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723" w:rsidRPr="006B5E37"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6B5E37">
        <w:rPr>
          <w:rFonts w:ascii="Times New Roman" w:hAnsi="Times New Roman" w:cs="Times New Roman"/>
          <w:b/>
          <w:bCs/>
          <w:sz w:val="24"/>
          <w:szCs w:val="24"/>
        </w:rPr>
        <w:t>Контракт</w:t>
      </w:r>
      <w:r w:rsidRPr="006B5E37">
        <w:rPr>
          <w:rFonts w:ascii="Times New Roman" w:hAnsi="Times New Roman" w:cs="Times New Roman"/>
          <w:sz w:val="24"/>
          <w:szCs w:val="24"/>
        </w:rPr>
        <w:t xml:space="preserve"> №</w:t>
      </w:r>
      <w:r w:rsidRPr="006B5E37">
        <w:rPr>
          <w:rFonts w:ascii="Times New Roman" w:hAnsi="Times New Roman" w:cs="Times New Roman"/>
          <w:b/>
          <w:bCs/>
          <w:sz w:val="24"/>
          <w:szCs w:val="24"/>
        </w:rPr>
        <w:t xml:space="preserve"> </w:t>
      </w:r>
      <w:r w:rsidR="00297766">
        <w:rPr>
          <w:rFonts w:ascii="Times New Roman" w:hAnsi="Times New Roman" w:cs="Times New Roman"/>
          <w:b/>
          <w:bCs/>
          <w:sz w:val="24"/>
          <w:szCs w:val="24"/>
        </w:rPr>
        <w:t>32</w:t>
      </w:r>
    </w:p>
    <w:p w:rsidR="00C16723" w:rsidRPr="006B5E37" w:rsidRDefault="006B5E37" w:rsidP="001E2225">
      <w:pPr>
        <w:autoSpaceDE w:val="0"/>
        <w:autoSpaceDN w:val="0"/>
        <w:adjustRightInd w:val="0"/>
        <w:spacing w:after="0" w:line="240" w:lineRule="auto"/>
        <w:jc w:val="center"/>
        <w:rPr>
          <w:rFonts w:ascii="Times New Roman" w:hAnsi="Times New Roman" w:cs="Times New Roman"/>
          <w:sz w:val="24"/>
          <w:szCs w:val="24"/>
        </w:rPr>
      </w:pPr>
      <w:r w:rsidRPr="006B5E37">
        <w:rPr>
          <w:rFonts w:ascii="Times New Roman" w:hAnsi="Times New Roman" w:cs="Times New Roman"/>
          <w:sz w:val="24"/>
          <w:szCs w:val="24"/>
        </w:rPr>
        <w:t xml:space="preserve"> </w:t>
      </w:r>
    </w:p>
    <w:p w:rsidR="00C16723" w:rsidRPr="006B5E37"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Pr="006B5E37"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jc w:val="both"/>
        <w:rPr>
          <w:rFonts w:ascii="Times New Roman" w:hAnsi="Times New Roman" w:cs="Times New Roman"/>
          <w:sz w:val="24"/>
          <w:szCs w:val="24"/>
        </w:rPr>
      </w:pPr>
      <w:r w:rsidRPr="006B5E37">
        <w:rPr>
          <w:rFonts w:ascii="Times New Roman" w:hAnsi="Times New Roman" w:cs="Times New Roman"/>
          <w:sz w:val="24"/>
          <w:szCs w:val="24"/>
        </w:rPr>
        <w:t xml:space="preserve">г. Санкт-Петербург </w:t>
      </w:r>
      <w:r w:rsidRPr="006B5E37">
        <w:rPr>
          <w:rFonts w:ascii="Times New Roman" w:hAnsi="Times New Roman" w:cs="Times New Roman"/>
          <w:sz w:val="24"/>
          <w:szCs w:val="24"/>
        </w:rPr>
        <w:tab/>
      </w:r>
      <w:r w:rsidRPr="006B5E37">
        <w:rPr>
          <w:rFonts w:ascii="Times New Roman" w:hAnsi="Times New Roman" w:cs="Times New Roman"/>
          <w:sz w:val="24"/>
          <w:szCs w:val="24"/>
        </w:rPr>
        <w:tab/>
      </w:r>
      <w:r w:rsidRPr="006B5E37">
        <w:rPr>
          <w:rFonts w:ascii="Times New Roman" w:hAnsi="Times New Roman" w:cs="Times New Roman"/>
          <w:sz w:val="24"/>
          <w:szCs w:val="24"/>
        </w:rPr>
        <w:tab/>
      </w:r>
      <w:r w:rsidRPr="006B5E37">
        <w:rPr>
          <w:rFonts w:ascii="Times New Roman" w:hAnsi="Times New Roman" w:cs="Times New Roman"/>
          <w:sz w:val="24"/>
          <w:szCs w:val="24"/>
        </w:rPr>
        <w:tab/>
      </w:r>
      <w:r w:rsidRPr="006B5E37">
        <w:rPr>
          <w:rFonts w:ascii="Times New Roman" w:hAnsi="Times New Roman" w:cs="Times New Roman"/>
          <w:sz w:val="24"/>
          <w:szCs w:val="24"/>
        </w:rPr>
        <w:tab/>
      </w:r>
      <w:r w:rsidRPr="006B5E37">
        <w:rPr>
          <w:rFonts w:ascii="Times New Roman" w:hAnsi="Times New Roman" w:cs="Times New Roman"/>
          <w:sz w:val="24"/>
          <w:szCs w:val="24"/>
        </w:rPr>
        <w:tab/>
      </w:r>
      <w:r w:rsidRPr="006B5E37">
        <w:rPr>
          <w:rFonts w:ascii="Times New Roman" w:hAnsi="Times New Roman" w:cs="Times New Roman"/>
          <w:sz w:val="24"/>
          <w:szCs w:val="24"/>
        </w:rPr>
        <w:tab/>
      </w:r>
      <w:r w:rsidRPr="006B5E37">
        <w:rPr>
          <w:rFonts w:ascii="Times New Roman" w:hAnsi="Times New Roman" w:cs="Times New Roman"/>
          <w:sz w:val="24"/>
          <w:szCs w:val="24"/>
        </w:rPr>
        <w:tab/>
      </w:r>
      <w:r w:rsidRPr="006B5E37">
        <w:rPr>
          <w:rFonts w:ascii="Times New Roman" w:hAnsi="Times New Roman" w:cs="Times New Roman"/>
          <w:sz w:val="24"/>
          <w:szCs w:val="24"/>
        </w:rPr>
        <w:tab/>
        <w:t xml:space="preserve">                      _</w:t>
      </w:r>
      <w:proofErr w:type="gramStart"/>
      <w:r w:rsidRPr="006B5E37">
        <w:rPr>
          <w:rFonts w:ascii="Times New Roman" w:hAnsi="Times New Roman" w:cs="Times New Roman"/>
          <w:sz w:val="24"/>
          <w:szCs w:val="24"/>
        </w:rPr>
        <w:t>_._</w:t>
      </w:r>
      <w:proofErr w:type="gramEnd"/>
      <w:r w:rsidRPr="006B5E37">
        <w:rPr>
          <w:rFonts w:ascii="Times New Roman" w:hAnsi="Times New Roman" w:cs="Times New Roman"/>
          <w:sz w:val="24"/>
          <w:szCs w:val="24"/>
        </w:rPr>
        <w:t>_.20</w:t>
      </w:r>
      <w:r w:rsidR="002C4B48" w:rsidRPr="006B5E37">
        <w:rPr>
          <w:rFonts w:ascii="Times New Roman" w:hAnsi="Times New Roman" w:cs="Times New Roman"/>
          <w:color w:val="FF0000"/>
          <w:sz w:val="24"/>
          <w:szCs w:val="24"/>
        </w:rPr>
        <w:t>2</w:t>
      </w:r>
      <w:r w:rsidR="0014435B" w:rsidRPr="006B5E37">
        <w:rPr>
          <w:rFonts w:ascii="Times New Roman" w:hAnsi="Times New Roman" w:cs="Times New Roman"/>
          <w:color w:val="FF0000"/>
          <w:sz w:val="24"/>
          <w:szCs w:val="24"/>
        </w:rPr>
        <w:t>4</w:t>
      </w:r>
    </w:p>
    <w:p w:rsidR="00C16723" w:rsidRPr="006B5E37" w:rsidRDefault="00AC3F97" w:rsidP="001E2225">
      <w:pPr>
        <w:autoSpaceDE w:val="0"/>
        <w:autoSpaceDN w:val="0"/>
        <w:adjustRightInd w:val="0"/>
        <w:spacing w:after="0" w:line="240" w:lineRule="auto"/>
        <w:ind w:firstLine="540"/>
        <w:jc w:val="both"/>
        <w:rPr>
          <w:rFonts w:ascii="Times New Roman" w:hAnsi="Times New Roman" w:cs="Times New Roman"/>
          <w:sz w:val="24"/>
          <w:szCs w:val="24"/>
        </w:rPr>
      </w:pPr>
      <w:r w:rsidRPr="00AC3F97">
        <w:rPr>
          <w:rFonts w:ascii="Times New Roman" w:hAnsi="Times New Roman" w:cs="Times New Roman"/>
          <w:sz w:val="24"/>
          <w:szCs w:val="24"/>
        </w:rPr>
        <w:t xml:space="preserve">Государственное бюджетное общеобразовательное учреждение средняя общеобразовательная школа № 440 Приморского района Санкт-Петербурга (ГБОУ школа № 440 Приморского района Санкт-Петербурга), именуемый в дальнейшем "Заказчик", в лице временно исполняющего обязанности директора </w:t>
      </w:r>
      <w:proofErr w:type="spellStart"/>
      <w:r w:rsidRPr="00AC3F97">
        <w:rPr>
          <w:rFonts w:ascii="Times New Roman" w:hAnsi="Times New Roman" w:cs="Times New Roman"/>
          <w:sz w:val="24"/>
          <w:szCs w:val="24"/>
        </w:rPr>
        <w:t>Габай</w:t>
      </w:r>
      <w:proofErr w:type="spellEnd"/>
      <w:r w:rsidRPr="00AC3F97">
        <w:rPr>
          <w:rFonts w:ascii="Times New Roman" w:hAnsi="Times New Roman" w:cs="Times New Roman"/>
          <w:sz w:val="24"/>
          <w:szCs w:val="24"/>
        </w:rPr>
        <w:t xml:space="preserve"> Зинаида Васильевна, действующего на основании устава и приказа  № 68-к от 02.02.2023г</w:t>
      </w:r>
      <w:r w:rsidR="00C16723" w:rsidRPr="006B5E37">
        <w:rPr>
          <w:rFonts w:ascii="Times New Roman" w:hAnsi="Times New Roman" w:cs="Times New Roman"/>
          <w:sz w:val="24"/>
          <w:szCs w:val="24"/>
        </w:rPr>
        <w:t xml:space="preserve">, с одной стороны, и </w:t>
      </w:r>
      <w:r w:rsidR="00297766">
        <w:rPr>
          <w:rFonts w:ascii="Times New Roman" w:hAnsi="Times New Roman" w:cs="Times New Roman"/>
          <w:sz w:val="24"/>
          <w:szCs w:val="24"/>
        </w:rPr>
        <w:t>___________________________</w:t>
      </w:r>
      <w:r w:rsidR="00CC4525" w:rsidRPr="006B5E37">
        <w:rPr>
          <w:rFonts w:ascii="Times New Roman" w:hAnsi="Times New Roman" w:cs="Times New Roman"/>
          <w:sz w:val="24"/>
          <w:szCs w:val="24"/>
        </w:rPr>
        <w:t>, именуемое в дальнейшем «</w:t>
      </w:r>
      <w:r w:rsidR="00C16723" w:rsidRPr="006B5E37">
        <w:rPr>
          <w:rFonts w:ascii="Times New Roman" w:hAnsi="Times New Roman" w:cs="Times New Roman"/>
          <w:sz w:val="24"/>
          <w:szCs w:val="24"/>
        </w:rPr>
        <w:t>Поставщик</w:t>
      </w:r>
      <w:r w:rsidR="00CC4525" w:rsidRPr="006B5E37">
        <w:rPr>
          <w:rFonts w:ascii="Times New Roman" w:hAnsi="Times New Roman" w:cs="Times New Roman"/>
          <w:sz w:val="24"/>
          <w:szCs w:val="24"/>
        </w:rPr>
        <w:t xml:space="preserve">», в лице </w:t>
      </w:r>
      <w:r w:rsidR="00297766">
        <w:rPr>
          <w:rFonts w:ascii="Times New Roman" w:hAnsi="Times New Roman" w:cs="Times New Roman"/>
          <w:sz w:val="24"/>
          <w:szCs w:val="24"/>
        </w:rPr>
        <w:t>______________________</w:t>
      </w:r>
      <w:hyperlink w:anchor="Par462" w:history="1"/>
      <w:r w:rsidR="00C16723" w:rsidRPr="006B5E37">
        <w:rPr>
          <w:rFonts w:ascii="Times New Roman" w:hAnsi="Times New Roman" w:cs="Times New Roman"/>
          <w:sz w:val="24"/>
          <w:szCs w:val="24"/>
        </w:rPr>
        <w:t xml:space="preserve">, действующего на основании </w:t>
      </w:r>
      <w:r w:rsidR="00297766">
        <w:rPr>
          <w:rFonts w:ascii="Times New Roman" w:hAnsi="Times New Roman" w:cs="Times New Roman"/>
          <w:sz w:val="24"/>
          <w:szCs w:val="24"/>
        </w:rPr>
        <w:t>_____________________________</w:t>
      </w:r>
      <w:r w:rsidR="00CC4525" w:rsidRPr="006B5E37">
        <w:rPr>
          <w:rFonts w:ascii="Times New Roman" w:hAnsi="Times New Roman" w:cs="Times New Roman"/>
          <w:sz w:val="24"/>
          <w:szCs w:val="24"/>
        </w:rPr>
        <w:t>,</w:t>
      </w:r>
      <w:r w:rsidR="00C16723" w:rsidRPr="006B5E37">
        <w:rPr>
          <w:rFonts w:ascii="Times New Roman" w:hAnsi="Times New Roman" w:cs="Times New Roman"/>
          <w:sz w:val="24"/>
          <w:szCs w:val="24"/>
        </w:rPr>
        <w:t xml:space="preserve"> с другой стороны,</w:t>
      </w:r>
      <w:r w:rsidR="00CC4525" w:rsidRPr="006B5E37">
        <w:rPr>
          <w:rFonts w:ascii="Times New Roman" w:hAnsi="Times New Roman" w:cs="Times New Roman"/>
          <w:sz w:val="24"/>
          <w:szCs w:val="24"/>
        </w:rPr>
        <w:t xml:space="preserve"> вместе именуемые в дальнейшем «</w:t>
      </w:r>
      <w:r w:rsidR="00C16723" w:rsidRPr="006B5E37">
        <w:rPr>
          <w:rFonts w:ascii="Times New Roman" w:hAnsi="Times New Roman" w:cs="Times New Roman"/>
          <w:sz w:val="24"/>
          <w:szCs w:val="24"/>
        </w:rPr>
        <w:t>Стороны</w:t>
      </w:r>
      <w:r w:rsidR="00CC4525" w:rsidRPr="006B5E37">
        <w:rPr>
          <w:rFonts w:ascii="Times New Roman" w:hAnsi="Times New Roman" w:cs="Times New Roman"/>
          <w:sz w:val="24"/>
          <w:szCs w:val="24"/>
        </w:rPr>
        <w:t>»</w:t>
      </w:r>
      <w:r w:rsidR="00C16723" w:rsidRPr="006B5E37">
        <w:rPr>
          <w:rFonts w:ascii="Times New Roman" w:hAnsi="Times New Roman" w:cs="Times New Roman"/>
          <w:sz w:val="24"/>
          <w:szCs w:val="24"/>
        </w:rPr>
        <w:t xml:space="preserve">, в соответствии </w:t>
      </w:r>
      <w:r w:rsidR="00276B8A" w:rsidRPr="006B5E37">
        <w:rPr>
          <w:rFonts w:ascii="Times New Roman" w:hAnsi="Times New Roman" w:cs="Times New Roman"/>
          <w:sz w:val="24"/>
          <w:szCs w:val="24"/>
        </w:rPr>
        <w:t xml:space="preserve">с </w:t>
      </w:r>
      <w:r w:rsidR="007879D8" w:rsidRPr="006B5E37">
        <w:rPr>
          <w:rFonts w:ascii="Times New Roman" w:hAnsi="Times New Roman" w:cs="Times New Roman"/>
          <w:i/>
          <w:sz w:val="24"/>
          <w:szCs w:val="24"/>
        </w:rPr>
        <w:t>п</w:t>
      </w:r>
      <w:r w:rsidR="00DB10AE">
        <w:rPr>
          <w:rFonts w:ascii="Times New Roman" w:hAnsi="Times New Roman" w:cs="Times New Roman"/>
          <w:i/>
          <w:sz w:val="24"/>
          <w:szCs w:val="24"/>
        </w:rPr>
        <w:t xml:space="preserve"> 5</w:t>
      </w:r>
      <w:r w:rsidR="007879D8" w:rsidRPr="006B5E37">
        <w:rPr>
          <w:rFonts w:ascii="Times New Roman" w:hAnsi="Times New Roman" w:cs="Times New Roman"/>
          <w:i/>
          <w:sz w:val="24"/>
          <w:szCs w:val="24"/>
        </w:rPr>
        <w:t xml:space="preserve"> ч. 1 ст. 93</w:t>
      </w:r>
      <w:r w:rsidR="00C16723" w:rsidRPr="006B5E37">
        <w:rPr>
          <w:rFonts w:ascii="Times New Roman" w:hAnsi="Times New Roman" w:cs="Times New Roman"/>
          <w:i/>
          <w:sz w:val="24"/>
          <w:szCs w:val="24"/>
        </w:rPr>
        <w:t xml:space="preserve"> </w:t>
      </w:r>
      <w:r w:rsidR="00C16723" w:rsidRPr="006B5E37">
        <w:rPr>
          <w:rFonts w:ascii="Times New Roman" w:hAnsi="Times New Roman" w:cs="Times New Roman"/>
          <w:sz w:val="24"/>
          <w:szCs w:val="24"/>
        </w:rPr>
        <w:t xml:space="preserve">Федерального закона от 5 апреля 2013 г. </w:t>
      </w:r>
      <w:r w:rsidR="00CC4525" w:rsidRPr="006B5E37">
        <w:rPr>
          <w:rFonts w:ascii="Times New Roman" w:hAnsi="Times New Roman" w:cs="Times New Roman"/>
          <w:sz w:val="24"/>
          <w:szCs w:val="24"/>
        </w:rPr>
        <w:t>№ 44-ФЗ «</w:t>
      </w:r>
      <w:r w:rsidR="00C16723" w:rsidRPr="006B5E37">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sidRPr="006B5E37">
        <w:rPr>
          <w:rFonts w:ascii="Times New Roman" w:hAnsi="Times New Roman" w:cs="Times New Roman"/>
          <w:sz w:val="24"/>
          <w:szCs w:val="24"/>
        </w:rPr>
        <w:t>арственных и муниципальных нужд»</w:t>
      </w:r>
      <w:r w:rsidR="00C16723" w:rsidRPr="006B5E37">
        <w:rPr>
          <w:rFonts w:ascii="Times New Roman" w:hAnsi="Times New Roman" w:cs="Times New Roman"/>
          <w:sz w:val="24"/>
          <w:szCs w:val="24"/>
        </w:rPr>
        <w:t xml:space="preserve"> (далее - ФЗ </w:t>
      </w:r>
      <w:r w:rsidR="00CC4525" w:rsidRPr="006B5E37">
        <w:rPr>
          <w:rFonts w:ascii="Times New Roman" w:hAnsi="Times New Roman" w:cs="Times New Roman"/>
          <w:sz w:val="24"/>
          <w:szCs w:val="24"/>
        </w:rPr>
        <w:t>№</w:t>
      </w:r>
      <w:r w:rsidR="00C16723" w:rsidRPr="006B5E37">
        <w:rPr>
          <w:rFonts w:ascii="Times New Roman" w:hAnsi="Times New Roman" w:cs="Times New Roman"/>
          <w:sz w:val="24"/>
          <w:szCs w:val="24"/>
        </w:rPr>
        <w:t xml:space="preserve"> 44) заключили настоящий Контракт  (далее - Контракт) о нижеследующем:</w:t>
      </w:r>
    </w:p>
    <w:p w:rsidR="00C16723" w:rsidRPr="006B5E37"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6B5E37">
        <w:rPr>
          <w:rFonts w:ascii="Times New Roman" w:hAnsi="Times New Roman" w:cs="Times New Roman"/>
          <w:b/>
          <w:bCs/>
          <w:sz w:val="24"/>
          <w:szCs w:val="24"/>
        </w:rPr>
        <w:t>1. Предмет Контракта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6B5E37">
        <w:rPr>
          <w:rFonts w:ascii="Times New Roman" w:hAnsi="Times New Roman" w:cs="Times New Roman"/>
          <w:b/>
          <w:sz w:val="24"/>
          <w:szCs w:val="24"/>
        </w:rPr>
        <w:t xml:space="preserve">поставку </w:t>
      </w:r>
      <w:r w:rsidR="00297766">
        <w:rPr>
          <w:rFonts w:ascii="Times New Roman" w:hAnsi="Times New Roman" w:cs="Times New Roman"/>
          <w:b/>
          <w:sz w:val="24"/>
          <w:szCs w:val="24"/>
        </w:rPr>
        <w:t>мебели</w:t>
      </w:r>
      <w:r w:rsidRPr="006B5E37">
        <w:rPr>
          <w:rFonts w:ascii="Times New Roman" w:hAnsi="Times New Roman" w:cs="Times New Roman"/>
          <w:sz w:val="24"/>
          <w:szCs w:val="24"/>
        </w:rPr>
        <w:t xml:space="preserve">  (далее - Товар) Заказчику в обусловленный настоящим Контрактом срок согласно </w:t>
      </w:r>
      <w:hyperlink w:anchor="Par645" w:history="1">
        <w:r w:rsidRPr="006B5E37">
          <w:rPr>
            <w:rFonts w:ascii="Times New Roman" w:hAnsi="Times New Roman" w:cs="Times New Roman"/>
            <w:sz w:val="24"/>
            <w:szCs w:val="24"/>
          </w:rPr>
          <w:t>Спецификации</w:t>
        </w:r>
      </w:hyperlink>
      <w:r w:rsidRPr="006B5E37">
        <w:rPr>
          <w:rFonts w:ascii="Times New Roman" w:hAnsi="Times New Roman" w:cs="Times New Roman"/>
          <w:sz w:val="24"/>
          <w:szCs w:val="24"/>
        </w:rPr>
        <w:t xml:space="preserve"> (Приложение </w:t>
      </w:r>
      <w:r w:rsidR="00CC4525" w:rsidRPr="006B5E37">
        <w:rPr>
          <w:rFonts w:ascii="Times New Roman" w:hAnsi="Times New Roman" w:cs="Times New Roman"/>
          <w:sz w:val="24"/>
          <w:szCs w:val="24"/>
        </w:rPr>
        <w:t>№</w:t>
      </w:r>
      <w:r w:rsidRPr="006B5E37">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6B5E37">
          <w:rPr>
            <w:rFonts w:ascii="Times New Roman" w:hAnsi="Times New Roman" w:cs="Times New Roman"/>
            <w:sz w:val="24"/>
            <w:szCs w:val="24"/>
          </w:rPr>
          <w:t>Спецификации</w:t>
        </w:r>
      </w:hyperlink>
      <w:r w:rsidRPr="006B5E37">
        <w:rPr>
          <w:rFonts w:ascii="Times New Roman" w:hAnsi="Times New Roman" w:cs="Times New Roman"/>
          <w:sz w:val="24"/>
          <w:szCs w:val="24"/>
        </w:rPr>
        <w:t xml:space="preserve"> (Приложение </w:t>
      </w:r>
      <w:r w:rsidR="00CC4525" w:rsidRPr="006B5E37">
        <w:rPr>
          <w:rFonts w:ascii="Times New Roman" w:hAnsi="Times New Roman" w:cs="Times New Roman"/>
          <w:sz w:val="24"/>
          <w:szCs w:val="24"/>
        </w:rPr>
        <w:t>№</w:t>
      </w:r>
      <w:r w:rsidRPr="006B5E37">
        <w:rPr>
          <w:rFonts w:ascii="Times New Roman" w:hAnsi="Times New Roman" w:cs="Times New Roman"/>
          <w:sz w:val="24"/>
          <w:szCs w:val="24"/>
        </w:rPr>
        <w:t xml:space="preserve"> 1 к настоящему Контракту). </w:t>
      </w:r>
    </w:p>
    <w:p w:rsidR="00AF46C0" w:rsidRPr="006B5E37"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6B5E37">
        <w:rPr>
          <w:rFonts w:ascii="Times New Roman" w:hAnsi="Times New Roman" w:cs="Times New Roman"/>
          <w:b/>
          <w:bCs/>
          <w:sz w:val="24"/>
          <w:szCs w:val="24"/>
        </w:rPr>
        <w:t>2. Цена Контракта и порядок расчетов</w:t>
      </w:r>
    </w:p>
    <w:p w:rsidR="00AF46C0" w:rsidRPr="006B5E37"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2.1. Цена Контракта составляет </w:t>
      </w:r>
      <w:r w:rsidR="00297766">
        <w:rPr>
          <w:rFonts w:ascii="Times New Roman" w:hAnsi="Times New Roman" w:cs="Times New Roman"/>
          <w:b/>
          <w:sz w:val="24"/>
          <w:szCs w:val="24"/>
        </w:rPr>
        <w:t>____________________________</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6B5E37">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6B5E37">
        <w:rPr>
          <w:rFonts w:ascii="Times New Roman" w:hAnsi="Times New Roman" w:cs="Times New Roman"/>
          <w:i/>
          <w:sz w:val="24"/>
          <w:szCs w:val="24"/>
        </w:rPr>
        <w:t>упаковку, маркировку, доставку и (или) разгрузку</w:t>
      </w:r>
      <w:hyperlink w:anchor="Par482" w:history="1"/>
      <w:r w:rsidRPr="006B5E37">
        <w:rPr>
          <w:rFonts w:ascii="Times New Roman" w:hAnsi="Times New Roman" w:cs="Times New Roman"/>
          <w:sz w:val="24"/>
          <w:szCs w:val="24"/>
        </w:rPr>
        <w:t xml:space="preserve">, </w:t>
      </w:r>
      <w:r w:rsidR="002D2F84" w:rsidRPr="006B5E37">
        <w:rPr>
          <w:rFonts w:ascii="Times New Roman" w:hAnsi="Times New Roman" w:cs="Times New Roman"/>
          <w:i/>
          <w:sz w:val="24"/>
          <w:szCs w:val="24"/>
        </w:rPr>
        <w:t xml:space="preserve">подъем на этаж до места указанного Заказчиком, </w:t>
      </w:r>
      <w:r w:rsidRPr="006B5E37">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sidRPr="006B5E37">
        <w:rPr>
          <w:rFonts w:ascii="Times New Roman" w:hAnsi="Times New Roman" w:cs="Times New Roman"/>
          <w:sz w:val="24"/>
          <w:szCs w:val="24"/>
        </w:rPr>
        <w:t xml:space="preserve"> </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6B5E37">
          <w:rPr>
            <w:rFonts w:ascii="Times New Roman" w:hAnsi="Times New Roman" w:cs="Times New Roman"/>
            <w:sz w:val="24"/>
            <w:szCs w:val="24"/>
          </w:rPr>
          <w:t>ФЗ</w:t>
        </w:r>
      </w:hyperlink>
      <w:r w:rsidRPr="006B5E37">
        <w:rPr>
          <w:rFonts w:ascii="Times New Roman" w:hAnsi="Times New Roman" w:cs="Times New Roman"/>
          <w:sz w:val="24"/>
          <w:szCs w:val="24"/>
        </w:rPr>
        <w:t xml:space="preserve"> </w:t>
      </w:r>
      <w:r w:rsidR="00CC4525" w:rsidRPr="006B5E37">
        <w:rPr>
          <w:rFonts w:ascii="Times New Roman" w:hAnsi="Times New Roman" w:cs="Times New Roman"/>
          <w:sz w:val="24"/>
          <w:szCs w:val="24"/>
        </w:rPr>
        <w:t>№</w:t>
      </w:r>
      <w:r w:rsidRPr="006B5E37">
        <w:rPr>
          <w:rFonts w:ascii="Times New Roman" w:hAnsi="Times New Roman" w:cs="Times New Roman"/>
          <w:sz w:val="24"/>
          <w:szCs w:val="24"/>
        </w:rPr>
        <w:t xml:space="preserve"> 44 и настоящим Контрактом.</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6B5E37">
          <w:rPr>
            <w:rFonts w:ascii="Times New Roman" w:hAnsi="Times New Roman" w:cs="Times New Roman"/>
            <w:sz w:val="24"/>
            <w:szCs w:val="24"/>
          </w:rPr>
          <w:t>статьями 34</w:t>
        </w:r>
      </w:hyperlink>
      <w:r w:rsidRPr="006B5E37">
        <w:rPr>
          <w:rFonts w:ascii="Times New Roman" w:hAnsi="Times New Roman" w:cs="Times New Roman"/>
          <w:sz w:val="24"/>
          <w:szCs w:val="24"/>
        </w:rPr>
        <w:t xml:space="preserve"> и </w:t>
      </w:r>
      <w:hyperlink r:id="rId7" w:history="1">
        <w:r w:rsidRPr="006B5E37">
          <w:rPr>
            <w:rFonts w:ascii="Times New Roman" w:hAnsi="Times New Roman" w:cs="Times New Roman"/>
            <w:sz w:val="24"/>
            <w:szCs w:val="24"/>
          </w:rPr>
          <w:t>95</w:t>
        </w:r>
      </w:hyperlink>
      <w:r w:rsidRPr="006B5E37">
        <w:rPr>
          <w:rFonts w:ascii="Times New Roman" w:hAnsi="Times New Roman" w:cs="Times New Roman"/>
          <w:sz w:val="24"/>
          <w:szCs w:val="24"/>
        </w:rPr>
        <w:t xml:space="preserve"> ФЗ </w:t>
      </w:r>
      <w:r w:rsidR="00CC4525" w:rsidRPr="006B5E37">
        <w:rPr>
          <w:rFonts w:ascii="Times New Roman" w:hAnsi="Times New Roman" w:cs="Times New Roman"/>
          <w:sz w:val="24"/>
          <w:szCs w:val="24"/>
        </w:rPr>
        <w:t>№</w:t>
      </w:r>
      <w:r w:rsidR="000E40ED" w:rsidRPr="006B5E37">
        <w:rPr>
          <w:rFonts w:ascii="Times New Roman" w:hAnsi="Times New Roman" w:cs="Times New Roman"/>
          <w:sz w:val="24"/>
          <w:szCs w:val="24"/>
        </w:rPr>
        <w:t xml:space="preserve"> 44</w:t>
      </w:r>
      <w:hyperlink w:anchor="Par484" w:history="1"/>
      <w:r w:rsidRPr="006B5E37">
        <w:rPr>
          <w:rFonts w:ascii="Times New Roman" w:hAnsi="Times New Roman" w:cs="Times New Roman"/>
          <w:sz w:val="24"/>
          <w:szCs w:val="24"/>
        </w:rPr>
        <w:t>.</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6B5E37"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6B5E37"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6B5E37"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w:t>
      </w:r>
      <w:r w:rsidRPr="006B5E37">
        <w:rPr>
          <w:rFonts w:ascii="Times New Roman" w:hAnsi="Times New Roman" w:cs="Times New Roman"/>
          <w:sz w:val="24"/>
          <w:szCs w:val="24"/>
        </w:rPr>
        <w:lastRenderedPageBreak/>
        <w:t>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6208E" w:rsidRPr="006B5E37"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AF46C0" w:rsidRPr="006B5E37"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6B5E37">
        <w:rPr>
          <w:rFonts w:ascii="Times New Roman" w:hAnsi="Times New Roman" w:cs="Times New Roman"/>
          <w:sz w:val="24"/>
          <w:szCs w:val="24"/>
        </w:rPr>
        <w:t xml:space="preserve">2.3. Источник финансирования Контракта </w:t>
      </w:r>
      <w:r w:rsidR="00774B1C" w:rsidRPr="006B5E37">
        <w:rPr>
          <w:rFonts w:ascii="Times New Roman" w:hAnsi="Times New Roman" w:cs="Times New Roman"/>
          <w:sz w:val="24"/>
          <w:szCs w:val="24"/>
        </w:rPr>
        <w:t>–</w:t>
      </w:r>
      <w:r w:rsidRPr="006B5E37">
        <w:rPr>
          <w:rFonts w:ascii="Times New Roman" w:hAnsi="Times New Roman" w:cs="Times New Roman"/>
          <w:sz w:val="24"/>
          <w:szCs w:val="24"/>
        </w:rPr>
        <w:t xml:space="preserve"> </w:t>
      </w:r>
      <w:r w:rsidR="00774B1C" w:rsidRPr="006B5E37">
        <w:rPr>
          <w:rFonts w:ascii="Times New Roman" w:hAnsi="Times New Roman" w:cs="Times New Roman"/>
          <w:sz w:val="24"/>
          <w:szCs w:val="24"/>
        </w:rPr>
        <w:t xml:space="preserve">внебюджетные средства: </w:t>
      </w:r>
      <w:r w:rsidR="0014435B" w:rsidRPr="006B5E37">
        <w:rPr>
          <w:rFonts w:ascii="Times New Roman" w:hAnsi="Times New Roman" w:cs="Times New Roman"/>
          <w:i/>
          <w:sz w:val="24"/>
          <w:szCs w:val="24"/>
        </w:rPr>
        <w:t xml:space="preserve">средства бюджетных учреждений. </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Оплата поставленного Товара производится Заказчиком в течение </w:t>
      </w:r>
      <w:r w:rsidR="00916BD8" w:rsidRPr="006B5E37">
        <w:rPr>
          <w:rFonts w:ascii="Times New Roman" w:hAnsi="Times New Roman" w:cs="Times New Roman"/>
          <w:b/>
          <w:sz w:val="24"/>
          <w:szCs w:val="24"/>
        </w:rPr>
        <w:t>10 (десяти) рабочих дней</w:t>
      </w:r>
      <w:r w:rsidR="00916BD8" w:rsidRPr="006B5E37">
        <w:rPr>
          <w:rFonts w:ascii="Times New Roman" w:hAnsi="Times New Roman" w:cs="Times New Roman"/>
          <w:sz w:val="24"/>
          <w:szCs w:val="24"/>
        </w:rPr>
        <w:t xml:space="preserve"> </w:t>
      </w:r>
      <w:r w:rsidR="00916BD8" w:rsidRPr="006B5E37">
        <w:rPr>
          <w:rFonts w:ascii="Times New Roman" w:hAnsi="Times New Roman" w:cs="Times New Roman"/>
          <w:b/>
          <w:sz w:val="24"/>
          <w:szCs w:val="24"/>
        </w:rPr>
        <w:t>с даты подписания Заказчиком документа о приемке</w:t>
      </w:r>
      <w:r w:rsidR="00916BD8" w:rsidRPr="006B5E37">
        <w:rPr>
          <w:rFonts w:ascii="Times New Roman" w:hAnsi="Times New Roman" w:cs="Times New Roman"/>
          <w:sz w:val="24"/>
          <w:szCs w:val="24"/>
        </w:rPr>
        <w:t>. Поставщик предоставляет Заказчику счет, счет-фактуру (если облагается НДС).</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6B5E37">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2.7. </w:t>
      </w:r>
      <w:r w:rsidRPr="006B5E37">
        <w:rPr>
          <w:rFonts w:ascii="Times New Roman" w:hAnsi="Times New Roman" w:cs="Times New Roman"/>
          <w:sz w:val="24"/>
          <w:szCs w:val="24"/>
          <w:u w:val="single"/>
        </w:rPr>
        <w:t>Датой оплаты считается дата списания денежных средств со счета Заказчика</w:t>
      </w:r>
      <w:r w:rsidRPr="006B5E37">
        <w:rPr>
          <w:rFonts w:ascii="Times New Roman" w:hAnsi="Times New Roman" w:cs="Times New Roman"/>
          <w:sz w:val="24"/>
          <w:szCs w:val="24"/>
        </w:rPr>
        <w:t>, указанного в настоящем Контракте.</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6B5E37">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6B5E37">
          <w:rPr>
            <w:rFonts w:ascii="Times New Roman" w:hAnsi="Times New Roman" w:cs="Times New Roman"/>
            <w:sz w:val="24"/>
            <w:szCs w:val="24"/>
          </w:rPr>
          <w:t>ФЗ</w:t>
        </w:r>
      </w:hyperlink>
      <w:r w:rsidRPr="006B5E37">
        <w:rPr>
          <w:rFonts w:ascii="Times New Roman" w:hAnsi="Times New Roman" w:cs="Times New Roman"/>
          <w:sz w:val="24"/>
          <w:szCs w:val="24"/>
        </w:rPr>
        <w:t xml:space="preserve"> </w:t>
      </w:r>
      <w:r w:rsidR="00CC4525" w:rsidRPr="006B5E37">
        <w:rPr>
          <w:rFonts w:ascii="Times New Roman" w:hAnsi="Times New Roman" w:cs="Times New Roman"/>
          <w:sz w:val="24"/>
          <w:szCs w:val="24"/>
        </w:rPr>
        <w:t>№</w:t>
      </w:r>
      <w:r w:rsidRPr="006B5E37">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sidRPr="006B5E37">
        <w:rPr>
          <w:rFonts w:ascii="Times New Roman" w:hAnsi="Times New Roman" w:cs="Times New Roman"/>
          <w:sz w:val="24"/>
          <w:szCs w:val="24"/>
        </w:rPr>
        <w:t>.</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6B5E37">
        <w:rPr>
          <w:rFonts w:ascii="Times New Roman" w:hAnsi="Times New Roman" w:cs="Times New Roman"/>
          <w:b/>
          <w:bCs/>
          <w:sz w:val="24"/>
          <w:szCs w:val="24"/>
        </w:rPr>
        <w:t xml:space="preserve">3. Порядок, сроки и условия </w:t>
      </w:r>
      <w:r w:rsidR="004B6991" w:rsidRPr="006B5E37">
        <w:rPr>
          <w:rFonts w:ascii="Times New Roman" w:hAnsi="Times New Roman" w:cs="Times New Roman"/>
          <w:b/>
          <w:bCs/>
          <w:sz w:val="24"/>
          <w:szCs w:val="24"/>
        </w:rPr>
        <w:t xml:space="preserve">поставки и </w:t>
      </w:r>
      <w:r w:rsidRPr="006B5E37">
        <w:rPr>
          <w:rFonts w:ascii="Times New Roman" w:hAnsi="Times New Roman" w:cs="Times New Roman"/>
          <w:b/>
          <w:bCs/>
          <w:sz w:val="24"/>
          <w:szCs w:val="24"/>
        </w:rPr>
        <w:t>приемки Товара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6B5E37">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Поставка Товара осуществляется Поставщиком </w:t>
      </w:r>
      <w:r w:rsidRPr="006B5E37">
        <w:rPr>
          <w:rFonts w:ascii="Times New Roman" w:hAnsi="Times New Roman" w:cs="Times New Roman"/>
          <w:b/>
          <w:sz w:val="24"/>
          <w:szCs w:val="24"/>
        </w:rPr>
        <w:t>в течение</w:t>
      </w:r>
      <w:r w:rsidRPr="006B5E37">
        <w:rPr>
          <w:rFonts w:ascii="Times New Roman" w:hAnsi="Times New Roman" w:cs="Times New Roman"/>
          <w:sz w:val="24"/>
          <w:szCs w:val="24"/>
        </w:rPr>
        <w:t xml:space="preserve"> </w:t>
      </w:r>
      <w:r w:rsidR="006B5E37">
        <w:rPr>
          <w:rFonts w:ascii="Times New Roman" w:hAnsi="Times New Roman" w:cs="Times New Roman"/>
          <w:b/>
          <w:sz w:val="24"/>
          <w:szCs w:val="24"/>
        </w:rPr>
        <w:t>15</w:t>
      </w:r>
      <w:r w:rsidRPr="006B5E37">
        <w:rPr>
          <w:rFonts w:ascii="Times New Roman" w:hAnsi="Times New Roman" w:cs="Times New Roman"/>
          <w:b/>
          <w:sz w:val="24"/>
          <w:szCs w:val="24"/>
        </w:rPr>
        <w:t xml:space="preserve"> </w:t>
      </w:r>
      <w:r w:rsidRPr="006B5E37">
        <w:rPr>
          <w:rFonts w:ascii="Times New Roman" w:hAnsi="Times New Roman" w:cs="Times New Roman"/>
          <w:b/>
          <w:i/>
          <w:sz w:val="24"/>
          <w:szCs w:val="24"/>
        </w:rPr>
        <w:t>календарных</w:t>
      </w:r>
      <w:r w:rsidR="006B5E37">
        <w:rPr>
          <w:rFonts w:ascii="Times New Roman" w:hAnsi="Times New Roman" w:cs="Times New Roman"/>
          <w:b/>
          <w:i/>
          <w:sz w:val="24"/>
          <w:szCs w:val="24"/>
        </w:rPr>
        <w:t xml:space="preserve"> дней</w:t>
      </w:r>
      <w:r w:rsidRPr="006B5E37">
        <w:rPr>
          <w:rFonts w:ascii="Times New Roman" w:hAnsi="Times New Roman" w:cs="Times New Roman"/>
          <w:sz w:val="24"/>
          <w:szCs w:val="24"/>
        </w:rPr>
        <w:t xml:space="preserve"> со дн</w:t>
      </w:r>
      <w:r w:rsidR="00A00EF2" w:rsidRPr="006B5E37">
        <w:rPr>
          <w:rFonts w:ascii="Times New Roman" w:hAnsi="Times New Roman" w:cs="Times New Roman"/>
          <w:sz w:val="24"/>
          <w:szCs w:val="24"/>
        </w:rPr>
        <w:t>я, следующего за днем</w:t>
      </w:r>
      <w:r w:rsidRPr="006B5E37">
        <w:rPr>
          <w:rFonts w:ascii="Times New Roman" w:hAnsi="Times New Roman" w:cs="Times New Roman"/>
          <w:sz w:val="24"/>
          <w:szCs w:val="24"/>
        </w:rPr>
        <w:t xml:space="preserve"> заключения Сторонами настоящего Контракта.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Поставка Товара осуществляется Поставщиком </w:t>
      </w:r>
      <w:r w:rsidRPr="006B5E37">
        <w:rPr>
          <w:rFonts w:ascii="Times New Roman" w:hAnsi="Times New Roman" w:cs="Times New Roman"/>
          <w:b/>
          <w:sz w:val="24"/>
          <w:szCs w:val="24"/>
        </w:rPr>
        <w:t xml:space="preserve">по адресу: </w:t>
      </w:r>
      <w:r w:rsidR="00AC3F97" w:rsidRPr="00AC3F97">
        <w:rPr>
          <w:rFonts w:ascii="Times New Roman" w:hAnsi="Times New Roman" w:cs="Times New Roman"/>
          <w:b/>
          <w:sz w:val="24"/>
          <w:szCs w:val="24"/>
        </w:rPr>
        <w:t>197229, Санкт-Петербург, п. Ольгино, ул. Хвойная, д. 35, лит. А</w:t>
      </w:r>
      <w:r w:rsidRPr="006B5E37">
        <w:rPr>
          <w:rFonts w:ascii="Times New Roman" w:hAnsi="Times New Roman" w:cs="Times New Roman"/>
          <w:sz w:val="24"/>
          <w:szCs w:val="24"/>
        </w:rPr>
        <w:t>.</w:t>
      </w:r>
    </w:p>
    <w:p w:rsidR="00C16723" w:rsidRPr="006B5E37"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6B5E37">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00C16723" w:rsidRPr="006B5E37">
        <w:rPr>
          <w:rFonts w:ascii="Times New Roman" w:hAnsi="Times New Roman" w:cs="Times New Roman"/>
          <w:sz w:val="24"/>
          <w:szCs w:val="24"/>
        </w:rPr>
        <w:t>.</w:t>
      </w:r>
    </w:p>
    <w:p w:rsidR="00916BD8" w:rsidRPr="006B5E37"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Товарная накладная подписывается в день доставки Товара.</w:t>
      </w:r>
    </w:p>
    <w:p w:rsidR="00916BD8" w:rsidRPr="006B5E37"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u w:val="single"/>
        </w:rPr>
        <w:t xml:space="preserve">Акт сдачи-приемки является документом о приемке товара </w:t>
      </w:r>
      <w:r w:rsidRPr="006B5E37">
        <w:rPr>
          <w:rFonts w:ascii="Times New Roman" w:hAnsi="Times New Roman" w:cs="Times New Roman"/>
          <w:sz w:val="24"/>
          <w:szCs w:val="24"/>
        </w:rPr>
        <w:t>и подписывается по окончании приемки Товара, но не ранее устранения всех недостатков.</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6B5E37">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6B5E37">
        <w:rPr>
          <w:rFonts w:ascii="Times New Roman" w:hAnsi="Times New Roman" w:cs="Times New Roman"/>
          <w:sz w:val="24"/>
          <w:szCs w:val="24"/>
        </w:rPr>
        <w:lastRenderedPageBreak/>
        <w:t>3.</w:t>
      </w:r>
      <w:r w:rsidR="00916BD8" w:rsidRPr="006B5E37">
        <w:rPr>
          <w:rFonts w:ascii="Times New Roman" w:hAnsi="Times New Roman" w:cs="Times New Roman"/>
          <w:sz w:val="24"/>
          <w:szCs w:val="24"/>
        </w:rPr>
        <w:t>5</w:t>
      </w:r>
      <w:r w:rsidRPr="006B5E37">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6B5E37">
          <w:rPr>
            <w:rFonts w:ascii="Times New Roman" w:hAnsi="Times New Roman" w:cs="Times New Roman"/>
            <w:sz w:val="24"/>
            <w:szCs w:val="24"/>
          </w:rPr>
          <w:t>ФЗ</w:t>
        </w:r>
      </w:hyperlink>
      <w:r w:rsidRPr="006B5E37">
        <w:rPr>
          <w:rFonts w:ascii="Times New Roman" w:hAnsi="Times New Roman" w:cs="Times New Roman"/>
          <w:sz w:val="24"/>
          <w:szCs w:val="24"/>
        </w:rPr>
        <w:t xml:space="preserve"> </w:t>
      </w:r>
      <w:r w:rsidR="00CC4525" w:rsidRPr="006B5E37">
        <w:rPr>
          <w:rFonts w:ascii="Times New Roman" w:hAnsi="Times New Roman" w:cs="Times New Roman"/>
          <w:sz w:val="24"/>
          <w:szCs w:val="24"/>
        </w:rPr>
        <w:t>№</w:t>
      </w:r>
      <w:r w:rsidRPr="006B5E37">
        <w:rPr>
          <w:rFonts w:ascii="Times New Roman" w:hAnsi="Times New Roman" w:cs="Times New Roman"/>
          <w:sz w:val="24"/>
          <w:szCs w:val="24"/>
        </w:rPr>
        <w:t xml:space="preserve"> 44.</w:t>
      </w:r>
    </w:p>
    <w:p w:rsidR="00C16723" w:rsidRPr="006B5E37"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6B5E37">
        <w:rPr>
          <w:rFonts w:ascii="Times New Roman" w:hAnsi="Times New Roman" w:cs="Times New Roman"/>
          <w:sz w:val="24"/>
          <w:szCs w:val="24"/>
        </w:rPr>
        <w:t>.</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В случае привлечения Заказчиком для проведения экспертизы поставленного </w:t>
      </w:r>
      <w:proofErr w:type="gramStart"/>
      <w:r w:rsidRPr="006B5E37">
        <w:rPr>
          <w:rFonts w:ascii="Times New Roman" w:hAnsi="Times New Roman" w:cs="Times New Roman"/>
          <w:sz w:val="24"/>
          <w:szCs w:val="24"/>
        </w:rPr>
        <w:t>Товара  экспертов</w:t>
      </w:r>
      <w:proofErr w:type="gramEnd"/>
      <w:r w:rsidRPr="006B5E37">
        <w:rPr>
          <w:rFonts w:ascii="Times New Roman" w:hAnsi="Times New Roman" w:cs="Times New Roman"/>
          <w:sz w:val="24"/>
          <w:szCs w:val="24"/>
        </w:rPr>
        <w:t>, экспертных организаций при принятии решения о приемке или об отказе в приемке Товара Заказчик, приемочная комиссия</w:t>
      </w:r>
      <w:r w:rsidR="00FE755A" w:rsidRPr="006B5E37">
        <w:rPr>
          <w:rFonts w:ascii="Times New Roman" w:hAnsi="Times New Roman" w:cs="Times New Roman"/>
          <w:sz w:val="24"/>
          <w:szCs w:val="24"/>
        </w:rPr>
        <w:t xml:space="preserve"> (в случае принятия заказчиком решения о приемке Товара такой комиссией)</w:t>
      </w:r>
      <w:r w:rsidRPr="006B5E37">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6B5E37"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3.6</w:t>
      </w:r>
      <w:r w:rsidR="00C16723" w:rsidRPr="006B5E37">
        <w:rPr>
          <w:rFonts w:ascii="Times New Roman" w:hAnsi="Times New Roman" w:cs="Times New Roman"/>
          <w:sz w:val="24"/>
          <w:szCs w:val="24"/>
        </w:rPr>
        <w:t xml:space="preserve">. </w:t>
      </w:r>
      <w:r w:rsidR="00C16723" w:rsidRPr="006B5E37">
        <w:rPr>
          <w:rFonts w:ascii="Times New Roman" w:hAnsi="Times New Roman" w:cs="Times New Roman"/>
          <w:sz w:val="24"/>
          <w:szCs w:val="24"/>
          <w:u w:val="single"/>
        </w:rPr>
        <w:t xml:space="preserve">В течение </w:t>
      </w:r>
      <w:r w:rsidR="00503486" w:rsidRPr="006B5E37">
        <w:rPr>
          <w:rFonts w:ascii="Times New Roman" w:hAnsi="Times New Roman" w:cs="Times New Roman"/>
          <w:sz w:val="24"/>
          <w:szCs w:val="24"/>
          <w:u w:val="single"/>
        </w:rPr>
        <w:t>20 (двадцати) рабочих</w:t>
      </w:r>
      <w:r w:rsidR="00C16723" w:rsidRPr="006B5E37">
        <w:rPr>
          <w:rFonts w:ascii="Times New Roman" w:hAnsi="Times New Roman" w:cs="Times New Roman"/>
          <w:sz w:val="24"/>
          <w:szCs w:val="24"/>
          <w:u w:val="single"/>
        </w:rPr>
        <w:t xml:space="preserve"> дней со дня поступления документа о приемке</w:t>
      </w:r>
      <w:r w:rsidR="00C16723" w:rsidRPr="006B5E37">
        <w:rPr>
          <w:rFonts w:ascii="Times New Roman" w:hAnsi="Times New Roman" w:cs="Times New Roman"/>
          <w:sz w:val="24"/>
          <w:szCs w:val="24"/>
        </w:rPr>
        <w:t xml:space="preserve"> в соответствии с </w:t>
      </w:r>
      <w:hyperlink w:anchor="Par146" w:history="1">
        <w:r w:rsidR="00C16723" w:rsidRPr="006B5E37">
          <w:rPr>
            <w:rFonts w:ascii="Times New Roman" w:hAnsi="Times New Roman" w:cs="Times New Roman"/>
            <w:sz w:val="24"/>
            <w:szCs w:val="24"/>
          </w:rPr>
          <w:t>пунктом 3.5</w:t>
        </w:r>
      </w:hyperlink>
      <w:r w:rsidR="00C16723" w:rsidRPr="006B5E37">
        <w:rPr>
          <w:rFonts w:ascii="Times New Roman" w:hAnsi="Times New Roman" w:cs="Times New Roman"/>
          <w:sz w:val="24"/>
          <w:szCs w:val="24"/>
        </w:rPr>
        <w:t xml:space="preserve"> настоящего Контракта Заказчик</w:t>
      </w:r>
      <w:r w:rsidR="00B02DB6" w:rsidRPr="006B5E37">
        <w:rPr>
          <w:rFonts w:ascii="Times New Roman" w:hAnsi="Times New Roman" w:cs="Times New Roman"/>
          <w:sz w:val="24"/>
          <w:szCs w:val="24"/>
        </w:rPr>
        <w:t xml:space="preserve"> (кроме</w:t>
      </w:r>
      <w:r w:rsidR="00956FCD" w:rsidRPr="006B5E37">
        <w:rPr>
          <w:rFonts w:ascii="Times New Roman" w:hAnsi="Times New Roman" w:cs="Times New Roman"/>
          <w:sz w:val="24"/>
          <w:szCs w:val="24"/>
        </w:rPr>
        <w:t xml:space="preserve"> случаев, предусмотренных п. 3.7</w:t>
      </w:r>
      <w:r w:rsidR="00B02DB6" w:rsidRPr="006B5E37">
        <w:rPr>
          <w:rFonts w:ascii="Times New Roman" w:hAnsi="Times New Roman" w:cs="Times New Roman"/>
          <w:sz w:val="24"/>
          <w:szCs w:val="24"/>
        </w:rPr>
        <w:t>.1. настоящего Контракта)</w:t>
      </w:r>
      <w:r w:rsidR="00C16723" w:rsidRPr="006B5E37">
        <w:rPr>
          <w:rFonts w:ascii="Times New Roman" w:hAnsi="Times New Roman" w:cs="Times New Roman"/>
          <w:sz w:val="24"/>
          <w:szCs w:val="24"/>
        </w:rPr>
        <w:t xml:space="preserve"> осуществляет одно из следующих действий:</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а) подписывает </w:t>
      </w:r>
      <w:r w:rsidR="00916BD8" w:rsidRPr="006B5E37">
        <w:rPr>
          <w:rFonts w:ascii="Times New Roman" w:hAnsi="Times New Roman" w:cs="Times New Roman"/>
          <w:sz w:val="24"/>
          <w:szCs w:val="24"/>
        </w:rPr>
        <w:t>акт сдачи-приемки Товара</w:t>
      </w:r>
      <w:r w:rsidRPr="006B5E37">
        <w:rPr>
          <w:rFonts w:ascii="Times New Roman" w:hAnsi="Times New Roman" w:cs="Times New Roman"/>
          <w:sz w:val="24"/>
          <w:szCs w:val="24"/>
        </w:rPr>
        <w:t>;</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б) </w:t>
      </w:r>
      <w:r w:rsidR="00916BD8" w:rsidRPr="006B5E37">
        <w:rPr>
          <w:rFonts w:ascii="Times New Roman" w:hAnsi="Times New Roman" w:cs="Times New Roman"/>
          <w:sz w:val="24"/>
          <w:szCs w:val="24"/>
        </w:rPr>
        <w:t xml:space="preserve">направляет Поставщику </w:t>
      </w:r>
      <w:r w:rsidRPr="006B5E37">
        <w:rPr>
          <w:rFonts w:ascii="Times New Roman" w:hAnsi="Times New Roman" w:cs="Times New Roman"/>
          <w:sz w:val="24"/>
          <w:szCs w:val="24"/>
        </w:rPr>
        <w:t xml:space="preserve">мотивированный отказ от подписания </w:t>
      </w:r>
      <w:r w:rsidR="00916BD8" w:rsidRPr="006B5E37">
        <w:rPr>
          <w:rFonts w:ascii="Times New Roman" w:hAnsi="Times New Roman" w:cs="Times New Roman"/>
          <w:sz w:val="24"/>
          <w:szCs w:val="24"/>
        </w:rPr>
        <w:t>акта сдачи-приемки Товара</w:t>
      </w:r>
      <w:r w:rsidRPr="006B5E37">
        <w:rPr>
          <w:rFonts w:ascii="Times New Roman" w:hAnsi="Times New Roman" w:cs="Times New Roman"/>
          <w:sz w:val="24"/>
          <w:szCs w:val="24"/>
        </w:rPr>
        <w:t xml:space="preserve"> с указанием причин такого отказа.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3.</w:t>
      </w:r>
      <w:r w:rsidR="00916BD8" w:rsidRPr="006B5E37">
        <w:rPr>
          <w:rFonts w:ascii="Times New Roman" w:hAnsi="Times New Roman" w:cs="Times New Roman"/>
          <w:sz w:val="24"/>
          <w:szCs w:val="24"/>
        </w:rPr>
        <w:t>6</w:t>
      </w:r>
      <w:r w:rsidRPr="006B5E37">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sidRPr="006B5E37">
        <w:rPr>
          <w:rFonts w:ascii="Times New Roman" w:hAnsi="Times New Roman" w:cs="Times New Roman"/>
          <w:sz w:val="24"/>
          <w:szCs w:val="24"/>
        </w:rPr>
        <w:t>акте сдачи-приемки Товара</w:t>
      </w:r>
      <w:r w:rsidRPr="006B5E37">
        <w:rPr>
          <w:rFonts w:ascii="Times New Roman" w:hAnsi="Times New Roman" w:cs="Times New Roman"/>
          <w:sz w:val="24"/>
          <w:szCs w:val="24"/>
        </w:rPr>
        <w:t>.</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3.</w:t>
      </w:r>
      <w:r w:rsidR="00916BD8" w:rsidRPr="006B5E37">
        <w:rPr>
          <w:rFonts w:ascii="Times New Roman" w:hAnsi="Times New Roman" w:cs="Times New Roman"/>
          <w:sz w:val="24"/>
          <w:szCs w:val="24"/>
        </w:rPr>
        <w:t>7</w:t>
      </w:r>
      <w:r w:rsidRPr="006B5E37">
        <w:rPr>
          <w:rFonts w:ascii="Times New Roman" w:hAnsi="Times New Roman" w:cs="Times New Roman"/>
          <w:sz w:val="24"/>
          <w:szCs w:val="24"/>
        </w:rPr>
        <w:t xml:space="preserve">. В соответствии с </w:t>
      </w:r>
      <w:hyperlink r:id="rId10" w:history="1">
        <w:r w:rsidRPr="006B5E37">
          <w:rPr>
            <w:rFonts w:ascii="Times New Roman" w:hAnsi="Times New Roman" w:cs="Times New Roman"/>
            <w:sz w:val="24"/>
            <w:szCs w:val="24"/>
          </w:rPr>
          <w:t>частью 6 статьи 94</w:t>
        </w:r>
      </w:hyperlink>
      <w:r w:rsidRPr="006B5E37">
        <w:rPr>
          <w:rFonts w:ascii="Times New Roman" w:hAnsi="Times New Roman" w:cs="Times New Roman"/>
          <w:sz w:val="24"/>
          <w:szCs w:val="24"/>
        </w:rPr>
        <w:t xml:space="preserve"> ФЗ </w:t>
      </w:r>
      <w:r w:rsidR="00CC4525" w:rsidRPr="006B5E37">
        <w:rPr>
          <w:rFonts w:ascii="Times New Roman" w:hAnsi="Times New Roman" w:cs="Times New Roman"/>
          <w:sz w:val="24"/>
          <w:szCs w:val="24"/>
        </w:rPr>
        <w:t>№</w:t>
      </w:r>
      <w:r w:rsidRPr="006B5E37">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6B5E37">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6B5E37"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3.</w:t>
      </w:r>
      <w:r w:rsidR="00916BD8" w:rsidRPr="006B5E37">
        <w:rPr>
          <w:rFonts w:ascii="Times New Roman" w:hAnsi="Times New Roman" w:cs="Times New Roman"/>
          <w:sz w:val="24"/>
          <w:szCs w:val="24"/>
        </w:rPr>
        <w:t>7</w:t>
      </w:r>
      <w:r w:rsidRPr="006B5E37">
        <w:rPr>
          <w:rFonts w:ascii="Times New Roman" w:hAnsi="Times New Roman" w:cs="Times New Roman"/>
          <w:sz w:val="24"/>
          <w:szCs w:val="24"/>
        </w:rPr>
        <w:t xml:space="preserve">.1. В случае создания приемочной комиссии в течение </w:t>
      </w:r>
      <w:r w:rsidR="00B02DB6" w:rsidRPr="006B5E37">
        <w:rPr>
          <w:rFonts w:ascii="Times New Roman" w:hAnsi="Times New Roman" w:cs="Times New Roman"/>
          <w:sz w:val="24"/>
          <w:szCs w:val="24"/>
          <w:u w:val="single"/>
        </w:rPr>
        <w:t xml:space="preserve">20 (двадцати) рабочих дней </w:t>
      </w:r>
      <w:r w:rsidRPr="006B5E37">
        <w:rPr>
          <w:rFonts w:ascii="Times New Roman" w:hAnsi="Times New Roman" w:cs="Times New Roman"/>
          <w:sz w:val="24"/>
          <w:szCs w:val="24"/>
          <w:u w:val="single"/>
        </w:rPr>
        <w:t xml:space="preserve">со дня </w:t>
      </w:r>
      <w:r w:rsidR="00916BD8" w:rsidRPr="006B5E37">
        <w:rPr>
          <w:rFonts w:ascii="Times New Roman" w:hAnsi="Times New Roman" w:cs="Times New Roman"/>
          <w:sz w:val="24"/>
          <w:szCs w:val="24"/>
          <w:u w:val="single"/>
        </w:rPr>
        <w:t>получения от Поставщика акта сдачи-приемки Товара</w:t>
      </w:r>
      <w:r w:rsidR="00916BD8" w:rsidRPr="006B5E37">
        <w:rPr>
          <w:rFonts w:ascii="Times New Roman" w:hAnsi="Times New Roman" w:cs="Times New Roman"/>
          <w:sz w:val="24"/>
          <w:szCs w:val="24"/>
        </w:rPr>
        <w:t xml:space="preserve"> </w:t>
      </w:r>
      <w:bookmarkStart w:id="8" w:name="Par160"/>
      <w:bookmarkEnd w:id="8"/>
      <w:r w:rsidRPr="006B5E37">
        <w:rPr>
          <w:rFonts w:ascii="Times New Roman" w:hAnsi="Times New Roman" w:cs="Times New Roman"/>
          <w:sz w:val="24"/>
          <w:szCs w:val="24"/>
        </w:rPr>
        <w:t xml:space="preserve">члены приемочной комиссии подписывают </w:t>
      </w:r>
      <w:r w:rsidR="00916BD8" w:rsidRPr="006B5E37">
        <w:rPr>
          <w:rFonts w:ascii="Times New Roman" w:hAnsi="Times New Roman" w:cs="Times New Roman"/>
          <w:sz w:val="24"/>
          <w:szCs w:val="24"/>
        </w:rPr>
        <w:t>акт сдачи-приемки Товара или</w:t>
      </w:r>
      <w:r w:rsidRPr="006B5E37">
        <w:rPr>
          <w:rFonts w:ascii="Times New Roman" w:hAnsi="Times New Roman" w:cs="Times New Roman"/>
          <w:sz w:val="24"/>
          <w:szCs w:val="24"/>
        </w:rPr>
        <w:t xml:space="preserve"> мотивированный отказ с</w:t>
      </w:r>
      <w:r w:rsidR="00916BD8" w:rsidRPr="006B5E37">
        <w:rPr>
          <w:rFonts w:ascii="Times New Roman" w:hAnsi="Times New Roman" w:cs="Times New Roman"/>
          <w:sz w:val="24"/>
          <w:szCs w:val="24"/>
        </w:rPr>
        <w:t xml:space="preserve"> указанием причин такого отказа.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3.</w:t>
      </w:r>
      <w:r w:rsidR="00916BD8" w:rsidRPr="006B5E37">
        <w:rPr>
          <w:rFonts w:ascii="Times New Roman" w:hAnsi="Times New Roman" w:cs="Times New Roman"/>
          <w:sz w:val="24"/>
          <w:szCs w:val="24"/>
        </w:rPr>
        <w:t>7</w:t>
      </w:r>
      <w:r w:rsidRPr="006B5E37">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6B5E37">
        <w:rPr>
          <w:rFonts w:ascii="Times New Roman" w:hAnsi="Times New Roman" w:cs="Times New Roman"/>
          <w:sz w:val="24"/>
          <w:szCs w:val="24"/>
        </w:rPr>
        <w:t>акте сдачи-приемки Товара</w:t>
      </w:r>
      <w:r w:rsidRPr="006B5E37">
        <w:rPr>
          <w:rFonts w:ascii="Times New Roman" w:hAnsi="Times New Roman" w:cs="Times New Roman"/>
          <w:sz w:val="24"/>
          <w:szCs w:val="24"/>
        </w:rPr>
        <w:t>.</w:t>
      </w:r>
    </w:p>
    <w:p w:rsidR="00C16723" w:rsidRPr="006B5E37"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3.8.</w:t>
      </w:r>
      <w:r w:rsidR="00C16723" w:rsidRPr="006B5E37">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6B5E37">
        <w:rPr>
          <w:rFonts w:ascii="Times New Roman" w:hAnsi="Times New Roman" w:cs="Times New Roman"/>
          <w:sz w:val="24"/>
          <w:szCs w:val="24"/>
        </w:rPr>
        <w:t xml:space="preserve"> </w:t>
      </w:r>
      <w:r w:rsidR="00C16723" w:rsidRPr="006B5E37">
        <w:rPr>
          <w:rFonts w:ascii="Times New Roman" w:hAnsi="Times New Roman" w:cs="Times New Roman"/>
          <w:sz w:val="24"/>
          <w:szCs w:val="24"/>
        </w:rPr>
        <w:t>с момента подписания Сторонами документа о приемке.</w:t>
      </w:r>
    </w:p>
    <w:p w:rsidR="0088761C" w:rsidRPr="006B5E37"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6B5E37">
        <w:rPr>
          <w:rFonts w:ascii="Times New Roman" w:hAnsi="Times New Roman" w:cs="Times New Roman"/>
          <w:sz w:val="24"/>
          <w:szCs w:val="24"/>
        </w:rPr>
        <w:t>3.9</w:t>
      </w:r>
      <w:r w:rsidR="00C16723" w:rsidRPr="006B5E37">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3.1</w:t>
      </w:r>
      <w:r w:rsidR="00626D64" w:rsidRPr="006B5E37">
        <w:rPr>
          <w:rFonts w:ascii="Times New Roman" w:hAnsi="Times New Roman" w:cs="Times New Roman"/>
          <w:sz w:val="24"/>
          <w:szCs w:val="24"/>
        </w:rPr>
        <w:t>0</w:t>
      </w:r>
      <w:r w:rsidRPr="006B5E37">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6B5E37">
        <w:rPr>
          <w:rFonts w:ascii="Times New Roman" w:hAnsi="Times New Roman" w:cs="Times New Roman"/>
          <w:b/>
          <w:bCs/>
          <w:sz w:val="24"/>
          <w:szCs w:val="24"/>
        </w:rPr>
        <w:t>4. Взаимодействие Сторон</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4.1. </w:t>
      </w:r>
      <w:r w:rsidRPr="006B5E37">
        <w:rPr>
          <w:rFonts w:ascii="Times New Roman" w:hAnsi="Times New Roman" w:cs="Times New Roman"/>
          <w:sz w:val="24"/>
          <w:szCs w:val="24"/>
          <w:u w:val="single"/>
        </w:rPr>
        <w:t>Поставщик обязан</w:t>
      </w:r>
      <w:r w:rsidRPr="006B5E37">
        <w:rPr>
          <w:rFonts w:ascii="Times New Roman" w:hAnsi="Times New Roman" w:cs="Times New Roman"/>
          <w:sz w:val="24"/>
          <w:szCs w:val="24"/>
        </w:rPr>
        <w:t>:</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6B5E37"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4.1.4</w:t>
      </w:r>
      <w:r w:rsidR="008B3244" w:rsidRPr="006B5E37">
        <w:rPr>
          <w:rFonts w:ascii="Times New Roman" w:hAnsi="Times New Roman" w:cs="Times New Roman"/>
          <w:sz w:val="24"/>
          <w:szCs w:val="24"/>
        </w:rPr>
        <w:t>.</w:t>
      </w:r>
      <w:r w:rsidRPr="006B5E37">
        <w:rPr>
          <w:rFonts w:ascii="Times New Roman" w:hAnsi="Times New Roman" w:cs="Times New Roman"/>
          <w:sz w:val="24"/>
          <w:szCs w:val="24"/>
        </w:rPr>
        <w:t xml:space="preserve"> </w:t>
      </w:r>
      <w:r w:rsidR="00CA3B12" w:rsidRPr="006B5E37">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6B5E3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Pr="006B5E3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6B5E37"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6B5E37"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6B5E37">
        <w:rPr>
          <w:rFonts w:ascii="Times New Roman" w:hAnsi="Times New Roman" w:cs="Times New Roman"/>
          <w:sz w:val="24"/>
          <w:szCs w:val="24"/>
        </w:rPr>
        <w:t xml:space="preserve">4.1.6. </w:t>
      </w:r>
      <w:r w:rsidR="002056E8" w:rsidRPr="006B5E37">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6B5E37">
          <w:rPr>
            <w:rFonts w:ascii="Times New Roman" w:hAnsi="Times New Roman" w:cs="Times New Roman"/>
            <w:sz w:val="24"/>
            <w:szCs w:val="24"/>
          </w:rPr>
          <w:t>разделом 6</w:t>
        </w:r>
      </w:hyperlink>
      <w:r w:rsidR="002056E8" w:rsidRPr="006B5E37">
        <w:rPr>
          <w:rFonts w:ascii="Times New Roman" w:hAnsi="Times New Roman" w:cs="Times New Roman"/>
          <w:sz w:val="24"/>
          <w:szCs w:val="24"/>
        </w:rPr>
        <w:t xml:space="preserve"> Контракта.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4.2. </w:t>
      </w:r>
      <w:r w:rsidRPr="006B5E37">
        <w:rPr>
          <w:rFonts w:ascii="Times New Roman" w:hAnsi="Times New Roman" w:cs="Times New Roman"/>
          <w:sz w:val="24"/>
          <w:szCs w:val="24"/>
          <w:u w:val="single"/>
        </w:rPr>
        <w:t>Поставщик вправе</w:t>
      </w:r>
      <w:r w:rsidRPr="006B5E37">
        <w:rPr>
          <w:rFonts w:ascii="Times New Roman" w:hAnsi="Times New Roman" w:cs="Times New Roman"/>
          <w:sz w:val="24"/>
          <w:szCs w:val="24"/>
        </w:rPr>
        <w:t>:</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6B5E37">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6B5E37">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6B5E37">
          <w:rPr>
            <w:rFonts w:ascii="Times New Roman" w:hAnsi="Times New Roman" w:cs="Times New Roman"/>
            <w:sz w:val="24"/>
            <w:szCs w:val="24"/>
          </w:rPr>
          <w:t>статьи 95</w:t>
        </w:r>
      </w:hyperlink>
      <w:r w:rsidRPr="006B5E37">
        <w:rPr>
          <w:rFonts w:ascii="Times New Roman" w:hAnsi="Times New Roman" w:cs="Times New Roman"/>
          <w:sz w:val="24"/>
          <w:szCs w:val="24"/>
        </w:rPr>
        <w:t xml:space="preserve"> ФЗ </w:t>
      </w:r>
      <w:r w:rsidR="00CC4525" w:rsidRPr="006B5E37">
        <w:rPr>
          <w:rFonts w:ascii="Times New Roman" w:hAnsi="Times New Roman" w:cs="Times New Roman"/>
          <w:sz w:val="24"/>
          <w:szCs w:val="24"/>
        </w:rPr>
        <w:t>№</w:t>
      </w:r>
      <w:r w:rsidRPr="006B5E37">
        <w:rPr>
          <w:rFonts w:ascii="Times New Roman" w:hAnsi="Times New Roman" w:cs="Times New Roman"/>
          <w:sz w:val="24"/>
          <w:szCs w:val="24"/>
        </w:rPr>
        <w:t xml:space="preserve"> 44.</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6B5E37">
          <w:rPr>
            <w:rFonts w:ascii="Times New Roman" w:hAnsi="Times New Roman" w:cs="Times New Roman"/>
            <w:sz w:val="24"/>
            <w:szCs w:val="24"/>
          </w:rPr>
          <w:t>разделом 7</w:t>
        </w:r>
      </w:hyperlink>
      <w:r w:rsidRPr="006B5E37">
        <w:rPr>
          <w:rFonts w:ascii="Times New Roman" w:hAnsi="Times New Roman" w:cs="Times New Roman"/>
          <w:sz w:val="24"/>
          <w:szCs w:val="24"/>
        </w:rPr>
        <w:t xml:space="preserve"> настоящего Контракта.</w:t>
      </w:r>
    </w:p>
    <w:p w:rsidR="00E3071D"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4.2.5</w:t>
      </w:r>
      <w:r w:rsidR="00E3071D" w:rsidRPr="006B5E37">
        <w:rPr>
          <w:rFonts w:ascii="Times New Roman" w:hAnsi="Times New Roman" w:cs="Times New Roman"/>
          <w:sz w:val="24"/>
          <w:szCs w:val="24"/>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00E3071D" w:rsidRPr="006B5E37">
          <w:rPr>
            <w:rFonts w:ascii="Times New Roman" w:hAnsi="Times New Roman" w:cs="Times New Roman"/>
            <w:sz w:val="24"/>
            <w:szCs w:val="24"/>
          </w:rPr>
          <w:t>частью 6 статьи 14</w:t>
        </w:r>
      </w:hyperlink>
      <w:r w:rsidR="00E3071D" w:rsidRPr="006B5E37">
        <w:rPr>
          <w:rFonts w:ascii="Times New Roman" w:hAnsi="Times New Roman" w:cs="Times New Roman"/>
          <w:sz w:val="24"/>
          <w:szCs w:val="24"/>
        </w:rPr>
        <w:t xml:space="preserve"> ФЗ № 44).</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4.3. </w:t>
      </w:r>
      <w:r w:rsidRPr="006B5E37">
        <w:rPr>
          <w:rFonts w:ascii="Times New Roman" w:hAnsi="Times New Roman" w:cs="Times New Roman"/>
          <w:sz w:val="24"/>
          <w:szCs w:val="24"/>
          <w:u w:val="single"/>
        </w:rPr>
        <w:t>Заказчик обязуется</w:t>
      </w:r>
      <w:r w:rsidRPr="006B5E37">
        <w:rPr>
          <w:rFonts w:ascii="Times New Roman" w:hAnsi="Times New Roman" w:cs="Times New Roman"/>
          <w:sz w:val="24"/>
          <w:szCs w:val="24"/>
        </w:rPr>
        <w:t>:</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6B5E37">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6B5E37"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6B5E37">
        <w:rPr>
          <w:rFonts w:ascii="Times New Roman" w:hAnsi="Times New Roman" w:cs="Times New Roman"/>
          <w:sz w:val="24"/>
          <w:szCs w:val="24"/>
        </w:rPr>
        <w:t>4.3.</w:t>
      </w:r>
      <w:r w:rsidR="007A124C" w:rsidRPr="006B5E37">
        <w:rPr>
          <w:rFonts w:ascii="Times New Roman" w:hAnsi="Times New Roman" w:cs="Times New Roman"/>
          <w:sz w:val="24"/>
          <w:szCs w:val="24"/>
        </w:rPr>
        <w:t>2</w:t>
      </w:r>
      <w:r w:rsidRPr="006B5E37">
        <w:rPr>
          <w:rFonts w:ascii="Times New Roman" w:hAnsi="Times New Roman" w:cs="Times New Roman"/>
          <w:sz w:val="24"/>
          <w:szCs w:val="24"/>
        </w:rPr>
        <w:t xml:space="preserve">. </w:t>
      </w:r>
      <w:r w:rsidR="00CA3B12" w:rsidRPr="006B5E37">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6B5E37">
        <w:rPr>
          <w:rFonts w:ascii="Times New Roman" w:hAnsi="Times New Roman" w:cs="Times New Roman"/>
          <w:sz w:val="24"/>
          <w:szCs w:val="24"/>
        </w:rPr>
        <w:t>по его юридическому адресу</w:t>
      </w:r>
      <w:r w:rsidR="00CA3B12" w:rsidRPr="006B5E37">
        <w:rPr>
          <w:rFonts w:ascii="Times New Roman" w:hAnsi="Times New Roman" w:cs="Times New Roman"/>
          <w:sz w:val="24"/>
          <w:szCs w:val="24"/>
        </w:rPr>
        <w:t>.</w:t>
      </w:r>
    </w:p>
    <w:p w:rsidR="00CA3B12" w:rsidRPr="006B5E3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lastRenderedPageBreak/>
        <w:t>Датой такого надлежащего уведомления считается:</w:t>
      </w:r>
    </w:p>
    <w:p w:rsidR="00CA3B12" w:rsidRPr="006B5E3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6B5E3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6B5E3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4.3.</w:t>
      </w:r>
      <w:r w:rsidR="007A124C" w:rsidRPr="006B5E37">
        <w:rPr>
          <w:rFonts w:ascii="Times New Roman" w:hAnsi="Times New Roman" w:cs="Times New Roman"/>
          <w:sz w:val="24"/>
          <w:szCs w:val="24"/>
        </w:rPr>
        <w:t>3</w:t>
      </w:r>
      <w:r w:rsidRPr="006B5E37">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6B5E37">
          <w:rPr>
            <w:rFonts w:ascii="Times New Roman" w:hAnsi="Times New Roman" w:cs="Times New Roman"/>
            <w:sz w:val="24"/>
            <w:szCs w:val="24"/>
          </w:rPr>
          <w:t>разделом 7</w:t>
        </w:r>
      </w:hyperlink>
      <w:r w:rsidRPr="006B5E37">
        <w:rPr>
          <w:rFonts w:ascii="Times New Roman" w:hAnsi="Times New Roman" w:cs="Times New Roman"/>
          <w:sz w:val="24"/>
          <w:szCs w:val="24"/>
        </w:rPr>
        <w:t xml:space="preserve"> настоящего Контракта.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4.3.</w:t>
      </w:r>
      <w:r w:rsidR="007A124C" w:rsidRPr="006B5E37">
        <w:rPr>
          <w:rFonts w:ascii="Times New Roman" w:hAnsi="Times New Roman" w:cs="Times New Roman"/>
          <w:sz w:val="24"/>
          <w:szCs w:val="24"/>
        </w:rPr>
        <w:t>4</w:t>
      </w:r>
      <w:r w:rsidRPr="006B5E37">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6B5E37">
          <w:rPr>
            <w:rFonts w:ascii="Times New Roman" w:hAnsi="Times New Roman" w:cs="Times New Roman"/>
            <w:sz w:val="24"/>
            <w:szCs w:val="24"/>
          </w:rPr>
          <w:t>ФЗ</w:t>
        </w:r>
      </w:hyperlink>
      <w:r w:rsidRPr="006B5E37">
        <w:rPr>
          <w:rFonts w:ascii="Times New Roman" w:hAnsi="Times New Roman" w:cs="Times New Roman"/>
          <w:sz w:val="24"/>
          <w:szCs w:val="24"/>
        </w:rPr>
        <w:t xml:space="preserve"> </w:t>
      </w:r>
      <w:r w:rsidR="00CC4525" w:rsidRPr="006B5E37">
        <w:rPr>
          <w:rFonts w:ascii="Times New Roman" w:hAnsi="Times New Roman" w:cs="Times New Roman"/>
          <w:sz w:val="24"/>
          <w:szCs w:val="24"/>
        </w:rPr>
        <w:t>№</w:t>
      </w:r>
      <w:r w:rsidRPr="006B5E37">
        <w:rPr>
          <w:rFonts w:ascii="Times New Roman" w:hAnsi="Times New Roman" w:cs="Times New Roman"/>
          <w:sz w:val="24"/>
          <w:szCs w:val="24"/>
        </w:rPr>
        <w:t xml:space="preserve"> 44 и настоящим Контрактом.</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4.4. </w:t>
      </w:r>
      <w:r w:rsidRPr="006B5E37">
        <w:rPr>
          <w:rFonts w:ascii="Times New Roman" w:hAnsi="Times New Roman" w:cs="Times New Roman"/>
          <w:sz w:val="24"/>
          <w:szCs w:val="24"/>
          <w:u w:val="single"/>
        </w:rPr>
        <w:t>Заказчик вправе</w:t>
      </w:r>
      <w:r w:rsidRPr="006B5E37">
        <w:rPr>
          <w:rFonts w:ascii="Times New Roman" w:hAnsi="Times New Roman" w:cs="Times New Roman"/>
          <w:sz w:val="24"/>
          <w:szCs w:val="24"/>
        </w:rPr>
        <w:t>:</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sidRPr="006B5E37">
        <w:rPr>
          <w:rFonts w:ascii="Times New Roman" w:hAnsi="Times New Roman" w:cs="Times New Roman"/>
          <w:sz w:val="24"/>
          <w:szCs w:val="24"/>
        </w:rPr>
        <w:t>/гарантийного срока</w:t>
      </w:r>
      <w:r w:rsidRPr="006B5E37">
        <w:rPr>
          <w:rFonts w:ascii="Times New Roman" w:hAnsi="Times New Roman" w:cs="Times New Roman"/>
          <w:sz w:val="24"/>
          <w:szCs w:val="24"/>
        </w:rPr>
        <w:t>.</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4.4.4. Требовать возмещения убытков в соответствии с </w:t>
      </w:r>
      <w:hyperlink w:anchor="Par264" w:history="1">
        <w:r w:rsidRPr="006B5E37">
          <w:rPr>
            <w:rFonts w:ascii="Times New Roman" w:hAnsi="Times New Roman" w:cs="Times New Roman"/>
            <w:sz w:val="24"/>
            <w:szCs w:val="24"/>
          </w:rPr>
          <w:t>разделом 7</w:t>
        </w:r>
      </w:hyperlink>
      <w:r w:rsidRPr="006B5E37">
        <w:rPr>
          <w:rFonts w:ascii="Times New Roman" w:hAnsi="Times New Roman" w:cs="Times New Roman"/>
          <w:sz w:val="24"/>
          <w:szCs w:val="24"/>
        </w:rPr>
        <w:t xml:space="preserve"> настоящего Контракта, причиненных по вине Поставщика.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6B5E37">
          <w:rPr>
            <w:rFonts w:ascii="Times New Roman" w:hAnsi="Times New Roman" w:cs="Times New Roman"/>
            <w:sz w:val="24"/>
            <w:szCs w:val="24"/>
          </w:rPr>
          <w:t>ФЗ</w:t>
        </w:r>
      </w:hyperlink>
      <w:r w:rsidRPr="006B5E37">
        <w:rPr>
          <w:rFonts w:ascii="Times New Roman" w:hAnsi="Times New Roman" w:cs="Times New Roman"/>
          <w:sz w:val="24"/>
          <w:szCs w:val="24"/>
        </w:rPr>
        <w:t xml:space="preserve"> </w:t>
      </w:r>
      <w:r w:rsidR="00CC4525" w:rsidRPr="006B5E37">
        <w:rPr>
          <w:rFonts w:ascii="Times New Roman" w:hAnsi="Times New Roman" w:cs="Times New Roman"/>
          <w:sz w:val="24"/>
          <w:szCs w:val="24"/>
        </w:rPr>
        <w:t>№</w:t>
      </w:r>
      <w:r w:rsidRPr="006B5E37">
        <w:rPr>
          <w:rFonts w:ascii="Times New Roman" w:hAnsi="Times New Roman" w:cs="Times New Roman"/>
          <w:sz w:val="24"/>
          <w:szCs w:val="24"/>
        </w:rPr>
        <w:t xml:space="preserve"> 44.</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6B5E37">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6B5E37">
          <w:rPr>
            <w:rFonts w:ascii="Times New Roman" w:hAnsi="Times New Roman" w:cs="Times New Roman"/>
            <w:sz w:val="24"/>
            <w:szCs w:val="24"/>
          </w:rPr>
          <w:t>статьи 95</w:t>
        </w:r>
      </w:hyperlink>
      <w:r w:rsidRPr="006B5E37">
        <w:rPr>
          <w:rFonts w:ascii="Times New Roman" w:hAnsi="Times New Roman" w:cs="Times New Roman"/>
          <w:sz w:val="24"/>
          <w:szCs w:val="24"/>
        </w:rPr>
        <w:t xml:space="preserve"> ФЗ </w:t>
      </w:r>
      <w:r w:rsidR="00CC4525" w:rsidRPr="006B5E37">
        <w:rPr>
          <w:rFonts w:ascii="Times New Roman" w:hAnsi="Times New Roman" w:cs="Times New Roman"/>
          <w:sz w:val="24"/>
          <w:szCs w:val="24"/>
        </w:rPr>
        <w:t>№</w:t>
      </w:r>
      <w:r w:rsidRPr="006B5E37">
        <w:rPr>
          <w:rFonts w:ascii="Times New Roman" w:hAnsi="Times New Roman" w:cs="Times New Roman"/>
          <w:sz w:val="24"/>
          <w:szCs w:val="24"/>
        </w:rPr>
        <w:t xml:space="preserve"> 44.</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6B5E37">
          <w:rPr>
            <w:rFonts w:ascii="Times New Roman" w:hAnsi="Times New Roman" w:cs="Times New Roman"/>
            <w:sz w:val="24"/>
            <w:szCs w:val="24"/>
          </w:rPr>
          <w:t>ФЗ</w:t>
        </w:r>
      </w:hyperlink>
      <w:r w:rsidRPr="006B5E37">
        <w:rPr>
          <w:rFonts w:ascii="Times New Roman" w:hAnsi="Times New Roman" w:cs="Times New Roman"/>
          <w:sz w:val="24"/>
          <w:szCs w:val="24"/>
        </w:rPr>
        <w:t xml:space="preserve"> </w:t>
      </w:r>
      <w:r w:rsidR="00CC4525" w:rsidRPr="006B5E37">
        <w:rPr>
          <w:rFonts w:ascii="Times New Roman" w:hAnsi="Times New Roman" w:cs="Times New Roman"/>
          <w:sz w:val="24"/>
          <w:szCs w:val="24"/>
        </w:rPr>
        <w:t>№</w:t>
      </w:r>
      <w:r w:rsidRPr="006B5E37">
        <w:rPr>
          <w:rFonts w:ascii="Times New Roman" w:hAnsi="Times New Roman" w:cs="Times New Roman"/>
          <w:sz w:val="24"/>
          <w:szCs w:val="24"/>
        </w:rPr>
        <w:t xml:space="preserve"> 44.</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6B5E37">
        <w:rPr>
          <w:rFonts w:ascii="Times New Roman" w:hAnsi="Times New Roman" w:cs="Times New Roman"/>
          <w:b/>
          <w:bCs/>
          <w:sz w:val="24"/>
          <w:szCs w:val="24"/>
        </w:rPr>
        <w:t>5. Упаковка Товара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lastRenderedPageBreak/>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sidRPr="006B5E37">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6B5E37">
        <w:rPr>
          <w:rFonts w:ascii="Times New Roman" w:hAnsi="Times New Roman" w:cs="Times New Roman"/>
          <w:sz w:val="24"/>
          <w:szCs w:val="24"/>
        </w:rPr>
        <w:t>.</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6B5E37">
        <w:rPr>
          <w:rFonts w:ascii="Times New Roman" w:hAnsi="Times New Roman" w:cs="Times New Roman"/>
          <w:b/>
          <w:bCs/>
          <w:sz w:val="24"/>
          <w:szCs w:val="24"/>
        </w:rPr>
        <w:t>6. Гарантия, качество Товара</w:t>
      </w:r>
      <w:r w:rsidRPr="006B5E37">
        <w:rPr>
          <w:rFonts w:ascii="Times New Roman" w:hAnsi="Times New Roman" w:cs="Times New Roman"/>
          <w:i/>
          <w:sz w:val="24"/>
          <w:szCs w:val="24"/>
        </w:rPr>
        <w:t xml:space="preserve"> </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6.4. Гарантия Поставщика на поставленный Товар составляет </w:t>
      </w:r>
      <w:r w:rsidR="006B5E37" w:rsidRPr="006B5E37">
        <w:rPr>
          <w:rFonts w:ascii="Times New Roman" w:hAnsi="Times New Roman" w:cs="Times New Roman"/>
          <w:b/>
          <w:i/>
          <w:sz w:val="24"/>
          <w:szCs w:val="24"/>
        </w:rPr>
        <w:t>12</w:t>
      </w:r>
      <w:r w:rsidRPr="006B5E37">
        <w:rPr>
          <w:rFonts w:ascii="Times New Roman" w:hAnsi="Times New Roman" w:cs="Times New Roman"/>
          <w:b/>
          <w:i/>
          <w:sz w:val="24"/>
          <w:szCs w:val="24"/>
        </w:rPr>
        <w:t xml:space="preserve"> месяцев</w:t>
      </w:r>
      <w:r w:rsidRPr="006B5E37">
        <w:rPr>
          <w:rFonts w:ascii="Times New Roman" w:hAnsi="Times New Roman" w:cs="Times New Roman"/>
          <w:sz w:val="24"/>
          <w:szCs w:val="24"/>
        </w:rPr>
        <w:t xml:space="preserve">. Гарантия производителя на Товар составляет </w:t>
      </w:r>
      <w:proofErr w:type="gramStart"/>
      <w:r w:rsidR="006B5E37" w:rsidRPr="006B5E37">
        <w:rPr>
          <w:rFonts w:ascii="Times New Roman" w:hAnsi="Times New Roman" w:cs="Times New Roman"/>
          <w:i/>
          <w:sz w:val="24"/>
          <w:szCs w:val="24"/>
        </w:rPr>
        <w:t>12</w:t>
      </w:r>
      <w:r w:rsidR="00AC200B" w:rsidRPr="006B5E37">
        <w:rPr>
          <w:rFonts w:ascii="Times New Roman" w:hAnsi="Times New Roman" w:cs="Times New Roman"/>
          <w:i/>
          <w:sz w:val="24"/>
          <w:szCs w:val="24"/>
        </w:rPr>
        <w:t xml:space="preserve"> </w:t>
      </w:r>
      <w:r w:rsidRPr="006B5E37">
        <w:rPr>
          <w:rFonts w:ascii="Times New Roman" w:hAnsi="Times New Roman" w:cs="Times New Roman"/>
          <w:i/>
          <w:sz w:val="24"/>
          <w:szCs w:val="24"/>
        </w:rPr>
        <w:t xml:space="preserve"> </w:t>
      </w:r>
      <w:r w:rsidRPr="006B5E37">
        <w:rPr>
          <w:rFonts w:ascii="Times New Roman" w:hAnsi="Times New Roman" w:cs="Times New Roman"/>
          <w:b/>
          <w:i/>
          <w:sz w:val="24"/>
          <w:szCs w:val="24"/>
        </w:rPr>
        <w:t>месяцев</w:t>
      </w:r>
      <w:proofErr w:type="gramEnd"/>
      <w:r w:rsidRPr="006B5E37">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6B5E37">
        <w:rPr>
          <w:rFonts w:ascii="Times New Roman" w:hAnsi="Times New Roman" w:cs="Times New Roman"/>
          <w:b/>
          <w:bCs/>
          <w:sz w:val="24"/>
          <w:szCs w:val="24"/>
        </w:rPr>
        <w:t>7. Ответственность Сторон</w:t>
      </w:r>
      <w:r w:rsidRPr="006B5E37">
        <w:rPr>
          <w:rFonts w:ascii="Times New Roman" w:hAnsi="Times New Roman" w:cs="Times New Roman"/>
          <w:sz w:val="24"/>
          <w:szCs w:val="24"/>
        </w:rPr>
        <w:t xml:space="preserve"> </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lastRenderedPageBreak/>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7.2. Размер штрафа устанавливается в порядке, установленном </w:t>
      </w:r>
      <w:hyperlink r:id="rId17" w:history="1">
        <w:r w:rsidRPr="006B5E37">
          <w:rPr>
            <w:rFonts w:ascii="Times New Roman" w:hAnsi="Times New Roman" w:cs="Times New Roman"/>
            <w:sz w:val="24"/>
            <w:szCs w:val="24"/>
          </w:rPr>
          <w:t>Правилами</w:t>
        </w:r>
      </w:hyperlink>
      <w:r w:rsidRPr="006B5E37">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6B5E37">
        <w:rPr>
          <w:rFonts w:ascii="Times New Roman" w:hAnsi="Times New Roman" w:cs="Times New Roman"/>
          <w:sz w:val="24"/>
          <w:szCs w:val="24"/>
        </w:rPr>
        <w:t>№</w:t>
      </w:r>
      <w:r w:rsidRPr="006B5E37">
        <w:rPr>
          <w:rFonts w:ascii="Times New Roman" w:hAnsi="Times New Roman" w:cs="Times New Roman"/>
          <w:sz w:val="24"/>
          <w:szCs w:val="24"/>
        </w:rPr>
        <w:t xml:space="preserve"> 1042 (далее - Правила определения размера штрафа).</w:t>
      </w:r>
    </w:p>
    <w:p w:rsidR="00C305BA"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7.3. </w:t>
      </w:r>
      <w:r w:rsidR="00C305BA" w:rsidRPr="006B5E37">
        <w:rPr>
          <w:rFonts w:ascii="Times New Roman" w:hAnsi="Times New Roman" w:cs="Times New Roman"/>
          <w:sz w:val="24"/>
          <w:szCs w:val="24"/>
        </w:rPr>
        <w:t xml:space="preserve">Ответственность Заказчика: </w:t>
      </w:r>
    </w:p>
    <w:p w:rsidR="00C16723" w:rsidRPr="006B5E37"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7.3.1. В</w:t>
      </w:r>
      <w:r w:rsidR="00C16723" w:rsidRPr="006B5E37">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6B5E37">
        <w:rPr>
          <w:rFonts w:ascii="Times New Roman" w:hAnsi="Times New Roman" w:cs="Times New Roman"/>
          <w:sz w:val="24"/>
          <w:szCs w:val="24"/>
        </w:rPr>
        <w:t>7.</w:t>
      </w:r>
      <w:r w:rsidR="00C305BA" w:rsidRPr="006B5E37">
        <w:rPr>
          <w:rFonts w:ascii="Times New Roman" w:hAnsi="Times New Roman" w:cs="Times New Roman"/>
          <w:sz w:val="24"/>
          <w:szCs w:val="24"/>
        </w:rPr>
        <w:t>3.2</w:t>
      </w:r>
      <w:r w:rsidRPr="006B5E37">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6B5E37">
        <w:rPr>
          <w:rFonts w:ascii="Times New Roman" w:hAnsi="Times New Roman" w:cs="Times New Roman"/>
          <w:sz w:val="24"/>
          <w:szCs w:val="24"/>
        </w:rPr>
        <w:t>7.</w:t>
      </w:r>
      <w:r w:rsidR="00C305BA" w:rsidRPr="006B5E37">
        <w:rPr>
          <w:rFonts w:ascii="Times New Roman" w:hAnsi="Times New Roman" w:cs="Times New Roman"/>
          <w:sz w:val="24"/>
          <w:szCs w:val="24"/>
        </w:rPr>
        <w:t>3.3</w:t>
      </w:r>
      <w:r w:rsidRPr="006B5E37">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6B5E37">
        <w:rPr>
          <w:rFonts w:ascii="Times New Roman" w:hAnsi="Times New Roman" w:cs="Times New Roman"/>
          <w:sz w:val="24"/>
          <w:szCs w:val="24"/>
        </w:rPr>
        <w:t>1000 рублей</w:t>
      </w:r>
      <w:r w:rsidRPr="006B5E37">
        <w:rPr>
          <w:rFonts w:ascii="Times New Roman" w:hAnsi="Times New Roman" w:cs="Times New Roman"/>
          <w:sz w:val="24"/>
          <w:szCs w:val="24"/>
        </w:rPr>
        <w:t>.</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7.</w:t>
      </w:r>
      <w:r w:rsidR="00C305BA" w:rsidRPr="006B5E37">
        <w:rPr>
          <w:rFonts w:ascii="Times New Roman" w:hAnsi="Times New Roman" w:cs="Times New Roman"/>
          <w:sz w:val="24"/>
          <w:szCs w:val="24"/>
        </w:rPr>
        <w:t>3.4</w:t>
      </w:r>
      <w:r w:rsidRPr="006B5E37">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6B5E37">
          <w:rPr>
            <w:rFonts w:ascii="Times New Roman" w:hAnsi="Times New Roman" w:cs="Times New Roman"/>
            <w:sz w:val="24"/>
            <w:szCs w:val="24"/>
          </w:rPr>
          <w:t>пунктами 7.</w:t>
        </w:r>
      </w:hyperlink>
      <w:r w:rsidR="00595E7E" w:rsidRPr="006B5E37">
        <w:rPr>
          <w:rFonts w:ascii="Times New Roman" w:hAnsi="Times New Roman" w:cs="Times New Roman"/>
          <w:sz w:val="24"/>
          <w:szCs w:val="24"/>
        </w:rPr>
        <w:t xml:space="preserve">3.2-7.3.3. </w:t>
      </w:r>
      <w:r w:rsidRPr="006B5E37">
        <w:rPr>
          <w:rFonts w:ascii="Times New Roman" w:hAnsi="Times New Roman" w:cs="Times New Roman"/>
          <w:sz w:val="24"/>
          <w:szCs w:val="24"/>
        </w:rPr>
        <w:t xml:space="preserve"> Контракта.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7.</w:t>
      </w:r>
      <w:r w:rsidR="00C305BA" w:rsidRPr="006B5E37">
        <w:rPr>
          <w:rFonts w:ascii="Times New Roman" w:hAnsi="Times New Roman" w:cs="Times New Roman"/>
          <w:sz w:val="24"/>
          <w:szCs w:val="24"/>
        </w:rPr>
        <w:t>3.5</w:t>
      </w:r>
      <w:r w:rsidRPr="006B5E37">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Pr="006B5E37"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7.4</w:t>
      </w:r>
      <w:r w:rsidR="00C16723" w:rsidRPr="006B5E37">
        <w:rPr>
          <w:rFonts w:ascii="Times New Roman" w:hAnsi="Times New Roman" w:cs="Times New Roman"/>
          <w:sz w:val="24"/>
          <w:szCs w:val="24"/>
        </w:rPr>
        <w:t>.</w:t>
      </w:r>
      <w:r w:rsidRPr="006B5E37">
        <w:rPr>
          <w:rFonts w:ascii="Times New Roman" w:hAnsi="Times New Roman" w:cs="Times New Roman"/>
          <w:sz w:val="24"/>
          <w:szCs w:val="24"/>
        </w:rPr>
        <w:t xml:space="preserve"> Ответственность Поставщика:</w:t>
      </w:r>
    </w:p>
    <w:p w:rsidR="00C16723" w:rsidRPr="006B5E37"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7.4.1. </w:t>
      </w:r>
      <w:r w:rsidR="00C16723" w:rsidRPr="006B5E37">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7.</w:t>
      </w:r>
      <w:r w:rsidR="00C305BA" w:rsidRPr="006B5E37">
        <w:rPr>
          <w:rFonts w:ascii="Times New Roman" w:hAnsi="Times New Roman" w:cs="Times New Roman"/>
          <w:sz w:val="24"/>
          <w:szCs w:val="24"/>
        </w:rPr>
        <w:t>4.2</w:t>
      </w:r>
      <w:r w:rsidRPr="006B5E37">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6B5E37"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sidRPr="006B5E37">
        <w:rPr>
          <w:rFonts w:ascii="Times New Roman" w:hAnsi="Times New Roman" w:cs="Times New Roman"/>
          <w:sz w:val="24"/>
          <w:szCs w:val="24"/>
        </w:rPr>
        <w:t>7.4.3</w:t>
      </w:r>
      <w:r w:rsidR="00C16723" w:rsidRPr="006B5E37">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6B5E37">
        <w:rPr>
          <w:rFonts w:ascii="Times New Roman" w:hAnsi="Times New Roman" w:cs="Times New Roman"/>
          <w:sz w:val="24"/>
          <w:szCs w:val="24"/>
        </w:rPr>
        <w:t>в размере 1</w:t>
      </w:r>
      <w:r w:rsidR="00595E7E" w:rsidRPr="006B5E37">
        <w:rPr>
          <w:rFonts w:ascii="Times New Roman" w:hAnsi="Times New Roman" w:cs="Times New Roman"/>
          <w:sz w:val="24"/>
          <w:szCs w:val="24"/>
        </w:rPr>
        <w:t>0 процентов</w:t>
      </w:r>
      <w:r w:rsidR="00E50142" w:rsidRPr="006B5E37">
        <w:rPr>
          <w:rFonts w:ascii="Times New Roman" w:hAnsi="Times New Roman" w:cs="Times New Roman"/>
          <w:sz w:val="24"/>
          <w:szCs w:val="24"/>
        </w:rPr>
        <w:t xml:space="preserve"> цены контракта </w:t>
      </w:r>
      <w:r w:rsidR="00E50142" w:rsidRPr="006B5E37">
        <w:rPr>
          <w:rFonts w:ascii="Times New Roman" w:hAnsi="Times New Roman" w:cs="Times New Roman"/>
          <w:i/>
          <w:sz w:val="24"/>
          <w:szCs w:val="24"/>
        </w:rPr>
        <w:t>(этапа</w:t>
      </w:r>
      <w:r w:rsidR="00595E7E" w:rsidRPr="006B5E37">
        <w:rPr>
          <w:rFonts w:ascii="Times New Roman" w:hAnsi="Times New Roman" w:cs="Times New Roman"/>
          <w:i/>
          <w:sz w:val="24"/>
          <w:szCs w:val="24"/>
        </w:rPr>
        <w:t>)</w:t>
      </w:r>
      <w:r w:rsidR="00C16723" w:rsidRPr="006B5E37">
        <w:rPr>
          <w:rFonts w:ascii="Times New Roman" w:hAnsi="Times New Roman" w:cs="Times New Roman"/>
          <w:sz w:val="24"/>
          <w:szCs w:val="24"/>
        </w:rPr>
        <w:t>.</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6B5E37">
        <w:rPr>
          <w:rFonts w:ascii="Times New Roman" w:hAnsi="Times New Roman" w:cs="Times New Roman"/>
          <w:sz w:val="24"/>
          <w:szCs w:val="24"/>
        </w:rPr>
        <w:t>7.</w:t>
      </w:r>
      <w:r w:rsidR="00C305BA" w:rsidRPr="006B5E37">
        <w:rPr>
          <w:rFonts w:ascii="Times New Roman" w:hAnsi="Times New Roman" w:cs="Times New Roman"/>
          <w:sz w:val="24"/>
          <w:szCs w:val="24"/>
        </w:rPr>
        <w:t>4.4.</w:t>
      </w:r>
      <w:r w:rsidRPr="006B5E37">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6B5E37">
        <w:rPr>
          <w:rFonts w:ascii="Times New Roman" w:hAnsi="Times New Roman" w:cs="Times New Roman"/>
          <w:sz w:val="24"/>
          <w:szCs w:val="24"/>
        </w:rPr>
        <w:t>1000 рублей</w:t>
      </w:r>
      <w:r w:rsidRPr="006B5E37">
        <w:rPr>
          <w:rFonts w:ascii="Times New Roman" w:hAnsi="Times New Roman" w:cs="Times New Roman"/>
          <w:sz w:val="24"/>
          <w:szCs w:val="24"/>
        </w:rPr>
        <w:t>.</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6B5E37">
        <w:rPr>
          <w:rFonts w:ascii="Times New Roman" w:hAnsi="Times New Roman" w:cs="Times New Roman"/>
          <w:sz w:val="24"/>
          <w:szCs w:val="24"/>
        </w:rPr>
        <w:t>7.</w:t>
      </w:r>
      <w:r w:rsidR="00CD2DD4" w:rsidRPr="006B5E37">
        <w:rPr>
          <w:rFonts w:ascii="Times New Roman" w:hAnsi="Times New Roman" w:cs="Times New Roman"/>
          <w:sz w:val="24"/>
          <w:szCs w:val="24"/>
        </w:rPr>
        <w:t>4</w:t>
      </w:r>
      <w:r w:rsidRPr="006B5E37">
        <w:rPr>
          <w:rFonts w:ascii="Times New Roman" w:hAnsi="Times New Roman" w:cs="Times New Roman"/>
          <w:sz w:val="24"/>
          <w:szCs w:val="24"/>
        </w:rPr>
        <w:t>.</w:t>
      </w:r>
      <w:r w:rsidR="00595E7E" w:rsidRPr="006B5E37">
        <w:rPr>
          <w:rFonts w:ascii="Times New Roman" w:hAnsi="Times New Roman" w:cs="Times New Roman"/>
          <w:sz w:val="24"/>
          <w:szCs w:val="24"/>
        </w:rPr>
        <w:t>5</w:t>
      </w:r>
      <w:r w:rsidRPr="006B5E37">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lastRenderedPageBreak/>
        <w:t>7.</w:t>
      </w:r>
      <w:r w:rsidR="00CD2DD4" w:rsidRPr="006B5E37">
        <w:rPr>
          <w:rFonts w:ascii="Times New Roman" w:hAnsi="Times New Roman" w:cs="Times New Roman"/>
          <w:sz w:val="24"/>
          <w:szCs w:val="24"/>
        </w:rPr>
        <w:t>5</w:t>
      </w:r>
      <w:r w:rsidRPr="006B5E37">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7.</w:t>
      </w:r>
      <w:r w:rsidR="00CD2DD4" w:rsidRPr="006B5E37">
        <w:rPr>
          <w:rFonts w:ascii="Times New Roman" w:hAnsi="Times New Roman" w:cs="Times New Roman"/>
          <w:sz w:val="24"/>
          <w:szCs w:val="24"/>
        </w:rPr>
        <w:t>6</w:t>
      </w:r>
      <w:r w:rsidRPr="006B5E37">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6B5E37">
        <w:rPr>
          <w:rFonts w:ascii="Times New Roman" w:hAnsi="Times New Roman" w:cs="Times New Roman"/>
          <w:b/>
          <w:bCs/>
          <w:sz w:val="24"/>
          <w:szCs w:val="24"/>
        </w:rPr>
        <w:t>8. Обеспечение исполнения Контракта</w:t>
      </w:r>
      <w:r w:rsidRPr="006B5E37">
        <w:rPr>
          <w:rFonts w:ascii="Times New Roman" w:hAnsi="Times New Roman" w:cs="Times New Roman"/>
          <w:sz w:val="24"/>
          <w:szCs w:val="24"/>
        </w:rPr>
        <w:t xml:space="preserve"> </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8.1. Обеспечение исполнения Контракта не устанавливается.</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6B5E37">
        <w:rPr>
          <w:rFonts w:ascii="Times New Roman" w:hAnsi="Times New Roman" w:cs="Times New Roman"/>
          <w:b/>
          <w:bCs/>
          <w:sz w:val="24"/>
          <w:szCs w:val="24"/>
        </w:rPr>
        <w:t>9. Банковское сопровождение Контракта</w:t>
      </w:r>
      <w:r w:rsidRPr="006B5E37">
        <w:rPr>
          <w:rFonts w:ascii="Times New Roman" w:hAnsi="Times New Roman" w:cs="Times New Roman"/>
          <w:sz w:val="24"/>
          <w:szCs w:val="24"/>
        </w:rPr>
        <w:t xml:space="preserve"> </w:t>
      </w:r>
    </w:p>
    <w:p w:rsidR="00C16723" w:rsidRPr="006B5E37" w:rsidRDefault="002E57AC" w:rsidP="004353B8">
      <w:pPr>
        <w:autoSpaceDE w:val="0"/>
        <w:autoSpaceDN w:val="0"/>
        <w:adjustRightInd w:val="0"/>
        <w:spacing w:after="0" w:line="240" w:lineRule="auto"/>
        <w:jc w:val="center"/>
        <w:rPr>
          <w:rFonts w:ascii="Times New Roman" w:hAnsi="Times New Roman" w:cs="Times New Roman"/>
          <w:sz w:val="24"/>
          <w:szCs w:val="24"/>
        </w:rPr>
      </w:pPr>
      <w:r w:rsidRPr="006B5E37">
        <w:rPr>
          <w:rFonts w:ascii="Times New Roman" w:hAnsi="Times New Roman" w:cs="Times New Roman"/>
          <w:b/>
          <w:bCs/>
          <w:sz w:val="24"/>
          <w:szCs w:val="24"/>
        </w:rPr>
        <w:t xml:space="preserve">и </w:t>
      </w:r>
      <w:r w:rsidR="00C16723" w:rsidRPr="006B5E37">
        <w:rPr>
          <w:rFonts w:ascii="Times New Roman" w:hAnsi="Times New Roman" w:cs="Times New Roman"/>
          <w:b/>
          <w:bCs/>
          <w:sz w:val="24"/>
          <w:szCs w:val="24"/>
        </w:rPr>
        <w:t>(или)</w:t>
      </w:r>
      <w:r w:rsidR="004353B8" w:rsidRPr="006B5E37">
        <w:rPr>
          <w:rFonts w:ascii="Times New Roman" w:hAnsi="Times New Roman" w:cs="Times New Roman"/>
          <w:b/>
          <w:bCs/>
          <w:sz w:val="24"/>
          <w:szCs w:val="24"/>
        </w:rPr>
        <w:t xml:space="preserve"> </w:t>
      </w:r>
      <w:r w:rsidR="00C16723" w:rsidRPr="006B5E37">
        <w:rPr>
          <w:rFonts w:ascii="Times New Roman" w:hAnsi="Times New Roman" w:cs="Times New Roman"/>
          <w:b/>
          <w:bCs/>
          <w:sz w:val="24"/>
          <w:szCs w:val="24"/>
        </w:rPr>
        <w:t xml:space="preserve">Казначейское сопровождение </w:t>
      </w:r>
      <w:r w:rsidR="004353B8" w:rsidRPr="006B5E37">
        <w:rPr>
          <w:rFonts w:ascii="Times New Roman" w:hAnsi="Times New Roman" w:cs="Times New Roman"/>
          <w:b/>
          <w:bCs/>
          <w:sz w:val="24"/>
          <w:szCs w:val="24"/>
        </w:rPr>
        <w:t>Контракта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9.1. Банковское и</w:t>
      </w:r>
      <w:r w:rsidR="002E57AC" w:rsidRPr="006B5E37">
        <w:rPr>
          <w:rFonts w:ascii="Times New Roman" w:hAnsi="Times New Roman" w:cs="Times New Roman"/>
          <w:sz w:val="24"/>
          <w:szCs w:val="24"/>
        </w:rPr>
        <w:t xml:space="preserve"> </w:t>
      </w:r>
      <w:r w:rsidRPr="006B5E37">
        <w:rPr>
          <w:rFonts w:ascii="Times New Roman" w:hAnsi="Times New Roman" w:cs="Times New Roman"/>
          <w:sz w:val="24"/>
          <w:szCs w:val="24"/>
        </w:rPr>
        <w:t>(или) казначейское сопровождение Контракта не предусмотрено.</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6B5E37">
        <w:rPr>
          <w:rFonts w:ascii="Times New Roman" w:hAnsi="Times New Roman" w:cs="Times New Roman"/>
          <w:b/>
          <w:bCs/>
          <w:sz w:val="24"/>
          <w:szCs w:val="24"/>
        </w:rPr>
        <w:t>10. Обстоятельства непреодолимой силы</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sidRPr="006B5E37">
        <w:rPr>
          <w:rFonts w:ascii="Times New Roman" w:hAnsi="Times New Roman" w:cs="Times New Roman"/>
          <w:sz w:val="24"/>
          <w:szCs w:val="24"/>
        </w:rPr>
        <w:t>10 рабочих</w:t>
      </w:r>
      <w:r w:rsidRPr="006B5E37">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6B5E37">
        <w:rPr>
          <w:rFonts w:ascii="Times New Roman" w:hAnsi="Times New Roman" w:cs="Times New Roman"/>
          <w:b/>
          <w:bCs/>
          <w:sz w:val="24"/>
          <w:szCs w:val="24"/>
        </w:rPr>
        <w:t>11. Рассмотрение и разрешение споров</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6B5E37">
          <w:rPr>
            <w:rFonts w:ascii="Times New Roman" w:hAnsi="Times New Roman" w:cs="Times New Roman"/>
            <w:sz w:val="24"/>
            <w:szCs w:val="24"/>
          </w:rPr>
          <w:t>части 5 статьи 4</w:t>
        </w:r>
      </w:hyperlink>
      <w:r w:rsidRPr="006B5E37">
        <w:rPr>
          <w:rFonts w:ascii="Times New Roman" w:hAnsi="Times New Roman" w:cs="Times New Roman"/>
          <w:sz w:val="24"/>
          <w:szCs w:val="24"/>
        </w:rPr>
        <w:t xml:space="preserve"> </w:t>
      </w:r>
      <w:r w:rsidRPr="006B5E37">
        <w:rPr>
          <w:rFonts w:ascii="Times New Roman" w:hAnsi="Times New Roman" w:cs="Times New Roman"/>
          <w:sz w:val="24"/>
          <w:szCs w:val="24"/>
        </w:rPr>
        <w:lastRenderedPageBreak/>
        <w:t>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6B5E37"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6B5E37"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10 рабочих </w:t>
      </w:r>
      <w:hyperlink w:anchor="Par621" w:history="1"/>
      <w:r w:rsidRPr="006B5E37">
        <w:rPr>
          <w:rFonts w:ascii="Times New Roman" w:hAnsi="Times New Roman" w:cs="Times New Roman"/>
          <w:sz w:val="24"/>
          <w:szCs w:val="24"/>
        </w:rPr>
        <w:t>дней с даты получения претензии.</w:t>
      </w:r>
    </w:p>
    <w:p w:rsidR="00595E7E" w:rsidRPr="006B5E37"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6B5E37"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6B5E37">
        <w:rPr>
          <w:rFonts w:ascii="Times New Roman" w:hAnsi="Times New Roman" w:cs="Times New Roman"/>
          <w:sz w:val="24"/>
          <w:szCs w:val="24"/>
        </w:rPr>
        <w:t>истребуемая</w:t>
      </w:r>
      <w:proofErr w:type="spellEnd"/>
      <w:r w:rsidRPr="006B5E37">
        <w:rPr>
          <w:rFonts w:ascii="Times New Roman" w:hAnsi="Times New Roman" w:cs="Times New Roman"/>
          <w:sz w:val="24"/>
          <w:szCs w:val="24"/>
        </w:rPr>
        <w:t xml:space="preserve"> денежная сумма и ее полный и обоснованный расчет.</w:t>
      </w:r>
    </w:p>
    <w:p w:rsidR="00595E7E" w:rsidRPr="006B5E37"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6B5E37"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6B5E37"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6B5E37"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6B5E37">
        <w:rPr>
          <w:rFonts w:ascii="Times New Roman" w:hAnsi="Times New Roman" w:cs="Times New Roman"/>
          <w:b/>
          <w:bCs/>
          <w:sz w:val="24"/>
          <w:szCs w:val="24"/>
        </w:rPr>
        <w:t>12. Срок действия и порядок изменения, расторжения</w:t>
      </w:r>
    </w:p>
    <w:p w:rsidR="00C16723" w:rsidRPr="006B5E37"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6B5E37">
        <w:rPr>
          <w:rFonts w:ascii="Times New Roman" w:hAnsi="Times New Roman" w:cs="Times New Roman"/>
          <w:b/>
          <w:bCs/>
          <w:sz w:val="24"/>
          <w:szCs w:val="24"/>
        </w:rPr>
        <w:t>Контракта. Срок исполнения Контракта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6B5E37">
        <w:rPr>
          <w:rFonts w:ascii="Times New Roman" w:hAnsi="Times New Roman" w:cs="Times New Roman"/>
          <w:sz w:val="24"/>
          <w:szCs w:val="24"/>
        </w:rPr>
        <w:t>12.1. Настоящий Контракт вступает в силу с даты его заключения о</w:t>
      </w:r>
      <w:r w:rsidR="0039429C" w:rsidRPr="006B5E37">
        <w:rPr>
          <w:rFonts w:ascii="Times New Roman" w:hAnsi="Times New Roman" w:cs="Times New Roman"/>
          <w:sz w:val="24"/>
          <w:szCs w:val="24"/>
        </w:rPr>
        <w:t>беими Сторонами и действует по 31.12.20</w:t>
      </w:r>
      <w:r w:rsidR="00AC200B" w:rsidRPr="006B5E37">
        <w:rPr>
          <w:rFonts w:ascii="Times New Roman" w:hAnsi="Times New Roman" w:cs="Times New Roman"/>
          <w:color w:val="FF0000"/>
          <w:sz w:val="24"/>
          <w:szCs w:val="24"/>
        </w:rPr>
        <w:t>24</w:t>
      </w:r>
      <w:r w:rsidRPr="006B5E37">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12.3. Информация о Поставщике</w:t>
      </w:r>
      <w:r w:rsidR="0039429C" w:rsidRPr="006B5E37">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6B5E37">
        <w:rPr>
          <w:rFonts w:ascii="Times New Roman" w:hAnsi="Times New Roman" w:cs="Times New Roman"/>
          <w:sz w:val="24"/>
          <w:szCs w:val="24"/>
        </w:rPr>
        <w:t xml:space="preserve">, включается в установленном </w:t>
      </w:r>
      <w:hyperlink r:id="rId19" w:history="1">
        <w:r w:rsidRPr="006B5E37">
          <w:rPr>
            <w:rFonts w:ascii="Times New Roman" w:hAnsi="Times New Roman" w:cs="Times New Roman"/>
            <w:sz w:val="24"/>
            <w:szCs w:val="24"/>
          </w:rPr>
          <w:t>ФЗ</w:t>
        </w:r>
      </w:hyperlink>
      <w:r w:rsidRPr="006B5E37">
        <w:rPr>
          <w:rFonts w:ascii="Times New Roman" w:hAnsi="Times New Roman" w:cs="Times New Roman"/>
          <w:sz w:val="24"/>
          <w:szCs w:val="24"/>
        </w:rPr>
        <w:t xml:space="preserve"> </w:t>
      </w:r>
      <w:r w:rsidR="00CC4525" w:rsidRPr="006B5E37">
        <w:rPr>
          <w:rFonts w:ascii="Times New Roman" w:hAnsi="Times New Roman" w:cs="Times New Roman"/>
          <w:sz w:val="24"/>
          <w:szCs w:val="24"/>
        </w:rPr>
        <w:t>№</w:t>
      </w:r>
      <w:r w:rsidRPr="006B5E37">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lastRenderedPageBreak/>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6B5E37">
          <w:rPr>
            <w:rFonts w:ascii="Times New Roman" w:hAnsi="Times New Roman" w:cs="Times New Roman"/>
            <w:sz w:val="24"/>
            <w:szCs w:val="24"/>
          </w:rPr>
          <w:t>статьей 95</w:t>
        </w:r>
      </w:hyperlink>
      <w:r w:rsidR="0039429C" w:rsidRPr="006B5E37">
        <w:rPr>
          <w:rFonts w:ascii="Times New Roman" w:hAnsi="Times New Roman" w:cs="Times New Roman"/>
          <w:color w:val="000000" w:themeColor="text1"/>
          <w:sz w:val="24"/>
          <w:szCs w:val="24"/>
        </w:rPr>
        <w:t xml:space="preserve">, </w:t>
      </w:r>
      <w:r w:rsidR="00AF46C0" w:rsidRPr="006B5E37">
        <w:rPr>
          <w:rFonts w:ascii="Times New Roman" w:hAnsi="Times New Roman" w:cs="Times New Roman"/>
          <w:color w:val="000000" w:themeColor="text1"/>
          <w:sz w:val="24"/>
          <w:szCs w:val="24"/>
        </w:rPr>
        <w:t>частями 65.1</w:t>
      </w:r>
      <w:r w:rsidR="0039429C" w:rsidRPr="006B5E37">
        <w:rPr>
          <w:rFonts w:ascii="Times New Roman" w:hAnsi="Times New Roman" w:cs="Times New Roman"/>
          <w:color w:val="000000" w:themeColor="text1"/>
          <w:sz w:val="24"/>
          <w:szCs w:val="24"/>
        </w:rPr>
        <w:t xml:space="preserve"> статьи 112</w:t>
      </w:r>
      <w:r w:rsidRPr="006B5E37">
        <w:rPr>
          <w:rFonts w:ascii="Times New Roman" w:hAnsi="Times New Roman" w:cs="Times New Roman"/>
          <w:color w:val="000000" w:themeColor="text1"/>
          <w:sz w:val="24"/>
          <w:szCs w:val="24"/>
        </w:rPr>
        <w:t xml:space="preserve"> </w:t>
      </w:r>
      <w:r w:rsidRPr="006B5E37">
        <w:rPr>
          <w:rFonts w:ascii="Times New Roman" w:hAnsi="Times New Roman" w:cs="Times New Roman"/>
          <w:sz w:val="24"/>
          <w:szCs w:val="24"/>
        </w:rPr>
        <w:t xml:space="preserve">ФЗ </w:t>
      </w:r>
      <w:r w:rsidR="00CC4525" w:rsidRPr="006B5E37">
        <w:rPr>
          <w:rFonts w:ascii="Times New Roman" w:hAnsi="Times New Roman" w:cs="Times New Roman"/>
          <w:sz w:val="24"/>
          <w:szCs w:val="24"/>
        </w:rPr>
        <w:t>№</w:t>
      </w:r>
      <w:r w:rsidRPr="006B5E37">
        <w:rPr>
          <w:rFonts w:ascii="Times New Roman" w:hAnsi="Times New Roman" w:cs="Times New Roman"/>
          <w:sz w:val="24"/>
          <w:szCs w:val="24"/>
        </w:rPr>
        <w:t xml:space="preserve"> 44.</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12.6. Заказчиком как получателем бюджетных средств предусмотренные </w:t>
      </w:r>
      <w:hyperlink r:id="rId21" w:history="1">
        <w:r w:rsidRPr="006B5E37">
          <w:rPr>
            <w:rFonts w:ascii="Times New Roman" w:hAnsi="Times New Roman" w:cs="Times New Roman"/>
            <w:sz w:val="24"/>
            <w:szCs w:val="24"/>
          </w:rPr>
          <w:t>частью 1 статьи 95</w:t>
        </w:r>
      </w:hyperlink>
      <w:r w:rsidRPr="006B5E37">
        <w:rPr>
          <w:rFonts w:ascii="Times New Roman" w:hAnsi="Times New Roman" w:cs="Times New Roman"/>
          <w:sz w:val="24"/>
          <w:szCs w:val="24"/>
        </w:rPr>
        <w:t xml:space="preserve"> ФЗ </w:t>
      </w:r>
      <w:r w:rsidR="00CC4525" w:rsidRPr="006B5E37">
        <w:rPr>
          <w:rFonts w:ascii="Times New Roman" w:hAnsi="Times New Roman" w:cs="Times New Roman"/>
          <w:sz w:val="24"/>
          <w:szCs w:val="24"/>
        </w:rPr>
        <w:t>№</w:t>
      </w:r>
      <w:r w:rsidRPr="006B5E37">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6B5E37">
        <w:rPr>
          <w:rFonts w:ascii="Times New Roman" w:hAnsi="Times New Roman" w:cs="Times New Roman"/>
          <w:b/>
          <w:bCs/>
          <w:sz w:val="24"/>
          <w:szCs w:val="24"/>
        </w:rPr>
        <w:t>13. Исключительные права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6B5E37">
        <w:rPr>
          <w:rFonts w:ascii="Times New Roman" w:hAnsi="Times New Roman" w:cs="Times New Roman"/>
          <w:b/>
          <w:bCs/>
          <w:sz w:val="24"/>
          <w:szCs w:val="24"/>
        </w:rPr>
        <w:t>14. Антикоррупционная оговорка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6B5E37">
        <w:rPr>
          <w:rFonts w:ascii="Times New Roman" w:hAnsi="Times New Roman" w:cs="Times New Roman"/>
          <w:b/>
          <w:bCs/>
          <w:sz w:val="24"/>
          <w:szCs w:val="24"/>
        </w:rPr>
        <w:t>15. Прочие положения</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6B5E37">
        <w:rPr>
          <w:rFonts w:ascii="Times New Roman" w:hAnsi="Times New Roman" w:cs="Times New Roman"/>
          <w:sz w:val="24"/>
          <w:szCs w:val="24"/>
        </w:rPr>
        <w:t xml:space="preserve">10 </w:t>
      </w:r>
      <w:r w:rsidRPr="006B5E37">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w:t>
      </w:r>
      <w:r w:rsidRPr="006B5E37">
        <w:rPr>
          <w:rFonts w:ascii="Times New Roman" w:hAnsi="Times New Roman" w:cs="Times New Roman"/>
          <w:sz w:val="24"/>
          <w:szCs w:val="24"/>
        </w:rPr>
        <w:lastRenderedPageBreak/>
        <w:t xml:space="preserve">адресам Сторон, указанным в </w:t>
      </w:r>
      <w:hyperlink w:anchor="Par414" w:history="1">
        <w:r w:rsidRPr="006B5E37">
          <w:rPr>
            <w:rFonts w:ascii="Times New Roman" w:hAnsi="Times New Roman" w:cs="Times New Roman"/>
            <w:sz w:val="24"/>
            <w:szCs w:val="24"/>
          </w:rPr>
          <w:t>разделе 17</w:t>
        </w:r>
      </w:hyperlink>
      <w:r w:rsidRPr="006B5E37">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6B5E37">
          <w:rPr>
            <w:rFonts w:ascii="Times New Roman" w:hAnsi="Times New Roman" w:cs="Times New Roman"/>
            <w:sz w:val="24"/>
            <w:szCs w:val="24"/>
          </w:rPr>
          <w:t>разделе 17</w:t>
        </w:r>
      </w:hyperlink>
      <w:r w:rsidRPr="006B5E37">
        <w:rPr>
          <w:rFonts w:ascii="Times New Roman" w:hAnsi="Times New Roman" w:cs="Times New Roman"/>
          <w:sz w:val="24"/>
          <w:szCs w:val="24"/>
        </w:rPr>
        <w:t xml:space="preserve"> настоящего Контракта, либо с использованием факсимильной связи.</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6B5E37">
          <w:rPr>
            <w:rFonts w:ascii="Times New Roman" w:hAnsi="Times New Roman" w:cs="Times New Roman"/>
            <w:sz w:val="24"/>
            <w:szCs w:val="24"/>
          </w:rPr>
          <w:t>разделе 17</w:t>
        </w:r>
      </w:hyperlink>
      <w:r w:rsidRPr="006B5E37">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15.4. При исполнении настоящего Контракта не допускается:</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6B5E37">
        <w:rPr>
          <w:rFonts w:ascii="Times New Roman" w:hAnsi="Times New Roman" w:cs="Times New Roman"/>
          <w:sz w:val="24"/>
          <w:szCs w:val="24"/>
        </w:rPr>
        <w:t>.</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 xml:space="preserve">15.6. Настоящий Контракт составлен в </w:t>
      </w:r>
      <w:r w:rsidR="00595E7E" w:rsidRPr="006B5E37">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6B5E37">
        <w:rPr>
          <w:rFonts w:ascii="Times New Roman" w:hAnsi="Times New Roman" w:cs="Times New Roman"/>
          <w:sz w:val="24"/>
          <w:szCs w:val="24"/>
        </w:rPr>
        <w:t>.</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6B5E37">
        <w:rPr>
          <w:rFonts w:ascii="Times New Roman" w:hAnsi="Times New Roman" w:cs="Times New Roman"/>
          <w:b/>
          <w:bCs/>
          <w:sz w:val="24"/>
          <w:szCs w:val="24"/>
        </w:rPr>
        <w:t>16. Перечень приложений</w:t>
      </w:r>
      <w:r w:rsidRPr="006B5E37">
        <w:rPr>
          <w:rFonts w:ascii="Times New Roman" w:hAnsi="Times New Roman" w:cs="Times New Roman"/>
          <w:sz w:val="24"/>
          <w:szCs w:val="24"/>
        </w:rPr>
        <w:t xml:space="preserve"> </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6B5E37">
        <w:rPr>
          <w:rFonts w:ascii="Times New Roman" w:hAnsi="Times New Roman" w:cs="Times New Roman"/>
          <w:sz w:val="24"/>
          <w:szCs w:val="24"/>
        </w:rPr>
        <w:t>Неотъемлемой частью настоящего Контракта является следующее:</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6B5E37">
        <w:rPr>
          <w:rFonts w:ascii="Times New Roman" w:hAnsi="Times New Roman" w:cs="Times New Roman"/>
          <w:i/>
          <w:sz w:val="24"/>
          <w:szCs w:val="24"/>
        </w:rPr>
        <w:t xml:space="preserve">Приложение </w:t>
      </w:r>
      <w:r w:rsidR="00CC4525" w:rsidRPr="006B5E37">
        <w:rPr>
          <w:rFonts w:ascii="Times New Roman" w:hAnsi="Times New Roman" w:cs="Times New Roman"/>
          <w:i/>
          <w:sz w:val="24"/>
          <w:szCs w:val="24"/>
        </w:rPr>
        <w:t>№</w:t>
      </w:r>
      <w:r w:rsidRPr="006B5E37">
        <w:rPr>
          <w:rFonts w:ascii="Times New Roman" w:hAnsi="Times New Roman" w:cs="Times New Roman"/>
          <w:i/>
          <w:sz w:val="24"/>
          <w:szCs w:val="24"/>
        </w:rPr>
        <w:t xml:space="preserve"> 1 - </w:t>
      </w:r>
      <w:hyperlink w:anchor="Par645" w:history="1">
        <w:r w:rsidRPr="006B5E37">
          <w:rPr>
            <w:rFonts w:ascii="Times New Roman" w:hAnsi="Times New Roman" w:cs="Times New Roman"/>
            <w:i/>
            <w:sz w:val="24"/>
            <w:szCs w:val="24"/>
          </w:rPr>
          <w:t>Спецификация</w:t>
        </w:r>
      </w:hyperlink>
      <w:r w:rsidRPr="006B5E37">
        <w:rPr>
          <w:rFonts w:ascii="Times New Roman" w:hAnsi="Times New Roman" w:cs="Times New Roman"/>
          <w:i/>
          <w:sz w:val="24"/>
          <w:szCs w:val="24"/>
        </w:rPr>
        <w:t>;</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6B5E37">
        <w:rPr>
          <w:rFonts w:ascii="Times New Roman" w:hAnsi="Times New Roman" w:cs="Times New Roman"/>
          <w:b/>
          <w:bCs/>
          <w:sz w:val="24"/>
          <w:szCs w:val="24"/>
        </w:rPr>
        <w:t>17. Адреса. Банковские реквизиты и подписи Сторон</w:t>
      </w:r>
    </w:p>
    <w:p w:rsidR="00C16723" w:rsidRPr="006B5E37"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3"/>
        <w:gridCol w:w="4560"/>
      </w:tblGrid>
      <w:tr w:rsidR="006B5E37" w:rsidRPr="005031C1" w:rsidTr="00930202">
        <w:trPr>
          <w:trHeight w:val="173"/>
        </w:trPr>
        <w:tc>
          <w:tcPr>
            <w:tcW w:w="2739" w:type="pct"/>
            <w:shd w:val="clear" w:color="auto" w:fill="FFFFFF" w:themeFill="background1"/>
          </w:tcPr>
          <w:p w:rsidR="006B5E37" w:rsidRPr="005031C1" w:rsidRDefault="006B5E37" w:rsidP="00930202">
            <w:pPr>
              <w:spacing w:line="240" w:lineRule="auto"/>
              <w:ind w:left="-567" w:right="-142" w:firstLine="567"/>
              <w:jc w:val="both"/>
              <w:rPr>
                <w:rFonts w:ascii="Times New Roman" w:eastAsia="Calibri" w:hAnsi="Times New Roman" w:cs="Times New Roman"/>
                <w:b/>
                <w:sz w:val="20"/>
                <w:szCs w:val="20"/>
              </w:rPr>
            </w:pPr>
            <w:r w:rsidRPr="005031C1">
              <w:rPr>
                <w:rFonts w:ascii="Times New Roman" w:eastAsia="Calibri" w:hAnsi="Times New Roman" w:cs="Times New Roman"/>
                <w:b/>
                <w:sz w:val="20"/>
                <w:szCs w:val="20"/>
              </w:rPr>
              <w:t>ЗАКАЗЧИК:</w:t>
            </w:r>
          </w:p>
        </w:tc>
        <w:tc>
          <w:tcPr>
            <w:tcW w:w="2261" w:type="pct"/>
          </w:tcPr>
          <w:p w:rsidR="006B5E37" w:rsidRPr="005031C1" w:rsidRDefault="00DB10AE" w:rsidP="00930202">
            <w:pPr>
              <w:spacing w:line="240" w:lineRule="auto"/>
              <w:ind w:left="-567" w:right="-142" w:firstLine="567"/>
              <w:jc w:val="both"/>
              <w:rPr>
                <w:rFonts w:ascii="Times New Roman" w:eastAsia="Calibri" w:hAnsi="Times New Roman" w:cs="Times New Roman"/>
                <w:b/>
                <w:sz w:val="20"/>
                <w:szCs w:val="20"/>
              </w:rPr>
            </w:pPr>
            <w:r>
              <w:rPr>
                <w:rFonts w:ascii="Times New Roman" w:eastAsia="Calibri" w:hAnsi="Times New Roman" w:cs="Times New Roman"/>
                <w:b/>
                <w:caps/>
                <w:sz w:val="20"/>
                <w:szCs w:val="20"/>
              </w:rPr>
              <w:t>Поставщик</w:t>
            </w:r>
            <w:r w:rsidR="006B5E37" w:rsidRPr="005031C1">
              <w:rPr>
                <w:rFonts w:ascii="Times New Roman" w:eastAsia="Calibri" w:hAnsi="Times New Roman" w:cs="Times New Roman"/>
                <w:b/>
                <w:caps/>
                <w:sz w:val="20"/>
                <w:szCs w:val="20"/>
              </w:rPr>
              <w:t>:</w:t>
            </w:r>
          </w:p>
        </w:tc>
      </w:tr>
      <w:tr w:rsidR="006B5E37" w:rsidRPr="005031C1" w:rsidTr="00930202">
        <w:trPr>
          <w:trHeight w:val="6253"/>
        </w:trPr>
        <w:tc>
          <w:tcPr>
            <w:tcW w:w="2739" w:type="pct"/>
            <w:shd w:val="clear" w:color="auto" w:fill="FFFFFF" w:themeFill="background1"/>
          </w:tcPr>
          <w:p w:rsidR="00AC3F97" w:rsidRPr="00AC3F97" w:rsidRDefault="00AC3F97" w:rsidP="00AC3F97">
            <w:pPr>
              <w:tabs>
                <w:tab w:val="left" w:pos="993"/>
              </w:tabs>
              <w:snapToGrid w:val="0"/>
              <w:spacing w:line="240" w:lineRule="auto"/>
              <w:rPr>
                <w:rFonts w:ascii="Times New Roman" w:eastAsia="Times New Roman" w:hAnsi="Times New Roman" w:cs="Times New Roman"/>
              </w:rPr>
            </w:pPr>
            <w:r w:rsidRPr="00AC3F97">
              <w:rPr>
                <w:rFonts w:ascii="Times New Roman" w:eastAsia="Times New Roman" w:hAnsi="Times New Roman" w:cs="Times New Roman"/>
              </w:rPr>
              <w:t xml:space="preserve">Государственное бюджетное общеобразовательное учреждение средняя общеобразовательная школа № 440 Приморского района Санкт-Петербурга имени П.В. </w:t>
            </w:r>
            <w:proofErr w:type="spellStart"/>
            <w:r w:rsidRPr="00AC3F97">
              <w:rPr>
                <w:rFonts w:ascii="Times New Roman" w:eastAsia="Times New Roman" w:hAnsi="Times New Roman" w:cs="Times New Roman"/>
              </w:rPr>
              <w:t>Виттенбурга</w:t>
            </w:r>
            <w:proofErr w:type="spellEnd"/>
          </w:p>
          <w:p w:rsidR="00AC3F97" w:rsidRPr="00AC3F97" w:rsidRDefault="00AC3F97" w:rsidP="00AC3F97">
            <w:pPr>
              <w:tabs>
                <w:tab w:val="left" w:pos="993"/>
              </w:tabs>
              <w:snapToGrid w:val="0"/>
              <w:spacing w:line="240" w:lineRule="auto"/>
              <w:rPr>
                <w:rFonts w:ascii="Times New Roman" w:eastAsia="Times New Roman" w:hAnsi="Times New Roman" w:cs="Times New Roman"/>
              </w:rPr>
            </w:pPr>
          </w:p>
          <w:p w:rsidR="00AC3F97" w:rsidRPr="00AC3F97" w:rsidRDefault="00AC3F97" w:rsidP="00AC3F97">
            <w:pPr>
              <w:tabs>
                <w:tab w:val="left" w:pos="993"/>
              </w:tabs>
              <w:snapToGrid w:val="0"/>
              <w:spacing w:line="240" w:lineRule="auto"/>
              <w:rPr>
                <w:rFonts w:ascii="Times New Roman" w:eastAsia="Times New Roman" w:hAnsi="Times New Roman" w:cs="Times New Roman"/>
              </w:rPr>
            </w:pPr>
            <w:r w:rsidRPr="00AC3F97">
              <w:rPr>
                <w:rFonts w:ascii="Times New Roman" w:eastAsia="Times New Roman" w:hAnsi="Times New Roman" w:cs="Times New Roman"/>
              </w:rPr>
              <w:t>Адрес: 197229, Санкт-Петербург, п. Ольгино, ул. Хвойная, д. 35, лит. А</w:t>
            </w:r>
          </w:p>
          <w:p w:rsidR="00AC3F97" w:rsidRPr="00AC3F97" w:rsidRDefault="00AC3F97" w:rsidP="00AC3F97">
            <w:pPr>
              <w:tabs>
                <w:tab w:val="left" w:pos="993"/>
              </w:tabs>
              <w:snapToGrid w:val="0"/>
              <w:spacing w:line="240" w:lineRule="auto"/>
              <w:rPr>
                <w:rFonts w:ascii="Times New Roman" w:eastAsia="Times New Roman" w:hAnsi="Times New Roman" w:cs="Times New Roman"/>
              </w:rPr>
            </w:pPr>
            <w:proofErr w:type="gramStart"/>
            <w:r w:rsidRPr="00AC3F97">
              <w:rPr>
                <w:rFonts w:ascii="Times New Roman" w:eastAsia="Times New Roman" w:hAnsi="Times New Roman" w:cs="Times New Roman"/>
              </w:rPr>
              <w:t>ИНН  7814104308</w:t>
            </w:r>
            <w:proofErr w:type="gramEnd"/>
            <w:r w:rsidRPr="00AC3F97">
              <w:rPr>
                <w:rFonts w:ascii="Times New Roman" w:eastAsia="Times New Roman" w:hAnsi="Times New Roman" w:cs="Times New Roman"/>
              </w:rPr>
              <w:t xml:space="preserve">  КПП  781401001</w:t>
            </w:r>
          </w:p>
          <w:p w:rsidR="00AC3F97" w:rsidRPr="00AC3F97" w:rsidRDefault="00AC3F97" w:rsidP="00AC3F97">
            <w:pPr>
              <w:tabs>
                <w:tab w:val="left" w:pos="993"/>
              </w:tabs>
              <w:snapToGrid w:val="0"/>
              <w:spacing w:line="240" w:lineRule="auto"/>
              <w:rPr>
                <w:rFonts w:ascii="Times New Roman" w:eastAsia="Times New Roman" w:hAnsi="Times New Roman" w:cs="Times New Roman"/>
              </w:rPr>
            </w:pPr>
            <w:r w:rsidRPr="00AC3F97">
              <w:rPr>
                <w:rFonts w:ascii="Times New Roman" w:eastAsia="Times New Roman" w:hAnsi="Times New Roman" w:cs="Times New Roman"/>
              </w:rPr>
              <w:t xml:space="preserve">Лицевой счет № 0641050 </w:t>
            </w:r>
          </w:p>
          <w:p w:rsidR="00AC3F97" w:rsidRPr="00AC3F97" w:rsidRDefault="00AC3F97" w:rsidP="00AC3F97">
            <w:pPr>
              <w:tabs>
                <w:tab w:val="left" w:pos="993"/>
              </w:tabs>
              <w:snapToGrid w:val="0"/>
              <w:spacing w:line="240" w:lineRule="auto"/>
              <w:rPr>
                <w:rFonts w:ascii="Times New Roman" w:eastAsia="Times New Roman" w:hAnsi="Times New Roman" w:cs="Times New Roman"/>
              </w:rPr>
            </w:pPr>
            <w:r w:rsidRPr="00AC3F97">
              <w:rPr>
                <w:rFonts w:ascii="Times New Roman" w:eastAsia="Times New Roman" w:hAnsi="Times New Roman" w:cs="Times New Roman"/>
              </w:rPr>
              <w:t>БИК 014030106</w:t>
            </w:r>
          </w:p>
          <w:p w:rsidR="00AC3F97" w:rsidRPr="00AC3F97" w:rsidRDefault="00AC3F97" w:rsidP="00AC3F97">
            <w:pPr>
              <w:tabs>
                <w:tab w:val="left" w:pos="993"/>
              </w:tabs>
              <w:snapToGrid w:val="0"/>
              <w:spacing w:line="240" w:lineRule="auto"/>
              <w:rPr>
                <w:rFonts w:ascii="Times New Roman" w:eastAsia="Times New Roman" w:hAnsi="Times New Roman" w:cs="Times New Roman"/>
              </w:rPr>
            </w:pPr>
            <w:r w:rsidRPr="00AC3F97">
              <w:rPr>
                <w:rFonts w:ascii="Times New Roman" w:eastAsia="Times New Roman" w:hAnsi="Times New Roman" w:cs="Times New Roman"/>
              </w:rPr>
              <w:t>Р/</w:t>
            </w:r>
            <w:proofErr w:type="spellStart"/>
            <w:r w:rsidRPr="00AC3F97">
              <w:rPr>
                <w:rFonts w:ascii="Times New Roman" w:eastAsia="Times New Roman" w:hAnsi="Times New Roman" w:cs="Times New Roman"/>
              </w:rPr>
              <w:t>сч</w:t>
            </w:r>
            <w:proofErr w:type="spellEnd"/>
            <w:r w:rsidRPr="00AC3F97">
              <w:rPr>
                <w:rFonts w:ascii="Times New Roman" w:eastAsia="Times New Roman" w:hAnsi="Times New Roman" w:cs="Times New Roman"/>
              </w:rPr>
              <w:t xml:space="preserve"> 03224643400000007200</w:t>
            </w:r>
          </w:p>
          <w:p w:rsidR="006B5E37" w:rsidRPr="005031C1" w:rsidRDefault="00AC3F97" w:rsidP="00AC3F97">
            <w:pPr>
              <w:tabs>
                <w:tab w:val="left" w:pos="709"/>
              </w:tabs>
              <w:rPr>
                <w:rFonts w:ascii="Times New Roman" w:eastAsia="Times New Roman" w:hAnsi="Times New Roman" w:cs="Times New Roman"/>
                <w:sz w:val="20"/>
                <w:szCs w:val="20"/>
              </w:rPr>
            </w:pPr>
            <w:r w:rsidRPr="00AC3F97">
              <w:rPr>
                <w:rFonts w:ascii="Times New Roman" w:eastAsia="Times New Roman" w:hAnsi="Times New Roman" w:cs="Times New Roman"/>
              </w:rPr>
              <w:t>Северо-Западное ГУ Банка России//УФК по г. Санкт-Петербургу, г. Санкт-Петербург</w:t>
            </w:r>
          </w:p>
          <w:p w:rsidR="006B5E37" w:rsidRPr="005031C1" w:rsidRDefault="006B5E37" w:rsidP="00930202">
            <w:pPr>
              <w:tabs>
                <w:tab w:val="left" w:pos="709"/>
              </w:tabs>
              <w:rPr>
                <w:rFonts w:ascii="Times New Roman" w:eastAsia="Times New Roman" w:hAnsi="Times New Roman" w:cs="Times New Roman"/>
                <w:sz w:val="20"/>
                <w:szCs w:val="20"/>
              </w:rPr>
            </w:pPr>
          </w:p>
          <w:p w:rsidR="006B5E37" w:rsidRPr="005031C1" w:rsidRDefault="006B5E37" w:rsidP="00930202">
            <w:pPr>
              <w:tabs>
                <w:tab w:val="left" w:pos="709"/>
              </w:tabs>
              <w:rPr>
                <w:rFonts w:ascii="Times New Roman" w:eastAsia="Times New Roman" w:hAnsi="Times New Roman" w:cs="Times New Roman"/>
                <w:sz w:val="20"/>
                <w:szCs w:val="20"/>
              </w:rPr>
            </w:pPr>
          </w:p>
          <w:p w:rsidR="006B5E37" w:rsidRPr="005031C1" w:rsidRDefault="006B5E37" w:rsidP="00930202">
            <w:pPr>
              <w:tabs>
                <w:tab w:val="left" w:pos="709"/>
              </w:tabs>
              <w:rPr>
                <w:rFonts w:ascii="Times New Roman" w:eastAsia="Times New Roman" w:hAnsi="Times New Roman" w:cs="Times New Roman"/>
                <w:sz w:val="20"/>
                <w:szCs w:val="20"/>
              </w:rPr>
            </w:pPr>
          </w:p>
          <w:p w:rsidR="006B5E37" w:rsidRPr="005031C1" w:rsidRDefault="006B5E37" w:rsidP="00930202">
            <w:pPr>
              <w:tabs>
                <w:tab w:val="left" w:pos="709"/>
              </w:tabs>
              <w:rPr>
                <w:rFonts w:ascii="Times New Roman" w:eastAsia="Times New Roman" w:hAnsi="Times New Roman" w:cs="Times New Roman"/>
                <w:sz w:val="20"/>
                <w:szCs w:val="20"/>
              </w:rPr>
            </w:pPr>
          </w:p>
          <w:p w:rsidR="006B5E37" w:rsidRPr="005031C1" w:rsidRDefault="006B5E37" w:rsidP="00930202">
            <w:pPr>
              <w:tabs>
                <w:tab w:val="left" w:pos="709"/>
              </w:tabs>
              <w:rPr>
                <w:rFonts w:ascii="Times New Roman" w:eastAsia="Times New Roman" w:hAnsi="Times New Roman" w:cs="Times New Roman"/>
                <w:sz w:val="20"/>
                <w:szCs w:val="20"/>
              </w:rPr>
            </w:pPr>
          </w:p>
          <w:p w:rsidR="006B5E37" w:rsidRPr="005031C1" w:rsidRDefault="006B5E37" w:rsidP="00930202">
            <w:pPr>
              <w:tabs>
                <w:tab w:val="left" w:pos="709"/>
              </w:tabs>
              <w:rPr>
                <w:rFonts w:ascii="Times New Roman" w:eastAsia="Times New Roman" w:hAnsi="Times New Roman" w:cs="Times New Roman"/>
                <w:sz w:val="20"/>
                <w:szCs w:val="20"/>
              </w:rPr>
            </w:pPr>
          </w:p>
          <w:p w:rsidR="006B5E37" w:rsidRPr="005031C1" w:rsidRDefault="006B5E37" w:rsidP="00930202">
            <w:pPr>
              <w:tabs>
                <w:tab w:val="left" w:pos="709"/>
              </w:tabs>
              <w:rPr>
                <w:rFonts w:ascii="Times New Roman" w:eastAsia="Times New Roman" w:hAnsi="Times New Roman" w:cs="Times New Roman"/>
                <w:sz w:val="20"/>
                <w:szCs w:val="20"/>
              </w:rPr>
            </w:pPr>
          </w:p>
        </w:tc>
        <w:tc>
          <w:tcPr>
            <w:tcW w:w="2261" w:type="pct"/>
          </w:tcPr>
          <w:p w:rsidR="006B5E37" w:rsidRPr="005031C1" w:rsidRDefault="006B5E37" w:rsidP="00DB10AE">
            <w:pPr>
              <w:spacing w:line="240" w:lineRule="auto"/>
              <w:rPr>
                <w:rFonts w:ascii="Times New Roman" w:eastAsia="Calibri" w:hAnsi="Times New Roman" w:cs="Times New Roman"/>
                <w:sz w:val="20"/>
                <w:szCs w:val="20"/>
              </w:rPr>
            </w:pPr>
          </w:p>
        </w:tc>
      </w:tr>
      <w:tr w:rsidR="006B5E37" w:rsidRPr="005031C1" w:rsidTr="00930202">
        <w:trPr>
          <w:trHeight w:val="990"/>
        </w:trPr>
        <w:tc>
          <w:tcPr>
            <w:tcW w:w="2739" w:type="pct"/>
            <w:tcBorders>
              <w:top w:val="single" w:sz="4" w:space="0" w:color="auto"/>
              <w:left w:val="single" w:sz="4" w:space="0" w:color="auto"/>
              <w:bottom w:val="single" w:sz="4" w:space="0" w:color="auto"/>
              <w:right w:val="single" w:sz="4" w:space="0" w:color="auto"/>
            </w:tcBorders>
            <w:shd w:val="clear" w:color="auto" w:fill="FFFFFF" w:themeFill="background1"/>
          </w:tcPr>
          <w:p w:rsidR="006B5E37" w:rsidRPr="005031C1" w:rsidRDefault="006B5E37" w:rsidP="00930202">
            <w:pPr>
              <w:spacing w:line="240" w:lineRule="auto"/>
              <w:jc w:val="both"/>
              <w:rPr>
                <w:rFonts w:ascii="Times New Roman" w:eastAsia="Calibri" w:hAnsi="Times New Roman" w:cs="Times New Roman"/>
                <w:sz w:val="20"/>
                <w:szCs w:val="20"/>
              </w:rPr>
            </w:pPr>
          </w:p>
          <w:p w:rsidR="006B5E37" w:rsidRPr="005031C1" w:rsidRDefault="006B5E37" w:rsidP="00930202">
            <w:pPr>
              <w:spacing w:line="240" w:lineRule="auto"/>
              <w:jc w:val="both"/>
              <w:rPr>
                <w:rFonts w:ascii="Times New Roman" w:eastAsia="Calibri" w:hAnsi="Times New Roman" w:cs="Times New Roman"/>
                <w:sz w:val="20"/>
                <w:szCs w:val="20"/>
              </w:rPr>
            </w:pPr>
            <w:r w:rsidRPr="005031C1">
              <w:rPr>
                <w:rFonts w:ascii="Times New Roman" w:eastAsia="Calibri" w:hAnsi="Times New Roman" w:cs="Times New Roman"/>
                <w:sz w:val="20"/>
                <w:szCs w:val="20"/>
              </w:rPr>
              <w:t>___________________/</w:t>
            </w:r>
            <w:r w:rsidRPr="005031C1">
              <w:t xml:space="preserve"> </w:t>
            </w:r>
            <w:r w:rsidR="00AC3F97">
              <w:rPr>
                <w:rFonts w:ascii="Times New Roman" w:hAnsi="Times New Roman" w:cs="Times New Roman"/>
                <w:sz w:val="20"/>
                <w:szCs w:val="20"/>
              </w:rPr>
              <w:t xml:space="preserve">З.В. </w:t>
            </w:r>
            <w:proofErr w:type="spellStart"/>
            <w:r w:rsidR="00AC3F97">
              <w:rPr>
                <w:rFonts w:ascii="Times New Roman" w:hAnsi="Times New Roman" w:cs="Times New Roman"/>
                <w:sz w:val="20"/>
                <w:szCs w:val="20"/>
              </w:rPr>
              <w:t>Габай</w:t>
            </w:r>
            <w:proofErr w:type="spellEnd"/>
            <w:r w:rsidRPr="005031C1">
              <w:rPr>
                <w:rFonts w:ascii="Times New Roman" w:hAnsi="Times New Roman" w:cs="Times New Roman"/>
                <w:sz w:val="20"/>
                <w:szCs w:val="20"/>
              </w:rPr>
              <w:t xml:space="preserve"> </w:t>
            </w:r>
            <w:r w:rsidRPr="005031C1">
              <w:rPr>
                <w:rFonts w:ascii="Times New Roman" w:eastAsia="Calibri" w:hAnsi="Times New Roman" w:cs="Times New Roman"/>
                <w:sz w:val="20"/>
                <w:szCs w:val="20"/>
              </w:rPr>
              <w:t>/</w:t>
            </w:r>
          </w:p>
          <w:p w:rsidR="006B5E37" w:rsidRPr="005031C1" w:rsidRDefault="006B5E37" w:rsidP="00930202">
            <w:pPr>
              <w:spacing w:line="240" w:lineRule="auto"/>
              <w:jc w:val="both"/>
              <w:rPr>
                <w:rFonts w:ascii="Times New Roman" w:eastAsia="Calibri" w:hAnsi="Times New Roman" w:cs="Times New Roman"/>
                <w:sz w:val="20"/>
                <w:szCs w:val="20"/>
              </w:rPr>
            </w:pPr>
            <w:r w:rsidRPr="005031C1">
              <w:rPr>
                <w:rFonts w:ascii="Times New Roman" w:eastAsia="Calibri" w:hAnsi="Times New Roman" w:cs="Times New Roman"/>
                <w:sz w:val="20"/>
                <w:szCs w:val="20"/>
              </w:rPr>
              <w:t>Подписано ЭЦП</w:t>
            </w:r>
          </w:p>
        </w:tc>
        <w:tc>
          <w:tcPr>
            <w:tcW w:w="2261" w:type="pct"/>
            <w:tcBorders>
              <w:top w:val="single" w:sz="4" w:space="0" w:color="auto"/>
              <w:left w:val="single" w:sz="4" w:space="0" w:color="auto"/>
              <w:bottom w:val="single" w:sz="4" w:space="0" w:color="auto"/>
              <w:right w:val="single" w:sz="4" w:space="0" w:color="auto"/>
            </w:tcBorders>
          </w:tcPr>
          <w:p w:rsidR="006B5E37" w:rsidRPr="005031C1" w:rsidRDefault="006B5E37" w:rsidP="00930202">
            <w:pPr>
              <w:spacing w:line="240" w:lineRule="auto"/>
              <w:rPr>
                <w:rFonts w:ascii="Times New Roman" w:eastAsia="Times New Roman" w:hAnsi="Times New Roman" w:cs="Times New Roman"/>
                <w:bCs/>
                <w:sz w:val="20"/>
                <w:szCs w:val="20"/>
                <w:lang w:eastAsia="ar-SA"/>
              </w:rPr>
            </w:pPr>
          </w:p>
          <w:p w:rsidR="006B5E37" w:rsidRPr="005031C1" w:rsidRDefault="006B5E37" w:rsidP="00930202">
            <w:pPr>
              <w:spacing w:line="240" w:lineRule="auto"/>
              <w:jc w:val="both"/>
              <w:rPr>
                <w:rFonts w:ascii="Times New Roman" w:eastAsia="Times New Roman" w:hAnsi="Times New Roman" w:cs="Times New Roman"/>
                <w:bCs/>
                <w:sz w:val="20"/>
                <w:szCs w:val="20"/>
                <w:lang w:eastAsia="ar-SA"/>
              </w:rPr>
            </w:pPr>
          </w:p>
          <w:p w:rsidR="006B5E37" w:rsidRPr="005031C1" w:rsidRDefault="006B5E37" w:rsidP="00930202">
            <w:pPr>
              <w:spacing w:line="240" w:lineRule="auto"/>
              <w:jc w:val="both"/>
              <w:rPr>
                <w:rFonts w:ascii="Times New Roman" w:eastAsia="Times New Roman" w:hAnsi="Times New Roman" w:cs="Times New Roman"/>
                <w:bCs/>
                <w:sz w:val="20"/>
                <w:szCs w:val="20"/>
                <w:lang w:eastAsia="ar-SA"/>
              </w:rPr>
            </w:pPr>
            <w:r w:rsidRPr="005031C1">
              <w:rPr>
                <w:rFonts w:ascii="Times New Roman" w:eastAsia="Times New Roman" w:hAnsi="Times New Roman" w:cs="Times New Roman"/>
                <w:bCs/>
                <w:sz w:val="20"/>
                <w:szCs w:val="20"/>
                <w:lang w:eastAsia="ar-SA"/>
              </w:rPr>
              <w:t>____________________/</w:t>
            </w:r>
            <w:r>
              <w:rPr>
                <w:rFonts w:ascii="Times New Roman" w:eastAsia="Times New Roman" w:hAnsi="Times New Roman" w:cs="Times New Roman"/>
                <w:bCs/>
                <w:sz w:val="20"/>
                <w:szCs w:val="20"/>
                <w:lang w:eastAsia="ar-SA"/>
              </w:rPr>
              <w:t xml:space="preserve"> </w:t>
            </w:r>
            <w:r w:rsidRPr="005031C1">
              <w:rPr>
                <w:rFonts w:ascii="Times New Roman" w:eastAsia="Times New Roman" w:hAnsi="Times New Roman" w:cs="Times New Roman"/>
                <w:bCs/>
                <w:sz w:val="20"/>
                <w:szCs w:val="20"/>
                <w:lang w:eastAsia="ar-SA"/>
              </w:rPr>
              <w:t xml:space="preserve">/ </w:t>
            </w:r>
          </w:p>
          <w:p w:rsidR="006B5E37" w:rsidRPr="005031C1" w:rsidRDefault="006B5E37" w:rsidP="00930202">
            <w:pPr>
              <w:spacing w:line="240" w:lineRule="auto"/>
              <w:jc w:val="both"/>
              <w:rPr>
                <w:rFonts w:ascii="Times New Roman" w:eastAsia="Calibri" w:hAnsi="Times New Roman" w:cs="Times New Roman"/>
                <w:sz w:val="20"/>
                <w:szCs w:val="20"/>
              </w:rPr>
            </w:pPr>
            <w:r w:rsidRPr="005031C1">
              <w:rPr>
                <w:rFonts w:ascii="Times New Roman" w:eastAsia="Times New Roman" w:hAnsi="Times New Roman" w:cs="Times New Roman"/>
                <w:bCs/>
                <w:sz w:val="20"/>
                <w:szCs w:val="20"/>
                <w:lang w:eastAsia="ar-SA"/>
              </w:rPr>
              <w:t>Подписано ЭЦП</w:t>
            </w:r>
          </w:p>
        </w:tc>
      </w:tr>
    </w:tbl>
    <w:p w:rsidR="006B5E37" w:rsidRPr="006B5E37" w:rsidRDefault="006B5E37" w:rsidP="006B5E37">
      <w:pPr>
        <w:jc w:val="both"/>
        <w:rPr>
          <w:rFonts w:ascii="Times New Roman" w:eastAsia="MS Mincho" w:hAnsi="Times New Roman" w:cs="Times New Roman"/>
          <w:b/>
          <w:i/>
        </w:rPr>
      </w:pPr>
      <w:bookmarkStart w:id="25" w:name="_Hlk117769739"/>
      <w:r w:rsidRPr="005031C1">
        <w:rPr>
          <w:rFonts w:ascii="Times New Roman" w:eastAsia="Calibri" w:hAnsi="Times New Roman" w:cs="Times New Roman"/>
          <w:i/>
        </w:rPr>
        <w:t xml:space="preserve">Копия электронного Контракта распечатана из личного кабинета Заказчика с сайта </w:t>
      </w:r>
      <w:proofErr w:type="spellStart"/>
      <w:proofErr w:type="gramStart"/>
      <w:r>
        <w:rPr>
          <w:rFonts w:ascii="Times New Roman" w:eastAsia="Calibri" w:hAnsi="Times New Roman" w:cs="Times New Roman"/>
          <w:i/>
        </w:rPr>
        <w:t>эл.магазин</w:t>
      </w:r>
      <w:proofErr w:type="spellEnd"/>
      <w:proofErr w:type="gramEnd"/>
    </w:p>
    <w:bookmarkEnd w:id="25"/>
    <w:p w:rsidR="00BD3190" w:rsidRPr="006B5E37"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Pr="006B5E37"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Pr="006B5E37"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6B5E37" w:rsidRDefault="00C16723" w:rsidP="00BD3190">
      <w:pPr>
        <w:rPr>
          <w:rFonts w:ascii="Times New Roman" w:hAnsi="Times New Roman" w:cs="Times New Roman"/>
          <w:sz w:val="24"/>
          <w:szCs w:val="24"/>
        </w:rPr>
      </w:pPr>
    </w:p>
    <w:p w:rsidR="00C16723" w:rsidRPr="006B5E37"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6B5E37">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6B5E37">
        <w:tc>
          <w:tcPr>
            <w:tcW w:w="12756" w:type="dxa"/>
          </w:tcPr>
          <w:p w:rsidR="00BD3190" w:rsidRPr="006B5E37"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6" w:name="Par645"/>
            <w:bookmarkEnd w:id="26"/>
            <w:r w:rsidRPr="006B5E37">
              <w:rPr>
                <w:rFonts w:ascii="Times New Roman" w:hAnsi="Times New Roman" w:cs="Times New Roman"/>
                <w:sz w:val="24"/>
                <w:szCs w:val="24"/>
              </w:rPr>
              <w:lastRenderedPageBreak/>
              <w:t>Приложение № 1</w:t>
            </w:r>
          </w:p>
          <w:p w:rsidR="00BD3190" w:rsidRPr="006B5E37"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6B5E37">
              <w:rPr>
                <w:rFonts w:ascii="Times New Roman" w:hAnsi="Times New Roman" w:cs="Times New Roman"/>
                <w:sz w:val="24"/>
                <w:szCs w:val="24"/>
              </w:rPr>
              <w:t>к Контракту</w:t>
            </w:r>
          </w:p>
          <w:p w:rsidR="00BD3190" w:rsidRPr="006B5E37"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6B5E37">
              <w:rPr>
                <w:rFonts w:ascii="Times New Roman" w:hAnsi="Times New Roman" w:cs="Times New Roman"/>
                <w:sz w:val="24"/>
                <w:szCs w:val="24"/>
              </w:rPr>
              <w:t>от "__" ____ 20__ г. №</w:t>
            </w:r>
            <w:r w:rsidR="00297766">
              <w:rPr>
                <w:rFonts w:ascii="Times New Roman" w:hAnsi="Times New Roman" w:cs="Times New Roman"/>
                <w:sz w:val="24"/>
                <w:szCs w:val="24"/>
              </w:rPr>
              <w:t>32</w:t>
            </w:r>
          </w:p>
          <w:p w:rsidR="00BD3190" w:rsidRPr="006B5E37"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6B5E37"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6B5E37">
              <w:rPr>
                <w:rFonts w:ascii="Times New Roman" w:hAnsi="Times New Roman" w:cs="Times New Roman"/>
                <w:b/>
                <w:bCs/>
                <w:sz w:val="24"/>
                <w:szCs w:val="24"/>
              </w:rPr>
              <w:t>Спецификация</w:t>
            </w:r>
            <w:r w:rsidRPr="006B5E37">
              <w:rPr>
                <w:rFonts w:ascii="Times New Roman" w:hAnsi="Times New Roman" w:cs="Times New Roman"/>
                <w:sz w:val="24"/>
                <w:szCs w:val="24"/>
              </w:rPr>
              <w:t xml:space="preserve"> </w:t>
            </w:r>
          </w:p>
        </w:tc>
      </w:tr>
    </w:tbl>
    <w:p w:rsidR="00C16723" w:rsidRDefault="00C16723" w:rsidP="001E2225">
      <w:pPr>
        <w:autoSpaceDE w:val="0"/>
        <w:autoSpaceDN w:val="0"/>
        <w:adjustRightInd w:val="0"/>
        <w:spacing w:after="0" w:line="240" w:lineRule="auto"/>
        <w:rPr>
          <w:rFonts w:ascii="Times New Roman" w:hAnsi="Times New Roman" w:cs="Times New Roman"/>
          <w:sz w:val="24"/>
          <w:szCs w:val="24"/>
        </w:rPr>
      </w:pPr>
    </w:p>
    <w:p w:rsidR="00DB10AE" w:rsidRPr="006B5E37" w:rsidRDefault="00CC3AD5" w:rsidP="00CC3AD5">
      <w:pPr>
        <w:autoSpaceDE w:val="0"/>
        <w:autoSpaceDN w:val="0"/>
        <w:adjustRightInd w:val="0"/>
        <w:spacing w:after="0" w:line="240" w:lineRule="auto"/>
        <w:rPr>
          <w:rFonts w:ascii="Times New Roman" w:hAnsi="Times New Roman" w:cs="Times New Roman"/>
          <w:sz w:val="24"/>
          <w:szCs w:val="24"/>
        </w:rPr>
      </w:pPr>
      <w:r w:rsidRPr="00CC3AD5">
        <w:rPr>
          <w:rFonts w:ascii="Times New Roman" w:hAnsi="Times New Roman" w:cs="Times New Roman"/>
          <w:sz w:val="24"/>
          <w:szCs w:val="24"/>
        </w:rPr>
        <w:t xml:space="preserve"> </w:t>
      </w:r>
    </w:p>
    <w:tbl>
      <w:tblPr>
        <w:tblW w:w="5000" w:type="pct"/>
        <w:tblBorders>
          <w:top w:val="single" w:sz="6" w:space="0" w:color="29A1D3"/>
          <w:left w:val="single" w:sz="6" w:space="0" w:color="29A1D3"/>
          <w:bottom w:val="single" w:sz="6" w:space="0" w:color="29A1D3"/>
          <w:right w:val="single" w:sz="6" w:space="0" w:color="29A1D3"/>
        </w:tblBorders>
        <w:shd w:val="clear" w:color="auto" w:fill="FFFFFF"/>
        <w:tblCellMar>
          <w:top w:w="15" w:type="dxa"/>
          <w:left w:w="15" w:type="dxa"/>
          <w:bottom w:w="15" w:type="dxa"/>
          <w:right w:w="15" w:type="dxa"/>
        </w:tblCellMar>
        <w:tblLook w:val="04A0" w:firstRow="1" w:lastRow="0" w:firstColumn="1" w:lastColumn="0" w:noHBand="0" w:noVBand="1"/>
      </w:tblPr>
      <w:tblGrid>
        <w:gridCol w:w="463"/>
        <w:gridCol w:w="1710"/>
        <w:gridCol w:w="916"/>
        <w:gridCol w:w="4353"/>
        <w:gridCol w:w="1416"/>
        <w:gridCol w:w="1316"/>
        <w:gridCol w:w="1080"/>
        <w:gridCol w:w="727"/>
        <w:gridCol w:w="810"/>
        <w:gridCol w:w="1157"/>
      </w:tblGrid>
      <w:tr w:rsidR="00DB10AE" w:rsidRPr="00DB10AE" w:rsidTr="00DB10AE">
        <w:trPr>
          <w:tblHeader/>
        </w:trPr>
        <w:tc>
          <w:tcPr>
            <w:tcW w:w="125" w:type="pct"/>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bottom"/>
            <w:hideMark/>
          </w:tcPr>
          <w:p w:rsidR="00DB10AE" w:rsidRPr="00DB10AE" w:rsidRDefault="00DB10AE" w:rsidP="00DB10AE">
            <w:pPr>
              <w:spacing w:after="150" w:line="240" w:lineRule="auto"/>
              <w:rPr>
                <w:rFonts w:ascii="Arial" w:eastAsia="Times New Roman" w:hAnsi="Arial" w:cs="Arial"/>
                <w:b/>
                <w:bCs/>
                <w:color w:val="54636A"/>
                <w:sz w:val="20"/>
                <w:szCs w:val="20"/>
                <w:lang w:eastAsia="ru-RU"/>
              </w:rPr>
            </w:pPr>
            <w:r w:rsidRPr="00DB10AE">
              <w:rPr>
                <w:rFonts w:ascii="Arial" w:eastAsia="Times New Roman" w:hAnsi="Arial" w:cs="Arial"/>
                <w:b/>
                <w:bCs/>
                <w:color w:val="54636A"/>
                <w:sz w:val="20"/>
                <w:szCs w:val="20"/>
                <w:lang w:eastAsia="ru-RU"/>
              </w:rPr>
              <w:t>№</w:t>
            </w:r>
          </w:p>
        </w:tc>
        <w:tc>
          <w:tcPr>
            <w:tcW w:w="565" w:type="pct"/>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bottom"/>
            <w:hideMark/>
          </w:tcPr>
          <w:p w:rsidR="00DB10AE" w:rsidRPr="00DB10AE" w:rsidRDefault="00DB10AE" w:rsidP="00DB10AE">
            <w:pPr>
              <w:spacing w:after="150" w:line="240" w:lineRule="auto"/>
              <w:rPr>
                <w:rFonts w:ascii="Arial" w:eastAsia="Times New Roman" w:hAnsi="Arial" w:cs="Arial"/>
                <w:b/>
                <w:bCs/>
                <w:color w:val="54636A"/>
                <w:sz w:val="20"/>
                <w:szCs w:val="20"/>
                <w:lang w:eastAsia="ru-RU"/>
              </w:rPr>
            </w:pPr>
            <w:r w:rsidRPr="00DB10AE">
              <w:rPr>
                <w:rFonts w:ascii="Arial" w:eastAsia="Times New Roman" w:hAnsi="Arial" w:cs="Arial"/>
                <w:b/>
                <w:bCs/>
                <w:color w:val="54636A"/>
                <w:sz w:val="20"/>
                <w:szCs w:val="20"/>
                <w:lang w:eastAsia="ru-RU"/>
              </w:rPr>
              <w:t>Наименование позиции</w:t>
            </w:r>
          </w:p>
        </w:tc>
        <w:tc>
          <w:tcPr>
            <w:tcW w:w="381" w:type="pct"/>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bottom"/>
            <w:hideMark/>
          </w:tcPr>
          <w:p w:rsidR="00DB10AE" w:rsidRPr="00DB10AE" w:rsidRDefault="00DB10AE" w:rsidP="00DB10AE">
            <w:pPr>
              <w:spacing w:after="150" w:line="240" w:lineRule="auto"/>
              <w:rPr>
                <w:rFonts w:ascii="Arial" w:eastAsia="Times New Roman" w:hAnsi="Arial" w:cs="Arial"/>
                <w:b/>
                <w:bCs/>
                <w:color w:val="54636A"/>
                <w:sz w:val="20"/>
                <w:szCs w:val="20"/>
                <w:lang w:eastAsia="ru-RU"/>
              </w:rPr>
            </w:pPr>
            <w:r w:rsidRPr="00DB10AE">
              <w:rPr>
                <w:rFonts w:ascii="Arial" w:eastAsia="Times New Roman" w:hAnsi="Arial" w:cs="Arial"/>
                <w:b/>
                <w:bCs/>
                <w:color w:val="54636A"/>
                <w:sz w:val="20"/>
                <w:szCs w:val="20"/>
                <w:lang w:eastAsia="ru-RU"/>
              </w:rPr>
              <w:t>Код ОКПД2</w:t>
            </w:r>
          </w:p>
        </w:tc>
        <w:tc>
          <w:tcPr>
            <w:tcW w:w="1783" w:type="pct"/>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bottom"/>
            <w:hideMark/>
          </w:tcPr>
          <w:p w:rsidR="00DB10AE" w:rsidRPr="00DB10AE" w:rsidRDefault="00DB10AE" w:rsidP="00DB10AE">
            <w:pPr>
              <w:spacing w:after="150" w:line="240" w:lineRule="auto"/>
              <w:rPr>
                <w:rFonts w:ascii="Arial" w:eastAsia="Times New Roman" w:hAnsi="Arial" w:cs="Arial"/>
                <w:b/>
                <w:bCs/>
                <w:color w:val="54636A"/>
                <w:sz w:val="20"/>
                <w:szCs w:val="20"/>
                <w:lang w:eastAsia="ru-RU"/>
              </w:rPr>
            </w:pPr>
            <w:r w:rsidRPr="00DB10AE">
              <w:rPr>
                <w:rFonts w:ascii="Arial" w:eastAsia="Times New Roman" w:hAnsi="Arial" w:cs="Arial"/>
                <w:b/>
                <w:bCs/>
                <w:color w:val="54636A"/>
                <w:sz w:val="20"/>
                <w:szCs w:val="20"/>
                <w:lang w:eastAsia="ru-RU"/>
              </w:rPr>
              <w:t>Характеристики товара</w:t>
            </w:r>
          </w:p>
        </w:tc>
        <w:tc>
          <w:tcPr>
            <w:tcW w:w="383" w:type="pct"/>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bottom"/>
            <w:hideMark/>
          </w:tcPr>
          <w:p w:rsidR="00DB10AE" w:rsidRPr="00DB10AE" w:rsidRDefault="00DB10AE" w:rsidP="00DB10AE">
            <w:pPr>
              <w:spacing w:after="150" w:line="240" w:lineRule="auto"/>
              <w:rPr>
                <w:rFonts w:ascii="Arial" w:eastAsia="Times New Roman" w:hAnsi="Arial" w:cs="Arial"/>
                <w:b/>
                <w:bCs/>
                <w:color w:val="54636A"/>
                <w:sz w:val="20"/>
                <w:szCs w:val="20"/>
                <w:lang w:eastAsia="ru-RU"/>
              </w:rPr>
            </w:pPr>
            <w:r w:rsidRPr="00DB10AE">
              <w:rPr>
                <w:rFonts w:ascii="Arial" w:eastAsia="Times New Roman" w:hAnsi="Arial" w:cs="Arial"/>
                <w:b/>
                <w:bCs/>
                <w:color w:val="54636A"/>
                <w:sz w:val="20"/>
                <w:szCs w:val="20"/>
                <w:lang w:eastAsia="ru-RU"/>
              </w:rPr>
              <w:t>Количество</w:t>
            </w:r>
          </w:p>
        </w:tc>
        <w:tc>
          <w:tcPr>
            <w:tcW w:w="461" w:type="pct"/>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bottom"/>
            <w:hideMark/>
          </w:tcPr>
          <w:p w:rsidR="00DB10AE" w:rsidRPr="00DB10AE" w:rsidRDefault="00DB10AE" w:rsidP="00DB10AE">
            <w:pPr>
              <w:spacing w:after="150" w:line="240" w:lineRule="auto"/>
              <w:rPr>
                <w:rFonts w:ascii="Arial" w:eastAsia="Times New Roman" w:hAnsi="Arial" w:cs="Arial"/>
                <w:b/>
                <w:bCs/>
                <w:color w:val="54636A"/>
                <w:sz w:val="20"/>
                <w:szCs w:val="20"/>
                <w:lang w:eastAsia="ru-RU"/>
              </w:rPr>
            </w:pPr>
            <w:r w:rsidRPr="00DB10AE">
              <w:rPr>
                <w:rFonts w:ascii="Arial" w:eastAsia="Times New Roman" w:hAnsi="Arial" w:cs="Arial"/>
                <w:b/>
                <w:bCs/>
                <w:color w:val="54636A"/>
                <w:sz w:val="20"/>
                <w:szCs w:val="20"/>
                <w:lang w:eastAsia="ru-RU"/>
              </w:rPr>
              <w:t>Единица измерения</w:t>
            </w:r>
          </w:p>
        </w:tc>
        <w:tc>
          <w:tcPr>
            <w:tcW w:w="454" w:type="pct"/>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bottom"/>
            <w:hideMark/>
          </w:tcPr>
          <w:p w:rsidR="00DB10AE" w:rsidRPr="00DB10AE" w:rsidRDefault="00DB10AE" w:rsidP="00DB10AE">
            <w:pPr>
              <w:spacing w:after="150" w:line="240" w:lineRule="auto"/>
              <w:rPr>
                <w:rFonts w:ascii="Arial" w:eastAsia="Times New Roman" w:hAnsi="Arial" w:cs="Arial"/>
                <w:b/>
                <w:bCs/>
                <w:color w:val="54636A"/>
                <w:sz w:val="20"/>
                <w:szCs w:val="20"/>
                <w:lang w:eastAsia="ru-RU"/>
              </w:rPr>
            </w:pPr>
            <w:r w:rsidRPr="00DB10AE">
              <w:rPr>
                <w:rFonts w:ascii="Arial" w:eastAsia="Times New Roman" w:hAnsi="Arial" w:cs="Arial"/>
                <w:b/>
                <w:bCs/>
                <w:color w:val="54636A"/>
                <w:sz w:val="20"/>
                <w:szCs w:val="20"/>
                <w:lang w:eastAsia="ru-RU"/>
              </w:rPr>
              <w:t>Цена за единицу (руб.)</w:t>
            </w:r>
          </w:p>
        </w:tc>
        <w:tc>
          <w:tcPr>
            <w:tcW w:w="224" w:type="pct"/>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bottom"/>
            <w:hideMark/>
          </w:tcPr>
          <w:p w:rsidR="00DB10AE" w:rsidRPr="00DB10AE" w:rsidRDefault="00DB10AE" w:rsidP="00DB10AE">
            <w:pPr>
              <w:spacing w:after="150" w:line="240" w:lineRule="auto"/>
              <w:rPr>
                <w:rFonts w:ascii="Arial" w:eastAsia="Times New Roman" w:hAnsi="Arial" w:cs="Arial"/>
                <w:b/>
                <w:bCs/>
                <w:color w:val="54636A"/>
                <w:sz w:val="20"/>
                <w:szCs w:val="20"/>
                <w:lang w:eastAsia="ru-RU"/>
              </w:rPr>
            </w:pPr>
            <w:r w:rsidRPr="00DB10AE">
              <w:rPr>
                <w:rFonts w:ascii="Arial" w:eastAsia="Times New Roman" w:hAnsi="Arial" w:cs="Arial"/>
                <w:b/>
                <w:bCs/>
                <w:color w:val="54636A"/>
                <w:sz w:val="20"/>
                <w:szCs w:val="20"/>
                <w:lang w:eastAsia="ru-RU"/>
              </w:rPr>
              <w:t>НДС, %</w:t>
            </w:r>
          </w:p>
        </w:tc>
        <w:tc>
          <w:tcPr>
            <w:tcW w:w="294" w:type="pct"/>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bottom"/>
            <w:hideMark/>
          </w:tcPr>
          <w:p w:rsidR="00DB10AE" w:rsidRPr="00DB10AE" w:rsidRDefault="00DB10AE" w:rsidP="00DB10AE">
            <w:pPr>
              <w:spacing w:after="150" w:line="240" w:lineRule="auto"/>
              <w:rPr>
                <w:rFonts w:ascii="Arial" w:eastAsia="Times New Roman" w:hAnsi="Arial" w:cs="Arial"/>
                <w:b/>
                <w:bCs/>
                <w:color w:val="54636A"/>
                <w:sz w:val="20"/>
                <w:szCs w:val="20"/>
                <w:lang w:eastAsia="ru-RU"/>
              </w:rPr>
            </w:pPr>
            <w:r w:rsidRPr="00DB10AE">
              <w:rPr>
                <w:rFonts w:ascii="Arial" w:eastAsia="Times New Roman" w:hAnsi="Arial" w:cs="Arial"/>
                <w:b/>
                <w:bCs/>
                <w:color w:val="54636A"/>
                <w:sz w:val="20"/>
                <w:szCs w:val="20"/>
                <w:lang w:eastAsia="ru-RU"/>
              </w:rPr>
              <w:t>Итого (руб.)</w:t>
            </w:r>
          </w:p>
        </w:tc>
        <w:tc>
          <w:tcPr>
            <w:tcW w:w="330" w:type="pct"/>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bottom"/>
            <w:hideMark/>
          </w:tcPr>
          <w:p w:rsidR="00DB10AE" w:rsidRPr="00DB10AE" w:rsidRDefault="00DB10AE" w:rsidP="00DB10AE">
            <w:pPr>
              <w:spacing w:after="150" w:line="240" w:lineRule="auto"/>
              <w:rPr>
                <w:rFonts w:ascii="Arial" w:eastAsia="Times New Roman" w:hAnsi="Arial" w:cs="Arial"/>
                <w:b/>
                <w:bCs/>
                <w:color w:val="54636A"/>
                <w:sz w:val="20"/>
                <w:szCs w:val="20"/>
                <w:lang w:eastAsia="ru-RU"/>
              </w:rPr>
            </w:pPr>
            <w:r w:rsidRPr="00DB10AE">
              <w:rPr>
                <w:rFonts w:ascii="Arial" w:eastAsia="Times New Roman" w:hAnsi="Arial" w:cs="Arial"/>
                <w:b/>
                <w:bCs/>
                <w:color w:val="54636A"/>
                <w:sz w:val="20"/>
                <w:szCs w:val="20"/>
                <w:lang w:eastAsia="ru-RU"/>
              </w:rPr>
              <w:t>Гарантия</w:t>
            </w:r>
          </w:p>
        </w:tc>
      </w:tr>
      <w:tr w:rsidR="00DB10AE" w:rsidRPr="00DB10AE" w:rsidTr="00297766">
        <w:tc>
          <w:tcPr>
            <w:tcW w:w="125" w:type="pct"/>
            <w:tcBorders>
              <w:top w:val="single" w:sz="4" w:space="0" w:color="auto"/>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DB10AE" w:rsidRPr="00DB10AE" w:rsidRDefault="00DB10AE" w:rsidP="00DB10AE">
            <w:pPr>
              <w:spacing w:after="150" w:line="240" w:lineRule="auto"/>
              <w:rPr>
                <w:rFonts w:ascii="Arial" w:eastAsia="Times New Roman" w:hAnsi="Arial" w:cs="Arial"/>
                <w:color w:val="333333"/>
                <w:sz w:val="20"/>
                <w:szCs w:val="20"/>
                <w:lang w:eastAsia="ru-RU"/>
              </w:rPr>
            </w:pPr>
          </w:p>
        </w:tc>
        <w:tc>
          <w:tcPr>
            <w:tcW w:w="565" w:type="pct"/>
            <w:tcBorders>
              <w:top w:val="single" w:sz="4" w:space="0" w:color="auto"/>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DB10AE" w:rsidRPr="00DB10AE" w:rsidRDefault="00DB10AE" w:rsidP="00DB10AE">
            <w:pPr>
              <w:spacing w:after="150" w:line="240" w:lineRule="auto"/>
              <w:rPr>
                <w:rFonts w:ascii="Arial" w:eastAsia="Times New Roman" w:hAnsi="Arial" w:cs="Arial"/>
                <w:color w:val="333333"/>
                <w:sz w:val="20"/>
                <w:szCs w:val="20"/>
                <w:lang w:eastAsia="ru-RU"/>
              </w:rPr>
            </w:pPr>
          </w:p>
        </w:tc>
        <w:tc>
          <w:tcPr>
            <w:tcW w:w="381" w:type="pct"/>
            <w:tcBorders>
              <w:top w:val="single" w:sz="4" w:space="0" w:color="auto"/>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DB10AE" w:rsidRPr="00DB10AE" w:rsidRDefault="00DB10AE" w:rsidP="00DB10AE">
            <w:pPr>
              <w:spacing w:after="150" w:line="240" w:lineRule="auto"/>
              <w:rPr>
                <w:rFonts w:ascii="Arial" w:eastAsia="Times New Roman" w:hAnsi="Arial" w:cs="Arial"/>
                <w:color w:val="333333"/>
                <w:sz w:val="20"/>
                <w:szCs w:val="20"/>
                <w:lang w:eastAsia="ru-RU"/>
              </w:rPr>
            </w:pPr>
          </w:p>
        </w:tc>
        <w:tc>
          <w:tcPr>
            <w:tcW w:w="1783" w:type="pct"/>
            <w:tcBorders>
              <w:top w:val="single" w:sz="4" w:space="0" w:color="auto"/>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DB10AE" w:rsidRPr="00DB10AE" w:rsidRDefault="00DB10AE" w:rsidP="00DB10AE">
            <w:pPr>
              <w:spacing w:after="150" w:line="240" w:lineRule="auto"/>
              <w:rPr>
                <w:rFonts w:ascii="Arial" w:eastAsia="Times New Roman" w:hAnsi="Arial" w:cs="Arial"/>
                <w:color w:val="333333"/>
                <w:sz w:val="20"/>
                <w:szCs w:val="20"/>
                <w:lang w:eastAsia="ru-RU"/>
              </w:rPr>
            </w:pPr>
          </w:p>
        </w:tc>
        <w:tc>
          <w:tcPr>
            <w:tcW w:w="383" w:type="pct"/>
            <w:tcBorders>
              <w:top w:val="single" w:sz="4" w:space="0" w:color="auto"/>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DB10AE" w:rsidRPr="00DB10AE" w:rsidRDefault="00DB10AE" w:rsidP="00DB10AE">
            <w:pPr>
              <w:spacing w:after="150" w:line="240" w:lineRule="auto"/>
              <w:rPr>
                <w:rFonts w:ascii="Arial" w:eastAsia="Times New Roman" w:hAnsi="Arial" w:cs="Arial"/>
                <w:color w:val="333333"/>
                <w:sz w:val="20"/>
                <w:szCs w:val="20"/>
                <w:lang w:eastAsia="ru-RU"/>
              </w:rPr>
            </w:pPr>
          </w:p>
        </w:tc>
        <w:tc>
          <w:tcPr>
            <w:tcW w:w="461" w:type="pct"/>
            <w:tcBorders>
              <w:top w:val="single" w:sz="4" w:space="0" w:color="auto"/>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DB10AE" w:rsidRPr="00DB10AE" w:rsidRDefault="00DB10AE" w:rsidP="00DB10AE">
            <w:pPr>
              <w:spacing w:after="150" w:line="240" w:lineRule="auto"/>
              <w:rPr>
                <w:rFonts w:ascii="Arial" w:eastAsia="Times New Roman" w:hAnsi="Arial" w:cs="Arial"/>
                <w:color w:val="333333"/>
                <w:sz w:val="20"/>
                <w:szCs w:val="20"/>
                <w:lang w:eastAsia="ru-RU"/>
              </w:rPr>
            </w:pPr>
          </w:p>
        </w:tc>
        <w:tc>
          <w:tcPr>
            <w:tcW w:w="454" w:type="pct"/>
            <w:tcBorders>
              <w:top w:val="single" w:sz="4" w:space="0" w:color="auto"/>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DB10AE" w:rsidRPr="00DB10AE" w:rsidRDefault="00DB10AE" w:rsidP="00DB10AE">
            <w:pPr>
              <w:spacing w:after="150" w:line="240" w:lineRule="auto"/>
              <w:jc w:val="right"/>
              <w:rPr>
                <w:rFonts w:ascii="Arial" w:eastAsia="Times New Roman" w:hAnsi="Arial" w:cs="Arial"/>
                <w:color w:val="333333"/>
                <w:sz w:val="20"/>
                <w:szCs w:val="20"/>
                <w:lang w:eastAsia="ru-RU"/>
              </w:rPr>
            </w:pPr>
          </w:p>
        </w:tc>
        <w:tc>
          <w:tcPr>
            <w:tcW w:w="224" w:type="pct"/>
            <w:tcBorders>
              <w:top w:val="single" w:sz="4" w:space="0" w:color="auto"/>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DB10AE" w:rsidRPr="00DB10AE" w:rsidRDefault="00DB10AE" w:rsidP="00DB10AE">
            <w:pPr>
              <w:spacing w:after="150" w:line="240" w:lineRule="auto"/>
              <w:rPr>
                <w:rFonts w:ascii="Arial" w:eastAsia="Times New Roman" w:hAnsi="Arial" w:cs="Arial"/>
                <w:color w:val="333333"/>
                <w:sz w:val="20"/>
                <w:szCs w:val="20"/>
                <w:lang w:eastAsia="ru-RU"/>
              </w:rPr>
            </w:pPr>
          </w:p>
        </w:tc>
        <w:tc>
          <w:tcPr>
            <w:tcW w:w="294" w:type="pct"/>
            <w:tcBorders>
              <w:top w:val="single" w:sz="4" w:space="0" w:color="auto"/>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DB10AE" w:rsidRPr="00DB10AE" w:rsidRDefault="00DB10AE" w:rsidP="00DB10AE">
            <w:pPr>
              <w:spacing w:after="150" w:line="240" w:lineRule="auto"/>
              <w:jc w:val="right"/>
              <w:rPr>
                <w:rFonts w:ascii="Arial" w:eastAsia="Times New Roman" w:hAnsi="Arial" w:cs="Arial"/>
                <w:color w:val="333333"/>
                <w:sz w:val="20"/>
                <w:szCs w:val="20"/>
                <w:lang w:eastAsia="ru-RU"/>
              </w:rPr>
            </w:pPr>
          </w:p>
        </w:tc>
        <w:tc>
          <w:tcPr>
            <w:tcW w:w="330" w:type="pct"/>
            <w:tcBorders>
              <w:top w:val="single" w:sz="4" w:space="0" w:color="auto"/>
              <w:left w:val="single" w:sz="6" w:space="0" w:color="29A1D3"/>
              <w:bottom w:val="single" w:sz="6" w:space="0" w:color="29A1D3"/>
              <w:right w:val="single" w:sz="6" w:space="0" w:color="29A1D3"/>
            </w:tcBorders>
            <w:shd w:val="clear" w:color="auto" w:fill="E0FFFF"/>
            <w:tcMar>
              <w:top w:w="120" w:type="dxa"/>
              <w:left w:w="120" w:type="dxa"/>
              <w:bottom w:w="120" w:type="dxa"/>
              <w:right w:w="120" w:type="dxa"/>
            </w:tcMar>
          </w:tcPr>
          <w:p w:rsidR="00DB10AE" w:rsidRPr="00DB10AE" w:rsidRDefault="00DB10AE" w:rsidP="00DB10AE">
            <w:pPr>
              <w:spacing w:after="150" w:line="240" w:lineRule="auto"/>
              <w:rPr>
                <w:rFonts w:ascii="Arial" w:eastAsia="Times New Roman" w:hAnsi="Arial" w:cs="Arial"/>
                <w:color w:val="333333"/>
                <w:sz w:val="20"/>
                <w:szCs w:val="20"/>
                <w:lang w:eastAsia="ru-RU"/>
              </w:rPr>
            </w:pPr>
          </w:p>
        </w:tc>
      </w:tr>
    </w:tbl>
    <w:p w:rsidR="00CC3AD5" w:rsidRPr="006B5E37" w:rsidRDefault="00CC3AD5" w:rsidP="00CC3AD5">
      <w:pPr>
        <w:autoSpaceDE w:val="0"/>
        <w:autoSpaceDN w:val="0"/>
        <w:adjustRightInd w:val="0"/>
        <w:spacing w:after="0" w:line="240" w:lineRule="auto"/>
        <w:rPr>
          <w:rFonts w:ascii="Times New Roman" w:hAnsi="Times New Roman" w:cs="Times New Roman"/>
          <w:sz w:val="24"/>
          <w:szCs w:val="24"/>
        </w:rPr>
      </w:pPr>
    </w:p>
    <w:p w:rsidR="00C16723" w:rsidRPr="006B5E37" w:rsidRDefault="00DB10AE" w:rsidP="001E2225">
      <w:pPr>
        <w:autoSpaceDE w:val="0"/>
        <w:autoSpaceDN w:val="0"/>
        <w:adjustRightInd w:val="0"/>
        <w:spacing w:after="0" w:line="240" w:lineRule="auto"/>
        <w:rPr>
          <w:rFonts w:ascii="Times New Roman" w:hAnsi="Times New Roman" w:cs="Times New Roman"/>
          <w:sz w:val="24"/>
          <w:szCs w:val="24"/>
        </w:rPr>
      </w:pPr>
      <w:r w:rsidRPr="00DB10AE">
        <w:rPr>
          <w:rFonts w:ascii="Times New Roman" w:hAnsi="Times New Roman" w:cs="Times New Roman"/>
          <w:sz w:val="24"/>
          <w:szCs w:val="24"/>
        </w:rPr>
        <w:t xml:space="preserve">Цена Контракта составляет </w:t>
      </w:r>
    </w:p>
    <w:p w:rsidR="00456448" w:rsidRPr="006B5E37"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C16723" w:rsidTr="00916BD8">
        <w:tc>
          <w:tcPr>
            <w:tcW w:w="3798" w:type="dxa"/>
          </w:tcPr>
          <w:p w:rsidR="00456448" w:rsidRPr="006B5E37" w:rsidRDefault="00456448" w:rsidP="00916BD8">
            <w:pPr>
              <w:autoSpaceDE w:val="0"/>
              <w:autoSpaceDN w:val="0"/>
              <w:adjustRightInd w:val="0"/>
              <w:spacing w:after="0" w:line="240" w:lineRule="auto"/>
              <w:jc w:val="both"/>
              <w:rPr>
                <w:rFonts w:ascii="Times New Roman" w:hAnsi="Times New Roman" w:cs="Times New Roman"/>
                <w:sz w:val="24"/>
                <w:szCs w:val="24"/>
              </w:rPr>
            </w:pPr>
            <w:r w:rsidRPr="006B5E37">
              <w:rPr>
                <w:rFonts w:ascii="Times New Roman" w:hAnsi="Times New Roman" w:cs="Times New Roman"/>
                <w:sz w:val="24"/>
                <w:szCs w:val="24"/>
              </w:rPr>
              <w:t>От Заказчика:</w:t>
            </w:r>
          </w:p>
        </w:tc>
        <w:tc>
          <w:tcPr>
            <w:tcW w:w="1474" w:type="dxa"/>
          </w:tcPr>
          <w:p w:rsidR="00456448" w:rsidRPr="006B5E37"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6B5E37">
              <w:rPr>
                <w:rFonts w:ascii="Times New Roman" w:hAnsi="Times New Roman" w:cs="Times New Roman"/>
                <w:sz w:val="24"/>
                <w:szCs w:val="24"/>
              </w:rPr>
              <w:t>От Поставщика:</w:t>
            </w:r>
          </w:p>
        </w:tc>
      </w:tr>
      <w:tr w:rsidR="00456448" w:rsidRPr="00C16723" w:rsidTr="00916BD8">
        <w:tc>
          <w:tcPr>
            <w:tcW w:w="3798" w:type="dxa"/>
            <w:tcBorders>
              <w:bottom w:val="single" w:sz="4" w:space="0" w:color="auto"/>
            </w:tcBorders>
          </w:tcPr>
          <w:p w:rsidR="00456448" w:rsidRPr="00C16723" w:rsidRDefault="00DB10AE" w:rsidP="00DB10AE">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З.В. </w:t>
            </w:r>
            <w:proofErr w:type="spellStart"/>
            <w:r>
              <w:rPr>
                <w:rFonts w:ascii="Times New Roman" w:hAnsi="Times New Roman" w:cs="Times New Roman"/>
                <w:sz w:val="24"/>
                <w:szCs w:val="24"/>
              </w:rPr>
              <w:t>Габай</w:t>
            </w:r>
            <w:proofErr w:type="spellEnd"/>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rsidR="00456448" w:rsidRPr="00C16723" w:rsidRDefault="00DB10AE" w:rsidP="00297766">
            <w:pPr>
              <w:tabs>
                <w:tab w:val="left" w:pos="2928"/>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bookmarkStart w:id="27" w:name="_GoBack"/>
            <w:bookmarkEnd w:id="27"/>
          </w:p>
        </w:tc>
      </w:tr>
    </w:tbl>
    <w:p w:rsidR="00BD3190" w:rsidRPr="00BD3190" w:rsidRDefault="00BD3190" w:rsidP="00BD3190">
      <w:pPr>
        <w:spacing w:after="0" w:line="240" w:lineRule="auto"/>
        <w:jc w:val="both"/>
        <w:rPr>
          <w:rFonts w:ascii="Times New Roman" w:hAnsi="Times New Roman" w:cs="Times New Roman"/>
          <w:sz w:val="24"/>
          <w:szCs w:val="24"/>
        </w:rPr>
      </w:pPr>
    </w:p>
    <w:p w:rsidR="00BD3190" w:rsidRPr="00C16723" w:rsidRDefault="00DB10AE" w:rsidP="00DB10AE">
      <w:pPr>
        <w:tabs>
          <w:tab w:val="left" w:pos="6060"/>
        </w:tabs>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r>
        <w:rPr>
          <w:rFonts w:ascii="Times New Roman" w:hAnsi="Times New Roman" w:cs="Times New Roman"/>
          <w:sz w:val="24"/>
          <w:szCs w:val="24"/>
        </w:rPr>
        <w:t xml:space="preserve">Подписано </w:t>
      </w:r>
      <w:proofErr w:type="spellStart"/>
      <w:r>
        <w:rPr>
          <w:rFonts w:ascii="Times New Roman" w:hAnsi="Times New Roman" w:cs="Times New Roman"/>
          <w:sz w:val="24"/>
          <w:szCs w:val="24"/>
        </w:rPr>
        <w:t>эцп</w:t>
      </w:r>
      <w:proofErr w:type="spellEnd"/>
      <w:r>
        <w:rPr>
          <w:rFonts w:ascii="Times New Roman" w:hAnsi="Times New Roman" w:cs="Times New Roman"/>
          <w:sz w:val="24"/>
          <w:szCs w:val="24"/>
        </w:rPr>
        <w:tab/>
        <w:t xml:space="preserve">подписано </w:t>
      </w:r>
      <w:proofErr w:type="spellStart"/>
      <w:r>
        <w:rPr>
          <w:rFonts w:ascii="Times New Roman" w:hAnsi="Times New Roman" w:cs="Times New Roman"/>
          <w:sz w:val="24"/>
          <w:szCs w:val="24"/>
        </w:rPr>
        <w:t>эцп</w:t>
      </w:r>
      <w:proofErr w:type="spellEnd"/>
      <w:r>
        <w:rPr>
          <w:rFonts w:ascii="Times New Roman" w:hAnsi="Times New Roman" w:cs="Times New Roman"/>
          <w:sz w:val="24"/>
          <w:szCs w:val="24"/>
        </w:rPr>
        <w:t xml:space="preserve"> </w:t>
      </w:r>
    </w:p>
    <w:p w:rsidR="005F1F8C" w:rsidRPr="00C16723" w:rsidRDefault="005F1F8C" w:rsidP="006B5E37">
      <w:pPr>
        <w:autoSpaceDE w:val="0"/>
        <w:autoSpaceDN w:val="0"/>
        <w:adjustRightInd w:val="0"/>
        <w:spacing w:after="0" w:line="240" w:lineRule="auto"/>
        <w:jc w:val="right"/>
        <w:outlineLvl w:val="0"/>
        <w:rPr>
          <w:rFonts w:ascii="Times New Roman" w:hAnsi="Times New Roman" w:cs="Times New Roman"/>
          <w:sz w:val="24"/>
          <w:szCs w:val="24"/>
        </w:rPr>
      </w:pPr>
    </w:p>
    <w:sectPr w:rsidR="005F1F8C" w:rsidRPr="00C167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8209F"/>
    <w:rsid w:val="00093DD0"/>
    <w:rsid w:val="000E40ED"/>
    <w:rsid w:val="00125278"/>
    <w:rsid w:val="00134B13"/>
    <w:rsid w:val="00142F52"/>
    <w:rsid w:val="0014435B"/>
    <w:rsid w:val="00176F6A"/>
    <w:rsid w:val="001E2225"/>
    <w:rsid w:val="002056E8"/>
    <w:rsid w:val="00205C26"/>
    <w:rsid w:val="00234DA0"/>
    <w:rsid w:val="00262779"/>
    <w:rsid w:val="00276B8A"/>
    <w:rsid w:val="00297766"/>
    <w:rsid w:val="002C4B48"/>
    <w:rsid w:val="002D2F84"/>
    <w:rsid w:val="002E57AC"/>
    <w:rsid w:val="00325BF4"/>
    <w:rsid w:val="0033015C"/>
    <w:rsid w:val="00331A4B"/>
    <w:rsid w:val="003540C7"/>
    <w:rsid w:val="0035616E"/>
    <w:rsid w:val="00362B61"/>
    <w:rsid w:val="0038419E"/>
    <w:rsid w:val="00387234"/>
    <w:rsid w:val="00393797"/>
    <w:rsid w:val="0039429C"/>
    <w:rsid w:val="003A212A"/>
    <w:rsid w:val="003A4C6C"/>
    <w:rsid w:val="003B0CB6"/>
    <w:rsid w:val="003C6AF3"/>
    <w:rsid w:val="003D1DFC"/>
    <w:rsid w:val="003D6701"/>
    <w:rsid w:val="004353B8"/>
    <w:rsid w:val="00440415"/>
    <w:rsid w:val="00444F46"/>
    <w:rsid w:val="00456448"/>
    <w:rsid w:val="0045699F"/>
    <w:rsid w:val="00497447"/>
    <w:rsid w:val="004A58DA"/>
    <w:rsid w:val="004B16F3"/>
    <w:rsid w:val="004B6991"/>
    <w:rsid w:val="00502528"/>
    <w:rsid w:val="00503486"/>
    <w:rsid w:val="00540F11"/>
    <w:rsid w:val="00576E22"/>
    <w:rsid w:val="00595E7E"/>
    <w:rsid w:val="005C1F01"/>
    <w:rsid w:val="005C66ED"/>
    <w:rsid w:val="005D18D0"/>
    <w:rsid w:val="005F1F8C"/>
    <w:rsid w:val="00615606"/>
    <w:rsid w:val="00626D64"/>
    <w:rsid w:val="006B5E37"/>
    <w:rsid w:val="006F156E"/>
    <w:rsid w:val="006F68F8"/>
    <w:rsid w:val="00723F42"/>
    <w:rsid w:val="007559B6"/>
    <w:rsid w:val="007642FC"/>
    <w:rsid w:val="00765524"/>
    <w:rsid w:val="00774B1C"/>
    <w:rsid w:val="007758A5"/>
    <w:rsid w:val="0078025E"/>
    <w:rsid w:val="007879D8"/>
    <w:rsid w:val="007A124C"/>
    <w:rsid w:val="007C49E9"/>
    <w:rsid w:val="007D3D4C"/>
    <w:rsid w:val="0087199E"/>
    <w:rsid w:val="0088761C"/>
    <w:rsid w:val="008B3244"/>
    <w:rsid w:val="008C291C"/>
    <w:rsid w:val="008D72FB"/>
    <w:rsid w:val="008E5E6D"/>
    <w:rsid w:val="008F7F9B"/>
    <w:rsid w:val="009128ED"/>
    <w:rsid w:val="00916BD8"/>
    <w:rsid w:val="0091717F"/>
    <w:rsid w:val="009522F2"/>
    <w:rsid w:val="00955568"/>
    <w:rsid w:val="00956FCD"/>
    <w:rsid w:val="00965C4B"/>
    <w:rsid w:val="0098766A"/>
    <w:rsid w:val="00A00EF2"/>
    <w:rsid w:val="00A13F3E"/>
    <w:rsid w:val="00A42736"/>
    <w:rsid w:val="00A725D8"/>
    <w:rsid w:val="00AC200B"/>
    <w:rsid w:val="00AC3F97"/>
    <w:rsid w:val="00AE0386"/>
    <w:rsid w:val="00AF1B52"/>
    <w:rsid w:val="00AF46C0"/>
    <w:rsid w:val="00B02DB6"/>
    <w:rsid w:val="00B2420E"/>
    <w:rsid w:val="00B33336"/>
    <w:rsid w:val="00B34187"/>
    <w:rsid w:val="00B44F3A"/>
    <w:rsid w:val="00B623B2"/>
    <w:rsid w:val="00B67135"/>
    <w:rsid w:val="00B75667"/>
    <w:rsid w:val="00B77949"/>
    <w:rsid w:val="00BB28F7"/>
    <w:rsid w:val="00BC1B0A"/>
    <w:rsid w:val="00BD3190"/>
    <w:rsid w:val="00BD6004"/>
    <w:rsid w:val="00BE41E9"/>
    <w:rsid w:val="00C156B9"/>
    <w:rsid w:val="00C16064"/>
    <w:rsid w:val="00C16723"/>
    <w:rsid w:val="00C305BA"/>
    <w:rsid w:val="00C354E9"/>
    <w:rsid w:val="00C61AB7"/>
    <w:rsid w:val="00C6208E"/>
    <w:rsid w:val="00CA1E95"/>
    <w:rsid w:val="00CA3B12"/>
    <w:rsid w:val="00CC3AD5"/>
    <w:rsid w:val="00CC4525"/>
    <w:rsid w:val="00CC7A20"/>
    <w:rsid w:val="00CD2045"/>
    <w:rsid w:val="00CD2DD4"/>
    <w:rsid w:val="00CD313E"/>
    <w:rsid w:val="00CE557B"/>
    <w:rsid w:val="00DB10AE"/>
    <w:rsid w:val="00DC7878"/>
    <w:rsid w:val="00E10AC3"/>
    <w:rsid w:val="00E15C5C"/>
    <w:rsid w:val="00E17FC2"/>
    <w:rsid w:val="00E3071D"/>
    <w:rsid w:val="00E50142"/>
    <w:rsid w:val="00E617AC"/>
    <w:rsid w:val="00E64848"/>
    <w:rsid w:val="00ED729D"/>
    <w:rsid w:val="00EF2FC1"/>
    <w:rsid w:val="00F00860"/>
    <w:rsid w:val="00F24556"/>
    <w:rsid w:val="00F84DC9"/>
    <w:rsid w:val="00F90FC1"/>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C4614"/>
  <w15:docId w15:val="{6695E2EE-3E46-42AD-80F3-6FDC3DB2A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204100334">
      <w:bodyDiv w:val="1"/>
      <w:marLeft w:val="0"/>
      <w:marRight w:val="0"/>
      <w:marTop w:val="0"/>
      <w:marBottom w:val="0"/>
      <w:divBdr>
        <w:top w:val="none" w:sz="0" w:space="0" w:color="auto"/>
        <w:left w:val="none" w:sz="0" w:space="0" w:color="auto"/>
        <w:bottom w:val="none" w:sz="0" w:space="0" w:color="auto"/>
        <w:right w:val="none" w:sz="0" w:space="0" w:color="auto"/>
      </w:divBdr>
      <w:divsChild>
        <w:div w:id="67652540">
          <w:marLeft w:val="0"/>
          <w:marRight w:val="0"/>
          <w:marTop w:val="0"/>
          <w:marBottom w:val="0"/>
          <w:divBdr>
            <w:top w:val="none" w:sz="0" w:space="0" w:color="auto"/>
            <w:left w:val="none" w:sz="0" w:space="0" w:color="auto"/>
            <w:bottom w:val="none" w:sz="0" w:space="0" w:color="auto"/>
            <w:right w:val="none" w:sz="0" w:space="0" w:color="auto"/>
          </w:divBdr>
        </w:div>
        <w:div w:id="397166526">
          <w:marLeft w:val="0"/>
          <w:marRight w:val="0"/>
          <w:marTop w:val="0"/>
          <w:marBottom w:val="0"/>
          <w:divBdr>
            <w:top w:val="none" w:sz="0" w:space="0" w:color="auto"/>
            <w:left w:val="none" w:sz="0" w:space="0" w:color="auto"/>
            <w:bottom w:val="none" w:sz="0" w:space="0" w:color="auto"/>
            <w:right w:val="none" w:sz="0" w:space="0" w:color="auto"/>
          </w:divBdr>
        </w:div>
        <w:div w:id="1639721531">
          <w:marLeft w:val="0"/>
          <w:marRight w:val="0"/>
          <w:marTop w:val="0"/>
          <w:marBottom w:val="0"/>
          <w:divBdr>
            <w:top w:val="none" w:sz="0" w:space="0" w:color="auto"/>
            <w:left w:val="none" w:sz="0" w:space="0" w:color="auto"/>
            <w:bottom w:val="none" w:sz="0" w:space="0" w:color="auto"/>
            <w:right w:val="none" w:sz="0" w:space="0" w:color="auto"/>
          </w:divBdr>
        </w:div>
        <w:div w:id="884177259">
          <w:marLeft w:val="0"/>
          <w:marRight w:val="0"/>
          <w:marTop w:val="0"/>
          <w:marBottom w:val="0"/>
          <w:divBdr>
            <w:top w:val="none" w:sz="0" w:space="0" w:color="auto"/>
            <w:left w:val="none" w:sz="0" w:space="0" w:color="auto"/>
            <w:bottom w:val="none" w:sz="0" w:space="0" w:color="auto"/>
            <w:right w:val="none" w:sz="0" w:space="0" w:color="auto"/>
          </w:divBdr>
        </w:div>
        <w:div w:id="523132390">
          <w:marLeft w:val="0"/>
          <w:marRight w:val="0"/>
          <w:marTop w:val="0"/>
          <w:marBottom w:val="0"/>
          <w:divBdr>
            <w:top w:val="none" w:sz="0" w:space="0" w:color="auto"/>
            <w:left w:val="none" w:sz="0" w:space="0" w:color="auto"/>
            <w:bottom w:val="none" w:sz="0" w:space="0" w:color="auto"/>
            <w:right w:val="none" w:sz="0" w:space="0" w:color="auto"/>
          </w:divBdr>
        </w:div>
        <w:div w:id="1760634844">
          <w:marLeft w:val="0"/>
          <w:marRight w:val="0"/>
          <w:marTop w:val="0"/>
          <w:marBottom w:val="0"/>
          <w:divBdr>
            <w:top w:val="none" w:sz="0" w:space="0" w:color="auto"/>
            <w:left w:val="none" w:sz="0" w:space="0" w:color="auto"/>
            <w:bottom w:val="none" w:sz="0" w:space="0" w:color="auto"/>
            <w:right w:val="none" w:sz="0" w:space="0" w:color="auto"/>
          </w:divBdr>
        </w:div>
        <w:div w:id="668826503">
          <w:marLeft w:val="0"/>
          <w:marRight w:val="0"/>
          <w:marTop w:val="0"/>
          <w:marBottom w:val="0"/>
          <w:divBdr>
            <w:top w:val="none" w:sz="0" w:space="0" w:color="auto"/>
            <w:left w:val="none" w:sz="0" w:space="0" w:color="auto"/>
            <w:bottom w:val="none" w:sz="0" w:space="0" w:color="auto"/>
            <w:right w:val="none" w:sz="0" w:space="0" w:color="auto"/>
          </w:divBdr>
        </w:div>
        <w:div w:id="457376517">
          <w:marLeft w:val="0"/>
          <w:marRight w:val="0"/>
          <w:marTop w:val="0"/>
          <w:marBottom w:val="0"/>
          <w:divBdr>
            <w:top w:val="none" w:sz="0" w:space="0" w:color="auto"/>
            <w:left w:val="none" w:sz="0" w:space="0" w:color="auto"/>
            <w:bottom w:val="none" w:sz="0" w:space="0" w:color="auto"/>
            <w:right w:val="none" w:sz="0" w:space="0" w:color="auto"/>
          </w:divBdr>
        </w:div>
        <w:div w:id="16251881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B7E07623A1EA3FD5ECDA915BE7336ECB9C46D4746El4b4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C0B09-ACC6-4301-89E7-7BE3D6671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5800</Words>
  <Characters>33061</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User</cp:lastModifiedBy>
  <cp:revision>3</cp:revision>
  <dcterms:created xsi:type="dcterms:W3CDTF">2024-04-12T10:13:00Z</dcterms:created>
  <dcterms:modified xsi:type="dcterms:W3CDTF">2024-04-12T10:14:00Z</dcterms:modified>
</cp:coreProperties>
</file>