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F123EB0" w14:textId="77777777" w:rsidR="000D7088" w:rsidRDefault="00BA02CB" w:rsidP="00FC059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14:paraId="3BC2128D" w14:textId="0E360894" w:rsidR="000416FE" w:rsidRPr="004F5ED9" w:rsidRDefault="00FA4756" w:rsidP="004F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rFonts w:ascii="Courier New" w:hAnsi="Courier New" w:cs="Courier New"/>
          <w:sz w:val="24"/>
          <w:szCs w:val="24"/>
        </w:rPr>
      </w:pPr>
      <w:r>
        <w:rPr>
          <w:color w:val="000000"/>
          <w:sz w:val="24"/>
          <w:szCs w:val="24"/>
        </w:rPr>
        <w:t>Приобретение подписки периодических изаний</w:t>
      </w:r>
      <w:bookmarkStart w:id="0" w:name="_GoBack"/>
      <w:bookmarkEnd w:id="0"/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296"/>
        <w:gridCol w:w="8468"/>
      </w:tblGrid>
      <w:tr w:rsidR="00B7551F" w:rsidRPr="00C44418" w14:paraId="59E3553D" w14:textId="77777777" w:rsidTr="00027377">
        <w:tc>
          <w:tcPr>
            <w:tcW w:w="2296" w:type="dxa"/>
          </w:tcPr>
          <w:p w14:paraId="1F4E8F7B" w14:textId="77777777"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1. Наименование </w:t>
            </w:r>
            <w:r w:rsidR="00B7551F" w:rsidRPr="00C44418">
              <w:rPr>
                <w:rFonts w:eastAsia="Proxima Nova"/>
                <w:sz w:val="24"/>
                <w:szCs w:val="24"/>
              </w:rPr>
              <w:t>Базы данных</w:t>
            </w:r>
          </w:p>
        </w:tc>
        <w:tc>
          <w:tcPr>
            <w:tcW w:w="8468" w:type="dxa"/>
          </w:tcPr>
          <w:p w14:paraId="00F2962F" w14:textId="77777777" w:rsidR="00B7551F" w:rsidRDefault="00B7551F" w:rsidP="005F3D93">
            <w:pPr>
              <w:pStyle w:val="10"/>
              <w:contextualSpacing w:val="0"/>
              <w:rPr>
                <w:sz w:val="24"/>
                <w:szCs w:val="24"/>
              </w:rPr>
            </w:pPr>
            <w:r w:rsidRPr="007245D8">
              <w:rPr>
                <w:sz w:val="24"/>
                <w:szCs w:val="24"/>
              </w:rPr>
              <w:t>База данных «</w:t>
            </w:r>
            <w:r w:rsidR="00325D31" w:rsidRPr="007245D8">
              <w:t xml:space="preserve">Справочник руководителя </w:t>
            </w:r>
            <w:r w:rsidR="005F3D93">
              <w:t>дошкольного</w:t>
            </w:r>
            <w:r w:rsidR="00325D31" w:rsidRPr="007245D8">
              <w:t xml:space="preserve"> учреждения</w:t>
            </w:r>
            <w:r w:rsidRPr="007245D8">
              <w:rPr>
                <w:sz w:val="24"/>
                <w:szCs w:val="24"/>
              </w:rPr>
              <w:t>» электронная версия</w:t>
            </w:r>
          </w:p>
          <w:p w14:paraId="47AF68F3" w14:textId="2ED9C2C6" w:rsidR="00921F13" w:rsidRDefault="00921F13" w:rsidP="005F3D93">
            <w:pPr>
              <w:pStyle w:val="10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 данных «Медицинское обслуживание и организация питания в ДОУ» электронная версия</w:t>
            </w:r>
          </w:p>
          <w:p w14:paraId="50C4ABDC" w14:textId="1EDCAD8E" w:rsidR="00921F13" w:rsidRDefault="00921F13" w:rsidP="005F3D93">
            <w:pPr>
              <w:pStyle w:val="10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 данных «Нормативные документы образовательного учреждения» электронная версия</w:t>
            </w:r>
          </w:p>
          <w:p w14:paraId="35DD37B9" w14:textId="709B4456" w:rsidR="00921F13" w:rsidRDefault="00921F13" w:rsidP="005F3D93">
            <w:pPr>
              <w:pStyle w:val="10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 данных «Справочник музыкального руководителя» электронная версия</w:t>
            </w:r>
          </w:p>
          <w:p w14:paraId="6FD36C18" w14:textId="2042F1F2" w:rsidR="00921F13" w:rsidRDefault="00921F13" w:rsidP="005F3D93">
            <w:pPr>
              <w:pStyle w:val="10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 данных «Справочник педагога-психолога» электронная версия</w:t>
            </w:r>
          </w:p>
          <w:p w14:paraId="0C1AD1E1" w14:textId="0F998278" w:rsidR="00921F13" w:rsidRDefault="00921F13" w:rsidP="005F3D93">
            <w:pPr>
              <w:pStyle w:val="10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 данных «Справочник старшего воспитателя» электронная версия</w:t>
            </w:r>
          </w:p>
          <w:p w14:paraId="52088B1C" w14:textId="77777777" w:rsidR="00921F13" w:rsidRDefault="00921F13" w:rsidP="005F3D93">
            <w:pPr>
              <w:pStyle w:val="10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 данных «Управление образовательным учреждением в вопросах и ответах» электронная версия</w:t>
            </w:r>
          </w:p>
          <w:p w14:paraId="23E31683" w14:textId="3C8A4FBD" w:rsidR="00921F13" w:rsidRPr="007245D8" w:rsidRDefault="00921F13" w:rsidP="005F3D93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2461BA">
              <w:rPr>
                <w:bCs/>
                <w:sz w:val="24"/>
                <w:szCs w:val="24"/>
              </w:rPr>
              <w:t>База данных «Справочник специалиста по охране труда» электронная ВИП версия</w:t>
            </w:r>
          </w:p>
        </w:tc>
      </w:tr>
      <w:tr w:rsidR="00B7551F" w:rsidRPr="00C44418" w14:paraId="01AD2825" w14:textId="77777777" w:rsidTr="00027377">
        <w:tc>
          <w:tcPr>
            <w:tcW w:w="2296" w:type="dxa"/>
          </w:tcPr>
          <w:p w14:paraId="0149E11A" w14:textId="77777777"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2. 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Описание </w:t>
            </w:r>
          </w:p>
        </w:tc>
        <w:tc>
          <w:tcPr>
            <w:tcW w:w="8468" w:type="dxa"/>
          </w:tcPr>
          <w:p w14:paraId="0A4D510E" w14:textId="77777777" w:rsidR="0093125D" w:rsidRDefault="00B1126D" w:rsidP="0093125D">
            <w:r w:rsidRPr="007245D8">
              <w:rPr>
                <w:sz w:val="24"/>
                <w:szCs w:val="24"/>
              </w:rPr>
              <w:t>База данных</w:t>
            </w:r>
            <w:r w:rsidR="00B7551F" w:rsidRPr="007245D8">
              <w:rPr>
                <w:sz w:val="24"/>
                <w:szCs w:val="24"/>
              </w:rPr>
              <w:t xml:space="preserve"> предназначен</w:t>
            </w:r>
            <w:r w:rsidRPr="007245D8">
              <w:rPr>
                <w:sz w:val="24"/>
                <w:szCs w:val="24"/>
              </w:rPr>
              <w:t>а</w:t>
            </w:r>
            <w:r w:rsidR="00B7551F" w:rsidRPr="007245D8">
              <w:rPr>
                <w:sz w:val="24"/>
                <w:szCs w:val="24"/>
              </w:rPr>
              <w:t xml:space="preserve"> для </w:t>
            </w:r>
            <w:r w:rsidR="005F3D93">
              <w:t>заведующего дошкольной образовательной организацией, руководителя образователь</w:t>
            </w:r>
            <w:r w:rsidR="0093125D">
              <w:t>ного комплекса и специалистов управления образования.</w:t>
            </w:r>
            <w:r w:rsidR="00B7551F" w:rsidRPr="007245D8">
              <w:rPr>
                <w:sz w:val="24"/>
                <w:szCs w:val="24"/>
              </w:rPr>
              <w:t xml:space="preserve"> В каждом номере:</w:t>
            </w:r>
            <w:r w:rsidR="00325D31" w:rsidRPr="007245D8">
              <w:rPr>
                <w:sz w:val="24"/>
                <w:szCs w:val="24"/>
              </w:rPr>
              <w:t xml:space="preserve"> </w:t>
            </w:r>
            <w:r w:rsidR="0093125D">
              <w:t xml:space="preserve">образцы и шаблоны локальных актов, которые помогают управлять детским садом. Информация о </w:t>
            </w:r>
            <w:proofErr w:type="spellStart"/>
            <w:r w:rsidR="0093125D">
              <w:t>профстандартах</w:t>
            </w:r>
            <w:proofErr w:type="spellEnd"/>
            <w:r w:rsidR="0093125D">
              <w:t xml:space="preserve"> и современной образовательной реформе. Новости о государственных программах, конкурсах и мероприятиях.</w:t>
            </w:r>
          </w:p>
          <w:p w14:paraId="532B38D0" w14:textId="77777777" w:rsidR="0093125D" w:rsidRPr="00921F13" w:rsidRDefault="0093125D" w:rsidP="0093125D">
            <w:r w:rsidRPr="00921F13">
              <w:t>Советы юристов и примеры из судебной практики. Готовые решения административно-хозяйственных задач, опыт лучших детских садов России.</w:t>
            </w:r>
          </w:p>
          <w:p w14:paraId="3C2F67C8" w14:textId="2850C99D" w:rsidR="00FC25BA" w:rsidRPr="007245D8" w:rsidRDefault="00921F13" w:rsidP="0093125D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921F13">
              <w:rPr>
                <w:bCs/>
              </w:rPr>
              <w:t>База данных предназначена для специалистов по охране труда. В ней освещаются все вопросы охраны труда: организация работы по охране труда, средства индивидуальной защиты, обучение по охране труда, специальная оценка условий труда, несчастные случаи и профзаболевания, компенсации и льготы, локальные документы по охране труда. В каждом номере безопасные проверенные практические решения с готовыми образцами по всем вопросам охраны труда.</w:t>
            </w:r>
            <w:r w:rsidRPr="00921F13">
              <w:rPr>
                <w:rFonts w:eastAsia="Proxima Nova"/>
                <w:bCs/>
              </w:rPr>
              <w:t xml:space="preserve"> Для читателей открыт доступ к </w:t>
            </w:r>
            <w:r w:rsidRPr="00921F13">
              <w:rPr>
                <w:rFonts w:eastAsia="Proxima Nova"/>
                <w:bCs/>
                <w:lang w:val="en-US"/>
              </w:rPr>
              <w:t>SOS</w:t>
            </w:r>
            <w:r w:rsidRPr="00921F13">
              <w:rPr>
                <w:rFonts w:eastAsia="Proxima Nova"/>
                <w:bCs/>
              </w:rPr>
              <w:t xml:space="preserve"> поддержке, рабочему столу и абонементу семинаров.</w:t>
            </w:r>
          </w:p>
        </w:tc>
      </w:tr>
      <w:tr w:rsidR="00B7551F" w:rsidRPr="00C44418" w14:paraId="2E52745F" w14:textId="77777777" w:rsidTr="00027377">
        <w:tc>
          <w:tcPr>
            <w:tcW w:w="2296" w:type="dxa"/>
          </w:tcPr>
          <w:p w14:paraId="6AE9C7AA" w14:textId="77777777"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3. К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оличество пользователей </w:t>
            </w:r>
          </w:p>
        </w:tc>
        <w:tc>
          <w:tcPr>
            <w:tcW w:w="8468" w:type="dxa"/>
          </w:tcPr>
          <w:p w14:paraId="259DB5C1" w14:textId="001F395A" w:rsidR="00B7551F" w:rsidRPr="00C44418" w:rsidRDefault="004F5ED9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1" w:name="ORDERUSERCNT"/>
            <w:r>
              <w:rPr>
                <w:rFonts w:ascii="Arial CYR" w:hAnsi="Arial CYR" w:cs="Arial CYR"/>
                <w:b/>
                <w:bCs/>
              </w:rPr>
              <w:t>1</w:t>
            </w:r>
            <w:bookmarkEnd w:id="1"/>
          </w:p>
        </w:tc>
      </w:tr>
      <w:tr w:rsidR="00B7551F" w:rsidRPr="00C44418" w14:paraId="3066CC15" w14:textId="77777777" w:rsidTr="00027377">
        <w:tc>
          <w:tcPr>
            <w:tcW w:w="2296" w:type="dxa"/>
          </w:tcPr>
          <w:p w14:paraId="2C473063" w14:textId="77777777"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4. </w:t>
            </w:r>
            <w:r w:rsidR="00B7551F" w:rsidRPr="00C44418">
              <w:rPr>
                <w:rFonts w:eastAsia="Proxima Nova"/>
                <w:sz w:val="24"/>
                <w:szCs w:val="24"/>
              </w:rPr>
              <w:t>Срок права использования базы данных</w:t>
            </w:r>
          </w:p>
        </w:tc>
        <w:tc>
          <w:tcPr>
            <w:tcW w:w="8468" w:type="dxa"/>
          </w:tcPr>
          <w:p w14:paraId="42181191" w14:textId="13F86FB7" w:rsidR="00B7551F" w:rsidRPr="00C44418" w:rsidRDefault="004F5ED9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2" w:name="PRODUCTDURATION"/>
            <w:r>
              <w:rPr>
                <w:rFonts w:ascii="Arial CYR" w:hAnsi="Arial CYR" w:cs="Arial CYR"/>
                <w:b/>
                <w:bCs/>
              </w:rPr>
              <w:t>12</w:t>
            </w:r>
            <w:r w:rsidRPr="00C44418">
              <w:rPr>
                <w:rFonts w:eastAsia="Proxima Nova"/>
                <w:sz w:val="24"/>
                <w:szCs w:val="24"/>
              </w:rPr>
              <w:t xml:space="preserve"> </w:t>
            </w:r>
            <w:r>
              <w:rPr>
                <w:rFonts w:eastAsia="Proxima Nova"/>
                <w:sz w:val="24"/>
                <w:szCs w:val="24"/>
              </w:rPr>
              <w:t xml:space="preserve"> </w:t>
            </w:r>
            <w:bookmarkEnd w:id="2"/>
            <w:r w:rsidR="00B7551F" w:rsidRPr="00C44418">
              <w:rPr>
                <w:rFonts w:eastAsia="Proxima Nova"/>
                <w:sz w:val="24"/>
                <w:szCs w:val="24"/>
              </w:rPr>
              <w:t>месяцев</w:t>
            </w:r>
          </w:p>
        </w:tc>
      </w:tr>
      <w:tr w:rsidR="00B7551F" w:rsidRPr="00C44418" w14:paraId="2873E727" w14:textId="77777777" w:rsidTr="00027377">
        <w:tc>
          <w:tcPr>
            <w:tcW w:w="2296" w:type="dxa"/>
          </w:tcPr>
          <w:p w14:paraId="72B00463" w14:textId="77777777"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5. </w:t>
            </w:r>
            <w:r w:rsidR="00B7551F" w:rsidRPr="00C44418">
              <w:rPr>
                <w:rFonts w:eastAsia="Proxima Nova"/>
                <w:sz w:val="24"/>
                <w:szCs w:val="24"/>
              </w:rPr>
              <w:t>Функциональные характеристики</w:t>
            </w:r>
          </w:p>
        </w:tc>
        <w:tc>
          <w:tcPr>
            <w:tcW w:w="8468" w:type="dxa"/>
          </w:tcPr>
          <w:p w14:paraId="65A54419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14:paraId="10324FEC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14:paraId="7530C63B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круглосуточно.</w:t>
            </w:r>
          </w:p>
          <w:p w14:paraId="6B31B9CC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При проведении регламентных работ и работ по наполнению и обновлению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, если они ограничивают доступ пользователям Заказчика, владелец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должен сообщать об этом пользователям Заказчика.</w:t>
            </w:r>
          </w:p>
          <w:p w14:paraId="6DB1A465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Доступ к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базе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должен быть защищен: при входе должн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 требовать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ся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авторизация учетной записи пользователя (кода активации). </w:t>
            </w:r>
          </w:p>
          <w:p w14:paraId="52FC9613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Для своей работы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не должн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требовать установки какого-либо дополнительного программного обеспечения на компьютере конечного пользователя.</w:t>
            </w:r>
          </w:p>
          <w:p w14:paraId="3F163995" w14:textId="77777777" w:rsidR="00EB762A" w:rsidRPr="00C44418" w:rsidRDefault="00D04EA3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 xml:space="preserve"> должн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 xml:space="preserve"> позволять одновременную работу всех пользователей Заказчика в соответствии с количеством приобретаемых </w:t>
            </w:r>
            <w:r w:rsidR="00C44418" w:rsidRPr="00C44418">
              <w:rPr>
                <w:rFonts w:ascii="Times New Roman" w:hAnsi="Times New Roman"/>
                <w:sz w:val="24"/>
                <w:szCs w:val="24"/>
              </w:rPr>
              <w:t>лицензий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2ABEB6F" w14:textId="77777777" w:rsidR="00B7551F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Гарантии качества должны предоставляться на весь срок использования </w:t>
            </w:r>
            <w:r w:rsidR="00C44418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60A2C" w:rsidRPr="00C44418" w14:paraId="57F7ED5C" w14:textId="77777777" w:rsidTr="00027377">
        <w:tc>
          <w:tcPr>
            <w:tcW w:w="2296" w:type="dxa"/>
          </w:tcPr>
          <w:p w14:paraId="0177973E" w14:textId="77777777" w:rsidR="00560A2C" w:rsidRPr="0055323A" w:rsidRDefault="00560A2C" w:rsidP="00560A2C">
            <w:pPr>
              <w:pStyle w:val="ConsPlusNormal"/>
              <w:widowControl/>
              <w:ind w:firstLine="0"/>
              <w:contextualSpacing/>
              <w:jc w:val="both"/>
              <w:rPr>
                <w:rFonts w:ascii="Times New Roman" w:eastAsia="Proxima Nova" w:hAnsi="Times New Roman"/>
                <w:sz w:val="24"/>
                <w:szCs w:val="24"/>
              </w:rPr>
            </w:pPr>
            <w:r w:rsidRPr="0055323A">
              <w:rPr>
                <w:rFonts w:ascii="Times New Roman" w:eastAsia="Proxima Nova" w:hAnsi="Times New Roman"/>
                <w:sz w:val="24"/>
                <w:szCs w:val="24"/>
              </w:rPr>
              <w:t>6. Дополнительные возможности ВИП-</w:t>
            </w:r>
            <w:r w:rsidRPr="0055323A">
              <w:rPr>
                <w:rFonts w:ascii="Times New Roman" w:eastAsia="Proxima Nova" w:hAnsi="Times New Roman"/>
                <w:sz w:val="24"/>
                <w:szCs w:val="24"/>
              </w:rPr>
              <w:lastRenderedPageBreak/>
              <w:t>версии базы данных:</w:t>
            </w:r>
          </w:p>
          <w:p w14:paraId="63F1D15B" w14:textId="77777777" w:rsidR="00560A2C" w:rsidRDefault="00560A2C" w:rsidP="00560A2C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</w:p>
        </w:tc>
        <w:tc>
          <w:tcPr>
            <w:tcW w:w="8468" w:type="dxa"/>
          </w:tcPr>
          <w:p w14:paraId="4EF973DD" w14:textId="77777777" w:rsidR="00F96E3C" w:rsidRPr="004B15D8" w:rsidRDefault="00F96E3C" w:rsidP="00F96E3C">
            <w:pPr>
              <w:rPr>
                <w:szCs w:val="24"/>
              </w:rPr>
            </w:pPr>
            <w:r w:rsidRPr="004B15D8">
              <w:rPr>
                <w:b/>
                <w:szCs w:val="24"/>
              </w:rPr>
              <w:lastRenderedPageBreak/>
              <w:t>Кнопка «SOS»</w:t>
            </w:r>
            <w:r w:rsidRPr="004B15D8">
              <w:rPr>
                <w:szCs w:val="24"/>
              </w:rPr>
              <w:t xml:space="preserve"> - позволяет задать 12 вопросов за период действия доступа к журналу из области содержимого используемого продукта Ответ на вопрос Пользователя </w:t>
            </w:r>
            <w:r w:rsidRPr="004B15D8">
              <w:rPr>
                <w:szCs w:val="24"/>
              </w:rPr>
              <w:lastRenderedPageBreak/>
              <w:t xml:space="preserve">предоставляется в течение 5 рабочих дней (в промежутке с 9.00 до 18.00 по </w:t>
            </w:r>
            <w:proofErr w:type="spellStart"/>
            <w:r w:rsidRPr="004B15D8">
              <w:rPr>
                <w:szCs w:val="24"/>
              </w:rPr>
              <w:t>мск</w:t>
            </w:r>
            <w:proofErr w:type="spellEnd"/>
            <w:r w:rsidRPr="004B15D8">
              <w:rPr>
                <w:szCs w:val="24"/>
              </w:rPr>
              <w:t xml:space="preserve">), следующих за днем регистрации вопроса на Сервисе либо в течение 5 рабочих дней (в промежутке с 9.00 до 18.00 по </w:t>
            </w:r>
            <w:proofErr w:type="spellStart"/>
            <w:r w:rsidRPr="004B15D8">
              <w:rPr>
                <w:szCs w:val="24"/>
              </w:rPr>
              <w:t>мск</w:t>
            </w:r>
            <w:proofErr w:type="spellEnd"/>
            <w:r w:rsidRPr="004B15D8">
              <w:rPr>
                <w:szCs w:val="24"/>
              </w:rPr>
              <w:t>), следующих за днем отправки Пользователем вопроса.</w:t>
            </w:r>
          </w:p>
          <w:p w14:paraId="52DEC87D" w14:textId="77777777" w:rsidR="00F96E3C" w:rsidRPr="004B15D8" w:rsidRDefault="00F96E3C" w:rsidP="00F96E3C">
            <w:pPr>
              <w:rPr>
                <w:szCs w:val="24"/>
              </w:rPr>
            </w:pPr>
          </w:p>
          <w:p w14:paraId="47BE5022" w14:textId="77777777" w:rsidR="00F96E3C" w:rsidRDefault="00F96E3C" w:rsidP="00F96E3C">
            <w:pPr>
              <w:rPr>
                <w:szCs w:val="24"/>
              </w:rPr>
            </w:pPr>
            <w:r>
              <w:rPr>
                <w:b/>
                <w:szCs w:val="24"/>
              </w:rPr>
              <w:t>Рабочий стол администрации детского сада</w:t>
            </w:r>
            <w:r w:rsidRPr="004B15D8">
              <w:rPr>
                <w:szCs w:val="24"/>
              </w:rPr>
              <w:t xml:space="preserve"> – </w:t>
            </w:r>
            <w:r w:rsidRPr="00F96E3C">
              <w:rPr>
                <w:szCs w:val="24"/>
              </w:rPr>
              <w:t>доступ 11 сервисам для  заведующего и старшего воспитателя на весь период подписки.</w:t>
            </w:r>
          </w:p>
          <w:p w14:paraId="6B14F154" w14:textId="77777777" w:rsidR="00F96E3C" w:rsidRDefault="00F96E3C" w:rsidP="00F96E3C">
            <w:pPr>
              <w:rPr>
                <w:szCs w:val="24"/>
              </w:rPr>
            </w:pPr>
          </w:p>
          <w:p w14:paraId="1D7B2093" w14:textId="77777777" w:rsidR="00F96E3C" w:rsidRPr="00F96E3C" w:rsidRDefault="00F96E3C" w:rsidP="00F96E3C">
            <w:pPr>
              <w:rPr>
                <w:szCs w:val="24"/>
              </w:rPr>
            </w:pPr>
            <w:r w:rsidRPr="00F96E3C">
              <w:rPr>
                <w:szCs w:val="24"/>
              </w:rPr>
              <w:t>1. Циклограмма дел заведующего</w:t>
            </w:r>
          </w:p>
          <w:p w14:paraId="179D6106" w14:textId="77777777" w:rsidR="00F96E3C" w:rsidRPr="00F96E3C" w:rsidRDefault="00F96E3C" w:rsidP="00F96E3C">
            <w:pPr>
              <w:rPr>
                <w:szCs w:val="24"/>
              </w:rPr>
            </w:pPr>
            <w:r w:rsidRPr="00F96E3C">
              <w:rPr>
                <w:szCs w:val="24"/>
              </w:rPr>
              <w:t>2. Циклограмма контроля для старшего воспитателя</w:t>
            </w:r>
          </w:p>
          <w:p w14:paraId="0B9FF0CF" w14:textId="77777777" w:rsidR="00F96E3C" w:rsidRPr="00F96E3C" w:rsidRDefault="00F96E3C" w:rsidP="00F96E3C">
            <w:pPr>
              <w:rPr>
                <w:szCs w:val="24"/>
              </w:rPr>
            </w:pPr>
            <w:r w:rsidRPr="00F96E3C">
              <w:rPr>
                <w:szCs w:val="24"/>
              </w:rPr>
              <w:t>3. Электронный буклет для родителей будущих первоклассников</w:t>
            </w:r>
          </w:p>
          <w:p w14:paraId="11E5EF92" w14:textId="77777777" w:rsidR="00F96E3C" w:rsidRPr="00F96E3C" w:rsidRDefault="00F96E3C" w:rsidP="00F96E3C">
            <w:pPr>
              <w:rPr>
                <w:szCs w:val="24"/>
              </w:rPr>
            </w:pPr>
            <w:r w:rsidRPr="00F96E3C">
              <w:rPr>
                <w:szCs w:val="24"/>
              </w:rPr>
              <w:t>4. Электронная программа Дня открытых дверей онлайн</w:t>
            </w:r>
          </w:p>
          <w:p w14:paraId="3D247A9F" w14:textId="77777777" w:rsidR="00F96E3C" w:rsidRPr="00F96E3C" w:rsidRDefault="00F96E3C" w:rsidP="00F96E3C">
            <w:pPr>
              <w:rPr>
                <w:szCs w:val="24"/>
              </w:rPr>
            </w:pPr>
            <w:r w:rsidRPr="00F96E3C">
              <w:rPr>
                <w:szCs w:val="24"/>
              </w:rPr>
              <w:t>5. Интерактивные карты для контроля работы педагогов по патриотическому воспитанию</w:t>
            </w:r>
          </w:p>
          <w:p w14:paraId="3B8103A6" w14:textId="77777777" w:rsidR="00F96E3C" w:rsidRPr="00F96E3C" w:rsidRDefault="00F96E3C" w:rsidP="00F96E3C">
            <w:pPr>
              <w:rPr>
                <w:szCs w:val="24"/>
              </w:rPr>
            </w:pPr>
            <w:r w:rsidRPr="00F96E3C">
              <w:rPr>
                <w:szCs w:val="24"/>
              </w:rPr>
              <w:t>6. Интерактивная карта оперативного контроля в дежурной группе</w:t>
            </w:r>
          </w:p>
          <w:p w14:paraId="5F75C1A2" w14:textId="77777777" w:rsidR="00F96E3C" w:rsidRPr="00F96E3C" w:rsidRDefault="00F96E3C" w:rsidP="00F96E3C">
            <w:pPr>
              <w:rPr>
                <w:szCs w:val="24"/>
              </w:rPr>
            </w:pPr>
            <w:r w:rsidRPr="00F96E3C">
              <w:rPr>
                <w:szCs w:val="24"/>
              </w:rPr>
              <w:t>7. Интерактивная карта оценки эффективности взаимодействия с семьями</w:t>
            </w:r>
          </w:p>
          <w:p w14:paraId="439244E2" w14:textId="77777777" w:rsidR="00F96E3C" w:rsidRPr="00F96E3C" w:rsidRDefault="00F96E3C" w:rsidP="00F96E3C">
            <w:pPr>
              <w:rPr>
                <w:szCs w:val="24"/>
              </w:rPr>
            </w:pPr>
            <w:r w:rsidRPr="00F96E3C">
              <w:rPr>
                <w:szCs w:val="24"/>
              </w:rPr>
              <w:t xml:space="preserve">8. Интерактивный лист оценки развивающей среды на соответствие ФГОС, СанПиН, </w:t>
            </w:r>
            <w:proofErr w:type="spellStart"/>
            <w:r w:rsidRPr="00F96E3C">
              <w:rPr>
                <w:szCs w:val="24"/>
              </w:rPr>
              <w:t>методрекомендациям</w:t>
            </w:r>
            <w:proofErr w:type="spellEnd"/>
          </w:p>
          <w:p w14:paraId="5D69748E" w14:textId="77777777" w:rsidR="00F96E3C" w:rsidRPr="00F96E3C" w:rsidRDefault="00F96E3C" w:rsidP="00F96E3C">
            <w:pPr>
              <w:rPr>
                <w:szCs w:val="24"/>
              </w:rPr>
            </w:pPr>
            <w:r w:rsidRPr="00F96E3C">
              <w:rPr>
                <w:szCs w:val="24"/>
              </w:rPr>
              <w:t>9. Поручения по подготовке ко Дню открытых дверей</w:t>
            </w:r>
          </w:p>
          <w:p w14:paraId="31A95F5A" w14:textId="77777777" w:rsidR="00F96E3C" w:rsidRDefault="00F96E3C" w:rsidP="00F96E3C">
            <w:pPr>
              <w:rPr>
                <w:szCs w:val="24"/>
              </w:rPr>
            </w:pPr>
            <w:r w:rsidRPr="00F96E3C">
              <w:rPr>
                <w:szCs w:val="24"/>
              </w:rPr>
              <w:t>10. Тест ""Характер коллег по их манере одеваться""</w:t>
            </w:r>
          </w:p>
          <w:p w14:paraId="49BBCB86" w14:textId="77777777" w:rsidR="00F96E3C" w:rsidRPr="004B15D8" w:rsidRDefault="00F96E3C" w:rsidP="00F96E3C">
            <w:pPr>
              <w:rPr>
                <w:szCs w:val="24"/>
              </w:rPr>
            </w:pPr>
          </w:p>
          <w:p w14:paraId="447BA6A0" w14:textId="77777777" w:rsidR="00F96E3C" w:rsidRPr="004B15D8" w:rsidRDefault="00F96E3C" w:rsidP="00F96E3C">
            <w:pPr>
              <w:rPr>
                <w:b/>
                <w:szCs w:val="24"/>
              </w:rPr>
            </w:pPr>
            <w:r w:rsidRPr="004B15D8">
              <w:rPr>
                <w:b/>
                <w:szCs w:val="24"/>
              </w:rPr>
              <w:t>Абонемент на семинары Образование 2021</w:t>
            </w:r>
          </w:p>
          <w:p w14:paraId="56B424E3" w14:textId="1E1B7163" w:rsidR="00560A2C" w:rsidRPr="00C44418" w:rsidRDefault="00F96E3C" w:rsidP="00921F13">
            <w:pPr>
              <w:pStyle w:val="ConsPlusNormal"/>
              <w:widowControl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6E3C">
              <w:rPr>
                <w:rFonts w:ascii="Times New Roman" w:hAnsi="Times New Roman"/>
                <w:szCs w:val="24"/>
              </w:rPr>
              <w:t>Доступ к закрытым се</w:t>
            </w:r>
            <w:r w:rsidR="00304C3D">
              <w:rPr>
                <w:rFonts w:ascii="Times New Roman" w:hAnsi="Times New Roman"/>
                <w:szCs w:val="24"/>
              </w:rPr>
              <w:t>минарам для подписчиков. Всего 5</w:t>
            </w:r>
            <w:r w:rsidRPr="00F96E3C">
              <w:rPr>
                <w:rFonts w:ascii="Times New Roman" w:hAnsi="Times New Roman"/>
                <w:szCs w:val="24"/>
              </w:rPr>
              <w:t xml:space="preserve"> мероприятий за 202</w:t>
            </w:r>
            <w:r w:rsidR="00921F13">
              <w:rPr>
                <w:rFonts w:ascii="Times New Roman" w:hAnsi="Times New Roman"/>
                <w:szCs w:val="24"/>
              </w:rPr>
              <w:t>4</w:t>
            </w:r>
            <w:r w:rsidRPr="00F96E3C">
              <w:rPr>
                <w:rFonts w:ascii="Times New Roman" w:hAnsi="Times New Roman"/>
                <w:szCs w:val="24"/>
              </w:rPr>
              <w:t xml:space="preserve"> год. Онлайн-семинары доступ</w:t>
            </w:r>
            <w:r w:rsidR="00F7133F">
              <w:rPr>
                <w:rFonts w:ascii="Times New Roman" w:hAnsi="Times New Roman"/>
                <w:szCs w:val="24"/>
              </w:rPr>
              <w:t>н</w:t>
            </w:r>
            <w:r w:rsidRPr="00F96E3C">
              <w:rPr>
                <w:rFonts w:ascii="Times New Roman" w:hAnsi="Times New Roman"/>
                <w:szCs w:val="24"/>
              </w:rPr>
              <w:t>ы как для очного участия, так и в записи.</w:t>
            </w:r>
          </w:p>
        </w:tc>
      </w:tr>
    </w:tbl>
    <w:p w14:paraId="35908B4E" w14:textId="77777777" w:rsidR="00027377" w:rsidRDefault="00027377" w:rsidP="000416FE">
      <w:pPr>
        <w:pStyle w:val="10"/>
        <w:contextualSpacing w:val="0"/>
        <w:rPr>
          <w:b/>
          <w:sz w:val="24"/>
          <w:szCs w:val="24"/>
        </w:rPr>
      </w:pPr>
    </w:p>
    <w:p w14:paraId="5D59B48B" w14:textId="55839FA6" w:rsidR="00DF21DD" w:rsidRDefault="00027377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  <w:r w:rsidRPr="002E7297">
        <w:rPr>
          <w:b/>
          <w:sz w:val="24"/>
          <w:szCs w:val="24"/>
        </w:rPr>
        <w:t>Спецификация товара</w:t>
      </w:r>
    </w:p>
    <w:p w14:paraId="69EF65AF" w14:textId="77777777" w:rsidR="00027377" w:rsidRDefault="00027377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tbl>
      <w:tblPr>
        <w:tblW w:w="6660" w:type="dxa"/>
        <w:tblLook w:val="04A0" w:firstRow="1" w:lastRow="0" w:firstColumn="1" w:lastColumn="0" w:noHBand="0" w:noVBand="1"/>
      </w:tblPr>
      <w:tblGrid>
        <w:gridCol w:w="720"/>
        <w:gridCol w:w="4180"/>
        <w:gridCol w:w="1760"/>
      </w:tblGrid>
      <w:tr w:rsidR="00027377" w:rsidRPr="00027377" w14:paraId="3BE0E885" w14:textId="77777777" w:rsidTr="00027377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F49FA" w14:textId="77777777" w:rsidR="00027377" w:rsidRPr="00027377" w:rsidRDefault="00027377" w:rsidP="00027377">
            <w:pPr>
              <w:contextualSpacing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7377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5D3A3" w14:textId="77777777" w:rsidR="00027377" w:rsidRPr="00027377" w:rsidRDefault="00027377" w:rsidP="00027377">
            <w:pPr>
              <w:contextualSpacing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7377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4E98E" w14:textId="77777777" w:rsidR="00027377" w:rsidRPr="00027377" w:rsidRDefault="00027377" w:rsidP="00027377">
            <w:pPr>
              <w:contextualSpacing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7377">
              <w:rPr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</w:tr>
      <w:tr w:rsidR="00027377" w:rsidRPr="00027377" w14:paraId="7D43920E" w14:textId="77777777" w:rsidTr="00027377">
        <w:trPr>
          <w:trHeight w:val="1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4FA94" w14:textId="77777777" w:rsidR="00027377" w:rsidRPr="00027377" w:rsidRDefault="00027377" w:rsidP="00027377">
            <w:pPr>
              <w:contextualSpacing w:val="0"/>
              <w:jc w:val="right"/>
              <w:rPr>
                <w:rFonts w:ascii="Calibri" w:hAnsi="Calibri"/>
                <w:color w:val="000000"/>
              </w:rPr>
            </w:pPr>
            <w:r w:rsidRPr="00027377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DC572" w14:textId="77777777" w:rsidR="00027377" w:rsidRPr="00027377" w:rsidRDefault="00027377" w:rsidP="00027377">
            <w:pPr>
              <w:contextualSpacing w:val="0"/>
              <w:rPr>
                <w:color w:val="000000"/>
              </w:rPr>
            </w:pPr>
            <w:r w:rsidRPr="00027377">
              <w:rPr>
                <w:color w:val="000000"/>
              </w:rPr>
              <w:t>База данных "Медицинское обслуживание и организация питания в ДОУ" Электронная версия журнала. Вип-тариф,12 мес. С 01.06.2024 по 31.05.2025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CA3C4" w14:textId="77777777" w:rsidR="00027377" w:rsidRPr="00027377" w:rsidRDefault="00027377" w:rsidP="00027377">
            <w:pPr>
              <w:contextualSpacing w:val="0"/>
              <w:jc w:val="right"/>
              <w:rPr>
                <w:color w:val="000000"/>
              </w:rPr>
            </w:pPr>
            <w:r w:rsidRPr="00027377">
              <w:rPr>
                <w:color w:val="000000"/>
              </w:rPr>
              <w:t>1</w:t>
            </w:r>
          </w:p>
        </w:tc>
      </w:tr>
      <w:tr w:rsidR="00027377" w:rsidRPr="00027377" w14:paraId="4827E04C" w14:textId="77777777" w:rsidTr="00027377">
        <w:trPr>
          <w:trHeight w:val="12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72D08" w14:textId="77777777" w:rsidR="00027377" w:rsidRPr="00027377" w:rsidRDefault="00027377" w:rsidP="00027377">
            <w:pPr>
              <w:contextualSpacing w:val="0"/>
              <w:jc w:val="right"/>
              <w:rPr>
                <w:rFonts w:ascii="Calibri" w:hAnsi="Calibri"/>
                <w:color w:val="000000"/>
              </w:rPr>
            </w:pPr>
            <w:r w:rsidRPr="00027377"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74ED1" w14:textId="77777777" w:rsidR="00027377" w:rsidRPr="00027377" w:rsidRDefault="00027377" w:rsidP="00027377">
            <w:pPr>
              <w:contextualSpacing w:val="0"/>
              <w:rPr>
                <w:color w:val="000000"/>
              </w:rPr>
            </w:pPr>
            <w:r w:rsidRPr="00027377">
              <w:rPr>
                <w:color w:val="000000"/>
              </w:rPr>
              <w:t>База данных "Нормативные документы образовательного учреждения" Электронная версия журнала. Вип-тариф,12 мес. С 01.06.2024 по 31.05.2025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789A2" w14:textId="77777777" w:rsidR="00027377" w:rsidRPr="00027377" w:rsidRDefault="00027377" w:rsidP="00027377">
            <w:pPr>
              <w:contextualSpacing w:val="0"/>
              <w:jc w:val="right"/>
              <w:rPr>
                <w:color w:val="000000"/>
              </w:rPr>
            </w:pPr>
            <w:r w:rsidRPr="00027377">
              <w:rPr>
                <w:color w:val="000000"/>
              </w:rPr>
              <w:t>1</w:t>
            </w:r>
          </w:p>
        </w:tc>
      </w:tr>
      <w:tr w:rsidR="00027377" w:rsidRPr="00027377" w14:paraId="5FB478A2" w14:textId="77777777" w:rsidTr="00027377">
        <w:trPr>
          <w:trHeight w:val="12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49249" w14:textId="77777777" w:rsidR="00027377" w:rsidRPr="00027377" w:rsidRDefault="00027377" w:rsidP="00027377">
            <w:pPr>
              <w:contextualSpacing w:val="0"/>
              <w:jc w:val="right"/>
              <w:rPr>
                <w:rFonts w:ascii="Calibri" w:hAnsi="Calibri"/>
                <w:color w:val="000000"/>
              </w:rPr>
            </w:pPr>
            <w:r w:rsidRPr="00027377"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CC9B8" w14:textId="77777777" w:rsidR="00027377" w:rsidRPr="00027377" w:rsidRDefault="00027377" w:rsidP="00027377">
            <w:pPr>
              <w:contextualSpacing w:val="0"/>
              <w:rPr>
                <w:color w:val="000000"/>
              </w:rPr>
            </w:pPr>
            <w:r w:rsidRPr="00027377">
              <w:rPr>
                <w:color w:val="000000"/>
              </w:rPr>
              <w:t>База данных "Справочник музыкального руководителя" Электронная версия журнала. Вип-тариф,12 мес. С 01.06.2024 по 31.05.2025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37176" w14:textId="77777777" w:rsidR="00027377" w:rsidRPr="00027377" w:rsidRDefault="00027377" w:rsidP="00027377">
            <w:pPr>
              <w:contextualSpacing w:val="0"/>
              <w:jc w:val="right"/>
              <w:rPr>
                <w:color w:val="000000"/>
              </w:rPr>
            </w:pPr>
            <w:r w:rsidRPr="00027377">
              <w:rPr>
                <w:color w:val="000000"/>
              </w:rPr>
              <w:t>1</w:t>
            </w:r>
          </w:p>
        </w:tc>
      </w:tr>
      <w:tr w:rsidR="00027377" w:rsidRPr="00027377" w14:paraId="6857EF4B" w14:textId="77777777" w:rsidTr="00027377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4C49B" w14:textId="77777777" w:rsidR="00027377" w:rsidRPr="00027377" w:rsidRDefault="00027377" w:rsidP="00027377">
            <w:pPr>
              <w:contextualSpacing w:val="0"/>
              <w:jc w:val="right"/>
              <w:rPr>
                <w:rFonts w:ascii="Calibri" w:hAnsi="Calibri"/>
                <w:color w:val="000000"/>
              </w:rPr>
            </w:pPr>
            <w:r w:rsidRPr="00027377"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73B68" w14:textId="12424D43" w:rsidR="00027377" w:rsidRPr="00027377" w:rsidRDefault="00027377" w:rsidP="00027377">
            <w:pPr>
              <w:contextualSpacing w:val="0"/>
              <w:rPr>
                <w:color w:val="000000"/>
              </w:rPr>
            </w:pPr>
            <w:r>
              <w:rPr>
                <w:color w:val="000000"/>
              </w:rPr>
              <w:t>База данных "Справо</w:t>
            </w:r>
            <w:r w:rsidRPr="00027377">
              <w:rPr>
                <w:color w:val="000000"/>
              </w:rPr>
              <w:t>чник педагога- психолога" Электронная версия журнала. Вип-тариф,12 мес. С 01.06.2024 по 31.05.2025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F0177" w14:textId="77777777" w:rsidR="00027377" w:rsidRPr="00027377" w:rsidRDefault="00027377" w:rsidP="00027377">
            <w:pPr>
              <w:contextualSpacing w:val="0"/>
              <w:jc w:val="right"/>
              <w:rPr>
                <w:color w:val="000000"/>
              </w:rPr>
            </w:pPr>
            <w:r w:rsidRPr="00027377">
              <w:rPr>
                <w:color w:val="000000"/>
              </w:rPr>
              <w:t>1</w:t>
            </w:r>
          </w:p>
        </w:tc>
      </w:tr>
      <w:tr w:rsidR="00027377" w:rsidRPr="00027377" w14:paraId="070E59B4" w14:textId="77777777" w:rsidTr="00027377">
        <w:trPr>
          <w:trHeight w:val="12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411E0" w14:textId="77777777" w:rsidR="00027377" w:rsidRPr="00027377" w:rsidRDefault="00027377" w:rsidP="00027377">
            <w:pPr>
              <w:contextualSpacing w:val="0"/>
              <w:jc w:val="right"/>
              <w:rPr>
                <w:rFonts w:ascii="Calibri" w:hAnsi="Calibri"/>
                <w:color w:val="000000"/>
              </w:rPr>
            </w:pPr>
            <w:r w:rsidRPr="00027377"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E7AFE" w14:textId="11835DA6" w:rsidR="00027377" w:rsidRPr="00027377" w:rsidRDefault="00027377" w:rsidP="00027377">
            <w:pPr>
              <w:contextualSpacing w:val="0"/>
              <w:rPr>
                <w:color w:val="000000"/>
              </w:rPr>
            </w:pPr>
            <w:r>
              <w:rPr>
                <w:color w:val="000000"/>
              </w:rPr>
              <w:t>База данных "Справо</w:t>
            </w:r>
            <w:r w:rsidRPr="00027377">
              <w:rPr>
                <w:color w:val="000000"/>
              </w:rPr>
              <w:t>чник руководителя дошкольного учреждения" Электронная версия журнала. Вип-тариф,12 мес. С 01.06.2024 по 31.05.2025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13A18" w14:textId="77777777" w:rsidR="00027377" w:rsidRPr="00027377" w:rsidRDefault="00027377" w:rsidP="00027377">
            <w:pPr>
              <w:contextualSpacing w:val="0"/>
              <w:jc w:val="right"/>
              <w:rPr>
                <w:color w:val="000000"/>
              </w:rPr>
            </w:pPr>
            <w:r w:rsidRPr="00027377">
              <w:rPr>
                <w:color w:val="000000"/>
              </w:rPr>
              <w:t>1</w:t>
            </w:r>
          </w:p>
        </w:tc>
      </w:tr>
      <w:tr w:rsidR="00027377" w:rsidRPr="00027377" w14:paraId="5D29F49F" w14:textId="77777777" w:rsidTr="00027377">
        <w:trPr>
          <w:trHeight w:val="12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3FD99" w14:textId="77777777" w:rsidR="00027377" w:rsidRPr="00027377" w:rsidRDefault="00027377" w:rsidP="00027377">
            <w:pPr>
              <w:contextualSpacing w:val="0"/>
              <w:jc w:val="right"/>
              <w:rPr>
                <w:rFonts w:ascii="Calibri" w:hAnsi="Calibri"/>
                <w:color w:val="000000"/>
              </w:rPr>
            </w:pPr>
            <w:r w:rsidRPr="00027377"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4B1AF" w14:textId="2B282E0E" w:rsidR="00027377" w:rsidRPr="00027377" w:rsidRDefault="00027377" w:rsidP="00027377">
            <w:pPr>
              <w:contextualSpacing w:val="0"/>
              <w:rPr>
                <w:color w:val="000000"/>
              </w:rPr>
            </w:pPr>
            <w:r>
              <w:rPr>
                <w:color w:val="000000"/>
              </w:rPr>
              <w:t>База данных "Справо</w:t>
            </w:r>
            <w:r w:rsidRPr="00027377">
              <w:rPr>
                <w:color w:val="000000"/>
              </w:rPr>
              <w:t>чник старшего воспитателя дошкольного учреждения" Электронная версия журнала. Вип-тариф,12 мес. С 01.06.2024 по 31.05.2025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172B2" w14:textId="77777777" w:rsidR="00027377" w:rsidRPr="00027377" w:rsidRDefault="00027377" w:rsidP="00027377">
            <w:pPr>
              <w:contextualSpacing w:val="0"/>
              <w:jc w:val="right"/>
              <w:rPr>
                <w:color w:val="000000"/>
              </w:rPr>
            </w:pPr>
            <w:r w:rsidRPr="00027377">
              <w:rPr>
                <w:color w:val="000000"/>
              </w:rPr>
              <w:t>1</w:t>
            </w:r>
          </w:p>
        </w:tc>
      </w:tr>
      <w:tr w:rsidR="00027377" w:rsidRPr="00027377" w14:paraId="6B1C74B6" w14:textId="77777777" w:rsidTr="00027377">
        <w:trPr>
          <w:trHeight w:val="15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A6F93" w14:textId="77777777" w:rsidR="00027377" w:rsidRPr="00027377" w:rsidRDefault="00027377" w:rsidP="00027377">
            <w:pPr>
              <w:contextualSpacing w:val="0"/>
              <w:jc w:val="right"/>
              <w:rPr>
                <w:rFonts w:ascii="Calibri" w:hAnsi="Calibri"/>
                <w:color w:val="000000"/>
              </w:rPr>
            </w:pPr>
            <w:r w:rsidRPr="00027377">
              <w:rPr>
                <w:rFonts w:ascii="Calibri" w:hAnsi="Calibri"/>
                <w:color w:val="000000"/>
              </w:rPr>
              <w:lastRenderedPageBreak/>
              <w:t>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71EE4" w14:textId="00F9183B" w:rsidR="00027377" w:rsidRPr="00027377" w:rsidRDefault="00027377" w:rsidP="00027377">
            <w:pPr>
              <w:contextualSpacing w:val="0"/>
              <w:rPr>
                <w:color w:val="000000"/>
              </w:rPr>
            </w:pPr>
            <w:r w:rsidRPr="00027377">
              <w:rPr>
                <w:color w:val="000000"/>
              </w:rPr>
              <w:t>База данных "Управление образо</w:t>
            </w:r>
            <w:r>
              <w:rPr>
                <w:color w:val="000000"/>
              </w:rPr>
              <w:t>вательным учреждением в воп</w:t>
            </w:r>
            <w:r w:rsidRPr="00027377">
              <w:rPr>
                <w:color w:val="000000"/>
              </w:rPr>
              <w:t>росах и ответах" Электронная версия журнала. Вип-тариф,12 мес. С 01.06.2024 по 31.05.2025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C50E" w14:textId="77777777" w:rsidR="00027377" w:rsidRPr="00027377" w:rsidRDefault="00027377" w:rsidP="00027377">
            <w:pPr>
              <w:contextualSpacing w:val="0"/>
              <w:jc w:val="right"/>
              <w:rPr>
                <w:color w:val="000000"/>
              </w:rPr>
            </w:pPr>
            <w:r w:rsidRPr="00027377">
              <w:rPr>
                <w:color w:val="000000"/>
              </w:rPr>
              <w:t>1</w:t>
            </w:r>
          </w:p>
        </w:tc>
      </w:tr>
      <w:tr w:rsidR="00027377" w:rsidRPr="00027377" w14:paraId="648C002B" w14:textId="77777777" w:rsidTr="00027377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66706" w14:textId="77777777" w:rsidR="00027377" w:rsidRPr="00027377" w:rsidRDefault="00027377" w:rsidP="00027377">
            <w:pPr>
              <w:contextualSpacing w:val="0"/>
              <w:jc w:val="right"/>
              <w:rPr>
                <w:rFonts w:ascii="Calibri" w:hAnsi="Calibri"/>
                <w:color w:val="000000"/>
              </w:rPr>
            </w:pPr>
            <w:r w:rsidRPr="00027377"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9B233B" w14:textId="77777777" w:rsidR="00027377" w:rsidRPr="00027377" w:rsidRDefault="00027377" w:rsidP="00027377">
            <w:pPr>
              <w:contextualSpacing w:val="0"/>
              <w:rPr>
                <w:color w:val="000000"/>
              </w:rPr>
            </w:pPr>
            <w:r w:rsidRPr="00027377">
              <w:rPr>
                <w:color w:val="000000"/>
              </w:rPr>
              <w:t>База данных "Справочник специалиста по охране труда" Электронная версия журнала. Вип-тариф,12 мес. С 01.06.2024 по 31.05.2025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33DF0" w14:textId="77777777" w:rsidR="00027377" w:rsidRPr="00027377" w:rsidRDefault="00027377" w:rsidP="00027377">
            <w:pPr>
              <w:contextualSpacing w:val="0"/>
              <w:jc w:val="right"/>
              <w:rPr>
                <w:color w:val="000000"/>
              </w:rPr>
            </w:pPr>
            <w:r w:rsidRPr="00027377">
              <w:rPr>
                <w:color w:val="000000"/>
              </w:rPr>
              <w:t>1</w:t>
            </w:r>
          </w:p>
        </w:tc>
      </w:tr>
    </w:tbl>
    <w:p w14:paraId="55701555" w14:textId="77777777" w:rsidR="00862D87" w:rsidRDefault="00862D87" w:rsidP="00862D87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862D87" w:rsidSect="000D7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21AE1" w14:textId="77777777" w:rsidR="00466185" w:rsidRDefault="00466185" w:rsidP="000416FE">
      <w:r>
        <w:separator/>
      </w:r>
    </w:p>
  </w:endnote>
  <w:endnote w:type="continuationSeparator" w:id="0">
    <w:p w14:paraId="7A5CE595" w14:textId="77777777" w:rsidR="00466185" w:rsidRDefault="00466185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0DD29" w14:textId="77777777" w:rsidR="006516E3" w:rsidRDefault="006516E3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CD4D" w14:textId="77777777" w:rsidR="006516E3" w:rsidRDefault="006516E3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F0433" w14:textId="77777777" w:rsidR="006516E3" w:rsidRDefault="006516E3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05E98" w14:textId="77777777" w:rsidR="00466185" w:rsidRDefault="00466185" w:rsidP="000416FE">
      <w:r>
        <w:separator/>
      </w:r>
    </w:p>
  </w:footnote>
  <w:footnote w:type="continuationSeparator" w:id="0">
    <w:p w14:paraId="06A38268" w14:textId="77777777" w:rsidR="00466185" w:rsidRDefault="00466185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44BAF" w14:textId="77777777" w:rsidR="006516E3" w:rsidRDefault="006516E3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F3079" w14:textId="77777777" w:rsidR="006516E3" w:rsidRDefault="006516E3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1A9D7" w14:textId="77777777" w:rsidR="006516E3" w:rsidRDefault="006516E3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088"/>
    <w:rsid w:val="00027377"/>
    <w:rsid w:val="000416FE"/>
    <w:rsid w:val="00052967"/>
    <w:rsid w:val="00054A15"/>
    <w:rsid w:val="00091BB5"/>
    <w:rsid w:val="000B0641"/>
    <w:rsid w:val="000D7088"/>
    <w:rsid w:val="000F6C94"/>
    <w:rsid w:val="0010683C"/>
    <w:rsid w:val="00124A58"/>
    <w:rsid w:val="00130C95"/>
    <w:rsid w:val="00136C80"/>
    <w:rsid w:val="001472A4"/>
    <w:rsid w:val="001625AB"/>
    <w:rsid w:val="00171797"/>
    <w:rsid w:val="001A1DFC"/>
    <w:rsid w:val="001A777A"/>
    <w:rsid w:val="001C7CE3"/>
    <w:rsid w:val="001D4093"/>
    <w:rsid w:val="001E3FE4"/>
    <w:rsid w:val="001F5B20"/>
    <w:rsid w:val="001F6F87"/>
    <w:rsid w:val="00212A6D"/>
    <w:rsid w:val="00225FD2"/>
    <w:rsid w:val="0027045A"/>
    <w:rsid w:val="00292F36"/>
    <w:rsid w:val="00296D59"/>
    <w:rsid w:val="002A00F4"/>
    <w:rsid w:val="002C78F0"/>
    <w:rsid w:val="00304C3D"/>
    <w:rsid w:val="00312C97"/>
    <w:rsid w:val="00325D31"/>
    <w:rsid w:val="00330A76"/>
    <w:rsid w:val="00340F7D"/>
    <w:rsid w:val="00352476"/>
    <w:rsid w:val="00362018"/>
    <w:rsid w:val="00363A60"/>
    <w:rsid w:val="00385038"/>
    <w:rsid w:val="003A1BA9"/>
    <w:rsid w:val="003A401F"/>
    <w:rsid w:val="003D087F"/>
    <w:rsid w:val="004239A9"/>
    <w:rsid w:val="004452A6"/>
    <w:rsid w:val="00455119"/>
    <w:rsid w:val="00466185"/>
    <w:rsid w:val="004B7CBB"/>
    <w:rsid w:val="004D6C74"/>
    <w:rsid w:val="004F5ED9"/>
    <w:rsid w:val="005045D9"/>
    <w:rsid w:val="00506ABE"/>
    <w:rsid w:val="00533E98"/>
    <w:rsid w:val="00556556"/>
    <w:rsid w:val="00560A2C"/>
    <w:rsid w:val="00571899"/>
    <w:rsid w:val="0059260B"/>
    <w:rsid w:val="005D3E7B"/>
    <w:rsid w:val="005E5185"/>
    <w:rsid w:val="005F3D93"/>
    <w:rsid w:val="0061433B"/>
    <w:rsid w:val="00632623"/>
    <w:rsid w:val="006516E3"/>
    <w:rsid w:val="00660B5B"/>
    <w:rsid w:val="00695ABD"/>
    <w:rsid w:val="007070BF"/>
    <w:rsid w:val="00711187"/>
    <w:rsid w:val="007245D8"/>
    <w:rsid w:val="0072505F"/>
    <w:rsid w:val="007364A6"/>
    <w:rsid w:val="0076085A"/>
    <w:rsid w:val="00773D27"/>
    <w:rsid w:val="00775569"/>
    <w:rsid w:val="00776D2B"/>
    <w:rsid w:val="007964C8"/>
    <w:rsid w:val="00796D5A"/>
    <w:rsid w:val="007A3C80"/>
    <w:rsid w:val="007E4F86"/>
    <w:rsid w:val="007E6C41"/>
    <w:rsid w:val="007F1055"/>
    <w:rsid w:val="007F6F6A"/>
    <w:rsid w:val="007F7F69"/>
    <w:rsid w:val="008110F4"/>
    <w:rsid w:val="008378F9"/>
    <w:rsid w:val="008379FA"/>
    <w:rsid w:val="0085339A"/>
    <w:rsid w:val="00856CDD"/>
    <w:rsid w:val="00862D87"/>
    <w:rsid w:val="00866086"/>
    <w:rsid w:val="00886B10"/>
    <w:rsid w:val="008872D0"/>
    <w:rsid w:val="008A2F3D"/>
    <w:rsid w:val="008A4766"/>
    <w:rsid w:val="008A4799"/>
    <w:rsid w:val="008B0A60"/>
    <w:rsid w:val="008F1393"/>
    <w:rsid w:val="0090691E"/>
    <w:rsid w:val="00910699"/>
    <w:rsid w:val="009173A5"/>
    <w:rsid w:val="00921F13"/>
    <w:rsid w:val="0093046D"/>
    <w:rsid w:val="0093125D"/>
    <w:rsid w:val="00973F30"/>
    <w:rsid w:val="009854E9"/>
    <w:rsid w:val="009913A7"/>
    <w:rsid w:val="009940F6"/>
    <w:rsid w:val="0099429C"/>
    <w:rsid w:val="0099451D"/>
    <w:rsid w:val="009C1F76"/>
    <w:rsid w:val="009D053A"/>
    <w:rsid w:val="009E14CB"/>
    <w:rsid w:val="009E1B7D"/>
    <w:rsid w:val="009E2E9C"/>
    <w:rsid w:val="009E43E1"/>
    <w:rsid w:val="009E5912"/>
    <w:rsid w:val="00A0221D"/>
    <w:rsid w:val="00A1310E"/>
    <w:rsid w:val="00A203FE"/>
    <w:rsid w:val="00A22232"/>
    <w:rsid w:val="00A403C0"/>
    <w:rsid w:val="00A412BE"/>
    <w:rsid w:val="00A65F68"/>
    <w:rsid w:val="00A705C0"/>
    <w:rsid w:val="00A772D0"/>
    <w:rsid w:val="00A87B33"/>
    <w:rsid w:val="00A9252B"/>
    <w:rsid w:val="00A95BFF"/>
    <w:rsid w:val="00AA4EFA"/>
    <w:rsid w:val="00AB3D3D"/>
    <w:rsid w:val="00AC5461"/>
    <w:rsid w:val="00AE00E6"/>
    <w:rsid w:val="00AE3955"/>
    <w:rsid w:val="00B04490"/>
    <w:rsid w:val="00B1126D"/>
    <w:rsid w:val="00B45E55"/>
    <w:rsid w:val="00B575FC"/>
    <w:rsid w:val="00B7551F"/>
    <w:rsid w:val="00B86447"/>
    <w:rsid w:val="00B97F56"/>
    <w:rsid w:val="00BA02CB"/>
    <w:rsid w:val="00BC344E"/>
    <w:rsid w:val="00BC41DF"/>
    <w:rsid w:val="00BF1BD0"/>
    <w:rsid w:val="00BF3DFE"/>
    <w:rsid w:val="00BF4758"/>
    <w:rsid w:val="00C05BA6"/>
    <w:rsid w:val="00C0623B"/>
    <w:rsid w:val="00C14618"/>
    <w:rsid w:val="00C2105B"/>
    <w:rsid w:val="00C36F52"/>
    <w:rsid w:val="00C36FF7"/>
    <w:rsid w:val="00C44418"/>
    <w:rsid w:val="00C52A7B"/>
    <w:rsid w:val="00C5436B"/>
    <w:rsid w:val="00C83D55"/>
    <w:rsid w:val="00C87005"/>
    <w:rsid w:val="00C87092"/>
    <w:rsid w:val="00CE4E20"/>
    <w:rsid w:val="00D04EA3"/>
    <w:rsid w:val="00D267B0"/>
    <w:rsid w:val="00D34A08"/>
    <w:rsid w:val="00DE7118"/>
    <w:rsid w:val="00DF21DD"/>
    <w:rsid w:val="00E02306"/>
    <w:rsid w:val="00E05055"/>
    <w:rsid w:val="00E07323"/>
    <w:rsid w:val="00E1080C"/>
    <w:rsid w:val="00E14379"/>
    <w:rsid w:val="00E208F7"/>
    <w:rsid w:val="00E23296"/>
    <w:rsid w:val="00E3620F"/>
    <w:rsid w:val="00E44A15"/>
    <w:rsid w:val="00E46A18"/>
    <w:rsid w:val="00E74319"/>
    <w:rsid w:val="00E92467"/>
    <w:rsid w:val="00EB762A"/>
    <w:rsid w:val="00EC678B"/>
    <w:rsid w:val="00EF72C7"/>
    <w:rsid w:val="00F0517C"/>
    <w:rsid w:val="00F5521F"/>
    <w:rsid w:val="00F7133F"/>
    <w:rsid w:val="00F718C8"/>
    <w:rsid w:val="00F85A5E"/>
    <w:rsid w:val="00F96E3C"/>
    <w:rsid w:val="00FA4756"/>
    <w:rsid w:val="00FA660C"/>
    <w:rsid w:val="00FA7C77"/>
    <w:rsid w:val="00FC059A"/>
    <w:rsid w:val="00FC25BA"/>
    <w:rsid w:val="00FF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E4C4C9"/>
  <w15:docId w15:val="{E6971395-4DE7-413D-BF3B-8549FBBCC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B75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ALFA</cp:lastModifiedBy>
  <cp:revision>7</cp:revision>
  <dcterms:created xsi:type="dcterms:W3CDTF">2021-03-10T13:03:00Z</dcterms:created>
  <dcterms:modified xsi:type="dcterms:W3CDTF">2024-04-16T07:13:00Z</dcterms:modified>
</cp:coreProperties>
</file>