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86906" w:rsidRDefault="00F4627C">
      <w:pPr>
        <w:spacing w:after="0" w:line="240" w:lineRule="auto"/>
        <w:jc w:val="center"/>
        <w:rPr>
          <w:rFonts w:ascii="Times New Roman" w:eastAsia="Times New Roman" w:hAnsi="Times New Roman" w:cs="Times New Roman"/>
          <w:color w:val="000000"/>
          <w:szCs w:val="20"/>
          <w:lang w:eastAsia="ru-RU"/>
        </w:rPr>
      </w:pPr>
      <w:r>
        <w:rPr>
          <w:rFonts w:ascii="Times New Roman" w:eastAsia="Times New Roman" w:hAnsi="Times New Roman" w:cs="Times New Roman"/>
          <w:b/>
          <w:color w:val="000000"/>
          <w:szCs w:val="20"/>
          <w:lang w:eastAsia="ru-RU"/>
        </w:rPr>
        <w:t>Техническое задание (о</w:t>
      </w:r>
      <w:r w:rsidR="006B6C50">
        <w:rPr>
          <w:rFonts w:ascii="Times New Roman" w:eastAsia="Times New Roman" w:hAnsi="Times New Roman" w:cs="Times New Roman"/>
          <w:b/>
          <w:color w:val="000000"/>
          <w:szCs w:val="20"/>
          <w:lang w:eastAsia="ru-RU"/>
        </w:rPr>
        <w:t>писание объекта закупки</w:t>
      </w:r>
      <w:r>
        <w:rPr>
          <w:rFonts w:ascii="Times New Roman" w:eastAsia="Times New Roman" w:hAnsi="Times New Roman" w:cs="Times New Roman"/>
          <w:b/>
          <w:color w:val="000000"/>
          <w:szCs w:val="20"/>
          <w:lang w:eastAsia="ru-RU"/>
        </w:rPr>
        <w:t>)</w:t>
      </w:r>
    </w:p>
    <w:p w:rsidR="00D86906" w:rsidRDefault="00D86906">
      <w:pPr>
        <w:spacing w:after="0" w:line="240" w:lineRule="auto"/>
        <w:jc w:val="center"/>
        <w:rPr>
          <w:rFonts w:ascii="Times New Roman" w:eastAsia="Times New Roman" w:hAnsi="Times New Roman" w:cs="Times New Roman"/>
          <w:color w:val="000000"/>
          <w:szCs w:val="20"/>
          <w:lang w:eastAsia="ru-RU"/>
        </w:rPr>
      </w:pPr>
    </w:p>
    <w:p w:rsidR="003B08CF" w:rsidRPr="00894B9E" w:rsidRDefault="006B6C50" w:rsidP="003B08CF">
      <w:pPr>
        <w:rPr>
          <w:rFonts w:ascii="Times New Roman" w:hAnsi="Times New Roman"/>
        </w:rPr>
      </w:pPr>
      <w:r>
        <w:rPr>
          <w:rFonts w:ascii="Times New Roman" w:eastAsia="Times New Roman" w:hAnsi="Times New Roman" w:cs="Times New Roman"/>
          <w:b/>
          <w:color w:val="000000"/>
          <w:szCs w:val="20"/>
          <w:lang w:eastAsia="ru-RU"/>
        </w:rPr>
        <w:t>Предмет закупки:</w:t>
      </w:r>
      <w:r w:rsidR="001737B2">
        <w:rPr>
          <w:rFonts w:ascii="Times New Roman" w:eastAsia="Times New Roman" w:hAnsi="Times New Roman" w:cs="Times New Roman"/>
          <w:color w:val="000000"/>
          <w:szCs w:val="20"/>
          <w:lang w:eastAsia="ru-RU"/>
        </w:rPr>
        <w:t xml:space="preserve"> </w:t>
      </w:r>
      <w:r w:rsidR="003B08CF">
        <w:rPr>
          <w:rFonts w:ascii="Times New Roman" w:hAnsi="Times New Roman"/>
        </w:rPr>
        <w:t>Г</w:t>
      </w:r>
      <w:r w:rsidR="003B08CF" w:rsidRPr="00894B9E">
        <w:rPr>
          <w:rFonts w:ascii="Times New Roman" w:hAnsi="Times New Roman"/>
        </w:rPr>
        <w:t xml:space="preserve">алоши резиновые </w:t>
      </w:r>
      <w:r w:rsidR="003B08CF">
        <w:rPr>
          <w:rFonts w:ascii="Times New Roman" w:hAnsi="Times New Roman"/>
          <w:color w:val="334059"/>
          <w:shd w:val="clear" w:color="auto" w:fill="FFFFFF"/>
        </w:rPr>
        <w:t xml:space="preserve">для </w:t>
      </w:r>
      <w:r w:rsidR="003B08CF" w:rsidRPr="00894B9E">
        <w:rPr>
          <w:rFonts w:ascii="Times New Roman" w:hAnsi="Times New Roman"/>
        </w:rPr>
        <w:t>нужд СПб ГБУЗ «ПТД № 11» в 2024 году</w:t>
      </w:r>
    </w:p>
    <w:p w:rsidR="00D86906" w:rsidRDefault="00F4627C" w:rsidP="003B08CF">
      <w:pPr>
        <w:spacing w:after="0" w:line="240" w:lineRule="auto"/>
        <w:ind w:firstLine="567"/>
        <w:jc w:val="both"/>
        <w:rPr>
          <w:rFonts w:ascii="Times New Roman" w:eastAsia="Times New Roman" w:hAnsi="Times New Roman" w:cs="Times New Roman"/>
          <w:b/>
          <w:color w:val="000000"/>
          <w:szCs w:val="20"/>
          <w:lang w:eastAsia="ru-RU"/>
        </w:rPr>
      </w:pPr>
      <w:r>
        <w:rPr>
          <w:rFonts w:ascii="Times New Roman" w:eastAsia="Times New Roman" w:hAnsi="Times New Roman" w:cs="Times New Roman"/>
          <w:b/>
          <w:color w:val="000000"/>
          <w:szCs w:val="20"/>
          <w:lang w:eastAsia="ru-RU"/>
        </w:rPr>
        <w:t>1.</w:t>
      </w:r>
      <w:r w:rsidR="006B6C50" w:rsidRPr="00207706">
        <w:rPr>
          <w:rFonts w:ascii="Times New Roman" w:eastAsia="Times New Roman" w:hAnsi="Times New Roman" w:cs="Times New Roman"/>
          <w:b/>
          <w:color w:val="000000"/>
          <w:szCs w:val="20"/>
          <w:lang w:eastAsia="ru-RU"/>
        </w:rPr>
        <w:t>Требования к функциональным, техническим и эксплуатационным характеристикам</w:t>
      </w:r>
      <w:r w:rsidR="006B6C50">
        <w:rPr>
          <w:rFonts w:ascii="Times New Roman" w:eastAsia="Times New Roman" w:hAnsi="Times New Roman" w:cs="Times New Roman"/>
          <w:b/>
          <w:color w:val="000000"/>
          <w:szCs w:val="20"/>
          <w:lang w:eastAsia="ru-RU"/>
        </w:rPr>
        <w:t xml:space="preserve"> объекта закупки</w:t>
      </w:r>
    </w:p>
    <w:p w:rsidR="00D86906" w:rsidRDefault="006B6C50" w:rsidP="005A346B">
      <w:pPr>
        <w:numPr>
          <w:ilvl w:val="1"/>
          <w:numId w:val="8"/>
        </w:numPr>
        <w:tabs>
          <w:tab w:val="left" w:pos="567"/>
          <w:tab w:val="left" w:pos="993"/>
        </w:tabs>
        <w:spacing w:after="0" w:line="240" w:lineRule="auto"/>
        <w:ind w:left="0" w:firstLine="567"/>
        <w:jc w:val="both"/>
        <w:rPr>
          <w:rFonts w:ascii="Times New Roman" w:eastAsia="Times New Roman" w:hAnsi="Times New Roman" w:cs="Times New Roman"/>
          <w:szCs w:val="20"/>
          <w:lang w:eastAsia="ru-RU"/>
        </w:rPr>
      </w:pPr>
      <w:r>
        <w:rPr>
          <w:rFonts w:ascii="Times New Roman" w:eastAsia="Times New Roman" w:hAnsi="Times New Roman" w:cs="Times New Roman"/>
          <w:szCs w:val="20"/>
          <w:lang w:eastAsia="ru-RU"/>
        </w:rPr>
        <w:t xml:space="preserve">Весь поставляемый товар должен полностью соответствовать характеристикам, указанным в Приложении </w:t>
      </w:r>
      <w:r w:rsidR="00BA3FB8">
        <w:rPr>
          <w:rFonts w:ascii="Times New Roman" w:eastAsia="Times New Roman" w:hAnsi="Times New Roman" w:cs="Times New Roman"/>
          <w:szCs w:val="20"/>
          <w:lang w:eastAsia="ru-RU"/>
        </w:rPr>
        <w:t>к о</w:t>
      </w:r>
      <w:r>
        <w:rPr>
          <w:rFonts w:ascii="Times New Roman" w:eastAsia="Times New Roman" w:hAnsi="Times New Roman" w:cs="Times New Roman"/>
          <w:szCs w:val="20"/>
          <w:lang w:eastAsia="ru-RU"/>
        </w:rPr>
        <w:t>писанию объекта закупки.</w:t>
      </w:r>
    </w:p>
    <w:p w:rsidR="00D86906" w:rsidRDefault="006B6C50" w:rsidP="005A346B">
      <w:pPr>
        <w:numPr>
          <w:ilvl w:val="1"/>
          <w:numId w:val="8"/>
        </w:numPr>
        <w:tabs>
          <w:tab w:val="left" w:pos="567"/>
          <w:tab w:val="left" w:pos="993"/>
        </w:tabs>
        <w:spacing w:after="0" w:line="240" w:lineRule="auto"/>
        <w:ind w:left="0" w:firstLine="567"/>
        <w:jc w:val="both"/>
        <w:rPr>
          <w:rFonts w:ascii="Times New Roman" w:eastAsia="Times New Roman" w:hAnsi="Times New Roman" w:cs="Times New Roman"/>
          <w:szCs w:val="20"/>
          <w:lang w:eastAsia="ru-RU"/>
        </w:rPr>
      </w:pPr>
      <w:r>
        <w:rPr>
          <w:rFonts w:ascii="Times New Roman" w:eastAsia="Times New Roman" w:hAnsi="Times New Roman" w:cs="Times New Roman"/>
          <w:szCs w:val="20"/>
          <w:shd w:val="clear" w:color="auto" w:fill="FFFFFF"/>
          <w:lang w:eastAsia="ru-RU"/>
        </w:rPr>
        <w:t xml:space="preserve">Товар должен соответствовать требованиям действующих нормативных документов, стандартам качества и технической документации на товар. </w:t>
      </w:r>
      <w:r>
        <w:rPr>
          <w:rFonts w:ascii="Times New Roman" w:eastAsia="Times New Roman" w:hAnsi="Times New Roman" w:cs="Times New Roman"/>
          <w:szCs w:val="20"/>
          <w:lang w:eastAsia="ru-RU"/>
        </w:rPr>
        <w:t>Товар должен быть зарегистрирован, в порядке, установленном Правительством Российской Федерации.</w:t>
      </w:r>
    </w:p>
    <w:p w:rsidR="00D86906" w:rsidRDefault="006B6C50" w:rsidP="005A346B">
      <w:pPr>
        <w:numPr>
          <w:ilvl w:val="1"/>
          <w:numId w:val="8"/>
        </w:numPr>
        <w:tabs>
          <w:tab w:val="left" w:pos="567"/>
          <w:tab w:val="left" w:pos="993"/>
        </w:tabs>
        <w:spacing w:after="0" w:line="240" w:lineRule="auto"/>
        <w:ind w:left="0" w:firstLine="567"/>
        <w:jc w:val="both"/>
        <w:rPr>
          <w:rFonts w:ascii="Times New Roman" w:eastAsia="Times New Roman" w:hAnsi="Times New Roman" w:cs="Times New Roman"/>
          <w:szCs w:val="20"/>
          <w:lang w:eastAsia="ru-RU"/>
        </w:rPr>
      </w:pPr>
      <w:r>
        <w:rPr>
          <w:rFonts w:ascii="Times New Roman" w:eastAsia="Times New Roman" w:hAnsi="Times New Roman" w:cs="Times New Roman"/>
          <w:szCs w:val="20"/>
          <w:lang w:eastAsia="ru-RU"/>
        </w:rPr>
        <w:t>Товар должен быть безопасным для жизни, здоровья и окружающей среды при обычных условиях его использования, хранения, транспортировки и утилизации.</w:t>
      </w:r>
    </w:p>
    <w:p w:rsidR="008D5B35" w:rsidRPr="008D5B35" w:rsidRDefault="006B6C50" w:rsidP="008D5B35">
      <w:pPr>
        <w:numPr>
          <w:ilvl w:val="1"/>
          <w:numId w:val="8"/>
        </w:numPr>
        <w:tabs>
          <w:tab w:val="left" w:pos="567"/>
          <w:tab w:val="left" w:pos="993"/>
        </w:tabs>
        <w:spacing w:after="0" w:line="240" w:lineRule="auto"/>
        <w:ind w:left="0" w:firstLine="567"/>
        <w:jc w:val="both"/>
        <w:rPr>
          <w:rFonts w:ascii="Times New Roman" w:eastAsia="Times New Roman" w:hAnsi="Times New Roman" w:cs="Times New Roman"/>
          <w:color w:val="000000"/>
          <w:szCs w:val="20"/>
          <w:lang w:eastAsia="ru-RU"/>
        </w:rPr>
      </w:pPr>
      <w:r>
        <w:rPr>
          <w:rFonts w:ascii="Times New Roman" w:eastAsia="Times New Roman" w:hAnsi="Times New Roman" w:cs="Times New Roman"/>
          <w:szCs w:val="20"/>
          <w:lang w:eastAsia="ru-RU"/>
        </w:rPr>
        <w:t xml:space="preserve">Поставляемый товар должен быть новым (ранее не находившимся </w:t>
      </w:r>
      <w:r>
        <w:rPr>
          <w:rFonts w:ascii="Times New Roman" w:eastAsia="Times New Roman" w:hAnsi="Times New Roman" w:cs="Times New Roman"/>
          <w:szCs w:val="20"/>
          <w:lang w:eastAsia="ru-RU"/>
        </w:rPr>
        <w:br/>
        <w:t xml:space="preserve">в использовании у поставщика или третьих лиц), не подвергавшимся ранее восстановлению, </w:t>
      </w:r>
      <w:r w:rsidRPr="00207706">
        <w:rPr>
          <w:rFonts w:ascii="Times New Roman" w:eastAsia="Times New Roman" w:hAnsi="Times New Roman" w:cs="Times New Roman"/>
          <w:szCs w:val="20"/>
          <w:lang w:eastAsia="ru-RU"/>
        </w:rPr>
        <w:t>не</w:t>
      </w:r>
      <w:r>
        <w:rPr>
          <w:rFonts w:ascii="Times New Roman" w:eastAsia="Times New Roman" w:hAnsi="Times New Roman" w:cs="Times New Roman"/>
          <w:szCs w:val="20"/>
          <w:lang w:eastAsia="ru-RU"/>
        </w:rPr>
        <w:t xml:space="preserve"> должен находиться в залоге, под арестом или иным обременением.</w:t>
      </w:r>
    </w:p>
    <w:p w:rsidR="00D86906" w:rsidRDefault="006B6C50" w:rsidP="005A346B">
      <w:pPr>
        <w:numPr>
          <w:ilvl w:val="1"/>
          <w:numId w:val="8"/>
        </w:numPr>
        <w:tabs>
          <w:tab w:val="left" w:pos="567"/>
          <w:tab w:val="left" w:pos="993"/>
        </w:tabs>
        <w:spacing w:after="0" w:line="240" w:lineRule="auto"/>
        <w:ind w:left="0" w:firstLine="567"/>
        <w:contextualSpacing/>
        <w:jc w:val="both"/>
        <w:rPr>
          <w:rFonts w:ascii="Times New Roman" w:eastAsia="Times New Roman" w:hAnsi="Times New Roman" w:cs="Times New Roman"/>
          <w:color w:val="000000"/>
          <w:szCs w:val="20"/>
          <w:lang w:eastAsia="ru-RU"/>
        </w:rPr>
      </w:pPr>
      <w:r>
        <w:rPr>
          <w:rFonts w:ascii="Times New Roman" w:eastAsia="Times New Roman" w:hAnsi="Times New Roman" w:cs="Times New Roman"/>
          <w:color w:val="000000"/>
          <w:szCs w:val="20"/>
          <w:lang w:eastAsia="ru-RU"/>
        </w:rPr>
        <w:t xml:space="preserve">Товар должен быть разрешен к применению на территории Российской Федерации. </w:t>
      </w:r>
    </w:p>
    <w:p w:rsidR="00D86906" w:rsidRDefault="006B6C50" w:rsidP="005A346B">
      <w:pPr>
        <w:numPr>
          <w:ilvl w:val="1"/>
          <w:numId w:val="8"/>
        </w:numPr>
        <w:tabs>
          <w:tab w:val="left" w:pos="567"/>
          <w:tab w:val="left" w:pos="993"/>
        </w:tabs>
        <w:spacing w:after="0" w:line="240" w:lineRule="auto"/>
        <w:ind w:left="0" w:firstLine="567"/>
        <w:contextualSpacing/>
        <w:jc w:val="both"/>
        <w:rPr>
          <w:rFonts w:ascii="Times New Roman" w:eastAsia="Times New Roman" w:hAnsi="Times New Roman" w:cs="Times New Roman"/>
          <w:color w:val="000000"/>
          <w:szCs w:val="20"/>
          <w:lang w:eastAsia="ru-RU"/>
        </w:rPr>
      </w:pPr>
      <w:r>
        <w:rPr>
          <w:rFonts w:ascii="Times New Roman" w:eastAsia="Times New Roman" w:hAnsi="Times New Roman" w:cs="Times New Roman"/>
          <w:szCs w:val="20"/>
          <w:lang w:eastAsia="ru-RU"/>
        </w:rPr>
        <w:t xml:space="preserve">Одновременно с поставкой товара Поставщик передает Заказчику надлежащим образом заверенные копии всех относящихся к товару документов о качестве (сертификаты, декларации о соответствии, санитарно – эпидемиологические заключения, регистрационные удостоверения, выписку из реестра сертификатов соответствия (при наличии) и др.). </w:t>
      </w:r>
    </w:p>
    <w:p w:rsidR="00D86906" w:rsidRDefault="006B6C50" w:rsidP="005A346B">
      <w:pPr>
        <w:numPr>
          <w:ilvl w:val="1"/>
          <w:numId w:val="8"/>
        </w:numPr>
        <w:tabs>
          <w:tab w:val="left" w:pos="567"/>
          <w:tab w:val="left" w:pos="993"/>
        </w:tabs>
        <w:spacing w:after="0" w:line="240" w:lineRule="auto"/>
        <w:ind w:left="0" w:firstLine="567"/>
        <w:contextualSpacing/>
        <w:jc w:val="both"/>
        <w:rPr>
          <w:rFonts w:ascii="Times New Roman" w:eastAsia="Times New Roman" w:hAnsi="Times New Roman" w:cs="Times New Roman"/>
          <w:color w:val="000000"/>
          <w:szCs w:val="20"/>
          <w:lang w:eastAsia="ru-RU"/>
        </w:rPr>
      </w:pPr>
      <w:r>
        <w:rPr>
          <w:rFonts w:ascii="Times New Roman" w:eastAsia="Times New Roman" w:hAnsi="Times New Roman" w:cs="Times New Roman"/>
          <w:color w:val="000000"/>
          <w:szCs w:val="20"/>
          <w:lang w:eastAsia="ru-RU"/>
        </w:rPr>
        <w:t>Претензии по качеству товара Заказчик вправе предъявить в течение его срока годности.</w:t>
      </w:r>
    </w:p>
    <w:p w:rsidR="00D86906" w:rsidRDefault="006B6C50" w:rsidP="005A346B">
      <w:pPr>
        <w:numPr>
          <w:ilvl w:val="1"/>
          <w:numId w:val="8"/>
        </w:numPr>
        <w:tabs>
          <w:tab w:val="left" w:pos="567"/>
          <w:tab w:val="left" w:pos="993"/>
        </w:tabs>
        <w:spacing w:after="0" w:line="240" w:lineRule="auto"/>
        <w:ind w:left="0" w:firstLine="567"/>
        <w:contextualSpacing/>
        <w:jc w:val="both"/>
        <w:rPr>
          <w:rFonts w:ascii="Times New Roman" w:eastAsia="Times New Roman" w:hAnsi="Times New Roman" w:cs="Times New Roman"/>
          <w:color w:val="000000"/>
          <w:szCs w:val="20"/>
          <w:lang w:eastAsia="ru-RU"/>
        </w:rPr>
      </w:pPr>
      <w:r>
        <w:rPr>
          <w:rFonts w:ascii="Times New Roman" w:eastAsia="Times New Roman" w:hAnsi="Times New Roman" w:cs="Times New Roman"/>
          <w:color w:val="000000"/>
          <w:szCs w:val="20"/>
          <w:lang w:eastAsia="ru-RU"/>
        </w:rPr>
        <w:t>При отсутствии документа, удостоверяющего качество товара, поступившая партия товара в счет поставки по контракту не принимается и датой выполнения Поставщиком обязательства по поставке считается день предоставления Заказчику соответствующих документов о качестве, предусмотренных действующими требованиями законодательства Российской Федерации. Затраты на проведение контроля качества поставляемого товара осуществляются за счет Поставщика.</w:t>
      </w:r>
    </w:p>
    <w:p w:rsidR="00D86906" w:rsidRDefault="00D86906" w:rsidP="005A346B">
      <w:pPr>
        <w:tabs>
          <w:tab w:val="left" w:pos="567"/>
        </w:tabs>
        <w:spacing w:after="0" w:line="240" w:lineRule="auto"/>
        <w:ind w:firstLine="567"/>
        <w:jc w:val="both"/>
        <w:rPr>
          <w:rFonts w:ascii="Times New Roman" w:eastAsia="Times New Roman" w:hAnsi="Times New Roman" w:cs="Times New Roman"/>
          <w:color w:val="000000"/>
          <w:szCs w:val="20"/>
          <w:lang w:eastAsia="ru-RU"/>
        </w:rPr>
      </w:pPr>
    </w:p>
    <w:p w:rsidR="00D86906" w:rsidRDefault="006B6C50">
      <w:pPr>
        <w:tabs>
          <w:tab w:val="left" w:pos="567"/>
        </w:tabs>
        <w:spacing w:after="0" w:line="240" w:lineRule="auto"/>
        <w:ind w:firstLine="567"/>
        <w:contextualSpacing/>
        <w:jc w:val="center"/>
        <w:rPr>
          <w:rFonts w:ascii="Times New Roman" w:eastAsia="Times New Roman" w:hAnsi="Times New Roman" w:cs="Times New Roman"/>
          <w:b/>
          <w:color w:val="000000"/>
          <w:szCs w:val="20"/>
          <w:lang w:eastAsia="ru-RU"/>
        </w:rPr>
      </w:pPr>
      <w:r>
        <w:rPr>
          <w:rFonts w:ascii="Times New Roman" w:eastAsia="Times New Roman" w:hAnsi="Times New Roman" w:cs="Times New Roman"/>
          <w:b/>
          <w:color w:val="000000"/>
          <w:szCs w:val="20"/>
          <w:lang w:eastAsia="ru-RU"/>
        </w:rPr>
        <w:t>2. Требования к условиям транспортировки товара, упаковке и маркировке</w:t>
      </w:r>
    </w:p>
    <w:p w:rsidR="00D86906" w:rsidRDefault="006B6C50">
      <w:pPr>
        <w:tabs>
          <w:tab w:val="left" w:pos="567"/>
        </w:tabs>
        <w:spacing w:after="0" w:line="240" w:lineRule="auto"/>
        <w:ind w:firstLine="567"/>
        <w:jc w:val="both"/>
        <w:rPr>
          <w:rFonts w:ascii="Times New Roman" w:eastAsia="Times New Roman" w:hAnsi="Times New Roman" w:cs="Times New Roman"/>
          <w:color w:val="000000"/>
          <w:szCs w:val="20"/>
          <w:lang w:eastAsia="ru-RU"/>
        </w:rPr>
      </w:pPr>
      <w:r>
        <w:rPr>
          <w:rFonts w:ascii="Times New Roman" w:eastAsia="Times New Roman" w:hAnsi="Times New Roman" w:cs="Times New Roman"/>
          <w:color w:val="000000"/>
          <w:szCs w:val="20"/>
          <w:lang w:eastAsia="ru-RU"/>
        </w:rPr>
        <w:t>2.1. Поставщик должен обеспечить упаковку товара, способную предотвратить его повреждение или порчу во время перевозки к месту доставки. Упаковка товара должна полностью обеспечивать условия транспортировки, предъявляемые к данному виду товара. При определении габаритов упаковки товара и его веса с упаковкой необходимо учитывать удаленность мест доставки и отсутствие грузоподъемных средств в некоторых пунктах по пути следования товара. Вся упаковка должна соответствовать требованиям законодательства Российской Федерации.</w:t>
      </w:r>
    </w:p>
    <w:p w:rsidR="00D86906" w:rsidRDefault="006B6C50">
      <w:pPr>
        <w:tabs>
          <w:tab w:val="left" w:pos="567"/>
        </w:tabs>
        <w:spacing w:after="0" w:line="240" w:lineRule="auto"/>
        <w:ind w:firstLine="567"/>
        <w:jc w:val="both"/>
        <w:rPr>
          <w:rFonts w:ascii="Times New Roman" w:eastAsia="Times New Roman" w:hAnsi="Times New Roman" w:cs="Times New Roman"/>
          <w:szCs w:val="20"/>
          <w:lang w:eastAsia="ru-RU"/>
        </w:rPr>
      </w:pPr>
      <w:r>
        <w:rPr>
          <w:rFonts w:ascii="Times New Roman" w:eastAsia="Times New Roman" w:hAnsi="Times New Roman" w:cs="Times New Roman"/>
          <w:color w:val="000000"/>
          <w:szCs w:val="20"/>
          <w:lang w:eastAsia="ru-RU"/>
        </w:rPr>
        <w:t xml:space="preserve">2.2. </w:t>
      </w:r>
      <w:r>
        <w:rPr>
          <w:rFonts w:ascii="Times New Roman" w:eastAsia="Times New Roman" w:hAnsi="Times New Roman" w:cs="Times New Roman"/>
          <w:szCs w:val="20"/>
          <w:lang w:eastAsia="ru-RU"/>
        </w:rPr>
        <w:t>Товар доставляется в оригинальной заводской упаковке, которая должна удовлетворять действующим санитарным и гигиеническим требованиям. Товар должен быть доставлен до места поставки транспортом, обеспечивающим сохранность товара от загрязнения, пропитывания товара посторонними запахами, обеспечивающим его дальнейшее качественное и безопасное применение. При несоблюдении данных условий весь товар разгрузке по месту доставки не подлежит.</w:t>
      </w:r>
    </w:p>
    <w:p w:rsidR="00D86906" w:rsidRDefault="006B6C50">
      <w:pPr>
        <w:tabs>
          <w:tab w:val="left" w:pos="567"/>
        </w:tabs>
        <w:spacing w:after="0" w:line="240" w:lineRule="auto"/>
        <w:ind w:firstLine="567"/>
        <w:jc w:val="both"/>
        <w:rPr>
          <w:rFonts w:ascii="Times New Roman" w:eastAsia="Times New Roman" w:hAnsi="Times New Roman" w:cs="Times New Roman"/>
          <w:szCs w:val="20"/>
          <w:lang w:eastAsia="ru-RU"/>
        </w:rPr>
      </w:pPr>
      <w:r>
        <w:rPr>
          <w:rFonts w:ascii="Times New Roman" w:eastAsia="Times New Roman" w:hAnsi="Times New Roman" w:cs="Times New Roman"/>
          <w:szCs w:val="20"/>
          <w:lang w:eastAsia="ru-RU"/>
        </w:rPr>
        <w:t>2.3. Поставщик несет риск случайной гибели или случайного повреждения товара.</w:t>
      </w:r>
    </w:p>
    <w:p w:rsidR="00D86906" w:rsidRDefault="00D86906">
      <w:pPr>
        <w:tabs>
          <w:tab w:val="left" w:pos="567"/>
        </w:tabs>
        <w:spacing w:after="0" w:line="240" w:lineRule="auto"/>
        <w:ind w:firstLine="567"/>
        <w:jc w:val="both"/>
        <w:rPr>
          <w:rFonts w:ascii="Times New Roman" w:eastAsia="Times New Roman" w:hAnsi="Times New Roman" w:cs="Times New Roman"/>
          <w:color w:val="000000"/>
          <w:szCs w:val="20"/>
          <w:lang w:eastAsia="ru-RU"/>
        </w:rPr>
      </w:pPr>
    </w:p>
    <w:p w:rsidR="00D86906" w:rsidRDefault="006B6C50">
      <w:pPr>
        <w:tabs>
          <w:tab w:val="left" w:pos="567"/>
        </w:tabs>
        <w:spacing w:after="0" w:line="240" w:lineRule="auto"/>
        <w:ind w:left="539"/>
        <w:contextualSpacing/>
        <w:jc w:val="center"/>
        <w:rPr>
          <w:rFonts w:ascii="Times New Roman" w:eastAsia="Times New Roman" w:hAnsi="Times New Roman" w:cs="Times New Roman"/>
          <w:b/>
          <w:color w:val="000000"/>
          <w:szCs w:val="20"/>
          <w:lang w:eastAsia="ru-RU"/>
        </w:rPr>
      </w:pPr>
      <w:r>
        <w:rPr>
          <w:rFonts w:ascii="Times New Roman" w:eastAsia="Times New Roman" w:hAnsi="Times New Roman" w:cs="Times New Roman"/>
          <w:b/>
          <w:color w:val="000000"/>
          <w:szCs w:val="20"/>
          <w:lang w:eastAsia="ru-RU"/>
        </w:rPr>
        <w:t>3. Требования к гарантии качества товара, а также требования к гарантийному сроку и(или) объему предоставления гарантий их качества, к гарантийному обслуживанию товара (далее - гарантийные обязательства), к расходам на эксплуатацию товара, к обязательности осуществления монтажа и наладки товара, к обучению лиц, осуществляющих использование и обслуживание товара</w:t>
      </w:r>
    </w:p>
    <w:p w:rsidR="00D86906" w:rsidRDefault="006B6C50">
      <w:pPr>
        <w:spacing w:after="0" w:line="240" w:lineRule="auto"/>
        <w:ind w:firstLine="567"/>
        <w:jc w:val="both"/>
        <w:rPr>
          <w:rFonts w:ascii="Times New Roman" w:eastAsia="Times New Roman" w:hAnsi="Times New Roman" w:cs="Times New Roman"/>
          <w:szCs w:val="20"/>
          <w:lang w:eastAsia="ru-RU"/>
        </w:rPr>
      </w:pPr>
      <w:r>
        <w:rPr>
          <w:rFonts w:ascii="Times New Roman" w:eastAsia="Times New Roman" w:hAnsi="Times New Roman" w:cs="Times New Roman"/>
          <w:color w:val="000000"/>
          <w:szCs w:val="20"/>
          <w:lang w:eastAsia="ru-RU"/>
        </w:rPr>
        <w:t xml:space="preserve">3.1. </w:t>
      </w:r>
      <w:r>
        <w:rPr>
          <w:rFonts w:ascii="Times New Roman" w:eastAsia="Times New Roman" w:hAnsi="Times New Roman" w:cs="Times New Roman"/>
          <w:szCs w:val="20"/>
          <w:lang w:eastAsia="ru-RU"/>
        </w:rPr>
        <w:t xml:space="preserve">Остаточный срок годности товара на момент поставки (согласно инструкции по применению/ регистрационному удостоверению/паспорту изделия </w:t>
      </w:r>
      <w:r w:rsidR="008D5B35">
        <w:rPr>
          <w:rFonts w:ascii="Times New Roman" w:eastAsia="Times New Roman" w:hAnsi="Times New Roman" w:cs="Times New Roman"/>
          <w:szCs w:val="20"/>
          <w:lang w:eastAsia="ru-RU"/>
        </w:rPr>
        <w:t>и т.п.) должен быть: не менее 18</w:t>
      </w:r>
      <w:r>
        <w:rPr>
          <w:rFonts w:ascii="Times New Roman" w:eastAsia="Times New Roman" w:hAnsi="Times New Roman" w:cs="Times New Roman"/>
          <w:szCs w:val="20"/>
          <w:lang w:eastAsia="ru-RU"/>
        </w:rPr>
        <w:t xml:space="preserve"> месяцев с момента передачи товара Заказчику.</w:t>
      </w:r>
    </w:p>
    <w:p w:rsidR="00D86906" w:rsidRDefault="00D86906">
      <w:pPr>
        <w:spacing w:after="0" w:line="240" w:lineRule="auto"/>
        <w:ind w:firstLine="567"/>
        <w:jc w:val="both"/>
        <w:rPr>
          <w:rFonts w:ascii="Times New Roman" w:eastAsia="Times New Roman" w:hAnsi="Times New Roman" w:cs="Times New Roman"/>
          <w:color w:val="000000"/>
          <w:szCs w:val="20"/>
          <w:lang w:eastAsia="ru-RU"/>
        </w:rPr>
      </w:pPr>
    </w:p>
    <w:p w:rsidR="00D86906" w:rsidRDefault="006B6C50">
      <w:pPr>
        <w:shd w:val="clear" w:color="auto" w:fill="FFFFFF"/>
        <w:spacing w:after="0" w:line="240" w:lineRule="auto"/>
        <w:ind w:firstLine="567"/>
        <w:jc w:val="center"/>
        <w:rPr>
          <w:rFonts w:ascii="Times New Roman" w:eastAsia="Times New Roman" w:hAnsi="Times New Roman" w:cs="Times New Roman"/>
          <w:b/>
          <w:szCs w:val="20"/>
          <w:lang w:eastAsia="ru-RU"/>
        </w:rPr>
      </w:pPr>
      <w:r>
        <w:rPr>
          <w:rFonts w:ascii="Times New Roman" w:eastAsia="Times New Roman" w:hAnsi="Times New Roman" w:cs="Times New Roman"/>
          <w:b/>
          <w:szCs w:val="20"/>
          <w:lang w:eastAsia="ru-RU"/>
        </w:rPr>
        <w:t>4. Сроки и место поставки товара</w:t>
      </w:r>
    </w:p>
    <w:p w:rsidR="00D86906" w:rsidRPr="005A346B" w:rsidRDefault="005A346B" w:rsidP="005A346B">
      <w:pPr>
        <w:suppressAutoHyphens/>
        <w:spacing w:after="0" w:line="240" w:lineRule="auto"/>
        <w:ind w:left="360"/>
        <w:jc w:val="both"/>
        <w:rPr>
          <w:rFonts w:ascii="Times New Roman" w:eastAsia="Times New Roman" w:hAnsi="Times New Roman" w:cs="Times New Roman"/>
          <w:color w:val="000000"/>
          <w:szCs w:val="20"/>
          <w:lang w:eastAsia="ru-RU"/>
        </w:rPr>
      </w:pPr>
      <w:r>
        <w:rPr>
          <w:rFonts w:ascii="Times New Roman" w:eastAsia="Times New Roman" w:hAnsi="Times New Roman" w:cs="Times New Roman"/>
          <w:color w:val="000000"/>
          <w:szCs w:val="20"/>
          <w:lang w:eastAsia="ru-RU"/>
        </w:rPr>
        <w:t xml:space="preserve">    4.1.</w:t>
      </w:r>
      <w:r w:rsidR="006B6C50">
        <w:rPr>
          <w:rFonts w:ascii="Times New Roman" w:eastAsia="Times New Roman" w:hAnsi="Times New Roman" w:cs="Times New Roman"/>
          <w:color w:val="000000"/>
          <w:szCs w:val="20"/>
          <w:lang w:eastAsia="ru-RU"/>
        </w:rPr>
        <w:t xml:space="preserve">Период поставки товара: с даты заключения </w:t>
      </w:r>
      <w:r w:rsidR="001664D6">
        <w:rPr>
          <w:rFonts w:ascii="Times New Roman" w:eastAsia="Times New Roman" w:hAnsi="Times New Roman" w:cs="Times New Roman"/>
          <w:color w:val="000000"/>
          <w:szCs w:val="20"/>
          <w:lang w:eastAsia="ru-RU"/>
        </w:rPr>
        <w:t>Договора</w:t>
      </w:r>
      <w:r w:rsidR="006B6C50">
        <w:rPr>
          <w:rFonts w:ascii="Times New Roman" w:eastAsia="Times New Roman" w:hAnsi="Times New Roman" w:cs="Times New Roman"/>
          <w:color w:val="000000"/>
          <w:szCs w:val="20"/>
          <w:lang w:eastAsia="ru-RU"/>
        </w:rPr>
        <w:t xml:space="preserve"> по </w:t>
      </w:r>
      <w:r w:rsidR="003B08CF">
        <w:rPr>
          <w:rFonts w:ascii="Times New Roman" w:eastAsia="Times New Roman" w:hAnsi="Times New Roman" w:cs="Times New Roman"/>
          <w:color w:val="000000"/>
          <w:szCs w:val="20"/>
          <w:lang w:eastAsia="ru-RU"/>
        </w:rPr>
        <w:t>03</w:t>
      </w:r>
      <w:r w:rsidR="001737B2">
        <w:rPr>
          <w:rFonts w:ascii="Times New Roman" w:eastAsia="Times New Roman" w:hAnsi="Times New Roman" w:cs="Times New Roman"/>
          <w:color w:val="000000"/>
          <w:szCs w:val="20"/>
          <w:lang w:eastAsia="ru-RU"/>
        </w:rPr>
        <w:t>.0</w:t>
      </w:r>
      <w:r w:rsidR="003B08CF">
        <w:rPr>
          <w:rFonts w:ascii="Times New Roman" w:eastAsia="Times New Roman" w:hAnsi="Times New Roman" w:cs="Times New Roman"/>
          <w:color w:val="000000"/>
          <w:szCs w:val="20"/>
          <w:lang w:eastAsia="ru-RU"/>
        </w:rPr>
        <w:t>6</w:t>
      </w:r>
      <w:r w:rsidR="006B6C50">
        <w:rPr>
          <w:rFonts w:ascii="Times New Roman" w:eastAsia="Times New Roman" w:hAnsi="Times New Roman" w:cs="Times New Roman"/>
          <w:color w:val="000000"/>
          <w:szCs w:val="20"/>
          <w:lang w:eastAsia="ru-RU"/>
        </w:rPr>
        <w:t>.2024г.</w:t>
      </w:r>
    </w:p>
    <w:p w:rsidR="00D86906" w:rsidRDefault="006B6C50">
      <w:pPr>
        <w:spacing w:after="0" w:line="240" w:lineRule="auto"/>
        <w:ind w:firstLine="567"/>
        <w:jc w:val="both"/>
        <w:rPr>
          <w:rFonts w:ascii="Times New Roman" w:eastAsia="Times New Roman" w:hAnsi="Times New Roman" w:cs="Times New Roman"/>
          <w:szCs w:val="20"/>
          <w:lang w:eastAsia="ru-RU"/>
        </w:rPr>
      </w:pPr>
      <w:r>
        <w:rPr>
          <w:rFonts w:ascii="Times New Roman" w:eastAsia="Times New Roman" w:hAnsi="Times New Roman" w:cs="Times New Roman"/>
          <w:szCs w:val="20"/>
          <w:lang w:eastAsia="ru-RU"/>
        </w:rPr>
        <w:t xml:space="preserve">4.2. Поставка товара осуществляется </w:t>
      </w:r>
      <w:r>
        <w:rPr>
          <w:rFonts w:ascii="Times New Roman" w:eastAsia="Times New Roman" w:hAnsi="Times New Roman" w:cs="Times New Roman"/>
          <w:color w:val="000000"/>
          <w:szCs w:val="20"/>
          <w:lang w:eastAsia="ru-RU"/>
        </w:rPr>
        <w:t xml:space="preserve">в течение 10 (десяти) рабочих дней со дня </w:t>
      </w:r>
      <w:r>
        <w:rPr>
          <w:rFonts w:ascii="Times New Roman" w:eastAsia="Times New Roman" w:hAnsi="Times New Roman" w:cs="Times New Roman"/>
          <w:szCs w:val="20"/>
          <w:lang w:eastAsia="ru-RU"/>
        </w:rPr>
        <w:t>получения заявки от Заказчика.</w:t>
      </w:r>
    </w:p>
    <w:p w:rsidR="00D86906" w:rsidRDefault="006B6C50">
      <w:pPr>
        <w:spacing w:after="0" w:line="240" w:lineRule="auto"/>
        <w:ind w:firstLine="567"/>
        <w:jc w:val="both"/>
        <w:rPr>
          <w:rFonts w:ascii="Times New Roman" w:eastAsia="Times New Roman" w:hAnsi="Times New Roman" w:cs="Times New Roman"/>
          <w:szCs w:val="20"/>
          <w:lang w:eastAsia="ru-RU"/>
        </w:rPr>
      </w:pPr>
      <w:r>
        <w:rPr>
          <w:rFonts w:ascii="Times New Roman" w:eastAsia="Times New Roman" w:hAnsi="Times New Roman" w:cs="Times New Roman"/>
          <w:szCs w:val="20"/>
          <w:lang w:eastAsia="ru-RU"/>
        </w:rPr>
        <w:t>4.3. Поставщик за 1 (один) рабочий день до поставки товара обязан уведомить Заказчика о дате отгрузки товара по факсу или телефону.</w:t>
      </w:r>
    </w:p>
    <w:p w:rsidR="00D86906" w:rsidRDefault="006B6C50">
      <w:pPr>
        <w:shd w:val="clear" w:color="auto" w:fill="FFFFFF"/>
        <w:spacing w:after="0" w:line="240" w:lineRule="auto"/>
        <w:ind w:firstLine="567"/>
        <w:jc w:val="both"/>
        <w:rPr>
          <w:rFonts w:ascii="Times New Roman" w:eastAsia="Times New Roman" w:hAnsi="Times New Roman" w:cs="Times New Roman"/>
          <w:szCs w:val="20"/>
          <w:lang w:eastAsia="ru-RU"/>
        </w:rPr>
      </w:pPr>
      <w:r>
        <w:rPr>
          <w:rFonts w:ascii="Times New Roman" w:eastAsia="Times New Roman" w:hAnsi="Times New Roman" w:cs="Times New Roman"/>
          <w:szCs w:val="20"/>
          <w:lang w:eastAsia="ru-RU"/>
        </w:rPr>
        <w:t>4.4. Поставка товара осуществляе</w:t>
      </w:r>
      <w:r w:rsidR="00E2452F">
        <w:rPr>
          <w:rFonts w:ascii="Times New Roman" w:eastAsia="Times New Roman" w:hAnsi="Times New Roman" w:cs="Times New Roman"/>
          <w:szCs w:val="20"/>
          <w:lang w:eastAsia="ru-RU"/>
        </w:rPr>
        <w:t>тся в рабочий день с 10.00 до 14</w:t>
      </w:r>
      <w:r>
        <w:rPr>
          <w:rFonts w:ascii="Times New Roman" w:eastAsia="Times New Roman" w:hAnsi="Times New Roman" w:cs="Times New Roman"/>
          <w:szCs w:val="20"/>
          <w:lang w:eastAsia="ru-RU"/>
        </w:rPr>
        <w:t>.00 часов до места складирования, определенного Заказчиком.</w:t>
      </w:r>
    </w:p>
    <w:p w:rsidR="00D86906" w:rsidRDefault="006B6C50">
      <w:pPr>
        <w:shd w:val="clear" w:color="auto" w:fill="FFFFFF"/>
        <w:spacing w:after="0" w:line="240" w:lineRule="auto"/>
        <w:ind w:firstLine="567"/>
        <w:jc w:val="both"/>
        <w:rPr>
          <w:rFonts w:ascii="Times New Roman" w:eastAsia="Times New Roman" w:hAnsi="Times New Roman" w:cs="Times New Roman"/>
          <w:szCs w:val="20"/>
          <w:lang w:eastAsia="ru-RU"/>
        </w:rPr>
      </w:pPr>
      <w:r>
        <w:rPr>
          <w:rFonts w:ascii="Times New Roman" w:eastAsia="Times New Roman" w:hAnsi="Times New Roman" w:cs="Times New Roman"/>
          <w:szCs w:val="20"/>
          <w:lang w:eastAsia="ru-RU"/>
        </w:rPr>
        <w:t xml:space="preserve">4.5. Поставщик доставляет товар Заказчику, по адресу: Санкт – Петербург, пр. Тореза, д. 93, лит. Б. </w:t>
      </w:r>
    </w:p>
    <w:p w:rsidR="00D86906" w:rsidRDefault="00D86906">
      <w:pPr>
        <w:shd w:val="clear" w:color="auto" w:fill="FFFFFF"/>
        <w:spacing w:after="0" w:line="240" w:lineRule="auto"/>
        <w:jc w:val="both"/>
        <w:rPr>
          <w:rFonts w:ascii="Calibri" w:eastAsia="Times New Roman" w:hAnsi="Calibri" w:cs="Times New Roman"/>
          <w:sz w:val="23"/>
          <w:szCs w:val="20"/>
          <w:lang w:eastAsia="ru-RU"/>
        </w:rPr>
      </w:pPr>
    </w:p>
    <w:p w:rsidR="00D86906" w:rsidRDefault="006B6C50">
      <w:pPr>
        <w:shd w:val="clear" w:color="auto" w:fill="FFFFFF"/>
        <w:spacing w:after="0" w:line="240" w:lineRule="auto"/>
        <w:jc w:val="center"/>
        <w:rPr>
          <w:rFonts w:ascii="Times New Roman" w:eastAsia="Times New Roman" w:hAnsi="Times New Roman" w:cs="Times New Roman"/>
          <w:b/>
          <w:color w:val="000000"/>
          <w:szCs w:val="20"/>
          <w:lang w:eastAsia="ru-RU"/>
        </w:rPr>
      </w:pPr>
      <w:r>
        <w:rPr>
          <w:rFonts w:ascii="Times New Roman" w:eastAsia="Times New Roman" w:hAnsi="Times New Roman" w:cs="Times New Roman"/>
          <w:b/>
          <w:color w:val="000000"/>
          <w:szCs w:val="20"/>
          <w:lang w:eastAsia="ru-RU"/>
        </w:rPr>
        <w:t>5. Перечень приложений, являющихся неотъемлемой частью Описания объекта закупки</w:t>
      </w:r>
    </w:p>
    <w:p w:rsidR="00F4627C" w:rsidRDefault="006B6C50">
      <w:pPr>
        <w:spacing w:after="0" w:line="240" w:lineRule="auto"/>
        <w:ind w:firstLine="540"/>
        <w:jc w:val="both"/>
        <w:rPr>
          <w:rFonts w:ascii="Times New Roman" w:eastAsia="Times New Roman" w:hAnsi="Times New Roman" w:cs="Times New Roman"/>
          <w:color w:val="000000"/>
          <w:szCs w:val="20"/>
          <w:lang w:eastAsia="ru-RU"/>
        </w:rPr>
      </w:pPr>
      <w:r>
        <w:rPr>
          <w:rFonts w:ascii="Times New Roman" w:eastAsia="Times New Roman" w:hAnsi="Times New Roman" w:cs="Times New Roman"/>
          <w:color w:val="000000"/>
          <w:szCs w:val="20"/>
          <w:lang w:eastAsia="ru-RU"/>
        </w:rPr>
        <w:t>5.1 «Требования к значениям показателей (характеристик) товара, позволяющие определить соответствие установленным заказчиком требованиям».</w:t>
      </w:r>
    </w:p>
    <w:p w:rsidR="00F4627C" w:rsidRDefault="00F4627C">
      <w:pPr>
        <w:spacing w:after="0" w:line="240" w:lineRule="auto"/>
        <w:ind w:firstLine="540"/>
        <w:jc w:val="both"/>
        <w:rPr>
          <w:rFonts w:ascii="Times New Roman" w:eastAsia="Times New Roman" w:hAnsi="Times New Roman" w:cs="Times New Roman"/>
          <w:color w:val="000000"/>
          <w:szCs w:val="20"/>
          <w:lang w:eastAsia="ru-RU"/>
        </w:rPr>
      </w:pPr>
      <w:r>
        <w:rPr>
          <w:rFonts w:ascii="Times New Roman" w:eastAsia="Times New Roman" w:hAnsi="Times New Roman" w:cs="Times New Roman"/>
          <w:color w:val="000000"/>
          <w:szCs w:val="20"/>
          <w:lang w:eastAsia="ru-RU"/>
        </w:rPr>
        <w:t xml:space="preserve"> Приложение №1: спецификация товара.</w:t>
      </w:r>
    </w:p>
    <w:p w:rsidR="00F4627C" w:rsidRDefault="00F4627C">
      <w:pPr>
        <w:spacing w:after="0" w:line="240" w:lineRule="auto"/>
        <w:ind w:firstLine="540"/>
        <w:jc w:val="both"/>
        <w:rPr>
          <w:rFonts w:ascii="Times New Roman" w:eastAsia="Times New Roman" w:hAnsi="Times New Roman" w:cs="Times New Roman"/>
          <w:color w:val="000000"/>
          <w:szCs w:val="20"/>
          <w:lang w:eastAsia="ru-RU"/>
        </w:rPr>
      </w:pPr>
    </w:p>
    <w:p w:rsidR="00F4627C" w:rsidRDefault="00F4627C">
      <w:pPr>
        <w:spacing w:after="0" w:line="240" w:lineRule="auto"/>
        <w:ind w:firstLine="540"/>
        <w:jc w:val="both"/>
        <w:rPr>
          <w:rFonts w:ascii="Times New Roman" w:eastAsia="Times New Roman" w:hAnsi="Times New Roman" w:cs="Times New Roman"/>
          <w:color w:val="000000"/>
          <w:szCs w:val="20"/>
          <w:lang w:eastAsia="ru-RU"/>
        </w:rPr>
      </w:pPr>
    </w:p>
    <w:p w:rsidR="00F4627C" w:rsidRDefault="00F4627C">
      <w:pPr>
        <w:spacing w:after="0" w:line="240" w:lineRule="auto"/>
        <w:ind w:firstLine="540"/>
        <w:jc w:val="both"/>
        <w:rPr>
          <w:rFonts w:ascii="Times New Roman" w:eastAsia="Times New Roman" w:hAnsi="Times New Roman" w:cs="Times New Roman"/>
          <w:color w:val="000000"/>
          <w:szCs w:val="20"/>
          <w:lang w:eastAsia="ru-RU"/>
        </w:rPr>
      </w:pPr>
    </w:p>
    <w:p w:rsidR="00F4627C" w:rsidRDefault="00F4627C">
      <w:pPr>
        <w:spacing w:after="0" w:line="240" w:lineRule="auto"/>
        <w:ind w:firstLine="540"/>
        <w:jc w:val="both"/>
        <w:rPr>
          <w:rFonts w:ascii="Times New Roman" w:eastAsia="Times New Roman" w:hAnsi="Times New Roman" w:cs="Times New Roman"/>
          <w:color w:val="000000"/>
          <w:szCs w:val="20"/>
          <w:lang w:eastAsia="ru-RU"/>
        </w:rPr>
      </w:pPr>
    </w:p>
    <w:p w:rsidR="00F4627C" w:rsidRDefault="00F4627C">
      <w:pPr>
        <w:spacing w:after="0" w:line="240" w:lineRule="auto"/>
        <w:ind w:firstLine="540"/>
        <w:jc w:val="both"/>
        <w:rPr>
          <w:rFonts w:ascii="Times New Roman" w:eastAsia="Times New Roman" w:hAnsi="Times New Roman" w:cs="Times New Roman"/>
          <w:color w:val="000000"/>
          <w:szCs w:val="20"/>
          <w:lang w:eastAsia="ru-RU"/>
        </w:rPr>
      </w:pPr>
    </w:p>
    <w:p w:rsidR="00F4627C" w:rsidRDefault="00F4627C">
      <w:pPr>
        <w:spacing w:after="0" w:line="240" w:lineRule="auto"/>
        <w:ind w:firstLine="540"/>
        <w:jc w:val="both"/>
        <w:rPr>
          <w:rFonts w:ascii="Times New Roman" w:eastAsia="Times New Roman" w:hAnsi="Times New Roman" w:cs="Times New Roman"/>
          <w:color w:val="000000"/>
          <w:szCs w:val="20"/>
          <w:lang w:eastAsia="ru-RU"/>
        </w:rPr>
      </w:pPr>
    </w:p>
    <w:p w:rsidR="00F4627C" w:rsidRDefault="00F4627C">
      <w:pPr>
        <w:spacing w:after="0" w:line="240" w:lineRule="auto"/>
        <w:ind w:firstLine="540"/>
        <w:jc w:val="both"/>
        <w:rPr>
          <w:rFonts w:ascii="Times New Roman" w:eastAsia="Times New Roman" w:hAnsi="Times New Roman" w:cs="Times New Roman"/>
          <w:color w:val="000000"/>
          <w:szCs w:val="20"/>
          <w:lang w:eastAsia="ru-RU"/>
        </w:rPr>
      </w:pPr>
    </w:p>
    <w:p w:rsidR="00D86906" w:rsidRDefault="00F4627C">
      <w:pPr>
        <w:spacing w:after="0" w:line="240" w:lineRule="auto"/>
        <w:ind w:firstLine="540"/>
        <w:jc w:val="both"/>
        <w:rPr>
          <w:rFonts w:ascii="Times New Roman" w:eastAsia="Times New Roman" w:hAnsi="Times New Roman" w:cs="Times New Roman"/>
          <w:color w:val="000000"/>
          <w:szCs w:val="20"/>
          <w:lang w:eastAsia="ru-RU"/>
        </w:rPr>
      </w:pPr>
      <w:r>
        <w:rPr>
          <w:rFonts w:ascii="Times New Roman" w:eastAsia="Times New Roman" w:hAnsi="Times New Roman" w:cs="Times New Roman"/>
          <w:color w:val="000000"/>
          <w:szCs w:val="20"/>
          <w:lang w:eastAsia="ru-RU"/>
        </w:rPr>
        <w:t>Заведующий хозяйством                                 В.В.Щур</w:t>
      </w:r>
      <w:r w:rsidR="006B6C50">
        <w:rPr>
          <w:rFonts w:ascii="Times New Roman" w:eastAsia="Times New Roman" w:hAnsi="Times New Roman" w:cs="Times New Roman"/>
          <w:color w:val="000000"/>
          <w:szCs w:val="20"/>
          <w:lang w:eastAsia="ru-RU"/>
        </w:rPr>
        <w:tab/>
      </w:r>
    </w:p>
    <w:p w:rsidR="00D86906" w:rsidRDefault="00D86906" w:rsidP="0097309A">
      <w:pPr>
        <w:widowControl w:val="0"/>
        <w:spacing w:after="0" w:line="240" w:lineRule="auto"/>
        <w:rPr>
          <w:rFonts w:ascii="Times New Roman" w:eastAsia="Times New Roman" w:hAnsi="Times New Roman" w:cs="Times New Roman"/>
          <w:color w:val="000000"/>
          <w:szCs w:val="20"/>
          <w:lang w:eastAsia="ru-RU"/>
        </w:rPr>
        <w:sectPr w:rsidR="00D86906">
          <w:headerReference w:type="default" r:id="rId7"/>
          <w:pgSz w:w="11906" w:h="16838" w:code="9"/>
          <w:pgMar w:top="993" w:right="566" w:bottom="709" w:left="1134" w:header="397" w:footer="397" w:gutter="0"/>
          <w:cols w:space="720"/>
          <w:titlePg/>
        </w:sectPr>
      </w:pPr>
    </w:p>
    <w:p w:rsidR="003B08CF" w:rsidRPr="007C7D2E" w:rsidRDefault="003B08CF" w:rsidP="003B08CF">
      <w:pPr>
        <w:rPr>
          <w:rFonts w:eastAsia="Calibri"/>
          <w:sz w:val="20"/>
          <w:szCs w:val="20"/>
        </w:rPr>
      </w:pPr>
    </w:p>
    <w:p w:rsidR="003B08CF" w:rsidRPr="001664D6" w:rsidRDefault="003B08CF" w:rsidP="003B08CF">
      <w:pPr>
        <w:autoSpaceDE w:val="0"/>
        <w:autoSpaceDN w:val="0"/>
        <w:adjustRightInd w:val="0"/>
        <w:spacing w:before="120" w:after="120" w:line="276" w:lineRule="auto"/>
        <w:jc w:val="both"/>
        <w:rPr>
          <w:rFonts w:ascii="Times New Roman" w:hAnsi="Times New Roman" w:cs="Times New Roman"/>
          <w:b/>
          <w:color w:val="000000"/>
        </w:rPr>
      </w:pPr>
      <w:r w:rsidRPr="00110E5B">
        <w:rPr>
          <w:b/>
          <w:color w:val="000000"/>
          <w:sz w:val="20"/>
          <w:szCs w:val="20"/>
        </w:rPr>
        <w:t xml:space="preserve">                                                                                                                                                                       </w:t>
      </w:r>
      <w:r>
        <w:rPr>
          <w:b/>
          <w:color w:val="000000"/>
          <w:sz w:val="20"/>
          <w:szCs w:val="20"/>
        </w:rPr>
        <w:t xml:space="preserve">  </w:t>
      </w:r>
      <w:r w:rsidRPr="00110E5B">
        <w:rPr>
          <w:b/>
          <w:color w:val="000000"/>
          <w:sz w:val="20"/>
          <w:szCs w:val="20"/>
        </w:rPr>
        <w:t xml:space="preserve">   </w:t>
      </w:r>
      <w:r w:rsidRPr="001664D6">
        <w:rPr>
          <w:rFonts w:ascii="Times New Roman" w:hAnsi="Times New Roman" w:cs="Times New Roman"/>
          <w:b/>
          <w:color w:val="000000"/>
        </w:rPr>
        <w:t>Приложение№1</w:t>
      </w:r>
    </w:p>
    <w:p w:rsidR="00494CC6" w:rsidRPr="001664D6" w:rsidRDefault="00494CC6" w:rsidP="00494CC6">
      <w:pPr>
        <w:autoSpaceDE w:val="0"/>
        <w:autoSpaceDN w:val="0"/>
        <w:adjustRightInd w:val="0"/>
        <w:spacing w:before="120" w:after="0" w:line="240" w:lineRule="auto"/>
        <w:jc w:val="center"/>
        <w:rPr>
          <w:rFonts w:ascii="Times New Roman" w:eastAsia="Calibri" w:hAnsi="Times New Roman" w:cs="Times New Roman"/>
          <w:b/>
        </w:rPr>
      </w:pPr>
      <w:r w:rsidRPr="001664D6">
        <w:rPr>
          <w:rFonts w:ascii="Times New Roman" w:hAnsi="Times New Roman" w:cs="Times New Roman"/>
          <w:b/>
        </w:rPr>
        <w:t>Спецификация товара</w:t>
      </w:r>
      <w:r w:rsidRPr="001664D6">
        <w:rPr>
          <w:rFonts w:ascii="Times New Roman" w:eastAsia="Calibri" w:hAnsi="Times New Roman" w:cs="Times New Roman"/>
          <w:b/>
        </w:rPr>
        <w:t>:</w:t>
      </w:r>
    </w:p>
    <w:p w:rsidR="003B08CF" w:rsidRPr="001664D6" w:rsidRDefault="00494CC6" w:rsidP="003B08CF">
      <w:pPr>
        <w:rPr>
          <w:rFonts w:ascii="Times New Roman" w:hAnsi="Times New Roman" w:cs="Times New Roman"/>
          <w:color w:val="334059"/>
          <w:shd w:val="clear" w:color="auto" w:fill="FFFFFF"/>
        </w:rPr>
      </w:pPr>
      <w:r w:rsidRPr="001664D6">
        <w:rPr>
          <w:rFonts w:ascii="Times New Roman" w:hAnsi="Times New Roman" w:cs="Times New Roman"/>
        </w:rPr>
        <w:t xml:space="preserve">                                                                         </w:t>
      </w:r>
      <w:r w:rsidR="003B08CF" w:rsidRPr="001664D6">
        <w:rPr>
          <w:rFonts w:ascii="Times New Roman" w:hAnsi="Times New Roman" w:cs="Times New Roman"/>
        </w:rPr>
        <w:t xml:space="preserve"> СИЗ (</w:t>
      </w:r>
      <w:r w:rsidR="003B08CF" w:rsidRPr="001664D6">
        <w:rPr>
          <w:rFonts w:ascii="Times New Roman" w:hAnsi="Times New Roman" w:cs="Times New Roman"/>
          <w:color w:val="334059"/>
          <w:shd w:val="clear" w:color="auto" w:fill="FFFFFF"/>
        </w:rPr>
        <w:t xml:space="preserve"> </w:t>
      </w:r>
      <w:r w:rsidR="00EB7D25" w:rsidRPr="001664D6">
        <w:rPr>
          <w:rFonts w:ascii="Times New Roman" w:hAnsi="Times New Roman" w:cs="Times New Roman"/>
        </w:rPr>
        <w:t>Г</w:t>
      </w:r>
      <w:r w:rsidR="003B08CF" w:rsidRPr="001664D6">
        <w:rPr>
          <w:rFonts w:ascii="Times New Roman" w:hAnsi="Times New Roman" w:cs="Times New Roman"/>
        </w:rPr>
        <w:t>алоши резиновые ) 2024 г.  СПб ГБУЗ ПТД№11</w:t>
      </w:r>
    </w:p>
    <w:p w:rsidR="003B08CF" w:rsidRPr="001664D6" w:rsidRDefault="003B08CF" w:rsidP="003B08CF">
      <w:pPr>
        <w:rPr>
          <w:rFonts w:ascii="Times New Roman" w:hAnsi="Times New Roman" w:cs="Times New Roman"/>
          <w:color w:val="334059"/>
          <w:shd w:val="clear" w:color="auto" w:fill="FFFFFF"/>
        </w:rPr>
      </w:pPr>
      <w:r w:rsidRPr="001664D6">
        <w:rPr>
          <w:rFonts w:ascii="Times New Roman" w:hAnsi="Times New Roman" w:cs="Times New Roman"/>
          <w:b/>
        </w:rPr>
        <w:t xml:space="preserve">                                                                                                                                         </w:t>
      </w:r>
    </w:p>
    <w:p w:rsidR="003B08CF" w:rsidRPr="001664D6" w:rsidRDefault="003B08CF" w:rsidP="003B08CF">
      <w:pPr>
        <w:rPr>
          <w:rFonts w:ascii="Times New Roman" w:hAnsi="Times New Roman" w:cs="Times New Roman"/>
        </w:rPr>
      </w:pPr>
    </w:p>
    <w:p w:rsidR="003B08CF" w:rsidRPr="001664D6" w:rsidRDefault="003B08CF" w:rsidP="003B08CF">
      <w:pPr>
        <w:ind w:left="142"/>
        <w:jc w:val="both"/>
        <w:rPr>
          <w:rFonts w:ascii="Times New Roman" w:hAnsi="Times New Roman" w:cs="Times New Roman"/>
          <w:b/>
        </w:rPr>
      </w:pPr>
      <w:r w:rsidRPr="001664D6">
        <w:rPr>
          <w:rFonts w:ascii="Times New Roman" w:hAnsi="Times New Roman" w:cs="Times New Roman"/>
          <w:b/>
        </w:rPr>
        <w:t>Объем поставки:</w:t>
      </w:r>
    </w:p>
    <w:tbl>
      <w:tblPr>
        <w:tblW w:w="10778" w:type="dxa"/>
        <w:tblInd w:w="103" w:type="dxa"/>
        <w:tblLayout w:type="fixed"/>
        <w:tblLook w:val="04A0" w:firstRow="1" w:lastRow="0" w:firstColumn="1" w:lastColumn="0" w:noHBand="0" w:noVBand="1"/>
      </w:tblPr>
      <w:tblGrid>
        <w:gridCol w:w="538"/>
        <w:gridCol w:w="2444"/>
        <w:gridCol w:w="1455"/>
        <w:gridCol w:w="845"/>
        <w:gridCol w:w="5496"/>
      </w:tblGrid>
      <w:tr w:rsidR="003B08CF" w:rsidRPr="001664D6" w:rsidTr="004B4A88">
        <w:trPr>
          <w:trHeight w:val="600"/>
        </w:trPr>
        <w:tc>
          <w:tcPr>
            <w:tcW w:w="53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B08CF" w:rsidRPr="001664D6" w:rsidRDefault="003B08CF" w:rsidP="004B4A88">
            <w:pPr>
              <w:jc w:val="center"/>
              <w:rPr>
                <w:rFonts w:ascii="Times New Roman" w:hAnsi="Times New Roman" w:cs="Times New Roman"/>
                <w:b/>
              </w:rPr>
            </w:pPr>
            <w:r w:rsidRPr="001664D6">
              <w:rPr>
                <w:rFonts w:ascii="Times New Roman" w:hAnsi="Times New Roman" w:cs="Times New Roman"/>
                <w:b/>
              </w:rPr>
              <w:t>№ п/п</w:t>
            </w:r>
          </w:p>
        </w:tc>
        <w:tc>
          <w:tcPr>
            <w:tcW w:w="2444" w:type="dxa"/>
            <w:tcBorders>
              <w:top w:val="single" w:sz="4" w:space="0" w:color="auto"/>
              <w:left w:val="nil"/>
              <w:bottom w:val="single" w:sz="4" w:space="0" w:color="auto"/>
              <w:right w:val="single" w:sz="4" w:space="0" w:color="auto"/>
            </w:tcBorders>
            <w:shd w:val="clear" w:color="000000" w:fill="FFFFFF"/>
            <w:vAlign w:val="center"/>
            <w:hideMark/>
          </w:tcPr>
          <w:p w:rsidR="003B08CF" w:rsidRPr="001664D6" w:rsidRDefault="003B08CF" w:rsidP="004B4A88">
            <w:pPr>
              <w:jc w:val="center"/>
              <w:rPr>
                <w:rFonts w:ascii="Times New Roman" w:hAnsi="Times New Roman" w:cs="Times New Roman"/>
                <w:b/>
              </w:rPr>
            </w:pPr>
            <w:r w:rsidRPr="001664D6">
              <w:rPr>
                <w:rFonts w:ascii="Times New Roman" w:hAnsi="Times New Roman" w:cs="Times New Roman"/>
                <w:b/>
              </w:rPr>
              <w:t>Наименование товара</w:t>
            </w:r>
          </w:p>
        </w:tc>
        <w:tc>
          <w:tcPr>
            <w:tcW w:w="1455" w:type="dxa"/>
            <w:tcBorders>
              <w:top w:val="single" w:sz="4" w:space="0" w:color="auto"/>
              <w:left w:val="nil"/>
              <w:bottom w:val="single" w:sz="4" w:space="0" w:color="auto"/>
              <w:right w:val="single" w:sz="4" w:space="0" w:color="auto"/>
            </w:tcBorders>
            <w:shd w:val="clear" w:color="auto" w:fill="auto"/>
            <w:vAlign w:val="center"/>
            <w:hideMark/>
          </w:tcPr>
          <w:p w:rsidR="003B08CF" w:rsidRPr="001664D6" w:rsidRDefault="003B08CF" w:rsidP="004B4A88">
            <w:pPr>
              <w:jc w:val="center"/>
              <w:rPr>
                <w:rFonts w:ascii="Times New Roman" w:hAnsi="Times New Roman" w:cs="Times New Roman"/>
                <w:b/>
              </w:rPr>
            </w:pPr>
            <w:r w:rsidRPr="001664D6">
              <w:rPr>
                <w:rFonts w:ascii="Times New Roman" w:hAnsi="Times New Roman" w:cs="Times New Roman"/>
                <w:b/>
              </w:rPr>
              <w:t>Ед. изм.</w:t>
            </w:r>
          </w:p>
        </w:tc>
        <w:tc>
          <w:tcPr>
            <w:tcW w:w="845" w:type="dxa"/>
            <w:tcBorders>
              <w:top w:val="single" w:sz="4" w:space="0" w:color="auto"/>
              <w:left w:val="nil"/>
              <w:bottom w:val="single" w:sz="4" w:space="0" w:color="auto"/>
              <w:right w:val="single" w:sz="4" w:space="0" w:color="auto"/>
            </w:tcBorders>
            <w:shd w:val="clear" w:color="auto" w:fill="auto"/>
            <w:vAlign w:val="center"/>
            <w:hideMark/>
          </w:tcPr>
          <w:p w:rsidR="003B08CF" w:rsidRPr="001664D6" w:rsidRDefault="003B08CF" w:rsidP="004B4A88">
            <w:pPr>
              <w:jc w:val="center"/>
              <w:rPr>
                <w:rFonts w:ascii="Times New Roman" w:hAnsi="Times New Roman" w:cs="Times New Roman"/>
                <w:b/>
              </w:rPr>
            </w:pPr>
            <w:r w:rsidRPr="001664D6">
              <w:rPr>
                <w:rFonts w:ascii="Times New Roman" w:hAnsi="Times New Roman" w:cs="Times New Roman"/>
                <w:b/>
              </w:rPr>
              <w:t>Кол-во</w:t>
            </w:r>
          </w:p>
        </w:tc>
        <w:tc>
          <w:tcPr>
            <w:tcW w:w="5496" w:type="dxa"/>
            <w:tcBorders>
              <w:top w:val="single" w:sz="4" w:space="0" w:color="auto"/>
              <w:left w:val="nil"/>
              <w:bottom w:val="single" w:sz="4" w:space="0" w:color="auto"/>
              <w:right w:val="single" w:sz="4" w:space="0" w:color="auto"/>
            </w:tcBorders>
            <w:shd w:val="clear" w:color="auto" w:fill="auto"/>
            <w:vAlign w:val="center"/>
            <w:hideMark/>
          </w:tcPr>
          <w:p w:rsidR="003B08CF" w:rsidRPr="001664D6" w:rsidRDefault="003B08CF" w:rsidP="004B4A88">
            <w:pPr>
              <w:jc w:val="center"/>
              <w:rPr>
                <w:rFonts w:ascii="Times New Roman" w:hAnsi="Times New Roman" w:cs="Times New Roman"/>
                <w:b/>
              </w:rPr>
            </w:pPr>
            <w:r w:rsidRPr="001664D6">
              <w:rPr>
                <w:rFonts w:ascii="Times New Roman" w:hAnsi="Times New Roman" w:cs="Times New Roman"/>
                <w:b/>
              </w:rPr>
              <w:t>Описание товара</w:t>
            </w:r>
          </w:p>
        </w:tc>
      </w:tr>
      <w:tr w:rsidR="003B08CF" w:rsidRPr="001664D6" w:rsidTr="004B4A88">
        <w:trPr>
          <w:trHeight w:val="600"/>
        </w:trPr>
        <w:tc>
          <w:tcPr>
            <w:tcW w:w="538" w:type="dxa"/>
            <w:tcBorders>
              <w:top w:val="single" w:sz="4" w:space="0" w:color="auto"/>
              <w:left w:val="single" w:sz="4" w:space="0" w:color="auto"/>
              <w:bottom w:val="single" w:sz="4" w:space="0" w:color="auto"/>
              <w:right w:val="single" w:sz="4" w:space="0" w:color="auto"/>
            </w:tcBorders>
            <w:shd w:val="clear" w:color="auto" w:fill="auto"/>
            <w:vAlign w:val="center"/>
          </w:tcPr>
          <w:p w:rsidR="003B08CF" w:rsidRPr="001664D6" w:rsidRDefault="003B08CF" w:rsidP="004B4A88">
            <w:pPr>
              <w:rPr>
                <w:rFonts w:ascii="Times New Roman" w:hAnsi="Times New Roman" w:cs="Times New Roman"/>
              </w:rPr>
            </w:pPr>
            <w:r w:rsidRPr="001664D6">
              <w:rPr>
                <w:rFonts w:ascii="Times New Roman" w:hAnsi="Times New Roman" w:cs="Times New Roman"/>
              </w:rPr>
              <w:t>2</w:t>
            </w:r>
          </w:p>
        </w:tc>
        <w:tc>
          <w:tcPr>
            <w:tcW w:w="2444" w:type="dxa"/>
            <w:tcBorders>
              <w:top w:val="single" w:sz="4" w:space="0" w:color="auto"/>
              <w:left w:val="nil"/>
              <w:bottom w:val="single" w:sz="4" w:space="0" w:color="auto"/>
              <w:right w:val="single" w:sz="4" w:space="0" w:color="auto"/>
            </w:tcBorders>
            <w:shd w:val="clear" w:color="000000" w:fill="FFFFFF"/>
            <w:vAlign w:val="center"/>
          </w:tcPr>
          <w:p w:rsidR="003B08CF" w:rsidRPr="001664D6" w:rsidRDefault="003B08CF" w:rsidP="004B4A88">
            <w:pPr>
              <w:jc w:val="center"/>
              <w:rPr>
                <w:rFonts w:ascii="Times New Roman" w:hAnsi="Times New Roman" w:cs="Times New Roman"/>
                <w:color w:val="334059"/>
                <w:shd w:val="clear" w:color="auto" w:fill="FFFFFF"/>
              </w:rPr>
            </w:pPr>
            <w:r w:rsidRPr="001664D6">
              <w:rPr>
                <w:rFonts w:ascii="Times New Roman" w:hAnsi="Times New Roman" w:cs="Times New Roman"/>
              </w:rPr>
              <w:t>Галоши резиновые ККН 15.20.11.122-001</w:t>
            </w:r>
          </w:p>
        </w:tc>
        <w:tc>
          <w:tcPr>
            <w:tcW w:w="1455" w:type="dxa"/>
            <w:tcBorders>
              <w:top w:val="single" w:sz="4" w:space="0" w:color="auto"/>
              <w:left w:val="nil"/>
              <w:bottom w:val="single" w:sz="4" w:space="0" w:color="auto"/>
              <w:right w:val="single" w:sz="4" w:space="0" w:color="auto"/>
            </w:tcBorders>
            <w:shd w:val="clear" w:color="auto" w:fill="auto"/>
            <w:vAlign w:val="center"/>
          </w:tcPr>
          <w:p w:rsidR="003B08CF" w:rsidRPr="001664D6" w:rsidRDefault="003B08CF" w:rsidP="004B4A88">
            <w:pPr>
              <w:rPr>
                <w:rStyle w:val="cardmaininfotitle"/>
                <w:rFonts w:ascii="Times New Roman" w:hAnsi="Times New Roman" w:cs="Times New Roman"/>
                <w:bdr w:val="none" w:sz="0" w:space="0" w:color="auto" w:frame="1"/>
                <w:shd w:val="clear" w:color="auto" w:fill="FFFFFF"/>
              </w:rPr>
            </w:pPr>
            <w:r w:rsidRPr="001664D6">
              <w:rPr>
                <w:rStyle w:val="cardmaininfotitle"/>
                <w:rFonts w:ascii="Times New Roman" w:hAnsi="Times New Roman" w:cs="Times New Roman"/>
                <w:bdr w:val="none" w:sz="0" w:space="0" w:color="auto" w:frame="1"/>
                <w:shd w:val="clear" w:color="auto" w:fill="FFFFFF"/>
              </w:rPr>
              <w:t>пара</w:t>
            </w:r>
          </w:p>
        </w:tc>
        <w:tc>
          <w:tcPr>
            <w:tcW w:w="845" w:type="dxa"/>
            <w:tcBorders>
              <w:top w:val="single" w:sz="4" w:space="0" w:color="auto"/>
              <w:left w:val="nil"/>
              <w:bottom w:val="single" w:sz="4" w:space="0" w:color="auto"/>
              <w:right w:val="single" w:sz="4" w:space="0" w:color="auto"/>
            </w:tcBorders>
            <w:shd w:val="clear" w:color="auto" w:fill="auto"/>
            <w:vAlign w:val="center"/>
          </w:tcPr>
          <w:p w:rsidR="003B08CF" w:rsidRPr="001664D6" w:rsidRDefault="003B08CF" w:rsidP="004B4A88">
            <w:pPr>
              <w:jc w:val="center"/>
              <w:rPr>
                <w:rFonts w:ascii="Times New Roman" w:hAnsi="Times New Roman" w:cs="Times New Roman"/>
              </w:rPr>
            </w:pPr>
            <w:r w:rsidRPr="001664D6">
              <w:rPr>
                <w:rFonts w:ascii="Times New Roman" w:hAnsi="Times New Roman" w:cs="Times New Roman"/>
              </w:rPr>
              <w:t>38-</w:t>
            </w:r>
          </w:p>
          <w:p w:rsidR="003B08CF" w:rsidRPr="001664D6" w:rsidRDefault="003B08CF" w:rsidP="004B4A88">
            <w:pPr>
              <w:jc w:val="center"/>
              <w:rPr>
                <w:rFonts w:ascii="Times New Roman" w:hAnsi="Times New Roman" w:cs="Times New Roman"/>
              </w:rPr>
            </w:pPr>
            <w:r w:rsidRPr="001664D6">
              <w:rPr>
                <w:rFonts w:ascii="Times New Roman" w:hAnsi="Times New Roman" w:cs="Times New Roman"/>
              </w:rPr>
              <w:t>3 пары</w:t>
            </w:r>
          </w:p>
          <w:p w:rsidR="003B08CF" w:rsidRPr="001664D6" w:rsidRDefault="003B08CF" w:rsidP="004B4A88">
            <w:pPr>
              <w:jc w:val="center"/>
              <w:rPr>
                <w:rFonts w:ascii="Times New Roman" w:hAnsi="Times New Roman" w:cs="Times New Roman"/>
              </w:rPr>
            </w:pPr>
            <w:r w:rsidRPr="001664D6">
              <w:rPr>
                <w:rFonts w:ascii="Times New Roman" w:hAnsi="Times New Roman" w:cs="Times New Roman"/>
              </w:rPr>
              <w:t>39</w:t>
            </w:r>
          </w:p>
          <w:p w:rsidR="003B08CF" w:rsidRPr="001664D6" w:rsidRDefault="003B08CF" w:rsidP="004B4A88">
            <w:pPr>
              <w:jc w:val="center"/>
              <w:rPr>
                <w:rFonts w:ascii="Times New Roman" w:hAnsi="Times New Roman" w:cs="Times New Roman"/>
                <w:color w:val="334059"/>
                <w:shd w:val="clear" w:color="auto" w:fill="FFFFFF"/>
              </w:rPr>
            </w:pPr>
            <w:r w:rsidRPr="001664D6">
              <w:rPr>
                <w:rFonts w:ascii="Times New Roman" w:hAnsi="Times New Roman" w:cs="Times New Roman"/>
              </w:rPr>
              <w:t>3 пары</w:t>
            </w:r>
          </w:p>
        </w:tc>
        <w:tc>
          <w:tcPr>
            <w:tcW w:w="5496" w:type="dxa"/>
            <w:tcBorders>
              <w:top w:val="single" w:sz="4" w:space="0" w:color="auto"/>
              <w:left w:val="nil"/>
              <w:bottom w:val="single" w:sz="4" w:space="0" w:color="auto"/>
              <w:right w:val="single" w:sz="4" w:space="0" w:color="auto"/>
            </w:tcBorders>
            <w:shd w:val="clear" w:color="auto" w:fill="auto"/>
            <w:vAlign w:val="center"/>
          </w:tcPr>
          <w:p w:rsidR="003B08CF" w:rsidRPr="001664D6" w:rsidRDefault="003B08CF" w:rsidP="003B08CF">
            <w:pPr>
              <w:numPr>
                <w:ilvl w:val="0"/>
                <w:numId w:val="31"/>
              </w:numPr>
              <w:spacing w:after="0" w:line="240" w:lineRule="auto"/>
              <w:ind w:left="0"/>
              <w:textAlignment w:val="baseline"/>
              <w:rPr>
                <w:rStyle w:val="property-itemname"/>
                <w:rFonts w:ascii="Times New Roman" w:hAnsi="Times New Roman" w:cs="Times New Roman"/>
              </w:rPr>
            </w:pPr>
          </w:p>
          <w:tbl>
            <w:tblPr>
              <w:tblW w:w="4656" w:type="dxa"/>
              <w:tblLayout w:type="fixed"/>
              <w:tblLook w:val="04A0" w:firstRow="1" w:lastRow="0" w:firstColumn="1" w:lastColumn="0" w:noHBand="0" w:noVBand="1"/>
            </w:tblPr>
            <w:tblGrid>
              <w:gridCol w:w="4656"/>
            </w:tblGrid>
            <w:tr w:rsidR="00B424C9" w:rsidRPr="001664D6" w:rsidTr="00B424C9">
              <w:trPr>
                <w:trHeight w:val="282"/>
              </w:trPr>
              <w:tc>
                <w:tcPr>
                  <w:tcW w:w="4658" w:type="dxa"/>
                  <w:noWrap/>
                  <w:hideMark/>
                </w:tcPr>
                <w:p w:rsidR="00B424C9" w:rsidRPr="001664D6" w:rsidRDefault="00B424C9">
                  <w:pPr>
                    <w:rPr>
                      <w:rFonts w:ascii="Times New Roman" w:hAnsi="Times New Roman" w:cs="Times New Roman"/>
                      <w:b/>
                    </w:rPr>
                  </w:pPr>
                  <w:r w:rsidRPr="001664D6">
                    <w:rPr>
                      <w:rFonts w:ascii="Times New Roman" w:hAnsi="Times New Roman" w:cs="Times New Roman"/>
                      <w:b/>
                    </w:rPr>
                    <w:t>Назначение галош:</w:t>
                  </w:r>
                  <w:r w:rsidRPr="001664D6">
                    <w:rPr>
                      <w:rFonts w:ascii="Times New Roman" w:hAnsi="Times New Roman" w:cs="Times New Roman"/>
                    </w:rPr>
                    <w:t xml:space="preserve"> Общего назначения</w:t>
                  </w:r>
                </w:p>
              </w:tc>
            </w:tr>
            <w:tr w:rsidR="00B424C9" w:rsidRPr="001664D6" w:rsidTr="00B424C9">
              <w:trPr>
                <w:trHeight w:val="282"/>
              </w:trPr>
              <w:tc>
                <w:tcPr>
                  <w:tcW w:w="4658" w:type="dxa"/>
                  <w:noWrap/>
                  <w:hideMark/>
                </w:tcPr>
                <w:p w:rsidR="00B424C9" w:rsidRPr="001664D6" w:rsidRDefault="00B424C9">
                  <w:pPr>
                    <w:tabs>
                      <w:tab w:val="center" w:pos="2221"/>
                    </w:tabs>
                    <w:rPr>
                      <w:rFonts w:ascii="Times New Roman" w:hAnsi="Times New Roman" w:cs="Times New Roman"/>
                      <w:b/>
                    </w:rPr>
                  </w:pPr>
                  <w:r w:rsidRPr="001664D6">
                    <w:rPr>
                      <w:rFonts w:ascii="Times New Roman" w:hAnsi="Times New Roman" w:cs="Times New Roman"/>
                      <w:b/>
                    </w:rPr>
                    <w:t>Половой признак:</w:t>
                  </w:r>
                  <w:r w:rsidRPr="001664D6">
                    <w:rPr>
                      <w:rFonts w:ascii="Times New Roman" w:hAnsi="Times New Roman" w:cs="Times New Roman"/>
                      <w:b/>
                    </w:rPr>
                    <w:tab/>
                  </w:r>
                  <w:r w:rsidRPr="001664D6">
                    <w:rPr>
                      <w:rFonts w:ascii="Times New Roman" w:hAnsi="Times New Roman" w:cs="Times New Roman"/>
                    </w:rPr>
                    <w:t>Женские</w:t>
                  </w:r>
                </w:p>
              </w:tc>
            </w:tr>
            <w:tr w:rsidR="00B424C9" w:rsidRPr="001664D6" w:rsidTr="00B424C9">
              <w:trPr>
                <w:trHeight w:val="282"/>
              </w:trPr>
              <w:tc>
                <w:tcPr>
                  <w:tcW w:w="4658" w:type="dxa"/>
                  <w:noWrap/>
                  <w:hideMark/>
                </w:tcPr>
                <w:p w:rsidR="00B424C9" w:rsidRPr="001664D6" w:rsidRDefault="00B424C9">
                  <w:pPr>
                    <w:rPr>
                      <w:rFonts w:ascii="Times New Roman" w:hAnsi="Times New Roman" w:cs="Times New Roman"/>
                      <w:b/>
                    </w:rPr>
                  </w:pPr>
                  <w:r w:rsidRPr="001664D6">
                    <w:rPr>
                      <w:rFonts w:ascii="Times New Roman" w:hAnsi="Times New Roman" w:cs="Times New Roman"/>
                      <w:b/>
                    </w:rPr>
                    <w:t xml:space="preserve">Размер (штихмассовый): </w:t>
                  </w:r>
                  <w:r w:rsidRPr="001664D6">
                    <w:rPr>
                      <w:rFonts w:ascii="Times New Roman" w:hAnsi="Times New Roman" w:cs="Times New Roman"/>
                    </w:rPr>
                    <w:t>38,39</w:t>
                  </w:r>
                </w:p>
              </w:tc>
            </w:tr>
            <w:tr w:rsidR="00B424C9" w:rsidRPr="001664D6" w:rsidTr="00B424C9">
              <w:trPr>
                <w:trHeight w:val="282"/>
              </w:trPr>
              <w:tc>
                <w:tcPr>
                  <w:tcW w:w="4658" w:type="dxa"/>
                  <w:noWrap/>
                  <w:hideMark/>
                </w:tcPr>
                <w:p w:rsidR="00B424C9" w:rsidRPr="001664D6" w:rsidRDefault="00B424C9">
                  <w:pPr>
                    <w:rPr>
                      <w:rFonts w:ascii="Times New Roman" w:hAnsi="Times New Roman" w:cs="Times New Roman"/>
                      <w:b/>
                    </w:rPr>
                  </w:pPr>
                  <w:r w:rsidRPr="001664D6">
                    <w:rPr>
                      <w:rFonts w:ascii="Times New Roman" w:hAnsi="Times New Roman" w:cs="Times New Roman"/>
                      <w:b/>
                    </w:rPr>
                    <w:t xml:space="preserve">Утепленные: </w:t>
                  </w:r>
                  <w:r w:rsidRPr="001664D6">
                    <w:rPr>
                      <w:rFonts w:ascii="Times New Roman" w:hAnsi="Times New Roman" w:cs="Times New Roman"/>
                    </w:rPr>
                    <w:t>Отсутствие</w:t>
                  </w:r>
                </w:p>
              </w:tc>
            </w:tr>
            <w:tr w:rsidR="00B424C9" w:rsidRPr="001664D6" w:rsidTr="00B424C9">
              <w:trPr>
                <w:trHeight w:val="282"/>
              </w:trPr>
              <w:tc>
                <w:tcPr>
                  <w:tcW w:w="4658" w:type="dxa"/>
                  <w:noWrap/>
                  <w:hideMark/>
                </w:tcPr>
                <w:p w:rsidR="00B424C9" w:rsidRPr="001664D6" w:rsidRDefault="00B424C9">
                  <w:pPr>
                    <w:rPr>
                      <w:rFonts w:ascii="Times New Roman" w:hAnsi="Times New Roman" w:cs="Times New Roman"/>
                      <w:b/>
                    </w:rPr>
                  </w:pPr>
                  <w:r w:rsidRPr="001664D6">
                    <w:rPr>
                      <w:rFonts w:ascii="Times New Roman" w:hAnsi="Times New Roman" w:cs="Times New Roman"/>
                      <w:b/>
                    </w:rPr>
                    <w:t>Соответствие нормативно-технической документации:</w:t>
                  </w:r>
                  <w:r w:rsidRPr="001664D6">
                    <w:rPr>
                      <w:rFonts w:ascii="Times New Roman" w:hAnsi="Times New Roman" w:cs="Times New Roman"/>
                    </w:rPr>
                    <w:t xml:space="preserve"> ГОСТ 126-79 или ТУ производителя</w:t>
                  </w:r>
                </w:p>
              </w:tc>
            </w:tr>
          </w:tbl>
          <w:p w:rsidR="003B08CF" w:rsidRPr="001664D6" w:rsidRDefault="003B08CF" w:rsidP="004B4A88">
            <w:pPr>
              <w:textAlignment w:val="baseline"/>
              <w:rPr>
                <w:rFonts w:ascii="Times New Roman" w:hAnsi="Times New Roman" w:cs="Times New Roman"/>
                <w:b/>
                <w:shd w:val="clear" w:color="auto" w:fill="FFFFFF"/>
              </w:rPr>
            </w:pPr>
          </w:p>
          <w:p w:rsidR="003B08CF" w:rsidRPr="001664D6" w:rsidRDefault="003B08CF" w:rsidP="004B4A88">
            <w:pPr>
              <w:textAlignment w:val="baseline"/>
              <w:rPr>
                <w:rFonts w:ascii="Times New Roman" w:hAnsi="Times New Roman" w:cs="Times New Roman"/>
                <w:b/>
                <w:shd w:val="clear" w:color="auto" w:fill="FFFFFF"/>
              </w:rPr>
            </w:pPr>
          </w:p>
          <w:p w:rsidR="003B08CF" w:rsidRPr="001664D6" w:rsidRDefault="003B08CF" w:rsidP="004B4A88">
            <w:pPr>
              <w:textAlignment w:val="baseline"/>
              <w:rPr>
                <w:rFonts w:ascii="Times New Roman" w:hAnsi="Times New Roman" w:cs="Times New Roman"/>
                <w:b/>
                <w:shd w:val="clear" w:color="auto" w:fill="FFFFFF"/>
              </w:rPr>
            </w:pPr>
          </w:p>
          <w:p w:rsidR="003B08CF" w:rsidRPr="001664D6" w:rsidRDefault="003B08CF" w:rsidP="004B4A88">
            <w:pPr>
              <w:textAlignment w:val="baseline"/>
              <w:rPr>
                <w:rFonts w:ascii="Times New Roman" w:hAnsi="Times New Roman" w:cs="Times New Roman"/>
                <w:b/>
                <w:shd w:val="clear" w:color="auto" w:fill="FFFFFF"/>
              </w:rPr>
            </w:pPr>
          </w:p>
          <w:p w:rsidR="003B08CF" w:rsidRPr="001664D6" w:rsidRDefault="003B08CF" w:rsidP="004B4A88">
            <w:pPr>
              <w:textAlignment w:val="baseline"/>
              <w:rPr>
                <w:rFonts w:ascii="Times New Roman" w:hAnsi="Times New Roman" w:cs="Times New Roman"/>
                <w:b/>
                <w:shd w:val="clear" w:color="auto" w:fill="FFFFFF"/>
              </w:rPr>
            </w:pPr>
          </w:p>
          <w:p w:rsidR="003B08CF" w:rsidRPr="001664D6" w:rsidRDefault="003B08CF" w:rsidP="004B4A88">
            <w:pPr>
              <w:textAlignment w:val="baseline"/>
              <w:rPr>
                <w:rFonts w:ascii="Times New Roman" w:hAnsi="Times New Roman" w:cs="Times New Roman"/>
                <w:b/>
                <w:shd w:val="clear" w:color="auto" w:fill="FFFFFF"/>
              </w:rPr>
            </w:pPr>
          </w:p>
          <w:p w:rsidR="003B08CF" w:rsidRPr="001664D6" w:rsidRDefault="003B08CF" w:rsidP="004B4A88">
            <w:pPr>
              <w:textAlignment w:val="baseline"/>
              <w:rPr>
                <w:rFonts w:ascii="Times New Roman" w:hAnsi="Times New Roman" w:cs="Times New Roman"/>
                <w:b/>
                <w:shd w:val="clear" w:color="auto" w:fill="FFFFFF"/>
              </w:rPr>
            </w:pPr>
          </w:p>
          <w:p w:rsidR="003B08CF" w:rsidRPr="001664D6" w:rsidRDefault="003B08CF" w:rsidP="004B4A88">
            <w:pPr>
              <w:textAlignment w:val="baseline"/>
              <w:rPr>
                <w:rFonts w:ascii="Times New Roman" w:hAnsi="Times New Roman" w:cs="Times New Roman"/>
                <w:b/>
                <w:shd w:val="clear" w:color="auto" w:fill="FFFFFF"/>
              </w:rPr>
            </w:pPr>
          </w:p>
        </w:tc>
      </w:tr>
    </w:tbl>
    <w:p w:rsidR="003B08CF" w:rsidRPr="001664D6" w:rsidRDefault="003B08CF" w:rsidP="003B08CF">
      <w:pPr>
        <w:rPr>
          <w:rFonts w:ascii="Times New Roman" w:hAnsi="Times New Roman" w:cs="Times New Roman"/>
        </w:rPr>
      </w:pPr>
    </w:p>
    <w:p w:rsidR="0097309A" w:rsidRPr="005F3DF3" w:rsidRDefault="0097309A" w:rsidP="003B08CF">
      <w:pPr>
        <w:autoSpaceDE w:val="0"/>
        <w:autoSpaceDN w:val="0"/>
        <w:adjustRightInd w:val="0"/>
        <w:spacing w:before="120" w:after="120" w:line="276" w:lineRule="auto"/>
        <w:jc w:val="right"/>
        <w:rPr>
          <w:rFonts w:ascii="Times New Roman" w:hAnsi="Times New Roman" w:cs="Times New Roman"/>
          <w:sz w:val="20"/>
          <w:szCs w:val="20"/>
        </w:rPr>
      </w:pPr>
      <w:bookmarkStart w:id="0" w:name="_GoBack"/>
      <w:bookmarkEnd w:id="0"/>
    </w:p>
    <w:sectPr w:rsidR="0097309A" w:rsidRPr="005F3DF3" w:rsidSect="001A0D9D">
      <w:pgSz w:w="11906" w:h="16838"/>
      <w:pgMar w:top="284" w:right="284" w:bottom="284" w:left="28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57943" w:rsidRDefault="00A57943">
      <w:pPr>
        <w:spacing w:after="0" w:line="240" w:lineRule="auto"/>
      </w:pPr>
      <w:r>
        <w:separator/>
      </w:r>
    </w:p>
  </w:endnote>
  <w:endnote w:type="continuationSeparator" w:id="0">
    <w:p w:rsidR="00A57943" w:rsidRDefault="00A579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TimesDL">
    <w:altName w:val="Times New Roman"/>
    <w:panose1 w:val="00000000000000000000"/>
    <w:charset w:val="CC"/>
    <w:family w:val="auto"/>
    <w:notTrueType/>
    <w:pitch w:val="default"/>
    <w:sig w:usb0="00000203" w:usb1="00000000" w:usb2="00000000" w:usb3="00000000" w:csb0="00000005" w:csb1="00000000"/>
  </w:font>
  <w:font w:name="GaramondC">
    <w:altName w:val="Times New Roman"/>
    <w:panose1 w:val="00000000000000000000"/>
    <w:charset w:val="00"/>
    <w:family w:val="roman"/>
    <w:notTrueType/>
    <w:pitch w:val="default"/>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Officina Sans C">
    <w:altName w:val="Times New Roman"/>
    <w:panose1 w:val="00000000000000000000"/>
    <w:charset w:val="CC"/>
    <w:family w:val="auto"/>
    <w:notTrueType/>
    <w:pitch w:val="default"/>
    <w:sig w:usb0="00000203" w:usb1="00000000" w:usb2="00000000" w:usb3="00000000" w:csb0="00000005" w:csb1="00000000"/>
  </w:font>
  <w:font w:name="Antiqua">
    <w:altName w:val="Times New Roman"/>
    <w:panose1 w:val="00000000000000000000"/>
    <w:charset w:val="00"/>
    <w:family w:val="auto"/>
    <w:notTrueType/>
    <w:pitch w:val="variable"/>
    <w:sig w:usb0="00000003" w:usb1="00000000" w:usb2="00000000" w:usb3="00000000" w:csb0="00000001" w:csb1="00000000"/>
  </w:font>
  <w:font w:name="Times New Roman Bold">
    <w:altName w:val="Times New Roman"/>
    <w:panose1 w:val="00000000000000000000"/>
    <w:charset w:val="00"/>
    <w:family w:val="roman"/>
    <w:notTrueType/>
    <w:pitch w:val="default"/>
    <w:sig w:usb0="00000203" w:usb1="00000000" w:usb2="00000000" w:usb3="00000000" w:csb0="00000005" w:csb1="00000000"/>
  </w:font>
  <w:font w:name="Times New Roman CYR">
    <w:panose1 w:val="02020603050405020304"/>
    <w:charset w:val="CC"/>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57943" w:rsidRDefault="00A57943">
      <w:pPr>
        <w:spacing w:after="0" w:line="240" w:lineRule="auto"/>
      </w:pPr>
      <w:r>
        <w:separator/>
      </w:r>
    </w:p>
  </w:footnote>
  <w:footnote w:type="continuationSeparator" w:id="0">
    <w:p w:rsidR="00A57943" w:rsidRDefault="00A5794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01BC9" w:rsidRDefault="004078E8">
    <w:pPr>
      <w:pStyle w:val="a7"/>
      <w:jc w:val="center"/>
    </w:pPr>
    <w:r>
      <w:fldChar w:fldCharType="begin"/>
    </w:r>
    <w:r w:rsidR="00C01BC9">
      <w:instrText>PAGE   \* MERGEFORMAT</w:instrText>
    </w:r>
    <w:r>
      <w:fldChar w:fldCharType="separate"/>
    </w:r>
    <w:r w:rsidR="002770E2">
      <w:rPr>
        <w:noProof/>
      </w:rPr>
      <w:t>3</w:t>
    </w:r>
    <w:r>
      <w:fldChar w:fldCharType="end"/>
    </w:r>
  </w:p>
  <w:p w:rsidR="00C01BC9" w:rsidRDefault="00C01BC9">
    <w:pPr>
      <w:pStyle w:val="a7"/>
      <w:spacing w:after="120"/>
      <w:jc w:val="center"/>
      <w:rPr>
        <w:sz w:val="16"/>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E60910"/>
    <w:multiLevelType w:val="hybridMultilevel"/>
    <w:tmpl w:val="C304F94A"/>
    <w:lvl w:ilvl="0" w:tplc="0419000F">
      <w:start w:val="1"/>
      <w:numFmt w:val="decimal"/>
      <w:lvlText w:val="%1."/>
      <w:lvlJc w:val="left"/>
      <w:pPr>
        <w:ind w:left="3479" w:hanging="360"/>
      </w:pPr>
    </w:lvl>
    <w:lvl w:ilvl="1" w:tplc="04190019">
      <w:start w:val="1"/>
      <w:numFmt w:val="lowerLetter"/>
      <w:lvlText w:val="%2."/>
      <w:lvlJc w:val="left"/>
      <w:pPr>
        <w:ind w:left="4199" w:hanging="360"/>
      </w:pPr>
    </w:lvl>
    <w:lvl w:ilvl="2" w:tplc="0419001B">
      <w:start w:val="1"/>
      <w:numFmt w:val="lowerRoman"/>
      <w:lvlText w:val="%3."/>
      <w:lvlJc w:val="right"/>
      <w:pPr>
        <w:ind w:left="4919" w:hanging="180"/>
      </w:pPr>
    </w:lvl>
    <w:lvl w:ilvl="3" w:tplc="0419000F">
      <w:start w:val="1"/>
      <w:numFmt w:val="decimal"/>
      <w:lvlText w:val="%4."/>
      <w:lvlJc w:val="left"/>
      <w:pPr>
        <w:ind w:left="5639" w:hanging="360"/>
      </w:pPr>
    </w:lvl>
    <w:lvl w:ilvl="4" w:tplc="04190019">
      <w:start w:val="1"/>
      <w:numFmt w:val="lowerLetter"/>
      <w:lvlText w:val="%5."/>
      <w:lvlJc w:val="left"/>
      <w:pPr>
        <w:ind w:left="6359" w:hanging="360"/>
      </w:pPr>
    </w:lvl>
    <w:lvl w:ilvl="5" w:tplc="0419001B">
      <w:start w:val="1"/>
      <w:numFmt w:val="lowerRoman"/>
      <w:lvlText w:val="%6."/>
      <w:lvlJc w:val="right"/>
      <w:pPr>
        <w:ind w:left="7079" w:hanging="180"/>
      </w:pPr>
    </w:lvl>
    <w:lvl w:ilvl="6" w:tplc="0419000F">
      <w:start w:val="1"/>
      <w:numFmt w:val="decimal"/>
      <w:lvlText w:val="%7."/>
      <w:lvlJc w:val="left"/>
      <w:pPr>
        <w:ind w:left="7799" w:hanging="360"/>
      </w:pPr>
    </w:lvl>
    <w:lvl w:ilvl="7" w:tplc="04190019">
      <w:start w:val="1"/>
      <w:numFmt w:val="lowerLetter"/>
      <w:lvlText w:val="%8."/>
      <w:lvlJc w:val="left"/>
      <w:pPr>
        <w:ind w:left="8519" w:hanging="360"/>
      </w:pPr>
    </w:lvl>
    <w:lvl w:ilvl="8" w:tplc="0419001B">
      <w:start w:val="1"/>
      <w:numFmt w:val="lowerRoman"/>
      <w:lvlText w:val="%9."/>
      <w:lvlJc w:val="right"/>
      <w:pPr>
        <w:ind w:left="9239" w:hanging="180"/>
      </w:pPr>
    </w:lvl>
  </w:abstractNum>
  <w:abstractNum w:abstractNumId="1" w15:restartNumberingAfterBreak="0">
    <w:nsid w:val="063E30BC"/>
    <w:multiLevelType w:val="multilevel"/>
    <w:tmpl w:val="09FEA5E8"/>
    <w:lvl w:ilvl="0">
      <w:start w:val="1"/>
      <w:numFmt w:val="decimal"/>
      <w:pStyle w:val="-"/>
      <w:lvlText w:val="%1."/>
      <w:lvlJc w:val="center"/>
      <w:pPr>
        <w:tabs>
          <w:tab w:val="left" w:pos="0"/>
        </w:tabs>
      </w:pPr>
    </w:lvl>
    <w:lvl w:ilvl="1">
      <w:start w:val="1"/>
      <w:numFmt w:val="decimal"/>
      <w:pStyle w:val="-0"/>
      <w:lvlText w:val="%2"/>
      <w:lvlJc w:val="left"/>
      <w:pPr>
        <w:tabs>
          <w:tab w:val="left" w:pos="1931"/>
        </w:tabs>
        <w:ind w:left="513" w:firstLine="567"/>
      </w:pPr>
      <w:rPr>
        <w:rFonts w:ascii="Times New Roman" w:hAnsi="Times New Roman"/>
        <w:i w:val="0"/>
      </w:rPr>
    </w:lvl>
    <w:lvl w:ilvl="2">
      <w:start w:val="1"/>
      <w:numFmt w:val="decimal"/>
      <w:pStyle w:val="-1"/>
      <w:lvlText w:val="%1.%2.%3."/>
      <w:lvlJc w:val="left"/>
      <w:pPr>
        <w:tabs>
          <w:tab w:val="left" w:pos="1418"/>
        </w:tabs>
        <w:ind w:firstLine="567"/>
      </w:pPr>
    </w:lvl>
    <w:lvl w:ilvl="3">
      <w:start w:val="1"/>
      <w:numFmt w:val="russianLower"/>
      <w:pStyle w:val="-2"/>
      <w:lvlText w:val="%4)"/>
      <w:lvlJc w:val="left"/>
      <w:pPr>
        <w:tabs>
          <w:tab w:val="left" w:pos="851"/>
        </w:tabs>
        <w:ind w:left="-567" w:firstLine="567"/>
      </w:pPr>
    </w:lvl>
    <w:lvl w:ilvl="4">
      <w:start w:val="1"/>
      <w:numFmt w:val="decimal"/>
      <w:lvlText w:val="%1.%2.%3.%4.%5."/>
      <w:lvlJc w:val="left"/>
      <w:pPr>
        <w:tabs>
          <w:tab w:val="left" w:pos="4320"/>
        </w:tabs>
        <w:ind w:left="2232" w:hanging="792"/>
      </w:pPr>
    </w:lvl>
    <w:lvl w:ilvl="5">
      <w:start w:val="1"/>
      <w:numFmt w:val="decimal"/>
      <w:lvlText w:val="%1.%2.%3.%4.%5.%6."/>
      <w:lvlJc w:val="left"/>
      <w:pPr>
        <w:tabs>
          <w:tab w:val="left" w:pos="5040"/>
        </w:tabs>
        <w:ind w:left="2736" w:hanging="936"/>
      </w:pPr>
    </w:lvl>
    <w:lvl w:ilvl="6">
      <w:start w:val="1"/>
      <w:numFmt w:val="decimal"/>
      <w:lvlText w:val="%1.%2.%3.%4.%5.%6.%7."/>
      <w:lvlJc w:val="left"/>
      <w:pPr>
        <w:tabs>
          <w:tab w:val="left" w:pos="5760"/>
        </w:tabs>
        <w:ind w:left="3240" w:hanging="1080"/>
      </w:pPr>
    </w:lvl>
    <w:lvl w:ilvl="7">
      <w:start w:val="1"/>
      <w:numFmt w:val="decimal"/>
      <w:lvlText w:val="%1.%2.%3.%4.%5.%6.%7.%8."/>
      <w:lvlJc w:val="left"/>
      <w:pPr>
        <w:tabs>
          <w:tab w:val="left" w:pos="6840"/>
        </w:tabs>
        <w:ind w:left="3744" w:hanging="1224"/>
      </w:pPr>
    </w:lvl>
    <w:lvl w:ilvl="8">
      <w:start w:val="1"/>
      <w:numFmt w:val="decimal"/>
      <w:lvlText w:val="%1.%2.%3.%4.%5.%6.%7.%8.%9."/>
      <w:lvlJc w:val="left"/>
      <w:pPr>
        <w:tabs>
          <w:tab w:val="left" w:pos="7560"/>
        </w:tabs>
        <w:ind w:left="4320" w:hanging="1440"/>
      </w:pPr>
    </w:lvl>
  </w:abstractNum>
  <w:abstractNum w:abstractNumId="2" w15:restartNumberingAfterBreak="0">
    <w:nsid w:val="0AE52EEE"/>
    <w:multiLevelType w:val="multilevel"/>
    <w:tmpl w:val="4BB23BF0"/>
    <w:lvl w:ilvl="0">
      <w:start w:val="1"/>
      <w:numFmt w:val="decimal"/>
      <w:lvlText w:val="%1."/>
      <w:lvlJc w:val="left"/>
      <w:pPr>
        <w:tabs>
          <w:tab w:val="left" w:pos="360"/>
        </w:tabs>
        <w:ind w:left="360" w:hanging="360"/>
      </w:pPr>
    </w:lvl>
    <w:lvl w:ilvl="1">
      <w:start w:val="1"/>
      <w:numFmt w:val="decimal"/>
      <w:lvlText w:val="%1.%2."/>
      <w:lvlJc w:val="left"/>
      <w:pPr>
        <w:tabs>
          <w:tab w:val="left" w:pos="360"/>
        </w:tabs>
        <w:ind w:left="360" w:hanging="360"/>
      </w:pPr>
    </w:lvl>
    <w:lvl w:ilvl="2">
      <w:start w:val="1"/>
      <w:numFmt w:val="decimal"/>
      <w:lvlText w:val="%1.%2.%3."/>
      <w:lvlJc w:val="left"/>
      <w:pPr>
        <w:tabs>
          <w:tab w:val="left" w:pos="1800"/>
        </w:tabs>
        <w:ind w:left="1800" w:hanging="720"/>
      </w:pPr>
    </w:lvl>
    <w:lvl w:ilvl="3">
      <w:start w:val="1"/>
      <w:numFmt w:val="decimal"/>
      <w:lvlText w:val="%1.%2.%3.%4."/>
      <w:lvlJc w:val="left"/>
      <w:pPr>
        <w:tabs>
          <w:tab w:val="left" w:pos="2340"/>
        </w:tabs>
        <w:ind w:left="2340" w:hanging="720"/>
      </w:pPr>
    </w:lvl>
    <w:lvl w:ilvl="4">
      <w:start w:val="1"/>
      <w:numFmt w:val="decimal"/>
      <w:lvlText w:val="%1.%2.%3.%4.%5."/>
      <w:lvlJc w:val="left"/>
      <w:pPr>
        <w:tabs>
          <w:tab w:val="left" w:pos="3240"/>
        </w:tabs>
        <w:ind w:left="3240" w:hanging="1080"/>
      </w:pPr>
    </w:lvl>
    <w:lvl w:ilvl="5">
      <w:start w:val="1"/>
      <w:numFmt w:val="decimal"/>
      <w:lvlText w:val="%1.%2.%3.%4.%5.%6."/>
      <w:lvlJc w:val="left"/>
      <w:pPr>
        <w:tabs>
          <w:tab w:val="left" w:pos="3780"/>
        </w:tabs>
        <w:ind w:left="3780" w:hanging="1080"/>
      </w:pPr>
    </w:lvl>
    <w:lvl w:ilvl="6">
      <w:start w:val="1"/>
      <w:numFmt w:val="decimal"/>
      <w:lvlText w:val="%1.%2.%3.%4.%5.%6.%7."/>
      <w:lvlJc w:val="left"/>
      <w:pPr>
        <w:tabs>
          <w:tab w:val="left" w:pos="4680"/>
        </w:tabs>
        <w:ind w:left="4680" w:hanging="1440"/>
      </w:pPr>
    </w:lvl>
    <w:lvl w:ilvl="7">
      <w:start w:val="1"/>
      <w:numFmt w:val="decimal"/>
      <w:lvlText w:val="%1.%2.%3.%4.%5.%6.%7.%8."/>
      <w:lvlJc w:val="left"/>
      <w:pPr>
        <w:tabs>
          <w:tab w:val="left" w:pos="5220"/>
        </w:tabs>
        <w:ind w:left="5220" w:hanging="1440"/>
      </w:pPr>
    </w:lvl>
    <w:lvl w:ilvl="8">
      <w:start w:val="1"/>
      <w:numFmt w:val="decimal"/>
      <w:lvlText w:val="%1.%2.%3.%4.%5.%6.%7.%8.%9."/>
      <w:lvlJc w:val="left"/>
      <w:pPr>
        <w:tabs>
          <w:tab w:val="left" w:pos="6120"/>
        </w:tabs>
        <w:ind w:left="6120" w:hanging="1800"/>
      </w:pPr>
    </w:lvl>
  </w:abstractNum>
  <w:abstractNum w:abstractNumId="3" w15:restartNumberingAfterBreak="0">
    <w:nsid w:val="0B377A26"/>
    <w:multiLevelType w:val="multilevel"/>
    <w:tmpl w:val="BF1AC150"/>
    <w:lvl w:ilvl="0">
      <w:start w:val="1"/>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4" w15:restartNumberingAfterBreak="0">
    <w:nsid w:val="0C012617"/>
    <w:multiLevelType w:val="multilevel"/>
    <w:tmpl w:val="B5DE7C7E"/>
    <w:lvl w:ilvl="0">
      <w:start w:val="6"/>
      <w:numFmt w:val="decimal"/>
      <w:lvlText w:val="%1."/>
      <w:lvlJc w:val="left"/>
      <w:pPr>
        <w:ind w:left="360" w:hanging="360"/>
      </w:pPr>
    </w:lvl>
    <w:lvl w:ilvl="1">
      <w:start w:val="1"/>
      <w:numFmt w:val="decimal"/>
      <w:lvlText w:val="%1.%2."/>
      <w:lvlJc w:val="left"/>
      <w:pPr>
        <w:ind w:left="9291" w:hanging="360"/>
      </w:pPr>
      <w:rPr>
        <w:i w:val="0"/>
      </w:rPr>
    </w:lvl>
    <w:lvl w:ilvl="2">
      <w:start w:val="1"/>
      <w:numFmt w:val="decimal"/>
      <w:lvlText w:val="%1.%2.%3."/>
      <w:lvlJc w:val="left"/>
      <w:pPr>
        <w:ind w:left="2136" w:hanging="720"/>
      </w:pPr>
    </w:lvl>
    <w:lvl w:ilvl="3">
      <w:start w:val="1"/>
      <w:numFmt w:val="decimal"/>
      <w:lvlText w:val="%1.%2.%3.%4."/>
      <w:lvlJc w:val="left"/>
      <w:pPr>
        <w:ind w:left="2844" w:hanging="720"/>
      </w:pPr>
    </w:lvl>
    <w:lvl w:ilvl="4">
      <w:start w:val="1"/>
      <w:numFmt w:val="decimal"/>
      <w:lvlText w:val="%1.%2.%3.%4.%5."/>
      <w:lvlJc w:val="left"/>
      <w:pPr>
        <w:ind w:left="3912" w:hanging="1080"/>
      </w:pPr>
    </w:lvl>
    <w:lvl w:ilvl="5">
      <w:start w:val="1"/>
      <w:numFmt w:val="decimal"/>
      <w:lvlText w:val="%1.%2.%3.%4.%5.%6."/>
      <w:lvlJc w:val="left"/>
      <w:pPr>
        <w:ind w:left="4620" w:hanging="1080"/>
      </w:pPr>
    </w:lvl>
    <w:lvl w:ilvl="6">
      <w:start w:val="1"/>
      <w:numFmt w:val="decimal"/>
      <w:lvlText w:val="%1.%2.%3.%4.%5.%6.%7."/>
      <w:lvlJc w:val="left"/>
      <w:pPr>
        <w:ind w:left="5688" w:hanging="1440"/>
      </w:pPr>
    </w:lvl>
    <w:lvl w:ilvl="7">
      <w:start w:val="1"/>
      <w:numFmt w:val="decimal"/>
      <w:lvlText w:val="%1.%2.%3.%4.%5.%6.%7.%8."/>
      <w:lvlJc w:val="left"/>
      <w:pPr>
        <w:ind w:left="6396" w:hanging="1440"/>
      </w:pPr>
    </w:lvl>
    <w:lvl w:ilvl="8">
      <w:start w:val="1"/>
      <w:numFmt w:val="decimal"/>
      <w:lvlText w:val="%1.%2.%3.%4.%5.%6.%7.%8.%9."/>
      <w:lvlJc w:val="left"/>
      <w:pPr>
        <w:ind w:left="7464" w:hanging="1800"/>
      </w:pPr>
    </w:lvl>
  </w:abstractNum>
  <w:abstractNum w:abstractNumId="5" w15:restartNumberingAfterBreak="0">
    <w:nsid w:val="0D244F25"/>
    <w:multiLevelType w:val="hybridMultilevel"/>
    <w:tmpl w:val="7C0C55E4"/>
    <w:lvl w:ilvl="0" w:tplc="04190001">
      <w:start w:val="1"/>
      <w:numFmt w:val="bullet"/>
      <w:lvlText w:val=""/>
      <w:lvlJc w:val="left"/>
      <w:pPr>
        <w:ind w:left="720" w:hanging="360"/>
      </w:pPr>
      <w:rPr>
        <w:rFonts w:ascii="Symbol" w:hAnsi="Symbol"/>
      </w:rPr>
    </w:lvl>
    <w:lvl w:ilvl="1" w:tplc="04190003">
      <w:start w:val="1"/>
      <w:numFmt w:val="bullet"/>
      <w:lvlText w:val="o"/>
      <w:lvlJc w:val="left"/>
      <w:pPr>
        <w:ind w:left="1440" w:hanging="360"/>
      </w:pPr>
      <w:rPr>
        <w:rFonts w:ascii="Courier New" w:hAnsi="Courier New"/>
      </w:rPr>
    </w:lvl>
    <w:lvl w:ilvl="2" w:tplc="04190005">
      <w:start w:val="1"/>
      <w:numFmt w:val="bullet"/>
      <w:lvlText w:val=""/>
      <w:lvlJc w:val="left"/>
      <w:pPr>
        <w:ind w:left="2160" w:hanging="360"/>
      </w:pPr>
      <w:rPr>
        <w:rFonts w:ascii="Wingdings" w:hAnsi="Wingdings"/>
      </w:rPr>
    </w:lvl>
    <w:lvl w:ilvl="3" w:tplc="04190001">
      <w:start w:val="1"/>
      <w:numFmt w:val="bullet"/>
      <w:lvlText w:val=""/>
      <w:lvlJc w:val="left"/>
      <w:pPr>
        <w:ind w:left="2880" w:hanging="360"/>
      </w:pPr>
      <w:rPr>
        <w:rFonts w:ascii="Symbol" w:hAnsi="Symbol"/>
      </w:rPr>
    </w:lvl>
    <w:lvl w:ilvl="4" w:tplc="04190003">
      <w:start w:val="1"/>
      <w:numFmt w:val="bullet"/>
      <w:lvlText w:val="o"/>
      <w:lvlJc w:val="left"/>
      <w:pPr>
        <w:ind w:left="3600" w:hanging="360"/>
      </w:pPr>
      <w:rPr>
        <w:rFonts w:ascii="Courier New" w:hAnsi="Courier New"/>
      </w:rPr>
    </w:lvl>
    <w:lvl w:ilvl="5" w:tplc="04190005">
      <w:start w:val="1"/>
      <w:numFmt w:val="bullet"/>
      <w:lvlText w:val=""/>
      <w:lvlJc w:val="left"/>
      <w:pPr>
        <w:ind w:left="4320" w:hanging="360"/>
      </w:pPr>
      <w:rPr>
        <w:rFonts w:ascii="Wingdings" w:hAnsi="Wingdings"/>
      </w:rPr>
    </w:lvl>
    <w:lvl w:ilvl="6" w:tplc="04190001">
      <w:start w:val="1"/>
      <w:numFmt w:val="bullet"/>
      <w:lvlText w:val=""/>
      <w:lvlJc w:val="left"/>
      <w:pPr>
        <w:ind w:left="5040" w:hanging="360"/>
      </w:pPr>
      <w:rPr>
        <w:rFonts w:ascii="Symbol" w:hAnsi="Symbol"/>
      </w:rPr>
    </w:lvl>
    <w:lvl w:ilvl="7" w:tplc="04190003">
      <w:start w:val="1"/>
      <w:numFmt w:val="bullet"/>
      <w:lvlText w:val="o"/>
      <w:lvlJc w:val="left"/>
      <w:pPr>
        <w:ind w:left="5760" w:hanging="360"/>
      </w:pPr>
      <w:rPr>
        <w:rFonts w:ascii="Courier New" w:hAnsi="Courier New"/>
      </w:rPr>
    </w:lvl>
    <w:lvl w:ilvl="8" w:tplc="04190005">
      <w:start w:val="1"/>
      <w:numFmt w:val="bullet"/>
      <w:lvlText w:val=""/>
      <w:lvlJc w:val="left"/>
      <w:pPr>
        <w:ind w:left="6480" w:hanging="360"/>
      </w:pPr>
      <w:rPr>
        <w:rFonts w:ascii="Wingdings" w:hAnsi="Wingdings"/>
      </w:rPr>
    </w:lvl>
  </w:abstractNum>
  <w:abstractNum w:abstractNumId="6" w15:restartNumberingAfterBreak="0">
    <w:nsid w:val="0EDA6AC0"/>
    <w:multiLevelType w:val="multilevel"/>
    <w:tmpl w:val="43C085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F62572B"/>
    <w:multiLevelType w:val="multilevel"/>
    <w:tmpl w:val="4F62EE34"/>
    <w:lvl w:ilvl="0">
      <w:start w:val="10"/>
      <w:numFmt w:val="decimal"/>
      <w:lvlText w:val="%1."/>
      <w:lvlJc w:val="left"/>
      <w:pPr>
        <w:tabs>
          <w:tab w:val="left" w:pos="480"/>
        </w:tabs>
        <w:ind w:left="480" w:hanging="480"/>
      </w:pPr>
    </w:lvl>
    <w:lvl w:ilvl="1">
      <w:start w:val="1"/>
      <w:numFmt w:val="decimal"/>
      <w:pStyle w:val="-3"/>
      <w:lvlText w:val="%1.%2."/>
      <w:lvlJc w:val="left"/>
      <w:pPr>
        <w:tabs>
          <w:tab w:val="left" w:pos="1020"/>
        </w:tabs>
        <w:ind w:left="1020" w:hanging="480"/>
      </w:pPr>
    </w:lvl>
    <w:lvl w:ilvl="2">
      <w:start w:val="1"/>
      <w:numFmt w:val="decimalZero"/>
      <w:lvlText w:val="%1.%2.%3."/>
      <w:lvlJc w:val="left"/>
      <w:pPr>
        <w:tabs>
          <w:tab w:val="left" w:pos="720"/>
        </w:tabs>
        <w:ind w:left="720" w:hanging="720"/>
      </w:pPr>
    </w:lvl>
    <w:lvl w:ilvl="3">
      <w:start w:val="1"/>
      <w:numFmt w:val="decimal"/>
      <w:lvlText w:val="%1.%2.%3.%4."/>
      <w:lvlJc w:val="left"/>
      <w:pPr>
        <w:tabs>
          <w:tab w:val="left" w:pos="720"/>
        </w:tabs>
        <w:ind w:left="720" w:hanging="720"/>
      </w:pPr>
    </w:lvl>
    <w:lvl w:ilvl="4">
      <w:start w:val="1"/>
      <w:numFmt w:val="decimal"/>
      <w:lvlText w:val="%1.%2.%3.%4.%5."/>
      <w:lvlJc w:val="left"/>
      <w:pPr>
        <w:tabs>
          <w:tab w:val="left" w:pos="1080"/>
        </w:tabs>
        <w:ind w:left="1080" w:hanging="1080"/>
      </w:pPr>
    </w:lvl>
    <w:lvl w:ilvl="5">
      <w:start w:val="1"/>
      <w:numFmt w:val="decimal"/>
      <w:lvlText w:val="%1.%2.%3.%4.%5.%6."/>
      <w:lvlJc w:val="left"/>
      <w:pPr>
        <w:tabs>
          <w:tab w:val="left" w:pos="1080"/>
        </w:tabs>
        <w:ind w:left="1080" w:hanging="1080"/>
      </w:pPr>
    </w:lvl>
    <w:lvl w:ilvl="6">
      <w:start w:val="1"/>
      <w:numFmt w:val="decimal"/>
      <w:lvlText w:val="%1.%2.%3.%4.%5.%6.%7."/>
      <w:lvlJc w:val="left"/>
      <w:pPr>
        <w:tabs>
          <w:tab w:val="left" w:pos="1440"/>
        </w:tabs>
        <w:ind w:left="1440" w:hanging="1440"/>
      </w:pPr>
    </w:lvl>
    <w:lvl w:ilvl="7">
      <w:start w:val="1"/>
      <w:numFmt w:val="decimal"/>
      <w:lvlText w:val="%1.%2.%3.%4.%5.%6.%7.%8."/>
      <w:lvlJc w:val="left"/>
      <w:pPr>
        <w:tabs>
          <w:tab w:val="left" w:pos="1440"/>
        </w:tabs>
        <w:ind w:left="1440" w:hanging="1440"/>
      </w:pPr>
    </w:lvl>
    <w:lvl w:ilvl="8">
      <w:start w:val="1"/>
      <w:numFmt w:val="decimal"/>
      <w:lvlText w:val="%1.%2.%3.%4.%5.%6.%7.%8.%9."/>
      <w:lvlJc w:val="left"/>
      <w:pPr>
        <w:tabs>
          <w:tab w:val="left" w:pos="1800"/>
        </w:tabs>
        <w:ind w:left="1800" w:hanging="1800"/>
      </w:pPr>
    </w:lvl>
  </w:abstractNum>
  <w:abstractNum w:abstractNumId="8" w15:restartNumberingAfterBreak="0">
    <w:nsid w:val="1023539E"/>
    <w:multiLevelType w:val="multilevel"/>
    <w:tmpl w:val="CDA24BF4"/>
    <w:lvl w:ilvl="0">
      <w:start w:val="4"/>
      <w:numFmt w:val="decimal"/>
      <w:lvlText w:val="%1."/>
      <w:lvlJc w:val="left"/>
      <w:pPr>
        <w:ind w:left="360" w:hanging="360"/>
      </w:pPr>
    </w:lvl>
    <w:lvl w:ilvl="1">
      <w:start w:val="4"/>
      <w:numFmt w:val="decimal"/>
      <w:lvlText w:val="%1.%2."/>
      <w:lvlJc w:val="left"/>
      <w:pPr>
        <w:ind w:left="6031" w:hanging="360"/>
      </w:pPr>
    </w:lvl>
    <w:lvl w:ilvl="2">
      <w:start w:val="1"/>
      <w:numFmt w:val="decimal"/>
      <w:lvlText w:val="%1.%2.%3."/>
      <w:lvlJc w:val="left"/>
      <w:pPr>
        <w:ind w:left="3556" w:hanging="720"/>
      </w:pPr>
      <w:rPr>
        <w:b w:val="0"/>
      </w:rPr>
    </w:lvl>
    <w:lvl w:ilvl="3">
      <w:start w:val="1"/>
      <w:numFmt w:val="decimal"/>
      <w:lvlText w:val="%1.%2.%3.%4."/>
      <w:lvlJc w:val="left"/>
      <w:pPr>
        <w:ind w:left="17733" w:hanging="720"/>
      </w:pPr>
    </w:lvl>
    <w:lvl w:ilvl="4">
      <w:start w:val="1"/>
      <w:numFmt w:val="decimal"/>
      <w:lvlText w:val="%1.%2.%3.%4.%5."/>
      <w:lvlJc w:val="left"/>
      <w:pPr>
        <w:ind w:left="23764" w:hanging="1080"/>
      </w:pPr>
    </w:lvl>
    <w:lvl w:ilvl="5">
      <w:start w:val="1"/>
      <w:numFmt w:val="decimal"/>
      <w:lvlText w:val="%1.%2.%3.%4.%5.%6."/>
      <w:lvlJc w:val="left"/>
      <w:pPr>
        <w:ind w:left="29435" w:hanging="1080"/>
      </w:pPr>
    </w:lvl>
    <w:lvl w:ilvl="6">
      <w:start w:val="1"/>
      <w:numFmt w:val="decimal"/>
      <w:lvlText w:val="%1.%2.%3.%4.%5.%6.%7."/>
      <w:lvlJc w:val="left"/>
      <w:pPr>
        <w:ind w:left="-30070" w:hanging="1440"/>
      </w:pPr>
    </w:lvl>
    <w:lvl w:ilvl="7">
      <w:start w:val="1"/>
      <w:numFmt w:val="decimal"/>
      <w:lvlText w:val="%1.%2.%3.%4.%5.%6.%7.%8."/>
      <w:lvlJc w:val="left"/>
      <w:pPr>
        <w:ind w:left="-24399" w:hanging="1440"/>
      </w:pPr>
    </w:lvl>
    <w:lvl w:ilvl="8">
      <w:start w:val="1"/>
      <w:numFmt w:val="decimal"/>
      <w:lvlText w:val="%1.%2.%3.%4.%5.%6.%7.%8.%9."/>
      <w:lvlJc w:val="left"/>
      <w:pPr>
        <w:ind w:left="-18368" w:hanging="1800"/>
      </w:pPr>
    </w:lvl>
  </w:abstractNum>
  <w:abstractNum w:abstractNumId="9" w15:restartNumberingAfterBreak="0">
    <w:nsid w:val="104B433F"/>
    <w:multiLevelType w:val="hybridMultilevel"/>
    <w:tmpl w:val="40708E42"/>
    <w:lvl w:ilvl="0" w:tplc="136697CC">
      <w:start w:val="1"/>
      <w:numFmt w:val="bullet"/>
      <w:lvlText w:val=""/>
      <w:lvlJc w:val="left"/>
      <w:pPr>
        <w:tabs>
          <w:tab w:val="left" w:pos="720"/>
        </w:tabs>
        <w:ind w:left="720" w:hanging="360"/>
      </w:pPr>
      <w:rPr>
        <w:rFonts w:ascii="Symbol" w:hAnsi="Symbol"/>
        <w:sz w:val="20"/>
      </w:rPr>
    </w:lvl>
    <w:lvl w:ilvl="1" w:tplc="EF726EF6">
      <w:start w:val="1"/>
      <w:numFmt w:val="bullet"/>
      <w:lvlText w:val="o"/>
      <w:lvlJc w:val="left"/>
      <w:pPr>
        <w:tabs>
          <w:tab w:val="left" w:pos="1440"/>
        </w:tabs>
        <w:ind w:left="1440" w:hanging="360"/>
      </w:pPr>
      <w:rPr>
        <w:rFonts w:ascii="Courier New" w:hAnsi="Courier New"/>
        <w:sz w:val="20"/>
      </w:rPr>
    </w:lvl>
    <w:lvl w:ilvl="2" w:tplc="46243350">
      <w:start w:val="1"/>
      <w:numFmt w:val="bullet"/>
      <w:lvlText w:val=""/>
      <w:lvlJc w:val="left"/>
      <w:pPr>
        <w:tabs>
          <w:tab w:val="left" w:pos="2160"/>
        </w:tabs>
        <w:ind w:left="2160" w:hanging="360"/>
      </w:pPr>
      <w:rPr>
        <w:rFonts w:ascii="Wingdings" w:hAnsi="Wingdings"/>
        <w:sz w:val="20"/>
      </w:rPr>
    </w:lvl>
    <w:lvl w:ilvl="3" w:tplc="E7121B5C">
      <w:start w:val="1"/>
      <w:numFmt w:val="bullet"/>
      <w:lvlText w:val=""/>
      <w:lvlJc w:val="left"/>
      <w:pPr>
        <w:tabs>
          <w:tab w:val="left" w:pos="2880"/>
        </w:tabs>
        <w:ind w:left="2880" w:hanging="360"/>
      </w:pPr>
      <w:rPr>
        <w:rFonts w:ascii="Wingdings" w:hAnsi="Wingdings"/>
        <w:sz w:val="20"/>
      </w:rPr>
    </w:lvl>
    <w:lvl w:ilvl="4" w:tplc="06680112">
      <w:start w:val="1"/>
      <w:numFmt w:val="bullet"/>
      <w:lvlText w:val=""/>
      <w:lvlJc w:val="left"/>
      <w:pPr>
        <w:tabs>
          <w:tab w:val="left" w:pos="3600"/>
        </w:tabs>
        <w:ind w:left="3600" w:hanging="360"/>
      </w:pPr>
      <w:rPr>
        <w:rFonts w:ascii="Wingdings" w:hAnsi="Wingdings"/>
        <w:sz w:val="20"/>
      </w:rPr>
    </w:lvl>
    <w:lvl w:ilvl="5" w:tplc="8B304704">
      <w:start w:val="1"/>
      <w:numFmt w:val="bullet"/>
      <w:lvlText w:val=""/>
      <w:lvlJc w:val="left"/>
      <w:pPr>
        <w:tabs>
          <w:tab w:val="left" w:pos="4320"/>
        </w:tabs>
        <w:ind w:left="4320" w:hanging="360"/>
      </w:pPr>
      <w:rPr>
        <w:rFonts w:ascii="Wingdings" w:hAnsi="Wingdings"/>
        <w:sz w:val="20"/>
      </w:rPr>
    </w:lvl>
    <w:lvl w:ilvl="6" w:tplc="E51E775A">
      <w:start w:val="1"/>
      <w:numFmt w:val="bullet"/>
      <w:lvlText w:val=""/>
      <w:lvlJc w:val="left"/>
      <w:pPr>
        <w:tabs>
          <w:tab w:val="left" w:pos="5040"/>
        </w:tabs>
        <w:ind w:left="5040" w:hanging="360"/>
      </w:pPr>
      <w:rPr>
        <w:rFonts w:ascii="Wingdings" w:hAnsi="Wingdings"/>
        <w:sz w:val="20"/>
      </w:rPr>
    </w:lvl>
    <w:lvl w:ilvl="7" w:tplc="5C8E1806">
      <w:start w:val="1"/>
      <w:numFmt w:val="bullet"/>
      <w:lvlText w:val=""/>
      <w:lvlJc w:val="left"/>
      <w:pPr>
        <w:tabs>
          <w:tab w:val="left" w:pos="5760"/>
        </w:tabs>
        <w:ind w:left="5760" w:hanging="360"/>
      </w:pPr>
      <w:rPr>
        <w:rFonts w:ascii="Wingdings" w:hAnsi="Wingdings"/>
        <w:sz w:val="20"/>
      </w:rPr>
    </w:lvl>
    <w:lvl w:ilvl="8" w:tplc="04FCA842">
      <w:start w:val="1"/>
      <w:numFmt w:val="bullet"/>
      <w:lvlText w:val=""/>
      <w:lvlJc w:val="left"/>
      <w:pPr>
        <w:tabs>
          <w:tab w:val="left" w:pos="6480"/>
        </w:tabs>
        <w:ind w:left="6480" w:hanging="360"/>
      </w:pPr>
      <w:rPr>
        <w:rFonts w:ascii="Wingdings" w:hAnsi="Wingdings"/>
        <w:sz w:val="20"/>
      </w:rPr>
    </w:lvl>
  </w:abstractNum>
  <w:abstractNum w:abstractNumId="10" w15:restartNumberingAfterBreak="0">
    <w:nsid w:val="12B9749D"/>
    <w:multiLevelType w:val="multilevel"/>
    <w:tmpl w:val="0756B378"/>
    <w:lvl w:ilvl="0">
      <w:start w:val="1"/>
      <w:numFmt w:val="decimal"/>
      <w:lvlText w:val="%1."/>
      <w:lvlJc w:val="left"/>
      <w:pPr>
        <w:ind w:left="720" w:hanging="360"/>
      </w:p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1" w15:restartNumberingAfterBreak="0">
    <w:nsid w:val="23A7694E"/>
    <w:multiLevelType w:val="multilevel"/>
    <w:tmpl w:val="8D0C7044"/>
    <w:lvl w:ilvl="0">
      <w:start w:val="15"/>
      <w:numFmt w:val="decimal"/>
      <w:lvlText w:val="%1."/>
      <w:lvlJc w:val="left"/>
      <w:pPr>
        <w:ind w:left="480" w:hanging="480"/>
      </w:pPr>
    </w:lvl>
    <w:lvl w:ilvl="1">
      <w:start w:val="1"/>
      <w:numFmt w:val="decimal"/>
      <w:lvlText w:val="%1.%2."/>
      <w:lvlJc w:val="left"/>
      <w:pPr>
        <w:ind w:left="622" w:hanging="480"/>
      </w:pPr>
    </w:lvl>
    <w:lvl w:ilvl="2">
      <w:start w:val="1"/>
      <w:numFmt w:val="decimal"/>
      <w:lvlText w:val="%1.%2.%3."/>
      <w:lvlJc w:val="left"/>
      <w:pPr>
        <w:ind w:left="1004" w:hanging="720"/>
      </w:pPr>
    </w:lvl>
    <w:lvl w:ilvl="3">
      <w:start w:val="1"/>
      <w:numFmt w:val="decimal"/>
      <w:lvlText w:val="%1.%2.%3.%4."/>
      <w:lvlJc w:val="left"/>
      <w:pPr>
        <w:ind w:left="1146" w:hanging="720"/>
      </w:pPr>
    </w:lvl>
    <w:lvl w:ilvl="4">
      <w:start w:val="1"/>
      <w:numFmt w:val="decimal"/>
      <w:lvlText w:val="%1.%2.%3.%4.%5."/>
      <w:lvlJc w:val="left"/>
      <w:pPr>
        <w:ind w:left="1648" w:hanging="1080"/>
      </w:pPr>
    </w:lvl>
    <w:lvl w:ilvl="5">
      <w:start w:val="1"/>
      <w:numFmt w:val="decimal"/>
      <w:lvlText w:val="%1.%2.%3.%4.%5.%6."/>
      <w:lvlJc w:val="left"/>
      <w:pPr>
        <w:ind w:left="1790" w:hanging="1080"/>
      </w:pPr>
    </w:lvl>
    <w:lvl w:ilvl="6">
      <w:start w:val="1"/>
      <w:numFmt w:val="decimal"/>
      <w:lvlText w:val="%1.%2.%3.%4.%5.%6.%7."/>
      <w:lvlJc w:val="left"/>
      <w:pPr>
        <w:ind w:left="2292" w:hanging="1440"/>
      </w:pPr>
    </w:lvl>
    <w:lvl w:ilvl="7">
      <w:start w:val="1"/>
      <w:numFmt w:val="decimal"/>
      <w:lvlText w:val="%1.%2.%3.%4.%5.%6.%7.%8."/>
      <w:lvlJc w:val="left"/>
      <w:pPr>
        <w:ind w:left="2434" w:hanging="1440"/>
      </w:pPr>
    </w:lvl>
    <w:lvl w:ilvl="8">
      <w:start w:val="1"/>
      <w:numFmt w:val="decimal"/>
      <w:lvlText w:val="%1.%2.%3.%4.%5.%6.%7.%8.%9."/>
      <w:lvlJc w:val="left"/>
      <w:pPr>
        <w:ind w:left="2936" w:hanging="1800"/>
      </w:pPr>
    </w:lvl>
  </w:abstractNum>
  <w:abstractNum w:abstractNumId="12" w15:restartNumberingAfterBreak="0">
    <w:nsid w:val="29247DA6"/>
    <w:multiLevelType w:val="hybridMultilevel"/>
    <w:tmpl w:val="61DE11A8"/>
    <w:lvl w:ilvl="0" w:tplc="0419000F">
      <w:start w:val="1"/>
      <w:numFmt w:val="decimal"/>
      <w:lvlText w:val="%1."/>
      <w:lvlJc w:val="left"/>
      <w:pPr>
        <w:ind w:left="3479" w:hanging="360"/>
      </w:pPr>
    </w:lvl>
    <w:lvl w:ilvl="1" w:tplc="04190019">
      <w:start w:val="1"/>
      <w:numFmt w:val="lowerLetter"/>
      <w:lvlText w:val="%2."/>
      <w:lvlJc w:val="left"/>
      <w:pPr>
        <w:ind w:left="4199" w:hanging="360"/>
      </w:pPr>
    </w:lvl>
    <w:lvl w:ilvl="2" w:tplc="0419001B">
      <w:start w:val="1"/>
      <w:numFmt w:val="lowerRoman"/>
      <w:lvlText w:val="%3."/>
      <w:lvlJc w:val="right"/>
      <w:pPr>
        <w:ind w:left="4919" w:hanging="180"/>
      </w:pPr>
    </w:lvl>
    <w:lvl w:ilvl="3" w:tplc="0419000F">
      <w:start w:val="1"/>
      <w:numFmt w:val="decimal"/>
      <w:lvlText w:val="%4."/>
      <w:lvlJc w:val="left"/>
      <w:pPr>
        <w:ind w:left="5639" w:hanging="360"/>
      </w:pPr>
    </w:lvl>
    <w:lvl w:ilvl="4" w:tplc="04190019">
      <w:start w:val="1"/>
      <w:numFmt w:val="lowerLetter"/>
      <w:lvlText w:val="%5."/>
      <w:lvlJc w:val="left"/>
      <w:pPr>
        <w:ind w:left="6359" w:hanging="360"/>
      </w:pPr>
    </w:lvl>
    <w:lvl w:ilvl="5" w:tplc="0419001B">
      <w:start w:val="1"/>
      <w:numFmt w:val="lowerRoman"/>
      <w:lvlText w:val="%6."/>
      <w:lvlJc w:val="right"/>
      <w:pPr>
        <w:ind w:left="7079" w:hanging="180"/>
      </w:pPr>
    </w:lvl>
    <w:lvl w:ilvl="6" w:tplc="0419000F">
      <w:start w:val="1"/>
      <w:numFmt w:val="decimal"/>
      <w:lvlText w:val="%7."/>
      <w:lvlJc w:val="left"/>
      <w:pPr>
        <w:ind w:left="7799" w:hanging="360"/>
      </w:pPr>
    </w:lvl>
    <w:lvl w:ilvl="7" w:tplc="04190019">
      <w:start w:val="1"/>
      <w:numFmt w:val="lowerLetter"/>
      <w:lvlText w:val="%8."/>
      <w:lvlJc w:val="left"/>
      <w:pPr>
        <w:ind w:left="8519" w:hanging="360"/>
      </w:pPr>
    </w:lvl>
    <w:lvl w:ilvl="8" w:tplc="0419001B">
      <w:start w:val="1"/>
      <w:numFmt w:val="lowerRoman"/>
      <w:lvlText w:val="%9."/>
      <w:lvlJc w:val="right"/>
      <w:pPr>
        <w:ind w:left="9239" w:hanging="180"/>
      </w:pPr>
    </w:lvl>
  </w:abstractNum>
  <w:abstractNum w:abstractNumId="13" w15:restartNumberingAfterBreak="0">
    <w:nsid w:val="2D083A87"/>
    <w:multiLevelType w:val="multilevel"/>
    <w:tmpl w:val="162E43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D956C67"/>
    <w:multiLevelType w:val="hybridMultilevel"/>
    <w:tmpl w:val="89BA2AE4"/>
    <w:lvl w:ilvl="0" w:tplc="032E6486">
      <w:start w:val="11"/>
      <w:numFmt w:val="decimal"/>
      <w:lvlText w:val="%1."/>
      <w:lvlJc w:val="left"/>
      <w:pPr>
        <w:ind w:left="502" w:hanging="360"/>
      </w:pPr>
    </w:lvl>
    <w:lvl w:ilvl="1" w:tplc="04190019">
      <w:start w:val="1"/>
      <w:numFmt w:val="lowerLetter"/>
      <w:lvlText w:val="%2."/>
      <w:lvlJc w:val="left"/>
      <w:pPr>
        <w:ind w:left="1222" w:hanging="360"/>
      </w:pPr>
    </w:lvl>
    <w:lvl w:ilvl="2" w:tplc="0419001B">
      <w:start w:val="1"/>
      <w:numFmt w:val="lowerRoman"/>
      <w:lvlText w:val="%3."/>
      <w:lvlJc w:val="right"/>
      <w:pPr>
        <w:ind w:left="1942" w:hanging="180"/>
      </w:pPr>
    </w:lvl>
    <w:lvl w:ilvl="3" w:tplc="0419000F">
      <w:start w:val="1"/>
      <w:numFmt w:val="decimal"/>
      <w:lvlText w:val="%4."/>
      <w:lvlJc w:val="left"/>
      <w:pPr>
        <w:ind w:left="2662" w:hanging="360"/>
      </w:pPr>
    </w:lvl>
    <w:lvl w:ilvl="4" w:tplc="04190019">
      <w:start w:val="1"/>
      <w:numFmt w:val="lowerLetter"/>
      <w:lvlText w:val="%5."/>
      <w:lvlJc w:val="left"/>
      <w:pPr>
        <w:ind w:left="3382" w:hanging="360"/>
      </w:pPr>
    </w:lvl>
    <w:lvl w:ilvl="5" w:tplc="0419001B">
      <w:start w:val="1"/>
      <w:numFmt w:val="lowerRoman"/>
      <w:lvlText w:val="%6."/>
      <w:lvlJc w:val="right"/>
      <w:pPr>
        <w:ind w:left="4102" w:hanging="180"/>
      </w:pPr>
    </w:lvl>
    <w:lvl w:ilvl="6" w:tplc="0419000F">
      <w:start w:val="1"/>
      <w:numFmt w:val="decimal"/>
      <w:lvlText w:val="%7."/>
      <w:lvlJc w:val="left"/>
      <w:pPr>
        <w:ind w:left="4822" w:hanging="360"/>
      </w:pPr>
    </w:lvl>
    <w:lvl w:ilvl="7" w:tplc="04190019">
      <w:start w:val="1"/>
      <w:numFmt w:val="lowerLetter"/>
      <w:lvlText w:val="%8."/>
      <w:lvlJc w:val="left"/>
      <w:pPr>
        <w:ind w:left="5542" w:hanging="360"/>
      </w:pPr>
    </w:lvl>
    <w:lvl w:ilvl="8" w:tplc="0419001B">
      <w:start w:val="1"/>
      <w:numFmt w:val="lowerRoman"/>
      <w:lvlText w:val="%9."/>
      <w:lvlJc w:val="right"/>
      <w:pPr>
        <w:ind w:left="6262" w:hanging="180"/>
      </w:pPr>
    </w:lvl>
  </w:abstractNum>
  <w:abstractNum w:abstractNumId="15" w15:restartNumberingAfterBreak="0">
    <w:nsid w:val="30D33D41"/>
    <w:multiLevelType w:val="hybridMultilevel"/>
    <w:tmpl w:val="407A0522"/>
    <w:lvl w:ilvl="0" w:tplc="04190011">
      <w:start w:val="1"/>
      <w:numFmt w:val="decimal"/>
      <w:lvlText w:val="%1)"/>
      <w:lvlJc w:val="left"/>
      <w:pPr>
        <w:ind w:left="360" w:hanging="360"/>
      </w:p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16" w15:restartNumberingAfterBreak="0">
    <w:nsid w:val="3F462F22"/>
    <w:multiLevelType w:val="multilevel"/>
    <w:tmpl w:val="4A44A434"/>
    <w:lvl w:ilvl="0">
      <w:start w:val="9"/>
      <w:numFmt w:val="decimal"/>
      <w:lvlText w:val="%1."/>
      <w:lvlJc w:val="left"/>
      <w:pPr>
        <w:ind w:left="360" w:hanging="360"/>
      </w:pPr>
      <w:rPr>
        <w:i w:val="0"/>
      </w:rPr>
    </w:lvl>
    <w:lvl w:ilvl="1">
      <w:start w:val="1"/>
      <w:numFmt w:val="decimal"/>
      <w:lvlText w:val="%1.%2."/>
      <w:lvlJc w:val="left"/>
      <w:pPr>
        <w:ind w:left="360" w:hanging="360"/>
      </w:pPr>
      <w:rPr>
        <w:i w:val="0"/>
      </w:rPr>
    </w:lvl>
    <w:lvl w:ilvl="2">
      <w:start w:val="1"/>
      <w:numFmt w:val="decimal"/>
      <w:lvlText w:val="%1.%2.%3."/>
      <w:lvlJc w:val="left"/>
      <w:pPr>
        <w:ind w:left="8942" w:hanging="720"/>
      </w:pPr>
      <w:rPr>
        <w:i w:val="0"/>
      </w:rPr>
    </w:lvl>
    <w:lvl w:ilvl="3">
      <w:start w:val="1"/>
      <w:numFmt w:val="decimal"/>
      <w:lvlText w:val="%1.%2.%3.%4."/>
      <w:lvlJc w:val="left"/>
      <w:pPr>
        <w:ind w:left="720" w:hanging="720"/>
      </w:pPr>
      <w:rPr>
        <w:i w:val="0"/>
      </w:rPr>
    </w:lvl>
    <w:lvl w:ilvl="4">
      <w:start w:val="1"/>
      <w:numFmt w:val="decimal"/>
      <w:lvlText w:val="%1.%2.%3.%4.%5."/>
      <w:lvlJc w:val="left"/>
      <w:pPr>
        <w:ind w:left="1080" w:hanging="1080"/>
      </w:pPr>
      <w:rPr>
        <w:i w:val="0"/>
      </w:rPr>
    </w:lvl>
    <w:lvl w:ilvl="5">
      <w:start w:val="1"/>
      <w:numFmt w:val="decimal"/>
      <w:lvlText w:val="%1.%2.%3.%4.%5.%6."/>
      <w:lvlJc w:val="left"/>
      <w:pPr>
        <w:ind w:left="1080" w:hanging="1080"/>
      </w:pPr>
      <w:rPr>
        <w:i w:val="0"/>
      </w:rPr>
    </w:lvl>
    <w:lvl w:ilvl="6">
      <w:start w:val="1"/>
      <w:numFmt w:val="decimal"/>
      <w:lvlText w:val="%1.%2.%3.%4.%5.%6.%7."/>
      <w:lvlJc w:val="left"/>
      <w:pPr>
        <w:ind w:left="1080" w:hanging="1080"/>
      </w:pPr>
      <w:rPr>
        <w:i w:val="0"/>
      </w:rPr>
    </w:lvl>
    <w:lvl w:ilvl="7">
      <w:start w:val="1"/>
      <w:numFmt w:val="decimal"/>
      <w:lvlText w:val="%1.%2.%3.%4.%5.%6.%7.%8."/>
      <w:lvlJc w:val="left"/>
      <w:pPr>
        <w:ind w:left="1440" w:hanging="1440"/>
      </w:pPr>
      <w:rPr>
        <w:i w:val="0"/>
      </w:rPr>
    </w:lvl>
    <w:lvl w:ilvl="8">
      <w:start w:val="1"/>
      <w:numFmt w:val="decimal"/>
      <w:lvlText w:val="%1.%2.%3.%4.%5.%6.%7.%8.%9."/>
      <w:lvlJc w:val="left"/>
      <w:pPr>
        <w:ind w:left="1440" w:hanging="1440"/>
      </w:pPr>
      <w:rPr>
        <w:i w:val="0"/>
      </w:rPr>
    </w:lvl>
  </w:abstractNum>
  <w:abstractNum w:abstractNumId="17" w15:restartNumberingAfterBreak="0">
    <w:nsid w:val="417B543D"/>
    <w:multiLevelType w:val="multilevel"/>
    <w:tmpl w:val="0A328100"/>
    <w:lvl w:ilvl="0">
      <w:start w:val="1"/>
      <w:numFmt w:val="decimal"/>
      <w:pStyle w:val="2"/>
      <w:lvlText w:val="%1."/>
      <w:lvlJc w:val="left"/>
      <w:pPr>
        <w:tabs>
          <w:tab w:val="left" w:pos="360"/>
        </w:tabs>
        <w:ind w:left="360" w:hanging="360"/>
      </w:pPr>
      <w:rPr>
        <w:b w:val="0"/>
      </w:rPr>
    </w:lvl>
    <w:lvl w:ilvl="1">
      <w:start w:val="1"/>
      <w:numFmt w:val="decimal"/>
      <w:pStyle w:val="20"/>
      <w:lvlText w:val="%1.%2."/>
      <w:lvlJc w:val="left"/>
      <w:pPr>
        <w:tabs>
          <w:tab w:val="left" w:pos="716"/>
        </w:tabs>
        <w:ind w:left="716" w:hanging="432"/>
      </w:pPr>
      <w:rPr>
        <w:b/>
        <w:color w:val="auto"/>
        <w:sz w:val="28"/>
      </w:rPr>
    </w:lvl>
    <w:lvl w:ilvl="2">
      <w:start w:val="1"/>
      <w:numFmt w:val="decimal"/>
      <w:lvlText w:val="%1.%2.%3."/>
      <w:lvlJc w:val="left"/>
      <w:pPr>
        <w:tabs>
          <w:tab w:val="left" w:pos="1713"/>
        </w:tabs>
        <w:ind w:left="1497" w:hanging="504"/>
      </w:pPr>
      <w:rPr>
        <w:b w:val="0"/>
        <w:i w:val="0"/>
        <w:strike w:val="0"/>
        <w:color w:val="auto"/>
        <w:sz w:val="28"/>
      </w:rPr>
    </w:lvl>
    <w:lvl w:ilvl="3">
      <w:start w:val="1"/>
      <w:numFmt w:val="decimal"/>
      <w:lvlText w:val="%1.%2.%3.%4."/>
      <w:lvlJc w:val="left"/>
      <w:pPr>
        <w:tabs>
          <w:tab w:val="left" w:pos="2160"/>
        </w:tabs>
        <w:ind w:left="1728" w:hanging="648"/>
      </w:pPr>
    </w:lvl>
    <w:lvl w:ilvl="4">
      <w:start w:val="1"/>
      <w:numFmt w:val="decimal"/>
      <w:lvlText w:val="%1.%2.%3.%4.%5."/>
      <w:lvlJc w:val="left"/>
      <w:pPr>
        <w:tabs>
          <w:tab w:val="left" w:pos="2520"/>
        </w:tabs>
        <w:ind w:left="2232" w:hanging="792"/>
      </w:pPr>
    </w:lvl>
    <w:lvl w:ilvl="5">
      <w:start w:val="1"/>
      <w:numFmt w:val="decimal"/>
      <w:lvlText w:val="%1.%2.%3.%4.%5.%6."/>
      <w:lvlJc w:val="left"/>
      <w:pPr>
        <w:tabs>
          <w:tab w:val="left" w:pos="3240"/>
        </w:tabs>
        <w:ind w:left="2736" w:hanging="936"/>
      </w:pPr>
    </w:lvl>
    <w:lvl w:ilvl="6">
      <w:start w:val="1"/>
      <w:numFmt w:val="decimal"/>
      <w:lvlText w:val="%1.%2.%3.%4.%5.%6.%7."/>
      <w:lvlJc w:val="left"/>
      <w:pPr>
        <w:tabs>
          <w:tab w:val="left" w:pos="3960"/>
        </w:tabs>
        <w:ind w:left="3240" w:hanging="1080"/>
      </w:pPr>
    </w:lvl>
    <w:lvl w:ilvl="7">
      <w:start w:val="1"/>
      <w:numFmt w:val="decimal"/>
      <w:lvlText w:val="%1.%2.%3.%4.%5.%6.%7.%8."/>
      <w:lvlJc w:val="left"/>
      <w:pPr>
        <w:tabs>
          <w:tab w:val="left" w:pos="4320"/>
        </w:tabs>
        <w:ind w:left="3744" w:hanging="1224"/>
      </w:pPr>
    </w:lvl>
    <w:lvl w:ilvl="8">
      <w:start w:val="1"/>
      <w:numFmt w:val="decimal"/>
      <w:lvlText w:val="%1.%2.%3.%4.%5.%6.%7.%8.%9."/>
      <w:lvlJc w:val="left"/>
      <w:pPr>
        <w:tabs>
          <w:tab w:val="left" w:pos="5040"/>
        </w:tabs>
        <w:ind w:left="4320" w:hanging="1440"/>
      </w:pPr>
    </w:lvl>
  </w:abstractNum>
  <w:abstractNum w:abstractNumId="18" w15:restartNumberingAfterBreak="0">
    <w:nsid w:val="50395034"/>
    <w:multiLevelType w:val="multilevel"/>
    <w:tmpl w:val="57BE7A04"/>
    <w:lvl w:ilvl="0">
      <w:start w:val="1"/>
      <w:numFmt w:val="decimal"/>
      <w:lvlText w:val="%1."/>
      <w:lvlJc w:val="left"/>
      <w:pPr>
        <w:tabs>
          <w:tab w:val="left" w:pos="432"/>
        </w:tabs>
        <w:ind w:left="432" w:hanging="432"/>
      </w:pPr>
      <w:rPr>
        <w:rFonts w:ascii="Times New Roman" w:hAnsi="Times New Roman"/>
        <w:sz w:val="26"/>
      </w:rPr>
    </w:lvl>
    <w:lvl w:ilvl="1">
      <w:start w:val="1"/>
      <w:numFmt w:val="decimal"/>
      <w:lvlText w:val="%1.%2."/>
      <w:lvlJc w:val="left"/>
      <w:pPr>
        <w:tabs>
          <w:tab w:val="left" w:pos="576"/>
        </w:tabs>
        <w:ind w:left="576" w:hanging="576"/>
      </w:pPr>
    </w:lvl>
    <w:lvl w:ilvl="2">
      <w:start w:val="1"/>
      <w:numFmt w:val="decimal"/>
      <w:pStyle w:val="3"/>
      <w:lvlText w:val="%1.%2.%3."/>
      <w:lvlJc w:val="left"/>
      <w:pPr>
        <w:tabs>
          <w:tab w:val="left" w:pos="312"/>
        </w:tabs>
        <w:ind w:left="862" w:hanging="720"/>
      </w:pPr>
      <w:rPr>
        <w:rFonts w:ascii="Times New Roman" w:hAnsi="Times New Roman"/>
        <w:b w:val="0"/>
        <w:i w:val="0"/>
        <w:sz w:val="26"/>
      </w:rPr>
    </w:lvl>
    <w:lvl w:ilvl="3">
      <w:start w:val="1"/>
      <w:numFmt w:val="decimal"/>
      <w:lvlText w:val="%1.%2.%3.%4."/>
      <w:lvlJc w:val="left"/>
      <w:pPr>
        <w:tabs>
          <w:tab w:val="left" w:pos="864"/>
        </w:tabs>
        <w:ind w:left="864" w:hanging="864"/>
      </w:pPr>
      <w:rPr>
        <w:rFonts w:ascii="Times New Roman" w:hAnsi="Times New Roman"/>
        <w:b w:val="0"/>
        <w:sz w:val="26"/>
      </w:rPr>
    </w:lvl>
    <w:lvl w:ilvl="4">
      <w:start w:val="1"/>
      <w:numFmt w:val="russianLower"/>
      <w:lvlText w:val="%5)"/>
      <w:lvlJc w:val="left"/>
      <w:pPr>
        <w:tabs>
          <w:tab w:val="left" w:pos="1800"/>
        </w:tabs>
        <w:ind w:left="1800" w:hanging="360"/>
      </w:pPr>
      <w:rPr>
        <w:sz w:val="26"/>
      </w:rPr>
    </w:lvl>
    <w:lvl w:ilvl="5">
      <w:start w:val="1"/>
      <w:numFmt w:val="decimal"/>
      <w:pStyle w:val="6"/>
      <w:lvlText w:val="%5.%6."/>
      <w:lvlJc w:val="left"/>
      <w:pPr>
        <w:tabs>
          <w:tab w:val="left" w:pos="1152"/>
        </w:tabs>
        <w:ind w:left="1152" w:hanging="1152"/>
      </w:pPr>
    </w:lvl>
    <w:lvl w:ilvl="6">
      <w:start w:val="1"/>
      <w:numFmt w:val="decimal"/>
      <w:pStyle w:val="7"/>
      <w:lvlText w:val="%1.%2.%3.%4.%5.%6.%7"/>
      <w:lvlJc w:val="left"/>
      <w:pPr>
        <w:tabs>
          <w:tab w:val="left" w:pos="1296"/>
        </w:tabs>
        <w:ind w:left="1296" w:hanging="1296"/>
      </w:pPr>
    </w:lvl>
    <w:lvl w:ilvl="7">
      <w:start w:val="1"/>
      <w:numFmt w:val="decimal"/>
      <w:pStyle w:val="8"/>
      <w:lvlText w:val="%1.%2.%3.%4.%5.%6.%7.%8"/>
      <w:lvlJc w:val="left"/>
      <w:pPr>
        <w:tabs>
          <w:tab w:val="left" w:pos="1440"/>
        </w:tabs>
        <w:ind w:left="1440" w:hanging="1440"/>
      </w:pPr>
    </w:lvl>
    <w:lvl w:ilvl="8">
      <w:start w:val="1"/>
      <w:numFmt w:val="decimal"/>
      <w:pStyle w:val="9"/>
      <w:lvlText w:val="%1.%2.%3.%4.%5.%6.%7.%8.%9"/>
      <w:lvlJc w:val="left"/>
      <w:pPr>
        <w:tabs>
          <w:tab w:val="left" w:pos="1584"/>
        </w:tabs>
        <w:ind w:left="1584" w:hanging="1584"/>
      </w:pPr>
    </w:lvl>
  </w:abstractNum>
  <w:abstractNum w:abstractNumId="19" w15:restartNumberingAfterBreak="0">
    <w:nsid w:val="57424334"/>
    <w:multiLevelType w:val="multilevel"/>
    <w:tmpl w:val="867A9ED2"/>
    <w:lvl w:ilvl="0">
      <w:start w:val="1"/>
      <w:numFmt w:val="decimal"/>
      <w:pStyle w:val="1"/>
      <w:suff w:val="space"/>
      <w:lvlText w:val="Раздел %1."/>
      <w:lvlJc w:val="center"/>
      <w:pPr>
        <w:ind w:left="502" w:hanging="360"/>
      </w:pPr>
      <w:rPr>
        <w:rFonts w:ascii="Times New Roman" w:hAnsi="Times New Roman"/>
        <w:b/>
        <w:i w:val="0"/>
        <w:caps w:val="0"/>
        <w:sz w:val="24"/>
      </w:rPr>
    </w:lvl>
    <w:lvl w:ilvl="1">
      <w:start w:val="1"/>
      <w:numFmt w:val="decimal"/>
      <w:pStyle w:val="11"/>
      <w:suff w:val="space"/>
      <w:lvlText w:val="%1.%2."/>
      <w:lvlJc w:val="left"/>
      <w:pPr>
        <w:ind w:left="858" w:hanging="432"/>
      </w:pPr>
      <w:rPr>
        <w:rFonts w:ascii="Times New Roman" w:hAnsi="Times New Roman"/>
        <w:b/>
        <w:i w:val="0"/>
        <w:color w:val="auto"/>
        <w:sz w:val="24"/>
      </w:rPr>
    </w:lvl>
    <w:lvl w:ilvl="2">
      <w:start w:val="1"/>
      <w:numFmt w:val="decimal"/>
      <w:pStyle w:val="111"/>
      <w:suff w:val="space"/>
      <w:lvlText w:val="%1.%2.%3."/>
      <w:lvlJc w:val="left"/>
      <w:pPr>
        <w:ind w:left="1781" w:hanging="504"/>
      </w:pPr>
      <w:rPr>
        <w:color w:val="auto"/>
      </w:rPr>
    </w:lvl>
    <w:lvl w:ilvl="3">
      <w:start w:val="1"/>
      <w:numFmt w:val="decimal"/>
      <w:pStyle w:val="1111"/>
      <w:suff w:val="space"/>
      <w:lvlText w:val="%1.%2.%3.%4."/>
      <w:lvlJc w:val="left"/>
      <w:pPr>
        <w:ind w:left="5043" w:hanging="648"/>
      </w:pPr>
      <w:rPr>
        <w:color w:val="auto"/>
      </w:rPr>
    </w:lvl>
    <w:lvl w:ilvl="4">
      <w:start w:val="1"/>
      <w:numFmt w:val="decimal"/>
      <w:suff w:val="space"/>
      <w:lvlText w:val="%1.%2.%3.%4.%5."/>
      <w:lvlJc w:val="left"/>
      <w:pPr>
        <w:ind w:left="2232" w:hanging="792"/>
      </w:pPr>
      <w:rPr>
        <w:color w:val="auto"/>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57B87CEA"/>
    <w:multiLevelType w:val="multilevel"/>
    <w:tmpl w:val="4E742C2C"/>
    <w:lvl w:ilvl="0">
      <w:start w:val="5"/>
      <w:numFmt w:val="decimal"/>
      <w:lvlText w:val="%1."/>
      <w:lvlJc w:val="left"/>
      <w:pPr>
        <w:ind w:left="360" w:hanging="360"/>
      </w:pPr>
    </w:lvl>
    <w:lvl w:ilvl="1">
      <w:start w:val="1"/>
      <w:numFmt w:val="decimal"/>
      <w:lvlText w:val="%1.%2."/>
      <w:lvlJc w:val="left"/>
      <w:pPr>
        <w:ind w:left="6031" w:hanging="360"/>
      </w:pPr>
    </w:lvl>
    <w:lvl w:ilvl="2">
      <w:start w:val="1"/>
      <w:numFmt w:val="decimal"/>
      <w:lvlText w:val="%1.%2.%3."/>
      <w:lvlJc w:val="left"/>
      <w:pPr>
        <w:ind w:left="12062" w:hanging="720"/>
      </w:pPr>
    </w:lvl>
    <w:lvl w:ilvl="3">
      <w:start w:val="1"/>
      <w:numFmt w:val="decimal"/>
      <w:lvlText w:val="%1.%2.%3.%4."/>
      <w:lvlJc w:val="left"/>
      <w:pPr>
        <w:ind w:left="17733" w:hanging="720"/>
      </w:pPr>
    </w:lvl>
    <w:lvl w:ilvl="4">
      <w:start w:val="1"/>
      <w:numFmt w:val="decimal"/>
      <w:lvlText w:val="%1.%2.%3.%4.%5."/>
      <w:lvlJc w:val="left"/>
      <w:pPr>
        <w:ind w:left="23764" w:hanging="1080"/>
      </w:pPr>
    </w:lvl>
    <w:lvl w:ilvl="5">
      <w:start w:val="1"/>
      <w:numFmt w:val="decimal"/>
      <w:lvlText w:val="%1.%2.%3.%4.%5.%6."/>
      <w:lvlJc w:val="left"/>
      <w:pPr>
        <w:ind w:left="29435" w:hanging="1080"/>
      </w:pPr>
    </w:lvl>
    <w:lvl w:ilvl="6">
      <w:start w:val="1"/>
      <w:numFmt w:val="decimal"/>
      <w:lvlText w:val="%1.%2.%3.%4.%5.%6.%7."/>
      <w:lvlJc w:val="left"/>
      <w:pPr>
        <w:ind w:left="-30070" w:hanging="1440"/>
      </w:pPr>
    </w:lvl>
    <w:lvl w:ilvl="7">
      <w:start w:val="1"/>
      <w:numFmt w:val="decimal"/>
      <w:lvlText w:val="%1.%2.%3.%4.%5.%6.%7.%8."/>
      <w:lvlJc w:val="left"/>
      <w:pPr>
        <w:ind w:left="-24399" w:hanging="1440"/>
      </w:pPr>
    </w:lvl>
    <w:lvl w:ilvl="8">
      <w:start w:val="1"/>
      <w:numFmt w:val="decimal"/>
      <w:lvlText w:val="%1.%2.%3.%4.%5.%6.%7.%8.%9."/>
      <w:lvlJc w:val="left"/>
      <w:pPr>
        <w:ind w:left="-18368" w:hanging="1800"/>
      </w:pPr>
    </w:lvl>
  </w:abstractNum>
  <w:abstractNum w:abstractNumId="21" w15:restartNumberingAfterBreak="0">
    <w:nsid w:val="5B370CD1"/>
    <w:multiLevelType w:val="multilevel"/>
    <w:tmpl w:val="F03E39EA"/>
    <w:lvl w:ilvl="0">
      <w:start w:val="4"/>
      <w:numFmt w:val="decimal"/>
      <w:lvlText w:val="%1."/>
      <w:lvlJc w:val="left"/>
      <w:pPr>
        <w:ind w:left="682" w:hanging="540"/>
      </w:pPr>
    </w:lvl>
    <w:lvl w:ilvl="1">
      <w:start w:val="1"/>
      <w:numFmt w:val="decimal"/>
      <w:lvlText w:val="%1.%2."/>
      <w:lvlJc w:val="left"/>
      <w:pPr>
        <w:ind w:left="6211" w:hanging="540"/>
      </w:pPr>
      <w:rPr>
        <w:i w:val="0"/>
      </w:rPr>
    </w:lvl>
    <w:lvl w:ilvl="2">
      <w:start w:val="1"/>
      <w:numFmt w:val="decimal"/>
      <w:lvlText w:val="%1.%2.%3."/>
      <w:lvlJc w:val="left"/>
      <w:pPr>
        <w:ind w:left="1713" w:hanging="720"/>
      </w:pPr>
      <w:rPr>
        <w:b w:val="0"/>
      </w:rPr>
    </w:lvl>
    <w:lvl w:ilvl="3">
      <w:start w:val="1"/>
      <w:numFmt w:val="decimal"/>
      <w:lvlText w:val="%1.%2.%3.%4."/>
      <w:lvlJc w:val="left"/>
      <w:pPr>
        <w:ind w:left="1782" w:hanging="720"/>
      </w:pPr>
    </w:lvl>
    <w:lvl w:ilvl="4">
      <w:start w:val="1"/>
      <w:numFmt w:val="decimal"/>
      <w:lvlText w:val="%1.%2.%3.%4.%5."/>
      <w:lvlJc w:val="left"/>
      <w:pPr>
        <w:ind w:left="2496" w:hanging="1080"/>
      </w:pPr>
    </w:lvl>
    <w:lvl w:ilvl="5">
      <w:start w:val="1"/>
      <w:numFmt w:val="decimal"/>
      <w:lvlText w:val="%1.%2.%3.%4.%5.%6."/>
      <w:lvlJc w:val="left"/>
      <w:pPr>
        <w:ind w:left="2850" w:hanging="1080"/>
      </w:pPr>
    </w:lvl>
    <w:lvl w:ilvl="6">
      <w:start w:val="1"/>
      <w:numFmt w:val="decimal"/>
      <w:lvlText w:val="%1.%2.%3.%4.%5.%6.%7."/>
      <w:lvlJc w:val="left"/>
      <w:pPr>
        <w:ind w:left="3564" w:hanging="1440"/>
      </w:pPr>
    </w:lvl>
    <w:lvl w:ilvl="7">
      <w:start w:val="1"/>
      <w:numFmt w:val="decimal"/>
      <w:lvlText w:val="%1.%2.%3.%4.%5.%6.%7.%8."/>
      <w:lvlJc w:val="left"/>
      <w:pPr>
        <w:ind w:left="3918" w:hanging="1440"/>
      </w:pPr>
    </w:lvl>
    <w:lvl w:ilvl="8">
      <w:start w:val="1"/>
      <w:numFmt w:val="decimal"/>
      <w:lvlText w:val="%1.%2.%3.%4.%5.%6.%7.%8.%9."/>
      <w:lvlJc w:val="left"/>
      <w:pPr>
        <w:ind w:left="4632" w:hanging="1800"/>
      </w:pPr>
    </w:lvl>
  </w:abstractNum>
  <w:abstractNum w:abstractNumId="22" w15:restartNumberingAfterBreak="0">
    <w:nsid w:val="5B727B73"/>
    <w:multiLevelType w:val="multilevel"/>
    <w:tmpl w:val="19E6FE48"/>
    <w:lvl w:ilvl="0">
      <w:start w:val="1"/>
      <w:numFmt w:val="decimal"/>
      <w:lvlText w:val="%1."/>
      <w:lvlJc w:val="left"/>
      <w:pPr>
        <w:ind w:left="899" w:hanging="360"/>
      </w:pPr>
    </w:lvl>
    <w:lvl w:ilvl="1">
      <w:start w:val="2"/>
      <w:numFmt w:val="decimal"/>
      <w:isLgl/>
      <w:lvlText w:val="%1.%2."/>
      <w:lvlJc w:val="left"/>
      <w:pPr>
        <w:ind w:left="959" w:hanging="420"/>
      </w:pPr>
    </w:lvl>
    <w:lvl w:ilvl="2">
      <w:start w:val="1"/>
      <w:numFmt w:val="decimal"/>
      <w:isLgl/>
      <w:lvlText w:val="%1.%2.%3."/>
      <w:lvlJc w:val="left"/>
      <w:pPr>
        <w:ind w:left="1259" w:hanging="720"/>
      </w:pPr>
    </w:lvl>
    <w:lvl w:ilvl="3">
      <w:start w:val="1"/>
      <w:numFmt w:val="decimal"/>
      <w:isLgl/>
      <w:lvlText w:val="%1.%2.%3.%4."/>
      <w:lvlJc w:val="left"/>
      <w:pPr>
        <w:ind w:left="1259" w:hanging="720"/>
      </w:pPr>
    </w:lvl>
    <w:lvl w:ilvl="4">
      <w:start w:val="1"/>
      <w:numFmt w:val="decimal"/>
      <w:isLgl/>
      <w:lvlText w:val="%1.%2.%3.%4.%5."/>
      <w:lvlJc w:val="left"/>
      <w:pPr>
        <w:ind w:left="1619" w:hanging="1080"/>
      </w:pPr>
    </w:lvl>
    <w:lvl w:ilvl="5">
      <w:start w:val="1"/>
      <w:numFmt w:val="decimal"/>
      <w:isLgl/>
      <w:lvlText w:val="%1.%2.%3.%4.%5.%6."/>
      <w:lvlJc w:val="left"/>
      <w:pPr>
        <w:ind w:left="1619" w:hanging="1080"/>
      </w:pPr>
    </w:lvl>
    <w:lvl w:ilvl="6">
      <w:start w:val="1"/>
      <w:numFmt w:val="decimal"/>
      <w:isLgl/>
      <w:lvlText w:val="%1.%2.%3.%4.%5.%6.%7."/>
      <w:lvlJc w:val="left"/>
      <w:pPr>
        <w:ind w:left="1979" w:hanging="1440"/>
      </w:pPr>
    </w:lvl>
    <w:lvl w:ilvl="7">
      <w:start w:val="1"/>
      <w:numFmt w:val="decimal"/>
      <w:isLgl/>
      <w:lvlText w:val="%1.%2.%3.%4.%5.%6.%7.%8."/>
      <w:lvlJc w:val="left"/>
      <w:pPr>
        <w:ind w:left="1979" w:hanging="1440"/>
      </w:pPr>
    </w:lvl>
    <w:lvl w:ilvl="8">
      <w:start w:val="1"/>
      <w:numFmt w:val="decimal"/>
      <w:isLgl/>
      <w:lvlText w:val="%1.%2.%3.%4.%5.%6.%7.%8.%9."/>
      <w:lvlJc w:val="left"/>
      <w:pPr>
        <w:ind w:left="2339" w:hanging="1800"/>
      </w:pPr>
    </w:lvl>
  </w:abstractNum>
  <w:abstractNum w:abstractNumId="23" w15:restartNumberingAfterBreak="0">
    <w:nsid w:val="5DC64DB1"/>
    <w:multiLevelType w:val="hybridMultilevel"/>
    <w:tmpl w:val="AA16B302"/>
    <w:lvl w:ilvl="0" w:tplc="6CC2C038">
      <w:start w:val="14"/>
      <w:numFmt w:val="decimal"/>
      <w:lvlText w:val="%1."/>
      <w:lvlJc w:val="left"/>
      <w:pPr>
        <w:ind w:left="502" w:hanging="360"/>
      </w:pPr>
      <w:rPr>
        <w:b/>
      </w:rPr>
    </w:lvl>
    <w:lvl w:ilvl="1" w:tplc="04190019">
      <w:start w:val="1"/>
      <w:numFmt w:val="lowerLetter"/>
      <w:lvlText w:val="%2."/>
      <w:lvlJc w:val="left"/>
      <w:pPr>
        <w:ind w:left="1222" w:hanging="360"/>
      </w:pPr>
    </w:lvl>
    <w:lvl w:ilvl="2" w:tplc="0419001B">
      <w:start w:val="1"/>
      <w:numFmt w:val="lowerRoman"/>
      <w:lvlText w:val="%3."/>
      <w:lvlJc w:val="right"/>
      <w:pPr>
        <w:ind w:left="1942" w:hanging="180"/>
      </w:pPr>
    </w:lvl>
    <w:lvl w:ilvl="3" w:tplc="0419000F">
      <w:start w:val="1"/>
      <w:numFmt w:val="decimal"/>
      <w:lvlText w:val="%4."/>
      <w:lvlJc w:val="left"/>
      <w:pPr>
        <w:ind w:left="2662" w:hanging="360"/>
      </w:pPr>
    </w:lvl>
    <w:lvl w:ilvl="4" w:tplc="04190019">
      <w:start w:val="1"/>
      <w:numFmt w:val="lowerLetter"/>
      <w:lvlText w:val="%5."/>
      <w:lvlJc w:val="left"/>
      <w:pPr>
        <w:ind w:left="3382" w:hanging="360"/>
      </w:pPr>
    </w:lvl>
    <w:lvl w:ilvl="5" w:tplc="0419001B">
      <w:start w:val="1"/>
      <w:numFmt w:val="lowerRoman"/>
      <w:lvlText w:val="%6."/>
      <w:lvlJc w:val="right"/>
      <w:pPr>
        <w:ind w:left="4102" w:hanging="180"/>
      </w:pPr>
    </w:lvl>
    <w:lvl w:ilvl="6" w:tplc="0419000F">
      <w:start w:val="1"/>
      <w:numFmt w:val="decimal"/>
      <w:lvlText w:val="%7."/>
      <w:lvlJc w:val="left"/>
      <w:pPr>
        <w:ind w:left="4822" w:hanging="360"/>
      </w:pPr>
    </w:lvl>
    <w:lvl w:ilvl="7" w:tplc="04190019">
      <w:start w:val="1"/>
      <w:numFmt w:val="lowerLetter"/>
      <w:lvlText w:val="%8."/>
      <w:lvlJc w:val="left"/>
      <w:pPr>
        <w:ind w:left="5542" w:hanging="360"/>
      </w:pPr>
    </w:lvl>
    <w:lvl w:ilvl="8" w:tplc="0419001B">
      <w:start w:val="1"/>
      <w:numFmt w:val="lowerRoman"/>
      <w:lvlText w:val="%9."/>
      <w:lvlJc w:val="right"/>
      <w:pPr>
        <w:ind w:left="6262" w:hanging="180"/>
      </w:pPr>
    </w:lvl>
  </w:abstractNum>
  <w:abstractNum w:abstractNumId="24" w15:restartNumberingAfterBreak="0">
    <w:nsid w:val="63371228"/>
    <w:multiLevelType w:val="multilevel"/>
    <w:tmpl w:val="AC4A309A"/>
    <w:lvl w:ilvl="0">
      <w:start w:val="12"/>
      <w:numFmt w:val="decimal"/>
      <w:lvlText w:val="%1."/>
      <w:lvlJc w:val="left"/>
      <w:pPr>
        <w:ind w:left="612" w:hanging="612"/>
      </w:pPr>
    </w:lvl>
    <w:lvl w:ilvl="1">
      <w:start w:val="1"/>
      <w:numFmt w:val="decimal"/>
      <w:lvlText w:val="%1.%2."/>
      <w:lvlJc w:val="left"/>
      <w:pPr>
        <w:ind w:left="1037" w:hanging="612"/>
      </w:pPr>
    </w:lvl>
    <w:lvl w:ilvl="2">
      <w:start w:val="4"/>
      <w:numFmt w:val="decimal"/>
      <w:lvlText w:val="%1.%2.%3."/>
      <w:lvlJc w:val="left"/>
      <w:pPr>
        <w:ind w:left="1570" w:hanging="720"/>
      </w:pPr>
    </w:lvl>
    <w:lvl w:ilvl="3">
      <w:start w:val="1"/>
      <w:numFmt w:val="decimal"/>
      <w:lvlText w:val="%1.%2.%3.%4."/>
      <w:lvlJc w:val="left"/>
      <w:pPr>
        <w:ind w:left="1995" w:hanging="720"/>
      </w:pPr>
    </w:lvl>
    <w:lvl w:ilvl="4">
      <w:start w:val="1"/>
      <w:numFmt w:val="decimal"/>
      <w:lvlText w:val="%1.%2.%3.%4.%5."/>
      <w:lvlJc w:val="left"/>
      <w:pPr>
        <w:ind w:left="2780" w:hanging="1080"/>
      </w:pPr>
    </w:lvl>
    <w:lvl w:ilvl="5">
      <w:start w:val="1"/>
      <w:numFmt w:val="decimal"/>
      <w:lvlText w:val="%1.%2.%3.%4.%5.%6."/>
      <w:lvlJc w:val="left"/>
      <w:pPr>
        <w:ind w:left="3205" w:hanging="1080"/>
      </w:pPr>
    </w:lvl>
    <w:lvl w:ilvl="6">
      <w:start w:val="1"/>
      <w:numFmt w:val="decimal"/>
      <w:lvlText w:val="%1.%2.%3.%4.%5.%6.%7."/>
      <w:lvlJc w:val="left"/>
      <w:pPr>
        <w:ind w:left="3990" w:hanging="1440"/>
      </w:pPr>
    </w:lvl>
    <w:lvl w:ilvl="7">
      <w:start w:val="1"/>
      <w:numFmt w:val="decimal"/>
      <w:lvlText w:val="%1.%2.%3.%4.%5.%6.%7.%8."/>
      <w:lvlJc w:val="left"/>
      <w:pPr>
        <w:ind w:left="4415" w:hanging="1440"/>
      </w:pPr>
    </w:lvl>
    <w:lvl w:ilvl="8">
      <w:start w:val="1"/>
      <w:numFmt w:val="decimal"/>
      <w:lvlText w:val="%1.%2.%3.%4.%5.%6.%7.%8.%9."/>
      <w:lvlJc w:val="left"/>
      <w:pPr>
        <w:ind w:left="5200" w:hanging="1800"/>
      </w:pPr>
    </w:lvl>
  </w:abstractNum>
  <w:abstractNum w:abstractNumId="25" w15:restartNumberingAfterBreak="0">
    <w:nsid w:val="68D87431"/>
    <w:multiLevelType w:val="multilevel"/>
    <w:tmpl w:val="DEFC01EC"/>
    <w:lvl w:ilvl="0">
      <w:start w:val="6"/>
      <w:numFmt w:val="decimal"/>
      <w:lvlText w:val="%1."/>
      <w:lvlJc w:val="left"/>
      <w:pPr>
        <w:ind w:left="360" w:hanging="360"/>
      </w:pPr>
    </w:lvl>
    <w:lvl w:ilvl="1">
      <w:start w:val="1"/>
      <w:numFmt w:val="decimal"/>
      <w:lvlText w:val="%1.%2."/>
      <w:lvlJc w:val="left"/>
      <w:pPr>
        <w:ind w:left="1069" w:hanging="360"/>
      </w:pPr>
      <w:rPr>
        <w:b w:val="0"/>
        <w:i w:val="0"/>
      </w:rPr>
    </w:lvl>
    <w:lvl w:ilvl="2">
      <w:start w:val="1"/>
      <w:numFmt w:val="decimal"/>
      <w:lvlText w:val="%1.%2.%3."/>
      <w:lvlJc w:val="left"/>
      <w:pPr>
        <w:ind w:left="2138" w:hanging="720"/>
      </w:pPr>
    </w:lvl>
    <w:lvl w:ilvl="3">
      <w:start w:val="1"/>
      <w:numFmt w:val="decimal"/>
      <w:lvlText w:val="%1.%2.%3.%4."/>
      <w:lvlJc w:val="left"/>
      <w:pPr>
        <w:ind w:left="2847" w:hanging="720"/>
      </w:pPr>
    </w:lvl>
    <w:lvl w:ilvl="4">
      <w:start w:val="1"/>
      <w:numFmt w:val="decimal"/>
      <w:lvlText w:val="%1.%2.%3.%4.%5."/>
      <w:lvlJc w:val="left"/>
      <w:pPr>
        <w:ind w:left="3916" w:hanging="1080"/>
      </w:pPr>
    </w:lvl>
    <w:lvl w:ilvl="5">
      <w:start w:val="1"/>
      <w:numFmt w:val="decimal"/>
      <w:lvlText w:val="%1.%2.%3.%4.%5.%6."/>
      <w:lvlJc w:val="left"/>
      <w:pPr>
        <w:ind w:left="4625" w:hanging="1080"/>
      </w:pPr>
    </w:lvl>
    <w:lvl w:ilvl="6">
      <w:start w:val="1"/>
      <w:numFmt w:val="decimal"/>
      <w:lvlText w:val="%1.%2.%3.%4.%5.%6.%7."/>
      <w:lvlJc w:val="left"/>
      <w:pPr>
        <w:ind w:left="5694" w:hanging="1440"/>
      </w:pPr>
    </w:lvl>
    <w:lvl w:ilvl="7">
      <w:start w:val="1"/>
      <w:numFmt w:val="decimal"/>
      <w:lvlText w:val="%1.%2.%3.%4.%5.%6.%7.%8."/>
      <w:lvlJc w:val="left"/>
      <w:pPr>
        <w:ind w:left="6403" w:hanging="1440"/>
      </w:pPr>
    </w:lvl>
    <w:lvl w:ilvl="8">
      <w:start w:val="1"/>
      <w:numFmt w:val="decimal"/>
      <w:lvlText w:val="%1.%2.%3.%4.%5.%6.%7.%8.%9."/>
      <w:lvlJc w:val="left"/>
      <w:pPr>
        <w:ind w:left="7472" w:hanging="1800"/>
      </w:pPr>
    </w:lvl>
  </w:abstractNum>
  <w:abstractNum w:abstractNumId="26" w15:restartNumberingAfterBreak="0">
    <w:nsid w:val="6BD33F63"/>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6EC667C0"/>
    <w:multiLevelType w:val="multilevel"/>
    <w:tmpl w:val="0F3CE128"/>
    <w:lvl w:ilvl="0">
      <w:start w:val="1"/>
      <w:numFmt w:val="decimal"/>
      <w:lvlText w:val="%1."/>
      <w:lvlJc w:val="left"/>
      <w:pPr>
        <w:ind w:left="360" w:hanging="360"/>
      </w:pPr>
    </w:lvl>
    <w:lvl w:ilvl="1">
      <w:start w:val="1"/>
      <w:numFmt w:val="decimal"/>
      <w:lvlText w:val="%1.%2."/>
      <w:lvlJc w:val="left"/>
      <w:pPr>
        <w:ind w:left="927" w:hanging="360"/>
      </w:pPr>
    </w:lvl>
    <w:lvl w:ilvl="2">
      <w:start w:val="1"/>
      <w:numFmt w:val="decimal"/>
      <w:lvlText w:val="%1.%2.%3."/>
      <w:lvlJc w:val="left"/>
      <w:pPr>
        <w:ind w:left="1854" w:hanging="720"/>
      </w:p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28" w15:restartNumberingAfterBreak="0">
    <w:nsid w:val="7707215A"/>
    <w:multiLevelType w:val="multilevel"/>
    <w:tmpl w:val="0409001D"/>
    <w:styleLink w:val="Spisok"/>
    <w:lvl w:ilvl="0">
      <w:start w:val="1"/>
      <w:numFmt w:val="decimal"/>
      <w:suff w:val="space"/>
      <w:lvlText w:val="%1."/>
      <w:lvlJc w:val="left"/>
      <w:pPr>
        <w:ind w:firstLine="357"/>
      </w:pPr>
    </w:lvl>
    <w:lvl w:ilvl="1">
      <w:start w:val="1"/>
      <w:numFmt w:val="decimal"/>
      <w:suff w:val="space"/>
      <w:lvlText w:val="%1.%2."/>
      <w:lvlJc w:val="left"/>
      <w:pPr>
        <w:ind w:firstLine="357"/>
      </w:pPr>
    </w:lvl>
    <w:lvl w:ilvl="2">
      <w:start w:val="1"/>
      <w:numFmt w:val="decimal"/>
      <w:suff w:val="space"/>
      <w:lvlText w:val="%1.%2.%3."/>
      <w:lvlJc w:val="left"/>
      <w:pPr>
        <w:ind w:firstLine="357"/>
      </w:pPr>
    </w:lvl>
    <w:lvl w:ilvl="3">
      <w:start w:val="1"/>
      <w:numFmt w:val="decimal"/>
      <w:suff w:val="space"/>
      <w:lvlText w:val="%1.%2.%3.%4."/>
      <w:lvlJc w:val="left"/>
      <w:pPr>
        <w:ind w:firstLine="357"/>
      </w:pPr>
    </w:lvl>
    <w:lvl w:ilvl="4">
      <w:start w:val="1"/>
      <w:numFmt w:val="decimal"/>
      <w:suff w:val="space"/>
      <w:lvlText w:val="%1.%2.%3.%4.%5."/>
      <w:lvlJc w:val="left"/>
      <w:pPr>
        <w:ind w:firstLine="357"/>
      </w:pPr>
    </w:lvl>
    <w:lvl w:ilvl="5">
      <w:start w:val="1"/>
      <w:numFmt w:val="decimal"/>
      <w:suff w:val="space"/>
      <w:lvlText w:val="%1.%2.%3.%4.%5.%6."/>
      <w:lvlJc w:val="left"/>
      <w:pPr>
        <w:ind w:firstLine="357"/>
      </w:pPr>
    </w:lvl>
    <w:lvl w:ilvl="6">
      <w:start w:val="1"/>
      <w:numFmt w:val="decimal"/>
      <w:suff w:val="space"/>
      <w:lvlText w:val="%1.%2.%3.%4.%5.%6.%7."/>
      <w:lvlJc w:val="left"/>
      <w:pPr>
        <w:ind w:firstLine="357"/>
      </w:pPr>
    </w:lvl>
    <w:lvl w:ilvl="7">
      <w:start w:val="1"/>
      <w:numFmt w:val="decimal"/>
      <w:suff w:val="space"/>
      <w:lvlText w:val="%1.%2.%3.%4.%5.%6.%7.%8."/>
      <w:lvlJc w:val="left"/>
      <w:pPr>
        <w:ind w:firstLine="357"/>
      </w:pPr>
    </w:lvl>
    <w:lvl w:ilvl="8">
      <w:start w:val="1"/>
      <w:numFmt w:val="decimal"/>
      <w:suff w:val="space"/>
      <w:lvlText w:val="%1.%2.%3.%4.%5.%6.%7.%8.%9."/>
      <w:lvlJc w:val="left"/>
      <w:pPr>
        <w:ind w:firstLine="357"/>
      </w:pPr>
    </w:lvl>
  </w:abstractNum>
  <w:num w:numId="1">
    <w:abstractNumId w:val="1"/>
  </w:num>
  <w:num w:numId="2">
    <w:abstractNumId w:val="7"/>
  </w:num>
  <w:num w:numId="3">
    <w:abstractNumId w:val="28"/>
  </w:num>
  <w:num w:numId="4">
    <w:abstractNumId w:val="17"/>
  </w:num>
  <w:num w:numId="5">
    <w:abstractNumId w:val="18"/>
  </w:num>
  <w:num w:numId="6">
    <w:abstractNumId w:val="2"/>
  </w:num>
  <w:num w:numId="7">
    <w:abstractNumId w:val="22"/>
  </w:num>
  <w:num w:numId="8">
    <w:abstractNumId w:val="27"/>
  </w:num>
  <w:num w:numId="9">
    <w:abstractNumId w:val="19"/>
  </w:num>
  <w:num w:numId="10">
    <w:abstractNumId w:val="5"/>
  </w:num>
  <w:num w:numId="11">
    <w:abstractNumId w:val="21"/>
  </w:num>
  <w:num w:numId="12">
    <w:abstractNumId w:val="23"/>
  </w:num>
  <w:num w:numId="13">
    <w:abstractNumId w:val="11"/>
  </w:num>
  <w:num w:numId="14">
    <w:abstractNumId w:val="8"/>
  </w:num>
  <w:num w:numId="15">
    <w:abstractNumId w:val="4"/>
  </w:num>
  <w:num w:numId="16">
    <w:abstractNumId w:val="15"/>
  </w:num>
  <w:num w:numId="17">
    <w:abstractNumId w:val="20"/>
  </w:num>
  <w:num w:numId="18">
    <w:abstractNumId w:val="12"/>
  </w:num>
  <w:num w:numId="19">
    <w:abstractNumId w:val="26"/>
  </w:num>
  <w:num w:numId="20">
    <w:abstractNumId w:val="25"/>
  </w:num>
  <w:num w:numId="21">
    <w:abstractNumId w:val="10"/>
  </w:num>
  <w:num w:numId="22">
    <w:abstractNumId w:val="0"/>
  </w:num>
  <w:num w:numId="23">
    <w:abstractNumId w:val="3"/>
  </w:num>
  <w:num w:numId="2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5"/>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4"/>
  </w:num>
  <w:num w:numId="27">
    <w:abstractNumId w:val="16"/>
  </w:num>
  <w:num w:numId="28">
    <w:abstractNumId w:val="24"/>
  </w:num>
  <w:num w:numId="29">
    <w:abstractNumId w:val="9"/>
  </w:num>
  <w:num w:numId="30">
    <w:abstractNumId w:val="6"/>
  </w:num>
  <w:num w:numId="31">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val="bestFit" w:percent="100"/>
  <w:defaultTabStop w:val="708"/>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86906"/>
    <w:rsid w:val="000043AD"/>
    <w:rsid w:val="000547DC"/>
    <w:rsid w:val="00085044"/>
    <w:rsid w:val="00085CA5"/>
    <w:rsid w:val="000B76BC"/>
    <w:rsid w:val="000F406E"/>
    <w:rsid w:val="00124177"/>
    <w:rsid w:val="001533FD"/>
    <w:rsid w:val="001611B3"/>
    <w:rsid w:val="001664D6"/>
    <w:rsid w:val="001737B2"/>
    <w:rsid w:val="001937CA"/>
    <w:rsid w:val="001E582C"/>
    <w:rsid w:val="00207706"/>
    <w:rsid w:val="002112B8"/>
    <w:rsid w:val="00246087"/>
    <w:rsid w:val="0027701F"/>
    <w:rsid w:val="002770E2"/>
    <w:rsid w:val="002A21DB"/>
    <w:rsid w:val="002A47E6"/>
    <w:rsid w:val="002E6DE1"/>
    <w:rsid w:val="00310C2F"/>
    <w:rsid w:val="00390170"/>
    <w:rsid w:val="003B08CF"/>
    <w:rsid w:val="003B3CB7"/>
    <w:rsid w:val="003C3E27"/>
    <w:rsid w:val="003E6D97"/>
    <w:rsid w:val="004078E8"/>
    <w:rsid w:val="0045310D"/>
    <w:rsid w:val="00494CC6"/>
    <w:rsid w:val="004A3961"/>
    <w:rsid w:val="004C2756"/>
    <w:rsid w:val="004D146C"/>
    <w:rsid w:val="00540975"/>
    <w:rsid w:val="0055672F"/>
    <w:rsid w:val="00584C65"/>
    <w:rsid w:val="005A346B"/>
    <w:rsid w:val="005F3DF3"/>
    <w:rsid w:val="0062510D"/>
    <w:rsid w:val="00625442"/>
    <w:rsid w:val="00641EDB"/>
    <w:rsid w:val="00644276"/>
    <w:rsid w:val="0065452E"/>
    <w:rsid w:val="00667C0B"/>
    <w:rsid w:val="006711E1"/>
    <w:rsid w:val="0068618B"/>
    <w:rsid w:val="006B6C50"/>
    <w:rsid w:val="006E1E52"/>
    <w:rsid w:val="00704422"/>
    <w:rsid w:val="007263EE"/>
    <w:rsid w:val="00784E0F"/>
    <w:rsid w:val="007C1CBA"/>
    <w:rsid w:val="007D6B5B"/>
    <w:rsid w:val="008804A5"/>
    <w:rsid w:val="00884A1F"/>
    <w:rsid w:val="008D5B35"/>
    <w:rsid w:val="008E21BC"/>
    <w:rsid w:val="00934871"/>
    <w:rsid w:val="0097309A"/>
    <w:rsid w:val="00980E95"/>
    <w:rsid w:val="009A0228"/>
    <w:rsid w:val="00A37261"/>
    <w:rsid w:val="00A57943"/>
    <w:rsid w:val="00A61960"/>
    <w:rsid w:val="00AD0367"/>
    <w:rsid w:val="00B424C9"/>
    <w:rsid w:val="00B7364C"/>
    <w:rsid w:val="00B87BC4"/>
    <w:rsid w:val="00BA3FB8"/>
    <w:rsid w:val="00C01BC9"/>
    <w:rsid w:val="00C308EA"/>
    <w:rsid w:val="00C3554F"/>
    <w:rsid w:val="00C46FF9"/>
    <w:rsid w:val="00C80E70"/>
    <w:rsid w:val="00CC164D"/>
    <w:rsid w:val="00CD78A5"/>
    <w:rsid w:val="00D35710"/>
    <w:rsid w:val="00D55686"/>
    <w:rsid w:val="00D86906"/>
    <w:rsid w:val="00D91777"/>
    <w:rsid w:val="00E13250"/>
    <w:rsid w:val="00E14574"/>
    <w:rsid w:val="00E175DC"/>
    <w:rsid w:val="00E2452F"/>
    <w:rsid w:val="00E31F5D"/>
    <w:rsid w:val="00E5229C"/>
    <w:rsid w:val="00E75FEA"/>
    <w:rsid w:val="00E95770"/>
    <w:rsid w:val="00EA1A66"/>
    <w:rsid w:val="00EB41EA"/>
    <w:rsid w:val="00EB7D25"/>
    <w:rsid w:val="00F25846"/>
    <w:rsid w:val="00F4627C"/>
    <w:rsid w:val="00F61E47"/>
    <w:rsid w:val="00FC0ACE"/>
    <w:rsid w:val="00FC20B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26D83D"/>
  <w15:docId w15:val="{A3A0E094-2C61-4ACB-9A56-A78AAE0230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qFormat="1"/>
    <w:lsdException w:name="FollowedHyperlink" w:semiHidden="1" w:uiPriority="0" w:unhideWhenUsed="1"/>
    <w:lsdException w:name="Strong" w:uiPriority="0"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iPriority="0"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iPriority="0"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0"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554F"/>
  </w:style>
  <w:style w:type="paragraph" w:styleId="10">
    <w:name w:val="heading 1"/>
    <w:basedOn w:val="a"/>
    <w:next w:val="a"/>
    <w:link w:val="12"/>
    <w:qFormat/>
    <w:rsid w:val="00C3554F"/>
    <w:pPr>
      <w:keepNext/>
      <w:spacing w:after="0" w:line="240" w:lineRule="auto"/>
      <w:jc w:val="both"/>
      <w:outlineLvl w:val="0"/>
    </w:pPr>
    <w:rPr>
      <w:rFonts w:ascii="Times New Roman" w:eastAsia="Times New Roman" w:hAnsi="Times New Roman" w:cs="Times New Roman"/>
      <w:sz w:val="24"/>
      <w:szCs w:val="20"/>
      <w:lang w:eastAsia="ru-RU"/>
    </w:rPr>
  </w:style>
  <w:style w:type="paragraph" w:styleId="21">
    <w:name w:val="heading 2"/>
    <w:basedOn w:val="a"/>
    <w:next w:val="a"/>
    <w:link w:val="22"/>
    <w:qFormat/>
    <w:rsid w:val="00C3554F"/>
    <w:pPr>
      <w:keepNext/>
      <w:spacing w:after="0" w:line="240" w:lineRule="auto"/>
      <w:jc w:val="center"/>
      <w:outlineLvl w:val="1"/>
    </w:pPr>
    <w:rPr>
      <w:rFonts w:ascii="Times New Roman" w:eastAsia="Times New Roman" w:hAnsi="Times New Roman" w:cs="Times New Roman"/>
      <w:sz w:val="24"/>
      <w:szCs w:val="20"/>
      <w:lang w:eastAsia="ru-RU"/>
    </w:rPr>
  </w:style>
  <w:style w:type="paragraph" w:styleId="3">
    <w:name w:val="heading 3"/>
    <w:basedOn w:val="a"/>
    <w:next w:val="a"/>
    <w:link w:val="30"/>
    <w:qFormat/>
    <w:rsid w:val="00C3554F"/>
    <w:pPr>
      <w:keepNext/>
      <w:numPr>
        <w:ilvl w:val="2"/>
        <w:numId w:val="5"/>
      </w:numPr>
      <w:tabs>
        <w:tab w:val="clear" w:pos="312"/>
      </w:tabs>
      <w:spacing w:after="0" w:line="240" w:lineRule="auto"/>
      <w:ind w:left="0" w:firstLine="0"/>
      <w:outlineLvl w:val="2"/>
    </w:pPr>
    <w:rPr>
      <w:rFonts w:ascii="Times New Roman" w:eastAsia="Times New Roman" w:hAnsi="Times New Roman" w:cs="Times New Roman"/>
      <w:sz w:val="24"/>
      <w:szCs w:val="20"/>
      <w:lang w:eastAsia="ru-RU"/>
    </w:rPr>
  </w:style>
  <w:style w:type="paragraph" w:styleId="4">
    <w:name w:val="heading 4"/>
    <w:basedOn w:val="a"/>
    <w:next w:val="a"/>
    <w:link w:val="40"/>
    <w:qFormat/>
    <w:rsid w:val="00C3554F"/>
    <w:pPr>
      <w:keepNext/>
      <w:spacing w:after="0" w:line="240" w:lineRule="auto"/>
      <w:jc w:val="right"/>
      <w:outlineLvl w:val="3"/>
    </w:pPr>
    <w:rPr>
      <w:rFonts w:ascii="Times New Roman" w:eastAsia="Times New Roman" w:hAnsi="Times New Roman" w:cs="Times New Roman"/>
      <w:sz w:val="24"/>
      <w:szCs w:val="20"/>
      <w:lang w:eastAsia="ru-RU"/>
    </w:rPr>
  </w:style>
  <w:style w:type="paragraph" w:styleId="5">
    <w:name w:val="heading 5"/>
    <w:basedOn w:val="a"/>
    <w:next w:val="a"/>
    <w:link w:val="50"/>
    <w:qFormat/>
    <w:rsid w:val="00C3554F"/>
    <w:pPr>
      <w:spacing w:before="240" w:after="60" w:line="240" w:lineRule="auto"/>
      <w:outlineLvl w:val="4"/>
    </w:pPr>
    <w:rPr>
      <w:rFonts w:ascii="Calibri" w:eastAsia="Times New Roman" w:hAnsi="Calibri" w:cs="Times New Roman"/>
      <w:b/>
      <w:i/>
      <w:sz w:val="26"/>
      <w:szCs w:val="20"/>
      <w:lang w:eastAsia="ru-RU"/>
    </w:rPr>
  </w:style>
  <w:style w:type="paragraph" w:styleId="6">
    <w:name w:val="heading 6"/>
    <w:basedOn w:val="a"/>
    <w:next w:val="a"/>
    <w:link w:val="60"/>
    <w:qFormat/>
    <w:rsid w:val="00C3554F"/>
    <w:pPr>
      <w:keepNext/>
      <w:keepLines/>
      <w:numPr>
        <w:ilvl w:val="5"/>
        <w:numId w:val="5"/>
      </w:numPr>
      <w:tabs>
        <w:tab w:val="clear" w:pos="1152"/>
      </w:tabs>
      <w:spacing w:before="200" w:after="0" w:line="276" w:lineRule="auto"/>
      <w:ind w:left="0" w:firstLine="0"/>
      <w:jc w:val="both"/>
      <w:outlineLvl w:val="5"/>
    </w:pPr>
    <w:rPr>
      <w:rFonts w:ascii="Times New Roman" w:eastAsia="Times New Roman" w:hAnsi="Times New Roman" w:cs="Times New Roman"/>
      <w:i/>
      <w:color w:val="243F60"/>
      <w:sz w:val="20"/>
      <w:szCs w:val="20"/>
      <w:lang w:eastAsia="ru-RU"/>
    </w:rPr>
  </w:style>
  <w:style w:type="paragraph" w:styleId="7">
    <w:name w:val="heading 7"/>
    <w:basedOn w:val="a"/>
    <w:next w:val="a"/>
    <w:link w:val="70"/>
    <w:qFormat/>
    <w:rsid w:val="00C3554F"/>
    <w:pPr>
      <w:keepNext/>
      <w:keepLines/>
      <w:numPr>
        <w:ilvl w:val="6"/>
        <w:numId w:val="5"/>
      </w:numPr>
      <w:tabs>
        <w:tab w:val="clear" w:pos="1296"/>
      </w:tabs>
      <w:spacing w:before="200" w:after="0" w:line="276" w:lineRule="auto"/>
      <w:ind w:left="0" w:firstLine="0"/>
      <w:jc w:val="both"/>
      <w:outlineLvl w:val="6"/>
    </w:pPr>
    <w:rPr>
      <w:rFonts w:ascii="Times New Roman" w:eastAsia="Times New Roman" w:hAnsi="Times New Roman" w:cs="Times New Roman"/>
      <w:i/>
      <w:color w:val="404040"/>
      <w:sz w:val="20"/>
      <w:szCs w:val="20"/>
      <w:lang w:eastAsia="ru-RU"/>
    </w:rPr>
  </w:style>
  <w:style w:type="paragraph" w:styleId="8">
    <w:name w:val="heading 8"/>
    <w:basedOn w:val="a"/>
    <w:next w:val="a"/>
    <w:link w:val="80"/>
    <w:qFormat/>
    <w:rsid w:val="00C3554F"/>
    <w:pPr>
      <w:keepNext/>
      <w:keepLines/>
      <w:numPr>
        <w:ilvl w:val="7"/>
        <w:numId w:val="5"/>
      </w:numPr>
      <w:tabs>
        <w:tab w:val="clear" w:pos="1440"/>
      </w:tabs>
      <w:spacing w:before="200" w:after="0" w:line="276" w:lineRule="auto"/>
      <w:ind w:left="0" w:firstLine="0"/>
      <w:jc w:val="both"/>
      <w:outlineLvl w:val="7"/>
    </w:pPr>
    <w:rPr>
      <w:rFonts w:ascii="Times New Roman" w:eastAsia="Times New Roman" w:hAnsi="Times New Roman" w:cs="Times New Roman"/>
      <w:color w:val="4F81BD"/>
      <w:sz w:val="20"/>
      <w:szCs w:val="20"/>
      <w:lang w:eastAsia="ru-RU"/>
    </w:rPr>
  </w:style>
  <w:style w:type="paragraph" w:styleId="9">
    <w:name w:val="heading 9"/>
    <w:basedOn w:val="a"/>
    <w:next w:val="a"/>
    <w:link w:val="90"/>
    <w:qFormat/>
    <w:rsid w:val="00C3554F"/>
    <w:pPr>
      <w:keepNext/>
      <w:keepLines/>
      <w:numPr>
        <w:ilvl w:val="8"/>
        <w:numId w:val="5"/>
      </w:numPr>
      <w:tabs>
        <w:tab w:val="clear" w:pos="1584"/>
      </w:tabs>
      <w:spacing w:before="200" w:after="0" w:line="276" w:lineRule="auto"/>
      <w:ind w:left="0" w:firstLine="0"/>
      <w:jc w:val="both"/>
      <w:outlineLvl w:val="8"/>
    </w:pPr>
    <w:rPr>
      <w:rFonts w:ascii="Times New Roman" w:eastAsia="Times New Roman" w:hAnsi="Times New Roman" w:cs="Times New Roman"/>
      <w:i/>
      <w:color w:val="404040"/>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2">
    <w:name w:val="Заголовок 1 Знак"/>
    <w:basedOn w:val="a0"/>
    <w:link w:val="10"/>
    <w:rsid w:val="00C3554F"/>
    <w:rPr>
      <w:rFonts w:ascii="Times New Roman" w:eastAsia="Times New Roman" w:hAnsi="Times New Roman" w:cs="Times New Roman"/>
      <w:sz w:val="24"/>
      <w:szCs w:val="20"/>
      <w:lang w:eastAsia="ru-RU"/>
    </w:rPr>
  </w:style>
  <w:style w:type="character" w:customStyle="1" w:styleId="22">
    <w:name w:val="Заголовок 2 Знак"/>
    <w:basedOn w:val="a0"/>
    <w:link w:val="21"/>
    <w:rsid w:val="00C3554F"/>
    <w:rPr>
      <w:rFonts w:ascii="Times New Roman" w:eastAsia="Times New Roman" w:hAnsi="Times New Roman" w:cs="Times New Roman"/>
      <w:sz w:val="24"/>
      <w:szCs w:val="20"/>
      <w:lang w:eastAsia="ru-RU"/>
    </w:rPr>
  </w:style>
  <w:style w:type="character" w:customStyle="1" w:styleId="30">
    <w:name w:val="Заголовок 3 Знак"/>
    <w:basedOn w:val="a0"/>
    <w:link w:val="3"/>
    <w:rsid w:val="00C3554F"/>
    <w:rPr>
      <w:rFonts w:ascii="Times New Roman" w:eastAsia="Times New Roman" w:hAnsi="Times New Roman" w:cs="Times New Roman"/>
      <w:sz w:val="24"/>
      <w:szCs w:val="20"/>
      <w:lang w:eastAsia="ru-RU"/>
    </w:rPr>
  </w:style>
  <w:style w:type="character" w:customStyle="1" w:styleId="40">
    <w:name w:val="Заголовок 4 Знак"/>
    <w:basedOn w:val="a0"/>
    <w:link w:val="4"/>
    <w:rsid w:val="00C3554F"/>
    <w:rPr>
      <w:rFonts w:ascii="Times New Roman" w:eastAsia="Times New Roman" w:hAnsi="Times New Roman" w:cs="Times New Roman"/>
      <w:sz w:val="24"/>
      <w:szCs w:val="20"/>
      <w:lang w:eastAsia="ru-RU"/>
    </w:rPr>
  </w:style>
  <w:style w:type="character" w:customStyle="1" w:styleId="50">
    <w:name w:val="Заголовок 5 Знак"/>
    <w:basedOn w:val="a0"/>
    <w:link w:val="5"/>
    <w:rsid w:val="00C3554F"/>
    <w:rPr>
      <w:rFonts w:ascii="Calibri" w:eastAsia="Times New Roman" w:hAnsi="Calibri" w:cs="Times New Roman"/>
      <w:b/>
      <w:i/>
      <w:sz w:val="26"/>
      <w:szCs w:val="20"/>
      <w:lang w:eastAsia="ru-RU"/>
    </w:rPr>
  </w:style>
  <w:style w:type="character" w:customStyle="1" w:styleId="60">
    <w:name w:val="Заголовок 6 Знак"/>
    <w:basedOn w:val="a0"/>
    <w:link w:val="6"/>
    <w:rsid w:val="00C3554F"/>
    <w:rPr>
      <w:rFonts w:ascii="Times New Roman" w:eastAsia="Times New Roman" w:hAnsi="Times New Roman" w:cs="Times New Roman"/>
      <w:i/>
      <w:color w:val="243F60"/>
      <w:sz w:val="20"/>
      <w:szCs w:val="20"/>
      <w:lang w:eastAsia="ru-RU"/>
    </w:rPr>
  </w:style>
  <w:style w:type="character" w:customStyle="1" w:styleId="70">
    <w:name w:val="Заголовок 7 Знак"/>
    <w:basedOn w:val="a0"/>
    <w:link w:val="7"/>
    <w:rsid w:val="00C3554F"/>
    <w:rPr>
      <w:rFonts w:ascii="Times New Roman" w:eastAsia="Times New Roman" w:hAnsi="Times New Roman" w:cs="Times New Roman"/>
      <w:i/>
      <w:color w:val="404040"/>
      <w:sz w:val="20"/>
      <w:szCs w:val="20"/>
      <w:lang w:eastAsia="ru-RU"/>
    </w:rPr>
  </w:style>
  <w:style w:type="character" w:customStyle="1" w:styleId="80">
    <w:name w:val="Заголовок 8 Знак"/>
    <w:basedOn w:val="a0"/>
    <w:link w:val="8"/>
    <w:rsid w:val="00C3554F"/>
    <w:rPr>
      <w:rFonts w:ascii="Times New Roman" w:eastAsia="Times New Roman" w:hAnsi="Times New Roman" w:cs="Times New Roman"/>
      <w:color w:val="4F81BD"/>
      <w:sz w:val="20"/>
      <w:szCs w:val="20"/>
      <w:lang w:eastAsia="ru-RU"/>
    </w:rPr>
  </w:style>
  <w:style w:type="character" w:customStyle="1" w:styleId="90">
    <w:name w:val="Заголовок 9 Знак"/>
    <w:basedOn w:val="a0"/>
    <w:link w:val="9"/>
    <w:rsid w:val="00C3554F"/>
    <w:rPr>
      <w:rFonts w:ascii="Times New Roman" w:eastAsia="Times New Roman" w:hAnsi="Times New Roman" w:cs="Times New Roman"/>
      <w:i/>
      <w:color w:val="404040"/>
      <w:sz w:val="20"/>
      <w:szCs w:val="20"/>
      <w:lang w:eastAsia="ru-RU"/>
    </w:rPr>
  </w:style>
  <w:style w:type="numbering" w:customStyle="1" w:styleId="13">
    <w:name w:val="Нет списка1"/>
    <w:next w:val="a2"/>
    <w:uiPriority w:val="99"/>
    <w:semiHidden/>
    <w:unhideWhenUsed/>
    <w:rsid w:val="00C3554F"/>
  </w:style>
  <w:style w:type="paragraph" w:styleId="a3">
    <w:name w:val="Plain Text"/>
    <w:basedOn w:val="a"/>
    <w:link w:val="a4"/>
    <w:rsid w:val="00C3554F"/>
    <w:pPr>
      <w:spacing w:after="0" w:line="240" w:lineRule="auto"/>
    </w:pPr>
    <w:rPr>
      <w:rFonts w:ascii="Courier New" w:eastAsia="Times New Roman" w:hAnsi="Courier New" w:cs="Times New Roman"/>
      <w:sz w:val="20"/>
      <w:szCs w:val="20"/>
      <w:lang w:eastAsia="ru-RU"/>
    </w:rPr>
  </w:style>
  <w:style w:type="character" w:customStyle="1" w:styleId="a4">
    <w:name w:val="Текст Знак"/>
    <w:basedOn w:val="a0"/>
    <w:link w:val="a3"/>
    <w:rsid w:val="00C3554F"/>
    <w:rPr>
      <w:rFonts w:ascii="Courier New" w:eastAsia="Times New Roman" w:hAnsi="Courier New" w:cs="Times New Roman"/>
      <w:sz w:val="20"/>
      <w:szCs w:val="20"/>
      <w:lang w:eastAsia="ru-RU"/>
    </w:rPr>
  </w:style>
  <w:style w:type="paragraph" w:styleId="a5">
    <w:name w:val="Balloon Text"/>
    <w:basedOn w:val="a"/>
    <w:link w:val="a6"/>
    <w:rsid w:val="00C3554F"/>
    <w:pPr>
      <w:spacing w:after="0" w:line="240" w:lineRule="auto"/>
    </w:pPr>
    <w:rPr>
      <w:rFonts w:ascii="Tahoma" w:eastAsia="Times New Roman" w:hAnsi="Tahoma" w:cs="Times New Roman"/>
      <w:sz w:val="16"/>
      <w:szCs w:val="20"/>
      <w:lang w:eastAsia="ru-RU"/>
    </w:rPr>
  </w:style>
  <w:style w:type="character" w:customStyle="1" w:styleId="a6">
    <w:name w:val="Текст выноски Знак"/>
    <w:basedOn w:val="a0"/>
    <w:link w:val="a5"/>
    <w:rsid w:val="00C3554F"/>
    <w:rPr>
      <w:rFonts w:ascii="Tahoma" w:eastAsia="Times New Roman" w:hAnsi="Tahoma" w:cs="Times New Roman"/>
      <w:sz w:val="16"/>
      <w:szCs w:val="20"/>
      <w:lang w:eastAsia="ru-RU"/>
    </w:rPr>
  </w:style>
  <w:style w:type="paragraph" w:customStyle="1" w:styleId="Default">
    <w:name w:val="Default"/>
    <w:link w:val="Default0"/>
    <w:rsid w:val="00C3554F"/>
    <w:pPr>
      <w:spacing w:after="0" w:line="240" w:lineRule="auto"/>
    </w:pPr>
    <w:rPr>
      <w:rFonts w:ascii="Calibri" w:eastAsia="Times New Roman" w:hAnsi="Calibri" w:cs="Times New Roman"/>
      <w:color w:val="000000"/>
      <w:sz w:val="24"/>
      <w:szCs w:val="20"/>
      <w:lang w:eastAsia="ru-RU"/>
    </w:rPr>
  </w:style>
  <w:style w:type="paragraph" w:customStyle="1" w:styleId="ConsPlusNormal">
    <w:name w:val="ConsPlusNormal"/>
    <w:link w:val="ConsPlusNormal0"/>
    <w:qFormat/>
    <w:rsid w:val="00C3554F"/>
    <w:pPr>
      <w:widowControl w:val="0"/>
      <w:spacing w:after="0" w:line="240" w:lineRule="auto"/>
      <w:ind w:firstLine="720"/>
    </w:pPr>
    <w:rPr>
      <w:rFonts w:ascii="Arial" w:eastAsia="Times New Roman" w:hAnsi="Arial" w:cs="Times New Roman"/>
      <w:szCs w:val="20"/>
      <w:lang w:eastAsia="ru-RU"/>
    </w:rPr>
  </w:style>
  <w:style w:type="paragraph" w:customStyle="1" w:styleId="14">
    <w:name w:val="Абзац списка1"/>
    <w:basedOn w:val="a"/>
    <w:link w:val="ListParagraphChar"/>
    <w:rsid w:val="00C3554F"/>
    <w:pPr>
      <w:widowControl w:val="0"/>
      <w:spacing w:after="0" w:line="240" w:lineRule="auto"/>
      <w:ind w:left="720"/>
    </w:pPr>
    <w:rPr>
      <w:rFonts w:ascii="Calibri" w:eastAsia="Times New Roman" w:hAnsi="Calibri" w:cs="Times New Roman"/>
      <w:sz w:val="24"/>
      <w:szCs w:val="20"/>
      <w:lang w:eastAsia="ru-RU"/>
    </w:rPr>
  </w:style>
  <w:style w:type="paragraph" w:styleId="a7">
    <w:name w:val="header"/>
    <w:basedOn w:val="a"/>
    <w:link w:val="a8"/>
    <w:rsid w:val="00C3554F"/>
    <w:pPr>
      <w:tabs>
        <w:tab w:val="center" w:pos="4677"/>
        <w:tab w:val="right" w:pos="9355"/>
      </w:tabs>
      <w:suppressAutoHyphens/>
      <w:spacing w:after="0" w:line="240" w:lineRule="auto"/>
      <w:jc w:val="both"/>
    </w:pPr>
    <w:rPr>
      <w:rFonts w:ascii="Times New Roman" w:eastAsia="Times New Roman" w:hAnsi="Times New Roman" w:cs="Times New Roman"/>
      <w:sz w:val="24"/>
      <w:szCs w:val="20"/>
      <w:lang w:eastAsia="ru-RU"/>
    </w:rPr>
  </w:style>
  <w:style w:type="character" w:customStyle="1" w:styleId="a8">
    <w:name w:val="Верхний колонтитул Знак"/>
    <w:basedOn w:val="a0"/>
    <w:link w:val="a7"/>
    <w:rsid w:val="00C3554F"/>
    <w:rPr>
      <w:rFonts w:ascii="Times New Roman" w:eastAsia="Times New Roman" w:hAnsi="Times New Roman" w:cs="Times New Roman"/>
      <w:sz w:val="24"/>
      <w:szCs w:val="20"/>
      <w:lang w:eastAsia="ru-RU"/>
    </w:rPr>
  </w:style>
  <w:style w:type="paragraph" w:styleId="a9">
    <w:name w:val="List Paragraph"/>
    <w:basedOn w:val="a"/>
    <w:link w:val="aa"/>
    <w:qFormat/>
    <w:rsid w:val="00C3554F"/>
    <w:pPr>
      <w:suppressAutoHyphens/>
      <w:spacing w:after="60" w:line="240" w:lineRule="auto"/>
      <w:ind w:left="720"/>
      <w:jc w:val="both"/>
    </w:pPr>
    <w:rPr>
      <w:rFonts w:ascii="Times New Roman" w:eastAsia="Times New Roman" w:hAnsi="Times New Roman" w:cs="Times New Roman"/>
      <w:sz w:val="24"/>
      <w:szCs w:val="20"/>
      <w:lang w:eastAsia="ru-RU"/>
    </w:rPr>
  </w:style>
  <w:style w:type="paragraph" w:customStyle="1" w:styleId="-">
    <w:name w:val="Контракт-раздел"/>
    <w:basedOn w:val="a"/>
    <w:next w:val="-0"/>
    <w:rsid w:val="00C3554F"/>
    <w:pPr>
      <w:keepNext/>
      <w:numPr>
        <w:numId w:val="1"/>
      </w:numPr>
      <w:tabs>
        <w:tab w:val="left" w:pos="540"/>
      </w:tabs>
      <w:suppressAutoHyphens/>
      <w:spacing w:before="360" w:after="120" w:line="240" w:lineRule="auto"/>
      <w:jc w:val="center"/>
      <w:outlineLvl w:val="1"/>
    </w:pPr>
    <w:rPr>
      <w:rFonts w:ascii="Times New Roman" w:eastAsia="Times New Roman" w:hAnsi="Times New Roman" w:cs="Times New Roman"/>
      <w:b/>
      <w:caps/>
      <w:sz w:val="24"/>
      <w:szCs w:val="20"/>
      <w:lang w:eastAsia="ru-RU"/>
    </w:rPr>
  </w:style>
  <w:style w:type="paragraph" w:customStyle="1" w:styleId="-0">
    <w:name w:val="Контракт-пункт"/>
    <w:basedOn w:val="a"/>
    <w:rsid w:val="00C3554F"/>
    <w:pPr>
      <w:numPr>
        <w:ilvl w:val="1"/>
        <w:numId w:val="1"/>
      </w:numPr>
      <w:spacing w:after="0" w:line="240" w:lineRule="auto"/>
      <w:jc w:val="both"/>
    </w:pPr>
    <w:rPr>
      <w:rFonts w:ascii="Times New Roman" w:eastAsia="Times New Roman" w:hAnsi="Times New Roman" w:cs="Times New Roman"/>
      <w:sz w:val="24"/>
      <w:szCs w:val="20"/>
      <w:lang w:eastAsia="ru-RU"/>
    </w:rPr>
  </w:style>
  <w:style w:type="paragraph" w:customStyle="1" w:styleId="-1">
    <w:name w:val="Контракт-подпункт"/>
    <w:basedOn w:val="a"/>
    <w:rsid w:val="00C3554F"/>
    <w:pPr>
      <w:numPr>
        <w:ilvl w:val="2"/>
        <w:numId w:val="1"/>
      </w:numPr>
      <w:spacing w:after="0" w:line="240" w:lineRule="auto"/>
      <w:jc w:val="both"/>
    </w:pPr>
    <w:rPr>
      <w:rFonts w:ascii="Times New Roman" w:eastAsia="Times New Roman" w:hAnsi="Times New Roman" w:cs="Times New Roman"/>
      <w:sz w:val="24"/>
      <w:szCs w:val="20"/>
      <w:lang w:eastAsia="ru-RU"/>
    </w:rPr>
  </w:style>
  <w:style w:type="paragraph" w:customStyle="1" w:styleId="-2">
    <w:name w:val="Контракт-подподпункт"/>
    <w:basedOn w:val="a"/>
    <w:rsid w:val="00C3554F"/>
    <w:pPr>
      <w:numPr>
        <w:ilvl w:val="3"/>
        <w:numId w:val="1"/>
      </w:numPr>
      <w:spacing w:after="0" w:line="240" w:lineRule="auto"/>
      <w:jc w:val="both"/>
    </w:pPr>
    <w:rPr>
      <w:rFonts w:ascii="Times New Roman" w:eastAsia="Times New Roman" w:hAnsi="Times New Roman" w:cs="Times New Roman"/>
      <w:sz w:val="24"/>
      <w:szCs w:val="20"/>
      <w:lang w:eastAsia="ru-RU"/>
    </w:rPr>
  </w:style>
  <w:style w:type="paragraph" w:styleId="ab">
    <w:name w:val="footnote text"/>
    <w:basedOn w:val="a"/>
    <w:link w:val="ac"/>
    <w:qFormat/>
    <w:rsid w:val="00C3554F"/>
    <w:pPr>
      <w:widowControl w:val="0"/>
      <w:suppressLineNumbers/>
      <w:suppressAutoHyphens/>
      <w:spacing w:after="0" w:line="240" w:lineRule="auto"/>
      <w:ind w:left="283" w:hanging="283"/>
    </w:pPr>
    <w:rPr>
      <w:rFonts w:ascii="Arial" w:eastAsia="Times New Roman" w:hAnsi="Arial" w:cs="Times New Roman"/>
      <w:sz w:val="20"/>
      <w:szCs w:val="20"/>
      <w:lang w:eastAsia="ru-RU"/>
    </w:rPr>
  </w:style>
  <w:style w:type="character" w:customStyle="1" w:styleId="ac">
    <w:name w:val="Текст сноски Знак"/>
    <w:basedOn w:val="a0"/>
    <w:link w:val="ab"/>
    <w:rsid w:val="00C3554F"/>
    <w:rPr>
      <w:rFonts w:ascii="Arial" w:eastAsia="Times New Roman" w:hAnsi="Arial" w:cs="Times New Roman"/>
      <w:sz w:val="20"/>
      <w:szCs w:val="20"/>
      <w:lang w:eastAsia="ru-RU"/>
    </w:rPr>
  </w:style>
  <w:style w:type="paragraph" w:customStyle="1" w:styleId="ad">
    <w:name w:val="a"/>
    <w:basedOn w:val="a"/>
    <w:rsid w:val="00C3554F"/>
    <w:pPr>
      <w:spacing w:before="100" w:beforeAutospacing="1" w:after="100" w:afterAutospacing="1" w:line="240" w:lineRule="auto"/>
    </w:pPr>
    <w:rPr>
      <w:rFonts w:ascii="Times New Roman" w:eastAsia="Times New Roman" w:hAnsi="Times New Roman" w:cs="Times New Roman"/>
      <w:sz w:val="24"/>
      <w:szCs w:val="20"/>
      <w:lang w:eastAsia="ru-RU"/>
    </w:rPr>
  </w:style>
  <w:style w:type="paragraph" w:styleId="ae">
    <w:name w:val="No Spacing"/>
    <w:basedOn w:val="a"/>
    <w:link w:val="af"/>
    <w:qFormat/>
    <w:rsid w:val="00C3554F"/>
    <w:pPr>
      <w:suppressAutoHyphens/>
      <w:spacing w:after="0" w:line="240" w:lineRule="auto"/>
      <w:jc w:val="both"/>
    </w:pPr>
    <w:rPr>
      <w:rFonts w:ascii="Calibri" w:eastAsia="Times New Roman" w:hAnsi="Calibri" w:cs="Times New Roman"/>
      <w:color w:val="5A5A5A"/>
      <w:sz w:val="20"/>
      <w:szCs w:val="20"/>
      <w:lang w:eastAsia="ru-RU"/>
    </w:rPr>
  </w:style>
  <w:style w:type="paragraph" w:styleId="31">
    <w:name w:val="Body Text 3"/>
    <w:basedOn w:val="a"/>
    <w:link w:val="32"/>
    <w:rsid w:val="00C3554F"/>
    <w:pPr>
      <w:suppressAutoHyphens/>
      <w:spacing w:after="120" w:line="240" w:lineRule="auto"/>
      <w:jc w:val="both"/>
    </w:pPr>
    <w:rPr>
      <w:rFonts w:ascii="Times New Roman" w:eastAsia="Times New Roman" w:hAnsi="Times New Roman" w:cs="Times New Roman"/>
      <w:sz w:val="16"/>
      <w:szCs w:val="20"/>
      <w:lang w:eastAsia="ru-RU"/>
    </w:rPr>
  </w:style>
  <w:style w:type="character" w:customStyle="1" w:styleId="32">
    <w:name w:val="Основной текст 3 Знак"/>
    <w:basedOn w:val="a0"/>
    <w:link w:val="31"/>
    <w:rsid w:val="00C3554F"/>
    <w:rPr>
      <w:rFonts w:ascii="Times New Roman" w:eastAsia="Times New Roman" w:hAnsi="Times New Roman" w:cs="Times New Roman"/>
      <w:sz w:val="16"/>
      <w:szCs w:val="20"/>
      <w:lang w:eastAsia="ru-RU"/>
    </w:rPr>
  </w:style>
  <w:style w:type="paragraph" w:customStyle="1" w:styleId="Style17">
    <w:name w:val="Style17"/>
    <w:basedOn w:val="a"/>
    <w:rsid w:val="00C3554F"/>
    <w:pPr>
      <w:widowControl w:val="0"/>
      <w:spacing w:after="0" w:line="216" w:lineRule="exact"/>
      <w:ind w:firstLine="504"/>
      <w:jc w:val="both"/>
    </w:pPr>
    <w:rPr>
      <w:rFonts w:ascii="Arial" w:eastAsia="Times New Roman" w:hAnsi="Arial" w:cs="Times New Roman"/>
      <w:sz w:val="24"/>
      <w:szCs w:val="20"/>
      <w:lang w:eastAsia="ru-RU"/>
    </w:rPr>
  </w:style>
  <w:style w:type="paragraph" w:customStyle="1" w:styleId="110">
    <w:name w:val="Абзац списка11"/>
    <w:basedOn w:val="a"/>
    <w:rsid w:val="00C3554F"/>
    <w:pPr>
      <w:spacing w:after="0" w:line="240" w:lineRule="auto"/>
      <w:ind w:left="720"/>
    </w:pPr>
    <w:rPr>
      <w:rFonts w:ascii="Times New Roman" w:eastAsia="Times New Roman" w:hAnsi="Times New Roman" w:cs="Times New Roman"/>
      <w:sz w:val="24"/>
      <w:szCs w:val="20"/>
      <w:lang w:eastAsia="ru-RU"/>
    </w:rPr>
  </w:style>
  <w:style w:type="paragraph" w:customStyle="1" w:styleId="ConsNormal">
    <w:name w:val="ConsNormal"/>
    <w:link w:val="ConsNormal0"/>
    <w:rsid w:val="00C3554F"/>
    <w:pPr>
      <w:widowControl w:val="0"/>
      <w:suppressAutoHyphens/>
      <w:spacing w:after="0" w:line="240" w:lineRule="auto"/>
      <w:ind w:firstLine="720"/>
    </w:pPr>
    <w:rPr>
      <w:rFonts w:ascii="Arial" w:eastAsia="Times New Roman" w:hAnsi="Arial" w:cs="Times New Roman"/>
      <w:szCs w:val="20"/>
      <w:lang w:eastAsia="ru-RU"/>
    </w:rPr>
  </w:style>
  <w:style w:type="paragraph" w:styleId="af0">
    <w:name w:val="Body Text Indent"/>
    <w:basedOn w:val="a"/>
    <w:link w:val="af1"/>
    <w:rsid w:val="00C3554F"/>
    <w:pPr>
      <w:spacing w:after="120" w:line="240" w:lineRule="auto"/>
      <w:ind w:left="283"/>
    </w:pPr>
    <w:rPr>
      <w:rFonts w:ascii="Times New Roman" w:eastAsia="Times New Roman" w:hAnsi="Times New Roman" w:cs="Times New Roman"/>
      <w:sz w:val="20"/>
      <w:szCs w:val="20"/>
      <w:lang w:eastAsia="ru-RU"/>
    </w:rPr>
  </w:style>
  <w:style w:type="character" w:customStyle="1" w:styleId="af1">
    <w:name w:val="Основной текст с отступом Знак"/>
    <w:basedOn w:val="a0"/>
    <w:link w:val="af0"/>
    <w:rsid w:val="00C3554F"/>
    <w:rPr>
      <w:rFonts w:ascii="Times New Roman" w:eastAsia="Times New Roman" w:hAnsi="Times New Roman" w:cs="Times New Roman"/>
      <w:sz w:val="20"/>
      <w:szCs w:val="20"/>
      <w:lang w:eastAsia="ru-RU"/>
    </w:rPr>
  </w:style>
  <w:style w:type="paragraph" w:styleId="af2">
    <w:name w:val="Title"/>
    <w:basedOn w:val="a"/>
    <w:link w:val="af3"/>
    <w:qFormat/>
    <w:rsid w:val="00C3554F"/>
    <w:pPr>
      <w:spacing w:after="0" w:line="240" w:lineRule="auto"/>
      <w:jc w:val="center"/>
    </w:pPr>
    <w:rPr>
      <w:rFonts w:ascii="Times New Roman" w:eastAsia="Times New Roman" w:hAnsi="Times New Roman" w:cs="Times New Roman"/>
      <w:b/>
      <w:sz w:val="28"/>
      <w:szCs w:val="20"/>
      <w:lang w:eastAsia="ru-RU"/>
    </w:rPr>
  </w:style>
  <w:style w:type="character" w:customStyle="1" w:styleId="af3">
    <w:name w:val="Заголовок Знак"/>
    <w:basedOn w:val="a0"/>
    <w:link w:val="af2"/>
    <w:rsid w:val="00C3554F"/>
    <w:rPr>
      <w:rFonts w:ascii="Times New Roman" w:eastAsia="Times New Roman" w:hAnsi="Times New Roman" w:cs="Times New Roman"/>
      <w:b/>
      <w:sz w:val="28"/>
      <w:szCs w:val="20"/>
      <w:lang w:eastAsia="ru-RU"/>
    </w:rPr>
  </w:style>
  <w:style w:type="paragraph" w:customStyle="1" w:styleId="consplusnormal1">
    <w:name w:val="consplusnormal"/>
    <w:basedOn w:val="a"/>
    <w:rsid w:val="00C3554F"/>
    <w:pPr>
      <w:spacing w:before="100" w:beforeAutospacing="1" w:after="100" w:afterAutospacing="1" w:line="240" w:lineRule="auto"/>
    </w:pPr>
    <w:rPr>
      <w:rFonts w:ascii="Times New Roman" w:eastAsia="Times New Roman" w:hAnsi="Times New Roman" w:cs="Times New Roman"/>
      <w:sz w:val="24"/>
      <w:szCs w:val="20"/>
      <w:lang w:eastAsia="ru-RU"/>
    </w:rPr>
  </w:style>
  <w:style w:type="paragraph" w:styleId="23">
    <w:name w:val="Body Text 2"/>
    <w:basedOn w:val="a"/>
    <w:link w:val="24"/>
    <w:rsid w:val="00C3554F"/>
    <w:pPr>
      <w:spacing w:after="120" w:line="480" w:lineRule="auto"/>
    </w:pPr>
    <w:rPr>
      <w:rFonts w:ascii="Times New Roman" w:eastAsia="Times New Roman" w:hAnsi="Times New Roman" w:cs="Times New Roman"/>
      <w:sz w:val="24"/>
      <w:szCs w:val="20"/>
      <w:lang w:eastAsia="ru-RU"/>
    </w:rPr>
  </w:style>
  <w:style w:type="character" w:customStyle="1" w:styleId="24">
    <w:name w:val="Основной текст 2 Знак"/>
    <w:basedOn w:val="a0"/>
    <w:link w:val="23"/>
    <w:rsid w:val="00C3554F"/>
    <w:rPr>
      <w:rFonts w:ascii="Times New Roman" w:eastAsia="Times New Roman" w:hAnsi="Times New Roman" w:cs="Times New Roman"/>
      <w:sz w:val="24"/>
      <w:szCs w:val="20"/>
      <w:lang w:eastAsia="ru-RU"/>
    </w:rPr>
  </w:style>
  <w:style w:type="paragraph" w:styleId="af4">
    <w:name w:val="Normal (Web)"/>
    <w:basedOn w:val="a"/>
    <w:link w:val="af5"/>
    <w:qFormat/>
    <w:rsid w:val="00C3554F"/>
    <w:pPr>
      <w:spacing w:before="30" w:after="30" w:line="240" w:lineRule="auto"/>
    </w:pPr>
    <w:rPr>
      <w:rFonts w:ascii="Arial" w:eastAsia="Times New Roman" w:hAnsi="Arial" w:cs="Times New Roman"/>
      <w:color w:val="332E2D"/>
      <w:sz w:val="24"/>
      <w:szCs w:val="20"/>
      <w:lang w:eastAsia="ru-RU"/>
    </w:rPr>
  </w:style>
  <w:style w:type="paragraph" w:customStyle="1" w:styleId="15">
    <w:name w:val="Обычный1"/>
    <w:link w:val="Normal"/>
    <w:qFormat/>
    <w:rsid w:val="00C3554F"/>
    <w:pPr>
      <w:spacing w:after="0" w:line="240" w:lineRule="auto"/>
    </w:pPr>
    <w:rPr>
      <w:rFonts w:ascii="Times New Roman" w:eastAsia="Times New Roman" w:hAnsi="Times New Roman" w:cs="Times New Roman"/>
      <w:sz w:val="20"/>
      <w:szCs w:val="20"/>
      <w:lang w:eastAsia="ru-RU"/>
    </w:rPr>
  </w:style>
  <w:style w:type="paragraph" w:customStyle="1" w:styleId="ConsNonformat">
    <w:name w:val="ConsNonformat"/>
    <w:rsid w:val="00C3554F"/>
    <w:pPr>
      <w:widowControl w:val="0"/>
      <w:spacing w:after="0" w:line="240" w:lineRule="auto"/>
    </w:pPr>
    <w:rPr>
      <w:rFonts w:ascii="Courier New" w:eastAsia="Times New Roman" w:hAnsi="Courier New" w:cs="Times New Roman"/>
      <w:sz w:val="20"/>
      <w:szCs w:val="20"/>
      <w:lang w:eastAsia="ru-RU"/>
    </w:rPr>
  </w:style>
  <w:style w:type="paragraph" w:styleId="af6">
    <w:name w:val="Body Text"/>
    <w:basedOn w:val="a"/>
    <w:link w:val="af7"/>
    <w:rsid w:val="00C3554F"/>
    <w:pPr>
      <w:spacing w:after="120" w:line="240" w:lineRule="auto"/>
    </w:pPr>
    <w:rPr>
      <w:rFonts w:ascii="Times New Roman" w:eastAsia="Times New Roman" w:hAnsi="Times New Roman" w:cs="Times New Roman"/>
      <w:sz w:val="24"/>
      <w:szCs w:val="20"/>
      <w:lang w:eastAsia="ru-RU"/>
    </w:rPr>
  </w:style>
  <w:style w:type="character" w:customStyle="1" w:styleId="af7">
    <w:name w:val="Основной текст Знак"/>
    <w:basedOn w:val="a0"/>
    <w:link w:val="af6"/>
    <w:rsid w:val="00C3554F"/>
    <w:rPr>
      <w:rFonts w:ascii="Times New Roman" w:eastAsia="Times New Roman" w:hAnsi="Times New Roman" w:cs="Times New Roman"/>
      <w:sz w:val="24"/>
      <w:szCs w:val="20"/>
      <w:lang w:eastAsia="ru-RU"/>
    </w:rPr>
  </w:style>
  <w:style w:type="paragraph" w:customStyle="1" w:styleId="310">
    <w:name w:val="Основной текст с отступом 31"/>
    <w:basedOn w:val="a"/>
    <w:rsid w:val="00C3554F"/>
    <w:pPr>
      <w:suppressAutoHyphens/>
      <w:spacing w:after="120" w:line="240" w:lineRule="auto"/>
      <w:ind w:left="283"/>
    </w:pPr>
    <w:rPr>
      <w:rFonts w:ascii="Times New Roman" w:eastAsia="Times New Roman" w:hAnsi="Times New Roman" w:cs="Times New Roman"/>
      <w:sz w:val="16"/>
      <w:szCs w:val="20"/>
      <w:lang w:eastAsia="ru-RU"/>
    </w:rPr>
  </w:style>
  <w:style w:type="paragraph" w:customStyle="1" w:styleId="af8">
    <w:name w:val="Подраздел"/>
    <w:basedOn w:val="a"/>
    <w:rsid w:val="00C3554F"/>
    <w:pPr>
      <w:suppressAutoHyphens/>
      <w:spacing w:before="240" w:after="120" w:line="240" w:lineRule="auto"/>
      <w:jc w:val="center"/>
    </w:pPr>
    <w:rPr>
      <w:rFonts w:ascii="TimesDL" w:eastAsia="Times New Roman" w:hAnsi="TimesDL" w:cs="Times New Roman"/>
      <w:b/>
      <w:sz w:val="24"/>
      <w:szCs w:val="20"/>
      <w:lang w:eastAsia="ru-RU"/>
    </w:rPr>
  </w:style>
  <w:style w:type="paragraph" w:customStyle="1" w:styleId="16">
    <w:name w:val="Название объекта1"/>
    <w:basedOn w:val="a"/>
    <w:rsid w:val="00C3554F"/>
    <w:pPr>
      <w:suppressAutoHyphens/>
      <w:spacing w:after="0" w:line="240" w:lineRule="auto"/>
      <w:jc w:val="center"/>
    </w:pPr>
    <w:rPr>
      <w:rFonts w:ascii="Times New Roman" w:eastAsia="Times New Roman" w:hAnsi="Times New Roman" w:cs="Times New Roman"/>
      <w:b/>
      <w:sz w:val="28"/>
      <w:szCs w:val="20"/>
      <w:lang w:eastAsia="ru-RU"/>
    </w:rPr>
  </w:style>
  <w:style w:type="paragraph" w:customStyle="1" w:styleId="33">
    <w:name w:val="Стиль3"/>
    <w:basedOn w:val="a"/>
    <w:rsid w:val="00C3554F"/>
    <w:pPr>
      <w:widowControl w:val="0"/>
      <w:tabs>
        <w:tab w:val="left" w:pos="6707"/>
      </w:tabs>
      <w:suppressAutoHyphens/>
      <w:spacing w:after="0" w:line="240" w:lineRule="auto"/>
      <w:ind w:left="1080"/>
      <w:jc w:val="both"/>
    </w:pPr>
    <w:rPr>
      <w:rFonts w:ascii="Times New Roman" w:eastAsia="Times New Roman" w:hAnsi="Times New Roman" w:cs="Times New Roman"/>
      <w:sz w:val="24"/>
      <w:szCs w:val="20"/>
      <w:lang w:eastAsia="ru-RU"/>
    </w:rPr>
  </w:style>
  <w:style w:type="paragraph" w:customStyle="1" w:styleId="17">
    <w:name w:val="Цитата1"/>
    <w:basedOn w:val="a"/>
    <w:rsid w:val="00C3554F"/>
    <w:pPr>
      <w:shd w:val="clear" w:color="auto" w:fill="FFFFFF"/>
      <w:suppressAutoHyphens/>
      <w:spacing w:after="0" w:line="274" w:lineRule="exact"/>
      <w:ind w:left="2078" w:right="1063" w:hanging="818"/>
      <w:jc w:val="center"/>
    </w:pPr>
    <w:rPr>
      <w:rFonts w:ascii="Times New Roman" w:eastAsia="Times New Roman" w:hAnsi="Times New Roman" w:cs="Times New Roman"/>
      <w:color w:val="000000"/>
      <w:sz w:val="24"/>
      <w:szCs w:val="20"/>
      <w:lang w:eastAsia="ru-RU"/>
    </w:rPr>
  </w:style>
  <w:style w:type="paragraph" w:customStyle="1" w:styleId="af9">
    <w:name w:val="Таблицы (моноширинный)"/>
    <w:basedOn w:val="a"/>
    <w:next w:val="a"/>
    <w:rsid w:val="00C3554F"/>
    <w:pPr>
      <w:spacing w:after="0" w:line="240" w:lineRule="auto"/>
    </w:pPr>
    <w:rPr>
      <w:rFonts w:ascii="Courier New" w:eastAsia="Times New Roman" w:hAnsi="Courier New" w:cs="Times New Roman"/>
      <w:sz w:val="24"/>
      <w:szCs w:val="20"/>
      <w:lang w:eastAsia="ru-RU"/>
    </w:rPr>
  </w:style>
  <w:style w:type="paragraph" w:customStyle="1" w:styleId="101">
    <w:name w:val="Основной текст (10)1"/>
    <w:basedOn w:val="a"/>
    <w:link w:val="100"/>
    <w:rsid w:val="00C3554F"/>
    <w:pPr>
      <w:shd w:val="clear" w:color="auto" w:fill="FFFFFF"/>
      <w:spacing w:before="240" w:after="0" w:line="240" w:lineRule="atLeast"/>
    </w:pPr>
    <w:rPr>
      <w:rFonts w:ascii="Calibri" w:eastAsia="Times New Roman" w:hAnsi="Calibri" w:cs="Times New Roman"/>
      <w:sz w:val="14"/>
      <w:szCs w:val="20"/>
      <w:lang w:eastAsia="ru-RU"/>
    </w:rPr>
  </w:style>
  <w:style w:type="paragraph" w:customStyle="1" w:styleId="41">
    <w:name w:val="Основной текст (4)1"/>
    <w:basedOn w:val="a"/>
    <w:link w:val="42"/>
    <w:rsid w:val="00C3554F"/>
    <w:pPr>
      <w:shd w:val="clear" w:color="auto" w:fill="FFFFFF"/>
      <w:spacing w:after="0" w:line="240" w:lineRule="atLeast"/>
      <w:jc w:val="center"/>
    </w:pPr>
    <w:rPr>
      <w:rFonts w:ascii="Calibri" w:eastAsia="Times New Roman" w:hAnsi="Calibri" w:cs="Times New Roman"/>
      <w:sz w:val="12"/>
      <w:szCs w:val="20"/>
      <w:lang w:eastAsia="ru-RU"/>
    </w:rPr>
  </w:style>
  <w:style w:type="paragraph" w:customStyle="1" w:styleId="210">
    <w:name w:val="Основной текст 21"/>
    <w:basedOn w:val="a"/>
    <w:rsid w:val="00C3554F"/>
    <w:pPr>
      <w:widowControl w:val="0"/>
      <w:suppressAutoHyphens/>
      <w:spacing w:after="120" w:line="480" w:lineRule="auto"/>
    </w:pPr>
    <w:rPr>
      <w:rFonts w:ascii="Times New Roman" w:eastAsia="Times New Roman" w:hAnsi="Times New Roman" w:cs="Times New Roman"/>
      <w:sz w:val="24"/>
      <w:szCs w:val="20"/>
      <w:lang w:eastAsia="ru-RU"/>
    </w:rPr>
  </w:style>
  <w:style w:type="paragraph" w:customStyle="1" w:styleId="afa">
    <w:name w:val="Стиль"/>
    <w:rsid w:val="00C3554F"/>
    <w:pPr>
      <w:widowControl w:val="0"/>
      <w:suppressAutoHyphens/>
      <w:spacing w:after="0" w:line="240" w:lineRule="auto"/>
    </w:pPr>
    <w:rPr>
      <w:rFonts w:ascii="Times New Roman" w:eastAsia="Times New Roman" w:hAnsi="Times New Roman" w:cs="Times New Roman"/>
      <w:sz w:val="24"/>
      <w:szCs w:val="20"/>
      <w:lang w:eastAsia="ru-RU"/>
    </w:rPr>
  </w:style>
  <w:style w:type="paragraph" w:customStyle="1" w:styleId="18">
    <w:name w:val="Без интервала1"/>
    <w:rsid w:val="00C3554F"/>
    <w:pPr>
      <w:suppressAutoHyphens/>
      <w:spacing w:after="0" w:line="240" w:lineRule="auto"/>
    </w:pPr>
    <w:rPr>
      <w:rFonts w:ascii="Times New Roman" w:eastAsia="Times New Roman" w:hAnsi="Times New Roman" w:cs="Times New Roman"/>
      <w:sz w:val="24"/>
      <w:szCs w:val="20"/>
      <w:lang w:eastAsia="ru-RU"/>
    </w:rPr>
  </w:style>
  <w:style w:type="paragraph" w:customStyle="1" w:styleId="afb">
    <w:name w:val="Знак Знак Знак Знак"/>
    <w:basedOn w:val="a"/>
    <w:rsid w:val="00C3554F"/>
    <w:pPr>
      <w:spacing w:before="100" w:beforeAutospacing="1" w:after="100" w:afterAutospacing="1" w:line="240" w:lineRule="auto"/>
    </w:pPr>
    <w:rPr>
      <w:rFonts w:ascii="Tahoma" w:eastAsia="Times New Roman" w:hAnsi="Tahoma" w:cs="Times New Roman"/>
      <w:sz w:val="20"/>
      <w:szCs w:val="20"/>
      <w:lang w:eastAsia="ru-RU"/>
    </w:rPr>
  </w:style>
  <w:style w:type="paragraph" w:styleId="34">
    <w:name w:val="Body Text Indent 3"/>
    <w:basedOn w:val="a"/>
    <w:link w:val="35"/>
    <w:rsid w:val="00C3554F"/>
    <w:pPr>
      <w:spacing w:after="120" w:line="240" w:lineRule="auto"/>
      <w:ind w:left="283"/>
    </w:pPr>
    <w:rPr>
      <w:rFonts w:ascii="Times New Roman" w:eastAsia="Times New Roman" w:hAnsi="Times New Roman" w:cs="Times New Roman"/>
      <w:sz w:val="16"/>
      <w:szCs w:val="20"/>
      <w:lang w:eastAsia="ru-RU"/>
    </w:rPr>
  </w:style>
  <w:style w:type="character" w:customStyle="1" w:styleId="35">
    <w:name w:val="Основной текст с отступом 3 Знак"/>
    <w:basedOn w:val="a0"/>
    <w:link w:val="34"/>
    <w:rsid w:val="00C3554F"/>
    <w:rPr>
      <w:rFonts w:ascii="Times New Roman" w:eastAsia="Times New Roman" w:hAnsi="Times New Roman" w:cs="Times New Roman"/>
      <w:sz w:val="16"/>
      <w:szCs w:val="20"/>
      <w:lang w:eastAsia="ru-RU"/>
    </w:rPr>
  </w:style>
  <w:style w:type="paragraph" w:customStyle="1" w:styleId="Style5">
    <w:name w:val="Style5"/>
    <w:basedOn w:val="a"/>
    <w:rsid w:val="00C3554F"/>
    <w:pPr>
      <w:widowControl w:val="0"/>
      <w:spacing w:after="0" w:line="252" w:lineRule="exact"/>
      <w:ind w:firstLine="540"/>
      <w:jc w:val="both"/>
    </w:pPr>
    <w:rPr>
      <w:rFonts w:ascii="Times New Roman" w:eastAsia="Times New Roman" w:hAnsi="Times New Roman" w:cs="Times New Roman"/>
      <w:sz w:val="24"/>
      <w:szCs w:val="20"/>
      <w:lang w:eastAsia="ru-RU"/>
    </w:rPr>
  </w:style>
  <w:style w:type="paragraph" w:customStyle="1" w:styleId="Style8">
    <w:name w:val="Style8"/>
    <w:basedOn w:val="a"/>
    <w:rsid w:val="00C3554F"/>
    <w:pPr>
      <w:widowControl w:val="0"/>
      <w:spacing w:after="0" w:line="252" w:lineRule="exact"/>
    </w:pPr>
    <w:rPr>
      <w:rFonts w:ascii="Times New Roman" w:eastAsia="Times New Roman" w:hAnsi="Times New Roman" w:cs="Times New Roman"/>
      <w:sz w:val="24"/>
      <w:szCs w:val="20"/>
      <w:lang w:eastAsia="ru-RU"/>
    </w:rPr>
  </w:style>
  <w:style w:type="paragraph" w:customStyle="1" w:styleId="Style10">
    <w:name w:val="Style10"/>
    <w:basedOn w:val="a"/>
    <w:rsid w:val="00C3554F"/>
    <w:pPr>
      <w:widowControl w:val="0"/>
      <w:spacing w:after="0" w:line="257" w:lineRule="exact"/>
      <w:ind w:firstLine="547"/>
      <w:jc w:val="both"/>
    </w:pPr>
    <w:rPr>
      <w:rFonts w:ascii="Times New Roman" w:eastAsia="Times New Roman" w:hAnsi="Times New Roman" w:cs="Times New Roman"/>
      <w:sz w:val="24"/>
      <w:szCs w:val="20"/>
      <w:lang w:eastAsia="ru-RU"/>
    </w:rPr>
  </w:style>
  <w:style w:type="paragraph" w:customStyle="1" w:styleId="Style7">
    <w:name w:val="Style7"/>
    <w:basedOn w:val="a"/>
    <w:rsid w:val="00C3554F"/>
    <w:pPr>
      <w:widowControl w:val="0"/>
      <w:spacing w:after="0" w:line="253" w:lineRule="exact"/>
      <w:ind w:firstLine="727"/>
      <w:jc w:val="both"/>
    </w:pPr>
    <w:rPr>
      <w:rFonts w:ascii="Times New Roman" w:eastAsia="Times New Roman" w:hAnsi="Times New Roman" w:cs="Times New Roman"/>
      <w:sz w:val="24"/>
      <w:szCs w:val="20"/>
      <w:lang w:eastAsia="ru-RU"/>
    </w:rPr>
  </w:style>
  <w:style w:type="paragraph" w:customStyle="1" w:styleId="240">
    <w:name w:val="Основной текст 24"/>
    <w:basedOn w:val="a"/>
    <w:rsid w:val="00C3554F"/>
    <w:pPr>
      <w:widowControl w:val="0"/>
      <w:spacing w:after="0" w:line="240" w:lineRule="auto"/>
      <w:ind w:firstLine="720"/>
      <w:jc w:val="both"/>
    </w:pPr>
    <w:rPr>
      <w:rFonts w:ascii="Times New Roman" w:eastAsia="Times New Roman" w:hAnsi="Times New Roman" w:cs="Times New Roman"/>
      <w:sz w:val="24"/>
      <w:szCs w:val="20"/>
      <w:lang w:eastAsia="ru-RU"/>
    </w:rPr>
  </w:style>
  <w:style w:type="paragraph" w:customStyle="1" w:styleId="25">
    <w:name w:val="Основной текст 25"/>
    <w:basedOn w:val="a"/>
    <w:rsid w:val="00C3554F"/>
    <w:pPr>
      <w:widowControl w:val="0"/>
      <w:spacing w:after="0" w:line="240" w:lineRule="auto"/>
      <w:ind w:firstLine="720"/>
      <w:jc w:val="both"/>
    </w:pPr>
    <w:rPr>
      <w:rFonts w:ascii="Times New Roman" w:eastAsia="Times New Roman" w:hAnsi="Times New Roman" w:cs="Times New Roman"/>
      <w:sz w:val="24"/>
      <w:szCs w:val="20"/>
      <w:lang w:eastAsia="ru-RU"/>
    </w:rPr>
  </w:style>
  <w:style w:type="paragraph" w:styleId="afc">
    <w:name w:val="footer"/>
    <w:basedOn w:val="a"/>
    <w:link w:val="afd"/>
    <w:rsid w:val="00C3554F"/>
    <w:pPr>
      <w:tabs>
        <w:tab w:val="center" w:pos="4677"/>
        <w:tab w:val="right" w:pos="9355"/>
      </w:tabs>
      <w:spacing w:after="0" w:line="240" w:lineRule="auto"/>
    </w:pPr>
    <w:rPr>
      <w:rFonts w:ascii="Times New Roman" w:eastAsia="Times New Roman" w:hAnsi="Times New Roman" w:cs="Times New Roman"/>
      <w:sz w:val="24"/>
      <w:szCs w:val="20"/>
      <w:lang w:eastAsia="ru-RU"/>
    </w:rPr>
  </w:style>
  <w:style w:type="character" w:customStyle="1" w:styleId="afd">
    <w:name w:val="Нижний колонтитул Знак"/>
    <w:basedOn w:val="a0"/>
    <w:link w:val="afc"/>
    <w:rsid w:val="00C3554F"/>
    <w:rPr>
      <w:rFonts w:ascii="Times New Roman" w:eastAsia="Times New Roman" w:hAnsi="Times New Roman" w:cs="Times New Roman"/>
      <w:sz w:val="24"/>
      <w:szCs w:val="20"/>
      <w:lang w:eastAsia="ru-RU"/>
    </w:rPr>
  </w:style>
  <w:style w:type="paragraph" w:customStyle="1" w:styleId="ConsPlusNonformat">
    <w:name w:val="ConsPlusNonformat"/>
    <w:link w:val="ConsPlusNonformat0"/>
    <w:rsid w:val="00C3554F"/>
    <w:pPr>
      <w:widowControl w:val="0"/>
      <w:spacing w:after="0" w:line="240" w:lineRule="auto"/>
    </w:pPr>
    <w:rPr>
      <w:rFonts w:ascii="Courier New" w:eastAsia="Times New Roman" w:hAnsi="Courier New" w:cs="Times New Roman"/>
      <w:szCs w:val="20"/>
      <w:lang w:eastAsia="ru-RU"/>
    </w:rPr>
  </w:style>
  <w:style w:type="paragraph" w:customStyle="1" w:styleId="xl53">
    <w:name w:val="xl53"/>
    <w:basedOn w:val="a"/>
    <w:rsid w:val="00C3554F"/>
    <w:pPr>
      <w:spacing w:before="100" w:beforeAutospacing="1" w:after="100" w:afterAutospacing="1" w:line="240" w:lineRule="auto"/>
      <w:jc w:val="center"/>
    </w:pPr>
    <w:rPr>
      <w:rFonts w:ascii="Times New Roman" w:eastAsia="Times New Roman" w:hAnsi="Times New Roman" w:cs="Times New Roman"/>
      <w:b/>
      <w:sz w:val="24"/>
      <w:szCs w:val="20"/>
      <w:lang w:eastAsia="ru-RU"/>
    </w:rPr>
  </w:style>
  <w:style w:type="paragraph" w:customStyle="1" w:styleId="afe">
    <w:name w:val="Перечисление"/>
    <w:basedOn w:val="a"/>
    <w:rsid w:val="00C3554F"/>
    <w:pPr>
      <w:tabs>
        <w:tab w:val="left" w:pos="360"/>
      </w:tabs>
      <w:spacing w:after="0" w:line="240" w:lineRule="auto"/>
      <w:ind w:left="360" w:hanging="360"/>
      <w:jc w:val="both"/>
    </w:pPr>
    <w:rPr>
      <w:rFonts w:ascii="Times New Roman" w:eastAsia="Times New Roman" w:hAnsi="Times New Roman" w:cs="Times New Roman"/>
      <w:sz w:val="28"/>
      <w:szCs w:val="20"/>
      <w:lang w:eastAsia="ru-RU"/>
    </w:rPr>
  </w:style>
  <w:style w:type="paragraph" w:customStyle="1" w:styleId="Iauiue">
    <w:name w:val="Iau?iue"/>
    <w:rsid w:val="00C3554F"/>
    <w:pPr>
      <w:widowControl w:val="0"/>
      <w:spacing w:after="0" w:line="240" w:lineRule="auto"/>
      <w:jc w:val="center"/>
    </w:pPr>
    <w:rPr>
      <w:rFonts w:ascii="Times New Roman" w:eastAsia="Times New Roman" w:hAnsi="Times New Roman" w:cs="Times New Roman"/>
      <w:sz w:val="24"/>
      <w:szCs w:val="20"/>
      <w:lang w:eastAsia="ru-RU"/>
    </w:rPr>
  </w:style>
  <w:style w:type="paragraph" w:customStyle="1" w:styleId="FR1">
    <w:name w:val="FR1"/>
    <w:rsid w:val="00C3554F"/>
    <w:pPr>
      <w:widowControl w:val="0"/>
      <w:spacing w:before="520" w:after="0" w:line="240" w:lineRule="auto"/>
      <w:ind w:left="640"/>
    </w:pPr>
    <w:rPr>
      <w:rFonts w:ascii="Arial" w:eastAsia="Times New Roman" w:hAnsi="Arial" w:cs="Times New Roman"/>
      <w:i/>
      <w:sz w:val="24"/>
      <w:szCs w:val="20"/>
      <w:lang w:eastAsia="ru-RU"/>
    </w:rPr>
  </w:style>
  <w:style w:type="paragraph" w:customStyle="1" w:styleId="19">
    <w:name w:val="Заголовок1"/>
    <w:basedOn w:val="a"/>
    <w:next w:val="af6"/>
    <w:rsid w:val="00C3554F"/>
    <w:pPr>
      <w:keepNext/>
      <w:widowControl w:val="0"/>
      <w:tabs>
        <w:tab w:val="left" w:pos="840"/>
        <w:tab w:val="right" w:leader="dot" w:pos="10435"/>
      </w:tabs>
      <w:suppressAutoHyphens/>
      <w:spacing w:before="240" w:after="120" w:line="200" w:lineRule="atLeast"/>
      <w:ind w:left="240"/>
    </w:pPr>
    <w:rPr>
      <w:rFonts w:ascii="Arial" w:eastAsia="Times New Roman" w:hAnsi="Arial" w:cs="Times New Roman"/>
      <w:sz w:val="28"/>
      <w:szCs w:val="20"/>
      <w:lang w:eastAsia="ru-RU"/>
    </w:rPr>
  </w:style>
  <w:style w:type="paragraph" w:customStyle="1" w:styleId="211">
    <w:name w:val="Основной текст с отступом 21"/>
    <w:basedOn w:val="a"/>
    <w:rsid w:val="00C3554F"/>
    <w:pPr>
      <w:widowControl w:val="0"/>
      <w:spacing w:after="120" w:line="480" w:lineRule="auto"/>
      <w:ind w:left="283"/>
      <w:jc w:val="both"/>
    </w:pPr>
    <w:rPr>
      <w:rFonts w:ascii="Arial" w:eastAsia="Times New Roman" w:hAnsi="Arial" w:cs="Times New Roman"/>
      <w:color w:val="333333"/>
      <w:sz w:val="20"/>
      <w:szCs w:val="20"/>
      <w:lang w:eastAsia="ru-RU"/>
    </w:rPr>
  </w:style>
  <w:style w:type="paragraph" w:customStyle="1" w:styleId="01zagolovok">
    <w:name w:val="01_zagolovok"/>
    <w:basedOn w:val="a"/>
    <w:rsid w:val="00C3554F"/>
    <w:pPr>
      <w:keepNext/>
      <w:pageBreakBefore/>
      <w:spacing w:before="360" w:after="120" w:line="240" w:lineRule="auto"/>
      <w:outlineLvl w:val="0"/>
    </w:pPr>
    <w:rPr>
      <w:rFonts w:ascii="GaramondC" w:eastAsia="Times New Roman" w:hAnsi="GaramondC" w:cs="Times New Roman"/>
      <w:b/>
      <w:color w:val="000000"/>
      <w:sz w:val="40"/>
      <w:szCs w:val="20"/>
      <w:lang w:eastAsia="ru-RU"/>
    </w:rPr>
  </w:style>
  <w:style w:type="paragraph" w:customStyle="1" w:styleId="aff">
    <w:name w:val="Подподпункт"/>
    <w:basedOn w:val="a"/>
    <w:rsid w:val="00C3554F"/>
    <w:pPr>
      <w:tabs>
        <w:tab w:val="left" w:pos="1701"/>
      </w:tabs>
      <w:spacing w:after="0" w:line="240" w:lineRule="auto"/>
      <w:ind w:left="1701" w:hanging="567"/>
      <w:jc w:val="both"/>
    </w:pPr>
    <w:rPr>
      <w:rFonts w:ascii="Times New Roman" w:eastAsia="Times New Roman" w:hAnsi="Times New Roman" w:cs="Times New Roman"/>
      <w:sz w:val="24"/>
      <w:szCs w:val="20"/>
      <w:lang w:eastAsia="ru-RU"/>
    </w:rPr>
  </w:style>
  <w:style w:type="paragraph" w:customStyle="1" w:styleId="aff0">
    <w:name w:val="Знак Знак Знак Знак Знак Знак Знак Знак Знак Знак Знак Знак Знак Знак Знак Знак Знак Знак Знак"/>
    <w:basedOn w:val="a"/>
    <w:rsid w:val="00C3554F"/>
    <w:pPr>
      <w:spacing w:before="100" w:beforeAutospacing="1" w:after="100" w:afterAutospacing="1" w:line="240" w:lineRule="auto"/>
    </w:pPr>
    <w:rPr>
      <w:rFonts w:ascii="Tahoma" w:eastAsia="Times New Roman" w:hAnsi="Tahoma" w:cs="Times New Roman"/>
      <w:sz w:val="20"/>
      <w:szCs w:val="20"/>
      <w:lang w:eastAsia="ru-RU"/>
    </w:rPr>
  </w:style>
  <w:style w:type="paragraph" w:styleId="26">
    <w:name w:val="Body Text Indent 2"/>
    <w:basedOn w:val="a"/>
    <w:link w:val="27"/>
    <w:rsid w:val="00C3554F"/>
    <w:pPr>
      <w:spacing w:after="120" w:line="480" w:lineRule="auto"/>
      <w:ind w:left="283"/>
    </w:pPr>
    <w:rPr>
      <w:rFonts w:ascii="Times New Roman" w:eastAsia="Times New Roman" w:hAnsi="Times New Roman" w:cs="Times New Roman"/>
      <w:sz w:val="24"/>
      <w:szCs w:val="20"/>
      <w:lang w:eastAsia="ru-RU"/>
    </w:rPr>
  </w:style>
  <w:style w:type="character" w:customStyle="1" w:styleId="27">
    <w:name w:val="Основной текст с отступом 2 Знак"/>
    <w:basedOn w:val="a0"/>
    <w:link w:val="26"/>
    <w:rsid w:val="00C3554F"/>
    <w:rPr>
      <w:rFonts w:ascii="Times New Roman" w:eastAsia="Times New Roman" w:hAnsi="Times New Roman" w:cs="Times New Roman"/>
      <w:sz w:val="24"/>
      <w:szCs w:val="20"/>
      <w:lang w:eastAsia="ru-RU"/>
    </w:rPr>
  </w:style>
  <w:style w:type="paragraph" w:customStyle="1" w:styleId="43">
    <w:name w:val="Знак4"/>
    <w:basedOn w:val="a"/>
    <w:rsid w:val="00C3554F"/>
    <w:pPr>
      <w:spacing w:line="240" w:lineRule="exact"/>
    </w:pPr>
    <w:rPr>
      <w:rFonts w:ascii="Verdana" w:eastAsia="Times New Roman" w:hAnsi="Verdana" w:cs="Times New Roman"/>
      <w:sz w:val="20"/>
      <w:szCs w:val="20"/>
      <w:lang w:eastAsia="ru-RU"/>
    </w:rPr>
  </w:style>
  <w:style w:type="paragraph" w:customStyle="1" w:styleId="aff1">
    <w:name w:val="Обычны"/>
    <w:basedOn w:val="4"/>
    <w:rsid w:val="00C3554F"/>
    <w:pPr>
      <w:suppressAutoHyphens/>
      <w:ind w:left="864" w:hanging="864"/>
      <w:jc w:val="left"/>
    </w:pPr>
    <w:rPr>
      <w:sz w:val="20"/>
    </w:rPr>
  </w:style>
  <w:style w:type="paragraph" w:customStyle="1" w:styleId="-3">
    <w:name w:val="Êîíòðàêò-ðàçäåë"/>
    <w:basedOn w:val="a"/>
    <w:next w:val="-4"/>
    <w:rsid w:val="00C3554F"/>
    <w:pPr>
      <w:keepNext/>
      <w:widowControl w:val="0"/>
      <w:numPr>
        <w:ilvl w:val="1"/>
        <w:numId w:val="2"/>
      </w:numPr>
      <w:tabs>
        <w:tab w:val="left" w:pos="1209"/>
      </w:tabs>
      <w:suppressAutoHyphens/>
      <w:spacing w:before="360" w:after="120" w:line="240" w:lineRule="auto"/>
      <w:ind w:left="1209"/>
      <w:jc w:val="center"/>
      <w:outlineLvl w:val="1"/>
    </w:pPr>
    <w:rPr>
      <w:rFonts w:ascii="Times New Roman" w:eastAsia="Times New Roman" w:hAnsi="Times New Roman" w:cs="Times New Roman"/>
      <w:b/>
      <w:caps/>
      <w:sz w:val="24"/>
      <w:szCs w:val="20"/>
      <w:lang w:eastAsia="ru-RU"/>
    </w:rPr>
  </w:style>
  <w:style w:type="paragraph" w:customStyle="1" w:styleId="-4">
    <w:name w:val="Êîíòðàêò-ïóíêò"/>
    <w:basedOn w:val="a"/>
    <w:rsid w:val="00C3554F"/>
    <w:pPr>
      <w:widowControl w:val="0"/>
      <w:tabs>
        <w:tab w:val="left" w:pos="1931"/>
      </w:tabs>
      <w:suppressAutoHyphens/>
      <w:spacing w:after="0" w:line="240" w:lineRule="auto"/>
      <w:ind w:left="513" w:firstLine="567"/>
      <w:jc w:val="both"/>
    </w:pPr>
    <w:rPr>
      <w:rFonts w:ascii="Times New Roman" w:eastAsia="Times New Roman" w:hAnsi="Times New Roman" w:cs="Times New Roman"/>
      <w:sz w:val="24"/>
      <w:szCs w:val="20"/>
      <w:lang w:eastAsia="ru-RU"/>
    </w:rPr>
  </w:style>
  <w:style w:type="paragraph" w:customStyle="1" w:styleId="-5">
    <w:name w:val="Êîíòðàêò-ïîäïîäïóíêò"/>
    <w:basedOn w:val="a"/>
    <w:rsid w:val="00C3554F"/>
    <w:pPr>
      <w:widowControl w:val="0"/>
      <w:tabs>
        <w:tab w:val="left" w:pos="720"/>
      </w:tabs>
      <w:suppressAutoHyphens/>
      <w:spacing w:after="0" w:line="240" w:lineRule="auto"/>
      <w:ind w:left="720" w:hanging="720"/>
      <w:jc w:val="both"/>
    </w:pPr>
    <w:rPr>
      <w:rFonts w:ascii="Times New Roman" w:eastAsia="Times New Roman" w:hAnsi="Times New Roman" w:cs="Times New Roman"/>
      <w:sz w:val="24"/>
      <w:szCs w:val="20"/>
      <w:lang w:eastAsia="ru-RU"/>
    </w:rPr>
  </w:style>
  <w:style w:type="paragraph" w:customStyle="1" w:styleId="aff2">
    <w:name w:val="Обычный + Черный"/>
    <w:basedOn w:val="a"/>
    <w:rsid w:val="00C3554F"/>
    <w:pPr>
      <w:spacing w:after="0" w:line="240" w:lineRule="auto"/>
      <w:ind w:firstLine="708"/>
    </w:pPr>
    <w:rPr>
      <w:rFonts w:ascii="Times New Roman" w:eastAsia="Times New Roman" w:hAnsi="Times New Roman" w:cs="Times New Roman"/>
      <w:color w:val="000000"/>
      <w:sz w:val="24"/>
      <w:szCs w:val="20"/>
      <w:lang w:eastAsia="ru-RU"/>
    </w:rPr>
  </w:style>
  <w:style w:type="paragraph" w:customStyle="1" w:styleId="220">
    <w:name w:val="Основной текст 22"/>
    <w:basedOn w:val="a"/>
    <w:rsid w:val="00C3554F"/>
    <w:pPr>
      <w:widowControl w:val="0"/>
      <w:suppressAutoHyphens/>
      <w:spacing w:after="120" w:line="480" w:lineRule="auto"/>
    </w:pPr>
    <w:rPr>
      <w:rFonts w:ascii="Times New Roman" w:eastAsia="Times New Roman" w:hAnsi="Times New Roman" w:cs="Times New Roman"/>
      <w:sz w:val="24"/>
      <w:szCs w:val="20"/>
      <w:lang w:eastAsia="ru-RU"/>
    </w:rPr>
  </w:style>
  <w:style w:type="paragraph" w:customStyle="1" w:styleId="aff3">
    <w:name w:val="Знак Знак Знак Знак Знак Знак Знак Знак Знак Знак Знак Знак"/>
    <w:basedOn w:val="a"/>
    <w:rsid w:val="00C3554F"/>
    <w:pPr>
      <w:spacing w:line="240" w:lineRule="exact"/>
    </w:pPr>
    <w:rPr>
      <w:rFonts w:ascii="Verdana" w:eastAsia="Times New Roman" w:hAnsi="Verdana" w:cs="Times New Roman"/>
      <w:sz w:val="20"/>
      <w:szCs w:val="20"/>
      <w:lang w:eastAsia="ru-RU"/>
    </w:rPr>
  </w:style>
  <w:style w:type="paragraph" w:customStyle="1" w:styleId="2-11">
    <w:name w:val="содержание2-11"/>
    <w:basedOn w:val="a"/>
    <w:rsid w:val="00C3554F"/>
    <w:pPr>
      <w:spacing w:before="120" w:after="0" w:line="240" w:lineRule="auto"/>
      <w:jc w:val="both"/>
    </w:pPr>
    <w:rPr>
      <w:rFonts w:ascii="Times New Roman" w:eastAsia="Times New Roman" w:hAnsi="Times New Roman" w:cs="Times New Roman"/>
      <w:sz w:val="24"/>
      <w:szCs w:val="20"/>
      <w:lang w:eastAsia="ru-RU"/>
    </w:rPr>
  </w:style>
  <w:style w:type="paragraph" w:customStyle="1" w:styleId="aff4">
    <w:name w:val="Текст в заданном формате"/>
    <w:basedOn w:val="a"/>
    <w:rsid w:val="00C3554F"/>
    <w:pPr>
      <w:suppressAutoHyphens/>
      <w:spacing w:after="0" w:line="240" w:lineRule="auto"/>
    </w:pPr>
    <w:rPr>
      <w:rFonts w:ascii="Times New Roman" w:eastAsia="Times New Roman" w:hAnsi="Times New Roman" w:cs="Times New Roman"/>
      <w:sz w:val="20"/>
      <w:szCs w:val="20"/>
      <w:lang w:eastAsia="ru-RU"/>
    </w:rPr>
  </w:style>
  <w:style w:type="paragraph" w:customStyle="1" w:styleId="aff5">
    <w:name w:val="Базовый"/>
    <w:rsid w:val="00C3554F"/>
    <w:pPr>
      <w:tabs>
        <w:tab w:val="left" w:pos="709"/>
      </w:tabs>
      <w:suppressAutoHyphens/>
      <w:spacing w:after="60" w:line="100" w:lineRule="atLeast"/>
      <w:jc w:val="both"/>
    </w:pPr>
    <w:rPr>
      <w:rFonts w:ascii="Times New Roman" w:eastAsia="Times New Roman" w:hAnsi="Times New Roman" w:cs="Times New Roman"/>
      <w:sz w:val="24"/>
      <w:szCs w:val="20"/>
      <w:lang w:eastAsia="ru-RU"/>
    </w:rPr>
  </w:style>
  <w:style w:type="paragraph" w:styleId="aff6">
    <w:name w:val="Subtitle"/>
    <w:basedOn w:val="a"/>
    <w:link w:val="aff7"/>
    <w:qFormat/>
    <w:rsid w:val="00C3554F"/>
    <w:pPr>
      <w:widowControl w:val="0"/>
      <w:suppressAutoHyphens/>
      <w:spacing w:after="60" w:line="240" w:lineRule="auto"/>
      <w:jc w:val="center"/>
      <w:outlineLvl w:val="1"/>
    </w:pPr>
    <w:rPr>
      <w:rFonts w:ascii="Arial" w:eastAsia="Times New Roman" w:hAnsi="Arial" w:cs="Times New Roman"/>
      <w:sz w:val="24"/>
      <w:szCs w:val="20"/>
      <w:lang w:eastAsia="ru-RU"/>
    </w:rPr>
  </w:style>
  <w:style w:type="character" w:customStyle="1" w:styleId="aff7">
    <w:name w:val="Подзаголовок Знак"/>
    <w:basedOn w:val="a0"/>
    <w:link w:val="aff6"/>
    <w:rsid w:val="00C3554F"/>
    <w:rPr>
      <w:rFonts w:ascii="Arial" w:eastAsia="Times New Roman" w:hAnsi="Arial" w:cs="Times New Roman"/>
      <w:sz w:val="24"/>
      <w:szCs w:val="20"/>
      <w:lang w:eastAsia="ru-RU"/>
    </w:rPr>
  </w:style>
  <w:style w:type="paragraph" w:customStyle="1" w:styleId="aff8">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rsid w:val="00C3554F"/>
    <w:pPr>
      <w:widowControl w:val="0"/>
      <w:spacing w:after="0" w:line="240" w:lineRule="auto"/>
      <w:jc w:val="both"/>
    </w:pPr>
    <w:rPr>
      <w:rFonts w:ascii="Tahoma" w:eastAsia="Times New Roman" w:hAnsi="Tahoma" w:cs="Times New Roman"/>
      <w:sz w:val="24"/>
      <w:szCs w:val="20"/>
      <w:lang w:eastAsia="ru-RU"/>
    </w:rPr>
  </w:style>
  <w:style w:type="paragraph" w:customStyle="1" w:styleId="Normalunindented">
    <w:name w:val="Normal unindented"/>
    <w:qFormat/>
    <w:rsid w:val="00C3554F"/>
    <w:pPr>
      <w:spacing w:before="120" w:after="120" w:line="276" w:lineRule="auto"/>
      <w:jc w:val="both"/>
    </w:pPr>
    <w:rPr>
      <w:rFonts w:ascii="Times New Roman" w:eastAsia="Times New Roman" w:hAnsi="Times New Roman" w:cs="Times New Roman"/>
      <w:szCs w:val="20"/>
      <w:lang w:eastAsia="ru-RU"/>
    </w:rPr>
  </w:style>
  <w:style w:type="paragraph" w:customStyle="1" w:styleId="heading1normal">
    <w:name w:val="heading 1 normal"/>
    <w:basedOn w:val="a"/>
    <w:next w:val="a"/>
    <w:qFormat/>
    <w:rsid w:val="00C3554F"/>
    <w:pPr>
      <w:tabs>
        <w:tab w:val="left" w:pos="360"/>
      </w:tabs>
      <w:spacing w:before="120" w:after="120" w:line="276" w:lineRule="auto"/>
      <w:ind w:left="360" w:hanging="360"/>
      <w:jc w:val="both"/>
      <w:outlineLvl w:val="0"/>
    </w:pPr>
    <w:rPr>
      <w:rFonts w:ascii="Times New Roman" w:eastAsia="Times New Roman" w:hAnsi="Times New Roman" w:cs="Times New Roman"/>
      <w:szCs w:val="20"/>
      <w:lang w:eastAsia="ru-RU"/>
    </w:rPr>
  </w:style>
  <w:style w:type="paragraph" w:styleId="28">
    <w:name w:val="Quote"/>
    <w:basedOn w:val="a"/>
    <w:next w:val="a"/>
    <w:link w:val="29"/>
    <w:qFormat/>
    <w:rsid w:val="00C3554F"/>
    <w:pPr>
      <w:spacing w:before="120" w:after="120" w:line="276" w:lineRule="auto"/>
      <w:ind w:firstLine="708"/>
      <w:jc w:val="both"/>
    </w:pPr>
    <w:rPr>
      <w:rFonts w:ascii="Times New Roman" w:eastAsia="Times New Roman" w:hAnsi="Times New Roman" w:cs="Times New Roman"/>
      <w:i/>
      <w:color w:val="8064A2"/>
      <w:sz w:val="20"/>
      <w:szCs w:val="20"/>
      <w:lang w:eastAsia="ru-RU"/>
    </w:rPr>
  </w:style>
  <w:style w:type="character" w:customStyle="1" w:styleId="29">
    <w:name w:val="Цитата 2 Знак"/>
    <w:basedOn w:val="a0"/>
    <w:link w:val="28"/>
    <w:rsid w:val="00C3554F"/>
    <w:rPr>
      <w:rFonts w:ascii="Times New Roman" w:eastAsia="Times New Roman" w:hAnsi="Times New Roman" w:cs="Times New Roman"/>
      <w:i/>
      <w:color w:val="8064A2"/>
      <w:sz w:val="20"/>
      <w:szCs w:val="20"/>
      <w:lang w:eastAsia="ru-RU"/>
    </w:rPr>
  </w:style>
  <w:style w:type="paragraph" w:customStyle="1" w:styleId="Warning">
    <w:name w:val="Warning"/>
    <w:basedOn w:val="a"/>
    <w:next w:val="a"/>
    <w:rsid w:val="00C3554F"/>
    <w:pPr>
      <w:spacing w:before="120" w:after="120" w:line="276" w:lineRule="auto"/>
      <w:ind w:firstLine="708"/>
      <w:jc w:val="both"/>
    </w:pPr>
    <w:rPr>
      <w:rFonts w:ascii="Times New Roman" w:eastAsia="Times New Roman" w:hAnsi="Times New Roman" w:cs="Times New Roman"/>
      <w:i/>
      <w:color w:val="E36C0A"/>
      <w:szCs w:val="20"/>
      <w:lang w:eastAsia="ru-RU"/>
    </w:rPr>
  </w:style>
  <w:style w:type="paragraph" w:customStyle="1" w:styleId="Pa12">
    <w:name w:val="Pa12"/>
    <w:basedOn w:val="a"/>
    <w:next w:val="a"/>
    <w:rsid w:val="00C3554F"/>
    <w:pPr>
      <w:widowControl w:val="0"/>
      <w:spacing w:after="0" w:line="161" w:lineRule="atLeast"/>
    </w:pPr>
    <w:rPr>
      <w:rFonts w:ascii="Officina Sans C" w:eastAsia="Times New Roman" w:hAnsi="Officina Sans C" w:cs="Times New Roman"/>
      <w:sz w:val="20"/>
      <w:szCs w:val="20"/>
      <w:lang w:eastAsia="ru-RU"/>
    </w:rPr>
  </w:style>
  <w:style w:type="paragraph" w:customStyle="1" w:styleId="aff9">
    <w:name w:val="Содержимое таблицы"/>
    <w:basedOn w:val="a"/>
    <w:rsid w:val="00C3554F"/>
    <w:pPr>
      <w:widowControl w:val="0"/>
      <w:suppressLineNumbers/>
      <w:suppressAutoHyphens/>
      <w:spacing w:after="0" w:line="240" w:lineRule="auto"/>
    </w:pPr>
    <w:rPr>
      <w:rFonts w:ascii="Arial" w:eastAsia="Times New Roman" w:hAnsi="Arial" w:cs="Times New Roman"/>
      <w:sz w:val="20"/>
      <w:szCs w:val="20"/>
      <w:lang w:eastAsia="ru-RU"/>
    </w:rPr>
  </w:style>
  <w:style w:type="paragraph" w:customStyle="1" w:styleId="affa">
    <w:name w:val="Таблица текст"/>
    <w:basedOn w:val="a"/>
    <w:rsid w:val="00C3554F"/>
    <w:pPr>
      <w:spacing w:before="40" w:after="40" w:line="240" w:lineRule="auto"/>
      <w:ind w:left="57" w:right="57"/>
    </w:pPr>
    <w:rPr>
      <w:rFonts w:ascii="Times New Roman" w:eastAsia="Times New Roman" w:hAnsi="Times New Roman" w:cs="Times New Roman"/>
      <w:szCs w:val="20"/>
      <w:lang w:eastAsia="ru-RU"/>
    </w:rPr>
  </w:style>
  <w:style w:type="paragraph" w:customStyle="1" w:styleId="affb">
    <w:name w:val="Таблица шапка"/>
    <w:basedOn w:val="a"/>
    <w:rsid w:val="00C3554F"/>
    <w:pPr>
      <w:keepNext/>
      <w:spacing w:before="40" w:after="40" w:line="240" w:lineRule="auto"/>
      <w:ind w:left="57" w:right="57"/>
    </w:pPr>
    <w:rPr>
      <w:rFonts w:ascii="Times New Roman" w:eastAsia="Times New Roman" w:hAnsi="Times New Roman" w:cs="Times New Roman"/>
      <w:sz w:val="18"/>
      <w:szCs w:val="20"/>
      <w:lang w:eastAsia="ru-RU"/>
    </w:rPr>
  </w:style>
  <w:style w:type="paragraph" w:styleId="HTML">
    <w:name w:val="HTML Preformatted"/>
    <w:basedOn w:val="a"/>
    <w:link w:val="HTML0"/>
    <w:rsid w:val="00C3554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ru-RU"/>
    </w:rPr>
  </w:style>
  <w:style w:type="character" w:customStyle="1" w:styleId="HTML0">
    <w:name w:val="Стандартный HTML Знак"/>
    <w:basedOn w:val="a0"/>
    <w:link w:val="HTML"/>
    <w:rsid w:val="00C3554F"/>
    <w:rPr>
      <w:rFonts w:ascii="Courier New" w:eastAsia="Times New Roman" w:hAnsi="Courier New" w:cs="Times New Roman"/>
      <w:sz w:val="20"/>
      <w:szCs w:val="20"/>
      <w:lang w:eastAsia="ru-RU"/>
    </w:rPr>
  </w:style>
  <w:style w:type="paragraph" w:customStyle="1" w:styleId="Style6">
    <w:name w:val="Style6"/>
    <w:basedOn w:val="a"/>
    <w:rsid w:val="00C3554F"/>
    <w:pPr>
      <w:widowControl w:val="0"/>
      <w:spacing w:after="0" w:line="240" w:lineRule="auto"/>
    </w:pPr>
    <w:rPr>
      <w:rFonts w:ascii="Times New Roman" w:eastAsia="Times New Roman" w:hAnsi="Times New Roman" w:cs="Times New Roman"/>
      <w:sz w:val="24"/>
      <w:szCs w:val="20"/>
      <w:lang w:eastAsia="ru-RU"/>
    </w:rPr>
  </w:style>
  <w:style w:type="paragraph" w:customStyle="1" w:styleId="Style11">
    <w:name w:val="Style11"/>
    <w:basedOn w:val="a"/>
    <w:rsid w:val="00C3554F"/>
    <w:pPr>
      <w:widowControl w:val="0"/>
      <w:spacing w:after="0" w:line="264" w:lineRule="exact"/>
    </w:pPr>
    <w:rPr>
      <w:rFonts w:ascii="Times New Roman" w:eastAsia="Times New Roman" w:hAnsi="Times New Roman" w:cs="Times New Roman"/>
      <w:sz w:val="24"/>
      <w:szCs w:val="20"/>
      <w:lang w:eastAsia="ru-RU"/>
    </w:rPr>
  </w:style>
  <w:style w:type="paragraph" w:customStyle="1" w:styleId="affc">
    <w:name w:val="мой"/>
    <w:basedOn w:val="a"/>
    <w:link w:val="affd"/>
    <w:rsid w:val="00C3554F"/>
    <w:pPr>
      <w:widowControl w:val="0"/>
      <w:shd w:val="clear" w:color="auto" w:fill="FFFFFF"/>
      <w:tabs>
        <w:tab w:val="left" w:pos="1402"/>
      </w:tabs>
      <w:spacing w:after="0" w:line="240" w:lineRule="auto"/>
      <w:ind w:firstLine="709"/>
      <w:jc w:val="both"/>
    </w:pPr>
    <w:rPr>
      <w:rFonts w:ascii="Times New Roman" w:eastAsia="Times New Roman" w:hAnsi="Times New Roman" w:cs="Times New Roman"/>
      <w:sz w:val="24"/>
      <w:szCs w:val="20"/>
      <w:lang w:eastAsia="ru-RU"/>
    </w:rPr>
  </w:style>
  <w:style w:type="paragraph" w:customStyle="1" w:styleId="affe">
    <w:name w:val="Заголовок таблицы"/>
    <w:basedOn w:val="aff9"/>
    <w:rsid w:val="00C3554F"/>
    <w:pPr>
      <w:widowControl/>
      <w:spacing w:after="60" w:line="100" w:lineRule="atLeast"/>
      <w:jc w:val="center"/>
    </w:pPr>
    <w:rPr>
      <w:rFonts w:ascii="Times New Roman" w:hAnsi="Times New Roman"/>
      <w:b/>
      <w:i/>
      <w:sz w:val="24"/>
    </w:rPr>
  </w:style>
  <w:style w:type="paragraph" w:customStyle="1" w:styleId="36">
    <w:name w:val="Основной текст (3)"/>
    <w:basedOn w:val="a"/>
    <w:link w:val="37"/>
    <w:rsid w:val="00C3554F"/>
    <w:pPr>
      <w:widowControl w:val="0"/>
      <w:shd w:val="clear" w:color="auto" w:fill="FFFFFF"/>
      <w:spacing w:before="240" w:after="240" w:line="302" w:lineRule="exact"/>
      <w:jc w:val="both"/>
    </w:pPr>
    <w:rPr>
      <w:rFonts w:ascii="Calibri" w:eastAsia="Times New Roman" w:hAnsi="Calibri" w:cs="Times New Roman"/>
      <w:szCs w:val="20"/>
      <w:lang w:eastAsia="ru-RU"/>
    </w:rPr>
  </w:style>
  <w:style w:type="paragraph" w:customStyle="1" w:styleId="44">
    <w:name w:val="Основной текст (4)"/>
    <w:basedOn w:val="a"/>
    <w:rsid w:val="00C3554F"/>
    <w:pPr>
      <w:widowControl w:val="0"/>
      <w:shd w:val="clear" w:color="auto" w:fill="FFFFFF"/>
      <w:spacing w:after="180" w:line="226" w:lineRule="exact"/>
      <w:jc w:val="center"/>
    </w:pPr>
    <w:rPr>
      <w:rFonts w:ascii="Times New Roman" w:eastAsia="Times New Roman" w:hAnsi="Times New Roman" w:cs="Times New Roman"/>
      <w:b/>
      <w:sz w:val="18"/>
      <w:szCs w:val="20"/>
      <w:lang w:eastAsia="ru-RU"/>
    </w:rPr>
  </w:style>
  <w:style w:type="paragraph" w:customStyle="1" w:styleId="2a">
    <w:name w:val="Основной текст (2)"/>
    <w:basedOn w:val="a"/>
    <w:link w:val="2b"/>
    <w:rsid w:val="00C3554F"/>
    <w:pPr>
      <w:widowControl w:val="0"/>
      <w:shd w:val="clear" w:color="auto" w:fill="FFFFFF"/>
      <w:spacing w:after="0" w:line="298" w:lineRule="exact"/>
      <w:ind w:firstLine="2660"/>
    </w:pPr>
    <w:rPr>
      <w:rFonts w:ascii="Times New Roman" w:eastAsia="Times New Roman" w:hAnsi="Times New Roman" w:cs="Times New Roman"/>
      <w:b/>
      <w:sz w:val="20"/>
      <w:szCs w:val="20"/>
      <w:lang w:eastAsia="ru-RU"/>
    </w:rPr>
  </w:style>
  <w:style w:type="paragraph" w:styleId="afff">
    <w:name w:val="Block Text"/>
    <w:basedOn w:val="a"/>
    <w:rsid w:val="00C3554F"/>
    <w:pPr>
      <w:spacing w:after="0" w:line="240" w:lineRule="auto"/>
      <w:ind w:left="709" w:right="1472" w:hanging="851"/>
      <w:jc w:val="both"/>
    </w:pPr>
    <w:rPr>
      <w:rFonts w:ascii="Times New Roman" w:eastAsia="Times New Roman" w:hAnsi="Times New Roman" w:cs="Times New Roman"/>
      <w:szCs w:val="20"/>
      <w:lang w:eastAsia="ru-RU"/>
    </w:rPr>
  </w:style>
  <w:style w:type="paragraph" w:customStyle="1" w:styleId="style2">
    <w:name w:val="style2"/>
    <w:basedOn w:val="a"/>
    <w:rsid w:val="00C3554F"/>
    <w:pPr>
      <w:spacing w:before="100" w:beforeAutospacing="1" w:after="100" w:afterAutospacing="1" w:line="240" w:lineRule="auto"/>
    </w:pPr>
    <w:rPr>
      <w:rFonts w:ascii="Times New Roman" w:eastAsia="Times New Roman" w:hAnsi="Times New Roman" w:cs="Times New Roman"/>
      <w:sz w:val="24"/>
      <w:szCs w:val="20"/>
      <w:lang w:eastAsia="ru-RU"/>
    </w:rPr>
  </w:style>
  <w:style w:type="paragraph" w:customStyle="1" w:styleId="xl63">
    <w:name w:val="xl63"/>
    <w:basedOn w:val="a"/>
    <w:rsid w:val="00C3554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Cs w:val="20"/>
      <w:lang w:eastAsia="ru-RU"/>
    </w:rPr>
  </w:style>
  <w:style w:type="paragraph" w:customStyle="1" w:styleId="xl64">
    <w:name w:val="xl64"/>
    <w:basedOn w:val="a"/>
    <w:rsid w:val="00C3554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Cs w:val="20"/>
      <w:lang w:eastAsia="ru-RU"/>
    </w:rPr>
  </w:style>
  <w:style w:type="paragraph" w:customStyle="1" w:styleId="xl65">
    <w:name w:val="xl65"/>
    <w:basedOn w:val="a"/>
    <w:rsid w:val="00C3554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Cs w:val="20"/>
      <w:lang w:eastAsia="ru-RU"/>
    </w:rPr>
  </w:style>
  <w:style w:type="paragraph" w:customStyle="1" w:styleId="xl66">
    <w:name w:val="xl66"/>
    <w:basedOn w:val="a"/>
    <w:rsid w:val="00C3554F"/>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Cs w:val="20"/>
      <w:lang w:eastAsia="ru-RU"/>
    </w:rPr>
  </w:style>
  <w:style w:type="paragraph" w:customStyle="1" w:styleId="xl67">
    <w:name w:val="xl67"/>
    <w:basedOn w:val="a"/>
    <w:rsid w:val="00C3554F"/>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Cs w:val="20"/>
      <w:lang w:eastAsia="ru-RU"/>
    </w:rPr>
  </w:style>
  <w:style w:type="paragraph" w:customStyle="1" w:styleId="xl68">
    <w:name w:val="xl68"/>
    <w:basedOn w:val="a"/>
    <w:rsid w:val="00C3554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Cs w:val="20"/>
      <w:lang w:eastAsia="ru-RU"/>
    </w:rPr>
  </w:style>
  <w:style w:type="paragraph" w:customStyle="1" w:styleId="xl69">
    <w:name w:val="xl69"/>
    <w:basedOn w:val="a"/>
    <w:rsid w:val="00C3554F"/>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b/>
      <w:szCs w:val="20"/>
      <w:lang w:eastAsia="ru-RU"/>
    </w:rPr>
  </w:style>
  <w:style w:type="paragraph" w:customStyle="1" w:styleId="xl70">
    <w:name w:val="xl70"/>
    <w:basedOn w:val="a"/>
    <w:rsid w:val="00C3554F"/>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b/>
      <w:szCs w:val="20"/>
      <w:lang w:eastAsia="ru-RU"/>
    </w:rPr>
  </w:style>
  <w:style w:type="paragraph" w:customStyle="1" w:styleId="xl71">
    <w:name w:val="xl71"/>
    <w:basedOn w:val="a"/>
    <w:rsid w:val="00C3554F"/>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szCs w:val="20"/>
      <w:lang w:eastAsia="ru-RU"/>
    </w:rPr>
  </w:style>
  <w:style w:type="paragraph" w:customStyle="1" w:styleId="xl72">
    <w:name w:val="xl72"/>
    <w:basedOn w:val="a"/>
    <w:rsid w:val="00C3554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szCs w:val="20"/>
      <w:lang w:eastAsia="ru-RU"/>
    </w:rPr>
  </w:style>
  <w:style w:type="paragraph" w:customStyle="1" w:styleId="xl73">
    <w:name w:val="xl73"/>
    <w:basedOn w:val="a"/>
    <w:rsid w:val="00C3554F"/>
    <w:pPr>
      <w:spacing w:before="100" w:beforeAutospacing="1" w:after="100" w:afterAutospacing="1" w:line="240" w:lineRule="auto"/>
      <w:jc w:val="center"/>
    </w:pPr>
    <w:rPr>
      <w:rFonts w:ascii="Arial" w:eastAsia="Times New Roman" w:hAnsi="Arial" w:cs="Times New Roman"/>
      <w:b/>
      <w:sz w:val="24"/>
      <w:szCs w:val="20"/>
      <w:lang w:eastAsia="ru-RU"/>
    </w:rPr>
  </w:style>
  <w:style w:type="paragraph" w:customStyle="1" w:styleId="xl74">
    <w:name w:val="xl74"/>
    <w:basedOn w:val="a"/>
    <w:rsid w:val="00C3554F"/>
    <w:pPr>
      <w:spacing w:before="100" w:beforeAutospacing="1" w:after="100" w:afterAutospacing="1" w:line="240" w:lineRule="auto"/>
      <w:jc w:val="center"/>
    </w:pPr>
    <w:rPr>
      <w:rFonts w:ascii="Arial" w:eastAsia="Times New Roman" w:hAnsi="Arial" w:cs="Times New Roman"/>
      <w:b/>
      <w:sz w:val="24"/>
      <w:szCs w:val="20"/>
      <w:lang w:eastAsia="ru-RU"/>
    </w:rPr>
  </w:style>
  <w:style w:type="paragraph" w:customStyle="1" w:styleId="HeadDoc">
    <w:name w:val="HeadDoc"/>
    <w:rsid w:val="00C3554F"/>
    <w:pPr>
      <w:keepLines/>
      <w:spacing w:after="0" w:line="240" w:lineRule="auto"/>
      <w:jc w:val="both"/>
    </w:pPr>
    <w:rPr>
      <w:rFonts w:ascii="Times New Roman" w:eastAsia="Times New Roman" w:hAnsi="Times New Roman" w:cs="Times New Roman"/>
      <w:sz w:val="28"/>
      <w:szCs w:val="20"/>
      <w:lang w:eastAsia="ru-RU"/>
    </w:rPr>
  </w:style>
  <w:style w:type="paragraph" w:customStyle="1" w:styleId="formattext">
    <w:name w:val="formattext"/>
    <w:basedOn w:val="a"/>
    <w:qFormat/>
    <w:rsid w:val="00C3554F"/>
    <w:pPr>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p0">
    <w:name w:val="p0"/>
    <w:basedOn w:val="a"/>
    <w:rsid w:val="00C3554F"/>
    <w:pPr>
      <w:spacing w:after="0" w:line="240" w:lineRule="auto"/>
    </w:pPr>
    <w:rPr>
      <w:rFonts w:ascii="Times New Roman" w:eastAsia="Times New Roman" w:hAnsi="Times New Roman" w:cs="Times New Roman"/>
      <w:sz w:val="20"/>
      <w:szCs w:val="20"/>
      <w:lang w:eastAsia="ru-RU"/>
    </w:rPr>
  </w:style>
  <w:style w:type="paragraph" w:customStyle="1" w:styleId="afff0">
    <w:name w:val="Нормальный (таблица)"/>
    <w:basedOn w:val="a"/>
    <w:next w:val="a"/>
    <w:rsid w:val="00C3554F"/>
    <w:pPr>
      <w:widowControl w:val="0"/>
      <w:spacing w:after="0" w:line="240" w:lineRule="auto"/>
      <w:jc w:val="both"/>
    </w:pPr>
    <w:rPr>
      <w:rFonts w:ascii="Arial" w:eastAsia="Times New Roman" w:hAnsi="Arial" w:cs="Times New Roman"/>
      <w:sz w:val="24"/>
      <w:szCs w:val="20"/>
      <w:lang w:eastAsia="ru-RU"/>
    </w:rPr>
  </w:style>
  <w:style w:type="paragraph" w:customStyle="1" w:styleId="List2">
    <w:name w:val="List2"/>
    <w:basedOn w:val="a"/>
    <w:rsid w:val="00C3554F"/>
    <w:pPr>
      <w:tabs>
        <w:tab w:val="left" w:pos="1701"/>
      </w:tabs>
      <w:spacing w:after="0" w:line="360" w:lineRule="auto"/>
      <w:jc w:val="both"/>
    </w:pPr>
    <w:rPr>
      <w:rFonts w:ascii="Times New Roman" w:eastAsia="Times New Roman" w:hAnsi="Times New Roman" w:cs="Times New Roman"/>
      <w:sz w:val="24"/>
      <w:szCs w:val="20"/>
      <w:lang w:eastAsia="ru-RU"/>
    </w:rPr>
  </w:style>
  <w:style w:type="paragraph" w:customStyle="1" w:styleId="320">
    <w:name w:val="Основной текст с отступом 32"/>
    <w:basedOn w:val="a"/>
    <w:rsid w:val="00C3554F"/>
    <w:pPr>
      <w:spacing w:after="120" w:line="240" w:lineRule="auto"/>
      <w:ind w:left="283"/>
    </w:pPr>
    <w:rPr>
      <w:rFonts w:ascii="Times New Roman" w:eastAsia="Times New Roman" w:hAnsi="Times New Roman" w:cs="Times New Roman"/>
      <w:sz w:val="16"/>
      <w:szCs w:val="20"/>
      <w:lang w:eastAsia="ru-RU"/>
    </w:rPr>
  </w:style>
  <w:style w:type="paragraph" w:customStyle="1" w:styleId="112">
    <w:name w:val="Заголовок №11"/>
    <w:basedOn w:val="a"/>
    <w:link w:val="1a"/>
    <w:rsid w:val="00C3554F"/>
    <w:pPr>
      <w:shd w:val="clear" w:color="auto" w:fill="FFFFFF"/>
      <w:spacing w:before="840" w:after="540" w:line="240" w:lineRule="atLeast"/>
      <w:ind w:hanging="540"/>
      <w:outlineLvl w:val="0"/>
    </w:pPr>
    <w:rPr>
      <w:rFonts w:ascii="Calibri" w:eastAsia="Times New Roman" w:hAnsi="Calibri" w:cs="Times New Roman"/>
      <w:b/>
      <w:szCs w:val="20"/>
      <w:shd w:val="clear" w:color="auto" w:fill="FFFFFF"/>
      <w:lang w:eastAsia="ru-RU"/>
    </w:rPr>
  </w:style>
  <w:style w:type="paragraph" w:customStyle="1" w:styleId="caaieiaie2">
    <w:name w:val="caaieiaie 2"/>
    <w:basedOn w:val="a"/>
    <w:next w:val="a"/>
    <w:rsid w:val="00C3554F"/>
    <w:pPr>
      <w:keepNext/>
      <w:spacing w:after="0" w:line="240" w:lineRule="auto"/>
      <w:jc w:val="center"/>
    </w:pPr>
    <w:rPr>
      <w:rFonts w:ascii="Times New Roman" w:eastAsia="Times New Roman" w:hAnsi="Times New Roman" w:cs="Times New Roman"/>
      <w:b/>
      <w:sz w:val="20"/>
      <w:szCs w:val="20"/>
      <w:lang w:eastAsia="ru-RU"/>
    </w:rPr>
  </w:style>
  <w:style w:type="paragraph" w:customStyle="1" w:styleId="38">
    <w:name w:val="3"/>
    <w:basedOn w:val="a"/>
    <w:rsid w:val="00C3554F"/>
    <w:pPr>
      <w:spacing w:before="280" w:after="280" w:line="240" w:lineRule="auto"/>
    </w:pPr>
    <w:rPr>
      <w:rFonts w:ascii="Times New Roman" w:eastAsia="Times New Roman" w:hAnsi="Times New Roman" w:cs="Times New Roman"/>
      <w:sz w:val="24"/>
      <w:szCs w:val="20"/>
      <w:lang w:eastAsia="ru-RU"/>
    </w:rPr>
  </w:style>
  <w:style w:type="paragraph" w:customStyle="1" w:styleId="61">
    <w:name w:val="Знак Знак6 Знак Знак Знак Знак"/>
    <w:basedOn w:val="a"/>
    <w:rsid w:val="00C3554F"/>
    <w:pPr>
      <w:spacing w:line="240" w:lineRule="exact"/>
    </w:pPr>
    <w:rPr>
      <w:rFonts w:ascii="Verdana" w:eastAsia="Times New Roman" w:hAnsi="Verdana" w:cs="Times New Roman"/>
      <w:sz w:val="20"/>
      <w:szCs w:val="20"/>
      <w:lang w:eastAsia="ru-RU"/>
    </w:rPr>
  </w:style>
  <w:style w:type="paragraph" w:customStyle="1" w:styleId="ListParagraph1">
    <w:name w:val="List Paragraph1"/>
    <w:basedOn w:val="a"/>
    <w:rsid w:val="00C3554F"/>
    <w:pPr>
      <w:suppressAutoHyphens/>
      <w:spacing w:after="60" w:line="240" w:lineRule="auto"/>
      <w:ind w:left="720"/>
      <w:jc w:val="both"/>
    </w:pPr>
    <w:rPr>
      <w:rFonts w:ascii="Times New Roman" w:eastAsia="Times New Roman" w:hAnsi="Times New Roman" w:cs="Times New Roman"/>
      <w:sz w:val="24"/>
      <w:szCs w:val="20"/>
      <w:lang w:eastAsia="ru-RU"/>
    </w:rPr>
  </w:style>
  <w:style w:type="paragraph" w:customStyle="1" w:styleId="afff1">
    <w:name w:val="Пункт б/н"/>
    <w:basedOn w:val="a"/>
    <w:semiHidden/>
    <w:rsid w:val="00C3554F"/>
    <w:pPr>
      <w:tabs>
        <w:tab w:val="left" w:pos="1134"/>
      </w:tabs>
      <w:spacing w:after="0" w:line="240" w:lineRule="auto"/>
      <w:ind w:firstLine="567"/>
      <w:jc w:val="both"/>
    </w:pPr>
    <w:rPr>
      <w:rFonts w:ascii="Times New Roman" w:eastAsia="Times New Roman" w:hAnsi="Times New Roman" w:cs="Times New Roman"/>
      <w:sz w:val="24"/>
      <w:szCs w:val="20"/>
      <w:lang w:eastAsia="ru-RU"/>
    </w:rPr>
  </w:style>
  <w:style w:type="paragraph" w:customStyle="1" w:styleId="s1">
    <w:name w:val="s_1"/>
    <w:basedOn w:val="a"/>
    <w:rsid w:val="00C3554F"/>
    <w:pPr>
      <w:spacing w:before="100" w:beforeAutospacing="1" w:after="100" w:afterAutospacing="1" w:line="240" w:lineRule="auto"/>
    </w:pPr>
    <w:rPr>
      <w:rFonts w:ascii="Times New Roman" w:eastAsia="Times New Roman" w:hAnsi="Times New Roman" w:cs="Times New Roman"/>
      <w:sz w:val="24"/>
      <w:szCs w:val="20"/>
      <w:lang w:eastAsia="ru-RU"/>
    </w:rPr>
  </w:style>
  <w:style w:type="paragraph" w:customStyle="1" w:styleId="msonormalcxspmiddle">
    <w:name w:val="msonormalcxspmiddle"/>
    <w:basedOn w:val="a"/>
    <w:rsid w:val="00C3554F"/>
    <w:pPr>
      <w:spacing w:before="100" w:beforeAutospacing="1" w:after="100" w:afterAutospacing="1" w:line="240" w:lineRule="auto"/>
    </w:pPr>
    <w:rPr>
      <w:rFonts w:ascii="Times New Roman" w:eastAsia="Times New Roman" w:hAnsi="Times New Roman" w:cs="Times New Roman"/>
      <w:sz w:val="24"/>
      <w:szCs w:val="20"/>
      <w:lang w:eastAsia="ru-RU"/>
    </w:rPr>
  </w:style>
  <w:style w:type="paragraph" w:customStyle="1" w:styleId="Style1">
    <w:name w:val="Style1"/>
    <w:basedOn w:val="a"/>
    <w:rsid w:val="00C3554F"/>
    <w:pPr>
      <w:spacing w:after="0" w:line="240" w:lineRule="auto"/>
      <w:ind w:left="57" w:right="57" w:firstLine="851"/>
      <w:jc w:val="both"/>
    </w:pPr>
    <w:rPr>
      <w:rFonts w:ascii="Times New Roman" w:eastAsia="Times New Roman" w:hAnsi="Times New Roman" w:cs="Times New Roman"/>
      <w:sz w:val="24"/>
      <w:szCs w:val="20"/>
      <w:lang w:eastAsia="ru-RU"/>
    </w:rPr>
  </w:style>
  <w:style w:type="paragraph" w:customStyle="1" w:styleId="BaseShirOtstup">
    <w:name w:val="BaseShirOtstup"/>
    <w:basedOn w:val="a"/>
    <w:link w:val="BaseShirOtstup0"/>
    <w:rsid w:val="00C3554F"/>
    <w:pPr>
      <w:spacing w:after="0" w:line="240" w:lineRule="auto"/>
      <w:ind w:firstLine="539"/>
      <w:jc w:val="both"/>
    </w:pPr>
    <w:rPr>
      <w:rFonts w:ascii="Calibri" w:eastAsia="Times New Roman" w:hAnsi="Calibri" w:cs="Times New Roman"/>
      <w:sz w:val="24"/>
      <w:szCs w:val="20"/>
      <w:lang w:eastAsia="ru-RU"/>
    </w:rPr>
  </w:style>
  <w:style w:type="paragraph" w:customStyle="1" w:styleId="Base">
    <w:name w:val="Base"/>
    <w:link w:val="Base0"/>
    <w:rsid w:val="00C3554F"/>
    <w:pPr>
      <w:spacing w:after="0" w:line="240" w:lineRule="auto"/>
    </w:pPr>
    <w:rPr>
      <w:rFonts w:ascii="Calibri" w:eastAsia="Times New Roman" w:hAnsi="Calibri" w:cs="Times New Roman"/>
      <w:szCs w:val="20"/>
      <w:lang w:eastAsia="ru-RU"/>
    </w:rPr>
  </w:style>
  <w:style w:type="paragraph" w:customStyle="1" w:styleId="BaseShirOtstup1">
    <w:name w:val="Стиль BaseShirOtstup + Черный"/>
    <w:basedOn w:val="BaseShirOtstup"/>
    <w:link w:val="BaseShirOtstup2"/>
    <w:rsid w:val="00C3554F"/>
  </w:style>
  <w:style w:type="paragraph" w:customStyle="1" w:styleId="Style3">
    <w:name w:val="Style3"/>
    <w:basedOn w:val="a"/>
    <w:rsid w:val="00C3554F"/>
    <w:pPr>
      <w:widowControl w:val="0"/>
      <w:spacing w:after="0" w:line="274" w:lineRule="exact"/>
      <w:ind w:firstLine="638"/>
      <w:jc w:val="both"/>
    </w:pPr>
    <w:rPr>
      <w:rFonts w:ascii="Times New Roman" w:eastAsia="Times New Roman" w:hAnsi="Times New Roman" w:cs="Times New Roman"/>
      <w:sz w:val="24"/>
      <w:szCs w:val="20"/>
      <w:lang w:eastAsia="ru-RU"/>
    </w:rPr>
  </w:style>
  <w:style w:type="paragraph" w:customStyle="1" w:styleId="afff2">
    <w:name w:val="Прижатый влево"/>
    <w:basedOn w:val="a"/>
    <w:next w:val="a"/>
    <w:rsid w:val="00C3554F"/>
    <w:pPr>
      <w:widowControl w:val="0"/>
      <w:suppressAutoHyphens/>
      <w:spacing w:after="0" w:line="240" w:lineRule="auto"/>
    </w:pPr>
    <w:rPr>
      <w:rFonts w:ascii="Arial" w:eastAsia="Times New Roman" w:hAnsi="Arial" w:cs="Times New Roman"/>
      <w:sz w:val="24"/>
      <w:szCs w:val="20"/>
      <w:lang w:eastAsia="ru-RU"/>
    </w:rPr>
  </w:style>
  <w:style w:type="paragraph" w:customStyle="1" w:styleId="afff3">
    <w:name w:val="Обычный + по ширине"/>
    <w:basedOn w:val="a"/>
    <w:rsid w:val="00C3554F"/>
    <w:pPr>
      <w:spacing w:after="0" w:line="240" w:lineRule="auto"/>
      <w:jc w:val="both"/>
    </w:pPr>
    <w:rPr>
      <w:rFonts w:ascii="Times New Roman" w:eastAsia="Times New Roman" w:hAnsi="Times New Roman" w:cs="Times New Roman"/>
      <w:sz w:val="24"/>
      <w:szCs w:val="20"/>
      <w:lang w:eastAsia="ru-RU"/>
    </w:rPr>
  </w:style>
  <w:style w:type="paragraph" w:customStyle="1" w:styleId="120">
    <w:name w:val="Обычный + 12 пт"/>
    <w:basedOn w:val="a"/>
    <w:link w:val="121"/>
    <w:rsid w:val="00C3554F"/>
    <w:pPr>
      <w:spacing w:after="0" w:line="240" w:lineRule="auto"/>
      <w:jc w:val="both"/>
    </w:pPr>
    <w:rPr>
      <w:rFonts w:ascii="Calibri" w:eastAsia="Times New Roman" w:hAnsi="Calibri" w:cs="Times New Roman"/>
      <w:sz w:val="24"/>
      <w:szCs w:val="20"/>
      <w:lang w:eastAsia="ru-RU"/>
    </w:rPr>
  </w:style>
  <w:style w:type="paragraph" w:customStyle="1" w:styleId="Standard">
    <w:name w:val="Standard"/>
    <w:rsid w:val="00C3554F"/>
    <w:pPr>
      <w:widowControl w:val="0"/>
      <w:suppressAutoHyphens/>
      <w:spacing w:after="0" w:line="240" w:lineRule="auto"/>
    </w:pPr>
    <w:rPr>
      <w:rFonts w:ascii="Times New Roman" w:eastAsia="Times New Roman" w:hAnsi="Times New Roman" w:cs="Times New Roman"/>
      <w:color w:val="000000"/>
      <w:sz w:val="24"/>
      <w:szCs w:val="20"/>
      <w:lang w:eastAsia="ru-RU"/>
    </w:rPr>
  </w:style>
  <w:style w:type="paragraph" w:customStyle="1" w:styleId="113">
    <w:name w:val="1.1 подпункт Знак"/>
    <w:basedOn w:val="a"/>
    <w:link w:val="114"/>
    <w:rsid w:val="00C3554F"/>
    <w:pPr>
      <w:widowControl w:val="0"/>
      <w:spacing w:after="0" w:line="240" w:lineRule="auto"/>
      <w:outlineLvl w:val="1"/>
    </w:pPr>
    <w:rPr>
      <w:rFonts w:ascii="Times New Roman" w:eastAsia="Times New Roman" w:hAnsi="Times New Roman" w:cs="Times New Roman"/>
      <w:b/>
      <w:sz w:val="28"/>
      <w:szCs w:val="20"/>
      <w:lang w:eastAsia="ru-RU"/>
    </w:rPr>
  </w:style>
  <w:style w:type="paragraph" w:customStyle="1" w:styleId="1b">
    <w:name w:val="1 Часть"/>
    <w:basedOn w:val="a"/>
    <w:next w:val="113"/>
    <w:rsid w:val="00C3554F"/>
    <w:pPr>
      <w:tabs>
        <w:tab w:val="left" w:pos="993"/>
      </w:tabs>
      <w:spacing w:after="0" w:line="240" w:lineRule="auto"/>
      <w:ind w:left="426"/>
      <w:jc w:val="center"/>
    </w:pPr>
    <w:rPr>
      <w:rFonts w:ascii="Times New Roman" w:eastAsia="Times New Roman" w:hAnsi="Times New Roman" w:cs="Times New Roman"/>
      <w:b/>
      <w:caps/>
      <w:sz w:val="24"/>
      <w:szCs w:val="20"/>
      <w:lang w:eastAsia="ru-RU"/>
    </w:rPr>
  </w:style>
  <w:style w:type="paragraph" w:customStyle="1" w:styleId="20">
    <w:name w:val="Стиль2"/>
    <w:basedOn w:val="2"/>
    <w:link w:val="2c"/>
    <w:rsid w:val="00C3554F"/>
    <w:pPr>
      <w:keepNext/>
      <w:numPr>
        <w:ilvl w:val="1"/>
      </w:numPr>
      <w:suppressLineNumbers/>
      <w:suppressAutoHyphens/>
      <w:jc w:val="both"/>
    </w:pPr>
    <w:rPr>
      <w:b/>
    </w:rPr>
  </w:style>
  <w:style w:type="paragraph" w:styleId="2">
    <w:name w:val="List Number 2"/>
    <w:basedOn w:val="a"/>
    <w:rsid w:val="00C3554F"/>
    <w:pPr>
      <w:numPr>
        <w:numId w:val="4"/>
      </w:numPr>
      <w:spacing w:after="0" w:line="240" w:lineRule="auto"/>
    </w:pPr>
    <w:rPr>
      <w:rFonts w:ascii="Times New Roman" w:eastAsia="Times New Roman" w:hAnsi="Times New Roman" w:cs="Times New Roman"/>
      <w:sz w:val="24"/>
      <w:szCs w:val="20"/>
      <w:lang w:eastAsia="ru-RU"/>
    </w:rPr>
  </w:style>
  <w:style w:type="paragraph" w:customStyle="1" w:styleId="afff4">
    <w:name w:val="Пункт"/>
    <w:basedOn w:val="a"/>
    <w:rsid w:val="00C3554F"/>
    <w:pPr>
      <w:tabs>
        <w:tab w:val="left" w:pos="1980"/>
      </w:tabs>
      <w:spacing w:after="0" w:line="240" w:lineRule="auto"/>
      <w:ind w:left="1404" w:hanging="504"/>
      <w:jc w:val="both"/>
    </w:pPr>
    <w:rPr>
      <w:rFonts w:ascii="Times New Roman" w:eastAsia="Times New Roman" w:hAnsi="Times New Roman" w:cs="Times New Roman"/>
      <w:sz w:val="24"/>
      <w:szCs w:val="20"/>
      <w:lang w:eastAsia="ru-RU"/>
    </w:rPr>
  </w:style>
  <w:style w:type="paragraph" w:customStyle="1" w:styleId="2d">
    <w:name w:val="Без интервала2"/>
    <w:rsid w:val="00C3554F"/>
    <w:pPr>
      <w:suppressAutoHyphens/>
      <w:spacing w:after="0" w:line="240" w:lineRule="auto"/>
      <w:jc w:val="both"/>
    </w:pPr>
    <w:rPr>
      <w:rFonts w:ascii="Times New Roman" w:eastAsia="Times New Roman" w:hAnsi="Times New Roman" w:cs="Times New Roman"/>
      <w:sz w:val="24"/>
      <w:szCs w:val="20"/>
      <w:lang w:eastAsia="ru-RU"/>
    </w:rPr>
  </w:style>
  <w:style w:type="paragraph" w:customStyle="1" w:styleId="afff5">
    <w:name w:val="Заголовки ГК"/>
    <w:basedOn w:val="a"/>
    <w:link w:val="afff6"/>
    <w:rsid w:val="00C3554F"/>
    <w:pPr>
      <w:spacing w:before="240" w:after="240" w:line="240" w:lineRule="auto"/>
      <w:jc w:val="center"/>
    </w:pPr>
    <w:rPr>
      <w:rFonts w:ascii="Times New Roman" w:eastAsia="Times New Roman" w:hAnsi="Times New Roman" w:cs="Times New Roman"/>
      <w:b/>
      <w:sz w:val="24"/>
      <w:szCs w:val="20"/>
      <w:lang w:eastAsia="ru-RU"/>
    </w:rPr>
  </w:style>
  <w:style w:type="paragraph" w:customStyle="1" w:styleId="1c">
    <w:name w:val="Заголовок №1"/>
    <w:basedOn w:val="a"/>
    <w:rsid w:val="00C3554F"/>
    <w:pPr>
      <w:shd w:val="clear" w:color="auto" w:fill="FFFFFF"/>
      <w:spacing w:after="0" w:line="240" w:lineRule="atLeast"/>
      <w:outlineLvl w:val="0"/>
    </w:pPr>
    <w:rPr>
      <w:rFonts w:ascii="Times New Roman" w:eastAsia="Times New Roman" w:hAnsi="Times New Roman" w:cs="Times New Roman"/>
      <w:b/>
      <w:szCs w:val="20"/>
      <w:lang w:eastAsia="ru-RU"/>
    </w:rPr>
  </w:style>
  <w:style w:type="paragraph" w:customStyle="1" w:styleId="230">
    <w:name w:val="Основной текст 23"/>
    <w:basedOn w:val="a"/>
    <w:rsid w:val="00C3554F"/>
    <w:pPr>
      <w:widowControl w:val="0"/>
      <w:spacing w:after="0" w:line="240" w:lineRule="auto"/>
      <w:ind w:firstLine="720"/>
      <w:jc w:val="both"/>
    </w:pPr>
    <w:rPr>
      <w:rFonts w:ascii="Times New Roman" w:eastAsia="Times New Roman" w:hAnsi="Times New Roman" w:cs="Times New Roman"/>
      <w:sz w:val="24"/>
      <w:szCs w:val="20"/>
      <w:lang w:eastAsia="ru-RU"/>
    </w:rPr>
  </w:style>
  <w:style w:type="paragraph" w:customStyle="1" w:styleId="Baseshir">
    <w:name w:val="Base_shir"/>
    <w:link w:val="Baseshir0"/>
    <w:rsid w:val="00C3554F"/>
    <w:pPr>
      <w:spacing w:after="0" w:line="240" w:lineRule="auto"/>
      <w:jc w:val="both"/>
    </w:pPr>
    <w:rPr>
      <w:rFonts w:ascii="Calibri" w:eastAsia="Times New Roman" w:hAnsi="Calibri" w:cs="Times New Roman"/>
      <w:szCs w:val="20"/>
      <w:lang w:eastAsia="ru-RU"/>
    </w:rPr>
  </w:style>
  <w:style w:type="paragraph" w:customStyle="1" w:styleId="afff7">
    <w:name w:val="Заголовок статьи"/>
    <w:basedOn w:val="a"/>
    <w:next w:val="a"/>
    <w:rsid w:val="00C3554F"/>
    <w:pPr>
      <w:spacing w:after="0" w:line="240" w:lineRule="auto"/>
      <w:ind w:left="1612" w:hanging="892"/>
      <w:jc w:val="both"/>
    </w:pPr>
    <w:rPr>
      <w:rFonts w:ascii="Arial" w:eastAsia="Times New Roman" w:hAnsi="Arial" w:cs="Times New Roman"/>
      <w:sz w:val="24"/>
      <w:szCs w:val="20"/>
      <w:lang w:eastAsia="ru-RU"/>
    </w:rPr>
  </w:style>
  <w:style w:type="paragraph" w:styleId="z-">
    <w:name w:val="HTML Top of Form"/>
    <w:basedOn w:val="a"/>
    <w:next w:val="a"/>
    <w:link w:val="z-0"/>
    <w:hidden/>
    <w:rsid w:val="00C3554F"/>
    <w:pPr>
      <w:pBdr>
        <w:bottom w:val="single" w:sz="6" w:space="1" w:color="auto"/>
      </w:pBdr>
      <w:spacing w:after="0" w:line="240" w:lineRule="auto"/>
      <w:jc w:val="center"/>
    </w:pPr>
    <w:rPr>
      <w:rFonts w:ascii="Arial" w:eastAsia="Times New Roman" w:hAnsi="Arial" w:cs="Times New Roman"/>
      <w:vanish/>
      <w:sz w:val="16"/>
      <w:szCs w:val="20"/>
      <w:lang w:eastAsia="ru-RU"/>
    </w:rPr>
  </w:style>
  <w:style w:type="character" w:customStyle="1" w:styleId="z-0">
    <w:name w:val="z-Начало формы Знак"/>
    <w:basedOn w:val="a0"/>
    <w:link w:val="z-"/>
    <w:rsid w:val="00C3554F"/>
    <w:rPr>
      <w:rFonts w:ascii="Arial" w:eastAsia="Times New Roman" w:hAnsi="Arial" w:cs="Times New Roman"/>
      <w:vanish/>
      <w:sz w:val="16"/>
      <w:szCs w:val="20"/>
      <w:lang w:eastAsia="ru-RU"/>
    </w:rPr>
  </w:style>
  <w:style w:type="paragraph" w:styleId="z-1">
    <w:name w:val="HTML Bottom of Form"/>
    <w:basedOn w:val="a"/>
    <w:next w:val="a"/>
    <w:link w:val="z-2"/>
    <w:hidden/>
    <w:rsid w:val="00C3554F"/>
    <w:pPr>
      <w:pBdr>
        <w:top w:val="single" w:sz="6" w:space="1" w:color="auto"/>
      </w:pBdr>
      <w:spacing w:after="0" w:line="240" w:lineRule="auto"/>
      <w:jc w:val="center"/>
    </w:pPr>
    <w:rPr>
      <w:rFonts w:ascii="Arial" w:eastAsia="Times New Roman" w:hAnsi="Arial" w:cs="Times New Roman"/>
      <w:vanish/>
      <w:sz w:val="16"/>
      <w:szCs w:val="20"/>
      <w:lang w:eastAsia="ru-RU"/>
    </w:rPr>
  </w:style>
  <w:style w:type="character" w:customStyle="1" w:styleId="z-2">
    <w:name w:val="z-Конец формы Знак"/>
    <w:basedOn w:val="a0"/>
    <w:link w:val="z-1"/>
    <w:rsid w:val="00C3554F"/>
    <w:rPr>
      <w:rFonts w:ascii="Arial" w:eastAsia="Times New Roman" w:hAnsi="Arial" w:cs="Times New Roman"/>
      <w:vanish/>
      <w:sz w:val="16"/>
      <w:szCs w:val="20"/>
      <w:lang w:eastAsia="ru-RU"/>
    </w:rPr>
  </w:style>
  <w:style w:type="paragraph" w:customStyle="1" w:styleId="39">
    <w:name w:val="Без интервала3"/>
    <w:basedOn w:val="a"/>
    <w:link w:val="NoSpacingChar"/>
    <w:rsid w:val="00C3554F"/>
    <w:pPr>
      <w:suppressAutoHyphens/>
      <w:spacing w:after="0" w:line="240" w:lineRule="auto"/>
      <w:jc w:val="both"/>
    </w:pPr>
    <w:rPr>
      <w:rFonts w:ascii="Calibri" w:eastAsia="Times New Roman" w:hAnsi="Calibri" w:cs="Times New Roman"/>
      <w:color w:val="5A5A5A"/>
      <w:sz w:val="20"/>
      <w:szCs w:val="20"/>
      <w:lang w:eastAsia="ru-RU"/>
    </w:rPr>
  </w:style>
  <w:style w:type="paragraph" w:customStyle="1" w:styleId="1d">
    <w:name w:val="Нумерованный_1"/>
    <w:basedOn w:val="a"/>
    <w:link w:val="1e"/>
    <w:qFormat/>
    <w:rsid w:val="00C3554F"/>
    <w:pPr>
      <w:tabs>
        <w:tab w:val="left" w:pos="1134"/>
      </w:tabs>
      <w:spacing w:before="120" w:after="0" w:line="240" w:lineRule="auto"/>
      <w:ind w:firstLine="567"/>
      <w:jc w:val="both"/>
    </w:pPr>
    <w:rPr>
      <w:rFonts w:ascii="Times New Roman" w:eastAsia="Times New Roman" w:hAnsi="Times New Roman" w:cs="Times New Roman"/>
      <w:sz w:val="24"/>
      <w:szCs w:val="20"/>
      <w:lang w:eastAsia="ru-RU"/>
    </w:rPr>
  </w:style>
  <w:style w:type="paragraph" w:customStyle="1" w:styleId="1f">
    <w:name w:val="Маркированный_1"/>
    <w:basedOn w:val="a"/>
    <w:qFormat/>
    <w:rsid w:val="00C3554F"/>
    <w:pPr>
      <w:tabs>
        <w:tab w:val="left" w:pos="1134"/>
      </w:tabs>
      <w:spacing w:after="0" w:line="240" w:lineRule="auto"/>
      <w:ind w:left="1287" w:hanging="360"/>
      <w:jc w:val="both"/>
    </w:pPr>
    <w:rPr>
      <w:rFonts w:ascii="Times New Roman" w:eastAsia="Times New Roman" w:hAnsi="Times New Roman" w:cs="Times New Roman"/>
      <w:sz w:val="24"/>
      <w:szCs w:val="20"/>
      <w:lang w:eastAsia="ru-RU"/>
    </w:rPr>
  </w:style>
  <w:style w:type="paragraph" w:styleId="afff8">
    <w:name w:val="Note Heading"/>
    <w:basedOn w:val="a"/>
    <w:next w:val="a"/>
    <w:link w:val="afff9"/>
    <w:rsid w:val="00C3554F"/>
    <w:pPr>
      <w:spacing w:after="60" w:line="240" w:lineRule="auto"/>
      <w:jc w:val="both"/>
    </w:pPr>
    <w:rPr>
      <w:rFonts w:ascii="Times New Roman" w:eastAsia="Times New Roman" w:hAnsi="Times New Roman" w:cs="Times New Roman"/>
      <w:sz w:val="24"/>
      <w:szCs w:val="20"/>
      <w:lang w:eastAsia="ru-RU"/>
    </w:rPr>
  </w:style>
  <w:style w:type="character" w:customStyle="1" w:styleId="afff9">
    <w:name w:val="Заголовок записки Знак"/>
    <w:basedOn w:val="a0"/>
    <w:link w:val="afff8"/>
    <w:rsid w:val="00C3554F"/>
    <w:rPr>
      <w:rFonts w:ascii="Times New Roman" w:eastAsia="Times New Roman" w:hAnsi="Times New Roman" w:cs="Times New Roman"/>
      <w:sz w:val="24"/>
      <w:szCs w:val="20"/>
      <w:lang w:eastAsia="ru-RU"/>
    </w:rPr>
  </w:style>
  <w:style w:type="paragraph" w:customStyle="1" w:styleId="Style4">
    <w:name w:val="Style4"/>
    <w:basedOn w:val="a"/>
    <w:rsid w:val="00C3554F"/>
    <w:pPr>
      <w:widowControl w:val="0"/>
      <w:spacing w:after="0" w:line="317" w:lineRule="exact"/>
      <w:ind w:hanging="504"/>
    </w:pPr>
    <w:rPr>
      <w:rFonts w:ascii="Times New Roman" w:eastAsia="Times New Roman" w:hAnsi="Times New Roman" w:cs="Times New Roman"/>
      <w:sz w:val="24"/>
      <w:szCs w:val="20"/>
      <w:lang w:eastAsia="ru-RU"/>
    </w:rPr>
  </w:style>
  <w:style w:type="paragraph" w:styleId="afffa">
    <w:name w:val="List"/>
    <w:basedOn w:val="a"/>
    <w:rsid w:val="00C3554F"/>
    <w:pPr>
      <w:spacing w:after="200" w:line="276" w:lineRule="auto"/>
      <w:ind w:left="283" w:hanging="283"/>
      <w:contextualSpacing/>
    </w:pPr>
    <w:rPr>
      <w:rFonts w:ascii="Calibri" w:eastAsia="Times New Roman" w:hAnsi="Calibri" w:cs="Times New Roman"/>
      <w:szCs w:val="20"/>
      <w:lang w:eastAsia="ru-RU"/>
    </w:rPr>
  </w:style>
  <w:style w:type="paragraph" w:customStyle="1" w:styleId="2e">
    <w:name w:val="Абзац списка2"/>
    <w:basedOn w:val="a"/>
    <w:qFormat/>
    <w:rsid w:val="00C3554F"/>
    <w:pPr>
      <w:spacing w:after="200" w:line="276" w:lineRule="auto"/>
      <w:ind w:left="720"/>
      <w:contextualSpacing/>
    </w:pPr>
    <w:rPr>
      <w:rFonts w:ascii="Calibri" w:eastAsia="Times New Roman" w:hAnsi="Calibri" w:cs="Times New Roman"/>
      <w:szCs w:val="20"/>
      <w:lang w:eastAsia="ru-RU"/>
    </w:rPr>
  </w:style>
  <w:style w:type="paragraph" w:customStyle="1" w:styleId="1f0">
    <w:name w:val="Основной текст с отступом1"/>
    <w:basedOn w:val="a"/>
    <w:rsid w:val="00C3554F"/>
    <w:pPr>
      <w:spacing w:after="0" w:line="240" w:lineRule="auto"/>
      <w:ind w:firstLine="709"/>
      <w:jc w:val="both"/>
    </w:pPr>
    <w:rPr>
      <w:rFonts w:ascii="Times New Roman" w:eastAsia="Times New Roman" w:hAnsi="Times New Roman" w:cs="Times New Roman"/>
      <w:sz w:val="26"/>
      <w:szCs w:val="20"/>
      <w:lang w:eastAsia="ru-RU"/>
    </w:rPr>
  </w:style>
  <w:style w:type="paragraph" w:customStyle="1" w:styleId="13pt">
    <w:name w:val="Основной текст + 13 pt"/>
    <w:basedOn w:val="a"/>
    <w:rsid w:val="00C3554F"/>
    <w:pPr>
      <w:widowControl w:val="0"/>
      <w:shd w:val="clear" w:color="auto" w:fill="FFFFFF"/>
      <w:spacing w:after="0" w:line="240" w:lineRule="auto"/>
      <w:ind w:right="312"/>
      <w:jc w:val="center"/>
    </w:pPr>
    <w:rPr>
      <w:rFonts w:ascii="Times New Roman" w:eastAsia="Times New Roman" w:hAnsi="Times New Roman" w:cs="Times New Roman"/>
      <w:b/>
      <w:sz w:val="26"/>
      <w:szCs w:val="20"/>
      <w:lang w:eastAsia="ru-RU"/>
    </w:rPr>
  </w:style>
  <w:style w:type="paragraph" w:customStyle="1" w:styleId="TimesNewRoman">
    <w:name w:val="Подраздел + Times New Roman"/>
    <w:basedOn w:val="a"/>
    <w:rsid w:val="00C3554F"/>
    <w:pPr>
      <w:suppressAutoHyphens/>
      <w:spacing w:after="0" w:line="240" w:lineRule="auto"/>
      <w:ind w:left="-284" w:right="-781" w:firstLine="568"/>
      <w:jc w:val="center"/>
    </w:pPr>
    <w:rPr>
      <w:rFonts w:ascii="Times New Roman" w:eastAsia="Times New Roman" w:hAnsi="Times New Roman" w:cs="Times New Roman"/>
      <w:b/>
      <w:sz w:val="24"/>
      <w:szCs w:val="20"/>
      <w:lang w:eastAsia="ru-RU"/>
    </w:rPr>
  </w:style>
  <w:style w:type="paragraph" w:customStyle="1" w:styleId="BodyTextIndent21">
    <w:name w:val="Body Text Indent 21"/>
    <w:basedOn w:val="a"/>
    <w:rsid w:val="00C3554F"/>
    <w:pPr>
      <w:suppressAutoHyphens/>
      <w:spacing w:after="200" w:line="276" w:lineRule="auto"/>
    </w:pPr>
    <w:rPr>
      <w:rFonts w:ascii="Calibri" w:eastAsia="Times New Roman" w:hAnsi="Calibri" w:cs="Times New Roman"/>
      <w:szCs w:val="20"/>
      <w:lang w:eastAsia="ru-RU"/>
    </w:rPr>
  </w:style>
  <w:style w:type="paragraph" w:customStyle="1" w:styleId="51">
    <w:name w:val="Основной текст (5)"/>
    <w:basedOn w:val="a"/>
    <w:link w:val="52"/>
    <w:rsid w:val="00C3554F"/>
    <w:pPr>
      <w:widowControl w:val="0"/>
      <w:shd w:val="clear" w:color="auto" w:fill="FFFFFF"/>
      <w:spacing w:after="0" w:line="908" w:lineRule="exact"/>
      <w:ind w:firstLine="2340"/>
      <w:jc w:val="both"/>
    </w:pPr>
    <w:rPr>
      <w:rFonts w:ascii="Calibri" w:eastAsia="Times New Roman" w:hAnsi="Calibri" w:cs="Times New Roman"/>
      <w:b/>
      <w:sz w:val="72"/>
      <w:szCs w:val="20"/>
      <w:lang w:eastAsia="ru-RU"/>
    </w:rPr>
  </w:style>
  <w:style w:type="paragraph" w:customStyle="1" w:styleId="2Arial-0">
    <w:name w:val="Стиль Заголовок 2 + Arial По центру Справа:  -0 см"/>
    <w:basedOn w:val="21"/>
    <w:next w:val="a"/>
    <w:rsid w:val="00C3554F"/>
    <w:pPr>
      <w:widowControl w:val="0"/>
      <w:spacing w:before="120" w:after="60" w:line="240" w:lineRule="atLeast"/>
    </w:pPr>
    <w:rPr>
      <w:rFonts w:ascii="Arial" w:hAnsi="Arial"/>
      <w:b/>
      <w:caps/>
    </w:rPr>
  </w:style>
  <w:style w:type="paragraph" w:customStyle="1" w:styleId="afffb">
    <w:name w:val="Обычный таблица"/>
    <w:basedOn w:val="a"/>
    <w:link w:val="afffc"/>
    <w:rsid w:val="00C3554F"/>
    <w:pPr>
      <w:spacing w:after="0" w:line="240" w:lineRule="auto"/>
    </w:pPr>
    <w:rPr>
      <w:rFonts w:ascii="Times New Roman" w:eastAsia="Times New Roman" w:hAnsi="Times New Roman" w:cs="Times New Roman"/>
      <w:sz w:val="18"/>
      <w:szCs w:val="20"/>
      <w:lang w:eastAsia="ru-RU"/>
    </w:rPr>
  </w:style>
  <w:style w:type="paragraph" w:customStyle="1" w:styleId="ConsPlusCell">
    <w:name w:val="ConsPlusCell"/>
    <w:rsid w:val="00C3554F"/>
    <w:pPr>
      <w:spacing w:after="0" w:line="240" w:lineRule="auto"/>
    </w:pPr>
    <w:rPr>
      <w:rFonts w:ascii="Arial" w:eastAsia="Times New Roman" w:hAnsi="Arial" w:cs="Times New Roman"/>
      <w:sz w:val="20"/>
      <w:szCs w:val="20"/>
      <w:lang w:eastAsia="ru-RU"/>
    </w:rPr>
  </w:style>
  <w:style w:type="paragraph" w:customStyle="1" w:styleId="afffd">
    <w:name w:val="Кр.строка"/>
    <w:basedOn w:val="a"/>
    <w:rsid w:val="00C3554F"/>
    <w:pPr>
      <w:spacing w:after="0" w:line="240" w:lineRule="auto"/>
      <w:ind w:firstLine="709"/>
      <w:jc w:val="both"/>
    </w:pPr>
    <w:rPr>
      <w:rFonts w:ascii="Times New Roman" w:eastAsia="Times New Roman" w:hAnsi="Times New Roman" w:cs="Times New Roman"/>
      <w:sz w:val="28"/>
      <w:szCs w:val="20"/>
      <w:lang w:eastAsia="ru-RU"/>
    </w:rPr>
  </w:style>
  <w:style w:type="paragraph" w:styleId="afffe">
    <w:name w:val="Date"/>
    <w:basedOn w:val="a"/>
    <w:next w:val="a"/>
    <w:link w:val="affff"/>
    <w:rsid w:val="00C3554F"/>
    <w:pPr>
      <w:spacing w:after="60" w:line="240" w:lineRule="auto"/>
      <w:jc w:val="both"/>
    </w:pPr>
    <w:rPr>
      <w:rFonts w:ascii="Times New Roman" w:eastAsia="Times New Roman" w:hAnsi="Times New Roman" w:cs="Times New Roman"/>
      <w:sz w:val="24"/>
      <w:szCs w:val="20"/>
      <w:lang w:eastAsia="ru-RU"/>
    </w:rPr>
  </w:style>
  <w:style w:type="character" w:customStyle="1" w:styleId="affff">
    <w:name w:val="Дата Знак"/>
    <w:basedOn w:val="a0"/>
    <w:link w:val="afffe"/>
    <w:rsid w:val="00C3554F"/>
    <w:rPr>
      <w:rFonts w:ascii="Times New Roman" w:eastAsia="Times New Roman" w:hAnsi="Times New Roman" w:cs="Times New Roman"/>
      <w:sz w:val="24"/>
      <w:szCs w:val="20"/>
      <w:lang w:eastAsia="ru-RU"/>
    </w:rPr>
  </w:style>
  <w:style w:type="paragraph" w:styleId="affff0">
    <w:name w:val="caption"/>
    <w:basedOn w:val="a"/>
    <w:next w:val="a"/>
    <w:qFormat/>
    <w:rsid w:val="00C3554F"/>
    <w:pPr>
      <w:spacing w:after="0" w:line="288" w:lineRule="auto"/>
      <w:jc w:val="center"/>
    </w:pPr>
    <w:rPr>
      <w:rFonts w:ascii="Times New Roman" w:eastAsia="Times New Roman" w:hAnsi="Times New Roman" w:cs="Times New Roman"/>
      <w:b/>
      <w:sz w:val="36"/>
      <w:szCs w:val="20"/>
      <w:lang w:eastAsia="ru-RU"/>
    </w:rPr>
  </w:style>
  <w:style w:type="paragraph" w:customStyle="1" w:styleId="45">
    <w:name w:val="Без интервала4"/>
    <w:rsid w:val="00C3554F"/>
    <w:pPr>
      <w:spacing w:after="0" w:line="240" w:lineRule="auto"/>
    </w:pPr>
    <w:rPr>
      <w:rFonts w:ascii="Calibri" w:eastAsia="Times New Roman" w:hAnsi="Calibri" w:cs="Times New Roman"/>
      <w:szCs w:val="20"/>
      <w:lang w:eastAsia="ru-RU"/>
    </w:rPr>
  </w:style>
  <w:style w:type="paragraph" w:customStyle="1" w:styleId="1f1">
    <w:name w:val="Стиль1"/>
    <w:basedOn w:val="a"/>
    <w:rsid w:val="00C3554F"/>
    <w:pPr>
      <w:spacing w:after="0" w:line="240" w:lineRule="auto"/>
      <w:jc w:val="both"/>
    </w:pPr>
    <w:rPr>
      <w:rFonts w:ascii="Antiqua" w:eastAsia="Times New Roman" w:hAnsi="Antiqua" w:cs="Times New Roman"/>
      <w:szCs w:val="20"/>
      <w:lang w:eastAsia="ru-RU"/>
    </w:rPr>
  </w:style>
  <w:style w:type="paragraph" w:customStyle="1" w:styleId="1CharChar">
    <w:name w:val="Знак1 Знак Знак Знак Char Char Знак Знак"/>
    <w:basedOn w:val="a"/>
    <w:rsid w:val="00C3554F"/>
    <w:pPr>
      <w:spacing w:before="100" w:beforeAutospacing="1" w:after="100" w:afterAutospacing="1" w:line="240" w:lineRule="auto"/>
    </w:pPr>
    <w:rPr>
      <w:rFonts w:ascii="Tahoma" w:eastAsia="Times New Roman" w:hAnsi="Tahoma" w:cs="Times New Roman"/>
      <w:sz w:val="20"/>
      <w:szCs w:val="20"/>
      <w:lang w:eastAsia="ru-RU"/>
    </w:rPr>
  </w:style>
  <w:style w:type="paragraph" w:customStyle="1" w:styleId="231">
    <w:name w:val="Основной текст с отступом 23"/>
    <w:basedOn w:val="a"/>
    <w:rsid w:val="00C3554F"/>
    <w:pPr>
      <w:suppressAutoHyphens/>
      <w:spacing w:after="120" w:line="480" w:lineRule="auto"/>
      <w:ind w:left="283"/>
      <w:jc w:val="both"/>
    </w:pPr>
    <w:rPr>
      <w:rFonts w:ascii="Times New Roman" w:eastAsia="Times New Roman" w:hAnsi="Times New Roman" w:cs="Times New Roman"/>
      <w:sz w:val="24"/>
      <w:szCs w:val="20"/>
      <w:lang w:eastAsia="ru-RU"/>
    </w:rPr>
  </w:style>
  <w:style w:type="paragraph" w:customStyle="1" w:styleId="260">
    <w:name w:val="Основной текст 26"/>
    <w:basedOn w:val="a"/>
    <w:link w:val="BodyText2"/>
    <w:rsid w:val="00C3554F"/>
    <w:pPr>
      <w:spacing w:after="0" w:line="240" w:lineRule="auto"/>
      <w:ind w:firstLine="567"/>
      <w:jc w:val="both"/>
    </w:pPr>
    <w:rPr>
      <w:rFonts w:ascii="Calibri" w:eastAsia="Times New Roman" w:hAnsi="Calibri" w:cs="Times New Roman"/>
      <w:sz w:val="24"/>
      <w:szCs w:val="20"/>
      <w:lang w:eastAsia="ru-RU"/>
    </w:rPr>
  </w:style>
  <w:style w:type="paragraph" w:customStyle="1" w:styleId="BodyText21">
    <w:name w:val="Body Text 21"/>
    <w:basedOn w:val="a"/>
    <w:rsid w:val="00C3554F"/>
    <w:pPr>
      <w:spacing w:after="0" w:line="240" w:lineRule="auto"/>
      <w:ind w:firstLine="567"/>
      <w:jc w:val="both"/>
    </w:pPr>
    <w:rPr>
      <w:rFonts w:ascii="Times New Roman" w:eastAsia="Times New Roman" w:hAnsi="Times New Roman" w:cs="Times New Roman"/>
      <w:sz w:val="24"/>
      <w:szCs w:val="20"/>
      <w:lang w:eastAsia="ru-RU"/>
    </w:rPr>
  </w:style>
  <w:style w:type="paragraph" w:customStyle="1" w:styleId="western">
    <w:name w:val="western"/>
    <w:basedOn w:val="a"/>
    <w:rsid w:val="00C3554F"/>
    <w:pPr>
      <w:spacing w:before="100" w:beforeAutospacing="1" w:after="100" w:afterAutospacing="1" w:line="240" w:lineRule="auto"/>
    </w:pPr>
    <w:rPr>
      <w:rFonts w:ascii="Times New Roman" w:eastAsia="Times New Roman" w:hAnsi="Times New Roman" w:cs="Times New Roman"/>
      <w:sz w:val="24"/>
      <w:szCs w:val="20"/>
      <w:lang w:eastAsia="ru-RU"/>
    </w:rPr>
  </w:style>
  <w:style w:type="paragraph" w:customStyle="1" w:styleId="1f2">
    <w:name w:val="Текст1"/>
    <w:rsid w:val="00C3554F"/>
    <w:pPr>
      <w:spacing w:after="0" w:line="240" w:lineRule="auto"/>
    </w:pPr>
    <w:rPr>
      <w:rFonts w:ascii="Courier New" w:eastAsia="Times New Roman" w:hAnsi="Courier New" w:cs="Times New Roman"/>
      <w:color w:val="000000"/>
      <w:sz w:val="20"/>
      <w:szCs w:val="20"/>
      <w:lang w:eastAsia="ru-RU"/>
    </w:rPr>
  </w:style>
  <w:style w:type="paragraph" w:customStyle="1" w:styleId="affff1">
    <w:name w:val="Тендерные данные"/>
    <w:rsid w:val="00C3554F"/>
    <w:pPr>
      <w:tabs>
        <w:tab w:val="left" w:pos="1985"/>
      </w:tabs>
      <w:spacing w:before="120" w:after="60" w:line="240" w:lineRule="auto"/>
      <w:jc w:val="both"/>
    </w:pPr>
    <w:rPr>
      <w:rFonts w:ascii="Times New Roman Bold" w:eastAsia="Times New Roman" w:hAnsi="Times New Roman Bold" w:cs="Times New Roman"/>
      <w:color w:val="000000"/>
      <w:sz w:val="24"/>
      <w:szCs w:val="20"/>
      <w:lang w:eastAsia="ru-RU"/>
    </w:rPr>
  </w:style>
  <w:style w:type="paragraph" w:customStyle="1" w:styleId="msolistparagraph0">
    <w:name w:val="msolistparagraph"/>
    <w:basedOn w:val="a"/>
    <w:rsid w:val="00C3554F"/>
    <w:pPr>
      <w:spacing w:before="100" w:beforeAutospacing="1" w:after="100" w:afterAutospacing="1" w:line="240" w:lineRule="auto"/>
      <w:jc w:val="both"/>
    </w:pPr>
    <w:rPr>
      <w:rFonts w:ascii="Times New Roman" w:eastAsia="Times New Roman" w:hAnsi="Times New Roman" w:cs="Times New Roman"/>
      <w:sz w:val="24"/>
      <w:szCs w:val="20"/>
      <w:lang w:eastAsia="ru-RU"/>
    </w:rPr>
  </w:style>
  <w:style w:type="paragraph" w:customStyle="1" w:styleId="msolistparagraphcxspmiddle">
    <w:name w:val="msolistparagraphcxspmiddle"/>
    <w:basedOn w:val="a"/>
    <w:rsid w:val="00C3554F"/>
    <w:pPr>
      <w:spacing w:before="100" w:beforeAutospacing="1" w:after="100" w:afterAutospacing="1" w:line="240" w:lineRule="auto"/>
      <w:jc w:val="both"/>
    </w:pPr>
    <w:rPr>
      <w:rFonts w:ascii="Times New Roman" w:eastAsia="Times New Roman" w:hAnsi="Times New Roman" w:cs="Times New Roman"/>
      <w:sz w:val="24"/>
      <w:szCs w:val="20"/>
      <w:lang w:eastAsia="ru-RU"/>
    </w:rPr>
  </w:style>
  <w:style w:type="paragraph" w:customStyle="1" w:styleId="msolistparagraphcxsplast">
    <w:name w:val="msolistparagraphcxsplast"/>
    <w:basedOn w:val="a"/>
    <w:rsid w:val="00C3554F"/>
    <w:pPr>
      <w:spacing w:before="100" w:beforeAutospacing="1" w:after="100" w:afterAutospacing="1" w:line="240" w:lineRule="auto"/>
      <w:jc w:val="both"/>
    </w:pPr>
    <w:rPr>
      <w:rFonts w:ascii="Times New Roman" w:eastAsia="Times New Roman" w:hAnsi="Times New Roman" w:cs="Times New Roman"/>
      <w:sz w:val="24"/>
      <w:szCs w:val="20"/>
      <w:lang w:eastAsia="ru-RU"/>
    </w:rPr>
  </w:style>
  <w:style w:type="paragraph" w:customStyle="1" w:styleId="410">
    <w:name w:val="Знак4 Знак Знак Знак1"/>
    <w:basedOn w:val="a"/>
    <w:rsid w:val="00C3554F"/>
    <w:pPr>
      <w:spacing w:line="240" w:lineRule="exact"/>
      <w:jc w:val="both"/>
    </w:pPr>
    <w:rPr>
      <w:rFonts w:ascii="Verdana" w:eastAsia="Times New Roman" w:hAnsi="Verdana" w:cs="Times New Roman"/>
      <w:sz w:val="20"/>
      <w:szCs w:val="20"/>
      <w:lang w:eastAsia="ru-RU"/>
    </w:rPr>
  </w:style>
  <w:style w:type="paragraph" w:customStyle="1" w:styleId="affff2">
    <w:name w:val="Знак Знак Знак Знак Знак Знак Знак Знак Знак Знак"/>
    <w:basedOn w:val="a"/>
    <w:rsid w:val="00C3554F"/>
    <w:pPr>
      <w:widowControl w:val="0"/>
      <w:spacing w:line="240" w:lineRule="exact"/>
      <w:jc w:val="right"/>
    </w:pPr>
    <w:rPr>
      <w:rFonts w:ascii="Times New Roman" w:eastAsia="Times New Roman" w:hAnsi="Times New Roman" w:cs="Times New Roman"/>
      <w:sz w:val="20"/>
      <w:szCs w:val="20"/>
      <w:lang w:eastAsia="ru-RU"/>
    </w:rPr>
  </w:style>
  <w:style w:type="paragraph" w:customStyle="1" w:styleId="1f3">
    <w:name w:val="Маркированный список1"/>
    <w:basedOn w:val="a"/>
    <w:rsid w:val="00C3554F"/>
    <w:pPr>
      <w:tabs>
        <w:tab w:val="left" w:pos="-120"/>
      </w:tabs>
      <w:suppressAutoHyphens/>
      <w:spacing w:after="0" w:line="240" w:lineRule="auto"/>
      <w:jc w:val="center"/>
    </w:pPr>
    <w:rPr>
      <w:rFonts w:ascii="Times New Roman" w:eastAsia="Times New Roman" w:hAnsi="Times New Roman" w:cs="Times New Roman"/>
      <w:b/>
      <w:sz w:val="24"/>
      <w:szCs w:val="20"/>
      <w:lang w:eastAsia="ru-RU"/>
    </w:rPr>
  </w:style>
  <w:style w:type="paragraph" w:customStyle="1" w:styleId="description">
    <w:name w:val="description"/>
    <w:basedOn w:val="a"/>
    <w:rsid w:val="00C3554F"/>
    <w:pPr>
      <w:spacing w:before="100" w:beforeAutospacing="1" w:after="100" w:afterAutospacing="1" w:line="240" w:lineRule="auto"/>
    </w:pPr>
    <w:rPr>
      <w:rFonts w:ascii="Times New Roman" w:eastAsia="Times New Roman" w:hAnsi="Times New Roman" w:cs="Times New Roman"/>
      <w:sz w:val="24"/>
      <w:szCs w:val="20"/>
      <w:lang w:eastAsia="ru-RU"/>
    </w:rPr>
  </w:style>
  <w:style w:type="paragraph" w:customStyle="1" w:styleId="affff3">
    <w:name w:val="Знак Знак Знак Знак Знак Знак Знак Знак Знак Знак Знак Знак Знак Знак Знак Знак"/>
    <w:basedOn w:val="a"/>
    <w:rsid w:val="00C3554F"/>
    <w:pPr>
      <w:spacing w:after="0" w:line="240" w:lineRule="auto"/>
    </w:pPr>
    <w:rPr>
      <w:rFonts w:ascii="Verdana" w:eastAsia="Times New Roman" w:hAnsi="Verdana" w:cs="Times New Roman"/>
      <w:sz w:val="20"/>
      <w:szCs w:val="20"/>
      <w:lang w:eastAsia="ru-RU"/>
    </w:rPr>
  </w:style>
  <w:style w:type="paragraph" w:customStyle="1" w:styleId="1f4">
    <w:name w:val="Знак Знак Знак Знак Знак Знак Знак Знак Знак Знак Знак Знак Знак Знак Знак Знак1"/>
    <w:basedOn w:val="a"/>
    <w:rsid w:val="00C3554F"/>
    <w:pPr>
      <w:spacing w:after="0" w:line="240" w:lineRule="auto"/>
    </w:pPr>
    <w:rPr>
      <w:rFonts w:ascii="Verdana" w:eastAsia="Times New Roman" w:hAnsi="Verdana" w:cs="Times New Roman"/>
      <w:sz w:val="20"/>
      <w:szCs w:val="20"/>
      <w:lang w:eastAsia="ru-RU"/>
    </w:rPr>
  </w:style>
  <w:style w:type="paragraph" w:styleId="affff4">
    <w:name w:val="annotation text"/>
    <w:basedOn w:val="a"/>
    <w:link w:val="affff5"/>
    <w:rsid w:val="00C3554F"/>
    <w:pPr>
      <w:spacing w:after="0" w:line="240" w:lineRule="auto"/>
    </w:pPr>
    <w:rPr>
      <w:rFonts w:ascii="Times New Roman" w:eastAsia="Times New Roman" w:hAnsi="Times New Roman" w:cs="Times New Roman"/>
      <w:sz w:val="20"/>
      <w:szCs w:val="20"/>
      <w:lang w:eastAsia="ru-RU"/>
    </w:rPr>
  </w:style>
  <w:style w:type="character" w:customStyle="1" w:styleId="affff5">
    <w:name w:val="Текст примечания Знак"/>
    <w:basedOn w:val="a0"/>
    <w:link w:val="affff4"/>
    <w:rsid w:val="00C3554F"/>
    <w:rPr>
      <w:rFonts w:ascii="Times New Roman" w:eastAsia="Times New Roman" w:hAnsi="Times New Roman" w:cs="Times New Roman"/>
      <w:sz w:val="20"/>
      <w:szCs w:val="20"/>
      <w:lang w:eastAsia="ru-RU"/>
    </w:rPr>
  </w:style>
  <w:style w:type="paragraph" w:styleId="affff6">
    <w:name w:val="annotation subject"/>
    <w:basedOn w:val="affff4"/>
    <w:next w:val="affff4"/>
    <w:link w:val="affff7"/>
    <w:rsid w:val="00C3554F"/>
    <w:rPr>
      <w:b/>
    </w:rPr>
  </w:style>
  <w:style w:type="character" w:customStyle="1" w:styleId="affff7">
    <w:name w:val="Тема примечания Знак"/>
    <w:basedOn w:val="affff5"/>
    <w:link w:val="affff6"/>
    <w:rsid w:val="00C3554F"/>
    <w:rPr>
      <w:rFonts w:ascii="Times New Roman" w:eastAsia="Times New Roman" w:hAnsi="Times New Roman" w:cs="Times New Roman"/>
      <w:b/>
      <w:sz w:val="20"/>
      <w:szCs w:val="20"/>
      <w:lang w:eastAsia="ru-RU"/>
    </w:rPr>
  </w:style>
  <w:style w:type="paragraph" w:customStyle="1" w:styleId="parametervalue">
    <w:name w:val="parametervalue"/>
    <w:basedOn w:val="a"/>
    <w:rsid w:val="00C3554F"/>
    <w:pPr>
      <w:spacing w:before="280" w:after="280" w:line="240" w:lineRule="auto"/>
    </w:pPr>
    <w:rPr>
      <w:rFonts w:ascii="Times New Roman" w:eastAsia="Times New Roman" w:hAnsi="Times New Roman" w:cs="Times New Roman"/>
      <w:sz w:val="24"/>
      <w:szCs w:val="20"/>
      <w:lang w:eastAsia="ru-RU"/>
    </w:rPr>
  </w:style>
  <w:style w:type="paragraph" w:customStyle="1" w:styleId="TableParagraph">
    <w:name w:val="Table Paragraph"/>
    <w:basedOn w:val="a"/>
    <w:qFormat/>
    <w:rsid w:val="00C3554F"/>
    <w:pPr>
      <w:widowControl w:val="0"/>
      <w:spacing w:after="0" w:line="240" w:lineRule="auto"/>
      <w:ind w:left="105"/>
    </w:pPr>
    <w:rPr>
      <w:rFonts w:ascii="Times New Roman" w:eastAsia="Times New Roman" w:hAnsi="Times New Roman" w:cs="Times New Roman"/>
      <w:szCs w:val="20"/>
      <w:lang w:eastAsia="ru-RU"/>
    </w:rPr>
  </w:style>
  <w:style w:type="paragraph" w:customStyle="1" w:styleId="dt-p">
    <w:name w:val="dt-p"/>
    <w:basedOn w:val="a"/>
    <w:rsid w:val="00C3554F"/>
    <w:pPr>
      <w:spacing w:before="100" w:beforeAutospacing="1" w:after="100" w:afterAutospacing="1" w:line="240" w:lineRule="auto"/>
    </w:pPr>
    <w:rPr>
      <w:rFonts w:ascii="Times New Roman" w:eastAsia="Times New Roman" w:hAnsi="Times New Roman" w:cs="Times New Roman"/>
      <w:sz w:val="24"/>
      <w:szCs w:val="20"/>
      <w:lang w:eastAsia="ru-RU"/>
    </w:rPr>
  </w:style>
  <w:style w:type="paragraph" w:customStyle="1" w:styleId="1">
    <w:name w:val="Раздел 1"/>
    <w:basedOn w:val="a"/>
    <w:qFormat/>
    <w:rsid w:val="00C3554F"/>
    <w:pPr>
      <w:keepNext/>
      <w:numPr>
        <w:numId w:val="9"/>
      </w:numPr>
      <w:spacing w:before="240" w:after="240" w:line="240" w:lineRule="auto"/>
      <w:jc w:val="center"/>
    </w:pPr>
    <w:rPr>
      <w:rFonts w:ascii="Times New Roman" w:eastAsia="Times New Roman" w:hAnsi="Times New Roman" w:cs="Times New Roman"/>
      <w:b/>
      <w:sz w:val="24"/>
      <w:szCs w:val="20"/>
      <w:lang w:eastAsia="ru-RU"/>
    </w:rPr>
  </w:style>
  <w:style w:type="paragraph" w:customStyle="1" w:styleId="111">
    <w:name w:val="1.1.1. Пункт"/>
    <w:basedOn w:val="a9"/>
    <w:qFormat/>
    <w:rsid w:val="00C3554F"/>
    <w:pPr>
      <w:numPr>
        <w:ilvl w:val="2"/>
        <w:numId w:val="9"/>
      </w:numPr>
      <w:tabs>
        <w:tab w:val="left" w:pos="360"/>
      </w:tabs>
      <w:suppressAutoHyphens w:val="0"/>
      <w:spacing w:after="0"/>
      <w:ind w:left="0" w:firstLine="426"/>
    </w:pPr>
  </w:style>
  <w:style w:type="paragraph" w:customStyle="1" w:styleId="1111">
    <w:name w:val="1.1.1.1 Пункт"/>
    <w:basedOn w:val="11"/>
    <w:qFormat/>
    <w:rsid w:val="00C3554F"/>
    <w:pPr>
      <w:numPr>
        <w:ilvl w:val="3"/>
      </w:numPr>
      <w:tabs>
        <w:tab w:val="left" w:pos="360"/>
        <w:tab w:val="left" w:pos="851"/>
      </w:tabs>
      <w:spacing w:before="0" w:after="0"/>
      <w:ind w:left="0" w:firstLine="426"/>
    </w:pPr>
  </w:style>
  <w:style w:type="paragraph" w:customStyle="1" w:styleId="11">
    <w:name w:val="1.1. не жирный не центр"/>
    <w:basedOn w:val="a"/>
    <w:link w:val="115"/>
    <w:qFormat/>
    <w:rsid w:val="00C3554F"/>
    <w:pPr>
      <w:numPr>
        <w:ilvl w:val="1"/>
        <w:numId w:val="9"/>
      </w:numPr>
      <w:spacing w:before="120" w:after="120" w:line="240" w:lineRule="auto"/>
      <w:ind w:left="0" w:firstLine="567"/>
      <w:jc w:val="both"/>
    </w:pPr>
    <w:rPr>
      <w:rFonts w:ascii="Times New Roman" w:eastAsia="Times New Roman" w:hAnsi="Times New Roman" w:cs="Times New Roman"/>
      <w:sz w:val="24"/>
      <w:szCs w:val="20"/>
      <w:lang w:eastAsia="ru-RU"/>
    </w:rPr>
  </w:style>
  <w:style w:type="paragraph" w:customStyle="1" w:styleId="affff8">
    <w:name w:val="Обычный.Нормальный абзац"/>
    <w:qFormat/>
    <w:rsid w:val="00C3554F"/>
    <w:pPr>
      <w:widowControl w:val="0"/>
      <w:spacing w:after="0" w:line="240" w:lineRule="auto"/>
      <w:ind w:firstLine="709"/>
      <w:jc w:val="both"/>
    </w:pPr>
    <w:rPr>
      <w:rFonts w:ascii="Times New Roman" w:eastAsia="Times New Roman" w:hAnsi="Times New Roman" w:cs="Times New Roman"/>
      <w:sz w:val="24"/>
      <w:szCs w:val="20"/>
      <w:lang w:eastAsia="ru-RU"/>
    </w:rPr>
  </w:style>
  <w:style w:type="paragraph" w:customStyle="1" w:styleId="1f5">
    <w:name w:val="Знак сноски1"/>
    <w:basedOn w:val="a"/>
    <w:link w:val="affff9"/>
    <w:qFormat/>
    <w:rsid w:val="00C3554F"/>
    <w:pPr>
      <w:spacing w:after="200" w:line="276" w:lineRule="auto"/>
    </w:pPr>
    <w:rPr>
      <w:rFonts w:ascii="Calibri" w:eastAsia="Times New Roman" w:hAnsi="Calibri" w:cs="Times New Roman"/>
      <w:szCs w:val="20"/>
      <w:vertAlign w:val="superscript"/>
      <w:lang w:eastAsia="ru-RU"/>
    </w:rPr>
  </w:style>
  <w:style w:type="paragraph" w:customStyle="1" w:styleId="ConsPlusDocList">
    <w:name w:val="ConsPlusDocList"/>
    <w:rsid w:val="00C3554F"/>
    <w:pPr>
      <w:widowControl w:val="0"/>
      <w:spacing w:after="0" w:line="240" w:lineRule="auto"/>
    </w:pPr>
    <w:rPr>
      <w:rFonts w:ascii="Courier New" w:eastAsia="Times New Roman" w:hAnsi="Courier New" w:cs="Times New Roman"/>
      <w:sz w:val="20"/>
      <w:szCs w:val="20"/>
      <w:lang w:eastAsia="ru-RU"/>
    </w:rPr>
  </w:style>
  <w:style w:type="character" w:styleId="affffa">
    <w:name w:val="line number"/>
    <w:basedOn w:val="a0"/>
    <w:semiHidden/>
    <w:rsid w:val="00C3554F"/>
  </w:style>
  <w:style w:type="character" w:styleId="affffb">
    <w:name w:val="Hyperlink"/>
    <w:qFormat/>
    <w:rsid w:val="00C3554F"/>
    <w:rPr>
      <w:color w:val="0000FF"/>
      <w:u w:val="single"/>
    </w:rPr>
  </w:style>
  <w:style w:type="character" w:customStyle="1" w:styleId="Default0">
    <w:name w:val="Default Знак"/>
    <w:link w:val="Default"/>
    <w:rsid w:val="00C3554F"/>
    <w:rPr>
      <w:rFonts w:ascii="Calibri" w:eastAsia="Times New Roman" w:hAnsi="Calibri" w:cs="Times New Roman"/>
      <w:color w:val="000000"/>
      <w:sz w:val="24"/>
      <w:szCs w:val="20"/>
      <w:lang w:eastAsia="ru-RU"/>
    </w:rPr>
  </w:style>
  <w:style w:type="character" w:customStyle="1" w:styleId="ConsPlusNormal0">
    <w:name w:val="ConsPlusNormal Знак"/>
    <w:link w:val="ConsPlusNormal"/>
    <w:rsid w:val="00C3554F"/>
    <w:rPr>
      <w:rFonts w:ascii="Arial" w:eastAsia="Times New Roman" w:hAnsi="Arial" w:cs="Times New Roman"/>
      <w:szCs w:val="20"/>
      <w:lang w:eastAsia="ru-RU"/>
    </w:rPr>
  </w:style>
  <w:style w:type="character" w:customStyle="1" w:styleId="ListParagraphChar">
    <w:name w:val="List Paragraph Char"/>
    <w:link w:val="14"/>
    <w:rsid w:val="00C3554F"/>
    <w:rPr>
      <w:rFonts w:ascii="Calibri" w:eastAsia="Times New Roman" w:hAnsi="Calibri" w:cs="Times New Roman"/>
      <w:sz w:val="24"/>
      <w:szCs w:val="20"/>
      <w:lang w:eastAsia="ru-RU"/>
    </w:rPr>
  </w:style>
  <w:style w:type="character" w:customStyle="1" w:styleId="affffc">
    <w:name w:val="Основной шрифт"/>
    <w:rsid w:val="00C3554F"/>
  </w:style>
  <w:style w:type="character" w:customStyle="1" w:styleId="HeaderChar">
    <w:name w:val="Header Char"/>
    <w:rsid w:val="00C3554F"/>
    <w:rPr>
      <w:sz w:val="24"/>
    </w:rPr>
  </w:style>
  <w:style w:type="character" w:customStyle="1" w:styleId="HeaderChar1">
    <w:name w:val="Header Char1"/>
    <w:semiHidden/>
    <w:rsid w:val="00C3554F"/>
    <w:rPr>
      <w:sz w:val="24"/>
    </w:rPr>
  </w:style>
  <w:style w:type="character" w:customStyle="1" w:styleId="HeaderChar18">
    <w:name w:val="Header Char18"/>
    <w:semiHidden/>
    <w:rsid w:val="00C3554F"/>
    <w:rPr>
      <w:sz w:val="24"/>
    </w:rPr>
  </w:style>
  <w:style w:type="character" w:customStyle="1" w:styleId="HeaderChar17">
    <w:name w:val="Header Char17"/>
    <w:semiHidden/>
    <w:rsid w:val="00C3554F"/>
    <w:rPr>
      <w:sz w:val="24"/>
    </w:rPr>
  </w:style>
  <w:style w:type="character" w:customStyle="1" w:styleId="HeaderChar16">
    <w:name w:val="Header Char16"/>
    <w:semiHidden/>
    <w:rsid w:val="00C3554F"/>
    <w:rPr>
      <w:sz w:val="24"/>
    </w:rPr>
  </w:style>
  <w:style w:type="character" w:customStyle="1" w:styleId="HeaderChar15">
    <w:name w:val="Header Char15"/>
    <w:semiHidden/>
    <w:rsid w:val="00C3554F"/>
    <w:rPr>
      <w:sz w:val="24"/>
    </w:rPr>
  </w:style>
  <w:style w:type="character" w:customStyle="1" w:styleId="HeaderChar14">
    <w:name w:val="Header Char14"/>
    <w:semiHidden/>
    <w:rsid w:val="00C3554F"/>
    <w:rPr>
      <w:sz w:val="24"/>
    </w:rPr>
  </w:style>
  <w:style w:type="character" w:customStyle="1" w:styleId="HeaderChar13">
    <w:name w:val="Header Char13"/>
    <w:semiHidden/>
    <w:rsid w:val="00C3554F"/>
    <w:rPr>
      <w:sz w:val="24"/>
    </w:rPr>
  </w:style>
  <w:style w:type="character" w:customStyle="1" w:styleId="HeaderChar11">
    <w:name w:val="Header Char11"/>
    <w:semiHidden/>
    <w:rsid w:val="00C3554F"/>
    <w:rPr>
      <w:sz w:val="24"/>
    </w:rPr>
  </w:style>
  <w:style w:type="character" w:customStyle="1" w:styleId="HeaderChar12">
    <w:name w:val="Header Char12"/>
    <w:semiHidden/>
    <w:rsid w:val="00C3554F"/>
    <w:rPr>
      <w:sz w:val="24"/>
    </w:rPr>
  </w:style>
  <w:style w:type="character" w:customStyle="1" w:styleId="1f6">
    <w:name w:val="Верхний колонтитул Знак1"/>
    <w:rsid w:val="00C3554F"/>
    <w:rPr>
      <w:sz w:val="24"/>
    </w:rPr>
  </w:style>
  <w:style w:type="character" w:styleId="affffd">
    <w:name w:val="Strong"/>
    <w:qFormat/>
    <w:rsid w:val="00C3554F"/>
    <w:rPr>
      <w:b/>
    </w:rPr>
  </w:style>
  <w:style w:type="character" w:customStyle="1" w:styleId="af">
    <w:name w:val="Без интервала Знак"/>
    <w:link w:val="ae"/>
    <w:rsid w:val="00C3554F"/>
    <w:rPr>
      <w:rFonts w:ascii="Calibri" w:eastAsia="Times New Roman" w:hAnsi="Calibri" w:cs="Times New Roman"/>
      <w:color w:val="5A5A5A"/>
      <w:sz w:val="20"/>
      <w:szCs w:val="20"/>
      <w:lang w:eastAsia="ru-RU"/>
    </w:rPr>
  </w:style>
  <w:style w:type="character" w:styleId="affff9">
    <w:name w:val="footnote reference"/>
    <w:link w:val="1f5"/>
    <w:qFormat/>
    <w:rsid w:val="00C3554F"/>
    <w:rPr>
      <w:rFonts w:ascii="Calibri" w:eastAsia="Times New Roman" w:hAnsi="Calibri" w:cs="Times New Roman"/>
      <w:szCs w:val="20"/>
      <w:vertAlign w:val="superscript"/>
      <w:lang w:eastAsia="ru-RU"/>
    </w:rPr>
  </w:style>
  <w:style w:type="character" w:customStyle="1" w:styleId="ConsNormal0">
    <w:name w:val="ConsNormal Знак"/>
    <w:link w:val="ConsNormal"/>
    <w:rsid w:val="00C3554F"/>
    <w:rPr>
      <w:rFonts w:ascii="Arial" w:eastAsia="Times New Roman" w:hAnsi="Arial" w:cs="Times New Roman"/>
      <w:szCs w:val="20"/>
      <w:lang w:eastAsia="ru-RU"/>
    </w:rPr>
  </w:style>
  <w:style w:type="character" w:customStyle="1" w:styleId="46">
    <w:name w:val="Знак Знак4"/>
    <w:rsid w:val="00C3554F"/>
    <w:rPr>
      <w:sz w:val="16"/>
    </w:rPr>
  </w:style>
  <w:style w:type="character" w:customStyle="1" w:styleId="FontStyle21">
    <w:name w:val="Font Style21"/>
    <w:rsid w:val="00C3554F"/>
    <w:rPr>
      <w:rFonts w:ascii="Times New Roman" w:hAnsi="Times New Roman"/>
      <w:b/>
      <w:sz w:val="20"/>
    </w:rPr>
  </w:style>
  <w:style w:type="character" w:customStyle="1" w:styleId="FontStyle28">
    <w:name w:val="Font Style28"/>
    <w:rsid w:val="00C3554F"/>
    <w:rPr>
      <w:rFonts w:ascii="Times New Roman" w:hAnsi="Times New Roman"/>
      <w:sz w:val="22"/>
    </w:rPr>
  </w:style>
  <w:style w:type="character" w:customStyle="1" w:styleId="62">
    <w:name w:val="Основной текст (6) + Не полужирный"/>
    <w:rsid w:val="00C3554F"/>
    <w:rPr>
      <w:rFonts w:ascii="Times New Roman" w:hAnsi="Times New Roman"/>
      <w:b/>
      <w:sz w:val="16"/>
    </w:rPr>
  </w:style>
  <w:style w:type="character" w:customStyle="1" w:styleId="apple-converted-space">
    <w:name w:val="apple-converted-space"/>
    <w:basedOn w:val="a0"/>
    <w:rsid w:val="00C3554F"/>
  </w:style>
  <w:style w:type="character" w:customStyle="1" w:styleId="100">
    <w:name w:val="Основной текст (10)_"/>
    <w:link w:val="101"/>
    <w:rsid w:val="00C3554F"/>
    <w:rPr>
      <w:rFonts w:ascii="Calibri" w:eastAsia="Times New Roman" w:hAnsi="Calibri" w:cs="Times New Roman"/>
      <w:sz w:val="14"/>
      <w:szCs w:val="20"/>
      <w:shd w:val="clear" w:color="auto" w:fill="FFFFFF"/>
      <w:lang w:eastAsia="ru-RU"/>
    </w:rPr>
  </w:style>
  <w:style w:type="character" w:customStyle="1" w:styleId="1f7">
    <w:name w:val="Основной текст + Полужирный1"/>
    <w:rsid w:val="00C3554F"/>
    <w:rPr>
      <w:rFonts w:ascii="Times New Roman" w:hAnsi="Times New Roman"/>
      <w:b/>
      <w:sz w:val="16"/>
    </w:rPr>
  </w:style>
  <w:style w:type="character" w:customStyle="1" w:styleId="106">
    <w:name w:val="Основной текст (10) + 6"/>
    <w:rsid w:val="00C3554F"/>
    <w:rPr>
      <w:sz w:val="13"/>
      <w:shd w:val="clear" w:color="auto" w:fill="FFFFFF"/>
    </w:rPr>
  </w:style>
  <w:style w:type="character" w:customStyle="1" w:styleId="labeltextlot22">
    <w:name w:val="label_text_lot_22"/>
    <w:rsid w:val="00C3554F"/>
    <w:rPr>
      <w:color w:val="0000FF"/>
      <w:sz w:val="20"/>
    </w:rPr>
  </w:style>
  <w:style w:type="character" w:customStyle="1" w:styleId="42">
    <w:name w:val="Основной текст (4)_"/>
    <w:link w:val="41"/>
    <w:rsid w:val="00C3554F"/>
    <w:rPr>
      <w:rFonts w:ascii="Calibri" w:eastAsia="Times New Roman" w:hAnsi="Calibri" w:cs="Times New Roman"/>
      <w:sz w:val="12"/>
      <w:szCs w:val="20"/>
      <w:shd w:val="clear" w:color="auto" w:fill="FFFFFF"/>
      <w:lang w:eastAsia="ru-RU"/>
    </w:rPr>
  </w:style>
  <w:style w:type="character" w:customStyle="1" w:styleId="420">
    <w:name w:val="Основной текст (4)2"/>
    <w:basedOn w:val="42"/>
    <w:rsid w:val="00C3554F"/>
    <w:rPr>
      <w:rFonts w:ascii="Calibri" w:eastAsia="Times New Roman" w:hAnsi="Calibri" w:cs="Times New Roman"/>
      <w:sz w:val="12"/>
      <w:szCs w:val="20"/>
      <w:shd w:val="clear" w:color="auto" w:fill="FFFFFF"/>
      <w:lang w:eastAsia="ru-RU"/>
    </w:rPr>
  </w:style>
  <w:style w:type="character" w:customStyle="1" w:styleId="affffe">
    <w:name w:val="Основной текст + Малые прописные"/>
    <w:rsid w:val="00C3554F"/>
    <w:rPr>
      <w:rFonts w:ascii="Times New Roman" w:hAnsi="Times New Roman"/>
      <w:sz w:val="26"/>
    </w:rPr>
  </w:style>
  <w:style w:type="character" w:customStyle="1" w:styleId="1pt">
    <w:name w:val="Основной текст + Интервал 1 pt"/>
    <w:rsid w:val="00C3554F"/>
    <w:rPr>
      <w:rFonts w:ascii="Times New Roman" w:hAnsi="Times New Roman"/>
      <w:sz w:val="26"/>
    </w:rPr>
  </w:style>
  <w:style w:type="character" w:customStyle="1" w:styleId="afffff">
    <w:name w:val="Цветовое выделение"/>
    <w:rsid w:val="00C3554F"/>
    <w:rPr>
      <w:b/>
      <w:color w:val="000080"/>
      <w:sz w:val="20"/>
    </w:rPr>
  </w:style>
  <w:style w:type="character" w:customStyle="1" w:styleId="af5">
    <w:name w:val="Обычный (веб) Знак"/>
    <w:link w:val="af4"/>
    <w:rsid w:val="00C3554F"/>
    <w:rPr>
      <w:rFonts w:ascii="Arial" w:eastAsia="Times New Roman" w:hAnsi="Arial" w:cs="Times New Roman"/>
      <w:color w:val="332E2D"/>
      <w:sz w:val="24"/>
      <w:szCs w:val="20"/>
      <w:lang w:eastAsia="ru-RU"/>
    </w:rPr>
  </w:style>
  <w:style w:type="character" w:styleId="afffff0">
    <w:name w:val="Emphasis"/>
    <w:qFormat/>
    <w:rsid w:val="00C3554F"/>
    <w:rPr>
      <w:i/>
    </w:rPr>
  </w:style>
  <w:style w:type="character" w:customStyle="1" w:styleId="afffff1">
    <w:name w:val="Гипертекстовая ссылка"/>
    <w:rsid w:val="00C3554F"/>
    <w:rPr>
      <w:color w:val="auto"/>
    </w:rPr>
  </w:style>
  <w:style w:type="character" w:customStyle="1" w:styleId="FontStyle17">
    <w:name w:val="Font Style17"/>
    <w:rsid w:val="00C3554F"/>
    <w:rPr>
      <w:rFonts w:ascii="Times New Roman" w:hAnsi="Times New Roman"/>
      <w:sz w:val="22"/>
    </w:rPr>
  </w:style>
  <w:style w:type="character" w:styleId="afffff2">
    <w:name w:val="FollowedHyperlink"/>
    <w:rsid w:val="00C3554F"/>
    <w:rPr>
      <w:color w:val="800080"/>
      <w:u w:val="single"/>
    </w:rPr>
  </w:style>
  <w:style w:type="character" w:customStyle="1" w:styleId="-6">
    <w:name w:val="Контракт-подпункт Знак"/>
    <w:rsid w:val="00C3554F"/>
    <w:rPr>
      <w:sz w:val="24"/>
    </w:rPr>
  </w:style>
  <w:style w:type="character" w:customStyle="1" w:styleId="A60">
    <w:name w:val="A6"/>
    <w:rsid w:val="00C3554F"/>
    <w:rPr>
      <w:color w:val="000000"/>
      <w:sz w:val="20"/>
    </w:rPr>
  </w:style>
  <w:style w:type="character" w:customStyle="1" w:styleId="A70">
    <w:name w:val="A7"/>
    <w:rsid w:val="00C3554F"/>
    <w:rPr>
      <w:color w:val="000000"/>
      <w:sz w:val="18"/>
    </w:rPr>
  </w:style>
  <w:style w:type="character" w:customStyle="1" w:styleId="afffff3">
    <w:name w:val="êîììåíò"/>
    <w:rsid w:val="00C3554F"/>
    <w:rPr>
      <w:i/>
      <w:u w:val="single"/>
    </w:rPr>
  </w:style>
  <w:style w:type="character" w:customStyle="1" w:styleId="1f8">
    <w:name w:val="Текст выноски Знак1"/>
    <w:semiHidden/>
    <w:rsid w:val="00C3554F"/>
    <w:rPr>
      <w:rFonts w:ascii="Tahoma" w:hAnsi="Tahoma"/>
      <w:sz w:val="16"/>
    </w:rPr>
  </w:style>
  <w:style w:type="character" w:styleId="HTML1">
    <w:name w:val="HTML Keyboard"/>
    <w:rsid w:val="00C3554F"/>
    <w:rPr>
      <w:rFonts w:ascii="Courier New" w:hAnsi="Courier New"/>
      <w:sz w:val="20"/>
    </w:rPr>
  </w:style>
  <w:style w:type="character" w:customStyle="1" w:styleId="afffff4">
    <w:name w:val="коммент"/>
    <w:rsid w:val="00C3554F"/>
    <w:rPr>
      <w:i/>
      <w:u w:val="single"/>
    </w:rPr>
  </w:style>
  <w:style w:type="character" w:customStyle="1" w:styleId="WW-Absatz-Standardschriftart11">
    <w:name w:val="WW-Absatz-Standardschriftart11"/>
    <w:rsid w:val="00C3554F"/>
  </w:style>
  <w:style w:type="character" w:customStyle="1" w:styleId="FontStyle23">
    <w:name w:val="Font Style23"/>
    <w:rsid w:val="00C3554F"/>
    <w:rPr>
      <w:rFonts w:ascii="Times New Roman" w:hAnsi="Times New Roman"/>
      <w:b/>
      <w:sz w:val="22"/>
    </w:rPr>
  </w:style>
  <w:style w:type="character" w:customStyle="1" w:styleId="FontStyle30">
    <w:name w:val="Font Style30"/>
    <w:rsid w:val="00C3554F"/>
    <w:rPr>
      <w:rFonts w:ascii="Times New Roman" w:hAnsi="Times New Roman"/>
      <w:sz w:val="22"/>
    </w:rPr>
  </w:style>
  <w:style w:type="character" w:customStyle="1" w:styleId="affd">
    <w:name w:val="мой Знак"/>
    <w:link w:val="affc"/>
    <w:rsid w:val="00C3554F"/>
    <w:rPr>
      <w:rFonts w:ascii="Times New Roman" w:eastAsia="Times New Roman" w:hAnsi="Times New Roman" w:cs="Times New Roman"/>
      <w:sz w:val="24"/>
      <w:szCs w:val="20"/>
      <w:shd w:val="clear" w:color="auto" w:fill="FFFFFF"/>
      <w:lang w:eastAsia="ru-RU"/>
    </w:rPr>
  </w:style>
  <w:style w:type="character" w:customStyle="1" w:styleId="afffff5">
    <w:name w:val="комментарий"/>
    <w:basedOn w:val="a0"/>
    <w:rsid w:val="00C3554F"/>
  </w:style>
  <w:style w:type="character" w:customStyle="1" w:styleId="37">
    <w:name w:val="Основной текст (3)_"/>
    <w:link w:val="36"/>
    <w:rsid w:val="00C3554F"/>
    <w:rPr>
      <w:rFonts w:ascii="Calibri" w:eastAsia="Times New Roman" w:hAnsi="Calibri" w:cs="Times New Roman"/>
      <w:szCs w:val="20"/>
      <w:shd w:val="clear" w:color="auto" w:fill="FFFFFF"/>
      <w:lang w:eastAsia="ru-RU"/>
    </w:rPr>
  </w:style>
  <w:style w:type="character" w:customStyle="1" w:styleId="12pt">
    <w:name w:val="Основной текст + 12 pt"/>
    <w:rsid w:val="00C3554F"/>
    <w:rPr>
      <w:rFonts w:ascii="Times New Roman" w:hAnsi="Times New Roman"/>
      <w:sz w:val="24"/>
      <w:u w:val="none"/>
    </w:rPr>
  </w:style>
  <w:style w:type="character" w:customStyle="1" w:styleId="sup">
    <w:name w:val="sup"/>
    <w:basedOn w:val="a0"/>
    <w:rsid w:val="00C3554F"/>
  </w:style>
  <w:style w:type="character" w:customStyle="1" w:styleId="sub">
    <w:name w:val="sub"/>
    <w:basedOn w:val="a0"/>
    <w:rsid w:val="00C3554F"/>
  </w:style>
  <w:style w:type="character" w:customStyle="1" w:styleId="aa">
    <w:name w:val="Абзац списка Знак"/>
    <w:link w:val="a9"/>
    <w:qFormat/>
    <w:rsid w:val="00C3554F"/>
    <w:rPr>
      <w:rFonts w:ascii="Times New Roman" w:eastAsia="Times New Roman" w:hAnsi="Times New Roman" w:cs="Times New Roman"/>
      <w:sz w:val="24"/>
      <w:szCs w:val="20"/>
      <w:lang w:eastAsia="ru-RU"/>
    </w:rPr>
  </w:style>
  <w:style w:type="character" w:customStyle="1" w:styleId="53">
    <w:name w:val="Основной текст + Курсив5"/>
    <w:rsid w:val="00C3554F"/>
    <w:rPr>
      <w:i/>
    </w:rPr>
  </w:style>
  <w:style w:type="character" w:customStyle="1" w:styleId="47">
    <w:name w:val="Основной текст + Курсив4"/>
    <w:rsid w:val="00C3554F"/>
    <w:rPr>
      <w:i/>
    </w:rPr>
  </w:style>
  <w:style w:type="character" w:styleId="afffff6">
    <w:name w:val="page number"/>
    <w:basedOn w:val="a0"/>
    <w:rsid w:val="00C3554F"/>
  </w:style>
  <w:style w:type="character" w:customStyle="1" w:styleId="FontStyle26">
    <w:name w:val="Font Style26"/>
    <w:rsid w:val="00C3554F"/>
    <w:rPr>
      <w:rFonts w:ascii="Times New Roman" w:hAnsi="Times New Roman"/>
      <w:sz w:val="24"/>
    </w:rPr>
  </w:style>
  <w:style w:type="character" w:customStyle="1" w:styleId="FontStyle36">
    <w:name w:val="Font Style36"/>
    <w:rsid w:val="00C3554F"/>
    <w:rPr>
      <w:rFonts w:ascii="Times New Roman" w:hAnsi="Times New Roman"/>
      <w:sz w:val="24"/>
    </w:rPr>
  </w:style>
  <w:style w:type="character" w:customStyle="1" w:styleId="afffff7">
    <w:name w:val="Основной текст + Полужирный"/>
    <w:rsid w:val="00C3554F"/>
    <w:rPr>
      <w:rFonts w:ascii="Times New Roman" w:hAnsi="Times New Roman"/>
      <w:b/>
      <w:sz w:val="22"/>
    </w:rPr>
  </w:style>
  <w:style w:type="character" w:customStyle="1" w:styleId="1a">
    <w:name w:val="Заголовок №1_"/>
    <w:link w:val="112"/>
    <w:rsid w:val="00C3554F"/>
    <w:rPr>
      <w:rFonts w:ascii="Calibri" w:eastAsia="Times New Roman" w:hAnsi="Calibri" w:cs="Times New Roman"/>
      <w:b/>
      <w:szCs w:val="20"/>
      <w:shd w:val="clear" w:color="auto" w:fill="FFFFFF"/>
      <w:lang w:eastAsia="ru-RU"/>
    </w:rPr>
  </w:style>
  <w:style w:type="character" w:customStyle="1" w:styleId="iceouttxt4">
    <w:name w:val="iceouttxt4"/>
    <w:rsid w:val="00C3554F"/>
  </w:style>
  <w:style w:type="character" w:customStyle="1" w:styleId="link">
    <w:name w:val="link"/>
    <w:rsid w:val="00C3554F"/>
  </w:style>
  <w:style w:type="character" w:customStyle="1" w:styleId="BaseShirOtstup0">
    <w:name w:val="BaseShirOtstup Знак"/>
    <w:link w:val="BaseShirOtstup"/>
    <w:rsid w:val="00C3554F"/>
    <w:rPr>
      <w:rFonts w:ascii="Calibri" w:eastAsia="Times New Roman" w:hAnsi="Calibri" w:cs="Times New Roman"/>
      <w:sz w:val="24"/>
      <w:szCs w:val="20"/>
      <w:lang w:eastAsia="ru-RU"/>
    </w:rPr>
  </w:style>
  <w:style w:type="character" w:customStyle="1" w:styleId="Base0">
    <w:name w:val="Base Знак"/>
    <w:link w:val="Base"/>
    <w:rsid w:val="00C3554F"/>
    <w:rPr>
      <w:rFonts w:ascii="Calibri" w:eastAsia="Times New Roman" w:hAnsi="Calibri" w:cs="Times New Roman"/>
      <w:szCs w:val="20"/>
      <w:lang w:eastAsia="ru-RU"/>
    </w:rPr>
  </w:style>
  <w:style w:type="character" w:customStyle="1" w:styleId="BaseShirOtstup2">
    <w:name w:val="Стиль BaseShirOtstup + Черный Знак"/>
    <w:link w:val="BaseShirOtstup1"/>
    <w:rsid w:val="00C3554F"/>
    <w:rPr>
      <w:rFonts w:ascii="Calibri" w:eastAsia="Times New Roman" w:hAnsi="Calibri" w:cs="Times New Roman"/>
      <w:sz w:val="24"/>
      <w:szCs w:val="20"/>
      <w:lang w:eastAsia="ru-RU"/>
    </w:rPr>
  </w:style>
  <w:style w:type="character" w:customStyle="1" w:styleId="ConsPlusNonformat0">
    <w:name w:val="ConsPlusNonformat Знак"/>
    <w:link w:val="ConsPlusNonformat"/>
    <w:rsid w:val="00C3554F"/>
    <w:rPr>
      <w:rFonts w:ascii="Courier New" w:eastAsia="Times New Roman" w:hAnsi="Courier New" w:cs="Times New Roman"/>
      <w:szCs w:val="20"/>
      <w:lang w:eastAsia="ru-RU"/>
    </w:rPr>
  </w:style>
  <w:style w:type="character" w:customStyle="1" w:styleId="121">
    <w:name w:val="Обычный + 12 пт Знак"/>
    <w:link w:val="120"/>
    <w:rsid w:val="00C3554F"/>
    <w:rPr>
      <w:rFonts w:ascii="Calibri" w:eastAsia="Times New Roman" w:hAnsi="Calibri" w:cs="Times New Roman"/>
      <w:sz w:val="24"/>
      <w:szCs w:val="20"/>
      <w:lang w:eastAsia="ru-RU"/>
    </w:rPr>
  </w:style>
  <w:style w:type="character" w:customStyle="1" w:styleId="81">
    <w:name w:val="Знак Знак8"/>
    <w:rsid w:val="00C3554F"/>
    <w:rPr>
      <w:rFonts w:ascii="Times New Roman" w:hAnsi="Times New Roman"/>
      <w:sz w:val="24"/>
    </w:rPr>
  </w:style>
  <w:style w:type="character" w:customStyle="1" w:styleId="114">
    <w:name w:val="1.1 подпункт Знак Знак"/>
    <w:link w:val="113"/>
    <w:rsid w:val="00C3554F"/>
    <w:rPr>
      <w:rFonts w:ascii="Times New Roman" w:eastAsia="Times New Roman" w:hAnsi="Times New Roman" w:cs="Times New Roman"/>
      <w:b/>
      <w:sz w:val="28"/>
      <w:szCs w:val="20"/>
      <w:lang w:eastAsia="ru-RU"/>
    </w:rPr>
  </w:style>
  <w:style w:type="character" w:customStyle="1" w:styleId="2c">
    <w:name w:val="Стиль2 Знак"/>
    <w:link w:val="20"/>
    <w:rsid w:val="00C3554F"/>
    <w:rPr>
      <w:rFonts w:ascii="Times New Roman" w:eastAsia="Times New Roman" w:hAnsi="Times New Roman" w:cs="Times New Roman"/>
      <w:b/>
      <w:sz w:val="24"/>
      <w:szCs w:val="20"/>
      <w:lang w:eastAsia="ru-RU"/>
    </w:rPr>
  </w:style>
  <w:style w:type="character" w:customStyle="1" w:styleId="1f9">
    <w:name w:val="Основной шрифт абзаца1"/>
    <w:rsid w:val="00C3554F"/>
  </w:style>
  <w:style w:type="character" w:customStyle="1" w:styleId="FontStyle14">
    <w:name w:val="Font Style14"/>
    <w:rsid w:val="00C3554F"/>
    <w:rPr>
      <w:rFonts w:ascii="Times New Roman" w:hAnsi="Times New Roman"/>
      <w:sz w:val="22"/>
    </w:rPr>
  </w:style>
  <w:style w:type="character" w:customStyle="1" w:styleId="afff6">
    <w:name w:val="Заголовки ГК Знак"/>
    <w:link w:val="afff5"/>
    <w:rsid w:val="00C3554F"/>
    <w:rPr>
      <w:rFonts w:ascii="Times New Roman" w:eastAsia="Times New Roman" w:hAnsi="Times New Roman" w:cs="Times New Roman"/>
      <w:b/>
      <w:sz w:val="24"/>
      <w:szCs w:val="20"/>
      <w:lang w:eastAsia="ru-RU"/>
    </w:rPr>
  </w:style>
  <w:style w:type="character" w:customStyle="1" w:styleId="FontStyle18">
    <w:name w:val="Font Style18"/>
    <w:rsid w:val="00C3554F"/>
    <w:rPr>
      <w:rFonts w:ascii="Times New Roman" w:hAnsi="Times New Roman"/>
      <w:sz w:val="26"/>
    </w:rPr>
  </w:style>
  <w:style w:type="character" w:customStyle="1" w:styleId="Baseshir0">
    <w:name w:val="Base_shir Знак"/>
    <w:link w:val="Baseshir"/>
    <w:rsid w:val="00C3554F"/>
    <w:rPr>
      <w:rFonts w:ascii="Calibri" w:eastAsia="Times New Roman" w:hAnsi="Calibri" w:cs="Times New Roman"/>
      <w:szCs w:val="20"/>
      <w:lang w:eastAsia="ru-RU"/>
    </w:rPr>
  </w:style>
  <w:style w:type="character" w:customStyle="1" w:styleId="descrnameroboto">
    <w:name w:val="descr_name roboto"/>
    <w:basedOn w:val="a0"/>
    <w:rsid w:val="00C3554F"/>
  </w:style>
  <w:style w:type="character" w:customStyle="1" w:styleId="NoSpacingChar">
    <w:name w:val="No Spacing Char"/>
    <w:link w:val="39"/>
    <w:rsid w:val="00C3554F"/>
    <w:rPr>
      <w:rFonts w:ascii="Calibri" w:eastAsia="Times New Roman" w:hAnsi="Calibri" w:cs="Times New Roman"/>
      <w:color w:val="5A5A5A"/>
      <w:sz w:val="20"/>
      <w:szCs w:val="20"/>
      <w:lang w:eastAsia="ru-RU"/>
    </w:rPr>
  </w:style>
  <w:style w:type="character" w:customStyle="1" w:styleId="FontStyle11">
    <w:name w:val="Font Style11"/>
    <w:rsid w:val="00C3554F"/>
    <w:rPr>
      <w:rFonts w:ascii="Times New Roman" w:hAnsi="Times New Roman"/>
      <w:sz w:val="26"/>
    </w:rPr>
  </w:style>
  <w:style w:type="character" w:customStyle="1" w:styleId="rserrmark1">
    <w:name w:val="rs_err_mark1"/>
    <w:rsid w:val="00C3554F"/>
    <w:rPr>
      <w:color w:val="FF0000"/>
    </w:rPr>
  </w:style>
  <w:style w:type="character" w:customStyle="1" w:styleId="1e">
    <w:name w:val="Нумерованный_1 Знак"/>
    <w:link w:val="1d"/>
    <w:rsid w:val="00C3554F"/>
    <w:rPr>
      <w:rFonts w:ascii="Times New Roman" w:eastAsia="Times New Roman" w:hAnsi="Times New Roman" w:cs="Times New Roman"/>
      <w:sz w:val="24"/>
      <w:szCs w:val="20"/>
      <w:lang w:eastAsia="ru-RU"/>
    </w:rPr>
  </w:style>
  <w:style w:type="character" w:customStyle="1" w:styleId="FontStyle13">
    <w:name w:val="Font Style13"/>
    <w:rsid w:val="00C3554F"/>
    <w:rPr>
      <w:rFonts w:ascii="Times New Roman" w:hAnsi="Times New Roman"/>
      <w:sz w:val="22"/>
    </w:rPr>
  </w:style>
  <w:style w:type="character" w:styleId="afffff8">
    <w:name w:val="Subtle Emphasis"/>
    <w:qFormat/>
    <w:rsid w:val="00C3554F"/>
    <w:rPr>
      <w:i/>
      <w:color w:val="808080"/>
    </w:rPr>
  </w:style>
  <w:style w:type="character" w:customStyle="1" w:styleId="4-1pt">
    <w:name w:val="Основной текст (4) + Интервал -1 pt"/>
    <w:rsid w:val="00C3554F"/>
    <w:rPr>
      <w:rFonts w:ascii="Times New Roman" w:hAnsi="Times New Roman"/>
      <w:sz w:val="24"/>
    </w:rPr>
  </w:style>
  <w:style w:type="character" w:customStyle="1" w:styleId="name">
    <w:name w:val="name"/>
    <w:basedOn w:val="a0"/>
    <w:rsid w:val="00C3554F"/>
  </w:style>
  <w:style w:type="character" w:customStyle="1" w:styleId="value">
    <w:name w:val="value"/>
    <w:basedOn w:val="a0"/>
    <w:rsid w:val="00C3554F"/>
  </w:style>
  <w:style w:type="character" w:customStyle="1" w:styleId="311">
    <w:name w:val="Основной текст 3 Знак1"/>
    <w:rsid w:val="00C3554F"/>
    <w:rPr>
      <w:sz w:val="16"/>
    </w:rPr>
  </w:style>
  <w:style w:type="character" w:customStyle="1" w:styleId="2b">
    <w:name w:val="Основной текст (2)_"/>
    <w:link w:val="2a"/>
    <w:rsid w:val="00C3554F"/>
    <w:rPr>
      <w:rFonts w:ascii="Times New Roman" w:eastAsia="Times New Roman" w:hAnsi="Times New Roman" w:cs="Times New Roman"/>
      <w:b/>
      <w:sz w:val="20"/>
      <w:szCs w:val="20"/>
      <w:shd w:val="clear" w:color="auto" w:fill="FFFFFF"/>
      <w:lang w:eastAsia="ru-RU"/>
    </w:rPr>
  </w:style>
  <w:style w:type="character" w:customStyle="1" w:styleId="52">
    <w:name w:val="Основной текст (5)_"/>
    <w:link w:val="51"/>
    <w:rsid w:val="00C3554F"/>
    <w:rPr>
      <w:rFonts w:ascii="Calibri" w:eastAsia="Times New Roman" w:hAnsi="Calibri" w:cs="Times New Roman"/>
      <w:b/>
      <w:sz w:val="72"/>
      <w:szCs w:val="20"/>
      <w:shd w:val="clear" w:color="auto" w:fill="FFFFFF"/>
      <w:lang w:eastAsia="ru-RU"/>
    </w:rPr>
  </w:style>
  <w:style w:type="character" w:customStyle="1" w:styleId="54">
    <w:name w:val="Основной текст (5) + Малые прописные"/>
    <w:rsid w:val="00C3554F"/>
    <w:rPr>
      <w:b/>
      <w:sz w:val="72"/>
    </w:rPr>
  </w:style>
  <w:style w:type="character" w:customStyle="1" w:styleId="25pt">
    <w:name w:val="Основной текст (2) + Интервал 5 pt"/>
    <w:rsid w:val="00C3554F"/>
    <w:rPr>
      <w:rFonts w:ascii="Times New Roman" w:hAnsi="Times New Roman"/>
      <w:b w:val="0"/>
      <w:sz w:val="72"/>
      <w:u w:val="none"/>
    </w:rPr>
  </w:style>
  <w:style w:type="character" w:customStyle="1" w:styleId="238pt">
    <w:name w:val="Основной текст (2) + 38 pt"/>
    <w:rsid w:val="00C3554F"/>
    <w:rPr>
      <w:rFonts w:ascii="Times New Roman" w:hAnsi="Times New Roman"/>
      <w:b w:val="0"/>
      <w:sz w:val="76"/>
      <w:u w:val="none"/>
    </w:rPr>
  </w:style>
  <w:style w:type="character" w:customStyle="1" w:styleId="FontStyle24">
    <w:name w:val="Font Style24"/>
    <w:rsid w:val="00C3554F"/>
    <w:rPr>
      <w:rFonts w:ascii="Times New Roman" w:hAnsi="Times New Roman"/>
      <w:i/>
      <w:sz w:val="26"/>
    </w:rPr>
  </w:style>
  <w:style w:type="character" w:customStyle="1" w:styleId="FontStyle12">
    <w:name w:val="Font Style12"/>
    <w:rsid w:val="00C3554F"/>
    <w:rPr>
      <w:rFonts w:ascii="Times New Roman" w:hAnsi="Times New Roman"/>
      <w:b/>
      <w:sz w:val="26"/>
    </w:rPr>
  </w:style>
  <w:style w:type="character" w:customStyle="1" w:styleId="afffc">
    <w:name w:val="Обычный таблица Знак"/>
    <w:link w:val="afffb"/>
    <w:rsid w:val="00C3554F"/>
    <w:rPr>
      <w:rFonts w:ascii="Times New Roman" w:eastAsia="Times New Roman" w:hAnsi="Times New Roman" w:cs="Times New Roman"/>
      <w:sz w:val="18"/>
      <w:szCs w:val="20"/>
      <w:lang w:eastAsia="ru-RU"/>
    </w:rPr>
  </w:style>
  <w:style w:type="character" w:customStyle="1" w:styleId="270">
    <w:name w:val="Знак Знак27"/>
    <w:rsid w:val="00C3554F"/>
    <w:rPr>
      <w:sz w:val="22"/>
    </w:rPr>
  </w:style>
  <w:style w:type="character" w:customStyle="1" w:styleId="2f">
    <w:name w:val="Основной текст (2) + Не полужирный"/>
    <w:rsid w:val="00C3554F"/>
    <w:rPr>
      <w:rFonts w:ascii="Times New Roman" w:hAnsi="Times New Roman"/>
      <w:b/>
      <w:color w:val="000000"/>
      <w:sz w:val="24"/>
      <w:shd w:val="clear" w:color="auto" w:fill="FFFFFF"/>
    </w:rPr>
  </w:style>
  <w:style w:type="character" w:customStyle="1" w:styleId="3a">
    <w:name w:val="Знак Знак3"/>
    <w:rsid w:val="00C3554F"/>
    <w:rPr>
      <w:rFonts w:ascii="Times New Roman CYR" w:hAnsi="Times New Roman CYR"/>
      <w:sz w:val="24"/>
    </w:rPr>
  </w:style>
  <w:style w:type="character" w:customStyle="1" w:styleId="212">
    <w:name w:val="Основной текст с отступом 2 Знак1"/>
    <w:rsid w:val="00C3554F"/>
    <w:rPr>
      <w:sz w:val="24"/>
    </w:rPr>
  </w:style>
  <w:style w:type="character" w:customStyle="1" w:styleId="BodyText2">
    <w:name w:val="Body Text 2 Знак"/>
    <w:link w:val="260"/>
    <w:rsid w:val="00C3554F"/>
    <w:rPr>
      <w:rFonts w:ascii="Calibri" w:eastAsia="Times New Roman" w:hAnsi="Calibri" w:cs="Times New Roman"/>
      <w:sz w:val="24"/>
      <w:szCs w:val="20"/>
      <w:lang w:eastAsia="ru-RU"/>
    </w:rPr>
  </w:style>
  <w:style w:type="character" w:customStyle="1" w:styleId="1fa">
    <w:name w:val="Гиперссылка1"/>
    <w:rsid w:val="00C3554F"/>
    <w:rPr>
      <w:color w:val="0000FF"/>
      <w:u w:val="single"/>
    </w:rPr>
  </w:style>
  <w:style w:type="character" w:customStyle="1" w:styleId="blk">
    <w:name w:val="blk"/>
    <w:rsid w:val="00C3554F"/>
  </w:style>
  <w:style w:type="character" w:customStyle="1" w:styleId="130">
    <w:name w:val="Заголовок 1 Знак3"/>
    <w:rsid w:val="00C3554F"/>
    <w:rPr>
      <w:sz w:val="24"/>
    </w:rPr>
  </w:style>
  <w:style w:type="character" w:customStyle="1" w:styleId="2110">
    <w:name w:val="Основной текст (2) + 11"/>
    <w:rsid w:val="00C3554F"/>
    <w:rPr>
      <w:rFonts w:ascii="Times New Roman" w:hAnsi="Times New Roman"/>
      <w:b/>
      <w:color w:val="000000"/>
      <w:sz w:val="23"/>
      <w:u w:val="none"/>
      <w:shd w:val="clear" w:color="auto" w:fill="FFFFFF"/>
    </w:rPr>
  </w:style>
  <w:style w:type="character" w:customStyle="1" w:styleId="apple-style-span">
    <w:name w:val="apple-style-span"/>
    <w:rsid w:val="00C3554F"/>
    <w:rPr>
      <w:rFonts w:ascii="Times New Roman" w:hAnsi="Times New Roman"/>
    </w:rPr>
  </w:style>
  <w:style w:type="character" w:customStyle="1" w:styleId="iceouttxt5">
    <w:name w:val="iceouttxt5"/>
    <w:rsid w:val="00C3554F"/>
    <w:rPr>
      <w:rFonts w:ascii="Arial" w:hAnsi="Arial"/>
      <w:color w:val="auto"/>
      <w:sz w:val="14"/>
    </w:rPr>
  </w:style>
  <w:style w:type="character" w:customStyle="1" w:styleId="WW8Num9z5">
    <w:name w:val="WW8Num9z5"/>
    <w:rsid w:val="00C3554F"/>
  </w:style>
  <w:style w:type="character" w:customStyle="1" w:styleId="positionikz">
    <w:name w:val="positionikz"/>
    <w:rsid w:val="00C3554F"/>
  </w:style>
  <w:style w:type="character" w:customStyle="1" w:styleId="213">
    <w:name w:val="Основной текст 2 Знак1"/>
    <w:rsid w:val="00C3554F"/>
    <w:rPr>
      <w:sz w:val="24"/>
    </w:rPr>
  </w:style>
  <w:style w:type="character" w:customStyle="1" w:styleId="tempunit">
    <w:name w:val="temp__unit"/>
    <w:rsid w:val="00C3554F"/>
  </w:style>
  <w:style w:type="character" w:customStyle="1" w:styleId="A90">
    <w:name w:val="A9"/>
    <w:rsid w:val="00C3554F"/>
    <w:rPr>
      <w:color w:val="000000"/>
      <w:sz w:val="11"/>
    </w:rPr>
  </w:style>
  <w:style w:type="character" w:customStyle="1" w:styleId="Normal">
    <w:name w:val="Normal Знак"/>
    <w:link w:val="15"/>
    <w:rsid w:val="00C3554F"/>
    <w:rPr>
      <w:rFonts w:ascii="Times New Roman" w:eastAsia="Times New Roman" w:hAnsi="Times New Roman" w:cs="Times New Roman"/>
      <w:sz w:val="20"/>
      <w:szCs w:val="20"/>
      <w:lang w:eastAsia="ru-RU"/>
    </w:rPr>
  </w:style>
  <w:style w:type="character" w:customStyle="1" w:styleId="user-accountsubname">
    <w:name w:val="user-account__subname"/>
    <w:basedOn w:val="a0"/>
    <w:rsid w:val="00C3554F"/>
  </w:style>
  <w:style w:type="character" w:styleId="afffff9">
    <w:name w:val="annotation reference"/>
    <w:basedOn w:val="a0"/>
    <w:rsid w:val="00C3554F"/>
    <w:rPr>
      <w:sz w:val="16"/>
    </w:rPr>
  </w:style>
  <w:style w:type="character" w:customStyle="1" w:styleId="115">
    <w:name w:val="1.1. не жирный не центр Знак"/>
    <w:link w:val="11"/>
    <w:rsid w:val="00C3554F"/>
    <w:rPr>
      <w:rFonts w:ascii="Times New Roman" w:eastAsia="Times New Roman" w:hAnsi="Times New Roman" w:cs="Times New Roman"/>
      <w:sz w:val="24"/>
      <w:szCs w:val="20"/>
      <w:lang w:eastAsia="ru-RU"/>
    </w:rPr>
  </w:style>
  <w:style w:type="character" w:customStyle="1" w:styleId="sectioninfo">
    <w:name w:val="section__info"/>
    <w:rsid w:val="00C3554F"/>
  </w:style>
  <w:style w:type="character" w:customStyle="1" w:styleId="sectiontitle">
    <w:name w:val="section__title"/>
    <w:rsid w:val="00C3554F"/>
  </w:style>
  <w:style w:type="character" w:customStyle="1" w:styleId="cardmaininfopurchaselink">
    <w:name w:val="cardmaininfo__purchaselink"/>
    <w:rsid w:val="00C3554F"/>
  </w:style>
  <w:style w:type="character" w:customStyle="1" w:styleId="1612">
    <w:name w:val="1612"/>
    <w:rsid w:val="00C3554F"/>
  </w:style>
  <w:style w:type="character" w:customStyle="1" w:styleId="searchresult">
    <w:name w:val="search_result"/>
    <w:basedOn w:val="a0"/>
    <w:rsid w:val="00C3554F"/>
  </w:style>
  <w:style w:type="table" w:styleId="1fb">
    <w:name w:val="Table Simple 1"/>
    <w:basedOn w:val="a1"/>
    <w:rsid w:val="00C3554F"/>
    <w:pPr>
      <w:spacing w:after="200" w:line="276" w:lineRule="auto"/>
    </w:pPr>
    <w:rPr>
      <w:rFonts w:ascii="Calibri" w:eastAsia="Times New Roman" w:hAnsi="Calibri" w:cs="Times New Roman"/>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afffffa">
    <w:name w:val="Table Grid"/>
    <w:basedOn w:val="a1"/>
    <w:rsid w:val="00C3554F"/>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fc">
    <w:name w:val="Сетка таблицы1"/>
    <w:basedOn w:val="a1"/>
    <w:rsid w:val="00C3554F"/>
    <w:pPr>
      <w:widowControl w:val="0"/>
      <w:suppressAutoHyphens/>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6">
    <w:name w:val="Нет списка11"/>
    <w:rsid w:val="00C3554F"/>
  </w:style>
  <w:style w:type="numbering" w:customStyle="1" w:styleId="Spisok">
    <w:name w:val="Spisok"/>
    <w:rsid w:val="00C3554F"/>
    <w:pPr>
      <w:numPr>
        <w:numId w:val="3"/>
      </w:numPr>
    </w:pPr>
  </w:style>
  <w:style w:type="numbering" w:customStyle="1" w:styleId="1110">
    <w:name w:val="Нет списка111"/>
    <w:rsid w:val="00C3554F"/>
  </w:style>
  <w:style w:type="character" w:customStyle="1" w:styleId="cardmaininfotitle">
    <w:name w:val="cardmaininfo__title"/>
    <w:rsid w:val="003B08CF"/>
  </w:style>
  <w:style w:type="character" w:customStyle="1" w:styleId="property-itemname">
    <w:name w:val="property-item__name"/>
    <w:basedOn w:val="a0"/>
    <w:rsid w:val="003B08CF"/>
  </w:style>
  <w:style w:type="character" w:customStyle="1" w:styleId="property-itemvalue">
    <w:name w:val="property-item__value"/>
    <w:basedOn w:val="a0"/>
    <w:rsid w:val="003B08C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9680227">
      <w:bodyDiv w:val="1"/>
      <w:marLeft w:val="0"/>
      <w:marRight w:val="0"/>
      <w:marTop w:val="0"/>
      <w:marBottom w:val="0"/>
      <w:divBdr>
        <w:top w:val="none" w:sz="0" w:space="0" w:color="auto"/>
        <w:left w:val="none" w:sz="0" w:space="0" w:color="auto"/>
        <w:bottom w:val="none" w:sz="0" w:space="0" w:color="auto"/>
        <w:right w:val="none" w:sz="0" w:space="0" w:color="auto"/>
      </w:divBdr>
    </w:div>
    <w:div w:id="12970259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790</Words>
  <Characters>4509</Characters>
  <Application>Microsoft Office Word</Application>
  <DocSecurity>0</DocSecurity>
  <Lines>37</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5289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Tatiana</dc:creator>
  <cp:keywords/>
  <dc:description/>
  <cp:lastModifiedBy>спектр</cp:lastModifiedBy>
  <cp:revision>2</cp:revision>
  <cp:lastPrinted>2024-03-18T06:42:00Z</cp:lastPrinted>
  <dcterms:created xsi:type="dcterms:W3CDTF">2024-03-18T10:52:00Z</dcterms:created>
  <dcterms:modified xsi:type="dcterms:W3CDTF">2024-03-18T10:52:00Z</dcterms:modified>
</cp:coreProperties>
</file>