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32D89" w:rsidRPr="008E4ABA" w:rsidRDefault="00693FBD" w:rsidP="00A32D89">
      <w:pPr>
        <w:widowControl w:val="0"/>
        <w:jc w:val="center"/>
        <w:rPr>
          <w:snapToGrid w:val="0"/>
          <w:u w:val="single"/>
        </w:rPr>
      </w:pPr>
      <w:r w:rsidRPr="008E4ABA">
        <w:rPr>
          <w:b/>
          <w:bCs/>
          <w:snapToGrid w:val="0"/>
        </w:rPr>
        <w:t>Государственный контракт</w:t>
      </w:r>
      <w:r w:rsidR="00A32D89" w:rsidRPr="008E4ABA">
        <w:rPr>
          <w:b/>
          <w:bCs/>
          <w:snapToGrid w:val="0"/>
        </w:rPr>
        <w:t xml:space="preserve"> №</w:t>
      </w:r>
      <w:r w:rsidR="00732A29" w:rsidRPr="008E4ABA">
        <w:rPr>
          <w:b/>
          <w:bCs/>
          <w:snapToGrid w:val="0"/>
        </w:rPr>
        <w:t xml:space="preserve"> </w:t>
      </w:r>
      <w:r w:rsidR="00773E0A" w:rsidRPr="008E4ABA">
        <w:rPr>
          <w:b/>
          <w:bCs/>
          <w:snapToGrid w:val="0"/>
        </w:rPr>
        <w:t>1</w:t>
      </w:r>
      <w:r w:rsidR="008E4ABA" w:rsidRPr="008E4ABA">
        <w:rPr>
          <w:b/>
          <w:bCs/>
          <w:snapToGrid w:val="0"/>
        </w:rPr>
        <w:t>4</w:t>
      </w:r>
    </w:p>
    <w:p w:rsidR="00612B74" w:rsidRPr="008E4ABA" w:rsidRDefault="00612B74" w:rsidP="00A32D89">
      <w:pPr>
        <w:widowControl w:val="0"/>
        <w:rPr>
          <w:snapToGrid w:val="0"/>
          <w:color w:val="000000"/>
        </w:rPr>
      </w:pPr>
    </w:p>
    <w:p w:rsidR="00A32D89" w:rsidRPr="008E4ABA" w:rsidRDefault="00A32D89" w:rsidP="00A32D89">
      <w:pPr>
        <w:widowControl w:val="0"/>
        <w:rPr>
          <w:snapToGrid w:val="0"/>
        </w:rPr>
      </w:pPr>
      <w:r w:rsidRPr="008E4ABA">
        <w:rPr>
          <w:snapToGrid w:val="0"/>
          <w:color w:val="000000"/>
        </w:rPr>
        <w:t xml:space="preserve">г. Санкт-Петербург                                                                           </w:t>
      </w:r>
      <w:r w:rsidR="003E0EB0" w:rsidRPr="008E4ABA">
        <w:rPr>
          <w:snapToGrid w:val="0"/>
          <w:color w:val="000000"/>
        </w:rPr>
        <w:t xml:space="preserve">                       </w:t>
      </w:r>
      <w:r w:rsidRPr="008E4ABA">
        <w:rPr>
          <w:snapToGrid w:val="0"/>
          <w:color w:val="000000"/>
        </w:rPr>
        <w:t xml:space="preserve"> </w:t>
      </w:r>
      <w:r w:rsidR="00266B99" w:rsidRPr="008E4ABA">
        <w:rPr>
          <w:snapToGrid w:val="0"/>
          <w:color w:val="000000"/>
        </w:rPr>
        <w:t xml:space="preserve">   </w:t>
      </w:r>
      <w:r w:rsidRPr="008E4ABA">
        <w:rPr>
          <w:snapToGrid w:val="0"/>
          <w:color w:val="000000"/>
        </w:rPr>
        <w:t xml:space="preserve">     </w:t>
      </w:r>
      <w:r w:rsidR="00294865" w:rsidRPr="008E4ABA">
        <w:rPr>
          <w:snapToGrid w:val="0"/>
          <w:color w:val="000000"/>
        </w:rPr>
        <w:t xml:space="preserve">        </w:t>
      </w:r>
      <w:r w:rsidR="00E73BAA" w:rsidRPr="008E4ABA">
        <w:rPr>
          <w:snapToGrid w:val="0"/>
          <w:color w:val="000000"/>
        </w:rPr>
        <w:t xml:space="preserve">  </w:t>
      </w:r>
      <w:r w:rsidR="006673CF" w:rsidRPr="008E4ABA">
        <w:rPr>
          <w:snapToGrid w:val="0"/>
          <w:color w:val="000000"/>
        </w:rPr>
        <w:t xml:space="preserve">  </w:t>
      </w:r>
      <w:r w:rsidR="00294865" w:rsidRPr="008E4ABA">
        <w:rPr>
          <w:snapToGrid w:val="0"/>
          <w:color w:val="000000"/>
        </w:rPr>
        <w:t xml:space="preserve">  </w:t>
      </w:r>
      <w:r w:rsidR="007E5841" w:rsidRPr="008E4ABA">
        <w:rPr>
          <w:snapToGrid w:val="0"/>
        </w:rPr>
        <w:t>«</w:t>
      </w:r>
      <w:r w:rsidR="006673CF" w:rsidRPr="008E4ABA">
        <w:rPr>
          <w:snapToGrid w:val="0"/>
        </w:rPr>
        <w:t>____</w:t>
      </w:r>
      <w:r w:rsidRPr="008E4ABA">
        <w:rPr>
          <w:snapToGrid w:val="0"/>
        </w:rPr>
        <w:t>»</w:t>
      </w:r>
      <w:r w:rsidR="00374D9D" w:rsidRPr="008E4ABA">
        <w:rPr>
          <w:snapToGrid w:val="0"/>
        </w:rPr>
        <w:t xml:space="preserve"> </w:t>
      </w:r>
      <w:r w:rsidR="006673CF" w:rsidRPr="008E4ABA">
        <w:rPr>
          <w:snapToGrid w:val="0"/>
        </w:rPr>
        <w:t>______</w:t>
      </w:r>
      <w:r w:rsidR="000D153F" w:rsidRPr="008E4ABA">
        <w:rPr>
          <w:snapToGrid w:val="0"/>
        </w:rPr>
        <w:t xml:space="preserve"> 20</w:t>
      </w:r>
      <w:r w:rsidR="00CD6197" w:rsidRPr="008E4ABA">
        <w:rPr>
          <w:snapToGrid w:val="0"/>
        </w:rPr>
        <w:t>2</w:t>
      </w:r>
      <w:r w:rsidR="00707D4A" w:rsidRPr="008E4ABA">
        <w:rPr>
          <w:snapToGrid w:val="0"/>
        </w:rPr>
        <w:t>4</w:t>
      </w:r>
      <w:r w:rsidRPr="008E4ABA">
        <w:rPr>
          <w:snapToGrid w:val="0"/>
        </w:rPr>
        <w:t xml:space="preserve"> г.</w:t>
      </w:r>
    </w:p>
    <w:p w:rsidR="00A32D89" w:rsidRPr="008E4ABA" w:rsidRDefault="00A32D89" w:rsidP="00A32D89">
      <w:pPr>
        <w:widowControl w:val="0"/>
        <w:ind w:firstLine="720"/>
        <w:jc w:val="both"/>
        <w:rPr>
          <w:snapToGrid w:val="0"/>
        </w:rPr>
      </w:pPr>
    </w:p>
    <w:p w:rsidR="00CB376B" w:rsidRPr="00B76F19" w:rsidRDefault="00056628" w:rsidP="00CB376B">
      <w:pPr>
        <w:widowControl w:val="0"/>
        <w:autoSpaceDN w:val="0"/>
        <w:adjustRightInd w:val="0"/>
        <w:ind w:firstLine="540"/>
        <w:jc w:val="both"/>
        <w:outlineLvl w:val="1"/>
        <w:rPr>
          <w:lang w:eastAsia="ru-RU"/>
        </w:rPr>
      </w:pPr>
      <w:r w:rsidRPr="008E4ABA">
        <w:t xml:space="preserve">        </w:t>
      </w:r>
      <w:proofErr w:type="gramStart"/>
      <w:r w:rsidR="00CB376B" w:rsidRPr="008E4ABA">
        <w:rPr>
          <w:lang w:eastAsia="ru-RU"/>
        </w:rPr>
        <w:t xml:space="preserve">Санкт-Петербургское государственное казенное учреждение «Курортный лесопарк» (далее – СПб ГКУ «Курортный лесопарк»),  действующее от имени Санкт-Петербурга,  именуемое в дальнейшем Заказчик, в лице  директора </w:t>
      </w:r>
      <w:proofErr w:type="spellStart"/>
      <w:r w:rsidR="00CB376B" w:rsidRPr="008E4ABA">
        <w:rPr>
          <w:lang w:eastAsia="ru-RU"/>
        </w:rPr>
        <w:t>Агарагимова</w:t>
      </w:r>
      <w:proofErr w:type="spellEnd"/>
      <w:r w:rsidR="00CB376B" w:rsidRPr="008E4ABA">
        <w:rPr>
          <w:lang w:eastAsia="ru-RU"/>
        </w:rPr>
        <w:t xml:space="preserve"> </w:t>
      </w:r>
      <w:proofErr w:type="spellStart"/>
      <w:r w:rsidR="00CB376B" w:rsidRPr="008E4ABA">
        <w:rPr>
          <w:lang w:eastAsia="ru-RU"/>
        </w:rPr>
        <w:t>Фрудина</w:t>
      </w:r>
      <w:proofErr w:type="spellEnd"/>
      <w:r w:rsidR="00CB376B" w:rsidRPr="008E4ABA">
        <w:rPr>
          <w:lang w:eastAsia="ru-RU"/>
        </w:rPr>
        <w:t xml:space="preserve"> </w:t>
      </w:r>
      <w:proofErr w:type="spellStart"/>
      <w:r w:rsidR="00CB376B" w:rsidRPr="008E4ABA">
        <w:rPr>
          <w:lang w:eastAsia="ru-RU"/>
        </w:rPr>
        <w:t>Мевлутовича</w:t>
      </w:r>
      <w:proofErr w:type="spellEnd"/>
      <w:r w:rsidR="00CB376B" w:rsidRPr="008E4ABA">
        <w:rPr>
          <w:lang w:eastAsia="ru-RU"/>
        </w:rPr>
        <w:t>, действующего на основании Устава, с одной стороны, и (полное наименование организации) (далее – сокращенное наименование организации), именуемое в дальнейшем Исполнитель, в лице (должность) (Фамилия, Имя, Отчество), действующего на основании (документ, на основании которого действует уполномоченное лицо</w:t>
      </w:r>
      <w:proofErr w:type="gramEnd"/>
      <w:r w:rsidR="00CB376B" w:rsidRPr="008E4ABA">
        <w:rPr>
          <w:lang w:eastAsia="ru-RU"/>
        </w:rPr>
        <w:t>), с другой стороны, совместно именуемые далее Стороны, заключили государственный  контракт Санкт-</w:t>
      </w:r>
      <w:r w:rsidR="00CB376B" w:rsidRPr="00B76F19">
        <w:rPr>
          <w:lang w:eastAsia="ru-RU"/>
        </w:rPr>
        <w:t xml:space="preserve">Петербурга (далее - </w:t>
      </w:r>
      <w:r w:rsidR="00EC0382" w:rsidRPr="00B76F19">
        <w:rPr>
          <w:lang w:eastAsia="ru-RU"/>
        </w:rPr>
        <w:t>к</w:t>
      </w:r>
      <w:r w:rsidR="00CB376B" w:rsidRPr="00B76F19">
        <w:rPr>
          <w:lang w:eastAsia="ru-RU"/>
        </w:rPr>
        <w:t>онтракт) о нижеследующем:</w:t>
      </w:r>
    </w:p>
    <w:p w:rsidR="00056628" w:rsidRPr="00B76F19" w:rsidRDefault="00056628" w:rsidP="00056628">
      <w:pPr>
        <w:pStyle w:val="Style15"/>
        <w:widowControl/>
        <w:tabs>
          <w:tab w:val="left" w:leader="underscore" w:pos="9742"/>
        </w:tabs>
        <w:spacing w:line="240" w:lineRule="auto"/>
        <w:ind w:firstLine="0"/>
        <w:rPr>
          <w:sz w:val="20"/>
          <w:szCs w:val="20"/>
        </w:rPr>
      </w:pPr>
    </w:p>
    <w:p w:rsidR="00FC27BA" w:rsidRPr="00B76F19" w:rsidRDefault="00A32D89" w:rsidP="00642E23">
      <w:pPr>
        <w:widowControl w:val="0"/>
        <w:numPr>
          <w:ilvl w:val="0"/>
          <w:numId w:val="4"/>
        </w:numPr>
        <w:jc w:val="center"/>
        <w:rPr>
          <w:b/>
          <w:bCs/>
          <w:snapToGrid w:val="0"/>
        </w:rPr>
      </w:pPr>
      <w:r w:rsidRPr="00B76F19">
        <w:rPr>
          <w:b/>
          <w:bCs/>
          <w:snapToGrid w:val="0"/>
        </w:rPr>
        <w:t xml:space="preserve">Предмет </w:t>
      </w:r>
      <w:r w:rsidR="00693FBD" w:rsidRPr="00B76F19">
        <w:rPr>
          <w:b/>
          <w:bCs/>
          <w:snapToGrid w:val="0"/>
        </w:rPr>
        <w:t>контракта</w:t>
      </w:r>
    </w:p>
    <w:p w:rsidR="00056628" w:rsidRPr="00CE35EE" w:rsidRDefault="00056628" w:rsidP="00056628">
      <w:pPr>
        <w:jc w:val="both"/>
        <w:outlineLvl w:val="0"/>
      </w:pPr>
      <w:r w:rsidRPr="00B76F19">
        <w:t>1.1. Заказчик поручает, а Исполнитель принима</w:t>
      </w:r>
      <w:r w:rsidR="00D21960" w:rsidRPr="00B76F19">
        <w:t xml:space="preserve">ет на себя обязательства </w:t>
      </w:r>
      <w:r w:rsidRPr="00B76F19">
        <w:t xml:space="preserve">по </w:t>
      </w:r>
      <w:r w:rsidR="00FC27BA" w:rsidRPr="00B76F19">
        <w:t>объекту закупки</w:t>
      </w:r>
      <w:r w:rsidRPr="00B76F19">
        <w:t xml:space="preserve"> </w:t>
      </w:r>
      <w:r w:rsidR="00CE398E" w:rsidRPr="00B76F19">
        <w:t xml:space="preserve">- </w:t>
      </w:r>
      <w:r w:rsidR="00B76F19" w:rsidRPr="00B76F19">
        <w:rPr>
          <w:color w:val="000000"/>
        </w:rPr>
        <w:t>Оказание</w:t>
      </w:r>
      <w:r w:rsidR="00B76F19" w:rsidRPr="00277693">
        <w:rPr>
          <w:color w:val="000000"/>
        </w:rPr>
        <w:t xml:space="preserve"> </w:t>
      </w:r>
      <w:r w:rsidR="00B76F19">
        <w:rPr>
          <w:color w:val="000000"/>
        </w:rPr>
        <w:t xml:space="preserve">услуг на </w:t>
      </w:r>
      <w:proofErr w:type="gramStart"/>
      <w:r w:rsidR="00B76F19">
        <w:rPr>
          <w:color w:val="000000"/>
        </w:rPr>
        <w:t>обучение по программе</w:t>
      </w:r>
      <w:proofErr w:type="gramEnd"/>
      <w:r w:rsidR="00B76F19">
        <w:rPr>
          <w:color w:val="000000"/>
        </w:rPr>
        <w:t xml:space="preserve"> «</w:t>
      </w:r>
      <w:r w:rsidR="00B76F19" w:rsidRPr="00277693">
        <w:rPr>
          <w:color w:val="000000"/>
        </w:rPr>
        <w:t>Слесарь по ремонту автомобилей 5 разряда</w:t>
      </w:r>
      <w:r w:rsidR="00B76F19">
        <w:rPr>
          <w:color w:val="000000"/>
        </w:rPr>
        <w:t xml:space="preserve">» (в количестве 8 человек) </w:t>
      </w:r>
      <w:r w:rsidR="00B76F19" w:rsidRPr="00277693">
        <w:rPr>
          <w:color w:val="000000"/>
        </w:rPr>
        <w:t xml:space="preserve"> и </w:t>
      </w:r>
      <w:r w:rsidR="00B76F19">
        <w:rPr>
          <w:color w:val="000000"/>
        </w:rPr>
        <w:t>«</w:t>
      </w:r>
      <w:r w:rsidR="00B76F19" w:rsidRPr="00277693">
        <w:rPr>
          <w:color w:val="000000"/>
        </w:rPr>
        <w:t xml:space="preserve">Слесарь по ремонту </w:t>
      </w:r>
      <w:r w:rsidR="00B76F19" w:rsidRPr="00CE35EE">
        <w:rPr>
          <w:color w:val="000000"/>
        </w:rPr>
        <w:t>дорожно-строительной  техники и тракторов 5 разряда» (в количестве 3 человек).</w:t>
      </w:r>
    </w:p>
    <w:p w:rsidR="00056628" w:rsidRPr="00457540" w:rsidRDefault="00056628" w:rsidP="00056628">
      <w:pPr>
        <w:jc w:val="both"/>
      </w:pPr>
      <w:r w:rsidRPr="00CE35EE">
        <w:t xml:space="preserve">1.2. </w:t>
      </w:r>
      <w:proofErr w:type="gramStart"/>
      <w:r w:rsidRPr="00CE35EE">
        <w:t xml:space="preserve">Исполнитель обязуется </w:t>
      </w:r>
      <w:r w:rsidR="00CE35EE" w:rsidRPr="00CE35EE">
        <w:rPr>
          <w:color w:val="000000"/>
        </w:rPr>
        <w:t xml:space="preserve">оказать услуги на обучение по программе «Слесарь по ремонту автомобилей 5 разряда» </w:t>
      </w:r>
      <w:r w:rsidR="00CE35EE" w:rsidRPr="00CE35EE">
        <w:t xml:space="preserve">в количестве </w:t>
      </w:r>
      <w:r w:rsidR="00CE35EE" w:rsidRPr="00CE35EE">
        <w:rPr>
          <w:u w:val="single"/>
        </w:rPr>
        <w:t xml:space="preserve">320 академических </w:t>
      </w:r>
      <w:r w:rsidR="00CE35EE" w:rsidRPr="00457540">
        <w:rPr>
          <w:u w:val="single"/>
        </w:rPr>
        <w:t>часов</w:t>
      </w:r>
      <w:r w:rsidR="00CE35EE" w:rsidRPr="00457540">
        <w:t xml:space="preserve">, форма обучения </w:t>
      </w:r>
      <w:proofErr w:type="spellStart"/>
      <w:r w:rsidR="00CE35EE" w:rsidRPr="00457540">
        <w:t>очно-заочная</w:t>
      </w:r>
      <w:proofErr w:type="spellEnd"/>
      <w:r w:rsidR="00CE35EE" w:rsidRPr="00457540">
        <w:rPr>
          <w:color w:val="000000"/>
        </w:rPr>
        <w:t xml:space="preserve">  и «Слесарь по ремонту дорожно-строительной  техники и тракторов 5 разряда»</w:t>
      </w:r>
      <w:r w:rsidR="00D52929" w:rsidRPr="00457540">
        <w:t xml:space="preserve"> </w:t>
      </w:r>
      <w:r w:rsidRPr="00457540">
        <w:t xml:space="preserve">в количестве </w:t>
      </w:r>
      <w:r w:rsidR="00457540" w:rsidRPr="00457540">
        <w:rPr>
          <w:u w:val="single"/>
        </w:rPr>
        <w:t>3</w:t>
      </w:r>
      <w:r w:rsidR="00773E0A" w:rsidRPr="00457540">
        <w:rPr>
          <w:u w:val="single"/>
        </w:rPr>
        <w:t>20</w:t>
      </w:r>
      <w:r w:rsidRPr="00457540">
        <w:rPr>
          <w:u w:val="single"/>
        </w:rPr>
        <w:t xml:space="preserve"> </w:t>
      </w:r>
      <w:r w:rsidR="00D52929" w:rsidRPr="00457540">
        <w:rPr>
          <w:u w:val="single"/>
        </w:rPr>
        <w:t xml:space="preserve">академических </w:t>
      </w:r>
      <w:r w:rsidRPr="00457540">
        <w:rPr>
          <w:u w:val="single"/>
        </w:rPr>
        <w:t>часов</w:t>
      </w:r>
      <w:r w:rsidR="001F3D8E" w:rsidRPr="00457540">
        <w:t xml:space="preserve">, форма обучения </w:t>
      </w:r>
      <w:proofErr w:type="spellStart"/>
      <w:r w:rsidR="00457540" w:rsidRPr="00457540">
        <w:t>очно-заочная</w:t>
      </w:r>
      <w:proofErr w:type="spellEnd"/>
      <w:r w:rsidR="00D52929" w:rsidRPr="00457540">
        <w:t>,</w:t>
      </w:r>
      <w:r w:rsidRPr="00457540">
        <w:t xml:space="preserve"> а Заказчик обязуется принять и оплатить оказанные услуги в порядке и на условиях, предусмотренных  контрактом.</w:t>
      </w:r>
      <w:proofErr w:type="gramEnd"/>
    </w:p>
    <w:p w:rsidR="00CB376B" w:rsidRPr="00457540" w:rsidRDefault="00056628" w:rsidP="00CB376B">
      <w:pPr>
        <w:widowControl w:val="0"/>
        <w:autoSpaceDN w:val="0"/>
        <w:adjustRightInd w:val="0"/>
      </w:pPr>
      <w:r w:rsidRPr="00457540">
        <w:t>1.3</w:t>
      </w:r>
      <w:r w:rsidR="00EF7A9E" w:rsidRPr="00457540">
        <w:t xml:space="preserve">. </w:t>
      </w:r>
      <w:r w:rsidRPr="00457540">
        <w:t xml:space="preserve"> </w:t>
      </w:r>
      <w:r w:rsidR="00CB376B" w:rsidRPr="00457540">
        <w:rPr>
          <w:bCs/>
        </w:rPr>
        <w:t xml:space="preserve">Идентификационный код закупки  </w:t>
      </w:r>
      <w:r w:rsidR="003004C1" w:rsidRPr="00457540">
        <w:rPr>
          <w:color w:val="000000"/>
        </w:rPr>
        <w:t>242780438615678040100100170000000244</w:t>
      </w:r>
      <w:r w:rsidR="003122DB" w:rsidRPr="00457540">
        <w:t>.</w:t>
      </w:r>
    </w:p>
    <w:p w:rsidR="00FD2E14" w:rsidRPr="008E4ABA" w:rsidRDefault="00FD2E14" w:rsidP="003A273E">
      <w:pPr>
        <w:jc w:val="both"/>
        <w:rPr>
          <w:highlight w:val="yellow"/>
        </w:rPr>
      </w:pPr>
    </w:p>
    <w:p w:rsidR="00642E23" w:rsidRPr="00E83388" w:rsidRDefault="00642E23" w:rsidP="00642E23">
      <w:pPr>
        <w:widowControl w:val="0"/>
        <w:autoSpaceDN w:val="0"/>
        <w:adjustRightInd w:val="0"/>
        <w:ind w:right="340"/>
        <w:jc w:val="center"/>
        <w:rPr>
          <w:b/>
          <w:color w:val="000000"/>
        </w:rPr>
      </w:pPr>
      <w:r w:rsidRPr="00E83388">
        <w:rPr>
          <w:b/>
        </w:rPr>
        <w:t>2. Цена контракта</w:t>
      </w:r>
      <w:r w:rsidRPr="00E83388">
        <w:rPr>
          <w:b/>
          <w:color w:val="000000"/>
        </w:rPr>
        <w:t xml:space="preserve"> и порядок расчетов </w:t>
      </w:r>
    </w:p>
    <w:p w:rsidR="00CB376B" w:rsidRPr="00E83388" w:rsidRDefault="00CB376B" w:rsidP="00CB376B">
      <w:pPr>
        <w:jc w:val="both"/>
      </w:pPr>
      <w:r w:rsidRPr="00E83388">
        <w:t>2.1. Цена контракта составляет  ________</w:t>
      </w:r>
      <w:r w:rsidRPr="00E83388">
        <w:rPr>
          <w:i/>
        </w:rPr>
        <w:t>(сумма прописью)</w:t>
      </w:r>
      <w:r w:rsidRPr="00E83388">
        <w:t xml:space="preserve"> рублей </w:t>
      </w:r>
      <w:proofErr w:type="spellStart"/>
      <w:r w:rsidRPr="00E83388">
        <w:t>____копеек</w:t>
      </w:r>
      <w:proofErr w:type="spellEnd"/>
      <w:r w:rsidRPr="00E83388">
        <w:t xml:space="preserve">, в том числе НДС (без НДС) - 20%- __________(сумма прописью) </w:t>
      </w:r>
      <w:proofErr w:type="spellStart"/>
      <w:r w:rsidRPr="00E83388">
        <w:t>рублей____копеек</w:t>
      </w:r>
      <w:proofErr w:type="spellEnd"/>
      <w:r w:rsidRPr="00E83388">
        <w:t xml:space="preserve">. </w:t>
      </w:r>
    </w:p>
    <w:p w:rsidR="00CB376B" w:rsidRPr="00E83388" w:rsidRDefault="00523D4C" w:rsidP="00CB376B">
      <w:pPr>
        <w:pStyle w:val="ConsPlusNormal"/>
        <w:jc w:val="both"/>
        <w:rPr>
          <w:rFonts w:ascii="Times New Roman" w:eastAsia="Calibri" w:hAnsi="Times New Roman"/>
          <w:sz w:val="20"/>
          <w:lang w:eastAsia="en-US"/>
        </w:rPr>
      </w:pPr>
      <w:proofErr w:type="gramStart"/>
      <w:r w:rsidRPr="00E83388">
        <w:rPr>
          <w:rFonts w:ascii="Times New Roman" w:hAnsi="Times New Roman"/>
          <w:sz w:val="20"/>
        </w:rPr>
        <w:t xml:space="preserve">Источник финансирования: бюджет  Санкт-Петербурга на 2024 финансовый год в соответствии с Законом Санкт-Петербурга от 30.11.2023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w:t>
      </w:r>
      <w:r w:rsidRPr="00E83388">
        <w:rPr>
          <w:rFonts w:ascii="Times New Roman" w:hAnsi="Times New Roman"/>
          <w:sz w:val="20"/>
          <w:shd w:val="clear" w:color="auto" w:fill="FFFFFF"/>
        </w:rPr>
        <w:t xml:space="preserve">вида расходов 244, код ОСГУ </w:t>
      </w:r>
      <w:r w:rsidRPr="00E83388">
        <w:rPr>
          <w:rFonts w:ascii="Times New Roman" w:hAnsi="Times New Roman"/>
          <w:color w:val="000000"/>
          <w:sz w:val="20"/>
          <w:shd w:val="clear" w:color="auto" w:fill="FFFFFF"/>
        </w:rPr>
        <w:t>226</w:t>
      </w:r>
      <w:r w:rsidR="00CB376B" w:rsidRPr="00E83388">
        <w:rPr>
          <w:rFonts w:ascii="Times New Roman" w:eastAsia="Calibri" w:hAnsi="Times New Roman"/>
          <w:sz w:val="20"/>
          <w:lang w:eastAsia="en-US"/>
        </w:rPr>
        <w:t>.</w:t>
      </w:r>
      <w:proofErr w:type="gramEnd"/>
    </w:p>
    <w:p w:rsidR="00CB376B" w:rsidRPr="00E83388" w:rsidRDefault="00CB376B" w:rsidP="00CB376B">
      <w:pPr>
        <w:ind w:right="-1"/>
        <w:jc w:val="both"/>
        <w:textAlignment w:val="baseline"/>
        <w:rPr>
          <w:rStyle w:val="FontStyle47"/>
          <w:b/>
          <w:color w:val="000000"/>
          <w:kern w:val="1"/>
          <w:sz w:val="20"/>
          <w:szCs w:val="20"/>
          <w:u w:val="single"/>
          <w:lang w:eastAsia="zh-CN"/>
        </w:rPr>
      </w:pPr>
      <w:r w:rsidRPr="00E83388">
        <w:rPr>
          <w:bCs/>
          <w:color w:val="000000"/>
        </w:rPr>
        <w:t xml:space="preserve">2.2.  Цена  контракта включает в себя все </w:t>
      </w:r>
      <w:r w:rsidRPr="00E83388">
        <w:t xml:space="preserve">расходы </w:t>
      </w:r>
      <w:r w:rsidRPr="00E83388">
        <w:rPr>
          <w:bCs/>
          <w:iCs/>
        </w:rPr>
        <w:t>Исполнителя</w:t>
      </w:r>
      <w:r w:rsidRPr="00E83388">
        <w:t xml:space="preserve">, связанные с оказанием услуг, </w:t>
      </w:r>
      <w:r w:rsidRPr="00E83388">
        <w:rPr>
          <w:color w:val="000000"/>
        </w:rPr>
        <w:t xml:space="preserve"> </w:t>
      </w:r>
      <w:r w:rsidRPr="00E83388">
        <w:t xml:space="preserve">в том числе расходы на  страхование, уплату таможенных пошлин, налогов, сборов, других обязательных платежей и </w:t>
      </w:r>
      <w:r w:rsidRPr="00E83388">
        <w:rPr>
          <w:rStyle w:val="FontStyle47"/>
          <w:sz w:val="20"/>
          <w:szCs w:val="20"/>
        </w:rPr>
        <w:t xml:space="preserve"> иных расходов, которые необходимо произвести Исполнителю для надлежащего и полного выполнения своих обязательств </w:t>
      </w:r>
      <w:r w:rsidR="0010536F" w:rsidRPr="00E83388">
        <w:rPr>
          <w:rStyle w:val="FontStyle47"/>
          <w:sz w:val="20"/>
          <w:szCs w:val="20"/>
        </w:rPr>
        <w:t xml:space="preserve">по контракту согласно условиям </w:t>
      </w:r>
      <w:r w:rsidRPr="00E83388">
        <w:rPr>
          <w:rStyle w:val="FontStyle47"/>
          <w:sz w:val="20"/>
          <w:szCs w:val="20"/>
        </w:rPr>
        <w:t>контракта.</w:t>
      </w:r>
    </w:p>
    <w:p w:rsidR="00CB376B" w:rsidRPr="00E83388" w:rsidRDefault="00CB376B" w:rsidP="00CB376B">
      <w:pPr>
        <w:pStyle w:val="Standard"/>
        <w:widowControl w:val="0"/>
        <w:tabs>
          <w:tab w:val="left" w:pos="0"/>
        </w:tabs>
        <w:jc w:val="both"/>
        <w:rPr>
          <w:sz w:val="20"/>
          <w:szCs w:val="20"/>
        </w:rPr>
      </w:pPr>
      <w:r w:rsidRPr="00E83388">
        <w:rPr>
          <w:sz w:val="20"/>
          <w:szCs w:val="20"/>
        </w:rPr>
        <w:t xml:space="preserve">2.3. </w:t>
      </w:r>
      <w:r w:rsidRPr="00E83388">
        <w:rPr>
          <w:color w:val="000000"/>
          <w:sz w:val="20"/>
          <w:szCs w:val="20"/>
        </w:rPr>
        <w:t>Указанная цена контракта является твердой и определяется на весь срок исполнения контракта.</w:t>
      </w:r>
    </w:p>
    <w:p w:rsidR="00CB376B" w:rsidRPr="00E83388" w:rsidRDefault="00CB376B" w:rsidP="00CB376B">
      <w:pPr>
        <w:shd w:val="clear" w:color="auto" w:fill="FFFFFF"/>
        <w:tabs>
          <w:tab w:val="left" w:pos="0"/>
        </w:tabs>
        <w:jc w:val="both"/>
      </w:pPr>
      <w:r w:rsidRPr="00E83388">
        <w:t>2.4.  Форма оплаты – безналичный расчет.</w:t>
      </w:r>
    </w:p>
    <w:p w:rsidR="00CB376B" w:rsidRPr="00E83388" w:rsidRDefault="00CB376B" w:rsidP="00CB376B">
      <w:pPr>
        <w:pStyle w:val="af7"/>
        <w:tabs>
          <w:tab w:val="left" w:pos="0"/>
        </w:tabs>
        <w:spacing w:after="0"/>
        <w:rPr>
          <w:b/>
        </w:rPr>
      </w:pPr>
      <w:r w:rsidRPr="00E83388">
        <w:t xml:space="preserve">2.5. </w:t>
      </w:r>
      <w:r w:rsidRPr="00E83388">
        <w:rPr>
          <w:color w:val="000000"/>
        </w:rPr>
        <w:t xml:space="preserve">Оплата оказанных Исполнителем услуг осуществляется Заказчиком в течение 7 (семь) рабочих дней с </w:t>
      </w:r>
      <w:r w:rsidR="00D21960" w:rsidRPr="00E83388">
        <w:rPr>
          <w:color w:val="000000"/>
        </w:rPr>
        <w:t>даты</w:t>
      </w:r>
      <w:r w:rsidRPr="00E83388">
        <w:rPr>
          <w:color w:val="000000"/>
        </w:rPr>
        <w:t xml:space="preserve"> подписания сторонами </w:t>
      </w:r>
      <w:r w:rsidRPr="00E83388">
        <w:t>акта оказанных услуг. Основанием для оплаты являются счет, счет-фактура (при наличии), акт  оказанных услуг.</w:t>
      </w:r>
      <w:r w:rsidRPr="00E83388">
        <w:rPr>
          <w:color w:val="000000"/>
        </w:rPr>
        <w:t xml:space="preserve"> </w:t>
      </w:r>
      <w:r w:rsidRPr="00E83388">
        <w:rPr>
          <w:b/>
        </w:rPr>
        <w:t xml:space="preserve">       </w:t>
      </w:r>
    </w:p>
    <w:p w:rsidR="00CB376B" w:rsidRPr="00E83388" w:rsidRDefault="00CB376B" w:rsidP="00CB376B">
      <w:pPr>
        <w:pStyle w:val="af7"/>
        <w:tabs>
          <w:tab w:val="left" w:pos="0"/>
        </w:tabs>
        <w:spacing w:after="0"/>
        <w:rPr>
          <w:i/>
        </w:rPr>
      </w:pPr>
      <w:r w:rsidRPr="00E83388">
        <w:rPr>
          <w:b/>
        </w:rPr>
        <w:t>2.6</w:t>
      </w:r>
      <w:r w:rsidR="008C6391" w:rsidRPr="00E83388">
        <w:rPr>
          <w:b/>
        </w:rPr>
        <w:t>.</w:t>
      </w:r>
      <w:r w:rsidRPr="00E83388">
        <w:rPr>
          <w:b/>
        </w:rPr>
        <w:t xml:space="preserve"> Авансирование не предусмотрено.</w:t>
      </w:r>
    </w:p>
    <w:p w:rsidR="00CB376B" w:rsidRPr="00E83388" w:rsidRDefault="00CB376B" w:rsidP="00CB376B">
      <w:pPr>
        <w:pStyle w:val="Standard"/>
        <w:widowControl w:val="0"/>
        <w:tabs>
          <w:tab w:val="left" w:pos="0"/>
        </w:tabs>
        <w:jc w:val="both"/>
        <w:rPr>
          <w:color w:val="000000"/>
          <w:sz w:val="20"/>
          <w:szCs w:val="20"/>
        </w:rPr>
      </w:pPr>
      <w:r w:rsidRPr="00E83388">
        <w:rPr>
          <w:color w:val="000000"/>
          <w:sz w:val="20"/>
          <w:szCs w:val="20"/>
        </w:rPr>
        <w:t xml:space="preserve">2.7. Оплата считается произведенной </w:t>
      </w:r>
      <w:proofErr w:type="gramStart"/>
      <w:r w:rsidRPr="00E83388">
        <w:rPr>
          <w:color w:val="000000"/>
          <w:sz w:val="20"/>
          <w:szCs w:val="20"/>
        </w:rPr>
        <w:t xml:space="preserve">с </w:t>
      </w:r>
      <w:r w:rsidR="002962F0" w:rsidRPr="00E83388">
        <w:rPr>
          <w:color w:val="000000"/>
          <w:sz w:val="20"/>
          <w:szCs w:val="20"/>
        </w:rPr>
        <w:t>даты</w:t>
      </w:r>
      <w:r w:rsidRPr="00E83388">
        <w:rPr>
          <w:color w:val="000000"/>
          <w:sz w:val="20"/>
          <w:szCs w:val="20"/>
        </w:rPr>
        <w:t xml:space="preserve"> списания</w:t>
      </w:r>
      <w:proofErr w:type="gramEnd"/>
      <w:r w:rsidRPr="00E83388">
        <w:rPr>
          <w:color w:val="000000"/>
          <w:sz w:val="20"/>
          <w:szCs w:val="20"/>
        </w:rPr>
        <w:t xml:space="preserve"> денежных средств со счета Заказчика.</w:t>
      </w:r>
    </w:p>
    <w:p w:rsidR="00642E23" w:rsidRPr="008E4ABA" w:rsidRDefault="00642E23" w:rsidP="00642E23">
      <w:pPr>
        <w:widowControl w:val="0"/>
        <w:autoSpaceDN w:val="0"/>
        <w:adjustRightInd w:val="0"/>
        <w:ind w:right="340"/>
        <w:jc w:val="center"/>
        <w:rPr>
          <w:highlight w:val="yellow"/>
        </w:rPr>
      </w:pPr>
    </w:p>
    <w:p w:rsidR="00642E23" w:rsidRPr="008E4ABA" w:rsidRDefault="00642E23" w:rsidP="003A273E">
      <w:pPr>
        <w:jc w:val="both"/>
        <w:rPr>
          <w:highlight w:val="yellow"/>
        </w:rPr>
      </w:pPr>
    </w:p>
    <w:p w:rsidR="00C0472A" w:rsidRPr="00E83388" w:rsidRDefault="00C0472A" w:rsidP="00C0472A">
      <w:pPr>
        <w:jc w:val="center"/>
        <w:rPr>
          <w:b/>
        </w:rPr>
      </w:pPr>
      <w:r w:rsidRPr="00E83388">
        <w:rPr>
          <w:b/>
        </w:rPr>
        <w:t>3. Права и обязанности Сторон</w:t>
      </w:r>
    </w:p>
    <w:p w:rsidR="00C0472A" w:rsidRPr="00E83388" w:rsidRDefault="00C0472A" w:rsidP="00C0472A">
      <w:pPr>
        <w:jc w:val="both"/>
        <w:rPr>
          <w:b/>
        </w:rPr>
      </w:pPr>
      <w:r w:rsidRPr="00E83388">
        <w:rPr>
          <w:b/>
        </w:rPr>
        <w:t>3.1. Заказчик вправе:</w:t>
      </w:r>
    </w:p>
    <w:p w:rsidR="00C0472A" w:rsidRPr="00E83388" w:rsidRDefault="00C0472A" w:rsidP="00C0472A">
      <w:pPr>
        <w:jc w:val="both"/>
      </w:pPr>
      <w:r w:rsidRPr="00E83388">
        <w:t>3.1.1. Требовать от Исполнителя надлежащего исполнения обязательств в соответствии с условиями контракта.</w:t>
      </w:r>
    </w:p>
    <w:p w:rsidR="00C0472A" w:rsidRPr="00E83388" w:rsidRDefault="00C0472A" w:rsidP="00C0472A">
      <w:pPr>
        <w:jc w:val="both"/>
      </w:pPr>
      <w:r w:rsidRPr="00E83388">
        <w:t>3.1.2.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8C6391" w:rsidRPr="00E83388" w:rsidRDefault="00C0472A" w:rsidP="007908A9">
      <w:pPr>
        <w:jc w:val="both"/>
      </w:pPr>
      <w:r w:rsidRPr="00E83388">
        <w:t xml:space="preserve">3.1.3. </w:t>
      </w:r>
      <w:r w:rsidR="008C6391" w:rsidRPr="00E83388">
        <w:t xml:space="preserve">Получать от Исполнителя информацию об успеваемости своих специалистов и об обеспечении надлежащего предоставления образовательных услуг, предусмотренных разделом 1 </w:t>
      </w:r>
      <w:r w:rsidR="00EC0382" w:rsidRPr="00E83388">
        <w:t>к</w:t>
      </w:r>
      <w:r w:rsidR="003122DB" w:rsidRPr="00E83388">
        <w:t>онтракта.</w:t>
      </w:r>
    </w:p>
    <w:p w:rsidR="00C0472A" w:rsidRPr="00E83388" w:rsidRDefault="00C0472A" w:rsidP="00C0472A">
      <w:pPr>
        <w:jc w:val="both"/>
      </w:pPr>
      <w:r w:rsidRPr="00E83388">
        <w:t xml:space="preserve">3.1.4. Проверять ход и качество оказываемых Исполнителем услуг, не вмешиваясь в его деятельность. </w:t>
      </w:r>
    </w:p>
    <w:p w:rsidR="00C0472A" w:rsidRPr="00E83388" w:rsidRDefault="00C0472A" w:rsidP="00C0472A">
      <w:pPr>
        <w:jc w:val="both"/>
        <w:rPr>
          <w:b/>
        </w:rPr>
      </w:pPr>
      <w:r w:rsidRPr="00E83388">
        <w:rPr>
          <w:b/>
        </w:rPr>
        <w:t>3.2. Заказчик обязан:</w:t>
      </w:r>
    </w:p>
    <w:p w:rsidR="00C0472A" w:rsidRPr="00E83388" w:rsidRDefault="00C0472A" w:rsidP="00C0472A">
      <w:pPr>
        <w:jc w:val="both"/>
      </w:pPr>
      <w:r w:rsidRPr="00E83388">
        <w:t>3.2.1. Своевременно принять и оплатить оказанные услуги в соответствии с условиями контракта.</w:t>
      </w:r>
    </w:p>
    <w:p w:rsidR="00C0472A" w:rsidRPr="00E83388" w:rsidRDefault="00C0472A" w:rsidP="00C0472A">
      <w:pPr>
        <w:jc w:val="both"/>
      </w:pPr>
      <w:r w:rsidRPr="00E83388">
        <w:t>3.2.2. Своевременно предоставлять разъяснения и уточнения по запросам Исполнителя в части оказания услуг в соответствии с  условиями контракта.</w:t>
      </w:r>
    </w:p>
    <w:p w:rsidR="00C0472A" w:rsidRPr="00E83388" w:rsidRDefault="00C0472A" w:rsidP="00C0472A">
      <w:pPr>
        <w:jc w:val="both"/>
      </w:pPr>
      <w:r w:rsidRPr="00E83388">
        <w:t>3.2.3.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C0472A" w:rsidRPr="00E83388" w:rsidRDefault="00C0472A" w:rsidP="00C0472A">
      <w:pPr>
        <w:jc w:val="both"/>
      </w:pPr>
      <w:r w:rsidRPr="00E83388">
        <w:t xml:space="preserve">3.2.4. Осуществлять </w:t>
      </w:r>
      <w:proofErr w:type="gramStart"/>
      <w:r w:rsidRPr="00E83388">
        <w:t>контроль за</w:t>
      </w:r>
      <w:proofErr w:type="gramEnd"/>
      <w:r w:rsidRPr="00E83388">
        <w:t xml:space="preserve"> исполнением Исполнителем условий контракта в соответствии с законодательством Российской Федерации.</w:t>
      </w:r>
    </w:p>
    <w:p w:rsidR="002439E4" w:rsidRPr="008E4ABA" w:rsidRDefault="002439E4" w:rsidP="00C0472A">
      <w:pPr>
        <w:jc w:val="both"/>
        <w:rPr>
          <w:highlight w:val="yellow"/>
        </w:rPr>
      </w:pPr>
    </w:p>
    <w:p w:rsidR="00C0472A" w:rsidRPr="00E83388" w:rsidRDefault="00C0472A" w:rsidP="00C0472A">
      <w:pPr>
        <w:jc w:val="both"/>
        <w:rPr>
          <w:b/>
        </w:rPr>
      </w:pPr>
      <w:r w:rsidRPr="00E83388">
        <w:rPr>
          <w:b/>
        </w:rPr>
        <w:t>3.3. Исполнитель вправе:</w:t>
      </w:r>
    </w:p>
    <w:p w:rsidR="00C0472A" w:rsidRPr="00E83388" w:rsidRDefault="00C0472A" w:rsidP="00C0472A">
      <w:pPr>
        <w:jc w:val="both"/>
      </w:pPr>
      <w:r w:rsidRPr="00E83388">
        <w:t>3.3.1. Требовать подписания в соответствии с условиями контракта Заказчиком акта оказанных услуг по контракту.</w:t>
      </w:r>
    </w:p>
    <w:p w:rsidR="00C0472A" w:rsidRPr="00E83388" w:rsidRDefault="00C0472A" w:rsidP="00C0472A">
      <w:pPr>
        <w:jc w:val="both"/>
      </w:pPr>
      <w:r w:rsidRPr="00E83388">
        <w:t>3.3.2. Требовать своевременной оплаты за оказываемые услуги в соответствии с условиями контракта.</w:t>
      </w:r>
    </w:p>
    <w:p w:rsidR="00C0472A" w:rsidRPr="00E83388" w:rsidRDefault="00C0472A" w:rsidP="00C0472A">
      <w:pPr>
        <w:jc w:val="both"/>
      </w:pPr>
      <w:r w:rsidRPr="00E83388">
        <w:t>3.3.3. Направлять Заказчику запросы и получать от него разъяснения и уточнения по вопросам оказания услуг в рамках контракта.</w:t>
      </w:r>
    </w:p>
    <w:p w:rsidR="00DB4374" w:rsidRPr="00E83388" w:rsidRDefault="00C0472A" w:rsidP="00DB4374">
      <w:pPr>
        <w:jc w:val="both"/>
        <w:rPr>
          <w:b/>
        </w:rPr>
      </w:pPr>
      <w:r w:rsidRPr="00E83388">
        <w:rPr>
          <w:b/>
        </w:rPr>
        <w:t>3.4. Исполнитель обязан:</w:t>
      </w:r>
    </w:p>
    <w:p w:rsidR="003917E9" w:rsidRPr="00E83388" w:rsidRDefault="003917E9" w:rsidP="00DB4374">
      <w:pPr>
        <w:jc w:val="both"/>
        <w:rPr>
          <w:b/>
        </w:rPr>
      </w:pPr>
      <w:r w:rsidRPr="00E83388">
        <w:t>3.4.1. 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148F7" w:rsidRPr="00E83388" w:rsidRDefault="0025307F" w:rsidP="003E6187">
      <w:pPr>
        <w:widowControl w:val="0"/>
        <w:autoSpaceDN w:val="0"/>
        <w:adjustRightInd w:val="0"/>
        <w:ind w:right="340"/>
        <w:jc w:val="both"/>
        <w:rPr>
          <w:lang w:eastAsia="ru-RU"/>
        </w:rPr>
      </w:pPr>
      <w:r w:rsidRPr="00E83388">
        <w:rPr>
          <w:lang w:eastAsia="ru-RU"/>
        </w:rPr>
        <w:t>3</w:t>
      </w:r>
      <w:r w:rsidR="002148F7" w:rsidRPr="00E83388">
        <w:rPr>
          <w:lang w:eastAsia="ru-RU"/>
        </w:rPr>
        <w:t>.4.</w:t>
      </w:r>
      <w:r w:rsidR="003917E9" w:rsidRPr="00E83388">
        <w:rPr>
          <w:lang w:eastAsia="ru-RU"/>
        </w:rPr>
        <w:t>2</w:t>
      </w:r>
      <w:r w:rsidR="002148F7" w:rsidRPr="00E83388">
        <w:rPr>
          <w:lang w:eastAsia="ru-RU"/>
        </w:rPr>
        <w:t>.  Оказать услуги, предусмотренные контрактом, установленные пунктом 4 «Место и сроки оказания услуг» контракта.</w:t>
      </w:r>
    </w:p>
    <w:p w:rsidR="002148F7" w:rsidRPr="00E83388" w:rsidRDefault="0025307F" w:rsidP="002148F7">
      <w:pPr>
        <w:jc w:val="both"/>
        <w:rPr>
          <w:lang w:eastAsia="ru-RU"/>
        </w:rPr>
      </w:pPr>
      <w:r w:rsidRPr="00E83388">
        <w:rPr>
          <w:lang w:eastAsia="ru-RU"/>
        </w:rPr>
        <w:t>3</w:t>
      </w:r>
      <w:r w:rsidR="002148F7" w:rsidRPr="00E83388">
        <w:rPr>
          <w:lang w:eastAsia="ru-RU"/>
        </w:rPr>
        <w:t>.4.</w:t>
      </w:r>
      <w:r w:rsidR="003917E9" w:rsidRPr="00E83388">
        <w:rPr>
          <w:lang w:eastAsia="ru-RU"/>
        </w:rPr>
        <w:t>3</w:t>
      </w:r>
      <w:r w:rsidR="002148F7" w:rsidRPr="00E83388">
        <w:rPr>
          <w:lang w:eastAsia="ru-RU"/>
        </w:rPr>
        <w:t>.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2148F7" w:rsidRPr="00E83388" w:rsidRDefault="0025307F" w:rsidP="002148F7">
      <w:pPr>
        <w:widowControl w:val="0"/>
        <w:autoSpaceDN w:val="0"/>
        <w:adjustRightInd w:val="0"/>
        <w:jc w:val="both"/>
        <w:rPr>
          <w:lang w:eastAsia="ru-RU"/>
        </w:rPr>
      </w:pPr>
      <w:r w:rsidRPr="00E83388">
        <w:rPr>
          <w:lang w:eastAsia="ru-RU"/>
        </w:rPr>
        <w:t>3</w:t>
      </w:r>
      <w:r w:rsidR="002148F7" w:rsidRPr="00E83388">
        <w:rPr>
          <w:lang w:eastAsia="ru-RU"/>
        </w:rPr>
        <w:t>.4.</w:t>
      </w:r>
      <w:r w:rsidR="003917E9" w:rsidRPr="00E83388">
        <w:rPr>
          <w:lang w:eastAsia="ru-RU"/>
        </w:rPr>
        <w:t>4</w:t>
      </w:r>
      <w:r w:rsidR="002148F7" w:rsidRPr="00E83388">
        <w:rPr>
          <w:lang w:eastAsia="ru-RU"/>
        </w:rPr>
        <w:t>.  По окончании оказания услуг передать результаты оказанных услуг Заказчику в порядке и в сроки, определенные контракт</w:t>
      </w:r>
      <w:r w:rsidR="000B54E9" w:rsidRPr="00E83388">
        <w:rPr>
          <w:lang w:eastAsia="ru-RU"/>
        </w:rPr>
        <w:t>ом</w:t>
      </w:r>
      <w:r w:rsidR="002148F7" w:rsidRPr="00E83388">
        <w:rPr>
          <w:lang w:eastAsia="ru-RU"/>
        </w:rPr>
        <w:t>.</w:t>
      </w:r>
    </w:p>
    <w:p w:rsidR="002148F7" w:rsidRPr="00E83388" w:rsidRDefault="0025307F" w:rsidP="002148F7">
      <w:pPr>
        <w:widowControl w:val="0"/>
        <w:autoSpaceDN w:val="0"/>
        <w:adjustRightInd w:val="0"/>
        <w:jc w:val="both"/>
        <w:rPr>
          <w:lang w:eastAsia="ru-RU"/>
        </w:rPr>
      </w:pPr>
      <w:r w:rsidRPr="00E83388">
        <w:rPr>
          <w:lang w:eastAsia="ru-RU"/>
        </w:rPr>
        <w:t>3</w:t>
      </w:r>
      <w:r w:rsidR="002148F7" w:rsidRPr="00E83388">
        <w:rPr>
          <w:lang w:eastAsia="ru-RU"/>
        </w:rPr>
        <w:t>.4.</w:t>
      </w:r>
      <w:r w:rsidR="003917E9" w:rsidRPr="00E83388">
        <w:rPr>
          <w:lang w:eastAsia="ru-RU"/>
        </w:rPr>
        <w:t>5</w:t>
      </w:r>
      <w:r w:rsidR="002148F7" w:rsidRPr="00E83388">
        <w:rPr>
          <w:lang w:eastAsia="ru-RU"/>
        </w:rPr>
        <w:t>.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rsidR="002148F7" w:rsidRPr="00E83388" w:rsidRDefault="0025307F" w:rsidP="002148F7">
      <w:pPr>
        <w:widowControl w:val="0"/>
        <w:tabs>
          <w:tab w:val="left" w:pos="-2977"/>
          <w:tab w:val="left" w:pos="0"/>
          <w:tab w:val="left" w:pos="993"/>
        </w:tabs>
        <w:jc w:val="both"/>
        <w:rPr>
          <w:lang w:eastAsia="ru-RU"/>
        </w:rPr>
      </w:pPr>
      <w:r w:rsidRPr="00E83388">
        <w:rPr>
          <w:lang w:eastAsia="ru-RU"/>
        </w:rPr>
        <w:t>3</w:t>
      </w:r>
      <w:r w:rsidR="002148F7" w:rsidRPr="00E83388">
        <w:rPr>
          <w:lang w:eastAsia="ru-RU"/>
        </w:rPr>
        <w:t>.4.</w:t>
      </w:r>
      <w:r w:rsidR="003917E9" w:rsidRPr="00E83388">
        <w:rPr>
          <w:lang w:eastAsia="ru-RU"/>
        </w:rPr>
        <w:t>6</w:t>
      </w:r>
      <w:r w:rsidR="002148F7" w:rsidRPr="00E83388">
        <w:rPr>
          <w:lang w:eastAsia="ru-RU"/>
        </w:rPr>
        <w:t>. Гарантировать качество оказанных услуг.</w:t>
      </w:r>
    </w:p>
    <w:p w:rsidR="00F70F4D" w:rsidRPr="00E83388" w:rsidRDefault="00F70F4D" w:rsidP="00F70F4D">
      <w:pPr>
        <w:jc w:val="both"/>
      </w:pPr>
      <w:r w:rsidRPr="00E83388">
        <w:t xml:space="preserve">3.4.7. </w:t>
      </w:r>
      <w:proofErr w:type="gramStart"/>
      <w:r w:rsidRPr="00E83388">
        <w:t xml:space="preserve">В соответствии с законодательством  РФ Исполнитель должен иметь действующую лицензию на право осуществления  деятельности по предмету контракта в соответствии с пп.40)  пункта 1  статьи 12 «Образовательная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w:t>
      </w:r>
      <w:r w:rsidR="00AE0102" w:rsidRPr="00E83388">
        <w:t>«</w:t>
      </w:r>
      <w:proofErr w:type="spellStart"/>
      <w:r w:rsidRPr="00E83388">
        <w:t>Сколково</w:t>
      </w:r>
      <w:proofErr w:type="spellEnd"/>
      <w:r w:rsidR="00AE0102" w:rsidRPr="00E83388">
        <w:t>»</w:t>
      </w:r>
      <w:r w:rsidRPr="00E83388">
        <w:t>) Федерального закона РФ от 04.05.2011 г. № 99-ФЗ  (ред.30.12.2015г.)  «О лицензировании отдельных видов деятельности», утвержденному Федеральным законом</w:t>
      </w:r>
      <w:proofErr w:type="gramEnd"/>
      <w:r w:rsidRPr="00E83388">
        <w:t xml:space="preserve"> от 29.12.2012 N 273-ФЗ </w:t>
      </w:r>
      <w:r w:rsidR="00AE0102" w:rsidRPr="00E83388">
        <w:t>«</w:t>
      </w:r>
      <w:r w:rsidRPr="00E83388">
        <w:t>Об образовании в Российской Федерации</w:t>
      </w:r>
      <w:r w:rsidR="00AE0102" w:rsidRPr="00E83388">
        <w:t>»</w:t>
      </w:r>
      <w:r w:rsidRPr="00E83388">
        <w:t xml:space="preserve"> на следующие виды услуг:  дополнительные профессиональные программы - программы повышения квалификации, программы профессиональной переподготовки.</w:t>
      </w:r>
    </w:p>
    <w:p w:rsidR="00F70F4D" w:rsidRPr="00E83388" w:rsidRDefault="00F70F4D" w:rsidP="00F70F4D">
      <w:pPr>
        <w:jc w:val="both"/>
      </w:pPr>
      <w:r w:rsidRPr="00E83388">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AE0102" w:rsidRPr="00E83388" w:rsidRDefault="0025307F" w:rsidP="00AE0102">
      <w:pPr>
        <w:autoSpaceDN w:val="0"/>
        <w:adjustRightInd w:val="0"/>
        <w:jc w:val="both"/>
      </w:pPr>
      <w:r w:rsidRPr="00E83388">
        <w:rPr>
          <w:iCs/>
          <w:lang w:eastAsia="ru-RU"/>
        </w:rPr>
        <w:t>3</w:t>
      </w:r>
      <w:r w:rsidR="003917E9" w:rsidRPr="00E83388">
        <w:rPr>
          <w:iCs/>
          <w:lang w:eastAsia="ru-RU"/>
        </w:rPr>
        <w:t>.4.</w:t>
      </w:r>
      <w:r w:rsidR="00F70F4D" w:rsidRPr="00E83388">
        <w:rPr>
          <w:iCs/>
          <w:lang w:eastAsia="ru-RU"/>
        </w:rPr>
        <w:t>8</w:t>
      </w:r>
      <w:r w:rsidR="002148F7" w:rsidRPr="00E83388">
        <w:rPr>
          <w:iCs/>
          <w:lang w:eastAsia="ru-RU"/>
        </w:rPr>
        <w:t xml:space="preserve">. В соответствии с законодательством  РФ Исполнитель должен предоставить </w:t>
      </w:r>
      <w:r w:rsidR="002148F7" w:rsidRPr="00E83388">
        <w:t>сведения о регистрационном номере лицензии и дате ее предоставления в виде документа, содержащего сведения о действующей лицензии на осуществление следующих видов услуг:  дополнительные профессиональные программы - программы повышения квалификации, программы профессиональной переподготовки:</w:t>
      </w:r>
    </w:p>
    <w:p w:rsidR="002148F7" w:rsidRPr="00E83388" w:rsidRDefault="002148F7" w:rsidP="00AE0102">
      <w:pPr>
        <w:autoSpaceDN w:val="0"/>
        <w:adjustRightInd w:val="0"/>
        <w:jc w:val="both"/>
      </w:pPr>
      <w:r w:rsidRPr="00E83388">
        <w:t>Выписку из реестра лицензий на осуществление образовательной деятельности по форме, утвержденной постановлением Правительства Российской Федерации от 29.12.2020 № 2343 «Об утверждении Правил формирования или ведения реестра лицензий и типовой формы выписки из реестра лицензий».</w:t>
      </w:r>
    </w:p>
    <w:p w:rsidR="002148F7" w:rsidRPr="002025F1" w:rsidRDefault="0025307F" w:rsidP="002148F7">
      <w:pPr>
        <w:keepNext/>
        <w:suppressLineNumbers/>
        <w:jc w:val="both"/>
        <w:rPr>
          <w:lang w:eastAsia="ru-RU"/>
        </w:rPr>
      </w:pPr>
      <w:r w:rsidRPr="002025F1">
        <w:rPr>
          <w:lang w:eastAsia="ru-RU"/>
        </w:rPr>
        <w:t>3.4.</w:t>
      </w:r>
      <w:r w:rsidR="00F70F4D" w:rsidRPr="002025F1">
        <w:rPr>
          <w:lang w:eastAsia="ru-RU"/>
        </w:rPr>
        <w:t>9</w:t>
      </w:r>
      <w:r w:rsidR="002148F7" w:rsidRPr="002025F1">
        <w:rPr>
          <w:lang w:eastAsia="ru-RU"/>
        </w:rPr>
        <w:t xml:space="preserve">. </w:t>
      </w:r>
      <w:proofErr w:type="gramStart"/>
      <w:r w:rsidR="002148F7" w:rsidRPr="002025F1">
        <w:rPr>
          <w:lang w:eastAsia="ru-RU"/>
        </w:rPr>
        <w:t xml:space="preserve">По итогам проведения </w:t>
      </w:r>
      <w:r w:rsidR="00D21960" w:rsidRPr="002025F1">
        <w:rPr>
          <w:color w:val="000000"/>
        </w:rPr>
        <w:t xml:space="preserve">обучения по программе </w:t>
      </w:r>
      <w:r w:rsidR="002025F1" w:rsidRPr="002025F1">
        <w:rPr>
          <w:color w:val="000000"/>
        </w:rPr>
        <w:t>«Слесарь по ремонту автомобилей 5 разряда» и «Слесарь по ремонту дорожно-строительной  техники и тракторов 5 разряда»</w:t>
      </w:r>
      <w:r w:rsidR="00EB5C09">
        <w:rPr>
          <w:color w:val="000000"/>
        </w:rPr>
        <w:t xml:space="preserve"> </w:t>
      </w:r>
      <w:r w:rsidR="002148F7" w:rsidRPr="002025F1">
        <w:rPr>
          <w:lang w:eastAsia="ru-RU"/>
        </w:rPr>
        <w:t>Исполнитель проводит проверку знаний у работников, прошедших полный курс обучения, с выдачей удостоверений установленного образца, подтверждающего прохождение обучения и выписку из протокола заседания комиссии по итоговой аттестации/проверке знаний  работников.</w:t>
      </w:r>
      <w:proofErr w:type="gramEnd"/>
    </w:p>
    <w:p w:rsidR="002148F7" w:rsidRPr="002025F1" w:rsidRDefault="0025307F" w:rsidP="002148F7">
      <w:pPr>
        <w:widowControl w:val="0"/>
        <w:tabs>
          <w:tab w:val="left" w:pos="-2977"/>
          <w:tab w:val="left" w:pos="0"/>
          <w:tab w:val="left" w:pos="993"/>
        </w:tabs>
        <w:jc w:val="both"/>
        <w:rPr>
          <w:lang w:eastAsia="ru-RU"/>
        </w:rPr>
      </w:pPr>
      <w:r w:rsidRPr="002025F1">
        <w:rPr>
          <w:lang w:eastAsia="ru-RU"/>
        </w:rPr>
        <w:t>3</w:t>
      </w:r>
      <w:r w:rsidR="002148F7" w:rsidRPr="002025F1">
        <w:rPr>
          <w:lang w:eastAsia="ru-RU"/>
        </w:rPr>
        <w:t>.4.</w:t>
      </w:r>
      <w:r w:rsidR="00F70F4D" w:rsidRPr="002025F1">
        <w:rPr>
          <w:lang w:eastAsia="ru-RU"/>
        </w:rPr>
        <w:t>10</w:t>
      </w:r>
      <w:r w:rsidR="002148F7" w:rsidRPr="002025F1">
        <w:rPr>
          <w:lang w:eastAsia="ru-RU"/>
        </w:rPr>
        <w:t xml:space="preserve">. Своевременно и за свой счет устранять нарушения, выявленные Заказчиком в процессе приемки оказанных </w:t>
      </w:r>
      <w:r w:rsidR="00052F79" w:rsidRPr="002025F1">
        <w:rPr>
          <w:lang w:eastAsia="ru-RU"/>
        </w:rPr>
        <w:t>у</w:t>
      </w:r>
      <w:r w:rsidR="002148F7" w:rsidRPr="002025F1">
        <w:rPr>
          <w:lang w:eastAsia="ru-RU"/>
        </w:rPr>
        <w:t>слуг в течение срока, установленного Заказчиком, представлять Заказчику информацию об устранении нарушений.</w:t>
      </w:r>
    </w:p>
    <w:p w:rsidR="00C52D3B" w:rsidRPr="008E4ABA" w:rsidRDefault="00C52D3B" w:rsidP="002148F7">
      <w:pPr>
        <w:widowControl w:val="0"/>
        <w:tabs>
          <w:tab w:val="left" w:pos="-2977"/>
          <w:tab w:val="left" w:pos="0"/>
          <w:tab w:val="left" w:pos="993"/>
        </w:tabs>
        <w:jc w:val="both"/>
        <w:rPr>
          <w:highlight w:val="yellow"/>
          <w:lang w:eastAsia="ru-RU"/>
        </w:rPr>
      </w:pPr>
    </w:p>
    <w:p w:rsidR="003E0EB0" w:rsidRPr="008E4ABA" w:rsidRDefault="003E0EB0" w:rsidP="000D6E0E">
      <w:pPr>
        <w:widowControl w:val="0"/>
        <w:autoSpaceDN w:val="0"/>
        <w:adjustRightInd w:val="0"/>
        <w:ind w:right="340"/>
        <w:jc w:val="center"/>
        <w:rPr>
          <w:b/>
          <w:highlight w:val="yellow"/>
        </w:rPr>
      </w:pPr>
    </w:p>
    <w:p w:rsidR="000D6E0E" w:rsidRPr="002025F1" w:rsidRDefault="000D6E0E" w:rsidP="000D6E0E">
      <w:pPr>
        <w:widowControl w:val="0"/>
        <w:autoSpaceDN w:val="0"/>
        <w:adjustRightInd w:val="0"/>
        <w:ind w:right="340"/>
        <w:jc w:val="center"/>
        <w:rPr>
          <w:b/>
        </w:rPr>
      </w:pPr>
      <w:r w:rsidRPr="002025F1">
        <w:rPr>
          <w:b/>
        </w:rPr>
        <w:t>4. Место и срок</w:t>
      </w:r>
      <w:r w:rsidR="000B54E9" w:rsidRPr="002025F1">
        <w:rPr>
          <w:b/>
        </w:rPr>
        <w:t>и</w:t>
      </w:r>
      <w:r w:rsidRPr="002025F1">
        <w:rPr>
          <w:b/>
        </w:rPr>
        <w:t xml:space="preserve"> оказания услуг</w:t>
      </w:r>
    </w:p>
    <w:p w:rsidR="000D6E0E" w:rsidRPr="002025F1" w:rsidRDefault="000D6E0E" w:rsidP="00F32322">
      <w:pPr>
        <w:widowControl w:val="0"/>
        <w:autoSpaceDN w:val="0"/>
        <w:adjustRightInd w:val="0"/>
        <w:ind w:right="-93"/>
      </w:pPr>
      <w:r w:rsidRPr="002025F1">
        <w:t xml:space="preserve">4.1. Место оказания услуг: </w:t>
      </w:r>
      <w:r w:rsidR="00D21960" w:rsidRPr="002025F1">
        <w:t>по адресу местонахождения Исполнителя в пределах районов города</w:t>
      </w:r>
      <w:proofErr w:type="gramStart"/>
      <w:r w:rsidR="00D21960" w:rsidRPr="002025F1">
        <w:t xml:space="preserve"> С</w:t>
      </w:r>
      <w:proofErr w:type="gramEnd"/>
      <w:r w:rsidR="00D21960" w:rsidRPr="002025F1">
        <w:t>анкт- Петербурга</w:t>
      </w:r>
      <w:r w:rsidR="0025307F" w:rsidRPr="002025F1">
        <w:t>.</w:t>
      </w:r>
    </w:p>
    <w:p w:rsidR="002148F7" w:rsidRPr="002025F1" w:rsidRDefault="000D6E0E" w:rsidP="000D6E0E">
      <w:pPr>
        <w:jc w:val="both"/>
      </w:pPr>
      <w:r w:rsidRPr="002025F1">
        <w:rPr>
          <w:color w:val="000000"/>
        </w:rPr>
        <w:t xml:space="preserve">4.2.  </w:t>
      </w:r>
      <w:r w:rsidRPr="002025F1">
        <w:t xml:space="preserve">Срок оказания услуг: </w:t>
      </w:r>
      <w:proofErr w:type="gramStart"/>
      <w:r w:rsidRPr="002025F1">
        <w:t>с даты заключен</w:t>
      </w:r>
      <w:r w:rsidR="006E77F7" w:rsidRPr="002025F1">
        <w:t>и</w:t>
      </w:r>
      <w:r w:rsidR="005F7881" w:rsidRPr="002025F1">
        <w:t>я</w:t>
      </w:r>
      <w:proofErr w:type="gramEnd"/>
      <w:r w:rsidR="005F7881" w:rsidRPr="002025F1">
        <w:t xml:space="preserve"> контракта</w:t>
      </w:r>
      <w:r w:rsidR="0025307F" w:rsidRPr="002025F1">
        <w:t>.</w:t>
      </w:r>
      <w:r w:rsidR="00622096" w:rsidRPr="002025F1">
        <w:t xml:space="preserve"> </w:t>
      </w:r>
    </w:p>
    <w:p w:rsidR="000D6E0E" w:rsidRPr="002025F1" w:rsidRDefault="002148F7" w:rsidP="000D6E0E">
      <w:pPr>
        <w:jc w:val="both"/>
      </w:pPr>
      <w:r w:rsidRPr="002025F1">
        <w:rPr>
          <w:lang w:eastAsia="ru-RU"/>
        </w:rPr>
        <w:t>4.3. Окончание оказания услуг:</w:t>
      </w:r>
      <w:r w:rsidRPr="002025F1">
        <w:t xml:space="preserve"> </w:t>
      </w:r>
      <w:r w:rsidR="005F7881" w:rsidRPr="002025F1">
        <w:t xml:space="preserve"> не позднее </w:t>
      </w:r>
      <w:r w:rsidR="00923EAA" w:rsidRPr="002025F1">
        <w:t>29</w:t>
      </w:r>
      <w:r w:rsidR="005F7881" w:rsidRPr="002025F1">
        <w:t>.</w:t>
      </w:r>
      <w:r w:rsidR="00923EAA" w:rsidRPr="002025F1">
        <w:t>11</w:t>
      </w:r>
      <w:r w:rsidR="00DB4374" w:rsidRPr="002025F1">
        <w:t>.</w:t>
      </w:r>
      <w:r w:rsidR="000D6E0E" w:rsidRPr="002025F1">
        <w:t>202</w:t>
      </w:r>
      <w:r w:rsidR="00923EAA" w:rsidRPr="002025F1">
        <w:t>4</w:t>
      </w:r>
      <w:r w:rsidR="000D6E0E" w:rsidRPr="002025F1">
        <w:t xml:space="preserve"> года.</w:t>
      </w:r>
      <w:r w:rsidR="00622096" w:rsidRPr="002025F1">
        <w:t xml:space="preserve"> Конкретные сроки оказания услуг согласовываются Сторонами.</w:t>
      </w:r>
    </w:p>
    <w:p w:rsidR="002148F7" w:rsidRPr="002025F1" w:rsidRDefault="002148F7" w:rsidP="000D6E0E">
      <w:pPr>
        <w:jc w:val="both"/>
      </w:pPr>
      <w:r w:rsidRPr="002025F1">
        <w:rPr>
          <w:rFonts w:eastAsia="Calibri"/>
          <w:lang w:eastAsia="en-US"/>
        </w:rPr>
        <w:t>4.</w:t>
      </w:r>
      <w:r w:rsidR="00F32322" w:rsidRPr="002025F1">
        <w:rPr>
          <w:rFonts w:eastAsia="Calibri"/>
          <w:lang w:eastAsia="en-US"/>
        </w:rPr>
        <w:t>4</w:t>
      </w:r>
      <w:r w:rsidRPr="002025F1">
        <w:rPr>
          <w:rFonts w:eastAsia="Calibri"/>
          <w:lang w:eastAsia="en-US"/>
        </w:rPr>
        <w:t xml:space="preserve">. Форма обучения – </w:t>
      </w:r>
      <w:proofErr w:type="spellStart"/>
      <w:r w:rsidR="002025F1" w:rsidRPr="002025F1">
        <w:rPr>
          <w:rFonts w:eastAsia="Calibri"/>
          <w:lang w:eastAsia="en-US"/>
        </w:rPr>
        <w:t>очно-заочная</w:t>
      </w:r>
      <w:proofErr w:type="spellEnd"/>
      <w:r w:rsidRPr="002025F1">
        <w:rPr>
          <w:rFonts w:eastAsia="Calibri"/>
          <w:lang w:eastAsia="en-US"/>
        </w:rPr>
        <w:t>.</w:t>
      </w:r>
    </w:p>
    <w:p w:rsidR="000D6E0E" w:rsidRPr="002025F1" w:rsidRDefault="000D6E0E" w:rsidP="000D6E0E">
      <w:pPr>
        <w:jc w:val="both"/>
      </w:pPr>
      <w:r w:rsidRPr="002025F1">
        <w:t>4.</w:t>
      </w:r>
      <w:r w:rsidR="00F32322" w:rsidRPr="002025F1">
        <w:t>5</w:t>
      </w:r>
      <w:r w:rsidRPr="002025F1">
        <w:t xml:space="preserve">. Датой окончания оказания услуг считается дата подписания акта оказанных услуг ответственными представителями сторон. </w:t>
      </w:r>
    </w:p>
    <w:p w:rsidR="000D6E0E" w:rsidRPr="008E4ABA" w:rsidRDefault="000D6E0E" w:rsidP="00642E23">
      <w:pPr>
        <w:widowControl w:val="0"/>
        <w:jc w:val="center"/>
        <w:rPr>
          <w:b/>
          <w:bCs/>
          <w:snapToGrid w:val="0"/>
          <w:highlight w:val="yellow"/>
        </w:rPr>
      </w:pPr>
    </w:p>
    <w:p w:rsidR="000D6E0E" w:rsidRPr="002025F1" w:rsidRDefault="000D6E0E" w:rsidP="000D6E0E">
      <w:pPr>
        <w:widowControl w:val="0"/>
        <w:autoSpaceDN w:val="0"/>
        <w:adjustRightInd w:val="0"/>
        <w:ind w:right="340"/>
        <w:jc w:val="center"/>
        <w:rPr>
          <w:b/>
        </w:rPr>
      </w:pPr>
      <w:r w:rsidRPr="002025F1">
        <w:rPr>
          <w:b/>
        </w:rPr>
        <w:t>5. Срок действия контракта и его досрочное расторжение</w:t>
      </w:r>
    </w:p>
    <w:p w:rsidR="000D6E0E" w:rsidRPr="002025F1" w:rsidRDefault="000D6E0E" w:rsidP="00E60B22">
      <w:pPr>
        <w:widowControl w:val="0"/>
        <w:tabs>
          <w:tab w:val="left" w:pos="4500"/>
        </w:tabs>
        <w:autoSpaceDN w:val="0"/>
        <w:adjustRightInd w:val="0"/>
        <w:ind w:right="340"/>
        <w:jc w:val="both"/>
        <w:rPr>
          <w:b/>
        </w:rPr>
      </w:pPr>
      <w:r w:rsidRPr="002025F1">
        <w:t>5.1. Контра</w:t>
      </w:r>
      <w:proofErr w:type="gramStart"/>
      <w:r w:rsidRPr="002025F1">
        <w:t>кт вст</w:t>
      </w:r>
      <w:proofErr w:type="gramEnd"/>
      <w:r w:rsidRPr="002025F1">
        <w:t xml:space="preserve">упает в силу с </w:t>
      </w:r>
      <w:r w:rsidR="00894FC7" w:rsidRPr="002025F1">
        <w:t>даты</w:t>
      </w:r>
      <w:r w:rsidRPr="002025F1">
        <w:t xml:space="preserve"> его подписания Сторонами и действует до </w:t>
      </w:r>
      <w:r w:rsidR="005F7881" w:rsidRPr="002025F1">
        <w:rPr>
          <w:b/>
        </w:rPr>
        <w:t>«</w:t>
      </w:r>
      <w:r w:rsidR="00923EAA" w:rsidRPr="002025F1">
        <w:rPr>
          <w:b/>
        </w:rPr>
        <w:t>16</w:t>
      </w:r>
      <w:r w:rsidRPr="002025F1">
        <w:rPr>
          <w:b/>
        </w:rPr>
        <w:t xml:space="preserve">»  </w:t>
      </w:r>
      <w:r w:rsidR="00F32322" w:rsidRPr="002025F1">
        <w:rPr>
          <w:b/>
        </w:rPr>
        <w:t>декабря</w:t>
      </w:r>
      <w:r w:rsidRPr="002025F1">
        <w:rPr>
          <w:b/>
        </w:rPr>
        <w:t xml:space="preserve">  202</w:t>
      </w:r>
      <w:r w:rsidR="00923EAA" w:rsidRPr="002025F1">
        <w:rPr>
          <w:b/>
        </w:rPr>
        <w:t>4</w:t>
      </w:r>
      <w:r w:rsidRPr="002025F1">
        <w:rPr>
          <w:b/>
        </w:rPr>
        <w:t xml:space="preserve"> года.</w:t>
      </w:r>
    </w:p>
    <w:p w:rsidR="00FD2EB2" w:rsidRPr="002025F1" w:rsidRDefault="00FD2EB2" w:rsidP="00E60B22">
      <w:pPr>
        <w:widowControl w:val="0"/>
        <w:tabs>
          <w:tab w:val="left" w:pos="4500"/>
        </w:tabs>
        <w:autoSpaceDN w:val="0"/>
        <w:adjustRightInd w:val="0"/>
        <w:ind w:right="340"/>
        <w:jc w:val="both"/>
      </w:pPr>
      <w:r w:rsidRPr="002025F1">
        <w:t xml:space="preserve">5.2. Изменение существенных условий контракта при его исполнении не допускается, за исключением их </w:t>
      </w:r>
      <w:r w:rsidRPr="002025F1">
        <w:lastRenderedPageBreak/>
        <w:t>изменения по соглашению Сторон в случаях, установленн</w:t>
      </w:r>
      <w:r w:rsidR="002F739C" w:rsidRPr="002025F1">
        <w:t>ых</w:t>
      </w:r>
      <w:r w:rsidRPr="002025F1">
        <w:t xml:space="preserve"> стать</w:t>
      </w:r>
      <w:r w:rsidR="00E26D32" w:rsidRPr="002025F1">
        <w:t>ей</w:t>
      </w:r>
      <w:r w:rsidRPr="002025F1">
        <w:t xml:space="preserve"> 95 </w:t>
      </w:r>
      <w:r w:rsidR="0025307F" w:rsidRPr="002025F1">
        <w:rPr>
          <w:bCs/>
          <w:iCs/>
          <w:color w:val="000000"/>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810DB" w:rsidRPr="002025F1">
        <w:rPr>
          <w:bCs/>
          <w:iCs/>
          <w:color w:val="000000"/>
        </w:rPr>
        <w:t>.</w:t>
      </w:r>
    </w:p>
    <w:p w:rsidR="002A0189" w:rsidRPr="002025F1" w:rsidRDefault="00FD2EB2" w:rsidP="00E60B22">
      <w:pPr>
        <w:pStyle w:val="aa"/>
        <w:spacing w:after="0"/>
        <w:ind w:left="0"/>
        <w:jc w:val="both"/>
        <w:rPr>
          <w:color w:val="000000"/>
        </w:rPr>
      </w:pPr>
      <w:r w:rsidRPr="002025F1">
        <w:t>5.3</w:t>
      </w:r>
      <w:r w:rsidR="000D6E0E" w:rsidRPr="002025F1">
        <w:t xml:space="preserve">. </w:t>
      </w:r>
      <w:r w:rsidR="000D6E0E" w:rsidRPr="002025F1">
        <w:rPr>
          <w:color w:val="000000"/>
        </w:rPr>
        <w:t>Расторжение контракта доп</w:t>
      </w:r>
      <w:r w:rsidR="002A0189" w:rsidRPr="002025F1">
        <w:rPr>
          <w:color w:val="000000"/>
        </w:rPr>
        <w:t xml:space="preserve">ускается по соглашению Сторон, </w:t>
      </w:r>
      <w:r w:rsidR="000D6E0E" w:rsidRPr="002025F1">
        <w:rPr>
          <w:color w:val="00000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D6E0E" w:rsidRPr="002025F1" w:rsidRDefault="00FD2EB2" w:rsidP="00E60B22">
      <w:pPr>
        <w:pStyle w:val="aa"/>
        <w:spacing w:after="0"/>
        <w:ind w:left="0"/>
        <w:jc w:val="both"/>
        <w:rPr>
          <w:color w:val="000000"/>
        </w:rPr>
      </w:pPr>
      <w:r w:rsidRPr="002025F1">
        <w:t>5.4.</w:t>
      </w:r>
      <w:r w:rsidR="000D6E0E" w:rsidRPr="002025F1">
        <w:t xml:space="preserve"> Заказчик вправе провести экспертизу оказанных услуг с привлечением экспертов, экспертных организаций до принятия</w:t>
      </w:r>
      <w:r w:rsidR="002A0189" w:rsidRPr="002025F1">
        <w:t xml:space="preserve"> решения об одностороннем отказе от исполнения контракта.</w:t>
      </w:r>
    </w:p>
    <w:p w:rsidR="000D6E0E" w:rsidRPr="002025F1" w:rsidRDefault="000D6E0E" w:rsidP="00E60B22">
      <w:pPr>
        <w:pStyle w:val="aa"/>
        <w:spacing w:after="0"/>
        <w:ind w:left="0"/>
        <w:jc w:val="both"/>
      </w:pPr>
      <w:r w:rsidRPr="002025F1">
        <w:t>5.</w:t>
      </w:r>
      <w:r w:rsidR="00FD2EB2" w:rsidRPr="002025F1">
        <w:t>5</w:t>
      </w:r>
      <w:r w:rsidRPr="002025F1">
        <w:t>. Заказчик вправе в одностороннем порядке отказаться от исполнения контракта в случаях, установленных Гражданским кодексом Российской Федерации.</w:t>
      </w:r>
    </w:p>
    <w:p w:rsidR="000D6E0E" w:rsidRPr="002025F1" w:rsidRDefault="000D6E0E" w:rsidP="00E60B22">
      <w:pPr>
        <w:pStyle w:val="aa"/>
        <w:spacing w:after="0"/>
        <w:ind w:left="0"/>
        <w:jc w:val="both"/>
      </w:pPr>
      <w:r w:rsidRPr="002025F1">
        <w:t>5.</w:t>
      </w:r>
      <w:r w:rsidR="00FD2EB2" w:rsidRPr="002025F1">
        <w:t>6</w:t>
      </w:r>
      <w:r w:rsidRPr="002025F1">
        <w:t xml:space="preserve">. Односторонний отказ Стороны от исполнения контракта </w:t>
      </w:r>
      <w:r w:rsidR="002A0189" w:rsidRPr="002025F1">
        <w:t xml:space="preserve">осуществляется </w:t>
      </w:r>
      <w:r w:rsidRPr="002025F1">
        <w:t xml:space="preserve">в порядке и сроки, установленные статьей 95 </w:t>
      </w:r>
      <w:r w:rsidR="009810DB" w:rsidRPr="002025F1">
        <w:rPr>
          <w:bCs/>
          <w:iCs/>
          <w:color w:val="000000"/>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810DB" w:rsidRPr="002025F1">
        <w:rPr>
          <w:rFonts w:eastAsia="Calibri"/>
          <w:b/>
          <w:lang w:eastAsia="en-US"/>
        </w:rPr>
        <w:t>.</w:t>
      </w:r>
    </w:p>
    <w:p w:rsidR="00FD2EB2" w:rsidRPr="002025F1" w:rsidRDefault="00FD2EB2" w:rsidP="00E60B22">
      <w:pPr>
        <w:widowControl w:val="0"/>
        <w:autoSpaceDN w:val="0"/>
        <w:adjustRightInd w:val="0"/>
        <w:jc w:val="both"/>
        <w:outlineLvl w:val="1"/>
        <w:rPr>
          <w:lang w:eastAsia="ru-RU"/>
        </w:rPr>
      </w:pPr>
      <w:r w:rsidRPr="002025F1">
        <w:rPr>
          <w:lang w:eastAsia="ru-RU"/>
        </w:rPr>
        <w:t>5.7. Расторжение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rsidR="00FD2EB2" w:rsidRPr="002025F1" w:rsidRDefault="00FD2EB2" w:rsidP="00FD2EB2">
      <w:pPr>
        <w:widowControl w:val="0"/>
        <w:rPr>
          <w:b/>
          <w:bCs/>
          <w:snapToGrid w:val="0"/>
        </w:rPr>
      </w:pPr>
    </w:p>
    <w:p w:rsidR="001E6010" w:rsidRPr="002025F1" w:rsidRDefault="002A0189" w:rsidP="001E6010">
      <w:pPr>
        <w:widowControl w:val="0"/>
        <w:jc w:val="center"/>
        <w:rPr>
          <w:snapToGrid w:val="0"/>
        </w:rPr>
      </w:pPr>
      <w:r w:rsidRPr="002025F1">
        <w:rPr>
          <w:b/>
          <w:bCs/>
          <w:snapToGrid w:val="0"/>
        </w:rPr>
        <w:t>6</w:t>
      </w:r>
      <w:r w:rsidR="001E6010" w:rsidRPr="002025F1">
        <w:rPr>
          <w:b/>
          <w:bCs/>
          <w:snapToGrid w:val="0"/>
        </w:rPr>
        <w:t>. Порядок сдачи и приемки</w:t>
      </w:r>
      <w:r w:rsidR="001E6010" w:rsidRPr="002025F1">
        <w:rPr>
          <w:snapToGrid w:val="0"/>
        </w:rPr>
        <w:t xml:space="preserve"> </w:t>
      </w:r>
      <w:r w:rsidR="00011D1A" w:rsidRPr="002025F1">
        <w:rPr>
          <w:b/>
          <w:snapToGrid w:val="0"/>
        </w:rPr>
        <w:t>услуг</w:t>
      </w:r>
      <w:r w:rsidR="001E6010" w:rsidRPr="002025F1">
        <w:rPr>
          <w:snapToGrid w:val="0"/>
        </w:rPr>
        <w:t xml:space="preserve">  </w:t>
      </w:r>
    </w:p>
    <w:p w:rsidR="007A02A1" w:rsidRPr="002025F1" w:rsidRDefault="0013567B" w:rsidP="007A02A1">
      <w:pPr>
        <w:tabs>
          <w:tab w:val="left" w:pos="426"/>
        </w:tabs>
        <w:jc w:val="both"/>
      </w:pPr>
      <w:r w:rsidRPr="002025F1">
        <w:t>6</w:t>
      </w:r>
      <w:r w:rsidR="007A02A1" w:rsidRPr="002025F1">
        <w:t xml:space="preserve">.1. Приемка </w:t>
      </w:r>
      <w:r w:rsidR="00011D1A" w:rsidRPr="002025F1">
        <w:t>оказанных услуг</w:t>
      </w:r>
      <w:r w:rsidR="007A02A1" w:rsidRPr="002025F1">
        <w:t xml:space="preserve"> по </w:t>
      </w:r>
      <w:r w:rsidR="00507095" w:rsidRPr="002025F1">
        <w:t>контракту</w:t>
      </w:r>
      <w:r w:rsidR="007A02A1" w:rsidRPr="002025F1">
        <w:t xml:space="preserve"> и оформление результатов приемки осуществляются в следующем порядке:</w:t>
      </w:r>
    </w:p>
    <w:p w:rsidR="007A02A1" w:rsidRPr="002025F1" w:rsidRDefault="0013567B" w:rsidP="007A02A1">
      <w:pPr>
        <w:tabs>
          <w:tab w:val="left" w:pos="1134"/>
        </w:tabs>
        <w:jc w:val="both"/>
      </w:pPr>
      <w:r w:rsidRPr="002025F1">
        <w:rPr>
          <w:bCs/>
          <w:iCs/>
          <w:color w:val="000000"/>
        </w:rPr>
        <w:t>6.1.1</w:t>
      </w:r>
      <w:r w:rsidR="007A02A1" w:rsidRPr="002025F1">
        <w:rPr>
          <w:bCs/>
          <w:iCs/>
          <w:color w:val="000000"/>
        </w:rPr>
        <w:t xml:space="preserve">. Заказчик осуществляет экспертизу результатов, предусмотренных </w:t>
      </w:r>
      <w:r w:rsidR="00507095" w:rsidRPr="002025F1">
        <w:rPr>
          <w:bCs/>
          <w:iCs/>
          <w:color w:val="000000"/>
        </w:rPr>
        <w:t>контрактом</w:t>
      </w:r>
      <w:r w:rsidR="007A02A1" w:rsidRPr="002025F1">
        <w:rPr>
          <w:bCs/>
          <w:iCs/>
          <w:color w:val="000000"/>
        </w:rPr>
        <w:t xml:space="preserve">, в части их соответствия условиям </w:t>
      </w:r>
      <w:r w:rsidR="00507095" w:rsidRPr="002025F1">
        <w:rPr>
          <w:bCs/>
          <w:iCs/>
          <w:color w:val="000000"/>
        </w:rPr>
        <w:t>контракта</w:t>
      </w:r>
      <w:r w:rsidR="007A02A1" w:rsidRPr="002025F1">
        <w:rPr>
          <w:bCs/>
          <w:iCs/>
          <w:color w:val="000000"/>
        </w:rPr>
        <w:t xml:space="preserve">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w:t>
      </w:r>
      <w:r w:rsidR="001D2ABA" w:rsidRPr="002025F1">
        <w:rPr>
          <w:bCs/>
          <w:iCs/>
          <w:color w:val="000000"/>
        </w:rPr>
        <w:t>контрактом</w:t>
      </w:r>
      <w:r w:rsidR="007A02A1" w:rsidRPr="002025F1">
        <w:rPr>
          <w:bCs/>
          <w:iCs/>
          <w:color w:val="000000"/>
        </w:rPr>
        <w:t xml:space="preserve">, с оформлением по её итогам экспертного заключения, осуществляется в течение 1 рабочего дня </w:t>
      </w:r>
      <w:proofErr w:type="gramStart"/>
      <w:r w:rsidR="007A02A1" w:rsidRPr="002025F1">
        <w:rPr>
          <w:bCs/>
          <w:iCs/>
          <w:color w:val="000000"/>
        </w:rPr>
        <w:t xml:space="preserve">с даты </w:t>
      </w:r>
      <w:r w:rsidR="00011D1A" w:rsidRPr="002025F1">
        <w:rPr>
          <w:bCs/>
          <w:iCs/>
          <w:color w:val="000000"/>
        </w:rPr>
        <w:t>оказания</w:t>
      </w:r>
      <w:proofErr w:type="gramEnd"/>
      <w:r w:rsidR="00011D1A" w:rsidRPr="002025F1">
        <w:rPr>
          <w:bCs/>
          <w:iCs/>
          <w:color w:val="000000"/>
        </w:rPr>
        <w:t xml:space="preserve"> услуг</w:t>
      </w:r>
      <w:r w:rsidR="007A02A1" w:rsidRPr="002025F1">
        <w:rPr>
          <w:bCs/>
          <w:iCs/>
          <w:color w:val="000000"/>
        </w:rPr>
        <w:t xml:space="preserve">. Результаты экспертизы используются Заказчиком при приёмке </w:t>
      </w:r>
      <w:r w:rsidR="00011D1A" w:rsidRPr="002025F1">
        <w:rPr>
          <w:bCs/>
          <w:iCs/>
          <w:color w:val="000000"/>
        </w:rPr>
        <w:t>услуг</w:t>
      </w:r>
      <w:r w:rsidR="007A02A1" w:rsidRPr="002025F1">
        <w:rPr>
          <w:bCs/>
          <w:iCs/>
          <w:color w:val="000000"/>
        </w:rPr>
        <w:t>.</w:t>
      </w:r>
    </w:p>
    <w:p w:rsidR="007A02A1" w:rsidRPr="002025F1" w:rsidRDefault="0013567B" w:rsidP="007A02A1">
      <w:pPr>
        <w:tabs>
          <w:tab w:val="left" w:pos="1134"/>
        </w:tabs>
        <w:jc w:val="both"/>
        <w:rPr>
          <w:bCs/>
          <w:iCs/>
          <w:color w:val="000000"/>
        </w:rPr>
      </w:pPr>
      <w:r w:rsidRPr="002025F1">
        <w:rPr>
          <w:bCs/>
          <w:iCs/>
          <w:color w:val="000000"/>
        </w:rPr>
        <w:t>6.1.2.</w:t>
      </w:r>
      <w:r w:rsidR="007A02A1" w:rsidRPr="002025F1">
        <w:rPr>
          <w:bCs/>
          <w:iCs/>
          <w:color w:val="000000"/>
        </w:rPr>
        <w:t xml:space="preserve"> </w:t>
      </w:r>
      <w:r w:rsidR="00E13CFE" w:rsidRPr="002025F1">
        <w:rPr>
          <w:bCs/>
          <w:iCs/>
          <w:color w:val="000000"/>
        </w:rPr>
        <w:t xml:space="preserve">Заказчик осуществляет приемку услуг в соответствии с условиями контракта в течение 1 рабочего дня </w:t>
      </w:r>
      <w:proofErr w:type="gramStart"/>
      <w:r w:rsidR="00E13CFE" w:rsidRPr="002025F1">
        <w:rPr>
          <w:bCs/>
          <w:iCs/>
          <w:color w:val="000000"/>
        </w:rPr>
        <w:t>с даты окончания</w:t>
      </w:r>
      <w:proofErr w:type="gramEnd"/>
      <w:r w:rsidR="00E13CFE" w:rsidRPr="002025F1">
        <w:rPr>
          <w:bCs/>
          <w:iCs/>
          <w:color w:val="000000"/>
        </w:rPr>
        <w:t xml:space="preserve"> оказания услуг.</w:t>
      </w:r>
    </w:p>
    <w:p w:rsidR="0013567B" w:rsidRPr="002025F1" w:rsidRDefault="0013567B" w:rsidP="0013567B">
      <w:pPr>
        <w:pStyle w:val="a"/>
        <w:keepNext w:val="0"/>
        <w:widowControl w:val="0"/>
        <w:numPr>
          <w:ilvl w:val="0"/>
          <w:numId w:val="0"/>
        </w:numPr>
        <w:spacing w:before="0"/>
        <w:rPr>
          <w:color w:val="FF0000"/>
          <w:sz w:val="20"/>
          <w:szCs w:val="20"/>
        </w:rPr>
      </w:pPr>
      <w:r w:rsidRPr="002025F1">
        <w:rPr>
          <w:sz w:val="20"/>
          <w:szCs w:val="20"/>
        </w:rPr>
        <w:t xml:space="preserve">6.1.3. В течение 1 (одного) рабочего дня </w:t>
      </w:r>
      <w:proofErr w:type="gramStart"/>
      <w:r w:rsidRPr="002025F1">
        <w:rPr>
          <w:sz w:val="20"/>
          <w:szCs w:val="20"/>
        </w:rPr>
        <w:t xml:space="preserve">с </w:t>
      </w:r>
      <w:r w:rsidR="00894FC7" w:rsidRPr="002025F1">
        <w:rPr>
          <w:sz w:val="20"/>
          <w:szCs w:val="20"/>
        </w:rPr>
        <w:t>даты</w:t>
      </w:r>
      <w:r w:rsidRPr="002025F1">
        <w:rPr>
          <w:sz w:val="20"/>
          <w:szCs w:val="20"/>
        </w:rPr>
        <w:t xml:space="preserve"> окончания</w:t>
      </w:r>
      <w:proofErr w:type="gramEnd"/>
      <w:r w:rsidRPr="002025F1">
        <w:rPr>
          <w:sz w:val="20"/>
          <w:szCs w:val="20"/>
        </w:rPr>
        <w:t xml:space="preserve"> оказания услуг Исполнитель обязан передать Заказчику счет на оплату оказанных услуг, акт оказанных услуг</w:t>
      </w:r>
      <w:r w:rsidRPr="002025F1">
        <w:rPr>
          <w:color w:val="auto"/>
          <w:sz w:val="20"/>
          <w:szCs w:val="20"/>
        </w:rPr>
        <w:t>.</w:t>
      </w:r>
    </w:p>
    <w:p w:rsidR="007A02A1" w:rsidRPr="002025F1" w:rsidRDefault="0013567B" w:rsidP="007A02A1">
      <w:pPr>
        <w:jc w:val="both"/>
      </w:pPr>
      <w:r w:rsidRPr="002025F1">
        <w:t>6.1.4.</w:t>
      </w:r>
      <w:r w:rsidR="007A02A1" w:rsidRPr="002025F1">
        <w:t xml:space="preserve"> По результатам приемки Заказчик подписывает и возвращает Исполнителю акт </w:t>
      </w:r>
      <w:r w:rsidR="00011D1A" w:rsidRPr="002025F1">
        <w:t>оказанных услуг</w:t>
      </w:r>
      <w:r w:rsidR="007A02A1" w:rsidRPr="002025F1">
        <w:t xml:space="preserve"> либо, в случае обнаружения в ходе приемки и экспертизы </w:t>
      </w:r>
      <w:r w:rsidR="00011D1A" w:rsidRPr="002025F1">
        <w:t xml:space="preserve">услуг </w:t>
      </w:r>
      <w:r w:rsidR="007A02A1" w:rsidRPr="002025F1">
        <w:t xml:space="preserve">несоответствия </w:t>
      </w:r>
      <w:r w:rsidR="00011D1A" w:rsidRPr="002025F1">
        <w:t>услуг</w:t>
      </w:r>
      <w:r w:rsidR="007A02A1" w:rsidRPr="002025F1">
        <w:t xml:space="preserve"> условиям </w:t>
      </w:r>
      <w:r w:rsidR="00507095" w:rsidRPr="002025F1">
        <w:t>контракта</w:t>
      </w:r>
      <w:r w:rsidR="007A02A1" w:rsidRPr="002025F1">
        <w:t xml:space="preserve">, Заказчик не принимает </w:t>
      </w:r>
      <w:r w:rsidR="00011D1A" w:rsidRPr="002025F1">
        <w:t>услуги</w:t>
      </w:r>
      <w:r w:rsidR="007A02A1" w:rsidRPr="002025F1">
        <w:t xml:space="preserve"> и не подписывает акт </w:t>
      </w:r>
      <w:r w:rsidR="00011D1A" w:rsidRPr="002025F1">
        <w:t>оказанных услуг</w:t>
      </w:r>
      <w:r w:rsidR="007A02A1" w:rsidRPr="002025F1">
        <w:t xml:space="preserve">. Заказчик предоставляет мотивированный отказ </w:t>
      </w:r>
      <w:r w:rsidR="007A02A1" w:rsidRPr="002025F1">
        <w:rPr>
          <w:color w:val="000000"/>
        </w:rPr>
        <w:t xml:space="preserve">от подписания акта </w:t>
      </w:r>
      <w:r w:rsidR="00EC0382" w:rsidRPr="002025F1">
        <w:rPr>
          <w:color w:val="000000"/>
        </w:rPr>
        <w:t xml:space="preserve">оказанных </w:t>
      </w:r>
      <w:r w:rsidR="00011D1A" w:rsidRPr="002025F1">
        <w:rPr>
          <w:color w:val="000000"/>
        </w:rPr>
        <w:t>услуг</w:t>
      </w:r>
      <w:r w:rsidR="007A02A1" w:rsidRPr="002025F1">
        <w:t xml:space="preserve">. </w:t>
      </w:r>
      <w:r w:rsidR="007A02A1" w:rsidRPr="002025F1">
        <w:rPr>
          <w:color w:val="000000"/>
        </w:rPr>
        <w:t xml:space="preserve">В случае мотивированного отказа Заказчика от подписания акта </w:t>
      </w:r>
      <w:r w:rsidR="00EC0382" w:rsidRPr="002025F1">
        <w:rPr>
          <w:color w:val="000000"/>
        </w:rPr>
        <w:t xml:space="preserve">оказанных </w:t>
      </w:r>
      <w:r w:rsidR="00011D1A" w:rsidRPr="002025F1">
        <w:rPr>
          <w:color w:val="000000"/>
        </w:rPr>
        <w:t>услуг</w:t>
      </w:r>
      <w:r w:rsidR="007A02A1" w:rsidRPr="002025F1">
        <w:rPr>
          <w:color w:val="000000"/>
        </w:rPr>
        <w:t xml:space="preserve">, Сторонами составляется акт с перечнем замечаний Заказчика, подлежащих устранению. Исполнитель устраняет обнаруженные недостатки за свой счет, своими силами в сроки, установленные Заказчиком. </w:t>
      </w:r>
      <w:r w:rsidR="007A02A1" w:rsidRPr="002025F1">
        <w:t xml:space="preserve">Срок оформления результатов приёмки </w:t>
      </w:r>
      <w:r w:rsidR="005F7881" w:rsidRPr="002025F1">
        <w:t>составляет 1 (один) рабочий день</w:t>
      </w:r>
      <w:r w:rsidR="007A02A1" w:rsidRPr="002025F1">
        <w:t>.</w:t>
      </w:r>
    </w:p>
    <w:p w:rsidR="007A02A1" w:rsidRPr="002025F1" w:rsidRDefault="0013567B" w:rsidP="007A02A1">
      <w:pPr>
        <w:tabs>
          <w:tab w:val="left" w:pos="426"/>
        </w:tabs>
        <w:jc w:val="both"/>
      </w:pPr>
      <w:r w:rsidRPr="002025F1">
        <w:rPr>
          <w:bCs/>
          <w:iCs/>
          <w:color w:val="000000"/>
        </w:rPr>
        <w:t>6.1.5.</w:t>
      </w:r>
      <w:r w:rsidR="007A02A1" w:rsidRPr="002025F1">
        <w:rPr>
          <w:bCs/>
          <w:iCs/>
          <w:color w:val="000000"/>
        </w:rPr>
        <w:t xml:space="preserve"> </w:t>
      </w:r>
      <w:r w:rsidR="007A02A1" w:rsidRPr="002025F1">
        <w:rPr>
          <w:color w:val="000000"/>
        </w:rPr>
        <w:t xml:space="preserve">Основанием для оплаты являются счет, счет-фактура (при наличии) Исполнителя и акт </w:t>
      </w:r>
      <w:r w:rsidR="00EC0382" w:rsidRPr="002025F1">
        <w:rPr>
          <w:color w:val="000000"/>
        </w:rPr>
        <w:t>оказанных</w:t>
      </w:r>
      <w:r w:rsidR="007A02A1" w:rsidRPr="002025F1">
        <w:rPr>
          <w:color w:val="000000"/>
        </w:rPr>
        <w:t xml:space="preserve"> </w:t>
      </w:r>
      <w:r w:rsidR="00011D1A" w:rsidRPr="002025F1">
        <w:rPr>
          <w:color w:val="000000"/>
        </w:rPr>
        <w:t>услуг</w:t>
      </w:r>
      <w:r w:rsidR="007A02A1" w:rsidRPr="002025F1">
        <w:rPr>
          <w:color w:val="000000"/>
        </w:rPr>
        <w:t>, подписанный Заказчиком и Исполнителем.</w:t>
      </w:r>
    </w:p>
    <w:p w:rsidR="000D2016" w:rsidRPr="002025F1" w:rsidRDefault="0013567B" w:rsidP="007A02A1">
      <w:pPr>
        <w:jc w:val="both"/>
        <w:rPr>
          <w:color w:val="000000"/>
        </w:rPr>
      </w:pPr>
      <w:r w:rsidRPr="002025F1">
        <w:rPr>
          <w:color w:val="000000"/>
        </w:rPr>
        <w:t>6.1.6.</w:t>
      </w:r>
      <w:r w:rsidR="007A02A1" w:rsidRPr="002025F1">
        <w:rPr>
          <w:color w:val="000000"/>
        </w:rPr>
        <w:t xml:space="preserve"> </w:t>
      </w:r>
      <w:r w:rsidR="000D2016" w:rsidRPr="002025F1">
        <w:t>Датой приемки услуг считается дата подписания Заказчиком акта оказанных услуг.</w:t>
      </w:r>
    </w:p>
    <w:p w:rsidR="00976FA1" w:rsidRPr="008E4ABA" w:rsidRDefault="00976FA1" w:rsidP="00093318">
      <w:pPr>
        <w:widowControl w:val="0"/>
        <w:tabs>
          <w:tab w:val="left" w:pos="1276"/>
        </w:tabs>
        <w:rPr>
          <w:b/>
          <w:snapToGrid w:val="0"/>
          <w:highlight w:val="yellow"/>
        </w:rPr>
      </w:pPr>
    </w:p>
    <w:p w:rsidR="00D00C5B" w:rsidRPr="008E4ABA" w:rsidRDefault="00D00C5B" w:rsidP="00093318">
      <w:pPr>
        <w:widowControl w:val="0"/>
        <w:tabs>
          <w:tab w:val="left" w:pos="1276"/>
        </w:tabs>
        <w:rPr>
          <w:b/>
          <w:snapToGrid w:val="0"/>
          <w:highlight w:val="yellow"/>
        </w:rPr>
      </w:pPr>
    </w:p>
    <w:p w:rsidR="004F1A24" w:rsidRPr="002025F1" w:rsidRDefault="006E6A73" w:rsidP="004F1A24">
      <w:pPr>
        <w:widowControl w:val="0"/>
        <w:jc w:val="center"/>
        <w:rPr>
          <w:b/>
          <w:bCs/>
          <w:snapToGrid w:val="0"/>
        </w:rPr>
      </w:pPr>
      <w:r w:rsidRPr="002025F1">
        <w:rPr>
          <w:b/>
          <w:snapToGrid w:val="0"/>
        </w:rPr>
        <w:t>7</w:t>
      </w:r>
      <w:r w:rsidR="00A32D89" w:rsidRPr="002025F1">
        <w:rPr>
          <w:b/>
          <w:bCs/>
          <w:snapToGrid w:val="0"/>
        </w:rPr>
        <w:t>. Ответственность Сторон</w:t>
      </w:r>
    </w:p>
    <w:p w:rsidR="004F1A24" w:rsidRPr="002025F1" w:rsidRDefault="004F1A24" w:rsidP="004F1A24">
      <w:pPr>
        <w:widowControl w:val="0"/>
        <w:autoSpaceDN w:val="0"/>
        <w:adjustRightInd w:val="0"/>
        <w:jc w:val="both"/>
        <w:outlineLvl w:val="1"/>
      </w:pPr>
      <w:r w:rsidRPr="002025F1">
        <w:t>7.1.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4F1A24" w:rsidRPr="002025F1" w:rsidRDefault="004F1A24" w:rsidP="004F1A24">
      <w:pPr>
        <w:widowControl w:val="0"/>
        <w:autoSpaceDN w:val="0"/>
        <w:adjustRightInd w:val="0"/>
        <w:jc w:val="both"/>
        <w:outlineLvl w:val="1"/>
      </w:pPr>
      <w:r w:rsidRPr="002025F1">
        <w:t xml:space="preserve">7.2. Исполнитель ни полностью, ни частично не вправе передавать третьей Стороне свои обязательства по контракту. </w:t>
      </w:r>
    </w:p>
    <w:p w:rsidR="004F1A24" w:rsidRPr="002025F1" w:rsidRDefault="004F1A24" w:rsidP="004F1A24">
      <w:pPr>
        <w:widowControl w:val="0"/>
        <w:autoSpaceDN w:val="0"/>
        <w:adjustRightInd w:val="0"/>
        <w:jc w:val="both"/>
        <w:outlineLvl w:val="1"/>
      </w:pPr>
      <w:r w:rsidRPr="002025F1">
        <w:t xml:space="preserve">7.3. </w:t>
      </w:r>
      <w:proofErr w:type="gramStart"/>
      <w:r w:rsidRPr="002025F1">
        <w:t>Исполнитель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2025F1">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4F1A24" w:rsidRPr="002025F1" w:rsidRDefault="004F1A24" w:rsidP="004F1A24">
      <w:pPr>
        <w:widowControl w:val="0"/>
        <w:autoSpaceDN w:val="0"/>
        <w:adjustRightInd w:val="0"/>
        <w:jc w:val="both"/>
        <w:outlineLvl w:val="1"/>
      </w:pPr>
      <w:r w:rsidRPr="002025F1">
        <w:t xml:space="preserve">7.4. В случае просрочки исполнения Заказчиком обязательств, предусмотренных контрактом, </w:t>
      </w:r>
      <w:r w:rsidRPr="002025F1">
        <w:rPr>
          <w:b/>
        </w:rPr>
        <w:t>Исполнитель</w:t>
      </w:r>
      <w:r w:rsidRPr="002025F1">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4F1A24" w:rsidRPr="002025F1" w:rsidRDefault="004F1A24" w:rsidP="004F1A24">
      <w:pPr>
        <w:widowControl w:val="0"/>
        <w:autoSpaceDN w:val="0"/>
        <w:adjustRightInd w:val="0"/>
        <w:jc w:val="both"/>
        <w:outlineLvl w:val="1"/>
      </w:pPr>
      <w:r w:rsidRPr="002025F1">
        <w:t xml:space="preserve">7.5. В случае просрочки исполнения </w:t>
      </w:r>
      <w:r w:rsidRPr="002025F1">
        <w:rPr>
          <w:b/>
        </w:rPr>
        <w:t>Исполнителем</w:t>
      </w:r>
      <w:r w:rsidRPr="002025F1">
        <w:t xml:space="preserve">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w:t>
      </w:r>
      <w:r w:rsidRPr="002025F1">
        <w:lastRenderedPageBreak/>
        <w:t>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148F7" w:rsidRPr="002025F1" w:rsidRDefault="004F1A24" w:rsidP="004F1A24">
      <w:pPr>
        <w:widowControl w:val="0"/>
        <w:autoSpaceDN w:val="0"/>
        <w:adjustRightInd w:val="0"/>
        <w:jc w:val="both"/>
        <w:outlineLvl w:val="1"/>
      </w:pPr>
      <w:r w:rsidRPr="002025F1">
        <w:t xml:space="preserve">7.6. Штрафы начисляются за каждый факт неисполнения или ненадлежащего исполнения </w:t>
      </w:r>
      <w:r w:rsidRPr="002025F1">
        <w:rPr>
          <w:b/>
        </w:rPr>
        <w:t>Исполнителем</w:t>
      </w:r>
      <w:r w:rsidRPr="002025F1">
        <w:t xml:space="preserve"> обязательств, предусмотренных контрактом, за исключением просрочки исполнения  Исполнителем обязательств, предусмотренных контрактом, а также случаев, установленных в пункте 7.4. контракта. </w:t>
      </w:r>
      <w:r w:rsidR="002148F7" w:rsidRPr="002025F1">
        <w:t>Размер штрафа составляет 10% цены контракта  _______ руб</w:t>
      </w:r>
      <w:r w:rsidR="00894FC7" w:rsidRPr="002025F1">
        <w:t>лей</w:t>
      </w:r>
      <w:r w:rsidR="002148F7" w:rsidRPr="002025F1">
        <w:t>.</w:t>
      </w:r>
      <w:r w:rsidR="002148F7" w:rsidRPr="002025F1">
        <w:rPr>
          <w:noProof/>
        </w:rPr>
        <w:t xml:space="preserve"> </w:t>
      </w:r>
    </w:p>
    <w:p w:rsidR="004F1A24" w:rsidRPr="002025F1" w:rsidRDefault="004F1A24" w:rsidP="004F1A24">
      <w:pPr>
        <w:widowControl w:val="0"/>
        <w:autoSpaceDN w:val="0"/>
        <w:adjustRightInd w:val="0"/>
        <w:jc w:val="both"/>
        <w:outlineLvl w:val="1"/>
      </w:pPr>
      <w:r w:rsidRPr="002025F1">
        <w:t xml:space="preserve">7.7. За каждый факт неисполнения или ненадлежащего исполнения </w:t>
      </w:r>
      <w:r w:rsidRPr="002025F1">
        <w:rPr>
          <w:b/>
        </w:rPr>
        <w:t>Исполнителем</w:t>
      </w:r>
      <w:r w:rsidRPr="002025F1">
        <w:t xml:space="preserve"> обязательства, предусмотренного контрактом, которое не имеет стоимостного выражения, размер штрафа устанавливается в размере </w:t>
      </w:r>
      <w:r w:rsidR="00FB463A" w:rsidRPr="002025F1">
        <w:t>1 000,00</w:t>
      </w:r>
      <w:r w:rsidR="00894FC7" w:rsidRPr="002025F1">
        <w:t xml:space="preserve"> </w:t>
      </w:r>
      <w:r w:rsidRPr="002025F1">
        <w:t>руб</w:t>
      </w:r>
      <w:r w:rsidR="00894FC7" w:rsidRPr="002025F1">
        <w:t>лей</w:t>
      </w:r>
      <w:r w:rsidRPr="002025F1">
        <w:t xml:space="preserve">. </w:t>
      </w:r>
    </w:p>
    <w:p w:rsidR="004F1A24" w:rsidRPr="002025F1" w:rsidRDefault="004F1A24" w:rsidP="004F1A24">
      <w:pPr>
        <w:widowControl w:val="0"/>
        <w:autoSpaceDN w:val="0"/>
        <w:adjustRightInd w:val="0"/>
        <w:jc w:val="both"/>
        <w:outlineLvl w:val="1"/>
      </w:pPr>
      <w:r w:rsidRPr="002025F1">
        <w:t>7.8.</w:t>
      </w:r>
      <w:r w:rsidR="0025307F" w:rsidRPr="002025F1">
        <w:t xml:space="preserve"> </w:t>
      </w:r>
      <w:r w:rsidRPr="002025F1">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F1A24" w:rsidRPr="002025F1" w:rsidRDefault="004F1A24" w:rsidP="004F1A24">
      <w:pPr>
        <w:widowControl w:val="0"/>
        <w:autoSpaceDN w:val="0"/>
        <w:adjustRightInd w:val="0"/>
        <w:jc w:val="both"/>
        <w:outlineLvl w:val="1"/>
      </w:pPr>
      <w:r w:rsidRPr="002025F1">
        <w:t xml:space="preserve">7.9. Штрафы начисляются за каждый факт неисполнения </w:t>
      </w:r>
      <w:r w:rsidRPr="002025F1">
        <w:rPr>
          <w:b/>
        </w:rPr>
        <w:t>Заказчиком</w:t>
      </w:r>
      <w:r w:rsidRPr="002025F1">
        <w:t xml:space="preserve"> обязательств, предусмотренных контрактом, за исключением просрочки исполнения обязательств, предусмотренных контрактом. Размер штрафа ус</w:t>
      </w:r>
      <w:r w:rsidR="00FB463A" w:rsidRPr="002025F1">
        <w:t>танавливается в размере 1 000,00</w:t>
      </w:r>
      <w:r w:rsidR="00894FC7" w:rsidRPr="002025F1">
        <w:t xml:space="preserve"> </w:t>
      </w:r>
      <w:r w:rsidRPr="002025F1">
        <w:t>руб</w:t>
      </w:r>
      <w:r w:rsidR="00894FC7" w:rsidRPr="002025F1">
        <w:t>лей</w:t>
      </w:r>
      <w:r w:rsidRPr="002025F1">
        <w:t xml:space="preserve">.  </w:t>
      </w:r>
    </w:p>
    <w:p w:rsidR="004F1A24" w:rsidRPr="002025F1" w:rsidRDefault="004F1A24" w:rsidP="004F1A24">
      <w:pPr>
        <w:widowControl w:val="0"/>
        <w:autoSpaceDN w:val="0"/>
        <w:adjustRightInd w:val="0"/>
        <w:jc w:val="both"/>
        <w:outlineLvl w:val="1"/>
      </w:pPr>
      <w:r w:rsidRPr="002025F1">
        <w:t xml:space="preserve">7.10. Пеня начисляется за каждый день просрочки исполнения </w:t>
      </w:r>
      <w:r w:rsidRPr="002025F1">
        <w:rPr>
          <w:b/>
        </w:rPr>
        <w:t xml:space="preserve">Заказчиком </w:t>
      </w:r>
      <w:r w:rsidRPr="002025F1">
        <w:t xml:space="preserve">обязательства, предусмотренного контрактом, начиная со </w:t>
      </w:r>
      <w:proofErr w:type="gramStart"/>
      <w:r w:rsidRPr="002025F1">
        <w:t>дня, следующего после дня истечения установленного контрактом срока исполнения обязательств и устанавливается</w:t>
      </w:r>
      <w:proofErr w:type="gramEnd"/>
      <w:r w:rsidRPr="002025F1">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4F1A24" w:rsidRPr="002025F1" w:rsidRDefault="004F1A24" w:rsidP="004F1A24">
      <w:pPr>
        <w:widowControl w:val="0"/>
        <w:autoSpaceDN w:val="0"/>
        <w:adjustRightInd w:val="0"/>
        <w:jc w:val="both"/>
        <w:outlineLvl w:val="1"/>
      </w:pPr>
      <w:r w:rsidRPr="002025F1">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1A24" w:rsidRPr="002025F1" w:rsidRDefault="004F1A24" w:rsidP="004F1A24">
      <w:pPr>
        <w:widowControl w:val="0"/>
        <w:autoSpaceDN w:val="0"/>
        <w:adjustRightInd w:val="0"/>
        <w:jc w:val="both"/>
        <w:outlineLvl w:val="1"/>
      </w:pPr>
      <w:r w:rsidRPr="002025F1">
        <w:t>7.12. Уплата штрафных санкций, а также возмещение убытков не освобождает Стороны от исполнения своих обязательств в натуре.</w:t>
      </w:r>
    </w:p>
    <w:p w:rsidR="004F1A24" w:rsidRPr="002025F1" w:rsidRDefault="004F1A24" w:rsidP="004F1A24">
      <w:pPr>
        <w:widowControl w:val="0"/>
        <w:autoSpaceDN w:val="0"/>
        <w:adjustRightInd w:val="0"/>
        <w:jc w:val="both"/>
        <w:outlineLvl w:val="1"/>
      </w:pPr>
      <w:r w:rsidRPr="002025F1">
        <w:t>7.13.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4F1A24" w:rsidRPr="002025F1" w:rsidRDefault="004F1A24" w:rsidP="004F1A24">
      <w:pPr>
        <w:widowControl w:val="0"/>
        <w:autoSpaceDN w:val="0"/>
        <w:adjustRightInd w:val="0"/>
        <w:jc w:val="both"/>
        <w:outlineLvl w:val="1"/>
      </w:pPr>
      <w:r w:rsidRPr="002025F1">
        <w:t>7.14. Исполнитель обязан возместить Заказчику убытки, возникшие вследствие невыполнения или некачественного выполнения Исполнителем своих обязательств по контракту в полной сумме сверх неустоек (штрафов, пеней).</w:t>
      </w:r>
    </w:p>
    <w:p w:rsidR="004F1A24" w:rsidRPr="002025F1" w:rsidRDefault="004F1A24" w:rsidP="004F1A24">
      <w:pPr>
        <w:widowControl w:val="0"/>
        <w:autoSpaceDN w:val="0"/>
        <w:adjustRightInd w:val="0"/>
        <w:jc w:val="both"/>
        <w:outlineLvl w:val="1"/>
        <w:rPr>
          <w:bCs/>
          <w:color w:val="000000"/>
        </w:rPr>
      </w:pPr>
      <w:r w:rsidRPr="002025F1">
        <w:t xml:space="preserve"> 7.15</w:t>
      </w:r>
      <w:r w:rsidRPr="002025F1">
        <w:rPr>
          <w:bCs/>
          <w:color w:val="000000"/>
        </w:rPr>
        <w:t>. Стороны назначают ответственных лиц за надлежащее исполнение контракта:</w:t>
      </w:r>
    </w:p>
    <w:p w:rsidR="00F32322" w:rsidRPr="002025F1" w:rsidRDefault="006E77F7" w:rsidP="00F32322">
      <w:pPr>
        <w:autoSpaceDN w:val="0"/>
        <w:adjustRightInd w:val="0"/>
        <w:jc w:val="both"/>
      </w:pPr>
      <w:r w:rsidRPr="002025F1">
        <w:t>со Стороны Заказчика –</w:t>
      </w:r>
      <w:r w:rsidR="00F32322" w:rsidRPr="002025F1">
        <w:rPr>
          <w:sz w:val="22"/>
          <w:szCs w:val="22"/>
        </w:rPr>
        <w:t xml:space="preserve"> </w:t>
      </w:r>
      <w:r w:rsidR="00F32322" w:rsidRPr="002025F1">
        <w:t xml:space="preserve">начальник </w:t>
      </w:r>
      <w:r w:rsidR="002025F1">
        <w:t>Транспортного отдела</w:t>
      </w:r>
      <w:r w:rsidR="00F32322" w:rsidRPr="002025F1">
        <w:t xml:space="preserve">: </w:t>
      </w:r>
      <w:r w:rsidR="002025F1">
        <w:t>Мясников Алексей Васильевич</w:t>
      </w:r>
      <w:r w:rsidR="00F32322" w:rsidRPr="002025F1">
        <w:t>, контактный телефон 8-931-326-</w:t>
      </w:r>
      <w:r w:rsidR="007C05F9" w:rsidRPr="002025F1">
        <w:t>35-</w:t>
      </w:r>
      <w:r w:rsidR="002025F1">
        <w:t>03</w:t>
      </w:r>
      <w:r w:rsidR="00894FC7" w:rsidRPr="002025F1">
        <w:t xml:space="preserve"> </w:t>
      </w:r>
      <w:proofErr w:type="spellStart"/>
      <w:r w:rsidR="002025F1" w:rsidRPr="002025F1">
        <w:t>klespark@mail.ru</w:t>
      </w:r>
      <w:proofErr w:type="spellEnd"/>
      <w:r w:rsidR="00F32322" w:rsidRPr="002025F1">
        <w:t>;</w:t>
      </w:r>
    </w:p>
    <w:p w:rsidR="001F7501" w:rsidRPr="002025F1" w:rsidRDefault="004F1A24" w:rsidP="00F32322">
      <w:pPr>
        <w:autoSpaceDN w:val="0"/>
        <w:adjustRightInd w:val="0"/>
        <w:jc w:val="both"/>
      </w:pPr>
      <w:r w:rsidRPr="002025F1">
        <w:t xml:space="preserve">со Стороны Исполнителя </w:t>
      </w:r>
      <w:r w:rsidR="001F7501" w:rsidRPr="002025F1">
        <w:t>–</w:t>
      </w:r>
      <w:r w:rsidRPr="002025F1">
        <w:t xml:space="preserve"> </w:t>
      </w:r>
    </w:p>
    <w:p w:rsidR="001F7501" w:rsidRPr="008E4ABA" w:rsidRDefault="001F7501" w:rsidP="00FD2EB2">
      <w:pPr>
        <w:widowControl w:val="0"/>
        <w:autoSpaceDN w:val="0"/>
        <w:adjustRightInd w:val="0"/>
        <w:ind w:firstLine="540"/>
        <w:jc w:val="center"/>
        <w:outlineLvl w:val="1"/>
        <w:rPr>
          <w:b/>
          <w:highlight w:val="yellow"/>
          <w:lang w:eastAsia="ru-RU"/>
        </w:rPr>
      </w:pPr>
    </w:p>
    <w:p w:rsidR="00D00C5B" w:rsidRPr="008E4ABA" w:rsidRDefault="00D00C5B" w:rsidP="00FD2EB2">
      <w:pPr>
        <w:widowControl w:val="0"/>
        <w:autoSpaceDN w:val="0"/>
        <w:adjustRightInd w:val="0"/>
        <w:ind w:firstLine="540"/>
        <w:jc w:val="center"/>
        <w:outlineLvl w:val="1"/>
        <w:rPr>
          <w:b/>
          <w:highlight w:val="yellow"/>
          <w:lang w:eastAsia="ru-RU"/>
        </w:rPr>
      </w:pPr>
    </w:p>
    <w:p w:rsidR="00FD2EB2" w:rsidRPr="003F4825" w:rsidRDefault="00FD2EB2" w:rsidP="00FD2EB2">
      <w:pPr>
        <w:widowControl w:val="0"/>
        <w:autoSpaceDN w:val="0"/>
        <w:adjustRightInd w:val="0"/>
        <w:ind w:firstLine="540"/>
        <w:jc w:val="center"/>
        <w:outlineLvl w:val="1"/>
        <w:rPr>
          <w:b/>
          <w:lang w:eastAsia="ru-RU"/>
        </w:rPr>
      </w:pPr>
      <w:r w:rsidRPr="003F4825">
        <w:rPr>
          <w:b/>
          <w:lang w:eastAsia="ru-RU"/>
        </w:rPr>
        <w:t>8. Прочие условия</w:t>
      </w:r>
    </w:p>
    <w:p w:rsidR="006C0877" w:rsidRPr="003F4825" w:rsidRDefault="000C0FAF" w:rsidP="00FD2EB2">
      <w:pPr>
        <w:widowControl w:val="0"/>
        <w:autoSpaceDN w:val="0"/>
        <w:adjustRightInd w:val="0"/>
        <w:jc w:val="both"/>
        <w:outlineLvl w:val="1"/>
        <w:rPr>
          <w:lang w:eastAsia="ru-RU"/>
        </w:rPr>
      </w:pPr>
      <w:r w:rsidRPr="003F4825">
        <w:rPr>
          <w:lang w:eastAsia="ru-RU"/>
        </w:rPr>
        <w:t>8.1</w:t>
      </w:r>
      <w:r w:rsidR="00FD2EB2" w:rsidRPr="003F4825">
        <w:rPr>
          <w:lang w:eastAsia="ru-RU"/>
        </w:rPr>
        <w:t xml:space="preserve">. В случае изменения у какой-либо из Сторон местонахождения, наименования, а также в случае реорганизации она </w:t>
      </w:r>
      <w:r w:rsidR="006C0877" w:rsidRPr="003F4825">
        <w:t>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2</w:t>
      </w:r>
      <w:r w:rsidRPr="003F4825">
        <w:rPr>
          <w:lang w:eastAsia="ru-RU"/>
        </w:rPr>
        <w:t xml:space="preserve">. Любые изменения, дополнения и приложения к </w:t>
      </w:r>
      <w:r w:rsidR="00EC0382" w:rsidRPr="003F4825">
        <w:rPr>
          <w:lang w:eastAsia="ru-RU"/>
        </w:rPr>
        <w:t>к</w:t>
      </w:r>
      <w:r w:rsidRPr="003F4825">
        <w:rPr>
          <w:lang w:eastAsia="ru-RU"/>
        </w:rPr>
        <w:t>онтракту, выполненные в письменной форме и подписанные каждой из Сторон, являются его неотъемлемой частью.</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3</w:t>
      </w:r>
      <w:r w:rsidRPr="003F4825">
        <w:rPr>
          <w:lang w:eastAsia="ru-RU"/>
        </w:rPr>
        <w:t xml:space="preserve">. Изменение условий </w:t>
      </w:r>
      <w:r w:rsidR="00EC0382" w:rsidRPr="003F4825">
        <w:rPr>
          <w:lang w:eastAsia="ru-RU"/>
        </w:rPr>
        <w:t>к</w:t>
      </w:r>
      <w:r w:rsidRPr="003F4825">
        <w:rPr>
          <w:lang w:eastAsia="ru-RU"/>
        </w:rPr>
        <w:t>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4</w:t>
      </w:r>
      <w:r w:rsidRPr="003F4825">
        <w:rPr>
          <w:lang w:eastAsia="ru-RU"/>
        </w:rPr>
        <w:t xml:space="preserve">. Исполнитель не вправе передавать свои права и обязанности или их часть по </w:t>
      </w:r>
      <w:r w:rsidR="00EC0382" w:rsidRPr="003F4825">
        <w:rPr>
          <w:lang w:eastAsia="ru-RU"/>
        </w:rPr>
        <w:t>к</w:t>
      </w:r>
      <w:r w:rsidRPr="003F4825">
        <w:rPr>
          <w:lang w:eastAsia="ru-RU"/>
        </w:rPr>
        <w:t xml:space="preserve">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FD2EB2" w:rsidRPr="003F4825" w:rsidRDefault="00FD2EB2" w:rsidP="000C0FAF">
      <w:pPr>
        <w:widowControl w:val="0"/>
        <w:autoSpaceDN w:val="0"/>
        <w:adjustRightInd w:val="0"/>
        <w:jc w:val="both"/>
        <w:outlineLvl w:val="1"/>
        <w:rPr>
          <w:lang w:eastAsia="ru-RU"/>
        </w:rPr>
      </w:pPr>
      <w:r w:rsidRPr="003F4825">
        <w:rPr>
          <w:lang w:eastAsia="ru-RU"/>
        </w:rPr>
        <w:t xml:space="preserve">Передача прав и обязанностей по </w:t>
      </w:r>
      <w:r w:rsidR="00EC0382" w:rsidRPr="003F4825">
        <w:rPr>
          <w:lang w:eastAsia="ru-RU"/>
        </w:rPr>
        <w:t>к</w:t>
      </w:r>
      <w:r w:rsidRPr="003F4825">
        <w:rPr>
          <w:lang w:eastAsia="ru-RU"/>
        </w:rPr>
        <w:t xml:space="preserve">онтракту правопреемнику Исполнителя осуществляется путем заключения соответствующего дополнительного соглашения к </w:t>
      </w:r>
      <w:r w:rsidR="00EC0382" w:rsidRPr="003F4825">
        <w:rPr>
          <w:lang w:eastAsia="ru-RU"/>
        </w:rPr>
        <w:t>к</w:t>
      </w:r>
      <w:r w:rsidRPr="003F4825">
        <w:rPr>
          <w:lang w:eastAsia="ru-RU"/>
        </w:rPr>
        <w:t>онтракту.</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5</w:t>
      </w:r>
      <w:r w:rsidRPr="003F4825">
        <w:rPr>
          <w:lang w:eastAsia="ru-RU"/>
        </w:rPr>
        <w:t xml:space="preserve">. Контракт будет считаться исполненным и прекратившим свое действие после выполнения Сторонами взаимных обязательств по </w:t>
      </w:r>
      <w:r w:rsidR="00EC0382" w:rsidRPr="003F4825">
        <w:rPr>
          <w:lang w:eastAsia="ru-RU"/>
        </w:rPr>
        <w:t>к</w:t>
      </w:r>
      <w:r w:rsidRPr="003F4825">
        <w:rPr>
          <w:lang w:eastAsia="ru-RU"/>
        </w:rPr>
        <w:t>онтракту и осуществления окончательных расчетов между Сторонами.</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6</w:t>
      </w:r>
      <w:r w:rsidRPr="003F4825">
        <w:rPr>
          <w:lang w:eastAsia="ru-RU"/>
        </w:rPr>
        <w:t xml:space="preserve">. </w:t>
      </w:r>
      <w:proofErr w:type="gramStart"/>
      <w:r w:rsidRPr="003F4825">
        <w:rPr>
          <w:lang w:eastAsia="ru-RU"/>
        </w:rPr>
        <w:t>Контракт</w:t>
      </w:r>
      <w:proofErr w:type="gramEnd"/>
      <w:r w:rsidRPr="003F4825">
        <w:rPr>
          <w:lang w:eastAsia="ru-RU"/>
        </w:rPr>
        <w:t xml:space="preserve"> может быть расторгнут по взаимному соглашению Сторон, по решению суда или в случае одностороннего отказа Стороны от исполнения </w:t>
      </w:r>
      <w:r w:rsidR="00EC0382" w:rsidRPr="003F4825">
        <w:rPr>
          <w:lang w:eastAsia="ru-RU"/>
        </w:rPr>
        <w:t>к</w:t>
      </w:r>
      <w:r w:rsidRPr="003F4825">
        <w:rPr>
          <w:lang w:eastAsia="ru-RU"/>
        </w:rPr>
        <w:t>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D2EB2" w:rsidRPr="003F4825" w:rsidRDefault="00FD2EB2" w:rsidP="00FD2EB2">
      <w:pPr>
        <w:widowControl w:val="0"/>
        <w:autoSpaceDN w:val="0"/>
        <w:adjustRightInd w:val="0"/>
        <w:jc w:val="both"/>
        <w:outlineLvl w:val="1"/>
        <w:rPr>
          <w:lang w:eastAsia="ru-RU"/>
        </w:rPr>
      </w:pPr>
      <w:r w:rsidRPr="003F4825">
        <w:rPr>
          <w:lang w:eastAsia="ru-RU"/>
        </w:rPr>
        <w:t>8.</w:t>
      </w:r>
      <w:r w:rsidR="000C0FAF" w:rsidRPr="003F4825">
        <w:rPr>
          <w:lang w:eastAsia="ru-RU"/>
        </w:rPr>
        <w:t>7</w:t>
      </w:r>
      <w:r w:rsidRPr="003F4825">
        <w:rPr>
          <w:lang w:eastAsia="ru-RU"/>
        </w:rPr>
        <w:t xml:space="preserve">. Во всем, что не оговорено в </w:t>
      </w:r>
      <w:r w:rsidR="00EC0382" w:rsidRPr="003F4825">
        <w:rPr>
          <w:lang w:eastAsia="ru-RU"/>
        </w:rPr>
        <w:t>к</w:t>
      </w:r>
      <w:r w:rsidRPr="003F4825">
        <w:rPr>
          <w:lang w:eastAsia="ru-RU"/>
        </w:rPr>
        <w:t>онтракте, Стороны руководствуются действующим законодательством Российской Федерации</w:t>
      </w:r>
      <w:r w:rsidRPr="003F4825">
        <w:t xml:space="preserve"> и Санкт-Петербурга.</w:t>
      </w:r>
    </w:p>
    <w:p w:rsidR="00D00C5B" w:rsidRPr="008E4ABA" w:rsidRDefault="00D00C5B" w:rsidP="00A32D89">
      <w:pPr>
        <w:widowControl w:val="0"/>
        <w:jc w:val="center"/>
        <w:rPr>
          <w:b/>
          <w:bCs/>
          <w:snapToGrid w:val="0"/>
          <w:highlight w:val="yellow"/>
        </w:rPr>
      </w:pPr>
    </w:p>
    <w:p w:rsidR="006C0877" w:rsidRPr="003F4825" w:rsidRDefault="006C0877" w:rsidP="006C0877">
      <w:pPr>
        <w:shd w:val="clear" w:color="auto" w:fill="FFFFFF"/>
        <w:autoSpaceDN w:val="0"/>
        <w:adjustRightInd w:val="0"/>
        <w:ind w:right="-1"/>
        <w:jc w:val="center"/>
        <w:outlineLvl w:val="0"/>
        <w:rPr>
          <w:b/>
          <w:iCs/>
          <w:color w:val="000000"/>
        </w:rPr>
      </w:pPr>
      <w:r w:rsidRPr="003F4825">
        <w:rPr>
          <w:b/>
          <w:iCs/>
          <w:color w:val="000000"/>
        </w:rPr>
        <w:lastRenderedPageBreak/>
        <w:t xml:space="preserve">9. </w:t>
      </w:r>
      <w:r w:rsidRPr="003F4825">
        <w:rPr>
          <w:b/>
          <w:bCs/>
          <w:snapToGrid w:val="0"/>
        </w:rPr>
        <w:t>Обстоятельства непреодолимой силы</w:t>
      </w:r>
    </w:p>
    <w:p w:rsidR="006C0877" w:rsidRPr="003F4825" w:rsidRDefault="006C0877" w:rsidP="006C0877">
      <w:pPr>
        <w:shd w:val="clear" w:color="auto" w:fill="FFFFFF"/>
        <w:tabs>
          <w:tab w:val="left" w:pos="0"/>
        </w:tabs>
        <w:autoSpaceDN w:val="0"/>
        <w:adjustRightInd w:val="0"/>
        <w:ind w:right="-1"/>
        <w:jc w:val="both"/>
        <w:rPr>
          <w:bCs/>
          <w:color w:val="000000"/>
        </w:rPr>
      </w:pPr>
      <w:r w:rsidRPr="003F4825">
        <w:rPr>
          <w:bCs/>
          <w:color w:val="000000"/>
        </w:rPr>
        <w:t>9.1.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C0877" w:rsidRPr="003F4825" w:rsidRDefault="006C0877" w:rsidP="006C0877">
      <w:pPr>
        <w:autoSpaceDN w:val="0"/>
        <w:adjustRightInd w:val="0"/>
        <w:ind w:right="-1"/>
        <w:jc w:val="both"/>
        <w:outlineLvl w:val="0"/>
      </w:pPr>
      <w:r w:rsidRPr="003F4825">
        <w:t xml:space="preserve">9.2. </w:t>
      </w:r>
      <w:proofErr w:type="gramStart"/>
      <w:r w:rsidRPr="003F4825">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w:t>
      </w:r>
      <w:proofErr w:type="gramEnd"/>
      <w:r w:rsidRPr="003F4825">
        <w:t xml:space="preserve"> не в состоянии предвидеть и предотвратить.</w:t>
      </w:r>
    </w:p>
    <w:p w:rsidR="006C0877" w:rsidRPr="003F4825" w:rsidRDefault="006C0877" w:rsidP="006C0877">
      <w:pPr>
        <w:autoSpaceDN w:val="0"/>
        <w:adjustRightInd w:val="0"/>
        <w:ind w:right="-1"/>
        <w:jc w:val="both"/>
        <w:outlineLvl w:val="0"/>
      </w:pPr>
      <w:r w:rsidRPr="003F4825">
        <w:t xml:space="preserve">9.3. Сторона, подвергшаяся действию обстоятельств непреодолимой силы, не позднее трех рабочих дней с </w:t>
      </w:r>
      <w:r w:rsidR="00894FC7" w:rsidRPr="003F4825">
        <w:t>даты</w:t>
      </w:r>
      <w:r w:rsidRPr="003F4825">
        <w:t xml:space="preserve"> их наступления обязана в письменной форме уведомить другую Сторону о возникновении, виде и возможной продолжительности действия указанных обстоятель</w:t>
      </w:r>
      <w:proofErr w:type="gramStart"/>
      <w:r w:rsidRPr="003F4825">
        <w:t>ств с пр</w:t>
      </w:r>
      <w:proofErr w:type="gramEnd"/>
      <w:r w:rsidRPr="003F4825">
        <w:t xml:space="preserve">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место (в случае, если Исполнитель  нерезидент Российской Федерации — то Торгово-промышленной палатой страны, где данные обстоятельства имели место). </w:t>
      </w:r>
    </w:p>
    <w:p w:rsidR="006C0877" w:rsidRPr="003F4825" w:rsidRDefault="006C0877" w:rsidP="006C0877">
      <w:pPr>
        <w:widowControl w:val="0"/>
        <w:jc w:val="both"/>
        <w:rPr>
          <w:snapToGrid w:val="0"/>
          <w:color w:val="000000"/>
        </w:rPr>
      </w:pPr>
      <w:r w:rsidRPr="003F4825">
        <w:rPr>
          <w:snapToGrid w:val="0"/>
          <w:color w:val="000000"/>
        </w:rPr>
        <w:t>9.4. Наступление обстоятельств, предусмотренных п. 9.2 контракта, при условии соблюдения требований п. 9.5. контракта,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6C0877" w:rsidRPr="003F4825" w:rsidRDefault="00E61AF4" w:rsidP="006C0877">
      <w:pPr>
        <w:autoSpaceDN w:val="0"/>
        <w:adjustRightInd w:val="0"/>
        <w:ind w:right="-1"/>
        <w:jc w:val="both"/>
        <w:outlineLvl w:val="0"/>
      </w:pPr>
      <w:r w:rsidRPr="003F4825">
        <w:t>9.5</w:t>
      </w:r>
      <w:r w:rsidR="006C0877" w:rsidRPr="003F4825">
        <w:t>. Если обстоятельства непреодолимой силы будут действовать свыше шести месяцев, то каждая из Сторон будет вправе требовать расторжения контракта полностью или частично, и в таком случае ни одна из Сторон не будет иметь права требовать от другой Стороны возмещения возможных убытков.</w:t>
      </w:r>
      <w:r w:rsidR="006C0877" w:rsidRPr="003F4825">
        <w:rPr>
          <w:b/>
        </w:rPr>
        <w:t xml:space="preserve"> </w:t>
      </w:r>
      <w:r w:rsidR="006C0877" w:rsidRPr="003F4825">
        <w:t xml:space="preserve">  </w:t>
      </w:r>
    </w:p>
    <w:p w:rsidR="000D21BD" w:rsidRPr="003F4825" w:rsidRDefault="000D21BD" w:rsidP="00A32D89">
      <w:pPr>
        <w:widowControl w:val="0"/>
        <w:jc w:val="center"/>
        <w:rPr>
          <w:b/>
          <w:bCs/>
          <w:snapToGrid w:val="0"/>
        </w:rPr>
      </w:pPr>
    </w:p>
    <w:p w:rsidR="00A32D89" w:rsidRPr="003F4825" w:rsidRDefault="006C0877" w:rsidP="00A32D89">
      <w:pPr>
        <w:widowControl w:val="0"/>
        <w:jc w:val="center"/>
        <w:rPr>
          <w:b/>
          <w:snapToGrid w:val="0"/>
          <w:color w:val="000000"/>
        </w:rPr>
      </w:pPr>
      <w:r w:rsidRPr="003F4825">
        <w:rPr>
          <w:b/>
          <w:snapToGrid w:val="0"/>
          <w:color w:val="000000"/>
        </w:rPr>
        <w:t>10</w:t>
      </w:r>
      <w:r w:rsidR="00A32D89" w:rsidRPr="003F4825">
        <w:rPr>
          <w:b/>
          <w:snapToGrid w:val="0"/>
          <w:color w:val="000000"/>
        </w:rPr>
        <w:t>. Порядок разрешения споров</w:t>
      </w:r>
    </w:p>
    <w:p w:rsidR="00A32D89" w:rsidRPr="003F4825" w:rsidRDefault="006C0877" w:rsidP="003A273E">
      <w:pPr>
        <w:widowControl w:val="0"/>
        <w:jc w:val="both"/>
        <w:rPr>
          <w:snapToGrid w:val="0"/>
          <w:color w:val="000000"/>
        </w:rPr>
      </w:pPr>
      <w:r w:rsidRPr="003F4825">
        <w:rPr>
          <w:snapToGrid w:val="0"/>
          <w:color w:val="000000"/>
        </w:rPr>
        <w:t>10</w:t>
      </w:r>
      <w:r w:rsidR="00A32D89" w:rsidRPr="003F4825">
        <w:rPr>
          <w:snapToGrid w:val="0"/>
          <w:color w:val="000000"/>
        </w:rPr>
        <w:t xml:space="preserve">.1. Все споры и разногласия, возникающие между Сторонами по </w:t>
      </w:r>
      <w:r w:rsidR="007B40AD" w:rsidRPr="003F4825">
        <w:rPr>
          <w:snapToGrid w:val="0"/>
          <w:color w:val="000000"/>
        </w:rPr>
        <w:t>контракту</w:t>
      </w:r>
      <w:r w:rsidR="00A32D89" w:rsidRPr="003F4825">
        <w:rPr>
          <w:snapToGrid w:val="0"/>
          <w:color w:val="000000"/>
        </w:rPr>
        <w:t xml:space="preserve"> или в связи с ним, разрешаются в претензионном порядке.</w:t>
      </w:r>
      <w:r w:rsidR="00266B99" w:rsidRPr="003F4825">
        <w:rPr>
          <w:snapToGrid w:val="0"/>
          <w:color w:val="000000"/>
        </w:rPr>
        <w:t xml:space="preserve"> </w:t>
      </w:r>
      <w:r w:rsidR="00266B99" w:rsidRPr="003F4825">
        <w:rPr>
          <w:color w:val="000000"/>
        </w:rPr>
        <w:t xml:space="preserve">При этом Сторона, получившая претензию, должна дать ответ на нее в </w:t>
      </w:r>
      <w:r w:rsidR="00A97242" w:rsidRPr="003F4825">
        <w:rPr>
          <w:color w:val="000000"/>
        </w:rPr>
        <w:t xml:space="preserve">течение </w:t>
      </w:r>
      <w:r w:rsidR="00266B99" w:rsidRPr="003F4825">
        <w:rPr>
          <w:color w:val="000000"/>
        </w:rPr>
        <w:t xml:space="preserve">10 </w:t>
      </w:r>
      <w:r w:rsidR="002C7201" w:rsidRPr="003F4825">
        <w:rPr>
          <w:color w:val="000000"/>
        </w:rPr>
        <w:t xml:space="preserve">(десяти) </w:t>
      </w:r>
      <w:r w:rsidR="00A97242" w:rsidRPr="003F4825">
        <w:rPr>
          <w:color w:val="000000"/>
        </w:rPr>
        <w:t xml:space="preserve">календарных дней </w:t>
      </w:r>
      <w:proofErr w:type="gramStart"/>
      <w:r w:rsidR="00266B99" w:rsidRPr="003F4825">
        <w:rPr>
          <w:color w:val="000000"/>
        </w:rPr>
        <w:t xml:space="preserve">с </w:t>
      </w:r>
      <w:r w:rsidR="00894FC7" w:rsidRPr="003F4825">
        <w:rPr>
          <w:color w:val="000000"/>
        </w:rPr>
        <w:t>даты</w:t>
      </w:r>
      <w:proofErr w:type="gramEnd"/>
      <w:r w:rsidR="00266B99" w:rsidRPr="003F4825">
        <w:rPr>
          <w:color w:val="000000"/>
        </w:rPr>
        <w:t xml:space="preserve"> ее получения.</w:t>
      </w:r>
    </w:p>
    <w:p w:rsidR="00A32D89" w:rsidRPr="003F4825" w:rsidRDefault="006C0877" w:rsidP="003A273E">
      <w:pPr>
        <w:widowControl w:val="0"/>
        <w:jc w:val="both"/>
        <w:rPr>
          <w:snapToGrid w:val="0"/>
          <w:color w:val="000000"/>
        </w:rPr>
      </w:pPr>
      <w:r w:rsidRPr="003F4825">
        <w:rPr>
          <w:snapToGrid w:val="0"/>
          <w:color w:val="000000"/>
        </w:rPr>
        <w:t>10.2.</w:t>
      </w:r>
      <w:r w:rsidR="00A32D89" w:rsidRPr="003F4825">
        <w:rPr>
          <w:snapToGrid w:val="0"/>
          <w:color w:val="000000"/>
        </w:rPr>
        <w:t xml:space="preserve"> </w:t>
      </w:r>
      <w:r w:rsidR="00266B99" w:rsidRPr="003F4825">
        <w:rPr>
          <w:color w:val="000000"/>
        </w:rPr>
        <w:t>В случае невозможности разрешения споров</w:t>
      </w:r>
      <w:r w:rsidR="00266B99" w:rsidRPr="003F4825">
        <w:t xml:space="preserve"> в претензионном порядке</w:t>
      </w:r>
      <w:r w:rsidR="00A32D89" w:rsidRPr="003F4825">
        <w:rPr>
          <w:snapToGrid w:val="0"/>
          <w:color w:val="000000"/>
        </w:rPr>
        <w:t xml:space="preserve">, Стороны вправе обратиться в Арбитражный суд </w:t>
      </w:r>
      <w:proofErr w:type="gramStart"/>
      <w:r w:rsidR="00A32D89" w:rsidRPr="003F4825">
        <w:rPr>
          <w:snapToGrid w:val="0"/>
          <w:color w:val="000000"/>
        </w:rPr>
        <w:t>г</w:t>
      </w:r>
      <w:proofErr w:type="gramEnd"/>
      <w:r w:rsidR="00A32D89" w:rsidRPr="003F4825">
        <w:rPr>
          <w:snapToGrid w:val="0"/>
          <w:color w:val="000000"/>
        </w:rPr>
        <w:t>. Санкт-Петербурга и Ленинградской области.</w:t>
      </w:r>
    </w:p>
    <w:p w:rsidR="004663A1" w:rsidRPr="003F4825" w:rsidRDefault="004663A1" w:rsidP="00A32D89">
      <w:pPr>
        <w:widowControl w:val="0"/>
        <w:ind w:firstLine="720"/>
        <w:jc w:val="both"/>
        <w:rPr>
          <w:snapToGrid w:val="0"/>
        </w:rPr>
      </w:pPr>
    </w:p>
    <w:p w:rsidR="00331925" w:rsidRPr="003F4825" w:rsidRDefault="0036247F" w:rsidP="00331925">
      <w:pPr>
        <w:pStyle w:val="af5"/>
        <w:widowControl/>
        <w:ind w:left="0"/>
        <w:jc w:val="center"/>
        <w:rPr>
          <w:b/>
          <w:bCs/>
          <w:sz w:val="20"/>
          <w:szCs w:val="20"/>
        </w:rPr>
      </w:pPr>
      <w:r w:rsidRPr="003F4825">
        <w:rPr>
          <w:b/>
          <w:bCs/>
          <w:sz w:val="20"/>
          <w:szCs w:val="20"/>
        </w:rPr>
        <w:t>11</w:t>
      </w:r>
      <w:r w:rsidR="00331925" w:rsidRPr="003F4825">
        <w:rPr>
          <w:b/>
          <w:bCs/>
          <w:sz w:val="20"/>
          <w:szCs w:val="20"/>
        </w:rPr>
        <w:t xml:space="preserve">. </w:t>
      </w:r>
      <w:proofErr w:type="spellStart"/>
      <w:r w:rsidR="00331925" w:rsidRPr="003F4825">
        <w:rPr>
          <w:b/>
          <w:bCs/>
          <w:sz w:val="20"/>
          <w:szCs w:val="20"/>
        </w:rPr>
        <w:t>Антикоррупционн</w:t>
      </w:r>
      <w:r w:rsidRPr="003F4825">
        <w:rPr>
          <w:b/>
          <w:bCs/>
          <w:sz w:val="20"/>
          <w:szCs w:val="20"/>
        </w:rPr>
        <w:t>ые</w:t>
      </w:r>
      <w:proofErr w:type="spellEnd"/>
      <w:r w:rsidRPr="003F4825">
        <w:rPr>
          <w:b/>
          <w:bCs/>
          <w:sz w:val="20"/>
          <w:szCs w:val="20"/>
        </w:rPr>
        <w:t xml:space="preserve"> условия</w:t>
      </w:r>
    </w:p>
    <w:p w:rsidR="0036247F" w:rsidRPr="003F4825" w:rsidRDefault="000C0FAF" w:rsidP="0036247F">
      <w:pPr>
        <w:tabs>
          <w:tab w:val="left" w:pos="3217"/>
        </w:tabs>
        <w:autoSpaceDN w:val="0"/>
        <w:adjustRightInd w:val="0"/>
        <w:ind w:right="-1"/>
        <w:jc w:val="both"/>
        <w:outlineLvl w:val="0"/>
        <w:rPr>
          <w:bCs/>
        </w:rPr>
      </w:pPr>
      <w:r w:rsidRPr="003F4825">
        <w:t>11</w:t>
      </w:r>
      <w:r w:rsidR="0036247F" w:rsidRPr="003F4825">
        <w:t xml:space="preserve">.1. </w:t>
      </w:r>
      <w:r w:rsidR="0036247F" w:rsidRPr="003F4825">
        <w:rPr>
          <w:bCs/>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0036247F" w:rsidRPr="003F4825">
        <w:rPr>
          <w:bCs/>
        </w:rPr>
        <w:t>аффилированные</w:t>
      </w:r>
      <w:proofErr w:type="spellEnd"/>
      <w:r w:rsidR="0036247F" w:rsidRPr="003F4825">
        <w:rPr>
          <w:bCs/>
        </w:rPr>
        <w:t xml:space="preserve"> лица, сотрудники и посредники не совершали прямо или косвенно следующих действий:</w:t>
      </w:r>
    </w:p>
    <w:p w:rsidR="0036247F" w:rsidRPr="003F4825" w:rsidRDefault="0036247F" w:rsidP="0036247F">
      <w:pPr>
        <w:tabs>
          <w:tab w:val="left" w:pos="3217"/>
        </w:tabs>
        <w:autoSpaceDN w:val="0"/>
        <w:adjustRightInd w:val="0"/>
        <w:ind w:right="-1"/>
        <w:jc w:val="both"/>
        <w:outlineLvl w:val="0"/>
        <w:rPr>
          <w:bCs/>
        </w:rPr>
      </w:pPr>
      <w:r w:rsidRPr="003F4825">
        <w:rPr>
          <w:bCs/>
        </w:rPr>
        <w:t xml:space="preserve"> -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F4825">
        <w:rPr>
          <w:bCs/>
        </w:rPr>
        <w:t>образом</w:t>
      </w:r>
      <w:proofErr w:type="gramEnd"/>
      <w:r w:rsidRPr="003F4825">
        <w:rPr>
          <w:bCs/>
        </w:rPr>
        <w:t xml:space="preserve"> связанным с государством, в целях неправомерного получения преимуществ для сторон по контракту, их </w:t>
      </w:r>
      <w:proofErr w:type="spellStart"/>
      <w:r w:rsidRPr="003F4825">
        <w:rPr>
          <w:bCs/>
        </w:rPr>
        <w:t>аффилированных</w:t>
      </w:r>
      <w:proofErr w:type="spellEnd"/>
      <w:r w:rsidRPr="003F4825">
        <w:rPr>
          <w:bCs/>
        </w:rPr>
        <w:t xml:space="preserve"> лиц, работников или посредников, действующих по контракту;</w:t>
      </w:r>
    </w:p>
    <w:p w:rsidR="0036247F" w:rsidRPr="003F4825" w:rsidRDefault="0036247F" w:rsidP="0036247F">
      <w:pPr>
        <w:tabs>
          <w:tab w:val="left" w:pos="3217"/>
        </w:tabs>
        <w:autoSpaceDN w:val="0"/>
        <w:adjustRightInd w:val="0"/>
        <w:ind w:right="-1"/>
        <w:jc w:val="both"/>
        <w:outlineLvl w:val="0"/>
        <w:rPr>
          <w:bCs/>
        </w:rPr>
      </w:pPr>
      <w:r w:rsidRPr="003F4825">
        <w:rPr>
          <w:bCs/>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w:t>
      </w:r>
      <w:proofErr w:type="spellStart"/>
      <w:r w:rsidRPr="003F4825">
        <w:rPr>
          <w:bCs/>
        </w:rPr>
        <w:t>аффилированным</w:t>
      </w:r>
      <w:proofErr w:type="spellEnd"/>
      <w:r w:rsidRPr="003F4825">
        <w:rPr>
          <w:bCs/>
        </w:rPr>
        <w:t xml:space="preserve"> лицам, с целью обеспечить совершение ими каких-либо действий </w:t>
      </w:r>
    </w:p>
    <w:p w:rsidR="0036247F" w:rsidRPr="003F4825" w:rsidRDefault="0036247F" w:rsidP="0036247F">
      <w:pPr>
        <w:tabs>
          <w:tab w:val="left" w:pos="3217"/>
        </w:tabs>
        <w:autoSpaceDN w:val="0"/>
        <w:adjustRightInd w:val="0"/>
        <w:ind w:right="-1"/>
        <w:jc w:val="both"/>
        <w:outlineLvl w:val="0"/>
        <w:rPr>
          <w:bCs/>
        </w:rPr>
      </w:pPr>
      <w:r w:rsidRPr="003F4825">
        <w:rPr>
          <w:bCs/>
        </w:rPr>
        <w:t>в пользу стимулирующей стороны (предоставить неоправданные преимущества, предоставить какие-либо гарантии и т.д.);</w:t>
      </w:r>
    </w:p>
    <w:p w:rsidR="001C5DBD" w:rsidRPr="003F4825" w:rsidRDefault="0036247F" w:rsidP="0036247F">
      <w:pPr>
        <w:tabs>
          <w:tab w:val="left" w:pos="3217"/>
        </w:tabs>
        <w:autoSpaceDN w:val="0"/>
        <w:adjustRightInd w:val="0"/>
        <w:ind w:right="-1"/>
        <w:jc w:val="both"/>
        <w:outlineLvl w:val="0"/>
        <w:rPr>
          <w:bCs/>
        </w:rPr>
      </w:pPr>
      <w:r w:rsidRPr="003F4825">
        <w:rPr>
          <w:bCs/>
        </w:rPr>
        <w:t xml:space="preserve">- не совершать иных действий, нарушающих </w:t>
      </w:r>
      <w:proofErr w:type="spellStart"/>
      <w:r w:rsidRPr="003F4825">
        <w:rPr>
          <w:bCs/>
        </w:rPr>
        <w:t>антикоррупционное</w:t>
      </w:r>
      <w:proofErr w:type="spellEnd"/>
      <w:r w:rsidRPr="003F4825">
        <w:rPr>
          <w:bCs/>
        </w:rPr>
        <w:t xml:space="preserve"> законодательство РФ.</w:t>
      </w:r>
    </w:p>
    <w:p w:rsidR="0036247F" w:rsidRPr="003F4825" w:rsidRDefault="0036247F" w:rsidP="00A32D89">
      <w:pPr>
        <w:widowControl w:val="0"/>
        <w:jc w:val="both"/>
        <w:rPr>
          <w:snapToGrid w:val="0"/>
        </w:rPr>
      </w:pPr>
    </w:p>
    <w:p w:rsidR="00A32D89" w:rsidRPr="003F4825" w:rsidRDefault="00331925" w:rsidP="00A32D89">
      <w:pPr>
        <w:widowControl w:val="0"/>
        <w:jc w:val="center"/>
        <w:rPr>
          <w:b/>
          <w:bCs/>
          <w:snapToGrid w:val="0"/>
        </w:rPr>
      </w:pPr>
      <w:r w:rsidRPr="003F4825">
        <w:rPr>
          <w:b/>
          <w:bCs/>
          <w:snapToGrid w:val="0"/>
        </w:rPr>
        <w:t>1</w:t>
      </w:r>
      <w:r w:rsidR="0036247F" w:rsidRPr="003F4825">
        <w:rPr>
          <w:b/>
          <w:bCs/>
          <w:snapToGrid w:val="0"/>
        </w:rPr>
        <w:t>2</w:t>
      </w:r>
      <w:r w:rsidR="00A32D89" w:rsidRPr="003F4825">
        <w:rPr>
          <w:b/>
          <w:bCs/>
          <w:snapToGrid w:val="0"/>
        </w:rPr>
        <w:t>. Заключительные положения</w:t>
      </w:r>
    </w:p>
    <w:p w:rsidR="0036247F" w:rsidRPr="003F4825" w:rsidRDefault="0036247F" w:rsidP="003F4825">
      <w:pPr>
        <w:widowControl w:val="0"/>
        <w:tabs>
          <w:tab w:val="left" w:pos="4500"/>
        </w:tabs>
        <w:autoSpaceDN w:val="0"/>
        <w:adjustRightInd w:val="0"/>
        <w:ind w:right="49"/>
        <w:jc w:val="both"/>
      </w:pPr>
      <w:r w:rsidRPr="003F4825">
        <w:t>12.1. Документы, являющиеся неотъемлемой частью контракта, подписываются обеими Сторонами и скрепляются печатями.</w:t>
      </w:r>
    </w:p>
    <w:p w:rsidR="0036247F" w:rsidRPr="003F4825" w:rsidRDefault="0036247F" w:rsidP="003F4825">
      <w:pPr>
        <w:widowControl w:val="0"/>
        <w:tabs>
          <w:tab w:val="left" w:pos="4500"/>
        </w:tabs>
        <w:autoSpaceDN w:val="0"/>
        <w:adjustRightInd w:val="0"/>
        <w:ind w:right="49"/>
        <w:jc w:val="both"/>
      </w:pPr>
      <w:r w:rsidRPr="003F4825">
        <w:t>12.2.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6247F" w:rsidRPr="003F4825" w:rsidRDefault="0036247F" w:rsidP="003F4825">
      <w:pPr>
        <w:widowControl w:val="0"/>
        <w:tabs>
          <w:tab w:val="left" w:pos="4500"/>
        </w:tabs>
        <w:autoSpaceDN w:val="0"/>
        <w:adjustRightInd w:val="0"/>
        <w:ind w:right="49"/>
        <w:jc w:val="both"/>
      </w:pPr>
      <w:r w:rsidRPr="003F4825">
        <w:t>12.3. Все споры или разногласия, возникающие между Сторонами по контракту или в связи с ним, разрешаются путем переговоров между ними.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6247F" w:rsidRPr="003F4825" w:rsidRDefault="0036247F" w:rsidP="003F4825">
      <w:pPr>
        <w:widowControl w:val="0"/>
        <w:tabs>
          <w:tab w:val="left" w:pos="4500"/>
        </w:tabs>
        <w:autoSpaceDN w:val="0"/>
        <w:adjustRightInd w:val="0"/>
        <w:ind w:right="49"/>
        <w:jc w:val="both"/>
      </w:pPr>
      <w:r w:rsidRPr="003F4825">
        <w:t xml:space="preserve">12.4. </w:t>
      </w:r>
      <w:r w:rsidRPr="003F4825">
        <w:rPr>
          <w:bCs/>
          <w:color w:val="000000"/>
        </w:rPr>
        <w:t>Внесение изменений в условия контракта не допускается, за исключением случаев, предусмотренных действующим законодательством.</w:t>
      </w:r>
    </w:p>
    <w:p w:rsidR="000D5580" w:rsidRPr="008E4ABA" w:rsidRDefault="000D5580" w:rsidP="00A32D89">
      <w:pPr>
        <w:widowControl w:val="0"/>
        <w:jc w:val="center"/>
        <w:rPr>
          <w:b/>
          <w:bCs/>
          <w:snapToGrid w:val="0"/>
          <w:highlight w:val="yellow"/>
        </w:rPr>
      </w:pPr>
    </w:p>
    <w:p w:rsidR="00114583" w:rsidRPr="008E4ABA" w:rsidRDefault="00114583" w:rsidP="00A32D89">
      <w:pPr>
        <w:widowControl w:val="0"/>
        <w:jc w:val="center"/>
        <w:rPr>
          <w:b/>
          <w:bCs/>
          <w:snapToGrid w:val="0"/>
          <w:highlight w:val="yellow"/>
        </w:rPr>
      </w:pPr>
    </w:p>
    <w:p w:rsidR="0036247F" w:rsidRPr="00063EE8" w:rsidRDefault="0036247F" w:rsidP="0036247F">
      <w:pPr>
        <w:widowControl w:val="0"/>
        <w:autoSpaceDN w:val="0"/>
        <w:adjustRightInd w:val="0"/>
        <w:ind w:right="340"/>
        <w:jc w:val="center"/>
        <w:rPr>
          <w:b/>
        </w:rPr>
      </w:pPr>
      <w:r w:rsidRPr="00063EE8">
        <w:rPr>
          <w:b/>
        </w:rPr>
        <w:t>13. Приложения</w:t>
      </w:r>
    </w:p>
    <w:p w:rsidR="0036247F" w:rsidRPr="00063EE8" w:rsidRDefault="0036247F" w:rsidP="0036247F">
      <w:pPr>
        <w:shd w:val="clear" w:color="auto" w:fill="FFFFFF"/>
        <w:autoSpaceDN w:val="0"/>
        <w:adjustRightInd w:val="0"/>
        <w:ind w:right="340"/>
        <w:jc w:val="both"/>
        <w:outlineLvl w:val="0"/>
      </w:pPr>
      <w:r w:rsidRPr="00063EE8">
        <w:rPr>
          <w:bCs/>
          <w:color w:val="000000"/>
        </w:rPr>
        <w:t xml:space="preserve">13.1. </w:t>
      </w:r>
      <w:r w:rsidR="008B1FBC" w:rsidRPr="00063EE8">
        <w:rPr>
          <w:bCs/>
          <w:color w:val="000000"/>
        </w:rPr>
        <w:t xml:space="preserve"> </w:t>
      </w:r>
      <w:r w:rsidRPr="00063EE8">
        <w:rPr>
          <w:bCs/>
          <w:color w:val="000000"/>
        </w:rPr>
        <w:t xml:space="preserve">Приложение № </w:t>
      </w:r>
      <w:r w:rsidR="00EC0382" w:rsidRPr="00063EE8">
        <w:rPr>
          <w:bCs/>
          <w:color w:val="000000"/>
        </w:rPr>
        <w:t>1</w:t>
      </w:r>
      <w:r w:rsidRPr="00063EE8">
        <w:rPr>
          <w:bCs/>
          <w:color w:val="000000"/>
        </w:rPr>
        <w:t xml:space="preserve"> –</w:t>
      </w:r>
      <w:r w:rsidRPr="00063EE8">
        <w:t>Расчет цены контракта.</w:t>
      </w:r>
    </w:p>
    <w:p w:rsidR="00114583" w:rsidRPr="00063EE8" w:rsidRDefault="00114583" w:rsidP="00A32D89">
      <w:pPr>
        <w:widowControl w:val="0"/>
        <w:jc w:val="center"/>
        <w:rPr>
          <w:b/>
          <w:bCs/>
          <w:snapToGrid w:val="0"/>
        </w:rPr>
      </w:pPr>
    </w:p>
    <w:p w:rsidR="0036247F" w:rsidRPr="00063EE8" w:rsidRDefault="0036247F" w:rsidP="00A32D89">
      <w:pPr>
        <w:widowControl w:val="0"/>
        <w:jc w:val="center"/>
        <w:rPr>
          <w:b/>
          <w:bCs/>
          <w:snapToGrid w:val="0"/>
        </w:rPr>
      </w:pPr>
    </w:p>
    <w:p w:rsidR="00A32D89" w:rsidRPr="00063EE8" w:rsidRDefault="00A32D89" w:rsidP="00A32D89">
      <w:pPr>
        <w:widowControl w:val="0"/>
        <w:jc w:val="center"/>
        <w:rPr>
          <w:b/>
          <w:bCs/>
          <w:snapToGrid w:val="0"/>
        </w:rPr>
      </w:pPr>
      <w:r w:rsidRPr="00063EE8">
        <w:rPr>
          <w:b/>
          <w:bCs/>
          <w:snapToGrid w:val="0"/>
        </w:rPr>
        <w:t>1</w:t>
      </w:r>
      <w:r w:rsidR="0036247F" w:rsidRPr="00063EE8">
        <w:rPr>
          <w:b/>
          <w:bCs/>
          <w:snapToGrid w:val="0"/>
        </w:rPr>
        <w:t>4.</w:t>
      </w:r>
      <w:r w:rsidRPr="00063EE8">
        <w:rPr>
          <w:b/>
          <w:bCs/>
          <w:snapToGrid w:val="0"/>
        </w:rPr>
        <w:t xml:space="preserve"> Адреса и банковские реквизиты Сторон</w:t>
      </w:r>
    </w:p>
    <w:p w:rsidR="003A273E" w:rsidRPr="00063EE8" w:rsidRDefault="003A273E" w:rsidP="003A273E">
      <w:pPr>
        <w:autoSpaceDN w:val="0"/>
        <w:adjustRightInd w:val="0"/>
        <w:outlineLvl w:val="1"/>
      </w:pPr>
      <w:r w:rsidRPr="00063EE8">
        <w:rPr>
          <w:b/>
          <w:bCs/>
          <w:color w:val="000000"/>
        </w:rPr>
        <w:t>Заказчик</w:t>
      </w:r>
      <w:r w:rsidRPr="00063EE8">
        <w:rPr>
          <w:bCs/>
          <w:color w:val="000000"/>
        </w:rPr>
        <w:t>:</w:t>
      </w:r>
      <w:r w:rsidRPr="00063EE8">
        <w:t xml:space="preserve"> </w:t>
      </w:r>
    </w:p>
    <w:p w:rsidR="003A273E" w:rsidRPr="00063EE8" w:rsidRDefault="003A273E" w:rsidP="00047BDF">
      <w:pPr>
        <w:autoSpaceDN w:val="0"/>
        <w:adjustRightInd w:val="0"/>
        <w:jc w:val="both"/>
        <w:outlineLvl w:val="1"/>
      </w:pPr>
      <w:r w:rsidRPr="00063EE8">
        <w:t xml:space="preserve">Санкт-Петербургское государственное казенное учреждение «Курортный лесопарк», </w:t>
      </w:r>
    </w:p>
    <w:p w:rsidR="003A273E" w:rsidRPr="00063EE8" w:rsidRDefault="003A273E" w:rsidP="00047BDF">
      <w:pPr>
        <w:autoSpaceDN w:val="0"/>
        <w:adjustRightInd w:val="0"/>
        <w:jc w:val="both"/>
        <w:outlineLvl w:val="1"/>
      </w:pPr>
      <w:r w:rsidRPr="00063EE8">
        <w:t xml:space="preserve">Юридический адрес организации: </w:t>
      </w:r>
    </w:p>
    <w:p w:rsidR="003A273E" w:rsidRPr="00063EE8" w:rsidRDefault="003A273E" w:rsidP="00047BDF">
      <w:pPr>
        <w:autoSpaceDN w:val="0"/>
        <w:adjustRightInd w:val="0"/>
        <w:jc w:val="both"/>
        <w:outlineLvl w:val="1"/>
      </w:pPr>
      <w:r w:rsidRPr="00063EE8">
        <w:t xml:space="preserve">195197, г. Санкт-Петербург, улица Лабораторная, дом  15, корпус 2, литер Б. Телефон/факс: 540-08-86; 540-14-35. </w:t>
      </w:r>
      <w:proofErr w:type="spellStart"/>
      <w:r w:rsidRPr="00063EE8">
        <w:t>Эл</w:t>
      </w:r>
      <w:proofErr w:type="gramStart"/>
      <w:r w:rsidRPr="00063EE8">
        <w:t>.п</w:t>
      </w:r>
      <w:proofErr w:type="gramEnd"/>
      <w:r w:rsidRPr="00063EE8">
        <w:t>очта</w:t>
      </w:r>
      <w:proofErr w:type="spellEnd"/>
      <w:r w:rsidRPr="00063EE8">
        <w:t xml:space="preserve">: отдел закупок  </w:t>
      </w:r>
      <w:proofErr w:type="spellStart"/>
      <w:r w:rsidRPr="00063EE8">
        <w:t>les.hta@mail.ru</w:t>
      </w:r>
      <w:proofErr w:type="spellEnd"/>
      <w:r w:rsidRPr="00063EE8">
        <w:t xml:space="preserve">; бухгалтерия </w:t>
      </w:r>
      <w:proofErr w:type="spellStart"/>
      <w:r w:rsidRPr="00063EE8">
        <w:t>kurort-byx@yandex.ru</w:t>
      </w:r>
      <w:proofErr w:type="spellEnd"/>
      <w:r w:rsidRPr="00063EE8">
        <w:t>.</w:t>
      </w:r>
    </w:p>
    <w:p w:rsidR="003A273E" w:rsidRPr="00063EE8" w:rsidRDefault="003A273E" w:rsidP="00047BDF">
      <w:pPr>
        <w:autoSpaceDN w:val="0"/>
        <w:adjustRightInd w:val="0"/>
        <w:jc w:val="both"/>
        <w:outlineLvl w:val="1"/>
      </w:pPr>
      <w:r w:rsidRPr="00063EE8">
        <w:t>Банковские реквизиты: ИНН 7804386156, КПП 780401001, Комитет Финансов</w:t>
      </w:r>
      <w:proofErr w:type="gramStart"/>
      <w:r w:rsidRPr="00063EE8">
        <w:t xml:space="preserve"> С</w:t>
      </w:r>
      <w:proofErr w:type="gramEnd"/>
      <w:r w:rsidRPr="00063EE8">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 85482302 ОКВЭД 02.10; 02.10.1; 02.40.1. ОКФС 13 ОКТМО 40330000.</w:t>
      </w:r>
    </w:p>
    <w:p w:rsidR="0025791A" w:rsidRPr="00063EE8" w:rsidRDefault="0025791A" w:rsidP="003A273E">
      <w:pPr>
        <w:rPr>
          <w:b/>
        </w:rPr>
      </w:pPr>
    </w:p>
    <w:p w:rsidR="003A273E" w:rsidRPr="00063EE8" w:rsidRDefault="0025791A" w:rsidP="003A273E">
      <w:pPr>
        <w:rPr>
          <w:b/>
        </w:rPr>
      </w:pPr>
      <w:r w:rsidRPr="00063EE8">
        <w:rPr>
          <w:b/>
        </w:rPr>
        <w:t xml:space="preserve">Исполнитель: </w:t>
      </w:r>
    </w:p>
    <w:p w:rsidR="0025791A" w:rsidRPr="008E4ABA" w:rsidRDefault="0025791A" w:rsidP="003A273E">
      <w:pPr>
        <w:rPr>
          <w:highlight w:val="yellow"/>
        </w:rPr>
      </w:pPr>
    </w:p>
    <w:p w:rsidR="0025791A" w:rsidRPr="00063EE8" w:rsidRDefault="0025791A" w:rsidP="003A273E"/>
    <w:p w:rsidR="0036247F" w:rsidRPr="00063EE8" w:rsidRDefault="0036247F" w:rsidP="0036247F">
      <w:pPr>
        <w:widowControl w:val="0"/>
        <w:autoSpaceDN w:val="0"/>
        <w:adjustRightInd w:val="0"/>
        <w:ind w:right="340"/>
        <w:jc w:val="center"/>
        <w:rPr>
          <w:b/>
          <w:color w:val="000000"/>
        </w:rPr>
      </w:pPr>
      <w:r w:rsidRPr="00063EE8">
        <w:rPr>
          <w:b/>
          <w:color w:val="000000"/>
        </w:rPr>
        <w:t>Подписи Сторон:</w:t>
      </w:r>
    </w:p>
    <w:p w:rsidR="0036247F" w:rsidRPr="00063EE8" w:rsidRDefault="0036247F" w:rsidP="0036247F">
      <w:pPr>
        <w:ind w:right="340"/>
        <w:jc w:val="both"/>
        <w:rPr>
          <w:b/>
        </w:rPr>
      </w:pPr>
      <w:r w:rsidRPr="00063EE8">
        <w:rPr>
          <w:b/>
        </w:rPr>
        <w:t xml:space="preserve">                   </w:t>
      </w:r>
    </w:p>
    <w:p w:rsidR="0036247F" w:rsidRPr="00063EE8" w:rsidRDefault="0036247F" w:rsidP="0036247F">
      <w:pPr>
        <w:ind w:right="340"/>
        <w:jc w:val="both"/>
        <w:rPr>
          <w:b/>
        </w:rPr>
      </w:pPr>
      <w:r w:rsidRPr="00063EE8">
        <w:rPr>
          <w:b/>
        </w:rPr>
        <w:t xml:space="preserve">        ЗАКАЗЧИК</w:t>
      </w:r>
      <w:r w:rsidRPr="00063EE8">
        <w:rPr>
          <w:b/>
        </w:rPr>
        <w:tab/>
      </w:r>
      <w:r w:rsidRPr="00063EE8">
        <w:rPr>
          <w:b/>
        </w:rPr>
        <w:tab/>
      </w:r>
      <w:r w:rsidRPr="00063EE8">
        <w:rPr>
          <w:b/>
        </w:rPr>
        <w:tab/>
      </w:r>
      <w:r w:rsidRPr="00063EE8">
        <w:rPr>
          <w:b/>
        </w:rPr>
        <w:tab/>
        <w:t xml:space="preserve">                              ИСПОЛНИТЕЛЬ</w:t>
      </w:r>
    </w:p>
    <w:tbl>
      <w:tblPr>
        <w:tblW w:w="9781" w:type="dxa"/>
        <w:tblInd w:w="392" w:type="dxa"/>
        <w:tblLook w:val="04A0"/>
      </w:tblPr>
      <w:tblGrid>
        <w:gridCol w:w="5494"/>
        <w:gridCol w:w="4287"/>
      </w:tblGrid>
      <w:tr w:rsidR="0036247F" w:rsidRPr="00063EE8" w:rsidTr="006E77F7">
        <w:trPr>
          <w:trHeight w:val="166"/>
        </w:trPr>
        <w:tc>
          <w:tcPr>
            <w:tcW w:w="5494" w:type="dxa"/>
            <w:shd w:val="clear" w:color="auto" w:fill="auto"/>
          </w:tcPr>
          <w:p w:rsidR="0036247F" w:rsidRPr="00063EE8" w:rsidRDefault="0036247F" w:rsidP="006E77F7">
            <w:r w:rsidRPr="00063EE8">
              <w:rPr>
                <w:b/>
              </w:rPr>
              <w:tab/>
            </w:r>
          </w:p>
        </w:tc>
        <w:tc>
          <w:tcPr>
            <w:tcW w:w="4287" w:type="dxa"/>
            <w:shd w:val="clear" w:color="auto" w:fill="auto"/>
          </w:tcPr>
          <w:p w:rsidR="0036247F" w:rsidRPr="00063EE8" w:rsidRDefault="0036247F" w:rsidP="006E77F7">
            <w:pPr>
              <w:ind w:firstLine="567"/>
            </w:pPr>
          </w:p>
        </w:tc>
      </w:tr>
      <w:tr w:rsidR="0036247F" w:rsidRPr="00063EE8" w:rsidTr="006E77F7">
        <w:tc>
          <w:tcPr>
            <w:tcW w:w="5494" w:type="dxa"/>
            <w:shd w:val="clear" w:color="auto" w:fill="auto"/>
          </w:tcPr>
          <w:p w:rsidR="0036247F" w:rsidRPr="00063EE8" w:rsidRDefault="0036247F" w:rsidP="006E77F7">
            <w:r w:rsidRPr="00063EE8">
              <w:t>Директор</w:t>
            </w:r>
          </w:p>
          <w:p w:rsidR="0036247F" w:rsidRPr="00063EE8" w:rsidRDefault="0036247F" w:rsidP="006E77F7">
            <w:r w:rsidRPr="00063EE8">
              <w:t>СПб  ГКУ «Курортный лесопарк»</w:t>
            </w:r>
          </w:p>
          <w:p w:rsidR="0025791A" w:rsidRPr="00063EE8" w:rsidRDefault="0025791A" w:rsidP="006E77F7"/>
          <w:p w:rsidR="0036247F" w:rsidRPr="00063EE8" w:rsidRDefault="0036247F" w:rsidP="006E77F7"/>
          <w:p w:rsidR="0036247F" w:rsidRPr="00063EE8" w:rsidRDefault="0036247F" w:rsidP="006E77F7">
            <w:r w:rsidRPr="00063EE8">
              <w:t>_______________Ф.М. Агарагимов</w:t>
            </w:r>
          </w:p>
          <w:p w:rsidR="0036247F" w:rsidRPr="00063EE8" w:rsidRDefault="0036247F" w:rsidP="006E77F7"/>
        </w:tc>
        <w:tc>
          <w:tcPr>
            <w:tcW w:w="4287" w:type="dxa"/>
            <w:shd w:val="clear" w:color="auto" w:fill="auto"/>
          </w:tcPr>
          <w:p w:rsidR="002148F7" w:rsidRPr="00063EE8" w:rsidRDefault="002148F7" w:rsidP="002148F7">
            <w:pPr>
              <w:pStyle w:val="Standard"/>
              <w:ind w:left="-709" w:firstLine="709"/>
              <w:jc w:val="both"/>
              <w:rPr>
                <w:sz w:val="20"/>
                <w:szCs w:val="20"/>
              </w:rPr>
            </w:pPr>
            <w:r w:rsidRPr="00063EE8">
              <w:rPr>
                <w:sz w:val="20"/>
                <w:szCs w:val="20"/>
              </w:rPr>
              <w:t>Генеральный директор (Директор)</w:t>
            </w:r>
          </w:p>
          <w:p w:rsidR="002148F7" w:rsidRPr="00063EE8" w:rsidRDefault="002148F7" w:rsidP="002148F7">
            <w:pPr>
              <w:pStyle w:val="Standard"/>
              <w:ind w:left="-709" w:firstLine="709"/>
              <w:jc w:val="both"/>
              <w:rPr>
                <w:sz w:val="20"/>
                <w:szCs w:val="20"/>
              </w:rPr>
            </w:pPr>
            <w:r w:rsidRPr="00063EE8">
              <w:rPr>
                <w:sz w:val="20"/>
                <w:szCs w:val="20"/>
              </w:rPr>
              <w:t xml:space="preserve"> (краткое наименование организации)</w:t>
            </w:r>
          </w:p>
          <w:p w:rsidR="002148F7" w:rsidRPr="00063EE8" w:rsidRDefault="002148F7" w:rsidP="002148F7"/>
          <w:p w:rsidR="002148F7" w:rsidRPr="00063EE8" w:rsidRDefault="002148F7" w:rsidP="002148F7"/>
          <w:p w:rsidR="002148F7" w:rsidRPr="00063EE8" w:rsidRDefault="002148F7" w:rsidP="002148F7">
            <w:r w:rsidRPr="00063EE8">
              <w:t>_______________/ _______/</w:t>
            </w:r>
          </w:p>
          <w:p w:rsidR="0036247F" w:rsidRPr="00063EE8" w:rsidRDefault="0036247F" w:rsidP="006E77F7">
            <w:pPr>
              <w:ind w:firstLine="567"/>
            </w:pPr>
          </w:p>
        </w:tc>
      </w:tr>
    </w:tbl>
    <w:p w:rsidR="002E7FCE" w:rsidRPr="00063EE8" w:rsidRDefault="002E7FCE" w:rsidP="008F61BE">
      <w:pPr>
        <w:widowControl w:val="0"/>
        <w:rPr>
          <w:b/>
          <w:snapToGrid w:val="0"/>
          <w:color w:val="000000"/>
        </w:rPr>
      </w:pPr>
    </w:p>
    <w:p w:rsidR="002E7FCE" w:rsidRPr="00063EE8" w:rsidRDefault="002E7FCE" w:rsidP="008F61BE">
      <w:pPr>
        <w:widowControl w:val="0"/>
        <w:rPr>
          <w:b/>
          <w:snapToGrid w:val="0"/>
          <w:color w:val="000000"/>
        </w:rPr>
      </w:pPr>
    </w:p>
    <w:p w:rsidR="00A034EC" w:rsidRPr="00063EE8" w:rsidRDefault="00A034EC" w:rsidP="00A32D89">
      <w:pPr>
        <w:jc w:val="right"/>
      </w:pPr>
    </w:p>
    <w:p w:rsidR="00A034EC" w:rsidRPr="00063EE8" w:rsidRDefault="00A034EC" w:rsidP="00A32D89">
      <w:pPr>
        <w:jc w:val="right"/>
      </w:pPr>
    </w:p>
    <w:p w:rsidR="00EF7A9E" w:rsidRPr="00063EE8" w:rsidRDefault="00EF7A9E" w:rsidP="00A32D89">
      <w:pPr>
        <w:jc w:val="right"/>
      </w:pPr>
    </w:p>
    <w:p w:rsidR="00EF7A9E" w:rsidRPr="00063EE8" w:rsidRDefault="00EF7A9E" w:rsidP="00A32D89">
      <w:pPr>
        <w:jc w:val="right"/>
      </w:pPr>
    </w:p>
    <w:p w:rsidR="00A034EC" w:rsidRPr="00063EE8" w:rsidRDefault="00A034EC" w:rsidP="00A32D89">
      <w:pPr>
        <w:jc w:val="right"/>
      </w:pPr>
    </w:p>
    <w:p w:rsidR="008C6391" w:rsidRPr="00063EE8" w:rsidRDefault="008C6391" w:rsidP="008C6391"/>
    <w:p w:rsidR="003A3767" w:rsidRPr="00063EE8" w:rsidRDefault="003A3767" w:rsidP="008C6391"/>
    <w:p w:rsidR="003A3767" w:rsidRPr="00063EE8" w:rsidRDefault="003A3767" w:rsidP="008C6391"/>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3A3767" w:rsidRPr="008E4ABA" w:rsidRDefault="003A3767" w:rsidP="008C6391">
      <w:pPr>
        <w:rPr>
          <w:highlight w:val="yellow"/>
        </w:rPr>
      </w:pPr>
    </w:p>
    <w:p w:rsidR="00612B74" w:rsidRPr="008E4ABA" w:rsidRDefault="00A32D89" w:rsidP="00A32D89">
      <w:pPr>
        <w:jc w:val="right"/>
        <w:rPr>
          <w:highlight w:val="yellow"/>
        </w:rPr>
      </w:pPr>
      <w:r w:rsidRPr="008E4ABA">
        <w:rPr>
          <w:highlight w:val="yellow"/>
        </w:rPr>
        <w:t xml:space="preserve">                                                                                                                                                                                                      </w:t>
      </w:r>
    </w:p>
    <w:p w:rsidR="008B1FBC" w:rsidRPr="00063EE8" w:rsidRDefault="002148F7" w:rsidP="002148F7">
      <w:pPr>
        <w:shd w:val="clear" w:color="auto" w:fill="FFFFFF"/>
        <w:tabs>
          <w:tab w:val="left" w:pos="5688"/>
          <w:tab w:val="left" w:pos="7978"/>
        </w:tabs>
        <w:ind w:left="426"/>
        <w:jc w:val="right"/>
      </w:pPr>
      <w:r w:rsidRPr="00063EE8">
        <w:lastRenderedPageBreak/>
        <w:t>Приложение №</w:t>
      </w:r>
      <w:r w:rsidR="00EC0382" w:rsidRPr="00063EE8">
        <w:t xml:space="preserve"> 1</w:t>
      </w:r>
    </w:p>
    <w:p w:rsidR="002148F7" w:rsidRPr="00063EE8" w:rsidRDefault="002148F7" w:rsidP="002148F7">
      <w:pPr>
        <w:shd w:val="clear" w:color="auto" w:fill="FFFFFF"/>
        <w:tabs>
          <w:tab w:val="left" w:pos="5688"/>
          <w:tab w:val="left" w:pos="7978"/>
        </w:tabs>
        <w:ind w:left="426"/>
        <w:jc w:val="right"/>
      </w:pPr>
      <w:r w:rsidRPr="00063EE8">
        <w:t xml:space="preserve"> </w:t>
      </w:r>
      <w:r w:rsidR="008B1FBC" w:rsidRPr="00063EE8">
        <w:t xml:space="preserve">к </w:t>
      </w:r>
      <w:r w:rsidRPr="00063EE8">
        <w:t>контракту №</w:t>
      </w:r>
      <w:r w:rsidR="008B1FBC" w:rsidRPr="00063EE8">
        <w:t xml:space="preserve"> </w:t>
      </w:r>
      <w:r w:rsidR="002F3500" w:rsidRPr="00063EE8">
        <w:t>1</w:t>
      </w:r>
      <w:r w:rsidR="008E4ABA" w:rsidRPr="00063EE8">
        <w:t>4</w:t>
      </w:r>
    </w:p>
    <w:p w:rsidR="002148F7" w:rsidRPr="00063EE8" w:rsidRDefault="002148F7" w:rsidP="002148F7">
      <w:pPr>
        <w:shd w:val="clear" w:color="auto" w:fill="FFFFFF"/>
        <w:tabs>
          <w:tab w:val="left" w:pos="5688"/>
          <w:tab w:val="left" w:pos="7978"/>
        </w:tabs>
        <w:ind w:left="426"/>
        <w:jc w:val="right"/>
      </w:pPr>
      <w:r w:rsidRPr="00063EE8">
        <w:t xml:space="preserve"> от «__»___________202</w:t>
      </w:r>
      <w:r w:rsidR="00CC4CEE" w:rsidRPr="00063EE8">
        <w:t>4</w:t>
      </w:r>
      <w:r w:rsidRPr="00063EE8">
        <w:t>г</w:t>
      </w:r>
    </w:p>
    <w:p w:rsidR="002148F7" w:rsidRPr="00063EE8" w:rsidRDefault="002148F7" w:rsidP="002148F7">
      <w:pPr>
        <w:shd w:val="clear" w:color="auto" w:fill="FFFFFF"/>
        <w:tabs>
          <w:tab w:val="left" w:pos="5688"/>
          <w:tab w:val="left" w:pos="7978"/>
        </w:tabs>
        <w:ind w:left="426"/>
      </w:pPr>
    </w:p>
    <w:p w:rsidR="00E34D0C" w:rsidRPr="00063EE8" w:rsidRDefault="00E34D0C" w:rsidP="00E34D0C">
      <w:pPr>
        <w:shd w:val="clear" w:color="auto" w:fill="FFFFFF"/>
        <w:tabs>
          <w:tab w:val="left" w:pos="5688"/>
          <w:tab w:val="left" w:pos="7978"/>
        </w:tabs>
        <w:ind w:left="426"/>
      </w:pPr>
    </w:p>
    <w:p w:rsidR="00E34D0C" w:rsidRPr="00063EE8" w:rsidRDefault="00E34D0C" w:rsidP="00E34D0C">
      <w:pPr>
        <w:shd w:val="clear" w:color="auto" w:fill="FFFFFF"/>
        <w:tabs>
          <w:tab w:val="left" w:pos="5688"/>
          <w:tab w:val="left" w:pos="7978"/>
        </w:tabs>
        <w:ind w:left="426"/>
      </w:pPr>
    </w:p>
    <w:p w:rsidR="00E34D0C" w:rsidRPr="00063EE8" w:rsidRDefault="00E34D0C" w:rsidP="00E34D0C">
      <w:pPr>
        <w:shd w:val="clear" w:color="auto" w:fill="FFFFFF"/>
        <w:tabs>
          <w:tab w:val="left" w:pos="5688"/>
          <w:tab w:val="left" w:pos="7978"/>
        </w:tabs>
        <w:ind w:left="426"/>
        <w:jc w:val="center"/>
      </w:pPr>
      <w:r w:rsidRPr="00063EE8">
        <w:t>Расчета цены контракта</w:t>
      </w:r>
    </w:p>
    <w:p w:rsidR="00E34D0C" w:rsidRPr="00063EE8" w:rsidRDefault="00E34D0C" w:rsidP="00C56389">
      <w:pPr>
        <w:shd w:val="clear" w:color="auto" w:fill="FFFFFF"/>
        <w:tabs>
          <w:tab w:val="left" w:pos="5688"/>
          <w:tab w:val="left" w:pos="7978"/>
        </w:tabs>
        <w:jc w:val="center"/>
      </w:pPr>
    </w:p>
    <w:p w:rsidR="00E34D0C" w:rsidRPr="00063EE8" w:rsidRDefault="00E34D0C" w:rsidP="00E34D0C">
      <w:pPr>
        <w:shd w:val="clear" w:color="auto" w:fill="FFFFFF"/>
        <w:tabs>
          <w:tab w:val="left" w:pos="5688"/>
          <w:tab w:val="left" w:pos="7978"/>
        </w:tabs>
        <w:ind w:left="426"/>
        <w:jc w:val="cente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080"/>
        <w:gridCol w:w="1471"/>
        <w:gridCol w:w="2268"/>
        <w:gridCol w:w="2410"/>
      </w:tblGrid>
      <w:tr w:rsidR="00335E1F" w:rsidRPr="00063EE8" w:rsidTr="000B54E9">
        <w:trPr>
          <w:trHeight w:val="1942"/>
        </w:trPr>
        <w:tc>
          <w:tcPr>
            <w:tcW w:w="675" w:type="dxa"/>
            <w:shd w:val="clear" w:color="auto" w:fill="auto"/>
            <w:vAlign w:val="center"/>
          </w:tcPr>
          <w:p w:rsidR="00335E1F" w:rsidRPr="00063EE8" w:rsidRDefault="00335E1F" w:rsidP="000B54E9">
            <w:pPr>
              <w:tabs>
                <w:tab w:val="left" w:pos="5688"/>
                <w:tab w:val="left" w:pos="7978"/>
              </w:tabs>
              <w:ind w:left="142"/>
              <w:jc w:val="center"/>
            </w:pPr>
            <w:r w:rsidRPr="00063EE8">
              <w:t xml:space="preserve">№ </w:t>
            </w:r>
            <w:proofErr w:type="spellStart"/>
            <w:proofErr w:type="gramStart"/>
            <w:r w:rsidRPr="00063EE8">
              <w:t>п</w:t>
            </w:r>
            <w:proofErr w:type="spellEnd"/>
            <w:proofErr w:type="gramEnd"/>
            <w:r w:rsidRPr="00063EE8">
              <w:t>/</w:t>
            </w:r>
            <w:proofErr w:type="spellStart"/>
            <w:r w:rsidRPr="00063EE8">
              <w:t>п</w:t>
            </w:r>
            <w:proofErr w:type="spellEnd"/>
          </w:p>
        </w:tc>
        <w:tc>
          <w:tcPr>
            <w:tcW w:w="2552" w:type="dxa"/>
            <w:shd w:val="clear" w:color="auto" w:fill="auto"/>
            <w:vAlign w:val="center"/>
          </w:tcPr>
          <w:p w:rsidR="00335E1F" w:rsidRPr="00063EE8" w:rsidRDefault="00335E1F" w:rsidP="000B54E9">
            <w:pPr>
              <w:tabs>
                <w:tab w:val="left" w:pos="5688"/>
                <w:tab w:val="left" w:pos="7978"/>
              </w:tabs>
              <w:jc w:val="center"/>
            </w:pPr>
            <w:r w:rsidRPr="00063EE8">
              <w:t>Наименование</w:t>
            </w:r>
          </w:p>
        </w:tc>
        <w:tc>
          <w:tcPr>
            <w:tcW w:w="1080" w:type="dxa"/>
            <w:shd w:val="clear" w:color="auto" w:fill="auto"/>
            <w:vAlign w:val="center"/>
          </w:tcPr>
          <w:p w:rsidR="0036247F" w:rsidRPr="00063EE8" w:rsidRDefault="0036247F" w:rsidP="000B54E9">
            <w:pPr>
              <w:tabs>
                <w:tab w:val="left" w:pos="5688"/>
                <w:tab w:val="left" w:pos="7978"/>
              </w:tabs>
              <w:ind w:left="45"/>
              <w:jc w:val="center"/>
            </w:pPr>
          </w:p>
          <w:p w:rsidR="00335E1F" w:rsidRPr="00063EE8" w:rsidRDefault="00335E1F" w:rsidP="000B54E9">
            <w:pPr>
              <w:tabs>
                <w:tab w:val="left" w:pos="5688"/>
                <w:tab w:val="left" w:pos="7978"/>
              </w:tabs>
              <w:ind w:left="45"/>
              <w:jc w:val="center"/>
            </w:pPr>
            <w:r w:rsidRPr="00063EE8">
              <w:t xml:space="preserve">Един </w:t>
            </w:r>
            <w:proofErr w:type="spellStart"/>
            <w:r w:rsidRPr="00063EE8">
              <w:t>изм</w:t>
            </w:r>
            <w:proofErr w:type="spellEnd"/>
            <w:r w:rsidRPr="00063EE8">
              <w:t>.</w:t>
            </w:r>
          </w:p>
        </w:tc>
        <w:tc>
          <w:tcPr>
            <w:tcW w:w="1471" w:type="dxa"/>
            <w:shd w:val="clear" w:color="auto" w:fill="auto"/>
            <w:vAlign w:val="center"/>
          </w:tcPr>
          <w:p w:rsidR="00335E1F" w:rsidRPr="00063EE8" w:rsidRDefault="00335E1F" w:rsidP="000B54E9">
            <w:pPr>
              <w:tabs>
                <w:tab w:val="left" w:pos="5688"/>
                <w:tab w:val="left" w:pos="7978"/>
              </w:tabs>
              <w:jc w:val="center"/>
            </w:pPr>
            <w:r w:rsidRPr="00063EE8">
              <w:t>Количество</w:t>
            </w:r>
          </w:p>
        </w:tc>
        <w:tc>
          <w:tcPr>
            <w:tcW w:w="2268" w:type="dxa"/>
            <w:shd w:val="clear" w:color="auto" w:fill="auto"/>
            <w:vAlign w:val="center"/>
          </w:tcPr>
          <w:p w:rsidR="00335E1F" w:rsidRPr="00063EE8" w:rsidRDefault="00335E1F" w:rsidP="000B54E9">
            <w:pPr>
              <w:tabs>
                <w:tab w:val="left" w:pos="5688"/>
                <w:tab w:val="left" w:pos="7978"/>
              </w:tabs>
              <w:ind w:right="-36"/>
              <w:jc w:val="center"/>
            </w:pPr>
            <w:r w:rsidRPr="00063EE8">
              <w:t xml:space="preserve">Стоимость единицы, </w:t>
            </w:r>
            <w:r w:rsidR="008642D0" w:rsidRPr="00063EE8">
              <w:t>без НДС</w:t>
            </w:r>
            <w:r w:rsidR="000B54E9" w:rsidRPr="00063EE8">
              <w:t>/с НДС</w:t>
            </w:r>
            <w:r w:rsidRPr="00063EE8">
              <w:t>, руб.</w:t>
            </w:r>
          </w:p>
        </w:tc>
        <w:tc>
          <w:tcPr>
            <w:tcW w:w="2410" w:type="dxa"/>
            <w:shd w:val="clear" w:color="auto" w:fill="auto"/>
            <w:vAlign w:val="center"/>
          </w:tcPr>
          <w:p w:rsidR="00335E1F" w:rsidRPr="00063EE8" w:rsidRDefault="00335E1F" w:rsidP="000B54E9">
            <w:pPr>
              <w:tabs>
                <w:tab w:val="left" w:pos="5688"/>
                <w:tab w:val="left" w:pos="7978"/>
              </w:tabs>
              <w:ind w:left="77"/>
              <w:jc w:val="center"/>
            </w:pPr>
            <w:r w:rsidRPr="00063EE8">
              <w:t>Итого стоимость услуг</w:t>
            </w:r>
            <w:r w:rsidR="0025791A" w:rsidRPr="00063EE8">
              <w:t>,</w:t>
            </w:r>
            <w:r w:rsidRPr="00063EE8">
              <w:t xml:space="preserve"> </w:t>
            </w:r>
            <w:r w:rsidR="008642D0" w:rsidRPr="00063EE8">
              <w:t>без НДС</w:t>
            </w:r>
            <w:r w:rsidR="000B54E9" w:rsidRPr="00063EE8">
              <w:t>/с НДС</w:t>
            </w:r>
            <w:r w:rsidRPr="00063EE8">
              <w:t>, руб.</w:t>
            </w:r>
          </w:p>
        </w:tc>
      </w:tr>
      <w:tr w:rsidR="00335E1F" w:rsidRPr="00063EE8" w:rsidTr="000B54E9">
        <w:tc>
          <w:tcPr>
            <w:tcW w:w="675" w:type="dxa"/>
            <w:shd w:val="clear" w:color="auto" w:fill="auto"/>
            <w:vAlign w:val="center"/>
          </w:tcPr>
          <w:p w:rsidR="00335E1F" w:rsidRPr="00063EE8" w:rsidRDefault="00335E1F" w:rsidP="000B54E9">
            <w:pPr>
              <w:tabs>
                <w:tab w:val="left" w:pos="5688"/>
                <w:tab w:val="left" w:pos="7978"/>
              </w:tabs>
              <w:jc w:val="center"/>
            </w:pPr>
            <w:r w:rsidRPr="00063EE8">
              <w:t>1</w:t>
            </w:r>
          </w:p>
        </w:tc>
        <w:tc>
          <w:tcPr>
            <w:tcW w:w="2552" w:type="dxa"/>
            <w:shd w:val="clear" w:color="auto" w:fill="auto"/>
            <w:vAlign w:val="center"/>
          </w:tcPr>
          <w:p w:rsidR="00335E1F" w:rsidRPr="00063EE8" w:rsidRDefault="00335E1F" w:rsidP="000B54E9">
            <w:pPr>
              <w:tabs>
                <w:tab w:val="left" w:pos="5688"/>
                <w:tab w:val="left" w:pos="7978"/>
              </w:tabs>
              <w:ind w:left="426"/>
              <w:jc w:val="center"/>
            </w:pPr>
            <w:r w:rsidRPr="00063EE8">
              <w:t>2</w:t>
            </w:r>
          </w:p>
        </w:tc>
        <w:tc>
          <w:tcPr>
            <w:tcW w:w="1080" w:type="dxa"/>
            <w:shd w:val="clear" w:color="auto" w:fill="auto"/>
            <w:vAlign w:val="center"/>
          </w:tcPr>
          <w:p w:rsidR="00335E1F" w:rsidRPr="00063EE8" w:rsidRDefault="00335E1F" w:rsidP="000B54E9">
            <w:pPr>
              <w:tabs>
                <w:tab w:val="left" w:pos="5688"/>
                <w:tab w:val="left" w:pos="7978"/>
              </w:tabs>
              <w:ind w:left="45"/>
              <w:jc w:val="center"/>
            </w:pPr>
            <w:r w:rsidRPr="00063EE8">
              <w:t>3</w:t>
            </w:r>
          </w:p>
        </w:tc>
        <w:tc>
          <w:tcPr>
            <w:tcW w:w="1471" w:type="dxa"/>
            <w:shd w:val="clear" w:color="auto" w:fill="auto"/>
            <w:vAlign w:val="center"/>
          </w:tcPr>
          <w:p w:rsidR="00335E1F" w:rsidRPr="00063EE8" w:rsidRDefault="00335E1F" w:rsidP="000B54E9">
            <w:pPr>
              <w:tabs>
                <w:tab w:val="left" w:pos="5688"/>
                <w:tab w:val="left" w:pos="7978"/>
              </w:tabs>
              <w:ind w:left="426"/>
              <w:jc w:val="center"/>
            </w:pPr>
            <w:r w:rsidRPr="00063EE8">
              <w:t>4</w:t>
            </w:r>
          </w:p>
        </w:tc>
        <w:tc>
          <w:tcPr>
            <w:tcW w:w="2268" w:type="dxa"/>
            <w:shd w:val="clear" w:color="auto" w:fill="auto"/>
            <w:vAlign w:val="center"/>
          </w:tcPr>
          <w:p w:rsidR="00335E1F" w:rsidRPr="00063EE8" w:rsidRDefault="00335E1F" w:rsidP="000B54E9">
            <w:pPr>
              <w:tabs>
                <w:tab w:val="left" w:pos="5688"/>
                <w:tab w:val="left" w:pos="7978"/>
              </w:tabs>
              <w:ind w:left="426"/>
              <w:jc w:val="center"/>
            </w:pPr>
            <w:r w:rsidRPr="00063EE8">
              <w:t>5</w:t>
            </w:r>
          </w:p>
        </w:tc>
        <w:tc>
          <w:tcPr>
            <w:tcW w:w="2410" w:type="dxa"/>
            <w:shd w:val="clear" w:color="auto" w:fill="auto"/>
            <w:vAlign w:val="center"/>
          </w:tcPr>
          <w:p w:rsidR="00335E1F" w:rsidRPr="00063EE8" w:rsidRDefault="00335E1F" w:rsidP="000B54E9">
            <w:pPr>
              <w:tabs>
                <w:tab w:val="left" w:pos="5688"/>
                <w:tab w:val="left" w:pos="7978"/>
              </w:tabs>
              <w:ind w:left="426"/>
              <w:jc w:val="center"/>
            </w:pPr>
            <w:r w:rsidRPr="00063EE8">
              <w:t>6</w:t>
            </w:r>
          </w:p>
        </w:tc>
      </w:tr>
      <w:tr w:rsidR="00335E1F" w:rsidRPr="00063EE8" w:rsidTr="000B54E9">
        <w:tc>
          <w:tcPr>
            <w:tcW w:w="675" w:type="dxa"/>
            <w:shd w:val="clear" w:color="auto" w:fill="auto"/>
            <w:vAlign w:val="center"/>
          </w:tcPr>
          <w:p w:rsidR="00335E1F" w:rsidRPr="00063EE8" w:rsidRDefault="0036247F" w:rsidP="000B54E9">
            <w:pPr>
              <w:jc w:val="center"/>
            </w:pPr>
            <w:r w:rsidRPr="00063EE8">
              <w:t>1.</w:t>
            </w:r>
          </w:p>
        </w:tc>
        <w:tc>
          <w:tcPr>
            <w:tcW w:w="2552" w:type="dxa"/>
            <w:shd w:val="clear" w:color="auto" w:fill="auto"/>
            <w:vAlign w:val="center"/>
          </w:tcPr>
          <w:p w:rsidR="00335E1F" w:rsidRPr="00063EE8" w:rsidRDefault="00335E1F" w:rsidP="000B54E9">
            <w:pPr>
              <w:tabs>
                <w:tab w:val="left" w:pos="5688"/>
                <w:tab w:val="left" w:pos="7978"/>
              </w:tabs>
              <w:ind w:left="-106" w:right="-119"/>
            </w:pPr>
          </w:p>
        </w:tc>
        <w:tc>
          <w:tcPr>
            <w:tcW w:w="1080" w:type="dxa"/>
            <w:shd w:val="clear" w:color="auto" w:fill="auto"/>
            <w:vAlign w:val="center"/>
          </w:tcPr>
          <w:p w:rsidR="00335E1F" w:rsidRPr="00063EE8" w:rsidRDefault="00335E1F" w:rsidP="000B54E9">
            <w:pPr>
              <w:tabs>
                <w:tab w:val="left" w:pos="5688"/>
                <w:tab w:val="left" w:pos="7978"/>
              </w:tabs>
              <w:ind w:left="45"/>
              <w:jc w:val="center"/>
            </w:pPr>
          </w:p>
        </w:tc>
        <w:tc>
          <w:tcPr>
            <w:tcW w:w="1471" w:type="dxa"/>
            <w:shd w:val="clear" w:color="auto" w:fill="auto"/>
            <w:vAlign w:val="center"/>
          </w:tcPr>
          <w:p w:rsidR="00335E1F" w:rsidRPr="00063EE8" w:rsidRDefault="00335E1F" w:rsidP="000B54E9">
            <w:pPr>
              <w:tabs>
                <w:tab w:val="left" w:pos="5688"/>
                <w:tab w:val="left" w:pos="7978"/>
              </w:tabs>
              <w:ind w:left="426"/>
              <w:jc w:val="center"/>
            </w:pPr>
          </w:p>
        </w:tc>
        <w:tc>
          <w:tcPr>
            <w:tcW w:w="2268" w:type="dxa"/>
            <w:shd w:val="clear" w:color="auto" w:fill="auto"/>
            <w:vAlign w:val="center"/>
          </w:tcPr>
          <w:p w:rsidR="00335E1F" w:rsidRPr="00063EE8" w:rsidRDefault="00335E1F" w:rsidP="000B54E9"/>
        </w:tc>
        <w:tc>
          <w:tcPr>
            <w:tcW w:w="2410" w:type="dxa"/>
            <w:shd w:val="clear" w:color="auto" w:fill="auto"/>
            <w:vAlign w:val="center"/>
          </w:tcPr>
          <w:p w:rsidR="00335E1F" w:rsidRPr="00063EE8" w:rsidRDefault="00335E1F" w:rsidP="000B54E9"/>
        </w:tc>
      </w:tr>
      <w:tr w:rsidR="00335E1F" w:rsidRPr="00063EE8" w:rsidTr="000B54E9">
        <w:trPr>
          <w:trHeight w:val="165"/>
        </w:trPr>
        <w:tc>
          <w:tcPr>
            <w:tcW w:w="8046" w:type="dxa"/>
            <w:gridSpan w:val="5"/>
            <w:shd w:val="clear" w:color="auto" w:fill="auto"/>
          </w:tcPr>
          <w:p w:rsidR="00335E1F" w:rsidRPr="00063EE8" w:rsidRDefault="00335E1F" w:rsidP="00335E1F">
            <w:pPr>
              <w:tabs>
                <w:tab w:val="left" w:pos="5688"/>
                <w:tab w:val="left" w:pos="7978"/>
              </w:tabs>
              <w:ind w:left="426"/>
              <w:jc w:val="right"/>
            </w:pPr>
            <w:r w:rsidRPr="00063EE8">
              <w:t>ИТОГО</w:t>
            </w:r>
          </w:p>
        </w:tc>
        <w:tc>
          <w:tcPr>
            <w:tcW w:w="2410" w:type="dxa"/>
            <w:shd w:val="clear" w:color="auto" w:fill="auto"/>
          </w:tcPr>
          <w:p w:rsidR="00335E1F" w:rsidRPr="00063EE8" w:rsidRDefault="00335E1F" w:rsidP="00EA2DBD">
            <w:pPr>
              <w:tabs>
                <w:tab w:val="left" w:pos="5688"/>
                <w:tab w:val="left" w:pos="7978"/>
              </w:tabs>
              <w:jc w:val="center"/>
              <w:rPr>
                <w:b/>
              </w:rPr>
            </w:pPr>
          </w:p>
        </w:tc>
      </w:tr>
    </w:tbl>
    <w:p w:rsidR="00E34D0C" w:rsidRPr="00063EE8" w:rsidRDefault="00E34D0C" w:rsidP="00E34D0C">
      <w:pPr>
        <w:shd w:val="clear" w:color="auto" w:fill="FFFFFF"/>
        <w:tabs>
          <w:tab w:val="left" w:pos="5688"/>
          <w:tab w:val="left" w:pos="7978"/>
        </w:tabs>
        <w:ind w:left="426"/>
      </w:pPr>
    </w:p>
    <w:p w:rsidR="00A7502D" w:rsidRPr="00063EE8" w:rsidRDefault="00A7502D" w:rsidP="00A7502D">
      <w:pPr>
        <w:shd w:val="clear" w:color="auto" w:fill="FFFFFF"/>
        <w:tabs>
          <w:tab w:val="left" w:pos="5688"/>
          <w:tab w:val="left" w:pos="7978"/>
        </w:tabs>
      </w:pPr>
    </w:p>
    <w:p w:rsidR="0036247F" w:rsidRPr="00063EE8" w:rsidRDefault="0036247F" w:rsidP="0036247F"/>
    <w:p w:rsidR="0036247F" w:rsidRPr="00063EE8" w:rsidRDefault="0036247F" w:rsidP="0036247F">
      <w:pPr>
        <w:widowControl w:val="0"/>
        <w:autoSpaceDN w:val="0"/>
        <w:adjustRightInd w:val="0"/>
        <w:ind w:right="340"/>
        <w:jc w:val="center"/>
        <w:rPr>
          <w:b/>
          <w:color w:val="000000"/>
        </w:rPr>
      </w:pPr>
      <w:r w:rsidRPr="00063EE8">
        <w:rPr>
          <w:b/>
          <w:color w:val="000000"/>
        </w:rPr>
        <w:t>Подписи Сторон:</w:t>
      </w:r>
    </w:p>
    <w:p w:rsidR="0036247F" w:rsidRPr="00063EE8" w:rsidRDefault="0036247F" w:rsidP="0036247F">
      <w:pPr>
        <w:ind w:right="340"/>
        <w:jc w:val="both"/>
        <w:rPr>
          <w:b/>
        </w:rPr>
      </w:pPr>
      <w:r w:rsidRPr="00063EE8">
        <w:rPr>
          <w:b/>
        </w:rPr>
        <w:t xml:space="preserve">                   </w:t>
      </w:r>
    </w:p>
    <w:p w:rsidR="0036247F" w:rsidRPr="00063EE8" w:rsidRDefault="0036247F" w:rsidP="0036247F">
      <w:pPr>
        <w:ind w:right="340"/>
        <w:jc w:val="both"/>
        <w:rPr>
          <w:b/>
        </w:rPr>
      </w:pPr>
      <w:r w:rsidRPr="00063EE8">
        <w:rPr>
          <w:b/>
        </w:rPr>
        <w:t xml:space="preserve">        ЗАКАЗЧИК</w:t>
      </w:r>
      <w:r w:rsidRPr="00063EE8">
        <w:rPr>
          <w:b/>
        </w:rPr>
        <w:tab/>
      </w:r>
      <w:r w:rsidRPr="00063EE8">
        <w:rPr>
          <w:b/>
        </w:rPr>
        <w:tab/>
      </w:r>
      <w:r w:rsidRPr="00063EE8">
        <w:rPr>
          <w:b/>
        </w:rPr>
        <w:tab/>
      </w:r>
      <w:r w:rsidRPr="00063EE8">
        <w:rPr>
          <w:b/>
        </w:rPr>
        <w:tab/>
        <w:t xml:space="preserve">                              ИСПОЛНИТЕЛЬ</w:t>
      </w:r>
    </w:p>
    <w:tbl>
      <w:tblPr>
        <w:tblW w:w="9781" w:type="dxa"/>
        <w:tblInd w:w="392" w:type="dxa"/>
        <w:tblLook w:val="04A0"/>
      </w:tblPr>
      <w:tblGrid>
        <w:gridCol w:w="5494"/>
        <w:gridCol w:w="4287"/>
      </w:tblGrid>
      <w:tr w:rsidR="0036247F" w:rsidRPr="00063EE8" w:rsidTr="006E77F7">
        <w:trPr>
          <w:trHeight w:val="166"/>
        </w:trPr>
        <w:tc>
          <w:tcPr>
            <w:tcW w:w="5494" w:type="dxa"/>
            <w:shd w:val="clear" w:color="auto" w:fill="auto"/>
          </w:tcPr>
          <w:p w:rsidR="0036247F" w:rsidRPr="00063EE8" w:rsidRDefault="0036247F" w:rsidP="006E77F7">
            <w:r w:rsidRPr="00063EE8">
              <w:rPr>
                <w:b/>
              </w:rPr>
              <w:tab/>
            </w:r>
          </w:p>
        </w:tc>
        <w:tc>
          <w:tcPr>
            <w:tcW w:w="4287" w:type="dxa"/>
            <w:shd w:val="clear" w:color="auto" w:fill="auto"/>
          </w:tcPr>
          <w:p w:rsidR="0036247F" w:rsidRPr="00063EE8" w:rsidRDefault="0036247F" w:rsidP="006E77F7">
            <w:pPr>
              <w:ind w:firstLine="567"/>
            </w:pPr>
          </w:p>
        </w:tc>
      </w:tr>
      <w:tr w:rsidR="00D72294" w:rsidRPr="008C6391" w:rsidTr="006E77F7">
        <w:tc>
          <w:tcPr>
            <w:tcW w:w="5494" w:type="dxa"/>
            <w:shd w:val="clear" w:color="auto" w:fill="auto"/>
          </w:tcPr>
          <w:p w:rsidR="00D72294" w:rsidRPr="00063EE8" w:rsidRDefault="00D72294" w:rsidP="006E77F7">
            <w:r w:rsidRPr="00063EE8">
              <w:t>Директор</w:t>
            </w:r>
          </w:p>
          <w:p w:rsidR="00D72294" w:rsidRPr="00063EE8" w:rsidRDefault="00D72294" w:rsidP="006E77F7">
            <w:r w:rsidRPr="00063EE8">
              <w:t>СПб  ГКУ «Курортный лесопарк»</w:t>
            </w:r>
          </w:p>
          <w:p w:rsidR="00D72294" w:rsidRPr="00063EE8" w:rsidRDefault="00D72294" w:rsidP="006E77F7"/>
          <w:p w:rsidR="00D72294" w:rsidRPr="00063EE8" w:rsidRDefault="00D72294" w:rsidP="006E77F7"/>
          <w:p w:rsidR="00D72294" w:rsidRPr="00063EE8" w:rsidRDefault="00D72294" w:rsidP="006E77F7">
            <w:r w:rsidRPr="00063EE8">
              <w:t>_______________Ф.М. Агарагимов</w:t>
            </w:r>
          </w:p>
          <w:p w:rsidR="00D72294" w:rsidRPr="00063EE8" w:rsidRDefault="00D72294" w:rsidP="006E77F7"/>
        </w:tc>
        <w:tc>
          <w:tcPr>
            <w:tcW w:w="4287" w:type="dxa"/>
            <w:shd w:val="clear" w:color="auto" w:fill="auto"/>
          </w:tcPr>
          <w:p w:rsidR="00D72294" w:rsidRPr="00063EE8" w:rsidRDefault="00D72294" w:rsidP="00D72294">
            <w:pPr>
              <w:pStyle w:val="Standard"/>
              <w:ind w:left="-709" w:firstLine="709"/>
              <w:jc w:val="both"/>
              <w:rPr>
                <w:sz w:val="20"/>
                <w:szCs w:val="20"/>
              </w:rPr>
            </w:pPr>
            <w:r w:rsidRPr="00063EE8">
              <w:rPr>
                <w:sz w:val="20"/>
                <w:szCs w:val="20"/>
              </w:rPr>
              <w:t>Генеральный директор (Директор)</w:t>
            </w:r>
          </w:p>
          <w:p w:rsidR="00D72294" w:rsidRPr="00063EE8" w:rsidRDefault="00D72294" w:rsidP="00D72294">
            <w:pPr>
              <w:pStyle w:val="Standard"/>
              <w:ind w:left="-709" w:firstLine="709"/>
              <w:jc w:val="both"/>
              <w:rPr>
                <w:sz w:val="20"/>
                <w:szCs w:val="20"/>
              </w:rPr>
            </w:pPr>
            <w:r w:rsidRPr="00063EE8">
              <w:rPr>
                <w:sz w:val="20"/>
                <w:szCs w:val="20"/>
              </w:rPr>
              <w:t xml:space="preserve"> (краткое наименование организации)</w:t>
            </w:r>
          </w:p>
          <w:p w:rsidR="00EF7A9E" w:rsidRPr="00063EE8" w:rsidRDefault="00EF7A9E" w:rsidP="00D72294">
            <w:pPr>
              <w:pStyle w:val="Standard"/>
              <w:ind w:left="-709" w:firstLine="709"/>
              <w:jc w:val="both"/>
              <w:rPr>
                <w:sz w:val="20"/>
                <w:szCs w:val="20"/>
              </w:rPr>
            </w:pPr>
          </w:p>
          <w:p w:rsidR="00D72294" w:rsidRPr="00063EE8" w:rsidRDefault="00D72294" w:rsidP="00D72294"/>
          <w:p w:rsidR="00D72294" w:rsidRPr="008C6391" w:rsidRDefault="00D72294" w:rsidP="00D72294">
            <w:r w:rsidRPr="00063EE8">
              <w:t>_______________/ _______/</w:t>
            </w:r>
          </w:p>
          <w:p w:rsidR="00D72294" w:rsidRPr="008C6391" w:rsidRDefault="00D72294" w:rsidP="00D72294">
            <w:pPr>
              <w:ind w:firstLine="567"/>
            </w:pPr>
          </w:p>
        </w:tc>
      </w:tr>
    </w:tbl>
    <w:p w:rsidR="0036247F" w:rsidRPr="008C6391" w:rsidRDefault="0036247F" w:rsidP="0036247F">
      <w:pPr>
        <w:widowControl w:val="0"/>
        <w:rPr>
          <w:b/>
          <w:snapToGrid w:val="0"/>
          <w:color w:val="000000"/>
        </w:rPr>
      </w:pPr>
    </w:p>
    <w:p w:rsidR="0036247F" w:rsidRPr="008C6391" w:rsidRDefault="0036247F" w:rsidP="0036247F">
      <w:pPr>
        <w:widowControl w:val="0"/>
        <w:rPr>
          <w:b/>
          <w:snapToGrid w:val="0"/>
          <w:color w:val="000000"/>
        </w:rPr>
      </w:pPr>
    </w:p>
    <w:p w:rsidR="00A7502D" w:rsidRPr="008C6391" w:rsidRDefault="00A7502D" w:rsidP="001E6010"/>
    <w:sectPr w:rsidR="00A7502D" w:rsidRPr="008C6391" w:rsidSect="000B54E9">
      <w:headerReference w:type="default" r:id="rId8"/>
      <w:footerReference w:type="default" r:id="rId9"/>
      <w:pgSz w:w="12240" w:h="15840"/>
      <w:pgMar w:top="567" w:right="567" w:bottom="56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FC7" w:rsidRDefault="00894FC7" w:rsidP="00612B74">
      <w:r>
        <w:separator/>
      </w:r>
    </w:p>
  </w:endnote>
  <w:endnote w:type="continuationSeparator" w:id="0">
    <w:p w:rsidR="00894FC7" w:rsidRDefault="00894FC7" w:rsidP="00612B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FC7" w:rsidRPr="004B1AC7" w:rsidRDefault="00894FC7">
    <w:pPr>
      <w:pStyle w:val="af3"/>
    </w:pPr>
  </w:p>
  <w:p w:rsidR="00894FC7" w:rsidRPr="00D83810" w:rsidRDefault="00894FC7" w:rsidP="005F433B">
    <w:pPr>
      <w:widowControl w:val="0"/>
      <w:jc w:val="center"/>
      <w:rPr>
        <w:snapToGrid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FC7" w:rsidRDefault="00894FC7" w:rsidP="00612B74">
      <w:r>
        <w:separator/>
      </w:r>
    </w:p>
  </w:footnote>
  <w:footnote w:type="continuationSeparator" w:id="0">
    <w:p w:rsidR="00894FC7" w:rsidRDefault="00894FC7" w:rsidP="00612B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FC7" w:rsidRDefault="00894FC7">
    <w:pPr>
      <w:pStyle w:val="af1"/>
    </w:pPr>
  </w:p>
  <w:p w:rsidR="00894FC7" w:rsidRDefault="00894FC7">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801CC"/>
    <w:multiLevelType w:val="hybridMultilevel"/>
    <w:tmpl w:val="104EF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EA57A9"/>
    <w:multiLevelType w:val="multilevel"/>
    <w:tmpl w:val="8668A290"/>
    <w:lvl w:ilvl="0">
      <w:start w:val="6"/>
      <w:numFmt w:val="decimal"/>
      <w:lvlText w:val="%1."/>
      <w:lvlJc w:val="left"/>
      <w:pPr>
        <w:tabs>
          <w:tab w:val="num" w:pos="885"/>
        </w:tabs>
        <w:ind w:left="885" w:hanging="885"/>
      </w:pPr>
      <w:rPr>
        <w:rFonts w:hint="default"/>
      </w:rPr>
    </w:lvl>
    <w:lvl w:ilvl="1">
      <w:start w:val="2"/>
      <w:numFmt w:val="decimal"/>
      <w:lvlText w:val="%1.%2."/>
      <w:lvlJc w:val="left"/>
      <w:pPr>
        <w:tabs>
          <w:tab w:val="num" w:pos="885"/>
        </w:tabs>
        <w:ind w:left="885" w:hanging="885"/>
      </w:pPr>
      <w:rPr>
        <w:rFonts w:hint="default"/>
      </w:rPr>
    </w:lvl>
    <w:lvl w:ilvl="2">
      <w:start w:val="1"/>
      <w:numFmt w:val="decimal"/>
      <w:lvlText w:val="%1.%2.%3."/>
      <w:lvlJc w:val="left"/>
      <w:pPr>
        <w:tabs>
          <w:tab w:val="num" w:pos="885"/>
        </w:tabs>
        <w:ind w:left="885" w:hanging="885"/>
      </w:pPr>
      <w:rPr>
        <w:rFonts w:hint="default"/>
      </w:rPr>
    </w:lvl>
    <w:lvl w:ilvl="3">
      <w:start w:val="1"/>
      <w:numFmt w:val="decimal"/>
      <w:lvlText w:val="%1.%2.%3.%4."/>
      <w:lvlJc w:val="left"/>
      <w:pPr>
        <w:tabs>
          <w:tab w:val="num" w:pos="885"/>
        </w:tabs>
        <w:ind w:left="885" w:hanging="88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A897404"/>
    <w:multiLevelType w:val="multilevel"/>
    <w:tmpl w:val="0F26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BF7AD2"/>
    <w:multiLevelType w:val="multilevel"/>
    <w:tmpl w:val="36FA826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7933501"/>
    <w:multiLevelType w:val="multilevel"/>
    <w:tmpl w:val="56D239A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40FA6E13"/>
    <w:multiLevelType w:val="multilevel"/>
    <w:tmpl w:val="61EC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821E57"/>
    <w:multiLevelType w:val="hybridMultilevel"/>
    <w:tmpl w:val="7DDAA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E05766"/>
    <w:multiLevelType w:val="multilevel"/>
    <w:tmpl w:val="5FC2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25357C"/>
    <w:multiLevelType w:val="hybridMultilevel"/>
    <w:tmpl w:val="3EF22672"/>
    <w:lvl w:ilvl="0" w:tplc="715AF6B6">
      <w:start w:val="1"/>
      <w:numFmt w:val="decimal"/>
      <w:lvlText w:val="2.%1"/>
      <w:lvlJc w:val="left"/>
      <w:pPr>
        <w:ind w:left="1354" w:hanging="360"/>
      </w:pPr>
      <w:rPr>
        <w:rFonts w:ascii="Times New Roman" w:hAnsi="Times New Roman" w:cs="Times New Roman" w:hint="default"/>
        <w:b/>
      </w:rPr>
    </w:lvl>
    <w:lvl w:ilvl="1" w:tplc="04190019">
      <w:start w:val="1"/>
      <w:numFmt w:val="lowerLetter"/>
      <w:lvlText w:val="%2."/>
      <w:lvlJc w:val="left"/>
      <w:pPr>
        <w:ind w:left="1223" w:hanging="360"/>
      </w:pPr>
    </w:lvl>
    <w:lvl w:ilvl="2" w:tplc="0419001B">
      <w:start w:val="1"/>
      <w:numFmt w:val="lowerRoman"/>
      <w:lvlText w:val="%3."/>
      <w:lvlJc w:val="right"/>
      <w:pPr>
        <w:ind w:left="1943" w:hanging="180"/>
      </w:pPr>
    </w:lvl>
    <w:lvl w:ilvl="3" w:tplc="0419000F">
      <w:start w:val="1"/>
      <w:numFmt w:val="decimal"/>
      <w:lvlText w:val="%4."/>
      <w:lvlJc w:val="left"/>
      <w:pPr>
        <w:ind w:left="2663" w:hanging="360"/>
      </w:pPr>
    </w:lvl>
    <w:lvl w:ilvl="4" w:tplc="04190019">
      <w:start w:val="1"/>
      <w:numFmt w:val="lowerLetter"/>
      <w:lvlText w:val="%5."/>
      <w:lvlJc w:val="left"/>
      <w:pPr>
        <w:ind w:left="3383" w:hanging="360"/>
      </w:pPr>
    </w:lvl>
    <w:lvl w:ilvl="5" w:tplc="0419001B">
      <w:start w:val="1"/>
      <w:numFmt w:val="lowerRoman"/>
      <w:lvlText w:val="%6."/>
      <w:lvlJc w:val="right"/>
      <w:pPr>
        <w:ind w:left="4103" w:hanging="180"/>
      </w:pPr>
    </w:lvl>
    <w:lvl w:ilvl="6" w:tplc="0419000F">
      <w:start w:val="1"/>
      <w:numFmt w:val="decimal"/>
      <w:lvlText w:val="%7."/>
      <w:lvlJc w:val="left"/>
      <w:pPr>
        <w:ind w:left="4823" w:hanging="360"/>
      </w:pPr>
    </w:lvl>
    <w:lvl w:ilvl="7" w:tplc="04190019">
      <w:start w:val="1"/>
      <w:numFmt w:val="lowerLetter"/>
      <w:lvlText w:val="%8."/>
      <w:lvlJc w:val="left"/>
      <w:pPr>
        <w:ind w:left="5543" w:hanging="360"/>
      </w:pPr>
    </w:lvl>
    <w:lvl w:ilvl="8" w:tplc="0419001B">
      <w:start w:val="1"/>
      <w:numFmt w:val="lowerRoman"/>
      <w:lvlText w:val="%9."/>
      <w:lvlJc w:val="right"/>
      <w:pPr>
        <w:ind w:left="6263" w:hanging="180"/>
      </w:pPr>
    </w:lvl>
  </w:abstractNum>
  <w:abstractNum w:abstractNumId="10">
    <w:nsid w:val="610A7E85"/>
    <w:multiLevelType w:val="multilevel"/>
    <w:tmpl w:val="A9245FD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nsid w:val="659C6244"/>
    <w:multiLevelType w:val="hybridMultilevel"/>
    <w:tmpl w:val="6B3C4580"/>
    <w:lvl w:ilvl="0" w:tplc="A5F66F96">
      <w:start w:val="1"/>
      <w:numFmt w:val="decimal"/>
      <w:lvlText w:val="%1."/>
      <w:lvlJc w:val="left"/>
      <w:pPr>
        <w:ind w:left="1683" w:hanging="930"/>
      </w:pPr>
      <w:rPr>
        <w:rFonts w:hint="default"/>
        <w:sz w:val="22"/>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12">
    <w:nsid w:val="6C291CF1"/>
    <w:multiLevelType w:val="multilevel"/>
    <w:tmpl w:val="E38C0AC6"/>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3">
    <w:nsid w:val="73FF4E30"/>
    <w:multiLevelType w:val="multilevel"/>
    <w:tmpl w:val="AAC0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3C7A0C"/>
    <w:multiLevelType w:val="multilevel"/>
    <w:tmpl w:val="BEC8A6B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
  </w:num>
  <w:num w:numId="3">
    <w:abstractNumId w:val="11"/>
  </w:num>
  <w:num w:numId="4">
    <w:abstractNumId w:val="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3"/>
  </w:num>
  <w:num w:numId="11">
    <w:abstractNumId w:val="8"/>
  </w:num>
  <w:num w:numId="12">
    <w:abstractNumId w:val="10"/>
  </w:num>
  <w:num w:numId="13">
    <w:abstractNumId w:val="14"/>
  </w:num>
  <w:num w:numId="14">
    <w:abstractNumId w:val="4"/>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stylePaneFormatFilter w:val="000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73729"/>
  </w:hdrShapeDefaults>
  <w:footnotePr>
    <w:footnote w:id="-1"/>
    <w:footnote w:id="0"/>
  </w:footnotePr>
  <w:endnotePr>
    <w:endnote w:id="-1"/>
    <w:endnote w:id="0"/>
  </w:endnotePr>
  <w:compat/>
  <w:rsids>
    <w:rsidRoot w:val="00DD3629"/>
    <w:rsid w:val="0000367E"/>
    <w:rsid w:val="00004AC6"/>
    <w:rsid w:val="00007439"/>
    <w:rsid w:val="00011858"/>
    <w:rsid w:val="00011D1A"/>
    <w:rsid w:val="00012A70"/>
    <w:rsid w:val="0001549A"/>
    <w:rsid w:val="00021B24"/>
    <w:rsid w:val="0002575E"/>
    <w:rsid w:val="00025A64"/>
    <w:rsid w:val="000263CB"/>
    <w:rsid w:val="00027CDD"/>
    <w:rsid w:val="00035A69"/>
    <w:rsid w:val="000409F5"/>
    <w:rsid w:val="00044886"/>
    <w:rsid w:val="00047BDF"/>
    <w:rsid w:val="000500C5"/>
    <w:rsid w:val="00050BCC"/>
    <w:rsid w:val="00052F79"/>
    <w:rsid w:val="00054B9D"/>
    <w:rsid w:val="000562C1"/>
    <w:rsid w:val="00056628"/>
    <w:rsid w:val="0006030A"/>
    <w:rsid w:val="00063EE8"/>
    <w:rsid w:val="00065295"/>
    <w:rsid w:val="000655F5"/>
    <w:rsid w:val="0006609A"/>
    <w:rsid w:val="00066E81"/>
    <w:rsid w:val="0007086C"/>
    <w:rsid w:val="00071860"/>
    <w:rsid w:val="00073620"/>
    <w:rsid w:val="00074B9A"/>
    <w:rsid w:val="0007577A"/>
    <w:rsid w:val="000849BF"/>
    <w:rsid w:val="00084CEA"/>
    <w:rsid w:val="0008554F"/>
    <w:rsid w:val="000877E6"/>
    <w:rsid w:val="00091B8E"/>
    <w:rsid w:val="00093318"/>
    <w:rsid w:val="000938EC"/>
    <w:rsid w:val="000946CB"/>
    <w:rsid w:val="000960D1"/>
    <w:rsid w:val="000A164E"/>
    <w:rsid w:val="000A28B5"/>
    <w:rsid w:val="000A3C4C"/>
    <w:rsid w:val="000B54E9"/>
    <w:rsid w:val="000C0698"/>
    <w:rsid w:val="000C0FAF"/>
    <w:rsid w:val="000C309B"/>
    <w:rsid w:val="000C3A07"/>
    <w:rsid w:val="000C41CA"/>
    <w:rsid w:val="000C57CC"/>
    <w:rsid w:val="000C5DA2"/>
    <w:rsid w:val="000D153F"/>
    <w:rsid w:val="000D2016"/>
    <w:rsid w:val="000D20B0"/>
    <w:rsid w:val="000D21BD"/>
    <w:rsid w:val="000D4ED2"/>
    <w:rsid w:val="000D5580"/>
    <w:rsid w:val="000D6E0E"/>
    <w:rsid w:val="000E02B8"/>
    <w:rsid w:val="000E03AF"/>
    <w:rsid w:val="000E0D1B"/>
    <w:rsid w:val="000E490A"/>
    <w:rsid w:val="000F1E5F"/>
    <w:rsid w:val="000F1F9A"/>
    <w:rsid w:val="000F45DF"/>
    <w:rsid w:val="000F4DEB"/>
    <w:rsid w:val="0010370F"/>
    <w:rsid w:val="0010536F"/>
    <w:rsid w:val="001053A9"/>
    <w:rsid w:val="001054A1"/>
    <w:rsid w:val="001062DC"/>
    <w:rsid w:val="00112AE2"/>
    <w:rsid w:val="00114583"/>
    <w:rsid w:val="00114E03"/>
    <w:rsid w:val="001157FA"/>
    <w:rsid w:val="00116715"/>
    <w:rsid w:val="00120F76"/>
    <w:rsid w:val="00121C7E"/>
    <w:rsid w:val="00121D15"/>
    <w:rsid w:val="00122024"/>
    <w:rsid w:val="0012260F"/>
    <w:rsid w:val="00122AAF"/>
    <w:rsid w:val="001274AE"/>
    <w:rsid w:val="00132ED2"/>
    <w:rsid w:val="001336F8"/>
    <w:rsid w:val="0013567B"/>
    <w:rsid w:val="001404A7"/>
    <w:rsid w:val="0014290A"/>
    <w:rsid w:val="00142ABB"/>
    <w:rsid w:val="00147EC0"/>
    <w:rsid w:val="0015509A"/>
    <w:rsid w:val="00160A95"/>
    <w:rsid w:val="0017090A"/>
    <w:rsid w:val="00170FA1"/>
    <w:rsid w:val="0017218F"/>
    <w:rsid w:val="001766E1"/>
    <w:rsid w:val="00180774"/>
    <w:rsid w:val="00185223"/>
    <w:rsid w:val="001915D7"/>
    <w:rsid w:val="00192E40"/>
    <w:rsid w:val="001A24F0"/>
    <w:rsid w:val="001A3000"/>
    <w:rsid w:val="001A3086"/>
    <w:rsid w:val="001B5025"/>
    <w:rsid w:val="001B5C1A"/>
    <w:rsid w:val="001B65F6"/>
    <w:rsid w:val="001C33AC"/>
    <w:rsid w:val="001C5C20"/>
    <w:rsid w:val="001C5DBD"/>
    <w:rsid w:val="001C5E57"/>
    <w:rsid w:val="001C6714"/>
    <w:rsid w:val="001D2ABA"/>
    <w:rsid w:val="001E4E59"/>
    <w:rsid w:val="001E5317"/>
    <w:rsid w:val="001E6010"/>
    <w:rsid w:val="001E6AFC"/>
    <w:rsid w:val="001E7939"/>
    <w:rsid w:val="001F2F67"/>
    <w:rsid w:val="001F3D8E"/>
    <w:rsid w:val="001F4007"/>
    <w:rsid w:val="001F7501"/>
    <w:rsid w:val="00200A30"/>
    <w:rsid w:val="002025F1"/>
    <w:rsid w:val="002044C4"/>
    <w:rsid w:val="002117CB"/>
    <w:rsid w:val="00212377"/>
    <w:rsid w:val="002148F7"/>
    <w:rsid w:val="0021715B"/>
    <w:rsid w:val="00217AAF"/>
    <w:rsid w:val="00222B0C"/>
    <w:rsid w:val="00224B94"/>
    <w:rsid w:val="00226472"/>
    <w:rsid w:val="00227759"/>
    <w:rsid w:val="00230433"/>
    <w:rsid w:val="002350D4"/>
    <w:rsid w:val="00235375"/>
    <w:rsid w:val="00240570"/>
    <w:rsid w:val="002429BD"/>
    <w:rsid w:val="0024331E"/>
    <w:rsid w:val="002439E4"/>
    <w:rsid w:val="00244D65"/>
    <w:rsid w:val="00247F8F"/>
    <w:rsid w:val="0025307F"/>
    <w:rsid w:val="00253CDA"/>
    <w:rsid w:val="002540B1"/>
    <w:rsid w:val="00254615"/>
    <w:rsid w:val="002576C1"/>
    <w:rsid w:val="0025791A"/>
    <w:rsid w:val="00260E41"/>
    <w:rsid w:val="00262019"/>
    <w:rsid w:val="00262604"/>
    <w:rsid w:val="00266B99"/>
    <w:rsid w:val="00267722"/>
    <w:rsid w:val="0027030B"/>
    <w:rsid w:val="002736BC"/>
    <w:rsid w:val="00274556"/>
    <w:rsid w:val="002746A7"/>
    <w:rsid w:val="00274A06"/>
    <w:rsid w:val="00274F0C"/>
    <w:rsid w:val="002814CC"/>
    <w:rsid w:val="002816B2"/>
    <w:rsid w:val="00286B81"/>
    <w:rsid w:val="00293700"/>
    <w:rsid w:val="00294865"/>
    <w:rsid w:val="002962F0"/>
    <w:rsid w:val="00296A55"/>
    <w:rsid w:val="002976FB"/>
    <w:rsid w:val="002A0189"/>
    <w:rsid w:val="002A06C6"/>
    <w:rsid w:val="002A0BFE"/>
    <w:rsid w:val="002A22F5"/>
    <w:rsid w:val="002A33EB"/>
    <w:rsid w:val="002A7506"/>
    <w:rsid w:val="002A7A69"/>
    <w:rsid w:val="002A7CC9"/>
    <w:rsid w:val="002B06B6"/>
    <w:rsid w:val="002B4F45"/>
    <w:rsid w:val="002C237D"/>
    <w:rsid w:val="002C2C32"/>
    <w:rsid w:val="002C3EA0"/>
    <w:rsid w:val="002C58AC"/>
    <w:rsid w:val="002C7201"/>
    <w:rsid w:val="002C7C58"/>
    <w:rsid w:val="002E087F"/>
    <w:rsid w:val="002E5FDD"/>
    <w:rsid w:val="002E7FCE"/>
    <w:rsid w:val="002F239B"/>
    <w:rsid w:val="002F3500"/>
    <w:rsid w:val="002F739C"/>
    <w:rsid w:val="002F7C8C"/>
    <w:rsid w:val="003004C1"/>
    <w:rsid w:val="00301855"/>
    <w:rsid w:val="0030237A"/>
    <w:rsid w:val="003031A2"/>
    <w:rsid w:val="00303A56"/>
    <w:rsid w:val="0030673F"/>
    <w:rsid w:val="0030706F"/>
    <w:rsid w:val="00311465"/>
    <w:rsid w:val="003122DB"/>
    <w:rsid w:val="003135E7"/>
    <w:rsid w:val="00313B0B"/>
    <w:rsid w:val="00316D85"/>
    <w:rsid w:val="003206E7"/>
    <w:rsid w:val="00320ED4"/>
    <w:rsid w:val="00322559"/>
    <w:rsid w:val="00324BC7"/>
    <w:rsid w:val="003309EA"/>
    <w:rsid w:val="00331925"/>
    <w:rsid w:val="0033367C"/>
    <w:rsid w:val="00335C5F"/>
    <w:rsid w:val="00335E1F"/>
    <w:rsid w:val="0034118C"/>
    <w:rsid w:val="0034184D"/>
    <w:rsid w:val="0035197C"/>
    <w:rsid w:val="003545C0"/>
    <w:rsid w:val="00354EA6"/>
    <w:rsid w:val="0036247F"/>
    <w:rsid w:val="0036690F"/>
    <w:rsid w:val="00372D23"/>
    <w:rsid w:val="00374D9D"/>
    <w:rsid w:val="003750F2"/>
    <w:rsid w:val="003753A8"/>
    <w:rsid w:val="003803D5"/>
    <w:rsid w:val="00381D97"/>
    <w:rsid w:val="00382C0E"/>
    <w:rsid w:val="003856CB"/>
    <w:rsid w:val="00390661"/>
    <w:rsid w:val="003917E9"/>
    <w:rsid w:val="003934F6"/>
    <w:rsid w:val="00393DDC"/>
    <w:rsid w:val="00394788"/>
    <w:rsid w:val="00395558"/>
    <w:rsid w:val="00396AA0"/>
    <w:rsid w:val="003A0BA0"/>
    <w:rsid w:val="003A273E"/>
    <w:rsid w:val="003A3767"/>
    <w:rsid w:val="003A3780"/>
    <w:rsid w:val="003A411D"/>
    <w:rsid w:val="003A54EF"/>
    <w:rsid w:val="003A660F"/>
    <w:rsid w:val="003A7611"/>
    <w:rsid w:val="003B1798"/>
    <w:rsid w:val="003B1E28"/>
    <w:rsid w:val="003B358B"/>
    <w:rsid w:val="003C13DE"/>
    <w:rsid w:val="003D0075"/>
    <w:rsid w:val="003D1253"/>
    <w:rsid w:val="003D43D1"/>
    <w:rsid w:val="003D6851"/>
    <w:rsid w:val="003D7EA1"/>
    <w:rsid w:val="003D7F1C"/>
    <w:rsid w:val="003E0D8E"/>
    <w:rsid w:val="003E0EB0"/>
    <w:rsid w:val="003E6187"/>
    <w:rsid w:val="003E6254"/>
    <w:rsid w:val="003E6CFB"/>
    <w:rsid w:val="003F1AFA"/>
    <w:rsid w:val="003F4825"/>
    <w:rsid w:val="004059AC"/>
    <w:rsid w:val="004150F1"/>
    <w:rsid w:val="0041638A"/>
    <w:rsid w:val="00417216"/>
    <w:rsid w:val="00431D53"/>
    <w:rsid w:val="00431FFB"/>
    <w:rsid w:val="00432023"/>
    <w:rsid w:val="004348B7"/>
    <w:rsid w:val="004401D4"/>
    <w:rsid w:val="00443154"/>
    <w:rsid w:val="00443588"/>
    <w:rsid w:val="0044459B"/>
    <w:rsid w:val="0044762F"/>
    <w:rsid w:val="004476BE"/>
    <w:rsid w:val="00450637"/>
    <w:rsid w:val="004511B9"/>
    <w:rsid w:val="00456092"/>
    <w:rsid w:val="00457540"/>
    <w:rsid w:val="0045768E"/>
    <w:rsid w:val="004604BB"/>
    <w:rsid w:val="004663A1"/>
    <w:rsid w:val="00466CFC"/>
    <w:rsid w:val="00470336"/>
    <w:rsid w:val="00470D5E"/>
    <w:rsid w:val="004713E5"/>
    <w:rsid w:val="00471B78"/>
    <w:rsid w:val="00483127"/>
    <w:rsid w:val="00490E18"/>
    <w:rsid w:val="00493528"/>
    <w:rsid w:val="0049368A"/>
    <w:rsid w:val="00497ABD"/>
    <w:rsid w:val="004A5445"/>
    <w:rsid w:val="004B1AC7"/>
    <w:rsid w:val="004B3207"/>
    <w:rsid w:val="004B400C"/>
    <w:rsid w:val="004B58CE"/>
    <w:rsid w:val="004B5A76"/>
    <w:rsid w:val="004C2A67"/>
    <w:rsid w:val="004C3CCB"/>
    <w:rsid w:val="004C495C"/>
    <w:rsid w:val="004C6A20"/>
    <w:rsid w:val="004D06A0"/>
    <w:rsid w:val="004D1CFD"/>
    <w:rsid w:val="004D3896"/>
    <w:rsid w:val="004D540C"/>
    <w:rsid w:val="004D5BC8"/>
    <w:rsid w:val="004D5E64"/>
    <w:rsid w:val="004E0FB2"/>
    <w:rsid w:val="004E1E25"/>
    <w:rsid w:val="004E3A43"/>
    <w:rsid w:val="004E661D"/>
    <w:rsid w:val="004F1A24"/>
    <w:rsid w:val="004F1DFB"/>
    <w:rsid w:val="004F3C31"/>
    <w:rsid w:val="004F48B6"/>
    <w:rsid w:val="004F5ACB"/>
    <w:rsid w:val="004F73EF"/>
    <w:rsid w:val="004F7A33"/>
    <w:rsid w:val="00500812"/>
    <w:rsid w:val="00501478"/>
    <w:rsid w:val="00505947"/>
    <w:rsid w:val="005063A6"/>
    <w:rsid w:val="00507095"/>
    <w:rsid w:val="00512DD6"/>
    <w:rsid w:val="00523B53"/>
    <w:rsid w:val="00523D4C"/>
    <w:rsid w:val="005343A4"/>
    <w:rsid w:val="00534910"/>
    <w:rsid w:val="005358A6"/>
    <w:rsid w:val="005361ED"/>
    <w:rsid w:val="005367E9"/>
    <w:rsid w:val="005371B1"/>
    <w:rsid w:val="0054183C"/>
    <w:rsid w:val="0054468D"/>
    <w:rsid w:val="005459BC"/>
    <w:rsid w:val="0055147E"/>
    <w:rsid w:val="00555576"/>
    <w:rsid w:val="005621D8"/>
    <w:rsid w:val="00562B2A"/>
    <w:rsid w:val="0056372D"/>
    <w:rsid w:val="00566BBF"/>
    <w:rsid w:val="00567650"/>
    <w:rsid w:val="00570A5F"/>
    <w:rsid w:val="00576696"/>
    <w:rsid w:val="00577EF6"/>
    <w:rsid w:val="00582C2D"/>
    <w:rsid w:val="00582E81"/>
    <w:rsid w:val="005872C4"/>
    <w:rsid w:val="00593588"/>
    <w:rsid w:val="00594102"/>
    <w:rsid w:val="0059481F"/>
    <w:rsid w:val="00595953"/>
    <w:rsid w:val="005A4844"/>
    <w:rsid w:val="005A4A34"/>
    <w:rsid w:val="005A5A38"/>
    <w:rsid w:val="005B2B36"/>
    <w:rsid w:val="005B2F47"/>
    <w:rsid w:val="005B7480"/>
    <w:rsid w:val="005C1BF3"/>
    <w:rsid w:val="005C6BB6"/>
    <w:rsid w:val="005D24EB"/>
    <w:rsid w:val="005E1E71"/>
    <w:rsid w:val="005E3C74"/>
    <w:rsid w:val="005E405D"/>
    <w:rsid w:val="005E5F04"/>
    <w:rsid w:val="005F0AC2"/>
    <w:rsid w:val="005F433B"/>
    <w:rsid w:val="005F7881"/>
    <w:rsid w:val="00603950"/>
    <w:rsid w:val="006047AC"/>
    <w:rsid w:val="00605D7A"/>
    <w:rsid w:val="00606ECC"/>
    <w:rsid w:val="00610867"/>
    <w:rsid w:val="00612B74"/>
    <w:rsid w:val="00613A9F"/>
    <w:rsid w:val="0061675A"/>
    <w:rsid w:val="00622096"/>
    <w:rsid w:val="00624C4C"/>
    <w:rsid w:val="00627C3D"/>
    <w:rsid w:val="00630704"/>
    <w:rsid w:val="006318E5"/>
    <w:rsid w:val="00633110"/>
    <w:rsid w:val="00633AE2"/>
    <w:rsid w:val="006345A5"/>
    <w:rsid w:val="0063788A"/>
    <w:rsid w:val="006416FB"/>
    <w:rsid w:val="006421FF"/>
    <w:rsid w:val="00642330"/>
    <w:rsid w:val="00642E23"/>
    <w:rsid w:val="006524E6"/>
    <w:rsid w:val="006549F9"/>
    <w:rsid w:val="00657E4E"/>
    <w:rsid w:val="00661DB4"/>
    <w:rsid w:val="00662E8F"/>
    <w:rsid w:val="00666637"/>
    <w:rsid w:val="006673CF"/>
    <w:rsid w:val="006730F4"/>
    <w:rsid w:val="00687B8D"/>
    <w:rsid w:val="00690D46"/>
    <w:rsid w:val="00691138"/>
    <w:rsid w:val="00691B3E"/>
    <w:rsid w:val="00692DFB"/>
    <w:rsid w:val="00692E5E"/>
    <w:rsid w:val="00693E17"/>
    <w:rsid w:val="00693FBD"/>
    <w:rsid w:val="0069590C"/>
    <w:rsid w:val="006A129B"/>
    <w:rsid w:val="006A1FE2"/>
    <w:rsid w:val="006A48EE"/>
    <w:rsid w:val="006A740E"/>
    <w:rsid w:val="006A7E4B"/>
    <w:rsid w:val="006B2903"/>
    <w:rsid w:val="006B53A3"/>
    <w:rsid w:val="006B70A0"/>
    <w:rsid w:val="006C0877"/>
    <w:rsid w:val="006C5D7F"/>
    <w:rsid w:val="006C61BB"/>
    <w:rsid w:val="006C6671"/>
    <w:rsid w:val="006C6807"/>
    <w:rsid w:val="006C7DA6"/>
    <w:rsid w:val="006D06B4"/>
    <w:rsid w:val="006D1B0B"/>
    <w:rsid w:val="006D23A0"/>
    <w:rsid w:val="006D6037"/>
    <w:rsid w:val="006D6EEC"/>
    <w:rsid w:val="006E2CE2"/>
    <w:rsid w:val="006E617D"/>
    <w:rsid w:val="006E6A73"/>
    <w:rsid w:val="006E77F7"/>
    <w:rsid w:val="006F4580"/>
    <w:rsid w:val="006F4D22"/>
    <w:rsid w:val="006F544F"/>
    <w:rsid w:val="007007CA"/>
    <w:rsid w:val="007026BA"/>
    <w:rsid w:val="00707D4A"/>
    <w:rsid w:val="00707EE1"/>
    <w:rsid w:val="007138F9"/>
    <w:rsid w:val="00717092"/>
    <w:rsid w:val="00717B34"/>
    <w:rsid w:val="00717F39"/>
    <w:rsid w:val="007267B7"/>
    <w:rsid w:val="00731265"/>
    <w:rsid w:val="00732A29"/>
    <w:rsid w:val="007351A2"/>
    <w:rsid w:val="00740272"/>
    <w:rsid w:val="00740886"/>
    <w:rsid w:val="007424CE"/>
    <w:rsid w:val="0074344D"/>
    <w:rsid w:val="00743F11"/>
    <w:rsid w:val="007450E5"/>
    <w:rsid w:val="007500F7"/>
    <w:rsid w:val="00751FF9"/>
    <w:rsid w:val="00752DEC"/>
    <w:rsid w:val="007538D0"/>
    <w:rsid w:val="0076074B"/>
    <w:rsid w:val="00761DBD"/>
    <w:rsid w:val="00764AFF"/>
    <w:rsid w:val="007678DF"/>
    <w:rsid w:val="00770E5A"/>
    <w:rsid w:val="00772FE1"/>
    <w:rsid w:val="00773E0A"/>
    <w:rsid w:val="00774DF3"/>
    <w:rsid w:val="00775BBC"/>
    <w:rsid w:val="007865DD"/>
    <w:rsid w:val="007908A9"/>
    <w:rsid w:val="00792AB7"/>
    <w:rsid w:val="0079385A"/>
    <w:rsid w:val="00793EC8"/>
    <w:rsid w:val="007A02A1"/>
    <w:rsid w:val="007A20CD"/>
    <w:rsid w:val="007A2C5C"/>
    <w:rsid w:val="007A4FA4"/>
    <w:rsid w:val="007A6B02"/>
    <w:rsid w:val="007A6C81"/>
    <w:rsid w:val="007A7889"/>
    <w:rsid w:val="007B0462"/>
    <w:rsid w:val="007B2B6B"/>
    <w:rsid w:val="007B32BE"/>
    <w:rsid w:val="007B3F96"/>
    <w:rsid w:val="007B40AD"/>
    <w:rsid w:val="007C05F9"/>
    <w:rsid w:val="007C34A5"/>
    <w:rsid w:val="007C75B7"/>
    <w:rsid w:val="007D5682"/>
    <w:rsid w:val="007D5B72"/>
    <w:rsid w:val="007D5E85"/>
    <w:rsid w:val="007E00B8"/>
    <w:rsid w:val="007E2173"/>
    <w:rsid w:val="007E3F1F"/>
    <w:rsid w:val="007E5841"/>
    <w:rsid w:val="007F242D"/>
    <w:rsid w:val="007F3309"/>
    <w:rsid w:val="007F3909"/>
    <w:rsid w:val="007F681A"/>
    <w:rsid w:val="007F793D"/>
    <w:rsid w:val="007F7BED"/>
    <w:rsid w:val="007F7EB1"/>
    <w:rsid w:val="00802C8D"/>
    <w:rsid w:val="00806A80"/>
    <w:rsid w:val="00811309"/>
    <w:rsid w:val="0081371F"/>
    <w:rsid w:val="008148FB"/>
    <w:rsid w:val="0081656F"/>
    <w:rsid w:val="00821321"/>
    <w:rsid w:val="00822006"/>
    <w:rsid w:val="0083199F"/>
    <w:rsid w:val="00832599"/>
    <w:rsid w:val="008348F4"/>
    <w:rsid w:val="00835E37"/>
    <w:rsid w:val="008363BF"/>
    <w:rsid w:val="00836DC2"/>
    <w:rsid w:val="00843DE6"/>
    <w:rsid w:val="00847546"/>
    <w:rsid w:val="00851329"/>
    <w:rsid w:val="00853CFA"/>
    <w:rsid w:val="00855C7C"/>
    <w:rsid w:val="00856F48"/>
    <w:rsid w:val="00857BB1"/>
    <w:rsid w:val="008603D2"/>
    <w:rsid w:val="00860AF1"/>
    <w:rsid w:val="008642D0"/>
    <w:rsid w:val="00866089"/>
    <w:rsid w:val="00871AA6"/>
    <w:rsid w:val="00872064"/>
    <w:rsid w:val="008720C9"/>
    <w:rsid w:val="00881031"/>
    <w:rsid w:val="008823C9"/>
    <w:rsid w:val="00894FC7"/>
    <w:rsid w:val="00895014"/>
    <w:rsid w:val="00895AD0"/>
    <w:rsid w:val="0089777D"/>
    <w:rsid w:val="00897A89"/>
    <w:rsid w:val="008A042A"/>
    <w:rsid w:val="008A0F30"/>
    <w:rsid w:val="008A7F37"/>
    <w:rsid w:val="008B1304"/>
    <w:rsid w:val="008B1FBC"/>
    <w:rsid w:val="008B2221"/>
    <w:rsid w:val="008B237B"/>
    <w:rsid w:val="008C0ED6"/>
    <w:rsid w:val="008C513B"/>
    <w:rsid w:val="008C614A"/>
    <w:rsid w:val="008C6391"/>
    <w:rsid w:val="008D2CF5"/>
    <w:rsid w:val="008D40E8"/>
    <w:rsid w:val="008D428C"/>
    <w:rsid w:val="008D5AC4"/>
    <w:rsid w:val="008D76CD"/>
    <w:rsid w:val="008E2ABE"/>
    <w:rsid w:val="008E2CFE"/>
    <w:rsid w:val="008E4ABA"/>
    <w:rsid w:val="008E5259"/>
    <w:rsid w:val="008E5A44"/>
    <w:rsid w:val="008F121E"/>
    <w:rsid w:val="008F61BE"/>
    <w:rsid w:val="008F62FE"/>
    <w:rsid w:val="008F670A"/>
    <w:rsid w:val="0090526B"/>
    <w:rsid w:val="00906B72"/>
    <w:rsid w:val="0091208C"/>
    <w:rsid w:val="0091412F"/>
    <w:rsid w:val="0091534E"/>
    <w:rsid w:val="00916DE6"/>
    <w:rsid w:val="00917C98"/>
    <w:rsid w:val="009213AD"/>
    <w:rsid w:val="00923EAA"/>
    <w:rsid w:val="009277C3"/>
    <w:rsid w:val="0093075D"/>
    <w:rsid w:val="0093474D"/>
    <w:rsid w:val="0093545D"/>
    <w:rsid w:val="00940739"/>
    <w:rsid w:val="00942AD1"/>
    <w:rsid w:val="009439BE"/>
    <w:rsid w:val="00944848"/>
    <w:rsid w:val="00945C1D"/>
    <w:rsid w:val="00946641"/>
    <w:rsid w:val="009470E8"/>
    <w:rsid w:val="00950067"/>
    <w:rsid w:val="00950F85"/>
    <w:rsid w:val="00953209"/>
    <w:rsid w:val="00955531"/>
    <w:rsid w:val="00955710"/>
    <w:rsid w:val="00960DC3"/>
    <w:rsid w:val="00966F97"/>
    <w:rsid w:val="00976FA1"/>
    <w:rsid w:val="00980F43"/>
    <w:rsid w:val="009810DB"/>
    <w:rsid w:val="00985A5D"/>
    <w:rsid w:val="00985BF2"/>
    <w:rsid w:val="009908A7"/>
    <w:rsid w:val="00994D8F"/>
    <w:rsid w:val="009951B7"/>
    <w:rsid w:val="009970DA"/>
    <w:rsid w:val="009972B2"/>
    <w:rsid w:val="009A4D58"/>
    <w:rsid w:val="009A68F9"/>
    <w:rsid w:val="009A6C4E"/>
    <w:rsid w:val="009A7D9F"/>
    <w:rsid w:val="009B373C"/>
    <w:rsid w:val="009B4156"/>
    <w:rsid w:val="009B66D1"/>
    <w:rsid w:val="009C45FA"/>
    <w:rsid w:val="009C5616"/>
    <w:rsid w:val="009C749B"/>
    <w:rsid w:val="009D06CC"/>
    <w:rsid w:val="009D3DD6"/>
    <w:rsid w:val="009E275A"/>
    <w:rsid w:val="009E2DAD"/>
    <w:rsid w:val="009E4AF6"/>
    <w:rsid w:val="009E6B82"/>
    <w:rsid w:val="009F41D8"/>
    <w:rsid w:val="00A00095"/>
    <w:rsid w:val="00A00FF0"/>
    <w:rsid w:val="00A034EC"/>
    <w:rsid w:val="00A03FAE"/>
    <w:rsid w:val="00A10AF6"/>
    <w:rsid w:val="00A1136F"/>
    <w:rsid w:val="00A114C8"/>
    <w:rsid w:val="00A222EE"/>
    <w:rsid w:val="00A23D48"/>
    <w:rsid w:val="00A2458B"/>
    <w:rsid w:val="00A24BD7"/>
    <w:rsid w:val="00A32D89"/>
    <w:rsid w:val="00A35749"/>
    <w:rsid w:val="00A362AC"/>
    <w:rsid w:val="00A40B48"/>
    <w:rsid w:val="00A41B6F"/>
    <w:rsid w:val="00A452F1"/>
    <w:rsid w:val="00A459CC"/>
    <w:rsid w:val="00A45EBF"/>
    <w:rsid w:val="00A46ADD"/>
    <w:rsid w:val="00A472D3"/>
    <w:rsid w:val="00A47DF4"/>
    <w:rsid w:val="00A512AB"/>
    <w:rsid w:val="00A54865"/>
    <w:rsid w:val="00A54C0A"/>
    <w:rsid w:val="00A577C8"/>
    <w:rsid w:val="00A5792A"/>
    <w:rsid w:val="00A57F26"/>
    <w:rsid w:val="00A60319"/>
    <w:rsid w:val="00A6287A"/>
    <w:rsid w:val="00A66384"/>
    <w:rsid w:val="00A67FE1"/>
    <w:rsid w:val="00A71342"/>
    <w:rsid w:val="00A742EE"/>
    <w:rsid w:val="00A7502D"/>
    <w:rsid w:val="00A76104"/>
    <w:rsid w:val="00A77D26"/>
    <w:rsid w:val="00A82CE7"/>
    <w:rsid w:val="00A835E9"/>
    <w:rsid w:val="00A920B9"/>
    <w:rsid w:val="00A9354F"/>
    <w:rsid w:val="00A97242"/>
    <w:rsid w:val="00A97987"/>
    <w:rsid w:val="00A97E73"/>
    <w:rsid w:val="00AA066A"/>
    <w:rsid w:val="00AA1911"/>
    <w:rsid w:val="00AA3E42"/>
    <w:rsid w:val="00AA5273"/>
    <w:rsid w:val="00AA56DF"/>
    <w:rsid w:val="00AB064B"/>
    <w:rsid w:val="00AB6ADE"/>
    <w:rsid w:val="00AB7A47"/>
    <w:rsid w:val="00AC4585"/>
    <w:rsid w:val="00AC45FE"/>
    <w:rsid w:val="00AC5AAC"/>
    <w:rsid w:val="00AC7713"/>
    <w:rsid w:val="00AD05C8"/>
    <w:rsid w:val="00AD46D2"/>
    <w:rsid w:val="00AD5BD5"/>
    <w:rsid w:val="00AD6885"/>
    <w:rsid w:val="00AD693F"/>
    <w:rsid w:val="00AE0102"/>
    <w:rsid w:val="00AE4F32"/>
    <w:rsid w:val="00AE6861"/>
    <w:rsid w:val="00AE69D0"/>
    <w:rsid w:val="00AE6FEE"/>
    <w:rsid w:val="00AF28E0"/>
    <w:rsid w:val="00B011A9"/>
    <w:rsid w:val="00B041E3"/>
    <w:rsid w:val="00B04CB2"/>
    <w:rsid w:val="00B05A85"/>
    <w:rsid w:val="00B06C3D"/>
    <w:rsid w:val="00B072AC"/>
    <w:rsid w:val="00B10EFB"/>
    <w:rsid w:val="00B11006"/>
    <w:rsid w:val="00B113F6"/>
    <w:rsid w:val="00B121C0"/>
    <w:rsid w:val="00B128BB"/>
    <w:rsid w:val="00B2089D"/>
    <w:rsid w:val="00B25962"/>
    <w:rsid w:val="00B273ED"/>
    <w:rsid w:val="00B31475"/>
    <w:rsid w:val="00B31EC8"/>
    <w:rsid w:val="00B3663F"/>
    <w:rsid w:val="00B378F7"/>
    <w:rsid w:val="00B448E7"/>
    <w:rsid w:val="00B45B65"/>
    <w:rsid w:val="00B5058C"/>
    <w:rsid w:val="00B60B8A"/>
    <w:rsid w:val="00B615A7"/>
    <w:rsid w:val="00B746C7"/>
    <w:rsid w:val="00B76F19"/>
    <w:rsid w:val="00B80776"/>
    <w:rsid w:val="00B81A72"/>
    <w:rsid w:val="00B822DD"/>
    <w:rsid w:val="00B8323F"/>
    <w:rsid w:val="00B83B3C"/>
    <w:rsid w:val="00B84BCB"/>
    <w:rsid w:val="00B84F11"/>
    <w:rsid w:val="00B87D1D"/>
    <w:rsid w:val="00B90A54"/>
    <w:rsid w:val="00B91AC7"/>
    <w:rsid w:val="00B9271A"/>
    <w:rsid w:val="00BA3C5B"/>
    <w:rsid w:val="00BA7F9A"/>
    <w:rsid w:val="00BB2211"/>
    <w:rsid w:val="00BB30E3"/>
    <w:rsid w:val="00BB39BC"/>
    <w:rsid w:val="00BB3E85"/>
    <w:rsid w:val="00BB76B4"/>
    <w:rsid w:val="00BC0BD0"/>
    <w:rsid w:val="00BC445F"/>
    <w:rsid w:val="00BE0D1A"/>
    <w:rsid w:val="00BE27BE"/>
    <w:rsid w:val="00BE489C"/>
    <w:rsid w:val="00BE7619"/>
    <w:rsid w:val="00BF3561"/>
    <w:rsid w:val="00C046BB"/>
    <w:rsid w:val="00C0472A"/>
    <w:rsid w:val="00C067B9"/>
    <w:rsid w:val="00C11261"/>
    <w:rsid w:val="00C114B0"/>
    <w:rsid w:val="00C248E7"/>
    <w:rsid w:val="00C2722B"/>
    <w:rsid w:val="00C302F9"/>
    <w:rsid w:val="00C35994"/>
    <w:rsid w:val="00C41438"/>
    <w:rsid w:val="00C438FF"/>
    <w:rsid w:val="00C46A96"/>
    <w:rsid w:val="00C4739E"/>
    <w:rsid w:val="00C501E0"/>
    <w:rsid w:val="00C51C8A"/>
    <w:rsid w:val="00C52D3B"/>
    <w:rsid w:val="00C56389"/>
    <w:rsid w:val="00C61642"/>
    <w:rsid w:val="00C627DA"/>
    <w:rsid w:val="00C660AC"/>
    <w:rsid w:val="00C70CDD"/>
    <w:rsid w:val="00C7445E"/>
    <w:rsid w:val="00C756FE"/>
    <w:rsid w:val="00C75734"/>
    <w:rsid w:val="00C75DBA"/>
    <w:rsid w:val="00C7726B"/>
    <w:rsid w:val="00C80973"/>
    <w:rsid w:val="00C86AA8"/>
    <w:rsid w:val="00C90386"/>
    <w:rsid w:val="00C91491"/>
    <w:rsid w:val="00C971B0"/>
    <w:rsid w:val="00CA07F9"/>
    <w:rsid w:val="00CA39EC"/>
    <w:rsid w:val="00CA51D0"/>
    <w:rsid w:val="00CA52E9"/>
    <w:rsid w:val="00CA5610"/>
    <w:rsid w:val="00CA6A24"/>
    <w:rsid w:val="00CA6EFB"/>
    <w:rsid w:val="00CA74AC"/>
    <w:rsid w:val="00CB376B"/>
    <w:rsid w:val="00CB4922"/>
    <w:rsid w:val="00CC1779"/>
    <w:rsid w:val="00CC2205"/>
    <w:rsid w:val="00CC4CEE"/>
    <w:rsid w:val="00CD1992"/>
    <w:rsid w:val="00CD5A3E"/>
    <w:rsid w:val="00CD6197"/>
    <w:rsid w:val="00CD6D11"/>
    <w:rsid w:val="00CD7768"/>
    <w:rsid w:val="00CE35EE"/>
    <w:rsid w:val="00CE398E"/>
    <w:rsid w:val="00CE661A"/>
    <w:rsid w:val="00CE7734"/>
    <w:rsid w:val="00CF08E4"/>
    <w:rsid w:val="00CF65A8"/>
    <w:rsid w:val="00D00C5B"/>
    <w:rsid w:val="00D0328C"/>
    <w:rsid w:val="00D10398"/>
    <w:rsid w:val="00D145AB"/>
    <w:rsid w:val="00D16330"/>
    <w:rsid w:val="00D179D2"/>
    <w:rsid w:val="00D21960"/>
    <w:rsid w:val="00D23669"/>
    <w:rsid w:val="00D2502E"/>
    <w:rsid w:val="00D254D9"/>
    <w:rsid w:val="00D269FE"/>
    <w:rsid w:val="00D41F7E"/>
    <w:rsid w:val="00D42ED1"/>
    <w:rsid w:val="00D50C18"/>
    <w:rsid w:val="00D52929"/>
    <w:rsid w:val="00D53375"/>
    <w:rsid w:val="00D534F6"/>
    <w:rsid w:val="00D56843"/>
    <w:rsid w:val="00D60667"/>
    <w:rsid w:val="00D61431"/>
    <w:rsid w:val="00D62077"/>
    <w:rsid w:val="00D64074"/>
    <w:rsid w:val="00D66326"/>
    <w:rsid w:val="00D70069"/>
    <w:rsid w:val="00D7217F"/>
    <w:rsid w:val="00D72294"/>
    <w:rsid w:val="00D72584"/>
    <w:rsid w:val="00D74113"/>
    <w:rsid w:val="00D80110"/>
    <w:rsid w:val="00D80F64"/>
    <w:rsid w:val="00D83810"/>
    <w:rsid w:val="00D83A11"/>
    <w:rsid w:val="00D8620C"/>
    <w:rsid w:val="00D86AFA"/>
    <w:rsid w:val="00D91B9B"/>
    <w:rsid w:val="00D91C1F"/>
    <w:rsid w:val="00DA1314"/>
    <w:rsid w:val="00DA36AA"/>
    <w:rsid w:val="00DA3BD0"/>
    <w:rsid w:val="00DB0293"/>
    <w:rsid w:val="00DB0A3F"/>
    <w:rsid w:val="00DB286F"/>
    <w:rsid w:val="00DB409D"/>
    <w:rsid w:val="00DB4336"/>
    <w:rsid w:val="00DB4374"/>
    <w:rsid w:val="00DB60E3"/>
    <w:rsid w:val="00DB6CC1"/>
    <w:rsid w:val="00DC109E"/>
    <w:rsid w:val="00DC336D"/>
    <w:rsid w:val="00DC5CA5"/>
    <w:rsid w:val="00DD2EDC"/>
    <w:rsid w:val="00DD3271"/>
    <w:rsid w:val="00DD3629"/>
    <w:rsid w:val="00DD3CE7"/>
    <w:rsid w:val="00DD6902"/>
    <w:rsid w:val="00DE0A4D"/>
    <w:rsid w:val="00DE4FC0"/>
    <w:rsid w:val="00DE68BB"/>
    <w:rsid w:val="00DF025E"/>
    <w:rsid w:val="00DF1835"/>
    <w:rsid w:val="00DF3462"/>
    <w:rsid w:val="00DF40AB"/>
    <w:rsid w:val="00DF6559"/>
    <w:rsid w:val="00E0286B"/>
    <w:rsid w:val="00E0794A"/>
    <w:rsid w:val="00E07FB0"/>
    <w:rsid w:val="00E124F8"/>
    <w:rsid w:val="00E13CFE"/>
    <w:rsid w:val="00E149E1"/>
    <w:rsid w:val="00E15CF2"/>
    <w:rsid w:val="00E16682"/>
    <w:rsid w:val="00E17F8A"/>
    <w:rsid w:val="00E265BA"/>
    <w:rsid w:val="00E26D32"/>
    <w:rsid w:val="00E31BF2"/>
    <w:rsid w:val="00E34D0C"/>
    <w:rsid w:val="00E3791B"/>
    <w:rsid w:val="00E424F4"/>
    <w:rsid w:val="00E42C08"/>
    <w:rsid w:val="00E471BE"/>
    <w:rsid w:val="00E52C84"/>
    <w:rsid w:val="00E60950"/>
    <w:rsid w:val="00E60B22"/>
    <w:rsid w:val="00E61AF4"/>
    <w:rsid w:val="00E640D0"/>
    <w:rsid w:val="00E65D0C"/>
    <w:rsid w:val="00E71847"/>
    <w:rsid w:val="00E73BAA"/>
    <w:rsid w:val="00E74E68"/>
    <w:rsid w:val="00E751FC"/>
    <w:rsid w:val="00E76134"/>
    <w:rsid w:val="00E7719A"/>
    <w:rsid w:val="00E77772"/>
    <w:rsid w:val="00E80DD5"/>
    <w:rsid w:val="00E81923"/>
    <w:rsid w:val="00E81BA5"/>
    <w:rsid w:val="00E83388"/>
    <w:rsid w:val="00E86517"/>
    <w:rsid w:val="00E87401"/>
    <w:rsid w:val="00E87E23"/>
    <w:rsid w:val="00E9080A"/>
    <w:rsid w:val="00E940DF"/>
    <w:rsid w:val="00E95552"/>
    <w:rsid w:val="00E96857"/>
    <w:rsid w:val="00E97A28"/>
    <w:rsid w:val="00EA0391"/>
    <w:rsid w:val="00EA2DBD"/>
    <w:rsid w:val="00EA5546"/>
    <w:rsid w:val="00EA6B84"/>
    <w:rsid w:val="00EA79F9"/>
    <w:rsid w:val="00EB0AC6"/>
    <w:rsid w:val="00EB2300"/>
    <w:rsid w:val="00EB250B"/>
    <w:rsid w:val="00EB2537"/>
    <w:rsid w:val="00EB42D2"/>
    <w:rsid w:val="00EB5C09"/>
    <w:rsid w:val="00EB6659"/>
    <w:rsid w:val="00EB6C32"/>
    <w:rsid w:val="00EB6E53"/>
    <w:rsid w:val="00EC0382"/>
    <w:rsid w:val="00EC3C98"/>
    <w:rsid w:val="00EC3CE7"/>
    <w:rsid w:val="00EC5752"/>
    <w:rsid w:val="00EC7C98"/>
    <w:rsid w:val="00ED0AFF"/>
    <w:rsid w:val="00ED1CCC"/>
    <w:rsid w:val="00ED3E1E"/>
    <w:rsid w:val="00ED4593"/>
    <w:rsid w:val="00ED6BFD"/>
    <w:rsid w:val="00ED6DD3"/>
    <w:rsid w:val="00EE6F2F"/>
    <w:rsid w:val="00EF29CA"/>
    <w:rsid w:val="00EF55F4"/>
    <w:rsid w:val="00EF7A9E"/>
    <w:rsid w:val="00F01900"/>
    <w:rsid w:val="00F02920"/>
    <w:rsid w:val="00F04E7A"/>
    <w:rsid w:val="00F07DEC"/>
    <w:rsid w:val="00F10DD3"/>
    <w:rsid w:val="00F10F5D"/>
    <w:rsid w:val="00F15854"/>
    <w:rsid w:val="00F16724"/>
    <w:rsid w:val="00F20CD6"/>
    <w:rsid w:val="00F21B14"/>
    <w:rsid w:val="00F25452"/>
    <w:rsid w:val="00F30B68"/>
    <w:rsid w:val="00F32322"/>
    <w:rsid w:val="00F34371"/>
    <w:rsid w:val="00F34A3F"/>
    <w:rsid w:val="00F35F5D"/>
    <w:rsid w:val="00F41408"/>
    <w:rsid w:val="00F4251C"/>
    <w:rsid w:val="00F43ACB"/>
    <w:rsid w:val="00F45F76"/>
    <w:rsid w:val="00F46691"/>
    <w:rsid w:val="00F52403"/>
    <w:rsid w:val="00F52994"/>
    <w:rsid w:val="00F530A9"/>
    <w:rsid w:val="00F53DE2"/>
    <w:rsid w:val="00F53E5D"/>
    <w:rsid w:val="00F554C6"/>
    <w:rsid w:val="00F56E8D"/>
    <w:rsid w:val="00F60223"/>
    <w:rsid w:val="00F66AA2"/>
    <w:rsid w:val="00F70549"/>
    <w:rsid w:val="00F70F4D"/>
    <w:rsid w:val="00F72AC5"/>
    <w:rsid w:val="00F73CFE"/>
    <w:rsid w:val="00F75E66"/>
    <w:rsid w:val="00F77687"/>
    <w:rsid w:val="00F8216A"/>
    <w:rsid w:val="00F82D66"/>
    <w:rsid w:val="00F838EC"/>
    <w:rsid w:val="00F8445C"/>
    <w:rsid w:val="00F85F84"/>
    <w:rsid w:val="00F90B69"/>
    <w:rsid w:val="00F916CA"/>
    <w:rsid w:val="00F968A9"/>
    <w:rsid w:val="00FB3D31"/>
    <w:rsid w:val="00FB463A"/>
    <w:rsid w:val="00FC124B"/>
    <w:rsid w:val="00FC27BA"/>
    <w:rsid w:val="00FC560D"/>
    <w:rsid w:val="00FC5B68"/>
    <w:rsid w:val="00FD13FE"/>
    <w:rsid w:val="00FD1851"/>
    <w:rsid w:val="00FD2E14"/>
    <w:rsid w:val="00FD2EB2"/>
    <w:rsid w:val="00FD34D4"/>
    <w:rsid w:val="00FD4A02"/>
    <w:rsid w:val="00FD522E"/>
    <w:rsid w:val="00FD6C27"/>
    <w:rsid w:val="00FD7523"/>
    <w:rsid w:val="00FE1C07"/>
    <w:rsid w:val="00FE2853"/>
    <w:rsid w:val="00FE44AD"/>
    <w:rsid w:val="00FF1A35"/>
    <w:rsid w:val="00FF3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A79F9"/>
    <w:pPr>
      <w:suppressAutoHyphens/>
      <w:autoSpaceDE w:val="0"/>
    </w:pPr>
    <w:rPr>
      <w:lang w:eastAsia="ar-SA"/>
    </w:rPr>
  </w:style>
  <w:style w:type="paragraph" w:styleId="2">
    <w:name w:val="heading 2"/>
    <w:basedOn w:val="a0"/>
    <w:next w:val="a0"/>
    <w:link w:val="20"/>
    <w:semiHidden/>
    <w:unhideWhenUsed/>
    <w:qFormat/>
    <w:rsid w:val="0013567B"/>
    <w:pPr>
      <w:keepNext/>
      <w:spacing w:before="240" w:after="60"/>
      <w:outlineLvl w:val="1"/>
    </w:pPr>
    <w:rPr>
      <w:rFonts w:asciiTheme="majorHAnsi" w:eastAsiaTheme="majorEastAsia" w:hAnsiTheme="majorHAnsi" w:cstheme="majorBidi"/>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3z0">
    <w:name w:val="WW8Num3z0"/>
    <w:rsid w:val="00443154"/>
    <w:rPr>
      <w:b w:val="0"/>
    </w:rPr>
  </w:style>
  <w:style w:type="character" w:customStyle="1" w:styleId="WW8Num5z0">
    <w:name w:val="WW8Num5z0"/>
    <w:rsid w:val="00443154"/>
    <w:rPr>
      <w:b w:val="0"/>
    </w:rPr>
  </w:style>
  <w:style w:type="character" w:customStyle="1" w:styleId="1">
    <w:name w:val="Основной шрифт абзаца1"/>
    <w:rsid w:val="00443154"/>
  </w:style>
  <w:style w:type="character" w:customStyle="1" w:styleId="a4">
    <w:name w:val="Символ нумерации"/>
    <w:rsid w:val="00443154"/>
  </w:style>
  <w:style w:type="paragraph" w:customStyle="1" w:styleId="a5">
    <w:name w:val="Заголовок"/>
    <w:basedOn w:val="a0"/>
    <w:next w:val="a6"/>
    <w:rsid w:val="00443154"/>
    <w:pPr>
      <w:keepNext/>
      <w:spacing w:before="240" w:after="120"/>
    </w:pPr>
    <w:rPr>
      <w:rFonts w:ascii="Arial" w:eastAsia="MS Mincho" w:hAnsi="Arial" w:cs="Tahoma"/>
      <w:sz w:val="28"/>
      <w:szCs w:val="28"/>
    </w:rPr>
  </w:style>
  <w:style w:type="paragraph" w:styleId="a6">
    <w:name w:val="Body Text"/>
    <w:basedOn w:val="a0"/>
    <w:rsid w:val="00443154"/>
    <w:pPr>
      <w:widowControl w:val="0"/>
      <w:jc w:val="both"/>
    </w:pPr>
    <w:rPr>
      <w:color w:val="000000"/>
      <w:sz w:val="24"/>
      <w:szCs w:val="24"/>
    </w:rPr>
  </w:style>
  <w:style w:type="paragraph" w:styleId="a7">
    <w:name w:val="List"/>
    <w:basedOn w:val="a6"/>
    <w:rsid w:val="00443154"/>
    <w:rPr>
      <w:rFonts w:cs="Tahoma"/>
    </w:rPr>
  </w:style>
  <w:style w:type="paragraph" w:customStyle="1" w:styleId="10">
    <w:name w:val="Название1"/>
    <w:basedOn w:val="a0"/>
    <w:rsid w:val="00443154"/>
    <w:pPr>
      <w:suppressLineNumbers/>
      <w:spacing w:before="120" w:after="120"/>
    </w:pPr>
    <w:rPr>
      <w:rFonts w:cs="Tahoma"/>
      <w:i/>
      <w:iCs/>
      <w:sz w:val="24"/>
      <w:szCs w:val="24"/>
    </w:rPr>
  </w:style>
  <w:style w:type="paragraph" w:customStyle="1" w:styleId="11">
    <w:name w:val="Указатель1"/>
    <w:basedOn w:val="a0"/>
    <w:rsid w:val="00443154"/>
    <w:pPr>
      <w:suppressLineNumbers/>
    </w:pPr>
    <w:rPr>
      <w:rFonts w:cs="Tahoma"/>
    </w:rPr>
  </w:style>
  <w:style w:type="paragraph" w:styleId="a8">
    <w:name w:val="Balloon Text"/>
    <w:basedOn w:val="a0"/>
    <w:rsid w:val="00443154"/>
    <w:rPr>
      <w:rFonts w:ascii="Tahoma" w:hAnsi="Tahoma" w:cs="Tahoma"/>
      <w:sz w:val="16"/>
      <w:szCs w:val="16"/>
    </w:rPr>
  </w:style>
  <w:style w:type="paragraph" w:customStyle="1" w:styleId="a9">
    <w:name w:val="Знак"/>
    <w:basedOn w:val="a0"/>
    <w:rsid w:val="00443154"/>
    <w:pPr>
      <w:autoSpaceDE/>
      <w:spacing w:after="160" w:line="240" w:lineRule="exact"/>
    </w:pPr>
    <w:rPr>
      <w:rFonts w:ascii="Verdana" w:hAnsi="Verdana" w:cs="Verdana"/>
      <w:lang w:val="en-US"/>
    </w:rPr>
  </w:style>
  <w:style w:type="paragraph" w:styleId="aa">
    <w:name w:val="Body Text Indent"/>
    <w:basedOn w:val="a0"/>
    <w:rsid w:val="00443154"/>
    <w:pPr>
      <w:spacing w:after="120"/>
      <w:ind w:left="283"/>
    </w:pPr>
  </w:style>
  <w:style w:type="paragraph" w:customStyle="1" w:styleId="ab">
    <w:name w:val="Знак"/>
    <w:basedOn w:val="a0"/>
    <w:rsid w:val="00443154"/>
    <w:pPr>
      <w:autoSpaceDE/>
      <w:spacing w:after="160" w:line="240" w:lineRule="exact"/>
    </w:pPr>
    <w:rPr>
      <w:rFonts w:ascii="Verdana" w:hAnsi="Verdana" w:cs="Verdana"/>
      <w:lang w:val="en-US"/>
    </w:rPr>
  </w:style>
  <w:style w:type="paragraph" w:customStyle="1" w:styleId="ac">
    <w:name w:val="Содержимое таблицы"/>
    <w:basedOn w:val="a0"/>
    <w:rsid w:val="00443154"/>
    <w:pPr>
      <w:suppressLineNumbers/>
    </w:pPr>
  </w:style>
  <w:style w:type="paragraph" w:customStyle="1" w:styleId="ad">
    <w:name w:val="Заголовок таблицы"/>
    <w:basedOn w:val="ac"/>
    <w:rsid w:val="00443154"/>
    <w:pPr>
      <w:jc w:val="center"/>
    </w:pPr>
    <w:rPr>
      <w:b/>
      <w:bCs/>
    </w:rPr>
  </w:style>
  <w:style w:type="paragraph" w:customStyle="1" w:styleId="ae">
    <w:name w:val="Содержимое врезки"/>
    <w:basedOn w:val="a6"/>
    <w:rsid w:val="00443154"/>
  </w:style>
  <w:style w:type="table" w:styleId="af">
    <w:name w:val="Table Grid"/>
    <w:basedOn w:val="a2"/>
    <w:rsid w:val="008720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612B74"/>
    <w:rPr>
      <w:color w:val="0000FF"/>
      <w:u w:val="single"/>
    </w:rPr>
  </w:style>
  <w:style w:type="paragraph" w:styleId="af1">
    <w:name w:val="header"/>
    <w:basedOn w:val="a0"/>
    <w:link w:val="af2"/>
    <w:uiPriority w:val="99"/>
    <w:rsid w:val="00612B74"/>
    <w:pPr>
      <w:tabs>
        <w:tab w:val="center" w:pos="4677"/>
        <w:tab w:val="right" w:pos="9355"/>
      </w:tabs>
    </w:pPr>
  </w:style>
  <w:style w:type="character" w:customStyle="1" w:styleId="af2">
    <w:name w:val="Верхний колонтитул Знак"/>
    <w:link w:val="af1"/>
    <w:uiPriority w:val="99"/>
    <w:rsid w:val="00612B74"/>
    <w:rPr>
      <w:lang w:eastAsia="ar-SA"/>
    </w:rPr>
  </w:style>
  <w:style w:type="paragraph" w:styleId="af3">
    <w:name w:val="footer"/>
    <w:basedOn w:val="a0"/>
    <w:link w:val="af4"/>
    <w:uiPriority w:val="99"/>
    <w:rsid w:val="00612B74"/>
    <w:pPr>
      <w:tabs>
        <w:tab w:val="center" w:pos="4677"/>
        <w:tab w:val="right" w:pos="9355"/>
      </w:tabs>
    </w:pPr>
  </w:style>
  <w:style w:type="character" w:customStyle="1" w:styleId="af4">
    <w:name w:val="Нижний колонтитул Знак"/>
    <w:link w:val="af3"/>
    <w:uiPriority w:val="99"/>
    <w:rsid w:val="00612B74"/>
    <w:rPr>
      <w:lang w:eastAsia="ar-SA"/>
    </w:rPr>
  </w:style>
  <w:style w:type="paragraph" w:customStyle="1" w:styleId="56D88B822C3F4197905AEFF6ED9B456B">
    <w:name w:val="56D88B822C3F4197905AEFF6ED9B456B"/>
    <w:rsid w:val="00CD6D11"/>
    <w:pPr>
      <w:spacing w:after="200" w:line="276" w:lineRule="auto"/>
    </w:pPr>
    <w:rPr>
      <w:rFonts w:ascii="Calibri" w:hAnsi="Calibri"/>
      <w:sz w:val="22"/>
      <w:szCs w:val="22"/>
    </w:rPr>
  </w:style>
  <w:style w:type="paragraph" w:customStyle="1" w:styleId="consnonformat">
    <w:name w:val="consnonformat"/>
    <w:basedOn w:val="a0"/>
    <w:rsid w:val="00505947"/>
    <w:pPr>
      <w:suppressAutoHyphens w:val="0"/>
      <w:autoSpaceDE/>
      <w:spacing w:before="100" w:beforeAutospacing="1" w:after="100" w:afterAutospacing="1"/>
    </w:pPr>
    <w:rPr>
      <w:rFonts w:eastAsia="Calibri"/>
      <w:sz w:val="24"/>
      <w:szCs w:val="24"/>
      <w:lang w:eastAsia="ru-RU"/>
    </w:rPr>
  </w:style>
  <w:style w:type="paragraph" w:styleId="af5">
    <w:name w:val="List Paragraph"/>
    <w:basedOn w:val="a0"/>
    <w:uiPriority w:val="34"/>
    <w:qFormat/>
    <w:rsid w:val="00331925"/>
    <w:pPr>
      <w:widowControl w:val="0"/>
      <w:suppressAutoHyphens w:val="0"/>
      <w:overflowPunct w:val="0"/>
      <w:autoSpaceDN w:val="0"/>
      <w:adjustRightInd w:val="0"/>
      <w:ind w:left="720"/>
    </w:pPr>
    <w:rPr>
      <w:sz w:val="24"/>
      <w:szCs w:val="24"/>
      <w:lang w:eastAsia="ru-RU"/>
    </w:rPr>
  </w:style>
  <w:style w:type="paragraph" w:styleId="3">
    <w:name w:val="Body Text 3"/>
    <w:basedOn w:val="a0"/>
    <w:link w:val="30"/>
    <w:rsid w:val="008348F4"/>
    <w:pPr>
      <w:spacing w:after="120"/>
    </w:pPr>
    <w:rPr>
      <w:sz w:val="16"/>
      <w:szCs w:val="16"/>
    </w:rPr>
  </w:style>
  <w:style w:type="character" w:customStyle="1" w:styleId="30">
    <w:name w:val="Основной текст 3 Знак"/>
    <w:link w:val="3"/>
    <w:rsid w:val="008348F4"/>
    <w:rPr>
      <w:sz w:val="16"/>
      <w:szCs w:val="16"/>
      <w:lang w:eastAsia="ar-SA"/>
    </w:rPr>
  </w:style>
  <w:style w:type="paragraph" w:styleId="21">
    <w:name w:val="Body Text 2"/>
    <w:basedOn w:val="a0"/>
    <w:link w:val="22"/>
    <w:rsid w:val="00856F48"/>
    <w:pPr>
      <w:spacing w:after="120" w:line="480" w:lineRule="auto"/>
    </w:pPr>
  </w:style>
  <w:style w:type="character" w:customStyle="1" w:styleId="22">
    <w:name w:val="Основной текст 2 Знак"/>
    <w:link w:val="21"/>
    <w:rsid w:val="00856F48"/>
    <w:rPr>
      <w:lang w:eastAsia="ar-SA"/>
    </w:rPr>
  </w:style>
  <w:style w:type="character" w:customStyle="1" w:styleId="wmi-callto">
    <w:name w:val="wmi-callto"/>
    <w:rsid w:val="002E7FCE"/>
  </w:style>
  <w:style w:type="character" w:styleId="af6">
    <w:name w:val="Strong"/>
    <w:uiPriority w:val="22"/>
    <w:qFormat/>
    <w:rsid w:val="00B87D1D"/>
    <w:rPr>
      <w:b/>
      <w:bCs/>
    </w:rPr>
  </w:style>
  <w:style w:type="character" w:customStyle="1" w:styleId="js-extracted-address">
    <w:name w:val="js-extracted-address"/>
    <w:rsid w:val="00B87D1D"/>
  </w:style>
  <w:style w:type="paragraph" w:customStyle="1" w:styleId="Style15">
    <w:name w:val="Style15"/>
    <w:basedOn w:val="a0"/>
    <w:uiPriority w:val="99"/>
    <w:rsid w:val="00056628"/>
    <w:pPr>
      <w:widowControl w:val="0"/>
      <w:suppressAutoHyphens w:val="0"/>
      <w:autoSpaceDN w:val="0"/>
      <w:adjustRightInd w:val="0"/>
      <w:spacing w:line="422" w:lineRule="exact"/>
      <w:ind w:hanging="427"/>
      <w:jc w:val="both"/>
    </w:pPr>
    <w:rPr>
      <w:sz w:val="24"/>
      <w:szCs w:val="24"/>
      <w:lang w:eastAsia="ru-RU"/>
    </w:rPr>
  </w:style>
  <w:style w:type="character" w:customStyle="1" w:styleId="FontStyle47">
    <w:name w:val="Font Style47"/>
    <w:uiPriority w:val="99"/>
    <w:rsid w:val="00056628"/>
    <w:rPr>
      <w:rFonts w:ascii="Times New Roman" w:hAnsi="Times New Roman" w:cs="Times New Roman"/>
      <w:sz w:val="22"/>
      <w:szCs w:val="22"/>
    </w:rPr>
  </w:style>
  <w:style w:type="paragraph" w:styleId="af7">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0"/>
    <w:link w:val="af8"/>
    <w:qFormat/>
    <w:rsid w:val="00642E23"/>
    <w:pPr>
      <w:suppressAutoHyphens w:val="0"/>
      <w:autoSpaceDE/>
      <w:spacing w:after="60"/>
      <w:jc w:val="both"/>
    </w:pPr>
  </w:style>
  <w:style w:type="character" w:customStyle="1" w:styleId="af8">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1"/>
    <w:link w:val="af7"/>
    <w:rsid w:val="00642E23"/>
  </w:style>
  <w:style w:type="paragraph" w:customStyle="1" w:styleId="Standard">
    <w:name w:val="Standard"/>
    <w:link w:val="Standard0"/>
    <w:rsid w:val="00642E23"/>
    <w:pPr>
      <w:suppressAutoHyphens/>
      <w:textAlignment w:val="baseline"/>
    </w:pPr>
    <w:rPr>
      <w:kern w:val="1"/>
      <w:sz w:val="24"/>
      <w:szCs w:val="24"/>
      <w:lang w:eastAsia="zh-CN"/>
    </w:rPr>
  </w:style>
  <w:style w:type="character" w:customStyle="1" w:styleId="Standard0">
    <w:name w:val="Standard Знак"/>
    <w:link w:val="Standard"/>
    <w:rsid w:val="00642E23"/>
    <w:rPr>
      <w:kern w:val="1"/>
      <w:sz w:val="24"/>
      <w:szCs w:val="24"/>
      <w:lang w:eastAsia="zh-CN"/>
    </w:rPr>
  </w:style>
  <w:style w:type="paragraph" w:customStyle="1" w:styleId="a">
    <w:name w:val="Пункты"/>
    <w:basedOn w:val="2"/>
    <w:link w:val="af9"/>
    <w:qFormat/>
    <w:rsid w:val="0013567B"/>
    <w:pPr>
      <w:numPr>
        <w:ilvl w:val="1"/>
        <w:numId w:val="5"/>
      </w:numPr>
      <w:tabs>
        <w:tab w:val="left" w:pos="1134"/>
      </w:tabs>
      <w:suppressAutoHyphens w:val="0"/>
      <w:autoSpaceDE/>
      <w:spacing w:before="120" w:after="0"/>
      <w:ind w:left="0" w:firstLine="567"/>
      <w:jc w:val="both"/>
    </w:pPr>
    <w:rPr>
      <w:rFonts w:ascii="Times New Roman" w:eastAsia="Times New Roman" w:hAnsi="Times New Roman" w:cs="Times New Roman"/>
      <w:b w:val="0"/>
      <w:i w:val="0"/>
      <w:color w:val="000000"/>
      <w:sz w:val="24"/>
    </w:rPr>
  </w:style>
  <w:style w:type="character" w:customStyle="1" w:styleId="af9">
    <w:name w:val="Пункты Знак"/>
    <w:link w:val="a"/>
    <w:rsid w:val="0013567B"/>
    <w:rPr>
      <w:bCs/>
      <w:iCs/>
      <w:color w:val="000000"/>
      <w:sz w:val="24"/>
      <w:szCs w:val="28"/>
    </w:rPr>
  </w:style>
  <w:style w:type="character" w:customStyle="1" w:styleId="20">
    <w:name w:val="Заголовок 2 Знак"/>
    <w:basedOn w:val="a1"/>
    <w:link w:val="2"/>
    <w:semiHidden/>
    <w:rsid w:val="0013567B"/>
    <w:rPr>
      <w:rFonts w:asciiTheme="majorHAnsi" w:eastAsiaTheme="majorEastAsia" w:hAnsiTheme="majorHAnsi" w:cstheme="majorBidi"/>
      <w:b/>
      <w:bCs/>
      <w:i/>
      <w:iCs/>
      <w:sz w:val="28"/>
      <w:szCs w:val="28"/>
      <w:lang w:eastAsia="ar-SA"/>
    </w:rPr>
  </w:style>
  <w:style w:type="paragraph" w:customStyle="1" w:styleId="afa">
    <w:name w:val="Обычный.Нормальный абзац"/>
    <w:rsid w:val="004F1A24"/>
    <w:pPr>
      <w:widowControl w:val="0"/>
      <w:ind w:firstLine="709"/>
      <w:jc w:val="both"/>
    </w:pPr>
    <w:rPr>
      <w:sz w:val="24"/>
      <w:szCs w:val="24"/>
    </w:rPr>
  </w:style>
  <w:style w:type="character" w:styleId="afb">
    <w:name w:val="footnote reference"/>
    <w:uiPriority w:val="99"/>
    <w:rsid w:val="004F1A24"/>
    <w:rPr>
      <w:rFonts w:cs="Times New Roman"/>
      <w:vertAlign w:val="superscript"/>
    </w:rPr>
  </w:style>
  <w:style w:type="character" w:customStyle="1" w:styleId="31">
    <w:name w:val="Основной шрифт абзаца3"/>
    <w:rsid w:val="0036247F"/>
    <w:rPr>
      <w:sz w:val="24"/>
    </w:rPr>
  </w:style>
  <w:style w:type="paragraph" w:customStyle="1" w:styleId="ConsPlusNormal">
    <w:name w:val="ConsPlusNormal"/>
    <w:link w:val="ConsPlusNormal0"/>
    <w:rsid w:val="00CB376B"/>
    <w:pPr>
      <w:widowControl w:val="0"/>
      <w:autoSpaceDE w:val="0"/>
      <w:autoSpaceDN w:val="0"/>
    </w:pPr>
    <w:rPr>
      <w:rFonts w:ascii="Calibri" w:hAnsi="Calibri"/>
      <w:sz w:val="22"/>
    </w:rPr>
  </w:style>
  <w:style w:type="character" w:customStyle="1" w:styleId="ConsPlusNormal0">
    <w:name w:val="ConsPlusNormal Знак"/>
    <w:link w:val="ConsPlusNormal"/>
    <w:locked/>
    <w:rsid w:val="00CB376B"/>
    <w:rPr>
      <w:rFonts w:ascii="Calibri" w:hAnsi="Calibri"/>
      <w:sz w:val="22"/>
    </w:rPr>
  </w:style>
</w:styles>
</file>

<file path=word/webSettings.xml><?xml version="1.0" encoding="utf-8"?>
<w:webSettings xmlns:r="http://schemas.openxmlformats.org/officeDocument/2006/relationships" xmlns:w="http://schemas.openxmlformats.org/wordprocessingml/2006/main">
  <w:divs>
    <w:div w:id="24866358">
      <w:bodyDiv w:val="1"/>
      <w:marLeft w:val="0"/>
      <w:marRight w:val="0"/>
      <w:marTop w:val="0"/>
      <w:marBottom w:val="0"/>
      <w:divBdr>
        <w:top w:val="none" w:sz="0" w:space="0" w:color="auto"/>
        <w:left w:val="none" w:sz="0" w:space="0" w:color="auto"/>
        <w:bottom w:val="none" w:sz="0" w:space="0" w:color="auto"/>
        <w:right w:val="none" w:sz="0" w:space="0" w:color="auto"/>
      </w:divBdr>
    </w:div>
    <w:div w:id="76481786">
      <w:bodyDiv w:val="1"/>
      <w:marLeft w:val="0"/>
      <w:marRight w:val="0"/>
      <w:marTop w:val="0"/>
      <w:marBottom w:val="0"/>
      <w:divBdr>
        <w:top w:val="none" w:sz="0" w:space="0" w:color="auto"/>
        <w:left w:val="none" w:sz="0" w:space="0" w:color="auto"/>
        <w:bottom w:val="none" w:sz="0" w:space="0" w:color="auto"/>
        <w:right w:val="none" w:sz="0" w:space="0" w:color="auto"/>
      </w:divBdr>
    </w:div>
    <w:div w:id="77947322">
      <w:bodyDiv w:val="1"/>
      <w:marLeft w:val="0"/>
      <w:marRight w:val="0"/>
      <w:marTop w:val="0"/>
      <w:marBottom w:val="0"/>
      <w:divBdr>
        <w:top w:val="none" w:sz="0" w:space="0" w:color="auto"/>
        <w:left w:val="none" w:sz="0" w:space="0" w:color="auto"/>
        <w:bottom w:val="none" w:sz="0" w:space="0" w:color="auto"/>
        <w:right w:val="none" w:sz="0" w:space="0" w:color="auto"/>
      </w:divBdr>
    </w:div>
    <w:div w:id="150103245">
      <w:bodyDiv w:val="1"/>
      <w:marLeft w:val="0"/>
      <w:marRight w:val="0"/>
      <w:marTop w:val="0"/>
      <w:marBottom w:val="0"/>
      <w:divBdr>
        <w:top w:val="none" w:sz="0" w:space="0" w:color="auto"/>
        <w:left w:val="none" w:sz="0" w:space="0" w:color="auto"/>
        <w:bottom w:val="none" w:sz="0" w:space="0" w:color="auto"/>
        <w:right w:val="none" w:sz="0" w:space="0" w:color="auto"/>
      </w:divBdr>
      <w:divsChild>
        <w:div w:id="1351951196">
          <w:marLeft w:val="90"/>
          <w:marRight w:val="0"/>
          <w:marTop w:val="0"/>
          <w:marBottom w:val="0"/>
          <w:divBdr>
            <w:top w:val="none" w:sz="0" w:space="0" w:color="auto"/>
            <w:left w:val="none" w:sz="0" w:space="0" w:color="auto"/>
            <w:bottom w:val="none" w:sz="0" w:space="0" w:color="auto"/>
            <w:right w:val="none" w:sz="0" w:space="0" w:color="auto"/>
          </w:divBdr>
          <w:divsChild>
            <w:div w:id="55057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8349">
      <w:bodyDiv w:val="1"/>
      <w:marLeft w:val="0"/>
      <w:marRight w:val="0"/>
      <w:marTop w:val="0"/>
      <w:marBottom w:val="0"/>
      <w:divBdr>
        <w:top w:val="none" w:sz="0" w:space="0" w:color="auto"/>
        <w:left w:val="none" w:sz="0" w:space="0" w:color="auto"/>
        <w:bottom w:val="none" w:sz="0" w:space="0" w:color="auto"/>
        <w:right w:val="none" w:sz="0" w:space="0" w:color="auto"/>
      </w:divBdr>
    </w:div>
    <w:div w:id="281115526">
      <w:bodyDiv w:val="1"/>
      <w:marLeft w:val="0"/>
      <w:marRight w:val="0"/>
      <w:marTop w:val="0"/>
      <w:marBottom w:val="0"/>
      <w:divBdr>
        <w:top w:val="none" w:sz="0" w:space="0" w:color="auto"/>
        <w:left w:val="none" w:sz="0" w:space="0" w:color="auto"/>
        <w:bottom w:val="none" w:sz="0" w:space="0" w:color="auto"/>
        <w:right w:val="none" w:sz="0" w:space="0" w:color="auto"/>
      </w:divBdr>
    </w:div>
    <w:div w:id="297926899">
      <w:bodyDiv w:val="1"/>
      <w:marLeft w:val="0"/>
      <w:marRight w:val="0"/>
      <w:marTop w:val="0"/>
      <w:marBottom w:val="0"/>
      <w:divBdr>
        <w:top w:val="none" w:sz="0" w:space="0" w:color="auto"/>
        <w:left w:val="none" w:sz="0" w:space="0" w:color="auto"/>
        <w:bottom w:val="none" w:sz="0" w:space="0" w:color="auto"/>
        <w:right w:val="none" w:sz="0" w:space="0" w:color="auto"/>
      </w:divBdr>
    </w:div>
    <w:div w:id="337735023">
      <w:bodyDiv w:val="1"/>
      <w:marLeft w:val="0"/>
      <w:marRight w:val="0"/>
      <w:marTop w:val="0"/>
      <w:marBottom w:val="0"/>
      <w:divBdr>
        <w:top w:val="none" w:sz="0" w:space="0" w:color="auto"/>
        <w:left w:val="none" w:sz="0" w:space="0" w:color="auto"/>
        <w:bottom w:val="none" w:sz="0" w:space="0" w:color="auto"/>
        <w:right w:val="none" w:sz="0" w:space="0" w:color="auto"/>
      </w:divBdr>
    </w:div>
    <w:div w:id="352388821">
      <w:bodyDiv w:val="1"/>
      <w:marLeft w:val="0"/>
      <w:marRight w:val="0"/>
      <w:marTop w:val="0"/>
      <w:marBottom w:val="0"/>
      <w:divBdr>
        <w:top w:val="none" w:sz="0" w:space="0" w:color="auto"/>
        <w:left w:val="none" w:sz="0" w:space="0" w:color="auto"/>
        <w:bottom w:val="none" w:sz="0" w:space="0" w:color="auto"/>
        <w:right w:val="none" w:sz="0" w:space="0" w:color="auto"/>
      </w:divBdr>
    </w:div>
    <w:div w:id="371003059">
      <w:bodyDiv w:val="1"/>
      <w:marLeft w:val="0"/>
      <w:marRight w:val="0"/>
      <w:marTop w:val="0"/>
      <w:marBottom w:val="0"/>
      <w:divBdr>
        <w:top w:val="none" w:sz="0" w:space="0" w:color="auto"/>
        <w:left w:val="none" w:sz="0" w:space="0" w:color="auto"/>
        <w:bottom w:val="none" w:sz="0" w:space="0" w:color="auto"/>
        <w:right w:val="none" w:sz="0" w:space="0" w:color="auto"/>
      </w:divBdr>
    </w:div>
    <w:div w:id="437457105">
      <w:bodyDiv w:val="1"/>
      <w:marLeft w:val="0"/>
      <w:marRight w:val="0"/>
      <w:marTop w:val="0"/>
      <w:marBottom w:val="0"/>
      <w:divBdr>
        <w:top w:val="none" w:sz="0" w:space="0" w:color="auto"/>
        <w:left w:val="none" w:sz="0" w:space="0" w:color="auto"/>
        <w:bottom w:val="none" w:sz="0" w:space="0" w:color="auto"/>
        <w:right w:val="none" w:sz="0" w:space="0" w:color="auto"/>
      </w:divBdr>
    </w:div>
    <w:div w:id="475997081">
      <w:bodyDiv w:val="1"/>
      <w:marLeft w:val="0"/>
      <w:marRight w:val="0"/>
      <w:marTop w:val="0"/>
      <w:marBottom w:val="0"/>
      <w:divBdr>
        <w:top w:val="none" w:sz="0" w:space="0" w:color="auto"/>
        <w:left w:val="none" w:sz="0" w:space="0" w:color="auto"/>
        <w:bottom w:val="none" w:sz="0" w:space="0" w:color="auto"/>
        <w:right w:val="none" w:sz="0" w:space="0" w:color="auto"/>
      </w:divBdr>
    </w:div>
    <w:div w:id="637272289">
      <w:bodyDiv w:val="1"/>
      <w:marLeft w:val="0"/>
      <w:marRight w:val="0"/>
      <w:marTop w:val="0"/>
      <w:marBottom w:val="0"/>
      <w:divBdr>
        <w:top w:val="none" w:sz="0" w:space="0" w:color="auto"/>
        <w:left w:val="none" w:sz="0" w:space="0" w:color="auto"/>
        <w:bottom w:val="none" w:sz="0" w:space="0" w:color="auto"/>
        <w:right w:val="none" w:sz="0" w:space="0" w:color="auto"/>
      </w:divBdr>
    </w:div>
    <w:div w:id="656806715">
      <w:bodyDiv w:val="1"/>
      <w:marLeft w:val="0"/>
      <w:marRight w:val="0"/>
      <w:marTop w:val="0"/>
      <w:marBottom w:val="0"/>
      <w:divBdr>
        <w:top w:val="none" w:sz="0" w:space="0" w:color="auto"/>
        <w:left w:val="none" w:sz="0" w:space="0" w:color="auto"/>
        <w:bottom w:val="none" w:sz="0" w:space="0" w:color="auto"/>
        <w:right w:val="none" w:sz="0" w:space="0" w:color="auto"/>
      </w:divBdr>
    </w:div>
    <w:div w:id="687410375">
      <w:bodyDiv w:val="1"/>
      <w:marLeft w:val="0"/>
      <w:marRight w:val="0"/>
      <w:marTop w:val="0"/>
      <w:marBottom w:val="0"/>
      <w:divBdr>
        <w:top w:val="none" w:sz="0" w:space="0" w:color="auto"/>
        <w:left w:val="none" w:sz="0" w:space="0" w:color="auto"/>
        <w:bottom w:val="none" w:sz="0" w:space="0" w:color="auto"/>
        <w:right w:val="none" w:sz="0" w:space="0" w:color="auto"/>
      </w:divBdr>
    </w:div>
    <w:div w:id="715859462">
      <w:bodyDiv w:val="1"/>
      <w:marLeft w:val="0"/>
      <w:marRight w:val="0"/>
      <w:marTop w:val="0"/>
      <w:marBottom w:val="0"/>
      <w:divBdr>
        <w:top w:val="none" w:sz="0" w:space="0" w:color="auto"/>
        <w:left w:val="none" w:sz="0" w:space="0" w:color="auto"/>
        <w:bottom w:val="none" w:sz="0" w:space="0" w:color="auto"/>
        <w:right w:val="none" w:sz="0" w:space="0" w:color="auto"/>
      </w:divBdr>
    </w:div>
    <w:div w:id="743338903">
      <w:bodyDiv w:val="1"/>
      <w:marLeft w:val="0"/>
      <w:marRight w:val="0"/>
      <w:marTop w:val="0"/>
      <w:marBottom w:val="0"/>
      <w:divBdr>
        <w:top w:val="none" w:sz="0" w:space="0" w:color="auto"/>
        <w:left w:val="none" w:sz="0" w:space="0" w:color="auto"/>
        <w:bottom w:val="none" w:sz="0" w:space="0" w:color="auto"/>
        <w:right w:val="none" w:sz="0" w:space="0" w:color="auto"/>
      </w:divBdr>
    </w:div>
    <w:div w:id="857504047">
      <w:bodyDiv w:val="1"/>
      <w:marLeft w:val="0"/>
      <w:marRight w:val="0"/>
      <w:marTop w:val="0"/>
      <w:marBottom w:val="0"/>
      <w:divBdr>
        <w:top w:val="none" w:sz="0" w:space="0" w:color="auto"/>
        <w:left w:val="none" w:sz="0" w:space="0" w:color="auto"/>
        <w:bottom w:val="none" w:sz="0" w:space="0" w:color="auto"/>
        <w:right w:val="none" w:sz="0" w:space="0" w:color="auto"/>
      </w:divBdr>
      <w:divsChild>
        <w:div w:id="826288255">
          <w:marLeft w:val="-182"/>
          <w:marRight w:val="-182"/>
          <w:marTop w:val="0"/>
          <w:marBottom w:val="61"/>
          <w:divBdr>
            <w:top w:val="none" w:sz="0" w:space="0" w:color="auto"/>
            <w:left w:val="none" w:sz="0" w:space="0" w:color="auto"/>
            <w:bottom w:val="none" w:sz="0" w:space="0" w:color="auto"/>
            <w:right w:val="none" w:sz="0" w:space="0" w:color="auto"/>
          </w:divBdr>
          <w:divsChild>
            <w:div w:id="107311430">
              <w:marLeft w:val="0"/>
              <w:marRight w:val="0"/>
              <w:marTop w:val="0"/>
              <w:marBottom w:val="0"/>
              <w:divBdr>
                <w:top w:val="none" w:sz="0" w:space="0" w:color="auto"/>
                <w:left w:val="none" w:sz="0" w:space="0" w:color="auto"/>
                <w:bottom w:val="none" w:sz="0" w:space="0" w:color="auto"/>
                <w:right w:val="none" w:sz="0" w:space="0" w:color="auto"/>
              </w:divBdr>
              <w:divsChild>
                <w:div w:id="175790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866061">
          <w:marLeft w:val="-182"/>
          <w:marRight w:val="-182"/>
          <w:marTop w:val="0"/>
          <w:marBottom w:val="61"/>
          <w:divBdr>
            <w:top w:val="none" w:sz="0" w:space="0" w:color="auto"/>
            <w:left w:val="none" w:sz="0" w:space="0" w:color="auto"/>
            <w:bottom w:val="none" w:sz="0" w:space="0" w:color="auto"/>
            <w:right w:val="none" w:sz="0" w:space="0" w:color="auto"/>
          </w:divBdr>
          <w:divsChild>
            <w:div w:id="1651247351">
              <w:marLeft w:val="0"/>
              <w:marRight w:val="0"/>
              <w:marTop w:val="0"/>
              <w:marBottom w:val="0"/>
              <w:divBdr>
                <w:top w:val="none" w:sz="0" w:space="0" w:color="auto"/>
                <w:left w:val="none" w:sz="0" w:space="0" w:color="auto"/>
                <w:bottom w:val="none" w:sz="0" w:space="0" w:color="auto"/>
                <w:right w:val="none" w:sz="0" w:space="0" w:color="auto"/>
              </w:divBdr>
              <w:divsChild>
                <w:div w:id="69955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0538">
          <w:marLeft w:val="-182"/>
          <w:marRight w:val="-182"/>
          <w:marTop w:val="0"/>
          <w:marBottom w:val="61"/>
          <w:divBdr>
            <w:top w:val="none" w:sz="0" w:space="0" w:color="auto"/>
            <w:left w:val="none" w:sz="0" w:space="0" w:color="auto"/>
            <w:bottom w:val="none" w:sz="0" w:space="0" w:color="auto"/>
            <w:right w:val="none" w:sz="0" w:space="0" w:color="auto"/>
          </w:divBdr>
          <w:divsChild>
            <w:div w:id="140075160">
              <w:marLeft w:val="0"/>
              <w:marRight w:val="0"/>
              <w:marTop w:val="0"/>
              <w:marBottom w:val="0"/>
              <w:divBdr>
                <w:top w:val="none" w:sz="0" w:space="0" w:color="auto"/>
                <w:left w:val="none" w:sz="0" w:space="0" w:color="auto"/>
                <w:bottom w:val="none" w:sz="0" w:space="0" w:color="auto"/>
                <w:right w:val="none" w:sz="0" w:space="0" w:color="auto"/>
              </w:divBdr>
              <w:divsChild>
                <w:div w:id="3245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6117">
          <w:marLeft w:val="-182"/>
          <w:marRight w:val="-182"/>
          <w:marTop w:val="0"/>
          <w:marBottom w:val="61"/>
          <w:divBdr>
            <w:top w:val="none" w:sz="0" w:space="0" w:color="auto"/>
            <w:left w:val="none" w:sz="0" w:space="0" w:color="auto"/>
            <w:bottom w:val="none" w:sz="0" w:space="0" w:color="auto"/>
            <w:right w:val="none" w:sz="0" w:space="0" w:color="auto"/>
          </w:divBdr>
          <w:divsChild>
            <w:div w:id="817306198">
              <w:marLeft w:val="0"/>
              <w:marRight w:val="0"/>
              <w:marTop w:val="0"/>
              <w:marBottom w:val="0"/>
              <w:divBdr>
                <w:top w:val="none" w:sz="0" w:space="0" w:color="auto"/>
                <w:left w:val="none" w:sz="0" w:space="0" w:color="auto"/>
                <w:bottom w:val="none" w:sz="0" w:space="0" w:color="auto"/>
                <w:right w:val="none" w:sz="0" w:space="0" w:color="auto"/>
              </w:divBdr>
              <w:divsChild>
                <w:div w:id="1997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4531">
          <w:marLeft w:val="-182"/>
          <w:marRight w:val="-182"/>
          <w:marTop w:val="0"/>
          <w:marBottom w:val="61"/>
          <w:divBdr>
            <w:top w:val="none" w:sz="0" w:space="0" w:color="auto"/>
            <w:left w:val="none" w:sz="0" w:space="0" w:color="auto"/>
            <w:bottom w:val="none" w:sz="0" w:space="0" w:color="auto"/>
            <w:right w:val="none" w:sz="0" w:space="0" w:color="auto"/>
          </w:divBdr>
          <w:divsChild>
            <w:div w:id="1293635056">
              <w:marLeft w:val="0"/>
              <w:marRight w:val="0"/>
              <w:marTop w:val="0"/>
              <w:marBottom w:val="0"/>
              <w:divBdr>
                <w:top w:val="none" w:sz="0" w:space="0" w:color="auto"/>
                <w:left w:val="none" w:sz="0" w:space="0" w:color="auto"/>
                <w:bottom w:val="none" w:sz="0" w:space="0" w:color="auto"/>
                <w:right w:val="none" w:sz="0" w:space="0" w:color="auto"/>
              </w:divBdr>
              <w:divsChild>
                <w:div w:id="180395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41259">
          <w:marLeft w:val="-182"/>
          <w:marRight w:val="-182"/>
          <w:marTop w:val="0"/>
          <w:marBottom w:val="61"/>
          <w:divBdr>
            <w:top w:val="none" w:sz="0" w:space="0" w:color="auto"/>
            <w:left w:val="none" w:sz="0" w:space="0" w:color="auto"/>
            <w:bottom w:val="none" w:sz="0" w:space="0" w:color="auto"/>
            <w:right w:val="none" w:sz="0" w:space="0" w:color="auto"/>
          </w:divBdr>
          <w:divsChild>
            <w:div w:id="1425882834">
              <w:marLeft w:val="0"/>
              <w:marRight w:val="0"/>
              <w:marTop w:val="0"/>
              <w:marBottom w:val="0"/>
              <w:divBdr>
                <w:top w:val="none" w:sz="0" w:space="0" w:color="auto"/>
                <w:left w:val="none" w:sz="0" w:space="0" w:color="auto"/>
                <w:bottom w:val="none" w:sz="0" w:space="0" w:color="auto"/>
                <w:right w:val="none" w:sz="0" w:space="0" w:color="auto"/>
              </w:divBdr>
              <w:divsChild>
                <w:div w:id="15625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84372">
          <w:marLeft w:val="-182"/>
          <w:marRight w:val="-182"/>
          <w:marTop w:val="0"/>
          <w:marBottom w:val="61"/>
          <w:divBdr>
            <w:top w:val="none" w:sz="0" w:space="0" w:color="auto"/>
            <w:left w:val="none" w:sz="0" w:space="0" w:color="auto"/>
            <w:bottom w:val="none" w:sz="0" w:space="0" w:color="auto"/>
            <w:right w:val="none" w:sz="0" w:space="0" w:color="auto"/>
          </w:divBdr>
        </w:div>
        <w:div w:id="695884232">
          <w:marLeft w:val="-182"/>
          <w:marRight w:val="-182"/>
          <w:marTop w:val="0"/>
          <w:marBottom w:val="61"/>
          <w:divBdr>
            <w:top w:val="none" w:sz="0" w:space="0" w:color="auto"/>
            <w:left w:val="none" w:sz="0" w:space="0" w:color="auto"/>
            <w:bottom w:val="none" w:sz="0" w:space="0" w:color="auto"/>
            <w:right w:val="none" w:sz="0" w:space="0" w:color="auto"/>
          </w:divBdr>
          <w:divsChild>
            <w:div w:id="1858343788">
              <w:marLeft w:val="0"/>
              <w:marRight w:val="0"/>
              <w:marTop w:val="0"/>
              <w:marBottom w:val="0"/>
              <w:divBdr>
                <w:top w:val="none" w:sz="0" w:space="0" w:color="auto"/>
                <w:left w:val="none" w:sz="0" w:space="0" w:color="auto"/>
                <w:bottom w:val="none" w:sz="0" w:space="0" w:color="auto"/>
                <w:right w:val="none" w:sz="0" w:space="0" w:color="auto"/>
              </w:divBdr>
              <w:divsChild>
                <w:div w:id="51839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034258">
          <w:marLeft w:val="-182"/>
          <w:marRight w:val="-182"/>
          <w:marTop w:val="0"/>
          <w:marBottom w:val="61"/>
          <w:divBdr>
            <w:top w:val="none" w:sz="0" w:space="0" w:color="auto"/>
            <w:left w:val="none" w:sz="0" w:space="0" w:color="auto"/>
            <w:bottom w:val="none" w:sz="0" w:space="0" w:color="auto"/>
            <w:right w:val="none" w:sz="0" w:space="0" w:color="auto"/>
          </w:divBdr>
          <w:divsChild>
            <w:div w:id="1301570849">
              <w:marLeft w:val="0"/>
              <w:marRight w:val="0"/>
              <w:marTop w:val="0"/>
              <w:marBottom w:val="0"/>
              <w:divBdr>
                <w:top w:val="none" w:sz="0" w:space="0" w:color="auto"/>
                <w:left w:val="none" w:sz="0" w:space="0" w:color="auto"/>
                <w:bottom w:val="none" w:sz="0" w:space="0" w:color="auto"/>
                <w:right w:val="none" w:sz="0" w:space="0" w:color="auto"/>
              </w:divBdr>
              <w:divsChild>
                <w:div w:id="21389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05025">
      <w:bodyDiv w:val="1"/>
      <w:marLeft w:val="0"/>
      <w:marRight w:val="0"/>
      <w:marTop w:val="0"/>
      <w:marBottom w:val="0"/>
      <w:divBdr>
        <w:top w:val="none" w:sz="0" w:space="0" w:color="auto"/>
        <w:left w:val="none" w:sz="0" w:space="0" w:color="auto"/>
        <w:bottom w:val="none" w:sz="0" w:space="0" w:color="auto"/>
        <w:right w:val="none" w:sz="0" w:space="0" w:color="auto"/>
      </w:divBdr>
    </w:div>
    <w:div w:id="972367595">
      <w:bodyDiv w:val="1"/>
      <w:marLeft w:val="0"/>
      <w:marRight w:val="0"/>
      <w:marTop w:val="0"/>
      <w:marBottom w:val="0"/>
      <w:divBdr>
        <w:top w:val="none" w:sz="0" w:space="0" w:color="auto"/>
        <w:left w:val="none" w:sz="0" w:space="0" w:color="auto"/>
        <w:bottom w:val="none" w:sz="0" w:space="0" w:color="auto"/>
        <w:right w:val="none" w:sz="0" w:space="0" w:color="auto"/>
      </w:divBdr>
    </w:div>
    <w:div w:id="1163006061">
      <w:bodyDiv w:val="1"/>
      <w:marLeft w:val="0"/>
      <w:marRight w:val="0"/>
      <w:marTop w:val="0"/>
      <w:marBottom w:val="0"/>
      <w:divBdr>
        <w:top w:val="none" w:sz="0" w:space="0" w:color="auto"/>
        <w:left w:val="none" w:sz="0" w:space="0" w:color="auto"/>
        <w:bottom w:val="none" w:sz="0" w:space="0" w:color="auto"/>
        <w:right w:val="none" w:sz="0" w:space="0" w:color="auto"/>
      </w:divBdr>
    </w:div>
    <w:div w:id="1211724873">
      <w:bodyDiv w:val="1"/>
      <w:marLeft w:val="0"/>
      <w:marRight w:val="0"/>
      <w:marTop w:val="0"/>
      <w:marBottom w:val="0"/>
      <w:divBdr>
        <w:top w:val="none" w:sz="0" w:space="0" w:color="auto"/>
        <w:left w:val="none" w:sz="0" w:space="0" w:color="auto"/>
        <w:bottom w:val="none" w:sz="0" w:space="0" w:color="auto"/>
        <w:right w:val="none" w:sz="0" w:space="0" w:color="auto"/>
      </w:divBdr>
    </w:div>
    <w:div w:id="1325822397">
      <w:bodyDiv w:val="1"/>
      <w:marLeft w:val="0"/>
      <w:marRight w:val="0"/>
      <w:marTop w:val="0"/>
      <w:marBottom w:val="0"/>
      <w:divBdr>
        <w:top w:val="none" w:sz="0" w:space="0" w:color="auto"/>
        <w:left w:val="none" w:sz="0" w:space="0" w:color="auto"/>
        <w:bottom w:val="none" w:sz="0" w:space="0" w:color="auto"/>
        <w:right w:val="none" w:sz="0" w:space="0" w:color="auto"/>
      </w:divBdr>
      <w:divsChild>
        <w:div w:id="61149250">
          <w:marLeft w:val="-182"/>
          <w:marRight w:val="-182"/>
          <w:marTop w:val="0"/>
          <w:marBottom w:val="61"/>
          <w:divBdr>
            <w:top w:val="none" w:sz="0" w:space="0" w:color="auto"/>
            <w:left w:val="none" w:sz="0" w:space="0" w:color="auto"/>
            <w:bottom w:val="none" w:sz="0" w:space="0" w:color="auto"/>
            <w:right w:val="none" w:sz="0" w:space="0" w:color="auto"/>
          </w:divBdr>
          <w:divsChild>
            <w:div w:id="1801530261">
              <w:marLeft w:val="0"/>
              <w:marRight w:val="0"/>
              <w:marTop w:val="0"/>
              <w:marBottom w:val="0"/>
              <w:divBdr>
                <w:top w:val="none" w:sz="0" w:space="0" w:color="auto"/>
                <w:left w:val="none" w:sz="0" w:space="0" w:color="auto"/>
                <w:bottom w:val="none" w:sz="0" w:space="0" w:color="auto"/>
                <w:right w:val="none" w:sz="0" w:space="0" w:color="auto"/>
              </w:divBdr>
              <w:divsChild>
                <w:div w:id="10763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47445">
          <w:marLeft w:val="-182"/>
          <w:marRight w:val="-182"/>
          <w:marTop w:val="0"/>
          <w:marBottom w:val="61"/>
          <w:divBdr>
            <w:top w:val="none" w:sz="0" w:space="0" w:color="auto"/>
            <w:left w:val="none" w:sz="0" w:space="0" w:color="auto"/>
            <w:bottom w:val="none" w:sz="0" w:space="0" w:color="auto"/>
            <w:right w:val="none" w:sz="0" w:space="0" w:color="auto"/>
          </w:divBdr>
          <w:divsChild>
            <w:div w:id="1971282073">
              <w:marLeft w:val="0"/>
              <w:marRight w:val="0"/>
              <w:marTop w:val="0"/>
              <w:marBottom w:val="0"/>
              <w:divBdr>
                <w:top w:val="none" w:sz="0" w:space="0" w:color="auto"/>
                <w:left w:val="none" w:sz="0" w:space="0" w:color="auto"/>
                <w:bottom w:val="none" w:sz="0" w:space="0" w:color="auto"/>
                <w:right w:val="none" w:sz="0" w:space="0" w:color="auto"/>
              </w:divBdr>
              <w:divsChild>
                <w:div w:id="13197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054421">
          <w:marLeft w:val="-182"/>
          <w:marRight w:val="-182"/>
          <w:marTop w:val="0"/>
          <w:marBottom w:val="61"/>
          <w:divBdr>
            <w:top w:val="none" w:sz="0" w:space="0" w:color="auto"/>
            <w:left w:val="none" w:sz="0" w:space="0" w:color="auto"/>
            <w:bottom w:val="none" w:sz="0" w:space="0" w:color="auto"/>
            <w:right w:val="none" w:sz="0" w:space="0" w:color="auto"/>
          </w:divBdr>
          <w:divsChild>
            <w:div w:id="1036583547">
              <w:marLeft w:val="0"/>
              <w:marRight w:val="0"/>
              <w:marTop w:val="0"/>
              <w:marBottom w:val="0"/>
              <w:divBdr>
                <w:top w:val="none" w:sz="0" w:space="0" w:color="auto"/>
                <w:left w:val="none" w:sz="0" w:space="0" w:color="auto"/>
                <w:bottom w:val="none" w:sz="0" w:space="0" w:color="auto"/>
                <w:right w:val="none" w:sz="0" w:space="0" w:color="auto"/>
              </w:divBdr>
              <w:divsChild>
                <w:div w:id="110770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6839">
          <w:marLeft w:val="-182"/>
          <w:marRight w:val="-182"/>
          <w:marTop w:val="0"/>
          <w:marBottom w:val="61"/>
          <w:divBdr>
            <w:top w:val="none" w:sz="0" w:space="0" w:color="auto"/>
            <w:left w:val="none" w:sz="0" w:space="0" w:color="auto"/>
            <w:bottom w:val="none" w:sz="0" w:space="0" w:color="auto"/>
            <w:right w:val="none" w:sz="0" w:space="0" w:color="auto"/>
          </w:divBdr>
          <w:divsChild>
            <w:div w:id="1496605053">
              <w:marLeft w:val="0"/>
              <w:marRight w:val="0"/>
              <w:marTop w:val="0"/>
              <w:marBottom w:val="0"/>
              <w:divBdr>
                <w:top w:val="none" w:sz="0" w:space="0" w:color="auto"/>
                <w:left w:val="none" w:sz="0" w:space="0" w:color="auto"/>
                <w:bottom w:val="none" w:sz="0" w:space="0" w:color="auto"/>
                <w:right w:val="none" w:sz="0" w:space="0" w:color="auto"/>
              </w:divBdr>
              <w:divsChild>
                <w:div w:id="104714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00537">
          <w:marLeft w:val="-182"/>
          <w:marRight w:val="-182"/>
          <w:marTop w:val="0"/>
          <w:marBottom w:val="61"/>
          <w:divBdr>
            <w:top w:val="none" w:sz="0" w:space="0" w:color="auto"/>
            <w:left w:val="none" w:sz="0" w:space="0" w:color="auto"/>
            <w:bottom w:val="none" w:sz="0" w:space="0" w:color="auto"/>
            <w:right w:val="none" w:sz="0" w:space="0" w:color="auto"/>
          </w:divBdr>
          <w:divsChild>
            <w:div w:id="787623606">
              <w:marLeft w:val="0"/>
              <w:marRight w:val="0"/>
              <w:marTop w:val="0"/>
              <w:marBottom w:val="0"/>
              <w:divBdr>
                <w:top w:val="none" w:sz="0" w:space="0" w:color="auto"/>
                <w:left w:val="none" w:sz="0" w:space="0" w:color="auto"/>
                <w:bottom w:val="none" w:sz="0" w:space="0" w:color="auto"/>
                <w:right w:val="none" w:sz="0" w:space="0" w:color="auto"/>
              </w:divBdr>
              <w:divsChild>
                <w:div w:id="38248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73927">
          <w:marLeft w:val="-182"/>
          <w:marRight w:val="-182"/>
          <w:marTop w:val="0"/>
          <w:marBottom w:val="61"/>
          <w:divBdr>
            <w:top w:val="none" w:sz="0" w:space="0" w:color="auto"/>
            <w:left w:val="none" w:sz="0" w:space="0" w:color="auto"/>
            <w:bottom w:val="none" w:sz="0" w:space="0" w:color="auto"/>
            <w:right w:val="none" w:sz="0" w:space="0" w:color="auto"/>
          </w:divBdr>
          <w:divsChild>
            <w:div w:id="1790077828">
              <w:marLeft w:val="0"/>
              <w:marRight w:val="0"/>
              <w:marTop w:val="0"/>
              <w:marBottom w:val="0"/>
              <w:divBdr>
                <w:top w:val="none" w:sz="0" w:space="0" w:color="auto"/>
                <w:left w:val="none" w:sz="0" w:space="0" w:color="auto"/>
                <w:bottom w:val="none" w:sz="0" w:space="0" w:color="auto"/>
                <w:right w:val="none" w:sz="0" w:space="0" w:color="auto"/>
              </w:divBdr>
              <w:divsChild>
                <w:div w:id="9357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87158">
          <w:marLeft w:val="-182"/>
          <w:marRight w:val="-182"/>
          <w:marTop w:val="0"/>
          <w:marBottom w:val="61"/>
          <w:divBdr>
            <w:top w:val="none" w:sz="0" w:space="0" w:color="auto"/>
            <w:left w:val="none" w:sz="0" w:space="0" w:color="auto"/>
            <w:bottom w:val="none" w:sz="0" w:space="0" w:color="auto"/>
            <w:right w:val="none" w:sz="0" w:space="0" w:color="auto"/>
          </w:divBdr>
          <w:divsChild>
            <w:div w:id="328674507">
              <w:marLeft w:val="0"/>
              <w:marRight w:val="0"/>
              <w:marTop w:val="0"/>
              <w:marBottom w:val="0"/>
              <w:divBdr>
                <w:top w:val="none" w:sz="0" w:space="0" w:color="auto"/>
                <w:left w:val="none" w:sz="0" w:space="0" w:color="auto"/>
                <w:bottom w:val="none" w:sz="0" w:space="0" w:color="auto"/>
                <w:right w:val="none" w:sz="0" w:space="0" w:color="auto"/>
              </w:divBdr>
              <w:divsChild>
                <w:div w:id="8225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9526">
          <w:marLeft w:val="-182"/>
          <w:marRight w:val="-182"/>
          <w:marTop w:val="0"/>
          <w:marBottom w:val="61"/>
          <w:divBdr>
            <w:top w:val="none" w:sz="0" w:space="0" w:color="auto"/>
            <w:left w:val="none" w:sz="0" w:space="0" w:color="auto"/>
            <w:bottom w:val="none" w:sz="0" w:space="0" w:color="auto"/>
            <w:right w:val="none" w:sz="0" w:space="0" w:color="auto"/>
          </w:divBdr>
        </w:div>
      </w:divsChild>
    </w:div>
    <w:div w:id="1343094833">
      <w:bodyDiv w:val="1"/>
      <w:marLeft w:val="0"/>
      <w:marRight w:val="0"/>
      <w:marTop w:val="0"/>
      <w:marBottom w:val="0"/>
      <w:divBdr>
        <w:top w:val="none" w:sz="0" w:space="0" w:color="auto"/>
        <w:left w:val="none" w:sz="0" w:space="0" w:color="auto"/>
        <w:bottom w:val="none" w:sz="0" w:space="0" w:color="auto"/>
        <w:right w:val="none" w:sz="0" w:space="0" w:color="auto"/>
      </w:divBdr>
    </w:div>
    <w:div w:id="1497841690">
      <w:bodyDiv w:val="1"/>
      <w:marLeft w:val="0"/>
      <w:marRight w:val="0"/>
      <w:marTop w:val="0"/>
      <w:marBottom w:val="0"/>
      <w:divBdr>
        <w:top w:val="none" w:sz="0" w:space="0" w:color="auto"/>
        <w:left w:val="none" w:sz="0" w:space="0" w:color="auto"/>
        <w:bottom w:val="none" w:sz="0" w:space="0" w:color="auto"/>
        <w:right w:val="none" w:sz="0" w:space="0" w:color="auto"/>
      </w:divBdr>
    </w:div>
    <w:div w:id="1511946579">
      <w:bodyDiv w:val="1"/>
      <w:marLeft w:val="0"/>
      <w:marRight w:val="0"/>
      <w:marTop w:val="0"/>
      <w:marBottom w:val="0"/>
      <w:divBdr>
        <w:top w:val="none" w:sz="0" w:space="0" w:color="auto"/>
        <w:left w:val="none" w:sz="0" w:space="0" w:color="auto"/>
        <w:bottom w:val="none" w:sz="0" w:space="0" w:color="auto"/>
        <w:right w:val="none" w:sz="0" w:space="0" w:color="auto"/>
      </w:divBdr>
    </w:div>
    <w:div w:id="1542136161">
      <w:bodyDiv w:val="1"/>
      <w:marLeft w:val="0"/>
      <w:marRight w:val="0"/>
      <w:marTop w:val="0"/>
      <w:marBottom w:val="0"/>
      <w:divBdr>
        <w:top w:val="none" w:sz="0" w:space="0" w:color="auto"/>
        <w:left w:val="none" w:sz="0" w:space="0" w:color="auto"/>
        <w:bottom w:val="none" w:sz="0" w:space="0" w:color="auto"/>
        <w:right w:val="none" w:sz="0" w:space="0" w:color="auto"/>
      </w:divBdr>
    </w:div>
    <w:div w:id="1549368732">
      <w:bodyDiv w:val="1"/>
      <w:marLeft w:val="0"/>
      <w:marRight w:val="0"/>
      <w:marTop w:val="0"/>
      <w:marBottom w:val="0"/>
      <w:divBdr>
        <w:top w:val="none" w:sz="0" w:space="0" w:color="auto"/>
        <w:left w:val="none" w:sz="0" w:space="0" w:color="auto"/>
        <w:bottom w:val="none" w:sz="0" w:space="0" w:color="auto"/>
        <w:right w:val="none" w:sz="0" w:space="0" w:color="auto"/>
      </w:divBdr>
    </w:div>
    <w:div w:id="1717509973">
      <w:bodyDiv w:val="1"/>
      <w:marLeft w:val="0"/>
      <w:marRight w:val="0"/>
      <w:marTop w:val="0"/>
      <w:marBottom w:val="0"/>
      <w:divBdr>
        <w:top w:val="none" w:sz="0" w:space="0" w:color="auto"/>
        <w:left w:val="none" w:sz="0" w:space="0" w:color="auto"/>
        <w:bottom w:val="none" w:sz="0" w:space="0" w:color="auto"/>
        <w:right w:val="none" w:sz="0" w:space="0" w:color="auto"/>
      </w:divBdr>
    </w:div>
    <w:div w:id="1773042209">
      <w:bodyDiv w:val="1"/>
      <w:marLeft w:val="0"/>
      <w:marRight w:val="0"/>
      <w:marTop w:val="0"/>
      <w:marBottom w:val="0"/>
      <w:divBdr>
        <w:top w:val="none" w:sz="0" w:space="0" w:color="auto"/>
        <w:left w:val="none" w:sz="0" w:space="0" w:color="auto"/>
        <w:bottom w:val="none" w:sz="0" w:space="0" w:color="auto"/>
        <w:right w:val="none" w:sz="0" w:space="0" w:color="auto"/>
      </w:divBdr>
    </w:div>
    <w:div w:id="1813326551">
      <w:bodyDiv w:val="1"/>
      <w:marLeft w:val="0"/>
      <w:marRight w:val="0"/>
      <w:marTop w:val="0"/>
      <w:marBottom w:val="0"/>
      <w:divBdr>
        <w:top w:val="none" w:sz="0" w:space="0" w:color="auto"/>
        <w:left w:val="none" w:sz="0" w:space="0" w:color="auto"/>
        <w:bottom w:val="none" w:sz="0" w:space="0" w:color="auto"/>
        <w:right w:val="none" w:sz="0" w:space="0" w:color="auto"/>
      </w:divBdr>
    </w:div>
    <w:div w:id="1814567936">
      <w:bodyDiv w:val="1"/>
      <w:marLeft w:val="0"/>
      <w:marRight w:val="0"/>
      <w:marTop w:val="0"/>
      <w:marBottom w:val="0"/>
      <w:divBdr>
        <w:top w:val="none" w:sz="0" w:space="0" w:color="auto"/>
        <w:left w:val="none" w:sz="0" w:space="0" w:color="auto"/>
        <w:bottom w:val="none" w:sz="0" w:space="0" w:color="auto"/>
        <w:right w:val="none" w:sz="0" w:space="0" w:color="auto"/>
      </w:divBdr>
      <w:divsChild>
        <w:div w:id="1978680789">
          <w:marLeft w:val="-182"/>
          <w:marRight w:val="-182"/>
          <w:marTop w:val="0"/>
          <w:marBottom w:val="61"/>
          <w:divBdr>
            <w:top w:val="none" w:sz="0" w:space="0" w:color="auto"/>
            <w:left w:val="none" w:sz="0" w:space="0" w:color="auto"/>
            <w:bottom w:val="none" w:sz="0" w:space="0" w:color="auto"/>
            <w:right w:val="none" w:sz="0" w:space="0" w:color="auto"/>
          </w:divBdr>
          <w:divsChild>
            <w:div w:id="662204267">
              <w:marLeft w:val="0"/>
              <w:marRight w:val="0"/>
              <w:marTop w:val="0"/>
              <w:marBottom w:val="0"/>
              <w:divBdr>
                <w:top w:val="none" w:sz="0" w:space="0" w:color="auto"/>
                <w:left w:val="none" w:sz="0" w:space="0" w:color="auto"/>
                <w:bottom w:val="none" w:sz="0" w:space="0" w:color="auto"/>
                <w:right w:val="none" w:sz="0" w:space="0" w:color="auto"/>
              </w:divBdr>
              <w:divsChild>
                <w:div w:id="7608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170767">
          <w:marLeft w:val="-182"/>
          <w:marRight w:val="-182"/>
          <w:marTop w:val="0"/>
          <w:marBottom w:val="61"/>
          <w:divBdr>
            <w:top w:val="none" w:sz="0" w:space="0" w:color="auto"/>
            <w:left w:val="none" w:sz="0" w:space="0" w:color="auto"/>
            <w:bottom w:val="none" w:sz="0" w:space="0" w:color="auto"/>
            <w:right w:val="none" w:sz="0" w:space="0" w:color="auto"/>
          </w:divBdr>
          <w:divsChild>
            <w:div w:id="1518810912">
              <w:marLeft w:val="0"/>
              <w:marRight w:val="0"/>
              <w:marTop w:val="0"/>
              <w:marBottom w:val="0"/>
              <w:divBdr>
                <w:top w:val="none" w:sz="0" w:space="0" w:color="auto"/>
                <w:left w:val="none" w:sz="0" w:space="0" w:color="auto"/>
                <w:bottom w:val="none" w:sz="0" w:space="0" w:color="auto"/>
                <w:right w:val="none" w:sz="0" w:space="0" w:color="auto"/>
              </w:divBdr>
              <w:divsChild>
                <w:div w:id="57824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8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56C15-B834-457A-97F2-541D9B777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7</Pages>
  <Words>3676</Words>
  <Characters>20956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a</vt:lpstr>
    </vt:vector>
  </TitlesOfParts>
  <Company>MoBIL GROUP</Company>
  <LinksUpToDate>false</LinksUpToDate>
  <CharactersWithSpaces>24583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b</dc:creator>
  <cp:lastModifiedBy>User</cp:lastModifiedBy>
  <cp:revision>85</cp:revision>
  <cp:lastPrinted>2021-12-22T11:02:00Z</cp:lastPrinted>
  <dcterms:created xsi:type="dcterms:W3CDTF">2023-04-24T11:31:00Z</dcterms:created>
  <dcterms:modified xsi:type="dcterms:W3CDTF">2024-04-05T09:04:00Z</dcterms:modified>
</cp:coreProperties>
</file>