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DABF8" w14:textId="77777777" w:rsidR="00B61E29" w:rsidRDefault="00000000">
      <w:pPr>
        <w:pStyle w:val="1"/>
        <w:spacing w:before="71" w:line="252" w:lineRule="exact"/>
        <w:ind w:left="503" w:firstLine="0"/>
        <w:jc w:val="center"/>
      </w:pPr>
      <w:r>
        <w:t>ДОГОВОР</w:t>
      </w:r>
      <w:r>
        <w:rPr>
          <w:spacing w:val="-1"/>
        </w:rPr>
        <w:t xml:space="preserve"> </w:t>
      </w:r>
      <w:r>
        <w:t>ФРАХТОВАНИЯ</w:t>
      </w:r>
      <w:r>
        <w:rPr>
          <w:spacing w:val="-3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022/004</w:t>
      </w:r>
    </w:p>
    <w:p w14:paraId="725B1990" w14:textId="77777777" w:rsidR="00B61E29" w:rsidRDefault="00000000">
      <w:pPr>
        <w:spacing w:line="252" w:lineRule="exact"/>
        <w:ind w:left="497"/>
        <w:jc w:val="center"/>
        <w:rPr>
          <w:b/>
        </w:rPr>
      </w:pPr>
      <w:r>
        <w:rPr>
          <w:b/>
        </w:rPr>
        <w:t>транспортного</w:t>
      </w:r>
      <w:r>
        <w:rPr>
          <w:b/>
          <w:spacing w:val="-3"/>
        </w:rPr>
        <w:t xml:space="preserve"> </w:t>
      </w:r>
      <w:r>
        <w:rPr>
          <w:b/>
        </w:rPr>
        <w:t>средства</w:t>
      </w:r>
      <w:r>
        <w:rPr>
          <w:b/>
          <w:spacing w:val="-6"/>
        </w:rPr>
        <w:t xml:space="preserve"> </w:t>
      </w:r>
      <w:r>
        <w:rPr>
          <w:b/>
        </w:rPr>
        <w:t>для</w:t>
      </w:r>
      <w:r>
        <w:rPr>
          <w:b/>
          <w:spacing w:val="-2"/>
        </w:rPr>
        <w:t xml:space="preserve"> </w:t>
      </w:r>
      <w:r>
        <w:rPr>
          <w:b/>
        </w:rPr>
        <w:t>перевозки</w:t>
      </w:r>
      <w:r>
        <w:rPr>
          <w:b/>
          <w:spacing w:val="-3"/>
        </w:rPr>
        <w:t xml:space="preserve"> </w:t>
      </w:r>
      <w:r>
        <w:rPr>
          <w:b/>
        </w:rPr>
        <w:t>пассажиров</w:t>
      </w:r>
      <w:r>
        <w:rPr>
          <w:b/>
          <w:spacing w:val="-2"/>
        </w:rPr>
        <w:t xml:space="preserve"> </w:t>
      </w:r>
      <w:r>
        <w:rPr>
          <w:b/>
        </w:rPr>
        <w:t>по</w:t>
      </w:r>
      <w:r>
        <w:rPr>
          <w:b/>
          <w:spacing w:val="-3"/>
        </w:rPr>
        <w:t xml:space="preserve"> </w:t>
      </w:r>
      <w:r>
        <w:rPr>
          <w:b/>
        </w:rPr>
        <w:t>заказу</w:t>
      </w:r>
    </w:p>
    <w:p w14:paraId="2BF0ACAA" w14:textId="77777777" w:rsidR="00B61E29" w:rsidRDefault="00B61E29">
      <w:pPr>
        <w:pStyle w:val="a3"/>
        <w:spacing w:before="7"/>
        <w:ind w:left="0"/>
        <w:jc w:val="left"/>
        <w:rPr>
          <w:b/>
          <w:sz w:val="21"/>
        </w:rPr>
      </w:pPr>
    </w:p>
    <w:p w14:paraId="4B1CB945" w14:textId="5758F13B" w:rsidR="00B61E29" w:rsidRPr="00DA29B0" w:rsidRDefault="00000000">
      <w:pPr>
        <w:pStyle w:val="a3"/>
        <w:tabs>
          <w:tab w:val="left" w:pos="6654"/>
        </w:tabs>
        <w:spacing w:before="1"/>
        <w:ind w:left="0"/>
        <w:jc w:val="center"/>
        <w:rPr>
          <w:color w:val="FFFFFF" w:themeColor="background1"/>
        </w:rPr>
      </w:pPr>
      <w:r>
        <w:t>г.</w:t>
      </w:r>
      <w:r>
        <w:rPr>
          <w:spacing w:val="-1"/>
        </w:rPr>
        <w:t xml:space="preserve"> </w:t>
      </w:r>
      <w:r>
        <w:t>Санкт-Петербург</w:t>
      </w:r>
      <w:r>
        <w:tab/>
      </w:r>
      <w:r w:rsidRPr="00DA29B0">
        <w:rPr>
          <w:color w:val="FFFFFF" w:themeColor="background1"/>
        </w:rPr>
        <w:t>«</w:t>
      </w:r>
      <w:r w:rsidR="000065FE" w:rsidRPr="00DA29B0">
        <w:rPr>
          <w:color w:val="FFFFFF" w:themeColor="background1"/>
        </w:rPr>
        <w:t>23</w:t>
      </w:r>
      <w:r w:rsidRPr="00DA29B0">
        <w:rPr>
          <w:color w:val="FFFFFF" w:themeColor="background1"/>
        </w:rPr>
        <w:t>»</w:t>
      </w:r>
      <w:r w:rsidRPr="00DA29B0">
        <w:rPr>
          <w:color w:val="FFFFFF" w:themeColor="background1"/>
          <w:spacing w:val="-4"/>
        </w:rPr>
        <w:t xml:space="preserve"> </w:t>
      </w:r>
      <w:r w:rsidRPr="00DA29B0">
        <w:rPr>
          <w:color w:val="FFFFFF" w:themeColor="background1"/>
        </w:rPr>
        <w:t>апреля</w:t>
      </w:r>
      <w:r w:rsidRPr="00DA29B0">
        <w:rPr>
          <w:color w:val="FFFFFF" w:themeColor="background1"/>
          <w:spacing w:val="1"/>
        </w:rPr>
        <w:t xml:space="preserve"> </w:t>
      </w:r>
      <w:r w:rsidRPr="00DA29B0">
        <w:rPr>
          <w:color w:val="FFFFFF" w:themeColor="background1"/>
        </w:rPr>
        <w:t>2024г.</w:t>
      </w:r>
    </w:p>
    <w:p w14:paraId="27FC58CB" w14:textId="77777777" w:rsidR="00B61E29" w:rsidRDefault="00B61E29">
      <w:pPr>
        <w:pStyle w:val="a3"/>
        <w:ind w:left="0"/>
        <w:jc w:val="left"/>
      </w:pPr>
    </w:p>
    <w:p w14:paraId="16E73D97" w14:textId="5B264170" w:rsidR="00B61E29" w:rsidRDefault="00000000">
      <w:pPr>
        <w:pStyle w:val="a3"/>
        <w:ind w:left="1334" w:right="768" w:firstLine="242"/>
      </w:pPr>
      <w:r>
        <w:t>И</w:t>
      </w:r>
      <w:r w:rsidR="000065FE">
        <w:t>сполнитель в лице _____________________________</w:t>
      </w:r>
      <w:r>
        <w:t>, действующий на основании</w:t>
      </w:r>
      <w:r>
        <w:rPr>
          <w:spacing w:val="1"/>
        </w:rPr>
        <w:t xml:space="preserve"> </w:t>
      </w:r>
      <w:r w:rsidR="000065FE">
        <w:t>________________________________________________________________________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дальнейшем</w:t>
      </w:r>
    </w:p>
    <w:p w14:paraId="4032752A" w14:textId="11322CC1" w:rsidR="00B61E29" w:rsidRDefault="00000000">
      <w:pPr>
        <w:pStyle w:val="a3"/>
        <w:spacing w:before="1"/>
        <w:ind w:left="1334" w:right="765"/>
      </w:pPr>
      <w:r>
        <w:t>«Фрахтовщик», с одной стороны и, Санкт-Петербургское государственное бюджетное учреждение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«Санкт-Петербургская</w:t>
      </w:r>
      <w:r>
        <w:rPr>
          <w:spacing w:val="1"/>
        </w:rPr>
        <w:t xml:space="preserve"> </w:t>
      </w:r>
      <w:r>
        <w:t>детская</w:t>
      </w:r>
      <w:r>
        <w:rPr>
          <w:spacing w:val="1"/>
        </w:rPr>
        <w:t xml:space="preserve"> </w:t>
      </w:r>
      <w:r>
        <w:t>музыкальная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>№7»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лице</w:t>
      </w:r>
      <w:r>
        <w:rPr>
          <w:spacing w:val="1"/>
        </w:rPr>
        <w:t xml:space="preserve"> </w:t>
      </w:r>
      <w:r w:rsidR="000065FE">
        <w:t>заместителя директора по АХР,</w:t>
      </w:r>
      <w:r>
        <w:t xml:space="preserve"> именуемое в дальнейшем «Фрахтователь»,</w:t>
      </w:r>
      <w:r>
        <w:rPr>
          <w:spacing w:val="1"/>
        </w:rPr>
        <w:t xml:space="preserve"> </w:t>
      </w:r>
      <w:r w:rsidR="000065FE">
        <w:rPr>
          <w:spacing w:val="1"/>
        </w:rPr>
        <w:t xml:space="preserve"> действующей на основании доверенности </w:t>
      </w:r>
      <w:r w:rsidR="000065FE">
        <w:t xml:space="preserve">№ 6-10\21 от 21 октября 2021 года, сроком действия до 21 октября 2024 года </w:t>
      </w:r>
      <w:r>
        <w:t>заключили</w:t>
      </w:r>
      <w:r>
        <w:rPr>
          <w:spacing w:val="1"/>
        </w:rPr>
        <w:t xml:space="preserve"> </w:t>
      </w:r>
      <w:r>
        <w:t>настоящий</w:t>
      </w:r>
      <w:r>
        <w:rPr>
          <w:spacing w:val="-4"/>
        </w:rPr>
        <w:t xml:space="preserve"> </w:t>
      </w:r>
      <w:r>
        <w:t>Договор о нижеследующем:</w:t>
      </w:r>
    </w:p>
    <w:p w14:paraId="6AC5A5A5" w14:textId="77777777" w:rsidR="00B61E29" w:rsidRDefault="00B61E29">
      <w:pPr>
        <w:pStyle w:val="a3"/>
        <w:spacing w:before="4"/>
        <w:ind w:left="0"/>
        <w:jc w:val="left"/>
      </w:pPr>
    </w:p>
    <w:p w14:paraId="3B709F88" w14:textId="77777777" w:rsidR="00B61E29" w:rsidRDefault="00000000">
      <w:pPr>
        <w:pStyle w:val="1"/>
        <w:numPr>
          <w:ilvl w:val="0"/>
          <w:numId w:val="6"/>
        </w:numPr>
        <w:tabs>
          <w:tab w:val="left" w:pos="5391"/>
        </w:tabs>
        <w:ind w:hanging="222"/>
        <w:jc w:val="both"/>
      </w:pPr>
      <w:r>
        <w:t>Предмет</w:t>
      </w:r>
      <w:r>
        <w:rPr>
          <w:spacing w:val="-4"/>
        </w:rPr>
        <w:t xml:space="preserve"> </w:t>
      </w:r>
      <w:r>
        <w:t>договора</w:t>
      </w:r>
    </w:p>
    <w:p w14:paraId="6AA4F028" w14:textId="10E16A59" w:rsidR="00B61E29" w:rsidRDefault="00000000">
      <w:pPr>
        <w:pStyle w:val="a3"/>
        <w:spacing w:before="114"/>
        <w:ind w:left="1473" w:right="609"/>
      </w:pPr>
      <w:r>
        <w:rPr>
          <w:b/>
        </w:rPr>
        <w:t>1.1.</w:t>
      </w:r>
      <w:r>
        <w:rPr>
          <w:b/>
          <w:spacing w:val="1"/>
        </w:rPr>
        <w:t xml:space="preserve"> </w:t>
      </w:r>
      <w:r w:rsidR="00C17316" w:rsidRPr="00C17316">
        <w:rPr>
          <w:bCs/>
          <w:spacing w:val="1"/>
        </w:rPr>
        <w:t xml:space="preserve">Услуги фрахтования </w:t>
      </w:r>
      <w:r w:rsidR="00C17316" w:rsidRPr="00C17316">
        <w:rPr>
          <w:bCs/>
          <w:spacing w:val="1"/>
        </w:rPr>
        <w:t>транспортного средства для перевозки пассажиров по заказу</w:t>
      </w:r>
      <w:r w:rsidR="00C17316" w:rsidRPr="00C17316">
        <w:rPr>
          <w:bCs/>
          <w:spacing w:val="1"/>
        </w:rPr>
        <w:t xml:space="preserve">. </w:t>
      </w:r>
      <w:r w:rsidRPr="00C17316">
        <w:rPr>
          <w:bCs/>
        </w:rPr>
        <w:t>Настоящий</w:t>
      </w:r>
      <w:r w:rsidRPr="00C17316">
        <w:rPr>
          <w:bCs/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Фрахтовщиком,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Фрахтователем,</w:t>
      </w:r>
      <w:r>
        <w:rPr>
          <w:spacing w:val="-11"/>
        </w:rPr>
        <w:t xml:space="preserve"> </w:t>
      </w:r>
      <w:r>
        <w:t>возникающие</w:t>
      </w:r>
      <w:r>
        <w:rPr>
          <w:spacing w:val="-9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организации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осуществлении</w:t>
      </w:r>
      <w:r>
        <w:rPr>
          <w:spacing w:val="-11"/>
        </w:rPr>
        <w:t xml:space="preserve"> </w:t>
      </w:r>
      <w:r>
        <w:t>внутригородских,</w:t>
      </w:r>
      <w:r>
        <w:rPr>
          <w:spacing w:val="-10"/>
        </w:rPr>
        <w:t xml:space="preserve"> </w:t>
      </w:r>
      <w:r>
        <w:t>международных</w:t>
      </w:r>
      <w:r>
        <w:rPr>
          <w:spacing w:val="-52"/>
        </w:rPr>
        <w:t xml:space="preserve"> </w:t>
      </w:r>
      <w:r>
        <w:t>перевозок</w:t>
      </w:r>
      <w:r>
        <w:rPr>
          <w:spacing w:val="-1"/>
        </w:rPr>
        <w:t xml:space="preserve"> </w:t>
      </w:r>
      <w:r>
        <w:t>пассажиров</w:t>
      </w:r>
      <w:r>
        <w:rPr>
          <w:spacing w:val="-2"/>
        </w:rPr>
        <w:t xml:space="preserve"> </w:t>
      </w:r>
      <w:r>
        <w:t>и багажа.</w:t>
      </w:r>
    </w:p>
    <w:p w14:paraId="549E20DF" w14:textId="77777777" w:rsidR="00B61E29" w:rsidRDefault="00000000">
      <w:pPr>
        <w:pStyle w:val="1"/>
        <w:numPr>
          <w:ilvl w:val="0"/>
          <w:numId w:val="6"/>
        </w:numPr>
        <w:tabs>
          <w:tab w:val="left" w:pos="4877"/>
        </w:tabs>
        <w:spacing w:before="125"/>
        <w:ind w:left="4877"/>
        <w:jc w:val="left"/>
      </w:pPr>
      <w:r>
        <w:t>Права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сторон</w:t>
      </w:r>
    </w:p>
    <w:p w14:paraId="515FEBE5" w14:textId="77777777" w:rsidR="00B61E29" w:rsidRDefault="00000000">
      <w:pPr>
        <w:pStyle w:val="a4"/>
        <w:numPr>
          <w:ilvl w:val="1"/>
          <w:numId w:val="6"/>
        </w:numPr>
        <w:tabs>
          <w:tab w:val="left" w:pos="1860"/>
        </w:tabs>
        <w:spacing w:before="122"/>
        <w:ind w:left="1859" w:hanging="387"/>
        <w:rPr>
          <w:b/>
        </w:rPr>
      </w:pPr>
      <w:r>
        <w:rPr>
          <w:b/>
        </w:rPr>
        <w:t>Фрахтователь</w:t>
      </w:r>
      <w:r>
        <w:rPr>
          <w:b/>
          <w:spacing w:val="-5"/>
        </w:rPr>
        <w:t xml:space="preserve"> </w:t>
      </w:r>
      <w:r>
        <w:rPr>
          <w:b/>
        </w:rPr>
        <w:t>обязуется:</w:t>
      </w:r>
    </w:p>
    <w:p w14:paraId="67E984B5" w14:textId="77777777" w:rsidR="00B61E29" w:rsidRDefault="00000000">
      <w:pPr>
        <w:pStyle w:val="a4"/>
        <w:numPr>
          <w:ilvl w:val="2"/>
          <w:numId w:val="6"/>
        </w:numPr>
        <w:tabs>
          <w:tab w:val="left" w:pos="2039"/>
        </w:tabs>
        <w:spacing w:before="114"/>
        <w:ind w:right="606" w:firstLine="0"/>
        <w:jc w:val="both"/>
        <w:rPr>
          <w:sz w:val="20"/>
        </w:rPr>
      </w:pPr>
      <w:r>
        <w:t>Своевременно</w:t>
      </w:r>
      <w:r>
        <w:rPr>
          <w:spacing w:val="1"/>
        </w:rPr>
        <w:t xml:space="preserve"> </w:t>
      </w:r>
      <w:r>
        <w:t>предоставлять</w:t>
      </w:r>
      <w:r>
        <w:rPr>
          <w:spacing w:val="1"/>
        </w:rPr>
        <w:t xml:space="preserve"> </w:t>
      </w:r>
      <w:r>
        <w:t>Фрахтовщику</w:t>
      </w:r>
      <w:r>
        <w:rPr>
          <w:spacing w:val="1"/>
        </w:rPr>
        <w:t xml:space="preserve"> </w:t>
      </w:r>
      <w:r>
        <w:t>заявку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перевозку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(изменения</w:t>
      </w:r>
      <w:r>
        <w:rPr>
          <w:spacing w:val="1"/>
        </w:rPr>
        <w:t xml:space="preserve"> </w:t>
      </w:r>
      <w:r>
        <w:t>заявок</w:t>
      </w:r>
      <w:r>
        <w:rPr>
          <w:spacing w:val="-1"/>
        </w:rPr>
        <w:t xml:space="preserve"> </w:t>
      </w:r>
      <w:r>
        <w:t>согласуются не</w:t>
      </w:r>
      <w:r>
        <w:rPr>
          <w:spacing w:val="-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часов</w:t>
      </w:r>
      <w:r>
        <w:rPr>
          <w:spacing w:val="-1"/>
        </w:rPr>
        <w:t xml:space="preserve"> </w:t>
      </w:r>
      <w:r>
        <w:t>дня,</w:t>
      </w:r>
      <w:r>
        <w:rPr>
          <w:spacing w:val="-1"/>
        </w:rPr>
        <w:t xml:space="preserve"> </w:t>
      </w:r>
      <w:r>
        <w:t>предшествующего дню</w:t>
      </w:r>
      <w:r>
        <w:rPr>
          <w:spacing w:val="-1"/>
        </w:rPr>
        <w:t xml:space="preserve"> </w:t>
      </w:r>
      <w:r>
        <w:t>обслуживания).</w:t>
      </w:r>
    </w:p>
    <w:p w14:paraId="04950FC4" w14:textId="77777777" w:rsidR="00B61E29" w:rsidRDefault="00000000">
      <w:pPr>
        <w:pStyle w:val="a4"/>
        <w:numPr>
          <w:ilvl w:val="2"/>
          <w:numId w:val="6"/>
        </w:numPr>
        <w:tabs>
          <w:tab w:val="left" w:pos="2093"/>
        </w:tabs>
        <w:spacing w:line="252" w:lineRule="exact"/>
        <w:ind w:left="2092" w:hanging="553"/>
        <w:jc w:val="both"/>
      </w:pPr>
      <w:r>
        <w:t>Оплатить</w:t>
      </w:r>
      <w:r>
        <w:rPr>
          <w:spacing w:val="-2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Фрахтовщика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порядке,</w:t>
      </w:r>
      <w:r>
        <w:rPr>
          <w:spacing w:val="-1"/>
        </w:rPr>
        <w:t xml:space="preserve"> </w:t>
      </w:r>
      <w:r>
        <w:t>предусмотренном</w:t>
      </w:r>
      <w:r>
        <w:rPr>
          <w:spacing w:val="-4"/>
        </w:rPr>
        <w:t xml:space="preserve"> </w:t>
      </w:r>
      <w:r>
        <w:t>данным</w:t>
      </w:r>
      <w:r>
        <w:rPr>
          <w:spacing w:val="-4"/>
        </w:rPr>
        <w:t xml:space="preserve"> </w:t>
      </w:r>
      <w:r>
        <w:t>Договором.</w:t>
      </w:r>
    </w:p>
    <w:p w14:paraId="658A76EB" w14:textId="77777777" w:rsidR="00B61E29" w:rsidRDefault="00000000">
      <w:pPr>
        <w:pStyle w:val="a4"/>
        <w:numPr>
          <w:ilvl w:val="2"/>
          <w:numId w:val="6"/>
        </w:numPr>
        <w:tabs>
          <w:tab w:val="left" w:pos="2131"/>
        </w:tabs>
        <w:ind w:right="607" w:firstLine="0"/>
        <w:jc w:val="both"/>
      </w:pPr>
      <w:r>
        <w:t>Уполномоченный Заказчиком ответственный сопровождающий (руководитель группы) до</w:t>
      </w:r>
      <w:r>
        <w:rPr>
          <w:spacing w:val="1"/>
        </w:rPr>
        <w:t xml:space="preserve"> </w:t>
      </w:r>
      <w:r>
        <w:rPr>
          <w:spacing w:val="-1"/>
        </w:rPr>
        <w:t>начала</w:t>
      </w:r>
      <w:r>
        <w:rPr>
          <w:spacing w:val="-8"/>
        </w:rPr>
        <w:t xml:space="preserve"> </w:t>
      </w:r>
      <w:r>
        <w:rPr>
          <w:spacing w:val="-1"/>
        </w:rPr>
        <w:t>оказания</w:t>
      </w:r>
      <w:r>
        <w:rPr>
          <w:spacing w:val="-8"/>
        </w:rPr>
        <w:t xml:space="preserve"> </w:t>
      </w:r>
      <w:r>
        <w:rPr>
          <w:spacing w:val="-1"/>
        </w:rPr>
        <w:t>услуг,</w:t>
      </w:r>
      <w:r>
        <w:rPr>
          <w:spacing w:val="-9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подаче</w:t>
      </w:r>
      <w:r>
        <w:rPr>
          <w:spacing w:val="-11"/>
        </w:rPr>
        <w:t xml:space="preserve"> </w:t>
      </w:r>
      <w:r>
        <w:t>автобуса</w:t>
      </w:r>
      <w:r>
        <w:rPr>
          <w:spacing w:val="-9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месту</w:t>
      </w:r>
      <w:r>
        <w:rPr>
          <w:spacing w:val="-13"/>
        </w:rPr>
        <w:t xml:space="preserve"> </w:t>
      </w:r>
      <w:r>
        <w:t>посадки,</w:t>
      </w:r>
      <w:r>
        <w:rPr>
          <w:spacing w:val="-12"/>
        </w:rPr>
        <w:t xml:space="preserve"> </w:t>
      </w:r>
      <w:r>
        <w:t>должен</w:t>
      </w:r>
      <w:r>
        <w:rPr>
          <w:spacing w:val="-8"/>
        </w:rPr>
        <w:t xml:space="preserve"> </w:t>
      </w:r>
      <w:r>
        <w:t>ознакомиться</w:t>
      </w:r>
      <w:r>
        <w:rPr>
          <w:spacing w:val="-9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заказ-нарядом.</w:t>
      </w:r>
    </w:p>
    <w:p w14:paraId="0C00EF5D" w14:textId="77777777" w:rsidR="00B61E29" w:rsidRDefault="00000000">
      <w:pPr>
        <w:pStyle w:val="a4"/>
        <w:numPr>
          <w:ilvl w:val="2"/>
          <w:numId w:val="6"/>
        </w:numPr>
        <w:tabs>
          <w:tab w:val="left" w:pos="2203"/>
        </w:tabs>
        <w:ind w:right="608" w:firstLine="0"/>
        <w:jc w:val="both"/>
      </w:pPr>
      <w:r>
        <w:t>Использовать</w:t>
      </w:r>
      <w:r>
        <w:rPr>
          <w:spacing w:val="1"/>
        </w:rPr>
        <w:t xml:space="preserve"> </w:t>
      </w:r>
      <w:r>
        <w:t>предоставленный</w:t>
      </w:r>
      <w:r>
        <w:rPr>
          <w:spacing w:val="1"/>
        </w:rPr>
        <w:t xml:space="preserve"> </w:t>
      </w:r>
      <w:r>
        <w:t>транспорт</w:t>
      </w:r>
      <w:r>
        <w:rPr>
          <w:spacing w:val="1"/>
        </w:rPr>
        <w:t xml:space="preserve"> </w:t>
      </w:r>
      <w:r>
        <w:t>Фрахтовщика</w:t>
      </w:r>
      <w:r>
        <w:rPr>
          <w:spacing w:val="1"/>
        </w:rPr>
        <w:t xml:space="preserve"> </w:t>
      </w:r>
      <w:r>
        <w:t>исключительно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прямому</w:t>
      </w:r>
      <w:r>
        <w:rPr>
          <w:spacing w:val="1"/>
        </w:rPr>
        <w:t xml:space="preserve"> </w:t>
      </w:r>
      <w:r>
        <w:t>назначению</w:t>
      </w:r>
      <w:r>
        <w:rPr>
          <w:spacing w:val="-1"/>
        </w:rPr>
        <w:t xml:space="preserve"> </w:t>
      </w:r>
      <w:r>
        <w:t>(для перевозок людей) без</w:t>
      </w:r>
      <w:r>
        <w:rPr>
          <w:spacing w:val="-1"/>
        </w:rPr>
        <w:t xml:space="preserve"> </w:t>
      </w:r>
      <w:r>
        <w:t>передачи</w:t>
      </w:r>
      <w:r>
        <w:rPr>
          <w:spacing w:val="-1"/>
        </w:rPr>
        <w:t xml:space="preserve"> </w:t>
      </w:r>
      <w:r>
        <w:t>третьим</w:t>
      </w:r>
      <w:r>
        <w:rPr>
          <w:spacing w:val="-1"/>
        </w:rPr>
        <w:t xml:space="preserve"> </w:t>
      </w:r>
      <w:r>
        <w:t>лицам.</w:t>
      </w:r>
    </w:p>
    <w:p w14:paraId="1AEB7C08" w14:textId="77777777" w:rsidR="00B61E29" w:rsidRDefault="00000000">
      <w:pPr>
        <w:pStyle w:val="a4"/>
        <w:numPr>
          <w:ilvl w:val="2"/>
          <w:numId w:val="6"/>
        </w:numPr>
        <w:tabs>
          <w:tab w:val="left" w:pos="2119"/>
        </w:tabs>
        <w:spacing w:before="1"/>
        <w:ind w:right="610" w:firstLine="0"/>
        <w:jc w:val="both"/>
      </w:pPr>
      <w:r>
        <w:t>Соблюдать в предоставленном автотранспорте порядок и правила перевозки пассажиров и</w:t>
      </w:r>
      <w:r>
        <w:rPr>
          <w:spacing w:val="1"/>
        </w:rPr>
        <w:t xml:space="preserve"> </w:t>
      </w:r>
      <w:r>
        <w:t>багажа.</w:t>
      </w:r>
      <w:r>
        <w:rPr>
          <w:spacing w:val="1"/>
        </w:rPr>
        <w:t xml:space="preserve"> </w:t>
      </w:r>
      <w:r>
        <w:t>Настоящие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устанавливают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перевозок</w:t>
      </w:r>
      <w:r>
        <w:rPr>
          <w:spacing w:val="1"/>
        </w:rPr>
        <w:t xml:space="preserve"> </w:t>
      </w:r>
      <w:r>
        <w:t>пассажиров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багажа,</w:t>
      </w:r>
      <w:r>
        <w:rPr>
          <w:spacing w:val="-2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Федеральным</w:t>
      </w:r>
      <w:r>
        <w:rPr>
          <w:spacing w:val="-2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«Устав</w:t>
      </w:r>
      <w:r>
        <w:rPr>
          <w:spacing w:val="-3"/>
        </w:rPr>
        <w:t xml:space="preserve"> </w:t>
      </w:r>
      <w:r>
        <w:t>автомобильного</w:t>
      </w:r>
      <w:r>
        <w:rPr>
          <w:spacing w:val="-2"/>
        </w:rPr>
        <w:t xml:space="preserve"> </w:t>
      </w:r>
      <w:r>
        <w:t>транспорта</w:t>
      </w:r>
      <w:r>
        <w:rPr>
          <w:spacing w:val="-5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городского наземного электрического транспорта».</w:t>
      </w:r>
    </w:p>
    <w:p w14:paraId="5702100D" w14:textId="77777777" w:rsidR="00B61E29" w:rsidRDefault="00000000">
      <w:pPr>
        <w:pStyle w:val="a4"/>
        <w:numPr>
          <w:ilvl w:val="2"/>
          <w:numId w:val="6"/>
        </w:numPr>
        <w:tabs>
          <w:tab w:val="left" w:pos="2102"/>
        </w:tabs>
        <w:spacing w:before="1"/>
        <w:ind w:right="613" w:firstLine="0"/>
        <w:jc w:val="both"/>
      </w:pPr>
      <w:r>
        <w:t>При организованной перевозке группы детей запрещено допускать в автобус и перевозить в</w:t>
      </w:r>
      <w:r>
        <w:rPr>
          <w:spacing w:val="1"/>
        </w:rPr>
        <w:t xml:space="preserve"> </w:t>
      </w:r>
      <w:r>
        <w:t>нём лиц, не включённых в список. Предоставить водителю при посадке список пассажиров и</w:t>
      </w:r>
      <w:r>
        <w:rPr>
          <w:spacing w:val="1"/>
        </w:rPr>
        <w:t xml:space="preserve"> </w:t>
      </w:r>
      <w:r>
        <w:t>сопровождающих.</w:t>
      </w:r>
    </w:p>
    <w:p w14:paraId="052EB810" w14:textId="77777777" w:rsidR="00B61E29" w:rsidRDefault="00000000">
      <w:pPr>
        <w:pStyle w:val="a4"/>
        <w:numPr>
          <w:ilvl w:val="2"/>
          <w:numId w:val="6"/>
        </w:numPr>
        <w:tabs>
          <w:tab w:val="left" w:pos="2201"/>
        </w:tabs>
        <w:ind w:right="607" w:firstLine="0"/>
        <w:jc w:val="both"/>
      </w:pPr>
      <w:r>
        <w:t>Подтвердить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пользования</w:t>
      </w:r>
      <w:r>
        <w:rPr>
          <w:spacing w:val="1"/>
        </w:rPr>
        <w:t xml:space="preserve"> </w:t>
      </w:r>
      <w:r>
        <w:t>предоставленными</w:t>
      </w:r>
      <w:r>
        <w:rPr>
          <w:spacing w:val="1"/>
        </w:rPr>
        <w:t xml:space="preserve"> </w:t>
      </w:r>
      <w:r>
        <w:t>транспортными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проставления</w:t>
      </w:r>
      <w:r>
        <w:rPr>
          <w:spacing w:val="-3"/>
        </w:rPr>
        <w:t xml:space="preserve"> </w:t>
      </w:r>
      <w:r>
        <w:t>подписи в</w:t>
      </w:r>
      <w:r>
        <w:rPr>
          <w:spacing w:val="-1"/>
        </w:rPr>
        <w:t xml:space="preserve"> </w:t>
      </w:r>
      <w:r>
        <w:t>бланке заказа</w:t>
      </w:r>
      <w:r>
        <w:rPr>
          <w:spacing w:val="-3"/>
        </w:rPr>
        <w:t xml:space="preserve"> </w:t>
      </w:r>
      <w:r>
        <w:t>(заказ-наряде).</w:t>
      </w:r>
    </w:p>
    <w:p w14:paraId="6C580285" w14:textId="77777777" w:rsidR="00B61E29" w:rsidRDefault="00000000">
      <w:pPr>
        <w:pStyle w:val="a4"/>
        <w:numPr>
          <w:ilvl w:val="2"/>
          <w:numId w:val="6"/>
        </w:numPr>
        <w:tabs>
          <w:tab w:val="left" w:pos="2124"/>
        </w:tabs>
        <w:ind w:right="684" w:firstLine="0"/>
        <w:jc w:val="both"/>
      </w:pPr>
      <w:r>
        <w:t>В целях безопасности пассажиров без видимой причины не отвлекать водителя во время</w:t>
      </w:r>
      <w:r>
        <w:rPr>
          <w:spacing w:val="1"/>
        </w:rPr>
        <w:t xml:space="preserve"> </w:t>
      </w:r>
      <w:r>
        <w:t>движения, не требовать от него повышенной скорости движения, а также заезда, остановки и</w:t>
      </w:r>
      <w:r>
        <w:rPr>
          <w:spacing w:val="1"/>
        </w:rPr>
        <w:t xml:space="preserve"> </w:t>
      </w:r>
      <w:r>
        <w:t>стоянки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местах, запрещенных правилами</w:t>
      </w:r>
      <w:r>
        <w:rPr>
          <w:spacing w:val="-4"/>
        </w:rPr>
        <w:t xml:space="preserve"> </w:t>
      </w:r>
      <w:r>
        <w:t>дорожного движения.</w:t>
      </w:r>
    </w:p>
    <w:p w14:paraId="076597D0" w14:textId="77777777" w:rsidR="00B61E29" w:rsidRDefault="00000000">
      <w:pPr>
        <w:pStyle w:val="a4"/>
        <w:numPr>
          <w:ilvl w:val="2"/>
          <w:numId w:val="6"/>
        </w:numPr>
        <w:tabs>
          <w:tab w:val="left" w:pos="2093"/>
        </w:tabs>
        <w:spacing w:line="252" w:lineRule="exact"/>
        <w:ind w:left="2092" w:hanging="553"/>
        <w:jc w:val="both"/>
      </w:pPr>
      <w:r>
        <w:t>Соблюдать</w:t>
      </w:r>
      <w:r>
        <w:rPr>
          <w:spacing w:val="-2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посадки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высадки</w:t>
      </w:r>
      <w:r>
        <w:rPr>
          <w:spacing w:val="-2"/>
        </w:rPr>
        <w:t xml:space="preserve"> </w:t>
      </w:r>
      <w:r>
        <w:t>пассажиров</w:t>
      </w:r>
      <w:r>
        <w:rPr>
          <w:spacing w:val="-4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автобуса.</w:t>
      </w:r>
    </w:p>
    <w:p w14:paraId="5F7DC4D4" w14:textId="77777777" w:rsidR="00B61E29" w:rsidRDefault="00000000">
      <w:pPr>
        <w:pStyle w:val="a4"/>
        <w:numPr>
          <w:ilvl w:val="2"/>
          <w:numId w:val="6"/>
        </w:numPr>
        <w:tabs>
          <w:tab w:val="left" w:pos="2232"/>
        </w:tabs>
        <w:ind w:right="606" w:firstLine="0"/>
        <w:jc w:val="both"/>
      </w:pPr>
      <w:r>
        <w:t>Нести ответственность за соблюдение правил поведения детей и техники безопасности в</w:t>
      </w:r>
      <w:r>
        <w:rPr>
          <w:spacing w:val="1"/>
        </w:rPr>
        <w:t xml:space="preserve"> </w:t>
      </w:r>
      <w:r>
        <w:t>транспортном</w:t>
      </w:r>
      <w:r>
        <w:rPr>
          <w:spacing w:val="-1"/>
        </w:rPr>
        <w:t xml:space="preserve"> </w:t>
      </w:r>
      <w:r>
        <w:t>средстве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перевозке.</w:t>
      </w:r>
    </w:p>
    <w:p w14:paraId="76F4D0AE" w14:textId="77777777" w:rsidR="00B61E29" w:rsidRDefault="00000000">
      <w:pPr>
        <w:pStyle w:val="a4"/>
        <w:numPr>
          <w:ilvl w:val="2"/>
          <w:numId w:val="6"/>
        </w:numPr>
        <w:tabs>
          <w:tab w:val="left" w:pos="2261"/>
        </w:tabs>
        <w:spacing w:before="1"/>
        <w:ind w:right="607" w:firstLine="0"/>
        <w:jc w:val="both"/>
      </w:pPr>
      <w:r>
        <w:t>Обеспечить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салоне</w:t>
      </w:r>
      <w:r>
        <w:rPr>
          <w:spacing w:val="1"/>
        </w:rPr>
        <w:t xml:space="preserve"> </w:t>
      </w:r>
      <w:r>
        <w:t>автобуса;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допускать</w:t>
      </w:r>
      <w:r>
        <w:rPr>
          <w:spacing w:val="1"/>
        </w:rPr>
        <w:t xml:space="preserve"> </w:t>
      </w:r>
      <w:r>
        <w:t>курение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распитие</w:t>
      </w:r>
      <w:r>
        <w:rPr>
          <w:spacing w:val="-52"/>
        </w:rPr>
        <w:t xml:space="preserve"> </w:t>
      </w:r>
      <w:r>
        <w:t>спиртных напитков в салоне автобуса, перемещения пассажиров во время движения по салону</w:t>
      </w:r>
      <w:r>
        <w:rPr>
          <w:spacing w:val="1"/>
        </w:rPr>
        <w:t xml:space="preserve"> </w:t>
      </w:r>
      <w:r>
        <w:t>автобуса,</w:t>
      </w:r>
      <w:r>
        <w:rPr>
          <w:spacing w:val="-13"/>
        </w:rPr>
        <w:t xml:space="preserve"> </w:t>
      </w:r>
      <w:r>
        <w:t>складывать</w:t>
      </w:r>
      <w:r>
        <w:rPr>
          <w:spacing w:val="-12"/>
        </w:rPr>
        <w:t xml:space="preserve"> </w:t>
      </w:r>
      <w:r>
        <w:t>мусор</w:t>
      </w:r>
      <w:r>
        <w:rPr>
          <w:spacing w:val="-1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индивидуальные</w:t>
      </w:r>
      <w:r>
        <w:rPr>
          <w:spacing w:val="-12"/>
        </w:rPr>
        <w:t xml:space="preserve"> </w:t>
      </w:r>
      <w:r>
        <w:t>пакеты</w:t>
      </w:r>
      <w:r>
        <w:rPr>
          <w:spacing w:val="-11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выбрасывать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мусоросборник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стоянках.</w:t>
      </w:r>
      <w:r>
        <w:rPr>
          <w:spacing w:val="-52"/>
        </w:rPr>
        <w:t xml:space="preserve"> </w:t>
      </w:r>
      <w:r>
        <w:t>Нести</w:t>
      </w:r>
      <w:r>
        <w:rPr>
          <w:spacing w:val="1"/>
        </w:rPr>
        <w:t xml:space="preserve"> </w:t>
      </w:r>
      <w:r>
        <w:t>полную</w:t>
      </w:r>
      <w:r>
        <w:rPr>
          <w:spacing w:val="1"/>
        </w:rPr>
        <w:t xml:space="preserve"> </w:t>
      </w:r>
      <w:r>
        <w:t>материальную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порчу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вине</w:t>
      </w:r>
      <w:r>
        <w:rPr>
          <w:spacing w:val="1"/>
        </w:rPr>
        <w:t xml:space="preserve"> </w:t>
      </w:r>
      <w:r>
        <w:t>пассажиров</w:t>
      </w:r>
      <w:r>
        <w:rPr>
          <w:spacing w:val="1"/>
        </w:rPr>
        <w:t xml:space="preserve"> </w:t>
      </w:r>
      <w:r>
        <w:t>Фрахтователя.</w:t>
      </w:r>
    </w:p>
    <w:p w14:paraId="28F690FC" w14:textId="77777777" w:rsidR="00B61E29" w:rsidRDefault="00000000">
      <w:pPr>
        <w:pStyle w:val="a4"/>
        <w:numPr>
          <w:ilvl w:val="2"/>
          <w:numId w:val="6"/>
        </w:numPr>
        <w:tabs>
          <w:tab w:val="left" w:pos="2194"/>
        </w:tabs>
        <w:ind w:right="606" w:firstLine="0"/>
        <w:jc w:val="both"/>
      </w:pPr>
      <w:r>
        <w:rPr>
          <w:b/>
        </w:rPr>
        <w:t>Имеет</w:t>
      </w:r>
      <w:r>
        <w:rPr>
          <w:b/>
          <w:spacing w:val="-13"/>
        </w:rPr>
        <w:t xml:space="preserve"> </w:t>
      </w:r>
      <w:r>
        <w:rPr>
          <w:b/>
        </w:rPr>
        <w:t>право:</w:t>
      </w:r>
      <w:r>
        <w:rPr>
          <w:b/>
          <w:spacing w:val="-9"/>
        </w:rPr>
        <w:t xml:space="preserve"> </w:t>
      </w:r>
      <w:r>
        <w:t>аннулировать</w:t>
      </w:r>
      <w:r>
        <w:rPr>
          <w:spacing w:val="-10"/>
        </w:rPr>
        <w:t xml:space="preserve"> </w:t>
      </w:r>
      <w:r>
        <w:t>подтвержденную</w:t>
      </w:r>
      <w:r>
        <w:rPr>
          <w:spacing w:val="-10"/>
        </w:rPr>
        <w:t xml:space="preserve"> </w:t>
      </w:r>
      <w:r>
        <w:t>заявку</w:t>
      </w:r>
      <w:r>
        <w:rPr>
          <w:spacing w:val="-13"/>
        </w:rPr>
        <w:t xml:space="preserve"> </w:t>
      </w:r>
      <w:r>
        <w:t>без</w:t>
      </w:r>
      <w:r>
        <w:rPr>
          <w:spacing w:val="-10"/>
        </w:rPr>
        <w:t xml:space="preserve"> </w:t>
      </w:r>
      <w:r>
        <w:t>штрафных</w:t>
      </w:r>
      <w:r>
        <w:rPr>
          <w:spacing w:val="-13"/>
        </w:rPr>
        <w:t xml:space="preserve"> </w:t>
      </w:r>
      <w:r>
        <w:t>санкций</w:t>
      </w:r>
      <w:r>
        <w:rPr>
          <w:spacing w:val="-11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72(семьдесят</w:t>
      </w:r>
      <w:r>
        <w:rPr>
          <w:spacing w:val="-53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часа) и более</w:t>
      </w:r>
      <w:r>
        <w:rPr>
          <w:spacing w:val="-2"/>
        </w:rPr>
        <w:t xml:space="preserve"> </w:t>
      </w:r>
      <w:r>
        <w:t>до даты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услуг.</w:t>
      </w:r>
    </w:p>
    <w:p w14:paraId="1624CB12" w14:textId="77777777" w:rsidR="00B61E29" w:rsidRDefault="00000000">
      <w:pPr>
        <w:pStyle w:val="a4"/>
        <w:numPr>
          <w:ilvl w:val="2"/>
          <w:numId w:val="6"/>
        </w:numPr>
        <w:tabs>
          <w:tab w:val="left" w:pos="2191"/>
        </w:tabs>
        <w:ind w:right="607" w:firstLine="0"/>
        <w:jc w:val="both"/>
      </w:pPr>
      <w:r>
        <w:rPr>
          <w:spacing w:val="-1"/>
        </w:rPr>
        <w:t>Оформить</w:t>
      </w:r>
      <w:r>
        <w:rPr>
          <w:spacing w:val="-15"/>
        </w:rPr>
        <w:t xml:space="preserve"> </w:t>
      </w:r>
      <w:r>
        <w:rPr>
          <w:spacing w:val="-1"/>
        </w:rPr>
        <w:t>за</w:t>
      </w:r>
      <w:r>
        <w:rPr>
          <w:spacing w:val="-14"/>
        </w:rPr>
        <w:t xml:space="preserve"> </w:t>
      </w:r>
      <w:r>
        <w:rPr>
          <w:spacing w:val="-1"/>
        </w:rPr>
        <w:t>своей</w:t>
      </w:r>
      <w:r>
        <w:rPr>
          <w:spacing w:val="-15"/>
        </w:rPr>
        <w:t xml:space="preserve"> </w:t>
      </w:r>
      <w:r>
        <w:rPr>
          <w:spacing w:val="-1"/>
        </w:rPr>
        <w:t>подписью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расшифровкой</w:t>
      </w:r>
      <w:r>
        <w:rPr>
          <w:spacing w:val="-12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обратной</w:t>
      </w:r>
      <w:r>
        <w:rPr>
          <w:spacing w:val="-15"/>
        </w:rPr>
        <w:t xml:space="preserve"> </w:t>
      </w:r>
      <w:r>
        <w:t>стороне</w:t>
      </w:r>
      <w:r>
        <w:rPr>
          <w:spacing w:val="-12"/>
        </w:rPr>
        <w:t xml:space="preserve"> </w:t>
      </w:r>
      <w:r>
        <w:t>заказ-наряда</w:t>
      </w:r>
      <w:r>
        <w:rPr>
          <w:spacing w:val="-12"/>
        </w:rPr>
        <w:t xml:space="preserve"> </w:t>
      </w:r>
      <w:r>
        <w:t>свои</w:t>
      </w:r>
      <w:r>
        <w:rPr>
          <w:spacing w:val="-13"/>
        </w:rPr>
        <w:t xml:space="preserve"> </w:t>
      </w:r>
      <w:r>
        <w:t>отзывы</w:t>
      </w:r>
      <w:r>
        <w:rPr>
          <w:spacing w:val="-5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предложения</w:t>
      </w:r>
      <w:r>
        <w:rPr>
          <w:spacing w:val="-1"/>
        </w:rPr>
        <w:t xml:space="preserve"> </w:t>
      </w:r>
      <w:r>
        <w:t>по оказанию автотранспортных услуг.</w:t>
      </w:r>
    </w:p>
    <w:p w14:paraId="1C8F3BDF" w14:textId="77777777" w:rsidR="00B61E29" w:rsidRDefault="00000000">
      <w:pPr>
        <w:pStyle w:val="a4"/>
        <w:numPr>
          <w:ilvl w:val="2"/>
          <w:numId w:val="6"/>
        </w:numPr>
        <w:tabs>
          <w:tab w:val="left" w:pos="2270"/>
        </w:tabs>
        <w:ind w:right="609" w:firstLine="0"/>
        <w:jc w:val="both"/>
      </w:pPr>
      <w:r>
        <w:t>Отказаться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штрафных</w:t>
      </w:r>
      <w:r>
        <w:rPr>
          <w:spacing w:val="1"/>
        </w:rPr>
        <w:t xml:space="preserve"> </w:t>
      </w:r>
      <w:r>
        <w:t>санкций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автобус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требованиям, указанным в заявке, или требованиям, предъявляемым к автобусу, осуществляющим</w:t>
      </w:r>
      <w:r>
        <w:rPr>
          <w:spacing w:val="1"/>
        </w:rPr>
        <w:t xml:space="preserve"> </w:t>
      </w:r>
      <w:r>
        <w:t>пассажирские</w:t>
      </w:r>
      <w:r>
        <w:rPr>
          <w:spacing w:val="-1"/>
        </w:rPr>
        <w:t xml:space="preserve"> </w:t>
      </w:r>
      <w:r>
        <w:t>перевозки.</w:t>
      </w:r>
    </w:p>
    <w:p w14:paraId="3DF894AE" w14:textId="77777777" w:rsidR="00B61E29" w:rsidRDefault="00000000">
      <w:pPr>
        <w:pStyle w:val="1"/>
        <w:numPr>
          <w:ilvl w:val="2"/>
          <w:numId w:val="6"/>
        </w:numPr>
        <w:tabs>
          <w:tab w:val="left" w:pos="2149"/>
        </w:tabs>
        <w:spacing w:before="5" w:line="250" w:lineRule="exact"/>
        <w:ind w:left="2148" w:hanging="609"/>
        <w:jc w:val="both"/>
        <w:rPr>
          <w:sz w:val="20"/>
        </w:rPr>
      </w:pPr>
      <w:r>
        <w:t>Запрещается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салоне</w:t>
      </w:r>
      <w:r>
        <w:rPr>
          <w:spacing w:val="-3"/>
        </w:rPr>
        <w:t xml:space="preserve"> </w:t>
      </w:r>
      <w:r>
        <w:t>транспортного</w:t>
      </w:r>
      <w:r>
        <w:rPr>
          <w:spacing w:val="-3"/>
        </w:rPr>
        <w:t xml:space="preserve"> </w:t>
      </w:r>
      <w:r>
        <w:t>средства:</w:t>
      </w:r>
    </w:p>
    <w:p w14:paraId="046CB9AC" w14:textId="77777777" w:rsidR="00B61E29" w:rsidRDefault="00000000">
      <w:pPr>
        <w:pStyle w:val="a4"/>
        <w:numPr>
          <w:ilvl w:val="0"/>
          <w:numId w:val="5"/>
        </w:numPr>
        <w:tabs>
          <w:tab w:val="left" w:pos="1666"/>
        </w:tabs>
        <w:spacing w:line="250" w:lineRule="exact"/>
        <w:ind w:hanging="126"/>
        <w:jc w:val="left"/>
      </w:pPr>
      <w:r>
        <w:t>сорить и оставлять мусор;</w:t>
      </w:r>
    </w:p>
    <w:p w14:paraId="5A1BA285" w14:textId="77777777" w:rsidR="00B61E29" w:rsidRDefault="00000000">
      <w:pPr>
        <w:pStyle w:val="a4"/>
        <w:numPr>
          <w:ilvl w:val="0"/>
          <w:numId w:val="5"/>
        </w:numPr>
        <w:tabs>
          <w:tab w:val="left" w:pos="1666"/>
        </w:tabs>
        <w:spacing w:before="1" w:line="252" w:lineRule="exact"/>
        <w:ind w:hanging="126"/>
        <w:jc w:val="left"/>
      </w:pPr>
      <w:r>
        <w:t>ставить</w:t>
      </w:r>
      <w:r>
        <w:rPr>
          <w:spacing w:val="-2"/>
        </w:rPr>
        <w:t xml:space="preserve"> </w:t>
      </w:r>
      <w:r>
        <w:t>сумки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проходах.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целях</w:t>
      </w:r>
      <w:r>
        <w:rPr>
          <w:spacing w:val="-1"/>
        </w:rPr>
        <w:t xml:space="preserve"> </w:t>
      </w:r>
      <w:r>
        <w:t>безопасности</w:t>
      </w:r>
      <w:r>
        <w:rPr>
          <w:spacing w:val="-6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проходы</w:t>
      </w:r>
      <w:r>
        <w:rPr>
          <w:spacing w:val="-2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свободны;</w:t>
      </w:r>
    </w:p>
    <w:p w14:paraId="7136BA81" w14:textId="77777777" w:rsidR="00B61E29" w:rsidRDefault="00000000">
      <w:pPr>
        <w:pStyle w:val="a4"/>
        <w:numPr>
          <w:ilvl w:val="0"/>
          <w:numId w:val="5"/>
        </w:numPr>
        <w:tabs>
          <w:tab w:val="left" w:pos="1666"/>
        </w:tabs>
        <w:spacing w:line="252" w:lineRule="exact"/>
        <w:ind w:hanging="126"/>
        <w:jc w:val="left"/>
      </w:pPr>
      <w:r>
        <w:t>размещать</w:t>
      </w:r>
      <w:r>
        <w:rPr>
          <w:spacing w:val="-1"/>
        </w:rPr>
        <w:t xml:space="preserve"> </w:t>
      </w:r>
      <w:r>
        <w:t>более,</w:t>
      </w:r>
      <w:r>
        <w:rPr>
          <w:spacing w:val="-1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предусмотрено</w:t>
      </w:r>
      <w:r>
        <w:rPr>
          <w:spacing w:val="-1"/>
        </w:rPr>
        <w:t xml:space="preserve"> </w:t>
      </w:r>
      <w:r>
        <w:t>мест</w:t>
      </w:r>
      <w:r>
        <w:rPr>
          <w:spacing w:val="-4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сидения,</w:t>
      </w:r>
      <w:r>
        <w:rPr>
          <w:spacing w:val="-1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t>пассажиров;</w:t>
      </w:r>
    </w:p>
    <w:p w14:paraId="5B9DE02C" w14:textId="77777777" w:rsidR="00B61E29" w:rsidRDefault="00000000">
      <w:pPr>
        <w:pStyle w:val="a4"/>
        <w:numPr>
          <w:ilvl w:val="0"/>
          <w:numId w:val="5"/>
        </w:numPr>
        <w:tabs>
          <w:tab w:val="left" w:pos="1666"/>
        </w:tabs>
        <w:spacing w:before="1"/>
        <w:ind w:hanging="126"/>
        <w:jc w:val="left"/>
      </w:pPr>
      <w:r>
        <w:t>ходить</w:t>
      </w:r>
      <w:r>
        <w:rPr>
          <w:spacing w:val="-1"/>
        </w:rPr>
        <w:t xml:space="preserve"> </w:t>
      </w:r>
      <w:r>
        <w:t>по салону,</w:t>
      </w:r>
      <w:r>
        <w:rPr>
          <w:spacing w:val="-1"/>
        </w:rPr>
        <w:t xml:space="preserve"> </w:t>
      </w:r>
      <w:r>
        <w:t>стоять в</w:t>
      </w:r>
      <w:r>
        <w:rPr>
          <w:spacing w:val="-3"/>
        </w:rPr>
        <w:t xml:space="preserve"> </w:t>
      </w:r>
      <w:r>
        <w:t>проходе во</w:t>
      </w:r>
      <w:r>
        <w:rPr>
          <w:spacing w:val="-1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движения;</w:t>
      </w:r>
    </w:p>
    <w:p w14:paraId="52ADD4D2" w14:textId="77777777" w:rsidR="00B61E29" w:rsidRDefault="00B61E29">
      <w:pPr>
        <w:sectPr w:rsidR="00B61E29" w:rsidSect="000C10BB">
          <w:type w:val="continuous"/>
          <w:pgSz w:w="11910" w:h="16850"/>
          <w:pgMar w:top="920" w:right="380" w:bottom="280" w:left="20" w:header="720" w:footer="720" w:gutter="0"/>
          <w:cols w:space="720"/>
        </w:sectPr>
      </w:pPr>
    </w:p>
    <w:p w14:paraId="71CA5826" w14:textId="77777777" w:rsidR="00B61E29" w:rsidRDefault="00000000">
      <w:pPr>
        <w:pStyle w:val="a4"/>
        <w:numPr>
          <w:ilvl w:val="0"/>
          <w:numId w:val="5"/>
        </w:numPr>
        <w:tabs>
          <w:tab w:val="left" w:pos="1666"/>
        </w:tabs>
        <w:spacing w:before="66" w:line="252" w:lineRule="exact"/>
        <w:ind w:hanging="126"/>
        <w:jc w:val="left"/>
      </w:pPr>
      <w:r>
        <w:lastRenderedPageBreak/>
        <w:t>открывать</w:t>
      </w:r>
      <w:r>
        <w:rPr>
          <w:spacing w:val="-2"/>
        </w:rPr>
        <w:t xml:space="preserve"> </w:t>
      </w:r>
      <w:r>
        <w:t>двери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полной</w:t>
      </w:r>
      <w:r>
        <w:rPr>
          <w:spacing w:val="-2"/>
        </w:rPr>
        <w:t xml:space="preserve"> </w:t>
      </w:r>
      <w:r>
        <w:t>остановки</w:t>
      </w:r>
      <w:r>
        <w:rPr>
          <w:spacing w:val="-1"/>
        </w:rPr>
        <w:t xml:space="preserve"> </w:t>
      </w:r>
      <w:r>
        <w:t>транспортного</w:t>
      </w:r>
      <w:r>
        <w:rPr>
          <w:spacing w:val="-1"/>
        </w:rPr>
        <w:t xml:space="preserve"> </w:t>
      </w:r>
      <w:r>
        <w:t>средства;</w:t>
      </w:r>
    </w:p>
    <w:p w14:paraId="7AA49E2A" w14:textId="77777777" w:rsidR="00B61E29" w:rsidRDefault="00000000">
      <w:pPr>
        <w:pStyle w:val="a4"/>
        <w:numPr>
          <w:ilvl w:val="0"/>
          <w:numId w:val="5"/>
        </w:numPr>
        <w:tabs>
          <w:tab w:val="left" w:pos="1666"/>
        </w:tabs>
        <w:spacing w:line="252" w:lineRule="exact"/>
        <w:ind w:hanging="126"/>
        <w:jc w:val="left"/>
      </w:pPr>
      <w:r>
        <w:t>оставлять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салоне</w:t>
      </w:r>
      <w:r>
        <w:rPr>
          <w:spacing w:val="-1"/>
        </w:rPr>
        <w:t xml:space="preserve"> </w:t>
      </w:r>
      <w:r>
        <w:t>детей без присмотра.</w:t>
      </w:r>
    </w:p>
    <w:p w14:paraId="1854B4E9" w14:textId="77777777" w:rsidR="00B61E29" w:rsidRDefault="00000000">
      <w:pPr>
        <w:pStyle w:val="1"/>
        <w:numPr>
          <w:ilvl w:val="1"/>
          <w:numId w:val="4"/>
        </w:numPr>
        <w:tabs>
          <w:tab w:val="left" w:pos="1872"/>
        </w:tabs>
        <w:spacing w:before="7" w:line="250" w:lineRule="exact"/>
      </w:pPr>
      <w:r>
        <w:t>ФРАХТОВЩИК</w:t>
      </w:r>
      <w:r>
        <w:rPr>
          <w:spacing w:val="-4"/>
        </w:rPr>
        <w:t xml:space="preserve"> </w:t>
      </w:r>
      <w:r>
        <w:t>обязуется:</w:t>
      </w:r>
    </w:p>
    <w:p w14:paraId="04AD07AB" w14:textId="77777777" w:rsidR="00B61E29" w:rsidRDefault="00000000">
      <w:pPr>
        <w:pStyle w:val="a4"/>
        <w:numPr>
          <w:ilvl w:val="2"/>
          <w:numId w:val="4"/>
        </w:numPr>
        <w:tabs>
          <w:tab w:val="left" w:pos="2081"/>
        </w:tabs>
        <w:spacing w:line="250" w:lineRule="exact"/>
        <w:jc w:val="both"/>
      </w:pPr>
      <w:r>
        <w:rPr>
          <w:spacing w:val="-1"/>
        </w:rPr>
        <w:t>Обеспечить</w:t>
      </w:r>
      <w:r>
        <w:rPr>
          <w:spacing w:val="-13"/>
        </w:rPr>
        <w:t xml:space="preserve"> </w:t>
      </w:r>
      <w:r>
        <w:rPr>
          <w:spacing w:val="-1"/>
        </w:rPr>
        <w:t>выполнение</w:t>
      </w:r>
      <w:r>
        <w:rPr>
          <w:spacing w:val="-12"/>
        </w:rPr>
        <w:t xml:space="preserve"> </w:t>
      </w:r>
      <w:r>
        <w:t>услуг</w:t>
      </w:r>
      <w:r>
        <w:rPr>
          <w:spacing w:val="-11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перевозке</w:t>
      </w:r>
      <w:r>
        <w:rPr>
          <w:spacing w:val="-11"/>
        </w:rPr>
        <w:t xml:space="preserve"> </w:t>
      </w:r>
      <w:r>
        <w:t>пассажиров</w:t>
      </w:r>
      <w:r>
        <w:rPr>
          <w:spacing w:val="-14"/>
        </w:rPr>
        <w:t xml:space="preserve"> </w:t>
      </w:r>
      <w:r>
        <w:t>автобусами</w:t>
      </w:r>
      <w:r>
        <w:rPr>
          <w:spacing w:val="-12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заявкам</w:t>
      </w:r>
      <w:r>
        <w:rPr>
          <w:spacing w:val="-12"/>
        </w:rPr>
        <w:t xml:space="preserve"> </w:t>
      </w:r>
      <w:r>
        <w:t>Фрахтователя.</w:t>
      </w:r>
    </w:p>
    <w:p w14:paraId="7D0BE75C" w14:textId="77777777" w:rsidR="00B61E29" w:rsidRDefault="00000000">
      <w:pPr>
        <w:pStyle w:val="a4"/>
        <w:numPr>
          <w:ilvl w:val="2"/>
          <w:numId w:val="4"/>
        </w:numPr>
        <w:tabs>
          <w:tab w:val="left" w:pos="2282"/>
        </w:tabs>
        <w:ind w:left="1540" w:right="606" w:firstLine="0"/>
        <w:jc w:val="both"/>
      </w:pPr>
      <w:r>
        <w:t>Производить</w:t>
      </w:r>
      <w:r>
        <w:rPr>
          <w:spacing w:val="1"/>
        </w:rPr>
        <w:t xml:space="preserve"> </w:t>
      </w:r>
      <w:r>
        <w:t>своевременную</w:t>
      </w:r>
      <w:r>
        <w:rPr>
          <w:spacing w:val="1"/>
        </w:rPr>
        <w:t xml:space="preserve"> </w:t>
      </w:r>
      <w:r>
        <w:t>подачу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посадки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исправного</w:t>
      </w:r>
      <w:r>
        <w:rPr>
          <w:spacing w:val="1"/>
        </w:rPr>
        <w:t xml:space="preserve"> </w:t>
      </w:r>
      <w:r>
        <w:t>автотранспортного средства, отвечающего санитарным требованиям, оборудованного спутниковой</w:t>
      </w:r>
      <w:r>
        <w:rPr>
          <w:spacing w:val="-52"/>
        </w:rPr>
        <w:t xml:space="preserve"> </w:t>
      </w:r>
      <w:r>
        <w:t>системой ГЛОНАСС и Тахографом – контрольным устройством для непрерывной регистрации</w:t>
      </w:r>
      <w:r>
        <w:rPr>
          <w:spacing w:val="1"/>
        </w:rPr>
        <w:t xml:space="preserve"> </w:t>
      </w:r>
      <w:r>
        <w:t>пройденного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скорости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водителя,</w:t>
      </w:r>
      <w:r>
        <w:rPr>
          <w:spacing w:val="1"/>
        </w:rPr>
        <w:t xml:space="preserve"> </w:t>
      </w:r>
      <w:r>
        <w:t>проблесковым</w:t>
      </w:r>
      <w:r>
        <w:rPr>
          <w:spacing w:val="1"/>
        </w:rPr>
        <w:t xml:space="preserve"> </w:t>
      </w:r>
      <w:r>
        <w:t>маячком,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состоянии,</w:t>
      </w:r>
      <w:r>
        <w:rPr>
          <w:spacing w:val="1"/>
        </w:rPr>
        <w:t xml:space="preserve"> </w:t>
      </w:r>
      <w:r>
        <w:t>пригодном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заявке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пассажиров,</w:t>
      </w:r>
      <w:r>
        <w:rPr>
          <w:spacing w:val="1"/>
        </w:rPr>
        <w:t xml:space="preserve"> </w:t>
      </w:r>
      <w:r>
        <w:t>прошедшего</w:t>
      </w:r>
      <w:r>
        <w:rPr>
          <w:spacing w:val="1"/>
        </w:rPr>
        <w:t xml:space="preserve"> </w:t>
      </w:r>
      <w:r>
        <w:t>ежедневный</w:t>
      </w:r>
      <w:r>
        <w:rPr>
          <w:spacing w:val="1"/>
        </w:rPr>
        <w:t xml:space="preserve"> </w:t>
      </w:r>
      <w:r>
        <w:t>технический</w:t>
      </w:r>
      <w:r>
        <w:rPr>
          <w:spacing w:val="1"/>
        </w:rPr>
        <w:t xml:space="preserve"> </w:t>
      </w:r>
      <w:r>
        <w:t>осмотр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комплектом документов, с исправными кондиционерами, микрофонами, свободными багажными</w:t>
      </w:r>
      <w:r>
        <w:rPr>
          <w:spacing w:val="1"/>
        </w:rPr>
        <w:t xml:space="preserve"> </w:t>
      </w:r>
      <w:r>
        <w:t>отделениями.</w:t>
      </w:r>
    </w:p>
    <w:p w14:paraId="4CB7B61F" w14:textId="77777777" w:rsidR="00B61E29" w:rsidRDefault="00000000">
      <w:pPr>
        <w:pStyle w:val="a4"/>
        <w:numPr>
          <w:ilvl w:val="2"/>
          <w:numId w:val="4"/>
        </w:numPr>
        <w:tabs>
          <w:tab w:val="left" w:pos="2093"/>
        </w:tabs>
        <w:spacing w:before="1" w:line="252" w:lineRule="exact"/>
        <w:ind w:left="2092" w:hanging="553"/>
        <w:jc w:val="both"/>
      </w:pPr>
      <w:r>
        <w:t>Осуществлять</w:t>
      </w:r>
      <w:r>
        <w:rPr>
          <w:spacing w:val="-2"/>
        </w:rPr>
        <w:t xml:space="preserve"> </w:t>
      </w:r>
      <w:r>
        <w:t>перевозку</w:t>
      </w:r>
      <w:r>
        <w:rPr>
          <w:spacing w:val="-5"/>
        </w:rPr>
        <w:t xml:space="preserve"> </w:t>
      </w:r>
      <w:r>
        <w:t>пассажиров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маршрутам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маршрутным</w:t>
      </w:r>
      <w:r>
        <w:rPr>
          <w:spacing w:val="-2"/>
        </w:rPr>
        <w:t xml:space="preserve"> </w:t>
      </w:r>
      <w:r>
        <w:t>листом.</w:t>
      </w:r>
    </w:p>
    <w:p w14:paraId="3ED2AD49" w14:textId="77777777" w:rsidR="00B61E29" w:rsidRDefault="00000000">
      <w:pPr>
        <w:pStyle w:val="a4"/>
        <w:numPr>
          <w:ilvl w:val="2"/>
          <w:numId w:val="4"/>
        </w:numPr>
        <w:tabs>
          <w:tab w:val="left" w:pos="2160"/>
        </w:tabs>
        <w:ind w:left="1540" w:right="607" w:firstLine="0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неисправности</w:t>
      </w:r>
      <w:r>
        <w:rPr>
          <w:spacing w:val="1"/>
        </w:rPr>
        <w:t xml:space="preserve"> </w:t>
      </w:r>
      <w:r>
        <w:t>автобуса,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ликвидирована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месте</w:t>
      </w:r>
      <w:r>
        <w:rPr>
          <w:spacing w:val="-9"/>
        </w:rPr>
        <w:t xml:space="preserve"> </w:t>
      </w:r>
      <w:r>
        <w:t>силами</w:t>
      </w:r>
      <w:r>
        <w:rPr>
          <w:spacing w:val="-10"/>
        </w:rPr>
        <w:t xml:space="preserve"> </w:t>
      </w:r>
      <w:r>
        <w:t>водителей,</w:t>
      </w:r>
      <w:r>
        <w:rPr>
          <w:spacing w:val="-9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других</w:t>
      </w:r>
      <w:r>
        <w:rPr>
          <w:spacing w:val="-9"/>
        </w:rPr>
        <w:t xml:space="preserve"> </w:t>
      </w:r>
      <w:r>
        <w:t>непредвиденных</w:t>
      </w:r>
      <w:r>
        <w:rPr>
          <w:spacing w:val="-8"/>
        </w:rPr>
        <w:t xml:space="preserve"> </w:t>
      </w:r>
      <w:r>
        <w:t>ситуаций,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течение</w:t>
      </w:r>
      <w:r>
        <w:rPr>
          <w:spacing w:val="-9"/>
        </w:rPr>
        <w:t xml:space="preserve"> </w:t>
      </w:r>
      <w:r>
        <w:t>60-120</w:t>
      </w:r>
      <w:r>
        <w:rPr>
          <w:spacing w:val="-52"/>
        </w:rPr>
        <w:t xml:space="preserve"> </w:t>
      </w:r>
      <w:r>
        <w:t>минут (в пределах 50 км от Санкт-Петербурга), в течение 3 часов при однодневном заказе и 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многодневном</w:t>
      </w:r>
      <w:r>
        <w:rPr>
          <w:spacing w:val="1"/>
        </w:rPr>
        <w:t xml:space="preserve"> </w:t>
      </w:r>
      <w:r>
        <w:t>заказе,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замену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равноценное</w:t>
      </w:r>
      <w:r>
        <w:rPr>
          <w:spacing w:val="1"/>
        </w:rPr>
        <w:t xml:space="preserve"> </w:t>
      </w:r>
      <w:r>
        <w:t>исправное</w:t>
      </w:r>
      <w:r>
        <w:rPr>
          <w:spacing w:val="1"/>
        </w:rPr>
        <w:t xml:space="preserve"> </w:t>
      </w:r>
      <w:r>
        <w:t>транспортное</w:t>
      </w:r>
      <w:r>
        <w:rPr>
          <w:spacing w:val="-3"/>
        </w:rPr>
        <w:t xml:space="preserve"> </w:t>
      </w:r>
      <w:r>
        <w:t>средство-автобус.</w:t>
      </w:r>
    </w:p>
    <w:p w14:paraId="334EA42F" w14:textId="77777777" w:rsidR="00B61E29" w:rsidRDefault="00000000">
      <w:pPr>
        <w:pStyle w:val="a4"/>
        <w:numPr>
          <w:ilvl w:val="2"/>
          <w:numId w:val="3"/>
        </w:numPr>
        <w:tabs>
          <w:tab w:val="left" w:pos="2098"/>
        </w:tabs>
        <w:ind w:right="606" w:firstLine="0"/>
        <w:jc w:val="both"/>
      </w:pPr>
      <w:r>
        <w:t>В случае изменения тарифов на свои услуги уведомлять об этом Фрахтователя не менее, чем</w:t>
      </w:r>
      <w:r>
        <w:rPr>
          <w:spacing w:val="1"/>
        </w:rPr>
        <w:t xml:space="preserve"> </w:t>
      </w:r>
      <w:r>
        <w:t>за 30 (тридцать) календарных дней до введения их в действие. Ранее подтвержденные заявки</w:t>
      </w:r>
      <w:r>
        <w:rPr>
          <w:spacing w:val="1"/>
        </w:rPr>
        <w:t xml:space="preserve"> </w:t>
      </w:r>
      <w:r>
        <w:t>исполняются</w:t>
      </w:r>
      <w:r>
        <w:rPr>
          <w:spacing w:val="-2"/>
        </w:rPr>
        <w:t xml:space="preserve"> </w:t>
      </w:r>
      <w:r>
        <w:t>по тарифам,</w:t>
      </w:r>
      <w:r>
        <w:rPr>
          <w:spacing w:val="-3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на момент</w:t>
      </w:r>
      <w:r>
        <w:rPr>
          <w:spacing w:val="-1"/>
        </w:rPr>
        <w:t xml:space="preserve"> </w:t>
      </w:r>
      <w:r>
        <w:t>подтверждения.</w:t>
      </w:r>
    </w:p>
    <w:p w14:paraId="6AFD70AB" w14:textId="77777777" w:rsidR="00B61E29" w:rsidRDefault="00000000">
      <w:pPr>
        <w:pStyle w:val="a4"/>
        <w:numPr>
          <w:ilvl w:val="2"/>
          <w:numId w:val="3"/>
        </w:numPr>
        <w:tabs>
          <w:tab w:val="left" w:pos="2112"/>
        </w:tabs>
        <w:ind w:right="610" w:firstLine="0"/>
        <w:jc w:val="both"/>
      </w:pPr>
      <w:r>
        <w:t>Обеспечить выполнение в полном объёме требований Постановления Правительства РФ от</w:t>
      </w:r>
      <w:r>
        <w:rPr>
          <w:spacing w:val="1"/>
        </w:rPr>
        <w:t xml:space="preserve"> </w:t>
      </w:r>
      <w:r>
        <w:t>23.09.2020г.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1527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организованной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автобусами».</w:t>
      </w:r>
    </w:p>
    <w:p w14:paraId="17D848E9" w14:textId="77777777" w:rsidR="00B61E29" w:rsidRDefault="00000000">
      <w:pPr>
        <w:pStyle w:val="a4"/>
        <w:numPr>
          <w:ilvl w:val="2"/>
          <w:numId w:val="3"/>
        </w:numPr>
        <w:tabs>
          <w:tab w:val="left" w:pos="2105"/>
        </w:tabs>
        <w:spacing w:before="2"/>
        <w:ind w:right="613" w:firstLine="0"/>
        <w:jc w:val="both"/>
      </w:pPr>
      <w:r>
        <w:t>Направлять для перевозки детей только те транспортные средства и тех водителей, которые</w:t>
      </w:r>
      <w:r>
        <w:rPr>
          <w:spacing w:val="1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заявлены</w:t>
      </w:r>
      <w:r>
        <w:rPr>
          <w:spacing w:val="-1"/>
        </w:rPr>
        <w:t xml:space="preserve"> </w:t>
      </w:r>
      <w:r>
        <w:t>и указаны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уведомлении об</w:t>
      </w:r>
      <w:r>
        <w:rPr>
          <w:spacing w:val="-1"/>
        </w:rPr>
        <w:t xml:space="preserve"> </w:t>
      </w:r>
      <w:r>
        <w:t>организованной перевозке</w:t>
      </w:r>
      <w:r>
        <w:rPr>
          <w:spacing w:val="-3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автобусами.</w:t>
      </w:r>
    </w:p>
    <w:p w14:paraId="5F71BEA0" w14:textId="77777777" w:rsidR="00B61E29" w:rsidRDefault="00B61E29">
      <w:pPr>
        <w:pStyle w:val="a3"/>
        <w:spacing w:before="4"/>
        <w:ind w:left="0"/>
        <w:jc w:val="left"/>
      </w:pPr>
    </w:p>
    <w:p w14:paraId="29AAF1DE" w14:textId="77777777" w:rsidR="00B61E29" w:rsidRDefault="00000000">
      <w:pPr>
        <w:pStyle w:val="1"/>
        <w:numPr>
          <w:ilvl w:val="1"/>
          <w:numId w:val="2"/>
        </w:numPr>
        <w:tabs>
          <w:tab w:val="left" w:pos="1927"/>
        </w:tabs>
        <w:spacing w:line="250" w:lineRule="exact"/>
        <w:jc w:val="both"/>
      </w:pPr>
      <w:bookmarkStart w:id="0" w:name="2.3._ФРАХТОВЩИК_вправе:"/>
      <w:bookmarkEnd w:id="0"/>
      <w:r>
        <w:t>ФРАХТОВЩИК</w:t>
      </w:r>
      <w:r>
        <w:rPr>
          <w:spacing w:val="-11"/>
        </w:rPr>
        <w:t xml:space="preserve"> </w:t>
      </w:r>
      <w:r>
        <w:t>вправе:</w:t>
      </w:r>
    </w:p>
    <w:p w14:paraId="1E0DA126" w14:textId="77777777" w:rsidR="00B61E29" w:rsidRDefault="00000000">
      <w:pPr>
        <w:pStyle w:val="a4"/>
        <w:numPr>
          <w:ilvl w:val="2"/>
          <w:numId w:val="2"/>
        </w:numPr>
        <w:tabs>
          <w:tab w:val="left" w:pos="2153"/>
        </w:tabs>
        <w:ind w:right="611" w:firstLine="0"/>
        <w:jc w:val="both"/>
      </w:pPr>
      <w:bookmarkStart w:id="1" w:name="2.3.1._Отказать_в_оказании_услуг_за_нару"/>
      <w:bookmarkEnd w:id="1"/>
      <w:r>
        <w:t>Отказать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Фрахтователем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правил,</w:t>
      </w:r>
      <w:r>
        <w:rPr>
          <w:spacing w:val="-52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договором.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Фрахтователю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возвращаются.</w:t>
      </w:r>
    </w:p>
    <w:p w14:paraId="0BEBFDEF" w14:textId="77777777" w:rsidR="00B61E29" w:rsidRDefault="00000000">
      <w:pPr>
        <w:pStyle w:val="a4"/>
        <w:numPr>
          <w:ilvl w:val="2"/>
          <w:numId w:val="2"/>
        </w:numPr>
        <w:tabs>
          <w:tab w:val="left" w:pos="2093"/>
        </w:tabs>
        <w:ind w:left="2092" w:hanging="553"/>
        <w:jc w:val="both"/>
      </w:pPr>
      <w:bookmarkStart w:id="2" w:name="2.3.2._При_продлении_срока_заказа,_Фрахт"/>
      <w:bookmarkEnd w:id="2"/>
      <w:r>
        <w:t>При</w:t>
      </w:r>
      <w:r>
        <w:rPr>
          <w:spacing w:val="-2"/>
        </w:rPr>
        <w:t xml:space="preserve"> </w:t>
      </w:r>
      <w:r>
        <w:t>продлении</w:t>
      </w:r>
      <w:r>
        <w:rPr>
          <w:spacing w:val="-3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заказа,</w:t>
      </w:r>
      <w:r>
        <w:rPr>
          <w:spacing w:val="-5"/>
        </w:rPr>
        <w:t xml:space="preserve"> </w:t>
      </w:r>
      <w:r>
        <w:t>Фрахтовщик</w:t>
      </w:r>
      <w:r>
        <w:rPr>
          <w:spacing w:val="-2"/>
        </w:rPr>
        <w:t xml:space="preserve"> </w:t>
      </w:r>
      <w:r>
        <w:t>вправе</w:t>
      </w:r>
      <w:r>
        <w:rPr>
          <w:spacing w:val="-2"/>
        </w:rPr>
        <w:t xml:space="preserve"> </w:t>
      </w:r>
      <w:r>
        <w:t>отказаться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продления.</w:t>
      </w:r>
    </w:p>
    <w:p w14:paraId="7779661B" w14:textId="77777777" w:rsidR="00B61E29" w:rsidRDefault="00000000">
      <w:pPr>
        <w:pStyle w:val="a4"/>
        <w:numPr>
          <w:ilvl w:val="2"/>
          <w:numId w:val="2"/>
        </w:numPr>
        <w:tabs>
          <w:tab w:val="left" w:pos="2141"/>
        </w:tabs>
        <w:ind w:right="608" w:firstLine="0"/>
        <w:jc w:val="both"/>
      </w:pPr>
      <w:r>
        <w:t>Водитель транспортного средства вправе не выполнять требования пассажиров, которые</w:t>
      </w:r>
      <w:r>
        <w:rPr>
          <w:spacing w:val="1"/>
        </w:rPr>
        <w:t xml:space="preserve"> </w:t>
      </w:r>
      <w:r>
        <w:t>противоречат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дорожного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нанести</w:t>
      </w:r>
      <w:r>
        <w:rPr>
          <w:spacing w:val="1"/>
        </w:rPr>
        <w:t xml:space="preserve"> </w:t>
      </w:r>
      <w:r>
        <w:t>ущерб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пассажирам и транспортному средству. К таким случаям относятся: остановка в неположенном</w:t>
      </w:r>
      <w:r>
        <w:rPr>
          <w:spacing w:val="1"/>
        </w:rPr>
        <w:t xml:space="preserve"> </w:t>
      </w:r>
      <w:r>
        <w:t>месте, проезд по тротуарам, проезд по грунтовым дорогам, заезд в жилую зону (дворы) и другие</w:t>
      </w:r>
      <w:r>
        <w:rPr>
          <w:spacing w:val="1"/>
        </w:rPr>
        <w:t xml:space="preserve"> </w:t>
      </w:r>
      <w:r>
        <w:t>случаи.</w:t>
      </w:r>
    </w:p>
    <w:p w14:paraId="074F0110" w14:textId="77777777" w:rsidR="00B61E29" w:rsidRDefault="00000000">
      <w:pPr>
        <w:pStyle w:val="a4"/>
        <w:numPr>
          <w:ilvl w:val="2"/>
          <w:numId w:val="2"/>
        </w:numPr>
        <w:tabs>
          <w:tab w:val="left" w:pos="2237"/>
        </w:tabs>
        <w:ind w:right="613" w:firstLine="0"/>
        <w:jc w:val="both"/>
      </w:pPr>
      <w:r>
        <w:t>Привлекать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исполнению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третьих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(Принципалов),</w:t>
      </w:r>
      <w:r>
        <w:rPr>
          <w:spacing w:val="1"/>
        </w:rPr>
        <w:t xml:space="preserve"> </w:t>
      </w:r>
      <w:r>
        <w:t>отвечая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Фрахтователем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Заказчиком за результат их услуг.</w:t>
      </w:r>
    </w:p>
    <w:p w14:paraId="7CE881F9" w14:textId="77777777" w:rsidR="00B61E29" w:rsidRDefault="00000000">
      <w:pPr>
        <w:pStyle w:val="1"/>
        <w:numPr>
          <w:ilvl w:val="1"/>
          <w:numId w:val="2"/>
        </w:numPr>
        <w:tabs>
          <w:tab w:val="left" w:pos="1927"/>
        </w:tabs>
        <w:spacing w:before="3" w:line="250" w:lineRule="exact"/>
        <w:jc w:val="both"/>
      </w:pPr>
      <w:r>
        <w:t>Фрахтователь</w:t>
      </w:r>
      <w:r>
        <w:rPr>
          <w:spacing w:val="-4"/>
        </w:rPr>
        <w:t xml:space="preserve"> </w:t>
      </w:r>
      <w:r>
        <w:t>обязуется:</w:t>
      </w:r>
    </w:p>
    <w:p w14:paraId="7ECF3260" w14:textId="77777777" w:rsidR="00B61E29" w:rsidRDefault="00000000">
      <w:pPr>
        <w:pStyle w:val="a4"/>
        <w:numPr>
          <w:ilvl w:val="2"/>
          <w:numId w:val="2"/>
        </w:numPr>
        <w:tabs>
          <w:tab w:val="left" w:pos="2093"/>
        </w:tabs>
        <w:spacing w:line="250" w:lineRule="exact"/>
        <w:ind w:left="2092" w:hanging="553"/>
        <w:jc w:val="both"/>
      </w:pPr>
      <w:r>
        <w:t>Содействовать</w:t>
      </w:r>
      <w:r>
        <w:rPr>
          <w:spacing w:val="-1"/>
        </w:rPr>
        <w:t xml:space="preserve"> </w:t>
      </w:r>
      <w:r>
        <w:t>Фрахтователю в</w:t>
      </w:r>
      <w:r>
        <w:rPr>
          <w:spacing w:val="-1"/>
        </w:rPr>
        <w:t xml:space="preserve"> </w:t>
      </w:r>
      <w:r>
        <w:t>сборе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оформлении документов</w:t>
      </w:r>
      <w:r>
        <w:rPr>
          <w:spacing w:val="-3"/>
        </w:rPr>
        <w:t xml:space="preserve"> </w:t>
      </w:r>
      <w:r>
        <w:t>для выезда</w:t>
      </w:r>
      <w:r>
        <w:rPr>
          <w:spacing w:val="-3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детей</w:t>
      </w:r>
    </w:p>
    <w:p w14:paraId="6DCC9611" w14:textId="77777777" w:rsidR="00B61E29" w:rsidRDefault="00000000">
      <w:pPr>
        <w:pStyle w:val="a4"/>
        <w:numPr>
          <w:ilvl w:val="2"/>
          <w:numId w:val="2"/>
        </w:numPr>
        <w:tabs>
          <w:tab w:val="left" w:pos="2095"/>
        </w:tabs>
        <w:spacing w:line="242" w:lineRule="auto"/>
        <w:ind w:right="612" w:firstLine="0"/>
        <w:jc w:val="both"/>
      </w:pPr>
      <w:r>
        <w:t>Провести инструктаж с сопровождающими группу детей педагогами не позднее, чем за один</w:t>
      </w:r>
      <w:r>
        <w:rPr>
          <w:spacing w:val="-52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до поездки, сделав</w:t>
      </w:r>
      <w:r>
        <w:rPr>
          <w:spacing w:val="-2"/>
        </w:rPr>
        <w:t xml:space="preserve"> </w:t>
      </w:r>
      <w:r>
        <w:t>соответствующую запись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журнале</w:t>
      </w:r>
      <w:r>
        <w:rPr>
          <w:spacing w:val="-1"/>
        </w:rPr>
        <w:t xml:space="preserve"> </w:t>
      </w:r>
      <w:r>
        <w:t>инструктажей</w:t>
      </w:r>
    </w:p>
    <w:p w14:paraId="5CA5FA7E" w14:textId="77777777" w:rsidR="00B61E29" w:rsidRDefault="00000000">
      <w:pPr>
        <w:pStyle w:val="a4"/>
        <w:numPr>
          <w:ilvl w:val="2"/>
          <w:numId w:val="2"/>
        </w:numPr>
        <w:tabs>
          <w:tab w:val="left" w:pos="2107"/>
        </w:tabs>
        <w:ind w:right="610" w:firstLine="0"/>
        <w:jc w:val="both"/>
      </w:pPr>
      <w:r>
        <w:t>Обеспечить со своей стороны выполнение требований Постановления Правительства РФ от</w:t>
      </w:r>
      <w:r>
        <w:rPr>
          <w:spacing w:val="1"/>
        </w:rPr>
        <w:t xml:space="preserve"> </w:t>
      </w:r>
      <w:r>
        <w:t>23.09.2020г.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1527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организованной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автобусами».</w:t>
      </w:r>
    </w:p>
    <w:p w14:paraId="66879866" w14:textId="77777777" w:rsidR="00B61E29" w:rsidRDefault="00000000">
      <w:pPr>
        <w:pStyle w:val="1"/>
        <w:numPr>
          <w:ilvl w:val="1"/>
          <w:numId w:val="2"/>
        </w:numPr>
        <w:tabs>
          <w:tab w:val="left" w:pos="1927"/>
        </w:tabs>
        <w:spacing w:before="3" w:line="250" w:lineRule="exact"/>
        <w:jc w:val="both"/>
      </w:pPr>
      <w:r>
        <w:t>Плательщик</w:t>
      </w:r>
      <w:r>
        <w:rPr>
          <w:spacing w:val="-6"/>
        </w:rPr>
        <w:t xml:space="preserve"> </w:t>
      </w:r>
      <w:r>
        <w:t>вправе:</w:t>
      </w:r>
    </w:p>
    <w:p w14:paraId="7AEE7F15" w14:textId="77777777" w:rsidR="00B61E29" w:rsidRDefault="00000000">
      <w:pPr>
        <w:pStyle w:val="a3"/>
        <w:ind w:right="608"/>
      </w:pPr>
      <w:r>
        <w:t xml:space="preserve">2.5.1 Отказать Фрахтовщику в оказании услуг при </w:t>
      </w:r>
      <w:proofErr w:type="gramStart"/>
      <w:r>
        <w:t>не предоставлении</w:t>
      </w:r>
      <w:proofErr w:type="gramEnd"/>
      <w:r>
        <w:t xml:space="preserve"> полного пакета документов</w:t>
      </w:r>
      <w:r>
        <w:rPr>
          <w:spacing w:val="1"/>
        </w:rPr>
        <w:t xml:space="preserve"> </w:t>
      </w:r>
      <w:r>
        <w:t>со стороны Фрахтовщика или несоответствии транспортного средства п.3, п.4, п.5 Постановления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-1"/>
        </w:rPr>
        <w:t xml:space="preserve"> </w:t>
      </w:r>
      <w:r>
        <w:t>РФ от 20</w:t>
      </w:r>
      <w:r>
        <w:rPr>
          <w:spacing w:val="-3"/>
        </w:rPr>
        <w:t xml:space="preserve"> </w:t>
      </w:r>
      <w:r>
        <w:t>сентября 2020г. № 1527.</w:t>
      </w:r>
    </w:p>
    <w:p w14:paraId="2A8E3667" w14:textId="77777777" w:rsidR="00B61E29" w:rsidRDefault="00000000">
      <w:pPr>
        <w:pStyle w:val="1"/>
        <w:numPr>
          <w:ilvl w:val="1"/>
          <w:numId w:val="2"/>
        </w:numPr>
        <w:tabs>
          <w:tab w:val="left" w:pos="1927"/>
        </w:tabs>
        <w:spacing w:before="1" w:line="251" w:lineRule="exact"/>
        <w:jc w:val="both"/>
      </w:pPr>
      <w:r>
        <w:t>Плательщик</w:t>
      </w:r>
      <w:r>
        <w:rPr>
          <w:spacing w:val="-5"/>
        </w:rPr>
        <w:t xml:space="preserve"> </w:t>
      </w:r>
      <w:r>
        <w:t>обязан:</w:t>
      </w:r>
    </w:p>
    <w:p w14:paraId="2CC9C4F1" w14:textId="77777777" w:rsidR="00B61E29" w:rsidRDefault="00000000">
      <w:pPr>
        <w:pStyle w:val="a4"/>
        <w:numPr>
          <w:ilvl w:val="2"/>
          <w:numId w:val="2"/>
        </w:numPr>
        <w:tabs>
          <w:tab w:val="left" w:pos="2153"/>
        </w:tabs>
        <w:ind w:right="610" w:firstLine="0"/>
        <w:jc w:val="both"/>
      </w:pPr>
      <w:r>
        <w:t>Оплатить</w:t>
      </w:r>
      <w:r>
        <w:rPr>
          <w:spacing w:val="1"/>
        </w:rPr>
        <w:t xml:space="preserve"> </w:t>
      </w:r>
      <w:r>
        <w:t>выполненные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условиях,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договором.</w:t>
      </w:r>
    </w:p>
    <w:p w14:paraId="53951BE1" w14:textId="77777777" w:rsidR="00B61E29" w:rsidRDefault="00000000">
      <w:pPr>
        <w:pStyle w:val="a3"/>
        <w:ind w:right="608"/>
      </w:pPr>
      <w:r>
        <w:t>2.5.2. Нести расходы, возникающие в связи</w:t>
      </w:r>
      <w:r>
        <w:rPr>
          <w:spacing w:val="1"/>
        </w:rPr>
        <w:t xml:space="preserve"> </w:t>
      </w:r>
      <w:r>
        <w:t>с коммерческой эксплуатацией транспортных средств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использования,</w:t>
      </w:r>
      <w:r>
        <w:rPr>
          <w:spacing w:val="1"/>
        </w:rPr>
        <w:t xml:space="preserve"> </w:t>
      </w:r>
      <w:r>
        <w:t>включающие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оплату</w:t>
      </w:r>
      <w:r>
        <w:rPr>
          <w:spacing w:val="1"/>
        </w:rPr>
        <w:t xml:space="preserve"> </w:t>
      </w:r>
      <w:r>
        <w:t>сборов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проезд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платным</w:t>
      </w:r>
      <w:r>
        <w:rPr>
          <w:spacing w:val="-52"/>
        </w:rPr>
        <w:t xml:space="preserve"> </w:t>
      </w:r>
      <w:r>
        <w:t>автомагистралям, въезд и выезд на платные автостоянки, а также по оплате административных</w:t>
      </w:r>
      <w:r>
        <w:rPr>
          <w:spacing w:val="1"/>
        </w:rPr>
        <w:t xml:space="preserve"> </w:t>
      </w:r>
      <w:r>
        <w:t>штрафов,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остановкой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указанию</w:t>
      </w:r>
      <w:r>
        <w:rPr>
          <w:spacing w:val="1"/>
        </w:rPr>
        <w:t xml:space="preserve"> </w:t>
      </w:r>
      <w:r>
        <w:t>Фрахтователя</w:t>
      </w:r>
      <w:r>
        <w:rPr>
          <w:spacing w:val="1"/>
        </w:rPr>
        <w:t xml:space="preserve"> </w:t>
      </w:r>
      <w:r>
        <w:t>(Плательщика)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запрещенных</w:t>
      </w:r>
      <w:r>
        <w:rPr>
          <w:spacing w:val="-1"/>
        </w:rPr>
        <w:t xml:space="preserve"> </w:t>
      </w:r>
      <w:r>
        <w:t>для этого местах.</w:t>
      </w:r>
    </w:p>
    <w:p w14:paraId="1A5B67C6" w14:textId="77777777" w:rsidR="00B61E29" w:rsidRDefault="00B61E29">
      <w:pPr>
        <w:sectPr w:rsidR="00B61E29" w:rsidSect="000C10BB">
          <w:pgSz w:w="11910" w:h="16850"/>
          <w:pgMar w:top="920" w:right="380" w:bottom="280" w:left="20" w:header="720" w:footer="720" w:gutter="0"/>
          <w:cols w:space="720"/>
        </w:sectPr>
      </w:pPr>
    </w:p>
    <w:p w14:paraId="3FA8D306" w14:textId="77777777" w:rsidR="00B61E29" w:rsidRDefault="00000000">
      <w:pPr>
        <w:pStyle w:val="1"/>
        <w:numPr>
          <w:ilvl w:val="0"/>
          <w:numId w:val="6"/>
        </w:numPr>
        <w:tabs>
          <w:tab w:val="left" w:pos="1762"/>
        </w:tabs>
        <w:spacing w:before="71"/>
        <w:ind w:left="1761" w:hanging="222"/>
        <w:jc w:val="both"/>
      </w:pPr>
      <w:r>
        <w:lastRenderedPageBreak/>
        <w:t>Стоимость</w:t>
      </w:r>
      <w:r>
        <w:rPr>
          <w:spacing w:val="-2"/>
        </w:rPr>
        <w:t xml:space="preserve"> </w:t>
      </w:r>
      <w:r>
        <w:t>транспортных</w:t>
      </w:r>
      <w:r>
        <w:rPr>
          <w:spacing w:val="-3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расчетов</w:t>
      </w:r>
    </w:p>
    <w:p w14:paraId="4AB45A95" w14:textId="63620315" w:rsidR="00B61E29" w:rsidRDefault="00000000">
      <w:pPr>
        <w:pStyle w:val="a4"/>
        <w:numPr>
          <w:ilvl w:val="1"/>
          <w:numId w:val="6"/>
        </w:numPr>
        <w:tabs>
          <w:tab w:val="left" w:pos="1873"/>
        </w:tabs>
        <w:spacing w:before="114"/>
        <w:ind w:right="610" w:firstLine="0"/>
        <w:jc w:val="both"/>
        <w:rPr>
          <w:sz w:val="20"/>
        </w:rPr>
      </w:pPr>
      <w:r>
        <w:t>Стоимость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 w:rsidR="00DA29B0">
        <w:t>составляет ______________________________________</w:t>
      </w:r>
      <w:r>
        <w:t>.</w:t>
      </w:r>
    </w:p>
    <w:p w14:paraId="0403D1F6" w14:textId="77777777" w:rsidR="00B61E29" w:rsidRDefault="00000000">
      <w:pPr>
        <w:pStyle w:val="a4"/>
        <w:numPr>
          <w:ilvl w:val="1"/>
          <w:numId w:val="6"/>
        </w:numPr>
        <w:tabs>
          <w:tab w:val="left" w:pos="1923"/>
        </w:tabs>
        <w:spacing w:before="1"/>
        <w:ind w:right="606" w:firstLine="0"/>
        <w:jc w:val="both"/>
      </w:pPr>
      <w:r>
        <w:t>Оплата</w:t>
      </w:r>
      <w:r>
        <w:rPr>
          <w:spacing w:val="-6"/>
        </w:rPr>
        <w:t xml:space="preserve"> </w:t>
      </w:r>
      <w:r>
        <w:t>производится</w:t>
      </w:r>
      <w:r>
        <w:rPr>
          <w:spacing w:val="-10"/>
        </w:rPr>
        <w:t xml:space="preserve"> </w:t>
      </w:r>
      <w:r>
        <w:t>Фрахтователем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полном</w:t>
      </w:r>
      <w:r>
        <w:rPr>
          <w:spacing w:val="-9"/>
        </w:rPr>
        <w:t xml:space="preserve"> </w:t>
      </w:r>
      <w:r>
        <w:t>объёме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менее,</w:t>
      </w:r>
      <w:r>
        <w:rPr>
          <w:spacing w:val="-6"/>
        </w:rPr>
        <w:t xml:space="preserve"> </w:t>
      </w:r>
      <w:r>
        <w:t>чем</w:t>
      </w:r>
      <w:r>
        <w:rPr>
          <w:spacing w:val="-6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3(три)</w:t>
      </w:r>
      <w:r>
        <w:rPr>
          <w:spacing w:val="-5"/>
        </w:rPr>
        <w:t xml:space="preserve"> </w:t>
      </w:r>
      <w:r>
        <w:t>календарных</w:t>
      </w:r>
      <w:r>
        <w:rPr>
          <w:spacing w:val="-7"/>
        </w:rPr>
        <w:t xml:space="preserve"> </w:t>
      </w:r>
      <w:r>
        <w:t>дня</w:t>
      </w:r>
      <w:r>
        <w:rPr>
          <w:spacing w:val="-5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оказания</w:t>
      </w:r>
      <w:r>
        <w:rPr>
          <w:spacing w:val="-2"/>
        </w:rPr>
        <w:t xml:space="preserve"> </w:t>
      </w:r>
      <w:r>
        <w:t>услуг,</w:t>
      </w:r>
      <w:r>
        <w:rPr>
          <w:spacing w:val="-1"/>
        </w:rPr>
        <w:t xml:space="preserve"> </w:t>
      </w:r>
      <w:r>
        <w:t>путем</w:t>
      </w:r>
      <w:r>
        <w:rPr>
          <w:spacing w:val="-2"/>
        </w:rPr>
        <w:t xml:space="preserve"> </w:t>
      </w:r>
      <w:r>
        <w:t>перечисления</w:t>
      </w:r>
      <w:r>
        <w:rPr>
          <w:spacing w:val="-2"/>
        </w:rPr>
        <w:t xml:space="preserve"> </w:t>
      </w:r>
      <w:r>
        <w:t>денежных</w:t>
      </w:r>
      <w:r>
        <w:rPr>
          <w:spacing w:val="-1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расчетный</w:t>
      </w:r>
      <w:r>
        <w:rPr>
          <w:spacing w:val="-1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Фрахтовщика.</w:t>
      </w:r>
    </w:p>
    <w:p w14:paraId="219A76F4" w14:textId="77777777" w:rsidR="00B61E29" w:rsidRDefault="00000000">
      <w:pPr>
        <w:pStyle w:val="a4"/>
        <w:numPr>
          <w:ilvl w:val="1"/>
          <w:numId w:val="6"/>
        </w:numPr>
        <w:tabs>
          <w:tab w:val="left" w:pos="1927"/>
        </w:tabs>
        <w:spacing w:before="1" w:line="252" w:lineRule="exact"/>
        <w:ind w:left="1926" w:hanging="387"/>
        <w:jc w:val="both"/>
      </w:pPr>
      <w:r>
        <w:t>Все</w:t>
      </w:r>
      <w:r>
        <w:rPr>
          <w:spacing w:val="-2"/>
        </w:rPr>
        <w:t xml:space="preserve"> </w:t>
      </w:r>
      <w:r>
        <w:t>расчёты</w:t>
      </w:r>
      <w:r>
        <w:rPr>
          <w:spacing w:val="-3"/>
        </w:rPr>
        <w:t xml:space="preserve"> </w:t>
      </w:r>
      <w:r>
        <w:t>производятся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рублях</w:t>
      </w:r>
      <w:r>
        <w:rPr>
          <w:spacing w:val="-1"/>
        </w:rPr>
        <w:t xml:space="preserve"> </w:t>
      </w:r>
      <w:r>
        <w:t>РФ.</w:t>
      </w:r>
    </w:p>
    <w:p w14:paraId="3DD2250A" w14:textId="77777777" w:rsidR="00B61E29" w:rsidRDefault="00000000">
      <w:pPr>
        <w:pStyle w:val="a4"/>
        <w:numPr>
          <w:ilvl w:val="1"/>
          <w:numId w:val="6"/>
        </w:numPr>
        <w:tabs>
          <w:tab w:val="left" w:pos="1930"/>
        </w:tabs>
        <w:ind w:right="605" w:firstLine="0"/>
        <w:jc w:val="both"/>
      </w:pPr>
      <w:r>
        <w:t>В случае отказа Фрахтователя от использования автобусов, предоставленных Фрахтовщиком в</w:t>
      </w:r>
      <w:r>
        <w:rPr>
          <w:spacing w:val="-52"/>
        </w:rPr>
        <w:t xml:space="preserve"> </w:t>
      </w:r>
      <w:r>
        <w:t>соответствии с заявкой, Фрахтовщик вправе при расчете фактических затрат за автотранспортные</w:t>
      </w:r>
      <w:r>
        <w:rPr>
          <w:spacing w:val="1"/>
        </w:rPr>
        <w:t xml:space="preserve"> </w:t>
      </w:r>
      <w:r>
        <w:t>услуги</w:t>
      </w:r>
      <w:r>
        <w:rPr>
          <w:spacing w:val="-10"/>
        </w:rPr>
        <w:t xml:space="preserve"> </w:t>
      </w:r>
      <w:r>
        <w:t>удержать</w:t>
      </w:r>
      <w:r>
        <w:rPr>
          <w:spacing w:val="-12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Фрахтователя</w:t>
      </w:r>
      <w:r>
        <w:rPr>
          <w:spacing w:val="-10"/>
        </w:rPr>
        <w:t xml:space="preserve"> </w:t>
      </w:r>
      <w:r>
        <w:t>сумму</w:t>
      </w:r>
      <w:r>
        <w:rPr>
          <w:spacing w:val="-11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часы</w:t>
      </w:r>
      <w:r>
        <w:rPr>
          <w:spacing w:val="-11"/>
        </w:rPr>
        <w:t xml:space="preserve"> </w:t>
      </w:r>
      <w:r>
        <w:t>подачи</w:t>
      </w:r>
      <w:r>
        <w:rPr>
          <w:spacing w:val="-10"/>
        </w:rPr>
        <w:t xml:space="preserve"> </w:t>
      </w:r>
      <w:r>
        <w:t>автотранспорта</w:t>
      </w:r>
      <w:r>
        <w:rPr>
          <w:spacing w:val="-12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прибытия</w:t>
      </w:r>
      <w:r>
        <w:rPr>
          <w:spacing w:val="-9"/>
        </w:rPr>
        <w:t xml:space="preserve"> </w:t>
      </w:r>
      <w:r>
        <w:t>(минимум</w:t>
      </w:r>
      <w:r>
        <w:rPr>
          <w:spacing w:val="-53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час), указанного в</w:t>
      </w:r>
      <w:r>
        <w:rPr>
          <w:spacing w:val="-1"/>
        </w:rPr>
        <w:t xml:space="preserve"> </w:t>
      </w:r>
      <w:r>
        <w:t>заявке, и возврата в</w:t>
      </w:r>
      <w:r>
        <w:rPr>
          <w:spacing w:val="-1"/>
        </w:rPr>
        <w:t xml:space="preserve"> </w:t>
      </w:r>
      <w:r>
        <w:t>автопарк.</w:t>
      </w:r>
    </w:p>
    <w:p w14:paraId="41E3C587" w14:textId="77777777" w:rsidR="00B61E29" w:rsidRDefault="00000000">
      <w:pPr>
        <w:pStyle w:val="a4"/>
        <w:numPr>
          <w:ilvl w:val="1"/>
          <w:numId w:val="6"/>
        </w:numPr>
        <w:tabs>
          <w:tab w:val="left" w:pos="1927"/>
        </w:tabs>
        <w:ind w:right="608" w:firstLine="0"/>
        <w:jc w:val="both"/>
      </w:pPr>
      <w:r>
        <w:t>Увеличение длительности заказа возможно только по согласованию с диспетчером. Доплату за</w:t>
      </w:r>
      <w:r>
        <w:rPr>
          <w:spacing w:val="-52"/>
        </w:rPr>
        <w:t xml:space="preserve"> </w:t>
      </w:r>
      <w:r>
        <w:t>дополнительное</w:t>
      </w:r>
      <w:r>
        <w:rPr>
          <w:spacing w:val="-1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Фрахтователь</w:t>
      </w:r>
      <w:r>
        <w:rPr>
          <w:spacing w:val="-2"/>
        </w:rPr>
        <w:t xml:space="preserve"> </w:t>
      </w:r>
      <w:r>
        <w:t>оплачивает вперед.</w:t>
      </w:r>
    </w:p>
    <w:p w14:paraId="5A1D9E2A" w14:textId="77777777" w:rsidR="00B61E29" w:rsidRDefault="00000000">
      <w:pPr>
        <w:pStyle w:val="1"/>
        <w:numPr>
          <w:ilvl w:val="0"/>
          <w:numId w:val="6"/>
        </w:numPr>
        <w:tabs>
          <w:tab w:val="left" w:pos="1708"/>
        </w:tabs>
        <w:spacing w:before="125"/>
        <w:ind w:left="1707" w:hanging="168"/>
        <w:jc w:val="both"/>
      </w:pPr>
      <w:r>
        <w:t>Ответственность</w:t>
      </w:r>
      <w:r>
        <w:rPr>
          <w:spacing w:val="-3"/>
        </w:rPr>
        <w:t xml:space="preserve"> </w:t>
      </w:r>
      <w:r>
        <w:t>сторон</w:t>
      </w:r>
    </w:p>
    <w:p w14:paraId="3D498E18" w14:textId="77777777" w:rsidR="00B61E29" w:rsidRDefault="00000000">
      <w:pPr>
        <w:pStyle w:val="a4"/>
        <w:numPr>
          <w:ilvl w:val="1"/>
          <w:numId w:val="6"/>
        </w:numPr>
        <w:tabs>
          <w:tab w:val="left" w:pos="1939"/>
        </w:tabs>
        <w:spacing w:before="114"/>
        <w:ind w:right="608" w:firstLine="0"/>
        <w:jc w:val="both"/>
      </w:pPr>
      <w:bookmarkStart w:id="3" w:name="4.1._Стороны_несут_ответственность_за_не"/>
      <w:bookmarkEnd w:id="3"/>
      <w:r>
        <w:t>Стороны несут ответственность за неисполнение или ненадлежащее исполнение 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настоящему</w:t>
      </w:r>
      <w:r>
        <w:rPr>
          <w:spacing w:val="-13"/>
        </w:rPr>
        <w:t xml:space="preserve"> </w:t>
      </w:r>
      <w:r>
        <w:t>Договору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соответствии</w:t>
      </w:r>
      <w:r>
        <w:rPr>
          <w:spacing w:val="-12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Постановлением</w:t>
      </w:r>
      <w:r>
        <w:rPr>
          <w:spacing w:val="-10"/>
        </w:rPr>
        <w:t xml:space="preserve"> </w:t>
      </w:r>
      <w:r>
        <w:t>Правительства</w:t>
      </w:r>
      <w:r>
        <w:rPr>
          <w:spacing w:val="-10"/>
        </w:rPr>
        <w:t xml:space="preserve"> </w:t>
      </w:r>
      <w:r>
        <w:t>РФ</w:t>
      </w:r>
      <w:r>
        <w:rPr>
          <w:spacing w:val="-10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1527</w:t>
      </w:r>
      <w:r>
        <w:rPr>
          <w:spacing w:val="-11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20.09.2020</w:t>
      </w:r>
      <w:r>
        <w:rPr>
          <w:spacing w:val="-52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 Правил</w:t>
      </w:r>
      <w:r>
        <w:rPr>
          <w:spacing w:val="-1"/>
        </w:rPr>
        <w:t xml:space="preserve"> </w:t>
      </w:r>
      <w:r>
        <w:t>организованной</w:t>
      </w:r>
      <w:r>
        <w:rPr>
          <w:spacing w:val="-1"/>
        </w:rPr>
        <w:t xml:space="preserve"> </w:t>
      </w:r>
      <w:r>
        <w:t>перевозки группы</w:t>
      </w:r>
      <w:r>
        <w:rPr>
          <w:spacing w:val="-1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автобусами».</w:t>
      </w:r>
    </w:p>
    <w:p w14:paraId="49DD0A95" w14:textId="77777777" w:rsidR="00B61E29" w:rsidRDefault="00000000">
      <w:pPr>
        <w:pStyle w:val="a4"/>
        <w:numPr>
          <w:ilvl w:val="1"/>
          <w:numId w:val="6"/>
        </w:numPr>
        <w:tabs>
          <w:tab w:val="left" w:pos="1927"/>
        </w:tabs>
        <w:spacing w:before="1"/>
        <w:ind w:left="1926" w:hanging="387"/>
        <w:jc w:val="both"/>
      </w:pPr>
      <w:r>
        <w:t>За</w:t>
      </w:r>
      <w:r>
        <w:rPr>
          <w:spacing w:val="-2"/>
        </w:rPr>
        <w:t xml:space="preserve"> </w:t>
      </w:r>
      <w:r>
        <w:t>вещи,</w:t>
      </w:r>
      <w:r>
        <w:rPr>
          <w:spacing w:val="-4"/>
        </w:rPr>
        <w:t xml:space="preserve"> </w:t>
      </w:r>
      <w:r>
        <w:t>забытые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салоне</w:t>
      </w:r>
      <w:r>
        <w:rPr>
          <w:spacing w:val="-1"/>
        </w:rPr>
        <w:t xml:space="preserve"> </w:t>
      </w:r>
      <w:r>
        <w:t>транспортного</w:t>
      </w:r>
      <w:r>
        <w:rPr>
          <w:spacing w:val="-4"/>
        </w:rPr>
        <w:t xml:space="preserve"> </w:t>
      </w:r>
      <w:r>
        <w:t>средства,</w:t>
      </w:r>
      <w:r>
        <w:rPr>
          <w:spacing w:val="-1"/>
        </w:rPr>
        <w:t xml:space="preserve"> </w:t>
      </w:r>
      <w:r>
        <w:t>Фрахтовщик</w:t>
      </w:r>
      <w:r>
        <w:rPr>
          <w:spacing w:val="-1"/>
        </w:rPr>
        <w:t xml:space="preserve"> </w:t>
      </w:r>
      <w:r>
        <w:t>ответственности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несёт.</w:t>
      </w:r>
    </w:p>
    <w:p w14:paraId="3FEBC421" w14:textId="77777777" w:rsidR="00B61E29" w:rsidRDefault="00000000">
      <w:pPr>
        <w:pStyle w:val="a4"/>
        <w:numPr>
          <w:ilvl w:val="1"/>
          <w:numId w:val="6"/>
        </w:numPr>
        <w:tabs>
          <w:tab w:val="left" w:pos="1923"/>
        </w:tabs>
        <w:spacing w:before="1"/>
        <w:ind w:right="606" w:firstLine="0"/>
        <w:jc w:val="both"/>
      </w:pPr>
      <w:r>
        <w:t>В</w:t>
      </w:r>
      <w:r>
        <w:rPr>
          <w:spacing w:val="-8"/>
        </w:rPr>
        <w:t xml:space="preserve"> </w:t>
      </w:r>
      <w:r>
        <w:t>случае</w:t>
      </w:r>
      <w:r>
        <w:rPr>
          <w:spacing w:val="-6"/>
        </w:rPr>
        <w:t xml:space="preserve"> </w:t>
      </w:r>
      <w:r>
        <w:t>неподачи</w:t>
      </w:r>
      <w:r>
        <w:rPr>
          <w:spacing w:val="-7"/>
        </w:rPr>
        <w:t xml:space="preserve"> </w:t>
      </w:r>
      <w:r>
        <w:t>автобуса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вине</w:t>
      </w:r>
      <w:r>
        <w:rPr>
          <w:spacing w:val="-7"/>
        </w:rPr>
        <w:t xml:space="preserve"> </w:t>
      </w:r>
      <w:r>
        <w:t>Фрахтовщика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подтвержденной</w:t>
      </w:r>
      <w:r>
        <w:rPr>
          <w:spacing w:val="-8"/>
        </w:rPr>
        <w:t xml:space="preserve"> </w:t>
      </w:r>
      <w:r>
        <w:t>заявке</w:t>
      </w:r>
      <w:r>
        <w:rPr>
          <w:spacing w:val="-6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опоздания</w:t>
      </w:r>
      <w:r>
        <w:rPr>
          <w:spacing w:val="-7"/>
        </w:rPr>
        <w:t xml:space="preserve"> </w:t>
      </w:r>
      <w:r>
        <w:t>на</w:t>
      </w:r>
      <w:r>
        <w:rPr>
          <w:spacing w:val="-53"/>
        </w:rPr>
        <w:t xml:space="preserve"> </w:t>
      </w:r>
      <w:r>
        <w:t>подачу более чем на 30 (тридцать) минут от назначенного времени, что может повлечь срыв</w:t>
      </w:r>
      <w:r>
        <w:rPr>
          <w:spacing w:val="1"/>
        </w:rPr>
        <w:t xml:space="preserve"> </w:t>
      </w:r>
      <w:r>
        <w:t>поездки, Фрахтовщик оплачивает неустойку в размере предъявленных требований, 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законодательством РФ.</w:t>
      </w:r>
    </w:p>
    <w:p w14:paraId="52D00333" w14:textId="77777777" w:rsidR="00B61E29" w:rsidRDefault="00000000">
      <w:pPr>
        <w:pStyle w:val="a4"/>
        <w:numPr>
          <w:ilvl w:val="1"/>
          <w:numId w:val="6"/>
        </w:numPr>
        <w:tabs>
          <w:tab w:val="left" w:pos="1956"/>
        </w:tabs>
        <w:ind w:right="610" w:firstLine="0"/>
        <w:jc w:val="both"/>
      </w:pPr>
      <w:r>
        <w:t>В случае нарушения Фрахтователем пункта 2.1.11. настоящего Договора и нанесения порчи</w:t>
      </w:r>
      <w:r>
        <w:rPr>
          <w:spacing w:val="1"/>
        </w:rPr>
        <w:t xml:space="preserve"> </w:t>
      </w:r>
      <w:r>
        <w:t>имуществу</w:t>
      </w:r>
      <w:r>
        <w:rPr>
          <w:spacing w:val="1"/>
        </w:rPr>
        <w:t xml:space="preserve"> </w:t>
      </w:r>
      <w:r>
        <w:t>Фрахтовщика,</w:t>
      </w:r>
      <w:r>
        <w:rPr>
          <w:spacing w:val="1"/>
        </w:rPr>
        <w:t xml:space="preserve"> </w:t>
      </w:r>
      <w:r>
        <w:t>документально</w:t>
      </w:r>
      <w:r>
        <w:rPr>
          <w:spacing w:val="1"/>
        </w:rPr>
        <w:t xml:space="preserve"> </w:t>
      </w:r>
      <w:r>
        <w:t>подтвержденный</w:t>
      </w:r>
      <w:r>
        <w:rPr>
          <w:spacing w:val="1"/>
        </w:rPr>
        <w:t xml:space="preserve"> </w:t>
      </w:r>
      <w:r>
        <w:t>материальный</w:t>
      </w:r>
      <w:r>
        <w:rPr>
          <w:spacing w:val="1"/>
        </w:rPr>
        <w:t xml:space="preserve"> </w:t>
      </w:r>
      <w:r>
        <w:t>ущерб</w:t>
      </w:r>
      <w:r>
        <w:rPr>
          <w:spacing w:val="1"/>
        </w:rPr>
        <w:t xml:space="preserve"> </w:t>
      </w:r>
      <w:r>
        <w:t>возмещает</w:t>
      </w:r>
      <w:r>
        <w:rPr>
          <w:spacing w:val="1"/>
        </w:rPr>
        <w:t xml:space="preserve"> </w:t>
      </w:r>
      <w:r>
        <w:t>Фрахтователь,</w:t>
      </w:r>
      <w:r>
        <w:rPr>
          <w:spacing w:val="-1"/>
        </w:rPr>
        <w:t xml:space="preserve"> </w:t>
      </w:r>
      <w:r>
        <w:t>после подписания</w:t>
      </w:r>
      <w:r>
        <w:rPr>
          <w:spacing w:val="-1"/>
        </w:rPr>
        <w:t xml:space="preserve"> </w:t>
      </w:r>
      <w:r>
        <w:t>Сторонами</w:t>
      </w:r>
      <w:r>
        <w:rPr>
          <w:spacing w:val="-1"/>
        </w:rPr>
        <w:t xml:space="preserve"> </w:t>
      </w:r>
      <w:r>
        <w:t>акта</w:t>
      </w:r>
      <w:r>
        <w:rPr>
          <w:spacing w:val="-4"/>
        </w:rPr>
        <w:t xml:space="preserve"> </w:t>
      </w:r>
      <w:r>
        <w:t>осмотра повреждений.</w:t>
      </w:r>
    </w:p>
    <w:p w14:paraId="111793DF" w14:textId="77777777" w:rsidR="00B61E29" w:rsidRDefault="00000000">
      <w:pPr>
        <w:pStyle w:val="1"/>
        <w:numPr>
          <w:ilvl w:val="0"/>
          <w:numId w:val="6"/>
        </w:numPr>
        <w:tabs>
          <w:tab w:val="left" w:pos="1762"/>
        </w:tabs>
        <w:spacing w:before="125"/>
        <w:ind w:left="1761" w:hanging="222"/>
        <w:jc w:val="both"/>
      </w:pPr>
      <w:r>
        <w:t>Изменение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(или)</w:t>
      </w:r>
      <w:r>
        <w:rPr>
          <w:spacing w:val="-4"/>
        </w:rPr>
        <w:t xml:space="preserve"> </w:t>
      </w:r>
      <w:r>
        <w:t>дополнение</w:t>
      </w:r>
      <w:r>
        <w:rPr>
          <w:spacing w:val="-2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Договора</w:t>
      </w:r>
    </w:p>
    <w:p w14:paraId="50908B68" w14:textId="77777777" w:rsidR="00B61E29" w:rsidRDefault="00000000">
      <w:pPr>
        <w:pStyle w:val="a4"/>
        <w:numPr>
          <w:ilvl w:val="1"/>
          <w:numId w:val="6"/>
        </w:numPr>
        <w:tabs>
          <w:tab w:val="left" w:pos="1925"/>
        </w:tabs>
        <w:spacing w:before="114"/>
        <w:ind w:right="609" w:firstLine="0"/>
        <w:jc w:val="both"/>
      </w:pPr>
      <w:r>
        <w:t>Настоящий</w:t>
      </w:r>
      <w:r>
        <w:rPr>
          <w:spacing w:val="-4"/>
        </w:rPr>
        <w:t xml:space="preserve"> </w:t>
      </w:r>
      <w:r>
        <w:t>Договор</w:t>
      </w:r>
      <w:r>
        <w:rPr>
          <w:spacing w:val="-9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изменен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(или)</w:t>
      </w:r>
      <w:r>
        <w:rPr>
          <w:spacing w:val="-2"/>
        </w:rPr>
        <w:t xml:space="preserve"> </w:t>
      </w:r>
      <w:r>
        <w:t>дополнен</w:t>
      </w:r>
      <w:r>
        <w:rPr>
          <w:spacing w:val="-7"/>
        </w:rPr>
        <w:t xml:space="preserve"> </w:t>
      </w:r>
      <w:r>
        <w:t>сторонами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период</w:t>
      </w:r>
      <w:r>
        <w:rPr>
          <w:spacing w:val="-5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действия</w:t>
      </w:r>
      <w:r>
        <w:rPr>
          <w:spacing w:val="-5"/>
        </w:rPr>
        <w:t xml:space="preserve"> </w:t>
      </w:r>
      <w:r>
        <w:t>на</w:t>
      </w:r>
      <w:r>
        <w:rPr>
          <w:spacing w:val="-52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взаимного</w:t>
      </w:r>
      <w:r>
        <w:rPr>
          <w:spacing w:val="-5"/>
        </w:rPr>
        <w:t xml:space="preserve"> </w:t>
      </w:r>
      <w:r>
        <w:t>согласия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наличия</w:t>
      </w:r>
      <w:r>
        <w:rPr>
          <w:spacing w:val="-2"/>
        </w:rPr>
        <w:t xml:space="preserve"> </w:t>
      </w:r>
      <w:r>
        <w:t>объективных</w:t>
      </w:r>
      <w:r>
        <w:rPr>
          <w:spacing w:val="-1"/>
        </w:rPr>
        <w:t xml:space="preserve"> </w:t>
      </w:r>
      <w:r>
        <w:t>причин,</w:t>
      </w:r>
      <w:r>
        <w:rPr>
          <w:spacing w:val="-2"/>
        </w:rPr>
        <w:t xml:space="preserve"> </w:t>
      </w:r>
      <w:r>
        <w:t>вызвавших</w:t>
      </w:r>
      <w:r>
        <w:rPr>
          <w:spacing w:val="-1"/>
        </w:rPr>
        <w:t xml:space="preserve"> </w:t>
      </w:r>
      <w:r>
        <w:t>такие</w:t>
      </w:r>
      <w:r>
        <w:rPr>
          <w:spacing w:val="-2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сторон.</w:t>
      </w:r>
    </w:p>
    <w:p w14:paraId="5440F3DD" w14:textId="77777777" w:rsidR="00B61E29" w:rsidRDefault="00000000">
      <w:pPr>
        <w:pStyle w:val="a4"/>
        <w:numPr>
          <w:ilvl w:val="1"/>
          <w:numId w:val="6"/>
        </w:numPr>
        <w:tabs>
          <w:tab w:val="left" w:pos="1970"/>
        </w:tabs>
        <w:spacing w:before="1"/>
        <w:ind w:right="608" w:firstLine="0"/>
        <w:jc w:val="both"/>
      </w:pPr>
      <w:r>
        <w:t>Последствия изменения и (или) дополнения настоящего Договора определяются взаимным</w:t>
      </w:r>
      <w:r>
        <w:rPr>
          <w:spacing w:val="1"/>
        </w:rPr>
        <w:t xml:space="preserve"> </w:t>
      </w:r>
      <w:r>
        <w:t>соглашением</w:t>
      </w:r>
      <w:r>
        <w:rPr>
          <w:spacing w:val="-3"/>
        </w:rPr>
        <w:t xml:space="preserve"> </w:t>
      </w:r>
      <w:r>
        <w:t>сторон.</w:t>
      </w:r>
    </w:p>
    <w:p w14:paraId="5AD85261" w14:textId="77777777" w:rsidR="00B61E29" w:rsidRDefault="00000000">
      <w:pPr>
        <w:pStyle w:val="a4"/>
        <w:numPr>
          <w:ilvl w:val="1"/>
          <w:numId w:val="6"/>
        </w:numPr>
        <w:tabs>
          <w:tab w:val="left" w:pos="1944"/>
        </w:tabs>
        <w:spacing w:before="1"/>
        <w:ind w:right="608" w:firstLine="0"/>
        <w:jc w:val="both"/>
      </w:pPr>
      <w:r>
        <w:t>Любые соглашения сторон по изменению и (или) дополнению условий настоящего Договора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оформлены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письменном</w:t>
      </w:r>
      <w:r>
        <w:rPr>
          <w:spacing w:val="1"/>
        </w:rPr>
        <w:t xml:space="preserve"> </w:t>
      </w:r>
      <w:r>
        <w:t>виде,</w:t>
      </w:r>
      <w:r>
        <w:rPr>
          <w:spacing w:val="1"/>
        </w:rPr>
        <w:t xml:space="preserve"> </w:t>
      </w:r>
      <w:r>
        <w:t>подписаны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 и</w:t>
      </w:r>
      <w:r>
        <w:rPr>
          <w:spacing w:val="-3"/>
        </w:rPr>
        <w:t xml:space="preserve"> </w:t>
      </w:r>
      <w:r>
        <w:t>скреплены</w:t>
      </w:r>
      <w:r>
        <w:rPr>
          <w:spacing w:val="-1"/>
        </w:rPr>
        <w:t xml:space="preserve"> </w:t>
      </w:r>
      <w:r>
        <w:t>печатями</w:t>
      </w:r>
      <w:r>
        <w:rPr>
          <w:spacing w:val="-1"/>
        </w:rPr>
        <w:t xml:space="preserve"> </w:t>
      </w:r>
      <w:r>
        <w:t>сторон (при</w:t>
      </w:r>
      <w:r>
        <w:rPr>
          <w:spacing w:val="-2"/>
        </w:rPr>
        <w:t xml:space="preserve"> </w:t>
      </w:r>
      <w:r>
        <w:t>их наличии).</w:t>
      </w:r>
    </w:p>
    <w:p w14:paraId="37DD3F10" w14:textId="77777777" w:rsidR="00B61E29" w:rsidRDefault="00000000">
      <w:pPr>
        <w:pStyle w:val="1"/>
        <w:numPr>
          <w:ilvl w:val="0"/>
          <w:numId w:val="6"/>
        </w:numPr>
        <w:tabs>
          <w:tab w:val="left" w:pos="1762"/>
        </w:tabs>
        <w:spacing w:before="124"/>
        <w:ind w:left="1761" w:hanging="222"/>
        <w:jc w:val="both"/>
      </w:pPr>
      <w:r>
        <w:t>Порядок</w:t>
      </w:r>
      <w:r>
        <w:rPr>
          <w:spacing w:val="-2"/>
        </w:rPr>
        <w:t xml:space="preserve"> </w:t>
      </w:r>
      <w:r>
        <w:t>разрешения</w:t>
      </w:r>
      <w:r>
        <w:rPr>
          <w:spacing w:val="-3"/>
        </w:rPr>
        <w:t xml:space="preserve"> </w:t>
      </w:r>
      <w:r>
        <w:t>споров</w:t>
      </w:r>
    </w:p>
    <w:p w14:paraId="3DC90AE6" w14:textId="77777777" w:rsidR="00B61E29" w:rsidRDefault="00000000">
      <w:pPr>
        <w:pStyle w:val="a4"/>
        <w:numPr>
          <w:ilvl w:val="1"/>
          <w:numId w:val="6"/>
        </w:numPr>
        <w:tabs>
          <w:tab w:val="left" w:pos="1973"/>
        </w:tabs>
        <w:spacing w:before="114"/>
        <w:ind w:right="606" w:firstLine="0"/>
        <w:jc w:val="both"/>
      </w:pPr>
      <w:r>
        <w:t>В случае возникновения разногласий и споров между сторонами по вопросам исполнения</w:t>
      </w:r>
      <w:r>
        <w:rPr>
          <w:spacing w:val="1"/>
        </w:rPr>
        <w:t xml:space="preserve"> </w:t>
      </w:r>
      <w:r>
        <w:t>обязательств</w:t>
      </w:r>
      <w:r>
        <w:rPr>
          <w:spacing w:val="-14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настоящему</w:t>
      </w:r>
      <w:r>
        <w:rPr>
          <w:spacing w:val="-12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стороны</w:t>
      </w:r>
      <w:r>
        <w:rPr>
          <w:spacing w:val="-9"/>
        </w:rPr>
        <w:t xml:space="preserve"> </w:t>
      </w:r>
      <w:r>
        <w:t>будут</w:t>
      </w:r>
      <w:r>
        <w:rPr>
          <w:spacing w:val="-8"/>
        </w:rPr>
        <w:t xml:space="preserve"> </w:t>
      </w:r>
      <w:r>
        <w:t>решать</w:t>
      </w:r>
      <w:r>
        <w:rPr>
          <w:spacing w:val="-10"/>
        </w:rPr>
        <w:t xml:space="preserve"> </w:t>
      </w:r>
      <w:r>
        <w:t>путем</w:t>
      </w:r>
      <w:r>
        <w:rPr>
          <w:spacing w:val="-10"/>
        </w:rPr>
        <w:t xml:space="preserve"> </w:t>
      </w:r>
      <w:r>
        <w:t>проведения</w:t>
      </w:r>
      <w:r>
        <w:rPr>
          <w:spacing w:val="-11"/>
        </w:rPr>
        <w:t xml:space="preserve"> </w:t>
      </w:r>
      <w:r>
        <w:t>переговоров</w:t>
      </w:r>
      <w:r>
        <w:rPr>
          <w:spacing w:val="-11"/>
        </w:rPr>
        <w:t xml:space="preserve"> </w:t>
      </w:r>
      <w:r>
        <w:t>между</w:t>
      </w:r>
      <w:r>
        <w:rPr>
          <w:spacing w:val="-52"/>
        </w:rPr>
        <w:t xml:space="preserve"> </w:t>
      </w:r>
      <w:r>
        <w:t>собой.</w:t>
      </w:r>
    </w:p>
    <w:p w14:paraId="64B3FB56" w14:textId="77777777" w:rsidR="00B61E29" w:rsidRDefault="00000000">
      <w:pPr>
        <w:pStyle w:val="a4"/>
        <w:numPr>
          <w:ilvl w:val="1"/>
          <w:numId w:val="6"/>
        </w:numPr>
        <w:tabs>
          <w:tab w:val="left" w:pos="2006"/>
        </w:tabs>
        <w:ind w:right="608" w:firstLine="0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proofErr w:type="gramStart"/>
      <w:r>
        <w:t>не</w:t>
      </w:r>
      <w:r>
        <w:rPr>
          <w:spacing w:val="1"/>
        </w:rPr>
        <w:t xml:space="preserve"> </w:t>
      </w:r>
      <w:r>
        <w:t>достижении</w:t>
      </w:r>
      <w:proofErr w:type="gramEnd"/>
      <w:r>
        <w:rPr>
          <w:spacing w:val="1"/>
        </w:rPr>
        <w:t xml:space="preserve"> </w:t>
      </w:r>
      <w:r>
        <w:t>соглашений</w:t>
      </w:r>
      <w:r>
        <w:rPr>
          <w:spacing w:val="1"/>
        </w:rPr>
        <w:t xml:space="preserve"> </w:t>
      </w:r>
      <w:r>
        <w:t>путём</w:t>
      </w:r>
      <w:r>
        <w:rPr>
          <w:spacing w:val="1"/>
        </w:rPr>
        <w:t xml:space="preserve"> </w:t>
      </w:r>
      <w:r>
        <w:t>переговоров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спор,</w:t>
      </w:r>
      <w:r>
        <w:rPr>
          <w:spacing w:val="1"/>
        </w:rPr>
        <w:t xml:space="preserve"> </w:t>
      </w:r>
      <w:r>
        <w:t>разногласия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требования,</w:t>
      </w:r>
      <w:r>
        <w:rPr>
          <w:spacing w:val="1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толкованием,</w:t>
      </w:r>
      <w:r>
        <w:rPr>
          <w:spacing w:val="1"/>
        </w:rPr>
        <w:t xml:space="preserve"> </w:t>
      </w:r>
      <w:r>
        <w:t>исполнением,</w:t>
      </w:r>
      <w:r>
        <w:rPr>
          <w:spacing w:val="1"/>
        </w:rPr>
        <w:t xml:space="preserve"> </w:t>
      </w:r>
      <w:r>
        <w:t>прекращением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недействительностью,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рассмотрению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Арбитражном</w:t>
      </w:r>
      <w:r>
        <w:rPr>
          <w:spacing w:val="1"/>
        </w:rPr>
        <w:t xml:space="preserve"> </w:t>
      </w:r>
      <w:r>
        <w:t>суде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 арбитражно-процессуальным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67BDEDA7" w14:textId="77777777" w:rsidR="00B61E29" w:rsidRDefault="00000000">
      <w:pPr>
        <w:pStyle w:val="a4"/>
        <w:numPr>
          <w:ilvl w:val="1"/>
          <w:numId w:val="6"/>
        </w:numPr>
        <w:tabs>
          <w:tab w:val="left" w:pos="1927"/>
        </w:tabs>
        <w:spacing w:before="1"/>
        <w:ind w:left="1926" w:hanging="387"/>
        <w:jc w:val="both"/>
      </w:pPr>
      <w:r>
        <w:t>Язык</w:t>
      </w:r>
      <w:r>
        <w:rPr>
          <w:spacing w:val="-2"/>
        </w:rPr>
        <w:t xml:space="preserve"> </w:t>
      </w:r>
      <w:r>
        <w:t>арбитражного</w:t>
      </w:r>
      <w:r>
        <w:rPr>
          <w:spacing w:val="-3"/>
        </w:rPr>
        <w:t xml:space="preserve"> </w:t>
      </w:r>
      <w:r>
        <w:t>разбирательства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русский.</w:t>
      </w:r>
    </w:p>
    <w:p w14:paraId="7C531095" w14:textId="77777777" w:rsidR="00B61E29" w:rsidRDefault="00B61E29">
      <w:pPr>
        <w:pStyle w:val="a3"/>
        <w:ind w:left="0"/>
        <w:jc w:val="left"/>
        <w:rPr>
          <w:sz w:val="24"/>
        </w:rPr>
      </w:pPr>
    </w:p>
    <w:p w14:paraId="19B01A12" w14:textId="77777777" w:rsidR="00B61E29" w:rsidRDefault="00B61E29">
      <w:pPr>
        <w:pStyle w:val="a3"/>
        <w:ind w:left="0"/>
        <w:jc w:val="left"/>
        <w:rPr>
          <w:sz w:val="24"/>
        </w:rPr>
      </w:pPr>
    </w:p>
    <w:p w14:paraId="13E4D46C" w14:textId="77777777" w:rsidR="00B61E29" w:rsidRDefault="00000000">
      <w:pPr>
        <w:pStyle w:val="1"/>
        <w:numPr>
          <w:ilvl w:val="0"/>
          <w:numId w:val="6"/>
        </w:numPr>
        <w:tabs>
          <w:tab w:val="left" w:pos="1762"/>
        </w:tabs>
        <w:spacing w:before="206"/>
        <w:ind w:left="1761" w:hanging="222"/>
        <w:jc w:val="both"/>
      </w:pPr>
      <w:r>
        <w:t>Форс-мажор</w:t>
      </w:r>
    </w:p>
    <w:p w14:paraId="4CB5E955" w14:textId="77777777" w:rsidR="00B61E29" w:rsidRDefault="00000000">
      <w:pPr>
        <w:pStyle w:val="a4"/>
        <w:numPr>
          <w:ilvl w:val="1"/>
          <w:numId w:val="6"/>
        </w:numPr>
        <w:tabs>
          <w:tab w:val="left" w:pos="1963"/>
        </w:tabs>
        <w:spacing w:before="147"/>
        <w:ind w:right="606" w:firstLine="0"/>
        <w:jc w:val="both"/>
      </w:pPr>
      <w:r>
        <w:t>Ни одна сторона настоящего Договора не несёт ответственности перед другой стороной за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неисполнение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обстоятельствами непреодолимой силы, возникшими помимо воли и желания сторон, которые</w:t>
      </w:r>
      <w:r>
        <w:rPr>
          <w:spacing w:val="1"/>
        </w:rPr>
        <w:t xml:space="preserve"> </w:t>
      </w:r>
      <w:r>
        <w:t>нельзя</w:t>
      </w:r>
      <w:r>
        <w:rPr>
          <w:spacing w:val="-10"/>
        </w:rPr>
        <w:t xml:space="preserve"> </w:t>
      </w:r>
      <w:r>
        <w:t>предвидеть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устранить</w:t>
      </w:r>
      <w:r>
        <w:rPr>
          <w:spacing w:val="-8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последствия.</w:t>
      </w:r>
      <w:r>
        <w:rPr>
          <w:spacing w:val="-8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таким</w:t>
      </w:r>
      <w:r>
        <w:rPr>
          <w:spacing w:val="-9"/>
        </w:rPr>
        <w:t xml:space="preserve"> </w:t>
      </w:r>
      <w:r>
        <w:t>обстоятельствам</w:t>
      </w:r>
      <w:r>
        <w:rPr>
          <w:spacing w:val="-8"/>
        </w:rPr>
        <w:t xml:space="preserve"> </w:t>
      </w:r>
      <w:r>
        <w:t>относятся:</w:t>
      </w:r>
      <w:r>
        <w:rPr>
          <w:spacing w:val="-6"/>
        </w:rPr>
        <w:t xml:space="preserve"> </w:t>
      </w:r>
      <w:r>
        <w:t>землетрясение,</w:t>
      </w:r>
      <w:r>
        <w:rPr>
          <w:spacing w:val="-53"/>
        </w:rPr>
        <w:t xml:space="preserve"> </w:t>
      </w:r>
      <w:r>
        <w:t>наводнение и другие стихийные бедствия, а также военные действия, забастовки, любые другие</w:t>
      </w:r>
      <w:r>
        <w:rPr>
          <w:spacing w:val="1"/>
        </w:rPr>
        <w:t xml:space="preserve"> </w:t>
      </w:r>
      <w:r>
        <w:t>обстоятельства, возникшие после заключения настоящего Договора и находящиеся вне контроля и</w:t>
      </w:r>
      <w:r>
        <w:rPr>
          <w:spacing w:val="-52"/>
        </w:rPr>
        <w:t xml:space="preserve"> </w:t>
      </w:r>
      <w:r>
        <w:t>возможности</w:t>
      </w:r>
      <w:r>
        <w:rPr>
          <w:spacing w:val="-1"/>
        </w:rPr>
        <w:t xml:space="preserve"> </w:t>
      </w:r>
      <w:r>
        <w:t>сторон.</w:t>
      </w:r>
    </w:p>
    <w:p w14:paraId="79C54142" w14:textId="77777777" w:rsidR="00B61E29" w:rsidRDefault="00B61E29">
      <w:pPr>
        <w:jc w:val="both"/>
        <w:sectPr w:rsidR="00B61E29" w:rsidSect="000C10BB">
          <w:pgSz w:w="11910" w:h="16850"/>
          <w:pgMar w:top="920" w:right="380" w:bottom="280" w:left="20" w:header="720" w:footer="720" w:gutter="0"/>
          <w:cols w:space="720"/>
        </w:sectPr>
      </w:pPr>
    </w:p>
    <w:p w14:paraId="1F6589F3" w14:textId="5B0ADF39" w:rsidR="00B61E29" w:rsidRDefault="00000000">
      <w:pPr>
        <w:pStyle w:val="1"/>
        <w:numPr>
          <w:ilvl w:val="0"/>
          <w:numId w:val="6"/>
        </w:numPr>
        <w:tabs>
          <w:tab w:val="left" w:pos="4484"/>
        </w:tabs>
        <w:spacing w:before="71"/>
        <w:ind w:left="4483" w:hanging="222"/>
        <w:jc w:val="left"/>
      </w:pPr>
      <w:r>
        <w:lastRenderedPageBreak/>
        <w:t>Срок</w:t>
      </w:r>
      <w:r>
        <w:rPr>
          <w:spacing w:val="-2"/>
        </w:rPr>
        <w:t xml:space="preserve"> </w:t>
      </w:r>
      <w:r>
        <w:t>действия</w:t>
      </w:r>
      <w:r>
        <w:rPr>
          <w:spacing w:val="-2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Договора</w:t>
      </w:r>
    </w:p>
    <w:p w14:paraId="1569E441" w14:textId="28241DEE" w:rsidR="00B61E29" w:rsidRDefault="00000000">
      <w:pPr>
        <w:pStyle w:val="a4"/>
        <w:numPr>
          <w:ilvl w:val="1"/>
          <w:numId w:val="1"/>
        </w:numPr>
        <w:tabs>
          <w:tab w:val="left" w:pos="1923"/>
        </w:tabs>
        <w:spacing w:before="114"/>
        <w:ind w:right="607" w:firstLine="0"/>
      </w:pPr>
      <w:r>
        <w:t>Настоящий</w:t>
      </w:r>
      <w:r>
        <w:rPr>
          <w:spacing w:val="-9"/>
        </w:rPr>
        <w:t xml:space="preserve"> </w:t>
      </w:r>
      <w:r>
        <w:t>Договор</w:t>
      </w:r>
      <w:r>
        <w:rPr>
          <w:spacing w:val="-6"/>
        </w:rPr>
        <w:t xml:space="preserve"> </w:t>
      </w:r>
      <w:r>
        <w:t>вступает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силу</w:t>
      </w:r>
      <w:r>
        <w:rPr>
          <w:spacing w:val="-8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момента</w:t>
      </w:r>
      <w:r>
        <w:rPr>
          <w:spacing w:val="-9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подписания</w:t>
      </w:r>
      <w:r>
        <w:rPr>
          <w:spacing w:val="-7"/>
        </w:rPr>
        <w:t xml:space="preserve"> </w:t>
      </w:r>
      <w:r>
        <w:t>всеми</w:t>
      </w:r>
      <w:r>
        <w:rPr>
          <w:spacing w:val="-9"/>
        </w:rPr>
        <w:t xml:space="preserve"> </w:t>
      </w:r>
      <w:r>
        <w:t>сторонами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действует</w:t>
      </w:r>
      <w:r>
        <w:rPr>
          <w:spacing w:val="-4"/>
        </w:rPr>
        <w:t xml:space="preserve"> </w:t>
      </w:r>
      <w:r>
        <w:t>до</w:t>
      </w:r>
      <w:r>
        <w:rPr>
          <w:spacing w:val="-52"/>
        </w:rPr>
        <w:t xml:space="preserve"> </w:t>
      </w:r>
      <w:r w:rsidR="00DA29B0">
        <w:t>31.12.2024.</w:t>
      </w:r>
    </w:p>
    <w:p w14:paraId="1A665534" w14:textId="77777777" w:rsidR="00B61E29" w:rsidRDefault="00000000">
      <w:pPr>
        <w:pStyle w:val="a4"/>
        <w:numPr>
          <w:ilvl w:val="1"/>
          <w:numId w:val="1"/>
        </w:numPr>
        <w:tabs>
          <w:tab w:val="left" w:pos="1927"/>
        </w:tabs>
        <w:spacing w:before="1" w:line="252" w:lineRule="exact"/>
        <w:ind w:left="1926" w:hanging="387"/>
      </w:pPr>
      <w:r>
        <w:t>Досрочное</w:t>
      </w:r>
      <w:r>
        <w:rPr>
          <w:spacing w:val="-1"/>
        </w:rPr>
        <w:t xml:space="preserve"> </w:t>
      </w:r>
      <w:r>
        <w:t>расторжение</w:t>
      </w:r>
      <w:r>
        <w:rPr>
          <w:spacing w:val="-1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может иметь</w:t>
      </w:r>
      <w:r>
        <w:rPr>
          <w:spacing w:val="-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соглашению сторон.</w:t>
      </w:r>
    </w:p>
    <w:p w14:paraId="62DF5938" w14:textId="77777777" w:rsidR="00B61E29" w:rsidRDefault="00000000">
      <w:pPr>
        <w:pStyle w:val="a4"/>
        <w:numPr>
          <w:ilvl w:val="1"/>
          <w:numId w:val="1"/>
        </w:numPr>
        <w:tabs>
          <w:tab w:val="left" w:pos="1970"/>
        </w:tabs>
        <w:ind w:right="609" w:firstLine="0"/>
      </w:pPr>
      <w:r>
        <w:t>Все</w:t>
      </w:r>
      <w:r>
        <w:rPr>
          <w:spacing w:val="42"/>
        </w:rPr>
        <w:t xml:space="preserve"> </w:t>
      </w:r>
      <w:r>
        <w:t>изменения,</w:t>
      </w:r>
      <w:r>
        <w:rPr>
          <w:spacing w:val="40"/>
        </w:rPr>
        <w:t xml:space="preserve"> </w:t>
      </w:r>
      <w:r>
        <w:t>дополнения</w:t>
      </w:r>
      <w:r>
        <w:rPr>
          <w:spacing w:val="41"/>
        </w:rPr>
        <w:t xml:space="preserve"> </w:t>
      </w:r>
      <w:r>
        <w:t>к</w:t>
      </w:r>
      <w:r>
        <w:rPr>
          <w:spacing w:val="41"/>
        </w:rPr>
        <w:t xml:space="preserve"> </w:t>
      </w:r>
      <w:r>
        <w:t>Договору</w:t>
      </w:r>
      <w:r>
        <w:rPr>
          <w:spacing w:val="40"/>
        </w:rPr>
        <w:t xml:space="preserve"> </w:t>
      </w:r>
      <w:r>
        <w:t>действительны,</w:t>
      </w:r>
      <w:r>
        <w:rPr>
          <w:spacing w:val="39"/>
        </w:rPr>
        <w:t xml:space="preserve"> </w:t>
      </w:r>
      <w:r>
        <w:t>если</w:t>
      </w:r>
      <w:r>
        <w:rPr>
          <w:spacing w:val="40"/>
        </w:rPr>
        <w:t xml:space="preserve"> </w:t>
      </w:r>
      <w:r>
        <w:t>они</w:t>
      </w:r>
      <w:r>
        <w:rPr>
          <w:spacing w:val="38"/>
        </w:rPr>
        <w:t xml:space="preserve"> </w:t>
      </w:r>
      <w:r>
        <w:t>оформлены</w:t>
      </w:r>
      <w:r>
        <w:rPr>
          <w:spacing w:val="40"/>
        </w:rPr>
        <w:t xml:space="preserve"> </w:t>
      </w:r>
      <w:r>
        <w:t>письменно</w:t>
      </w:r>
      <w:r>
        <w:rPr>
          <w:spacing w:val="35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всеми</w:t>
      </w:r>
      <w:r>
        <w:rPr>
          <w:spacing w:val="-1"/>
        </w:rPr>
        <w:t xml:space="preserve"> </w:t>
      </w:r>
      <w:r>
        <w:t>сторонами.</w:t>
      </w:r>
    </w:p>
    <w:p w14:paraId="2D6EB56D" w14:textId="77777777" w:rsidR="00B61E29" w:rsidRDefault="00000000">
      <w:pPr>
        <w:pStyle w:val="a4"/>
        <w:numPr>
          <w:ilvl w:val="1"/>
          <w:numId w:val="1"/>
        </w:numPr>
        <w:tabs>
          <w:tab w:val="left" w:pos="1934"/>
        </w:tabs>
        <w:ind w:right="612" w:firstLine="0"/>
      </w:pPr>
      <w:r>
        <w:t>Настоящий</w:t>
      </w:r>
      <w:r>
        <w:rPr>
          <w:spacing w:val="3"/>
        </w:rPr>
        <w:t xml:space="preserve"> </w:t>
      </w:r>
      <w:r>
        <w:t>Договор составлен</w:t>
      </w:r>
      <w:r>
        <w:rPr>
          <w:spacing w:val="2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двух</w:t>
      </w:r>
      <w:r>
        <w:rPr>
          <w:spacing w:val="4"/>
        </w:rPr>
        <w:t xml:space="preserve"> </w:t>
      </w:r>
      <w:r>
        <w:t>экземплярах,</w:t>
      </w:r>
      <w:r>
        <w:rPr>
          <w:spacing w:val="5"/>
        </w:rPr>
        <w:t xml:space="preserve"> </w:t>
      </w:r>
      <w:r>
        <w:t>имеющих</w:t>
      </w:r>
      <w:r>
        <w:rPr>
          <w:spacing w:val="2"/>
        </w:rPr>
        <w:t xml:space="preserve"> </w:t>
      </w:r>
      <w:r>
        <w:t>одинаковую</w:t>
      </w:r>
      <w:r>
        <w:rPr>
          <w:spacing w:val="5"/>
        </w:rPr>
        <w:t xml:space="preserve"> </w:t>
      </w:r>
      <w:r>
        <w:t>юридическую</w:t>
      </w:r>
      <w:r>
        <w:rPr>
          <w:spacing w:val="4"/>
        </w:rPr>
        <w:t xml:space="preserve"> </w:t>
      </w:r>
      <w:r>
        <w:t>силу,</w:t>
      </w:r>
      <w:r>
        <w:rPr>
          <w:spacing w:val="-52"/>
        </w:rPr>
        <w:t xml:space="preserve"> </w:t>
      </w:r>
      <w:r>
        <w:t>по одному</w:t>
      </w:r>
      <w:r>
        <w:rPr>
          <w:spacing w:val="-3"/>
        </w:rPr>
        <w:t xml:space="preserve"> </w:t>
      </w:r>
      <w:r>
        <w:t>для каждой из</w:t>
      </w:r>
      <w:r>
        <w:rPr>
          <w:spacing w:val="-1"/>
        </w:rPr>
        <w:t xml:space="preserve"> </w:t>
      </w:r>
      <w:r>
        <w:t>сторон.</w:t>
      </w:r>
    </w:p>
    <w:p w14:paraId="0B32E8A6" w14:textId="77777777" w:rsidR="00B61E29" w:rsidRDefault="00B61E29">
      <w:pPr>
        <w:pStyle w:val="a3"/>
        <w:spacing w:before="4"/>
        <w:ind w:left="0"/>
        <w:jc w:val="left"/>
      </w:pPr>
    </w:p>
    <w:p w14:paraId="3B13D7CF" w14:textId="77777777" w:rsidR="00B61E29" w:rsidRDefault="00000000">
      <w:pPr>
        <w:pStyle w:val="a4"/>
        <w:numPr>
          <w:ilvl w:val="0"/>
          <w:numId w:val="6"/>
        </w:numPr>
        <w:tabs>
          <w:tab w:val="left" w:pos="5337"/>
        </w:tabs>
        <w:ind w:left="5336" w:hanging="4837"/>
        <w:jc w:val="left"/>
        <w:rPr>
          <w:b/>
        </w:rPr>
      </w:pPr>
      <w:r>
        <w:rPr>
          <w:b/>
        </w:rPr>
        <w:t>Адреса</w:t>
      </w:r>
      <w:r>
        <w:rPr>
          <w:b/>
          <w:spacing w:val="-5"/>
        </w:rPr>
        <w:t xml:space="preserve"> </w:t>
      </w:r>
      <w:r>
        <w:rPr>
          <w:b/>
        </w:rPr>
        <w:t>сторон:</w:t>
      </w:r>
    </w:p>
    <w:p w14:paraId="034B0030" w14:textId="77777777" w:rsidR="00B61E29" w:rsidRDefault="00B61E29">
      <w:pPr>
        <w:pStyle w:val="a3"/>
        <w:ind w:left="0"/>
        <w:jc w:val="left"/>
        <w:rPr>
          <w:b/>
          <w:sz w:val="20"/>
        </w:rPr>
      </w:pPr>
    </w:p>
    <w:p w14:paraId="6F52D8B3" w14:textId="77777777" w:rsidR="00B61E29" w:rsidRDefault="00B61E29">
      <w:pPr>
        <w:pStyle w:val="a3"/>
        <w:spacing w:before="2"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689" w:type="dxa"/>
        <w:tblLayout w:type="fixed"/>
        <w:tblLook w:val="01E0" w:firstRow="1" w:lastRow="1" w:firstColumn="1" w:lastColumn="1" w:noHBand="0" w:noVBand="0"/>
      </w:tblPr>
      <w:tblGrid>
        <w:gridCol w:w="554"/>
        <w:gridCol w:w="5070"/>
        <w:gridCol w:w="5072"/>
      </w:tblGrid>
      <w:tr w:rsidR="00B61E29" w14:paraId="21AF8CB2" w14:textId="77777777">
        <w:trPr>
          <w:trHeight w:val="5300"/>
        </w:trPr>
        <w:tc>
          <w:tcPr>
            <w:tcW w:w="554" w:type="dxa"/>
            <w:vMerge w:val="restart"/>
            <w:tcBorders>
              <w:right w:val="single" w:sz="4" w:space="0" w:color="C0C0C0"/>
            </w:tcBorders>
          </w:tcPr>
          <w:p w14:paraId="58502BC3" w14:textId="77777777" w:rsidR="00B61E29" w:rsidRDefault="00B61E2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070" w:type="dxa"/>
            <w:tcBorders>
              <w:top w:val="single" w:sz="4" w:space="0" w:color="C0C0C0"/>
              <w:left w:val="single" w:sz="4" w:space="0" w:color="C0C0C0"/>
              <w:bottom w:val="single" w:sz="6" w:space="0" w:color="000000"/>
              <w:right w:val="single" w:sz="4" w:space="0" w:color="C0C0C0"/>
            </w:tcBorders>
          </w:tcPr>
          <w:p w14:paraId="16ABB56E" w14:textId="77777777" w:rsidR="00B61E29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Фрахтовщик:</w:t>
            </w:r>
          </w:p>
          <w:p w14:paraId="243FF4EE" w14:textId="77777777" w:rsidR="00B61E29" w:rsidRDefault="00B61E29">
            <w:pPr>
              <w:pStyle w:val="TableParagraph"/>
              <w:ind w:left="0"/>
              <w:rPr>
                <w:b/>
              </w:rPr>
            </w:pPr>
          </w:p>
          <w:p w14:paraId="44A42108" w14:textId="77777777" w:rsidR="00B61E29" w:rsidRDefault="00B61E29">
            <w:pPr>
              <w:pStyle w:val="TableParagraph"/>
              <w:ind w:left="0"/>
              <w:rPr>
                <w:b/>
              </w:rPr>
            </w:pPr>
          </w:p>
          <w:p w14:paraId="15F697A5" w14:textId="77777777" w:rsidR="00B61E29" w:rsidRPr="00DA29B0" w:rsidRDefault="00B61E29">
            <w:pPr>
              <w:pStyle w:val="TableParagraph"/>
              <w:spacing w:before="139" w:line="196" w:lineRule="exact"/>
              <w:ind w:left="1779" w:right="1751"/>
              <w:jc w:val="center"/>
              <w:rPr>
                <w:b/>
                <w:sz w:val="20"/>
              </w:rPr>
            </w:pPr>
          </w:p>
          <w:p w14:paraId="7C5F7281" w14:textId="77777777" w:rsidR="000065FE" w:rsidRPr="00DA29B0" w:rsidRDefault="000065FE">
            <w:pPr>
              <w:pStyle w:val="TableParagraph"/>
              <w:spacing w:before="139" w:line="196" w:lineRule="exact"/>
              <w:ind w:left="1779" w:right="1751"/>
              <w:jc w:val="center"/>
              <w:rPr>
                <w:b/>
                <w:sz w:val="20"/>
              </w:rPr>
            </w:pPr>
          </w:p>
          <w:p w14:paraId="6C9E16E8" w14:textId="77777777" w:rsidR="000065FE" w:rsidRPr="00DA29B0" w:rsidRDefault="000065FE">
            <w:pPr>
              <w:pStyle w:val="TableParagraph"/>
              <w:spacing w:before="139" w:line="196" w:lineRule="exact"/>
              <w:ind w:left="1779" w:right="1751"/>
              <w:jc w:val="center"/>
              <w:rPr>
                <w:b/>
                <w:sz w:val="20"/>
              </w:rPr>
            </w:pPr>
          </w:p>
          <w:p w14:paraId="77AD464C" w14:textId="77777777" w:rsidR="000065FE" w:rsidRPr="00DA29B0" w:rsidRDefault="000065FE">
            <w:pPr>
              <w:pStyle w:val="TableParagraph"/>
              <w:spacing w:before="139" w:line="196" w:lineRule="exact"/>
              <w:ind w:left="1779" w:right="1751"/>
              <w:jc w:val="center"/>
              <w:rPr>
                <w:b/>
                <w:sz w:val="20"/>
              </w:rPr>
            </w:pPr>
          </w:p>
          <w:p w14:paraId="67941030" w14:textId="09A3D794" w:rsidR="000065FE" w:rsidRDefault="000065FE">
            <w:pPr>
              <w:pStyle w:val="TableParagraph"/>
              <w:spacing w:before="139" w:line="196" w:lineRule="exact"/>
              <w:ind w:left="1779" w:right="1751"/>
              <w:jc w:val="center"/>
              <w:rPr>
                <w:b/>
                <w:sz w:val="20"/>
              </w:rPr>
            </w:pPr>
          </w:p>
        </w:tc>
        <w:tc>
          <w:tcPr>
            <w:tcW w:w="5072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363DEAF0" w14:textId="77777777" w:rsidR="00B61E29" w:rsidRDefault="00000000">
            <w:pPr>
              <w:pStyle w:val="TableParagraph"/>
              <w:spacing w:line="187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Фрахтователь:</w:t>
            </w:r>
          </w:p>
          <w:p w14:paraId="006AC971" w14:textId="77777777" w:rsidR="00B61E29" w:rsidRDefault="00000000">
            <w:pPr>
              <w:pStyle w:val="TableParagraph"/>
              <w:spacing w:before="175" w:line="362" w:lineRule="auto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СПб</w:t>
            </w:r>
            <w:r>
              <w:rPr>
                <w:b/>
                <w:spacing w:val="42"/>
                <w:sz w:val="20"/>
              </w:rPr>
              <w:t xml:space="preserve"> </w:t>
            </w:r>
            <w:r>
              <w:rPr>
                <w:b/>
                <w:sz w:val="20"/>
              </w:rPr>
              <w:t>ГБУ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ДО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«Санкт-Петербургская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детская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музыкальная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школа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№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7»</w:t>
            </w:r>
          </w:p>
          <w:p w14:paraId="1BBE95C5" w14:textId="77777777" w:rsidR="00B61E29" w:rsidRDefault="00000000">
            <w:pPr>
              <w:pStyle w:val="TableParagraph"/>
              <w:spacing w:line="357" w:lineRule="auto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Россия,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194044, Санкт-Петербург, Большой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Сампсониевский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пр.,</w:t>
            </w:r>
            <w:r>
              <w:rPr>
                <w:b/>
                <w:spacing w:val="48"/>
                <w:sz w:val="20"/>
              </w:rPr>
              <w:t xml:space="preserve"> </w:t>
            </w:r>
            <w:r>
              <w:rPr>
                <w:b/>
                <w:sz w:val="20"/>
              </w:rPr>
              <w:t>д.34,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лит.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«А»</w:t>
            </w:r>
          </w:p>
          <w:p w14:paraId="7984765D" w14:textId="77777777" w:rsidR="00B61E29" w:rsidRDefault="00000000">
            <w:pPr>
              <w:pStyle w:val="TableParagraph"/>
              <w:spacing w:before="1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тел./</w:t>
            </w:r>
            <w:proofErr w:type="gramStart"/>
            <w:r>
              <w:rPr>
                <w:b/>
                <w:sz w:val="20"/>
              </w:rPr>
              <w:t>факс(</w:t>
            </w:r>
            <w:proofErr w:type="gramEnd"/>
            <w:r>
              <w:rPr>
                <w:b/>
                <w:sz w:val="20"/>
              </w:rPr>
              <w:t>812)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291-56-26;</w:t>
            </w:r>
          </w:p>
          <w:p w14:paraId="69BDC448" w14:textId="77777777" w:rsidR="00B61E29" w:rsidRDefault="00000000">
            <w:pPr>
              <w:pStyle w:val="TableParagraph"/>
              <w:spacing w:before="116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Е-</w:t>
            </w:r>
            <w:proofErr w:type="spellStart"/>
            <w:r>
              <w:rPr>
                <w:b/>
                <w:sz w:val="20"/>
              </w:rPr>
              <w:t>mail</w:t>
            </w:r>
            <w:proofErr w:type="spellEnd"/>
            <w:r>
              <w:rPr>
                <w:b/>
                <w:sz w:val="20"/>
              </w:rPr>
              <w:t>:</w:t>
            </w:r>
            <w:r>
              <w:rPr>
                <w:b/>
                <w:spacing w:val="-4"/>
                <w:sz w:val="20"/>
              </w:rPr>
              <w:t xml:space="preserve"> </w:t>
            </w:r>
            <w:hyperlink r:id="rId5">
              <w:r>
                <w:rPr>
                  <w:b/>
                  <w:color w:val="0000FF"/>
                  <w:sz w:val="20"/>
                  <w:u w:val="single" w:color="0000FF"/>
                </w:rPr>
                <w:t>dmsh7spb@mail.ru</w:t>
              </w:r>
              <w:r>
                <w:rPr>
                  <w:b/>
                  <w:sz w:val="20"/>
                </w:rPr>
                <w:t>,</w:t>
              </w:r>
            </w:hyperlink>
          </w:p>
          <w:p w14:paraId="301FF55E" w14:textId="77777777" w:rsidR="00B61E29" w:rsidRDefault="00000000">
            <w:pPr>
              <w:pStyle w:val="TableParagraph"/>
              <w:spacing w:before="113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ИНН</w:t>
            </w:r>
            <w:r>
              <w:rPr>
                <w:b/>
                <w:spacing w:val="48"/>
                <w:sz w:val="20"/>
              </w:rPr>
              <w:t xml:space="preserve"> </w:t>
            </w:r>
            <w:r>
              <w:rPr>
                <w:b/>
                <w:sz w:val="20"/>
              </w:rPr>
              <w:t>7802155192,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КПП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780201001</w:t>
            </w:r>
          </w:p>
          <w:p w14:paraId="5514F09D" w14:textId="77777777" w:rsidR="00B61E29" w:rsidRDefault="00000000">
            <w:pPr>
              <w:pStyle w:val="TableParagraph"/>
              <w:spacing w:before="115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ОГРН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1037804011662</w:t>
            </w:r>
          </w:p>
          <w:p w14:paraId="1F5F8C3B" w14:textId="77777777" w:rsidR="00B61E29" w:rsidRDefault="00B61E29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2F937B11" w14:textId="77777777" w:rsidR="00B61E29" w:rsidRDefault="00000000">
            <w:pPr>
              <w:pStyle w:val="TableParagraph"/>
              <w:spacing w:line="360" w:lineRule="auto"/>
              <w:ind w:left="1" w:right="72" w:hanging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Реквизиты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Комитета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финансов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Санкт-Петербурга: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Л/с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0171149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в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Комитете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финансов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Санкт-Петербурга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Казначейский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счёт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03224643400000007200</w:t>
            </w:r>
          </w:p>
          <w:p w14:paraId="47E50787" w14:textId="77777777" w:rsidR="00B61E29" w:rsidRDefault="00000000">
            <w:pPr>
              <w:pStyle w:val="TableParagraph"/>
              <w:ind w:left="12" w:right="1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СЕВЕРО-ЗАПАДНОЕ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ГУ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БАНКА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РОССИИ//УФК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</w:p>
          <w:p w14:paraId="385EA368" w14:textId="77777777" w:rsidR="00B61E29" w:rsidRDefault="00000000">
            <w:pPr>
              <w:pStyle w:val="TableParagraph"/>
              <w:spacing w:before="6" w:line="340" w:lineRule="atLeast"/>
              <w:ind w:left="361" w:right="537" w:firstLine="300"/>
              <w:rPr>
                <w:b/>
                <w:sz w:val="20"/>
              </w:rPr>
            </w:pPr>
            <w:r>
              <w:rPr>
                <w:b/>
                <w:sz w:val="20"/>
              </w:rPr>
              <w:t>Санкт-Петербургу, г. Санкт-Петербург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БИК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014030106;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Сч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№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40102810945370000005</w:t>
            </w:r>
          </w:p>
        </w:tc>
      </w:tr>
      <w:tr w:rsidR="00B61E29" w14:paraId="17EAC855" w14:textId="77777777">
        <w:trPr>
          <w:trHeight w:val="798"/>
        </w:trPr>
        <w:tc>
          <w:tcPr>
            <w:tcW w:w="554" w:type="dxa"/>
            <w:vMerge/>
            <w:tcBorders>
              <w:top w:val="nil"/>
              <w:right w:val="single" w:sz="4" w:space="0" w:color="C0C0C0"/>
            </w:tcBorders>
          </w:tcPr>
          <w:p w14:paraId="66B5602E" w14:textId="77777777" w:rsidR="00B61E29" w:rsidRDefault="00B61E29">
            <w:pPr>
              <w:rPr>
                <w:sz w:val="2"/>
                <w:szCs w:val="2"/>
              </w:rPr>
            </w:pPr>
          </w:p>
        </w:tc>
        <w:tc>
          <w:tcPr>
            <w:tcW w:w="5070" w:type="dxa"/>
            <w:tcBorders>
              <w:top w:val="single" w:sz="6" w:space="0" w:color="000000"/>
              <w:left w:val="single" w:sz="4" w:space="0" w:color="C0C0C0"/>
              <w:right w:val="single" w:sz="4" w:space="0" w:color="C0C0C0"/>
            </w:tcBorders>
          </w:tcPr>
          <w:p w14:paraId="5737A48B" w14:textId="77777777" w:rsidR="00B61E29" w:rsidRDefault="00000000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М.П.</w:t>
            </w:r>
          </w:p>
        </w:tc>
        <w:tc>
          <w:tcPr>
            <w:tcW w:w="5072" w:type="dxa"/>
            <w:tcBorders>
              <w:left w:val="single" w:sz="4" w:space="0" w:color="C0C0C0"/>
              <w:right w:val="single" w:sz="4" w:space="0" w:color="C0C0C0"/>
            </w:tcBorders>
          </w:tcPr>
          <w:p w14:paraId="0CB04E8D" w14:textId="77777777" w:rsidR="00B61E29" w:rsidRDefault="00B61E29">
            <w:pPr>
              <w:pStyle w:val="TableParagraph"/>
              <w:ind w:left="0"/>
              <w:rPr>
                <w:b/>
              </w:rPr>
            </w:pPr>
          </w:p>
          <w:p w14:paraId="62C239D5" w14:textId="77777777" w:rsidR="00B61E29" w:rsidRDefault="00B61E29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50318C93" w14:textId="6D484C4B" w:rsidR="00B61E29" w:rsidRDefault="00000000">
            <w:pPr>
              <w:pStyle w:val="TableParagraph"/>
              <w:tabs>
                <w:tab w:val="left" w:pos="2065"/>
              </w:tabs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w w:val="9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0065FE">
              <w:rPr>
                <w:b/>
                <w:sz w:val="20"/>
              </w:rPr>
              <w:t>П.Л. Макеева</w:t>
            </w:r>
            <w:r>
              <w:rPr>
                <w:b/>
                <w:sz w:val="20"/>
              </w:rPr>
              <w:t>/</w:t>
            </w:r>
          </w:p>
        </w:tc>
      </w:tr>
      <w:tr w:rsidR="00B61E29" w14:paraId="12D12060" w14:textId="77777777">
        <w:trPr>
          <w:trHeight w:val="640"/>
        </w:trPr>
        <w:tc>
          <w:tcPr>
            <w:tcW w:w="10696" w:type="dxa"/>
            <w:gridSpan w:val="3"/>
          </w:tcPr>
          <w:p w14:paraId="2514320F" w14:textId="77777777" w:rsidR="00B61E29" w:rsidRPr="00163BD4" w:rsidRDefault="00B61E29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7BD3BBD1" w14:textId="77777777" w:rsidR="00B61E29" w:rsidRDefault="00B61E29">
      <w:pPr>
        <w:rPr>
          <w:sz w:val="20"/>
        </w:rPr>
        <w:sectPr w:rsidR="00B61E29" w:rsidSect="000C10BB">
          <w:pgSz w:w="11910" w:h="16850"/>
          <w:pgMar w:top="920" w:right="380" w:bottom="280" w:left="20" w:header="720" w:footer="720" w:gutter="0"/>
          <w:cols w:space="720"/>
        </w:sectPr>
      </w:pPr>
    </w:p>
    <w:p w14:paraId="04D942EE" w14:textId="77777777" w:rsidR="00B61E29" w:rsidRDefault="00B61E29">
      <w:pPr>
        <w:pStyle w:val="a3"/>
        <w:spacing w:before="9"/>
        <w:ind w:left="0"/>
        <w:jc w:val="left"/>
        <w:rPr>
          <w:b/>
          <w:sz w:val="18"/>
        </w:rPr>
      </w:pPr>
    </w:p>
    <w:p w14:paraId="1DE95DA2" w14:textId="5B8D72B7" w:rsidR="00B61E29" w:rsidRPr="00DA29B0" w:rsidRDefault="00000000">
      <w:pPr>
        <w:spacing w:before="90"/>
        <w:ind w:left="5544"/>
        <w:rPr>
          <w:color w:val="FFFFFF" w:themeColor="background1"/>
          <w:sz w:val="24"/>
        </w:rPr>
      </w:pPr>
      <w:r>
        <w:rPr>
          <w:sz w:val="24"/>
        </w:rPr>
        <w:t>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к Договору</w:t>
      </w:r>
      <w:r>
        <w:rPr>
          <w:spacing w:val="-5"/>
          <w:sz w:val="24"/>
        </w:rPr>
        <w:t xml:space="preserve"> </w:t>
      </w:r>
      <w:r>
        <w:rPr>
          <w:sz w:val="24"/>
        </w:rPr>
        <w:t>022/004</w:t>
      </w:r>
      <w:r>
        <w:rPr>
          <w:spacing w:val="-1"/>
          <w:sz w:val="24"/>
        </w:rPr>
        <w:t xml:space="preserve"> </w:t>
      </w:r>
      <w:r w:rsidRPr="00DA29B0">
        <w:rPr>
          <w:color w:val="FFFFFF" w:themeColor="background1"/>
          <w:sz w:val="24"/>
        </w:rPr>
        <w:t>от 2</w:t>
      </w:r>
      <w:r w:rsidR="000065FE" w:rsidRPr="00DA29B0">
        <w:rPr>
          <w:color w:val="FFFFFF" w:themeColor="background1"/>
          <w:sz w:val="24"/>
        </w:rPr>
        <w:t>3</w:t>
      </w:r>
      <w:r w:rsidRPr="00DA29B0">
        <w:rPr>
          <w:color w:val="FFFFFF" w:themeColor="background1"/>
          <w:sz w:val="24"/>
        </w:rPr>
        <w:t>.04.2024г</w:t>
      </w:r>
    </w:p>
    <w:p w14:paraId="1CB9DA08" w14:textId="77777777" w:rsidR="00B61E29" w:rsidRDefault="00B61E29">
      <w:pPr>
        <w:pStyle w:val="a3"/>
        <w:ind w:left="0"/>
        <w:jc w:val="left"/>
        <w:rPr>
          <w:sz w:val="20"/>
        </w:rPr>
      </w:pPr>
    </w:p>
    <w:p w14:paraId="20EE3801" w14:textId="77777777" w:rsidR="00B61E29" w:rsidRDefault="00B61E29">
      <w:pPr>
        <w:pStyle w:val="a3"/>
        <w:spacing w:before="6" w:after="1"/>
        <w:ind w:left="0"/>
        <w:jc w:val="left"/>
        <w:rPr>
          <w:sz w:val="24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4703"/>
        <w:gridCol w:w="1136"/>
        <w:gridCol w:w="1420"/>
        <w:gridCol w:w="1700"/>
      </w:tblGrid>
      <w:tr w:rsidR="00B61E29" w14:paraId="5FF848CE" w14:textId="77777777">
        <w:trPr>
          <w:trHeight w:val="551"/>
        </w:trPr>
        <w:tc>
          <w:tcPr>
            <w:tcW w:w="1508" w:type="dxa"/>
          </w:tcPr>
          <w:p w14:paraId="6DE742B2" w14:textId="77777777" w:rsidR="00B61E29" w:rsidRDefault="00000000">
            <w:pPr>
              <w:pStyle w:val="TableParagraph"/>
              <w:spacing w:line="270" w:lineRule="exact"/>
              <w:ind w:left="153"/>
              <w:rPr>
                <w:sz w:val="24"/>
              </w:rPr>
            </w:pPr>
            <w:r>
              <w:rPr>
                <w:sz w:val="24"/>
              </w:rPr>
              <w:t>Дата,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</w:p>
        </w:tc>
        <w:tc>
          <w:tcPr>
            <w:tcW w:w="4703" w:type="dxa"/>
          </w:tcPr>
          <w:p w14:paraId="5BF699AD" w14:textId="77777777" w:rsidR="00B61E29" w:rsidRDefault="00000000">
            <w:pPr>
              <w:pStyle w:val="TableParagraph"/>
              <w:spacing w:line="270" w:lineRule="exact"/>
              <w:ind w:left="1810" w:right="1805"/>
              <w:jc w:val="center"/>
              <w:rPr>
                <w:sz w:val="24"/>
              </w:rPr>
            </w:pPr>
            <w:r>
              <w:rPr>
                <w:sz w:val="24"/>
              </w:rPr>
              <w:t>Маршрут:</w:t>
            </w:r>
          </w:p>
        </w:tc>
        <w:tc>
          <w:tcPr>
            <w:tcW w:w="1136" w:type="dxa"/>
          </w:tcPr>
          <w:p w14:paraId="1E727B29" w14:textId="77777777" w:rsidR="00B61E29" w:rsidRDefault="00000000">
            <w:pPr>
              <w:pStyle w:val="TableParagraph"/>
              <w:spacing w:line="270" w:lineRule="exact"/>
              <w:ind w:left="210"/>
              <w:rPr>
                <w:sz w:val="24"/>
              </w:rPr>
            </w:pPr>
            <w:r>
              <w:rPr>
                <w:sz w:val="24"/>
              </w:rPr>
              <w:t>Кол-во</w:t>
            </w:r>
          </w:p>
          <w:p w14:paraId="28EB8A4B" w14:textId="77777777" w:rsidR="00B61E29" w:rsidRDefault="00000000">
            <w:pPr>
              <w:pStyle w:val="TableParagraph"/>
              <w:spacing w:line="261" w:lineRule="exact"/>
              <w:ind w:left="123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пос.мест</w:t>
            </w:r>
            <w:proofErr w:type="spellEnd"/>
            <w:proofErr w:type="gramEnd"/>
          </w:p>
        </w:tc>
        <w:tc>
          <w:tcPr>
            <w:tcW w:w="1420" w:type="dxa"/>
          </w:tcPr>
          <w:p w14:paraId="6F253423" w14:textId="77777777" w:rsidR="00B61E29" w:rsidRDefault="00000000">
            <w:pPr>
              <w:pStyle w:val="TableParagraph"/>
              <w:spacing w:line="270" w:lineRule="exact"/>
              <w:ind w:left="171" w:right="166"/>
              <w:jc w:val="center"/>
              <w:rPr>
                <w:sz w:val="24"/>
              </w:rPr>
            </w:pPr>
            <w:r>
              <w:rPr>
                <w:sz w:val="24"/>
              </w:rPr>
              <w:t>Кол-во</w:t>
            </w:r>
          </w:p>
          <w:p w14:paraId="014E1B34" w14:textId="77777777" w:rsidR="00B61E29" w:rsidRDefault="00000000">
            <w:pPr>
              <w:pStyle w:val="TableParagraph"/>
              <w:spacing w:line="261" w:lineRule="exact"/>
              <w:ind w:left="171" w:right="171"/>
              <w:jc w:val="center"/>
              <w:rPr>
                <w:sz w:val="24"/>
              </w:rPr>
            </w:pPr>
            <w:r>
              <w:rPr>
                <w:sz w:val="24"/>
              </w:rPr>
              <w:t>автобусов</w:t>
            </w:r>
          </w:p>
        </w:tc>
        <w:tc>
          <w:tcPr>
            <w:tcW w:w="1700" w:type="dxa"/>
          </w:tcPr>
          <w:p w14:paraId="2C76505D" w14:textId="77777777" w:rsidR="00B61E29" w:rsidRDefault="00000000">
            <w:pPr>
              <w:pStyle w:val="TableParagraph"/>
              <w:spacing w:line="270" w:lineRule="exact"/>
              <w:ind w:left="136"/>
              <w:rPr>
                <w:sz w:val="24"/>
              </w:rPr>
            </w:pPr>
            <w:r>
              <w:rPr>
                <w:sz w:val="24"/>
              </w:rPr>
              <w:t xml:space="preserve">Стоимость </w:t>
            </w:r>
            <w:proofErr w:type="gramStart"/>
            <w:r>
              <w:rPr>
                <w:sz w:val="24"/>
              </w:rPr>
              <w:t>( в</w:t>
            </w:r>
            <w:proofErr w:type="gramEnd"/>
          </w:p>
          <w:p w14:paraId="51F5DBA6" w14:textId="77777777" w:rsidR="00B61E29" w:rsidRDefault="00000000">
            <w:pPr>
              <w:pStyle w:val="TableParagraph"/>
              <w:spacing w:line="261" w:lineRule="exact"/>
              <w:ind w:left="126"/>
              <w:rPr>
                <w:sz w:val="24"/>
              </w:rPr>
            </w:pPr>
            <w:r>
              <w:rPr>
                <w:sz w:val="24"/>
              </w:rPr>
              <w:t>руб.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НДС)</w:t>
            </w:r>
          </w:p>
        </w:tc>
      </w:tr>
      <w:tr w:rsidR="00B61E29" w14:paraId="27AAC911" w14:textId="77777777">
        <w:trPr>
          <w:trHeight w:val="818"/>
        </w:trPr>
        <w:tc>
          <w:tcPr>
            <w:tcW w:w="1508" w:type="dxa"/>
          </w:tcPr>
          <w:p w14:paraId="530DF2BB" w14:textId="77777777" w:rsidR="00B61E29" w:rsidRDefault="00000000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25.04.2024г</w:t>
            </w:r>
          </w:p>
          <w:p w14:paraId="5925DF5A" w14:textId="77777777" w:rsidR="00B61E29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12:00-21:00</w:t>
            </w:r>
          </w:p>
        </w:tc>
        <w:tc>
          <w:tcPr>
            <w:tcW w:w="4703" w:type="dxa"/>
          </w:tcPr>
          <w:p w14:paraId="1CF65D5C" w14:textId="77777777" w:rsidR="00B61E29" w:rsidRDefault="00000000">
            <w:pPr>
              <w:pStyle w:val="TableParagraph"/>
              <w:spacing w:line="235" w:lineRule="auto"/>
              <w:ind w:left="229" w:right="490"/>
              <w:rPr>
                <w:sz w:val="24"/>
              </w:rPr>
            </w:pPr>
            <w:r>
              <w:rPr>
                <w:sz w:val="24"/>
              </w:rPr>
              <w:t>СПб, Б. Сампсониевский пр., д 34,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Павловск, ул.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Садовая,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</w:p>
          <w:p w14:paraId="326847D9" w14:textId="72DDC6D2" w:rsidR="00B61E29" w:rsidRDefault="00000000">
            <w:pPr>
              <w:pStyle w:val="TableParagraph"/>
              <w:spacing w:line="261" w:lineRule="exact"/>
              <w:ind w:left="229"/>
              <w:rPr>
                <w:sz w:val="24"/>
              </w:rPr>
            </w:pPr>
            <w:r>
              <w:rPr>
                <w:sz w:val="24"/>
              </w:rPr>
              <w:t>17, Литера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0065FE">
              <w:rPr>
                <w:sz w:val="24"/>
              </w:rPr>
              <w:t xml:space="preserve"> СПб, Б. Сампсониевский пр., д 34,</w:t>
            </w:r>
          </w:p>
        </w:tc>
        <w:tc>
          <w:tcPr>
            <w:tcW w:w="1136" w:type="dxa"/>
          </w:tcPr>
          <w:p w14:paraId="659916DD" w14:textId="77777777" w:rsidR="00B61E29" w:rsidRDefault="00000000">
            <w:pPr>
              <w:pStyle w:val="TableParagraph"/>
              <w:spacing w:line="270" w:lineRule="exact"/>
              <w:ind w:left="320"/>
              <w:rPr>
                <w:sz w:val="24"/>
              </w:rPr>
            </w:pPr>
            <w:r>
              <w:rPr>
                <w:sz w:val="24"/>
              </w:rPr>
              <w:t>47+1</w:t>
            </w:r>
          </w:p>
        </w:tc>
        <w:tc>
          <w:tcPr>
            <w:tcW w:w="1420" w:type="dxa"/>
          </w:tcPr>
          <w:p w14:paraId="3D0EFD9E" w14:textId="77777777" w:rsidR="00B61E29" w:rsidRDefault="00000000">
            <w:pPr>
              <w:pStyle w:val="TableParagraph"/>
              <w:spacing w:line="270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0" w:type="dxa"/>
          </w:tcPr>
          <w:p w14:paraId="03246E5E" w14:textId="412160A6" w:rsidR="00B61E29" w:rsidRDefault="00B61E29">
            <w:pPr>
              <w:pStyle w:val="TableParagraph"/>
              <w:spacing w:line="270" w:lineRule="exact"/>
              <w:ind w:left="546"/>
              <w:rPr>
                <w:sz w:val="24"/>
              </w:rPr>
            </w:pPr>
          </w:p>
        </w:tc>
      </w:tr>
    </w:tbl>
    <w:p w14:paraId="5DF05E81" w14:textId="77777777" w:rsidR="00B61E29" w:rsidRDefault="00B61E29">
      <w:pPr>
        <w:pStyle w:val="a3"/>
        <w:spacing w:before="8"/>
        <w:ind w:left="0"/>
        <w:jc w:val="left"/>
        <w:rPr>
          <w:sz w:val="15"/>
        </w:rPr>
      </w:pPr>
    </w:p>
    <w:p w14:paraId="696656B9" w14:textId="7D8E7514" w:rsidR="00B61E29" w:rsidRDefault="00000000">
      <w:pPr>
        <w:spacing w:before="90"/>
        <w:ind w:left="1112" w:right="869"/>
        <w:rPr>
          <w:sz w:val="24"/>
        </w:rPr>
      </w:pPr>
      <w:r>
        <w:rPr>
          <w:b/>
          <w:sz w:val="24"/>
        </w:rPr>
        <w:t xml:space="preserve">Итого: </w:t>
      </w:r>
      <w:r>
        <w:rPr>
          <w:sz w:val="24"/>
        </w:rPr>
        <w:t xml:space="preserve">стоимость услуг составит </w:t>
      </w:r>
      <w:r w:rsidR="000065FE">
        <w:rPr>
          <w:sz w:val="24"/>
        </w:rPr>
        <w:t>___</w:t>
      </w:r>
      <w:r>
        <w:rPr>
          <w:sz w:val="24"/>
        </w:rPr>
        <w:t xml:space="preserve"> руб. </w:t>
      </w:r>
      <w:r w:rsidR="000065FE">
        <w:rPr>
          <w:sz w:val="24"/>
        </w:rPr>
        <w:t>____</w:t>
      </w:r>
      <w:r>
        <w:rPr>
          <w:sz w:val="24"/>
        </w:rPr>
        <w:t xml:space="preserve"> коп. (</w:t>
      </w:r>
      <w:r w:rsidR="000065FE">
        <w:rPr>
          <w:sz w:val="24"/>
        </w:rPr>
        <w:t>_____________________</w:t>
      </w:r>
      <w:r>
        <w:rPr>
          <w:spacing w:val="-57"/>
          <w:sz w:val="24"/>
        </w:rPr>
        <w:t xml:space="preserve"> </w:t>
      </w:r>
      <w:r>
        <w:rPr>
          <w:sz w:val="24"/>
        </w:rPr>
        <w:t>00</w:t>
      </w:r>
      <w:r>
        <w:rPr>
          <w:spacing w:val="-1"/>
          <w:sz w:val="24"/>
        </w:rPr>
        <w:t xml:space="preserve"> </w:t>
      </w:r>
      <w:r>
        <w:rPr>
          <w:sz w:val="24"/>
        </w:rPr>
        <w:t>коп.), НДС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облагается.</w:t>
      </w:r>
    </w:p>
    <w:sectPr w:rsidR="00B61E29">
      <w:pgSz w:w="11910" w:h="16850"/>
      <w:pgMar w:top="1600" w:right="380" w:bottom="280" w:left="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B12EB"/>
    <w:multiLevelType w:val="multilevel"/>
    <w:tmpl w:val="D1C404B8"/>
    <w:lvl w:ilvl="0">
      <w:start w:val="2"/>
      <w:numFmt w:val="decimal"/>
      <w:lvlText w:val="%1"/>
      <w:lvlJc w:val="left"/>
      <w:pPr>
        <w:ind w:left="1926" w:hanging="387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926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40" w:hanging="61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275" w:hanging="6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6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7" w:hanging="6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3" w:hanging="6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9" w:hanging="6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54" w:hanging="612"/>
      </w:pPr>
      <w:rPr>
        <w:rFonts w:hint="default"/>
        <w:lang w:val="ru-RU" w:eastAsia="en-US" w:bidi="ar-SA"/>
      </w:rPr>
    </w:lvl>
  </w:abstractNum>
  <w:abstractNum w:abstractNumId="1" w15:restartNumberingAfterBreak="0">
    <w:nsid w:val="1CE9507D"/>
    <w:multiLevelType w:val="multilevel"/>
    <w:tmpl w:val="2E283004"/>
    <w:lvl w:ilvl="0">
      <w:start w:val="8"/>
      <w:numFmt w:val="decimal"/>
      <w:lvlText w:val="%1"/>
      <w:lvlJc w:val="left"/>
      <w:pPr>
        <w:ind w:left="1540" w:hanging="38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38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533" w:hanging="3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29" w:hanging="3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26" w:hanging="3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23" w:hanging="3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9" w:hanging="3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16" w:hanging="3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13" w:hanging="382"/>
      </w:pPr>
      <w:rPr>
        <w:rFonts w:hint="default"/>
        <w:lang w:val="ru-RU" w:eastAsia="en-US" w:bidi="ar-SA"/>
      </w:rPr>
    </w:lvl>
  </w:abstractNum>
  <w:abstractNum w:abstractNumId="2" w15:restartNumberingAfterBreak="0">
    <w:nsid w:val="312C1FC4"/>
    <w:multiLevelType w:val="multilevel"/>
    <w:tmpl w:val="BB0433AC"/>
    <w:lvl w:ilvl="0">
      <w:start w:val="2"/>
      <w:numFmt w:val="decimal"/>
      <w:lvlText w:val="%1"/>
      <w:lvlJc w:val="left"/>
      <w:pPr>
        <w:ind w:left="1540" w:hanging="557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540" w:hanging="557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1540" w:hanging="55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529" w:hanging="5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26" w:hanging="5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23" w:hanging="5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9" w:hanging="5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16" w:hanging="5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13" w:hanging="557"/>
      </w:pPr>
      <w:rPr>
        <w:rFonts w:hint="default"/>
        <w:lang w:val="ru-RU" w:eastAsia="en-US" w:bidi="ar-SA"/>
      </w:rPr>
    </w:lvl>
  </w:abstractNum>
  <w:abstractNum w:abstractNumId="3" w15:restartNumberingAfterBreak="0">
    <w:nsid w:val="330A3461"/>
    <w:multiLevelType w:val="multilevel"/>
    <w:tmpl w:val="77E28C9A"/>
    <w:lvl w:ilvl="0">
      <w:start w:val="1"/>
      <w:numFmt w:val="decimal"/>
      <w:lvlText w:val="%1."/>
      <w:lvlJc w:val="left"/>
      <w:pPr>
        <w:ind w:left="5390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423"/>
        <w:jc w:val="left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40" w:hanging="423"/>
        <w:jc w:val="left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616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926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689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53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216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979" w:hanging="423"/>
      </w:pPr>
      <w:rPr>
        <w:rFonts w:hint="default"/>
        <w:lang w:val="ru-RU" w:eastAsia="en-US" w:bidi="ar-SA"/>
      </w:rPr>
    </w:lvl>
  </w:abstractNum>
  <w:abstractNum w:abstractNumId="4" w15:restartNumberingAfterBreak="0">
    <w:nsid w:val="377658BC"/>
    <w:multiLevelType w:val="multilevel"/>
    <w:tmpl w:val="CB8402E6"/>
    <w:lvl w:ilvl="0">
      <w:start w:val="2"/>
      <w:numFmt w:val="decimal"/>
      <w:lvlText w:val="%1"/>
      <w:lvlJc w:val="left"/>
      <w:pPr>
        <w:ind w:left="1871" w:hanging="33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871" w:hanging="33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080" w:hanging="54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174" w:hanging="5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22" w:hanging="5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69" w:hanging="5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16" w:hanging="5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64" w:hanging="5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11" w:hanging="541"/>
      </w:pPr>
      <w:rPr>
        <w:rFonts w:hint="default"/>
        <w:lang w:val="ru-RU" w:eastAsia="en-US" w:bidi="ar-SA"/>
      </w:rPr>
    </w:lvl>
  </w:abstractNum>
  <w:abstractNum w:abstractNumId="5" w15:restartNumberingAfterBreak="0">
    <w:nsid w:val="65E71598"/>
    <w:multiLevelType w:val="hybridMultilevel"/>
    <w:tmpl w:val="32484DCA"/>
    <w:lvl w:ilvl="0" w:tplc="8EA0FBC6">
      <w:numFmt w:val="bullet"/>
      <w:lvlText w:val="-"/>
      <w:lvlJc w:val="left"/>
      <w:pPr>
        <w:ind w:left="1665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8D2710E">
      <w:numFmt w:val="bullet"/>
      <w:lvlText w:val="•"/>
      <w:lvlJc w:val="left"/>
      <w:pPr>
        <w:ind w:left="2644" w:hanging="125"/>
      </w:pPr>
      <w:rPr>
        <w:rFonts w:hint="default"/>
        <w:lang w:val="ru-RU" w:eastAsia="en-US" w:bidi="ar-SA"/>
      </w:rPr>
    </w:lvl>
    <w:lvl w:ilvl="2" w:tplc="906024B2">
      <w:numFmt w:val="bullet"/>
      <w:lvlText w:val="•"/>
      <w:lvlJc w:val="left"/>
      <w:pPr>
        <w:ind w:left="3629" w:hanging="125"/>
      </w:pPr>
      <w:rPr>
        <w:rFonts w:hint="default"/>
        <w:lang w:val="ru-RU" w:eastAsia="en-US" w:bidi="ar-SA"/>
      </w:rPr>
    </w:lvl>
    <w:lvl w:ilvl="3" w:tplc="099E4988">
      <w:numFmt w:val="bullet"/>
      <w:lvlText w:val="•"/>
      <w:lvlJc w:val="left"/>
      <w:pPr>
        <w:ind w:left="4613" w:hanging="125"/>
      </w:pPr>
      <w:rPr>
        <w:rFonts w:hint="default"/>
        <w:lang w:val="ru-RU" w:eastAsia="en-US" w:bidi="ar-SA"/>
      </w:rPr>
    </w:lvl>
    <w:lvl w:ilvl="4" w:tplc="3C94739E">
      <w:numFmt w:val="bullet"/>
      <w:lvlText w:val="•"/>
      <w:lvlJc w:val="left"/>
      <w:pPr>
        <w:ind w:left="5598" w:hanging="125"/>
      </w:pPr>
      <w:rPr>
        <w:rFonts w:hint="default"/>
        <w:lang w:val="ru-RU" w:eastAsia="en-US" w:bidi="ar-SA"/>
      </w:rPr>
    </w:lvl>
    <w:lvl w:ilvl="5" w:tplc="F7701D92">
      <w:numFmt w:val="bullet"/>
      <w:lvlText w:val="•"/>
      <w:lvlJc w:val="left"/>
      <w:pPr>
        <w:ind w:left="6583" w:hanging="125"/>
      </w:pPr>
      <w:rPr>
        <w:rFonts w:hint="default"/>
        <w:lang w:val="ru-RU" w:eastAsia="en-US" w:bidi="ar-SA"/>
      </w:rPr>
    </w:lvl>
    <w:lvl w:ilvl="6" w:tplc="D1565A4A">
      <w:numFmt w:val="bullet"/>
      <w:lvlText w:val="•"/>
      <w:lvlJc w:val="left"/>
      <w:pPr>
        <w:ind w:left="7567" w:hanging="125"/>
      </w:pPr>
      <w:rPr>
        <w:rFonts w:hint="default"/>
        <w:lang w:val="ru-RU" w:eastAsia="en-US" w:bidi="ar-SA"/>
      </w:rPr>
    </w:lvl>
    <w:lvl w:ilvl="7" w:tplc="2F763776">
      <w:numFmt w:val="bullet"/>
      <w:lvlText w:val="•"/>
      <w:lvlJc w:val="left"/>
      <w:pPr>
        <w:ind w:left="8552" w:hanging="125"/>
      </w:pPr>
      <w:rPr>
        <w:rFonts w:hint="default"/>
        <w:lang w:val="ru-RU" w:eastAsia="en-US" w:bidi="ar-SA"/>
      </w:rPr>
    </w:lvl>
    <w:lvl w:ilvl="8" w:tplc="1094458A">
      <w:numFmt w:val="bullet"/>
      <w:lvlText w:val="•"/>
      <w:lvlJc w:val="left"/>
      <w:pPr>
        <w:ind w:left="9537" w:hanging="125"/>
      </w:pPr>
      <w:rPr>
        <w:rFonts w:hint="default"/>
        <w:lang w:val="ru-RU" w:eastAsia="en-US" w:bidi="ar-SA"/>
      </w:rPr>
    </w:lvl>
  </w:abstractNum>
  <w:num w:numId="1" w16cid:durableId="709454618">
    <w:abstractNumId w:val="1"/>
  </w:num>
  <w:num w:numId="2" w16cid:durableId="2135055062">
    <w:abstractNumId w:val="0"/>
  </w:num>
  <w:num w:numId="3" w16cid:durableId="2064985096">
    <w:abstractNumId w:val="2"/>
  </w:num>
  <w:num w:numId="4" w16cid:durableId="11803727">
    <w:abstractNumId w:val="4"/>
  </w:num>
  <w:num w:numId="5" w16cid:durableId="901600009">
    <w:abstractNumId w:val="5"/>
  </w:num>
  <w:num w:numId="6" w16cid:durableId="1226256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1E29"/>
    <w:rsid w:val="000065FE"/>
    <w:rsid w:val="00097932"/>
    <w:rsid w:val="000C10BB"/>
    <w:rsid w:val="00163BD4"/>
    <w:rsid w:val="007F0A48"/>
    <w:rsid w:val="009E444B"/>
    <w:rsid w:val="00B61E29"/>
    <w:rsid w:val="00C17316"/>
    <w:rsid w:val="00DA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07E12"/>
  <w15:docId w15:val="{E70C5F64-7442-4616-8881-10C4C8D8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761" w:hanging="222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40"/>
      <w:jc w:val="both"/>
    </w:pPr>
  </w:style>
  <w:style w:type="paragraph" w:styleId="a4">
    <w:name w:val="List Paragraph"/>
    <w:basedOn w:val="a"/>
    <w:uiPriority w:val="1"/>
    <w:qFormat/>
    <w:pPr>
      <w:ind w:left="1540"/>
      <w:jc w:val="both"/>
    </w:pPr>
  </w:style>
  <w:style w:type="paragraph" w:customStyle="1" w:styleId="TableParagraph">
    <w:name w:val="Table Paragraph"/>
    <w:basedOn w:val="a"/>
    <w:uiPriority w:val="1"/>
    <w:qFormat/>
    <w:pPr>
      <w:ind w:left="-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msh7sp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1850</Words>
  <Characters>10548</Characters>
  <Application>Microsoft Office Word</Application>
  <DocSecurity>0</DocSecurity>
  <Lines>87</Lines>
  <Paragraphs>24</Paragraphs>
  <ScaleCrop>false</ScaleCrop>
  <Company/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Ушакова</dc:creator>
  <cp:lastModifiedBy>Вадим Вадим</cp:lastModifiedBy>
  <cp:revision>7</cp:revision>
  <dcterms:created xsi:type="dcterms:W3CDTF">2024-04-23T12:58:00Z</dcterms:created>
  <dcterms:modified xsi:type="dcterms:W3CDTF">2024-04-23T13:26:00Z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2024-04-23T00:00:00Z</vt:filetime>
  </property>
</Properties>
</file>