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D3BA6B" w14:textId="77777777" w:rsidR="00637977" w:rsidRPr="00AE39A4" w:rsidRDefault="00CD2231">
      <w:pPr>
        <w:keepNext/>
        <w:spacing w:before="60" w:after="60" w:line="240" w:lineRule="auto"/>
        <w:jc w:val="center"/>
        <w:rPr>
          <w:rFonts w:ascii="Times New Roman" w:eastAsia="Times New Roman" w:hAnsi="Times New Roman" w:cs="Times New Roman"/>
          <w:b/>
        </w:rPr>
      </w:pPr>
      <w:r w:rsidRPr="00170B42">
        <w:rPr>
          <w:rFonts w:ascii="Times New Roman" w:eastAsia="Times New Roman" w:hAnsi="Times New Roman" w:cs="Times New Roman"/>
          <w:b/>
          <w:sz w:val="24"/>
        </w:rPr>
        <w:t>Контракт</w:t>
      </w:r>
      <w:r w:rsidR="00760397" w:rsidRPr="00170B42">
        <w:rPr>
          <w:rFonts w:ascii="Times New Roman" w:eastAsia="Times New Roman" w:hAnsi="Times New Roman" w:cs="Times New Roman"/>
          <w:b/>
          <w:sz w:val="24"/>
        </w:rPr>
        <w:t xml:space="preserve"> </w:t>
      </w:r>
      <w:r w:rsidR="004E6AD1" w:rsidRPr="00170B42">
        <w:rPr>
          <w:rFonts w:ascii="Times New Roman" w:eastAsia="Times New Roman" w:hAnsi="Times New Roman" w:cs="Times New Roman"/>
          <w:b/>
          <w:sz w:val="24"/>
        </w:rPr>
        <w:t>№ ____</w:t>
      </w:r>
    </w:p>
    <w:p w14:paraId="21C1C7E2" w14:textId="77777777" w:rsidR="000F3754" w:rsidRDefault="004E6AD1">
      <w:pPr>
        <w:keepNext/>
        <w:spacing w:before="6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 xml:space="preserve">на поставку лекарственного препарата </w:t>
      </w:r>
      <w:r w:rsidR="008E751F" w:rsidRPr="00AE39A4">
        <w:rPr>
          <w:rFonts w:ascii="Times New Roman" w:eastAsia="Times New Roman" w:hAnsi="Times New Roman" w:cs="Times New Roman"/>
          <w:b/>
        </w:rPr>
        <w:t xml:space="preserve">для медицинского применения </w:t>
      </w:r>
    </w:p>
    <w:p w14:paraId="3FA3965A" w14:textId="602548C3" w:rsidR="00637977" w:rsidRPr="00AE39A4" w:rsidRDefault="000F3754">
      <w:pPr>
        <w:keepNext/>
        <w:spacing w:before="60" w:after="60" w:line="240" w:lineRule="auto"/>
        <w:jc w:val="center"/>
        <w:rPr>
          <w:rFonts w:ascii="Times New Roman" w:eastAsia="Times New Roman" w:hAnsi="Times New Roman" w:cs="Times New Roman"/>
          <w:b/>
        </w:rPr>
      </w:pPr>
      <w:r w:rsidRPr="000F3754">
        <w:rPr>
          <w:rFonts w:ascii="Times New Roman" w:eastAsia="Times New Roman" w:hAnsi="Times New Roman" w:cs="Times New Roman"/>
          <w:b/>
        </w:rPr>
        <w:t xml:space="preserve"> в 202</w:t>
      </w:r>
      <w:r w:rsidR="002C0CB1">
        <w:rPr>
          <w:rFonts w:ascii="Times New Roman" w:eastAsia="Times New Roman" w:hAnsi="Times New Roman" w:cs="Times New Roman"/>
          <w:b/>
        </w:rPr>
        <w:t>4</w:t>
      </w:r>
      <w:r w:rsidRPr="000F3754">
        <w:rPr>
          <w:rFonts w:ascii="Times New Roman" w:eastAsia="Times New Roman" w:hAnsi="Times New Roman" w:cs="Times New Roman"/>
          <w:b/>
        </w:rPr>
        <w:t xml:space="preserve"> году</w:t>
      </w:r>
    </w:p>
    <w:p w14:paraId="01CBE1BA" w14:textId="0586BF9A" w:rsidR="008E751F" w:rsidRPr="00AE39A4" w:rsidRDefault="008E751F">
      <w:pPr>
        <w:keepNext/>
        <w:spacing w:before="6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 xml:space="preserve">(Идентификационный код закупки </w:t>
      </w:r>
      <w:r w:rsidR="00520F2D">
        <w:rPr>
          <w:rFonts w:ascii="Times New Roman" w:eastAsia="Times New Roman" w:hAnsi="Times New Roman" w:cs="Times New Roman"/>
          <w:b/>
        </w:rPr>
        <w:t>№</w:t>
      </w:r>
      <w:r w:rsidR="000B0544">
        <w:rPr>
          <w:rFonts w:ascii="Times New Roman" w:hAnsi="Times New Roman"/>
          <w:b/>
        </w:rPr>
        <w:t xml:space="preserve"> </w:t>
      </w:r>
      <w:r w:rsidR="0032386A">
        <w:rPr>
          <w:rFonts w:ascii="Times New Roman" w:hAnsi="Times New Roman"/>
          <w:b/>
        </w:rPr>
        <w:t>____________________________________</w:t>
      </w:r>
      <w:r w:rsidRPr="00AE39A4">
        <w:rPr>
          <w:rFonts w:ascii="Times New Roman" w:eastAsia="Times New Roman" w:hAnsi="Times New Roman" w:cs="Times New Roman"/>
          <w:b/>
        </w:rPr>
        <w:t>)</w:t>
      </w:r>
    </w:p>
    <w:p w14:paraId="059F46AF" w14:textId="77777777" w:rsidR="00637977" w:rsidRPr="00AE39A4" w:rsidRDefault="00637977">
      <w:pPr>
        <w:spacing w:after="0" w:line="240" w:lineRule="auto"/>
        <w:jc w:val="center"/>
        <w:rPr>
          <w:rFonts w:ascii="Times New Roman" w:eastAsia="Times New Roman" w:hAnsi="Times New Roman" w:cs="Times New Roman"/>
        </w:rPr>
      </w:pPr>
    </w:p>
    <w:p w14:paraId="4A675E33" w14:textId="77777777" w:rsidR="00637977" w:rsidRPr="00AE39A4" w:rsidRDefault="004E6AD1">
      <w:pPr>
        <w:spacing w:after="0" w:line="240" w:lineRule="auto"/>
        <w:jc w:val="center"/>
        <w:rPr>
          <w:rFonts w:ascii="Times New Roman" w:eastAsia="Times New Roman" w:hAnsi="Times New Roman" w:cs="Times New Roman"/>
        </w:rPr>
      </w:pPr>
      <w:r w:rsidRPr="00AE39A4">
        <w:rPr>
          <w:rFonts w:ascii="Times New Roman" w:eastAsia="Times New Roman" w:hAnsi="Times New Roman" w:cs="Times New Roman"/>
        </w:rPr>
        <w:t>г. Санкт-Петербург</w:t>
      </w:r>
      <w:r w:rsidRPr="00AE39A4">
        <w:rPr>
          <w:rFonts w:ascii="Times New Roman" w:eastAsia="Times New Roman" w:hAnsi="Times New Roman" w:cs="Times New Roman"/>
        </w:rPr>
        <w:tab/>
      </w:r>
      <w:r w:rsidRPr="00AE39A4">
        <w:rPr>
          <w:rFonts w:ascii="Times New Roman" w:eastAsia="Times New Roman" w:hAnsi="Times New Roman" w:cs="Times New Roman"/>
        </w:rPr>
        <w:tab/>
      </w:r>
      <w:r w:rsidRPr="00AE39A4">
        <w:rPr>
          <w:rFonts w:ascii="Times New Roman" w:eastAsia="Times New Roman" w:hAnsi="Times New Roman" w:cs="Times New Roman"/>
        </w:rPr>
        <w:tab/>
      </w:r>
      <w:r w:rsidRPr="00AE39A4">
        <w:rPr>
          <w:rFonts w:ascii="Times New Roman" w:eastAsia="Times New Roman" w:hAnsi="Times New Roman" w:cs="Times New Roman"/>
        </w:rPr>
        <w:tab/>
      </w:r>
      <w:r w:rsidR="002B5E9B" w:rsidRPr="00AE39A4">
        <w:rPr>
          <w:rFonts w:ascii="Times New Roman" w:eastAsia="Times New Roman" w:hAnsi="Times New Roman" w:cs="Times New Roman"/>
        </w:rPr>
        <w:t xml:space="preserve">    </w:t>
      </w:r>
      <w:r w:rsidRPr="00AE39A4">
        <w:rPr>
          <w:rFonts w:ascii="Times New Roman" w:eastAsia="Times New Roman" w:hAnsi="Times New Roman" w:cs="Times New Roman"/>
        </w:rPr>
        <w:tab/>
      </w:r>
      <w:r w:rsidRPr="00AE39A4">
        <w:rPr>
          <w:rFonts w:ascii="Times New Roman" w:eastAsia="Times New Roman" w:hAnsi="Times New Roman" w:cs="Times New Roman"/>
        </w:rPr>
        <w:tab/>
      </w:r>
      <w:r w:rsidRPr="00AE39A4">
        <w:rPr>
          <w:rFonts w:ascii="Times New Roman" w:eastAsia="Times New Roman" w:hAnsi="Times New Roman" w:cs="Times New Roman"/>
        </w:rPr>
        <w:tab/>
        <w:t xml:space="preserve"> </w:t>
      </w:r>
      <w:r w:rsidR="002B5E9B" w:rsidRPr="00AE39A4">
        <w:rPr>
          <w:rFonts w:ascii="Times New Roman" w:eastAsia="Times New Roman" w:hAnsi="Times New Roman" w:cs="Times New Roman"/>
        </w:rPr>
        <w:t xml:space="preserve">          </w:t>
      </w:r>
      <w:proofErr w:type="gramStart"/>
      <w:r w:rsidR="002B5E9B" w:rsidRPr="00AE39A4">
        <w:rPr>
          <w:rFonts w:ascii="Times New Roman" w:eastAsia="Times New Roman" w:hAnsi="Times New Roman" w:cs="Times New Roman"/>
        </w:rPr>
        <w:t xml:space="preserve">   </w:t>
      </w:r>
      <w:r w:rsidRPr="00AE39A4">
        <w:rPr>
          <w:rFonts w:ascii="Times New Roman" w:eastAsia="Times New Roman" w:hAnsi="Times New Roman" w:cs="Times New Roman"/>
        </w:rPr>
        <w:t>«</w:t>
      </w:r>
      <w:proofErr w:type="gramEnd"/>
      <w:r w:rsidRPr="00AE39A4">
        <w:rPr>
          <w:rFonts w:ascii="Times New Roman" w:eastAsia="Times New Roman" w:hAnsi="Times New Roman" w:cs="Times New Roman"/>
        </w:rPr>
        <w:t>__» _________ 20_ г.</w:t>
      </w:r>
    </w:p>
    <w:p w14:paraId="7A95A4F4" w14:textId="77777777" w:rsidR="00637977" w:rsidRPr="00AE39A4" w:rsidRDefault="00637977">
      <w:pPr>
        <w:spacing w:after="0" w:line="240" w:lineRule="auto"/>
        <w:jc w:val="both"/>
        <w:rPr>
          <w:rFonts w:ascii="Times New Roman" w:eastAsia="Times New Roman" w:hAnsi="Times New Roman" w:cs="Times New Roman"/>
        </w:rPr>
      </w:pPr>
    </w:p>
    <w:p w14:paraId="59E61EC6" w14:textId="131AAC3A" w:rsidR="00637977" w:rsidRPr="00AE39A4" w:rsidRDefault="0032386A" w:rsidP="007A23CA">
      <w:pPr>
        <w:spacing w:after="0" w:line="240" w:lineRule="auto"/>
        <w:ind w:firstLine="709"/>
        <w:jc w:val="both"/>
        <w:rPr>
          <w:rFonts w:ascii="Times New Roman" w:eastAsia="Times New Roman" w:hAnsi="Times New Roman" w:cs="Times New Roman"/>
        </w:rPr>
      </w:pPr>
      <w:r w:rsidRPr="0032386A">
        <w:rPr>
          <w:rFonts w:ascii="Times New Roman" w:eastAsia="Times New Roman" w:hAnsi="Times New Roman" w:cs="Times New Roman"/>
          <w:b/>
          <w:color w:val="000000"/>
        </w:rPr>
        <w:t xml:space="preserve">Санкт-Петербургское государственное бюджетное учреждение здравоохранения «Городская поликлиника № 97», именуемое в дальнейшем «Заказчик», в лице главного врача </w:t>
      </w:r>
      <w:proofErr w:type="spellStart"/>
      <w:r w:rsidRPr="0032386A">
        <w:rPr>
          <w:rFonts w:ascii="Times New Roman" w:eastAsia="Times New Roman" w:hAnsi="Times New Roman" w:cs="Times New Roman"/>
          <w:b/>
          <w:color w:val="000000"/>
        </w:rPr>
        <w:t>Мастерова</w:t>
      </w:r>
      <w:proofErr w:type="spellEnd"/>
      <w:r w:rsidRPr="0032386A">
        <w:rPr>
          <w:rFonts w:ascii="Times New Roman" w:eastAsia="Times New Roman" w:hAnsi="Times New Roman" w:cs="Times New Roman"/>
          <w:b/>
          <w:color w:val="000000"/>
        </w:rPr>
        <w:t xml:space="preserve"> Ильи Сергеевича, действующего на основании Устава</w:t>
      </w:r>
      <w:r w:rsidR="004E6AD1" w:rsidRPr="00AE39A4">
        <w:rPr>
          <w:rFonts w:ascii="Times New Roman" w:eastAsia="Times New Roman" w:hAnsi="Times New Roman" w:cs="Times New Roman"/>
          <w:color w:val="000000"/>
        </w:rPr>
        <w:t>, с одной стороны и</w:t>
      </w:r>
      <w:r w:rsidR="00F22B8A">
        <w:rPr>
          <w:rFonts w:ascii="Times New Roman" w:eastAsia="Times New Roman" w:hAnsi="Times New Roman" w:cs="Times New Roman"/>
        </w:rPr>
        <w:t xml:space="preserve"> _________</w:t>
      </w:r>
      <w:r w:rsidR="004E6AD1" w:rsidRPr="00AE39A4">
        <w:rPr>
          <w:rFonts w:ascii="Times New Roman" w:eastAsia="Times New Roman" w:hAnsi="Times New Roman" w:cs="Times New Roman"/>
        </w:rPr>
        <w:t xml:space="preserve">, именуемое в дальнейшем «Поставщик», в лице _________, действующего на основании ________, с другой стороны, здесь и далее именуемые «Стороны», заключили настоящий </w:t>
      </w:r>
      <w:r w:rsidR="00CD2231" w:rsidRPr="00AE39A4">
        <w:rPr>
          <w:rFonts w:ascii="Times New Roman" w:eastAsia="Times New Roman" w:hAnsi="Times New Roman" w:cs="Times New Roman"/>
        </w:rPr>
        <w:t>Контракт</w:t>
      </w:r>
      <w:r w:rsidR="004E6AD1" w:rsidRPr="00AE39A4">
        <w:rPr>
          <w:rFonts w:ascii="Times New Roman" w:eastAsia="Times New Roman" w:hAnsi="Times New Roman" w:cs="Times New Roman"/>
        </w:rPr>
        <w:t xml:space="preserve"> (далее - Контракт) о нижеследующем:</w:t>
      </w:r>
    </w:p>
    <w:p w14:paraId="6C376EC3"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1. Предмет Контракта</w:t>
      </w:r>
    </w:p>
    <w:p w14:paraId="25A13111" w14:textId="56F78325" w:rsidR="004E2464" w:rsidRPr="00AE39A4" w:rsidRDefault="004E6AD1" w:rsidP="00C77DC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1.1. </w:t>
      </w:r>
      <w:r w:rsidR="008E13D9" w:rsidRPr="00AE39A4">
        <w:rPr>
          <w:rFonts w:ascii="Times New Roman" w:eastAsia="Times New Roman" w:hAnsi="Times New Roman" w:cs="Times New Roman"/>
        </w:rPr>
        <w:t>В соответствии с Контрактом Поставщик обязуется согласно Спецификации (</w:t>
      </w:r>
      <w:hyperlink r:id="rId8" w:history="1">
        <w:r w:rsidR="008E13D9" w:rsidRPr="00AE39A4">
          <w:rPr>
            <w:rFonts w:ascii="Times New Roman" w:eastAsia="Times New Roman" w:hAnsi="Times New Roman" w:cs="Times New Roman"/>
            <w:color w:val="1A0DAB"/>
            <w:u w:val="single"/>
          </w:rPr>
          <w:t>приложение N 1</w:t>
        </w:r>
      </w:hyperlink>
      <w:r w:rsidR="008E13D9" w:rsidRPr="00AE39A4">
        <w:rPr>
          <w:rFonts w:ascii="Times New Roman" w:eastAsia="Times New Roman" w:hAnsi="Times New Roman" w:cs="Times New Roman"/>
        </w:rPr>
        <w:t xml:space="preserve"> к Контракту) на основании Заявки о получении Товара (</w:t>
      </w:r>
      <w:r w:rsidR="004E2464" w:rsidRPr="00AE39A4">
        <w:rPr>
          <w:rFonts w:ascii="Times New Roman" w:eastAsia="Times New Roman" w:hAnsi="Times New Roman" w:cs="Times New Roman"/>
          <w:color w:val="1A0DAB"/>
          <w:u w:val="single"/>
        </w:rPr>
        <w:t>приложение N 3</w:t>
      </w:r>
      <w:r w:rsidR="008E13D9" w:rsidRPr="00AE39A4">
        <w:rPr>
          <w:rFonts w:ascii="Times New Roman" w:eastAsia="Times New Roman" w:hAnsi="Times New Roman" w:cs="Times New Roman"/>
        </w:rPr>
        <w:t xml:space="preserve"> к Контракту) в порядке, предусмотренном Контрактом, осуществлять поставку лекарственн</w:t>
      </w:r>
      <w:r w:rsidR="00634546">
        <w:rPr>
          <w:rFonts w:ascii="Times New Roman" w:eastAsia="Times New Roman" w:hAnsi="Times New Roman" w:cs="Times New Roman"/>
        </w:rPr>
        <w:t xml:space="preserve">ых препаратов </w:t>
      </w:r>
      <w:r w:rsidR="008E13D9" w:rsidRPr="00AE39A4">
        <w:rPr>
          <w:rFonts w:ascii="Times New Roman" w:eastAsia="Times New Roman" w:hAnsi="Times New Roman" w:cs="Times New Roman"/>
        </w:rPr>
        <w:t xml:space="preserve">для медицинского применения </w:t>
      </w:r>
      <w:r w:rsidR="000F3754" w:rsidRPr="000F3754">
        <w:rPr>
          <w:rFonts w:ascii="Times New Roman" w:eastAsia="Times New Roman" w:hAnsi="Times New Roman" w:cs="Times New Roman"/>
        </w:rPr>
        <w:t>в 202</w:t>
      </w:r>
      <w:r w:rsidR="002C0CB1">
        <w:rPr>
          <w:rFonts w:ascii="Times New Roman" w:eastAsia="Times New Roman" w:hAnsi="Times New Roman" w:cs="Times New Roman"/>
        </w:rPr>
        <w:t>4</w:t>
      </w:r>
      <w:r w:rsidR="000F3754" w:rsidRPr="000F3754">
        <w:rPr>
          <w:rFonts w:ascii="Times New Roman" w:eastAsia="Times New Roman" w:hAnsi="Times New Roman" w:cs="Times New Roman"/>
        </w:rPr>
        <w:t xml:space="preserve"> году</w:t>
      </w:r>
      <w:r w:rsidR="008E13D9" w:rsidRPr="00AE39A4">
        <w:rPr>
          <w:rFonts w:ascii="Times New Roman" w:eastAsia="Times New Roman" w:hAnsi="Times New Roman" w:cs="Times New Roman"/>
        </w:rPr>
        <w:t xml:space="preserve"> (код </w:t>
      </w:r>
      <w:hyperlink r:id="rId9" w:history="1">
        <w:r w:rsidR="008E13D9" w:rsidRPr="00AE39A4">
          <w:rPr>
            <w:rFonts w:ascii="Times New Roman" w:eastAsia="Times New Roman" w:hAnsi="Times New Roman" w:cs="Times New Roman"/>
            <w:color w:val="1A0DAB"/>
            <w:u w:val="single"/>
          </w:rPr>
          <w:t>ОКПД2</w:t>
        </w:r>
      </w:hyperlink>
      <w:r w:rsidR="008E13D9" w:rsidRPr="00AE39A4">
        <w:rPr>
          <w:rFonts w:ascii="Times New Roman" w:eastAsia="Times New Roman" w:hAnsi="Times New Roman" w:cs="Times New Roman"/>
        </w:rPr>
        <w:t xml:space="preserve"> </w:t>
      </w:r>
      <w:r w:rsidR="00170B42" w:rsidRPr="00AE39A4">
        <w:rPr>
          <w:rFonts w:ascii="Times New Roman" w:eastAsia="Times New Roman" w:hAnsi="Times New Roman" w:cs="Times New Roman"/>
        </w:rPr>
        <w:t>–</w:t>
      </w:r>
      <w:r w:rsidR="008E13D9" w:rsidRPr="00AE39A4">
        <w:rPr>
          <w:rFonts w:ascii="Times New Roman" w:eastAsia="Times New Roman" w:hAnsi="Times New Roman" w:cs="Times New Roman"/>
        </w:rPr>
        <w:t xml:space="preserve"> </w:t>
      </w:r>
      <w:r w:rsidR="00170B42" w:rsidRPr="00AE39A4">
        <w:rPr>
          <w:rFonts w:ascii="Times New Roman" w:eastAsia="Times New Roman" w:hAnsi="Times New Roman" w:cs="Times New Roman"/>
        </w:rPr>
        <w:t xml:space="preserve">в соответствии с </w:t>
      </w:r>
      <w:r w:rsidR="00170B42" w:rsidRPr="00AE39A4">
        <w:rPr>
          <w:rFonts w:ascii="Times New Roman" w:eastAsia="Times New Roman" w:hAnsi="Times New Roman" w:cs="Times New Roman"/>
          <w:color w:val="1A0DAB"/>
          <w:u w:val="single"/>
        </w:rPr>
        <w:t>приложением N 2</w:t>
      </w:r>
      <w:r w:rsidR="008E13D9" w:rsidRPr="00AE39A4">
        <w:rPr>
          <w:rFonts w:ascii="Times New Roman" w:eastAsia="Times New Roman" w:hAnsi="Times New Roman" w:cs="Times New Roman"/>
        </w:rPr>
        <w:t>) (далее - Товар), а Заказчик обязуется в порядке и сроки, предусмотренные Контрактом, принять и оплатить поставленный Товар.</w:t>
      </w:r>
    </w:p>
    <w:p w14:paraId="33E42754" w14:textId="77777777" w:rsidR="004E2464" w:rsidRPr="00AE39A4" w:rsidRDefault="004E2464" w:rsidP="00C77DC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1.2. Номенклатура </w:t>
      </w:r>
      <w:r w:rsidR="00067A22" w:rsidRPr="00AE39A4">
        <w:rPr>
          <w:rFonts w:ascii="Times New Roman" w:eastAsia="Times New Roman" w:hAnsi="Times New Roman" w:cs="Times New Roman"/>
        </w:rPr>
        <w:t>и</w:t>
      </w:r>
      <w:r w:rsidR="002D679B" w:rsidRPr="00AE39A4">
        <w:rPr>
          <w:rFonts w:ascii="Times New Roman" w:eastAsia="Times New Roman" w:hAnsi="Times New Roman" w:cs="Times New Roman"/>
        </w:rPr>
        <w:t xml:space="preserve"> общее</w:t>
      </w:r>
      <w:r w:rsidR="00067A22" w:rsidRPr="00AE39A4">
        <w:rPr>
          <w:rFonts w:ascii="Times New Roman" w:eastAsia="Times New Roman" w:hAnsi="Times New Roman" w:cs="Times New Roman"/>
        </w:rPr>
        <w:t xml:space="preserve"> количество </w:t>
      </w:r>
      <w:r w:rsidRPr="00AE39A4">
        <w:rPr>
          <w:rFonts w:ascii="Times New Roman" w:eastAsia="Times New Roman" w:hAnsi="Times New Roman" w:cs="Times New Roman"/>
        </w:rPr>
        <w:t>Товара определяется Спецификацией (</w:t>
      </w:r>
      <w:hyperlink r:id="rId10" w:history="1">
        <w:r w:rsidRPr="00AE39A4">
          <w:rPr>
            <w:rFonts w:ascii="Times New Roman" w:eastAsia="Times New Roman" w:hAnsi="Times New Roman" w:cs="Times New Roman"/>
            <w:color w:val="1A0DAB"/>
            <w:u w:val="single"/>
          </w:rPr>
          <w:t>приложение N 1</w:t>
        </w:r>
      </w:hyperlink>
      <w:r w:rsidRPr="00AE39A4">
        <w:rPr>
          <w:rFonts w:ascii="Times New Roman" w:eastAsia="Times New Roman" w:hAnsi="Times New Roman" w:cs="Times New Roman"/>
        </w:rPr>
        <w:t xml:space="preserve"> к Контракту), срок получения Товара </w:t>
      </w:r>
      <w:r w:rsidR="00901C71" w:rsidRPr="00AE39A4">
        <w:rPr>
          <w:rFonts w:ascii="Times New Roman" w:eastAsia="Times New Roman" w:hAnsi="Times New Roman" w:cs="Times New Roman"/>
        </w:rPr>
        <w:t xml:space="preserve">и конкретное количество Товара необходимое Заказчику </w:t>
      </w:r>
      <w:r w:rsidRPr="00AE39A4">
        <w:rPr>
          <w:rFonts w:ascii="Times New Roman" w:eastAsia="Times New Roman" w:hAnsi="Times New Roman" w:cs="Times New Roman"/>
        </w:rPr>
        <w:t>определяются Заявкой о получении Товара (</w:t>
      </w:r>
      <w:r w:rsidRPr="00AE39A4">
        <w:rPr>
          <w:rFonts w:ascii="Times New Roman" w:eastAsia="Times New Roman" w:hAnsi="Times New Roman" w:cs="Times New Roman"/>
          <w:color w:val="1A0DAB"/>
          <w:u w:val="single"/>
        </w:rPr>
        <w:t>приложение N 3</w:t>
      </w:r>
      <w:r w:rsidRPr="00AE39A4">
        <w:rPr>
          <w:rFonts w:ascii="Times New Roman" w:eastAsia="Times New Roman" w:hAnsi="Times New Roman" w:cs="Times New Roman"/>
        </w:rPr>
        <w:t xml:space="preserve"> к Контракту), технические показатели - Техническими характеристиками (</w:t>
      </w:r>
      <w:hyperlink r:id="rId11" w:history="1">
        <w:r w:rsidRPr="00AE39A4">
          <w:rPr>
            <w:rFonts w:ascii="Times New Roman" w:eastAsia="Times New Roman" w:hAnsi="Times New Roman" w:cs="Times New Roman"/>
            <w:color w:val="1A0DAB"/>
            <w:u w:val="single"/>
          </w:rPr>
          <w:t>приложение N 2</w:t>
        </w:r>
      </w:hyperlink>
      <w:r w:rsidRPr="00AE39A4">
        <w:rPr>
          <w:rFonts w:ascii="Times New Roman" w:eastAsia="Times New Roman" w:hAnsi="Times New Roman" w:cs="Times New Roman"/>
        </w:rPr>
        <w:t xml:space="preserve"> к Контракту).</w:t>
      </w:r>
    </w:p>
    <w:p w14:paraId="0BCD8EB2" w14:textId="77777777" w:rsidR="00A44042" w:rsidRDefault="004E2464" w:rsidP="00A44042">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1.3. Поставка Товара осуществляется с разгрузкой транспортного средства в соответствии с Заявкой о получении Товара (</w:t>
      </w:r>
      <w:r w:rsidRPr="00AE39A4">
        <w:rPr>
          <w:rFonts w:ascii="Times New Roman" w:eastAsia="Times New Roman" w:hAnsi="Times New Roman" w:cs="Times New Roman"/>
          <w:color w:val="1A0DAB"/>
          <w:u w:val="single"/>
        </w:rPr>
        <w:t>приложение N 3</w:t>
      </w:r>
      <w:r w:rsidRPr="00AE39A4">
        <w:rPr>
          <w:rFonts w:ascii="Times New Roman" w:eastAsia="Times New Roman" w:hAnsi="Times New Roman" w:cs="Times New Roman"/>
        </w:rPr>
        <w:t xml:space="preserve"> к Контракту) в сроки, определенные в Заявке о получении Товара (</w:t>
      </w:r>
      <w:r w:rsidRPr="00AE39A4">
        <w:rPr>
          <w:rFonts w:ascii="Times New Roman" w:eastAsia="Times New Roman" w:hAnsi="Times New Roman" w:cs="Times New Roman"/>
          <w:color w:val="1A0DAB"/>
          <w:u w:val="single"/>
        </w:rPr>
        <w:t>приложение N 3</w:t>
      </w:r>
      <w:r w:rsidRPr="00AE39A4">
        <w:rPr>
          <w:rFonts w:ascii="Times New Roman" w:eastAsia="Times New Roman" w:hAnsi="Times New Roman" w:cs="Times New Roman"/>
        </w:rPr>
        <w:t xml:space="preserve"> к Контракту) </w:t>
      </w:r>
      <w:r w:rsidR="004E6AD1" w:rsidRPr="00AE39A4">
        <w:rPr>
          <w:rFonts w:ascii="Times New Roman" w:eastAsia="Times New Roman" w:hAnsi="Times New Roman" w:cs="Times New Roman"/>
        </w:rPr>
        <w:t>по а</w:t>
      </w:r>
      <w:r w:rsidR="000317F1">
        <w:rPr>
          <w:rFonts w:ascii="Times New Roman" w:eastAsia="Times New Roman" w:hAnsi="Times New Roman" w:cs="Times New Roman"/>
        </w:rPr>
        <w:t xml:space="preserve">дресу: </w:t>
      </w:r>
      <w:r w:rsidR="00A44042" w:rsidRPr="00A44042">
        <w:rPr>
          <w:rFonts w:ascii="Times New Roman" w:eastAsia="Times New Roman" w:hAnsi="Times New Roman" w:cs="Times New Roman"/>
        </w:rPr>
        <w:t xml:space="preserve">Санкт-Петербург, ул. </w:t>
      </w:r>
      <w:proofErr w:type="spellStart"/>
      <w:r w:rsidR="00A44042" w:rsidRPr="00A44042">
        <w:rPr>
          <w:rFonts w:ascii="Times New Roman" w:eastAsia="Times New Roman" w:hAnsi="Times New Roman" w:cs="Times New Roman"/>
        </w:rPr>
        <w:t>Кустодиева</w:t>
      </w:r>
      <w:proofErr w:type="spellEnd"/>
      <w:r w:rsidR="00A44042" w:rsidRPr="00A44042">
        <w:rPr>
          <w:rFonts w:ascii="Times New Roman" w:eastAsia="Times New Roman" w:hAnsi="Times New Roman" w:cs="Times New Roman"/>
        </w:rPr>
        <w:t>, д.6, литер А (далее - Место доставки).</w:t>
      </w:r>
    </w:p>
    <w:p w14:paraId="02C189D1" w14:textId="4DECAD9F" w:rsidR="00520F2D" w:rsidRPr="002A3932" w:rsidRDefault="00520F2D" w:rsidP="00A44042">
      <w:pPr>
        <w:spacing w:after="0" w:line="240" w:lineRule="auto"/>
        <w:ind w:firstLine="709"/>
        <w:jc w:val="both"/>
        <w:rPr>
          <w:rFonts w:ascii="Times New Roman" w:hAnsi="Times New Roman"/>
        </w:rPr>
      </w:pPr>
      <w:r w:rsidRPr="002A3932">
        <w:rPr>
          <w:rFonts w:ascii="Times New Roman" w:hAnsi="Times New Roman"/>
        </w:rPr>
        <w:t>1.</w:t>
      </w:r>
      <w:r>
        <w:rPr>
          <w:rFonts w:ascii="Times New Roman" w:hAnsi="Times New Roman"/>
        </w:rPr>
        <w:t>4</w:t>
      </w:r>
      <w:r w:rsidRPr="002A3932">
        <w:rPr>
          <w:rFonts w:ascii="Times New Roman" w:hAnsi="Times New Roman"/>
        </w:rPr>
        <w:t>. Контракт заключается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через систему «электронный магазин».</w:t>
      </w:r>
    </w:p>
    <w:p w14:paraId="7EBE0811"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2. Цена Контракта</w:t>
      </w:r>
    </w:p>
    <w:p w14:paraId="5B487B0C"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2.1. Цена Контракта и валюта платежа устанавливаются в российских рублях.</w:t>
      </w:r>
    </w:p>
    <w:p w14:paraId="06A55367" w14:textId="6B1E117A" w:rsidR="00637977" w:rsidRPr="00AE39A4" w:rsidRDefault="001330B4" w:rsidP="007A23CA">
      <w:pPr>
        <w:spacing w:after="0" w:line="240" w:lineRule="auto"/>
        <w:ind w:firstLine="709"/>
        <w:jc w:val="both"/>
        <w:rPr>
          <w:rFonts w:ascii="Times New Roman" w:eastAsia="Times New Roman" w:hAnsi="Times New Roman" w:cs="Times New Roman"/>
          <w:color w:val="0000FF"/>
          <w:shd w:val="clear" w:color="auto" w:fill="FFFFCC"/>
        </w:rPr>
      </w:pPr>
      <w:r w:rsidRPr="001330B4">
        <w:rPr>
          <w:rFonts w:ascii="Times New Roman" w:eastAsia="Times New Roman" w:hAnsi="Times New Roman" w:cs="Times New Roman"/>
          <w:shd w:val="clear" w:color="auto" w:fill="FFFFCC"/>
        </w:rPr>
        <w:t>2.2. Цена Контракта</w:t>
      </w:r>
      <w:r w:rsidRPr="001330B4">
        <w:rPr>
          <w:rFonts w:ascii="Times New Roman" w:eastAsia="Times New Roman" w:hAnsi="Times New Roman" w:cs="Times New Roman"/>
          <w:shd w:val="clear" w:color="auto" w:fill="FFFFCC"/>
          <w:vertAlign w:val="superscript"/>
        </w:rPr>
        <w:footnoteReference w:id="1"/>
      </w:r>
      <w:r w:rsidRPr="001330B4">
        <w:rPr>
          <w:rFonts w:ascii="Times New Roman" w:eastAsia="Times New Roman" w:hAnsi="Times New Roman" w:cs="Times New Roman"/>
          <w:shd w:val="clear" w:color="auto" w:fill="FFFFCC"/>
        </w:rPr>
        <w:t xml:space="preserve"> составляет ____ руб. (_____ руб. ____ коп.), включая НДС (____%) ____ руб. (____ руб. ___ коп).</w:t>
      </w:r>
      <w:r w:rsidRPr="001330B4">
        <w:rPr>
          <w:rFonts w:ascii="Times New Roman" w:eastAsia="Times New Roman" w:hAnsi="Times New Roman" w:cs="Times New Roman"/>
          <w:i/>
          <w:shd w:val="clear" w:color="auto" w:fill="FFFFCC"/>
        </w:rPr>
        <w:t xml:space="preserve"> </w:t>
      </w:r>
      <w:r w:rsidR="004E6AD1" w:rsidRPr="00AE39A4">
        <w:rPr>
          <w:rFonts w:ascii="Times New Roman" w:eastAsia="Times New Roman" w:hAnsi="Times New Roman" w:cs="Times New Roman"/>
          <w:i/>
          <w:color w:val="0000FF"/>
          <w:shd w:val="clear" w:color="auto" w:fill="FFFFCC"/>
        </w:rPr>
        <w:t>(если НДС не облагается, указать основание).</w:t>
      </w:r>
    </w:p>
    <w:p w14:paraId="0F7D5A4E" w14:textId="77777777" w:rsidR="004E2109" w:rsidRPr="00AE39A4" w:rsidRDefault="004E2109" w:rsidP="004E210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FE2B8A" w14:textId="77777777" w:rsidR="004E2109" w:rsidRPr="00AE39A4" w:rsidRDefault="004E2109" w:rsidP="004E210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80BAB8" w14:textId="79574ED7" w:rsidR="00615ED4" w:rsidRDefault="00615ED4" w:rsidP="004E2109">
      <w:pPr>
        <w:spacing w:after="0" w:line="240" w:lineRule="auto"/>
        <w:ind w:firstLine="709"/>
        <w:jc w:val="both"/>
        <w:rPr>
          <w:rFonts w:ascii="Times New Roman" w:eastAsia="Times New Roman" w:hAnsi="Times New Roman" w:cs="Times New Roman"/>
        </w:rPr>
      </w:pPr>
      <w:r w:rsidRPr="00615ED4">
        <w:rPr>
          <w:rFonts w:ascii="Times New Roman" w:eastAsia="Times New Roman" w:hAnsi="Times New Roman" w:cs="Times New Roman"/>
        </w:rPr>
        <w:t>Заказчик вправе удержать суммы неисполненных поставщиком (подрядчиком, исполнителем) требований об уплате неустоек (штрафов, пеней), пр</w:t>
      </w:r>
      <w:r w:rsidR="00520F2D">
        <w:rPr>
          <w:rFonts w:ascii="Times New Roman" w:eastAsia="Times New Roman" w:hAnsi="Times New Roman" w:cs="Times New Roman"/>
        </w:rPr>
        <w:t>едъявленных З</w:t>
      </w:r>
      <w:r w:rsidRPr="00615ED4">
        <w:rPr>
          <w:rFonts w:ascii="Times New Roman" w:eastAsia="Times New Roman" w:hAnsi="Times New Roman" w:cs="Times New Roman"/>
        </w:rPr>
        <w:t xml:space="preserve">аказчиком в соответствии с </w:t>
      </w:r>
      <w:r w:rsidR="00520F2D">
        <w:rPr>
          <w:rFonts w:ascii="Times New Roman" w:eastAsia="Times New Roman" w:hAnsi="Times New Roman" w:cs="Times New Roman"/>
        </w:rPr>
        <w:t>Федеральным з</w:t>
      </w:r>
      <w:r w:rsidRPr="00615ED4">
        <w:rPr>
          <w:rFonts w:ascii="Times New Roman" w:eastAsia="Times New Roman" w:hAnsi="Times New Roman" w:cs="Times New Roman"/>
        </w:rPr>
        <w:t xml:space="preserve">аконом о контрактной системе, из суммы, подлежащей оплате </w:t>
      </w:r>
      <w:r w:rsidR="00520F2D">
        <w:rPr>
          <w:rFonts w:ascii="Times New Roman" w:eastAsia="Times New Roman" w:hAnsi="Times New Roman" w:cs="Times New Roman"/>
        </w:rPr>
        <w:t>П</w:t>
      </w:r>
      <w:r w:rsidRPr="00615ED4">
        <w:rPr>
          <w:rFonts w:ascii="Times New Roman" w:eastAsia="Times New Roman" w:hAnsi="Times New Roman" w:cs="Times New Roman"/>
        </w:rPr>
        <w:t>оставщику.</w:t>
      </w:r>
    </w:p>
    <w:p w14:paraId="6FD938BA" w14:textId="71C0D471" w:rsidR="004E2109" w:rsidRPr="00AE39A4" w:rsidRDefault="004E2109" w:rsidP="004E210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2.5. Цена Контракта является твердой и определяется на весь срок его исполнения,</w:t>
      </w:r>
      <w:r w:rsidR="00F46259">
        <w:rPr>
          <w:rFonts w:ascii="Times New Roman" w:eastAsia="Times New Roman" w:hAnsi="Times New Roman" w:cs="Times New Roman"/>
        </w:rPr>
        <w:t xml:space="preserve"> </w:t>
      </w:r>
      <w:r w:rsidRPr="00AE39A4">
        <w:rPr>
          <w:rFonts w:ascii="Times New Roman" w:eastAsia="Times New Roman" w:hAnsi="Times New Roman" w:cs="Times New Roman"/>
        </w:rPr>
        <w:t>за исключением случаев, предусмотренных пунктами 2.6 и 2.7 Контракта.</w:t>
      </w:r>
    </w:p>
    <w:p w14:paraId="7B62317A" w14:textId="4166D436" w:rsidR="004E2109" w:rsidRPr="00AE39A4" w:rsidRDefault="004E2109" w:rsidP="004E210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lastRenderedPageBreak/>
        <w:t xml:space="preserve">2.6. </w:t>
      </w:r>
      <w:r w:rsidR="00520F2D">
        <w:rPr>
          <w:rFonts w:ascii="Times New Roman" w:eastAsia="Times New Roman" w:hAnsi="Times New Roman" w:cs="Times New Roman"/>
        </w:rPr>
        <w:t>Ц</w:t>
      </w:r>
      <w:r w:rsidR="00162AC8" w:rsidRPr="00162AC8">
        <w:rPr>
          <w:rFonts w:ascii="Times New Roman" w:eastAsia="Times New Roman" w:hAnsi="Times New Roman" w:cs="Times New Roman"/>
        </w:rPr>
        <w:t xml:space="preserve">ена Контракта может быть изменена, если по предложению Заказчика увеличивается предусмотренное Контрактом количество Товара не более чем на </w:t>
      </w:r>
      <w:r w:rsidR="00162AC8" w:rsidRPr="002C0CB1">
        <w:rPr>
          <w:rFonts w:ascii="Times New Roman" w:eastAsia="Times New Roman" w:hAnsi="Times New Roman" w:cs="Times New Roman"/>
        </w:rPr>
        <w:t>тридцать</w:t>
      </w:r>
      <w:r w:rsidR="00162AC8" w:rsidRPr="00162AC8">
        <w:rPr>
          <w:rFonts w:ascii="Times New Roman" w:eastAsia="Times New Roman" w:hAnsi="Times New Roman" w:cs="Times New Roman"/>
        </w:rPr>
        <w:t xml:space="preserve"> процентов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Pr="00AE39A4">
        <w:rPr>
          <w:rFonts w:ascii="Times New Roman" w:eastAsia="Times New Roman" w:hAnsi="Times New Roman" w:cs="Times New Roman"/>
        </w:rPr>
        <w:t>.</w:t>
      </w:r>
    </w:p>
    <w:p w14:paraId="0111038B" w14:textId="77777777" w:rsidR="00637977" w:rsidRPr="00AE39A4" w:rsidRDefault="004E2109" w:rsidP="004E210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04C1A678"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 xml:space="preserve">3. Взаимодействие Сторон </w:t>
      </w:r>
    </w:p>
    <w:p w14:paraId="141BFB33" w14:textId="77777777" w:rsidR="00637977" w:rsidRPr="00AE39A4" w:rsidRDefault="004E6AD1" w:rsidP="007A23CA">
      <w:pPr>
        <w:spacing w:after="0" w:line="240" w:lineRule="auto"/>
        <w:ind w:firstLine="709"/>
        <w:jc w:val="both"/>
        <w:rPr>
          <w:rFonts w:ascii="Times New Roman" w:eastAsia="Times New Roman" w:hAnsi="Times New Roman" w:cs="Times New Roman"/>
          <w:b/>
          <w:i/>
        </w:rPr>
      </w:pPr>
      <w:r w:rsidRPr="00AE39A4">
        <w:rPr>
          <w:rFonts w:ascii="Times New Roman" w:eastAsia="Times New Roman" w:hAnsi="Times New Roman" w:cs="Times New Roman"/>
          <w:b/>
          <w:i/>
        </w:rPr>
        <w:t>3.1. Поставщик обязан:</w:t>
      </w:r>
    </w:p>
    <w:p w14:paraId="10809BF2"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за свой счет и своими силами, в соотве</w:t>
      </w:r>
      <w:r w:rsidR="00760397" w:rsidRPr="00AE39A4">
        <w:rPr>
          <w:rFonts w:ascii="Times New Roman" w:eastAsia="Times New Roman" w:hAnsi="Times New Roman" w:cs="Times New Roman"/>
        </w:rPr>
        <w:t xml:space="preserve">тствии с указаниями Заказчика, </w:t>
      </w:r>
      <w:r w:rsidRPr="00AE39A4">
        <w:rPr>
          <w:rFonts w:ascii="Times New Roman" w:eastAsia="Times New Roman" w:hAnsi="Times New Roman" w:cs="Times New Roman"/>
        </w:rPr>
        <w:t>произвести разгрузку, подъем на этаж, и перемещение Товара до места его складирования и/или приемки, а также своевременный вывоз упаковочной тары (при наличии таковой);</w:t>
      </w:r>
    </w:p>
    <w:p w14:paraId="30EB40E7"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3.1.2. пред</w:t>
      </w:r>
      <w:r w:rsidR="00152BAD" w:rsidRPr="00AE39A4">
        <w:rPr>
          <w:rFonts w:ascii="Times New Roman" w:eastAsia="Times New Roman" w:hAnsi="Times New Roman" w:cs="Times New Roman"/>
        </w:rPr>
        <w:t>о</w:t>
      </w:r>
      <w:r w:rsidRPr="00AE39A4">
        <w:rPr>
          <w:rFonts w:ascii="Times New Roman" w:eastAsia="Times New Roman" w:hAnsi="Times New Roman" w:cs="Times New Roman"/>
        </w:rPr>
        <w:t>ставлять по требованию Заказчика информацию и документы, относящиеся к предмету Контракта;</w:t>
      </w:r>
    </w:p>
    <w:p w14:paraId="4C25AD79"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3.1.3. незамедлительно информировать Заказчика </w:t>
      </w:r>
      <w:r w:rsidR="00152BAD" w:rsidRPr="00AE39A4">
        <w:rPr>
          <w:rFonts w:ascii="Times New Roman" w:eastAsia="Times New Roman" w:hAnsi="Times New Roman" w:cs="Times New Roman"/>
        </w:rPr>
        <w:t xml:space="preserve">о сложностях, возникающих при исполнении Контракта, а также </w:t>
      </w:r>
      <w:r w:rsidRPr="00AE39A4">
        <w:rPr>
          <w:rFonts w:ascii="Times New Roman" w:eastAsia="Times New Roman" w:hAnsi="Times New Roman" w:cs="Times New Roman"/>
        </w:rPr>
        <w:t>обо всех обстоятельствах, препятствующих исполнению Контракта;</w:t>
      </w:r>
    </w:p>
    <w:p w14:paraId="5C7CD8EA" w14:textId="77777777" w:rsidR="007E4402" w:rsidRPr="00AE39A4" w:rsidRDefault="007E4402" w:rsidP="007E4402">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3C9A80AB"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w:t>
      </w:r>
      <w:r w:rsidR="00B811D5" w:rsidRPr="00AE39A4">
        <w:rPr>
          <w:rFonts w:ascii="Times New Roman" w:eastAsia="Times New Roman" w:hAnsi="Times New Roman" w:cs="Times New Roman"/>
        </w:rPr>
        <w:t>5</w:t>
      </w:r>
      <w:r w:rsidRPr="00AE39A4">
        <w:rPr>
          <w:rFonts w:ascii="Times New Roman" w:eastAsia="Times New Roman" w:hAnsi="Times New Roman" w:cs="Times New Roman"/>
        </w:rPr>
        <w:t>. устранять своими силами и за свой счет допущенные недостатки при поставке Товара</w:t>
      </w:r>
      <w:r w:rsidR="00B811D5" w:rsidRPr="00AE39A4">
        <w:rPr>
          <w:rFonts w:ascii="Times New Roman" w:eastAsia="Times New Roman" w:hAnsi="Times New Roman" w:cs="Times New Roman"/>
        </w:rPr>
        <w:t>, выявленные, в том числе, при приемке Товара</w:t>
      </w:r>
      <w:r w:rsidRPr="00AE39A4">
        <w:rPr>
          <w:rFonts w:ascii="Times New Roman" w:eastAsia="Times New Roman" w:hAnsi="Times New Roman" w:cs="Times New Roman"/>
        </w:rPr>
        <w:t>;</w:t>
      </w:r>
    </w:p>
    <w:p w14:paraId="0E46FD09"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w:t>
      </w:r>
      <w:r w:rsidR="00CF284B" w:rsidRPr="00AE39A4">
        <w:rPr>
          <w:rFonts w:ascii="Times New Roman" w:eastAsia="Times New Roman" w:hAnsi="Times New Roman" w:cs="Times New Roman"/>
        </w:rPr>
        <w:t>6</w:t>
      </w:r>
      <w:r w:rsidRPr="00AE39A4">
        <w:rPr>
          <w:rFonts w:ascii="Times New Roman" w:eastAsia="Times New Roman" w:hAnsi="Times New Roman" w:cs="Times New Roman"/>
        </w:rPr>
        <w:t>. принять Товар в случае его возврата Заказчиком по основаниям, предусмотренным Контрактом;</w:t>
      </w:r>
    </w:p>
    <w:p w14:paraId="5465FEBC" w14:textId="77777777" w:rsidR="00637977" w:rsidRPr="00AE39A4" w:rsidRDefault="004E6AD1" w:rsidP="007A23CA">
      <w:pPr>
        <w:suppressAutoHyphens/>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w:t>
      </w:r>
      <w:r w:rsidR="0068325C" w:rsidRPr="00AE39A4">
        <w:rPr>
          <w:rFonts w:ascii="Times New Roman" w:eastAsia="Times New Roman" w:hAnsi="Times New Roman" w:cs="Times New Roman"/>
        </w:rPr>
        <w:t>7</w:t>
      </w:r>
      <w:r w:rsidRPr="00AE39A4">
        <w:rPr>
          <w:rFonts w:ascii="Times New Roman" w:eastAsia="Times New Roman" w:hAnsi="Times New Roman" w:cs="Times New Roman"/>
        </w:rPr>
        <w:t>. устранить выявленные несоответствия (недостатки/дефекты) в случае поставки Товара, не соответствующего требованиям по качеству; поставить/заменить необходимое количество Товара в течение срока, установленного в претензии Заказчика</w:t>
      </w:r>
      <w:r w:rsidR="0042466A" w:rsidRPr="00AE39A4">
        <w:rPr>
          <w:rFonts w:ascii="Times New Roman" w:eastAsia="Times New Roman" w:hAnsi="Times New Roman" w:cs="Times New Roman"/>
        </w:rPr>
        <w:t>, но не более 15 дней</w:t>
      </w:r>
      <w:r w:rsidR="007B179A" w:rsidRPr="00AE39A4">
        <w:rPr>
          <w:rFonts w:ascii="Times New Roman" w:eastAsia="Times New Roman" w:hAnsi="Times New Roman" w:cs="Times New Roman"/>
        </w:rPr>
        <w:t>;</w:t>
      </w:r>
    </w:p>
    <w:p w14:paraId="67EA628A" w14:textId="77777777" w:rsidR="00637977" w:rsidRPr="00AE39A4" w:rsidRDefault="004E6AD1" w:rsidP="007A23CA">
      <w:pPr>
        <w:suppressAutoHyphens/>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3.1.</w:t>
      </w:r>
      <w:r w:rsidR="00816468" w:rsidRPr="00AE39A4">
        <w:rPr>
          <w:rFonts w:ascii="Times New Roman" w:eastAsia="Times New Roman" w:hAnsi="Times New Roman" w:cs="Times New Roman"/>
        </w:rPr>
        <w:t>8</w:t>
      </w:r>
      <w:r w:rsidRPr="00AE39A4">
        <w:rPr>
          <w:rFonts w:ascii="Times New Roman" w:eastAsia="Times New Roman" w:hAnsi="Times New Roman" w:cs="Times New Roman"/>
        </w:rPr>
        <w:t>. рассмотреть в течение 3 (трех) календарных дней Претензию Заказчика и дать ответ в письменн</w:t>
      </w:r>
      <w:r w:rsidR="007B179A" w:rsidRPr="00AE39A4">
        <w:rPr>
          <w:rFonts w:ascii="Times New Roman" w:eastAsia="Times New Roman" w:hAnsi="Times New Roman" w:cs="Times New Roman"/>
        </w:rPr>
        <w:t>ой форме;</w:t>
      </w:r>
    </w:p>
    <w:p w14:paraId="53508998" w14:textId="0CAC2BA2" w:rsidR="001330B4" w:rsidRPr="00520F2D" w:rsidRDefault="004E6AD1" w:rsidP="00015049">
      <w:pPr>
        <w:suppressAutoHyphens/>
        <w:spacing w:after="0" w:line="240" w:lineRule="auto"/>
        <w:ind w:firstLine="709"/>
        <w:jc w:val="both"/>
        <w:rPr>
          <w:rFonts w:ascii="Times New Roman" w:eastAsia="Times New Roman" w:hAnsi="Times New Roman" w:cs="Times New Roman"/>
          <w:strike/>
        </w:rPr>
      </w:pPr>
      <w:r w:rsidRPr="00AE39A4">
        <w:rPr>
          <w:rFonts w:ascii="Times New Roman" w:eastAsia="Times New Roman" w:hAnsi="Times New Roman" w:cs="Times New Roman"/>
        </w:rPr>
        <w:t>3.1.</w:t>
      </w:r>
      <w:r w:rsidR="00816468" w:rsidRPr="00AE39A4">
        <w:rPr>
          <w:rFonts w:ascii="Times New Roman" w:eastAsia="Times New Roman" w:hAnsi="Times New Roman" w:cs="Times New Roman"/>
        </w:rPr>
        <w:t>9.</w:t>
      </w:r>
      <w:r w:rsidRPr="00AE39A4">
        <w:rPr>
          <w:rFonts w:ascii="Times New Roman" w:eastAsia="Times New Roman" w:hAnsi="Times New Roman" w:cs="Times New Roman"/>
        </w:rPr>
        <w:t xml:space="preserve"> предъявить по требованию Заказчика оригиналы документов, передаваемых в копиях, или надлежащим обра</w:t>
      </w:r>
      <w:r w:rsidR="001330B4">
        <w:rPr>
          <w:rFonts w:ascii="Times New Roman" w:eastAsia="Times New Roman" w:hAnsi="Times New Roman" w:cs="Times New Roman"/>
        </w:rPr>
        <w:t>зом заверенные копии документов</w:t>
      </w:r>
      <w:r w:rsidR="00015049">
        <w:rPr>
          <w:rFonts w:ascii="Times New Roman" w:eastAsia="Times New Roman" w:hAnsi="Times New Roman" w:cs="Times New Roman"/>
        </w:rPr>
        <w:t>.</w:t>
      </w:r>
    </w:p>
    <w:p w14:paraId="305AD8AA" w14:textId="77777777" w:rsidR="00637977" w:rsidRPr="00AE39A4" w:rsidRDefault="004E6AD1" w:rsidP="007A23CA">
      <w:pPr>
        <w:spacing w:after="0" w:line="240" w:lineRule="auto"/>
        <w:ind w:firstLine="709"/>
        <w:jc w:val="both"/>
        <w:rPr>
          <w:rFonts w:ascii="Times New Roman" w:eastAsia="Times New Roman" w:hAnsi="Times New Roman" w:cs="Times New Roman"/>
          <w:b/>
          <w:i/>
        </w:rPr>
      </w:pPr>
      <w:r w:rsidRPr="00AE39A4">
        <w:rPr>
          <w:rFonts w:ascii="Times New Roman" w:eastAsia="Times New Roman" w:hAnsi="Times New Roman" w:cs="Times New Roman"/>
          <w:b/>
          <w:i/>
        </w:rPr>
        <w:t>3.2. Поставщик вправе:</w:t>
      </w:r>
    </w:p>
    <w:p w14:paraId="2836BCEA" w14:textId="77777777" w:rsidR="00760397" w:rsidRPr="00AE39A4" w:rsidRDefault="004E6AD1" w:rsidP="0076039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3.2.1. требовать от Заказчика приемки поставленного Товара в Месте доставки</w:t>
      </w:r>
      <w:r w:rsidR="00AE02C7" w:rsidRPr="00AE39A4">
        <w:rPr>
          <w:rFonts w:ascii="Times New Roman" w:eastAsia="Times New Roman" w:hAnsi="Times New Roman" w:cs="Times New Roman"/>
        </w:rPr>
        <w:t xml:space="preserve"> в соответствии с условиями, предусмотренными Контрактом</w:t>
      </w:r>
      <w:r w:rsidRPr="00AE39A4">
        <w:rPr>
          <w:rFonts w:ascii="Times New Roman" w:eastAsia="Times New Roman" w:hAnsi="Times New Roman" w:cs="Times New Roman"/>
        </w:rPr>
        <w:t>;</w:t>
      </w:r>
    </w:p>
    <w:p w14:paraId="56FA179A" w14:textId="77777777" w:rsidR="00637977" w:rsidRPr="00AE39A4" w:rsidRDefault="004E6AD1" w:rsidP="0076039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14:paraId="53684A6F" w14:textId="77777777" w:rsidR="00AE02C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3.2.3. требовать от Заказчика своевременной оплаты поставленного Товара в порядке и на услов</w:t>
      </w:r>
      <w:r w:rsidR="00AE02C7" w:rsidRPr="00AE39A4">
        <w:rPr>
          <w:rFonts w:ascii="Times New Roman" w:eastAsia="Times New Roman" w:hAnsi="Times New Roman" w:cs="Times New Roman"/>
        </w:rPr>
        <w:t>иях, предусмотренных Контрактом;</w:t>
      </w:r>
    </w:p>
    <w:p w14:paraId="62FC55D8" w14:textId="77777777" w:rsidR="00AE02C7" w:rsidRPr="00AE39A4" w:rsidRDefault="00AE02C7" w:rsidP="00AE02C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0576314A" w14:textId="77777777" w:rsidR="00AE02C7" w:rsidRPr="00AE39A4" w:rsidRDefault="00AE02C7" w:rsidP="00AE02C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r w:rsidR="00A64CF0" w:rsidRPr="00AE39A4">
        <w:rPr>
          <w:rFonts w:ascii="Times New Roman" w:eastAsia="Times New Roman" w:hAnsi="Times New Roman" w:cs="Times New Roman"/>
        </w:rPr>
        <w:t>)</w:t>
      </w:r>
      <w:r w:rsidRPr="00AE39A4">
        <w:rPr>
          <w:rFonts w:ascii="Times New Roman" w:eastAsia="Times New Roman" w:hAnsi="Times New Roman" w:cs="Times New Roman"/>
        </w:rPr>
        <w:t>;</w:t>
      </w:r>
    </w:p>
    <w:p w14:paraId="224D93FD" w14:textId="77777777" w:rsidR="00AE02C7" w:rsidRPr="00AE39A4" w:rsidRDefault="00AE02C7" w:rsidP="00AE02C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lastRenderedPageBreak/>
        <w:t>3.2.6. требовать возмещения убытков, уплаты неустоек (штрафов, пеней) в соотв</w:t>
      </w:r>
      <w:r w:rsidR="006B6560" w:rsidRPr="00AE39A4">
        <w:rPr>
          <w:rFonts w:ascii="Times New Roman" w:eastAsia="Times New Roman" w:hAnsi="Times New Roman" w:cs="Times New Roman"/>
        </w:rPr>
        <w:t>етствии с разделом 11 Контракта.</w:t>
      </w:r>
    </w:p>
    <w:p w14:paraId="15331BEB" w14:textId="77777777" w:rsidR="00637977" w:rsidRPr="00AE39A4" w:rsidRDefault="004E6AD1" w:rsidP="007A23CA">
      <w:pPr>
        <w:spacing w:after="0" w:line="240" w:lineRule="auto"/>
        <w:ind w:firstLine="709"/>
        <w:jc w:val="both"/>
        <w:rPr>
          <w:rFonts w:ascii="Times New Roman" w:eastAsia="Times New Roman" w:hAnsi="Times New Roman" w:cs="Times New Roman"/>
          <w:b/>
          <w:i/>
        </w:rPr>
      </w:pPr>
      <w:r w:rsidRPr="00AE39A4">
        <w:rPr>
          <w:rFonts w:ascii="Times New Roman" w:eastAsia="Times New Roman" w:hAnsi="Times New Roman" w:cs="Times New Roman"/>
          <w:b/>
          <w:i/>
        </w:rPr>
        <w:t>3.3. Заказчик обязан:</w:t>
      </w:r>
    </w:p>
    <w:p w14:paraId="64C2B307" w14:textId="77777777" w:rsidR="00C16CFD" w:rsidRPr="00AE39A4" w:rsidRDefault="00C16CFD" w:rsidP="00C16CF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3.3.1. обеспечить контроль за исполнением Поставщиком условий Контракта в соответствии с законодательством Российской Федерации;</w:t>
      </w:r>
    </w:p>
    <w:p w14:paraId="1C5AF746" w14:textId="77777777" w:rsidR="00C16CFD" w:rsidRPr="00AE39A4" w:rsidRDefault="00C16CFD" w:rsidP="00C16CF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3.3.2. предоставлять Поставщику информацию и документы, относящиеся к предмету Контракта и необходимые для исполнения Поставщиком обязательств по Контракту;</w:t>
      </w:r>
    </w:p>
    <w:p w14:paraId="68CD0933" w14:textId="628746FF" w:rsidR="00C16CFD" w:rsidRPr="00AE39A4" w:rsidRDefault="00C16CFD" w:rsidP="00C16CF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3.3.3. Для проверки предоставленных Поставщиком результатов, предусмотренных </w:t>
      </w:r>
      <w:r w:rsidR="00520F2D">
        <w:rPr>
          <w:rFonts w:ascii="Times New Roman" w:eastAsia="Times New Roman" w:hAnsi="Times New Roman" w:cs="Times New Roman"/>
        </w:rPr>
        <w:t>К</w:t>
      </w:r>
      <w:r w:rsidRPr="00AE39A4">
        <w:rPr>
          <w:rFonts w:ascii="Times New Roman" w:eastAsia="Times New Roman" w:hAnsi="Times New Roman" w:cs="Times New Roman"/>
        </w:rPr>
        <w:t>онтрактом, в части их соответствия условиям Контракта, провести экспертизу.</w:t>
      </w:r>
    </w:p>
    <w:p w14:paraId="1CE6E264" w14:textId="77777777" w:rsidR="00C16CFD" w:rsidRPr="00AE39A4" w:rsidRDefault="00C16CFD" w:rsidP="00C16CF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087C947" w14:textId="77777777" w:rsidR="00C16CFD" w:rsidRPr="00AE39A4" w:rsidRDefault="00C16CFD" w:rsidP="00C16CFD">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3.3.4. своевременно принять и оплатить поставленный Товар;</w:t>
      </w:r>
    </w:p>
    <w:p w14:paraId="3430EB35" w14:textId="068B1903" w:rsidR="00C16CFD" w:rsidRPr="00AE39A4" w:rsidRDefault="00C16CFD" w:rsidP="00F45980">
      <w:pPr>
        <w:tabs>
          <w:tab w:val="left" w:pos="709"/>
        </w:tabs>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3.3.</w:t>
      </w:r>
      <w:r w:rsidR="00520F2D">
        <w:rPr>
          <w:rFonts w:ascii="Times New Roman" w:eastAsia="Times New Roman" w:hAnsi="Times New Roman" w:cs="Times New Roman"/>
        </w:rPr>
        <w:t>5</w:t>
      </w:r>
      <w:r w:rsidRPr="00AE39A4">
        <w:rPr>
          <w:rFonts w:ascii="Times New Roman" w:eastAsia="Times New Roman" w:hAnsi="Times New Roman" w:cs="Times New Roman"/>
        </w:rPr>
        <w:t>. требовать уплаты неустойки (штрафа, пени) в соответствии с разделом 11 Контракта.</w:t>
      </w:r>
    </w:p>
    <w:p w14:paraId="53BC0E5E" w14:textId="77777777" w:rsidR="00637977" w:rsidRPr="00AE39A4" w:rsidRDefault="004E6AD1" w:rsidP="00C16CFD">
      <w:pPr>
        <w:spacing w:after="0" w:line="240" w:lineRule="auto"/>
        <w:ind w:firstLine="709"/>
        <w:jc w:val="both"/>
        <w:rPr>
          <w:rFonts w:ascii="Times New Roman" w:eastAsia="Times New Roman" w:hAnsi="Times New Roman" w:cs="Times New Roman"/>
          <w:b/>
          <w:i/>
        </w:rPr>
      </w:pPr>
      <w:r w:rsidRPr="00AE39A4">
        <w:rPr>
          <w:rFonts w:ascii="Times New Roman" w:eastAsia="Times New Roman" w:hAnsi="Times New Roman" w:cs="Times New Roman"/>
          <w:b/>
          <w:i/>
        </w:rPr>
        <w:t>3.4. Заказчик вправе:</w:t>
      </w:r>
    </w:p>
    <w:p w14:paraId="70801C3D" w14:textId="77777777" w:rsidR="00B74A8D" w:rsidRPr="00AE39A4" w:rsidRDefault="00B74A8D" w:rsidP="00F45980">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3.4.1. требовать от Поставщика надлежащего исполнения обязательств, предусмотренных Контрактом;</w:t>
      </w:r>
    </w:p>
    <w:p w14:paraId="7DC8462B" w14:textId="7FD521D3" w:rsidR="00B74A8D" w:rsidRPr="00AE39A4" w:rsidRDefault="00B74A8D" w:rsidP="00F45980">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3.4.2. запрашивать у Поставщика информацию об исполнении им обязательств</w:t>
      </w:r>
      <w:r w:rsidR="006F2122">
        <w:rPr>
          <w:rFonts w:ascii="Times New Roman" w:eastAsia="Times New Roman" w:hAnsi="Times New Roman" w:cs="Times New Roman"/>
        </w:rPr>
        <w:t xml:space="preserve"> </w:t>
      </w:r>
      <w:r w:rsidRPr="00AE39A4">
        <w:rPr>
          <w:rFonts w:ascii="Times New Roman" w:eastAsia="Times New Roman" w:hAnsi="Times New Roman" w:cs="Times New Roman"/>
        </w:rPr>
        <w:t>по Контракту;</w:t>
      </w:r>
    </w:p>
    <w:p w14:paraId="0738E320" w14:textId="77777777" w:rsidR="00B74A8D" w:rsidRPr="00AE39A4" w:rsidRDefault="00B74A8D" w:rsidP="00F45980">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C6DEDB6" w14:textId="77777777" w:rsidR="00B74A8D" w:rsidRPr="00AE39A4" w:rsidRDefault="00B74A8D" w:rsidP="00F45980">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3.4.4. осуществлять выборочную проверку качества поставляемого Товара;</w:t>
      </w:r>
    </w:p>
    <w:p w14:paraId="1045239B" w14:textId="77777777" w:rsidR="00B74A8D" w:rsidRPr="00AE39A4" w:rsidRDefault="00B74A8D" w:rsidP="00F45980">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3.4.5. требовать от Поставщика устранения недостатков, допущенных при исполнении Контракта, за его счет;</w:t>
      </w:r>
    </w:p>
    <w:p w14:paraId="4773A589" w14:textId="77777777" w:rsidR="00B74A8D" w:rsidRPr="00AE39A4" w:rsidRDefault="00B74A8D" w:rsidP="00F45980">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3.4.6. отказаться от приемки Товара, не соответствующего условиям Контракта, и потребовать безвозмездного устранения недостатков;</w:t>
      </w:r>
    </w:p>
    <w:p w14:paraId="2AD60BF8" w14:textId="77777777" w:rsidR="00EA4B44" w:rsidRPr="007A518A" w:rsidRDefault="00EA4B44" w:rsidP="00EA4B4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3.4.7. отказаться от приемки Товара при обнаружении фактов нарушения «</w:t>
      </w:r>
      <w:proofErr w:type="spellStart"/>
      <w:r w:rsidRPr="007A518A">
        <w:rPr>
          <w:rFonts w:ascii="Times New Roman" w:eastAsia="Times New Roman" w:hAnsi="Times New Roman" w:cs="Times New Roman"/>
        </w:rPr>
        <w:t>холодовой</w:t>
      </w:r>
      <w:proofErr w:type="spellEnd"/>
      <w:r w:rsidRPr="007A518A">
        <w:rPr>
          <w:rFonts w:ascii="Times New Roman" w:eastAsia="Times New Roman" w:hAnsi="Times New Roman" w:cs="Times New Roman"/>
        </w:rPr>
        <w:t xml:space="preserve"> цепи», температурного режима, и потребовать безвозмездного устранения недостатков;</w:t>
      </w:r>
    </w:p>
    <w:p w14:paraId="7095F9CA" w14:textId="77777777" w:rsidR="00EA4B44" w:rsidRPr="007A518A" w:rsidRDefault="00EA4B44" w:rsidP="00EA4B4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3.4.8.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449CAC46" w14:textId="77777777" w:rsidR="00EA4B44" w:rsidRPr="007A518A" w:rsidRDefault="00EA4B44" w:rsidP="00EA4B4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3.4.9. требовать возмещения убытков, причиненных по вине Поставщика, в соответствии с действующим законодательством Российской Федерации;</w:t>
      </w:r>
    </w:p>
    <w:p w14:paraId="4989D6DD" w14:textId="658BF705" w:rsidR="00EA4B44" w:rsidRPr="007A518A" w:rsidRDefault="00EA4B44" w:rsidP="00EA4B4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xml:space="preserve">3.4.10.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0D1EF9" w:rsidRPr="002C0CB1">
        <w:rPr>
          <w:rFonts w:ascii="Times New Roman" w:eastAsia="Times New Roman" w:hAnsi="Times New Roman" w:cs="Times New Roman"/>
        </w:rPr>
        <w:t xml:space="preserve">тридцать </w:t>
      </w:r>
      <w:r w:rsidRPr="002C0CB1">
        <w:rPr>
          <w:rFonts w:ascii="Times New Roman" w:eastAsia="Times New Roman" w:hAnsi="Times New Roman" w:cs="Times New Roman"/>
        </w:rPr>
        <w:t>процентов</w:t>
      </w:r>
      <w:r w:rsidRPr="007A518A">
        <w:rPr>
          <w:rFonts w:ascii="Times New Roman" w:eastAsia="Times New Roman" w:hAnsi="Times New Roman" w:cs="Times New Roman"/>
        </w:rPr>
        <w:t xml:space="preserve"> в порядке и на условиях, установленных Федеральным законом о контрактной системе;</w:t>
      </w:r>
    </w:p>
    <w:p w14:paraId="4804C988" w14:textId="77777777" w:rsidR="00EA4B44" w:rsidRPr="007A518A" w:rsidRDefault="00EA4B44" w:rsidP="00EA4B4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3.4.11.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B439CC" w14:textId="77777777" w:rsidR="00EA4B44" w:rsidRPr="007A518A" w:rsidRDefault="00EA4B44" w:rsidP="00EA4B4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3.4.12.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FCDA513"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 xml:space="preserve">4. Упаковка и маркировка. Условия </w:t>
      </w:r>
      <w:r w:rsidR="00417E12" w:rsidRPr="00AE39A4">
        <w:rPr>
          <w:rFonts w:ascii="Times New Roman" w:eastAsia="Times New Roman" w:hAnsi="Times New Roman" w:cs="Times New Roman"/>
          <w:b/>
        </w:rPr>
        <w:t>перевоз</w:t>
      </w:r>
      <w:r w:rsidRPr="00AE39A4">
        <w:rPr>
          <w:rFonts w:ascii="Times New Roman" w:eastAsia="Times New Roman" w:hAnsi="Times New Roman" w:cs="Times New Roman"/>
          <w:b/>
        </w:rPr>
        <w:t xml:space="preserve">ки </w:t>
      </w:r>
    </w:p>
    <w:p w14:paraId="5F42846B" w14:textId="77777777" w:rsidR="00637977" w:rsidRPr="00AE39A4" w:rsidRDefault="004E6AD1" w:rsidP="007A23CA">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 xml:space="preserve">4.1. </w:t>
      </w:r>
      <w:r w:rsidR="00101B67" w:rsidRPr="00AE39A4">
        <w:rPr>
          <w:rFonts w:ascii="Times New Roman" w:eastAsia="Times New Roman" w:hAnsi="Times New Roman" w:cs="Times New Roman"/>
          <w:shd w:val="clear" w:color="auto" w:fill="FFFFFF"/>
        </w:rPr>
        <w:t>Первичная и вторичная (потребительская) упаковка</w:t>
      </w:r>
      <w:r w:rsidRPr="00AE39A4">
        <w:rPr>
          <w:rFonts w:ascii="Times New Roman" w:eastAsia="Times New Roman" w:hAnsi="Times New Roman" w:cs="Times New Roman"/>
          <w:shd w:val="clear" w:color="auto" w:fill="FFFFFF"/>
        </w:rPr>
        <w:t xml:space="preserve">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5DEF7C2" w14:textId="77777777" w:rsidR="00637977" w:rsidRPr="00AE39A4" w:rsidRDefault="004E6AD1" w:rsidP="007A23CA">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 xml:space="preserve">4.2. </w:t>
      </w:r>
      <w:r w:rsidR="00101B67" w:rsidRPr="00AE39A4">
        <w:rPr>
          <w:rFonts w:ascii="Times New Roman" w:eastAsia="Times New Roman" w:hAnsi="Times New Roman" w:cs="Times New Roman"/>
          <w:shd w:val="clear" w:color="auto" w:fill="FFFFFF"/>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r w:rsidRPr="00AE39A4">
        <w:rPr>
          <w:rFonts w:ascii="Times New Roman" w:eastAsia="Times New Roman" w:hAnsi="Times New Roman" w:cs="Times New Roman"/>
          <w:shd w:val="clear" w:color="auto" w:fill="FFFFFF"/>
        </w:rPr>
        <w:t>.</w:t>
      </w:r>
    </w:p>
    <w:p w14:paraId="25D37CC2" w14:textId="77777777" w:rsidR="00637977" w:rsidRPr="00AE39A4" w:rsidRDefault="004E6AD1" w:rsidP="007A23CA">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При определении габаритов упаковки</w:t>
      </w:r>
      <w:r w:rsidR="00B446DD" w:rsidRPr="00AE39A4">
        <w:t xml:space="preserve"> </w:t>
      </w:r>
      <w:r w:rsidR="00B446DD" w:rsidRPr="00AE39A4">
        <w:rPr>
          <w:rFonts w:ascii="Times New Roman" w:eastAsia="Times New Roman" w:hAnsi="Times New Roman" w:cs="Times New Roman"/>
          <w:shd w:val="clear" w:color="auto" w:fill="FFFFFF"/>
        </w:rPr>
        <w:t>(тары)</w:t>
      </w:r>
      <w:r w:rsidRPr="00AE39A4">
        <w:rPr>
          <w:rFonts w:ascii="Times New Roman" w:eastAsia="Times New Roman" w:hAnsi="Times New Roman" w:cs="Times New Roman"/>
          <w:shd w:val="clear" w:color="auto" w:fill="FFFFFF"/>
        </w:rPr>
        <w:t xml:space="preserve"> Товара и его веса с упаковкой</w:t>
      </w:r>
      <w:r w:rsidR="00B446DD" w:rsidRPr="00AE39A4">
        <w:t xml:space="preserve"> </w:t>
      </w:r>
      <w:r w:rsidR="00B446DD" w:rsidRPr="00AE39A4">
        <w:rPr>
          <w:rFonts w:ascii="Times New Roman" w:eastAsia="Times New Roman" w:hAnsi="Times New Roman" w:cs="Times New Roman"/>
          <w:shd w:val="clear" w:color="auto" w:fill="FFFFFF"/>
        </w:rPr>
        <w:t>(тарой)</w:t>
      </w:r>
      <w:r w:rsidRPr="00AE39A4">
        <w:rPr>
          <w:rFonts w:ascii="Times New Roman" w:eastAsia="Times New Roman" w:hAnsi="Times New Roman" w:cs="Times New Roman"/>
          <w:shd w:val="clear" w:color="auto" w:fill="FFFFFF"/>
        </w:rPr>
        <w:t xml:space="preserve"> необходимо учитывать удаленность Мест доставки и отсутствие грузоподъемных средств в пунктах по пути следования Товара.</w:t>
      </w:r>
    </w:p>
    <w:p w14:paraId="3D65E98E" w14:textId="186F2A4E" w:rsidR="00637977" w:rsidRPr="00AE39A4" w:rsidRDefault="004E6AD1" w:rsidP="007A23CA">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 xml:space="preserve">4.3. </w:t>
      </w:r>
      <w:r w:rsidR="00D7329D" w:rsidRPr="00AE39A4">
        <w:rPr>
          <w:rFonts w:ascii="Times New Roman" w:eastAsia="Times New Roman" w:hAnsi="Times New Roman" w:cs="Times New Roman"/>
          <w:shd w:val="clear" w:color="auto" w:fill="FFFFFF"/>
        </w:rPr>
        <w:t xml:space="preserve">Транспортная упаковка (тара) Товара должна соответствовать требованиям статьи 46 Федерального закона от 12.04.2010 </w:t>
      </w:r>
      <w:r w:rsidR="00520F2D">
        <w:rPr>
          <w:rFonts w:ascii="Times New Roman" w:eastAsia="Times New Roman" w:hAnsi="Times New Roman" w:cs="Times New Roman"/>
          <w:shd w:val="clear" w:color="auto" w:fill="FFFFFF"/>
        </w:rPr>
        <w:t>№</w:t>
      </w:r>
      <w:r w:rsidR="00D7329D" w:rsidRPr="00AE39A4">
        <w:rPr>
          <w:rFonts w:ascii="Times New Roman" w:eastAsia="Times New Roman" w:hAnsi="Times New Roman" w:cs="Times New Roman"/>
          <w:shd w:val="clear" w:color="auto" w:fill="FFFFFF"/>
        </w:rPr>
        <w:t xml:space="preserve"> 61-ФЗ </w:t>
      </w:r>
      <w:r w:rsidR="00520F2D">
        <w:rPr>
          <w:rFonts w:ascii="Times New Roman" w:eastAsia="Times New Roman" w:hAnsi="Times New Roman" w:cs="Times New Roman"/>
          <w:shd w:val="clear" w:color="auto" w:fill="FFFFFF"/>
        </w:rPr>
        <w:t>«</w:t>
      </w:r>
      <w:r w:rsidR="00D7329D" w:rsidRPr="00AE39A4">
        <w:rPr>
          <w:rFonts w:ascii="Times New Roman" w:eastAsia="Times New Roman" w:hAnsi="Times New Roman" w:cs="Times New Roman"/>
          <w:shd w:val="clear" w:color="auto" w:fill="FFFFFF"/>
        </w:rPr>
        <w:t>Об обращ</w:t>
      </w:r>
      <w:r w:rsidR="00A64CF0" w:rsidRPr="00AE39A4">
        <w:rPr>
          <w:rFonts w:ascii="Times New Roman" w:eastAsia="Times New Roman" w:hAnsi="Times New Roman" w:cs="Times New Roman"/>
          <w:shd w:val="clear" w:color="auto" w:fill="FFFFFF"/>
        </w:rPr>
        <w:t>ении лекарственных средств</w:t>
      </w:r>
      <w:r w:rsidR="00520F2D">
        <w:rPr>
          <w:rFonts w:ascii="Times New Roman" w:eastAsia="Times New Roman" w:hAnsi="Times New Roman" w:cs="Times New Roman"/>
          <w:shd w:val="clear" w:color="auto" w:fill="FFFFFF"/>
        </w:rPr>
        <w:t>»</w:t>
      </w:r>
      <w:r w:rsidR="00D7329D" w:rsidRPr="00AE39A4">
        <w:rPr>
          <w:rFonts w:ascii="Times New Roman" w:eastAsia="Times New Roman" w:hAnsi="Times New Roman" w:cs="Times New Roman"/>
          <w:shd w:val="clear" w:color="auto" w:fill="FFFFFF"/>
        </w:rPr>
        <w:t xml:space="preserve"> и иметь следующую маркировку</w:t>
      </w:r>
      <w:r w:rsidRPr="00AE39A4">
        <w:rPr>
          <w:rFonts w:ascii="Times New Roman" w:eastAsia="Times New Roman" w:hAnsi="Times New Roman" w:cs="Times New Roman"/>
          <w:shd w:val="clear" w:color="auto" w:fill="FFFFFF"/>
        </w:rPr>
        <w:t>:</w:t>
      </w:r>
    </w:p>
    <w:p w14:paraId="09BDC694"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Наименование Товара: _________</w:t>
      </w:r>
    </w:p>
    <w:p w14:paraId="5077D503"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Реквизиты Контракта: (наименование, дата и номер) ____________</w:t>
      </w:r>
    </w:p>
    <w:p w14:paraId="2033A53D"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lastRenderedPageBreak/>
        <w:t>Заказчик: ___________________</w:t>
      </w:r>
    </w:p>
    <w:p w14:paraId="7856E422"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Поставщик: ___________________</w:t>
      </w:r>
    </w:p>
    <w:p w14:paraId="387AD76D"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Получатель: ___________________</w:t>
      </w:r>
    </w:p>
    <w:p w14:paraId="5BA739CD"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Пункт назначения: ______________________</w:t>
      </w:r>
    </w:p>
    <w:p w14:paraId="39615912"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Грузоотправитель: ______________________</w:t>
      </w:r>
    </w:p>
    <w:p w14:paraId="66A2DB15"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Ящик/контейнер N _______, всего ящиков/контейнеров __________</w:t>
      </w:r>
    </w:p>
    <w:p w14:paraId="10BBA2C7"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Размеры ящика/контейнера ____________</w:t>
      </w:r>
    </w:p>
    <w:p w14:paraId="09606039" w14:textId="77777777" w:rsidR="00D7329D"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Вес брутто _____ кг</w:t>
      </w:r>
    </w:p>
    <w:p w14:paraId="51581976" w14:textId="77777777" w:rsidR="00637977"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Вес нетто _____ кг</w:t>
      </w:r>
      <w:r w:rsidR="004E6AD1" w:rsidRPr="00AE39A4">
        <w:rPr>
          <w:rFonts w:ascii="Times New Roman" w:eastAsia="Times New Roman" w:hAnsi="Times New Roman" w:cs="Times New Roman"/>
          <w:shd w:val="clear" w:color="auto" w:fill="FFFFFF"/>
        </w:rPr>
        <w:t>.</w:t>
      </w:r>
    </w:p>
    <w:p w14:paraId="3BD5AAE5" w14:textId="77777777" w:rsidR="00D7329D" w:rsidRPr="00AE39A4" w:rsidRDefault="004E6AD1"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 xml:space="preserve">4.4. </w:t>
      </w:r>
      <w:r w:rsidR="00D7329D" w:rsidRPr="00AE39A4">
        <w:rPr>
          <w:rFonts w:ascii="Times New Roman" w:eastAsia="Times New Roman" w:hAnsi="Times New Roman" w:cs="Times New Roman"/>
          <w:shd w:val="clear" w:color="auto" w:fill="FFFFFF"/>
        </w:rPr>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0F09E3AB" w14:textId="7BCE3E62" w:rsidR="00637977" w:rsidRPr="00AE39A4" w:rsidRDefault="00D7329D" w:rsidP="00D7329D">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w:t>
      </w:r>
      <w:r w:rsidR="006F2122">
        <w:rPr>
          <w:rFonts w:ascii="Times New Roman" w:eastAsia="Times New Roman" w:hAnsi="Times New Roman" w:cs="Times New Roman"/>
          <w:shd w:val="clear" w:color="auto" w:fill="FFFFFF"/>
        </w:rPr>
        <w:t xml:space="preserve"> </w:t>
      </w:r>
      <w:r w:rsidRPr="00AE39A4">
        <w:rPr>
          <w:rFonts w:ascii="Times New Roman" w:eastAsia="Times New Roman" w:hAnsi="Times New Roman" w:cs="Times New Roman"/>
          <w:shd w:val="clear" w:color="auto" w:fill="FFFFFF"/>
        </w:rPr>
        <w:t>с внешней стороны транспортной упаковки (тары) Товара в водонепроницаемом конверте</w:t>
      </w:r>
      <w:r w:rsidR="004E6AD1" w:rsidRPr="00AE39A4">
        <w:rPr>
          <w:rFonts w:ascii="Times New Roman" w:eastAsia="Times New Roman" w:hAnsi="Times New Roman" w:cs="Times New Roman"/>
          <w:shd w:val="clear" w:color="auto" w:fill="FFFFFF"/>
        </w:rPr>
        <w:t>.</w:t>
      </w:r>
    </w:p>
    <w:p w14:paraId="096FCDBF" w14:textId="3D9B8528" w:rsidR="00637977" w:rsidRDefault="004E6AD1" w:rsidP="007A23CA">
      <w:pPr>
        <w:spacing w:after="0" w:line="240" w:lineRule="auto"/>
        <w:ind w:firstLine="709"/>
        <w:jc w:val="both"/>
        <w:rPr>
          <w:rFonts w:ascii="Times New Roman" w:eastAsia="Times New Roman" w:hAnsi="Times New Roman" w:cs="Times New Roman"/>
          <w:shd w:val="clear" w:color="auto" w:fill="FFFFFF"/>
        </w:rPr>
      </w:pPr>
      <w:r w:rsidRPr="00AE39A4">
        <w:rPr>
          <w:rFonts w:ascii="Times New Roman" w:eastAsia="Times New Roman" w:hAnsi="Times New Roman" w:cs="Times New Roman"/>
          <w:shd w:val="clear" w:color="auto" w:fill="FFFFFF"/>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w:t>
      </w:r>
      <w:r w:rsidR="006F2122">
        <w:rPr>
          <w:rFonts w:ascii="Times New Roman" w:eastAsia="Times New Roman" w:hAnsi="Times New Roman" w:cs="Times New Roman"/>
          <w:shd w:val="clear" w:color="auto" w:fill="FFFFFF"/>
        </w:rPr>
        <w:t xml:space="preserve"> </w:t>
      </w:r>
      <w:r w:rsidRPr="00AE39A4">
        <w:rPr>
          <w:rFonts w:ascii="Times New Roman" w:eastAsia="Times New Roman" w:hAnsi="Times New Roman" w:cs="Times New Roman"/>
          <w:shd w:val="clear" w:color="auto" w:fill="FFFFFF"/>
        </w:rPr>
        <w:t>для соблюдения условий транспортировки Товара, определенные нормативной документацией</w:t>
      </w:r>
      <w:r w:rsidR="006F2122">
        <w:rPr>
          <w:rFonts w:ascii="Times New Roman" w:eastAsia="Times New Roman" w:hAnsi="Times New Roman" w:cs="Times New Roman"/>
          <w:shd w:val="clear" w:color="auto" w:fill="FFFFFF"/>
        </w:rPr>
        <w:t xml:space="preserve"> </w:t>
      </w:r>
      <w:r w:rsidRPr="00AE39A4">
        <w:rPr>
          <w:rFonts w:ascii="Times New Roman" w:eastAsia="Times New Roman" w:hAnsi="Times New Roman" w:cs="Times New Roman"/>
          <w:shd w:val="clear" w:color="auto" w:fill="FFFFFF"/>
        </w:rPr>
        <w:t>на Товар и инструкцией по медицинскому применению Товара.</w:t>
      </w:r>
    </w:p>
    <w:p w14:paraId="230C2617" w14:textId="77777777" w:rsidR="00EC31B4" w:rsidRPr="00EC31B4" w:rsidRDefault="00EC31B4" w:rsidP="00EC31B4">
      <w:pPr>
        <w:spacing w:after="0" w:line="240" w:lineRule="auto"/>
        <w:ind w:firstLine="709"/>
        <w:jc w:val="both"/>
        <w:rPr>
          <w:rFonts w:ascii="Times New Roman" w:eastAsia="Times New Roman" w:hAnsi="Times New Roman" w:cs="Times New Roman"/>
          <w:shd w:val="clear" w:color="auto" w:fill="FFFFFF"/>
        </w:rPr>
      </w:pPr>
      <w:r w:rsidRPr="00EC31B4">
        <w:rPr>
          <w:rFonts w:ascii="Times New Roman" w:eastAsia="Times New Roman" w:hAnsi="Times New Roman" w:cs="Times New Roman"/>
          <w:shd w:val="clear" w:color="auto" w:fill="FFFFFF"/>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EC31B4">
        <w:rPr>
          <w:rFonts w:ascii="Times New Roman" w:eastAsia="Times New Roman" w:hAnsi="Times New Roman" w:cs="Times New Roman"/>
          <w:shd w:val="clear" w:color="auto" w:fill="FFFFFF"/>
        </w:rPr>
        <w:t>термоиндикатор</w:t>
      </w:r>
      <w:proofErr w:type="spellEnd"/>
      <w:r w:rsidRPr="00EC31B4">
        <w:rPr>
          <w:rFonts w:ascii="Times New Roman" w:eastAsia="Times New Roman" w:hAnsi="Times New Roman" w:cs="Times New Roman"/>
          <w:shd w:val="clear" w:color="auto" w:fill="FFFFFF"/>
        </w:rPr>
        <w:t>.</w:t>
      </w:r>
    </w:p>
    <w:p w14:paraId="2BFB9A76" w14:textId="77777777" w:rsidR="00B42D38" w:rsidRDefault="00B42D38" w:rsidP="00B42D38">
      <w:pPr>
        <w:widowControl w:val="0"/>
        <w:autoSpaceDE w:val="0"/>
        <w:autoSpaceDN w:val="0"/>
        <w:spacing w:after="0" w:line="240" w:lineRule="auto"/>
        <w:jc w:val="center"/>
        <w:outlineLvl w:val="1"/>
        <w:rPr>
          <w:rFonts w:ascii="Times New Roman" w:eastAsia="Times New Roman" w:hAnsi="Times New Roman" w:cs="Times New Roman"/>
          <w:b/>
        </w:rPr>
      </w:pPr>
    </w:p>
    <w:p w14:paraId="7480F696" w14:textId="0EAD5DFE" w:rsidR="00B42D38" w:rsidRPr="00B42D38" w:rsidRDefault="00B42D38" w:rsidP="00B42D38">
      <w:pPr>
        <w:widowControl w:val="0"/>
        <w:autoSpaceDE w:val="0"/>
        <w:autoSpaceDN w:val="0"/>
        <w:spacing w:after="0" w:line="240" w:lineRule="auto"/>
        <w:jc w:val="center"/>
        <w:outlineLvl w:val="1"/>
        <w:rPr>
          <w:rFonts w:ascii="Times New Roman" w:eastAsia="Times New Roman" w:hAnsi="Times New Roman" w:cs="Times New Roman"/>
        </w:rPr>
      </w:pPr>
      <w:r w:rsidRPr="00B42D38">
        <w:rPr>
          <w:rFonts w:ascii="Times New Roman" w:eastAsia="Times New Roman" w:hAnsi="Times New Roman" w:cs="Times New Roman"/>
          <w:b/>
        </w:rPr>
        <w:t>5. Поставка Товара</w:t>
      </w:r>
      <w:r w:rsidRPr="00B42D38">
        <w:rPr>
          <w:rFonts w:ascii="Times New Roman" w:eastAsia="Times New Roman" w:hAnsi="Times New Roman" w:cs="Times New Roman"/>
        </w:rPr>
        <w:t xml:space="preserve"> </w:t>
      </w:r>
    </w:p>
    <w:p w14:paraId="1280E104" w14:textId="77777777" w:rsidR="00B42D38" w:rsidRDefault="00B42D38" w:rsidP="00520F2D">
      <w:pPr>
        <w:autoSpaceDE w:val="0"/>
        <w:autoSpaceDN w:val="0"/>
        <w:adjustRightInd w:val="0"/>
        <w:spacing w:after="0" w:line="240" w:lineRule="auto"/>
        <w:ind w:firstLine="709"/>
        <w:jc w:val="both"/>
        <w:rPr>
          <w:rFonts w:ascii="Times New Roman" w:eastAsia="Times New Roman" w:hAnsi="Times New Roman" w:cs="Times New Roman"/>
        </w:rPr>
      </w:pPr>
      <w:r w:rsidRPr="00B42D38">
        <w:rPr>
          <w:rFonts w:ascii="Times New Roman" w:eastAsia="Times New Roman" w:hAnsi="Times New Roman" w:cs="Times New Roman"/>
        </w:rPr>
        <w:t xml:space="preserve">5.1. Поставка Товара осуществляется Поставщиком в Место доставки на условиях, предусмотренных </w:t>
      </w:r>
      <w:hyperlink r:id="rId12" w:history="1">
        <w:r w:rsidRPr="00B42D38">
          <w:rPr>
            <w:rFonts w:ascii="Times New Roman" w:eastAsia="Times New Roman" w:hAnsi="Times New Roman" w:cs="Times New Roman"/>
            <w:color w:val="1A0DAB"/>
            <w:u w:val="single"/>
          </w:rPr>
          <w:t>пунктом 1.3</w:t>
        </w:r>
      </w:hyperlink>
      <w:r w:rsidRPr="00B42D38">
        <w:rPr>
          <w:rFonts w:ascii="Times New Roman" w:eastAsia="Times New Roman" w:hAnsi="Times New Roman" w:cs="Times New Roman"/>
        </w:rPr>
        <w:t xml:space="preserve"> Контракта, в сроки, определенные заявкой о получении Товара (</w:t>
      </w:r>
      <w:r w:rsidRPr="00B42D38">
        <w:rPr>
          <w:rFonts w:ascii="Times New Roman" w:eastAsia="Times New Roman" w:hAnsi="Times New Roman" w:cs="Times New Roman"/>
          <w:color w:val="1A0DAB"/>
          <w:u w:val="single"/>
        </w:rPr>
        <w:t>приложение N 3</w:t>
      </w:r>
      <w:r w:rsidRPr="00B42D38">
        <w:rPr>
          <w:rFonts w:ascii="Times New Roman" w:eastAsia="Times New Roman" w:hAnsi="Times New Roman" w:cs="Times New Roman"/>
        </w:rPr>
        <w:t xml:space="preserve"> к Контракту).</w:t>
      </w:r>
    </w:p>
    <w:p w14:paraId="1BD59D35" w14:textId="3E2C4E16" w:rsidR="003E4D27" w:rsidRPr="00B42D38" w:rsidRDefault="003E4D27" w:rsidP="00520F2D">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xml:space="preserve">Поставка последней партии не позднее </w:t>
      </w:r>
      <w:r w:rsidR="002C0CB1">
        <w:rPr>
          <w:rFonts w:ascii="Times New Roman" w:eastAsia="Times New Roman" w:hAnsi="Times New Roman" w:cs="Times New Roman"/>
          <w:b/>
        </w:rPr>
        <w:t>20</w:t>
      </w:r>
      <w:r w:rsidRPr="007A518A">
        <w:rPr>
          <w:rFonts w:ascii="Times New Roman" w:eastAsia="Times New Roman" w:hAnsi="Times New Roman" w:cs="Times New Roman"/>
          <w:b/>
        </w:rPr>
        <w:t>.12.202</w:t>
      </w:r>
      <w:r w:rsidR="002C0CB1">
        <w:rPr>
          <w:rFonts w:ascii="Times New Roman" w:eastAsia="Times New Roman" w:hAnsi="Times New Roman" w:cs="Times New Roman"/>
          <w:b/>
        </w:rPr>
        <w:t>4</w:t>
      </w:r>
      <w:r>
        <w:rPr>
          <w:rFonts w:ascii="Times New Roman" w:eastAsia="Times New Roman" w:hAnsi="Times New Roman" w:cs="Times New Roman"/>
          <w:b/>
        </w:rPr>
        <w:t>.</w:t>
      </w:r>
    </w:p>
    <w:p w14:paraId="5C1D7246" w14:textId="77777777" w:rsidR="00F77FA4" w:rsidRPr="008D49C1" w:rsidRDefault="00DD6F3B" w:rsidP="00F77FA4">
      <w:pPr>
        <w:pStyle w:val="ConsPlusNormal"/>
        <w:ind w:firstLine="709"/>
        <w:jc w:val="both"/>
        <w:rPr>
          <w:rFonts w:ascii="Times New Roman" w:hAnsi="Times New Roman" w:cs="Times New Roman"/>
        </w:rPr>
      </w:pPr>
      <w:r w:rsidRPr="007A518A">
        <w:rPr>
          <w:rFonts w:ascii="Times New Roman" w:hAnsi="Times New Roman" w:cs="Times New Roman"/>
        </w:rPr>
        <w:t>5.</w:t>
      </w:r>
      <w:r w:rsidR="001A005F">
        <w:rPr>
          <w:rFonts w:ascii="Times New Roman" w:hAnsi="Times New Roman" w:cs="Times New Roman"/>
        </w:rPr>
        <w:t>2</w:t>
      </w:r>
      <w:r w:rsidRPr="007A518A">
        <w:rPr>
          <w:rFonts w:ascii="Times New Roman" w:hAnsi="Times New Roman" w:cs="Times New Roman"/>
        </w:rPr>
        <w:t xml:space="preserve">. </w:t>
      </w:r>
      <w:r w:rsidR="00F77FA4" w:rsidRPr="008D49C1">
        <w:rPr>
          <w:rFonts w:ascii="Times New Roman" w:hAnsi="Times New Roman" w:cs="Times New Roman"/>
        </w:rPr>
        <w:t>При поставке Товара Поставщик представляет следующие документы:</w:t>
      </w:r>
    </w:p>
    <w:p w14:paraId="6387D5B0" w14:textId="1E2B822E" w:rsidR="00DD6F3B" w:rsidRDefault="00DD6F3B" w:rsidP="00F77FA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а) счет на оплату поставленного Товара</w:t>
      </w:r>
      <w:r w:rsidRPr="007A518A">
        <w:rPr>
          <w:rFonts w:ascii="Times New Roman" w:eastAsia="Times New Roman" w:hAnsi="Times New Roman" w:cs="Times New Roman"/>
          <w:vertAlign w:val="superscript"/>
        </w:rPr>
        <w:footnoteReference w:id="2"/>
      </w:r>
      <w:r w:rsidRPr="007A518A">
        <w:rPr>
          <w:rFonts w:ascii="Times New Roman" w:eastAsia="Times New Roman" w:hAnsi="Times New Roman" w:cs="Times New Roman"/>
        </w:rPr>
        <w:t>;</w:t>
      </w:r>
    </w:p>
    <w:p w14:paraId="062DE61F" w14:textId="218B87B6" w:rsidR="00F77FA4" w:rsidRDefault="00F77FA4" w:rsidP="00F77FA4">
      <w:pPr>
        <w:autoSpaceDE w:val="0"/>
        <w:autoSpaceDN w:val="0"/>
        <w:adjustRightInd w:val="0"/>
        <w:spacing w:after="0" w:line="240" w:lineRule="auto"/>
        <w:ind w:firstLine="709"/>
        <w:jc w:val="both"/>
        <w:rPr>
          <w:rFonts w:ascii="Times New Roman" w:hAnsi="Times New Roman"/>
        </w:rPr>
      </w:pPr>
      <w:r>
        <w:rPr>
          <w:rFonts w:ascii="Times New Roman" w:eastAsia="Times New Roman" w:hAnsi="Times New Roman" w:cs="Times New Roman"/>
        </w:rPr>
        <w:t xml:space="preserve">б) </w:t>
      </w:r>
      <w:r w:rsidRPr="00523ABB">
        <w:rPr>
          <w:rFonts w:ascii="Times New Roman" w:hAnsi="Times New Roman"/>
        </w:rPr>
        <w:t>счет-фактура в случае если Поставщик является плательщиком НДС</w:t>
      </w:r>
      <w:r>
        <w:rPr>
          <w:rFonts w:ascii="Times New Roman" w:hAnsi="Times New Roman"/>
        </w:rPr>
        <w:t>;</w:t>
      </w:r>
    </w:p>
    <w:p w14:paraId="7B9D3874" w14:textId="77777777" w:rsidR="00F77FA4" w:rsidRPr="008D49C1" w:rsidRDefault="00F77FA4" w:rsidP="00F77FA4">
      <w:pPr>
        <w:pStyle w:val="ConsPlusNormal"/>
        <w:ind w:firstLine="709"/>
        <w:jc w:val="both"/>
        <w:rPr>
          <w:rFonts w:ascii="Times New Roman" w:hAnsi="Times New Roman" w:cs="Times New Roman"/>
        </w:rPr>
      </w:pPr>
      <w:r w:rsidRPr="008D49C1">
        <w:rPr>
          <w:rFonts w:ascii="Times New Roman" w:hAnsi="Times New Roman" w:cs="Times New Roman"/>
        </w:rPr>
        <w:t>в) товарную накладную, составленную по форме в соответствии с законодательством Российской Федерации;</w:t>
      </w:r>
    </w:p>
    <w:p w14:paraId="6D1D9ED2" w14:textId="212AEB4A" w:rsidR="00DD6F3B" w:rsidRPr="007A518A" w:rsidRDefault="000D1EF9" w:rsidP="00520F2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г</w:t>
      </w:r>
      <w:r w:rsidR="00DD6F3B" w:rsidRPr="007A518A">
        <w:rPr>
          <w:rFonts w:ascii="Times New Roman" w:eastAsia="Times New Roman" w:hAnsi="Times New Roman" w:cs="Times New Roman"/>
        </w:rPr>
        <w:t>) копия(</w:t>
      </w:r>
      <w:proofErr w:type="spellStart"/>
      <w:r w:rsidR="00DD6F3B" w:rsidRPr="007A518A">
        <w:rPr>
          <w:rFonts w:ascii="Times New Roman" w:eastAsia="Times New Roman" w:hAnsi="Times New Roman" w:cs="Times New Roman"/>
        </w:rPr>
        <w:t>ии</w:t>
      </w:r>
      <w:proofErr w:type="spellEnd"/>
      <w:r w:rsidR="00DD6F3B" w:rsidRPr="007A518A">
        <w:rPr>
          <w:rFonts w:ascii="Times New Roman" w:eastAsia="Times New Roman" w:hAnsi="Times New Roman" w:cs="Times New Roman"/>
        </w:rPr>
        <w:t>) регистрационного(</w:t>
      </w:r>
      <w:proofErr w:type="spellStart"/>
      <w:r w:rsidR="00DD6F3B" w:rsidRPr="007A518A">
        <w:rPr>
          <w:rFonts w:ascii="Times New Roman" w:eastAsia="Times New Roman" w:hAnsi="Times New Roman" w:cs="Times New Roman"/>
        </w:rPr>
        <w:t>ых</w:t>
      </w:r>
      <w:proofErr w:type="spellEnd"/>
      <w:r w:rsidR="00DD6F3B" w:rsidRPr="007A518A">
        <w:rPr>
          <w:rFonts w:ascii="Times New Roman" w:eastAsia="Times New Roman" w:hAnsi="Times New Roman" w:cs="Times New Roman"/>
        </w:rPr>
        <w:t>) удостоверения(</w:t>
      </w:r>
      <w:proofErr w:type="spellStart"/>
      <w:r w:rsidR="00DD6F3B" w:rsidRPr="007A518A">
        <w:rPr>
          <w:rFonts w:ascii="Times New Roman" w:eastAsia="Times New Roman" w:hAnsi="Times New Roman" w:cs="Times New Roman"/>
        </w:rPr>
        <w:t>ий</w:t>
      </w:r>
      <w:proofErr w:type="spellEnd"/>
      <w:r w:rsidR="00DD6F3B" w:rsidRPr="007A518A">
        <w:rPr>
          <w:rFonts w:ascii="Times New Roman" w:eastAsia="Times New Roman" w:hAnsi="Times New Roman" w:cs="Times New Roman"/>
        </w:rPr>
        <w:t>) лекарственного(</w:t>
      </w:r>
      <w:proofErr w:type="spellStart"/>
      <w:r w:rsidR="00DD6F3B" w:rsidRPr="007A518A">
        <w:rPr>
          <w:rFonts w:ascii="Times New Roman" w:eastAsia="Times New Roman" w:hAnsi="Times New Roman" w:cs="Times New Roman"/>
        </w:rPr>
        <w:t>ых</w:t>
      </w:r>
      <w:proofErr w:type="spellEnd"/>
      <w:r w:rsidR="00DD6F3B" w:rsidRPr="007A518A">
        <w:rPr>
          <w:rFonts w:ascii="Times New Roman" w:eastAsia="Times New Roman" w:hAnsi="Times New Roman" w:cs="Times New Roman"/>
        </w:rPr>
        <w:t>) препарата(</w:t>
      </w:r>
      <w:proofErr w:type="spellStart"/>
      <w:r w:rsidR="00DD6F3B" w:rsidRPr="007A518A">
        <w:rPr>
          <w:rFonts w:ascii="Times New Roman" w:eastAsia="Times New Roman" w:hAnsi="Times New Roman" w:cs="Times New Roman"/>
        </w:rPr>
        <w:t>ов</w:t>
      </w:r>
      <w:proofErr w:type="spellEnd"/>
      <w:r w:rsidR="00DD6F3B" w:rsidRPr="007A518A">
        <w:rPr>
          <w:rFonts w:ascii="Times New Roman" w:eastAsia="Times New Roman" w:hAnsi="Times New Roman" w:cs="Times New Roman"/>
        </w:rPr>
        <w:t>), выданного(</w:t>
      </w:r>
      <w:proofErr w:type="spellStart"/>
      <w:r w:rsidR="00DD6F3B" w:rsidRPr="007A518A">
        <w:rPr>
          <w:rFonts w:ascii="Times New Roman" w:eastAsia="Times New Roman" w:hAnsi="Times New Roman" w:cs="Times New Roman"/>
        </w:rPr>
        <w:t>ых</w:t>
      </w:r>
      <w:proofErr w:type="spellEnd"/>
      <w:r w:rsidR="00DD6F3B" w:rsidRPr="007A518A">
        <w:rPr>
          <w:rFonts w:ascii="Times New Roman" w:eastAsia="Times New Roman" w:hAnsi="Times New Roman" w:cs="Times New Roman"/>
        </w:rPr>
        <w:t>) уполномоченным органом;</w:t>
      </w:r>
    </w:p>
    <w:p w14:paraId="2462CEFC" w14:textId="368DC5C8" w:rsidR="00DD6F3B" w:rsidRPr="007A518A" w:rsidRDefault="000D1EF9" w:rsidP="00520F2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д</w:t>
      </w:r>
      <w:r w:rsidR="00DD6F3B" w:rsidRPr="007A518A">
        <w:rPr>
          <w:rFonts w:ascii="Times New Roman" w:eastAsia="Times New Roman" w:hAnsi="Times New Roman" w:cs="Times New Roman"/>
        </w:rPr>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DD6F3B" w:rsidRPr="007A518A">
        <w:rPr>
          <w:rFonts w:ascii="Times New Roman" w:eastAsia="Times New Roman" w:hAnsi="Times New Roman" w:cs="Times New Roman"/>
          <w:u w:val="single"/>
          <w:vertAlign w:val="superscript"/>
        </w:rPr>
        <w:footnoteReference w:id="3"/>
      </w:r>
      <w:r w:rsidR="00DD6F3B" w:rsidRPr="007A518A">
        <w:rPr>
          <w:rFonts w:ascii="Times New Roman" w:eastAsia="Times New Roman" w:hAnsi="Times New Roman" w:cs="Times New Roman"/>
        </w:rPr>
        <w:t xml:space="preserve"> </w:t>
      </w:r>
      <w:r w:rsidR="00DD6F3B" w:rsidRPr="007A518A">
        <w:rPr>
          <w:rFonts w:ascii="Times New Roman" w:eastAsia="Times New Roman" w:hAnsi="Times New Roman" w:cs="Times New Roman"/>
          <w:vertAlign w:val="superscript"/>
        </w:rPr>
        <w:footnoteReference w:id="4"/>
      </w:r>
      <w:r w:rsidR="00DD6F3B" w:rsidRPr="007A518A">
        <w:rPr>
          <w:rFonts w:ascii="Times New Roman" w:eastAsia="Times New Roman" w:hAnsi="Times New Roman" w:cs="Times New Roman"/>
        </w:rPr>
        <w:t>;</w:t>
      </w:r>
    </w:p>
    <w:p w14:paraId="7DAB5436" w14:textId="22E87A21" w:rsidR="00DD6F3B" w:rsidRPr="007A518A" w:rsidRDefault="000D1EF9" w:rsidP="00520F2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е</w:t>
      </w:r>
      <w:r w:rsidR="00DD6F3B" w:rsidRPr="007A518A">
        <w:rPr>
          <w:rFonts w:ascii="Times New Roman" w:eastAsia="Times New Roman" w:hAnsi="Times New Roman" w:cs="Times New Roman"/>
        </w:rPr>
        <w:t>) инструкция(</w:t>
      </w:r>
      <w:proofErr w:type="spellStart"/>
      <w:r w:rsidR="00DD6F3B" w:rsidRPr="007A518A">
        <w:rPr>
          <w:rFonts w:ascii="Times New Roman" w:eastAsia="Times New Roman" w:hAnsi="Times New Roman" w:cs="Times New Roman"/>
        </w:rPr>
        <w:t>ии</w:t>
      </w:r>
      <w:proofErr w:type="spellEnd"/>
      <w:r w:rsidR="00DD6F3B" w:rsidRPr="007A518A">
        <w:rPr>
          <w:rFonts w:ascii="Times New Roman" w:eastAsia="Times New Roman" w:hAnsi="Times New Roman" w:cs="Times New Roman"/>
        </w:rPr>
        <w:t>) по медицинскому применению Товара на русском языке;</w:t>
      </w:r>
    </w:p>
    <w:p w14:paraId="30CAA470" w14:textId="618B8808" w:rsidR="00DD6F3B" w:rsidRPr="007A518A" w:rsidRDefault="000D1EF9" w:rsidP="00520F2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ж</w:t>
      </w:r>
      <w:r w:rsidR="00DD6F3B" w:rsidRPr="007A518A">
        <w:rPr>
          <w:rFonts w:ascii="Times New Roman" w:eastAsia="Times New Roman" w:hAnsi="Times New Roman" w:cs="Times New Roman"/>
        </w:rPr>
        <w:t>) копия документа, подтверждающего соответствие Товара, выданного уполномоченными органами (организациями):</w:t>
      </w:r>
    </w:p>
    <w:p w14:paraId="69132A3C" w14:textId="77777777" w:rsidR="00DD6F3B" w:rsidRPr="007A518A" w:rsidRDefault="00DD6F3B" w:rsidP="00520F2D">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Для лекарственных препаратов, поступающих в гражданский оборот до 29.11.2019:</w:t>
      </w:r>
    </w:p>
    <w:p w14:paraId="1F483FED" w14:textId="73E9D190" w:rsidR="00DD6F3B" w:rsidRPr="007A518A" w:rsidRDefault="00DD6F3B" w:rsidP="00520F2D">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копия декларации о соответствии (основание: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w:t>
      </w:r>
      <w:r w:rsidR="00F77FA4">
        <w:rPr>
          <w:rFonts w:ascii="Times New Roman" w:eastAsia="Times New Roman" w:hAnsi="Times New Roman" w:cs="Times New Roman"/>
        </w:rPr>
        <w:t>Ф», 14.12.2009, N 50, ст. 6096).</w:t>
      </w:r>
    </w:p>
    <w:p w14:paraId="4A0850C5" w14:textId="4CB19C2E" w:rsidR="00B42D38" w:rsidRPr="00B42D38" w:rsidRDefault="00B42D38" w:rsidP="00520F2D">
      <w:pPr>
        <w:autoSpaceDE w:val="0"/>
        <w:autoSpaceDN w:val="0"/>
        <w:adjustRightInd w:val="0"/>
        <w:spacing w:after="0" w:line="240" w:lineRule="auto"/>
        <w:ind w:firstLine="709"/>
        <w:jc w:val="both"/>
        <w:rPr>
          <w:rFonts w:ascii="Times New Roman" w:eastAsia="Times New Roman" w:hAnsi="Times New Roman" w:cs="Times New Roman"/>
          <w:color w:val="000000"/>
        </w:rPr>
      </w:pPr>
      <w:r w:rsidRPr="00B42D38">
        <w:rPr>
          <w:rFonts w:ascii="Times New Roman" w:eastAsia="Times New Roman" w:hAnsi="Times New Roman" w:cs="Times New Roman"/>
          <w:color w:val="000000"/>
        </w:rPr>
        <w:lastRenderedPageBreak/>
        <w:t>5.</w:t>
      </w:r>
      <w:r w:rsidR="001A005F">
        <w:rPr>
          <w:rFonts w:ascii="Times New Roman" w:eastAsia="Times New Roman" w:hAnsi="Times New Roman" w:cs="Times New Roman"/>
          <w:color w:val="000000"/>
        </w:rPr>
        <w:t>3</w:t>
      </w:r>
      <w:r w:rsidRPr="00B42D38">
        <w:rPr>
          <w:rFonts w:ascii="Times New Roman" w:eastAsia="Times New Roman" w:hAnsi="Times New Roman" w:cs="Times New Roman"/>
          <w:color w:val="000000"/>
        </w:rPr>
        <w:t xml:space="preserve">. </w:t>
      </w:r>
      <w:r w:rsidRPr="00B42D38">
        <w:rPr>
          <w:rFonts w:ascii="Times New Roman" w:eastAsia="Times New Roman" w:hAnsi="Times New Roman" w:cs="Times New Roman"/>
        </w:rPr>
        <w:t xml:space="preserve">Поставка Товара осуществляется в целых упаковках в соответствии с требованиями Федерального </w:t>
      </w:r>
      <w:hyperlink r:id="rId13" w:history="1">
        <w:r w:rsidRPr="00B42D38">
          <w:rPr>
            <w:rFonts w:ascii="Times New Roman" w:eastAsia="Times New Roman" w:hAnsi="Times New Roman" w:cs="Times New Roman"/>
            <w:color w:val="1A0DAB"/>
            <w:u w:val="single"/>
          </w:rPr>
          <w:t>закона</w:t>
        </w:r>
      </w:hyperlink>
      <w:r w:rsidRPr="00B42D38">
        <w:rPr>
          <w:rFonts w:ascii="Times New Roman" w:eastAsia="Times New Roman" w:hAnsi="Times New Roman" w:cs="Times New Roman"/>
        </w:rPr>
        <w:t xml:space="preserve"> от 12.04.2010 N 61-ФЗ </w:t>
      </w:r>
      <w:r w:rsidR="00F77FA4">
        <w:rPr>
          <w:rFonts w:ascii="Times New Roman" w:eastAsia="Times New Roman" w:hAnsi="Times New Roman" w:cs="Times New Roman"/>
        </w:rPr>
        <w:t>«</w:t>
      </w:r>
      <w:r w:rsidRPr="00B42D38">
        <w:rPr>
          <w:rFonts w:ascii="Times New Roman" w:eastAsia="Times New Roman" w:hAnsi="Times New Roman" w:cs="Times New Roman"/>
        </w:rPr>
        <w:t>Об обращении лекарственных средств</w:t>
      </w:r>
      <w:r w:rsidR="00F77FA4">
        <w:rPr>
          <w:rFonts w:ascii="Times New Roman" w:eastAsia="Times New Roman" w:hAnsi="Times New Roman" w:cs="Times New Roman"/>
        </w:rPr>
        <w:t>».</w:t>
      </w:r>
      <w:r w:rsidRPr="00B42D38">
        <w:rPr>
          <w:rFonts w:ascii="Times New Roman" w:eastAsia="Times New Roman" w:hAnsi="Times New Roman" w:cs="Times New Roman"/>
        </w:rPr>
        <w:t xml:space="preserve">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Товара (</w:t>
      </w:r>
      <w:r w:rsidRPr="00B42D38">
        <w:rPr>
          <w:rFonts w:ascii="Times New Roman" w:eastAsia="Times New Roman" w:hAnsi="Times New Roman" w:cs="Times New Roman"/>
          <w:color w:val="1A0DAB"/>
          <w:u w:val="single"/>
        </w:rPr>
        <w:t>Приложение N 3</w:t>
      </w:r>
      <w:r w:rsidR="004F7E84">
        <w:rPr>
          <w:rFonts w:ascii="Times New Roman" w:eastAsia="Times New Roman" w:hAnsi="Times New Roman" w:cs="Times New Roman"/>
        </w:rPr>
        <w:t xml:space="preserve"> </w:t>
      </w:r>
      <w:r w:rsidRPr="00B42D38">
        <w:rPr>
          <w:rFonts w:ascii="Times New Roman" w:eastAsia="Times New Roman" w:hAnsi="Times New Roman" w:cs="Times New Roman"/>
        </w:rPr>
        <w:t>к Контракту), поставка Товара сверх количества, указанного в Заявке о получении Товара (</w:t>
      </w:r>
      <w:r w:rsidRPr="00B42D38">
        <w:rPr>
          <w:rFonts w:ascii="Times New Roman" w:eastAsia="Times New Roman" w:hAnsi="Times New Roman" w:cs="Times New Roman"/>
          <w:color w:val="1A0DAB"/>
          <w:u w:val="single"/>
        </w:rPr>
        <w:t>Приложение N 3</w:t>
      </w:r>
      <w:r w:rsidRPr="00B42D38">
        <w:rPr>
          <w:rFonts w:ascii="Times New Roman" w:eastAsia="Times New Roman" w:hAnsi="Times New Roman" w:cs="Times New Roman"/>
        </w:rPr>
        <w:t xml:space="preserve"> к Контракту), осуществляется за счет Поставщика.</w:t>
      </w:r>
    </w:p>
    <w:p w14:paraId="2F9B511E" w14:textId="3CDF7547" w:rsidR="00DD6F3B" w:rsidRPr="007A518A" w:rsidRDefault="00DD6F3B" w:rsidP="00F77FA4">
      <w:pPr>
        <w:autoSpaceDE w:val="0"/>
        <w:autoSpaceDN w:val="0"/>
        <w:adjustRightInd w:val="0"/>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5.</w:t>
      </w:r>
      <w:r w:rsidR="001A005F">
        <w:rPr>
          <w:rFonts w:ascii="Times New Roman" w:eastAsia="Times New Roman" w:hAnsi="Times New Roman" w:cs="Times New Roman"/>
        </w:rPr>
        <w:t>4</w:t>
      </w:r>
      <w:r w:rsidRPr="007A518A">
        <w:rPr>
          <w:rFonts w:ascii="Times New Roman" w:eastAsia="Times New Roman" w:hAnsi="Times New Roman" w:cs="Times New Roman"/>
        </w:rPr>
        <w:t xml:space="preserve">. </w:t>
      </w:r>
      <w:r w:rsidR="00F77FA4" w:rsidRPr="008D49C1">
        <w:rPr>
          <w:rFonts w:ascii="Times New Roman" w:hAnsi="Times New Roman" w:cs="Times New Roman"/>
        </w:rPr>
        <w:t xml:space="preserve">Фактической датой поставки считается дата, указанная в </w:t>
      </w:r>
      <w:r w:rsidR="000F2AB2">
        <w:rPr>
          <w:rFonts w:ascii="Times New Roman" w:hAnsi="Times New Roman" w:cs="Times New Roman"/>
        </w:rPr>
        <w:t>товарной накладной</w:t>
      </w:r>
      <w:r w:rsidR="00F77FA4">
        <w:rPr>
          <w:rFonts w:ascii="Times New Roman" w:hAnsi="Times New Roman" w:cs="Times New Roman"/>
        </w:rPr>
        <w:t>.</w:t>
      </w:r>
    </w:p>
    <w:p w14:paraId="393CE2EB" w14:textId="324BFE6B" w:rsidR="00B42D38" w:rsidRPr="00B42D38" w:rsidRDefault="00B42D38" w:rsidP="00520F2D">
      <w:pPr>
        <w:tabs>
          <w:tab w:val="left" w:pos="567"/>
        </w:tabs>
        <w:spacing w:after="0" w:line="240" w:lineRule="auto"/>
        <w:ind w:firstLine="709"/>
        <w:jc w:val="both"/>
        <w:rPr>
          <w:rFonts w:ascii="Times New Roman" w:eastAsia="Times New Roman" w:hAnsi="Times New Roman" w:cs="Times New Roman"/>
          <w:color w:val="000000"/>
        </w:rPr>
      </w:pPr>
      <w:r w:rsidRPr="00B42D38">
        <w:rPr>
          <w:rFonts w:ascii="Times New Roman" w:eastAsia="Times New Roman" w:hAnsi="Times New Roman" w:cs="Times New Roman"/>
        </w:rPr>
        <w:t>5.</w:t>
      </w:r>
      <w:r w:rsidR="001A005F">
        <w:rPr>
          <w:rFonts w:ascii="Times New Roman" w:eastAsia="Times New Roman" w:hAnsi="Times New Roman" w:cs="Times New Roman"/>
        </w:rPr>
        <w:t>5</w:t>
      </w:r>
      <w:r w:rsidRPr="00B42D38">
        <w:rPr>
          <w:rFonts w:ascii="Times New Roman" w:eastAsia="Times New Roman" w:hAnsi="Times New Roman" w:cs="Times New Roman"/>
        </w:rPr>
        <w:t xml:space="preserve">. Поставка </w:t>
      </w:r>
      <w:r w:rsidRPr="00B42D38">
        <w:rPr>
          <w:rFonts w:ascii="Times New Roman" w:eastAsia="Times New Roman" w:hAnsi="Times New Roman" w:cs="Times New Roman"/>
          <w:color w:val="000000"/>
        </w:rPr>
        <w:t xml:space="preserve">лекарственных препаратов, произведенных после 01.07.2020, осуществляется в соответствии с требованиями </w:t>
      </w:r>
      <w:r w:rsidR="002C0CB1">
        <w:rPr>
          <w:rFonts w:ascii="Times New Roman" w:eastAsia="Times New Roman" w:hAnsi="Times New Roman" w:cs="Times New Roman"/>
          <w:color w:val="000000"/>
        </w:rPr>
        <w:t>«</w:t>
      </w:r>
      <w:r w:rsidRPr="00B42D38">
        <w:rPr>
          <w:rFonts w:ascii="Times New Roman" w:eastAsia="Times New Roman" w:hAnsi="Times New Roman" w:cs="Times New Roman"/>
          <w:color w:val="000000"/>
        </w:rPr>
        <w:t>Положения о системе мониторинга движения лекарственных препаратов для медицинского применения</w:t>
      </w:r>
      <w:r w:rsidR="002C0CB1">
        <w:rPr>
          <w:rFonts w:ascii="Times New Roman" w:eastAsia="Times New Roman" w:hAnsi="Times New Roman" w:cs="Times New Roman"/>
          <w:color w:val="000000"/>
        </w:rPr>
        <w:t>»</w:t>
      </w:r>
      <w:r w:rsidRPr="00B42D38">
        <w:rPr>
          <w:rFonts w:ascii="Times New Roman" w:eastAsia="Times New Roman" w:hAnsi="Times New Roman" w:cs="Times New Roman"/>
          <w:color w:val="000000"/>
        </w:rPr>
        <w:t xml:space="preserve"> (утв. постановлением Правительства РФ от 14.12.2018 N 1556), с обязательным наличием нанесенного на вторичную (потребительскую) упаковку лекарственного препарата (в случае ее отсутствия - на п</w:t>
      </w:r>
      <w:bookmarkStart w:id="0" w:name="_GoBack"/>
      <w:bookmarkEnd w:id="0"/>
      <w:r w:rsidRPr="00B42D38">
        <w:rPr>
          <w:rFonts w:ascii="Times New Roman" w:eastAsia="Times New Roman" w:hAnsi="Times New Roman" w:cs="Times New Roman"/>
          <w:color w:val="000000"/>
        </w:rPr>
        <w:t>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w:t>
      </w:r>
      <w:r w:rsidR="002F2F75">
        <w:rPr>
          <w:rFonts w:ascii="Times New Roman" w:eastAsia="Times New Roman" w:hAnsi="Times New Roman" w:cs="Times New Roman"/>
          <w:color w:val="000000"/>
        </w:rPr>
        <w:t>именения (далее – система МДЛП)</w:t>
      </w:r>
    </w:p>
    <w:p w14:paraId="6FDA15A1" w14:textId="29977B39" w:rsidR="00B42D38" w:rsidRPr="00B42D38" w:rsidRDefault="00B42D38" w:rsidP="00520F2D">
      <w:pPr>
        <w:spacing w:after="0" w:line="240" w:lineRule="auto"/>
        <w:ind w:firstLine="709"/>
        <w:jc w:val="both"/>
        <w:rPr>
          <w:rFonts w:ascii="Times New Roman" w:eastAsia="Times New Roman" w:hAnsi="Times New Roman" w:cs="Times New Roman"/>
          <w:color w:val="000000"/>
        </w:rPr>
      </w:pPr>
      <w:r w:rsidRPr="00B42D38">
        <w:rPr>
          <w:rFonts w:ascii="Times New Roman" w:eastAsia="Times New Roman" w:hAnsi="Times New Roman" w:cs="Times New Roman"/>
          <w:color w:val="000000"/>
        </w:rPr>
        <w:t>5.</w:t>
      </w:r>
      <w:r w:rsidR="001A005F">
        <w:rPr>
          <w:rFonts w:ascii="Times New Roman" w:eastAsia="Times New Roman" w:hAnsi="Times New Roman" w:cs="Times New Roman"/>
          <w:color w:val="000000"/>
        </w:rPr>
        <w:t>6</w:t>
      </w:r>
      <w:r w:rsidRPr="00B42D38">
        <w:rPr>
          <w:rFonts w:ascii="Times New Roman" w:eastAsia="Times New Roman" w:hAnsi="Times New Roman" w:cs="Times New Roman"/>
          <w:color w:val="000000"/>
        </w:rPr>
        <w:t>.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14:paraId="3DD38502" w14:textId="35F92F62" w:rsidR="00A44042" w:rsidRPr="00A44042" w:rsidRDefault="00A44042" w:rsidP="00A44042">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 xml:space="preserve">5.7. </w:t>
      </w:r>
      <w:r w:rsidRPr="00A44042">
        <w:rPr>
          <w:rFonts w:ascii="Times New Roman" w:eastAsia="Times New Roman" w:hAnsi="Times New Roman" w:cs="Times New Roman"/>
          <w:color w:val="548DD4" w:themeColor="text2" w:themeTint="99"/>
        </w:rPr>
        <w:t>Данные Заказчика для отгрузки в промышленном контуре МДЛП:</w:t>
      </w:r>
    </w:p>
    <w:p w14:paraId="76A2625C" w14:textId="77777777" w:rsidR="00A44042" w:rsidRPr="00A44042" w:rsidRDefault="00A44042" w:rsidP="00A44042">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sidRPr="00A44042">
        <w:rPr>
          <w:rFonts w:ascii="Times New Roman" w:eastAsia="Times New Roman" w:hAnsi="Times New Roman" w:cs="Times New Roman"/>
          <w:color w:val="548DD4" w:themeColor="text2" w:themeTint="99"/>
        </w:rPr>
        <w:t>а) Регистрационный номер участника – ae093b8b-df4d-4871-8c95-793a65edb52e</w:t>
      </w:r>
    </w:p>
    <w:p w14:paraId="4EA44BF2" w14:textId="77777777" w:rsidR="00A44042" w:rsidRPr="00A44042" w:rsidRDefault="00A44042" w:rsidP="00A44042">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sidRPr="00A44042">
        <w:rPr>
          <w:rFonts w:ascii="Times New Roman" w:eastAsia="Times New Roman" w:hAnsi="Times New Roman" w:cs="Times New Roman"/>
          <w:color w:val="548DD4" w:themeColor="text2" w:themeTint="99"/>
        </w:rPr>
        <w:t>б) Идентификатор места деятельности – 00000000177603</w:t>
      </w:r>
    </w:p>
    <w:p w14:paraId="322ED972" w14:textId="528070DC" w:rsidR="00B42D38" w:rsidRDefault="00A44042" w:rsidP="00A44042">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sidRPr="00A44042">
        <w:rPr>
          <w:rFonts w:ascii="Times New Roman" w:eastAsia="Times New Roman" w:hAnsi="Times New Roman" w:cs="Times New Roman"/>
          <w:color w:val="548DD4" w:themeColor="text2" w:themeTint="99"/>
        </w:rPr>
        <w:t>5.8. Ответственный работник Заказчика за исполнение Контракта: Главная медсестра – Долгая Татьяна Ивановна, e.dolgaia2010@yandex.ru, т.+7 (812) 329-72-96 доб. 125.</w:t>
      </w:r>
    </w:p>
    <w:p w14:paraId="2476795F" w14:textId="555C1239" w:rsidR="00A44042" w:rsidRPr="00A44042" w:rsidRDefault="00A44042" w:rsidP="00A44042">
      <w:pPr>
        <w:widowControl w:val="0"/>
        <w:autoSpaceDE w:val="0"/>
        <w:autoSpaceDN w:val="0"/>
        <w:spacing w:after="0" w:line="240" w:lineRule="auto"/>
        <w:outlineLvl w:val="1"/>
        <w:rPr>
          <w:rFonts w:ascii="Times New Roman" w:eastAsia="Times New Roman" w:hAnsi="Times New Roman" w:cs="Times New Roman"/>
          <w:b/>
          <w:color w:val="548DD4" w:themeColor="text2" w:themeTint="99"/>
        </w:rPr>
      </w:pPr>
      <w:r>
        <w:rPr>
          <w:rFonts w:ascii="Times New Roman" w:eastAsia="Times New Roman" w:hAnsi="Times New Roman" w:cs="Times New Roman"/>
          <w:color w:val="548DD4" w:themeColor="text2" w:themeTint="99"/>
        </w:rPr>
        <w:tab/>
      </w:r>
      <w:r>
        <w:rPr>
          <w:rFonts w:ascii="Times New Roman" w:eastAsia="Times New Roman" w:hAnsi="Times New Roman" w:cs="Times New Roman"/>
          <w:color w:val="548DD4" w:themeColor="text2" w:themeTint="99"/>
        </w:rPr>
        <w:tab/>
      </w:r>
    </w:p>
    <w:p w14:paraId="29FC3C82" w14:textId="77777777" w:rsidR="00936F7D" w:rsidRPr="00936F7D" w:rsidRDefault="00936F7D" w:rsidP="00936F7D">
      <w:pPr>
        <w:widowControl w:val="0"/>
        <w:autoSpaceDE w:val="0"/>
        <w:autoSpaceDN w:val="0"/>
        <w:spacing w:after="0" w:line="240" w:lineRule="auto"/>
        <w:jc w:val="center"/>
        <w:outlineLvl w:val="1"/>
        <w:rPr>
          <w:rFonts w:ascii="Times New Roman" w:eastAsia="Times New Roman" w:hAnsi="Times New Roman" w:cs="Times New Roman"/>
        </w:rPr>
      </w:pPr>
      <w:r w:rsidRPr="00936F7D">
        <w:rPr>
          <w:rFonts w:ascii="Times New Roman" w:eastAsia="Times New Roman" w:hAnsi="Times New Roman" w:cs="Times New Roman"/>
          <w:b/>
        </w:rPr>
        <w:t>6. Приемка Товара</w:t>
      </w:r>
      <w:r w:rsidRPr="00936F7D">
        <w:rPr>
          <w:rFonts w:ascii="Times New Roman" w:eastAsia="Times New Roman" w:hAnsi="Times New Roman" w:cs="Times New Roman"/>
        </w:rPr>
        <w:t xml:space="preserve"> </w:t>
      </w:r>
    </w:p>
    <w:p w14:paraId="4CAA106E" w14:textId="0916452E" w:rsidR="00936F7D" w:rsidRPr="00936F7D" w:rsidRDefault="00936F7D" w:rsidP="00936F7D">
      <w:pPr>
        <w:spacing w:after="0" w:line="240" w:lineRule="auto"/>
        <w:ind w:firstLine="709"/>
        <w:jc w:val="both"/>
        <w:rPr>
          <w:rFonts w:ascii="Times New Roman" w:eastAsia="Times New Roman" w:hAnsi="Times New Roman" w:cs="Times New Roman"/>
        </w:rPr>
      </w:pPr>
      <w:r w:rsidRPr="00936F7D">
        <w:rPr>
          <w:rFonts w:ascii="Times New Roman" w:eastAsia="Times New Roman" w:hAnsi="Times New Roman" w:cs="Times New Roman"/>
        </w:rPr>
        <w:t xml:space="preserve">6.1. Приемка Товара осуществляется по рабочим дням </w:t>
      </w:r>
      <w:r w:rsidR="00DA6EBE">
        <w:rPr>
          <w:rFonts w:ascii="Times New Roman" w:eastAsia="Times New Roman" w:hAnsi="Times New Roman" w:cs="Times New Roman"/>
        </w:rPr>
        <w:t xml:space="preserve">с 09-00 до </w:t>
      </w:r>
      <w:r w:rsidR="00DA6EBE" w:rsidRPr="0012453F">
        <w:rPr>
          <w:rFonts w:ascii="Times New Roman" w:eastAsia="Times New Roman" w:hAnsi="Times New Roman" w:cs="Times New Roman"/>
        </w:rPr>
        <w:t xml:space="preserve">15-00 </w:t>
      </w:r>
      <w:r w:rsidR="00F74BE4" w:rsidRPr="0012453F">
        <w:rPr>
          <w:rFonts w:ascii="Times New Roman" w:eastAsia="Times New Roman" w:hAnsi="Times New Roman" w:cs="Times New Roman"/>
        </w:rPr>
        <w:t>по Месту доставки.</w:t>
      </w:r>
      <w:r w:rsidR="00F74BE4">
        <w:rPr>
          <w:rFonts w:ascii="Times New Roman" w:eastAsia="Times New Roman" w:hAnsi="Times New Roman" w:cs="Times New Roman"/>
        </w:rPr>
        <w:t xml:space="preserve"> </w:t>
      </w:r>
    </w:p>
    <w:p w14:paraId="3345378F" w14:textId="1F814421" w:rsidR="00936F7D" w:rsidRPr="00936F7D" w:rsidRDefault="00AA4B9E" w:rsidP="00936F7D">
      <w:pPr>
        <w:spacing w:after="0" w:line="240" w:lineRule="auto"/>
        <w:ind w:firstLine="709"/>
        <w:jc w:val="both"/>
        <w:rPr>
          <w:rFonts w:ascii="Times New Roman" w:eastAsia="Times New Roman" w:hAnsi="Times New Roman" w:cs="Times New Roman"/>
        </w:rPr>
      </w:pPr>
      <w:r w:rsidRPr="00936F7D">
        <w:rPr>
          <w:rFonts w:ascii="Times New Roman" w:eastAsia="Times New Roman" w:hAnsi="Times New Roman" w:cs="Times New Roman"/>
        </w:rPr>
        <w:t xml:space="preserve">6.2. </w:t>
      </w:r>
      <w:r w:rsidR="00936F7D" w:rsidRPr="00936F7D">
        <w:rPr>
          <w:rFonts w:ascii="Times New Roman" w:eastAsia="Times New Roman" w:hAnsi="Times New Roman" w:cs="Times New Roman"/>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1713C80" w14:textId="03E2F141" w:rsidR="00936F7D" w:rsidRPr="00936F7D" w:rsidRDefault="00936F7D" w:rsidP="00936F7D">
      <w:pPr>
        <w:spacing w:after="0" w:line="240" w:lineRule="auto"/>
        <w:ind w:firstLine="709"/>
        <w:jc w:val="both"/>
        <w:rPr>
          <w:rFonts w:ascii="Times New Roman" w:eastAsia="Times New Roman" w:hAnsi="Times New Roman" w:cs="Times New Roman"/>
        </w:rPr>
      </w:pPr>
      <w:r w:rsidRPr="00936F7D">
        <w:rPr>
          <w:rFonts w:ascii="Times New Roman" w:eastAsia="Times New Roman" w:hAnsi="Times New Roman" w:cs="Times New Roman"/>
        </w:rPr>
        <w:t>а) проверку по Упаковочным листам номенклатуры поставленного Товара на соответствие Спецификации (</w:t>
      </w:r>
      <w:r w:rsidRPr="00936F7D">
        <w:rPr>
          <w:rFonts w:ascii="Times New Roman" w:eastAsia="Times New Roman" w:hAnsi="Times New Roman" w:cs="Times New Roman"/>
          <w:color w:val="0000FF"/>
        </w:rPr>
        <w:t>Приложение №1</w:t>
      </w:r>
      <w:r w:rsidRPr="00936F7D">
        <w:rPr>
          <w:rFonts w:ascii="Times New Roman" w:eastAsia="Times New Roman" w:hAnsi="Times New Roman" w:cs="Times New Roman"/>
        </w:rPr>
        <w:t xml:space="preserve"> к Контракту) и Техническим характеристикам (</w:t>
      </w:r>
      <w:r w:rsidRPr="00936F7D">
        <w:rPr>
          <w:rFonts w:ascii="Times New Roman" w:eastAsia="Times New Roman" w:hAnsi="Times New Roman" w:cs="Times New Roman"/>
          <w:color w:val="0000FF"/>
        </w:rPr>
        <w:t>Приложение №2</w:t>
      </w:r>
      <w:r w:rsidRPr="00936F7D">
        <w:rPr>
          <w:rFonts w:ascii="Times New Roman" w:eastAsia="Times New Roman" w:hAnsi="Times New Roman" w:cs="Times New Roman"/>
        </w:rPr>
        <w:t xml:space="preserve"> к Контракту);</w:t>
      </w:r>
    </w:p>
    <w:p w14:paraId="702A9BEA" w14:textId="5EDD11CB" w:rsidR="00936F7D" w:rsidRPr="00936F7D" w:rsidRDefault="00936F7D" w:rsidP="00936F7D">
      <w:pPr>
        <w:spacing w:after="0" w:line="240" w:lineRule="auto"/>
        <w:ind w:firstLine="709"/>
        <w:jc w:val="both"/>
        <w:rPr>
          <w:rFonts w:ascii="Times New Roman" w:eastAsia="Times New Roman" w:hAnsi="Times New Roman" w:cs="Times New Roman"/>
        </w:rPr>
      </w:pPr>
      <w:r w:rsidRPr="00936F7D">
        <w:rPr>
          <w:rFonts w:ascii="Times New Roman" w:eastAsia="Times New Roman" w:hAnsi="Times New Roman" w:cs="Times New Roman"/>
        </w:rPr>
        <w:t xml:space="preserve">б) проверку полноты и правильности оформления комплекта документов, предусмотренных </w:t>
      </w:r>
      <w:r w:rsidRPr="00936F7D">
        <w:rPr>
          <w:rFonts w:ascii="Times New Roman" w:eastAsia="Times New Roman" w:hAnsi="Times New Roman" w:cs="Times New Roman"/>
          <w:color w:val="0000FF"/>
        </w:rPr>
        <w:t>пунктом 5.</w:t>
      </w:r>
      <w:r w:rsidR="001A005F">
        <w:rPr>
          <w:rFonts w:ascii="Times New Roman" w:eastAsia="Times New Roman" w:hAnsi="Times New Roman" w:cs="Times New Roman"/>
          <w:color w:val="0000FF"/>
        </w:rPr>
        <w:t>2</w:t>
      </w:r>
      <w:r w:rsidRPr="00936F7D">
        <w:rPr>
          <w:rFonts w:ascii="Times New Roman" w:eastAsia="Times New Roman" w:hAnsi="Times New Roman" w:cs="Times New Roman"/>
        </w:rPr>
        <w:t xml:space="preserve"> Контракта;</w:t>
      </w:r>
    </w:p>
    <w:p w14:paraId="2DAC60AA" w14:textId="77777777" w:rsidR="00936F7D" w:rsidRPr="00936F7D" w:rsidRDefault="00936F7D" w:rsidP="00936F7D">
      <w:pPr>
        <w:spacing w:after="0" w:line="240" w:lineRule="auto"/>
        <w:ind w:firstLine="709"/>
        <w:jc w:val="both"/>
        <w:rPr>
          <w:rFonts w:ascii="Times New Roman" w:eastAsia="Times New Roman" w:hAnsi="Times New Roman" w:cs="Times New Roman"/>
        </w:rPr>
      </w:pPr>
      <w:r w:rsidRPr="00936F7D">
        <w:rPr>
          <w:rFonts w:ascii="Times New Roman" w:eastAsia="Times New Roman" w:hAnsi="Times New Roman" w:cs="Times New Roman"/>
        </w:rPr>
        <w:t>в) контроль наличия/отсутствия внешних повреждений упаковки Товара;</w:t>
      </w:r>
    </w:p>
    <w:p w14:paraId="49051420" w14:textId="77777777" w:rsidR="00936F7D" w:rsidRDefault="00936F7D" w:rsidP="00936F7D">
      <w:pPr>
        <w:spacing w:after="0" w:line="240" w:lineRule="auto"/>
        <w:ind w:firstLine="709"/>
        <w:jc w:val="both"/>
        <w:rPr>
          <w:rFonts w:ascii="Times New Roman" w:eastAsia="Times New Roman" w:hAnsi="Times New Roman" w:cs="Times New Roman"/>
          <w:color w:val="0000FF"/>
        </w:rPr>
      </w:pPr>
      <w:r w:rsidRPr="00936F7D">
        <w:rPr>
          <w:rFonts w:ascii="Times New Roman" w:eastAsia="Times New Roman" w:hAnsi="Times New Roman" w:cs="Times New Roman"/>
        </w:rPr>
        <w:t xml:space="preserve">г) проверку соблюдения температурного режима при хранении и транспортировке Товара </w:t>
      </w:r>
      <w:r w:rsidRPr="00936F7D">
        <w:rPr>
          <w:rFonts w:ascii="Times New Roman" w:eastAsia="Times New Roman" w:hAnsi="Times New Roman" w:cs="Times New Roman"/>
          <w:color w:val="0000FF"/>
        </w:rPr>
        <w:t>(</w:t>
      </w:r>
      <w:r w:rsidRPr="00936F7D">
        <w:rPr>
          <w:rFonts w:ascii="Times New Roman" w:eastAsia="Times New Roman" w:hAnsi="Times New Roman" w:cs="Times New Roman"/>
          <w:i/>
          <w:color w:val="0000FF"/>
          <w:shd w:val="clear" w:color="auto" w:fill="FFFFCC"/>
        </w:rPr>
        <w:t>в случае поставки термолабильных лекарственных средств</w:t>
      </w:r>
      <w:r w:rsidRPr="00936F7D">
        <w:rPr>
          <w:rFonts w:ascii="Times New Roman" w:eastAsia="Times New Roman" w:hAnsi="Times New Roman" w:cs="Times New Roman"/>
          <w:color w:val="0000FF"/>
        </w:rPr>
        <w:t>).</w:t>
      </w:r>
    </w:p>
    <w:p w14:paraId="1669CD52" w14:textId="3B6723EC" w:rsidR="0030796B" w:rsidRPr="007A518A" w:rsidRDefault="0030796B" w:rsidP="0030796B">
      <w:pPr>
        <w:suppressAutoHyphens/>
        <w:spacing w:after="0" w:line="240" w:lineRule="auto"/>
        <w:ind w:firstLine="708"/>
        <w:jc w:val="both"/>
        <w:rPr>
          <w:rFonts w:ascii="Times New Roman" w:eastAsia="Times New Roman" w:hAnsi="Times New Roman" w:cs="Times New Roman"/>
        </w:rPr>
      </w:pPr>
      <w:r w:rsidRPr="007A518A">
        <w:rPr>
          <w:rFonts w:ascii="Times New Roman" w:eastAsia="Times New Roman" w:hAnsi="Times New Roman" w:cs="Times New Roman"/>
        </w:rPr>
        <w:t xml:space="preserve">По факту приемки Товара Поставщик и Заказчик подписывают </w:t>
      </w:r>
      <w:r w:rsidR="000D1EF9" w:rsidRPr="008D49C1">
        <w:rPr>
          <w:rFonts w:ascii="Times New Roman" w:hAnsi="Times New Roman" w:cs="Times New Roman"/>
        </w:rPr>
        <w:t>товарную накладную</w:t>
      </w:r>
      <w:r w:rsidRPr="007A518A">
        <w:rPr>
          <w:rFonts w:ascii="Times New Roman" w:eastAsia="Times New Roman" w:hAnsi="Times New Roman" w:cs="Times New Roman"/>
        </w:rPr>
        <w:t xml:space="preserve">. </w:t>
      </w:r>
    </w:p>
    <w:p w14:paraId="0C939DDD" w14:textId="77777777" w:rsidR="00ED2472" w:rsidRPr="000D1EF9" w:rsidRDefault="00ED2472" w:rsidP="00ED2472">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w:t>
      </w:r>
      <w:r w:rsidRPr="000D1EF9">
        <w:rPr>
          <w:rFonts w:ascii="Times New Roman" w:eastAsia="Times New Roman" w:hAnsi="Times New Roman" w:cs="Times New Roman"/>
        </w:rPr>
        <w:t xml:space="preserve">предусмотренном </w:t>
      </w:r>
      <w:hyperlink r:id="rId14">
        <w:r w:rsidRPr="000D1EF9">
          <w:rPr>
            <w:rFonts w:ascii="Times New Roman" w:eastAsia="Times New Roman" w:hAnsi="Times New Roman" w:cs="Times New Roman"/>
          </w:rPr>
          <w:t>статьей 94</w:t>
        </w:r>
      </w:hyperlink>
      <w:r w:rsidRPr="000D1EF9">
        <w:rPr>
          <w:rFonts w:ascii="Times New Roman" w:eastAsia="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3749865" w14:textId="23BB49C5" w:rsidR="00ED2472" w:rsidRPr="007A518A" w:rsidRDefault="00ED2472" w:rsidP="00015049">
      <w:pPr>
        <w:suppressAutoHyphens/>
        <w:spacing w:after="0" w:line="240" w:lineRule="auto"/>
        <w:ind w:firstLine="709"/>
        <w:jc w:val="both"/>
        <w:rPr>
          <w:rFonts w:ascii="Times New Roman" w:eastAsia="Times New Roman" w:hAnsi="Times New Roman" w:cs="Times New Roman"/>
        </w:rPr>
      </w:pPr>
      <w:r w:rsidRPr="000D1EF9">
        <w:rPr>
          <w:rFonts w:ascii="Times New Roman" w:eastAsia="Times New Roman" w:hAnsi="Times New Roman" w:cs="Times New Roman"/>
        </w:rPr>
        <w:t xml:space="preserve">6.4. Заказчик в </w:t>
      </w:r>
      <w:r w:rsidR="00F74BE4">
        <w:rPr>
          <w:rFonts w:ascii="Times New Roman" w:eastAsia="Times New Roman" w:hAnsi="Times New Roman" w:cs="Times New Roman"/>
        </w:rPr>
        <w:t>течение</w:t>
      </w:r>
      <w:r w:rsidRPr="000D1EF9">
        <w:rPr>
          <w:rFonts w:ascii="Times New Roman" w:eastAsia="Times New Roman" w:hAnsi="Times New Roman" w:cs="Times New Roman"/>
        </w:rPr>
        <w:t xml:space="preserve"> </w:t>
      </w:r>
      <w:r w:rsidR="004E405F" w:rsidRPr="000D1EF9">
        <w:rPr>
          <w:rFonts w:ascii="Times New Roman" w:eastAsia="Times New Roman" w:hAnsi="Times New Roman" w:cs="Times New Roman"/>
        </w:rPr>
        <w:t>20</w:t>
      </w:r>
      <w:r w:rsidRPr="000D1EF9">
        <w:rPr>
          <w:rFonts w:ascii="Times New Roman" w:eastAsia="Times New Roman" w:hAnsi="Times New Roman" w:cs="Times New Roman"/>
        </w:rPr>
        <w:t xml:space="preserve"> рабочих дней со</w:t>
      </w:r>
      <w:r w:rsidR="00061157">
        <w:rPr>
          <w:rFonts w:ascii="Times New Roman" w:eastAsia="Times New Roman" w:hAnsi="Times New Roman" w:cs="Times New Roman"/>
        </w:rPr>
        <w:t xml:space="preserve"> дня</w:t>
      </w:r>
      <w:r w:rsidRPr="000D1EF9">
        <w:rPr>
          <w:rFonts w:ascii="Times New Roman" w:eastAsia="Times New Roman" w:hAnsi="Times New Roman" w:cs="Times New Roman"/>
        </w:rPr>
        <w:t xml:space="preserve"> </w:t>
      </w:r>
      <w:r w:rsidR="00F77FA4" w:rsidRPr="000D1EF9">
        <w:rPr>
          <w:rFonts w:ascii="Times New Roman" w:eastAsia="Times New Roman" w:hAnsi="Times New Roman" w:cs="Times New Roman"/>
        </w:rPr>
        <w:t xml:space="preserve">поставки </w:t>
      </w:r>
      <w:r w:rsidR="000D1EF9">
        <w:rPr>
          <w:rFonts w:ascii="Times New Roman" w:eastAsia="Times New Roman" w:hAnsi="Times New Roman" w:cs="Times New Roman"/>
        </w:rPr>
        <w:t>Т</w:t>
      </w:r>
      <w:r w:rsidR="00F77FA4" w:rsidRPr="000D1EF9">
        <w:rPr>
          <w:rFonts w:ascii="Times New Roman" w:eastAsia="Times New Roman" w:hAnsi="Times New Roman" w:cs="Times New Roman"/>
        </w:rPr>
        <w:t>овара</w:t>
      </w:r>
      <w:r w:rsidRPr="000D1EF9">
        <w:rPr>
          <w:rFonts w:ascii="Times New Roman" w:eastAsia="Times New Roman" w:hAnsi="Times New Roman" w:cs="Times New Roman"/>
        </w:rPr>
        <w:t xml:space="preserve"> </w:t>
      </w:r>
      <w:r w:rsidR="00015049" w:rsidRPr="000D1EF9">
        <w:rPr>
          <w:rFonts w:ascii="Times New Roman" w:eastAsia="Times New Roman" w:hAnsi="Times New Roman" w:cs="Times New Roman"/>
        </w:rPr>
        <w:t>и получения документов</w:t>
      </w:r>
      <w:r w:rsidRPr="000D1EF9">
        <w:rPr>
          <w:rFonts w:ascii="Times New Roman" w:eastAsia="Times New Roman" w:hAnsi="Times New Roman" w:cs="Times New Roman"/>
        </w:rPr>
        <w:t>, поименованными в пункте 5.</w:t>
      </w:r>
      <w:r w:rsidR="001A005F" w:rsidRPr="000D1EF9">
        <w:rPr>
          <w:rFonts w:ascii="Times New Roman" w:eastAsia="Times New Roman" w:hAnsi="Times New Roman" w:cs="Times New Roman"/>
        </w:rPr>
        <w:t>2</w:t>
      </w:r>
      <w:r w:rsidRPr="000D1EF9">
        <w:rPr>
          <w:rFonts w:ascii="Times New Roman" w:eastAsia="Times New Roman" w:hAnsi="Times New Roman" w:cs="Times New Roman"/>
        </w:rPr>
        <w:t xml:space="preserve"> Контракта, и </w:t>
      </w:r>
      <w:r w:rsidRPr="007A518A">
        <w:rPr>
          <w:rFonts w:ascii="Times New Roman" w:eastAsia="Times New Roman" w:hAnsi="Times New Roman" w:cs="Times New Roman"/>
        </w:rPr>
        <w:t xml:space="preserve">на основании результатов экспертизы, проведенной в соответствии с пунктом 6.3 Контракта, </w:t>
      </w:r>
      <w:r w:rsidR="00015049">
        <w:rPr>
          <w:rFonts w:ascii="Times New Roman" w:eastAsia="Times New Roman" w:hAnsi="Times New Roman" w:cs="Times New Roman"/>
        </w:rPr>
        <w:t xml:space="preserve">подписывает </w:t>
      </w:r>
      <w:r w:rsidR="000D1EF9" w:rsidRPr="008D49C1">
        <w:rPr>
          <w:rFonts w:ascii="Times New Roman" w:hAnsi="Times New Roman" w:cs="Times New Roman"/>
        </w:rPr>
        <w:t>товарную накладную</w:t>
      </w:r>
      <w:r w:rsidR="000D1EF9">
        <w:rPr>
          <w:rFonts w:ascii="Times New Roman" w:hAnsi="Times New Roman" w:cs="Times New Roman"/>
        </w:rPr>
        <w:t xml:space="preserve"> </w:t>
      </w:r>
      <w:r w:rsidR="00015049">
        <w:rPr>
          <w:rFonts w:ascii="Times New Roman" w:hAnsi="Times New Roman" w:cs="Times New Roman"/>
        </w:rPr>
        <w:t xml:space="preserve">или </w:t>
      </w:r>
      <w:r w:rsidR="00015049" w:rsidRPr="008D49C1">
        <w:rPr>
          <w:rFonts w:ascii="Times New Roman" w:hAnsi="Times New Roman" w:cs="Times New Roman"/>
        </w:rPr>
        <w:t>направляет Поставщику мотивированный отказ от подписания</w:t>
      </w:r>
      <w:r w:rsidR="00015049">
        <w:rPr>
          <w:rFonts w:ascii="Times New Roman" w:hAnsi="Times New Roman" w:cs="Times New Roman"/>
        </w:rPr>
        <w:t xml:space="preserve"> </w:t>
      </w:r>
      <w:r w:rsidR="000D1EF9">
        <w:rPr>
          <w:rFonts w:ascii="Times New Roman" w:hAnsi="Times New Roman" w:cs="Times New Roman"/>
        </w:rPr>
        <w:t>товарной накладной</w:t>
      </w:r>
      <w:r w:rsidR="00015049" w:rsidRPr="008D49C1">
        <w:rPr>
          <w:rFonts w:ascii="Times New Roman" w:hAnsi="Times New Roman" w:cs="Times New Roman"/>
        </w:rPr>
        <w:t>, в котором указываются недостатки и сроки их устранения.</w:t>
      </w:r>
    </w:p>
    <w:p w14:paraId="4AC561A0" w14:textId="7B75FB3A" w:rsidR="00ED2472" w:rsidRPr="007A518A" w:rsidRDefault="00ED2472" w:rsidP="00ED2472">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xml:space="preserve">6.5. После устранения недостатков, послуживших основанием для </w:t>
      </w:r>
      <w:proofErr w:type="spellStart"/>
      <w:r w:rsidRPr="007A518A">
        <w:rPr>
          <w:rFonts w:ascii="Times New Roman" w:eastAsia="Times New Roman" w:hAnsi="Times New Roman" w:cs="Times New Roman"/>
        </w:rPr>
        <w:t>неподписания</w:t>
      </w:r>
      <w:proofErr w:type="spellEnd"/>
      <w:r w:rsidRPr="007A518A">
        <w:rPr>
          <w:rFonts w:ascii="Times New Roman" w:eastAsia="Times New Roman" w:hAnsi="Times New Roman" w:cs="Times New Roman"/>
        </w:rPr>
        <w:t xml:space="preserve"> </w:t>
      </w:r>
      <w:r w:rsidR="000D1EF9">
        <w:rPr>
          <w:rFonts w:ascii="Times New Roman" w:hAnsi="Times New Roman" w:cs="Times New Roman"/>
        </w:rPr>
        <w:t>товарной накладной</w:t>
      </w:r>
      <w:r w:rsidRPr="007A518A">
        <w:rPr>
          <w:rFonts w:ascii="Times New Roman" w:eastAsia="Times New Roman" w:hAnsi="Times New Roman" w:cs="Times New Roman"/>
        </w:rPr>
        <w:t xml:space="preserve">, Поставщик и Заказчик подписывают </w:t>
      </w:r>
      <w:r w:rsidR="000D1EF9" w:rsidRPr="008D49C1">
        <w:rPr>
          <w:rFonts w:ascii="Times New Roman" w:hAnsi="Times New Roman" w:cs="Times New Roman"/>
        </w:rPr>
        <w:t>товарную накладную</w:t>
      </w:r>
      <w:r w:rsidR="000D1EF9">
        <w:rPr>
          <w:rFonts w:ascii="Times New Roman" w:hAnsi="Times New Roman" w:cs="Times New Roman"/>
        </w:rPr>
        <w:t xml:space="preserve"> </w:t>
      </w:r>
      <w:r w:rsidRPr="007A518A">
        <w:rPr>
          <w:rFonts w:ascii="Times New Roman" w:eastAsia="Times New Roman" w:hAnsi="Times New Roman" w:cs="Times New Roman"/>
        </w:rPr>
        <w:t>в порядке и сроки, предусмотренные пунктом 6.4 Контракта.</w:t>
      </w:r>
    </w:p>
    <w:p w14:paraId="37A42155" w14:textId="3C8C12E4" w:rsidR="00ED2472" w:rsidRPr="007A518A" w:rsidRDefault="00ED2472" w:rsidP="00ED2472">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xml:space="preserve">6.6. Со дня подписания Заказчиком </w:t>
      </w:r>
      <w:r w:rsidR="000D1EF9">
        <w:rPr>
          <w:rFonts w:ascii="Times New Roman" w:hAnsi="Times New Roman" w:cs="Times New Roman"/>
        </w:rPr>
        <w:t>товарной накладной</w:t>
      </w:r>
      <w:r w:rsidR="000D1EF9" w:rsidRPr="007A518A">
        <w:rPr>
          <w:rFonts w:ascii="Times New Roman" w:eastAsia="Times New Roman" w:hAnsi="Times New Roman" w:cs="Times New Roman"/>
        </w:rPr>
        <w:t xml:space="preserve"> </w:t>
      </w:r>
      <w:r w:rsidRPr="007A518A">
        <w:rPr>
          <w:rFonts w:ascii="Times New Roman" w:eastAsia="Times New Roman" w:hAnsi="Times New Roman" w:cs="Times New Roman"/>
        </w:rPr>
        <w:t>все риски случайной гибели, утраты или повреждения Товара переходят к Заказчику.</w:t>
      </w:r>
    </w:p>
    <w:p w14:paraId="7DCA3A77" w14:textId="549EA43E" w:rsidR="00ED2472" w:rsidRPr="007A518A" w:rsidRDefault="00ED2472" w:rsidP="00ED2472">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6.</w:t>
      </w:r>
      <w:r w:rsidR="00015049">
        <w:rPr>
          <w:rFonts w:ascii="Times New Roman" w:eastAsia="Times New Roman" w:hAnsi="Times New Roman" w:cs="Times New Roman"/>
        </w:rPr>
        <w:t>7</w:t>
      </w:r>
      <w:r w:rsidRPr="007A518A">
        <w:rPr>
          <w:rFonts w:ascii="Times New Roman" w:eastAsia="Times New Roman" w:hAnsi="Times New Roman" w:cs="Times New Roman"/>
        </w:rPr>
        <w:t xml:space="preserve">. Обязательства Поставщика по поставке Товара по Контракту считаются выполненными Поставщиком после подписания Сторонами </w:t>
      </w:r>
      <w:r w:rsidR="000D1EF9">
        <w:rPr>
          <w:rFonts w:ascii="Times New Roman" w:hAnsi="Times New Roman" w:cs="Times New Roman"/>
        </w:rPr>
        <w:t>товарной накладной</w:t>
      </w:r>
      <w:r w:rsidRPr="007A518A">
        <w:rPr>
          <w:rFonts w:ascii="Times New Roman" w:eastAsia="Times New Roman" w:hAnsi="Times New Roman" w:cs="Times New Roman"/>
        </w:rPr>
        <w:t>.</w:t>
      </w:r>
    </w:p>
    <w:p w14:paraId="289CBB97"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lastRenderedPageBreak/>
        <w:t>7. Выборочная проверка Товара</w:t>
      </w:r>
    </w:p>
    <w:p w14:paraId="1FD565BA"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7.1. Заказчик имеет право осуществлять выборочну</w:t>
      </w:r>
      <w:r w:rsidR="00A64CF0" w:rsidRPr="00AE39A4">
        <w:rPr>
          <w:rFonts w:ascii="Times New Roman" w:eastAsia="Times New Roman" w:hAnsi="Times New Roman" w:cs="Times New Roman"/>
        </w:rPr>
        <w:t>ю проверку поставляемого Товара</w:t>
      </w:r>
      <w:r w:rsidRPr="00AE39A4">
        <w:rPr>
          <w:rFonts w:ascii="Times New Roman" w:eastAsia="Times New Roman" w:hAnsi="Times New Roman" w:cs="Times New Roman"/>
        </w:rPr>
        <w:t>.</w:t>
      </w:r>
    </w:p>
    <w:p w14:paraId="58AC4A30"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4A7076D"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14:paraId="76D4C154"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7.4. Проверка Товара проводится за счет средств Заказчика. </w:t>
      </w:r>
    </w:p>
    <w:p w14:paraId="5B09A076"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AE39A4">
        <w:rPr>
          <w:rFonts w:ascii="Times New Roman" w:eastAsia="Times New Roman" w:hAnsi="Times New Roman" w:cs="Times New Roman"/>
        </w:rPr>
        <w:t>поставки</w:t>
      </w:r>
      <w:proofErr w:type="gramEnd"/>
      <w:r w:rsidRPr="00AE39A4">
        <w:rPr>
          <w:rFonts w:ascii="Times New Roman" w:eastAsia="Times New Roman" w:hAnsi="Times New Roman" w:cs="Times New Roman"/>
        </w:rPr>
        <w:t xml:space="preserve"> и сумма Контракта остаются неизменными, а Поставщик обязан заменить забракованную серию Товара.</w:t>
      </w:r>
    </w:p>
    <w:p w14:paraId="1B5DACE8"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73BEF22E" w14:textId="77777777" w:rsidR="00AB05F7" w:rsidRPr="00AE39A4" w:rsidRDefault="00AB05F7" w:rsidP="00AB05F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7F5DCDDC" w14:textId="77777777" w:rsidR="00637977" w:rsidRPr="00AE39A4" w:rsidRDefault="00AB05F7" w:rsidP="00AB05F7">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r w:rsidR="004E6AD1" w:rsidRPr="00AE39A4">
        <w:rPr>
          <w:rFonts w:ascii="Times New Roman" w:eastAsia="Times New Roman" w:hAnsi="Times New Roman" w:cs="Times New Roman"/>
        </w:rPr>
        <w:t>.</w:t>
      </w:r>
    </w:p>
    <w:p w14:paraId="4CAF7A91"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8. Качество Товара</w:t>
      </w:r>
    </w:p>
    <w:p w14:paraId="02FDDA15" w14:textId="77777777" w:rsidR="00637977" w:rsidRPr="00AE39A4" w:rsidRDefault="004E6AD1" w:rsidP="007A23CA">
      <w:pPr>
        <w:tabs>
          <w:tab w:val="left" w:pos="6663"/>
        </w:tabs>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8.1. Качество Товара должно соответствовать требованиям законодательства Российской Федерации, Технических характеристик (</w:t>
      </w:r>
      <w:r w:rsidRPr="00AE39A4">
        <w:rPr>
          <w:rFonts w:ascii="Times New Roman" w:eastAsia="Times New Roman" w:hAnsi="Times New Roman" w:cs="Times New Roman"/>
          <w:color w:val="0000FF"/>
        </w:rPr>
        <w:t>Приложение №2</w:t>
      </w:r>
      <w:r w:rsidRPr="00AE39A4">
        <w:rPr>
          <w:rFonts w:ascii="Times New Roman" w:eastAsia="Times New Roman" w:hAnsi="Times New Roman" w:cs="Times New Roman"/>
        </w:rPr>
        <w:t xml:space="preserve"> к</w:t>
      </w:r>
      <w:r w:rsidR="00544C22" w:rsidRPr="00AE39A4">
        <w:rPr>
          <w:rFonts w:ascii="Times New Roman" w:eastAsia="Times New Roman" w:hAnsi="Times New Roman" w:cs="Times New Roman"/>
        </w:rPr>
        <w:t xml:space="preserve"> Контракту), что подтверждается</w:t>
      </w:r>
      <w:r w:rsidRPr="00AE39A4">
        <w:rPr>
          <w:rFonts w:ascii="Times New Roman" w:eastAsia="Times New Roman" w:hAnsi="Times New Roman" w:cs="Times New Roman"/>
        </w:rPr>
        <w:t xml:space="preserve"> </w:t>
      </w:r>
      <w:r w:rsidR="00544C22" w:rsidRPr="00AE39A4">
        <w:rPr>
          <w:rFonts w:ascii="Times New Roman" w:eastAsia="Times New Roman" w:hAnsi="Times New Roman" w:cs="Times New Roman"/>
        </w:rPr>
        <w:t>регистрационным(</w:t>
      </w:r>
      <w:proofErr w:type="spellStart"/>
      <w:r w:rsidR="00544C22" w:rsidRPr="00AE39A4">
        <w:rPr>
          <w:rFonts w:ascii="Times New Roman" w:eastAsia="Times New Roman" w:hAnsi="Times New Roman" w:cs="Times New Roman"/>
        </w:rPr>
        <w:t>ыми</w:t>
      </w:r>
      <w:proofErr w:type="spellEnd"/>
      <w:r w:rsidR="00544C22" w:rsidRPr="00AE39A4">
        <w:rPr>
          <w:rFonts w:ascii="Times New Roman" w:eastAsia="Times New Roman" w:hAnsi="Times New Roman" w:cs="Times New Roman"/>
        </w:rPr>
        <w:t>) удостоверением(</w:t>
      </w:r>
      <w:proofErr w:type="spellStart"/>
      <w:r w:rsidR="00544C22" w:rsidRPr="00AE39A4">
        <w:rPr>
          <w:rFonts w:ascii="Times New Roman" w:eastAsia="Times New Roman" w:hAnsi="Times New Roman" w:cs="Times New Roman"/>
        </w:rPr>
        <w:t>ями</w:t>
      </w:r>
      <w:proofErr w:type="spellEnd"/>
      <w:r w:rsidR="00544C22" w:rsidRPr="00AE39A4">
        <w:rPr>
          <w:rFonts w:ascii="Times New Roman" w:eastAsia="Times New Roman" w:hAnsi="Times New Roman" w:cs="Times New Roman"/>
        </w:rPr>
        <w:t>) лекарственного(</w:t>
      </w:r>
      <w:proofErr w:type="spellStart"/>
      <w:r w:rsidR="00544C22" w:rsidRPr="00AE39A4">
        <w:rPr>
          <w:rFonts w:ascii="Times New Roman" w:eastAsia="Times New Roman" w:hAnsi="Times New Roman" w:cs="Times New Roman"/>
        </w:rPr>
        <w:t>ых</w:t>
      </w:r>
      <w:proofErr w:type="spellEnd"/>
      <w:r w:rsidR="00544C22" w:rsidRPr="00AE39A4">
        <w:rPr>
          <w:rFonts w:ascii="Times New Roman" w:eastAsia="Times New Roman" w:hAnsi="Times New Roman" w:cs="Times New Roman"/>
        </w:rPr>
        <w:t>) препарата(</w:t>
      </w:r>
      <w:proofErr w:type="spellStart"/>
      <w:r w:rsidR="00544C22" w:rsidRPr="00AE39A4">
        <w:rPr>
          <w:rFonts w:ascii="Times New Roman" w:eastAsia="Times New Roman" w:hAnsi="Times New Roman" w:cs="Times New Roman"/>
        </w:rPr>
        <w:t>ов</w:t>
      </w:r>
      <w:proofErr w:type="spellEnd"/>
      <w:r w:rsidR="00544C22" w:rsidRPr="00AE39A4">
        <w:rPr>
          <w:rFonts w:ascii="Times New Roman" w:eastAsia="Times New Roman" w:hAnsi="Times New Roman" w:cs="Times New Roman"/>
        </w:rPr>
        <w:t>), выданным(</w:t>
      </w:r>
      <w:proofErr w:type="spellStart"/>
      <w:r w:rsidR="00544C22" w:rsidRPr="00AE39A4">
        <w:rPr>
          <w:rFonts w:ascii="Times New Roman" w:eastAsia="Times New Roman" w:hAnsi="Times New Roman" w:cs="Times New Roman"/>
        </w:rPr>
        <w:t>ыми</w:t>
      </w:r>
      <w:proofErr w:type="spellEnd"/>
      <w:r w:rsidR="00544C22" w:rsidRPr="00AE39A4">
        <w:rPr>
          <w:rFonts w:ascii="Times New Roman" w:eastAsia="Times New Roman" w:hAnsi="Times New Roman" w:cs="Times New Roman"/>
        </w:rPr>
        <w:t>) уполномоченным органом</w:t>
      </w:r>
      <w:r w:rsidRPr="00AE39A4">
        <w:rPr>
          <w:rFonts w:ascii="Times New Roman" w:eastAsia="Times New Roman" w:hAnsi="Times New Roman" w:cs="Times New Roman"/>
        </w:rPr>
        <w:t>.</w:t>
      </w:r>
    </w:p>
    <w:p w14:paraId="5FA3FD17" w14:textId="7703B09C"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8.2. Остаточный срок годности Тов</w:t>
      </w:r>
      <w:r w:rsidR="00760397" w:rsidRPr="00AE39A4">
        <w:rPr>
          <w:rFonts w:ascii="Times New Roman" w:eastAsia="Times New Roman" w:hAnsi="Times New Roman" w:cs="Times New Roman"/>
        </w:rPr>
        <w:t xml:space="preserve">ара на дату поставки Заказчику </w:t>
      </w:r>
      <w:r w:rsidRPr="00AE39A4">
        <w:rPr>
          <w:rFonts w:ascii="Times New Roman" w:eastAsia="Times New Roman" w:hAnsi="Times New Roman" w:cs="Times New Roman"/>
        </w:rPr>
        <w:t>должен соответствовать значению, указанному в Технических характеристиках (</w:t>
      </w:r>
      <w:r w:rsidRPr="00AE39A4">
        <w:rPr>
          <w:rFonts w:ascii="Times New Roman" w:eastAsia="Times New Roman" w:hAnsi="Times New Roman" w:cs="Times New Roman"/>
          <w:color w:val="0000FF"/>
        </w:rPr>
        <w:t>Приложение №2</w:t>
      </w:r>
      <w:r w:rsidRPr="00AE39A4">
        <w:rPr>
          <w:rFonts w:ascii="Times New Roman" w:eastAsia="Times New Roman" w:hAnsi="Times New Roman" w:cs="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313154AB" w14:textId="0E8BCBF8" w:rsidR="00637977" w:rsidRPr="00AE39A4" w:rsidRDefault="00061157" w:rsidP="007A23CA">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9. Порядок расчетов</w:t>
      </w:r>
    </w:p>
    <w:p w14:paraId="4C89F186" w14:textId="0472FCE5" w:rsidR="000E7762"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9.1. Оплата по Контракту осуществляется за счет </w:t>
      </w:r>
      <w:r w:rsidR="00495863" w:rsidRPr="00AE39A4">
        <w:rPr>
          <w:rFonts w:ascii="Times New Roman" w:eastAsia="Times New Roman" w:hAnsi="Times New Roman" w:cs="Times New Roman"/>
        </w:rPr>
        <w:t>в</w:t>
      </w:r>
      <w:r w:rsidR="009F6C20" w:rsidRPr="00AE39A4">
        <w:rPr>
          <w:rFonts w:ascii="Times New Roman" w:eastAsia="Times New Roman" w:hAnsi="Times New Roman" w:cs="Times New Roman"/>
        </w:rPr>
        <w:t xml:space="preserve">небюджетных </w:t>
      </w:r>
      <w:r w:rsidR="009F6C20" w:rsidRPr="00BE5D8A">
        <w:rPr>
          <w:rFonts w:ascii="Times New Roman" w:eastAsia="Times New Roman" w:hAnsi="Times New Roman" w:cs="Times New Roman"/>
        </w:rPr>
        <w:t>средств</w:t>
      </w:r>
      <w:r w:rsidR="00576A85" w:rsidRPr="00BE5D8A">
        <w:rPr>
          <w:rFonts w:ascii="Times New Roman" w:eastAsia="Times New Roman" w:hAnsi="Times New Roman" w:cs="Times New Roman"/>
        </w:rPr>
        <w:t xml:space="preserve"> </w:t>
      </w:r>
      <w:r w:rsidR="00576A85" w:rsidRPr="00475ED4">
        <w:rPr>
          <w:rFonts w:ascii="Times New Roman" w:eastAsia="Times New Roman" w:hAnsi="Times New Roman" w:cs="Times New Roman"/>
        </w:rPr>
        <w:t xml:space="preserve">на </w:t>
      </w:r>
      <w:r w:rsidR="00576A85" w:rsidRPr="002C0CB1">
        <w:rPr>
          <w:rFonts w:ascii="Times New Roman" w:eastAsia="Times New Roman" w:hAnsi="Times New Roman" w:cs="Times New Roman"/>
        </w:rPr>
        <w:t>20</w:t>
      </w:r>
      <w:r w:rsidR="002C0CB1" w:rsidRPr="002C0CB1">
        <w:rPr>
          <w:rFonts w:ascii="Times New Roman" w:eastAsia="Times New Roman" w:hAnsi="Times New Roman" w:cs="Times New Roman"/>
        </w:rPr>
        <w:t>24</w:t>
      </w:r>
      <w:r w:rsidR="00576A85" w:rsidRPr="00475ED4">
        <w:rPr>
          <w:rFonts w:ascii="Times New Roman" w:eastAsia="Times New Roman" w:hAnsi="Times New Roman" w:cs="Times New Roman"/>
        </w:rPr>
        <w:t xml:space="preserve"> год</w:t>
      </w:r>
      <w:r w:rsidR="00015049">
        <w:rPr>
          <w:rFonts w:ascii="Times New Roman" w:eastAsia="Times New Roman" w:hAnsi="Times New Roman" w:cs="Times New Roman"/>
        </w:rPr>
        <w:t>.</w:t>
      </w:r>
    </w:p>
    <w:p w14:paraId="63036D81"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5D4B326" w14:textId="3DA429A2" w:rsidR="0012117B" w:rsidRPr="008D49C1" w:rsidRDefault="003267DB" w:rsidP="0012117B">
      <w:pPr>
        <w:autoSpaceDE w:val="0"/>
        <w:autoSpaceDN w:val="0"/>
        <w:adjustRightInd w:val="0"/>
        <w:spacing w:after="0" w:line="240" w:lineRule="auto"/>
        <w:ind w:firstLine="709"/>
        <w:jc w:val="both"/>
        <w:rPr>
          <w:rFonts w:ascii="Times New Roman" w:hAnsi="Times New Roman" w:cs="Times New Roman"/>
        </w:rPr>
      </w:pPr>
      <w:r w:rsidRPr="00AE39A4">
        <w:rPr>
          <w:rFonts w:ascii="Times New Roman" w:eastAsia="Times New Roman" w:hAnsi="Times New Roman" w:cs="Times New Roman"/>
        </w:rPr>
        <w:t xml:space="preserve">9.3. </w:t>
      </w:r>
      <w:r w:rsidR="0012117B" w:rsidRPr="008D49C1">
        <w:rPr>
          <w:rFonts w:ascii="Times New Roman" w:hAnsi="Times New Roman" w:cs="Times New Roman"/>
        </w:rPr>
        <w:t xml:space="preserve">Оплата по Контракту за поставленный Товар осуществляется Заказчиком после представления Поставщиком документов, </w:t>
      </w:r>
      <w:r w:rsidR="0012117B" w:rsidRPr="0012117B">
        <w:rPr>
          <w:rFonts w:ascii="Times New Roman" w:hAnsi="Times New Roman" w:cs="Times New Roman"/>
        </w:rPr>
        <w:t xml:space="preserve">предусмотренных пунктом 5.2 </w:t>
      </w:r>
      <w:r w:rsidR="0012117B" w:rsidRPr="008D49C1">
        <w:rPr>
          <w:rFonts w:ascii="Times New Roman" w:hAnsi="Times New Roman" w:cs="Times New Roman"/>
        </w:rPr>
        <w:t>Контракта</w:t>
      </w:r>
      <w:r w:rsidR="0012117B">
        <w:rPr>
          <w:rFonts w:ascii="Times New Roman" w:hAnsi="Times New Roman" w:cs="Times New Roman"/>
        </w:rPr>
        <w:t xml:space="preserve"> </w:t>
      </w:r>
      <w:r w:rsidR="0012117B" w:rsidRPr="008D49C1">
        <w:rPr>
          <w:rFonts w:ascii="Times New Roman" w:hAnsi="Times New Roman" w:cs="Times New Roman"/>
          <w:szCs w:val="20"/>
        </w:rPr>
        <w:t>(документы должны быть представлены в день поставки товара)</w:t>
      </w:r>
      <w:r w:rsidR="0012117B" w:rsidRPr="008D49C1">
        <w:rPr>
          <w:rFonts w:ascii="Times New Roman" w:hAnsi="Times New Roman" w:cs="Times New Roman"/>
        </w:rPr>
        <w:t>, а также документов на оплату:</w:t>
      </w:r>
    </w:p>
    <w:p w14:paraId="0BE98276" w14:textId="77777777" w:rsidR="0012117B" w:rsidRPr="008D49C1" w:rsidRDefault="0012117B" w:rsidP="0012117B">
      <w:pPr>
        <w:pStyle w:val="ConsPlusNormal"/>
        <w:ind w:firstLine="709"/>
        <w:jc w:val="both"/>
        <w:rPr>
          <w:rFonts w:ascii="Times New Roman" w:hAnsi="Times New Roman" w:cs="Times New Roman"/>
        </w:rPr>
      </w:pPr>
      <w:r w:rsidRPr="008D49C1">
        <w:rPr>
          <w:rFonts w:ascii="Times New Roman" w:hAnsi="Times New Roman" w:cs="Times New Roman"/>
        </w:rPr>
        <w:t>а) счета;</w:t>
      </w:r>
    </w:p>
    <w:p w14:paraId="183EB18D" w14:textId="77777777" w:rsidR="0012117B" w:rsidRPr="008D49C1" w:rsidRDefault="0012117B" w:rsidP="0012117B">
      <w:pPr>
        <w:pStyle w:val="ConsPlusNormal"/>
        <w:ind w:firstLine="709"/>
        <w:jc w:val="both"/>
        <w:rPr>
          <w:rFonts w:ascii="Times New Roman" w:hAnsi="Times New Roman" w:cs="Times New Roman"/>
        </w:rPr>
      </w:pPr>
      <w:r w:rsidRPr="008D49C1">
        <w:rPr>
          <w:rFonts w:ascii="Times New Roman" w:hAnsi="Times New Roman" w:cs="Times New Roman"/>
        </w:rPr>
        <w:t>б) счета-фактуры</w:t>
      </w:r>
      <w:r w:rsidRPr="000E12BE">
        <w:rPr>
          <w:rFonts w:eastAsia="Calibri"/>
          <w:szCs w:val="22"/>
          <w:vertAlign w:val="superscript"/>
          <w:lang w:eastAsia="en-US"/>
        </w:rPr>
        <w:footnoteReference w:id="5"/>
      </w:r>
      <w:r w:rsidRPr="008D49C1">
        <w:rPr>
          <w:rFonts w:ascii="Times New Roman" w:hAnsi="Times New Roman" w:cs="Times New Roman"/>
        </w:rPr>
        <w:t>;</w:t>
      </w:r>
    </w:p>
    <w:p w14:paraId="5DE95506" w14:textId="00F71DE7" w:rsidR="0012117B" w:rsidRPr="008D49C1" w:rsidRDefault="0012117B" w:rsidP="000F2AB2">
      <w:pPr>
        <w:pStyle w:val="ConsPlusNormal"/>
        <w:ind w:firstLine="709"/>
        <w:jc w:val="both"/>
        <w:rPr>
          <w:rFonts w:ascii="Times New Roman" w:hAnsi="Times New Roman" w:cs="Times New Roman"/>
        </w:rPr>
      </w:pPr>
      <w:r w:rsidRPr="008D49C1">
        <w:rPr>
          <w:rFonts w:ascii="Times New Roman" w:hAnsi="Times New Roman" w:cs="Times New Roman"/>
        </w:rPr>
        <w:t>в) товарной накладной</w:t>
      </w:r>
      <w:r w:rsidR="000F2AB2">
        <w:rPr>
          <w:rFonts w:ascii="Times New Roman" w:hAnsi="Times New Roman" w:cs="Times New Roman"/>
        </w:rPr>
        <w:t>.</w:t>
      </w:r>
    </w:p>
    <w:p w14:paraId="57F8DE8D" w14:textId="6309C575" w:rsidR="00BF44E3" w:rsidRPr="000F2AB2" w:rsidRDefault="00BF44E3" w:rsidP="00BF44E3">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9.</w:t>
      </w:r>
      <w:r w:rsidR="0012117B">
        <w:rPr>
          <w:rFonts w:ascii="Times New Roman" w:eastAsia="Times New Roman" w:hAnsi="Times New Roman" w:cs="Times New Roman"/>
        </w:rPr>
        <w:t>4</w:t>
      </w:r>
      <w:r w:rsidRPr="007A518A">
        <w:rPr>
          <w:rFonts w:ascii="Times New Roman" w:eastAsia="Times New Roman" w:hAnsi="Times New Roman" w:cs="Times New Roman"/>
        </w:rPr>
        <w:t xml:space="preserve">. </w:t>
      </w:r>
      <w:r w:rsidRPr="007A518A">
        <w:rPr>
          <w:rFonts w:ascii="Times New Roman" w:eastAsia="Times New Roman" w:hAnsi="Times New Roman" w:cs="Times New Roman"/>
          <w:color w:val="000000"/>
        </w:rPr>
        <w:t>Оп</w:t>
      </w:r>
      <w:r w:rsidRPr="007A518A">
        <w:rPr>
          <w:rFonts w:ascii="Times New Roman" w:eastAsia="Times New Roman" w:hAnsi="Times New Roman" w:cs="Times New Roman"/>
        </w:rPr>
        <w:t xml:space="preserve">лата по Контракту осуществляется по факту поставки </w:t>
      </w:r>
      <w:proofErr w:type="gramStart"/>
      <w:r w:rsidRPr="007A518A">
        <w:rPr>
          <w:rFonts w:ascii="Times New Roman" w:eastAsia="Times New Roman" w:hAnsi="Times New Roman" w:cs="Times New Roman"/>
        </w:rPr>
        <w:t>всего Товара</w:t>
      </w:r>
      <w:proofErr w:type="gramEnd"/>
      <w:r w:rsidRPr="007A518A">
        <w:rPr>
          <w:rFonts w:ascii="Times New Roman" w:eastAsia="Times New Roman" w:hAnsi="Times New Roman" w:cs="Times New Roman"/>
        </w:rPr>
        <w:t xml:space="preserve"> предусмотренного Спецификацией (Приложение № 1 к Контракту) на основании Заявки о получении Товара (</w:t>
      </w:r>
      <w:r w:rsidRPr="007A518A">
        <w:rPr>
          <w:rFonts w:ascii="Times New Roman" w:eastAsia="Times New Roman" w:hAnsi="Times New Roman" w:cs="Times New Roman"/>
          <w:color w:val="1A0DAB"/>
          <w:u w:val="single"/>
        </w:rPr>
        <w:t>Приложение №3</w:t>
      </w:r>
      <w:r w:rsidRPr="007A518A">
        <w:rPr>
          <w:rFonts w:ascii="Times New Roman" w:eastAsia="Times New Roman" w:hAnsi="Times New Roman" w:cs="Times New Roman"/>
          <w:color w:val="0000FF"/>
        </w:rPr>
        <w:t xml:space="preserve"> </w:t>
      </w:r>
      <w:r w:rsidRPr="007A518A">
        <w:rPr>
          <w:rFonts w:ascii="Times New Roman" w:eastAsia="Times New Roman" w:hAnsi="Times New Roman" w:cs="Times New Roman"/>
        </w:rPr>
        <w:t xml:space="preserve">к Контракту) в течение </w:t>
      </w:r>
      <w:r w:rsidR="00D64E58" w:rsidRPr="000F2AB2">
        <w:rPr>
          <w:rFonts w:ascii="Times New Roman" w:eastAsia="Times New Roman" w:hAnsi="Times New Roman" w:cs="Times New Roman"/>
        </w:rPr>
        <w:t>7</w:t>
      </w:r>
      <w:r w:rsidRPr="000F2AB2">
        <w:rPr>
          <w:rFonts w:ascii="Times New Roman" w:eastAsia="Times New Roman" w:hAnsi="Times New Roman" w:cs="Times New Roman"/>
        </w:rPr>
        <w:t xml:space="preserve"> (</w:t>
      </w:r>
      <w:r w:rsidR="00D64E58" w:rsidRPr="000F2AB2">
        <w:rPr>
          <w:rFonts w:ascii="Times New Roman" w:eastAsia="Times New Roman" w:hAnsi="Times New Roman" w:cs="Times New Roman"/>
        </w:rPr>
        <w:t>сем</w:t>
      </w:r>
      <w:r w:rsidRPr="000F2AB2">
        <w:rPr>
          <w:rFonts w:ascii="Times New Roman" w:eastAsia="Times New Roman" w:hAnsi="Times New Roman" w:cs="Times New Roman"/>
        </w:rPr>
        <w:t xml:space="preserve">и) рабочих дней с даты подписания Заказчиком </w:t>
      </w:r>
      <w:r w:rsidR="000F2AB2">
        <w:rPr>
          <w:rFonts w:ascii="Times New Roman" w:hAnsi="Times New Roman" w:cs="Times New Roman"/>
        </w:rPr>
        <w:t>товарной накладной</w:t>
      </w:r>
      <w:r w:rsidR="00015049" w:rsidRPr="000F2AB2">
        <w:rPr>
          <w:rFonts w:ascii="Times New Roman" w:eastAsia="Times New Roman" w:hAnsi="Times New Roman" w:cs="Times New Roman"/>
        </w:rPr>
        <w:t>.</w:t>
      </w:r>
    </w:p>
    <w:p w14:paraId="43D8AAC6" w14:textId="1B92D315" w:rsidR="00BF44E3" w:rsidRPr="007A518A" w:rsidRDefault="00BF44E3" w:rsidP="00BF44E3">
      <w:pPr>
        <w:suppressAutoHyphens/>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9.</w:t>
      </w:r>
      <w:r w:rsidR="0012117B">
        <w:rPr>
          <w:rFonts w:ascii="Times New Roman" w:eastAsia="Times New Roman" w:hAnsi="Times New Roman" w:cs="Times New Roman"/>
        </w:rPr>
        <w:t>5</w:t>
      </w:r>
      <w:r w:rsidRPr="007A518A">
        <w:rPr>
          <w:rFonts w:ascii="Times New Roman" w:eastAsia="Times New Roman" w:hAnsi="Times New Roman" w:cs="Times New Roman"/>
        </w:rPr>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w:t>
      </w:r>
    </w:p>
    <w:p w14:paraId="6A1C3C61" w14:textId="127EDA1D" w:rsidR="00BF44E3" w:rsidRPr="007A518A" w:rsidRDefault="00BF44E3" w:rsidP="00BF44E3">
      <w:pPr>
        <w:suppressAutoHyphens/>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 xml:space="preserve">Суммы неисполненных Поставщиком требований об уплате неустоек (штрафов, пеней), предъявленных Заказчиком в соответствии с </w:t>
      </w:r>
      <w:r w:rsidR="00F74BE4" w:rsidRPr="002A3932">
        <w:rPr>
          <w:rFonts w:ascii="Times New Roman" w:hAnsi="Times New Roman"/>
        </w:rPr>
        <w:t>Федеральны</w:t>
      </w:r>
      <w:r w:rsidR="00F74BE4">
        <w:rPr>
          <w:rFonts w:ascii="Times New Roman" w:hAnsi="Times New Roman"/>
        </w:rPr>
        <w:t>м</w:t>
      </w:r>
      <w:r w:rsidR="00F74BE4" w:rsidRPr="002A3932">
        <w:rPr>
          <w:rFonts w:ascii="Times New Roman" w:hAnsi="Times New Roman"/>
        </w:rPr>
        <w:t xml:space="preserve"> закон о контрактной системе</w:t>
      </w:r>
      <w:r w:rsidR="00F74BE4" w:rsidRPr="007A518A">
        <w:rPr>
          <w:rFonts w:ascii="Times New Roman" w:eastAsia="Times New Roman" w:hAnsi="Times New Roman" w:cs="Times New Roman"/>
        </w:rPr>
        <w:t xml:space="preserve"> </w:t>
      </w:r>
      <w:r w:rsidRPr="007A518A">
        <w:rPr>
          <w:rFonts w:ascii="Times New Roman" w:eastAsia="Times New Roman" w:hAnsi="Times New Roman" w:cs="Times New Roman"/>
        </w:rPr>
        <w:t>и Контрактом, удерживаются Заказчиком из суммы, подлежащей оплате Поставщику.</w:t>
      </w:r>
    </w:p>
    <w:p w14:paraId="584535E5" w14:textId="22E54675" w:rsidR="00BF44E3" w:rsidRPr="007A518A" w:rsidRDefault="00BF44E3" w:rsidP="00BF44E3">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lastRenderedPageBreak/>
        <w:t>9.</w:t>
      </w:r>
      <w:r w:rsidR="0012117B">
        <w:rPr>
          <w:rFonts w:ascii="Times New Roman" w:eastAsia="Times New Roman" w:hAnsi="Times New Roman" w:cs="Times New Roman"/>
        </w:rPr>
        <w:t>6</w:t>
      </w:r>
      <w:r w:rsidRPr="007A518A">
        <w:rPr>
          <w:rFonts w:ascii="Times New Roman" w:eastAsia="Times New Roman" w:hAnsi="Times New Roman" w:cs="Times New Roman"/>
        </w:rPr>
        <w:t>. После оплаты Заказчиком всего поставленного Товара по Контракту Поставщик в течение 14 дней представляет Заказчику Акт сверки расчетов (</w:t>
      </w:r>
      <w:r w:rsidRPr="007A518A">
        <w:rPr>
          <w:rFonts w:ascii="Times New Roman" w:eastAsia="Times New Roman" w:hAnsi="Times New Roman" w:cs="Times New Roman"/>
          <w:color w:val="1A0DAB"/>
          <w:u w:val="single"/>
        </w:rPr>
        <w:t>Приложение №4</w:t>
      </w:r>
      <w:r w:rsidRPr="007A518A">
        <w:rPr>
          <w:rFonts w:ascii="Times New Roman" w:eastAsia="Times New Roman" w:hAnsi="Times New Roman" w:cs="Times New Roman"/>
        </w:rPr>
        <w:t xml:space="preserve"> к Контракту).</w:t>
      </w:r>
    </w:p>
    <w:p w14:paraId="7231782B" w14:textId="5C1F749D" w:rsidR="00BF44E3" w:rsidRPr="007A518A" w:rsidRDefault="00BF44E3" w:rsidP="00BF44E3">
      <w:pPr>
        <w:spacing w:after="0" w:line="240" w:lineRule="auto"/>
        <w:ind w:firstLine="709"/>
        <w:jc w:val="both"/>
        <w:rPr>
          <w:rFonts w:ascii="Times New Roman" w:eastAsia="Times New Roman" w:hAnsi="Times New Roman" w:cs="Times New Roman"/>
        </w:rPr>
      </w:pPr>
      <w:r w:rsidRPr="007A518A">
        <w:rPr>
          <w:rFonts w:ascii="Times New Roman" w:eastAsia="Times New Roman" w:hAnsi="Times New Roman" w:cs="Times New Roman"/>
        </w:rPr>
        <w:t>9.</w:t>
      </w:r>
      <w:r w:rsidR="0012117B">
        <w:rPr>
          <w:rFonts w:ascii="Times New Roman" w:eastAsia="Times New Roman" w:hAnsi="Times New Roman" w:cs="Times New Roman"/>
        </w:rPr>
        <w:t>7</w:t>
      </w:r>
      <w:r w:rsidRPr="007A518A">
        <w:rPr>
          <w:rFonts w:ascii="Times New Roman" w:eastAsia="Times New Roman" w:hAnsi="Times New Roman" w:cs="Times New Roman"/>
        </w:rPr>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1A069D83" w14:textId="05602842"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 xml:space="preserve">10. Обеспечение исполнения </w:t>
      </w:r>
      <w:r w:rsidR="00501C4D" w:rsidRPr="00501C4D">
        <w:rPr>
          <w:rFonts w:ascii="Times New Roman" w:eastAsia="Times New Roman" w:hAnsi="Times New Roman" w:cs="Times New Roman"/>
          <w:b/>
        </w:rPr>
        <w:t>обязательств по Контракту</w:t>
      </w:r>
      <w:r w:rsidRPr="00AE39A4">
        <w:rPr>
          <w:rFonts w:ascii="Times New Roman" w:eastAsia="Times New Roman" w:hAnsi="Times New Roman" w:cs="Times New Roman"/>
          <w:b/>
        </w:rPr>
        <w:t xml:space="preserve"> </w:t>
      </w:r>
    </w:p>
    <w:p w14:paraId="3842CDC0" w14:textId="617CBC87" w:rsidR="00690004" w:rsidRPr="00015049" w:rsidRDefault="0065564B" w:rsidP="00015049">
      <w:pPr>
        <w:spacing w:after="0" w:line="240" w:lineRule="auto"/>
        <w:ind w:firstLine="709"/>
        <w:jc w:val="both"/>
        <w:rPr>
          <w:rFonts w:ascii="Times New Roman" w:hAnsi="Times New Roman" w:cs="Times New Roman"/>
          <w:color w:val="00000A"/>
        </w:rPr>
      </w:pPr>
      <w:r w:rsidRPr="003F09D2">
        <w:rPr>
          <w:rFonts w:ascii="Times New Roman" w:eastAsia="Times New Roman" w:hAnsi="Times New Roman" w:cs="Times New Roman"/>
        </w:rPr>
        <w:t xml:space="preserve">10.1. </w:t>
      </w:r>
      <w:r w:rsidR="00015049" w:rsidRPr="00015049">
        <w:rPr>
          <w:rFonts w:ascii="Times New Roman" w:eastAsia="Courier New" w:hAnsi="Times New Roman" w:cs="Times New Roman"/>
          <w:color w:val="000000"/>
          <w:kern w:val="2"/>
          <w:lang w:eastAsia="hi-IN"/>
        </w:rPr>
        <w:t>Обеспечение исполнения обязательств по Контракту не устанавливается.</w:t>
      </w:r>
    </w:p>
    <w:p w14:paraId="76BC2401" w14:textId="77777777" w:rsidR="00637977" w:rsidRPr="00015049" w:rsidRDefault="004E6AD1" w:rsidP="007A23CA">
      <w:pPr>
        <w:keepNext/>
        <w:spacing w:before="120" w:after="60" w:line="240" w:lineRule="auto"/>
        <w:jc w:val="center"/>
        <w:rPr>
          <w:rFonts w:ascii="Times New Roman" w:eastAsia="Times New Roman" w:hAnsi="Times New Roman" w:cs="Times New Roman"/>
          <w:b/>
        </w:rPr>
      </w:pPr>
      <w:r w:rsidRPr="00015049">
        <w:rPr>
          <w:rFonts w:ascii="Times New Roman" w:eastAsia="Times New Roman" w:hAnsi="Times New Roman" w:cs="Times New Roman"/>
          <w:b/>
        </w:rPr>
        <w:t>11. Ответственность Сторон</w:t>
      </w:r>
    </w:p>
    <w:p w14:paraId="2ABE24B0"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5B92442F" w14:textId="77777777" w:rsidR="00E65788" w:rsidRPr="00AE39A4" w:rsidRDefault="00E65788"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54EAD85" w14:textId="4C8E93DF" w:rsidR="00637977" w:rsidRPr="00AE39A4" w:rsidRDefault="00E65788"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F74BE4">
        <w:rPr>
          <w:rFonts w:ascii="Times New Roman" w:eastAsia="Times New Roman" w:hAnsi="Times New Roman" w:cs="Times New Roman"/>
        </w:rPr>
        <w:t>№</w:t>
      </w:r>
      <w:r w:rsidRPr="00AE39A4">
        <w:rPr>
          <w:rFonts w:ascii="Times New Roman" w:eastAsia="Times New Roman" w:hAnsi="Times New Roman" w:cs="Times New Roman"/>
        </w:rPr>
        <w:t xml:space="preserve"> 1042 (далее - Правила определения размера штрафа).</w:t>
      </w:r>
    </w:p>
    <w:p w14:paraId="0663971E" w14:textId="77777777" w:rsidR="00015766" w:rsidRPr="00AE39A4" w:rsidRDefault="00015766" w:rsidP="007A23CA">
      <w:pPr>
        <w:spacing w:after="0" w:line="240" w:lineRule="auto"/>
        <w:ind w:firstLine="709"/>
        <w:jc w:val="both"/>
        <w:rPr>
          <w:rFonts w:ascii="Times New Roman" w:hAnsi="Times New Roman" w:cs="Times New Roman"/>
          <w:shd w:val="clear" w:color="auto" w:fill="FFFFFF"/>
        </w:rPr>
      </w:pPr>
      <w:r w:rsidRPr="00AE39A4">
        <w:rPr>
          <w:rFonts w:ascii="Times New Roman" w:hAnsi="Times New Roman" w:cs="Times New Roman"/>
          <w:shd w:val="clear" w:color="auto" w:fill="FFFFFF"/>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5A91E89" w14:textId="77777777" w:rsidR="00475CAC" w:rsidRPr="00AE39A4" w:rsidRDefault="00475CAC" w:rsidP="00475CAC">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размер штрафа устанавливается в следующем порядке:</w:t>
      </w:r>
    </w:p>
    <w:p w14:paraId="34052FEF" w14:textId="155BD86E" w:rsidR="00475CAC" w:rsidRPr="00AE39A4" w:rsidRDefault="00475CAC" w:rsidP="00475CAC">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а) 1000 рублей, если цена контракта не превыша</w:t>
      </w:r>
      <w:r w:rsidR="00015049">
        <w:rPr>
          <w:rFonts w:ascii="Times New Roman" w:eastAsia="Times New Roman" w:hAnsi="Times New Roman" w:cs="Times New Roman"/>
        </w:rPr>
        <w:t>ет 3 млн. рублей (включительно).</w:t>
      </w:r>
    </w:p>
    <w:p w14:paraId="50A339FE" w14:textId="2770C14A" w:rsidR="00475CAC" w:rsidRPr="00AE39A4" w:rsidRDefault="00475CAC" w:rsidP="00475CAC">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11.6. В случае нарушения Поставщиком срока представления документов, предусмотренного пунктом 9.</w:t>
      </w:r>
      <w:r w:rsidR="0012117B">
        <w:rPr>
          <w:rFonts w:ascii="Times New Roman" w:eastAsia="Times New Roman" w:hAnsi="Times New Roman" w:cs="Times New Roman"/>
        </w:rPr>
        <w:t>3</w:t>
      </w:r>
      <w:r w:rsidRPr="00AE39A4">
        <w:rPr>
          <w:rFonts w:ascii="Times New Roman" w:eastAsia="Times New Roman" w:hAnsi="Times New Roman" w:cs="Times New Roman"/>
        </w:rPr>
        <w:t xml:space="preserve"> Контракта, Заказчик не несет ответственность, установленную пунктами 11.4 - 11.5 Контракта.</w:t>
      </w:r>
    </w:p>
    <w:p w14:paraId="20F495D3" w14:textId="77777777" w:rsidR="00475CAC" w:rsidRPr="00AE39A4" w:rsidRDefault="00475CAC" w:rsidP="00475CAC">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247D3E" w14:textId="77777777" w:rsidR="0005446A" w:rsidRPr="00AE39A4" w:rsidRDefault="0005446A" w:rsidP="0005446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E59934" w14:textId="1AC7BF50" w:rsidR="0005446A" w:rsidRPr="00AE39A4" w:rsidRDefault="0005446A" w:rsidP="0005446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332605" w14:textId="1230D7BD" w:rsidR="00233E6F" w:rsidRPr="00AE39A4" w:rsidRDefault="0005446A" w:rsidP="00233E6F">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33E6F" w:rsidRPr="00AE39A4">
        <w:rPr>
          <w:rFonts w:ascii="Times New Roman" w:eastAsia="Times New Roman" w:hAnsi="Times New Roman" w:cs="Times New Roman"/>
        </w:rPr>
        <w:t>ств, предусмотренных Контрактом</w:t>
      </w:r>
      <w:r w:rsidRPr="00AE39A4">
        <w:rPr>
          <w:rFonts w:ascii="Times New Roman" w:eastAsia="Times New Roman" w:hAnsi="Times New Roman" w:cs="Times New Roman"/>
        </w:rPr>
        <w:t>, Поставщик выплачивает Заказчику штраф</w:t>
      </w:r>
      <w:r w:rsidR="00715CEC">
        <w:rPr>
          <w:rFonts w:ascii="Times New Roman" w:eastAsia="Times New Roman" w:hAnsi="Times New Roman" w:cs="Times New Roman"/>
        </w:rPr>
        <w:t xml:space="preserve"> </w:t>
      </w:r>
      <w:r w:rsidR="00715CEC">
        <w:rPr>
          <w:rFonts w:ascii="Times New Roman" w:eastAsia="Times New Roman" w:hAnsi="Times New Roman" w:cs="Times New Roman"/>
          <w:color w:val="000000"/>
          <w:shd w:val="clear" w:color="auto" w:fill="FFFFFF"/>
        </w:rPr>
        <w:t>за исключением случая, предусмотренного пунктом 11.11 настоящего контракта)</w:t>
      </w:r>
      <w:r w:rsidR="00233E6F" w:rsidRPr="00AE39A4">
        <w:rPr>
          <w:rFonts w:ascii="Times New Roman" w:eastAsia="Times New Roman" w:hAnsi="Times New Roman" w:cs="Times New Roman"/>
        </w:rPr>
        <w:t>. Размер штрафа устанавливается в следующем порядке:</w:t>
      </w:r>
    </w:p>
    <w:p w14:paraId="188B0EAE" w14:textId="1F16CF87" w:rsidR="0005446A" w:rsidRPr="00AE39A4" w:rsidRDefault="00233E6F" w:rsidP="0012117B">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а) 10 процентов цены Контракта (этапа) в случае, если цена Контракта (этапа) не превышает 3 млн. рублей</w:t>
      </w:r>
      <w:r w:rsidR="0012117B">
        <w:rPr>
          <w:rFonts w:ascii="Times New Roman" w:eastAsia="Times New Roman" w:hAnsi="Times New Roman" w:cs="Times New Roman"/>
        </w:rPr>
        <w:t>.</w:t>
      </w:r>
    </w:p>
    <w:p w14:paraId="1A58DB49" w14:textId="77777777" w:rsidR="00233E6F" w:rsidRPr="00AE39A4" w:rsidRDefault="00233E6F" w:rsidP="00233E6F">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размер которого устанавливается в следующем порядке:</w:t>
      </w:r>
    </w:p>
    <w:p w14:paraId="65406F06" w14:textId="0DEC918A" w:rsidR="00233E6F" w:rsidRPr="00AE39A4" w:rsidRDefault="00233E6F" w:rsidP="0012117B">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lastRenderedPageBreak/>
        <w:t>а) 1000 рублей, если цена Контракта не превышает 3 млн. рублей</w:t>
      </w:r>
      <w:r w:rsidR="0012117B">
        <w:rPr>
          <w:rFonts w:ascii="Times New Roman" w:eastAsia="Times New Roman" w:hAnsi="Times New Roman" w:cs="Times New Roman"/>
        </w:rPr>
        <w:t>.</w:t>
      </w:r>
    </w:p>
    <w:p w14:paraId="7BCCC088" w14:textId="7E8ADB42" w:rsidR="00233E6F" w:rsidRPr="00AE39A4" w:rsidRDefault="00233E6F" w:rsidP="00233E6F">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w:t>
      </w:r>
      <w:r w:rsidR="0012117B">
        <w:rPr>
          <w:rFonts w:ascii="Times New Roman" w:eastAsia="Times New Roman" w:hAnsi="Times New Roman" w:cs="Times New Roman"/>
        </w:rPr>
        <w:t>12</w:t>
      </w:r>
      <w:r w:rsidRPr="00AE39A4">
        <w:rPr>
          <w:rFonts w:ascii="Times New Roman" w:eastAsia="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9031757" w14:textId="1457AE39" w:rsidR="00233E6F" w:rsidRPr="00AE39A4" w:rsidRDefault="00233E6F" w:rsidP="00233E6F">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w:t>
      </w:r>
      <w:r w:rsidR="0012117B">
        <w:rPr>
          <w:rFonts w:ascii="Times New Roman" w:eastAsia="Times New Roman" w:hAnsi="Times New Roman" w:cs="Times New Roman"/>
        </w:rPr>
        <w:t>13</w:t>
      </w:r>
      <w:r w:rsidRPr="00AE39A4">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A36137" w14:textId="22E4CA31" w:rsidR="00233E6F" w:rsidRPr="00AE39A4" w:rsidRDefault="00233E6F" w:rsidP="00233E6F">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w:t>
      </w:r>
      <w:r w:rsidR="0012117B">
        <w:rPr>
          <w:rFonts w:ascii="Times New Roman" w:eastAsia="Times New Roman" w:hAnsi="Times New Roman" w:cs="Times New Roman"/>
        </w:rPr>
        <w:t>14</w:t>
      </w:r>
      <w:r w:rsidRPr="00AE39A4">
        <w:rPr>
          <w:rFonts w:ascii="Times New Roman" w:eastAsia="Times New Roman" w:hAnsi="Times New Roman" w:cs="Times New Roman"/>
        </w:rPr>
        <w:t>. Уплата неустойки (штрафа, пени) не освобождает Стороны от исполнения обязательств по Контракту.</w:t>
      </w:r>
    </w:p>
    <w:p w14:paraId="44D53127" w14:textId="18EEBDC9" w:rsidR="00267EE3" w:rsidRPr="00AE39A4" w:rsidRDefault="00267EE3" w:rsidP="00267EE3">
      <w:pPr>
        <w:suppressAutoHyphens/>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11.</w:t>
      </w:r>
      <w:r w:rsidR="0012117B">
        <w:rPr>
          <w:rFonts w:ascii="Times New Roman" w:eastAsia="Times New Roman" w:hAnsi="Times New Roman" w:cs="Times New Roman"/>
        </w:rPr>
        <w:t>15</w:t>
      </w:r>
      <w:r w:rsidRPr="00AE39A4">
        <w:rPr>
          <w:rFonts w:ascii="Times New Roman" w:eastAsia="Times New Roman" w:hAnsi="Times New Roman" w:cs="Times New Roman"/>
        </w:rPr>
        <w:t>. В случае возникновения у Заказчика оснований для применения по отношению к Поставщику мер ответственности, предусмотренных п.п.11.8 - 11.</w:t>
      </w:r>
      <w:r w:rsidR="0012117B">
        <w:rPr>
          <w:rFonts w:ascii="Times New Roman" w:eastAsia="Times New Roman" w:hAnsi="Times New Roman" w:cs="Times New Roman"/>
        </w:rPr>
        <w:t>11</w:t>
      </w:r>
      <w:r w:rsidRPr="00AE39A4">
        <w:rPr>
          <w:rFonts w:ascii="Times New Roman" w:eastAsia="Times New Roman" w:hAnsi="Times New Roman" w:cs="Times New Roman"/>
        </w:rPr>
        <w:t xml:space="preserve"> Контракта, Заказчик на основании ст. 410 ГК РФ вправе удержать общую сумму неустоек, уплатив Поставщику цену Контракта, уменьшенную на сумму таких неустоек.</w:t>
      </w:r>
    </w:p>
    <w:p w14:paraId="38B44BCD"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 xml:space="preserve">12. Срок действия Контракта, изменение и расторжение Контракта  </w:t>
      </w:r>
    </w:p>
    <w:p w14:paraId="77CCD32F" w14:textId="5CC4DAAE" w:rsidR="00BD6CA6" w:rsidRPr="00AE39A4" w:rsidRDefault="004E6AD1" w:rsidP="00BD6CA6">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12.1. Контракт вступает в силу </w:t>
      </w:r>
      <w:r w:rsidR="00B654BA" w:rsidRPr="00294C14">
        <w:rPr>
          <w:rFonts w:ascii="Times New Roman" w:eastAsia="Times New Roman" w:hAnsi="Times New Roman" w:cs="Times New Roman"/>
        </w:rPr>
        <w:t xml:space="preserve">с момента </w:t>
      </w:r>
      <w:r w:rsidR="00B654BA">
        <w:rPr>
          <w:rFonts w:ascii="Times New Roman" w:eastAsia="Times New Roman" w:hAnsi="Times New Roman" w:cs="Times New Roman"/>
        </w:rPr>
        <w:t>заключения</w:t>
      </w:r>
      <w:r w:rsidR="00B654BA" w:rsidRPr="00294C14">
        <w:rPr>
          <w:rFonts w:ascii="Times New Roman" w:eastAsia="Times New Roman" w:hAnsi="Times New Roman" w:cs="Times New Roman"/>
        </w:rPr>
        <w:t xml:space="preserve"> сторонами </w:t>
      </w:r>
      <w:r w:rsidRPr="00AE39A4">
        <w:rPr>
          <w:rFonts w:ascii="Times New Roman" w:eastAsia="Times New Roman" w:hAnsi="Times New Roman" w:cs="Times New Roman"/>
        </w:rPr>
        <w:t xml:space="preserve">и </w:t>
      </w:r>
      <w:r w:rsidRPr="00C950BE">
        <w:rPr>
          <w:rFonts w:ascii="Times New Roman" w:eastAsia="Times New Roman" w:hAnsi="Times New Roman" w:cs="Times New Roman"/>
        </w:rPr>
        <w:t xml:space="preserve">действует </w:t>
      </w:r>
      <w:r w:rsidRPr="00C950BE">
        <w:rPr>
          <w:rFonts w:ascii="Times New Roman" w:eastAsia="Times New Roman" w:hAnsi="Times New Roman" w:cs="Times New Roman"/>
          <w:b/>
        </w:rPr>
        <w:t>до 31.12.20</w:t>
      </w:r>
      <w:r w:rsidR="00B34A1E" w:rsidRPr="00C950BE">
        <w:rPr>
          <w:rFonts w:ascii="Times New Roman" w:eastAsia="Times New Roman" w:hAnsi="Times New Roman" w:cs="Times New Roman"/>
          <w:b/>
        </w:rPr>
        <w:t>2</w:t>
      </w:r>
      <w:r w:rsidR="002C0CB1">
        <w:rPr>
          <w:rFonts w:ascii="Times New Roman" w:eastAsia="Times New Roman" w:hAnsi="Times New Roman" w:cs="Times New Roman"/>
          <w:b/>
        </w:rPr>
        <w:t>4</w:t>
      </w:r>
      <w:r w:rsidR="00BD6CA6" w:rsidRPr="00C950BE">
        <w:rPr>
          <w:rFonts w:ascii="Times New Roman" w:eastAsia="Times New Roman" w:hAnsi="Times New Roman" w:cs="Times New Roman"/>
        </w:rPr>
        <w:t>,</w:t>
      </w:r>
      <w:r w:rsidR="00BD6CA6" w:rsidRPr="00AE39A4">
        <w:rPr>
          <w:rFonts w:ascii="Times New Roman" w:eastAsia="Times New Roman" w:hAnsi="Times New Roman" w:cs="Times New Roman"/>
        </w:rPr>
        <w:t xml:space="preserve"> а в части осуществления расчетов по Контракту и ответственности Сторон, предусмотренной </w:t>
      </w:r>
      <w:hyperlink r:id="rId15" w:history="1">
        <w:r w:rsidR="00BD6CA6" w:rsidRPr="00AE39A4">
          <w:rPr>
            <w:rStyle w:val="a3"/>
            <w:rFonts w:ascii="Times New Roman" w:eastAsia="Times New Roman" w:hAnsi="Times New Roman"/>
          </w:rPr>
          <w:t>разделом 11</w:t>
        </w:r>
      </w:hyperlink>
      <w:r w:rsidR="00BD6CA6" w:rsidRPr="00AE39A4">
        <w:rPr>
          <w:rFonts w:ascii="Times New Roman" w:eastAsia="Times New Roman" w:hAnsi="Times New Roman" w:cs="Times New Roman"/>
        </w:rPr>
        <w:t xml:space="preserve"> Контракта, - до полного исполнения Сторонами взаимных обязательств.</w:t>
      </w:r>
    </w:p>
    <w:p w14:paraId="07CE9881"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12.2. Все изменения Контракта должны быть совершены в письменном виде и оформлены дополнительными соглашениями к Контракту.</w:t>
      </w:r>
    </w:p>
    <w:p w14:paraId="1BBD4C08"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12.3. </w:t>
      </w:r>
      <w:r w:rsidR="00BD6CA6" w:rsidRPr="00AE39A4">
        <w:rPr>
          <w:rFonts w:ascii="Times New Roman" w:eastAsia="Times New Roman" w:hAnsi="Times New Roman" w:cs="Times New Roman"/>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rsidRPr="00AE39A4">
        <w:rPr>
          <w:rFonts w:ascii="Times New Roman" w:eastAsia="Times New Roman" w:hAnsi="Times New Roman" w:cs="Times New Roman"/>
        </w:rPr>
        <w:t>.</w:t>
      </w:r>
    </w:p>
    <w:p w14:paraId="481A871A" w14:textId="187AEA04" w:rsidR="00637977"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12.</w:t>
      </w:r>
      <w:r w:rsidR="007E0A71" w:rsidRPr="00AE39A4">
        <w:rPr>
          <w:rFonts w:ascii="Times New Roman" w:eastAsia="Times New Roman" w:hAnsi="Times New Roman" w:cs="Times New Roman"/>
        </w:rPr>
        <w:t>4</w:t>
      </w:r>
      <w:r w:rsidRPr="00AE39A4">
        <w:rPr>
          <w:rFonts w:ascii="Times New Roman" w:eastAsia="Times New Roman" w:hAnsi="Times New Roman" w:cs="Times New Roman"/>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C7D1F" w14:textId="77777777" w:rsidR="000D1EF9" w:rsidRPr="000D1EF9" w:rsidRDefault="000D1EF9" w:rsidP="000D1EF9">
      <w:pPr>
        <w:pStyle w:val="ConsPlusNormal"/>
        <w:ind w:firstLine="709"/>
        <w:jc w:val="both"/>
        <w:rPr>
          <w:rFonts w:ascii="Times New Roman" w:hAnsi="Times New Roman" w:cs="Times New Roman"/>
        </w:rPr>
      </w:pPr>
      <w:r w:rsidRPr="000D1EF9">
        <w:rPr>
          <w:rFonts w:ascii="Times New Roman" w:hAnsi="Times New Roman" w:cs="Times New Roman"/>
        </w:rPr>
        <w:t>12.5. Изменение существенных условий Контракта в части размера и (или) сроков оплаты и (или) количества Товара допускается по соглашению сторон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 соответствии с пунктом 5 статьи 78.1 Бюджетного кодекса Российской Федерации.</w:t>
      </w:r>
    </w:p>
    <w:p w14:paraId="3CBDD320"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13. Исключительные права</w:t>
      </w:r>
    </w:p>
    <w:p w14:paraId="595954EE"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31C144A"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7432EF3"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t>14. Обстоятельства непреодолимой силы</w:t>
      </w:r>
    </w:p>
    <w:p w14:paraId="676D18D6" w14:textId="77777777"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r w:rsidR="00B83C0A" w:rsidRPr="00AE39A4">
        <w:rPr>
          <w:rFonts w:ascii="Times New Roman" w:eastAsia="Times New Roman" w:hAnsi="Times New Roman" w:cs="Times New Roman"/>
        </w:rPr>
        <w:t>, то есть чрезвычайных и непредотвратимых при данных условиях обстоятельств.</w:t>
      </w:r>
    </w:p>
    <w:p w14:paraId="5F5EAD9F" w14:textId="695683FB" w:rsidR="00637977" w:rsidRPr="00AE39A4"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 xml:space="preserve">14.2. Сторона, у которой возникли обстоятельства непреодолимой силы, обязана в течение </w:t>
      </w:r>
      <w:r w:rsidRPr="00AE39A4">
        <w:rPr>
          <w:rFonts w:ascii="Times New Roman" w:eastAsia="Times New Roman" w:hAnsi="Times New Roman" w:cs="Times New Roman"/>
          <w:color w:val="0000FF"/>
        </w:rPr>
        <w:t xml:space="preserve">5 </w:t>
      </w:r>
      <w:r w:rsidR="00BC0046">
        <w:rPr>
          <w:rFonts w:ascii="Times New Roman" w:eastAsia="Times New Roman" w:hAnsi="Times New Roman" w:cs="Times New Roman"/>
          <w:color w:val="0000FF"/>
        </w:rPr>
        <w:t xml:space="preserve">(пяти) </w:t>
      </w:r>
      <w:r w:rsidRPr="00AE39A4">
        <w:rPr>
          <w:rFonts w:ascii="Times New Roman" w:eastAsia="Times New Roman" w:hAnsi="Times New Roman" w:cs="Times New Roman"/>
          <w:color w:val="0000FF"/>
        </w:rPr>
        <w:t>дней</w:t>
      </w:r>
      <w:r w:rsidRPr="00AE39A4">
        <w:rPr>
          <w:rFonts w:ascii="Times New Roman" w:eastAsia="Times New Roman" w:hAnsi="Times New Roman" w:cs="Times New Roman"/>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r w:rsidR="006613EB" w:rsidRPr="00AE39A4">
        <w:rPr>
          <w:rFonts w:ascii="Times New Roman" w:eastAsia="Times New Roman" w:hAnsi="Times New Roman" w:cs="Times New Roman"/>
        </w:rPr>
        <w:t>, а также предпринять все возможные меры для надлежащего выполнения своих обязательств по Контракту</w:t>
      </w:r>
      <w:r w:rsidRPr="00AE39A4">
        <w:rPr>
          <w:rFonts w:ascii="Times New Roman" w:eastAsia="Times New Roman" w:hAnsi="Times New Roman" w:cs="Times New Roman"/>
        </w:rPr>
        <w:t>.</w:t>
      </w:r>
    </w:p>
    <w:p w14:paraId="4E378B78" w14:textId="77777777" w:rsidR="00B62799" w:rsidRPr="00AE39A4" w:rsidRDefault="00B62799" w:rsidP="00B6279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3EE6B36" w14:textId="77777777" w:rsidR="00B62799" w:rsidRPr="00AE39A4" w:rsidRDefault="00B62799" w:rsidP="00B62799">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C93D0AF" w14:textId="77777777" w:rsidR="00637977" w:rsidRPr="00AE39A4" w:rsidRDefault="004E6AD1" w:rsidP="007A23CA">
      <w:pPr>
        <w:keepNext/>
        <w:spacing w:before="120" w:after="60" w:line="240" w:lineRule="auto"/>
        <w:jc w:val="center"/>
        <w:rPr>
          <w:rFonts w:ascii="Times New Roman" w:eastAsia="Times New Roman" w:hAnsi="Times New Roman" w:cs="Times New Roman"/>
          <w:b/>
        </w:rPr>
      </w:pPr>
      <w:r w:rsidRPr="00AE39A4">
        <w:rPr>
          <w:rFonts w:ascii="Times New Roman" w:eastAsia="Times New Roman" w:hAnsi="Times New Roman" w:cs="Times New Roman"/>
          <w:b/>
        </w:rPr>
        <w:lastRenderedPageBreak/>
        <w:t xml:space="preserve">15. Уведомления  </w:t>
      </w:r>
    </w:p>
    <w:p w14:paraId="3DB989CA" w14:textId="77777777" w:rsidR="00637977" w:rsidRDefault="004E6AD1" w:rsidP="007A23CA">
      <w:pPr>
        <w:spacing w:after="0" w:line="240" w:lineRule="auto"/>
        <w:ind w:firstLine="709"/>
        <w:jc w:val="both"/>
        <w:rPr>
          <w:rFonts w:ascii="Times New Roman" w:eastAsia="Times New Roman" w:hAnsi="Times New Roman" w:cs="Times New Roman"/>
        </w:rPr>
      </w:pPr>
      <w:r w:rsidRPr="00AE39A4">
        <w:rPr>
          <w:rFonts w:ascii="Times New Roman" w:eastAsia="Times New Roman" w:hAnsi="Times New Roman" w:cs="Times New Roman"/>
        </w:rPr>
        <w:t>15.1.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14:paraId="1512ADF5" w14:textId="77777777" w:rsidR="00D541A5" w:rsidRPr="00AE39A4" w:rsidRDefault="00D541A5" w:rsidP="007A23CA">
      <w:pPr>
        <w:spacing w:after="0" w:line="240" w:lineRule="auto"/>
        <w:ind w:firstLine="709"/>
        <w:jc w:val="both"/>
        <w:rPr>
          <w:rFonts w:ascii="Times New Roman" w:eastAsia="Times New Roman" w:hAnsi="Times New Roman" w:cs="Times New Roman"/>
        </w:rPr>
      </w:pPr>
    </w:p>
    <w:p w14:paraId="3E269B44" w14:textId="77777777" w:rsidR="00BC0046" w:rsidRPr="007A518A" w:rsidRDefault="00BC0046" w:rsidP="00BC0046">
      <w:pPr>
        <w:widowControl w:val="0"/>
        <w:autoSpaceDE w:val="0"/>
        <w:autoSpaceDN w:val="0"/>
        <w:spacing w:after="0" w:line="240" w:lineRule="auto"/>
        <w:ind w:firstLine="567"/>
        <w:jc w:val="center"/>
        <w:rPr>
          <w:rFonts w:ascii="Times New Roman" w:eastAsia="Times New Roman" w:hAnsi="Times New Roman" w:cs="Times New Roman"/>
          <w:b/>
        </w:rPr>
      </w:pPr>
      <w:r w:rsidRPr="007A518A">
        <w:rPr>
          <w:rFonts w:ascii="Times New Roman" w:eastAsia="Times New Roman" w:hAnsi="Times New Roman" w:cs="Times New Roman"/>
          <w:b/>
        </w:rPr>
        <w:t>16. Банковское сопровождение Контракта</w:t>
      </w:r>
      <w:r w:rsidRPr="007A518A">
        <w:rPr>
          <w:rFonts w:ascii="Times New Roman" w:eastAsia="Times New Roman" w:hAnsi="Times New Roman" w:cs="Times New Roman"/>
          <w:b/>
          <w:vertAlign w:val="superscript"/>
        </w:rPr>
        <w:t xml:space="preserve"> </w:t>
      </w:r>
      <w:r w:rsidRPr="007A518A">
        <w:rPr>
          <w:rFonts w:ascii="Times New Roman" w:eastAsia="Times New Roman" w:hAnsi="Times New Roman" w:cs="Times New Roman"/>
          <w:b/>
        </w:rPr>
        <w:t>или</w:t>
      </w:r>
    </w:p>
    <w:p w14:paraId="6A1F659A" w14:textId="77777777" w:rsidR="00BC0046" w:rsidRPr="007A518A" w:rsidRDefault="00BC0046" w:rsidP="00BC0046">
      <w:pPr>
        <w:widowControl w:val="0"/>
        <w:autoSpaceDE w:val="0"/>
        <w:autoSpaceDN w:val="0"/>
        <w:spacing w:after="0" w:line="240" w:lineRule="auto"/>
        <w:ind w:firstLine="567"/>
        <w:jc w:val="center"/>
        <w:rPr>
          <w:rFonts w:ascii="Times New Roman" w:eastAsia="Times New Roman" w:hAnsi="Times New Roman" w:cs="Times New Roman"/>
          <w:b/>
        </w:rPr>
      </w:pPr>
      <w:r w:rsidRPr="007A518A">
        <w:rPr>
          <w:rFonts w:ascii="Times New Roman" w:eastAsia="Times New Roman" w:hAnsi="Times New Roman" w:cs="Times New Roman"/>
          <w:b/>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5189C659" w14:textId="77777777"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rPr>
      </w:pPr>
      <w:r w:rsidRPr="007A518A">
        <w:rPr>
          <w:rFonts w:ascii="Times New Roman" w:eastAsia="Times New Roman" w:hAnsi="Times New Roman" w:cs="Times New Roman"/>
        </w:rPr>
        <w:t>16.1. Банковское и казначейское сопровождение Контракта не предусмотрено.</w:t>
      </w:r>
    </w:p>
    <w:p w14:paraId="2D8B1269" w14:textId="77777777"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rPr>
      </w:pPr>
    </w:p>
    <w:p w14:paraId="4B4E03F6" w14:textId="77777777" w:rsidR="00BC0046" w:rsidRPr="007A518A" w:rsidRDefault="00BC0046" w:rsidP="00BC0046">
      <w:pPr>
        <w:widowControl w:val="0"/>
        <w:autoSpaceDE w:val="0"/>
        <w:autoSpaceDN w:val="0"/>
        <w:spacing w:after="0" w:line="240" w:lineRule="auto"/>
        <w:ind w:firstLine="567"/>
        <w:jc w:val="center"/>
        <w:rPr>
          <w:rFonts w:ascii="Times New Roman" w:eastAsia="Times New Roman" w:hAnsi="Times New Roman" w:cs="Times New Roman"/>
        </w:rPr>
      </w:pPr>
      <w:r w:rsidRPr="007A518A">
        <w:rPr>
          <w:rFonts w:ascii="Times New Roman" w:eastAsia="Times New Roman" w:hAnsi="Times New Roman" w:cs="Times New Roman"/>
          <w:b/>
          <w:bCs/>
        </w:rPr>
        <w:t>17. Антикоррупционная оговорка</w:t>
      </w:r>
    </w:p>
    <w:p w14:paraId="0AFAC897" w14:textId="79644481"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bCs/>
        </w:rPr>
      </w:pPr>
      <w:r w:rsidRPr="007A518A">
        <w:rPr>
          <w:rFonts w:ascii="Times New Roman" w:eastAsia="Times New Roman" w:hAnsi="Times New Roman" w:cs="Times New Roman"/>
        </w:rPr>
        <w:t xml:space="preserve">17.1. </w:t>
      </w:r>
      <w:r w:rsidRPr="007A518A">
        <w:rPr>
          <w:rFonts w:ascii="Times New Roman" w:eastAsia="Times New Roman" w:hAnsi="Times New Roman" w:cs="Times New Roman"/>
          <w:bC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w:t>
      </w:r>
      <w:r w:rsidR="0012117B">
        <w:rPr>
          <w:rFonts w:ascii="Times New Roman" w:eastAsia="Times New Roman" w:hAnsi="Times New Roman" w:cs="Times New Roman"/>
          <w:bCs/>
        </w:rPr>
        <w:t>работники</w:t>
      </w:r>
      <w:r w:rsidRPr="007A518A">
        <w:rPr>
          <w:rFonts w:ascii="Times New Roman" w:eastAsia="Times New Roman" w:hAnsi="Times New Roman" w:cs="Times New Roman"/>
          <w:bCs/>
        </w:rPr>
        <w:t xml:space="preserve"> и посредники не совершали прямо или косвенно следующих действий:</w:t>
      </w:r>
    </w:p>
    <w:p w14:paraId="51EE02A0" w14:textId="77777777"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bCs/>
        </w:rPr>
      </w:pPr>
      <w:r w:rsidRPr="007A518A">
        <w:rPr>
          <w:rFonts w:ascii="Times New Roman" w:eastAsia="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E78FB0" w14:textId="7ADA817F"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bCs/>
        </w:rPr>
      </w:pPr>
      <w:r w:rsidRPr="007A518A">
        <w:rPr>
          <w:rFonts w:ascii="Times New Roman" w:eastAsia="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w:t>
      </w:r>
      <w:r w:rsidR="0012117B">
        <w:rPr>
          <w:rFonts w:ascii="Times New Roman" w:eastAsia="Times New Roman" w:hAnsi="Times New Roman" w:cs="Times New Roman"/>
          <w:bCs/>
        </w:rPr>
        <w:t>работники</w:t>
      </w:r>
      <w:r w:rsidRPr="007A518A">
        <w:rPr>
          <w:rFonts w:ascii="Times New Roman" w:eastAsia="Times New Roman" w:hAnsi="Times New Roman" w:cs="Times New Roman"/>
          <w:bCs/>
        </w:rPr>
        <w:t xml:space="preserve">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802B6D" w14:textId="77777777"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bCs/>
        </w:rPr>
      </w:pPr>
      <w:r w:rsidRPr="007A518A">
        <w:rPr>
          <w:rFonts w:ascii="Times New Roman" w:eastAsia="Times New Roman" w:hAnsi="Times New Roman" w:cs="Times New Roman"/>
          <w:bCs/>
        </w:rPr>
        <w:t>не совершать иных действий, нарушающих антикоррупционное законодательство Российской Федерации.</w:t>
      </w:r>
    </w:p>
    <w:p w14:paraId="680EE24A" w14:textId="77777777"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rPr>
      </w:pPr>
    </w:p>
    <w:p w14:paraId="1E0C2E17" w14:textId="77777777" w:rsidR="00BC0046" w:rsidRPr="007A518A" w:rsidRDefault="00BC0046" w:rsidP="00BC0046">
      <w:pPr>
        <w:widowControl w:val="0"/>
        <w:autoSpaceDE w:val="0"/>
        <w:autoSpaceDN w:val="0"/>
        <w:spacing w:after="0" w:line="240" w:lineRule="auto"/>
        <w:jc w:val="center"/>
        <w:outlineLvl w:val="1"/>
        <w:rPr>
          <w:rFonts w:ascii="Times New Roman" w:eastAsia="Times New Roman" w:hAnsi="Times New Roman" w:cs="Times New Roman"/>
        </w:rPr>
      </w:pPr>
      <w:r w:rsidRPr="007A518A">
        <w:rPr>
          <w:rFonts w:ascii="Times New Roman" w:eastAsia="Times New Roman" w:hAnsi="Times New Roman" w:cs="Times New Roman"/>
          <w:b/>
        </w:rPr>
        <w:t>18. Заключительные положения.</w:t>
      </w:r>
      <w:r w:rsidRPr="007A518A">
        <w:rPr>
          <w:rFonts w:ascii="Times New Roman" w:eastAsia="Times New Roman" w:hAnsi="Times New Roman" w:cs="Times New Roman"/>
        </w:rPr>
        <w:t xml:space="preserve"> </w:t>
      </w:r>
    </w:p>
    <w:p w14:paraId="5450EFD6" w14:textId="77777777"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rPr>
      </w:pPr>
      <w:r w:rsidRPr="007A518A">
        <w:rPr>
          <w:rFonts w:ascii="Times New Roman" w:eastAsia="Times New Roman" w:hAnsi="Times New Roman" w:cs="Times New Roman"/>
        </w:rPr>
        <w:t>18.1. Во всем, что не предусмотрено Контрактом, Стороны руководствуются законодательством Российской Федерации.</w:t>
      </w:r>
    </w:p>
    <w:p w14:paraId="45AB1A30" w14:textId="39AB2F88"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rPr>
      </w:pPr>
      <w:r w:rsidRPr="007A518A">
        <w:rPr>
          <w:rFonts w:ascii="Times New Roman" w:eastAsia="Times New Roman" w:hAnsi="Times New Roman" w:cs="Times New Roman"/>
        </w:rPr>
        <w:t>18.</w:t>
      </w:r>
      <w:r w:rsidR="0012117B">
        <w:rPr>
          <w:rFonts w:ascii="Times New Roman" w:eastAsia="Times New Roman" w:hAnsi="Times New Roman" w:cs="Times New Roman"/>
        </w:rPr>
        <w:t>2</w:t>
      </w:r>
      <w:r w:rsidRPr="007A518A">
        <w:rPr>
          <w:rFonts w:ascii="Times New Roman" w:eastAsia="Times New Roman" w:hAnsi="Times New Roman" w:cs="Times New Roman"/>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0188D16" w14:textId="60A307A2" w:rsidR="00BC0046" w:rsidRPr="007A518A" w:rsidRDefault="0012117B" w:rsidP="00BC0046">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18.3</w:t>
      </w:r>
      <w:r w:rsidR="00BC0046" w:rsidRPr="007A518A">
        <w:rPr>
          <w:rFonts w:ascii="Times New Roman" w:eastAsia="Times New Roman" w:hAnsi="Times New Roman" w:cs="Times New Roman"/>
        </w:rPr>
        <w:t>. Контракт составлен в форме электронного документа, подписанного усиленными электронными подписями Сторон.</w:t>
      </w:r>
    </w:p>
    <w:p w14:paraId="58E9632D" w14:textId="7449A086" w:rsidR="00BC0046" w:rsidRPr="007A518A" w:rsidRDefault="00BC0046" w:rsidP="00BC0046">
      <w:pPr>
        <w:widowControl w:val="0"/>
        <w:autoSpaceDE w:val="0"/>
        <w:autoSpaceDN w:val="0"/>
        <w:spacing w:after="0" w:line="240" w:lineRule="auto"/>
        <w:ind w:firstLine="567"/>
        <w:jc w:val="both"/>
        <w:rPr>
          <w:rFonts w:ascii="Times New Roman" w:eastAsia="Times New Roman" w:hAnsi="Times New Roman" w:cs="Times New Roman"/>
        </w:rPr>
      </w:pPr>
      <w:r w:rsidRPr="007A518A">
        <w:rPr>
          <w:rFonts w:ascii="Times New Roman" w:eastAsia="Times New Roman" w:hAnsi="Times New Roman" w:cs="Times New Roman"/>
        </w:rPr>
        <w:t>18.</w:t>
      </w:r>
      <w:r w:rsidR="0012117B">
        <w:rPr>
          <w:rFonts w:ascii="Times New Roman" w:eastAsia="Times New Roman" w:hAnsi="Times New Roman" w:cs="Times New Roman"/>
        </w:rPr>
        <w:t>4</w:t>
      </w:r>
      <w:r w:rsidRPr="007A518A">
        <w:rPr>
          <w:rFonts w:ascii="Times New Roman" w:eastAsia="Times New Roman" w:hAnsi="Times New Roman" w:cs="Times New Roman"/>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C0046" w:rsidRPr="007A518A" w14:paraId="55F240C5" w14:textId="77777777" w:rsidTr="00BF4DD0">
        <w:tc>
          <w:tcPr>
            <w:tcW w:w="9070" w:type="dxa"/>
            <w:gridSpan w:val="3"/>
            <w:tcBorders>
              <w:top w:val="nil"/>
              <w:left w:val="nil"/>
              <w:bottom w:val="nil"/>
              <w:right w:val="nil"/>
            </w:tcBorders>
          </w:tcPr>
          <w:p w14:paraId="0C8E9B8E" w14:textId="77777777" w:rsidR="00BC0046" w:rsidRPr="007A518A" w:rsidRDefault="00BC0046" w:rsidP="00BF4DD0">
            <w:pPr>
              <w:widowControl w:val="0"/>
              <w:autoSpaceDE w:val="0"/>
              <w:autoSpaceDN w:val="0"/>
              <w:spacing w:after="0" w:line="240" w:lineRule="auto"/>
              <w:rPr>
                <w:rFonts w:ascii="Times New Roman" w:eastAsia="Times New Roman" w:hAnsi="Times New Roman" w:cs="Times New Roman"/>
              </w:rPr>
            </w:pPr>
            <w:r w:rsidRPr="007A518A">
              <w:rPr>
                <w:rFonts w:ascii="Times New Roman" w:eastAsia="Times New Roman" w:hAnsi="Times New Roman" w:cs="Times New Roman"/>
              </w:rPr>
              <w:t>Приложения к Контракту:</w:t>
            </w:r>
          </w:p>
        </w:tc>
      </w:tr>
      <w:tr w:rsidR="00BC0046" w:rsidRPr="007A518A" w14:paraId="5B06E401" w14:textId="77777777" w:rsidTr="00BF4DD0">
        <w:tc>
          <w:tcPr>
            <w:tcW w:w="1927" w:type="dxa"/>
            <w:tcBorders>
              <w:top w:val="nil"/>
              <w:left w:val="nil"/>
              <w:bottom w:val="nil"/>
              <w:right w:val="nil"/>
            </w:tcBorders>
          </w:tcPr>
          <w:p w14:paraId="49ABA985" w14:textId="77777777" w:rsidR="00BC0046" w:rsidRPr="007A518A" w:rsidRDefault="0012453F" w:rsidP="00BF4DD0">
            <w:pPr>
              <w:widowControl w:val="0"/>
              <w:autoSpaceDE w:val="0"/>
              <w:autoSpaceDN w:val="0"/>
              <w:spacing w:after="0" w:line="240" w:lineRule="auto"/>
              <w:rPr>
                <w:rFonts w:ascii="Times New Roman" w:eastAsia="Times New Roman" w:hAnsi="Times New Roman" w:cs="Times New Roman"/>
              </w:rPr>
            </w:pPr>
            <w:hyperlink w:anchor="P365" w:history="1">
              <w:r w:rsidR="00BC0046" w:rsidRPr="007A518A">
                <w:rPr>
                  <w:rFonts w:ascii="Times New Roman" w:eastAsia="Times New Roman" w:hAnsi="Times New Roman" w:cs="Times New Roman"/>
                  <w:color w:val="0000FF"/>
                </w:rPr>
                <w:t>Приложение N 1</w:t>
              </w:r>
            </w:hyperlink>
          </w:p>
        </w:tc>
        <w:tc>
          <w:tcPr>
            <w:tcW w:w="340" w:type="dxa"/>
            <w:tcBorders>
              <w:top w:val="nil"/>
              <w:left w:val="nil"/>
              <w:bottom w:val="nil"/>
              <w:right w:val="nil"/>
            </w:tcBorders>
          </w:tcPr>
          <w:p w14:paraId="599338FE" w14:textId="77777777" w:rsidR="00BC0046" w:rsidRPr="007A518A" w:rsidRDefault="00BC0046" w:rsidP="00BF4DD0">
            <w:pPr>
              <w:widowControl w:val="0"/>
              <w:autoSpaceDE w:val="0"/>
              <w:autoSpaceDN w:val="0"/>
              <w:spacing w:after="0" w:line="240" w:lineRule="auto"/>
              <w:jc w:val="center"/>
              <w:rPr>
                <w:rFonts w:ascii="Times New Roman" w:eastAsia="Times New Roman" w:hAnsi="Times New Roman" w:cs="Times New Roman"/>
              </w:rPr>
            </w:pPr>
            <w:r w:rsidRPr="007A518A">
              <w:rPr>
                <w:rFonts w:ascii="Times New Roman" w:eastAsia="Times New Roman" w:hAnsi="Times New Roman" w:cs="Times New Roman"/>
              </w:rPr>
              <w:t>-</w:t>
            </w:r>
          </w:p>
        </w:tc>
        <w:tc>
          <w:tcPr>
            <w:tcW w:w="6803" w:type="dxa"/>
            <w:tcBorders>
              <w:top w:val="nil"/>
              <w:left w:val="nil"/>
              <w:bottom w:val="nil"/>
              <w:right w:val="nil"/>
            </w:tcBorders>
          </w:tcPr>
          <w:p w14:paraId="7FFE54C4" w14:textId="77777777" w:rsidR="00BC0046" w:rsidRPr="007A518A" w:rsidRDefault="00BC0046" w:rsidP="00BF4DD0">
            <w:pPr>
              <w:widowControl w:val="0"/>
              <w:autoSpaceDE w:val="0"/>
              <w:autoSpaceDN w:val="0"/>
              <w:spacing w:after="0" w:line="240" w:lineRule="auto"/>
              <w:jc w:val="both"/>
              <w:rPr>
                <w:rFonts w:ascii="Times New Roman" w:eastAsia="Times New Roman" w:hAnsi="Times New Roman" w:cs="Times New Roman"/>
              </w:rPr>
            </w:pPr>
            <w:r w:rsidRPr="007A518A">
              <w:rPr>
                <w:rFonts w:ascii="Times New Roman" w:eastAsia="Times New Roman" w:hAnsi="Times New Roman" w:cs="Times New Roman"/>
              </w:rPr>
              <w:t>Спецификация;</w:t>
            </w:r>
          </w:p>
        </w:tc>
      </w:tr>
      <w:tr w:rsidR="00BC0046" w:rsidRPr="007A518A" w14:paraId="4FC5D9C2" w14:textId="77777777" w:rsidTr="00BF4DD0">
        <w:tc>
          <w:tcPr>
            <w:tcW w:w="1927" w:type="dxa"/>
            <w:tcBorders>
              <w:top w:val="nil"/>
              <w:left w:val="nil"/>
              <w:bottom w:val="nil"/>
              <w:right w:val="nil"/>
            </w:tcBorders>
          </w:tcPr>
          <w:p w14:paraId="3265DD7F" w14:textId="77777777" w:rsidR="00BC0046" w:rsidRPr="007A518A" w:rsidRDefault="0012453F" w:rsidP="00BF4DD0">
            <w:pPr>
              <w:widowControl w:val="0"/>
              <w:autoSpaceDE w:val="0"/>
              <w:autoSpaceDN w:val="0"/>
              <w:spacing w:after="0" w:line="240" w:lineRule="auto"/>
              <w:rPr>
                <w:rFonts w:ascii="Times New Roman" w:eastAsia="Times New Roman" w:hAnsi="Times New Roman" w:cs="Times New Roman"/>
              </w:rPr>
            </w:pPr>
            <w:hyperlink w:anchor="P410" w:history="1">
              <w:r w:rsidR="00BC0046" w:rsidRPr="007A518A">
                <w:rPr>
                  <w:rFonts w:ascii="Times New Roman" w:eastAsia="Times New Roman" w:hAnsi="Times New Roman" w:cs="Times New Roman"/>
                  <w:color w:val="0000FF"/>
                </w:rPr>
                <w:t>Приложение N 2</w:t>
              </w:r>
            </w:hyperlink>
          </w:p>
        </w:tc>
        <w:tc>
          <w:tcPr>
            <w:tcW w:w="340" w:type="dxa"/>
            <w:tcBorders>
              <w:top w:val="nil"/>
              <w:left w:val="nil"/>
              <w:bottom w:val="nil"/>
              <w:right w:val="nil"/>
            </w:tcBorders>
          </w:tcPr>
          <w:p w14:paraId="08EF1088" w14:textId="77777777" w:rsidR="00BC0046" w:rsidRPr="007A518A" w:rsidRDefault="00BC0046" w:rsidP="00BF4DD0">
            <w:pPr>
              <w:widowControl w:val="0"/>
              <w:autoSpaceDE w:val="0"/>
              <w:autoSpaceDN w:val="0"/>
              <w:spacing w:after="0" w:line="240" w:lineRule="auto"/>
              <w:jc w:val="center"/>
              <w:rPr>
                <w:rFonts w:ascii="Times New Roman" w:eastAsia="Times New Roman" w:hAnsi="Times New Roman" w:cs="Times New Roman"/>
              </w:rPr>
            </w:pPr>
            <w:r w:rsidRPr="007A518A">
              <w:rPr>
                <w:rFonts w:ascii="Times New Roman" w:eastAsia="Times New Roman" w:hAnsi="Times New Roman" w:cs="Times New Roman"/>
              </w:rPr>
              <w:t>-</w:t>
            </w:r>
          </w:p>
        </w:tc>
        <w:tc>
          <w:tcPr>
            <w:tcW w:w="6803" w:type="dxa"/>
            <w:tcBorders>
              <w:top w:val="nil"/>
              <w:left w:val="nil"/>
              <w:bottom w:val="nil"/>
              <w:right w:val="nil"/>
            </w:tcBorders>
          </w:tcPr>
          <w:p w14:paraId="5659D825" w14:textId="77777777" w:rsidR="00BC0046" w:rsidRPr="007A518A" w:rsidRDefault="00BC0046" w:rsidP="00BF4DD0">
            <w:pPr>
              <w:widowControl w:val="0"/>
              <w:autoSpaceDE w:val="0"/>
              <w:autoSpaceDN w:val="0"/>
              <w:spacing w:after="0" w:line="240" w:lineRule="auto"/>
              <w:jc w:val="both"/>
              <w:rPr>
                <w:rFonts w:ascii="Times New Roman" w:eastAsia="Times New Roman" w:hAnsi="Times New Roman" w:cs="Times New Roman"/>
              </w:rPr>
            </w:pPr>
            <w:r w:rsidRPr="007A518A">
              <w:rPr>
                <w:rFonts w:ascii="Times New Roman" w:eastAsia="Times New Roman" w:hAnsi="Times New Roman" w:cs="Times New Roman"/>
              </w:rPr>
              <w:t>Технические характеристики;</w:t>
            </w:r>
          </w:p>
        </w:tc>
      </w:tr>
      <w:tr w:rsidR="00BC0046" w:rsidRPr="007A518A" w14:paraId="326423E1" w14:textId="77777777" w:rsidTr="00BF4DD0">
        <w:tc>
          <w:tcPr>
            <w:tcW w:w="1927" w:type="dxa"/>
            <w:tcBorders>
              <w:top w:val="nil"/>
              <w:left w:val="nil"/>
              <w:bottom w:val="nil"/>
              <w:right w:val="nil"/>
            </w:tcBorders>
          </w:tcPr>
          <w:p w14:paraId="743FCAE7" w14:textId="77777777" w:rsidR="00BC0046" w:rsidRPr="007A518A" w:rsidRDefault="0012453F" w:rsidP="00BF4DD0">
            <w:pPr>
              <w:widowControl w:val="0"/>
              <w:autoSpaceDE w:val="0"/>
              <w:autoSpaceDN w:val="0"/>
              <w:spacing w:after="0" w:line="240" w:lineRule="auto"/>
              <w:rPr>
                <w:rFonts w:ascii="Times New Roman" w:eastAsia="Times New Roman" w:hAnsi="Times New Roman" w:cs="Times New Roman"/>
              </w:rPr>
            </w:pPr>
            <w:hyperlink w:anchor="P513" w:history="1">
              <w:r w:rsidR="00BC0046" w:rsidRPr="007A518A">
                <w:rPr>
                  <w:rFonts w:ascii="Times New Roman" w:eastAsia="Times New Roman" w:hAnsi="Times New Roman" w:cs="Times New Roman"/>
                  <w:color w:val="0000FF"/>
                </w:rPr>
                <w:t>Приложение N 3</w:t>
              </w:r>
            </w:hyperlink>
          </w:p>
        </w:tc>
        <w:tc>
          <w:tcPr>
            <w:tcW w:w="340" w:type="dxa"/>
            <w:tcBorders>
              <w:top w:val="nil"/>
              <w:left w:val="nil"/>
              <w:bottom w:val="nil"/>
              <w:right w:val="nil"/>
            </w:tcBorders>
          </w:tcPr>
          <w:p w14:paraId="4E58018B" w14:textId="77777777" w:rsidR="00BC0046" w:rsidRPr="007A518A" w:rsidRDefault="00BC0046" w:rsidP="00BF4DD0">
            <w:pPr>
              <w:widowControl w:val="0"/>
              <w:autoSpaceDE w:val="0"/>
              <w:autoSpaceDN w:val="0"/>
              <w:spacing w:after="0" w:line="240" w:lineRule="auto"/>
              <w:jc w:val="center"/>
              <w:rPr>
                <w:rFonts w:ascii="Times New Roman" w:eastAsia="Times New Roman" w:hAnsi="Times New Roman" w:cs="Times New Roman"/>
              </w:rPr>
            </w:pPr>
            <w:r w:rsidRPr="007A518A">
              <w:rPr>
                <w:rFonts w:ascii="Times New Roman" w:eastAsia="Times New Roman" w:hAnsi="Times New Roman" w:cs="Times New Roman"/>
              </w:rPr>
              <w:t>-</w:t>
            </w:r>
          </w:p>
        </w:tc>
        <w:tc>
          <w:tcPr>
            <w:tcW w:w="6803" w:type="dxa"/>
            <w:tcBorders>
              <w:top w:val="nil"/>
              <w:left w:val="nil"/>
              <w:bottom w:val="nil"/>
              <w:right w:val="nil"/>
            </w:tcBorders>
          </w:tcPr>
          <w:p w14:paraId="214014A1" w14:textId="77777777" w:rsidR="00BC0046" w:rsidRPr="007A518A" w:rsidRDefault="00BC0046" w:rsidP="00BF4DD0">
            <w:pPr>
              <w:widowControl w:val="0"/>
              <w:autoSpaceDE w:val="0"/>
              <w:autoSpaceDN w:val="0"/>
              <w:spacing w:after="0" w:line="240" w:lineRule="auto"/>
              <w:jc w:val="both"/>
              <w:rPr>
                <w:rFonts w:ascii="Times New Roman" w:eastAsia="Times New Roman" w:hAnsi="Times New Roman" w:cs="Times New Roman"/>
              </w:rPr>
            </w:pPr>
            <w:r w:rsidRPr="007A518A">
              <w:rPr>
                <w:rFonts w:ascii="Times New Roman" w:eastAsia="Times New Roman" w:hAnsi="Times New Roman" w:cs="Times New Roman"/>
              </w:rPr>
              <w:t>Заявка о получении Товара;</w:t>
            </w:r>
          </w:p>
        </w:tc>
      </w:tr>
      <w:tr w:rsidR="00BC0046" w:rsidRPr="007A518A" w14:paraId="49F60418" w14:textId="77777777" w:rsidTr="00BF4DD0">
        <w:tc>
          <w:tcPr>
            <w:tcW w:w="1927" w:type="dxa"/>
            <w:tcBorders>
              <w:top w:val="nil"/>
              <w:left w:val="nil"/>
              <w:bottom w:val="nil"/>
              <w:right w:val="nil"/>
            </w:tcBorders>
          </w:tcPr>
          <w:p w14:paraId="46C13BD7" w14:textId="77777777" w:rsidR="00BC0046" w:rsidRPr="007A518A" w:rsidRDefault="0012453F" w:rsidP="00BF4DD0">
            <w:pPr>
              <w:widowControl w:val="0"/>
              <w:autoSpaceDE w:val="0"/>
              <w:autoSpaceDN w:val="0"/>
              <w:spacing w:after="0" w:line="240" w:lineRule="auto"/>
              <w:rPr>
                <w:rFonts w:ascii="Times New Roman" w:eastAsia="Times New Roman" w:hAnsi="Times New Roman" w:cs="Times New Roman"/>
                <w:color w:val="0000FF"/>
              </w:rPr>
            </w:pPr>
            <w:hyperlink w:anchor="P535" w:history="1">
              <w:r w:rsidR="00BC0046" w:rsidRPr="007A518A">
                <w:rPr>
                  <w:rFonts w:ascii="Times New Roman" w:eastAsia="Times New Roman" w:hAnsi="Times New Roman" w:cs="Times New Roman"/>
                  <w:color w:val="0000FF"/>
                </w:rPr>
                <w:t>Приложение N 4</w:t>
              </w:r>
            </w:hyperlink>
          </w:p>
        </w:tc>
        <w:tc>
          <w:tcPr>
            <w:tcW w:w="340" w:type="dxa"/>
            <w:tcBorders>
              <w:top w:val="nil"/>
              <w:left w:val="nil"/>
              <w:bottom w:val="nil"/>
              <w:right w:val="nil"/>
            </w:tcBorders>
          </w:tcPr>
          <w:p w14:paraId="7E217D6B" w14:textId="77777777" w:rsidR="00BC0046" w:rsidRPr="007A518A" w:rsidRDefault="00BC0046" w:rsidP="00BF4DD0">
            <w:pPr>
              <w:widowControl w:val="0"/>
              <w:autoSpaceDE w:val="0"/>
              <w:autoSpaceDN w:val="0"/>
              <w:spacing w:after="0" w:line="240" w:lineRule="auto"/>
              <w:jc w:val="center"/>
              <w:rPr>
                <w:rFonts w:ascii="Times New Roman" w:eastAsia="Times New Roman" w:hAnsi="Times New Roman" w:cs="Times New Roman"/>
              </w:rPr>
            </w:pPr>
            <w:r w:rsidRPr="007A518A">
              <w:rPr>
                <w:rFonts w:ascii="Times New Roman" w:eastAsia="Times New Roman" w:hAnsi="Times New Roman" w:cs="Times New Roman"/>
              </w:rPr>
              <w:t>-</w:t>
            </w:r>
          </w:p>
        </w:tc>
        <w:tc>
          <w:tcPr>
            <w:tcW w:w="6803" w:type="dxa"/>
            <w:tcBorders>
              <w:top w:val="nil"/>
              <w:left w:val="nil"/>
              <w:bottom w:val="nil"/>
              <w:right w:val="nil"/>
            </w:tcBorders>
          </w:tcPr>
          <w:p w14:paraId="65D57BAA" w14:textId="77777777" w:rsidR="00BC0046" w:rsidRPr="007A518A" w:rsidRDefault="00BC0046" w:rsidP="00BF4DD0">
            <w:pPr>
              <w:widowControl w:val="0"/>
              <w:autoSpaceDE w:val="0"/>
              <w:autoSpaceDN w:val="0"/>
              <w:spacing w:after="0" w:line="240" w:lineRule="auto"/>
              <w:jc w:val="both"/>
              <w:rPr>
                <w:rFonts w:ascii="Times New Roman" w:eastAsia="Times New Roman" w:hAnsi="Times New Roman" w:cs="Times New Roman"/>
              </w:rPr>
            </w:pPr>
            <w:r w:rsidRPr="007A518A">
              <w:rPr>
                <w:rFonts w:ascii="Times New Roman" w:eastAsia="Times New Roman" w:hAnsi="Times New Roman" w:cs="Times New Roman"/>
              </w:rPr>
              <w:t>Акт сверки расчетов</w:t>
            </w:r>
          </w:p>
        </w:tc>
      </w:tr>
    </w:tbl>
    <w:p w14:paraId="4B1CFEF4" w14:textId="59E3D04B" w:rsidR="00637977" w:rsidRPr="00501C4D" w:rsidRDefault="004E6AD1" w:rsidP="007A23CA">
      <w:pPr>
        <w:keepNext/>
        <w:spacing w:before="120" w:after="60" w:line="240" w:lineRule="auto"/>
        <w:jc w:val="center"/>
        <w:rPr>
          <w:rFonts w:ascii="Times New Roman" w:eastAsia="Times New Roman" w:hAnsi="Times New Roman" w:cs="Times New Roman"/>
          <w:b/>
        </w:rPr>
      </w:pPr>
      <w:r w:rsidRPr="00501C4D">
        <w:rPr>
          <w:rFonts w:ascii="Times New Roman" w:eastAsia="Times New Roman" w:hAnsi="Times New Roman" w:cs="Times New Roman"/>
          <w:b/>
        </w:rPr>
        <w:t>1</w:t>
      </w:r>
      <w:r w:rsidR="00183B10" w:rsidRPr="00501C4D">
        <w:rPr>
          <w:rFonts w:ascii="Times New Roman" w:eastAsia="Times New Roman" w:hAnsi="Times New Roman" w:cs="Times New Roman"/>
          <w:b/>
        </w:rPr>
        <w:t>9</w:t>
      </w:r>
      <w:r w:rsidRPr="00501C4D">
        <w:rPr>
          <w:rFonts w:ascii="Times New Roman" w:eastAsia="Times New Roman" w:hAnsi="Times New Roman" w:cs="Times New Roman"/>
          <w:b/>
        </w:rPr>
        <w:t>. Реквизиты и подписи Сторон</w:t>
      </w:r>
    </w:p>
    <w:p w14:paraId="1DEF9230" w14:textId="77777777" w:rsidR="00637977" w:rsidRPr="00951096" w:rsidRDefault="00637977" w:rsidP="007A23CA">
      <w:pPr>
        <w:spacing w:after="0" w:line="240" w:lineRule="auto"/>
        <w:jc w:val="both"/>
        <w:rPr>
          <w:rFonts w:ascii="Courier New" w:eastAsia="Courier New" w:hAnsi="Courier New" w:cs="Courier New"/>
          <w:sz w:val="24"/>
        </w:rPr>
      </w:pPr>
    </w:p>
    <w:p w14:paraId="15206701" w14:textId="77777777" w:rsidR="0030783D" w:rsidRDefault="0030783D" w:rsidP="000E7762">
      <w:pPr>
        <w:spacing w:after="0" w:line="240" w:lineRule="auto"/>
        <w:rPr>
          <w:rFonts w:ascii="Times New Roman" w:eastAsia="Times New Roman" w:hAnsi="Times New Roman" w:cs="Times New Roman"/>
          <w:sz w:val="24"/>
        </w:rPr>
      </w:pPr>
    </w:p>
    <w:tbl>
      <w:tblPr>
        <w:tblW w:w="5148" w:type="pct"/>
        <w:tblLayout w:type="fixed"/>
        <w:tblLook w:val="0000" w:firstRow="0" w:lastRow="0" w:firstColumn="0" w:lastColumn="0" w:noHBand="0" w:noVBand="0"/>
      </w:tblPr>
      <w:tblGrid>
        <w:gridCol w:w="4960"/>
        <w:gridCol w:w="4963"/>
      </w:tblGrid>
      <w:tr w:rsidR="00110E70" w:rsidRPr="0020107D" w14:paraId="393E6726" w14:textId="77777777" w:rsidTr="00F74BE4">
        <w:trPr>
          <w:trHeight w:val="7773"/>
        </w:trPr>
        <w:tc>
          <w:tcPr>
            <w:tcW w:w="2499" w:type="pct"/>
            <w:vMerge w:val="restart"/>
          </w:tcPr>
          <w:p w14:paraId="3A978C07" w14:textId="77777777" w:rsidR="00110E70" w:rsidRPr="0020107D" w:rsidRDefault="00110E70" w:rsidP="00F74BE4">
            <w:pPr>
              <w:rPr>
                <w:rFonts w:ascii="Times New Roman" w:eastAsia="Times New Roman" w:hAnsi="Times New Roman" w:cs="Times New Roman"/>
                <w:b/>
              </w:rPr>
            </w:pPr>
            <w:r w:rsidRPr="0020107D">
              <w:rPr>
                <w:rFonts w:ascii="Times New Roman" w:eastAsia="Times New Roman" w:hAnsi="Times New Roman" w:cs="Times New Roman"/>
                <w:b/>
              </w:rPr>
              <w:lastRenderedPageBreak/>
              <w:t>ЗАКАЗЧИК</w:t>
            </w:r>
          </w:p>
          <w:p w14:paraId="62E3C41B"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СПб ГБУЗ «Городская поликлиника № 97»</w:t>
            </w:r>
          </w:p>
          <w:p w14:paraId="56E7184C"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Адрес: 194291, г. Санкт–Петербург,</w:t>
            </w:r>
          </w:p>
          <w:p w14:paraId="7A9C094D"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 xml:space="preserve">ул. </w:t>
            </w:r>
            <w:proofErr w:type="spellStart"/>
            <w:r w:rsidRPr="0020107D">
              <w:rPr>
                <w:rFonts w:ascii="Times New Roman" w:eastAsia="Times New Roman" w:hAnsi="Times New Roman" w:cs="Times New Roman"/>
              </w:rPr>
              <w:t>Кустодиева</w:t>
            </w:r>
            <w:proofErr w:type="spellEnd"/>
            <w:r w:rsidRPr="0020107D">
              <w:rPr>
                <w:rFonts w:ascii="Times New Roman" w:eastAsia="Times New Roman" w:hAnsi="Times New Roman" w:cs="Times New Roman"/>
              </w:rPr>
              <w:t>, д. 6, корп.1, лит. А</w:t>
            </w:r>
          </w:p>
          <w:p w14:paraId="4F1DCC2D"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Телефон: 8 - (812) 329-72-96</w:t>
            </w:r>
          </w:p>
          <w:p w14:paraId="452EC844"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Факс: 8 - (812) 517-14-05</w:t>
            </w:r>
          </w:p>
          <w:p w14:paraId="2EC5C474"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ИНН 7802038266 КПП 780201001</w:t>
            </w:r>
          </w:p>
          <w:p w14:paraId="740E5142"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Лицевой счет в Комитете финансов Санкт-Петербурга – 0501007</w:t>
            </w:r>
          </w:p>
          <w:p w14:paraId="645036E1"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Получатель: Комитет финансов Санкт-Петербурга (СПб ГБУЗ «Городская поликлиника № 97», л/с 0501007)</w:t>
            </w:r>
          </w:p>
          <w:p w14:paraId="745630C6"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 xml:space="preserve">Казначейский </w:t>
            </w:r>
            <w:proofErr w:type="spellStart"/>
            <w:r w:rsidRPr="0020107D">
              <w:rPr>
                <w:rFonts w:ascii="Times New Roman" w:eastAsia="Times New Roman" w:hAnsi="Times New Roman" w:cs="Times New Roman"/>
              </w:rPr>
              <w:t>сч</w:t>
            </w:r>
            <w:proofErr w:type="spellEnd"/>
            <w:r w:rsidRPr="0020107D">
              <w:rPr>
                <w:rFonts w:ascii="Times New Roman" w:eastAsia="Times New Roman" w:hAnsi="Times New Roman" w:cs="Times New Roman"/>
              </w:rPr>
              <w:t>. N 03224643400000007200</w:t>
            </w:r>
          </w:p>
          <w:p w14:paraId="299A105F"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Банк получателя Северо-Западное ГУ Банка России//УФК по г. Санкт-Петербургу, г. Санкт-Петербург</w:t>
            </w:r>
          </w:p>
          <w:p w14:paraId="1672CA7B"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БИК 014030106</w:t>
            </w:r>
          </w:p>
          <w:p w14:paraId="4CCE8C7A"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Банковский счет (</w:t>
            </w:r>
            <w:proofErr w:type="spellStart"/>
            <w:r w:rsidRPr="0020107D">
              <w:rPr>
                <w:rFonts w:ascii="Times New Roman" w:eastAsia="Times New Roman" w:hAnsi="Times New Roman" w:cs="Times New Roman"/>
              </w:rPr>
              <w:t>кор</w:t>
            </w:r>
            <w:proofErr w:type="spellEnd"/>
            <w:r w:rsidRPr="0020107D">
              <w:rPr>
                <w:rFonts w:ascii="Times New Roman" w:eastAsia="Times New Roman" w:hAnsi="Times New Roman" w:cs="Times New Roman"/>
              </w:rPr>
              <w:t xml:space="preserve">. </w:t>
            </w:r>
            <w:proofErr w:type="spellStart"/>
            <w:r w:rsidRPr="0020107D">
              <w:rPr>
                <w:rFonts w:ascii="Times New Roman" w:eastAsia="Times New Roman" w:hAnsi="Times New Roman" w:cs="Times New Roman"/>
              </w:rPr>
              <w:t>сч</w:t>
            </w:r>
            <w:proofErr w:type="spellEnd"/>
            <w:r w:rsidRPr="0020107D">
              <w:rPr>
                <w:rFonts w:ascii="Times New Roman" w:eastAsia="Times New Roman" w:hAnsi="Times New Roman" w:cs="Times New Roman"/>
              </w:rPr>
              <w:t>.)</w:t>
            </w:r>
          </w:p>
          <w:p w14:paraId="2AEFFC36"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 xml:space="preserve"> N банка 40102810945370000005</w:t>
            </w:r>
          </w:p>
          <w:p w14:paraId="53AB7FEE"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ОКТМО 40317000</w:t>
            </w:r>
          </w:p>
          <w:p w14:paraId="75579EE8"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E-</w:t>
            </w:r>
            <w:proofErr w:type="spellStart"/>
            <w:r w:rsidRPr="0020107D">
              <w:rPr>
                <w:rFonts w:ascii="Times New Roman" w:eastAsia="Times New Roman" w:hAnsi="Times New Roman" w:cs="Times New Roman"/>
              </w:rPr>
              <w:t>mail</w:t>
            </w:r>
            <w:proofErr w:type="spellEnd"/>
            <w:r w:rsidRPr="0020107D">
              <w:rPr>
                <w:rFonts w:ascii="Times New Roman" w:eastAsia="Times New Roman" w:hAnsi="Times New Roman" w:cs="Times New Roman"/>
              </w:rPr>
              <w:t xml:space="preserve">: </w:t>
            </w:r>
            <w:hyperlink r:id="rId16" w:history="1">
              <w:r w:rsidRPr="0020107D">
                <w:rPr>
                  <w:rFonts w:ascii="Times New Roman" w:eastAsia="Times New Roman" w:hAnsi="Times New Roman" w:cs="Times New Roman"/>
                </w:rPr>
                <w:t>p97@zdrav.spb.ru</w:t>
              </w:r>
            </w:hyperlink>
          </w:p>
          <w:p w14:paraId="3D781521"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 xml:space="preserve">Отдел закупок </w:t>
            </w:r>
          </w:p>
          <w:p w14:paraId="42CF6DBA"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(812) 329-72-96 доб. 444,555</w:t>
            </w:r>
          </w:p>
          <w:p w14:paraId="2AB15123" w14:textId="77777777" w:rsidR="00110E70" w:rsidRPr="0020107D" w:rsidRDefault="0012453F" w:rsidP="00F74BE4">
            <w:pPr>
              <w:rPr>
                <w:rFonts w:ascii="Times New Roman" w:eastAsia="Times New Roman" w:hAnsi="Times New Roman" w:cs="Times New Roman"/>
              </w:rPr>
            </w:pPr>
            <w:hyperlink r:id="rId17" w:history="1">
              <w:r w:rsidR="00110E70" w:rsidRPr="0020107D">
                <w:rPr>
                  <w:rFonts w:ascii="Times New Roman" w:eastAsia="Times New Roman" w:hAnsi="Times New Roman" w:cs="Times New Roman"/>
                </w:rPr>
                <w:t>oz@pol97.spb.ru</w:t>
              </w:r>
            </w:hyperlink>
          </w:p>
          <w:p w14:paraId="6F827A03"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 xml:space="preserve">Бухгалтерия </w:t>
            </w:r>
          </w:p>
          <w:p w14:paraId="7B8FBE2C"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(812) 329-72-96 доб. 777</w:t>
            </w:r>
          </w:p>
          <w:p w14:paraId="547F8C34" w14:textId="77777777" w:rsidR="00110E70" w:rsidRPr="0020107D" w:rsidRDefault="00110E70" w:rsidP="00F74BE4">
            <w:pPr>
              <w:rPr>
                <w:rFonts w:ascii="Times New Roman" w:eastAsia="Times New Roman" w:hAnsi="Times New Roman" w:cs="Times New Roman"/>
              </w:rPr>
            </w:pPr>
            <w:proofErr w:type="spellStart"/>
            <w:r w:rsidRPr="0020107D">
              <w:rPr>
                <w:rFonts w:ascii="Times New Roman" w:eastAsia="Times New Roman" w:hAnsi="Times New Roman" w:cs="Times New Roman"/>
              </w:rPr>
              <w:t>Ответств</w:t>
            </w:r>
            <w:proofErr w:type="spellEnd"/>
            <w:r w:rsidRPr="0020107D">
              <w:rPr>
                <w:rFonts w:ascii="Times New Roman" w:eastAsia="Times New Roman" w:hAnsi="Times New Roman" w:cs="Times New Roman"/>
              </w:rPr>
              <w:t>. лицо: главная медсестра – Долгая Татьяна Ивановна (812) 329-72-96 доб. 125</w:t>
            </w:r>
          </w:p>
          <w:p w14:paraId="3C328839" w14:textId="77777777" w:rsidR="00110E70" w:rsidRPr="0020107D" w:rsidRDefault="0012453F" w:rsidP="00F74BE4">
            <w:pPr>
              <w:rPr>
                <w:rFonts w:ascii="Times New Roman" w:eastAsia="Times New Roman" w:hAnsi="Times New Roman" w:cs="Times New Roman"/>
              </w:rPr>
            </w:pPr>
            <w:hyperlink r:id="rId18" w:history="1">
              <w:r w:rsidR="00110E70" w:rsidRPr="0020107D">
                <w:rPr>
                  <w:rFonts w:ascii="Times New Roman" w:eastAsia="Times New Roman" w:hAnsi="Times New Roman" w:cs="Times New Roman"/>
                </w:rPr>
                <w:t>e.dolgaya@yandex.ru</w:t>
              </w:r>
            </w:hyperlink>
          </w:p>
          <w:p w14:paraId="79A0CAAB" w14:textId="77777777" w:rsidR="00110E70" w:rsidRDefault="00110E70" w:rsidP="00F74BE4">
            <w:pPr>
              <w:rPr>
                <w:rFonts w:ascii="Times New Roman" w:eastAsia="Times New Roman" w:hAnsi="Times New Roman" w:cs="Times New Roman"/>
              </w:rPr>
            </w:pPr>
          </w:p>
          <w:p w14:paraId="288C0BC4" w14:textId="77777777" w:rsidR="00110E70" w:rsidRPr="0020107D" w:rsidRDefault="00110E70" w:rsidP="00F74BE4">
            <w:pPr>
              <w:rPr>
                <w:rFonts w:ascii="Times New Roman" w:eastAsia="Times New Roman" w:hAnsi="Times New Roman" w:cs="Times New Roman"/>
              </w:rPr>
            </w:pPr>
            <w:r w:rsidRPr="0020107D">
              <w:rPr>
                <w:rFonts w:ascii="Times New Roman" w:eastAsia="Times New Roman" w:hAnsi="Times New Roman" w:cs="Times New Roman"/>
              </w:rPr>
              <w:t xml:space="preserve">Главный врач </w:t>
            </w:r>
          </w:p>
          <w:p w14:paraId="1FAC2B9B" w14:textId="77777777" w:rsidR="00110E70" w:rsidRPr="0020107D" w:rsidRDefault="00110E70" w:rsidP="00F74BE4">
            <w:pPr>
              <w:rPr>
                <w:rFonts w:ascii="Times New Roman" w:eastAsia="Times New Roman" w:hAnsi="Times New Roman" w:cs="Times New Roman"/>
              </w:rPr>
            </w:pPr>
            <w:r>
              <w:rPr>
                <w:rFonts w:ascii="Times New Roman" w:eastAsia="Times New Roman" w:hAnsi="Times New Roman" w:cs="Times New Roman"/>
              </w:rPr>
              <w:t>________________</w:t>
            </w:r>
            <w:r w:rsidRPr="0020107D">
              <w:rPr>
                <w:rFonts w:ascii="Times New Roman" w:eastAsia="Times New Roman" w:hAnsi="Times New Roman" w:cs="Times New Roman"/>
              </w:rPr>
              <w:t xml:space="preserve"> И.С. Мастеров</w:t>
            </w:r>
          </w:p>
          <w:p w14:paraId="2B11A523" w14:textId="77777777" w:rsidR="00110E70" w:rsidRPr="0020107D" w:rsidRDefault="00110E70" w:rsidP="00F74BE4">
            <w:pPr>
              <w:rPr>
                <w:rFonts w:ascii="Times New Roman" w:eastAsia="Times New Roman" w:hAnsi="Times New Roman" w:cs="Times New Roman"/>
                <w:b/>
              </w:rPr>
            </w:pPr>
          </w:p>
        </w:tc>
        <w:tc>
          <w:tcPr>
            <w:tcW w:w="2501" w:type="pct"/>
          </w:tcPr>
          <w:p w14:paraId="5EF902A9" w14:textId="77777777" w:rsidR="00110E70" w:rsidRPr="0020107D" w:rsidRDefault="00110E70" w:rsidP="00F74BE4">
            <w:pPr>
              <w:rPr>
                <w:rFonts w:ascii="Times New Roman" w:eastAsia="Times New Roman" w:hAnsi="Times New Roman" w:cs="Times New Roman"/>
                <w:b/>
              </w:rPr>
            </w:pPr>
            <w:r w:rsidRPr="0020107D">
              <w:rPr>
                <w:rFonts w:ascii="Times New Roman" w:eastAsia="Times New Roman" w:hAnsi="Times New Roman" w:cs="Times New Roman"/>
                <w:b/>
              </w:rPr>
              <w:lastRenderedPageBreak/>
              <w:t>ПОСТАВЩИК</w:t>
            </w:r>
          </w:p>
          <w:p w14:paraId="11E7EA29" w14:textId="77777777" w:rsidR="00110E70" w:rsidRDefault="00110E70" w:rsidP="00F74BE4">
            <w:pPr>
              <w:pStyle w:val="af5"/>
              <w:rPr>
                <w:sz w:val="22"/>
                <w:szCs w:val="22"/>
              </w:rPr>
            </w:pPr>
          </w:p>
          <w:p w14:paraId="090ED56E" w14:textId="77777777" w:rsidR="00110E70" w:rsidRDefault="00110E70" w:rsidP="00F74BE4">
            <w:pPr>
              <w:pStyle w:val="af5"/>
              <w:rPr>
                <w:sz w:val="22"/>
                <w:szCs w:val="22"/>
              </w:rPr>
            </w:pPr>
          </w:p>
          <w:p w14:paraId="191E88B9" w14:textId="77777777" w:rsidR="00110E70" w:rsidRDefault="00110E70" w:rsidP="00F74BE4">
            <w:pPr>
              <w:pStyle w:val="af5"/>
              <w:rPr>
                <w:sz w:val="22"/>
                <w:szCs w:val="22"/>
              </w:rPr>
            </w:pPr>
          </w:p>
          <w:p w14:paraId="436FD7AE" w14:textId="77777777" w:rsidR="00110E70" w:rsidRDefault="00110E70" w:rsidP="00F74BE4">
            <w:pPr>
              <w:pStyle w:val="af5"/>
              <w:rPr>
                <w:sz w:val="22"/>
                <w:szCs w:val="22"/>
              </w:rPr>
            </w:pPr>
          </w:p>
          <w:p w14:paraId="34B20A13" w14:textId="77777777" w:rsidR="00110E70" w:rsidRDefault="00110E70" w:rsidP="00F74BE4">
            <w:pPr>
              <w:pStyle w:val="af5"/>
              <w:rPr>
                <w:sz w:val="22"/>
                <w:szCs w:val="22"/>
              </w:rPr>
            </w:pPr>
          </w:p>
          <w:p w14:paraId="2D3948E7" w14:textId="77777777" w:rsidR="00110E70" w:rsidRDefault="00110E70" w:rsidP="00F74BE4">
            <w:pPr>
              <w:pStyle w:val="af5"/>
              <w:rPr>
                <w:sz w:val="22"/>
                <w:szCs w:val="22"/>
              </w:rPr>
            </w:pPr>
          </w:p>
          <w:p w14:paraId="09AEA322" w14:textId="77777777" w:rsidR="00110E70" w:rsidRDefault="00110E70" w:rsidP="00F74BE4">
            <w:pPr>
              <w:pStyle w:val="af5"/>
              <w:rPr>
                <w:sz w:val="22"/>
                <w:szCs w:val="22"/>
              </w:rPr>
            </w:pPr>
          </w:p>
          <w:p w14:paraId="0BB50155" w14:textId="77777777" w:rsidR="00110E70" w:rsidRDefault="00110E70" w:rsidP="00F74BE4">
            <w:pPr>
              <w:pStyle w:val="af5"/>
              <w:rPr>
                <w:sz w:val="22"/>
                <w:szCs w:val="22"/>
              </w:rPr>
            </w:pPr>
          </w:p>
          <w:p w14:paraId="3A00D346" w14:textId="77777777" w:rsidR="00110E70" w:rsidRDefault="00110E70" w:rsidP="00F74BE4">
            <w:pPr>
              <w:pStyle w:val="af5"/>
              <w:rPr>
                <w:sz w:val="22"/>
                <w:szCs w:val="22"/>
              </w:rPr>
            </w:pPr>
          </w:p>
          <w:p w14:paraId="4CB60383" w14:textId="77777777" w:rsidR="00110E70" w:rsidRDefault="00110E70" w:rsidP="00F74BE4">
            <w:pPr>
              <w:pStyle w:val="af5"/>
              <w:rPr>
                <w:sz w:val="22"/>
                <w:szCs w:val="22"/>
              </w:rPr>
            </w:pPr>
          </w:p>
          <w:p w14:paraId="7DB1A5AF" w14:textId="77777777" w:rsidR="00110E70" w:rsidRDefault="00110E70" w:rsidP="00F74BE4">
            <w:pPr>
              <w:pStyle w:val="af5"/>
              <w:rPr>
                <w:sz w:val="22"/>
                <w:szCs w:val="22"/>
              </w:rPr>
            </w:pPr>
          </w:p>
          <w:p w14:paraId="232E1666" w14:textId="77777777" w:rsidR="00110E70" w:rsidRDefault="00110E70" w:rsidP="00F74BE4">
            <w:pPr>
              <w:pStyle w:val="af5"/>
              <w:rPr>
                <w:sz w:val="22"/>
                <w:szCs w:val="22"/>
              </w:rPr>
            </w:pPr>
          </w:p>
          <w:p w14:paraId="3A1E0938" w14:textId="77777777" w:rsidR="00110E70" w:rsidRDefault="00110E70" w:rsidP="00F74BE4">
            <w:pPr>
              <w:pStyle w:val="af5"/>
              <w:rPr>
                <w:sz w:val="22"/>
                <w:szCs w:val="22"/>
              </w:rPr>
            </w:pPr>
          </w:p>
          <w:p w14:paraId="2D546BBB" w14:textId="77777777" w:rsidR="00110E70" w:rsidRDefault="00110E70" w:rsidP="00F74BE4">
            <w:pPr>
              <w:pStyle w:val="af5"/>
              <w:rPr>
                <w:sz w:val="22"/>
                <w:szCs w:val="22"/>
              </w:rPr>
            </w:pPr>
          </w:p>
          <w:p w14:paraId="1AB5BC3A" w14:textId="77777777" w:rsidR="00110E70" w:rsidRDefault="00110E70" w:rsidP="00F74BE4">
            <w:pPr>
              <w:pStyle w:val="af5"/>
              <w:rPr>
                <w:sz w:val="22"/>
                <w:szCs w:val="22"/>
              </w:rPr>
            </w:pPr>
          </w:p>
          <w:p w14:paraId="4902C800" w14:textId="77777777" w:rsidR="00110E70" w:rsidRDefault="00110E70" w:rsidP="00F74BE4">
            <w:pPr>
              <w:pStyle w:val="af5"/>
              <w:rPr>
                <w:sz w:val="22"/>
                <w:szCs w:val="22"/>
              </w:rPr>
            </w:pPr>
          </w:p>
          <w:p w14:paraId="0ABF740E" w14:textId="77777777" w:rsidR="00110E70" w:rsidRDefault="00110E70" w:rsidP="00F74BE4">
            <w:pPr>
              <w:pStyle w:val="af5"/>
              <w:rPr>
                <w:sz w:val="22"/>
                <w:szCs w:val="22"/>
              </w:rPr>
            </w:pPr>
          </w:p>
          <w:p w14:paraId="6DD3FE92" w14:textId="77777777" w:rsidR="00110E70" w:rsidRDefault="00110E70" w:rsidP="00F74BE4">
            <w:pPr>
              <w:pStyle w:val="af5"/>
              <w:rPr>
                <w:sz w:val="22"/>
                <w:szCs w:val="22"/>
              </w:rPr>
            </w:pPr>
          </w:p>
          <w:p w14:paraId="78DA1DCC" w14:textId="77777777" w:rsidR="00110E70" w:rsidRDefault="00110E70" w:rsidP="00F74BE4">
            <w:pPr>
              <w:pStyle w:val="af5"/>
              <w:rPr>
                <w:sz w:val="22"/>
                <w:szCs w:val="22"/>
              </w:rPr>
            </w:pPr>
          </w:p>
          <w:p w14:paraId="62B61790" w14:textId="77777777" w:rsidR="00110E70" w:rsidRDefault="00110E70" w:rsidP="00F74BE4">
            <w:pPr>
              <w:pStyle w:val="af5"/>
              <w:rPr>
                <w:sz w:val="22"/>
                <w:szCs w:val="22"/>
              </w:rPr>
            </w:pPr>
          </w:p>
          <w:p w14:paraId="7EB2E446" w14:textId="77777777" w:rsidR="00110E70" w:rsidRDefault="00110E70" w:rsidP="00F74BE4">
            <w:pPr>
              <w:pStyle w:val="af5"/>
              <w:rPr>
                <w:sz w:val="22"/>
                <w:szCs w:val="22"/>
              </w:rPr>
            </w:pPr>
          </w:p>
          <w:p w14:paraId="2FEC4006" w14:textId="77777777" w:rsidR="00110E70" w:rsidRDefault="00110E70" w:rsidP="00F74BE4">
            <w:pPr>
              <w:pStyle w:val="af5"/>
              <w:rPr>
                <w:sz w:val="22"/>
                <w:szCs w:val="22"/>
              </w:rPr>
            </w:pPr>
          </w:p>
          <w:p w14:paraId="156103EB" w14:textId="77777777" w:rsidR="00110E70" w:rsidRDefault="00110E70" w:rsidP="00F74BE4">
            <w:pPr>
              <w:pStyle w:val="af5"/>
              <w:rPr>
                <w:sz w:val="22"/>
                <w:szCs w:val="22"/>
              </w:rPr>
            </w:pPr>
          </w:p>
          <w:p w14:paraId="45E00AC3" w14:textId="77777777" w:rsidR="00110E70" w:rsidRDefault="00110E70" w:rsidP="00F74BE4">
            <w:pPr>
              <w:pStyle w:val="af5"/>
              <w:rPr>
                <w:sz w:val="22"/>
                <w:szCs w:val="22"/>
              </w:rPr>
            </w:pPr>
          </w:p>
          <w:p w14:paraId="3F09C41D" w14:textId="77777777" w:rsidR="00110E70" w:rsidRDefault="00110E70" w:rsidP="00F74BE4">
            <w:pPr>
              <w:pStyle w:val="af5"/>
              <w:rPr>
                <w:sz w:val="22"/>
                <w:szCs w:val="22"/>
              </w:rPr>
            </w:pPr>
          </w:p>
          <w:p w14:paraId="74B56E3D" w14:textId="77777777" w:rsidR="00110E70" w:rsidRDefault="00110E70" w:rsidP="00F74BE4">
            <w:pPr>
              <w:pStyle w:val="af5"/>
              <w:rPr>
                <w:sz w:val="22"/>
                <w:szCs w:val="22"/>
              </w:rPr>
            </w:pPr>
          </w:p>
          <w:p w14:paraId="6F5314F7" w14:textId="77777777" w:rsidR="00110E70" w:rsidRDefault="00110E70" w:rsidP="00F74BE4">
            <w:pPr>
              <w:pStyle w:val="af5"/>
              <w:rPr>
                <w:sz w:val="22"/>
                <w:szCs w:val="22"/>
              </w:rPr>
            </w:pPr>
          </w:p>
          <w:p w14:paraId="61583CD7" w14:textId="77777777" w:rsidR="00110E70" w:rsidRDefault="00110E70" w:rsidP="00F74BE4">
            <w:pPr>
              <w:pStyle w:val="af5"/>
              <w:rPr>
                <w:sz w:val="22"/>
                <w:szCs w:val="22"/>
              </w:rPr>
            </w:pPr>
          </w:p>
          <w:p w14:paraId="112300B7" w14:textId="77777777" w:rsidR="00110E70" w:rsidRPr="0020107D" w:rsidRDefault="00110E70" w:rsidP="00F74BE4">
            <w:pPr>
              <w:pStyle w:val="af5"/>
              <w:rPr>
                <w:sz w:val="22"/>
                <w:szCs w:val="22"/>
              </w:rPr>
            </w:pPr>
          </w:p>
          <w:p w14:paraId="06DF2295" w14:textId="77777777" w:rsidR="00110E70" w:rsidRPr="0020107D" w:rsidRDefault="00110E70" w:rsidP="00F74BE4">
            <w:pPr>
              <w:rPr>
                <w:rFonts w:ascii="Times New Roman" w:eastAsia="Times New Roman" w:hAnsi="Times New Roman" w:cs="Times New Roman"/>
                <w:b/>
              </w:rPr>
            </w:pPr>
          </w:p>
        </w:tc>
      </w:tr>
      <w:tr w:rsidR="00110E70" w:rsidRPr="0020107D" w14:paraId="5B766AA1" w14:textId="77777777" w:rsidTr="00F74BE4">
        <w:tc>
          <w:tcPr>
            <w:tcW w:w="2499" w:type="pct"/>
            <w:vMerge/>
          </w:tcPr>
          <w:p w14:paraId="2A07FF69" w14:textId="77777777" w:rsidR="00110E70" w:rsidRPr="0020107D" w:rsidRDefault="00110E70" w:rsidP="00F74BE4">
            <w:pPr>
              <w:rPr>
                <w:rFonts w:ascii="Times New Roman" w:eastAsia="Times New Roman" w:hAnsi="Times New Roman" w:cs="Times New Roman"/>
              </w:rPr>
            </w:pPr>
          </w:p>
        </w:tc>
        <w:tc>
          <w:tcPr>
            <w:tcW w:w="2501" w:type="pct"/>
          </w:tcPr>
          <w:p w14:paraId="0FDE3A7C" w14:textId="77777777" w:rsidR="00110E70" w:rsidRPr="0020107D" w:rsidRDefault="00110E70" w:rsidP="00F74BE4">
            <w:pPr>
              <w:autoSpaceDE w:val="0"/>
              <w:autoSpaceDN w:val="0"/>
              <w:adjustRightInd w:val="0"/>
              <w:jc w:val="both"/>
              <w:rPr>
                <w:rFonts w:ascii="Times New Roman" w:eastAsia="Times New Roman" w:hAnsi="Times New Roman" w:cs="Times New Roman"/>
              </w:rPr>
            </w:pPr>
            <w:r w:rsidRPr="0020107D">
              <w:rPr>
                <w:rFonts w:ascii="Times New Roman" w:eastAsia="Times New Roman" w:hAnsi="Times New Roman" w:cs="Times New Roman"/>
                <w:noProof/>
              </w:rPr>
              <w:drawing>
                <wp:anchor distT="0" distB="0" distL="114300" distR="114300" simplePos="0" relativeHeight="251659264" behindDoc="1" locked="0" layoutInCell="1" allowOverlap="1" wp14:anchorId="68E59C8B" wp14:editId="4BB37C94">
                  <wp:simplePos x="0" y="0"/>
                  <wp:positionH relativeFrom="column">
                    <wp:posOffset>3019425</wp:posOffset>
                  </wp:positionH>
                  <wp:positionV relativeFrom="paragraph">
                    <wp:posOffset>8089900</wp:posOffset>
                  </wp:positionV>
                  <wp:extent cx="1822450" cy="1586865"/>
                  <wp:effectExtent l="0" t="0" r="6350" b="0"/>
                  <wp:wrapNone/>
                  <wp:docPr id="2" name="Рисунок 2" descr="Б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СС 1"/>
                          <pic:cNvPicPr>
                            <a:picLocks noChangeAspect="1" noChangeArrowheads="1"/>
                          </pic:cNvPicPr>
                        </pic:nvPicPr>
                        <pic:blipFill>
                          <a:blip r:embed="rId19">
                            <a:lum bright="-10000" contrast="20000"/>
                            <a:extLst>
                              <a:ext uri="{28A0092B-C50C-407E-A947-70E740481C1C}">
                                <a14:useLocalDpi xmlns:a14="http://schemas.microsoft.com/office/drawing/2010/main" val="0"/>
                              </a:ext>
                            </a:extLst>
                          </a:blip>
                          <a:srcRect/>
                          <a:stretch>
                            <a:fillRect/>
                          </a:stretch>
                        </pic:blipFill>
                        <pic:spPr bwMode="auto">
                          <a:xfrm>
                            <a:off x="0" y="0"/>
                            <a:ext cx="1822450" cy="15868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71C43CB" w14:textId="77777777" w:rsidR="0030783D" w:rsidRDefault="0030783D" w:rsidP="000E7762">
      <w:pPr>
        <w:spacing w:after="0" w:line="240" w:lineRule="auto"/>
        <w:rPr>
          <w:rFonts w:ascii="Times New Roman" w:eastAsia="Times New Roman" w:hAnsi="Times New Roman" w:cs="Times New Roman"/>
          <w:sz w:val="24"/>
        </w:rPr>
      </w:pPr>
    </w:p>
    <w:p w14:paraId="32617F97" w14:textId="77777777" w:rsidR="0030783D" w:rsidRDefault="0030783D" w:rsidP="000E7762">
      <w:pPr>
        <w:spacing w:after="0" w:line="240" w:lineRule="auto"/>
        <w:rPr>
          <w:rFonts w:ascii="Times New Roman" w:eastAsia="Times New Roman" w:hAnsi="Times New Roman" w:cs="Times New Roman"/>
          <w:sz w:val="24"/>
        </w:rPr>
      </w:pPr>
    </w:p>
    <w:p w14:paraId="09C85E65" w14:textId="77777777" w:rsidR="0030783D" w:rsidRDefault="0030783D" w:rsidP="0030783D">
      <w:pPr>
        <w:spacing w:after="0" w:line="240" w:lineRule="auto"/>
        <w:jc w:val="right"/>
        <w:rPr>
          <w:rFonts w:ascii="Times New Roman" w:eastAsia="Times New Roman" w:hAnsi="Times New Roman" w:cs="Times New Roman"/>
          <w:sz w:val="24"/>
        </w:rPr>
        <w:sectPr w:rsidR="0030783D" w:rsidSect="00EE0889">
          <w:pgSz w:w="11906" w:h="16838"/>
          <w:pgMar w:top="1134" w:right="850" w:bottom="1134" w:left="1418" w:header="708" w:footer="708" w:gutter="0"/>
          <w:cols w:space="708"/>
          <w:docGrid w:linePitch="360"/>
        </w:sectPr>
      </w:pPr>
    </w:p>
    <w:p w14:paraId="5189CBFB" w14:textId="31E71975" w:rsidR="0030783D" w:rsidRPr="000B4DA5" w:rsidRDefault="0030783D" w:rsidP="0030783D">
      <w:pPr>
        <w:spacing w:after="0" w:line="240" w:lineRule="auto"/>
        <w:jc w:val="right"/>
        <w:rPr>
          <w:rFonts w:ascii="Times New Roman" w:eastAsia="Times New Roman" w:hAnsi="Times New Roman" w:cs="Times New Roman"/>
          <w:sz w:val="24"/>
        </w:rPr>
      </w:pPr>
      <w:r w:rsidRPr="000B4DA5">
        <w:rPr>
          <w:rFonts w:ascii="Times New Roman" w:eastAsia="Times New Roman" w:hAnsi="Times New Roman" w:cs="Times New Roman"/>
          <w:sz w:val="24"/>
        </w:rPr>
        <w:lastRenderedPageBreak/>
        <w:t>Приложение № 1</w:t>
      </w:r>
    </w:p>
    <w:p w14:paraId="2E632D55" w14:textId="77777777" w:rsidR="0030783D" w:rsidRPr="000B4DA5" w:rsidRDefault="0030783D" w:rsidP="0030783D">
      <w:pPr>
        <w:spacing w:after="0" w:line="240" w:lineRule="auto"/>
        <w:jc w:val="right"/>
        <w:rPr>
          <w:rFonts w:ascii="Times New Roman" w:eastAsia="Times New Roman" w:hAnsi="Times New Roman" w:cs="Times New Roman"/>
          <w:sz w:val="24"/>
        </w:rPr>
      </w:pPr>
      <w:r w:rsidRPr="000B4DA5">
        <w:rPr>
          <w:rFonts w:ascii="Times New Roman" w:eastAsia="Times New Roman" w:hAnsi="Times New Roman" w:cs="Times New Roman"/>
          <w:sz w:val="24"/>
        </w:rPr>
        <w:t>к Контракту</w:t>
      </w:r>
    </w:p>
    <w:p w14:paraId="2DCEE4DB" w14:textId="77777777" w:rsidR="0030783D" w:rsidRPr="000B4DA5" w:rsidRDefault="0030783D" w:rsidP="0030783D">
      <w:pPr>
        <w:spacing w:after="0" w:line="240" w:lineRule="auto"/>
        <w:jc w:val="right"/>
        <w:rPr>
          <w:rFonts w:ascii="Times New Roman" w:eastAsia="Times New Roman" w:hAnsi="Times New Roman" w:cs="Times New Roman"/>
          <w:sz w:val="24"/>
        </w:rPr>
      </w:pPr>
      <w:r w:rsidRPr="000B4DA5">
        <w:rPr>
          <w:rFonts w:ascii="Times New Roman" w:eastAsia="Times New Roman" w:hAnsi="Times New Roman" w:cs="Times New Roman"/>
          <w:sz w:val="24"/>
        </w:rPr>
        <w:t xml:space="preserve">от _______________ 20__ г. </w:t>
      </w:r>
    </w:p>
    <w:p w14:paraId="752E6A44" w14:textId="77777777" w:rsidR="0030783D" w:rsidRPr="000B4DA5" w:rsidRDefault="0030783D" w:rsidP="0030783D">
      <w:pPr>
        <w:spacing w:after="0" w:line="240" w:lineRule="auto"/>
        <w:jc w:val="right"/>
        <w:rPr>
          <w:rFonts w:ascii="Times New Roman" w:eastAsia="Times New Roman" w:hAnsi="Times New Roman" w:cs="Times New Roman"/>
          <w:sz w:val="24"/>
        </w:rPr>
      </w:pPr>
      <w:r w:rsidRPr="000B4DA5">
        <w:rPr>
          <w:rFonts w:ascii="Times New Roman" w:eastAsia="Times New Roman" w:hAnsi="Times New Roman" w:cs="Times New Roman"/>
          <w:sz w:val="24"/>
        </w:rPr>
        <w:t xml:space="preserve">№ </w:t>
      </w:r>
      <w:r w:rsidRPr="000B4DA5">
        <w:rPr>
          <w:rFonts w:ascii="Times New Roman" w:eastAsia="Times New Roman" w:hAnsi="Times New Roman" w:cs="Times New Roman"/>
          <w:b/>
          <w:sz w:val="24"/>
        </w:rPr>
        <w:t>______________________</w:t>
      </w:r>
    </w:p>
    <w:p w14:paraId="10AFA233" w14:textId="77777777" w:rsidR="0030783D" w:rsidRPr="000B4DA5" w:rsidRDefault="0030783D" w:rsidP="0030783D">
      <w:pPr>
        <w:spacing w:after="0" w:line="240" w:lineRule="auto"/>
        <w:jc w:val="both"/>
        <w:rPr>
          <w:rFonts w:ascii="Times New Roman" w:eastAsia="Times New Roman" w:hAnsi="Times New Roman" w:cs="Times New Roman"/>
          <w:sz w:val="28"/>
        </w:rPr>
      </w:pPr>
    </w:p>
    <w:p w14:paraId="3CEE3CCB" w14:textId="77777777" w:rsidR="0030783D" w:rsidRPr="000B4DA5" w:rsidRDefault="0030783D" w:rsidP="0030783D">
      <w:pPr>
        <w:spacing w:after="0" w:line="240" w:lineRule="auto"/>
        <w:jc w:val="center"/>
        <w:rPr>
          <w:rFonts w:ascii="Times New Roman" w:eastAsia="Times New Roman" w:hAnsi="Times New Roman" w:cs="Times New Roman"/>
          <w:b/>
          <w:sz w:val="20"/>
        </w:rPr>
      </w:pPr>
      <w:r w:rsidRPr="000B4DA5">
        <w:rPr>
          <w:rFonts w:ascii="Times New Roman" w:eastAsia="Times New Roman" w:hAnsi="Times New Roman" w:cs="Times New Roman"/>
          <w:b/>
          <w:sz w:val="20"/>
        </w:rPr>
        <w:t>СПЕЦИФИКАЦИЯ</w:t>
      </w:r>
    </w:p>
    <w:p w14:paraId="1A9F0F6A" w14:textId="77777777" w:rsidR="0030783D" w:rsidRPr="000B4DA5" w:rsidRDefault="0030783D" w:rsidP="0030783D">
      <w:pPr>
        <w:spacing w:after="0" w:line="240" w:lineRule="auto"/>
        <w:jc w:val="center"/>
        <w:rPr>
          <w:rFonts w:ascii="Times New Roman" w:eastAsia="Times New Roman" w:hAnsi="Times New Roman" w:cs="Times New Roman"/>
          <w:b/>
          <w:sz w:val="20"/>
        </w:rPr>
      </w:pPr>
    </w:p>
    <w:tbl>
      <w:tblPr>
        <w:tblW w:w="15735" w:type="dxa"/>
        <w:tblInd w:w="-43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293"/>
        <w:gridCol w:w="493"/>
        <w:gridCol w:w="712"/>
        <w:gridCol w:w="913"/>
        <w:gridCol w:w="1134"/>
        <w:gridCol w:w="944"/>
        <w:gridCol w:w="1159"/>
        <w:gridCol w:w="1015"/>
        <w:gridCol w:w="1134"/>
        <w:gridCol w:w="993"/>
        <w:gridCol w:w="850"/>
        <w:gridCol w:w="851"/>
        <w:gridCol w:w="708"/>
        <w:gridCol w:w="682"/>
        <w:gridCol w:w="878"/>
        <w:gridCol w:w="708"/>
        <w:gridCol w:w="851"/>
        <w:gridCol w:w="718"/>
        <w:gridCol w:w="699"/>
      </w:tblGrid>
      <w:tr w:rsidR="003B3584" w:rsidRPr="004D4685" w14:paraId="2361553C" w14:textId="4AFB770A" w:rsidTr="000775C2">
        <w:trPr>
          <w:trHeight w:val="641"/>
        </w:trPr>
        <w:tc>
          <w:tcPr>
            <w:tcW w:w="293" w:type="dxa"/>
            <w:vMerge w:val="restart"/>
            <w:shd w:val="clear" w:color="auto" w:fill="auto"/>
            <w:textDirection w:val="btLr"/>
            <w:vAlign w:val="center"/>
            <w:hideMark/>
          </w:tcPr>
          <w:p w14:paraId="16C25842" w14:textId="2EE3EE33" w:rsidR="003B3584" w:rsidRPr="004D4685" w:rsidRDefault="003B3584" w:rsidP="00BE3C72">
            <w:pPr>
              <w:spacing w:after="0" w:line="240" w:lineRule="auto"/>
              <w:ind w:left="113" w:right="113"/>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w:t>
            </w:r>
            <w:r>
              <w:rPr>
                <w:rFonts w:ascii="Times New Roman" w:eastAsia="Times New Roman" w:hAnsi="Times New Roman" w:cs="Times New Roman"/>
                <w:color w:val="000000"/>
                <w:sz w:val="13"/>
                <w:szCs w:val="13"/>
              </w:rPr>
              <w:t xml:space="preserve"> </w:t>
            </w:r>
            <w:r w:rsidRPr="004D4685">
              <w:rPr>
                <w:rFonts w:ascii="Times New Roman" w:eastAsia="Times New Roman" w:hAnsi="Times New Roman" w:cs="Times New Roman"/>
                <w:color w:val="000000"/>
                <w:sz w:val="13"/>
                <w:szCs w:val="13"/>
              </w:rPr>
              <w:t>п/п</w:t>
            </w:r>
          </w:p>
        </w:tc>
        <w:tc>
          <w:tcPr>
            <w:tcW w:w="493" w:type="dxa"/>
            <w:vMerge w:val="restart"/>
            <w:shd w:val="clear" w:color="auto" w:fill="auto"/>
            <w:textDirection w:val="btLr"/>
            <w:vAlign w:val="center"/>
            <w:hideMark/>
          </w:tcPr>
          <w:p w14:paraId="38C0A63B" w14:textId="77777777" w:rsidR="003B3584" w:rsidRPr="004D4685" w:rsidRDefault="003B3584" w:rsidP="00275924">
            <w:pPr>
              <w:spacing w:after="0" w:line="240" w:lineRule="auto"/>
              <w:ind w:left="113" w:right="113"/>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Признак ЖНВЛП</w:t>
            </w:r>
          </w:p>
        </w:tc>
        <w:tc>
          <w:tcPr>
            <w:tcW w:w="712" w:type="dxa"/>
            <w:vMerge w:val="restart"/>
            <w:tcBorders>
              <w:right w:val="single" w:sz="4" w:space="0" w:color="auto"/>
            </w:tcBorders>
            <w:shd w:val="clear" w:color="auto" w:fill="auto"/>
            <w:vAlign w:val="center"/>
            <w:hideMark/>
          </w:tcPr>
          <w:p w14:paraId="51B5FF7F"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Страна происхождения товара</w:t>
            </w:r>
          </w:p>
        </w:tc>
        <w:tc>
          <w:tcPr>
            <w:tcW w:w="913" w:type="dxa"/>
            <w:vMerge w:val="restart"/>
            <w:vAlign w:val="center"/>
          </w:tcPr>
          <w:p w14:paraId="612A9CF2" w14:textId="2E83DDC6" w:rsidR="003B3584" w:rsidRPr="004D4685" w:rsidRDefault="003B3584" w:rsidP="004D1C7D">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Номер регистрационного удостоверения</w:t>
            </w:r>
          </w:p>
        </w:tc>
        <w:tc>
          <w:tcPr>
            <w:tcW w:w="1134" w:type="dxa"/>
            <w:vMerge w:val="restart"/>
            <w:vAlign w:val="center"/>
          </w:tcPr>
          <w:p w14:paraId="0EFF70DC" w14:textId="749D3F49" w:rsidR="003B3584" w:rsidRPr="004D4685" w:rsidRDefault="000775C2" w:rsidP="003B3584">
            <w:pPr>
              <w:spacing w:after="0" w:line="240" w:lineRule="auto"/>
              <w:jc w:val="center"/>
              <w:rPr>
                <w:rFonts w:ascii="Times New Roman" w:eastAsia="Times New Roman" w:hAnsi="Times New Roman" w:cs="Times New Roman"/>
                <w:color w:val="000000"/>
                <w:sz w:val="13"/>
                <w:szCs w:val="13"/>
              </w:rPr>
            </w:pPr>
            <w:r w:rsidRPr="000775C2">
              <w:rPr>
                <w:rFonts w:ascii="Times New Roman" w:eastAsia="Times New Roman" w:hAnsi="Times New Roman" w:cs="Times New Roman"/>
                <w:color w:val="000000"/>
                <w:sz w:val="13"/>
                <w:szCs w:val="13"/>
              </w:rPr>
              <w:t>Наименование держателя или владельца регистрационного удостоверения лекарственного препарата</w:t>
            </w:r>
          </w:p>
        </w:tc>
        <w:tc>
          <w:tcPr>
            <w:tcW w:w="944" w:type="dxa"/>
            <w:vMerge w:val="restart"/>
            <w:vAlign w:val="center"/>
          </w:tcPr>
          <w:p w14:paraId="095FA372" w14:textId="1C53D5D4" w:rsidR="003B3584" w:rsidRPr="004D4685" w:rsidRDefault="000775C2" w:rsidP="003B3584">
            <w:pPr>
              <w:spacing w:after="0" w:line="240" w:lineRule="auto"/>
              <w:jc w:val="center"/>
              <w:rPr>
                <w:rFonts w:ascii="Times New Roman" w:eastAsia="Times New Roman" w:hAnsi="Times New Roman" w:cs="Times New Roman"/>
                <w:color w:val="000000"/>
                <w:sz w:val="13"/>
                <w:szCs w:val="13"/>
              </w:rPr>
            </w:pPr>
            <w:r w:rsidRPr="000775C2">
              <w:rPr>
                <w:rFonts w:ascii="Times New Roman" w:eastAsia="Times New Roman" w:hAnsi="Times New Roman" w:cs="Times New Roman"/>
                <w:color w:val="000000"/>
                <w:sz w:val="13"/>
                <w:szCs w:val="13"/>
              </w:rPr>
              <w:t>Наименование производителя лекарственного препарата</w:t>
            </w:r>
          </w:p>
        </w:tc>
        <w:tc>
          <w:tcPr>
            <w:tcW w:w="2174" w:type="dxa"/>
            <w:gridSpan w:val="2"/>
            <w:shd w:val="clear" w:color="auto" w:fill="auto"/>
            <w:vAlign w:val="center"/>
            <w:hideMark/>
          </w:tcPr>
          <w:p w14:paraId="4E1791B7" w14:textId="21C478EB"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Наименование Товара в соответствии с единым справочником-каталогом лекарственных препаратов (далее - ЕСКЛП)</w:t>
            </w:r>
          </w:p>
        </w:tc>
        <w:tc>
          <w:tcPr>
            <w:tcW w:w="1134" w:type="dxa"/>
            <w:vMerge w:val="restart"/>
            <w:shd w:val="clear" w:color="auto" w:fill="auto"/>
            <w:vAlign w:val="center"/>
            <w:hideMark/>
          </w:tcPr>
          <w:p w14:paraId="56C0D893"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hideMark/>
          </w:tcPr>
          <w:p w14:paraId="3F416707"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Лекарственная форма в соответствии с ЕСКЛП</w:t>
            </w:r>
          </w:p>
        </w:tc>
        <w:tc>
          <w:tcPr>
            <w:tcW w:w="850" w:type="dxa"/>
            <w:vMerge w:val="restart"/>
            <w:shd w:val="clear" w:color="auto" w:fill="auto"/>
            <w:vAlign w:val="center"/>
            <w:hideMark/>
          </w:tcPr>
          <w:p w14:paraId="4B1A5966"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Дозировка в соответствии с ЕСКЛП</w:t>
            </w:r>
          </w:p>
        </w:tc>
        <w:tc>
          <w:tcPr>
            <w:tcW w:w="851" w:type="dxa"/>
            <w:vMerge w:val="restart"/>
            <w:shd w:val="clear" w:color="auto" w:fill="auto"/>
            <w:vAlign w:val="center"/>
            <w:hideMark/>
          </w:tcPr>
          <w:p w14:paraId="4CE4806F"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Единица измерения Товара в соответствии с ЕСКЛП</w:t>
            </w:r>
          </w:p>
        </w:tc>
        <w:tc>
          <w:tcPr>
            <w:tcW w:w="2268" w:type="dxa"/>
            <w:gridSpan w:val="3"/>
            <w:shd w:val="clear" w:color="auto" w:fill="auto"/>
            <w:vAlign w:val="center"/>
            <w:hideMark/>
          </w:tcPr>
          <w:p w14:paraId="75200F1E" w14:textId="1487C0A4" w:rsidR="003B3584" w:rsidRPr="004D4685" w:rsidRDefault="003B3584" w:rsidP="0066053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Цена за единиц</w:t>
            </w:r>
            <w:r>
              <w:rPr>
                <w:rFonts w:ascii="Times New Roman" w:eastAsia="Times New Roman" w:hAnsi="Times New Roman" w:cs="Times New Roman"/>
                <w:color w:val="000000"/>
                <w:sz w:val="13"/>
                <w:szCs w:val="13"/>
              </w:rPr>
              <w:t>у измерения Товара, в том числе</w:t>
            </w:r>
          </w:p>
        </w:tc>
        <w:tc>
          <w:tcPr>
            <w:tcW w:w="708" w:type="dxa"/>
            <w:vMerge w:val="restart"/>
            <w:shd w:val="clear" w:color="auto" w:fill="auto"/>
            <w:vAlign w:val="center"/>
            <w:hideMark/>
          </w:tcPr>
          <w:p w14:paraId="69F0E835"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Количество в единицах измерения Товара</w:t>
            </w:r>
          </w:p>
        </w:tc>
        <w:tc>
          <w:tcPr>
            <w:tcW w:w="851" w:type="dxa"/>
            <w:vMerge w:val="restart"/>
            <w:shd w:val="clear" w:color="auto" w:fill="auto"/>
            <w:vAlign w:val="center"/>
            <w:hideMark/>
          </w:tcPr>
          <w:p w14:paraId="5A093243" w14:textId="1DE0CB80" w:rsidR="003B3584" w:rsidRPr="004D4685" w:rsidRDefault="003B3584" w:rsidP="00232286">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 xml:space="preserve">Стоимость, </w:t>
            </w:r>
            <w:r w:rsidRPr="00133544">
              <w:rPr>
                <w:rFonts w:ascii="Times New Roman" w:eastAsia="Times New Roman" w:hAnsi="Times New Roman" w:cs="Times New Roman"/>
                <w:color w:val="000000"/>
                <w:sz w:val="13"/>
                <w:szCs w:val="13"/>
              </w:rPr>
              <w:t>руб. (включая НДС)</w:t>
            </w:r>
          </w:p>
        </w:tc>
        <w:tc>
          <w:tcPr>
            <w:tcW w:w="718" w:type="dxa"/>
            <w:vMerge w:val="restart"/>
            <w:shd w:val="clear" w:color="auto" w:fill="auto"/>
            <w:vAlign w:val="center"/>
            <w:hideMark/>
          </w:tcPr>
          <w:p w14:paraId="2DDA1B98"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Количество вторичных (потребительских) упаковок</w:t>
            </w:r>
          </w:p>
        </w:tc>
        <w:tc>
          <w:tcPr>
            <w:tcW w:w="699" w:type="dxa"/>
            <w:vMerge w:val="restart"/>
            <w:vAlign w:val="center"/>
          </w:tcPr>
          <w:p w14:paraId="2C128CAE" w14:textId="4C985863" w:rsidR="003B3584" w:rsidRPr="004D4685" w:rsidRDefault="003B3584" w:rsidP="00766B42">
            <w:pPr>
              <w:spacing w:after="0" w:line="240" w:lineRule="auto"/>
              <w:jc w:val="center"/>
              <w:rPr>
                <w:rFonts w:ascii="Times New Roman" w:eastAsia="Times New Roman" w:hAnsi="Times New Roman" w:cs="Times New Roman"/>
                <w:color w:val="000000"/>
                <w:sz w:val="13"/>
                <w:szCs w:val="13"/>
              </w:rPr>
            </w:pPr>
            <w:r w:rsidRPr="00766B42">
              <w:rPr>
                <w:rFonts w:ascii="Times New Roman" w:eastAsia="Times New Roman" w:hAnsi="Times New Roman" w:cs="Times New Roman"/>
                <w:color w:val="000000"/>
                <w:sz w:val="13"/>
                <w:szCs w:val="13"/>
              </w:rPr>
              <w:t xml:space="preserve">Цена за </w:t>
            </w:r>
            <w:r>
              <w:rPr>
                <w:rFonts w:ascii="Times New Roman" w:eastAsia="Times New Roman" w:hAnsi="Times New Roman" w:cs="Times New Roman"/>
                <w:color w:val="000000"/>
                <w:sz w:val="13"/>
                <w:szCs w:val="13"/>
              </w:rPr>
              <w:t>упаковку</w:t>
            </w:r>
            <w:r w:rsidRPr="00766B42">
              <w:rPr>
                <w:rFonts w:ascii="Times New Roman" w:eastAsia="Times New Roman" w:hAnsi="Times New Roman" w:cs="Times New Roman"/>
                <w:color w:val="000000"/>
                <w:sz w:val="13"/>
                <w:szCs w:val="13"/>
              </w:rPr>
              <w:t xml:space="preserve"> Товара</w:t>
            </w:r>
            <w:r>
              <w:rPr>
                <w:rFonts w:ascii="Times New Roman" w:eastAsia="Times New Roman" w:hAnsi="Times New Roman" w:cs="Times New Roman"/>
                <w:color w:val="000000"/>
                <w:sz w:val="13"/>
                <w:szCs w:val="13"/>
              </w:rPr>
              <w:t xml:space="preserve">, </w:t>
            </w:r>
            <w:r w:rsidRPr="00133544">
              <w:rPr>
                <w:rFonts w:ascii="Times New Roman" w:eastAsia="Times New Roman" w:hAnsi="Times New Roman" w:cs="Times New Roman"/>
                <w:color w:val="000000"/>
                <w:sz w:val="13"/>
                <w:szCs w:val="13"/>
              </w:rPr>
              <w:t>руб. (включая НДС)</w:t>
            </w:r>
          </w:p>
        </w:tc>
      </w:tr>
      <w:tr w:rsidR="003B3584" w:rsidRPr="004D4685" w14:paraId="722C64D5" w14:textId="5EABC514" w:rsidTr="000775C2">
        <w:trPr>
          <w:trHeight w:val="965"/>
        </w:trPr>
        <w:tc>
          <w:tcPr>
            <w:tcW w:w="293" w:type="dxa"/>
            <w:vMerge/>
            <w:vAlign w:val="center"/>
            <w:hideMark/>
          </w:tcPr>
          <w:p w14:paraId="680FAF6B"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493" w:type="dxa"/>
            <w:vMerge/>
            <w:vAlign w:val="center"/>
            <w:hideMark/>
          </w:tcPr>
          <w:p w14:paraId="3CC986CB"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712" w:type="dxa"/>
            <w:vMerge/>
            <w:tcBorders>
              <w:right w:val="single" w:sz="4" w:space="0" w:color="auto"/>
            </w:tcBorders>
            <w:vAlign w:val="center"/>
            <w:hideMark/>
          </w:tcPr>
          <w:p w14:paraId="1A44FB4E"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913" w:type="dxa"/>
            <w:vMerge/>
          </w:tcPr>
          <w:p w14:paraId="6EA70C77"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p>
        </w:tc>
        <w:tc>
          <w:tcPr>
            <w:tcW w:w="1134" w:type="dxa"/>
            <w:vMerge/>
          </w:tcPr>
          <w:p w14:paraId="2CC1BBD5"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p>
        </w:tc>
        <w:tc>
          <w:tcPr>
            <w:tcW w:w="944" w:type="dxa"/>
            <w:vMerge/>
          </w:tcPr>
          <w:p w14:paraId="73F96CB0"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hideMark/>
          </w:tcPr>
          <w:p w14:paraId="6369A5D7" w14:textId="350DF840"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 xml:space="preserve">международное непатентованное или химическое или </w:t>
            </w:r>
            <w:proofErr w:type="spellStart"/>
            <w:r w:rsidRPr="004D4685">
              <w:rPr>
                <w:rFonts w:ascii="Times New Roman" w:eastAsia="Times New Roman" w:hAnsi="Times New Roman" w:cs="Times New Roman"/>
                <w:color w:val="000000"/>
                <w:sz w:val="13"/>
                <w:szCs w:val="13"/>
              </w:rPr>
              <w:t>группировочное</w:t>
            </w:r>
            <w:proofErr w:type="spellEnd"/>
            <w:r w:rsidRPr="004D4685">
              <w:rPr>
                <w:rFonts w:ascii="Times New Roman" w:eastAsia="Times New Roman" w:hAnsi="Times New Roman" w:cs="Times New Roman"/>
                <w:color w:val="000000"/>
                <w:sz w:val="13"/>
                <w:szCs w:val="13"/>
              </w:rPr>
              <w:t xml:space="preserve"> наименование</w:t>
            </w:r>
          </w:p>
        </w:tc>
        <w:tc>
          <w:tcPr>
            <w:tcW w:w="1015" w:type="dxa"/>
            <w:shd w:val="clear" w:color="auto" w:fill="auto"/>
            <w:vAlign w:val="center"/>
            <w:hideMark/>
          </w:tcPr>
          <w:p w14:paraId="670C2662"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торговое наименование</w:t>
            </w:r>
          </w:p>
        </w:tc>
        <w:tc>
          <w:tcPr>
            <w:tcW w:w="1134" w:type="dxa"/>
            <w:vMerge/>
            <w:vAlign w:val="center"/>
            <w:hideMark/>
          </w:tcPr>
          <w:p w14:paraId="49172D2A"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993" w:type="dxa"/>
            <w:vMerge/>
            <w:vAlign w:val="center"/>
            <w:hideMark/>
          </w:tcPr>
          <w:p w14:paraId="192C8A3D"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850" w:type="dxa"/>
            <w:vMerge/>
            <w:vAlign w:val="center"/>
            <w:hideMark/>
          </w:tcPr>
          <w:p w14:paraId="5CC001CD"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851" w:type="dxa"/>
            <w:vMerge/>
            <w:vAlign w:val="center"/>
            <w:hideMark/>
          </w:tcPr>
          <w:p w14:paraId="4D1205CA"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708" w:type="dxa"/>
            <w:shd w:val="clear" w:color="auto" w:fill="auto"/>
            <w:vAlign w:val="center"/>
            <w:hideMark/>
          </w:tcPr>
          <w:p w14:paraId="3062BBB2" w14:textId="77777777" w:rsidR="003B3584" w:rsidRDefault="003B3584"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без НДС</w:t>
            </w:r>
            <w:r>
              <w:rPr>
                <w:rFonts w:ascii="Times New Roman" w:eastAsia="Times New Roman" w:hAnsi="Times New Roman" w:cs="Times New Roman"/>
                <w:color w:val="000000"/>
                <w:sz w:val="13"/>
                <w:szCs w:val="13"/>
              </w:rPr>
              <w:t xml:space="preserve">, </w:t>
            </w:r>
            <w:r w:rsidRPr="004D4685">
              <w:rPr>
                <w:rFonts w:ascii="Times New Roman" w:eastAsia="Times New Roman" w:hAnsi="Times New Roman" w:cs="Times New Roman"/>
                <w:color w:val="000000"/>
                <w:sz w:val="13"/>
                <w:szCs w:val="13"/>
              </w:rPr>
              <w:t>руб.</w:t>
            </w:r>
          </w:p>
          <w:p w14:paraId="69B603AA" w14:textId="77777777" w:rsidR="003B3584" w:rsidRDefault="003B3584" w:rsidP="004D4685">
            <w:pPr>
              <w:spacing w:after="0" w:line="240" w:lineRule="auto"/>
              <w:jc w:val="center"/>
              <w:rPr>
                <w:rFonts w:ascii="Times New Roman" w:eastAsia="Times New Roman" w:hAnsi="Times New Roman" w:cs="Times New Roman"/>
                <w:color w:val="000000"/>
                <w:sz w:val="13"/>
                <w:szCs w:val="13"/>
              </w:rPr>
            </w:pPr>
          </w:p>
          <w:p w14:paraId="06B78546" w14:textId="77777777" w:rsidR="003B3584" w:rsidRDefault="003B3584" w:rsidP="004D4685">
            <w:pPr>
              <w:spacing w:after="0" w:line="240" w:lineRule="auto"/>
              <w:jc w:val="center"/>
              <w:rPr>
                <w:rFonts w:ascii="Times New Roman" w:eastAsia="Times New Roman" w:hAnsi="Times New Roman" w:cs="Times New Roman"/>
                <w:color w:val="000000"/>
                <w:sz w:val="13"/>
                <w:szCs w:val="13"/>
              </w:rPr>
            </w:pPr>
          </w:p>
          <w:p w14:paraId="49809337" w14:textId="77777777"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p>
          <w:p w14:paraId="4774FAF0" w14:textId="36F60A94" w:rsidR="003B3584" w:rsidRPr="004D4685" w:rsidRDefault="003B3584" w:rsidP="004D4685">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hideMark/>
          </w:tcPr>
          <w:p w14:paraId="36DB64FE" w14:textId="15F5DFCA" w:rsidR="003B3584" w:rsidRPr="004D4685" w:rsidRDefault="003B3584" w:rsidP="00133544">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размер НДС (если облагается НДС), %</w:t>
            </w:r>
          </w:p>
        </w:tc>
        <w:tc>
          <w:tcPr>
            <w:tcW w:w="878" w:type="dxa"/>
            <w:shd w:val="clear" w:color="auto" w:fill="auto"/>
            <w:vAlign w:val="center"/>
            <w:hideMark/>
          </w:tcPr>
          <w:p w14:paraId="19BE41B6" w14:textId="21EB9E9F" w:rsidR="003B3584" w:rsidRPr="004D4685" w:rsidRDefault="003B3584" w:rsidP="0066053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Итого цена за ед. изм., руб. (включая НДС) (если облагается НДС)</w:t>
            </w:r>
          </w:p>
        </w:tc>
        <w:tc>
          <w:tcPr>
            <w:tcW w:w="708" w:type="dxa"/>
            <w:vMerge/>
            <w:vAlign w:val="center"/>
            <w:hideMark/>
          </w:tcPr>
          <w:p w14:paraId="32EBAA00"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851" w:type="dxa"/>
            <w:vMerge/>
            <w:shd w:val="clear" w:color="auto" w:fill="auto"/>
            <w:vAlign w:val="center"/>
            <w:hideMark/>
          </w:tcPr>
          <w:p w14:paraId="0FFB4D5D" w14:textId="5AAA5FF2" w:rsidR="003B3584" w:rsidRPr="004D4685" w:rsidRDefault="003B3584" w:rsidP="00766B42">
            <w:pPr>
              <w:spacing w:after="0" w:line="240" w:lineRule="auto"/>
              <w:jc w:val="center"/>
              <w:rPr>
                <w:rFonts w:ascii="Times New Roman" w:eastAsia="Times New Roman" w:hAnsi="Times New Roman" w:cs="Times New Roman"/>
                <w:color w:val="000000"/>
                <w:sz w:val="13"/>
                <w:szCs w:val="13"/>
              </w:rPr>
            </w:pPr>
          </w:p>
        </w:tc>
        <w:tc>
          <w:tcPr>
            <w:tcW w:w="718" w:type="dxa"/>
            <w:vMerge/>
            <w:vAlign w:val="center"/>
            <w:hideMark/>
          </w:tcPr>
          <w:p w14:paraId="36D3B0A4"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c>
          <w:tcPr>
            <w:tcW w:w="699" w:type="dxa"/>
            <w:vMerge/>
          </w:tcPr>
          <w:p w14:paraId="7EB4703F" w14:textId="77777777" w:rsidR="003B3584" w:rsidRPr="004D4685" w:rsidRDefault="003B3584" w:rsidP="004D4685">
            <w:pPr>
              <w:spacing w:after="0" w:line="240" w:lineRule="auto"/>
              <w:rPr>
                <w:rFonts w:ascii="Times New Roman" w:eastAsia="Times New Roman" w:hAnsi="Times New Roman" w:cs="Times New Roman"/>
                <w:color w:val="000000"/>
                <w:sz w:val="13"/>
                <w:szCs w:val="13"/>
              </w:rPr>
            </w:pPr>
          </w:p>
        </w:tc>
      </w:tr>
      <w:tr w:rsidR="000775C2" w:rsidRPr="004D4685" w14:paraId="0B54CADC" w14:textId="6B4314E0" w:rsidTr="000775C2">
        <w:trPr>
          <w:trHeight w:val="272"/>
        </w:trPr>
        <w:tc>
          <w:tcPr>
            <w:tcW w:w="293" w:type="dxa"/>
            <w:shd w:val="clear" w:color="auto" w:fill="auto"/>
            <w:vAlign w:val="center"/>
            <w:hideMark/>
          </w:tcPr>
          <w:p w14:paraId="3E02BBB9" w14:textId="77777777"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w:t>
            </w:r>
          </w:p>
        </w:tc>
        <w:tc>
          <w:tcPr>
            <w:tcW w:w="493" w:type="dxa"/>
            <w:shd w:val="clear" w:color="auto" w:fill="auto"/>
            <w:vAlign w:val="center"/>
            <w:hideMark/>
          </w:tcPr>
          <w:p w14:paraId="09E87623" w14:textId="77777777"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2</w:t>
            </w:r>
          </w:p>
        </w:tc>
        <w:tc>
          <w:tcPr>
            <w:tcW w:w="712" w:type="dxa"/>
            <w:tcBorders>
              <w:right w:val="single" w:sz="4" w:space="0" w:color="auto"/>
            </w:tcBorders>
            <w:shd w:val="clear" w:color="auto" w:fill="auto"/>
            <w:vAlign w:val="center"/>
            <w:hideMark/>
          </w:tcPr>
          <w:p w14:paraId="3608CC98" w14:textId="77777777"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3</w:t>
            </w:r>
          </w:p>
        </w:tc>
        <w:tc>
          <w:tcPr>
            <w:tcW w:w="913" w:type="dxa"/>
            <w:vAlign w:val="center"/>
          </w:tcPr>
          <w:p w14:paraId="3135899C" w14:textId="12365A41"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4</w:t>
            </w:r>
          </w:p>
        </w:tc>
        <w:tc>
          <w:tcPr>
            <w:tcW w:w="1134" w:type="dxa"/>
            <w:vAlign w:val="center"/>
          </w:tcPr>
          <w:p w14:paraId="4FEF97F2" w14:textId="05E20F82"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5</w:t>
            </w:r>
          </w:p>
        </w:tc>
        <w:tc>
          <w:tcPr>
            <w:tcW w:w="944" w:type="dxa"/>
            <w:vAlign w:val="center"/>
          </w:tcPr>
          <w:p w14:paraId="17E16673" w14:textId="4C799544"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6</w:t>
            </w:r>
          </w:p>
        </w:tc>
        <w:tc>
          <w:tcPr>
            <w:tcW w:w="1159" w:type="dxa"/>
            <w:shd w:val="clear" w:color="auto" w:fill="auto"/>
            <w:vAlign w:val="center"/>
          </w:tcPr>
          <w:p w14:paraId="0A9DBFAF" w14:textId="6F601D87"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7</w:t>
            </w:r>
          </w:p>
        </w:tc>
        <w:tc>
          <w:tcPr>
            <w:tcW w:w="1015" w:type="dxa"/>
            <w:shd w:val="clear" w:color="auto" w:fill="auto"/>
            <w:vAlign w:val="center"/>
          </w:tcPr>
          <w:p w14:paraId="60CF5598" w14:textId="5559BD5A"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8</w:t>
            </w:r>
          </w:p>
        </w:tc>
        <w:tc>
          <w:tcPr>
            <w:tcW w:w="1134" w:type="dxa"/>
            <w:shd w:val="clear" w:color="auto" w:fill="auto"/>
            <w:vAlign w:val="center"/>
          </w:tcPr>
          <w:p w14:paraId="41C19BFD" w14:textId="6EC20287"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9</w:t>
            </w:r>
          </w:p>
        </w:tc>
        <w:tc>
          <w:tcPr>
            <w:tcW w:w="993" w:type="dxa"/>
            <w:shd w:val="clear" w:color="auto" w:fill="auto"/>
            <w:vAlign w:val="center"/>
          </w:tcPr>
          <w:p w14:paraId="3B8A22DC" w14:textId="23E7F745"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10</w:t>
            </w:r>
          </w:p>
        </w:tc>
        <w:tc>
          <w:tcPr>
            <w:tcW w:w="850" w:type="dxa"/>
            <w:shd w:val="clear" w:color="auto" w:fill="auto"/>
            <w:vAlign w:val="center"/>
          </w:tcPr>
          <w:p w14:paraId="3D68259E" w14:textId="1505E038"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11</w:t>
            </w:r>
          </w:p>
        </w:tc>
        <w:tc>
          <w:tcPr>
            <w:tcW w:w="851" w:type="dxa"/>
            <w:shd w:val="clear" w:color="auto" w:fill="auto"/>
            <w:vAlign w:val="center"/>
          </w:tcPr>
          <w:p w14:paraId="5F77F41D" w14:textId="1D778921"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12</w:t>
            </w:r>
          </w:p>
        </w:tc>
        <w:tc>
          <w:tcPr>
            <w:tcW w:w="708" w:type="dxa"/>
            <w:shd w:val="clear" w:color="auto" w:fill="auto"/>
            <w:vAlign w:val="center"/>
          </w:tcPr>
          <w:p w14:paraId="17DCF4F3" w14:textId="0DD48717"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13</w:t>
            </w:r>
          </w:p>
        </w:tc>
        <w:tc>
          <w:tcPr>
            <w:tcW w:w="682" w:type="dxa"/>
            <w:shd w:val="clear" w:color="auto" w:fill="auto"/>
            <w:vAlign w:val="center"/>
          </w:tcPr>
          <w:p w14:paraId="2E5681A4" w14:textId="2D4F3780"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14</w:t>
            </w:r>
          </w:p>
        </w:tc>
        <w:tc>
          <w:tcPr>
            <w:tcW w:w="878" w:type="dxa"/>
            <w:shd w:val="clear" w:color="auto" w:fill="auto"/>
            <w:vAlign w:val="center"/>
          </w:tcPr>
          <w:p w14:paraId="47B83E34" w14:textId="5311018A"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15</w:t>
            </w:r>
          </w:p>
        </w:tc>
        <w:tc>
          <w:tcPr>
            <w:tcW w:w="708" w:type="dxa"/>
            <w:shd w:val="clear" w:color="auto" w:fill="auto"/>
            <w:vAlign w:val="center"/>
          </w:tcPr>
          <w:p w14:paraId="023731A1" w14:textId="4E74F561"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16</w:t>
            </w:r>
          </w:p>
        </w:tc>
        <w:tc>
          <w:tcPr>
            <w:tcW w:w="851" w:type="dxa"/>
            <w:shd w:val="clear" w:color="auto" w:fill="auto"/>
            <w:vAlign w:val="center"/>
          </w:tcPr>
          <w:p w14:paraId="43AF4CAF" w14:textId="77F679CE"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17</w:t>
            </w:r>
          </w:p>
        </w:tc>
        <w:tc>
          <w:tcPr>
            <w:tcW w:w="718" w:type="dxa"/>
            <w:shd w:val="clear" w:color="auto" w:fill="auto"/>
            <w:vAlign w:val="center"/>
          </w:tcPr>
          <w:p w14:paraId="371DBFD3" w14:textId="45ABBF6F"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18</w:t>
            </w:r>
          </w:p>
        </w:tc>
        <w:tc>
          <w:tcPr>
            <w:tcW w:w="699" w:type="dxa"/>
            <w:vAlign w:val="center"/>
          </w:tcPr>
          <w:p w14:paraId="0784B61C" w14:textId="68DBD8DE" w:rsidR="000775C2" w:rsidRPr="004D4685" w:rsidRDefault="000775C2" w:rsidP="000775C2">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19</w:t>
            </w:r>
          </w:p>
        </w:tc>
      </w:tr>
      <w:tr w:rsidR="00E90635" w:rsidRPr="004D4685" w14:paraId="74B097D3" w14:textId="094B16D5" w:rsidTr="000775C2">
        <w:trPr>
          <w:trHeight w:val="272"/>
        </w:trPr>
        <w:tc>
          <w:tcPr>
            <w:tcW w:w="293" w:type="dxa"/>
            <w:shd w:val="clear" w:color="auto" w:fill="auto"/>
            <w:vAlign w:val="center"/>
            <w:hideMark/>
          </w:tcPr>
          <w:p w14:paraId="4EF71F28" w14:textId="77777777" w:rsidR="00E90635" w:rsidRPr="004D4685" w:rsidRDefault="00E90635"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1.</w:t>
            </w:r>
          </w:p>
        </w:tc>
        <w:tc>
          <w:tcPr>
            <w:tcW w:w="493" w:type="dxa"/>
            <w:shd w:val="clear" w:color="auto" w:fill="auto"/>
            <w:vAlign w:val="center"/>
            <w:hideMark/>
          </w:tcPr>
          <w:p w14:paraId="79731513" w14:textId="348AC03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12" w:type="dxa"/>
            <w:tcBorders>
              <w:right w:val="single" w:sz="4" w:space="0" w:color="auto"/>
            </w:tcBorders>
            <w:shd w:val="clear" w:color="auto" w:fill="auto"/>
            <w:vAlign w:val="center"/>
            <w:hideMark/>
          </w:tcPr>
          <w:p w14:paraId="4EFC680C" w14:textId="2C972C2E"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13" w:type="dxa"/>
            <w:vAlign w:val="center"/>
          </w:tcPr>
          <w:p w14:paraId="33D1A747"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34" w:type="dxa"/>
          </w:tcPr>
          <w:p w14:paraId="167483F1"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44" w:type="dxa"/>
          </w:tcPr>
          <w:p w14:paraId="29BD0C85"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hideMark/>
          </w:tcPr>
          <w:p w14:paraId="44306ECC" w14:textId="3D240412"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015" w:type="dxa"/>
            <w:shd w:val="clear" w:color="auto" w:fill="auto"/>
            <w:vAlign w:val="center"/>
            <w:hideMark/>
          </w:tcPr>
          <w:p w14:paraId="11176B2B" w14:textId="5BBDB3F2"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34" w:type="dxa"/>
            <w:shd w:val="clear" w:color="auto" w:fill="auto"/>
            <w:vAlign w:val="center"/>
            <w:hideMark/>
          </w:tcPr>
          <w:p w14:paraId="53A2BC38" w14:textId="17AD3A2F"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93" w:type="dxa"/>
            <w:shd w:val="clear" w:color="auto" w:fill="auto"/>
            <w:vAlign w:val="center"/>
            <w:hideMark/>
          </w:tcPr>
          <w:p w14:paraId="251B864A" w14:textId="6B9DECCC"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0" w:type="dxa"/>
            <w:shd w:val="clear" w:color="auto" w:fill="auto"/>
            <w:vAlign w:val="center"/>
            <w:hideMark/>
          </w:tcPr>
          <w:p w14:paraId="2BFB8579" w14:textId="2492322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hideMark/>
          </w:tcPr>
          <w:p w14:paraId="6B3C3C76" w14:textId="179A557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hideMark/>
          </w:tcPr>
          <w:p w14:paraId="00E85BFA" w14:textId="16CC72AC"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hideMark/>
          </w:tcPr>
          <w:p w14:paraId="5586F40C" w14:textId="3C57E0D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1781CF63" w14:textId="12586B79"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78" w:type="dxa"/>
            <w:shd w:val="clear" w:color="auto" w:fill="auto"/>
            <w:vAlign w:val="center"/>
            <w:hideMark/>
          </w:tcPr>
          <w:p w14:paraId="69FDBA57" w14:textId="651FC79D"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hideMark/>
          </w:tcPr>
          <w:p w14:paraId="45E29058" w14:textId="0F39B6E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hideMark/>
          </w:tcPr>
          <w:p w14:paraId="407D8FEA" w14:textId="342A0F09"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22505EB3" w14:textId="4C8FADAD"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24C6E26E" w14:textId="3F06A4C8"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2E45143D" w14:textId="7CEC6BD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18" w:type="dxa"/>
            <w:shd w:val="clear" w:color="auto" w:fill="auto"/>
            <w:vAlign w:val="center"/>
            <w:hideMark/>
          </w:tcPr>
          <w:p w14:paraId="2B263AF5" w14:textId="14F0FEA1"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699" w:type="dxa"/>
            <w:vAlign w:val="center"/>
          </w:tcPr>
          <w:p w14:paraId="20B7A7DF"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r>
      <w:tr w:rsidR="00E90635" w:rsidRPr="004D4685" w14:paraId="426D10C8" w14:textId="40AFDC38" w:rsidTr="000775C2">
        <w:trPr>
          <w:trHeight w:val="272"/>
        </w:trPr>
        <w:tc>
          <w:tcPr>
            <w:tcW w:w="293" w:type="dxa"/>
            <w:shd w:val="clear" w:color="auto" w:fill="auto"/>
            <w:vAlign w:val="center"/>
            <w:hideMark/>
          </w:tcPr>
          <w:p w14:paraId="35BD7D27" w14:textId="77777777" w:rsidR="00E90635" w:rsidRPr="004D4685" w:rsidRDefault="00E90635"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2.</w:t>
            </w:r>
          </w:p>
        </w:tc>
        <w:tc>
          <w:tcPr>
            <w:tcW w:w="493" w:type="dxa"/>
            <w:shd w:val="clear" w:color="auto" w:fill="auto"/>
            <w:vAlign w:val="center"/>
            <w:hideMark/>
          </w:tcPr>
          <w:p w14:paraId="4177129E" w14:textId="7C6527E6"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12" w:type="dxa"/>
            <w:tcBorders>
              <w:right w:val="single" w:sz="4" w:space="0" w:color="auto"/>
            </w:tcBorders>
            <w:shd w:val="clear" w:color="auto" w:fill="auto"/>
            <w:vAlign w:val="center"/>
            <w:hideMark/>
          </w:tcPr>
          <w:p w14:paraId="1011FBE3" w14:textId="1155B6CE"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13" w:type="dxa"/>
            <w:vAlign w:val="center"/>
          </w:tcPr>
          <w:p w14:paraId="7E6DB42D"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34" w:type="dxa"/>
          </w:tcPr>
          <w:p w14:paraId="1EF31B5B"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44" w:type="dxa"/>
          </w:tcPr>
          <w:p w14:paraId="1A6F7853"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hideMark/>
          </w:tcPr>
          <w:p w14:paraId="1CF8E7B1" w14:textId="549605F5"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015" w:type="dxa"/>
            <w:shd w:val="clear" w:color="auto" w:fill="auto"/>
            <w:vAlign w:val="center"/>
            <w:hideMark/>
          </w:tcPr>
          <w:p w14:paraId="13DD3BEF" w14:textId="76D33A78"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34" w:type="dxa"/>
            <w:shd w:val="clear" w:color="auto" w:fill="auto"/>
            <w:vAlign w:val="center"/>
            <w:hideMark/>
          </w:tcPr>
          <w:p w14:paraId="21142856" w14:textId="2076FB2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93" w:type="dxa"/>
            <w:shd w:val="clear" w:color="auto" w:fill="auto"/>
            <w:vAlign w:val="center"/>
            <w:hideMark/>
          </w:tcPr>
          <w:p w14:paraId="1D5C3A25" w14:textId="0F8D5D23"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0" w:type="dxa"/>
            <w:shd w:val="clear" w:color="auto" w:fill="auto"/>
            <w:vAlign w:val="center"/>
            <w:hideMark/>
          </w:tcPr>
          <w:p w14:paraId="762F5B2E" w14:textId="3D3ABF03"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hideMark/>
          </w:tcPr>
          <w:p w14:paraId="11C9E754" w14:textId="11BEB1E1"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hideMark/>
          </w:tcPr>
          <w:p w14:paraId="09BC3F7C" w14:textId="5BBACBC5"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hideMark/>
          </w:tcPr>
          <w:p w14:paraId="380878D2" w14:textId="282825E6"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3BBD96FF" w14:textId="2742C086"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78" w:type="dxa"/>
            <w:shd w:val="clear" w:color="auto" w:fill="auto"/>
            <w:vAlign w:val="center"/>
            <w:hideMark/>
          </w:tcPr>
          <w:p w14:paraId="735690F2" w14:textId="46E09199"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hideMark/>
          </w:tcPr>
          <w:p w14:paraId="5B038BB9" w14:textId="303E67E9"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hideMark/>
          </w:tcPr>
          <w:p w14:paraId="3C00C5E8" w14:textId="65251A8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70F649DA" w14:textId="5B769DEE"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737DEEC2" w14:textId="70958FD8"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5E866410" w14:textId="34BC504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18" w:type="dxa"/>
            <w:shd w:val="clear" w:color="auto" w:fill="auto"/>
            <w:vAlign w:val="center"/>
            <w:hideMark/>
          </w:tcPr>
          <w:p w14:paraId="64B9AEA0" w14:textId="375F679D"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699" w:type="dxa"/>
            <w:vAlign w:val="center"/>
          </w:tcPr>
          <w:p w14:paraId="35A031C0"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r>
      <w:tr w:rsidR="00E90635" w:rsidRPr="004D4685" w14:paraId="364EFA23" w14:textId="5DA171AF" w:rsidTr="000775C2">
        <w:trPr>
          <w:trHeight w:val="272"/>
        </w:trPr>
        <w:tc>
          <w:tcPr>
            <w:tcW w:w="293" w:type="dxa"/>
            <w:shd w:val="clear" w:color="auto" w:fill="auto"/>
            <w:vAlign w:val="center"/>
            <w:hideMark/>
          </w:tcPr>
          <w:p w14:paraId="6D29AEA2" w14:textId="77777777" w:rsidR="00E90635" w:rsidRPr="004D4685" w:rsidRDefault="00E90635" w:rsidP="004D4685">
            <w:pPr>
              <w:spacing w:after="0" w:line="240" w:lineRule="auto"/>
              <w:jc w:val="center"/>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3.</w:t>
            </w:r>
          </w:p>
        </w:tc>
        <w:tc>
          <w:tcPr>
            <w:tcW w:w="493" w:type="dxa"/>
            <w:shd w:val="clear" w:color="auto" w:fill="auto"/>
            <w:vAlign w:val="center"/>
            <w:hideMark/>
          </w:tcPr>
          <w:p w14:paraId="731D5EDB" w14:textId="6216CCFF"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12" w:type="dxa"/>
            <w:tcBorders>
              <w:right w:val="single" w:sz="4" w:space="0" w:color="auto"/>
            </w:tcBorders>
            <w:shd w:val="clear" w:color="auto" w:fill="auto"/>
            <w:vAlign w:val="center"/>
            <w:hideMark/>
          </w:tcPr>
          <w:p w14:paraId="48CCE7E0" w14:textId="40D6ECF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13" w:type="dxa"/>
            <w:vAlign w:val="center"/>
          </w:tcPr>
          <w:p w14:paraId="6F59F804"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34" w:type="dxa"/>
          </w:tcPr>
          <w:p w14:paraId="49120CC5"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44" w:type="dxa"/>
          </w:tcPr>
          <w:p w14:paraId="4530EEAB"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hideMark/>
          </w:tcPr>
          <w:p w14:paraId="77E86100" w14:textId="4167C658"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015" w:type="dxa"/>
            <w:shd w:val="clear" w:color="auto" w:fill="auto"/>
            <w:vAlign w:val="center"/>
            <w:hideMark/>
          </w:tcPr>
          <w:p w14:paraId="28DE3B08" w14:textId="207F341C"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1134" w:type="dxa"/>
            <w:shd w:val="clear" w:color="auto" w:fill="auto"/>
            <w:vAlign w:val="center"/>
            <w:hideMark/>
          </w:tcPr>
          <w:p w14:paraId="2F59BF9E" w14:textId="4AFEEA0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993" w:type="dxa"/>
            <w:shd w:val="clear" w:color="auto" w:fill="auto"/>
            <w:vAlign w:val="center"/>
            <w:hideMark/>
          </w:tcPr>
          <w:p w14:paraId="2118CBAB" w14:textId="30647F1C"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0" w:type="dxa"/>
            <w:shd w:val="clear" w:color="auto" w:fill="auto"/>
            <w:vAlign w:val="center"/>
            <w:hideMark/>
          </w:tcPr>
          <w:p w14:paraId="4F4A2C99" w14:textId="1A6D1EFB"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hideMark/>
          </w:tcPr>
          <w:p w14:paraId="6B9DBC60" w14:textId="674A336F"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hideMark/>
          </w:tcPr>
          <w:p w14:paraId="1D50A411" w14:textId="24A428A1"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hideMark/>
          </w:tcPr>
          <w:p w14:paraId="1B27408E" w14:textId="48B7734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1CECF9A7" w14:textId="40CDDC2F"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78" w:type="dxa"/>
            <w:shd w:val="clear" w:color="auto" w:fill="auto"/>
            <w:vAlign w:val="center"/>
            <w:hideMark/>
          </w:tcPr>
          <w:p w14:paraId="4A32392F" w14:textId="3484C0CE"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hideMark/>
          </w:tcPr>
          <w:p w14:paraId="03C89ECA" w14:textId="63E56E7C"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hideMark/>
          </w:tcPr>
          <w:p w14:paraId="3AB2A17B" w14:textId="73CC681B"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6C35367F" w14:textId="03C2C494"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1D6CF34E" w14:textId="61FC237A"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p w14:paraId="3E1DCBB9" w14:textId="20E9E4A0"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718" w:type="dxa"/>
            <w:shd w:val="clear" w:color="auto" w:fill="auto"/>
            <w:vAlign w:val="center"/>
            <w:hideMark/>
          </w:tcPr>
          <w:p w14:paraId="181D478F" w14:textId="47F497C8"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c>
          <w:tcPr>
            <w:tcW w:w="699" w:type="dxa"/>
            <w:vAlign w:val="center"/>
          </w:tcPr>
          <w:p w14:paraId="159325BC" w14:textId="77777777" w:rsidR="00E90635" w:rsidRPr="004D4685" w:rsidRDefault="00E90635" w:rsidP="002B3C6C">
            <w:pPr>
              <w:spacing w:after="0" w:line="240" w:lineRule="auto"/>
              <w:jc w:val="center"/>
              <w:rPr>
                <w:rFonts w:ascii="Times New Roman" w:eastAsia="Times New Roman" w:hAnsi="Times New Roman" w:cs="Times New Roman"/>
                <w:color w:val="000000"/>
                <w:sz w:val="13"/>
                <w:szCs w:val="13"/>
              </w:rPr>
            </w:pPr>
          </w:p>
        </w:tc>
      </w:tr>
      <w:tr w:rsidR="00E90635" w:rsidRPr="004D4685" w14:paraId="3F529815" w14:textId="4CE7EC11" w:rsidTr="004E533B">
        <w:trPr>
          <w:trHeight w:val="272"/>
        </w:trPr>
        <w:tc>
          <w:tcPr>
            <w:tcW w:w="786" w:type="dxa"/>
            <w:gridSpan w:val="2"/>
            <w:shd w:val="clear" w:color="auto" w:fill="auto"/>
            <w:vAlign w:val="center"/>
            <w:hideMark/>
          </w:tcPr>
          <w:p w14:paraId="3D658FB4" w14:textId="77777777" w:rsidR="00E90635" w:rsidRPr="004D4685" w:rsidRDefault="00E90635" w:rsidP="004D4685">
            <w:pPr>
              <w:spacing w:after="0" w:line="240" w:lineRule="auto"/>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Итого</w:t>
            </w:r>
          </w:p>
        </w:tc>
        <w:tc>
          <w:tcPr>
            <w:tcW w:w="14949" w:type="dxa"/>
            <w:gridSpan w:val="17"/>
          </w:tcPr>
          <w:p w14:paraId="7858266F" w14:textId="0140E1A7" w:rsidR="00E90635" w:rsidRPr="00BE53D7" w:rsidRDefault="00E90635" w:rsidP="004D1C7D">
            <w:pPr>
              <w:spacing w:after="0" w:line="240" w:lineRule="auto"/>
              <w:jc w:val="right"/>
              <w:rPr>
                <w:rFonts w:ascii="Times New Roman" w:eastAsia="Times New Roman" w:hAnsi="Times New Roman" w:cs="Times New Roman"/>
                <w:b/>
                <w:color w:val="000000"/>
                <w:sz w:val="16"/>
                <w:szCs w:val="16"/>
              </w:rPr>
            </w:pPr>
            <w:r w:rsidRPr="00BE53D7">
              <w:rPr>
                <w:rFonts w:ascii="Times New Roman" w:eastAsia="Times New Roman" w:hAnsi="Times New Roman" w:cs="Times New Roman"/>
                <w:b/>
                <w:color w:val="000000"/>
                <w:sz w:val="16"/>
                <w:szCs w:val="16"/>
              </w:rPr>
              <w:t> </w:t>
            </w:r>
          </w:p>
        </w:tc>
      </w:tr>
      <w:tr w:rsidR="00E90635" w:rsidRPr="004D4685" w14:paraId="50CDC4A9" w14:textId="68C75D7E" w:rsidTr="004E533B">
        <w:trPr>
          <w:trHeight w:val="246"/>
        </w:trPr>
        <w:tc>
          <w:tcPr>
            <w:tcW w:w="786" w:type="dxa"/>
            <w:gridSpan w:val="2"/>
            <w:shd w:val="clear" w:color="auto" w:fill="auto"/>
            <w:vAlign w:val="center"/>
            <w:hideMark/>
          </w:tcPr>
          <w:p w14:paraId="5EA14627" w14:textId="77777777" w:rsidR="00E90635" w:rsidRPr="004D4685" w:rsidRDefault="00E90635" w:rsidP="004D4685">
            <w:pPr>
              <w:spacing w:after="0" w:line="240" w:lineRule="auto"/>
              <w:rPr>
                <w:rFonts w:ascii="Times New Roman" w:eastAsia="Times New Roman" w:hAnsi="Times New Roman" w:cs="Times New Roman"/>
                <w:color w:val="000000"/>
                <w:sz w:val="13"/>
                <w:szCs w:val="13"/>
              </w:rPr>
            </w:pPr>
            <w:r w:rsidRPr="004D4685">
              <w:rPr>
                <w:rFonts w:ascii="Times New Roman" w:eastAsia="Times New Roman" w:hAnsi="Times New Roman" w:cs="Times New Roman"/>
                <w:color w:val="000000"/>
                <w:sz w:val="13"/>
                <w:szCs w:val="13"/>
              </w:rPr>
              <w:t>в том числе НДС</w:t>
            </w:r>
          </w:p>
        </w:tc>
        <w:tc>
          <w:tcPr>
            <w:tcW w:w="14949" w:type="dxa"/>
            <w:gridSpan w:val="17"/>
          </w:tcPr>
          <w:p w14:paraId="435A9DA3" w14:textId="52FA91E8" w:rsidR="00E90635" w:rsidRPr="00BE53D7" w:rsidRDefault="00E90635" w:rsidP="004D1C7D">
            <w:pPr>
              <w:spacing w:after="0" w:line="240" w:lineRule="auto"/>
              <w:jc w:val="right"/>
              <w:rPr>
                <w:rFonts w:ascii="Times New Roman" w:eastAsia="Times New Roman" w:hAnsi="Times New Roman" w:cs="Times New Roman"/>
                <w:b/>
                <w:color w:val="000000"/>
                <w:sz w:val="16"/>
                <w:szCs w:val="16"/>
              </w:rPr>
            </w:pPr>
            <w:r w:rsidRPr="00BE53D7">
              <w:rPr>
                <w:rFonts w:ascii="Times New Roman" w:eastAsia="Times New Roman" w:hAnsi="Times New Roman" w:cs="Times New Roman"/>
                <w:b/>
                <w:color w:val="000000"/>
                <w:sz w:val="16"/>
                <w:szCs w:val="16"/>
              </w:rPr>
              <w:t> </w:t>
            </w:r>
          </w:p>
        </w:tc>
      </w:tr>
    </w:tbl>
    <w:p w14:paraId="206980A8" w14:textId="657A12A7" w:rsidR="0030783D" w:rsidRPr="000B4DA5" w:rsidRDefault="0030783D" w:rsidP="0030783D">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7796"/>
        <w:gridCol w:w="6666"/>
      </w:tblGrid>
      <w:tr w:rsidR="0030783D" w:rsidRPr="000B4DA5" w14:paraId="7762AD2F" w14:textId="77777777" w:rsidTr="005D08F8">
        <w:tc>
          <w:tcPr>
            <w:tcW w:w="7796" w:type="dxa"/>
            <w:shd w:val="clear" w:color="000000" w:fill="FFFFFF"/>
            <w:tcMar>
              <w:left w:w="108" w:type="dxa"/>
              <w:right w:w="108" w:type="dxa"/>
            </w:tcMar>
          </w:tcPr>
          <w:p w14:paraId="70EAA531" w14:textId="77777777" w:rsidR="0030783D" w:rsidRPr="000B4DA5" w:rsidRDefault="0030783D" w:rsidP="00AD0ED2">
            <w:pPr>
              <w:suppressAutoHyphens/>
              <w:spacing w:after="0" w:line="240" w:lineRule="auto"/>
              <w:rPr>
                <w:rFonts w:ascii="Times New Roman" w:eastAsia="Times New Roman" w:hAnsi="Times New Roman" w:cs="Times New Roman"/>
                <w:b/>
                <w:sz w:val="24"/>
              </w:rPr>
            </w:pPr>
            <w:r w:rsidRPr="000B4DA5">
              <w:rPr>
                <w:rFonts w:ascii="Times New Roman" w:eastAsia="Times New Roman" w:hAnsi="Times New Roman" w:cs="Times New Roman"/>
                <w:b/>
                <w:sz w:val="24"/>
              </w:rPr>
              <w:t>Заказчик</w:t>
            </w:r>
          </w:p>
          <w:p w14:paraId="74D04960" w14:textId="77777777" w:rsidR="0030783D" w:rsidRPr="000B4DA5" w:rsidRDefault="0030783D" w:rsidP="00AD0ED2">
            <w:pPr>
              <w:suppressAutoHyphens/>
              <w:spacing w:after="0" w:line="240" w:lineRule="auto"/>
            </w:pPr>
          </w:p>
        </w:tc>
        <w:tc>
          <w:tcPr>
            <w:tcW w:w="6666" w:type="dxa"/>
            <w:shd w:val="clear" w:color="000000" w:fill="FFFFFF"/>
            <w:tcMar>
              <w:left w:w="108" w:type="dxa"/>
              <w:right w:w="108" w:type="dxa"/>
            </w:tcMar>
          </w:tcPr>
          <w:p w14:paraId="759BDC63" w14:textId="77777777" w:rsidR="0030783D" w:rsidRPr="000B4DA5" w:rsidRDefault="0030783D" w:rsidP="00AD0ED2">
            <w:pPr>
              <w:suppressAutoHyphens/>
              <w:spacing w:after="0" w:line="240" w:lineRule="auto"/>
            </w:pPr>
            <w:r w:rsidRPr="000B4DA5">
              <w:rPr>
                <w:rFonts w:ascii="Times New Roman" w:eastAsia="Times New Roman" w:hAnsi="Times New Roman" w:cs="Times New Roman"/>
                <w:b/>
                <w:sz w:val="24"/>
              </w:rPr>
              <w:t>Поставщик</w:t>
            </w:r>
          </w:p>
        </w:tc>
      </w:tr>
      <w:tr w:rsidR="0030783D" w:rsidRPr="000B4DA5" w14:paraId="52BE9947" w14:textId="77777777" w:rsidTr="005D08F8">
        <w:tc>
          <w:tcPr>
            <w:tcW w:w="7796" w:type="dxa"/>
            <w:shd w:val="clear" w:color="000000" w:fill="FFFFFF"/>
            <w:tcMar>
              <w:left w:w="108" w:type="dxa"/>
              <w:right w:w="108" w:type="dxa"/>
            </w:tcMar>
          </w:tcPr>
          <w:p w14:paraId="1C11C829" w14:textId="77777777" w:rsidR="00110E70" w:rsidRPr="0020107D" w:rsidRDefault="00110E70" w:rsidP="00110E70">
            <w:pPr>
              <w:rPr>
                <w:rFonts w:ascii="Times New Roman" w:eastAsia="Times New Roman" w:hAnsi="Times New Roman" w:cs="Times New Roman"/>
              </w:rPr>
            </w:pPr>
            <w:r w:rsidRPr="0020107D">
              <w:rPr>
                <w:rFonts w:ascii="Times New Roman" w:eastAsia="Times New Roman" w:hAnsi="Times New Roman" w:cs="Times New Roman"/>
              </w:rPr>
              <w:t xml:space="preserve">Главный врач </w:t>
            </w:r>
          </w:p>
          <w:p w14:paraId="713895DF" w14:textId="77777777" w:rsidR="00110E70" w:rsidRPr="0020107D" w:rsidRDefault="00110E70" w:rsidP="00110E70">
            <w:pPr>
              <w:rPr>
                <w:rFonts w:ascii="Times New Roman" w:eastAsia="Times New Roman" w:hAnsi="Times New Roman" w:cs="Times New Roman"/>
              </w:rPr>
            </w:pPr>
            <w:r>
              <w:rPr>
                <w:rFonts w:ascii="Times New Roman" w:eastAsia="Times New Roman" w:hAnsi="Times New Roman" w:cs="Times New Roman"/>
              </w:rPr>
              <w:t>________________</w:t>
            </w:r>
            <w:r w:rsidRPr="0020107D">
              <w:rPr>
                <w:rFonts w:ascii="Times New Roman" w:eastAsia="Times New Roman" w:hAnsi="Times New Roman" w:cs="Times New Roman"/>
              </w:rPr>
              <w:t xml:space="preserve"> И.С. Мастеров</w:t>
            </w:r>
          </w:p>
          <w:p w14:paraId="689B4B93" w14:textId="5885B230" w:rsidR="0030783D" w:rsidRPr="005D08F8" w:rsidRDefault="0030783D" w:rsidP="00AD0ED2">
            <w:pPr>
              <w:suppressAutoHyphens/>
              <w:spacing w:after="0" w:line="240" w:lineRule="auto"/>
              <w:rPr>
                <w:rFonts w:ascii="Times New Roman" w:eastAsia="Times New Roman" w:hAnsi="Times New Roman" w:cs="Times New Roman"/>
                <w:sz w:val="24"/>
              </w:rPr>
            </w:pPr>
          </w:p>
        </w:tc>
        <w:tc>
          <w:tcPr>
            <w:tcW w:w="6666" w:type="dxa"/>
            <w:shd w:val="clear" w:color="000000" w:fill="FFFFFF"/>
            <w:tcMar>
              <w:left w:w="108" w:type="dxa"/>
              <w:right w:w="108" w:type="dxa"/>
            </w:tcMar>
          </w:tcPr>
          <w:p w14:paraId="28AF4495" w14:textId="77777777" w:rsidR="0030783D" w:rsidRPr="000B4DA5" w:rsidRDefault="0030783D" w:rsidP="00AD0ED2">
            <w:pPr>
              <w:suppressAutoHyphens/>
              <w:spacing w:after="0" w:line="240" w:lineRule="auto"/>
              <w:rPr>
                <w:rFonts w:ascii="Times New Roman" w:eastAsia="Times New Roman" w:hAnsi="Times New Roman" w:cs="Times New Roman"/>
                <w:b/>
                <w:sz w:val="24"/>
              </w:rPr>
            </w:pPr>
          </w:p>
          <w:p w14:paraId="66E6DD78" w14:textId="77777777" w:rsidR="0030783D" w:rsidRPr="000B4DA5" w:rsidRDefault="0030783D" w:rsidP="00AD0ED2">
            <w:pPr>
              <w:suppressAutoHyphens/>
              <w:spacing w:after="0" w:line="240" w:lineRule="auto"/>
              <w:rPr>
                <w:rFonts w:ascii="Times New Roman" w:eastAsia="Times New Roman" w:hAnsi="Times New Roman" w:cs="Times New Roman"/>
                <w:b/>
                <w:sz w:val="24"/>
              </w:rPr>
            </w:pPr>
          </w:p>
          <w:p w14:paraId="2D773F27" w14:textId="034A1BA5" w:rsidR="0030783D" w:rsidRPr="005D08F8" w:rsidRDefault="0030783D" w:rsidP="00AD0ED2">
            <w:pPr>
              <w:suppressAutoHyphens/>
              <w:spacing w:after="0" w:line="240" w:lineRule="auto"/>
              <w:rPr>
                <w:rFonts w:ascii="Times New Roman" w:eastAsia="Times New Roman" w:hAnsi="Times New Roman" w:cs="Times New Roman"/>
                <w:sz w:val="24"/>
              </w:rPr>
            </w:pPr>
            <w:r w:rsidRPr="000B4DA5">
              <w:rPr>
                <w:rFonts w:ascii="Times New Roman" w:eastAsia="Times New Roman" w:hAnsi="Times New Roman" w:cs="Times New Roman"/>
                <w:sz w:val="24"/>
              </w:rPr>
              <w:t>_______________ /___________</w:t>
            </w:r>
          </w:p>
        </w:tc>
      </w:tr>
      <w:tr w:rsidR="0030783D" w:rsidRPr="00951096" w14:paraId="7CF39058" w14:textId="77777777" w:rsidTr="005D08F8">
        <w:trPr>
          <w:trHeight w:val="312"/>
        </w:trPr>
        <w:tc>
          <w:tcPr>
            <w:tcW w:w="7796" w:type="dxa"/>
            <w:shd w:val="clear" w:color="000000" w:fill="FFFFFF"/>
            <w:tcMar>
              <w:left w:w="108" w:type="dxa"/>
              <w:right w:w="108" w:type="dxa"/>
            </w:tcMar>
          </w:tcPr>
          <w:p w14:paraId="750B1806" w14:textId="2D5DEC8E" w:rsidR="0030783D" w:rsidRPr="000B4DA5" w:rsidRDefault="00BC0046" w:rsidP="00BC0046">
            <w:pPr>
              <w:suppressAutoHyphens/>
              <w:spacing w:after="0" w:line="240" w:lineRule="auto"/>
            </w:pPr>
            <w:r w:rsidRPr="007A518A">
              <w:rPr>
                <w:rFonts w:ascii="Times New Roman" w:eastAsia="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tc>
        <w:tc>
          <w:tcPr>
            <w:tcW w:w="6666" w:type="dxa"/>
            <w:shd w:val="clear" w:color="000000" w:fill="FFFFFF"/>
            <w:tcMar>
              <w:left w:w="108" w:type="dxa"/>
              <w:right w:w="108" w:type="dxa"/>
            </w:tcMar>
          </w:tcPr>
          <w:p w14:paraId="45A59936" w14:textId="0748D4AA" w:rsidR="0030783D" w:rsidRPr="00951096" w:rsidRDefault="0030783D" w:rsidP="00AD0ED2">
            <w:pPr>
              <w:suppressAutoHyphens/>
              <w:spacing w:after="0" w:line="240" w:lineRule="auto"/>
              <w:jc w:val="center"/>
            </w:pPr>
          </w:p>
        </w:tc>
      </w:tr>
    </w:tbl>
    <w:p w14:paraId="53F97058" w14:textId="6CC1620C" w:rsidR="0030783D" w:rsidRPr="0030783D" w:rsidRDefault="0030783D" w:rsidP="0030783D">
      <w:pPr>
        <w:tabs>
          <w:tab w:val="left" w:pos="5894"/>
        </w:tabs>
        <w:rPr>
          <w:rFonts w:ascii="Times New Roman" w:eastAsia="Times New Roman" w:hAnsi="Times New Roman" w:cs="Times New Roman"/>
          <w:sz w:val="24"/>
        </w:rPr>
        <w:sectPr w:rsidR="0030783D" w:rsidRPr="0030783D" w:rsidSect="0030783D">
          <w:pgSz w:w="16838" w:h="11906" w:orient="landscape"/>
          <w:pgMar w:top="1418" w:right="1134" w:bottom="851" w:left="1134" w:header="709" w:footer="709" w:gutter="0"/>
          <w:cols w:space="708"/>
          <w:docGrid w:linePitch="360"/>
        </w:sectPr>
      </w:pPr>
    </w:p>
    <w:p w14:paraId="2BE7B553" w14:textId="77777777" w:rsidR="005B6933" w:rsidRPr="00951096" w:rsidRDefault="005B6933" w:rsidP="005B6933">
      <w:pPr>
        <w:tabs>
          <w:tab w:val="left" w:pos="2062"/>
        </w:tabs>
        <w:suppressAutoHyphens/>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lastRenderedPageBreak/>
        <w:t>Приложение № 2</w:t>
      </w:r>
    </w:p>
    <w:p w14:paraId="7323FC3A" w14:textId="77777777" w:rsidR="005B6933" w:rsidRPr="00951096" w:rsidRDefault="005B6933" w:rsidP="005B6933">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к Контракту</w:t>
      </w:r>
    </w:p>
    <w:p w14:paraId="46903D6C" w14:textId="77777777" w:rsidR="005B6933" w:rsidRPr="00951096" w:rsidRDefault="005B6933" w:rsidP="005B6933">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 xml:space="preserve">от «__» ______ 20__ г. </w:t>
      </w:r>
    </w:p>
    <w:p w14:paraId="269137EB" w14:textId="77777777" w:rsidR="005B6933" w:rsidRPr="00951096" w:rsidRDefault="005B6933" w:rsidP="005B6933">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 _____________________</w:t>
      </w:r>
    </w:p>
    <w:p w14:paraId="2C1B0A7D" w14:textId="77777777" w:rsidR="005B6933" w:rsidRPr="00951096" w:rsidRDefault="005B6933" w:rsidP="005B6933">
      <w:pPr>
        <w:spacing w:after="0" w:line="240" w:lineRule="auto"/>
        <w:jc w:val="both"/>
        <w:rPr>
          <w:rFonts w:ascii="Times New Roman" w:eastAsia="Times New Roman" w:hAnsi="Times New Roman" w:cs="Times New Roman"/>
          <w:sz w:val="28"/>
        </w:rPr>
      </w:pPr>
    </w:p>
    <w:p w14:paraId="246E2844" w14:textId="77777777" w:rsidR="005B6933" w:rsidRPr="00951096" w:rsidRDefault="005B6933" w:rsidP="005B6933">
      <w:pPr>
        <w:spacing w:after="0" w:line="240" w:lineRule="auto"/>
        <w:jc w:val="center"/>
        <w:rPr>
          <w:rFonts w:ascii="Times New Roman" w:eastAsia="Times New Roman" w:hAnsi="Times New Roman" w:cs="Times New Roman"/>
          <w:b/>
          <w:sz w:val="24"/>
        </w:rPr>
      </w:pPr>
      <w:r w:rsidRPr="00951096">
        <w:rPr>
          <w:rFonts w:ascii="Times New Roman" w:eastAsia="Times New Roman" w:hAnsi="Times New Roman" w:cs="Times New Roman"/>
          <w:b/>
          <w:sz w:val="24"/>
        </w:rPr>
        <w:t>ТЕХНИЧЕСКИЕ ХАРАКТЕРИСТИКИ</w:t>
      </w:r>
    </w:p>
    <w:p w14:paraId="310B7DCA" w14:textId="77777777" w:rsidR="005B6933" w:rsidRPr="00951096" w:rsidRDefault="005B6933" w:rsidP="005B6933">
      <w:pPr>
        <w:spacing w:after="0" w:line="240" w:lineRule="auto"/>
        <w:jc w:val="both"/>
        <w:rPr>
          <w:rFonts w:ascii="Times New Roman" w:eastAsia="Times New Roman" w:hAnsi="Times New Roman" w:cs="Times New Roman"/>
          <w:sz w:val="28"/>
        </w:rPr>
      </w:pPr>
    </w:p>
    <w:tbl>
      <w:tblPr>
        <w:tblW w:w="0" w:type="auto"/>
        <w:tblInd w:w="52" w:type="dxa"/>
        <w:tblCellMar>
          <w:left w:w="10" w:type="dxa"/>
          <w:right w:w="10" w:type="dxa"/>
        </w:tblCellMar>
        <w:tblLook w:val="04A0" w:firstRow="1" w:lastRow="0" w:firstColumn="1" w:lastColumn="0" w:noHBand="0" w:noVBand="1"/>
      </w:tblPr>
      <w:tblGrid>
        <w:gridCol w:w="555"/>
        <w:gridCol w:w="547"/>
        <w:gridCol w:w="1290"/>
        <w:gridCol w:w="1828"/>
        <w:gridCol w:w="877"/>
        <w:gridCol w:w="91"/>
        <w:gridCol w:w="2060"/>
        <w:gridCol w:w="1072"/>
        <w:gridCol w:w="1256"/>
      </w:tblGrid>
      <w:tr w:rsidR="005B6933" w:rsidRPr="00951096" w14:paraId="4593D5F7" w14:textId="77777777" w:rsidTr="00F810B5">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0E573FE" w14:textId="77777777" w:rsidR="005B6933" w:rsidRPr="00951096" w:rsidRDefault="005B6933" w:rsidP="00AD0ED2">
            <w:pPr>
              <w:spacing w:after="0" w:line="240" w:lineRule="auto"/>
              <w:jc w:val="center"/>
            </w:pPr>
            <w:r w:rsidRPr="00951096">
              <w:rPr>
                <w:rFonts w:ascii="Times New Roman" w:eastAsia="Times New Roman" w:hAnsi="Times New Roman" w:cs="Times New Roman"/>
                <w:sz w:val="20"/>
              </w:rPr>
              <w:t>N</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D9FA74D" w14:textId="77777777" w:rsidR="005B6933" w:rsidRPr="00951096" w:rsidRDefault="005B6933" w:rsidP="00AD0ED2">
            <w:pPr>
              <w:spacing w:after="0" w:line="240" w:lineRule="auto"/>
              <w:jc w:val="center"/>
            </w:pPr>
            <w:r w:rsidRPr="00951096">
              <w:rPr>
                <w:rFonts w:ascii="Times New Roman" w:eastAsia="Times New Roman" w:hAnsi="Times New Roman" w:cs="Times New Roman"/>
                <w:sz w:val="20"/>
              </w:rPr>
              <w:t>Параметр</w:t>
            </w:r>
          </w:p>
        </w:tc>
        <w:tc>
          <w:tcPr>
            <w:tcW w:w="4388"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0E1E827" w14:textId="77777777" w:rsidR="005B6933" w:rsidRPr="00951096" w:rsidRDefault="005B6933" w:rsidP="00AD0ED2">
            <w:pPr>
              <w:spacing w:after="0" w:line="240" w:lineRule="auto"/>
              <w:jc w:val="center"/>
            </w:pPr>
            <w:r w:rsidRPr="00951096">
              <w:rPr>
                <w:rFonts w:ascii="Times New Roman" w:eastAsia="Times New Roman" w:hAnsi="Times New Roman" w:cs="Times New Roman"/>
                <w:sz w:val="20"/>
              </w:rPr>
              <w:t>Требуемое значение</w:t>
            </w:r>
          </w:p>
        </w:tc>
      </w:tr>
      <w:tr w:rsidR="00FE3EB4" w:rsidRPr="00951096" w14:paraId="74C58FD7" w14:textId="77777777" w:rsidTr="00F810B5">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53844E9A" w14:textId="77777777" w:rsidR="00FE3EB4" w:rsidRPr="00951096" w:rsidRDefault="00FE3EB4" w:rsidP="00AD0ED2">
            <w:pPr>
              <w:spacing w:after="0" w:line="240" w:lineRule="auto"/>
              <w:jc w:val="center"/>
            </w:pPr>
            <w:r w:rsidRPr="00951096">
              <w:rPr>
                <w:rFonts w:ascii="Times New Roman" w:eastAsia="Times New Roman" w:hAnsi="Times New Roman" w:cs="Times New Roman"/>
                <w:sz w:val="20"/>
              </w:rPr>
              <w:t>1.</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5C85D0A" w14:textId="77777777" w:rsidR="00FE3EB4" w:rsidRPr="00170B42" w:rsidRDefault="00FE3EB4" w:rsidP="00AD0ED2">
            <w:pPr>
              <w:spacing w:after="0" w:line="240" w:lineRule="auto"/>
            </w:pPr>
            <w:r w:rsidRPr="00170B42">
              <w:rPr>
                <w:rFonts w:ascii="Times New Roman" w:eastAsia="Times New Roman" w:hAnsi="Times New Roman" w:cs="Times New Roman"/>
                <w:sz w:val="20"/>
              </w:rPr>
              <w:t xml:space="preserve">МНН или при отсутствии МНН химическое, </w:t>
            </w:r>
            <w:proofErr w:type="spellStart"/>
            <w:r w:rsidRPr="00170B42">
              <w:rPr>
                <w:rFonts w:ascii="Times New Roman" w:eastAsia="Times New Roman" w:hAnsi="Times New Roman" w:cs="Times New Roman"/>
                <w:sz w:val="20"/>
              </w:rPr>
              <w:t>группировочное</w:t>
            </w:r>
            <w:proofErr w:type="spellEnd"/>
            <w:r w:rsidRPr="00170B42">
              <w:rPr>
                <w:rFonts w:ascii="Times New Roman" w:eastAsia="Times New Roman" w:hAnsi="Times New Roman" w:cs="Times New Roman"/>
                <w:sz w:val="20"/>
              </w:rPr>
              <w:t xml:space="preserve"> наименование Товара</w:t>
            </w:r>
          </w:p>
        </w:tc>
        <w:tc>
          <w:tcPr>
            <w:tcW w:w="4388" w:type="dxa"/>
            <w:gridSpan w:val="3"/>
            <w:vMerge w:val="restart"/>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42A5FC1C" w14:textId="5E3BB11C" w:rsidR="00FE3EB4" w:rsidRPr="00951096" w:rsidRDefault="00FE3EB4" w:rsidP="00232286">
            <w:pPr>
              <w:spacing w:after="0" w:line="240" w:lineRule="auto"/>
              <w:jc w:val="center"/>
              <w:rPr>
                <w:rFonts w:ascii="Times New Roman" w:eastAsia="Times New Roman" w:hAnsi="Times New Roman" w:cs="Times New Roman"/>
                <w:sz w:val="20"/>
              </w:rPr>
            </w:pPr>
            <w:r w:rsidRPr="00232286">
              <w:rPr>
                <w:rFonts w:ascii="Times New Roman" w:eastAsia="Times New Roman" w:hAnsi="Times New Roman" w:cs="Times New Roman"/>
                <w:sz w:val="20"/>
              </w:rPr>
              <w:t>В соответствии с приложением № 1 к Контракту</w:t>
            </w:r>
          </w:p>
        </w:tc>
      </w:tr>
      <w:tr w:rsidR="00FE3EB4" w:rsidRPr="00951096" w14:paraId="5B7954D1" w14:textId="77777777" w:rsidTr="00F810B5">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5A2C2ADB" w14:textId="77777777" w:rsidR="00FE3EB4" w:rsidRPr="00951096" w:rsidRDefault="00FE3EB4" w:rsidP="00AD0ED2">
            <w:pPr>
              <w:spacing w:after="0" w:line="240" w:lineRule="auto"/>
              <w:jc w:val="center"/>
            </w:pPr>
            <w:r w:rsidRPr="00951096">
              <w:rPr>
                <w:rFonts w:ascii="Times New Roman" w:eastAsia="Times New Roman" w:hAnsi="Times New Roman" w:cs="Times New Roman"/>
                <w:sz w:val="20"/>
              </w:rPr>
              <w:t>2.</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6B750838" w14:textId="77777777" w:rsidR="00FE3EB4" w:rsidRPr="00170B42" w:rsidRDefault="00FE3EB4" w:rsidP="00AD0ED2">
            <w:pPr>
              <w:spacing w:after="0" w:line="240" w:lineRule="auto"/>
            </w:pPr>
            <w:r w:rsidRPr="00170B42">
              <w:rPr>
                <w:rFonts w:ascii="Times New Roman" w:eastAsia="Times New Roman" w:hAnsi="Times New Roman" w:cs="Times New Roman"/>
                <w:sz w:val="20"/>
              </w:rPr>
              <w:t>Торговое(-</w:t>
            </w:r>
            <w:proofErr w:type="spellStart"/>
            <w:r w:rsidRPr="00170B42">
              <w:rPr>
                <w:rFonts w:ascii="Times New Roman" w:eastAsia="Times New Roman" w:hAnsi="Times New Roman" w:cs="Times New Roman"/>
                <w:sz w:val="20"/>
              </w:rPr>
              <w:t>ые</w:t>
            </w:r>
            <w:proofErr w:type="spellEnd"/>
            <w:r w:rsidRPr="00170B42">
              <w:rPr>
                <w:rFonts w:ascii="Times New Roman" w:eastAsia="Times New Roman" w:hAnsi="Times New Roman" w:cs="Times New Roman"/>
                <w:sz w:val="20"/>
              </w:rPr>
              <w:t>) наименование(-я)</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03C9456F" w14:textId="77777777" w:rsidR="00FE3EB4" w:rsidRPr="00951096" w:rsidRDefault="00FE3EB4" w:rsidP="00AD0ED2">
            <w:pPr>
              <w:spacing w:after="0" w:line="240" w:lineRule="auto"/>
              <w:rPr>
                <w:rFonts w:ascii="Times New Roman" w:eastAsia="Times New Roman" w:hAnsi="Times New Roman" w:cs="Times New Roman"/>
                <w:sz w:val="20"/>
              </w:rPr>
            </w:pPr>
          </w:p>
        </w:tc>
      </w:tr>
      <w:tr w:rsidR="00FE3EB4" w:rsidRPr="00951096" w14:paraId="6823CE80" w14:textId="77777777" w:rsidTr="00F810B5">
        <w:trPr>
          <w:trHeight w:val="1"/>
        </w:trPr>
        <w:tc>
          <w:tcPr>
            <w:tcW w:w="1102" w:type="dxa"/>
            <w:gridSpan w:val="2"/>
            <w:tcBorders>
              <w:top w:val="single" w:sz="4" w:space="0" w:color="000000"/>
              <w:left w:val="single" w:sz="4" w:space="0" w:color="000000"/>
              <w:bottom w:val="single" w:sz="4" w:space="0" w:color="auto"/>
              <w:right w:val="single" w:sz="4" w:space="0" w:color="000000"/>
            </w:tcBorders>
            <w:shd w:val="clear" w:color="000000" w:fill="FFFFFF"/>
            <w:tcMar>
              <w:left w:w="62" w:type="dxa"/>
              <w:right w:w="62" w:type="dxa"/>
            </w:tcMar>
            <w:vAlign w:val="center"/>
          </w:tcPr>
          <w:p w14:paraId="58B7B72E" w14:textId="77777777" w:rsidR="00FE3EB4" w:rsidRPr="00951096" w:rsidRDefault="00FE3EB4"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3.</w:t>
            </w:r>
          </w:p>
        </w:tc>
        <w:tc>
          <w:tcPr>
            <w:tcW w:w="4086" w:type="dxa"/>
            <w:gridSpan w:val="4"/>
            <w:tcBorders>
              <w:top w:val="single" w:sz="4" w:space="0" w:color="000000"/>
              <w:left w:val="single" w:sz="4" w:space="0" w:color="000000"/>
              <w:bottom w:val="single" w:sz="4" w:space="0" w:color="auto"/>
              <w:right w:val="single" w:sz="4" w:space="0" w:color="000000"/>
            </w:tcBorders>
            <w:shd w:val="clear" w:color="000000" w:fill="FFFFFF"/>
            <w:tcMar>
              <w:left w:w="62" w:type="dxa"/>
              <w:right w:w="62" w:type="dxa"/>
            </w:tcMar>
          </w:tcPr>
          <w:p w14:paraId="1AFB5713" w14:textId="77777777" w:rsidR="00FE3EB4" w:rsidRPr="00170B42" w:rsidRDefault="00FE3EB4" w:rsidP="00AD0ED2">
            <w:pPr>
              <w:widowControl w:val="0"/>
              <w:autoSpaceDE w:val="0"/>
              <w:autoSpaceDN w:val="0"/>
              <w:spacing w:after="0" w:line="240" w:lineRule="auto"/>
              <w:rPr>
                <w:rFonts w:ascii="Times New Roman" w:eastAsia="Times New Roman" w:hAnsi="Times New Roman" w:cs="Times New Roman"/>
                <w:sz w:val="20"/>
              </w:rPr>
            </w:pPr>
            <w:r w:rsidRPr="00170B42">
              <w:rPr>
                <w:rFonts w:ascii="Times New Roman" w:eastAsia="Times New Roman" w:hAnsi="Times New Roman" w:cs="Times New Roman"/>
                <w:sz w:val="20"/>
              </w:rPr>
              <w:t>Наименование держателя или владельца регистрационного удостоверения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374834F1" w14:textId="77777777" w:rsidR="00FE3EB4" w:rsidRPr="00951096" w:rsidRDefault="00FE3EB4" w:rsidP="00AD0ED2">
            <w:pPr>
              <w:spacing w:after="0" w:line="240" w:lineRule="auto"/>
              <w:rPr>
                <w:rFonts w:ascii="Times New Roman" w:eastAsia="Times New Roman" w:hAnsi="Times New Roman" w:cs="Times New Roman"/>
                <w:sz w:val="20"/>
              </w:rPr>
            </w:pPr>
          </w:p>
        </w:tc>
      </w:tr>
      <w:tr w:rsidR="00FE3EB4" w:rsidRPr="00951096" w14:paraId="1D4EF3E0" w14:textId="77777777" w:rsidTr="00F810B5">
        <w:trPr>
          <w:trHeight w:val="1"/>
        </w:trPr>
        <w:tc>
          <w:tcPr>
            <w:tcW w:w="1102" w:type="dxa"/>
            <w:gridSpan w:val="2"/>
            <w:tcBorders>
              <w:top w:val="single" w:sz="4" w:space="0" w:color="auto"/>
              <w:left w:val="single" w:sz="4" w:space="0" w:color="000000"/>
              <w:bottom w:val="single" w:sz="4" w:space="0" w:color="000000"/>
              <w:right w:val="single" w:sz="4" w:space="0" w:color="000000"/>
            </w:tcBorders>
            <w:shd w:val="clear" w:color="000000" w:fill="FFFFFF"/>
            <w:tcMar>
              <w:left w:w="62" w:type="dxa"/>
              <w:right w:w="62" w:type="dxa"/>
            </w:tcMar>
            <w:vAlign w:val="center"/>
          </w:tcPr>
          <w:p w14:paraId="40B5F33F" w14:textId="2C27CFFA" w:rsidR="00FE3EB4" w:rsidRPr="00951096" w:rsidRDefault="00FE3EB4" w:rsidP="00FE3EB4">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4.</w:t>
            </w:r>
          </w:p>
        </w:tc>
        <w:tc>
          <w:tcPr>
            <w:tcW w:w="4086" w:type="dxa"/>
            <w:gridSpan w:val="4"/>
            <w:tcBorders>
              <w:top w:val="single" w:sz="4" w:space="0" w:color="auto"/>
              <w:left w:val="single" w:sz="4" w:space="0" w:color="000000"/>
              <w:bottom w:val="single" w:sz="4" w:space="0" w:color="000000"/>
              <w:right w:val="single" w:sz="4" w:space="0" w:color="000000"/>
            </w:tcBorders>
            <w:shd w:val="clear" w:color="000000" w:fill="FFFFFF"/>
            <w:tcMar>
              <w:left w:w="62" w:type="dxa"/>
              <w:right w:w="62" w:type="dxa"/>
            </w:tcMar>
          </w:tcPr>
          <w:p w14:paraId="1F417D33" w14:textId="7787CD64" w:rsidR="00FE3EB4" w:rsidRPr="00170B42" w:rsidRDefault="00FE3EB4" w:rsidP="00FE3EB4">
            <w:pPr>
              <w:widowControl w:val="0"/>
              <w:autoSpaceDE w:val="0"/>
              <w:autoSpaceDN w:val="0"/>
              <w:spacing w:after="0" w:line="240" w:lineRule="auto"/>
              <w:rPr>
                <w:rFonts w:ascii="Times New Roman" w:eastAsia="Times New Roman" w:hAnsi="Times New Roman" w:cs="Times New Roman"/>
                <w:sz w:val="20"/>
              </w:rPr>
            </w:pPr>
            <w:r w:rsidRPr="00170B42">
              <w:rPr>
                <w:rFonts w:ascii="Times New Roman" w:eastAsia="Times New Roman" w:hAnsi="Times New Roman" w:cs="Times New Roman"/>
                <w:sz w:val="20"/>
              </w:rPr>
              <w:t>Наименование производителя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2E6CC1AE" w14:textId="77777777" w:rsidR="00FE3EB4" w:rsidRPr="00951096" w:rsidRDefault="00FE3EB4" w:rsidP="00FE3EB4">
            <w:pPr>
              <w:spacing w:after="0" w:line="240" w:lineRule="auto"/>
              <w:rPr>
                <w:rFonts w:ascii="Times New Roman" w:eastAsia="Times New Roman" w:hAnsi="Times New Roman" w:cs="Times New Roman"/>
                <w:sz w:val="20"/>
              </w:rPr>
            </w:pPr>
          </w:p>
        </w:tc>
      </w:tr>
      <w:tr w:rsidR="00FE3EB4" w:rsidRPr="00951096" w14:paraId="31109909" w14:textId="77777777" w:rsidTr="00F810B5">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8EE8CAC" w14:textId="0E627A99" w:rsidR="00FE3EB4" w:rsidRPr="00951096" w:rsidRDefault="00FE3EB4" w:rsidP="00FE3EB4">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5.</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2979A71" w14:textId="77777777" w:rsidR="00FE3EB4" w:rsidRPr="00951096" w:rsidRDefault="00FE3EB4" w:rsidP="00FE3EB4">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Номер регистрационного удостоверения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vAlign w:val="center"/>
          </w:tcPr>
          <w:p w14:paraId="3D0CD9E9" w14:textId="248F5370" w:rsidR="00FE3EB4" w:rsidRPr="00951096" w:rsidRDefault="00FE3EB4" w:rsidP="00FE3EB4">
            <w:pPr>
              <w:spacing w:after="0" w:line="240" w:lineRule="auto"/>
              <w:jc w:val="center"/>
              <w:rPr>
                <w:rFonts w:ascii="Times New Roman" w:eastAsia="Times New Roman" w:hAnsi="Times New Roman" w:cs="Times New Roman"/>
                <w:sz w:val="20"/>
              </w:rPr>
            </w:pPr>
          </w:p>
        </w:tc>
      </w:tr>
      <w:tr w:rsidR="00FE3EB4" w:rsidRPr="00951096" w14:paraId="425D74DE" w14:textId="77777777" w:rsidTr="00F810B5">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64CBBC7E" w14:textId="7305EBB6" w:rsidR="00FE3EB4" w:rsidRPr="00951096" w:rsidRDefault="00FE3EB4" w:rsidP="00FE3EB4">
            <w:pPr>
              <w:spacing w:after="0" w:line="240" w:lineRule="auto"/>
              <w:jc w:val="center"/>
            </w:pPr>
            <w:r w:rsidRPr="00951096">
              <w:rPr>
                <w:rFonts w:ascii="Times New Roman" w:eastAsia="Times New Roman" w:hAnsi="Times New Roman" w:cs="Times New Roman"/>
                <w:sz w:val="20"/>
              </w:rPr>
              <w:t>6.</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70B1FE3" w14:textId="0E6B5EC7" w:rsidR="00FE3EB4" w:rsidRPr="00951096" w:rsidRDefault="00FE3EB4" w:rsidP="00FE3EB4">
            <w:pPr>
              <w:spacing w:after="0" w:line="240" w:lineRule="auto"/>
            </w:pPr>
            <w:r w:rsidRPr="00951096">
              <w:rPr>
                <w:rFonts w:ascii="Times New Roman" w:eastAsia="Times New Roman" w:hAnsi="Times New Roman" w:cs="Times New Roman"/>
                <w:sz w:val="20"/>
              </w:rPr>
              <w:t>Единица измерения Товара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00D339CF" w14:textId="77777777" w:rsidR="00FE3EB4" w:rsidRPr="00951096" w:rsidRDefault="00FE3EB4" w:rsidP="00FE3EB4">
            <w:pPr>
              <w:spacing w:after="0" w:line="240" w:lineRule="auto"/>
              <w:rPr>
                <w:rFonts w:ascii="Times New Roman" w:eastAsia="Times New Roman" w:hAnsi="Times New Roman" w:cs="Times New Roman"/>
                <w:sz w:val="20"/>
              </w:rPr>
            </w:pPr>
          </w:p>
        </w:tc>
      </w:tr>
      <w:tr w:rsidR="00FE3EB4" w:rsidRPr="00951096" w14:paraId="0E4180B6" w14:textId="77777777" w:rsidTr="00F810B5">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16594B1C" w14:textId="4530A4CC" w:rsidR="00FE3EB4" w:rsidRPr="00951096" w:rsidRDefault="00FE3EB4" w:rsidP="00FE3EB4">
            <w:pPr>
              <w:spacing w:after="0" w:line="240" w:lineRule="auto"/>
              <w:jc w:val="center"/>
            </w:pPr>
            <w:r w:rsidRPr="00951096">
              <w:rPr>
                <w:rFonts w:ascii="Times New Roman" w:eastAsia="Times New Roman" w:hAnsi="Times New Roman" w:cs="Times New Roman"/>
                <w:sz w:val="20"/>
              </w:rPr>
              <w:t>7.</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AA323AC" w14:textId="481FA241" w:rsidR="00FE3EB4" w:rsidRPr="00951096" w:rsidRDefault="00FE3EB4" w:rsidP="00FE3EB4">
            <w:pPr>
              <w:spacing w:after="0" w:line="240" w:lineRule="auto"/>
            </w:pPr>
            <w:r w:rsidRPr="00951096">
              <w:rPr>
                <w:rFonts w:ascii="Times New Roman" w:eastAsia="Times New Roman" w:hAnsi="Times New Roman" w:cs="Times New Roman"/>
                <w:sz w:val="20"/>
              </w:rPr>
              <w:t>Количество Товара в единицах измерения</w:t>
            </w:r>
          </w:p>
        </w:tc>
        <w:tc>
          <w:tcPr>
            <w:tcW w:w="4388" w:type="dxa"/>
            <w:gridSpan w:val="3"/>
            <w:vMerge/>
            <w:tcBorders>
              <w:left w:val="single" w:sz="4" w:space="0" w:color="000000"/>
              <w:right w:val="single" w:sz="4" w:space="0" w:color="000000"/>
            </w:tcBorders>
            <w:shd w:val="clear" w:color="000000" w:fill="FFFFFF"/>
            <w:tcMar>
              <w:left w:w="62" w:type="dxa"/>
              <w:right w:w="62" w:type="dxa"/>
            </w:tcMar>
            <w:vAlign w:val="center"/>
          </w:tcPr>
          <w:p w14:paraId="5F9C67A8" w14:textId="00A066AB" w:rsidR="00FE3EB4" w:rsidRPr="00951096" w:rsidRDefault="00FE3EB4" w:rsidP="00FE3EB4">
            <w:pPr>
              <w:spacing w:after="0" w:line="240" w:lineRule="auto"/>
              <w:jc w:val="center"/>
              <w:rPr>
                <w:rFonts w:ascii="Times New Roman" w:eastAsia="Times New Roman" w:hAnsi="Times New Roman" w:cs="Times New Roman"/>
                <w:sz w:val="20"/>
              </w:rPr>
            </w:pPr>
          </w:p>
        </w:tc>
      </w:tr>
      <w:tr w:rsidR="005B6933" w:rsidRPr="00951096" w14:paraId="785B5BED" w14:textId="77777777" w:rsidTr="00AD0ED2">
        <w:trPr>
          <w:trHeight w:val="1"/>
        </w:trPr>
        <w:tc>
          <w:tcPr>
            <w:tcW w:w="9576" w:type="dxa"/>
            <w:gridSpan w:val="9"/>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6B13C19" w14:textId="77777777" w:rsidR="005B6933" w:rsidRPr="00951096" w:rsidRDefault="005B6933" w:rsidP="00AD0ED2">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В случае заключения Контракта по результатам конкурентных процедур закупок:</w:t>
            </w:r>
          </w:p>
        </w:tc>
      </w:tr>
      <w:tr w:rsidR="005B6933" w:rsidRPr="00951096" w14:paraId="4992BB9E" w14:textId="77777777" w:rsidTr="00AD0ED2">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63E292EC"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8.</w:t>
            </w:r>
          </w:p>
        </w:tc>
        <w:tc>
          <w:tcPr>
            <w:tcW w:w="8474" w:type="dxa"/>
            <w:gridSpan w:val="7"/>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062B6372" w14:textId="77777777" w:rsidR="005B6933" w:rsidRPr="00951096" w:rsidRDefault="005B6933" w:rsidP="00AD0ED2">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Информация о Товаре:</w:t>
            </w:r>
          </w:p>
        </w:tc>
      </w:tr>
      <w:tr w:rsidR="005B6933" w:rsidRPr="00951096" w14:paraId="08E33F80" w14:textId="77777777" w:rsidTr="00AD0ED2">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1D3486E0"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8.1.</w:t>
            </w:r>
          </w:p>
        </w:tc>
        <w:tc>
          <w:tcPr>
            <w:tcW w:w="8474" w:type="dxa"/>
            <w:gridSpan w:val="7"/>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0326F720" w14:textId="4FAEAF8E" w:rsidR="005B6933" w:rsidRPr="00951096" w:rsidRDefault="005B6933" w:rsidP="00E424B1">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Товар, произведенный на территории государств - членов Евразийского экономического союза:</w:t>
            </w:r>
          </w:p>
        </w:tc>
      </w:tr>
      <w:tr w:rsidR="005B6933" w:rsidRPr="00951096" w14:paraId="482BCA3D" w14:textId="77777777" w:rsidTr="00AD0ED2">
        <w:trPr>
          <w:trHeight w:val="1"/>
        </w:trPr>
        <w:tc>
          <w:tcPr>
            <w:tcW w:w="2392"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107BFD0"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Торговое наименование лекарственного препарата</w:t>
            </w:r>
          </w:p>
        </w:tc>
        <w:tc>
          <w:tcPr>
            <w:tcW w:w="27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1563C68"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151"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4585908"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 xml:space="preserve">Наименование страны происхождения Товара </w:t>
            </w:r>
          </w:p>
        </w:tc>
        <w:tc>
          <w:tcPr>
            <w:tcW w:w="107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C5C51B7"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Единица измерения</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CB789BD"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Количество в единицах измерения</w:t>
            </w:r>
          </w:p>
        </w:tc>
      </w:tr>
      <w:tr w:rsidR="00BE54C3" w:rsidRPr="00951096" w14:paraId="755C4CCF" w14:textId="77777777" w:rsidTr="00BE54C3">
        <w:trPr>
          <w:trHeight w:val="470"/>
        </w:trPr>
        <w:tc>
          <w:tcPr>
            <w:tcW w:w="9576" w:type="dxa"/>
            <w:gridSpan w:val="9"/>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67139587" w14:textId="36F97799" w:rsidR="00BE54C3" w:rsidRPr="00951096" w:rsidRDefault="00BE54C3" w:rsidP="00BE54C3">
            <w:pPr>
              <w:spacing w:after="0" w:line="240" w:lineRule="auto"/>
              <w:jc w:val="center"/>
              <w:rPr>
                <w:rFonts w:ascii="Times New Roman" w:eastAsia="Times New Roman" w:hAnsi="Times New Roman" w:cs="Times New Roman"/>
                <w:sz w:val="20"/>
                <w:szCs w:val="20"/>
              </w:rPr>
            </w:pPr>
            <w:r w:rsidRPr="00894451">
              <w:rPr>
                <w:rFonts w:ascii="Times New Roman" w:eastAsia="Times New Roman" w:hAnsi="Times New Roman" w:cs="Times New Roman"/>
                <w:sz w:val="20"/>
                <w:szCs w:val="20"/>
              </w:rPr>
              <w:t>В соответствии с приложением № 1 к Контракту</w:t>
            </w:r>
          </w:p>
        </w:tc>
      </w:tr>
      <w:tr w:rsidR="005B6933" w:rsidRPr="00951096" w14:paraId="688E4090" w14:textId="77777777" w:rsidTr="00AD0ED2">
        <w:trPr>
          <w:trHeight w:val="1"/>
        </w:trPr>
        <w:tc>
          <w:tcPr>
            <w:tcW w:w="8320" w:type="dxa"/>
            <w:gridSpan w:val="8"/>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54CB30FC" w14:textId="77777777" w:rsidR="005B6933" w:rsidRPr="00951096" w:rsidRDefault="005B6933" w:rsidP="00AD0ED2">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Итого:</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12231FF9" w14:textId="77777777" w:rsidR="005B6933" w:rsidRPr="00951096" w:rsidRDefault="005B6933" w:rsidP="00AD0ED2">
            <w:pPr>
              <w:spacing w:after="0" w:line="240" w:lineRule="auto"/>
              <w:rPr>
                <w:rFonts w:ascii="Times New Roman" w:eastAsia="Times New Roman" w:hAnsi="Times New Roman" w:cs="Times New Roman"/>
                <w:sz w:val="20"/>
              </w:rPr>
            </w:pPr>
          </w:p>
        </w:tc>
      </w:tr>
      <w:tr w:rsidR="005B6933" w:rsidRPr="00951096" w14:paraId="1B05B509" w14:textId="77777777" w:rsidTr="00AD0ED2">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vAlign w:val="center"/>
          </w:tcPr>
          <w:p w14:paraId="344FBB7D" w14:textId="77777777" w:rsidR="005B6933" w:rsidRPr="00951096" w:rsidRDefault="005B6933" w:rsidP="00AD0ED2">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8.2.</w:t>
            </w:r>
          </w:p>
        </w:tc>
        <w:tc>
          <w:tcPr>
            <w:tcW w:w="8474" w:type="dxa"/>
            <w:gridSpan w:val="7"/>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71D888D1" w14:textId="77777777" w:rsidR="005B6933" w:rsidRPr="00951096" w:rsidRDefault="005B6933" w:rsidP="00AD0ED2">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t>Товар иностранного происхождения:</w:t>
            </w:r>
          </w:p>
        </w:tc>
      </w:tr>
      <w:tr w:rsidR="005B6933" w:rsidRPr="00951096" w14:paraId="0E5D0A17" w14:textId="77777777" w:rsidTr="00AD0ED2">
        <w:trPr>
          <w:trHeight w:val="1"/>
        </w:trPr>
        <w:tc>
          <w:tcPr>
            <w:tcW w:w="2392" w:type="dxa"/>
            <w:gridSpan w:val="3"/>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44FEDE87"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Торговое наименование лекарственного препарата</w:t>
            </w:r>
          </w:p>
        </w:tc>
        <w:tc>
          <w:tcPr>
            <w:tcW w:w="2705"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00ABCD18"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151"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59E7C259"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 xml:space="preserve">Наименование страны происхождения Товара </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2B17A5C1"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Единица измерения</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453E9EC0"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Количество в единицах измерения</w:t>
            </w:r>
          </w:p>
        </w:tc>
      </w:tr>
      <w:tr w:rsidR="00BE54C3" w:rsidRPr="00951096" w14:paraId="3BC34D69" w14:textId="77777777" w:rsidTr="00BE54C3">
        <w:trPr>
          <w:trHeight w:val="470"/>
        </w:trPr>
        <w:tc>
          <w:tcPr>
            <w:tcW w:w="9576" w:type="dxa"/>
            <w:gridSpan w:val="9"/>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152EB430" w14:textId="2CE93BB8" w:rsidR="00BE54C3" w:rsidRPr="00951096" w:rsidRDefault="00BE54C3" w:rsidP="00BE54C3">
            <w:pPr>
              <w:spacing w:after="0" w:line="240" w:lineRule="auto"/>
              <w:jc w:val="center"/>
              <w:rPr>
                <w:rFonts w:ascii="Times New Roman" w:eastAsia="Times New Roman" w:hAnsi="Times New Roman" w:cs="Times New Roman"/>
                <w:sz w:val="20"/>
                <w:szCs w:val="20"/>
              </w:rPr>
            </w:pPr>
            <w:r w:rsidRPr="00894451">
              <w:rPr>
                <w:rFonts w:ascii="Times New Roman" w:eastAsia="Times New Roman" w:hAnsi="Times New Roman" w:cs="Times New Roman"/>
                <w:sz w:val="20"/>
                <w:szCs w:val="20"/>
              </w:rPr>
              <w:t>В соответствии с приложением № 1 к Контракту</w:t>
            </w:r>
          </w:p>
        </w:tc>
      </w:tr>
      <w:tr w:rsidR="005B6933" w:rsidRPr="00951096" w14:paraId="22D5CB76" w14:textId="77777777" w:rsidTr="00AD0ED2">
        <w:trPr>
          <w:trHeight w:val="1"/>
        </w:trPr>
        <w:tc>
          <w:tcPr>
            <w:tcW w:w="8320" w:type="dxa"/>
            <w:gridSpan w:val="8"/>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0B21E5FE" w14:textId="77777777" w:rsidR="005B6933" w:rsidRPr="00951096" w:rsidRDefault="005B6933" w:rsidP="00AD0ED2">
            <w:pPr>
              <w:spacing w:after="0" w:line="240" w:lineRule="auto"/>
            </w:pPr>
            <w:r w:rsidRPr="00951096">
              <w:rPr>
                <w:rFonts w:ascii="Times New Roman" w:eastAsia="Times New Roman" w:hAnsi="Times New Roman" w:cs="Times New Roman"/>
                <w:sz w:val="20"/>
              </w:rPr>
              <w:t>Итого:</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E80EB76" w14:textId="77777777" w:rsidR="005B6933" w:rsidRPr="00951096" w:rsidRDefault="005B6933" w:rsidP="00AD0ED2">
            <w:pPr>
              <w:spacing w:after="0" w:line="240" w:lineRule="auto"/>
              <w:rPr>
                <w:rFonts w:ascii="Calibri" w:eastAsia="Calibri" w:hAnsi="Calibri" w:cs="Calibri"/>
              </w:rPr>
            </w:pPr>
          </w:p>
        </w:tc>
      </w:tr>
      <w:tr w:rsidR="005B6933" w:rsidRPr="00951096" w14:paraId="2773225C" w14:textId="77777777" w:rsidTr="00AD0ED2">
        <w:trPr>
          <w:trHeight w:val="1"/>
        </w:trPr>
        <w:tc>
          <w:tcPr>
            <w:tcW w:w="9576" w:type="dxa"/>
            <w:gridSpan w:val="9"/>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EEB2D2E" w14:textId="77777777" w:rsidR="005B6933" w:rsidRPr="00CC497E" w:rsidRDefault="005B6933" w:rsidP="00AD0ED2">
            <w:pPr>
              <w:spacing w:after="0" w:line="240" w:lineRule="auto"/>
              <w:jc w:val="both"/>
              <w:rPr>
                <w:rFonts w:ascii="Times New Roman" w:eastAsia="Times New Roman" w:hAnsi="Times New Roman" w:cs="Times New Roman"/>
                <w:sz w:val="20"/>
              </w:rPr>
            </w:pPr>
            <w:r w:rsidRPr="00CC497E">
              <w:rPr>
                <w:rFonts w:ascii="Times New Roman" w:eastAsia="Times New Roman" w:hAnsi="Times New Roman" w:cs="Times New Roman"/>
                <w:sz w:val="20"/>
              </w:rPr>
              <w:t>Примечание:</w:t>
            </w:r>
          </w:p>
          <w:p w14:paraId="1F312A36" w14:textId="77777777" w:rsidR="005B6933" w:rsidRPr="00CC497E" w:rsidRDefault="005B6933" w:rsidP="00AD0ED2">
            <w:pPr>
              <w:spacing w:after="0" w:line="240" w:lineRule="auto"/>
              <w:jc w:val="both"/>
              <w:rPr>
                <w:rFonts w:ascii="Times New Roman" w:eastAsia="Times New Roman" w:hAnsi="Times New Roman" w:cs="Times New Roman"/>
                <w:sz w:val="20"/>
              </w:rPr>
            </w:pPr>
            <w:r w:rsidRPr="00CC497E">
              <w:rPr>
                <w:rFonts w:ascii="Times New Roman" w:eastAsia="Times New Roman" w:hAnsi="Times New Roman" w:cs="Times New Roman"/>
                <w:sz w:val="20"/>
              </w:rPr>
              <w:t>в случае применения ограничений, предусмотренных постановлением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w:t>
            </w:r>
            <w:r>
              <w:rPr>
                <w:rFonts w:ascii="Times New Roman" w:eastAsia="Times New Roman" w:hAnsi="Times New Roman" w:cs="Times New Roman"/>
                <w:sz w:val="20"/>
              </w:rPr>
              <w:t>нных и муниципальных нужд"</w:t>
            </w:r>
            <w:r w:rsidRPr="00CC497E">
              <w:rPr>
                <w:rFonts w:ascii="Times New Roman" w:eastAsia="Times New Roman" w:hAnsi="Times New Roman" w:cs="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3C2D0DB1" w14:textId="7B91AD87" w:rsidR="005B6933" w:rsidRPr="00951096" w:rsidRDefault="005B6933" w:rsidP="00E424B1">
            <w:pPr>
              <w:spacing w:after="0" w:line="240" w:lineRule="auto"/>
              <w:jc w:val="both"/>
            </w:pPr>
            <w:r w:rsidRPr="00CC497E">
              <w:rPr>
                <w:rFonts w:ascii="Times New Roman" w:eastAsia="Times New Roman" w:hAnsi="Times New Roman" w:cs="Times New Roman"/>
                <w:sz w:val="20"/>
              </w:rPr>
              <w:t>в случае применения условий допуска, предусмотренных приказом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w:t>
            </w:r>
            <w:r>
              <w:rPr>
                <w:rFonts w:ascii="Times New Roman" w:eastAsia="Times New Roman" w:hAnsi="Times New Roman" w:cs="Times New Roman"/>
                <w:sz w:val="20"/>
              </w:rPr>
              <w:t>нных и муниципальных нужд"</w:t>
            </w:r>
            <w:r w:rsidRPr="00CC497E">
              <w:rPr>
                <w:rFonts w:ascii="Times New Roman" w:eastAsia="Times New Roman" w:hAnsi="Times New Roman" w:cs="Times New Roman"/>
                <w:sz w:val="20"/>
              </w:rPr>
              <w:t xml:space="preserve">,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w:t>
            </w:r>
            <w:r w:rsidR="00EF4AC6">
              <w:rPr>
                <w:rFonts w:ascii="Times New Roman" w:eastAsia="Times New Roman" w:hAnsi="Times New Roman" w:cs="Times New Roman"/>
                <w:sz w:val="20"/>
              </w:rPr>
              <w:t>член Евразийского экономического союза.</w:t>
            </w:r>
          </w:p>
        </w:tc>
      </w:tr>
      <w:tr w:rsidR="005B6933" w:rsidRPr="00951096" w14:paraId="6A30CB79" w14:textId="77777777" w:rsidTr="00BE0EA3">
        <w:trPr>
          <w:trHeight w:val="351"/>
        </w:trPr>
        <w:tc>
          <w:tcPr>
            <w:tcW w:w="555"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06F9DBD9" w14:textId="77777777" w:rsidR="005B6933" w:rsidRPr="00951096" w:rsidRDefault="005B6933" w:rsidP="00AD0ED2">
            <w:pPr>
              <w:spacing w:after="0" w:line="240" w:lineRule="auto"/>
              <w:jc w:val="center"/>
              <w:rPr>
                <w:rFonts w:ascii="Times New Roman" w:eastAsia="Times New Roman" w:hAnsi="Times New Roman" w:cs="Times New Roman"/>
                <w:sz w:val="20"/>
              </w:rPr>
            </w:pPr>
            <w:r w:rsidRPr="00951096">
              <w:rPr>
                <w:rFonts w:ascii="Times New Roman" w:eastAsia="Times New Roman" w:hAnsi="Times New Roman" w:cs="Times New Roman"/>
                <w:sz w:val="20"/>
              </w:rPr>
              <w:t>9.</w:t>
            </w:r>
          </w:p>
        </w:tc>
        <w:tc>
          <w:tcPr>
            <w:tcW w:w="3665" w:type="dxa"/>
            <w:gridSpan w:val="3"/>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3A73BEB1" w14:textId="77777777" w:rsidR="005B6933" w:rsidRPr="00BE0EA3" w:rsidRDefault="005B6933" w:rsidP="00AD0ED2">
            <w:pPr>
              <w:spacing w:after="0" w:line="240" w:lineRule="auto"/>
              <w:rPr>
                <w:rFonts w:ascii="Times New Roman" w:eastAsia="Times New Roman" w:hAnsi="Times New Roman" w:cs="Times New Roman"/>
                <w:sz w:val="20"/>
              </w:rPr>
            </w:pPr>
            <w:r w:rsidRPr="00BE0EA3">
              <w:rPr>
                <w:rFonts w:ascii="Times New Roman" w:eastAsia="Times New Roman" w:hAnsi="Times New Roman" w:cs="Times New Roman"/>
                <w:sz w:val="20"/>
              </w:rPr>
              <w:t>Остаточный срок годности</w:t>
            </w:r>
          </w:p>
        </w:tc>
        <w:tc>
          <w:tcPr>
            <w:tcW w:w="5356" w:type="dxa"/>
            <w:gridSpan w:val="5"/>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0567623F" w14:textId="0F51AD73" w:rsidR="005B6933" w:rsidRPr="00BE0EA3" w:rsidRDefault="00EF22FE" w:rsidP="00103FB3">
            <w:pPr>
              <w:spacing w:after="0" w:line="240" w:lineRule="auto"/>
              <w:rPr>
                <w:rFonts w:ascii="Times New Roman" w:eastAsia="Times New Roman" w:hAnsi="Times New Roman" w:cs="Times New Roman"/>
                <w:sz w:val="20"/>
              </w:rPr>
            </w:pPr>
            <w:r w:rsidRPr="000750B1">
              <w:rPr>
                <w:rFonts w:ascii="Times New Roman" w:hAnsi="Times New Roman" w:cs="Times New Roman"/>
                <w:sz w:val="20"/>
              </w:rPr>
              <w:t>остаточный срок годности на момент поставки товара не менее 12 месяцев</w:t>
            </w:r>
          </w:p>
        </w:tc>
      </w:tr>
    </w:tbl>
    <w:p w14:paraId="6CFAD0D3" w14:textId="77777777" w:rsidR="005B6933" w:rsidRPr="00951096" w:rsidRDefault="005B6933" w:rsidP="005B6933">
      <w:pPr>
        <w:spacing w:after="0" w:line="240" w:lineRule="auto"/>
        <w:jc w:val="both"/>
        <w:rPr>
          <w:rFonts w:ascii="Times New Roman" w:eastAsia="Times New Roman" w:hAnsi="Times New Roman" w:cs="Times New Roman"/>
          <w:sz w:val="28"/>
        </w:rPr>
      </w:pPr>
    </w:p>
    <w:p w14:paraId="6D2A0FC2" w14:textId="77777777" w:rsidR="005B6933" w:rsidRPr="00951096" w:rsidRDefault="005B6933" w:rsidP="005B6933">
      <w:pPr>
        <w:spacing w:after="0" w:line="240" w:lineRule="auto"/>
        <w:rPr>
          <w:rFonts w:ascii="Times New Roman" w:eastAsia="Times New Roman" w:hAnsi="Times New Roman" w:cs="Times New Roman"/>
          <w:sz w:val="20"/>
        </w:rPr>
      </w:pPr>
      <w:r w:rsidRPr="00951096">
        <w:rPr>
          <w:rFonts w:ascii="Times New Roman" w:eastAsia="Times New Roman" w:hAnsi="Times New Roman" w:cs="Times New Roman"/>
          <w:sz w:val="20"/>
        </w:rPr>
        <w:lastRenderedPageBreak/>
        <w:t>Заполняется в соответствии с предложением участника закупки, признанного победителем электронного аукциона.</w:t>
      </w:r>
    </w:p>
    <w:p w14:paraId="01AB6EE8" w14:textId="77777777" w:rsidR="005B6933" w:rsidRPr="00951096" w:rsidRDefault="005B6933" w:rsidP="005B6933">
      <w:pPr>
        <w:spacing w:after="0" w:line="240" w:lineRule="auto"/>
        <w:jc w:val="both"/>
        <w:rPr>
          <w:rFonts w:ascii="Times New Roman" w:eastAsia="Times New Roman" w:hAnsi="Times New Roman" w:cs="Times New Roman"/>
          <w:sz w:val="20"/>
        </w:rPr>
      </w:pPr>
    </w:p>
    <w:p w14:paraId="28CA5D46" w14:textId="77777777" w:rsidR="005B6933" w:rsidRPr="00951096" w:rsidRDefault="005B6933" w:rsidP="005B6933">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5049"/>
        <w:gridCol w:w="4481"/>
      </w:tblGrid>
      <w:tr w:rsidR="005B6933" w:rsidRPr="00951096" w14:paraId="3538DF56" w14:textId="77777777" w:rsidTr="00AD0ED2">
        <w:trPr>
          <w:trHeight w:val="1"/>
        </w:trPr>
        <w:tc>
          <w:tcPr>
            <w:tcW w:w="5168" w:type="dxa"/>
            <w:shd w:val="clear" w:color="000000" w:fill="FFFFFF"/>
            <w:tcMar>
              <w:left w:w="108" w:type="dxa"/>
              <w:right w:w="108" w:type="dxa"/>
            </w:tcMar>
          </w:tcPr>
          <w:p w14:paraId="76691999" w14:textId="77777777" w:rsidR="005B6933" w:rsidRPr="00951096" w:rsidRDefault="005B6933" w:rsidP="00AD0ED2">
            <w:pPr>
              <w:suppressAutoHyphens/>
              <w:spacing w:after="0" w:line="240" w:lineRule="auto"/>
              <w:rPr>
                <w:rFonts w:ascii="Times New Roman" w:eastAsia="Times New Roman" w:hAnsi="Times New Roman" w:cs="Times New Roman"/>
                <w:b/>
                <w:sz w:val="24"/>
              </w:rPr>
            </w:pPr>
            <w:r w:rsidRPr="00951096">
              <w:rPr>
                <w:rFonts w:ascii="Times New Roman" w:eastAsia="Times New Roman" w:hAnsi="Times New Roman" w:cs="Times New Roman"/>
                <w:b/>
                <w:sz w:val="24"/>
              </w:rPr>
              <w:t>Заказчик</w:t>
            </w:r>
          </w:p>
          <w:p w14:paraId="39080B41" w14:textId="77777777" w:rsidR="005B6933" w:rsidRPr="00951096" w:rsidRDefault="005B6933" w:rsidP="00AD0ED2">
            <w:pPr>
              <w:suppressAutoHyphens/>
              <w:spacing w:after="0" w:line="240" w:lineRule="auto"/>
            </w:pPr>
          </w:p>
        </w:tc>
        <w:tc>
          <w:tcPr>
            <w:tcW w:w="4577" w:type="dxa"/>
            <w:shd w:val="clear" w:color="000000" w:fill="FFFFFF"/>
            <w:tcMar>
              <w:left w:w="108" w:type="dxa"/>
              <w:right w:w="108" w:type="dxa"/>
            </w:tcMar>
          </w:tcPr>
          <w:p w14:paraId="04A47C15" w14:textId="77777777" w:rsidR="005B6933" w:rsidRPr="00951096" w:rsidRDefault="005B6933" w:rsidP="00AD0ED2">
            <w:pPr>
              <w:suppressAutoHyphens/>
              <w:spacing w:after="0" w:line="240" w:lineRule="auto"/>
            </w:pPr>
            <w:r w:rsidRPr="00951096">
              <w:rPr>
                <w:rFonts w:ascii="Times New Roman" w:eastAsia="Times New Roman" w:hAnsi="Times New Roman" w:cs="Times New Roman"/>
                <w:b/>
                <w:sz w:val="24"/>
              </w:rPr>
              <w:t>Поставщик</w:t>
            </w:r>
          </w:p>
        </w:tc>
      </w:tr>
      <w:tr w:rsidR="005B6933" w:rsidRPr="00951096" w14:paraId="2841D488" w14:textId="77777777" w:rsidTr="00AD0ED2">
        <w:trPr>
          <w:trHeight w:val="1"/>
        </w:trPr>
        <w:tc>
          <w:tcPr>
            <w:tcW w:w="5168" w:type="dxa"/>
            <w:shd w:val="clear" w:color="000000" w:fill="FFFFFF"/>
            <w:tcMar>
              <w:left w:w="108" w:type="dxa"/>
              <w:right w:w="108" w:type="dxa"/>
            </w:tcMar>
          </w:tcPr>
          <w:p w14:paraId="22DA8912" w14:textId="77777777" w:rsidR="00110E70" w:rsidRPr="0020107D" w:rsidRDefault="00110E70" w:rsidP="00110E70">
            <w:pPr>
              <w:rPr>
                <w:rFonts w:ascii="Times New Roman" w:eastAsia="Times New Roman" w:hAnsi="Times New Roman" w:cs="Times New Roman"/>
              </w:rPr>
            </w:pPr>
            <w:r w:rsidRPr="0020107D">
              <w:rPr>
                <w:rFonts w:ascii="Times New Roman" w:eastAsia="Times New Roman" w:hAnsi="Times New Roman" w:cs="Times New Roman"/>
              </w:rPr>
              <w:t xml:space="preserve">Главный врач </w:t>
            </w:r>
          </w:p>
          <w:p w14:paraId="34C93129" w14:textId="77777777" w:rsidR="00110E70" w:rsidRPr="0020107D" w:rsidRDefault="00110E70" w:rsidP="00110E70">
            <w:pPr>
              <w:rPr>
                <w:rFonts w:ascii="Times New Roman" w:eastAsia="Times New Roman" w:hAnsi="Times New Roman" w:cs="Times New Roman"/>
              </w:rPr>
            </w:pPr>
            <w:r>
              <w:rPr>
                <w:rFonts w:ascii="Times New Roman" w:eastAsia="Times New Roman" w:hAnsi="Times New Roman" w:cs="Times New Roman"/>
              </w:rPr>
              <w:t>________________</w:t>
            </w:r>
            <w:r w:rsidRPr="0020107D">
              <w:rPr>
                <w:rFonts w:ascii="Times New Roman" w:eastAsia="Times New Roman" w:hAnsi="Times New Roman" w:cs="Times New Roman"/>
              </w:rPr>
              <w:t xml:space="preserve"> И.С. Мастеров</w:t>
            </w:r>
          </w:p>
          <w:p w14:paraId="32746F67" w14:textId="77777777" w:rsidR="005B6933" w:rsidRPr="00951096" w:rsidRDefault="005B6933" w:rsidP="00AD0ED2">
            <w:pPr>
              <w:suppressAutoHyphens/>
              <w:spacing w:after="0" w:line="240" w:lineRule="auto"/>
            </w:pPr>
          </w:p>
        </w:tc>
        <w:tc>
          <w:tcPr>
            <w:tcW w:w="4577" w:type="dxa"/>
            <w:shd w:val="clear" w:color="000000" w:fill="FFFFFF"/>
            <w:tcMar>
              <w:left w:w="108" w:type="dxa"/>
              <w:right w:w="108" w:type="dxa"/>
            </w:tcMar>
          </w:tcPr>
          <w:p w14:paraId="37E2A327" w14:textId="77777777" w:rsidR="005B6933" w:rsidRPr="00951096" w:rsidRDefault="005B6933" w:rsidP="00AD0ED2">
            <w:pPr>
              <w:suppressAutoHyphens/>
              <w:spacing w:after="0" w:line="240" w:lineRule="auto"/>
              <w:rPr>
                <w:rFonts w:ascii="Times New Roman" w:eastAsia="Times New Roman" w:hAnsi="Times New Roman" w:cs="Times New Roman"/>
                <w:b/>
                <w:sz w:val="24"/>
              </w:rPr>
            </w:pPr>
          </w:p>
          <w:p w14:paraId="0C99D5C1" w14:textId="77777777" w:rsidR="005B6933" w:rsidRPr="00951096" w:rsidRDefault="005B6933" w:rsidP="00AD0ED2">
            <w:pPr>
              <w:suppressAutoHyphens/>
              <w:spacing w:after="0" w:line="240" w:lineRule="auto"/>
              <w:rPr>
                <w:rFonts w:ascii="Times New Roman" w:eastAsia="Times New Roman" w:hAnsi="Times New Roman" w:cs="Times New Roman"/>
                <w:b/>
                <w:sz w:val="24"/>
              </w:rPr>
            </w:pPr>
          </w:p>
          <w:p w14:paraId="04AA04A4" w14:textId="77777777" w:rsidR="005B6933" w:rsidRPr="00951096" w:rsidRDefault="005B6933" w:rsidP="00AD0ED2">
            <w:pPr>
              <w:suppressAutoHyphens/>
              <w:spacing w:after="0" w:line="240" w:lineRule="auto"/>
              <w:rPr>
                <w:rFonts w:ascii="Times New Roman" w:eastAsia="Times New Roman" w:hAnsi="Times New Roman" w:cs="Times New Roman"/>
                <w:sz w:val="24"/>
              </w:rPr>
            </w:pPr>
            <w:r w:rsidRPr="00951096">
              <w:rPr>
                <w:rFonts w:ascii="Times New Roman" w:eastAsia="Times New Roman" w:hAnsi="Times New Roman" w:cs="Times New Roman"/>
                <w:sz w:val="24"/>
              </w:rPr>
              <w:t>_______________ /___________</w:t>
            </w:r>
          </w:p>
          <w:p w14:paraId="0980AB8C" w14:textId="77777777" w:rsidR="005B6933" w:rsidRPr="00951096" w:rsidRDefault="005B6933" w:rsidP="00AD0ED2">
            <w:pPr>
              <w:suppressAutoHyphens/>
              <w:spacing w:after="0" w:line="240" w:lineRule="auto"/>
            </w:pPr>
          </w:p>
        </w:tc>
      </w:tr>
      <w:tr w:rsidR="005B6933" w:rsidRPr="00951096" w14:paraId="0A6181C0" w14:textId="77777777" w:rsidTr="00AD0ED2">
        <w:trPr>
          <w:trHeight w:val="401"/>
        </w:trPr>
        <w:tc>
          <w:tcPr>
            <w:tcW w:w="5168" w:type="dxa"/>
            <w:shd w:val="clear" w:color="000000" w:fill="FFFFFF"/>
            <w:tcMar>
              <w:left w:w="108" w:type="dxa"/>
              <w:right w:w="108" w:type="dxa"/>
            </w:tcMar>
          </w:tcPr>
          <w:p w14:paraId="00832181" w14:textId="48A87B40" w:rsidR="005B6933" w:rsidRPr="00951096" w:rsidRDefault="00BC0046" w:rsidP="00BC0046">
            <w:pPr>
              <w:suppressAutoHyphens/>
              <w:spacing w:after="0" w:line="240" w:lineRule="auto"/>
            </w:pPr>
            <w:r w:rsidRPr="007A518A">
              <w:rPr>
                <w:rFonts w:ascii="Times New Roman" w:eastAsia="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tc>
        <w:tc>
          <w:tcPr>
            <w:tcW w:w="4577" w:type="dxa"/>
            <w:shd w:val="clear" w:color="000000" w:fill="FFFFFF"/>
            <w:tcMar>
              <w:left w:w="108" w:type="dxa"/>
              <w:right w:w="108" w:type="dxa"/>
            </w:tcMar>
          </w:tcPr>
          <w:p w14:paraId="41A8F8E7" w14:textId="028D0F02" w:rsidR="005B6933" w:rsidRPr="00951096" w:rsidRDefault="005B6933" w:rsidP="00AD0ED2">
            <w:pPr>
              <w:suppressAutoHyphens/>
              <w:spacing w:after="0" w:line="240" w:lineRule="auto"/>
              <w:jc w:val="center"/>
            </w:pPr>
          </w:p>
        </w:tc>
      </w:tr>
    </w:tbl>
    <w:p w14:paraId="0C2B350F" w14:textId="621EF52F" w:rsidR="005B6933" w:rsidRDefault="005B6933" w:rsidP="005B6933">
      <w:pPr>
        <w:spacing w:after="0" w:line="240" w:lineRule="auto"/>
        <w:ind w:firstLine="708"/>
        <w:rPr>
          <w:rFonts w:ascii="Times New Roman" w:eastAsia="Times New Roman" w:hAnsi="Times New Roman" w:cs="Times New Roman"/>
          <w:b/>
          <w:sz w:val="24"/>
        </w:rPr>
      </w:pPr>
    </w:p>
    <w:p w14:paraId="58B0ECF5" w14:textId="167F4787" w:rsidR="00EE0889" w:rsidRPr="005B6933" w:rsidRDefault="005B6933" w:rsidP="005B6933">
      <w:pPr>
        <w:tabs>
          <w:tab w:val="left" w:pos="835"/>
        </w:tabs>
        <w:rPr>
          <w:rFonts w:ascii="Times New Roman" w:eastAsia="Times New Roman" w:hAnsi="Times New Roman" w:cs="Times New Roman"/>
          <w:sz w:val="24"/>
        </w:rPr>
        <w:sectPr w:rsidR="00EE0889" w:rsidRPr="005B6933" w:rsidSect="00EE0889">
          <w:pgSz w:w="11906" w:h="16838"/>
          <w:pgMar w:top="1134" w:right="850" w:bottom="1134" w:left="1418" w:header="708" w:footer="708" w:gutter="0"/>
          <w:cols w:space="708"/>
          <w:docGrid w:linePitch="360"/>
        </w:sectPr>
      </w:pPr>
      <w:r>
        <w:rPr>
          <w:rFonts w:ascii="Times New Roman" w:eastAsia="Times New Roman" w:hAnsi="Times New Roman" w:cs="Times New Roman"/>
          <w:sz w:val="24"/>
        </w:rPr>
        <w:tab/>
      </w:r>
    </w:p>
    <w:p w14:paraId="4BD75333" w14:textId="77777777" w:rsidR="00637977" w:rsidRPr="00951096" w:rsidRDefault="004E6AD1" w:rsidP="007A23CA">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lastRenderedPageBreak/>
        <w:t>Приложение № 3</w:t>
      </w:r>
    </w:p>
    <w:p w14:paraId="1E9FB1CF" w14:textId="77777777" w:rsidR="00637977" w:rsidRPr="00951096" w:rsidRDefault="004E6AD1" w:rsidP="007A23CA">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к Контракту</w:t>
      </w:r>
    </w:p>
    <w:p w14:paraId="6F75035A" w14:textId="77777777" w:rsidR="00637977" w:rsidRPr="00951096" w:rsidRDefault="004E6AD1" w:rsidP="007A23CA">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 xml:space="preserve">от «__» ______ 20__ г. </w:t>
      </w:r>
    </w:p>
    <w:p w14:paraId="770E7387" w14:textId="77777777" w:rsidR="00637977" w:rsidRPr="00951096" w:rsidRDefault="004E6AD1" w:rsidP="007A23CA">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 _____________________</w:t>
      </w:r>
    </w:p>
    <w:p w14:paraId="0072E82D" w14:textId="77777777" w:rsidR="00637977" w:rsidRPr="00951096" w:rsidRDefault="00637977" w:rsidP="007A23CA">
      <w:pPr>
        <w:spacing w:before="108" w:after="108" w:line="240" w:lineRule="auto"/>
        <w:jc w:val="center"/>
        <w:rPr>
          <w:rFonts w:ascii="Times New Roman CYR" w:eastAsia="Times New Roman CYR" w:hAnsi="Times New Roman CYR" w:cs="Times New Roman CYR"/>
          <w:b/>
          <w:color w:val="26282F"/>
          <w:sz w:val="24"/>
        </w:rPr>
      </w:pPr>
    </w:p>
    <w:p w14:paraId="5341A9A3" w14:textId="77777777" w:rsidR="008E13D9" w:rsidRDefault="008E13D9" w:rsidP="008E13D9">
      <w:pPr>
        <w:spacing w:after="0" w:line="240" w:lineRule="auto"/>
        <w:jc w:val="center"/>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xml:space="preserve">ЗАЯВКА О ПОЛУЧЕНИИ ТОВАРА </w:t>
      </w:r>
    </w:p>
    <w:p w14:paraId="1915C143" w14:textId="5A91F8D2" w:rsidR="008E13D9" w:rsidRPr="008E13D9" w:rsidRDefault="008E13D9" w:rsidP="008E13D9">
      <w:pPr>
        <w:spacing w:after="0" w:line="240" w:lineRule="auto"/>
        <w:jc w:val="center"/>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xml:space="preserve">(контракт </w:t>
      </w:r>
      <w:r>
        <w:rPr>
          <w:rFonts w:ascii="Times New Roman" w:eastAsia="Times New Roman" w:hAnsi="Times New Roman" w:cs="Times New Roman"/>
          <w:sz w:val="24"/>
          <w:szCs w:val="24"/>
        </w:rPr>
        <w:t xml:space="preserve"> </w:t>
      </w:r>
      <w:r w:rsidRPr="008E13D9">
        <w:rPr>
          <w:rFonts w:ascii="Times New Roman" w:eastAsia="Times New Roman" w:hAnsi="Times New Roman" w:cs="Times New Roman"/>
          <w:sz w:val="24"/>
          <w:szCs w:val="24"/>
        </w:rPr>
        <w:t xml:space="preserve"> от "__" ____ 20__ г. N ___)</w:t>
      </w:r>
    </w:p>
    <w:p w14:paraId="72A3ED9F" w14:textId="77777777" w:rsidR="008E13D9" w:rsidRPr="008E13D9" w:rsidRDefault="008E13D9" w:rsidP="008E13D9">
      <w:pPr>
        <w:spacing w:after="0" w:line="240" w:lineRule="auto"/>
        <w:jc w:val="both"/>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w:t>
      </w:r>
    </w:p>
    <w:p w14:paraId="15DFD524" w14:textId="24122E77" w:rsidR="008E13D9" w:rsidRPr="008E13D9" w:rsidRDefault="008E13D9" w:rsidP="008E13D9">
      <w:pPr>
        <w:spacing w:after="0" w:line="240" w:lineRule="auto"/>
        <w:ind w:firstLine="540"/>
        <w:jc w:val="both"/>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xml:space="preserve">Заказчик </w:t>
      </w:r>
      <w:r w:rsidR="00B9138E" w:rsidRPr="00B9138E">
        <w:rPr>
          <w:rFonts w:ascii="Times New Roman" w:eastAsia="Times New Roman" w:hAnsi="Times New Roman" w:cs="Times New Roman"/>
          <w:sz w:val="24"/>
          <w:szCs w:val="24"/>
        </w:rPr>
        <w:t>Санкт-Петербургское государственное бюджетное учреждение здравоохранения «Городской клинический онкологический диспансер»</w:t>
      </w:r>
      <w:r w:rsidRPr="008E13D9">
        <w:rPr>
          <w:rFonts w:ascii="Times New Roman" w:eastAsia="Times New Roman" w:hAnsi="Times New Roman" w:cs="Times New Roman"/>
          <w:sz w:val="24"/>
          <w:szCs w:val="24"/>
        </w:rPr>
        <w:t xml:space="preserve"> в лице ______ (должность, фамилия, имя, отчество (при наличии) лица, подписывающего Заявку о получении </w:t>
      </w:r>
      <w:r>
        <w:rPr>
          <w:rFonts w:ascii="Times New Roman" w:eastAsia="Times New Roman" w:hAnsi="Times New Roman" w:cs="Times New Roman"/>
          <w:sz w:val="24"/>
          <w:szCs w:val="24"/>
        </w:rPr>
        <w:t>Товара (далее - Заявка</w:t>
      </w:r>
      <w:r w:rsidRPr="008E13D9">
        <w:rPr>
          <w:rFonts w:ascii="Times New Roman" w:eastAsia="Times New Roman" w:hAnsi="Times New Roman" w:cs="Times New Roman"/>
          <w:sz w:val="24"/>
          <w:szCs w:val="24"/>
        </w:rPr>
        <w:t>),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r>
        <w:rPr>
          <w:rFonts w:ascii="Times New Roman" w:eastAsia="Times New Roman" w:hAnsi="Times New Roman" w:cs="Times New Roman"/>
          <w:sz w:val="24"/>
          <w:szCs w:val="24"/>
        </w:rPr>
        <w:t xml:space="preserve"> </w:t>
      </w:r>
      <w:r w:rsidRPr="008E13D9">
        <w:rPr>
          <w:rFonts w:ascii="Times New Roman" w:eastAsia="Times New Roman" w:hAnsi="Times New Roman" w:cs="Times New Roman"/>
          <w:sz w:val="24"/>
          <w:szCs w:val="24"/>
        </w:rPr>
        <w:t>просит осуществить поставку Товара в следующем количестве:</w:t>
      </w:r>
    </w:p>
    <w:p w14:paraId="47007A9A" w14:textId="77777777" w:rsidR="008E13D9" w:rsidRDefault="008E13D9" w:rsidP="008E13D9">
      <w:pPr>
        <w:spacing w:after="0" w:line="240" w:lineRule="auto"/>
        <w:jc w:val="both"/>
        <w:rPr>
          <w:rFonts w:ascii="Times New Roman" w:eastAsia="Times New Roman" w:hAnsi="Times New Roman" w:cs="Times New Roman"/>
          <w:sz w:val="24"/>
          <w:szCs w:val="24"/>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B37F25" w:rsidRPr="006C3C88" w14:paraId="1FC4AEA5" w14:textId="77777777" w:rsidTr="00B37F25">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7BD686D" w14:textId="77777777" w:rsidR="00B37F25" w:rsidRPr="00B37F25" w:rsidRDefault="00B37F25" w:rsidP="006C3C88">
            <w:pPr>
              <w:spacing w:after="0" w:line="240" w:lineRule="auto"/>
              <w:jc w:val="center"/>
              <w:rPr>
                <w:rFonts w:ascii="Times New Roman" w:eastAsia="Times New Roman" w:hAnsi="Times New Roman" w:cs="Times New Roman"/>
              </w:rPr>
            </w:pPr>
            <w:r w:rsidRPr="00B37F25">
              <w:rPr>
                <w:rFonts w:ascii="Times New Roman" w:eastAsia="Times New Roman" w:hAnsi="Times New Roman" w:cs="Times New Roman"/>
              </w:rPr>
              <w:t>N п/п</w:t>
            </w:r>
          </w:p>
        </w:tc>
        <w:tc>
          <w:tcPr>
            <w:tcW w:w="1734" w:type="dxa"/>
            <w:tcBorders>
              <w:top w:val="single" w:sz="8" w:space="0" w:color="000000"/>
              <w:left w:val="single" w:sz="8" w:space="0" w:color="000000"/>
              <w:bottom w:val="single" w:sz="8" w:space="0" w:color="000000"/>
              <w:right w:val="single" w:sz="8" w:space="0" w:color="000000"/>
            </w:tcBorders>
            <w:hideMark/>
          </w:tcPr>
          <w:p w14:paraId="285BD772" w14:textId="77777777" w:rsidR="00B37F25" w:rsidRPr="00B37F25" w:rsidRDefault="00B37F25" w:rsidP="006C3C88">
            <w:pPr>
              <w:spacing w:after="0" w:line="240" w:lineRule="auto"/>
              <w:jc w:val="center"/>
              <w:rPr>
                <w:rFonts w:ascii="Times New Roman" w:eastAsia="Times New Roman" w:hAnsi="Times New Roman" w:cs="Times New Roman"/>
              </w:rPr>
            </w:pPr>
            <w:r w:rsidRPr="00B37F25">
              <w:rPr>
                <w:rFonts w:ascii="Times New Roman" w:eastAsia="Times New Roman" w:hAnsi="Times New Roman" w:cs="Times New Roman"/>
              </w:rPr>
              <w:t>Наименование Товара (согласно Спецификации (</w:t>
            </w:r>
            <w:hyperlink r:id="rId20" w:history="1">
              <w:r w:rsidRPr="00B37F25">
                <w:rPr>
                  <w:rStyle w:val="a3"/>
                  <w:rFonts w:ascii="Times New Roman" w:eastAsia="Times New Roman" w:hAnsi="Times New Roman"/>
                </w:rPr>
                <w:t>приложение N 1</w:t>
              </w:r>
            </w:hyperlink>
            <w:r w:rsidRPr="00B37F25">
              <w:rPr>
                <w:rFonts w:ascii="Times New Roman" w:eastAsia="Times New Roman" w:hAnsi="Times New Roman" w:cs="Times New Roman"/>
              </w:rPr>
              <w:t xml:space="preserve"> 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6664EC94" w14:textId="77777777" w:rsidR="00B37F25" w:rsidRPr="0082590D" w:rsidRDefault="00B37F25" w:rsidP="006C3C88">
            <w:pPr>
              <w:spacing w:after="0" w:line="240" w:lineRule="auto"/>
              <w:jc w:val="center"/>
              <w:rPr>
                <w:rFonts w:ascii="Times New Roman" w:eastAsia="Times New Roman" w:hAnsi="Times New Roman" w:cs="Times New Roman"/>
              </w:rPr>
            </w:pPr>
            <w:r w:rsidRPr="0082590D">
              <w:rPr>
                <w:rFonts w:ascii="Times New Roman" w:eastAsia="Times New Roman" w:hAnsi="Times New Roman" w:cs="Times New Roman"/>
              </w:rPr>
              <w:t>Единица измерения Товара (согласно Спецификации (</w:t>
            </w:r>
            <w:hyperlink r:id="rId21" w:history="1">
              <w:r w:rsidRPr="0082590D">
                <w:rPr>
                  <w:rStyle w:val="a3"/>
                  <w:rFonts w:ascii="Times New Roman" w:eastAsia="Times New Roman" w:hAnsi="Times New Roman"/>
                </w:rPr>
                <w:t>приложение N 1</w:t>
              </w:r>
            </w:hyperlink>
            <w:r w:rsidRPr="0082590D">
              <w:rPr>
                <w:rFonts w:ascii="Times New Roman" w:eastAsia="Times New Roman" w:hAnsi="Times New Roman" w:cs="Times New Roman"/>
              </w:rPr>
              <w:t xml:space="preserve"> к Контракту)</w:t>
            </w:r>
          </w:p>
        </w:tc>
        <w:tc>
          <w:tcPr>
            <w:tcW w:w="1347" w:type="dxa"/>
            <w:tcBorders>
              <w:top w:val="single" w:sz="8" w:space="0" w:color="000000"/>
              <w:left w:val="single" w:sz="8" w:space="0" w:color="000000"/>
              <w:right w:val="single" w:sz="8" w:space="0" w:color="000000"/>
            </w:tcBorders>
          </w:tcPr>
          <w:p w14:paraId="17BD3CBD" w14:textId="5B07BA03" w:rsidR="00B37F25" w:rsidRPr="0082590D" w:rsidRDefault="00B37F25" w:rsidP="006C3C88">
            <w:pPr>
              <w:spacing w:after="0" w:line="240" w:lineRule="auto"/>
              <w:jc w:val="center"/>
              <w:rPr>
                <w:rFonts w:ascii="Times New Roman" w:eastAsia="Times New Roman" w:hAnsi="Times New Roman" w:cs="Times New Roman"/>
              </w:rPr>
            </w:pPr>
            <w:r w:rsidRPr="0082590D">
              <w:rPr>
                <w:rFonts w:ascii="Times New Roman" w:eastAsia="Times New Roman" w:hAnsi="Times New Roman" w:cs="Times New Roman"/>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14:paraId="48D4E47F" w14:textId="2EEEBC5E" w:rsidR="00B37F25" w:rsidRPr="0082590D" w:rsidRDefault="00B37F25" w:rsidP="006C3C88">
            <w:pPr>
              <w:spacing w:after="0" w:line="240" w:lineRule="auto"/>
              <w:jc w:val="center"/>
              <w:rPr>
                <w:rFonts w:ascii="Times New Roman" w:eastAsia="Times New Roman" w:hAnsi="Times New Roman" w:cs="Times New Roman"/>
              </w:rPr>
            </w:pPr>
            <w:r w:rsidRPr="0082590D">
              <w:rPr>
                <w:rFonts w:ascii="Times New Roman" w:eastAsia="Times New Roman" w:hAnsi="Times New Roman" w:cs="Times New Roman"/>
              </w:rPr>
              <w:t>Цена за Единицу измерения Товара (согласно Спецификации (</w:t>
            </w:r>
            <w:hyperlink r:id="rId22" w:history="1">
              <w:r w:rsidRPr="0082590D">
                <w:rPr>
                  <w:rStyle w:val="a3"/>
                  <w:rFonts w:ascii="Times New Roman" w:eastAsia="Times New Roman" w:hAnsi="Times New Roman"/>
                </w:rPr>
                <w:t>приложение N 1</w:t>
              </w:r>
            </w:hyperlink>
            <w:r w:rsidRPr="0082590D">
              <w:rPr>
                <w:rFonts w:ascii="Times New Roman" w:eastAsia="Times New Roman" w:hAnsi="Times New Roman" w:cs="Times New Roman"/>
              </w:rP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hideMark/>
          </w:tcPr>
          <w:p w14:paraId="2A4ECA35" w14:textId="77777777" w:rsidR="00B37F25" w:rsidRPr="00B37F25" w:rsidRDefault="00B37F25" w:rsidP="006C3C88">
            <w:pPr>
              <w:spacing w:after="0" w:line="240" w:lineRule="auto"/>
              <w:jc w:val="center"/>
              <w:rPr>
                <w:rFonts w:ascii="Times New Roman" w:eastAsia="Times New Roman" w:hAnsi="Times New Roman" w:cs="Times New Roman"/>
              </w:rPr>
            </w:pPr>
            <w:r w:rsidRPr="00B37F25">
              <w:rPr>
                <w:rFonts w:ascii="Times New Roman" w:eastAsia="Times New Roman" w:hAnsi="Times New Roman" w:cs="Times New Roman"/>
              </w:rPr>
              <w:t>Количество Товара</w:t>
            </w:r>
          </w:p>
        </w:tc>
        <w:tc>
          <w:tcPr>
            <w:tcW w:w="1187" w:type="dxa"/>
            <w:tcBorders>
              <w:top w:val="single" w:sz="8" w:space="0" w:color="000000"/>
              <w:left w:val="single" w:sz="8" w:space="0" w:color="000000"/>
              <w:right w:val="single" w:sz="8" w:space="0" w:color="000000"/>
            </w:tcBorders>
            <w:hideMark/>
          </w:tcPr>
          <w:p w14:paraId="1D7B5B08" w14:textId="77777777" w:rsidR="00B37F25" w:rsidRPr="00B37F25" w:rsidRDefault="00B37F25" w:rsidP="006C3C88">
            <w:pPr>
              <w:spacing w:after="0" w:line="240" w:lineRule="auto"/>
              <w:jc w:val="center"/>
              <w:rPr>
                <w:rFonts w:ascii="Times New Roman" w:eastAsia="Times New Roman" w:hAnsi="Times New Roman" w:cs="Times New Roman"/>
              </w:rPr>
            </w:pPr>
            <w:r w:rsidRPr="00B37F25">
              <w:rPr>
                <w:rFonts w:ascii="Times New Roman" w:eastAsia="Times New Roman" w:hAnsi="Times New Roman" w:cs="Times New Roman"/>
              </w:rPr>
              <w:t xml:space="preserve">Стоимость, </w:t>
            </w:r>
          </w:p>
          <w:p w14:paraId="2BB02693" w14:textId="205FFB61" w:rsidR="00B37F25" w:rsidRPr="00B37F25" w:rsidRDefault="00B37F25" w:rsidP="006C3C88">
            <w:pPr>
              <w:spacing w:after="0" w:line="240" w:lineRule="auto"/>
              <w:jc w:val="center"/>
              <w:rPr>
                <w:rFonts w:ascii="Times New Roman" w:eastAsia="Times New Roman" w:hAnsi="Times New Roman" w:cs="Times New Roman"/>
              </w:rPr>
            </w:pPr>
            <w:r w:rsidRPr="00B37F25">
              <w:rPr>
                <w:rFonts w:ascii="Times New Roman" w:eastAsia="Times New Roman" w:hAnsi="Times New Roman" w:cs="Times New Roman"/>
              </w:rPr>
              <w:t>итого</w:t>
            </w:r>
          </w:p>
        </w:tc>
      </w:tr>
      <w:tr w:rsidR="006C3C88" w:rsidRPr="006C3C88" w14:paraId="36F0457D" w14:textId="77777777" w:rsidTr="00B37F25">
        <w:tc>
          <w:tcPr>
            <w:tcW w:w="350" w:type="dxa"/>
            <w:tcBorders>
              <w:top w:val="single" w:sz="8" w:space="0" w:color="000000"/>
              <w:left w:val="single" w:sz="8" w:space="0" w:color="000000"/>
              <w:bottom w:val="single" w:sz="8" w:space="0" w:color="000000"/>
              <w:right w:val="single" w:sz="8" w:space="0" w:color="000000"/>
            </w:tcBorders>
            <w:hideMark/>
          </w:tcPr>
          <w:p w14:paraId="3BDC3D38"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1</w:t>
            </w:r>
          </w:p>
        </w:tc>
        <w:tc>
          <w:tcPr>
            <w:tcW w:w="1734" w:type="dxa"/>
            <w:tcBorders>
              <w:top w:val="single" w:sz="8" w:space="0" w:color="000000"/>
              <w:left w:val="single" w:sz="8" w:space="0" w:color="000000"/>
              <w:bottom w:val="single" w:sz="8" w:space="0" w:color="000000"/>
              <w:right w:val="single" w:sz="8" w:space="0" w:color="000000"/>
            </w:tcBorders>
            <w:hideMark/>
          </w:tcPr>
          <w:p w14:paraId="0B2556C7"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hideMark/>
          </w:tcPr>
          <w:p w14:paraId="327EC412"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1D5D7CF1" w14:textId="77777777" w:rsidR="006C3C88" w:rsidRPr="00B37F25" w:rsidRDefault="006C3C88" w:rsidP="006C3C88">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hideMark/>
          </w:tcPr>
          <w:p w14:paraId="4434ADB9" w14:textId="123F3193"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hideMark/>
          </w:tcPr>
          <w:p w14:paraId="33F95B1D"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hideMark/>
          </w:tcPr>
          <w:p w14:paraId="6AFAEA02"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r>
      <w:tr w:rsidR="006C3C88" w:rsidRPr="006C3C88" w14:paraId="373A70C9" w14:textId="77777777" w:rsidTr="00B37F25">
        <w:tc>
          <w:tcPr>
            <w:tcW w:w="350" w:type="dxa"/>
            <w:tcBorders>
              <w:top w:val="single" w:sz="8" w:space="0" w:color="000000"/>
              <w:left w:val="single" w:sz="8" w:space="0" w:color="000000"/>
              <w:bottom w:val="single" w:sz="8" w:space="0" w:color="000000"/>
              <w:right w:val="single" w:sz="8" w:space="0" w:color="000000"/>
            </w:tcBorders>
            <w:hideMark/>
          </w:tcPr>
          <w:p w14:paraId="3AA6A281"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2</w:t>
            </w:r>
          </w:p>
        </w:tc>
        <w:tc>
          <w:tcPr>
            <w:tcW w:w="1734" w:type="dxa"/>
            <w:tcBorders>
              <w:top w:val="single" w:sz="8" w:space="0" w:color="000000"/>
              <w:left w:val="single" w:sz="8" w:space="0" w:color="000000"/>
              <w:bottom w:val="single" w:sz="8" w:space="0" w:color="000000"/>
              <w:right w:val="single" w:sz="8" w:space="0" w:color="000000"/>
            </w:tcBorders>
            <w:hideMark/>
          </w:tcPr>
          <w:p w14:paraId="25B4FD64"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hideMark/>
          </w:tcPr>
          <w:p w14:paraId="2B69A698"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534BF57F" w14:textId="77777777" w:rsidR="006C3C88" w:rsidRPr="00B37F25" w:rsidRDefault="006C3C88" w:rsidP="006C3C88">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hideMark/>
          </w:tcPr>
          <w:p w14:paraId="0F28D0B7" w14:textId="268EE74B"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hideMark/>
          </w:tcPr>
          <w:p w14:paraId="2BDBB880"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hideMark/>
          </w:tcPr>
          <w:p w14:paraId="4DD9CA80"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r>
      <w:tr w:rsidR="006C3C88" w:rsidRPr="006C3C88" w14:paraId="12A159C9" w14:textId="77777777" w:rsidTr="00B37F25">
        <w:tc>
          <w:tcPr>
            <w:tcW w:w="350" w:type="dxa"/>
            <w:tcBorders>
              <w:top w:val="single" w:sz="8" w:space="0" w:color="000000"/>
              <w:left w:val="single" w:sz="8" w:space="0" w:color="000000"/>
              <w:bottom w:val="single" w:sz="8" w:space="0" w:color="000000"/>
              <w:right w:val="single" w:sz="8" w:space="0" w:color="000000"/>
            </w:tcBorders>
            <w:hideMark/>
          </w:tcPr>
          <w:p w14:paraId="58059227"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3</w:t>
            </w:r>
          </w:p>
        </w:tc>
        <w:tc>
          <w:tcPr>
            <w:tcW w:w="1734" w:type="dxa"/>
            <w:tcBorders>
              <w:top w:val="single" w:sz="8" w:space="0" w:color="000000"/>
              <w:left w:val="single" w:sz="8" w:space="0" w:color="000000"/>
              <w:bottom w:val="single" w:sz="8" w:space="0" w:color="000000"/>
              <w:right w:val="single" w:sz="8" w:space="0" w:color="000000"/>
            </w:tcBorders>
            <w:hideMark/>
          </w:tcPr>
          <w:p w14:paraId="68C4D8C7"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hideMark/>
          </w:tcPr>
          <w:p w14:paraId="62BD38BC"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7840F083" w14:textId="77777777" w:rsidR="006C3C88" w:rsidRPr="00B37F25" w:rsidRDefault="006C3C88" w:rsidP="006C3C88">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hideMark/>
          </w:tcPr>
          <w:p w14:paraId="10367A76" w14:textId="2415ED65"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hideMark/>
          </w:tcPr>
          <w:p w14:paraId="1504C581"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hideMark/>
          </w:tcPr>
          <w:p w14:paraId="23F53FE7" w14:textId="77777777" w:rsidR="006C3C88" w:rsidRPr="00B37F25" w:rsidRDefault="006C3C88" w:rsidP="006C3C88">
            <w:pPr>
              <w:spacing w:after="0" w:line="240" w:lineRule="auto"/>
              <w:jc w:val="both"/>
              <w:rPr>
                <w:rFonts w:ascii="Times New Roman" w:eastAsia="Times New Roman" w:hAnsi="Times New Roman" w:cs="Times New Roman"/>
              </w:rPr>
            </w:pPr>
            <w:r w:rsidRPr="00B37F25">
              <w:rPr>
                <w:rFonts w:ascii="Times New Roman" w:eastAsia="Times New Roman" w:hAnsi="Times New Roman" w:cs="Times New Roman"/>
              </w:rPr>
              <w:t> </w:t>
            </w:r>
          </w:p>
        </w:tc>
      </w:tr>
    </w:tbl>
    <w:p w14:paraId="771CD47D" w14:textId="77777777" w:rsidR="006C3C88" w:rsidRDefault="006C3C88" w:rsidP="008E13D9">
      <w:pPr>
        <w:spacing w:after="0" w:line="240" w:lineRule="auto"/>
        <w:jc w:val="both"/>
        <w:rPr>
          <w:rFonts w:ascii="Times New Roman" w:eastAsia="Times New Roman" w:hAnsi="Times New Roman" w:cs="Times New Roman"/>
          <w:sz w:val="24"/>
          <w:szCs w:val="24"/>
        </w:rPr>
      </w:pPr>
    </w:p>
    <w:p w14:paraId="2C82389B" w14:textId="094A65AB" w:rsidR="00BC0046" w:rsidRPr="00030806" w:rsidRDefault="00BC0046" w:rsidP="00BC0046">
      <w:pPr>
        <w:spacing w:after="0" w:line="240" w:lineRule="auto"/>
        <w:ind w:firstLine="540"/>
        <w:jc w:val="both"/>
        <w:rPr>
          <w:rFonts w:ascii="Times New Roman" w:eastAsia="Times New Roman" w:hAnsi="Times New Roman" w:cs="Times New Roman"/>
          <w:sz w:val="24"/>
          <w:szCs w:val="24"/>
        </w:rPr>
      </w:pPr>
      <w:r w:rsidRPr="00030806">
        <w:rPr>
          <w:rFonts w:ascii="Times New Roman" w:eastAsia="Times New Roman" w:hAnsi="Times New Roman" w:cs="Times New Roman"/>
          <w:sz w:val="24"/>
          <w:szCs w:val="24"/>
        </w:rPr>
        <w:t xml:space="preserve">Срок поставки/получения (выборки) Товара: Поставка товара осуществляется партиями по заявке Заказчика, в полном объеме, в течение 10 (десяти) рабочих дней с момента получения Заявки о получении Товара Поставщиком (способ передачи – факс, телефонограмма или электронная почта). Начало поставки - с момента </w:t>
      </w:r>
      <w:r w:rsidR="003133DE">
        <w:rPr>
          <w:rFonts w:ascii="Times New Roman" w:eastAsia="Times New Roman" w:hAnsi="Times New Roman" w:cs="Times New Roman"/>
          <w:sz w:val="24"/>
          <w:szCs w:val="24"/>
        </w:rPr>
        <w:t>заключен</w:t>
      </w:r>
      <w:r w:rsidRPr="00030806">
        <w:rPr>
          <w:rFonts w:ascii="Times New Roman" w:eastAsia="Times New Roman" w:hAnsi="Times New Roman" w:cs="Times New Roman"/>
          <w:sz w:val="24"/>
          <w:szCs w:val="24"/>
        </w:rPr>
        <w:t xml:space="preserve">ия контракта, окончательный срок поставки - не позднее </w:t>
      </w:r>
      <w:r w:rsidR="00917B95" w:rsidRPr="00917B95">
        <w:rPr>
          <w:rFonts w:ascii="Times New Roman" w:eastAsia="Times New Roman" w:hAnsi="Times New Roman" w:cs="Times New Roman"/>
          <w:sz w:val="24"/>
          <w:szCs w:val="24"/>
        </w:rPr>
        <w:t>20</w:t>
      </w:r>
      <w:r w:rsidRPr="00030806">
        <w:rPr>
          <w:rFonts w:ascii="Times New Roman" w:eastAsia="Times New Roman" w:hAnsi="Times New Roman" w:cs="Times New Roman"/>
          <w:sz w:val="24"/>
          <w:szCs w:val="24"/>
        </w:rPr>
        <w:t>.12.202</w:t>
      </w:r>
      <w:r w:rsidR="00917B95" w:rsidRPr="00917B95">
        <w:rPr>
          <w:rFonts w:ascii="Times New Roman" w:eastAsia="Times New Roman" w:hAnsi="Times New Roman" w:cs="Times New Roman"/>
          <w:sz w:val="24"/>
          <w:szCs w:val="24"/>
        </w:rPr>
        <w:t>4</w:t>
      </w:r>
      <w:r w:rsidRPr="00030806">
        <w:rPr>
          <w:rFonts w:ascii="Times New Roman" w:eastAsia="Times New Roman" w:hAnsi="Times New Roman" w:cs="Times New Roman"/>
          <w:sz w:val="24"/>
          <w:szCs w:val="24"/>
        </w:rPr>
        <w:t xml:space="preserve">. </w:t>
      </w:r>
    </w:p>
    <w:p w14:paraId="1AC26B7A" w14:textId="77777777" w:rsidR="00BC0046" w:rsidRPr="00030806" w:rsidRDefault="00BC0046" w:rsidP="00BC0046">
      <w:pPr>
        <w:spacing w:after="0" w:line="240" w:lineRule="auto"/>
        <w:ind w:firstLine="540"/>
        <w:jc w:val="both"/>
        <w:rPr>
          <w:rFonts w:ascii="Times New Roman" w:eastAsia="Times New Roman" w:hAnsi="Times New Roman" w:cs="Times New Roman"/>
          <w:sz w:val="24"/>
          <w:szCs w:val="24"/>
        </w:rPr>
      </w:pPr>
      <w:r w:rsidRPr="00030806">
        <w:rPr>
          <w:rFonts w:ascii="Times New Roman" w:eastAsia="Times New Roman" w:hAnsi="Times New Roman" w:cs="Times New Roman"/>
          <w:sz w:val="24"/>
          <w:szCs w:val="24"/>
        </w:rPr>
        <w:t>Дополнительные условия поставки/получения (выборки) Товара: Частичная поставка в пределах одной партии не допускается</w:t>
      </w:r>
      <w:r w:rsidRPr="00EB596E">
        <w:rPr>
          <w:rFonts w:ascii="Times New Roman" w:eastAsia="Times New Roman" w:hAnsi="Times New Roman" w:cs="Times New Roman"/>
          <w:sz w:val="24"/>
          <w:szCs w:val="24"/>
          <w:vertAlign w:val="superscript"/>
        </w:rPr>
        <w:footnoteReference w:id="6"/>
      </w:r>
      <w:r w:rsidRPr="00030806">
        <w:rPr>
          <w:rFonts w:ascii="Times New Roman" w:eastAsia="Times New Roman" w:hAnsi="Times New Roman" w:cs="Times New Roman"/>
          <w:sz w:val="24"/>
          <w:szCs w:val="24"/>
        </w:rPr>
        <w:t>. Поставка Заказчику Товара осуществляется Поставщиком своими силами (транспортом) и за свой счет по рабочим дням, с 9-00 до 15-00 часов.</w:t>
      </w:r>
    </w:p>
    <w:p w14:paraId="755B09B9" w14:textId="77777777" w:rsidR="008E13D9" w:rsidRPr="008E13D9" w:rsidRDefault="008E13D9" w:rsidP="008E13D9">
      <w:pPr>
        <w:spacing w:after="0" w:line="240" w:lineRule="auto"/>
        <w:jc w:val="both"/>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w:t>
      </w: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8E13D9" w:rsidRPr="008E13D9" w14:paraId="122967FA" w14:textId="77777777" w:rsidTr="008E13D9">
        <w:tc>
          <w:tcPr>
            <w:tcW w:w="0" w:type="auto"/>
            <w:hideMark/>
          </w:tcPr>
          <w:p w14:paraId="4090FF4F" w14:textId="77777777" w:rsidR="008E13D9" w:rsidRPr="008E13D9" w:rsidRDefault="008E13D9" w:rsidP="008E13D9">
            <w:pPr>
              <w:spacing w:after="100" w:line="240" w:lineRule="auto"/>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От Заказчика/Получателя</w:t>
            </w:r>
          </w:p>
        </w:tc>
        <w:tc>
          <w:tcPr>
            <w:tcW w:w="0" w:type="auto"/>
            <w:hideMark/>
          </w:tcPr>
          <w:p w14:paraId="159F5258" w14:textId="77777777" w:rsidR="008E13D9" w:rsidRPr="008E13D9" w:rsidRDefault="008E13D9" w:rsidP="008E13D9">
            <w:pPr>
              <w:spacing w:after="100" w:line="240" w:lineRule="auto"/>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w:t>
            </w:r>
          </w:p>
        </w:tc>
        <w:tc>
          <w:tcPr>
            <w:tcW w:w="0" w:type="auto"/>
            <w:tcBorders>
              <w:bottom w:val="single" w:sz="8" w:space="0" w:color="000000"/>
            </w:tcBorders>
            <w:vAlign w:val="center"/>
            <w:hideMark/>
          </w:tcPr>
          <w:p w14:paraId="1C26A8E0" w14:textId="77777777" w:rsidR="008E13D9" w:rsidRPr="008E13D9" w:rsidRDefault="008E13D9" w:rsidP="008E13D9">
            <w:pPr>
              <w:spacing w:after="100" w:line="240" w:lineRule="auto"/>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w:t>
            </w:r>
          </w:p>
        </w:tc>
      </w:tr>
      <w:tr w:rsidR="008E13D9" w:rsidRPr="008E13D9" w14:paraId="78CECEF4" w14:textId="77777777" w:rsidTr="008E13D9">
        <w:tc>
          <w:tcPr>
            <w:tcW w:w="0" w:type="auto"/>
            <w:hideMark/>
          </w:tcPr>
          <w:p w14:paraId="5986AA0D" w14:textId="77777777" w:rsidR="008E13D9" w:rsidRPr="008E13D9" w:rsidRDefault="008E13D9" w:rsidP="008E13D9">
            <w:pPr>
              <w:spacing w:after="100" w:line="240" w:lineRule="auto"/>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w:t>
            </w:r>
          </w:p>
        </w:tc>
        <w:tc>
          <w:tcPr>
            <w:tcW w:w="0" w:type="auto"/>
            <w:hideMark/>
          </w:tcPr>
          <w:p w14:paraId="1E369276" w14:textId="77777777" w:rsidR="008E13D9" w:rsidRPr="008E13D9" w:rsidRDefault="008E13D9" w:rsidP="008E13D9">
            <w:pPr>
              <w:spacing w:after="100" w:line="240" w:lineRule="auto"/>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 </w:t>
            </w:r>
          </w:p>
        </w:tc>
        <w:tc>
          <w:tcPr>
            <w:tcW w:w="0" w:type="auto"/>
            <w:tcBorders>
              <w:top w:val="single" w:sz="8" w:space="0" w:color="000000"/>
            </w:tcBorders>
            <w:hideMark/>
          </w:tcPr>
          <w:p w14:paraId="2E9D7543" w14:textId="77777777" w:rsidR="008E13D9" w:rsidRPr="008E13D9" w:rsidRDefault="008E13D9" w:rsidP="008E13D9">
            <w:pPr>
              <w:spacing w:after="0" w:line="240" w:lineRule="auto"/>
              <w:jc w:val="center"/>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Подпись, расшифровка подписи</w:t>
            </w:r>
          </w:p>
          <w:p w14:paraId="69A84E40" w14:textId="77777777" w:rsidR="008E13D9" w:rsidRPr="008E13D9" w:rsidRDefault="008E13D9" w:rsidP="008E13D9">
            <w:pPr>
              <w:spacing w:after="100" w:line="240" w:lineRule="auto"/>
              <w:jc w:val="center"/>
              <w:rPr>
                <w:rFonts w:ascii="Times New Roman" w:eastAsia="Times New Roman" w:hAnsi="Times New Roman" w:cs="Times New Roman"/>
                <w:sz w:val="24"/>
                <w:szCs w:val="24"/>
              </w:rPr>
            </w:pPr>
            <w:r w:rsidRPr="008E13D9">
              <w:rPr>
                <w:rFonts w:ascii="Times New Roman" w:eastAsia="Times New Roman" w:hAnsi="Times New Roman" w:cs="Times New Roman"/>
                <w:sz w:val="24"/>
                <w:szCs w:val="24"/>
              </w:rPr>
              <w:t>М.П. (при наличии)".</w:t>
            </w:r>
          </w:p>
        </w:tc>
      </w:tr>
    </w:tbl>
    <w:p w14:paraId="30E66173" w14:textId="77777777" w:rsidR="00637977" w:rsidRPr="00951096" w:rsidRDefault="00637977" w:rsidP="007A23CA">
      <w:pPr>
        <w:spacing w:after="0" w:line="240" w:lineRule="auto"/>
        <w:ind w:firstLine="720"/>
        <w:jc w:val="both"/>
        <w:rPr>
          <w:rFonts w:ascii="Times New Roman CYR" w:eastAsia="Times New Roman CYR" w:hAnsi="Times New Roman CYR" w:cs="Times New Roman CYR"/>
          <w:sz w:val="24"/>
          <w:shd w:val="clear" w:color="auto" w:fill="FFFF00"/>
        </w:rPr>
      </w:pPr>
    </w:p>
    <w:p w14:paraId="11354788" w14:textId="77777777" w:rsidR="00637977" w:rsidRPr="00951096" w:rsidRDefault="00637977" w:rsidP="007A23CA">
      <w:pPr>
        <w:spacing w:after="0" w:line="240" w:lineRule="auto"/>
        <w:ind w:firstLine="720"/>
        <w:jc w:val="both"/>
        <w:rPr>
          <w:rFonts w:ascii="Times New Roman CYR" w:eastAsia="Times New Roman CYR" w:hAnsi="Times New Roman CYR" w:cs="Times New Roman CYR"/>
          <w:sz w:val="24"/>
          <w:shd w:val="clear" w:color="auto" w:fill="FFFF00"/>
        </w:rPr>
      </w:pPr>
    </w:p>
    <w:p w14:paraId="4405DC36" w14:textId="77777777" w:rsidR="00637977" w:rsidRPr="00951096" w:rsidRDefault="00637977" w:rsidP="007A23CA">
      <w:pPr>
        <w:spacing w:after="0" w:line="240" w:lineRule="auto"/>
        <w:ind w:firstLine="720"/>
        <w:jc w:val="both"/>
        <w:rPr>
          <w:rFonts w:ascii="Times New Roman CYR" w:eastAsia="Times New Roman CYR" w:hAnsi="Times New Roman CYR" w:cs="Times New Roman CYR"/>
          <w:sz w:val="24"/>
          <w:shd w:val="clear" w:color="auto" w:fill="FFFF00"/>
        </w:rPr>
      </w:pPr>
    </w:p>
    <w:p w14:paraId="2FDDD91D" w14:textId="77777777" w:rsidR="00637977" w:rsidRPr="00951096" w:rsidRDefault="00637977" w:rsidP="007A23CA">
      <w:pPr>
        <w:rPr>
          <w:rFonts w:ascii="Times New Roman" w:eastAsia="Times New Roman" w:hAnsi="Times New Roman" w:cs="Times New Roman"/>
          <w:sz w:val="24"/>
        </w:rPr>
      </w:pPr>
    </w:p>
    <w:p w14:paraId="6CDEEAAD" w14:textId="77777777" w:rsidR="00637977" w:rsidRPr="00951096" w:rsidRDefault="00637977" w:rsidP="007A23CA">
      <w:pPr>
        <w:spacing w:after="0" w:line="240" w:lineRule="auto"/>
        <w:jc w:val="right"/>
        <w:rPr>
          <w:rFonts w:ascii="Times New Roman" w:eastAsia="Times New Roman" w:hAnsi="Times New Roman" w:cs="Times New Roman"/>
          <w:sz w:val="24"/>
        </w:rPr>
      </w:pPr>
    </w:p>
    <w:p w14:paraId="3825867C" w14:textId="2379117E" w:rsidR="00FF0965" w:rsidRPr="00951096" w:rsidRDefault="00FF0965" w:rsidP="00FF0965">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lastRenderedPageBreak/>
        <w:t xml:space="preserve">Приложение № </w:t>
      </w:r>
      <w:r w:rsidR="002D743B">
        <w:rPr>
          <w:rFonts w:ascii="Times New Roman" w:eastAsia="Times New Roman" w:hAnsi="Times New Roman" w:cs="Times New Roman"/>
          <w:sz w:val="24"/>
        </w:rPr>
        <w:t>4</w:t>
      </w:r>
      <w:r w:rsidRPr="00951096">
        <w:rPr>
          <w:rFonts w:ascii="Times New Roman" w:eastAsia="Times New Roman" w:hAnsi="Times New Roman" w:cs="Times New Roman"/>
          <w:sz w:val="24"/>
        </w:rPr>
        <w:t xml:space="preserve"> к Контракту</w:t>
      </w:r>
    </w:p>
    <w:p w14:paraId="12572C48" w14:textId="77777777" w:rsidR="00F247FF" w:rsidRPr="00951096" w:rsidRDefault="00F247FF" w:rsidP="00F247FF">
      <w:pPr>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 xml:space="preserve">от «__» ______ 20__ г. </w:t>
      </w:r>
    </w:p>
    <w:p w14:paraId="354A7F8D" w14:textId="77777777" w:rsidR="00F247FF" w:rsidRPr="00951096" w:rsidRDefault="00F247FF" w:rsidP="00F247FF">
      <w:pPr>
        <w:tabs>
          <w:tab w:val="left" w:pos="5963"/>
        </w:tabs>
        <w:spacing w:after="0" w:line="240" w:lineRule="auto"/>
        <w:jc w:val="right"/>
        <w:rPr>
          <w:rFonts w:ascii="Times New Roman" w:eastAsia="Times New Roman" w:hAnsi="Times New Roman" w:cs="Times New Roman"/>
          <w:sz w:val="24"/>
        </w:rPr>
      </w:pPr>
      <w:r w:rsidRPr="00951096">
        <w:rPr>
          <w:rFonts w:ascii="Times New Roman" w:eastAsia="Times New Roman" w:hAnsi="Times New Roman" w:cs="Times New Roman"/>
          <w:sz w:val="24"/>
        </w:rPr>
        <w:t>№ _____________________</w:t>
      </w:r>
    </w:p>
    <w:p w14:paraId="060C234F" w14:textId="77777777" w:rsidR="00F247FF" w:rsidRPr="00951096" w:rsidRDefault="00F247FF" w:rsidP="00F247FF">
      <w:pPr>
        <w:tabs>
          <w:tab w:val="left" w:pos="5963"/>
        </w:tabs>
        <w:spacing w:after="0" w:line="240" w:lineRule="auto"/>
        <w:jc w:val="right"/>
        <w:rPr>
          <w:rFonts w:ascii="Times New Roman" w:eastAsia="Times New Roman" w:hAnsi="Times New Roman" w:cs="Times New Roman"/>
          <w:sz w:val="24"/>
        </w:rPr>
      </w:pPr>
    </w:p>
    <w:p w14:paraId="1AB3546F" w14:textId="77777777" w:rsidR="00F247FF" w:rsidRPr="00951096" w:rsidRDefault="00F247FF" w:rsidP="00F247FF">
      <w:pPr>
        <w:tabs>
          <w:tab w:val="left" w:pos="5963"/>
        </w:tabs>
        <w:spacing w:after="0" w:line="240" w:lineRule="auto"/>
        <w:jc w:val="center"/>
        <w:rPr>
          <w:rFonts w:ascii="Times New Roman" w:eastAsia="Times New Roman" w:hAnsi="Times New Roman" w:cs="Times New Roman"/>
          <w:sz w:val="28"/>
          <w:szCs w:val="28"/>
        </w:rPr>
      </w:pPr>
      <w:r w:rsidRPr="00951096">
        <w:rPr>
          <w:rFonts w:ascii="Times New Roman" w:eastAsia="Times New Roman" w:hAnsi="Times New Roman" w:cs="Times New Roman"/>
          <w:sz w:val="28"/>
          <w:szCs w:val="28"/>
        </w:rPr>
        <w:t>ОБРАЗЕЦ</w:t>
      </w:r>
    </w:p>
    <w:p w14:paraId="6CBAEBC8" w14:textId="77777777" w:rsidR="00F247FF" w:rsidRPr="00951096" w:rsidRDefault="00F247FF" w:rsidP="00F247FF">
      <w:pPr>
        <w:tabs>
          <w:tab w:val="left" w:pos="5963"/>
        </w:tabs>
        <w:spacing w:after="0" w:line="240" w:lineRule="auto"/>
        <w:jc w:val="center"/>
        <w:rPr>
          <w:rFonts w:ascii="Times New Roman" w:eastAsia="Times New Roman" w:hAnsi="Times New Roman" w:cs="Times New Roman"/>
          <w:sz w:val="28"/>
          <w:szCs w:val="28"/>
        </w:rPr>
      </w:pPr>
    </w:p>
    <w:p w14:paraId="59F4401B"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rPr>
      </w:pPr>
      <w:r w:rsidRPr="00951096">
        <w:rPr>
          <w:rFonts w:ascii="Times New Roman" w:eastAsia="Times New Roman" w:hAnsi="Times New Roman" w:cs="Times New Roman"/>
          <w:b/>
          <w:color w:val="000000"/>
          <w:sz w:val="24"/>
          <w:szCs w:val="24"/>
        </w:rPr>
        <w:t>АКТ СВЕРКИ РАСЧЕТОВ</w:t>
      </w:r>
    </w:p>
    <w:p w14:paraId="0A4C2DBE"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rPr>
      </w:pPr>
    </w:p>
    <w:p w14:paraId="27839503"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за период: ____________________________________</w:t>
      </w:r>
    </w:p>
    <w:p w14:paraId="7DF85666"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между: __________________________________________________</w:t>
      </w:r>
    </w:p>
    <w:p w14:paraId="3B177DBE"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p>
    <w:p w14:paraId="0F3FB113" w14:textId="451DC2F2"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 xml:space="preserve">по </w:t>
      </w:r>
      <w:r w:rsidR="00D311D9" w:rsidRPr="00951096">
        <w:rPr>
          <w:rFonts w:ascii="Times New Roman" w:eastAsia="Times New Roman" w:hAnsi="Times New Roman" w:cs="Times New Roman"/>
          <w:sz w:val="24"/>
        </w:rPr>
        <w:t>Контракту</w:t>
      </w:r>
      <w:r w:rsidRPr="00951096">
        <w:rPr>
          <w:rFonts w:ascii="Times New Roman" w:eastAsia="Times New Roman" w:hAnsi="Times New Roman" w:cs="Times New Roman"/>
          <w:color w:val="000000"/>
          <w:sz w:val="24"/>
          <w:szCs w:val="24"/>
        </w:rPr>
        <w:t xml:space="preserve"> от "__" ____________ 20__ г. </w:t>
      </w:r>
      <w:r w:rsidR="000B0544">
        <w:rPr>
          <w:rFonts w:ascii="Times New Roman" w:eastAsia="Times New Roman" w:hAnsi="Times New Roman" w:cs="Times New Roman"/>
          <w:color w:val="000000"/>
          <w:sz w:val="24"/>
          <w:szCs w:val="24"/>
        </w:rPr>
        <w:t>№</w:t>
      </w:r>
      <w:r w:rsidRPr="00951096">
        <w:rPr>
          <w:rFonts w:ascii="Times New Roman" w:eastAsia="Times New Roman" w:hAnsi="Times New Roman" w:cs="Times New Roman"/>
          <w:color w:val="000000"/>
          <w:sz w:val="24"/>
          <w:szCs w:val="24"/>
        </w:rPr>
        <w:t xml:space="preserve"> ____)</w:t>
      </w:r>
    </w:p>
    <w:p w14:paraId="1978F195"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p>
    <w:p w14:paraId="4FD8A623"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56A71B8" w14:textId="77777777" w:rsidR="00F247FF" w:rsidRPr="00951096" w:rsidRDefault="00F247FF" w:rsidP="00F247FF">
      <w:pPr>
        <w:spacing w:after="0" w:line="240" w:lineRule="auto"/>
        <w:jc w:val="center"/>
        <w:rPr>
          <w:rFonts w:ascii="Verdana" w:eastAsia="Times New Roman" w:hAnsi="Verdana" w:cs="Times New Roman"/>
          <w:color w:val="000000"/>
          <w:sz w:val="21"/>
          <w:szCs w:val="21"/>
        </w:rPr>
      </w:pPr>
    </w:p>
    <w:p w14:paraId="1F9973FE" w14:textId="77777777" w:rsidR="00F247FF" w:rsidRPr="00951096" w:rsidRDefault="00F247FF" w:rsidP="00F247FF">
      <w:pPr>
        <w:spacing w:after="0" w:line="240" w:lineRule="auto"/>
        <w:jc w:val="both"/>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bl>
      <w:tblPr>
        <w:tblW w:w="9576" w:type="dxa"/>
        <w:tblInd w:w="20" w:type="dxa"/>
        <w:tblCellMar>
          <w:left w:w="0" w:type="dxa"/>
          <w:right w:w="0" w:type="dxa"/>
        </w:tblCellMar>
        <w:tblLook w:val="04A0" w:firstRow="1" w:lastRow="0" w:firstColumn="1" w:lastColumn="0" w:noHBand="0" w:noVBand="1"/>
      </w:tblPr>
      <w:tblGrid>
        <w:gridCol w:w="3060"/>
        <w:gridCol w:w="1872"/>
        <w:gridCol w:w="2618"/>
        <w:gridCol w:w="2026"/>
      </w:tblGrid>
      <w:tr w:rsidR="00F247FF" w:rsidRPr="00951096" w14:paraId="5FD2849B" w14:textId="77777777" w:rsidTr="00F247FF">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5D038A13" w14:textId="77777777" w:rsidR="00F247FF" w:rsidRPr="00951096" w:rsidRDefault="00F247FF">
            <w:pPr>
              <w:wordWrap w:val="0"/>
              <w:spacing w:before="100" w:after="100" w:line="240" w:lineRule="auto"/>
              <w:ind w:left="60" w:right="60"/>
              <w:jc w:val="center"/>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6BD4DA95" w14:textId="77777777" w:rsidR="00F247FF" w:rsidRPr="00951096" w:rsidRDefault="00F247FF">
            <w:pPr>
              <w:wordWrap w:val="0"/>
              <w:spacing w:before="100" w:after="100" w:line="240" w:lineRule="auto"/>
              <w:ind w:left="60" w:right="60"/>
              <w:jc w:val="center"/>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Наименование Поставщика</w:t>
            </w:r>
          </w:p>
        </w:tc>
      </w:tr>
      <w:tr w:rsidR="00F247FF" w:rsidRPr="00951096" w14:paraId="0F819AB9" w14:textId="77777777" w:rsidTr="00F247FF">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A361F87" w14:textId="77777777" w:rsidR="00F247FF" w:rsidRPr="00951096" w:rsidRDefault="00F247FF">
            <w:pPr>
              <w:wordWrap w:val="0"/>
              <w:spacing w:before="100" w:after="100" w:line="240" w:lineRule="auto"/>
              <w:ind w:left="60" w:right="60"/>
              <w:jc w:val="center"/>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79644320" w14:textId="77777777" w:rsidR="00F247FF" w:rsidRPr="00951096" w:rsidRDefault="00F247FF">
            <w:pPr>
              <w:wordWrap w:val="0"/>
              <w:spacing w:before="100" w:after="100" w:line="240" w:lineRule="auto"/>
              <w:ind w:left="60" w:right="60"/>
              <w:jc w:val="center"/>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16700E99" w14:textId="77777777" w:rsidR="00F247FF" w:rsidRPr="00951096" w:rsidRDefault="00F247FF">
            <w:pPr>
              <w:wordWrap w:val="0"/>
              <w:spacing w:before="100" w:after="100" w:line="240" w:lineRule="auto"/>
              <w:ind w:left="60" w:right="60"/>
              <w:jc w:val="center"/>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N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63ECD3AE" w14:textId="77777777" w:rsidR="00F247FF" w:rsidRPr="00951096" w:rsidRDefault="00F247FF">
            <w:pPr>
              <w:wordWrap w:val="0"/>
              <w:spacing w:before="100" w:after="100" w:line="240" w:lineRule="auto"/>
              <w:ind w:left="60" w:right="60"/>
              <w:jc w:val="center"/>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Сумма, руб.</w:t>
            </w:r>
          </w:p>
        </w:tc>
      </w:tr>
      <w:tr w:rsidR="00F247FF" w:rsidRPr="00951096" w14:paraId="56FBA77E" w14:textId="77777777" w:rsidTr="00F247FF">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7A195CE2"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c>
          <w:tcPr>
            <w:tcW w:w="1637" w:type="dxa"/>
            <w:tcBorders>
              <w:top w:val="single" w:sz="8" w:space="0" w:color="000000"/>
              <w:left w:val="single" w:sz="8" w:space="0" w:color="000000"/>
              <w:bottom w:val="single" w:sz="8" w:space="0" w:color="000000"/>
              <w:right w:val="single" w:sz="8" w:space="0" w:color="000000"/>
            </w:tcBorders>
            <w:hideMark/>
          </w:tcPr>
          <w:p w14:paraId="3A0D345A"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c>
          <w:tcPr>
            <w:tcW w:w="2618" w:type="dxa"/>
            <w:tcBorders>
              <w:top w:val="single" w:sz="8" w:space="0" w:color="000000"/>
              <w:left w:val="single" w:sz="8" w:space="0" w:color="000000"/>
              <w:bottom w:val="single" w:sz="8" w:space="0" w:color="000000"/>
              <w:right w:val="single" w:sz="8" w:space="0" w:color="000000"/>
            </w:tcBorders>
            <w:hideMark/>
          </w:tcPr>
          <w:p w14:paraId="279E2A0D"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14:paraId="79C007E4"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r>
      <w:tr w:rsidR="00F247FF" w:rsidRPr="00951096" w14:paraId="28A37DEF" w14:textId="77777777" w:rsidTr="00F247FF">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0F557BBF"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D79023C"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c>
          <w:tcPr>
            <w:tcW w:w="2618" w:type="dxa"/>
            <w:tcBorders>
              <w:top w:val="single" w:sz="8" w:space="0" w:color="000000"/>
              <w:left w:val="single" w:sz="8" w:space="0" w:color="000000"/>
              <w:bottom w:val="single" w:sz="8" w:space="0" w:color="000000"/>
              <w:right w:val="single" w:sz="8" w:space="0" w:color="000000"/>
            </w:tcBorders>
            <w:hideMark/>
          </w:tcPr>
          <w:p w14:paraId="0657AC50"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hideMark/>
          </w:tcPr>
          <w:p w14:paraId="6C7A3DD8" w14:textId="77777777" w:rsidR="00F247FF" w:rsidRPr="00951096" w:rsidRDefault="00F247FF">
            <w:pPr>
              <w:wordWrap w:val="0"/>
              <w:spacing w:before="100" w:after="100" w:line="240" w:lineRule="auto"/>
              <w:ind w:left="60" w:right="60"/>
              <w:rPr>
                <w:rFonts w:ascii="Verdana" w:eastAsia="Times New Roman" w:hAnsi="Verdana" w:cs="Times New Roman"/>
                <w:color w:val="000000"/>
                <w:sz w:val="21"/>
                <w:szCs w:val="21"/>
              </w:rPr>
            </w:pPr>
            <w:r w:rsidRPr="00951096">
              <w:rPr>
                <w:rFonts w:ascii="Times New Roman" w:eastAsia="Times New Roman" w:hAnsi="Times New Roman" w:cs="Times New Roman"/>
                <w:color w:val="000000"/>
                <w:sz w:val="24"/>
                <w:szCs w:val="24"/>
              </w:rPr>
              <w:t> </w:t>
            </w:r>
          </w:p>
        </w:tc>
      </w:tr>
    </w:tbl>
    <w:p w14:paraId="2322F40C" w14:textId="77777777" w:rsidR="00F247FF" w:rsidRPr="00951096" w:rsidRDefault="00F247FF" w:rsidP="00F247FF">
      <w:pPr>
        <w:spacing w:after="0" w:line="240" w:lineRule="auto"/>
        <w:jc w:val="center"/>
        <w:rPr>
          <w:rFonts w:ascii="Verdana" w:eastAsia="Times New Roman" w:hAnsi="Verdana" w:cs="Times New Roman"/>
          <w:color w:val="000000"/>
          <w:sz w:val="21"/>
          <w:szCs w:val="21"/>
        </w:rPr>
      </w:pPr>
    </w:p>
    <w:p w14:paraId="0EF92902"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Сальдо на ___________ ____________</w:t>
      </w:r>
    </w:p>
    <w:p w14:paraId="07A6F17F" w14:textId="77777777" w:rsidR="00F247FF" w:rsidRPr="00951096" w:rsidRDefault="004408A9"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 xml:space="preserve">                           </w:t>
      </w:r>
      <w:r w:rsidR="00F247FF" w:rsidRPr="00951096">
        <w:rPr>
          <w:rFonts w:ascii="Times New Roman" w:eastAsia="Times New Roman" w:hAnsi="Times New Roman" w:cs="Times New Roman"/>
          <w:color w:val="000000"/>
          <w:sz w:val="24"/>
          <w:szCs w:val="24"/>
        </w:rPr>
        <w:t>(</w:t>
      </w:r>
      <w:proofErr w:type="gramStart"/>
      <w:r w:rsidR="00F247FF" w:rsidRPr="00951096">
        <w:rPr>
          <w:rFonts w:ascii="Times New Roman" w:eastAsia="Times New Roman" w:hAnsi="Times New Roman" w:cs="Times New Roman"/>
          <w:color w:val="000000"/>
          <w:sz w:val="24"/>
          <w:szCs w:val="24"/>
        </w:rPr>
        <w:t xml:space="preserve">дата) </w:t>
      </w:r>
      <w:r w:rsidRPr="00951096">
        <w:rPr>
          <w:rFonts w:ascii="Times New Roman" w:eastAsia="Times New Roman" w:hAnsi="Times New Roman" w:cs="Times New Roman"/>
          <w:color w:val="000000"/>
          <w:sz w:val="24"/>
          <w:szCs w:val="24"/>
        </w:rPr>
        <w:t xml:space="preserve">  </w:t>
      </w:r>
      <w:proofErr w:type="gramEnd"/>
      <w:r w:rsidRPr="00951096">
        <w:rPr>
          <w:rFonts w:ascii="Times New Roman" w:eastAsia="Times New Roman" w:hAnsi="Times New Roman" w:cs="Times New Roman"/>
          <w:color w:val="000000"/>
          <w:sz w:val="24"/>
          <w:szCs w:val="24"/>
        </w:rPr>
        <w:t xml:space="preserve"> </w:t>
      </w:r>
      <w:r w:rsidR="00F247FF" w:rsidRPr="00951096">
        <w:rPr>
          <w:rFonts w:ascii="Times New Roman" w:eastAsia="Times New Roman" w:hAnsi="Times New Roman" w:cs="Times New Roman"/>
          <w:color w:val="000000"/>
          <w:sz w:val="24"/>
          <w:szCs w:val="24"/>
        </w:rPr>
        <w:t xml:space="preserve">    (сумма)</w:t>
      </w:r>
    </w:p>
    <w:p w14:paraId="2A8B385B"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39FDBCC5"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В пользу ________________</w:t>
      </w:r>
    </w:p>
    <w:p w14:paraId="563FB6DE"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655752AA"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Заказчик                                                               Поставщик</w:t>
      </w:r>
    </w:p>
    <w:p w14:paraId="620B32CD"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___________ ________________________   ____________ _______________________</w:t>
      </w:r>
    </w:p>
    <w:p w14:paraId="62A8C3A7"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 xml:space="preserve">    (</w:t>
      </w:r>
      <w:proofErr w:type="gramStart"/>
      <w:r w:rsidRPr="00951096">
        <w:rPr>
          <w:rFonts w:ascii="Times New Roman" w:eastAsia="Times New Roman" w:hAnsi="Times New Roman" w:cs="Times New Roman"/>
          <w:color w:val="000000"/>
          <w:sz w:val="24"/>
          <w:szCs w:val="24"/>
        </w:rPr>
        <w:t xml:space="preserve">подпись)   </w:t>
      </w:r>
      <w:proofErr w:type="gramEnd"/>
      <w:r w:rsidRPr="00951096">
        <w:rPr>
          <w:rFonts w:ascii="Times New Roman" w:eastAsia="Times New Roman" w:hAnsi="Times New Roman" w:cs="Times New Roman"/>
          <w:color w:val="000000"/>
          <w:sz w:val="24"/>
          <w:szCs w:val="24"/>
        </w:rPr>
        <w:t xml:space="preserve"> (расшифровка подписи)               (подпись)   (расшифровка подписи)</w:t>
      </w:r>
    </w:p>
    <w:p w14:paraId="7F66CE0F"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25FC00F9"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Главный бухгалтер                                          Главный бухгалтер</w:t>
      </w:r>
    </w:p>
    <w:p w14:paraId="4FBE1D1C" w14:textId="77777777" w:rsidR="00F247FF" w:rsidRPr="00951096"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___________ ________________________   ____________ _______________________</w:t>
      </w:r>
    </w:p>
    <w:p w14:paraId="4B6F8E0B" w14:textId="77777777" w:rsidR="00F247FF" w:rsidRDefault="00F247FF" w:rsidP="00F247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sidRPr="00951096">
        <w:rPr>
          <w:rFonts w:ascii="Times New Roman" w:eastAsia="Times New Roman" w:hAnsi="Times New Roman" w:cs="Times New Roman"/>
          <w:color w:val="000000"/>
          <w:sz w:val="24"/>
          <w:szCs w:val="24"/>
        </w:rPr>
        <w:t xml:space="preserve">     (</w:t>
      </w:r>
      <w:proofErr w:type="gramStart"/>
      <w:r w:rsidRPr="00951096">
        <w:rPr>
          <w:rFonts w:ascii="Times New Roman" w:eastAsia="Times New Roman" w:hAnsi="Times New Roman" w:cs="Times New Roman"/>
          <w:color w:val="000000"/>
          <w:sz w:val="24"/>
          <w:szCs w:val="24"/>
        </w:rPr>
        <w:t xml:space="preserve">подпись)   </w:t>
      </w:r>
      <w:proofErr w:type="gramEnd"/>
      <w:r w:rsidRPr="00951096">
        <w:rPr>
          <w:rFonts w:ascii="Times New Roman" w:eastAsia="Times New Roman" w:hAnsi="Times New Roman" w:cs="Times New Roman"/>
          <w:color w:val="000000"/>
          <w:sz w:val="24"/>
          <w:szCs w:val="24"/>
        </w:rPr>
        <w:t xml:space="preserve"> (расшифровка подписи)              (подпись)   (расшифровка подписи)</w:t>
      </w:r>
    </w:p>
    <w:p w14:paraId="11A911CB" w14:textId="77777777" w:rsidR="00EE0889" w:rsidRDefault="00EE0889" w:rsidP="001945B4">
      <w:pPr>
        <w:rPr>
          <w:rFonts w:ascii="Times New Roman" w:eastAsia="Times New Roman" w:hAnsi="Times New Roman" w:cs="Times New Roman"/>
          <w:sz w:val="24"/>
        </w:rPr>
      </w:pPr>
    </w:p>
    <w:sectPr w:rsidR="00EE0889" w:rsidSect="003A39F6">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C5A05" w14:textId="77777777" w:rsidR="00F74BE4" w:rsidRDefault="00F74BE4" w:rsidP="009B7582">
      <w:pPr>
        <w:spacing w:after="0" w:line="240" w:lineRule="auto"/>
      </w:pPr>
      <w:r>
        <w:separator/>
      </w:r>
    </w:p>
  </w:endnote>
  <w:endnote w:type="continuationSeparator" w:id="0">
    <w:p w14:paraId="4D0E114A" w14:textId="77777777" w:rsidR="00F74BE4" w:rsidRDefault="00F74BE4" w:rsidP="009B7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10A14" w14:textId="77777777" w:rsidR="00F74BE4" w:rsidRDefault="00F74BE4" w:rsidP="009B7582">
      <w:pPr>
        <w:spacing w:after="0" w:line="240" w:lineRule="auto"/>
      </w:pPr>
      <w:r>
        <w:separator/>
      </w:r>
    </w:p>
  </w:footnote>
  <w:footnote w:type="continuationSeparator" w:id="0">
    <w:p w14:paraId="2B8CCFF5" w14:textId="77777777" w:rsidR="00F74BE4" w:rsidRDefault="00F74BE4" w:rsidP="009B7582">
      <w:pPr>
        <w:spacing w:after="0" w:line="240" w:lineRule="auto"/>
      </w:pPr>
      <w:r>
        <w:continuationSeparator/>
      </w:r>
    </w:p>
  </w:footnote>
  <w:footnote w:id="1">
    <w:p w14:paraId="62301EE5" w14:textId="77777777" w:rsidR="00F74BE4" w:rsidRPr="001973E8" w:rsidRDefault="00F74BE4" w:rsidP="001330B4">
      <w:pPr>
        <w:pStyle w:val="a7"/>
      </w:pPr>
      <w:r w:rsidRPr="001973E8">
        <w:rPr>
          <w:rStyle w:val="a9"/>
        </w:rPr>
        <w:footnoteRef/>
      </w:r>
      <w:r w:rsidRPr="001973E8">
        <w:t xml:space="preserve"> </w:t>
      </w:r>
      <w:r w:rsidRPr="002033BF">
        <w:rPr>
          <w:rFonts w:ascii="Times New Roman" w:hAnsi="Times New Roman" w:cs="Times New Roman"/>
          <w:i/>
          <w:sz w:val="18"/>
          <w:szCs w:val="18"/>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1ED7F193" w14:textId="77777777" w:rsidR="00F74BE4" w:rsidRPr="001973E8" w:rsidRDefault="00F74BE4" w:rsidP="00717826">
      <w:pPr>
        <w:pStyle w:val="a7"/>
        <w:jc w:val="both"/>
      </w:pPr>
      <w:r w:rsidRPr="001973E8">
        <w:rPr>
          <w:rStyle w:val="a9"/>
        </w:rPr>
        <w:footnoteRef/>
      </w:r>
      <w:r w:rsidRPr="001973E8">
        <w:t xml:space="preserve"> </w:t>
      </w:r>
      <w:r w:rsidRPr="00717826">
        <w:rPr>
          <w:rFonts w:ascii="Times New Roman" w:hAnsi="Times New Roman" w:cs="Times New Roman"/>
          <w:i/>
          <w:sz w:val="18"/>
          <w:szCs w:val="18"/>
        </w:rPr>
        <w:t>Документ должен содержать наименование Заказчика, Поставщика, номер и дату Контракта, дату оформления</w:t>
      </w:r>
      <w:r w:rsidRPr="001973E8">
        <w:t xml:space="preserve"> </w:t>
      </w:r>
    </w:p>
  </w:footnote>
  <w:footnote w:id="3">
    <w:p w14:paraId="5D5B55F7" w14:textId="77777777" w:rsidR="00F74BE4" w:rsidRPr="001973E8" w:rsidRDefault="00F74BE4" w:rsidP="00717826">
      <w:pPr>
        <w:pStyle w:val="a7"/>
        <w:jc w:val="both"/>
      </w:pPr>
      <w:r w:rsidRPr="001973E8">
        <w:rPr>
          <w:rStyle w:val="a9"/>
        </w:rPr>
        <w:footnoteRef/>
      </w:r>
      <w:r w:rsidRPr="001973E8">
        <w:t xml:space="preserve"> </w:t>
      </w:r>
      <w:r w:rsidRPr="00717826">
        <w:rPr>
          <w:rFonts w:ascii="Times New Roman" w:hAnsi="Times New Roman" w:cs="Times New Roman"/>
          <w:i/>
          <w:sz w:val="18"/>
          <w:szCs w:val="18"/>
        </w:rPr>
        <w:t>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4">
    <w:p w14:paraId="13FDBC1A" w14:textId="77777777" w:rsidR="00F74BE4" w:rsidRPr="001973E8" w:rsidRDefault="00F74BE4" w:rsidP="00717826">
      <w:pPr>
        <w:pStyle w:val="a7"/>
        <w:jc w:val="both"/>
      </w:pPr>
      <w:r w:rsidRPr="001973E8">
        <w:rPr>
          <w:rStyle w:val="a9"/>
        </w:rPr>
        <w:footnoteRef/>
      </w:r>
      <w:r w:rsidRPr="001973E8">
        <w:t xml:space="preserve"> </w:t>
      </w:r>
      <w:r w:rsidRPr="00717826">
        <w:rPr>
          <w:rFonts w:ascii="Times New Roman" w:hAnsi="Times New Roman" w:cs="Times New Roman"/>
          <w:i/>
          <w:sz w:val="18"/>
          <w:szCs w:val="18"/>
        </w:rPr>
        <w:t>При поставке Товара, включенного в перечень жизненно необходимых и важнейших лекарственных препаратов</w:t>
      </w:r>
    </w:p>
  </w:footnote>
  <w:footnote w:id="5">
    <w:p w14:paraId="5B6FB2B3" w14:textId="77777777" w:rsidR="00F74BE4" w:rsidRDefault="00F74BE4" w:rsidP="0012117B">
      <w:pPr>
        <w:pStyle w:val="a7"/>
      </w:pPr>
      <w:r>
        <w:rPr>
          <w:rStyle w:val="a9"/>
        </w:rPr>
        <w:footnoteRef/>
      </w:r>
      <w:r w:rsidRPr="00DB4882">
        <w:rPr>
          <w:rStyle w:val="a9"/>
          <w:rFonts w:ascii="Arial Narrow" w:hAnsi="Arial Narrow"/>
          <w:sz w:val="18"/>
          <w:szCs w:val="18"/>
        </w:rPr>
        <w:footnoteRef/>
      </w:r>
      <w:r w:rsidRPr="00DB4882">
        <w:rPr>
          <w:rFonts w:ascii="Arial Narrow" w:hAnsi="Arial Narrow"/>
          <w:sz w:val="18"/>
          <w:szCs w:val="18"/>
        </w:rPr>
        <w:t>Исключая организации и индивидуальных предпринимателей, освобожденных от исполнения обязанности налогоплательщика НДС</w:t>
      </w:r>
    </w:p>
  </w:footnote>
  <w:footnote w:id="6">
    <w:p w14:paraId="2FA1E0A4" w14:textId="77777777" w:rsidR="00F74BE4" w:rsidRDefault="00F74BE4" w:rsidP="00BC0046">
      <w:pPr>
        <w:pStyle w:val="a7"/>
        <w:jc w:val="both"/>
      </w:pPr>
      <w:r>
        <w:rPr>
          <w:rStyle w:val="a9"/>
        </w:rPr>
        <w:footnoteRef/>
      </w:r>
      <w:r>
        <w:t xml:space="preserve"> </w:t>
      </w:r>
      <w:r w:rsidRPr="00BC0046">
        <w:rPr>
          <w:rFonts w:ascii="Times New Roman" w:hAnsi="Times New Roman" w:cs="Times New Roman"/>
          <w:i/>
        </w:rPr>
        <w:t>Партия товара – это товары, которые поставляются одновременно по одному или нескольким товаротранспортным документам в адрес одного грузополучателя от одного грузоотправителя, а также товары, пересылаемые по одной почтовой накладной.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43CF"/>
    <w:multiLevelType w:val="multilevel"/>
    <w:tmpl w:val="C01807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DA25C1F"/>
    <w:multiLevelType w:val="multilevel"/>
    <w:tmpl w:val="D74865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B117DD3"/>
    <w:multiLevelType w:val="multilevel"/>
    <w:tmpl w:val="BAE44D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77"/>
    <w:rsid w:val="00011EB0"/>
    <w:rsid w:val="00014928"/>
    <w:rsid w:val="00015049"/>
    <w:rsid w:val="00015766"/>
    <w:rsid w:val="00016354"/>
    <w:rsid w:val="00022FDA"/>
    <w:rsid w:val="00030132"/>
    <w:rsid w:val="000317F1"/>
    <w:rsid w:val="00031ACE"/>
    <w:rsid w:val="00052D25"/>
    <w:rsid w:val="0005446A"/>
    <w:rsid w:val="00061157"/>
    <w:rsid w:val="00065289"/>
    <w:rsid w:val="00067A22"/>
    <w:rsid w:val="0007100F"/>
    <w:rsid w:val="000775C2"/>
    <w:rsid w:val="00083929"/>
    <w:rsid w:val="000909ED"/>
    <w:rsid w:val="00093E2C"/>
    <w:rsid w:val="00095575"/>
    <w:rsid w:val="000A0EDB"/>
    <w:rsid w:val="000A1BB1"/>
    <w:rsid w:val="000B0544"/>
    <w:rsid w:val="000B1AC9"/>
    <w:rsid w:val="000B4DA5"/>
    <w:rsid w:val="000B53FD"/>
    <w:rsid w:val="000B7EDF"/>
    <w:rsid w:val="000C24E6"/>
    <w:rsid w:val="000C49A6"/>
    <w:rsid w:val="000D1EF9"/>
    <w:rsid w:val="000D70C7"/>
    <w:rsid w:val="000E23B9"/>
    <w:rsid w:val="000E7762"/>
    <w:rsid w:val="000F2AB2"/>
    <w:rsid w:val="000F3754"/>
    <w:rsid w:val="00101B67"/>
    <w:rsid w:val="00103FB3"/>
    <w:rsid w:val="00110E70"/>
    <w:rsid w:val="0011315C"/>
    <w:rsid w:val="0011448D"/>
    <w:rsid w:val="0012112A"/>
    <w:rsid w:val="0012117B"/>
    <w:rsid w:val="001218CC"/>
    <w:rsid w:val="00121F77"/>
    <w:rsid w:val="0012453F"/>
    <w:rsid w:val="0012525B"/>
    <w:rsid w:val="00125EFA"/>
    <w:rsid w:val="00130CC3"/>
    <w:rsid w:val="00132EDF"/>
    <w:rsid w:val="001330B4"/>
    <w:rsid w:val="00133544"/>
    <w:rsid w:val="00136A54"/>
    <w:rsid w:val="00145484"/>
    <w:rsid w:val="00145993"/>
    <w:rsid w:val="00146D38"/>
    <w:rsid w:val="00150D25"/>
    <w:rsid w:val="0015114D"/>
    <w:rsid w:val="00152BAD"/>
    <w:rsid w:val="00162AC8"/>
    <w:rsid w:val="00170B42"/>
    <w:rsid w:val="00183B10"/>
    <w:rsid w:val="00186D8A"/>
    <w:rsid w:val="001945B4"/>
    <w:rsid w:val="001A005F"/>
    <w:rsid w:val="001A4871"/>
    <w:rsid w:val="001B0AC1"/>
    <w:rsid w:val="001B3DE7"/>
    <w:rsid w:val="001B4293"/>
    <w:rsid w:val="001B6A8D"/>
    <w:rsid w:val="001C2B4C"/>
    <w:rsid w:val="001C3EE9"/>
    <w:rsid w:val="001C6089"/>
    <w:rsid w:val="001C6ADF"/>
    <w:rsid w:val="001D361C"/>
    <w:rsid w:val="001D385C"/>
    <w:rsid w:val="001E0C54"/>
    <w:rsid w:val="001E3481"/>
    <w:rsid w:val="001E6751"/>
    <w:rsid w:val="001E7C90"/>
    <w:rsid w:val="001F0E15"/>
    <w:rsid w:val="002033BF"/>
    <w:rsid w:val="00205029"/>
    <w:rsid w:val="0020634A"/>
    <w:rsid w:val="00207610"/>
    <w:rsid w:val="00216494"/>
    <w:rsid w:val="00216BA7"/>
    <w:rsid w:val="002235C2"/>
    <w:rsid w:val="00226866"/>
    <w:rsid w:val="00232286"/>
    <w:rsid w:val="00233E6F"/>
    <w:rsid w:val="00234CE6"/>
    <w:rsid w:val="002357EC"/>
    <w:rsid w:val="00240532"/>
    <w:rsid w:val="0024762A"/>
    <w:rsid w:val="0025215E"/>
    <w:rsid w:val="002620BE"/>
    <w:rsid w:val="002668FB"/>
    <w:rsid w:val="00267EE3"/>
    <w:rsid w:val="002702CD"/>
    <w:rsid w:val="002754DB"/>
    <w:rsid w:val="00275924"/>
    <w:rsid w:val="002946D4"/>
    <w:rsid w:val="002A3216"/>
    <w:rsid w:val="002A5414"/>
    <w:rsid w:val="002B238B"/>
    <w:rsid w:val="002B3C6C"/>
    <w:rsid w:val="002B5E9B"/>
    <w:rsid w:val="002C0CB1"/>
    <w:rsid w:val="002C49A4"/>
    <w:rsid w:val="002D0DFF"/>
    <w:rsid w:val="002D679B"/>
    <w:rsid w:val="002D743B"/>
    <w:rsid w:val="002D7F4B"/>
    <w:rsid w:val="002E0B5D"/>
    <w:rsid w:val="002E7588"/>
    <w:rsid w:val="002F0478"/>
    <w:rsid w:val="002F2F75"/>
    <w:rsid w:val="002F5F77"/>
    <w:rsid w:val="002F65F8"/>
    <w:rsid w:val="00301119"/>
    <w:rsid w:val="0030783D"/>
    <w:rsid w:val="0030796B"/>
    <w:rsid w:val="003133DE"/>
    <w:rsid w:val="00322AC3"/>
    <w:rsid w:val="0032386A"/>
    <w:rsid w:val="003257B1"/>
    <w:rsid w:val="003267DB"/>
    <w:rsid w:val="0033792C"/>
    <w:rsid w:val="00345B92"/>
    <w:rsid w:val="00350DF1"/>
    <w:rsid w:val="0035370E"/>
    <w:rsid w:val="00357A69"/>
    <w:rsid w:val="00370C65"/>
    <w:rsid w:val="00371A78"/>
    <w:rsid w:val="00374B0D"/>
    <w:rsid w:val="003761E3"/>
    <w:rsid w:val="0037622B"/>
    <w:rsid w:val="003779D9"/>
    <w:rsid w:val="003803B6"/>
    <w:rsid w:val="003827EA"/>
    <w:rsid w:val="00383646"/>
    <w:rsid w:val="003854C9"/>
    <w:rsid w:val="00387731"/>
    <w:rsid w:val="0039480F"/>
    <w:rsid w:val="003A39F6"/>
    <w:rsid w:val="003B05BE"/>
    <w:rsid w:val="003B16B5"/>
    <w:rsid w:val="003B2D4B"/>
    <w:rsid w:val="003B3584"/>
    <w:rsid w:val="003B630A"/>
    <w:rsid w:val="003C52B0"/>
    <w:rsid w:val="003D173E"/>
    <w:rsid w:val="003E4D27"/>
    <w:rsid w:val="003E5B19"/>
    <w:rsid w:val="003F09D2"/>
    <w:rsid w:val="003F65B0"/>
    <w:rsid w:val="00405141"/>
    <w:rsid w:val="00405283"/>
    <w:rsid w:val="00412710"/>
    <w:rsid w:val="00417E12"/>
    <w:rsid w:val="004235E1"/>
    <w:rsid w:val="00424276"/>
    <w:rsid w:val="0042466A"/>
    <w:rsid w:val="004338EC"/>
    <w:rsid w:val="00436272"/>
    <w:rsid w:val="00436E2E"/>
    <w:rsid w:val="00440257"/>
    <w:rsid w:val="004408A9"/>
    <w:rsid w:val="00441612"/>
    <w:rsid w:val="0044249A"/>
    <w:rsid w:val="00443195"/>
    <w:rsid w:val="004435C0"/>
    <w:rsid w:val="004445E8"/>
    <w:rsid w:val="00447F12"/>
    <w:rsid w:val="004504F7"/>
    <w:rsid w:val="0045257D"/>
    <w:rsid w:val="00466C71"/>
    <w:rsid w:val="00475CAC"/>
    <w:rsid w:val="00475ED4"/>
    <w:rsid w:val="00482F82"/>
    <w:rsid w:val="00491154"/>
    <w:rsid w:val="00492AD8"/>
    <w:rsid w:val="00495863"/>
    <w:rsid w:val="004B3831"/>
    <w:rsid w:val="004C4487"/>
    <w:rsid w:val="004D1C7D"/>
    <w:rsid w:val="004D33C3"/>
    <w:rsid w:val="004D4685"/>
    <w:rsid w:val="004D4B77"/>
    <w:rsid w:val="004E2109"/>
    <w:rsid w:val="004E2464"/>
    <w:rsid w:val="004E405F"/>
    <w:rsid w:val="004E533B"/>
    <w:rsid w:val="004E6AD1"/>
    <w:rsid w:val="004F7E84"/>
    <w:rsid w:val="00501C4D"/>
    <w:rsid w:val="0050298F"/>
    <w:rsid w:val="00506FD6"/>
    <w:rsid w:val="00514909"/>
    <w:rsid w:val="00520F2D"/>
    <w:rsid w:val="005300BF"/>
    <w:rsid w:val="00544C22"/>
    <w:rsid w:val="00547F04"/>
    <w:rsid w:val="00563713"/>
    <w:rsid w:val="005677FF"/>
    <w:rsid w:val="00576A85"/>
    <w:rsid w:val="005809AB"/>
    <w:rsid w:val="00580C17"/>
    <w:rsid w:val="0058558D"/>
    <w:rsid w:val="00587021"/>
    <w:rsid w:val="00597045"/>
    <w:rsid w:val="005A6CD5"/>
    <w:rsid w:val="005B5AC8"/>
    <w:rsid w:val="005B6933"/>
    <w:rsid w:val="005C1D2C"/>
    <w:rsid w:val="005C62C3"/>
    <w:rsid w:val="005C64B8"/>
    <w:rsid w:val="005C7F53"/>
    <w:rsid w:val="005D08F8"/>
    <w:rsid w:val="005F18D4"/>
    <w:rsid w:val="005F2DA2"/>
    <w:rsid w:val="005F333A"/>
    <w:rsid w:val="005F547F"/>
    <w:rsid w:val="00615ED4"/>
    <w:rsid w:val="00620EED"/>
    <w:rsid w:val="00624AD6"/>
    <w:rsid w:val="00626FD9"/>
    <w:rsid w:val="00630C92"/>
    <w:rsid w:val="00634546"/>
    <w:rsid w:val="0063499A"/>
    <w:rsid w:val="0063748C"/>
    <w:rsid w:val="00637977"/>
    <w:rsid w:val="00640FCE"/>
    <w:rsid w:val="00653167"/>
    <w:rsid w:val="006537F3"/>
    <w:rsid w:val="0065564B"/>
    <w:rsid w:val="00660535"/>
    <w:rsid w:val="006613EB"/>
    <w:rsid w:val="006706BA"/>
    <w:rsid w:val="00670792"/>
    <w:rsid w:val="00674081"/>
    <w:rsid w:val="006826C6"/>
    <w:rsid w:val="0068325C"/>
    <w:rsid w:val="00684D3B"/>
    <w:rsid w:val="00687CB6"/>
    <w:rsid w:val="00690004"/>
    <w:rsid w:val="00690889"/>
    <w:rsid w:val="006A29E1"/>
    <w:rsid w:val="006A69AD"/>
    <w:rsid w:val="006B1F67"/>
    <w:rsid w:val="006B6560"/>
    <w:rsid w:val="006B794D"/>
    <w:rsid w:val="006C1535"/>
    <w:rsid w:val="006C3C88"/>
    <w:rsid w:val="006C7332"/>
    <w:rsid w:val="006D2D1C"/>
    <w:rsid w:val="006E7168"/>
    <w:rsid w:val="006F158A"/>
    <w:rsid w:val="006F2122"/>
    <w:rsid w:val="006F3507"/>
    <w:rsid w:val="007134C6"/>
    <w:rsid w:val="007134DE"/>
    <w:rsid w:val="00715CEC"/>
    <w:rsid w:val="00717377"/>
    <w:rsid w:val="00717826"/>
    <w:rsid w:val="00721878"/>
    <w:rsid w:val="00730CBF"/>
    <w:rsid w:val="00731C11"/>
    <w:rsid w:val="007502FD"/>
    <w:rsid w:val="00752EF6"/>
    <w:rsid w:val="0075463E"/>
    <w:rsid w:val="00760397"/>
    <w:rsid w:val="00764E43"/>
    <w:rsid w:val="00766B42"/>
    <w:rsid w:val="00766CE5"/>
    <w:rsid w:val="00776390"/>
    <w:rsid w:val="00781EFB"/>
    <w:rsid w:val="0078782B"/>
    <w:rsid w:val="00794E16"/>
    <w:rsid w:val="00797367"/>
    <w:rsid w:val="007A23CA"/>
    <w:rsid w:val="007B179A"/>
    <w:rsid w:val="007B3619"/>
    <w:rsid w:val="007C56C3"/>
    <w:rsid w:val="007D3E23"/>
    <w:rsid w:val="007D62A7"/>
    <w:rsid w:val="007E0156"/>
    <w:rsid w:val="007E0A71"/>
    <w:rsid w:val="007E4402"/>
    <w:rsid w:val="007F0F8E"/>
    <w:rsid w:val="007F4B34"/>
    <w:rsid w:val="007F4D43"/>
    <w:rsid w:val="007F4E39"/>
    <w:rsid w:val="00802A40"/>
    <w:rsid w:val="00816468"/>
    <w:rsid w:val="00817A6F"/>
    <w:rsid w:val="00823903"/>
    <w:rsid w:val="0082590D"/>
    <w:rsid w:val="00842154"/>
    <w:rsid w:val="00845D79"/>
    <w:rsid w:val="0086300E"/>
    <w:rsid w:val="00864FB1"/>
    <w:rsid w:val="00867245"/>
    <w:rsid w:val="0087007C"/>
    <w:rsid w:val="00875BEA"/>
    <w:rsid w:val="00876121"/>
    <w:rsid w:val="00881575"/>
    <w:rsid w:val="00885775"/>
    <w:rsid w:val="0089262F"/>
    <w:rsid w:val="00894451"/>
    <w:rsid w:val="008957EC"/>
    <w:rsid w:val="008A50F4"/>
    <w:rsid w:val="008B40E5"/>
    <w:rsid w:val="008D7104"/>
    <w:rsid w:val="008E13D9"/>
    <w:rsid w:val="008E751F"/>
    <w:rsid w:val="008F489B"/>
    <w:rsid w:val="008F7CF0"/>
    <w:rsid w:val="0090115C"/>
    <w:rsid w:val="00901C71"/>
    <w:rsid w:val="0090596B"/>
    <w:rsid w:val="00917B95"/>
    <w:rsid w:val="00931152"/>
    <w:rsid w:val="00931E8F"/>
    <w:rsid w:val="00936F7D"/>
    <w:rsid w:val="009412BF"/>
    <w:rsid w:val="0094527C"/>
    <w:rsid w:val="00951096"/>
    <w:rsid w:val="0095463C"/>
    <w:rsid w:val="00957F96"/>
    <w:rsid w:val="00960EAD"/>
    <w:rsid w:val="00962A7E"/>
    <w:rsid w:val="00966062"/>
    <w:rsid w:val="00974770"/>
    <w:rsid w:val="009769C3"/>
    <w:rsid w:val="009803FD"/>
    <w:rsid w:val="00980D3B"/>
    <w:rsid w:val="00984A61"/>
    <w:rsid w:val="00987679"/>
    <w:rsid w:val="009972E5"/>
    <w:rsid w:val="009A0036"/>
    <w:rsid w:val="009A0CA7"/>
    <w:rsid w:val="009A1663"/>
    <w:rsid w:val="009B1080"/>
    <w:rsid w:val="009B5AE7"/>
    <w:rsid w:val="009B7582"/>
    <w:rsid w:val="009C0099"/>
    <w:rsid w:val="009C1F2F"/>
    <w:rsid w:val="009C43C5"/>
    <w:rsid w:val="009D7E96"/>
    <w:rsid w:val="009E2FF7"/>
    <w:rsid w:val="009E4C23"/>
    <w:rsid w:val="009F238F"/>
    <w:rsid w:val="009F2784"/>
    <w:rsid w:val="009F403B"/>
    <w:rsid w:val="009F6C20"/>
    <w:rsid w:val="00A10F58"/>
    <w:rsid w:val="00A15B9F"/>
    <w:rsid w:val="00A15D9C"/>
    <w:rsid w:val="00A21049"/>
    <w:rsid w:val="00A22CDA"/>
    <w:rsid w:val="00A25BFE"/>
    <w:rsid w:val="00A35F4F"/>
    <w:rsid w:val="00A44042"/>
    <w:rsid w:val="00A52400"/>
    <w:rsid w:val="00A64CF0"/>
    <w:rsid w:val="00A7789A"/>
    <w:rsid w:val="00A92ADB"/>
    <w:rsid w:val="00A974FD"/>
    <w:rsid w:val="00AA4B9E"/>
    <w:rsid w:val="00AA7A06"/>
    <w:rsid w:val="00AB05F7"/>
    <w:rsid w:val="00AB1FFA"/>
    <w:rsid w:val="00AC2B0E"/>
    <w:rsid w:val="00AC3DAB"/>
    <w:rsid w:val="00AC75C3"/>
    <w:rsid w:val="00AC7909"/>
    <w:rsid w:val="00AD0ED2"/>
    <w:rsid w:val="00AD6029"/>
    <w:rsid w:val="00AE02C7"/>
    <w:rsid w:val="00AE0A13"/>
    <w:rsid w:val="00AE26FC"/>
    <w:rsid w:val="00AE39A4"/>
    <w:rsid w:val="00AE5695"/>
    <w:rsid w:val="00AF045E"/>
    <w:rsid w:val="00AF1CCC"/>
    <w:rsid w:val="00B02122"/>
    <w:rsid w:val="00B03546"/>
    <w:rsid w:val="00B03B3C"/>
    <w:rsid w:val="00B07566"/>
    <w:rsid w:val="00B206CD"/>
    <w:rsid w:val="00B20AE4"/>
    <w:rsid w:val="00B2736B"/>
    <w:rsid w:val="00B34A1E"/>
    <w:rsid w:val="00B3770E"/>
    <w:rsid w:val="00B37C25"/>
    <w:rsid w:val="00B37F25"/>
    <w:rsid w:val="00B42D38"/>
    <w:rsid w:val="00B446DD"/>
    <w:rsid w:val="00B624FC"/>
    <w:rsid w:val="00B62799"/>
    <w:rsid w:val="00B654BA"/>
    <w:rsid w:val="00B74162"/>
    <w:rsid w:val="00B74A8D"/>
    <w:rsid w:val="00B811D5"/>
    <w:rsid w:val="00B83C0A"/>
    <w:rsid w:val="00B9138E"/>
    <w:rsid w:val="00B9162B"/>
    <w:rsid w:val="00B92FF9"/>
    <w:rsid w:val="00B9761D"/>
    <w:rsid w:val="00BA19A9"/>
    <w:rsid w:val="00BA403E"/>
    <w:rsid w:val="00BA5877"/>
    <w:rsid w:val="00BA7A22"/>
    <w:rsid w:val="00BB29BE"/>
    <w:rsid w:val="00BB37F5"/>
    <w:rsid w:val="00BC0046"/>
    <w:rsid w:val="00BC49F4"/>
    <w:rsid w:val="00BD6CA6"/>
    <w:rsid w:val="00BE0EA3"/>
    <w:rsid w:val="00BE3C72"/>
    <w:rsid w:val="00BE53D7"/>
    <w:rsid w:val="00BE54C3"/>
    <w:rsid w:val="00BE5D8A"/>
    <w:rsid w:val="00BF2308"/>
    <w:rsid w:val="00BF44E3"/>
    <w:rsid w:val="00BF4DD0"/>
    <w:rsid w:val="00C00F06"/>
    <w:rsid w:val="00C053DD"/>
    <w:rsid w:val="00C1296C"/>
    <w:rsid w:val="00C137EC"/>
    <w:rsid w:val="00C145AB"/>
    <w:rsid w:val="00C1547B"/>
    <w:rsid w:val="00C159D8"/>
    <w:rsid w:val="00C15BEB"/>
    <w:rsid w:val="00C1624A"/>
    <w:rsid w:val="00C16CFD"/>
    <w:rsid w:val="00C24DDF"/>
    <w:rsid w:val="00C26A64"/>
    <w:rsid w:val="00C328BB"/>
    <w:rsid w:val="00C45319"/>
    <w:rsid w:val="00C50881"/>
    <w:rsid w:val="00C56795"/>
    <w:rsid w:val="00C64ED2"/>
    <w:rsid w:val="00C77DCD"/>
    <w:rsid w:val="00C805EF"/>
    <w:rsid w:val="00C909C3"/>
    <w:rsid w:val="00C91918"/>
    <w:rsid w:val="00C950BE"/>
    <w:rsid w:val="00CA1362"/>
    <w:rsid w:val="00CA4BC0"/>
    <w:rsid w:val="00CB3A1E"/>
    <w:rsid w:val="00CB6466"/>
    <w:rsid w:val="00CB7731"/>
    <w:rsid w:val="00CC497E"/>
    <w:rsid w:val="00CD2231"/>
    <w:rsid w:val="00CD728C"/>
    <w:rsid w:val="00CE0089"/>
    <w:rsid w:val="00CE3663"/>
    <w:rsid w:val="00CF1643"/>
    <w:rsid w:val="00CF284B"/>
    <w:rsid w:val="00CF3110"/>
    <w:rsid w:val="00D025E1"/>
    <w:rsid w:val="00D06A21"/>
    <w:rsid w:val="00D06A97"/>
    <w:rsid w:val="00D23198"/>
    <w:rsid w:val="00D26993"/>
    <w:rsid w:val="00D311D9"/>
    <w:rsid w:val="00D41BEB"/>
    <w:rsid w:val="00D45EE1"/>
    <w:rsid w:val="00D50C3A"/>
    <w:rsid w:val="00D54053"/>
    <w:rsid w:val="00D541A5"/>
    <w:rsid w:val="00D54725"/>
    <w:rsid w:val="00D635C7"/>
    <w:rsid w:val="00D64E58"/>
    <w:rsid w:val="00D64FFD"/>
    <w:rsid w:val="00D71D26"/>
    <w:rsid w:val="00D7329D"/>
    <w:rsid w:val="00D733AE"/>
    <w:rsid w:val="00D76C04"/>
    <w:rsid w:val="00D82020"/>
    <w:rsid w:val="00D86E1F"/>
    <w:rsid w:val="00D95CE5"/>
    <w:rsid w:val="00DA6EBE"/>
    <w:rsid w:val="00DB717A"/>
    <w:rsid w:val="00DC1126"/>
    <w:rsid w:val="00DC15F3"/>
    <w:rsid w:val="00DC5549"/>
    <w:rsid w:val="00DC61AB"/>
    <w:rsid w:val="00DC61DA"/>
    <w:rsid w:val="00DC7B3E"/>
    <w:rsid w:val="00DC7DF3"/>
    <w:rsid w:val="00DD6F3B"/>
    <w:rsid w:val="00DE0648"/>
    <w:rsid w:val="00DE4702"/>
    <w:rsid w:val="00DF0797"/>
    <w:rsid w:val="00DF12DC"/>
    <w:rsid w:val="00E04881"/>
    <w:rsid w:val="00E07C29"/>
    <w:rsid w:val="00E16518"/>
    <w:rsid w:val="00E2272B"/>
    <w:rsid w:val="00E234B5"/>
    <w:rsid w:val="00E24057"/>
    <w:rsid w:val="00E41F1F"/>
    <w:rsid w:val="00E424B1"/>
    <w:rsid w:val="00E443CF"/>
    <w:rsid w:val="00E46F58"/>
    <w:rsid w:val="00E4799A"/>
    <w:rsid w:val="00E55727"/>
    <w:rsid w:val="00E60A88"/>
    <w:rsid w:val="00E64E50"/>
    <w:rsid w:val="00E65637"/>
    <w:rsid w:val="00E65788"/>
    <w:rsid w:val="00E73AD5"/>
    <w:rsid w:val="00E80EDE"/>
    <w:rsid w:val="00E86FBB"/>
    <w:rsid w:val="00E90635"/>
    <w:rsid w:val="00E91856"/>
    <w:rsid w:val="00E961F9"/>
    <w:rsid w:val="00EA28D6"/>
    <w:rsid w:val="00EA4B44"/>
    <w:rsid w:val="00EA7558"/>
    <w:rsid w:val="00EB15D1"/>
    <w:rsid w:val="00EB3BDD"/>
    <w:rsid w:val="00EC2223"/>
    <w:rsid w:val="00EC31B4"/>
    <w:rsid w:val="00EC568A"/>
    <w:rsid w:val="00EC69CF"/>
    <w:rsid w:val="00EC71BD"/>
    <w:rsid w:val="00ED2472"/>
    <w:rsid w:val="00EE0889"/>
    <w:rsid w:val="00EE371B"/>
    <w:rsid w:val="00EE6160"/>
    <w:rsid w:val="00EE640E"/>
    <w:rsid w:val="00EF22FE"/>
    <w:rsid w:val="00EF4AC6"/>
    <w:rsid w:val="00EF4EF8"/>
    <w:rsid w:val="00F1235D"/>
    <w:rsid w:val="00F17E78"/>
    <w:rsid w:val="00F2200A"/>
    <w:rsid w:val="00F22B8A"/>
    <w:rsid w:val="00F247FF"/>
    <w:rsid w:val="00F36EC0"/>
    <w:rsid w:val="00F41DA9"/>
    <w:rsid w:val="00F44229"/>
    <w:rsid w:val="00F45980"/>
    <w:rsid w:val="00F46259"/>
    <w:rsid w:val="00F478E5"/>
    <w:rsid w:val="00F47CFE"/>
    <w:rsid w:val="00F51701"/>
    <w:rsid w:val="00F644F9"/>
    <w:rsid w:val="00F70C47"/>
    <w:rsid w:val="00F716DE"/>
    <w:rsid w:val="00F74BE4"/>
    <w:rsid w:val="00F774A5"/>
    <w:rsid w:val="00F77FA4"/>
    <w:rsid w:val="00F80E8E"/>
    <w:rsid w:val="00F810B5"/>
    <w:rsid w:val="00F84BD1"/>
    <w:rsid w:val="00F964B0"/>
    <w:rsid w:val="00FA5778"/>
    <w:rsid w:val="00FB35A2"/>
    <w:rsid w:val="00FB3D9F"/>
    <w:rsid w:val="00FC11D9"/>
    <w:rsid w:val="00FC4DF4"/>
    <w:rsid w:val="00FC513D"/>
    <w:rsid w:val="00FC7915"/>
    <w:rsid w:val="00FE3EB4"/>
    <w:rsid w:val="00FE56A7"/>
    <w:rsid w:val="00FF0965"/>
    <w:rsid w:val="00FF10E1"/>
    <w:rsid w:val="00FF2918"/>
    <w:rsid w:val="00FF78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B5D05"/>
  <w15:docId w15:val="{0969D3A8-878C-40A8-96A1-CC93AADF6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5E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B3BDD"/>
    <w:rPr>
      <w:rFonts w:cs="Times New Roman"/>
      <w:color w:val="0000FF"/>
      <w:u w:val="single"/>
    </w:rPr>
  </w:style>
  <w:style w:type="paragraph" w:styleId="a4">
    <w:name w:val="endnote text"/>
    <w:basedOn w:val="a"/>
    <w:link w:val="a5"/>
    <w:uiPriority w:val="99"/>
    <w:semiHidden/>
    <w:unhideWhenUsed/>
    <w:rsid w:val="009B7582"/>
    <w:pPr>
      <w:spacing w:after="0" w:line="240" w:lineRule="auto"/>
    </w:pPr>
    <w:rPr>
      <w:sz w:val="20"/>
      <w:szCs w:val="20"/>
    </w:rPr>
  </w:style>
  <w:style w:type="character" w:customStyle="1" w:styleId="a5">
    <w:name w:val="Текст концевой сноски Знак"/>
    <w:basedOn w:val="a0"/>
    <w:link w:val="a4"/>
    <w:uiPriority w:val="99"/>
    <w:semiHidden/>
    <w:rsid w:val="009B7582"/>
    <w:rPr>
      <w:sz w:val="20"/>
      <w:szCs w:val="20"/>
    </w:rPr>
  </w:style>
  <w:style w:type="character" w:styleId="a6">
    <w:name w:val="endnote reference"/>
    <w:basedOn w:val="a0"/>
    <w:uiPriority w:val="99"/>
    <w:semiHidden/>
    <w:unhideWhenUsed/>
    <w:rsid w:val="009B7582"/>
    <w:rPr>
      <w:vertAlign w:val="superscript"/>
    </w:rPr>
  </w:style>
  <w:style w:type="paragraph" w:styleId="a7">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8 Зна"/>
    <w:basedOn w:val="a"/>
    <w:link w:val="a8"/>
    <w:unhideWhenUsed/>
    <w:qFormat/>
    <w:rsid w:val="009B7582"/>
    <w:pPr>
      <w:spacing w:after="0" w:line="240" w:lineRule="auto"/>
    </w:pPr>
    <w:rPr>
      <w:sz w:val="20"/>
      <w:szCs w:val="20"/>
    </w:rPr>
  </w:style>
  <w:style w:type="character" w:customStyle="1" w:styleId="a8">
    <w:name w:val="Текст сноски Знак"/>
    <w:aliases w:val="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 Знак"/>
    <w:basedOn w:val="a0"/>
    <w:link w:val="a7"/>
    <w:rsid w:val="009B7582"/>
    <w:rPr>
      <w:sz w:val="20"/>
      <w:szCs w:val="20"/>
    </w:rPr>
  </w:style>
  <w:style w:type="character" w:styleId="a9">
    <w:name w:val="footnote reference"/>
    <w:basedOn w:val="a0"/>
    <w:uiPriority w:val="99"/>
    <w:unhideWhenUsed/>
    <w:rsid w:val="009B7582"/>
    <w:rPr>
      <w:vertAlign w:val="superscript"/>
    </w:rPr>
  </w:style>
  <w:style w:type="paragraph" w:styleId="HTML">
    <w:name w:val="HTML Preformatted"/>
    <w:basedOn w:val="a"/>
    <w:link w:val="HTML0"/>
    <w:uiPriority w:val="99"/>
    <w:semiHidden/>
    <w:unhideWhenUsed/>
    <w:rsid w:val="005F18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5F18D4"/>
    <w:rPr>
      <w:rFonts w:ascii="Courier New" w:eastAsia="Times New Roman" w:hAnsi="Courier New" w:cs="Courier New"/>
      <w:sz w:val="20"/>
      <w:szCs w:val="20"/>
    </w:rPr>
  </w:style>
  <w:style w:type="character" w:styleId="aa">
    <w:name w:val="annotation reference"/>
    <w:basedOn w:val="a0"/>
    <w:uiPriority w:val="99"/>
    <w:semiHidden/>
    <w:unhideWhenUsed/>
    <w:rsid w:val="00065289"/>
    <w:rPr>
      <w:sz w:val="16"/>
      <w:szCs w:val="16"/>
    </w:rPr>
  </w:style>
  <w:style w:type="paragraph" w:styleId="ab">
    <w:name w:val="annotation text"/>
    <w:basedOn w:val="a"/>
    <w:link w:val="ac"/>
    <w:uiPriority w:val="99"/>
    <w:semiHidden/>
    <w:unhideWhenUsed/>
    <w:rsid w:val="00065289"/>
    <w:pPr>
      <w:spacing w:line="240" w:lineRule="auto"/>
    </w:pPr>
    <w:rPr>
      <w:sz w:val="20"/>
      <w:szCs w:val="20"/>
    </w:rPr>
  </w:style>
  <w:style w:type="character" w:customStyle="1" w:styleId="ac">
    <w:name w:val="Текст примечания Знак"/>
    <w:basedOn w:val="a0"/>
    <w:link w:val="ab"/>
    <w:uiPriority w:val="99"/>
    <w:semiHidden/>
    <w:rsid w:val="00065289"/>
    <w:rPr>
      <w:sz w:val="20"/>
      <w:szCs w:val="20"/>
    </w:rPr>
  </w:style>
  <w:style w:type="paragraph" w:styleId="ad">
    <w:name w:val="annotation subject"/>
    <w:basedOn w:val="ab"/>
    <w:next w:val="ab"/>
    <w:link w:val="ae"/>
    <w:uiPriority w:val="99"/>
    <w:semiHidden/>
    <w:unhideWhenUsed/>
    <w:rsid w:val="00065289"/>
    <w:rPr>
      <w:b/>
      <w:bCs/>
    </w:rPr>
  </w:style>
  <w:style w:type="character" w:customStyle="1" w:styleId="ae">
    <w:name w:val="Тема примечания Знак"/>
    <w:basedOn w:val="ac"/>
    <w:link w:val="ad"/>
    <w:uiPriority w:val="99"/>
    <w:semiHidden/>
    <w:rsid w:val="00065289"/>
    <w:rPr>
      <w:b/>
      <w:bCs/>
      <w:sz w:val="20"/>
      <w:szCs w:val="20"/>
    </w:rPr>
  </w:style>
  <w:style w:type="paragraph" w:styleId="af">
    <w:name w:val="Balloon Text"/>
    <w:basedOn w:val="a"/>
    <w:link w:val="af0"/>
    <w:uiPriority w:val="99"/>
    <w:semiHidden/>
    <w:unhideWhenUsed/>
    <w:rsid w:val="0006528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065289"/>
    <w:rPr>
      <w:rFonts w:ascii="Segoe UI" w:hAnsi="Segoe UI" w:cs="Segoe UI"/>
      <w:sz w:val="18"/>
      <w:szCs w:val="18"/>
    </w:rPr>
  </w:style>
  <w:style w:type="paragraph" w:customStyle="1" w:styleId="ConsPlusNormal">
    <w:name w:val="ConsPlusNormal"/>
    <w:link w:val="ConsPlusNormal0"/>
    <w:rsid w:val="00170B42"/>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170B42"/>
    <w:pPr>
      <w:widowControl w:val="0"/>
      <w:autoSpaceDE w:val="0"/>
      <w:autoSpaceDN w:val="0"/>
      <w:spacing w:after="0" w:line="240" w:lineRule="auto"/>
    </w:pPr>
    <w:rPr>
      <w:rFonts w:ascii="Courier New" w:eastAsia="Times New Roman" w:hAnsi="Courier New" w:cs="Courier New"/>
      <w:sz w:val="20"/>
      <w:szCs w:val="20"/>
    </w:rPr>
  </w:style>
  <w:style w:type="paragraph" w:styleId="af1">
    <w:name w:val="header"/>
    <w:basedOn w:val="a"/>
    <w:link w:val="af2"/>
    <w:uiPriority w:val="99"/>
    <w:unhideWhenUsed/>
    <w:rsid w:val="0030783D"/>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30783D"/>
  </w:style>
  <w:style w:type="paragraph" w:styleId="af3">
    <w:name w:val="footer"/>
    <w:basedOn w:val="a"/>
    <w:link w:val="af4"/>
    <w:uiPriority w:val="99"/>
    <w:unhideWhenUsed/>
    <w:rsid w:val="0030783D"/>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30783D"/>
  </w:style>
  <w:style w:type="character" w:customStyle="1" w:styleId="ConsPlusNormal0">
    <w:name w:val="ConsPlusNormal Знак"/>
    <w:link w:val="ConsPlusNormal"/>
    <w:locked/>
    <w:rsid w:val="00F77FA4"/>
    <w:rPr>
      <w:rFonts w:ascii="Calibri" w:eastAsia="Times New Roman" w:hAnsi="Calibri" w:cs="Calibri"/>
      <w:szCs w:val="20"/>
    </w:rPr>
  </w:style>
  <w:style w:type="paragraph" w:styleId="af5">
    <w:name w:val="Body Text Indent"/>
    <w:basedOn w:val="a"/>
    <w:link w:val="af6"/>
    <w:rsid w:val="00110E70"/>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6">
    <w:name w:val="Основной текст с отступом Знак"/>
    <w:basedOn w:val="a0"/>
    <w:link w:val="af5"/>
    <w:rsid w:val="00110E7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40575">
      <w:bodyDiv w:val="1"/>
      <w:marLeft w:val="0"/>
      <w:marRight w:val="0"/>
      <w:marTop w:val="0"/>
      <w:marBottom w:val="0"/>
      <w:divBdr>
        <w:top w:val="none" w:sz="0" w:space="0" w:color="auto"/>
        <w:left w:val="none" w:sz="0" w:space="0" w:color="auto"/>
        <w:bottom w:val="none" w:sz="0" w:space="0" w:color="auto"/>
        <w:right w:val="none" w:sz="0" w:space="0" w:color="auto"/>
      </w:divBdr>
    </w:div>
    <w:div w:id="219563957">
      <w:bodyDiv w:val="1"/>
      <w:marLeft w:val="0"/>
      <w:marRight w:val="0"/>
      <w:marTop w:val="0"/>
      <w:marBottom w:val="0"/>
      <w:divBdr>
        <w:top w:val="none" w:sz="0" w:space="0" w:color="auto"/>
        <w:left w:val="none" w:sz="0" w:space="0" w:color="auto"/>
        <w:bottom w:val="none" w:sz="0" w:space="0" w:color="auto"/>
        <w:right w:val="none" w:sz="0" w:space="0" w:color="auto"/>
      </w:divBdr>
    </w:div>
    <w:div w:id="228001630">
      <w:bodyDiv w:val="1"/>
      <w:marLeft w:val="0"/>
      <w:marRight w:val="0"/>
      <w:marTop w:val="0"/>
      <w:marBottom w:val="0"/>
      <w:divBdr>
        <w:top w:val="none" w:sz="0" w:space="0" w:color="auto"/>
        <w:left w:val="none" w:sz="0" w:space="0" w:color="auto"/>
        <w:bottom w:val="none" w:sz="0" w:space="0" w:color="auto"/>
        <w:right w:val="none" w:sz="0" w:space="0" w:color="auto"/>
      </w:divBdr>
    </w:div>
    <w:div w:id="248275609">
      <w:bodyDiv w:val="1"/>
      <w:marLeft w:val="0"/>
      <w:marRight w:val="0"/>
      <w:marTop w:val="0"/>
      <w:marBottom w:val="0"/>
      <w:divBdr>
        <w:top w:val="none" w:sz="0" w:space="0" w:color="auto"/>
        <w:left w:val="none" w:sz="0" w:space="0" w:color="auto"/>
        <w:bottom w:val="none" w:sz="0" w:space="0" w:color="auto"/>
        <w:right w:val="none" w:sz="0" w:space="0" w:color="auto"/>
      </w:divBdr>
    </w:div>
    <w:div w:id="295765900">
      <w:bodyDiv w:val="1"/>
      <w:marLeft w:val="0"/>
      <w:marRight w:val="0"/>
      <w:marTop w:val="0"/>
      <w:marBottom w:val="0"/>
      <w:divBdr>
        <w:top w:val="none" w:sz="0" w:space="0" w:color="auto"/>
        <w:left w:val="none" w:sz="0" w:space="0" w:color="auto"/>
        <w:bottom w:val="none" w:sz="0" w:space="0" w:color="auto"/>
        <w:right w:val="none" w:sz="0" w:space="0" w:color="auto"/>
      </w:divBdr>
    </w:div>
    <w:div w:id="419106645">
      <w:bodyDiv w:val="1"/>
      <w:marLeft w:val="0"/>
      <w:marRight w:val="0"/>
      <w:marTop w:val="0"/>
      <w:marBottom w:val="0"/>
      <w:divBdr>
        <w:top w:val="none" w:sz="0" w:space="0" w:color="auto"/>
        <w:left w:val="none" w:sz="0" w:space="0" w:color="auto"/>
        <w:bottom w:val="none" w:sz="0" w:space="0" w:color="auto"/>
        <w:right w:val="none" w:sz="0" w:space="0" w:color="auto"/>
      </w:divBdr>
    </w:div>
    <w:div w:id="448278796">
      <w:bodyDiv w:val="1"/>
      <w:marLeft w:val="0"/>
      <w:marRight w:val="0"/>
      <w:marTop w:val="0"/>
      <w:marBottom w:val="0"/>
      <w:divBdr>
        <w:top w:val="none" w:sz="0" w:space="0" w:color="auto"/>
        <w:left w:val="none" w:sz="0" w:space="0" w:color="auto"/>
        <w:bottom w:val="none" w:sz="0" w:space="0" w:color="auto"/>
        <w:right w:val="none" w:sz="0" w:space="0" w:color="auto"/>
      </w:divBdr>
    </w:div>
    <w:div w:id="474108229">
      <w:bodyDiv w:val="1"/>
      <w:marLeft w:val="0"/>
      <w:marRight w:val="0"/>
      <w:marTop w:val="0"/>
      <w:marBottom w:val="0"/>
      <w:divBdr>
        <w:top w:val="none" w:sz="0" w:space="0" w:color="auto"/>
        <w:left w:val="none" w:sz="0" w:space="0" w:color="auto"/>
        <w:bottom w:val="none" w:sz="0" w:space="0" w:color="auto"/>
        <w:right w:val="none" w:sz="0" w:space="0" w:color="auto"/>
      </w:divBdr>
      <w:divsChild>
        <w:div w:id="769666771">
          <w:marLeft w:val="60"/>
          <w:marRight w:val="60"/>
          <w:marTop w:val="100"/>
          <w:marBottom w:val="100"/>
          <w:divBdr>
            <w:top w:val="none" w:sz="0" w:space="0" w:color="auto"/>
            <w:left w:val="none" w:sz="0" w:space="0" w:color="auto"/>
            <w:bottom w:val="none" w:sz="0" w:space="0" w:color="auto"/>
            <w:right w:val="none" w:sz="0" w:space="0" w:color="auto"/>
          </w:divBdr>
        </w:div>
        <w:div w:id="1471635370">
          <w:marLeft w:val="60"/>
          <w:marRight w:val="60"/>
          <w:marTop w:val="100"/>
          <w:marBottom w:val="100"/>
          <w:divBdr>
            <w:top w:val="none" w:sz="0" w:space="0" w:color="auto"/>
            <w:left w:val="none" w:sz="0" w:space="0" w:color="auto"/>
            <w:bottom w:val="none" w:sz="0" w:space="0" w:color="auto"/>
            <w:right w:val="none" w:sz="0" w:space="0" w:color="auto"/>
          </w:divBdr>
        </w:div>
        <w:div w:id="286592475">
          <w:marLeft w:val="60"/>
          <w:marRight w:val="60"/>
          <w:marTop w:val="100"/>
          <w:marBottom w:val="100"/>
          <w:divBdr>
            <w:top w:val="none" w:sz="0" w:space="0" w:color="auto"/>
            <w:left w:val="none" w:sz="0" w:space="0" w:color="auto"/>
            <w:bottom w:val="none" w:sz="0" w:space="0" w:color="auto"/>
            <w:right w:val="none" w:sz="0" w:space="0" w:color="auto"/>
          </w:divBdr>
        </w:div>
        <w:div w:id="440610408">
          <w:marLeft w:val="60"/>
          <w:marRight w:val="60"/>
          <w:marTop w:val="100"/>
          <w:marBottom w:val="100"/>
          <w:divBdr>
            <w:top w:val="none" w:sz="0" w:space="0" w:color="auto"/>
            <w:left w:val="none" w:sz="0" w:space="0" w:color="auto"/>
            <w:bottom w:val="none" w:sz="0" w:space="0" w:color="auto"/>
            <w:right w:val="none" w:sz="0" w:space="0" w:color="auto"/>
          </w:divBdr>
        </w:div>
        <w:div w:id="1544243997">
          <w:marLeft w:val="60"/>
          <w:marRight w:val="60"/>
          <w:marTop w:val="100"/>
          <w:marBottom w:val="100"/>
          <w:divBdr>
            <w:top w:val="none" w:sz="0" w:space="0" w:color="auto"/>
            <w:left w:val="none" w:sz="0" w:space="0" w:color="auto"/>
            <w:bottom w:val="none" w:sz="0" w:space="0" w:color="auto"/>
            <w:right w:val="none" w:sz="0" w:space="0" w:color="auto"/>
          </w:divBdr>
        </w:div>
        <w:div w:id="1063720386">
          <w:marLeft w:val="60"/>
          <w:marRight w:val="60"/>
          <w:marTop w:val="100"/>
          <w:marBottom w:val="100"/>
          <w:divBdr>
            <w:top w:val="none" w:sz="0" w:space="0" w:color="auto"/>
            <w:left w:val="none" w:sz="0" w:space="0" w:color="auto"/>
            <w:bottom w:val="none" w:sz="0" w:space="0" w:color="auto"/>
            <w:right w:val="none" w:sz="0" w:space="0" w:color="auto"/>
          </w:divBdr>
        </w:div>
        <w:div w:id="953564001">
          <w:marLeft w:val="60"/>
          <w:marRight w:val="60"/>
          <w:marTop w:val="100"/>
          <w:marBottom w:val="100"/>
          <w:divBdr>
            <w:top w:val="none" w:sz="0" w:space="0" w:color="auto"/>
            <w:left w:val="none" w:sz="0" w:space="0" w:color="auto"/>
            <w:bottom w:val="none" w:sz="0" w:space="0" w:color="auto"/>
            <w:right w:val="none" w:sz="0" w:space="0" w:color="auto"/>
          </w:divBdr>
        </w:div>
        <w:div w:id="313267467">
          <w:marLeft w:val="60"/>
          <w:marRight w:val="60"/>
          <w:marTop w:val="100"/>
          <w:marBottom w:val="100"/>
          <w:divBdr>
            <w:top w:val="none" w:sz="0" w:space="0" w:color="auto"/>
            <w:left w:val="none" w:sz="0" w:space="0" w:color="auto"/>
            <w:bottom w:val="none" w:sz="0" w:space="0" w:color="auto"/>
            <w:right w:val="none" w:sz="0" w:space="0" w:color="auto"/>
          </w:divBdr>
        </w:div>
        <w:div w:id="1373115195">
          <w:marLeft w:val="60"/>
          <w:marRight w:val="60"/>
          <w:marTop w:val="100"/>
          <w:marBottom w:val="100"/>
          <w:divBdr>
            <w:top w:val="none" w:sz="0" w:space="0" w:color="auto"/>
            <w:left w:val="none" w:sz="0" w:space="0" w:color="auto"/>
            <w:bottom w:val="none" w:sz="0" w:space="0" w:color="auto"/>
            <w:right w:val="none" w:sz="0" w:space="0" w:color="auto"/>
          </w:divBdr>
        </w:div>
        <w:div w:id="1440026400">
          <w:marLeft w:val="60"/>
          <w:marRight w:val="60"/>
          <w:marTop w:val="100"/>
          <w:marBottom w:val="100"/>
          <w:divBdr>
            <w:top w:val="none" w:sz="0" w:space="0" w:color="auto"/>
            <w:left w:val="none" w:sz="0" w:space="0" w:color="auto"/>
            <w:bottom w:val="none" w:sz="0" w:space="0" w:color="auto"/>
            <w:right w:val="none" w:sz="0" w:space="0" w:color="auto"/>
          </w:divBdr>
        </w:div>
        <w:div w:id="1318144321">
          <w:marLeft w:val="60"/>
          <w:marRight w:val="60"/>
          <w:marTop w:val="100"/>
          <w:marBottom w:val="100"/>
          <w:divBdr>
            <w:top w:val="none" w:sz="0" w:space="0" w:color="auto"/>
            <w:left w:val="none" w:sz="0" w:space="0" w:color="auto"/>
            <w:bottom w:val="none" w:sz="0" w:space="0" w:color="auto"/>
            <w:right w:val="none" w:sz="0" w:space="0" w:color="auto"/>
          </w:divBdr>
          <w:divsChild>
            <w:div w:id="1026714530">
              <w:marLeft w:val="0"/>
              <w:marRight w:val="0"/>
              <w:marTop w:val="0"/>
              <w:marBottom w:val="0"/>
              <w:divBdr>
                <w:top w:val="none" w:sz="0" w:space="0" w:color="auto"/>
                <w:left w:val="none" w:sz="0" w:space="0" w:color="auto"/>
                <w:bottom w:val="none" w:sz="0" w:space="0" w:color="auto"/>
                <w:right w:val="none" w:sz="0" w:space="0" w:color="auto"/>
              </w:divBdr>
            </w:div>
          </w:divsChild>
        </w:div>
        <w:div w:id="1127358431">
          <w:marLeft w:val="60"/>
          <w:marRight w:val="60"/>
          <w:marTop w:val="100"/>
          <w:marBottom w:val="100"/>
          <w:divBdr>
            <w:top w:val="none" w:sz="0" w:space="0" w:color="auto"/>
            <w:left w:val="none" w:sz="0" w:space="0" w:color="auto"/>
            <w:bottom w:val="none" w:sz="0" w:space="0" w:color="auto"/>
            <w:right w:val="none" w:sz="0" w:space="0" w:color="auto"/>
          </w:divBdr>
          <w:divsChild>
            <w:div w:id="1493135610">
              <w:marLeft w:val="0"/>
              <w:marRight w:val="0"/>
              <w:marTop w:val="0"/>
              <w:marBottom w:val="0"/>
              <w:divBdr>
                <w:top w:val="none" w:sz="0" w:space="0" w:color="auto"/>
                <w:left w:val="none" w:sz="0" w:space="0" w:color="auto"/>
                <w:bottom w:val="none" w:sz="0" w:space="0" w:color="auto"/>
                <w:right w:val="none" w:sz="0" w:space="0" w:color="auto"/>
              </w:divBdr>
            </w:div>
          </w:divsChild>
        </w:div>
        <w:div w:id="2051490386">
          <w:marLeft w:val="60"/>
          <w:marRight w:val="60"/>
          <w:marTop w:val="100"/>
          <w:marBottom w:val="100"/>
          <w:divBdr>
            <w:top w:val="none" w:sz="0" w:space="0" w:color="auto"/>
            <w:left w:val="none" w:sz="0" w:space="0" w:color="auto"/>
            <w:bottom w:val="none" w:sz="0" w:space="0" w:color="auto"/>
            <w:right w:val="none" w:sz="0" w:space="0" w:color="auto"/>
          </w:divBdr>
          <w:divsChild>
            <w:div w:id="1052853289">
              <w:marLeft w:val="0"/>
              <w:marRight w:val="0"/>
              <w:marTop w:val="0"/>
              <w:marBottom w:val="0"/>
              <w:divBdr>
                <w:top w:val="none" w:sz="0" w:space="0" w:color="auto"/>
                <w:left w:val="none" w:sz="0" w:space="0" w:color="auto"/>
                <w:bottom w:val="none" w:sz="0" w:space="0" w:color="auto"/>
                <w:right w:val="none" w:sz="0" w:space="0" w:color="auto"/>
              </w:divBdr>
            </w:div>
          </w:divsChild>
        </w:div>
        <w:div w:id="372970123">
          <w:marLeft w:val="60"/>
          <w:marRight w:val="60"/>
          <w:marTop w:val="100"/>
          <w:marBottom w:val="100"/>
          <w:divBdr>
            <w:top w:val="none" w:sz="0" w:space="0" w:color="auto"/>
            <w:left w:val="none" w:sz="0" w:space="0" w:color="auto"/>
            <w:bottom w:val="none" w:sz="0" w:space="0" w:color="auto"/>
            <w:right w:val="none" w:sz="0" w:space="0" w:color="auto"/>
          </w:divBdr>
          <w:divsChild>
            <w:div w:id="1863590915">
              <w:marLeft w:val="0"/>
              <w:marRight w:val="0"/>
              <w:marTop w:val="0"/>
              <w:marBottom w:val="0"/>
              <w:divBdr>
                <w:top w:val="none" w:sz="0" w:space="0" w:color="auto"/>
                <w:left w:val="none" w:sz="0" w:space="0" w:color="auto"/>
                <w:bottom w:val="none" w:sz="0" w:space="0" w:color="auto"/>
                <w:right w:val="none" w:sz="0" w:space="0" w:color="auto"/>
              </w:divBdr>
            </w:div>
          </w:divsChild>
        </w:div>
        <w:div w:id="461004489">
          <w:marLeft w:val="60"/>
          <w:marRight w:val="60"/>
          <w:marTop w:val="100"/>
          <w:marBottom w:val="100"/>
          <w:divBdr>
            <w:top w:val="none" w:sz="0" w:space="0" w:color="auto"/>
            <w:left w:val="none" w:sz="0" w:space="0" w:color="auto"/>
            <w:bottom w:val="none" w:sz="0" w:space="0" w:color="auto"/>
            <w:right w:val="none" w:sz="0" w:space="0" w:color="auto"/>
          </w:divBdr>
          <w:divsChild>
            <w:div w:id="1807694893">
              <w:marLeft w:val="0"/>
              <w:marRight w:val="0"/>
              <w:marTop w:val="0"/>
              <w:marBottom w:val="0"/>
              <w:divBdr>
                <w:top w:val="none" w:sz="0" w:space="0" w:color="auto"/>
                <w:left w:val="none" w:sz="0" w:space="0" w:color="auto"/>
                <w:bottom w:val="none" w:sz="0" w:space="0" w:color="auto"/>
                <w:right w:val="none" w:sz="0" w:space="0" w:color="auto"/>
              </w:divBdr>
            </w:div>
          </w:divsChild>
        </w:div>
        <w:div w:id="987824471">
          <w:marLeft w:val="60"/>
          <w:marRight w:val="60"/>
          <w:marTop w:val="100"/>
          <w:marBottom w:val="100"/>
          <w:divBdr>
            <w:top w:val="none" w:sz="0" w:space="0" w:color="auto"/>
            <w:left w:val="none" w:sz="0" w:space="0" w:color="auto"/>
            <w:bottom w:val="none" w:sz="0" w:space="0" w:color="auto"/>
            <w:right w:val="none" w:sz="0" w:space="0" w:color="auto"/>
          </w:divBdr>
          <w:divsChild>
            <w:div w:id="1703625734">
              <w:marLeft w:val="0"/>
              <w:marRight w:val="0"/>
              <w:marTop w:val="0"/>
              <w:marBottom w:val="0"/>
              <w:divBdr>
                <w:top w:val="none" w:sz="0" w:space="0" w:color="auto"/>
                <w:left w:val="none" w:sz="0" w:space="0" w:color="auto"/>
                <w:bottom w:val="none" w:sz="0" w:space="0" w:color="auto"/>
                <w:right w:val="none" w:sz="0" w:space="0" w:color="auto"/>
              </w:divBdr>
            </w:div>
          </w:divsChild>
        </w:div>
        <w:div w:id="1122842307">
          <w:marLeft w:val="60"/>
          <w:marRight w:val="60"/>
          <w:marTop w:val="100"/>
          <w:marBottom w:val="100"/>
          <w:divBdr>
            <w:top w:val="none" w:sz="0" w:space="0" w:color="auto"/>
            <w:left w:val="none" w:sz="0" w:space="0" w:color="auto"/>
            <w:bottom w:val="none" w:sz="0" w:space="0" w:color="auto"/>
            <w:right w:val="none" w:sz="0" w:space="0" w:color="auto"/>
          </w:divBdr>
          <w:divsChild>
            <w:div w:id="1878589698">
              <w:marLeft w:val="0"/>
              <w:marRight w:val="0"/>
              <w:marTop w:val="0"/>
              <w:marBottom w:val="0"/>
              <w:divBdr>
                <w:top w:val="none" w:sz="0" w:space="0" w:color="auto"/>
                <w:left w:val="none" w:sz="0" w:space="0" w:color="auto"/>
                <w:bottom w:val="none" w:sz="0" w:space="0" w:color="auto"/>
                <w:right w:val="none" w:sz="0" w:space="0" w:color="auto"/>
              </w:divBdr>
            </w:div>
          </w:divsChild>
        </w:div>
        <w:div w:id="1686979719">
          <w:marLeft w:val="60"/>
          <w:marRight w:val="60"/>
          <w:marTop w:val="100"/>
          <w:marBottom w:val="100"/>
          <w:divBdr>
            <w:top w:val="none" w:sz="0" w:space="0" w:color="auto"/>
            <w:left w:val="none" w:sz="0" w:space="0" w:color="auto"/>
            <w:bottom w:val="none" w:sz="0" w:space="0" w:color="auto"/>
            <w:right w:val="none" w:sz="0" w:space="0" w:color="auto"/>
          </w:divBdr>
        </w:div>
        <w:div w:id="1858537959">
          <w:marLeft w:val="60"/>
          <w:marRight w:val="60"/>
          <w:marTop w:val="100"/>
          <w:marBottom w:val="100"/>
          <w:divBdr>
            <w:top w:val="none" w:sz="0" w:space="0" w:color="auto"/>
            <w:left w:val="none" w:sz="0" w:space="0" w:color="auto"/>
            <w:bottom w:val="none" w:sz="0" w:space="0" w:color="auto"/>
            <w:right w:val="none" w:sz="0" w:space="0" w:color="auto"/>
          </w:divBdr>
          <w:divsChild>
            <w:div w:id="433785793">
              <w:marLeft w:val="0"/>
              <w:marRight w:val="0"/>
              <w:marTop w:val="0"/>
              <w:marBottom w:val="0"/>
              <w:divBdr>
                <w:top w:val="none" w:sz="0" w:space="0" w:color="auto"/>
                <w:left w:val="none" w:sz="0" w:space="0" w:color="auto"/>
                <w:bottom w:val="none" w:sz="0" w:space="0" w:color="auto"/>
                <w:right w:val="none" w:sz="0" w:space="0" w:color="auto"/>
              </w:divBdr>
            </w:div>
          </w:divsChild>
        </w:div>
        <w:div w:id="1721439103">
          <w:marLeft w:val="60"/>
          <w:marRight w:val="60"/>
          <w:marTop w:val="100"/>
          <w:marBottom w:val="100"/>
          <w:divBdr>
            <w:top w:val="none" w:sz="0" w:space="0" w:color="auto"/>
            <w:left w:val="none" w:sz="0" w:space="0" w:color="auto"/>
            <w:bottom w:val="none" w:sz="0" w:space="0" w:color="auto"/>
            <w:right w:val="none" w:sz="0" w:space="0" w:color="auto"/>
          </w:divBdr>
          <w:divsChild>
            <w:div w:id="1976327030">
              <w:marLeft w:val="0"/>
              <w:marRight w:val="0"/>
              <w:marTop w:val="0"/>
              <w:marBottom w:val="0"/>
              <w:divBdr>
                <w:top w:val="none" w:sz="0" w:space="0" w:color="auto"/>
                <w:left w:val="none" w:sz="0" w:space="0" w:color="auto"/>
                <w:bottom w:val="none" w:sz="0" w:space="0" w:color="auto"/>
                <w:right w:val="none" w:sz="0" w:space="0" w:color="auto"/>
              </w:divBdr>
            </w:div>
          </w:divsChild>
        </w:div>
        <w:div w:id="583956765">
          <w:marLeft w:val="60"/>
          <w:marRight w:val="60"/>
          <w:marTop w:val="100"/>
          <w:marBottom w:val="100"/>
          <w:divBdr>
            <w:top w:val="none" w:sz="0" w:space="0" w:color="auto"/>
            <w:left w:val="none" w:sz="0" w:space="0" w:color="auto"/>
            <w:bottom w:val="none" w:sz="0" w:space="0" w:color="auto"/>
            <w:right w:val="none" w:sz="0" w:space="0" w:color="auto"/>
          </w:divBdr>
          <w:divsChild>
            <w:div w:id="209264763">
              <w:marLeft w:val="0"/>
              <w:marRight w:val="0"/>
              <w:marTop w:val="0"/>
              <w:marBottom w:val="0"/>
              <w:divBdr>
                <w:top w:val="none" w:sz="0" w:space="0" w:color="auto"/>
                <w:left w:val="none" w:sz="0" w:space="0" w:color="auto"/>
                <w:bottom w:val="none" w:sz="0" w:space="0" w:color="auto"/>
                <w:right w:val="none" w:sz="0" w:space="0" w:color="auto"/>
              </w:divBdr>
            </w:div>
          </w:divsChild>
        </w:div>
        <w:div w:id="2131505300">
          <w:marLeft w:val="60"/>
          <w:marRight w:val="60"/>
          <w:marTop w:val="100"/>
          <w:marBottom w:val="100"/>
          <w:divBdr>
            <w:top w:val="none" w:sz="0" w:space="0" w:color="auto"/>
            <w:left w:val="none" w:sz="0" w:space="0" w:color="auto"/>
            <w:bottom w:val="none" w:sz="0" w:space="0" w:color="auto"/>
            <w:right w:val="none" w:sz="0" w:space="0" w:color="auto"/>
          </w:divBdr>
          <w:divsChild>
            <w:div w:id="156507662">
              <w:marLeft w:val="0"/>
              <w:marRight w:val="0"/>
              <w:marTop w:val="0"/>
              <w:marBottom w:val="0"/>
              <w:divBdr>
                <w:top w:val="none" w:sz="0" w:space="0" w:color="auto"/>
                <w:left w:val="none" w:sz="0" w:space="0" w:color="auto"/>
                <w:bottom w:val="none" w:sz="0" w:space="0" w:color="auto"/>
                <w:right w:val="none" w:sz="0" w:space="0" w:color="auto"/>
              </w:divBdr>
            </w:div>
          </w:divsChild>
        </w:div>
        <w:div w:id="1111556707">
          <w:marLeft w:val="60"/>
          <w:marRight w:val="60"/>
          <w:marTop w:val="100"/>
          <w:marBottom w:val="100"/>
          <w:divBdr>
            <w:top w:val="none" w:sz="0" w:space="0" w:color="auto"/>
            <w:left w:val="none" w:sz="0" w:space="0" w:color="auto"/>
            <w:bottom w:val="none" w:sz="0" w:space="0" w:color="auto"/>
            <w:right w:val="none" w:sz="0" w:space="0" w:color="auto"/>
          </w:divBdr>
          <w:divsChild>
            <w:div w:id="662468011">
              <w:marLeft w:val="0"/>
              <w:marRight w:val="0"/>
              <w:marTop w:val="0"/>
              <w:marBottom w:val="0"/>
              <w:divBdr>
                <w:top w:val="none" w:sz="0" w:space="0" w:color="auto"/>
                <w:left w:val="none" w:sz="0" w:space="0" w:color="auto"/>
                <w:bottom w:val="none" w:sz="0" w:space="0" w:color="auto"/>
                <w:right w:val="none" w:sz="0" w:space="0" w:color="auto"/>
              </w:divBdr>
            </w:div>
          </w:divsChild>
        </w:div>
        <w:div w:id="1570850279">
          <w:marLeft w:val="60"/>
          <w:marRight w:val="60"/>
          <w:marTop w:val="100"/>
          <w:marBottom w:val="100"/>
          <w:divBdr>
            <w:top w:val="none" w:sz="0" w:space="0" w:color="auto"/>
            <w:left w:val="none" w:sz="0" w:space="0" w:color="auto"/>
            <w:bottom w:val="none" w:sz="0" w:space="0" w:color="auto"/>
            <w:right w:val="none" w:sz="0" w:space="0" w:color="auto"/>
          </w:divBdr>
          <w:divsChild>
            <w:div w:id="297809082">
              <w:marLeft w:val="0"/>
              <w:marRight w:val="0"/>
              <w:marTop w:val="0"/>
              <w:marBottom w:val="0"/>
              <w:divBdr>
                <w:top w:val="none" w:sz="0" w:space="0" w:color="auto"/>
                <w:left w:val="none" w:sz="0" w:space="0" w:color="auto"/>
                <w:bottom w:val="none" w:sz="0" w:space="0" w:color="auto"/>
                <w:right w:val="none" w:sz="0" w:space="0" w:color="auto"/>
              </w:divBdr>
            </w:div>
          </w:divsChild>
        </w:div>
        <w:div w:id="943003060">
          <w:marLeft w:val="60"/>
          <w:marRight w:val="60"/>
          <w:marTop w:val="100"/>
          <w:marBottom w:val="100"/>
          <w:divBdr>
            <w:top w:val="none" w:sz="0" w:space="0" w:color="auto"/>
            <w:left w:val="none" w:sz="0" w:space="0" w:color="auto"/>
            <w:bottom w:val="none" w:sz="0" w:space="0" w:color="auto"/>
            <w:right w:val="none" w:sz="0" w:space="0" w:color="auto"/>
          </w:divBdr>
          <w:divsChild>
            <w:div w:id="1128282044">
              <w:marLeft w:val="0"/>
              <w:marRight w:val="0"/>
              <w:marTop w:val="0"/>
              <w:marBottom w:val="0"/>
              <w:divBdr>
                <w:top w:val="none" w:sz="0" w:space="0" w:color="auto"/>
                <w:left w:val="none" w:sz="0" w:space="0" w:color="auto"/>
                <w:bottom w:val="none" w:sz="0" w:space="0" w:color="auto"/>
                <w:right w:val="none" w:sz="0" w:space="0" w:color="auto"/>
              </w:divBdr>
            </w:div>
          </w:divsChild>
        </w:div>
        <w:div w:id="461730786">
          <w:marLeft w:val="60"/>
          <w:marRight w:val="60"/>
          <w:marTop w:val="100"/>
          <w:marBottom w:val="100"/>
          <w:divBdr>
            <w:top w:val="none" w:sz="0" w:space="0" w:color="auto"/>
            <w:left w:val="none" w:sz="0" w:space="0" w:color="auto"/>
            <w:bottom w:val="none" w:sz="0" w:space="0" w:color="auto"/>
            <w:right w:val="none" w:sz="0" w:space="0" w:color="auto"/>
          </w:divBdr>
        </w:div>
        <w:div w:id="17826258">
          <w:marLeft w:val="60"/>
          <w:marRight w:val="60"/>
          <w:marTop w:val="100"/>
          <w:marBottom w:val="100"/>
          <w:divBdr>
            <w:top w:val="none" w:sz="0" w:space="0" w:color="auto"/>
            <w:left w:val="none" w:sz="0" w:space="0" w:color="auto"/>
            <w:bottom w:val="none" w:sz="0" w:space="0" w:color="auto"/>
            <w:right w:val="none" w:sz="0" w:space="0" w:color="auto"/>
          </w:divBdr>
          <w:divsChild>
            <w:div w:id="1127626569">
              <w:marLeft w:val="0"/>
              <w:marRight w:val="0"/>
              <w:marTop w:val="0"/>
              <w:marBottom w:val="0"/>
              <w:divBdr>
                <w:top w:val="none" w:sz="0" w:space="0" w:color="auto"/>
                <w:left w:val="none" w:sz="0" w:space="0" w:color="auto"/>
                <w:bottom w:val="none" w:sz="0" w:space="0" w:color="auto"/>
                <w:right w:val="none" w:sz="0" w:space="0" w:color="auto"/>
              </w:divBdr>
            </w:div>
          </w:divsChild>
        </w:div>
        <w:div w:id="128672337">
          <w:marLeft w:val="60"/>
          <w:marRight w:val="60"/>
          <w:marTop w:val="100"/>
          <w:marBottom w:val="100"/>
          <w:divBdr>
            <w:top w:val="none" w:sz="0" w:space="0" w:color="auto"/>
            <w:left w:val="none" w:sz="0" w:space="0" w:color="auto"/>
            <w:bottom w:val="none" w:sz="0" w:space="0" w:color="auto"/>
            <w:right w:val="none" w:sz="0" w:space="0" w:color="auto"/>
          </w:divBdr>
          <w:divsChild>
            <w:div w:id="1578057659">
              <w:marLeft w:val="0"/>
              <w:marRight w:val="0"/>
              <w:marTop w:val="0"/>
              <w:marBottom w:val="0"/>
              <w:divBdr>
                <w:top w:val="none" w:sz="0" w:space="0" w:color="auto"/>
                <w:left w:val="none" w:sz="0" w:space="0" w:color="auto"/>
                <w:bottom w:val="none" w:sz="0" w:space="0" w:color="auto"/>
                <w:right w:val="none" w:sz="0" w:space="0" w:color="auto"/>
              </w:divBdr>
            </w:div>
          </w:divsChild>
        </w:div>
        <w:div w:id="92365331">
          <w:marLeft w:val="60"/>
          <w:marRight w:val="60"/>
          <w:marTop w:val="100"/>
          <w:marBottom w:val="100"/>
          <w:divBdr>
            <w:top w:val="none" w:sz="0" w:space="0" w:color="auto"/>
            <w:left w:val="none" w:sz="0" w:space="0" w:color="auto"/>
            <w:bottom w:val="none" w:sz="0" w:space="0" w:color="auto"/>
            <w:right w:val="none" w:sz="0" w:space="0" w:color="auto"/>
          </w:divBdr>
          <w:divsChild>
            <w:div w:id="1473474651">
              <w:marLeft w:val="0"/>
              <w:marRight w:val="0"/>
              <w:marTop w:val="0"/>
              <w:marBottom w:val="0"/>
              <w:divBdr>
                <w:top w:val="none" w:sz="0" w:space="0" w:color="auto"/>
                <w:left w:val="none" w:sz="0" w:space="0" w:color="auto"/>
                <w:bottom w:val="none" w:sz="0" w:space="0" w:color="auto"/>
                <w:right w:val="none" w:sz="0" w:space="0" w:color="auto"/>
              </w:divBdr>
            </w:div>
          </w:divsChild>
        </w:div>
        <w:div w:id="213664718">
          <w:marLeft w:val="60"/>
          <w:marRight w:val="60"/>
          <w:marTop w:val="100"/>
          <w:marBottom w:val="100"/>
          <w:divBdr>
            <w:top w:val="none" w:sz="0" w:space="0" w:color="auto"/>
            <w:left w:val="none" w:sz="0" w:space="0" w:color="auto"/>
            <w:bottom w:val="none" w:sz="0" w:space="0" w:color="auto"/>
            <w:right w:val="none" w:sz="0" w:space="0" w:color="auto"/>
          </w:divBdr>
          <w:divsChild>
            <w:div w:id="160312053">
              <w:marLeft w:val="0"/>
              <w:marRight w:val="0"/>
              <w:marTop w:val="0"/>
              <w:marBottom w:val="0"/>
              <w:divBdr>
                <w:top w:val="none" w:sz="0" w:space="0" w:color="auto"/>
                <w:left w:val="none" w:sz="0" w:space="0" w:color="auto"/>
                <w:bottom w:val="none" w:sz="0" w:space="0" w:color="auto"/>
                <w:right w:val="none" w:sz="0" w:space="0" w:color="auto"/>
              </w:divBdr>
            </w:div>
          </w:divsChild>
        </w:div>
        <w:div w:id="481048444">
          <w:marLeft w:val="60"/>
          <w:marRight w:val="60"/>
          <w:marTop w:val="100"/>
          <w:marBottom w:val="100"/>
          <w:divBdr>
            <w:top w:val="none" w:sz="0" w:space="0" w:color="auto"/>
            <w:left w:val="none" w:sz="0" w:space="0" w:color="auto"/>
            <w:bottom w:val="none" w:sz="0" w:space="0" w:color="auto"/>
            <w:right w:val="none" w:sz="0" w:space="0" w:color="auto"/>
          </w:divBdr>
          <w:divsChild>
            <w:div w:id="1545411463">
              <w:marLeft w:val="0"/>
              <w:marRight w:val="0"/>
              <w:marTop w:val="0"/>
              <w:marBottom w:val="0"/>
              <w:divBdr>
                <w:top w:val="none" w:sz="0" w:space="0" w:color="auto"/>
                <w:left w:val="none" w:sz="0" w:space="0" w:color="auto"/>
                <w:bottom w:val="none" w:sz="0" w:space="0" w:color="auto"/>
                <w:right w:val="none" w:sz="0" w:space="0" w:color="auto"/>
              </w:divBdr>
            </w:div>
          </w:divsChild>
        </w:div>
        <w:div w:id="953901234">
          <w:marLeft w:val="60"/>
          <w:marRight w:val="60"/>
          <w:marTop w:val="100"/>
          <w:marBottom w:val="100"/>
          <w:divBdr>
            <w:top w:val="none" w:sz="0" w:space="0" w:color="auto"/>
            <w:left w:val="none" w:sz="0" w:space="0" w:color="auto"/>
            <w:bottom w:val="none" w:sz="0" w:space="0" w:color="auto"/>
            <w:right w:val="none" w:sz="0" w:space="0" w:color="auto"/>
          </w:divBdr>
          <w:divsChild>
            <w:div w:id="785083414">
              <w:marLeft w:val="0"/>
              <w:marRight w:val="0"/>
              <w:marTop w:val="0"/>
              <w:marBottom w:val="0"/>
              <w:divBdr>
                <w:top w:val="none" w:sz="0" w:space="0" w:color="auto"/>
                <w:left w:val="none" w:sz="0" w:space="0" w:color="auto"/>
                <w:bottom w:val="none" w:sz="0" w:space="0" w:color="auto"/>
                <w:right w:val="none" w:sz="0" w:space="0" w:color="auto"/>
              </w:divBdr>
            </w:div>
          </w:divsChild>
        </w:div>
        <w:div w:id="1006714713">
          <w:marLeft w:val="60"/>
          <w:marRight w:val="60"/>
          <w:marTop w:val="100"/>
          <w:marBottom w:val="100"/>
          <w:divBdr>
            <w:top w:val="none" w:sz="0" w:space="0" w:color="auto"/>
            <w:left w:val="none" w:sz="0" w:space="0" w:color="auto"/>
            <w:bottom w:val="none" w:sz="0" w:space="0" w:color="auto"/>
            <w:right w:val="none" w:sz="0" w:space="0" w:color="auto"/>
          </w:divBdr>
          <w:divsChild>
            <w:div w:id="67719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1427">
      <w:bodyDiv w:val="1"/>
      <w:marLeft w:val="0"/>
      <w:marRight w:val="0"/>
      <w:marTop w:val="0"/>
      <w:marBottom w:val="0"/>
      <w:divBdr>
        <w:top w:val="none" w:sz="0" w:space="0" w:color="auto"/>
        <w:left w:val="none" w:sz="0" w:space="0" w:color="auto"/>
        <w:bottom w:val="none" w:sz="0" w:space="0" w:color="auto"/>
        <w:right w:val="none" w:sz="0" w:space="0" w:color="auto"/>
      </w:divBdr>
    </w:div>
    <w:div w:id="601648533">
      <w:bodyDiv w:val="1"/>
      <w:marLeft w:val="0"/>
      <w:marRight w:val="0"/>
      <w:marTop w:val="0"/>
      <w:marBottom w:val="0"/>
      <w:divBdr>
        <w:top w:val="none" w:sz="0" w:space="0" w:color="auto"/>
        <w:left w:val="none" w:sz="0" w:space="0" w:color="auto"/>
        <w:bottom w:val="none" w:sz="0" w:space="0" w:color="auto"/>
        <w:right w:val="none" w:sz="0" w:space="0" w:color="auto"/>
      </w:divBdr>
    </w:div>
    <w:div w:id="700789801">
      <w:bodyDiv w:val="1"/>
      <w:marLeft w:val="0"/>
      <w:marRight w:val="0"/>
      <w:marTop w:val="0"/>
      <w:marBottom w:val="0"/>
      <w:divBdr>
        <w:top w:val="none" w:sz="0" w:space="0" w:color="auto"/>
        <w:left w:val="none" w:sz="0" w:space="0" w:color="auto"/>
        <w:bottom w:val="none" w:sz="0" w:space="0" w:color="auto"/>
        <w:right w:val="none" w:sz="0" w:space="0" w:color="auto"/>
      </w:divBdr>
    </w:div>
    <w:div w:id="712997183">
      <w:bodyDiv w:val="1"/>
      <w:marLeft w:val="0"/>
      <w:marRight w:val="0"/>
      <w:marTop w:val="0"/>
      <w:marBottom w:val="0"/>
      <w:divBdr>
        <w:top w:val="none" w:sz="0" w:space="0" w:color="auto"/>
        <w:left w:val="none" w:sz="0" w:space="0" w:color="auto"/>
        <w:bottom w:val="none" w:sz="0" w:space="0" w:color="auto"/>
        <w:right w:val="none" w:sz="0" w:space="0" w:color="auto"/>
      </w:divBdr>
    </w:div>
    <w:div w:id="745418822">
      <w:bodyDiv w:val="1"/>
      <w:marLeft w:val="0"/>
      <w:marRight w:val="0"/>
      <w:marTop w:val="0"/>
      <w:marBottom w:val="0"/>
      <w:divBdr>
        <w:top w:val="none" w:sz="0" w:space="0" w:color="auto"/>
        <w:left w:val="none" w:sz="0" w:space="0" w:color="auto"/>
        <w:bottom w:val="none" w:sz="0" w:space="0" w:color="auto"/>
        <w:right w:val="none" w:sz="0" w:space="0" w:color="auto"/>
      </w:divBdr>
      <w:divsChild>
        <w:div w:id="205065361">
          <w:marLeft w:val="60"/>
          <w:marRight w:val="60"/>
          <w:marTop w:val="100"/>
          <w:marBottom w:val="100"/>
          <w:divBdr>
            <w:top w:val="none" w:sz="0" w:space="0" w:color="auto"/>
            <w:left w:val="none" w:sz="0" w:space="0" w:color="auto"/>
            <w:bottom w:val="none" w:sz="0" w:space="0" w:color="auto"/>
            <w:right w:val="none" w:sz="0" w:space="0" w:color="auto"/>
          </w:divBdr>
        </w:div>
        <w:div w:id="634483668">
          <w:marLeft w:val="60"/>
          <w:marRight w:val="60"/>
          <w:marTop w:val="100"/>
          <w:marBottom w:val="100"/>
          <w:divBdr>
            <w:top w:val="none" w:sz="0" w:space="0" w:color="auto"/>
            <w:left w:val="none" w:sz="0" w:space="0" w:color="auto"/>
            <w:bottom w:val="none" w:sz="0" w:space="0" w:color="auto"/>
            <w:right w:val="none" w:sz="0" w:space="0" w:color="auto"/>
          </w:divBdr>
        </w:div>
        <w:div w:id="696858898">
          <w:marLeft w:val="60"/>
          <w:marRight w:val="60"/>
          <w:marTop w:val="100"/>
          <w:marBottom w:val="100"/>
          <w:divBdr>
            <w:top w:val="none" w:sz="0" w:space="0" w:color="auto"/>
            <w:left w:val="none" w:sz="0" w:space="0" w:color="auto"/>
            <w:bottom w:val="none" w:sz="0" w:space="0" w:color="auto"/>
            <w:right w:val="none" w:sz="0" w:space="0" w:color="auto"/>
          </w:divBdr>
        </w:div>
        <w:div w:id="168060670">
          <w:marLeft w:val="60"/>
          <w:marRight w:val="60"/>
          <w:marTop w:val="100"/>
          <w:marBottom w:val="100"/>
          <w:divBdr>
            <w:top w:val="none" w:sz="0" w:space="0" w:color="auto"/>
            <w:left w:val="none" w:sz="0" w:space="0" w:color="auto"/>
            <w:bottom w:val="none" w:sz="0" w:space="0" w:color="auto"/>
            <w:right w:val="none" w:sz="0" w:space="0" w:color="auto"/>
          </w:divBdr>
        </w:div>
        <w:div w:id="883829511">
          <w:marLeft w:val="60"/>
          <w:marRight w:val="60"/>
          <w:marTop w:val="100"/>
          <w:marBottom w:val="100"/>
          <w:divBdr>
            <w:top w:val="none" w:sz="0" w:space="0" w:color="auto"/>
            <w:left w:val="none" w:sz="0" w:space="0" w:color="auto"/>
            <w:bottom w:val="none" w:sz="0" w:space="0" w:color="auto"/>
            <w:right w:val="none" w:sz="0" w:space="0" w:color="auto"/>
          </w:divBdr>
        </w:div>
        <w:div w:id="915431797">
          <w:marLeft w:val="60"/>
          <w:marRight w:val="60"/>
          <w:marTop w:val="100"/>
          <w:marBottom w:val="100"/>
          <w:divBdr>
            <w:top w:val="none" w:sz="0" w:space="0" w:color="auto"/>
            <w:left w:val="none" w:sz="0" w:space="0" w:color="auto"/>
            <w:bottom w:val="none" w:sz="0" w:space="0" w:color="auto"/>
            <w:right w:val="none" w:sz="0" w:space="0" w:color="auto"/>
          </w:divBdr>
        </w:div>
        <w:div w:id="1503159197">
          <w:marLeft w:val="60"/>
          <w:marRight w:val="60"/>
          <w:marTop w:val="100"/>
          <w:marBottom w:val="100"/>
          <w:divBdr>
            <w:top w:val="none" w:sz="0" w:space="0" w:color="auto"/>
            <w:left w:val="none" w:sz="0" w:space="0" w:color="auto"/>
            <w:bottom w:val="none" w:sz="0" w:space="0" w:color="auto"/>
            <w:right w:val="none" w:sz="0" w:space="0" w:color="auto"/>
          </w:divBdr>
        </w:div>
        <w:div w:id="881870903">
          <w:marLeft w:val="60"/>
          <w:marRight w:val="60"/>
          <w:marTop w:val="100"/>
          <w:marBottom w:val="100"/>
          <w:divBdr>
            <w:top w:val="none" w:sz="0" w:space="0" w:color="auto"/>
            <w:left w:val="none" w:sz="0" w:space="0" w:color="auto"/>
            <w:bottom w:val="none" w:sz="0" w:space="0" w:color="auto"/>
            <w:right w:val="none" w:sz="0" w:space="0" w:color="auto"/>
          </w:divBdr>
        </w:div>
        <w:div w:id="1977448851">
          <w:marLeft w:val="60"/>
          <w:marRight w:val="60"/>
          <w:marTop w:val="100"/>
          <w:marBottom w:val="100"/>
          <w:divBdr>
            <w:top w:val="none" w:sz="0" w:space="0" w:color="auto"/>
            <w:left w:val="none" w:sz="0" w:space="0" w:color="auto"/>
            <w:bottom w:val="none" w:sz="0" w:space="0" w:color="auto"/>
            <w:right w:val="none" w:sz="0" w:space="0" w:color="auto"/>
          </w:divBdr>
        </w:div>
        <w:div w:id="562913388">
          <w:marLeft w:val="60"/>
          <w:marRight w:val="60"/>
          <w:marTop w:val="100"/>
          <w:marBottom w:val="100"/>
          <w:divBdr>
            <w:top w:val="none" w:sz="0" w:space="0" w:color="auto"/>
            <w:left w:val="none" w:sz="0" w:space="0" w:color="auto"/>
            <w:bottom w:val="none" w:sz="0" w:space="0" w:color="auto"/>
            <w:right w:val="none" w:sz="0" w:space="0" w:color="auto"/>
          </w:divBdr>
        </w:div>
        <w:div w:id="1139302175">
          <w:marLeft w:val="60"/>
          <w:marRight w:val="60"/>
          <w:marTop w:val="100"/>
          <w:marBottom w:val="100"/>
          <w:divBdr>
            <w:top w:val="none" w:sz="0" w:space="0" w:color="auto"/>
            <w:left w:val="none" w:sz="0" w:space="0" w:color="auto"/>
            <w:bottom w:val="none" w:sz="0" w:space="0" w:color="auto"/>
            <w:right w:val="none" w:sz="0" w:space="0" w:color="auto"/>
          </w:divBdr>
          <w:divsChild>
            <w:div w:id="1130241448">
              <w:marLeft w:val="0"/>
              <w:marRight w:val="0"/>
              <w:marTop w:val="0"/>
              <w:marBottom w:val="0"/>
              <w:divBdr>
                <w:top w:val="none" w:sz="0" w:space="0" w:color="auto"/>
                <w:left w:val="none" w:sz="0" w:space="0" w:color="auto"/>
                <w:bottom w:val="none" w:sz="0" w:space="0" w:color="auto"/>
                <w:right w:val="none" w:sz="0" w:space="0" w:color="auto"/>
              </w:divBdr>
            </w:div>
          </w:divsChild>
        </w:div>
        <w:div w:id="1350522752">
          <w:marLeft w:val="60"/>
          <w:marRight w:val="60"/>
          <w:marTop w:val="100"/>
          <w:marBottom w:val="100"/>
          <w:divBdr>
            <w:top w:val="none" w:sz="0" w:space="0" w:color="auto"/>
            <w:left w:val="none" w:sz="0" w:space="0" w:color="auto"/>
            <w:bottom w:val="none" w:sz="0" w:space="0" w:color="auto"/>
            <w:right w:val="none" w:sz="0" w:space="0" w:color="auto"/>
          </w:divBdr>
          <w:divsChild>
            <w:div w:id="1087388578">
              <w:marLeft w:val="0"/>
              <w:marRight w:val="0"/>
              <w:marTop w:val="0"/>
              <w:marBottom w:val="0"/>
              <w:divBdr>
                <w:top w:val="none" w:sz="0" w:space="0" w:color="auto"/>
                <w:left w:val="none" w:sz="0" w:space="0" w:color="auto"/>
                <w:bottom w:val="none" w:sz="0" w:space="0" w:color="auto"/>
                <w:right w:val="none" w:sz="0" w:space="0" w:color="auto"/>
              </w:divBdr>
            </w:div>
          </w:divsChild>
        </w:div>
        <w:div w:id="1141579625">
          <w:marLeft w:val="60"/>
          <w:marRight w:val="60"/>
          <w:marTop w:val="100"/>
          <w:marBottom w:val="100"/>
          <w:divBdr>
            <w:top w:val="none" w:sz="0" w:space="0" w:color="auto"/>
            <w:left w:val="none" w:sz="0" w:space="0" w:color="auto"/>
            <w:bottom w:val="none" w:sz="0" w:space="0" w:color="auto"/>
            <w:right w:val="none" w:sz="0" w:space="0" w:color="auto"/>
          </w:divBdr>
          <w:divsChild>
            <w:div w:id="1917084060">
              <w:marLeft w:val="0"/>
              <w:marRight w:val="0"/>
              <w:marTop w:val="0"/>
              <w:marBottom w:val="0"/>
              <w:divBdr>
                <w:top w:val="none" w:sz="0" w:space="0" w:color="auto"/>
                <w:left w:val="none" w:sz="0" w:space="0" w:color="auto"/>
                <w:bottom w:val="none" w:sz="0" w:space="0" w:color="auto"/>
                <w:right w:val="none" w:sz="0" w:space="0" w:color="auto"/>
              </w:divBdr>
            </w:div>
          </w:divsChild>
        </w:div>
        <w:div w:id="460685016">
          <w:marLeft w:val="60"/>
          <w:marRight w:val="60"/>
          <w:marTop w:val="100"/>
          <w:marBottom w:val="100"/>
          <w:divBdr>
            <w:top w:val="none" w:sz="0" w:space="0" w:color="auto"/>
            <w:left w:val="none" w:sz="0" w:space="0" w:color="auto"/>
            <w:bottom w:val="none" w:sz="0" w:space="0" w:color="auto"/>
            <w:right w:val="none" w:sz="0" w:space="0" w:color="auto"/>
          </w:divBdr>
          <w:divsChild>
            <w:div w:id="453913253">
              <w:marLeft w:val="0"/>
              <w:marRight w:val="0"/>
              <w:marTop w:val="0"/>
              <w:marBottom w:val="0"/>
              <w:divBdr>
                <w:top w:val="none" w:sz="0" w:space="0" w:color="auto"/>
                <w:left w:val="none" w:sz="0" w:space="0" w:color="auto"/>
                <w:bottom w:val="none" w:sz="0" w:space="0" w:color="auto"/>
                <w:right w:val="none" w:sz="0" w:space="0" w:color="auto"/>
              </w:divBdr>
            </w:div>
          </w:divsChild>
        </w:div>
        <w:div w:id="563415831">
          <w:marLeft w:val="60"/>
          <w:marRight w:val="60"/>
          <w:marTop w:val="100"/>
          <w:marBottom w:val="100"/>
          <w:divBdr>
            <w:top w:val="none" w:sz="0" w:space="0" w:color="auto"/>
            <w:left w:val="none" w:sz="0" w:space="0" w:color="auto"/>
            <w:bottom w:val="none" w:sz="0" w:space="0" w:color="auto"/>
            <w:right w:val="none" w:sz="0" w:space="0" w:color="auto"/>
          </w:divBdr>
          <w:divsChild>
            <w:div w:id="1063913306">
              <w:marLeft w:val="0"/>
              <w:marRight w:val="0"/>
              <w:marTop w:val="0"/>
              <w:marBottom w:val="0"/>
              <w:divBdr>
                <w:top w:val="none" w:sz="0" w:space="0" w:color="auto"/>
                <w:left w:val="none" w:sz="0" w:space="0" w:color="auto"/>
                <w:bottom w:val="none" w:sz="0" w:space="0" w:color="auto"/>
                <w:right w:val="none" w:sz="0" w:space="0" w:color="auto"/>
              </w:divBdr>
            </w:div>
          </w:divsChild>
        </w:div>
        <w:div w:id="1910067921">
          <w:marLeft w:val="60"/>
          <w:marRight w:val="60"/>
          <w:marTop w:val="100"/>
          <w:marBottom w:val="100"/>
          <w:divBdr>
            <w:top w:val="none" w:sz="0" w:space="0" w:color="auto"/>
            <w:left w:val="none" w:sz="0" w:space="0" w:color="auto"/>
            <w:bottom w:val="none" w:sz="0" w:space="0" w:color="auto"/>
            <w:right w:val="none" w:sz="0" w:space="0" w:color="auto"/>
          </w:divBdr>
          <w:divsChild>
            <w:div w:id="1836795725">
              <w:marLeft w:val="0"/>
              <w:marRight w:val="0"/>
              <w:marTop w:val="0"/>
              <w:marBottom w:val="0"/>
              <w:divBdr>
                <w:top w:val="none" w:sz="0" w:space="0" w:color="auto"/>
                <w:left w:val="none" w:sz="0" w:space="0" w:color="auto"/>
                <w:bottom w:val="none" w:sz="0" w:space="0" w:color="auto"/>
                <w:right w:val="none" w:sz="0" w:space="0" w:color="auto"/>
              </w:divBdr>
            </w:div>
          </w:divsChild>
        </w:div>
        <w:div w:id="1692224062">
          <w:marLeft w:val="60"/>
          <w:marRight w:val="60"/>
          <w:marTop w:val="100"/>
          <w:marBottom w:val="100"/>
          <w:divBdr>
            <w:top w:val="none" w:sz="0" w:space="0" w:color="auto"/>
            <w:left w:val="none" w:sz="0" w:space="0" w:color="auto"/>
            <w:bottom w:val="none" w:sz="0" w:space="0" w:color="auto"/>
            <w:right w:val="none" w:sz="0" w:space="0" w:color="auto"/>
          </w:divBdr>
          <w:divsChild>
            <w:div w:id="836313049">
              <w:marLeft w:val="0"/>
              <w:marRight w:val="0"/>
              <w:marTop w:val="0"/>
              <w:marBottom w:val="0"/>
              <w:divBdr>
                <w:top w:val="none" w:sz="0" w:space="0" w:color="auto"/>
                <w:left w:val="none" w:sz="0" w:space="0" w:color="auto"/>
                <w:bottom w:val="none" w:sz="0" w:space="0" w:color="auto"/>
                <w:right w:val="none" w:sz="0" w:space="0" w:color="auto"/>
              </w:divBdr>
            </w:div>
          </w:divsChild>
        </w:div>
        <w:div w:id="1228490088">
          <w:marLeft w:val="60"/>
          <w:marRight w:val="60"/>
          <w:marTop w:val="100"/>
          <w:marBottom w:val="100"/>
          <w:divBdr>
            <w:top w:val="none" w:sz="0" w:space="0" w:color="auto"/>
            <w:left w:val="none" w:sz="0" w:space="0" w:color="auto"/>
            <w:bottom w:val="none" w:sz="0" w:space="0" w:color="auto"/>
            <w:right w:val="none" w:sz="0" w:space="0" w:color="auto"/>
          </w:divBdr>
        </w:div>
        <w:div w:id="1893688369">
          <w:marLeft w:val="60"/>
          <w:marRight w:val="60"/>
          <w:marTop w:val="100"/>
          <w:marBottom w:val="100"/>
          <w:divBdr>
            <w:top w:val="none" w:sz="0" w:space="0" w:color="auto"/>
            <w:left w:val="none" w:sz="0" w:space="0" w:color="auto"/>
            <w:bottom w:val="none" w:sz="0" w:space="0" w:color="auto"/>
            <w:right w:val="none" w:sz="0" w:space="0" w:color="auto"/>
          </w:divBdr>
          <w:divsChild>
            <w:div w:id="1132677682">
              <w:marLeft w:val="0"/>
              <w:marRight w:val="0"/>
              <w:marTop w:val="0"/>
              <w:marBottom w:val="0"/>
              <w:divBdr>
                <w:top w:val="none" w:sz="0" w:space="0" w:color="auto"/>
                <w:left w:val="none" w:sz="0" w:space="0" w:color="auto"/>
                <w:bottom w:val="none" w:sz="0" w:space="0" w:color="auto"/>
                <w:right w:val="none" w:sz="0" w:space="0" w:color="auto"/>
              </w:divBdr>
            </w:div>
          </w:divsChild>
        </w:div>
        <w:div w:id="1425223215">
          <w:marLeft w:val="60"/>
          <w:marRight w:val="60"/>
          <w:marTop w:val="100"/>
          <w:marBottom w:val="100"/>
          <w:divBdr>
            <w:top w:val="none" w:sz="0" w:space="0" w:color="auto"/>
            <w:left w:val="none" w:sz="0" w:space="0" w:color="auto"/>
            <w:bottom w:val="none" w:sz="0" w:space="0" w:color="auto"/>
            <w:right w:val="none" w:sz="0" w:space="0" w:color="auto"/>
          </w:divBdr>
          <w:divsChild>
            <w:div w:id="1493066334">
              <w:marLeft w:val="0"/>
              <w:marRight w:val="0"/>
              <w:marTop w:val="0"/>
              <w:marBottom w:val="0"/>
              <w:divBdr>
                <w:top w:val="none" w:sz="0" w:space="0" w:color="auto"/>
                <w:left w:val="none" w:sz="0" w:space="0" w:color="auto"/>
                <w:bottom w:val="none" w:sz="0" w:space="0" w:color="auto"/>
                <w:right w:val="none" w:sz="0" w:space="0" w:color="auto"/>
              </w:divBdr>
            </w:div>
          </w:divsChild>
        </w:div>
        <w:div w:id="1951819856">
          <w:marLeft w:val="60"/>
          <w:marRight w:val="60"/>
          <w:marTop w:val="100"/>
          <w:marBottom w:val="100"/>
          <w:divBdr>
            <w:top w:val="none" w:sz="0" w:space="0" w:color="auto"/>
            <w:left w:val="none" w:sz="0" w:space="0" w:color="auto"/>
            <w:bottom w:val="none" w:sz="0" w:space="0" w:color="auto"/>
            <w:right w:val="none" w:sz="0" w:space="0" w:color="auto"/>
          </w:divBdr>
          <w:divsChild>
            <w:div w:id="1301301763">
              <w:marLeft w:val="0"/>
              <w:marRight w:val="0"/>
              <w:marTop w:val="0"/>
              <w:marBottom w:val="0"/>
              <w:divBdr>
                <w:top w:val="none" w:sz="0" w:space="0" w:color="auto"/>
                <w:left w:val="none" w:sz="0" w:space="0" w:color="auto"/>
                <w:bottom w:val="none" w:sz="0" w:space="0" w:color="auto"/>
                <w:right w:val="none" w:sz="0" w:space="0" w:color="auto"/>
              </w:divBdr>
            </w:div>
          </w:divsChild>
        </w:div>
        <w:div w:id="1984190536">
          <w:marLeft w:val="60"/>
          <w:marRight w:val="60"/>
          <w:marTop w:val="100"/>
          <w:marBottom w:val="100"/>
          <w:divBdr>
            <w:top w:val="none" w:sz="0" w:space="0" w:color="auto"/>
            <w:left w:val="none" w:sz="0" w:space="0" w:color="auto"/>
            <w:bottom w:val="none" w:sz="0" w:space="0" w:color="auto"/>
            <w:right w:val="none" w:sz="0" w:space="0" w:color="auto"/>
          </w:divBdr>
          <w:divsChild>
            <w:div w:id="1608387154">
              <w:marLeft w:val="0"/>
              <w:marRight w:val="0"/>
              <w:marTop w:val="0"/>
              <w:marBottom w:val="0"/>
              <w:divBdr>
                <w:top w:val="none" w:sz="0" w:space="0" w:color="auto"/>
                <w:left w:val="none" w:sz="0" w:space="0" w:color="auto"/>
                <w:bottom w:val="none" w:sz="0" w:space="0" w:color="auto"/>
                <w:right w:val="none" w:sz="0" w:space="0" w:color="auto"/>
              </w:divBdr>
            </w:div>
          </w:divsChild>
        </w:div>
        <w:div w:id="1215242570">
          <w:marLeft w:val="60"/>
          <w:marRight w:val="60"/>
          <w:marTop w:val="100"/>
          <w:marBottom w:val="100"/>
          <w:divBdr>
            <w:top w:val="none" w:sz="0" w:space="0" w:color="auto"/>
            <w:left w:val="none" w:sz="0" w:space="0" w:color="auto"/>
            <w:bottom w:val="none" w:sz="0" w:space="0" w:color="auto"/>
            <w:right w:val="none" w:sz="0" w:space="0" w:color="auto"/>
          </w:divBdr>
          <w:divsChild>
            <w:div w:id="1993367133">
              <w:marLeft w:val="0"/>
              <w:marRight w:val="0"/>
              <w:marTop w:val="0"/>
              <w:marBottom w:val="0"/>
              <w:divBdr>
                <w:top w:val="none" w:sz="0" w:space="0" w:color="auto"/>
                <w:left w:val="none" w:sz="0" w:space="0" w:color="auto"/>
                <w:bottom w:val="none" w:sz="0" w:space="0" w:color="auto"/>
                <w:right w:val="none" w:sz="0" w:space="0" w:color="auto"/>
              </w:divBdr>
            </w:div>
          </w:divsChild>
        </w:div>
        <w:div w:id="230194243">
          <w:marLeft w:val="60"/>
          <w:marRight w:val="60"/>
          <w:marTop w:val="100"/>
          <w:marBottom w:val="100"/>
          <w:divBdr>
            <w:top w:val="none" w:sz="0" w:space="0" w:color="auto"/>
            <w:left w:val="none" w:sz="0" w:space="0" w:color="auto"/>
            <w:bottom w:val="none" w:sz="0" w:space="0" w:color="auto"/>
            <w:right w:val="none" w:sz="0" w:space="0" w:color="auto"/>
          </w:divBdr>
          <w:divsChild>
            <w:div w:id="902982607">
              <w:marLeft w:val="0"/>
              <w:marRight w:val="0"/>
              <w:marTop w:val="0"/>
              <w:marBottom w:val="0"/>
              <w:divBdr>
                <w:top w:val="none" w:sz="0" w:space="0" w:color="auto"/>
                <w:left w:val="none" w:sz="0" w:space="0" w:color="auto"/>
                <w:bottom w:val="none" w:sz="0" w:space="0" w:color="auto"/>
                <w:right w:val="none" w:sz="0" w:space="0" w:color="auto"/>
              </w:divBdr>
            </w:div>
          </w:divsChild>
        </w:div>
        <w:div w:id="1128401562">
          <w:marLeft w:val="60"/>
          <w:marRight w:val="60"/>
          <w:marTop w:val="100"/>
          <w:marBottom w:val="100"/>
          <w:divBdr>
            <w:top w:val="none" w:sz="0" w:space="0" w:color="auto"/>
            <w:left w:val="none" w:sz="0" w:space="0" w:color="auto"/>
            <w:bottom w:val="none" w:sz="0" w:space="0" w:color="auto"/>
            <w:right w:val="none" w:sz="0" w:space="0" w:color="auto"/>
          </w:divBdr>
          <w:divsChild>
            <w:div w:id="870537374">
              <w:marLeft w:val="0"/>
              <w:marRight w:val="0"/>
              <w:marTop w:val="0"/>
              <w:marBottom w:val="0"/>
              <w:divBdr>
                <w:top w:val="none" w:sz="0" w:space="0" w:color="auto"/>
                <w:left w:val="none" w:sz="0" w:space="0" w:color="auto"/>
                <w:bottom w:val="none" w:sz="0" w:space="0" w:color="auto"/>
                <w:right w:val="none" w:sz="0" w:space="0" w:color="auto"/>
              </w:divBdr>
            </w:div>
          </w:divsChild>
        </w:div>
        <w:div w:id="961109420">
          <w:marLeft w:val="60"/>
          <w:marRight w:val="60"/>
          <w:marTop w:val="100"/>
          <w:marBottom w:val="100"/>
          <w:divBdr>
            <w:top w:val="none" w:sz="0" w:space="0" w:color="auto"/>
            <w:left w:val="none" w:sz="0" w:space="0" w:color="auto"/>
            <w:bottom w:val="none" w:sz="0" w:space="0" w:color="auto"/>
            <w:right w:val="none" w:sz="0" w:space="0" w:color="auto"/>
          </w:divBdr>
        </w:div>
        <w:div w:id="571233640">
          <w:marLeft w:val="60"/>
          <w:marRight w:val="60"/>
          <w:marTop w:val="100"/>
          <w:marBottom w:val="100"/>
          <w:divBdr>
            <w:top w:val="none" w:sz="0" w:space="0" w:color="auto"/>
            <w:left w:val="none" w:sz="0" w:space="0" w:color="auto"/>
            <w:bottom w:val="none" w:sz="0" w:space="0" w:color="auto"/>
            <w:right w:val="none" w:sz="0" w:space="0" w:color="auto"/>
          </w:divBdr>
          <w:divsChild>
            <w:div w:id="694385753">
              <w:marLeft w:val="0"/>
              <w:marRight w:val="0"/>
              <w:marTop w:val="0"/>
              <w:marBottom w:val="0"/>
              <w:divBdr>
                <w:top w:val="none" w:sz="0" w:space="0" w:color="auto"/>
                <w:left w:val="none" w:sz="0" w:space="0" w:color="auto"/>
                <w:bottom w:val="none" w:sz="0" w:space="0" w:color="auto"/>
                <w:right w:val="none" w:sz="0" w:space="0" w:color="auto"/>
              </w:divBdr>
            </w:div>
          </w:divsChild>
        </w:div>
        <w:div w:id="1471097711">
          <w:marLeft w:val="60"/>
          <w:marRight w:val="60"/>
          <w:marTop w:val="100"/>
          <w:marBottom w:val="100"/>
          <w:divBdr>
            <w:top w:val="none" w:sz="0" w:space="0" w:color="auto"/>
            <w:left w:val="none" w:sz="0" w:space="0" w:color="auto"/>
            <w:bottom w:val="none" w:sz="0" w:space="0" w:color="auto"/>
            <w:right w:val="none" w:sz="0" w:space="0" w:color="auto"/>
          </w:divBdr>
          <w:divsChild>
            <w:div w:id="232356928">
              <w:marLeft w:val="0"/>
              <w:marRight w:val="0"/>
              <w:marTop w:val="0"/>
              <w:marBottom w:val="0"/>
              <w:divBdr>
                <w:top w:val="none" w:sz="0" w:space="0" w:color="auto"/>
                <w:left w:val="none" w:sz="0" w:space="0" w:color="auto"/>
                <w:bottom w:val="none" w:sz="0" w:space="0" w:color="auto"/>
                <w:right w:val="none" w:sz="0" w:space="0" w:color="auto"/>
              </w:divBdr>
            </w:div>
          </w:divsChild>
        </w:div>
        <w:div w:id="848984219">
          <w:marLeft w:val="60"/>
          <w:marRight w:val="60"/>
          <w:marTop w:val="100"/>
          <w:marBottom w:val="100"/>
          <w:divBdr>
            <w:top w:val="none" w:sz="0" w:space="0" w:color="auto"/>
            <w:left w:val="none" w:sz="0" w:space="0" w:color="auto"/>
            <w:bottom w:val="none" w:sz="0" w:space="0" w:color="auto"/>
            <w:right w:val="none" w:sz="0" w:space="0" w:color="auto"/>
          </w:divBdr>
          <w:divsChild>
            <w:div w:id="1729572542">
              <w:marLeft w:val="0"/>
              <w:marRight w:val="0"/>
              <w:marTop w:val="0"/>
              <w:marBottom w:val="0"/>
              <w:divBdr>
                <w:top w:val="none" w:sz="0" w:space="0" w:color="auto"/>
                <w:left w:val="none" w:sz="0" w:space="0" w:color="auto"/>
                <w:bottom w:val="none" w:sz="0" w:space="0" w:color="auto"/>
                <w:right w:val="none" w:sz="0" w:space="0" w:color="auto"/>
              </w:divBdr>
            </w:div>
          </w:divsChild>
        </w:div>
        <w:div w:id="2055694051">
          <w:marLeft w:val="60"/>
          <w:marRight w:val="60"/>
          <w:marTop w:val="100"/>
          <w:marBottom w:val="100"/>
          <w:divBdr>
            <w:top w:val="none" w:sz="0" w:space="0" w:color="auto"/>
            <w:left w:val="none" w:sz="0" w:space="0" w:color="auto"/>
            <w:bottom w:val="none" w:sz="0" w:space="0" w:color="auto"/>
            <w:right w:val="none" w:sz="0" w:space="0" w:color="auto"/>
          </w:divBdr>
          <w:divsChild>
            <w:div w:id="1880776674">
              <w:marLeft w:val="0"/>
              <w:marRight w:val="0"/>
              <w:marTop w:val="0"/>
              <w:marBottom w:val="0"/>
              <w:divBdr>
                <w:top w:val="none" w:sz="0" w:space="0" w:color="auto"/>
                <w:left w:val="none" w:sz="0" w:space="0" w:color="auto"/>
                <w:bottom w:val="none" w:sz="0" w:space="0" w:color="auto"/>
                <w:right w:val="none" w:sz="0" w:space="0" w:color="auto"/>
              </w:divBdr>
            </w:div>
          </w:divsChild>
        </w:div>
        <w:div w:id="794828772">
          <w:marLeft w:val="60"/>
          <w:marRight w:val="60"/>
          <w:marTop w:val="100"/>
          <w:marBottom w:val="100"/>
          <w:divBdr>
            <w:top w:val="none" w:sz="0" w:space="0" w:color="auto"/>
            <w:left w:val="none" w:sz="0" w:space="0" w:color="auto"/>
            <w:bottom w:val="none" w:sz="0" w:space="0" w:color="auto"/>
            <w:right w:val="none" w:sz="0" w:space="0" w:color="auto"/>
          </w:divBdr>
          <w:divsChild>
            <w:div w:id="957833918">
              <w:marLeft w:val="0"/>
              <w:marRight w:val="0"/>
              <w:marTop w:val="0"/>
              <w:marBottom w:val="0"/>
              <w:divBdr>
                <w:top w:val="none" w:sz="0" w:space="0" w:color="auto"/>
                <w:left w:val="none" w:sz="0" w:space="0" w:color="auto"/>
                <w:bottom w:val="none" w:sz="0" w:space="0" w:color="auto"/>
                <w:right w:val="none" w:sz="0" w:space="0" w:color="auto"/>
              </w:divBdr>
            </w:div>
          </w:divsChild>
        </w:div>
        <w:div w:id="367804094">
          <w:marLeft w:val="60"/>
          <w:marRight w:val="60"/>
          <w:marTop w:val="100"/>
          <w:marBottom w:val="100"/>
          <w:divBdr>
            <w:top w:val="none" w:sz="0" w:space="0" w:color="auto"/>
            <w:left w:val="none" w:sz="0" w:space="0" w:color="auto"/>
            <w:bottom w:val="none" w:sz="0" w:space="0" w:color="auto"/>
            <w:right w:val="none" w:sz="0" w:space="0" w:color="auto"/>
          </w:divBdr>
          <w:divsChild>
            <w:div w:id="105932130">
              <w:marLeft w:val="0"/>
              <w:marRight w:val="0"/>
              <w:marTop w:val="0"/>
              <w:marBottom w:val="0"/>
              <w:divBdr>
                <w:top w:val="none" w:sz="0" w:space="0" w:color="auto"/>
                <w:left w:val="none" w:sz="0" w:space="0" w:color="auto"/>
                <w:bottom w:val="none" w:sz="0" w:space="0" w:color="auto"/>
                <w:right w:val="none" w:sz="0" w:space="0" w:color="auto"/>
              </w:divBdr>
            </w:div>
          </w:divsChild>
        </w:div>
        <w:div w:id="490604337">
          <w:marLeft w:val="60"/>
          <w:marRight w:val="60"/>
          <w:marTop w:val="100"/>
          <w:marBottom w:val="100"/>
          <w:divBdr>
            <w:top w:val="none" w:sz="0" w:space="0" w:color="auto"/>
            <w:left w:val="none" w:sz="0" w:space="0" w:color="auto"/>
            <w:bottom w:val="none" w:sz="0" w:space="0" w:color="auto"/>
            <w:right w:val="none" w:sz="0" w:space="0" w:color="auto"/>
          </w:divBdr>
          <w:divsChild>
            <w:div w:id="361252289">
              <w:marLeft w:val="0"/>
              <w:marRight w:val="0"/>
              <w:marTop w:val="0"/>
              <w:marBottom w:val="0"/>
              <w:divBdr>
                <w:top w:val="none" w:sz="0" w:space="0" w:color="auto"/>
                <w:left w:val="none" w:sz="0" w:space="0" w:color="auto"/>
                <w:bottom w:val="none" w:sz="0" w:space="0" w:color="auto"/>
                <w:right w:val="none" w:sz="0" w:space="0" w:color="auto"/>
              </w:divBdr>
            </w:div>
          </w:divsChild>
        </w:div>
        <w:div w:id="980380798">
          <w:marLeft w:val="60"/>
          <w:marRight w:val="60"/>
          <w:marTop w:val="100"/>
          <w:marBottom w:val="100"/>
          <w:divBdr>
            <w:top w:val="none" w:sz="0" w:space="0" w:color="auto"/>
            <w:left w:val="none" w:sz="0" w:space="0" w:color="auto"/>
            <w:bottom w:val="none" w:sz="0" w:space="0" w:color="auto"/>
            <w:right w:val="none" w:sz="0" w:space="0" w:color="auto"/>
          </w:divBdr>
          <w:divsChild>
            <w:div w:id="1884823839">
              <w:marLeft w:val="0"/>
              <w:marRight w:val="0"/>
              <w:marTop w:val="0"/>
              <w:marBottom w:val="0"/>
              <w:divBdr>
                <w:top w:val="none" w:sz="0" w:space="0" w:color="auto"/>
                <w:left w:val="none" w:sz="0" w:space="0" w:color="auto"/>
                <w:bottom w:val="none" w:sz="0" w:space="0" w:color="auto"/>
                <w:right w:val="none" w:sz="0" w:space="0" w:color="auto"/>
              </w:divBdr>
            </w:div>
          </w:divsChild>
        </w:div>
        <w:div w:id="609122029">
          <w:marLeft w:val="60"/>
          <w:marRight w:val="60"/>
          <w:marTop w:val="100"/>
          <w:marBottom w:val="100"/>
          <w:divBdr>
            <w:top w:val="none" w:sz="0" w:space="0" w:color="auto"/>
            <w:left w:val="none" w:sz="0" w:space="0" w:color="auto"/>
            <w:bottom w:val="none" w:sz="0" w:space="0" w:color="auto"/>
            <w:right w:val="none" w:sz="0" w:space="0" w:color="auto"/>
          </w:divBdr>
          <w:divsChild>
            <w:div w:id="864169197">
              <w:marLeft w:val="0"/>
              <w:marRight w:val="0"/>
              <w:marTop w:val="0"/>
              <w:marBottom w:val="0"/>
              <w:divBdr>
                <w:top w:val="none" w:sz="0" w:space="0" w:color="auto"/>
                <w:left w:val="none" w:sz="0" w:space="0" w:color="auto"/>
                <w:bottom w:val="none" w:sz="0" w:space="0" w:color="auto"/>
                <w:right w:val="none" w:sz="0" w:space="0" w:color="auto"/>
              </w:divBdr>
            </w:div>
          </w:divsChild>
        </w:div>
        <w:div w:id="471294753">
          <w:marLeft w:val="60"/>
          <w:marRight w:val="60"/>
          <w:marTop w:val="100"/>
          <w:marBottom w:val="100"/>
          <w:divBdr>
            <w:top w:val="none" w:sz="0" w:space="0" w:color="auto"/>
            <w:left w:val="none" w:sz="0" w:space="0" w:color="auto"/>
            <w:bottom w:val="none" w:sz="0" w:space="0" w:color="auto"/>
            <w:right w:val="none" w:sz="0" w:space="0" w:color="auto"/>
          </w:divBdr>
          <w:divsChild>
            <w:div w:id="78143399">
              <w:marLeft w:val="0"/>
              <w:marRight w:val="0"/>
              <w:marTop w:val="0"/>
              <w:marBottom w:val="0"/>
              <w:divBdr>
                <w:top w:val="none" w:sz="0" w:space="0" w:color="auto"/>
                <w:left w:val="none" w:sz="0" w:space="0" w:color="auto"/>
                <w:bottom w:val="none" w:sz="0" w:space="0" w:color="auto"/>
                <w:right w:val="none" w:sz="0" w:space="0" w:color="auto"/>
              </w:divBdr>
            </w:div>
          </w:divsChild>
        </w:div>
        <w:div w:id="1272320487">
          <w:marLeft w:val="60"/>
          <w:marRight w:val="60"/>
          <w:marTop w:val="100"/>
          <w:marBottom w:val="100"/>
          <w:divBdr>
            <w:top w:val="none" w:sz="0" w:space="0" w:color="auto"/>
            <w:left w:val="none" w:sz="0" w:space="0" w:color="auto"/>
            <w:bottom w:val="none" w:sz="0" w:space="0" w:color="auto"/>
            <w:right w:val="none" w:sz="0" w:space="0" w:color="auto"/>
          </w:divBdr>
          <w:divsChild>
            <w:div w:id="122045573">
              <w:marLeft w:val="0"/>
              <w:marRight w:val="0"/>
              <w:marTop w:val="0"/>
              <w:marBottom w:val="0"/>
              <w:divBdr>
                <w:top w:val="none" w:sz="0" w:space="0" w:color="auto"/>
                <w:left w:val="none" w:sz="0" w:space="0" w:color="auto"/>
                <w:bottom w:val="none" w:sz="0" w:space="0" w:color="auto"/>
                <w:right w:val="none" w:sz="0" w:space="0" w:color="auto"/>
              </w:divBdr>
            </w:div>
          </w:divsChild>
        </w:div>
        <w:div w:id="590699721">
          <w:marLeft w:val="60"/>
          <w:marRight w:val="60"/>
          <w:marTop w:val="100"/>
          <w:marBottom w:val="100"/>
          <w:divBdr>
            <w:top w:val="none" w:sz="0" w:space="0" w:color="auto"/>
            <w:left w:val="none" w:sz="0" w:space="0" w:color="auto"/>
            <w:bottom w:val="none" w:sz="0" w:space="0" w:color="auto"/>
            <w:right w:val="none" w:sz="0" w:space="0" w:color="auto"/>
          </w:divBdr>
          <w:divsChild>
            <w:div w:id="1669940837">
              <w:marLeft w:val="0"/>
              <w:marRight w:val="0"/>
              <w:marTop w:val="0"/>
              <w:marBottom w:val="0"/>
              <w:divBdr>
                <w:top w:val="none" w:sz="0" w:space="0" w:color="auto"/>
                <w:left w:val="none" w:sz="0" w:space="0" w:color="auto"/>
                <w:bottom w:val="none" w:sz="0" w:space="0" w:color="auto"/>
                <w:right w:val="none" w:sz="0" w:space="0" w:color="auto"/>
              </w:divBdr>
            </w:div>
          </w:divsChild>
        </w:div>
        <w:div w:id="890461207">
          <w:marLeft w:val="60"/>
          <w:marRight w:val="60"/>
          <w:marTop w:val="100"/>
          <w:marBottom w:val="100"/>
          <w:divBdr>
            <w:top w:val="none" w:sz="0" w:space="0" w:color="auto"/>
            <w:left w:val="none" w:sz="0" w:space="0" w:color="auto"/>
            <w:bottom w:val="none" w:sz="0" w:space="0" w:color="auto"/>
            <w:right w:val="none" w:sz="0" w:space="0" w:color="auto"/>
          </w:divBdr>
        </w:div>
      </w:divsChild>
    </w:div>
    <w:div w:id="784884319">
      <w:bodyDiv w:val="1"/>
      <w:marLeft w:val="0"/>
      <w:marRight w:val="0"/>
      <w:marTop w:val="0"/>
      <w:marBottom w:val="0"/>
      <w:divBdr>
        <w:top w:val="none" w:sz="0" w:space="0" w:color="auto"/>
        <w:left w:val="none" w:sz="0" w:space="0" w:color="auto"/>
        <w:bottom w:val="none" w:sz="0" w:space="0" w:color="auto"/>
        <w:right w:val="none" w:sz="0" w:space="0" w:color="auto"/>
      </w:divBdr>
    </w:div>
    <w:div w:id="825173999">
      <w:bodyDiv w:val="1"/>
      <w:marLeft w:val="0"/>
      <w:marRight w:val="0"/>
      <w:marTop w:val="0"/>
      <w:marBottom w:val="0"/>
      <w:divBdr>
        <w:top w:val="none" w:sz="0" w:space="0" w:color="auto"/>
        <w:left w:val="none" w:sz="0" w:space="0" w:color="auto"/>
        <w:bottom w:val="none" w:sz="0" w:space="0" w:color="auto"/>
        <w:right w:val="none" w:sz="0" w:space="0" w:color="auto"/>
      </w:divBdr>
      <w:divsChild>
        <w:div w:id="1231771975">
          <w:marLeft w:val="60"/>
          <w:marRight w:val="60"/>
          <w:marTop w:val="100"/>
          <w:marBottom w:val="100"/>
          <w:divBdr>
            <w:top w:val="none" w:sz="0" w:space="0" w:color="auto"/>
            <w:left w:val="none" w:sz="0" w:space="0" w:color="auto"/>
            <w:bottom w:val="none" w:sz="0" w:space="0" w:color="auto"/>
            <w:right w:val="none" w:sz="0" w:space="0" w:color="auto"/>
          </w:divBdr>
        </w:div>
        <w:div w:id="206524880">
          <w:marLeft w:val="60"/>
          <w:marRight w:val="60"/>
          <w:marTop w:val="100"/>
          <w:marBottom w:val="100"/>
          <w:divBdr>
            <w:top w:val="none" w:sz="0" w:space="0" w:color="auto"/>
            <w:left w:val="none" w:sz="0" w:space="0" w:color="auto"/>
            <w:bottom w:val="none" w:sz="0" w:space="0" w:color="auto"/>
            <w:right w:val="none" w:sz="0" w:space="0" w:color="auto"/>
          </w:divBdr>
        </w:div>
        <w:div w:id="705063408">
          <w:marLeft w:val="60"/>
          <w:marRight w:val="60"/>
          <w:marTop w:val="100"/>
          <w:marBottom w:val="100"/>
          <w:divBdr>
            <w:top w:val="none" w:sz="0" w:space="0" w:color="auto"/>
            <w:left w:val="none" w:sz="0" w:space="0" w:color="auto"/>
            <w:bottom w:val="none" w:sz="0" w:space="0" w:color="auto"/>
            <w:right w:val="none" w:sz="0" w:space="0" w:color="auto"/>
          </w:divBdr>
        </w:div>
        <w:div w:id="1451123669">
          <w:marLeft w:val="60"/>
          <w:marRight w:val="60"/>
          <w:marTop w:val="100"/>
          <w:marBottom w:val="100"/>
          <w:divBdr>
            <w:top w:val="none" w:sz="0" w:space="0" w:color="auto"/>
            <w:left w:val="none" w:sz="0" w:space="0" w:color="auto"/>
            <w:bottom w:val="none" w:sz="0" w:space="0" w:color="auto"/>
            <w:right w:val="none" w:sz="0" w:space="0" w:color="auto"/>
          </w:divBdr>
        </w:div>
        <w:div w:id="249242227">
          <w:marLeft w:val="60"/>
          <w:marRight w:val="60"/>
          <w:marTop w:val="100"/>
          <w:marBottom w:val="100"/>
          <w:divBdr>
            <w:top w:val="none" w:sz="0" w:space="0" w:color="auto"/>
            <w:left w:val="none" w:sz="0" w:space="0" w:color="auto"/>
            <w:bottom w:val="none" w:sz="0" w:space="0" w:color="auto"/>
            <w:right w:val="none" w:sz="0" w:space="0" w:color="auto"/>
          </w:divBdr>
        </w:div>
        <w:div w:id="587661558">
          <w:marLeft w:val="60"/>
          <w:marRight w:val="60"/>
          <w:marTop w:val="100"/>
          <w:marBottom w:val="100"/>
          <w:divBdr>
            <w:top w:val="none" w:sz="0" w:space="0" w:color="auto"/>
            <w:left w:val="none" w:sz="0" w:space="0" w:color="auto"/>
            <w:bottom w:val="none" w:sz="0" w:space="0" w:color="auto"/>
            <w:right w:val="none" w:sz="0" w:space="0" w:color="auto"/>
          </w:divBdr>
        </w:div>
        <w:div w:id="1944995419">
          <w:marLeft w:val="60"/>
          <w:marRight w:val="60"/>
          <w:marTop w:val="100"/>
          <w:marBottom w:val="100"/>
          <w:divBdr>
            <w:top w:val="none" w:sz="0" w:space="0" w:color="auto"/>
            <w:left w:val="none" w:sz="0" w:space="0" w:color="auto"/>
            <w:bottom w:val="none" w:sz="0" w:space="0" w:color="auto"/>
            <w:right w:val="none" w:sz="0" w:space="0" w:color="auto"/>
          </w:divBdr>
        </w:div>
        <w:div w:id="613908029">
          <w:marLeft w:val="60"/>
          <w:marRight w:val="60"/>
          <w:marTop w:val="100"/>
          <w:marBottom w:val="100"/>
          <w:divBdr>
            <w:top w:val="none" w:sz="0" w:space="0" w:color="auto"/>
            <w:left w:val="none" w:sz="0" w:space="0" w:color="auto"/>
            <w:bottom w:val="none" w:sz="0" w:space="0" w:color="auto"/>
            <w:right w:val="none" w:sz="0" w:space="0" w:color="auto"/>
          </w:divBdr>
        </w:div>
        <w:div w:id="132060270">
          <w:marLeft w:val="60"/>
          <w:marRight w:val="60"/>
          <w:marTop w:val="100"/>
          <w:marBottom w:val="100"/>
          <w:divBdr>
            <w:top w:val="none" w:sz="0" w:space="0" w:color="auto"/>
            <w:left w:val="none" w:sz="0" w:space="0" w:color="auto"/>
            <w:bottom w:val="none" w:sz="0" w:space="0" w:color="auto"/>
            <w:right w:val="none" w:sz="0" w:space="0" w:color="auto"/>
          </w:divBdr>
        </w:div>
        <w:div w:id="1403872261">
          <w:marLeft w:val="60"/>
          <w:marRight w:val="60"/>
          <w:marTop w:val="100"/>
          <w:marBottom w:val="100"/>
          <w:divBdr>
            <w:top w:val="none" w:sz="0" w:space="0" w:color="auto"/>
            <w:left w:val="none" w:sz="0" w:space="0" w:color="auto"/>
            <w:bottom w:val="none" w:sz="0" w:space="0" w:color="auto"/>
            <w:right w:val="none" w:sz="0" w:space="0" w:color="auto"/>
          </w:divBdr>
        </w:div>
        <w:div w:id="1804881998">
          <w:marLeft w:val="60"/>
          <w:marRight w:val="60"/>
          <w:marTop w:val="100"/>
          <w:marBottom w:val="100"/>
          <w:divBdr>
            <w:top w:val="none" w:sz="0" w:space="0" w:color="auto"/>
            <w:left w:val="none" w:sz="0" w:space="0" w:color="auto"/>
            <w:bottom w:val="none" w:sz="0" w:space="0" w:color="auto"/>
            <w:right w:val="none" w:sz="0" w:space="0" w:color="auto"/>
          </w:divBdr>
          <w:divsChild>
            <w:div w:id="1119030015">
              <w:marLeft w:val="0"/>
              <w:marRight w:val="0"/>
              <w:marTop w:val="0"/>
              <w:marBottom w:val="0"/>
              <w:divBdr>
                <w:top w:val="none" w:sz="0" w:space="0" w:color="auto"/>
                <w:left w:val="none" w:sz="0" w:space="0" w:color="auto"/>
                <w:bottom w:val="none" w:sz="0" w:space="0" w:color="auto"/>
                <w:right w:val="none" w:sz="0" w:space="0" w:color="auto"/>
              </w:divBdr>
            </w:div>
          </w:divsChild>
        </w:div>
        <w:div w:id="197591540">
          <w:marLeft w:val="60"/>
          <w:marRight w:val="60"/>
          <w:marTop w:val="100"/>
          <w:marBottom w:val="100"/>
          <w:divBdr>
            <w:top w:val="none" w:sz="0" w:space="0" w:color="auto"/>
            <w:left w:val="none" w:sz="0" w:space="0" w:color="auto"/>
            <w:bottom w:val="none" w:sz="0" w:space="0" w:color="auto"/>
            <w:right w:val="none" w:sz="0" w:space="0" w:color="auto"/>
          </w:divBdr>
          <w:divsChild>
            <w:div w:id="1747148560">
              <w:marLeft w:val="0"/>
              <w:marRight w:val="0"/>
              <w:marTop w:val="0"/>
              <w:marBottom w:val="0"/>
              <w:divBdr>
                <w:top w:val="none" w:sz="0" w:space="0" w:color="auto"/>
                <w:left w:val="none" w:sz="0" w:space="0" w:color="auto"/>
                <w:bottom w:val="none" w:sz="0" w:space="0" w:color="auto"/>
                <w:right w:val="none" w:sz="0" w:space="0" w:color="auto"/>
              </w:divBdr>
            </w:div>
          </w:divsChild>
        </w:div>
        <w:div w:id="1888563091">
          <w:marLeft w:val="60"/>
          <w:marRight w:val="60"/>
          <w:marTop w:val="100"/>
          <w:marBottom w:val="100"/>
          <w:divBdr>
            <w:top w:val="none" w:sz="0" w:space="0" w:color="auto"/>
            <w:left w:val="none" w:sz="0" w:space="0" w:color="auto"/>
            <w:bottom w:val="none" w:sz="0" w:space="0" w:color="auto"/>
            <w:right w:val="none" w:sz="0" w:space="0" w:color="auto"/>
          </w:divBdr>
          <w:divsChild>
            <w:div w:id="1987008734">
              <w:marLeft w:val="0"/>
              <w:marRight w:val="0"/>
              <w:marTop w:val="0"/>
              <w:marBottom w:val="0"/>
              <w:divBdr>
                <w:top w:val="none" w:sz="0" w:space="0" w:color="auto"/>
                <w:left w:val="none" w:sz="0" w:space="0" w:color="auto"/>
                <w:bottom w:val="none" w:sz="0" w:space="0" w:color="auto"/>
                <w:right w:val="none" w:sz="0" w:space="0" w:color="auto"/>
              </w:divBdr>
            </w:div>
          </w:divsChild>
        </w:div>
        <w:div w:id="438990017">
          <w:marLeft w:val="60"/>
          <w:marRight w:val="60"/>
          <w:marTop w:val="100"/>
          <w:marBottom w:val="100"/>
          <w:divBdr>
            <w:top w:val="none" w:sz="0" w:space="0" w:color="auto"/>
            <w:left w:val="none" w:sz="0" w:space="0" w:color="auto"/>
            <w:bottom w:val="none" w:sz="0" w:space="0" w:color="auto"/>
            <w:right w:val="none" w:sz="0" w:space="0" w:color="auto"/>
          </w:divBdr>
          <w:divsChild>
            <w:div w:id="764152807">
              <w:marLeft w:val="0"/>
              <w:marRight w:val="0"/>
              <w:marTop w:val="0"/>
              <w:marBottom w:val="0"/>
              <w:divBdr>
                <w:top w:val="none" w:sz="0" w:space="0" w:color="auto"/>
                <w:left w:val="none" w:sz="0" w:space="0" w:color="auto"/>
                <w:bottom w:val="none" w:sz="0" w:space="0" w:color="auto"/>
                <w:right w:val="none" w:sz="0" w:space="0" w:color="auto"/>
              </w:divBdr>
            </w:div>
          </w:divsChild>
        </w:div>
        <w:div w:id="248272088">
          <w:marLeft w:val="60"/>
          <w:marRight w:val="60"/>
          <w:marTop w:val="100"/>
          <w:marBottom w:val="100"/>
          <w:divBdr>
            <w:top w:val="none" w:sz="0" w:space="0" w:color="auto"/>
            <w:left w:val="none" w:sz="0" w:space="0" w:color="auto"/>
            <w:bottom w:val="none" w:sz="0" w:space="0" w:color="auto"/>
            <w:right w:val="none" w:sz="0" w:space="0" w:color="auto"/>
          </w:divBdr>
          <w:divsChild>
            <w:div w:id="677390603">
              <w:marLeft w:val="0"/>
              <w:marRight w:val="0"/>
              <w:marTop w:val="0"/>
              <w:marBottom w:val="0"/>
              <w:divBdr>
                <w:top w:val="none" w:sz="0" w:space="0" w:color="auto"/>
                <w:left w:val="none" w:sz="0" w:space="0" w:color="auto"/>
                <w:bottom w:val="none" w:sz="0" w:space="0" w:color="auto"/>
                <w:right w:val="none" w:sz="0" w:space="0" w:color="auto"/>
              </w:divBdr>
            </w:div>
          </w:divsChild>
        </w:div>
        <w:div w:id="1962151282">
          <w:marLeft w:val="60"/>
          <w:marRight w:val="60"/>
          <w:marTop w:val="100"/>
          <w:marBottom w:val="100"/>
          <w:divBdr>
            <w:top w:val="none" w:sz="0" w:space="0" w:color="auto"/>
            <w:left w:val="none" w:sz="0" w:space="0" w:color="auto"/>
            <w:bottom w:val="none" w:sz="0" w:space="0" w:color="auto"/>
            <w:right w:val="none" w:sz="0" w:space="0" w:color="auto"/>
          </w:divBdr>
          <w:divsChild>
            <w:div w:id="1125799">
              <w:marLeft w:val="0"/>
              <w:marRight w:val="0"/>
              <w:marTop w:val="0"/>
              <w:marBottom w:val="0"/>
              <w:divBdr>
                <w:top w:val="none" w:sz="0" w:space="0" w:color="auto"/>
                <w:left w:val="none" w:sz="0" w:space="0" w:color="auto"/>
                <w:bottom w:val="none" w:sz="0" w:space="0" w:color="auto"/>
                <w:right w:val="none" w:sz="0" w:space="0" w:color="auto"/>
              </w:divBdr>
            </w:div>
          </w:divsChild>
        </w:div>
        <w:div w:id="1833056529">
          <w:marLeft w:val="60"/>
          <w:marRight w:val="60"/>
          <w:marTop w:val="100"/>
          <w:marBottom w:val="100"/>
          <w:divBdr>
            <w:top w:val="none" w:sz="0" w:space="0" w:color="auto"/>
            <w:left w:val="none" w:sz="0" w:space="0" w:color="auto"/>
            <w:bottom w:val="none" w:sz="0" w:space="0" w:color="auto"/>
            <w:right w:val="none" w:sz="0" w:space="0" w:color="auto"/>
          </w:divBdr>
          <w:divsChild>
            <w:div w:id="1822038397">
              <w:marLeft w:val="0"/>
              <w:marRight w:val="0"/>
              <w:marTop w:val="0"/>
              <w:marBottom w:val="0"/>
              <w:divBdr>
                <w:top w:val="none" w:sz="0" w:space="0" w:color="auto"/>
                <w:left w:val="none" w:sz="0" w:space="0" w:color="auto"/>
                <w:bottom w:val="none" w:sz="0" w:space="0" w:color="auto"/>
                <w:right w:val="none" w:sz="0" w:space="0" w:color="auto"/>
              </w:divBdr>
            </w:div>
          </w:divsChild>
        </w:div>
        <w:div w:id="1655721404">
          <w:marLeft w:val="60"/>
          <w:marRight w:val="60"/>
          <w:marTop w:val="100"/>
          <w:marBottom w:val="100"/>
          <w:divBdr>
            <w:top w:val="none" w:sz="0" w:space="0" w:color="auto"/>
            <w:left w:val="none" w:sz="0" w:space="0" w:color="auto"/>
            <w:bottom w:val="none" w:sz="0" w:space="0" w:color="auto"/>
            <w:right w:val="none" w:sz="0" w:space="0" w:color="auto"/>
          </w:divBdr>
        </w:div>
        <w:div w:id="1094861431">
          <w:marLeft w:val="60"/>
          <w:marRight w:val="60"/>
          <w:marTop w:val="100"/>
          <w:marBottom w:val="100"/>
          <w:divBdr>
            <w:top w:val="none" w:sz="0" w:space="0" w:color="auto"/>
            <w:left w:val="none" w:sz="0" w:space="0" w:color="auto"/>
            <w:bottom w:val="none" w:sz="0" w:space="0" w:color="auto"/>
            <w:right w:val="none" w:sz="0" w:space="0" w:color="auto"/>
          </w:divBdr>
          <w:divsChild>
            <w:div w:id="927420753">
              <w:marLeft w:val="0"/>
              <w:marRight w:val="0"/>
              <w:marTop w:val="0"/>
              <w:marBottom w:val="0"/>
              <w:divBdr>
                <w:top w:val="none" w:sz="0" w:space="0" w:color="auto"/>
                <w:left w:val="none" w:sz="0" w:space="0" w:color="auto"/>
                <w:bottom w:val="none" w:sz="0" w:space="0" w:color="auto"/>
                <w:right w:val="none" w:sz="0" w:space="0" w:color="auto"/>
              </w:divBdr>
            </w:div>
          </w:divsChild>
        </w:div>
        <w:div w:id="1834759874">
          <w:marLeft w:val="60"/>
          <w:marRight w:val="60"/>
          <w:marTop w:val="100"/>
          <w:marBottom w:val="100"/>
          <w:divBdr>
            <w:top w:val="none" w:sz="0" w:space="0" w:color="auto"/>
            <w:left w:val="none" w:sz="0" w:space="0" w:color="auto"/>
            <w:bottom w:val="none" w:sz="0" w:space="0" w:color="auto"/>
            <w:right w:val="none" w:sz="0" w:space="0" w:color="auto"/>
          </w:divBdr>
          <w:divsChild>
            <w:div w:id="1611662215">
              <w:marLeft w:val="0"/>
              <w:marRight w:val="0"/>
              <w:marTop w:val="0"/>
              <w:marBottom w:val="0"/>
              <w:divBdr>
                <w:top w:val="none" w:sz="0" w:space="0" w:color="auto"/>
                <w:left w:val="none" w:sz="0" w:space="0" w:color="auto"/>
                <w:bottom w:val="none" w:sz="0" w:space="0" w:color="auto"/>
                <w:right w:val="none" w:sz="0" w:space="0" w:color="auto"/>
              </w:divBdr>
            </w:div>
          </w:divsChild>
        </w:div>
        <w:div w:id="583955783">
          <w:marLeft w:val="60"/>
          <w:marRight w:val="60"/>
          <w:marTop w:val="100"/>
          <w:marBottom w:val="100"/>
          <w:divBdr>
            <w:top w:val="none" w:sz="0" w:space="0" w:color="auto"/>
            <w:left w:val="none" w:sz="0" w:space="0" w:color="auto"/>
            <w:bottom w:val="none" w:sz="0" w:space="0" w:color="auto"/>
            <w:right w:val="none" w:sz="0" w:space="0" w:color="auto"/>
          </w:divBdr>
          <w:divsChild>
            <w:div w:id="1375152048">
              <w:marLeft w:val="0"/>
              <w:marRight w:val="0"/>
              <w:marTop w:val="0"/>
              <w:marBottom w:val="0"/>
              <w:divBdr>
                <w:top w:val="none" w:sz="0" w:space="0" w:color="auto"/>
                <w:left w:val="none" w:sz="0" w:space="0" w:color="auto"/>
                <w:bottom w:val="none" w:sz="0" w:space="0" w:color="auto"/>
                <w:right w:val="none" w:sz="0" w:space="0" w:color="auto"/>
              </w:divBdr>
            </w:div>
          </w:divsChild>
        </w:div>
        <w:div w:id="214244765">
          <w:marLeft w:val="60"/>
          <w:marRight w:val="60"/>
          <w:marTop w:val="100"/>
          <w:marBottom w:val="100"/>
          <w:divBdr>
            <w:top w:val="none" w:sz="0" w:space="0" w:color="auto"/>
            <w:left w:val="none" w:sz="0" w:space="0" w:color="auto"/>
            <w:bottom w:val="none" w:sz="0" w:space="0" w:color="auto"/>
            <w:right w:val="none" w:sz="0" w:space="0" w:color="auto"/>
          </w:divBdr>
          <w:divsChild>
            <w:div w:id="1422948874">
              <w:marLeft w:val="0"/>
              <w:marRight w:val="0"/>
              <w:marTop w:val="0"/>
              <w:marBottom w:val="0"/>
              <w:divBdr>
                <w:top w:val="none" w:sz="0" w:space="0" w:color="auto"/>
                <w:left w:val="none" w:sz="0" w:space="0" w:color="auto"/>
                <w:bottom w:val="none" w:sz="0" w:space="0" w:color="auto"/>
                <w:right w:val="none" w:sz="0" w:space="0" w:color="auto"/>
              </w:divBdr>
            </w:div>
          </w:divsChild>
        </w:div>
        <w:div w:id="128131023">
          <w:marLeft w:val="60"/>
          <w:marRight w:val="60"/>
          <w:marTop w:val="100"/>
          <w:marBottom w:val="100"/>
          <w:divBdr>
            <w:top w:val="none" w:sz="0" w:space="0" w:color="auto"/>
            <w:left w:val="none" w:sz="0" w:space="0" w:color="auto"/>
            <w:bottom w:val="none" w:sz="0" w:space="0" w:color="auto"/>
            <w:right w:val="none" w:sz="0" w:space="0" w:color="auto"/>
          </w:divBdr>
          <w:divsChild>
            <w:div w:id="355039387">
              <w:marLeft w:val="0"/>
              <w:marRight w:val="0"/>
              <w:marTop w:val="0"/>
              <w:marBottom w:val="0"/>
              <w:divBdr>
                <w:top w:val="none" w:sz="0" w:space="0" w:color="auto"/>
                <w:left w:val="none" w:sz="0" w:space="0" w:color="auto"/>
                <w:bottom w:val="none" w:sz="0" w:space="0" w:color="auto"/>
                <w:right w:val="none" w:sz="0" w:space="0" w:color="auto"/>
              </w:divBdr>
            </w:div>
          </w:divsChild>
        </w:div>
        <w:div w:id="1714574549">
          <w:marLeft w:val="60"/>
          <w:marRight w:val="60"/>
          <w:marTop w:val="100"/>
          <w:marBottom w:val="100"/>
          <w:divBdr>
            <w:top w:val="none" w:sz="0" w:space="0" w:color="auto"/>
            <w:left w:val="none" w:sz="0" w:space="0" w:color="auto"/>
            <w:bottom w:val="none" w:sz="0" w:space="0" w:color="auto"/>
            <w:right w:val="none" w:sz="0" w:space="0" w:color="auto"/>
          </w:divBdr>
          <w:divsChild>
            <w:div w:id="1763601441">
              <w:marLeft w:val="0"/>
              <w:marRight w:val="0"/>
              <w:marTop w:val="0"/>
              <w:marBottom w:val="0"/>
              <w:divBdr>
                <w:top w:val="none" w:sz="0" w:space="0" w:color="auto"/>
                <w:left w:val="none" w:sz="0" w:space="0" w:color="auto"/>
                <w:bottom w:val="none" w:sz="0" w:space="0" w:color="auto"/>
                <w:right w:val="none" w:sz="0" w:space="0" w:color="auto"/>
              </w:divBdr>
            </w:div>
          </w:divsChild>
        </w:div>
        <w:div w:id="1381978005">
          <w:marLeft w:val="60"/>
          <w:marRight w:val="60"/>
          <w:marTop w:val="100"/>
          <w:marBottom w:val="100"/>
          <w:divBdr>
            <w:top w:val="none" w:sz="0" w:space="0" w:color="auto"/>
            <w:left w:val="none" w:sz="0" w:space="0" w:color="auto"/>
            <w:bottom w:val="none" w:sz="0" w:space="0" w:color="auto"/>
            <w:right w:val="none" w:sz="0" w:space="0" w:color="auto"/>
          </w:divBdr>
          <w:divsChild>
            <w:div w:id="243494818">
              <w:marLeft w:val="0"/>
              <w:marRight w:val="0"/>
              <w:marTop w:val="0"/>
              <w:marBottom w:val="0"/>
              <w:divBdr>
                <w:top w:val="none" w:sz="0" w:space="0" w:color="auto"/>
                <w:left w:val="none" w:sz="0" w:space="0" w:color="auto"/>
                <w:bottom w:val="none" w:sz="0" w:space="0" w:color="auto"/>
                <w:right w:val="none" w:sz="0" w:space="0" w:color="auto"/>
              </w:divBdr>
            </w:div>
          </w:divsChild>
        </w:div>
        <w:div w:id="900792431">
          <w:marLeft w:val="60"/>
          <w:marRight w:val="60"/>
          <w:marTop w:val="100"/>
          <w:marBottom w:val="100"/>
          <w:divBdr>
            <w:top w:val="none" w:sz="0" w:space="0" w:color="auto"/>
            <w:left w:val="none" w:sz="0" w:space="0" w:color="auto"/>
            <w:bottom w:val="none" w:sz="0" w:space="0" w:color="auto"/>
            <w:right w:val="none" w:sz="0" w:space="0" w:color="auto"/>
          </w:divBdr>
        </w:div>
        <w:div w:id="945425665">
          <w:marLeft w:val="60"/>
          <w:marRight w:val="60"/>
          <w:marTop w:val="100"/>
          <w:marBottom w:val="100"/>
          <w:divBdr>
            <w:top w:val="none" w:sz="0" w:space="0" w:color="auto"/>
            <w:left w:val="none" w:sz="0" w:space="0" w:color="auto"/>
            <w:bottom w:val="none" w:sz="0" w:space="0" w:color="auto"/>
            <w:right w:val="none" w:sz="0" w:space="0" w:color="auto"/>
          </w:divBdr>
          <w:divsChild>
            <w:div w:id="732243131">
              <w:marLeft w:val="0"/>
              <w:marRight w:val="0"/>
              <w:marTop w:val="0"/>
              <w:marBottom w:val="0"/>
              <w:divBdr>
                <w:top w:val="none" w:sz="0" w:space="0" w:color="auto"/>
                <w:left w:val="none" w:sz="0" w:space="0" w:color="auto"/>
                <w:bottom w:val="none" w:sz="0" w:space="0" w:color="auto"/>
                <w:right w:val="none" w:sz="0" w:space="0" w:color="auto"/>
              </w:divBdr>
            </w:div>
          </w:divsChild>
        </w:div>
        <w:div w:id="1746028637">
          <w:marLeft w:val="60"/>
          <w:marRight w:val="60"/>
          <w:marTop w:val="100"/>
          <w:marBottom w:val="100"/>
          <w:divBdr>
            <w:top w:val="none" w:sz="0" w:space="0" w:color="auto"/>
            <w:left w:val="none" w:sz="0" w:space="0" w:color="auto"/>
            <w:bottom w:val="none" w:sz="0" w:space="0" w:color="auto"/>
            <w:right w:val="none" w:sz="0" w:space="0" w:color="auto"/>
          </w:divBdr>
          <w:divsChild>
            <w:div w:id="2006126893">
              <w:marLeft w:val="0"/>
              <w:marRight w:val="0"/>
              <w:marTop w:val="0"/>
              <w:marBottom w:val="0"/>
              <w:divBdr>
                <w:top w:val="none" w:sz="0" w:space="0" w:color="auto"/>
                <w:left w:val="none" w:sz="0" w:space="0" w:color="auto"/>
                <w:bottom w:val="none" w:sz="0" w:space="0" w:color="auto"/>
                <w:right w:val="none" w:sz="0" w:space="0" w:color="auto"/>
              </w:divBdr>
            </w:div>
          </w:divsChild>
        </w:div>
        <w:div w:id="1964384994">
          <w:marLeft w:val="60"/>
          <w:marRight w:val="60"/>
          <w:marTop w:val="100"/>
          <w:marBottom w:val="100"/>
          <w:divBdr>
            <w:top w:val="none" w:sz="0" w:space="0" w:color="auto"/>
            <w:left w:val="none" w:sz="0" w:space="0" w:color="auto"/>
            <w:bottom w:val="none" w:sz="0" w:space="0" w:color="auto"/>
            <w:right w:val="none" w:sz="0" w:space="0" w:color="auto"/>
          </w:divBdr>
          <w:divsChild>
            <w:div w:id="663748871">
              <w:marLeft w:val="0"/>
              <w:marRight w:val="0"/>
              <w:marTop w:val="0"/>
              <w:marBottom w:val="0"/>
              <w:divBdr>
                <w:top w:val="none" w:sz="0" w:space="0" w:color="auto"/>
                <w:left w:val="none" w:sz="0" w:space="0" w:color="auto"/>
                <w:bottom w:val="none" w:sz="0" w:space="0" w:color="auto"/>
                <w:right w:val="none" w:sz="0" w:space="0" w:color="auto"/>
              </w:divBdr>
            </w:div>
          </w:divsChild>
        </w:div>
        <w:div w:id="1605109325">
          <w:marLeft w:val="60"/>
          <w:marRight w:val="60"/>
          <w:marTop w:val="100"/>
          <w:marBottom w:val="100"/>
          <w:divBdr>
            <w:top w:val="none" w:sz="0" w:space="0" w:color="auto"/>
            <w:left w:val="none" w:sz="0" w:space="0" w:color="auto"/>
            <w:bottom w:val="none" w:sz="0" w:space="0" w:color="auto"/>
            <w:right w:val="none" w:sz="0" w:space="0" w:color="auto"/>
          </w:divBdr>
          <w:divsChild>
            <w:div w:id="1019891166">
              <w:marLeft w:val="0"/>
              <w:marRight w:val="0"/>
              <w:marTop w:val="0"/>
              <w:marBottom w:val="0"/>
              <w:divBdr>
                <w:top w:val="none" w:sz="0" w:space="0" w:color="auto"/>
                <w:left w:val="none" w:sz="0" w:space="0" w:color="auto"/>
                <w:bottom w:val="none" w:sz="0" w:space="0" w:color="auto"/>
                <w:right w:val="none" w:sz="0" w:space="0" w:color="auto"/>
              </w:divBdr>
            </w:div>
          </w:divsChild>
        </w:div>
        <w:div w:id="237718628">
          <w:marLeft w:val="60"/>
          <w:marRight w:val="60"/>
          <w:marTop w:val="100"/>
          <w:marBottom w:val="100"/>
          <w:divBdr>
            <w:top w:val="none" w:sz="0" w:space="0" w:color="auto"/>
            <w:left w:val="none" w:sz="0" w:space="0" w:color="auto"/>
            <w:bottom w:val="none" w:sz="0" w:space="0" w:color="auto"/>
            <w:right w:val="none" w:sz="0" w:space="0" w:color="auto"/>
          </w:divBdr>
          <w:divsChild>
            <w:div w:id="1194728203">
              <w:marLeft w:val="0"/>
              <w:marRight w:val="0"/>
              <w:marTop w:val="0"/>
              <w:marBottom w:val="0"/>
              <w:divBdr>
                <w:top w:val="none" w:sz="0" w:space="0" w:color="auto"/>
                <w:left w:val="none" w:sz="0" w:space="0" w:color="auto"/>
                <w:bottom w:val="none" w:sz="0" w:space="0" w:color="auto"/>
                <w:right w:val="none" w:sz="0" w:space="0" w:color="auto"/>
              </w:divBdr>
            </w:div>
          </w:divsChild>
        </w:div>
        <w:div w:id="390929201">
          <w:marLeft w:val="60"/>
          <w:marRight w:val="60"/>
          <w:marTop w:val="100"/>
          <w:marBottom w:val="100"/>
          <w:divBdr>
            <w:top w:val="none" w:sz="0" w:space="0" w:color="auto"/>
            <w:left w:val="none" w:sz="0" w:space="0" w:color="auto"/>
            <w:bottom w:val="none" w:sz="0" w:space="0" w:color="auto"/>
            <w:right w:val="none" w:sz="0" w:space="0" w:color="auto"/>
          </w:divBdr>
          <w:divsChild>
            <w:div w:id="823159085">
              <w:marLeft w:val="0"/>
              <w:marRight w:val="0"/>
              <w:marTop w:val="0"/>
              <w:marBottom w:val="0"/>
              <w:divBdr>
                <w:top w:val="none" w:sz="0" w:space="0" w:color="auto"/>
                <w:left w:val="none" w:sz="0" w:space="0" w:color="auto"/>
                <w:bottom w:val="none" w:sz="0" w:space="0" w:color="auto"/>
                <w:right w:val="none" w:sz="0" w:space="0" w:color="auto"/>
              </w:divBdr>
            </w:div>
          </w:divsChild>
        </w:div>
        <w:div w:id="89013587">
          <w:marLeft w:val="60"/>
          <w:marRight w:val="60"/>
          <w:marTop w:val="100"/>
          <w:marBottom w:val="100"/>
          <w:divBdr>
            <w:top w:val="none" w:sz="0" w:space="0" w:color="auto"/>
            <w:left w:val="none" w:sz="0" w:space="0" w:color="auto"/>
            <w:bottom w:val="none" w:sz="0" w:space="0" w:color="auto"/>
            <w:right w:val="none" w:sz="0" w:space="0" w:color="auto"/>
          </w:divBdr>
          <w:divsChild>
            <w:div w:id="8926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02759">
      <w:bodyDiv w:val="1"/>
      <w:marLeft w:val="0"/>
      <w:marRight w:val="0"/>
      <w:marTop w:val="0"/>
      <w:marBottom w:val="0"/>
      <w:divBdr>
        <w:top w:val="none" w:sz="0" w:space="0" w:color="auto"/>
        <w:left w:val="none" w:sz="0" w:space="0" w:color="auto"/>
        <w:bottom w:val="none" w:sz="0" w:space="0" w:color="auto"/>
        <w:right w:val="none" w:sz="0" w:space="0" w:color="auto"/>
      </w:divBdr>
    </w:div>
    <w:div w:id="927344615">
      <w:bodyDiv w:val="1"/>
      <w:marLeft w:val="0"/>
      <w:marRight w:val="0"/>
      <w:marTop w:val="0"/>
      <w:marBottom w:val="0"/>
      <w:divBdr>
        <w:top w:val="none" w:sz="0" w:space="0" w:color="auto"/>
        <w:left w:val="none" w:sz="0" w:space="0" w:color="auto"/>
        <w:bottom w:val="none" w:sz="0" w:space="0" w:color="auto"/>
        <w:right w:val="none" w:sz="0" w:space="0" w:color="auto"/>
      </w:divBdr>
    </w:div>
    <w:div w:id="1032851102">
      <w:bodyDiv w:val="1"/>
      <w:marLeft w:val="0"/>
      <w:marRight w:val="0"/>
      <w:marTop w:val="0"/>
      <w:marBottom w:val="0"/>
      <w:divBdr>
        <w:top w:val="none" w:sz="0" w:space="0" w:color="auto"/>
        <w:left w:val="none" w:sz="0" w:space="0" w:color="auto"/>
        <w:bottom w:val="none" w:sz="0" w:space="0" w:color="auto"/>
        <w:right w:val="none" w:sz="0" w:space="0" w:color="auto"/>
      </w:divBdr>
    </w:div>
    <w:div w:id="1065646335">
      <w:bodyDiv w:val="1"/>
      <w:marLeft w:val="0"/>
      <w:marRight w:val="0"/>
      <w:marTop w:val="0"/>
      <w:marBottom w:val="0"/>
      <w:divBdr>
        <w:top w:val="none" w:sz="0" w:space="0" w:color="auto"/>
        <w:left w:val="none" w:sz="0" w:space="0" w:color="auto"/>
        <w:bottom w:val="none" w:sz="0" w:space="0" w:color="auto"/>
        <w:right w:val="none" w:sz="0" w:space="0" w:color="auto"/>
      </w:divBdr>
    </w:div>
    <w:div w:id="1086881283">
      <w:bodyDiv w:val="1"/>
      <w:marLeft w:val="0"/>
      <w:marRight w:val="0"/>
      <w:marTop w:val="0"/>
      <w:marBottom w:val="0"/>
      <w:divBdr>
        <w:top w:val="none" w:sz="0" w:space="0" w:color="auto"/>
        <w:left w:val="none" w:sz="0" w:space="0" w:color="auto"/>
        <w:bottom w:val="none" w:sz="0" w:space="0" w:color="auto"/>
        <w:right w:val="none" w:sz="0" w:space="0" w:color="auto"/>
      </w:divBdr>
      <w:divsChild>
        <w:div w:id="1352075174">
          <w:marLeft w:val="60"/>
          <w:marRight w:val="60"/>
          <w:marTop w:val="100"/>
          <w:marBottom w:val="100"/>
          <w:divBdr>
            <w:top w:val="none" w:sz="0" w:space="0" w:color="auto"/>
            <w:left w:val="none" w:sz="0" w:space="0" w:color="auto"/>
            <w:bottom w:val="none" w:sz="0" w:space="0" w:color="auto"/>
            <w:right w:val="none" w:sz="0" w:space="0" w:color="auto"/>
          </w:divBdr>
        </w:div>
        <w:div w:id="1924103887">
          <w:marLeft w:val="60"/>
          <w:marRight w:val="60"/>
          <w:marTop w:val="100"/>
          <w:marBottom w:val="100"/>
          <w:divBdr>
            <w:top w:val="none" w:sz="0" w:space="0" w:color="auto"/>
            <w:left w:val="none" w:sz="0" w:space="0" w:color="auto"/>
            <w:bottom w:val="none" w:sz="0" w:space="0" w:color="auto"/>
            <w:right w:val="none" w:sz="0" w:space="0" w:color="auto"/>
          </w:divBdr>
          <w:divsChild>
            <w:div w:id="1834105820">
              <w:marLeft w:val="0"/>
              <w:marRight w:val="0"/>
              <w:marTop w:val="0"/>
              <w:marBottom w:val="0"/>
              <w:divBdr>
                <w:top w:val="none" w:sz="0" w:space="0" w:color="auto"/>
                <w:left w:val="none" w:sz="0" w:space="0" w:color="auto"/>
                <w:bottom w:val="none" w:sz="0" w:space="0" w:color="auto"/>
                <w:right w:val="none" w:sz="0" w:space="0" w:color="auto"/>
              </w:divBdr>
            </w:div>
          </w:divsChild>
        </w:div>
        <w:div w:id="2049181846">
          <w:marLeft w:val="60"/>
          <w:marRight w:val="60"/>
          <w:marTop w:val="100"/>
          <w:marBottom w:val="100"/>
          <w:divBdr>
            <w:top w:val="none" w:sz="0" w:space="0" w:color="auto"/>
            <w:left w:val="none" w:sz="0" w:space="0" w:color="auto"/>
            <w:bottom w:val="none" w:sz="0" w:space="0" w:color="auto"/>
            <w:right w:val="none" w:sz="0" w:space="0" w:color="auto"/>
          </w:divBdr>
          <w:divsChild>
            <w:div w:id="64035378">
              <w:marLeft w:val="0"/>
              <w:marRight w:val="0"/>
              <w:marTop w:val="0"/>
              <w:marBottom w:val="0"/>
              <w:divBdr>
                <w:top w:val="none" w:sz="0" w:space="0" w:color="auto"/>
                <w:left w:val="none" w:sz="0" w:space="0" w:color="auto"/>
                <w:bottom w:val="none" w:sz="0" w:space="0" w:color="auto"/>
                <w:right w:val="none" w:sz="0" w:space="0" w:color="auto"/>
              </w:divBdr>
            </w:div>
          </w:divsChild>
        </w:div>
        <w:div w:id="358436431">
          <w:marLeft w:val="60"/>
          <w:marRight w:val="60"/>
          <w:marTop w:val="100"/>
          <w:marBottom w:val="100"/>
          <w:divBdr>
            <w:top w:val="none" w:sz="0" w:space="0" w:color="auto"/>
            <w:left w:val="none" w:sz="0" w:space="0" w:color="auto"/>
            <w:bottom w:val="none" w:sz="0" w:space="0" w:color="auto"/>
            <w:right w:val="none" w:sz="0" w:space="0" w:color="auto"/>
          </w:divBdr>
          <w:divsChild>
            <w:div w:id="1857382311">
              <w:marLeft w:val="0"/>
              <w:marRight w:val="0"/>
              <w:marTop w:val="0"/>
              <w:marBottom w:val="0"/>
              <w:divBdr>
                <w:top w:val="none" w:sz="0" w:space="0" w:color="auto"/>
                <w:left w:val="none" w:sz="0" w:space="0" w:color="auto"/>
                <w:bottom w:val="none" w:sz="0" w:space="0" w:color="auto"/>
                <w:right w:val="none" w:sz="0" w:space="0" w:color="auto"/>
              </w:divBdr>
            </w:div>
          </w:divsChild>
        </w:div>
        <w:div w:id="1258060855">
          <w:marLeft w:val="60"/>
          <w:marRight w:val="60"/>
          <w:marTop w:val="100"/>
          <w:marBottom w:val="100"/>
          <w:divBdr>
            <w:top w:val="none" w:sz="0" w:space="0" w:color="auto"/>
            <w:left w:val="none" w:sz="0" w:space="0" w:color="auto"/>
            <w:bottom w:val="none" w:sz="0" w:space="0" w:color="auto"/>
            <w:right w:val="none" w:sz="0" w:space="0" w:color="auto"/>
          </w:divBdr>
          <w:divsChild>
            <w:div w:id="1161429321">
              <w:marLeft w:val="0"/>
              <w:marRight w:val="0"/>
              <w:marTop w:val="0"/>
              <w:marBottom w:val="0"/>
              <w:divBdr>
                <w:top w:val="none" w:sz="0" w:space="0" w:color="auto"/>
                <w:left w:val="none" w:sz="0" w:space="0" w:color="auto"/>
                <w:bottom w:val="none" w:sz="0" w:space="0" w:color="auto"/>
                <w:right w:val="none" w:sz="0" w:space="0" w:color="auto"/>
              </w:divBdr>
            </w:div>
          </w:divsChild>
        </w:div>
        <w:div w:id="1488978838">
          <w:marLeft w:val="60"/>
          <w:marRight w:val="60"/>
          <w:marTop w:val="100"/>
          <w:marBottom w:val="100"/>
          <w:divBdr>
            <w:top w:val="none" w:sz="0" w:space="0" w:color="auto"/>
            <w:left w:val="none" w:sz="0" w:space="0" w:color="auto"/>
            <w:bottom w:val="none" w:sz="0" w:space="0" w:color="auto"/>
            <w:right w:val="none" w:sz="0" w:space="0" w:color="auto"/>
          </w:divBdr>
          <w:divsChild>
            <w:div w:id="2093425288">
              <w:marLeft w:val="0"/>
              <w:marRight w:val="0"/>
              <w:marTop w:val="0"/>
              <w:marBottom w:val="0"/>
              <w:divBdr>
                <w:top w:val="none" w:sz="0" w:space="0" w:color="auto"/>
                <w:left w:val="none" w:sz="0" w:space="0" w:color="auto"/>
                <w:bottom w:val="none" w:sz="0" w:space="0" w:color="auto"/>
                <w:right w:val="none" w:sz="0" w:space="0" w:color="auto"/>
              </w:divBdr>
            </w:div>
          </w:divsChild>
        </w:div>
        <w:div w:id="444033765">
          <w:marLeft w:val="60"/>
          <w:marRight w:val="60"/>
          <w:marTop w:val="100"/>
          <w:marBottom w:val="100"/>
          <w:divBdr>
            <w:top w:val="none" w:sz="0" w:space="0" w:color="auto"/>
            <w:left w:val="none" w:sz="0" w:space="0" w:color="auto"/>
            <w:bottom w:val="none" w:sz="0" w:space="0" w:color="auto"/>
            <w:right w:val="none" w:sz="0" w:space="0" w:color="auto"/>
          </w:divBdr>
        </w:div>
        <w:div w:id="1217551926">
          <w:marLeft w:val="60"/>
          <w:marRight w:val="60"/>
          <w:marTop w:val="100"/>
          <w:marBottom w:val="100"/>
          <w:divBdr>
            <w:top w:val="none" w:sz="0" w:space="0" w:color="auto"/>
            <w:left w:val="none" w:sz="0" w:space="0" w:color="auto"/>
            <w:bottom w:val="none" w:sz="0" w:space="0" w:color="auto"/>
            <w:right w:val="none" w:sz="0" w:space="0" w:color="auto"/>
          </w:divBdr>
          <w:divsChild>
            <w:div w:id="1773356986">
              <w:marLeft w:val="0"/>
              <w:marRight w:val="0"/>
              <w:marTop w:val="0"/>
              <w:marBottom w:val="0"/>
              <w:divBdr>
                <w:top w:val="none" w:sz="0" w:space="0" w:color="auto"/>
                <w:left w:val="none" w:sz="0" w:space="0" w:color="auto"/>
                <w:bottom w:val="none" w:sz="0" w:space="0" w:color="auto"/>
                <w:right w:val="none" w:sz="0" w:space="0" w:color="auto"/>
              </w:divBdr>
            </w:div>
          </w:divsChild>
        </w:div>
        <w:div w:id="1807044697">
          <w:marLeft w:val="60"/>
          <w:marRight w:val="60"/>
          <w:marTop w:val="100"/>
          <w:marBottom w:val="100"/>
          <w:divBdr>
            <w:top w:val="none" w:sz="0" w:space="0" w:color="auto"/>
            <w:left w:val="none" w:sz="0" w:space="0" w:color="auto"/>
            <w:bottom w:val="none" w:sz="0" w:space="0" w:color="auto"/>
            <w:right w:val="none" w:sz="0" w:space="0" w:color="auto"/>
          </w:divBdr>
        </w:div>
        <w:div w:id="44263428">
          <w:marLeft w:val="60"/>
          <w:marRight w:val="60"/>
          <w:marTop w:val="100"/>
          <w:marBottom w:val="100"/>
          <w:divBdr>
            <w:top w:val="none" w:sz="0" w:space="0" w:color="auto"/>
            <w:left w:val="none" w:sz="0" w:space="0" w:color="auto"/>
            <w:bottom w:val="none" w:sz="0" w:space="0" w:color="auto"/>
            <w:right w:val="none" w:sz="0" w:space="0" w:color="auto"/>
          </w:divBdr>
        </w:div>
        <w:div w:id="1703674480">
          <w:marLeft w:val="60"/>
          <w:marRight w:val="60"/>
          <w:marTop w:val="100"/>
          <w:marBottom w:val="100"/>
          <w:divBdr>
            <w:top w:val="none" w:sz="0" w:space="0" w:color="auto"/>
            <w:left w:val="none" w:sz="0" w:space="0" w:color="auto"/>
            <w:bottom w:val="none" w:sz="0" w:space="0" w:color="auto"/>
            <w:right w:val="none" w:sz="0" w:space="0" w:color="auto"/>
          </w:divBdr>
          <w:divsChild>
            <w:div w:id="2005085957">
              <w:marLeft w:val="0"/>
              <w:marRight w:val="0"/>
              <w:marTop w:val="0"/>
              <w:marBottom w:val="0"/>
              <w:divBdr>
                <w:top w:val="none" w:sz="0" w:space="0" w:color="auto"/>
                <w:left w:val="none" w:sz="0" w:space="0" w:color="auto"/>
                <w:bottom w:val="none" w:sz="0" w:space="0" w:color="auto"/>
                <w:right w:val="none" w:sz="0" w:space="0" w:color="auto"/>
              </w:divBdr>
            </w:div>
          </w:divsChild>
        </w:div>
        <w:div w:id="373236273">
          <w:marLeft w:val="60"/>
          <w:marRight w:val="60"/>
          <w:marTop w:val="100"/>
          <w:marBottom w:val="100"/>
          <w:divBdr>
            <w:top w:val="none" w:sz="0" w:space="0" w:color="auto"/>
            <w:left w:val="none" w:sz="0" w:space="0" w:color="auto"/>
            <w:bottom w:val="none" w:sz="0" w:space="0" w:color="auto"/>
            <w:right w:val="none" w:sz="0" w:space="0" w:color="auto"/>
          </w:divBdr>
        </w:div>
        <w:div w:id="1886259309">
          <w:marLeft w:val="60"/>
          <w:marRight w:val="60"/>
          <w:marTop w:val="100"/>
          <w:marBottom w:val="100"/>
          <w:divBdr>
            <w:top w:val="none" w:sz="0" w:space="0" w:color="auto"/>
            <w:left w:val="none" w:sz="0" w:space="0" w:color="auto"/>
            <w:bottom w:val="none" w:sz="0" w:space="0" w:color="auto"/>
            <w:right w:val="none" w:sz="0" w:space="0" w:color="auto"/>
          </w:divBdr>
          <w:divsChild>
            <w:div w:id="1437753674">
              <w:marLeft w:val="0"/>
              <w:marRight w:val="0"/>
              <w:marTop w:val="0"/>
              <w:marBottom w:val="0"/>
              <w:divBdr>
                <w:top w:val="none" w:sz="0" w:space="0" w:color="auto"/>
                <w:left w:val="none" w:sz="0" w:space="0" w:color="auto"/>
                <w:bottom w:val="none" w:sz="0" w:space="0" w:color="auto"/>
                <w:right w:val="none" w:sz="0" w:space="0" w:color="auto"/>
              </w:divBdr>
            </w:div>
          </w:divsChild>
        </w:div>
        <w:div w:id="1725368310">
          <w:marLeft w:val="60"/>
          <w:marRight w:val="60"/>
          <w:marTop w:val="100"/>
          <w:marBottom w:val="100"/>
          <w:divBdr>
            <w:top w:val="none" w:sz="0" w:space="0" w:color="auto"/>
            <w:left w:val="none" w:sz="0" w:space="0" w:color="auto"/>
            <w:bottom w:val="none" w:sz="0" w:space="0" w:color="auto"/>
            <w:right w:val="none" w:sz="0" w:space="0" w:color="auto"/>
          </w:divBdr>
          <w:divsChild>
            <w:div w:id="1479885381">
              <w:marLeft w:val="0"/>
              <w:marRight w:val="0"/>
              <w:marTop w:val="0"/>
              <w:marBottom w:val="0"/>
              <w:divBdr>
                <w:top w:val="none" w:sz="0" w:space="0" w:color="auto"/>
                <w:left w:val="none" w:sz="0" w:space="0" w:color="auto"/>
                <w:bottom w:val="none" w:sz="0" w:space="0" w:color="auto"/>
                <w:right w:val="none" w:sz="0" w:space="0" w:color="auto"/>
              </w:divBdr>
            </w:div>
          </w:divsChild>
        </w:div>
        <w:div w:id="270864655">
          <w:marLeft w:val="60"/>
          <w:marRight w:val="60"/>
          <w:marTop w:val="100"/>
          <w:marBottom w:val="100"/>
          <w:divBdr>
            <w:top w:val="none" w:sz="0" w:space="0" w:color="auto"/>
            <w:left w:val="none" w:sz="0" w:space="0" w:color="auto"/>
            <w:bottom w:val="none" w:sz="0" w:space="0" w:color="auto"/>
            <w:right w:val="none" w:sz="0" w:space="0" w:color="auto"/>
          </w:divBdr>
          <w:divsChild>
            <w:div w:id="18423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360077">
      <w:bodyDiv w:val="1"/>
      <w:marLeft w:val="0"/>
      <w:marRight w:val="0"/>
      <w:marTop w:val="0"/>
      <w:marBottom w:val="0"/>
      <w:divBdr>
        <w:top w:val="none" w:sz="0" w:space="0" w:color="auto"/>
        <w:left w:val="none" w:sz="0" w:space="0" w:color="auto"/>
        <w:bottom w:val="none" w:sz="0" w:space="0" w:color="auto"/>
        <w:right w:val="none" w:sz="0" w:space="0" w:color="auto"/>
      </w:divBdr>
    </w:div>
    <w:div w:id="139704839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621759010">
      <w:bodyDiv w:val="1"/>
      <w:marLeft w:val="0"/>
      <w:marRight w:val="0"/>
      <w:marTop w:val="0"/>
      <w:marBottom w:val="0"/>
      <w:divBdr>
        <w:top w:val="none" w:sz="0" w:space="0" w:color="auto"/>
        <w:left w:val="none" w:sz="0" w:space="0" w:color="auto"/>
        <w:bottom w:val="none" w:sz="0" w:space="0" w:color="auto"/>
        <w:right w:val="none" w:sz="0" w:space="0" w:color="auto"/>
      </w:divBdr>
    </w:div>
    <w:div w:id="1692340605">
      <w:bodyDiv w:val="1"/>
      <w:marLeft w:val="0"/>
      <w:marRight w:val="0"/>
      <w:marTop w:val="0"/>
      <w:marBottom w:val="0"/>
      <w:divBdr>
        <w:top w:val="none" w:sz="0" w:space="0" w:color="auto"/>
        <w:left w:val="none" w:sz="0" w:space="0" w:color="auto"/>
        <w:bottom w:val="none" w:sz="0" w:space="0" w:color="auto"/>
        <w:right w:val="none" w:sz="0" w:space="0" w:color="auto"/>
      </w:divBdr>
    </w:div>
    <w:div w:id="1777796022">
      <w:bodyDiv w:val="1"/>
      <w:marLeft w:val="0"/>
      <w:marRight w:val="0"/>
      <w:marTop w:val="0"/>
      <w:marBottom w:val="0"/>
      <w:divBdr>
        <w:top w:val="none" w:sz="0" w:space="0" w:color="auto"/>
        <w:left w:val="none" w:sz="0" w:space="0" w:color="auto"/>
        <w:bottom w:val="none" w:sz="0" w:space="0" w:color="auto"/>
        <w:right w:val="none" w:sz="0" w:space="0" w:color="auto"/>
      </w:divBdr>
    </w:div>
    <w:div w:id="1866628606">
      <w:bodyDiv w:val="1"/>
      <w:marLeft w:val="0"/>
      <w:marRight w:val="0"/>
      <w:marTop w:val="0"/>
      <w:marBottom w:val="0"/>
      <w:divBdr>
        <w:top w:val="none" w:sz="0" w:space="0" w:color="auto"/>
        <w:left w:val="none" w:sz="0" w:space="0" w:color="auto"/>
        <w:bottom w:val="none" w:sz="0" w:space="0" w:color="auto"/>
        <w:right w:val="none" w:sz="0" w:space="0" w:color="auto"/>
      </w:divBdr>
    </w:div>
    <w:div w:id="1999066950">
      <w:bodyDiv w:val="1"/>
      <w:marLeft w:val="0"/>
      <w:marRight w:val="0"/>
      <w:marTop w:val="0"/>
      <w:marBottom w:val="0"/>
      <w:divBdr>
        <w:top w:val="none" w:sz="0" w:space="0" w:color="auto"/>
        <w:left w:val="none" w:sz="0" w:space="0" w:color="auto"/>
        <w:bottom w:val="none" w:sz="0" w:space="0" w:color="auto"/>
        <w:right w:val="none" w:sz="0" w:space="0" w:color="auto"/>
      </w:divBdr>
    </w:div>
    <w:div w:id="1999722339">
      <w:bodyDiv w:val="1"/>
      <w:marLeft w:val="0"/>
      <w:marRight w:val="0"/>
      <w:marTop w:val="0"/>
      <w:marBottom w:val="0"/>
      <w:divBdr>
        <w:top w:val="none" w:sz="0" w:space="0" w:color="auto"/>
        <w:left w:val="none" w:sz="0" w:space="0" w:color="auto"/>
        <w:bottom w:val="none" w:sz="0" w:space="0" w:color="auto"/>
        <w:right w:val="none" w:sz="0" w:space="0" w:color="auto"/>
      </w:divBdr>
      <w:divsChild>
        <w:div w:id="1080979386">
          <w:marLeft w:val="60"/>
          <w:marRight w:val="60"/>
          <w:marTop w:val="100"/>
          <w:marBottom w:val="100"/>
          <w:divBdr>
            <w:top w:val="none" w:sz="0" w:space="0" w:color="auto"/>
            <w:left w:val="none" w:sz="0" w:space="0" w:color="auto"/>
            <w:bottom w:val="none" w:sz="0" w:space="0" w:color="auto"/>
            <w:right w:val="none" w:sz="0" w:space="0" w:color="auto"/>
          </w:divBdr>
          <w:divsChild>
            <w:div w:id="121334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88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0240&amp;dst=100396&amp;field=134&amp;date=14.10.2021" TargetMode="External"/><Relationship Id="rId13" Type="http://schemas.openxmlformats.org/officeDocument/2006/relationships/hyperlink" Target="https://login.consultant.ru/link/?req=doc&amp;base=LAW&amp;n=387009&amp;date=14.10.2021" TargetMode="External"/><Relationship Id="rId18" Type="http://schemas.openxmlformats.org/officeDocument/2006/relationships/hyperlink" Target="mailto:e.dolgaya@yandex.ru" TargetMode="External"/><Relationship Id="rId3" Type="http://schemas.openxmlformats.org/officeDocument/2006/relationships/styles" Target="styles.xml"/><Relationship Id="rId21" Type="http://schemas.openxmlformats.org/officeDocument/2006/relationships/hyperlink" Target="https://login.consultant.ru/link/?req=doc&amp;base=LAW&amp;n=380240&amp;dst=100396&amp;field=134&amp;date=21.10.2021" TargetMode="External"/><Relationship Id="rId7" Type="http://schemas.openxmlformats.org/officeDocument/2006/relationships/endnotes" Target="endnotes.xml"/><Relationship Id="rId12" Type="http://schemas.openxmlformats.org/officeDocument/2006/relationships/hyperlink" Target="https://login.consultant.ru/link/?req=doc&amp;base=LAW&amp;n=380240&amp;dst=100026&amp;field=134&amp;date=14.10.2021" TargetMode="External"/><Relationship Id="rId17" Type="http://schemas.openxmlformats.org/officeDocument/2006/relationships/hyperlink" Target="mailto:oz@pol97.spb.ru" TargetMode="External"/><Relationship Id="rId2" Type="http://schemas.openxmlformats.org/officeDocument/2006/relationships/numbering" Target="numbering.xml"/><Relationship Id="rId16" Type="http://schemas.openxmlformats.org/officeDocument/2006/relationships/hyperlink" Target="mailto:p97@zdrav.spb.ru" TargetMode="External"/><Relationship Id="rId20" Type="http://schemas.openxmlformats.org/officeDocument/2006/relationships/hyperlink" Target="https://login.consultant.ru/link/?req=doc&amp;base=LAW&amp;n=380240&amp;dst=100396&amp;field=134&amp;date=21.10.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0240&amp;dst=100439&amp;field=134&amp;date=14.10.202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nd=20840CCC3B90EC9393DE22C8285C5617&amp;req=doc&amp;base=RZR&amp;n=380240&amp;dst=100276&amp;fld=134&amp;date=09.04.2021" TargetMode="External"/><Relationship Id="rId23" Type="http://schemas.openxmlformats.org/officeDocument/2006/relationships/fontTable" Target="fontTable.xml"/><Relationship Id="rId10" Type="http://schemas.openxmlformats.org/officeDocument/2006/relationships/hyperlink" Target="https://login.consultant.ru/link/?req=doc&amp;base=LAW&amp;n=380240&amp;dst=100396&amp;field=134&amp;date=14.10.2021"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login.consultant.ru/link/?req=doc&amp;base=LAW&amp;n=393976&amp;date=14.10.2021" TargetMode="External"/><Relationship Id="rId14" Type="http://schemas.openxmlformats.org/officeDocument/2006/relationships/hyperlink" Target="consultantplus://offline/ref=D28F2FF5DE4317075F1ABBCAE7BA3295D765852725EB37677E7E3F22D9983FE26329FB39FABA3B2ARAcEF" TargetMode="External"/><Relationship Id="rId22" Type="http://schemas.openxmlformats.org/officeDocument/2006/relationships/hyperlink" Target="https://login.consultant.ru/link/?req=doc&amp;base=LAW&amp;n=380240&amp;dst=100396&amp;field=134&amp;date=21.10.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D8A10-3E2A-42B7-828F-7C0A85073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6490</Words>
  <Characters>36996</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Гульнова Наталия Юрьевна</dc:creator>
  <cp:lastModifiedBy>Татьяна Августис Николаевна</cp:lastModifiedBy>
  <cp:revision>4</cp:revision>
  <cp:lastPrinted>2021-10-21T09:42:00Z</cp:lastPrinted>
  <dcterms:created xsi:type="dcterms:W3CDTF">2024-02-27T07:13:00Z</dcterms:created>
  <dcterms:modified xsi:type="dcterms:W3CDTF">2024-02-27T07:47:00Z</dcterms:modified>
</cp:coreProperties>
</file>