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51109" w14:textId="77777777" w:rsidR="003B2F7F" w:rsidRDefault="003B2F7F" w:rsidP="000C62BE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20E6EB27" w14:textId="503883CC" w:rsidR="0040188B" w:rsidRDefault="00DF4F86" w:rsidP="000C62BE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ПРОЕКТ </w:t>
      </w:r>
      <w:r w:rsidR="002D3DB0" w:rsidRPr="002D3DB0">
        <w:rPr>
          <w:rFonts w:ascii="Times New Roman" w:eastAsia="Times New Roman" w:hAnsi="Times New Roman" w:cs="Times New Roman"/>
          <w:b/>
          <w:lang w:eastAsia="ru-RU"/>
        </w:rPr>
        <w:t>КОНТРАКТ</w:t>
      </w:r>
      <w:r>
        <w:rPr>
          <w:rFonts w:ascii="Times New Roman" w:eastAsia="Times New Roman" w:hAnsi="Times New Roman" w:cs="Times New Roman"/>
          <w:b/>
          <w:lang w:eastAsia="ru-RU"/>
        </w:rPr>
        <w:t>А</w:t>
      </w:r>
      <w:r w:rsidR="002D3DB0" w:rsidRPr="002D3DB0">
        <w:rPr>
          <w:rFonts w:ascii="Times New Roman" w:eastAsia="Times New Roman" w:hAnsi="Times New Roman" w:cs="Times New Roman"/>
          <w:b/>
          <w:lang w:eastAsia="ru-RU"/>
        </w:rPr>
        <w:t xml:space="preserve"> № </w:t>
      </w:r>
      <w:r w:rsidR="00325849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2A84CD5A" w14:textId="28ED98A0" w:rsidR="002D3DB0" w:rsidRPr="002D3DB0" w:rsidRDefault="002D3DB0" w:rsidP="0040188B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</w:r>
      <w:r w:rsidRPr="002D3DB0">
        <w:rPr>
          <w:rFonts w:ascii="Times New Roman" w:eastAsia="Times New Roman" w:hAnsi="Times New Roman" w:cs="Times New Roman"/>
          <w:lang w:eastAsia="ru-RU"/>
        </w:rPr>
        <w:tab/>
        <w:t>«___» _________   202</w:t>
      </w:r>
      <w:r w:rsidR="002154D6">
        <w:rPr>
          <w:rFonts w:ascii="Times New Roman" w:eastAsia="Times New Roman" w:hAnsi="Times New Roman" w:cs="Times New Roman"/>
          <w:lang w:eastAsia="ru-RU"/>
        </w:rPr>
        <w:t>4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43C6C558" w14:textId="77777777" w:rsidR="002D3DB0" w:rsidRPr="002D3DB0" w:rsidRDefault="002D3DB0" w:rsidP="002D3DB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E267477" w14:textId="1B5B22B7" w:rsidR="00DF4F86" w:rsidRDefault="001B6E45" w:rsidP="001B6E45">
      <w:pPr>
        <w:spacing w:after="0" w:line="240" w:lineRule="auto"/>
        <w:ind w:right="129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CD2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B1CD2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бюджетное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дошкольное </w:t>
      </w:r>
      <w:r w:rsidRPr="00CB1CD2">
        <w:rPr>
          <w:rFonts w:ascii="Times New Roman" w:eastAsia="Times New Roman" w:hAnsi="Times New Roman"/>
          <w:sz w:val="24"/>
          <w:szCs w:val="24"/>
          <w:lang w:eastAsia="ru-RU"/>
        </w:rPr>
        <w:t xml:space="preserve">образовательное учреждение </w:t>
      </w:r>
      <w:r w:rsidR="00D855DD">
        <w:rPr>
          <w:rFonts w:ascii="Times New Roman" w:eastAsia="Times New Roman" w:hAnsi="Times New Roman"/>
          <w:sz w:val="24"/>
          <w:szCs w:val="24"/>
          <w:lang w:eastAsia="ru-RU"/>
        </w:rPr>
        <w:t>детский сад № 122 комбинированного вида</w:t>
      </w:r>
      <w:r w:rsidRPr="00CB1CD2">
        <w:rPr>
          <w:rFonts w:ascii="Times New Roman" w:eastAsia="Times New Roman" w:hAnsi="Times New Roman"/>
          <w:sz w:val="24"/>
          <w:szCs w:val="24"/>
          <w:lang w:eastAsia="ru-RU"/>
        </w:rPr>
        <w:t xml:space="preserve"> Выборгского района Санкт-Петербурга, именуемое в дальнейшем «Заказчик», в лице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заведующе</w:t>
      </w:r>
      <w:r w:rsidR="00D855DD">
        <w:rPr>
          <w:rFonts w:ascii="Times New Roman" w:eastAsia="Times New Roman" w:hAnsi="Times New Roman"/>
          <w:sz w:val="24"/>
          <w:szCs w:val="24"/>
          <w:lang w:eastAsia="ru-RU"/>
        </w:rPr>
        <w:t>го Крейн Александры Олеговны</w:t>
      </w:r>
      <w:r w:rsidRPr="00CB1CD2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Устава, с одной стороны и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30337A">
        <w:rPr>
          <w:rFonts w:ascii="Times New Roman" w:hAnsi="Times New Roman"/>
          <w:sz w:val="24"/>
          <w:szCs w:val="24"/>
        </w:rPr>
        <w:t>именуемое в дальнейшем «Исполнитель»</w:t>
      </w:r>
    </w:p>
    <w:p w14:paraId="7E333FF0" w14:textId="419F0E1D" w:rsidR="001B6E45" w:rsidRDefault="00DF4F86" w:rsidP="001B6E45">
      <w:pPr>
        <w:spacing w:after="0" w:line="240" w:lineRule="auto"/>
        <w:ind w:right="12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1B6E45" w:rsidRPr="0030337A">
        <w:rPr>
          <w:rFonts w:ascii="Times New Roman" w:hAnsi="Times New Roman"/>
          <w:b/>
          <w:sz w:val="24"/>
          <w:szCs w:val="24"/>
        </w:rPr>
        <w:t xml:space="preserve">, </w:t>
      </w:r>
      <w:r w:rsidR="001B6E45">
        <w:rPr>
          <w:rFonts w:ascii="Times New Roman" w:hAnsi="Times New Roman"/>
          <w:sz w:val="24"/>
          <w:szCs w:val="24"/>
        </w:rPr>
        <w:t>действующего на основании Устава</w:t>
      </w:r>
      <w:r w:rsidR="001B6E45" w:rsidRPr="00CB1CD2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далее вместе именуемые Стороны, заключили настоящий контракт (далее – Контракт) о нижеследующем: </w:t>
      </w:r>
    </w:p>
    <w:p w14:paraId="2E6013DE" w14:textId="77777777" w:rsidR="001B6E45" w:rsidRPr="00CB1CD2" w:rsidRDefault="001B6E45" w:rsidP="001B6E45">
      <w:pPr>
        <w:spacing w:after="0" w:line="240" w:lineRule="auto"/>
        <w:ind w:right="12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92B5B3" w14:textId="77777777" w:rsidR="002D3DB0" w:rsidRPr="0050378C" w:rsidRDefault="002D3DB0" w:rsidP="002D3DB0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0378C">
        <w:rPr>
          <w:rFonts w:ascii="Times New Roman" w:eastAsia="Times New Roman" w:hAnsi="Times New Roman" w:cs="Times New Roman"/>
          <w:b/>
          <w:bCs/>
          <w:lang w:eastAsia="ru-RU"/>
        </w:rPr>
        <w:t>ПРЕДМЕТ КОНТРАКТА</w:t>
      </w:r>
    </w:p>
    <w:p w14:paraId="7B51725C" w14:textId="3A2EAF8E" w:rsidR="002D3DB0" w:rsidRPr="000623C0" w:rsidRDefault="002D3DB0" w:rsidP="000623C0">
      <w:pPr>
        <w:pStyle w:val="aa"/>
        <w:numPr>
          <w:ilvl w:val="1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0378C">
        <w:rPr>
          <w:rFonts w:ascii="Times New Roman" w:eastAsia="Times New Roman" w:hAnsi="Times New Roman" w:cs="Times New Roman"/>
          <w:lang w:eastAsia="ru-RU"/>
        </w:rPr>
        <w:t xml:space="preserve">Заказчик поручает, а Исполнитель обязуется </w:t>
      </w:r>
      <w:r w:rsidRPr="0050378C">
        <w:rPr>
          <w:rFonts w:ascii="Times New Roman" w:eastAsia="Arial Unicode MS" w:hAnsi="Times New Roman" w:cs="Times New Roman"/>
          <w:lang w:eastAsia="ru-RU"/>
        </w:rPr>
        <w:t xml:space="preserve">оказать услуги по </w:t>
      </w:r>
      <w:r w:rsidR="0066411B" w:rsidRPr="0050378C">
        <w:rPr>
          <w:rFonts w:ascii="Times New Roman" w:eastAsia="Arial Unicode MS" w:hAnsi="Times New Roman" w:cs="Times New Roman"/>
          <w:b/>
          <w:lang w:eastAsia="ru-RU"/>
        </w:rPr>
        <w:t xml:space="preserve">вывозу и утилизации </w:t>
      </w:r>
      <w:r w:rsidR="000623C0" w:rsidRPr="0050378C">
        <w:rPr>
          <w:rFonts w:ascii="Times New Roman" w:eastAsia="Arial Unicode MS" w:hAnsi="Times New Roman" w:cs="Times New Roman"/>
          <w:b/>
          <w:lang w:eastAsia="ru-RU"/>
        </w:rPr>
        <w:t xml:space="preserve">имущества 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находящегося на балансе Государственного бюджетного</w:t>
      </w:r>
      <w:r w:rsidR="001B6E45" w:rsidRPr="0050378C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дошкольного</w:t>
      </w:r>
      <w:r w:rsidR="001B6E45" w:rsidRPr="0050378C">
        <w:rPr>
          <w:rFonts w:ascii="Times New Roman" w:eastAsia="Arial Unicode MS" w:hAnsi="Times New Roman" w:cs="Times New Roman"/>
          <w:b/>
          <w:lang w:eastAsia="ru-RU"/>
        </w:rPr>
        <w:t xml:space="preserve"> образователь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ного учреждения</w:t>
      </w:r>
      <w:r w:rsidR="00D855DD" w:rsidRPr="0050378C">
        <w:rPr>
          <w:rFonts w:ascii="Times New Roman" w:eastAsia="Arial Unicode MS" w:hAnsi="Times New Roman" w:cs="Times New Roman"/>
          <w:b/>
          <w:lang w:eastAsia="ru-RU"/>
        </w:rPr>
        <w:t xml:space="preserve"> детский сад № 122 комбинированного</w:t>
      </w:r>
      <w:r w:rsidR="00D855DD">
        <w:rPr>
          <w:rFonts w:ascii="Times New Roman" w:eastAsia="Arial Unicode MS" w:hAnsi="Times New Roman" w:cs="Times New Roman"/>
          <w:b/>
          <w:lang w:eastAsia="ru-RU"/>
        </w:rPr>
        <w:t xml:space="preserve"> вида </w:t>
      </w:r>
      <w:r w:rsidR="001B6E45" w:rsidRPr="000623C0">
        <w:rPr>
          <w:rFonts w:ascii="Times New Roman" w:eastAsia="Arial Unicode MS" w:hAnsi="Times New Roman" w:cs="Times New Roman"/>
          <w:b/>
          <w:lang w:eastAsia="ru-RU"/>
        </w:rPr>
        <w:t xml:space="preserve"> Выборгского района Санкт-Петербурга </w:t>
      </w:r>
      <w:r w:rsidRPr="000623C0">
        <w:rPr>
          <w:rFonts w:ascii="Times New Roman" w:eastAsia="Arial Unicode MS" w:hAnsi="Times New Roman" w:cs="Times New Roman"/>
          <w:lang w:eastAsia="ru-RU"/>
        </w:rPr>
        <w:t xml:space="preserve">(далее – услуги) в соответствии с Расчетом стоимости (Приложение №1), </w:t>
      </w:r>
      <w:r w:rsidRPr="000623C0">
        <w:rPr>
          <w:rFonts w:ascii="Times New Roman" w:eastAsia="Times New Roman" w:hAnsi="Times New Roman" w:cs="Times New Roman"/>
          <w:lang w:eastAsia="ru-RU"/>
        </w:rPr>
        <w:t>Техническ</w:t>
      </w:r>
      <w:r w:rsidR="008863FE" w:rsidRPr="000623C0">
        <w:rPr>
          <w:rFonts w:ascii="Times New Roman" w:eastAsia="Times New Roman" w:hAnsi="Times New Roman" w:cs="Times New Roman"/>
          <w:lang w:eastAsia="ru-RU"/>
        </w:rPr>
        <w:t>им</w:t>
      </w:r>
      <w:r w:rsidRPr="000623C0">
        <w:rPr>
          <w:rFonts w:ascii="Times New Roman" w:eastAsia="Times New Roman" w:hAnsi="Times New Roman" w:cs="Times New Roman"/>
          <w:lang w:eastAsia="ru-RU"/>
        </w:rPr>
        <w:t xml:space="preserve"> задани</w:t>
      </w:r>
      <w:r w:rsidR="008863FE" w:rsidRPr="000623C0">
        <w:rPr>
          <w:rFonts w:ascii="Times New Roman" w:eastAsia="Times New Roman" w:hAnsi="Times New Roman" w:cs="Times New Roman"/>
          <w:lang w:eastAsia="ru-RU"/>
        </w:rPr>
        <w:t>ем</w:t>
      </w:r>
      <w:r w:rsidRPr="000623C0">
        <w:rPr>
          <w:rFonts w:ascii="Times New Roman" w:eastAsia="Times New Roman" w:hAnsi="Times New Roman" w:cs="Times New Roman"/>
          <w:lang w:eastAsia="ru-RU"/>
        </w:rPr>
        <w:t xml:space="preserve"> (Приложение №2), являющимися неотъемлемой частью настоящего Контракта.</w:t>
      </w:r>
    </w:p>
    <w:p w14:paraId="4D941D39" w14:textId="77777777" w:rsidR="000623C0" w:rsidRPr="000623C0" w:rsidRDefault="000623C0" w:rsidP="000623C0">
      <w:pPr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b/>
          <w:lang w:eastAsia="ru-RU"/>
        </w:rPr>
      </w:pPr>
    </w:p>
    <w:p w14:paraId="6E0387C4" w14:textId="77777777" w:rsidR="002D3DB0" w:rsidRPr="002D3DB0" w:rsidRDefault="002D3DB0" w:rsidP="002D3DB0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b/>
          <w:bCs/>
          <w:lang w:eastAsia="ru-RU"/>
        </w:rPr>
        <w:t>МЕСТО, СРОКИ ОКАЗАНИЯ УСЛУГ</w:t>
      </w:r>
    </w:p>
    <w:p w14:paraId="0BC5A48A" w14:textId="00C6BC0A" w:rsidR="001B6E45" w:rsidRDefault="002D3DB0" w:rsidP="0032584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2.1. Местом оказания услуг является: </w:t>
      </w:r>
      <w:r w:rsidR="00D855DD">
        <w:rPr>
          <w:rFonts w:ascii="Times New Roman" w:eastAsia="Times New Roman" w:hAnsi="Times New Roman" w:cs="Times New Roman"/>
          <w:b/>
          <w:bCs/>
          <w:lang w:eastAsia="ru-RU"/>
        </w:rPr>
        <w:t>194356</w:t>
      </w:r>
      <w:r w:rsidR="001B6E45" w:rsidRPr="001B6E45">
        <w:rPr>
          <w:rFonts w:ascii="Times New Roman" w:eastAsia="Times New Roman" w:hAnsi="Times New Roman" w:cs="Times New Roman"/>
          <w:b/>
          <w:bCs/>
          <w:lang w:eastAsia="ru-RU"/>
        </w:rPr>
        <w:t>,</w:t>
      </w:r>
      <w:r w:rsidR="00D855DD">
        <w:rPr>
          <w:rFonts w:ascii="Times New Roman" w:eastAsia="Times New Roman" w:hAnsi="Times New Roman" w:cs="Times New Roman"/>
          <w:b/>
          <w:bCs/>
          <w:lang w:eastAsia="ru-RU"/>
        </w:rPr>
        <w:t xml:space="preserve"> Санкт-Петербург,  ул. Асафьева, дом 12</w:t>
      </w:r>
      <w:r w:rsidR="001B6E45" w:rsidRPr="001B6E4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1B6E45">
        <w:rPr>
          <w:rFonts w:ascii="Times New Roman" w:eastAsia="Times New Roman" w:hAnsi="Times New Roman" w:cs="Times New Roman"/>
          <w:b/>
          <w:bCs/>
          <w:lang w:eastAsia="ru-RU"/>
        </w:rPr>
        <w:t>,</w:t>
      </w:r>
      <w:r w:rsidR="00D855DD">
        <w:rPr>
          <w:rFonts w:ascii="Times New Roman" w:eastAsia="Times New Roman" w:hAnsi="Times New Roman" w:cs="Times New Roman"/>
          <w:b/>
          <w:bCs/>
          <w:lang w:eastAsia="ru-RU"/>
        </w:rPr>
        <w:t>корпус 2, летера А.</w:t>
      </w:r>
      <w:r w:rsidR="001B6E4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14:paraId="760580CE" w14:textId="6598791A" w:rsidR="002D3DB0" w:rsidRPr="00DA19DF" w:rsidRDefault="002D3DB0" w:rsidP="00DA19D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2.2. Срок оказания услуг</w:t>
      </w:r>
      <w:r w:rsidR="007E09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19DF" w:rsidRPr="00DA19DF">
        <w:rPr>
          <w:rFonts w:ascii="Times New Roman" w:eastAsia="Times New Roman" w:hAnsi="Times New Roman" w:cs="Times New Roman"/>
          <w:lang w:eastAsia="ru-RU"/>
        </w:rPr>
        <w:t>с момента заключения контракта  по 31.12</w:t>
      </w:r>
      <w:r w:rsidR="00DA19DF">
        <w:rPr>
          <w:rFonts w:ascii="Times New Roman" w:eastAsia="Times New Roman" w:hAnsi="Times New Roman" w:cs="Times New Roman"/>
          <w:lang w:eastAsia="ru-RU"/>
        </w:rPr>
        <w:t>.2024 года (</w:t>
      </w:r>
      <w:r w:rsidR="00DA19DF" w:rsidRPr="00DA19DF">
        <w:rPr>
          <w:rFonts w:ascii="Times New Roman" w:eastAsia="Times New Roman" w:hAnsi="Times New Roman" w:cs="Times New Roman"/>
          <w:lang w:eastAsia="ru-RU"/>
        </w:rPr>
        <w:t>в течении 5 рабочих дней после получения заявки от Заказчика).</w:t>
      </w:r>
    </w:p>
    <w:p w14:paraId="53D1504D" w14:textId="77777777" w:rsidR="00325849" w:rsidRPr="007A6DC3" w:rsidRDefault="00325849" w:rsidP="000C62B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3412952D" w14:textId="77777777" w:rsidR="002D3DB0" w:rsidRPr="002D3DB0" w:rsidRDefault="002D3DB0" w:rsidP="002D3DB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A6DC3">
        <w:rPr>
          <w:rFonts w:ascii="Times New Roman" w:eastAsia="Times New Roman" w:hAnsi="Times New Roman" w:cs="Times New Roman"/>
          <w:b/>
          <w:bCs/>
          <w:lang w:eastAsia="ru-RU"/>
        </w:rPr>
        <w:t>3. ЦЕНА КОНТРАКТА И УСЛОВИЯ ОПЛАТЫ</w:t>
      </w:r>
    </w:p>
    <w:p w14:paraId="47F1A721" w14:textId="72D5BEB5" w:rsidR="002D3DB0" w:rsidRPr="002D3DB0" w:rsidRDefault="002D3DB0" w:rsidP="002D3DB0">
      <w:pPr>
        <w:tabs>
          <w:tab w:val="left" w:pos="0"/>
        </w:tabs>
        <w:autoSpaceDE w:val="0"/>
        <w:autoSpaceDN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3.1. Цена Контракта составляет </w:t>
      </w:r>
      <w:r w:rsidR="0032584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D3C0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0188B" w:rsidRPr="006C3AD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</w:t>
      </w:r>
      <w:r w:rsidR="0032584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                                                                      </w:t>
      </w:r>
      <w:r w:rsidR="005D3C0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)</w:t>
      </w:r>
      <w:r w:rsidR="0040188B" w:rsidRPr="006C3AD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5D3C0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00 </w:t>
      </w:r>
      <w:r w:rsidR="0040188B" w:rsidRPr="006C3AD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копеек</w:t>
      </w:r>
      <w:r w:rsidRPr="006C3AD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</w:t>
      </w:r>
      <w:r w:rsidRPr="006C3ADA">
        <w:rPr>
          <w:rFonts w:ascii="Times New Roman" w:eastAsia="Times New Roman" w:hAnsi="Times New Roman" w:cs="Times New Roman"/>
          <w:color w:val="000000" w:themeColor="text1"/>
          <w:lang w:eastAsia="ru-RU"/>
        </w:rPr>
        <w:t>НДС</w:t>
      </w:r>
      <w:r w:rsidR="0040188B" w:rsidRPr="006C3AD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 облагается</w:t>
      </w:r>
      <w:r w:rsidRPr="006C3AD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согласно Приложению № 1.  Цена Контракта </w:t>
      </w:r>
      <w:r w:rsidRPr="002D3DB0">
        <w:rPr>
          <w:rFonts w:ascii="Times New Roman" w:eastAsia="Times New Roman" w:hAnsi="Times New Roman" w:cs="Times New Roman"/>
          <w:lang w:eastAsia="ru-RU"/>
        </w:rPr>
        <w:t>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14:paraId="1CA57748" w14:textId="2427EB91" w:rsidR="002D3DB0" w:rsidRPr="002D3DB0" w:rsidRDefault="002D3DB0" w:rsidP="002D3DB0">
      <w:pPr>
        <w:shd w:val="clear" w:color="auto" w:fill="FFFFFF"/>
        <w:tabs>
          <w:tab w:val="left" w:pos="0"/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3.2. Оплата по настоящему Контракту производится путем перечисления денежных средств на расчетный счет Исполнителя в течение 1</w:t>
      </w:r>
      <w:r w:rsidR="00C25A90">
        <w:rPr>
          <w:rFonts w:ascii="Times New Roman" w:eastAsia="Times New Roman" w:hAnsi="Times New Roman" w:cs="Times New Roman"/>
          <w:lang w:eastAsia="ru-RU"/>
        </w:rPr>
        <w:t>0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(</w:t>
      </w:r>
      <w:r w:rsidR="00C25A90">
        <w:rPr>
          <w:rFonts w:ascii="Times New Roman" w:eastAsia="Times New Roman" w:hAnsi="Times New Roman" w:cs="Times New Roman"/>
          <w:lang w:eastAsia="ru-RU"/>
        </w:rPr>
        <w:t>деся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ти) рабочих дней за фактически оказанные услуги с </w:t>
      </w:r>
      <w:r w:rsidR="00D23AF5">
        <w:rPr>
          <w:rFonts w:ascii="Times New Roman" w:eastAsia="Times New Roman" w:hAnsi="Times New Roman" w:cs="Times New Roman"/>
          <w:lang w:eastAsia="ru-RU"/>
        </w:rPr>
        <w:t>даты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подписания сторонами акта оказанных услуг на основании счета</w:t>
      </w:r>
      <w:r w:rsidR="0040188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D3DB0">
        <w:rPr>
          <w:rFonts w:ascii="Times New Roman" w:eastAsia="Times New Roman" w:hAnsi="Times New Roman" w:cs="Times New Roman"/>
          <w:lang w:eastAsia="ru-RU"/>
        </w:rPr>
        <w:t>при условии, что услуги оказаны надлежащим образом и приняты Заказчиком в соответствии с контрактом.</w:t>
      </w:r>
    </w:p>
    <w:p w14:paraId="12DDB3EA" w14:textId="77777777" w:rsidR="002D3DB0" w:rsidRPr="002D3DB0" w:rsidRDefault="002D3DB0" w:rsidP="002D3DB0">
      <w:pPr>
        <w:tabs>
          <w:tab w:val="left" w:pos="540"/>
        </w:tabs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3.3. Цена Контракта включает в себя стоимость услуг, инс</w:t>
      </w:r>
      <w:r w:rsidR="00CE2FC6">
        <w:rPr>
          <w:rFonts w:ascii="Times New Roman" w:eastAsia="Times New Roman" w:hAnsi="Times New Roman" w:cs="Times New Roman"/>
          <w:lang w:eastAsia="ru-RU"/>
        </w:rPr>
        <w:t>трументов и всех иных расходов И</w:t>
      </w:r>
      <w:r w:rsidRPr="002D3DB0">
        <w:rPr>
          <w:rFonts w:ascii="Times New Roman" w:eastAsia="Times New Roman" w:hAnsi="Times New Roman" w:cs="Times New Roman"/>
          <w:lang w:eastAsia="ru-RU"/>
        </w:rPr>
        <w:t>сполнителя, а также уплату всех налогов, таможенных пошлин, сборов, отчислений и других обязательных платежей, установленных законодательством Российской Федерации.</w:t>
      </w:r>
    </w:p>
    <w:p w14:paraId="1461D161" w14:textId="77777777" w:rsidR="00DF4F86" w:rsidRDefault="002D3DB0" w:rsidP="00EB2E9E">
      <w:pPr>
        <w:tabs>
          <w:tab w:val="left" w:pos="540"/>
        </w:tabs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A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3.4. </w:t>
      </w:r>
      <w:r w:rsidRPr="002D3DB0">
        <w:rPr>
          <w:rFonts w:ascii="Times New Roman" w:eastAsia="Times New Roman" w:hAnsi="Times New Roman" w:cs="Times New Roman"/>
          <w:color w:val="00000A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14:paraId="269E2493" w14:textId="1FCEC713" w:rsidR="00DF4F86" w:rsidRDefault="00DF4F86" w:rsidP="00EB2E9E">
      <w:pPr>
        <w:tabs>
          <w:tab w:val="left" w:pos="540"/>
        </w:tabs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A"/>
          <w:lang w:eastAsia="ru-RU"/>
        </w:rPr>
      </w:pPr>
      <w:r>
        <w:rPr>
          <w:rFonts w:ascii="Times New Roman" w:eastAsia="Times New Roman" w:hAnsi="Times New Roman" w:cs="Times New Roman"/>
          <w:color w:val="00000A"/>
          <w:lang w:eastAsia="ru-RU"/>
        </w:rPr>
        <w:t xml:space="preserve">3.5. Источник финансирования </w:t>
      </w:r>
      <w:r w:rsidR="000418C2" w:rsidRPr="000418C2">
        <w:rPr>
          <w:rFonts w:ascii="Times New Roman" w:eastAsia="Times New Roman" w:hAnsi="Times New Roman" w:cs="Times New Roman"/>
          <w:color w:val="00000A"/>
          <w:lang w:eastAsia="ru-RU"/>
        </w:rPr>
        <w:t>« Бюджет Санкт-Петербурга на 2024 год в соответствии с Законом Санкт-Петербурга «О бюджете Санкт-Петербурга на 2024 год и на плановый период 2025 и 2026 годов».</w:t>
      </w:r>
    </w:p>
    <w:p w14:paraId="5E4BD8AB" w14:textId="7AA4ED24" w:rsidR="00B610E8" w:rsidRDefault="00DF4F86" w:rsidP="00EB2E9E">
      <w:pPr>
        <w:tabs>
          <w:tab w:val="left" w:pos="540"/>
        </w:tabs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A"/>
          <w:lang w:eastAsia="ru-RU"/>
        </w:rPr>
      </w:pPr>
      <w:r>
        <w:rPr>
          <w:rFonts w:ascii="Times New Roman" w:eastAsia="Times New Roman" w:hAnsi="Times New Roman" w:cs="Times New Roman"/>
          <w:color w:val="00000A"/>
          <w:lang w:eastAsia="ru-RU"/>
        </w:rPr>
        <w:t>3.6. ИКЗ:</w:t>
      </w:r>
      <w:r w:rsidR="002D3DB0" w:rsidRPr="002D3DB0">
        <w:rPr>
          <w:rFonts w:ascii="Times New Roman" w:eastAsia="Times New Roman" w:hAnsi="Times New Roman" w:cs="Times New Roman"/>
          <w:color w:val="00000A"/>
          <w:lang w:eastAsia="ru-RU"/>
        </w:rPr>
        <w:t xml:space="preserve"> </w:t>
      </w:r>
    </w:p>
    <w:p w14:paraId="1EC40EF6" w14:textId="77777777" w:rsidR="002D3DB0" w:rsidRPr="002D3DB0" w:rsidRDefault="002D3DB0" w:rsidP="002D3D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A"/>
          <w:lang w:eastAsia="ru-RU"/>
        </w:rPr>
      </w:pPr>
    </w:p>
    <w:p w14:paraId="627EA9FD" w14:textId="77777777" w:rsidR="002D3DB0" w:rsidRPr="002D3DB0" w:rsidRDefault="002D3DB0" w:rsidP="002D3DB0">
      <w:pPr>
        <w:tabs>
          <w:tab w:val="left" w:pos="720"/>
        </w:tabs>
        <w:autoSpaceDE w:val="0"/>
        <w:autoSpaceDN w:val="0"/>
        <w:spacing w:before="57" w:after="0" w:line="240" w:lineRule="auto"/>
        <w:ind w:left="720" w:firstLine="42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D3DB0">
        <w:rPr>
          <w:rFonts w:ascii="Times New Roman" w:eastAsia="Times New Roman" w:hAnsi="Times New Roman" w:cs="Times New Roman"/>
          <w:b/>
          <w:lang w:eastAsia="ru-RU"/>
        </w:rPr>
        <w:t>4. ПРАВА И ОБЯЗАННОСТИ СТОРОН</w:t>
      </w:r>
    </w:p>
    <w:p w14:paraId="304C38B6" w14:textId="77777777" w:rsidR="002D3DB0" w:rsidRPr="002D3DB0" w:rsidRDefault="002D3DB0" w:rsidP="002D3DB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2D3DB0">
        <w:rPr>
          <w:rFonts w:ascii="Times New Roman" w:eastAsia="Times New Roman" w:hAnsi="Times New Roman" w:cs="Times New Roman"/>
          <w:b/>
        </w:rPr>
        <w:t xml:space="preserve">4.1.  </w:t>
      </w:r>
      <w:r w:rsidRPr="002D3DB0">
        <w:rPr>
          <w:rFonts w:ascii="Times New Roman" w:eastAsia="Times New Roman" w:hAnsi="Times New Roman" w:cs="Times New Roman"/>
          <w:b/>
          <w:u w:val="single"/>
        </w:rPr>
        <w:t>Исполнитель обязан:</w:t>
      </w:r>
    </w:p>
    <w:p w14:paraId="772863DF" w14:textId="77777777" w:rsidR="002D3DB0" w:rsidRPr="002D3DB0" w:rsidRDefault="002D3DB0" w:rsidP="002D3DB0">
      <w:pPr>
        <w:autoSpaceDE w:val="0"/>
        <w:autoSpaceDN w:val="0"/>
        <w:adjustRightInd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bCs/>
          <w:lang w:eastAsia="ru-RU"/>
        </w:rPr>
        <w:t>4.1.1. Оказывать услуги, указанные в п. 1.1. настоящего контракта в объеме согласно Приложени</w:t>
      </w:r>
      <w:r w:rsidR="00E41A73">
        <w:rPr>
          <w:rFonts w:ascii="Times New Roman" w:eastAsia="Times New Roman" w:hAnsi="Times New Roman" w:cs="Times New Roman"/>
          <w:bCs/>
          <w:lang w:eastAsia="ru-RU"/>
        </w:rPr>
        <w:t>я</w:t>
      </w:r>
      <w:r w:rsidRPr="002D3DB0">
        <w:rPr>
          <w:rFonts w:ascii="Times New Roman" w:eastAsia="Times New Roman" w:hAnsi="Times New Roman" w:cs="Times New Roman"/>
          <w:bCs/>
          <w:lang w:eastAsia="ru-RU"/>
        </w:rPr>
        <w:t xml:space="preserve"> №1</w:t>
      </w:r>
      <w:r w:rsidR="00E41A73">
        <w:rPr>
          <w:rFonts w:ascii="Times New Roman" w:eastAsia="Times New Roman" w:hAnsi="Times New Roman" w:cs="Times New Roman"/>
          <w:bCs/>
          <w:lang w:eastAsia="ru-RU"/>
        </w:rPr>
        <w:t xml:space="preserve"> и № 2</w:t>
      </w:r>
      <w:r w:rsidRPr="002D3DB0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061D5A8A" w14:textId="3D5C344C" w:rsidR="009D4F91" w:rsidRDefault="00392761" w:rsidP="005D3C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4.1.2. </w:t>
      </w:r>
      <w:r w:rsidRPr="0039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Согласовать с представителем Заказчика дату и время прибытия для сбора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392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не позднее, чем за 1 (один) рабочий день, направив уведомление на электронную почту </w:t>
      </w:r>
    </w:p>
    <w:p w14:paraId="2F2ADAFA" w14:textId="2B982056" w:rsidR="00392761" w:rsidRPr="00392761" w:rsidRDefault="00392761" w:rsidP="003927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761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Принять имущество, подлежащее вывозу и утилизации, от Заказчика Исполнителю по акту передачи (</w:t>
      </w:r>
      <w:r w:rsidR="00A838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таб.№ 1 «Перечень имущества»</w:t>
      </w:r>
      <w:r w:rsidRPr="0039276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8C6655" w14:textId="64A3FFAD" w:rsidR="002D3DB0" w:rsidRPr="002D3DB0" w:rsidRDefault="002D3DB0" w:rsidP="003927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4.1.</w:t>
      </w:r>
      <w:r w:rsidR="00392761">
        <w:rPr>
          <w:rFonts w:ascii="Times New Roman" w:eastAsia="Times New Roman" w:hAnsi="Times New Roman" w:cs="Times New Roman"/>
          <w:lang w:eastAsia="ru-RU"/>
        </w:rPr>
        <w:t>4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2D3DB0">
        <w:rPr>
          <w:rFonts w:ascii="Times New Roman" w:eastAsia="Times New Roman" w:hAnsi="Times New Roman" w:cs="Times New Roman"/>
        </w:rPr>
        <w:t>В течение 3-х дней по запросу Заказчика предоставить финансовые отчеты соисполнителей с приложением заверенных копий всех первичных документов.</w:t>
      </w:r>
    </w:p>
    <w:p w14:paraId="4744CA33" w14:textId="77777777" w:rsidR="002674D0" w:rsidRDefault="002D3DB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D3DB0">
        <w:rPr>
          <w:rFonts w:ascii="Times New Roman" w:eastAsia="Times New Roman" w:hAnsi="Times New Roman" w:cs="Times New Roman"/>
        </w:rPr>
        <w:t>4.1.</w:t>
      </w:r>
      <w:r w:rsidR="00392761">
        <w:rPr>
          <w:rFonts w:ascii="Times New Roman" w:eastAsia="Times New Roman" w:hAnsi="Times New Roman" w:cs="Times New Roman"/>
        </w:rPr>
        <w:t>5</w:t>
      </w:r>
      <w:r w:rsidRPr="002D3DB0">
        <w:rPr>
          <w:rFonts w:ascii="Times New Roman" w:eastAsia="Times New Roman" w:hAnsi="Times New Roman" w:cs="Times New Roman"/>
        </w:rPr>
        <w:t xml:space="preserve">. В течение одного рабочего дня с </w:t>
      </w:r>
      <w:r w:rsidR="00441152">
        <w:rPr>
          <w:rFonts w:ascii="Times New Roman" w:eastAsia="Times New Roman" w:hAnsi="Times New Roman" w:cs="Times New Roman"/>
        </w:rPr>
        <w:t>даты</w:t>
      </w:r>
      <w:r w:rsidRPr="002D3DB0">
        <w:rPr>
          <w:rFonts w:ascii="Times New Roman" w:eastAsia="Times New Roman" w:hAnsi="Times New Roman" w:cs="Times New Roman"/>
        </w:rPr>
        <w:t xml:space="preserve"> оказания услуг Исполнитель предоставляет с сопроводительным письмом Заказчику</w:t>
      </w:r>
      <w:r w:rsidR="002674D0">
        <w:rPr>
          <w:rFonts w:ascii="Times New Roman" w:eastAsia="Times New Roman" w:hAnsi="Times New Roman" w:cs="Times New Roman"/>
        </w:rPr>
        <w:t>:</w:t>
      </w:r>
    </w:p>
    <w:p w14:paraId="7417C303" w14:textId="086F19C6" w:rsidR="002674D0" w:rsidRDefault="002674D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2D3DB0" w:rsidRPr="002D3DB0">
        <w:rPr>
          <w:rFonts w:ascii="Times New Roman" w:eastAsia="Times New Roman" w:hAnsi="Times New Roman" w:cs="Times New Roman"/>
        </w:rPr>
        <w:t xml:space="preserve">счет, </w:t>
      </w:r>
    </w:p>
    <w:p w14:paraId="0F018773" w14:textId="0DE33B9F" w:rsidR="002674D0" w:rsidRDefault="002674D0" w:rsidP="002674D0">
      <w:pPr>
        <w:spacing w:before="40" w:after="0" w:line="240" w:lineRule="auto"/>
        <w:ind w:firstLine="426"/>
        <w:jc w:val="both"/>
      </w:pPr>
      <w:r>
        <w:rPr>
          <w:rFonts w:ascii="Times New Roman" w:eastAsia="Times New Roman" w:hAnsi="Times New Roman" w:cs="Times New Roman"/>
        </w:rPr>
        <w:t xml:space="preserve">- </w:t>
      </w:r>
      <w:r w:rsidR="002D3DB0" w:rsidRPr="002D3DB0">
        <w:rPr>
          <w:rFonts w:ascii="Times New Roman" w:eastAsia="Times New Roman" w:hAnsi="Times New Roman" w:cs="Times New Roman"/>
        </w:rPr>
        <w:t>акт оказанных услуг</w:t>
      </w:r>
      <w:r>
        <w:rPr>
          <w:rFonts w:ascii="Times New Roman" w:eastAsia="Times New Roman" w:hAnsi="Times New Roman" w:cs="Times New Roman"/>
        </w:rPr>
        <w:t>,</w:t>
      </w:r>
      <w:r w:rsidRPr="002674D0">
        <w:t xml:space="preserve"> </w:t>
      </w:r>
    </w:p>
    <w:p w14:paraId="5834029E" w14:textId="0EDA02B4" w:rsidR="002674D0" w:rsidRPr="002674D0" w:rsidRDefault="002674D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>
        <w:t xml:space="preserve">- </w:t>
      </w:r>
      <w:r w:rsidRPr="002674D0">
        <w:rPr>
          <w:rFonts w:ascii="Times New Roman" w:eastAsia="Times New Roman" w:hAnsi="Times New Roman" w:cs="Times New Roman"/>
        </w:rPr>
        <w:t>заверенные копии разрешительных документов (лицензия, устав, выписка из ЕГРЮЛ, декларацию)</w:t>
      </w:r>
      <w:r>
        <w:rPr>
          <w:rFonts w:ascii="Times New Roman" w:eastAsia="Times New Roman" w:hAnsi="Times New Roman" w:cs="Times New Roman"/>
        </w:rPr>
        <w:t>,</w:t>
      </w:r>
    </w:p>
    <w:p w14:paraId="5E555C83" w14:textId="77777777" w:rsidR="002674D0" w:rsidRPr="002674D0" w:rsidRDefault="002674D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74D0">
        <w:rPr>
          <w:rFonts w:ascii="Times New Roman" w:eastAsia="Times New Roman" w:hAnsi="Times New Roman" w:cs="Times New Roman"/>
        </w:rPr>
        <w:lastRenderedPageBreak/>
        <w:t>-</w:t>
      </w:r>
      <w:r w:rsidRPr="002674D0">
        <w:rPr>
          <w:rFonts w:ascii="Times New Roman" w:eastAsia="Times New Roman" w:hAnsi="Times New Roman" w:cs="Times New Roman"/>
        </w:rPr>
        <w:tab/>
        <w:t>акт об утилизации;</w:t>
      </w:r>
    </w:p>
    <w:p w14:paraId="0BCAE3C3" w14:textId="77777777" w:rsidR="002674D0" w:rsidRPr="002674D0" w:rsidRDefault="002674D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74D0">
        <w:rPr>
          <w:rFonts w:ascii="Times New Roman" w:eastAsia="Times New Roman" w:hAnsi="Times New Roman" w:cs="Times New Roman"/>
        </w:rPr>
        <w:t>-</w:t>
      </w:r>
      <w:r w:rsidRPr="002674D0">
        <w:rPr>
          <w:rFonts w:ascii="Times New Roman" w:eastAsia="Times New Roman" w:hAnsi="Times New Roman" w:cs="Times New Roman"/>
        </w:rPr>
        <w:tab/>
        <w:t>акт приема-передачи</w:t>
      </w:r>
    </w:p>
    <w:p w14:paraId="01905EF9" w14:textId="77777777" w:rsidR="002674D0" w:rsidRPr="002674D0" w:rsidRDefault="002674D0" w:rsidP="002674D0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74D0">
        <w:rPr>
          <w:rFonts w:ascii="Times New Roman" w:eastAsia="Times New Roman" w:hAnsi="Times New Roman" w:cs="Times New Roman"/>
        </w:rPr>
        <w:t>-</w:t>
      </w:r>
      <w:r w:rsidRPr="002674D0">
        <w:rPr>
          <w:rFonts w:ascii="Times New Roman" w:eastAsia="Times New Roman" w:hAnsi="Times New Roman" w:cs="Times New Roman"/>
        </w:rPr>
        <w:tab/>
        <w:t>справку об извлеченных черных и цветных металлах при наличии;</w:t>
      </w:r>
    </w:p>
    <w:p w14:paraId="2EBFC4C9" w14:textId="3EEB6FB7" w:rsidR="00072BCD" w:rsidRDefault="00FA17F3" w:rsidP="00072B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791D8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2</w:t>
      </w:r>
      <w:r w:rsidR="00072BC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. </w:t>
      </w:r>
      <w:r w:rsidR="00072BCD" w:rsidRPr="00072BC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Исполнитель подтверждает соответствие единым</w:t>
      </w:r>
      <w:r w:rsidR="0039276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="00072BCD" w:rsidRPr="00072BC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требованиям </w:t>
      </w:r>
    </w:p>
    <w:p w14:paraId="0DED2D9C" w14:textId="3E649518" w:rsidR="00D23AF5" w:rsidRDefault="00D23AF5" w:rsidP="00072B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4.3. </w:t>
      </w:r>
      <w:r w:rsidRPr="00D23AF5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5EFB844D" w14:textId="77777777" w:rsidR="002D3DB0" w:rsidRPr="00D23AF5" w:rsidRDefault="002D3DB0" w:rsidP="00D23AF5">
      <w:pPr>
        <w:pStyle w:val="aa"/>
        <w:widowControl w:val="0"/>
        <w:numPr>
          <w:ilvl w:val="1"/>
          <w:numId w:val="2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40" w:after="0" w:line="240" w:lineRule="auto"/>
        <w:ind w:hanging="121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D23AF5">
        <w:rPr>
          <w:rFonts w:ascii="Times New Roman" w:eastAsia="Times New Roman" w:hAnsi="Times New Roman" w:cs="Times New Roman"/>
          <w:b/>
          <w:u w:val="single"/>
          <w:lang w:eastAsia="ru-RU"/>
        </w:rPr>
        <w:t>Заказчик обязан:</w:t>
      </w:r>
    </w:p>
    <w:p w14:paraId="720F5483" w14:textId="77777777" w:rsidR="002D3DB0" w:rsidRPr="002D3DB0" w:rsidRDefault="002D3DB0" w:rsidP="002D3DB0">
      <w:pPr>
        <w:widowControl w:val="0"/>
        <w:overflowPunct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D3DB0">
        <w:rPr>
          <w:rFonts w:ascii="Times New Roman" w:eastAsia="Times New Roman" w:hAnsi="Times New Roman" w:cs="Times New Roman"/>
        </w:rPr>
        <w:t>4.</w:t>
      </w:r>
      <w:r w:rsidR="00D23AF5">
        <w:rPr>
          <w:rFonts w:ascii="Times New Roman" w:eastAsia="Times New Roman" w:hAnsi="Times New Roman" w:cs="Times New Roman"/>
        </w:rPr>
        <w:t>4</w:t>
      </w:r>
      <w:r w:rsidRPr="002D3DB0">
        <w:rPr>
          <w:rFonts w:ascii="Times New Roman" w:eastAsia="Times New Roman" w:hAnsi="Times New Roman" w:cs="Times New Roman"/>
        </w:rPr>
        <w:t>.1. Оплатить услуги Исполнителя, предусмотренные п.1.1. настоящего Контракта, в размерах и сроки, установленные контрактом.</w:t>
      </w:r>
    </w:p>
    <w:p w14:paraId="512A1DED" w14:textId="77777777" w:rsidR="002D3DB0" w:rsidRPr="002D3DB0" w:rsidRDefault="002D3DB0" w:rsidP="002D3DB0">
      <w:pPr>
        <w:widowControl w:val="0"/>
        <w:overflowPunct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D3DB0">
        <w:rPr>
          <w:rFonts w:ascii="Times New Roman" w:eastAsia="Times New Roman" w:hAnsi="Times New Roman" w:cs="Times New Roman"/>
        </w:rPr>
        <w:t>4.</w:t>
      </w:r>
      <w:r w:rsidR="00D23AF5">
        <w:rPr>
          <w:rFonts w:ascii="Times New Roman" w:eastAsia="Times New Roman" w:hAnsi="Times New Roman" w:cs="Times New Roman"/>
        </w:rPr>
        <w:t>4.</w:t>
      </w:r>
      <w:r w:rsidRPr="002D3DB0">
        <w:rPr>
          <w:rFonts w:ascii="Times New Roman" w:eastAsia="Times New Roman" w:hAnsi="Times New Roman" w:cs="Times New Roman"/>
        </w:rPr>
        <w:t>2. Провести своими силами приемку оказанных услуг, включающую экспертизу результатов услуг, на соответствие их количества, объема и качества требованиям, установленным в Контракте и оформить результаты такой приемки.</w:t>
      </w:r>
    </w:p>
    <w:p w14:paraId="57CADC25" w14:textId="77777777" w:rsidR="002D3DB0" w:rsidRPr="002D3DB0" w:rsidRDefault="002D3DB0" w:rsidP="002D3DB0">
      <w:pPr>
        <w:widowControl w:val="0"/>
        <w:overflowPunct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D3DB0">
        <w:rPr>
          <w:rFonts w:ascii="Times New Roman" w:eastAsia="Times New Roman" w:hAnsi="Times New Roman" w:cs="Times New Roman"/>
          <w:b/>
        </w:rPr>
        <w:t>4.</w:t>
      </w:r>
      <w:r w:rsidR="00D23AF5">
        <w:rPr>
          <w:rFonts w:ascii="Times New Roman" w:eastAsia="Times New Roman" w:hAnsi="Times New Roman" w:cs="Times New Roman"/>
          <w:b/>
        </w:rPr>
        <w:t>5</w:t>
      </w:r>
      <w:r w:rsidRPr="002D3DB0">
        <w:rPr>
          <w:rFonts w:ascii="Times New Roman" w:eastAsia="Times New Roman" w:hAnsi="Times New Roman" w:cs="Times New Roman"/>
          <w:b/>
        </w:rPr>
        <w:t>.</w:t>
      </w:r>
      <w:r w:rsidRPr="002D3DB0">
        <w:rPr>
          <w:rFonts w:ascii="Times New Roman" w:eastAsia="Times New Roman" w:hAnsi="Times New Roman" w:cs="Times New Roman"/>
        </w:rPr>
        <w:t xml:space="preserve">  </w:t>
      </w:r>
      <w:r w:rsidRPr="002D3DB0">
        <w:rPr>
          <w:rFonts w:ascii="Times New Roman" w:eastAsia="Times New Roman" w:hAnsi="Times New Roman" w:cs="Times New Roman"/>
          <w:b/>
          <w:u w:val="single"/>
        </w:rPr>
        <w:t>Заказчик имеет право:</w:t>
      </w:r>
    </w:p>
    <w:p w14:paraId="1C6C697C" w14:textId="77777777" w:rsidR="002D3DB0" w:rsidRPr="002D3DB0" w:rsidRDefault="002D3DB0" w:rsidP="002D3DB0">
      <w:pPr>
        <w:tabs>
          <w:tab w:val="left" w:pos="0"/>
        </w:tabs>
        <w:autoSpaceDE w:val="0"/>
        <w:autoSpaceDN w:val="0"/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D3DB0">
        <w:rPr>
          <w:rFonts w:ascii="Times New Roman" w:eastAsia="Times New Roman" w:hAnsi="Times New Roman" w:cs="Times New Roman"/>
        </w:rPr>
        <w:t>4.</w:t>
      </w:r>
      <w:r w:rsidR="00D23AF5">
        <w:rPr>
          <w:rFonts w:ascii="Times New Roman" w:eastAsia="Times New Roman" w:hAnsi="Times New Roman" w:cs="Times New Roman"/>
        </w:rPr>
        <w:t>5</w:t>
      </w:r>
      <w:r w:rsidRPr="002D3DB0">
        <w:rPr>
          <w:rFonts w:ascii="Times New Roman" w:eastAsia="Times New Roman" w:hAnsi="Times New Roman" w:cs="Times New Roman"/>
        </w:rPr>
        <w:t>.1. Контролировать ход оказания услуг Исполнителем, а также требовать от Исполнителя оказания услуг надлежащего качества.</w:t>
      </w:r>
    </w:p>
    <w:p w14:paraId="06177F0F" w14:textId="77777777" w:rsidR="002D3DB0" w:rsidRPr="002D3DB0" w:rsidRDefault="002D3DB0" w:rsidP="002D3DB0">
      <w:pPr>
        <w:tabs>
          <w:tab w:val="left" w:pos="426"/>
        </w:tabs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4.</w:t>
      </w:r>
      <w:r w:rsidR="00D23AF5">
        <w:rPr>
          <w:rFonts w:ascii="Times New Roman" w:eastAsia="Times New Roman" w:hAnsi="Times New Roman" w:cs="Times New Roman"/>
          <w:lang w:eastAsia="ru-RU"/>
        </w:rPr>
        <w:t>5</w:t>
      </w:r>
      <w:r w:rsidRPr="002D3DB0">
        <w:rPr>
          <w:rFonts w:ascii="Times New Roman" w:eastAsia="Times New Roman" w:hAnsi="Times New Roman" w:cs="Times New Roman"/>
          <w:lang w:eastAsia="ru-RU"/>
        </w:rPr>
        <w:t>.2. В случае привлечения Исполнителем соисполнителей, Заказчик вправе запрашивать финансовые отчеты соисполнителей с приложением заверенных копий всех первичных документов.</w:t>
      </w:r>
    </w:p>
    <w:p w14:paraId="4E722117" w14:textId="77777777" w:rsidR="002D3DB0" w:rsidRDefault="002D3DB0" w:rsidP="00D23AF5">
      <w:pPr>
        <w:spacing w:before="4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2D3DB0">
        <w:rPr>
          <w:rFonts w:ascii="Times New Roman" w:eastAsia="Times New Roman" w:hAnsi="Times New Roman" w:cs="Times New Roman"/>
        </w:rPr>
        <w:t>4.</w:t>
      </w:r>
      <w:r w:rsidR="00D23AF5">
        <w:rPr>
          <w:rFonts w:ascii="Times New Roman" w:eastAsia="Times New Roman" w:hAnsi="Times New Roman" w:cs="Times New Roman"/>
        </w:rPr>
        <w:t>6.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D3DB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При исполнении Контракта по согласованию Заказчика </w:t>
      </w:r>
      <w:r w:rsidRPr="002D3DB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с Исполнителем </w:t>
      </w:r>
      <w:r w:rsidRPr="002D3DB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допускается </w:t>
      </w:r>
      <w:r w:rsidRPr="002D3DB0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оказание услуг</w:t>
      </w:r>
      <w:r w:rsidRPr="002D3DB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 w:rsidR="00F10358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="00F10358" w:rsidRPr="00F10358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В этом случае соответствующие изменения должны быть внесены Заказчиком в Реестр контрактов, заключенных Заказчиком.</w:t>
      </w:r>
    </w:p>
    <w:p w14:paraId="0B6C4381" w14:textId="77777777" w:rsidR="002D3DB0" w:rsidRPr="00C677A7" w:rsidRDefault="002D3DB0" w:rsidP="00D23AF5">
      <w:pPr>
        <w:pStyle w:val="aa"/>
        <w:numPr>
          <w:ilvl w:val="0"/>
          <w:numId w:val="23"/>
        </w:num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77A7">
        <w:rPr>
          <w:rFonts w:ascii="Times New Roman" w:eastAsia="Times New Roman" w:hAnsi="Times New Roman" w:cs="Times New Roman"/>
          <w:b/>
          <w:bCs/>
          <w:lang w:eastAsia="ru-RU"/>
        </w:rPr>
        <w:t>ПОРЯДОК ПРИЕМКИ ОКАЗАННЫХ УСЛУГ</w:t>
      </w:r>
    </w:p>
    <w:p w14:paraId="53665EAA" w14:textId="10B50194" w:rsidR="002D3DB0" w:rsidRPr="002D3DB0" w:rsidRDefault="002D3DB0" w:rsidP="002D3DB0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5.1. </w:t>
      </w:r>
      <w:r w:rsidRPr="002D3DB0">
        <w:rPr>
          <w:rFonts w:ascii="Times New Roman" w:eastAsia="Times New Roman" w:hAnsi="Times New Roman" w:cs="Times New Roman"/>
          <w:lang w:eastAsia="ar-SA"/>
        </w:rPr>
        <w:t xml:space="preserve">Заказчик в течение </w:t>
      </w:r>
      <w:r w:rsidR="00B12A81">
        <w:rPr>
          <w:rFonts w:ascii="Times New Roman" w:eastAsia="Times New Roman" w:hAnsi="Times New Roman" w:cs="Times New Roman"/>
          <w:lang w:eastAsia="ar-SA"/>
        </w:rPr>
        <w:t>3</w:t>
      </w:r>
      <w:r>
        <w:rPr>
          <w:rFonts w:ascii="Times New Roman" w:eastAsia="Times New Roman" w:hAnsi="Times New Roman" w:cs="Times New Roman"/>
          <w:lang w:eastAsia="ar-SA"/>
        </w:rPr>
        <w:t xml:space="preserve"> (</w:t>
      </w:r>
      <w:r w:rsidR="00B12A81">
        <w:rPr>
          <w:rFonts w:ascii="Times New Roman" w:eastAsia="Times New Roman" w:hAnsi="Times New Roman" w:cs="Times New Roman"/>
          <w:lang w:eastAsia="ar-SA"/>
        </w:rPr>
        <w:t>трех</w:t>
      </w:r>
      <w:r>
        <w:rPr>
          <w:rFonts w:ascii="Times New Roman" w:eastAsia="Times New Roman" w:hAnsi="Times New Roman" w:cs="Times New Roman"/>
          <w:lang w:eastAsia="ar-SA"/>
        </w:rPr>
        <w:t>)</w:t>
      </w:r>
      <w:r w:rsidRPr="002D3DB0">
        <w:rPr>
          <w:rFonts w:ascii="Times New Roman" w:eastAsia="Times New Roman" w:hAnsi="Times New Roman" w:cs="Times New Roman"/>
          <w:lang w:eastAsia="ar-SA"/>
        </w:rPr>
        <w:t xml:space="preserve"> рабочих дней с </w:t>
      </w:r>
      <w:r w:rsidR="00D23AF5">
        <w:rPr>
          <w:rFonts w:ascii="Times New Roman" w:eastAsia="Times New Roman" w:hAnsi="Times New Roman" w:cs="Times New Roman"/>
          <w:lang w:eastAsia="ar-SA"/>
        </w:rPr>
        <w:t>даты</w:t>
      </w:r>
      <w:r w:rsidRPr="002D3DB0">
        <w:rPr>
          <w:rFonts w:ascii="Times New Roman" w:eastAsia="Times New Roman" w:hAnsi="Times New Roman" w:cs="Times New Roman"/>
          <w:lang w:eastAsia="ar-SA"/>
        </w:rPr>
        <w:t xml:space="preserve"> предоставления Исполнителем документов, указанных в пункте 4.1.</w:t>
      </w:r>
      <w:r w:rsidR="008863FE">
        <w:rPr>
          <w:rFonts w:ascii="Times New Roman" w:eastAsia="Times New Roman" w:hAnsi="Times New Roman" w:cs="Times New Roman"/>
          <w:lang w:eastAsia="ar-SA"/>
        </w:rPr>
        <w:t>5</w:t>
      </w:r>
      <w:r w:rsidRPr="002D3DB0">
        <w:rPr>
          <w:rFonts w:ascii="Times New Roman" w:eastAsia="Times New Roman" w:hAnsi="Times New Roman" w:cs="Times New Roman"/>
          <w:lang w:eastAsia="ar-SA"/>
        </w:rPr>
        <w:t xml:space="preserve"> контракта, осуществляет приемку оказанных услуг на соответствие их количества, объема и качества требованиям, установленным настоящим контрактом, и оформляет результаты такой приемки. Проект акта подготавливается Исполнителем. В случае если Заказчик не согласен с изложенными в проекте акта сведениями, он вправе потребовать от Исполнителя исправления проекта акта, либо представить Исполнителю иную редакцию акта.</w:t>
      </w:r>
    </w:p>
    <w:p w14:paraId="194A7F72" w14:textId="77777777" w:rsidR="002D3DB0" w:rsidRPr="002D3DB0" w:rsidRDefault="002D3DB0" w:rsidP="002D3DB0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5.2.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Исполнителю.</w:t>
      </w:r>
    </w:p>
    <w:p w14:paraId="5A07EA2A" w14:textId="77777777" w:rsidR="002D3DB0" w:rsidRPr="002D3DB0" w:rsidRDefault="002D3DB0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5.3.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Исполнителя и документа, подтверждающего его полномочия).</w:t>
      </w:r>
    </w:p>
    <w:p w14:paraId="7CAF3E79" w14:textId="36FD5372" w:rsidR="002D3DB0" w:rsidRDefault="002D3DB0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5.4. 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лицом. При этом второй экземпляр акта и предписания направляются Заказчиком Исполнителю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Исполнителю.</w:t>
      </w:r>
    </w:p>
    <w:p w14:paraId="69FC9367" w14:textId="77777777" w:rsidR="002D3DB0" w:rsidRPr="002D3DB0" w:rsidRDefault="002D3DB0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5.5. Исполнитель обязан устранить все обнаруженные недостатки в срок, указанный в предписании.</w:t>
      </w:r>
    </w:p>
    <w:p w14:paraId="19AFC28B" w14:textId="77777777" w:rsidR="002D3DB0" w:rsidRPr="002D3DB0" w:rsidRDefault="002D3DB0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5.6. 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06C70619" w14:textId="2D20341C" w:rsidR="002D3DB0" w:rsidRDefault="002D3DB0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5.7. Заказчик вправе отказаться от приемки результата оказанных услуг и оплаты в случае обнаружения недостатков, которые не могут быть устранены Исполнителем.</w:t>
      </w:r>
    </w:p>
    <w:p w14:paraId="477BF0D6" w14:textId="77777777" w:rsidR="0085657F" w:rsidRPr="002D3DB0" w:rsidRDefault="0085657F" w:rsidP="002D3DB0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1B71AE5E" w14:textId="77777777" w:rsidR="002D3DB0" w:rsidRPr="0049043C" w:rsidRDefault="002D3DB0" w:rsidP="0049043C">
      <w:pPr>
        <w:pStyle w:val="aa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9043C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</w:t>
      </w:r>
    </w:p>
    <w:p w14:paraId="733B089D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</w:p>
    <w:p w14:paraId="3AC65F47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</w:p>
    <w:p w14:paraId="67420487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6.3. За каждый день 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</w:t>
      </w:r>
      <w:r w:rsidRPr="002D3DB0">
        <w:rPr>
          <w:rFonts w:ascii="Times New Roman" w:eastAsia="Times New Roman" w:hAnsi="Times New Roman" w:cs="Times New Roman"/>
          <w:lang w:eastAsia="ru-RU"/>
        </w:rPr>
        <w:lastRenderedPageBreak/>
        <w:t>исключением случаев, если законодательством Российской Федерации установлен иной порядок начисления пени.</w:t>
      </w:r>
    </w:p>
    <w:p w14:paraId="6AB491CC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1 000 руб. (Одна тысяча рублей 00 коп.), согласно Постановления Правительства РФ от 30.08.2017г. №1042.</w:t>
      </w:r>
    </w:p>
    <w:p w14:paraId="2C4A2863" w14:textId="09D46904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6.5.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DF4F86" w:rsidRPr="002D3DB0">
        <w:rPr>
          <w:rFonts w:ascii="Times New Roman" w:eastAsia="Times New Roman" w:hAnsi="Times New Roman" w:cs="Times New Roman"/>
          <w:lang w:eastAsia="ru-RU"/>
        </w:rPr>
        <w:t>Исполнитель уплачивает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Заказчику штраф, согласно Постановления Правительства РФ от 30.08.2017г. №1042, в размере 10 % от цены Контракта.</w:t>
      </w:r>
    </w:p>
    <w:p w14:paraId="33FC194F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6.6. В случае просрочки исполнения Заказчиком обязательств, предусмотренных Контрактом,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6963C024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 руб. (Одна тысяча рублей 00 коп.), согласно Постановления Правительства РФ от 30.08.2017г. №1042.</w:t>
      </w:r>
    </w:p>
    <w:p w14:paraId="32CF1A1E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6.8. Уплата неустойки (штрафа, пени)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4E29C019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6.9.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14:paraId="32BB58B3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6.10. Указанная в настоящей статье неустойка (штраф, пени) взимается за каждое нарушение в отдельности.</w:t>
      </w:r>
    </w:p>
    <w:p w14:paraId="584687CB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6.11.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п.3.2. 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 </w:t>
      </w:r>
    </w:p>
    <w:p w14:paraId="24D45C80" w14:textId="77777777" w:rsidR="002D3DB0" w:rsidRPr="002D3DB0" w:rsidRDefault="002D3DB0" w:rsidP="002D3DB0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6.12.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BAC5544" w14:textId="28EE3BD5" w:rsidR="002D3DB0" w:rsidRDefault="002D3DB0" w:rsidP="002D3DB0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b/>
          <w:bCs/>
          <w:lang w:eastAsia="ru-RU"/>
        </w:rPr>
        <w:t>ПОРЯДОК РАЗРЕШЕНИЯ СПОРОВ</w:t>
      </w:r>
    </w:p>
    <w:p w14:paraId="567A32CB" w14:textId="77777777" w:rsidR="009D4F91" w:rsidRPr="002D3DB0" w:rsidRDefault="009D4F91" w:rsidP="009D4F9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D4FCEC5" w14:textId="77777777" w:rsidR="002D3DB0" w:rsidRDefault="002D3DB0" w:rsidP="002D3D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7.1. Все споры или разногласия, возникшие между сторонами по настоящему Контракту или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14:paraId="4E841A92" w14:textId="7E08C3AD" w:rsidR="002D3DB0" w:rsidRDefault="002D3DB0" w:rsidP="002D3DB0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</w:t>
      </w:r>
    </w:p>
    <w:p w14:paraId="3147C21A" w14:textId="77777777" w:rsidR="009D4F91" w:rsidRPr="002D3DB0" w:rsidRDefault="009D4F91" w:rsidP="009D4F9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CFC20E4" w14:textId="77777777" w:rsidR="002D3DB0" w:rsidRPr="002D3DB0" w:rsidRDefault="002D3DB0" w:rsidP="002D3DB0">
      <w:pPr>
        <w:spacing w:before="40"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2D3DB0">
        <w:rPr>
          <w:rFonts w:ascii="Times New Roman" w:eastAsia="Times New Roman" w:hAnsi="Times New Roman" w:cs="Times New Roman"/>
          <w:lang w:eastAsia="ar-SA"/>
        </w:rPr>
        <w:t xml:space="preserve">8.1.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 </w:t>
      </w:r>
    </w:p>
    <w:p w14:paraId="2F869A1B" w14:textId="77777777" w:rsidR="002D3DB0" w:rsidRPr="002D3DB0" w:rsidRDefault="002D3DB0" w:rsidP="002D3DB0">
      <w:pPr>
        <w:spacing w:before="40"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2D3DB0">
        <w:rPr>
          <w:rFonts w:ascii="Times New Roman" w:eastAsia="Times New Roman" w:hAnsi="Times New Roman" w:cs="Times New Roman"/>
          <w:lang w:eastAsia="ar-SA"/>
        </w:rPr>
        <w:t>8.2. В случае наступления обстоятельств, указанных в п.8.1.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письменном виде.</w:t>
      </w:r>
    </w:p>
    <w:p w14:paraId="59D2B807" w14:textId="204A17F3" w:rsidR="002D3DB0" w:rsidRDefault="002D3DB0" w:rsidP="002D3DB0">
      <w:pPr>
        <w:spacing w:before="40"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2D3DB0">
        <w:rPr>
          <w:rFonts w:ascii="Times New Roman" w:eastAsia="Times New Roman" w:hAnsi="Times New Roman" w:cs="Times New Roman"/>
          <w:lang w:eastAsia="ar-SA"/>
        </w:rPr>
        <w:t>8.3. С момента наступления обстоятельств непреодолимой силы действие Контракта приостанавливается до момента, определяемого сторонами.</w:t>
      </w:r>
    </w:p>
    <w:p w14:paraId="5585833E" w14:textId="77777777" w:rsidR="009D4F91" w:rsidRPr="002D3DB0" w:rsidRDefault="009D4F91" w:rsidP="002D3DB0">
      <w:pPr>
        <w:spacing w:before="40"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605CDE59" w14:textId="77777777" w:rsidR="002D3DB0" w:rsidRPr="002D3DB0" w:rsidRDefault="002D3DB0" w:rsidP="002D3DB0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D3DB0">
        <w:rPr>
          <w:rFonts w:ascii="Times New Roman" w:eastAsia="Times New Roman" w:hAnsi="Times New Roman" w:cs="Times New Roman"/>
          <w:b/>
          <w:bCs/>
          <w:lang w:eastAsia="ru-RU"/>
        </w:rPr>
        <w:t>ПРОЧИЕ УСЛОВИЯ КОНТРАКТА</w:t>
      </w:r>
    </w:p>
    <w:p w14:paraId="65CAEC46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9.1. Контракт может быть расторгнут по соглашению Сторон, решению суда или в связи с односторонним отказом от исполнения Контракта. </w:t>
      </w:r>
    </w:p>
    <w:p w14:paraId="34D72182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lastRenderedPageBreak/>
        <w:t>9.2. Заказчик вправе в одностороннем порядке отказаться от исполнения Контракта в соответствии с ч.2 ст. 407 ГК РФ и ст. 450.1 ГК РФ в случае существенных нарушений Исполнителем условий настоящего Контракта, а именно:</w:t>
      </w:r>
    </w:p>
    <w:p w14:paraId="3C2D372B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9.2.1. нарушения сроков оказания услуг;</w:t>
      </w:r>
    </w:p>
    <w:p w14:paraId="2DAA3647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9.2.2. оказание услуг ненадлежащего качества.</w:t>
      </w:r>
    </w:p>
    <w:p w14:paraId="75F10A78" w14:textId="77777777" w:rsidR="002D3DB0" w:rsidRPr="002D3DB0" w:rsidRDefault="002D3DB0" w:rsidP="002D3DB0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9.3. При принятии Заказчиком решения об одностороннем отказе от исполнения Контракта, Заказчик направляет Исполнителю уведомление в соответствии с действующим законодательством.</w:t>
      </w:r>
    </w:p>
    <w:p w14:paraId="3B2BA524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9.4. При отказе Заказчика от исполнения Контракта Заказчик оплачивает Исполнителю стоимость услуг, оказанных надлежащим образом в период действия Контракта, в объеме, определяемом ими совместно.</w:t>
      </w:r>
    </w:p>
    <w:p w14:paraId="146B202F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9.5. В случае отсутствия по независящим от Заказчика причинам возможности дальнейшего финансирования услуг по Контракту, Контракт подлежит расторжению по соглашению сторон.</w:t>
      </w:r>
    </w:p>
    <w:p w14:paraId="6CBE7733" w14:textId="2582A799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9.6. Настоящий Контракт вступает в силу с даты подписания его сторонами, действует по 31.12.202</w:t>
      </w:r>
      <w:r w:rsidR="007E09C8">
        <w:rPr>
          <w:rFonts w:ascii="Times New Roman" w:eastAsia="Times New Roman" w:hAnsi="Times New Roman" w:cs="Times New Roman"/>
          <w:lang w:eastAsia="ru-RU"/>
        </w:rPr>
        <w:t>4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14:paraId="61EFCE58" w14:textId="77777777" w:rsidR="002D3DB0" w:rsidRPr="002D3DB0" w:rsidRDefault="002D3DB0" w:rsidP="002D3DB0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9.7.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14:paraId="47CBF8AF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9.8.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 </w:t>
      </w:r>
    </w:p>
    <w:p w14:paraId="77102EEF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9.9. Любые изменения или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Контракту являются его неотъемлемой частью.</w:t>
      </w:r>
    </w:p>
    <w:p w14:paraId="42E56D1A" w14:textId="77777777" w:rsidR="002D3DB0" w:rsidRPr="002D3DB0" w:rsidRDefault="002D3DB0" w:rsidP="002D3DB0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9.10. </w:t>
      </w:r>
      <w:r w:rsidRPr="002D3DB0">
        <w:rPr>
          <w:rFonts w:ascii="Times New Roman" w:eastAsia="Times New Roman" w:hAnsi="Times New Roman" w:cs="Times New Roman"/>
          <w:iCs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6975609" w14:textId="147576AD" w:rsidR="002D3DB0" w:rsidRPr="002D3DB0" w:rsidRDefault="002D3DB0" w:rsidP="002D3DB0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D3DB0">
        <w:rPr>
          <w:rFonts w:ascii="Times New Roman" w:eastAsia="Times New Roman" w:hAnsi="Times New Roman" w:cs="Times New Roman"/>
          <w:iCs/>
          <w:lang w:eastAsia="ru-RU"/>
        </w:rPr>
        <w:t>9.1</w:t>
      </w:r>
      <w:r w:rsidR="00C677A7">
        <w:rPr>
          <w:rFonts w:ascii="Times New Roman" w:eastAsia="Times New Roman" w:hAnsi="Times New Roman" w:cs="Times New Roman"/>
          <w:iCs/>
          <w:lang w:eastAsia="ru-RU"/>
        </w:rPr>
        <w:t>0</w:t>
      </w:r>
      <w:r w:rsidRPr="002D3DB0">
        <w:rPr>
          <w:rFonts w:ascii="Times New Roman" w:eastAsia="Times New Roman" w:hAnsi="Times New Roman" w:cs="Times New Roman"/>
          <w:iCs/>
          <w:lang w:eastAsia="ru-RU"/>
        </w:rPr>
        <w:t xml:space="preserve">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DF4F86" w:rsidRPr="002D3DB0">
        <w:rPr>
          <w:rFonts w:ascii="Times New Roman" w:eastAsia="Times New Roman" w:hAnsi="Times New Roman" w:cs="Times New Roman"/>
          <w:iCs/>
          <w:lang w:eastAsia="ru-RU"/>
        </w:rPr>
        <w:t>иным образом,</w:t>
      </w:r>
      <w:r w:rsidRPr="002D3DB0">
        <w:rPr>
          <w:rFonts w:ascii="Times New Roman" w:eastAsia="Times New Roman" w:hAnsi="Times New Roman" w:cs="Times New Roman"/>
          <w:iCs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6CC7E13" w14:textId="77777777" w:rsidR="002D3DB0" w:rsidRPr="002D3DB0" w:rsidRDefault="002D3DB0" w:rsidP="002D3DB0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D3DB0">
        <w:rPr>
          <w:rFonts w:ascii="Times New Roman" w:eastAsia="Times New Roman" w:hAnsi="Times New Roman" w:cs="Times New Roman"/>
          <w:iCs/>
          <w:lang w:eastAsia="ru-RU"/>
        </w:rPr>
        <w:t>9.1</w:t>
      </w:r>
      <w:r w:rsidR="00C677A7">
        <w:rPr>
          <w:rFonts w:ascii="Times New Roman" w:eastAsia="Times New Roman" w:hAnsi="Times New Roman" w:cs="Times New Roman"/>
          <w:iCs/>
          <w:lang w:eastAsia="ru-RU"/>
        </w:rPr>
        <w:t>0</w:t>
      </w:r>
      <w:r w:rsidRPr="002D3DB0">
        <w:rPr>
          <w:rFonts w:ascii="Times New Roman" w:eastAsia="Times New Roman" w:hAnsi="Times New Roman" w:cs="Times New Roman"/>
          <w:iCs/>
          <w:lang w:eastAsia="ru-RU"/>
        </w:rPr>
        <w:t>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E0D5A79" w14:textId="77777777" w:rsidR="002D3DB0" w:rsidRPr="002D3DB0" w:rsidRDefault="002D3DB0" w:rsidP="002D3DB0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iCs/>
          <w:lang w:eastAsia="ru-RU"/>
        </w:rPr>
        <w:t>9.1</w:t>
      </w:r>
      <w:r w:rsidR="00C677A7">
        <w:rPr>
          <w:rFonts w:ascii="Times New Roman" w:eastAsia="Times New Roman" w:hAnsi="Times New Roman" w:cs="Times New Roman"/>
          <w:iCs/>
          <w:lang w:eastAsia="ru-RU"/>
        </w:rPr>
        <w:t>0</w:t>
      </w:r>
      <w:r w:rsidRPr="002D3DB0">
        <w:rPr>
          <w:rFonts w:ascii="Times New Roman" w:eastAsia="Times New Roman" w:hAnsi="Times New Roman" w:cs="Times New Roman"/>
          <w:iCs/>
          <w:lang w:eastAsia="ru-RU"/>
        </w:rPr>
        <w:t>.3. Не совершать иных действий, нарушающих антикоррупционное законодательство Российской Федерации.</w:t>
      </w:r>
    </w:p>
    <w:p w14:paraId="315496F2" w14:textId="77777777" w:rsidR="002D3DB0" w:rsidRPr="002D3DB0" w:rsidRDefault="002D3DB0" w:rsidP="002D3DB0">
      <w:pPr>
        <w:tabs>
          <w:tab w:val="left" w:pos="360"/>
          <w:tab w:val="num" w:pos="90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9.1</w:t>
      </w:r>
      <w:r w:rsidR="00C677A7">
        <w:rPr>
          <w:rFonts w:ascii="Times New Roman" w:eastAsia="Times New Roman" w:hAnsi="Times New Roman" w:cs="Times New Roman"/>
          <w:lang w:eastAsia="ru-RU"/>
        </w:rPr>
        <w:t>1</w:t>
      </w:r>
      <w:r w:rsidRPr="002D3DB0">
        <w:rPr>
          <w:rFonts w:ascii="Times New Roman" w:eastAsia="Times New Roman" w:hAnsi="Times New Roman" w:cs="Times New Roman"/>
          <w:lang w:eastAsia="ru-RU"/>
        </w:rPr>
        <w:t>. Во всем остальном, не оговоренном настоящим Контрактом, стороны руководствуются действующим законодательством РФ.</w:t>
      </w:r>
    </w:p>
    <w:p w14:paraId="152F843B" w14:textId="77777777" w:rsidR="002D3DB0" w:rsidRPr="002D3DB0" w:rsidRDefault="002D3DB0" w:rsidP="002D3DB0">
      <w:pPr>
        <w:tabs>
          <w:tab w:val="left" w:pos="360"/>
          <w:tab w:val="num" w:pos="90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>9.1</w:t>
      </w:r>
      <w:r w:rsidR="00C677A7">
        <w:rPr>
          <w:rFonts w:ascii="Times New Roman" w:eastAsia="Times New Roman" w:hAnsi="Times New Roman" w:cs="Times New Roman"/>
          <w:lang w:eastAsia="ru-RU"/>
        </w:rPr>
        <w:t>2</w:t>
      </w:r>
      <w:r w:rsidRPr="002D3DB0">
        <w:rPr>
          <w:rFonts w:ascii="Times New Roman" w:eastAsia="Times New Roman" w:hAnsi="Times New Roman" w:cs="Times New Roman"/>
          <w:lang w:eastAsia="ru-RU"/>
        </w:rPr>
        <w:t>. Настоящий контракт составлен в двух экземплярах, имеющих одинаковую юридическую силу, по одному для каждой из сторон.</w:t>
      </w:r>
    </w:p>
    <w:p w14:paraId="5242AEB3" w14:textId="1A30EB7D" w:rsidR="0049043C" w:rsidRDefault="002D3DB0" w:rsidP="006364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D3DB0">
        <w:rPr>
          <w:rFonts w:ascii="Times New Roman" w:eastAsia="Times New Roman" w:hAnsi="Times New Roman" w:cs="Times New Roman"/>
          <w:b/>
          <w:lang w:eastAsia="ru-RU"/>
        </w:rPr>
        <w:t>10. ПРИЛОЖЕНИЯ</w:t>
      </w:r>
    </w:p>
    <w:p w14:paraId="61C6CC76" w14:textId="77777777" w:rsidR="009D4F91" w:rsidRDefault="009D4F91" w:rsidP="0063640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D430139" w14:textId="59A22CC0" w:rsidR="001F21C5" w:rsidRPr="007E09C8" w:rsidRDefault="002D3DB0" w:rsidP="002D3D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3DB0">
        <w:rPr>
          <w:rFonts w:ascii="Times New Roman" w:eastAsia="Times New Roman" w:hAnsi="Times New Roman" w:cs="Times New Roman"/>
          <w:lang w:eastAsia="ru-RU"/>
        </w:rPr>
        <w:t xml:space="preserve">10.1. Приложение №1 - Расчет </w:t>
      </w:r>
      <w:r w:rsidR="002F5E6A">
        <w:rPr>
          <w:rFonts w:ascii="Times New Roman" w:eastAsia="Times New Roman" w:hAnsi="Times New Roman" w:cs="Times New Roman"/>
          <w:lang w:eastAsia="ru-RU"/>
        </w:rPr>
        <w:t>стоимости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 на </w:t>
      </w:r>
      <w:r w:rsidR="001365DE">
        <w:rPr>
          <w:rFonts w:ascii="Times New Roman" w:eastAsia="Times New Roman" w:hAnsi="Times New Roman" w:cs="Times New Roman"/>
          <w:lang w:eastAsia="ru-RU"/>
        </w:rPr>
        <w:t>о</w:t>
      </w:r>
      <w:r w:rsidR="001365DE" w:rsidRPr="002D3DB0">
        <w:rPr>
          <w:rFonts w:ascii="Times New Roman" w:eastAsia="Times New Roman" w:hAnsi="Times New Roman" w:cs="Times New Roman"/>
          <w:lang w:eastAsia="ru-RU"/>
        </w:rPr>
        <w:t xml:space="preserve">казание </w:t>
      </w:r>
      <w:r w:rsidRPr="002D3DB0">
        <w:rPr>
          <w:rFonts w:ascii="Times New Roman" w:eastAsia="Times New Roman" w:hAnsi="Times New Roman" w:cs="Times New Roman"/>
          <w:lang w:eastAsia="ru-RU"/>
        </w:rPr>
        <w:t xml:space="preserve">услуг по </w:t>
      </w:r>
      <w:r w:rsidR="001F21C5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2761" w:rsidRPr="00392761">
        <w:rPr>
          <w:rFonts w:ascii="Times New Roman" w:eastAsia="Times New Roman" w:hAnsi="Times New Roman" w:cs="Times New Roman"/>
          <w:lang w:eastAsia="ru-RU"/>
        </w:rPr>
        <w:t xml:space="preserve">вывозу </w:t>
      </w:r>
      <w:r w:rsidR="00AA0463" w:rsidRPr="00AA0463">
        <w:rPr>
          <w:rFonts w:ascii="Times New Roman" w:eastAsia="Times New Roman" w:hAnsi="Times New Roman" w:cs="Times New Roman"/>
          <w:lang w:eastAsia="ru-RU"/>
        </w:rPr>
        <w:t xml:space="preserve"> и утилизации имущества находящегося на балансе Государственного бюджетного дошкольного образовательного учреждения детский сад № 122 комбинированного вида  Выборгского района Санкт-Петербурга</w:t>
      </w:r>
    </w:p>
    <w:p w14:paraId="0190D210" w14:textId="38750B65" w:rsidR="002D3DB0" w:rsidRDefault="002D3DB0" w:rsidP="002D3D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09C8">
        <w:rPr>
          <w:rFonts w:ascii="Times New Roman" w:eastAsia="Times New Roman" w:hAnsi="Times New Roman" w:cs="Times New Roman"/>
          <w:lang w:eastAsia="ru-RU"/>
        </w:rPr>
        <w:t>10.2. Приложение №2 - Техническое задание.</w:t>
      </w:r>
    </w:p>
    <w:p w14:paraId="2E8407ED" w14:textId="77777777" w:rsidR="009D4F91" w:rsidRDefault="009D4F91" w:rsidP="00DB21A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9D7C0A7" w14:textId="1C950563" w:rsidR="0049043C" w:rsidRPr="00325849" w:rsidRDefault="009D4F91" w:rsidP="0032584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9D4F91">
        <w:rPr>
          <w:rFonts w:ascii="Times New Roman" w:eastAsia="Times New Roman" w:hAnsi="Times New Roman" w:cs="Times New Roman"/>
          <w:b/>
          <w:bCs/>
          <w:lang w:eastAsia="ru-RU"/>
        </w:rPr>
        <w:t>11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636404">
        <w:rPr>
          <w:rFonts w:ascii="Times New Roman" w:eastAsia="Times New Roman" w:hAnsi="Times New Roman" w:cs="Times New Roman"/>
          <w:b/>
          <w:bCs/>
          <w:lang w:eastAsia="ru-RU"/>
        </w:rPr>
        <w:t>ЮРИДИЧЕСКИЕ АДРЕСА И РЕКВИЗИТЫ СТОРОН</w:t>
      </w:r>
    </w:p>
    <w:p w14:paraId="57B25AA0" w14:textId="704B934C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5102"/>
      </w:tblGrid>
      <w:tr w:rsidR="00325849" w:rsidRPr="00325849" w14:paraId="4F61ED3C" w14:textId="77777777" w:rsidTr="00E17CD3">
        <w:tc>
          <w:tcPr>
            <w:tcW w:w="5813" w:type="dxa"/>
          </w:tcPr>
          <w:p w14:paraId="27DE0418" w14:textId="4EA3E3E6" w:rsidR="00325849" w:rsidRDefault="00325849" w:rsidP="003B2F7F">
            <w:pPr>
              <w:widowControl w:val="0"/>
              <w:tabs>
                <w:tab w:val="left" w:pos="142"/>
              </w:tabs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5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bookmarkStart w:id="0" w:name="_GoBack"/>
            <w:bookmarkEnd w:id="0"/>
          </w:p>
          <w:p w14:paraId="11448508" w14:textId="77777777" w:rsidR="00325849" w:rsidRDefault="00325849" w:rsidP="00325849">
            <w:pPr>
              <w:widowControl w:val="0"/>
              <w:tabs>
                <w:tab w:val="left" w:pos="142"/>
              </w:tabs>
              <w:spacing w:after="0" w:line="240" w:lineRule="auto"/>
              <w:ind w:right="141"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2A78B9A" w14:textId="21A02B84" w:rsidR="00325849" w:rsidRPr="00325849" w:rsidRDefault="00325849" w:rsidP="00325849">
            <w:pPr>
              <w:widowControl w:val="0"/>
              <w:tabs>
                <w:tab w:val="left" w:pos="142"/>
              </w:tabs>
              <w:spacing w:after="0" w:line="240" w:lineRule="auto"/>
              <w:ind w:right="141"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5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r w:rsidR="00880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аведующий ГБДОУ детский сад №122 комбинированного вида</w:t>
            </w:r>
            <w:r w:rsidRPr="00325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Выборгского района г. Санкт-Петербурга</w:t>
            </w:r>
          </w:p>
          <w:p w14:paraId="40A355B5" w14:textId="03DEFC15" w:rsidR="00325849" w:rsidRPr="00325849" w:rsidRDefault="00325849" w:rsidP="00325849">
            <w:pPr>
              <w:widowControl w:val="0"/>
              <w:tabs>
                <w:tab w:val="left" w:pos="142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5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____________________/</w:t>
            </w:r>
            <w:r w:rsidR="008805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Крейн А.О.</w:t>
            </w:r>
            <w:r w:rsidRPr="00325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      </w:t>
            </w:r>
          </w:p>
          <w:p w14:paraId="551BD486" w14:textId="77777777" w:rsidR="00325849" w:rsidRPr="00325849" w:rsidRDefault="00325849" w:rsidP="00325849">
            <w:pPr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</w:tcPr>
          <w:p w14:paraId="2D23BEF8" w14:textId="42D715C3" w:rsidR="00325849" w:rsidRPr="00325849" w:rsidRDefault="00325849" w:rsidP="00325849">
            <w:pPr>
              <w:spacing w:after="0" w:line="240" w:lineRule="auto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E5ECF62" w14:textId="3646B759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1F49584" w14:textId="2F18CE08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5A4E404" w14:textId="66037C54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EC5917C" w14:textId="6C6B1C42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428047D" w14:textId="77777777" w:rsidR="00325849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20068B5" w14:textId="238E0B7F" w:rsidR="00325849" w:rsidRPr="00636404" w:rsidRDefault="00325849" w:rsidP="009D4F91">
      <w:pPr>
        <w:pStyle w:val="aa"/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506A1EF" w14:textId="77777777" w:rsidR="002D3DB0" w:rsidRPr="002D3DB0" w:rsidRDefault="002D3DB0" w:rsidP="002D3DB0">
      <w:pPr>
        <w:tabs>
          <w:tab w:val="left" w:pos="126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A2C9B5D" w14:textId="77777777" w:rsidR="00DF4F86" w:rsidRDefault="00DF4F86" w:rsidP="00325849">
      <w:pPr>
        <w:tabs>
          <w:tab w:val="left" w:pos="78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1FA73F86" w14:textId="1B81B5EA" w:rsidR="00325849" w:rsidRPr="00FA5387" w:rsidRDefault="00DF4F86" w:rsidP="00325849">
      <w:pPr>
        <w:tabs>
          <w:tab w:val="left" w:pos="78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r w:rsidR="00325849" w:rsidRPr="00FA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325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25849" w:rsidRPr="00FA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___________    </w:t>
      </w:r>
    </w:p>
    <w:p w14:paraId="6E3CAE86" w14:textId="77777777" w:rsidR="00325849" w:rsidRPr="00FA5387" w:rsidRDefault="00325849" w:rsidP="003258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004963" w14:textId="1252EA14" w:rsidR="00325849" w:rsidRDefault="00325849" w:rsidP="003258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53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</w:t>
      </w:r>
      <w:r w:rsidR="00E17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стоимости на оказание услуг по</w:t>
      </w:r>
      <w:r w:rsidR="001F21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A04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вывозу</w:t>
      </w:r>
      <w:r w:rsidR="00AA0463" w:rsidRPr="0050378C">
        <w:rPr>
          <w:rFonts w:ascii="Times New Roman" w:eastAsia="Arial Unicode MS" w:hAnsi="Times New Roman" w:cs="Times New Roman"/>
          <w:b/>
          <w:lang w:eastAsia="ru-RU"/>
        </w:rPr>
        <w:t xml:space="preserve"> и утилизации имущества 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находящегося на балансе Государственного бюджетного</w:t>
      </w:r>
      <w:r w:rsidR="00AA0463" w:rsidRPr="0050378C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дошкольного</w:t>
      </w:r>
      <w:r w:rsidR="00AA0463" w:rsidRPr="0050378C">
        <w:rPr>
          <w:rFonts w:ascii="Times New Roman" w:eastAsia="Arial Unicode MS" w:hAnsi="Times New Roman" w:cs="Times New Roman"/>
          <w:b/>
          <w:lang w:eastAsia="ru-RU"/>
        </w:rPr>
        <w:t xml:space="preserve"> образователь</w:t>
      </w:r>
      <w:r w:rsidR="00AA0463">
        <w:rPr>
          <w:rFonts w:ascii="Times New Roman" w:eastAsia="Arial Unicode MS" w:hAnsi="Times New Roman" w:cs="Times New Roman"/>
          <w:b/>
          <w:lang w:eastAsia="ru-RU"/>
        </w:rPr>
        <w:t>ного учреждения</w:t>
      </w:r>
      <w:r w:rsidR="00AA0463" w:rsidRPr="0050378C">
        <w:rPr>
          <w:rFonts w:ascii="Times New Roman" w:eastAsia="Arial Unicode MS" w:hAnsi="Times New Roman" w:cs="Times New Roman"/>
          <w:b/>
          <w:lang w:eastAsia="ru-RU"/>
        </w:rPr>
        <w:t xml:space="preserve"> детский сад № 122 комбинированного</w:t>
      </w:r>
      <w:r w:rsidR="00AA0463">
        <w:rPr>
          <w:rFonts w:ascii="Times New Roman" w:eastAsia="Arial Unicode MS" w:hAnsi="Times New Roman" w:cs="Times New Roman"/>
          <w:b/>
          <w:lang w:eastAsia="ru-RU"/>
        </w:rPr>
        <w:t xml:space="preserve"> вида </w:t>
      </w:r>
      <w:r w:rsidR="00AA0463" w:rsidRPr="000623C0">
        <w:rPr>
          <w:rFonts w:ascii="Times New Roman" w:eastAsia="Arial Unicode MS" w:hAnsi="Times New Roman" w:cs="Times New Roman"/>
          <w:b/>
          <w:lang w:eastAsia="ru-RU"/>
        </w:rPr>
        <w:t xml:space="preserve"> Выборгского района Санкт-Петербурга</w:t>
      </w:r>
    </w:p>
    <w:p w14:paraId="2D5179D3" w14:textId="29BB55D1" w:rsidR="00325849" w:rsidRDefault="00325849" w:rsidP="003258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1510"/>
        <w:gridCol w:w="2060"/>
        <w:gridCol w:w="2211"/>
        <w:gridCol w:w="1308"/>
        <w:gridCol w:w="1694"/>
      </w:tblGrid>
      <w:tr w:rsidR="0088053A" w:rsidRPr="00325849" w14:paraId="7AEB8A02" w14:textId="77777777" w:rsidTr="00992EB7">
        <w:trPr>
          <w:trHeight w:val="720"/>
        </w:trPr>
        <w:tc>
          <w:tcPr>
            <w:tcW w:w="562" w:type="dxa"/>
            <w:noWrap/>
            <w:hideMark/>
          </w:tcPr>
          <w:p w14:paraId="406B1258" w14:textId="7DF83821" w:rsidR="0088053A" w:rsidRPr="00325849" w:rsidRDefault="0088053A" w:rsidP="00325849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 </w:t>
            </w:r>
            <w:r w:rsidR="00992EB7">
              <w:rPr>
                <w:sz w:val="18"/>
                <w:szCs w:val="18"/>
              </w:rPr>
              <w:t>№</w:t>
            </w:r>
          </w:p>
        </w:tc>
        <w:tc>
          <w:tcPr>
            <w:tcW w:w="1510" w:type="dxa"/>
            <w:noWrap/>
            <w:hideMark/>
          </w:tcPr>
          <w:p w14:paraId="66AB85A5" w14:textId="77777777" w:rsidR="0088053A" w:rsidRPr="00325849" w:rsidRDefault="0088053A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Дата поступления:</w:t>
            </w:r>
          </w:p>
        </w:tc>
        <w:tc>
          <w:tcPr>
            <w:tcW w:w="2060" w:type="dxa"/>
            <w:noWrap/>
            <w:hideMark/>
          </w:tcPr>
          <w:p w14:paraId="5D32F650" w14:textId="77777777" w:rsidR="0088053A" w:rsidRPr="00325849" w:rsidRDefault="0088053A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Номер дополн</w:t>
            </w:r>
          </w:p>
        </w:tc>
        <w:tc>
          <w:tcPr>
            <w:tcW w:w="2211" w:type="dxa"/>
            <w:hideMark/>
          </w:tcPr>
          <w:p w14:paraId="07204012" w14:textId="77777777" w:rsidR="0088053A" w:rsidRPr="00325849" w:rsidRDefault="0088053A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Номенклатура (наименование)</w:t>
            </w:r>
          </w:p>
        </w:tc>
        <w:tc>
          <w:tcPr>
            <w:tcW w:w="1308" w:type="dxa"/>
            <w:noWrap/>
            <w:hideMark/>
          </w:tcPr>
          <w:p w14:paraId="5F8142F4" w14:textId="77777777" w:rsidR="0088053A" w:rsidRPr="00325849" w:rsidRDefault="0088053A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694" w:type="dxa"/>
            <w:hideMark/>
          </w:tcPr>
          <w:p w14:paraId="7CF26A78" w14:textId="77777777" w:rsidR="0088053A" w:rsidRPr="00325849" w:rsidRDefault="0088053A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Цена</w:t>
            </w:r>
          </w:p>
        </w:tc>
      </w:tr>
      <w:tr w:rsidR="00210C16" w:rsidRPr="00325849" w14:paraId="75DBBCF8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391A57DA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</w:t>
            </w:r>
          </w:p>
        </w:tc>
        <w:tc>
          <w:tcPr>
            <w:tcW w:w="1510" w:type="dxa"/>
            <w:noWrap/>
          </w:tcPr>
          <w:p w14:paraId="42A91A0A" w14:textId="3395C291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23.04.2018</w:t>
            </w:r>
          </w:p>
        </w:tc>
        <w:tc>
          <w:tcPr>
            <w:tcW w:w="2060" w:type="dxa"/>
            <w:noWrap/>
          </w:tcPr>
          <w:p w14:paraId="6C58D549" w14:textId="1174AD80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104-1040238</w:t>
            </w:r>
          </w:p>
        </w:tc>
        <w:tc>
          <w:tcPr>
            <w:tcW w:w="2211" w:type="dxa"/>
          </w:tcPr>
          <w:p w14:paraId="26FB41B0" w14:textId="6FDB369F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Картофелечистка  МОК-300 М</w:t>
            </w:r>
          </w:p>
        </w:tc>
        <w:tc>
          <w:tcPr>
            <w:tcW w:w="1308" w:type="dxa"/>
            <w:noWrap/>
          </w:tcPr>
          <w:p w14:paraId="63AAA765" w14:textId="6BA680D5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24E4BAB7" w14:textId="206876CC" w:rsidR="00210C16" w:rsidRPr="00325849" w:rsidRDefault="00210C16" w:rsidP="00210C16">
            <w:pPr>
              <w:rPr>
                <w:sz w:val="18"/>
                <w:szCs w:val="18"/>
              </w:rPr>
            </w:pPr>
          </w:p>
        </w:tc>
      </w:tr>
      <w:tr w:rsidR="00210C16" w:rsidRPr="00325849" w14:paraId="6CF61BF0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09ED62AB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2</w:t>
            </w:r>
          </w:p>
        </w:tc>
        <w:tc>
          <w:tcPr>
            <w:tcW w:w="1510" w:type="dxa"/>
            <w:noWrap/>
          </w:tcPr>
          <w:p w14:paraId="72EEF53D" w14:textId="04853C42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21.01.2005</w:t>
            </w:r>
          </w:p>
        </w:tc>
        <w:tc>
          <w:tcPr>
            <w:tcW w:w="2060" w:type="dxa"/>
            <w:noWrap/>
          </w:tcPr>
          <w:p w14:paraId="54430B10" w14:textId="4430B7E7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104-1380063</w:t>
            </w:r>
          </w:p>
        </w:tc>
        <w:tc>
          <w:tcPr>
            <w:tcW w:w="2211" w:type="dxa"/>
          </w:tcPr>
          <w:p w14:paraId="2B0C3FDA" w14:textId="47CB5E56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Машина кухонная УКМ-06</w:t>
            </w:r>
          </w:p>
        </w:tc>
        <w:tc>
          <w:tcPr>
            <w:tcW w:w="1308" w:type="dxa"/>
            <w:noWrap/>
          </w:tcPr>
          <w:p w14:paraId="12B2A740" w14:textId="3B55F50B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6AC6F01B" w14:textId="62A231AB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7C684610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389AC830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3</w:t>
            </w:r>
          </w:p>
        </w:tc>
        <w:tc>
          <w:tcPr>
            <w:tcW w:w="1510" w:type="dxa"/>
            <w:noWrap/>
          </w:tcPr>
          <w:p w14:paraId="24FEB8F9" w14:textId="68A70CCA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б/д</w:t>
            </w:r>
          </w:p>
        </w:tc>
        <w:tc>
          <w:tcPr>
            <w:tcW w:w="2060" w:type="dxa"/>
            <w:noWrap/>
          </w:tcPr>
          <w:p w14:paraId="5B0AF2A2" w14:textId="1C0BFFCC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б/н</w:t>
            </w:r>
          </w:p>
        </w:tc>
        <w:tc>
          <w:tcPr>
            <w:tcW w:w="2211" w:type="dxa"/>
          </w:tcPr>
          <w:p w14:paraId="4E0B2A4F" w14:textId="5FEEDB49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Холодильный шкаф «Bestfrost»</w:t>
            </w:r>
          </w:p>
        </w:tc>
        <w:tc>
          <w:tcPr>
            <w:tcW w:w="1308" w:type="dxa"/>
            <w:noWrap/>
          </w:tcPr>
          <w:p w14:paraId="7A862CB4" w14:textId="40028285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086DEEA1" w14:textId="03586ADB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4D366375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4754E121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4</w:t>
            </w:r>
          </w:p>
        </w:tc>
        <w:tc>
          <w:tcPr>
            <w:tcW w:w="1510" w:type="dxa"/>
            <w:noWrap/>
          </w:tcPr>
          <w:p w14:paraId="1E4D78A5" w14:textId="078C2908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24.12.2008</w:t>
            </w:r>
          </w:p>
        </w:tc>
        <w:tc>
          <w:tcPr>
            <w:tcW w:w="2060" w:type="dxa"/>
            <w:noWrap/>
          </w:tcPr>
          <w:p w14:paraId="1D1A1AA0" w14:textId="1360F7A6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104-1040041</w:t>
            </w:r>
          </w:p>
        </w:tc>
        <w:tc>
          <w:tcPr>
            <w:tcW w:w="2211" w:type="dxa"/>
          </w:tcPr>
          <w:p w14:paraId="0D7C26F2" w14:textId="695F7BC0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Плита электрическая ПЭМ - 4-010</w:t>
            </w:r>
          </w:p>
        </w:tc>
        <w:tc>
          <w:tcPr>
            <w:tcW w:w="1308" w:type="dxa"/>
            <w:noWrap/>
          </w:tcPr>
          <w:p w14:paraId="5C789812" w14:textId="0BD686EA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196EDD8F" w14:textId="7207FF17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46CDD02F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3A92554C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5</w:t>
            </w:r>
          </w:p>
        </w:tc>
        <w:tc>
          <w:tcPr>
            <w:tcW w:w="1510" w:type="dxa"/>
            <w:noWrap/>
          </w:tcPr>
          <w:p w14:paraId="1ADF1DA0" w14:textId="5003E9DA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30.07.2008</w:t>
            </w:r>
          </w:p>
        </w:tc>
        <w:tc>
          <w:tcPr>
            <w:tcW w:w="2060" w:type="dxa"/>
            <w:noWrap/>
          </w:tcPr>
          <w:p w14:paraId="7C8054DE" w14:textId="0A095A2C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104-1040026</w:t>
            </w:r>
          </w:p>
        </w:tc>
        <w:tc>
          <w:tcPr>
            <w:tcW w:w="2211" w:type="dxa"/>
          </w:tcPr>
          <w:p w14:paraId="6244CF5E" w14:textId="0F1B54BD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Плита электрическая ПЭМ - 4-010</w:t>
            </w:r>
          </w:p>
        </w:tc>
        <w:tc>
          <w:tcPr>
            <w:tcW w:w="1308" w:type="dxa"/>
            <w:noWrap/>
          </w:tcPr>
          <w:p w14:paraId="5CB8EE44" w14:textId="5C2829C0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3D998D48" w14:textId="37D203A7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1793695F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60B86A6C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6</w:t>
            </w:r>
          </w:p>
        </w:tc>
        <w:tc>
          <w:tcPr>
            <w:tcW w:w="1510" w:type="dxa"/>
            <w:noWrap/>
          </w:tcPr>
          <w:p w14:paraId="1DD798CA" w14:textId="0BF7BCB0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30.07.2008</w:t>
            </w:r>
          </w:p>
        </w:tc>
        <w:tc>
          <w:tcPr>
            <w:tcW w:w="2060" w:type="dxa"/>
            <w:noWrap/>
          </w:tcPr>
          <w:p w14:paraId="730D31E8" w14:textId="23D50CAC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104-1040027</w:t>
            </w:r>
          </w:p>
        </w:tc>
        <w:tc>
          <w:tcPr>
            <w:tcW w:w="2211" w:type="dxa"/>
          </w:tcPr>
          <w:p w14:paraId="5C4077C8" w14:textId="268E7DED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Плита электрическая ПЭМ - 4-010</w:t>
            </w:r>
          </w:p>
        </w:tc>
        <w:tc>
          <w:tcPr>
            <w:tcW w:w="1308" w:type="dxa"/>
            <w:noWrap/>
          </w:tcPr>
          <w:p w14:paraId="271B72BD" w14:textId="64D861AE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630D7D79" w14:textId="0EE2DF89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2BDDCA35" w14:textId="77777777" w:rsidTr="00992EB7">
        <w:trPr>
          <w:trHeight w:val="255"/>
        </w:trPr>
        <w:tc>
          <w:tcPr>
            <w:tcW w:w="562" w:type="dxa"/>
            <w:noWrap/>
            <w:hideMark/>
          </w:tcPr>
          <w:p w14:paraId="0D3E0FE5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7</w:t>
            </w:r>
          </w:p>
        </w:tc>
        <w:tc>
          <w:tcPr>
            <w:tcW w:w="1510" w:type="dxa"/>
            <w:noWrap/>
          </w:tcPr>
          <w:p w14:paraId="20F48861" w14:textId="6A22418B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29.04.2011</w:t>
            </w:r>
          </w:p>
        </w:tc>
        <w:tc>
          <w:tcPr>
            <w:tcW w:w="2060" w:type="dxa"/>
            <w:noWrap/>
          </w:tcPr>
          <w:p w14:paraId="6020AFF4" w14:textId="3F53EF49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104-1040057</w:t>
            </w:r>
          </w:p>
        </w:tc>
        <w:tc>
          <w:tcPr>
            <w:tcW w:w="2211" w:type="dxa"/>
            <w:noWrap/>
          </w:tcPr>
          <w:p w14:paraId="610AFEC0" w14:textId="4381A778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Шкаф холодильный « POAIR» СМ110-S</w:t>
            </w:r>
          </w:p>
        </w:tc>
        <w:tc>
          <w:tcPr>
            <w:tcW w:w="1308" w:type="dxa"/>
            <w:noWrap/>
          </w:tcPr>
          <w:p w14:paraId="7D0B6996" w14:textId="2DEC7F32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39DE9A9A" w14:textId="30A63149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2B7140DC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76A318EF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8</w:t>
            </w:r>
          </w:p>
        </w:tc>
        <w:tc>
          <w:tcPr>
            <w:tcW w:w="1510" w:type="dxa"/>
            <w:noWrap/>
          </w:tcPr>
          <w:p w14:paraId="6A00862D" w14:textId="1F434A79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15.10.2010</w:t>
            </w:r>
          </w:p>
        </w:tc>
        <w:tc>
          <w:tcPr>
            <w:tcW w:w="2060" w:type="dxa"/>
            <w:noWrap/>
          </w:tcPr>
          <w:p w14:paraId="31286835" w14:textId="120FA454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104-1040055</w:t>
            </w:r>
          </w:p>
        </w:tc>
        <w:tc>
          <w:tcPr>
            <w:tcW w:w="2211" w:type="dxa"/>
          </w:tcPr>
          <w:p w14:paraId="76327664" w14:textId="60026D2D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Водонагреватель Thermex ES 50V</w:t>
            </w:r>
          </w:p>
        </w:tc>
        <w:tc>
          <w:tcPr>
            <w:tcW w:w="1308" w:type="dxa"/>
            <w:noWrap/>
          </w:tcPr>
          <w:p w14:paraId="35B256AB" w14:textId="033F4952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15B3BD48" w14:textId="72BD7EEE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1420ED8D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32D1F943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9</w:t>
            </w:r>
          </w:p>
        </w:tc>
        <w:tc>
          <w:tcPr>
            <w:tcW w:w="1510" w:type="dxa"/>
            <w:noWrap/>
          </w:tcPr>
          <w:p w14:paraId="3C5441CD" w14:textId="0587CE38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31.08.2009</w:t>
            </w:r>
          </w:p>
        </w:tc>
        <w:tc>
          <w:tcPr>
            <w:tcW w:w="2060" w:type="dxa"/>
            <w:noWrap/>
          </w:tcPr>
          <w:p w14:paraId="076D33BC" w14:textId="7D1FF810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104-1040005</w:t>
            </w:r>
          </w:p>
        </w:tc>
        <w:tc>
          <w:tcPr>
            <w:tcW w:w="2211" w:type="dxa"/>
          </w:tcPr>
          <w:p w14:paraId="03667A1C" w14:textId="5823353B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Котел пищеварочный КПЭМ-60</w:t>
            </w:r>
          </w:p>
        </w:tc>
        <w:tc>
          <w:tcPr>
            <w:tcW w:w="1308" w:type="dxa"/>
            <w:noWrap/>
          </w:tcPr>
          <w:p w14:paraId="49CC2420" w14:textId="21DF013D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3792C1C8" w14:textId="6ABB6040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1C1A337F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4E45F02C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10</w:t>
            </w:r>
          </w:p>
        </w:tc>
        <w:tc>
          <w:tcPr>
            <w:tcW w:w="1510" w:type="dxa"/>
            <w:noWrap/>
          </w:tcPr>
          <w:p w14:paraId="6C1B996E" w14:textId="64C6235E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б/д</w:t>
            </w:r>
          </w:p>
        </w:tc>
        <w:tc>
          <w:tcPr>
            <w:tcW w:w="2060" w:type="dxa"/>
            <w:noWrap/>
          </w:tcPr>
          <w:p w14:paraId="79D9FBCE" w14:textId="4E7C7DF0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б/н</w:t>
            </w:r>
          </w:p>
        </w:tc>
        <w:tc>
          <w:tcPr>
            <w:tcW w:w="2211" w:type="dxa"/>
          </w:tcPr>
          <w:p w14:paraId="3A9E0EF0" w14:textId="59BE0920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Ванна 2-х местная</w:t>
            </w:r>
          </w:p>
        </w:tc>
        <w:tc>
          <w:tcPr>
            <w:tcW w:w="1308" w:type="dxa"/>
            <w:noWrap/>
          </w:tcPr>
          <w:p w14:paraId="6310CB48" w14:textId="628CA34E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94" w:type="dxa"/>
            <w:noWrap/>
          </w:tcPr>
          <w:p w14:paraId="16537E1F" w14:textId="316877C1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13A1374A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34364683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11</w:t>
            </w:r>
          </w:p>
        </w:tc>
        <w:tc>
          <w:tcPr>
            <w:tcW w:w="1510" w:type="dxa"/>
            <w:noWrap/>
          </w:tcPr>
          <w:p w14:paraId="213BCBFC" w14:textId="36F7B63D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01.09.2003</w:t>
            </w:r>
          </w:p>
        </w:tc>
        <w:tc>
          <w:tcPr>
            <w:tcW w:w="2060" w:type="dxa"/>
            <w:noWrap/>
          </w:tcPr>
          <w:p w14:paraId="0E0D4576" w14:textId="18F85168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104-1380054</w:t>
            </w:r>
          </w:p>
        </w:tc>
        <w:tc>
          <w:tcPr>
            <w:tcW w:w="2211" w:type="dxa"/>
            <w:noWrap/>
          </w:tcPr>
          <w:p w14:paraId="2E2E7B36" w14:textId="6A70F1A8" w:rsidR="00210C16" w:rsidRPr="00325849" w:rsidRDefault="00210C16" w:rsidP="00210C16">
            <w:pPr>
              <w:rPr>
                <w:sz w:val="18"/>
                <w:szCs w:val="18"/>
              </w:rPr>
            </w:pPr>
            <w:r w:rsidRPr="00F13021">
              <w:t>Музыкальный центр LG+караоке</w:t>
            </w:r>
          </w:p>
        </w:tc>
        <w:tc>
          <w:tcPr>
            <w:tcW w:w="1308" w:type="dxa"/>
            <w:noWrap/>
          </w:tcPr>
          <w:p w14:paraId="64FE837C" w14:textId="4861DE9F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1307219D" w14:textId="0FC6EE4C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  <w:tr w:rsidR="00210C16" w:rsidRPr="00325849" w14:paraId="345A5BCA" w14:textId="77777777" w:rsidTr="00992EB7">
        <w:trPr>
          <w:trHeight w:val="240"/>
        </w:trPr>
        <w:tc>
          <w:tcPr>
            <w:tcW w:w="562" w:type="dxa"/>
            <w:noWrap/>
            <w:hideMark/>
          </w:tcPr>
          <w:p w14:paraId="2AD2CEA7" w14:textId="77777777" w:rsidR="00210C16" w:rsidRPr="00325849" w:rsidRDefault="00210C16" w:rsidP="00210C16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12</w:t>
            </w:r>
          </w:p>
        </w:tc>
        <w:tc>
          <w:tcPr>
            <w:tcW w:w="1510" w:type="dxa"/>
            <w:noWrap/>
          </w:tcPr>
          <w:p w14:paraId="744E9C0E" w14:textId="29EEA2E9" w:rsidR="00210C16" w:rsidRPr="00325849" w:rsidRDefault="000418C2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26.05.2010</w:t>
            </w:r>
          </w:p>
        </w:tc>
        <w:tc>
          <w:tcPr>
            <w:tcW w:w="2060" w:type="dxa"/>
            <w:noWrap/>
          </w:tcPr>
          <w:p w14:paraId="06C5B88E" w14:textId="0957C7DE" w:rsidR="00210C16" w:rsidRPr="00325849" w:rsidRDefault="00210C16" w:rsidP="00210C16">
            <w:pPr>
              <w:rPr>
                <w:sz w:val="18"/>
                <w:szCs w:val="18"/>
              </w:rPr>
            </w:pPr>
            <w:r w:rsidRPr="000A7A53">
              <w:t>104-1040052</w:t>
            </w:r>
          </w:p>
        </w:tc>
        <w:tc>
          <w:tcPr>
            <w:tcW w:w="2211" w:type="dxa"/>
            <w:noWrap/>
          </w:tcPr>
          <w:p w14:paraId="2D011712" w14:textId="77777777" w:rsidR="00210C16" w:rsidRPr="00210C16" w:rsidRDefault="00210C16" w:rsidP="00210C16">
            <w:pPr>
              <w:rPr>
                <w:sz w:val="18"/>
                <w:szCs w:val="18"/>
              </w:rPr>
            </w:pPr>
            <w:r w:rsidRPr="00210C16">
              <w:rPr>
                <w:sz w:val="18"/>
                <w:szCs w:val="18"/>
              </w:rPr>
              <w:t xml:space="preserve">Стиральная машина </w:t>
            </w:r>
          </w:p>
          <w:p w14:paraId="6A45CF9D" w14:textId="1DDEC703" w:rsidR="00210C16" w:rsidRPr="00325849" w:rsidRDefault="00210C16" w:rsidP="00210C16">
            <w:pPr>
              <w:rPr>
                <w:sz w:val="18"/>
                <w:szCs w:val="18"/>
              </w:rPr>
            </w:pPr>
            <w:r w:rsidRPr="00210C16">
              <w:rPr>
                <w:sz w:val="18"/>
                <w:szCs w:val="18"/>
              </w:rPr>
              <w:t>Bosh WAA 20442 OE</w:t>
            </w:r>
          </w:p>
        </w:tc>
        <w:tc>
          <w:tcPr>
            <w:tcW w:w="1308" w:type="dxa"/>
            <w:noWrap/>
          </w:tcPr>
          <w:p w14:paraId="4BC30D77" w14:textId="6DA65A31" w:rsidR="00210C16" w:rsidRPr="00325849" w:rsidRDefault="00210C16" w:rsidP="00210C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4" w:type="dxa"/>
            <w:noWrap/>
          </w:tcPr>
          <w:p w14:paraId="14E87197" w14:textId="5DB0A283" w:rsidR="00210C16" w:rsidRPr="00325849" w:rsidRDefault="00210C16" w:rsidP="00210C16">
            <w:pPr>
              <w:rPr>
                <w:sz w:val="24"/>
                <w:szCs w:val="24"/>
              </w:rPr>
            </w:pPr>
          </w:p>
        </w:tc>
      </w:tr>
    </w:tbl>
    <w:p w14:paraId="2907CEFD" w14:textId="2B9C8BF7" w:rsidR="00325849" w:rsidRDefault="00325849" w:rsidP="003258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BD969C" w14:textId="3F0C88F2" w:rsidR="00325849" w:rsidRPr="00FA5387" w:rsidRDefault="00325849" w:rsidP="009E5C7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5FDE9D" w14:textId="77777777" w:rsidR="009D4F91" w:rsidRDefault="009D4F91" w:rsidP="00636404">
      <w:pPr>
        <w:jc w:val="right"/>
      </w:pPr>
    </w:p>
    <w:tbl>
      <w:tblPr>
        <w:tblW w:w="0" w:type="auto"/>
        <w:tblInd w:w="-709" w:type="dxa"/>
        <w:tblLook w:val="04A0" w:firstRow="1" w:lastRow="0" w:firstColumn="1" w:lastColumn="0" w:noHBand="0" w:noVBand="1"/>
      </w:tblPr>
      <w:tblGrid>
        <w:gridCol w:w="5349"/>
        <w:gridCol w:w="4715"/>
      </w:tblGrid>
      <w:tr w:rsidR="009D4F91" w:rsidRPr="00AC6D70" w14:paraId="35052DA5" w14:textId="77777777" w:rsidTr="00325849">
        <w:tc>
          <w:tcPr>
            <w:tcW w:w="5349" w:type="dxa"/>
            <w:shd w:val="clear" w:color="auto" w:fill="auto"/>
          </w:tcPr>
          <w:p w14:paraId="28BDC33E" w14:textId="77777777" w:rsidR="000F28F5" w:rsidRDefault="009D4F91" w:rsidP="006D6800">
            <w:pPr>
              <w:widowControl w:val="0"/>
              <w:spacing w:after="0" w:line="240" w:lineRule="auto"/>
            </w:pPr>
            <w:r>
              <w:br w:type="page"/>
              <w:t>З</w:t>
            </w:r>
            <w:r w:rsidRPr="00AC6D70">
              <w:rPr>
                <w:rFonts w:ascii="Times New Roman" w:eastAsia="Calibri" w:hAnsi="Times New Roman" w:cs="Times New Roman"/>
                <w:color w:val="000000"/>
                <w:lang w:bidi="ru-RU"/>
              </w:rPr>
              <w:t>АКАЗЧИК:</w:t>
            </w:r>
            <w:r w:rsidR="000C62BE">
              <w:t xml:space="preserve"> </w:t>
            </w:r>
          </w:p>
          <w:p w14:paraId="453D509C" w14:textId="7B65C871" w:rsidR="000C62BE" w:rsidRDefault="00325849" w:rsidP="006D68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>Государственное бюджетное дошкольное образователь</w:t>
            </w:r>
            <w:r w:rsidR="0088053A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ное учреждение детский сад № 122 комбинированного вида </w:t>
            </w: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 Выборгского района Санкт-Петербурга </w:t>
            </w:r>
          </w:p>
          <w:p w14:paraId="2A8944B6" w14:textId="77777777" w:rsidR="000C62BE" w:rsidRDefault="000C62BE" w:rsidP="006D68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  <w:p w14:paraId="6AA2125F" w14:textId="77777777" w:rsidR="0060086A" w:rsidRDefault="0060086A" w:rsidP="006D68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  <w:p w14:paraId="03A5EE0E" w14:textId="76A6768D" w:rsidR="009D4F91" w:rsidRPr="00AC6D70" w:rsidRDefault="00325849" w:rsidP="0088053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>Заведующий _</w:t>
            </w:r>
            <w:r>
              <w:rPr>
                <w:rFonts w:ascii="Times New Roman" w:eastAsia="Calibri" w:hAnsi="Times New Roman" w:cs="Times New Roman"/>
                <w:color w:val="000000"/>
                <w:lang w:bidi="ru-RU"/>
              </w:rPr>
              <w:t>_________________</w:t>
            </w: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>/</w:t>
            </w:r>
            <w:r w:rsidR="0088053A">
              <w:rPr>
                <w:rFonts w:ascii="Times New Roman" w:eastAsia="Calibri" w:hAnsi="Times New Roman" w:cs="Times New Roman"/>
                <w:color w:val="000000"/>
                <w:lang w:bidi="ru-RU"/>
              </w:rPr>
              <w:t>Крейн А.О</w:t>
            </w: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. /      </w:t>
            </w:r>
            <w:r w:rsidR="000C62BE" w:rsidRPr="000C62BE">
              <w:rPr>
                <w:rFonts w:ascii="Times New Roman" w:eastAsia="Calibri" w:hAnsi="Times New Roman" w:cs="Times New Roman"/>
                <w:color w:val="000000"/>
                <w:lang w:bidi="ru-RU"/>
              </w:rPr>
              <w:t>Подписано ЭЦП</w:t>
            </w:r>
          </w:p>
        </w:tc>
        <w:tc>
          <w:tcPr>
            <w:tcW w:w="4715" w:type="dxa"/>
            <w:shd w:val="clear" w:color="auto" w:fill="auto"/>
          </w:tcPr>
          <w:p w14:paraId="687D7B53" w14:textId="77777777" w:rsidR="000F28F5" w:rsidRDefault="009D4F91" w:rsidP="006D6800">
            <w:pPr>
              <w:widowControl w:val="0"/>
              <w:spacing w:after="0" w:line="240" w:lineRule="auto"/>
            </w:pPr>
            <w:r w:rsidRPr="00AC6D70">
              <w:rPr>
                <w:rFonts w:ascii="Times New Roman" w:eastAsia="Calibri" w:hAnsi="Times New Roman" w:cs="Times New Roman"/>
                <w:color w:val="000000"/>
                <w:lang w:bidi="ru-RU"/>
              </w:rPr>
              <w:t>ИСПОЛНИТЕЛЬ:</w:t>
            </w:r>
            <w:r w:rsidR="000F28F5">
              <w:t xml:space="preserve"> </w:t>
            </w:r>
          </w:p>
          <w:p w14:paraId="3DF682D0" w14:textId="357FC6EB" w:rsidR="009D4F91" w:rsidRPr="00AC6D70" w:rsidRDefault="009D4F91" w:rsidP="00DF4F8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</w:tc>
      </w:tr>
    </w:tbl>
    <w:p w14:paraId="02C1AF3E" w14:textId="77777777" w:rsidR="009D4F91" w:rsidRDefault="009D4F91" w:rsidP="00636404">
      <w:pPr>
        <w:jc w:val="right"/>
      </w:pPr>
    </w:p>
    <w:p w14:paraId="6F28DCFE" w14:textId="77777777" w:rsidR="009D4F91" w:rsidRDefault="009D4F91" w:rsidP="00636404">
      <w:pPr>
        <w:jc w:val="right"/>
      </w:pPr>
    </w:p>
    <w:p w14:paraId="77AF0C89" w14:textId="77777777" w:rsidR="00A47A9B" w:rsidRDefault="002D3DB0" w:rsidP="00A47A9B">
      <w:pPr>
        <w:jc w:val="right"/>
        <w:rPr>
          <w:rFonts w:ascii="Times New Roman" w:hAnsi="Times New Roman" w:cs="Times New Roman"/>
        </w:rPr>
      </w:pPr>
      <w:r>
        <w:br w:type="page"/>
      </w:r>
      <w:r w:rsidRPr="002D3DB0">
        <w:rPr>
          <w:rFonts w:ascii="Times New Roman" w:hAnsi="Times New Roman" w:cs="Times New Roman"/>
        </w:rPr>
        <w:lastRenderedPageBreak/>
        <w:t>Приложение № 2</w:t>
      </w:r>
    </w:p>
    <w:p w14:paraId="4B6CCEA3" w14:textId="0639EFBE" w:rsidR="0049043C" w:rsidRPr="00A47A9B" w:rsidRDefault="006B54F3" w:rsidP="00A47A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контракту №</w:t>
      </w:r>
      <w:r w:rsidR="000E7FEE">
        <w:rPr>
          <w:rFonts w:ascii="Times New Roman" w:hAnsi="Times New Roman" w:cs="Times New Roman"/>
        </w:rPr>
        <w:t xml:space="preserve"> </w:t>
      </w:r>
      <w:r w:rsidR="00325849">
        <w:rPr>
          <w:rFonts w:ascii="Times New Roman" w:hAnsi="Times New Roman" w:cs="Times New Roman"/>
        </w:rPr>
        <w:t xml:space="preserve">        </w:t>
      </w:r>
      <w:r w:rsidR="000E7FEE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________</w:t>
      </w:r>
    </w:p>
    <w:p w14:paraId="0DF4C788" w14:textId="53554E8F" w:rsidR="002674D0" w:rsidRPr="002674D0" w:rsidRDefault="00A47A9B" w:rsidP="00A47A9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</w:t>
      </w:r>
      <w:r w:rsidR="002674D0" w:rsidRPr="002674D0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0297716B" w14:textId="5AC3EF1C" w:rsidR="002674D0" w:rsidRPr="000C62BE" w:rsidRDefault="00AA0463" w:rsidP="000C62BE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1. Оказание услуг по вывозу</w:t>
      </w:r>
      <w:r w:rsidRPr="0050378C">
        <w:rPr>
          <w:rFonts w:ascii="Times New Roman" w:eastAsia="Arial Unicode MS" w:hAnsi="Times New Roman" w:cs="Times New Roman"/>
          <w:b/>
          <w:lang w:eastAsia="ru-RU"/>
        </w:rPr>
        <w:t xml:space="preserve"> и утилизации имущества </w:t>
      </w:r>
      <w:r>
        <w:rPr>
          <w:rFonts w:ascii="Times New Roman" w:eastAsia="Arial Unicode MS" w:hAnsi="Times New Roman" w:cs="Times New Roman"/>
          <w:b/>
          <w:lang w:eastAsia="ru-RU"/>
        </w:rPr>
        <w:t>находящегося на балансе Государственного бюджетного</w:t>
      </w:r>
      <w:r w:rsidRPr="0050378C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/>
          <w:lang w:eastAsia="ru-RU"/>
        </w:rPr>
        <w:t>дошкольного</w:t>
      </w:r>
      <w:r w:rsidRPr="0050378C">
        <w:rPr>
          <w:rFonts w:ascii="Times New Roman" w:eastAsia="Arial Unicode MS" w:hAnsi="Times New Roman" w:cs="Times New Roman"/>
          <w:b/>
          <w:lang w:eastAsia="ru-RU"/>
        </w:rPr>
        <w:t xml:space="preserve"> образователь</w:t>
      </w:r>
      <w:r>
        <w:rPr>
          <w:rFonts w:ascii="Times New Roman" w:eastAsia="Arial Unicode MS" w:hAnsi="Times New Roman" w:cs="Times New Roman"/>
          <w:b/>
          <w:lang w:eastAsia="ru-RU"/>
        </w:rPr>
        <w:t>ного учреждения</w:t>
      </w:r>
      <w:r w:rsidRPr="0050378C">
        <w:rPr>
          <w:rFonts w:ascii="Times New Roman" w:eastAsia="Arial Unicode MS" w:hAnsi="Times New Roman" w:cs="Times New Roman"/>
          <w:b/>
          <w:lang w:eastAsia="ru-RU"/>
        </w:rPr>
        <w:t xml:space="preserve"> детский сад № 122 комбинированного</w:t>
      </w:r>
      <w:r>
        <w:rPr>
          <w:rFonts w:ascii="Times New Roman" w:eastAsia="Arial Unicode MS" w:hAnsi="Times New Roman" w:cs="Times New Roman"/>
          <w:b/>
          <w:lang w:eastAsia="ru-RU"/>
        </w:rPr>
        <w:t xml:space="preserve"> вида </w:t>
      </w:r>
      <w:r w:rsidRPr="000623C0">
        <w:rPr>
          <w:rFonts w:ascii="Times New Roman" w:eastAsia="Arial Unicode MS" w:hAnsi="Times New Roman" w:cs="Times New Roman"/>
          <w:b/>
          <w:lang w:eastAsia="ru-RU"/>
        </w:rPr>
        <w:t xml:space="preserve"> Выборгского района Санкт-Петербурга</w:t>
      </w:r>
    </w:p>
    <w:p w14:paraId="06789486" w14:textId="67884D5B" w:rsidR="007A6DC3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 xml:space="preserve">Исполнитель в обязательном порядке должен иметь, </w:t>
      </w:r>
      <w:r w:rsidRPr="00325849">
        <w:rPr>
          <w:rFonts w:ascii="Times New Roman" w:eastAsia="Times New Roman" w:hAnsi="Times New Roman" w:cs="Times New Roman"/>
          <w:lang w:eastAsia="ru-RU"/>
        </w:rPr>
        <w:t>действующую</w:t>
      </w:r>
      <w:r w:rsidR="00FE4648" w:rsidRPr="00325849">
        <w:rPr>
          <w:rFonts w:ascii="Times New Roman" w:eastAsia="Times New Roman" w:hAnsi="Times New Roman" w:cs="Times New Roman"/>
          <w:lang w:eastAsia="ru-RU"/>
        </w:rPr>
        <w:t xml:space="preserve"> </w:t>
      </w:r>
      <w:r w:rsidR="00DF4F86" w:rsidRPr="00325849">
        <w:rPr>
          <w:rFonts w:ascii="Times New Roman" w:eastAsia="Times New Roman" w:hAnsi="Times New Roman" w:cs="Times New Roman"/>
          <w:lang w:eastAsia="ru-RU"/>
        </w:rPr>
        <w:t>бессрочную лицензию</w:t>
      </w:r>
      <w:r w:rsidRPr="00FE4648">
        <w:rPr>
          <w:rFonts w:ascii="Times New Roman" w:eastAsia="Times New Roman" w:hAnsi="Times New Roman" w:cs="Times New Roman"/>
          <w:lang w:eastAsia="ru-RU"/>
        </w:rPr>
        <w:t xml:space="preserve"> на осуществление деятельности по сбору, транспортированию, обработке, утилизации, обезвреживанию, размещению отходов I - IV классов опасности, по форме, утвержденной постановлением Правительства Российской Федерации от 29 декабря 2020 г. № 2343.</w:t>
      </w:r>
      <w:r w:rsidR="007A6DC3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6E6D484" w14:textId="012B89B1" w:rsidR="002674D0" w:rsidRDefault="007A6DC3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325849">
        <w:rPr>
          <w:rFonts w:ascii="Times New Roman" w:eastAsia="Times New Roman" w:hAnsi="Times New Roman" w:cs="Times New Roman"/>
          <w:lang w:eastAsia="ru-RU"/>
        </w:rPr>
        <w:t>Исполнитель должен приложить лицензию к заявке.</w:t>
      </w:r>
    </w:p>
    <w:p w14:paraId="39B78CE1" w14:textId="45F0EA2F" w:rsidR="00C46EB4" w:rsidRDefault="00C46EB4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C46EB4">
        <w:rPr>
          <w:rFonts w:ascii="Times New Roman" w:eastAsia="Times New Roman" w:hAnsi="Times New Roman" w:cs="Times New Roman"/>
          <w:lang w:eastAsia="ru-RU"/>
        </w:rPr>
        <w:t>Исполнитель в обязательном порядке должен иметь</w:t>
      </w:r>
      <w:r>
        <w:rPr>
          <w:rFonts w:ascii="Times New Roman" w:eastAsia="Times New Roman" w:hAnsi="Times New Roman" w:cs="Times New Roman"/>
          <w:lang w:eastAsia="ru-RU"/>
        </w:rPr>
        <w:t xml:space="preserve"> действующий договор с полигоном.  </w:t>
      </w:r>
      <w:r w:rsidRPr="00325849">
        <w:rPr>
          <w:rFonts w:ascii="Times New Roman" w:eastAsia="Times New Roman" w:hAnsi="Times New Roman" w:cs="Times New Roman"/>
          <w:lang w:eastAsia="ru-RU"/>
        </w:rPr>
        <w:t>Действующий договор с полигоном должен быть приложен к заявке участника.</w:t>
      </w:r>
    </w:p>
    <w:p w14:paraId="49121174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Порядок и сроки осуществления заказчиком приемки оказанной услуги в части соответствия ее объема требованиям, установленным Контракта, порядок и сроки оформления результатов такой приемки:</w:t>
      </w:r>
    </w:p>
    <w:p w14:paraId="55347CD6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 xml:space="preserve">Приемка услуг осуществляется представителями Заказчика и Исполнителя. </w:t>
      </w:r>
    </w:p>
    <w:p w14:paraId="59A5F495" w14:textId="2D6C4259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lang w:eastAsia="ru-RU"/>
        </w:rPr>
        <w:t xml:space="preserve"> в</w:t>
      </w:r>
      <w:r w:rsidRPr="002674D0">
        <w:rPr>
          <w:rFonts w:ascii="Times New Roman" w:eastAsia="Times New Roman" w:hAnsi="Times New Roman" w:cs="Times New Roman"/>
          <w:lang w:eastAsia="ru-RU"/>
        </w:rPr>
        <w:t xml:space="preserve"> течение одного рабочего дня с даты оказания услуг направляет Заказчику письменное извещение о готовности результата оказанной услуги к приемке Заказчиком и представляет:</w:t>
      </w:r>
    </w:p>
    <w:p w14:paraId="4EA4E5F9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 xml:space="preserve">- акт об оказании услуг; </w:t>
      </w:r>
    </w:p>
    <w:p w14:paraId="2717663D" w14:textId="58E51B1F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- счет</w:t>
      </w:r>
      <w:r>
        <w:rPr>
          <w:rFonts w:ascii="Times New Roman" w:eastAsia="Times New Roman" w:hAnsi="Times New Roman" w:cs="Times New Roman"/>
          <w:lang w:eastAsia="ru-RU"/>
        </w:rPr>
        <w:t>/сч/ф</w:t>
      </w:r>
      <w:r w:rsidRPr="002674D0">
        <w:rPr>
          <w:rFonts w:ascii="Times New Roman" w:eastAsia="Times New Roman" w:hAnsi="Times New Roman" w:cs="Times New Roman"/>
          <w:lang w:eastAsia="ru-RU"/>
        </w:rPr>
        <w:t>;</w:t>
      </w:r>
    </w:p>
    <w:p w14:paraId="47B9F166" w14:textId="02CEECA8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- заверенные копии разрешитель</w:t>
      </w:r>
      <w:r w:rsidR="00DF4F86">
        <w:rPr>
          <w:rFonts w:ascii="Times New Roman" w:eastAsia="Times New Roman" w:hAnsi="Times New Roman" w:cs="Times New Roman"/>
          <w:lang w:eastAsia="ru-RU"/>
        </w:rPr>
        <w:t>ных документов (лицензия, устав</w:t>
      </w:r>
      <w:r w:rsidR="00992482">
        <w:rPr>
          <w:rFonts w:ascii="Times New Roman" w:eastAsia="Times New Roman" w:hAnsi="Times New Roman" w:cs="Times New Roman"/>
          <w:lang w:eastAsia="ru-RU"/>
        </w:rPr>
        <w:t>, выписка из ЕГРЮЛ</w:t>
      </w:r>
      <w:r w:rsidRPr="002674D0">
        <w:rPr>
          <w:rFonts w:ascii="Times New Roman" w:eastAsia="Times New Roman" w:hAnsi="Times New Roman" w:cs="Times New Roman"/>
          <w:lang w:eastAsia="ru-RU"/>
        </w:rPr>
        <w:t>, декларацию)</w:t>
      </w:r>
    </w:p>
    <w:p w14:paraId="436EBB95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-</w:t>
      </w:r>
      <w:r w:rsidRPr="002674D0">
        <w:rPr>
          <w:rFonts w:ascii="Times New Roman" w:eastAsia="Times New Roman" w:hAnsi="Times New Roman" w:cs="Times New Roman"/>
          <w:lang w:eastAsia="ru-RU"/>
        </w:rPr>
        <w:tab/>
        <w:t>акт об утилизации;</w:t>
      </w:r>
    </w:p>
    <w:p w14:paraId="0A1F21B1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-</w:t>
      </w:r>
      <w:r w:rsidRPr="002674D0">
        <w:rPr>
          <w:rFonts w:ascii="Times New Roman" w:eastAsia="Times New Roman" w:hAnsi="Times New Roman" w:cs="Times New Roman"/>
          <w:lang w:eastAsia="ru-RU"/>
        </w:rPr>
        <w:tab/>
        <w:t>акт приема-передачи</w:t>
      </w:r>
    </w:p>
    <w:p w14:paraId="675C3F9E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-</w:t>
      </w:r>
      <w:r w:rsidRPr="002674D0">
        <w:rPr>
          <w:rFonts w:ascii="Times New Roman" w:eastAsia="Times New Roman" w:hAnsi="Times New Roman" w:cs="Times New Roman"/>
          <w:lang w:eastAsia="ru-RU"/>
        </w:rPr>
        <w:tab/>
        <w:t>справку об извлеченных черных и цветных металлах при наличии;</w:t>
      </w:r>
    </w:p>
    <w:p w14:paraId="279A4938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Исполнитель перечисляет стоимость извлеченных при утилизации черных и цветных металлов, драгоценных металлов (при наличии) по реквизитам Заказчика:</w:t>
      </w:r>
    </w:p>
    <w:p w14:paraId="64F7BD69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Исполнитель согласовывает с Заказчиком дату и время оказания услуг в пределах срока, указанного в Контракте.</w:t>
      </w:r>
    </w:p>
    <w:p w14:paraId="0F2A5DB5" w14:textId="77777777" w:rsidR="002674D0" w:rsidRPr="002674D0" w:rsidRDefault="002674D0" w:rsidP="002674D0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Право собственности на имущество переходит от Заказчика к Исполнителю с момента подписания сторонами Акта приема-передачи.</w:t>
      </w:r>
    </w:p>
    <w:p w14:paraId="7549A3E7" w14:textId="748A9B3C" w:rsidR="002674D0" w:rsidRPr="002674D0" w:rsidRDefault="002674D0" w:rsidP="00A47A9B">
      <w:pPr>
        <w:spacing w:after="0" w:line="240" w:lineRule="auto"/>
        <w:ind w:right="111"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Исполнитель своими силами осуществляет сбор, погрузку, транспортировку, разгрузку, складирование, первичный демонтаж, разборку, сортировку отходов.</w:t>
      </w:r>
    </w:p>
    <w:p w14:paraId="2521C9A9" w14:textId="2D5DD7CC" w:rsidR="002674D0" w:rsidRPr="002674D0" w:rsidRDefault="002674D0" w:rsidP="002674D0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lang w:eastAsia="ru-RU"/>
        </w:rPr>
      </w:pPr>
      <w:r w:rsidRPr="002674D0">
        <w:rPr>
          <w:rFonts w:ascii="Times New Roman" w:eastAsia="Times New Roman" w:hAnsi="Times New Roman" w:cs="Times New Roman"/>
          <w:lang w:eastAsia="ru-RU"/>
        </w:rPr>
        <w:t>Та</w:t>
      </w:r>
      <w:r w:rsidR="00E17CD3">
        <w:rPr>
          <w:rFonts w:ascii="Times New Roman" w:eastAsia="Times New Roman" w:hAnsi="Times New Roman" w:cs="Times New Roman"/>
          <w:lang w:eastAsia="ru-RU"/>
        </w:rPr>
        <w:t>блица №1 – «Перечень</w:t>
      </w:r>
      <w:r w:rsidRPr="002674D0">
        <w:rPr>
          <w:rFonts w:ascii="Times New Roman" w:eastAsia="Times New Roman" w:hAnsi="Times New Roman" w:cs="Times New Roman"/>
          <w:lang w:eastAsia="ru-RU"/>
        </w:rPr>
        <w:t>»</w:t>
      </w:r>
    </w:p>
    <w:p w14:paraId="1C420BDF" w14:textId="77777777" w:rsidR="002674D0" w:rsidRPr="002674D0" w:rsidRDefault="002674D0" w:rsidP="002674D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34"/>
        <w:gridCol w:w="1448"/>
        <w:gridCol w:w="2366"/>
        <w:gridCol w:w="4678"/>
        <w:gridCol w:w="1179"/>
      </w:tblGrid>
      <w:tr w:rsidR="00470B76" w:rsidRPr="00325849" w14:paraId="560A1BFF" w14:textId="77777777" w:rsidTr="00A47A9B">
        <w:trPr>
          <w:trHeight w:val="267"/>
        </w:trPr>
        <w:tc>
          <w:tcPr>
            <w:tcW w:w="434" w:type="dxa"/>
            <w:noWrap/>
            <w:hideMark/>
          </w:tcPr>
          <w:p w14:paraId="0F3FBC38" w14:textId="77777777" w:rsidR="00470B76" w:rsidRPr="00325849" w:rsidRDefault="00470B76" w:rsidP="00325849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 </w:t>
            </w:r>
          </w:p>
        </w:tc>
        <w:tc>
          <w:tcPr>
            <w:tcW w:w="1448" w:type="dxa"/>
            <w:noWrap/>
            <w:hideMark/>
          </w:tcPr>
          <w:p w14:paraId="1B246A91" w14:textId="77777777" w:rsidR="00470B76" w:rsidRPr="00325849" w:rsidRDefault="00470B76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Дата поступления:</w:t>
            </w:r>
          </w:p>
        </w:tc>
        <w:tc>
          <w:tcPr>
            <w:tcW w:w="2366" w:type="dxa"/>
            <w:noWrap/>
            <w:hideMark/>
          </w:tcPr>
          <w:p w14:paraId="5F18F552" w14:textId="77777777" w:rsidR="00470B76" w:rsidRPr="00325849" w:rsidRDefault="00470B76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Номер дополн</w:t>
            </w:r>
          </w:p>
        </w:tc>
        <w:tc>
          <w:tcPr>
            <w:tcW w:w="4678" w:type="dxa"/>
            <w:hideMark/>
          </w:tcPr>
          <w:p w14:paraId="5B8830EA" w14:textId="77777777" w:rsidR="00470B76" w:rsidRPr="00325849" w:rsidRDefault="00470B76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Номенклатура (наименование)</w:t>
            </w:r>
          </w:p>
        </w:tc>
        <w:tc>
          <w:tcPr>
            <w:tcW w:w="328" w:type="dxa"/>
            <w:noWrap/>
            <w:hideMark/>
          </w:tcPr>
          <w:p w14:paraId="54FF025A" w14:textId="77777777" w:rsidR="00470B76" w:rsidRPr="00325849" w:rsidRDefault="00470B76" w:rsidP="00325849">
            <w:pPr>
              <w:rPr>
                <w:b/>
                <w:bCs/>
                <w:sz w:val="18"/>
                <w:szCs w:val="18"/>
              </w:rPr>
            </w:pPr>
            <w:r w:rsidRPr="00325849">
              <w:rPr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C06598" w:rsidRPr="00325849" w14:paraId="15BC28E2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5CE0F5A7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</w:t>
            </w:r>
          </w:p>
        </w:tc>
        <w:tc>
          <w:tcPr>
            <w:tcW w:w="1448" w:type="dxa"/>
            <w:noWrap/>
          </w:tcPr>
          <w:p w14:paraId="3D3CF6B6" w14:textId="3F7D37B5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23.04.2018</w:t>
            </w:r>
          </w:p>
        </w:tc>
        <w:tc>
          <w:tcPr>
            <w:tcW w:w="2366" w:type="dxa"/>
            <w:noWrap/>
          </w:tcPr>
          <w:p w14:paraId="66D1854C" w14:textId="41CEF664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104-1040238</w:t>
            </w:r>
          </w:p>
        </w:tc>
        <w:tc>
          <w:tcPr>
            <w:tcW w:w="4678" w:type="dxa"/>
          </w:tcPr>
          <w:p w14:paraId="0EF3A501" w14:textId="3BCF39CA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Картофелечистка  МОК-300 М</w:t>
            </w:r>
          </w:p>
        </w:tc>
        <w:tc>
          <w:tcPr>
            <w:tcW w:w="328" w:type="dxa"/>
            <w:noWrap/>
          </w:tcPr>
          <w:p w14:paraId="12D1CD42" w14:textId="17E8BD99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16085F3A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6E7919A6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2</w:t>
            </w:r>
          </w:p>
        </w:tc>
        <w:tc>
          <w:tcPr>
            <w:tcW w:w="1448" w:type="dxa"/>
            <w:noWrap/>
          </w:tcPr>
          <w:p w14:paraId="36D9F44F" w14:textId="56BE476F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21.01.2005</w:t>
            </w:r>
          </w:p>
        </w:tc>
        <w:tc>
          <w:tcPr>
            <w:tcW w:w="2366" w:type="dxa"/>
            <w:noWrap/>
          </w:tcPr>
          <w:p w14:paraId="627E500A" w14:textId="5CC757A5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104-1380063</w:t>
            </w:r>
          </w:p>
        </w:tc>
        <w:tc>
          <w:tcPr>
            <w:tcW w:w="4678" w:type="dxa"/>
          </w:tcPr>
          <w:p w14:paraId="22D18B91" w14:textId="667A4B7A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Машина кухонная УКМ-06</w:t>
            </w:r>
          </w:p>
        </w:tc>
        <w:tc>
          <w:tcPr>
            <w:tcW w:w="328" w:type="dxa"/>
            <w:noWrap/>
          </w:tcPr>
          <w:p w14:paraId="548BE621" w14:textId="7CAE6ECB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36C09A43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5A39E260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3</w:t>
            </w:r>
          </w:p>
        </w:tc>
        <w:tc>
          <w:tcPr>
            <w:tcW w:w="1448" w:type="dxa"/>
            <w:noWrap/>
          </w:tcPr>
          <w:p w14:paraId="79AE6074" w14:textId="4ADD5C07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б/д</w:t>
            </w:r>
          </w:p>
        </w:tc>
        <w:tc>
          <w:tcPr>
            <w:tcW w:w="2366" w:type="dxa"/>
            <w:noWrap/>
          </w:tcPr>
          <w:p w14:paraId="31B72B57" w14:textId="2920632B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б/н</w:t>
            </w:r>
          </w:p>
        </w:tc>
        <w:tc>
          <w:tcPr>
            <w:tcW w:w="4678" w:type="dxa"/>
          </w:tcPr>
          <w:p w14:paraId="5B068358" w14:textId="5A892E4E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Холодильный шкаф «Bestfrost»</w:t>
            </w:r>
          </w:p>
        </w:tc>
        <w:tc>
          <w:tcPr>
            <w:tcW w:w="328" w:type="dxa"/>
            <w:noWrap/>
          </w:tcPr>
          <w:p w14:paraId="549A1912" w14:textId="5BC23D54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28392DD2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15EAC433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4</w:t>
            </w:r>
          </w:p>
        </w:tc>
        <w:tc>
          <w:tcPr>
            <w:tcW w:w="1448" w:type="dxa"/>
            <w:noWrap/>
          </w:tcPr>
          <w:p w14:paraId="6A75936B" w14:textId="45B794EF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24.12.2008</w:t>
            </w:r>
          </w:p>
        </w:tc>
        <w:tc>
          <w:tcPr>
            <w:tcW w:w="2366" w:type="dxa"/>
            <w:noWrap/>
          </w:tcPr>
          <w:p w14:paraId="3BA5673C" w14:textId="2ED9715D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104-1040041</w:t>
            </w:r>
          </w:p>
        </w:tc>
        <w:tc>
          <w:tcPr>
            <w:tcW w:w="4678" w:type="dxa"/>
          </w:tcPr>
          <w:p w14:paraId="537629D5" w14:textId="66DEBCC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Плита электрическая ПЭМ - 4-010</w:t>
            </w:r>
          </w:p>
        </w:tc>
        <w:tc>
          <w:tcPr>
            <w:tcW w:w="328" w:type="dxa"/>
            <w:noWrap/>
          </w:tcPr>
          <w:p w14:paraId="7E734C0B" w14:textId="09FCD66B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50FD5DA9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349F9374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5</w:t>
            </w:r>
          </w:p>
        </w:tc>
        <w:tc>
          <w:tcPr>
            <w:tcW w:w="1448" w:type="dxa"/>
            <w:noWrap/>
          </w:tcPr>
          <w:p w14:paraId="68E88B86" w14:textId="43BA7C38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30.07.2008</w:t>
            </w:r>
          </w:p>
        </w:tc>
        <w:tc>
          <w:tcPr>
            <w:tcW w:w="2366" w:type="dxa"/>
            <w:noWrap/>
          </w:tcPr>
          <w:p w14:paraId="3C3D9156" w14:textId="643C56C5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104-1040026</w:t>
            </w:r>
          </w:p>
        </w:tc>
        <w:tc>
          <w:tcPr>
            <w:tcW w:w="4678" w:type="dxa"/>
          </w:tcPr>
          <w:p w14:paraId="20FD5B2C" w14:textId="79D9A904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Плита электрическая ПЭМ - 4-010</w:t>
            </w:r>
          </w:p>
        </w:tc>
        <w:tc>
          <w:tcPr>
            <w:tcW w:w="328" w:type="dxa"/>
            <w:noWrap/>
          </w:tcPr>
          <w:p w14:paraId="2A0D081F" w14:textId="2E35FC69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6519F61E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22FEF26A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6</w:t>
            </w:r>
          </w:p>
        </w:tc>
        <w:tc>
          <w:tcPr>
            <w:tcW w:w="1448" w:type="dxa"/>
            <w:noWrap/>
          </w:tcPr>
          <w:p w14:paraId="29A69411" w14:textId="682108A8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30.07.2008</w:t>
            </w:r>
          </w:p>
        </w:tc>
        <w:tc>
          <w:tcPr>
            <w:tcW w:w="2366" w:type="dxa"/>
            <w:noWrap/>
          </w:tcPr>
          <w:p w14:paraId="768B158E" w14:textId="5655FDEE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104-1040027</w:t>
            </w:r>
          </w:p>
        </w:tc>
        <w:tc>
          <w:tcPr>
            <w:tcW w:w="4678" w:type="dxa"/>
          </w:tcPr>
          <w:p w14:paraId="50C6F06E" w14:textId="3BFB78B1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Плита электрическая ПЭМ - 4-010</w:t>
            </w:r>
          </w:p>
        </w:tc>
        <w:tc>
          <w:tcPr>
            <w:tcW w:w="328" w:type="dxa"/>
            <w:noWrap/>
          </w:tcPr>
          <w:p w14:paraId="2CA58632" w14:textId="3951E0FD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2D77869C" w14:textId="77777777" w:rsidTr="00A47A9B">
        <w:trPr>
          <w:trHeight w:val="94"/>
        </w:trPr>
        <w:tc>
          <w:tcPr>
            <w:tcW w:w="434" w:type="dxa"/>
            <w:noWrap/>
            <w:hideMark/>
          </w:tcPr>
          <w:p w14:paraId="3003C174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7</w:t>
            </w:r>
          </w:p>
        </w:tc>
        <w:tc>
          <w:tcPr>
            <w:tcW w:w="1448" w:type="dxa"/>
            <w:noWrap/>
          </w:tcPr>
          <w:p w14:paraId="1B214FD7" w14:textId="153116B7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29.04.2011</w:t>
            </w:r>
          </w:p>
        </w:tc>
        <w:tc>
          <w:tcPr>
            <w:tcW w:w="2366" w:type="dxa"/>
            <w:noWrap/>
          </w:tcPr>
          <w:p w14:paraId="6800B6A2" w14:textId="174124ED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104-1040057</w:t>
            </w:r>
          </w:p>
        </w:tc>
        <w:tc>
          <w:tcPr>
            <w:tcW w:w="4678" w:type="dxa"/>
            <w:noWrap/>
          </w:tcPr>
          <w:p w14:paraId="7E6B4249" w14:textId="393265A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Шкаф холодильный « POAIR» СМ110-S</w:t>
            </w:r>
          </w:p>
        </w:tc>
        <w:tc>
          <w:tcPr>
            <w:tcW w:w="328" w:type="dxa"/>
            <w:noWrap/>
          </w:tcPr>
          <w:p w14:paraId="2D944DC0" w14:textId="5D726B11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18A42D53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5D73C990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8</w:t>
            </w:r>
          </w:p>
        </w:tc>
        <w:tc>
          <w:tcPr>
            <w:tcW w:w="1448" w:type="dxa"/>
            <w:noWrap/>
          </w:tcPr>
          <w:p w14:paraId="3E0890AC" w14:textId="09825C3F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15.10.2010</w:t>
            </w:r>
          </w:p>
        </w:tc>
        <w:tc>
          <w:tcPr>
            <w:tcW w:w="2366" w:type="dxa"/>
            <w:noWrap/>
          </w:tcPr>
          <w:p w14:paraId="69A2FDE2" w14:textId="69199408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104-1040055</w:t>
            </w:r>
          </w:p>
        </w:tc>
        <w:tc>
          <w:tcPr>
            <w:tcW w:w="4678" w:type="dxa"/>
          </w:tcPr>
          <w:p w14:paraId="2CF2BA6B" w14:textId="1550EB1F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Водонагреватель Thermex ES 50V</w:t>
            </w:r>
          </w:p>
        </w:tc>
        <w:tc>
          <w:tcPr>
            <w:tcW w:w="328" w:type="dxa"/>
            <w:noWrap/>
          </w:tcPr>
          <w:p w14:paraId="7F7A79EB" w14:textId="5C58D389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475AB3DA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6D6B93DA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9</w:t>
            </w:r>
          </w:p>
        </w:tc>
        <w:tc>
          <w:tcPr>
            <w:tcW w:w="1448" w:type="dxa"/>
            <w:noWrap/>
          </w:tcPr>
          <w:p w14:paraId="53141611" w14:textId="56B80F5A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31.08.2009</w:t>
            </w:r>
          </w:p>
        </w:tc>
        <w:tc>
          <w:tcPr>
            <w:tcW w:w="2366" w:type="dxa"/>
            <w:noWrap/>
          </w:tcPr>
          <w:p w14:paraId="449F7E64" w14:textId="6E31CEB4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104-1040005</w:t>
            </w:r>
          </w:p>
        </w:tc>
        <w:tc>
          <w:tcPr>
            <w:tcW w:w="4678" w:type="dxa"/>
          </w:tcPr>
          <w:p w14:paraId="35C0919A" w14:textId="07D3B58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Котел пищеварочный КПЭМ-60</w:t>
            </w:r>
          </w:p>
        </w:tc>
        <w:tc>
          <w:tcPr>
            <w:tcW w:w="328" w:type="dxa"/>
            <w:noWrap/>
          </w:tcPr>
          <w:p w14:paraId="5BA7970D" w14:textId="5FE778F8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22C0FAFA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7DB27BC5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10</w:t>
            </w:r>
          </w:p>
        </w:tc>
        <w:tc>
          <w:tcPr>
            <w:tcW w:w="1448" w:type="dxa"/>
            <w:noWrap/>
          </w:tcPr>
          <w:p w14:paraId="43434301" w14:textId="4E18B123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б/д</w:t>
            </w:r>
          </w:p>
        </w:tc>
        <w:tc>
          <w:tcPr>
            <w:tcW w:w="2366" w:type="dxa"/>
            <w:noWrap/>
          </w:tcPr>
          <w:p w14:paraId="066E62BF" w14:textId="24506CE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б/н</w:t>
            </w:r>
          </w:p>
        </w:tc>
        <w:tc>
          <w:tcPr>
            <w:tcW w:w="4678" w:type="dxa"/>
          </w:tcPr>
          <w:p w14:paraId="53CEE3A5" w14:textId="3C6E7D9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Ванна 2-х местная</w:t>
            </w:r>
          </w:p>
        </w:tc>
        <w:tc>
          <w:tcPr>
            <w:tcW w:w="328" w:type="dxa"/>
            <w:noWrap/>
          </w:tcPr>
          <w:p w14:paraId="7639CED7" w14:textId="75D4A8A6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</w:t>
            </w:r>
          </w:p>
        </w:tc>
      </w:tr>
      <w:tr w:rsidR="00C06598" w:rsidRPr="00325849" w14:paraId="478608A9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60691FCF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11</w:t>
            </w:r>
          </w:p>
        </w:tc>
        <w:tc>
          <w:tcPr>
            <w:tcW w:w="1448" w:type="dxa"/>
            <w:noWrap/>
          </w:tcPr>
          <w:p w14:paraId="3BF643FB" w14:textId="7A56DB3E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01.09.2003</w:t>
            </w:r>
          </w:p>
        </w:tc>
        <w:tc>
          <w:tcPr>
            <w:tcW w:w="2366" w:type="dxa"/>
            <w:noWrap/>
          </w:tcPr>
          <w:p w14:paraId="719AD0B8" w14:textId="7125CBF0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104-1380054</w:t>
            </w:r>
          </w:p>
        </w:tc>
        <w:tc>
          <w:tcPr>
            <w:tcW w:w="4678" w:type="dxa"/>
            <w:noWrap/>
          </w:tcPr>
          <w:p w14:paraId="5B460932" w14:textId="520D9E1D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Музыкальный центр LG+караоке</w:t>
            </w:r>
          </w:p>
        </w:tc>
        <w:tc>
          <w:tcPr>
            <w:tcW w:w="328" w:type="dxa"/>
            <w:noWrap/>
          </w:tcPr>
          <w:p w14:paraId="0CDAF8C3" w14:textId="6F7795F9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</w:t>
            </w:r>
          </w:p>
        </w:tc>
      </w:tr>
      <w:tr w:rsidR="00C06598" w:rsidRPr="00325849" w14:paraId="3CF18BF6" w14:textId="77777777" w:rsidTr="00A47A9B">
        <w:trPr>
          <w:trHeight w:val="88"/>
        </w:trPr>
        <w:tc>
          <w:tcPr>
            <w:tcW w:w="434" w:type="dxa"/>
            <w:noWrap/>
            <w:hideMark/>
          </w:tcPr>
          <w:p w14:paraId="7C072198" w14:textId="77777777" w:rsidR="00C06598" w:rsidRPr="00325849" w:rsidRDefault="00C06598" w:rsidP="00C06598">
            <w:pPr>
              <w:rPr>
                <w:sz w:val="18"/>
                <w:szCs w:val="18"/>
              </w:rPr>
            </w:pPr>
            <w:r w:rsidRPr="00325849">
              <w:rPr>
                <w:sz w:val="18"/>
                <w:szCs w:val="18"/>
              </w:rPr>
              <w:t>12</w:t>
            </w:r>
          </w:p>
        </w:tc>
        <w:tc>
          <w:tcPr>
            <w:tcW w:w="1448" w:type="dxa"/>
            <w:noWrap/>
          </w:tcPr>
          <w:p w14:paraId="38A0BB21" w14:textId="59C170AF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26.05.2010</w:t>
            </w:r>
          </w:p>
        </w:tc>
        <w:tc>
          <w:tcPr>
            <w:tcW w:w="2366" w:type="dxa"/>
            <w:noWrap/>
          </w:tcPr>
          <w:p w14:paraId="0937C505" w14:textId="6D0CD3E5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>104-1040052</w:t>
            </w:r>
          </w:p>
        </w:tc>
        <w:tc>
          <w:tcPr>
            <w:tcW w:w="4678" w:type="dxa"/>
            <w:noWrap/>
          </w:tcPr>
          <w:p w14:paraId="3B8E171A" w14:textId="2029EEBB" w:rsidR="00C06598" w:rsidRPr="00325849" w:rsidRDefault="00C06598" w:rsidP="00C06598">
            <w:pPr>
              <w:rPr>
                <w:sz w:val="18"/>
                <w:szCs w:val="18"/>
              </w:rPr>
            </w:pPr>
            <w:r w:rsidRPr="0044617C">
              <w:t xml:space="preserve">Стиральная машина </w:t>
            </w:r>
          </w:p>
        </w:tc>
        <w:tc>
          <w:tcPr>
            <w:tcW w:w="328" w:type="dxa"/>
            <w:noWrap/>
          </w:tcPr>
          <w:p w14:paraId="3B801D51" w14:textId="73B70047" w:rsidR="00C06598" w:rsidRPr="00325849" w:rsidRDefault="00C06598" w:rsidP="00C06598">
            <w:pPr>
              <w:rPr>
                <w:sz w:val="18"/>
                <w:szCs w:val="18"/>
              </w:rPr>
            </w:pPr>
          </w:p>
        </w:tc>
      </w:tr>
    </w:tbl>
    <w:p w14:paraId="4C5C2940" w14:textId="77777777" w:rsidR="0049043C" w:rsidRPr="002D3DB0" w:rsidRDefault="0049043C" w:rsidP="002D3DB0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tbl>
      <w:tblPr>
        <w:tblW w:w="0" w:type="auto"/>
        <w:tblInd w:w="-709" w:type="dxa"/>
        <w:tblLook w:val="04A0" w:firstRow="1" w:lastRow="0" w:firstColumn="1" w:lastColumn="0" w:noHBand="0" w:noVBand="1"/>
      </w:tblPr>
      <w:tblGrid>
        <w:gridCol w:w="5349"/>
        <w:gridCol w:w="4715"/>
      </w:tblGrid>
      <w:tr w:rsidR="00325849" w:rsidRPr="00AC6D70" w14:paraId="2B801873" w14:textId="77777777" w:rsidTr="00325849">
        <w:tc>
          <w:tcPr>
            <w:tcW w:w="5349" w:type="dxa"/>
            <w:shd w:val="clear" w:color="auto" w:fill="auto"/>
          </w:tcPr>
          <w:p w14:paraId="7703B959" w14:textId="77777777" w:rsidR="00325849" w:rsidRDefault="00325849" w:rsidP="00325849">
            <w:pPr>
              <w:widowControl w:val="0"/>
              <w:spacing w:after="0" w:line="240" w:lineRule="auto"/>
            </w:pPr>
            <w:r>
              <w:br w:type="page"/>
              <w:t>З</w:t>
            </w:r>
            <w:r w:rsidRPr="00AC6D70">
              <w:rPr>
                <w:rFonts w:ascii="Times New Roman" w:eastAsia="Calibri" w:hAnsi="Times New Roman" w:cs="Times New Roman"/>
                <w:color w:val="000000"/>
                <w:lang w:bidi="ru-RU"/>
              </w:rPr>
              <w:t>АКАЗЧИК:</w:t>
            </w:r>
            <w:r>
              <w:t xml:space="preserve"> </w:t>
            </w:r>
          </w:p>
          <w:p w14:paraId="64EA8863" w14:textId="7EC8AFA4" w:rsidR="00325849" w:rsidRDefault="00325849" w:rsidP="0032584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>Государственное бюджетное дошкольное образователь</w:t>
            </w:r>
            <w:r w:rsidR="007E09C8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ное учреждение детский сад № 122 комбинированного вида </w:t>
            </w: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Выборгского района Санкт-Петербурга </w:t>
            </w:r>
          </w:p>
          <w:p w14:paraId="147F1DF3" w14:textId="77777777" w:rsidR="00325849" w:rsidRDefault="00325849" w:rsidP="0032584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  <w:p w14:paraId="6BACC0E7" w14:textId="77777777" w:rsidR="00325849" w:rsidRDefault="00325849" w:rsidP="0032584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  <w:p w14:paraId="5D713EA6" w14:textId="0F82EAB6" w:rsidR="00325849" w:rsidRPr="00AC6D70" w:rsidRDefault="00325849" w:rsidP="0032584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>Заведующий _</w:t>
            </w:r>
            <w:r>
              <w:rPr>
                <w:rFonts w:ascii="Times New Roman" w:eastAsia="Calibri" w:hAnsi="Times New Roman" w:cs="Times New Roman"/>
                <w:color w:val="000000"/>
                <w:lang w:bidi="ru-RU"/>
              </w:rPr>
              <w:t>_________________</w:t>
            </w:r>
            <w:r w:rsidR="007E09C8">
              <w:rPr>
                <w:rFonts w:ascii="Times New Roman" w:eastAsia="Calibri" w:hAnsi="Times New Roman" w:cs="Times New Roman"/>
                <w:color w:val="000000"/>
                <w:lang w:bidi="ru-RU"/>
              </w:rPr>
              <w:t>/ Крейн А.О.</w:t>
            </w:r>
            <w:r w:rsidRPr="00325849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/      </w:t>
            </w:r>
            <w:r w:rsidRPr="000C62BE">
              <w:rPr>
                <w:rFonts w:ascii="Times New Roman" w:eastAsia="Calibri" w:hAnsi="Times New Roman" w:cs="Times New Roman"/>
                <w:color w:val="000000"/>
                <w:lang w:bidi="ru-RU"/>
              </w:rPr>
              <w:t>Подписано ЭЦП</w:t>
            </w:r>
          </w:p>
        </w:tc>
        <w:tc>
          <w:tcPr>
            <w:tcW w:w="4715" w:type="dxa"/>
            <w:shd w:val="clear" w:color="auto" w:fill="auto"/>
          </w:tcPr>
          <w:p w14:paraId="6BB21FF0" w14:textId="77777777" w:rsidR="00325849" w:rsidRPr="00AC6D70" w:rsidRDefault="00325849" w:rsidP="00DF4F8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</w:p>
        </w:tc>
      </w:tr>
    </w:tbl>
    <w:p w14:paraId="261C393B" w14:textId="77777777" w:rsidR="006D6800" w:rsidRDefault="006D6800"/>
    <w:p w14:paraId="23CC544B" w14:textId="77777777" w:rsidR="00072BCD" w:rsidRDefault="00072BCD"/>
    <w:p w14:paraId="70CA7C23" w14:textId="77777777" w:rsidR="00072BCD" w:rsidRDefault="00072BCD"/>
    <w:sectPr w:rsidR="00072BCD" w:rsidSect="003B2F7F">
      <w:pgSz w:w="11906" w:h="16838"/>
      <w:pgMar w:top="142" w:right="850" w:bottom="284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C6986" w14:textId="77777777" w:rsidR="00390BE0" w:rsidRDefault="00390BE0" w:rsidP="002D3DB0">
      <w:pPr>
        <w:spacing w:after="0" w:line="240" w:lineRule="auto"/>
      </w:pPr>
      <w:r>
        <w:separator/>
      </w:r>
    </w:p>
  </w:endnote>
  <w:endnote w:type="continuationSeparator" w:id="0">
    <w:p w14:paraId="7CEFC51A" w14:textId="77777777" w:rsidR="00390BE0" w:rsidRDefault="00390BE0" w:rsidP="002D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E2FD8" w14:textId="77777777" w:rsidR="00390BE0" w:rsidRDefault="00390BE0" w:rsidP="002D3DB0">
      <w:pPr>
        <w:spacing w:after="0" w:line="240" w:lineRule="auto"/>
      </w:pPr>
      <w:r>
        <w:separator/>
      </w:r>
    </w:p>
  </w:footnote>
  <w:footnote w:type="continuationSeparator" w:id="0">
    <w:p w14:paraId="3625C00F" w14:textId="77777777" w:rsidR="00390BE0" w:rsidRDefault="00390BE0" w:rsidP="002D3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B23"/>
    <w:multiLevelType w:val="multilevel"/>
    <w:tmpl w:val="388A6C1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056E07BA"/>
    <w:multiLevelType w:val="multilevel"/>
    <w:tmpl w:val="16D6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94368"/>
    <w:multiLevelType w:val="hybridMultilevel"/>
    <w:tmpl w:val="6988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F20B2"/>
    <w:multiLevelType w:val="multilevel"/>
    <w:tmpl w:val="224ACF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4" w15:restartNumberingAfterBreak="0">
    <w:nsid w:val="114F444F"/>
    <w:multiLevelType w:val="multilevel"/>
    <w:tmpl w:val="9072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9445D"/>
    <w:multiLevelType w:val="multilevel"/>
    <w:tmpl w:val="AA62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B0069"/>
    <w:multiLevelType w:val="hybridMultilevel"/>
    <w:tmpl w:val="7BF26AF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A59AF"/>
    <w:multiLevelType w:val="multilevel"/>
    <w:tmpl w:val="972257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2D1922"/>
    <w:multiLevelType w:val="multilevel"/>
    <w:tmpl w:val="DB946AB4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9" w15:restartNumberingAfterBreak="0">
    <w:nsid w:val="28C664BB"/>
    <w:multiLevelType w:val="multilevel"/>
    <w:tmpl w:val="698A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9E378C"/>
    <w:multiLevelType w:val="multilevel"/>
    <w:tmpl w:val="71E4901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F064B2"/>
    <w:multiLevelType w:val="multilevel"/>
    <w:tmpl w:val="8DB0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32260C"/>
    <w:multiLevelType w:val="hybridMultilevel"/>
    <w:tmpl w:val="5E22D496"/>
    <w:lvl w:ilvl="0" w:tplc="18607704">
      <w:start w:val="1"/>
      <w:numFmt w:val="decimal"/>
      <w:lvlText w:val="%1."/>
      <w:lvlJc w:val="left"/>
      <w:pPr>
        <w:ind w:left="536" w:hanging="360"/>
      </w:pPr>
      <w:rPr>
        <w:rFonts w:hint="default"/>
        <w:i w:val="0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3" w15:restartNumberingAfterBreak="0">
    <w:nsid w:val="42916567"/>
    <w:multiLevelType w:val="hybridMultilevel"/>
    <w:tmpl w:val="E8AEF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32947"/>
    <w:multiLevelType w:val="multilevel"/>
    <w:tmpl w:val="9268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AF69A2"/>
    <w:multiLevelType w:val="multilevel"/>
    <w:tmpl w:val="71A0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EC080B"/>
    <w:multiLevelType w:val="multilevel"/>
    <w:tmpl w:val="60D070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231061"/>
    <w:multiLevelType w:val="multilevel"/>
    <w:tmpl w:val="1EA05E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18" w15:restartNumberingAfterBreak="0">
    <w:nsid w:val="6B987F63"/>
    <w:multiLevelType w:val="multilevel"/>
    <w:tmpl w:val="A1B8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2727E7"/>
    <w:multiLevelType w:val="hybridMultilevel"/>
    <w:tmpl w:val="7F66D39E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5"/>
        </w:tabs>
        <w:ind w:left="13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5"/>
        </w:tabs>
        <w:ind w:left="20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5"/>
        </w:tabs>
        <w:ind w:left="27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5"/>
        </w:tabs>
        <w:ind w:left="34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5"/>
        </w:tabs>
        <w:ind w:left="42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5"/>
        </w:tabs>
        <w:ind w:left="49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5"/>
        </w:tabs>
        <w:ind w:left="56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5"/>
        </w:tabs>
        <w:ind w:left="6365" w:hanging="180"/>
      </w:pPr>
    </w:lvl>
  </w:abstractNum>
  <w:abstractNum w:abstractNumId="20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8CC775D"/>
    <w:multiLevelType w:val="multilevel"/>
    <w:tmpl w:val="1286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F52C2B"/>
    <w:multiLevelType w:val="hybridMultilevel"/>
    <w:tmpl w:val="7B62C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22"/>
  </w:num>
  <w:num w:numId="3">
    <w:abstractNumId w:val="8"/>
  </w:num>
  <w:num w:numId="4">
    <w:abstractNumId w:val="4"/>
  </w:num>
  <w:num w:numId="5">
    <w:abstractNumId w:val="1"/>
  </w:num>
  <w:num w:numId="6">
    <w:abstractNumId w:val="15"/>
  </w:num>
  <w:num w:numId="7">
    <w:abstractNumId w:val="21"/>
  </w:num>
  <w:num w:numId="8">
    <w:abstractNumId w:val="5"/>
  </w:num>
  <w:num w:numId="9">
    <w:abstractNumId w:val="14"/>
  </w:num>
  <w:num w:numId="10">
    <w:abstractNumId w:val="11"/>
  </w:num>
  <w:num w:numId="11">
    <w:abstractNumId w:val="18"/>
  </w:num>
  <w:num w:numId="12">
    <w:abstractNumId w:val="9"/>
  </w:num>
  <w:num w:numId="13">
    <w:abstractNumId w:val="1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"/>
  </w:num>
  <w:num w:numId="15">
    <w:abstractNumId w:val="1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0"/>
  </w:num>
  <w:num w:numId="19">
    <w:abstractNumId w:val="16"/>
  </w:num>
  <w:num w:numId="20">
    <w:abstractNumId w:val="12"/>
  </w:num>
  <w:num w:numId="21">
    <w:abstractNumId w:val="7"/>
  </w:num>
  <w:num w:numId="22">
    <w:abstractNumId w:val="3"/>
  </w:num>
  <w:num w:numId="23">
    <w:abstractNumId w:val="17"/>
  </w:num>
  <w:num w:numId="24">
    <w:abstractNumId w:val="6"/>
  </w:num>
  <w:num w:numId="25">
    <w:abstractNumId w:val="19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B0"/>
    <w:rsid w:val="00003386"/>
    <w:rsid w:val="000418C2"/>
    <w:rsid w:val="00044C1B"/>
    <w:rsid w:val="00045D7D"/>
    <w:rsid w:val="000623C0"/>
    <w:rsid w:val="00072BCD"/>
    <w:rsid w:val="000747E9"/>
    <w:rsid w:val="00076098"/>
    <w:rsid w:val="00095BBD"/>
    <w:rsid w:val="000C62BE"/>
    <w:rsid w:val="000D7B56"/>
    <w:rsid w:val="000E11A7"/>
    <w:rsid w:val="000E7FEE"/>
    <w:rsid w:val="000F28F5"/>
    <w:rsid w:val="00104702"/>
    <w:rsid w:val="00105EFC"/>
    <w:rsid w:val="00113D38"/>
    <w:rsid w:val="001365DE"/>
    <w:rsid w:val="00147512"/>
    <w:rsid w:val="0015308F"/>
    <w:rsid w:val="00156CBE"/>
    <w:rsid w:val="00176733"/>
    <w:rsid w:val="0017731F"/>
    <w:rsid w:val="001A3591"/>
    <w:rsid w:val="001B6E45"/>
    <w:rsid w:val="001E269E"/>
    <w:rsid w:val="001F1036"/>
    <w:rsid w:val="001F21C5"/>
    <w:rsid w:val="00210C16"/>
    <w:rsid w:val="002154D6"/>
    <w:rsid w:val="00216D24"/>
    <w:rsid w:val="00217597"/>
    <w:rsid w:val="00221A7D"/>
    <w:rsid w:val="00230FB1"/>
    <w:rsid w:val="00237072"/>
    <w:rsid w:val="00237FD1"/>
    <w:rsid w:val="002674D0"/>
    <w:rsid w:val="00272EF6"/>
    <w:rsid w:val="00297BDE"/>
    <w:rsid w:val="002D3DB0"/>
    <w:rsid w:val="002D43C4"/>
    <w:rsid w:val="002E2A4C"/>
    <w:rsid w:val="002E679C"/>
    <w:rsid w:val="002F5E6A"/>
    <w:rsid w:val="002F7481"/>
    <w:rsid w:val="003217D6"/>
    <w:rsid w:val="00325849"/>
    <w:rsid w:val="003306FD"/>
    <w:rsid w:val="00336029"/>
    <w:rsid w:val="00337453"/>
    <w:rsid w:val="00351CA2"/>
    <w:rsid w:val="0036547A"/>
    <w:rsid w:val="00367B44"/>
    <w:rsid w:val="00373D52"/>
    <w:rsid w:val="00390BE0"/>
    <w:rsid w:val="00391C7B"/>
    <w:rsid w:val="00392761"/>
    <w:rsid w:val="003A19F8"/>
    <w:rsid w:val="003A1B9D"/>
    <w:rsid w:val="003A775E"/>
    <w:rsid w:val="003B2F7F"/>
    <w:rsid w:val="003C6290"/>
    <w:rsid w:val="003D472F"/>
    <w:rsid w:val="003E228F"/>
    <w:rsid w:val="003E6888"/>
    <w:rsid w:val="003F0C39"/>
    <w:rsid w:val="0040188B"/>
    <w:rsid w:val="00441152"/>
    <w:rsid w:val="00470B76"/>
    <w:rsid w:val="0049043C"/>
    <w:rsid w:val="004B57ED"/>
    <w:rsid w:val="004C68B0"/>
    <w:rsid w:val="004D1CEA"/>
    <w:rsid w:val="004D22E8"/>
    <w:rsid w:val="004E182D"/>
    <w:rsid w:val="005006BD"/>
    <w:rsid w:val="0050378C"/>
    <w:rsid w:val="00505804"/>
    <w:rsid w:val="00515DF1"/>
    <w:rsid w:val="005216B6"/>
    <w:rsid w:val="005245C6"/>
    <w:rsid w:val="00532442"/>
    <w:rsid w:val="005D3C0C"/>
    <w:rsid w:val="0060086A"/>
    <w:rsid w:val="0063206C"/>
    <w:rsid w:val="00636404"/>
    <w:rsid w:val="00637421"/>
    <w:rsid w:val="006407E9"/>
    <w:rsid w:val="006449C2"/>
    <w:rsid w:val="00644CBD"/>
    <w:rsid w:val="00661FC6"/>
    <w:rsid w:val="0066411B"/>
    <w:rsid w:val="00664327"/>
    <w:rsid w:val="00683E3E"/>
    <w:rsid w:val="006A158D"/>
    <w:rsid w:val="006B54F3"/>
    <w:rsid w:val="006C3ADA"/>
    <w:rsid w:val="006C4DFF"/>
    <w:rsid w:val="006D6800"/>
    <w:rsid w:val="007051E4"/>
    <w:rsid w:val="00716E46"/>
    <w:rsid w:val="00752C7D"/>
    <w:rsid w:val="00775397"/>
    <w:rsid w:val="00791D87"/>
    <w:rsid w:val="00793953"/>
    <w:rsid w:val="007A07B6"/>
    <w:rsid w:val="007A6DC3"/>
    <w:rsid w:val="007E09C8"/>
    <w:rsid w:val="007E35F8"/>
    <w:rsid w:val="007E37F5"/>
    <w:rsid w:val="007F4592"/>
    <w:rsid w:val="00810578"/>
    <w:rsid w:val="008333C4"/>
    <w:rsid w:val="0085657F"/>
    <w:rsid w:val="0088053A"/>
    <w:rsid w:val="008863FE"/>
    <w:rsid w:val="008A71B8"/>
    <w:rsid w:val="008B1048"/>
    <w:rsid w:val="008B4F3A"/>
    <w:rsid w:val="008F03FD"/>
    <w:rsid w:val="008F0F12"/>
    <w:rsid w:val="00900DC1"/>
    <w:rsid w:val="00904D38"/>
    <w:rsid w:val="0091715B"/>
    <w:rsid w:val="00917633"/>
    <w:rsid w:val="00927B00"/>
    <w:rsid w:val="00992482"/>
    <w:rsid w:val="00992EB7"/>
    <w:rsid w:val="009D4F91"/>
    <w:rsid w:val="009E5C79"/>
    <w:rsid w:val="00A03686"/>
    <w:rsid w:val="00A134AB"/>
    <w:rsid w:val="00A47A9B"/>
    <w:rsid w:val="00A668F2"/>
    <w:rsid w:val="00A76BED"/>
    <w:rsid w:val="00A8387A"/>
    <w:rsid w:val="00A973EA"/>
    <w:rsid w:val="00AA0463"/>
    <w:rsid w:val="00AB3656"/>
    <w:rsid w:val="00AF0B52"/>
    <w:rsid w:val="00B12A81"/>
    <w:rsid w:val="00B510DA"/>
    <w:rsid w:val="00B610E8"/>
    <w:rsid w:val="00B65947"/>
    <w:rsid w:val="00B66EBA"/>
    <w:rsid w:val="00B96BB3"/>
    <w:rsid w:val="00BE1204"/>
    <w:rsid w:val="00BE4188"/>
    <w:rsid w:val="00BE6CA1"/>
    <w:rsid w:val="00C05BB6"/>
    <w:rsid w:val="00C06598"/>
    <w:rsid w:val="00C25A90"/>
    <w:rsid w:val="00C364BA"/>
    <w:rsid w:val="00C46EB4"/>
    <w:rsid w:val="00C60DA3"/>
    <w:rsid w:val="00C677A7"/>
    <w:rsid w:val="00CA7A44"/>
    <w:rsid w:val="00CC4D50"/>
    <w:rsid w:val="00CD2E08"/>
    <w:rsid w:val="00CE2FC6"/>
    <w:rsid w:val="00CF33AB"/>
    <w:rsid w:val="00D23AF5"/>
    <w:rsid w:val="00D4339F"/>
    <w:rsid w:val="00D45898"/>
    <w:rsid w:val="00D5718A"/>
    <w:rsid w:val="00D855DD"/>
    <w:rsid w:val="00DA19DF"/>
    <w:rsid w:val="00DB21A4"/>
    <w:rsid w:val="00DE0638"/>
    <w:rsid w:val="00DF4F86"/>
    <w:rsid w:val="00E04A3C"/>
    <w:rsid w:val="00E17CD3"/>
    <w:rsid w:val="00E25064"/>
    <w:rsid w:val="00E41A73"/>
    <w:rsid w:val="00E81821"/>
    <w:rsid w:val="00E853EE"/>
    <w:rsid w:val="00EB2E9E"/>
    <w:rsid w:val="00EC56AC"/>
    <w:rsid w:val="00F10358"/>
    <w:rsid w:val="00F23162"/>
    <w:rsid w:val="00F278D1"/>
    <w:rsid w:val="00F656D6"/>
    <w:rsid w:val="00F71A1D"/>
    <w:rsid w:val="00F979E7"/>
    <w:rsid w:val="00FA17F3"/>
    <w:rsid w:val="00FA5387"/>
    <w:rsid w:val="00FE3603"/>
    <w:rsid w:val="00FE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3CA1"/>
  <w15:docId w15:val="{10336263-4C06-4579-ABB8-2DD7F6EE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86A"/>
  </w:style>
  <w:style w:type="paragraph" w:styleId="1">
    <w:name w:val="heading 1"/>
    <w:basedOn w:val="a"/>
    <w:next w:val="a"/>
    <w:link w:val="10"/>
    <w:uiPriority w:val="9"/>
    <w:qFormat/>
    <w:rsid w:val="00147512"/>
    <w:pPr>
      <w:keepNext/>
      <w:keepLines/>
      <w:spacing w:before="480" w:after="0" w:line="360" w:lineRule="auto"/>
      <w:ind w:firstLine="709"/>
      <w:jc w:val="center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512"/>
    <w:rPr>
      <w:rFonts w:eastAsiaTheme="majorEastAsia" w:cstheme="majorBidi"/>
      <w:b/>
      <w:bCs/>
      <w:szCs w:val="28"/>
    </w:rPr>
  </w:style>
  <w:style w:type="paragraph" w:styleId="a3">
    <w:name w:val="footnote text"/>
    <w:aliases w:val=" Знак3,Знак3, Знак4 Знак Знак, Знак4 Знак, Знак8"/>
    <w:basedOn w:val="a"/>
    <w:link w:val="a4"/>
    <w:unhideWhenUsed/>
    <w:rsid w:val="002D3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aliases w:val=" Знак3 Знак,Знак3 Знак, Знак4 Знак Знак Знак, Знак4 Знак Знак1, Знак8 Знак"/>
    <w:basedOn w:val="a0"/>
    <w:link w:val="a3"/>
    <w:rsid w:val="002D3D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2D3DB0"/>
    <w:rPr>
      <w:vertAlign w:val="superscript"/>
    </w:rPr>
  </w:style>
  <w:style w:type="table" w:customStyle="1" w:styleId="11">
    <w:name w:val="Сетка таблицы1"/>
    <w:basedOn w:val="a1"/>
    <w:next w:val="a6"/>
    <w:rsid w:val="002D3D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D3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D3DB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B2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2E9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677A7"/>
    <w:pPr>
      <w:ind w:left="720"/>
      <w:contextualSpacing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9D4F91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752C7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52C7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52C7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52C7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52C7D"/>
    <w:rPr>
      <w:b/>
      <w:bCs/>
      <w:sz w:val="20"/>
      <w:szCs w:val="20"/>
    </w:rPr>
  </w:style>
  <w:style w:type="table" w:customStyle="1" w:styleId="2">
    <w:name w:val="Сетка таблицы2"/>
    <w:basedOn w:val="a1"/>
    <w:next w:val="a6"/>
    <w:uiPriority w:val="39"/>
    <w:rsid w:val="00325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E913A-6628-4D3A-B92E-22132C09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3172</Words>
  <Characters>18081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my.personal.yashik@yandex.ru</dc:creator>
  <cp:lastModifiedBy>Детский сад №122</cp:lastModifiedBy>
  <cp:revision>28</cp:revision>
  <cp:lastPrinted>2023-06-14T13:02:00Z</cp:lastPrinted>
  <dcterms:created xsi:type="dcterms:W3CDTF">2023-10-11T14:39:00Z</dcterms:created>
  <dcterms:modified xsi:type="dcterms:W3CDTF">2024-04-23T07:55:00Z</dcterms:modified>
</cp:coreProperties>
</file>