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9837B" w14:textId="7991E7A3" w:rsidR="005B39C4" w:rsidRDefault="005B39C4" w:rsidP="005B39C4">
      <w:pPr>
        <w:ind w:firstLine="540"/>
        <w:jc w:val="center"/>
        <w:rPr>
          <w:b/>
          <w:bCs/>
          <w:sz w:val="22"/>
          <w:szCs w:val="22"/>
        </w:rPr>
      </w:pPr>
      <w:r>
        <w:rPr>
          <w:b/>
          <w:bCs/>
          <w:sz w:val="22"/>
          <w:szCs w:val="22"/>
        </w:rPr>
        <w:t>КОНТРАКТ</w:t>
      </w:r>
      <w:r w:rsidR="00C322ED">
        <w:rPr>
          <w:b/>
          <w:bCs/>
          <w:sz w:val="22"/>
          <w:szCs w:val="22"/>
        </w:rPr>
        <w:t xml:space="preserve"> </w:t>
      </w:r>
      <w:r>
        <w:rPr>
          <w:b/>
          <w:bCs/>
          <w:sz w:val="22"/>
          <w:szCs w:val="22"/>
        </w:rPr>
        <w:t>№</w:t>
      </w:r>
      <w:r w:rsidR="00A47EC7">
        <w:rPr>
          <w:b/>
          <w:bCs/>
          <w:sz w:val="22"/>
          <w:szCs w:val="22"/>
        </w:rPr>
        <w:t xml:space="preserve"> 2024/</w:t>
      </w:r>
    </w:p>
    <w:p w14:paraId="57E5E2BE" w14:textId="77777777" w:rsidR="005B39C4" w:rsidRDefault="005B39C4" w:rsidP="005B39C4">
      <w:pPr>
        <w:ind w:firstLine="540"/>
        <w:jc w:val="center"/>
        <w:rPr>
          <w:b/>
          <w:bCs/>
          <w:sz w:val="22"/>
          <w:szCs w:val="22"/>
        </w:rPr>
      </w:pPr>
    </w:p>
    <w:p w14:paraId="358EC1F0" w14:textId="20588192" w:rsidR="005B39C4" w:rsidRDefault="005B39C4" w:rsidP="005B39C4">
      <w:pPr>
        <w:ind w:firstLine="540"/>
        <w:rPr>
          <w:rFonts w:eastAsia="Calibri"/>
          <w:sz w:val="22"/>
          <w:szCs w:val="22"/>
          <w:lang w:eastAsia="en-US"/>
        </w:rPr>
      </w:pPr>
      <w:r w:rsidRPr="00212079">
        <w:rPr>
          <w:rFonts w:eastAsia="Calibri"/>
          <w:sz w:val="22"/>
          <w:szCs w:val="22"/>
          <w:lang w:eastAsia="en-US"/>
        </w:rPr>
        <w:t xml:space="preserve">г. Санкт-Петербург                                                      </w:t>
      </w:r>
      <w:r>
        <w:rPr>
          <w:rFonts w:eastAsia="Calibri"/>
          <w:sz w:val="22"/>
          <w:szCs w:val="22"/>
          <w:lang w:eastAsia="en-US"/>
        </w:rPr>
        <w:t xml:space="preserve">             </w:t>
      </w:r>
      <w:r w:rsidRPr="00212079">
        <w:rPr>
          <w:rFonts w:eastAsia="Calibri"/>
          <w:sz w:val="22"/>
          <w:szCs w:val="22"/>
          <w:lang w:eastAsia="en-US"/>
        </w:rPr>
        <w:t xml:space="preserve">      </w:t>
      </w:r>
      <w:r w:rsidR="00C15819">
        <w:rPr>
          <w:rFonts w:eastAsia="Calibri"/>
          <w:sz w:val="22"/>
          <w:szCs w:val="22"/>
          <w:lang w:eastAsia="en-US"/>
        </w:rPr>
        <w:t xml:space="preserve">   </w:t>
      </w:r>
      <w:r w:rsidR="00A47EC7">
        <w:rPr>
          <w:rFonts w:eastAsia="Calibri"/>
          <w:sz w:val="22"/>
          <w:szCs w:val="22"/>
          <w:lang w:eastAsia="en-US"/>
        </w:rPr>
        <w:t xml:space="preserve">         </w:t>
      </w:r>
      <w:r w:rsidR="00C15819">
        <w:rPr>
          <w:rFonts w:eastAsia="Calibri"/>
          <w:sz w:val="22"/>
          <w:szCs w:val="22"/>
          <w:lang w:eastAsia="en-US"/>
        </w:rPr>
        <w:t xml:space="preserve">      "____" </w:t>
      </w:r>
      <w:r w:rsidR="00F67012">
        <w:rPr>
          <w:rFonts w:eastAsia="Calibri"/>
          <w:sz w:val="22"/>
          <w:szCs w:val="22"/>
          <w:lang w:eastAsia="en-US"/>
        </w:rPr>
        <w:t xml:space="preserve">         </w:t>
      </w:r>
      <w:r w:rsidR="00C15819">
        <w:rPr>
          <w:rFonts w:eastAsia="Calibri"/>
          <w:sz w:val="22"/>
          <w:szCs w:val="22"/>
          <w:lang w:eastAsia="en-US"/>
        </w:rPr>
        <w:t>202</w:t>
      </w:r>
      <w:r w:rsidR="00174E7C">
        <w:rPr>
          <w:rFonts w:eastAsia="Calibri"/>
          <w:sz w:val="22"/>
          <w:szCs w:val="22"/>
          <w:lang w:eastAsia="en-US"/>
        </w:rPr>
        <w:t>4</w:t>
      </w:r>
      <w:r w:rsidRPr="00212079">
        <w:rPr>
          <w:rFonts w:eastAsia="Calibri"/>
          <w:sz w:val="22"/>
          <w:szCs w:val="22"/>
          <w:lang w:eastAsia="en-US"/>
        </w:rPr>
        <w:t xml:space="preserve"> г.</w:t>
      </w:r>
    </w:p>
    <w:p w14:paraId="40B2E20A" w14:textId="77777777" w:rsidR="005B39C4" w:rsidRPr="00212079" w:rsidRDefault="005B39C4" w:rsidP="005B39C4">
      <w:pPr>
        <w:ind w:firstLine="540"/>
        <w:rPr>
          <w:rFonts w:eastAsia="Calibri"/>
          <w:sz w:val="22"/>
          <w:szCs w:val="22"/>
          <w:lang w:eastAsia="en-US"/>
        </w:rPr>
      </w:pPr>
    </w:p>
    <w:p w14:paraId="299668E9" w14:textId="485C2066" w:rsidR="005B39C4" w:rsidRDefault="005B39C4" w:rsidP="005B39C4">
      <w:pPr>
        <w:jc w:val="both"/>
        <w:rPr>
          <w:rFonts w:eastAsia="Calibri"/>
          <w:sz w:val="22"/>
          <w:szCs w:val="22"/>
          <w:lang w:eastAsia="en-US"/>
        </w:rPr>
      </w:pPr>
      <w:r w:rsidRPr="00212079">
        <w:rPr>
          <w:sz w:val="22"/>
          <w:szCs w:val="22"/>
        </w:rPr>
        <w:t xml:space="preserve"> </w:t>
      </w:r>
      <w:r w:rsidRPr="00212079">
        <w:rPr>
          <w:sz w:val="22"/>
          <w:szCs w:val="22"/>
        </w:rPr>
        <w:tab/>
      </w:r>
      <w:r w:rsidRPr="00212079">
        <w:rPr>
          <w:bCs/>
          <w:sz w:val="22"/>
          <w:szCs w:val="22"/>
        </w:rPr>
        <w:t>Санкт-Петербургское государственное бюджетное учреждение «Кронштадтский оздоровительно-спортивный центр»</w:t>
      </w:r>
      <w:r w:rsidRPr="00212079">
        <w:rPr>
          <w:rFonts w:eastAsia="Calibri"/>
          <w:sz w:val="22"/>
          <w:szCs w:val="22"/>
          <w:lang w:eastAsia="en-US"/>
        </w:rPr>
        <w:t xml:space="preserve">, в лице директора Шлюса Александра Викторовича, действующего на основании Устава, именуемое в дальнейшем «Заказчик», с одной стороны, и </w:t>
      </w:r>
      <w:r>
        <w:rPr>
          <w:rFonts w:eastAsia="Calibri"/>
          <w:sz w:val="22"/>
          <w:szCs w:val="22"/>
          <w:lang w:eastAsia="en-US"/>
        </w:rPr>
        <w:t xml:space="preserve">____, в лице ___, </w:t>
      </w:r>
      <w:r w:rsidRPr="009C69AA">
        <w:rPr>
          <w:rFonts w:eastAsia="Calibri"/>
          <w:sz w:val="22"/>
          <w:szCs w:val="22"/>
          <w:lang w:eastAsia="en-US"/>
        </w:rPr>
        <w:t xml:space="preserve">действующего на основании </w:t>
      </w:r>
      <w:r>
        <w:rPr>
          <w:rFonts w:eastAsia="Calibri"/>
          <w:sz w:val="22"/>
          <w:szCs w:val="22"/>
          <w:lang w:eastAsia="en-US"/>
        </w:rPr>
        <w:t>______</w:t>
      </w:r>
      <w:r w:rsidRPr="00212079">
        <w:rPr>
          <w:rFonts w:eastAsia="Calibri"/>
          <w:sz w:val="22"/>
          <w:szCs w:val="22"/>
          <w:lang w:eastAsia="en-US"/>
        </w:rPr>
        <w:t>, именуемый в дальнейшем «Поставщик», с другой стороны, далее именуемые «Стороны», заключили настоящий контракт о нижеследующем:</w:t>
      </w:r>
    </w:p>
    <w:p w14:paraId="0A436CDE" w14:textId="77777777" w:rsidR="005B39C4" w:rsidRPr="00212079" w:rsidRDefault="005B39C4" w:rsidP="005B39C4">
      <w:pPr>
        <w:jc w:val="both"/>
        <w:rPr>
          <w:rFonts w:eastAsia="Calibri"/>
          <w:sz w:val="22"/>
          <w:szCs w:val="22"/>
          <w:lang w:eastAsia="en-US"/>
        </w:rPr>
      </w:pPr>
    </w:p>
    <w:p w14:paraId="46B804C4" w14:textId="77777777" w:rsidR="00174E7C" w:rsidRPr="00174E7C" w:rsidRDefault="00174E7C" w:rsidP="00174E7C">
      <w:pPr>
        <w:numPr>
          <w:ilvl w:val="0"/>
          <w:numId w:val="2"/>
        </w:numPr>
        <w:tabs>
          <w:tab w:val="left" w:pos="3261"/>
          <w:tab w:val="left" w:pos="3402"/>
          <w:tab w:val="left" w:pos="3544"/>
        </w:tabs>
        <w:ind w:left="142" w:firstLine="2693"/>
        <w:contextualSpacing/>
        <w:rPr>
          <w:b/>
          <w:bCs/>
          <w:sz w:val="22"/>
          <w:szCs w:val="22"/>
        </w:rPr>
      </w:pPr>
      <w:bookmarkStart w:id="0" w:name="Par11"/>
      <w:bookmarkEnd w:id="0"/>
      <w:r w:rsidRPr="00174E7C">
        <w:rPr>
          <w:b/>
          <w:bCs/>
          <w:sz w:val="22"/>
          <w:szCs w:val="22"/>
        </w:rPr>
        <w:t>ПРЕДМЕТ КОНТРАКТА</w:t>
      </w:r>
    </w:p>
    <w:p w14:paraId="1C9BB30A" w14:textId="5A5122B0" w:rsidR="00174E7C" w:rsidRPr="00174E7C" w:rsidRDefault="00174E7C" w:rsidP="00174E7C">
      <w:pPr>
        <w:spacing w:line="195" w:lineRule="atLeast"/>
        <w:jc w:val="both"/>
        <w:rPr>
          <w:sz w:val="22"/>
          <w:szCs w:val="22"/>
        </w:rPr>
      </w:pPr>
      <w:r w:rsidRPr="00174E7C">
        <w:rPr>
          <w:color w:val="000000"/>
          <w:sz w:val="22"/>
          <w:szCs w:val="22"/>
        </w:rPr>
        <w:t xml:space="preserve">1.1. Поставщик обязуется осуществить поставку </w:t>
      </w:r>
      <w:r w:rsidR="00F67012" w:rsidRPr="00F67012">
        <w:rPr>
          <w:sz w:val="22"/>
          <w:szCs w:val="22"/>
        </w:rPr>
        <w:t>расходного материала</w:t>
      </w:r>
      <w:r w:rsidR="00F67012">
        <w:rPr>
          <w:sz w:val="22"/>
          <w:szCs w:val="22"/>
        </w:rPr>
        <w:t xml:space="preserve"> </w:t>
      </w:r>
      <w:r w:rsidRPr="00174E7C">
        <w:rPr>
          <w:color w:val="000000"/>
          <w:sz w:val="22"/>
          <w:szCs w:val="22"/>
        </w:rPr>
        <w:t>(далее – Товар) для нужд Заказчика в обусловленный настоящим Контрактом срок, а Заказчик обязуется обеспечить оплату поставленного Товара на условиях настоящего Контракта.</w:t>
      </w:r>
    </w:p>
    <w:p w14:paraId="1C304653" w14:textId="2F88C4E6" w:rsidR="00174E7C" w:rsidRPr="00174E7C" w:rsidRDefault="00174E7C" w:rsidP="00174E7C">
      <w:pPr>
        <w:tabs>
          <w:tab w:val="left" w:pos="1134"/>
        </w:tabs>
        <w:jc w:val="both"/>
        <w:rPr>
          <w:color w:val="000000"/>
          <w:sz w:val="22"/>
          <w:szCs w:val="22"/>
        </w:rPr>
      </w:pPr>
      <w:r w:rsidRPr="00174E7C">
        <w:rPr>
          <w:color w:val="000000"/>
          <w:sz w:val="22"/>
          <w:szCs w:val="22"/>
        </w:rPr>
        <w:t xml:space="preserve">1.2. Количество, качество, ассортимент и цена Товара определяется </w:t>
      </w:r>
      <w:r w:rsidR="003C6D24">
        <w:rPr>
          <w:color w:val="000000"/>
          <w:sz w:val="22"/>
          <w:szCs w:val="22"/>
        </w:rPr>
        <w:t xml:space="preserve">в </w:t>
      </w:r>
      <w:r w:rsidRPr="00174E7C">
        <w:rPr>
          <w:sz w:val="22"/>
          <w:szCs w:val="22"/>
        </w:rPr>
        <w:t xml:space="preserve">спецификации </w:t>
      </w:r>
      <w:r w:rsidRPr="00174E7C">
        <w:rPr>
          <w:color w:val="000000"/>
          <w:sz w:val="22"/>
          <w:szCs w:val="22"/>
        </w:rPr>
        <w:t>(Приложение № </w:t>
      </w:r>
      <w:r w:rsidR="003C6D24">
        <w:rPr>
          <w:color w:val="000000"/>
          <w:sz w:val="22"/>
          <w:szCs w:val="22"/>
        </w:rPr>
        <w:t>1</w:t>
      </w:r>
      <w:r w:rsidRPr="00174E7C">
        <w:rPr>
          <w:color w:val="000000"/>
          <w:sz w:val="22"/>
          <w:szCs w:val="22"/>
        </w:rPr>
        <w:t xml:space="preserve"> к настоящему Контракту).</w:t>
      </w:r>
    </w:p>
    <w:p w14:paraId="0306A0C5" w14:textId="77777777" w:rsidR="00174E7C" w:rsidRPr="00174E7C" w:rsidRDefault="00174E7C" w:rsidP="00174E7C">
      <w:pPr>
        <w:ind w:left="709"/>
        <w:contextualSpacing/>
        <w:jc w:val="both"/>
        <w:rPr>
          <w:color w:val="000000"/>
          <w:sz w:val="22"/>
          <w:szCs w:val="22"/>
        </w:rPr>
      </w:pPr>
    </w:p>
    <w:p w14:paraId="3052450A" w14:textId="7DA9C144" w:rsidR="00174E7C" w:rsidRDefault="00174E7C" w:rsidP="00174E7C">
      <w:pPr>
        <w:tabs>
          <w:tab w:val="left" w:pos="426"/>
        </w:tabs>
        <w:jc w:val="center"/>
        <w:rPr>
          <w:b/>
          <w:bCs/>
          <w:sz w:val="22"/>
          <w:szCs w:val="22"/>
        </w:rPr>
      </w:pPr>
      <w:r w:rsidRPr="00174E7C">
        <w:rPr>
          <w:b/>
          <w:bCs/>
          <w:sz w:val="22"/>
          <w:szCs w:val="22"/>
        </w:rPr>
        <w:t>2. СРОК, ПОРЯДОК И МЕСТО ПОСТАВКИ ТОВАРА</w:t>
      </w:r>
    </w:p>
    <w:p w14:paraId="0801ADFE" w14:textId="0E635D56" w:rsidR="00EA4356" w:rsidRPr="00174E7C" w:rsidRDefault="00EA4356" w:rsidP="00EA4356">
      <w:pPr>
        <w:rPr>
          <w:sz w:val="22"/>
          <w:szCs w:val="22"/>
        </w:rPr>
      </w:pPr>
      <w:r w:rsidRPr="00174E7C">
        <w:rPr>
          <w:sz w:val="22"/>
          <w:szCs w:val="22"/>
        </w:rPr>
        <w:t xml:space="preserve">2.1. Адрес поставки товара: 197762, СПб, г. </w:t>
      </w:r>
      <w:r w:rsidRPr="00174E7C">
        <w:rPr>
          <w:bCs/>
          <w:sz w:val="22"/>
          <w:szCs w:val="22"/>
        </w:rPr>
        <w:t xml:space="preserve">Кронштадт, </w:t>
      </w:r>
      <w:r w:rsidR="008013AD" w:rsidRPr="008013AD">
        <w:rPr>
          <w:bCs/>
          <w:sz w:val="22"/>
          <w:szCs w:val="22"/>
        </w:rPr>
        <w:t>Тулонская аллея, д.</w:t>
      </w:r>
      <w:r w:rsidR="00764F4E">
        <w:rPr>
          <w:bCs/>
          <w:sz w:val="22"/>
          <w:szCs w:val="22"/>
        </w:rPr>
        <w:t>11</w:t>
      </w:r>
      <w:r w:rsidR="008013AD" w:rsidRPr="008013AD">
        <w:rPr>
          <w:bCs/>
          <w:sz w:val="22"/>
          <w:szCs w:val="22"/>
        </w:rPr>
        <w:t>, литера</w:t>
      </w:r>
      <w:r w:rsidR="00865C0E">
        <w:rPr>
          <w:bCs/>
          <w:sz w:val="22"/>
          <w:szCs w:val="22"/>
        </w:rPr>
        <w:t xml:space="preserve"> А</w:t>
      </w:r>
      <w:r w:rsidR="008013AD">
        <w:rPr>
          <w:bCs/>
          <w:sz w:val="22"/>
          <w:szCs w:val="22"/>
        </w:rPr>
        <w:t>.</w:t>
      </w:r>
    </w:p>
    <w:p w14:paraId="437CAE95" w14:textId="1421C4E1" w:rsidR="00EA4356" w:rsidRPr="00174E7C" w:rsidRDefault="00EA4356" w:rsidP="00EA4356">
      <w:pPr>
        <w:jc w:val="both"/>
        <w:rPr>
          <w:sz w:val="22"/>
          <w:szCs w:val="22"/>
        </w:rPr>
      </w:pPr>
      <w:r w:rsidRPr="00174E7C">
        <w:rPr>
          <w:sz w:val="22"/>
          <w:szCs w:val="22"/>
        </w:rPr>
        <w:t xml:space="preserve">2.2. Срок поставки Товара: </w:t>
      </w:r>
      <w:r w:rsidRPr="00174E7C">
        <w:rPr>
          <w:b/>
          <w:sz w:val="22"/>
          <w:szCs w:val="22"/>
        </w:rPr>
        <w:t xml:space="preserve">с </w:t>
      </w:r>
      <w:r>
        <w:rPr>
          <w:b/>
          <w:sz w:val="22"/>
          <w:szCs w:val="22"/>
        </w:rPr>
        <w:t>момента заключения Контракта</w:t>
      </w:r>
      <w:r w:rsidRPr="00174E7C">
        <w:rPr>
          <w:b/>
          <w:sz w:val="22"/>
          <w:szCs w:val="22"/>
        </w:rPr>
        <w:t xml:space="preserve"> по </w:t>
      </w:r>
      <w:r w:rsidR="00F67012">
        <w:rPr>
          <w:b/>
          <w:sz w:val="22"/>
          <w:szCs w:val="22"/>
        </w:rPr>
        <w:t>15</w:t>
      </w:r>
      <w:r w:rsidRPr="00174E7C">
        <w:rPr>
          <w:b/>
          <w:sz w:val="22"/>
          <w:szCs w:val="22"/>
        </w:rPr>
        <w:t>.0</w:t>
      </w:r>
      <w:r w:rsidR="00FD5EB6">
        <w:rPr>
          <w:b/>
          <w:sz w:val="22"/>
          <w:szCs w:val="22"/>
        </w:rPr>
        <w:t>5</w:t>
      </w:r>
      <w:r w:rsidRPr="00174E7C">
        <w:rPr>
          <w:b/>
          <w:sz w:val="22"/>
          <w:szCs w:val="22"/>
        </w:rPr>
        <w:t>.2024 включительно.</w:t>
      </w:r>
    </w:p>
    <w:p w14:paraId="214264A5" w14:textId="77777777" w:rsidR="00EA4356" w:rsidRPr="00174E7C" w:rsidRDefault="00EA4356" w:rsidP="00EA4356">
      <w:pPr>
        <w:jc w:val="both"/>
        <w:rPr>
          <w:sz w:val="22"/>
          <w:szCs w:val="22"/>
        </w:rPr>
      </w:pPr>
      <w:r w:rsidRPr="00174E7C">
        <w:rPr>
          <w:sz w:val="22"/>
          <w:szCs w:val="22"/>
        </w:rPr>
        <w:t>2.3. Поставка Товара после указанного срока допускается только с письменного согласия Заказчика.</w:t>
      </w:r>
    </w:p>
    <w:p w14:paraId="0B1BD19B" w14:textId="03D380CD" w:rsidR="00EA4356" w:rsidRPr="00174E7C" w:rsidRDefault="00EA4356" w:rsidP="00EA4356">
      <w:pPr>
        <w:jc w:val="both"/>
        <w:rPr>
          <w:sz w:val="22"/>
          <w:szCs w:val="22"/>
        </w:rPr>
      </w:pPr>
      <w:r w:rsidRPr="00174E7C">
        <w:rPr>
          <w:sz w:val="22"/>
          <w:szCs w:val="22"/>
        </w:rPr>
        <w:t>2.4. Поставщик гарантирует, что Товар соответствует условиям настоящего Контракта</w:t>
      </w:r>
      <w:r w:rsidR="003C6D24">
        <w:rPr>
          <w:sz w:val="22"/>
          <w:szCs w:val="22"/>
        </w:rPr>
        <w:t xml:space="preserve"> </w:t>
      </w:r>
      <w:r w:rsidRPr="00174E7C">
        <w:rPr>
          <w:sz w:val="22"/>
          <w:szCs w:val="22"/>
        </w:rPr>
        <w:t xml:space="preserve">и спецификации </w:t>
      </w:r>
      <w:r w:rsidRPr="00174E7C">
        <w:rPr>
          <w:color w:val="000000"/>
          <w:sz w:val="22"/>
          <w:szCs w:val="22"/>
        </w:rPr>
        <w:t>(Приложение № </w:t>
      </w:r>
      <w:r w:rsidR="003C6D24">
        <w:rPr>
          <w:color w:val="000000"/>
          <w:sz w:val="22"/>
          <w:szCs w:val="22"/>
        </w:rPr>
        <w:t>1</w:t>
      </w:r>
      <w:r w:rsidRPr="00174E7C">
        <w:rPr>
          <w:color w:val="000000"/>
          <w:sz w:val="22"/>
          <w:szCs w:val="22"/>
        </w:rPr>
        <w:t xml:space="preserve"> к настоящему Контракту)</w:t>
      </w:r>
      <w:r w:rsidRPr="00174E7C">
        <w:rPr>
          <w:sz w:val="22"/>
          <w:szCs w:val="22"/>
        </w:rPr>
        <w:t>.</w:t>
      </w:r>
    </w:p>
    <w:p w14:paraId="1B0D2F4E" w14:textId="77777777" w:rsidR="00CE687D" w:rsidRDefault="00EA4356" w:rsidP="00EA4356">
      <w:pPr>
        <w:jc w:val="both"/>
        <w:rPr>
          <w:sz w:val="22"/>
          <w:szCs w:val="22"/>
        </w:rPr>
      </w:pPr>
      <w:r w:rsidRPr="00174E7C">
        <w:rPr>
          <w:sz w:val="22"/>
          <w:szCs w:val="22"/>
        </w:rPr>
        <w:t xml:space="preserve">2.5. </w:t>
      </w:r>
      <w:r w:rsidRPr="0009776C">
        <w:rPr>
          <w:sz w:val="22"/>
          <w:szCs w:val="22"/>
        </w:rPr>
        <w:t xml:space="preserve">Ответственным лицом от Заказчика по Контракту является – </w:t>
      </w:r>
    </w:p>
    <w:p w14:paraId="4544DB9C" w14:textId="5C6B4A45" w:rsidR="00EA4356" w:rsidRDefault="00055292" w:rsidP="00EA4356">
      <w:pPr>
        <w:jc w:val="both"/>
        <w:rPr>
          <w:sz w:val="22"/>
          <w:szCs w:val="22"/>
        </w:rPr>
      </w:pPr>
      <w:r w:rsidRPr="00055292">
        <w:rPr>
          <w:sz w:val="22"/>
          <w:szCs w:val="22"/>
        </w:rPr>
        <w:t>Почепко Светлана Викторовна, тел. (812) 311-43-82; e-mail: popov.kron@mail.ru.</w:t>
      </w:r>
    </w:p>
    <w:p w14:paraId="672B875C" w14:textId="77777777" w:rsidR="00174E7C" w:rsidRPr="00174E7C" w:rsidRDefault="00174E7C" w:rsidP="00174E7C">
      <w:pPr>
        <w:jc w:val="both"/>
        <w:rPr>
          <w:sz w:val="22"/>
          <w:szCs w:val="22"/>
        </w:rPr>
      </w:pPr>
    </w:p>
    <w:p w14:paraId="0BF4C21F" w14:textId="77777777" w:rsidR="00174E7C" w:rsidRPr="00174E7C" w:rsidRDefault="00174E7C" w:rsidP="00174E7C">
      <w:pPr>
        <w:tabs>
          <w:tab w:val="num" w:pos="0"/>
        </w:tabs>
        <w:jc w:val="center"/>
        <w:rPr>
          <w:b/>
          <w:bCs/>
          <w:sz w:val="22"/>
          <w:szCs w:val="22"/>
        </w:rPr>
      </w:pPr>
      <w:r w:rsidRPr="00174E7C">
        <w:rPr>
          <w:b/>
          <w:bCs/>
          <w:sz w:val="22"/>
          <w:szCs w:val="22"/>
        </w:rPr>
        <w:t>3. ПРАВА И ОБЯЗАННОСТИ СТОРОН</w:t>
      </w:r>
    </w:p>
    <w:p w14:paraId="47C7CFBD" w14:textId="77777777" w:rsidR="00174E7C" w:rsidRPr="00174E7C" w:rsidRDefault="00174E7C" w:rsidP="00174E7C">
      <w:pPr>
        <w:jc w:val="both"/>
        <w:rPr>
          <w:b/>
          <w:sz w:val="22"/>
          <w:szCs w:val="22"/>
        </w:rPr>
      </w:pPr>
      <w:r w:rsidRPr="00174E7C">
        <w:rPr>
          <w:b/>
          <w:sz w:val="22"/>
          <w:szCs w:val="22"/>
        </w:rPr>
        <w:t>3.1. Поставщик обязан:</w:t>
      </w:r>
    </w:p>
    <w:p w14:paraId="57797381" w14:textId="77777777" w:rsidR="00174E7C" w:rsidRPr="00174E7C" w:rsidRDefault="00174E7C" w:rsidP="00174E7C">
      <w:pPr>
        <w:jc w:val="both"/>
        <w:rPr>
          <w:sz w:val="22"/>
          <w:szCs w:val="22"/>
        </w:rPr>
      </w:pPr>
      <w:r w:rsidRPr="00174E7C">
        <w:rPr>
          <w:sz w:val="22"/>
          <w:szCs w:val="22"/>
        </w:rPr>
        <w:t>3.1.1. Поставить Товар Заказчику в соответствии с условиями настоящего Контракта, произвести разгрузку, занос Товара на территорию, указанную Заказчиком</w:t>
      </w:r>
      <w:r w:rsidRPr="00174E7C">
        <w:t xml:space="preserve">. </w:t>
      </w:r>
    </w:p>
    <w:p w14:paraId="695100A4" w14:textId="77777777" w:rsidR="00174E7C" w:rsidRPr="00174E7C" w:rsidRDefault="00174E7C" w:rsidP="00174E7C">
      <w:pPr>
        <w:jc w:val="both"/>
        <w:rPr>
          <w:sz w:val="22"/>
          <w:szCs w:val="22"/>
        </w:rPr>
      </w:pPr>
      <w:r w:rsidRPr="00174E7C">
        <w:rPr>
          <w:sz w:val="22"/>
          <w:szCs w:val="22"/>
        </w:rPr>
        <w:t>3.1.2. Поставить Товар в комплекте с документацией, относящейся к качеству и безопасности Товара, инструкции по эксплуатации (в случае необходимости). Поставить Товар с сертификатами и (или) декларациями о соответствии. Заказчик вправе отказаться от приемки Товара, поставленного без указанных документов.</w:t>
      </w:r>
    </w:p>
    <w:p w14:paraId="6392792E" w14:textId="77777777" w:rsidR="00174E7C" w:rsidRPr="00174E7C" w:rsidRDefault="00174E7C" w:rsidP="00174E7C">
      <w:pPr>
        <w:jc w:val="both"/>
        <w:rPr>
          <w:sz w:val="22"/>
          <w:szCs w:val="22"/>
        </w:rPr>
      </w:pPr>
      <w:r w:rsidRPr="00174E7C">
        <w:rPr>
          <w:sz w:val="22"/>
          <w:szCs w:val="22"/>
        </w:rPr>
        <w:t xml:space="preserve">3.1.3.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в акте Заказчиком. </w:t>
      </w:r>
    </w:p>
    <w:p w14:paraId="053FBF3E" w14:textId="77777777" w:rsidR="00174E7C" w:rsidRPr="00174E7C" w:rsidRDefault="00174E7C" w:rsidP="00174E7C">
      <w:pPr>
        <w:jc w:val="both"/>
        <w:rPr>
          <w:sz w:val="22"/>
          <w:szCs w:val="22"/>
        </w:rPr>
      </w:pPr>
      <w:r w:rsidRPr="00174E7C">
        <w:rPr>
          <w:sz w:val="22"/>
          <w:szCs w:val="22"/>
        </w:rPr>
        <w:t>3.1.4. При выявлении недопоставки Товара восполнить недопоставленное количество Товара в сроки, указанные в акте Заказчика.</w:t>
      </w:r>
    </w:p>
    <w:p w14:paraId="799865B7" w14:textId="77777777" w:rsidR="00174E7C" w:rsidRPr="00174E7C" w:rsidRDefault="00174E7C" w:rsidP="00174E7C">
      <w:pPr>
        <w:jc w:val="both"/>
        <w:rPr>
          <w:b/>
          <w:sz w:val="22"/>
          <w:szCs w:val="22"/>
        </w:rPr>
      </w:pPr>
      <w:r w:rsidRPr="00174E7C">
        <w:rPr>
          <w:b/>
          <w:sz w:val="22"/>
          <w:szCs w:val="22"/>
        </w:rPr>
        <w:t>3.2. Поставщик вправе:</w:t>
      </w:r>
    </w:p>
    <w:p w14:paraId="66832686" w14:textId="77777777" w:rsidR="00174E7C" w:rsidRPr="00174E7C" w:rsidRDefault="00174E7C" w:rsidP="00174E7C">
      <w:pPr>
        <w:jc w:val="both"/>
        <w:rPr>
          <w:sz w:val="22"/>
          <w:szCs w:val="22"/>
        </w:rPr>
      </w:pPr>
      <w:r w:rsidRPr="00174E7C">
        <w:rPr>
          <w:sz w:val="22"/>
          <w:szCs w:val="22"/>
        </w:rPr>
        <w:t>3.2.1. Требовать от Заказчика произвести приемку Товара в порядке и в сроки, предусмотренные Контрактом.</w:t>
      </w:r>
    </w:p>
    <w:p w14:paraId="5069C50F" w14:textId="77777777" w:rsidR="00174E7C" w:rsidRPr="00174E7C" w:rsidRDefault="00174E7C" w:rsidP="00174E7C">
      <w:pPr>
        <w:jc w:val="both"/>
        <w:rPr>
          <w:sz w:val="22"/>
          <w:szCs w:val="22"/>
        </w:rPr>
      </w:pPr>
      <w:r w:rsidRPr="00174E7C">
        <w:rPr>
          <w:sz w:val="22"/>
          <w:szCs w:val="22"/>
        </w:rPr>
        <w:t>3.2.2. Требовать от Заказчика полной и своевременной оплаты поставленного Товара согласно разделу 2 Контракта.</w:t>
      </w:r>
    </w:p>
    <w:p w14:paraId="04B9BD40" w14:textId="77777777" w:rsidR="00174E7C" w:rsidRPr="00174E7C" w:rsidRDefault="00174E7C" w:rsidP="00174E7C">
      <w:pPr>
        <w:jc w:val="both"/>
        <w:rPr>
          <w:sz w:val="22"/>
          <w:szCs w:val="22"/>
        </w:rPr>
      </w:pPr>
      <w:r w:rsidRPr="00174E7C">
        <w:rPr>
          <w:sz w:val="22"/>
          <w:szCs w:val="22"/>
        </w:rPr>
        <w:t>3.2.3.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BA912D8" w14:textId="2A075AE9" w:rsidR="00174E7C" w:rsidRPr="00174E7C" w:rsidRDefault="00174E7C" w:rsidP="00174E7C">
      <w:pPr>
        <w:jc w:val="both"/>
        <w:rPr>
          <w:b/>
          <w:sz w:val="22"/>
          <w:szCs w:val="22"/>
        </w:rPr>
      </w:pPr>
      <w:r w:rsidRPr="00174E7C">
        <w:rPr>
          <w:sz w:val="22"/>
          <w:szCs w:val="22"/>
        </w:rPr>
        <w:t>3.2.</w:t>
      </w:r>
      <w:r w:rsidR="00C322ED">
        <w:rPr>
          <w:sz w:val="22"/>
          <w:szCs w:val="22"/>
        </w:rPr>
        <w:t>4</w:t>
      </w:r>
      <w:r w:rsidRPr="00174E7C">
        <w:rPr>
          <w:sz w:val="22"/>
          <w:szCs w:val="22"/>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sidRPr="00174E7C">
        <w:rPr>
          <w:b/>
          <w:sz w:val="22"/>
          <w:szCs w:val="22"/>
        </w:rPr>
        <w:t>.</w:t>
      </w:r>
    </w:p>
    <w:p w14:paraId="1044B08E" w14:textId="77777777" w:rsidR="00174E7C" w:rsidRPr="00174E7C" w:rsidRDefault="00174E7C" w:rsidP="00174E7C">
      <w:pPr>
        <w:jc w:val="both"/>
        <w:rPr>
          <w:b/>
          <w:sz w:val="22"/>
          <w:szCs w:val="22"/>
        </w:rPr>
      </w:pPr>
      <w:r w:rsidRPr="00174E7C">
        <w:rPr>
          <w:b/>
          <w:sz w:val="22"/>
          <w:szCs w:val="22"/>
        </w:rPr>
        <w:t>3.3. Заказчик обязан:</w:t>
      </w:r>
    </w:p>
    <w:p w14:paraId="3635E106" w14:textId="77777777" w:rsidR="00174E7C" w:rsidRPr="00174E7C" w:rsidRDefault="00174E7C" w:rsidP="00174E7C">
      <w:pPr>
        <w:jc w:val="both"/>
        <w:rPr>
          <w:sz w:val="22"/>
          <w:szCs w:val="22"/>
        </w:rPr>
      </w:pPr>
      <w:r w:rsidRPr="00174E7C">
        <w:rPr>
          <w:sz w:val="22"/>
          <w:szCs w:val="22"/>
        </w:rPr>
        <w:t xml:space="preserve">3.3.1. Принять поставленный Товар в порядке и в сроки, установленные настоящим Контрактом. </w:t>
      </w:r>
    </w:p>
    <w:p w14:paraId="4C0667D0" w14:textId="77777777" w:rsidR="00174E7C" w:rsidRPr="00174E7C" w:rsidRDefault="00174E7C" w:rsidP="00174E7C">
      <w:pPr>
        <w:jc w:val="both"/>
        <w:rPr>
          <w:sz w:val="22"/>
          <w:szCs w:val="22"/>
        </w:rPr>
      </w:pPr>
      <w:r w:rsidRPr="00174E7C">
        <w:rPr>
          <w:sz w:val="22"/>
          <w:szCs w:val="22"/>
        </w:rPr>
        <w:t xml:space="preserve">3.3.2. Оплатить Поставщику поставленный Товар в соответствии с условиями настоящего Контракта. </w:t>
      </w:r>
    </w:p>
    <w:p w14:paraId="2CC97F17" w14:textId="77777777" w:rsidR="00174E7C" w:rsidRPr="00174E7C" w:rsidRDefault="00174E7C" w:rsidP="00174E7C">
      <w:pPr>
        <w:jc w:val="both"/>
        <w:rPr>
          <w:sz w:val="22"/>
          <w:szCs w:val="22"/>
        </w:rPr>
      </w:pPr>
      <w:r w:rsidRPr="00174E7C">
        <w:rPr>
          <w:sz w:val="22"/>
          <w:szCs w:val="22"/>
        </w:rPr>
        <w:t>3.3.3. Осуществлять контроль за порядком и сроками поставки Товара, не вмешиваясь в оперативно-хозяйственную деятельность Поставщика.</w:t>
      </w:r>
    </w:p>
    <w:p w14:paraId="491D57BE" w14:textId="77777777" w:rsidR="00174E7C" w:rsidRPr="00174E7C" w:rsidRDefault="00174E7C" w:rsidP="00174E7C">
      <w:pPr>
        <w:jc w:val="both"/>
        <w:rPr>
          <w:sz w:val="22"/>
          <w:szCs w:val="22"/>
        </w:rPr>
      </w:pPr>
      <w:r w:rsidRPr="00174E7C">
        <w:rPr>
          <w:sz w:val="22"/>
          <w:szCs w:val="22"/>
        </w:rPr>
        <w:t>3.3.4. Провести экспертизу результата выполненных работ в соответствии с условиями, предусмотренными Федеральным законом № 44-ФЗ.</w:t>
      </w:r>
    </w:p>
    <w:p w14:paraId="05BBEB52" w14:textId="77777777" w:rsidR="00174E7C" w:rsidRPr="00174E7C" w:rsidRDefault="00174E7C" w:rsidP="00174E7C">
      <w:pPr>
        <w:jc w:val="both"/>
        <w:rPr>
          <w:b/>
          <w:sz w:val="22"/>
          <w:szCs w:val="22"/>
        </w:rPr>
      </w:pPr>
      <w:r w:rsidRPr="00174E7C">
        <w:rPr>
          <w:b/>
          <w:sz w:val="22"/>
          <w:szCs w:val="22"/>
        </w:rPr>
        <w:t>3.4. Заказчик вправе:</w:t>
      </w:r>
    </w:p>
    <w:p w14:paraId="153F4D5B" w14:textId="5940A350" w:rsidR="00174E7C" w:rsidRPr="00174E7C" w:rsidRDefault="00174E7C" w:rsidP="00174E7C">
      <w:pPr>
        <w:jc w:val="both"/>
        <w:rPr>
          <w:sz w:val="22"/>
          <w:szCs w:val="22"/>
        </w:rPr>
      </w:pPr>
      <w:r w:rsidRPr="00174E7C">
        <w:rPr>
          <w:bCs/>
          <w:sz w:val="22"/>
          <w:szCs w:val="22"/>
        </w:rPr>
        <w:t>3.4.1.</w:t>
      </w:r>
      <w:r w:rsidRPr="00174E7C">
        <w:rPr>
          <w:b/>
          <w:sz w:val="22"/>
          <w:szCs w:val="22"/>
        </w:rPr>
        <w:t xml:space="preserve"> </w:t>
      </w:r>
      <w:r w:rsidRPr="00174E7C">
        <w:rPr>
          <w:sz w:val="22"/>
          <w:szCs w:val="22"/>
        </w:rPr>
        <w:t xml:space="preserve">Заказчик имеет право отказаться от оплаты Товара, не соответствующего требованиям, указанным в Спецификации (Приложение № </w:t>
      </w:r>
      <w:r w:rsidR="00AA3BB3">
        <w:rPr>
          <w:sz w:val="22"/>
          <w:szCs w:val="22"/>
        </w:rPr>
        <w:t>1</w:t>
      </w:r>
      <w:r w:rsidRPr="00174E7C">
        <w:rPr>
          <w:sz w:val="22"/>
          <w:szCs w:val="22"/>
        </w:rPr>
        <w:t xml:space="preserve"> к настоящему Контракту) до устранения выявленных недостатков, а также выплаты неустойки, а если такой Товар оплачен, потребовать возврата уплаченных сумм.</w:t>
      </w:r>
    </w:p>
    <w:p w14:paraId="3887681D" w14:textId="77777777" w:rsidR="00174E7C" w:rsidRPr="00174E7C" w:rsidRDefault="00174E7C" w:rsidP="00174E7C">
      <w:pPr>
        <w:jc w:val="both"/>
        <w:rPr>
          <w:sz w:val="22"/>
          <w:szCs w:val="22"/>
        </w:rPr>
      </w:pPr>
      <w:r w:rsidRPr="00174E7C">
        <w:rPr>
          <w:sz w:val="22"/>
          <w:szCs w:val="22"/>
        </w:rPr>
        <w:lastRenderedPageBreak/>
        <w:t>3.4.2. Заказчик вправе требовать от Поставщика надлежащего выполнения обязательств по настоящему Контракту.</w:t>
      </w:r>
    </w:p>
    <w:p w14:paraId="3DB1E206" w14:textId="77777777" w:rsidR="00174E7C" w:rsidRPr="00174E7C" w:rsidRDefault="00174E7C" w:rsidP="00174E7C">
      <w:pPr>
        <w:jc w:val="both"/>
        <w:rPr>
          <w:sz w:val="22"/>
          <w:szCs w:val="22"/>
        </w:rPr>
      </w:pPr>
      <w:r w:rsidRPr="00174E7C">
        <w:rPr>
          <w:sz w:val="22"/>
          <w:szCs w:val="22"/>
        </w:rPr>
        <w:t xml:space="preserve">3.4.3. Заказчик вправе отказаться от приемки Товара, срок поставки которого истек, и расторгнуть Контракт по причине существенного нарушения обязательств Поставщиком. </w:t>
      </w:r>
    </w:p>
    <w:p w14:paraId="6C38D093" w14:textId="77777777" w:rsidR="00174E7C" w:rsidRPr="00174E7C" w:rsidRDefault="00174E7C" w:rsidP="00174E7C">
      <w:pPr>
        <w:jc w:val="both"/>
        <w:rPr>
          <w:sz w:val="22"/>
          <w:szCs w:val="22"/>
        </w:rPr>
      </w:pPr>
      <w:r w:rsidRPr="00174E7C">
        <w:rPr>
          <w:sz w:val="22"/>
          <w:szCs w:val="22"/>
        </w:rPr>
        <w:t>3.4.4. Товар должен быть поставлен полностью. Заказчик вправе отказаться от приемки части Товара.</w:t>
      </w:r>
    </w:p>
    <w:p w14:paraId="5AA693C8" w14:textId="77777777" w:rsidR="00174E7C" w:rsidRPr="00174E7C" w:rsidRDefault="00174E7C" w:rsidP="00174E7C">
      <w:pPr>
        <w:jc w:val="both"/>
        <w:rPr>
          <w:sz w:val="22"/>
          <w:szCs w:val="22"/>
        </w:rPr>
      </w:pPr>
      <w:r w:rsidRPr="00174E7C">
        <w:rPr>
          <w:sz w:val="22"/>
          <w:szCs w:val="22"/>
        </w:rPr>
        <w:t>3.4.5.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AE6CF46" w14:textId="5705D319" w:rsidR="00174E7C" w:rsidRPr="00174E7C" w:rsidRDefault="00174E7C" w:rsidP="00174E7C">
      <w:pPr>
        <w:jc w:val="both"/>
        <w:rPr>
          <w:sz w:val="22"/>
          <w:szCs w:val="22"/>
        </w:rPr>
      </w:pPr>
      <w:r w:rsidRPr="00174E7C">
        <w:rPr>
          <w:sz w:val="22"/>
          <w:szCs w:val="22"/>
        </w:rPr>
        <w:t>3.4.</w:t>
      </w:r>
      <w:r w:rsidR="00C322ED">
        <w:rPr>
          <w:sz w:val="22"/>
          <w:szCs w:val="22"/>
        </w:rPr>
        <w:t>6</w:t>
      </w:r>
      <w:r w:rsidRPr="00174E7C">
        <w:rPr>
          <w:sz w:val="22"/>
          <w:szCs w:val="22"/>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3AA7E82" w14:textId="77777777" w:rsidR="00174E7C" w:rsidRPr="00174E7C" w:rsidRDefault="00174E7C" w:rsidP="00174E7C">
      <w:pPr>
        <w:ind w:firstLine="708"/>
        <w:jc w:val="both"/>
        <w:rPr>
          <w:sz w:val="22"/>
          <w:szCs w:val="22"/>
        </w:rPr>
      </w:pPr>
    </w:p>
    <w:p w14:paraId="5EC3FF0A" w14:textId="77777777" w:rsidR="00174E7C" w:rsidRPr="00174E7C" w:rsidRDefault="00174E7C" w:rsidP="00174E7C">
      <w:pPr>
        <w:jc w:val="center"/>
        <w:rPr>
          <w:b/>
          <w:sz w:val="22"/>
          <w:szCs w:val="22"/>
        </w:rPr>
      </w:pPr>
      <w:r w:rsidRPr="00174E7C">
        <w:rPr>
          <w:b/>
          <w:sz w:val="22"/>
          <w:szCs w:val="22"/>
        </w:rPr>
        <w:t>4. ЦЕНА КОНТРАКТА И ПОРЯДОК РАСЧЕТОВ</w:t>
      </w:r>
    </w:p>
    <w:p w14:paraId="201C1D38" w14:textId="74509814" w:rsidR="00174E7C" w:rsidRPr="00174E7C" w:rsidRDefault="00174E7C" w:rsidP="00174E7C">
      <w:pPr>
        <w:jc w:val="both"/>
        <w:rPr>
          <w:sz w:val="22"/>
          <w:szCs w:val="22"/>
        </w:rPr>
      </w:pPr>
      <w:r w:rsidRPr="00174E7C">
        <w:rPr>
          <w:sz w:val="22"/>
          <w:szCs w:val="22"/>
        </w:rPr>
        <w:t xml:space="preserve">4.1. Цена Контракта составляет </w:t>
      </w:r>
      <w:bookmarkStart w:id="1" w:name="_Hlk156208446"/>
      <w:r w:rsidRPr="00174E7C">
        <w:rPr>
          <w:sz w:val="22"/>
          <w:szCs w:val="22"/>
        </w:rPr>
        <w:t>______________</w:t>
      </w:r>
      <w:bookmarkEnd w:id="1"/>
      <w:r w:rsidRPr="00174E7C">
        <w:rPr>
          <w:sz w:val="22"/>
          <w:szCs w:val="22"/>
        </w:rPr>
        <w:t xml:space="preserve"> рублей, включая НДС, в сумме _____________ (в случае, если Исполнитель имеет право на освобождение от уплаты НДС, то слова «включая НДС» заменяются на слова «НДС не облагается»). Цена Контракта является твердой и определяется на весь срок исполнения Контракта</w:t>
      </w:r>
      <w:r>
        <w:rPr>
          <w:sz w:val="22"/>
          <w:szCs w:val="22"/>
        </w:rPr>
        <w:t>.</w:t>
      </w:r>
    </w:p>
    <w:p w14:paraId="7199A71C" w14:textId="77777777" w:rsidR="00174E7C" w:rsidRPr="00174E7C" w:rsidRDefault="00174E7C" w:rsidP="00174E7C">
      <w:pPr>
        <w:jc w:val="both"/>
        <w:rPr>
          <w:sz w:val="22"/>
          <w:szCs w:val="22"/>
        </w:rPr>
      </w:pPr>
      <w:r w:rsidRPr="00174E7C">
        <w:rPr>
          <w:sz w:val="22"/>
          <w:szCs w:val="22"/>
        </w:rPr>
        <w:t>4.2. Цена Контракта включает в себя стоимость Товара, доставку, подъем, перенос,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EACDF19" w14:textId="77777777" w:rsidR="00174E7C" w:rsidRPr="00174E7C" w:rsidRDefault="00174E7C" w:rsidP="00174E7C">
      <w:pPr>
        <w:jc w:val="both"/>
        <w:rPr>
          <w:sz w:val="22"/>
          <w:szCs w:val="22"/>
        </w:rPr>
      </w:pPr>
      <w:r w:rsidRPr="00174E7C">
        <w:rPr>
          <w:sz w:val="22"/>
          <w:szCs w:val="22"/>
        </w:rPr>
        <w:t>4.3.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F79AB9" w14:textId="77777777" w:rsidR="00174E7C" w:rsidRPr="00174E7C" w:rsidRDefault="00174E7C" w:rsidP="00174E7C">
      <w:pPr>
        <w:jc w:val="both"/>
        <w:rPr>
          <w:sz w:val="22"/>
          <w:szCs w:val="22"/>
        </w:rPr>
      </w:pPr>
      <w:r w:rsidRPr="00174E7C">
        <w:rPr>
          <w:sz w:val="22"/>
          <w:szCs w:val="22"/>
        </w:rPr>
        <w:t>4.4. Авансирование не предусматривается.</w:t>
      </w:r>
    </w:p>
    <w:p w14:paraId="0DF7807B" w14:textId="3C31A7A2" w:rsidR="00174E7C" w:rsidRPr="00174E7C" w:rsidRDefault="00174E7C" w:rsidP="00174E7C">
      <w:pPr>
        <w:jc w:val="both"/>
        <w:rPr>
          <w:sz w:val="22"/>
          <w:szCs w:val="22"/>
        </w:rPr>
      </w:pPr>
      <w:r w:rsidRPr="00174E7C">
        <w:rPr>
          <w:sz w:val="22"/>
          <w:szCs w:val="22"/>
        </w:rPr>
        <w:t xml:space="preserve">4.5. </w:t>
      </w:r>
      <w:r w:rsidR="00755E77" w:rsidRPr="00755E77">
        <w:rPr>
          <w:sz w:val="22"/>
          <w:szCs w:val="22"/>
        </w:rPr>
        <w:t>Оплата за поставленный Товар по настоящему Контракту производится в течение 10 рабочих дней со дня подписания Заказчиком акта сдачи-приемки Товара</w:t>
      </w:r>
      <w:r w:rsidRPr="00174E7C">
        <w:rPr>
          <w:sz w:val="22"/>
          <w:szCs w:val="22"/>
        </w:rPr>
        <w:t>.</w:t>
      </w:r>
    </w:p>
    <w:p w14:paraId="6B0896EB" w14:textId="5178F4F1" w:rsidR="00174E7C" w:rsidRPr="00174E7C" w:rsidRDefault="00174E7C" w:rsidP="00174E7C">
      <w:pPr>
        <w:jc w:val="both"/>
        <w:rPr>
          <w:sz w:val="22"/>
          <w:szCs w:val="22"/>
        </w:rPr>
      </w:pPr>
      <w:r w:rsidRPr="00174E7C">
        <w:rPr>
          <w:sz w:val="22"/>
          <w:szCs w:val="22"/>
        </w:rPr>
        <w:t xml:space="preserve">4.6. Источник финансирования: Внебюджетные средства. Средства бюджетных учреждений.  Субсидии на </w:t>
      </w:r>
      <w:r w:rsidR="004C76DC">
        <w:rPr>
          <w:sz w:val="22"/>
          <w:szCs w:val="22"/>
        </w:rPr>
        <w:t>выполнение государственного задания</w:t>
      </w:r>
      <w:r w:rsidRPr="00174E7C">
        <w:rPr>
          <w:sz w:val="22"/>
          <w:szCs w:val="22"/>
        </w:rPr>
        <w:t xml:space="preserve">. </w:t>
      </w:r>
    </w:p>
    <w:p w14:paraId="4392A3F7" w14:textId="77777777" w:rsidR="00174E7C" w:rsidRPr="00174E7C" w:rsidRDefault="00174E7C" w:rsidP="00174E7C">
      <w:pPr>
        <w:jc w:val="both"/>
        <w:rPr>
          <w:sz w:val="22"/>
          <w:szCs w:val="22"/>
        </w:rPr>
      </w:pPr>
      <w:r w:rsidRPr="00174E7C">
        <w:rPr>
          <w:sz w:val="22"/>
          <w:szCs w:val="22"/>
        </w:rPr>
        <w:t>4.7. 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неустойки, исчисленной в соответствии с условиями настоящего Контракта.</w:t>
      </w:r>
    </w:p>
    <w:p w14:paraId="6BA91877" w14:textId="77777777" w:rsidR="00174E7C" w:rsidRPr="00174E7C" w:rsidRDefault="00174E7C" w:rsidP="00174E7C">
      <w:pPr>
        <w:jc w:val="both"/>
        <w:rPr>
          <w:sz w:val="22"/>
          <w:szCs w:val="22"/>
        </w:rPr>
      </w:pPr>
      <w:r w:rsidRPr="00174E7C">
        <w:rPr>
          <w:sz w:val="22"/>
          <w:szCs w:val="22"/>
        </w:rPr>
        <w:t>4.8. Основанием для уменьшения размера оплаты по Контракту является заявление Заказчика о прекращении обязательства зачетом встречного однородного требования, направленное Поставщику.</w:t>
      </w:r>
    </w:p>
    <w:p w14:paraId="511C6FFC" w14:textId="77777777" w:rsidR="00174E7C" w:rsidRPr="00174E7C" w:rsidRDefault="00174E7C" w:rsidP="00174E7C">
      <w:pPr>
        <w:jc w:val="both"/>
        <w:rPr>
          <w:sz w:val="22"/>
          <w:szCs w:val="22"/>
        </w:rPr>
      </w:pPr>
      <w:r w:rsidRPr="00174E7C">
        <w:rPr>
          <w:sz w:val="22"/>
          <w:szCs w:val="22"/>
        </w:rPr>
        <w:t>4.9. Товар, поставленный сверх количества, предусмотренного Контрактом, или не соответствующий требованиям Контракта, не оплачивается.</w:t>
      </w:r>
    </w:p>
    <w:p w14:paraId="4B00FFF8" w14:textId="77777777" w:rsidR="00174E7C" w:rsidRPr="00174E7C" w:rsidRDefault="00174E7C" w:rsidP="00174E7C">
      <w:pPr>
        <w:contextualSpacing/>
        <w:rPr>
          <w:b/>
          <w:bCs/>
          <w:sz w:val="22"/>
          <w:szCs w:val="22"/>
        </w:rPr>
      </w:pPr>
    </w:p>
    <w:p w14:paraId="0068BCBE" w14:textId="77777777" w:rsidR="00174E7C" w:rsidRPr="00174E7C" w:rsidRDefault="00174E7C" w:rsidP="00174E7C">
      <w:pPr>
        <w:contextualSpacing/>
        <w:jc w:val="center"/>
        <w:rPr>
          <w:b/>
          <w:bCs/>
          <w:sz w:val="22"/>
          <w:szCs w:val="22"/>
        </w:rPr>
      </w:pPr>
      <w:r w:rsidRPr="00174E7C">
        <w:rPr>
          <w:b/>
          <w:bCs/>
          <w:sz w:val="22"/>
          <w:szCs w:val="22"/>
        </w:rPr>
        <w:t>5. СДАЧА-ПРИЕМКА ТОВАРА</w:t>
      </w:r>
    </w:p>
    <w:p w14:paraId="2C30311A" w14:textId="2A6D9122" w:rsidR="00184582" w:rsidRPr="00184582" w:rsidRDefault="00184582" w:rsidP="00184582">
      <w:pPr>
        <w:jc w:val="both"/>
        <w:rPr>
          <w:bCs/>
          <w:sz w:val="22"/>
          <w:szCs w:val="22"/>
        </w:rPr>
      </w:pPr>
      <w:r>
        <w:rPr>
          <w:bCs/>
          <w:sz w:val="22"/>
          <w:szCs w:val="22"/>
        </w:rPr>
        <w:t xml:space="preserve">5.1. </w:t>
      </w:r>
      <w:r w:rsidRPr="00184582">
        <w:rPr>
          <w:bCs/>
          <w:sz w:val="22"/>
          <w:szCs w:val="22"/>
        </w:rPr>
        <w:t>Поставка Товара осуществляется в рабочие дни Заказчика, с 09.00 до 16.00.</w:t>
      </w:r>
    </w:p>
    <w:p w14:paraId="4FD88B16" w14:textId="468601D6" w:rsidR="00184582" w:rsidRPr="00184582" w:rsidRDefault="00184582" w:rsidP="00184582">
      <w:pPr>
        <w:jc w:val="both"/>
        <w:rPr>
          <w:bCs/>
          <w:sz w:val="22"/>
          <w:szCs w:val="22"/>
        </w:rPr>
      </w:pPr>
      <w:r>
        <w:rPr>
          <w:sz w:val="22"/>
          <w:szCs w:val="22"/>
        </w:rPr>
        <w:t xml:space="preserve">5.2. </w:t>
      </w:r>
      <w:r w:rsidRPr="00184582">
        <w:rPr>
          <w:sz w:val="22"/>
          <w:szCs w:val="22"/>
        </w:rPr>
        <w:t>При доставке Товара Заказчик проверяет соответствие Товара по количеству тарных мест. При этом подписание Заказчиком товарной накладной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415CA043" w14:textId="7BD77293" w:rsidR="00184582" w:rsidRPr="00184582" w:rsidRDefault="00184582" w:rsidP="00184582">
      <w:pPr>
        <w:jc w:val="both"/>
        <w:rPr>
          <w:bCs/>
          <w:sz w:val="22"/>
          <w:szCs w:val="22"/>
        </w:rPr>
      </w:pPr>
      <w:r>
        <w:rPr>
          <w:sz w:val="22"/>
          <w:szCs w:val="22"/>
        </w:rPr>
        <w:t xml:space="preserve">5.3. </w:t>
      </w:r>
      <w:r w:rsidRPr="00184582">
        <w:rPr>
          <w:sz w:val="22"/>
          <w:szCs w:val="22"/>
        </w:rPr>
        <w:t>Дата подписания Заказчиком товарной накладной является датой поставки Товара.</w:t>
      </w:r>
    </w:p>
    <w:p w14:paraId="197CF8F1" w14:textId="6DA05049" w:rsidR="00184582" w:rsidRPr="00184582" w:rsidRDefault="00184582" w:rsidP="00184582">
      <w:pPr>
        <w:jc w:val="both"/>
        <w:rPr>
          <w:bCs/>
          <w:sz w:val="22"/>
          <w:szCs w:val="22"/>
        </w:rPr>
      </w:pPr>
      <w:r>
        <w:rPr>
          <w:sz w:val="22"/>
          <w:szCs w:val="22"/>
        </w:rPr>
        <w:t xml:space="preserve">5.4. </w:t>
      </w:r>
      <w:r w:rsidRPr="00184582">
        <w:rPr>
          <w:sz w:val="22"/>
          <w:szCs w:val="22"/>
        </w:rPr>
        <w:t xml:space="preserve">После принятия Товара и подписания товарной накладной Заказчик принимает Товар на ответственное хранение для осуществления приемки Товара до подписания акта сдачи-приемки. </w:t>
      </w:r>
    </w:p>
    <w:p w14:paraId="6A66FDC8" w14:textId="12A29B7A" w:rsidR="00184582" w:rsidRPr="00184582" w:rsidRDefault="00184582" w:rsidP="00184582">
      <w:pPr>
        <w:jc w:val="both"/>
        <w:rPr>
          <w:bCs/>
          <w:sz w:val="22"/>
          <w:szCs w:val="22"/>
        </w:rPr>
      </w:pPr>
      <w:r>
        <w:rPr>
          <w:sz w:val="22"/>
          <w:szCs w:val="22"/>
        </w:rPr>
        <w:t xml:space="preserve">5.5. </w:t>
      </w:r>
      <w:r w:rsidRPr="00184582">
        <w:rPr>
          <w:sz w:val="22"/>
          <w:szCs w:val="22"/>
        </w:rPr>
        <w:t>Заказчик своими силами проводит экспертизу</w:t>
      </w:r>
      <w:r w:rsidRPr="00184582">
        <w:rPr>
          <w:color w:val="FF0000"/>
          <w:sz w:val="22"/>
          <w:szCs w:val="22"/>
        </w:rPr>
        <w:t xml:space="preserve"> </w:t>
      </w:r>
      <w:r w:rsidRPr="00184582">
        <w:rPr>
          <w:sz w:val="22"/>
          <w:szCs w:val="22"/>
        </w:rPr>
        <w:t>полученного</w:t>
      </w:r>
      <w:r w:rsidRPr="00184582">
        <w:rPr>
          <w:color w:val="FF0000"/>
          <w:sz w:val="22"/>
          <w:szCs w:val="22"/>
        </w:rPr>
        <w:t xml:space="preserve"> </w:t>
      </w:r>
      <w:r w:rsidRPr="00184582">
        <w:rPr>
          <w:sz w:val="22"/>
          <w:szCs w:val="22"/>
        </w:rPr>
        <w:t xml:space="preserve">Товара путем осмотра и проверки Товара на его соответствие условиям Контракта о количестве, качестве, ассортименте и комплектности в течение 10 (десяти) календарных дней с момента поставки Поставщиком Товара, включая оформление результатов такой экспертизы. Для оформления результатов экспертизы составляется Акт сдачи-приемки Товара. К проведению экспертизы Товара Заказчиком могут привлекаться эксперты, экспертные организации. При приеме Товара Заказчик проверяет Товар на соответствие сведениям, указанным в Контракте, а также в приложениях к настоящему Контракту (Спецификация). </w:t>
      </w:r>
    </w:p>
    <w:p w14:paraId="0C22BF65" w14:textId="68A4C2C7" w:rsidR="00184582" w:rsidRPr="00184582" w:rsidRDefault="00184582" w:rsidP="00184582">
      <w:pPr>
        <w:jc w:val="both"/>
        <w:rPr>
          <w:bCs/>
          <w:sz w:val="22"/>
          <w:szCs w:val="22"/>
        </w:rPr>
      </w:pPr>
      <w:r>
        <w:rPr>
          <w:sz w:val="22"/>
          <w:szCs w:val="22"/>
        </w:rPr>
        <w:t xml:space="preserve">5.6. </w:t>
      </w:r>
      <w:r w:rsidRPr="00184582">
        <w:rPr>
          <w:sz w:val="22"/>
          <w:szCs w:val="22"/>
        </w:rPr>
        <w:t>О выявленных недостатках Товара Заказчик должен незамедлительно письменно известить Поставщика путем составления акта (претензии) с указанием недостатков и сроками их устранения. Экземпляр акта вручается представителю Поставщика под личную подпись в день приемки Товара или направляется Поставщику по электронной почте, указанной в разделе 13 настоящего Контракта.</w:t>
      </w:r>
    </w:p>
    <w:p w14:paraId="2C154216" w14:textId="1AC3A1DB" w:rsidR="00184582" w:rsidRPr="00184582" w:rsidRDefault="00184582" w:rsidP="00184582">
      <w:pPr>
        <w:jc w:val="both"/>
        <w:rPr>
          <w:bCs/>
          <w:sz w:val="22"/>
          <w:szCs w:val="22"/>
        </w:rPr>
      </w:pPr>
      <w:r>
        <w:rPr>
          <w:sz w:val="22"/>
          <w:szCs w:val="22"/>
        </w:rPr>
        <w:lastRenderedPageBreak/>
        <w:t xml:space="preserve">5.7. </w:t>
      </w:r>
      <w:r w:rsidRPr="00184582">
        <w:rPr>
          <w:sz w:val="22"/>
          <w:szCs w:val="22"/>
        </w:rPr>
        <w:t>В случае выявления Заказчиком несоответствия поставленного Товара требованиям Контракта при осуществлении его приемки, Поставщик устраняет выявленные недостатки либо производит замену данного Товара на Товар, соответствующий требованиям</w:t>
      </w:r>
      <w:r w:rsidRPr="00184582">
        <w:rPr>
          <w:color w:val="FF0000"/>
          <w:sz w:val="22"/>
          <w:szCs w:val="22"/>
        </w:rPr>
        <w:t xml:space="preserve"> </w:t>
      </w:r>
      <w:r w:rsidRPr="00184582">
        <w:rPr>
          <w:sz w:val="22"/>
          <w:szCs w:val="22"/>
        </w:rPr>
        <w:t>в срок, указанный в акте Заказчика.</w:t>
      </w:r>
    </w:p>
    <w:p w14:paraId="469508E7" w14:textId="0EC41D7C" w:rsidR="00184582" w:rsidRPr="00184582" w:rsidRDefault="00184582" w:rsidP="00184582">
      <w:pPr>
        <w:jc w:val="both"/>
        <w:rPr>
          <w:bCs/>
          <w:sz w:val="22"/>
          <w:szCs w:val="22"/>
        </w:rPr>
      </w:pPr>
      <w:r>
        <w:rPr>
          <w:bCs/>
          <w:sz w:val="22"/>
          <w:szCs w:val="22"/>
        </w:rPr>
        <w:t xml:space="preserve">5.8. </w:t>
      </w:r>
      <w:r w:rsidRPr="00184582">
        <w:rPr>
          <w:bCs/>
          <w:sz w:val="22"/>
          <w:szCs w:val="22"/>
        </w:rPr>
        <w:t>Поставщик обязан устранить все обнаруженные недостатки своими силами и за свой счет в срок, указанный в акте Заказчика.</w:t>
      </w:r>
      <w:r w:rsidRPr="00184582">
        <w:rPr>
          <w:spacing w:val="-1"/>
          <w:sz w:val="22"/>
          <w:szCs w:val="22"/>
        </w:rPr>
        <w:t xml:space="preserve"> </w:t>
      </w:r>
    </w:p>
    <w:p w14:paraId="5E83679F" w14:textId="1C4EAE72" w:rsidR="00184582" w:rsidRPr="00184582" w:rsidRDefault="00184582" w:rsidP="00184582">
      <w:pPr>
        <w:jc w:val="both"/>
        <w:rPr>
          <w:bCs/>
          <w:sz w:val="22"/>
          <w:szCs w:val="22"/>
        </w:rPr>
      </w:pPr>
      <w:r>
        <w:rPr>
          <w:sz w:val="22"/>
          <w:szCs w:val="22"/>
        </w:rPr>
        <w:t xml:space="preserve">5.9. </w:t>
      </w:r>
      <w:r w:rsidRPr="00184582">
        <w:rPr>
          <w:sz w:val="22"/>
          <w:szCs w:val="22"/>
        </w:rPr>
        <w:t>Заказчик вправе отказаться от приемки Товара (части Товара) и подписания товарно-транспортной (товарной) накладной после визуального осмотра Товара в присутствии Представителя Поставщика и выявления несоответствий Товара требованиям, установленным в Контракте, которые не могут быть устранены на месте. При этом Заказчик, не подписывая товарно-транспортную (товарную) накладную, оформляет отказ от приемки Товара актом с перечнем недостатков, условиями и сроками их устранения. Товар возвращается Поставщику.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722B3991" w14:textId="77777777" w:rsidR="00184582" w:rsidRPr="00212079" w:rsidRDefault="00184582" w:rsidP="00184582">
      <w:pPr>
        <w:pStyle w:val="a3"/>
        <w:ind w:left="0" w:firstLine="709"/>
        <w:jc w:val="both"/>
        <w:rPr>
          <w:sz w:val="22"/>
          <w:szCs w:val="22"/>
        </w:rPr>
      </w:pPr>
      <w:r w:rsidRPr="00212079">
        <w:rPr>
          <w:sz w:val="22"/>
          <w:szCs w:val="22"/>
        </w:rPr>
        <w:t>Возврат Товара несоответствующего условиям Контракта производится за счет Поставщика.</w:t>
      </w:r>
    </w:p>
    <w:p w14:paraId="7F4C64B6" w14:textId="6BA18971" w:rsidR="00184582" w:rsidRPr="00184582" w:rsidRDefault="00184582" w:rsidP="00184582">
      <w:pPr>
        <w:jc w:val="both"/>
        <w:rPr>
          <w:bCs/>
          <w:sz w:val="22"/>
          <w:szCs w:val="22"/>
        </w:rPr>
      </w:pPr>
      <w:r>
        <w:rPr>
          <w:sz w:val="22"/>
          <w:szCs w:val="22"/>
        </w:rPr>
        <w:t xml:space="preserve">5.10. </w:t>
      </w:r>
      <w:r w:rsidRPr="00184582">
        <w:rPr>
          <w:sz w:val="22"/>
          <w:szCs w:val="22"/>
        </w:rPr>
        <w:t xml:space="preserve">При несогласии Поставщика с результатами приемки, отраженными в акте Заказчика, Поставщик обязан провести независимую экспертизу Товара за свой счет. </w:t>
      </w:r>
    </w:p>
    <w:p w14:paraId="30C08FD5" w14:textId="5F3530BC" w:rsidR="00184582" w:rsidRPr="00184582" w:rsidRDefault="00184582" w:rsidP="00184582">
      <w:pPr>
        <w:jc w:val="both"/>
        <w:rPr>
          <w:bCs/>
          <w:sz w:val="22"/>
          <w:szCs w:val="22"/>
        </w:rPr>
      </w:pPr>
      <w:r>
        <w:rPr>
          <w:sz w:val="22"/>
          <w:szCs w:val="22"/>
        </w:rPr>
        <w:t xml:space="preserve">5.11. </w:t>
      </w:r>
      <w:r w:rsidRPr="00184582">
        <w:rPr>
          <w:sz w:val="22"/>
          <w:szCs w:val="22"/>
        </w:rPr>
        <w:t>После устранения недостатков приемка Товара осуществляется повторно в соответствии с разделом 5 настоящего Контракта.</w:t>
      </w:r>
    </w:p>
    <w:p w14:paraId="665A9FA4" w14:textId="7D470C5B" w:rsidR="00184582" w:rsidRPr="00184582" w:rsidRDefault="00184582" w:rsidP="00184582">
      <w:pPr>
        <w:jc w:val="both"/>
        <w:rPr>
          <w:bCs/>
          <w:sz w:val="22"/>
          <w:szCs w:val="22"/>
        </w:rPr>
      </w:pPr>
      <w:r>
        <w:rPr>
          <w:sz w:val="22"/>
          <w:szCs w:val="22"/>
        </w:rPr>
        <w:t xml:space="preserve">5.12. </w:t>
      </w:r>
      <w:r w:rsidRPr="00184582">
        <w:rPr>
          <w:sz w:val="22"/>
          <w:szCs w:val="22"/>
        </w:rPr>
        <w:t xml:space="preserve">По окончании сдачи-приемки Товара Заказчик подписывает два экземпляра акта сдачи – приемки Товара, один экземпляр возвращает Поставщику. Право собственности на Товар переходит от Поставщика к Заказчику с момента поставки Товара и подписания Заказчиком и Поставщиком акта сдачи-приемки. </w:t>
      </w:r>
    </w:p>
    <w:p w14:paraId="3DAB386F" w14:textId="54F8DBD0" w:rsidR="00184582" w:rsidRPr="00184582" w:rsidRDefault="00184582" w:rsidP="00184582">
      <w:pPr>
        <w:jc w:val="both"/>
        <w:rPr>
          <w:bCs/>
          <w:sz w:val="22"/>
          <w:szCs w:val="22"/>
        </w:rPr>
      </w:pPr>
      <w:r>
        <w:rPr>
          <w:sz w:val="22"/>
          <w:szCs w:val="22"/>
        </w:rPr>
        <w:t xml:space="preserve">5.13. </w:t>
      </w:r>
      <w:r w:rsidRPr="00184582">
        <w:rPr>
          <w:sz w:val="22"/>
          <w:szCs w:val="22"/>
        </w:rPr>
        <w:t>Претензии по скрытым дефектам могут быть заявлены Заказчиком в течение всего гарантийного срока на Товар.</w:t>
      </w:r>
    </w:p>
    <w:p w14:paraId="34B3DD07" w14:textId="6CA0DCB4" w:rsidR="00174E7C" w:rsidRPr="00174E7C" w:rsidRDefault="00184582" w:rsidP="00184582">
      <w:pPr>
        <w:contextualSpacing/>
        <w:jc w:val="both"/>
        <w:rPr>
          <w:rFonts w:eastAsiaTheme="minorHAnsi"/>
          <w:sz w:val="22"/>
          <w:szCs w:val="22"/>
          <w:lang w:eastAsia="en-US"/>
        </w:rPr>
      </w:pPr>
      <w:r w:rsidRPr="00212079">
        <w:rPr>
          <w:sz w:val="22"/>
          <w:szCs w:val="22"/>
        </w:rPr>
        <w:t>При исполнении Контракта допускается без изменения цены Контракта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при этом Стороны производят обмен письменными сообщениями, подписанными уполномоченными лицами</w:t>
      </w:r>
      <w:r w:rsidR="00174E7C" w:rsidRPr="00174E7C">
        <w:rPr>
          <w:sz w:val="22"/>
          <w:szCs w:val="22"/>
        </w:rPr>
        <w:t>.</w:t>
      </w:r>
    </w:p>
    <w:p w14:paraId="73333107" w14:textId="77777777" w:rsidR="00174E7C" w:rsidRPr="00174E7C" w:rsidRDefault="00174E7C" w:rsidP="00174E7C">
      <w:pPr>
        <w:ind w:left="709"/>
        <w:contextualSpacing/>
        <w:jc w:val="both"/>
        <w:rPr>
          <w:rFonts w:ascii="Times New (W1)" w:hAnsi="Times New (W1)"/>
          <w:color w:val="000000"/>
          <w:sz w:val="22"/>
          <w:szCs w:val="22"/>
        </w:rPr>
      </w:pPr>
    </w:p>
    <w:p w14:paraId="0DECD16E" w14:textId="77777777" w:rsidR="00174E7C" w:rsidRPr="00174E7C" w:rsidRDefault="00174E7C" w:rsidP="00174E7C">
      <w:pPr>
        <w:ind w:left="1260"/>
        <w:contextualSpacing/>
        <w:jc w:val="center"/>
        <w:rPr>
          <w:b/>
          <w:bCs/>
          <w:sz w:val="22"/>
          <w:szCs w:val="22"/>
        </w:rPr>
      </w:pPr>
      <w:r w:rsidRPr="00174E7C">
        <w:rPr>
          <w:b/>
          <w:bCs/>
          <w:sz w:val="22"/>
          <w:szCs w:val="22"/>
        </w:rPr>
        <w:t>6. КАЧЕСТВО ТОВАРА</w:t>
      </w:r>
    </w:p>
    <w:p w14:paraId="512B346A" w14:textId="77777777" w:rsidR="00174E7C" w:rsidRPr="00174E7C" w:rsidRDefault="00174E7C" w:rsidP="00174E7C">
      <w:pPr>
        <w:jc w:val="both"/>
        <w:rPr>
          <w:sz w:val="22"/>
          <w:szCs w:val="22"/>
        </w:rPr>
      </w:pPr>
      <w:r w:rsidRPr="00174E7C">
        <w:rPr>
          <w:sz w:val="22"/>
          <w:szCs w:val="22"/>
        </w:rPr>
        <w:t xml:space="preserve">6.1. Качество поставляемого Товара должно соответствовать действующим стандартам, утвержденным в отношении данного вида Товара. </w:t>
      </w:r>
    </w:p>
    <w:p w14:paraId="01869CFB" w14:textId="77777777" w:rsidR="00174E7C" w:rsidRPr="00174E7C" w:rsidRDefault="00174E7C" w:rsidP="00174E7C">
      <w:pPr>
        <w:jc w:val="both"/>
        <w:rPr>
          <w:sz w:val="22"/>
          <w:szCs w:val="22"/>
        </w:rPr>
      </w:pPr>
      <w:r w:rsidRPr="00174E7C">
        <w:rPr>
          <w:bCs/>
          <w:sz w:val="22"/>
          <w:szCs w:val="22"/>
        </w:rPr>
        <w:t>6.2. Гарантийный срок на поставляемый Товар составляет 12 месяцев, если более длительный гарантийный срок не предусмотрен фирмой–производителем. Гарантийный срок начинает течь с даты приемки Товара</w:t>
      </w:r>
      <w:r w:rsidRPr="00174E7C">
        <w:rPr>
          <w:sz w:val="22"/>
          <w:szCs w:val="22"/>
        </w:rPr>
        <w:t>.</w:t>
      </w:r>
    </w:p>
    <w:p w14:paraId="2440EDD3" w14:textId="77777777" w:rsidR="00174E7C" w:rsidRPr="00174E7C" w:rsidRDefault="00174E7C" w:rsidP="00174E7C">
      <w:pPr>
        <w:jc w:val="both"/>
        <w:rPr>
          <w:sz w:val="22"/>
          <w:szCs w:val="22"/>
        </w:rPr>
      </w:pPr>
      <w:r w:rsidRPr="00174E7C">
        <w:rPr>
          <w:sz w:val="22"/>
          <w:szCs w:val="22"/>
        </w:rPr>
        <w:t>6.3. Весь Товар должен быть в упаковке производителя с сохранением всех защитных знаков производителей. Тара и упаковка должны обеспечивать сохранность Товара при его транспортировке и хранении.</w:t>
      </w:r>
    </w:p>
    <w:p w14:paraId="69F08AAC" w14:textId="77777777" w:rsidR="00174E7C" w:rsidRPr="00174E7C" w:rsidRDefault="00174E7C" w:rsidP="00174E7C">
      <w:pPr>
        <w:rPr>
          <w:b/>
          <w:bCs/>
          <w:sz w:val="22"/>
          <w:szCs w:val="22"/>
        </w:rPr>
      </w:pPr>
    </w:p>
    <w:p w14:paraId="4C04D7B7" w14:textId="77777777" w:rsidR="00174E7C" w:rsidRPr="00174E7C" w:rsidRDefault="00174E7C" w:rsidP="00174E7C">
      <w:pPr>
        <w:jc w:val="center"/>
        <w:rPr>
          <w:b/>
          <w:bCs/>
          <w:sz w:val="22"/>
          <w:szCs w:val="22"/>
        </w:rPr>
      </w:pPr>
      <w:r w:rsidRPr="00174E7C">
        <w:rPr>
          <w:b/>
          <w:bCs/>
          <w:sz w:val="22"/>
          <w:szCs w:val="22"/>
        </w:rPr>
        <w:t>7. ОТВЕТСТВЕННОСТЬ СТОРОН</w:t>
      </w:r>
    </w:p>
    <w:p w14:paraId="70D466F0" w14:textId="77777777" w:rsidR="00174E7C" w:rsidRPr="00174E7C" w:rsidRDefault="00174E7C" w:rsidP="00174E7C">
      <w:pPr>
        <w:tabs>
          <w:tab w:val="left" w:pos="993"/>
        </w:tabs>
        <w:autoSpaceDE w:val="0"/>
        <w:autoSpaceDN w:val="0"/>
        <w:adjustRightInd w:val="0"/>
        <w:jc w:val="both"/>
        <w:rPr>
          <w:sz w:val="22"/>
          <w:szCs w:val="22"/>
        </w:rPr>
      </w:pPr>
      <w:r w:rsidRPr="00174E7C">
        <w:rPr>
          <w:sz w:val="22"/>
          <w:szCs w:val="22"/>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1F7DEEC4" w14:textId="77777777" w:rsidR="00174E7C" w:rsidRPr="00174E7C" w:rsidRDefault="00174E7C" w:rsidP="00174E7C">
      <w:pPr>
        <w:tabs>
          <w:tab w:val="left" w:pos="993"/>
        </w:tabs>
        <w:jc w:val="both"/>
        <w:rPr>
          <w:sz w:val="22"/>
          <w:szCs w:val="22"/>
        </w:rPr>
      </w:pPr>
      <w:r w:rsidRPr="00174E7C">
        <w:rPr>
          <w:sz w:val="22"/>
          <w:szCs w:val="22"/>
        </w:rPr>
        <w:t>7.2. В случае просрочки исполнения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D3D8622" w14:textId="77777777" w:rsidR="00174E7C" w:rsidRPr="00174E7C" w:rsidRDefault="00174E7C" w:rsidP="00174E7C">
      <w:pPr>
        <w:ind w:firstLine="709"/>
        <w:contextualSpacing/>
        <w:jc w:val="both"/>
        <w:rPr>
          <w:sz w:val="22"/>
          <w:szCs w:val="22"/>
        </w:rPr>
      </w:pPr>
      <w:r w:rsidRPr="00174E7C">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7C4F9147" w14:textId="77777777" w:rsidR="00174E7C" w:rsidRPr="00174E7C" w:rsidRDefault="00174E7C" w:rsidP="00174E7C">
      <w:pPr>
        <w:ind w:firstLine="709"/>
        <w:contextualSpacing/>
        <w:jc w:val="both"/>
        <w:rPr>
          <w:sz w:val="22"/>
          <w:szCs w:val="22"/>
        </w:rPr>
      </w:pPr>
      <w:r w:rsidRPr="00174E7C">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если цена Контракта не превышает 3 млн. рублей (включительно).</w:t>
      </w:r>
    </w:p>
    <w:p w14:paraId="13854336" w14:textId="77777777" w:rsidR="00174E7C" w:rsidRPr="00174E7C" w:rsidRDefault="00174E7C" w:rsidP="00174E7C">
      <w:pPr>
        <w:jc w:val="both"/>
        <w:rPr>
          <w:sz w:val="22"/>
          <w:szCs w:val="22"/>
        </w:rPr>
      </w:pPr>
      <w:r w:rsidRPr="00174E7C">
        <w:rPr>
          <w:sz w:val="22"/>
          <w:szCs w:val="22"/>
        </w:rPr>
        <w:t>7.3. В случае просрочки исполнения Поставщиком обязательств, предусмотренных Контрактом (в том числе гарантийных),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об уплате неустоек (штрафов, пеней), которая подлежит рассмотрению в течение 3 рабочих дней со дня получения. Неполучение Заказчиком ответа на претензию об уплате неустоек (штрафов, пеней) рассматривается как согласие Исполнителя с указанными требованиями.</w:t>
      </w:r>
    </w:p>
    <w:p w14:paraId="7A70302D" w14:textId="77777777" w:rsidR="00174E7C" w:rsidRPr="00174E7C" w:rsidRDefault="00174E7C" w:rsidP="00174E7C">
      <w:pPr>
        <w:jc w:val="both"/>
        <w:rPr>
          <w:sz w:val="22"/>
          <w:szCs w:val="22"/>
        </w:rPr>
      </w:pPr>
      <w:r w:rsidRPr="00174E7C">
        <w:rPr>
          <w:sz w:val="22"/>
          <w:szCs w:val="22"/>
        </w:rPr>
        <w:lastRenderedPageBreak/>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174E7C">
        <w:rPr>
          <w:b/>
          <w:bCs/>
          <w:sz w:val="22"/>
          <w:szCs w:val="22"/>
        </w:rPr>
        <w:t xml:space="preserve">, </w:t>
      </w:r>
      <w:r w:rsidRPr="00174E7C">
        <w:rPr>
          <w:bCs/>
          <w:sz w:val="22"/>
          <w:szCs w:val="22"/>
        </w:rPr>
        <w:t>за исключением случаев, если законодательством Российской Федерации установлен иной порядок начисления пени.</w:t>
      </w:r>
    </w:p>
    <w:p w14:paraId="24A8CD50" w14:textId="141FEAB5" w:rsidR="00174E7C" w:rsidRPr="00174E7C" w:rsidRDefault="00174E7C" w:rsidP="00174E7C">
      <w:pPr>
        <w:jc w:val="both"/>
        <w:rPr>
          <w:sz w:val="22"/>
          <w:szCs w:val="22"/>
        </w:rPr>
      </w:pPr>
      <w:r w:rsidRPr="00174E7C">
        <w:rPr>
          <w:sz w:val="22"/>
          <w:szCs w:val="22"/>
        </w:rPr>
        <w:t>7.</w:t>
      </w:r>
      <w:r w:rsidR="009B427A">
        <w:rPr>
          <w:sz w:val="22"/>
          <w:szCs w:val="22"/>
        </w:rPr>
        <w:t>5</w:t>
      </w:r>
      <w:r w:rsidRPr="00174E7C">
        <w:rPr>
          <w:sz w:val="22"/>
          <w:szCs w:val="22"/>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 рублей, если цена Контракта не превышает 3 млн. рублей.</w:t>
      </w:r>
    </w:p>
    <w:p w14:paraId="7AD94BED" w14:textId="56F4AFFB" w:rsidR="00174E7C" w:rsidRPr="00174E7C" w:rsidRDefault="00174E7C" w:rsidP="00174E7C">
      <w:pPr>
        <w:jc w:val="both"/>
        <w:rPr>
          <w:sz w:val="22"/>
          <w:szCs w:val="22"/>
        </w:rPr>
      </w:pPr>
      <w:r w:rsidRPr="00174E7C">
        <w:rPr>
          <w:sz w:val="22"/>
          <w:szCs w:val="22"/>
        </w:rPr>
        <w:t>7.</w:t>
      </w:r>
      <w:r w:rsidR="009B427A">
        <w:rPr>
          <w:sz w:val="22"/>
          <w:szCs w:val="22"/>
        </w:rPr>
        <w:t>6</w:t>
      </w:r>
      <w:r w:rsidRPr="00174E7C">
        <w:rPr>
          <w:sz w:val="22"/>
          <w:szCs w:val="22"/>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D42C971" w14:textId="7806C6B5" w:rsidR="00174E7C" w:rsidRPr="00174E7C" w:rsidRDefault="00174E7C" w:rsidP="00174E7C">
      <w:pPr>
        <w:jc w:val="both"/>
        <w:rPr>
          <w:sz w:val="22"/>
          <w:szCs w:val="22"/>
        </w:rPr>
      </w:pPr>
      <w:r w:rsidRPr="00174E7C">
        <w:rPr>
          <w:sz w:val="22"/>
          <w:szCs w:val="22"/>
        </w:rPr>
        <w:t>7.</w:t>
      </w:r>
      <w:r w:rsidR="009B427A">
        <w:rPr>
          <w:sz w:val="22"/>
          <w:szCs w:val="22"/>
        </w:rPr>
        <w:t>7</w:t>
      </w:r>
      <w:r w:rsidRPr="00174E7C">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36E81E" w14:textId="65627BCD" w:rsidR="00174E7C" w:rsidRPr="00174E7C" w:rsidRDefault="00174E7C" w:rsidP="00174E7C">
      <w:pPr>
        <w:jc w:val="both"/>
        <w:rPr>
          <w:sz w:val="22"/>
          <w:szCs w:val="22"/>
        </w:rPr>
      </w:pPr>
      <w:r w:rsidRPr="00174E7C">
        <w:rPr>
          <w:sz w:val="22"/>
          <w:szCs w:val="22"/>
        </w:rPr>
        <w:t>7.</w:t>
      </w:r>
      <w:r w:rsidR="009B427A">
        <w:rPr>
          <w:sz w:val="22"/>
          <w:szCs w:val="22"/>
        </w:rPr>
        <w:t>8</w:t>
      </w:r>
      <w:r w:rsidRPr="00174E7C">
        <w:rPr>
          <w:sz w:val="22"/>
          <w:szCs w:val="22"/>
        </w:rPr>
        <w:t>. Уплата неустойки (штрафа, пени) не освобождает Поставщика от выполнения обязательств в натуре.</w:t>
      </w:r>
    </w:p>
    <w:p w14:paraId="03738851" w14:textId="41F249E5" w:rsidR="00174E7C" w:rsidRPr="00174E7C" w:rsidRDefault="00174E7C" w:rsidP="00174E7C">
      <w:pPr>
        <w:jc w:val="both"/>
        <w:rPr>
          <w:sz w:val="22"/>
          <w:szCs w:val="22"/>
        </w:rPr>
      </w:pPr>
      <w:r w:rsidRPr="00174E7C">
        <w:rPr>
          <w:sz w:val="22"/>
          <w:szCs w:val="22"/>
        </w:rPr>
        <w:t>7.</w:t>
      </w:r>
      <w:r w:rsidR="009B427A">
        <w:rPr>
          <w:sz w:val="22"/>
          <w:szCs w:val="22"/>
        </w:rPr>
        <w:t>9</w:t>
      </w:r>
      <w:r w:rsidRPr="00174E7C">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2412E7F" w14:textId="77777777" w:rsidR="00174E7C" w:rsidRPr="00174E7C" w:rsidRDefault="00174E7C" w:rsidP="00174E7C">
      <w:pPr>
        <w:ind w:firstLine="709"/>
        <w:contextualSpacing/>
        <w:jc w:val="both"/>
        <w:rPr>
          <w:sz w:val="22"/>
          <w:szCs w:val="22"/>
        </w:rPr>
      </w:pPr>
      <w:r w:rsidRPr="00174E7C">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A171EA" w14:textId="77777777" w:rsidR="00174E7C" w:rsidRPr="00174E7C" w:rsidRDefault="00174E7C" w:rsidP="00174E7C">
      <w:pPr>
        <w:ind w:firstLine="709"/>
        <w:contextualSpacing/>
        <w:jc w:val="both"/>
        <w:rPr>
          <w:sz w:val="22"/>
          <w:szCs w:val="22"/>
        </w:rPr>
      </w:pPr>
      <w:r w:rsidRPr="00174E7C">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9BE531" w14:textId="77777777" w:rsidR="00174E7C" w:rsidRPr="00174E7C" w:rsidRDefault="00174E7C" w:rsidP="00174E7C">
      <w:pPr>
        <w:ind w:firstLine="709"/>
        <w:contextualSpacing/>
        <w:jc w:val="both"/>
        <w:rPr>
          <w:sz w:val="22"/>
          <w:szCs w:val="22"/>
        </w:rPr>
      </w:pPr>
      <w:r w:rsidRPr="00174E7C">
        <w:rPr>
          <w:sz w:val="22"/>
          <w:szCs w:val="22"/>
        </w:rPr>
        <w:t>- не совершать иных действий, нарушающих антикоррупционное законодательство Российской Федерации.</w:t>
      </w:r>
    </w:p>
    <w:p w14:paraId="34B468B6" w14:textId="18C73F2F" w:rsidR="00174E7C" w:rsidRPr="00174E7C" w:rsidRDefault="00174E7C" w:rsidP="00174E7C">
      <w:pPr>
        <w:jc w:val="both"/>
        <w:rPr>
          <w:sz w:val="22"/>
          <w:szCs w:val="22"/>
        </w:rPr>
      </w:pPr>
      <w:r w:rsidRPr="00174E7C">
        <w:rPr>
          <w:sz w:val="22"/>
          <w:szCs w:val="22"/>
        </w:rPr>
        <w:t>7.1</w:t>
      </w:r>
      <w:r w:rsidR="009B427A">
        <w:rPr>
          <w:sz w:val="22"/>
          <w:szCs w:val="22"/>
        </w:rPr>
        <w:t>0</w:t>
      </w:r>
      <w:r w:rsidRPr="00174E7C">
        <w:rPr>
          <w:sz w:val="22"/>
          <w:szCs w:val="22"/>
        </w:rPr>
        <w:t>. Суммы неисполненных Поставщиком требований об уплате неустоек (штрафов, пеней), предъявленных Заказчиком в соответствии с настоящим Контрактом, удерживаются из суммы, подлежащей оплате Исполнителю</w:t>
      </w:r>
    </w:p>
    <w:p w14:paraId="0821D4C7" w14:textId="77777777" w:rsidR="00174E7C" w:rsidRPr="00174E7C" w:rsidRDefault="00174E7C" w:rsidP="00174E7C">
      <w:pPr>
        <w:ind w:left="709"/>
        <w:contextualSpacing/>
        <w:jc w:val="center"/>
        <w:rPr>
          <w:sz w:val="22"/>
          <w:szCs w:val="22"/>
        </w:rPr>
      </w:pPr>
    </w:p>
    <w:p w14:paraId="7AF241E9" w14:textId="730A3B20" w:rsidR="00174E7C" w:rsidRPr="00174E7C" w:rsidRDefault="009B427A" w:rsidP="00174E7C">
      <w:pPr>
        <w:ind w:left="709"/>
        <w:contextualSpacing/>
        <w:jc w:val="center"/>
        <w:rPr>
          <w:b/>
          <w:bCs/>
          <w:sz w:val="22"/>
          <w:szCs w:val="22"/>
        </w:rPr>
      </w:pPr>
      <w:r>
        <w:rPr>
          <w:b/>
          <w:bCs/>
          <w:sz w:val="22"/>
          <w:szCs w:val="22"/>
        </w:rPr>
        <w:t>8</w:t>
      </w:r>
      <w:r w:rsidR="00174E7C" w:rsidRPr="00174E7C">
        <w:rPr>
          <w:b/>
          <w:bCs/>
          <w:sz w:val="22"/>
          <w:szCs w:val="22"/>
        </w:rPr>
        <w:t>. ФОРС-МАЖОР</w:t>
      </w:r>
    </w:p>
    <w:p w14:paraId="3AD770C5" w14:textId="7B485E28" w:rsidR="00174E7C" w:rsidRPr="00174E7C" w:rsidRDefault="009B427A" w:rsidP="00174E7C">
      <w:pPr>
        <w:tabs>
          <w:tab w:val="left" w:pos="567"/>
        </w:tabs>
        <w:jc w:val="both"/>
        <w:rPr>
          <w:sz w:val="22"/>
          <w:szCs w:val="22"/>
        </w:rPr>
      </w:pPr>
      <w:r>
        <w:rPr>
          <w:sz w:val="22"/>
          <w:szCs w:val="22"/>
        </w:rPr>
        <w:t>8</w:t>
      </w:r>
      <w:r w:rsidR="00174E7C" w:rsidRPr="00174E7C">
        <w:rPr>
          <w:sz w:val="22"/>
          <w:szCs w:val="22"/>
        </w:rPr>
        <w:t>.1. Стороны не несут ответственность за невыполнение обязательств по настоящему Контракту, если их невыполнение обусловлено наличием форс-мажорных обстоятельств. К таким обстоятельствам относятся события, имеющие непредвиденный характер и неподконтрольные Сторонам: военные действия, природные или стихийные бедствия, эпидемии, карантин и др.</w:t>
      </w:r>
    </w:p>
    <w:p w14:paraId="760E0968" w14:textId="1A4F1C43" w:rsidR="00174E7C" w:rsidRPr="00174E7C" w:rsidRDefault="009B427A" w:rsidP="00174E7C">
      <w:pPr>
        <w:tabs>
          <w:tab w:val="left" w:pos="567"/>
        </w:tabs>
        <w:jc w:val="both"/>
        <w:rPr>
          <w:sz w:val="22"/>
          <w:szCs w:val="22"/>
        </w:rPr>
      </w:pPr>
      <w:r>
        <w:rPr>
          <w:sz w:val="22"/>
          <w:szCs w:val="22"/>
        </w:rPr>
        <w:t>8</w:t>
      </w:r>
      <w:r w:rsidR="00174E7C" w:rsidRPr="00174E7C">
        <w:rPr>
          <w:sz w:val="22"/>
          <w:szCs w:val="22"/>
        </w:rPr>
        <w:t>.2. Свидетельство, выданное соответствующей торговой палатой или местным органом исполнительной власти, является достаточным подтверждением наличия и продолжительности форс-мажорных обстоятельств.</w:t>
      </w:r>
    </w:p>
    <w:p w14:paraId="138BE4CD" w14:textId="46EF60F8" w:rsidR="00174E7C" w:rsidRPr="00174E7C" w:rsidRDefault="009B427A" w:rsidP="00174E7C">
      <w:pPr>
        <w:tabs>
          <w:tab w:val="left" w:pos="567"/>
        </w:tabs>
        <w:jc w:val="both"/>
        <w:rPr>
          <w:sz w:val="22"/>
          <w:szCs w:val="22"/>
        </w:rPr>
      </w:pPr>
      <w:r>
        <w:rPr>
          <w:sz w:val="22"/>
          <w:szCs w:val="22"/>
        </w:rPr>
        <w:t>8</w:t>
      </w:r>
      <w:r w:rsidR="00174E7C" w:rsidRPr="00174E7C">
        <w:rPr>
          <w:sz w:val="22"/>
          <w:szCs w:val="22"/>
        </w:rPr>
        <w:t xml:space="preserve">.3. Сторона, которая не исполняет своего обязательства, должна в течение 3 (трех) календарных дней со дня возникновения форс-мажорных обстоятельств письменно уведомить другую сторону о наличии таких обстоятельств. </w:t>
      </w:r>
    </w:p>
    <w:p w14:paraId="78D5566C" w14:textId="729D90A5" w:rsidR="00174E7C" w:rsidRPr="00174E7C" w:rsidRDefault="009B427A" w:rsidP="00174E7C">
      <w:pPr>
        <w:tabs>
          <w:tab w:val="left" w:pos="567"/>
        </w:tabs>
        <w:jc w:val="both"/>
        <w:rPr>
          <w:sz w:val="22"/>
          <w:szCs w:val="22"/>
        </w:rPr>
      </w:pPr>
      <w:r>
        <w:rPr>
          <w:sz w:val="22"/>
          <w:szCs w:val="22"/>
        </w:rPr>
        <w:t>8</w:t>
      </w:r>
      <w:r w:rsidR="00174E7C" w:rsidRPr="00174E7C">
        <w:rPr>
          <w:sz w:val="22"/>
          <w:szCs w:val="22"/>
        </w:rPr>
        <w:t>.4. Если форс-мажорные обстоятельства действуют на протяжении 2 (двух) месяцев последовательно, настоящий Контракт может быть расторгнут Сторонами с осуществлением взаиморасчетов.</w:t>
      </w:r>
    </w:p>
    <w:p w14:paraId="2B617827" w14:textId="77777777" w:rsidR="00174E7C" w:rsidRPr="00174E7C" w:rsidRDefault="00174E7C" w:rsidP="00174E7C">
      <w:pPr>
        <w:tabs>
          <w:tab w:val="left" w:pos="567"/>
        </w:tabs>
        <w:jc w:val="both"/>
        <w:rPr>
          <w:sz w:val="22"/>
          <w:szCs w:val="22"/>
        </w:rPr>
      </w:pPr>
    </w:p>
    <w:p w14:paraId="27A7B86B" w14:textId="3E7A693A" w:rsidR="009B427A" w:rsidRPr="00212079" w:rsidRDefault="009B427A" w:rsidP="009B427A">
      <w:pPr>
        <w:pStyle w:val="a3"/>
        <w:ind w:left="709"/>
        <w:jc w:val="center"/>
        <w:rPr>
          <w:b/>
          <w:bCs/>
          <w:sz w:val="22"/>
          <w:szCs w:val="22"/>
        </w:rPr>
      </w:pPr>
      <w:r>
        <w:rPr>
          <w:b/>
          <w:bCs/>
          <w:sz w:val="22"/>
          <w:szCs w:val="22"/>
        </w:rPr>
        <w:t xml:space="preserve">9. </w:t>
      </w:r>
      <w:r w:rsidRPr="00212079">
        <w:rPr>
          <w:b/>
          <w:bCs/>
          <w:sz w:val="22"/>
          <w:szCs w:val="22"/>
        </w:rPr>
        <w:t>ПОРЯДОК РАССМОТРЕНИЯ СПОРОВ</w:t>
      </w:r>
    </w:p>
    <w:p w14:paraId="685AA474" w14:textId="0BF31739" w:rsidR="009B427A" w:rsidRPr="009B427A" w:rsidRDefault="009B427A" w:rsidP="009B427A">
      <w:pPr>
        <w:widowControl w:val="0"/>
        <w:tabs>
          <w:tab w:val="left" w:pos="709"/>
        </w:tabs>
        <w:autoSpaceDE w:val="0"/>
        <w:autoSpaceDN w:val="0"/>
        <w:adjustRightInd w:val="0"/>
        <w:jc w:val="both"/>
        <w:rPr>
          <w:sz w:val="22"/>
          <w:szCs w:val="22"/>
        </w:rPr>
      </w:pPr>
      <w:r>
        <w:rPr>
          <w:sz w:val="22"/>
          <w:szCs w:val="22"/>
        </w:rPr>
        <w:t xml:space="preserve">9.1. </w:t>
      </w:r>
      <w:r w:rsidRPr="009B427A">
        <w:rPr>
          <w:sz w:val="22"/>
          <w:szCs w:val="22"/>
        </w:rPr>
        <w:t>Стороны обязуются принять все необходимые меры к тому, чтобы любые спорные вопросы, касающиеся исполнения Контракта, были урегулированы путем взаимных переговоров.</w:t>
      </w:r>
    </w:p>
    <w:p w14:paraId="7863F032" w14:textId="4BA24511" w:rsidR="009B427A" w:rsidRPr="009B427A" w:rsidRDefault="009B427A" w:rsidP="009B427A">
      <w:pPr>
        <w:widowControl w:val="0"/>
        <w:tabs>
          <w:tab w:val="left" w:pos="709"/>
        </w:tabs>
        <w:autoSpaceDE w:val="0"/>
        <w:autoSpaceDN w:val="0"/>
        <w:adjustRightInd w:val="0"/>
        <w:jc w:val="both"/>
        <w:rPr>
          <w:sz w:val="22"/>
          <w:szCs w:val="22"/>
        </w:rPr>
      </w:pPr>
      <w:r>
        <w:rPr>
          <w:sz w:val="22"/>
          <w:szCs w:val="22"/>
        </w:rPr>
        <w:t xml:space="preserve">9.2. </w:t>
      </w:r>
      <w:r w:rsidRPr="009B427A">
        <w:rPr>
          <w:sz w:val="22"/>
          <w:szCs w:val="22"/>
        </w:rPr>
        <w:t xml:space="preserve">В случае невозможности разрешения споров путем переговоров, заинтересованная Сторона направляет другой Стороне претензию в письменном виде, которая должна быть рассмотрена в течение 5 (пяти) рабочих дней. В случае не урегулирования разногласий, Сторона, направившая претензию, вправе обратиться в Арбитражный суд г. Санкт-Петербурга и Ленинградской области. </w:t>
      </w:r>
    </w:p>
    <w:p w14:paraId="2D02AA3F" w14:textId="02462412" w:rsidR="009B427A" w:rsidRPr="009B427A" w:rsidRDefault="009B427A" w:rsidP="009B427A">
      <w:pPr>
        <w:widowControl w:val="0"/>
        <w:tabs>
          <w:tab w:val="left" w:pos="709"/>
        </w:tabs>
        <w:autoSpaceDE w:val="0"/>
        <w:autoSpaceDN w:val="0"/>
        <w:adjustRightInd w:val="0"/>
        <w:jc w:val="both"/>
        <w:rPr>
          <w:sz w:val="22"/>
          <w:szCs w:val="22"/>
        </w:rPr>
      </w:pPr>
      <w:r>
        <w:rPr>
          <w:sz w:val="22"/>
          <w:szCs w:val="22"/>
        </w:rPr>
        <w:t xml:space="preserve">9.3. </w:t>
      </w:r>
      <w:r w:rsidRPr="009B427A">
        <w:rPr>
          <w:sz w:val="22"/>
          <w:szCs w:val="22"/>
        </w:rPr>
        <w:t>Заявления, уведомления, претензии, требования и иные юридически значимые сообщения оформляются Сторонами в письменном виде и влекут для них гражданско-правовые последствия с момента доставки им или их представителям.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14:paraId="5A4A04EF" w14:textId="67EBF6F4" w:rsidR="009B427A" w:rsidRPr="00212079" w:rsidRDefault="009B427A" w:rsidP="009B427A">
      <w:pPr>
        <w:pStyle w:val="a3"/>
        <w:widowControl w:val="0"/>
        <w:tabs>
          <w:tab w:val="left" w:pos="709"/>
        </w:tabs>
        <w:autoSpaceDE w:val="0"/>
        <w:autoSpaceDN w:val="0"/>
        <w:adjustRightInd w:val="0"/>
        <w:ind w:left="0" w:firstLine="709"/>
        <w:jc w:val="both"/>
        <w:rPr>
          <w:sz w:val="22"/>
          <w:szCs w:val="22"/>
        </w:rPr>
      </w:pPr>
      <w:r w:rsidRPr="00212079">
        <w:rPr>
          <w:sz w:val="22"/>
          <w:szCs w:val="22"/>
        </w:rPr>
        <w:lastRenderedPageBreak/>
        <w:t xml:space="preserve">Для ускорения решения возникающих вопросов по исполнению Контракта, Стороны вправе направлять сообщения по электронной почте, указанной в разделе </w:t>
      </w:r>
      <w:r w:rsidRPr="00F951F8">
        <w:rPr>
          <w:sz w:val="22"/>
          <w:szCs w:val="22"/>
        </w:rPr>
        <w:t>1</w:t>
      </w:r>
      <w:r w:rsidR="007B6C03">
        <w:rPr>
          <w:sz w:val="22"/>
          <w:szCs w:val="22"/>
        </w:rPr>
        <w:t>4</w:t>
      </w:r>
      <w:r w:rsidRPr="00212079">
        <w:rPr>
          <w:sz w:val="22"/>
          <w:szCs w:val="22"/>
        </w:rPr>
        <w:t xml:space="preserve"> настоящего Контракта.</w:t>
      </w:r>
    </w:p>
    <w:p w14:paraId="64AC1AB1" w14:textId="77777777" w:rsidR="009B427A" w:rsidRDefault="009B427A" w:rsidP="009B427A">
      <w:pPr>
        <w:pStyle w:val="a3"/>
        <w:widowControl w:val="0"/>
        <w:tabs>
          <w:tab w:val="left" w:pos="709"/>
        </w:tabs>
        <w:autoSpaceDE w:val="0"/>
        <w:autoSpaceDN w:val="0"/>
        <w:adjustRightInd w:val="0"/>
        <w:ind w:left="0" w:firstLine="709"/>
        <w:jc w:val="both"/>
        <w:rPr>
          <w:sz w:val="22"/>
          <w:szCs w:val="22"/>
        </w:rPr>
      </w:pPr>
      <w:r w:rsidRPr="00212079">
        <w:rPr>
          <w:sz w:val="22"/>
          <w:szCs w:val="22"/>
        </w:rPr>
        <w:t>Стороны Контракта договорились, что неполучение в установленный срок ответа стороной, направившей требование, будет рассматриваться как безоговорочное согласие с заявленным требованием.</w:t>
      </w:r>
    </w:p>
    <w:p w14:paraId="389ACEE0" w14:textId="77777777" w:rsidR="00174E7C" w:rsidRPr="00174E7C" w:rsidRDefault="00174E7C" w:rsidP="00174E7C">
      <w:pPr>
        <w:widowControl w:val="0"/>
        <w:tabs>
          <w:tab w:val="left" w:pos="709"/>
        </w:tabs>
        <w:autoSpaceDE w:val="0"/>
        <w:autoSpaceDN w:val="0"/>
        <w:adjustRightInd w:val="0"/>
        <w:contextualSpacing/>
        <w:jc w:val="both"/>
        <w:rPr>
          <w:sz w:val="22"/>
          <w:szCs w:val="22"/>
        </w:rPr>
      </w:pPr>
    </w:p>
    <w:p w14:paraId="25FF27D1" w14:textId="2D6C1136" w:rsidR="00174E7C" w:rsidRPr="00174E7C" w:rsidRDefault="00174E7C" w:rsidP="00174E7C">
      <w:pPr>
        <w:widowControl w:val="0"/>
        <w:tabs>
          <w:tab w:val="left" w:pos="709"/>
        </w:tabs>
        <w:autoSpaceDE w:val="0"/>
        <w:autoSpaceDN w:val="0"/>
        <w:adjustRightInd w:val="0"/>
        <w:ind w:left="720" w:firstLine="709"/>
        <w:contextualSpacing/>
        <w:jc w:val="center"/>
        <w:rPr>
          <w:b/>
          <w:sz w:val="22"/>
          <w:szCs w:val="22"/>
          <w:lang w:eastAsia="x-none"/>
        </w:rPr>
      </w:pPr>
      <w:r w:rsidRPr="00174E7C">
        <w:rPr>
          <w:b/>
          <w:sz w:val="22"/>
          <w:szCs w:val="22"/>
          <w:lang w:eastAsia="x-none"/>
        </w:rPr>
        <w:t>1</w:t>
      </w:r>
      <w:r w:rsidR="009B427A">
        <w:rPr>
          <w:b/>
          <w:sz w:val="22"/>
          <w:szCs w:val="22"/>
          <w:lang w:eastAsia="x-none"/>
        </w:rPr>
        <w:t>0</w:t>
      </w:r>
      <w:r w:rsidRPr="00174E7C">
        <w:rPr>
          <w:b/>
          <w:sz w:val="22"/>
          <w:szCs w:val="22"/>
          <w:lang w:val="x-none" w:eastAsia="x-none"/>
        </w:rPr>
        <w:t xml:space="preserve">. </w:t>
      </w:r>
      <w:r w:rsidRPr="00174E7C">
        <w:rPr>
          <w:b/>
          <w:sz w:val="22"/>
          <w:szCs w:val="22"/>
          <w:lang w:eastAsia="x-none"/>
        </w:rPr>
        <w:t>АНТИКОРРУПЦИОННАЯ ОГОВОРКА</w:t>
      </w:r>
    </w:p>
    <w:p w14:paraId="48A7387E" w14:textId="2C1D6040" w:rsidR="00174E7C" w:rsidRPr="00174E7C" w:rsidRDefault="00174E7C" w:rsidP="00174E7C">
      <w:pPr>
        <w:widowControl w:val="0"/>
        <w:tabs>
          <w:tab w:val="left" w:pos="0"/>
        </w:tabs>
        <w:autoSpaceDE w:val="0"/>
        <w:autoSpaceDN w:val="0"/>
        <w:adjustRightInd w:val="0"/>
        <w:contextualSpacing/>
        <w:jc w:val="both"/>
        <w:rPr>
          <w:sz w:val="22"/>
          <w:szCs w:val="22"/>
          <w:lang w:eastAsia="x-none"/>
        </w:rPr>
      </w:pPr>
      <w:r w:rsidRPr="00174E7C">
        <w:rPr>
          <w:sz w:val="22"/>
          <w:szCs w:val="22"/>
          <w:lang w:eastAsia="x-none"/>
        </w:rPr>
        <w:t>1</w:t>
      </w:r>
      <w:r w:rsidR="009B427A">
        <w:rPr>
          <w:sz w:val="22"/>
          <w:szCs w:val="22"/>
          <w:lang w:eastAsia="x-none"/>
        </w:rPr>
        <w:t>0</w:t>
      </w:r>
      <w:r w:rsidRPr="00174E7C">
        <w:rPr>
          <w:sz w:val="22"/>
          <w:szCs w:val="22"/>
          <w:lang w:eastAsia="x-none"/>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22F231F" w14:textId="77777777" w:rsidR="00174E7C" w:rsidRPr="00174E7C" w:rsidRDefault="00174E7C" w:rsidP="00174E7C">
      <w:pPr>
        <w:widowControl w:val="0"/>
        <w:tabs>
          <w:tab w:val="left" w:pos="0"/>
        </w:tabs>
        <w:autoSpaceDE w:val="0"/>
        <w:autoSpaceDN w:val="0"/>
        <w:adjustRightInd w:val="0"/>
        <w:ind w:firstLine="567"/>
        <w:contextualSpacing/>
        <w:jc w:val="both"/>
        <w:rPr>
          <w:sz w:val="22"/>
          <w:szCs w:val="22"/>
          <w:lang w:eastAsia="x-none"/>
        </w:rPr>
      </w:pPr>
      <w:r w:rsidRPr="00174E7C">
        <w:rPr>
          <w:sz w:val="22"/>
          <w:szCs w:val="22"/>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56344EF" w14:textId="77777777" w:rsidR="00174E7C" w:rsidRPr="00174E7C" w:rsidRDefault="00174E7C" w:rsidP="00174E7C">
      <w:pPr>
        <w:widowControl w:val="0"/>
        <w:tabs>
          <w:tab w:val="left" w:pos="0"/>
        </w:tabs>
        <w:autoSpaceDE w:val="0"/>
        <w:autoSpaceDN w:val="0"/>
        <w:adjustRightInd w:val="0"/>
        <w:ind w:firstLine="567"/>
        <w:contextualSpacing/>
        <w:jc w:val="both"/>
        <w:rPr>
          <w:sz w:val="22"/>
          <w:szCs w:val="22"/>
          <w:lang w:eastAsia="x-none"/>
        </w:rPr>
      </w:pPr>
      <w:r w:rsidRPr="00174E7C">
        <w:rPr>
          <w:sz w:val="22"/>
          <w:szCs w:val="22"/>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587B82" w14:textId="77777777" w:rsidR="00174E7C" w:rsidRPr="00174E7C" w:rsidRDefault="00174E7C" w:rsidP="00174E7C">
      <w:pPr>
        <w:widowControl w:val="0"/>
        <w:tabs>
          <w:tab w:val="left" w:pos="0"/>
        </w:tabs>
        <w:autoSpaceDE w:val="0"/>
        <w:autoSpaceDN w:val="0"/>
        <w:adjustRightInd w:val="0"/>
        <w:ind w:firstLine="567"/>
        <w:contextualSpacing/>
        <w:jc w:val="both"/>
        <w:rPr>
          <w:sz w:val="22"/>
          <w:szCs w:val="22"/>
          <w:lang w:eastAsia="x-none"/>
        </w:rPr>
      </w:pPr>
      <w:r w:rsidRPr="00174E7C">
        <w:rPr>
          <w:sz w:val="22"/>
          <w:szCs w:val="22"/>
          <w:lang w:eastAsia="x-none"/>
        </w:rPr>
        <w:t>не совершать иных действий, нарушающих антикоррупционное законодательство Российской Федерации.</w:t>
      </w:r>
    </w:p>
    <w:p w14:paraId="69871FA3" w14:textId="77777777" w:rsidR="00174E7C" w:rsidRPr="00174E7C" w:rsidRDefault="00174E7C" w:rsidP="00174E7C">
      <w:pPr>
        <w:widowControl w:val="0"/>
        <w:tabs>
          <w:tab w:val="left" w:pos="709"/>
        </w:tabs>
        <w:autoSpaceDE w:val="0"/>
        <w:autoSpaceDN w:val="0"/>
        <w:adjustRightInd w:val="0"/>
        <w:ind w:firstLine="709"/>
        <w:contextualSpacing/>
        <w:jc w:val="both"/>
        <w:rPr>
          <w:sz w:val="22"/>
          <w:szCs w:val="22"/>
        </w:rPr>
      </w:pPr>
    </w:p>
    <w:p w14:paraId="7FD5A254" w14:textId="37CB899A" w:rsidR="00174E7C" w:rsidRPr="00174E7C" w:rsidRDefault="00174E7C" w:rsidP="00174E7C">
      <w:pPr>
        <w:tabs>
          <w:tab w:val="left" w:pos="426"/>
        </w:tabs>
        <w:jc w:val="center"/>
        <w:rPr>
          <w:b/>
          <w:bCs/>
          <w:sz w:val="22"/>
          <w:szCs w:val="22"/>
        </w:rPr>
      </w:pPr>
      <w:r w:rsidRPr="00174E7C">
        <w:rPr>
          <w:b/>
          <w:bCs/>
          <w:sz w:val="22"/>
          <w:szCs w:val="22"/>
        </w:rPr>
        <w:t>1</w:t>
      </w:r>
      <w:r w:rsidR="009B427A">
        <w:rPr>
          <w:b/>
          <w:bCs/>
          <w:sz w:val="22"/>
          <w:szCs w:val="22"/>
        </w:rPr>
        <w:t>1</w:t>
      </w:r>
      <w:r w:rsidRPr="00174E7C">
        <w:rPr>
          <w:b/>
          <w:bCs/>
          <w:sz w:val="22"/>
          <w:szCs w:val="22"/>
        </w:rPr>
        <w:t>. СРОК ДЕЙСТВИЯ КОНТРАКТА</w:t>
      </w:r>
    </w:p>
    <w:p w14:paraId="41C162DB" w14:textId="1F71993D" w:rsidR="00174E7C" w:rsidRPr="00174E7C" w:rsidRDefault="00174E7C" w:rsidP="00174E7C">
      <w:pPr>
        <w:tabs>
          <w:tab w:val="left" w:pos="426"/>
        </w:tabs>
        <w:jc w:val="both"/>
        <w:rPr>
          <w:b/>
          <w:bCs/>
          <w:sz w:val="22"/>
          <w:szCs w:val="22"/>
        </w:rPr>
      </w:pPr>
      <w:r w:rsidRPr="00174E7C">
        <w:rPr>
          <w:sz w:val="22"/>
          <w:szCs w:val="22"/>
        </w:rPr>
        <w:t>1</w:t>
      </w:r>
      <w:r w:rsidR="009B427A">
        <w:rPr>
          <w:sz w:val="22"/>
          <w:szCs w:val="22"/>
        </w:rPr>
        <w:t>1</w:t>
      </w:r>
      <w:r w:rsidRPr="00174E7C">
        <w:rPr>
          <w:sz w:val="22"/>
          <w:szCs w:val="22"/>
        </w:rPr>
        <w:t xml:space="preserve">.1. Настоящий Контракт вступает в силу с момента заключения его Сторонами и действует по </w:t>
      </w:r>
      <w:r w:rsidRPr="00174E7C">
        <w:rPr>
          <w:b/>
          <w:sz w:val="22"/>
          <w:szCs w:val="22"/>
        </w:rPr>
        <w:t xml:space="preserve">             </w:t>
      </w:r>
      <w:r w:rsidR="009E764A">
        <w:rPr>
          <w:b/>
          <w:sz w:val="22"/>
          <w:szCs w:val="22"/>
        </w:rPr>
        <w:t>14</w:t>
      </w:r>
      <w:r w:rsidRPr="00174E7C">
        <w:rPr>
          <w:b/>
          <w:sz w:val="22"/>
          <w:szCs w:val="22"/>
        </w:rPr>
        <w:t>.0</w:t>
      </w:r>
      <w:r w:rsidR="00FD5EB6">
        <w:rPr>
          <w:b/>
          <w:sz w:val="22"/>
          <w:szCs w:val="22"/>
        </w:rPr>
        <w:t>6</w:t>
      </w:r>
      <w:r w:rsidRPr="00174E7C">
        <w:rPr>
          <w:b/>
          <w:sz w:val="22"/>
          <w:szCs w:val="22"/>
        </w:rPr>
        <w:t>.2024</w:t>
      </w:r>
      <w:r w:rsidRPr="00174E7C">
        <w:rPr>
          <w:sz w:val="22"/>
          <w:szCs w:val="22"/>
        </w:rPr>
        <w:t>.</w:t>
      </w:r>
    </w:p>
    <w:p w14:paraId="32FA4C98" w14:textId="77777777" w:rsidR="00174E7C" w:rsidRPr="00174E7C" w:rsidRDefault="00174E7C" w:rsidP="00174E7C">
      <w:pPr>
        <w:tabs>
          <w:tab w:val="left" w:pos="426"/>
          <w:tab w:val="left" w:pos="567"/>
        </w:tabs>
        <w:jc w:val="both"/>
        <w:rPr>
          <w:sz w:val="22"/>
          <w:szCs w:val="22"/>
        </w:rPr>
      </w:pPr>
      <w:r w:rsidRPr="00174E7C">
        <w:rPr>
          <w:sz w:val="22"/>
          <w:szCs w:val="22"/>
        </w:rPr>
        <w:t>12.2. Истечение срока действия Контракта не освобождает Стороны от выполнения своих обязательств, в том числе гарантийных обязательств, и ответственности за его нарушение.</w:t>
      </w:r>
      <w:r w:rsidRPr="00174E7C">
        <w:rPr>
          <w:b/>
          <w:bCs/>
          <w:sz w:val="22"/>
          <w:szCs w:val="22"/>
        </w:rPr>
        <w:t xml:space="preserve"> </w:t>
      </w:r>
    </w:p>
    <w:p w14:paraId="47591F50" w14:textId="77777777" w:rsidR="00174E7C" w:rsidRPr="00174E7C" w:rsidRDefault="00174E7C" w:rsidP="00174E7C">
      <w:pPr>
        <w:tabs>
          <w:tab w:val="left" w:pos="142"/>
          <w:tab w:val="left" w:pos="567"/>
          <w:tab w:val="num" w:pos="1080"/>
        </w:tabs>
        <w:ind w:left="709"/>
        <w:contextualSpacing/>
        <w:jc w:val="both"/>
        <w:rPr>
          <w:sz w:val="22"/>
          <w:szCs w:val="22"/>
        </w:rPr>
      </w:pPr>
    </w:p>
    <w:p w14:paraId="41130D77" w14:textId="548387DB" w:rsidR="00174E7C" w:rsidRPr="00174E7C" w:rsidRDefault="00174E7C" w:rsidP="00174E7C">
      <w:pPr>
        <w:tabs>
          <w:tab w:val="left" w:pos="142"/>
          <w:tab w:val="left" w:pos="567"/>
        </w:tabs>
        <w:jc w:val="center"/>
        <w:rPr>
          <w:b/>
          <w:sz w:val="22"/>
          <w:szCs w:val="22"/>
        </w:rPr>
      </w:pPr>
      <w:r w:rsidRPr="00174E7C">
        <w:rPr>
          <w:b/>
          <w:sz w:val="22"/>
          <w:szCs w:val="22"/>
        </w:rPr>
        <w:t>1</w:t>
      </w:r>
      <w:r w:rsidR="007B6C03">
        <w:rPr>
          <w:b/>
          <w:sz w:val="22"/>
          <w:szCs w:val="22"/>
        </w:rPr>
        <w:t>2</w:t>
      </w:r>
      <w:r w:rsidRPr="00174E7C">
        <w:rPr>
          <w:b/>
          <w:sz w:val="22"/>
          <w:szCs w:val="22"/>
        </w:rPr>
        <w:t>. ИЗМЕНЕНИЕ И РАСТОРЖЕНИЕ КОНТРАКТА</w:t>
      </w:r>
    </w:p>
    <w:p w14:paraId="12F85A10" w14:textId="724A0A1C"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.1. Настоящий Контракт может быть изменен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w:t>
      </w:r>
    </w:p>
    <w:p w14:paraId="5CA3C465" w14:textId="586CE2A7"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 xml:space="preserve">.2. Настоящий Контракт может быть расторгнут по соглашению Сторон, по решению суда или в связи с односторонним отказом Заказчика от исполнения Контракта. </w:t>
      </w:r>
    </w:p>
    <w:p w14:paraId="11B23375" w14:textId="090F15A6"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 том числе в следующих случаях:</w:t>
      </w:r>
    </w:p>
    <w:p w14:paraId="7C6CBE08" w14:textId="7460A0D2"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.3.1. В случае поставки Товаров ненадлежащего качества с недостатками, которые не могут быть устранены в приемлемый для Заказчика срок.</w:t>
      </w:r>
    </w:p>
    <w:p w14:paraId="72C33163" w14:textId="2657B6AA"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.3.2. В случае неоднократного нарушения Поставщиком сроков поставки Товара, два раза и более.</w:t>
      </w:r>
    </w:p>
    <w:p w14:paraId="454AA62A" w14:textId="7154508B"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.3.3.В случае если Поставщик не поставил (не полностью поставил) Товар.</w:t>
      </w:r>
    </w:p>
    <w:p w14:paraId="5BD57532" w14:textId="49932652" w:rsidR="00174E7C" w:rsidRPr="00174E7C" w:rsidRDefault="00174E7C" w:rsidP="00174E7C">
      <w:pPr>
        <w:tabs>
          <w:tab w:val="left" w:pos="426"/>
          <w:tab w:val="left" w:pos="567"/>
        </w:tabs>
        <w:jc w:val="both"/>
        <w:rPr>
          <w:sz w:val="22"/>
          <w:szCs w:val="22"/>
        </w:rPr>
      </w:pPr>
      <w:r w:rsidRPr="00174E7C">
        <w:rPr>
          <w:sz w:val="22"/>
          <w:szCs w:val="22"/>
        </w:rPr>
        <w:t>1</w:t>
      </w:r>
      <w:r w:rsidR="007B6C03">
        <w:rPr>
          <w:sz w:val="22"/>
          <w:szCs w:val="22"/>
        </w:rPr>
        <w:t>2</w:t>
      </w:r>
      <w:r w:rsidRPr="00174E7C">
        <w:rPr>
          <w:sz w:val="22"/>
          <w:szCs w:val="22"/>
        </w:rPr>
        <w:t xml:space="preserve">.4. Настоящий Контракт может быть изменен в следующих случаях: </w:t>
      </w:r>
    </w:p>
    <w:p w14:paraId="26FDD422" w14:textId="77777777" w:rsidR="00174E7C" w:rsidRPr="00174E7C" w:rsidRDefault="00174E7C" w:rsidP="00174E7C">
      <w:pPr>
        <w:ind w:firstLine="709"/>
        <w:contextualSpacing/>
        <w:jc w:val="both"/>
        <w:rPr>
          <w:sz w:val="22"/>
          <w:szCs w:val="22"/>
        </w:rPr>
      </w:pPr>
      <w:r w:rsidRPr="00174E7C">
        <w:rPr>
          <w:sz w:val="22"/>
          <w:szCs w:val="22"/>
        </w:rPr>
        <w:t>- при снижении цены Контракта без изменения предусмотренных Контрактом количества и качества поставляемого Товара и иных условий Контракта;</w:t>
      </w:r>
    </w:p>
    <w:p w14:paraId="72BFF570" w14:textId="77777777" w:rsidR="00174E7C" w:rsidRPr="00174E7C" w:rsidRDefault="00174E7C" w:rsidP="00174E7C">
      <w:pPr>
        <w:ind w:firstLine="709"/>
        <w:contextualSpacing/>
        <w:jc w:val="both"/>
        <w:rPr>
          <w:sz w:val="22"/>
          <w:szCs w:val="22"/>
        </w:rPr>
      </w:pPr>
      <w:r w:rsidRPr="00174E7C">
        <w:rPr>
          <w:sz w:val="22"/>
          <w:szCs w:val="22"/>
        </w:rPr>
        <w:t xml:space="preserve">- по предложению Заказчика по увеличению количества Товара не более чем на десять процентов или уменьшению предусмотренного Контрактом поставляемого количества Товара не более чем на десять процентов. </w:t>
      </w:r>
    </w:p>
    <w:p w14:paraId="4937C8C4" w14:textId="77777777" w:rsidR="00174E7C" w:rsidRPr="00174E7C" w:rsidRDefault="00174E7C" w:rsidP="00174E7C">
      <w:pPr>
        <w:ind w:firstLine="709"/>
        <w:contextualSpacing/>
        <w:jc w:val="both"/>
        <w:rPr>
          <w:sz w:val="22"/>
          <w:szCs w:val="22"/>
        </w:rPr>
      </w:pPr>
      <w:r w:rsidRPr="00174E7C">
        <w:rPr>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C1DE370" w14:textId="77777777" w:rsidR="00174E7C" w:rsidRPr="00174E7C" w:rsidRDefault="00174E7C" w:rsidP="00174E7C">
      <w:pPr>
        <w:ind w:firstLine="709"/>
        <w:contextualSpacing/>
        <w:jc w:val="both"/>
        <w:rPr>
          <w:sz w:val="22"/>
          <w:szCs w:val="22"/>
        </w:rPr>
      </w:pPr>
      <w:r w:rsidRPr="00174E7C">
        <w:rPr>
          <w:sz w:val="22"/>
          <w:szCs w:val="22"/>
        </w:rPr>
        <w:t xml:space="preserve"> - при изменении в соответствии с законодательством Российской Федерации регулируемых цен на Товар;</w:t>
      </w:r>
    </w:p>
    <w:p w14:paraId="21AB3088" w14:textId="77777777" w:rsidR="00174E7C" w:rsidRPr="00174E7C" w:rsidRDefault="00174E7C" w:rsidP="00174E7C">
      <w:pPr>
        <w:ind w:firstLine="709"/>
        <w:contextualSpacing/>
        <w:jc w:val="both"/>
        <w:rPr>
          <w:sz w:val="22"/>
          <w:szCs w:val="22"/>
        </w:rPr>
      </w:pPr>
      <w:r w:rsidRPr="00174E7C">
        <w:rPr>
          <w:sz w:val="22"/>
          <w:szCs w:val="22"/>
        </w:rPr>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w:t>
      </w:r>
    </w:p>
    <w:p w14:paraId="3F719A29" w14:textId="77777777" w:rsidR="00174E7C" w:rsidRPr="00174E7C" w:rsidRDefault="00174E7C" w:rsidP="00174E7C">
      <w:pPr>
        <w:ind w:firstLine="709"/>
        <w:contextualSpacing/>
        <w:jc w:val="both"/>
        <w:rPr>
          <w:sz w:val="22"/>
          <w:szCs w:val="22"/>
        </w:rPr>
      </w:pPr>
      <w:r w:rsidRPr="00174E7C">
        <w:rPr>
          <w:sz w:val="22"/>
          <w:szCs w:val="22"/>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9CC3544" w14:textId="654F22CE" w:rsidR="00174E7C" w:rsidRPr="00174E7C" w:rsidRDefault="00174E7C" w:rsidP="00174E7C">
      <w:pPr>
        <w:tabs>
          <w:tab w:val="left" w:pos="142"/>
          <w:tab w:val="left" w:pos="567"/>
        </w:tabs>
        <w:jc w:val="center"/>
        <w:rPr>
          <w:sz w:val="22"/>
          <w:szCs w:val="22"/>
        </w:rPr>
      </w:pPr>
      <w:r w:rsidRPr="00174E7C">
        <w:rPr>
          <w:b/>
          <w:bCs/>
          <w:sz w:val="22"/>
          <w:szCs w:val="22"/>
        </w:rPr>
        <w:lastRenderedPageBreak/>
        <w:t>1</w:t>
      </w:r>
      <w:r w:rsidR="007B6C03">
        <w:rPr>
          <w:b/>
          <w:bCs/>
          <w:sz w:val="22"/>
          <w:szCs w:val="22"/>
        </w:rPr>
        <w:t>3</w:t>
      </w:r>
      <w:r w:rsidRPr="00174E7C">
        <w:rPr>
          <w:b/>
          <w:bCs/>
          <w:sz w:val="22"/>
          <w:szCs w:val="22"/>
        </w:rPr>
        <w:t>. ПРОЧИЕ УСЛОВИЯ</w:t>
      </w:r>
    </w:p>
    <w:p w14:paraId="0A245D9A" w14:textId="50293F44" w:rsidR="00174E7C" w:rsidRPr="00174E7C" w:rsidRDefault="00174E7C" w:rsidP="00174E7C">
      <w:pPr>
        <w:widowControl w:val="0"/>
        <w:jc w:val="both"/>
        <w:rPr>
          <w:sz w:val="22"/>
          <w:szCs w:val="22"/>
        </w:rPr>
      </w:pPr>
      <w:r w:rsidRPr="00174E7C">
        <w:rPr>
          <w:sz w:val="22"/>
          <w:szCs w:val="22"/>
        </w:rPr>
        <w:t>1</w:t>
      </w:r>
      <w:r w:rsidR="007B6C03">
        <w:rPr>
          <w:sz w:val="22"/>
          <w:szCs w:val="22"/>
        </w:rPr>
        <w:t>3</w:t>
      </w:r>
      <w:r w:rsidRPr="00174E7C">
        <w:rPr>
          <w:sz w:val="22"/>
          <w:szCs w:val="22"/>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27A600" w14:textId="4146B1A9" w:rsidR="00174E7C" w:rsidRPr="00174E7C" w:rsidRDefault="00174E7C" w:rsidP="00174E7C">
      <w:pPr>
        <w:widowControl w:val="0"/>
        <w:jc w:val="both"/>
        <w:rPr>
          <w:sz w:val="22"/>
          <w:szCs w:val="22"/>
        </w:rPr>
      </w:pPr>
      <w:r w:rsidRPr="00174E7C">
        <w:rPr>
          <w:sz w:val="22"/>
          <w:szCs w:val="22"/>
        </w:rPr>
        <w:t>1</w:t>
      </w:r>
      <w:r w:rsidR="007B6C03">
        <w:rPr>
          <w:sz w:val="22"/>
          <w:szCs w:val="22"/>
        </w:rPr>
        <w:t>3</w:t>
      </w:r>
      <w:r w:rsidRPr="00174E7C">
        <w:rPr>
          <w:sz w:val="22"/>
          <w:szCs w:val="22"/>
        </w:rPr>
        <w:t>.2. По вопросам, не предусмотренным настоящим Контрактом, Стороны руководствуются действующим законодательством Российской Федерации.</w:t>
      </w:r>
    </w:p>
    <w:p w14:paraId="7C182BA8" w14:textId="24D2AA52" w:rsidR="00174E7C" w:rsidRPr="00174E7C" w:rsidRDefault="00174E7C" w:rsidP="00174E7C">
      <w:pPr>
        <w:widowControl w:val="0"/>
        <w:jc w:val="both"/>
        <w:rPr>
          <w:sz w:val="22"/>
          <w:szCs w:val="22"/>
        </w:rPr>
      </w:pPr>
      <w:r w:rsidRPr="00174E7C">
        <w:rPr>
          <w:sz w:val="22"/>
          <w:szCs w:val="22"/>
        </w:rPr>
        <w:t>1</w:t>
      </w:r>
      <w:r w:rsidR="007B6C03">
        <w:rPr>
          <w:sz w:val="22"/>
          <w:szCs w:val="22"/>
        </w:rPr>
        <w:t>3</w:t>
      </w:r>
      <w:r w:rsidRPr="00174E7C">
        <w:rPr>
          <w:sz w:val="22"/>
          <w:szCs w:val="22"/>
        </w:rPr>
        <w:t xml:space="preserve">.3. Стороны ведут переписку между собой по адресам, указанным в Контракте. Стороны обязуются информировать друг друга об изменении адресов, телефонов, банковских реквизитов, статуса в течение 3-х (трех) рабочих дней со дня вступления в силу таких изменений. </w:t>
      </w:r>
    </w:p>
    <w:p w14:paraId="464FCE2E" w14:textId="77777777" w:rsidR="00174E7C" w:rsidRPr="00174E7C" w:rsidRDefault="00174E7C" w:rsidP="00174E7C">
      <w:pPr>
        <w:widowControl w:val="0"/>
        <w:ind w:firstLine="708"/>
        <w:jc w:val="both"/>
        <w:rPr>
          <w:sz w:val="22"/>
          <w:szCs w:val="22"/>
        </w:rPr>
      </w:pPr>
      <w:r w:rsidRPr="00174E7C">
        <w:rPr>
          <w:sz w:val="22"/>
          <w:szCs w:val="22"/>
        </w:rPr>
        <w:t>14.4. К настоящему Контракту прилагаются и являются его неотъемлемой частью:</w:t>
      </w:r>
    </w:p>
    <w:p w14:paraId="3431D503" w14:textId="0A58321C" w:rsidR="00174E7C" w:rsidRPr="00174E7C" w:rsidRDefault="00174E7C" w:rsidP="00174E7C">
      <w:pPr>
        <w:widowControl w:val="0"/>
        <w:tabs>
          <w:tab w:val="left" w:pos="0"/>
          <w:tab w:val="right" w:pos="9498"/>
        </w:tabs>
        <w:ind w:right="139" w:firstLine="709"/>
        <w:jc w:val="both"/>
        <w:rPr>
          <w:sz w:val="22"/>
          <w:szCs w:val="22"/>
        </w:rPr>
      </w:pPr>
      <w:r w:rsidRPr="00174E7C">
        <w:rPr>
          <w:sz w:val="22"/>
          <w:szCs w:val="22"/>
        </w:rPr>
        <w:t xml:space="preserve">- Приложение № </w:t>
      </w:r>
      <w:r w:rsidR="00572A25">
        <w:rPr>
          <w:sz w:val="22"/>
          <w:szCs w:val="22"/>
        </w:rPr>
        <w:t>1</w:t>
      </w:r>
      <w:r w:rsidRPr="00174E7C">
        <w:rPr>
          <w:sz w:val="22"/>
          <w:szCs w:val="22"/>
        </w:rPr>
        <w:t xml:space="preserve"> «Спецификация».</w:t>
      </w:r>
    </w:p>
    <w:p w14:paraId="76C5A7EE" w14:textId="77777777" w:rsidR="00174E7C" w:rsidRPr="00174E7C" w:rsidRDefault="00174E7C" w:rsidP="00174E7C">
      <w:pPr>
        <w:autoSpaceDE w:val="0"/>
        <w:autoSpaceDN w:val="0"/>
        <w:adjustRightInd w:val="0"/>
        <w:jc w:val="center"/>
        <w:rPr>
          <w:b/>
          <w:bCs/>
          <w:sz w:val="22"/>
          <w:szCs w:val="22"/>
        </w:rPr>
      </w:pPr>
    </w:p>
    <w:p w14:paraId="17C85F7B" w14:textId="74009310" w:rsidR="00174E7C" w:rsidRPr="00174E7C" w:rsidRDefault="00174E7C" w:rsidP="00174E7C">
      <w:pPr>
        <w:autoSpaceDE w:val="0"/>
        <w:autoSpaceDN w:val="0"/>
        <w:adjustRightInd w:val="0"/>
        <w:jc w:val="center"/>
        <w:rPr>
          <w:sz w:val="22"/>
          <w:szCs w:val="22"/>
        </w:rPr>
      </w:pPr>
      <w:r w:rsidRPr="00174E7C">
        <w:rPr>
          <w:b/>
          <w:bCs/>
          <w:sz w:val="22"/>
          <w:szCs w:val="22"/>
        </w:rPr>
        <w:t>1</w:t>
      </w:r>
      <w:r w:rsidR="007B6C03">
        <w:rPr>
          <w:b/>
          <w:bCs/>
          <w:sz w:val="22"/>
          <w:szCs w:val="22"/>
        </w:rPr>
        <w:t>4</w:t>
      </w:r>
      <w:r w:rsidRPr="00174E7C">
        <w:rPr>
          <w:b/>
          <w:bCs/>
          <w:sz w:val="22"/>
          <w:szCs w:val="22"/>
        </w:rPr>
        <w:t>. АДРЕСА, БАНКОВСКИЕ РЕКВИЗИТЫ И ПОДПИСИ СТОРОН</w:t>
      </w:r>
    </w:p>
    <w:p w14:paraId="7D03BBA2" w14:textId="77777777" w:rsidR="00174E7C" w:rsidRPr="00174E7C" w:rsidRDefault="00174E7C" w:rsidP="00174E7C">
      <w:pPr>
        <w:tabs>
          <w:tab w:val="left" w:pos="993"/>
        </w:tabs>
        <w:autoSpaceDE w:val="0"/>
        <w:autoSpaceDN w:val="0"/>
        <w:adjustRightInd w:val="0"/>
        <w:rPr>
          <w:b/>
          <w:bCs/>
          <w:sz w:val="22"/>
          <w:szCs w:val="22"/>
        </w:rPr>
      </w:pPr>
    </w:p>
    <w:tbl>
      <w:tblPr>
        <w:tblW w:w="9997" w:type="dxa"/>
        <w:tblLook w:val="01E0" w:firstRow="1" w:lastRow="1" w:firstColumn="1" w:lastColumn="1" w:noHBand="0" w:noVBand="0"/>
      </w:tblPr>
      <w:tblGrid>
        <w:gridCol w:w="5211"/>
        <w:gridCol w:w="4786"/>
      </w:tblGrid>
      <w:tr w:rsidR="00174E7C" w:rsidRPr="00174E7C" w14:paraId="73E2AE9A" w14:textId="77777777" w:rsidTr="00450960">
        <w:trPr>
          <w:trHeight w:val="4004"/>
        </w:trPr>
        <w:tc>
          <w:tcPr>
            <w:tcW w:w="5211" w:type="dxa"/>
          </w:tcPr>
          <w:p w14:paraId="134240C6" w14:textId="77777777" w:rsidR="00174E7C" w:rsidRPr="00174E7C" w:rsidRDefault="00174E7C" w:rsidP="00174E7C">
            <w:pPr>
              <w:tabs>
                <w:tab w:val="left" w:pos="6660"/>
              </w:tabs>
              <w:rPr>
                <w:b/>
                <w:bCs/>
                <w:sz w:val="22"/>
                <w:szCs w:val="22"/>
              </w:rPr>
            </w:pPr>
            <w:r w:rsidRPr="00174E7C">
              <w:rPr>
                <w:b/>
                <w:bCs/>
                <w:sz w:val="22"/>
                <w:szCs w:val="22"/>
              </w:rPr>
              <w:t>Заказчик:</w:t>
            </w:r>
          </w:p>
          <w:p w14:paraId="5288C196" w14:textId="77777777" w:rsidR="00135915" w:rsidRDefault="00174E7C" w:rsidP="00174E7C">
            <w:pPr>
              <w:rPr>
                <w:sz w:val="22"/>
                <w:szCs w:val="22"/>
              </w:rPr>
            </w:pPr>
            <w:r w:rsidRPr="00174E7C">
              <w:rPr>
                <w:sz w:val="22"/>
                <w:szCs w:val="22"/>
              </w:rPr>
              <w:t xml:space="preserve">Санкт-Петербургское государственное </w:t>
            </w:r>
          </w:p>
          <w:p w14:paraId="6FBB9669" w14:textId="21083292" w:rsidR="00174E7C" w:rsidRPr="00174E7C" w:rsidRDefault="00174E7C" w:rsidP="00174E7C">
            <w:pPr>
              <w:rPr>
                <w:sz w:val="22"/>
                <w:szCs w:val="22"/>
              </w:rPr>
            </w:pPr>
            <w:r w:rsidRPr="00174E7C">
              <w:rPr>
                <w:sz w:val="22"/>
                <w:szCs w:val="22"/>
              </w:rPr>
              <w:t>бюджетное учреждение «Кронштадтский ОСЦ»</w:t>
            </w:r>
          </w:p>
          <w:p w14:paraId="799C8C07" w14:textId="77777777" w:rsidR="00135915" w:rsidRDefault="00174E7C" w:rsidP="00174E7C">
            <w:pPr>
              <w:rPr>
                <w:sz w:val="22"/>
                <w:szCs w:val="22"/>
              </w:rPr>
            </w:pPr>
            <w:r w:rsidRPr="00174E7C">
              <w:rPr>
                <w:sz w:val="22"/>
                <w:szCs w:val="22"/>
              </w:rPr>
              <w:t xml:space="preserve">197762 Санкт-Петербург, г. Кронштадт, </w:t>
            </w:r>
          </w:p>
          <w:p w14:paraId="0A8639FA" w14:textId="63777A52" w:rsidR="00174E7C" w:rsidRPr="00174E7C" w:rsidRDefault="00174E7C" w:rsidP="00174E7C">
            <w:pPr>
              <w:rPr>
                <w:sz w:val="22"/>
                <w:szCs w:val="22"/>
              </w:rPr>
            </w:pPr>
            <w:r w:rsidRPr="00174E7C">
              <w:rPr>
                <w:sz w:val="22"/>
                <w:szCs w:val="22"/>
              </w:rPr>
              <w:t>Тулонская аллея, д.11, литера А</w:t>
            </w:r>
          </w:p>
          <w:p w14:paraId="5A6ADACD" w14:textId="77777777" w:rsidR="00174E7C" w:rsidRPr="00174E7C" w:rsidRDefault="00174E7C" w:rsidP="00174E7C">
            <w:pPr>
              <w:rPr>
                <w:sz w:val="22"/>
                <w:szCs w:val="22"/>
              </w:rPr>
            </w:pPr>
            <w:r w:rsidRPr="00174E7C">
              <w:rPr>
                <w:sz w:val="22"/>
                <w:szCs w:val="22"/>
              </w:rPr>
              <w:t>ИНН 7818010410 КПП 784301001</w:t>
            </w:r>
          </w:p>
          <w:p w14:paraId="5058C00A" w14:textId="77777777" w:rsidR="00174E7C" w:rsidRPr="00174E7C" w:rsidRDefault="00174E7C" w:rsidP="00174E7C">
            <w:pPr>
              <w:rPr>
                <w:sz w:val="22"/>
                <w:szCs w:val="22"/>
              </w:rPr>
            </w:pPr>
            <w:r w:rsidRPr="00174E7C">
              <w:rPr>
                <w:sz w:val="22"/>
                <w:szCs w:val="22"/>
              </w:rPr>
              <w:t>Северо-Западное ГУ Банка России // УФК по г.Санкт-Петербургу, г. Санкт-Петербург</w:t>
            </w:r>
          </w:p>
          <w:p w14:paraId="77CC2A1A" w14:textId="77777777" w:rsidR="00174E7C" w:rsidRPr="00174E7C" w:rsidRDefault="00174E7C" w:rsidP="00174E7C">
            <w:pPr>
              <w:rPr>
                <w:sz w:val="22"/>
                <w:szCs w:val="22"/>
              </w:rPr>
            </w:pPr>
            <w:r w:rsidRPr="00174E7C">
              <w:rPr>
                <w:sz w:val="22"/>
                <w:szCs w:val="22"/>
              </w:rPr>
              <w:t>Корр/счёт 40102810945370000005</w:t>
            </w:r>
          </w:p>
          <w:p w14:paraId="6E782BEB" w14:textId="77777777" w:rsidR="00174E7C" w:rsidRPr="00174E7C" w:rsidRDefault="00174E7C" w:rsidP="00174E7C">
            <w:pPr>
              <w:rPr>
                <w:sz w:val="22"/>
                <w:szCs w:val="22"/>
              </w:rPr>
            </w:pPr>
            <w:r w:rsidRPr="00174E7C">
              <w:rPr>
                <w:sz w:val="22"/>
                <w:szCs w:val="22"/>
              </w:rPr>
              <w:t>Р/счёт: 03224643400000007200</w:t>
            </w:r>
          </w:p>
          <w:p w14:paraId="1339B59C" w14:textId="77777777" w:rsidR="00174E7C" w:rsidRPr="00174E7C" w:rsidRDefault="00174E7C" w:rsidP="00174E7C">
            <w:pPr>
              <w:rPr>
                <w:sz w:val="22"/>
                <w:szCs w:val="22"/>
              </w:rPr>
            </w:pPr>
            <w:r w:rsidRPr="00174E7C">
              <w:rPr>
                <w:sz w:val="22"/>
                <w:szCs w:val="22"/>
              </w:rPr>
              <w:t>БИК 014030106 Л/счет 0561011</w:t>
            </w:r>
          </w:p>
          <w:p w14:paraId="27F8D00E" w14:textId="77777777" w:rsidR="00174E7C" w:rsidRPr="00174E7C" w:rsidRDefault="00174E7C" w:rsidP="00174E7C">
            <w:pPr>
              <w:rPr>
                <w:sz w:val="22"/>
                <w:szCs w:val="22"/>
              </w:rPr>
            </w:pPr>
            <w:r w:rsidRPr="00174E7C">
              <w:rPr>
                <w:sz w:val="22"/>
                <w:szCs w:val="22"/>
              </w:rPr>
              <w:t>Тел. (812) 311-10-96, 311-44-00</w:t>
            </w:r>
          </w:p>
          <w:p w14:paraId="0F526D46" w14:textId="069AD60D" w:rsidR="00174E7C" w:rsidRPr="00174E7C" w:rsidRDefault="00174E7C" w:rsidP="00C03692">
            <w:pPr>
              <w:rPr>
                <w:sz w:val="22"/>
                <w:szCs w:val="22"/>
              </w:rPr>
            </w:pPr>
            <w:r w:rsidRPr="00174E7C">
              <w:rPr>
                <w:sz w:val="22"/>
                <w:szCs w:val="22"/>
              </w:rPr>
              <w:t xml:space="preserve">Эл.почта: </w:t>
            </w:r>
            <w:r w:rsidR="00C03692" w:rsidRPr="00C03692">
              <w:rPr>
                <w:sz w:val="22"/>
                <w:szCs w:val="22"/>
              </w:rPr>
              <w:t>gzakupk1@yandex.ru</w:t>
            </w:r>
          </w:p>
          <w:p w14:paraId="6836D524" w14:textId="77777777" w:rsidR="00174E7C" w:rsidRPr="00174E7C" w:rsidRDefault="00174E7C" w:rsidP="00174E7C">
            <w:pPr>
              <w:rPr>
                <w:sz w:val="22"/>
                <w:szCs w:val="22"/>
              </w:rPr>
            </w:pPr>
            <w:r w:rsidRPr="00174E7C">
              <w:rPr>
                <w:sz w:val="22"/>
                <w:szCs w:val="22"/>
              </w:rPr>
              <w:t>Директор</w:t>
            </w:r>
          </w:p>
          <w:p w14:paraId="1A9BC78F" w14:textId="77777777" w:rsidR="00174E7C" w:rsidRPr="00174E7C" w:rsidRDefault="00174E7C" w:rsidP="00174E7C">
            <w:pPr>
              <w:rPr>
                <w:sz w:val="22"/>
                <w:szCs w:val="22"/>
              </w:rPr>
            </w:pPr>
          </w:p>
          <w:p w14:paraId="654367A1" w14:textId="77777777" w:rsidR="00174E7C" w:rsidRPr="00174E7C" w:rsidRDefault="00174E7C" w:rsidP="00174E7C">
            <w:pPr>
              <w:rPr>
                <w:sz w:val="22"/>
                <w:szCs w:val="22"/>
              </w:rPr>
            </w:pPr>
          </w:p>
          <w:p w14:paraId="65EB6B8B" w14:textId="77777777" w:rsidR="00174E7C" w:rsidRPr="00174E7C" w:rsidRDefault="00174E7C" w:rsidP="00174E7C">
            <w:pPr>
              <w:rPr>
                <w:sz w:val="22"/>
                <w:szCs w:val="22"/>
              </w:rPr>
            </w:pPr>
          </w:p>
          <w:p w14:paraId="1389AE75" w14:textId="77777777" w:rsidR="00174E7C" w:rsidRPr="00174E7C" w:rsidRDefault="00174E7C" w:rsidP="00174E7C">
            <w:pPr>
              <w:rPr>
                <w:sz w:val="22"/>
                <w:szCs w:val="22"/>
              </w:rPr>
            </w:pPr>
            <w:r w:rsidRPr="00174E7C">
              <w:rPr>
                <w:sz w:val="22"/>
                <w:szCs w:val="22"/>
              </w:rPr>
              <w:t>____________________ /А.В. Шлюс/</w:t>
            </w:r>
          </w:p>
        </w:tc>
        <w:tc>
          <w:tcPr>
            <w:tcW w:w="4786" w:type="dxa"/>
          </w:tcPr>
          <w:p w14:paraId="23F674C1" w14:textId="77777777" w:rsidR="00174E7C" w:rsidRPr="00174E7C" w:rsidRDefault="00174E7C" w:rsidP="00174E7C">
            <w:pPr>
              <w:jc w:val="both"/>
              <w:rPr>
                <w:b/>
                <w:sz w:val="22"/>
                <w:szCs w:val="22"/>
              </w:rPr>
            </w:pPr>
            <w:r w:rsidRPr="00174E7C">
              <w:rPr>
                <w:b/>
                <w:sz w:val="22"/>
                <w:szCs w:val="22"/>
              </w:rPr>
              <w:t>Поставщик:</w:t>
            </w:r>
          </w:p>
          <w:p w14:paraId="56D1E710" w14:textId="77777777" w:rsidR="00174E7C" w:rsidRPr="00174E7C" w:rsidRDefault="00174E7C" w:rsidP="00174E7C">
            <w:pPr>
              <w:jc w:val="both"/>
              <w:rPr>
                <w:sz w:val="22"/>
                <w:szCs w:val="22"/>
              </w:rPr>
            </w:pPr>
          </w:p>
          <w:p w14:paraId="4D9A282E" w14:textId="77777777" w:rsidR="00174E7C" w:rsidRPr="00174E7C" w:rsidRDefault="00174E7C" w:rsidP="00174E7C">
            <w:pPr>
              <w:jc w:val="both"/>
              <w:rPr>
                <w:sz w:val="22"/>
                <w:szCs w:val="22"/>
              </w:rPr>
            </w:pPr>
          </w:p>
          <w:p w14:paraId="63C479C7" w14:textId="77777777" w:rsidR="00B60875" w:rsidRDefault="00B60875" w:rsidP="00174E7C">
            <w:pPr>
              <w:jc w:val="both"/>
              <w:rPr>
                <w:sz w:val="22"/>
                <w:szCs w:val="22"/>
              </w:rPr>
            </w:pPr>
          </w:p>
          <w:p w14:paraId="7CDFB6E9" w14:textId="77777777" w:rsidR="00B60875" w:rsidRDefault="00B60875" w:rsidP="00174E7C">
            <w:pPr>
              <w:jc w:val="both"/>
              <w:rPr>
                <w:sz w:val="22"/>
                <w:szCs w:val="22"/>
              </w:rPr>
            </w:pPr>
          </w:p>
          <w:p w14:paraId="177D7CC5" w14:textId="77777777" w:rsidR="00B60875" w:rsidRDefault="00B60875" w:rsidP="00174E7C">
            <w:pPr>
              <w:jc w:val="both"/>
              <w:rPr>
                <w:sz w:val="22"/>
                <w:szCs w:val="22"/>
              </w:rPr>
            </w:pPr>
          </w:p>
          <w:p w14:paraId="5BC1BC91" w14:textId="77777777" w:rsidR="00B60875" w:rsidRDefault="00B60875" w:rsidP="00174E7C">
            <w:pPr>
              <w:jc w:val="both"/>
              <w:rPr>
                <w:sz w:val="22"/>
                <w:szCs w:val="22"/>
              </w:rPr>
            </w:pPr>
          </w:p>
          <w:p w14:paraId="719F01F5" w14:textId="77777777" w:rsidR="00B60875" w:rsidRDefault="00B60875" w:rsidP="00174E7C">
            <w:pPr>
              <w:jc w:val="both"/>
              <w:rPr>
                <w:sz w:val="22"/>
                <w:szCs w:val="22"/>
              </w:rPr>
            </w:pPr>
          </w:p>
          <w:p w14:paraId="32091349" w14:textId="77777777" w:rsidR="00B60875" w:rsidRDefault="00B60875" w:rsidP="00174E7C">
            <w:pPr>
              <w:jc w:val="both"/>
              <w:rPr>
                <w:sz w:val="22"/>
                <w:szCs w:val="22"/>
              </w:rPr>
            </w:pPr>
          </w:p>
          <w:p w14:paraId="22F072F6" w14:textId="77777777" w:rsidR="00B60875" w:rsidRDefault="00B60875" w:rsidP="00174E7C">
            <w:pPr>
              <w:jc w:val="both"/>
              <w:rPr>
                <w:sz w:val="22"/>
                <w:szCs w:val="22"/>
              </w:rPr>
            </w:pPr>
          </w:p>
          <w:p w14:paraId="5893415D" w14:textId="77777777" w:rsidR="00B60875" w:rsidRDefault="00B60875" w:rsidP="00174E7C">
            <w:pPr>
              <w:jc w:val="both"/>
              <w:rPr>
                <w:sz w:val="22"/>
                <w:szCs w:val="22"/>
              </w:rPr>
            </w:pPr>
          </w:p>
          <w:p w14:paraId="314AC309" w14:textId="77777777" w:rsidR="00B60875" w:rsidRDefault="00B60875" w:rsidP="00174E7C">
            <w:pPr>
              <w:jc w:val="both"/>
              <w:rPr>
                <w:sz w:val="22"/>
                <w:szCs w:val="22"/>
              </w:rPr>
            </w:pPr>
          </w:p>
          <w:p w14:paraId="6DEE6069" w14:textId="77777777" w:rsidR="00B60875" w:rsidRDefault="00B60875" w:rsidP="00174E7C">
            <w:pPr>
              <w:jc w:val="both"/>
              <w:rPr>
                <w:sz w:val="22"/>
                <w:szCs w:val="22"/>
              </w:rPr>
            </w:pPr>
          </w:p>
          <w:p w14:paraId="227976BE" w14:textId="77777777" w:rsidR="00B60875" w:rsidRDefault="00B60875" w:rsidP="00174E7C">
            <w:pPr>
              <w:jc w:val="both"/>
              <w:rPr>
                <w:sz w:val="22"/>
                <w:szCs w:val="22"/>
              </w:rPr>
            </w:pPr>
          </w:p>
          <w:p w14:paraId="5CDF24C2" w14:textId="77777777" w:rsidR="00B60875" w:rsidRDefault="00B60875" w:rsidP="00174E7C">
            <w:pPr>
              <w:jc w:val="both"/>
              <w:rPr>
                <w:sz w:val="22"/>
                <w:szCs w:val="22"/>
              </w:rPr>
            </w:pPr>
          </w:p>
          <w:p w14:paraId="37EC2C0C" w14:textId="77777777" w:rsidR="00B60875" w:rsidRDefault="00B60875" w:rsidP="00174E7C">
            <w:pPr>
              <w:jc w:val="both"/>
              <w:rPr>
                <w:sz w:val="22"/>
                <w:szCs w:val="22"/>
              </w:rPr>
            </w:pPr>
          </w:p>
          <w:p w14:paraId="31E77361" w14:textId="77777777" w:rsidR="00B60875" w:rsidRDefault="00B60875" w:rsidP="00174E7C">
            <w:pPr>
              <w:jc w:val="both"/>
              <w:rPr>
                <w:sz w:val="22"/>
                <w:szCs w:val="22"/>
              </w:rPr>
            </w:pPr>
          </w:p>
          <w:p w14:paraId="2E043E9C" w14:textId="17420BCF" w:rsidR="00174E7C" w:rsidRPr="00174E7C" w:rsidRDefault="00174E7C" w:rsidP="00174E7C">
            <w:pPr>
              <w:jc w:val="both"/>
              <w:rPr>
                <w:sz w:val="22"/>
                <w:szCs w:val="22"/>
              </w:rPr>
            </w:pPr>
            <w:r w:rsidRPr="00174E7C">
              <w:rPr>
                <w:sz w:val="22"/>
                <w:szCs w:val="22"/>
              </w:rPr>
              <w:t>_______________________ / /</w:t>
            </w:r>
          </w:p>
        </w:tc>
      </w:tr>
    </w:tbl>
    <w:p w14:paraId="5A51322B" w14:textId="4ADA236F" w:rsidR="00174E7C" w:rsidRPr="00174E7C" w:rsidRDefault="00174E7C" w:rsidP="00174E7C">
      <w:pPr>
        <w:ind w:firstLine="539"/>
        <w:jc w:val="center"/>
        <w:rPr>
          <w:bCs/>
          <w:i/>
          <w:sz w:val="22"/>
          <w:szCs w:val="22"/>
        </w:rPr>
      </w:pPr>
      <w:r w:rsidRPr="00174E7C">
        <w:rPr>
          <w:bCs/>
          <w:i/>
          <w:sz w:val="22"/>
          <w:szCs w:val="22"/>
        </w:rPr>
        <w:t xml:space="preserve">Контракт подписан усиленными электронно-цифровыми подписями </w:t>
      </w:r>
    </w:p>
    <w:p w14:paraId="5DDAAB5F" w14:textId="77777777" w:rsidR="005B39C4" w:rsidRDefault="005B39C4" w:rsidP="005B39C4">
      <w:pPr>
        <w:jc w:val="right"/>
        <w:rPr>
          <w:sz w:val="22"/>
          <w:szCs w:val="22"/>
        </w:rPr>
      </w:pPr>
    </w:p>
    <w:p w14:paraId="28ED4A42" w14:textId="77777777" w:rsidR="005B39C4" w:rsidRDefault="005B39C4" w:rsidP="005B39C4">
      <w:pPr>
        <w:jc w:val="right"/>
        <w:rPr>
          <w:sz w:val="22"/>
          <w:szCs w:val="22"/>
        </w:rPr>
      </w:pPr>
    </w:p>
    <w:p w14:paraId="570DCE13" w14:textId="77777777" w:rsidR="00E00D72" w:rsidRDefault="00E00D72" w:rsidP="005B39C4">
      <w:pPr>
        <w:jc w:val="right"/>
        <w:rPr>
          <w:sz w:val="22"/>
          <w:szCs w:val="22"/>
        </w:rPr>
      </w:pPr>
    </w:p>
    <w:p w14:paraId="47A79208" w14:textId="77777777" w:rsidR="00E00D72" w:rsidRDefault="00E00D72" w:rsidP="005B39C4">
      <w:pPr>
        <w:jc w:val="right"/>
        <w:rPr>
          <w:sz w:val="22"/>
          <w:szCs w:val="22"/>
        </w:rPr>
      </w:pPr>
    </w:p>
    <w:p w14:paraId="029A22AA" w14:textId="77777777" w:rsidR="00E00D72" w:rsidRDefault="00E00D72" w:rsidP="005B39C4">
      <w:pPr>
        <w:jc w:val="right"/>
        <w:rPr>
          <w:sz w:val="22"/>
          <w:szCs w:val="22"/>
        </w:rPr>
      </w:pPr>
    </w:p>
    <w:p w14:paraId="6E307A7E" w14:textId="77777777" w:rsidR="00E00D72" w:rsidRDefault="00E00D72" w:rsidP="005B39C4">
      <w:pPr>
        <w:jc w:val="right"/>
        <w:rPr>
          <w:sz w:val="22"/>
          <w:szCs w:val="22"/>
        </w:rPr>
      </w:pPr>
    </w:p>
    <w:p w14:paraId="54D83075" w14:textId="77777777" w:rsidR="00E00D72" w:rsidRDefault="00E00D72" w:rsidP="005B39C4">
      <w:pPr>
        <w:jc w:val="right"/>
        <w:rPr>
          <w:sz w:val="22"/>
          <w:szCs w:val="22"/>
        </w:rPr>
      </w:pPr>
    </w:p>
    <w:p w14:paraId="04C7CCA7" w14:textId="77777777" w:rsidR="00E00D72" w:rsidRDefault="00E00D72" w:rsidP="005B39C4">
      <w:pPr>
        <w:jc w:val="right"/>
        <w:rPr>
          <w:sz w:val="22"/>
          <w:szCs w:val="22"/>
        </w:rPr>
      </w:pPr>
    </w:p>
    <w:p w14:paraId="0002D579" w14:textId="77777777" w:rsidR="00E00D72" w:rsidRDefault="00E00D72" w:rsidP="005B39C4">
      <w:pPr>
        <w:jc w:val="right"/>
        <w:rPr>
          <w:sz w:val="22"/>
          <w:szCs w:val="22"/>
        </w:rPr>
      </w:pPr>
    </w:p>
    <w:p w14:paraId="07C43C48" w14:textId="77777777" w:rsidR="00E00D72" w:rsidRDefault="00E00D72" w:rsidP="005B39C4">
      <w:pPr>
        <w:jc w:val="right"/>
        <w:rPr>
          <w:sz w:val="22"/>
          <w:szCs w:val="22"/>
        </w:rPr>
      </w:pPr>
    </w:p>
    <w:p w14:paraId="0E4947EA" w14:textId="77777777" w:rsidR="00E00D72" w:rsidRDefault="00E00D72" w:rsidP="005B39C4">
      <w:pPr>
        <w:jc w:val="right"/>
        <w:rPr>
          <w:sz w:val="22"/>
          <w:szCs w:val="22"/>
        </w:rPr>
      </w:pPr>
    </w:p>
    <w:p w14:paraId="2C588E55" w14:textId="77777777" w:rsidR="00E00D72" w:rsidRDefault="00E00D72" w:rsidP="005B39C4">
      <w:pPr>
        <w:jc w:val="right"/>
        <w:rPr>
          <w:sz w:val="22"/>
          <w:szCs w:val="22"/>
        </w:rPr>
      </w:pPr>
    </w:p>
    <w:p w14:paraId="5C5927B2" w14:textId="77777777" w:rsidR="00E00D72" w:rsidRDefault="00E00D72" w:rsidP="005B39C4">
      <w:pPr>
        <w:jc w:val="right"/>
        <w:rPr>
          <w:sz w:val="22"/>
          <w:szCs w:val="22"/>
        </w:rPr>
      </w:pPr>
    </w:p>
    <w:p w14:paraId="6354C92E" w14:textId="77777777" w:rsidR="00E00D72" w:rsidRDefault="00E00D72" w:rsidP="005B39C4">
      <w:pPr>
        <w:jc w:val="right"/>
        <w:rPr>
          <w:sz w:val="22"/>
          <w:szCs w:val="22"/>
        </w:rPr>
      </w:pPr>
    </w:p>
    <w:p w14:paraId="46B6CAAB" w14:textId="77777777" w:rsidR="00E00D72" w:rsidRDefault="00E00D72" w:rsidP="005B39C4">
      <w:pPr>
        <w:jc w:val="right"/>
        <w:rPr>
          <w:sz w:val="22"/>
          <w:szCs w:val="22"/>
        </w:rPr>
      </w:pPr>
    </w:p>
    <w:p w14:paraId="6D89DD9B" w14:textId="77777777" w:rsidR="00E00D72" w:rsidRDefault="00E00D72" w:rsidP="005B39C4">
      <w:pPr>
        <w:jc w:val="right"/>
        <w:rPr>
          <w:sz w:val="22"/>
          <w:szCs w:val="22"/>
        </w:rPr>
      </w:pPr>
    </w:p>
    <w:p w14:paraId="5D077B31" w14:textId="77777777" w:rsidR="00E00D72" w:rsidRDefault="00E00D72" w:rsidP="005B39C4">
      <w:pPr>
        <w:jc w:val="right"/>
        <w:rPr>
          <w:sz w:val="22"/>
          <w:szCs w:val="22"/>
        </w:rPr>
      </w:pPr>
    </w:p>
    <w:p w14:paraId="030DF89F" w14:textId="77777777" w:rsidR="00E00D72" w:rsidRDefault="00E00D72" w:rsidP="005B39C4">
      <w:pPr>
        <w:jc w:val="right"/>
        <w:rPr>
          <w:sz w:val="22"/>
          <w:szCs w:val="22"/>
        </w:rPr>
      </w:pPr>
    </w:p>
    <w:p w14:paraId="4A079BDE" w14:textId="77777777" w:rsidR="00E00D72" w:rsidRDefault="00E00D72" w:rsidP="005B39C4">
      <w:pPr>
        <w:jc w:val="right"/>
        <w:rPr>
          <w:sz w:val="22"/>
          <w:szCs w:val="22"/>
        </w:rPr>
      </w:pPr>
    </w:p>
    <w:p w14:paraId="20F35EA8" w14:textId="77777777" w:rsidR="00E00D72" w:rsidRDefault="00E00D72" w:rsidP="005B39C4">
      <w:pPr>
        <w:jc w:val="right"/>
        <w:rPr>
          <w:sz w:val="22"/>
          <w:szCs w:val="22"/>
        </w:rPr>
      </w:pPr>
    </w:p>
    <w:p w14:paraId="338316B1" w14:textId="77777777" w:rsidR="00E00D72" w:rsidRDefault="00E00D72" w:rsidP="005B39C4">
      <w:pPr>
        <w:jc w:val="right"/>
        <w:rPr>
          <w:sz w:val="22"/>
          <w:szCs w:val="22"/>
        </w:rPr>
      </w:pPr>
    </w:p>
    <w:p w14:paraId="470A5EF7" w14:textId="77777777" w:rsidR="00E00D72" w:rsidRDefault="00E00D72" w:rsidP="005B39C4">
      <w:pPr>
        <w:jc w:val="right"/>
        <w:rPr>
          <w:sz w:val="22"/>
          <w:szCs w:val="22"/>
        </w:rPr>
      </w:pPr>
    </w:p>
    <w:p w14:paraId="73E9FB53" w14:textId="77777777" w:rsidR="00E00D72" w:rsidRDefault="00E00D72" w:rsidP="005B39C4">
      <w:pPr>
        <w:jc w:val="right"/>
        <w:rPr>
          <w:sz w:val="22"/>
          <w:szCs w:val="22"/>
        </w:rPr>
      </w:pPr>
    </w:p>
    <w:p w14:paraId="725B97EF" w14:textId="77777777" w:rsidR="00E00D72" w:rsidRDefault="00E00D72" w:rsidP="005B39C4">
      <w:pPr>
        <w:jc w:val="right"/>
        <w:rPr>
          <w:sz w:val="22"/>
          <w:szCs w:val="22"/>
        </w:rPr>
      </w:pPr>
    </w:p>
    <w:p w14:paraId="3EE0A489" w14:textId="77777777" w:rsidR="00E00D72" w:rsidRDefault="00E00D72" w:rsidP="005B39C4">
      <w:pPr>
        <w:jc w:val="right"/>
        <w:rPr>
          <w:sz w:val="22"/>
          <w:szCs w:val="22"/>
        </w:rPr>
      </w:pPr>
    </w:p>
    <w:p w14:paraId="4B14E739" w14:textId="77777777" w:rsidR="00E00D72" w:rsidRDefault="00E00D72" w:rsidP="005B39C4">
      <w:pPr>
        <w:jc w:val="right"/>
        <w:rPr>
          <w:sz w:val="22"/>
          <w:szCs w:val="22"/>
        </w:rPr>
      </w:pPr>
    </w:p>
    <w:p w14:paraId="7BF74C2C" w14:textId="77777777" w:rsidR="00E00D72" w:rsidRDefault="00E00D72" w:rsidP="005B39C4">
      <w:pPr>
        <w:jc w:val="right"/>
        <w:rPr>
          <w:sz w:val="22"/>
          <w:szCs w:val="22"/>
        </w:rPr>
      </w:pPr>
    </w:p>
    <w:p w14:paraId="5932255A" w14:textId="77777777" w:rsidR="00E00D72" w:rsidRDefault="00E00D72" w:rsidP="005B39C4">
      <w:pPr>
        <w:jc w:val="right"/>
        <w:rPr>
          <w:sz w:val="22"/>
          <w:szCs w:val="22"/>
        </w:rPr>
      </w:pPr>
    </w:p>
    <w:p w14:paraId="73CFC0CA" w14:textId="27A7D016" w:rsidR="00E00D72" w:rsidRDefault="00E00D72" w:rsidP="005B39C4">
      <w:pPr>
        <w:jc w:val="right"/>
        <w:rPr>
          <w:sz w:val="22"/>
          <w:szCs w:val="22"/>
        </w:rPr>
      </w:pPr>
    </w:p>
    <w:p w14:paraId="6BE691CA" w14:textId="0773DC43" w:rsidR="0014223D" w:rsidRDefault="0014223D" w:rsidP="005B39C4">
      <w:pPr>
        <w:jc w:val="right"/>
        <w:rPr>
          <w:sz w:val="22"/>
          <w:szCs w:val="22"/>
        </w:rPr>
      </w:pPr>
    </w:p>
    <w:p w14:paraId="70F28EFC" w14:textId="7C8723F0" w:rsidR="005B39C4" w:rsidRDefault="005B39C4" w:rsidP="00592B1B">
      <w:pPr>
        <w:jc w:val="right"/>
        <w:rPr>
          <w:sz w:val="22"/>
          <w:szCs w:val="22"/>
        </w:rPr>
      </w:pPr>
      <w:r>
        <w:rPr>
          <w:sz w:val="22"/>
          <w:szCs w:val="22"/>
        </w:rPr>
        <w:t>Приложение №</w:t>
      </w:r>
      <w:r w:rsidR="00572A25">
        <w:rPr>
          <w:sz w:val="22"/>
          <w:szCs w:val="22"/>
        </w:rPr>
        <w:t>1</w:t>
      </w:r>
      <w:r w:rsidRPr="00E523E4">
        <w:rPr>
          <w:sz w:val="22"/>
          <w:szCs w:val="22"/>
        </w:rPr>
        <w:t xml:space="preserve"> к контракту</w:t>
      </w:r>
    </w:p>
    <w:p w14:paraId="24645FE5" w14:textId="77777777" w:rsidR="005B39C4" w:rsidRDefault="005B39C4" w:rsidP="005B39C4">
      <w:pPr>
        <w:jc w:val="right"/>
        <w:rPr>
          <w:sz w:val="22"/>
          <w:szCs w:val="22"/>
        </w:rPr>
      </w:pPr>
    </w:p>
    <w:p w14:paraId="39BFA1E5" w14:textId="77777777" w:rsidR="005B39C4" w:rsidRDefault="005B39C4" w:rsidP="005B39C4">
      <w:pPr>
        <w:jc w:val="center"/>
        <w:rPr>
          <w:sz w:val="22"/>
          <w:szCs w:val="22"/>
        </w:rPr>
      </w:pPr>
      <w:r>
        <w:rPr>
          <w:sz w:val="22"/>
          <w:szCs w:val="22"/>
        </w:rPr>
        <w:t>Спецификация</w:t>
      </w:r>
    </w:p>
    <w:p w14:paraId="07B28F88" w14:textId="77777777" w:rsidR="005B39C4" w:rsidRDefault="005B39C4" w:rsidP="005B39C4">
      <w:pPr>
        <w:jc w:val="center"/>
        <w:rPr>
          <w:sz w:val="22"/>
          <w:szCs w:val="22"/>
        </w:rPr>
      </w:pPr>
    </w:p>
    <w:tbl>
      <w:tblPr>
        <w:tblW w:w="10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4112"/>
        <w:gridCol w:w="849"/>
        <w:gridCol w:w="709"/>
        <w:gridCol w:w="10"/>
        <w:gridCol w:w="1407"/>
        <w:gridCol w:w="10"/>
        <w:gridCol w:w="1408"/>
        <w:gridCol w:w="10"/>
      </w:tblGrid>
      <w:tr w:rsidR="00C77DAC" w:rsidRPr="00212079" w14:paraId="4DEF60E1" w14:textId="77777777" w:rsidTr="00F0355E">
        <w:trPr>
          <w:gridAfter w:val="1"/>
          <w:wAfter w:w="10" w:type="dxa"/>
          <w:jc w:val="center"/>
        </w:trPr>
        <w:tc>
          <w:tcPr>
            <w:tcW w:w="1838" w:type="dxa"/>
            <w:shd w:val="clear" w:color="auto" w:fill="auto"/>
            <w:vAlign w:val="center"/>
          </w:tcPr>
          <w:p w14:paraId="683916DE" w14:textId="77777777" w:rsidR="00C77DAC" w:rsidRPr="005A12F6" w:rsidRDefault="00C77DAC" w:rsidP="00D3187E">
            <w:pPr>
              <w:jc w:val="center"/>
              <w:rPr>
                <w:sz w:val="20"/>
                <w:szCs w:val="20"/>
              </w:rPr>
            </w:pPr>
            <w:r w:rsidRPr="005A12F6">
              <w:rPr>
                <w:sz w:val="20"/>
                <w:szCs w:val="20"/>
              </w:rPr>
              <w:t>Наименование</w:t>
            </w:r>
          </w:p>
        </w:tc>
        <w:tc>
          <w:tcPr>
            <w:tcW w:w="4112" w:type="dxa"/>
            <w:shd w:val="clear" w:color="auto" w:fill="auto"/>
            <w:vAlign w:val="center"/>
          </w:tcPr>
          <w:p w14:paraId="380E5174" w14:textId="51EE7B3C" w:rsidR="00C77DAC" w:rsidRPr="005A12F6" w:rsidRDefault="00C77DAC" w:rsidP="00D3187E">
            <w:pPr>
              <w:jc w:val="center"/>
              <w:rPr>
                <w:sz w:val="20"/>
                <w:szCs w:val="20"/>
              </w:rPr>
            </w:pPr>
            <w:r w:rsidRPr="005A12F6">
              <w:rPr>
                <w:sz w:val="20"/>
                <w:szCs w:val="20"/>
              </w:rPr>
              <w:t>Технические характеристики</w:t>
            </w:r>
          </w:p>
        </w:tc>
        <w:tc>
          <w:tcPr>
            <w:tcW w:w="849" w:type="dxa"/>
            <w:vAlign w:val="center"/>
          </w:tcPr>
          <w:p w14:paraId="18579BA5" w14:textId="77777777" w:rsidR="00C77DAC" w:rsidRPr="005A12F6" w:rsidRDefault="00C77DAC" w:rsidP="00D3187E">
            <w:pPr>
              <w:jc w:val="center"/>
              <w:rPr>
                <w:sz w:val="20"/>
                <w:szCs w:val="20"/>
              </w:rPr>
            </w:pPr>
            <w:r w:rsidRPr="005A12F6">
              <w:rPr>
                <w:sz w:val="20"/>
                <w:szCs w:val="20"/>
              </w:rPr>
              <w:t>Ед. изм.</w:t>
            </w:r>
          </w:p>
        </w:tc>
        <w:tc>
          <w:tcPr>
            <w:tcW w:w="709" w:type="dxa"/>
            <w:vAlign w:val="center"/>
          </w:tcPr>
          <w:p w14:paraId="73FACDDF" w14:textId="77777777" w:rsidR="00C77DAC" w:rsidRPr="005A12F6" w:rsidRDefault="00C77DAC" w:rsidP="00D3187E">
            <w:pPr>
              <w:jc w:val="center"/>
              <w:rPr>
                <w:sz w:val="20"/>
                <w:szCs w:val="20"/>
              </w:rPr>
            </w:pPr>
            <w:r w:rsidRPr="005A12F6">
              <w:rPr>
                <w:sz w:val="20"/>
                <w:szCs w:val="20"/>
              </w:rPr>
              <w:t>Кол-во</w:t>
            </w:r>
          </w:p>
        </w:tc>
        <w:tc>
          <w:tcPr>
            <w:tcW w:w="1417" w:type="dxa"/>
            <w:gridSpan w:val="2"/>
            <w:vAlign w:val="center"/>
          </w:tcPr>
          <w:p w14:paraId="77B8E868" w14:textId="77777777" w:rsidR="00C77DAC" w:rsidRPr="005A12F6" w:rsidRDefault="00C77DAC" w:rsidP="00D3187E">
            <w:pPr>
              <w:jc w:val="center"/>
              <w:rPr>
                <w:sz w:val="20"/>
                <w:szCs w:val="20"/>
              </w:rPr>
            </w:pPr>
            <w:r w:rsidRPr="005A12F6">
              <w:rPr>
                <w:sz w:val="20"/>
                <w:szCs w:val="20"/>
              </w:rPr>
              <w:t>Цена</w:t>
            </w:r>
            <w:r>
              <w:rPr>
                <w:sz w:val="20"/>
                <w:szCs w:val="20"/>
              </w:rPr>
              <w:t>,</w:t>
            </w:r>
            <w:r w:rsidRPr="005A12F6">
              <w:rPr>
                <w:sz w:val="20"/>
                <w:szCs w:val="20"/>
              </w:rPr>
              <w:t xml:space="preserve"> </w:t>
            </w:r>
            <w:r>
              <w:rPr>
                <w:sz w:val="20"/>
                <w:szCs w:val="20"/>
              </w:rPr>
              <w:t xml:space="preserve">с НДС (НДС не облаг.) </w:t>
            </w:r>
            <w:r w:rsidRPr="005A12F6">
              <w:rPr>
                <w:sz w:val="20"/>
                <w:szCs w:val="20"/>
              </w:rPr>
              <w:t xml:space="preserve"> (руб.)</w:t>
            </w:r>
          </w:p>
        </w:tc>
        <w:tc>
          <w:tcPr>
            <w:tcW w:w="1418" w:type="dxa"/>
            <w:gridSpan w:val="2"/>
            <w:vAlign w:val="center"/>
          </w:tcPr>
          <w:p w14:paraId="0BB8DC7D" w14:textId="77777777" w:rsidR="00C77DAC" w:rsidRPr="005A12F6" w:rsidRDefault="00C77DAC" w:rsidP="00D3187E">
            <w:pPr>
              <w:jc w:val="center"/>
              <w:rPr>
                <w:sz w:val="20"/>
                <w:szCs w:val="20"/>
              </w:rPr>
            </w:pPr>
            <w:r w:rsidRPr="005A12F6">
              <w:rPr>
                <w:sz w:val="20"/>
                <w:szCs w:val="20"/>
              </w:rPr>
              <w:t>Стоимость</w:t>
            </w:r>
            <w:r>
              <w:rPr>
                <w:sz w:val="20"/>
                <w:szCs w:val="20"/>
              </w:rPr>
              <w:t>,</w:t>
            </w:r>
            <w:r w:rsidRPr="005A12F6">
              <w:rPr>
                <w:sz w:val="20"/>
                <w:szCs w:val="20"/>
              </w:rPr>
              <w:t xml:space="preserve"> </w:t>
            </w:r>
            <w:r>
              <w:rPr>
                <w:sz w:val="20"/>
                <w:szCs w:val="20"/>
              </w:rPr>
              <w:t xml:space="preserve">с НДС (НДС не облаг.) </w:t>
            </w:r>
            <w:r w:rsidRPr="005A12F6">
              <w:rPr>
                <w:sz w:val="20"/>
                <w:szCs w:val="20"/>
              </w:rPr>
              <w:t xml:space="preserve"> (руб.)</w:t>
            </w:r>
          </w:p>
        </w:tc>
      </w:tr>
      <w:tr w:rsidR="0035779E" w:rsidRPr="00212079" w14:paraId="6B88AF7D" w14:textId="77777777" w:rsidTr="00BF28FA">
        <w:trPr>
          <w:gridAfter w:val="1"/>
          <w:wAfter w:w="10" w:type="dxa"/>
          <w:trHeight w:val="3956"/>
          <w:jc w:val="center"/>
        </w:trPr>
        <w:tc>
          <w:tcPr>
            <w:tcW w:w="1838" w:type="dxa"/>
            <w:shd w:val="clear" w:color="auto" w:fill="auto"/>
            <w:vAlign w:val="center"/>
          </w:tcPr>
          <w:p w14:paraId="73647DCA" w14:textId="44F0D6F6" w:rsidR="0035779E" w:rsidRPr="00212079" w:rsidRDefault="0035779E" w:rsidP="00C77DAC">
            <w:pPr>
              <w:rPr>
                <w:sz w:val="22"/>
                <w:szCs w:val="22"/>
              </w:rPr>
            </w:pPr>
            <w:r>
              <w:rPr>
                <w:sz w:val="22"/>
                <w:szCs w:val="22"/>
              </w:rPr>
              <w:t>Поставка расходного материала</w:t>
            </w:r>
          </w:p>
        </w:tc>
        <w:tc>
          <w:tcPr>
            <w:tcW w:w="4112" w:type="dxa"/>
            <w:shd w:val="clear" w:color="auto" w:fill="auto"/>
            <w:vAlign w:val="center"/>
          </w:tcPr>
          <w:p w14:paraId="22747236" w14:textId="77777777" w:rsidR="0035779E" w:rsidRDefault="0035779E" w:rsidP="00C77DAC">
            <w:pPr>
              <w:rPr>
                <w:b/>
                <w:bCs/>
                <w:sz w:val="22"/>
                <w:szCs w:val="22"/>
              </w:rPr>
            </w:pPr>
            <w:r w:rsidRPr="0035779E">
              <w:rPr>
                <w:b/>
                <w:bCs/>
                <w:sz w:val="22"/>
                <w:szCs w:val="22"/>
              </w:rPr>
              <w:t>Сотовый поликарбонат прозрачный 6000x2100x8 мм</w:t>
            </w:r>
          </w:p>
          <w:p w14:paraId="002F1641" w14:textId="0911E28F" w:rsidR="0035779E" w:rsidRPr="0035779E" w:rsidRDefault="0035779E" w:rsidP="0035779E">
            <w:pPr>
              <w:rPr>
                <w:sz w:val="22"/>
                <w:szCs w:val="22"/>
                <w:lang w:bidi="ru-RU"/>
              </w:rPr>
            </w:pPr>
            <w:r w:rsidRPr="0035779E">
              <w:rPr>
                <w:sz w:val="22"/>
                <w:szCs w:val="22"/>
                <w:lang w:bidi="ru-RU"/>
              </w:rPr>
              <w:t>Сотовый поликарбонат толщиной 8 мм, производится из твердых бесцве</w:t>
            </w:r>
            <w:r>
              <w:rPr>
                <w:sz w:val="22"/>
                <w:szCs w:val="22"/>
                <w:lang w:bidi="ru-RU"/>
              </w:rPr>
              <w:t>т</w:t>
            </w:r>
            <w:r w:rsidRPr="0035779E">
              <w:rPr>
                <w:sz w:val="22"/>
                <w:szCs w:val="22"/>
                <w:lang w:bidi="ru-RU"/>
              </w:rPr>
              <w:t xml:space="preserve">ных гранул </w:t>
            </w:r>
            <w:r>
              <w:rPr>
                <w:sz w:val="22"/>
                <w:szCs w:val="22"/>
                <w:lang w:bidi="ru-RU"/>
              </w:rPr>
              <w:t>полимерного</w:t>
            </w:r>
            <w:r w:rsidRPr="0035779E">
              <w:rPr>
                <w:sz w:val="22"/>
                <w:szCs w:val="22"/>
                <w:lang w:bidi="ru-RU"/>
              </w:rPr>
              <w:t xml:space="preserve"> пласт</w:t>
            </w:r>
            <w:r>
              <w:rPr>
                <w:sz w:val="22"/>
                <w:szCs w:val="22"/>
                <w:lang w:bidi="ru-RU"/>
              </w:rPr>
              <w:t>и</w:t>
            </w:r>
            <w:r w:rsidRPr="0035779E">
              <w:rPr>
                <w:sz w:val="22"/>
                <w:szCs w:val="22"/>
                <w:lang w:bidi="ru-RU"/>
              </w:rPr>
              <w:t>ка, представляет собой двухслойную панель с продольными ребрами жесткости, расположенными между слоями и образующими ячейки прямоугольной формы.</w:t>
            </w:r>
          </w:p>
          <w:p w14:paraId="59DAEC2E" w14:textId="77777777" w:rsidR="0035779E" w:rsidRDefault="0035779E" w:rsidP="0035779E">
            <w:pPr>
              <w:rPr>
                <w:sz w:val="22"/>
                <w:szCs w:val="22"/>
                <w:lang w:bidi="ru-RU"/>
              </w:rPr>
            </w:pPr>
            <w:r w:rsidRPr="0035779E">
              <w:rPr>
                <w:sz w:val="22"/>
                <w:szCs w:val="22"/>
                <w:lang w:bidi="ru-RU"/>
              </w:rPr>
              <w:t>Характеристики</w:t>
            </w:r>
            <w:r>
              <w:rPr>
                <w:sz w:val="22"/>
                <w:szCs w:val="22"/>
                <w:lang w:bidi="ru-RU"/>
              </w:rPr>
              <w:t>:</w:t>
            </w:r>
          </w:p>
          <w:p w14:paraId="23F41E9E" w14:textId="77777777" w:rsidR="0035779E" w:rsidRDefault="0035779E" w:rsidP="0035779E">
            <w:pPr>
              <w:rPr>
                <w:sz w:val="22"/>
                <w:szCs w:val="22"/>
              </w:rPr>
            </w:pPr>
            <w:r w:rsidRPr="0035779E">
              <w:rPr>
                <w:sz w:val="22"/>
                <w:szCs w:val="22"/>
                <w:lang w:bidi="ru-RU"/>
              </w:rPr>
              <w:t xml:space="preserve"> Размеры листа, м </w:t>
            </w:r>
            <w:r w:rsidRPr="0035779E">
              <w:rPr>
                <w:sz w:val="22"/>
                <w:szCs w:val="22"/>
              </w:rPr>
              <w:t>6</w:t>
            </w:r>
            <w:r w:rsidRPr="0035779E">
              <w:rPr>
                <w:sz w:val="22"/>
                <w:szCs w:val="22"/>
                <w:lang w:bidi="en-US"/>
              </w:rPr>
              <w:t>x</w:t>
            </w:r>
            <w:r w:rsidRPr="0035779E">
              <w:rPr>
                <w:sz w:val="22"/>
                <w:szCs w:val="22"/>
              </w:rPr>
              <w:t xml:space="preserve">2.1 </w:t>
            </w:r>
          </w:p>
          <w:p w14:paraId="35908460" w14:textId="77777777" w:rsidR="0035779E" w:rsidRDefault="0035779E" w:rsidP="0035779E">
            <w:pPr>
              <w:rPr>
                <w:sz w:val="22"/>
                <w:szCs w:val="22"/>
                <w:lang w:bidi="ru-RU"/>
              </w:rPr>
            </w:pPr>
            <w:r w:rsidRPr="0035779E">
              <w:rPr>
                <w:sz w:val="22"/>
                <w:szCs w:val="22"/>
                <w:lang w:bidi="ru-RU"/>
              </w:rPr>
              <w:t xml:space="preserve">Длина 6 метров </w:t>
            </w:r>
          </w:p>
          <w:p w14:paraId="37C751D9" w14:textId="77777777" w:rsidR="0035779E" w:rsidRDefault="0035779E" w:rsidP="0035779E">
            <w:pPr>
              <w:rPr>
                <w:sz w:val="22"/>
                <w:szCs w:val="22"/>
                <w:lang w:bidi="ru-RU"/>
              </w:rPr>
            </w:pPr>
            <w:r w:rsidRPr="0035779E">
              <w:rPr>
                <w:sz w:val="22"/>
                <w:szCs w:val="22"/>
                <w:lang w:bidi="ru-RU"/>
              </w:rPr>
              <w:t xml:space="preserve">Ширина 2,1 метра </w:t>
            </w:r>
          </w:p>
          <w:p w14:paraId="29757E14" w14:textId="04331C0A" w:rsidR="0035779E" w:rsidRPr="0035779E" w:rsidRDefault="0035779E" w:rsidP="0035779E">
            <w:pPr>
              <w:rPr>
                <w:sz w:val="22"/>
                <w:szCs w:val="22"/>
                <w:lang w:bidi="ru-RU"/>
              </w:rPr>
            </w:pPr>
            <w:r w:rsidRPr="0035779E">
              <w:rPr>
                <w:sz w:val="22"/>
                <w:szCs w:val="22"/>
                <w:lang w:bidi="ru-RU"/>
              </w:rPr>
              <w:t>Толщина, мм 8</w:t>
            </w:r>
          </w:p>
          <w:p w14:paraId="15CAAF37" w14:textId="77777777" w:rsidR="0035779E" w:rsidRDefault="0035779E" w:rsidP="0035779E">
            <w:pPr>
              <w:rPr>
                <w:sz w:val="22"/>
                <w:szCs w:val="22"/>
                <w:lang w:bidi="ru-RU"/>
              </w:rPr>
            </w:pPr>
            <w:r w:rsidRPr="0035779E">
              <w:rPr>
                <w:sz w:val="22"/>
                <w:szCs w:val="22"/>
                <w:lang w:bidi="ru-RU"/>
              </w:rPr>
              <w:t xml:space="preserve">Удельный вес. кг/м2 1.01 </w:t>
            </w:r>
          </w:p>
          <w:p w14:paraId="1B727D2B" w14:textId="749BBDBB" w:rsidR="0035779E" w:rsidRPr="0035779E" w:rsidRDefault="0035779E" w:rsidP="0035779E">
            <w:pPr>
              <w:rPr>
                <w:sz w:val="22"/>
                <w:szCs w:val="22"/>
                <w:lang w:bidi="ru-RU"/>
              </w:rPr>
            </w:pPr>
            <w:r w:rsidRPr="0035779E">
              <w:rPr>
                <w:sz w:val="22"/>
                <w:szCs w:val="22"/>
                <w:lang w:bidi="ru-RU"/>
              </w:rPr>
              <w:t>Страна-производитель Россия Количество рёбер жесткости 219 шт</w:t>
            </w:r>
          </w:p>
          <w:p w14:paraId="12388974" w14:textId="77777777" w:rsidR="0035779E" w:rsidRPr="0035779E" w:rsidRDefault="0035779E" w:rsidP="0035779E">
            <w:pPr>
              <w:rPr>
                <w:sz w:val="22"/>
                <w:szCs w:val="22"/>
                <w:lang w:bidi="ru-RU"/>
              </w:rPr>
            </w:pPr>
            <w:r w:rsidRPr="0035779E">
              <w:rPr>
                <w:sz w:val="22"/>
                <w:szCs w:val="22"/>
                <w:lang w:bidi="ru-RU"/>
              </w:rPr>
              <w:t>Цвет прозрачный</w:t>
            </w:r>
          </w:p>
          <w:p w14:paraId="5DA8503E" w14:textId="77777777" w:rsidR="0035779E" w:rsidRDefault="0035779E" w:rsidP="0035779E">
            <w:pPr>
              <w:rPr>
                <w:sz w:val="22"/>
                <w:szCs w:val="22"/>
                <w:lang w:bidi="ru-RU"/>
              </w:rPr>
            </w:pPr>
            <w:r w:rsidRPr="0035779E">
              <w:rPr>
                <w:sz w:val="22"/>
                <w:szCs w:val="22"/>
                <w:lang w:bidi="ru-RU"/>
              </w:rPr>
              <w:t xml:space="preserve">УФ-защита с одной стороны </w:t>
            </w:r>
          </w:p>
          <w:p w14:paraId="1DFDEEC6" w14:textId="1BB08343" w:rsidR="0035779E" w:rsidRPr="0035779E" w:rsidRDefault="0035779E" w:rsidP="0035779E">
            <w:pPr>
              <w:rPr>
                <w:sz w:val="22"/>
                <w:szCs w:val="22"/>
                <w:lang w:bidi="ru-RU"/>
              </w:rPr>
            </w:pPr>
            <w:r w:rsidRPr="0035779E">
              <w:rPr>
                <w:sz w:val="22"/>
                <w:szCs w:val="22"/>
                <w:lang w:bidi="ru-RU"/>
              </w:rPr>
              <w:t>Гарантия 10 лет</w:t>
            </w:r>
          </w:p>
          <w:p w14:paraId="31BDEE48" w14:textId="77777777" w:rsidR="0035779E" w:rsidRPr="0035779E" w:rsidRDefault="0035779E" w:rsidP="0035779E">
            <w:pPr>
              <w:rPr>
                <w:sz w:val="22"/>
                <w:szCs w:val="22"/>
                <w:lang w:bidi="ru-RU"/>
              </w:rPr>
            </w:pPr>
            <w:r w:rsidRPr="0035779E">
              <w:rPr>
                <w:sz w:val="22"/>
                <w:szCs w:val="22"/>
                <w:lang w:bidi="ru-RU"/>
              </w:rPr>
              <w:t>Температура эксплуатации, °C -40...+120</w:t>
            </w:r>
          </w:p>
          <w:p w14:paraId="6FCD6A54" w14:textId="01561575" w:rsidR="0035779E" w:rsidRPr="0035779E" w:rsidRDefault="0035779E" w:rsidP="0035779E">
            <w:pPr>
              <w:rPr>
                <w:sz w:val="22"/>
                <w:szCs w:val="22"/>
                <w:lang w:bidi="ru-RU"/>
              </w:rPr>
            </w:pPr>
            <w:r w:rsidRPr="0035779E">
              <w:rPr>
                <w:sz w:val="22"/>
                <w:szCs w:val="22"/>
                <w:lang w:bidi="ru-RU"/>
              </w:rPr>
              <w:t>Группа горючести Г4 Тип поликарбоната Сотовый Структура однокамерна</w:t>
            </w:r>
          </w:p>
        </w:tc>
        <w:tc>
          <w:tcPr>
            <w:tcW w:w="849" w:type="dxa"/>
            <w:vAlign w:val="center"/>
          </w:tcPr>
          <w:p w14:paraId="3675047D" w14:textId="3DC3DF13" w:rsidR="0035779E" w:rsidRPr="00212079" w:rsidRDefault="0035779E" w:rsidP="00C77DAC">
            <w:pPr>
              <w:jc w:val="center"/>
              <w:rPr>
                <w:sz w:val="22"/>
                <w:szCs w:val="22"/>
              </w:rPr>
            </w:pPr>
            <w:r>
              <w:rPr>
                <w:sz w:val="22"/>
                <w:szCs w:val="22"/>
              </w:rPr>
              <w:t>шт</w:t>
            </w:r>
          </w:p>
        </w:tc>
        <w:tc>
          <w:tcPr>
            <w:tcW w:w="709" w:type="dxa"/>
            <w:vAlign w:val="center"/>
          </w:tcPr>
          <w:p w14:paraId="4239FF82" w14:textId="3DDEA0E8" w:rsidR="0035779E" w:rsidRPr="00212079" w:rsidRDefault="0035779E" w:rsidP="00C77DAC">
            <w:pPr>
              <w:jc w:val="center"/>
              <w:rPr>
                <w:sz w:val="22"/>
                <w:szCs w:val="22"/>
              </w:rPr>
            </w:pPr>
            <w:r>
              <w:rPr>
                <w:sz w:val="22"/>
                <w:szCs w:val="22"/>
              </w:rPr>
              <w:t>2</w:t>
            </w:r>
          </w:p>
        </w:tc>
        <w:tc>
          <w:tcPr>
            <w:tcW w:w="1417" w:type="dxa"/>
            <w:gridSpan w:val="2"/>
            <w:vAlign w:val="center"/>
          </w:tcPr>
          <w:p w14:paraId="460BFEBC" w14:textId="79952AC1" w:rsidR="0035779E" w:rsidRPr="00C77DAC" w:rsidRDefault="0035779E" w:rsidP="00C77DAC">
            <w:pPr>
              <w:jc w:val="center"/>
              <w:rPr>
                <w:sz w:val="22"/>
                <w:szCs w:val="22"/>
              </w:rPr>
            </w:pPr>
            <w:r w:rsidRPr="00C77DAC">
              <w:rPr>
                <w:sz w:val="22"/>
                <w:szCs w:val="22"/>
              </w:rPr>
              <w:t>4</w:t>
            </w:r>
            <w:r>
              <w:rPr>
                <w:sz w:val="22"/>
                <w:szCs w:val="22"/>
              </w:rPr>
              <w:t> 800,00</w:t>
            </w:r>
          </w:p>
        </w:tc>
        <w:tc>
          <w:tcPr>
            <w:tcW w:w="1418" w:type="dxa"/>
            <w:gridSpan w:val="2"/>
            <w:vAlign w:val="center"/>
          </w:tcPr>
          <w:p w14:paraId="55384A56" w14:textId="33CCB363" w:rsidR="0035779E" w:rsidRPr="00C77DAC" w:rsidRDefault="0035779E" w:rsidP="00C77DAC">
            <w:pPr>
              <w:jc w:val="center"/>
              <w:rPr>
                <w:sz w:val="22"/>
                <w:szCs w:val="22"/>
              </w:rPr>
            </w:pPr>
            <w:r>
              <w:rPr>
                <w:sz w:val="22"/>
                <w:szCs w:val="22"/>
              </w:rPr>
              <w:t>9 600,00</w:t>
            </w:r>
          </w:p>
        </w:tc>
      </w:tr>
      <w:tr w:rsidR="00F0355E" w:rsidRPr="00212079" w14:paraId="61E12969" w14:textId="77777777" w:rsidTr="00F0355E">
        <w:trPr>
          <w:cantSplit/>
          <w:trHeight w:val="410"/>
          <w:jc w:val="center"/>
        </w:trPr>
        <w:tc>
          <w:tcPr>
            <w:tcW w:w="7518" w:type="dxa"/>
            <w:gridSpan w:val="5"/>
            <w:vAlign w:val="center"/>
          </w:tcPr>
          <w:p w14:paraId="75C13DFA" w14:textId="77777777" w:rsidR="00F0355E" w:rsidRPr="00212079" w:rsidRDefault="00F0355E" w:rsidP="00F0355E">
            <w:pPr>
              <w:jc w:val="right"/>
              <w:rPr>
                <w:sz w:val="22"/>
                <w:szCs w:val="22"/>
              </w:rPr>
            </w:pPr>
            <w:r w:rsidRPr="00212079">
              <w:rPr>
                <w:sz w:val="22"/>
                <w:szCs w:val="22"/>
              </w:rPr>
              <w:t>ИТОГО</w:t>
            </w:r>
          </w:p>
        </w:tc>
        <w:tc>
          <w:tcPr>
            <w:tcW w:w="1417" w:type="dxa"/>
            <w:gridSpan w:val="2"/>
          </w:tcPr>
          <w:p w14:paraId="11738B7F" w14:textId="77777777" w:rsidR="00F0355E" w:rsidRPr="00212079" w:rsidRDefault="00F0355E" w:rsidP="00F0355E">
            <w:pPr>
              <w:jc w:val="center"/>
              <w:rPr>
                <w:sz w:val="22"/>
                <w:szCs w:val="22"/>
              </w:rPr>
            </w:pPr>
          </w:p>
        </w:tc>
        <w:tc>
          <w:tcPr>
            <w:tcW w:w="1418" w:type="dxa"/>
            <w:gridSpan w:val="2"/>
            <w:vAlign w:val="center"/>
          </w:tcPr>
          <w:p w14:paraId="18BB3B5D" w14:textId="4E38B0D9" w:rsidR="00F0355E" w:rsidRPr="00212079" w:rsidRDefault="0035779E" w:rsidP="00F0355E">
            <w:pPr>
              <w:jc w:val="center"/>
              <w:rPr>
                <w:sz w:val="22"/>
                <w:szCs w:val="22"/>
              </w:rPr>
            </w:pPr>
            <w:r>
              <w:rPr>
                <w:sz w:val="22"/>
                <w:szCs w:val="22"/>
              </w:rPr>
              <w:t>9 600,00</w:t>
            </w:r>
          </w:p>
        </w:tc>
      </w:tr>
    </w:tbl>
    <w:p w14:paraId="15FE9E0E" w14:textId="77777777" w:rsidR="005B39C4" w:rsidRDefault="005B39C4" w:rsidP="005B39C4">
      <w:pPr>
        <w:jc w:val="right"/>
        <w:rPr>
          <w:sz w:val="22"/>
          <w:szCs w:val="22"/>
        </w:rPr>
      </w:pPr>
    </w:p>
    <w:tbl>
      <w:tblPr>
        <w:tblW w:w="9997" w:type="dxa"/>
        <w:tblLook w:val="01E0" w:firstRow="1" w:lastRow="1" w:firstColumn="1" w:lastColumn="1" w:noHBand="0" w:noVBand="0"/>
      </w:tblPr>
      <w:tblGrid>
        <w:gridCol w:w="5211"/>
        <w:gridCol w:w="4786"/>
      </w:tblGrid>
      <w:tr w:rsidR="005B39C4" w:rsidRPr="00212079" w14:paraId="340BD037" w14:textId="77777777" w:rsidTr="00D3187E">
        <w:trPr>
          <w:trHeight w:val="1718"/>
        </w:trPr>
        <w:tc>
          <w:tcPr>
            <w:tcW w:w="5211" w:type="dxa"/>
          </w:tcPr>
          <w:p w14:paraId="64022AB1" w14:textId="77777777" w:rsidR="005B39C4" w:rsidRPr="00212079" w:rsidRDefault="005B39C4" w:rsidP="00D3187E">
            <w:pPr>
              <w:tabs>
                <w:tab w:val="left" w:pos="6660"/>
              </w:tabs>
              <w:rPr>
                <w:b/>
                <w:bCs/>
                <w:sz w:val="22"/>
                <w:szCs w:val="22"/>
              </w:rPr>
            </w:pPr>
            <w:r w:rsidRPr="00212079">
              <w:rPr>
                <w:b/>
                <w:bCs/>
                <w:sz w:val="22"/>
                <w:szCs w:val="22"/>
              </w:rPr>
              <w:t>Заказчик:</w:t>
            </w:r>
          </w:p>
          <w:p w14:paraId="2526135D" w14:textId="77777777" w:rsidR="00135915" w:rsidRDefault="005B39C4" w:rsidP="00D3187E">
            <w:pPr>
              <w:rPr>
                <w:sz w:val="22"/>
                <w:szCs w:val="22"/>
              </w:rPr>
            </w:pPr>
            <w:r w:rsidRPr="00ED2F53">
              <w:rPr>
                <w:sz w:val="22"/>
                <w:szCs w:val="22"/>
              </w:rPr>
              <w:t xml:space="preserve">Санкт-Петербургское государственное </w:t>
            </w:r>
          </w:p>
          <w:p w14:paraId="422CBD90" w14:textId="4BF8DC3E" w:rsidR="005B39C4" w:rsidRPr="008561F5" w:rsidRDefault="005B39C4" w:rsidP="00D3187E">
            <w:pPr>
              <w:rPr>
                <w:sz w:val="22"/>
                <w:szCs w:val="22"/>
              </w:rPr>
            </w:pPr>
            <w:r w:rsidRPr="00ED2F53">
              <w:rPr>
                <w:sz w:val="22"/>
                <w:szCs w:val="22"/>
              </w:rPr>
              <w:t>бюджетное учреждение</w:t>
            </w:r>
            <w:r w:rsidRPr="008561F5">
              <w:rPr>
                <w:sz w:val="22"/>
                <w:szCs w:val="22"/>
              </w:rPr>
              <w:t xml:space="preserve"> «Кронштадтский ОСЦ»</w:t>
            </w:r>
          </w:p>
          <w:p w14:paraId="4971216B" w14:textId="77777777" w:rsidR="005B39C4" w:rsidRPr="008561F5" w:rsidRDefault="005B39C4" w:rsidP="00D3187E">
            <w:pPr>
              <w:rPr>
                <w:sz w:val="22"/>
                <w:szCs w:val="22"/>
              </w:rPr>
            </w:pPr>
            <w:r w:rsidRPr="008561F5">
              <w:rPr>
                <w:sz w:val="22"/>
                <w:szCs w:val="22"/>
              </w:rPr>
              <w:t>Директор</w:t>
            </w:r>
          </w:p>
          <w:p w14:paraId="141BD320" w14:textId="77777777" w:rsidR="005B39C4" w:rsidRPr="008561F5" w:rsidRDefault="005B39C4" w:rsidP="00D3187E">
            <w:pPr>
              <w:rPr>
                <w:sz w:val="22"/>
                <w:szCs w:val="22"/>
              </w:rPr>
            </w:pPr>
          </w:p>
          <w:p w14:paraId="0A7F3085" w14:textId="77777777" w:rsidR="005B39C4" w:rsidRDefault="005B39C4" w:rsidP="00D3187E">
            <w:pPr>
              <w:rPr>
                <w:sz w:val="22"/>
                <w:szCs w:val="22"/>
              </w:rPr>
            </w:pPr>
          </w:p>
          <w:p w14:paraId="4C751324" w14:textId="77777777" w:rsidR="005B39C4" w:rsidRPr="00212079" w:rsidRDefault="005B39C4" w:rsidP="00D3187E">
            <w:pPr>
              <w:rPr>
                <w:sz w:val="22"/>
                <w:szCs w:val="22"/>
              </w:rPr>
            </w:pPr>
            <w:r w:rsidRPr="008561F5">
              <w:rPr>
                <w:sz w:val="22"/>
                <w:szCs w:val="22"/>
              </w:rPr>
              <w:t>________</w:t>
            </w:r>
            <w:r>
              <w:rPr>
                <w:sz w:val="22"/>
                <w:szCs w:val="22"/>
              </w:rPr>
              <w:t>_______</w:t>
            </w:r>
            <w:r w:rsidRPr="008561F5">
              <w:rPr>
                <w:sz w:val="22"/>
                <w:szCs w:val="22"/>
              </w:rPr>
              <w:t>_____ /А.В.</w:t>
            </w:r>
            <w:r>
              <w:rPr>
                <w:sz w:val="22"/>
                <w:szCs w:val="22"/>
              </w:rPr>
              <w:t xml:space="preserve">  </w:t>
            </w:r>
            <w:r w:rsidRPr="008561F5">
              <w:rPr>
                <w:sz w:val="22"/>
                <w:szCs w:val="22"/>
              </w:rPr>
              <w:t>Шлюс/</w:t>
            </w:r>
          </w:p>
        </w:tc>
        <w:tc>
          <w:tcPr>
            <w:tcW w:w="4786" w:type="dxa"/>
          </w:tcPr>
          <w:p w14:paraId="426C2817" w14:textId="77777777" w:rsidR="005B39C4" w:rsidRPr="00212079" w:rsidRDefault="005B39C4" w:rsidP="00D3187E">
            <w:pPr>
              <w:jc w:val="both"/>
              <w:rPr>
                <w:b/>
                <w:sz w:val="22"/>
                <w:szCs w:val="22"/>
              </w:rPr>
            </w:pPr>
            <w:r w:rsidRPr="00212079">
              <w:rPr>
                <w:b/>
                <w:sz w:val="22"/>
                <w:szCs w:val="22"/>
              </w:rPr>
              <w:t>Поставщик:</w:t>
            </w:r>
          </w:p>
          <w:p w14:paraId="4A4AD64B" w14:textId="77777777" w:rsidR="005B39C4" w:rsidRPr="006B4473" w:rsidRDefault="005B39C4" w:rsidP="00D3187E">
            <w:pPr>
              <w:jc w:val="both"/>
              <w:rPr>
                <w:sz w:val="22"/>
                <w:szCs w:val="22"/>
              </w:rPr>
            </w:pPr>
          </w:p>
        </w:tc>
      </w:tr>
    </w:tbl>
    <w:p w14:paraId="443FA712" w14:textId="77777777" w:rsidR="005B39C4" w:rsidRDefault="005B39C4" w:rsidP="005B39C4">
      <w:pPr>
        <w:jc w:val="right"/>
        <w:rPr>
          <w:sz w:val="22"/>
          <w:szCs w:val="22"/>
        </w:rPr>
      </w:pPr>
    </w:p>
    <w:p w14:paraId="58F93641" w14:textId="1C2C6FA3" w:rsidR="005B39C4" w:rsidRPr="00E523E4" w:rsidRDefault="005B39C4" w:rsidP="005B39C4">
      <w:pPr>
        <w:jc w:val="center"/>
        <w:rPr>
          <w:sz w:val="22"/>
          <w:szCs w:val="22"/>
        </w:rPr>
      </w:pPr>
      <w:r w:rsidRPr="00212079">
        <w:rPr>
          <w:bCs/>
          <w:i/>
          <w:sz w:val="22"/>
          <w:szCs w:val="22"/>
        </w:rPr>
        <w:t xml:space="preserve">Контракт подписан усиленными электронно-цифровыми подписями </w:t>
      </w:r>
    </w:p>
    <w:p w14:paraId="6BA337D9" w14:textId="77777777" w:rsidR="005B39C4" w:rsidRPr="00B671F1" w:rsidRDefault="005B39C4" w:rsidP="005B39C4"/>
    <w:p w14:paraId="4AA10991" w14:textId="1EF8D459" w:rsidR="005B39C4" w:rsidRPr="005B39C4" w:rsidRDefault="005B39C4" w:rsidP="005B39C4">
      <w:pPr>
        <w:rPr>
          <w:sz w:val="22"/>
          <w:szCs w:val="22"/>
        </w:rPr>
      </w:pPr>
    </w:p>
    <w:p w14:paraId="4AF7178C" w14:textId="044F3F10" w:rsidR="005B39C4" w:rsidRPr="005B39C4" w:rsidRDefault="005B39C4" w:rsidP="005B39C4">
      <w:pPr>
        <w:rPr>
          <w:sz w:val="22"/>
          <w:szCs w:val="22"/>
        </w:rPr>
      </w:pPr>
    </w:p>
    <w:p w14:paraId="6F32FD2F" w14:textId="1227F302" w:rsidR="005B39C4" w:rsidRPr="005B39C4" w:rsidRDefault="005B39C4" w:rsidP="005B39C4">
      <w:pPr>
        <w:rPr>
          <w:sz w:val="22"/>
          <w:szCs w:val="22"/>
        </w:rPr>
      </w:pPr>
    </w:p>
    <w:p w14:paraId="21A23BD1" w14:textId="67DD7B38" w:rsidR="005B39C4" w:rsidRPr="005B39C4" w:rsidRDefault="005B39C4" w:rsidP="005B39C4">
      <w:pPr>
        <w:rPr>
          <w:sz w:val="22"/>
          <w:szCs w:val="22"/>
        </w:rPr>
      </w:pPr>
    </w:p>
    <w:p w14:paraId="36CCF952" w14:textId="7085A0CB" w:rsidR="005B39C4" w:rsidRPr="005B39C4" w:rsidRDefault="005B39C4" w:rsidP="005B39C4">
      <w:pPr>
        <w:rPr>
          <w:sz w:val="22"/>
          <w:szCs w:val="22"/>
        </w:rPr>
      </w:pPr>
    </w:p>
    <w:p w14:paraId="51767C10" w14:textId="49825671" w:rsidR="005B39C4" w:rsidRPr="005B39C4" w:rsidRDefault="005B39C4" w:rsidP="005B39C4">
      <w:pPr>
        <w:rPr>
          <w:sz w:val="22"/>
          <w:szCs w:val="22"/>
        </w:rPr>
      </w:pPr>
    </w:p>
    <w:p w14:paraId="283B04B8" w14:textId="7B30CE3F" w:rsidR="005B39C4" w:rsidRPr="005B39C4" w:rsidRDefault="005B39C4" w:rsidP="005B39C4">
      <w:pPr>
        <w:rPr>
          <w:sz w:val="22"/>
          <w:szCs w:val="22"/>
        </w:rPr>
      </w:pPr>
    </w:p>
    <w:p w14:paraId="1A654B10" w14:textId="3AFD682C" w:rsidR="005B39C4" w:rsidRPr="005B39C4" w:rsidRDefault="005B39C4" w:rsidP="005B39C4">
      <w:pPr>
        <w:rPr>
          <w:sz w:val="22"/>
          <w:szCs w:val="22"/>
        </w:rPr>
      </w:pPr>
    </w:p>
    <w:p w14:paraId="26924524" w14:textId="547331CC" w:rsidR="005B39C4" w:rsidRDefault="005B39C4" w:rsidP="005B39C4">
      <w:pPr>
        <w:rPr>
          <w:bCs/>
          <w:i/>
          <w:sz w:val="22"/>
          <w:szCs w:val="22"/>
        </w:rPr>
      </w:pPr>
    </w:p>
    <w:p w14:paraId="365BD3FD" w14:textId="0498EBDF" w:rsidR="005B39C4" w:rsidRPr="005B39C4" w:rsidRDefault="005B39C4" w:rsidP="005B39C4">
      <w:pPr>
        <w:ind w:firstLine="708"/>
        <w:rPr>
          <w:sz w:val="22"/>
          <w:szCs w:val="22"/>
        </w:rPr>
      </w:pPr>
    </w:p>
    <w:sectPr w:rsidR="005B39C4" w:rsidRPr="005B39C4" w:rsidSect="00C322ED">
      <w:pgSz w:w="11906" w:h="16838"/>
      <w:pgMar w:top="709"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W1)">
    <w:altName w:val="Times New Roman"/>
    <w:charset w:val="CC"/>
    <w:family w:val="roman"/>
    <w:pitch w:val="variable"/>
    <w:sig w:usb0="00000000"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3A32CF"/>
    <w:multiLevelType w:val="hybridMultilevel"/>
    <w:tmpl w:val="C874812A"/>
    <w:lvl w:ilvl="0" w:tplc="0419000F">
      <w:start w:val="1"/>
      <w:numFmt w:val="decimal"/>
      <w:lvlText w:val="%1."/>
      <w:lvlJc w:val="left"/>
      <w:pPr>
        <w:ind w:left="1980"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1" w15:restartNumberingAfterBreak="0">
    <w:nsid w:val="47886DB9"/>
    <w:multiLevelType w:val="multilevel"/>
    <w:tmpl w:val="DB806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2540068"/>
    <w:multiLevelType w:val="multilevel"/>
    <w:tmpl w:val="2C948F3C"/>
    <w:lvl w:ilvl="0">
      <w:start w:val="1"/>
      <w:numFmt w:val="decimal"/>
      <w:lvlText w:val="%1."/>
      <w:lvlJc w:val="left"/>
      <w:pPr>
        <w:ind w:left="1260" w:hanging="1260"/>
      </w:pPr>
      <w:rPr>
        <w:rFonts w:hint="default"/>
      </w:rPr>
    </w:lvl>
    <w:lvl w:ilvl="1">
      <w:start w:val="1"/>
      <w:numFmt w:val="decimal"/>
      <w:lvlText w:val="%1.%2."/>
      <w:lvlJc w:val="left"/>
      <w:pPr>
        <w:ind w:left="1260" w:hanging="1260"/>
      </w:pPr>
      <w:rPr>
        <w:rFonts w:hint="default"/>
        <w:b w:val="0"/>
      </w:rPr>
    </w:lvl>
    <w:lvl w:ilvl="2">
      <w:start w:val="1"/>
      <w:numFmt w:val="decimal"/>
      <w:lvlText w:val="%1.%2.%3."/>
      <w:lvlJc w:val="left"/>
      <w:pPr>
        <w:ind w:left="2678" w:hanging="1260"/>
      </w:pPr>
      <w:rPr>
        <w:rFonts w:hint="default"/>
      </w:rPr>
    </w:lvl>
    <w:lvl w:ilvl="3">
      <w:start w:val="1"/>
      <w:numFmt w:val="decimal"/>
      <w:lvlText w:val="%1.%2.%3.%4."/>
      <w:lvlJc w:val="left"/>
      <w:pPr>
        <w:ind w:left="3387" w:hanging="1260"/>
      </w:pPr>
      <w:rPr>
        <w:rFonts w:hint="default"/>
      </w:rPr>
    </w:lvl>
    <w:lvl w:ilvl="4">
      <w:start w:val="1"/>
      <w:numFmt w:val="decimal"/>
      <w:lvlText w:val="%1.%2.%3.%4.%5."/>
      <w:lvlJc w:val="left"/>
      <w:pPr>
        <w:ind w:left="4096" w:hanging="1260"/>
      </w:pPr>
      <w:rPr>
        <w:rFonts w:hint="default"/>
      </w:rPr>
    </w:lvl>
    <w:lvl w:ilvl="5">
      <w:start w:val="1"/>
      <w:numFmt w:val="decimal"/>
      <w:lvlText w:val="%1.%2.%3.%4.%5.%6."/>
      <w:lvlJc w:val="left"/>
      <w:pPr>
        <w:ind w:left="4805" w:hanging="126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7CE"/>
    <w:rsid w:val="00000AE3"/>
    <w:rsid w:val="000106CE"/>
    <w:rsid w:val="00016F04"/>
    <w:rsid w:val="0003319B"/>
    <w:rsid w:val="00042FA8"/>
    <w:rsid w:val="00047601"/>
    <w:rsid w:val="00047C85"/>
    <w:rsid w:val="00055292"/>
    <w:rsid w:val="0007232E"/>
    <w:rsid w:val="0008169E"/>
    <w:rsid w:val="00084AA2"/>
    <w:rsid w:val="00093503"/>
    <w:rsid w:val="0009776C"/>
    <w:rsid w:val="000B1EA2"/>
    <w:rsid w:val="000D1257"/>
    <w:rsid w:val="000E1D4D"/>
    <w:rsid w:val="000E6C34"/>
    <w:rsid w:val="000F7C8C"/>
    <w:rsid w:val="00113F63"/>
    <w:rsid w:val="001142C1"/>
    <w:rsid w:val="0013346D"/>
    <w:rsid w:val="00135915"/>
    <w:rsid w:val="0014223D"/>
    <w:rsid w:val="00147814"/>
    <w:rsid w:val="001615BC"/>
    <w:rsid w:val="001638C2"/>
    <w:rsid w:val="00165923"/>
    <w:rsid w:val="00166E5A"/>
    <w:rsid w:val="00173631"/>
    <w:rsid w:val="00174E7C"/>
    <w:rsid w:val="00180CE8"/>
    <w:rsid w:val="0018443A"/>
    <w:rsid w:val="00184582"/>
    <w:rsid w:val="00192490"/>
    <w:rsid w:val="001A3C94"/>
    <w:rsid w:val="001C645F"/>
    <w:rsid w:val="001E5CF7"/>
    <w:rsid w:val="001F4912"/>
    <w:rsid w:val="002511C8"/>
    <w:rsid w:val="002547A9"/>
    <w:rsid w:val="00262D26"/>
    <w:rsid w:val="00264A7D"/>
    <w:rsid w:val="00292AD0"/>
    <w:rsid w:val="002A2FC0"/>
    <w:rsid w:val="002B10F4"/>
    <w:rsid w:val="002B5A5D"/>
    <w:rsid w:val="002D7447"/>
    <w:rsid w:val="0031654D"/>
    <w:rsid w:val="0032425E"/>
    <w:rsid w:val="00324AD3"/>
    <w:rsid w:val="00325F24"/>
    <w:rsid w:val="00341007"/>
    <w:rsid w:val="00344137"/>
    <w:rsid w:val="00353376"/>
    <w:rsid w:val="0035779E"/>
    <w:rsid w:val="0036791A"/>
    <w:rsid w:val="00367DA8"/>
    <w:rsid w:val="00382C6B"/>
    <w:rsid w:val="003A1ACC"/>
    <w:rsid w:val="003A6EC7"/>
    <w:rsid w:val="003C6D24"/>
    <w:rsid w:val="003C7A2E"/>
    <w:rsid w:val="003E4571"/>
    <w:rsid w:val="0041313C"/>
    <w:rsid w:val="00455D50"/>
    <w:rsid w:val="004566AF"/>
    <w:rsid w:val="0047403E"/>
    <w:rsid w:val="00486308"/>
    <w:rsid w:val="004C76DC"/>
    <w:rsid w:val="004D700F"/>
    <w:rsid w:val="004E0159"/>
    <w:rsid w:val="004E0A3F"/>
    <w:rsid w:val="004E3FA2"/>
    <w:rsid w:val="004E7BF2"/>
    <w:rsid w:val="005279AF"/>
    <w:rsid w:val="00527B44"/>
    <w:rsid w:val="005462C4"/>
    <w:rsid w:val="0054700C"/>
    <w:rsid w:val="00547710"/>
    <w:rsid w:val="00567EE5"/>
    <w:rsid w:val="00572A25"/>
    <w:rsid w:val="00583474"/>
    <w:rsid w:val="00586995"/>
    <w:rsid w:val="00592B1B"/>
    <w:rsid w:val="005A37F7"/>
    <w:rsid w:val="005A5CC3"/>
    <w:rsid w:val="005B39C4"/>
    <w:rsid w:val="005C1497"/>
    <w:rsid w:val="005C4FC7"/>
    <w:rsid w:val="005E7899"/>
    <w:rsid w:val="005F17BE"/>
    <w:rsid w:val="005F190C"/>
    <w:rsid w:val="005F48B1"/>
    <w:rsid w:val="00607A1E"/>
    <w:rsid w:val="00620AFC"/>
    <w:rsid w:val="00623EE8"/>
    <w:rsid w:val="00626065"/>
    <w:rsid w:val="00656AD3"/>
    <w:rsid w:val="00682B01"/>
    <w:rsid w:val="006A67E7"/>
    <w:rsid w:val="006B4473"/>
    <w:rsid w:val="006C4CD7"/>
    <w:rsid w:val="006C64F5"/>
    <w:rsid w:val="00703187"/>
    <w:rsid w:val="00705953"/>
    <w:rsid w:val="00733C22"/>
    <w:rsid w:val="00736BD7"/>
    <w:rsid w:val="007477B5"/>
    <w:rsid w:val="00755E77"/>
    <w:rsid w:val="00764F4E"/>
    <w:rsid w:val="00783902"/>
    <w:rsid w:val="007970E9"/>
    <w:rsid w:val="007A41BE"/>
    <w:rsid w:val="007A4869"/>
    <w:rsid w:val="007B6C03"/>
    <w:rsid w:val="007D43E7"/>
    <w:rsid w:val="007E7500"/>
    <w:rsid w:val="007F1C2B"/>
    <w:rsid w:val="008013AD"/>
    <w:rsid w:val="00853BE3"/>
    <w:rsid w:val="00855C6A"/>
    <w:rsid w:val="00865C0E"/>
    <w:rsid w:val="00882588"/>
    <w:rsid w:val="0088493A"/>
    <w:rsid w:val="00892D62"/>
    <w:rsid w:val="008C37F1"/>
    <w:rsid w:val="008E304D"/>
    <w:rsid w:val="008F6E8B"/>
    <w:rsid w:val="00907534"/>
    <w:rsid w:val="0092689B"/>
    <w:rsid w:val="0092755A"/>
    <w:rsid w:val="00931797"/>
    <w:rsid w:val="00942AE7"/>
    <w:rsid w:val="009458F2"/>
    <w:rsid w:val="009600B5"/>
    <w:rsid w:val="00980621"/>
    <w:rsid w:val="00983EAD"/>
    <w:rsid w:val="00990537"/>
    <w:rsid w:val="00995009"/>
    <w:rsid w:val="009A20AF"/>
    <w:rsid w:val="009A3DA8"/>
    <w:rsid w:val="009B427A"/>
    <w:rsid w:val="009B733B"/>
    <w:rsid w:val="009C69AA"/>
    <w:rsid w:val="009D2F65"/>
    <w:rsid w:val="009E764A"/>
    <w:rsid w:val="009F5017"/>
    <w:rsid w:val="00A02AB5"/>
    <w:rsid w:val="00A06DC6"/>
    <w:rsid w:val="00A235B8"/>
    <w:rsid w:val="00A36380"/>
    <w:rsid w:val="00A36AB6"/>
    <w:rsid w:val="00A47EC7"/>
    <w:rsid w:val="00A50B17"/>
    <w:rsid w:val="00A71B3F"/>
    <w:rsid w:val="00A769BC"/>
    <w:rsid w:val="00A87A1C"/>
    <w:rsid w:val="00AA3BB3"/>
    <w:rsid w:val="00AA4F09"/>
    <w:rsid w:val="00AD2D77"/>
    <w:rsid w:val="00AF0DEE"/>
    <w:rsid w:val="00B035BD"/>
    <w:rsid w:val="00B22695"/>
    <w:rsid w:val="00B436AA"/>
    <w:rsid w:val="00B466BF"/>
    <w:rsid w:val="00B52574"/>
    <w:rsid w:val="00B56640"/>
    <w:rsid w:val="00B60875"/>
    <w:rsid w:val="00B86E0E"/>
    <w:rsid w:val="00B933EE"/>
    <w:rsid w:val="00BA0D62"/>
    <w:rsid w:val="00BE32FA"/>
    <w:rsid w:val="00BF098C"/>
    <w:rsid w:val="00C03692"/>
    <w:rsid w:val="00C15819"/>
    <w:rsid w:val="00C322ED"/>
    <w:rsid w:val="00C36151"/>
    <w:rsid w:val="00C567EA"/>
    <w:rsid w:val="00C57515"/>
    <w:rsid w:val="00C76BDE"/>
    <w:rsid w:val="00C77DAC"/>
    <w:rsid w:val="00C8534F"/>
    <w:rsid w:val="00C9784A"/>
    <w:rsid w:val="00C97D4D"/>
    <w:rsid w:val="00CA6046"/>
    <w:rsid w:val="00CA73B2"/>
    <w:rsid w:val="00CC22A9"/>
    <w:rsid w:val="00CD370C"/>
    <w:rsid w:val="00CE687D"/>
    <w:rsid w:val="00D22DE5"/>
    <w:rsid w:val="00D24730"/>
    <w:rsid w:val="00D30BC9"/>
    <w:rsid w:val="00D6615A"/>
    <w:rsid w:val="00DB74D5"/>
    <w:rsid w:val="00DC0109"/>
    <w:rsid w:val="00E00D72"/>
    <w:rsid w:val="00E157CE"/>
    <w:rsid w:val="00E26DE1"/>
    <w:rsid w:val="00E523E4"/>
    <w:rsid w:val="00E66139"/>
    <w:rsid w:val="00E76187"/>
    <w:rsid w:val="00E82C16"/>
    <w:rsid w:val="00EA4356"/>
    <w:rsid w:val="00EC2C23"/>
    <w:rsid w:val="00EC2C6F"/>
    <w:rsid w:val="00ED2F53"/>
    <w:rsid w:val="00EF6FC4"/>
    <w:rsid w:val="00F0355E"/>
    <w:rsid w:val="00F0532B"/>
    <w:rsid w:val="00F17765"/>
    <w:rsid w:val="00F42378"/>
    <w:rsid w:val="00F50C6C"/>
    <w:rsid w:val="00F67012"/>
    <w:rsid w:val="00F836A6"/>
    <w:rsid w:val="00F951F8"/>
    <w:rsid w:val="00F959F5"/>
    <w:rsid w:val="00FA04C6"/>
    <w:rsid w:val="00FD5EB6"/>
    <w:rsid w:val="00FD6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EE521"/>
  <w15:docId w15:val="{D1AD287F-0180-4E25-A495-30043DDD1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4AD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24AD3"/>
    <w:pPr>
      <w:ind w:left="720"/>
      <w:contextualSpacing/>
    </w:pPr>
  </w:style>
  <w:style w:type="character" w:customStyle="1" w:styleId="a4">
    <w:name w:val="Абзац списка Знак"/>
    <w:link w:val="a3"/>
    <w:uiPriority w:val="34"/>
    <w:locked/>
    <w:rsid w:val="00324AD3"/>
    <w:rPr>
      <w:rFonts w:ascii="Times New Roman" w:eastAsia="Times New Roman" w:hAnsi="Times New Roman" w:cs="Times New Roman"/>
      <w:sz w:val="24"/>
      <w:szCs w:val="24"/>
      <w:lang w:eastAsia="ru-RU"/>
    </w:rPr>
  </w:style>
  <w:style w:type="character" w:customStyle="1" w:styleId="ng-binding">
    <w:name w:val="ng-binding"/>
    <w:basedOn w:val="a0"/>
    <w:rsid w:val="00093503"/>
  </w:style>
  <w:style w:type="character" w:styleId="a5">
    <w:name w:val="Hyperlink"/>
    <w:basedOn w:val="a0"/>
    <w:uiPriority w:val="99"/>
    <w:unhideWhenUsed/>
    <w:rsid w:val="007D43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93C32-8B2C-4736-921E-341FCC45C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3673</Words>
  <Characters>20938</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SPORT_002</cp:lastModifiedBy>
  <cp:revision>4</cp:revision>
  <dcterms:created xsi:type="dcterms:W3CDTF">2024-04-23T13:34:00Z</dcterms:created>
  <dcterms:modified xsi:type="dcterms:W3CDTF">2024-04-23T13:44:00Z</dcterms:modified>
</cp:coreProperties>
</file>