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7FBB7" w14:textId="77777777" w:rsidR="00D87194" w:rsidRPr="00406B81" w:rsidRDefault="00D87194" w:rsidP="00D87194">
      <w:pPr>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3608462" w14:textId="77777777" w:rsidR="00D87194" w:rsidRPr="00406B81" w:rsidRDefault="00D87194" w:rsidP="00D87194">
      <w:pPr>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 xml:space="preserve"> Санкт-Петербурга»/</w:t>
      </w:r>
    </w:p>
    <w:p w14:paraId="78C36277" w14:textId="77777777" w:rsidR="00D87194" w:rsidRPr="00406B81" w:rsidRDefault="00D87194" w:rsidP="00D87194">
      <w:pPr>
        <w:widowControl w:val="0"/>
        <w:spacing w:after="0" w:line="240" w:lineRule="auto"/>
        <w:ind w:firstLine="540"/>
        <w:rPr>
          <w:rFonts w:ascii="Times New Roman" w:hAnsi="Times New Roman" w:cs="Times New Roman"/>
          <w:sz w:val="24"/>
          <w:szCs w:val="24"/>
        </w:rPr>
      </w:pPr>
    </w:p>
    <w:p w14:paraId="7AA55847" w14:textId="77777777" w:rsidR="00D87194" w:rsidRPr="00406B81" w:rsidRDefault="00D87194" w:rsidP="00D87194">
      <w:pPr>
        <w:widowControl w:val="0"/>
        <w:spacing w:after="0" w:line="240" w:lineRule="auto"/>
        <w:ind w:left="540"/>
        <w:jc w:val="center"/>
        <w:rPr>
          <w:rFonts w:ascii="Times New Roman" w:hAnsi="Times New Roman" w:cs="Times New Roman"/>
          <w:sz w:val="24"/>
          <w:szCs w:val="24"/>
        </w:rPr>
      </w:pPr>
    </w:p>
    <w:p w14:paraId="34388F1C" w14:textId="4FDF49A0" w:rsidR="00D87194" w:rsidRPr="00440744" w:rsidRDefault="00D87194" w:rsidP="00F05893">
      <w:pPr>
        <w:widowControl w:val="0"/>
        <w:spacing w:after="0" w:line="240" w:lineRule="auto"/>
        <w:ind w:left="540"/>
        <w:jc w:val="center"/>
        <w:rPr>
          <w:rFonts w:ascii="Times New Roman" w:hAnsi="Times New Roman" w:cs="Times New Roman"/>
          <w:b/>
          <w:sz w:val="24"/>
          <w:szCs w:val="24"/>
        </w:rPr>
      </w:pPr>
      <w:r w:rsidRPr="00406B81">
        <w:rPr>
          <w:rFonts w:ascii="Times New Roman" w:hAnsi="Times New Roman" w:cs="Times New Roman"/>
          <w:b/>
          <w:sz w:val="24"/>
          <w:szCs w:val="24"/>
        </w:rPr>
        <w:t xml:space="preserve">КОНТРАКТ № </w:t>
      </w:r>
      <w:r w:rsidR="00946ECD">
        <w:rPr>
          <w:rFonts w:ascii="Times New Roman" w:hAnsi="Times New Roman" w:cs="Times New Roman"/>
          <w:b/>
          <w:sz w:val="24"/>
          <w:szCs w:val="24"/>
        </w:rPr>
        <w:t>70</w:t>
      </w:r>
      <w:r w:rsidR="008B3B01">
        <w:rPr>
          <w:rFonts w:ascii="Times New Roman" w:hAnsi="Times New Roman" w:cs="Times New Roman"/>
          <w:b/>
          <w:sz w:val="24"/>
          <w:szCs w:val="24"/>
        </w:rPr>
        <w:t>/3-</w:t>
      </w:r>
      <w:r w:rsidR="0095016E">
        <w:rPr>
          <w:rFonts w:ascii="Times New Roman" w:hAnsi="Times New Roman" w:cs="Times New Roman"/>
          <w:b/>
          <w:sz w:val="24"/>
          <w:szCs w:val="24"/>
        </w:rPr>
        <w:t xml:space="preserve">2024 </w:t>
      </w:r>
      <w:r w:rsidRPr="00406B81">
        <w:rPr>
          <w:rFonts w:ascii="Times New Roman" w:hAnsi="Times New Roman" w:cs="Times New Roman"/>
          <w:b/>
          <w:sz w:val="24"/>
          <w:szCs w:val="24"/>
        </w:rPr>
        <w:t xml:space="preserve"> от </w:t>
      </w:r>
      <w:r w:rsidR="00440744" w:rsidRPr="00440744">
        <w:rPr>
          <w:rFonts w:ascii="Times New Roman" w:hAnsi="Times New Roman" w:cs="Times New Roman"/>
          <w:b/>
          <w:sz w:val="24"/>
          <w:szCs w:val="24"/>
        </w:rPr>
        <w:t xml:space="preserve"> </w:t>
      </w:r>
      <w:r w:rsidR="00054C84">
        <w:rPr>
          <w:rFonts w:ascii="Times New Roman" w:hAnsi="Times New Roman" w:cs="Times New Roman"/>
          <w:b/>
          <w:sz w:val="24"/>
          <w:szCs w:val="24"/>
        </w:rPr>
        <w:t>_____</w:t>
      </w:r>
      <w:r w:rsidR="00F05893" w:rsidRPr="00406B81">
        <w:rPr>
          <w:rFonts w:ascii="Times New Roman" w:hAnsi="Times New Roman" w:cs="Times New Roman"/>
          <w:b/>
          <w:sz w:val="24"/>
          <w:szCs w:val="24"/>
        </w:rPr>
        <w:t>.</w:t>
      </w:r>
      <w:r w:rsidRPr="00406B81">
        <w:rPr>
          <w:rFonts w:ascii="Times New Roman" w:hAnsi="Times New Roman" w:cs="Times New Roman"/>
          <w:b/>
          <w:sz w:val="24"/>
          <w:szCs w:val="24"/>
        </w:rPr>
        <w:t>202</w:t>
      </w:r>
      <w:r w:rsidR="00440744" w:rsidRPr="00440744">
        <w:rPr>
          <w:rFonts w:ascii="Times New Roman" w:hAnsi="Times New Roman" w:cs="Times New Roman"/>
          <w:b/>
          <w:sz w:val="24"/>
          <w:szCs w:val="24"/>
        </w:rPr>
        <w:t>4</w:t>
      </w:r>
    </w:p>
    <w:p w14:paraId="1E03BA40" w14:textId="77777777" w:rsidR="00F05893" w:rsidRPr="00406B81" w:rsidRDefault="00F05893" w:rsidP="00F05893">
      <w:pPr>
        <w:widowControl w:val="0"/>
        <w:spacing w:after="0" w:line="240" w:lineRule="auto"/>
        <w:ind w:left="540"/>
        <w:jc w:val="center"/>
        <w:rPr>
          <w:rFonts w:ascii="Times New Roman" w:hAnsi="Times New Roman" w:cs="Times New Roman"/>
          <w:b/>
          <w:sz w:val="24"/>
          <w:szCs w:val="24"/>
        </w:rPr>
      </w:pPr>
    </w:p>
    <w:p w14:paraId="125C19A0" w14:textId="440D83CC" w:rsidR="005E0BD3" w:rsidRPr="00750E6C" w:rsidRDefault="00D87194" w:rsidP="00440744">
      <w:pPr>
        <w:widowControl w:val="0"/>
        <w:spacing w:after="0" w:line="240" w:lineRule="auto"/>
        <w:jc w:val="center"/>
        <w:rPr>
          <w:rFonts w:ascii="Times New Roman" w:eastAsia="Times New Roman" w:hAnsi="Times New Roman" w:cs="Times New Roman"/>
          <w:b/>
          <w:color w:val="000000"/>
          <w:kern w:val="2"/>
          <w:sz w:val="24"/>
          <w:szCs w:val="24"/>
          <w:lang w:eastAsia="ru-RU"/>
        </w:rPr>
      </w:pPr>
      <w:r w:rsidRPr="00750E6C">
        <w:rPr>
          <w:rFonts w:ascii="Times New Roman" w:hAnsi="Times New Roman" w:cs="Times New Roman"/>
          <w:b/>
          <w:sz w:val="24"/>
          <w:szCs w:val="24"/>
        </w:rPr>
        <w:t xml:space="preserve">с </w:t>
      </w:r>
      <w:r w:rsidR="0039143B">
        <w:rPr>
          <w:rFonts w:ascii="Times New Roman" w:eastAsia="Times New Roman" w:hAnsi="Times New Roman" w:cs="Times New Roman"/>
          <w:b/>
          <w:color w:val="000000"/>
          <w:kern w:val="2"/>
          <w:sz w:val="24"/>
          <w:szCs w:val="24"/>
          <w:lang w:eastAsia="ru-RU"/>
        </w:rPr>
        <w:t>__________________________________</w:t>
      </w:r>
    </w:p>
    <w:p w14:paraId="686705C3" w14:textId="507E92FC" w:rsidR="00D87194" w:rsidRPr="00406B81" w:rsidRDefault="00D87194" w:rsidP="005E0BD3">
      <w:pPr>
        <w:spacing w:after="0" w:line="240" w:lineRule="auto"/>
        <w:jc w:val="center"/>
        <w:rPr>
          <w:rFonts w:ascii="Times New Roman" w:hAnsi="Times New Roman" w:cs="Times New Roman"/>
          <w:sz w:val="24"/>
          <w:szCs w:val="24"/>
        </w:rPr>
      </w:pPr>
    </w:p>
    <w:p w14:paraId="535506BF" w14:textId="77777777" w:rsidR="00D87194" w:rsidRPr="00406B81" w:rsidRDefault="00D87194" w:rsidP="00D87194">
      <w:pPr>
        <w:pStyle w:val="ConsNormal"/>
        <w:ind w:right="0" w:firstLine="0"/>
        <w:jc w:val="both"/>
        <w:rPr>
          <w:rFonts w:ascii="Times New Roman" w:eastAsiaTheme="minorHAnsi" w:hAnsi="Times New Roman" w:cs="Times New Roman"/>
          <w:sz w:val="24"/>
          <w:szCs w:val="24"/>
          <w:lang w:eastAsia="en-US"/>
        </w:rPr>
      </w:pPr>
    </w:p>
    <w:p w14:paraId="21FB3BC1" w14:textId="665800AE" w:rsidR="00440744" w:rsidRPr="00440744" w:rsidRDefault="00D87194" w:rsidP="00D217B6">
      <w:pPr>
        <w:pStyle w:val="ab"/>
        <w:widowControl/>
        <w:tabs>
          <w:tab w:val="left" w:pos="1211"/>
        </w:tabs>
        <w:suppressAutoHyphens/>
        <w:spacing w:after="120"/>
        <w:ind w:left="567"/>
        <w:jc w:val="both"/>
        <w:rPr>
          <w:rFonts w:ascii="Times New Roman" w:eastAsia="Calibri" w:hAnsi="Times New Roman" w:cs="Times New Roman"/>
        </w:rPr>
      </w:pPr>
      <w:r w:rsidRPr="003B44C8">
        <w:rPr>
          <w:rFonts w:ascii="Times New Roman" w:hAnsi="Times New Roman" w:cs="Times New Roman"/>
          <w:b/>
        </w:rPr>
        <w:t xml:space="preserve">  Предмет контракта</w:t>
      </w:r>
      <w:r w:rsidRPr="00406B81">
        <w:rPr>
          <w:rFonts w:ascii="Times New Roman" w:hAnsi="Times New Roman" w:cs="Times New Roman"/>
        </w:rPr>
        <w:t xml:space="preserve">: </w:t>
      </w:r>
      <w:r w:rsidR="003B44C8">
        <w:rPr>
          <w:rFonts w:ascii="Times New Roman" w:hAnsi="Times New Roman" w:cs="Times New Roman"/>
        </w:rPr>
        <w:t xml:space="preserve"> </w:t>
      </w:r>
      <w:r w:rsidR="00D217B6">
        <w:rPr>
          <w:rFonts w:ascii="Times New Roman" w:hAnsi="Times New Roman" w:cs="Times New Roman"/>
        </w:rPr>
        <w:t>П</w:t>
      </w:r>
      <w:r w:rsidR="00D217B6" w:rsidRPr="00D217B6">
        <w:rPr>
          <w:rFonts w:ascii="Times New Roman" w:hAnsi="Times New Roman" w:cs="Times New Roman"/>
        </w:rPr>
        <w:t>оставка шин для уборочной техники.</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D87194" w:rsidRPr="00406B81" w14:paraId="0B09CA51" w14:textId="77777777" w:rsidTr="00CE2C38">
        <w:trPr>
          <w:tblCellSpacing w:w="0" w:type="dxa"/>
        </w:trPr>
        <w:tc>
          <w:tcPr>
            <w:tcW w:w="2580" w:type="dxa"/>
            <w:vAlign w:val="center"/>
            <w:hideMark/>
          </w:tcPr>
          <w:p w14:paraId="4D1E5B52" w14:textId="77777777" w:rsidR="00D87194" w:rsidRPr="00406B81" w:rsidRDefault="00D87194" w:rsidP="00CE2C38">
            <w:pPr>
              <w:spacing w:after="0" w:line="240" w:lineRule="auto"/>
              <w:rPr>
                <w:rFonts w:ascii="Times New Roman" w:eastAsia="Times New Roman" w:hAnsi="Times New Roman" w:cs="Times New Roman"/>
                <w:sz w:val="24"/>
                <w:szCs w:val="24"/>
                <w:lang w:eastAsia="ru-RU"/>
              </w:rPr>
            </w:pPr>
          </w:p>
        </w:tc>
        <w:tc>
          <w:tcPr>
            <w:tcW w:w="1920" w:type="dxa"/>
            <w:vAlign w:val="center"/>
            <w:hideMark/>
          </w:tcPr>
          <w:p w14:paraId="20A23CF8" w14:textId="77777777" w:rsidR="00D87194" w:rsidRPr="00406B81" w:rsidRDefault="00D87194" w:rsidP="00CE2C38">
            <w:pPr>
              <w:spacing w:after="0" w:line="240" w:lineRule="auto"/>
              <w:rPr>
                <w:rFonts w:ascii="Times New Roman" w:eastAsia="Times New Roman" w:hAnsi="Times New Roman" w:cs="Times New Roman"/>
                <w:sz w:val="24"/>
                <w:szCs w:val="24"/>
                <w:lang w:eastAsia="ru-RU"/>
              </w:rPr>
            </w:pPr>
          </w:p>
        </w:tc>
      </w:tr>
    </w:tbl>
    <w:p w14:paraId="11A33F33" w14:textId="77777777" w:rsidR="00D87194" w:rsidRPr="00406B81" w:rsidRDefault="00D87194" w:rsidP="00D87194">
      <w:pPr>
        <w:pStyle w:val="a"/>
        <w:keepNext w:val="0"/>
        <w:widowControl w:val="0"/>
        <w:numPr>
          <w:ilvl w:val="0"/>
          <w:numId w:val="0"/>
        </w:numPr>
        <w:spacing w:before="0"/>
        <w:ind w:left="284"/>
        <w:rPr>
          <w:rFonts w:eastAsiaTheme="minorHAnsi"/>
          <w:bCs w:val="0"/>
          <w:iCs w:val="0"/>
          <w:color w:val="auto"/>
          <w:szCs w:val="24"/>
          <w:lang w:eastAsia="en-US"/>
        </w:rPr>
      </w:pPr>
    </w:p>
    <w:p w14:paraId="3EBC3CBA" w14:textId="07DED1C6" w:rsidR="00D87194" w:rsidRPr="00406B81" w:rsidRDefault="00D87194" w:rsidP="00D87194">
      <w:pPr>
        <w:pStyle w:val="a"/>
        <w:keepNext w:val="0"/>
        <w:widowControl w:val="0"/>
        <w:numPr>
          <w:ilvl w:val="0"/>
          <w:numId w:val="0"/>
        </w:numPr>
        <w:spacing w:before="0"/>
        <w:ind w:left="284"/>
        <w:rPr>
          <w:rFonts w:eastAsiaTheme="minorHAnsi"/>
          <w:bCs w:val="0"/>
          <w:iCs w:val="0"/>
          <w:color w:val="auto"/>
          <w:szCs w:val="24"/>
          <w:lang w:eastAsia="en-US"/>
        </w:rPr>
      </w:pPr>
      <w:r w:rsidRPr="00406B81">
        <w:rPr>
          <w:rFonts w:eastAsiaTheme="minorHAnsi"/>
          <w:bCs w:val="0"/>
          <w:iCs w:val="0"/>
          <w:color w:val="auto"/>
          <w:szCs w:val="24"/>
          <w:lang w:eastAsia="en-US"/>
        </w:rPr>
        <w:t xml:space="preserve">Сумма контракта: </w:t>
      </w:r>
      <w:r w:rsidR="00D217B6">
        <w:rPr>
          <w:b/>
          <w:bCs w:val="0"/>
          <w:iCs w:val="0"/>
          <w:color w:val="auto"/>
          <w:szCs w:val="24"/>
        </w:rPr>
        <w:t>________</w:t>
      </w:r>
      <w:r w:rsidR="0038298B">
        <w:rPr>
          <w:b/>
          <w:bCs w:val="0"/>
          <w:iCs w:val="0"/>
          <w:color w:val="auto"/>
          <w:szCs w:val="24"/>
        </w:rPr>
        <w:t xml:space="preserve"> </w:t>
      </w:r>
      <w:r w:rsidRPr="00406B81">
        <w:rPr>
          <w:rFonts w:eastAsiaTheme="minorHAnsi"/>
          <w:bCs w:val="0"/>
          <w:iCs w:val="0"/>
          <w:color w:val="auto"/>
          <w:szCs w:val="24"/>
          <w:lang w:eastAsia="en-US"/>
        </w:rPr>
        <w:t>руб.</w:t>
      </w:r>
    </w:p>
    <w:p w14:paraId="5672840F" w14:textId="77777777"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w:t>
      </w:r>
    </w:p>
    <w:p w14:paraId="02412126" w14:textId="77777777"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Финансирование: бюджетное</w:t>
      </w:r>
    </w:p>
    <w:p w14:paraId="17A15F49" w14:textId="77777777" w:rsidR="00D87194" w:rsidRPr="00406B81"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24D13B01" w14:textId="77777777" w:rsidR="00D87194" w:rsidRPr="00406B81"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09D16AC9" w14:textId="6A2419A5"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Лимит финансирования</w:t>
      </w:r>
      <w:r w:rsidR="0061202D">
        <w:rPr>
          <w:rFonts w:ascii="Times New Roman" w:hAnsi="Times New Roman" w:cs="Times New Roman"/>
          <w:sz w:val="24"/>
          <w:szCs w:val="24"/>
        </w:rPr>
        <w:t xml:space="preserve"> </w:t>
      </w:r>
      <w:r w:rsidR="003B44C8">
        <w:rPr>
          <w:rFonts w:ascii="Times New Roman" w:hAnsi="Times New Roman" w:cs="Times New Roman"/>
          <w:sz w:val="24"/>
          <w:szCs w:val="24"/>
        </w:rPr>
        <w:t xml:space="preserve"> 19</w:t>
      </w:r>
      <w:r w:rsidR="00D217B6">
        <w:rPr>
          <w:rFonts w:ascii="Times New Roman" w:hAnsi="Times New Roman" w:cs="Times New Roman"/>
          <w:sz w:val="24"/>
          <w:szCs w:val="24"/>
        </w:rPr>
        <w:t>2</w:t>
      </w:r>
      <w:r w:rsidR="00182277">
        <w:rPr>
          <w:rFonts w:ascii="Times New Roman" w:hAnsi="Times New Roman" w:cs="Times New Roman"/>
          <w:sz w:val="24"/>
          <w:szCs w:val="24"/>
        </w:rPr>
        <w:t xml:space="preserve"> </w:t>
      </w:r>
      <w:r w:rsidR="00D217B6">
        <w:rPr>
          <w:rFonts w:ascii="Times New Roman" w:hAnsi="Times New Roman" w:cs="Times New Roman"/>
          <w:sz w:val="24"/>
          <w:szCs w:val="24"/>
        </w:rPr>
        <w:t>00</w:t>
      </w:r>
      <w:r w:rsidR="003B44C8">
        <w:rPr>
          <w:rFonts w:ascii="Times New Roman" w:hAnsi="Times New Roman" w:cs="Times New Roman"/>
          <w:sz w:val="24"/>
          <w:szCs w:val="24"/>
        </w:rPr>
        <w:t>0,00</w:t>
      </w:r>
      <w:r w:rsidR="00440744" w:rsidRPr="00440744">
        <w:rPr>
          <w:rFonts w:ascii="Times New Roman" w:eastAsia="Times New Roman" w:hAnsi="Times New Roman" w:cs="Times New Roman"/>
          <w:b/>
          <w:bCs/>
          <w:color w:val="000000"/>
          <w:sz w:val="24"/>
          <w:szCs w:val="24"/>
          <w:lang w:eastAsia="ru-RU"/>
        </w:rPr>
        <w:t xml:space="preserve"> </w:t>
      </w:r>
      <w:r w:rsidR="00440744" w:rsidRPr="001B7AFF">
        <w:rPr>
          <w:rFonts w:ascii="Times New Roman" w:eastAsia="Times New Roman" w:hAnsi="Times New Roman" w:cs="Times New Roman"/>
          <w:b/>
          <w:bCs/>
          <w:color w:val="000000"/>
          <w:sz w:val="24"/>
          <w:szCs w:val="24"/>
          <w:lang w:eastAsia="ru-RU"/>
        </w:rPr>
        <w:t xml:space="preserve"> </w:t>
      </w:r>
      <w:r w:rsidRPr="00406B81">
        <w:rPr>
          <w:rFonts w:ascii="Times New Roman" w:hAnsi="Times New Roman" w:cs="Times New Roman"/>
          <w:sz w:val="24"/>
          <w:szCs w:val="24"/>
        </w:rPr>
        <w:t>руб.</w:t>
      </w:r>
    </w:p>
    <w:p w14:paraId="41FA5731" w14:textId="77777777" w:rsidR="00D87194" w:rsidRPr="00406B81" w:rsidRDefault="00D87194" w:rsidP="00D87194">
      <w:pPr>
        <w:widowControl w:val="0"/>
        <w:spacing w:after="0" w:line="240" w:lineRule="auto"/>
        <w:rPr>
          <w:rFonts w:ascii="Times New Roman" w:hAnsi="Times New Roman" w:cs="Times New Roman"/>
          <w:sz w:val="24"/>
          <w:szCs w:val="24"/>
        </w:rPr>
      </w:pPr>
    </w:p>
    <w:p w14:paraId="3BEFD927" w14:textId="71A5EA12" w:rsidR="00D87194" w:rsidRPr="00406B81"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r w:rsidRPr="00406B81">
        <w:rPr>
          <w:rFonts w:ascii="Times New Roman" w:eastAsiaTheme="minorHAnsi" w:hAnsi="Times New Roman" w:cs="Times New Roman"/>
          <w:sz w:val="24"/>
          <w:szCs w:val="24"/>
          <w:lang w:eastAsia="en-US"/>
        </w:rPr>
        <w:t xml:space="preserve">      Год: </w:t>
      </w:r>
      <w:r w:rsidR="00440744">
        <w:rPr>
          <w:rFonts w:ascii="Times New Roman" w:eastAsiaTheme="minorHAnsi" w:hAnsi="Times New Roman" w:cs="Times New Roman"/>
          <w:sz w:val="24"/>
          <w:szCs w:val="24"/>
          <w:lang w:eastAsia="en-US"/>
        </w:rPr>
        <w:t>2024</w:t>
      </w:r>
    </w:p>
    <w:p w14:paraId="7B6A8BA6" w14:textId="77777777" w:rsidR="00D87194" w:rsidRPr="00406B81"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p>
    <w:p w14:paraId="417C6161" w14:textId="77777777" w:rsidR="00D87194" w:rsidRPr="00406B81" w:rsidRDefault="00D87194" w:rsidP="00D87194">
      <w:pPr>
        <w:widowControl w:val="0"/>
        <w:spacing w:after="0" w:line="240" w:lineRule="auto"/>
        <w:rPr>
          <w:rFonts w:ascii="Times New Roman" w:hAnsi="Times New Roman" w:cs="Times New Roman"/>
          <w:sz w:val="24"/>
          <w:szCs w:val="24"/>
        </w:rPr>
      </w:pPr>
    </w:p>
    <w:tbl>
      <w:tblPr>
        <w:tblpPr w:leftFromText="180" w:rightFromText="180" w:vertAnchor="text" w:horzAnchor="margin" w:tblpXSpec="center" w:tblpY="94"/>
        <w:tblW w:w="935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1985"/>
      </w:tblGrid>
      <w:tr w:rsidR="008F113A" w:rsidRPr="00406B81" w14:paraId="551E0771" w14:textId="77777777" w:rsidTr="008F113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0B83B535"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56CB69C6"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54A5C19F"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7601D1CA"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 xml:space="preserve">КОД ЗАПРОСА </w:t>
            </w:r>
          </w:p>
        </w:tc>
        <w:tc>
          <w:tcPr>
            <w:tcW w:w="1985" w:type="dxa"/>
            <w:tcBorders>
              <w:top w:val="single" w:sz="4" w:space="0" w:color="auto"/>
              <w:left w:val="single" w:sz="4" w:space="0" w:color="auto"/>
              <w:bottom w:val="single" w:sz="4" w:space="0" w:color="auto"/>
              <w:right w:val="single" w:sz="4" w:space="0" w:color="auto"/>
            </w:tcBorders>
            <w:vAlign w:val="center"/>
          </w:tcPr>
          <w:p w14:paraId="3EDA3B34"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СУММА (руб.)</w:t>
            </w:r>
          </w:p>
        </w:tc>
      </w:tr>
      <w:tr w:rsidR="008F113A" w:rsidRPr="00406B81" w14:paraId="59F31C61" w14:textId="77777777" w:rsidTr="008F113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7C1053D0"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96C43A2" w14:textId="0F253EAE" w:rsidR="008F113A" w:rsidRPr="00406B81" w:rsidRDefault="008F113A" w:rsidP="00440744">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09</w:t>
            </w:r>
            <w:r w:rsidR="00440744">
              <w:rPr>
                <w:rFonts w:ascii="Times New Roman" w:hAnsi="Times New Roman" w:cs="Times New Roman"/>
                <w:sz w:val="24"/>
                <w:szCs w:val="24"/>
              </w:rPr>
              <w:t>5</w:t>
            </w:r>
            <w:r w:rsidRPr="00406B81">
              <w:rPr>
                <w:rFonts w:ascii="Times New Roman" w:hAnsi="Times New Roman" w:cs="Times New Roman"/>
                <w:sz w:val="24"/>
                <w:szCs w:val="24"/>
              </w:rPr>
              <w:t>0083140</w:t>
            </w:r>
          </w:p>
        </w:tc>
        <w:tc>
          <w:tcPr>
            <w:tcW w:w="1418" w:type="dxa"/>
            <w:tcBorders>
              <w:top w:val="single" w:sz="4" w:space="0" w:color="auto"/>
              <w:left w:val="single" w:sz="4" w:space="0" w:color="auto"/>
              <w:bottom w:val="single" w:sz="4" w:space="0" w:color="auto"/>
              <w:right w:val="single" w:sz="4" w:space="0" w:color="auto"/>
            </w:tcBorders>
            <w:vAlign w:val="center"/>
          </w:tcPr>
          <w:p w14:paraId="696B5512" w14:textId="1896E0A7" w:rsidR="008F113A" w:rsidRPr="00406B81" w:rsidRDefault="008F113A" w:rsidP="002D60F1">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3</w:t>
            </w:r>
            <w:r w:rsidR="0029705D" w:rsidRPr="00406B81">
              <w:rPr>
                <w:rFonts w:ascii="Times New Roman" w:hAnsi="Times New Roman" w:cs="Times New Roman"/>
                <w:sz w:val="24"/>
                <w:szCs w:val="24"/>
              </w:rPr>
              <w:t>4</w:t>
            </w:r>
            <w:r w:rsidR="002D60F1" w:rsidRPr="00406B81">
              <w:rPr>
                <w:rFonts w:ascii="Times New Roman" w:hAnsi="Times New Roman" w:cs="Times New Roman"/>
                <w:sz w:val="24"/>
                <w:szCs w:val="24"/>
              </w:rPr>
              <w:t>6</w:t>
            </w:r>
          </w:p>
        </w:tc>
        <w:tc>
          <w:tcPr>
            <w:tcW w:w="1842" w:type="dxa"/>
            <w:tcBorders>
              <w:top w:val="single" w:sz="4" w:space="0" w:color="auto"/>
              <w:left w:val="single" w:sz="4" w:space="0" w:color="auto"/>
              <w:bottom w:val="single" w:sz="4" w:space="0" w:color="auto"/>
              <w:right w:val="single" w:sz="4" w:space="0" w:color="auto"/>
            </w:tcBorders>
            <w:vAlign w:val="center"/>
          </w:tcPr>
          <w:p w14:paraId="55AB8EB8" w14:textId="5DBBF815" w:rsidR="008F113A" w:rsidRPr="00406B81" w:rsidRDefault="00440744" w:rsidP="00454623">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Ж</w:t>
            </w:r>
          </w:p>
        </w:tc>
        <w:tc>
          <w:tcPr>
            <w:tcW w:w="1985" w:type="dxa"/>
            <w:tcBorders>
              <w:top w:val="single" w:sz="4" w:space="0" w:color="auto"/>
              <w:left w:val="single" w:sz="4" w:space="0" w:color="auto"/>
              <w:bottom w:val="single" w:sz="4" w:space="0" w:color="auto"/>
              <w:right w:val="single" w:sz="4" w:space="0" w:color="auto"/>
            </w:tcBorders>
            <w:vAlign w:val="center"/>
          </w:tcPr>
          <w:p w14:paraId="318F1A5C" w14:textId="591F0ED7" w:rsidR="008F113A" w:rsidRPr="001453CD" w:rsidRDefault="008F113A" w:rsidP="00454623">
            <w:pPr>
              <w:widowControl w:val="0"/>
              <w:spacing w:after="0" w:line="240" w:lineRule="auto"/>
              <w:jc w:val="center"/>
              <w:rPr>
                <w:rFonts w:ascii="Times New Roman" w:eastAsia="Times New Roman" w:hAnsi="Times New Roman" w:cs="Times New Roman"/>
                <w:sz w:val="24"/>
                <w:szCs w:val="24"/>
                <w:lang w:eastAsia="ru-RU"/>
              </w:rPr>
            </w:pPr>
          </w:p>
        </w:tc>
      </w:tr>
    </w:tbl>
    <w:p w14:paraId="350CD05F" w14:textId="77777777" w:rsidR="00D87194" w:rsidRPr="00406B81" w:rsidRDefault="00D87194" w:rsidP="00D87194">
      <w:pPr>
        <w:widowControl w:val="0"/>
        <w:spacing w:after="0" w:line="240" w:lineRule="auto"/>
        <w:rPr>
          <w:rFonts w:ascii="Times New Roman" w:hAnsi="Times New Roman" w:cs="Times New Roman"/>
          <w:sz w:val="24"/>
          <w:szCs w:val="24"/>
        </w:rPr>
      </w:pPr>
    </w:p>
    <w:p w14:paraId="47A28BFA" w14:textId="77777777" w:rsidR="00D87194" w:rsidRPr="00406B81" w:rsidRDefault="00D87194" w:rsidP="00D87194">
      <w:pPr>
        <w:autoSpaceDE w:val="0"/>
        <w:autoSpaceDN w:val="0"/>
        <w:adjustRightInd w:val="0"/>
        <w:spacing w:after="0" w:line="240" w:lineRule="auto"/>
        <w:jc w:val="both"/>
        <w:rPr>
          <w:rFonts w:ascii="Times New Roman" w:hAnsi="Times New Roman" w:cs="Times New Roman"/>
          <w:sz w:val="24"/>
          <w:szCs w:val="24"/>
        </w:rPr>
      </w:pPr>
    </w:p>
    <w:p w14:paraId="7D2EDF62" w14:textId="1308ED63" w:rsidR="00D87194" w:rsidRPr="00D36F1C" w:rsidRDefault="00D87194" w:rsidP="00D87194">
      <w:pPr>
        <w:pStyle w:val="21"/>
        <w:spacing w:after="0" w:line="240" w:lineRule="auto"/>
        <w:jc w:val="both"/>
        <w:rPr>
          <w:rFonts w:ascii="Times New Roman" w:eastAsia="Calibri" w:hAnsi="Times New Roman" w:cs="Times New Roman"/>
          <w:sz w:val="24"/>
          <w:szCs w:val="24"/>
          <w:lang w:eastAsia="ru-RU"/>
        </w:rPr>
      </w:pPr>
      <w:r w:rsidRPr="00406B81">
        <w:rPr>
          <w:rFonts w:ascii="Times New Roman" w:hAnsi="Times New Roman" w:cs="Times New Roman"/>
          <w:sz w:val="24"/>
          <w:szCs w:val="24"/>
        </w:rPr>
        <w:t xml:space="preserve">Способ размещения заказа: </w:t>
      </w:r>
      <w:r w:rsidRPr="00406B81">
        <w:rPr>
          <w:rFonts w:ascii="Times New Roman" w:eastAsia="Times New Roman" w:hAnsi="Times New Roman" w:cs="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8" w:history="1">
        <w:r w:rsidRPr="00406B81">
          <w:rPr>
            <w:rFonts w:ascii="Times New Roman" w:eastAsia="Times New Roman" w:hAnsi="Times New Roman" w:cs="Times New Roman"/>
            <w:sz w:val="24"/>
            <w:szCs w:val="24"/>
            <w:lang w:eastAsia="ru-RU"/>
          </w:rPr>
          <w:t>N 44-ФЗ</w:t>
        </w:r>
      </w:hyperlink>
      <w:r w:rsidRPr="00406B81">
        <w:rPr>
          <w:rFonts w:ascii="Times New Roman" w:eastAsia="Times New Roman" w:hAnsi="Times New Roman" w:cs="Times New Roman"/>
          <w:sz w:val="24"/>
          <w:szCs w:val="24"/>
          <w:lang w:eastAsia="ru-RU"/>
        </w:rPr>
        <w:t xml:space="preserve"> </w:t>
      </w:r>
      <w:r w:rsidRPr="00406B81">
        <w:rPr>
          <w:rFonts w:ascii="Times New Roman" w:eastAsia="Calibri" w:hAnsi="Times New Roman" w:cs="Times New Roman"/>
          <w:bCs/>
          <w:sz w:val="24"/>
          <w:szCs w:val="24"/>
          <w:lang w:val="zh-CN" w:eastAsia="zh-CN"/>
        </w:rPr>
        <w:t>(электронный магазин</w:t>
      </w:r>
      <w:r w:rsidR="008B3B01">
        <w:rPr>
          <w:rFonts w:ascii="Times New Roman" w:eastAsia="Calibri" w:hAnsi="Times New Roman" w:cs="Times New Roman"/>
          <w:bCs/>
          <w:sz w:val="24"/>
          <w:szCs w:val="24"/>
          <w:lang w:eastAsia="zh-CN"/>
        </w:rPr>
        <w:t>)</w:t>
      </w:r>
    </w:p>
    <w:p w14:paraId="41E0C9E4" w14:textId="00BD6741" w:rsidR="00D87194" w:rsidRPr="00406B81" w:rsidRDefault="00D87194" w:rsidP="00D87194">
      <w:pPr>
        <w:autoSpaceDE w:val="0"/>
        <w:autoSpaceDN w:val="0"/>
        <w:adjustRightInd w:val="0"/>
        <w:spacing w:after="0" w:line="240" w:lineRule="auto"/>
        <w:jc w:val="both"/>
        <w:rPr>
          <w:rFonts w:ascii="Times New Roman" w:hAnsi="Times New Roman" w:cs="Times New Roman"/>
          <w:sz w:val="24"/>
          <w:szCs w:val="24"/>
          <w:lang w:eastAsia="zh-CN"/>
        </w:rPr>
      </w:pPr>
    </w:p>
    <w:p w14:paraId="67AE0206" w14:textId="77777777" w:rsidR="00D87194" w:rsidRPr="00406B81" w:rsidRDefault="00D87194" w:rsidP="00D87194">
      <w:pPr>
        <w:keepNext/>
        <w:spacing w:after="0" w:line="240" w:lineRule="auto"/>
        <w:jc w:val="both"/>
        <w:outlineLvl w:val="2"/>
        <w:rPr>
          <w:rFonts w:ascii="Times New Roman" w:hAnsi="Times New Roman" w:cs="Times New Roman"/>
          <w:sz w:val="24"/>
          <w:szCs w:val="24"/>
        </w:rPr>
      </w:pPr>
    </w:p>
    <w:p w14:paraId="6202E47B" w14:textId="31D9D686" w:rsidR="00985A90" w:rsidRPr="00985A90" w:rsidRDefault="00D87194" w:rsidP="00985A90">
      <w:pPr>
        <w:spacing w:after="0" w:line="240" w:lineRule="auto"/>
        <w:rPr>
          <w:rFonts w:ascii="Times New Roman" w:eastAsia="Calibri" w:hAnsi="Times New Roman" w:cs="Times New Roman"/>
          <w:sz w:val="24"/>
          <w:szCs w:val="24"/>
        </w:rPr>
      </w:pPr>
      <w:r w:rsidRPr="00406B81">
        <w:rPr>
          <w:rFonts w:ascii="Times New Roman" w:hAnsi="Times New Roman" w:cs="Times New Roman"/>
          <w:sz w:val="24"/>
          <w:szCs w:val="24"/>
        </w:rPr>
        <w:t xml:space="preserve">Идентификационный код закупки: </w:t>
      </w:r>
      <w:r w:rsidR="00985A90" w:rsidRPr="00985A90">
        <w:rPr>
          <w:rFonts w:ascii="Calibri" w:eastAsia="Calibri" w:hAnsi="Calibri" w:cs="Times New Roman"/>
        </w:rPr>
        <w:t>2427817030855781701001002200</w:t>
      </w:r>
      <w:r w:rsidR="00182277">
        <w:rPr>
          <w:rFonts w:ascii="Calibri" w:eastAsia="Calibri" w:hAnsi="Calibri" w:cs="Times New Roman"/>
        </w:rPr>
        <w:t>0</w:t>
      </w:r>
      <w:r w:rsidR="00985A90" w:rsidRPr="00985A90">
        <w:rPr>
          <w:rFonts w:ascii="Calibri" w:eastAsia="Calibri" w:hAnsi="Calibri" w:cs="Times New Roman"/>
        </w:rPr>
        <w:t>0000244</w:t>
      </w:r>
    </w:p>
    <w:p w14:paraId="7FAA0F41" w14:textId="3EBFE00B" w:rsidR="00D87194" w:rsidRPr="00406B81" w:rsidRDefault="00D87194" w:rsidP="00D87194">
      <w:pPr>
        <w:spacing w:after="0" w:line="240" w:lineRule="auto"/>
        <w:rPr>
          <w:rFonts w:ascii="Times New Roman" w:hAnsi="Times New Roman" w:cs="Times New Roman"/>
          <w:sz w:val="24"/>
          <w:szCs w:val="24"/>
        </w:rPr>
      </w:pPr>
    </w:p>
    <w:p w14:paraId="3A1830AB" w14:textId="77777777" w:rsidR="00D87194" w:rsidRPr="00406B81" w:rsidRDefault="00D87194" w:rsidP="00D87194">
      <w:pPr>
        <w:spacing w:after="0" w:line="240" w:lineRule="auto"/>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D87194" w:rsidRPr="00406B81" w14:paraId="5A878E2D" w14:textId="77777777" w:rsidTr="00D87194">
        <w:trPr>
          <w:trHeight w:val="2684"/>
        </w:trPr>
        <w:tc>
          <w:tcPr>
            <w:tcW w:w="9464" w:type="dxa"/>
          </w:tcPr>
          <w:p w14:paraId="4D0FD3EE" w14:textId="77777777" w:rsidR="00D87194" w:rsidRPr="00406B81" w:rsidRDefault="00D87194" w:rsidP="00CE2C38">
            <w:pPr>
              <w:pStyle w:val="a8"/>
              <w:widowControl w:val="0"/>
              <w:spacing w:after="0"/>
              <w:rPr>
                <w:rFonts w:eastAsiaTheme="minorHAnsi"/>
                <w:lang w:eastAsia="en-US"/>
              </w:rPr>
            </w:pPr>
          </w:p>
          <w:p w14:paraId="73423A0F" w14:textId="77777777" w:rsidR="00D87194" w:rsidRPr="00406B81" w:rsidRDefault="00D87194" w:rsidP="00CE2C38">
            <w:pPr>
              <w:pStyle w:val="a8"/>
              <w:widowControl w:val="0"/>
              <w:spacing w:after="0"/>
              <w:rPr>
                <w:rFonts w:eastAsiaTheme="minorHAnsi"/>
                <w:lang w:eastAsia="en-US"/>
              </w:rPr>
            </w:pPr>
            <w:r w:rsidRPr="00406B81">
              <w:rPr>
                <w:rFonts w:eastAsiaTheme="minorHAnsi"/>
                <w:lang w:eastAsia="en-US"/>
              </w:rPr>
              <w:t xml:space="preserve">Учёт Контракта и включение его в Реестр контрактов </w:t>
            </w:r>
          </w:p>
          <w:p w14:paraId="4EBA412B" w14:textId="77777777" w:rsidR="00D87194" w:rsidRPr="00406B81" w:rsidRDefault="00D87194" w:rsidP="00CE2C38">
            <w:pPr>
              <w:pStyle w:val="a8"/>
              <w:widowControl w:val="0"/>
              <w:spacing w:after="0"/>
              <w:rPr>
                <w:rFonts w:eastAsiaTheme="minorHAnsi"/>
                <w:lang w:eastAsia="en-US"/>
              </w:rPr>
            </w:pPr>
          </w:p>
          <w:p w14:paraId="5A62E1DD" w14:textId="08A235DC" w:rsidR="00D87194" w:rsidRPr="00406B81" w:rsidRDefault="005E0BD3" w:rsidP="00CE2C38">
            <w:pPr>
              <w:pStyle w:val="a8"/>
              <w:widowControl w:val="0"/>
              <w:spacing w:after="0"/>
              <w:rPr>
                <w:rFonts w:eastAsiaTheme="minorHAnsi"/>
                <w:lang w:eastAsia="en-US"/>
              </w:rPr>
            </w:pPr>
            <w:r>
              <w:rPr>
                <w:rFonts w:eastAsiaTheme="minorHAnsi"/>
                <w:lang w:eastAsia="en-US"/>
              </w:rPr>
              <w:t xml:space="preserve">Осуществил  </w:t>
            </w:r>
            <w:proofErr w:type="spellStart"/>
            <w:r>
              <w:rPr>
                <w:rFonts w:eastAsiaTheme="minorHAnsi"/>
                <w:lang w:eastAsia="en-US"/>
              </w:rPr>
              <w:t>Метелковская</w:t>
            </w:r>
            <w:proofErr w:type="spellEnd"/>
            <w:r>
              <w:rPr>
                <w:rFonts w:eastAsiaTheme="minorHAnsi"/>
                <w:lang w:eastAsia="en-US"/>
              </w:rPr>
              <w:t xml:space="preserve"> Ж.Н.</w:t>
            </w:r>
            <w:r w:rsidR="00D87194" w:rsidRPr="00406B81">
              <w:rPr>
                <w:rFonts w:eastAsiaTheme="minorHAnsi"/>
                <w:lang w:eastAsia="en-US"/>
              </w:rPr>
              <w:t xml:space="preserve">   подпись _________________________</w:t>
            </w:r>
          </w:p>
          <w:p w14:paraId="1E7FD3EC" w14:textId="77777777" w:rsidR="00D87194" w:rsidRPr="00406B81" w:rsidRDefault="00D87194" w:rsidP="00CE2C38">
            <w:pPr>
              <w:widowControl w:val="0"/>
              <w:spacing w:after="0" w:line="240" w:lineRule="auto"/>
              <w:rPr>
                <w:rFonts w:ascii="Times New Roman" w:hAnsi="Times New Roman" w:cs="Times New Roman"/>
                <w:sz w:val="24"/>
                <w:szCs w:val="24"/>
              </w:rPr>
            </w:pPr>
          </w:p>
          <w:p w14:paraId="28F1C925" w14:textId="530C19A7" w:rsidR="00D87194" w:rsidRPr="00406B81" w:rsidRDefault="00D87194" w:rsidP="00CE2C38">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Реестровый номер Контракта _________________________</w:t>
            </w:r>
          </w:p>
          <w:p w14:paraId="5EBE640F" w14:textId="77777777" w:rsidR="00D87194" w:rsidRPr="00406B81" w:rsidRDefault="00D87194" w:rsidP="00CE2C38">
            <w:pPr>
              <w:widowControl w:val="0"/>
              <w:spacing w:after="0" w:line="240" w:lineRule="auto"/>
              <w:rPr>
                <w:rFonts w:ascii="Times New Roman" w:hAnsi="Times New Roman" w:cs="Times New Roman"/>
                <w:sz w:val="24"/>
                <w:szCs w:val="24"/>
              </w:rPr>
            </w:pPr>
          </w:p>
          <w:p w14:paraId="49118890" w14:textId="52935879" w:rsidR="00D87194" w:rsidRPr="00406B81" w:rsidRDefault="00D87194" w:rsidP="00CE2C38">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Дата включения в Реестр контрактов _______________________</w:t>
            </w:r>
          </w:p>
          <w:p w14:paraId="40B0D27B" w14:textId="77777777" w:rsidR="00D87194" w:rsidRPr="00406B81" w:rsidRDefault="00D87194" w:rsidP="00CE2C38">
            <w:pPr>
              <w:widowControl w:val="0"/>
              <w:spacing w:after="0" w:line="240" w:lineRule="auto"/>
              <w:rPr>
                <w:rFonts w:ascii="Times New Roman" w:hAnsi="Times New Roman" w:cs="Times New Roman"/>
                <w:sz w:val="24"/>
                <w:szCs w:val="24"/>
              </w:rPr>
            </w:pPr>
          </w:p>
        </w:tc>
      </w:tr>
    </w:tbl>
    <w:p w14:paraId="1D6637DB" w14:textId="007E02AE" w:rsidR="00D87194" w:rsidRPr="00406B81" w:rsidRDefault="00D87194" w:rsidP="00D87194">
      <w:pPr>
        <w:autoSpaceDE w:val="0"/>
        <w:autoSpaceDN w:val="0"/>
        <w:adjustRightInd w:val="0"/>
        <w:spacing w:after="0" w:line="240" w:lineRule="auto"/>
        <w:jc w:val="center"/>
        <w:rPr>
          <w:rFonts w:ascii="Times New Roman" w:hAnsi="Times New Roman" w:cs="Times New Roman"/>
          <w:b/>
          <w:bCs/>
          <w:sz w:val="24"/>
          <w:szCs w:val="24"/>
        </w:rPr>
      </w:pPr>
    </w:p>
    <w:p w14:paraId="71D64B39" w14:textId="77777777" w:rsidR="00F765E3" w:rsidRDefault="00F765E3" w:rsidP="00D87194">
      <w:pPr>
        <w:autoSpaceDE w:val="0"/>
        <w:autoSpaceDN w:val="0"/>
        <w:adjustRightInd w:val="0"/>
        <w:spacing w:after="0" w:line="240" w:lineRule="auto"/>
        <w:jc w:val="center"/>
        <w:rPr>
          <w:rFonts w:ascii="Times New Roman" w:hAnsi="Times New Roman" w:cs="Times New Roman"/>
          <w:b/>
          <w:bCs/>
          <w:sz w:val="24"/>
          <w:szCs w:val="24"/>
        </w:rPr>
      </w:pPr>
    </w:p>
    <w:p w14:paraId="6E997DCB" w14:textId="77777777" w:rsidR="00A77C28" w:rsidRDefault="00A77C28" w:rsidP="00D87194">
      <w:pPr>
        <w:autoSpaceDE w:val="0"/>
        <w:autoSpaceDN w:val="0"/>
        <w:adjustRightInd w:val="0"/>
        <w:spacing w:after="0" w:line="240" w:lineRule="auto"/>
        <w:jc w:val="center"/>
        <w:rPr>
          <w:rFonts w:ascii="Times New Roman" w:hAnsi="Times New Roman" w:cs="Times New Roman"/>
          <w:b/>
          <w:bCs/>
          <w:sz w:val="24"/>
          <w:szCs w:val="24"/>
        </w:rPr>
      </w:pPr>
    </w:p>
    <w:p w14:paraId="117BCCC9" w14:textId="77777777" w:rsidR="00A77C28" w:rsidRPr="00406B81" w:rsidRDefault="00A77C28" w:rsidP="00D87194">
      <w:pPr>
        <w:autoSpaceDE w:val="0"/>
        <w:autoSpaceDN w:val="0"/>
        <w:adjustRightInd w:val="0"/>
        <w:spacing w:after="0" w:line="240" w:lineRule="auto"/>
        <w:jc w:val="center"/>
        <w:rPr>
          <w:rFonts w:ascii="Times New Roman" w:hAnsi="Times New Roman" w:cs="Times New Roman"/>
          <w:b/>
          <w:bCs/>
          <w:sz w:val="24"/>
          <w:szCs w:val="24"/>
        </w:rPr>
      </w:pPr>
    </w:p>
    <w:p w14:paraId="12F4F538" w14:textId="77777777" w:rsidR="00A11ADB" w:rsidRPr="00406B81" w:rsidRDefault="00A11ADB" w:rsidP="00D87194">
      <w:pPr>
        <w:autoSpaceDE w:val="0"/>
        <w:autoSpaceDN w:val="0"/>
        <w:adjustRightInd w:val="0"/>
        <w:spacing w:after="0" w:line="240" w:lineRule="auto"/>
        <w:jc w:val="center"/>
        <w:rPr>
          <w:rFonts w:ascii="Times New Roman" w:hAnsi="Times New Roman" w:cs="Times New Roman"/>
          <w:b/>
          <w:bCs/>
          <w:sz w:val="24"/>
          <w:szCs w:val="24"/>
        </w:rPr>
      </w:pPr>
    </w:p>
    <w:p w14:paraId="4510B8AD" w14:textId="77777777" w:rsidR="00F765E3" w:rsidRPr="00406B81" w:rsidRDefault="00F765E3" w:rsidP="00D87194">
      <w:pPr>
        <w:autoSpaceDE w:val="0"/>
        <w:autoSpaceDN w:val="0"/>
        <w:adjustRightInd w:val="0"/>
        <w:spacing w:after="0" w:line="240" w:lineRule="auto"/>
        <w:jc w:val="center"/>
        <w:rPr>
          <w:rFonts w:ascii="Times New Roman" w:hAnsi="Times New Roman" w:cs="Times New Roman"/>
          <w:b/>
          <w:bCs/>
          <w:sz w:val="24"/>
          <w:szCs w:val="24"/>
        </w:rPr>
      </w:pPr>
    </w:p>
    <w:p w14:paraId="05121EB5" w14:textId="4EDB0555" w:rsidR="00886A03" w:rsidRPr="00406B81" w:rsidRDefault="004D4443" w:rsidP="00886A03">
      <w:pPr>
        <w:autoSpaceDE w:val="0"/>
        <w:autoSpaceDN w:val="0"/>
        <w:adjustRightInd w:val="0"/>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К</w:t>
      </w:r>
      <w:r w:rsidR="00886A03" w:rsidRPr="00406B81">
        <w:rPr>
          <w:rFonts w:ascii="Times New Roman" w:hAnsi="Times New Roman" w:cs="Times New Roman"/>
          <w:b/>
          <w:bCs/>
          <w:sz w:val="24"/>
          <w:szCs w:val="24"/>
        </w:rPr>
        <w:t>онтракт</w:t>
      </w:r>
      <w:r w:rsidR="00886A03" w:rsidRPr="00406B81">
        <w:rPr>
          <w:rFonts w:ascii="Times New Roman" w:hAnsi="Times New Roman" w:cs="Times New Roman"/>
          <w:sz w:val="24"/>
          <w:szCs w:val="24"/>
        </w:rPr>
        <w:t xml:space="preserve"> </w:t>
      </w:r>
      <w:r w:rsidR="002A062F" w:rsidRPr="00406B81">
        <w:rPr>
          <w:rFonts w:ascii="Times New Roman" w:hAnsi="Times New Roman" w:cs="Times New Roman"/>
          <w:b/>
          <w:bCs/>
          <w:sz w:val="24"/>
          <w:szCs w:val="24"/>
        </w:rPr>
        <w:t xml:space="preserve">N </w:t>
      </w:r>
      <w:r w:rsidR="00946ECD">
        <w:rPr>
          <w:rFonts w:ascii="Times New Roman" w:hAnsi="Times New Roman" w:cs="Times New Roman"/>
          <w:b/>
          <w:bCs/>
          <w:sz w:val="24"/>
          <w:szCs w:val="24"/>
        </w:rPr>
        <w:t>70</w:t>
      </w:r>
      <w:r w:rsidR="008B3B01">
        <w:rPr>
          <w:rFonts w:ascii="Times New Roman" w:hAnsi="Times New Roman" w:cs="Times New Roman"/>
          <w:b/>
          <w:bCs/>
          <w:sz w:val="24"/>
          <w:szCs w:val="24"/>
        </w:rPr>
        <w:t>/3</w:t>
      </w:r>
      <w:r w:rsidR="00985A90">
        <w:rPr>
          <w:rFonts w:ascii="Times New Roman" w:hAnsi="Times New Roman" w:cs="Times New Roman"/>
          <w:b/>
          <w:bCs/>
          <w:sz w:val="24"/>
          <w:szCs w:val="24"/>
        </w:rPr>
        <w:t>-</w:t>
      </w:r>
      <w:r w:rsidR="00440744">
        <w:rPr>
          <w:rFonts w:ascii="Times New Roman" w:hAnsi="Times New Roman" w:cs="Times New Roman"/>
          <w:b/>
          <w:bCs/>
          <w:sz w:val="24"/>
          <w:szCs w:val="24"/>
        </w:rPr>
        <w:t>2024</w:t>
      </w:r>
    </w:p>
    <w:p w14:paraId="21F55E06" w14:textId="0D9FF3CC" w:rsidR="00440744" w:rsidRPr="00440744" w:rsidRDefault="00886A03" w:rsidP="0061202D">
      <w:pPr>
        <w:pStyle w:val="ab"/>
        <w:autoSpaceDE w:val="0"/>
        <w:autoSpaceDN w:val="0"/>
        <w:adjustRightInd w:val="0"/>
        <w:ind w:left="0" w:firstLine="709"/>
        <w:jc w:val="center"/>
        <w:outlineLvl w:val="1"/>
        <w:rPr>
          <w:rFonts w:ascii="Times New Roman" w:eastAsia="Calibri" w:hAnsi="Times New Roman" w:cs="Times New Roman"/>
        </w:rPr>
      </w:pPr>
      <w:r w:rsidRPr="0061202D">
        <w:rPr>
          <w:rFonts w:ascii="Times New Roman" w:eastAsia="Calibri" w:hAnsi="Times New Roman" w:cs="Times New Roman"/>
        </w:rPr>
        <w:t>на</w:t>
      </w:r>
      <w:r w:rsidRPr="00406B81">
        <w:rPr>
          <w:rFonts w:ascii="Times New Roman" w:hAnsi="Times New Roman" w:cs="Times New Roman"/>
          <w:b/>
          <w:bCs/>
        </w:rPr>
        <w:t xml:space="preserve"> </w:t>
      </w:r>
      <w:r w:rsidR="00440744" w:rsidRPr="00440744">
        <w:rPr>
          <w:rFonts w:ascii="Times New Roman" w:eastAsia="Calibri" w:hAnsi="Times New Roman" w:cs="Times New Roman"/>
        </w:rPr>
        <w:t xml:space="preserve">поставку </w:t>
      </w:r>
      <w:r w:rsidR="00182277" w:rsidRPr="00182277">
        <w:rPr>
          <w:rFonts w:ascii="Times New Roman" w:hAnsi="Times New Roman" w:cs="Times New Roman"/>
          <w:color w:val="auto"/>
          <w:kern w:val="2"/>
        </w:rPr>
        <w:t>шин для уборочной техники</w:t>
      </w:r>
      <w:r w:rsidR="00440744" w:rsidRPr="00440744">
        <w:rPr>
          <w:rFonts w:ascii="Times New Roman" w:eastAsia="Calibri" w:hAnsi="Times New Roman" w:cs="Times New Roman"/>
        </w:rPr>
        <w:t>.</w:t>
      </w:r>
    </w:p>
    <w:p w14:paraId="229A96DB" w14:textId="79D42319" w:rsidR="00886A03" w:rsidRPr="00406B81" w:rsidRDefault="00886A03" w:rsidP="00316E3D">
      <w:pPr>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 xml:space="preserve">(Идентификационный код закупки N </w:t>
      </w:r>
      <w:r w:rsidR="00985A90" w:rsidRPr="00985A90">
        <w:rPr>
          <w:rFonts w:ascii="Calibri" w:eastAsia="Calibri" w:hAnsi="Calibri" w:cs="Times New Roman"/>
        </w:rPr>
        <w:t>2427817030855781701001002200</w:t>
      </w:r>
      <w:r w:rsidR="00182277">
        <w:rPr>
          <w:rFonts w:ascii="Calibri" w:eastAsia="Calibri" w:hAnsi="Calibri" w:cs="Times New Roman"/>
        </w:rPr>
        <w:t>0</w:t>
      </w:r>
      <w:r w:rsidR="00985A90" w:rsidRPr="00985A90">
        <w:rPr>
          <w:rFonts w:ascii="Calibri" w:eastAsia="Calibri" w:hAnsi="Calibri" w:cs="Times New Roman"/>
        </w:rPr>
        <w:t>0000244</w:t>
      </w:r>
      <w:r w:rsidRPr="00406B81">
        <w:rPr>
          <w:rFonts w:ascii="Times New Roman" w:hAnsi="Times New Roman" w:cs="Times New Roman"/>
          <w:sz w:val="24"/>
          <w:szCs w:val="24"/>
        </w:rPr>
        <w:t>)</w:t>
      </w:r>
    </w:p>
    <w:p w14:paraId="1F9A0390" w14:textId="77777777" w:rsidR="00886A03" w:rsidRPr="00406B81" w:rsidRDefault="00886A03" w:rsidP="00886A03">
      <w:pPr>
        <w:autoSpaceDE w:val="0"/>
        <w:autoSpaceDN w:val="0"/>
        <w:adjustRightInd w:val="0"/>
        <w:spacing w:after="0" w:line="240" w:lineRule="auto"/>
        <w:rPr>
          <w:rFonts w:ascii="Times New Roman" w:hAnsi="Times New Roman" w:cs="Times New Roman"/>
          <w:sz w:val="24"/>
          <w:szCs w:val="24"/>
        </w:rPr>
      </w:pPr>
    </w:p>
    <w:p w14:paraId="4EA2792D" w14:textId="6622CC0F" w:rsidR="00886A03" w:rsidRPr="00406B81" w:rsidRDefault="00886A03" w:rsidP="00886A03">
      <w:pPr>
        <w:autoSpaceDE w:val="0"/>
        <w:autoSpaceDN w:val="0"/>
        <w:adjustRightInd w:val="0"/>
        <w:spacing w:after="0" w:line="240" w:lineRule="auto"/>
        <w:jc w:val="both"/>
        <w:rPr>
          <w:rFonts w:ascii="Times New Roman" w:hAnsi="Times New Roman" w:cs="Times New Roman"/>
          <w:sz w:val="24"/>
          <w:szCs w:val="24"/>
        </w:rPr>
      </w:pPr>
      <w:r w:rsidRPr="00406B81">
        <w:rPr>
          <w:rFonts w:ascii="Times New Roman" w:hAnsi="Times New Roman" w:cs="Times New Roman"/>
          <w:sz w:val="24"/>
          <w:szCs w:val="24"/>
        </w:rPr>
        <w:t xml:space="preserve">Санкт-Петербург                                                                            </w:t>
      </w:r>
      <w:r w:rsidR="0029595A" w:rsidRPr="00406B81">
        <w:rPr>
          <w:rFonts w:ascii="Times New Roman" w:hAnsi="Times New Roman" w:cs="Times New Roman"/>
          <w:sz w:val="24"/>
          <w:szCs w:val="24"/>
        </w:rPr>
        <w:t xml:space="preserve">       </w:t>
      </w:r>
      <w:r w:rsidR="00C82046" w:rsidRPr="00406B81">
        <w:rPr>
          <w:rFonts w:ascii="Times New Roman" w:hAnsi="Times New Roman" w:cs="Times New Roman"/>
          <w:sz w:val="24"/>
          <w:szCs w:val="24"/>
        </w:rPr>
        <w:t xml:space="preserve">          </w:t>
      </w:r>
      <w:r w:rsidR="0029595A" w:rsidRPr="00406B81">
        <w:rPr>
          <w:rFonts w:ascii="Times New Roman" w:hAnsi="Times New Roman" w:cs="Times New Roman"/>
          <w:sz w:val="24"/>
          <w:szCs w:val="24"/>
        </w:rPr>
        <w:t xml:space="preserve">   </w:t>
      </w:r>
      <w:r w:rsidRPr="00406B81">
        <w:rPr>
          <w:rFonts w:ascii="Times New Roman" w:hAnsi="Times New Roman" w:cs="Times New Roman"/>
          <w:sz w:val="24"/>
          <w:szCs w:val="24"/>
        </w:rPr>
        <w:t xml:space="preserve"> </w:t>
      </w:r>
      <w:r w:rsidR="00440744">
        <w:rPr>
          <w:rFonts w:ascii="Times New Roman" w:hAnsi="Times New Roman" w:cs="Times New Roman"/>
          <w:sz w:val="24"/>
          <w:szCs w:val="24"/>
        </w:rPr>
        <w:t xml:space="preserve">      </w:t>
      </w:r>
      <w:r w:rsidR="00182277">
        <w:rPr>
          <w:rFonts w:ascii="Times New Roman" w:hAnsi="Times New Roman" w:cs="Times New Roman"/>
          <w:sz w:val="24"/>
          <w:szCs w:val="24"/>
        </w:rPr>
        <w:t>___</w:t>
      </w:r>
      <w:r w:rsidR="00386448">
        <w:rPr>
          <w:rFonts w:ascii="Times New Roman" w:hAnsi="Times New Roman" w:cs="Times New Roman"/>
          <w:sz w:val="24"/>
          <w:szCs w:val="24"/>
        </w:rPr>
        <w:t>.</w:t>
      </w:r>
      <w:r w:rsidR="00440744">
        <w:rPr>
          <w:rFonts w:ascii="Times New Roman" w:hAnsi="Times New Roman" w:cs="Times New Roman"/>
          <w:sz w:val="24"/>
          <w:szCs w:val="24"/>
        </w:rPr>
        <w:t>2024</w:t>
      </w:r>
    </w:p>
    <w:p w14:paraId="4A0F8432" w14:textId="77777777" w:rsidR="00886A03" w:rsidRPr="00406B81" w:rsidRDefault="00886A03" w:rsidP="00886A03">
      <w:pPr>
        <w:autoSpaceDE w:val="0"/>
        <w:autoSpaceDN w:val="0"/>
        <w:adjustRightInd w:val="0"/>
        <w:spacing w:after="0" w:line="240" w:lineRule="auto"/>
        <w:jc w:val="right"/>
        <w:rPr>
          <w:rFonts w:ascii="Times New Roman" w:hAnsi="Times New Roman" w:cs="Times New Roman"/>
          <w:sz w:val="24"/>
          <w:szCs w:val="24"/>
        </w:rPr>
      </w:pPr>
    </w:p>
    <w:p w14:paraId="504F4BA1" w14:textId="6BB15CC5" w:rsidR="00886A03" w:rsidRPr="00450EB4" w:rsidRDefault="007B47F4" w:rsidP="00D50A4A">
      <w:pPr>
        <w:tabs>
          <w:tab w:val="left" w:pos="5145"/>
        </w:tabs>
        <w:spacing w:after="0" w:line="240" w:lineRule="auto"/>
        <w:ind w:firstLine="567"/>
        <w:jc w:val="both"/>
        <w:rPr>
          <w:rFonts w:ascii="Times New Roman" w:eastAsia="Times New Roman" w:hAnsi="Times New Roman" w:cs="Times New Roman"/>
          <w:color w:val="FF0000"/>
          <w:sz w:val="24"/>
          <w:szCs w:val="24"/>
          <w:lang w:eastAsia="ru-RU"/>
        </w:rPr>
      </w:pPr>
      <w:proofErr w:type="gramStart"/>
      <w:r w:rsidRPr="00D50A4A">
        <w:rPr>
          <w:rFonts w:ascii="Times New Roman" w:eastAsia="Times New Roman" w:hAnsi="Times New Roman" w:cs="Times New Roman"/>
          <w:color w:val="000000"/>
          <w:sz w:val="24"/>
          <w:szCs w:val="24"/>
          <w:lang w:eastAsia="ru-RU"/>
        </w:rPr>
        <w:t xml:space="preserve">Санкт-Петербургское государственное </w:t>
      </w:r>
      <w:r w:rsidR="00F931B1" w:rsidRPr="00D50A4A">
        <w:rPr>
          <w:rFonts w:ascii="Times New Roman" w:eastAsia="Times New Roman" w:hAnsi="Times New Roman" w:cs="Times New Roman"/>
          <w:color w:val="000000"/>
          <w:sz w:val="24"/>
          <w:szCs w:val="24"/>
          <w:lang w:eastAsia="ru-RU"/>
        </w:rPr>
        <w:t>казенное учреждение</w:t>
      </w:r>
      <w:r w:rsidRPr="00D50A4A">
        <w:rPr>
          <w:rFonts w:ascii="Times New Roman" w:eastAsia="Times New Roman" w:hAnsi="Times New Roman" w:cs="Times New Roman"/>
          <w:color w:val="000000"/>
          <w:sz w:val="24"/>
          <w:szCs w:val="24"/>
          <w:lang w:eastAsia="ru-RU"/>
        </w:rPr>
        <w:t xml:space="preserve"> «Жилищное агентство Колпинского района Санкт-Петербурга»</w:t>
      </w:r>
      <w:r w:rsidR="00886A03" w:rsidRPr="00D50A4A">
        <w:rPr>
          <w:rFonts w:ascii="Times New Roman" w:eastAsia="Times New Roman" w:hAnsi="Times New Roman" w:cs="Times New Roman"/>
          <w:color w:val="000000"/>
          <w:sz w:val="24"/>
          <w:szCs w:val="24"/>
          <w:lang w:eastAsia="ru-RU"/>
        </w:rPr>
        <w:t xml:space="preserve">, действующее от имени Санкт-Петербурга, именуемое в дальнейшем "Заказчик", в лице </w:t>
      </w:r>
      <w:r w:rsidR="00F05893" w:rsidRPr="00D50A4A">
        <w:rPr>
          <w:rFonts w:ascii="Times New Roman" w:eastAsia="Times New Roman" w:hAnsi="Times New Roman" w:cs="Times New Roman"/>
          <w:color w:val="000000"/>
          <w:sz w:val="24"/>
          <w:szCs w:val="24"/>
          <w:lang w:eastAsia="ru-RU"/>
        </w:rPr>
        <w:t>директора Иванова В</w:t>
      </w:r>
      <w:r w:rsidR="0038298B" w:rsidRPr="00D50A4A">
        <w:rPr>
          <w:rFonts w:ascii="Times New Roman" w:eastAsia="Times New Roman" w:hAnsi="Times New Roman" w:cs="Times New Roman"/>
          <w:color w:val="000000"/>
          <w:sz w:val="24"/>
          <w:szCs w:val="24"/>
          <w:lang w:eastAsia="ru-RU"/>
        </w:rPr>
        <w:t xml:space="preserve">ладислава </w:t>
      </w:r>
      <w:r w:rsidR="00F05893" w:rsidRPr="00D50A4A">
        <w:rPr>
          <w:rFonts w:ascii="Times New Roman" w:eastAsia="Times New Roman" w:hAnsi="Times New Roman" w:cs="Times New Roman"/>
          <w:color w:val="000000"/>
          <w:sz w:val="24"/>
          <w:szCs w:val="24"/>
          <w:lang w:eastAsia="ru-RU"/>
        </w:rPr>
        <w:t>Н</w:t>
      </w:r>
      <w:r w:rsidR="0038298B" w:rsidRPr="00D50A4A">
        <w:rPr>
          <w:rFonts w:ascii="Times New Roman" w:eastAsia="Times New Roman" w:hAnsi="Times New Roman" w:cs="Times New Roman"/>
          <w:color w:val="000000"/>
          <w:sz w:val="24"/>
          <w:szCs w:val="24"/>
          <w:lang w:eastAsia="ru-RU"/>
        </w:rPr>
        <w:t>иколаевича</w:t>
      </w:r>
      <w:r w:rsidR="00886A03" w:rsidRPr="00D50A4A">
        <w:rPr>
          <w:rFonts w:ascii="Times New Roman" w:eastAsia="Times New Roman" w:hAnsi="Times New Roman" w:cs="Times New Roman"/>
          <w:color w:val="000000"/>
          <w:sz w:val="24"/>
          <w:szCs w:val="24"/>
          <w:lang w:eastAsia="ru-RU"/>
        </w:rPr>
        <w:t xml:space="preserve">, действующего на основании </w:t>
      </w:r>
      <w:r w:rsidR="00F05893" w:rsidRPr="00D50A4A">
        <w:rPr>
          <w:rFonts w:ascii="Times New Roman" w:eastAsia="Times New Roman" w:hAnsi="Times New Roman" w:cs="Times New Roman"/>
          <w:color w:val="000000"/>
          <w:sz w:val="24"/>
          <w:szCs w:val="24"/>
          <w:lang w:eastAsia="ru-RU"/>
        </w:rPr>
        <w:t>Устава</w:t>
      </w:r>
      <w:r w:rsidR="00886A03" w:rsidRPr="00D50A4A">
        <w:rPr>
          <w:rFonts w:ascii="Times New Roman" w:eastAsia="Times New Roman" w:hAnsi="Times New Roman" w:cs="Times New Roman"/>
          <w:color w:val="000000"/>
          <w:sz w:val="24"/>
          <w:szCs w:val="24"/>
          <w:lang w:eastAsia="ru-RU"/>
        </w:rPr>
        <w:t>, с одной стороны, и</w:t>
      </w:r>
      <w:r w:rsidR="0038298B" w:rsidRPr="00D50A4A">
        <w:rPr>
          <w:rFonts w:ascii="Times New Roman" w:eastAsia="Times New Roman" w:hAnsi="Times New Roman" w:cs="Times New Roman"/>
          <w:color w:val="000000"/>
          <w:sz w:val="24"/>
          <w:szCs w:val="24"/>
          <w:lang w:eastAsia="ru-RU"/>
        </w:rPr>
        <w:t xml:space="preserve"> </w:t>
      </w:r>
      <w:r w:rsidR="000E7F00" w:rsidRPr="00D50A4A">
        <w:rPr>
          <w:rFonts w:ascii="Times New Roman" w:eastAsia="Times New Roman" w:hAnsi="Times New Roman" w:cs="Times New Roman"/>
          <w:color w:val="000000"/>
          <w:sz w:val="24"/>
          <w:szCs w:val="24"/>
          <w:lang w:eastAsia="ru-RU"/>
        </w:rPr>
        <w:t>_____________________________</w:t>
      </w:r>
      <w:r w:rsidR="00450EB4" w:rsidRPr="00D50A4A">
        <w:rPr>
          <w:rFonts w:ascii="Times New Roman" w:eastAsia="Times New Roman" w:hAnsi="Times New Roman" w:cs="Times New Roman"/>
          <w:color w:val="000000"/>
          <w:sz w:val="24"/>
          <w:szCs w:val="24"/>
          <w:lang w:eastAsia="ru-RU"/>
        </w:rPr>
        <w:t>,</w:t>
      </w:r>
      <w:r w:rsidR="005E0BD3" w:rsidRPr="00D50A4A">
        <w:rPr>
          <w:rFonts w:ascii="Times New Roman" w:eastAsia="Times New Roman" w:hAnsi="Times New Roman" w:cs="Times New Roman"/>
          <w:color w:val="000000"/>
          <w:sz w:val="24"/>
          <w:szCs w:val="24"/>
          <w:lang w:eastAsia="ru-RU"/>
        </w:rPr>
        <w:t xml:space="preserve"> имен</w:t>
      </w:r>
      <w:r w:rsidR="00450EB4" w:rsidRPr="00D50A4A">
        <w:rPr>
          <w:rFonts w:ascii="Times New Roman" w:eastAsia="Times New Roman" w:hAnsi="Times New Roman" w:cs="Times New Roman"/>
          <w:color w:val="000000"/>
          <w:sz w:val="24"/>
          <w:szCs w:val="24"/>
          <w:lang w:eastAsia="ru-RU"/>
        </w:rPr>
        <w:t>уемый в дальнейшем "Поставщик", в лице</w:t>
      </w:r>
      <w:r w:rsidR="000122A9" w:rsidRPr="00D50A4A">
        <w:rPr>
          <w:rFonts w:ascii="Times New Roman" w:eastAsia="Times New Roman" w:hAnsi="Times New Roman" w:cs="Times New Roman"/>
          <w:color w:val="000000"/>
          <w:sz w:val="24"/>
          <w:szCs w:val="24"/>
          <w:lang w:eastAsia="ru-RU"/>
        </w:rPr>
        <w:t xml:space="preserve"> </w:t>
      </w:r>
      <w:r w:rsidR="000E7F00" w:rsidRPr="00D50A4A">
        <w:rPr>
          <w:rFonts w:ascii="Times New Roman" w:eastAsia="Times New Roman" w:hAnsi="Times New Roman" w:cs="Times New Roman"/>
          <w:color w:val="000000"/>
          <w:sz w:val="24"/>
          <w:szCs w:val="24"/>
          <w:lang w:eastAsia="ru-RU"/>
        </w:rPr>
        <w:t>________________________</w:t>
      </w:r>
      <w:r w:rsidR="005E0BD3" w:rsidRPr="00D50A4A">
        <w:rPr>
          <w:rFonts w:ascii="Times New Roman" w:eastAsia="Times New Roman" w:hAnsi="Times New Roman" w:cs="Times New Roman"/>
          <w:color w:val="000000"/>
          <w:sz w:val="24"/>
          <w:szCs w:val="24"/>
          <w:lang w:eastAsia="ru-RU"/>
        </w:rPr>
        <w:t xml:space="preserve">, </w:t>
      </w:r>
      <w:r w:rsidR="00450EB4" w:rsidRPr="00D50A4A">
        <w:rPr>
          <w:rFonts w:ascii="Times New Roman" w:eastAsia="Times New Roman" w:hAnsi="Times New Roman" w:cs="Times New Roman"/>
          <w:color w:val="000000"/>
          <w:sz w:val="24"/>
          <w:szCs w:val="24"/>
          <w:lang w:eastAsia="ru-RU"/>
        </w:rPr>
        <w:t>действующе</w:t>
      </w:r>
      <w:r w:rsidR="00E367B2" w:rsidRPr="00D50A4A">
        <w:rPr>
          <w:rFonts w:ascii="Times New Roman" w:eastAsia="Times New Roman" w:hAnsi="Times New Roman" w:cs="Times New Roman"/>
          <w:color w:val="000000"/>
          <w:sz w:val="24"/>
          <w:szCs w:val="24"/>
          <w:lang w:eastAsia="ru-RU"/>
        </w:rPr>
        <w:t>й</w:t>
      </w:r>
      <w:r w:rsidR="00450EB4" w:rsidRPr="00D50A4A">
        <w:rPr>
          <w:rFonts w:ascii="Times New Roman" w:eastAsia="Times New Roman" w:hAnsi="Times New Roman" w:cs="Times New Roman"/>
          <w:color w:val="000000"/>
          <w:sz w:val="24"/>
          <w:szCs w:val="24"/>
          <w:lang w:eastAsia="ru-RU"/>
        </w:rPr>
        <w:t xml:space="preserve"> на основании </w:t>
      </w:r>
      <w:r w:rsidR="000E7F00" w:rsidRPr="00D50A4A">
        <w:rPr>
          <w:rFonts w:ascii="Times New Roman" w:eastAsia="Times New Roman" w:hAnsi="Times New Roman" w:cs="Times New Roman"/>
          <w:color w:val="000000"/>
          <w:sz w:val="24"/>
          <w:szCs w:val="24"/>
          <w:lang w:eastAsia="ru-RU"/>
        </w:rPr>
        <w:t>____________________</w:t>
      </w:r>
      <w:r w:rsidR="00450EB4" w:rsidRPr="00D50A4A">
        <w:rPr>
          <w:rFonts w:ascii="Times New Roman" w:eastAsia="Times New Roman" w:hAnsi="Times New Roman" w:cs="Times New Roman"/>
          <w:color w:val="000000"/>
          <w:sz w:val="24"/>
          <w:szCs w:val="24"/>
          <w:lang w:eastAsia="ru-RU"/>
        </w:rPr>
        <w:t xml:space="preserve">, </w:t>
      </w:r>
      <w:r w:rsidR="00886A03" w:rsidRPr="00D50A4A">
        <w:rPr>
          <w:rFonts w:ascii="Times New Roman" w:eastAsia="Times New Roman" w:hAnsi="Times New Roman" w:cs="Times New Roman"/>
          <w:color w:val="000000"/>
          <w:sz w:val="24"/>
          <w:szCs w:val="24"/>
          <w:lang w:eastAsia="ru-RU"/>
        </w:rPr>
        <w:t xml:space="preserve">с другой стороны, вместе именуемые в дальнейшем "Стороны", </w:t>
      </w:r>
      <w:r w:rsidR="000352D3" w:rsidRPr="00D50A4A">
        <w:rPr>
          <w:rFonts w:ascii="Times New Roman" w:eastAsia="Times New Roman" w:hAnsi="Times New Roman" w:cs="Times New Roman"/>
          <w:color w:val="000000"/>
          <w:sz w:val="24"/>
          <w:szCs w:val="24"/>
          <w:lang w:eastAsia="ru-RU"/>
        </w:rPr>
        <w:t xml:space="preserve">и </w:t>
      </w:r>
      <w:r w:rsidR="00886A03" w:rsidRPr="00D50A4A">
        <w:rPr>
          <w:rFonts w:ascii="Times New Roman" w:eastAsia="Times New Roman" w:hAnsi="Times New Roman" w:cs="Times New Roman"/>
          <w:color w:val="000000"/>
          <w:sz w:val="24"/>
          <w:szCs w:val="24"/>
          <w:lang w:eastAsia="ru-RU"/>
        </w:rPr>
        <w:t>в соответствии с Федеральн</w:t>
      </w:r>
      <w:r w:rsidR="00E367B2" w:rsidRPr="00D50A4A">
        <w:rPr>
          <w:rFonts w:ascii="Times New Roman" w:eastAsia="Times New Roman" w:hAnsi="Times New Roman" w:cs="Times New Roman"/>
          <w:color w:val="000000"/>
          <w:sz w:val="24"/>
          <w:szCs w:val="24"/>
          <w:lang w:eastAsia="ru-RU"/>
        </w:rPr>
        <w:t>ым</w:t>
      </w:r>
      <w:r w:rsidR="00886A03" w:rsidRPr="00D50A4A">
        <w:rPr>
          <w:rFonts w:ascii="Times New Roman" w:eastAsia="Times New Roman" w:hAnsi="Times New Roman" w:cs="Times New Roman"/>
          <w:color w:val="000000"/>
          <w:sz w:val="24"/>
          <w:szCs w:val="24"/>
          <w:lang w:eastAsia="ru-RU"/>
        </w:rPr>
        <w:t xml:space="preserve"> </w:t>
      </w:r>
      <w:hyperlink r:id="rId9" w:history="1">
        <w:r w:rsidR="00886A03" w:rsidRPr="00D50A4A">
          <w:rPr>
            <w:rFonts w:ascii="Times New Roman" w:eastAsia="Times New Roman" w:hAnsi="Times New Roman" w:cs="Times New Roman"/>
            <w:color w:val="000000"/>
            <w:sz w:val="24"/>
            <w:szCs w:val="24"/>
            <w:lang w:eastAsia="ru-RU"/>
          </w:rPr>
          <w:t>закон</w:t>
        </w:r>
        <w:r w:rsidR="00E367B2" w:rsidRPr="00D50A4A">
          <w:rPr>
            <w:rFonts w:ascii="Times New Roman" w:eastAsia="Times New Roman" w:hAnsi="Times New Roman" w:cs="Times New Roman"/>
            <w:color w:val="000000"/>
            <w:sz w:val="24"/>
            <w:szCs w:val="24"/>
            <w:lang w:eastAsia="ru-RU"/>
          </w:rPr>
          <w:t>ом</w:t>
        </w:r>
      </w:hyperlink>
      <w:r w:rsidR="00886A03" w:rsidRPr="00D50A4A">
        <w:rPr>
          <w:rFonts w:ascii="Times New Roman" w:eastAsia="Times New Roman" w:hAnsi="Times New Roman" w:cs="Times New Roman"/>
          <w:color w:val="000000"/>
          <w:sz w:val="24"/>
          <w:szCs w:val="24"/>
          <w:lang w:eastAsia="ru-RU"/>
        </w:rPr>
        <w:t xml:space="preserve"> от 5 апреля 2013 г. N</w:t>
      </w:r>
      <w:proofErr w:type="gramEnd"/>
      <w:r w:rsidR="00886A03" w:rsidRPr="00D50A4A">
        <w:rPr>
          <w:rFonts w:ascii="Times New Roman" w:eastAsia="Times New Roman"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r w:rsidR="00886A03" w:rsidRPr="00406B81">
        <w:rPr>
          <w:rFonts w:ascii="Times New Roman" w:hAnsi="Times New Roman" w:cs="Times New Roman"/>
          <w:sz w:val="24"/>
          <w:szCs w:val="24"/>
        </w:rPr>
        <w:t>:</w:t>
      </w:r>
    </w:p>
    <w:p w14:paraId="01FFE7A5" w14:textId="77777777" w:rsidR="00831138" w:rsidRDefault="00831138" w:rsidP="008A0918">
      <w:pPr>
        <w:autoSpaceDE w:val="0"/>
        <w:autoSpaceDN w:val="0"/>
        <w:adjustRightInd w:val="0"/>
        <w:spacing w:after="0" w:line="240" w:lineRule="auto"/>
        <w:jc w:val="center"/>
        <w:outlineLvl w:val="0"/>
        <w:rPr>
          <w:rFonts w:ascii="Times New Roman" w:hAnsi="Times New Roman" w:cs="Times New Roman"/>
          <w:b/>
          <w:bCs/>
          <w:sz w:val="24"/>
          <w:szCs w:val="24"/>
        </w:rPr>
      </w:pPr>
    </w:p>
    <w:p w14:paraId="7B6FEE9A" w14:textId="00B13E22"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 Предмет Контракта</w:t>
      </w:r>
    </w:p>
    <w:p w14:paraId="10218DAC" w14:textId="49FEC29B" w:rsidR="00886A03" w:rsidRPr="00406B81" w:rsidRDefault="00371D1C" w:rsidP="00440744">
      <w:pPr>
        <w:pStyle w:val="ab"/>
        <w:autoSpaceDE w:val="0"/>
        <w:autoSpaceDN w:val="0"/>
        <w:adjustRightInd w:val="0"/>
        <w:ind w:left="0" w:firstLine="709"/>
        <w:jc w:val="both"/>
        <w:outlineLvl w:val="1"/>
        <w:rPr>
          <w:rFonts w:ascii="Times New Roman" w:hAnsi="Times New Roman" w:cs="Times New Roman"/>
          <w:b/>
          <w:bCs/>
        </w:rPr>
      </w:pPr>
      <w:r w:rsidRPr="00406B81">
        <w:rPr>
          <w:rFonts w:ascii="Times New Roman" w:hAnsi="Times New Roman" w:cs="Times New Roman"/>
        </w:rPr>
        <w:t xml:space="preserve">   </w:t>
      </w:r>
      <w:r w:rsidR="00886A03" w:rsidRPr="00406B81">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00440744" w:rsidRPr="00440744">
        <w:rPr>
          <w:rFonts w:ascii="Times New Roman" w:eastAsia="Calibri" w:hAnsi="Times New Roman" w:cs="Times New Roman"/>
        </w:rPr>
        <w:t xml:space="preserve">поставку </w:t>
      </w:r>
      <w:r w:rsidR="00B12EF4" w:rsidRPr="00B12EF4">
        <w:rPr>
          <w:rFonts w:ascii="Times New Roman" w:eastAsia="Calibri" w:hAnsi="Times New Roman" w:cs="Times New Roman"/>
        </w:rPr>
        <w:t xml:space="preserve">шин для уборочной техники </w:t>
      </w:r>
      <w:r w:rsidR="00886A03" w:rsidRPr="00406B81">
        <w:rPr>
          <w:rFonts w:ascii="Times New Roman" w:hAnsi="Times New Roman" w:cs="Times New Roman"/>
        </w:rPr>
        <w:t xml:space="preserve">(далее - Товар) Заказчику в обусловленный Контрактом срок, согласно </w:t>
      </w:r>
      <w:hyperlink r:id="rId10" w:history="1">
        <w:r w:rsidR="00886A03" w:rsidRPr="00406B81">
          <w:rPr>
            <w:rFonts w:ascii="Times New Roman" w:hAnsi="Times New Roman" w:cs="Times New Roman"/>
          </w:rPr>
          <w:t>Спецификации</w:t>
        </w:r>
      </w:hyperlink>
      <w:r w:rsidR="00886A03" w:rsidRPr="00406B81">
        <w:rPr>
          <w:rFonts w:ascii="Times New Roman" w:hAnsi="Times New Roman" w:cs="Times New Roman"/>
        </w:rPr>
        <w:t xml:space="preserve"> (Приложение N 1 к Контракту)</w:t>
      </w:r>
      <w:r w:rsidR="0012507F" w:rsidRPr="00406B81">
        <w:rPr>
          <w:rFonts w:ascii="Times New Roman" w:hAnsi="Times New Roman" w:cs="Times New Roman"/>
        </w:rPr>
        <w:t xml:space="preserve"> и</w:t>
      </w:r>
      <w:r w:rsidR="00886A03" w:rsidRPr="00406B81">
        <w:rPr>
          <w:rFonts w:ascii="Times New Roman" w:hAnsi="Times New Roman" w:cs="Times New Roman"/>
        </w:rPr>
        <w:t xml:space="preserve"> </w:t>
      </w:r>
      <w:hyperlink r:id="rId11" w:history="1">
        <w:r w:rsidR="00886A03" w:rsidRPr="00406B81">
          <w:rPr>
            <w:rFonts w:ascii="Times New Roman" w:hAnsi="Times New Roman" w:cs="Times New Roman"/>
          </w:rPr>
          <w:t>Описанию</w:t>
        </w:r>
      </w:hyperlink>
      <w:r w:rsidR="00886A03" w:rsidRPr="00406B81">
        <w:rPr>
          <w:rFonts w:ascii="Times New Roman" w:hAnsi="Times New Roman" w:cs="Times New Roman"/>
        </w:rPr>
        <w:t xml:space="preserve"> объекта закупки (Приложение N 2 к Контракту), а Заказчик обязуется принять и оплатить Товар в порядке и на условиях, предусмотренных Контрактом.</w:t>
      </w:r>
    </w:p>
    <w:p w14:paraId="1DC56D8C" w14:textId="56C2B426" w:rsidR="00886A03" w:rsidRDefault="00886A03" w:rsidP="008C36C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1.2. Наименование и количество поставляемого Товара указаны в </w:t>
      </w:r>
      <w:hyperlink r:id="rId12" w:history="1">
        <w:r w:rsidRPr="00406B81">
          <w:rPr>
            <w:rFonts w:ascii="Times New Roman" w:hAnsi="Times New Roman" w:cs="Times New Roman"/>
            <w:sz w:val="24"/>
            <w:szCs w:val="24"/>
          </w:rPr>
          <w:t>Спецификации</w:t>
        </w:r>
      </w:hyperlink>
      <w:r w:rsidRPr="00406B81">
        <w:rPr>
          <w:rFonts w:ascii="Times New Roman" w:hAnsi="Times New Roman" w:cs="Times New Roman"/>
          <w:sz w:val="24"/>
          <w:szCs w:val="24"/>
        </w:rPr>
        <w:t xml:space="preserve"> (Приложение N 1 к Контракту). Функциональные, технические и качественные характеристики Товара установлены в </w:t>
      </w:r>
      <w:hyperlink r:id="rId13" w:history="1">
        <w:r w:rsidRPr="00406B81">
          <w:rPr>
            <w:rFonts w:ascii="Times New Roman" w:hAnsi="Times New Roman" w:cs="Times New Roman"/>
            <w:sz w:val="24"/>
            <w:szCs w:val="24"/>
          </w:rPr>
          <w:t>Описании</w:t>
        </w:r>
      </w:hyperlink>
      <w:r w:rsidRPr="00406B81">
        <w:rPr>
          <w:rFonts w:ascii="Times New Roman" w:hAnsi="Times New Roman" w:cs="Times New Roman"/>
          <w:sz w:val="24"/>
          <w:szCs w:val="24"/>
        </w:rPr>
        <w:t xml:space="preserve"> объекта закупки (Приложение N 2 к Контракту).</w:t>
      </w:r>
    </w:p>
    <w:p w14:paraId="6C48F2B1" w14:textId="77777777" w:rsidR="004904BE" w:rsidRPr="00406B81" w:rsidRDefault="004904BE" w:rsidP="008C36CA">
      <w:pPr>
        <w:autoSpaceDE w:val="0"/>
        <w:autoSpaceDN w:val="0"/>
        <w:adjustRightInd w:val="0"/>
        <w:spacing w:after="0" w:line="240" w:lineRule="auto"/>
        <w:ind w:firstLine="539"/>
        <w:jc w:val="both"/>
        <w:rPr>
          <w:rFonts w:ascii="Times New Roman" w:hAnsi="Times New Roman" w:cs="Times New Roman"/>
          <w:sz w:val="24"/>
          <w:szCs w:val="24"/>
        </w:rPr>
      </w:pPr>
    </w:p>
    <w:p w14:paraId="2BFC28E9" w14:textId="2AA96024"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2. Цена Контракта и порядок расчетов</w:t>
      </w:r>
    </w:p>
    <w:p w14:paraId="13011919" w14:textId="40C6174B" w:rsidR="00886A03" w:rsidRPr="00406B81" w:rsidRDefault="00886A03" w:rsidP="002A3C02">
      <w:pPr>
        <w:pStyle w:val="ConsPlusNonformat"/>
        <w:spacing w:line="269"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t xml:space="preserve">2.1. Цена Контракта составляет </w:t>
      </w:r>
      <w:r w:rsidR="005370DE">
        <w:rPr>
          <w:rFonts w:ascii="Times New Roman" w:hAnsi="Times New Roman" w:cs="Times New Roman"/>
          <w:bCs/>
          <w:iCs/>
          <w:sz w:val="24"/>
          <w:szCs w:val="24"/>
        </w:rPr>
        <w:t>______</w:t>
      </w:r>
      <w:r w:rsidR="007D34CF" w:rsidRPr="00406B81">
        <w:rPr>
          <w:rFonts w:ascii="Times New Roman" w:hAnsi="Times New Roman" w:cs="Times New Roman"/>
          <w:bCs/>
          <w:iCs/>
          <w:sz w:val="24"/>
          <w:szCs w:val="24"/>
        </w:rPr>
        <w:t xml:space="preserve"> </w:t>
      </w:r>
      <w:r w:rsidRPr="00406B81">
        <w:rPr>
          <w:rFonts w:ascii="Times New Roman" w:hAnsi="Times New Roman" w:cs="Times New Roman"/>
          <w:sz w:val="24"/>
          <w:szCs w:val="24"/>
        </w:rPr>
        <w:t>рубл</w:t>
      </w:r>
      <w:r w:rsidR="00450EB4">
        <w:rPr>
          <w:rFonts w:ascii="Times New Roman" w:hAnsi="Times New Roman" w:cs="Times New Roman"/>
          <w:sz w:val="24"/>
          <w:szCs w:val="24"/>
        </w:rPr>
        <w:t xml:space="preserve">ей </w:t>
      </w:r>
      <w:r w:rsidR="005370DE">
        <w:rPr>
          <w:rFonts w:ascii="Times New Roman" w:hAnsi="Times New Roman" w:cs="Times New Roman"/>
          <w:sz w:val="24"/>
          <w:szCs w:val="24"/>
        </w:rPr>
        <w:t>____</w:t>
      </w:r>
      <w:r w:rsidRPr="00406B81">
        <w:rPr>
          <w:rFonts w:ascii="Times New Roman" w:hAnsi="Times New Roman" w:cs="Times New Roman"/>
          <w:sz w:val="24"/>
          <w:szCs w:val="24"/>
        </w:rPr>
        <w:t xml:space="preserve"> копеек (</w:t>
      </w:r>
      <w:r w:rsidR="005370DE">
        <w:rPr>
          <w:rFonts w:ascii="Times New Roman" w:hAnsi="Times New Roman" w:cs="Times New Roman"/>
          <w:sz w:val="24"/>
          <w:szCs w:val="24"/>
        </w:rPr>
        <w:t>_______</w:t>
      </w:r>
      <w:r w:rsidR="00E42D18">
        <w:rPr>
          <w:rFonts w:ascii="Times New Roman" w:hAnsi="Times New Roman" w:cs="Times New Roman"/>
          <w:sz w:val="24"/>
          <w:szCs w:val="24"/>
        </w:rPr>
        <w:t xml:space="preserve"> </w:t>
      </w:r>
      <w:r w:rsidR="00450EB4">
        <w:rPr>
          <w:rFonts w:ascii="Times New Roman" w:hAnsi="Times New Roman" w:cs="Times New Roman"/>
          <w:sz w:val="24"/>
          <w:szCs w:val="24"/>
        </w:rPr>
        <w:t xml:space="preserve">рублей </w:t>
      </w:r>
      <w:r w:rsidR="005370DE">
        <w:rPr>
          <w:rFonts w:ascii="Times New Roman" w:hAnsi="Times New Roman" w:cs="Times New Roman"/>
          <w:sz w:val="24"/>
          <w:szCs w:val="24"/>
        </w:rPr>
        <w:t>___</w:t>
      </w:r>
      <w:r w:rsidR="00450EB4">
        <w:rPr>
          <w:rFonts w:ascii="Times New Roman" w:hAnsi="Times New Roman" w:cs="Times New Roman"/>
          <w:sz w:val="24"/>
          <w:szCs w:val="24"/>
        </w:rPr>
        <w:t xml:space="preserve"> </w:t>
      </w:r>
      <w:r w:rsidR="00E42D18">
        <w:rPr>
          <w:rFonts w:ascii="Times New Roman" w:hAnsi="Times New Roman" w:cs="Times New Roman"/>
          <w:sz w:val="24"/>
          <w:szCs w:val="24"/>
        </w:rPr>
        <w:t>копеек</w:t>
      </w:r>
      <w:r w:rsidRPr="00406B81">
        <w:rPr>
          <w:rFonts w:ascii="Times New Roman" w:hAnsi="Times New Roman" w:cs="Times New Roman"/>
          <w:sz w:val="24"/>
          <w:szCs w:val="24"/>
        </w:rPr>
        <w:t xml:space="preserve">), </w:t>
      </w:r>
      <w:r w:rsidR="005370DE">
        <w:rPr>
          <w:rFonts w:ascii="Times New Roman" w:hAnsi="Times New Roman" w:cs="Times New Roman"/>
          <w:sz w:val="24"/>
          <w:szCs w:val="24"/>
        </w:rPr>
        <w:t>в том числе НДС/</w:t>
      </w:r>
      <w:r w:rsidR="00456A08" w:rsidRPr="00406B81">
        <w:rPr>
          <w:rFonts w:ascii="Times New Roman" w:hAnsi="Times New Roman" w:cs="Times New Roman"/>
          <w:sz w:val="24"/>
          <w:szCs w:val="24"/>
        </w:rPr>
        <w:t>НДС не облагается в соответствии с Налогов</w:t>
      </w:r>
      <w:r w:rsidR="002A6179" w:rsidRPr="00406B81">
        <w:rPr>
          <w:rFonts w:ascii="Times New Roman" w:hAnsi="Times New Roman" w:cs="Times New Roman"/>
          <w:sz w:val="24"/>
          <w:szCs w:val="24"/>
        </w:rPr>
        <w:t>ым</w:t>
      </w:r>
      <w:r w:rsidR="00456A08" w:rsidRPr="00406B81">
        <w:rPr>
          <w:rFonts w:ascii="Times New Roman" w:hAnsi="Times New Roman" w:cs="Times New Roman"/>
          <w:sz w:val="24"/>
          <w:szCs w:val="24"/>
        </w:rPr>
        <w:t xml:space="preserve"> кодекс</w:t>
      </w:r>
      <w:r w:rsidR="002A6179" w:rsidRPr="00406B81">
        <w:rPr>
          <w:rFonts w:ascii="Times New Roman" w:hAnsi="Times New Roman" w:cs="Times New Roman"/>
          <w:sz w:val="24"/>
          <w:szCs w:val="24"/>
        </w:rPr>
        <w:t>ом</w:t>
      </w:r>
      <w:r w:rsidR="00456A08" w:rsidRPr="00406B81">
        <w:rPr>
          <w:rFonts w:ascii="Times New Roman" w:hAnsi="Times New Roman" w:cs="Times New Roman"/>
          <w:sz w:val="24"/>
          <w:szCs w:val="24"/>
        </w:rPr>
        <w:t xml:space="preserve"> Российской Федерации</w:t>
      </w:r>
      <w:bookmarkStart w:id="0" w:name="P1457"/>
      <w:bookmarkEnd w:id="0"/>
      <w:r w:rsidRPr="00406B81">
        <w:rPr>
          <w:rFonts w:ascii="Times New Roman" w:hAnsi="Times New Roman" w:cs="Times New Roman"/>
          <w:sz w:val="24"/>
          <w:szCs w:val="24"/>
        </w:rPr>
        <w:t>.</w:t>
      </w:r>
    </w:p>
    <w:p w14:paraId="7B25FF5D" w14:textId="24D24FFB" w:rsidR="00886A03" w:rsidRPr="00406B81"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2.2. Цена Контракта включает в себя стоимость Товара, а также все расходы Поставщика, связанные с исполнением Контракта, в том числе </w:t>
      </w:r>
      <w:r w:rsidR="000A1746" w:rsidRPr="00406B81">
        <w:rPr>
          <w:rFonts w:ascii="Times New Roman" w:hAnsi="Times New Roman" w:cs="Times New Roman"/>
          <w:sz w:val="24"/>
          <w:szCs w:val="24"/>
        </w:rPr>
        <w:t>доставка товара, погрузо-разгрузочные работы</w:t>
      </w:r>
      <w:r w:rsidRPr="00406B81">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C284E6" w14:textId="394F6EA6" w:rsidR="00886A03" w:rsidRPr="00406B81"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4"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w:t>
      </w:r>
    </w:p>
    <w:p w14:paraId="70715DF8" w14:textId="3754BA8F" w:rsidR="00886A03" w:rsidRPr="00406B81" w:rsidRDefault="00886A03" w:rsidP="0040213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5"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482EDB05" w14:textId="69A93B36" w:rsidR="00886A03" w:rsidRDefault="00886A03" w:rsidP="002C421C">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Цена Контракта может быть снижена по соглашению Сторон </w:t>
      </w:r>
      <w:r w:rsidR="0040213A" w:rsidRPr="00406B81">
        <w:rPr>
          <w:rFonts w:ascii="Times New Roman" w:hAnsi="Times New Roman" w:cs="Times New Roman"/>
          <w:sz w:val="24"/>
          <w:szCs w:val="24"/>
        </w:rPr>
        <w:t>без изменения,</w:t>
      </w:r>
      <w:r w:rsidRPr="00406B81">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p>
    <w:p w14:paraId="1F47B943" w14:textId="467EEC02" w:rsidR="0007417B" w:rsidRPr="00406B81" w:rsidRDefault="0007417B" w:rsidP="002C421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7417B">
        <w:rPr>
          <w:rFonts w:ascii="Times New Roman" w:hAnsi="Times New Roman" w:cs="Times New Roman"/>
          <w:sz w:val="24"/>
          <w:szCs w:val="24"/>
        </w:rPr>
        <w:t>Бюджет Санкт-Петербурга на 2024 год в соответствии с Законом Санкт-Петербурга от 30.11.2023 N 714-144 "О бюджете Санкт-Петербурга на 2024 год и на плановый период 2025 и 2026 годов" (принят ЗС СПб 29.11.2023),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346, код запроса Ж.</w:t>
      </w:r>
      <w:proofErr w:type="gramEnd"/>
    </w:p>
    <w:p w14:paraId="7E0A193C" w14:textId="1E7128F9" w:rsidR="001C5ECC" w:rsidRPr="00406B81" w:rsidRDefault="00886A03" w:rsidP="001C5ECC">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hAnsi="Times New Roman" w:cs="Times New Roman"/>
          <w:sz w:val="24"/>
          <w:szCs w:val="24"/>
        </w:rPr>
        <w:t xml:space="preserve">2.3. </w:t>
      </w:r>
      <w:r w:rsidR="001C5ECC" w:rsidRPr="00406B81">
        <w:rPr>
          <w:rFonts w:ascii="Times New Roman" w:hAnsi="Times New Roman" w:cs="Times New Roman"/>
          <w:sz w:val="24"/>
          <w:szCs w:val="24"/>
        </w:rPr>
        <w:t>Авансирование не предусматривается.</w:t>
      </w:r>
    </w:p>
    <w:p w14:paraId="2E1F82C5" w14:textId="0D09DC59" w:rsidR="00B56602" w:rsidRPr="00406B81" w:rsidRDefault="00886A03" w:rsidP="002101B0">
      <w:pPr>
        <w:spacing w:after="0" w:line="240"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t>2.4</w:t>
      </w:r>
      <w:r w:rsidR="00D75715" w:rsidRPr="00406B81">
        <w:rPr>
          <w:rFonts w:ascii="Times New Roman" w:hAnsi="Times New Roman" w:cs="Times New Roman"/>
          <w:sz w:val="24"/>
          <w:szCs w:val="24"/>
        </w:rPr>
        <w:t>.</w:t>
      </w:r>
      <w:r w:rsidR="00B56602" w:rsidRPr="00406B81">
        <w:rPr>
          <w:rFonts w:ascii="Times New Roman" w:hAnsi="Times New Roman" w:cs="Times New Roman"/>
          <w:sz w:val="24"/>
          <w:szCs w:val="24"/>
        </w:rPr>
        <w:t xml:space="preserve"> Оплата поставленного Товара производится Заказчиком на основании счета, счет-фактуры (в случае, если Поставщик является плательщиком НДС), товарной накладной, акта </w:t>
      </w:r>
      <w:r w:rsidR="00B56602" w:rsidRPr="00406B81">
        <w:rPr>
          <w:rFonts w:ascii="Times New Roman" w:hAnsi="Times New Roman" w:cs="Times New Roman"/>
          <w:sz w:val="24"/>
          <w:szCs w:val="24"/>
        </w:rPr>
        <w:lastRenderedPageBreak/>
        <w:t>приема-передачи Товара, в течение 7 (семи) рабочих дней с даты подписания Заказчиком акта о приемке товара.</w:t>
      </w:r>
    </w:p>
    <w:p w14:paraId="1B9FEF3B" w14:textId="5E3EE68C"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bookmarkStart w:id="1" w:name="p55"/>
      <w:bookmarkEnd w:id="1"/>
      <w:r w:rsidRPr="00406B81">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1A961CE" w14:textId="77777777"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19FE98" w14:textId="77777777"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1248D022" w14:textId="7A099C04" w:rsidR="00886A03"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6"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 удерживаются Заказчиком из суммы, подлежащей оплате Поставщику.</w:t>
      </w:r>
    </w:p>
    <w:p w14:paraId="50AF331E" w14:textId="77777777" w:rsidR="004904BE" w:rsidRPr="00406B81" w:rsidRDefault="004904BE" w:rsidP="00AC5D18">
      <w:pPr>
        <w:autoSpaceDE w:val="0"/>
        <w:autoSpaceDN w:val="0"/>
        <w:adjustRightInd w:val="0"/>
        <w:spacing w:after="0" w:line="240" w:lineRule="auto"/>
        <w:ind w:firstLine="539"/>
        <w:jc w:val="both"/>
        <w:rPr>
          <w:rFonts w:ascii="Times New Roman" w:hAnsi="Times New Roman" w:cs="Times New Roman"/>
          <w:sz w:val="24"/>
          <w:szCs w:val="24"/>
        </w:rPr>
      </w:pPr>
    </w:p>
    <w:p w14:paraId="5A4298D8" w14:textId="3EDA0AFD"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3. Порядок, сроки и условия приемки Товара</w:t>
      </w:r>
    </w:p>
    <w:p w14:paraId="791EF2F5" w14:textId="77777777" w:rsidR="0076055E" w:rsidRPr="0076055E" w:rsidRDefault="00886A03" w:rsidP="0076055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06B81">
        <w:rPr>
          <w:rFonts w:ascii="Times New Roman" w:hAnsi="Times New Roman" w:cs="Times New Roman"/>
          <w:sz w:val="24"/>
          <w:szCs w:val="24"/>
        </w:rPr>
        <w:t xml:space="preserve">3.1. </w:t>
      </w:r>
      <w:r w:rsidR="0076055E" w:rsidRPr="0076055E">
        <w:rPr>
          <w:rFonts w:ascii="Times New Roman" w:eastAsia="Calibri" w:hAnsi="Times New Roman" w:cs="Times New Roman"/>
          <w:sz w:val="24"/>
          <w:szCs w:val="24"/>
        </w:rPr>
        <w:t>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335B8DA7" w14:textId="1C3F71F9" w:rsidR="0076055E" w:rsidRPr="0076055E" w:rsidRDefault="0076055E" w:rsidP="0076055E">
      <w:pPr>
        <w:autoSpaceDE w:val="0"/>
        <w:autoSpaceDN w:val="0"/>
        <w:adjustRightInd w:val="0"/>
        <w:spacing w:after="0" w:line="240" w:lineRule="auto"/>
        <w:ind w:firstLine="540"/>
        <w:jc w:val="both"/>
        <w:rPr>
          <w:rFonts w:ascii="Times New Roman" w:eastAsia="Calibri" w:hAnsi="Times New Roman" w:cs="Times New Roman"/>
          <w:sz w:val="24"/>
          <w:szCs w:val="24"/>
        </w:rPr>
      </w:pPr>
      <w:r w:rsidRPr="0076055E">
        <w:rPr>
          <w:rFonts w:ascii="Times New Roman" w:eastAsia="Calibri" w:hAnsi="Times New Roman" w:cs="Times New Roman"/>
          <w:sz w:val="24"/>
          <w:szCs w:val="24"/>
        </w:rPr>
        <w:t xml:space="preserve">Поставка Товара осуществляется Поставщиком в </w:t>
      </w:r>
      <w:r w:rsidRPr="00A10111">
        <w:rPr>
          <w:rFonts w:ascii="Times New Roman" w:eastAsia="Calibri" w:hAnsi="Times New Roman" w:cs="Times New Roman"/>
          <w:i/>
          <w:sz w:val="24"/>
          <w:szCs w:val="24"/>
        </w:rPr>
        <w:t xml:space="preserve">течение </w:t>
      </w:r>
      <w:r w:rsidR="00A10111" w:rsidRPr="00A10111">
        <w:rPr>
          <w:rFonts w:ascii="Times New Roman" w:eastAsia="Calibri" w:hAnsi="Times New Roman" w:cs="Times New Roman"/>
          <w:i/>
          <w:sz w:val="24"/>
          <w:szCs w:val="24"/>
        </w:rPr>
        <w:t>5</w:t>
      </w:r>
      <w:r w:rsidRPr="00A10111">
        <w:rPr>
          <w:rFonts w:ascii="Times New Roman" w:eastAsia="Calibri" w:hAnsi="Times New Roman" w:cs="Times New Roman"/>
          <w:i/>
          <w:sz w:val="24"/>
          <w:szCs w:val="24"/>
        </w:rPr>
        <w:t xml:space="preserve"> (</w:t>
      </w:r>
      <w:r w:rsidR="00A10111" w:rsidRPr="00A10111">
        <w:rPr>
          <w:rFonts w:ascii="Times New Roman" w:eastAsia="Calibri" w:hAnsi="Times New Roman" w:cs="Times New Roman"/>
          <w:i/>
          <w:sz w:val="24"/>
          <w:szCs w:val="24"/>
        </w:rPr>
        <w:t>п</w:t>
      </w:r>
      <w:r w:rsidRPr="00A10111">
        <w:rPr>
          <w:rFonts w:ascii="Times New Roman" w:eastAsia="Calibri" w:hAnsi="Times New Roman" w:cs="Times New Roman"/>
          <w:i/>
          <w:sz w:val="24"/>
          <w:szCs w:val="24"/>
        </w:rPr>
        <w:t>яти) рабочих дней</w:t>
      </w:r>
      <w:r w:rsidRPr="0076055E">
        <w:rPr>
          <w:rFonts w:ascii="Times New Roman" w:eastAsia="Calibri" w:hAnsi="Times New Roman" w:cs="Times New Roman"/>
          <w:sz w:val="24"/>
          <w:szCs w:val="24"/>
        </w:rPr>
        <w:t xml:space="preserve"> со дня заключения Сторонами Контракта.</w:t>
      </w:r>
    </w:p>
    <w:p w14:paraId="77050EB8" w14:textId="2C13AA38" w:rsidR="00886A03" w:rsidRPr="0011679C" w:rsidRDefault="00D4057C" w:rsidP="0076055E">
      <w:pPr>
        <w:spacing w:after="0"/>
        <w:ind w:firstLine="567"/>
        <w:jc w:val="both"/>
        <w:rPr>
          <w:rFonts w:ascii="Times New Roman" w:hAnsi="Times New Roman" w:cs="Times New Roman"/>
          <w:i/>
          <w:sz w:val="24"/>
          <w:szCs w:val="24"/>
        </w:rPr>
      </w:pPr>
      <w:r w:rsidRPr="0011679C">
        <w:rPr>
          <w:rFonts w:ascii="Times New Roman" w:hAnsi="Times New Roman" w:cs="Times New Roman"/>
          <w:i/>
          <w:sz w:val="24"/>
          <w:szCs w:val="24"/>
        </w:rPr>
        <w:t>Не позднее 1 (одного) рабочего дня п</w:t>
      </w:r>
      <w:r w:rsidR="00886A03" w:rsidRPr="0011679C">
        <w:rPr>
          <w:rFonts w:ascii="Times New Roman" w:hAnsi="Times New Roman" w:cs="Times New Roman"/>
          <w:i/>
          <w:sz w:val="24"/>
          <w:szCs w:val="24"/>
        </w:rPr>
        <w:t>о</w:t>
      </w:r>
      <w:r w:rsidRPr="0011679C">
        <w:rPr>
          <w:rFonts w:ascii="Times New Roman" w:hAnsi="Times New Roman" w:cs="Times New Roman"/>
          <w:i/>
          <w:sz w:val="24"/>
          <w:szCs w:val="24"/>
        </w:rPr>
        <w:t>сле</w:t>
      </w:r>
      <w:r w:rsidR="00886A03" w:rsidRPr="0011679C">
        <w:rPr>
          <w:rFonts w:ascii="Times New Roman" w:hAnsi="Times New Roman" w:cs="Times New Roman"/>
          <w:i/>
          <w:sz w:val="24"/>
          <w:szCs w:val="24"/>
        </w:rPr>
        <w:t xml:space="preserve"> поставки Товара Поставщик представляет Заказчику</w:t>
      </w:r>
      <w:r w:rsidR="00E82F20" w:rsidRPr="0011679C">
        <w:rPr>
          <w:rFonts w:ascii="Times New Roman" w:hAnsi="Times New Roman" w:cs="Times New Roman"/>
          <w:i/>
          <w:sz w:val="24"/>
          <w:szCs w:val="24"/>
        </w:rPr>
        <w:t xml:space="preserve"> </w:t>
      </w:r>
      <w:r w:rsidR="00E82F20" w:rsidRPr="0011679C">
        <w:rPr>
          <w:rFonts w:ascii="Times New Roman" w:hAnsi="Times New Roman" w:cs="Times New Roman"/>
          <w:i/>
          <w:sz w:val="24"/>
          <w:szCs w:val="24"/>
          <w:lang w:eastAsia="ar-SA"/>
        </w:rPr>
        <w:t xml:space="preserve">полный комплект оригинала исполнительной документации, включая </w:t>
      </w:r>
      <w:r w:rsidR="00E82F20" w:rsidRPr="0011679C">
        <w:rPr>
          <w:rFonts w:ascii="Times New Roman" w:eastAsia="Times New Roman" w:hAnsi="Times New Roman" w:cs="Times New Roman"/>
          <w:bCs/>
          <w:i/>
          <w:sz w:val="24"/>
          <w:szCs w:val="24"/>
          <w:lang w:eastAsia="ru-RU"/>
        </w:rPr>
        <w:t>счет, счет-</w:t>
      </w:r>
      <w:r w:rsidR="00E82F20" w:rsidRPr="0011679C">
        <w:rPr>
          <w:rFonts w:ascii="Times New Roman" w:eastAsia="Times New Roman" w:hAnsi="Times New Roman" w:cs="Times New Roman"/>
          <w:i/>
          <w:sz w:val="24"/>
          <w:szCs w:val="24"/>
          <w:lang w:eastAsia="ru-RU"/>
        </w:rPr>
        <w:t xml:space="preserve">фактуру (в случае, если Подрядчик является плательщиком НДС), </w:t>
      </w:r>
      <w:r w:rsidR="00E82F20" w:rsidRPr="0011679C">
        <w:rPr>
          <w:rFonts w:ascii="Times New Roman" w:hAnsi="Times New Roman" w:cs="Times New Roman"/>
          <w:i/>
          <w:sz w:val="24"/>
          <w:szCs w:val="24"/>
        </w:rPr>
        <w:t>товарную накладную, акт приема-передачи Товара</w:t>
      </w:r>
      <w:r w:rsidR="00886A03" w:rsidRPr="0011679C">
        <w:rPr>
          <w:rFonts w:ascii="Times New Roman" w:hAnsi="Times New Roman" w:cs="Times New Roman"/>
          <w:i/>
          <w:sz w:val="24"/>
          <w:szCs w:val="24"/>
        </w:rPr>
        <w:t>.</w:t>
      </w:r>
    </w:p>
    <w:p w14:paraId="1AD91818" w14:textId="755AA52C" w:rsidR="00254943" w:rsidRDefault="00886A03" w:rsidP="0076055E">
      <w:pPr>
        <w:pStyle w:val="1"/>
        <w:numPr>
          <w:ilvl w:val="0"/>
          <w:numId w:val="0"/>
        </w:numPr>
        <w:tabs>
          <w:tab w:val="left" w:pos="708"/>
        </w:tabs>
        <w:spacing w:after="0"/>
        <w:ind w:firstLine="567"/>
        <w:contextualSpacing/>
        <w:jc w:val="both"/>
        <w:rPr>
          <w:rFonts w:eastAsia="Calibri"/>
          <w:b w:val="0"/>
          <w:sz w:val="24"/>
          <w:lang w:eastAsia="en-US"/>
        </w:rPr>
      </w:pPr>
      <w:r w:rsidRPr="00254943">
        <w:rPr>
          <w:b w:val="0"/>
          <w:bCs/>
          <w:sz w:val="24"/>
        </w:rPr>
        <w:t xml:space="preserve">3.2. </w:t>
      </w:r>
      <w:r w:rsidR="0076055E" w:rsidRPr="0076055E">
        <w:rPr>
          <w:rFonts w:eastAsia="Calibri"/>
          <w:b w:val="0"/>
          <w:sz w:val="24"/>
          <w:lang w:eastAsia="en-US"/>
        </w:rPr>
        <w:t>Поставка Товара осуществляется Поставщиком по адресу: Российская Федерация, Санкт-Петербург,</w:t>
      </w:r>
      <w:r w:rsidR="0076055E" w:rsidRPr="0076055E">
        <w:rPr>
          <w:rFonts w:eastAsia="Calibri"/>
          <w:b w:val="0"/>
          <w:iCs/>
          <w:sz w:val="24"/>
          <w:lang w:eastAsia="en-US"/>
        </w:rPr>
        <w:t xml:space="preserve"> г. Колпино, </w:t>
      </w:r>
      <w:r w:rsidR="00243FD2" w:rsidRPr="00243FD2">
        <w:rPr>
          <w:rFonts w:eastAsia="Calibri"/>
          <w:b w:val="0"/>
          <w:iCs/>
          <w:sz w:val="24"/>
          <w:lang w:eastAsia="en-US"/>
        </w:rPr>
        <w:t xml:space="preserve">Пролетарская ул. 95А, </w:t>
      </w:r>
      <w:r w:rsidR="0076055E" w:rsidRPr="0076055E">
        <w:rPr>
          <w:rFonts w:eastAsia="Calibri"/>
          <w:b w:val="0"/>
          <w:iCs/>
          <w:sz w:val="24"/>
          <w:lang w:eastAsia="en-US"/>
        </w:rPr>
        <w:t>литера А</w:t>
      </w:r>
      <w:r w:rsidR="0076055E" w:rsidRPr="0076055E">
        <w:rPr>
          <w:rFonts w:eastAsia="Calibri"/>
          <w:b w:val="0"/>
          <w:sz w:val="24"/>
          <w:lang w:eastAsia="en-US"/>
        </w:rPr>
        <w:t>. Поставка товара осуществляется в рабочие дни с 09-00 часов до 1</w:t>
      </w:r>
      <w:r w:rsidR="00243FD2">
        <w:rPr>
          <w:rFonts w:eastAsia="Calibri"/>
          <w:b w:val="0"/>
          <w:sz w:val="24"/>
          <w:lang w:eastAsia="en-US"/>
        </w:rPr>
        <w:t>3</w:t>
      </w:r>
      <w:r w:rsidR="0076055E" w:rsidRPr="0076055E">
        <w:rPr>
          <w:rFonts w:eastAsia="Calibri"/>
          <w:b w:val="0"/>
          <w:sz w:val="24"/>
          <w:lang w:eastAsia="en-US"/>
        </w:rPr>
        <w:t>-00 часов и с 14-00 часов до 1</w:t>
      </w:r>
      <w:r w:rsidR="00243FD2">
        <w:rPr>
          <w:rFonts w:eastAsia="Calibri"/>
          <w:b w:val="0"/>
          <w:sz w:val="24"/>
          <w:lang w:eastAsia="en-US"/>
        </w:rPr>
        <w:t>7</w:t>
      </w:r>
      <w:r w:rsidR="0076055E" w:rsidRPr="0076055E">
        <w:rPr>
          <w:rFonts w:eastAsia="Calibri"/>
          <w:b w:val="0"/>
          <w:sz w:val="24"/>
          <w:lang w:eastAsia="en-US"/>
        </w:rPr>
        <w:t xml:space="preserve">-00 часов (по местному времени), выходной: суббота, воскресенье. Контактное   лицо: </w:t>
      </w:r>
      <w:r w:rsidR="001A2D6A" w:rsidRPr="001A2D6A">
        <w:rPr>
          <w:rFonts w:eastAsia="Calibri"/>
          <w:b w:val="0"/>
          <w:sz w:val="24"/>
          <w:lang w:eastAsia="en-US"/>
        </w:rPr>
        <w:t>начальник отдела механизации Меркулов Роман Николаевич (тел. +7 911-026-26-75).</w:t>
      </w:r>
    </w:p>
    <w:p w14:paraId="6C401E0B" w14:textId="566C43E9" w:rsidR="004A148A" w:rsidRDefault="004A148A" w:rsidP="0076055E">
      <w:pPr>
        <w:pStyle w:val="1"/>
        <w:numPr>
          <w:ilvl w:val="0"/>
          <w:numId w:val="0"/>
        </w:numPr>
        <w:tabs>
          <w:tab w:val="left" w:pos="708"/>
        </w:tabs>
        <w:spacing w:after="0"/>
        <w:ind w:firstLine="567"/>
        <w:contextualSpacing/>
        <w:jc w:val="both"/>
        <w:rPr>
          <w:b w:val="0"/>
          <w:bCs/>
          <w:sz w:val="24"/>
        </w:rPr>
      </w:pPr>
      <w:r w:rsidRPr="004A148A">
        <w:rPr>
          <w:b w:val="0"/>
          <w:bCs/>
          <w:sz w:val="24"/>
        </w:rPr>
        <w:t>Поставщик не менее чем за 1 (один) рабочий день до осуществления поставки Товара направляет в адрес Заказчика на электронную почту Roman041976@yandex.ru, уведомление о времени и дате доставки Товара в место доставки. Поставка Товара осуществляется единовременно.</w:t>
      </w:r>
    </w:p>
    <w:p w14:paraId="157E015A" w14:textId="7798973A" w:rsidR="00254943" w:rsidRPr="00254943" w:rsidRDefault="0076055E" w:rsidP="00FF2CC5">
      <w:pPr>
        <w:spacing w:after="0" w:line="240" w:lineRule="auto"/>
        <w:ind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w:t>
      </w:r>
      <w:r w:rsidR="00254943" w:rsidRPr="00254943">
        <w:rPr>
          <w:rFonts w:ascii="Times New Roman" w:eastAsia="Calibri" w:hAnsi="Times New Roman" w:cs="Times New Roman"/>
          <w:sz w:val="24"/>
          <w:szCs w:val="24"/>
        </w:rPr>
        <w:t>оставка, погрузо-разгрузочные работы по доставке товара, в том числе перемещение Товара  осуществляются силами и за счет Поставщика.</w:t>
      </w:r>
    </w:p>
    <w:p w14:paraId="4379FB30" w14:textId="39A64C09" w:rsidR="00284E2A" w:rsidRPr="00284E2A" w:rsidRDefault="006819AE" w:rsidP="00284E2A">
      <w:pPr>
        <w:autoSpaceDE w:val="0"/>
        <w:autoSpaceDN w:val="0"/>
        <w:adjustRightInd w:val="0"/>
        <w:spacing w:after="0" w:line="240" w:lineRule="auto"/>
        <w:ind w:firstLine="567"/>
        <w:jc w:val="both"/>
        <w:rPr>
          <w:rFonts w:ascii="Times New Roman" w:hAnsi="Times New Roman" w:cs="Times New Roman"/>
          <w:sz w:val="24"/>
          <w:szCs w:val="24"/>
        </w:rPr>
      </w:pPr>
      <w:r w:rsidRPr="00284E2A">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284E2A" w:rsidRPr="00284E2A">
        <w:rPr>
          <w:rFonts w:ascii="Times New Roman" w:hAnsi="Times New Roman" w:cs="Times New Roman"/>
          <w:sz w:val="24"/>
          <w:szCs w:val="24"/>
        </w:rPr>
        <w:t xml:space="preserve"> 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5CBEFD9" w14:textId="71AE5B1F"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7" w:history="1">
        <w:r w:rsidRPr="00406B81">
          <w:rPr>
            <w:rFonts w:ascii="Times New Roman" w:hAnsi="Times New Roman" w:cs="Times New Roman"/>
            <w:sz w:val="24"/>
            <w:szCs w:val="24"/>
          </w:rPr>
          <w:t>законом</w:t>
        </w:r>
      </w:hyperlink>
      <w:r w:rsidRPr="00406B8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BBD1891" w14:textId="6921CAAB"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bookmarkStart w:id="2" w:name="Par77"/>
      <w:bookmarkEnd w:id="2"/>
      <w:r w:rsidRPr="00406B81">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w:t>
      </w:r>
      <w:r w:rsidRPr="00406B81">
        <w:rPr>
          <w:rFonts w:ascii="Times New Roman" w:hAnsi="Times New Roman" w:cs="Times New Roman"/>
          <w:sz w:val="24"/>
          <w:szCs w:val="24"/>
        </w:rPr>
        <w:lastRenderedPageBreak/>
        <w:t>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2064707C" w14:textId="75392276"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7" w:history="1">
        <w:r w:rsidRPr="00406B81">
          <w:rPr>
            <w:rFonts w:ascii="Times New Roman" w:hAnsi="Times New Roman" w:cs="Times New Roman"/>
            <w:sz w:val="24"/>
            <w:szCs w:val="24"/>
          </w:rPr>
          <w:t>пункте 3.5</w:t>
        </w:r>
      </w:hyperlink>
      <w:r w:rsidRPr="00406B8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83BF7A0" w14:textId="1A163E6D"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F977FE7" w14:textId="2F7580A4"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w:t>
      </w:r>
      <w:r w:rsidR="006F6D32" w:rsidRPr="00406B81">
        <w:rPr>
          <w:rFonts w:ascii="Times New Roman" w:hAnsi="Times New Roman" w:cs="Times New Roman"/>
          <w:sz w:val="24"/>
          <w:szCs w:val="24"/>
        </w:rPr>
        <w:t>8</w:t>
      </w:r>
      <w:r w:rsidRPr="00406B81">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7" w:history="1">
        <w:r w:rsidRPr="00406B81">
          <w:rPr>
            <w:rFonts w:ascii="Times New Roman" w:hAnsi="Times New Roman" w:cs="Times New Roman"/>
            <w:sz w:val="24"/>
            <w:szCs w:val="24"/>
          </w:rPr>
          <w:t>пункте 3.</w:t>
        </w:r>
      </w:hyperlink>
      <w:r w:rsidRPr="00406B81">
        <w:rPr>
          <w:rFonts w:ascii="Times New Roman" w:hAnsi="Times New Roman" w:cs="Times New Roman"/>
          <w:sz w:val="24"/>
          <w:szCs w:val="24"/>
        </w:rPr>
        <w:t>5 Контракта.</w:t>
      </w:r>
    </w:p>
    <w:p w14:paraId="3212A566" w14:textId="569A3987" w:rsidR="006819AE"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w:t>
      </w:r>
      <w:r w:rsidR="006F6D32" w:rsidRPr="00406B81">
        <w:rPr>
          <w:rFonts w:ascii="Times New Roman" w:hAnsi="Times New Roman" w:cs="Times New Roman"/>
          <w:sz w:val="24"/>
          <w:szCs w:val="24"/>
        </w:rPr>
        <w:t>9</w:t>
      </w:r>
      <w:r w:rsidRPr="00406B81">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1276DE2" w14:textId="77777777" w:rsidR="004904BE" w:rsidRPr="00406B81" w:rsidRDefault="004904BE" w:rsidP="006819AE">
      <w:pPr>
        <w:autoSpaceDE w:val="0"/>
        <w:autoSpaceDN w:val="0"/>
        <w:adjustRightInd w:val="0"/>
        <w:spacing w:after="0" w:line="240" w:lineRule="auto"/>
        <w:ind w:firstLine="539"/>
        <w:jc w:val="both"/>
        <w:rPr>
          <w:rFonts w:ascii="Times New Roman" w:hAnsi="Times New Roman" w:cs="Times New Roman"/>
          <w:sz w:val="24"/>
          <w:szCs w:val="24"/>
        </w:rPr>
      </w:pPr>
    </w:p>
    <w:p w14:paraId="49C30C82" w14:textId="1283D836" w:rsidR="00886A03" w:rsidRPr="00406B81" w:rsidRDefault="00D12CA7" w:rsidP="00D12CA7">
      <w:pPr>
        <w:tabs>
          <w:tab w:val="left" w:pos="1050"/>
          <w:tab w:val="center" w:pos="4677"/>
        </w:tabs>
        <w:autoSpaceDE w:val="0"/>
        <w:autoSpaceDN w:val="0"/>
        <w:adjustRightInd w:val="0"/>
        <w:spacing w:after="0" w:line="240" w:lineRule="auto"/>
        <w:outlineLvl w:val="0"/>
        <w:rPr>
          <w:rFonts w:ascii="Times New Roman" w:hAnsi="Times New Roman" w:cs="Times New Roman"/>
          <w:sz w:val="24"/>
          <w:szCs w:val="24"/>
        </w:rPr>
      </w:pPr>
      <w:r w:rsidRPr="00406B81">
        <w:rPr>
          <w:rFonts w:ascii="Times New Roman" w:hAnsi="Times New Roman" w:cs="Times New Roman"/>
          <w:b/>
          <w:bCs/>
          <w:sz w:val="24"/>
          <w:szCs w:val="24"/>
        </w:rPr>
        <w:tab/>
      </w:r>
      <w:r w:rsidRPr="00406B81">
        <w:rPr>
          <w:rFonts w:ascii="Times New Roman" w:hAnsi="Times New Roman" w:cs="Times New Roman"/>
          <w:b/>
          <w:bCs/>
          <w:sz w:val="24"/>
          <w:szCs w:val="24"/>
        </w:rPr>
        <w:tab/>
      </w:r>
      <w:r w:rsidR="00886A03" w:rsidRPr="00406B81">
        <w:rPr>
          <w:rFonts w:ascii="Times New Roman" w:hAnsi="Times New Roman" w:cs="Times New Roman"/>
          <w:b/>
          <w:bCs/>
          <w:sz w:val="24"/>
          <w:szCs w:val="24"/>
        </w:rPr>
        <w:t>4. Взаимодействие Сторон</w:t>
      </w:r>
      <w:r w:rsidR="00886A03" w:rsidRPr="00406B81">
        <w:rPr>
          <w:rFonts w:ascii="Times New Roman" w:hAnsi="Times New Roman" w:cs="Times New Roman"/>
          <w:sz w:val="24"/>
          <w:szCs w:val="24"/>
        </w:rPr>
        <w:t xml:space="preserve"> </w:t>
      </w:r>
    </w:p>
    <w:p w14:paraId="5AC3B94E" w14:textId="52B2351B"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4.1. Поставщик обязан:</w:t>
      </w:r>
    </w:p>
    <w:p w14:paraId="21A8DCA0" w14:textId="77777777"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14:paraId="6624A031" w14:textId="19AC3436"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26226F3D" w14:textId="77777777"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4D0CD53D" w14:textId="77777777" w:rsidR="007B0C2B" w:rsidRPr="00406B81"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4.1.4. </w:t>
      </w:r>
      <w:r w:rsidR="007B0C2B" w:rsidRPr="00406B81">
        <w:rPr>
          <w:rFonts w:ascii="Times New Roman" w:hAnsi="Times New Roman" w:cs="Times New Roman"/>
          <w:sz w:val="24"/>
          <w:szCs w:val="24"/>
        </w:rPr>
        <w:t xml:space="preserve">В случае принятия решения об одностороннем отказе от исполнения Контракта сформировать такое решение в соответствии с гражданским законодательством Российской Федерации и в соответствии с положениями </w:t>
      </w:r>
      <w:hyperlink r:id="rId18" w:history="1">
        <w:r w:rsidR="007B0C2B" w:rsidRPr="00406B81">
          <w:rPr>
            <w:rFonts w:ascii="Times New Roman" w:hAnsi="Times New Roman" w:cs="Times New Roman"/>
            <w:sz w:val="24"/>
            <w:szCs w:val="24"/>
          </w:rPr>
          <w:t>статьи 95</w:t>
        </w:r>
      </w:hyperlink>
      <w:r w:rsidR="007B0C2B" w:rsidRPr="00406B81">
        <w:rPr>
          <w:rFonts w:ascii="Times New Roman" w:hAnsi="Times New Roman" w:cs="Times New Roman"/>
          <w:sz w:val="24"/>
          <w:szCs w:val="24"/>
        </w:rPr>
        <w:t xml:space="preserve"> ФЗ N 44.</w:t>
      </w:r>
    </w:p>
    <w:p w14:paraId="610E1D73" w14:textId="79F1D1DC"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58CB3E5" w14:textId="665972DD"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3" w:name="Par185"/>
      <w:bookmarkEnd w:id="3"/>
      <w:r w:rsidRPr="00406B81">
        <w:rPr>
          <w:rFonts w:ascii="Times New Roman" w:hAnsi="Times New Roman" w:cs="Times New Roman"/>
          <w:sz w:val="24"/>
          <w:szCs w:val="24"/>
        </w:rPr>
        <w:t xml:space="preserve">4.1.6. </w:t>
      </w:r>
      <w:r w:rsidR="006F5181" w:rsidRPr="00406B81">
        <w:rPr>
          <w:rFonts w:ascii="Times New Roman" w:hAnsi="Times New Roman" w:cs="Times New Roman"/>
          <w:sz w:val="24"/>
          <w:szCs w:val="24"/>
        </w:rPr>
        <w:t xml:space="preserve">Обеспечивать гарантии на Товар в соответствии с </w:t>
      </w:r>
      <w:hyperlink w:anchor="Par236" w:history="1">
        <w:r w:rsidR="006F5181" w:rsidRPr="00406B81">
          <w:rPr>
            <w:rFonts w:ascii="Times New Roman" w:hAnsi="Times New Roman" w:cs="Times New Roman"/>
            <w:sz w:val="24"/>
            <w:szCs w:val="24"/>
          </w:rPr>
          <w:t>разделом 6</w:t>
        </w:r>
      </w:hyperlink>
      <w:r w:rsidR="006F5181" w:rsidRPr="00406B81">
        <w:rPr>
          <w:rFonts w:ascii="Times New Roman" w:hAnsi="Times New Roman" w:cs="Times New Roman"/>
          <w:sz w:val="24"/>
          <w:szCs w:val="24"/>
        </w:rPr>
        <w:t xml:space="preserve"> Контракта.</w:t>
      </w:r>
    </w:p>
    <w:p w14:paraId="2B0F3E99" w14:textId="4F4DDD30" w:rsidR="006F51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4" w:name="Par186"/>
      <w:bookmarkEnd w:id="4"/>
      <w:r w:rsidRPr="00406B81">
        <w:rPr>
          <w:rFonts w:ascii="Times New Roman" w:hAnsi="Times New Roman" w:cs="Times New Roman"/>
          <w:sz w:val="24"/>
          <w:szCs w:val="24"/>
        </w:rPr>
        <w:t xml:space="preserve">4.1.7. </w:t>
      </w:r>
      <w:r w:rsidR="006F5181" w:rsidRPr="00406B81">
        <w:rPr>
          <w:rFonts w:ascii="Times New Roman" w:hAnsi="Times New Roman" w:cs="Times New Roman"/>
          <w:sz w:val="24"/>
          <w:szCs w:val="24"/>
        </w:rPr>
        <w:t>Формировать и направлять Заказчику документ</w:t>
      </w:r>
      <w:r w:rsidR="00CF763A" w:rsidRPr="00406B81">
        <w:rPr>
          <w:rFonts w:ascii="Times New Roman" w:hAnsi="Times New Roman" w:cs="Times New Roman"/>
          <w:sz w:val="24"/>
          <w:szCs w:val="24"/>
        </w:rPr>
        <w:t>ы</w:t>
      </w:r>
      <w:r w:rsidR="006F5181" w:rsidRPr="00406B81">
        <w:rPr>
          <w:rFonts w:ascii="Times New Roman" w:hAnsi="Times New Roman" w:cs="Times New Roman"/>
          <w:sz w:val="24"/>
          <w:szCs w:val="24"/>
        </w:rPr>
        <w:t xml:space="preserve"> о приемке, являющи</w:t>
      </w:r>
      <w:r w:rsidR="00CF763A" w:rsidRPr="00406B81">
        <w:rPr>
          <w:rFonts w:ascii="Times New Roman" w:hAnsi="Times New Roman" w:cs="Times New Roman"/>
          <w:sz w:val="24"/>
          <w:szCs w:val="24"/>
        </w:rPr>
        <w:t>еся</w:t>
      </w:r>
      <w:r w:rsidR="006F5181" w:rsidRPr="00406B81">
        <w:rPr>
          <w:rFonts w:ascii="Times New Roman" w:hAnsi="Times New Roman" w:cs="Times New Roman"/>
          <w:sz w:val="24"/>
          <w:szCs w:val="24"/>
        </w:rPr>
        <w:t xml:space="preserve"> его неотъемлемой частью в соответствии с законодательством Российской Федерации и условиями Контракта.</w:t>
      </w:r>
    </w:p>
    <w:p w14:paraId="4CF087F0" w14:textId="6519623F" w:rsidR="00CE17B1" w:rsidRPr="00CE17B1" w:rsidRDefault="00CE17B1" w:rsidP="00CE17B1">
      <w:pPr>
        <w:autoSpaceDE w:val="0"/>
        <w:autoSpaceDN w:val="0"/>
        <w:adjustRightInd w:val="0"/>
        <w:spacing w:after="0" w:line="240" w:lineRule="auto"/>
        <w:ind w:firstLine="539"/>
        <w:jc w:val="both"/>
        <w:rPr>
          <w:rFonts w:ascii="Times New Roman" w:hAnsi="Times New Roman" w:cs="Times New Roman"/>
          <w:i/>
          <w:sz w:val="24"/>
          <w:szCs w:val="24"/>
        </w:rPr>
      </w:pPr>
      <w:r w:rsidRPr="00CE17B1">
        <w:rPr>
          <w:rFonts w:ascii="Times New Roman" w:hAnsi="Times New Roman" w:cs="Times New Roman"/>
          <w:i/>
          <w:sz w:val="24"/>
          <w:szCs w:val="24"/>
        </w:rPr>
        <w:t>4.1.8.</w:t>
      </w:r>
      <w:r w:rsidR="009A0600">
        <w:rPr>
          <w:rFonts w:ascii="Times New Roman" w:hAnsi="Times New Roman" w:cs="Times New Roman"/>
          <w:i/>
          <w:sz w:val="24"/>
          <w:szCs w:val="24"/>
        </w:rPr>
        <w:t xml:space="preserve"> </w:t>
      </w:r>
      <w:proofErr w:type="gramStart"/>
      <w:r w:rsidRPr="00CE17B1">
        <w:rPr>
          <w:rFonts w:ascii="Times New Roman" w:hAnsi="Times New Roman" w:cs="Times New Roman"/>
          <w:i/>
          <w:sz w:val="24"/>
          <w:szCs w:val="24"/>
        </w:rPr>
        <w:t>Предоставить  документы</w:t>
      </w:r>
      <w:proofErr w:type="gramEnd"/>
      <w:r w:rsidRPr="00CE17B1">
        <w:rPr>
          <w:rFonts w:ascii="Times New Roman" w:hAnsi="Times New Roman" w:cs="Times New Roman"/>
          <w:i/>
          <w:sz w:val="24"/>
          <w:szCs w:val="24"/>
        </w:rPr>
        <w:t xml:space="preserve">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w:t>
      </w:r>
    </w:p>
    <w:p w14:paraId="429BE432" w14:textId="77777777" w:rsidR="00CE17B1" w:rsidRPr="00CE17B1" w:rsidRDefault="00CE17B1" w:rsidP="00CE17B1">
      <w:pPr>
        <w:autoSpaceDE w:val="0"/>
        <w:autoSpaceDN w:val="0"/>
        <w:adjustRightInd w:val="0"/>
        <w:spacing w:after="0" w:line="240" w:lineRule="auto"/>
        <w:ind w:firstLine="539"/>
        <w:jc w:val="both"/>
        <w:rPr>
          <w:rFonts w:ascii="Times New Roman" w:hAnsi="Times New Roman" w:cs="Times New Roman"/>
          <w:i/>
          <w:sz w:val="24"/>
          <w:szCs w:val="24"/>
        </w:rPr>
      </w:pPr>
      <w:r w:rsidRPr="00CE17B1">
        <w:rPr>
          <w:rFonts w:ascii="Times New Roman" w:hAnsi="Times New Roman" w:cs="Times New Roman"/>
          <w:i/>
          <w:sz w:val="24"/>
          <w:szCs w:val="24"/>
        </w:rPr>
        <w:t>- технический паспорт на продукцию на русском языке и инструкцию пользователя (руководство по эксплуатации) продукцией на русском языке.</w:t>
      </w:r>
    </w:p>
    <w:p w14:paraId="4EB6B989" w14:textId="718E1C1E" w:rsidR="00CE17B1" w:rsidRPr="00CE17B1" w:rsidRDefault="00CE17B1" w:rsidP="00CE17B1">
      <w:pPr>
        <w:autoSpaceDE w:val="0"/>
        <w:autoSpaceDN w:val="0"/>
        <w:adjustRightInd w:val="0"/>
        <w:spacing w:after="0" w:line="240" w:lineRule="auto"/>
        <w:ind w:firstLine="539"/>
        <w:jc w:val="both"/>
        <w:rPr>
          <w:rFonts w:ascii="Times New Roman" w:hAnsi="Times New Roman" w:cs="Times New Roman"/>
          <w:i/>
          <w:sz w:val="24"/>
          <w:szCs w:val="24"/>
        </w:rPr>
      </w:pPr>
      <w:r w:rsidRPr="00CE17B1">
        <w:rPr>
          <w:rFonts w:ascii="Times New Roman" w:hAnsi="Times New Roman" w:cs="Times New Roman"/>
          <w:i/>
          <w:sz w:val="24"/>
          <w:szCs w:val="24"/>
        </w:rPr>
        <w:t>- оформленные гарантийные талоны или аналогичные документы, с указанием заводских (серийных) номеров продукции и гарантийного периода.</w:t>
      </w:r>
    </w:p>
    <w:p w14:paraId="6074441E"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b/>
          <w:sz w:val="24"/>
          <w:szCs w:val="24"/>
        </w:rPr>
      </w:pPr>
      <w:bookmarkStart w:id="5" w:name="Par187"/>
      <w:bookmarkEnd w:id="5"/>
      <w:r w:rsidRPr="00406B81">
        <w:rPr>
          <w:rFonts w:ascii="Times New Roman" w:hAnsi="Times New Roman" w:cs="Times New Roman"/>
          <w:b/>
          <w:sz w:val="24"/>
          <w:szCs w:val="24"/>
        </w:rPr>
        <w:t>4.2. Поставщик вправе:</w:t>
      </w:r>
    </w:p>
    <w:p w14:paraId="67660F82"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lastRenderedPageBreak/>
        <w:t>4.2.1. Требовать от Заказчика надлежащего исполнения обязательств в соответствии с условиями Контракта.</w:t>
      </w:r>
    </w:p>
    <w:p w14:paraId="516DDB8C"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E8C6438" w14:textId="1919FF40"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9" w:history="1">
        <w:r w:rsidRPr="00406B81">
          <w:rPr>
            <w:rFonts w:ascii="Times New Roman" w:hAnsi="Times New Roman" w:cs="Times New Roman"/>
            <w:sz w:val="24"/>
            <w:szCs w:val="24"/>
          </w:rPr>
          <w:t>статьи 95</w:t>
        </w:r>
      </w:hyperlink>
      <w:r w:rsidRPr="00406B81">
        <w:rPr>
          <w:rFonts w:ascii="Times New Roman" w:hAnsi="Times New Roman" w:cs="Times New Roman"/>
          <w:sz w:val="24"/>
          <w:szCs w:val="24"/>
        </w:rPr>
        <w:t xml:space="preserve"> ФЗ N 44.</w:t>
      </w:r>
    </w:p>
    <w:p w14:paraId="6AEDBACB"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w:t>
      </w:r>
    </w:p>
    <w:p w14:paraId="219DE62E" w14:textId="20FE41EA"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4.2.5. </w:t>
      </w:r>
      <w:r w:rsidR="00BD6713" w:rsidRPr="00406B81">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20" w:history="1">
        <w:r w:rsidR="00BD6713" w:rsidRPr="00406B81">
          <w:rPr>
            <w:rFonts w:ascii="Times New Roman" w:hAnsi="Times New Roman" w:cs="Times New Roman"/>
            <w:sz w:val="24"/>
            <w:szCs w:val="24"/>
          </w:rPr>
          <w:t>частью 6 статьи 14</w:t>
        </w:r>
      </w:hyperlink>
      <w:r w:rsidR="00BD6713" w:rsidRPr="00406B81">
        <w:rPr>
          <w:rFonts w:ascii="Times New Roman" w:hAnsi="Times New Roman" w:cs="Times New Roman"/>
          <w:sz w:val="24"/>
          <w:szCs w:val="24"/>
        </w:rPr>
        <w:t xml:space="preserve"> ФЗ N 44)</w:t>
      </w:r>
      <w:r w:rsidR="00CE5780" w:rsidRPr="00406B81">
        <w:rPr>
          <w:rFonts w:ascii="Times New Roman" w:hAnsi="Times New Roman" w:cs="Times New Roman"/>
          <w:sz w:val="24"/>
          <w:szCs w:val="24"/>
        </w:rPr>
        <w:t>.</w:t>
      </w:r>
    </w:p>
    <w:p w14:paraId="6F2D6CD3"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4.3. Заказчик обязан:</w:t>
      </w:r>
    </w:p>
    <w:p w14:paraId="3CB4CBB8"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7EF82F6D"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14:paraId="124063C8" w14:textId="5B37EC30"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bookmarkStart w:id="6" w:name="Par210"/>
      <w:bookmarkEnd w:id="6"/>
      <w:r w:rsidRPr="00406B81">
        <w:rPr>
          <w:rFonts w:ascii="Times New Roman" w:hAnsi="Times New Roman" w:cs="Times New Roman"/>
          <w:sz w:val="24"/>
          <w:szCs w:val="24"/>
        </w:rPr>
        <w:t xml:space="preserve">а) Поставщик и(или)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21" w:history="1">
        <w:r w:rsidRPr="00406B81">
          <w:rPr>
            <w:rFonts w:ascii="Times New Roman" w:hAnsi="Times New Roman" w:cs="Times New Roman"/>
            <w:sz w:val="24"/>
            <w:szCs w:val="24"/>
          </w:rPr>
          <w:t>частью 1.1</w:t>
        </w:r>
      </w:hyperlink>
      <w:r w:rsidRPr="00406B81">
        <w:rPr>
          <w:rFonts w:ascii="Times New Roman" w:hAnsi="Times New Roman" w:cs="Times New Roman"/>
          <w:sz w:val="24"/>
          <w:szCs w:val="24"/>
        </w:rPr>
        <w:t xml:space="preserve"> (при наличии такого требования) статьи 31 ФЗ N 44) и(или) поставляемому Товару;</w:t>
      </w:r>
    </w:p>
    <w:p w14:paraId="4B40BACF" w14:textId="0B6CD8E3"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б) Поставщик представил недостоверную информацию о своем соответствии и(или) соответствии поставляемого Товара требованиям, указанным в </w:t>
      </w:r>
      <w:hyperlink w:anchor="Par210" w:history="1">
        <w:r w:rsidRPr="00406B81">
          <w:rPr>
            <w:rFonts w:ascii="Times New Roman" w:hAnsi="Times New Roman" w:cs="Times New Roman"/>
            <w:sz w:val="24"/>
            <w:szCs w:val="24"/>
          </w:rPr>
          <w:t>подпункте "а"</w:t>
        </w:r>
      </w:hyperlink>
      <w:r w:rsidRPr="00406B81">
        <w:rPr>
          <w:rFonts w:ascii="Times New Roman" w:hAnsi="Times New Roman" w:cs="Times New Roman"/>
          <w:sz w:val="24"/>
          <w:szCs w:val="24"/>
        </w:rPr>
        <w:t xml:space="preserve"> настоящего пункта, что позволило ему стать победителем определения поставщика.</w:t>
      </w:r>
    </w:p>
    <w:p w14:paraId="7225422A" w14:textId="77777777" w:rsidR="007B0C2B" w:rsidRPr="00406B81"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4.3.3. </w:t>
      </w:r>
      <w:r w:rsidR="007B0C2B" w:rsidRPr="00406B81">
        <w:rPr>
          <w:rFonts w:ascii="Times New Roman" w:hAnsi="Times New Roman" w:cs="Times New Roman"/>
          <w:sz w:val="24"/>
          <w:szCs w:val="24"/>
        </w:rPr>
        <w:t xml:space="preserve">В случае принятия решения об одностороннем отказе от исполнения Контракта сформировать такое решение в соответствии с гражданским законодательством Российской Федерации и в соответствии с положениями </w:t>
      </w:r>
      <w:hyperlink r:id="rId22" w:history="1">
        <w:r w:rsidR="007B0C2B" w:rsidRPr="00406B81">
          <w:rPr>
            <w:rFonts w:ascii="Times New Roman" w:hAnsi="Times New Roman" w:cs="Times New Roman"/>
            <w:sz w:val="24"/>
            <w:szCs w:val="24"/>
          </w:rPr>
          <w:t>статьи 95</w:t>
        </w:r>
      </w:hyperlink>
      <w:r w:rsidR="007B0C2B" w:rsidRPr="00406B81">
        <w:rPr>
          <w:rFonts w:ascii="Times New Roman" w:hAnsi="Times New Roman" w:cs="Times New Roman"/>
          <w:sz w:val="24"/>
          <w:szCs w:val="24"/>
        </w:rPr>
        <w:t xml:space="preserve"> ФЗ N 44.</w:t>
      </w:r>
    </w:p>
    <w:p w14:paraId="234D7205" w14:textId="76E2B421"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4.3.4. Требовать уплаты неустоек (штрафов, пеней)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w:t>
      </w:r>
    </w:p>
    <w:p w14:paraId="6D1BFB56" w14:textId="1C762A6E"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23"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w:t>
      </w:r>
    </w:p>
    <w:p w14:paraId="6586040E"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4.4. Заказчик вправе:</w:t>
      </w:r>
    </w:p>
    <w:p w14:paraId="615689FD"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4.4.1. Требовать от Поставщика надлежащего исполнения обязательств по Контракту.</w:t>
      </w:r>
    </w:p>
    <w:p w14:paraId="4FF8A73F"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1134EACA"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4.4.3. Проверять ход и качество выполнения Поставщиком условий Контракта.</w:t>
      </w:r>
    </w:p>
    <w:p w14:paraId="36200520"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4.4.4. Требовать возмещения убытков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 причиненных по вине Поставщика.</w:t>
      </w:r>
    </w:p>
    <w:p w14:paraId="057169E1" w14:textId="2F01A5CA"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24"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6AF79AA0"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4.4.6. Отказаться от приемки и оплаты Товара, не соответствующего условиям Контракта.</w:t>
      </w:r>
    </w:p>
    <w:p w14:paraId="37F3EDAD" w14:textId="6D4204FB"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5" w:history="1">
        <w:r w:rsidRPr="00406B81">
          <w:rPr>
            <w:rFonts w:ascii="Times New Roman" w:hAnsi="Times New Roman" w:cs="Times New Roman"/>
            <w:sz w:val="24"/>
            <w:szCs w:val="24"/>
          </w:rPr>
          <w:t>статьи 95</w:t>
        </w:r>
      </w:hyperlink>
      <w:r w:rsidRPr="00406B81">
        <w:rPr>
          <w:rFonts w:ascii="Times New Roman" w:hAnsi="Times New Roman" w:cs="Times New Roman"/>
          <w:sz w:val="24"/>
          <w:szCs w:val="24"/>
        </w:rPr>
        <w:t xml:space="preserve"> ФЗ N 44.</w:t>
      </w:r>
    </w:p>
    <w:p w14:paraId="23F1E1F0" w14:textId="18C5FFC8" w:rsidR="00886A03"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bookmarkStart w:id="7" w:name="Par223"/>
      <w:bookmarkEnd w:id="7"/>
      <w:r w:rsidRPr="00406B81">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6"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442DFE4B" w14:textId="77777777" w:rsidR="00831138" w:rsidRDefault="00831138" w:rsidP="00CE5780">
      <w:pPr>
        <w:autoSpaceDE w:val="0"/>
        <w:autoSpaceDN w:val="0"/>
        <w:adjustRightInd w:val="0"/>
        <w:spacing w:after="0" w:line="240" w:lineRule="auto"/>
        <w:ind w:firstLine="539"/>
        <w:jc w:val="both"/>
        <w:rPr>
          <w:rFonts w:ascii="Times New Roman" w:hAnsi="Times New Roman" w:cs="Times New Roman"/>
          <w:sz w:val="24"/>
          <w:szCs w:val="24"/>
        </w:rPr>
      </w:pPr>
    </w:p>
    <w:p w14:paraId="338149FB" w14:textId="77777777" w:rsidR="00831138" w:rsidRDefault="00831138" w:rsidP="00CE5780">
      <w:pPr>
        <w:autoSpaceDE w:val="0"/>
        <w:autoSpaceDN w:val="0"/>
        <w:adjustRightInd w:val="0"/>
        <w:spacing w:after="0" w:line="240" w:lineRule="auto"/>
        <w:ind w:firstLine="539"/>
        <w:jc w:val="both"/>
        <w:rPr>
          <w:rFonts w:ascii="Times New Roman" w:hAnsi="Times New Roman" w:cs="Times New Roman"/>
          <w:sz w:val="24"/>
          <w:szCs w:val="24"/>
        </w:rPr>
      </w:pPr>
    </w:p>
    <w:p w14:paraId="158F2FBF" w14:textId="77777777" w:rsidR="004904BE" w:rsidRPr="00406B81" w:rsidRDefault="004904BE" w:rsidP="00CE5780">
      <w:pPr>
        <w:autoSpaceDE w:val="0"/>
        <w:autoSpaceDN w:val="0"/>
        <w:adjustRightInd w:val="0"/>
        <w:spacing w:after="0" w:line="240" w:lineRule="auto"/>
        <w:ind w:firstLine="539"/>
        <w:jc w:val="both"/>
        <w:rPr>
          <w:rFonts w:ascii="Times New Roman" w:hAnsi="Times New Roman" w:cs="Times New Roman"/>
          <w:sz w:val="24"/>
          <w:szCs w:val="24"/>
        </w:rPr>
      </w:pPr>
    </w:p>
    <w:p w14:paraId="01A98020" w14:textId="7476FAB5"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5. Упаковка Товара</w:t>
      </w:r>
    </w:p>
    <w:p w14:paraId="42E9E484" w14:textId="77777777" w:rsidR="00446EF2"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58507D6" w14:textId="77777777" w:rsidR="00DC6307" w:rsidRPr="00DC6307" w:rsidRDefault="00DC6307" w:rsidP="00DC6307">
      <w:pPr>
        <w:tabs>
          <w:tab w:val="left" w:pos="851"/>
        </w:tabs>
        <w:suppressAutoHyphens/>
        <w:spacing w:after="0" w:line="240" w:lineRule="auto"/>
        <w:ind w:firstLine="567"/>
        <w:contextualSpacing/>
        <w:jc w:val="both"/>
        <w:rPr>
          <w:rFonts w:ascii="Times New Roman" w:eastAsia="Times New Roman" w:hAnsi="Times New Roman" w:cs="Times New Roman"/>
          <w:color w:val="000000"/>
          <w:sz w:val="20"/>
          <w:szCs w:val="20"/>
          <w:lang w:eastAsia="ru-RU"/>
        </w:rPr>
      </w:pPr>
      <w:r w:rsidRPr="00DC6307">
        <w:rPr>
          <w:rFonts w:ascii="Times New Roman" w:eastAsia="Times New Roman" w:hAnsi="Times New Roman" w:cs="Times New Roman"/>
          <w:color w:val="000000"/>
          <w:sz w:val="24"/>
          <w:szCs w:val="24"/>
          <w:lang w:eastAsia="ru-RU"/>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7A292222" w14:textId="21F0751F"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70F7089" w14:textId="7777777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465CE6C0" w14:textId="7777777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4F6F2E7" w14:textId="0ADB284D"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w:t>
      </w:r>
      <w:r w:rsidR="00BE3CAF" w:rsidRPr="00406B81">
        <w:rPr>
          <w:rFonts w:ascii="Times New Roman" w:hAnsi="Times New Roman" w:cs="Times New Roman"/>
          <w:sz w:val="24"/>
          <w:szCs w:val="24"/>
        </w:rPr>
        <w:t>.</w:t>
      </w:r>
    </w:p>
    <w:p w14:paraId="60D13FBD" w14:textId="14A5D9FB"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6871BDC" w14:textId="05ECD136" w:rsidR="00886A03"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34EEAB6" w14:textId="77777777" w:rsidR="004904BE" w:rsidRPr="00406B81" w:rsidRDefault="004904BE" w:rsidP="00BE3CAF">
      <w:pPr>
        <w:autoSpaceDE w:val="0"/>
        <w:autoSpaceDN w:val="0"/>
        <w:adjustRightInd w:val="0"/>
        <w:spacing w:after="0" w:line="240" w:lineRule="auto"/>
        <w:ind w:firstLine="540"/>
        <w:jc w:val="both"/>
        <w:rPr>
          <w:rFonts w:ascii="Times New Roman" w:hAnsi="Times New Roman" w:cs="Times New Roman"/>
          <w:sz w:val="24"/>
          <w:szCs w:val="24"/>
        </w:rPr>
      </w:pPr>
    </w:p>
    <w:p w14:paraId="117F4616" w14:textId="137CE645"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bookmarkStart w:id="8" w:name="Par236"/>
      <w:bookmarkEnd w:id="8"/>
      <w:r w:rsidRPr="00406B81">
        <w:rPr>
          <w:rFonts w:ascii="Times New Roman" w:hAnsi="Times New Roman" w:cs="Times New Roman"/>
          <w:b/>
          <w:bCs/>
          <w:sz w:val="24"/>
          <w:szCs w:val="24"/>
        </w:rPr>
        <w:t>6. Гарантия</w:t>
      </w:r>
      <w:r w:rsidR="00BD154A" w:rsidRPr="00406B81">
        <w:rPr>
          <w:rFonts w:ascii="Times New Roman" w:hAnsi="Times New Roman" w:cs="Times New Roman"/>
          <w:b/>
          <w:bCs/>
          <w:sz w:val="24"/>
          <w:szCs w:val="24"/>
        </w:rPr>
        <w:t xml:space="preserve"> и</w:t>
      </w:r>
      <w:r w:rsidRPr="00406B81">
        <w:rPr>
          <w:rFonts w:ascii="Times New Roman" w:hAnsi="Times New Roman" w:cs="Times New Roman"/>
          <w:b/>
          <w:bCs/>
          <w:sz w:val="24"/>
          <w:szCs w:val="24"/>
        </w:rPr>
        <w:t xml:space="preserve"> качество Товара</w:t>
      </w:r>
    </w:p>
    <w:p w14:paraId="1962A358" w14:textId="1CCEDDF8" w:rsid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bookmarkStart w:id="9" w:name="Par257"/>
      <w:bookmarkEnd w:id="9"/>
      <w:r>
        <w:rPr>
          <w:rFonts w:ascii="Times New Roman" w:eastAsia="Calibri" w:hAnsi="Times New Roman" w:cs="Times New Roman"/>
          <w:sz w:val="24"/>
          <w:szCs w:val="24"/>
        </w:rPr>
        <w:t>6</w:t>
      </w:r>
      <w:r w:rsidRPr="00153597">
        <w:rPr>
          <w:rFonts w:ascii="Times New Roman" w:eastAsia="Calibri" w:hAnsi="Times New Roman" w:cs="Times New Roman"/>
          <w:sz w:val="24"/>
          <w:szCs w:val="24"/>
        </w:rPr>
        <w:t>.1. Гарантийный срок наступает с момента передачи поставщиком заказчику товара, накладной и не может быть менее срока действия гарантии производителя на данный товар.</w:t>
      </w:r>
    </w:p>
    <w:p w14:paraId="34FEBBF9" w14:textId="77777777" w:rsidR="008639C5" w:rsidRPr="008639C5" w:rsidRDefault="008639C5" w:rsidP="008639C5">
      <w:pPr>
        <w:tabs>
          <w:tab w:val="left" w:pos="851"/>
        </w:tabs>
        <w:suppressAutoHyphens/>
        <w:spacing w:after="0" w:line="240" w:lineRule="auto"/>
        <w:ind w:firstLine="567"/>
        <w:contextualSpacing/>
        <w:jc w:val="both"/>
        <w:rPr>
          <w:rFonts w:ascii="Times New Roman" w:eastAsia="Times New Roman" w:hAnsi="Times New Roman" w:cs="Times New Roman"/>
          <w:color w:val="000000"/>
          <w:sz w:val="24"/>
          <w:szCs w:val="24"/>
          <w:lang w:eastAsia="ru-RU"/>
        </w:rPr>
      </w:pPr>
      <w:r w:rsidRPr="008639C5">
        <w:rPr>
          <w:rFonts w:ascii="Times New Roman" w:eastAsia="Times New Roman" w:hAnsi="Times New Roman" w:cs="Times New Roman"/>
          <w:color w:val="000000"/>
          <w:sz w:val="24"/>
          <w:szCs w:val="24"/>
          <w:lang w:eastAsia="ru-RU"/>
        </w:rPr>
        <w:t>Гарантийный срок – не менее 12 месяцев со дня поставки, но не менее гарантии завода изготовителя.</w:t>
      </w:r>
    </w:p>
    <w:p w14:paraId="4E8B4814" w14:textId="77777777" w:rsidR="00CE17B1" w:rsidRDefault="008639C5" w:rsidP="00153597">
      <w:pPr>
        <w:autoSpaceDE w:val="0"/>
        <w:autoSpaceDN w:val="0"/>
        <w:adjustRightInd w:val="0"/>
        <w:spacing w:after="0" w:line="240" w:lineRule="auto"/>
        <w:ind w:firstLine="567"/>
        <w:jc w:val="both"/>
        <w:rPr>
          <w:rFonts w:ascii="Times New Roman" w:eastAsia="Calibri" w:hAnsi="Times New Roman" w:cs="Times New Roman"/>
          <w:color w:val="FF0000"/>
          <w:sz w:val="24"/>
          <w:szCs w:val="24"/>
        </w:rPr>
      </w:pPr>
      <w:r w:rsidRPr="008639C5">
        <w:rPr>
          <w:rFonts w:ascii="Times New Roman" w:eastAsia="Calibri" w:hAnsi="Times New Roman" w:cs="Times New Roman"/>
          <w:color w:val="FF0000"/>
          <w:sz w:val="24"/>
          <w:szCs w:val="24"/>
        </w:rPr>
        <w:t>Год производства товара – не ранее 2024 года.</w:t>
      </w:r>
    </w:p>
    <w:p w14:paraId="78211B57" w14:textId="5058F3C4" w:rsid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5C0139ED" w14:textId="77777777" w:rsidR="00446EF2" w:rsidRPr="00446EF2"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t>Товар должен соответствовать ГОСТ, ТУ завода-изготовителя, требованиям действующего законодательства Российской Федерации по безопасности и техническому состоянию, должны иметь сертификаты соответствия (декларации о соответствии), в случае если товар подлежит обязательной сертификации или декларированию, паспорта качества.</w:t>
      </w:r>
    </w:p>
    <w:p w14:paraId="3618224C" w14:textId="77777777" w:rsidR="00446EF2" w:rsidRPr="00446EF2"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t xml:space="preserve"> Поставка восстановленного, бывшего в употреблении, контрафактного товара, равно как и самопроизвольная маркировка товара, произвольные наклейки на товаре не допускаются.</w:t>
      </w:r>
    </w:p>
    <w:p w14:paraId="288E6FCA" w14:textId="56E89859" w:rsidR="00446EF2"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t xml:space="preserve"> В случае поставки товара, несоответствующего требованиям, указанным в Контракте, Заказчик отказывается в приемке указанного товара.</w:t>
      </w:r>
    </w:p>
    <w:p w14:paraId="7AAC6911" w14:textId="77777777" w:rsidR="00446EF2" w:rsidRPr="00446EF2"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t>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с материалами или функционированием при штатном использовании, и должен быть изготовлен в соответствии действующими требованиями Государственного стандарта Российской Федерации (ГОСТ 5513-97 «Шины пневматические для грузовых автомобилей, прицепов к ним, автобусов и троллейбусов») и техническими условиями.</w:t>
      </w:r>
    </w:p>
    <w:p w14:paraId="4347B07B" w14:textId="77777777" w:rsidR="00446EF2" w:rsidRPr="00446EF2"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lastRenderedPageBreak/>
        <w:t xml:space="preserve"> Товар должен соответствовать требованиям действующего законодательства Российской Федерации, предъявляемым к данному виду товара, требованиям безопасности для здоровья человека, требованиям пожарной безопасности, санитарно-гигиеническим требованиям, требованиям государственного стандарта Российской Федерации, сертификату качества и техническим условиям. Товар не должен выделять при эксплуатации токсичных и агрессивных веществ.</w:t>
      </w:r>
    </w:p>
    <w:p w14:paraId="68915103" w14:textId="304A298A" w:rsidR="00446EF2" w:rsidRPr="00153597" w:rsidRDefault="00446EF2" w:rsidP="00446EF2">
      <w:pPr>
        <w:autoSpaceDE w:val="0"/>
        <w:autoSpaceDN w:val="0"/>
        <w:adjustRightInd w:val="0"/>
        <w:spacing w:after="0" w:line="240" w:lineRule="auto"/>
        <w:ind w:firstLine="567"/>
        <w:jc w:val="both"/>
        <w:rPr>
          <w:rFonts w:ascii="Times New Roman" w:eastAsia="Calibri" w:hAnsi="Times New Roman" w:cs="Times New Roman"/>
          <w:sz w:val="24"/>
          <w:szCs w:val="24"/>
        </w:rPr>
      </w:pPr>
      <w:r w:rsidRPr="00446EF2">
        <w:rPr>
          <w:rFonts w:ascii="Times New Roman" w:eastAsia="Calibri" w:hAnsi="Times New Roman" w:cs="Times New Roman"/>
          <w:sz w:val="24"/>
          <w:szCs w:val="24"/>
        </w:rPr>
        <w:t xml:space="preserve">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документе о приемке.</w:t>
      </w:r>
    </w:p>
    <w:p w14:paraId="2922D789" w14:textId="1F37E57B"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153597">
        <w:rPr>
          <w:rFonts w:ascii="Times New Roman" w:eastAsia="Calibri" w:hAnsi="Times New Roman" w:cs="Times New Roman"/>
          <w:sz w:val="24"/>
          <w:szCs w:val="24"/>
        </w:rPr>
        <w:t>.2. 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14:paraId="38B37138" w14:textId="39DD357A"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153597">
        <w:rPr>
          <w:rFonts w:ascii="Times New Roman" w:eastAsia="Calibri" w:hAnsi="Times New Roman" w:cs="Times New Roman"/>
          <w:sz w:val="24"/>
          <w:szCs w:val="24"/>
        </w:rPr>
        <w:t>.3. Поставщик гарантирует доброкачественность и надежность поставленного товара.</w:t>
      </w:r>
    </w:p>
    <w:p w14:paraId="570B5200"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контракта.</w:t>
      </w:r>
    </w:p>
    <w:p w14:paraId="6855AFFA"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3A4CEBD4"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аналогичный товар;</w:t>
      </w:r>
    </w:p>
    <w:p w14:paraId="33FFEDF9"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7C5927A5" w14:textId="77777777" w:rsid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6055B6B3" w14:textId="77777777" w:rsidR="004904BE" w:rsidRDefault="004904BE"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p>
    <w:p w14:paraId="6414C013" w14:textId="3B90D2A8"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7. Ответственность Сторон</w:t>
      </w:r>
      <w:r w:rsidRPr="00406B81">
        <w:rPr>
          <w:rFonts w:ascii="Times New Roman" w:hAnsi="Times New Roman" w:cs="Times New Roman"/>
          <w:sz w:val="24"/>
          <w:szCs w:val="24"/>
        </w:rPr>
        <w:t xml:space="preserve"> </w:t>
      </w:r>
    </w:p>
    <w:p w14:paraId="0B197A76"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7BC75F"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69C84CC"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7.2. Размер штрафа устанавливается в порядке, установленном </w:t>
      </w:r>
      <w:hyperlink r:id="rId27" w:history="1">
        <w:r w:rsidRPr="00406B81">
          <w:rPr>
            <w:rFonts w:ascii="Times New Roman" w:hAnsi="Times New Roman" w:cs="Times New Roman"/>
            <w:sz w:val="24"/>
            <w:szCs w:val="24"/>
          </w:rPr>
          <w:t>Правилами</w:t>
        </w:r>
      </w:hyperlink>
      <w:r w:rsidRPr="00406B81">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3D9F2E32"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EBC14D3"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bookmarkStart w:id="10" w:name="Par263"/>
      <w:bookmarkEnd w:id="10"/>
      <w:r w:rsidRPr="00406B81">
        <w:rPr>
          <w:rFonts w:ascii="Times New Roman" w:hAnsi="Times New Roman" w:cs="Times New Roman"/>
          <w:sz w:val="24"/>
          <w:szCs w:val="24"/>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77A245" w14:textId="0BAB0314" w:rsidR="00886A03" w:rsidRPr="00406B81"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bookmarkStart w:id="11" w:name="Par264"/>
      <w:bookmarkEnd w:id="11"/>
      <w:r w:rsidRPr="00406B81">
        <w:rPr>
          <w:rFonts w:ascii="Times New Roman" w:hAnsi="Times New Roman" w:cs="Times New Roman"/>
          <w:sz w:val="24"/>
          <w:szCs w:val="24"/>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B6F54" w:rsidRPr="00406B81">
        <w:rPr>
          <w:rFonts w:ascii="Times New Roman" w:hAnsi="Times New Roman" w:cs="Times New Roman"/>
          <w:sz w:val="24"/>
          <w:szCs w:val="24"/>
        </w:rPr>
        <w:t>1000 рублей, если цена Контракта не превышает 3 млн рублей (включительно)</w:t>
      </w:r>
      <w:r w:rsidRPr="00406B81">
        <w:rPr>
          <w:rFonts w:ascii="Times New Roman" w:hAnsi="Times New Roman" w:cs="Times New Roman"/>
          <w:sz w:val="24"/>
          <w:szCs w:val="24"/>
        </w:rPr>
        <w:t>.</w:t>
      </w:r>
    </w:p>
    <w:p w14:paraId="7898ECB5" w14:textId="103DA3B9"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lastRenderedPageBreak/>
        <w:t xml:space="preserve">7.6. В случае нарушения Поставщиком срока представления документа, предусмотренного </w:t>
      </w:r>
      <w:hyperlink w:anchor="Par144" w:history="1">
        <w:r w:rsidRPr="00406B81">
          <w:rPr>
            <w:rFonts w:ascii="Times New Roman" w:hAnsi="Times New Roman" w:cs="Times New Roman"/>
            <w:sz w:val="24"/>
            <w:szCs w:val="24"/>
          </w:rPr>
          <w:t>пунктом 3.</w:t>
        </w:r>
      </w:hyperlink>
      <w:r w:rsidR="00CE2C38" w:rsidRPr="00406B81">
        <w:rPr>
          <w:rFonts w:ascii="Times New Roman" w:hAnsi="Times New Roman" w:cs="Times New Roman"/>
          <w:sz w:val="24"/>
          <w:szCs w:val="24"/>
        </w:rPr>
        <w:t>1</w:t>
      </w:r>
      <w:r w:rsidRPr="00406B81">
        <w:rPr>
          <w:rFonts w:ascii="Times New Roman" w:hAnsi="Times New Roman" w:cs="Times New Roman"/>
          <w:sz w:val="24"/>
          <w:szCs w:val="24"/>
        </w:rPr>
        <w:t xml:space="preserve"> Контракта, Заказчик не несет ответственность, установленную </w:t>
      </w:r>
      <w:hyperlink w:anchor="Par263" w:history="1">
        <w:r w:rsidRPr="00406B81">
          <w:rPr>
            <w:rFonts w:ascii="Times New Roman" w:hAnsi="Times New Roman" w:cs="Times New Roman"/>
            <w:sz w:val="24"/>
            <w:szCs w:val="24"/>
          </w:rPr>
          <w:t>пунктами 7.4</w:t>
        </w:r>
      </w:hyperlink>
      <w:r w:rsidRPr="00406B81">
        <w:rPr>
          <w:rFonts w:ascii="Times New Roman" w:hAnsi="Times New Roman" w:cs="Times New Roman"/>
          <w:sz w:val="24"/>
          <w:szCs w:val="24"/>
        </w:rPr>
        <w:t xml:space="preserve"> - </w:t>
      </w:r>
      <w:hyperlink w:anchor="Par264" w:history="1">
        <w:r w:rsidRPr="00406B81">
          <w:rPr>
            <w:rFonts w:ascii="Times New Roman" w:hAnsi="Times New Roman" w:cs="Times New Roman"/>
            <w:sz w:val="24"/>
            <w:szCs w:val="24"/>
          </w:rPr>
          <w:t>7.5</w:t>
        </w:r>
      </w:hyperlink>
      <w:r w:rsidRPr="00406B81">
        <w:rPr>
          <w:rFonts w:ascii="Times New Roman" w:hAnsi="Times New Roman" w:cs="Times New Roman"/>
          <w:sz w:val="24"/>
          <w:szCs w:val="24"/>
        </w:rPr>
        <w:t xml:space="preserve"> Контракта.</w:t>
      </w:r>
    </w:p>
    <w:p w14:paraId="1DBDCC13"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54AB32C"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DC85049"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BCEE4A" w14:textId="06644A96" w:rsidR="00886A03" w:rsidRPr="00406B81"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8B6F54" w:rsidRPr="00406B81">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r w:rsidRPr="00406B81">
        <w:rPr>
          <w:rFonts w:ascii="Times New Roman" w:hAnsi="Times New Roman" w:cs="Times New Roman"/>
          <w:sz w:val="24"/>
          <w:szCs w:val="24"/>
        </w:rPr>
        <w:t>.</w:t>
      </w:r>
    </w:p>
    <w:p w14:paraId="47F14335" w14:textId="77777777" w:rsidR="0021342B" w:rsidRPr="0021342B" w:rsidRDefault="00886A03" w:rsidP="0021342B">
      <w:pPr>
        <w:autoSpaceDE w:val="0"/>
        <w:autoSpaceDN w:val="0"/>
        <w:adjustRightInd w:val="0"/>
        <w:spacing w:after="0" w:line="240" w:lineRule="auto"/>
        <w:ind w:firstLine="540"/>
        <w:jc w:val="both"/>
        <w:rPr>
          <w:rFonts w:ascii="Times New Roman" w:eastAsia="Calibri" w:hAnsi="Times New Roman" w:cs="Times New Roman"/>
          <w:sz w:val="24"/>
          <w:szCs w:val="24"/>
        </w:rPr>
      </w:pPr>
      <w:r w:rsidRPr="0021342B">
        <w:rPr>
          <w:rFonts w:ascii="Times New Roman" w:hAnsi="Times New Roman" w:cs="Times New Roman"/>
          <w:sz w:val="24"/>
          <w:szCs w:val="24"/>
        </w:rPr>
        <w:t>7.1</w:t>
      </w:r>
      <w:r w:rsidR="00C10F29" w:rsidRPr="0021342B">
        <w:rPr>
          <w:rFonts w:ascii="Times New Roman" w:hAnsi="Times New Roman" w:cs="Times New Roman"/>
          <w:sz w:val="24"/>
          <w:szCs w:val="24"/>
        </w:rPr>
        <w:t>1</w:t>
      </w:r>
      <w:r w:rsidRPr="0021342B">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w:t>
      </w:r>
      <w:bookmarkStart w:id="12" w:name="Par274"/>
      <w:bookmarkEnd w:id="12"/>
      <w:r w:rsidR="0021342B" w:rsidRPr="0021342B">
        <w:rPr>
          <w:rFonts w:ascii="Times New Roman" w:hAnsi="Times New Roman" w:cs="Times New Roman"/>
          <w:sz w:val="24"/>
          <w:szCs w:val="24"/>
        </w:rPr>
        <w:t>в размере</w:t>
      </w:r>
      <w:r w:rsidR="0021342B" w:rsidRPr="0021342B">
        <w:rPr>
          <w:rFonts w:ascii="Times New Roman" w:eastAsia="Calibri" w:hAnsi="Times New Roman" w:cs="Times New Roman"/>
          <w:sz w:val="24"/>
          <w:szCs w:val="24"/>
        </w:rPr>
        <w:t xml:space="preserve"> 1000 рублей, если цена Контракта не превышает 3 млн рублей.</w:t>
      </w:r>
    </w:p>
    <w:p w14:paraId="35D54E0D" w14:textId="25D71945"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w:t>
      </w:r>
      <w:r w:rsidR="00C10F29" w:rsidRPr="00406B81">
        <w:rPr>
          <w:rFonts w:ascii="Times New Roman" w:hAnsi="Times New Roman" w:cs="Times New Roman"/>
          <w:sz w:val="24"/>
          <w:szCs w:val="24"/>
        </w:rPr>
        <w:t>2</w:t>
      </w:r>
      <w:r w:rsidRPr="00406B81">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532010F4" w14:textId="6FAE7A06"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w:t>
      </w:r>
      <w:r w:rsidR="00C10F29" w:rsidRPr="00406B81">
        <w:rPr>
          <w:rFonts w:ascii="Times New Roman" w:hAnsi="Times New Roman" w:cs="Times New Roman"/>
          <w:sz w:val="24"/>
          <w:szCs w:val="24"/>
        </w:rPr>
        <w:t>3</w:t>
      </w:r>
      <w:r w:rsidRPr="00406B81">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373E61" w14:textId="05281BAE" w:rsidR="00886A03"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w:t>
      </w:r>
      <w:r w:rsidR="00166E1B" w:rsidRPr="00406B81">
        <w:rPr>
          <w:rFonts w:ascii="Times New Roman" w:hAnsi="Times New Roman" w:cs="Times New Roman"/>
          <w:sz w:val="24"/>
          <w:szCs w:val="24"/>
        </w:rPr>
        <w:t>1</w:t>
      </w:r>
      <w:r w:rsidR="00C10F29" w:rsidRPr="00406B81">
        <w:rPr>
          <w:rFonts w:ascii="Times New Roman" w:hAnsi="Times New Roman" w:cs="Times New Roman"/>
          <w:sz w:val="24"/>
          <w:szCs w:val="24"/>
        </w:rPr>
        <w:t>4</w:t>
      </w:r>
      <w:r w:rsidRPr="00406B81">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03DDD0C" w14:textId="77777777" w:rsidR="004904BE" w:rsidRPr="00406B81" w:rsidRDefault="004904BE" w:rsidP="00166E1B">
      <w:pPr>
        <w:autoSpaceDE w:val="0"/>
        <w:autoSpaceDN w:val="0"/>
        <w:adjustRightInd w:val="0"/>
        <w:spacing w:after="0" w:line="240" w:lineRule="auto"/>
        <w:ind w:firstLine="540"/>
        <w:jc w:val="both"/>
        <w:rPr>
          <w:rFonts w:ascii="Times New Roman" w:hAnsi="Times New Roman" w:cs="Times New Roman"/>
          <w:sz w:val="24"/>
          <w:szCs w:val="24"/>
        </w:rPr>
      </w:pPr>
    </w:p>
    <w:p w14:paraId="2BD7BA79" w14:textId="64959C4D" w:rsidR="00886A03" w:rsidRPr="00406B81" w:rsidRDefault="00CC0064"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8</w:t>
      </w:r>
      <w:r w:rsidR="00886A03" w:rsidRPr="00406B81">
        <w:rPr>
          <w:rFonts w:ascii="Times New Roman" w:hAnsi="Times New Roman" w:cs="Times New Roman"/>
          <w:b/>
          <w:bCs/>
          <w:sz w:val="24"/>
          <w:szCs w:val="24"/>
        </w:rPr>
        <w:t>. Банковское сопровождение Контракта</w:t>
      </w:r>
      <w:r w:rsidR="00886A03" w:rsidRPr="00406B81">
        <w:rPr>
          <w:rFonts w:ascii="Times New Roman" w:hAnsi="Times New Roman" w:cs="Times New Roman"/>
          <w:sz w:val="24"/>
          <w:szCs w:val="24"/>
        </w:rPr>
        <w:t xml:space="preserve"> </w:t>
      </w:r>
    </w:p>
    <w:p w14:paraId="1F4D1360" w14:textId="2A34268A" w:rsidR="00AC34CA" w:rsidRDefault="00CC0064" w:rsidP="008A0918">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8</w:t>
      </w:r>
      <w:r w:rsidR="00886A03" w:rsidRPr="00406B81">
        <w:rPr>
          <w:rFonts w:ascii="Times New Roman" w:hAnsi="Times New Roman" w:cs="Times New Roman"/>
          <w:sz w:val="24"/>
          <w:szCs w:val="24"/>
        </w:rPr>
        <w:t>.1. Банковское и(или) казначейское сопровождение Контракта не предусмотрено.</w:t>
      </w:r>
    </w:p>
    <w:p w14:paraId="0F95C89D" w14:textId="77777777" w:rsidR="004904BE" w:rsidRPr="00406B81" w:rsidRDefault="004904BE" w:rsidP="008A0918">
      <w:pPr>
        <w:autoSpaceDE w:val="0"/>
        <w:autoSpaceDN w:val="0"/>
        <w:adjustRightInd w:val="0"/>
        <w:spacing w:after="0" w:line="240" w:lineRule="auto"/>
        <w:ind w:firstLine="540"/>
        <w:jc w:val="both"/>
        <w:rPr>
          <w:rFonts w:ascii="Times New Roman" w:hAnsi="Times New Roman" w:cs="Times New Roman"/>
          <w:sz w:val="24"/>
          <w:szCs w:val="24"/>
        </w:rPr>
      </w:pPr>
    </w:p>
    <w:p w14:paraId="2D39EE58" w14:textId="008865ED" w:rsidR="00886A03" w:rsidRPr="00406B81" w:rsidRDefault="00554DDC"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9</w:t>
      </w:r>
      <w:r w:rsidR="00886A03" w:rsidRPr="00406B81">
        <w:rPr>
          <w:rFonts w:ascii="Times New Roman" w:hAnsi="Times New Roman" w:cs="Times New Roman"/>
          <w:b/>
          <w:bCs/>
          <w:sz w:val="24"/>
          <w:szCs w:val="24"/>
        </w:rPr>
        <w:t>. Обстоятельства непреодолимой силы</w:t>
      </w:r>
    </w:p>
    <w:p w14:paraId="2945E417" w14:textId="2ADE2A7C"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94C0C09" w14:textId="1BB92D1C"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76B29F" w14:textId="33738138"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58751A" w:rsidRPr="00406B81">
        <w:rPr>
          <w:rFonts w:ascii="Times New Roman" w:hAnsi="Times New Roman" w:cs="Times New Roman"/>
          <w:sz w:val="24"/>
          <w:szCs w:val="24"/>
        </w:rPr>
        <w:t>10</w:t>
      </w:r>
      <w:r w:rsidR="00886A03" w:rsidRPr="00406B81">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00886A03" w:rsidRPr="00406B81">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14:paraId="65AF799E" w14:textId="7C8068CB"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D985FB" w14:textId="43036D1A"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EF5B106" w14:textId="0A892749"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377524" w14:textId="77777777" w:rsidR="004904BE" w:rsidRDefault="004904BE" w:rsidP="0058751A">
      <w:pPr>
        <w:autoSpaceDE w:val="0"/>
        <w:autoSpaceDN w:val="0"/>
        <w:adjustRightInd w:val="0"/>
        <w:spacing w:after="0" w:line="240" w:lineRule="auto"/>
        <w:ind w:firstLine="539"/>
        <w:jc w:val="both"/>
        <w:rPr>
          <w:rFonts w:ascii="Times New Roman" w:hAnsi="Times New Roman" w:cs="Times New Roman"/>
          <w:sz w:val="24"/>
          <w:szCs w:val="24"/>
        </w:rPr>
      </w:pPr>
    </w:p>
    <w:p w14:paraId="25840B27" w14:textId="11E37573"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554DDC" w:rsidRPr="00406B81">
        <w:rPr>
          <w:rFonts w:ascii="Times New Roman" w:hAnsi="Times New Roman" w:cs="Times New Roman"/>
          <w:b/>
          <w:bCs/>
          <w:sz w:val="24"/>
          <w:szCs w:val="24"/>
        </w:rPr>
        <w:t>0</w:t>
      </w:r>
      <w:r w:rsidRPr="00406B81">
        <w:rPr>
          <w:rFonts w:ascii="Times New Roman" w:hAnsi="Times New Roman" w:cs="Times New Roman"/>
          <w:b/>
          <w:bCs/>
          <w:sz w:val="24"/>
          <w:szCs w:val="24"/>
        </w:rPr>
        <w:t>. Рассмотрение и разрешение споров</w:t>
      </w:r>
    </w:p>
    <w:p w14:paraId="5B54D651" w14:textId="29E6E51B"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.1. Все споры, возникающие из Контракта, Стороны могут разрешать путем переговоров.</w:t>
      </w:r>
    </w:p>
    <w:p w14:paraId="60AEC694" w14:textId="299C1BBF"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C04FDD9" w14:textId="3040DA64"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406B81">
          <w:rPr>
            <w:rFonts w:ascii="Times New Roman" w:hAnsi="Times New Roman" w:cs="Times New Roman"/>
            <w:sz w:val="24"/>
            <w:szCs w:val="24"/>
          </w:rPr>
          <w:t>части 5 статьи 4</w:t>
        </w:r>
      </w:hyperlink>
      <w:r w:rsidRPr="00406B81">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68B3EC1" w14:textId="4BC82600"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19" w:history="1">
        <w:r w:rsidRPr="00406B81">
          <w:rPr>
            <w:rFonts w:ascii="Times New Roman" w:hAnsi="Times New Roman" w:cs="Times New Roman"/>
            <w:sz w:val="24"/>
            <w:szCs w:val="24"/>
          </w:rPr>
          <w:t>пунктом 1</w:t>
        </w:r>
        <w:r w:rsidR="00BE5CCC" w:rsidRPr="00406B81">
          <w:rPr>
            <w:rFonts w:ascii="Times New Roman" w:hAnsi="Times New Roman" w:cs="Times New Roman"/>
            <w:sz w:val="24"/>
            <w:szCs w:val="24"/>
          </w:rPr>
          <w:t>4</w:t>
        </w:r>
        <w:r w:rsidRPr="00406B81">
          <w:rPr>
            <w:rFonts w:ascii="Times New Roman" w:hAnsi="Times New Roman" w:cs="Times New Roman"/>
            <w:sz w:val="24"/>
            <w:szCs w:val="24"/>
          </w:rPr>
          <w:t>.</w:t>
        </w:r>
      </w:hyperlink>
      <w:r w:rsidR="00BE5CCC" w:rsidRPr="00406B81">
        <w:rPr>
          <w:rFonts w:ascii="Times New Roman" w:hAnsi="Times New Roman" w:cs="Times New Roman"/>
          <w:sz w:val="24"/>
          <w:szCs w:val="24"/>
        </w:rPr>
        <w:t>3</w:t>
      </w:r>
      <w:r w:rsidRPr="00406B81">
        <w:rPr>
          <w:rFonts w:ascii="Times New Roman" w:hAnsi="Times New Roman" w:cs="Times New Roman"/>
          <w:sz w:val="24"/>
          <w:szCs w:val="24"/>
        </w:rPr>
        <w:t xml:space="preserve"> Контракта.</w:t>
      </w:r>
    </w:p>
    <w:p w14:paraId="36F3528C" w14:textId="0A2E7AD3"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.5. Сторона должна дать ответ на </w:t>
      </w:r>
      <w:r w:rsidR="002A062F" w:rsidRPr="00406B81">
        <w:rPr>
          <w:rFonts w:ascii="Times New Roman" w:hAnsi="Times New Roman" w:cs="Times New Roman"/>
          <w:sz w:val="24"/>
          <w:szCs w:val="24"/>
        </w:rPr>
        <w:t>претензию, по существу,</w:t>
      </w:r>
      <w:r w:rsidRPr="00406B81">
        <w:rPr>
          <w:rFonts w:ascii="Times New Roman" w:hAnsi="Times New Roman" w:cs="Times New Roman"/>
          <w:sz w:val="24"/>
          <w:szCs w:val="24"/>
        </w:rPr>
        <w:t xml:space="preserve"> в срок не позднее </w:t>
      </w:r>
      <w:r w:rsidR="00056810" w:rsidRPr="00406B81">
        <w:rPr>
          <w:rFonts w:ascii="Times New Roman" w:hAnsi="Times New Roman" w:cs="Times New Roman"/>
          <w:sz w:val="24"/>
          <w:szCs w:val="24"/>
        </w:rPr>
        <w:t xml:space="preserve">30 </w:t>
      </w:r>
      <w:r w:rsidRPr="00406B81">
        <w:rPr>
          <w:rFonts w:ascii="Times New Roman" w:hAnsi="Times New Roman" w:cs="Times New Roman"/>
          <w:sz w:val="24"/>
          <w:szCs w:val="24"/>
        </w:rPr>
        <w:t>календарных дней с даты получения претензии.</w:t>
      </w:r>
    </w:p>
    <w:p w14:paraId="2FB295EF" w14:textId="647CA56C"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2EB9D4" w14:textId="4F7764D6"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Pr="00406B81">
        <w:rPr>
          <w:rFonts w:ascii="Times New Roman" w:hAnsi="Times New Roman" w:cs="Times New Roman"/>
          <w:sz w:val="24"/>
          <w:szCs w:val="24"/>
        </w:rPr>
        <w:t>истребуемая</w:t>
      </w:r>
      <w:proofErr w:type="spellEnd"/>
      <w:r w:rsidRPr="00406B81">
        <w:rPr>
          <w:rFonts w:ascii="Times New Roman" w:hAnsi="Times New Roman" w:cs="Times New Roman"/>
          <w:sz w:val="24"/>
          <w:szCs w:val="24"/>
        </w:rPr>
        <w:t xml:space="preserve"> денежная сумма и ее полный и обоснованный расчет.</w:t>
      </w:r>
    </w:p>
    <w:p w14:paraId="289BE936" w14:textId="491EFD5D"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04E8560" w14:textId="7B381144"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5F75A9" w14:textId="379EAFD3" w:rsidR="00886A03"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461DBBA" w14:textId="77777777" w:rsidR="004904BE" w:rsidRPr="00406B81" w:rsidRDefault="004904BE" w:rsidP="00056810">
      <w:pPr>
        <w:autoSpaceDE w:val="0"/>
        <w:autoSpaceDN w:val="0"/>
        <w:adjustRightInd w:val="0"/>
        <w:spacing w:after="0" w:line="240" w:lineRule="auto"/>
        <w:ind w:firstLine="539"/>
        <w:jc w:val="both"/>
        <w:rPr>
          <w:rFonts w:ascii="Times New Roman" w:hAnsi="Times New Roman" w:cs="Times New Roman"/>
          <w:sz w:val="24"/>
          <w:szCs w:val="24"/>
        </w:rPr>
      </w:pPr>
    </w:p>
    <w:p w14:paraId="53800956" w14:textId="748BF8DA" w:rsidR="00056810" w:rsidRPr="00406B81" w:rsidRDefault="00886A03" w:rsidP="00886A03">
      <w:pPr>
        <w:autoSpaceDE w:val="0"/>
        <w:autoSpaceDN w:val="0"/>
        <w:adjustRightInd w:val="0"/>
        <w:spacing w:after="0" w:line="240" w:lineRule="auto"/>
        <w:jc w:val="center"/>
        <w:outlineLvl w:val="0"/>
        <w:rPr>
          <w:rFonts w:ascii="Times New Roman" w:hAnsi="Times New Roman" w:cs="Times New Roman"/>
          <w:b/>
          <w:bCs/>
          <w:sz w:val="24"/>
          <w:szCs w:val="24"/>
        </w:rPr>
      </w:pPr>
      <w:r w:rsidRPr="00406B81">
        <w:rPr>
          <w:rFonts w:ascii="Times New Roman" w:hAnsi="Times New Roman" w:cs="Times New Roman"/>
          <w:b/>
          <w:bCs/>
          <w:sz w:val="24"/>
          <w:szCs w:val="24"/>
        </w:rPr>
        <w:t>1</w:t>
      </w:r>
      <w:r w:rsidR="00554DDC" w:rsidRPr="00406B81">
        <w:rPr>
          <w:rFonts w:ascii="Times New Roman" w:hAnsi="Times New Roman" w:cs="Times New Roman"/>
          <w:b/>
          <w:bCs/>
          <w:sz w:val="24"/>
          <w:szCs w:val="24"/>
        </w:rPr>
        <w:t>1</w:t>
      </w:r>
      <w:r w:rsidRPr="00406B81">
        <w:rPr>
          <w:rFonts w:ascii="Times New Roman" w:hAnsi="Times New Roman" w:cs="Times New Roman"/>
          <w:b/>
          <w:bCs/>
          <w:sz w:val="24"/>
          <w:szCs w:val="24"/>
        </w:rPr>
        <w:t>. Срок действия и порядок изменения,</w:t>
      </w:r>
    </w:p>
    <w:p w14:paraId="1B0E4E42" w14:textId="4D24A919" w:rsidR="00886A03" w:rsidRPr="00406B81" w:rsidRDefault="00886A03" w:rsidP="00056810">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 xml:space="preserve"> </w:t>
      </w:r>
      <w:r w:rsidR="00056810" w:rsidRPr="00406B81">
        <w:rPr>
          <w:rFonts w:ascii="Times New Roman" w:hAnsi="Times New Roman" w:cs="Times New Roman"/>
          <w:b/>
          <w:bCs/>
          <w:sz w:val="24"/>
          <w:szCs w:val="24"/>
        </w:rPr>
        <w:t>р</w:t>
      </w:r>
      <w:r w:rsidRPr="00406B81">
        <w:rPr>
          <w:rFonts w:ascii="Times New Roman" w:hAnsi="Times New Roman" w:cs="Times New Roman"/>
          <w:b/>
          <w:bCs/>
          <w:sz w:val="24"/>
          <w:szCs w:val="24"/>
        </w:rPr>
        <w:t>асторжения</w:t>
      </w:r>
      <w:r w:rsidR="00056810" w:rsidRPr="00406B81">
        <w:rPr>
          <w:rFonts w:ascii="Times New Roman" w:hAnsi="Times New Roman" w:cs="Times New Roman"/>
          <w:sz w:val="24"/>
          <w:szCs w:val="24"/>
        </w:rPr>
        <w:t xml:space="preserve"> </w:t>
      </w:r>
      <w:r w:rsidRPr="00406B81">
        <w:rPr>
          <w:rFonts w:ascii="Times New Roman" w:hAnsi="Times New Roman" w:cs="Times New Roman"/>
          <w:b/>
          <w:bCs/>
          <w:sz w:val="24"/>
          <w:szCs w:val="24"/>
        </w:rPr>
        <w:t xml:space="preserve">Контракта. </w:t>
      </w:r>
    </w:p>
    <w:p w14:paraId="4F48CD63" w14:textId="46C61D9D"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3" w:name="Par373"/>
      <w:bookmarkEnd w:id="13"/>
      <w:r w:rsidRPr="00406B81">
        <w:rPr>
          <w:rFonts w:ascii="Times New Roman" w:hAnsi="Times New Roman" w:cs="Times New Roman"/>
          <w:sz w:val="24"/>
          <w:szCs w:val="24"/>
        </w:rPr>
        <w:lastRenderedPageBreak/>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 xml:space="preserve">.1. Контракт вступает в силу с даты его заключения обеими Сторонами и действует по </w:t>
      </w:r>
      <w:r w:rsidR="001408DD">
        <w:rPr>
          <w:rFonts w:ascii="Times New Roman" w:hAnsi="Times New Roman" w:cs="Times New Roman"/>
          <w:sz w:val="24"/>
          <w:szCs w:val="24"/>
        </w:rPr>
        <w:t>31</w:t>
      </w:r>
      <w:r w:rsidR="00056810" w:rsidRPr="00406B81">
        <w:rPr>
          <w:rFonts w:ascii="Times New Roman" w:hAnsi="Times New Roman" w:cs="Times New Roman"/>
          <w:sz w:val="24"/>
          <w:szCs w:val="24"/>
        </w:rPr>
        <w:t>.12.202</w:t>
      </w:r>
      <w:r w:rsidR="001408DD">
        <w:rPr>
          <w:rFonts w:ascii="Times New Roman" w:hAnsi="Times New Roman" w:cs="Times New Roman"/>
          <w:sz w:val="24"/>
          <w:szCs w:val="24"/>
        </w:rPr>
        <w:t>4</w:t>
      </w:r>
      <w:r w:rsidRPr="00406B81">
        <w:rPr>
          <w:rFonts w:ascii="Times New Roman" w:hAnsi="Times New Roman" w:cs="Times New Roman"/>
          <w:sz w:val="24"/>
          <w:szCs w:val="24"/>
        </w:rPr>
        <w:t xml:space="preserve">г. (включительно), а в части неисполненных обязательств - до полного их исполнения Сторонами. </w:t>
      </w:r>
      <w:r w:rsidR="00BB1DC4" w:rsidRPr="00406B81">
        <w:rPr>
          <w:rFonts w:ascii="Times New Roman" w:eastAsia="Times New Roman" w:hAnsi="Times New Roman" w:cs="Times New Roman"/>
          <w:sz w:val="24"/>
          <w:szCs w:val="24"/>
          <w:lang w:eastAsia="ru-RU"/>
        </w:rPr>
        <w:t xml:space="preserve">В части исполнения обязанностей по поставке товара установлены сроки в соответствии с разделом 3 Контракта. </w:t>
      </w:r>
      <w:r w:rsidRPr="00406B81">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w:t>
      </w:r>
    </w:p>
    <w:p w14:paraId="36FC2462" w14:textId="5AB38170"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020CA024" w14:textId="5B096294"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9"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2864D5FC" w14:textId="24E891A9"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4" w:name="Par376"/>
      <w:bookmarkEnd w:id="14"/>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w:t>
      </w:r>
      <w:r w:rsidR="00554DDC" w:rsidRPr="00406B81">
        <w:rPr>
          <w:rFonts w:ascii="Times New Roman" w:hAnsi="Times New Roman" w:cs="Times New Roman"/>
          <w:sz w:val="24"/>
          <w:szCs w:val="24"/>
        </w:rPr>
        <w:t>4</w:t>
      </w:r>
      <w:r w:rsidRPr="00406B81">
        <w:rPr>
          <w:rFonts w:ascii="Times New Roman" w:hAnsi="Times New Roman" w:cs="Times New Roman"/>
          <w:sz w:val="24"/>
          <w:szCs w:val="24"/>
        </w:rPr>
        <w:t>. Заказчиком как получателем бюджетных средств изменения могут быть осуществлены в пределах</w:t>
      </w:r>
      <w:r w:rsidR="000437AB" w:rsidRPr="00406B81">
        <w:rPr>
          <w:rFonts w:ascii="Times New Roman" w:hAnsi="Times New Roman" w:cs="Times New Roman"/>
          <w:sz w:val="24"/>
          <w:szCs w:val="24"/>
        </w:rPr>
        <w:t>,</w:t>
      </w:r>
      <w:r w:rsidRPr="00406B81">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F71DE64" w14:textId="2BE87581"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5</w:t>
      </w:r>
      <w:r w:rsidRPr="00406B81">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E6D84DD" w14:textId="66C7922B"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6</w:t>
      </w:r>
      <w:r w:rsidRPr="00406B81">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173C4F3" w14:textId="2E8EA5E9"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7</w:t>
      </w:r>
      <w:r w:rsidRPr="00406B81">
        <w:rPr>
          <w:rFonts w:ascii="Times New Roman" w:hAnsi="Times New Roman" w:cs="Times New Roman"/>
          <w:sz w:val="24"/>
          <w:szCs w:val="24"/>
        </w:rPr>
        <w:t>. Стороны вправе отказаться от исполнения Контракта в одностороннем порядке в соответствии с</w:t>
      </w:r>
      <w:r w:rsidR="00C10F29" w:rsidRPr="00406B81">
        <w:rPr>
          <w:rFonts w:ascii="Times New Roman" w:hAnsi="Times New Roman" w:cs="Times New Roman"/>
          <w:sz w:val="24"/>
          <w:szCs w:val="24"/>
        </w:rPr>
        <w:t>о</w:t>
      </w:r>
      <w:r w:rsidRPr="00406B81">
        <w:rPr>
          <w:rFonts w:ascii="Times New Roman" w:hAnsi="Times New Roman" w:cs="Times New Roman"/>
          <w:sz w:val="24"/>
          <w:szCs w:val="24"/>
        </w:rPr>
        <w:t xml:space="preserve"> </w:t>
      </w:r>
      <w:hyperlink r:id="rId30" w:history="1">
        <w:r w:rsidRPr="00406B81">
          <w:rPr>
            <w:rFonts w:ascii="Times New Roman" w:hAnsi="Times New Roman" w:cs="Times New Roman"/>
            <w:sz w:val="24"/>
            <w:szCs w:val="24"/>
          </w:rPr>
          <w:t>стать</w:t>
        </w:r>
        <w:r w:rsidR="00C10F29" w:rsidRPr="00406B81">
          <w:rPr>
            <w:rFonts w:ascii="Times New Roman" w:hAnsi="Times New Roman" w:cs="Times New Roman"/>
            <w:sz w:val="24"/>
            <w:szCs w:val="24"/>
          </w:rPr>
          <w:t>ей</w:t>
        </w:r>
        <w:r w:rsidRPr="00406B81">
          <w:rPr>
            <w:rFonts w:ascii="Times New Roman" w:hAnsi="Times New Roman" w:cs="Times New Roman"/>
            <w:sz w:val="24"/>
            <w:szCs w:val="24"/>
          </w:rPr>
          <w:t xml:space="preserve"> 95</w:t>
        </w:r>
      </w:hyperlink>
      <w:r w:rsidRPr="00406B81">
        <w:rPr>
          <w:rFonts w:ascii="Times New Roman" w:hAnsi="Times New Roman" w:cs="Times New Roman"/>
          <w:sz w:val="24"/>
          <w:szCs w:val="24"/>
        </w:rPr>
        <w:t xml:space="preserve"> ФЗ N 44.</w:t>
      </w:r>
    </w:p>
    <w:p w14:paraId="015797F7" w14:textId="277541C5"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8</w:t>
      </w:r>
      <w:r w:rsidRPr="00406B81">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31" w:history="1">
        <w:r w:rsidRPr="00406B81">
          <w:rPr>
            <w:rFonts w:ascii="Times New Roman" w:hAnsi="Times New Roman" w:cs="Times New Roman"/>
            <w:sz w:val="24"/>
            <w:szCs w:val="24"/>
          </w:rPr>
          <w:t>кодексом</w:t>
        </w:r>
      </w:hyperlink>
      <w:r w:rsidRPr="00406B81">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4AF293AB" w14:textId="76AA2180"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1</w:t>
      </w:r>
      <w:r w:rsidR="00C10F29" w:rsidRPr="00406B81">
        <w:rPr>
          <w:rFonts w:ascii="Times New Roman" w:eastAsia="Times New Roman" w:hAnsi="Times New Roman" w:cs="Times New Roman"/>
          <w:sz w:val="24"/>
          <w:szCs w:val="24"/>
          <w:lang w:eastAsia="ru-RU"/>
        </w:rPr>
        <w:t>1</w:t>
      </w:r>
      <w:r w:rsidRPr="00406B81">
        <w:rPr>
          <w:rFonts w:ascii="Times New Roman" w:eastAsia="Times New Roman" w:hAnsi="Times New Roman" w:cs="Times New Roman"/>
          <w:sz w:val="24"/>
          <w:szCs w:val="24"/>
          <w:lang w:eastAsia="ru-RU"/>
        </w:rPr>
        <w:t>.</w:t>
      </w:r>
      <w:r w:rsidR="00C10F29" w:rsidRPr="00406B81">
        <w:rPr>
          <w:rFonts w:ascii="Times New Roman" w:eastAsia="Times New Roman" w:hAnsi="Times New Roman" w:cs="Times New Roman"/>
          <w:sz w:val="24"/>
          <w:szCs w:val="24"/>
          <w:lang w:eastAsia="ru-RU"/>
        </w:rPr>
        <w:t>8</w:t>
      </w:r>
      <w:r w:rsidRPr="00406B81">
        <w:rPr>
          <w:rFonts w:ascii="Times New Roman" w:eastAsia="Times New Roman" w:hAnsi="Times New Roman" w:cs="Times New Roman"/>
          <w:sz w:val="24"/>
          <w:szCs w:val="24"/>
          <w:lang w:eastAsia="ru-RU"/>
        </w:rPr>
        <w:t>.1. Основания для одностороннего отказа Заказчика от исполнения Контракта:</w:t>
      </w:r>
    </w:p>
    <w:p w14:paraId="5717F1E5" w14:textId="33C63138"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просрочка Поставщиком срока передачи Товара более чем на </w:t>
      </w:r>
      <w:r w:rsidR="00B468DA" w:rsidRPr="00406B81">
        <w:rPr>
          <w:rFonts w:ascii="Times New Roman" w:eastAsia="Times New Roman" w:hAnsi="Times New Roman" w:cs="Times New Roman"/>
          <w:sz w:val="24"/>
          <w:szCs w:val="24"/>
          <w:lang w:eastAsia="ru-RU"/>
        </w:rPr>
        <w:t>3</w:t>
      </w:r>
      <w:r w:rsidRPr="00406B81">
        <w:rPr>
          <w:rFonts w:ascii="Times New Roman" w:eastAsia="Times New Roman" w:hAnsi="Times New Roman" w:cs="Times New Roman"/>
          <w:sz w:val="24"/>
          <w:szCs w:val="24"/>
          <w:lang w:eastAsia="ru-RU"/>
        </w:rPr>
        <w:t xml:space="preserve"> (</w:t>
      </w:r>
      <w:r w:rsidR="00B468DA" w:rsidRPr="00406B81">
        <w:rPr>
          <w:rFonts w:ascii="Times New Roman" w:eastAsia="Times New Roman" w:hAnsi="Times New Roman" w:cs="Times New Roman"/>
          <w:sz w:val="24"/>
          <w:szCs w:val="24"/>
          <w:lang w:eastAsia="ru-RU"/>
        </w:rPr>
        <w:t>три</w:t>
      </w:r>
      <w:r w:rsidRPr="00406B81">
        <w:rPr>
          <w:rFonts w:ascii="Times New Roman" w:eastAsia="Times New Roman" w:hAnsi="Times New Roman" w:cs="Times New Roman"/>
          <w:sz w:val="24"/>
          <w:szCs w:val="24"/>
          <w:lang w:eastAsia="ru-RU"/>
        </w:rPr>
        <w:t>) дн</w:t>
      </w:r>
      <w:r w:rsidR="00387967" w:rsidRPr="00406B81">
        <w:rPr>
          <w:rFonts w:ascii="Times New Roman" w:eastAsia="Times New Roman" w:hAnsi="Times New Roman" w:cs="Times New Roman"/>
          <w:sz w:val="24"/>
          <w:szCs w:val="24"/>
          <w:lang w:eastAsia="ru-RU"/>
        </w:rPr>
        <w:t>я</w:t>
      </w:r>
      <w:r w:rsidRPr="00406B81">
        <w:rPr>
          <w:rFonts w:ascii="Times New Roman" w:eastAsia="Times New Roman" w:hAnsi="Times New Roman" w:cs="Times New Roman"/>
          <w:sz w:val="24"/>
          <w:szCs w:val="24"/>
          <w:lang w:eastAsia="ru-RU"/>
        </w:rPr>
        <w:t>;</w:t>
      </w:r>
    </w:p>
    <w:p w14:paraId="4CA7B1D0" w14:textId="77777777"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поставка Товара ненадлежащего качества с недостатками, которые не могут быть устранены в приемлемый для Заказчика срок;</w:t>
      </w:r>
    </w:p>
    <w:p w14:paraId="585D4750" w14:textId="77777777"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иные основания, предусмотренным Гражданским Кодексом Российской Федерации.</w:t>
      </w:r>
    </w:p>
    <w:p w14:paraId="294BA994" w14:textId="1048D9C8" w:rsidR="00886A03"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9</w:t>
      </w:r>
      <w:r w:rsidRPr="00406B81">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32" w:history="1">
        <w:r w:rsidRPr="00406B81">
          <w:rPr>
            <w:rFonts w:ascii="Times New Roman" w:hAnsi="Times New Roman" w:cs="Times New Roman"/>
            <w:sz w:val="24"/>
            <w:szCs w:val="24"/>
          </w:rPr>
          <w:t>кодексом</w:t>
        </w:r>
      </w:hyperlink>
      <w:r w:rsidRPr="00406B81">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520EC85B" w14:textId="77777777" w:rsidR="004904BE" w:rsidRPr="00406B81" w:rsidRDefault="004904BE" w:rsidP="00FF10F8">
      <w:pPr>
        <w:autoSpaceDE w:val="0"/>
        <w:autoSpaceDN w:val="0"/>
        <w:adjustRightInd w:val="0"/>
        <w:spacing w:after="0" w:line="240" w:lineRule="auto"/>
        <w:ind w:firstLine="539"/>
        <w:jc w:val="both"/>
        <w:rPr>
          <w:rFonts w:ascii="Times New Roman" w:hAnsi="Times New Roman" w:cs="Times New Roman"/>
          <w:sz w:val="24"/>
          <w:szCs w:val="24"/>
        </w:rPr>
      </w:pPr>
    </w:p>
    <w:p w14:paraId="6F2BE8DA" w14:textId="49600611"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2</w:t>
      </w:r>
      <w:r w:rsidRPr="00406B81">
        <w:rPr>
          <w:rFonts w:ascii="Times New Roman" w:hAnsi="Times New Roman" w:cs="Times New Roman"/>
          <w:b/>
          <w:bCs/>
          <w:sz w:val="24"/>
          <w:szCs w:val="24"/>
        </w:rPr>
        <w:t>. Исключительные права</w:t>
      </w:r>
    </w:p>
    <w:p w14:paraId="0910B8D8" w14:textId="0E7E5784"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2</w:t>
      </w:r>
      <w:r w:rsidRPr="00406B81">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18FEA2B" w14:textId="585A0E7A" w:rsidR="00886A03"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2</w:t>
      </w:r>
      <w:r w:rsidRPr="00406B81">
        <w:rPr>
          <w:rFonts w:ascii="Times New Roman" w:hAnsi="Times New Roman" w:cs="Times New Roman"/>
          <w:sz w:val="24"/>
          <w:szCs w:val="24"/>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C29384E" w14:textId="77777777" w:rsidR="004904BE" w:rsidRPr="00406B81" w:rsidRDefault="004904BE" w:rsidP="00FF10F8">
      <w:pPr>
        <w:autoSpaceDE w:val="0"/>
        <w:autoSpaceDN w:val="0"/>
        <w:adjustRightInd w:val="0"/>
        <w:spacing w:after="0" w:line="240" w:lineRule="auto"/>
        <w:ind w:firstLine="539"/>
        <w:jc w:val="both"/>
        <w:rPr>
          <w:rFonts w:ascii="Times New Roman" w:hAnsi="Times New Roman" w:cs="Times New Roman"/>
          <w:sz w:val="24"/>
          <w:szCs w:val="24"/>
        </w:rPr>
      </w:pPr>
    </w:p>
    <w:p w14:paraId="435E3FD7" w14:textId="637EB749"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3</w:t>
      </w:r>
      <w:r w:rsidRPr="00406B81">
        <w:rPr>
          <w:rFonts w:ascii="Times New Roman" w:hAnsi="Times New Roman" w:cs="Times New Roman"/>
          <w:b/>
          <w:bCs/>
          <w:sz w:val="24"/>
          <w:szCs w:val="24"/>
        </w:rPr>
        <w:t>. Антикоррупционная оговорка</w:t>
      </w:r>
    </w:p>
    <w:p w14:paraId="23D56DE4" w14:textId="3313C0E6"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3</w:t>
      </w:r>
      <w:r w:rsidRPr="00406B81">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E5980C" w14:textId="77777777"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06E47D" w14:textId="77777777"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789156" w14:textId="77777777" w:rsidR="00886A03"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87A9765" w14:textId="77777777" w:rsidR="004904BE" w:rsidRPr="00406B81" w:rsidRDefault="004904BE" w:rsidP="00DD120F">
      <w:pPr>
        <w:autoSpaceDE w:val="0"/>
        <w:autoSpaceDN w:val="0"/>
        <w:adjustRightInd w:val="0"/>
        <w:spacing w:after="0" w:line="240" w:lineRule="auto"/>
        <w:ind w:firstLine="540"/>
        <w:jc w:val="both"/>
        <w:rPr>
          <w:rFonts w:ascii="Times New Roman" w:hAnsi="Times New Roman" w:cs="Times New Roman"/>
          <w:sz w:val="24"/>
          <w:szCs w:val="24"/>
        </w:rPr>
      </w:pPr>
    </w:p>
    <w:p w14:paraId="3D007B5F" w14:textId="71351A1E"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4</w:t>
      </w:r>
      <w:r w:rsidRPr="00406B81">
        <w:rPr>
          <w:rFonts w:ascii="Times New Roman" w:hAnsi="Times New Roman" w:cs="Times New Roman"/>
          <w:b/>
          <w:bCs/>
          <w:sz w:val="24"/>
          <w:szCs w:val="24"/>
        </w:rPr>
        <w:t>. Прочие положения</w:t>
      </w:r>
    </w:p>
    <w:p w14:paraId="7CB5B2C3" w14:textId="06010602"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6197E6F0" w14:textId="4D294829"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086CE0" w:rsidRPr="00406B81">
        <w:rPr>
          <w:rFonts w:ascii="Times New Roman" w:hAnsi="Times New Roman" w:cs="Times New Roman"/>
          <w:sz w:val="24"/>
          <w:szCs w:val="24"/>
        </w:rPr>
        <w:t>5</w:t>
      </w:r>
      <w:r w:rsidRPr="00406B81">
        <w:rPr>
          <w:rFonts w:ascii="Times New Roman" w:hAnsi="Times New Roman" w:cs="Times New Roman"/>
          <w:sz w:val="24"/>
          <w:szCs w:val="24"/>
        </w:rPr>
        <w:t xml:space="preserve"> календарных</w:t>
      </w:r>
      <w:r w:rsidR="00086CE0" w:rsidRPr="00406B81">
        <w:rPr>
          <w:rFonts w:ascii="Times New Roman" w:hAnsi="Times New Roman" w:cs="Times New Roman"/>
          <w:sz w:val="24"/>
          <w:szCs w:val="24"/>
        </w:rPr>
        <w:t xml:space="preserve"> </w:t>
      </w:r>
      <w:r w:rsidRPr="00406B81">
        <w:rPr>
          <w:rFonts w:ascii="Times New Roman" w:hAnsi="Times New Roman" w:cs="Times New Roman"/>
          <w:sz w:val="24"/>
          <w:szCs w:val="24"/>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B836805" w14:textId="143EFC69"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либо с использованием факсимильной связи.</w:t>
      </w:r>
    </w:p>
    <w:p w14:paraId="1B3A51B3" w14:textId="19AEBDC4"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считается надлежащим уведомлением Сторон.</w:t>
      </w:r>
    </w:p>
    <w:p w14:paraId="1995A8B2" w14:textId="0E94AF92"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bookmarkStart w:id="15" w:name="Par419"/>
      <w:bookmarkEnd w:id="15"/>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При исполнении Контракта не допускается:</w:t>
      </w:r>
    </w:p>
    <w:p w14:paraId="1D756F43" w14:textId="77777777"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D3A1277" w14:textId="77777777"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77E330C0" w14:textId="61B9F646"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замена Товара и(или) страны его происхождения.</w:t>
      </w:r>
    </w:p>
    <w:p w14:paraId="7C27F556" w14:textId="13B0907B"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5</w:t>
      </w:r>
      <w:r w:rsidRPr="00406B81">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3FBE6B2" w14:textId="75E30B5F"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6</w:t>
      </w:r>
      <w:r w:rsidRPr="00406B81">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4593669D"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42D467AE"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699A6576"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6333453E"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40F45283"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780E3025"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535A035C"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3F3FCD71"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0DB94CE8"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18C8267E"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51796AD1"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3A03B2DC"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3AF18115"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5DF1D054"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20D20E38"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35783CCE" w14:textId="77777777" w:rsidR="004904BE" w:rsidRDefault="004904BE" w:rsidP="007622BF">
      <w:pPr>
        <w:autoSpaceDE w:val="0"/>
        <w:autoSpaceDN w:val="0"/>
        <w:adjustRightInd w:val="0"/>
        <w:spacing w:after="0" w:line="240" w:lineRule="auto"/>
        <w:ind w:firstLine="539"/>
        <w:jc w:val="both"/>
        <w:rPr>
          <w:rFonts w:ascii="Times New Roman" w:hAnsi="Times New Roman" w:cs="Times New Roman"/>
          <w:sz w:val="24"/>
          <w:szCs w:val="24"/>
        </w:rPr>
      </w:pPr>
    </w:p>
    <w:p w14:paraId="47BF91CD" w14:textId="13A8AF8E"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BE5CCC" w:rsidRPr="00406B81">
        <w:rPr>
          <w:rFonts w:ascii="Times New Roman" w:hAnsi="Times New Roman" w:cs="Times New Roman"/>
          <w:b/>
          <w:bCs/>
          <w:sz w:val="24"/>
          <w:szCs w:val="24"/>
        </w:rPr>
        <w:t>5</w:t>
      </w:r>
      <w:r w:rsidRPr="00406B81">
        <w:rPr>
          <w:rFonts w:ascii="Times New Roman" w:hAnsi="Times New Roman" w:cs="Times New Roman"/>
          <w:b/>
          <w:bCs/>
          <w:sz w:val="24"/>
          <w:szCs w:val="24"/>
        </w:rPr>
        <w:t>. Перечень приложений</w:t>
      </w:r>
      <w:r w:rsidRPr="00406B81">
        <w:rPr>
          <w:rFonts w:ascii="Times New Roman" w:hAnsi="Times New Roman" w:cs="Times New Roman"/>
          <w:sz w:val="24"/>
          <w:szCs w:val="24"/>
        </w:rPr>
        <w:t xml:space="preserve"> </w:t>
      </w:r>
    </w:p>
    <w:p w14:paraId="636AD91B" w14:textId="77777777" w:rsidR="00886A03" w:rsidRPr="00406B8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Неотъемлемой частью Контракта является следующее:</w:t>
      </w:r>
    </w:p>
    <w:p w14:paraId="1517BEEC" w14:textId="736C2E41" w:rsidR="00886A03" w:rsidRPr="00406B8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Приложение N 1 - </w:t>
      </w:r>
      <w:hyperlink r:id="rId33" w:history="1">
        <w:r w:rsidRPr="00406B81">
          <w:rPr>
            <w:rFonts w:ascii="Times New Roman" w:hAnsi="Times New Roman" w:cs="Times New Roman"/>
            <w:sz w:val="24"/>
            <w:szCs w:val="24"/>
          </w:rPr>
          <w:t>Спецификация</w:t>
        </w:r>
      </w:hyperlink>
      <w:r w:rsidRPr="00406B81">
        <w:rPr>
          <w:rFonts w:ascii="Times New Roman" w:hAnsi="Times New Roman" w:cs="Times New Roman"/>
          <w:sz w:val="24"/>
          <w:szCs w:val="24"/>
        </w:rPr>
        <w:t>;</w:t>
      </w:r>
    </w:p>
    <w:p w14:paraId="4B041C9B" w14:textId="76E2F0C9" w:rsidR="00886A03"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Приложение N 2 - </w:t>
      </w:r>
      <w:hyperlink r:id="rId34" w:history="1">
        <w:r w:rsidRPr="00406B81">
          <w:rPr>
            <w:rFonts w:ascii="Times New Roman" w:hAnsi="Times New Roman" w:cs="Times New Roman"/>
            <w:sz w:val="24"/>
            <w:szCs w:val="24"/>
          </w:rPr>
          <w:t>Описание</w:t>
        </w:r>
      </w:hyperlink>
      <w:r w:rsidRPr="00406B81">
        <w:rPr>
          <w:rFonts w:ascii="Times New Roman" w:hAnsi="Times New Roman" w:cs="Times New Roman"/>
          <w:sz w:val="24"/>
          <w:szCs w:val="24"/>
        </w:rPr>
        <w:t xml:space="preserve"> объекта закупки</w:t>
      </w:r>
      <w:r w:rsidR="008B7BCD" w:rsidRPr="00406B81">
        <w:rPr>
          <w:rFonts w:ascii="Times New Roman" w:hAnsi="Times New Roman" w:cs="Times New Roman"/>
          <w:sz w:val="24"/>
          <w:szCs w:val="24"/>
        </w:rPr>
        <w:t>.</w:t>
      </w:r>
    </w:p>
    <w:p w14:paraId="1D008853" w14:textId="77777777" w:rsidR="004904BE" w:rsidRPr="00406B81" w:rsidRDefault="004904BE" w:rsidP="00CA71B1">
      <w:pPr>
        <w:autoSpaceDE w:val="0"/>
        <w:autoSpaceDN w:val="0"/>
        <w:adjustRightInd w:val="0"/>
        <w:spacing w:after="0" w:line="240" w:lineRule="auto"/>
        <w:ind w:firstLine="539"/>
        <w:jc w:val="both"/>
        <w:rPr>
          <w:rFonts w:ascii="Times New Roman" w:hAnsi="Times New Roman" w:cs="Times New Roman"/>
          <w:sz w:val="24"/>
          <w:szCs w:val="24"/>
        </w:rPr>
      </w:pPr>
    </w:p>
    <w:p w14:paraId="0A4587EC" w14:textId="28E2DAE2"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bookmarkStart w:id="16" w:name="Par441"/>
      <w:bookmarkEnd w:id="16"/>
      <w:r w:rsidRPr="00406B81">
        <w:rPr>
          <w:rFonts w:ascii="Times New Roman" w:hAnsi="Times New Roman" w:cs="Times New Roman"/>
          <w:b/>
          <w:bCs/>
          <w:sz w:val="24"/>
          <w:szCs w:val="24"/>
        </w:rPr>
        <w:t>1</w:t>
      </w:r>
      <w:r w:rsidR="005E21B6" w:rsidRPr="00406B81">
        <w:rPr>
          <w:rFonts w:ascii="Times New Roman" w:hAnsi="Times New Roman" w:cs="Times New Roman"/>
          <w:b/>
          <w:bCs/>
          <w:sz w:val="24"/>
          <w:szCs w:val="24"/>
        </w:rPr>
        <w:t>6</w:t>
      </w:r>
      <w:r w:rsidRPr="00406B81">
        <w:rPr>
          <w:rFonts w:ascii="Times New Roman" w:hAnsi="Times New Roman" w:cs="Times New Roman"/>
          <w:b/>
          <w:bCs/>
          <w:sz w:val="24"/>
          <w:szCs w:val="24"/>
        </w:rPr>
        <w:t>. Адреса. Банковские реквизиты и подписи Сторон:</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65"/>
        <w:gridCol w:w="4678"/>
      </w:tblGrid>
      <w:tr w:rsidR="00AA7618" w:rsidRPr="00406B81" w14:paraId="071C6662" w14:textId="77777777" w:rsidTr="00C31A92">
        <w:tc>
          <w:tcPr>
            <w:tcW w:w="5165" w:type="dxa"/>
          </w:tcPr>
          <w:p w14:paraId="01E187F5" w14:textId="77777777" w:rsidR="00AA7618" w:rsidRPr="00406B81" w:rsidRDefault="00AA7618" w:rsidP="00AA7618">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tc>
        <w:tc>
          <w:tcPr>
            <w:tcW w:w="4678" w:type="dxa"/>
          </w:tcPr>
          <w:p w14:paraId="44297FE6" w14:textId="5DC9EF62" w:rsidR="00AA7618" w:rsidRPr="00406B81" w:rsidRDefault="00AA7618" w:rsidP="00AA7618">
            <w:pPr>
              <w:pStyle w:val="ConsPlusNormal"/>
              <w:rPr>
                <w:rFonts w:ascii="Times New Roman" w:hAnsi="Times New Roman" w:cs="Times New Roman"/>
                <w:sz w:val="24"/>
                <w:szCs w:val="24"/>
              </w:rPr>
            </w:pPr>
            <w:r w:rsidRPr="00406B81">
              <w:rPr>
                <w:rFonts w:ascii="Times New Roman" w:hAnsi="Times New Roman" w:cs="Times New Roman"/>
                <w:sz w:val="24"/>
                <w:szCs w:val="24"/>
              </w:rPr>
              <w:t>П</w:t>
            </w:r>
            <w:r w:rsidR="00B264AD" w:rsidRPr="00406B81">
              <w:rPr>
                <w:rFonts w:ascii="Times New Roman" w:hAnsi="Times New Roman" w:cs="Times New Roman"/>
                <w:sz w:val="24"/>
                <w:szCs w:val="24"/>
              </w:rPr>
              <w:t>ОСТАВЩИК</w:t>
            </w:r>
            <w:r w:rsidRPr="00406B81">
              <w:rPr>
                <w:rFonts w:ascii="Times New Roman" w:hAnsi="Times New Roman" w:cs="Times New Roman"/>
                <w:sz w:val="24"/>
                <w:szCs w:val="24"/>
              </w:rPr>
              <w:t>:</w:t>
            </w:r>
          </w:p>
        </w:tc>
      </w:tr>
      <w:tr w:rsidR="00270031" w:rsidRPr="00406B81" w14:paraId="515C7697" w14:textId="77777777" w:rsidTr="00C31A92">
        <w:trPr>
          <w:trHeight w:val="930"/>
        </w:trPr>
        <w:tc>
          <w:tcPr>
            <w:tcW w:w="5165" w:type="dxa"/>
          </w:tcPr>
          <w:p w14:paraId="7A48DAC9" w14:textId="2C19113B" w:rsidR="00270031" w:rsidRPr="00406B81" w:rsidRDefault="00270031" w:rsidP="0031730E">
            <w:pPr>
              <w:widowControl w:val="0"/>
              <w:spacing w:after="0" w:line="240" w:lineRule="auto"/>
              <w:rPr>
                <w:rFonts w:ascii="Times New Roman" w:hAnsi="Times New Roman" w:cs="Times New Roman"/>
                <w:sz w:val="24"/>
                <w:szCs w:val="24"/>
              </w:rPr>
            </w:pPr>
            <w:r w:rsidRPr="00406B81">
              <w:rPr>
                <w:rFonts w:ascii="Times New Roman" w:eastAsia="Courier New" w:hAnsi="Times New Roman" w:cs="Times New Roman"/>
                <w:sz w:val="24"/>
                <w:szCs w:val="24"/>
                <w:lang w:bidi="ru-RU"/>
              </w:rPr>
              <w:t>Санкт-Петербургское государственное казенное учреждение «Жилищное агентство Колпинского района Санкт-Петербурга</w:t>
            </w:r>
            <w:proofErr w:type="gramStart"/>
            <w:r w:rsidRPr="00406B81">
              <w:rPr>
                <w:rFonts w:ascii="Times New Roman" w:eastAsia="Courier New" w:hAnsi="Times New Roman" w:cs="Times New Roman"/>
                <w:sz w:val="24"/>
                <w:szCs w:val="24"/>
                <w:lang w:bidi="ru-RU"/>
              </w:rPr>
              <w:t>»(</w:t>
            </w:r>
            <w:proofErr w:type="spellStart"/>
            <w:proofErr w:type="gramEnd"/>
            <w:r w:rsidRPr="00406B81">
              <w:rPr>
                <w:rFonts w:ascii="Times New Roman" w:eastAsia="Courier New" w:hAnsi="Times New Roman" w:cs="Times New Roman"/>
                <w:sz w:val="24"/>
                <w:szCs w:val="24"/>
                <w:lang w:bidi="ru-RU"/>
              </w:rPr>
              <w:t>Колпинское</w:t>
            </w:r>
            <w:proofErr w:type="spellEnd"/>
            <w:r w:rsidRPr="00406B81">
              <w:rPr>
                <w:rFonts w:ascii="Times New Roman" w:eastAsia="Courier New" w:hAnsi="Times New Roman" w:cs="Times New Roman"/>
                <w:sz w:val="24"/>
                <w:szCs w:val="24"/>
                <w:lang w:bidi="ru-RU"/>
              </w:rPr>
              <w:t xml:space="preserve"> РЖА)</w:t>
            </w:r>
          </w:p>
        </w:tc>
        <w:tc>
          <w:tcPr>
            <w:tcW w:w="4678" w:type="dxa"/>
          </w:tcPr>
          <w:p w14:paraId="57FE49A7" w14:textId="706DCBE4" w:rsidR="00270031" w:rsidRPr="00575727" w:rsidRDefault="00270031" w:rsidP="00E02456">
            <w:pPr>
              <w:spacing w:after="0" w:line="240" w:lineRule="auto"/>
              <w:rPr>
                <w:rFonts w:ascii="Times New Roman" w:hAnsi="Times New Roman" w:cs="Times New Roman"/>
                <w:color w:val="FF0000"/>
                <w:sz w:val="24"/>
                <w:szCs w:val="24"/>
              </w:rPr>
            </w:pPr>
          </w:p>
        </w:tc>
      </w:tr>
      <w:tr w:rsidR="00270031" w:rsidRPr="00406B81" w14:paraId="0CD1786E" w14:textId="77777777" w:rsidTr="00C31A92">
        <w:trPr>
          <w:trHeight w:val="750"/>
        </w:trPr>
        <w:tc>
          <w:tcPr>
            <w:tcW w:w="5165" w:type="dxa"/>
          </w:tcPr>
          <w:p w14:paraId="633E6069" w14:textId="77777777" w:rsidR="00270031" w:rsidRPr="00406B81" w:rsidRDefault="00270031" w:rsidP="000437AB">
            <w:pPr>
              <w:widowControl w:val="0"/>
              <w:spacing w:after="0" w:line="240" w:lineRule="auto"/>
              <w:rPr>
                <w:rFonts w:ascii="Times New Roman" w:eastAsia="Courier New" w:hAnsi="Times New Roman" w:cs="Times New Roman"/>
                <w:sz w:val="24"/>
                <w:szCs w:val="24"/>
                <w:lang w:bidi="ru-RU"/>
              </w:rPr>
            </w:pPr>
            <w:r w:rsidRPr="00406B81">
              <w:rPr>
                <w:rFonts w:ascii="Times New Roman" w:hAnsi="Times New Roman" w:cs="Times New Roman"/>
                <w:sz w:val="24"/>
                <w:szCs w:val="24"/>
              </w:rPr>
              <w:t xml:space="preserve">Адрес местонахождения: </w:t>
            </w:r>
            <w:r w:rsidRPr="00406B81">
              <w:rPr>
                <w:rFonts w:ascii="Times New Roman" w:eastAsia="Courier New" w:hAnsi="Times New Roman" w:cs="Times New Roman"/>
                <w:sz w:val="24"/>
                <w:szCs w:val="24"/>
                <w:lang w:bidi="ru-RU"/>
              </w:rPr>
              <w:t xml:space="preserve">196650, </w:t>
            </w:r>
          </w:p>
          <w:p w14:paraId="2A30B948" w14:textId="1F511B1D" w:rsidR="00270031" w:rsidRPr="00406B81" w:rsidRDefault="00270031" w:rsidP="009E08A3">
            <w:pPr>
              <w:widowControl w:val="0"/>
              <w:spacing w:after="0" w:line="240" w:lineRule="auto"/>
              <w:rPr>
                <w:rFonts w:ascii="Times New Roman" w:eastAsia="Courier New" w:hAnsi="Times New Roman" w:cs="Times New Roman"/>
                <w:sz w:val="24"/>
                <w:szCs w:val="24"/>
                <w:lang w:bidi="ru-RU"/>
              </w:rPr>
            </w:pPr>
            <w:r w:rsidRPr="00406B81">
              <w:rPr>
                <w:rFonts w:ascii="Times New Roman" w:eastAsia="Courier New" w:hAnsi="Times New Roman" w:cs="Times New Roman"/>
                <w:sz w:val="24"/>
                <w:szCs w:val="24"/>
                <w:lang w:bidi="ru-RU"/>
              </w:rPr>
              <w:t xml:space="preserve">Санкт-Петербург, г. </w:t>
            </w:r>
            <w:proofErr w:type="spellStart"/>
            <w:r w:rsidRPr="00406B81">
              <w:rPr>
                <w:rFonts w:ascii="Times New Roman" w:eastAsia="Courier New" w:hAnsi="Times New Roman" w:cs="Times New Roman"/>
                <w:sz w:val="24"/>
                <w:szCs w:val="24"/>
                <w:lang w:bidi="ru-RU"/>
              </w:rPr>
              <w:t>Колпино</w:t>
            </w:r>
            <w:proofErr w:type="gramStart"/>
            <w:r w:rsidRPr="00406B81">
              <w:rPr>
                <w:rFonts w:ascii="Times New Roman" w:eastAsia="Courier New" w:hAnsi="Times New Roman" w:cs="Times New Roman"/>
                <w:sz w:val="24"/>
                <w:szCs w:val="24"/>
                <w:lang w:bidi="ru-RU"/>
              </w:rPr>
              <w:t>,п</w:t>
            </w:r>
            <w:proofErr w:type="gramEnd"/>
            <w:r w:rsidRPr="00406B81">
              <w:rPr>
                <w:rFonts w:ascii="Times New Roman" w:eastAsia="Courier New" w:hAnsi="Times New Roman" w:cs="Times New Roman"/>
                <w:sz w:val="24"/>
                <w:szCs w:val="24"/>
                <w:lang w:bidi="ru-RU"/>
              </w:rPr>
              <w:t>р</w:t>
            </w:r>
            <w:proofErr w:type="spellEnd"/>
            <w:r w:rsidRPr="00406B81">
              <w:rPr>
                <w:rFonts w:ascii="Times New Roman" w:eastAsia="Courier New" w:hAnsi="Times New Roman" w:cs="Times New Roman"/>
                <w:sz w:val="24"/>
                <w:szCs w:val="24"/>
                <w:lang w:bidi="ru-RU"/>
              </w:rPr>
              <w:t>. Ленина, д. 70,</w:t>
            </w:r>
          </w:p>
          <w:p w14:paraId="4CC94036" w14:textId="79CA5FD0" w:rsidR="00270031" w:rsidRPr="00406B81" w:rsidRDefault="00270031" w:rsidP="009E08A3">
            <w:pPr>
              <w:widowControl w:val="0"/>
              <w:spacing w:after="0" w:line="240" w:lineRule="auto"/>
              <w:rPr>
                <w:rFonts w:ascii="Times New Roman" w:eastAsia="Courier New" w:hAnsi="Times New Roman" w:cs="Times New Roman"/>
                <w:sz w:val="24"/>
                <w:szCs w:val="24"/>
                <w:lang w:bidi="ru-RU"/>
              </w:rPr>
            </w:pPr>
            <w:r w:rsidRPr="00406B81">
              <w:rPr>
                <w:rFonts w:ascii="Times New Roman" w:hAnsi="Times New Roman" w:cs="Times New Roman"/>
                <w:sz w:val="24"/>
                <w:szCs w:val="24"/>
              </w:rPr>
              <w:t xml:space="preserve">Адрес электронной почты: </w:t>
            </w:r>
            <w:proofErr w:type="spellStart"/>
            <w:r w:rsidRPr="00406B81">
              <w:rPr>
                <w:rFonts w:ascii="Times New Roman" w:eastAsia="Courier New" w:hAnsi="Times New Roman" w:cs="Times New Roman"/>
                <w:sz w:val="24"/>
                <w:szCs w:val="24"/>
                <w:lang w:val="en-US" w:bidi="ru-RU"/>
              </w:rPr>
              <w:t>odgz</w:t>
            </w:r>
            <w:proofErr w:type="spellEnd"/>
            <w:r w:rsidRPr="00406B81">
              <w:rPr>
                <w:rFonts w:ascii="Times New Roman" w:eastAsia="Courier New" w:hAnsi="Times New Roman" w:cs="Times New Roman"/>
                <w:sz w:val="24"/>
                <w:szCs w:val="24"/>
                <w:lang w:bidi="ru-RU"/>
              </w:rPr>
              <w:t>@</w:t>
            </w:r>
            <w:r w:rsidRPr="00406B81">
              <w:rPr>
                <w:rFonts w:ascii="Times New Roman" w:eastAsia="Courier New" w:hAnsi="Times New Roman" w:cs="Times New Roman"/>
                <w:sz w:val="24"/>
                <w:szCs w:val="24"/>
                <w:lang w:val="en-US" w:bidi="ru-RU"/>
              </w:rPr>
              <w:t>mail</w:t>
            </w:r>
            <w:r w:rsidRPr="00406B81">
              <w:rPr>
                <w:rFonts w:ascii="Times New Roman" w:eastAsia="Courier New" w:hAnsi="Times New Roman" w:cs="Times New Roman"/>
                <w:sz w:val="24"/>
                <w:szCs w:val="24"/>
                <w:lang w:bidi="ru-RU"/>
              </w:rPr>
              <w:t>.</w:t>
            </w:r>
            <w:proofErr w:type="spellStart"/>
            <w:r w:rsidRPr="00406B81">
              <w:rPr>
                <w:rFonts w:ascii="Times New Roman" w:eastAsia="Courier New" w:hAnsi="Times New Roman" w:cs="Times New Roman"/>
                <w:sz w:val="24"/>
                <w:szCs w:val="24"/>
                <w:lang w:val="en-US" w:bidi="ru-RU"/>
              </w:rPr>
              <w:t>ru</w:t>
            </w:r>
            <w:proofErr w:type="spellEnd"/>
            <w:r w:rsidRPr="00406B81">
              <w:rPr>
                <w:rFonts w:ascii="Times New Roman" w:hAnsi="Times New Roman" w:cs="Times New Roman"/>
                <w:sz w:val="24"/>
                <w:szCs w:val="24"/>
              </w:rPr>
              <w:t xml:space="preserve"> Телефон: </w:t>
            </w:r>
            <w:r w:rsidRPr="00406B81">
              <w:rPr>
                <w:rFonts w:ascii="Times New Roman" w:eastAsia="Courier New" w:hAnsi="Times New Roman" w:cs="Times New Roman"/>
                <w:sz w:val="24"/>
                <w:szCs w:val="24"/>
                <w:lang w:bidi="ru-RU"/>
              </w:rPr>
              <w:t xml:space="preserve">тел./факс 241-56-08, </w:t>
            </w:r>
          </w:p>
          <w:p w14:paraId="05E0FD07" w14:textId="5FB126F7" w:rsidR="00270031" w:rsidRPr="00406B81" w:rsidRDefault="00270031" w:rsidP="009E08A3">
            <w:pPr>
              <w:pStyle w:val="ConsPlusNormal"/>
              <w:jc w:val="both"/>
              <w:rPr>
                <w:rFonts w:ascii="Times New Roman" w:hAnsi="Times New Roman" w:cs="Times New Roman"/>
                <w:sz w:val="24"/>
                <w:szCs w:val="24"/>
              </w:rPr>
            </w:pPr>
            <w:r w:rsidRPr="00406B81">
              <w:rPr>
                <w:rFonts w:ascii="Times New Roman" w:eastAsia="Courier New" w:hAnsi="Times New Roman" w:cs="Times New Roman"/>
                <w:sz w:val="24"/>
                <w:szCs w:val="24"/>
                <w:lang w:bidi="ru-RU"/>
              </w:rPr>
              <w:t>тел. 8(931)326-40-87</w:t>
            </w:r>
          </w:p>
        </w:tc>
        <w:tc>
          <w:tcPr>
            <w:tcW w:w="4678" w:type="dxa"/>
          </w:tcPr>
          <w:p w14:paraId="2459319F" w14:textId="3F33D400" w:rsidR="00270031" w:rsidRPr="00575727" w:rsidRDefault="00E00089" w:rsidP="005B669D">
            <w:pPr>
              <w:widowControl w:val="0"/>
              <w:spacing w:after="0" w:line="240" w:lineRule="auto"/>
              <w:rPr>
                <w:rFonts w:ascii="Times New Roman" w:hAnsi="Times New Roman" w:cs="Times New Roman"/>
                <w:color w:val="FF0000"/>
                <w:sz w:val="24"/>
                <w:szCs w:val="24"/>
              </w:rPr>
            </w:pPr>
            <w:r w:rsidRPr="005B669D">
              <w:rPr>
                <w:rFonts w:ascii="Times New Roman" w:eastAsia="Courier New" w:hAnsi="Times New Roman" w:cs="Times New Roman"/>
                <w:sz w:val="24"/>
                <w:szCs w:val="24"/>
                <w:lang w:bidi="ru-RU"/>
              </w:rPr>
              <w:t>Юр. адрес:</w:t>
            </w:r>
            <w:r w:rsidR="000122A9" w:rsidRPr="00575727">
              <w:rPr>
                <w:color w:val="FF0000"/>
              </w:rPr>
              <w:t xml:space="preserve"> </w:t>
            </w:r>
          </w:p>
        </w:tc>
      </w:tr>
      <w:tr w:rsidR="00270031" w:rsidRPr="00406B81" w14:paraId="10D04A1D" w14:textId="77777777" w:rsidTr="00C31A92">
        <w:tc>
          <w:tcPr>
            <w:tcW w:w="5165" w:type="dxa"/>
          </w:tcPr>
          <w:p w14:paraId="5B05DB5E"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b/>
                <w:iCs/>
                <w:sz w:val="24"/>
                <w:szCs w:val="24"/>
              </w:rPr>
            </w:pPr>
            <w:r w:rsidRPr="00406B81">
              <w:rPr>
                <w:rFonts w:ascii="Times New Roman" w:hAnsi="Times New Roman" w:cs="Times New Roman"/>
                <w:b/>
                <w:sz w:val="24"/>
                <w:szCs w:val="24"/>
                <w:lang w:bidi="ru-RU"/>
              </w:rPr>
              <w:t xml:space="preserve">Номер </w:t>
            </w:r>
            <w:r w:rsidRPr="00406B81">
              <w:rPr>
                <w:rFonts w:ascii="Times New Roman" w:hAnsi="Times New Roman" w:cs="Times New Roman"/>
                <w:b/>
                <w:iCs/>
                <w:sz w:val="24"/>
                <w:szCs w:val="24"/>
              </w:rPr>
              <w:t xml:space="preserve">счета банка: </w:t>
            </w:r>
          </w:p>
          <w:p w14:paraId="0ABD82F6"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iCs/>
                <w:sz w:val="24"/>
                <w:szCs w:val="24"/>
              </w:rPr>
              <w:t xml:space="preserve">№ 40 102 810 945 370 000 005, </w:t>
            </w:r>
          </w:p>
          <w:p w14:paraId="2355DABB"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b/>
                <w:iCs/>
                <w:sz w:val="24"/>
                <w:szCs w:val="24"/>
              </w:rPr>
            </w:pPr>
            <w:r w:rsidRPr="00406B81">
              <w:rPr>
                <w:rFonts w:ascii="Times New Roman" w:hAnsi="Times New Roman" w:cs="Times New Roman"/>
                <w:b/>
                <w:iCs/>
                <w:sz w:val="24"/>
                <w:szCs w:val="24"/>
              </w:rPr>
              <w:t>Номер казначейского счета:</w:t>
            </w:r>
          </w:p>
          <w:p w14:paraId="2FB4F6BA"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iCs/>
                <w:sz w:val="24"/>
                <w:szCs w:val="24"/>
              </w:rPr>
              <w:t>№ 032 216 434 000 000 07200</w:t>
            </w:r>
          </w:p>
          <w:p w14:paraId="4C69F94A"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 xml:space="preserve">БИК 014030106, </w:t>
            </w:r>
          </w:p>
          <w:p w14:paraId="1CEB132D" w14:textId="3FAB29C8" w:rsidR="00270031" w:rsidRPr="00406B81" w:rsidRDefault="00270031" w:rsidP="00305F79">
            <w:pPr>
              <w:pStyle w:val="ConsPlusNormal"/>
              <w:jc w:val="both"/>
              <w:rPr>
                <w:rFonts w:ascii="Times New Roman" w:hAnsi="Times New Roman" w:cs="Times New Roman"/>
                <w:iCs/>
                <w:sz w:val="24"/>
                <w:szCs w:val="24"/>
              </w:rPr>
            </w:pPr>
            <w:r w:rsidRPr="00406B81">
              <w:rPr>
                <w:rFonts w:ascii="Times New Roman" w:hAnsi="Times New Roman" w:cs="Times New Roman"/>
                <w:sz w:val="24"/>
                <w:szCs w:val="24"/>
              </w:rPr>
              <w:t xml:space="preserve">ИНН </w:t>
            </w:r>
            <w:r w:rsidRPr="00406B81">
              <w:rPr>
                <w:rFonts w:ascii="Times New Roman" w:eastAsia="Courier New" w:hAnsi="Times New Roman" w:cs="Times New Roman"/>
                <w:sz w:val="24"/>
                <w:szCs w:val="24"/>
                <w:lang w:bidi="ru-RU"/>
              </w:rPr>
              <w:t>7817030855,</w:t>
            </w:r>
            <w:r w:rsidRPr="00406B81">
              <w:rPr>
                <w:rFonts w:ascii="Times New Roman" w:hAnsi="Times New Roman" w:cs="Times New Roman"/>
                <w:sz w:val="24"/>
                <w:szCs w:val="24"/>
              </w:rPr>
              <w:t xml:space="preserve"> КПП </w:t>
            </w:r>
            <w:r w:rsidRPr="00406B81">
              <w:rPr>
                <w:rFonts w:ascii="Times New Roman" w:eastAsia="Courier New" w:hAnsi="Times New Roman" w:cs="Times New Roman"/>
                <w:sz w:val="24"/>
                <w:szCs w:val="24"/>
                <w:lang w:bidi="ru-RU"/>
              </w:rPr>
              <w:t>781701001</w:t>
            </w:r>
          </w:p>
          <w:p w14:paraId="188D5CCF"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 xml:space="preserve">ОГРН 10 27 80 87 60 484, ОКПО 46935227, </w:t>
            </w:r>
          </w:p>
          <w:p w14:paraId="022E2B46"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ОКТМО 40342000</w:t>
            </w:r>
          </w:p>
          <w:p w14:paraId="403EC724"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b/>
                <w:iCs/>
                <w:sz w:val="24"/>
                <w:szCs w:val="24"/>
              </w:rPr>
              <w:t>Банк получателя:</w:t>
            </w:r>
            <w:r w:rsidRPr="00406B81">
              <w:rPr>
                <w:rFonts w:ascii="Times New Roman" w:hAnsi="Times New Roman" w:cs="Times New Roman"/>
                <w:iCs/>
                <w:sz w:val="24"/>
                <w:szCs w:val="24"/>
              </w:rPr>
              <w:t xml:space="preserve"> Северо-Западное ГУ Банка России //УФК по г. Санкт-Петербургу, г. Санкт-Петербург</w:t>
            </w:r>
          </w:p>
          <w:p w14:paraId="436A7816" w14:textId="2A1AE93C" w:rsidR="00270031" w:rsidRPr="00406B81" w:rsidRDefault="00270031" w:rsidP="00691285">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b/>
                <w:iCs/>
                <w:sz w:val="24"/>
                <w:szCs w:val="24"/>
              </w:rPr>
              <w:t>Наименование получателя:</w:t>
            </w:r>
            <w:r w:rsidRPr="00406B81">
              <w:rPr>
                <w:rFonts w:ascii="Times New Roman" w:hAnsi="Times New Roman" w:cs="Times New Roman"/>
                <w:iCs/>
                <w:sz w:val="24"/>
                <w:szCs w:val="24"/>
              </w:rPr>
              <w:t xml:space="preserve"> УФК по </w:t>
            </w:r>
            <w:r w:rsidR="00691285">
              <w:rPr>
                <w:rFonts w:ascii="Times New Roman" w:hAnsi="Times New Roman" w:cs="Times New Roman"/>
                <w:iCs/>
                <w:sz w:val="24"/>
                <w:szCs w:val="24"/>
              </w:rPr>
              <w:t xml:space="preserve">                                 </w:t>
            </w:r>
            <w:proofErr w:type="spellStart"/>
            <w:r w:rsidRPr="00406B81">
              <w:rPr>
                <w:rFonts w:ascii="Times New Roman" w:hAnsi="Times New Roman" w:cs="Times New Roman"/>
                <w:iCs/>
                <w:sz w:val="24"/>
                <w:szCs w:val="24"/>
              </w:rPr>
              <w:t>г.Санкт</w:t>
            </w:r>
            <w:proofErr w:type="spellEnd"/>
            <w:r w:rsidRPr="00406B81">
              <w:rPr>
                <w:rFonts w:ascii="Times New Roman" w:hAnsi="Times New Roman" w:cs="Times New Roman"/>
                <w:iCs/>
                <w:sz w:val="24"/>
                <w:szCs w:val="24"/>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r w:rsidRPr="00406B81">
              <w:rPr>
                <w:rFonts w:ascii="Times New Roman" w:hAnsi="Times New Roman" w:cs="Times New Roman"/>
                <w:iCs/>
                <w:sz w:val="24"/>
                <w:szCs w:val="24"/>
              </w:rPr>
              <w:t>Колпинское</w:t>
            </w:r>
            <w:proofErr w:type="spellEnd"/>
            <w:r w:rsidRPr="00406B81">
              <w:rPr>
                <w:rFonts w:ascii="Times New Roman" w:hAnsi="Times New Roman" w:cs="Times New Roman"/>
                <w:iCs/>
                <w:sz w:val="24"/>
                <w:szCs w:val="24"/>
              </w:rPr>
              <w:t xml:space="preserve"> РЖА). Дата регистрации 04.11.1997.</w:t>
            </w:r>
          </w:p>
        </w:tc>
        <w:tc>
          <w:tcPr>
            <w:tcW w:w="4678" w:type="dxa"/>
          </w:tcPr>
          <w:p w14:paraId="57B77E6D" w14:textId="70791C41" w:rsidR="00C660DE" w:rsidRPr="00963125" w:rsidRDefault="000122A9"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ИНН</w:t>
            </w:r>
            <w:r w:rsidR="00CF2E0F" w:rsidRPr="00963125">
              <w:rPr>
                <w:rFonts w:ascii="Times New Roman" w:eastAsia="Courier New" w:hAnsi="Times New Roman" w:cs="Times New Roman"/>
                <w:sz w:val="24"/>
                <w:szCs w:val="24"/>
                <w:lang w:bidi="ru-RU"/>
              </w:rPr>
              <w:t>/</w:t>
            </w:r>
            <w:r w:rsidR="00673E18" w:rsidRPr="00963125">
              <w:rPr>
                <w:rFonts w:ascii="Times New Roman" w:eastAsia="Courier New" w:hAnsi="Times New Roman" w:cs="Times New Roman"/>
                <w:sz w:val="24"/>
                <w:szCs w:val="24"/>
                <w:lang w:bidi="ru-RU"/>
              </w:rPr>
              <w:t xml:space="preserve"> КПП </w:t>
            </w:r>
          </w:p>
          <w:p w14:paraId="6B8BAC42" w14:textId="713DD642" w:rsidR="00526372" w:rsidRPr="00963125" w:rsidRDefault="00526372"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ОГРН</w:t>
            </w:r>
            <w:r w:rsidR="00C660DE" w:rsidRPr="00963125">
              <w:rPr>
                <w:rFonts w:ascii="Times New Roman" w:eastAsia="Courier New" w:hAnsi="Times New Roman" w:cs="Times New Roman"/>
                <w:sz w:val="24"/>
                <w:szCs w:val="24"/>
                <w:lang w:bidi="ru-RU"/>
              </w:rPr>
              <w:t xml:space="preserve"> </w:t>
            </w:r>
            <w:r w:rsidRPr="00963125">
              <w:rPr>
                <w:rFonts w:ascii="Times New Roman" w:eastAsia="Courier New" w:hAnsi="Times New Roman" w:cs="Times New Roman"/>
                <w:sz w:val="24"/>
                <w:szCs w:val="24"/>
                <w:lang w:bidi="ru-RU"/>
              </w:rPr>
              <w:tab/>
            </w:r>
          </w:p>
          <w:p w14:paraId="383F11F2" w14:textId="6C518A80" w:rsidR="000122A9" w:rsidRPr="00963125" w:rsidRDefault="00526372"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ОКПО</w:t>
            </w:r>
            <w:r w:rsidRPr="00963125">
              <w:rPr>
                <w:rFonts w:ascii="Times New Roman" w:eastAsia="Courier New" w:hAnsi="Times New Roman" w:cs="Times New Roman"/>
                <w:sz w:val="24"/>
                <w:szCs w:val="24"/>
                <w:lang w:bidi="ru-RU"/>
              </w:rPr>
              <w:tab/>
            </w:r>
            <w:r w:rsidR="000122A9" w:rsidRPr="00963125">
              <w:rPr>
                <w:rFonts w:ascii="Times New Roman" w:eastAsia="Courier New" w:hAnsi="Times New Roman" w:cs="Times New Roman"/>
                <w:sz w:val="24"/>
                <w:szCs w:val="24"/>
                <w:lang w:bidi="ru-RU"/>
              </w:rPr>
              <w:t xml:space="preserve"> </w:t>
            </w:r>
          </w:p>
          <w:p w14:paraId="32B31847" w14:textId="0F3B3954" w:rsidR="00526372" w:rsidRPr="00963125" w:rsidRDefault="00526372"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ОКТМО </w:t>
            </w:r>
          </w:p>
          <w:p w14:paraId="4B1E38F0" w14:textId="77777777" w:rsidR="000122A9" w:rsidRPr="00963125" w:rsidRDefault="00270031"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Банковские реквизиты:</w:t>
            </w:r>
          </w:p>
          <w:p w14:paraId="5770E6BE" w14:textId="22F1070F" w:rsidR="000122A9" w:rsidRPr="00963125" w:rsidRDefault="00270031"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 </w:t>
            </w:r>
            <w:proofErr w:type="gramStart"/>
            <w:r w:rsidR="000122A9" w:rsidRPr="00963125">
              <w:rPr>
                <w:rFonts w:ascii="Times New Roman" w:eastAsia="Courier New" w:hAnsi="Times New Roman" w:cs="Times New Roman"/>
                <w:sz w:val="24"/>
                <w:szCs w:val="24"/>
                <w:lang w:bidi="ru-RU"/>
              </w:rPr>
              <w:t>р</w:t>
            </w:r>
            <w:proofErr w:type="gramEnd"/>
            <w:r w:rsidR="000122A9" w:rsidRPr="00963125">
              <w:rPr>
                <w:rFonts w:ascii="Times New Roman" w:eastAsia="Courier New" w:hAnsi="Times New Roman" w:cs="Times New Roman"/>
                <w:sz w:val="24"/>
                <w:szCs w:val="24"/>
                <w:lang w:bidi="ru-RU"/>
              </w:rPr>
              <w:t xml:space="preserve">/с </w:t>
            </w:r>
          </w:p>
          <w:p w14:paraId="2150E968" w14:textId="3B6DFBFD" w:rsidR="000122A9" w:rsidRPr="00963125" w:rsidRDefault="000122A9" w:rsidP="00963125">
            <w:pPr>
              <w:widowControl w:val="0"/>
              <w:spacing w:after="0" w:line="240" w:lineRule="auto"/>
              <w:rPr>
                <w:rFonts w:ascii="Times New Roman" w:eastAsia="Courier New" w:hAnsi="Times New Roman" w:cs="Times New Roman"/>
                <w:sz w:val="24"/>
                <w:szCs w:val="24"/>
                <w:lang w:bidi="ru-RU"/>
              </w:rPr>
            </w:pPr>
            <w:proofErr w:type="spellStart"/>
            <w:proofErr w:type="gramStart"/>
            <w:r w:rsidRPr="00963125">
              <w:rPr>
                <w:rFonts w:ascii="Times New Roman" w:eastAsia="Courier New" w:hAnsi="Times New Roman" w:cs="Times New Roman"/>
                <w:sz w:val="24"/>
                <w:szCs w:val="24"/>
                <w:lang w:bidi="ru-RU"/>
              </w:rPr>
              <w:t>кор</w:t>
            </w:r>
            <w:proofErr w:type="spellEnd"/>
            <w:r w:rsidR="00CF2E0F" w:rsidRPr="00963125">
              <w:rPr>
                <w:rFonts w:ascii="Times New Roman" w:eastAsia="Courier New" w:hAnsi="Times New Roman" w:cs="Times New Roman"/>
                <w:sz w:val="24"/>
                <w:szCs w:val="24"/>
                <w:lang w:bidi="ru-RU"/>
              </w:rPr>
              <w:t>/</w:t>
            </w:r>
            <w:r w:rsidRPr="00963125">
              <w:rPr>
                <w:rFonts w:ascii="Times New Roman" w:eastAsia="Courier New" w:hAnsi="Times New Roman" w:cs="Times New Roman"/>
                <w:sz w:val="24"/>
                <w:szCs w:val="24"/>
                <w:lang w:bidi="ru-RU"/>
              </w:rPr>
              <w:t>счет</w:t>
            </w:r>
            <w:proofErr w:type="gramEnd"/>
            <w:r w:rsidRPr="00963125">
              <w:rPr>
                <w:rFonts w:ascii="Times New Roman" w:eastAsia="Courier New" w:hAnsi="Times New Roman" w:cs="Times New Roman"/>
                <w:sz w:val="24"/>
                <w:szCs w:val="24"/>
                <w:lang w:bidi="ru-RU"/>
              </w:rPr>
              <w:t xml:space="preserve"> </w:t>
            </w:r>
          </w:p>
          <w:p w14:paraId="4E0DD89D" w14:textId="0568DCF3" w:rsidR="00270031" w:rsidRPr="00963125" w:rsidRDefault="000122A9"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БИК </w:t>
            </w:r>
          </w:p>
          <w:p w14:paraId="56D3E692" w14:textId="13A88772" w:rsidR="000122A9" w:rsidRPr="00963125" w:rsidRDefault="000122A9"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Телефон: </w:t>
            </w:r>
          </w:p>
          <w:p w14:paraId="58F9CA5A" w14:textId="4360CE58" w:rsidR="000122A9" w:rsidRPr="00963125" w:rsidRDefault="000122A9"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Адрес почты:   </w:t>
            </w:r>
          </w:p>
          <w:p w14:paraId="695619AE" w14:textId="73D8ED11" w:rsidR="00270031" w:rsidRPr="00963125" w:rsidRDefault="00270031" w:rsidP="00963125">
            <w:pPr>
              <w:widowControl w:val="0"/>
              <w:spacing w:after="0" w:line="240" w:lineRule="auto"/>
              <w:rPr>
                <w:rFonts w:ascii="Times New Roman" w:eastAsia="Courier New" w:hAnsi="Times New Roman" w:cs="Times New Roman"/>
                <w:sz w:val="24"/>
                <w:szCs w:val="24"/>
                <w:lang w:bidi="ru-RU"/>
              </w:rPr>
            </w:pPr>
            <w:r w:rsidRPr="00963125">
              <w:rPr>
                <w:rFonts w:ascii="Times New Roman" w:eastAsia="Courier New" w:hAnsi="Times New Roman" w:cs="Times New Roman"/>
                <w:sz w:val="24"/>
                <w:szCs w:val="24"/>
                <w:lang w:bidi="ru-RU"/>
              </w:rPr>
              <w:t xml:space="preserve">Дата постановки на учет в налоговом органе </w:t>
            </w:r>
          </w:p>
          <w:p w14:paraId="5A99A6F5" w14:textId="640BA2FA" w:rsidR="000122A9" w:rsidRPr="00575727" w:rsidRDefault="000122A9" w:rsidP="000122A9">
            <w:pPr>
              <w:keepNext/>
              <w:spacing w:after="0" w:line="240" w:lineRule="auto"/>
              <w:rPr>
                <w:rFonts w:ascii="Times New Roman" w:hAnsi="Times New Roman" w:cs="Times New Roman"/>
                <w:color w:val="FF0000"/>
                <w:sz w:val="24"/>
                <w:szCs w:val="24"/>
              </w:rPr>
            </w:pPr>
          </w:p>
        </w:tc>
      </w:tr>
      <w:tr w:rsidR="00AA7618" w:rsidRPr="00406B81" w14:paraId="4AD17547" w14:textId="77777777" w:rsidTr="00C31A92">
        <w:tc>
          <w:tcPr>
            <w:tcW w:w="5165" w:type="dxa"/>
          </w:tcPr>
          <w:p w14:paraId="13A163CA" w14:textId="02311F28" w:rsidR="00B57ACB" w:rsidRPr="00406B81" w:rsidRDefault="00AA7618" w:rsidP="000437AB">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tc>
        <w:tc>
          <w:tcPr>
            <w:tcW w:w="4678" w:type="dxa"/>
          </w:tcPr>
          <w:p w14:paraId="317E06A3" w14:textId="3184E08E" w:rsidR="00B57ACB" w:rsidRPr="00406B81" w:rsidRDefault="00B264AD" w:rsidP="007B2D15">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r w:rsidR="00AA7618" w:rsidRPr="00406B81">
              <w:rPr>
                <w:rFonts w:ascii="Times New Roman" w:hAnsi="Times New Roman" w:cs="Times New Roman"/>
                <w:sz w:val="24"/>
                <w:szCs w:val="24"/>
              </w:rPr>
              <w:t>:</w:t>
            </w:r>
          </w:p>
        </w:tc>
      </w:tr>
      <w:tr w:rsidR="00AA7618" w:rsidRPr="00406B81" w14:paraId="466D2053" w14:textId="77777777" w:rsidTr="00C31A92">
        <w:tc>
          <w:tcPr>
            <w:tcW w:w="5165" w:type="dxa"/>
          </w:tcPr>
          <w:p w14:paraId="608D0B5E" w14:textId="6F5B7282" w:rsidR="00AA7618" w:rsidRDefault="00B428D8" w:rsidP="000437AB">
            <w:pPr>
              <w:pStyle w:val="ConsPlusNormal"/>
              <w:rPr>
                <w:rFonts w:ascii="Times New Roman" w:hAnsi="Times New Roman" w:cs="Times New Roman"/>
                <w:sz w:val="24"/>
                <w:szCs w:val="24"/>
              </w:rPr>
            </w:pPr>
            <w:r w:rsidRPr="00406B81">
              <w:rPr>
                <w:rFonts w:ascii="Times New Roman" w:hAnsi="Times New Roman" w:cs="Times New Roman"/>
                <w:sz w:val="24"/>
                <w:szCs w:val="24"/>
              </w:rPr>
              <w:t>Директор</w:t>
            </w:r>
          </w:p>
          <w:p w14:paraId="4A9E84F4" w14:textId="77777777" w:rsidR="00054113" w:rsidRPr="00406B81" w:rsidRDefault="00054113" w:rsidP="000437AB">
            <w:pPr>
              <w:pStyle w:val="ConsPlusNormal"/>
              <w:rPr>
                <w:rFonts w:ascii="Times New Roman" w:hAnsi="Times New Roman" w:cs="Times New Roman"/>
                <w:sz w:val="24"/>
                <w:szCs w:val="24"/>
              </w:rPr>
            </w:pPr>
          </w:p>
          <w:p w14:paraId="675E2A99" w14:textId="6BA23653" w:rsidR="009A3953" w:rsidRPr="00406B81" w:rsidRDefault="00673E18" w:rsidP="009A3953">
            <w:pPr>
              <w:pStyle w:val="ConsPlusNormal"/>
              <w:rPr>
                <w:rFonts w:ascii="Times New Roman" w:hAnsi="Times New Roman" w:cs="Times New Roman"/>
                <w:sz w:val="24"/>
                <w:szCs w:val="24"/>
              </w:rPr>
            </w:pPr>
            <w:r w:rsidRPr="00673E18">
              <w:rPr>
                <w:rFonts w:ascii="Times New Roman" w:hAnsi="Times New Roman" w:cs="Times New Roman"/>
                <w:sz w:val="24"/>
                <w:szCs w:val="24"/>
              </w:rPr>
              <w:t>Подписано ЭЦП</w:t>
            </w:r>
            <w:r w:rsidR="00270031" w:rsidRPr="00270031">
              <w:rPr>
                <w:rFonts w:ascii="Times New Roman" w:hAnsi="Times New Roman" w:cs="Times New Roman"/>
                <w:sz w:val="24"/>
                <w:szCs w:val="24"/>
              </w:rPr>
              <w:t xml:space="preserve"> </w:t>
            </w:r>
            <w:r w:rsidR="00270031">
              <w:rPr>
                <w:rFonts w:ascii="Times New Roman" w:hAnsi="Times New Roman" w:cs="Times New Roman"/>
                <w:sz w:val="24"/>
                <w:szCs w:val="24"/>
              </w:rPr>
              <w:t xml:space="preserve">   </w:t>
            </w:r>
            <w:proofErr w:type="spellStart"/>
            <w:r w:rsidR="005B501D" w:rsidRPr="00406B81">
              <w:rPr>
                <w:rFonts w:ascii="Times New Roman" w:hAnsi="Times New Roman" w:cs="Times New Roman"/>
                <w:sz w:val="24"/>
                <w:szCs w:val="24"/>
              </w:rPr>
              <w:t>В.Н.</w:t>
            </w:r>
            <w:r w:rsidR="00EE0F2F" w:rsidRPr="00406B81">
              <w:rPr>
                <w:rFonts w:ascii="Times New Roman" w:hAnsi="Times New Roman" w:cs="Times New Roman"/>
                <w:sz w:val="24"/>
                <w:szCs w:val="24"/>
              </w:rPr>
              <w:t>Иванов</w:t>
            </w:r>
            <w:proofErr w:type="spellEnd"/>
            <w:r w:rsidR="00EE0F2F" w:rsidRPr="00406B81">
              <w:rPr>
                <w:rFonts w:ascii="Times New Roman" w:hAnsi="Times New Roman" w:cs="Times New Roman"/>
                <w:sz w:val="24"/>
                <w:szCs w:val="24"/>
              </w:rPr>
              <w:t xml:space="preserve"> </w:t>
            </w:r>
          </w:p>
          <w:p w14:paraId="1C26657C" w14:textId="2DA4E1A0" w:rsidR="00AA7618" w:rsidRPr="00406B81" w:rsidRDefault="00AA7618" w:rsidP="009A3953">
            <w:pPr>
              <w:pStyle w:val="ConsPlusNormal"/>
              <w:rPr>
                <w:rFonts w:ascii="Times New Roman" w:hAnsi="Times New Roman" w:cs="Times New Roman"/>
                <w:sz w:val="24"/>
                <w:szCs w:val="24"/>
              </w:rPr>
            </w:pPr>
          </w:p>
        </w:tc>
        <w:tc>
          <w:tcPr>
            <w:tcW w:w="4678" w:type="dxa"/>
          </w:tcPr>
          <w:p w14:paraId="55C9C12A" w14:textId="407C1F38" w:rsidR="00526372" w:rsidRPr="00270031" w:rsidRDefault="00270031" w:rsidP="004904BE">
            <w:pPr>
              <w:rPr>
                <w:rFonts w:ascii="Times New Roman" w:eastAsia="Calibri" w:hAnsi="Times New Roman" w:cs="Times New Roman"/>
                <w:sz w:val="24"/>
                <w:szCs w:val="24"/>
              </w:rPr>
            </w:pPr>
            <w:r w:rsidRPr="00270031">
              <w:rPr>
                <w:rFonts w:ascii="Times New Roman" w:eastAsia="Calibri" w:hAnsi="Times New Roman" w:cs="Times New Roman"/>
                <w:sz w:val="24"/>
                <w:szCs w:val="24"/>
              </w:rPr>
              <w:t xml:space="preserve"> </w:t>
            </w:r>
            <w:r w:rsidR="00673E18">
              <w:rPr>
                <w:rFonts w:ascii="Times New Roman" w:eastAsia="Calibri" w:hAnsi="Times New Roman" w:cs="Times New Roman"/>
                <w:sz w:val="24"/>
                <w:szCs w:val="24"/>
              </w:rPr>
              <w:t xml:space="preserve">Подписано ЭЦП </w:t>
            </w:r>
          </w:p>
        </w:tc>
      </w:tr>
    </w:tbl>
    <w:p w14:paraId="32D4BC53" w14:textId="77777777" w:rsidR="00EE0F2F" w:rsidRPr="00406B81" w:rsidRDefault="00EE0F2F" w:rsidP="008413F1">
      <w:pPr>
        <w:spacing w:after="0" w:line="240" w:lineRule="auto"/>
        <w:jc w:val="right"/>
        <w:rPr>
          <w:rFonts w:ascii="Times New Roman" w:eastAsia="Times New Roman" w:hAnsi="Times New Roman" w:cs="Times New Roman"/>
          <w:sz w:val="24"/>
          <w:szCs w:val="24"/>
          <w:lang w:eastAsia="ru-RU"/>
        </w:rPr>
      </w:pPr>
    </w:p>
    <w:p w14:paraId="2649935F" w14:textId="77777777" w:rsidR="00EE0F2F" w:rsidRDefault="00EE0F2F" w:rsidP="008413F1">
      <w:pPr>
        <w:spacing w:after="0" w:line="240" w:lineRule="auto"/>
        <w:jc w:val="right"/>
        <w:rPr>
          <w:rFonts w:ascii="Times New Roman" w:eastAsia="Times New Roman" w:hAnsi="Times New Roman" w:cs="Times New Roman"/>
          <w:sz w:val="24"/>
          <w:szCs w:val="24"/>
          <w:lang w:eastAsia="ru-RU"/>
        </w:rPr>
      </w:pPr>
    </w:p>
    <w:p w14:paraId="2D50BCB5" w14:textId="77777777" w:rsidR="00966295" w:rsidRDefault="00966295" w:rsidP="008413F1">
      <w:pPr>
        <w:spacing w:after="0" w:line="240" w:lineRule="auto"/>
        <w:jc w:val="right"/>
        <w:rPr>
          <w:rFonts w:ascii="Times New Roman" w:eastAsia="Times New Roman" w:hAnsi="Times New Roman" w:cs="Times New Roman"/>
          <w:sz w:val="24"/>
          <w:szCs w:val="24"/>
          <w:lang w:eastAsia="ru-RU"/>
        </w:rPr>
      </w:pPr>
    </w:p>
    <w:p w14:paraId="0D64424D" w14:textId="77777777" w:rsidR="00966295" w:rsidRDefault="00966295" w:rsidP="008413F1">
      <w:pPr>
        <w:spacing w:after="0" w:line="240" w:lineRule="auto"/>
        <w:jc w:val="right"/>
        <w:rPr>
          <w:rFonts w:ascii="Times New Roman" w:eastAsia="Times New Roman" w:hAnsi="Times New Roman" w:cs="Times New Roman"/>
          <w:sz w:val="24"/>
          <w:szCs w:val="24"/>
          <w:lang w:eastAsia="ru-RU"/>
        </w:rPr>
      </w:pPr>
    </w:p>
    <w:p w14:paraId="02F5F26A" w14:textId="77777777" w:rsidR="0051592A" w:rsidRDefault="0051592A" w:rsidP="008413F1">
      <w:pPr>
        <w:spacing w:after="0" w:line="240" w:lineRule="auto"/>
        <w:jc w:val="right"/>
        <w:rPr>
          <w:rFonts w:ascii="Times New Roman" w:eastAsia="Times New Roman" w:hAnsi="Times New Roman" w:cs="Times New Roman"/>
          <w:sz w:val="24"/>
          <w:szCs w:val="24"/>
          <w:lang w:eastAsia="ru-RU"/>
        </w:rPr>
      </w:pPr>
    </w:p>
    <w:p w14:paraId="022FAB43" w14:textId="77777777" w:rsidR="00DC7382" w:rsidRDefault="00DC7382" w:rsidP="008413F1">
      <w:pPr>
        <w:spacing w:after="0" w:line="240" w:lineRule="auto"/>
        <w:jc w:val="right"/>
        <w:rPr>
          <w:rFonts w:ascii="Times New Roman" w:eastAsia="Times New Roman" w:hAnsi="Times New Roman" w:cs="Times New Roman"/>
          <w:sz w:val="24"/>
          <w:szCs w:val="24"/>
          <w:lang w:eastAsia="ru-RU"/>
        </w:rPr>
      </w:pPr>
    </w:p>
    <w:p w14:paraId="79C9E14F" w14:textId="77777777" w:rsidR="00DC7382" w:rsidRDefault="00DC7382" w:rsidP="008413F1">
      <w:pPr>
        <w:spacing w:after="0" w:line="240" w:lineRule="auto"/>
        <w:jc w:val="right"/>
        <w:rPr>
          <w:rFonts w:ascii="Times New Roman" w:eastAsia="Times New Roman" w:hAnsi="Times New Roman" w:cs="Times New Roman"/>
          <w:sz w:val="24"/>
          <w:szCs w:val="24"/>
          <w:lang w:eastAsia="ru-RU"/>
        </w:rPr>
      </w:pPr>
    </w:p>
    <w:p w14:paraId="66304E76" w14:textId="77777777" w:rsidR="00D6791F" w:rsidRDefault="00D6791F" w:rsidP="008413F1">
      <w:pPr>
        <w:spacing w:after="0" w:line="240" w:lineRule="auto"/>
        <w:jc w:val="right"/>
        <w:rPr>
          <w:rFonts w:ascii="Times New Roman" w:eastAsia="Times New Roman" w:hAnsi="Times New Roman" w:cs="Times New Roman"/>
          <w:sz w:val="24"/>
          <w:szCs w:val="24"/>
          <w:lang w:eastAsia="ru-RU"/>
        </w:rPr>
      </w:pPr>
    </w:p>
    <w:p w14:paraId="29B6BCD6" w14:textId="77777777" w:rsidR="008413F1" w:rsidRPr="00406B81" w:rsidRDefault="008413F1" w:rsidP="008413F1">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Приложение 1 к контракту </w:t>
      </w:r>
    </w:p>
    <w:p w14:paraId="103ABC39" w14:textId="59177850" w:rsidR="008413F1" w:rsidRPr="00406B81" w:rsidRDefault="008413F1" w:rsidP="00CE2CF8">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от </w:t>
      </w:r>
      <w:r w:rsidR="004D4208">
        <w:rPr>
          <w:rFonts w:ascii="Times New Roman" w:eastAsia="Times New Roman" w:hAnsi="Times New Roman" w:cs="Times New Roman"/>
          <w:sz w:val="24"/>
          <w:szCs w:val="24"/>
          <w:lang w:eastAsia="ru-RU"/>
        </w:rPr>
        <w:t>_____</w:t>
      </w:r>
      <w:r w:rsidR="00386448">
        <w:rPr>
          <w:rFonts w:ascii="Times New Roman" w:eastAsia="Times New Roman" w:hAnsi="Times New Roman" w:cs="Times New Roman"/>
          <w:sz w:val="24"/>
          <w:szCs w:val="24"/>
          <w:lang w:eastAsia="ru-RU"/>
        </w:rPr>
        <w:t>.</w:t>
      </w:r>
      <w:r w:rsidR="00AB37DC">
        <w:rPr>
          <w:rFonts w:ascii="Times New Roman" w:eastAsia="Times New Roman" w:hAnsi="Times New Roman" w:cs="Times New Roman"/>
          <w:sz w:val="24"/>
          <w:szCs w:val="24"/>
          <w:lang w:eastAsia="ru-RU"/>
        </w:rPr>
        <w:t>2024</w:t>
      </w:r>
      <w:r w:rsidRPr="00406B81">
        <w:rPr>
          <w:rFonts w:ascii="Times New Roman" w:eastAsia="Times New Roman" w:hAnsi="Times New Roman" w:cs="Times New Roman"/>
          <w:sz w:val="24"/>
          <w:szCs w:val="24"/>
          <w:lang w:eastAsia="ru-RU"/>
        </w:rPr>
        <w:t xml:space="preserve"> №</w:t>
      </w:r>
      <w:r w:rsidR="00716EA6" w:rsidRPr="00406B81">
        <w:rPr>
          <w:rFonts w:ascii="Times New Roman" w:eastAsia="Times New Roman" w:hAnsi="Times New Roman" w:cs="Times New Roman"/>
          <w:sz w:val="24"/>
          <w:szCs w:val="24"/>
          <w:lang w:eastAsia="ru-RU"/>
        </w:rPr>
        <w:t xml:space="preserve"> </w:t>
      </w:r>
      <w:r w:rsidR="00623384">
        <w:rPr>
          <w:rFonts w:ascii="Times New Roman" w:eastAsia="Times New Roman" w:hAnsi="Times New Roman" w:cs="Times New Roman"/>
          <w:sz w:val="24"/>
          <w:szCs w:val="24"/>
          <w:lang w:eastAsia="ru-RU"/>
        </w:rPr>
        <w:t>70</w:t>
      </w:r>
      <w:r w:rsidR="008B3B01">
        <w:rPr>
          <w:rFonts w:ascii="Times New Roman" w:eastAsia="Times New Roman" w:hAnsi="Times New Roman" w:cs="Times New Roman"/>
          <w:sz w:val="24"/>
          <w:szCs w:val="24"/>
          <w:lang w:eastAsia="ru-RU"/>
        </w:rPr>
        <w:t>/3</w:t>
      </w:r>
      <w:r w:rsidR="00BE7E61">
        <w:rPr>
          <w:rFonts w:ascii="Times New Roman" w:eastAsia="Times New Roman" w:hAnsi="Times New Roman" w:cs="Times New Roman"/>
          <w:sz w:val="24"/>
          <w:szCs w:val="24"/>
          <w:lang w:eastAsia="ru-RU"/>
        </w:rPr>
        <w:t>-</w:t>
      </w:r>
      <w:r w:rsidR="00AB37DC">
        <w:rPr>
          <w:rFonts w:ascii="Times New Roman" w:eastAsia="Times New Roman" w:hAnsi="Times New Roman" w:cs="Times New Roman"/>
          <w:sz w:val="24"/>
          <w:szCs w:val="24"/>
          <w:lang w:eastAsia="ru-RU"/>
        </w:rPr>
        <w:t>2024</w:t>
      </w:r>
    </w:p>
    <w:p w14:paraId="768A4E85" w14:textId="42B389D9" w:rsidR="008413F1" w:rsidRPr="00406B81" w:rsidRDefault="008413F1" w:rsidP="008413F1">
      <w:pPr>
        <w:spacing w:after="0" w:line="240" w:lineRule="auto"/>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w:t>
      </w:r>
    </w:p>
    <w:p w14:paraId="3A226DDB" w14:textId="5A97194D" w:rsidR="008413F1" w:rsidRPr="00406B81" w:rsidRDefault="008413F1" w:rsidP="00CE2CF8">
      <w:pPr>
        <w:spacing w:after="0" w:line="240" w:lineRule="auto"/>
        <w:jc w:val="center"/>
        <w:rPr>
          <w:rFonts w:ascii="Times New Roman" w:eastAsia="Times New Roman" w:hAnsi="Times New Roman" w:cs="Times New Roman"/>
          <w:sz w:val="24"/>
          <w:szCs w:val="24"/>
          <w:lang w:eastAsia="ru-RU"/>
        </w:rPr>
      </w:pPr>
      <w:bookmarkStart w:id="17" w:name="p493"/>
      <w:bookmarkEnd w:id="17"/>
      <w:r w:rsidRPr="00406B81">
        <w:rPr>
          <w:rFonts w:ascii="Times New Roman" w:eastAsia="Times New Roman" w:hAnsi="Times New Roman" w:cs="Times New Roman"/>
          <w:sz w:val="24"/>
          <w:szCs w:val="24"/>
          <w:lang w:eastAsia="ru-RU"/>
        </w:rPr>
        <w:t xml:space="preserve">Спецификация </w:t>
      </w:r>
    </w:p>
    <w:tbl>
      <w:tblPr>
        <w:tblpPr w:leftFromText="180" w:rightFromText="180" w:vertAnchor="text" w:horzAnchor="margin" w:tblpXSpec="center" w:tblpY="292"/>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410"/>
        <w:gridCol w:w="1560"/>
        <w:gridCol w:w="879"/>
        <w:gridCol w:w="963"/>
        <w:gridCol w:w="1134"/>
        <w:gridCol w:w="1164"/>
        <w:gridCol w:w="1388"/>
      </w:tblGrid>
      <w:tr w:rsidR="00F44D56" w:rsidRPr="00406B81" w14:paraId="5C361784" w14:textId="37C5171E" w:rsidTr="00A73807">
        <w:trPr>
          <w:trHeight w:val="2684"/>
        </w:trPr>
        <w:tc>
          <w:tcPr>
            <w:tcW w:w="533" w:type="dxa"/>
            <w:tcBorders>
              <w:top w:val="single" w:sz="4" w:space="0" w:color="auto"/>
              <w:left w:val="single" w:sz="4" w:space="0" w:color="auto"/>
              <w:bottom w:val="single" w:sz="4" w:space="0" w:color="auto"/>
              <w:right w:val="single" w:sz="4" w:space="0" w:color="auto"/>
            </w:tcBorders>
            <w:vAlign w:val="center"/>
          </w:tcPr>
          <w:p w14:paraId="55DD44EC" w14:textId="77777777" w:rsidR="00F44D56" w:rsidRPr="00406B81" w:rsidRDefault="00F44D56" w:rsidP="000437AB">
            <w:pP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4A9EDD3" w14:textId="77777777" w:rsidR="00F44D56" w:rsidRPr="00406B81" w:rsidRDefault="00F44D56" w:rsidP="000437AB">
            <w:pPr>
              <w:jc w:val="cente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 xml:space="preserve">Наименование </w:t>
            </w:r>
          </w:p>
          <w:p w14:paraId="26157432" w14:textId="77777777" w:rsidR="00F44D56" w:rsidRPr="00406B81" w:rsidRDefault="00F44D56" w:rsidP="000437AB">
            <w:pPr>
              <w:jc w:val="cente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то</w:t>
            </w:r>
            <w:r w:rsidRPr="00406B81">
              <w:rPr>
                <w:rFonts w:ascii="Times New Roman" w:eastAsia="Calibri" w:hAnsi="Times New Roman" w:cs="Times New Roman"/>
                <w:bCs/>
                <w:sz w:val="24"/>
                <w:szCs w:val="24"/>
              </w:rPr>
              <w:softHyphen/>
              <w:t>вара</w:t>
            </w:r>
          </w:p>
        </w:tc>
        <w:tc>
          <w:tcPr>
            <w:tcW w:w="1560" w:type="dxa"/>
            <w:tcBorders>
              <w:top w:val="single" w:sz="4" w:space="0" w:color="auto"/>
              <w:left w:val="single" w:sz="4" w:space="0" w:color="auto"/>
              <w:bottom w:val="single" w:sz="4" w:space="0" w:color="auto"/>
              <w:right w:val="single" w:sz="4" w:space="0" w:color="auto"/>
            </w:tcBorders>
          </w:tcPr>
          <w:p w14:paraId="20177304" w14:textId="77777777" w:rsidR="00F44D56" w:rsidRPr="00406B81" w:rsidRDefault="00F44D56" w:rsidP="000437AB">
            <w:pP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Страна происхож</w:t>
            </w:r>
            <w:r w:rsidRPr="00406B81">
              <w:rPr>
                <w:rFonts w:ascii="Times New Roman" w:eastAsia="Calibri" w:hAnsi="Times New Roman" w:cs="Times New Roman"/>
                <w:bCs/>
                <w:sz w:val="24"/>
                <w:szCs w:val="24"/>
              </w:rPr>
              <w:softHyphen/>
              <w:t>дения то</w:t>
            </w:r>
            <w:r w:rsidRPr="00406B81">
              <w:rPr>
                <w:rFonts w:ascii="Times New Roman" w:eastAsia="Calibri" w:hAnsi="Times New Roman" w:cs="Times New Roman"/>
                <w:bCs/>
                <w:sz w:val="24"/>
                <w:szCs w:val="24"/>
              </w:rPr>
              <w:softHyphen/>
              <w:t>вара и (или) про</w:t>
            </w:r>
            <w:r w:rsidRPr="00406B81">
              <w:rPr>
                <w:rFonts w:ascii="Times New Roman" w:eastAsia="Calibri" w:hAnsi="Times New Roman" w:cs="Times New Roman"/>
                <w:bCs/>
                <w:sz w:val="24"/>
                <w:szCs w:val="24"/>
              </w:rPr>
              <w:softHyphen/>
              <w:t>изводи</w:t>
            </w:r>
            <w:r w:rsidRPr="00406B81">
              <w:rPr>
                <w:rFonts w:ascii="Times New Roman" w:eastAsia="Calibri" w:hAnsi="Times New Roman" w:cs="Times New Roman"/>
                <w:bCs/>
                <w:sz w:val="24"/>
                <w:szCs w:val="24"/>
              </w:rPr>
              <w:softHyphen/>
              <w:t xml:space="preserve">тель </w:t>
            </w:r>
          </w:p>
          <w:p w14:paraId="378F03C8" w14:textId="3B452BFC" w:rsidR="00F44D56" w:rsidRPr="00406B81" w:rsidRDefault="00F44D56" w:rsidP="004E285B">
            <w:pPr>
              <w:rPr>
                <w:rFonts w:ascii="Times New Roman" w:hAnsi="Times New Roman" w:cs="Times New Roman"/>
                <w:bCs/>
                <w:sz w:val="24"/>
                <w:szCs w:val="24"/>
              </w:rPr>
            </w:pPr>
            <w:r w:rsidRPr="00406B81">
              <w:rPr>
                <w:rFonts w:ascii="Times New Roman" w:eastAsia="Calibri" w:hAnsi="Times New Roman" w:cs="Times New Roman"/>
                <w:bCs/>
                <w:sz w:val="24"/>
                <w:szCs w:val="24"/>
              </w:rPr>
              <w:t>(при необ</w:t>
            </w:r>
            <w:r w:rsidRPr="00406B81">
              <w:rPr>
                <w:rFonts w:ascii="Times New Roman" w:eastAsia="Calibri" w:hAnsi="Times New Roman" w:cs="Times New Roman"/>
                <w:bCs/>
                <w:sz w:val="24"/>
                <w:szCs w:val="24"/>
              </w:rPr>
              <w:softHyphen/>
              <w:t>ходимости)</w:t>
            </w:r>
          </w:p>
        </w:tc>
        <w:tc>
          <w:tcPr>
            <w:tcW w:w="879" w:type="dxa"/>
            <w:tcBorders>
              <w:top w:val="single" w:sz="4" w:space="0" w:color="auto"/>
              <w:left w:val="single" w:sz="4" w:space="0" w:color="auto"/>
              <w:bottom w:val="single" w:sz="4" w:space="0" w:color="auto"/>
              <w:right w:val="single" w:sz="4" w:space="0" w:color="auto"/>
            </w:tcBorders>
          </w:tcPr>
          <w:p w14:paraId="0490D74B" w14:textId="77777777" w:rsidR="00F44D56" w:rsidRPr="00406B81" w:rsidRDefault="00F44D56" w:rsidP="000437AB">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Ед. изм.</w:t>
            </w:r>
          </w:p>
        </w:tc>
        <w:tc>
          <w:tcPr>
            <w:tcW w:w="963" w:type="dxa"/>
            <w:tcBorders>
              <w:top w:val="single" w:sz="4" w:space="0" w:color="auto"/>
              <w:left w:val="single" w:sz="4" w:space="0" w:color="auto"/>
              <w:bottom w:val="single" w:sz="4" w:space="0" w:color="auto"/>
              <w:right w:val="single" w:sz="4" w:space="0" w:color="auto"/>
            </w:tcBorders>
          </w:tcPr>
          <w:p w14:paraId="439FFE3C" w14:textId="77777777" w:rsidR="00F44D56" w:rsidRPr="00406B81" w:rsidRDefault="00F44D56" w:rsidP="000437AB">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 xml:space="preserve">Кол-во </w:t>
            </w:r>
          </w:p>
        </w:tc>
        <w:tc>
          <w:tcPr>
            <w:tcW w:w="1134" w:type="dxa"/>
            <w:tcBorders>
              <w:top w:val="single" w:sz="4" w:space="0" w:color="auto"/>
              <w:left w:val="single" w:sz="4" w:space="0" w:color="auto"/>
              <w:bottom w:val="single" w:sz="4" w:space="0" w:color="auto"/>
              <w:right w:val="single" w:sz="4" w:space="0" w:color="auto"/>
            </w:tcBorders>
          </w:tcPr>
          <w:p w14:paraId="6BE92128" w14:textId="77777777" w:rsidR="00F44D56" w:rsidRPr="00406B81" w:rsidRDefault="00F44D56" w:rsidP="000437AB">
            <w:pPr>
              <w:snapToGrid w:val="0"/>
              <w:ind w:left="175"/>
              <w:jc w:val="center"/>
              <w:rPr>
                <w:rFonts w:ascii="Times New Roman" w:hAnsi="Times New Roman" w:cs="Times New Roman"/>
                <w:bCs/>
                <w:sz w:val="24"/>
                <w:szCs w:val="24"/>
              </w:rPr>
            </w:pPr>
            <w:r w:rsidRPr="00406B81">
              <w:rPr>
                <w:rFonts w:ascii="Times New Roman" w:hAnsi="Times New Roman" w:cs="Times New Roman"/>
                <w:bCs/>
                <w:sz w:val="24"/>
                <w:szCs w:val="24"/>
              </w:rPr>
              <w:t>Цена за ед.,</w:t>
            </w:r>
          </w:p>
          <w:p w14:paraId="69A9E1CE" w14:textId="77777777" w:rsidR="00F44D56" w:rsidRPr="00406B81" w:rsidRDefault="00F44D56" w:rsidP="000437AB">
            <w:pPr>
              <w:snapToGrid w:val="0"/>
              <w:ind w:left="175"/>
              <w:jc w:val="center"/>
              <w:rPr>
                <w:rFonts w:ascii="Times New Roman" w:hAnsi="Times New Roman" w:cs="Times New Roman"/>
                <w:bCs/>
                <w:sz w:val="24"/>
                <w:szCs w:val="24"/>
              </w:rPr>
            </w:pPr>
            <w:r w:rsidRPr="00406B81">
              <w:rPr>
                <w:rFonts w:ascii="Times New Roman" w:hAnsi="Times New Roman" w:cs="Times New Roman"/>
                <w:bCs/>
                <w:sz w:val="24"/>
                <w:szCs w:val="24"/>
              </w:rPr>
              <w:t>(руб.)</w:t>
            </w:r>
          </w:p>
          <w:p w14:paraId="4BCCB1B6" w14:textId="0D59E54F" w:rsidR="00F44D56" w:rsidRPr="00406B81" w:rsidRDefault="00F44D56" w:rsidP="004E285B">
            <w:pPr>
              <w:snapToGrid w:val="0"/>
              <w:ind w:left="175" w:hanging="284"/>
              <w:jc w:val="center"/>
              <w:rPr>
                <w:rFonts w:ascii="Times New Roman"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tcPr>
          <w:p w14:paraId="7ACE6CEF" w14:textId="26418BA6" w:rsidR="00F44D56" w:rsidRPr="00406B81" w:rsidRDefault="00F44D56" w:rsidP="00602D44">
            <w:pPr>
              <w:snapToGrid w:val="0"/>
              <w:ind w:left="176" w:hanging="284"/>
              <w:jc w:val="center"/>
              <w:rPr>
                <w:rFonts w:ascii="Times New Roman" w:hAnsi="Times New Roman" w:cs="Times New Roman"/>
                <w:bCs/>
                <w:sz w:val="24"/>
                <w:szCs w:val="24"/>
              </w:rPr>
            </w:pPr>
            <w:r w:rsidRPr="00406B81">
              <w:rPr>
                <w:rFonts w:ascii="Times New Roman" w:eastAsia="Times New Roman" w:hAnsi="Times New Roman" w:cs="Times New Roman"/>
                <w:sz w:val="24"/>
                <w:szCs w:val="24"/>
                <w:lang w:eastAsia="ru-RU"/>
              </w:rPr>
              <w:t>Ставка без НДС</w:t>
            </w:r>
          </w:p>
        </w:tc>
        <w:tc>
          <w:tcPr>
            <w:tcW w:w="1388" w:type="dxa"/>
            <w:tcBorders>
              <w:top w:val="single" w:sz="4" w:space="0" w:color="auto"/>
              <w:left w:val="single" w:sz="4" w:space="0" w:color="auto"/>
              <w:bottom w:val="single" w:sz="4" w:space="0" w:color="auto"/>
              <w:right w:val="single" w:sz="4" w:space="0" w:color="auto"/>
            </w:tcBorders>
          </w:tcPr>
          <w:p w14:paraId="062BDEA5" w14:textId="77777777" w:rsidR="00F44D56" w:rsidRPr="00406B81" w:rsidRDefault="00F44D56" w:rsidP="00F44D56">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Сумма, (руб.)</w:t>
            </w:r>
          </w:p>
          <w:p w14:paraId="1F14AD98" w14:textId="5BCC0DCC" w:rsidR="00F44D56" w:rsidRPr="00406B81" w:rsidRDefault="00F44D56" w:rsidP="00F44D56">
            <w:pPr>
              <w:snapToGrid w:val="0"/>
              <w:ind w:left="176" w:hanging="284"/>
              <w:jc w:val="center"/>
              <w:rPr>
                <w:rFonts w:ascii="Times New Roman" w:hAnsi="Times New Roman" w:cs="Times New Roman"/>
                <w:bCs/>
                <w:sz w:val="24"/>
                <w:szCs w:val="24"/>
              </w:rPr>
            </w:pPr>
          </w:p>
        </w:tc>
      </w:tr>
      <w:tr w:rsidR="008B5CCA" w:rsidRPr="00406B81" w14:paraId="645C9172" w14:textId="09005322" w:rsidTr="0032421E">
        <w:trPr>
          <w:trHeight w:val="770"/>
        </w:trPr>
        <w:tc>
          <w:tcPr>
            <w:tcW w:w="533" w:type="dxa"/>
            <w:tcBorders>
              <w:top w:val="single" w:sz="4" w:space="0" w:color="auto"/>
              <w:left w:val="single" w:sz="4" w:space="0" w:color="auto"/>
              <w:bottom w:val="single" w:sz="4" w:space="0" w:color="auto"/>
              <w:right w:val="single" w:sz="4" w:space="0" w:color="auto"/>
            </w:tcBorders>
            <w:vAlign w:val="center"/>
          </w:tcPr>
          <w:p w14:paraId="22310530" w14:textId="77777777" w:rsidR="008B5CCA" w:rsidRPr="00406B81" w:rsidRDefault="008B5CCA" w:rsidP="00CE2CF8">
            <w:pPr>
              <w:jc w:val="center"/>
              <w:rPr>
                <w:rFonts w:ascii="Times New Roman" w:hAnsi="Times New Roman" w:cs="Times New Roman"/>
                <w:bCs/>
                <w:color w:val="000000"/>
                <w:sz w:val="24"/>
                <w:szCs w:val="24"/>
              </w:rPr>
            </w:pPr>
            <w:r w:rsidRPr="00406B81">
              <w:rPr>
                <w:rFonts w:ascii="Times New Roman" w:hAnsi="Times New Roman" w:cs="Times New Roman"/>
                <w:bCs/>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14:paraId="2A303B04" w14:textId="0A8ED4A6" w:rsidR="008B5CCA" w:rsidRPr="00406B81" w:rsidRDefault="004D4208" w:rsidP="004D4208">
            <w:pPr>
              <w:spacing w:after="0" w:line="240" w:lineRule="auto"/>
              <w:rPr>
                <w:rFonts w:ascii="Times New Roman" w:hAnsi="Times New Roman" w:cs="Times New Roman"/>
                <w:sz w:val="24"/>
                <w:szCs w:val="24"/>
              </w:rPr>
            </w:pPr>
            <w:r w:rsidRPr="004D4208">
              <w:rPr>
                <w:rFonts w:ascii="Times New Roman" w:hAnsi="Times New Roman" w:cs="Times New Roman"/>
                <w:sz w:val="24"/>
                <w:szCs w:val="24"/>
              </w:rPr>
              <w:t>Шины и покрышки пневматические для сельскохозяйственных машин (26х12.00-12)</w:t>
            </w:r>
            <w:r>
              <w:rPr>
                <w:rFonts w:ascii="Times New Roman" w:hAnsi="Times New Roman" w:cs="Times New Roman"/>
                <w:sz w:val="24"/>
                <w:szCs w:val="24"/>
              </w:rPr>
              <w:t xml:space="preserve"> </w:t>
            </w:r>
            <w:r w:rsidRPr="004D4208">
              <w:rPr>
                <w:rFonts w:ascii="Times New Roman" w:hAnsi="Times New Roman" w:cs="Times New Roman"/>
                <w:sz w:val="24"/>
                <w:szCs w:val="24"/>
              </w:rPr>
              <w:t xml:space="preserve">Для трактора </w:t>
            </w:r>
            <w:proofErr w:type="spellStart"/>
            <w:r w:rsidRPr="004D4208">
              <w:rPr>
                <w:rFonts w:ascii="Times New Roman" w:hAnsi="Times New Roman" w:cs="Times New Roman"/>
                <w:sz w:val="24"/>
                <w:szCs w:val="24"/>
              </w:rPr>
              <w:t>Митракс</w:t>
            </w:r>
            <w:proofErr w:type="spellEnd"/>
            <w:r w:rsidRPr="004D4208">
              <w:rPr>
                <w:rFonts w:ascii="Times New Roman" w:hAnsi="Times New Roman" w:cs="Times New Roman"/>
                <w:sz w:val="24"/>
                <w:szCs w:val="24"/>
              </w:rPr>
              <w:t xml:space="preserve"> 635</w:t>
            </w:r>
          </w:p>
        </w:tc>
        <w:tc>
          <w:tcPr>
            <w:tcW w:w="1560" w:type="dxa"/>
            <w:tcBorders>
              <w:top w:val="single" w:sz="4" w:space="0" w:color="auto"/>
              <w:left w:val="single" w:sz="4" w:space="0" w:color="auto"/>
              <w:bottom w:val="single" w:sz="4" w:space="0" w:color="auto"/>
              <w:right w:val="single" w:sz="4" w:space="0" w:color="auto"/>
            </w:tcBorders>
          </w:tcPr>
          <w:p w14:paraId="1754DA47" w14:textId="6ABF96B7" w:rsidR="008B5CCA" w:rsidRPr="00406B81" w:rsidRDefault="008B5CCA" w:rsidP="00CE2CF8">
            <w:pPr>
              <w:autoSpaceDE w:val="0"/>
              <w:autoSpaceDN w:val="0"/>
              <w:adjustRightInd w:val="0"/>
              <w:jc w:val="center"/>
              <w:rPr>
                <w:rFonts w:ascii="Times New Roman" w:hAnsi="Times New Roman" w:cs="Times New Roman"/>
                <w:bCs/>
                <w:iCs/>
                <w:color w:val="000000"/>
                <w:sz w:val="24"/>
                <w:szCs w:val="24"/>
              </w:rPr>
            </w:pPr>
          </w:p>
        </w:tc>
        <w:tc>
          <w:tcPr>
            <w:tcW w:w="879" w:type="dxa"/>
            <w:tcBorders>
              <w:top w:val="single" w:sz="4" w:space="0" w:color="auto"/>
              <w:left w:val="single" w:sz="4" w:space="0" w:color="auto"/>
              <w:bottom w:val="single" w:sz="4" w:space="0" w:color="auto"/>
              <w:right w:val="single" w:sz="4" w:space="0" w:color="auto"/>
            </w:tcBorders>
            <w:vAlign w:val="center"/>
          </w:tcPr>
          <w:p w14:paraId="2D4696C2" w14:textId="57B265D0" w:rsidR="008B5CCA" w:rsidRPr="00D72475" w:rsidRDefault="008B5CCA" w:rsidP="00D72475">
            <w:pPr>
              <w:ind w:left="63"/>
              <w:jc w:val="center"/>
              <w:rPr>
                <w:rFonts w:ascii="Times New Roman" w:hAnsi="Times New Roman" w:cs="Times New Roman"/>
                <w:bCs/>
                <w:sz w:val="24"/>
                <w:szCs w:val="24"/>
              </w:rPr>
            </w:pPr>
            <w:r>
              <w:rPr>
                <w:rFonts w:ascii="Times New Roman" w:hAnsi="Times New Roman" w:cs="Times New Roman"/>
                <w:bCs/>
                <w:sz w:val="24"/>
                <w:szCs w:val="24"/>
              </w:rPr>
              <w:t>Шт.</w:t>
            </w:r>
          </w:p>
        </w:tc>
        <w:tc>
          <w:tcPr>
            <w:tcW w:w="963" w:type="dxa"/>
            <w:tcBorders>
              <w:top w:val="single" w:sz="4" w:space="0" w:color="auto"/>
              <w:left w:val="single" w:sz="4" w:space="0" w:color="auto"/>
              <w:bottom w:val="single" w:sz="4" w:space="0" w:color="auto"/>
              <w:right w:val="single" w:sz="4" w:space="0" w:color="auto"/>
            </w:tcBorders>
          </w:tcPr>
          <w:p w14:paraId="730C93AE" w14:textId="77777777" w:rsidR="004D4208" w:rsidRDefault="004D4208" w:rsidP="00133862">
            <w:pPr>
              <w:ind w:left="63"/>
              <w:jc w:val="center"/>
              <w:rPr>
                <w:rFonts w:ascii="Times New Roman" w:hAnsi="Times New Roman" w:cs="Times New Roman"/>
                <w:bCs/>
                <w:sz w:val="24"/>
                <w:szCs w:val="24"/>
              </w:rPr>
            </w:pPr>
          </w:p>
          <w:p w14:paraId="08125677" w14:textId="24808F77" w:rsidR="008B5CCA" w:rsidRPr="00D72475" w:rsidRDefault="004D4208" w:rsidP="00133862">
            <w:pPr>
              <w:ind w:left="63"/>
              <w:jc w:val="center"/>
              <w:rPr>
                <w:rFonts w:ascii="Times New Roman" w:hAnsi="Times New Roman" w:cs="Times New Roman"/>
                <w:bCs/>
                <w:sz w:val="24"/>
                <w:szCs w:val="24"/>
              </w:rPr>
            </w:pPr>
            <w:r>
              <w:rPr>
                <w:rFonts w:ascii="Times New Roman" w:hAnsi="Times New Roman" w:cs="Times New Roman"/>
                <w:bCs/>
                <w:sz w:val="24"/>
                <w:szCs w:val="24"/>
              </w:rPr>
              <w:t>16</w:t>
            </w:r>
          </w:p>
        </w:tc>
        <w:tc>
          <w:tcPr>
            <w:tcW w:w="1134" w:type="dxa"/>
            <w:tcBorders>
              <w:top w:val="single" w:sz="4" w:space="0" w:color="auto"/>
              <w:left w:val="single" w:sz="4" w:space="0" w:color="auto"/>
              <w:bottom w:val="single" w:sz="4" w:space="0" w:color="auto"/>
              <w:right w:val="single" w:sz="4" w:space="0" w:color="auto"/>
            </w:tcBorders>
            <w:vAlign w:val="center"/>
          </w:tcPr>
          <w:p w14:paraId="428BB95F" w14:textId="0731A196" w:rsidR="008B5CCA" w:rsidRPr="008B5CCA" w:rsidRDefault="008B5CCA" w:rsidP="0032421E">
            <w:pPr>
              <w:jc w:val="center"/>
              <w:rPr>
                <w:rFonts w:ascii="Times New Roman" w:eastAsia="Calibri"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14:paraId="05533673" w14:textId="22BEA7A1" w:rsidR="008B5CCA" w:rsidRPr="000C22DB" w:rsidRDefault="008B5CCA" w:rsidP="00CE2CF8">
            <w:pPr>
              <w:autoSpaceDE w:val="0"/>
              <w:autoSpaceDN w:val="0"/>
              <w:adjustRightInd w:val="0"/>
              <w:ind w:left="-125"/>
              <w:jc w:val="center"/>
              <w:rPr>
                <w:rFonts w:ascii="Times New Roman" w:eastAsia="Calibri" w:hAnsi="Times New Roman" w:cs="Times New Roman"/>
                <w:bCs/>
                <w:sz w:val="24"/>
                <w:szCs w:val="24"/>
              </w:rPr>
            </w:pPr>
          </w:p>
        </w:tc>
        <w:tc>
          <w:tcPr>
            <w:tcW w:w="1388" w:type="dxa"/>
            <w:tcBorders>
              <w:top w:val="single" w:sz="4" w:space="0" w:color="auto"/>
              <w:left w:val="single" w:sz="4" w:space="0" w:color="auto"/>
              <w:bottom w:val="single" w:sz="4" w:space="0" w:color="auto"/>
              <w:right w:val="single" w:sz="4" w:space="0" w:color="auto"/>
            </w:tcBorders>
            <w:vAlign w:val="center"/>
          </w:tcPr>
          <w:p w14:paraId="6C8202C9" w14:textId="5305DB66" w:rsidR="008B5CCA" w:rsidRPr="00602D44" w:rsidRDefault="008B5CCA" w:rsidP="00602D44">
            <w:pPr>
              <w:autoSpaceDE w:val="0"/>
              <w:autoSpaceDN w:val="0"/>
              <w:adjustRightInd w:val="0"/>
              <w:ind w:left="-125"/>
              <w:jc w:val="center"/>
              <w:rPr>
                <w:rFonts w:ascii="Times New Roman" w:eastAsia="Calibri" w:hAnsi="Times New Roman" w:cs="Times New Roman"/>
                <w:bCs/>
                <w:sz w:val="24"/>
                <w:szCs w:val="24"/>
              </w:rPr>
            </w:pPr>
          </w:p>
        </w:tc>
      </w:tr>
      <w:tr w:rsidR="00985A79" w:rsidRPr="00406B81" w14:paraId="185318F2" w14:textId="59FF86EF" w:rsidTr="00A73807">
        <w:trPr>
          <w:trHeight w:val="322"/>
        </w:trPr>
        <w:tc>
          <w:tcPr>
            <w:tcW w:w="4503" w:type="dxa"/>
            <w:gridSpan w:val="3"/>
            <w:tcBorders>
              <w:top w:val="single" w:sz="4" w:space="0" w:color="auto"/>
              <w:left w:val="single" w:sz="4" w:space="0" w:color="auto"/>
              <w:bottom w:val="single" w:sz="4" w:space="0" w:color="auto"/>
              <w:right w:val="single" w:sz="4" w:space="0" w:color="auto"/>
            </w:tcBorders>
            <w:vAlign w:val="center"/>
          </w:tcPr>
          <w:p w14:paraId="4E44C10B" w14:textId="5F235F8F" w:rsidR="00985A79" w:rsidRPr="00406B81" w:rsidRDefault="00985A79" w:rsidP="00A25CF5">
            <w:pPr>
              <w:autoSpaceDE w:val="0"/>
              <w:autoSpaceDN w:val="0"/>
              <w:adjustRightInd w:val="0"/>
              <w:rPr>
                <w:rFonts w:ascii="Times New Roman" w:hAnsi="Times New Roman" w:cs="Times New Roman"/>
                <w:bCs/>
                <w:color w:val="000000"/>
                <w:sz w:val="24"/>
                <w:szCs w:val="24"/>
              </w:rPr>
            </w:pPr>
            <w:r w:rsidRPr="00406B81">
              <w:rPr>
                <w:rFonts w:ascii="Times New Roman" w:hAnsi="Times New Roman" w:cs="Times New Roman"/>
                <w:bCs/>
                <w:color w:val="000000"/>
                <w:sz w:val="24"/>
                <w:szCs w:val="24"/>
              </w:rPr>
              <w:t>ВСЕГО:</w:t>
            </w:r>
          </w:p>
        </w:tc>
        <w:tc>
          <w:tcPr>
            <w:tcW w:w="879" w:type="dxa"/>
            <w:tcBorders>
              <w:top w:val="single" w:sz="4" w:space="0" w:color="auto"/>
              <w:left w:val="single" w:sz="4" w:space="0" w:color="auto"/>
              <w:bottom w:val="single" w:sz="4" w:space="0" w:color="auto"/>
              <w:right w:val="single" w:sz="4" w:space="0" w:color="auto"/>
            </w:tcBorders>
          </w:tcPr>
          <w:p w14:paraId="3EAE9BC9" w14:textId="2DFE74F7" w:rsidR="00985A79" w:rsidRPr="00406B81" w:rsidRDefault="00985A79" w:rsidP="00C455A3">
            <w:pPr>
              <w:autoSpaceDE w:val="0"/>
              <w:autoSpaceDN w:val="0"/>
              <w:adjustRightInd w:val="0"/>
              <w:jc w:val="right"/>
              <w:rPr>
                <w:rFonts w:ascii="Times New Roman" w:hAnsi="Times New Roman" w:cs="Times New Roman"/>
                <w:bCs/>
                <w:color w:val="000000"/>
                <w:sz w:val="24"/>
                <w:szCs w:val="24"/>
              </w:rPr>
            </w:pPr>
          </w:p>
        </w:tc>
        <w:tc>
          <w:tcPr>
            <w:tcW w:w="963" w:type="dxa"/>
            <w:tcBorders>
              <w:top w:val="single" w:sz="4" w:space="0" w:color="auto"/>
              <w:left w:val="single" w:sz="4" w:space="0" w:color="auto"/>
              <w:bottom w:val="single" w:sz="4" w:space="0" w:color="auto"/>
              <w:right w:val="single" w:sz="4" w:space="0" w:color="auto"/>
            </w:tcBorders>
          </w:tcPr>
          <w:p w14:paraId="1212AF52" w14:textId="68AC273C" w:rsidR="00985A79" w:rsidRPr="00406B81" w:rsidRDefault="00985A79" w:rsidP="006F47B9">
            <w:pPr>
              <w:autoSpaceDE w:val="0"/>
              <w:autoSpaceDN w:val="0"/>
              <w:adjustRightInd w:val="0"/>
              <w:jc w:val="center"/>
              <w:rPr>
                <w:rFonts w:ascii="Times New Roman" w:hAnsi="Times New Roman" w:cs="Times New Roman"/>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9B5139" w14:textId="06B2BD3E"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tcPr>
          <w:p w14:paraId="2087E46E" w14:textId="0B633A8E"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c>
          <w:tcPr>
            <w:tcW w:w="1388" w:type="dxa"/>
            <w:tcBorders>
              <w:top w:val="single" w:sz="4" w:space="0" w:color="auto"/>
              <w:left w:val="single" w:sz="4" w:space="0" w:color="auto"/>
              <w:bottom w:val="single" w:sz="4" w:space="0" w:color="auto"/>
              <w:right w:val="single" w:sz="4" w:space="0" w:color="auto"/>
            </w:tcBorders>
          </w:tcPr>
          <w:p w14:paraId="3AE86BC5" w14:textId="16C9B14C"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r>
    </w:tbl>
    <w:p w14:paraId="46F0AC3E" w14:textId="7A58E7C8" w:rsidR="008413F1" w:rsidRDefault="008413F1" w:rsidP="008413F1">
      <w:pPr>
        <w:spacing w:after="0" w:line="240" w:lineRule="auto"/>
        <w:rPr>
          <w:rFonts w:ascii="Times New Roman" w:eastAsia="Times New Roman" w:hAnsi="Times New Roman" w:cs="Times New Roman"/>
          <w:sz w:val="24"/>
          <w:szCs w:val="24"/>
          <w:lang w:eastAsia="ru-RU"/>
        </w:rPr>
      </w:pPr>
    </w:p>
    <w:p w14:paraId="4C95DAED" w14:textId="77777777" w:rsidR="00C06376" w:rsidRPr="00406B81" w:rsidRDefault="00C06376" w:rsidP="008413F1">
      <w:pPr>
        <w:spacing w:after="0" w:line="240" w:lineRule="auto"/>
        <w:rPr>
          <w:rFonts w:ascii="Times New Roman" w:eastAsia="Times New Roman" w:hAnsi="Times New Roman" w:cs="Times New Roman"/>
          <w:sz w:val="24"/>
          <w:szCs w:val="24"/>
          <w:lang w:eastAsia="ru-RU"/>
        </w:rPr>
      </w:pPr>
    </w:p>
    <w:p w14:paraId="6485C31F" w14:textId="77777777" w:rsidR="00EE0F2F" w:rsidRPr="00406B81" w:rsidRDefault="00EE0F2F" w:rsidP="008413F1">
      <w:pPr>
        <w:spacing w:after="0" w:line="240" w:lineRule="auto"/>
        <w:rPr>
          <w:rFonts w:ascii="Times New Roman" w:eastAsia="Times New Roman" w:hAnsi="Times New Roman" w:cs="Times New Roman"/>
          <w:sz w:val="24"/>
          <w:szCs w:val="24"/>
          <w:lang w:eastAsia="ru-RU"/>
        </w:rPr>
      </w:pPr>
    </w:p>
    <w:p w14:paraId="635F928B" w14:textId="77777777" w:rsidR="00EE0F2F" w:rsidRPr="00406B81" w:rsidRDefault="00EE0F2F" w:rsidP="008413F1">
      <w:pPr>
        <w:spacing w:after="0" w:line="240" w:lineRule="auto"/>
        <w:rPr>
          <w:rFonts w:ascii="Times New Roman" w:eastAsia="Times New Roman" w:hAnsi="Times New Roman" w:cs="Times New Roman"/>
          <w:sz w:val="24"/>
          <w:szCs w:val="24"/>
          <w:lang w:eastAsia="ru-RU"/>
        </w:rPr>
      </w:pPr>
    </w:p>
    <w:p w14:paraId="1A0CA66F" w14:textId="77777777" w:rsidR="008413F1" w:rsidRPr="00406B81" w:rsidRDefault="008413F1" w:rsidP="008413F1">
      <w:pPr>
        <w:spacing w:after="0" w:line="240" w:lineRule="auto"/>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w:t>
      </w:r>
    </w:p>
    <w:tbl>
      <w:tblPr>
        <w:tblW w:w="984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82"/>
        <w:gridCol w:w="4961"/>
      </w:tblGrid>
      <w:tr w:rsidR="009C0734" w:rsidRPr="00406B81" w14:paraId="35F9A2CB" w14:textId="77777777" w:rsidTr="00B428D8">
        <w:tc>
          <w:tcPr>
            <w:tcW w:w="4882" w:type="dxa"/>
          </w:tcPr>
          <w:p w14:paraId="7F658D6F" w14:textId="77777777" w:rsidR="009C0734" w:rsidRPr="00406B81" w:rsidRDefault="009C0734" w:rsidP="00456A08">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p w14:paraId="21E1C955" w14:textId="7E2AE423" w:rsidR="004F5AD5" w:rsidRDefault="004F5AD5" w:rsidP="00B95AC8">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14:paraId="75EFE424" w14:textId="1FE84AB0" w:rsidR="009C0734" w:rsidRPr="00406B81" w:rsidRDefault="00F46F2E" w:rsidP="00B95AC8">
            <w:pPr>
              <w:pStyle w:val="ConsPlusNormal"/>
              <w:rPr>
                <w:rFonts w:ascii="Times New Roman" w:hAnsi="Times New Roman" w:cs="Times New Roman"/>
                <w:sz w:val="24"/>
                <w:szCs w:val="24"/>
              </w:rPr>
            </w:pPr>
            <w:r w:rsidRPr="00F46F2E">
              <w:rPr>
                <w:rFonts w:ascii="Times New Roman" w:hAnsi="Times New Roman" w:cs="Times New Roman"/>
                <w:sz w:val="24"/>
                <w:szCs w:val="24"/>
              </w:rPr>
              <w:t xml:space="preserve">Подписано ЭЦП    </w:t>
            </w:r>
            <w:proofErr w:type="spellStart"/>
            <w:r w:rsidRPr="00F46F2E">
              <w:rPr>
                <w:rFonts w:ascii="Times New Roman" w:hAnsi="Times New Roman" w:cs="Times New Roman"/>
                <w:sz w:val="24"/>
                <w:szCs w:val="24"/>
              </w:rPr>
              <w:t>В.Н.Иванов</w:t>
            </w:r>
            <w:proofErr w:type="spellEnd"/>
            <w:r w:rsidRPr="00F46F2E">
              <w:rPr>
                <w:rFonts w:ascii="Times New Roman" w:hAnsi="Times New Roman" w:cs="Times New Roman"/>
                <w:sz w:val="24"/>
                <w:szCs w:val="24"/>
              </w:rPr>
              <w:t xml:space="preserve"> </w:t>
            </w:r>
          </w:p>
        </w:tc>
        <w:tc>
          <w:tcPr>
            <w:tcW w:w="4961" w:type="dxa"/>
          </w:tcPr>
          <w:p w14:paraId="0F102CFF" w14:textId="77777777" w:rsidR="009C0734" w:rsidRDefault="009C0734" w:rsidP="00456A08">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p>
          <w:p w14:paraId="237AB836" w14:textId="54DA4CEB" w:rsidR="00D6791F" w:rsidRPr="00406B81" w:rsidRDefault="00F46F2E" w:rsidP="007B0C48">
            <w:pPr>
              <w:spacing w:after="0" w:line="240" w:lineRule="auto"/>
              <w:rPr>
                <w:rFonts w:ascii="Times New Roman" w:hAnsi="Times New Roman" w:cs="Times New Roman"/>
                <w:sz w:val="24"/>
                <w:szCs w:val="24"/>
              </w:rPr>
            </w:pPr>
            <w:r w:rsidRPr="00F46F2E">
              <w:rPr>
                <w:rFonts w:ascii="Times New Roman" w:hAnsi="Times New Roman" w:cs="Times New Roman"/>
                <w:sz w:val="24"/>
                <w:szCs w:val="24"/>
              </w:rPr>
              <w:t xml:space="preserve">Подписано ЭЦП </w:t>
            </w:r>
          </w:p>
        </w:tc>
      </w:tr>
    </w:tbl>
    <w:p w14:paraId="63B62E06" w14:textId="665FF5FB" w:rsidR="00332D3F" w:rsidRPr="00406B81" w:rsidRDefault="00332D3F" w:rsidP="00886A03">
      <w:pPr>
        <w:jc w:val="right"/>
        <w:rPr>
          <w:rFonts w:ascii="Times New Roman" w:hAnsi="Times New Roman" w:cs="Times New Roman"/>
          <w:b/>
          <w:bCs/>
          <w:sz w:val="24"/>
          <w:szCs w:val="24"/>
        </w:rPr>
      </w:pPr>
    </w:p>
    <w:p w14:paraId="0DC1D00C"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5F5702F2"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2818ECA9"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55C5B05B"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1C0B7CDC"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7FC1C9AD"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4862F62C"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178AC76F"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4211B1CF"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3BDF2CCA"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7BC60C02"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77C7A5A1"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412A09E6"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04CA9280"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6A62F916"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71FAB0DB"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395FC908" w14:textId="77777777" w:rsidR="007B0C48" w:rsidRDefault="007B0C48" w:rsidP="006962B8">
      <w:pPr>
        <w:spacing w:after="0" w:line="240" w:lineRule="auto"/>
        <w:jc w:val="right"/>
        <w:rPr>
          <w:rFonts w:ascii="Times New Roman" w:eastAsia="Times New Roman" w:hAnsi="Times New Roman" w:cs="Times New Roman"/>
          <w:sz w:val="24"/>
          <w:szCs w:val="24"/>
          <w:lang w:eastAsia="ru-RU"/>
        </w:rPr>
      </w:pPr>
    </w:p>
    <w:p w14:paraId="5F3BD4B4"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155BD7E8"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7F76A2F0"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2D3658AE" w14:textId="77777777" w:rsidR="006962B8" w:rsidRPr="00406B81" w:rsidRDefault="006962B8" w:rsidP="006962B8">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Приложение 2 к контракту </w:t>
      </w:r>
    </w:p>
    <w:p w14:paraId="18F4D3E5" w14:textId="1A5850A5" w:rsidR="006962B8" w:rsidRPr="00406B81" w:rsidRDefault="006511A1" w:rsidP="006962B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6962B8" w:rsidRPr="00406B81">
        <w:rPr>
          <w:rFonts w:ascii="Times New Roman" w:eastAsia="Times New Roman" w:hAnsi="Times New Roman" w:cs="Times New Roman"/>
          <w:sz w:val="24"/>
          <w:szCs w:val="24"/>
          <w:lang w:eastAsia="ru-RU"/>
        </w:rPr>
        <w:t>т</w:t>
      </w:r>
      <w:r w:rsidR="008730EA">
        <w:rPr>
          <w:rFonts w:ascii="Times New Roman" w:eastAsia="Times New Roman" w:hAnsi="Times New Roman" w:cs="Times New Roman"/>
          <w:sz w:val="24"/>
          <w:szCs w:val="24"/>
          <w:lang w:eastAsia="ru-RU"/>
        </w:rPr>
        <w:t xml:space="preserve"> </w:t>
      </w:r>
      <w:r w:rsidR="007B0C48">
        <w:rPr>
          <w:rFonts w:ascii="Times New Roman" w:eastAsia="Times New Roman" w:hAnsi="Times New Roman" w:cs="Times New Roman"/>
          <w:sz w:val="24"/>
          <w:szCs w:val="24"/>
          <w:lang w:eastAsia="ru-RU"/>
        </w:rPr>
        <w:t>_____</w:t>
      </w:r>
      <w:r w:rsidR="00386448">
        <w:rPr>
          <w:rFonts w:ascii="Times New Roman" w:eastAsia="Times New Roman" w:hAnsi="Times New Roman" w:cs="Times New Roman"/>
          <w:sz w:val="24"/>
          <w:szCs w:val="24"/>
          <w:lang w:eastAsia="ru-RU"/>
        </w:rPr>
        <w:t>.</w:t>
      </w:r>
      <w:r w:rsidR="0048717D">
        <w:rPr>
          <w:rFonts w:ascii="Times New Roman" w:eastAsia="Times New Roman" w:hAnsi="Times New Roman" w:cs="Times New Roman"/>
          <w:sz w:val="24"/>
          <w:szCs w:val="24"/>
          <w:lang w:eastAsia="ru-RU"/>
        </w:rPr>
        <w:t>2024</w:t>
      </w:r>
      <w:r w:rsidR="006962B8" w:rsidRPr="00406B81">
        <w:rPr>
          <w:rFonts w:ascii="Times New Roman" w:eastAsia="Times New Roman" w:hAnsi="Times New Roman" w:cs="Times New Roman"/>
          <w:sz w:val="24"/>
          <w:szCs w:val="24"/>
          <w:lang w:eastAsia="ru-RU"/>
        </w:rPr>
        <w:t xml:space="preserve"> №</w:t>
      </w:r>
      <w:r w:rsidR="00A022A2" w:rsidRPr="00406B81">
        <w:rPr>
          <w:rFonts w:ascii="Times New Roman" w:eastAsia="Times New Roman" w:hAnsi="Times New Roman" w:cs="Times New Roman"/>
          <w:sz w:val="24"/>
          <w:szCs w:val="24"/>
          <w:lang w:eastAsia="ru-RU"/>
        </w:rPr>
        <w:t xml:space="preserve"> </w:t>
      </w:r>
      <w:r w:rsidR="00623384">
        <w:rPr>
          <w:rFonts w:ascii="Times New Roman" w:eastAsia="Times New Roman" w:hAnsi="Times New Roman" w:cs="Times New Roman"/>
          <w:sz w:val="24"/>
          <w:szCs w:val="24"/>
          <w:lang w:eastAsia="ru-RU"/>
        </w:rPr>
        <w:t>70</w:t>
      </w:r>
      <w:bookmarkStart w:id="18" w:name="_GoBack"/>
      <w:bookmarkEnd w:id="18"/>
      <w:r w:rsidR="008B3B01">
        <w:rPr>
          <w:rFonts w:ascii="Times New Roman" w:eastAsia="Times New Roman" w:hAnsi="Times New Roman" w:cs="Times New Roman"/>
          <w:sz w:val="24"/>
          <w:szCs w:val="24"/>
          <w:lang w:eastAsia="ru-RU"/>
        </w:rPr>
        <w:t>/3</w:t>
      </w:r>
      <w:r w:rsidR="00BE7E61">
        <w:rPr>
          <w:rFonts w:ascii="Times New Roman" w:eastAsia="Times New Roman" w:hAnsi="Times New Roman" w:cs="Times New Roman"/>
          <w:sz w:val="24"/>
          <w:szCs w:val="24"/>
          <w:lang w:eastAsia="ru-RU"/>
        </w:rPr>
        <w:t>-</w:t>
      </w:r>
      <w:r w:rsidR="0048717D" w:rsidRPr="00386448">
        <w:rPr>
          <w:rFonts w:ascii="Times New Roman" w:eastAsia="Times New Roman" w:hAnsi="Times New Roman" w:cs="Times New Roman"/>
          <w:sz w:val="24"/>
          <w:szCs w:val="24"/>
          <w:lang w:eastAsia="ru-RU"/>
        </w:rPr>
        <w:t>2024</w:t>
      </w:r>
    </w:p>
    <w:p w14:paraId="4925EE46" w14:textId="77777777" w:rsidR="00E3371B" w:rsidRPr="00E3371B" w:rsidRDefault="00E3371B" w:rsidP="00E3371B">
      <w:pPr>
        <w:tabs>
          <w:tab w:val="left" w:pos="1211"/>
        </w:tabs>
        <w:suppressAutoHyphens/>
        <w:spacing w:after="0" w:line="240" w:lineRule="auto"/>
        <w:jc w:val="center"/>
        <w:outlineLvl w:val="1"/>
        <w:rPr>
          <w:rFonts w:ascii="Times New Roman" w:eastAsia="Times New Roman" w:hAnsi="Times New Roman" w:cs="Times New Roman"/>
          <w:b/>
          <w:bCs/>
          <w:sz w:val="24"/>
          <w:szCs w:val="24"/>
          <w:lang w:eastAsia="ru-RU"/>
        </w:rPr>
      </w:pPr>
      <w:r w:rsidRPr="00E3371B">
        <w:rPr>
          <w:rFonts w:ascii="Times New Roman" w:eastAsia="Times New Roman" w:hAnsi="Times New Roman" w:cs="Times New Roman"/>
          <w:b/>
          <w:bCs/>
          <w:sz w:val="24"/>
          <w:szCs w:val="24"/>
          <w:lang w:eastAsia="ru-RU"/>
        </w:rPr>
        <w:t>ОПИСАНИЕ ОБЪЕКТА ЗАКУПКИ</w:t>
      </w:r>
    </w:p>
    <w:p w14:paraId="4F32CBEB" w14:textId="77777777" w:rsidR="00E3371B" w:rsidRPr="00E3371B" w:rsidRDefault="00E3371B" w:rsidP="00E3371B">
      <w:pPr>
        <w:tabs>
          <w:tab w:val="left" w:pos="1211"/>
        </w:tabs>
        <w:suppressAutoHyphens/>
        <w:spacing w:after="0" w:line="240" w:lineRule="auto"/>
        <w:jc w:val="center"/>
        <w:outlineLvl w:val="1"/>
        <w:rPr>
          <w:rFonts w:ascii="Times New Roman" w:eastAsia="Times New Roman" w:hAnsi="Times New Roman" w:cs="Times New Roman"/>
          <w:b/>
          <w:bCs/>
          <w:sz w:val="24"/>
          <w:szCs w:val="24"/>
          <w:lang w:eastAsia="ru-RU"/>
        </w:rPr>
      </w:pPr>
      <w:r w:rsidRPr="00E3371B">
        <w:rPr>
          <w:rFonts w:ascii="Times New Roman" w:eastAsia="Times New Roman" w:hAnsi="Times New Roman" w:cs="Times New Roman"/>
          <w:b/>
          <w:bCs/>
          <w:sz w:val="24"/>
          <w:szCs w:val="24"/>
          <w:lang w:eastAsia="ru-RU"/>
        </w:rPr>
        <w:t xml:space="preserve">В СООТВЕТСТВИИ СО СТАТЬЕЙ 33 ФЕДЕРАЛЬНОГО ЗАКОНА ОТ 05.04.2013 </w:t>
      </w:r>
    </w:p>
    <w:p w14:paraId="6AC5E410" w14:textId="77777777" w:rsidR="00E3371B" w:rsidRPr="00E3371B" w:rsidRDefault="00E3371B" w:rsidP="00E3371B">
      <w:pPr>
        <w:tabs>
          <w:tab w:val="left" w:pos="1211"/>
        </w:tabs>
        <w:suppressAutoHyphens/>
        <w:spacing w:after="0" w:line="240" w:lineRule="auto"/>
        <w:jc w:val="center"/>
        <w:outlineLvl w:val="1"/>
        <w:rPr>
          <w:rFonts w:ascii="Times New Roman" w:eastAsia="Times New Roman" w:hAnsi="Times New Roman" w:cs="Times New Roman"/>
          <w:b/>
          <w:bCs/>
          <w:sz w:val="24"/>
          <w:szCs w:val="24"/>
          <w:lang w:eastAsia="ru-RU"/>
        </w:rPr>
      </w:pPr>
      <w:r w:rsidRPr="00E3371B">
        <w:rPr>
          <w:rFonts w:ascii="Times New Roman" w:eastAsia="Times New Roman" w:hAnsi="Times New Roman" w:cs="Times New Roman"/>
          <w:b/>
          <w:bCs/>
          <w:sz w:val="24"/>
          <w:szCs w:val="24"/>
          <w:lang w:eastAsia="ru-RU"/>
        </w:rPr>
        <w:t>N 44-ФЗ "О КОНТРАКТНОЙ СИСТЕМЕ В СФЕРЕ ЗАКУПОК ТОВАРОВ, РАБОТ, УСЛУГ ДЛЯ ОБЕСПЕЧЕНИЯ ГОСУДАРСТВЕННЫХ И МУНИЦИПАЛЬНЫХ НУЖД"</w:t>
      </w:r>
    </w:p>
    <w:p w14:paraId="7EF619E4" w14:textId="77777777" w:rsidR="0048717D" w:rsidRPr="0048717D" w:rsidRDefault="0048717D" w:rsidP="0048717D">
      <w:pPr>
        <w:autoSpaceDE w:val="0"/>
        <w:autoSpaceDN w:val="0"/>
        <w:adjustRightInd w:val="0"/>
        <w:spacing w:after="0" w:line="240" w:lineRule="auto"/>
        <w:contextualSpacing/>
        <w:jc w:val="center"/>
        <w:outlineLvl w:val="1"/>
        <w:rPr>
          <w:rFonts w:ascii="Times New Roman" w:eastAsia="Calibri" w:hAnsi="Times New Roman" w:cs="Times New Roman"/>
          <w:b/>
          <w:lang w:eastAsia="ru-RU"/>
        </w:rPr>
      </w:pPr>
    </w:p>
    <w:p w14:paraId="114F7DC8" w14:textId="77777777" w:rsidR="007B0C48" w:rsidRDefault="0048717D" w:rsidP="0048717D">
      <w:pPr>
        <w:autoSpaceDE w:val="0"/>
        <w:autoSpaceDN w:val="0"/>
        <w:adjustRightInd w:val="0"/>
        <w:spacing w:after="0" w:line="240" w:lineRule="auto"/>
        <w:ind w:firstLine="709"/>
        <w:contextualSpacing/>
        <w:jc w:val="both"/>
        <w:outlineLvl w:val="1"/>
        <w:rPr>
          <w:rFonts w:ascii="Times New Roman" w:eastAsia="Times New Roman" w:hAnsi="Times New Roman" w:cs="Times New Roman"/>
          <w:kern w:val="2"/>
          <w:sz w:val="24"/>
          <w:szCs w:val="24"/>
          <w:lang w:eastAsia="ru-RU"/>
        </w:rPr>
      </w:pPr>
      <w:r w:rsidRPr="0048717D">
        <w:rPr>
          <w:rFonts w:ascii="Times New Roman" w:eastAsia="Calibri" w:hAnsi="Times New Roman" w:cs="Times New Roman"/>
          <w:sz w:val="24"/>
          <w:szCs w:val="24"/>
          <w:lang w:eastAsia="ru-RU"/>
        </w:rPr>
        <w:t xml:space="preserve">1.Объектом закупки является право заключения контракта (далее - контракт) на поставку </w:t>
      </w:r>
      <w:r w:rsidR="007B0C48" w:rsidRPr="007B0C48">
        <w:rPr>
          <w:rFonts w:ascii="Times New Roman" w:eastAsia="Times New Roman" w:hAnsi="Times New Roman" w:cs="Times New Roman"/>
          <w:kern w:val="2"/>
          <w:sz w:val="24"/>
          <w:szCs w:val="24"/>
          <w:lang w:eastAsia="ru-RU"/>
        </w:rPr>
        <w:t>шин для уборочной техники.</w:t>
      </w:r>
    </w:p>
    <w:p w14:paraId="00419BAD" w14:textId="31991B34" w:rsidR="0048717D" w:rsidRPr="0048717D" w:rsidRDefault="0048717D" w:rsidP="0048717D">
      <w:pPr>
        <w:autoSpaceDE w:val="0"/>
        <w:autoSpaceDN w:val="0"/>
        <w:adjustRightInd w:val="0"/>
        <w:spacing w:after="0" w:line="240" w:lineRule="auto"/>
        <w:ind w:firstLine="709"/>
        <w:contextualSpacing/>
        <w:jc w:val="both"/>
        <w:outlineLvl w:val="1"/>
        <w:rPr>
          <w:rFonts w:ascii="Times New Roman" w:eastAsia="Calibri" w:hAnsi="Times New Roman" w:cs="Times New Roman"/>
          <w:sz w:val="24"/>
          <w:szCs w:val="24"/>
          <w:lang w:eastAsia="ru-RU"/>
        </w:rPr>
      </w:pPr>
      <w:r w:rsidRPr="0048717D">
        <w:rPr>
          <w:rFonts w:ascii="Times New Roman" w:eastAsia="Calibri" w:hAnsi="Times New Roman" w:cs="Times New Roman"/>
          <w:sz w:val="24"/>
          <w:szCs w:val="24"/>
          <w:lang w:eastAsia="ru-RU"/>
        </w:rPr>
        <w:t>Функциональные, технические и качественные характеристики, эксплуатационные характеристики объекта закупки: Поставляемый товар должен соответствовать функциональным, техническим и качественным, эксплуатационным характеристикам согласно Спецификации (Приложение №1).</w:t>
      </w:r>
    </w:p>
    <w:p w14:paraId="234017E4" w14:textId="77777777" w:rsidR="007B0C48" w:rsidRPr="007B0C48" w:rsidRDefault="007B0C48" w:rsidP="007B0C48">
      <w:pPr>
        <w:tabs>
          <w:tab w:val="left" w:pos="851"/>
        </w:tabs>
        <w:suppressAutoHyphens/>
        <w:spacing w:before="60" w:after="60" w:line="240" w:lineRule="auto"/>
        <w:ind w:firstLine="851"/>
        <w:rPr>
          <w:rFonts w:ascii="Times New Roman" w:eastAsia="Times New Roman" w:hAnsi="Times New Roman" w:cs="Times New Roman"/>
          <w:color w:val="000000"/>
          <w:sz w:val="24"/>
          <w:szCs w:val="24"/>
          <w:lang w:eastAsia="ru-RU"/>
        </w:rPr>
      </w:pPr>
      <w:r w:rsidRPr="007B0C48">
        <w:rPr>
          <w:rFonts w:ascii="Times New Roman" w:eastAsia="Times New Roman" w:hAnsi="Times New Roman" w:cs="Times New Roman"/>
          <w:color w:val="000000"/>
          <w:sz w:val="24"/>
          <w:szCs w:val="24"/>
          <w:lang w:eastAsia="ru-RU"/>
        </w:rPr>
        <w:t>ОКПД</w:t>
      </w:r>
      <w:proofErr w:type="gramStart"/>
      <w:r w:rsidRPr="007B0C48">
        <w:rPr>
          <w:rFonts w:ascii="Times New Roman" w:eastAsia="Times New Roman" w:hAnsi="Times New Roman" w:cs="Times New Roman"/>
          <w:color w:val="000000"/>
          <w:sz w:val="24"/>
          <w:szCs w:val="24"/>
          <w:lang w:eastAsia="ru-RU"/>
        </w:rPr>
        <w:t>2</w:t>
      </w:r>
      <w:proofErr w:type="gramEnd"/>
      <w:r w:rsidRPr="007B0C48">
        <w:rPr>
          <w:rFonts w:ascii="Times New Roman" w:eastAsia="Times New Roman" w:hAnsi="Times New Roman" w:cs="Times New Roman"/>
          <w:color w:val="000000"/>
          <w:sz w:val="24"/>
          <w:szCs w:val="24"/>
          <w:lang w:eastAsia="ru-RU"/>
        </w:rPr>
        <w:t xml:space="preserve">: 22.11.14.110  - </w:t>
      </w:r>
      <w:r w:rsidRPr="007B0C48">
        <w:rPr>
          <w:rFonts w:ascii="Times New Roman" w:eastAsia="Calibri" w:hAnsi="Times New Roman" w:cs="Times New Roman"/>
          <w:color w:val="000000"/>
          <w:sz w:val="24"/>
          <w:szCs w:val="24"/>
        </w:rPr>
        <w:t>Шины и покрышки пневматические для сельскохозяйственных машин</w:t>
      </w:r>
    </w:p>
    <w:p w14:paraId="6CE15B9E" w14:textId="77777777" w:rsidR="007B0C48" w:rsidRPr="007B0C48" w:rsidRDefault="007B0C48" w:rsidP="007B0C48">
      <w:pPr>
        <w:widowControl w:val="0"/>
        <w:tabs>
          <w:tab w:val="left" w:pos="851"/>
        </w:tabs>
        <w:suppressAutoHyphens/>
        <w:spacing w:before="60" w:after="60" w:line="240" w:lineRule="auto"/>
        <w:ind w:firstLine="425"/>
        <w:rPr>
          <w:rFonts w:ascii="Times New Roman" w:eastAsia="Times New Roman" w:hAnsi="Times New Roman" w:cs="Times New Roman"/>
          <w:b/>
          <w:color w:val="000000"/>
          <w:sz w:val="24"/>
          <w:szCs w:val="24"/>
          <w:lang w:eastAsia="ru-RU"/>
        </w:rPr>
      </w:pPr>
      <w:r w:rsidRPr="007B0C48">
        <w:rPr>
          <w:rFonts w:ascii="Times New Roman" w:eastAsia="Times New Roman" w:hAnsi="Times New Roman" w:cs="Times New Roman"/>
          <w:b/>
          <w:color w:val="000000"/>
          <w:sz w:val="24"/>
          <w:szCs w:val="24"/>
          <w:lang w:eastAsia="ru-RU"/>
        </w:rPr>
        <w:t>Обоснование включения дополнительной информации в сведения о товаре, работе, услуге:</w:t>
      </w:r>
    </w:p>
    <w:p w14:paraId="1C84BBC7" w14:textId="77777777" w:rsidR="007B0C48" w:rsidRPr="007B0C48" w:rsidRDefault="007B0C48" w:rsidP="007B0C48">
      <w:pPr>
        <w:widowControl w:val="0"/>
        <w:tabs>
          <w:tab w:val="left" w:pos="851"/>
        </w:tabs>
        <w:suppressAutoHyphens/>
        <w:spacing w:after="0" w:line="240" w:lineRule="auto"/>
        <w:ind w:firstLine="425"/>
        <w:jc w:val="both"/>
        <w:rPr>
          <w:rFonts w:ascii="Times New Roman" w:eastAsia="Times New Roman" w:hAnsi="Times New Roman" w:cs="Times New Roman"/>
          <w:color w:val="000000"/>
          <w:sz w:val="24"/>
          <w:szCs w:val="24"/>
          <w:lang w:eastAsia="ru-RU"/>
        </w:rPr>
      </w:pPr>
      <w:r w:rsidRPr="007B0C48">
        <w:rPr>
          <w:rFonts w:ascii="Times New Roman" w:eastAsia="Times New Roman" w:hAnsi="Times New Roman" w:cs="Times New Roman"/>
          <w:bCs/>
          <w:color w:val="000000"/>
          <w:sz w:val="24"/>
          <w:szCs w:val="24"/>
          <w:lang w:eastAsia="ru-RU"/>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2B24930B" w14:textId="77777777" w:rsidR="007B0C48" w:rsidRPr="007B0C48" w:rsidRDefault="007B0C48" w:rsidP="007B0C48">
      <w:pPr>
        <w:tabs>
          <w:tab w:val="left" w:pos="851"/>
        </w:tabs>
        <w:suppressAutoHyphens/>
        <w:spacing w:before="60" w:after="60" w:line="240" w:lineRule="auto"/>
        <w:ind w:firstLine="284"/>
        <w:jc w:val="both"/>
        <w:rPr>
          <w:rFonts w:ascii="Times New Roman" w:eastAsia="Times New Roman" w:hAnsi="Times New Roman" w:cs="Times New Roman"/>
          <w:color w:val="000000"/>
          <w:sz w:val="24"/>
          <w:szCs w:val="24"/>
          <w:lang w:eastAsia="ru-RU"/>
        </w:rPr>
      </w:pPr>
    </w:p>
    <w:tbl>
      <w:tblPr>
        <w:tblW w:w="10036" w:type="dxa"/>
        <w:tblInd w:w="137" w:type="dxa"/>
        <w:tblLayout w:type="fixed"/>
        <w:tblLook w:val="04A0" w:firstRow="1" w:lastRow="0" w:firstColumn="1" w:lastColumn="0" w:noHBand="0" w:noVBand="1"/>
      </w:tblPr>
      <w:tblGrid>
        <w:gridCol w:w="680"/>
        <w:gridCol w:w="4238"/>
        <w:gridCol w:w="2141"/>
        <w:gridCol w:w="1417"/>
        <w:gridCol w:w="1560"/>
      </w:tblGrid>
      <w:tr w:rsidR="007B0C48" w:rsidRPr="007B0C48" w14:paraId="0839313F" w14:textId="77777777" w:rsidTr="00C57FD3">
        <w:trPr>
          <w:cantSplit/>
          <w:trHeight w:val="1152"/>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9C6FE"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 п/п</w:t>
            </w:r>
          </w:p>
        </w:tc>
        <w:tc>
          <w:tcPr>
            <w:tcW w:w="4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3C861"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Наименование товара, работ, услуги (объекта закупки)</w:t>
            </w:r>
          </w:p>
        </w:tc>
        <w:tc>
          <w:tcPr>
            <w:tcW w:w="2141" w:type="dxa"/>
            <w:tcBorders>
              <w:top w:val="single" w:sz="4" w:space="0" w:color="000000"/>
              <w:left w:val="single" w:sz="4" w:space="0" w:color="000000"/>
              <w:bottom w:val="single" w:sz="4" w:space="0" w:color="000000"/>
              <w:right w:val="single" w:sz="4" w:space="0" w:color="000000"/>
            </w:tcBorders>
          </w:tcPr>
          <w:p w14:paraId="57EAFD5D"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КТРУ/ККН/</w:t>
            </w:r>
          </w:p>
          <w:p w14:paraId="6D06C79A"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ОКПД2</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45196"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Единица измерения</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BE08" w14:textId="77777777" w:rsidR="007B0C48" w:rsidRPr="007B0C48" w:rsidRDefault="007B0C48" w:rsidP="007B0C48">
            <w:pPr>
              <w:widowControl w:val="0"/>
              <w:tabs>
                <w:tab w:val="left" w:pos="851"/>
              </w:tabs>
              <w:suppressAutoHyphens/>
              <w:spacing w:before="60" w:after="60" w:line="240" w:lineRule="auto"/>
              <w:jc w:val="center"/>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Кол-во</w:t>
            </w:r>
          </w:p>
        </w:tc>
      </w:tr>
      <w:tr w:rsidR="007B0C48" w:rsidRPr="007B0C48" w14:paraId="7325A3B8" w14:textId="77777777" w:rsidTr="00C57FD3">
        <w:trPr>
          <w:trHeight w:val="293"/>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2E66D" w14:textId="77777777" w:rsidR="007B0C48" w:rsidRPr="007B0C48" w:rsidRDefault="007B0C48" w:rsidP="007B0C48">
            <w:pPr>
              <w:widowControl w:val="0"/>
              <w:tabs>
                <w:tab w:val="left" w:pos="851"/>
              </w:tabs>
              <w:suppressAutoHyphens/>
              <w:spacing w:before="60" w:after="60" w:line="264" w:lineRule="auto"/>
              <w:rPr>
                <w:rFonts w:ascii="Times New Roman" w:eastAsia="Calibri" w:hAnsi="Times New Roman" w:cs="Times New Roman"/>
                <w:color w:val="000000"/>
                <w:sz w:val="24"/>
                <w:szCs w:val="24"/>
              </w:rPr>
            </w:pPr>
            <w:r w:rsidRPr="007B0C48">
              <w:rPr>
                <w:rFonts w:ascii="Times New Roman" w:eastAsia="Calibri" w:hAnsi="Times New Roman" w:cs="Times New Roman"/>
                <w:color w:val="000000"/>
                <w:sz w:val="24"/>
                <w:szCs w:val="24"/>
              </w:rPr>
              <w:t>1</w:t>
            </w:r>
          </w:p>
        </w:tc>
        <w:tc>
          <w:tcPr>
            <w:tcW w:w="4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EA156" w14:textId="77777777" w:rsidR="007B0C48" w:rsidRPr="007B0C48" w:rsidRDefault="007B0C48" w:rsidP="007B0C48">
            <w:pPr>
              <w:widowControl w:val="0"/>
              <w:tabs>
                <w:tab w:val="left" w:pos="851"/>
              </w:tabs>
              <w:suppressAutoHyphens/>
              <w:spacing w:before="60" w:after="60" w:line="240" w:lineRule="auto"/>
              <w:rPr>
                <w:rFonts w:ascii="Times New Roman" w:eastAsia="Times New Roman" w:hAnsi="Times New Roman" w:cs="Times New Roman"/>
                <w:color w:val="000000"/>
                <w:sz w:val="20"/>
                <w:szCs w:val="20"/>
                <w:lang w:eastAsia="ru-RU"/>
              </w:rPr>
            </w:pPr>
            <w:r w:rsidRPr="007B0C48">
              <w:rPr>
                <w:rFonts w:ascii="Times New Roman" w:eastAsia="Calibri" w:hAnsi="Times New Roman" w:cs="Times New Roman"/>
                <w:color w:val="000000"/>
                <w:sz w:val="20"/>
                <w:szCs w:val="24"/>
              </w:rPr>
              <w:t>Шины и покрышки пневматические для сельскохозяйственных машин (26х12.00-12)</w:t>
            </w:r>
          </w:p>
          <w:p w14:paraId="3BB053DB" w14:textId="77777777" w:rsidR="007B0C48" w:rsidRPr="007B0C48" w:rsidRDefault="007B0C48" w:rsidP="007B0C48">
            <w:pPr>
              <w:widowControl w:val="0"/>
              <w:tabs>
                <w:tab w:val="left" w:pos="851"/>
              </w:tabs>
              <w:suppressAutoHyphens/>
              <w:spacing w:before="60" w:after="60" w:line="240" w:lineRule="auto"/>
              <w:rPr>
                <w:rFonts w:ascii="Times New Roman" w:eastAsia="Times New Roman" w:hAnsi="Times New Roman" w:cs="Times New Roman"/>
                <w:color w:val="000000"/>
                <w:sz w:val="20"/>
                <w:szCs w:val="20"/>
                <w:lang w:eastAsia="ru-RU"/>
              </w:rPr>
            </w:pPr>
            <w:r w:rsidRPr="007B0C48">
              <w:rPr>
                <w:rFonts w:ascii="Times New Roman" w:eastAsia="Calibri" w:hAnsi="Times New Roman" w:cs="Times New Roman"/>
                <w:color w:val="000000"/>
                <w:sz w:val="20"/>
                <w:szCs w:val="24"/>
              </w:rPr>
              <w:t xml:space="preserve">Для трактора </w:t>
            </w:r>
            <w:proofErr w:type="spellStart"/>
            <w:r w:rsidRPr="007B0C48">
              <w:rPr>
                <w:rFonts w:ascii="Times New Roman" w:eastAsia="Calibri" w:hAnsi="Times New Roman" w:cs="Times New Roman"/>
                <w:color w:val="000000"/>
                <w:sz w:val="20"/>
                <w:szCs w:val="24"/>
              </w:rPr>
              <w:t>Митракс</w:t>
            </w:r>
            <w:proofErr w:type="spellEnd"/>
            <w:r w:rsidRPr="007B0C48">
              <w:rPr>
                <w:rFonts w:ascii="Times New Roman" w:eastAsia="Calibri" w:hAnsi="Times New Roman" w:cs="Times New Roman"/>
                <w:color w:val="000000"/>
                <w:sz w:val="20"/>
                <w:szCs w:val="24"/>
              </w:rPr>
              <w:t xml:space="preserve"> 635</w:t>
            </w:r>
          </w:p>
        </w:tc>
        <w:tc>
          <w:tcPr>
            <w:tcW w:w="2141" w:type="dxa"/>
            <w:tcBorders>
              <w:top w:val="single" w:sz="4" w:space="0" w:color="000000"/>
              <w:left w:val="single" w:sz="4" w:space="0" w:color="000000"/>
              <w:bottom w:val="single" w:sz="4" w:space="0" w:color="000000"/>
              <w:right w:val="single" w:sz="4" w:space="0" w:color="000000"/>
            </w:tcBorders>
            <w:vAlign w:val="center"/>
          </w:tcPr>
          <w:p w14:paraId="768DDCE2" w14:textId="77777777" w:rsidR="007B0C48" w:rsidRPr="007B0C48" w:rsidRDefault="007B0C48" w:rsidP="007B0C48">
            <w:pPr>
              <w:widowControl w:val="0"/>
              <w:tabs>
                <w:tab w:val="left" w:pos="851"/>
              </w:tabs>
              <w:suppressAutoHyphens/>
              <w:spacing w:before="60" w:after="60" w:line="240" w:lineRule="auto"/>
              <w:jc w:val="center"/>
              <w:rPr>
                <w:rFonts w:ascii="Times New Roman" w:eastAsia="Times New Roman" w:hAnsi="Times New Roman" w:cs="Times New Roman"/>
                <w:color w:val="000000"/>
                <w:sz w:val="20"/>
                <w:szCs w:val="20"/>
                <w:lang w:eastAsia="ru-RU"/>
              </w:rPr>
            </w:pPr>
            <w:r w:rsidRPr="007B0C48">
              <w:rPr>
                <w:rFonts w:ascii="Times New Roman" w:eastAsia="Times New Roman" w:hAnsi="Times New Roman" w:cs="Times New Roman"/>
                <w:color w:val="000000"/>
                <w:sz w:val="20"/>
                <w:szCs w:val="24"/>
                <w:lang w:eastAsia="ru-RU"/>
              </w:rPr>
              <w:t>22.11.14.110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FD29F" w14:textId="77777777" w:rsidR="007B0C48" w:rsidRPr="007B0C48" w:rsidRDefault="007B0C48" w:rsidP="007B0C48">
            <w:pPr>
              <w:widowControl w:val="0"/>
              <w:tabs>
                <w:tab w:val="left" w:pos="851"/>
              </w:tabs>
              <w:suppressAutoHyphens/>
              <w:spacing w:before="60" w:after="60" w:line="240" w:lineRule="auto"/>
              <w:jc w:val="center"/>
              <w:rPr>
                <w:rFonts w:ascii="Times New Roman" w:eastAsia="Times New Roman" w:hAnsi="Times New Roman" w:cs="Times New Roman"/>
                <w:color w:val="000000"/>
                <w:sz w:val="20"/>
                <w:szCs w:val="20"/>
                <w:lang w:eastAsia="ru-RU"/>
              </w:rPr>
            </w:pPr>
            <w:proofErr w:type="spellStart"/>
            <w:r w:rsidRPr="007B0C48">
              <w:rPr>
                <w:rFonts w:ascii="Times New Roman" w:eastAsia="Times New Roman" w:hAnsi="Times New Roman" w:cs="Times New Roman"/>
                <w:color w:val="000000"/>
                <w:sz w:val="24"/>
                <w:szCs w:val="24"/>
                <w:lang w:eastAsia="ru-RU"/>
              </w:rPr>
              <w:t>шт</w:t>
            </w:r>
            <w:proofErr w:type="spellEnd"/>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FF5CD" w14:textId="77777777" w:rsidR="007B0C48" w:rsidRPr="007B0C48" w:rsidRDefault="007B0C48" w:rsidP="007B0C48">
            <w:pPr>
              <w:widowControl w:val="0"/>
              <w:tabs>
                <w:tab w:val="left" w:pos="851"/>
              </w:tabs>
              <w:suppressAutoHyphens/>
              <w:spacing w:before="60" w:after="60" w:line="240" w:lineRule="auto"/>
              <w:jc w:val="center"/>
              <w:rPr>
                <w:rFonts w:ascii="Times New Roman" w:eastAsia="Times New Roman" w:hAnsi="Times New Roman" w:cs="Times New Roman"/>
                <w:color w:val="000000"/>
                <w:sz w:val="20"/>
                <w:szCs w:val="20"/>
                <w:lang w:eastAsia="ru-RU"/>
              </w:rPr>
            </w:pPr>
            <w:r w:rsidRPr="007B0C48">
              <w:rPr>
                <w:rFonts w:ascii="Times New Roman" w:eastAsia="Times New Roman" w:hAnsi="Times New Roman" w:cs="Times New Roman"/>
                <w:color w:val="000000"/>
                <w:sz w:val="24"/>
                <w:szCs w:val="24"/>
                <w:lang w:eastAsia="ru-RU"/>
              </w:rPr>
              <w:t>16</w:t>
            </w:r>
          </w:p>
        </w:tc>
      </w:tr>
      <w:tr w:rsidR="007B0C48" w:rsidRPr="007B0C48" w14:paraId="0C238434" w14:textId="77777777" w:rsidTr="00C57FD3">
        <w:trPr>
          <w:trHeight w:val="293"/>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6B96A" w14:textId="77777777" w:rsidR="007B0C48" w:rsidRPr="007B0C48" w:rsidRDefault="007B0C48" w:rsidP="007B0C48">
            <w:pPr>
              <w:widowControl w:val="0"/>
              <w:tabs>
                <w:tab w:val="left" w:pos="851"/>
              </w:tabs>
              <w:suppressAutoHyphens/>
              <w:spacing w:before="60" w:after="60" w:line="264" w:lineRule="auto"/>
              <w:ind w:firstLine="851"/>
              <w:jc w:val="center"/>
              <w:rPr>
                <w:rFonts w:ascii="Times New Roman" w:eastAsia="Calibri" w:hAnsi="Times New Roman" w:cs="Times New Roman"/>
                <w:color w:val="000000"/>
                <w:sz w:val="24"/>
                <w:szCs w:val="24"/>
              </w:rPr>
            </w:pPr>
          </w:p>
        </w:tc>
        <w:tc>
          <w:tcPr>
            <w:tcW w:w="4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3DCD1" w14:textId="77777777" w:rsidR="007B0C48" w:rsidRPr="007B0C48" w:rsidRDefault="007B0C48" w:rsidP="007B0C48">
            <w:pPr>
              <w:widowControl w:val="0"/>
              <w:tabs>
                <w:tab w:val="left" w:pos="851"/>
              </w:tabs>
              <w:suppressAutoHyphens/>
              <w:spacing w:before="60" w:after="60" w:line="240" w:lineRule="auto"/>
              <w:ind w:firstLine="851"/>
              <w:rPr>
                <w:rFonts w:ascii="Times New Roman" w:eastAsia="Times New Roman" w:hAnsi="Times New Roman" w:cs="Times New Roman"/>
                <w:color w:val="000000"/>
                <w:sz w:val="24"/>
                <w:szCs w:val="24"/>
                <w:lang w:eastAsia="ru-RU"/>
              </w:rPr>
            </w:pPr>
            <w:r w:rsidRPr="007B0C48">
              <w:rPr>
                <w:rFonts w:ascii="Times New Roman" w:eastAsia="Times New Roman" w:hAnsi="Times New Roman" w:cs="Times New Roman"/>
                <w:color w:val="000000"/>
                <w:sz w:val="24"/>
                <w:szCs w:val="24"/>
                <w:lang w:eastAsia="ru-RU"/>
              </w:rPr>
              <w:t>Итого:</w:t>
            </w:r>
          </w:p>
        </w:tc>
        <w:tc>
          <w:tcPr>
            <w:tcW w:w="2141" w:type="dxa"/>
            <w:tcBorders>
              <w:top w:val="single" w:sz="4" w:space="0" w:color="000000"/>
              <w:left w:val="single" w:sz="4" w:space="0" w:color="000000"/>
              <w:bottom w:val="single" w:sz="4" w:space="0" w:color="000000"/>
              <w:right w:val="single" w:sz="4" w:space="0" w:color="000000"/>
            </w:tcBorders>
            <w:vAlign w:val="center"/>
          </w:tcPr>
          <w:p w14:paraId="6E3B1870" w14:textId="77777777" w:rsidR="007B0C48" w:rsidRPr="007B0C48" w:rsidRDefault="007B0C48" w:rsidP="007B0C48">
            <w:pPr>
              <w:widowControl w:val="0"/>
              <w:tabs>
                <w:tab w:val="left" w:pos="851"/>
              </w:tabs>
              <w:suppressAutoHyphens/>
              <w:spacing w:before="60" w:after="60" w:line="240" w:lineRule="auto"/>
              <w:ind w:firstLine="851"/>
              <w:jc w:val="center"/>
              <w:rPr>
                <w:rFonts w:ascii="Times New Roman" w:eastAsia="Times New Roman" w:hAnsi="Times New Roman" w:cs="Times New Roman"/>
                <w:color w:val="000000"/>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56AB5" w14:textId="77777777" w:rsidR="007B0C48" w:rsidRPr="007B0C48" w:rsidRDefault="007B0C48" w:rsidP="007B0C48">
            <w:pPr>
              <w:widowControl w:val="0"/>
              <w:tabs>
                <w:tab w:val="left" w:pos="851"/>
              </w:tabs>
              <w:suppressAutoHyphens/>
              <w:spacing w:before="60" w:after="60" w:line="240" w:lineRule="auto"/>
              <w:ind w:firstLine="851"/>
              <w:jc w:val="center"/>
              <w:rPr>
                <w:rFonts w:ascii="Times New Roman" w:eastAsia="Times New Roman" w:hAnsi="Times New Roman" w:cs="Times New Roman"/>
                <w:color w:val="000000"/>
                <w:sz w:val="24"/>
                <w:szCs w:val="24"/>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BA2DA" w14:textId="77777777" w:rsidR="007B0C48" w:rsidRPr="007B0C48" w:rsidRDefault="007B0C48" w:rsidP="007B0C48">
            <w:pPr>
              <w:widowControl w:val="0"/>
              <w:tabs>
                <w:tab w:val="left" w:pos="851"/>
              </w:tabs>
              <w:suppressAutoHyphens/>
              <w:spacing w:before="60" w:after="60" w:line="240" w:lineRule="auto"/>
              <w:jc w:val="center"/>
              <w:rPr>
                <w:rFonts w:ascii="Times New Roman" w:eastAsia="Times New Roman" w:hAnsi="Times New Roman" w:cs="Times New Roman"/>
                <w:color w:val="000000"/>
                <w:sz w:val="24"/>
                <w:szCs w:val="24"/>
                <w:lang w:eastAsia="ru-RU"/>
              </w:rPr>
            </w:pPr>
            <w:r w:rsidRPr="007B0C48">
              <w:rPr>
                <w:rFonts w:ascii="Times New Roman" w:eastAsia="Times New Roman" w:hAnsi="Times New Roman" w:cs="Times New Roman"/>
                <w:color w:val="000000"/>
                <w:sz w:val="24"/>
                <w:szCs w:val="24"/>
                <w:lang w:eastAsia="ru-RU"/>
              </w:rPr>
              <w:t>16</w:t>
            </w:r>
          </w:p>
        </w:tc>
      </w:tr>
    </w:tbl>
    <w:p w14:paraId="28B2A934" w14:textId="77777777" w:rsidR="00AF18FF" w:rsidRDefault="00AF18FF" w:rsidP="0048717D">
      <w:pPr>
        <w:spacing w:after="0" w:line="276" w:lineRule="auto"/>
        <w:ind w:firstLine="142"/>
        <w:jc w:val="both"/>
        <w:rPr>
          <w:rFonts w:ascii="Times New Roman" w:eastAsia="Times New Roman" w:hAnsi="Times New Roman" w:cs="Times New Roman"/>
          <w:b/>
          <w:sz w:val="24"/>
          <w:szCs w:val="24"/>
          <w:lang w:eastAsia="ru-RU"/>
        </w:rPr>
      </w:pPr>
    </w:p>
    <w:p w14:paraId="6D418E47" w14:textId="009C94B6" w:rsidR="00AF18FF" w:rsidRPr="00AF18FF" w:rsidRDefault="00AF18FF" w:rsidP="00AF18FF">
      <w:pPr>
        <w:keepNext/>
        <w:keepLines/>
        <w:widowControl w:val="0"/>
        <w:suppressLineNumbers/>
        <w:suppressAutoHyphens/>
        <w:spacing w:after="0" w:line="264" w:lineRule="auto"/>
        <w:ind w:firstLine="142"/>
        <w:jc w:val="both"/>
        <w:rPr>
          <w:rFonts w:ascii="Liberation Serif" w:eastAsia="Source Han Sans CN Regular" w:hAnsi="Liberation Serif" w:cs="Lohit Devanagari"/>
          <w:kern w:val="2"/>
          <w:sz w:val="24"/>
          <w:szCs w:val="24"/>
          <w:lang w:eastAsia="ru-RU"/>
        </w:rPr>
      </w:pPr>
      <w:r w:rsidRPr="00AF18FF">
        <w:rPr>
          <w:rFonts w:ascii="Times New Roman" w:eastAsia="Times New Roman" w:hAnsi="Times New Roman" w:cs="Times New Roman"/>
          <w:sz w:val="24"/>
          <w:szCs w:val="24"/>
          <w:lang w:eastAsia="ru-RU"/>
        </w:rPr>
        <w:t>2.1. Начальная (максимальная) цена контракта составляет</w:t>
      </w:r>
      <w:r w:rsidRPr="00AF18FF">
        <w:rPr>
          <w:rFonts w:ascii="Times New Roman" w:eastAsia="Times New Roman" w:hAnsi="Times New Roman" w:cs="Times New Roman"/>
          <w:b/>
          <w:sz w:val="24"/>
          <w:szCs w:val="24"/>
          <w:lang w:eastAsia="ru-RU"/>
        </w:rPr>
        <w:t xml:space="preserve"> – </w:t>
      </w:r>
      <w:r w:rsidRPr="00AF18FF">
        <w:rPr>
          <w:rFonts w:ascii="Times New Roman" w:eastAsia="Times New Roman" w:hAnsi="Times New Roman" w:cs="Times New Roman"/>
          <w:b/>
          <w:bCs/>
          <w:lang w:eastAsia="ru-RU"/>
        </w:rPr>
        <w:t xml:space="preserve"> </w:t>
      </w:r>
      <w:r w:rsidR="005A04C9">
        <w:rPr>
          <w:rFonts w:ascii="Times New Roman" w:eastAsia="Times New Roman" w:hAnsi="Times New Roman" w:cs="Times New Roman"/>
          <w:b/>
          <w:bCs/>
          <w:lang w:eastAsia="ru-RU"/>
        </w:rPr>
        <w:t>192 000</w:t>
      </w:r>
      <w:r w:rsidRPr="00AF18FF">
        <w:rPr>
          <w:rFonts w:ascii="Times New Roman" w:eastAsia="Times New Roman" w:hAnsi="Times New Roman" w:cs="Times New Roman"/>
          <w:b/>
          <w:bCs/>
          <w:lang w:eastAsia="ru-RU"/>
        </w:rPr>
        <w:t xml:space="preserve">,00 </w:t>
      </w:r>
      <w:r w:rsidRPr="00AF18FF">
        <w:rPr>
          <w:rFonts w:ascii="Times New Roman" w:eastAsia="Times New Roman" w:hAnsi="Times New Roman" w:cs="Times New Roman"/>
          <w:bCs/>
          <w:sz w:val="24"/>
          <w:szCs w:val="24"/>
          <w:lang w:eastAsia="ru-RU"/>
        </w:rPr>
        <w:t>рублей.</w:t>
      </w:r>
    </w:p>
    <w:p w14:paraId="06FC20C0" w14:textId="77777777" w:rsidR="00AF18FF" w:rsidRPr="00AF18FF" w:rsidRDefault="00AF18FF" w:rsidP="00AF18FF">
      <w:pPr>
        <w:spacing w:after="0" w:line="264" w:lineRule="auto"/>
        <w:ind w:firstLine="142"/>
        <w:jc w:val="both"/>
        <w:rPr>
          <w:rFonts w:ascii="Liberation Serif" w:eastAsia="Source Han Sans CN Regular" w:hAnsi="Liberation Serif" w:cs="Lohit Devanagari"/>
          <w:kern w:val="2"/>
          <w:sz w:val="24"/>
          <w:szCs w:val="24"/>
          <w:lang w:eastAsia="ru-RU"/>
        </w:rPr>
      </w:pPr>
      <w:r w:rsidRPr="00AF18FF">
        <w:rPr>
          <w:rFonts w:ascii="Times New Roman" w:eastAsia="Times New Roman" w:hAnsi="Times New Roman" w:cs="Times New Roman"/>
          <w:caps/>
          <w:sz w:val="24"/>
          <w:szCs w:val="24"/>
          <w:lang w:eastAsia="ru-RU"/>
        </w:rPr>
        <w:t xml:space="preserve">  2.2. </w:t>
      </w:r>
      <w:r w:rsidRPr="00AF18FF">
        <w:rPr>
          <w:rFonts w:ascii="Times New Roman" w:eastAsia="Times New Roman" w:hAnsi="Times New Roman" w:cs="Times New Roman"/>
          <w:sz w:val="24"/>
          <w:szCs w:val="24"/>
          <w:lang w:eastAsia="ru-RU"/>
        </w:rPr>
        <w:t>Бюджет Санкт-Петербурга на 2024 год в соответствии с Законом Санкт-Петербурга от 30.11.2023 N 714-144 "О бюджете Санкт-Петербурга на 2024 год и на плановый период 2025 и 2026 годов" (принят ЗС СПб 29.11.2023),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346, код запроса Ж.</w:t>
      </w:r>
    </w:p>
    <w:p w14:paraId="1181090B" w14:textId="77777777" w:rsidR="00AF18FF" w:rsidRPr="00AF18FF" w:rsidRDefault="00AF18FF" w:rsidP="00AF18FF">
      <w:pPr>
        <w:spacing w:after="0" w:line="264" w:lineRule="auto"/>
        <w:ind w:firstLine="284"/>
        <w:rPr>
          <w:rFonts w:ascii="Times New Roman" w:eastAsia="Times New Roman" w:hAnsi="Times New Roman" w:cs="Times New Roman"/>
          <w:sz w:val="24"/>
          <w:szCs w:val="24"/>
          <w:lang w:eastAsia="ru-RU"/>
        </w:rPr>
      </w:pPr>
      <w:r w:rsidRPr="00AF18FF">
        <w:rPr>
          <w:rFonts w:ascii="Times New Roman" w:eastAsia="Times New Roman" w:hAnsi="Times New Roman" w:cs="Times New Roman"/>
          <w:sz w:val="24"/>
          <w:szCs w:val="24"/>
          <w:lang w:eastAsia="ru-RU"/>
        </w:rPr>
        <w:t>2.3. Форма, сроки и порядок оплаты услуг:</w:t>
      </w:r>
    </w:p>
    <w:p w14:paraId="1E44B3AE" w14:textId="77777777" w:rsidR="00AF18FF" w:rsidRPr="00AF18FF" w:rsidRDefault="00AF18FF" w:rsidP="00AF18FF">
      <w:pPr>
        <w:spacing w:after="0" w:line="264" w:lineRule="auto"/>
        <w:ind w:firstLine="284"/>
        <w:jc w:val="both"/>
        <w:rPr>
          <w:rFonts w:ascii="Times New Roman" w:eastAsia="Times New Roman" w:hAnsi="Times New Roman" w:cs="Times New Roman"/>
          <w:sz w:val="24"/>
          <w:szCs w:val="24"/>
          <w:lang w:eastAsia="ru-RU"/>
        </w:rPr>
      </w:pPr>
      <w:r w:rsidRPr="00AF18FF">
        <w:rPr>
          <w:rFonts w:ascii="Times New Roman" w:eastAsia="Times New Roman" w:hAnsi="Times New Roman" w:cs="Times New Roman"/>
          <w:sz w:val="24"/>
          <w:szCs w:val="24"/>
          <w:lang w:eastAsia="ru-RU"/>
        </w:rPr>
        <w:t xml:space="preserve">Оплата осуществляется в безналичной форме, в российских рублях, в соответствии </w:t>
      </w:r>
      <w:r w:rsidRPr="00AF18FF">
        <w:rPr>
          <w:rFonts w:ascii="Times New Roman" w:eastAsia="Times New Roman" w:hAnsi="Times New Roman" w:cs="Times New Roman"/>
          <w:sz w:val="24"/>
          <w:szCs w:val="24"/>
          <w:lang w:eastAsia="ru-RU"/>
        </w:rPr>
        <w:br/>
        <w:t>с утвержденными бюджетными ассигнованиями.</w:t>
      </w:r>
    </w:p>
    <w:p w14:paraId="4CADD507" w14:textId="77777777" w:rsidR="00AF18FF" w:rsidRPr="00AF18FF" w:rsidRDefault="00AF18FF" w:rsidP="00AF18FF">
      <w:pPr>
        <w:widowControl w:val="0"/>
        <w:tabs>
          <w:tab w:val="left" w:pos="957"/>
          <w:tab w:val="left" w:pos="993"/>
        </w:tabs>
        <w:spacing w:after="0" w:line="264" w:lineRule="auto"/>
        <w:ind w:firstLine="284"/>
        <w:jc w:val="both"/>
        <w:rPr>
          <w:rFonts w:ascii="Times New Roman" w:eastAsia="Times New Roman" w:hAnsi="Times New Roman" w:cs="Times New Roman"/>
          <w:sz w:val="24"/>
          <w:szCs w:val="24"/>
          <w:lang w:eastAsia="ru-RU"/>
        </w:rPr>
      </w:pPr>
      <w:r w:rsidRPr="00AF18FF">
        <w:rPr>
          <w:rFonts w:ascii="Times New Roman" w:eastAsia="Times New Roman" w:hAnsi="Times New Roman" w:cs="Times New Roman"/>
          <w:sz w:val="24"/>
          <w:szCs w:val="24"/>
          <w:lang w:eastAsia="ru-RU"/>
        </w:rPr>
        <w:t>Авансирование не предусмотрено.</w:t>
      </w:r>
    </w:p>
    <w:p w14:paraId="43D25DEF" w14:textId="6A15833C" w:rsidR="00AF18FF" w:rsidRPr="00AF18FF" w:rsidRDefault="00AF18FF" w:rsidP="00AF18FF">
      <w:pPr>
        <w:spacing w:after="0" w:line="264" w:lineRule="auto"/>
        <w:ind w:firstLine="284"/>
        <w:jc w:val="both"/>
        <w:rPr>
          <w:rFonts w:ascii="Liberation Serif" w:eastAsia="Source Han Sans CN Regular" w:hAnsi="Liberation Serif" w:cs="Lohit Devanagari"/>
          <w:kern w:val="2"/>
          <w:sz w:val="24"/>
          <w:szCs w:val="24"/>
          <w:lang w:eastAsia="ru-RU"/>
        </w:rPr>
      </w:pPr>
      <w:r w:rsidRPr="00AF18FF">
        <w:rPr>
          <w:rFonts w:ascii="Times New Roman" w:eastAsia="Times New Roman" w:hAnsi="Times New Roman" w:cs="Times New Roman"/>
          <w:sz w:val="24"/>
          <w:szCs w:val="24"/>
          <w:lang w:eastAsia="ru-RU"/>
        </w:rPr>
        <w:t xml:space="preserve">Расчеты между Заказчиком и Поставщиком производятся </w:t>
      </w:r>
      <w:r w:rsidRPr="00AF18FF">
        <w:rPr>
          <w:rFonts w:ascii="Times New Roman" w:eastAsia="Calibri" w:hAnsi="Times New Roman" w:cs="Times New Roman"/>
          <w:sz w:val="24"/>
          <w:szCs w:val="24"/>
        </w:rPr>
        <w:t xml:space="preserve">в течение </w:t>
      </w:r>
      <w:r w:rsidRPr="00AF18FF">
        <w:rPr>
          <w:rFonts w:ascii="Times New Roman" w:eastAsia="Times New Roman" w:hAnsi="Times New Roman" w:cs="Times New Roman"/>
          <w:sz w:val="24"/>
          <w:szCs w:val="24"/>
          <w:lang w:eastAsia="ru-RU"/>
        </w:rPr>
        <w:t xml:space="preserve">7 (семи) рабочих дней </w:t>
      </w:r>
      <w:r w:rsidRPr="00AF18FF">
        <w:rPr>
          <w:rFonts w:ascii="Times New Roman" w:eastAsia="Times New Roman" w:hAnsi="Times New Roman" w:cs="Times New Roman"/>
          <w:sz w:val="24"/>
          <w:szCs w:val="24"/>
          <w:lang w:eastAsia="ru-RU"/>
        </w:rPr>
        <w:br/>
      </w:r>
      <w:r w:rsidRPr="00AF18FF">
        <w:rPr>
          <w:rFonts w:ascii="Times New Roman" w:eastAsia="Times New Roman" w:hAnsi="Times New Roman" w:cs="Times New Roman"/>
          <w:bCs/>
          <w:sz w:val="24"/>
          <w:szCs w:val="24"/>
          <w:lang w:eastAsia="ru-RU"/>
        </w:rPr>
        <w:t xml:space="preserve">с даты </w:t>
      </w:r>
      <w:r w:rsidRPr="00AF18FF">
        <w:rPr>
          <w:rFonts w:ascii="Times New Roman" w:eastAsia="Times New Roman" w:hAnsi="Times New Roman" w:cs="Times New Roman"/>
          <w:sz w:val="24"/>
          <w:szCs w:val="24"/>
          <w:lang w:eastAsia="ru-RU"/>
        </w:rPr>
        <w:t>подписания Заказчиком документа о приемке поставленного.</w:t>
      </w:r>
    </w:p>
    <w:p w14:paraId="786A8558" w14:textId="77777777" w:rsidR="00AF18FF" w:rsidRPr="00AF18FF" w:rsidRDefault="00AF18FF" w:rsidP="00AF18FF">
      <w:pPr>
        <w:tabs>
          <w:tab w:val="left" w:pos="710"/>
        </w:tabs>
        <w:spacing w:after="0" w:line="264" w:lineRule="auto"/>
        <w:ind w:firstLine="284"/>
        <w:jc w:val="both"/>
        <w:rPr>
          <w:rFonts w:ascii="Times New Roman" w:eastAsia="Times New Roman" w:hAnsi="Times New Roman" w:cs="Times New Roman"/>
          <w:sz w:val="24"/>
          <w:szCs w:val="24"/>
          <w:lang w:eastAsia="ru-RU"/>
        </w:rPr>
      </w:pPr>
      <w:r w:rsidRPr="00AF18FF">
        <w:rPr>
          <w:rFonts w:ascii="Times New Roman" w:eastAsia="Times New Roman" w:hAnsi="Times New Roman" w:cs="Times New Roman"/>
          <w:sz w:val="24"/>
          <w:szCs w:val="24"/>
          <w:lang w:eastAsia="ru-RU"/>
        </w:rPr>
        <w:t>Цена Контракта формируется с учетом расходов на перевозку, страхование, уплату                таможенных пошлин, налогов и других обязательных платежей.</w:t>
      </w:r>
    </w:p>
    <w:p w14:paraId="298A73E9" w14:textId="778BA4F9" w:rsidR="00AF18FF" w:rsidRPr="00AF18FF" w:rsidRDefault="00AF18FF" w:rsidP="00AF18FF">
      <w:pPr>
        <w:spacing w:after="0" w:line="264" w:lineRule="auto"/>
        <w:ind w:firstLine="142"/>
        <w:jc w:val="both"/>
        <w:rPr>
          <w:rFonts w:ascii="Liberation Serif" w:eastAsia="Source Han Sans CN Regular" w:hAnsi="Liberation Serif" w:cs="Lohit Devanagari"/>
          <w:kern w:val="2"/>
          <w:sz w:val="24"/>
          <w:szCs w:val="24"/>
          <w:lang w:eastAsia="ru-RU"/>
        </w:rPr>
      </w:pPr>
      <w:r w:rsidRPr="00AF18FF">
        <w:rPr>
          <w:rFonts w:ascii="Times New Roman" w:eastAsia="Times New Roman" w:hAnsi="Times New Roman" w:cs="Times New Roman"/>
          <w:sz w:val="24"/>
          <w:szCs w:val="24"/>
          <w:lang w:eastAsia="ru-RU"/>
        </w:rPr>
        <w:lastRenderedPageBreak/>
        <w:t xml:space="preserve">  2.4. Срок поставки товара: Поставщик самостоятельно поставляет Товар Заказчику</w:t>
      </w:r>
      <w:r w:rsidRPr="00AF18FF">
        <w:rPr>
          <w:rFonts w:ascii="Times New Roman" w:eastAsia="Times New Roman" w:hAnsi="Times New Roman" w:cs="Times New Roman"/>
          <w:sz w:val="28"/>
          <w:szCs w:val="20"/>
          <w:lang w:eastAsia="ru-RU"/>
        </w:rPr>
        <w:t xml:space="preserve"> </w:t>
      </w:r>
      <w:r w:rsidRPr="00AF18FF">
        <w:rPr>
          <w:rFonts w:ascii="Times New Roman" w:eastAsia="Times New Roman" w:hAnsi="Times New Roman" w:cs="Times New Roman"/>
          <w:sz w:val="24"/>
          <w:szCs w:val="24"/>
          <w:lang w:eastAsia="ru-RU"/>
        </w:rPr>
        <w:t xml:space="preserve">в течение </w:t>
      </w:r>
      <w:r w:rsidR="005A04C9">
        <w:rPr>
          <w:rFonts w:ascii="Times New Roman" w:eastAsia="Times New Roman" w:hAnsi="Times New Roman" w:cs="Times New Roman"/>
          <w:sz w:val="24"/>
          <w:szCs w:val="24"/>
          <w:lang w:eastAsia="ru-RU"/>
        </w:rPr>
        <w:t>5</w:t>
      </w:r>
      <w:r w:rsidRPr="00AF18FF">
        <w:rPr>
          <w:rFonts w:ascii="Times New Roman" w:eastAsia="Times New Roman" w:hAnsi="Times New Roman" w:cs="Times New Roman"/>
          <w:sz w:val="24"/>
          <w:szCs w:val="24"/>
          <w:highlight w:val="yellow"/>
          <w:lang w:eastAsia="ru-RU"/>
        </w:rPr>
        <w:t xml:space="preserve"> (</w:t>
      </w:r>
      <w:r w:rsidR="005A04C9">
        <w:rPr>
          <w:rFonts w:ascii="Times New Roman" w:eastAsia="Times New Roman" w:hAnsi="Times New Roman" w:cs="Times New Roman"/>
          <w:sz w:val="24"/>
          <w:szCs w:val="24"/>
          <w:highlight w:val="yellow"/>
          <w:lang w:eastAsia="ru-RU"/>
        </w:rPr>
        <w:t>п</w:t>
      </w:r>
      <w:r w:rsidRPr="00AF18FF">
        <w:rPr>
          <w:rFonts w:ascii="Times New Roman" w:eastAsia="Times New Roman" w:hAnsi="Times New Roman" w:cs="Times New Roman"/>
          <w:sz w:val="24"/>
          <w:szCs w:val="24"/>
          <w:highlight w:val="yellow"/>
          <w:lang w:eastAsia="ru-RU"/>
        </w:rPr>
        <w:t>яти) рабочих</w:t>
      </w:r>
      <w:r w:rsidRPr="00AF18FF">
        <w:rPr>
          <w:rFonts w:ascii="Times New Roman" w:eastAsia="Times New Roman" w:hAnsi="Times New Roman" w:cs="Times New Roman"/>
          <w:sz w:val="24"/>
          <w:szCs w:val="24"/>
          <w:lang w:eastAsia="ru-RU"/>
        </w:rPr>
        <w:t xml:space="preserve"> дней с момента подписания Контракта.</w:t>
      </w:r>
    </w:p>
    <w:p w14:paraId="3F8D7DB2" w14:textId="77777777" w:rsidR="00AF18FF" w:rsidRPr="00AF18FF" w:rsidRDefault="00AF18FF" w:rsidP="00AF18FF">
      <w:pPr>
        <w:widowControl w:val="0"/>
        <w:spacing w:after="0" w:line="240" w:lineRule="auto"/>
        <w:ind w:firstLine="540"/>
        <w:jc w:val="both"/>
        <w:rPr>
          <w:rFonts w:ascii="Times New Roman" w:eastAsia="Times New Roman" w:hAnsi="Times New Roman" w:cs="Times New Roman"/>
          <w:sz w:val="24"/>
          <w:szCs w:val="24"/>
          <w:lang w:eastAsia="ru-RU"/>
        </w:rPr>
      </w:pPr>
    </w:p>
    <w:p w14:paraId="321BFD84" w14:textId="66BAEB49" w:rsidR="00AF18FF" w:rsidRPr="00AF18FF" w:rsidRDefault="00AF18FF" w:rsidP="00AF18FF">
      <w:pPr>
        <w:widowControl w:val="0"/>
        <w:spacing w:after="0" w:line="240" w:lineRule="auto"/>
        <w:ind w:firstLine="540"/>
        <w:jc w:val="both"/>
        <w:rPr>
          <w:rFonts w:ascii="Times New Roman" w:eastAsia="Calibri" w:hAnsi="Times New Roman" w:cs="Times New Roman"/>
          <w:sz w:val="24"/>
          <w:szCs w:val="24"/>
        </w:rPr>
      </w:pPr>
      <w:r w:rsidRPr="00AF18FF">
        <w:rPr>
          <w:rFonts w:ascii="Times New Roman" w:eastAsia="Times New Roman" w:hAnsi="Times New Roman" w:cs="Times New Roman"/>
          <w:sz w:val="24"/>
          <w:szCs w:val="24"/>
          <w:lang w:eastAsia="ru-RU"/>
        </w:rPr>
        <w:t>Поставщик самостоятельно поставляет Товар Заказчику по адресу:</w:t>
      </w:r>
      <w:r w:rsidRPr="00AF18FF">
        <w:rPr>
          <w:rFonts w:ascii="Times New Roman" w:eastAsia="Times New Roman" w:hAnsi="Times New Roman" w:cs="Times New Roman"/>
          <w:color w:val="000000"/>
          <w:sz w:val="24"/>
          <w:szCs w:val="24"/>
          <w:lang w:eastAsia="ru-RU"/>
        </w:rPr>
        <w:t xml:space="preserve"> Санкт-Петербург, г. </w:t>
      </w:r>
      <w:r w:rsidRPr="00AF18FF">
        <w:rPr>
          <w:rFonts w:ascii="Times New Roman" w:eastAsia="Calibri" w:hAnsi="Times New Roman" w:cs="Times New Roman"/>
          <w:sz w:val="24"/>
          <w:szCs w:val="24"/>
        </w:rPr>
        <w:t xml:space="preserve">Колпино, </w:t>
      </w:r>
      <w:r w:rsidR="00A34A5B" w:rsidRPr="00A34A5B">
        <w:rPr>
          <w:rFonts w:ascii="Times New Roman" w:eastAsia="Calibri" w:hAnsi="Times New Roman" w:cs="Times New Roman"/>
          <w:sz w:val="24"/>
          <w:szCs w:val="24"/>
        </w:rPr>
        <w:t>Пролетарская ул. 95А</w:t>
      </w:r>
      <w:r w:rsidRPr="00AF18FF">
        <w:rPr>
          <w:rFonts w:ascii="Times New Roman" w:eastAsia="Calibri" w:hAnsi="Times New Roman" w:cs="Times New Roman"/>
          <w:sz w:val="24"/>
          <w:szCs w:val="24"/>
        </w:rPr>
        <w:t xml:space="preserve">, литера А (далее - место поставки), с момента подписания Заказчиком и Поставщиком Контракта. </w:t>
      </w:r>
    </w:p>
    <w:p w14:paraId="76D98159" w14:textId="6C857CDF" w:rsidR="00AF18FF" w:rsidRPr="00AF18FF" w:rsidRDefault="00AF18FF" w:rsidP="00AF18FF">
      <w:pPr>
        <w:widowControl w:val="0"/>
        <w:spacing w:after="0" w:line="240" w:lineRule="auto"/>
        <w:ind w:firstLine="540"/>
        <w:jc w:val="both"/>
        <w:rPr>
          <w:rFonts w:ascii="Times New Roman" w:eastAsia="Calibri" w:hAnsi="Times New Roman" w:cs="Times New Roman"/>
          <w:sz w:val="24"/>
          <w:szCs w:val="24"/>
        </w:rPr>
      </w:pPr>
      <w:r w:rsidRPr="00AF18FF">
        <w:rPr>
          <w:rFonts w:ascii="Times New Roman" w:eastAsia="Calibri" w:hAnsi="Times New Roman" w:cs="Times New Roman"/>
          <w:sz w:val="24"/>
          <w:szCs w:val="24"/>
        </w:rPr>
        <w:t xml:space="preserve">Время приемки товара: по предварительному звонку по телефону: </w:t>
      </w:r>
      <w:r w:rsidR="00A34A5B" w:rsidRPr="00A34A5B">
        <w:rPr>
          <w:rFonts w:ascii="Times New Roman" w:eastAsia="Calibri" w:hAnsi="Times New Roman" w:cs="Times New Roman"/>
          <w:sz w:val="24"/>
          <w:szCs w:val="24"/>
        </w:rPr>
        <w:t>+7 911-026-26-75</w:t>
      </w:r>
      <w:r w:rsidR="00A34A5B">
        <w:rPr>
          <w:rFonts w:ascii="Times New Roman" w:eastAsia="Calibri" w:hAnsi="Times New Roman" w:cs="Times New Roman"/>
          <w:sz w:val="24"/>
          <w:szCs w:val="24"/>
        </w:rPr>
        <w:t xml:space="preserve">, по </w:t>
      </w:r>
      <w:r w:rsidRPr="00AF18FF">
        <w:rPr>
          <w:rFonts w:ascii="Times New Roman" w:eastAsia="Calibri" w:hAnsi="Times New Roman" w:cs="Times New Roman"/>
          <w:sz w:val="24"/>
          <w:szCs w:val="24"/>
        </w:rPr>
        <w:t>рабочим дням с 9.00 до 1</w:t>
      </w:r>
      <w:r w:rsidR="00A34A5B">
        <w:rPr>
          <w:rFonts w:ascii="Times New Roman" w:eastAsia="Calibri" w:hAnsi="Times New Roman" w:cs="Times New Roman"/>
          <w:sz w:val="24"/>
          <w:szCs w:val="24"/>
        </w:rPr>
        <w:t>3</w:t>
      </w:r>
      <w:r w:rsidRPr="00AF18FF">
        <w:rPr>
          <w:rFonts w:ascii="Times New Roman" w:eastAsia="Calibri" w:hAnsi="Times New Roman" w:cs="Times New Roman"/>
          <w:sz w:val="24"/>
          <w:szCs w:val="24"/>
        </w:rPr>
        <w:t>.00 и с 14.00 до 1</w:t>
      </w:r>
      <w:r w:rsidR="00A34A5B">
        <w:rPr>
          <w:rFonts w:ascii="Times New Roman" w:eastAsia="Calibri" w:hAnsi="Times New Roman" w:cs="Times New Roman"/>
          <w:sz w:val="24"/>
          <w:szCs w:val="24"/>
        </w:rPr>
        <w:t>7</w:t>
      </w:r>
      <w:r w:rsidRPr="00AF18FF">
        <w:rPr>
          <w:rFonts w:ascii="Times New Roman" w:eastAsia="Calibri" w:hAnsi="Times New Roman" w:cs="Times New Roman"/>
          <w:sz w:val="24"/>
          <w:szCs w:val="24"/>
        </w:rPr>
        <w:t xml:space="preserve">.00, выходной: суббота, воскресенье. Контактное                  лицо: </w:t>
      </w:r>
      <w:r w:rsidR="00A34A5B" w:rsidRPr="00A34A5B">
        <w:rPr>
          <w:rFonts w:ascii="Times New Roman" w:eastAsia="Calibri" w:hAnsi="Times New Roman" w:cs="Times New Roman"/>
          <w:sz w:val="24"/>
          <w:szCs w:val="24"/>
        </w:rPr>
        <w:t>начальник отдела механизации Меркулов Роман Николаевич (тел. +7 911-026-26-75).</w:t>
      </w:r>
    </w:p>
    <w:p w14:paraId="5F6194F2" w14:textId="77777777" w:rsidR="00A34A5B" w:rsidRPr="00A34A5B" w:rsidRDefault="00A34A5B" w:rsidP="00A34A5B">
      <w:pPr>
        <w:widowControl w:val="0"/>
        <w:spacing w:after="0" w:line="240" w:lineRule="auto"/>
        <w:ind w:firstLine="539"/>
        <w:jc w:val="both"/>
        <w:rPr>
          <w:rFonts w:ascii="Times New Roman" w:eastAsia="Times New Roman" w:hAnsi="Times New Roman" w:cs="Times New Roman"/>
          <w:sz w:val="24"/>
          <w:szCs w:val="24"/>
          <w:lang w:eastAsia="ru-RU"/>
        </w:rPr>
      </w:pPr>
      <w:r w:rsidRPr="00A34A5B">
        <w:rPr>
          <w:rFonts w:ascii="Times New Roman" w:eastAsia="Times New Roman" w:hAnsi="Times New Roman" w:cs="Times New Roman"/>
          <w:sz w:val="24"/>
          <w:szCs w:val="24"/>
          <w:lang w:eastAsia="ru-RU"/>
        </w:rPr>
        <w:t xml:space="preserve">Поставщик не менее чем за 1 (один) рабочий день до осуществления поставки Товара направляет в адрес Заказчика на электронную почту </w:t>
      </w:r>
      <w:r w:rsidRPr="00A34A5B">
        <w:rPr>
          <w:rFonts w:ascii="Times New Roman" w:eastAsia="Times New Roman" w:hAnsi="Times New Roman" w:cs="Times New Roman"/>
          <w:color w:val="FF0000"/>
          <w:sz w:val="24"/>
          <w:szCs w:val="24"/>
          <w:lang w:eastAsia="ru-RU"/>
        </w:rPr>
        <w:t>Roman041976@yandex.ru</w:t>
      </w:r>
      <w:r w:rsidRPr="00A34A5B">
        <w:rPr>
          <w:rFonts w:ascii="Times New Roman" w:eastAsia="Times New Roman" w:hAnsi="Times New Roman" w:cs="Times New Roman"/>
          <w:sz w:val="24"/>
          <w:szCs w:val="24"/>
          <w:lang w:eastAsia="ru-RU"/>
        </w:rPr>
        <w:t>, уведомление о времени и дате доставки Товара в место доставки. Поставка Товара осуществляется единовременно.</w:t>
      </w:r>
    </w:p>
    <w:p w14:paraId="11442FB7" w14:textId="5954AE90" w:rsidR="00AF18FF" w:rsidRPr="00AF18FF" w:rsidRDefault="00A34A5B" w:rsidP="00A34A5B">
      <w:pPr>
        <w:widowControl w:val="0"/>
        <w:spacing w:after="0" w:line="240" w:lineRule="auto"/>
        <w:ind w:firstLine="539"/>
        <w:jc w:val="both"/>
        <w:rPr>
          <w:rFonts w:ascii="Calibri" w:eastAsia="Times New Roman" w:hAnsi="Calibri" w:cs="Calibri"/>
          <w:szCs w:val="20"/>
          <w:lang w:eastAsia="ru-RU"/>
        </w:rPr>
      </w:pPr>
      <w:r w:rsidRPr="00A34A5B">
        <w:rPr>
          <w:rFonts w:ascii="Times New Roman" w:eastAsia="Times New Roman" w:hAnsi="Times New Roman" w:cs="Times New Roman"/>
          <w:sz w:val="24"/>
          <w:szCs w:val="24"/>
          <w:lang w:eastAsia="ru-RU"/>
        </w:rPr>
        <w:t>Доставка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14:paraId="7FE74709" w14:textId="77777777" w:rsidR="00AF18FF" w:rsidRPr="00AF18FF" w:rsidRDefault="00AF18FF" w:rsidP="00AF18FF">
      <w:pPr>
        <w:widowControl w:val="0"/>
        <w:spacing w:after="0" w:line="240" w:lineRule="auto"/>
        <w:ind w:firstLine="426"/>
        <w:jc w:val="both"/>
        <w:rPr>
          <w:rFonts w:ascii="Times New Roman" w:eastAsia="Calibri" w:hAnsi="Times New Roman" w:cs="Times New Roman"/>
          <w:b/>
          <w:szCs w:val="20"/>
          <w:lang w:eastAsia="ru-RU"/>
        </w:rPr>
      </w:pPr>
      <w:r w:rsidRPr="00AF18FF">
        <w:rPr>
          <w:rFonts w:ascii="Times New Roman" w:eastAsia="Times New Roman" w:hAnsi="Times New Roman" w:cs="Times New Roman"/>
          <w:b/>
          <w:szCs w:val="20"/>
          <w:lang w:eastAsia="ru-RU"/>
        </w:rPr>
        <w:t>В</w:t>
      </w:r>
      <w:r w:rsidRPr="00AF18FF">
        <w:rPr>
          <w:rFonts w:ascii="Times New Roman" w:eastAsia="Calibri" w:hAnsi="Times New Roman" w:cs="Times New Roman"/>
          <w:b/>
          <w:szCs w:val="20"/>
          <w:lang w:eastAsia="ru-RU"/>
        </w:rPr>
        <w:t xml:space="preserve"> стоимость поставки входят: подъем на этаж. Акт приема передачи товара подписывается только после осуществления поставки товара.</w:t>
      </w:r>
    </w:p>
    <w:p w14:paraId="669D1004" w14:textId="77777777" w:rsidR="00AF18FF" w:rsidRPr="00AF18FF" w:rsidRDefault="00AF18FF" w:rsidP="00AF18FF">
      <w:pPr>
        <w:tabs>
          <w:tab w:val="left" w:pos="1211"/>
        </w:tabs>
        <w:suppressAutoHyphens/>
        <w:spacing w:after="0" w:line="240" w:lineRule="auto"/>
        <w:rPr>
          <w:rFonts w:ascii="Liberation Sans" w:eastAsia="Arial" w:hAnsi="Liberation Sans" w:cs="Times New Roman (Основной текст"/>
          <w:sz w:val="24"/>
          <w:szCs w:val="24"/>
        </w:rPr>
      </w:pPr>
    </w:p>
    <w:p w14:paraId="327C4B16" w14:textId="77777777" w:rsidR="00AF18FF" w:rsidRPr="00AF18FF" w:rsidRDefault="00AF18FF" w:rsidP="00AF18FF">
      <w:pPr>
        <w:tabs>
          <w:tab w:val="left" w:pos="1211"/>
        </w:tabs>
        <w:suppressAutoHyphens/>
        <w:spacing w:after="0" w:line="240" w:lineRule="auto"/>
        <w:ind w:left="720"/>
        <w:jc w:val="center"/>
        <w:rPr>
          <w:rFonts w:ascii="Liberation Sans" w:eastAsia="Arial" w:hAnsi="Liberation Sans" w:cs="Times New Roman (Основной текст"/>
          <w:sz w:val="24"/>
          <w:szCs w:val="24"/>
        </w:rPr>
      </w:pPr>
      <w:r w:rsidRPr="00AF18FF">
        <w:rPr>
          <w:rFonts w:ascii="Times New Roman" w:eastAsia="Times New Roman" w:hAnsi="Times New Roman" w:cs="Times New Roman"/>
          <w:b/>
          <w:bCs/>
          <w:sz w:val="24"/>
          <w:szCs w:val="24"/>
          <w:lang w:eastAsia="ru-RU"/>
        </w:rPr>
        <w:t>Раздел 3. Требования к качеству товара</w:t>
      </w:r>
    </w:p>
    <w:p w14:paraId="65595877" w14:textId="77777777" w:rsidR="00AF18FF" w:rsidRPr="00AF18FF" w:rsidRDefault="00AF18FF" w:rsidP="00AF18FF">
      <w:pPr>
        <w:tabs>
          <w:tab w:val="left" w:pos="426"/>
          <w:tab w:val="left" w:pos="1211"/>
          <w:tab w:val="left" w:pos="4008"/>
        </w:tabs>
        <w:suppressAutoHyphens/>
        <w:spacing w:after="0" w:line="240" w:lineRule="auto"/>
        <w:jc w:val="both"/>
        <w:rPr>
          <w:rFonts w:ascii="Liberation Sans" w:eastAsia="Arial" w:hAnsi="Liberation Sans" w:cs="Times New Roman (Основной текст"/>
          <w:sz w:val="24"/>
          <w:szCs w:val="24"/>
        </w:rPr>
      </w:pPr>
      <w:r w:rsidRPr="00AF18FF">
        <w:rPr>
          <w:rFonts w:ascii="Times New Roman" w:eastAsia="Times New Roman" w:hAnsi="Times New Roman" w:cs="Times New Roman"/>
          <w:b/>
          <w:sz w:val="24"/>
          <w:szCs w:val="24"/>
          <w:lang w:eastAsia="ru-RU"/>
        </w:rPr>
        <w:tab/>
      </w:r>
    </w:p>
    <w:p w14:paraId="6732C766" w14:textId="7258FCD8" w:rsidR="00720CB7" w:rsidRPr="00720CB7" w:rsidRDefault="00720CB7" w:rsidP="00720CB7">
      <w:pPr>
        <w:pStyle w:val="18"/>
        <w:spacing w:before="0" w:after="0"/>
        <w:ind w:firstLine="284"/>
        <w:jc w:val="both"/>
        <w:rPr>
          <w:rFonts w:eastAsia="Arial Unicode MS"/>
          <w:sz w:val="24"/>
          <w:szCs w:val="24"/>
        </w:rPr>
      </w:pPr>
      <w:r>
        <w:rPr>
          <w:rFonts w:eastAsia="Arial Unicode MS"/>
          <w:sz w:val="24"/>
          <w:szCs w:val="24"/>
        </w:rPr>
        <w:t xml:space="preserve">  </w:t>
      </w:r>
      <w:r w:rsidRPr="00720CB7">
        <w:rPr>
          <w:rFonts w:eastAsia="Arial Unicode MS"/>
          <w:sz w:val="24"/>
          <w:szCs w:val="24"/>
        </w:rPr>
        <w:t>Товар должен быть новыми и оригинальными, произведенными фирмами-производителями, надлежащего качества.</w:t>
      </w:r>
    </w:p>
    <w:p w14:paraId="22187324" w14:textId="77777777" w:rsidR="00720CB7" w:rsidRPr="00720CB7" w:rsidRDefault="00720CB7" w:rsidP="00720CB7">
      <w:pPr>
        <w:tabs>
          <w:tab w:val="left" w:pos="851"/>
        </w:tabs>
        <w:suppressAutoHyphens/>
        <w:spacing w:after="0" w:line="240" w:lineRule="auto"/>
        <w:ind w:firstLine="284"/>
        <w:jc w:val="both"/>
        <w:rPr>
          <w:rFonts w:ascii="Times New Roman" w:eastAsia="Arial Unicode MS" w:hAnsi="Times New Roman" w:cs="Times New Roman"/>
          <w:color w:val="000000"/>
          <w:sz w:val="24"/>
          <w:szCs w:val="24"/>
          <w:lang w:eastAsia="ru-RU"/>
        </w:rPr>
      </w:pPr>
      <w:r w:rsidRPr="00720CB7">
        <w:rPr>
          <w:rFonts w:ascii="Times New Roman" w:eastAsia="Arial Unicode MS" w:hAnsi="Times New Roman" w:cs="Times New Roman"/>
          <w:color w:val="000000"/>
          <w:sz w:val="24"/>
          <w:szCs w:val="24"/>
          <w:lang w:eastAsia="ru-RU"/>
        </w:rPr>
        <w:t xml:space="preserve"> Товар должен соответствовать ГОСТ, ТУ завода-изготовителя, требованиям действующего законодательства Российской Федерации по безопасности и техническому состоянию, должны иметь сертификаты соответствия (декларации о соответствии), в случае если товар подлежит обязательной сертификации или декларированию, паспорта качества.</w:t>
      </w:r>
    </w:p>
    <w:p w14:paraId="1F05F2D0" w14:textId="77777777" w:rsidR="00720CB7" w:rsidRPr="00720CB7" w:rsidRDefault="00720CB7" w:rsidP="00720CB7">
      <w:pPr>
        <w:tabs>
          <w:tab w:val="left" w:pos="851"/>
        </w:tabs>
        <w:suppressAutoHyphens/>
        <w:spacing w:after="0" w:line="240" w:lineRule="auto"/>
        <w:ind w:firstLine="284"/>
        <w:jc w:val="both"/>
        <w:rPr>
          <w:rFonts w:ascii="Times New Roman" w:eastAsia="Arial Unicode MS" w:hAnsi="Times New Roman" w:cs="Times New Roman"/>
          <w:color w:val="000000"/>
          <w:sz w:val="24"/>
          <w:szCs w:val="24"/>
          <w:lang w:eastAsia="ru-RU"/>
        </w:rPr>
      </w:pPr>
      <w:r w:rsidRPr="00720CB7">
        <w:rPr>
          <w:rFonts w:ascii="Times New Roman" w:eastAsia="Arial Unicode MS" w:hAnsi="Times New Roman" w:cs="Times New Roman"/>
          <w:color w:val="000000"/>
          <w:sz w:val="24"/>
          <w:szCs w:val="24"/>
          <w:lang w:eastAsia="ru-RU"/>
        </w:rPr>
        <w:t xml:space="preserve"> Поставка восстановленного, бывшего в употреблении, контрафактного товара, равно как и самопроизвольная маркировка товара, произвольные наклейки на товаре не допускаются.</w:t>
      </w:r>
    </w:p>
    <w:p w14:paraId="4240DB05" w14:textId="77777777" w:rsidR="00720CB7" w:rsidRPr="00720CB7" w:rsidRDefault="00720CB7" w:rsidP="00720CB7">
      <w:pPr>
        <w:tabs>
          <w:tab w:val="left" w:pos="851"/>
        </w:tabs>
        <w:suppressAutoHyphens/>
        <w:spacing w:after="0" w:line="240" w:lineRule="auto"/>
        <w:ind w:firstLine="284"/>
        <w:jc w:val="both"/>
        <w:rPr>
          <w:rFonts w:ascii="Times New Roman" w:eastAsia="Arial Unicode MS" w:hAnsi="Times New Roman" w:cs="Times New Roman"/>
          <w:color w:val="000000"/>
          <w:sz w:val="24"/>
          <w:szCs w:val="24"/>
          <w:lang w:eastAsia="ru-RU"/>
        </w:rPr>
      </w:pPr>
      <w:r w:rsidRPr="00720CB7">
        <w:rPr>
          <w:rFonts w:ascii="Times New Roman" w:eastAsia="Arial Unicode MS" w:hAnsi="Times New Roman" w:cs="Times New Roman"/>
          <w:color w:val="000000"/>
          <w:sz w:val="24"/>
          <w:szCs w:val="24"/>
          <w:lang w:eastAsia="ru-RU"/>
        </w:rPr>
        <w:t xml:space="preserve"> В случае поставки товара, несоответствующего требованиям, указанным в Контракте, Заказчик отказывается в приемке указанного товара.</w:t>
      </w:r>
    </w:p>
    <w:p w14:paraId="4D1F3744" w14:textId="77777777" w:rsidR="00720CB7" w:rsidRPr="00720CB7" w:rsidRDefault="00720CB7" w:rsidP="00720CB7">
      <w:pPr>
        <w:tabs>
          <w:tab w:val="left" w:pos="851"/>
        </w:tabs>
        <w:suppressAutoHyphens/>
        <w:spacing w:after="0" w:line="240" w:lineRule="auto"/>
        <w:ind w:firstLine="284"/>
        <w:jc w:val="both"/>
        <w:rPr>
          <w:rFonts w:ascii="Times New Roman" w:eastAsia="Arial Unicode MS" w:hAnsi="Times New Roman" w:cs="Times New Roman"/>
          <w:color w:val="000000"/>
          <w:sz w:val="24"/>
          <w:szCs w:val="24"/>
          <w:lang w:eastAsia="ru-RU"/>
        </w:rPr>
      </w:pPr>
      <w:r w:rsidRPr="00720CB7">
        <w:rPr>
          <w:rFonts w:ascii="Times New Roman" w:eastAsia="Arial Unicode MS" w:hAnsi="Times New Roman" w:cs="Times New Roman"/>
          <w:color w:val="000000"/>
          <w:sz w:val="24"/>
          <w:szCs w:val="24"/>
          <w:lang w:eastAsia="ru-RU"/>
        </w:rPr>
        <w:t xml:space="preserve"> 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с материалами или функционированием при штатном использовании, и должен быть изготовлен в соответствии действующими требованиями Государственного стандарта Российской Федерации (ГОСТ 5513-97 «Шины пневматические для грузовых автомобилей, прицепов к ним, автобусов и троллейбусов») и техническими условиями.</w:t>
      </w:r>
    </w:p>
    <w:p w14:paraId="41980D7C" w14:textId="77777777" w:rsidR="00720CB7" w:rsidRPr="00720CB7" w:rsidRDefault="00720CB7" w:rsidP="00720CB7">
      <w:pPr>
        <w:tabs>
          <w:tab w:val="left" w:pos="851"/>
        </w:tabs>
        <w:suppressAutoHyphens/>
        <w:spacing w:after="0" w:line="240" w:lineRule="auto"/>
        <w:ind w:firstLine="567"/>
        <w:jc w:val="both"/>
        <w:rPr>
          <w:rFonts w:ascii="Times New Roman" w:eastAsia="Times New Roman" w:hAnsi="Times New Roman" w:cs="Times New Roman"/>
          <w:bCs/>
          <w:color w:val="000000"/>
          <w:sz w:val="24"/>
          <w:szCs w:val="24"/>
          <w:lang w:eastAsia="ru-RU"/>
        </w:rPr>
      </w:pPr>
      <w:r w:rsidRPr="00720CB7">
        <w:rPr>
          <w:rFonts w:ascii="Times New Roman" w:eastAsia="Arial Unicode MS" w:hAnsi="Times New Roman" w:cs="Times New Roman"/>
          <w:bCs/>
          <w:color w:val="000000"/>
          <w:sz w:val="24"/>
          <w:szCs w:val="24"/>
          <w:lang w:eastAsia="ru-RU"/>
        </w:rPr>
        <w:t xml:space="preserve"> Товар должен соответствовать требованиям действующего законодательства Российской Федерации, предъявляемым к данному виду товара, требованиям безопасности для здоровья человека, требованиям пожарной безопасности, санитарно-гигиеническим требованиям, требованиям государственного стандарта Российской Федерации, сертификату качества и техническим условиям. Товар не должен выделять при эксплуатации токсичных и агрессивных веществ.</w:t>
      </w:r>
    </w:p>
    <w:p w14:paraId="014A2977" w14:textId="77777777" w:rsidR="00720CB7" w:rsidRPr="00720CB7" w:rsidRDefault="00720CB7" w:rsidP="00720CB7">
      <w:pPr>
        <w:tabs>
          <w:tab w:val="left" w:pos="851"/>
        </w:tabs>
        <w:suppressAutoHyphens/>
        <w:spacing w:after="0" w:line="240" w:lineRule="auto"/>
        <w:ind w:firstLine="567"/>
        <w:jc w:val="both"/>
        <w:rPr>
          <w:rFonts w:ascii="Times New Roman" w:eastAsia="Times New Roman" w:hAnsi="Times New Roman" w:cs="Times New Roman"/>
          <w:color w:val="000000"/>
          <w:sz w:val="24"/>
          <w:szCs w:val="24"/>
          <w:lang w:eastAsia="ru-RU"/>
        </w:rPr>
      </w:pPr>
      <w:r w:rsidRPr="00720CB7">
        <w:rPr>
          <w:rFonts w:ascii="Times New Roman" w:eastAsia="Times New Roman" w:hAnsi="Times New Roman" w:cs="Times New Roman"/>
          <w:color w:val="000000"/>
          <w:sz w:val="24"/>
          <w:szCs w:val="24"/>
          <w:lang w:eastAsia="ru-RU"/>
        </w:rPr>
        <w:t xml:space="preserve">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документе о приемке.</w:t>
      </w:r>
    </w:p>
    <w:p w14:paraId="66C8B990" w14:textId="5C6343F4" w:rsidR="00AF18FF" w:rsidRPr="00AF18FF" w:rsidRDefault="00AF18FF" w:rsidP="00E940F0">
      <w:pPr>
        <w:shd w:val="clear" w:color="auto" w:fill="FFFFFF"/>
        <w:tabs>
          <w:tab w:val="left" w:pos="773"/>
          <w:tab w:val="left" w:pos="1211"/>
        </w:tabs>
        <w:suppressAutoHyphens/>
        <w:spacing w:after="0" w:line="240" w:lineRule="auto"/>
        <w:ind w:left="567" w:hanging="567"/>
        <w:jc w:val="center"/>
        <w:rPr>
          <w:rFonts w:ascii="Liberation Sans" w:eastAsia="Arial" w:hAnsi="Liberation Sans" w:cs="Times New Roman (Основной текст"/>
          <w:sz w:val="24"/>
          <w:szCs w:val="24"/>
        </w:rPr>
      </w:pPr>
      <w:r w:rsidRPr="00AF18FF">
        <w:rPr>
          <w:rFonts w:ascii="Times New Roman" w:eastAsia="Times New Roman" w:hAnsi="Times New Roman" w:cs="Times New Roman"/>
          <w:b/>
          <w:bCs/>
          <w:sz w:val="24"/>
          <w:szCs w:val="24"/>
          <w:lang w:eastAsia="ru-RU"/>
        </w:rPr>
        <w:t>Раздел 4. Требования к качеству упаковки товара</w:t>
      </w:r>
    </w:p>
    <w:p w14:paraId="3149FAC2" w14:textId="7751B6DE" w:rsidR="00E940F0" w:rsidRPr="00E940F0" w:rsidRDefault="00E940F0" w:rsidP="00E940F0">
      <w:pPr>
        <w:pStyle w:val="18"/>
        <w:spacing w:before="0" w:after="0"/>
        <w:ind w:firstLine="567"/>
        <w:contextualSpacing/>
        <w:jc w:val="both"/>
      </w:pPr>
      <w:r w:rsidRPr="00E940F0">
        <w:rPr>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7E25C4F6" w14:textId="77777777" w:rsidR="00E940F0" w:rsidRPr="00E940F0" w:rsidRDefault="00E940F0" w:rsidP="00E940F0">
      <w:pPr>
        <w:tabs>
          <w:tab w:val="left" w:pos="851"/>
        </w:tabs>
        <w:suppressAutoHyphens/>
        <w:spacing w:after="0" w:line="240" w:lineRule="auto"/>
        <w:ind w:firstLine="567"/>
        <w:contextualSpacing/>
        <w:jc w:val="both"/>
        <w:rPr>
          <w:rFonts w:ascii="Times New Roman" w:eastAsia="Times New Roman" w:hAnsi="Times New Roman" w:cs="Times New Roman"/>
          <w:color w:val="000000"/>
          <w:sz w:val="24"/>
          <w:szCs w:val="24"/>
          <w:lang w:eastAsia="ru-RU"/>
        </w:rPr>
      </w:pPr>
      <w:r w:rsidRPr="00E940F0">
        <w:rPr>
          <w:rFonts w:ascii="Times New Roman" w:eastAsia="Times New Roman" w:hAnsi="Times New Roman" w:cs="Times New Roman"/>
          <w:bCs/>
          <w:color w:val="000000"/>
          <w:sz w:val="24"/>
          <w:szCs w:val="24"/>
          <w:lang w:eastAsia="ru-RU"/>
        </w:rPr>
        <w:t xml:space="preserve"> </w:t>
      </w:r>
      <w:r w:rsidRPr="00E940F0">
        <w:rPr>
          <w:rFonts w:ascii="Times New Roman" w:eastAsia="Times New Roman" w:hAnsi="Times New Roman" w:cs="Times New Roman"/>
          <w:color w:val="000000"/>
          <w:sz w:val="24"/>
          <w:szCs w:val="24"/>
          <w:lang w:eastAsia="ru-RU"/>
        </w:rPr>
        <w:t xml:space="preserve">Товар должен быть поставлен в упаковке, обеспечивающей защиту товара от повреждения или порчи во время транспортировки и хранения. Упаковка товара и комплектующих товара должна отвечать требованиям безопасности жизни, здоровья и охраны окружающей среды, </w:t>
      </w:r>
      <w:r w:rsidRPr="00E940F0">
        <w:rPr>
          <w:rFonts w:ascii="Times New Roman" w:eastAsia="Times New Roman" w:hAnsi="Times New Roman" w:cs="Times New Roman"/>
          <w:color w:val="000000"/>
          <w:sz w:val="24"/>
          <w:szCs w:val="24"/>
          <w:lang w:eastAsia="ru-RU"/>
        </w:rPr>
        <w:lastRenderedPageBreak/>
        <w:t>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14:paraId="3D83C9D1" w14:textId="171C3C82" w:rsidR="00AF18FF" w:rsidRPr="00AF18FF" w:rsidRDefault="00AF18FF" w:rsidP="00AF18FF">
      <w:pPr>
        <w:tabs>
          <w:tab w:val="left" w:pos="567"/>
          <w:tab w:val="left" w:pos="1211"/>
          <w:tab w:val="left" w:pos="4008"/>
        </w:tabs>
        <w:suppressAutoHyphens/>
        <w:spacing w:after="0" w:line="240" w:lineRule="auto"/>
        <w:ind w:left="567" w:hanging="567"/>
        <w:jc w:val="both"/>
        <w:rPr>
          <w:rFonts w:ascii="Liberation Sans" w:eastAsia="Arial" w:hAnsi="Liberation Sans" w:cs="Times New Roman (Основной текст"/>
          <w:sz w:val="24"/>
          <w:szCs w:val="24"/>
        </w:rPr>
      </w:pPr>
    </w:p>
    <w:p w14:paraId="03E21E1D" w14:textId="77777777" w:rsidR="00AF18FF" w:rsidRPr="00AF18FF" w:rsidRDefault="00AF18FF" w:rsidP="00AF18FF">
      <w:pPr>
        <w:tabs>
          <w:tab w:val="left" w:pos="709"/>
          <w:tab w:val="left" w:pos="1211"/>
          <w:tab w:val="left" w:pos="4008"/>
        </w:tabs>
        <w:suppressAutoHyphens/>
        <w:spacing w:after="0" w:line="240" w:lineRule="auto"/>
        <w:ind w:left="426" w:hanging="426"/>
        <w:jc w:val="both"/>
        <w:rPr>
          <w:rFonts w:ascii="Liberation Sans" w:eastAsia="Arial" w:hAnsi="Liberation Sans" w:cs="Times New Roman (Основной текст"/>
          <w:sz w:val="24"/>
          <w:szCs w:val="24"/>
        </w:rPr>
      </w:pPr>
    </w:p>
    <w:p w14:paraId="14A9E114" w14:textId="77777777" w:rsidR="00AF18FF" w:rsidRPr="00AF18FF" w:rsidRDefault="00AF18FF" w:rsidP="00AF18FF">
      <w:pPr>
        <w:tabs>
          <w:tab w:val="left" w:pos="426"/>
          <w:tab w:val="left" w:pos="1211"/>
        </w:tabs>
        <w:suppressAutoHyphens/>
        <w:spacing w:after="120" w:line="240" w:lineRule="auto"/>
        <w:ind w:hanging="425"/>
        <w:jc w:val="center"/>
        <w:rPr>
          <w:rFonts w:ascii="Liberation Sans" w:eastAsia="Arial" w:hAnsi="Liberation Sans" w:cs="Times New Roman (Основной текст"/>
          <w:sz w:val="24"/>
          <w:szCs w:val="24"/>
        </w:rPr>
      </w:pPr>
      <w:r w:rsidRPr="00AF18FF">
        <w:rPr>
          <w:rFonts w:ascii="Times New Roman" w:eastAsia="Times New Roman" w:hAnsi="Times New Roman" w:cs="Times New Roman"/>
          <w:b/>
          <w:sz w:val="24"/>
          <w:szCs w:val="24"/>
          <w:lang w:eastAsia="ru-RU"/>
        </w:rPr>
        <w:t>Раздел 5. Требования к гарантийному сроку товара, объему предоставления гарантий их качества, к гарантийному обслуживанию товара</w:t>
      </w:r>
    </w:p>
    <w:p w14:paraId="65C24948" w14:textId="77777777" w:rsidR="004A5827" w:rsidRPr="004A5827" w:rsidRDefault="004A5827" w:rsidP="004A5827">
      <w:pPr>
        <w:tabs>
          <w:tab w:val="left" w:pos="0"/>
        </w:tabs>
        <w:suppressAutoHyphens/>
        <w:spacing w:after="60" w:line="240" w:lineRule="auto"/>
        <w:ind w:firstLine="567"/>
        <w:contextualSpacing/>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Поставщиком вместе с товаром должен быть предоставлен документ, подтверждающий гарантию на товар, с указанием срока действия такой гарантии.</w:t>
      </w:r>
    </w:p>
    <w:p w14:paraId="69823548" w14:textId="77777777" w:rsidR="004A5827" w:rsidRPr="004A5827" w:rsidRDefault="004A5827" w:rsidP="004A5827">
      <w:pPr>
        <w:tabs>
          <w:tab w:val="left" w:pos="851"/>
        </w:tabs>
        <w:suppressAutoHyphens/>
        <w:spacing w:after="0" w:line="240" w:lineRule="auto"/>
        <w:ind w:firstLine="567"/>
        <w:contextualSpacing/>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 xml:space="preserve"> Гарантийный срок – не менее 12 месяцев со дня поставки, но не менее гарантии завода изготовителя.</w:t>
      </w:r>
    </w:p>
    <w:p w14:paraId="4342FB19" w14:textId="77777777" w:rsidR="004A5827" w:rsidRPr="004A5827" w:rsidRDefault="004A5827" w:rsidP="004A5827">
      <w:pPr>
        <w:tabs>
          <w:tab w:val="left" w:pos="851"/>
        </w:tabs>
        <w:suppressAutoHyphens/>
        <w:spacing w:after="0" w:line="240" w:lineRule="auto"/>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 xml:space="preserve">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p>
    <w:p w14:paraId="7BA7D627" w14:textId="77777777" w:rsidR="004A5827" w:rsidRPr="004A5827" w:rsidRDefault="004A5827" w:rsidP="004A5827">
      <w:pPr>
        <w:tabs>
          <w:tab w:val="left" w:pos="0"/>
        </w:tabs>
        <w:suppressAutoHyphens/>
        <w:spacing w:after="60" w:line="240" w:lineRule="auto"/>
        <w:ind w:firstLine="567"/>
        <w:contextualSpacing/>
        <w:jc w:val="both"/>
        <w:rPr>
          <w:rFonts w:ascii="Times New Roman" w:eastAsia="Times New Roman" w:hAnsi="Times New Roman" w:cs="Times New Roman"/>
          <w:color w:val="000000"/>
          <w:sz w:val="24"/>
          <w:szCs w:val="24"/>
          <w:lang w:eastAsia="ru-RU"/>
        </w:rPr>
      </w:pPr>
      <w:r w:rsidRPr="004A5827">
        <w:rPr>
          <w:rFonts w:ascii="Times New Roman" w:eastAsia="Arial Unicode MS" w:hAnsi="Times New Roman" w:cs="Times New Roman"/>
          <w:color w:val="000000"/>
          <w:sz w:val="24"/>
          <w:szCs w:val="24"/>
          <w:lang w:eastAsia="ru-RU"/>
        </w:rPr>
        <w:t xml:space="preserve"> Год производства товара – не ранее 2024 года.</w:t>
      </w:r>
    </w:p>
    <w:p w14:paraId="5A199564" w14:textId="77777777" w:rsidR="004A5827" w:rsidRPr="004A5827" w:rsidRDefault="004A5827" w:rsidP="004A5827">
      <w:pPr>
        <w:tabs>
          <w:tab w:val="left" w:pos="851"/>
        </w:tabs>
        <w:suppressAutoHyphens/>
        <w:spacing w:after="0" w:line="240" w:lineRule="auto"/>
        <w:ind w:firstLine="708"/>
        <w:jc w:val="both"/>
        <w:rPr>
          <w:rFonts w:ascii="Times New Roman" w:eastAsia="Times New Roman" w:hAnsi="Times New Roman" w:cs="Times New Roman"/>
          <w:b/>
          <w:color w:val="000000"/>
          <w:sz w:val="24"/>
          <w:szCs w:val="24"/>
          <w:lang w:eastAsia="ru-RU"/>
        </w:rPr>
      </w:pPr>
      <w:r w:rsidRPr="004A5827">
        <w:rPr>
          <w:rFonts w:ascii="Times New Roman" w:eastAsia="Times New Roman" w:hAnsi="Times New Roman" w:cs="Times New Roman"/>
          <w:b/>
          <w:color w:val="000000"/>
          <w:sz w:val="24"/>
          <w:szCs w:val="24"/>
          <w:lang w:eastAsia="ru-RU"/>
        </w:rPr>
        <w:t>Комплект поставки:</w:t>
      </w:r>
    </w:p>
    <w:p w14:paraId="22850ABA" w14:textId="77777777" w:rsidR="004A5827" w:rsidRPr="004A5827" w:rsidRDefault="004A5827" w:rsidP="004A5827">
      <w:pPr>
        <w:tabs>
          <w:tab w:val="left" w:pos="851"/>
        </w:tabs>
        <w:suppressAutoHyphens/>
        <w:spacing w:after="0" w:line="240" w:lineRule="auto"/>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 xml:space="preserve">- документы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w:t>
      </w:r>
    </w:p>
    <w:p w14:paraId="64F93C89" w14:textId="77777777" w:rsidR="004A5827" w:rsidRPr="004A5827" w:rsidRDefault="004A5827" w:rsidP="004A5827">
      <w:pPr>
        <w:tabs>
          <w:tab w:val="left" w:pos="851"/>
        </w:tabs>
        <w:suppressAutoHyphens/>
        <w:spacing w:after="0" w:line="240" w:lineRule="auto"/>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 технический паспорт на продукцию на русском языке и инструкцию пользователя (руководство по эксплуатации) продукцией на русском языке.</w:t>
      </w:r>
    </w:p>
    <w:p w14:paraId="48945219" w14:textId="77777777" w:rsidR="004A5827" w:rsidRPr="004A5827" w:rsidRDefault="004A5827" w:rsidP="004A5827">
      <w:pPr>
        <w:tabs>
          <w:tab w:val="left" w:pos="851"/>
        </w:tabs>
        <w:suppressAutoHyphens/>
        <w:spacing w:after="0" w:line="240" w:lineRule="auto"/>
        <w:jc w:val="both"/>
        <w:rPr>
          <w:rFonts w:ascii="Times New Roman" w:eastAsia="Times New Roman" w:hAnsi="Times New Roman" w:cs="Times New Roman"/>
          <w:color w:val="000000"/>
          <w:sz w:val="24"/>
          <w:szCs w:val="24"/>
          <w:lang w:eastAsia="ru-RU"/>
        </w:rPr>
      </w:pPr>
      <w:r w:rsidRPr="004A5827">
        <w:rPr>
          <w:rFonts w:ascii="Times New Roman" w:eastAsia="Times New Roman" w:hAnsi="Times New Roman" w:cs="Times New Roman"/>
          <w:color w:val="000000"/>
          <w:sz w:val="24"/>
          <w:szCs w:val="24"/>
          <w:lang w:eastAsia="ru-RU"/>
        </w:rPr>
        <w:t>- оформленные гарантийные талоны или аналогичные документы, с указанием заводских (серийных) номеров продукции и гарантийного периода.</w:t>
      </w:r>
    </w:p>
    <w:p w14:paraId="7D1E6C5C" w14:textId="32749265" w:rsidR="004A5827" w:rsidRPr="004A5827" w:rsidRDefault="004A5827" w:rsidP="004A5827">
      <w:pPr>
        <w:tabs>
          <w:tab w:val="left" w:pos="0"/>
        </w:tabs>
        <w:suppressAutoHyphens/>
        <w:spacing w:after="0" w:line="240" w:lineRule="auto"/>
        <w:jc w:val="both"/>
        <w:rPr>
          <w:rFonts w:ascii="Times New Roman" w:eastAsia="Times New Roman" w:hAnsi="Times New Roman" w:cs="Times New Roman"/>
          <w:color w:val="000000"/>
          <w:sz w:val="24"/>
          <w:szCs w:val="24"/>
          <w:lang w:eastAsia="ru-RU"/>
        </w:rPr>
      </w:pPr>
    </w:p>
    <w:p w14:paraId="70CFA1D5" w14:textId="77777777" w:rsidR="004A5827" w:rsidRPr="004A5827" w:rsidRDefault="004A5827" w:rsidP="004A5827">
      <w:pPr>
        <w:tabs>
          <w:tab w:val="left" w:pos="0"/>
        </w:tabs>
        <w:suppressAutoHyphens/>
        <w:spacing w:after="60" w:line="240" w:lineRule="auto"/>
        <w:ind w:firstLine="567"/>
        <w:contextualSpacing/>
        <w:jc w:val="both"/>
        <w:rPr>
          <w:rFonts w:ascii="Times New Roman" w:eastAsia="Times New Roman" w:hAnsi="Times New Roman" w:cs="Times New Roman"/>
          <w:color w:val="000000"/>
          <w:sz w:val="24"/>
          <w:szCs w:val="24"/>
          <w:lang w:eastAsia="ru-RU"/>
        </w:rPr>
      </w:pPr>
    </w:p>
    <w:p w14:paraId="35AB7FD6" w14:textId="77777777" w:rsidR="00AF18FF" w:rsidRPr="00AF18FF" w:rsidRDefault="00AF18FF" w:rsidP="00AF18FF">
      <w:pPr>
        <w:tabs>
          <w:tab w:val="left" w:pos="426"/>
          <w:tab w:val="left" w:pos="1211"/>
        </w:tabs>
        <w:suppressAutoHyphens/>
        <w:spacing w:after="120" w:line="240" w:lineRule="auto"/>
        <w:ind w:hanging="425"/>
        <w:jc w:val="center"/>
        <w:rPr>
          <w:rFonts w:ascii="Liberation Sans" w:eastAsia="Arial" w:hAnsi="Liberation Sans" w:cs="Times New Roman (Основной текст"/>
          <w:sz w:val="24"/>
          <w:szCs w:val="24"/>
        </w:rPr>
      </w:pPr>
      <w:r w:rsidRPr="00AF18FF">
        <w:rPr>
          <w:rFonts w:ascii="Times New Roman" w:eastAsia="Times New Roman" w:hAnsi="Times New Roman" w:cs="Times New Roman"/>
          <w:b/>
          <w:bCs/>
          <w:sz w:val="24"/>
          <w:szCs w:val="24"/>
          <w:lang w:eastAsia="ru-RU"/>
        </w:rPr>
        <w:t>Раздел 6. Т</w:t>
      </w:r>
      <w:r w:rsidRPr="00AF18FF">
        <w:rPr>
          <w:rFonts w:ascii="Times New Roman" w:eastAsia="Times New Roman" w:hAnsi="Times New Roman" w:cs="Times New Roman"/>
          <w:b/>
          <w:sz w:val="24"/>
          <w:szCs w:val="24"/>
        </w:rPr>
        <w:t>ребования энергетической эффективности товаров</w:t>
      </w:r>
    </w:p>
    <w:p w14:paraId="0F53F6C2" w14:textId="77777777" w:rsidR="00AF18FF" w:rsidRPr="00AF18FF" w:rsidRDefault="00AF18FF" w:rsidP="00AF18FF">
      <w:pPr>
        <w:suppressAutoHyphens/>
        <w:spacing w:after="200" w:line="276" w:lineRule="auto"/>
        <w:rPr>
          <w:rFonts w:ascii="Liberation Sans" w:eastAsia="Arial" w:hAnsi="Liberation Sans" w:cs="Times New Roman (Основной текст"/>
          <w:sz w:val="24"/>
          <w:szCs w:val="24"/>
        </w:rPr>
      </w:pPr>
      <w:r w:rsidRPr="00AF18FF">
        <w:rPr>
          <w:rFonts w:ascii="Times New Roman" w:eastAsia="Times New Roman" w:hAnsi="Times New Roman" w:cs="Times New Roman"/>
          <w:sz w:val="24"/>
          <w:szCs w:val="24"/>
          <w:lang w:eastAsia="ru-RU"/>
        </w:rPr>
        <w:t>Требования энергетической эффективности товаров не установлены.</w:t>
      </w:r>
    </w:p>
    <w:p w14:paraId="42D74507" w14:textId="77777777" w:rsidR="0048717D" w:rsidRPr="0048717D" w:rsidRDefault="0048717D" w:rsidP="0048717D">
      <w:pPr>
        <w:rPr>
          <w:rFonts w:ascii="Calibri" w:eastAsia="Calibri" w:hAnsi="Calibri" w:cs="Times New Roman"/>
        </w:rPr>
        <w:sectPr w:rsidR="0048717D" w:rsidRPr="0048717D" w:rsidSect="0084161E">
          <w:pgSz w:w="11906" w:h="16838"/>
          <w:pgMar w:top="1134" w:right="567" w:bottom="1134" w:left="1361" w:header="709" w:footer="709" w:gutter="0"/>
          <w:cols w:space="708"/>
          <w:docGrid w:linePitch="360"/>
        </w:sectPr>
      </w:pPr>
    </w:p>
    <w:p w14:paraId="577FE64C" w14:textId="2C952750" w:rsidR="0048717D" w:rsidRPr="0048717D" w:rsidRDefault="0048717D" w:rsidP="0048717D">
      <w:pPr>
        <w:jc w:val="right"/>
        <w:rPr>
          <w:rFonts w:ascii="Calibri" w:eastAsia="Calibri" w:hAnsi="Calibri" w:cs="Times New Roman"/>
        </w:rPr>
      </w:pPr>
      <w:r w:rsidRPr="0048717D">
        <w:rPr>
          <w:rFonts w:ascii="Calibri" w:eastAsia="Calibri" w:hAnsi="Calibri" w:cs="Times New Roman"/>
        </w:rPr>
        <w:lastRenderedPageBreak/>
        <w:t>Приложение 1</w:t>
      </w:r>
      <w:r w:rsidR="00D6791F">
        <w:rPr>
          <w:rFonts w:ascii="Calibri" w:eastAsia="Calibri" w:hAnsi="Calibri" w:cs="Times New Roman"/>
        </w:rPr>
        <w:t xml:space="preserve"> к описанию объекта закупки</w:t>
      </w:r>
    </w:p>
    <w:p w14:paraId="0F22FD05" w14:textId="77777777" w:rsidR="004A5827" w:rsidRPr="004A5827" w:rsidRDefault="004A5827" w:rsidP="004A5827">
      <w:pPr>
        <w:tabs>
          <w:tab w:val="left" w:pos="851"/>
        </w:tabs>
        <w:suppressAutoHyphens/>
        <w:spacing w:before="60" w:after="60" w:line="264" w:lineRule="auto"/>
        <w:ind w:firstLine="851"/>
        <w:jc w:val="center"/>
        <w:outlineLvl w:val="1"/>
        <w:rPr>
          <w:rFonts w:ascii="Times New Roman" w:eastAsia="Times New Roman" w:hAnsi="Times New Roman" w:cs="Times New Roman"/>
          <w:b/>
          <w:bCs/>
          <w:color w:val="000000"/>
          <w:sz w:val="20"/>
          <w:szCs w:val="20"/>
          <w:lang w:eastAsia="ru-RU"/>
        </w:rPr>
      </w:pPr>
      <w:r w:rsidRPr="004A5827">
        <w:rPr>
          <w:rFonts w:ascii="Times New Roman" w:eastAsia="Times New Roman" w:hAnsi="Times New Roman" w:cs="Times New Roman"/>
          <w:b/>
          <w:bCs/>
          <w:color w:val="000000"/>
          <w:sz w:val="20"/>
          <w:szCs w:val="20"/>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4588" w:type="dxa"/>
        <w:tblInd w:w="783" w:type="dxa"/>
        <w:tblLayout w:type="fixed"/>
        <w:tblCellMar>
          <w:top w:w="102" w:type="dxa"/>
          <w:left w:w="62" w:type="dxa"/>
          <w:bottom w:w="102" w:type="dxa"/>
          <w:right w:w="62" w:type="dxa"/>
        </w:tblCellMar>
        <w:tblLook w:val="0000" w:firstRow="0" w:lastRow="0" w:firstColumn="0" w:lastColumn="0" w:noHBand="0" w:noVBand="0"/>
      </w:tblPr>
      <w:tblGrid>
        <w:gridCol w:w="1926"/>
        <w:gridCol w:w="756"/>
        <w:gridCol w:w="1906"/>
        <w:gridCol w:w="2346"/>
        <w:gridCol w:w="1984"/>
        <w:gridCol w:w="3971"/>
        <w:gridCol w:w="1699"/>
      </w:tblGrid>
      <w:tr w:rsidR="004A5827" w:rsidRPr="004A5827" w14:paraId="45166F88" w14:textId="77777777" w:rsidTr="00C57FD3">
        <w:tc>
          <w:tcPr>
            <w:tcW w:w="12888" w:type="dxa"/>
            <w:gridSpan w:val="6"/>
            <w:tcBorders>
              <w:top w:val="single" w:sz="4" w:space="0" w:color="000000"/>
              <w:left w:val="single" w:sz="4" w:space="0" w:color="000000"/>
              <w:bottom w:val="single" w:sz="4" w:space="0" w:color="000000"/>
              <w:right w:val="single" w:sz="4" w:space="0" w:color="000000"/>
            </w:tcBorders>
          </w:tcPr>
          <w:p w14:paraId="4C51655C"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Тип объекта закупки</w:t>
            </w:r>
          </w:p>
        </w:tc>
        <w:tc>
          <w:tcPr>
            <w:tcW w:w="1699" w:type="dxa"/>
            <w:tcBorders>
              <w:top w:val="single" w:sz="4" w:space="0" w:color="000000"/>
              <w:left w:val="single" w:sz="4" w:space="0" w:color="000000"/>
              <w:bottom w:val="single" w:sz="4" w:space="0" w:color="000000"/>
              <w:right w:val="single" w:sz="4" w:space="0" w:color="000000"/>
            </w:tcBorders>
          </w:tcPr>
          <w:p w14:paraId="69AA4B44"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Товар (работа, услуга) (выбирается заказчиком)</w:t>
            </w:r>
          </w:p>
        </w:tc>
      </w:tr>
      <w:tr w:rsidR="004A5827" w:rsidRPr="004A5827" w14:paraId="556A6857" w14:textId="77777777" w:rsidTr="00C57FD3">
        <w:tc>
          <w:tcPr>
            <w:tcW w:w="1925" w:type="dxa"/>
            <w:tcBorders>
              <w:top w:val="single" w:sz="4" w:space="0" w:color="000000"/>
              <w:left w:val="single" w:sz="4" w:space="0" w:color="000000"/>
              <w:bottom w:val="single" w:sz="4" w:space="0" w:color="000000"/>
              <w:right w:val="single" w:sz="4" w:space="0" w:color="000000"/>
            </w:tcBorders>
          </w:tcPr>
          <w:p w14:paraId="08C1899A"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Наименование товара, работы, услуги</w:t>
            </w:r>
          </w:p>
        </w:tc>
        <w:tc>
          <w:tcPr>
            <w:tcW w:w="756" w:type="dxa"/>
            <w:tcBorders>
              <w:top w:val="single" w:sz="4" w:space="0" w:color="000000"/>
              <w:left w:val="single" w:sz="4" w:space="0" w:color="000000"/>
              <w:bottom w:val="single" w:sz="4" w:space="0" w:color="000000"/>
              <w:right w:val="single" w:sz="4" w:space="0" w:color="000000"/>
            </w:tcBorders>
          </w:tcPr>
          <w:p w14:paraId="03C8A095"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Код позиции</w:t>
            </w:r>
          </w:p>
        </w:tc>
        <w:tc>
          <w:tcPr>
            <w:tcW w:w="1906" w:type="dxa"/>
            <w:tcBorders>
              <w:top w:val="single" w:sz="4" w:space="0" w:color="000000"/>
              <w:left w:val="single" w:sz="4" w:space="0" w:color="000000"/>
              <w:bottom w:val="single" w:sz="4" w:space="0" w:color="000000"/>
              <w:right w:val="single" w:sz="4" w:space="0" w:color="000000"/>
            </w:tcBorders>
          </w:tcPr>
          <w:p w14:paraId="42C51A1E"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Наименование характеристики</w:t>
            </w:r>
          </w:p>
        </w:tc>
        <w:tc>
          <w:tcPr>
            <w:tcW w:w="2346" w:type="dxa"/>
            <w:tcBorders>
              <w:top w:val="single" w:sz="4" w:space="0" w:color="000000"/>
              <w:left w:val="single" w:sz="4" w:space="0" w:color="000000"/>
              <w:bottom w:val="single" w:sz="4" w:space="0" w:color="000000"/>
              <w:right w:val="single" w:sz="4" w:space="0" w:color="000000"/>
            </w:tcBorders>
          </w:tcPr>
          <w:p w14:paraId="1E87CE43"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Значение характеристики</w:t>
            </w:r>
          </w:p>
        </w:tc>
        <w:tc>
          <w:tcPr>
            <w:tcW w:w="1984" w:type="dxa"/>
            <w:tcBorders>
              <w:top w:val="single" w:sz="4" w:space="0" w:color="000000"/>
              <w:left w:val="single" w:sz="4" w:space="0" w:color="000000"/>
              <w:bottom w:val="single" w:sz="4" w:space="0" w:color="000000"/>
              <w:right w:val="single" w:sz="4" w:space="0" w:color="000000"/>
            </w:tcBorders>
          </w:tcPr>
          <w:p w14:paraId="5B00A041"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Единица измерения характеристики</w:t>
            </w:r>
          </w:p>
        </w:tc>
        <w:tc>
          <w:tcPr>
            <w:tcW w:w="3971" w:type="dxa"/>
            <w:tcBorders>
              <w:top w:val="single" w:sz="4" w:space="0" w:color="000000"/>
              <w:left w:val="single" w:sz="4" w:space="0" w:color="000000"/>
              <w:bottom w:val="single" w:sz="4" w:space="0" w:color="000000"/>
              <w:right w:val="single" w:sz="4" w:space="0" w:color="000000"/>
            </w:tcBorders>
          </w:tcPr>
          <w:p w14:paraId="4210B521"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Инструкция по заполнению характеристик в заявке</w:t>
            </w:r>
          </w:p>
        </w:tc>
        <w:tc>
          <w:tcPr>
            <w:tcW w:w="1699" w:type="dxa"/>
            <w:tcBorders>
              <w:top w:val="single" w:sz="4" w:space="0" w:color="000000"/>
              <w:left w:val="single" w:sz="4" w:space="0" w:color="000000"/>
              <w:bottom w:val="single" w:sz="4" w:space="0" w:color="000000"/>
              <w:right w:val="single" w:sz="4" w:space="0" w:color="000000"/>
            </w:tcBorders>
          </w:tcPr>
          <w:p w14:paraId="160192D3"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b/>
                <w:bCs/>
                <w:color w:val="000000"/>
                <w:sz w:val="18"/>
                <w:szCs w:val="18"/>
                <w:lang w:eastAsia="ru-RU"/>
              </w:rPr>
              <w:t>Единица измерения</w:t>
            </w:r>
          </w:p>
        </w:tc>
      </w:tr>
      <w:tr w:rsidR="004A5827" w:rsidRPr="004A5827" w14:paraId="70461DC7" w14:textId="77777777" w:rsidTr="00C57FD3">
        <w:tc>
          <w:tcPr>
            <w:tcW w:w="1925" w:type="dxa"/>
            <w:vMerge w:val="restart"/>
            <w:tcBorders>
              <w:top w:val="single" w:sz="4" w:space="0" w:color="000000"/>
              <w:left w:val="single" w:sz="4" w:space="0" w:color="000000"/>
              <w:right w:val="single" w:sz="4" w:space="0" w:color="000000"/>
            </w:tcBorders>
          </w:tcPr>
          <w:p w14:paraId="6E31BA94" w14:textId="4035315F" w:rsidR="004A5827" w:rsidRPr="004A5827" w:rsidRDefault="00916524" w:rsidP="004A5827">
            <w:pPr>
              <w:widowControl w:val="0"/>
              <w:tabs>
                <w:tab w:val="left" w:pos="851"/>
              </w:tabs>
              <w:suppressAutoHyphens/>
              <w:spacing w:before="60" w:after="60" w:line="264" w:lineRule="auto"/>
              <w:jc w:val="both"/>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noProof/>
                <w:color w:val="000000"/>
                <w:sz w:val="20"/>
                <w:szCs w:val="20"/>
                <w:lang w:eastAsia="ru-RU"/>
              </w:rPr>
              <w:drawing>
                <wp:anchor distT="0" distB="0" distL="0" distR="0" simplePos="0" relativeHeight="251659264" behindDoc="0" locked="0" layoutInCell="0" allowOverlap="1" wp14:anchorId="3082FEB0" wp14:editId="7C309B7E">
                  <wp:simplePos x="0" y="0"/>
                  <wp:positionH relativeFrom="column">
                    <wp:posOffset>537210</wp:posOffset>
                  </wp:positionH>
                  <wp:positionV relativeFrom="paragraph">
                    <wp:posOffset>678180</wp:posOffset>
                  </wp:positionV>
                  <wp:extent cx="1019175" cy="1485900"/>
                  <wp:effectExtent l="0" t="0" r="9525" b="0"/>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2"/>
                          <pic:cNvPicPr>
                            <a:picLocks noChangeAspect="1" noChangeArrowheads="1"/>
                          </pic:cNvPicPr>
                        </pic:nvPicPr>
                        <pic:blipFill>
                          <a:blip r:embed="rId35"/>
                          <a:stretch>
                            <a:fillRect/>
                          </a:stretch>
                        </pic:blipFill>
                        <pic:spPr bwMode="auto">
                          <a:xfrm>
                            <a:off x="0" y="0"/>
                            <a:ext cx="1019175" cy="1485900"/>
                          </a:xfrm>
                          <a:prstGeom prst="rect">
                            <a:avLst/>
                          </a:prstGeom>
                        </pic:spPr>
                      </pic:pic>
                    </a:graphicData>
                  </a:graphic>
                  <wp14:sizeRelV relativeFrom="margin">
                    <wp14:pctHeight>0</wp14:pctHeight>
                  </wp14:sizeRelV>
                </wp:anchor>
              </w:drawing>
            </w:r>
            <w:r w:rsidR="004A5827" w:rsidRPr="004A5827">
              <w:rPr>
                <w:rFonts w:ascii="Times New Roman" w:eastAsia="Calibri" w:hAnsi="Times New Roman" w:cs="Times New Roman"/>
                <w:color w:val="000000"/>
                <w:sz w:val="18"/>
                <w:szCs w:val="18"/>
              </w:rPr>
              <w:t>22.11.14.110</w:t>
            </w:r>
          </w:p>
          <w:p w14:paraId="04CFABF7" w14:textId="77777777" w:rsidR="004A5827" w:rsidRPr="004A5827" w:rsidRDefault="004A5827" w:rsidP="004A5827">
            <w:pPr>
              <w:widowControl w:val="0"/>
              <w:tabs>
                <w:tab w:val="left" w:pos="851"/>
              </w:tabs>
              <w:suppressAutoHyphens/>
              <w:spacing w:before="60" w:after="60" w:line="264" w:lineRule="auto"/>
              <w:jc w:val="both"/>
              <w:rPr>
                <w:rFonts w:ascii="Times New Roman" w:eastAsia="Times New Roman" w:hAnsi="Times New Roman" w:cs="Times New Roman"/>
                <w:color w:val="000000"/>
                <w:sz w:val="18"/>
                <w:szCs w:val="18"/>
                <w:lang w:eastAsia="ru-RU"/>
              </w:rPr>
            </w:pPr>
            <w:r w:rsidRPr="004A5827">
              <w:rPr>
                <w:rFonts w:ascii="Times New Roman" w:eastAsia="Calibri" w:hAnsi="Times New Roman" w:cs="Times New Roman"/>
                <w:color w:val="000000"/>
                <w:sz w:val="18"/>
                <w:szCs w:val="18"/>
              </w:rPr>
              <w:t>Шины и покрышки пневматические для сельскохозяйственных машин</w:t>
            </w:r>
          </w:p>
          <w:p w14:paraId="2E04E14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Calibri" w:hAnsi="Times New Roman" w:cs="Times New Roman"/>
                <w:color w:val="000000"/>
                <w:sz w:val="18"/>
                <w:szCs w:val="18"/>
              </w:rPr>
              <w:t>(26х12.00-12)</w:t>
            </w:r>
          </w:p>
          <w:p w14:paraId="0C43EDCA" w14:textId="6985770E" w:rsidR="004A5827" w:rsidRPr="004A5827" w:rsidRDefault="004A5827" w:rsidP="004A5827">
            <w:pPr>
              <w:widowControl w:val="0"/>
              <w:tabs>
                <w:tab w:val="left" w:pos="851"/>
              </w:tabs>
              <w:suppressAutoHyphens/>
              <w:spacing w:before="60" w:after="60" w:line="264" w:lineRule="auto"/>
              <w:jc w:val="both"/>
              <w:rPr>
                <w:rFonts w:ascii="Times New Roman" w:eastAsia="Times New Roman" w:hAnsi="Times New Roman" w:cs="Times New Roman"/>
                <w:color w:val="000000"/>
                <w:sz w:val="18"/>
                <w:szCs w:val="18"/>
                <w:lang w:eastAsia="ru-RU"/>
              </w:rPr>
            </w:pPr>
            <w:r w:rsidRPr="004A5827">
              <w:rPr>
                <w:rFonts w:ascii="Times New Roman" w:eastAsia="Calibri" w:hAnsi="Times New Roman" w:cs="Times New Roman"/>
                <w:color w:val="000000"/>
                <w:sz w:val="18"/>
                <w:szCs w:val="18"/>
              </w:rPr>
              <w:t xml:space="preserve">Для трактора </w:t>
            </w:r>
            <w:proofErr w:type="spellStart"/>
            <w:r w:rsidRPr="004A5827">
              <w:rPr>
                <w:rFonts w:ascii="Times New Roman" w:eastAsia="Calibri" w:hAnsi="Times New Roman" w:cs="Times New Roman"/>
                <w:color w:val="000000"/>
                <w:sz w:val="18"/>
                <w:szCs w:val="18"/>
              </w:rPr>
              <w:t>Митракс</w:t>
            </w:r>
            <w:proofErr w:type="spellEnd"/>
            <w:r w:rsidRPr="004A5827">
              <w:rPr>
                <w:rFonts w:ascii="Times New Roman" w:eastAsia="Calibri" w:hAnsi="Times New Roman" w:cs="Times New Roman"/>
                <w:color w:val="000000"/>
                <w:sz w:val="18"/>
                <w:szCs w:val="18"/>
              </w:rPr>
              <w:t xml:space="preserve"> 365</w:t>
            </w:r>
          </w:p>
        </w:tc>
        <w:tc>
          <w:tcPr>
            <w:tcW w:w="756" w:type="dxa"/>
            <w:tcBorders>
              <w:top w:val="single" w:sz="4" w:space="0" w:color="000000"/>
              <w:left w:val="single" w:sz="4" w:space="0" w:color="000000"/>
              <w:bottom w:val="single" w:sz="4" w:space="0" w:color="000000"/>
              <w:right w:val="single" w:sz="4" w:space="0" w:color="000000"/>
            </w:tcBorders>
          </w:tcPr>
          <w:p w14:paraId="2506154F"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top w:val="single" w:sz="4" w:space="0" w:color="000000"/>
              <w:left w:val="single" w:sz="4" w:space="0" w:color="000000"/>
              <w:bottom w:val="single" w:sz="4" w:space="0" w:color="000000"/>
              <w:right w:val="single" w:sz="4" w:space="0" w:color="000000"/>
            </w:tcBorders>
          </w:tcPr>
          <w:p w14:paraId="756C30A4"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Категория использования </w:t>
            </w:r>
          </w:p>
        </w:tc>
        <w:tc>
          <w:tcPr>
            <w:tcW w:w="2346" w:type="dxa"/>
            <w:tcBorders>
              <w:top w:val="single" w:sz="4" w:space="0" w:color="000000"/>
              <w:left w:val="single" w:sz="4" w:space="0" w:color="000000"/>
              <w:bottom w:val="single" w:sz="4" w:space="0" w:color="000000"/>
              <w:right w:val="single" w:sz="4" w:space="0" w:color="000000"/>
            </w:tcBorders>
            <w:vAlign w:val="bottom"/>
          </w:tcPr>
          <w:p w14:paraId="52930594"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20"/>
                <w:szCs w:val="20"/>
                <w:lang w:eastAsia="ru-RU"/>
              </w:rPr>
            </w:pPr>
            <w:r w:rsidRPr="004A5827">
              <w:rPr>
                <w:rFonts w:ascii="Times New Roman" w:eastAsia="Times New Roman" w:hAnsi="Times New Roman" w:cs="Times New Roman"/>
                <w:color w:val="000000"/>
                <w:sz w:val="18"/>
                <w:szCs w:val="18"/>
                <w:lang w:eastAsia="ru-RU"/>
              </w:rPr>
              <w:t>Ведущего колеса</w:t>
            </w:r>
          </w:p>
        </w:tc>
        <w:tc>
          <w:tcPr>
            <w:tcW w:w="1984" w:type="dxa"/>
            <w:tcBorders>
              <w:top w:val="single" w:sz="4" w:space="0" w:color="000000"/>
              <w:left w:val="single" w:sz="4" w:space="0" w:color="000000"/>
              <w:bottom w:val="single" w:sz="4" w:space="0" w:color="000000"/>
              <w:right w:val="single" w:sz="4" w:space="0" w:color="000000"/>
            </w:tcBorders>
          </w:tcPr>
          <w:p w14:paraId="6D49DE4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45E1FA27"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vAlign w:val="bottom"/>
          </w:tcPr>
          <w:p w14:paraId="09467D6B"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w:t>
            </w:r>
          </w:p>
        </w:tc>
      </w:tr>
      <w:tr w:rsidR="004A5827" w:rsidRPr="004A5827" w14:paraId="61C93878" w14:textId="77777777" w:rsidTr="00C57FD3">
        <w:tc>
          <w:tcPr>
            <w:tcW w:w="1925" w:type="dxa"/>
            <w:vMerge/>
            <w:tcBorders>
              <w:left w:val="single" w:sz="4" w:space="0" w:color="000000"/>
              <w:right w:val="single" w:sz="4" w:space="0" w:color="000000"/>
            </w:tcBorders>
          </w:tcPr>
          <w:p w14:paraId="4CF14611"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top w:val="single" w:sz="4" w:space="0" w:color="000000"/>
              <w:left w:val="single" w:sz="4" w:space="0" w:color="000000"/>
              <w:bottom w:val="single" w:sz="4" w:space="0" w:color="000000"/>
              <w:right w:val="single" w:sz="4" w:space="0" w:color="000000"/>
            </w:tcBorders>
          </w:tcPr>
          <w:p w14:paraId="5F19CDDE"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top w:val="single" w:sz="4" w:space="0" w:color="000000"/>
              <w:left w:val="single" w:sz="4" w:space="0" w:color="000000"/>
              <w:bottom w:val="single" w:sz="4" w:space="0" w:color="000000"/>
              <w:right w:val="single" w:sz="4" w:space="0" w:color="000000"/>
            </w:tcBorders>
            <w:vAlign w:val="bottom"/>
          </w:tcPr>
          <w:p w14:paraId="7BFBB9BA"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Номинальная ширина профиля</w:t>
            </w:r>
          </w:p>
        </w:tc>
        <w:tc>
          <w:tcPr>
            <w:tcW w:w="2346" w:type="dxa"/>
            <w:tcBorders>
              <w:top w:val="single" w:sz="4" w:space="0" w:color="000000"/>
              <w:left w:val="single" w:sz="4" w:space="0" w:color="000000"/>
              <w:bottom w:val="single" w:sz="4" w:space="0" w:color="000000"/>
              <w:right w:val="single" w:sz="4" w:space="0" w:color="000000"/>
            </w:tcBorders>
            <w:vAlign w:val="bottom"/>
          </w:tcPr>
          <w:p w14:paraId="03110CF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20"/>
                <w:szCs w:val="20"/>
                <w:lang w:eastAsia="ru-RU"/>
              </w:rPr>
            </w:pPr>
            <w:r w:rsidRPr="004A5827">
              <w:rPr>
                <w:rFonts w:ascii="Times New Roman" w:eastAsia="Times New Roman" w:hAnsi="Times New Roman" w:cs="Times New Roman"/>
                <w:color w:val="000000"/>
                <w:sz w:val="18"/>
                <w:szCs w:val="18"/>
                <w:lang w:eastAsia="ru-RU"/>
              </w:rPr>
              <w:t>26</w:t>
            </w:r>
          </w:p>
        </w:tc>
        <w:tc>
          <w:tcPr>
            <w:tcW w:w="1984" w:type="dxa"/>
            <w:tcBorders>
              <w:top w:val="single" w:sz="4" w:space="0" w:color="000000"/>
              <w:left w:val="single" w:sz="4" w:space="0" w:color="000000"/>
              <w:bottom w:val="single" w:sz="4" w:space="0" w:color="000000"/>
              <w:right w:val="single" w:sz="4" w:space="0" w:color="000000"/>
            </w:tcBorders>
          </w:tcPr>
          <w:p w14:paraId="402BCF20"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 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6BB5E594"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vAlign w:val="bottom"/>
          </w:tcPr>
          <w:p w14:paraId="3C353F46"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Дюйм</w:t>
            </w:r>
          </w:p>
        </w:tc>
      </w:tr>
      <w:tr w:rsidR="004A5827" w:rsidRPr="004A5827" w14:paraId="53761965" w14:textId="77777777" w:rsidTr="00C57FD3">
        <w:tc>
          <w:tcPr>
            <w:tcW w:w="1925" w:type="dxa"/>
            <w:vMerge/>
            <w:tcBorders>
              <w:left w:val="single" w:sz="4" w:space="0" w:color="000000"/>
              <w:right w:val="single" w:sz="4" w:space="0" w:color="000000"/>
            </w:tcBorders>
          </w:tcPr>
          <w:p w14:paraId="7F883DD7"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top w:val="single" w:sz="4" w:space="0" w:color="000000"/>
              <w:left w:val="single" w:sz="4" w:space="0" w:color="000000"/>
              <w:bottom w:val="single" w:sz="4" w:space="0" w:color="000000"/>
              <w:right w:val="single" w:sz="4" w:space="0" w:color="000000"/>
            </w:tcBorders>
          </w:tcPr>
          <w:p w14:paraId="28B950AD"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top w:val="single" w:sz="4" w:space="0" w:color="000000"/>
              <w:left w:val="single" w:sz="4" w:space="0" w:color="000000"/>
              <w:bottom w:val="single" w:sz="4" w:space="0" w:color="000000"/>
              <w:right w:val="single" w:sz="4" w:space="0" w:color="000000"/>
            </w:tcBorders>
            <w:vAlign w:val="bottom"/>
          </w:tcPr>
          <w:p w14:paraId="6858C227"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Номинальный посадочный диаметр</w:t>
            </w:r>
          </w:p>
        </w:tc>
        <w:tc>
          <w:tcPr>
            <w:tcW w:w="2346" w:type="dxa"/>
            <w:tcBorders>
              <w:top w:val="single" w:sz="4" w:space="0" w:color="000000"/>
              <w:left w:val="single" w:sz="4" w:space="0" w:color="000000"/>
              <w:bottom w:val="single" w:sz="4" w:space="0" w:color="000000"/>
              <w:right w:val="single" w:sz="4" w:space="0" w:color="000000"/>
            </w:tcBorders>
            <w:vAlign w:val="bottom"/>
          </w:tcPr>
          <w:p w14:paraId="301D530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12</w:t>
            </w:r>
          </w:p>
        </w:tc>
        <w:tc>
          <w:tcPr>
            <w:tcW w:w="1984" w:type="dxa"/>
            <w:tcBorders>
              <w:top w:val="single" w:sz="4" w:space="0" w:color="000000"/>
              <w:left w:val="single" w:sz="4" w:space="0" w:color="000000"/>
              <w:bottom w:val="single" w:sz="4" w:space="0" w:color="000000"/>
              <w:right w:val="single" w:sz="4" w:space="0" w:color="000000"/>
            </w:tcBorders>
          </w:tcPr>
          <w:p w14:paraId="7007B704"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 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7305157A"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vAlign w:val="bottom"/>
          </w:tcPr>
          <w:p w14:paraId="2515E16F"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Дюйм</w:t>
            </w:r>
          </w:p>
        </w:tc>
      </w:tr>
      <w:tr w:rsidR="004A5827" w:rsidRPr="004A5827" w14:paraId="19B0F80A" w14:textId="77777777" w:rsidTr="00C57FD3">
        <w:tc>
          <w:tcPr>
            <w:tcW w:w="1925" w:type="dxa"/>
            <w:vMerge/>
            <w:tcBorders>
              <w:left w:val="single" w:sz="4" w:space="0" w:color="000000"/>
              <w:right w:val="single" w:sz="4" w:space="0" w:color="000000"/>
            </w:tcBorders>
          </w:tcPr>
          <w:p w14:paraId="74B908C3"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top w:val="single" w:sz="4" w:space="0" w:color="000000"/>
              <w:left w:val="single" w:sz="4" w:space="0" w:color="000000"/>
              <w:bottom w:val="single" w:sz="4" w:space="0" w:color="000000"/>
              <w:right w:val="single" w:sz="4" w:space="0" w:color="000000"/>
            </w:tcBorders>
          </w:tcPr>
          <w:p w14:paraId="79920F35"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top w:val="single" w:sz="4" w:space="0" w:color="000000"/>
              <w:left w:val="single" w:sz="4" w:space="0" w:color="000000"/>
              <w:bottom w:val="single" w:sz="4" w:space="0" w:color="000000"/>
              <w:right w:val="single" w:sz="4" w:space="0" w:color="000000"/>
            </w:tcBorders>
            <w:vAlign w:val="bottom"/>
          </w:tcPr>
          <w:p w14:paraId="735E5385"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Способ герметизации </w:t>
            </w:r>
          </w:p>
        </w:tc>
        <w:tc>
          <w:tcPr>
            <w:tcW w:w="2346" w:type="dxa"/>
            <w:tcBorders>
              <w:top w:val="single" w:sz="4" w:space="0" w:color="000000"/>
              <w:left w:val="single" w:sz="4" w:space="0" w:color="000000"/>
              <w:bottom w:val="single" w:sz="4" w:space="0" w:color="000000"/>
              <w:right w:val="single" w:sz="4" w:space="0" w:color="000000"/>
            </w:tcBorders>
            <w:vAlign w:val="bottom"/>
          </w:tcPr>
          <w:p w14:paraId="04B70B7B"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Бескамерный</w:t>
            </w:r>
          </w:p>
        </w:tc>
        <w:tc>
          <w:tcPr>
            <w:tcW w:w="1984" w:type="dxa"/>
            <w:tcBorders>
              <w:top w:val="single" w:sz="4" w:space="0" w:color="000000"/>
              <w:left w:val="single" w:sz="4" w:space="0" w:color="000000"/>
              <w:bottom w:val="single" w:sz="4" w:space="0" w:color="000000"/>
              <w:right w:val="single" w:sz="4" w:space="0" w:color="000000"/>
            </w:tcBorders>
          </w:tcPr>
          <w:p w14:paraId="7D403264"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 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22DA15D3"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vAlign w:val="bottom"/>
          </w:tcPr>
          <w:p w14:paraId="2383FDEB"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w:t>
            </w:r>
          </w:p>
        </w:tc>
      </w:tr>
      <w:tr w:rsidR="004A5827" w:rsidRPr="004A5827" w14:paraId="3660A0CB" w14:textId="77777777" w:rsidTr="00C57FD3">
        <w:tc>
          <w:tcPr>
            <w:tcW w:w="1925" w:type="dxa"/>
            <w:vMerge/>
            <w:tcBorders>
              <w:left w:val="single" w:sz="4" w:space="0" w:color="000000"/>
              <w:right w:val="single" w:sz="4" w:space="0" w:color="000000"/>
            </w:tcBorders>
          </w:tcPr>
          <w:p w14:paraId="35285F0A"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top w:val="single" w:sz="4" w:space="0" w:color="000000"/>
              <w:left w:val="single" w:sz="4" w:space="0" w:color="000000"/>
              <w:bottom w:val="single" w:sz="4" w:space="0" w:color="000000"/>
              <w:right w:val="single" w:sz="4" w:space="0" w:color="000000"/>
            </w:tcBorders>
          </w:tcPr>
          <w:p w14:paraId="68D2E071"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top w:val="single" w:sz="4" w:space="0" w:color="000000"/>
              <w:left w:val="single" w:sz="4" w:space="0" w:color="000000"/>
              <w:bottom w:val="single" w:sz="4" w:space="0" w:color="000000"/>
              <w:right w:val="single" w:sz="4" w:space="0" w:color="000000"/>
            </w:tcBorders>
            <w:vAlign w:val="bottom"/>
          </w:tcPr>
          <w:p w14:paraId="7CF938C5"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Применяемость </w:t>
            </w:r>
          </w:p>
        </w:tc>
        <w:tc>
          <w:tcPr>
            <w:tcW w:w="2346" w:type="dxa"/>
            <w:tcBorders>
              <w:top w:val="single" w:sz="4" w:space="0" w:color="000000"/>
              <w:left w:val="single" w:sz="4" w:space="0" w:color="000000"/>
              <w:bottom w:val="single" w:sz="4" w:space="0" w:color="000000"/>
              <w:right w:val="single" w:sz="4" w:space="0" w:color="000000"/>
            </w:tcBorders>
            <w:vAlign w:val="bottom"/>
          </w:tcPr>
          <w:p w14:paraId="0003E916"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proofErr w:type="spellStart"/>
            <w:r w:rsidRPr="004A5827">
              <w:rPr>
                <w:rFonts w:ascii="Times New Roman" w:eastAsia="Times New Roman" w:hAnsi="Times New Roman" w:cs="Times New Roman"/>
                <w:color w:val="000000"/>
                <w:sz w:val="18"/>
                <w:szCs w:val="18"/>
                <w:lang w:eastAsia="ru-RU"/>
              </w:rPr>
              <w:t>Митракс</w:t>
            </w:r>
            <w:proofErr w:type="spellEnd"/>
            <w:r w:rsidRPr="004A5827">
              <w:rPr>
                <w:rFonts w:ascii="Times New Roman" w:eastAsia="Times New Roman" w:hAnsi="Times New Roman" w:cs="Times New Roman"/>
                <w:color w:val="000000"/>
                <w:sz w:val="18"/>
                <w:szCs w:val="18"/>
                <w:lang w:eastAsia="ru-RU"/>
              </w:rPr>
              <w:t xml:space="preserve"> МП-635</w:t>
            </w:r>
          </w:p>
        </w:tc>
        <w:tc>
          <w:tcPr>
            <w:tcW w:w="1984" w:type="dxa"/>
            <w:tcBorders>
              <w:top w:val="single" w:sz="4" w:space="0" w:color="000000"/>
              <w:left w:val="single" w:sz="4" w:space="0" w:color="000000"/>
              <w:bottom w:val="single" w:sz="4" w:space="0" w:color="000000"/>
              <w:right w:val="single" w:sz="4" w:space="0" w:color="000000"/>
            </w:tcBorders>
          </w:tcPr>
          <w:p w14:paraId="3111ACD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 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0E2152C9"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vAlign w:val="bottom"/>
          </w:tcPr>
          <w:p w14:paraId="2F71A8AC"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w:t>
            </w:r>
          </w:p>
        </w:tc>
      </w:tr>
      <w:tr w:rsidR="004A5827" w:rsidRPr="004A5827" w14:paraId="448FB37B" w14:textId="77777777" w:rsidTr="00C57FD3">
        <w:tc>
          <w:tcPr>
            <w:tcW w:w="1925" w:type="dxa"/>
            <w:tcBorders>
              <w:left w:val="single" w:sz="4" w:space="0" w:color="000000"/>
              <w:right w:val="single" w:sz="4" w:space="0" w:color="000000"/>
            </w:tcBorders>
          </w:tcPr>
          <w:p w14:paraId="340566D3"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left w:val="single" w:sz="4" w:space="0" w:color="000000"/>
              <w:bottom w:val="single" w:sz="4" w:space="0" w:color="000000"/>
              <w:right w:val="single" w:sz="4" w:space="0" w:color="000000"/>
            </w:tcBorders>
          </w:tcPr>
          <w:p w14:paraId="4E466AFE"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left w:val="single" w:sz="4" w:space="0" w:color="000000"/>
              <w:bottom w:val="single" w:sz="4" w:space="0" w:color="000000"/>
              <w:right w:val="single" w:sz="4" w:space="0" w:color="000000"/>
            </w:tcBorders>
            <w:vAlign w:val="bottom"/>
          </w:tcPr>
          <w:p w14:paraId="7E8370E8"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Типоразмер</w:t>
            </w:r>
          </w:p>
        </w:tc>
        <w:tc>
          <w:tcPr>
            <w:tcW w:w="2346" w:type="dxa"/>
            <w:tcBorders>
              <w:left w:val="single" w:sz="4" w:space="0" w:color="000000"/>
              <w:bottom w:val="single" w:sz="4" w:space="0" w:color="000000"/>
              <w:right w:val="single" w:sz="4" w:space="0" w:color="000000"/>
            </w:tcBorders>
            <w:vAlign w:val="bottom"/>
          </w:tcPr>
          <w:p w14:paraId="138F5DEF"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26х12.00-12</w:t>
            </w:r>
          </w:p>
        </w:tc>
        <w:tc>
          <w:tcPr>
            <w:tcW w:w="1984" w:type="dxa"/>
            <w:tcBorders>
              <w:left w:val="single" w:sz="4" w:space="0" w:color="000000"/>
              <w:bottom w:val="single" w:sz="4" w:space="0" w:color="000000"/>
              <w:right w:val="single" w:sz="4" w:space="0" w:color="000000"/>
            </w:tcBorders>
          </w:tcPr>
          <w:p w14:paraId="7E1351CB"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Качественная</w:t>
            </w:r>
          </w:p>
        </w:tc>
        <w:tc>
          <w:tcPr>
            <w:tcW w:w="3971" w:type="dxa"/>
            <w:tcBorders>
              <w:left w:val="single" w:sz="4" w:space="0" w:color="000000"/>
              <w:bottom w:val="single" w:sz="4" w:space="0" w:color="000000"/>
              <w:right w:val="single" w:sz="4" w:space="0" w:color="000000"/>
            </w:tcBorders>
          </w:tcPr>
          <w:p w14:paraId="4635CCE3"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p w14:paraId="1901E8EC"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p>
        </w:tc>
        <w:tc>
          <w:tcPr>
            <w:tcW w:w="1699" w:type="dxa"/>
            <w:tcBorders>
              <w:left w:val="single" w:sz="4" w:space="0" w:color="000000"/>
              <w:bottom w:val="single" w:sz="4" w:space="0" w:color="000000"/>
              <w:right w:val="single" w:sz="4" w:space="0" w:color="000000"/>
            </w:tcBorders>
            <w:vAlign w:val="bottom"/>
          </w:tcPr>
          <w:p w14:paraId="79517202"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lastRenderedPageBreak/>
              <w:t>-</w:t>
            </w:r>
          </w:p>
        </w:tc>
      </w:tr>
      <w:tr w:rsidR="004A5827" w:rsidRPr="004A5827" w14:paraId="23E20267" w14:textId="77777777" w:rsidTr="00C57FD3">
        <w:tc>
          <w:tcPr>
            <w:tcW w:w="1925" w:type="dxa"/>
            <w:tcBorders>
              <w:left w:val="single" w:sz="4" w:space="0" w:color="000000"/>
              <w:bottom w:val="single" w:sz="4" w:space="0" w:color="000000"/>
              <w:right w:val="single" w:sz="4" w:space="0" w:color="000000"/>
            </w:tcBorders>
          </w:tcPr>
          <w:p w14:paraId="57E56028" w14:textId="77777777" w:rsidR="004A5827" w:rsidRPr="004A5827" w:rsidRDefault="004A5827" w:rsidP="004A5827">
            <w:pPr>
              <w:widowControl w:val="0"/>
              <w:tabs>
                <w:tab w:val="left" w:pos="851"/>
              </w:tabs>
              <w:suppressAutoHyphens/>
              <w:spacing w:before="60" w:after="60" w:line="264" w:lineRule="auto"/>
              <w:ind w:firstLine="851"/>
              <w:jc w:val="both"/>
              <w:rPr>
                <w:rFonts w:ascii="Times New Roman" w:eastAsia="Calibri" w:hAnsi="Times New Roman" w:cs="Times New Roman"/>
                <w:color w:val="000000"/>
                <w:sz w:val="18"/>
                <w:szCs w:val="18"/>
              </w:rPr>
            </w:pPr>
          </w:p>
        </w:tc>
        <w:tc>
          <w:tcPr>
            <w:tcW w:w="756" w:type="dxa"/>
            <w:tcBorders>
              <w:left w:val="single" w:sz="4" w:space="0" w:color="000000"/>
              <w:bottom w:val="single" w:sz="4" w:space="0" w:color="000000"/>
              <w:right w:val="single" w:sz="4" w:space="0" w:color="000000"/>
            </w:tcBorders>
          </w:tcPr>
          <w:p w14:paraId="15A6BCA5" w14:textId="77777777" w:rsidR="004A5827" w:rsidRPr="004A5827" w:rsidRDefault="004A5827" w:rsidP="004A5827">
            <w:pPr>
              <w:widowControl w:val="0"/>
              <w:tabs>
                <w:tab w:val="left" w:pos="851"/>
              </w:tabs>
              <w:suppressAutoHyphens/>
              <w:spacing w:before="60" w:after="60" w:line="240" w:lineRule="auto"/>
              <w:ind w:firstLine="851"/>
              <w:jc w:val="center"/>
              <w:rPr>
                <w:rFonts w:ascii="Times New Roman" w:eastAsia="Times New Roman" w:hAnsi="Times New Roman" w:cs="Times New Roman"/>
                <w:b/>
                <w:bCs/>
                <w:color w:val="000000"/>
                <w:sz w:val="18"/>
                <w:szCs w:val="18"/>
                <w:lang w:eastAsia="ru-RU"/>
              </w:rPr>
            </w:pPr>
          </w:p>
        </w:tc>
        <w:tc>
          <w:tcPr>
            <w:tcW w:w="1906" w:type="dxa"/>
            <w:tcBorders>
              <w:left w:val="single" w:sz="4" w:space="0" w:color="000000"/>
              <w:bottom w:val="single" w:sz="4" w:space="0" w:color="000000"/>
              <w:right w:val="single" w:sz="4" w:space="0" w:color="000000"/>
            </w:tcBorders>
            <w:vAlign w:val="bottom"/>
          </w:tcPr>
          <w:p w14:paraId="389FBED0"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 xml:space="preserve">Норма </w:t>
            </w:r>
            <w:proofErr w:type="spellStart"/>
            <w:r w:rsidRPr="004A5827">
              <w:rPr>
                <w:rFonts w:ascii="Times New Roman" w:eastAsia="Times New Roman" w:hAnsi="Times New Roman" w:cs="Times New Roman"/>
                <w:color w:val="000000"/>
                <w:sz w:val="18"/>
                <w:szCs w:val="18"/>
                <w:lang w:eastAsia="ru-RU"/>
              </w:rPr>
              <w:t>слойности</w:t>
            </w:r>
            <w:proofErr w:type="spellEnd"/>
          </w:p>
        </w:tc>
        <w:tc>
          <w:tcPr>
            <w:tcW w:w="2346" w:type="dxa"/>
            <w:tcBorders>
              <w:left w:val="single" w:sz="4" w:space="0" w:color="000000"/>
              <w:bottom w:val="single" w:sz="4" w:space="0" w:color="000000"/>
              <w:right w:val="single" w:sz="4" w:space="0" w:color="000000"/>
            </w:tcBorders>
            <w:vAlign w:val="bottom"/>
          </w:tcPr>
          <w:p w14:paraId="6368063B"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8PR</w:t>
            </w:r>
          </w:p>
        </w:tc>
        <w:tc>
          <w:tcPr>
            <w:tcW w:w="1984" w:type="dxa"/>
            <w:tcBorders>
              <w:left w:val="single" w:sz="4" w:space="0" w:color="000000"/>
              <w:bottom w:val="single" w:sz="4" w:space="0" w:color="000000"/>
              <w:right w:val="single" w:sz="4" w:space="0" w:color="000000"/>
            </w:tcBorders>
          </w:tcPr>
          <w:p w14:paraId="28C3E904" w14:textId="77777777" w:rsidR="004A5827" w:rsidRPr="004A5827" w:rsidRDefault="004A5827" w:rsidP="004A5827">
            <w:pPr>
              <w:widowControl w:val="0"/>
              <w:tabs>
                <w:tab w:val="left" w:pos="851"/>
              </w:tabs>
              <w:suppressAutoHyphens/>
              <w:spacing w:before="60" w:after="60" w:line="240" w:lineRule="auto"/>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Качественная</w:t>
            </w:r>
          </w:p>
        </w:tc>
        <w:tc>
          <w:tcPr>
            <w:tcW w:w="3971" w:type="dxa"/>
            <w:tcBorders>
              <w:left w:val="single" w:sz="4" w:space="0" w:color="000000"/>
              <w:bottom w:val="single" w:sz="4" w:space="0" w:color="000000"/>
              <w:right w:val="single" w:sz="4" w:space="0" w:color="000000"/>
            </w:tcBorders>
          </w:tcPr>
          <w:p w14:paraId="7ECF0149"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1699" w:type="dxa"/>
            <w:tcBorders>
              <w:left w:val="single" w:sz="4" w:space="0" w:color="000000"/>
              <w:bottom w:val="single" w:sz="4" w:space="0" w:color="000000"/>
              <w:right w:val="single" w:sz="4" w:space="0" w:color="000000"/>
            </w:tcBorders>
            <w:vAlign w:val="bottom"/>
          </w:tcPr>
          <w:p w14:paraId="66714E9E" w14:textId="77777777" w:rsidR="004A5827" w:rsidRPr="004A5827" w:rsidRDefault="004A5827" w:rsidP="004A5827">
            <w:pPr>
              <w:widowControl w:val="0"/>
              <w:tabs>
                <w:tab w:val="left" w:pos="851"/>
              </w:tabs>
              <w:suppressAutoHyphens/>
              <w:spacing w:before="60" w:after="60" w:line="240" w:lineRule="auto"/>
              <w:jc w:val="center"/>
              <w:rPr>
                <w:rFonts w:ascii="Times New Roman" w:eastAsia="Times New Roman" w:hAnsi="Times New Roman" w:cs="Times New Roman"/>
                <w:color w:val="000000"/>
                <w:sz w:val="18"/>
                <w:szCs w:val="18"/>
                <w:lang w:eastAsia="ru-RU"/>
              </w:rPr>
            </w:pPr>
            <w:r w:rsidRPr="004A5827">
              <w:rPr>
                <w:rFonts w:ascii="Times New Roman" w:eastAsia="Times New Roman" w:hAnsi="Times New Roman" w:cs="Times New Roman"/>
                <w:color w:val="000000"/>
                <w:sz w:val="18"/>
                <w:szCs w:val="18"/>
                <w:lang w:eastAsia="ru-RU"/>
              </w:rPr>
              <w:t>-</w:t>
            </w:r>
          </w:p>
        </w:tc>
      </w:tr>
    </w:tbl>
    <w:p w14:paraId="512EAF5D" w14:textId="77777777" w:rsidR="004A5827" w:rsidRDefault="004A5827" w:rsidP="001974F1">
      <w:pPr>
        <w:rPr>
          <w:rFonts w:ascii="Times New Roman" w:hAnsi="Times New Roman" w:cs="Times New Roman"/>
          <w:b/>
          <w:bCs/>
          <w:sz w:val="24"/>
          <w:szCs w:val="24"/>
        </w:rPr>
      </w:pPr>
    </w:p>
    <w:p w14:paraId="070A63F9" w14:textId="77777777" w:rsidR="004A5827" w:rsidRDefault="004A5827" w:rsidP="001974F1">
      <w:pPr>
        <w:rPr>
          <w:rFonts w:ascii="Times New Roman" w:hAnsi="Times New Roman" w:cs="Times New Roman"/>
          <w:b/>
          <w:bCs/>
          <w:sz w:val="24"/>
          <w:szCs w:val="24"/>
        </w:rPr>
      </w:pPr>
    </w:p>
    <w:tbl>
      <w:tblPr>
        <w:tblW w:w="984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82"/>
        <w:gridCol w:w="4961"/>
      </w:tblGrid>
      <w:tr w:rsidR="004F5AD5" w:rsidRPr="00406B81" w14:paraId="45790D5F" w14:textId="77777777" w:rsidTr="00A00222">
        <w:tc>
          <w:tcPr>
            <w:tcW w:w="4882" w:type="dxa"/>
          </w:tcPr>
          <w:p w14:paraId="3BD8CCAC" w14:textId="77777777" w:rsidR="004F5AD5" w:rsidRPr="00406B81" w:rsidRDefault="004F5AD5" w:rsidP="00A00222">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p w14:paraId="158370C3" w14:textId="2EEE503B" w:rsidR="004F5AD5" w:rsidRDefault="004F5AD5" w:rsidP="00A00222">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14:paraId="0730AA0B" w14:textId="0788B058" w:rsidR="004F5AD5" w:rsidRPr="00406B81" w:rsidRDefault="004F5AD5" w:rsidP="00A00222">
            <w:pPr>
              <w:pStyle w:val="ConsPlusNormal"/>
              <w:rPr>
                <w:rFonts w:ascii="Times New Roman" w:hAnsi="Times New Roman" w:cs="Times New Roman"/>
                <w:sz w:val="24"/>
                <w:szCs w:val="24"/>
              </w:rPr>
            </w:pPr>
            <w:r>
              <w:rPr>
                <w:rFonts w:ascii="Times New Roman" w:hAnsi="Times New Roman" w:cs="Times New Roman"/>
                <w:sz w:val="24"/>
                <w:szCs w:val="24"/>
              </w:rPr>
              <w:t>П</w:t>
            </w:r>
            <w:r w:rsidRPr="00F46F2E">
              <w:rPr>
                <w:rFonts w:ascii="Times New Roman" w:hAnsi="Times New Roman" w:cs="Times New Roman"/>
                <w:sz w:val="24"/>
                <w:szCs w:val="24"/>
              </w:rPr>
              <w:t xml:space="preserve">одписано ЭЦП    </w:t>
            </w:r>
            <w:proofErr w:type="spellStart"/>
            <w:r w:rsidRPr="00F46F2E">
              <w:rPr>
                <w:rFonts w:ascii="Times New Roman" w:hAnsi="Times New Roman" w:cs="Times New Roman"/>
                <w:sz w:val="24"/>
                <w:szCs w:val="24"/>
              </w:rPr>
              <w:t>В.Н.Иванов</w:t>
            </w:r>
            <w:proofErr w:type="spellEnd"/>
            <w:r w:rsidRPr="00F46F2E">
              <w:rPr>
                <w:rFonts w:ascii="Times New Roman" w:hAnsi="Times New Roman" w:cs="Times New Roman"/>
                <w:sz w:val="24"/>
                <w:szCs w:val="24"/>
              </w:rPr>
              <w:t xml:space="preserve"> </w:t>
            </w:r>
          </w:p>
        </w:tc>
        <w:tc>
          <w:tcPr>
            <w:tcW w:w="4961" w:type="dxa"/>
          </w:tcPr>
          <w:p w14:paraId="70F82D61" w14:textId="77777777" w:rsidR="004F5AD5" w:rsidRDefault="004F5AD5" w:rsidP="00A00222">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p>
          <w:p w14:paraId="04EE4FD3" w14:textId="06169641" w:rsidR="004F5AD5" w:rsidRPr="00406B81" w:rsidRDefault="004F5AD5" w:rsidP="004A5827">
            <w:pPr>
              <w:spacing w:after="0" w:line="240" w:lineRule="auto"/>
              <w:rPr>
                <w:rFonts w:ascii="Times New Roman" w:hAnsi="Times New Roman" w:cs="Times New Roman"/>
                <w:sz w:val="24"/>
                <w:szCs w:val="24"/>
              </w:rPr>
            </w:pPr>
            <w:r w:rsidRPr="00F46F2E">
              <w:rPr>
                <w:rFonts w:ascii="Times New Roman" w:hAnsi="Times New Roman" w:cs="Times New Roman"/>
                <w:sz w:val="24"/>
                <w:szCs w:val="24"/>
              </w:rPr>
              <w:t xml:space="preserve">Подписано ЭЦП </w:t>
            </w:r>
          </w:p>
        </w:tc>
      </w:tr>
    </w:tbl>
    <w:p w14:paraId="65E02019" w14:textId="1B0C90DE" w:rsidR="00CE2CF8" w:rsidRPr="00406B81" w:rsidRDefault="00CE2CF8" w:rsidP="001974F1">
      <w:pPr>
        <w:rPr>
          <w:rFonts w:ascii="Times New Roman" w:hAnsi="Times New Roman" w:cs="Times New Roman"/>
          <w:b/>
          <w:bCs/>
          <w:sz w:val="24"/>
          <w:szCs w:val="24"/>
        </w:rPr>
      </w:pPr>
    </w:p>
    <w:sectPr w:rsidR="00CE2CF8" w:rsidRPr="00406B81" w:rsidSect="00AF18FF">
      <w:headerReference w:type="default" r:id="rId36"/>
      <w:pgSz w:w="16838" w:h="11906" w:orient="landscape"/>
      <w:pgMar w:top="567" w:right="1134" w:bottom="851" w:left="1134" w:header="227" w:footer="0" w:gutter="0"/>
      <w:cols w:space="720"/>
      <w:formProt w:val="0"/>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0F0A0D" w14:textId="77777777" w:rsidR="00496225" w:rsidRDefault="00496225" w:rsidP="00090AED">
      <w:pPr>
        <w:spacing w:after="0" w:line="240" w:lineRule="auto"/>
      </w:pPr>
      <w:r>
        <w:separator/>
      </w:r>
    </w:p>
  </w:endnote>
  <w:endnote w:type="continuationSeparator" w:id="0">
    <w:p w14:paraId="7A3C9F88" w14:textId="77777777" w:rsidR="00496225" w:rsidRDefault="00496225" w:rsidP="0009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CC"/>
    <w:family w:val="roman"/>
    <w:pitch w:val="variable"/>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1"/>
    <w:family w:val="auto"/>
    <w:pitch w:val="variable"/>
  </w:font>
  <w:font w:name="Times New Roman (Основной текст">
    <w:altName w:val="Times New Roman"/>
    <w:panose1 w:val="00000000000000000000"/>
    <w:charset w:val="00"/>
    <w:family w:val="roman"/>
    <w:notTrueType/>
    <w:pitch w:val="default"/>
  </w:font>
  <w:font w:name="Liberation Serif">
    <w:altName w:val="Times New Roman"/>
    <w:charset w:val="01"/>
    <w:family w:val="roman"/>
    <w:pitch w:val="variable"/>
  </w:font>
  <w:font w:name="Source Han Sans CN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B66A6" w14:textId="77777777" w:rsidR="00496225" w:rsidRDefault="00496225" w:rsidP="00090AED">
      <w:pPr>
        <w:spacing w:after="0" w:line="240" w:lineRule="auto"/>
      </w:pPr>
      <w:r>
        <w:separator/>
      </w:r>
    </w:p>
  </w:footnote>
  <w:footnote w:type="continuationSeparator" w:id="0">
    <w:p w14:paraId="3F09CF42" w14:textId="77777777" w:rsidR="00496225" w:rsidRDefault="00496225" w:rsidP="00090A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746790"/>
      <w:docPartObj>
        <w:docPartGallery w:val="Page Numbers (Top of Page)"/>
        <w:docPartUnique/>
      </w:docPartObj>
    </w:sdtPr>
    <w:sdtEndPr/>
    <w:sdtContent>
      <w:p w14:paraId="4DD91824" w14:textId="06F04929" w:rsidR="001B4F41" w:rsidRDefault="001B4F41">
        <w:pPr>
          <w:pStyle w:val="a4"/>
          <w:jc w:val="center"/>
        </w:pPr>
        <w:r>
          <w:fldChar w:fldCharType="begin"/>
        </w:r>
        <w:r>
          <w:instrText>PAGE   \* MERGEFORMAT</w:instrText>
        </w:r>
        <w:r>
          <w:fldChar w:fldCharType="separate"/>
        </w:r>
        <w:r w:rsidR="00623384">
          <w:rPr>
            <w:noProof/>
          </w:rPr>
          <w:t>18</w:t>
        </w:r>
        <w:r>
          <w:fldChar w:fldCharType="end"/>
        </w:r>
      </w:p>
    </w:sdtContent>
  </w:sdt>
  <w:p w14:paraId="612A57C7" w14:textId="77777777" w:rsidR="001B4F41" w:rsidRDefault="001B4F4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12D81422"/>
    <w:multiLevelType w:val="multilevel"/>
    <w:tmpl w:val="08642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A2378B6"/>
    <w:multiLevelType w:val="multilevel"/>
    <w:tmpl w:val="4E7EC3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66224C4"/>
    <w:multiLevelType w:val="multilevel"/>
    <w:tmpl w:val="4234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2956E2"/>
    <w:multiLevelType w:val="multilevel"/>
    <w:tmpl w:val="DD54599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4AF689D"/>
    <w:multiLevelType w:val="multilevel"/>
    <w:tmpl w:val="7780F44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Zero"/>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9">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A2C3C39"/>
    <w:multiLevelType w:val="multilevel"/>
    <w:tmpl w:val="37F89C84"/>
    <w:lvl w:ilvl="0">
      <w:start w:val="1"/>
      <w:numFmt w:val="decimal"/>
      <w:lvlText w:val="%1."/>
      <w:lvlJc w:val="left"/>
      <w:pPr>
        <w:ind w:left="420" w:hanging="420"/>
      </w:pPr>
      <w:rPr>
        <w:rFonts w:eastAsia="Calibri" w:hint="default"/>
      </w:rPr>
    </w:lvl>
    <w:lvl w:ilvl="1">
      <w:start w:val="1"/>
      <w:numFmt w:val="decimal"/>
      <w:lvlText w:val="%1.%2."/>
      <w:lvlJc w:val="left"/>
      <w:pPr>
        <w:ind w:left="1140" w:hanging="420"/>
      </w:pPr>
      <w:rPr>
        <w:rFonts w:eastAsia="Calibri" w:hint="default"/>
      </w:rPr>
    </w:lvl>
    <w:lvl w:ilvl="2">
      <w:start w:val="1"/>
      <w:numFmt w:val="decimal"/>
      <w:lvlText w:val="%1.%2.%3."/>
      <w:lvlJc w:val="left"/>
      <w:pPr>
        <w:ind w:left="2160" w:hanging="720"/>
      </w:pPr>
      <w:rPr>
        <w:rFonts w:eastAsia="Calibri" w:hint="default"/>
      </w:rPr>
    </w:lvl>
    <w:lvl w:ilvl="3">
      <w:start w:val="1"/>
      <w:numFmt w:val="decimalZero"/>
      <w:lvlText w:val="%1.%2.%3.%4."/>
      <w:lvlJc w:val="left"/>
      <w:pPr>
        <w:ind w:left="2880" w:hanging="720"/>
      </w:pPr>
      <w:rPr>
        <w:rFonts w:eastAsia="Calibri" w:hint="default"/>
      </w:rPr>
    </w:lvl>
    <w:lvl w:ilvl="4">
      <w:start w:val="1"/>
      <w:numFmt w:val="decimalZero"/>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11">
    <w:nsid w:val="7CFE73DC"/>
    <w:multiLevelType w:val="multilevel"/>
    <w:tmpl w:val="2C0424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0"/>
  </w:num>
  <w:num w:numId="3">
    <w:abstractNumId w:val="5"/>
  </w:num>
  <w:num w:numId="4">
    <w:abstractNumId w:val="7"/>
  </w:num>
  <w:num w:numId="5">
    <w:abstractNumId w:val="2"/>
  </w:num>
  <w:num w:numId="6">
    <w:abstractNumId w:val="8"/>
  </w:num>
  <w:num w:numId="7">
    <w:abstractNumId w:val="3"/>
  </w:num>
  <w:num w:numId="8">
    <w:abstractNumId w:val="10"/>
  </w:num>
  <w:num w:numId="9">
    <w:abstractNumId w:val="11"/>
  </w:num>
  <w:num w:numId="10">
    <w:abstractNumId w:val="1"/>
  </w:num>
  <w:num w:numId="11">
    <w:abstractNumId w:val="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759"/>
    <w:rsid w:val="000079F8"/>
    <w:rsid w:val="00010888"/>
    <w:rsid w:val="000122A9"/>
    <w:rsid w:val="00016952"/>
    <w:rsid w:val="00025D1D"/>
    <w:rsid w:val="00030C8D"/>
    <w:rsid w:val="00032426"/>
    <w:rsid w:val="000352D3"/>
    <w:rsid w:val="0004347E"/>
    <w:rsid w:val="000437AB"/>
    <w:rsid w:val="00051A3E"/>
    <w:rsid w:val="00054113"/>
    <w:rsid w:val="00054C84"/>
    <w:rsid w:val="00056810"/>
    <w:rsid w:val="00063D43"/>
    <w:rsid w:val="0006611D"/>
    <w:rsid w:val="0007034E"/>
    <w:rsid w:val="00070B62"/>
    <w:rsid w:val="000714C1"/>
    <w:rsid w:val="00072537"/>
    <w:rsid w:val="00073A20"/>
    <w:rsid w:val="0007417B"/>
    <w:rsid w:val="00086CE0"/>
    <w:rsid w:val="00090AED"/>
    <w:rsid w:val="000A09A8"/>
    <w:rsid w:val="000A1746"/>
    <w:rsid w:val="000A6536"/>
    <w:rsid w:val="000B0E6C"/>
    <w:rsid w:val="000B3202"/>
    <w:rsid w:val="000B74C6"/>
    <w:rsid w:val="000C22DB"/>
    <w:rsid w:val="000C2DF4"/>
    <w:rsid w:val="000C6CD1"/>
    <w:rsid w:val="000D00A1"/>
    <w:rsid w:val="000D3632"/>
    <w:rsid w:val="000E040C"/>
    <w:rsid w:val="000E277F"/>
    <w:rsid w:val="000E4B14"/>
    <w:rsid w:val="000E4C80"/>
    <w:rsid w:val="000E7F00"/>
    <w:rsid w:val="000F34D8"/>
    <w:rsid w:val="00113ECE"/>
    <w:rsid w:val="0011679C"/>
    <w:rsid w:val="001204E7"/>
    <w:rsid w:val="0012415C"/>
    <w:rsid w:val="0012507F"/>
    <w:rsid w:val="00133862"/>
    <w:rsid w:val="001408DD"/>
    <w:rsid w:val="00140F0D"/>
    <w:rsid w:val="001453CD"/>
    <w:rsid w:val="00153597"/>
    <w:rsid w:val="00166E1B"/>
    <w:rsid w:val="0017598B"/>
    <w:rsid w:val="0018184A"/>
    <w:rsid w:val="00182277"/>
    <w:rsid w:val="0018302A"/>
    <w:rsid w:val="00183687"/>
    <w:rsid w:val="00193323"/>
    <w:rsid w:val="001974F1"/>
    <w:rsid w:val="001A2D6A"/>
    <w:rsid w:val="001B19A1"/>
    <w:rsid w:val="001B3FE3"/>
    <w:rsid w:val="001B4F41"/>
    <w:rsid w:val="001B7AFF"/>
    <w:rsid w:val="001C5ECC"/>
    <w:rsid w:val="001D124F"/>
    <w:rsid w:val="001E1444"/>
    <w:rsid w:val="001E2D78"/>
    <w:rsid w:val="001F305C"/>
    <w:rsid w:val="00205BF9"/>
    <w:rsid w:val="002101B0"/>
    <w:rsid w:val="0021342B"/>
    <w:rsid w:val="00217C16"/>
    <w:rsid w:val="00221FBE"/>
    <w:rsid w:val="0023435F"/>
    <w:rsid w:val="00241A14"/>
    <w:rsid w:val="002428D7"/>
    <w:rsid w:val="00243FD2"/>
    <w:rsid w:val="00244193"/>
    <w:rsid w:val="00254943"/>
    <w:rsid w:val="00260043"/>
    <w:rsid w:val="002611B0"/>
    <w:rsid w:val="0026415D"/>
    <w:rsid w:val="00266735"/>
    <w:rsid w:val="00270031"/>
    <w:rsid w:val="00272B03"/>
    <w:rsid w:val="00275759"/>
    <w:rsid w:val="002803FC"/>
    <w:rsid w:val="00281DA2"/>
    <w:rsid w:val="00284E2A"/>
    <w:rsid w:val="00293E9D"/>
    <w:rsid w:val="0029595A"/>
    <w:rsid w:val="0029705D"/>
    <w:rsid w:val="002A026D"/>
    <w:rsid w:val="002A062F"/>
    <w:rsid w:val="002A3C02"/>
    <w:rsid w:val="002A5605"/>
    <w:rsid w:val="002A6179"/>
    <w:rsid w:val="002B1324"/>
    <w:rsid w:val="002B2E46"/>
    <w:rsid w:val="002B3FE6"/>
    <w:rsid w:val="002C1133"/>
    <w:rsid w:val="002C40E1"/>
    <w:rsid w:val="002C421C"/>
    <w:rsid w:val="002C605C"/>
    <w:rsid w:val="002C612A"/>
    <w:rsid w:val="002D60F1"/>
    <w:rsid w:val="002E32FF"/>
    <w:rsid w:val="00305F79"/>
    <w:rsid w:val="00310C2A"/>
    <w:rsid w:val="00316E3D"/>
    <w:rsid w:val="0031730E"/>
    <w:rsid w:val="0032421E"/>
    <w:rsid w:val="00332D3F"/>
    <w:rsid w:val="003514B8"/>
    <w:rsid w:val="00357861"/>
    <w:rsid w:val="00357DB7"/>
    <w:rsid w:val="00361FA6"/>
    <w:rsid w:val="003658D4"/>
    <w:rsid w:val="00371BCE"/>
    <w:rsid w:val="00371D1C"/>
    <w:rsid w:val="00372624"/>
    <w:rsid w:val="00374342"/>
    <w:rsid w:val="0038298B"/>
    <w:rsid w:val="00386448"/>
    <w:rsid w:val="00387967"/>
    <w:rsid w:val="0039143B"/>
    <w:rsid w:val="00397231"/>
    <w:rsid w:val="003A1C03"/>
    <w:rsid w:val="003A6565"/>
    <w:rsid w:val="003B27C1"/>
    <w:rsid w:val="003B44C8"/>
    <w:rsid w:val="003C0440"/>
    <w:rsid w:val="003C0D56"/>
    <w:rsid w:val="003D7504"/>
    <w:rsid w:val="003E4D29"/>
    <w:rsid w:val="003F4206"/>
    <w:rsid w:val="003F5666"/>
    <w:rsid w:val="0040213A"/>
    <w:rsid w:val="00406B81"/>
    <w:rsid w:val="00406E77"/>
    <w:rsid w:val="00407521"/>
    <w:rsid w:val="00417BB8"/>
    <w:rsid w:val="00421E2D"/>
    <w:rsid w:val="0043409C"/>
    <w:rsid w:val="00440744"/>
    <w:rsid w:val="004432F0"/>
    <w:rsid w:val="00446EF2"/>
    <w:rsid w:val="00450EB4"/>
    <w:rsid w:val="00454623"/>
    <w:rsid w:val="00456A08"/>
    <w:rsid w:val="00470340"/>
    <w:rsid w:val="00471825"/>
    <w:rsid w:val="004771F6"/>
    <w:rsid w:val="0048717D"/>
    <w:rsid w:val="004904BE"/>
    <w:rsid w:val="00496225"/>
    <w:rsid w:val="004A148A"/>
    <w:rsid w:val="004A5827"/>
    <w:rsid w:val="004B1B00"/>
    <w:rsid w:val="004C01E7"/>
    <w:rsid w:val="004D4208"/>
    <w:rsid w:val="004D4443"/>
    <w:rsid w:val="004E1F45"/>
    <w:rsid w:val="004E285B"/>
    <w:rsid w:val="004E3BF3"/>
    <w:rsid w:val="004E4096"/>
    <w:rsid w:val="004E7700"/>
    <w:rsid w:val="004F1BFD"/>
    <w:rsid w:val="004F5AD5"/>
    <w:rsid w:val="004F6CB4"/>
    <w:rsid w:val="0050262E"/>
    <w:rsid w:val="00502D9E"/>
    <w:rsid w:val="00502ED4"/>
    <w:rsid w:val="0050462F"/>
    <w:rsid w:val="005050F5"/>
    <w:rsid w:val="0051592A"/>
    <w:rsid w:val="00517597"/>
    <w:rsid w:val="005207AC"/>
    <w:rsid w:val="00520C3B"/>
    <w:rsid w:val="00524651"/>
    <w:rsid w:val="00525900"/>
    <w:rsid w:val="00526372"/>
    <w:rsid w:val="005370DE"/>
    <w:rsid w:val="00541DDE"/>
    <w:rsid w:val="00550B40"/>
    <w:rsid w:val="00551457"/>
    <w:rsid w:val="00554DDC"/>
    <w:rsid w:val="005550A6"/>
    <w:rsid w:val="00563901"/>
    <w:rsid w:val="0057031E"/>
    <w:rsid w:val="00575727"/>
    <w:rsid w:val="00577E17"/>
    <w:rsid w:val="00581DEB"/>
    <w:rsid w:val="00582975"/>
    <w:rsid w:val="00582B05"/>
    <w:rsid w:val="00584281"/>
    <w:rsid w:val="0058751A"/>
    <w:rsid w:val="00591EAC"/>
    <w:rsid w:val="00594B07"/>
    <w:rsid w:val="005971BE"/>
    <w:rsid w:val="005A04C9"/>
    <w:rsid w:val="005A358E"/>
    <w:rsid w:val="005A3D03"/>
    <w:rsid w:val="005A5490"/>
    <w:rsid w:val="005B4707"/>
    <w:rsid w:val="005B501D"/>
    <w:rsid w:val="005B5202"/>
    <w:rsid w:val="005B669D"/>
    <w:rsid w:val="005B6F39"/>
    <w:rsid w:val="005C3C55"/>
    <w:rsid w:val="005D06B5"/>
    <w:rsid w:val="005D22B3"/>
    <w:rsid w:val="005D632F"/>
    <w:rsid w:val="005E0BD3"/>
    <w:rsid w:val="005E21B6"/>
    <w:rsid w:val="005E5C00"/>
    <w:rsid w:val="005F1F3D"/>
    <w:rsid w:val="00600474"/>
    <w:rsid w:val="00602D44"/>
    <w:rsid w:val="006106F1"/>
    <w:rsid w:val="00611470"/>
    <w:rsid w:val="0061202D"/>
    <w:rsid w:val="00614DB3"/>
    <w:rsid w:val="006229C7"/>
    <w:rsid w:val="00623384"/>
    <w:rsid w:val="00624462"/>
    <w:rsid w:val="006511A1"/>
    <w:rsid w:val="00653669"/>
    <w:rsid w:val="00655D51"/>
    <w:rsid w:val="00665FCE"/>
    <w:rsid w:val="00673E18"/>
    <w:rsid w:val="006764F0"/>
    <w:rsid w:val="00680FEE"/>
    <w:rsid w:val="006819AE"/>
    <w:rsid w:val="00685782"/>
    <w:rsid w:val="006863B8"/>
    <w:rsid w:val="00691285"/>
    <w:rsid w:val="0069460E"/>
    <w:rsid w:val="006962B8"/>
    <w:rsid w:val="006A7E0B"/>
    <w:rsid w:val="006B25EF"/>
    <w:rsid w:val="006B4BC8"/>
    <w:rsid w:val="006C4A89"/>
    <w:rsid w:val="006D300F"/>
    <w:rsid w:val="006D7D3B"/>
    <w:rsid w:val="006E6498"/>
    <w:rsid w:val="006F2D46"/>
    <w:rsid w:val="006F47B9"/>
    <w:rsid w:val="006F5181"/>
    <w:rsid w:val="006F6D32"/>
    <w:rsid w:val="00711C1F"/>
    <w:rsid w:val="00713153"/>
    <w:rsid w:val="00716EA6"/>
    <w:rsid w:val="00720CB7"/>
    <w:rsid w:val="0072344E"/>
    <w:rsid w:val="007238E0"/>
    <w:rsid w:val="00730987"/>
    <w:rsid w:val="00733275"/>
    <w:rsid w:val="00744E8E"/>
    <w:rsid w:val="00750453"/>
    <w:rsid w:val="00750E6C"/>
    <w:rsid w:val="0075449B"/>
    <w:rsid w:val="00756117"/>
    <w:rsid w:val="0076055E"/>
    <w:rsid w:val="007622BF"/>
    <w:rsid w:val="007748E7"/>
    <w:rsid w:val="007763F8"/>
    <w:rsid w:val="00780F18"/>
    <w:rsid w:val="0078275D"/>
    <w:rsid w:val="00792328"/>
    <w:rsid w:val="007B0C2B"/>
    <w:rsid w:val="007B0C48"/>
    <w:rsid w:val="007B2D15"/>
    <w:rsid w:val="007B4696"/>
    <w:rsid w:val="007B47F4"/>
    <w:rsid w:val="007C0ACB"/>
    <w:rsid w:val="007C236E"/>
    <w:rsid w:val="007C26CB"/>
    <w:rsid w:val="007C3383"/>
    <w:rsid w:val="007C380A"/>
    <w:rsid w:val="007C45E8"/>
    <w:rsid w:val="007D05FD"/>
    <w:rsid w:val="007D34CF"/>
    <w:rsid w:val="007E0145"/>
    <w:rsid w:val="007E352D"/>
    <w:rsid w:val="007E53F3"/>
    <w:rsid w:val="007F148C"/>
    <w:rsid w:val="00803AC2"/>
    <w:rsid w:val="008043AF"/>
    <w:rsid w:val="00806C73"/>
    <w:rsid w:val="0081039A"/>
    <w:rsid w:val="00831138"/>
    <w:rsid w:val="00837025"/>
    <w:rsid w:val="00837D91"/>
    <w:rsid w:val="00840016"/>
    <w:rsid w:val="008413F1"/>
    <w:rsid w:val="0084161E"/>
    <w:rsid w:val="00851261"/>
    <w:rsid w:val="00852F84"/>
    <w:rsid w:val="00855CE4"/>
    <w:rsid w:val="00857426"/>
    <w:rsid w:val="008639C5"/>
    <w:rsid w:val="00866DDA"/>
    <w:rsid w:val="0087197C"/>
    <w:rsid w:val="008730EA"/>
    <w:rsid w:val="00875EB2"/>
    <w:rsid w:val="00886587"/>
    <w:rsid w:val="00886A03"/>
    <w:rsid w:val="008916D3"/>
    <w:rsid w:val="0089428A"/>
    <w:rsid w:val="008954CB"/>
    <w:rsid w:val="008A0918"/>
    <w:rsid w:val="008A2498"/>
    <w:rsid w:val="008A2F3E"/>
    <w:rsid w:val="008B3B01"/>
    <w:rsid w:val="008B5CCA"/>
    <w:rsid w:val="008B6F54"/>
    <w:rsid w:val="008B7BCD"/>
    <w:rsid w:val="008C2CA8"/>
    <w:rsid w:val="008C36CA"/>
    <w:rsid w:val="008D32FE"/>
    <w:rsid w:val="008F113A"/>
    <w:rsid w:val="008F60C6"/>
    <w:rsid w:val="00902C45"/>
    <w:rsid w:val="00916524"/>
    <w:rsid w:val="009205C4"/>
    <w:rsid w:val="009234FB"/>
    <w:rsid w:val="00935957"/>
    <w:rsid w:val="0093651F"/>
    <w:rsid w:val="00937370"/>
    <w:rsid w:val="00943FFA"/>
    <w:rsid w:val="00945DD7"/>
    <w:rsid w:val="00946ECD"/>
    <w:rsid w:val="0095016E"/>
    <w:rsid w:val="00963125"/>
    <w:rsid w:val="00963F64"/>
    <w:rsid w:val="00964049"/>
    <w:rsid w:val="00966295"/>
    <w:rsid w:val="00967A99"/>
    <w:rsid w:val="0097090C"/>
    <w:rsid w:val="009767B1"/>
    <w:rsid w:val="009771A8"/>
    <w:rsid w:val="00985A79"/>
    <w:rsid w:val="00985A90"/>
    <w:rsid w:val="009978C3"/>
    <w:rsid w:val="009A0600"/>
    <w:rsid w:val="009A3953"/>
    <w:rsid w:val="009A6616"/>
    <w:rsid w:val="009C0734"/>
    <w:rsid w:val="009C1954"/>
    <w:rsid w:val="009C370C"/>
    <w:rsid w:val="009C4103"/>
    <w:rsid w:val="009D0243"/>
    <w:rsid w:val="009E08A3"/>
    <w:rsid w:val="009E5716"/>
    <w:rsid w:val="009E7577"/>
    <w:rsid w:val="00A022A2"/>
    <w:rsid w:val="00A04578"/>
    <w:rsid w:val="00A10111"/>
    <w:rsid w:val="00A10147"/>
    <w:rsid w:val="00A11ADB"/>
    <w:rsid w:val="00A1611B"/>
    <w:rsid w:val="00A25CF5"/>
    <w:rsid w:val="00A34A5B"/>
    <w:rsid w:val="00A41F15"/>
    <w:rsid w:val="00A426F8"/>
    <w:rsid w:val="00A70715"/>
    <w:rsid w:val="00A73807"/>
    <w:rsid w:val="00A741C6"/>
    <w:rsid w:val="00A76B04"/>
    <w:rsid w:val="00A77C28"/>
    <w:rsid w:val="00A82565"/>
    <w:rsid w:val="00A85A0F"/>
    <w:rsid w:val="00A861CB"/>
    <w:rsid w:val="00AA23AE"/>
    <w:rsid w:val="00AA7618"/>
    <w:rsid w:val="00AB208D"/>
    <w:rsid w:val="00AB37DC"/>
    <w:rsid w:val="00AB3BA1"/>
    <w:rsid w:val="00AB5A27"/>
    <w:rsid w:val="00AC2FEB"/>
    <w:rsid w:val="00AC34CA"/>
    <w:rsid w:val="00AC4702"/>
    <w:rsid w:val="00AC5D18"/>
    <w:rsid w:val="00AD28C2"/>
    <w:rsid w:val="00AD36F0"/>
    <w:rsid w:val="00AD59AD"/>
    <w:rsid w:val="00AD7BCC"/>
    <w:rsid w:val="00AE4B88"/>
    <w:rsid w:val="00AE64E4"/>
    <w:rsid w:val="00AE738E"/>
    <w:rsid w:val="00AF18FF"/>
    <w:rsid w:val="00B0023D"/>
    <w:rsid w:val="00B11542"/>
    <w:rsid w:val="00B12EF4"/>
    <w:rsid w:val="00B1658B"/>
    <w:rsid w:val="00B16F06"/>
    <w:rsid w:val="00B264AD"/>
    <w:rsid w:val="00B31B98"/>
    <w:rsid w:val="00B33AAB"/>
    <w:rsid w:val="00B340EC"/>
    <w:rsid w:val="00B428D8"/>
    <w:rsid w:val="00B468DA"/>
    <w:rsid w:val="00B547B3"/>
    <w:rsid w:val="00B56602"/>
    <w:rsid w:val="00B56F39"/>
    <w:rsid w:val="00B57ACB"/>
    <w:rsid w:val="00B57C13"/>
    <w:rsid w:val="00B64634"/>
    <w:rsid w:val="00B75342"/>
    <w:rsid w:val="00B84C90"/>
    <w:rsid w:val="00B87414"/>
    <w:rsid w:val="00B8769B"/>
    <w:rsid w:val="00B91A94"/>
    <w:rsid w:val="00B95AC8"/>
    <w:rsid w:val="00B96E7F"/>
    <w:rsid w:val="00BB0AD7"/>
    <w:rsid w:val="00BB1DC4"/>
    <w:rsid w:val="00BC1ABE"/>
    <w:rsid w:val="00BC5C93"/>
    <w:rsid w:val="00BD02AF"/>
    <w:rsid w:val="00BD154A"/>
    <w:rsid w:val="00BD6713"/>
    <w:rsid w:val="00BD74C2"/>
    <w:rsid w:val="00BE362F"/>
    <w:rsid w:val="00BE3CAF"/>
    <w:rsid w:val="00BE5CCC"/>
    <w:rsid w:val="00BE7E61"/>
    <w:rsid w:val="00BF00CB"/>
    <w:rsid w:val="00BF05C6"/>
    <w:rsid w:val="00BF08F9"/>
    <w:rsid w:val="00BF350D"/>
    <w:rsid w:val="00C00492"/>
    <w:rsid w:val="00C045A7"/>
    <w:rsid w:val="00C05FD4"/>
    <w:rsid w:val="00C06376"/>
    <w:rsid w:val="00C10F29"/>
    <w:rsid w:val="00C15F10"/>
    <w:rsid w:val="00C20D93"/>
    <w:rsid w:val="00C30423"/>
    <w:rsid w:val="00C31A92"/>
    <w:rsid w:val="00C348B8"/>
    <w:rsid w:val="00C40B1B"/>
    <w:rsid w:val="00C455A3"/>
    <w:rsid w:val="00C474D1"/>
    <w:rsid w:val="00C5318E"/>
    <w:rsid w:val="00C648A3"/>
    <w:rsid w:val="00C660DE"/>
    <w:rsid w:val="00C82046"/>
    <w:rsid w:val="00CA71B1"/>
    <w:rsid w:val="00CB62D4"/>
    <w:rsid w:val="00CB733B"/>
    <w:rsid w:val="00CC0064"/>
    <w:rsid w:val="00CC0965"/>
    <w:rsid w:val="00CC324C"/>
    <w:rsid w:val="00CD44ED"/>
    <w:rsid w:val="00CE17B1"/>
    <w:rsid w:val="00CE2C38"/>
    <w:rsid w:val="00CE2CF8"/>
    <w:rsid w:val="00CE5780"/>
    <w:rsid w:val="00CE683D"/>
    <w:rsid w:val="00CE6B19"/>
    <w:rsid w:val="00CF2E0F"/>
    <w:rsid w:val="00CF4229"/>
    <w:rsid w:val="00CF566E"/>
    <w:rsid w:val="00CF763A"/>
    <w:rsid w:val="00D00B8A"/>
    <w:rsid w:val="00D02393"/>
    <w:rsid w:val="00D12069"/>
    <w:rsid w:val="00D12CA7"/>
    <w:rsid w:val="00D217B6"/>
    <w:rsid w:val="00D2517F"/>
    <w:rsid w:val="00D342F6"/>
    <w:rsid w:val="00D34EBF"/>
    <w:rsid w:val="00D36F1C"/>
    <w:rsid w:val="00D4057C"/>
    <w:rsid w:val="00D40758"/>
    <w:rsid w:val="00D411B2"/>
    <w:rsid w:val="00D50A4A"/>
    <w:rsid w:val="00D6791F"/>
    <w:rsid w:val="00D679AC"/>
    <w:rsid w:val="00D72475"/>
    <w:rsid w:val="00D73C94"/>
    <w:rsid w:val="00D75715"/>
    <w:rsid w:val="00D767E9"/>
    <w:rsid w:val="00D82205"/>
    <w:rsid w:val="00D87194"/>
    <w:rsid w:val="00D878DB"/>
    <w:rsid w:val="00D93CCD"/>
    <w:rsid w:val="00D94AF7"/>
    <w:rsid w:val="00DA10C9"/>
    <w:rsid w:val="00DB09B6"/>
    <w:rsid w:val="00DB3489"/>
    <w:rsid w:val="00DB602A"/>
    <w:rsid w:val="00DB7A8C"/>
    <w:rsid w:val="00DC0FE5"/>
    <w:rsid w:val="00DC6307"/>
    <w:rsid w:val="00DC7382"/>
    <w:rsid w:val="00DD120F"/>
    <w:rsid w:val="00DD685D"/>
    <w:rsid w:val="00DE02FC"/>
    <w:rsid w:val="00DE2032"/>
    <w:rsid w:val="00DE4808"/>
    <w:rsid w:val="00DE6678"/>
    <w:rsid w:val="00DE7897"/>
    <w:rsid w:val="00DF677A"/>
    <w:rsid w:val="00E00089"/>
    <w:rsid w:val="00E02456"/>
    <w:rsid w:val="00E107AE"/>
    <w:rsid w:val="00E17A0A"/>
    <w:rsid w:val="00E300D0"/>
    <w:rsid w:val="00E3371B"/>
    <w:rsid w:val="00E35F1F"/>
    <w:rsid w:val="00E367B2"/>
    <w:rsid w:val="00E36982"/>
    <w:rsid w:val="00E36F32"/>
    <w:rsid w:val="00E42D18"/>
    <w:rsid w:val="00E526DD"/>
    <w:rsid w:val="00E55986"/>
    <w:rsid w:val="00E8225C"/>
    <w:rsid w:val="00E82F20"/>
    <w:rsid w:val="00E940F0"/>
    <w:rsid w:val="00E9742E"/>
    <w:rsid w:val="00E9762F"/>
    <w:rsid w:val="00EA16B6"/>
    <w:rsid w:val="00EA3042"/>
    <w:rsid w:val="00EA31B1"/>
    <w:rsid w:val="00EC5476"/>
    <w:rsid w:val="00ED0202"/>
    <w:rsid w:val="00ED3274"/>
    <w:rsid w:val="00EE0F2F"/>
    <w:rsid w:val="00EE116A"/>
    <w:rsid w:val="00EE3BED"/>
    <w:rsid w:val="00F05893"/>
    <w:rsid w:val="00F06271"/>
    <w:rsid w:val="00F106E1"/>
    <w:rsid w:val="00F10C4A"/>
    <w:rsid w:val="00F1300C"/>
    <w:rsid w:val="00F16224"/>
    <w:rsid w:val="00F17A1A"/>
    <w:rsid w:val="00F221DB"/>
    <w:rsid w:val="00F431E5"/>
    <w:rsid w:val="00F44D56"/>
    <w:rsid w:val="00F46F2E"/>
    <w:rsid w:val="00F51747"/>
    <w:rsid w:val="00F6111D"/>
    <w:rsid w:val="00F64F62"/>
    <w:rsid w:val="00F65D7F"/>
    <w:rsid w:val="00F67607"/>
    <w:rsid w:val="00F67CCD"/>
    <w:rsid w:val="00F70F59"/>
    <w:rsid w:val="00F71F64"/>
    <w:rsid w:val="00F72A69"/>
    <w:rsid w:val="00F731F9"/>
    <w:rsid w:val="00F73C09"/>
    <w:rsid w:val="00F765E3"/>
    <w:rsid w:val="00F800A2"/>
    <w:rsid w:val="00F80D6F"/>
    <w:rsid w:val="00F84698"/>
    <w:rsid w:val="00F84AF7"/>
    <w:rsid w:val="00F92FD6"/>
    <w:rsid w:val="00F931B1"/>
    <w:rsid w:val="00F962BB"/>
    <w:rsid w:val="00FA147A"/>
    <w:rsid w:val="00FA1FDD"/>
    <w:rsid w:val="00FA21F3"/>
    <w:rsid w:val="00FA5E6F"/>
    <w:rsid w:val="00FB7BF7"/>
    <w:rsid w:val="00FD6987"/>
    <w:rsid w:val="00FE4338"/>
    <w:rsid w:val="00FF10F8"/>
    <w:rsid w:val="00FF2CC5"/>
    <w:rsid w:val="00FF3F26"/>
    <w:rsid w:val="00FF58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54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able of figures"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5AC8"/>
  </w:style>
  <w:style w:type="paragraph" w:styleId="10">
    <w:name w:val="heading 1"/>
    <w:basedOn w:val="a0"/>
    <w:link w:val="11"/>
    <w:uiPriority w:val="9"/>
    <w:qFormat/>
    <w:rsid w:val="00B57C13"/>
    <w:pPr>
      <w:tabs>
        <w:tab w:val="left" w:pos="1211"/>
      </w:tabs>
      <w:suppressAutoHyphens/>
      <w:spacing w:after="200" w:line="276" w:lineRule="auto"/>
      <w:outlineLvl w:val="0"/>
    </w:pPr>
    <w:rPr>
      <w:rFonts w:ascii="Liberation Sans" w:hAnsi="Liberation Sans" w:cs="Liberation Sans"/>
      <w:lang w:val="en-US"/>
    </w:rPr>
  </w:style>
  <w:style w:type="paragraph" w:styleId="2">
    <w:name w:val="heading 2"/>
    <w:basedOn w:val="a0"/>
    <w:next w:val="a0"/>
    <w:link w:val="20"/>
    <w:uiPriority w:val="9"/>
    <w:unhideWhenUsed/>
    <w:qFormat/>
    <w:rsid w:val="00D8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0"/>
    <w:link w:val="31"/>
    <w:uiPriority w:val="9"/>
    <w:unhideWhenUsed/>
    <w:qFormat/>
    <w:rsid w:val="00B57C13"/>
    <w:pPr>
      <w:tabs>
        <w:tab w:val="left" w:pos="1211"/>
      </w:tabs>
      <w:suppressAutoHyphens/>
      <w:spacing w:after="200" w:line="276" w:lineRule="auto"/>
      <w:outlineLvl w:val="2"/>
    </w:pPr>
    <w:rPr>
      <w:rFonts w:ascii="Liberation Sans" w:hAnsi="Liberation Sans" w:cs="Liberation Sans"/>
      <w:lang w:val="en-US"/>
    </w:rPr>
  </w:style>
  <w:style w:type="paragraph" w:styleId="4">
    <w:name w:val="heading 4"/>
    <w:basedOn w:val="a0"/>
    <w:link w:val="40"/>
    <w:uiPriority w:val="9"/>
    <w:unhideWhenUsed/>
    <w:qFormat/>
    <w:rsid w:val="00B57C13"/>
    <w:pPr>
      <w:tabs>
        <w:tab w:val="left" w:pos="1211"/>
      </w:tabs>
      <w:suppressAutoHyphens/>
      <w:spacing w:after="200" w:line="276" w:lineRule="auto"/>
      <w:outlineLvl w:val="3"/>
    </w:pPr>
    <w:rPr>
      <w:rFonts w:ascii="Liberation Sans" w:hAnsi="Liberation Sans" w:cs="Liberation Sans"/>
      <w:lang w:val="en-US"/>
    </w:rPr>
  </w:style>
  <w:style w:type="paragraph" w:styleId="5">
    <w:name w:val="heading 5"/>
    <w:basedOn w:val="a0"/>
    <w:link w:val="50"/>
    <w:uiPriority w:val="9"/>
    <w:unhideWhenUsed/>
    <w:qFormat/>
    <w:rsid w:val="00B57C13"/>
    <w:pPr>
      <w:tabs>
        <w:tab w:val="left" w:pos="1211"/>
      </w:tabs>
      <w:suppressAutoHyphens/>
      <w:spacing w:after="200" w:line="276" w:lineRule="auto"/>
      <w:outlineLvl w:val="4"/>
    </w:pPr>
    <w:rPr>
      <w:rFonts w:ascii="Liberation Sans" w:hAnsi="Liberation Sans" w:cs="Liberation Sans"/>
      <w:lang w:val="en-US"/>
    </w:rPr>
  </w:style>
  <w:style w:type="paragraph" w:styleId="6">
    <w:name w:val="heading 6"/>
    <w:basedOn w:val="a0"/>
    <w:link w:val="60"/>
    <w:uiPriority w:val="9"/>
    <w:unhideWhenUsed/>
    <w:qFormat/>
    <w:rsid w:val="00B57C13"/>
    <w:pPr>
      <w:keepNext/>
      <w:keepLines/>
      <w:tabs>
        <w:tab w:val="left" w:pos="1211"/>
      </w:tabs>
      <w:suppressAutoHyphens/>
      <w:spacing w:before="320" w:after="200" w:line="276" w:lineRule="auto"/>
      <w:outlineLvl w:val="5"/>
    </w:pPr>
    <w:rPr>
      <w:rFonts w:ascii="Liberation Sans" w:eastAsia="Arial" w:hAnsi="Liberation Sans" w:cs="Liberation Sans"/>
      <w:b/>
      <w:bCs/>
      <w:lang w:val="en-US"/>
    </w:rPr>
  </w:style>
  <w:style w:type="paragraph" w:styleId="7">
    <w:name w:val="heading 7"/>
    <w:basedOn w:val="a0"/>
    <w:link w:val="70"/>
    <w:uiPriority w:val="9"/>
    <w:unhideWhenUsed/>
    <w:qFormat/>
    <w:rsid w:val="00B57C13"/>
    <w:pPr>
      <w:tabs>
        <w:tab w:val="left" w:pos="1211"/>
      </w:tabs>
      <w:suppressAutoHyphens/>
      <w:spacing w:after="200" w:line="276" w:lineRule="auto"/>
      <w:outlineLvl w:val="6"/>
    </w:pPr>
    <w:rPr>
      <w:rFonts w:ascii="Liberation Sans" w:hAnsi="Liberation Sans" w:cs="Liberation Sans"/>
      <w:lang w:val="en-US"/>
    </w:rPr>
  </w:style>
  <w:style w:type="paragraph" w:styleId="8">
    <w:name w:val="heading 8"/>
    <w:basedOn w:val="a0"/>
    <w:link w:val="80"/>
    <w:uiPriority w:val="9"/>
    <w:unhideWhenUsed/>
    <w:qFormat/>
    <w:rsid w:val="00B57C13"/>
    <w:pPr>
      <w:tabs>
        <w:tab w:val="left" w:pos="1211"/>
      </w:tabs>
      <w:suppressAutoHyphens/>
      <w:spacing w:after="200" w:line="276" w:lineRule="auto"/>
      <w:outlineLvl w:val="7"/>
    </w:pPr>
    <w:rPr>
      <w:rFonts w:ascii="Liberation Sans" w:hAnsi="Liberation Sans" w:cs="Liberation Sans"/>
      <w:lang w:val="en-US"/>
    </w:rPr>
  </w:style>
  <w:style w:type="paragraph" w:styleId="9">
    <w:name w:val="heading 9"/>
    <w:basedOn w:val="a0"/>
    <w:link w:val="90"/>
    <w:uiPriority w:val="9"/>
    <w:unhideWhenUsed/>
    <w:qFormat/>
    <w:rsid w:val="00B57C13"/>
    <w:pPr>
      <w:tabs>
        <w:tab w:val="left" w:pos="1211"/>
      </w:tabs>
      <w:suppressAutoHyphens/>
      <w:spacing w:after="200" w:line="276" w:lineRule="auto"/>
      <w:outlineLvl w:val="8"/>
    </w:pPr>
    <w:rPr>
      <w:rFonts w:ascii="Liberation Sans" w:hAnsi="Liberation Sans" w:cs="Liberation Sans"/>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A761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7618"/>
    <w:rPr>
      <w:rFonts w:ascii="Calibri" w:eastAsia="Times New Roman" w:hAnsi="Calibri" w:cs="Calibri"/>
      <w:szCs w:val="20"/>
      <w:lang w:eastAsia="ru-RU"/>
    </w:rPr>
  </w:style>
  <w:style w:type="paragraph" w:styleId="a4">
    <w:name w:val="header"/>
    <w:basedOn w:val="a0"/>
    <w:link w:val="a5"/>
    <w:uiPriority w:val="99"/>
    <w:unhideWhenUsed/>
    <w:rsid w:val="00090AED"/>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090AED"/>
  </w:style>
  <w:style w:type="paragraph" w:styleId="a6">
    <w:name w:val="footer"/>
    <w:basedOn w:val="a0"/>
    <w:link w:val="a7"/>
    <w:uiPriority w:val="99"/>
    <w:unhideWhenUsed/>
    <w:rsid w:val="00090AED"/>
    <w:pPr>
      <w:tabs>
        <w:tab w:val="center" w:pos="4677"/>
        <w:tab w:val="right" w:pos="9355"/>
      </w:tabs>
      <w:spacing w:after="0" w:line="240" w:lineRule="auto"/>
    </w:pPr>
  </w:style>
  <w:style w:type="character" w:customStyle="1" w:styleId="a7">
    <w:name w:val="Нижний колонтитул Знак"/>
    <w:basedOn w:val="a1"/>
    <w:link w:val="a6"/>
    <w:uiPriority w:val="99"/>
    <w:rsid w:val="00090AED"/>
  </w:style>
  <w:style w:type="paragraph" w:styleId="a8">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9"/>
    <w:unhideWhenUsed/>
    <w:rsid w:val="00D87194"/>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8"/>
    <w:rsid w:val="00D87194"/>
    <w:rPr>
      <w:rFonts w:ascii="Times New Roman" w:eastAsia="Times New Roman" w:hAnsi="Times New Roman" w:cs="Times New Roman"/>
      <w:sz w:val="24"/>
      <w:szCs w:val="24"/>
      <w:lang w:eastAsia="ru-RU"/>
    </w:rPr>
  </w:style>
  <w:style w:type="paragraph" w:customStyle="1" w:styleId="ConsNormal">
    <w:name w:val="ConsNormal"/>
    <w:link w:val="ConsNormal0"/>
    <w:qFormat/>
    <w:rsid w:val="00D8719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D87194"/>
    <w:rPr>
      <w:rFonts w:ascii="Arial" w:eastAsia="Times New Roman" w:hAnsi="Arial" w:cs="Arial"/>
      <w:sz w:val="20"/>
      <w:szCs w:val="20"/>
      <w:lang w:eastAsia="ru-RU"/>
    </w:rPr>
  </w:style>
  <w:style w:type="paragraph" w:customStyle="1" w:styleId="a">
    <w:name w:val="Пункты"/>
    <w:basedOn w:val="2"/>
    <w:link w:val="aa"/>
    <w:qFormat/>
    <w:rsid w:val="00D87194"/>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a">
    <w:name w:val="Пункты Знак"/>
    <w:link w:val="a"/>
    <w:rsid w:val="00D87194"/>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D87194"/>
    <w:rPr>
      <w:rFonts w:asciiTheme="majorHAnsi" w:eastAsiaTheme="majorEastAsia" w:hAnsiTheme="majorHAnsi" w:cstheme="majorBidi"/>
      <w:color w:val="2F5496" w:themeColor="accent1" w:themeShade="BF"/>
      <w:sz w:val="26"/>
      <w:szCs w:val="26"/>
    </w:rPr>
  </w:style>
  <w:style w:type="paragraph" w:styleId="21">
    <w:name w:val="Body Text 2"/>
    <w:basedOn w:val="a0"/>
    <w:link w:val="22"/>
    <w:uiPriority w:val="99"/>
    <w:semiHidden/>
    <w:unhideWhenUsed/>
    <w:rsid w:val="00D87194"/>
    <w:pPr>
      <w:spacing w:after="120" w:line="480" w:lineRule="auto"/>
    </w:pPr>
  </w:style>
  <w:style w:type="character" w:customStyle="1" w:styleId="22">
    <w:name w:val="Основной текст 2 Знак"/>
    <w:basedOn w:val="a1"/>
    <w:link w:val="21"/>
    <w:uiPriority w:val="99"/>
    <w:semiHidden/>
    <w:rsid w:val="00D87194"/>
  </w:style>
  <w:style w:type="character" w:customStyle="1" w:styleId="copytarget">
    <w:name w:val="copy_target"/>
    <w:basedOn w:val="a1"/>
    <w:rsid w:val="00F931B1"/>
  </w:style>
  <w:style w:type="paragraph" w:customStyle="1" w:styleId="ConsPlusNonformat">
    <w:name w:val="ConsPlusNonformat"/>
    <w:rsid w:val="00456A0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4F6CB4"/>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4F6CB4"/>
    <w:rPr>
      <w:rFonts w:ascii="Courier New" w:eastAsia="Times New Roman" w:hAnsi="Courier New" w:cs="Courier New"/>
      <w:color w:val="000000"/>
      <w:sz w:val="24"/>
      <w:szCs w:val="24"/>
      <w:lang w:eastAsia="ru-RU"/>
    </w:rPr>
  </w:style>
  <w:style w:type="character" w:customStyle="1" w:styleId="code-name">
    <w:name w:val="code-name"/>
    <w:basedOn w:val="a1"/>
    <w:rsid w:val="00DA10C9"/>
  </w:style>
  <w:style w:type="paragraph" w:styleId="ad">
    <w:name w:val="Balloon Text"/>
    <w:basedOn w:val="a0"/>
    <w:link w:val="ae"/>
    <w:uiPriority w:val="99"/>
    <w:semiHidden/>
    <w:unhideWhenUsed/>
    <w:qFormat/>
    <w:rsid w:val="00DA10C9"/>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qFormat/>
    <w:rsid w:val="00DA10C9"/>
    <w:rPr>
      <w:rFonts w:ascii="Tahoma" w:hAnsi="Tahoma" w:cs="Tahoma"/>
      <w:sz w:val="16"/>
      <w:szCs w:val="16"/>
    </w:rPr>
  </w:style>
  <w:style w:type="character" w:styleId="af">
    <w:name w:val="Hyperlink"/>
    <w:basedOn w:val="a1"/>
    <w:uiPriority w:val="99"/>
    <w:unhideWhenUsed/>
    <w:rsid w:val="001E2D78"/>
    <w:rPr>
      <w:color w:val="0563C1" w:themeColor="hyperlink"/>
      <w:u w:val="single"/>
    </w:rPr>
  </w:style>
  <w:style w:type="character" w:customStyle="1" w:styleId="11">
    <w:name w:val="Заголовок 1 Знак"/>
    <w:basedOn w:val="a1"/>
    <w:link w:val="10"/>
    <w:uiPriority w:val="9"/>
    <w:rsid w:val="00B57C13"/>
    <w:rPr>
      <w:rFonts w:ascii="Liberation Sans" w:hAnsi="Liberation Sans" w:cs="Liberation Sans"/>
      <w:lang w:val="en-US"/>
    </w:rPr>
  </w:style>
  <w:style w:type="character" w:customStyle="1" w:styleId="31">
    <w:name w:val="Заголовок 3 Знак"/>
    <w:basedOn w:val="a1"/>
    <w:link w:val="30"/>
    <w:uiPriority w:val="9"/>
    <w:rsid w:val="00B57C13"/>
    <w:rPr>
      <w:rFonts w:ascii="Liberation Sans" w:hAnsi="Liberation Sans" w:cs="Liberation Sans"/>
      <w:lang w:val="en-US"/>
    </w:rPr>
  </w:style>
  <w:style w:type="character" w:customStyle="1" w:styleId="40">
    <w:name w:val="Заголовок 4 Знак"/>
    <w:basedOn w:val="a1"/>
    <w:link w:val="4"/>
    <w:uiPriority w:val="9"/>
    <w:rsid w:val="00B57C13"/>
    <w:rPr>
      <w:rFonts w:ascii="Liberation Sans" w:hAnsi="Liberation Sans" w:cs="Liberation Sans"/>
      <w:lang w:val="en-US"/>
    </w:rPr>
  </w:style>
  <w:style w:type="character" w:customStyle="1" w:styleId="50">
    <w:name w:val="Заголовок 5 Знак"/>
    <w:basedOn w:val="a1"/>
    <w:link w:val="5"/>
    <w:uiPriority w:val="9"/>
    <w:rsid w:val="00B57C13"/>
    <w:rPr>
      <w:rFonts w:ascii="Liberation Sans" w:hAnsi="Liberation Sans" w:cs="Liberation Sans"/>
      <w:lang w:val="en-US"/>
    </w:rPr>
  </w:style>
  <w:style w:type="character" w:customStyle="1" w:styleId="60">
    <w:name w:val="Заголовок 6 Знак"/>
    <w:basedOn w:val="a1"/>
    <w:link w:val="6"/>
    <w:uiPriority w:val="9"/>
    <w:rsid w:val="00B57C13"/>
    <w:rPr>
      <w:rFonts w:ascii="Liberation Sans" w:eastAsia="Arial" w:hAnsi="Liberation Sans" w:cs="Liberation Sans"/>
      <w:b/>
      <w:bCs/>
      <w:lang w:val="en-US"/>
    </w:rPr>
  </w:style>
  <w:style w:type="character" w:customStyle="1" w:styleId="70">
    <w:name w:val="Заголовок 7 Знак"/>
    <w:basedOn w:val="a1"/>
    <w:link w:val="7"/>
    <w:uiPriority w:val="9"/>
    <w:rsid w:val="00B57C13"/>
    <w:rPr>
      <w:rFonts w:ascii="Liberation Sans" w:hAnsi="Liberation Sans" w:cs="Liberation Sans"/>
      <w:lang w:val="en-US"/>
    </w:rPr>
  </w:style>
  <w:style w:type="character" w:customStyle="1" w:styleId="80">
    <w:name w:val="Заголовок 8 Знак"/>
    <w:basedOn w:val="a1"/>
    <w:link w:val="8"/>
    <w:uiPriority w:val="9"/>
    <w:rsid w:val="00B57C13"/>
    <w:rPr>
      <w:rFonts w:ascii="Liberation Sans" w:hAnsi="Liberation Sans" w:cs="Liberation Sans"/>
      <w:lang w:val="en-US"/>
    </w:rPr>
  </w:style>
  <w:style w:type="character" w:customStyle="1" w:styleId="90">
    <w:name w:val="Заголовок 9 Знак"/>
    <w:basedOn w:val="a1"/>
    <w:link w:val="9"/>
    <w:uiPriority w:val="9"/>
    <w:rsid w:val="00B57C13"/>
    <w:rPr>
      <w:rFonts w:ascii="Liberation Sans" w:hAnsi="Liberation Sans" w:cs="Liberation Sans"/>
      <w:lang w:val="en-US"/>
    </w:rPr>
  </w:style>
  <w:style w:type="numbering" w:customStyle="1" w:styleId="12">
    <w:name w:val="Нет списка1"/>
    <w:next w:val="a3"/>
    <w:uiPriority w:val="99"/>
    <w:semiHidden/>
    <w:unhideWhenUsed/>
    <w:rsid w:val="00B57C13"/>
  </w:style>
  <w:style w:type="character" w:customStyle="1" w:styleId="Heading1Char">
    <w:name w:val="Heading 1 Char"/>
    <w:basedOn w:val="a1"/>
    <w:uiPriority w:val="9"/>
    <w:qFormat/>
    <w:rsid w:val="00B57C13"/>
    <w:rPr>
      <w:rFonts w:ascii="Liberation Sans" w:eastAsia="Arial" w:hAnsi="Liberation Sans" w:cs="Liberation Sans"/>
      <w:sz w:val="40"/>
      <w:szCs w:val="40"/>
    </w:rPr>
  </w:style>
  <w:style w:type="character" w:customStyle="1" w:styleId="Heading2Char">
    <w:name w:val="Heading 2 Char"/>
    <w:basedOn w:val="a1"/>
    <w:uiPriority w:val="9"/>
    <w:qFormat/>
    <w:rsid w:val="00B57C13"/>
    <w:rPr>
      <w:rFonts w:ascii="Liberation Sans" w:eastAsia="Arial" w:hAnsi="Liberation Sans" w:cs="Liberation Sans"/>
      <w:sz w:val="34"/>
    </w:rPr>
  </w:style>
  <w:style w:type="character" w:customStyle="1" w:styleId="Heading3Char">
    <w:name w:val="Heading 3 Char"/>
    <w:basedOn w:val="a1"/>
    <w:uiPriority w:val="9"/>
    <w:qFormat/>
    <w:rsid w:val="00B57C13"/>
    <w:rPr>
      <w:rFonts w:ascii="Liberation Sans" w:eastAsia="Arial" w:hAnsi="Liberation Sans" w:cs="Liberation Sans"/>
      <w:sz w:val="30"/>
      <w:szCs w:val="30"/>
    </w:rPr>
  </w:style>
  <w:style w:type="character" w:customStyle="1" w:styleId="Heading4Char">
    <w:name w:val="Heading 4 Char"/>
    <w:basedOn w:val="a1"/>
    <w:uiPriority w:val="9"/>
    <w:qFormat/>
    <w:rsid w:val="00B57C13"/>
    <w:rPr>
      <w:rFonts w:ascii="Liberation Sans" w:eastAsia="Arial" w:hAnsi="Liberation Sans" w:cs="Liberation Sans"/>
      <w:b/>
      <w:bCs/>
      <w:sz w:val="26"/>
      <w:szCs w:val="26"/>
    </w:rPr>
  </w:style>
  <w:style w:type="character" w:customStyle="1" w:styleId="Heading5Char">
    <w:name w:val="Heading 5 Char"/>
    <w:basedOn w:val="a1"/>
    <w:uiPriority w:val="9"/>
    <w:qFormat/>
    <w:rsid w:val="00B57C13"/>
    <w:rPr>
      <w:rFonts w:ascii="Liberation Sans" w:eastAsia="Arial" w:hAnsi="Liberation Sans" w:cs="Liberation Sans"/>
      <w:b/>
      <w:bCs/>
      <w:sz w:val="24"/>
      <w:szCs w:val="24"/>
    </w:rPr>
  </w:style>
  <w:style w:type="character" w:customStyle="1" w:styleId="Heading6Char">
    <w:name w:val="Heading 6 Char"/>
    <w:basedOn w:val="a1"/>
    <w:uiPriority w:val="9"/>
    <w:qFormat/>
    <w:rsid w:val="00B57C13"/>
    <w:rPr>
      <w:rFonts w:ascii="Liberation Sans" w:eastAsia="Arial" w:hAnsi="Liberation Sans" w:cs="Liberation Sans"/>
      <w:b/>
      <w:bCs/>
      <w:sz w:val="22"/>
      <w:szCs w:val="22"/>
    </w:rPr>
  </w:style>
  <w:style w:type="character" w:customStyle="1" w:styleId="Heading7Char">
    <w:name w:val="Heading 7 Char"/>
    <w:basedOn w:val="a1"/>
    <w:uiPriority w:val="9"/>
    <w:qFormat/>
    <w:rsid w:val="00B57C13"/>
    <w:rPr>
      <w:rFonts w:ascii="Liberation Sans" w:eastAsia="Arial" w:hAnsi="Liberation Sans" w:cs="Liberation Sans"/>
      <w:b/>
      <w:bCs/>
      <w:i/>
      <w:iCs/>
      <w:sz w:val="22"/>
      <w:szCs w:val="22"/>
    </w:rPr>
  </w:style>
  <w:style w:type="character" w:customStyle="1" w:styleId="Heading8Char">
    <w:name w:val="Heading 8 Char"/>
    <w:basedOn w:val="a1"/>
    <w:uiPriority w:val="9"/>
    <w:qFormat/>
    <w:rsid w:val="00B57C13"/>
    <w:rPr>
      <w:rFonts w:ascii="Liberation Sans" w:eastAsia="Arial" w:hAnsi="Liberation Sans" w:cs="Liberation Sans"/>
      <w:i/>
      <w:iCs/>
      <w:sz w:val="22"/>
      <w:szCs w:val="22"/>
    </w:rPr>
  </w:style>
  <w:style w:type="character" w:customStyle="1" w:styleId="Heading9Char">
    <w:name w:val="Heading 9 Char"/>
    <w:basedOn w:val="a1"/>
    <w:uiPriority w:val="9"/>
    <w:qFormat/>
    <w:rsid w:val="00B57C13"/>
    <w:rPr>
      <w:rFonts w:ascii="Liberation Sans" w:eastAsia="Arial" w:hAnsi="Liberation Sans" w:cs="Liberation Sans"/>
      <w:i/>
      <w:iCs/>
      <w:sz w:val="21"/>
      <w:szCs w:val="21"/>
    </w:rPr>
  </w:style>
  <w:style w:type="character" w:customStyle="1" w:styleId="TitleChar">
    <w:name w:val="Title Char"/>
    <w:basedOn w:val="a1"/>
    <w:uiPriority w:val="10"/>
    <w:qFormat/>
    <w:rsid w:val="00B57C13"/>
    <w:rPr>
      <w:sz w:val="48"/>
      <w:szCs w:val="48"/>
    </w:rPr>
  </w:style>
  <w:style w:type="character" w:customStyle="1" w:styleId="SubtitleChar">
    <w:name w:val="Subtitle Char"/>
    <w:basedOn w:val="a1"/>
    <w:uiPriority w:val="11"/>
    <w:qFormat/>
    <w:rsid w:val="00B57C13"/>
    <w:rPr>
      <w:sz w:val="24"/>
      <w:szCs w:val="24"/>
    </w:rPr>
  </w:style>
  <w:style w:type="character" w:customStyle="1" w:styleId="QuoteChar">
    <w:name w:val="Quote Char"/>
    <w:uiPriority w:val="29"/>
    <w:qFormat/>
    <w:rsid w:val="00B57C13"/>
    <w:rPr>
      <w:i/>
    </w:rPr>
  </w:style>
  <w:style w:type="character" w:customStyle="1" w:styleId="IntenseQuoteChar">
    <w:name w:val="Intense Quote Char"/>
    <w:uiPriority w:val="30"/>
    <w:qFormat/>
    <w:rsid w:val="00B57C13"/>
    <w:rPr>
      <w:i/>
    </w:rPr>
  </w:style>
  <w:style w:type="character" w:customStyle="1" w:styleId="HeaderChar">
    <w:name w:val="Header Char"/>
    <w:basedOn w:val="a1"/>
    <w:uiPriority w:val="99"/>
    <w:qFormat/>
    <w:rsid w:val="00B57C13"/>
  </w:style>
  <w:style w:type="character" w:customStyle="1" w:styleId="FooterChar">
    <w:name w:val="Footer Char"/>
    <w:basedOn w:val="a1"/>
    <w:uiPriority w:val="99"/>
    <w:qFormat/>
    <w:rsid w:val="00B57C13"/>
  </w:style>
  <w:style w:type="character" w:customStyle="1" w:styleId="CaptionChar">
    <w:name w:val="Caption Char"/>
    <w:uiPriority w:val="99"/>
    <w:qFormat/>
    <w:rsid w:val="00B57C13"/>
  </w:style>
  <w:style w:type="character" w:customStyle="1" w:styleId="-">
    <w:name w:val="Интернет-ссылка"/>
    <w:uiPriority w:val="99"/>
    <w:unhideWhenUsed/>
    <w:rsid w:val="00B57C13"/>
    <w:rPr>
      <w:color w:val="0563C1"/>
      <w:u w:val="single"/>
    </w:rPr>
  </w:style>
  <w:style w:type="character" w:customStyle="1" w:styleId="FootnoteTextChar">
    <w:name w:val="Footnote Text Char"/>
    <w:uiPriority w:val="99"/>
    <w:qFormat/>
    <w:rsid w:val="00B57C13"/>
    <w:rPr>
      <w:sz w:val="18"/>
    </w:rPr>
  </w:style>
  <w:style w:type="character" w:customStyle="1" w:styleId="af0">
    <w:name w:val="Привязка сноски"/>
    <w:rsid w:val="00B57C13"/>
    <w:rPr>
      <w:vertAlign w:val="superscript"/>
    </w:rPr>
  </w:style>
  <w:style w:type="character" w:customStyle="1" w:styleId="FootnoteCharacters">
    <w:name w:val="Footnote Characters"/>
    <w:uiPriority w:val="99"/>
    <w:unhideWhenUsed/>
    <w:qFormat/>
    <w:rsid w:val="00B57C13"/>
    <w:rPr>
      <w:vertAlign w:val="superscript"/>
    </w:rPr>
  </w:style>
  <w:style w:type="character" w:customStyle="1" w:styleId="EndnoteTextChar">
    <w:name w:val="Endnote Text Char"/>
    <w:uiPriority w:val="99"/>
    <w:qFormat/>
    <w:rsid w:val="00B57C13"/>
    <w:rPr>
      <w:sz w:val="20"/>
    </w:rPr>
  </w:style>
  <w:style w:type="character" w:customStyle="1" w:styleId="af1">
    <w:name w:val="Привязка концевой сноски"/>
    <w:rsid w:val="00B57C13"/>
    <w:rPr>
      <w:vertAlign w:val="superscript"/>
    </w:rPr>
  </w:style>
  <w:style w:type="character" w:customStyle="1" w:styleId="EndnoteCharacters">
    <w:name w:val="Endnote Characters"/>
    <w:uiPriority w:val="99"/>
    <w:semiHidden/>
    <w:unhideWhenUsed/>
    <w:qFormat/>
    <w:rsid w:val="00B57C13"/>
    <w:rPr>
      <w:vertAlign w:val="superscript"/>
    </w:rPr>
  </w:style>
  <w:style w:type="paragraph" w:customStyle="1" w:styleId="13">
    <w:name w:val="Заголовок1"/>
    <w:basedOn w:val="a0"/>
    <w:next w:val="a8"/>
    <w:qFormat/>
    <w:rsid w:val="00B57C13"/>
    <w:pPr>
      <w:keepNext/>
      <w:tabs>
        <w:tab w:val="left" w:pos="1211"/>
      </w:tabs>
      <w:suppressAutoHyphens/>
      <w:spacing w:before="240" w:after="120" w:line="276" w:lineRule="auto"/>
    </w:pPr>
    <w:rPr>
      <w:rFonts w:ascii="PT Astra Serif" w:eastAsia="Tahoma" w:hAnsi="PT Astra Serif" w:cs="Noto Sans Devanagari"/>
      <w:sz w:val="28"/>
      <w:szCs w:val="28"/>
      <w:lang w:val="en-US"/>
    </w:rPr>
  </w:style>
  <w:style w:type="paragraph" w:styleId="af2">
    <w:name w:val="List"/>
    <w:basedOn w:val="a8"/>
    <w:rsid w:val="00B57C13"/>
    <w:pPr>
      <w:tabs>
        <w:tab w:val="left" w:pos="1211"/>
      </w:tabs>
      <w:suppressAutoHyphens/>
      <w:spacing w:after="140" w:line="276" w:lineRule="auto"/>
    </w:pPr>
    <w:rPr>
      <w:rFonts w:ascii="PT Astra Serif" w:eastAsia="Arial" w:hAnsi="PT Astra Serif" w:cs="Noto Sans Devanagari"/>
      <w:sz w:val="22"/>
      <w:szCs w:val="22"/>
      <w:lang w:val="en-US" w:eastAsia="en-US"/>
    </w:rPr>
  </w:style>
  <w:style w:type="paragraph" w:customStyle="1" w:styleId="14">
    <w:name w:val="Название объекта1"/>
    <w:basedOn w:val="a0"/>
    <w:next w:val="af3"/>
    <w:uiPriority w:val="35"/>
    <w:semiHidden/>
    <w:unhideWhenUsed/>
    <w:qFormat/>
    <w:rsid w:val="00B57C13"/>
    <w:pPr>
      <w:tabs>
        <w:tab w:val="left" w:pos="1211"/>
      </w:tabs>
      <w:suppressAutoHyphens/>
      <w:spacing w:after="200" w:line="276" w:lineRule="auto"/>
    </w:pPr>
    <w:rPr>
      <w:rFonts w:ascii="Liberation Sans" w:hAnsi="Liberation Sans" w:cs="Times New Roman (Основной текст"/>
      <w:b/>
      <w:bCs/>
      <w:color w:val="5B9BD5"/>
      <w:sz w:val="18"/>
      <w:szCs w:val="18"/>
      <w:lang w:val="en-US"/>
    </w:rPr>
  </w:style>
  <w:style w:type="paragraph" w:styleId="15">
    <w:name w:val="index 1"/>
    <w:basedOn w:val="a0"/>
    <w:next w:val="a0"/>
    <w:autoRedefine/>
    <w:uiPriority w:val="99"/>
    <w:semiHidden/>
    <w:unhideWhenUsed/>
    <w:rsid w:val="00B57C13"/>
    <w:pPr>
      <w:spacing w:after="0" w:line="240" w:lineRule="auto"/>
      <w:ind w:left="220" w:hanging="220"/>
    </w:pPr>
  </w:style>
  <w:style w:type="paragraph" w:styleId="af4">
    <w:name w:val="index heading"/>
    <w:basedOn w:val="13"/>
    <w:rsid w:val="00B57C13"/>
  </w:style>
  <w:style w:type="paragraph" w:styleId="af5">
    <w:name w:val="Title"/>
    <w:basedOn w:val="a0"/>
    <w:link w:val="af6"/>
    <w:uiPriority w:val="10"/>
    <w:qFormat/>
    <w:rsid w:val="00B57C13"/>
    <w:pPr>
      <w:tabs>
        <w:tab w:val="left" w:pos="1211"/>
      </w:tabs>
      <w:suppressAutoHyphens/>
      <w:spacing w:before="300" w:after="200" w:line="276" w:lineRule="auto"/>
      <w:contextualSpacing/>
    </w:pPr>
    <w:rPr>
      <w:rFonts w:ascii="Liberation Sans" w:hAnsi="Liberation Sans" w:cs="Times New Roman (Основной текст"/>
      <w:sz w:val="48"/>
      <w:szCs w:val="48"/>
      <w:lang w:val="en-US"/>
    </w:rPr>
  </w:style>
  <w:style w:type="character" w:customStyle="1" w:styleId="af6">
    <w:name w:val="Название Знак"/>
    <w:basedOn w:val="a1"/>
    <w:link w:val="af5"/>
    <w:uiPriority w:val="10"/>
    <w:rsid w:val="00B57C13"/>
    <w:rPr>
      <w:rFonts w:ascii="Liberation Sans" w:hAnsi="Liberation Sans" w:cs="Times New Roman (Основной текст"/>
      <w:sz w:val="48"/>
      <w:szCs w:val="48"/>
      <w:lang w:val="en-US"/>
    </w:rPr>
  </w:style>
  <w:style w:type="paragraph" w:styleId="af7">
    <w:name w:val="Subtitle"/>
    <w:basedOn w:val="a0"/>
    <w:link w:val="af8"/>
    <w:uiPriority w:val="11"/>
    <w:qFormat/>
    <w:rsid w:val="00B57C13"/>
    <w:pPr>
      <w:tabs>
        <w:tab w:val="left" w:pos="1211"/>
      </w:tabs>
      <w:suppressAutoHyphens/>
      <w:spacing w:before="200" w:after="200" w:line="276" w:lineRule="auto"/>
    </w:pPr>
    <w:rPr>
      <w:rFonts w:ascii="Liberation Sans" w:hAnsi="Liberation Sans" w:cs="Times New Roman (Основной текст"/>
      <w:sz w:val="24"/>
      <w:szCs w:val="24"/>
      <w:lang w:val="en-US"/>
    </w:rPr>
  </w:style>
  <w:style w:type="character" w:customStyle="1" w:styleId="af8">
    <w:name w:val="Подзаголовок Знак"/>
    <w:basedOn w:val="a1"/>
    <w:link w:val="af7"/>
    <w:uiPriority w:val="11"/>
    <w:rsid w:val="00B57C13"/>
    <w:rPr>
      <w:rFonts w:ascii="Liberation Sans" w:hAnsi="Liberation Sans" w:cs="Times New Roman (Основной текст"/>
      <w:sz w:val="24"/>
      <w:szCs w:val="24"/>
      <w:lang w:val="en-US"/>
    </w:rPr>
  </w:style>
  <w:style w:type="paragraph" w:styleId="23">
    <w:name w:val="Quote"/>
    <w:basedOn w:val="a0"/>
    <w:link w:val="24"/>
    <w:uiPriority w:val="29"/>
    <w:qFormat/>
    <w:rsid w:val="00B57C13"/>
    <w:pPr>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24">
    <w:name w:val="Цитата 2 Знак"/>
    <w:basedOn w:val="a1"/>
    <w:link w:val="23"/>
    <w:uiPriority w:val="29"/>
    <w:rsid w:val="00B57C13"/>
    <w:rPr>
      <w:rFonts w:ascii="Liberation Sans" w:hAnsi="Liberation Sans" w:cs="Times New Roman (Основной текст"/>
      <w:i/>
      <w:lang w:val="en-US"/>
    </w:rPr>
  </w:style>
  <w:style w:type="paragraph" w:styleId="af9">
    <w:name w:val="Intense Quote"/>
    <w:basedOn w:val="a0"/>
    <w:link w:val="afa"/>
    <w:uiPriority w:val="30"/>
    <w:qFormat/>
    <w:rsid w:val="00B57C13"/>
    <w:pPr>
      <w:pBdr>
        <w:top w:val="single" w:sz="4" w:space="5" w:color="FFFFFF"/>
        <w:left w:val="single" w:sz="4" w:space="10" w:color="FFFFFF"/>
        <w:bottom w:val="single" w:sz="4" w:space="5" w:color="FFFFFF"/>
        <w:right w:val="single" w:sz="4" w:space="10" w:color="FFFFFF"/>
      </w:pBdr>
      <w:shd w:val="clear" w:color="auto" w:fill="F2F2F2"/>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afa">
    <w:name w:val="Выделенная цитата Знак"/>
    <w:basedOn w:val="a1"/>
    <w:link w:val="af9"/>
    <w:uiPriority w:val="30"/>
    <w:rsid w:val="00B57C13"/>
    <w:rPr>
      <w:rFonts w:ascii="Liberation Sans" w:hAnsi="Liberation Sans" w:cs="Times New Roman (Основной текст"/>
      <w:i/>
      <w:shd w:val="clear" w:color="auto" w:fill="F2F2F2"/>
      <w:lang w:val="en-US"/>
    </w:rPr>
  </w:style>
  <w:style w:type="paragraph" w:customStyle="1" w:styleId="afb">
    <w:name w:val="Колонтитул"/>
    <w:basedOn w:val="a0"/>
    <w:qFormat/>
    <w:rsid w:val="00B57C13"/>
    <w:pPr>
      <w:tabs>
        <w:tab w:val="left" w:pos="1211"/>
      </w:tabs>
      <w:suppressAutoHyphens/>
      <w:spacing w:after="200" w:line="276" w:lineRule="auto"/>
    </w:pPr>
    <w:rPr>
      <w:rFonts w:ascii="Liberation Sans" w:hAnsi="Liberation Sans" w:cs="Times New Roman (Основной текст"/>
      <w:lang w:val="en-US"/>
    </w:rPr>
  </w:style>
  <w:style w:type="paragraph" w:styleId="afc">
    <w:name w:val="footnote text"/>
    <w:basedOn w:val="a0"/>
    <w:link w:val="afd"/>
    <w:uiPriority w:val="99"/>
    <w:semiHidden/>
    <w:unhideWhenUsed/>
    <w:rsid w:val="00B57C13"/>
    <w:pPr>
      <w:tabs>
        <w:tab w:val="left" w:pos="1211"/>
      </w:tabs>
      <w:suppressAutoHyphens/>
      <w:spacing w:after="40" w:line="240" w:lineRule="auto"/>
    </w:pPr>
    <w:rPr>
      <w:rFonts w:ascii="Liberation Sans" w:hAnsi="Liberation Sans" w:cs="Times New Roman (Основной текст"/>
      <w:sz w:val="18"/>
      <w:lang w:val="en-US"/>
    </w:rPr>
  </w:style>
  <w:style w:type="character" w:customStyle="1" w:styleId="afd">
    <w:name w:val="Текст сноски Знак"/>
    <w:basedOn w:val="a1"/>
    <w:link w:val="afc"/>
    <w:uiPriority w:val="99"/>
    <w:semiHidden/>
    <w:rsid w:val="00B57C13"/>
    <w:rPr>
      <w:rFonts w:ascii="Liberation Sans" w:hAnsi="Liberation Sans" w:cs="Times New Roman (Основной текст"/>
      <w:sz w:val="18"/>
      <w:lang w:val="en-US"/>
    </w:rPr>
  </w:style>
  <w:style w:type="paragraph" w:styleId="afe">
    <w:name w:val="endnote text"/>
    <w:basedOn w:val="a0"/>
    <w:link w:val="aff"/>
    <w:uiPriority w:val="99"/>
    <w:semiHidden/>
    <w:unhideWhenUsed/>
    <w:rsid w:val="00B57C13"/>
    <w:pPr>
      <w:tabs>
        <w:tab w:val="left" w:pos="1211"/>
      </w:tabs>
      <w:suppressAutoHyphens/>
      <w:spacing w:after="0" w:line="240" w:lineRule="auto"/>
    </w:pPr>
    <w:rPr>
      <w:rFonts w:ascii="Liberation Sans" w:hAnsi="Liberation Sans" w:cs="Times New Roman (Основной текст"/>
      <w:sz w:val="20"/>
      <w:lang w:val="en-US"/>
    </w:rPr>
  </w:style>
  <w:style w:type="character" w:customStyle="1" w:styleId="aff">
    <w:name w:val="Текст концевой сноски Знак"/>
    <w:basedOn w:val="a1"/>
    <w:link w:val="afe"/>
    <w:uiPriority w:val="99"/>
    <w:semiHidden/>
    <w:rsid w:val="00B57C13"/>
    <w:rPr>
      <w:rFonts w:ascii="Liberation Sans" w:hAnsi="Liberation Sans" w:cs="Times New Roman (Основной текст"/>
      <w:sz w:val="20"/>
      <w:lang w:val="en-US"/>
    </w:rPr>
  </w:style>
  <w:style w:type="paragraph" w:styleId="16">
    <w:name w:val="toc 1"/>
    <w:basedOn w:val="a0"/>
    <w:uiPriority w:val="39"/>
    <w:unhideWhenUsed/>
    <w:rsid w:val="00B57C13"/>
    <w:pPr>
      <w:tabs>
        <w:tab w:val="left" w:pos="1211"/>
      </w:tabs>
      <w:suppressAutoHyphens/>
      <w:spacing w:after="57" w:line="276" w:lineRule="auto"/>
    </w:pPr>
    <w:rPr>
      <w:rFonts w:ascii="Liberation Sans" w:hAnsi="Liberation Sans" w:cs="Times New Roman (Основной текст"/>
      <w:lang w:val="en-US"/>
    </w:rPr>
  </w:style>
  <w:style w:type="paragraph" w:styleId="25">
    <w:name w:val="toc 2"/>
    <w:basedOn w:val="a0"/>
    <w:uiPriority w:val="39"/>
    <w:unhideWhenUsed/>
    <w:rsid w:val="00B57C13"/>
    <w:pPr>
      <w:tabs>
        <w:tab w:val="left" w:pos="1211"/>
      </w:tabs>
      <w:suppressAutoHyphens/>
      <w:spacing w:after="57" w:line="276" w:lineRule="auto"/>
      <w:ind w:left="283"/>
    </w:pPr>
    <w:rPr>
      <w:rFonts w:ascii="Liberation Sans" w:hAnsi="Liberation Sans" w:cs="Times New Roman (Основной текст"/>
      <w:lang w:val="en-US"/>
    </w:rPr>
  </w:style>
  <w:style w:type="paragraph" w:styleId="32">
    <w:name w:val="toc 3"/>
    <w:basedOn w:val="a0"/>
    <w:uiPriority w:val="39"/>
    <w:unhideWhenUsed/>
    <w:rsid w:val="00B57C13"/>
    <w:pPr>
      <w:tabs>
        <w:tab w:val="left" w:pos="1211"/>
      </w:tabs>
      <w:suppressAutoHyphens/>
      <w:spacing w:after="57" w:line="276" w:lineRule="auto"/>
      <w:ind w:left="567"/>
    </w:pPr>
    <w:rPr>
      <w:rFonts w:ascii="Liberation Sans" w:hAnsi="Liberation Sans" w:cs="Times New Roman (Основной текст"/>
      <w:lang w:val="en-US"/>
    </w:rPr>
  </w:style>
  <w:style w:type="paragraph" w:styleId="41">
    <w:name w:val="toc 4"/>
    <w:basedOn w:val="a0"/>
    <w:uiPriority w:val="39"/>
    <w:unhideWhenUsed/>
    <w:rsid w:val="00B57C13"/>
    <w:pPr>
      <w:tabs>
        <w:tab w:val="left" w:pos="1211"/>
      </w:tabs>
      <w:suppressAutoHyphens/>
      <w:spacing w:after="57" w:line="276" w:lineRule="auto"/>
      <w:ind w:left="850"/>
    </w:pPr>
    <w:rPr>
      <w:rFonts w:ascii="Liberation Sans" w:hAnsi="Liberation Sans" w:cs="Times New Roman (Основной текст"/>
      <w:lang w:val="en-US"/>
    </w:rPr>
  </w:style>
  <w:style w:type="paragraph" w:styleId="51">
    <w:name w:val="toc 5"/>
    <w:basedOn w:val="a0"/>
    <w:uiPriority w:val="39"/>
    <w:unhideWhenUsed/>
    <w:rsid w:val="00B57C13"/>
    <w:pPr>
      <w:tabs>
        <w:tab w:val="left" w:pos="1211"/>
      </w:tabs>
      <w:suppressAutoHyphens/>
      <w:spacing w:after="57" w:line="276" w:lineRule="auto"/>
      <w:ind w:left="1134"/>
    </w:pPr>
    <w:rPr>
      <w:rFonts w:ascii="Liberation Sans" w:hAnsi="Liberation Sans" w:cs="Times New Roman (Основной текст"/>
      <w:lang w:val="en-US"/>
    </w:rPr>
  </w:style>
  <w:style w:type="paragraph" w:styleId="61">
    <w:name w:val="toc 6"/>
    <w:basedOn w:val="a0"/>
    <w:uiPriority w:val="39"/>
    <w:unhideWhenUsed/>
    <w:rsid w:val="00B57C13"/>
    <w:pPr>
      <w:tabs>
        <w:tab w:val="left" w:pos="1211"/>
      </w:tabs>
      <w:suppressAutoHyphens/>
      <w:spacing w:after="57" w:line="276" w:lineRule="auto"/>
      <w:ind w:left="1417"/>
    </w:pPr>
    <w:rPr>
      <w:rFonts w:ascii="Liberation Sans" w:hAnsi="Liberation Sans" w:cs="Times New Roman (Основной текст"/>
      <w:lang w:val="en-US"/>
    </w:rPr>
  </w:style>
  <w:style w:type="paragraph" w:styleId="71">
    <w:name w:val="toc 7"/>
    <w:basedOn w:val="a0"/>
    <w:uiPriority w:val="39"/>
    <w:unhideWhenUsed/>
    <w:rsid w:val="00B57C13"/>
    <w:pPr>
      <w:tabs>
        <w:tab w:val="left" w:pos="1211"/>
      </w:tabs>
      <w:suppressAutoHyphens/>
      <w:spacing w:after="57" w:line="276" w:lineRule="auto"/>
      <w:ind w:left="1701"/>
    </w:pPr>
    <w:rPr>
      <w:rFonts w:ascii="Liberation Sans" w:hAnsi="Liberation Sans" w:cs="Times New Roman (Основной текст"/>
      <w:lang w:val="en-US"/>
    </w:rPr>
  </w:style>
  <w:style w:type="paragraph" w:styleId="81">
    <w:name w:val="toc 8"/>
    <w:basedOn w:val="a0"/>
    <w:uiPriority w:val="39"/>
    <w:unhideWhenUsed/>
    <w:rsid w:val="00B57C13"/>
    <w:pPr>
      <w:tabs>
        <w:tab w:val="left" w:pos="1211"/>
      </w:tabs>
      <w:suppressAutoHyphens/>
      <w:spacing w:after="57" w:line="276" w:lineRule="auto"/>
      <w:ind w:left="1984"/>
    </w:pPr>
    <w:rPr>
      <w:rFonts w:ascii="Liberation Sans" w:hAnsi="Liberation Sans" w:cs="Times New Roman (Основной текст"/>
      <w:lang w:val="en-US"/>
    </w:rPr>
  </w:style>
  <w:style w:type="paragraph" w:styleId="91">
    <w:name w:val="toc 9"/>
    <w:basedOn w:val="a0"/>
    <w:uiPriority w:val="39"/>
    <w:unhideWhenUsed/>
    <w:rsid w:val="00B57C13"/>
    <w:pPr>
      <w:tabs>
        <w:tab w:val="left" w:pos="1211"/>
      </w:tabs>
      <w:suppressAutoHyphens/>
      <w:spacing w:after="57" w:line="276" w:lineRule="auto"/>
      <w:ind w:left="2268"/>
    </w:pPr>
    <w:rPr>
      <w:rFonts w:ascii="Liberation Sans" w:hAnsi="Liberation Sans" w:cs="Times New Roman (Основной текст"/>
      <w:lang w:val="en-US"/>
    </w:rPr>
  </w:style>
  <w:style w:type="paragraph" w:styleId="aff0">
    <w:name w:val="TOC Heading"/>
    <w:uiPriority w:val="39"/>
    <w:unhideWhenUsed/>
    <w:rsid w:val="00B57C13"/>
    <w:pPr>
      <w:suppressAutoHyphens/>
      <w:spacing w:after="200" w:line="276" w:lineRule="auto"/>
    </w:pPr>
    <w:rPr>
      <w:rFonts w:ascii="Liberation Sans" w:hAnsi="Liberation Sans" w:cs="Times New Roman (Основной текст"/>
      <w:lang w:val="en-US"/>
    </w:rPr>
  </w:style>
  <w:style w:type="paragraph" w:styleId="aff1">
    <w:name w:val="table of figures"/>
    <w:basedOn w:val="a0"/>
    <w:uiPriority w:val="99"/>
    <w:unhideWhenUsed/>
    <w:qFormat/>
    <w:rsid w:val="00B57C13"/>
    <w:pPr>
      <w:tabs>
        <w:tab w:val="left" w:pos="1211"/>
      </w:tabs>
      <w:suppressAutoHyphens/>
      <w:spacing w:after="0" w:line="276" w:lineRule="auto"/>
    </w:pPr>
    <w:rPr>
      <w:rFonts w:ascii="Liberation Sans" w:hAnsi="Liberation Sans" w:cs="Times New Roman (Основной текст"/>
      <w:lang w:val="en-US"/>
    </w:rPr>
  </w:style>
  <w:style w:type="paragraph" w:styleId="aff2">
    <w:name w:val="No Spacing"/>
    <w:basedOn w:val="a0"/>
    <w:link w:val="aff3"/>
    <w:uiPriority w:val="1"/>
    <w:qFormat/>
    <w:rsid w:val="00B57C13"/>
    <w:pPr>
      <w:tabs>
        <w:tab w:val="left" w:pos="1211"/>
      </w:tabs>
      <w:suppressAutoHyphens/>
      <w:spacing w:after="0" w:line="240" w:lineRule="auto"/>
    </w:pPr>
    <w:rPr>
      <w:rFonts w:ascii="Liberation Sans" w:hAnsi="Liberation Sans" w:cs="Times New Roman (Основной текст"/>
      <w:lang w:val="en-US"/>
    </w:rPr>
  </w:style>
  <w:style w:type="paragraph" w:customStyle="1" w:styleId="aff4">
    <w:name w:val="Содержимое таблицы"/>
    <w:basedOn w:val="a0"/>
    <w:qFormat/>
    <w:rsid w:val="00B57C13"/>
    <w:pPr>
      <w:widowControl w:val="0"/>
      <w:suppressLineNumbers/>
      <w:tabs>
        <w:tab w:val="left" w:pos="1211"/>
      </w:tabs>
      <w:suppressAutoHyphens/>
      <w:spacing w:after="200" w:line="276" w:lineRule="auto"/>
    </w:pPr>
    <w:rPr>
      <w:rFonts w:ascii="Liberation Sans" w:hAnsi="Liberation Sans" w:cs="Times New Roman (Основной текст"/>
      <w:lang w:val="en-US"/>
    </w:rPr>
  </w:style>
  <w:style w:type="paragraph" w:customStyle="1" w:styleId="aff5">
    <w:name w:val="Заголовок таблицы"/>
    <w:basedOn w:val="aff4"/>
    <w:qFormat/>
    <w:rsid w:val="00B57C13"/>
    <w:pPr>
      <w:jc w:val="center"/>
    </w:pPr>
    <w:rPr>
      <w:b/>
      <w:bCs/>
    </w:rPr>
  </w:style>
  <w:style w:type="numbering" w:customStyle="1" w:styleId="110">
    <w:name w:val="Нет списка11"/>
    <w:next w:val="a3"/>
    <w:uiPriority w:val="99"/>
    <w:semiHidden/>
    <w:unhideWhenUsed/>
    <w:rsid w:val="00B57C13"/>
  </w:style>
  <w:style w:type="character" w:customStyle="1" w:styleId="aff3">
    <w:name w:val="Без интервала Знак"/>
    <w:basedOn w:val="a1"/>
    <w:link w:val="aff2"/>
    <w:uiPriority w:val="1"/>
    <w:qFormat/>
    <w:locked/>
    <w:rsid w:val="00B57C13"/>
    <w:rPr>
      <w:rFonts w:ascii="Liberation Sans" w:hAnsi="Liberation Sans" w:cs="Times New Roman (Основной текст"/>
      <w:lang w:val="en-US"/>
    </w:rPr>
  </w:style>
  <w:style w:type="character" w:customStyle="1" w:styleId="17">
    <w:name w:val="Текст выноски Знак1"/>
    <w:basedOn w:val="a1"/>
    <w:uiPriority w:val="99"/>
    <w:semiHidden/>
    <w:rsid w:val="00B57C13"/>
    <w:rPr>
      <w:rFonts w:ascii="Tahoma" w:hAnsi="Tahoma" w:cs="Tahoma"/>
      <w:sz w:val="16"/>
      <w:szCs w:val="16"/>
    </w:rPr>
  </w:style>
  <w:style w:type="paragraph" w:styleId="af3">
    <w:name w:val="caption"/>
    <w:basedOn w:val="a0"/>
    <w:next w:val="a0"/>
    <w:uiPriority w:val="35"/>
    <w:semiHidden/>
    <w:unhideWhenUsed/>
    <w:qFormat/>
    <w:rsid w:val="00B57C13"/>
    <w:pPr>
      <w:spacing w:after="200" w:line="240" w:lineRule="auto"/>
    </w:pPr>
    <w:rPr>
      <w:b/>
      <w:bCs/>
      <w:color w:val="4472C4" w:themeColor="accent1"/>
      <w:sz w:val="18"/>
      <w:szCs w:val="18"/>
    </w:rPr>
  </w:style>
  <w:style w:type="paragraph" w:customStyle="1" w:styleId="1">
    <w:name w:val="Стиль1"/>
    <w:basedOn w:val="a0"/>
    <w:rsid w:val="00254943"/>
    <w:pPr>
      <w:keepNext/>
      <w:keepLines/>
      <w:widowControl w:val="0"/>
      <w:numPr>
        <w:numId w:val="1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3">
    <w:name w:val="Стиль3"/>
    <w:basedOn w:val="26"/>
    <w:rsid w:val="00254943"/>
    <w:pPr>
      <w:widowControl w:val="0"/>
      <w:numPr>
        <w:ilvl w:val="2"/>
        <w:numId w:val="12"/>
      </w:numPr>
      <w:tabs>
        <w:tab w:val="clear" w:pos="1307"/>
        <w:tab w:val="num" w:pos="360"/>
        <w:tab w:val="num" w:pos="2160"/>
      </w:tabs>
      <w:adjustRightInd w:val="0"/>
      <w:spacing w:after="0" w:line="240" w:lineRule="auto"/>
      <w:ind w:left="283" w:hanging="360"/>
      <w:jc w:val="both"/>
    </w:pPr>
    <w:rPr>
      <w:rFonts w:ascii="Times New Roman" w:eastAsia="Times New Roman" w:hAnsi="Times New Roman" w:cs="Times New Roman"/>
      <w:sz w:val="24"/>
      <w:szCs w:val="20"/>
      <w:lang w:eastAsia="ru-RU"/>
    </w:rPr>
  </w:style>
  <w:style w:type="paragraph" w:styleId="26">
    <w:name w:val="Body Text Indent 2"/>
    <w:basedOn w:val="a0"/>
    <w:link w:val="27"/>
    <w:uiPriority w:val="99"/>
    <w:semiHidden/>
    <w:unhideWhenUsed/>
    <w:rsid w:val="00254943"/>
    <w:pPr>
      <w:spacing w:after="120" w:line="480" w:lineRule="auto"/>
      <w:ind w:left="283"/>
    </w:pPr>
  </w:style>
  <w:style w:type="character" w:customStyle="1" w:styleId="27">
    <w:name w:val="Основной текст с отступом 2 Знак"/>
    <w:basedOn w:val="a1"/>
    <w:link w:val="26"/>
    <w:uiPriority w:val="99"/>
    <w:semiHidden/>
    <w:rsid w:val="00254943"/>
  </w:style>
  <w:style w:type="paragraph" w:customStyle="1" w:styleId="Standard">
    <w:name w:val="Standard"/>
    <w:rsid w:val="00F80D6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18">
    <w:name w:val="Обычный1"/>
    <w:autoRedefine/>
    <w:uiPriority w:val="99"/>
    <w:qFormat/>
    <w:rsid w:val="00720CB7"/>
    <w:pPr>
      <w:tabs>
        <w:tab w:val="left" w:pos="851"/>
      </w:tabs>
      <w:suppressAutoHyphens/>
      <w:spacing w:before="60" w:after="60" w:line="240" w:lineRule="auto"/>
      <w:ind w:firstLine="851"/>
    </w:pPr>
    <w:rPr>
      <w:rFonts w:ascii="Times New Roman" w:eastAsia="Times New Roman" w:hAnsi="Times New Roman" w:cs="Times New Roman"/>
      <w:color w:val="00000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able of figures"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5AC8"/>
  </w:style>
  <w:style w:type="paragraph" w:styleId="10">
    <w:name w:val="heading 1"/>
    <w:basedOn w:val="a0"/>
    <w:link w:val="11"/>
    <w:uiPriority w:val="9"/>
    <w:qFormat/>
    <w:rsid w:val="00B57C13"/>
    <w:pPr>
      <w:tabs>
        <w:tab w:val="left" w:pos="1211"/>
      </w:tabs>
      <w:suppressAutoHyphens/>
      <w:spacing w:after="200" w:line="276" w:lineRule="auto"/>
      <w:outlineLvl w:val="0"/>
    </w:pPr>
    <w:rPr>
      <w:rFonts w:ascii="Liberation Sans" w:hAnsi="Liberation Sans" w:cs="Liberation Sans"/>
      <w:lang w:val="en-US"/>
    </w:rPr>
  </w:style>
  <w:style w:type="paragraph" w:styleId="2">
    <w:name w:val="heading 2"/>
    <w:basedOn w:val="a0"/>
    <w:next w:val="a0"/>
    <w:link w:val="20"/>
    <w:uiPriority w:val="9"/>
    <w:unhideWhenUsed/>
    <w:qFormat/>
    <w:rsid w:val="00D8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0"/>
    <w:link w:val="31"/>
    <w:uiPriority w:val="9"/>
    <w:unhideWhenUsed/>
    <w:qFormat/>
    <w:rsid w:val="00B57C13"/>
    <w:pPr>
      <w:tabs>
        <w:tab w:val="left" w:pos="1211"/>
      </w:tabs>
      <w:suppressAutoHyphens/>
      <w:spacing w:after="200" w:line="276" w:lineRule="auto"/>
      <w:outlineLvl w:val="2"/>
    </w:pPr>
    <w:rPr>
      <w:rFonts w:ascii="Liberation Sans" w:hAnsi="Liberation Sans" w:cs="Liberation Sans"/>
      <w:lang w:val="en-US"/>
    </w:rPr>
  </w:style>
  <w:style w:type="paragraph" w:styleId="4">
    <w:name w:val="heading 4"/>
    <w:basedOn w:val="a0"/>
    <w:link w:val="40"/>
    <w:uiPriority w:val="9"/>
    <w:unhideWhenUsed/>
    <w:qFormat/>
    <w:rsid w:val="00B57C13"/>
    <w:pPr>
      <w:tabs>
        <w:tab w:val="left" w:pos="1211"/>
      </w:tabs>
      <w:suppressAutoHyphens/>
      <w:spacing w:after="200" w:line="276" w:lineRule="auto"/>
      <w:outlineLvl w:val="3"/>
    </w:pPr>
    <w:rPr>
      <w:rFonts w:ascii="Liberation Sans" w:hAnsi="Liberation Sans" w:cs="Liberation Sans"/>
      <w:lang w:val="en-US"/>
    </w:rPr>
  </w:style>
  <w:style w:type="paragraph" w:styleId="5">
    <w:name w:val="heading 5"/>
    <w:basedOn w:val="a0"/>
    <w:link w:val="50"/>
    <w:uiPriority w:val="9"/>
    <w:unhideWhenUsed/>
    <w:qFormat/>
    <w:rsid w:val="00B57C13"/>
    <w:pPr>
      <w:tabs>
        <w:tab w:val="left" w:pos="1211"/>
      </w:tabs>
      <w:suppressAutoHyphens/>
      <w:spacing w:after="200" w:line="276" w:lineRule="auto"/>
      <w:outlineLvl w:val="4"/>
    </w:pPr>
    <w:rPr>
      <w:rFonts w:ascii="Liberation Sans" w:hAnsi="Liberation Sans" w:cs="Liberation Sans"/>
      <w:lang w:val="en-US"/>
    </w:rPr>
  </w:style>
  <w:style w:type="paragraph" w:styleId="6">
    <w:name w:val="heading 6"/>
    <w:basedOn w:val="a0"/>
    <w:link w:val="60"/>
    <w:uiPriority w:val="9"/>
    <w:unhideWhenUsed/>
    <w:qFormat/>
    <w:rsid w:val="00B57C13"/>
    <w:pPr>
      <w:keepNext/>
      <w:keepLines/>
      <w:tabs>
        <w:tab w:val="left" w:pos="1211"/>
      </w:tabs>
      <w:suppressAutoHyphens/>
      <w:spacing w:before="320" w:after="200" w:line="276" w:lineRule="auto"/>
      <w:outlineLvl w:val="5"/>
    </w:pPr>
    <w:rPr>
      <w:rFonts w:ascii="Liberation Sans" w:eastAsia="Arial" w:hAnsi="Liberation Sans" w:cs="Liberation Sans"/>
      <w:b/>
      <w:bCs/>
      <w:lang w:val="en-US"/>
    </w:rPr>
  </w:style>
  <w:style w:type="paragraph" w:styleId="7">
    <w:name w:val="heading 7"/>
    <w:basedOn w:val="a0"/>
    <w:link w:val="70"/>
    <w:uiPriority w:val="9"/>
    <w:unhideWhenUsed/>
    <w:qFormat/>
    <w:rsid w:val="00B57C13"/>
    <w:pPr>
      <w:tabs>
        <w:tab w:val="left" w:pos="1211"/>
      </w:tabs>
      <w:suppressAutoHyphens/>
      <w:spacing w:after="200" w:line="276" w:lineRule="auto"/>
      <w:outlineLvl w:val="6"/>
    </w:pPr>
    <w:rPr>
      <w:rFonts w:ascii="Liberation Sans" w:hAnsi="Liberation Sans" w:cs="Liberation Sans"/>
      <w:lang w:val="en-US"/>
    </w:rPr>
  </w:style>
  <w:style w:type="paragraph" w:styleId="8">
    <w:name w:val="heading 8"/>
    <w:basedOn w:val="a0"/>
    <w:link w:val="80"/>
    <w:uiPriority w:val="9"/>
    <w:unhideWhenUsed/>
    <w:qFormat/>
    <w:rsid w:val="00B57C13"/>
    <w:pPr>
      <w:tabs>
        <w:tab w:val="left" w:pos="1211"/>
      </w:tabs>
      <w:suppressAutoHyphens/>
      <w:spacing w:after="200" w:line="276" w:lineRule="auto"/>
      <w:outlineLvl w:val="7"/>
    </w:pPr>
    <w:rPr>
      <w:rFonts w:ascii="Liberation Sans" w:hAnsi="Liberation Sans" w:cs="Liberation Sans"/>
      <w:lang w:val="en-US"/>
    </w:rPr>
  </w:style>
  <w:style w:type="paragraph" w:styleId="9">
    <w:name w:val="heading 9"/>
    <w:basedOn w:val="a0"/>
    <w:link w:val="90"/>
    <w:uiPriority w:val="9"/>
    <w:unhideWhenUsed/>
    <w:qFormat/>
    <w:rsid w:val="00B57C13"/>
    <w:pPr>
      <w:tabs>
        <w:tab w:val="left" w:pos="1211"/>
      </w:tabs>
      <w:suppressAutoHyphens/>
      <w:spacing w:after="200" w:line="276" w:lineRule="auto"/>
      <w:outlineLvl w:val="8"/>
    </w:pPr>
    <w:rPr>
      <w:rFonts w:ascii="Liberation Sans" w:hAnsi="Liberation Sans" w:cs="Liberation Sans"/>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A761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7618"/>
    <w:rPr>
      <w:rFonts w:ascii="Calibri" w:eastAsia="Times New Roman" w:hAnsi="Calibri" w:cs="Calibri"/>
      <w:szCs w:val="20"/>
      <w:lang w:eastAsia="ru-RU"/>
    </w:rPr>
  </w:style>
  <w:style w:type="paragraph" w:styleId="a4">
    <w:name w:val="header"/>
    <w:basedOn w:val="a0"/>
    <w:link w:val="a5"/>
    <w:uiPriority w:val="99"/>
    <w:unhideWhenUsed/>
    <w:rsid w:val="00090AED"/>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090AED"/>
  </w:style>
  <w:style w:type="paragraph" w:styleId="a6">
    <w:name w:val="footer"/>
    <w:basedOn w:val="a0"/>
    <w:link w:val="a7"/>
    <w:uiPriority w:val="99"/>
    <w:unhideWhenUsed/>
    <w:rsid w:val="00090AED"/>
    <w:pPr>
      <w:tabs>
        <w:tab w:val="center" w:pos="4677"/>
        <w:tab w:val="right" w:pos="9355"/>
      </w:tabs>
      <w:spacing w:after="0" w:line="240" w:lineRule="auto"/>
    </w:pPr>
  </w:style>
  <w:style w:type="character" w:customStyle="1" w:styleId="a7">
    <w:name w:val="Нижний колонтитул Знак"/>
    <w:basedOn w:val="a1"/>
    <w:link w:val="a6"/>
    <w:uiPriority w:val="99"/>
    <w:rsid w:val="00090AED"/>
  </w:style>
  <w:style w:type="paragraph" w:styleId="a8">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9"/>
    <w:unhideWhenUsed/>
    <w:rsid w:val="00D87194"/>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8"/>
    <w:rsid w:val="00D87194"/>
    <w:rPr>
      <w:rFonts w:ascii="Times New Roman" w:eastAsia="Times New Roman" w:hAnsi="Times New Roman" w:cs="Times New Roman"/>
      <w:sz w:val="24"/>
      <w:szCs w:val="24"/>
      <w:lang w:eastAsia="ru-RU"/>
    </w:rPr>
  </w:style>
  <w:style w:type="paragraph" w:customStyle="1" w:styleId="ConsNormal">
    <w:name w:val="ConsNormal"/>
    <w:link w:val="ConsNormal0"/>
    <w:qFormat/>
    <w:rsid w:val="00D8719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D87194"/>
    <w:rPr>
      <w:rFonts w:ascii="Arial" w:eastAsia="Times New Roman" w:hAnsi="Arial" w:cs="Arial"/>
      <w:sz w:val="20"/>
      <w:szCs w:val="20"/>
      <w:lang w:eastAsia="ru-RU"/>
    </w:rPr>
  </w:style>
  <w:style w:type="paragraph" w:customStyle="1" w:styleId="a">
    <w:name w:val="Пункты"/>
    <w:basedOn w:val="2"/>
    <w:link w:val="aa"/>
    <w:qFormat/>
    <w:rsid w:val="00D87194"/>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a">
    <w:name w:val="Пункты Знак"/>
    <w:link w:val="a"/>
    <w:rsid w:val="00D87194"/>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D87194"/>
    <w:rPr>
      <w:rFonts w:asciiTheme="majorHAnsi" w:eastAsiaTheme="majorEastAsia" w:hAnsiTheme="majorHAnsi" w:cstheme="majorBidi"/>
      <w:color w:val="2F5496" w:themeColor="accent1" w:themeShade="BF"/>
      <w:sz w:val="26"/>
      <w:szCs w:val="26"/>
    </w:rPr>
  </w:style>
  <w:style w:type="paragraph" w:styleId="21">
    <w:name w:val="Body Text 2"/>
    <w:basedOn w:val="a0"/>
    <w:link w:val="22"/>
    <w:uiPriority w:val="99"/>
    <w:semiHidden/>
    <w:unhideWhenUsed/>
    <w:rsid w:val="00D87194"/>
    <w:pPr>
      <w:spacing w:after="120" w:line="480" w:lineRule="auto"/>
    </w:pPr>
  </w:style>
  <w:style w:type="character" w:customStyle="1" w:styleId="22">
    <w:name w:val="Основной текст 2 Знак"/>
    <w:basedOn w:val="a1"/>
    <w:link w:val="21"/>
    <w:uiPriority w:val="99"/>
    <w:semiHidden/>
    <w:rsid w:val="00D87194"/>
  </w:style>
  <w:style w:type="character" w:customStyle="1" w:styleId="copytarget">
    <w:name w:val="copy_target"/>
    <w:basedOn w:val="a1"/>
    <w:rsid w:val="00F931B1"/>
  </w:style>
  <w:style w:type="paragraph" w:customStyle="1" w:styleId="ConsPlusNonformat">
    <w:name w:val="ConsPlusNonformat"/>
    <w:rsid w:val="00456A0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4F6CB4"/>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4F6CB4"/>
    <w:rPr>
      <w:rFonts w:ascii="Courier New" w:eastAsia="Times New Roman" w:hAnsi="Courier New" w:cs="Courier New"/>
      <w:color w:val="000000"/>
      <w:sz w:val="24"/>
      <w:szCs w:val="24"/>
      <w:lang w:eastAsia="ru-RU"/>
    </w:rPr>
  </w:style>
  <w:style w:type="character" w:customStyle="1" w:styleId="code-name">
    <w:name w:val="code-name"/>
    <w:basedOn w:val="a1"/>
    <w:rsid w:val="00DA10C9"/>
  </w:style>
  <w:style w:type="paragraph" w:styleId="ad">
    <w:name w:val="Balloon Text"/>
    <w:basedOn w:val="a0"/>
    <w:link w:val="ae"/>
    <w:uiPriority w:val="99"/>
    <w:semiHidden/>
    <w:unhideWhenUsed/>
    <w:qFormat/>
    <w:rsid w:val="00DA10C9"/>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qFormat/>
    <w:rsid w:val="00DA10C9"/>
    <w:rPr>
      <w:rFonts w:ascii="Tahoma" w:hAnsi="Tahoma" w:cs="Tahoma"/>
      <w:sz w:val="16"/>
      <w:szCs w:val="16"/>
    </w:rPr>
  </w:style>
  <w:style w:type="character" w:styleId="af">
    <w:name w:val="Hyperlink"/>
    <w:basedOn w:val="a1"/>
    <w:uiPriority w:val="99"/>
    <w:unhideWhenUsed/>
    <w:rsid w:val="001E2D78"/>
    <w:rPr>
      <w:color w:val="0563C1" w:themeColor="hyperlink"/>
      <w:u w:val="single"/>
    </w:rPr>
  </w:style>
  <w:style w:type="character" w:customStyle="1" w:styleId="11">
    <w:name w:val="Заголовок 1 Знак"/>
    <w:basedOn w:val="a1"/>
    <w:link w:val="10"/>
    <w:uiPriority w:val="9"/>
    <w:rsid w:val="00B57C13"/>
    <w:rPr>
      <w:rFonts w:ascii="Liberation Sans" w:hAnsi="Liberation Sans" w:cs="Liberation Sans"/>
      <w:lang w:val="en-US"/>
    </w:rPr>
  </w:style>
  <w:style w:type="character" w:customStyle="1" w:styleId="31">
    <w:name w:val="Заголовок 3 Знак"/>
    <w:basedOn w:val="a1"/>
    <w:link w:val="30"/>
    <w:uiPriority w:val="9"/>
    <w:rsid w:val="00B57C13"/>
    <w:rPr>
      <w:rFonts w:ascii="Liberation Sans" w:hAnsi="Liberation Sans" w:cs="Liberation Sans"/>
      <w:lang w:val="en-US"/>
    </w:rPr>
  </w:style>
  <w:style w:type="character" w:customStyle="1" w:styleId="40">
    <w:name w:val="Заголовок 4 Знак"/>
    <w:basedOn w:val="a1"/>
    <w:link w:val="4"/>
    <w:uiPriority w:val="9"/>
    <w:rsid w:val="00B57C13"/>
    <w:rPr>
      <w:rFonts w:ascii="Liberation Sans" w:hAnsi="Liberation Sans" w:cs="Liberation Sans"/>
      <w:lang w:val="en-US"/>
    </w:rPr>
  </w:style>
  <w:style w:type="character" w:customStyle="1" w:styleId="50">
    <w:name w:val="Заголовок 5 Знак"/>
    <w:basedOn w:val="a1"/>
    <w:link w:val="5"/>
    <w:uiPriority w:val="9"/>
    <w:rsid w:val="00B57C13"/>
    <w:rPr>
      <w:rFonts w:ascii="Liberation Sans" w:hAnsi="Liberation Sans" w:cs="Liberation Sans"/>
      <w:lang w:val="en-US"/>
    </w:rPr>
  </w:style>
  <w:style w:type="character" w:customStyle="1" w:styleId="60">
    <w:name w:val="Заголовок 6 Знак"/>
    <w:basedOn w:val="a1"/>
    <w:link w:val="6"/>
    <w:uiPriority w:val="9"/>
    <w:rsid w:val="00B57C13"/>
    <w:rPr>
      <w:rFonts w:ascii="Liberation Sans" w:eastAsia="Arial" w:hAnsi="Liberation Sans" w:cs="Liberation Sans"/>
      <w:b/>
      <w:bCs/>
      <w:lang w:val="en-US"/>
    </w:rPr>
  </w:style>
  <w:style w:type="character" w:customStyle="1" w:styleId="70">
    <w:name w:val="Заголовок 7 Знак"/>
    <w:basedOn w:val="a1"/>
    <w:link w:val="7"/>
    <w:uiPriority w:val="9"/>
    <w:rsid w:val="00B57C13"/>
    <w:rPr>
      <w:rFonts w:ascii="Liberation Sans" w:hAnsi="Liberation Sans" w:cs="Liberation Sans"/>
      <w:lang w:val="en-US"/>
    </w:rPr>
  </w:style>
  <w:style w:type="character" w:customStyle="1" w:styleId="80">
    <w:name w:val="Заголовок 8 Знак"/>
    <w:basedOn w:val="a1"/>
    <w:link w:val="8"/>
    <w:uiPriority w:val="9"/>
    <w:rsid w:val="00B57C13"/>
    <w:rPr>
      <w:rFonts w:ascii="Liberation Sans" w:hAnsi="Liberation Sans" w:cs="Liberation Sans"/>
      <w:lang w:val="en-US"/>
    </w:rPr>
  </w:style>
  <w:style w:type="character" w:customStyle="1" w:styleId="90">
    <w:name w:val="Заголовок 9 Знак"/>
    <w:basedOn w:val="a1"/>
    <w:link w:val="9"/>
    <w:uiPriority w:val="9"/>
    <w:rsid w:val="00B57C13"/>
    <w:rPr>
      <w:rFonts w:ascii="Liberation Sans" w:hAnsi="Liberation Sans" w:cs="Liberation Sans"/>
      <w:lang w:val="en-US"/>
    </w:rPr>
  </w:style>
  <w:style w:type="numbering" w:customStyle="1" w:styleId="12">
    <w:name w:val="Нет списка1"/>
    <w:next w:val="a3"/>
    <w:uiPriority w:val="99"/>
    <w:semiHidden/>
    <w:unhideWhenUsed/>
    <w:rsid w:val="00B57C13"/>
  </w:style>
  <w:style w:type="character" w:customStyle="1" w:styleId="Heading1Char">
    <w:name w:val="Heading 1 Char"/>
    <w:basedOn w:val="a1"/>
    <w:uiPriority w:val="9"/>
    <w:qFormat/>
    <w:rsid w:val="00B57C13"/>
    <w:rPr>
      <w:rFonts w:ascii="Liberation Sans" w:eastAsia="Arial" w:hAnsi="Liberation Sans" w:cs="Liberation Sans"/>
      <w:sz w:val="40"/>
      <w:szCs w:val="40"/>
    </w:rPr>
  </w:style>
  <w:style w:type="character" w:customStyle="1" w:styleId="Heading2Char">
    <w:name w:val="Heading 2 Char"/>
    <w:basedOn w:val="a1"/>
    <w:uiPriority w:val="9"/>
    <w:qFormat/>
    <w:rsid w:val="00B57C13"/>
    <w:rPr>
      <w:rFonts w:ascii="Liberation Sans" w:eastAsia="Arial" w:hAnsi="Liberation Sans" w:cs="Liberation Sans"/>
      <w:sz w:val="34"/>
    </w:rPr>
  </w:style>
  <w:style w:type="character" w:customStyle="1" w:styleId="Heading3Char">
    <w:name w:val="Heading 3 Char"/>
    <w:basedOn w:val="a1"/>
    <w:uiPriority w:val="9"/>
    <w:qFormat/>
    <w:rsid w:val="00B57C13"/>
    <w:rPr>
      <w:rFonts w:ascii="Liberation Sans" w:eastAsia="Arial" w:hAnsi="Liberation Sans" w:cs="Liberation Sans"/>
      <w:sz w:val="30"/>
      <w:szCs w:val="30"/>
    </w:rPr>
  </w:style>
  <w:style w:type="character" w:customStyle="1" w:styleId="Heading4Char">
    <w:name w:val="Heading 4 Char"/>
    <w:basedOn w:val="a1"/>
    <w:uiPriority w:val="9"/>
    <w:qFormat/>
    <w:rsid w:val="00B57C13"/>
    <w:rPr>
      <w:rFonts w:ascii="Liberation Sans" w:eastAsia="Arial" w:hAnsi="Liberation Sans" w:cs="Liberation Sans"/>
      <w:b/>
      <w:bCs/>
      <w:sz w:val="26"/>
      <w:szCs w:val="26"/>
    </w:rPr>
  </w:style>
  <w:style w:type="character" w:customStyle="1" w:styleId="Heading5Char">
    <w:name w:val="Heading 5 Char"/>
    <w:basedOn w:val="a1"/>
    <w:uiPriority w:val="9"/>
    <w:qFormat/>
    <w:rsid w:val="00B57C13"/>
    <w:rPr>
      <w:rFonts w:ascii="Liberation Sans" w:eastAsia="Arial" w:hAnsi="Liberation Sans" w:cs="Liberation Sans"/>
      <w:b/>
      <w:bCs/>
      <w:sz w:val="24"/>
      <w:szCs w:val="24"/>
    </w:rPr>
  </w:style>
  <w:style w:type="character" w:customStyle="1" w:styleId="Heading6Char">
    <w:name w:val="Heading 6 Char"/>
    <w:basedOn w:val="a1"/>
    <w:uiPriority w:val="9"/>
    <w:qFormat/>
    <w:rsid w:val="00B57C13"/>
    <w:rPr>
      <w:rFonts w:ascii="Liberation Sans" w:eastAsia="Arial" w:hAnsi="Liberation Sans" w:cs="Liberation Sans"/>
      <w:b/>
      <w:bCs/>
      <w:sz w:val="22"/>
      <w:szCs w:val="22"/>
    </w:rPr>
  </w:style>
  <w:style w:type="character" w:customStyle="1" w:styleId="Heading7Char">
    <w:name w:val="Heading 7 Char"/>
    <w:basedOn w:val="a1"/>
    <w:uiPriority w:val="9"/>
    <w:qFormat/>
    <w:rsid w:val="00B57C13"/>
    <w:rPr>
      <w:rFonts w:ascii="Liberation Sans" w:eastAsia="Arial" w:hAnsi="Liberation Sans" w:cs="Liberation Sans"/>
      <w:b/>
      <w:bCs/>
      <w:i/>
      <w:iCs/>
      <w:sz w:val="22"/>
      <w:szCs w:val="22"/>
    </w:rPr>
  </w:style>
  <w:style w:type="character" w:customStyle="1" w:styleId="Heading8Char">
    <w:name w:val="Heading 8 Char"/>
    <w:basedOn w:val="a1"/>
    <w:uiPriority w:val="9"/>
    <w:qFormat/>
    <w:rsid w:val="00B57C13"/>
    <w:rPr>
      <w:rFonts w:ascii="Liberation Sans" w:eastAsia="Arial" w:hAnsi="Liberation Sans" w:cs="Liberation Sans"/>
      <w:i/>
      <w:iCs/>
      <w:sz w:val="22"/>
      <w:szCs w:val="22"/>
    </w:rPr>
  </w:style>
  <w:style w:type="character" w:customStyle="1" w:styleId="Heading9Char">
    <w:name w:val="Heading 9 Char"/>
    <w:basedOn w:val="a1"/>
    <w:uiPriority w:val="9"/>
    <w:qFormat/>
    <w:rsid w:val="00B57C13"/>
    <w:rPr>
      <w:rFonts w:ascii="Liberation Sans" w:eastAsia="Arial" w:hAnsi="Liberation Sans" w:cs="Liberation Sans"/>
      <w:i/>
      <w:iCs/>
      <w:sz w:val="21"/>
      <w:szCs w:val="21"/>
    </w:rPr>
  </w:style>
  <w:style w:type="character" w:customStyle="1" w:styleId="TitleChar">
    <w:name w:val="Title Char"/>
    <w:basedOn w:val="a1"/>
    <w:uiPriority w:val="10"/>
    <w:qFormat/>
    <w:rsid w:val="00B57C13"/>
    <w:rPr>
      <w:sz w:val="48"/>
      <w:szCs w:val="48"/>
    </w:rPr>
  </w:style>
  <w:style w:type="character" w:customStyle="1" w:styleId="SubtitleChar">
    <w:name w:val="Subtitle Char"/>
    <w:basedOn w:val="a1"/>
    <w:uiPriority w:val="11"/>
    <w:qFormat/>
    <w:rsid w:val="00B57C13"/>
    <w:rPr>
      <w:sz w:val="24"/>
      <w:szCs w:val="24"/>
    </w:rPr>
  </w:style>
  <w:style w:type="character" w:customStyle="1" w:styleId="QuoteChar">
    <w:name w:val="Quote Char"/>
    <w:uiPriority w:val="29"/>
    <w:qFormat/>
    <w:rsid w:val="00B57C13"/>
    <w:rPr>
      <w:i/>
    </w:rPr>
  </w:style>
  <w:style w:type="character" w:customStyle="1" w:styleId="IntenseQuoteChar">
    <w:name w:val="Intense Quote Char"/>
    <w:uiPriority w:val="30"/>
    <w:qFormat/>
    <w:rsid w:val="00B57C13"/>
    <w:rPr>
      <w:i/>
    </w:rPr>
  </w:style>
  <w:style w:type="character" w:customStyle="1" w:styleId="HeaderChar">
    <w:name w:val="Header Char"/>
    <w:basedOn w:val="a1"/>
    <w:uiPriority w:val="99"/>
    <w:qFormat/>
    <w:rsid w:val="00B57C13"/>
  </w:style>
  <w:style w:type="character" w:customStyle="1" w:styleId="FooterChar">
    <w:name w:val="Footer Char"/>
    <w:basedOn w:val="a1"/>
    <w:uiPriority w:val="99"/>
    <w:qFormat/>
    <w:rsid w:val="00B57C13"/>
  </w:style>
  <w:style w:type="character" w:customStyle="1" w:styleId="CaptionChar">
    <w:name w:val="Caption Char"/>
    <w:uiPriority w:val="99"/>
    <w:qFormat/>
    <w:rsid w:val="00B57C13"/>
  </w:style>
  <w:style w:type="character" w:customStyle="1" w:styleId="-">
    <w:name w:val="Интернет-ссылка"/>
    <w:uiPriority w:val="99"/>
    <w:unhideWhenUsed/>
    <w:rsid w:val="00B57C13"/>
    <w:rPr>
      <w:color w:val="0563C1"/>
      <w:u w:val="single"/>
    </w:rPr>
  </w:style>
  <w:style w:type="character" w:customStyle="1" w:styleId="FootnoteTextChar">
    <w:name w:val="Footnote Text Char"/>
    <w:uiPriority w:val="99"/>
    <w:qFormat/>
    <w:rsid w:val="00B57C13"/>
    <w:rPr>
      <w:sz w:val="18"/>
    </w:rPr>
  </w:style>
  <w:style w:type="character" w:customStyle="1" w:styleId="af0">
    <w:name w:val="Привязка сноски"/>
    <w:rsid w:val="00B57C13"/>
    <w:rPr>
      <w:vertAlign w:val="superscript"/>
    </w:rPr>
  </w:style>
  <w:style w:type="character" w:customStyle="1" w:styleId="FootnoteCharacters">
    <w:name w:val="Footnote Characters"/>
    <w:uiPriority w:val="99"/>
    <w:unhideWhenUsed/>
    <w:qFormat/>
    <w:rsid w:val="00B57C13"/>
    <w:rPr>
      <w:vertAlign w:val="superscript"/>
    </w:rPr>
  </w:style>
  <w:style w:type="character" w:customStyle="1" w:styleId="EndnoteTextChar">
    <w:name w:val="Endnote Text Char"/>
    <w:uiPriority w:val="99"/>
    <w:qFormat/>
    <w:rsid w:val="00B57C13"/>
    <w:rPr>
      <w:sz w:val="20"/>
    </w:rPr>
  </w:style>
  <w:style w:type="character" w:customStyle="1" w:styleId="af1">
    <w:name w:val="Привязка концевой сноски"/>
    <w:rsid w:val="00B57C13"/>
    <w:rPr>
      <w:vertAlign w:val="superscript"/>
    </w:rPr>
  </w:style>
  <w:style w:type="character" w:customStyle="1" w:styleId="EndnoteCharacters">
    <w:name w:val="Endnote Characters"/>
    <w:uiPriority w:val="99"/>
    <w:semiHidden/>
    <w:unhideWhenUsed/>
    <w:qFormat/>
    <w:rsid w:val="00B57C13"/>
    <w:rPr>
      <w:vertAlign w:val="superscript"/>
    </w:rPr>
  </w:style>
  <w:style w:type="paragraph" w:customStyle="1" w:styleId="13">
    <w:name w:val="Заголовок1"/>
    <w:basedOn w:val="a0"/>
    <w:next w:val="a8"/>
    <w:qFormat/>
    <w:rsid w:val="00B57C13"/>
    <w:pPr>
      <w:keepNext/>
      <w:tabs>
        <w:tab w:val="left" w:pos="1211"/>
      </w:tabs>
      <w:suppressAutoHyphens/>
      <w:spacing w:before="240" w:after="120" w:line="276" w:lineRule="auto"/>
    </w:pPr>
    <w:rPr>
      <w:rFonts w:ascii="PT Astra Serif" w:eastAsia="Tahoma" w:hAnsi="PT Astra Serif" w:cs="Noto Sans Devanagari"/>
      <w:sz w:val="28"/>
      <w:szCs w:val="28"/>
      <w:lang w:val="en-US"/>
    </w:rPr>
  </w:style>
  <w:style w:type="paragraph" w:styleId="af2">
    <w:name w:val="List"/>
    <w:basedOn w:val="a8"/>
    <w:rsid w:val="00B57C13"/>
    <w:pPr>
      <w:tabs>
        <w:tab w:val="left" w:pos="1211"/>
      </w:tabs>
      <w:suppressAutoHyphens/>
      <w:spacing w:after="140" w:line="276" w:lineRule="auto"/>
    </w:pPr>
    <w:rPr>
      <w:rFonts w:ascii="PT Astra Serif" w:eastAsia="Arial" w:hAnsi="PT Astra Serif" w:cs="Noto Sans Devanagari"/>
      <w:sz w:val="22"/>
      <w:szCs w:val="22"/>
      <w:lang w:val="en-US" w:eastAsia="en-US"/>
    </w:rPr>
  </w:style>
  <w:style w:type="paragraph" w:customStyle="1" w:styleId="14">
    <w:name w:val="Название объекта1"/>
    <w:basedOn w:val="a0"/>
    <w:next w:val="af3"/>
    <w:uiPriority w:val="35"/>
    <w:semiHidden/>
    <w:unhideWhenUsed/>
    <w:qFormat/>
    <w:rsid w:val="00B57C13"/>
    <w:pPr>
      <w:tabs>
        <w:tab w:val="left" w:pos="1211"/>
      </w:tabs>
      <w:suppressAutoHyphens/>
      <w:spacing w:after="200" w:line="276" w:lineRule="auto"/>
    </w:pPr>
    <w:rPr>
      <w:rFonts w:ascii="Liberation Sans" w:hAnsi="Liberation Sans" w:cs="Times New Roman (Основной текст"/>
      <w:b/>
      <w:bCs/>
      <w:color w:val="5B9BD5"/>
      <w:sz w:val="18"/>
      <w:szCs w:val="18"/>
      <w:lang w:val="en-US"/>
    </w:rPr>
  </w:style>
  <w:style w:type="paragraph" w:styleId="15">
    <w:name w:val="index 1"/>
    <w:basedOn w:val="a0"/>
    <w:next w:val="a0"/>
    <w:autoRedefine/>
    <w:uiPriority w:val="99"/>
    <w:semiHidden/>
    <w:unhideWhenUsed/>
    <w:rsid w:val="00B57C13"/>
    <w:pPr>
      <w:spacing w:after="0" w:line="240" w:lineRule="auto"/>
      <w:ind w:left="220" w:hanging="220"/>
    </w:pPr>
  </w:style>
  <w:style w:type="paragraph" w:styleId="af4">
    <w:name w:val="index heading"/>
    <w:basedOn w:val="13"/>
    <w:rsid w:val="00B57C13"/>
  </w:style>
  <w:style w:type="paragraph" w:styleId="af5">
    <w:name w:val="Title"/>
    <w:basedOn w:val="a0"/>
    <w:link w:val="af6"/>
    <w:uiPriority w:val="10"/>
    <w:qFormat/>
    <w:rsid w:val="00B57C13"/>
    <w:pPr>
      <w:tabs>
        <w:tab w:val="left" w:pos="1211"/>
      </w:tabs>
      <w:suppressAutoHyphens/>
      <w:spacing w:before="300" w:after="200" w:line="276" w:lineRule="auto"/>
      <w:contextualSpacing/>
    </w:pPr>
    <w:rPr>
      <w:rFonts w:ascii="Liberation Sans" w:hAnsi="Liberation Sans" w:cs="Times New Roman (Основной текст"/>
      <w:sz w:val="48"/>
      <w:szCs w:val="48"/>
      <w:lang w:val="en-US"/>
    </w:rPr>
  </w:style>
  <w:style w:type="character" w:customStyle="1" w:styleId="af6">
    <w:name w:val="Название Знак"/>
    <w:basedOn w:val="a1"/>
    <w:link w:val="af5"/>
    <w:uiPriority w:val="10"/>
    <w:rsid w:val="00B57C13"/>
    <w:rPr>
      <w:rFonts w:ascii="Liberation Sans" w:hAnsi="Liberation Sans" w:cs="Times New Roman (Основной текст"/>
      <w:sz w:val="48"/>
      <w:szCs w:val="48"/>
      <w:lang w:val="en-US"/>
    </w:rPr>
  </w:style>
  <w:style w:type="paragraph" w:styleId="af7">
    <w:name w:val="Subtitle"/>
    <w:basedOn w:val="a0"/>
    <w:link w:val="af8"/>
    <w:uiPriority w:val="11"/>
    <w:qFormat/>
    <w:rsid w:val="00B57C13"/>
    <w:pPr>
      <w:tabs>
        <w:tab w:val="left" w:pos="1211"/>
      </w:tabs>
      <w:suppressAutoHyphens/>
      <w:spacing w:before="200" w:after="200" w:line="276" w:lineRule="auto"/>
    </w:pPr>
    <w:rPr>
      <w:rFonts w:ascii="Liberation Sans" w:hAnsi="Liberation Sans" w:cs="Times New Roman (Основной текст"/>
      <w:sz w:val="24"/>
      <w:szCs w:val="24"/>
      <w:lang w:val="en-US"/>
    </w:rPr>
  </w:style>
  <w:style w:type="character" w:customStyle="1" w:styleId="af8">
    <w:name w:val="Подзаголовок Знак"/>
    <w:basedOn w:val="a1"/>
    <w:link w:val="af7"/>
    <w:uiPriority w:val="11"/>
    <w:rsid w:val="00B57C13"/>
    <w:rPr>
      <w:rFonts w:ascii="Liberation Sans" w:hAnsi="Liberation Sans" w:cs="Times New Roman (Основной текст"/>
      <w:sz w:val="24"/>
      <w:szCs w:val="24"/>
      <w:lang w:val="en-US"/>
    </w:rPr>
  </w:style>
  <w:style w:type="paragraph" w:styleId="23">
    <w:name w:val="Quote"/>
    <w:basedOn w:val="a0"/>
    <w:link w:val="24"/>
    <w:uiPriority w:val="29"/>
    <w:qFormat/>
    <w:rsid w:val="00B57C13"/>
    <w:pPr>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24">
    <w:name w:val="Цитата 2 Знак"/>
    <w:basedOn w:val="a1"/>
    <w:link w:val="23"/>
    <w:uiPriority w:val="29"/>
    <w:rsid w:val="00B57C13"/>
    <w:rPr>
      <w:rFonts w:ascii="Liberation Sans" w:hAnsi="Liberation Sans" w:cs="Times New Roman (Основной текст"/>
      <w:i/>
      <w:lang w:val="en-US"/>
    </w:rPr>
  </w:style>
  <w:style w:type="paragraph" w:styleId="af9">
    <w:name w:val="Intense Quote"/>
    <w:basedOn w:val="a0"/>
    <w:link w:val="afa"/>
    <w:uiPriority w:val="30"/>
    <w:qFormat/>
    <w:rsid w:val="00B57C13"/>
    <w:pPr>
      <w:pBdr>
        <w:top w:val="single" w:sz="4" w:space="5" w:color="FFFFFF"/>
        <w:left w:val="single" w:sz="4" w:space="10" w:color="FFFFFF"/>
        <w:bottom w:val="single" w:sz="4" w:space="5" w:color="FFFFFF"/>
        <w:right w:val="single" w:sz="4" w:space="10" w:color="FFFFFF"/>
      </w:pBdr>
      <w:shd w:val="clear" w:color="auto" w:fill="F2F2F2"/>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afa">
    <w:name w:val="Выделенная цитата Знак"/>
    <w:basedOn w:val="a1"/>
    <w:link w:val="af9"/>
    <w:uiPriority w:val="30"/>
    <w:rsid w:val="00B57C13"/>
    <w:rPr>
      <w:rFonts w:ascii="Liberation Sans" w:hAnsi="Liberation Sans" w:cs="Times New Roman (Основной текст"/>
      <w:i/>
      <w:shd w:val="clear" w:color="auto" w:fill="F2F2F2"/>
      <w:lang w:val="en-US"/>
    </w:rPr>
  </w:style>
  <w:style w:type="paragraph" w:customStyle="1" w:styleId="afb">
    <w:name w:val="Колонтитул"/>
    <w:basedOn w:val="a0"/>
    <w:qFormat/>
    <w:rsid w:val="00B57C13"/>
    <w:pPr>
      <w:tabs>
        <w:tab w:val="left" w:pos="1211"/>
      </w:tabs>
      <w:suppressAutoHyphens/>
      <w:spacing w:after="200" w:line="276" w:lineRule="auto"/>
    </w:pPr>
    <w:rPr>
      <w:rFonts w:ascii="Liberation Sans" w:hAnsi="Liberation Sans" w:cs="Times New Roman (Основной текст"/>
      <w:lang w:val="en-US"/>
    </w:rPr>
  </w:style>
  <w:style w:type="paragraph" w:styleId="afc">
    <w:name w:val="footnote text"/>
    <w:basedOn w:val="a0"/>
    <w:link w:val="afd"/>
    <w:uiPriority w:val="99"/>
    <w:semiHidden/>
    <w:unhideWhenUsed/>
    <w:rsid w:val="00B57C13"/>
    <w:pPr>
      <w:tabs>
        <w:tab w:val="left" w:pos="1211"/>
      </w:tabs>
      <w:suppressAutoHyphens/>
      <w:spacing w:after="40" w:line="240" w:lineRule="auto"/>
    </w:pPr>
    <w:rPr>
      <w:rFonts w:ascii="Liberation Sans" w:hAnsi="Liberation Sans" w:cs="Times New Roman (Основной текст"/>
      <w:sz w:val="18"/>
      <w:lang w:val="en-US"/>
    </w:rPr>
  </w:style>
  <w:style w:type="character" w:customStyle="1" w:styleId="afd">
    <w:name w:val="Текст сноски Знак"/>
    <w:basedOn w:val="a1"/>
    <w:link w:val="afc"/>
    <w:uiPriority w:val="99"/>
    <w:semiHidden/>
    <w:rsid w:val="00B57C13"/>
    <w:rPr>
      <w:rFonts w:ascii="Liberation Sans" w:hAnsi="Liberation Sans" w:cs="Times New Roman (Основной текст"/>
      <w:sz w:val="18"/>
      <w:lang w:val="en-US"/>
    </w:rPr>
  </w:style>
  <w:style w:type="paragraph" w:styleId="afe">
    <w:name w:val="endnote text"/>
    <w:basedOn w:val="a0"/>
    <w:link w:val="aff"/>
    <w:uiPriority w:val="99"/>
    <w:semiHidden/>
    <w:unhideWhenUsed/>
    <w:rsid w:val="00B57C13"/>
    <w:pPr>
      <w:tabs>
        <w:tab w:val="left" w:pos="1211"/>
      </w:tabs>
      <w:suppressAutoHyphens/>
      <w:spacing w:after="0" w:line="240" w:lineRule="auto"/>
    </w:pPr>
    <w:rPr>
      <w:rFonts w:ascii="Liberation Sans" w:hAnsi="Liberation Sans" w:cs="Times New Roman (Основной текст"/>
      <w:sz w:val="20"/>
      <w:lang w:val="en-US"/>
    </w:rPr>
  </w:style>
  <w:style w:type="character" w:customStyle="1" w:styleId="aff">
    <w:name w:val="Текст концевой сноски Знак"/>
    <w:basedOn w:val="a1"/>
    <w:link w:val="afe"/>
    <w:uiPriority w:val="99"/>
    <w:semiHidden/>
    <w:rsid w:val="00B57C13"/>
    <w:rPr>
      <w:rFonts w:ascii="Liberation Sans" w:hAnsi="Liberation Sans" w:cs="Times New Roman (Основной текст"/>
      <w:sz w:val="20"/>
      <w:lang w:val="en-US"/>
    </w:rPr>
  </w:style>
  <w:style w:type="paragraph" w:styleId="16">
    <w:name w:val="toc 1"/>
    <w:basedOn w:val="a0"/>
    <w:uiPriority w:val="39"/>
    <w:unhideWhenUsed/>
    <w:rsid w:val="00B57C13"/>
    <w:pPr>
      <w:tabs>
        <w:tab w:val="left" w:pos="1211"/>
      </w:tabs>
      <w:suppressAutoHyphens/>
      <w:spacing w:after="57" w:line="276" w:lineRule="auto"/>
    </w:pPr>
    <w:rPr>
      <w:rFonts w:ascii="Liberation Sans" w:hAnsi="Liberation Sans" w:cs="Times New Roman (Основной текст"/>
      <w:lang w:val="en-US"/>
    </w:rPr>
  </w:style>
  <w:style w:type="paragraph" w:styleId="25">
    <w:name w:val="toc 2"/>
    <w:basedOn w:val="a0"/>
    <w:uiPriority w:val="39"/>
    <w:unhideWhenUsed/>
    <w:rsid w:val="00B57C13"/>
    <w:pPr>
      <w:tabs>
        <w:tab w:val="left" w:pos="1211"/>
      </w:tabs>
      <w:suppressAutoHyphens/>
      <w:spacing w:after="57" w:line="276" w:lineRule="auto"/>
      <w:ind w:left="283"/>
    </w:pPr>
    <w:rPr>
      <w:rFonts w:ascii="Liberation Sans" w:hAnsi="Liberation Sans" w:cs="Times New Roman (Основной текст"/>
      <w:lang w:val="en-US"/>
    </w:rPr>
  </w:style>
  <w:style w:type="paragraph" w:styleId="32">
    <w:name w:val="toc 3"/>
    <w:basedOn w:val="a0"/>
    <w:uiPriority w:val="39"/>
    <w:unhideWhenUsed/>
    <w:rsid w:val="00B57C13"/>
    <w:pPr>
      <w:tabs>
        <w:tab w:val="left" w:pos="1211"/>
      </w:tabs>
      <w:suppressAutoHyphens/>
      <w:spacing w:after="57" w:line="276" w:lineRule="auto"/>
      <w:ind w:left="567"/>
    </w:pPr>
    <w:rPr>
      <w:rFonts w:ascii="Liberation Sans" w:hAnsi="Liberation Sans" w:cs="Times New Roman (Основной текст"/>
      <w:lang w:val="en-US"/>
    </w:rPr>
  </w:style>
  <w:style w:type="paragraph" w:styleId="41">
    <w:name w:val="toc 4"/>
    <w:basedOn w:val="a0"/>
    <w:uiPriority w:val="39"/>
    <w:unhideWhenUsed/>
    <w:rsid w:val="00B57C13"/>
    <w:pPr>
      <w:tabs>
        <w:tab w:val="left" w:pos="1211"/>
      </w:tabs>
      <w:suppressAutoHyphens/>
      <w:spacing w:after="57" w:line="276" w:lineRule="auto"/>
      <w:ind w:left="850"/>
    </w:pPr>
    <w:rPr>
      <w:rFonts w:ascii="Liberation Sans" w:hAnsi="Liberation Sans" w:cs="Times New Roman (Основной текст"/>
      <w:lang w:val="en-US"/>
    </w:rPr>
  </w:style>
  <w:style w:type="paragraph" w:styleId="51">
    <w:name w:val="toc 5"/>
    <w:basedOn w:val="a0"/>
    <w:uiPriority w:val="39"/>
    <w:unhideWhenUsed/>
    <w:rsid w:val="00B57C13"/>
    <w:pPr>
      <w:tabs>
        <w:tab w:val="left" w:pos="1211"/>
      </w:tabs>
      <w:suppressAutoHyphens/>
      <w:spacing w:after="57" w:line="276" w:lineRule="auto"/>
      <w:ind w:left="1134"/>
    </w:pPr>
    <w:rPr>
      <w:rFonts w:ascii="Liberation Sans" w:hAnsi="Liberation Sans" w:cs="Times New Roman (Основной текст"/>
      <w:lang w:val="en-US"/>
    </w:rPr>
  </w:style>
  <w:style w:type="paragraph" w:styleId="61">
    <w:name w:val="toc 6"/>
    <w:basedOn w:val="a0"/>
    <w:uiPriority w:val="39"/>
    <w:unhideWhenUsed/>
    <w:rsid w:val="00B57C13"/>
    <w:pPr>
      <w:tabs>
        <w:tab w:val="left" w:pos="1211"/>
      </w:tabs>
      <w:suppressAutoHyphens/>
      <w:spacing w:after="57" w:line="276" w:lineRule="auto"/>
      <w:ind w:left="1417"/>
    </w:pPr>
    <w:rPr>
      <w:rFonts w:ascii="Liberation Sans" w:hAnsi="Liberation Sans" w:cs="Times New Roman (Основной текст"/>
      <w:lang w:val="en-US"/>
    </w:rPr>
  </w:style>
  <w:style w:type="paragraph" w:styleId="71">
    <w:name w:val="toc 7"/>
    <w:basedOn w:val="a0"/>
    <w:uiPriority w:val="39"/>
    <w:unhideWhenUsed/>
    <w:rsid w:val="00B57C13"/>
    <w:pPr>
      <w:tabs>
        <w:tab w:val="left" w:pos="1211"/>
      </w:tabs>
      <w:suppressAutoHyphens/>
      <w:spacing w:after="57" w:line="276" w:lineRule="auto"/>
      <w:ind w:left="1701"/>
    </w:pPr>
    <w:rPr>
      <w:rFonts w:ascii="Liberation Sans" w:hAnsi="Liberation Sans" w:cs="Times New Roman (Основной текст"/>
      <w:lang w:val="en-US"/>
    </w:rPr>
  </w:style>
  <w:style w:type="paragraph" w:styleId="81">
    <w:name w:val="toc 8"/>
    <w:basedOn w:val="a0"/>
    <w:uiPriority w:val="39"/>
    <w:unhideWhenUsed/>
    <w:rsid w:val="00B57C13"/>
    <w:pPr>
      <w:tabs>
        <w:tab w:val="left" w:pos="1211"/>
      </w:tabs>
      <w:suppressAutoHyphens/>
      <w:spacing w:after="57" w:line="276" w:lineRule="auto"/>
      <w:ind w:left="1984"/>
    </w:pPr>
    <w:rPr>
      <w:rFonts w:ascii="Liberation Sans" w:hAnsi="Liberation Sans" w:cs="Times New Roman (Основной текст"/>
      <w:lang w:val="en-US"/>
    </w:rPr>
  </w:style>
  <w:style w:type="paragraph" w:styleId="91">
    <w:name w:val="toc 9"/>
    <w:basedOn w:val="a0"/>
    <w:uiPriority w:val="39"/>
    <w:unhideWhenUsed/>
    <w:rsid w:val="00B57C13"/>
    <w:pPr>
      <w:tabs>
        <w:tab w:val="left" w:pos="1211"/>
      </w:tabs>
      <w:suppressAutoHyphens/>
      <w:spacing w:after="57" w:line="276" w:lineRule="auto"/>
      <w:ind w:left="2268"/>
    </w:pPr>
    <w:rPr>
      <w:rFonts w:ascii="Liberation Sans" w:hAnsi="Liberation Sans" w:cs="Times New Roman (Основной текст"/>
      <w:lang w:val="en-US"/>
    </w:rPr>
  </w:style>
  <w:style w:type="paragraph" w:styleId="aff0">
    <w:name w:val="TOC Heading"/>
    <w:uiPriority w:val="39"/>
    <w:unhideWhenUsed/>
    <w:rsid w:val="00B57C13"/>
    <w:pPr>
      <w:suppressAutoHyphens/>
      <w:spacing w:after="200" w:line="276" w:lineRule="auto"/>
    </w:pPr>
    <w:rPr>
      <w:rFonts w:ascii="Liberation Sans" w:hAnsi="Liberation Sans" w:cs="Times New Roman (Основной текст"/>
      <w:lang w:val="en-US"/>
    </w:rPr>
  </w:style>
  <w:style w:type="paragraph" w:styleId="aff1">
    <w:name w:val="table of figures"/>
    <w:basedOn w:val="a0"/>
    <w:uiPriority w:val="99"/>
    <w:unhideWhenUsed/>
    <w:qFormat/>
    <w:rsid w:val="00B57C13"/>
    <w:pPr>
      <w:tabs>
        <w:tab w:val="left" w:pos="1211"/>
      </w:tabs>
      <w:suppressAutoHyphens/>
      <w:spacing w:after="0" w:line="276" w:lineRule="auto"/>
    </w:pPr>
    <w:rPr>
      <w:rFonts w:ascii="Liberation Sans" w:hAnsi="Liberation Sans" w:cs="Times New Roman (Основной текст"/>
      <w:lang w:val="en-US"/>
    </w:rPr>
  </w:style>
  <w:style w:type="paragraph" w:styleId="aff2">
    <w:name w:val="No Spacing"/>
    <w:basedOn w:val="a0"/>
    <w:link w:val="aff3"/>
    <w:uiPriority w:val="1"/>
    <w:qFormat/>
    <w:rsid w:val="00B57C13"/>
    <w:pPr>
      <w:tabs>
        <w:tab w:val="left" w:pos="1211"/>
      </w:tabs>
      <w:suppressAutoHyphens/>
      <w:spacing w:after="0" w:line="240" w:lineRule="auto"/>
    </w:pPr>
    <w:rPr>
      <w:rFonts w:ascii="Liberation Sans" w:hAnsi="Liberation Sans" w:cs="Times New Roman (Основной текст"/>
      <w:lang w:val="en-US"/>
    </w:rPr>
  </w:style>
  <w:style w:type="paragraph" w:customStyle="1" w:styleId="aff4">
    <w:name w:val="Содержимое таблицы"/>
    <w:basedOn w:val="a0"/>
    <w:qFormat/>
    <w:rsid w:val="00B57C13"/>
    <w:pPr>
      <w:widowControl w:val="0"/>
      <w:suppressLineNumbers/>
      <w:tabs>
        <w:tab w:val="left" w:pos="1211"/>
      </w:tabs>
      <w:suppressAutoHyphens/>
      <w:spacing w:after="200" w:line="276" w:lineRule="auto"/>
    </w:pPr>
    <w:rPr>
      <w:rFonts w:ascii="Liberation Sans" w:hAnsi="Liberation Sans" w:cs="Times New Roman (Основной текст"/>
      <w:lang w:val="en-US"/>
    </w:rPr>
  </w:style>
  <w:style w:type="paragraph" w:customStyle="1" w:styleId="aff5">
    <w:name w:val="Заголовок таблицы"/>
    <w:basedOn w:val="aff4"/>
    <w:qFormat/>
    <w:rsid w:val="00B57C13"/>
    <w:pPr>
      <w:jc w:val="center"/>
    </w:pPr>
    <w:rPr>
      <w:b/>
      <w:bCs/>
    </w:rPr>
  </w:style>
  <w:style w:type="numbering" w:customStyle="1" w:styleId="110">
    <w:name w:val="Нет списка11"/>
    <w:next w:val="a3"/>
    <w:uiPriority w:val="99"/>
    <w:semiHidden/>
    <w:unhideWhenUsed/>
    <w:rsid w:val="00B57C13"/>
  </w:style>
  <w:style w:type="character" w:customStyle="1" w:styleId="aff3">
    <w:name w:val="Без интервала Знак"/>
    <w:basedOn w:val="a1"/>
    <w:link w:val="aff2"/>
    <w:uiPriority w:val="1"/>
    <w:qFormat/>
    <w:locked/>
    <w:rsid w:val="00B57C13"/>
    <w:rPr>
      <w:rFonts w:ascii="Liberation Sans" w:hAnsi="Liberation Sans" w:cs="Times New Roman (Основной текст"/>
      <w:lang w:val="en-US"/>
    </w:rPr>
  </w:style>
  <w:style w:type="character" w:customStyle="1" w:styleId="17">
    <w:name w:val="Текст выноски Знак1"/>
    <w:basedOn w:val="a1"/>
    <w:uiPriority w:val="99"/>
    <w:semiHidden/>
    <w:rsid w:val="00B57C13"/>
    <w:rPr>
      <w:rFonts w:ascii="Tahoma" w:hAnsi="Tahoma" w:cs="Tahoma"/>
      <w:sz w:val="16"/>
      <w:szCs w:val="16"/>
    </w:rPr>
  </w:style>
  <w:style w:type="paragraph" w:styleId="af3">
    <w:name w:val="caption"/>
    <w:basedOn w:val="a0"/>
    <w:next w:val="a0"/>
    <w:uiPriority w:val="35"/>
    <w:semiHidden/>
    <w:unhideWhenUsed/>
    <w:qFormat/>
    <w:rsid w:val="00B57C13"/>
    <w:pPr>
      <w:spacing w:after="200" w:line="240" w:lineRule="auto"/>
    </w:pPr>
    <w:rPr>
      <w:b/>
      <w:bCs/>
      <w:color w:val="4472C4" w:themeColor="accent1"/>
      <w:sz w:val="18"/>
      <w:szCs w:val="18"/>
    </w:rPr>
  </w:style>
  <w:style w:type="paragraph" w:customStyle="1" w:styleId="1">
    <w:name w:val="Стиль1"/>
    <w:basedOn w:val="a0"/>
    <w:rsid w:val="00254943"/>
    <w:pPr>
      <w:keepNext/>
      <w:keepLines/>
      <w:widowControl w:val="0"/>
      <w:numPr>
        <w:numId w:val="1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3">
    <w:name w:val="Стиль3"/>
    <w:basedOn w:val="26"/>
    <w:rsid w:val="00254943"/>
    <w:pPr>
      <w:widowControl w:val="0"/>
      <w:numPr>
        <w:ilvl w:val="2"/>
        <w:numId w:val="12"/>
      </w:numPr>
      <w:tabs>
        <w:tab w:val="clear" w:pos="1307"/>
        <w:tab w:val="num" w:pos="360"/>
        <w:tab w:val="num" w:pos="2160"/>
      </w:tabs>
      <w:adjustRightInd w:val="0"/>
      <w:spacing w:after="0" w:line="240" w:lineRule="auto"/>
      <w:ind w:left="283" w:hanging="360"/>
      <w:jc w:val="both"/>
    </w:pPr>
    <w:rPr>
      <w:rFonts w:ascii="Times New Roman" w:eastAsia="Times New Roman" w:hAnsi="Times New Roman" w:cs="Times New Roman"/>
      <w:sz w:val="24"/>
      <w:szCs w:val="20"/>
      <w:lang w:eastAsia="ru-RU"/>
    </w:rPr>
  </w:style>
  <w:style w:type="paragraph" w:styleId="26">
    <w:name w:val="Body Text Indent 2"/>
    <w:basedOn w:val="a0"/>
    <w:link w:val="27"/>
    <w:uiPriority w:val="99"/>
    <w:semiHidden/>
    <w:unhideWhenUsed/>
    <w:rsid w:val="00254943"/>
    <w:pPr>
      <w:spacing w:after="120" w:line="480" w:lineRule="auto"/>
      <w:ind w:left="283"/>
    </w:pPr>
  </w:style>
  <w:style w:type="character" w:customStyle="1" w:styleId="27">
    <w:name w:val="Основной текст с отступом 2 Знак"/>
    <w:basedOn w:val="a1"/>
    <w:link w:val="26"/>
    <w:uiPriority w:val="99"/>
    <w:semiHidden/>
    <w:rsid w:val="00254943"/>
  </w:style>
  <w:style w:type="paragraph" w:customStyle="1" w:styleId="Standard">
    <w:name w:val="Standard"/>
    <w:rsid w:val="00F80D6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18">
    <w:name w:val="Обычный1"/>
    <w:autoRedefine/>
    <w:uiPriority w:val="99"/>
    <w:qFormat/>
    <w:rsid w:val="00720CB7"/>
    <w:pPr>
      <w:tabs>
        <w:tab w:val="left" w:pos="851"/>
      </w:tabs>
      <w:suppressAutoHyphens/>
      <w:spacing w:before="60" w:after="60" w:line="240" w:lineRule="auto"/>
      <w:ind w:firstLine="851"/>
    </w:pPr>
    <w:rPr>
      <w:rFonts w:ascii="Times New Roman" w:eastAsia="Times New Roman" w:hAnsi="Times New Roman"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745644">
      <w:bodyDiv w:val="1"/>
      <w:marLeft w:val="0"/>
      <w:marRight w:val="0"/>
      <w:marTop w:val="0"/>
      <w:marBottom w:val="0"/>
      <w:divBdr>
        <w:top w:val="none" w:sz="0" w:space="0" w:color="auto"/>
        <w:left w:val="none" w:sz="0" w:space="0" w:color="auto"/>
        <w:bottom w:val="none" w:sz="0" w:space="0" w:color="auto"/>
        <w:right w:val="none" w:sz="0" w:space="0" w:color="auto"/>
      </w:divBdr>
    </w:div>
    <w:div w:id="975641321">
      <w:bodyDiv w:val="1"/>
      <w:marLeft w:val="0"/>
      <w:marRight w:val="0"/>
      <w:marTop w:val="0"/>
      <w:marBottom w:val="0"/>
      <w:divBdr>
        <w:top w:val="none" w:sz="0" w:space="0" w:color="auto"/>
        <w:left w:val="none" w:sz="0" w:space="0" w:color="auto"/>
        <w:bottom w:val="none" w:sz="0" w:space="0" w:color="auto"/>
        <w:right w:val="none" w:sz="0" w:space="0" w:color="auto"/>
      </w:divBdr>
    </w:div>
    <w:div w:id="1171794139">
      <w:bodyDiv w:val="1"/>
      <w:marLeft w:val="0"/>
      <w:marRight w:val="0"/>
      <w:marTop w:val="0"/>
      <w:marBottom w:val="0"/>
      <w:divBdr>
        <w:top w:val="none" w:sz="0" w:space="0" w:color="auto"/>
        <w:left w:val="none" w:sz="0" w:space="0" w:color="auto"/>
        <w:bottom w:val="none" w:sz="0" w:space="0" w:color="auto"/>
        <w:right w:val="none" w:sz="0" w:space="0" w:color="auto"/>
      </w:divBdr>
    </w:div>
    <w:div w:id="180743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8CE5885E9A9288FCE1BFE62214CCA4AFC32C5A04B674CBFFCAFCAB9AB3093015FF48974C234C71F92FA41276A003876205217E35F07B2DEM3sBG" TargetMode="External"/><Relationship Id="rId18" Type="http://schemas.openxmlformats.org/officeDocument/2006/relationships/hyperlink" Target="consultantplus://offline/ref=58CE5885E9A9288FCE1BE173344CCA4AFA36C5AB48604CBFFCAFCAB9AB3093015FF48974CB31CC169BFA41276A003876205217E35F07B2DEM3sBG" TargetMode="External"/><Relationship Id="rId26" Type="http://schemas.openxmlformats.org/officeDocument/2006/relationships/hyperlink" Target="consultantplus://offline/ref=58CE5885E9A9288FCE1BE173344CCA4AFA36C5AB48604CBFFCAFCAB9AB3093014DF4D178C939D1169BEF17762CM5s7G" TargetMode="External"/><Relationship Id="rId21" Type="http://schemas.openxmlformats.org/officeDocument/2006/relationships/hyperlink" Target="consultantplus://offline/ref=58CE5885E9A9288FCE1BE173344CCA4AFA36C5AB48604CBFFCAFCAB9AB3093015FF48974C930CE1F99A544327B58377D374C1EF44305B0MDsEG" TargetMode="External"/><Relationship Id="rId34" Type="http://schemas.openxmlformats.org/officeDocument/2006/relationships/hyperlink" Target="consultantplus://offline/ref=58CE5885E9A9288FCE1BFE62214CCA4AFC32C5A04B674CBFFCAFCAB9AB3093015FF48974C234C71F92FA41276A003876205217E35F07B2DEM3sBG" TargetMode="External"/><Relationship Id="rId7" Type="http://schemas.openxmlformats.org/officeDocument/2006/relationships/endnotes" Target="endnotes.xml"/><Relationship Id="rId12" Type="http://schemas.openxmlformats.org/officeDocument/2006/relationships/hyperlink" Target="consultantplus://offline/ref=58CE5885E9A9288FCE1BFE62214CCA4AFC32C5A04B674CBFFCAFCAB9AB3093015FF48974C234C71397FA41276A003876205217E35F07B2DEM3sBG" TargetMode="External"/><Relationship Id="rId17" Type="http://schemas.openxmlformats.org/officeDocument/2006/relationships/hyperlink" Target="consultantplus://offline/ref=7A2B409564DAF27EC9C1A09C7EE3DED2ACCF9A3D9470654F675E7E186E1F5EA0BD76A29E7566CADE7452B226EFM4W8N" TargetMode="External"/><Relationship Id="rId25" Type="http://schemas.openxmlformats.org/officeDocument/2006/relationships/hyperlink" Target="consultantplus://offline/ref=58CE5885E9A9288FCE1BE173344CCA4AFA36C5AB48604CBFFCAFCAB9AB3093015FF48974CB31CC169BFA41276A003876205217E35F07B2DEM3sBG" TargetMode="External"/><Relationship Id="rId33" Type="http://schemas.openxmlformats.org/officeDocument/2006/relationships/hyperlink" Target="consultantplus://offline/ref=58CE5885E9A9288FCE1BFE62214CCA4AFC32C5A04B674CBFFCAFCAB9AB3093015FF48974C234C71397FA41276A003876205217E35F07B2DEM3sBG"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58CE5885E9A9288FCE1BE173344CCA4AFA36C5AB48604CBFFCAFCAB9AB3093014DF4D178C939D1169BEF17762CM5s7G" TargetMode="External"/><Relationship Id="rId20" Type="http://schemas.openxmlformats.org/officeDocument/2006/relationships/hyperlink" Target="consultantplus://offline/ref=58CE5885E9A9288FCE1BE173344CCA4AFA36C5AB48604CBFFCAFCAB9AB3093015FF48974CB38C442C3B5407B2C5C2B74205215EA43M0s7G" TargetMode="External"/><Relationship Id="rId29" Type="http://schemas.openxmlformats.org/officeDocument/2006/relationships/hyperlink" Target="consultantplus://offline/ref=58CE5885E9A9288FCE1BE173344CCA4AFA36C5AB48604CBFFCAFCAB9AB3093014DF4D178C939D1169BEF17762CM5s7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8CE5885E9A9288FCE1BFE62214CCA4AFC32C5A04B674CBFFCAFCAB9AB3093015FF48974C234C71F92FA41276A003876205217E35F07B2DEM3sBG" TargetMode="External"/><Relationship Id="rId24" Type="http://schemas.openxmlformats.org/officeDocument/2006/relationships/hyperlink" Target="consultantplus://offline/ref=58CE5885E9A9288FCE1BE173344CCA4AFA36C5AB48604CBFFCAFCAB9AB3093014DF4D178C939D1169BEF17762CM5s7G" TargetMode="External"/><Relationship Id="rId32" Type="http://schemas.openxmlformats.org/officeDocument/2006/relationships/hyperlink" Target="consultantplus://offline/ref=58CE5885E9A9288FCE1BE173344CCA4AFA35C4A44F634CBFFCAFCAB9AB3093014DF4D178C939D1169BEF17762CM5s7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58CE5885E9A9288FCE1BE173344CCA4AFA36C5AB48604CBFFCAFCAB9AB3093014DF4D178C939D1169BEF17762CM5s7G" TargetMode="External"/><Relationship Id="rId23" Type="http://schemas.openxmlformats.org/officeDocument/2006/relationships/hyperlink" Target="consultantplus://offline/ref=58CE5885E9A9288FCE1BE173344CCA4AFA36C5AB48604CBFFCAFCAB9AB3093014DF4D178C939D1169BEF17762CM5s7G" TargetMode="External"/><Relationship Id="rId28" Type="http://schemas.openxmlformats.org/officeDocument/2006/relationships/hyperlink" Target="consultantplus://offline/ref=58CE5885E9A9288FCE1BE173344CCA4AFA35CDA048624CBFFCAFCAB9AB3093015FF48974CF39C81DC6A0512323573C6A294509E84107MBs0G" TargetMode="External"/><Relationship Id="rId36" Type="http://schemas.openxmlformats.org/officeDocument/2006/relationships/header" Target="header1.xml"/><Relationship Id="rId10" Type="http://schemas.openxmlformats.org/officeDocument/2006/relationships/hyperlink" Target="consultantplus://offline/ref=58CE5885E9A9288FCE1BFE62214CCA4AFC32C5A04B674CBFFCAFCAB9AB3093015FF48974C234C71397FA41276A003876205217E35F07B2DEM3sBG" TargetMode="External"/><Relationship Id="rId19" Type="http://schemas.openxmlformats.org/officeDocument/2006/relationships/hyperlink" Target="consultantplus://offline/ref=58CE5885E9A9288FCE1BE173344CCA4AFA36C5AB48604CBFFCAFCAB9AB3093015FF48974CB31CC169BFA41276A003876205217E35F07B2DEM3sBG" TargetMode="External"/><Relationship Id="rId31" Type="http://schemas.openxmlformats.org/officeDocument/2006/relationships/hyperlink" Target="consultantplus://offline/ref=58CE5885E9A9288FCE1BE173344CCA4AFA35C4A44F634CBFFCAFCAB9AB3093014DF4D178C939D1169BEF17762CM5s7G" TargetMode="External"/><Relationship Id="rId4" Type="http://schemas.openxmlformats.org/officeDocument/2006/relationships/settings" Target="settings.xml"/><Relationship Id="rId9" Type="http://schemas.openxmlformats.org/officeDocument/2006/relationships/hyperlink" Target="consultantplus://offline/ref=58CE5885E9A9288FCE1BE173344CCA4AFA36C5AB48604CBFFCAFCAB9AB3093014DF4D178C939D1169BEF17762CM5s7G" TargetMode="External"/><Relationship Id="rId14" Type="http://schemas.openxmlformats.org/officeDocument/2006/relationships/hyperlink" Target="consultantplus://offline/ref=58CE5885E9A9288FCE1BE173344CCA4AFA36C5AB48604CBFFCAFCAB9AB3093014DF4D178C939D1169BEF17762CM5s7G" TargetMode="External"/><Relationship Id="rId22" Type="http://schemas.openxmlformats.org/officeDocument/2006/relationships/hyperlink" Target="consultantplus://offline/ref=58CE5885E9A9288FCE1BE173344CCA4AFA36C5AB48604CBFFCAFCAB9AB3093015FF48974CB31CC169BFA41276A003876205217E35F07B2DEM3sBG" TargetMode="External"/><Relationship Id="rId27" Type="http://schemas.openxmlformats.org/officeDocument/2006/relationships/hyperlink" Target="consultantplus://offline/ref=58CE5885E9A9288FCE1BE173344CCA4AFD37C5A348614CBFFCAFCAB9AB3093015FF48976C0649E52C7FC177F30553C6A2B4C15MEs8G" TargetMode="External"/><Relationship Id="rId30" Type="http://schemas.openxmlformats.org/officeDocument/2006/relationships/hyperlink" Target="consultantplus://offline/ref=58CE5885E9A9288FCE1BE173344CCA4AFA36C5AB48604CBFFCAFCAB9AB3093015FF48974CB31CC1292FA41276A003876205217E35F07B2DEM3sBG" TargetMode="External"/><Relationship Id="rId35" Type="http://schemas.openxmlformats.org/officeDocument/2006/relationships/image" Target="media/image1.png"/><Relationship Id="rId8" Type="http://schemas.openxmlformats.org/officeDocument/2006/relationships/hyperlink" Target="consultantplus://offline/ref=49FF3462CA7E23B0A1F2698D5490BA130F62BB5FB3DA3AB951D7D57FF41EBAA4AD43903A9A5B32B4xFK3J"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18</Pages>
  <Words>7498</Words>
  <Characters>42740</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31-4</cp:lastModifiedBy>
  <cp:revision>64</cp:revision>
  <cp:lastPrinted>2023-12-07T13:47:00Z</cp:lastPrinted>
  <dcterms:created xsi:type="dcterms:W3CDTF">2024-04-02T12:09:00Z</dcterms:created>
  <dcterms:modified xsi:type="dcterms:W3CDTF">2024-04-23T07:58:00Z</dcterms:modified>
</cp:coreProperties>
</file>