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DE9" w:rsidRDefault="00727DE9" w:rsidP="00727DE9">
      <w:pPr>
        <w:spacing w:after="0" w:line="240" w:lineRule="auto"/>
        <w:jc w:val="center"/>
        <w:rPr>
          <w:rFonts w:ascii="Times New Roman" w:eastAsia="Times New Roman" w:hAnsi="Times New Roman" w:cs="Times New Roman"/>
          <w:b/>
          <w:vertAlign w:val="superscript"/>
        </w:rPr>
      </w:pPr>
      <w:r>
        <w:rPr>
          <w:rFonts w:ascii="Times New Roman" w:eastAsia="Times New Roman" w:hAnsi="Times New Roman" w:cs="Times New Roman"/>
          <w:b/>
        </w:rPr>
        <w:t>Контракт №</w:t>
      </w:r>
      <w:r w:rsidR="0020609B">
        <w:rPr>
          <w:rFonts w:ascii="Times New Roman" w:eastAsia="Times New Roman" w:hAnsi="Times New Roman" w:cs="Times New Roman"/>
          <w:b/>
        </w:rPr>
        <w:t>3</w:t>
      </w:r>
      <w:r w:rsidR="008144D5">
        <w:rPr>
          <w:rFonts w:ascii="Times New Roman" w:eastAsia="Times New Roman" w:hAnsi="Times New Roman" w:cs="Times New Roman"/>
          <w:b/>
        </w:rPr>
        <w:t>4</w:t>
      </w:r>
      <w:r w:rsidR="00743E2A">
        <w:rPr>
          <w:rFonts w:ascii="Times New Roman" w:eastAsia="Times New Roman" w:hAnsi="Times New Roman" w:cs="Times New Roman"/>
          <w:b/>
        </w:rPr>
        <w:t>/2024</w:t>
      </w:r>
      <w:r>
        <w:rPr>
          <w:rFonts w:ascii="Times New Roman" w:eastAsia="Times New Roman" w:hAnsi="Times New Roman" w:cs="Times New Roman"/>
          <w:b/>
        </w:rPr>
        <w:t xml:space="preserve"> </w:t>
      </w:r>
    </w:p>
    <w:p w:rsidR="008144D5" w:rsidRDefault="00A114F5" w:rsidP="008144D5">
      <w:pPr>
        <w:spacing w:after="0" w:line="240" w:lineRule="auto"/>
        <w:jc w:val="center"/>
        <w:rPr>
          <w:rFonts w:ascii="Times New Roman" w:eastAsia="Times New Roman" w:hAnsi="Times New Roman" w:cs="Times New Roman"/>
          <w:b/>
        </w:rPr>
      </w:pPr>
      <w:r w:rsidRPr="00A114F5">
        <w:rPr>
          <w:rFonts w:ascii="Times New Roman" w:eastAsia="Times New Roman" w:hAnsi="Times New Roman" w:cs="Times New Roman"/>
          <w:b/>
        </w:rPr>
        <w:t xml:space="preserve">на поставку </w:t>
      </w:r>
      <w:r w:rsidR="008144D5" w:rsidRPr="008144D5">
        <w:rPr>
          <w:rFonts w:ascii="Times New Roman" w:eastAsia="Times New Roman" w:hAnsi="Times New Roman" w:cs="Times New Roman"/>
          <w:b/>
        </w:rPr>
        <w:t xml:space="preserve">лекарственного препарата для медицинского применения </w:t>
      </w:r>
    </w:p>
    <w:p w:rsidR="008144D5" w:rsidRDefault="008144D5" w:rsidP="008144D5">
      <w:pPr>
        <w:spacing w:after="0" w:line="240" w:lineRule="auto"/>
        <w:jc w:val="center"/>
        <w:rPr>
          <w:rFonts w:ascii="Times New Roman" w:eastAsia="Times New Roman" w:hAnsi="Times New Roman" w:cs="Times New Roman"/>
          <w:b/>
        </w:rPr>
      </w:pPr>
      <w:r w:rsidRPr="008144D5">
        <w:rPr>
          <w:rFonts w:ascii="Times New Roman" w:eastAsia="Times New Roman" w:hAnsi="Times New Roman" w:cs="Times New Roman"/>
          <w:b/>
        </w:rPr>
        <w:t xml:space="preserve">МНН: ЦИНКА БИСВИНИЛИМИДАЗОЛА ДИАЦЕТАТ </w:t>
      </w:r>
    </w:p>
    <w:p w:rsidR="008144D5" w:rsidRDefault="008144D5" w:rsidP="008144D5">
      <w:pPr>
        <w:spacing w:after="0" w:line="240" w:lineRule="auto"/>
        <w:jc w:val="center"/>
        <w:rPr>
          <w:rFonts w:ascii="Times New Roman" w:eastAsia="Times New Roman" w:hAnsi="Times New Roman" w:cs="Times New Roman"/>
          <w:b/>
        </w:rPr>
      </w:pPr>
      <w:r w:rsidRPr="008144D5">
        <w:rPr>
          <w:rFonts w:ascii="Times New Roman" w:eastAsia="Times New Roman" w:hAnsi="Times New Roman" w:cs="Times New Roman"/>
          <w:b/>
        </w:rPr>
        <w:t xml:space="preserve">для нужд отделения скорой медицинской помощи СПб ГБУЗ «Городская поликлиника №74» </w:t>
      </w:r>
    </w:p>
    <w:p w:rsidR="00A114F5" w:rsidRPr="00A114F5" w:rsidRDefault="008144D5" w:rsidP="008144D5">
      <w:pPr>
        <w:spacing w:after="0" w:line="240" w:lineRule="auto"/>
        <w:jc w:val="center"/>
        <w:rPr>
          <w:rFonts w:ascii="Times New Roman" w:eastAsia="Times New Roman" w:hAnsi="Times New Roman" w:cs="Times New Roman"/>
          <w:b/>
        </w:rPr>
      </w:pPr>
      <w:r w:rsidRPr="008144D5">
        <w:rPr>
          <w:rFonts w:ascii="Times New Roman" w:eastAsia="Times New Roman" w:hAnsi="Times New Roman" w:cs="Times New Roman"/>
          <w:b/>
        </w:rPr>
        <w:t>в 2024 году</w:t>
      </w:r>
    </w:p>
    <w:p w:rsidR="00727DE9" w:rsidRDefault="00A114F5" w:rsidP="00A114F5">
      <w:pPr>
        <w:spacing w:after="0" w:line="240" w:lineRule="auto"/>
        <w:jc w:val="center"/>
        <w:rPr>
          <w:rFonts w:ascii="Times New Roman" w:eastAsia="Times New Roman" w:hAnsi="Times New Roman" w:cs="Times New Roman"/>
        </w:rPr>
      </w:pPr>
      <w:r w:rsidRPr="00A114F5">
        <w:rPr>
          <w:rFonts w:ascii="Times New Roman" w:eastAsia="Times New Roman" w:hAnsi="Times New Roman" w:cs="Times New Roman"/>
          <w:b/>
        </w:rPr>
        <w:t xml:space="preserve"> </w:t>
      </w:r>
      <w:r w:rsidR="00727DE9">
        <w:rPr>
          <w:rFonts w:ascii="Times New Roman" w:eastAsia="Times New Roman" w:hAnsi="Times New Roman" w:cs="Times New Roman"/>
        </w:rPr>
        <w:t>(Идентификационный код закупки №</w:t>
      </w:r>
      <w:r w:rsidR="00727DE9">
        <w:rPr>
          <w:rFonts w:ascii="Times New Roman" w:hAnsi="Times New Roman" w:cs="Times New Roman"/>
        </w:rPr>
        <w:t xml:space="preserve"> </w:t>
      </w:r>
      <w:r w:rsidR="00743E2A" w:rsidRPr="00743E2A">
        <w:rPr>
          <w:rFonts w:ascii="Times New Roman" w:eastAsia="Times New Roman" w:hAnsi="Times New Roman" w:cs="Times New Roman"/>
        </w:rPr>
        <w:t>242781801218278430100100010000000244</w:t>
      </w:r>
      <w:r w:rsidR="00727DE9">
        <w:rPr>
          <w:rFonts w:ascii="Times New Roman" w:eastAsia="Times New Roman" w:hAnsi="Times New Roman" w:cs="Times New Roman"/>
        </w:rPr>
        <w:t>)</w:t>
      </w:r>
    </w:p>
    <w:p w:rsidR="00727DE9" w:rsidRDefault="00727DE9" w:rsidP="00727DE9">
      <w:pPr>
        <w:spacing w:after="0" w:line="240" w:lineRule="auto"/>
        <w:jc w:val="both"/>
        <w:rPr>
          <w:rFonts w:ascii="Times New Roman" w:eastAsia="Times New Roman" w:hAnsi="Times New Roman" w:cs="Times New Roman"/>
        </w:rPr>
      </w:pPr>
    </w:p>
    <w:p w:rsidR="00727DE9" w:rsidRDefault="00727DE9" w:rsidP="00727DE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г. Санкт-Петербург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_____» ________ 202</w:t>
      </w:r>
      <w:r w:rsidR="00D55942">
        <w:rPr>
          <w:rFonts w:ascii="Times New Roman" w:eastAsia="Times New Roman" w:hAnsi="Times New Roman" w:cs="Times New Roman"/>
        </w:rPr>
        <w:t>4</w:t>
      </w:r>
    </w:p>
    <w:p w:rsidR="00727DE9" w:rsidRDefault="00727DE9" w:rsidP="00727DE9">
      <w:pPr>
        <w:spacing w:after="0" w:line="240" w:lineRule="auto"/>
        <w:jc w:val="both"/>
        <w:rPr>
          <w:rFonts w:ascii="Times New Roman" w:eastAsia="Times New Roman" w:hAnsi="Times New Roman" w:cs="Times New Roman"/>
        </w:rPr>
      </w:pPr>
    </w:p>
    <w:p w:rsidR="00295CFA" w:rsidRPr="001973E8" w:rsidRDefault="00727DE9" w:rsidP="00727DE9">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«Городская поликлиника №74» (СПб ГБУЗ «Городская поликлиника №74»), именуемое в дальнейшем «Заказчик», в лице главного врача Сергеева Михаила Николаевича, действующего на основании Устава, с одной стороны и ______________, именуемое в дальнейшем «Поставщик», в лице ____________, действующего на основании___________, с другой стороны, здесь и далее именуемые «Стороны», в порядке 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(далее – </w:t>
      </w:r>
      <w:r w:rsidR="00A658E1">
        <w:rPr>
          <w:rFonts w:ascii="Times New Roman" w:eastAsia="Times New Roman" w:hAnsi="Times New Roman" w:cs="Times New Roman"/>
          <w:sz w:val="24"/>
          <w:szCs w:val="24"/>
          <w:lang w:eastAsia="ru-RU"/>
        </w:rPr>
        <w:t>Закон</w:t>
      </w:r>
      <w:r w:rsidRPr="00711C49">
        <w:rPr>
          <w:rFonts w:ascii="Times New Roman" w:eastAsia="Times New Roman" w:hAnsi="Times New Roman" w:cs="Times New Roman"/>
          <w:sz w:val="24"/>
          <w:szCs w:val="24"/>
          <w:lang w:eastAsia="ru-RU"/>
        </w:rPr>
        <w:t>), заключили настоящий Контракт (далее - Контракт) о нижеследующем</w:t>
      </w:r>
    </w:p>
    <w:p w:rsidR="00295CFA" w:rsidRPr="001973E8" w:rsidRDefault="00295CFA" w:rsidP="00727DE9">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 Предмет Контракта</w:t>
      </w:r>
    </w:p>
    <w:p w:rsidR="00FC1098" w:rsidRPr="00FC1098" w:rsidRDefault="00FC1098" w:rsidP="00954C3C">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1.1. В соответствии с Контрактом Поставщик обязуется в порядке и сроки, предусмотренные Контрактом, осуществить поставку лекарственного(-ых) препарата(-</w:t>
      </w:r>
      <w:proofErr w:type="spellStart"/>
      <w:r w:rsidRPr="00FC1098">
        <w:rPr>
          <w:rFonts w:ascii="Times New Roman" w:eastAsia="Times New Roman" w:hAnsi="Times New Roman" w:cs="Times New Roman"/>
          <w:sz w:val="24"/>
          <w:szCs w:val="24"/>
          <w:lang w:eastAsia="ru-RU"/>
        </w:rPr>
        <w:t>ов</w:t>
      </w:r>
      <w:proofErr w:type="spellEnd"/>
      <w:r w:rsidRPr="00FC1098">
        <w:rPr>
          <w:rFonts w:ascii="Times New Roman" w:eastAsia="Times New Roman" w:hAnsi="Times New Roman" w:cs="Times New Roman"/>
          <w:sz w:val="24"/>
          <w:szCs w:val="24"/>
          <w:lang w:eastAsia="ru-RU"/>
        </w:rPr>
        <w:t>) для медицинского применения (код(ы) ОКПД2 –</w:t>
      </w:r>
      <w:r w:rsidR="00A114F5" w:rsidRPr="00A114F5">
        <w:rPr>
          <w:rFonts w:ascii="Times New Roman" w:eastAsia="Times New Roman" w:hAnsi="Times New Roman" w:cs="Times New Roman"/>
          <w:sz w:val="24"/>
          <w:szCs w:val="24"/>
          <w:lang w:eastAsia="ru-RU"/>
        </w:rPr>
        <w:t>21.20.</w:t>
      </w:r>
      <w:r w:rsidR="008144D5">
        <w:rPr>
          <w:rFonts w:ascii="Times New Roman" w:eastAsia="Times New Roman" w:hAnsi="Times New Roman" w:cs="Times New Roman"/>
          <w:sz w:val="24"/>
          <w:szCs w:val="24"/>
          <w:lang w:eastAsia="ru-RU"/>
        </w:rPr>
        <w:t>23.190</w:t>
      </w:r>
      <w:r w:rsidRPr="00FC1098">
        <w:rPr>
          <w:rFonts w:ascii="Times New Roman" w:eastAsia="Times New Roman" w:hAnsi="Times New Roman" w:cs="Times New Roman"/>
          <w:sz w:val="24"/>
          <w:szCs w:val="24"/>
          <w:lang w:eastAsia="ru-RU"/>
        </w:rP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 </w:t>
      </w:r>
    </w:p>
    <w:p w:rsidR="00FC1098" w:rsidRPr="00FC1098"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1.2. Номенклатура Товара и его количество определяю</w:t>
      </w:r>
      <w:r>
        <w:rPr>
          <w:rFonts w:ascii="Times New Roman" w:eastAsia="Times New Roman" w:hAnsi="Times New Roman" w:cs="Times New Roman"/>
          <w:sz w:val="24"/>
          <w:szCs w:val="24"/>
          <w:lang w:eastAsia="ru-RU"/>
        </w:rPr>
        <w:t>тся Спецификацией (приложение №</w:t>
      </w:r>
      <w:r w:rsidRPr="00FC1098">
        <w:rPr>
          <w:rFonts w:ascii="Times New Roman" w:eastAsia="Times New Roman" w:hAnsi="Times New Roman" w:cs="Times New Roman"/>
          <w:sz w:val="24"/>
          <w:szCs w:val="24"/>
          <w:lang w:eastAsia="ru-RU"/>
        </w:rPr>
        <w:t>1 к Контракту), технические показатели – Техническими характеристиками (приложение №2 к Контракту).</w:t>
      </w:r>
    </w:p>
    <w:p w:rsidR="00295CFA"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в сроки, определенные п.5.1 Контракта, в следующем порядке: Поставщик доставляет Товар Заказчику по адресу(-</w:t>
      </w:r>
      <w:proofErr w:type="spellStart"/>
      <w:r w:rsidRPr="00FC1098">
        <w:rPr>
          <w:rFonts w:ascii="Times New Roman" w:eastAsia="Times New Roman" w:hAnsi="Times New Roman" w:cs="Times New Roman"/>
          <w:sz w:val="24"/>
          <w:szCs w:val="24"/>
          <w:lang w:eastAsia="ru-RU"/>
        </w:rPr>
        <w:t>ам</w:t>
      </w:r>
      <w:proofErr w:type="spellEnd"/>
      <w:r w:rsidRPr="00FC1098">
        <w:rPr>
          <w:rFonts w:ascii="Times New Roman" w:eastAsia="Times New Roman" w:hAnsi="Times New Roman" w:cs="Times New Roman"/>
          <w:sz w:val="24"/>
          <w:szCs w:val="24"/>
          <w:lang w:eastAsia="ru-RU"/>
        </w:rPr>
        <w:t xml:space="preserve">): </w:t>
      </w:r>
      <w:r w:rsidR="00142501">
        <w:rPr>
          <w:rFonts w:ascii="Times New Roman" w:eastAsia="Times New Roman" w:hAnsi="Times New Roman" w:cs="Times New Roman"/>
          <w:sz w:val="24"/>
          <w:szCs w:val="24"/>
          <w:lang w:eastAsia="ru-RU"/>
        </w:rPr>
        <w:t>Санкт-Петербург</w:t>
      </w:r>
      <w:r w:rsidRPr="00FC1098">
        <w:rPr>
          <w:rFonts w:ascii="Times New Roman" w:eastAsia="Times New Roman" w:hAnsi="Times New Roman" w:cs="Times New Roman"/>
          <w:sz w:val="24"/>
          <w:szCs w:val="24"/>
          <w:lang w:eastAsia="ru-RU"/>
        </w:rPr>
        <w:t xml:space="preserve">, г. Кронштадт, ул. Комсомола, д.2 </w:t>
      </w:r>
      <w:proofErr w:type="spellStart"/>
      <w:proofErr w:type="gramStart"/>
      <w:r w:rsidR="00F929F3">
        <w:rPr>
          <w:rFonts w:ascii="Times New Roman" w:eastAsia="Times New Roman" w:hAnsi="Times New Roman" w:cs="Times New Roman"/>
          <w:sz w:val="24"/>
          <w:szCs w:val="24"/>
          <w:lang w:eastAsia="ru-RU"/>
        </w:rPr>
        <w:t>лит.А</w:t>
      </w:r>
      <w:proofErr w:type="spellEnd"/>
      <w:proofErr w:type="gramEnd"/>
      <w:r w:rsidR="00F929F3">
        <w:rPr>
          <w:rFonts w:ascii="Times New Roman" w:eastAsia="Times New Roman" w:hAnsi="Times New Roman" w:cs="Times New Roman"/>
          <w:sz w:val="24"/>
          <w:szCs w:val="24"/>
          <w:lang w:eastAsia="ru-RU"/>
        </w:rPr>
        <w:t xml:space="preserve"> </w:t>
      </w:r>
      <w:r w:rsidRPr="00FC1098">
        <w:rPr>
          <w:rFonts w:ascii="Times New Roman" w:eastAsia="Times New Roman" w:hAnsi="Times New Roman" w:cs="Times New Roman"/>
          <w:sz w:val="24"/>
          <w:szCs w:val="24"/>
          <w:lang w:eastAsia="ru-RU"/>
        </w:rPr>
        <w:t>(далее – Место доставки).</w:t>
      </w:r>
      <w:r>
        <w:rPr>
          <w:rFonts w:ascii="Times New Roman" w:eastAsia="Times New Roman" w:hAnsi="Times New Roman" w:cs="Times New Roman"/>
          <w:sz w:val="24"/>
          <w:szCs w:val="24"/>
          <w:lang w:eastAsia="ru-RU"/>
        </w:rPr>
        <w:t xml:space="preserve"> </w:t>
      </w:r>
    </w:p>
    <w:p w:rsidR="00951F20" w:rsidRPr="005A4D89" w:rsidRDefault="00951F20" w:rsidP="00FC1098">
      <w:pPr>
        <w:spacing w:after="0" w:line="240" w:lineRule="auto"/>
        <w:ind w:firstLine="709"/>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1.4. Ответственное лицо Заказчика по Контракту: </w:t>
      </w:r>
      <w:r w:rsidR="00102D2B" w:rsidRPr="002B3C02">
        <w:rPr>
          <w:rFonts w:ascii="Times New Roman" w:eastAsia="Times New Roman" w:hAnsi="Times New Roman" w:cs="Times New Roman"/>
          <w:i/>
          <w:sz w:val="24"/>
          <w:szCs w:val="24"/>
          <w:lang w:eastAsia="ru-RU"/>
        </w:rPr>
        <w:t>главная медицинская сестра</w:t>
      </w:r>
      <w:r w:rsidR="00102D2B">
        <w:rPr>
          <w:rFonts w:ascii="Times New Roman" w:eastAsia="Times New Roman" w:hAnsi="Times New Roman" w:cs="Times New Roman"/>
          <w:sz w:val="24"/>
          <w:szCs w:val="24"/>
          <w:lang w:eastAsia="ru-RU"/>
        </w:rPr>
        <w:t xml:space="preserve"> </w:t>
      </w:r>
      <w:r w:rsidR="00102D2B">
        <w:rPr>
          <w:rFonts w:ascii="Times New Roman" w:eastAsia="Times New Roman" w:hAnsi="Times New Roman" w:cs="Times New Roman"/>
          <w:i/>
          <w:sz w:val="24"/>
          <w:szCs w:val="24"/>
          <w:lang w:eastAsia="ru-RU"/>
        </w:rPr>
        <w:t>Тимошенко Евгения Александровна</w:t>
      </w:r>
      <w:r w:rsidR="00102D2B" w:rsidRPr="005A4D89">
        <w:rPr>
          <w:rFonts w:ascii="Times New Roman" w:eastAsia="Times New Roman" w:hAnsi="Times New Roman" w:cs="Times New Roman"/>
          <w:i/>
          <w:sz w:val="24"/>
          <w:szCs w:val="24"/>
          <w:lang w:eastAsia="ru-RU"/>
        </w:rPr>
        <w:t>, телефон (812) 311-</w:t>
      </w:r>
      <w:r w:rsidR="00102D2B">
        <w:rPr>
          <w:rFonts w:ascii="Times New Roman" w:eastAsia="Times New Roman" w:hAnsi="Times New Roman" w:cs="Times New Roman"/>
          <w:i/>
          <w:sz w:val="24"/>
          <w:szCs w:val="24"/>
          <w:lang w:eastAsia="ru-RU"/>
        </w:rPr>
        <w:t>67-87</w:t>
      </w:r>
      <w:r w:rsidRPr="005A4D89">
        <w:rPr>
          <w:rFonts w:ascii="Times New Roman" w:eastAsia="Times New Roman" w:hAnsi="Times New Roman" w:cs="Times New Roman"/>
          <w:i/>
          <w:sz w:val="24"/>
          <w:szCs w:val="24"/>
          <w:lang w:eastAsia="ru-RU"/>
        </w:rPr>
        <w:t xml:space="preserve">.  </w:t>
      </w:r>
    </w:p>
    <w:p w:rsidR="00FC1098" w:rsidRPr="001973E8" w:rsidRDefault="00FC1098" w:rsidP="00FC1098">
      <w:pPr>
        <w:spacing w:after="0" w:line="240" w:lineRule="auto"/>
        <w:ind w:firstLine="709"/>
        <w:jc w:val="both"/>
        <w:rPr>
          <w:rFonts w:ascii="Times New Roman" w:eastAsia="Times New Roman" w:hAnsi="Times New Roman" w:cs="Times New Roman"/>
          <w:b/>
          <w:sz w:val="24"/>
          <w:szCs w:val="24"/>
          <w:lang w:eastAsia="ru-RU"/>
        </w:rPr>
      </w:pPr>
    </w:p>
    <w:p w:rsidR="00295CFA" w:rsidRPr="001973E8" w:rsidRDefault="00295CFA" w:rsidP="00FC1098">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 xml:space="preserve">2. Цена Контракта </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rPr>
      </w:pPr>
      <w:r w:rsidRPr="00711C49">
        <w:rPr>
          <w:rFonts w:ascii="Times New Roman" w:eastAsia="Times New Roman" w:hAnsi="Times New Roman" w:cs="Times New Roman"/>
          <w:sz w:val="24"/>
          <w:szCs w:val="24"/>
        </w:rPr>
        <w:t>2.1. Цена Контракта и валюта платежа устанавливаются в российских рублях.</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rPr>
      </w:pPr>
      <w:r w:rsidRPr="00711C49">
        <w:rPr>
          <w:rFonts w:ascii="Times New Roman" w:eastAsia="Times New Roman" w:hAnsi="Times New Roman" w:cs="Times New Roman"/>
          <w:sz w:val="24"/>
          <w:szCs w:val="24"/>
        </w:rPr>
        <w:t xml:space="preserve">2.2. Цена Контракта составляет ________ руб. (________), в том числе НДС </w:t>
      </w:r>
      <w:r w:rsidR="006B35F6" w:rsidRPr="00711C49">
        <w:rPr>
          <w:rFonts w:ascii="Times New Roman" w:eastAsia="Times New Roman" w:hAnsi="Times New Roman" w:cs="Times New Roman"/>
          <w:sz w:val="24"/>
          <w:szCs w:val="24"/>
        </w:rPr>
        <w:t xml:space="preserve">10% - </w:t>
      </w:r>
      <w:r w:rsidRPr="00711C49">
        <w:rPr>
          <w:rFonts w:ascii="Times New Roman" w:eastAsia="Times New Roman" w:hAnsi="Times New Roman" w:cs="Times New Roman"/>
          <w:sz w:val="24"/>
          <w:szCs w:val="24"/>
        </w:rPr>
        <w:t>________ руб. (____)</w:t>
      </w:r>
      <w:r w:rsidRPr="00711C49">
        <w:rPr>
          <w:rStyle w:val="a7"/>
          <w:rFonts w:ascii="Times New Roman" w:eastAsia="Times New Roman" w:hAnsi="Times New Roman" w:cs="Times New Roman"/>
          <w:sz w:val="24"/>
          <w:szCs w:val="24"/>
        </w:rPr>
        <w:footnoteReference w:id="1"/>
      </w:r>
      <w:r w:rsidRPr="00711C49">
        <w:rPr>
          <w:rFonts w:ascii="Times New Roman" w:eastAsia="Times New Roman" w:hAnsi="Times New Roman" w:cs="Times New Roman"/>
          <w:sz w:val="24"/>
          <w:szCs w:val="24"/>
        </w:rPr>
        <w:t xml:space="preserve"> / НДС не облагается </w:t>
      </w:r>
      <w:r w:rsidRPr="00711C49">
        <w:rPr>
          <w:rStyle w:val="a7"/>
          <w:rFonts w:ascii="Times New Roman" w:eastAsia="Times New Roman" w:hAnsi="Times New Roman" w:cs="Times New Roman"/>
          <w:sz w:val="24"/>
          <w:szCs w:val="24"/>
        </w:rPr>
        <w:footnoteReference w:id="2"/>
      </w:r>
      <w:r w:rsidRPr="00711C49">
        <w:rPr>
          <w:rFonts w:ascii="Times New Roman" w:eastAsia="Times New Roman" w:hAnsi="Times New Roman" w:cs="Times New Roman"/>
          <w:sz w:val="24"/>
          <w:szCs w:val="24"/>
        </w:rPr>
        <w:t xml:space="preserve">. </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iCs/>
          <w:sz w:val="24"/>
          <w:szCs w:val="24"/>
        </w:rPr>
        <w:t xml:space="preserve">2.3. </w:t>
      </w:r>
      <w:r w:rsidRPr="00711C49">
        <w:rPr>
          <w:rFonts w:ascii="Times New Roman" w:eastAsia="Times New Roman" w:hAnsi="Times New Roman" w:cs="Times New Roman"/>
          <w:sz w:val="24"/>
          <w:szCs w:val="24"/>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FC1098" w:rsidRPr="00711C49"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w:t>
      </w:r>
      <w:r w:rsidRPr="00711C49">
        <w:rPr>
          <w:rFonts w:ascii="Times New Roman" w:eastAsia="Times New Roman" w:hAnsi="Times New Roman" w:cs="Times New Roman"/>
          <w:sz w:val="24"/>
          <w:szCs w:val="24"/>
          <w:lang w:eastAsia="ru-RU"/>
        </w:rPr>
        <w:lastRenderedPageBreak/>
        <w:t xml:space="preserve">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FC1098" w:rsidRPr="00711C49"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2.5. Цена Контракта является твердой и определяется на весь срок его исполнения, за исключением случаев, предусмотренных пунктами 2.6 и 2.7 Контракта. </w:t>
      </w:r>
    </w:p>
    <w:p w:rsidR="006B35F6" w:rsidRPr="00711C49" w:rsidRDefault="00FC1098" w:rsidP="006B35F6">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r w:rsidR="006B35F6" w:rsidRPr="00711C49">
        <w:rPr>
          <w:rFonts w:ascii="Times New Roman" w:eastAsia="Times New Roman" w:hAnsi="Times New Roman" w:cs="Times New Roman"/>
          <w:sz w:val="24"/>
          <w:szCs w:val="24"/>
          <w:lang w:eastAsia="ru-RU"/>
        </w:rPr>
        <w:t xml:space="preserve"> </w:t>
      </w:r>
    </w:p>
    <w:p w:rsidR="00FC1098" w:rsidRPr="00711C49" w:rsidRDefault="00FC1098" w:rsidP="006B35F6">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proofErr w:type="gramStart"/>
      <w:r w:rsidRPr="00711C49">
        <w:rPr>
          <w:rFonts w:ascii="Times New Roman" w:eastAsia="Times New Roman" w:hAnsi="Times New Roman" w:cs="Times New Roman"/>
          <w:sz w:val="24"/>
          <w:szCs w:val="24"/>
          <w:lang w:eastAsia="ru-RU"/>
        </w:rPr>
        <w:t>без изменения</w:t>
      </w:r>
      <w:proofErr w:type="gramEnd"/>
      <w:r w:rsidRPr="00711C49">
        <w:rPr>
          <w:rFonts w:ascii="Times New Roman" w:eastAsia="Times New Roman" w:hAnsi="Times New Roman" w:cs="Times New Roman"/>
          <w:sz w:val="24"/>
          <w:szCs w:val="24"/>
          <w:lang w:eastAsia="ru-RU"/>
        </w:rPr>
        <w:t xml:space="preserve"> предусмотренного Контрактом количества Товара и иных условий Контракта</w:t>
      </w:r>
      <w:r w:rsidR="006B35F6" w:rsidRPr="00711C49">
        <w:rPr>
          <w:rFonts w:ascii="Times New Roman" w:eastAsia="Times New Roman" w:hAnsi="Times New Roman" w:cs="Times New Roman"/>
          <w:sz w:val="24"/>
          <w:szCs w:val="24"/>
          <w:lang w:eastAsia="ru-RU"/>
        </w:rPr>
        <w:t>.</w:t>
      </w:r>
      <w:r w:rsidRPr="00711C49">
        <w:rPr>
          <w:rFonts w:ascii="Times New Roman" w:eastAsia="Times New Roman" w:hAnsi="Times New Roman" w:cs="Times New Roman"/>
          <w:sz w:val="24"/>
          <w:szCs w:val="24"/>
          <w:lang w:eastAsia="ru-RU"/>
        </w:rPr>
        <w:t xml:space="preserve"> </w:t>
      </w:r>
    </w:p>
    <w:p w:rsidR="006B35F6" w:rsidRDefault="006B35F6" w:rsidP="006B35F6">
      <w:pPr>
        <w:spacing w:after="0" w:line="240" w:lineRule="auto"/>
        <w:ind w:firstLine="709"/>
        <w:jc w:val="both"/>
        <w:rPr>
          <w:rFonts w:ascii="Times New Roman" w:eastAsia="Calibri" w:hAnsi="Times New Roman" w:cs="Times New Roman"/>
        </w:rPr>
      </w:pPr>
    </w:p>
    <w:p w:rsidR="00295CFA" w:rsidRPr="001973E8" w:rsidRDefault="00295CFA" w:rsidP="00FC1098">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3. Взаимодействие Сторон</w:t>
      </w:r>
      <w:r w:rsidR="006B35F6">
        <w:rPr>
          <w:rFonts w:ascii="Times New Roman" w:eastAsia="Times New Roman" w:hAnsi="Times New Roman" w:cs="Times New Roman"/>
          <w:b/>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 Поставщик обязан: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0" w:name="p59"/>
      <w:bookmarkEnd w:id="0"/>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5</w:t>
      </w:r>
      <w:r w:rsidRPr="001973E8">
        <w:rPr>
          <w:rFonts w:ascii="Times New Roman" w:eastAsia="Times New Roman" w:hAnsi="Times New Roman" w:cs="Times New Roman"/>
          <w:sz w:val="24"/>
          <w:szCs w:val="24"/>
          <w:lang w:eastAsia="ru-RU"/>
        </w:rPr>
        <w:t>. устранять своими силами и за свой счет допущенные недостатки при поставке Товара, выявленные, в том числе, при приемке Товара;</w:t>
      </w:r>
      <w:r w:rsidR="00FA5B9B">
        <w:rPr>
          <w:rFonts w:ascii="Times New Roman" w:eastAsia="Times New Roman" w:hAnsi="Times New Roman" w:cs="Times New Roman"/>
          <w:sz w:val="24"/>
          <w:szCs w:val="24"/>
          <w:lang w:eastAsia="ru-RU"/>
        </w:rPr>
        <w:t xml:space="preserve"> </w:t>
      </w:r>
    </w:p>
    <w:p w:rsidR="00FA5B9B" w:rsidRPr="00FA5B9B" w:rsidRDefault="00FA5B9B" w:rsidP="00FA5B9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3.1.6. </w:t>
      </w:r>
      <w:r w:rsidRPr="00FA5B9B">
        <w:rPr>
          <w:rFonts w:ascii="Times New Roman" w:eastAsia="Times New Roman" w:hAnsi="Times New Roman" w:cs="Times New Roman"/>
          <w:sz w:val="24"/>
          <w:szCs w:val="24"/>
          <w:lang w:eastAsia="ru-RU"/>
        </w:rPr>
        <w:t>иметь действующую лицензию на осуществление фармацевтической деятельности в соответствии с пунктом 47 части 1 статьи 12 Федерального закона от 04.05.2011 № 99-ФЗ «О лицензировании отдельных видов деятельности» с указанием «оптовая торговля лекарственными средствами» или действующую лицензию на производство лекарственных средств в соответствии с пунктом 16 части 1 статьи 12 Федерального закона от 04.05.2011 № 99-ФЗ «О лицензировании отдельных видов деятельности».</w:t>
      </w:r>
      <w:r>
        <w:rPr>
          <w:rFonts w:ascii="Times New Roman" w:eastAsia="Times New Roman" w:hAnsi="Times New Roman" w:cs="Times New Roman"/>
          <w:sz w:val="24"/>
          <w:szCs w:val="24"/>
          <w:lang w:eastAsia="ru-RU"/>
        </w:rPr>
        <w:t xml:space="preserve"> </w:t>
      </w:r>
      <w:r w:rsidR="00ED7FA4" w:rsidRPr="00ED7FA4">
        <w:rPr>
          <w:rFonts w:ascii="Times New Roman" w:eastAsia="Times New Roman" w:hAnsi="Times New Roman" w:cs="Times New Roman"/>
          <w:sz w:val="24"/>
          <w:szCs w:val="24"/>
          <w:lang w:eastAsia="ru-RU"/>
        </w:rPr>
        <w:t xml:space="preserve">При необходимости, до окончания исполнения обязательств по </w:t>
      </w:r>
      <w:r w:rsidR="00ED7FA4">
        <w:rPr>
          <w:rFonts w:ascii="Times New Roman" w:eastAsia="Times New Roman" w:hAnsi="Times New Roman" w:cs="Times New Roman"/>
          <w:sz w:val="24"/>
          <w:szCs w:val="24"/>
          <w:lang w:eastAsia="ru-RU"/>
        </w:rPr>
        <w:t>К</w:t>
      </w:r>
      <w:r w:rsidR="00ED7FA4" w:rsidRPr="00ED7FA4">
        <w:rPr>
          <w:rFonts w:ascii="Times New Roman" w:eastAsia="Times New Roman" w:hAnsi="Times New Roman" w:cs="Times New Roman"/>
          <w:sz w:val="24"/>
          <w:szCs w:val="24"/>
          <w:lang w:eastAsia="ru-RU"/>
        </w:rPr>
        <w:t xml:space="preserve">онтракту, </w:t>
      </w:r>
      <w:r w:rsidR="00ED7FA4">
        <w:rPr>
          <w:rFonts w:ascii="Times New Roman" w:eastAsia="Times New Roman" w:hAnsi="Times New Roman" w:cs="Times New Roman"/>
          <w:sz w:val="24"/>
          <w:szCs w:val="24"/>
          <w:lang w:eastAsia="ru-RU"/>
        </w:rPr>
        <w:t>Поставщик в установленном</w:t>
      </w:r>
      <w:r w:rsidR="00ED7FA4" w:rsidRPr="00ED7FA4">
        <w:rPr>
          <w:rFonts w:ascii="Times New Roman" w:eastAsia="Times New Roman" w:hAnsi="Times New Roman" w:cs="Times New Roman"/>
          <w:sz w:val="24"/>
          <w:szCs w:val="24"/>
          <w:lang w:eastAsia="ru-RU"/>
        </w:rPr>
        <w:t xml:space="preserve"> законодательством Российской Федерации порядке обязан обеспечить продление срока действия лицензии.</w:t>
      </w:r>
      <w:r w:rsidR="00ED7FA4">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 w:name="p63"/>
      <w:bookmarkEnd w:id="1"/>
      <w:r w:rsidRPr="001973E8">
        <w:rPr>
          <w:rFonts w:ascii="Times New Roman" w:eastAsia="Times New Roman" w:hAnsi="Times New Roman" w:cs="Times New Roman"/>
          <w:sz w:val="24"/>
          <w:szCs w:val="24"/>
          <w:lang w:eastAsia="ru-RU"/>
        </w:rPr>
        <w:t>3.2. Поставщик вправе: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3.2.3. требовать от Заказчика своевременной оплаты постав</w:t>
      </w:r>
      <w:r w:rsidR="006B35F6">
        <w:rPr>
          <w:rFonts w:ascii="Times New Roman" w:eastAsia="Times New Roman" w:hAnsi="Times New Roman" w:cs="Times New Roman"/>
          <w:sz w:val="24"/>
          <w:szCs w:val="24"/>
          <w:lang w:eastAsia="ru-RU"/>
        </w:rPr>
        <w:t>ленного и принятого Заказчиком</w:t>
      </w:r>
      <w:r w:rsidRPr="001973E8">
        <w:rPr>
          <w:rFonts w:ascii="Times New Roman" w:eastAsia="Times New Roman" w:hAnsi="Times New Roman" w:cs="Times New Roman"/>
          <w:sz w:val="24"/>
          <w:szCs w:val="24"/>
          <w:lang w:eastAsia="ru-RU"/>
        </w:rPr>
        <w:t xml:space="preserve"> Товара в порядке и на условиях, предусмотренных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3.2.5.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6B35F6">
        <w:rPr>
          <w:rFonts w:ascii="Times New Roman" w:eastAsia="Times New Roman" w:hAnsi="Times New Roman" w:cs="Times New Roman"/>
          <w:sz w:val="24"/>
          <w:szCs w:val="24"/>
          <w:lang w:eastAsia="ru-RU"/>
        </w:rPr>
        <w:t xml:space="preserve"> </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3.2.7. требовать возмещения убытков, уплаты неустоек (штрафов, пеней) в соответствии с </w:t>
      </w:r>
      <w:hyperlink w:anchor="p287" w:history="1">
        <w:r w:rsidRPr="001973E8">
          <w:rPr>
            <w:rFonts w:ascii="Times New Roman" w:eastAsia="Times New Roman" w:hAnsi="Times New Roman" w:cs="Times New Roman"/>
            <w:sz w:val="24"/>
            <w:szCs w:val="24"/>
            <w:lang w:eastAsia="ru-RU"/>
          </w:rPr>
          <w:t>разделом 1</w:t>
        </w:r>
      </w:hyperlink>
      <w:r w:rsidR="00FA5B9B">
        <w:rPr>
          <w:rFonts w:ascii="Times New Roman" w:eastAsia="Times New Roman" w:hAnsi="Times New Roman" w:cs="Times New Roman"/>
          <w:sz w:val="24"/>
          <w:szCs w:val="24"/>
          <w:lang w:eastAsia="ru-RU"/>
        </w:rPr>
        <w:t xml:space="preserve">0 Контракта.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 Заказчик обязан: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74341"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3.3.3. </w:t>
      </w:r>
      <w:r w:rsidR="009B4B4B">
        <w:rPr>
          <w:rFonts w:ascii="Times New Roman" w:eastAsia="Times New Roman" w:hAnsi="Times New Roman" w:cs="Times New Roman"/>
          <w:sz w:val="24"/>
          <w:szCs w:val="24"/>
          <w:lang w:eastAsia="ru-RU"/>
        </w:rPr>
        <w:t>д</w:t>
      </w:r>
      <w:r w:rsidRPr="001973E8">
        <w:rPr>
          <w:rFonts w:ascii="Times New Roman" w:eastAsia="Times New Roman" w:hAnsi="Times New Roman" w:cs="Times New Roman"/>
          <w:sz w:val="24"/>
          <w:szCs w:val="24"/>
          <w:lang w:eastAsia="ru-RU"/>
        </w:rPr>
        <w:t>ля проверки предоставленных Поставщиком результатов</w:t>
      </w:r>
      <w:r w:rsidR="00174341">
        <w:rPr>
          <w:rFonts w:ascii="Times New Roman" w:eastAsia="Times New Roman" w:hAnsi="Times New Roman" w:cs="Times New Roman"/>
          <w:sz w:val="24"/>
          <w:szCs w:val="24"/>
          <w:lang w:eastAsia="ru-RU"/>
        </w:rPr>
        <w:t xml:space="preserve"> поставки</w:t>
      </w:r>
      <w:r w:rsidRPr="001973E8">
        <w:rPr>
          <w:rFonts w:ascii="Times New Roman" w:eastAsia="Times New Roman" w:hAnsi="Times New Roman" w:cs="Times New Roman"/>
          <w:sz w:val="24"/>
          <w:szCs w:val="24"/>
          <w:lang w:eastAsia="ru-RU"/>
        </w:rPr>
        <w:t xml:space="preserve">, предусмотренных </w:t>
      </w:r>
      <w:r w:rsidR="00174341">
        <w:rPr>
          <w:rFonts w:ascii="Times New Roman" w:eastAsia="Times New Roman" w:hAnsi="Times New Roman" w:cs="Times New Roman"/>
          <w:sz w:val="24"/>
          <w:szCs w:val="24"/>
          <w:lang w:eastAsia="ru-RU"/>
        </w:rPr>
        <w:t>К</w:t>
      </w:r>
      <w:r w:rsidRPr="001973E8">
        <w:rPr>
          <w:rFonts w:ascii="Times New Roman" w:eastAsia="Times New Roman" w:hAnsi="Times New Roman" w:cs="Times New Roman"/>
          <w:sz w:val="24"/>
          <w:szCs w:val="24"/>
          <w:lang w:eastAsia="ru-RU"/>
        </w:rPr>
        <w:t xml:space="preserve">онтрактом, в части их соответствия условиям Контракта, </w:t>
      </w:r>
      <w:r w:rsidR="00174341" w:rsidRPr="004B4AC8">
        <w:rPr>
          <w:rFonts w:ascii="Times New Roman" w:eastAsia="Times New Roman" w:hAnsi="Times New Roman" w:cs="Times New Roman"/>
          <w:sz w:val="24"/>
          <w:szCs w:val="24"/>
          <w:lang w:eastAsia="ru-RU"/>
        </w:rPr>
        <w:t xml:space="preserve">Заказчиком </w:t>
      </w:r>
      <w:r w:rsidR="009B4B4B">
        <w:rPr>
          <w:rFonts w:ascii="Times New Roman" w:eastAsia="Times New Roman" w:hAnsi="Times New Roman" w:cs="Times New Roman"/>
          <w:sz w:val="24"/>
          <w:szCs w:val="24"/>
          <w:lang w:eastAsia="ru-RU"/>
        </w:rPr>
        <w:t>обязан провести экспертизу</w:t>
      </w:r>
      <w:r w:rsidR="00174341" w:rsidRPr="004B4AC8">
        <w:rPr>
          <w:rFonts w:ascii="Times New Roman" w:eastAsia="Times New Roman" w:hAnsi="Times New Roman" w:cs="Times New Roman"/>
          <w:sz w:val="24"/>
          <w:szCs w:val="24"/>
          <w:lang w:eastAsia="ru-RU"/>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174341">
        <w:rPr>
          <w:rFonts w:ascii="Times New Roman" w:eastAsia="Times New Roman" w:hAnsi="Times New Roman" w:cs="Times New Roman"/>
          <w:sz w:val="24"/>
          <w:szCs w:val="24"/>
          <w:lang w:eastAsia="ru-RU"/>
        </w:rPr>
        <w:t xml:space="preserve"> </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3.3.4. своевременно принять и оплатить поставленный и принятый Товар;</w:t>
      </w:r>
      <w:r w:rsidR="003D7C74">
        <w:rPr>
          <w:rFonts w:ascii="Times New Roman" w:eastAsia="Times New Roman" w:hAnsi="Times New Roman" w:cs="Times New Roman"/>
          <w:sz w:val="24"/>
          <w:szCs w:val="24"/>
          <w:lang w:eastAsia="ru-RU"/>
        </w:rPr>
        <w:t xml:space="preserve"> </w:t>
      </w:r>
    </w:p>
    <w:p w:rsidR="003D7C74" w:rsidRDefault="003D7C74" w:rsidP="003D7C74">
      <w:pPr>
        <w:pStyle w:val="aa"/>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3.3.5. </w:t>
      </w:r>
      <w:r w:rsidR="009B4B4B">
        <w:rPr>
          <w:rFonts w:ascii="Times New Roman" w:hAnsi="Times New Roman" w:cs="Times New Roman"/>
          <w:sz w:val="24"/>
          <w:szCs w:val="24"/>
        </w:rPr>
        <w:t>в</w:t>
      </w:r>
      <w:r>
        <w:rPr>
          <w:rFonts w:ascii="Times New Roman" w:hAnsi="Times New Roman" w:cs="Times New Roman"/>
          <w:sz w:val="24"/>
          <w:szCs w:val="24"/>
        </w:rPr>
        <w:t xml:space="preserve">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w:t>
      </w:r>
    </w:p>
    <w:p w:rsidR="003D7C74" w:rsidRDefault="003D7C74" w:rsidP="003D7C74">
      <w:pPr>
        <w:pStyle w:val="ConsPlusNormal"/>
        <w:ind w:firstLine="709"/>
        <w:jc w:val="both"/>
      </w:pPr>
      <w:r>
        <w:t>Датой такого надлежащего уведомления считается:</w:t>
      </w:r>
    </w:p>
    <w:p w:rsidR="003D7C74" w:rsidRDefault="003D7C74" w:rsidP="003D7C74">
      <w:pPr>
        <w:pStyle w:val="ConsPlusNormal"/>
        <w:ind w:firstLine="709"/>
        <w:jc w:val="both"/>
      </w:pPr>
      <w: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3D7C74" w:rsidRDefault="003D7C74" w:rsidP="003D7C74">
      <w:pPr>
        <w:pStyle w:val="ConsPlusNormal"/>
        <w:ind w:firstLine="709"/>
        <w:jc w:val="both"/>
      </w:pPr>
      <w: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295CFA" w:rsidRPr="001973E8" w:rsidRDefault="003D7C7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w:t>
      </w:r>
      <w:r w:rsidR="00295CFA" w:rsidRPr="001973E8">
        <w:rPr>
          <w:rFonts w:ascii="Times New Roman" w:eastAsia="Times New Roman" w:hAnsi="Times New Roman" w:cs="Times New Roman"/>
          <w:sz w:val="24"/>
          <w:szCs w:val="24"/>
          <w:lang w:eastAsia="ru-RU"/>
        </w:rPr>
        <w:t xml:space="preserve">. требовать уплаты неустойки (штрафа, пени) в соответствии </w:t>
      </w:r>
      <w:r w:rsidR="00295CFA" w:rsidRPr="002925E0">
        <w:rPr>
          <w:rFonts w:ascii="Times New Roman" w:eastAsia="Times New Roman" w:hAnsi="Times New Roman" w:cs="Times New Roman"/>
          <w:sz w:val="24"/>
          <w:szCs w:val="24"/>
          <w:lang w:eastAsia="ru-RU"/>
        </w:rPr>
        <w:t>с разделом 11</w:t>
      </w:r>
      <w:r w:rsidR="00295CFA" w:rsidRPr="001973E8">
        <w:rPr>
          <w:rFonts w:ascii="Times New Roman" w:eastAsia="Times New Roman" w:hAnsi="Times New Roman" w:cs="Times New Roman"/>
          <w:sz w:val="24"/>
          <w:szCs w:val="24"/>
          <w:lang w:eastAsia="ru-RU"/>
        </w:rPr>
        <w:t xml:space="preserve"> Контракта.</w:t>
      </w:r>
    </w:p>
    <w:p w:rsidR="00295CFA" w:rsidRPr="001973E8" w:rsidRDefault="00295CFA" w:rsidP="00E273AE">
      <w:pPr>
        <w:keepNext/>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 Заказчик вправе: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r w:rsidRPr="001973E8">
        <w:rPr>
          <w:rFonts w:ascii="Times New Roman" w:eastAsia="Times New Roman" w:hAnsi="Times New Roman" w:cs="Times New Roman"/>
          <w:sz w:val="24"/>
          <w:szCs w:val="24"/>
          <w:u w:val="single"/>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4. Упаковка и маркировка. Условия перевозки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2" w:name="p111"/>
      <w:bookmarkEnd w:id="2"/>
      <w:r w:rsidRPr="001973E8">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Товара: 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Реквизиты Контракта: (наименование, дата и номер)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Пункт назначения: ______________________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Грузоотправитель: ______________________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Ящик/контейнер № __</w:t>
      </w:r>
      <w:r w:rsidR="00D76730">
        <w:rPr>
          <w:rFonts w:ascii="Times New Roman" w:eastAsia="Times New Roman" w:hAnsi="Times New Roman" w:cs="Times New Roman"/>
          <w:sz w:val="24"/>
          <w:szCs w:val="24"/>
          <w:lang w:eastAsia="ru-RU"/>
        </w:rPr>
        <w:t>_____, всего ящиков/контейнеров</w:t>
      </w:r>
      <w:r w:rsidRPr="001973E8">
        <w:rPr>
          <w:rFonts w:ascii="Times New Roman" w:eastAsia="Times New Roman" w:hAnsi="Times New Roman" w:cs="Times New Roman"/>
          <w:sz w:val="24"/>
          <w:szCs w:val="24"/>
          <w:lang w:eastAsia="ru-RU"/>
        </w:rPr>
        <w:t xml:space="preserve"> 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Размеры ящика/контейнера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Вес брутто _____ кг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Вес нетто _____ кг.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Один Упаковочный лист с приложением документов, предусмотренных </w:t>
      </w:r>
      <w:r w:rsidRPr="00A46739">
        <w:rPr>
          <w:rFonts w:ascii="Times New Roman" w:eastAsia="Times New Roman" w:hAnsi="Times New Roman" w:cs="Times New Roman"/>
          <w:sz w:val="24"/>
          <w:szCs w:val="24"/>
          <w:lang w:eastAsia="ru-RU"/>
        </w:rPr>
        <w:t xml:space="preserve">пунктом </w:t>
      </w:r>
      <w:r w:rsidR="009B4B4B">
        <w:rPr>
          <w:rFonts w:ascii="Times New Roman" w:eastAsia="Times New Roman" w:hAnsi="Times New Roman" w:cs="Times New Roman"/>
          <w:sz w:val="24"/>
          <w:szCs w:val="24"/>
          <w:lang w:eastAsia="ru-RU"/>
        </w:rPr>
        <w:t>5.2</w:t>
      </w:r>
      <w:r w:rsidRPr="001973E8">
        <w:rPr>
          <w:rFonts w:ascii="Times New Roman" w:eastAsia="Times New Roman" w:hAnsi="Times New Roman" w:cs="Times New Roman"/>
          <w:sz w:val="24"/>
          <w:szCs w:val="24"/>
          <w:lang w:eastAsia="ru-RU"/>
        </w:rPr>
        <w:t xml:space="preserve"> Контракта,</w:t>
      </w:r>
      <w:r w:rsidR="00A82965" w:rsidRPr="001973E8">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142501">
      <w:pPr>
        <w:keepNext/>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lastRenderedPageBreak/>
        <w:t xml:space="preserve">5. Поставка </w:t>
      </w:r>
      <w:r w:rsidR="00EF0987">
        <w:rPr>
          <w:rFonts w:ascii="Times New Roman" w:eastAsia="Times New Roman" w:hAnsi="Times New Roman" w:cs="Times New Roman"/>
          <w:b/>
          <w:sz w:val="24"/>
          <w:szCs w:val="24"/>
          <w:lang w:eastAsia="ru-RU"/>
        </w:rPr>
        <w:t xml:space="preserve">и приемка </w:t>
      </w:r>
      <w:r w:rsidRPr="001973E8">
        <w:rPr>
          <w:rFonts w:ascii="Times New Roman" w:eastAsia="Times New Roman" w:hAnsi="Times New Roman" w:cs="Times New Roman"/>
          <w:b/>
          <w:sz w:val="24"/>
          <w:szCs w:val="24"/>
          <w:lang w:eastAsia="ru-RU"/>
        </w:rPr>
        <w:t>Товара</w:t>
      </w:r>
    </w:p>
    <w:p w:rsidR="00D76730" w:rsidRPr="00D76730" w:rsidRDefault="00295CFA" w:rsidP="00D76730">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5.1. </w:t>
      </w:r>
      <w:r w:rsidR="00D76730" w:rsidRPr="00D76730">
        <w:rPr>
          <w:rFonts w:ascii="Times New Roman" w:eastAsia="Times New Roman" w:hAnsi="Times New Roman" w:cs="Times New Roman"/>
          <w:sz w:val="24"/>
          <w:szCs w:val="24"/>
          <w:lang w:eastAsia="ru-RU"/>
        </w:rPr>
        <w:t xml:space="preserve">Поставка Товара осуществляется Поставщиком в Место доставки на условиях, предусмотренных пунктом 1.3 Контракта. Заказчик за 7 календарных дней до получения (выборки) Товара направляет Поставщику </w:t>
      </w:r>
      <w:r w:rsidR="00951F20">
        <w:rPr>
          <w:rFonts w:ascii="Times New Roman" w:eastAsia="Times New Roman" w:hAnsi="Times New Roman" w:cs="Times New Roman"/>
          <w:sz w:val="24"/>
          <w:szCs w:val="24"/>
          <w:lang w:eastAsia="ru-RU"/>
        </w:rPr>
        <w:t>З</w:t>
      </w:r>
      <w:r w:rsidR="00D76730" w:rsidRPr="00D76730">
        <w:rPr>
          <w:rFonts w:ascii="Times New Roman" w:eastAsia="Times New Roman" w:hAnsi="Times New Roman" w:cs="Times New Roman"/>
          <w:sz w:val="24"/>
          <w:szCs w:val="24"/>
          <w:lang w:eastAsia="ru-RU"/>
        </w:rPr>
        <w:t>аявку о получении (выборки) Товара в Место доставки</w:t>
      </w:r>
      <w:r w:rsidR="00951F20">
        <w:rPr>
          <w:rFonts w:ascii="Times New Roman" w:eastAsia="Times New Roman" w:hAnsi="Times New Roman" w:cs="Times New Roman"/>
          <w:sz w:val="24"/>
          <w:szCs w:val="24"/>
          <w:lang w:eastAsia="ru-RU"/>
        </w:rPr>
        <w:t xml:space="preserve"> (</w:t>
      </w:r>
      <w:r w:rsidR="002660EB">
        <w:rPr>
          <w:rFonts w:ascii="Times New Roman" w:eastAsia="Times New Roman" w:hAnsi="Times New Roman" w:cs="Times New Roman"/>
          <w:sz w:val="24"/>
          <w:szCs w:val="24"/>
          <w:lang w:eastAsia="ru-RU"/>
        </w:rPr>
        <w:t>п</w:t>
      </w:r>
      <w:r w:rsidR="00951F20" w:rsidRPr="002660EB">
        <w:rPr>
          <w:rFonts w:ascii="Times New Roman" w:eastAsia="Times New Roman" w:hAnsi="Times New Roman" w:cs="Times New Roman"/>
          <w:sz w:val="24"/>
          <w:szCs w:val="24"/>
          <w:lang w:eastAsia="ru-RU"/>
        </w:rPr>
        <w:t>риложение №</w:t>
      </w:r>
      <w:r w:rsidR="002660EB" w:rsidRPr="002660EB">
        <w:rPr>
          <w:rFonts w:ascii="Times New Roman" w:eastAsia="Times New Roman" w:hAnsi="Times New Roman" w:cs="Times New Roman"/>
          <w:sz w:val="24"/>
          <w:szCs w:val="24"/>
          <w:lang w:eastAsia="ru-RU"/>
        </w:rPr>
        <w:t>3</w:t>
      </w:r>
      <w:r w:rsidR="00951F20">
        <w:rPr>
          <w:rFonts w:ascii="Times New Roman" w:eastAsia="Times New Roman" w:hAnsi="Times New Roman" w:cs="Times New Roman"/>
          <w:sz w:val="24"/>
          <w:szCs w:val="24"/>
          <w:lang w:eastAsia="ru-RU"/>
        </w:rPr>
        <w:t xml:space="preserve"> к Контракту)</w:t>
      </w:r>
      <w:r w:rsidR="00D76730" w:rsidRPr="00D76730">
        <w:rPr>
          <w:rFonts w:ascii="Times New Roman" w:eastAsia="Times New Roman" w:hAnsi="Times New Roman" w:cs="Times New Roman"/>
          <w:sz w:val="24"/>
          <w:szCs w:val="24"/>
          <w:lang w:eastAsia="ru-RU"/>
        </w:rPr>
        <w:t xml:space="preserve">. Заявка составляется в письменной форме, должна быть заверена печатью и подписана Заказчиком. Заявка имеет силу для Сторон как в случае ее передачи Поставщику путем вручения документа, так и при ее передаче средствами факсимильной и электронной связи. </w:t>
      </w:r>
    </w:p>
    <w:p w:rsidR="00295CFA" w:rsidRPr="001973E8" w:rsidRDefault="00D76730" w:rsidP="00D76730">
      <w:pPr>
        <w:spacing w:after="0" w:line="240" w:lineRule="auto"/>
        <w:ind w:firstLine="709"/>
        <w:jc w:val="both"/>
        <w:rPr>
          <w:rFonts w:ascii="Times New Roman" w:eastAsia="Times New Roman" w:hAnsi="Times New Roman" w:cs="Times New Roman"/>
          <w:i/>
          <w:sz w:val="24"/>
          <w:szCs w:val="24"/>
          <w:lang w:eastAsia="ru-RU"/>
        </w:rPr>
      </w:pPr>
      <w:r w:rsidRPr="00D76730">
        <w:rPr>
          <w:rFonts w:ascii="Times New Roman" w:eastAsia="Times New Roman" w:hAnsi="Times New Roman" w:cs="Times New Roman"/>
          <w:sz w:val="24"/>
          <w:szCs w:val="24"/>
          <w:lang w:eastAsia="ru-RU"/>
        </w:rPr>
        <w:t xml:space="preserve">Окончательная поставка - не позднее </w:t>
      </w:r>
      <w:r w:rsidR="0090295E">
        <w:rPr>
          <w:rFonts w:ascii="Times New Roman" w:eastAsia="Times New Roman" w:hAnsi="Times New Roman" w:cs="Times New Roman"/>
          <w:sz w:val="24"/>
          <w:szCs w:val="24"/>
          <w:lang w:eastAsia="ru-RU"/>
        </w:rPr>
        <w:t>29.11</w:t>
      </w:r>
      <w:r w:rsidR="00743E2A">
        <w:rPr>
          <w:rFonts w:ascii="Times New Roman" w:eastAsia="Times New Roman" w:hAnsi="Times New Roman" w:cs="Times New Roman"/>
          <w:sz w:val="24"/>
          <w:szCs w:val="24"/>
          <w:lang w:eastAsia="ru-RU"/>
        </w:rPr>
        <w:t>.2024</w:t>
      </w:r>
      <w:r w:rsidRPr="00D76730">
        <w:rPr>
          <w:rFonts w:ascii="Times New Roman" w:eastAsia="Times New Roman" w:hAnsi="Times New Roman" w:cs="Times New Roman"/>
          <w:sz w:val="24"/>
          <w:szCs w:val="24"/>
          <w:lang w:eastAsia="ru-RU"/>
        </w:rPr>
        <w:t>.</w:t>
      </w:r>
    </w:p>
    <w:p w:rsidR="005A4D89" w:rsidRDefault="00D76730" w:rsidP="005A4D89">
      <w:pPr>
        <w:spacing w:after="0" w:line="240" w:lineRule="auto"/>
        <w:ind w:firstLine="709"/>
        <w:jc w:val="both"/>
        <w:rPr>
          <w:rFonts w:ascii="Times New Roman" w:eastAsia="Times New Roman" w:hAnsi="Times New Roman" w:cs="Times New Roman"/>
          <w:sz w:val="24"/>
          <w:szCs w:val="24"/>
          <w:lang w:eastAsia="ru-RU"/>
        </w:rPr>
      </w:pPr>
      <w:r w:rsidRPr="005A4D89">
        <w:rPr>
          <w:rFonts w:ascii="Times New Roman" w:eastAsia="Times New Roman" w:hAnsi="Times New Roman" w:cs="Times New Roman"/>
          <w:sz w:val="24"/>
          <w:szCs w:val="24"/>
          <w:lang w:eastAsia="ru-RU"/>
        </w:rPr>
        <w:t xml:space="preserve">5.2. </w:t>
      </w:r>
      <w:bookmarkStart w:id="3" w:name="p136"/>
      <w:bookmarkEnd w:id="3"/>
      <w:r w:rsidR="005A4D89" w:rsidRPr="00951F20">
        <w:rPr>
          <w:rFonts w:ascii="Times New Roman" w:eastAsia="Times New Roman" w:hAnsi="Times New Roman" w:cs="Times New Roman"/>
          <w:sz w:val="24"/>
          <w:szCs w:val="24"/>
          <w:lang w:eastAsia="ru-RU"/>
        </w:rPr>
        <w:t>Передача</w:t>
      </w:r>
      <w:r w:rsidR="006126C4">
        <w:rPr>
          <w:rFonts w:ascii="Times New Roman" w:eastAsia="Times New Roman" w:hAnsi="Times New Roman" w:cs="Times New Roman"/>
          <w:sz w:val="24"/>
          <w:szCs w:val="24"/>
          <w:lang w:eastAsia="ru-RU"/>
        </w:rPr>
        <w:t xml:space="preserve"> и приемка Т</w:t>
      </w:r>
      <w:r w:rsidR="005A4D89" w:rsidRPr="00951F20">
        <w:rPr>
          <w:rFonts w:ascii="Times New Roman" w:eastAsia="Times New Roman" w:hAnsi="Times New Roman" w:cs="Times New Roman"/>
          <w:sz w:val="24"/>
          <w:szCs w:val="24"/>
          <w:lang w:eastAsia="ru-RU"/>
        </w:rPr>
        <w:t>овара подтверждается подписанием сторонами товарной накладной (или УПД). Суммы в товарных накладных (или УПД) выражаются в российских рублях.</w:t>
      </w:r>
      <w:r w:rsidR="00AD207D">
        <w:rPr>
          <w:rFonts w:ascii="Times New Roman" w:eastAsia="Times New Roman" w:hAnsi="Times New Roman" w:cs="Times New Roman"/>
          <w:sz w:val="24"/>
          <w:szCs w:val="24"/>
          <w:lang w:eastAsia="ru-RU"/>
        </w:rPr>
        <w:t xml:space="preserve"> </w:t>
      </w:r>
    </w:p>
    <w:p w:rsidR="00AD207D" w:rsidRDefault="00AD207D"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поставке Товара Поставщик передает Заказчику </w:t>
      </w:r>
      <w:r w:rsidR="00D5745A">
        <w:rPr>
          <w:rFonts w:ascii="Times New Roman" w:eastAsia="Times New Roman" w:hAnsi="Times New Roman" w:cs="Times New Roman"/>
          <w:sz w:val="24"/>
          <w:szCs w:val="24"/>
          <w:lang w:eastAsia="ru-RU"/>
        </w:rPr>
        <w:t xml:space="preserve">подписанные со своей стороны </w:t>
      </w:r>
      <w:r>
        <w:rPr>
          <w:rFonts w:ascii="Times New Roman" w:eastAsia="Times New Roman" w:hAnsi="Times New Roman" w:cs="Times New Roman"/>
          <w:sz w:val="24"/>
          <w:szCs w:val="24"/>
          <w:lang w:eastAsia="ru-RU"/>
        </w:rPr>
        <w:t xml:space="preserve">следующие документы: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 счет на оплату поставленного Товара;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счет-фактура (при наличии НДС);</w:t>
      </w:r>
    </w:p>
    <w:p w:rsidR="00AD207D" w:rsidRDefault="00AD207D" w:rsidP="00AD207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sz w:val="24"/>
          <w:szCs w:val="24"/>
          <w:lang w:eastAsia="ru-RU"/>
        </w:rPr>
        <w:t xml:space="preserve">в) </w:t>
      </w:r>
      <w:r>
        <w:rPr>
          <w:rFonts w:ascii="Times New Roman" w:eastAsia="Times New Roman" w:hAnsi="Times New Roman" w:cs="Times New Roman"/>
        </w:rPr>
        <w:t>товарная накладная</w:t>
      </w:r>
      <w:r w:rsidR="005A1453">
        <w:rPr>
          <w:rFonts w:ascii="Times New Roman" w:eastAsia="Times New Roman" w:hAnsi="Times New Roman" w:cs="Times New Roman"/>
        </w:rPr>
        <w:t xml:space="preserve"> (или УПД)</w:t>
      </w:r>
      <w:r>
        <w:rPr>
          <w:rFonts w:ascii="Times New Roman" w:eastAsia="Times New Roman" w:hAnsi="Times New Roman" w:cs="Times New Roman"/>
        </w:rPr>
        <w:t xml:space="preserve">, составленная по форме в соответствии с законодательством Российской Федерации;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копия(</w:t>
      </w:r>
      <w:proofErr w:type="spellStart"/>
      <w:r>
        <w:rPr>
          <w:rFonts w:ascii="Times New Roman" w:eastAsia="Times New Roman" w:hAnsi="Times New Roman" w:cs="Times New Roman"/>
          <w:sz w:val="24"/>
          <w:szCs w:val="24"/>
          <w:lang w:eastAsia="ru-RU"/>
        </w:rPr>
        <w:t>ии</w:t>
      </w:r>
      <w:proofErr w:type="spellEnd"/>
      <w:r>
        <w:rPr>
          <w:rFonts w:ascii="Times New Roman" w:eastAsia="Times New Roman" w:hAnsi="Times New Roman" w:cs="Times New Roman"/>
          <w:sz w:val="24"/>
          <w:szCs w:val="24"/>
          <w:lang w:eastAsia="ru-RU"/>
        </w:rPr>
        <w:t>) регистрационного(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удостоверения(</w:t>
      </w:r>
      <w:proofErr w:type="spellStart"/>
      <w:r>
        <w:rPr>
          <w:rFonts w:ascii="Times New Roman" w:eastAsia="Times New Roman" w:hAnsi="Times New Roman" w:cs="Times New Roman"/>
          <w:sz w:val="24"/>
          <w:szCs w:val="24"/>
          <w:lang w:eastAsia="ru-RU"/>
        </w:rPr>
        <w:t>ий</w:t>
      </w:r>
      <w:proofErr w:type="spellEnd"/>
      <w:r>
        <w:rPr>
          <w:rFonts w:ascii="Times New Roman" w:eastAsia="Times New Roman" w:hAnsi="Times New Roman" w:cs="Times New Roman"/>
          <w:sz w:val="24"/>
          <w:szCs w:val="24"/>
          <w:lang w:eastAsia="ru-RU"/>
        </w:rPr>
        <w:t>) лекарственного(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препарата(</w:t>
      </w:r>
      <w:proofErr w:type="spellStart"/>
      <w:r>
        <w:rPr>
          <w:rFonts w:ascii="Times New Roman" w:eastAsia="Times New Roman" w:hAnsi="Times New Roman" w:cs="Times New Roman"/>
          <w:sz w:val="24"/>
          <w:szCs w:val="24"/>
          <w:lang w:eastAsia="ru-RU"/>
        </w:rPr>
        <w:t>ов</w:t>
      </w:r>
      <w:proofErr w:type="spellEnd"/>
      <w:r>
        <w:rPr>
          <w:rFonts w:ascii="Times New Roman" w:eastAsia="Times New Roman" w:hAnsi="Times New Roman" w:cs="Times New Roman"/>
          <w:sz w:val="24"/>
          <w:szCs w:val="24"/>
          <w:lang w:eastAsia="ru-RU"/>
        </w:rPr>
        <w:t>), выданного(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уполномоченным органом;</w:t>
      </w:r>
    </w:p>
    <w:p w:rsidR="00AD207D" w:rsidRDefault="00AD207D"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1973E8">
        <w:rPr>
          <w:rFonts w:ascii="Times New Roman" w:eastAsia="Times New Roman" w:hAnsi="Times New Roman" w:cs="Times New Roman"/>
          <w:sz w:val="24"/>
          <w:szCs w:val="24"/>
          <w:lang w:eastAsia="ru-RU"/>
        </w:rPr>
        <w:t xml:space="preserve">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Fonts w:ascii="Times New Roman" w:eastAsia="Times New Roman" w:hAnsi="Times New Roman" w:cs="Times New Roman"/>
          <w:sz w:val="24"/>
          <w:szCs w:val="24"/>
          <w:lang w:eastAsia="ru-RU"/>
        </w:rPr>
        <w:t xml:space="preserve"> (</w:t>
      </w:r>
      <w:r w:rsidRPr="00432E87">
        <w:rPr>
          <w:rFonts w:ascii="Times New Roman" w:eastAsia="Times New Roman" w:hAnsi="Times New Roman" w:cs="Times New Roman"/>
          <w:i/>
        </w:rPr>
        <w:t>при поставке Товара, включенного в перечень жизненно необходимых и важнейших лекарственных препаратов</w:t>
      </w:r>
      <w:r>
        <w:rPr>
          <w:rFonts w:ascii="Times New Roman" w:eastAsia="Times New Roman" w:hAnsi="Times New Roman" w:cs="Times New Roman"/>
          <w:sz w:val="24"/>
          <w:szCs w:val="24"/>
          <w:lang w:eastAsia="ru-RU"/>
        </w:rPr>
        <w:t xml:space="preserve">). </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5.3. Передача Поставщиком Товара </w:t>
      </w:r>
      <w:r w:rsidR="00EF0987">
        <w:rPr>
          <w:rFonts w:ascii="Times New Roman" w:eastAsia="Times New Roman" w:hAnsi="Times New Roman" w:cs="Times New Roman"/>
          <w:sz w:val="24"/>
          <w:szCs w:val="24"/>
          <w:lang w:eastAsia="ru-RU"/>
        </w:rPr>
        <w:t xml:space="preserve">и его приемка </w:t>
      </w:r>
      <w:r>
        <w:rPr>
          <w:rFonts w:ascii="Times New Roman" w:eastAsia="Times New Roman" w:hAnsi="Times New Roman" w:cs="Times New Roman"/>
          <w:sz w:val="24"/>
          <w:szCs w:val="24"/>
          <w:lang w:eastAsia="ru-RU"/>
        </w:rPr>
        <w:t>Заказчик</w:t>
      </w:r>
      <w:r w:rsidR="00EF0987">
        <w:rPr>
          <w:rFonts w:ascii="Times New Roman" w:eastAsia="Times New Roman" w:hAnsi="Times New Roman" w:cs="Times New Roman"/>
          <w:sz w:val="24"/>
          <w:szCs w:val="24"/>
          <w:lang w:eastAsia="ru-RU"/>
        </w:rPr>
        <w:t>ом</w:t>
      </w:r>
      <w:r>
        <w:rPr>
          <w:rFonts w:ascii="Times New Roman" w:eastAsia="Times New Roman" w:hAnsi="Times New Roman" w:cs="Times New Roman"/>
          <w:sz w:val="24"/>
          <w:szCs w:val="24"/>
          <w:lang w:eastAsia="ru-RU"/>
        </w:rPr>
        <w:t xml:space="preserve"> </w:t>
      </w:r>
      <w:r w:rsidR="00EF0987" w:rsidRPr="004B4AC8">
        <w:rPr>
          <w:rFonts w:ascii="Times New Roman" w:eastAsia="Times New Roman" w:hAnsi="Times New Roman" w:cs="Times New Roman"/>
          <w:sz w:val="24"/>
          <w:szCs w:val="24"/>
          <w:lang w:eastAsia="ru-RU"/>
        </w:rPr>
        <w:t>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F0987" w:rsidRPr="001973E8" w:rsidRDefault="00EF0987" w:rsidP="00EF0987">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а) проверку поставленного Товара на соответствие Спецификации (</w:t>
      </w:r>
      <w:r>
        <w:rPr>
          <w:rFonts w:ascii="Times New Roman" w:eastAsia="Times New Roman" w:hAnsi="Times New Roman" w:cs="Times New Roman"/>
          <w:sz w:val="24"/>
          <w:szCs w:val="24"/>
          <w:lang w:eastAsia="ru-RU"/>
        </w:rPr>
        <w:t>п</w:t>
      </w:r>
      <w:r w:rsidRPr="001973E8">
        <w:rPr>
          <w:rFonts w:ascii="Times New Roman" w:eastAsia="Times New Roman" w:hAnsi="Times New Roman" w:cs="Times New Roman"/>
          <w:sz w:val="24"/>
          <w:szCs w:val="24"/>
          <w:lang w:eastAsia="ru-RU"/>
        </w:rPr>
        <w:t>риложение №1 к Контракту), Заявке о получении Товара (</w:t>
      </w:r>
      <w:r>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риложение №3 к Контракту</w:t>
      </w:r>
      <w:r w:rsidRPr="001973E8">
        <w:rPr>
          <w:rFonts w:ascii="Times New Roman" w:eastAsia="Times New Roman" w:hAnsi="Times New Roman" w:cs="Times New Roman"/>
          <w:sz w:val="24"/>
          <w:szCs w:val="24"/>
          <w:lang w:eastAsia="ru-RU"/>
        </w:rPr>
        <w:t>), и Техническим характеристикам (приложение №2 к Контракту);</w:t>
      </w:r>
    </w:p>
    <w:p w:rsidR="00EF0987" w:rsidRPr="004B4AC8" w:rsidRDefault="00EF0987" w:rsidP="00EF0987">
      <w:pPr>
        <w:spacing w:after="0" w:line="240" w:lineRule="auto"/>
        <w:ind w:firstLine="709"/>
        <w:jc w:val="both"/>
        <w:rPr>
          <w:rFonts w:ascii="Times New Roman" w:eastAsia="Times New Roman" w:hAnsi="Times New Roman" w:cs="Times New Roman"/>
          <w:sz w:val="24"/>
          <w:szCs w:val="24"/>
          <w:lang w:eastAsia="ru-RU"/>
        </w:rPr>
      </w:pPr>
      <w:r w:rsidRPr="004B4AC8">
        <w:rPr>
          <w:rFonts w:ascii="Times New Roman" w:eastAsia="Times New Roman" w:hAnsi="Times New Roman" w:cs="Times New Roman"/>
          <w:sz w:val="24"/>
          <w:szCs w:val="24"/>
          <w:lang w:eastAsia="ru-RU"/>
        </w:rPr>
        <w:t>б</w:t>
      </w:r>
      <w:r w:rsidRPr="001973E8">
        <w:rPr>
          <w:rFonts w:ascii="Times New Roman" w:eastAsia="Times New Roman" w:hAnsi="Times New Roman" w:cs="Times New Roman"/>
          <w:sz w:val="24"/>
          <w:szCs w:val="24"/>
          <w:lang w:eastAsia="ru-RU"/>
        </w:rPr>
        <w:t xml:space="preserve">) проверку полноты и правильности оформления </w:t>
      </w:r>
      <w:r>
        <w:rPr>
          <w:rFonts w:ascii="Times New Roman" w:eastAsia="Times New Roman" w:hAnsi="Times New Roman" w:cs="Times New Roman"/>
          <w:sz w:val="24"/>
          <w:szCs w:val="24"/>
          <w:lang w:eastAsia="ru-RU"/>
        </w:rPr>
        <w:t>сопроводительных документов</w:t>
      </w:r>
      <w:r w:rsidRPr="004B4AC8">
        <w:rPr>
          <w:rFonts w:ascii="Times New Roman" w:eastAsia="Times New Roman" w:hAnsi="Times New Roman" w:cs="Times New Roman"/>
          <w:sz w:val="24"/>
          <w:szCs w:val="24"/>
          <w:lang w:eastAsia="ru-RU"/>
        </w:rPr>
        <w:t>;</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951F20"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 проверку соблюдения температурного режима при хранении и перевозке Товара.</w:t>
      </w:r>
      <w:r>
        <w:rPr>
          <w:rFonts w:ascii="Times New Roman" w:eastAsia="Times New Roman" w:hAnsi="Times New Roman" w:cs="Times New Roman"/>
          <w:sz w:val="24"/>
          <w:szCs w:val="24"/>
          <w:lang w:eastAsia="ru-RU"/>
        </w:rPr>
        <w:t xml:space="preserve"> </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w:t>
      </w:r>
      <w:r>
        <w:rPr>
          <w:rFonts w:ascii="Times New Roman" w:eastAsia="Times New Roman" w:hAnsi="Times New Roman" w:cs="Times New Roman"/>
          <w:sz w:val="24"/>
          <w:szCs w:val="24"/>
          <w:lang w:eastAsia="ru-RU"/>
        </w:rPr>
        <w:t xml:space="preserve">овара, поставляемого Заказчику </w:t>
      </w:r>
      <w:r w:rsidRPr="001973E8">
        <w:rPr>
          <w:rFonts w:ascii="Times New Roman" w:eastAsia="Times New Roman" w:hAnsi="Times New Roman" w:cs="Times New Roman"/>
          <w:sz w:val="24"/>
          <w:szCs w:val="24"/>
          <w:lang w:eastAsia="ru-RU"/>
        </w:rPr>
        <w:t xml:space="preserve">во вторичной (потребительской) </w:t>
      </w:r>
      <w:r w:rsidRPr="002660EB">
        <w:rPr>
          <w:rFonts w:ascii="Times New Roman" w:eastAsia="Times New Roman" w:hAnsi="Times New Roman" w:cs="Times New Roman"/>
          <w:sz w:val="24"/>
          <w:szCs w:val="24"/>
          <w:lang w:eastAsia="ru-RU"/>
        </w:rPr>
        <w:t>упаковке, превышает количество Товара, указанного в Заявке о получении Товара (</w:t>
      </w:r>
      <w:r w:rsidR="002660EB" w:rsidRPr="002660EB">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 xml:space="preserve">риложение </w:t>
      </w:r>
      <w:r w:rsidR="002660EB" w:rsidRPr="002660EB">
        <w:rPr>
          <w:rFonts w:ascii="Times New Roman" w:eastAsia="Times New Roman" w:hAnsi="Times New Roman" w:cs="Times New Roman"/>
          <w:sz w:val="24"/>
          <w:szCs w:val="24"/>
          <w:lang w:eastAsia="ru-RU"/>
        </w:rPr>
        <w:t>№3</w:t>
      </w:r>
      <w:r w:rsidRPr="002660EB">
        <w:rPr>
          <w:rFonts w:ascii="Times New Roman" w:eastAsia="Times New Roman" w:hAnsi="Times New Roman" w:cs="Times New Roman"/>
          <w:sz w:val="24"/>
          <w:szCs w:val="24"/>
          <w:lang w:eastAsia="ru-RU"/>
        </w:rPr>
        <w:t xml:space="preserve"> к Контракту)/Спецификации (приложение №1 к Контракту), поставка Товара сверх количества, указанного в Заявке о получении Товара (</w:t>
      </w:r>
      <w:r w:rsidR="002660EB" w:rsidRPr="002660EB">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 xml:space="preserve">риложение </w:t>
      </w:r>
      <w:r w:rsidR="002660EB" w:rsidRPr="002660EB">
        <w:rPr>
          <w:rFonts w:ascii="Times New Roman" w:eastAsia="Times New Roman" w:hAnsi="Times New Roman" w:cs="Times New Roman"/>
          <w:sz w:val="24"/>
          <w:szCs w:val="24"/>
          <w:lang w:eastAsia="ru-RU"/>
        </w:rPr>
        <w:t>№3</w:t>
      </w:r>
      <w:r w:rsidRPr="002660EB">
        <w:rPr>
          <w:rFonts w:ascii="Times New Roman" w:eastAsia="Times New Roman" w:hAnsi="Times New Roman" w:cs="Times New Roman"/>
          <w:sz w:val="24"/>
          <w:szCs w:val="24"/>
          <w:lang w:eastAsia="ru-RU"/>
        </w:rPr>
        <w:t xml:space="preserve"> к Контракту)/Спецификации (приложение №1 к Контракту), осуществляется за счет Поставщика.</w:t>
      </w:r>
    </w:p>
    <w:p w:rsidR="005A4D89"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5.5. Фактической датой поставки Товара считается дата, указанная в </w:t>
      </w:r>
      <w:r w:rsidR="0034188C">
        <w:rPr>
          <w:rFonts w:ascii="Times New Roman" w:eastAsia="Times New Roman" w:hAnsi="Times New Roman" w:cs="Times New Roman"/>
          <w:sz w:val="24"/>
          <w:szCs w:val="24"/>
          <w:lang w:eastAsia="ru-RU"/>
        </w:rPr>
        <w:t>товарной накладной</w:t>
      </w:r>
      <w:r w:rsidR="00B142C4">
        <w:rPr>
          <w:rFonts w:ascii="Times New Roman" w:eastAsia="Times New Roman" w:hAnsi="Times New Roman" w:cs="Times New Roman"/>
          <w:sz w:val="24"/>
          <w:szCs w:val="24"/>
          <w:lang w:eastAsia="ru-RU"/>
        </w:rPr>
        <w:t xml:space="preserve"> (или УПД)</w:t>
      </w:r>
      <w:r w:rsidRPr="001973E8">
        <w:rPr>
          <w:rFonts w:ascii="Times New Roman" w:eastAsia="Times New Roman" w:hAnsi="Times New Roman" w:cs="Times New Roman"/>
          <w:sz w:val="24"/>
          <w:szCs w:val="24"/>
          <w:lang w:eastAsia="ru-RU"/>
        </w:rPr>
        <w:t>.</w:t>
      </w:r>
      <w:r w:rsidR="0034188C">
        <w:rPr>
          <w:rFonts w:ascii="Times New Roman" w:eastAsia="Times New Roman" w:hAnsi="Times New Roman" w:cs="Times New Roman"/>
          <w:sz w:val="24"/>
          <w:szCs w:val="24"/>
          <w:lang w:eastAsia="ru-RU"/>
        </w:rPr>
        <w:t xml:space="preserve"> </w:t>
      </w:r>
    </w:p>
    <w:p w:rsidR="001B0CA3" w:rsidRPr="001B0CA3" w:rsidRDefault="000079DA" w:rsidP="001B0CA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4B4AC8" w:rsidRPr="004B4AC8">
        <w:rPr>
          <w:rFonts w:ascii="Times New Roman" w:eastAsia="Times New Roman" w:hAnsi="Times New Roman" w:cs="Times New Roman"/>
          <w:sz w:val="24"/>
          <w:szCs w:val="24"/>
          <w:lang w:eastAsia="ru-RU"/>
        </w:rPr>
        <w:t>. </w:t>
      </w:r>
      <w:r w:rsidR="00EF0987">
        <w:rPr>
          <w:rFonts w:ascii="Times New Roman" w:eastAsia="Times New Roman" w:hAnsi="Times New Roman" w:cs="Times New Roman"/>
          <w:sz w:val="24"/>
          <w:szCs w:val="24"/>
          <w:lang w:eastAsia="ru-RU"/>
        </w:rPr>
        <w:t xml:space="preserve">В случае выявления несоответствия Товара </w:t>
      </w:r>
      <w:r w:rsidR="00EF0987" w:rsidRPr="001973E8">
        <w:rPr>
          <w:rFonts w:ascii="Times New Roman" w:eastAsia="Times New Roman" w:hAnsi="Times New Roman" w:cs="Times New Roman"/>
          <w:sz w:val="24"/>
          <w:szCs w:val="24"/>
          <w:lang w:eastAsia="ru-RU"/>
        </w:rPr>
        <w:t>Спецификации (</w:t>
      </w:r>
      <w:r w:rsidR="00EF0987">
        <w:rPr>
          <w:rFonts w:ascii="Times New Roman" w:eastAsia="Times New Roman" w:hAnsi="Times New Roman" w:cs="Times New Roman"/>
          <w:sz w:val="24"/>
          <w:szCs w:val="24"/>
          <w:lang w:eastAsia="ru-RU"/>
        </w:rPr>
        <w:t>п</w:t>
      </w:r>
      <w:r w:rsidR="00EF0987" w:rsidRPr="001973E8">
        <w:rPr>
          <w:rFonts w:ascii="Times New Roman" w:eastAsia="Times New Roman" w:hAnsi="Times New Roman" w:cs="Times New Roman"/>
          <w:sz w:val="24"/>
          <w:szCs w:val="24"/>
          <w:lang w:eastAsia="ru-RU"/>
        </w:rPr>
        <w:t>риложение №1 к Контракту), Заявке о получении Товара (</w:t>
      </w:r>
      <w:r w:rsidR="00EF0987">
        <w:rPr>
          <w:rFonts w:ascii="Times New Roman" w:eastAsia="Times New Roman" w:hAnsi="Times New Roman" w:cs="Times New Roman"/>
          <w:sz w:val="24"/>
          <w:szCs w:val="24"/>
          <w:lang w:eastAsia="ru-RU"/>
        </w:rPr>
        <w:t>п</w:t>
      </w:r>
      <w:r w:rsidR="00EF0987" w:rsidRPr="002660EB">
        <w:rPr>
          <w:rFonts w:ascii="Times New Roman" w:eastAsia="Times New Roman" w:hAnsi="Times New Roman" w:cs="Times New Roman"/>
          <w:sz w:val="24"/>
          <w:szCs w:val="24"/>
          <w:lang w:eastAsia="ru-RU"/>
        </w:rPr>
        <w:t>риложение №3 к Контракту</w:t>
      </w:r>
      <w:r w:rsidR="00EF0987" w:rsidRPr="001973E8">
        <w:rPr>
          <w:rFonts w:ascii="Times New Roman" w:eastAsia="Times New Roman" w:hAnsi="Times New Roman" w:cs="Times New Roman"/>
          <w:sz w:val="24"/>
          <w:szCs w:val="24"/>
          <w:lang w:eastAsia="ru-RU"/>
        </w:rPr>
        <w:t>), Техническим характеристикам (приложение №2 к Контракту)</w:t>
      </w:r>
      <w:r w:rsidR="00EF0987">
        <w:rPr>
          <w:rFonts w:ascii="Times New Roman" w:eastAsia="Times New Roman" w:hAnsi="Times New Roman" w:cs="Times New Roman"/>
          <w:sz w:val="24"/>
          <w:szCs w:val="24"/>
          <w:lang w:eastAsia="ru-RU"/>
        </w:rPr>
        <w:t xml:space="preserve"> </w:t>
      </w:r>
      <w:r w:rsidR="001B0CA3" w:rsidRPr="001B0CA3">
        <w:rPr>
          <w:rFonts w:ascii="Times New Roman" w:eastAsia="Times New Roman" w:hAnsi="Times New Roman" w:cs="Times New Roman"/>
          <w:sz w:val="24"/>
          <w:szCs w:val="24"/>
          <w:lang w:eastAsia="ru-RU"/>
        </w:rPr>
        <w:t>составляется Рекламационный акт, в котором фиксируется перечень дефектов (недоделок) и сроки их устранения Исполнителем.</w:t>
      </w:r>
    </w:p>
    <w:p w:rsidR="001B0CA3" w:rsidRPr="004B4AC8" w:rsidRDefault="001B0CA3" w:rsidP="001B0CA3">
      <w:pPr>
        <w:spacing w:after="0" w:line="240" w:lineRule="auto"/>
        <w:ind w:firstLine="709"/>
        <w:jc w:val="both"/>
        <w:rPr>
          <w:rFonts w:ascii="Times New Roman" w:eastAsia="Times New Roman" w:hAnsi="Times New Roman" w:cs="Times New Roman"/>
          <w:sz w:val="24"/>
          <w:szCs w:val="24"/>
          <w:lang w:eastAsia="ru-RU"/>
        </w:rPr>
      </w:pPr>
      <w:r w:rsidRPr="001B0CA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7</w:t>
      </w:r>
      <w:r w:rsidRPr="001B0CA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Поставщик</w:t>
      </w:r>
      <w:r w:rsidRPr="001B0CA3">
        <w:rPr>
          <w:rFonts w:ascii="Times New Roman" w:eastAsia="Times New Roman" w:hAnsi="Times New Roman" w:cs="Times New Roman"/>
          <w:sz w:val="24"/>
          <w:szCs w:val="24"/>
          <w:lang w:eastAsia="ru-RU"/>
        </w:rPr>
        <w:t xml:space="preserve"> обязан устранить все обнаруженные недостатки своими силами и за свой счет в сроки, указанные в Рекламационном акте.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295CFA" w:rsidRPr="001973E8">
        <w:rPr>
          <w:rFonts w:ascii="Times New Roman" w:eastAsia="Times New Roman" w:hAnsi="Times New Roman" w:cs="Times New Roman"/>
          <w:b/>
          <w:sz w:val="24"/>
          <w:szCs w:val="24"/>
          <w:lang w:eastAsia="ru-RU"/>
        </w:rPr>
        <w:t>. Выборочная проверка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8085A">
        <w:rPr>
          <w:rFonts w:ascii="Times New Roman" w:eastAsia="Times New Roman" w:hAnsi="Times New Roman" w:cs="Times New Roman"/>
          <w:sz w:val="24"/>
          <w:szCs w:val="24"/>
          <w:lang w:eastAsia="ru-RU"/>
        </w:rPr>
        <w:t>.1. Заказчик</w:t>
      </w:r>
      <w:r w:rsidR="00295CFA" w:rsidRPr="001973E8">
        <w:rPr>
          <w:rFonts w:ascii="Times New Roman" w:eastAsia="Times New Roman" w:hAnsi="Times New Roman" w:cs="Times New Roman"/>
          <w:sz w:val="24"/>
          <w:szCs w:val="24"/>
          <w:lang w:eastAsia="ru-RU"/>
        </w:rPr>
        <w:t xml:space="preserve"> имеет право осуществлять выборочную проверку поставляемого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00295CFA" w:rsidRPr="001973E8">
        <w:rPr>
          <w:rFonts w:ascii="Times New Roman" w:eastAsia="Times New Roman" w:hAnsi="Times New Roman" w:cs="Times New Roman"/>
          <w:sz w:val="24"/>
          <w:szCs w:val="24"/>
          <w:lang w:eastAsia="ru-RU"/>
        </w:rPr>
        <w:t>.2. Для прове</w:t>
      </w:r>
      <w:r w:rsidR="0038085A">
        <w:rPr>
          <w:rFonts w:ascii="Times New Roman" w:eastAsia="Times New Roman" w:hAnsi="Times New Roman" w:cs="Times New Roman"/>
          <w:sz w:val="24"/>
          <w:szCs w:val="24"/>
          <w:lang w:eastAsia="ru-RU"/>
        </w:rPr>
        <w:t>дения проверки Товара Заказчик</w:t>
      </w:r>
      <w:r w:rsidR="00295CFA" w:rsidRPr="001973E8">
        <w:rPr>
          <w:rFonts w:ascii="Times New Roman" w:eastAsia="Times New Roman" w:hAnsi="Times New Roman" w:cs="Times New Roman"/>
          <w:sz w:val="24"/>
          <w:szCs w:val="24"/>
          <w:lang w:eastAsia="ru-RU"/>
        </w:rPr>
        <w:t xml:space="preserve">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.3. Выбор независимых профильных экспертных организаций по контролю качества лекарственных сре</w:t>
      </w:r>
      <w:r w:rsidR="0038085A">
        <w:rPr>
          <w:rFonts w:ascii="Times New Roman" w:eastAsia="Times New Roman" w:hAnsi="Times New Roman" w:cs="Times New Roman"/>
          <w:sz w:val="24"/>
          <w:szCs w:val="24"/>
          <w:lang w:eastAsia="ru-RU"/>
        </w:rPr>
        <w:t>дств осуществляется Заказчиком</w:t>
      </w:r>
      <w:r w:rsidR="00295CFA" w:rsidRPr="001973E8">
        <w:rPr>
          <w:rFonts w:ascii="Times New Roman" w:eastAsia="Times New Roman" w:hAnsi="Times New Roman" w:cs="Times New Roman"/>
          <w:sz w:val="24"/>
          <w:szCs w:val="24"/>
          <w:lang w:eastAsia="ru-RU"/>
        </w:rPr>
        <w:t>.</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.4. Проверка Товара провод</w:t>
      </w:r>
      <w:r w:rsidR="0038085A">
        <w:rPr>
          <w:rFonts w:ascii="Times New Roman" w:eastAsia="Times New Roman" w:hAnsi="Times New Roman" w:cs="Times New Roman"/>
          <w:sz w:val="24"/>
          <w:szCs w:val="24"/>
          <w:lang w:eastAsia="ru-RU"/>
        </w:rPr>
        <w:t>ится за счет средств Заказчика</w:t>
      </w:r>
      <w:r w:rsidR="00295CFA" w:rsidRPr="001973E8">
        <w:rPr>
          <w:rFonts w:ascii="Times New Roman" w:eastAsia="Times New Roman" w:hAnsi="Times New Roman" w:cs="Times New Roman"/>
          <w:sz w:val="24"/>
          <w:szCs w:val="24"/>
          <w:lang w:eastAsia="ru-RU"/>
        </w:rPr>
        <w:t>.</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295CFA" w:rsidRPr="001973E8" w:rsidRDefault="0038085A"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 Заказчик</w:t>
      </w:r>
      <w:r w:rsidR="00295CFA" w:rsidRPr="001973E8">
        <w:rPr>
          <w:rFonts w:ascii="Times New Roman" w:eastAsia="Times New Roman" w:hAnsi="Times New Roman" w:cs="Times New Roman"/>
          <w:sz w:val="24"/>
          <w:szCs w:val="24"/>
          <w:lang w:eastAsia="ru-RU"/>
        </w:rPr>
        <w:t xml:space="preserve"> имеет право потребовать замены всего поставленного Товара или проведения проверки каждой поставляемой единицы Товара за счет Поставщика.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8085A">
        <w:rPr>
          <w:rFonts w:ascii="Times New Roman" w:eastAsia="Times New Roman" w:hAnsi="Times New Roman" w:cs="Times New Roman"/>
          <w:sz w:val="24"/>
          <w:szCs w:val="24"/>
          <w:lang w:eastAsia="ru-RU"/>
        </w:rPr>
        <w:t>.6. Заказчик</w:t>
      </w:r>
      <w:r w:rsidR="00295CFA" w:rsidRPr="001973E8">
        <w:rPr>
          <w:rFonts w:ascii="Times New Roman" w:eastAsia="Times New Roman" w:hAnsi="Times New Roman" w:cs="Times New Roman"/>
          <w:sz w:val="24"/>
          <w:szCs w:val="24"/>
          <w:lang w:eastAsia="ru-RU"/>
        </w:rPr>
        <w:t xml:space="preserve">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295CFA" w:rsidRPr="001973E8">
        <w:rPr>
          <w:rFonts w:ascii="Times New Roman" w:eastAsia="Times New Roman" w:hAnsi="Times New Roman" w:cs="Times New Roman"/>
          <w:b/>
          <w:sz w:val="24"/>
          <w:szCs w:val="24"/>
          <w:lang w:eastAsia="ru-RU"/>
        </w:rPr>
        <w:t>. Качество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.1. Качество Товара должно соответствовать требованиям законодательства Российской Федерации, Технических характеристик (</w:t>
      </w:r>
      <w:r w:rsidR="002660EB">
        <w:rPr>
          <w:rFonts w:ascii="Times New Roman" w:eastAsia="Times New Roman" w:hAnsi="Times New Roman" w:cs="Times New Roman"/>
          <w:sz w:val="24"/>
          <w:szCs w:val="24"/>
          <w:lang w:eastAsia="ru-RU"/>
        </w:rPr>
        <w:t>п</w:t>
      </w:r>
      <w:r w:rsidR="00295CFA" w:rsidRPr="001973E8">
        <w:rPr>
          <w:rFonts w:ascii="Times New Roman" w:eastAsia="Times New Roman" w:hAnsi="Times New Roman" w:cs="Times New Roman"/>
          <w:sz w:val="24"/>
          <w:szCs w:val="24"/>
          <w:lang w:eastAsia="ru-RU"/>
        </w:rPr>
        <w:t>риложение №2 к Контракту), что подтверждается регистрационным(</w:t>
      </w:r>
      <w:proofErr w:type="spellStart"/>
      <w:r w:rsidR="00295CFA" w:rsidRPr="001973E8">
        <w:rPr>
          <w:rFonts w:ascii="Times New Roman" w:eastAsia="Times New Roman" w:hAnsi="Times New Roman" w:cs="Times New Roman"/>
          <w:sz w:val="24"/>
          <w:szCs w:val="24"/>
          <w:lang w:eastAsia="ru-RU"/>
        </w:rPr>
        <w:t>ыми</w:t>
      </w:r>
      <w:proofErr w:type="spellEnd"/>
      <w:r w:rsidR="00295CFA" w:rsidRPr="001973E8">
        <w:rPr>
          <w:rFonts w:ascii="Times New Roman" w:eastAsia="Times New Roman" w:hAnsi="Times New Roman" w:cs="Times New Roman"/>
          <w:sz w:val="24"/>
          <w:szCs w:val="24"/>
          <w:lang w:eastAsia="ru-RU"/>
        </w:rPr>
        <w:t>) удостоверением(</w:t>
      </w:r>
      <w:proofErr w:type="spellStart"/>
      <w:r w:rsidR="00295CFA" w:rsidRPr="001973E8">
        <w:rPr>
          <w:rFonts w:ascii="Times New Roman" w:eastAsia="Times New Roman" w:hAnsi="Times New Roman" w:cs="Times New Roman"/>
          <w:sz w:val="24"/>
          <w:szCs w:val="24"/>
          <w:lang w:eastAsia="ru-RU"/>
        </w:rPr>
        <w:t>ями</w:t>
      </w:r>
      <w:proofErr w:type="spellEnd"/>
      <w:r w:rsidR="00295CFA" w:rsidRPr="001973E8">
        <w:rPr>
          <w:rFonts w:ascii="Times New Roman" w:eastAsia="Times New Roman" w:hAnsi="Times New Roman" w:cs="Times New Roman"/>
          <w:sz w:val="24"/>
          <w:szCs w:val="24"/>
          <w:lang w:eastAsia="ru-RU"/>
        </w:rPr>
        <w:t>) лекарственного(</w:t>
      </w:r>
      <w:proofErr w:type="spellStart"/>
      <w:r w:rsidR="00295CFA" w:rsidRPr="001973E8">
        <w:rPr>
          <w:rFonts w:ascii="Times New Roman" w:eastAsia="Times New Roman" w:hAnsi="Times New Roman" w:cs="Times New Roman"/>
          <w:sz w:val="24"/>
          <w:szCs w:val="24"/>
          <w:lang w:eastAsia="ru-RU"/>
        </w:rPr>
        <w:t>ых</w:t>
      </w:r>
      <w:proofErr w:type="spellEnd"/>
      <w:r w:rsidR="00295CFA" w:rsidRPr="001973E8">
        <w:rPr>
          <w:rFonts w:ascii="Times New Roman" w:eastAsia="Times New Roman" w:hAnsi="Times New Roman" w:cs="Times New Roman"/>
          <w:sz w:val="24"/>
          <w:szCs w:val="24"/>
          <w:lang w:eastAsia="ru-RU"/>
        </w:rPr>
        <w:t>) препарата(</w:t>
      </w:r>
      <w:proofErr w:type="spellStart"/>
      <w:r w:rsidR="00295CFA" w:rsidRPr="001973E8">
        <w:rPr>
          <w:rFonts w:ascii="Times New Roman" w:eastAsia="Times New Roman" w:hAnsi="Times New Roman" w:cs="Times New Roman"/>
          <w:sz w:val="24"/>
          <w:szCs w:val="24"/>
          <w:lang w:eastAsia="ru-RU"/>
        </w:rPr>
        <w:t>ов</w:t>
      </w:r>
      <w:proofErr w:type="spellEnd"/>
      <w:r w:rsidR="00295CFA" w:rsidRPr="001973E8">
        <w:rPr>
          <w:rFonts w:ascii="Times New Roman" w:eastAsia="Times New Roman" w:hAnsi="Times New Roman" w:cs="Times New Roman"/>
          <w:sz w:val="24"/>
          <w:szCs w:val="24"/>
          <w:lang w:eastAsia="ru-RU"/>
        </w:rPr>
        <w:t>), выданным(</w:t>
      </w:r>
      <w:proofErr w:type="spellStart"/>
      <w:r w:rsidR="00295CFA" w:rsidRPr="001973E8">
        <w:rPr>
          <w:rFonts w:ascii="Times New Roman" w:eastAsia="Times New Roman" w:hAnsi="Times New Roman" w:cs="Times New Roman"/>
          <w:sz w:val="24"/>
          <w:szCs w:val="24"/>
          <w:lang w:eastAsia="ru-RU"/>
        </w:rPr>
        <w:t>ыми</w:t>
      </w:r>
      <w:proofErr w:type="spellEnd"/>
      <w:r w:rsidR="00295CFA" w:rsidRPr="001973E8">
        <w:rPr>
          <w:rFonts w:ascii="Times New Roman" w:eastAsia="Times New Roman" w:hAnsi="Times New Roman" w:cs="Times New Roman"/>
          <w:sz w:val="24"/>
          <w:szCs w:val="24"/>
          <w:lang w:eastAsia="ru-RU"/>
        </w:rPr>
        <w:t>) уполномоченным органом.</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.2. Остаточный срок годности Тов</w:t>
      </w:r>
      <w:r w:rsidR="0038085A">
        <w:rPr>
          <w:rFonts w:ascii="Times New Roman" w:eastAsia="Times New Roman" w:hAnsi="Times New Roman" w:cs="Times New Roman"/>
          <w:sz w:val="24"/>
          <w:szCs w:val="24"/>
          <w:lang w:eastAsia="ru-RU"/>
        </w:rPr>
        <w:t>ара на дату поставки Заказчику</w:t>
      </w:r>
      <w:r w:rsidR="00295CFA" w:rsidRPr="001973E8">
        <w:rPr>
          <w:rFonts w:ascii="Times New Roman" w:eastAsia="Times New Roman" w:hAnsi="Times New Roman" w:cs="Times New Roman"/>
          <w:sz w:val="24"/>
          <w:szCs w:val="24"/>
          <w:lang w:eastAsia="ru-RU"/>
        </w:rPr>
        <w:t xml:space="preserve"> должен соответствовать значению, указанному в Технических характеристиках (</w:t>
      </w:r>
      <w:r w:rsidR="003E3FA2">
        <w:rPr>
          <w:rFonts w:ascii="Times New Roman" w:eastAsia="Times New Roman" w:hAnsi="Times New Roman" w:cs="Times New Roman"/>
          <w:sz w:val="24"/>
          <w:szCs w:val="24"/>
          <w:lang w:eastAsia="ru-RU"/>
        </w:rPr>
        <w:t>п</w:t>
      </w:r>
      <w:r w:rsidR="00295CFA" w:rsidRPr="001973E8">
        <w:rPr>
          <w:rFonts w:ascii="Times New Roman" w:eastAsia="Times New Roman" w:hAnsi="Times New Roman" w:cs="Times New Roman"/>
          <w:sz w:val="24"/>
          <w:szCs w:val="24"/>
          <w:lang w:eastAsia="ru-RU"/>
        </w:rPr>
        <w:t>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BC0560">
      <w:pPr>
        <w:keepNext/>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295CFA" w:rsidRPr="001973E8">
        <w:rPr>
          <w:rFonts w:ascii="Times New Roman" w:eastAsia="Times New Roman" w:hAnsi="Times New Roman" w:cs="Times New Roman"/>
          <w:b/>
          <w:sz w:val="24"/>
          <w:szCs w:val="24"/>
          <w:lang w:eastAsia="ru-RU"/>
        </w:rPr>
        <w:t>. Порядок расчетов</w:t>
      </w:r>
    </w:p>
    <w:p w:rsidR="00295CFA" w:rsidRPr="001973E8" w:rsidRDefault="006126C4" w:rsidP="00E4578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 xml:space="preserve">.1. Оплата по Контракту осуществляется за счет </w:t>
      </w:r>
      <w:r w:rsidR="002722F6">
        <w:rPr>
          <w:rFonts w:ascii="Times New Roman" w:eastAsia="Times New Roman" w:hAnsi="Times New Roman" w:cs="Times New Roman"/>
          <w:sz w:val="24"/>
          <w:szCs w:val="24"/>
          <w:lang w:eastAsia="ru-RU"/>
        </w:rPr>
        <w:t>Внебюджетных</w:t>
      </w:r>
      <w:r w:rsidR="002722F6" w:rsidRPr="002722F6">
        <w:rPr>
          <w:rFonts w:ascii="Times New Roman" w:eastAsia="Times New Roman" w:hAnsi="Times New Roman" w:cs="Times New Roman"/>
          <w:sz w:val="24"/>
          <w:szCs w:val="24"/>
          <w:lang w:eastAsia="ru-RU"/>
        </w:rPr>
        <w:t xml:space="preserve"> средств</w:t>
      </w:r>
      <w:r w:rsidR="000A033B">
        <w:rPr>
          <w:rFonts w:ascii="Times New Roman" w:eastAsia="Times New Roman" w:hAnsi="Times New Roman" w:cs="Times New Roman"/>
          <w:sz w:val="24"/>
          <w:szCs w:val="24"/>
          <w:lang w:eastAsia="ru-RU"/>
        </w:rPr>
        <w:t xml:space="preserve">: </w:t>
      </w:r>
      <w:r w:rsidR="009E02FF" w:rsidRPr="009E02FF">
        <w:rPr>
          <w:rFonts w:ascii="Times New Roman" w:eastAsia="Times New Roman" w:hAnsi="Times New Roman" w:cs="Times New Roman"/>
          <w:sz w:val="24"/>
          <w:szCs w:val="24"/>
          <w:lang w:eastAsia="ru-RU"/>
        </w:rPr>
        <w:t>Средства обязательного медицинского страхования, поступающие бюджетным учреждениям, код раздела 0902, код целевой статьи 0000000000, код вида расходов 244</w:t>
      </w:r>
      <w:r w:rsidR="00E45780">
        <w:rPr>
          <w:rFonts w:ascii="Times New Roman" w:eastAsia="Times New Roman" w:hAnsi="Times New Roman" w:cs="Times New Roman"/>
          <w:sz w:val="24"/>
          <w:szCs w:val="24"/>
          <w:lang w:eastAsia="ru-RU"/>
        </w:rPr>
        <w:t xml:space="preserve">. </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.3. Оплата по Контракту осуществляется</w:t>
      </w:r>
      <w:r w:rsidR="002722F6">
        <w:rPr>
          <w:rFonts w:ascii="Times New Roman" w:eastAsia="Times New Roman" w:hAnsi="Times New Roman" w:cs="Times New Roman"/>
          <w:sz w:val="24"/>
          <w:szCs w:val="24"/>
          <w:lang w:eastAsia="ru-RU"/>
        </w:rPr>
        <w:t xml:space="preserve"> </w:t>
      </w:r>
      <w:r w:rsidR="00295CFA" w:rsidRPr="001973E8">
        <w:rPr>
          <w:rFonts w:ascii="Times New Roman" w:eastAsia="Times New Roman" w:hAnsi="Times New Roman" w:cs="Times New Roman"/>
          <w:sz w:val="24"/>
          <w:szCs w:val="24"/>
          <w:lang w:eastAsia="ru-RU"/>
        </w:rPr>
        <w:t>после исполнения Поставщиком обязательств по поставке Товара по Контракту</w:t>
      </w:r>
      <w:r w:rsidR="002925E0">
        <w:rPr>
          <w:rFonts w:ascii="Times New Roman" w:eastAsia="Times New Roman" w:hAnsi="Times New Roman" w:cs="Times New Roman"/>
          <w:sz w:val="24"/>
          <w:szCs w:val="24"/>
          <w:lang w:eastAsia="ru-RU"/>
        </w:rPr>
        <w:t xml:space="preserve"> (этапу)</w:t>
      </w:r>
      <w:r w:rsidR="00295CFA" w:rsidRPr="001973E8">
        <w:rPr>
          <w:rFonts w:ascii="Times New Roman" w:eastAsia="Times New Roman" w:hAnsi="Times New Roman" w:cs="Times New Roman"/>
          <w:sz w:val="24"/>
          <w:szCs w:val="24"/>
          <w:lang w:eastAsia="ru-RU"/>
        </w:rPr>
        <w:t>.</w:t>
      </w:r>
    </w:p>
    <w:p w:rsidR="00156D86"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56D86">
        <w:rPr>
          <w:rFonts w:ascii="Times New Roman" w:eastAsia="Times New Roman" w:hAnsi="Times New Roman" w:cs="Times New Roman"/>
          <w:sz w:val="24"/>
          <w:szCs w:val="24"/>
          <w:lang w:eastAsia="ru-RU"/>
        </w:rPr>
        <w:t>.</w:t>
      </w:r>
      <w:r w:rsidR="00301868">
        <w:rPr>
          <w:rFonts w:ascii="Times New Roman" w:eastAsia="Times New Roman" w:hAnsi="Times New Roman" w:cs="Times New Roman"/>
          <w:sz w:val="24"/>
          <w:szCs w:val="24"/>
          <w:lang w:eastAsia="ru-RU"/>
        </w:rPr>
        <w:t>4</w:t>
      </w:r>
      <w:r w:rsidR="00156D86">
        <w:rPr>
          <w:rFonts w:ascii="Times New Roman" w:eastAsia="Times New Roman" w:hAnsi="Times New Roman" w:cs="Times New Roman"/>
          <w:sz w:val="24"/>
          <w:szCs w:val="24"/>
          <w:lang w:eastAsia="ru-RU"/>
        </w:rPr>
        <w:t xml:space="preserve">. </w:t>
      </w:r>
      <w:r w:rsidR="00156D86" w:rsidRPr="00156D86">
        <w:rPr>
          <w:rFonts w:ascii="Times New Roman" w:eastAsia="Times New Roman" w:hAnsi="Times New Roman" w:cs="Times New Roman"/>
          <w:sz w:val="24"/>
          <w:szCs w:val="24"/>
          <w:lang w:eastAsia="ru-RU"/>
        </w:rPr>
        <w:t xml:space="preserve">Оплата по Контракту осуществляется по факту поставки Товара, предусмотренного Спецификацией (приложение №1 к Контракту) в срок не позднее 10 рабочих дней с даты подписания Заказчиком </w:t>
      </w:r>
      <w:r w:rsidR="00301868">
        <w:rPr>
          <w:rFonts w:ascii="Times New Roman" w:eastAsia="Times New Roman" w:hAnsi="Times New Roman" w:cs="Times New Roman"/>
          <w:sz w:val="24"/>
          <w:szCs w:val="24"/>
          <w:lang w:eastAsia="ru-RU"/>
        </w:rPr>
        <w:t>документа о приемке</w:t>
      </w:r>
      <w:r w:rsidR="00156D86" w:rsidRPr="00156D86">
        <w:rPr>
          <w:rFonts w:ascii="Times New Roman" w:eastAsia="Times New Roman" w:hAnsi="Times New Roman" w:cs="Times New Roman"/>
          <w:sz w:val="24"/>
          <w:szCs w:val="24"/>
          <w:lang w:eastAsia="ru-RU"/>
        </w:rPr>
        <w:t xml:space="preserve"> и на основании </w:t>
      </w:r>
      <w:r w:rsidR="00301868">
        <w:rPr>
          <w:rFonts w:ascii="Times New Roman" w:eastAsia="Times New Roman" w:hAnsi="Times New Roman" w:cs="Times New Roman"/>
          <w:sz w:val="24"/>
          <w:szCs w:val="24"/>
          <w:lang w:eastAsia="ru-RU"/>
        </w:rPr>
        <w:t>счета, счета-фактуры (при наличии НДС), товарной накладной</w:t>
      </w:r>
      <w:r w:rsidR="000004D8">
        <w:rPr>
          <w:rFonts w:ascii="Times New Roman" w:eastAsia="Times New Roman" w:hAnsi="Times New Roman" w:cs="Times New Roman"/>
          <w:sz w:val="24"/>
          <w:szCs w:val="24"/>
          <w:lang w:eastAsia="ru-RU"/>
        </w:rPr>
        <w:t xml:space="preserve"> или УПД</w:t>
      </w:r>
      <w:r w:rsidR="00156D86" w:rsidRPr="00156D86">
        <w:rPr>
          <w:rFonts w:ascii="Times New Roman" w:eastAsia="Times New Roman" w:hAnsi="Times New Roman" w:cs="Times New Roman"/>
          <w:sz w:val="24"/>
          <w:szCs w:val="24"/>
          <w:lang w:eastAsia="ru-RU"/>
        </w:rPr>
        <w:t>.</w:t>
      </w:r>
      <w:r w:rsidR="000004D8">
        <w:rPr>
          <w:rFonts w:ascii="Times New Roman" w:eastAsia="Times New Roman" w:hAnsi="Times New Roman" w:cs="Times New Roman"/>
          <w:sz w:val="24"/>
          <w:szCs w:val="24"/>
          <w:lang w:eastAsia="ru-RU"/>
        </w:rPr>
        <w:t xml:space="preserve"> </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w:t>
      </w:r>
      <w:r w:rsidR="00301868">
        <w:rPr>
          <w:rFonts w:ascii="Times New Roman" w:eastAsia="Times New Roman" w:hAnsi="Times New Roman" w:cs="Times New Roman"/>
          <w:sz w:val="24"/>
          <w:szCs w:val="24"/>
          <w:lang w:eastAsia="ru-RU"/>
        </w:rPr>
        <w:t>5</w:t>
      </w:r>
      <w:r w:rsidR="00295CFA" w:rsidRPr="001973E8">
        <w:rPr>
          <w:rFonts w:ascii="Times New Roman" w:eastAsia="Times New Roman" w:hAnsi="Times New Roman" w:cs="Times New Roman"/>
          <w:sz w:val="24"/>
          <w:szCs w:val="24"/>
          <w:lang w:eastAsia="ru-RU"/>
        </w:rPr>
        <w:t>.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hAnsi="Times New Roman" w:cs="Times New Roman"/>
          <w:sz w:val="24"/>
          <w:szCs w:val="24"/>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295CFA" w:rsidRPr="001973E8">
        <w:rPr>
          <w:rFonts w:ascii="Times New Roman" w:eastAsia="Times New Roman" w:hAnsi="Times New Roman" w:cs="Times New Roman"/>
          <w:b/>
          <w:sz w:val="24"/>
          <w:szCs w:val="24"/>
          <w:lang w:eastAsia="ru-RU"/>
        </w:rPr>
        <w:t>. Обеспечение исполнения Контракта</w:t>
      </w:r>
    </w:p>
    <w:p w:rsidR="00295CFA"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E45780" w:rsidRPr="00E45780">
        <w:rPr>
          <w:rFonts w:ascii="Times New Roman" w:eastAsia="Times New Roman" w:hAnsi="Times New Roman" w:cs="Times New Roman"/>
          <w:sz w:val="24"/>
          <w:szCs w:val="24"/>
          <w:lang w:eastAsia="ru-RU"/>
        </w:rPr>
        <w:t xml:space="preserve">.1. Предоставление Поставщиком обеспечения исполнения Контракта не </w:t>
      </w:r>
      <w:r w:rsidR="00061369">
        <w:rPr>
          <w:rFonts w:ascii="Times New Roman" w:eastAsia="Times New Roman" w:hAnsi="Times New Roman" w:cs="Times New Roman"/>
          <w:sz w:val="24"/>
          <w:szCs w:val="24"/>
          <w:lang w:eastAsia="ru-RU"/>
        </w:rPr>
        <w:t>установлено</w:t>
      </w:r>
      <w:r w:rsidR="00E45780" w:rsidRPr="00E45780">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 xml:space="preserve"> </w:t>
      </w:r>
    </w:p>
    <w:p w:rsidR="00E45780" w:rsidRPr="001973E8" w:rsidRDefault="00E45780"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4" w:name="p287"/>
      <w:bookmarkEnd w:id="4"/>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0</w:t>
      </w:r>
      <w:r w:rsidRPr="001973E8">
        <w:rPr>
          <w:rFonts w:ascii="Times New Roman" w:eastAsia="Times New Roman" w:hAnsi="Times New Roman" w:cs="Times New Roman"/>
          <w:b/>
          <w:sz w:val="24"/>
          <w:szCs w:val="24"/>
          <w:lang w:eastAsia="ru-RU"/>
        </w:rPr>
        <w:t>. Ответственность Сторон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5" w:name="p292"/>
      <w:bookmarkEnd w:id="5"/>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6" w:name="p293"/>
      <w:bookmarkEnd w:id="6"/>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C07B9">
        <w:rPr>
          <w:rFonts w:ascii="Times New Roman" w:eastAsia="Times New Roman" w:hAnsi="Times New Roman" w:cs="Times New Roman"/>
          <w:sz w:val="24"/>
          <w:szCs w:val="24"/>
          <w:lang w:eastAsia="ru-RU"/>
        </w:rPr>
        <w:t>1 000,00 руб.</w:t>
      </w:r>
      <w:r w:rsidR="00497920">
        <w:rPr>
          <w:rStyle w:val="a7"/>
          <w:rFonts w:ascii="Times New Roman" w:eastAsia="Times New Roman" w:hAnsi="Times New Roman" w:cs="Times New Roman"/>
          <w:sz w:val="24"/>
          <w:szCs w:val="24"/>
          <w:lang w:eastAsia="ru-RU"/>
        </w:rPr>
        <w:footnoteReference w:id="3"/>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предусмотренного пунктом </w:t>
      </w:r>
      <w:r w:rsidR="006126C4">
        <w:rPr>
          <w:rFonts w:ascii="Times New Roman" w:eastAsia="Times New Roman" w:hAnsi="Times New Roman" w:cs="Times New Roman"/>
          <w:sz w:val="24"/>
          <w:szCs w:val="24"/>
          <w:lang w:eastAsia="ru-RU"/>
        </w:rPr>
        <w:t>5</w:t>
      </w:r>
      <w:r w:rsidR="002925E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xml:space="preserve"> Контракта, Заказчик не несет ответственность, установленную </w:t>
      </w:r>
      <w:hyperlink w:anchor="p292" w:history="1">
        <w:r w:rsidRPr="001973E8">
          <w:rPr>
            <w:rFonts w:ascii="Times New Roman" w:eastAsia="Times New Roman" w:hAnsi="Times New Roman" w:cs="Times New Roman"/>
            <w:sz w:val="24"/>
            <w:szCs w:val="24"/>
            <w:lang w:eastAsia="ru-RU"/>
          </w:rPr>
          <w:t>пунктами 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.4</w:t>
        </w:r>
      </w:hyperlink>
      <w:r w:rsidRPr="001973E8">
        <w:rPr>
          <w:rFonts w:ascii="Times New Roman" w:eastAsia="Times New Roman" w:hAnsi="Times New Roman" w:cs="Times New Roman"/>
          <w:sz w:val="24"/>
          <w:szCs w:val="24"/>
          <w:lang w:eastAsia="ru-RU"/>
        </w:rPr>
        <w:t xml:space="preserve"> – 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.5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1973E8">
        <w:rPr>
          <w:rFonts w:ascii="Times New Roman" w:eastAsia="Times New Roman" w:hAnsi="Times New Roman" w:cs="Times New Roman"/>
          <w:sz w:val="24"/>
          <w:szCs w:val="24"/>
          <w:lang w:eastAsia="ru-RU"/>
        </w:rPr>
        <w:lastRenderedPageBreak/>
        <w:t>Поставщиком, за исключением случаев, если законодательством Российской Федерации установлен иной порядок начисления пени.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D16F99">
        <w:rPr>
          <w:rFonts w:ascii="Times New Roman" w:eastAsia="Times New Roman" w:hAnsi="Times New Roman" w:cs="Times New Roman"/>
          <w:sz w:val="24"/>
          <w:szCs w:val="24"/>
          <w:lang w:eastAsia="ru-RU"/>
        </w:rPr>
        <w:t>________</w:t>
      </w:r>
      <w:r w:rsidR="007C07B9">
        <w:rPr>
          <w:rFonts w:ascii="Times New Roman" w:eastAsia="Times New Roman" w:hAnsi="Times New Roman" w:cs="Times New Roman"/>
          <w:sz w:val="24"/>
          <w:szCs w:val="24"/>
          <w:lang w:eastAsia="ru-RU"/>
        </w:rPr>
        <w:t xml:space="preserve"> руб.</w:t>
      </w:r>
      <w:r w:rsidRPr="001973E8">
        <w:rPr>
          <w:rStyle w:val="a7"/>
          <w:rFonts w:ascii="Times New Roman" w:eastAsia="Times New Roman" w:hAnsi="Times New Roman" w:cs="Times New Roman"/>
          <w:sz w:val="24"/>
          <w:szCs w:val="24"/>
          <w:lang w:eastAsia="ru-RU"/>
        </w:rPr>
        <w:footnoteReference w:id="4"/>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7C07B9">
        <w:rPr>
          <w:rFonts w:ascii="Times New Roman" w:eastAsia="Times New Roman" w:hAnsi="Times New Roman" w:cs="Times New Roman"/>
          <w:sz w:val="24"/>
          <w:szCs w:val="24"/>
          <w:lang w:eastAsia="ru-RU"/>
        </w:rPr>
        <w:t xml:space="preserve">1 000,00руб. </w:t>
      </w:r>
      <w:r w:rsidRPr="001973E8">
        <w:rPr>
          <w:rStyle w:val="a7"/>
          <w:rFonts w:ascii="Times New Roman" w:eastAsia="Times New Roman" w:hAnsi="Times New Roman" w:cs="Times New Roman"/>
          <w:sz w:val="24"/>
          <w:szCs w:val="24"/>
          <w:lang w:eastAsia="ru-RU"/>
        </w:rPr>
        <w:footnoteReference w:id="5"/>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1973E8">
        <w:rPr>
          <w:rStyle w:val="a7"/>
          <w:rFonts w:ascii="Times New Roman" w:eastAsia="Times New Roman" w:hAnsi="Times New Roman" w:cs="Times New Roman"/>
          <w:sz w:val="24"/>
          <w:szCs w:val="24"/>
          <w:lang w:eastAsia="ru-RU"/>
        </w:rPr>
        <w:footnoteReference w:id="6"/>
      </w:r>
      <w:r w:rsidRPr="001973E8">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7" w:name="p340"/>
      <w:bookmarkEnd w:id="7"/>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w:t>
      </w:r>
      <w:r w:rsidR="00D85742">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5</w:t>
      </w:r>
      <w:r w:rsidRPr="001973E8">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1</w:t>
      </w:r>
      <w:r w:rsidRPr="001973E8">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Срок исполнения Контракта.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.1. Контракт вступает в силу с </w:t>
      </w:r>
      <w:r w:rsidR="005C49D6" w:rsidRPr="000F2DC0">
        <w:rPr>
          <w:rFonts w:ascii="Times New Roman" w:eastAsia="Times New Roman" w:hAnsi="Times New Roman" w:cs="Times New Roman"/>
          <w:sz w:val="24"/>
          <w:szCs w:val="24"/>
          <w:lang w:eastAsia="ru-RU"/>
        </w:rPr>
        <w:t>момента подписания</w:t>
      </w:r>
      <w:r w:rsidR="005C49D6">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 xml:space="preserve">и действует </w:t>
      </w:r>
      <w:r w:rsidR="00905EAB">
        <w:rPr>
          <w:rFonts w:ascii="Times New Roman" w:eastAsia="Times New Roman" w:hAnsi="Times New Roman" w:cs="Times New Roman"/>
          <w:sz w:val="24"/>
          <w:szCs w:val="24"/>
          <w:lang w:eastAsia="ru-RU"/>
        </w:rPr>
        <w:t>по</w:t>
      </w:r>
      <w:r w:rsidRPr="001973E8">
        <w:rPr>
          <w:rFonts w:ascii="Times New Roman" w:eastAsia="Times New Roman" w:hAnsi="Times New Roman" w:cs="Times New Roman"/>
          <w:sz w:val="24"/>
          <w:szCs w:val="24"/>
          <w:lang w:eastAsia="ru-RU"/>
        </w:rPr>
        <w:t xml:space="preserve"> </w:t>
      </w:r>
      <w:r w:rsidR="000004D8">
        <w:rPr>
          <w:rFonts w:ascii="Times New Roman" w:eastAsia="Times New Roman" w:hAnsi="Times New Roman" w:cs="Times New Roman"/>
          <w:sz w:val="24"/>
          <w:szCs w:val="24"/>
          <w:lang w:eastAsia="ru-RU"/>
        </w:rPr>
        <w:t>28.12.2024</w:t>
      </w:r>
      <w:r w:rsidRPr="001973E8">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w:t>
      </w:r>
      <w:r w:rsidR="006126C4">
        <w:rPr>
          <w:rFonts w:ascii="Times New Roman" w:eastAsia="Times New Roman" w:hAnsi="Times New Roman" w:cs="Times New Roman"/>
          <w:sz w:val="24"/>
          <w:szCs w:val="24"/>
          <w:lang w:eastAsia="ru-RU"/>
        </w:rPr>
        <w:t>10</w:t>
      </w:r>
      <w:r w:rsidRPr="001973E8">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1973E8">
        <w:rPr>
          <w:rFonts w:ascii="Times New Roman" w:eastAsia="Times New Roman" w:hAnsi="Times New Roman" w:cs="Times New Roman"/>
          <w:sz w:val="24"/>
          <w:szCs w:val="24"/>
          <w:lang w:eastAsia="ru-RU"/>
        </w:rPr>
        <w:lastRenderedPageBreak/>
        <w:t>подтверждены нарушения условий Контракта, послужившие основанием для одностороннего отказа Заказчика от исполнения Контракта.</w:t>
      </w:r>
      <w:r w:rsidR="00FC128C">
        <w:rPr>
          <w:rFonts w:ascii="Times New Roman" w:eastAsia="Times New Roman" w:hAnsi="Times New Roman" w:cs="Times New Roman"/>
          <w:sz w:val="24"/>
          <w:szCs w:val="24"/>
          <w:lang w:eastAsia="ru-RU"/>
        </w:rPr>
        <w:t xml:space="preserve"> </w:t>
      </w:r>
    </w:p>
    <w:p w:rsidR="00FC128C" w:rsidRPr="001973E8" w:rsidRDefault="00FC128C"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.5. Срок исполнения настоящего Контракта: </w:t>
      </w:r>
      <w:r w:rsidR="000004D8">
        <w:rPr>
          <w:rFonts w:ascii="Times New Roman" w:eastAsia="Times New Roman" w:hAnsi="Times New Roman" w:cs="Times New Roman"/>
          <w:sz w:val="24"/>
          <w:szCs w:val="24"/>
          <w:lang w:eastAsia="ru-RU"/>
        </w:rPr>
        <w:t>28.12.2024</w:t>
      </w:r>
      <w:r>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2</w:t>
      </w:r>
      <w:r w:rsidRPr="001973E8">
        <w:rPr>
          <w:rFonts w:ascii="Times New Roman" w:eastAsia="Times New Roman" w:hAnsi="Times New Roman" w:cs="Times New Roman"/>
          <w:b/>
          <w:sz w:val="24"/>
          <w:szCs w:val="24"/>
          <w:lang w:eastAsia="ru-RU"/>
        </w:rPr>
        <w:t>. Исключительные права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013D17">
      <w:pPr>
        <w:keepNext/>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3</w:t>
      </w:r>
      <w:r w:rsidRPr="001973E8">
        <w:rPr>
          <w:rFonts w:ascii="Times New Roman" w:eastAsia="Times New Roman" w:hAnsi="Times New Roman" w:cs="Times New Roman"/>
          <w:b/>
          <w:sz w:val="24"/>
          <w:szCs w:val="24"/>
          <w:lang w:eastAsia="ru-RU"/>
        </w:rPr>
        <w:t>. Обстоятельства непреодолимой силы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w:t>
      </w:r>
      <w:r w:rsidR="00177785">
        <w:rPr>
          <w:rFonts w:ascii="Times New Roman" w:eastAsia="Times New Roman" w:hAnsi="Times New Roman" w:cs="Times New Roman"/>
          <w:sz w:val="24"/>
          <w:szCs w:val="24"/>
          <w:lang w:eastAsia="ru-RU"/>
        </w:rPr>
        <w:t xml:space="preserve"> 3 календарных</w:t>
      </w:r>
      <w:r w:rsidRPr="001973E8">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4</w:t>
      </w:r>
      <w:r w:rsidRPr="001973E8">
        <w:rPr>
          <w:rFonts w:ascii="Times New Roman" w:eastAsia="Times New Roman" w:hAnsi="Times New Roman" w:cs="Times New Roman"/>
          <w:b/>
          <w:sz w:val="24"/>
          <w:szCs w:val="24"/>
          <w:lang w:eastAsia="ru-RU"/>
        </w:rPr>
        <w:t>. Уведомления</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w:t>
      </w:r>
      <w:r w:rsidR="00177785">
        <w:rPr>
          <w:rFonts w:ascii="Times New Roman" w:eastAsia="Times New Roman" w:hAnsi="Times New Roman" w:cs="Times New Roman"/>
        </w:rPr>
        <w:t>в электронном виде или на бумажном носителе</w:t>
      </w:r>
      <w:r w:rsidR="00177785" w:rsidRPr="001973E8">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по адресу другой Стороны с подтверждением о получении.</w:t>
      </w:r>
      <w:r w:rsidR="00FC128C">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5</w:t>
      </w:r>
      <w:r w:rsidRPr="001973E8">
        <w:rPr>
          <w:rFonts w:ascii="Times New Roman" w:eastAsia="Times New Roman" w:hAnsi="Times New Roman" w:cs="Times New Roman"/>
          <w:b/>
          <w:sz w:val="24"/>
          <w:szCs w:val="24"/>
          <w:lang w:eastAsia="ru-RU"/>
        </w:rPr>
        <w:t>. Банковское сопровождение Контракта</w:t>
      </w:r>
      <w:r w:rsidR="00177785">
        <w:rPr>
          <w:rFonts w:ascii="Times New Roman" w:eastAsia="Times New Roman" w:hAnsi="Times New Roman" w:cs="Times New Roman"/>
          <w:b/>
          <w:sz w:val="24"/>
          <w:szCs w:val="24"/>
          <w:lang w:eastAsia="ru-RU"/>
        </w:rPr>
        <w:t xml:space="preserve"> </w:t>
      </w:r>
      <w:r w:rsidRPr="001973E8">
        <w:rPr>
          <w:rFonts w:ascii="Times New Roman" w:eastAsia="Times New Roman" w:hAnsi="Times New Roman" w:cs="Times New Roman"/>
          <w:b/>
          <w:sz w:val="24"/>
          <w:szCs w:val="24"/>
          <w:lang w:eastAsia="ru-RU"/>
        </w:rPr>
        <w:t>или</w:t>
      </w:r>
      <w:r w:rsidR="00177785">
        <w:rPr>
          <w:rFonts w:ascii="Times New Roman" w:eastAsia="Times New Roman" w:hAnsi="Times New Roman" w:cs="Times New Roman"/>
          <w:b/>
          <w:sz w:val="24"/>
          <w:szCs w:val="24"/>
          <w:lang w:eastAsia="ru-RU"/>
        </w:rPr>
        <w:t xml:space="preserve"> </w:t>
      </w:r>
      <w:r w:rsidRPr="001973E8">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15</w:t>
      </w:r>
      <w:r w:rsidR="00295CFA" w:rsidRPr="001973E8">
        <w:rPr>
          <w:rFonts w:ascii="Times New Roman" w:hAnsi="Times New Roman" w:cs="Times New Roman"/>
          <w:sz w:val="24"/>
          <w:szCs w:val="24"/>
        </w:rPr>
        <w:t xml:space="preserve">.1. </w:t>
      </w:r>
      <w:r w:rsidR="00295CFA" w:rsidRPr="001973E8">
        <w:rPr>
          <w:rFonts w:ascii="Times New Roman" w:eastAsia="Times New Roman" w:hAnsi="Times New Roman" w:cs="Times New Roman"/>
          <w:sz w:val="24"/>
          <w:szCs w:val="24"/>
          <w:lang w:eastAsia="ru-RU"/>
        </w:rPr>
        <w:t>Банковское и казначейское сопровождение Контракта не предусмотрено.</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1B4EFE" w:rsidRPr="001973E8" w:rsidRDefault="001B4EFE" w:rsidP="001B4EFE">
      <w:pPr>
        <w:spacing w:after="0" w:line="240" w:lineRule="auto"/>
        <w:ind w:firstLine="709"/>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b/>
          <w:bCs/>
          <w:sz w:val="24"/>
          <w:szCs w:val="24"/>
          <w:lang w:eastAsia="ru-RU"/>
        </w:rPr>
        <w:t>1</w:t>
      </w:r>
      <w:r w:rsidR="006126C4">
        <w:rPr>
          <w:rFonts w:ascii="Times New Roman" w:eastAsia="Times New Roman" w:hAnsi="Times New Roman" w:cs="Times New Roman"/>
          <w:b/>
          <w:bCs/>
          <w:sz w:val="24"/>
          <w:szCs w:val="24"/>
          <w:lang w:eastAsia="ru-RU"/>
        </w:rPr>
        <w:t>6</w:t>
      </w:r>
      <w:r w:rsidRPr="001973E8">
        <w:rPr>
          <w:rFonts w:ascii="Times New Roman" w:eastAsia="Times New Roman" w:hAnsi="Times New Roman" w:cs="Times New Roman"/>
          <w:b/>
          <w:bCs/>
          <w:sz w:val="24"/>
          <w:szCs w:val="24"/>
          <w:lang w:eastAsia="ru-RU"/>
        </w:rPr>
        <w:t>. Антикоррупционная оговорка</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6</w:t>
      </w:r>
      <w:r w:rsidRPr="001973E8">
        <w:rPr>
          <w:rFonts w:ascii="Times New Roman" w:eastAsia="Times New Roman" w:hAnsi="Times New Roman" w:cs="Times New Roman"/>
          <w:sz w:val="24"/>
          <w:szCs w:val="24"/>
          <w:lang w:eastAsia="ru-RU"/>
        </w:rPr>
        <w:t xml:space="preserve">.1. </w:t>
      </w:r>
      <w:r w:rsidRPr="001973E8">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1B4EFE" w:rsidRPr="001973E8" w:rsidRDefault="001B4EFE"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1B4EFE"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7</w:t>
      </w:r>
      <w:r w:rsidR="00295CFA" w:rsidRPr="001973E8">
        <w:rPr>
          <w:rFonts w:ascii="Times New Roman" w:eastAsia="Times New Roman" w:hAnsi="Times New Roman" w:cs="Times New Roman"/>
          <w:b/>
          <w:sz w:val="24"/>
          <w:szCs w:val="24"/>
          <w:lang w:eastAsia="ru-RU"/>
        </w:rPr>
        <w:t>. Заключительные положения</w:t>
      </w:r>
    </w:p>
    <w:p w:rsidR="00295CFA" w:rsidRPr="001973E8" w:rsidRDefault="001B4EFE"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95CFA" w:rsidRPr="001973E8" w:rsidRDefault="00295CFA" w:rsidP="00177785">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177785" w:rsidRPr="00432E87">
        <w:rPr>
          <w:rFonts w:ascii="Times New Roman" w:eastAsia="Times New Roman" w:hAnsi="Times New Roman" w:cs="Times New Roman"/>
        </w:rPr>
        <w:t>Арбитражного суда г. Санкт-Петербурга и Ленинградской области</w:t>
      </w:r>
      <w:r w:rsidR="00177785">
        <w:rPr>
          <w:rFonts w:ascii="Times New Roman" w:eastAsia="Times New Roman" w:hAnsi="Times New Roman" w:cs="Times New Roman"/>
        </w:rPr>
        <w:t xml:space="preserve"> </w:t>
      </w:r>
      <w:r w:rsidR="00177785" w:rsidRPr="00432E87">
        <w:rPr>
          <w:rFonts w:ascii="Times New Roman" w:eastAsia="Times New Roman" w:hAnsi="Times New Roman" w:cs="Times New Roman"/>
        </w:rPr>
        <w:t>в установленном законодательством порядке.</w:t>
      </w:r>
      <w:r w:rsidR="00177785">
        <w:rPr>
          <w:rFonts w:ascii="Times New Roman" w:eastAsia="Times New Roman" w:hAnsi="Times New Roman" w:cs="Times New Roman"/>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rsidR="00295CFA" w:rsidRPr="001973E8" w:rsidRDefault="00295CFA" w:rsidP="00177785">
      <w:pPr>
        <w:pStyle w:val="ConsPlusNormal"/>
        <w:ind w:firstLine="709"/>
        <w:jc w:val="both"/>
        <w:rPr>
          <w:rFonts w:eastAsia="Times New Roman"/>
        </w:rPr>
      </w:pPr>
      <w:r w:rsidRPr="001973E8">
        <w:t>1</w:t>
      </w:r>
      <w:r w:rsidR="006126C4">
        <w:t>7</w:t>
      </w:r>
      <w:r w:rsidRPr="001973E8">
        <w:t>.</w:t>
      </w:r>
      <w:r w:rsidR="00E45780">
        <w:t>4</w:t>
      </w:r>
      <w:r w:rsidRPr="001973E8">
        <w:t xml:space="preserve">. </w:t>
      </w:r>
      <w:r w:rsidRPr="001973E8">
        <w:rPr>
          <w:rFonts w:eastAsia="Times New Roman"/>
        </w:rPr>
        <w:t>Приложения к Контракту являются его неотъемлемой частью.</w:t>
      </w:r>
      <w:r w:rsidR="00177785">
        <w:rPr>
          <w:rFonts w:eastAsia="Times New Roman"/>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Приложения к Контракту:</w:t>
      </w: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1973E8" w:rsidRPr="001973E8" w:rsidTr="00933838">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1</w:t>
            </w:r>
          </w:p>
        </w:tc>
        <w:tc>
          <w:tcPr>
            <w:tcW w:w="0" w:type="auto"/>
            <w:hideMark/>
          </w:tcPr>
          <w:p w:rsidR="00295CFA" w:rsidRPr="001973E8" w:rsidRDefault="00295CFA" w:rsidP="00933838">
            <w:pPr>
              <w:spacing w:after="0" w:line="240" w:lineRule="auto"/>
              <w:rPr>
                <w:rFonts w:ascii="Times New Roman" w:eastAsia="Times New Roman" w:hAnsi="Times New Roman" w:cs="Times New Roman"/>
                <w:sz w:val="24"/>
                <w:szCs w:val="24"/>
                <w:lang w:eastAsia="ru-RU"/>
              </w:rPr>
            </w:pPr>
            <w:r w:rsidRPr="001973E8">
              <w:t xml:space="preserve">– </w:t>
            </w:r>
            <w:r w:rsidRPr="001973E8">
              <w:rPr>
                <w:rFonts w:ascii="Times New Roman" w:eastAsia="Times New Roman" w:hAnsi="Times New Roman" w:cs="Times New Roman"/>
                <w:sz w:val="24"/>
                <w:szCs w:val="24"/>
                <w:lang w:eastAsia="ru-RU"/>
              </w:rPr>
              <w:t>Спецификация;</w:t>
            </w:r>
          </w:p>
        </w:tc>
      </w:tr>
      <w:tr w:rsidR="001973E8" w:rsidRPr="001973E8" w:rsidTr="00933838">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2</w:t>
            </w:r>
          </w:p>
        </w:tc>
        <w:tc>
          <w:tcPr>
            <w:tcW w:w="0" w:type="auto"/>
            <w:hideMark/>
          </w:tcPr>
          <w:p w:rsidR="00295CFA" w:rsidRPr="001973E8" w:rsidRDefault="00295CFA" w:rsidP="00933838">
            <w:pPr>
              <w:spacing w:after="0" w:line="240" w:lineRule="auto"/>
              <w:rPr>
                <w:rFonts w:ascii="Times New Roman" w:eastAsia="Times New Roman" w:hAnsi="Times New Roman" w:cs="Times New Roman"/>
                <w:sz w:val="24"/>
                <w:szCs w:val="24"/>
                <w:lang w:eastAsia="ru-RU"/>
              </w:rPr>
            </w:pPr>
            <w:r w:rsidRPr="001973E8">
              <w:t>–</w:t>
            </w:r>
            <w:r w:rsidRPr="001973E8">
              <w:rPr>
                <w:rFonts w:ascii="Times New Roman" w:eastAsia="Times New Roman" w:hAnsi="Times New Roman" w:cs="Times New Roman"/>
                <w:sz w:val="24"/>
                <w:szCs w:val="24"/>
                <w:lang w:eastAsia="ru-RU"/>
              </w:rPr>
              <w:t xml:space="preserve"> Технические характеристики;</w:t>
            </w:r>
          </w:p>
        </w:tc>
      </w:tr>
      <w:tr w:rsidR="001973E8" w:rsidRPr="001973E8" w:rsidTr="00117609">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3</w:t>
            </w:r>
          </w:p>
        </w:tc>
        <w:tc>
          <w:tcPr>
            <w:tcW w:w="0" w:type="auto"/>
          </w:tcPr>
          <w:p w:rsidR="00295CFA" w:rsidRPr="001973E8" w:rsidRDefault="00117609" w:rsidP="009338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Заявка о получении (выборке) Товара</w:t>
            </w:r>
            <w:r w:rsidR="00EF7FDB">
              <w:rPr>
                <w:rFonts w:ascii="Times New Roman" w:eastAsia="Times New Roman" w:hAnsi="Times New Roman" w:cs="Times New Roman"/>
                <w:sz w:val="24"/>
                <w:szCs w:val="24"/>
                <w:lang w:eastAsia="ru-RU"/>
              </w:rPr>
              <w:t xml:space="preserve">. </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8</w:t>
      </w:r>
      <w:r w:rsidRPr="001973E8">
        <w:rPr>
          <w:rFonts w:ascii="Times New Roman" w:eastAsia="Times New Roman" w:hAnsi="Times New Roman" w:cs="Times New Roman"/>
          <w:b/>
          <w:sz w:val="24"/>
          <w:szCs w:val="24"/>
          <w:lang w:eastAsia="ru-RU"/>
        </w:rPr>
        <w:t>. Реквизиты и подписи Сторон</w:t>
      </w:r>
    </w:p>
    <w:tbl>
      <w:tblPr>
        <w:tblW w:w="9619" w:type="dxa"/>
        <w:tblInd w:w="20" w:type="dxa"/>
        <w:tblLayout w:type="fixed"/>
        <w:tblCellMar>
          <w:left w:w="0" w:type="dxa"/>
          <w:right w:w="0" w:type="dxa"/>
        </w:tblCellMar>
        <w:tblLook w:val="04A0" w:firstRow="1" w:lastRow="0" w:firstColumn="1" w:lastColumn="0" w:noHBand="0" w:noVBand="1"/>
      </w:tblPr>
      <w:tblGrid>
        <w:gridCol w:w="5367"/>
        <w:gridCol w:w="4252"/>
      </w:tblGrid>
      <w:tr w:rsidR="00117609" w:rsidRPr="001973E8" w:rsidTr="002B3C02">
        <w:tc>
          <w:tcPr>
            <w:tcW w:w="5367" w:type="dxa"/>
            <w:hideMark/>
          </w:tcPr>
          <w:p w:rsidR="00117609" w:rsidRPr="001973E8" w:rsidRDefault="00117609" w:rsidP="00117609">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w:t>
            </w:r>
          </w:p>
        </w:tc>
        <w:tc>
          <w:tcPr>
            <w:tcW w:w="4252" w:type="dxa"/>
            <w:hideMark/>
          </w:tcPr>
          <w:p w:rsidR="00117609" w:rsidRPr="001973E8" w:rsidRDefault="00117609" w:rsidP="00117609">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w:t>
            </w:r>
          </w:p>
        </w:tc>
      </w:tr>
      <w:tr w:rsidR="00117609" w:rsidRPr="001973E8" w:rsidTr="002B3C02">
        <w:tc>
          <w:tcPr>
            <w:tcW w:w="5367" w:type="dxa"/>
            <w:hideMark/>
          </w:tcPr>
          <w:p w:rsidR="00117609" w:rsidRDefault="00117609" w:rsidP="00117609">
            <w:pPr>
              <w:pStyle w:val="ConsPlusNormal"/>
            </w:pPr>
            <w:r>
              <w:t xml:space="preserve">СПб ГБУЗ «Городская поликлиника №74» </w:t>
            </w:r>
          </w:p>
          <w:p w:rsidR="00117609" w:rsidRDefault="00117609" w:rsidP="00117609">
            <w:pPr>
              <w:pStyle w:val="ConsPlusNormal"/>
            </w:pPr>
            <w:r>
              <w:t xml:space="preserve">197762, Санкт-Петербург, </w:t>
            </w:r>
            <w:proofErr w:type="spellStart"/>
            <w:r>
              <w:t>г.Кронштадт</w:t>
            </w:r>
            <w:proofErr w:type="spellEnd"/>
            <w:r>
              <w:t xml:space="preserve">, </w:t>
            </w:r>
            <w:proofErr w:type="spellStart"/>
            <w:r>
              <w:t>ул.Комсомола</w:t>
            </w:r>
            <w:proofErr w:type="spellEnd"/>
            <w:r>
              <w:t xml:space="preserve">, д.2 </w:t>
            </w:r>
            <w:proofErr w:type="spellStart"/>
            <w:proofErr w:type="gramStart"/>
            <w:r w:rsidR="000004D8">
              <w:t>лит.А</w:t>
            </w:r>
            <w:proofErr w:type="spellEnd"/>
            <w:proofErr w:type="gramEnd"/>
          </w:p>
          <w:p w:rsidR="000004D8" w:rsidRDefault="000004D8" w:rsidP="00117609">
            <w:pPr>
              <w:pStyle w:val="ConsPlusNormal"/>
            </w:pPr>
            <w:r>
              <w:t xml:space="preserve">Почтовый адрес: 197760, Санкт-Петербург, </w:t>
            </w:r>
            <w:proofErr w:type="spellStart"/>
            <w:r>
              <w:t>г.Кронштадт</w:t>
            </w:r>
            <w:proofErr w:type="spellEnd"/>
            <w:r>
              <w:t xml:space="preserve">, </w:t>
            </w:r>
            <w:proofErr w:type="spellStart"/>
            <w:r>
              <w:t>ул.Комсомола</w:t>
            </w:r>
            <w:proofErr w:type="spellEnd"/>
            <w:r>
              <w:t xml:space="preserve">, д.2 </w:t>
            </w:r>
            <w:proofErr w:type="spellStart"/>
            <w:proofErr w:type="gramStart"/>
            <w:r>
              <w:t>лит.А</w:t>
            </w:r>
            <w:proofErr w:type="spellEnd"/>
            <w:proofErr w:type="gramEnd"/>
          </w:p>
          <w:p w:rsidR="00117609" w:rsidRDefault="00117609" w:rsidP="00117609">
            <w:pPr>
              <w:pStyle w:val="ConsPlusNormal"/>
            </w:pPr>
            <w:r>
              <w:t xml:space="preserve">ОГРН 1027808868108 </w:t>
            </w:r>
          </w:p>
          <w:p w:rsidR="00117609" w:rsidRDefault="00117609" w:rsidP="00117609">
            <w:pPr>
              <w:pStyle w:val="ConsPlusNormal"/>
            </w:pPr>
            <w:r>
              <w:t xml:space="preserve">ИНН </w:t>
            </w:r>
            <w:proofErr w:type="gramStart"/>
            <w:r>
              <w:t>7818012182  КПП</w:t>
            </w:r>
            <w:proofErr w:type="gramEnd"/>
            <w:r>
              <w:t xml:space="preserve"> 784301001 </w:t>
            </w:r>
          </w:p>
          <w:p w:rsidR="00117609" w:rsidRDefault="00117609" w:rsidP="00117609">
            <w:pPr>
              <w:pStyle w:val="ConsPlusNormal"/>
            </w:pPr>
            <w:r>
              <w:t xml:space="preserve">ОКПО </w:t>
            </w:r>
            <w:proofErr w:type="gramStart"/>
            <w:r>
              <w:t>13810189  ОКТМО</w:t>
            </w:r>
            <w:proofErr w:type="gramEnd"/>
            <w:r>
              <w:t xml:space="preserve"> 40360000 </w:t>
            </w:r>
          </w:p>
          <w:p w:rsidR="00117609" w:rsidRDefault="00117609" w:rsidP="00117609">
            <w:pPr>
              <w:pStyle w:val="ConsPlusNormal"/>
            </w:pPr>
            <w:r>
              <w:t xml:space="preserve">Телефон: (812) 435-31-12 </w:t>
            </w:r>
          </w:p>
          <w:p w:rsidR="00117609" w:rsidRPr="00EA683A" w:rsidRDefault="00117609" w:rsidP="00117609">
            <w:pPr>
              <w:pStyle w:val="ConsPlusNormal"/>
              <w:rPr>
                <w:lang w:val="en-US"/>
              </w:rPr>
            </w:pPr>
            <w:r w:rsidRPr="00EA683A">
              <w:rPr>
                <w:lang w:val="en-US"/>
              </w:rPr>
              <w:t xml:space="preserve">E-mail: p74@zdrav.spb.ru </w:t>
            </w:r>
          </w:p>
          <w:p w:rsidR="00117609" w:rsidRDefault="00117609" w:rsidP="00117609">
            <w:pPr>
              <w:pStyle w:val="ConsPlusNormal"/>
            </w:pPr>
            <w:r>
              <w:t xml:space="preserve">Банковские реквизиты: </w:t>
            </w:r>
          </w:p>
          <w:p w:rsidR="00117609" w:rsidRDefault="00117609" w:rsidP="00117609">
            <w:pPr>
              <w:pStyle w:val="ConsPlusNormal"/>
            </w:pPr>
            <w:r>
              <w:t xml:space="preserve">Северо-Западное ГУ Банка России // УФК по </w:t>
            </w:r>
            <w:proofErr w:type="spellStart"/>
            <w:r>
              <w:t>г.Санкт</w:t>
            </w:r>
            <w:proofErr w:type="spellEnd"/>
            <w:r>
              <w:t xml:space="preserve">-Петербургу, г. Санкт-Петербург </w:t>
            </w:r>
          </w:p>
          <w:p w:rsidR="00117609" w:rsidRDefault="00117609" w:rsidP="00117609">
            <w:pPr>
              <w:pStyle w:val="ConsPlusNormal"/>
            </w:pPr>
            <w:r>
              <w:t>БИК 014030106</w:t>
            </w:r>
          </w:p>
          <w:p w:rsidR="00117609" w:rsidRDefault="00117609" w:rsidP="00117609">
            <w:pPr>
              <w:pStyle w:val="ConsPlusNormal"/>
            </w:pPr>
            <w:r>
              <w:t>р/с 03224643400000007200</w:t>
            </w:r>
          </w:p>
          <w:p w:rsidR="00117609" w:rsidRDefault="00117609" w:rsidP="00117609">
            <w:pPr>
              <w:pStyle w:val="ConsPlusNormal"/>
            </w:pPr>
            <w:r>
              <w:t>к/с 40102810945370000005</w:t>
            </w:r>
          </w:p>
          <w:p w:rsidR="00117609" w:rsidRPr="001973E8" w:rsidRDefault="00117609" w:rsidP="00117609">
            <w:pPr>
              <w:pStyle w:val="ConsPlusNormal"/>
            </w:pPr>
            <w:r>
              <w:t>Лицевой счет 0561017</w:t>
            </w:r>
          </w:p>
          <w:p w:rsidR="00117609" w:rsidRPr="001973E8" w:rsidRDefault="00117609" w:rsidP="00117609">
            <w:pPr>
              <w:spacing w:after="0" w:line="240" w:lineRule="auto"/>
              <w:rPr>
                <w:rFonts w:ascii="Times New Roman" w:eastAsia="Times New Roman" w:hAnsi="Times New Roman" w:cs="Times New Roman"/>
                <w:sz w:val="24"/>
                <w:szCs w:val="24"/>
                <w:lang w:eastAsia="ru-RU"/>
              </w:rPr>
            </w:pPr>
          </w:p>
        </w:tc>
        <w:tc>
          <w:tcPr>
            <w:tcW w:w="4252" w:type="dxa"/>
          </w:tcPr>
          <w:p w:rsidR="00117609" w:rsidRPr="001973E8" w:rsidRDefault="00117609" w:rsidP="00117609">
            <w:pPr>
              <w:spacing w:after="0" w:line="240" w:lineRule="auto"/>
              <w:rPr>
                <w:rFonts w:ascii="Times New Roman" w:eastAsia="Times New Roman" w:hAnsi="Times New Roman" w:cs="Times New Roman"/>
                <w:sz w:val="24"/>
                <w:szCs w:val="24"/>
                <w:lang w:eastAsia="ru-RU"/>
              </w:rPr>
            </w:pPr>
          </w:p>
        </w:tc>
      </w:tr>
      <w:tr w:rsidR="00117609" w:rsidRPr="001973E8" w:rsidTr="002B3C02">
        <w:trPr>
          <w:trHeight w:val="1293"/>
        </w:trPr>
        <w:tc>
          <w:tcPr>
            <w:tcW w:w="5367" w:type="dxa"/>
            <w:hideMark/>
          </w:tcPr>
          <w:p w:rsidR="00117609" w:rsidRPr="00117609" w:rsidRDefault="00117609" w:rsidP="00117609">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117609" w:rsidRPr="00117609" w:rsidRDefault="00117609" w:rsidP="00117609">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117609" w:rsidRDefault="009C78FE"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9C78FE" w:rsidRPr="00117609" w:rsidRDefault="009C78FE" w:rsidP="00117609">
            <w:pPr>
              <w:spacing w:after="0" w:line="240" w:lineRule="auto"/>
              <w:rPr>
                <w:rFonts w:ascii="Times New Roman" w:eastAsia="Times New Roman" w:hAnsi="Times New Roman" w:cs="Times New Roman"/>
                <w:sz w:val="24"/>
                <w:szCs w:val="24"/>
                <w:lang w:eastAsia="ru-RU"/>
              </w:rPr>
            </w:pPr>
          </w:p>
          <w:p w:rsidR="00117609" w:rsidRPr="001973E8"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4252" w:type="dxa"/>
            <w:hideMark/>
          </w:tcPr>
          <w:p w:rsidR="00117609"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117609" w:rsidRDefault="00117609" w:rsidP="00117609">
            <w:pPr>
              <w:spacing w:after="0" w:line="240" w:lineRule="auto"/>
              <w:rPr>
                <w:rFonts w:ascii="Times New Roman" w:eastAsia="Times New Roman" w:hAnsi="Times New Roman" w:cs="Times New Roman"/>
                <w:sz w:val="24"/>
                <w:szCs w:val="24"/>
                <w:lang w:eastAsia="ru-RU"/>
              </w:rPr>
            </w:pPr>
          </w:p>
          <w:p w:rsidR="00117609" w:rsidRDefault="00117609" w:rsidP="00117609">
            <w:pPr>
              <w:spacing w:after="0" w:line="240" w:lineRule="auto"/>
              <w:rPr>
                <w:rFonts w:ascii="Times New Roman" w:eastAsia="Times New Roman" w:hAnsi="Times New Roman" w:cs="Times New Roman"/>
                <w:sz w:val="24"/>
                <w:szCs w:val="24"/>
                <w:lang w:eastAsia="ru-RU"/>
              </w:rPr>
            </w:pPr>
          </w:p>
          <w:p w:rsidR="009C78FE" w:rsidRDefault="009C78FE" w:rsidP="00117609">
            <w:pPr>
              <w:spacing w:after="0" w:line="240" w:lineRule="auto"/>
              <w:rPr>
                <w:rFonts w:ascii="Times New Roman" w:eastAsia="Times New Roman" w:hAnsi="Times New Roman" w:cs="Times New Roman"/>
                <w:sz w:val="24"/>
                <w:szCs w:val="24"/>
                <w:lang w:eastAsia="ru-RU"/>
              </w:rPr>
            </w:pPr>
          </w:p>
          <w:p w:rsidR="00117609" w:rsidRPr="001973E8"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295CFA" w:rsidRPr="001973E8" w:rsidRDefault="00295CFA" w:rsidP="00295CFA">
      <w:pPr>
        <w:spacing w:after="0" w:line="240" w:lineRule="auto"/>
        <w:jc w:val="both"/>
        <w:rPr>
          <w:rFonts w:ascii="Times New Roman" w:eastAsia="Times New Roman" w:hAnsi="Times New Roman" w:cs="Times New Roman"/>
          <w:sz w:val="24"/>
          <w:szCs w:val="24"/>
          <w:lang w:eastAsia="ru-RU"/>
        </w:rPr>
        <w:sectPr w:rsidR="00295CFA" w:rsidRPr="001973E8" w:rsidSect="00933838">
          <w:headerReference w:type="default" r:id="rId8"/>
          <w:pgSz w:w="11906" w:h="16838"/>
          <w:pgMar w:top="1134" w:right="709" w:bottom="1134" w:left="1418" w:header="709" w:footer="709" w:gutter="0"/>
          <w:cols w:space="708"/>
          <w:titlePg/>
          <w:docGrid w:linePitch="360"/>
        </w:sectPr>
      </w:pPr>
    </w:p>
    <w:p w:rsidR="00295CFA" w:rsidRPr="001973E8" w:rsidRDefault="00295CFA" w:rsidP="003E3FA2">
      <w:pPr>
        <w:pStyle w:val="ConsPlusNormal"/>
        <w:ind w:left="11340" w:hanging="1559"/>
        <w:outlineLvl w:val="1"/>
      </w:pPr>
      <w:r w:rsidRPr="001973E8">
        <w:lastRenderedPageBreak/>
        <w:t>Приложение №1</w:t>
      </w:r>
    </w:p>
    <w:p w:rsidR="005127D6" w:rsidRDefault="00295CFA" w:rsidP="003E3FA2">
      <w:pPr>
        <w:pStyle w:val="ConsPlusNormal"/>
        <w:ind w:left="9781"/>
      </w:pPr>
      <w:r w:rsidRPr="001973E8">
        <w:t>к Контракту</w:t>
      </w:r>
      <w:r w:rsidR="003E3FA2">
        <w:t xml:space="preserve"> </w:t>
      </w:r>
      <w:r w:rsidR="003E3FA2" w:rsidRPr="001973E8">
        <w:t xml:space="preserve">№ </w:t>
      </w:r>
      <w:r w:rsidR="0020609B">
        <w:t>3</w:t>
      </w:r>
      <w:r w:rsidR="008144D5">
        <w:t>4</w:t>
      </w:r>
      <w:r w:rsidR="000004D8">
        <w:t>/2024</w:t>
      </w:r>
    </w:p>
    <w:p w:rsidR="00295CFA" w:rsidRPr="001973E8" w:rsidRDefault="00295CFA" w:rsidP="003E3FA2">
      <w:pPr>
        <w:pStyle w:val="ConsPlusNormal"/>
        <w:ind w:left="9781"/>
      </w:pPr>
      <w:r w:rsidRPr="001973E8">
        <w:t>от «__» ____ 20</w:t>
      </w:r>
      <w:r w:rsidR="003E3FA2">
        <w:t>2</w:t>
      </w:r>
      <w:r w:rsidR="000004D8">
        <w:t>4</w:t>
      </w:r>
      <w:r w:rsidRPr="001973E8">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8" w:name="p449"/>
      <w:bookmarkEnd w:id="8"/>
      <w:r w:rsidRPr="001973E8">
        <w:rPr>
          <w:rFonts w:ascii="Times New Roman" w:eastAsia="Times New Roman" w:hAnsi="Times New Roman" w:cs="Times New Roman"/>
          <w:b/>
          <w:sz w:val="24"/>
          <w:szCs w:val="24"/>
          <w:lang w:eastAsia="ru-RU"/>
        </w:rPr>
        <w:t>СПЕЦИФИКАЦИЯ</w:t>
      </w:r>
    </w:p>
    <w:tbl>
      <w:tblPr>
        <w:tblW w:w="5409" w:type="pct"/>
        <w:tblInd w:w="-60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32"/>
        <w:gridCol w:w="1757"/>
        <w:gridCol w:w="1185"/>
        <w:gridCol w:w="1442"/>
        <w:gridCol w:w="1647"/>
        <w:gridCol w:w="1122"/>
        <w:gridCol w:w="1122"/>
        <w:gridCol w:w="1122"/>
        <w:gridCol w:w="1017"/>
        <w:gridCol w:w="548"/>
        <w:gridCol w:w="951"/>
        <w:gridCol w:w="598"/>
        <w:gridCol w:w="548"/>
        <w:gridCol w:w="951"/>
        <w:gridCol w:w="598"/>
        <w:gridCol w:w="800"/>
      </w:tblGrid>
      <w:tr w:rsidR="004F77F0" w:rsidRPr="00432E87" w:rsidTr="000004D8">
        <w:tc>
          <w:tcPr>
            <w:tcW w:w="137"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п/п</w:t>
            </w:r>
          </w:p>
        </w:tc>
        <w:tc>
          <w:tcPr>
            <w:tcW w:w="959" w:type="pct"/>
            <w:gridSpan w:val="2"/>
            <w:tcBorders>
              <w:top w:val="single" w:sz="4" w:space="0" w:color="auto"/>
              <w:left w:val="single" w:sz="4" w:space="0" w:color="auto"/>
              <w:bottom w:val="single" w:sz="4" w:space="0" w:color="auto"/>
              <w:right w:val="single" w:sz="4" w:space="0" w:color="auto"/>
            </w:tcBorders>
            <w:vAlign w:val="center"/>
            <w:hideMark/>
          </w:tcPr>
          <w:p w:rsidR="004F77F0"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Наименование Товара в соответствии с единым справочником-каталогом лекарственных препаратов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(далее - ЕСКЛП)</w:t>
            </w:r>
          </w:p>
        </w:tc>
        <w:tc>
          <w:tcPr>
            <w:tcW w:w="458"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464"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Лекарственная форма в соответствии с ЕСКЛП</w:t>
            </w:r>
          </w:p>
        </w:tc>
        <w:tc>
          <w:tcPr>
            <w:tcW w:w="362"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Дозировка в соответствии с ЕСКЛП</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Единица измерения Товара в соответствии с ЕСКЛП</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 единицах измерения Товара в соответствии с ЕСКЛП</w:t>
            </w:r>
          </w:p>
        </w:tc>
        <w:tc>
          <w:tcPr>
            <w:tcW w:w="323"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вторичных (целых) упаковок</w:t>
            </w:r>
          </w:p>
        </w:tc>
        <w:tc>
          <w:tcPr>
            <w:tcW w:w="666" w:type="pct"/>
            <w:gridSpan w:val="3"/>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Цена за единицу измерения Товара в соответствии с ЕСКЛП, в том числе</w:t>
            </w:r>
          </w:p>
        </w:tc>
        <w:tc>
          <w:tcPr>
            <w:tcW w:w="666" w:type="pct"/>
            <w:gridSpan w:val="3"/>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Стоимость, в том числе</w:t>
            </w:r>
          </w:p>
        </w:tc>
        <w:tc>
          <w:tcPr>
            <w:tcW w:w="254" w:type="pct"/>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Справочно</w:t>
            </w:r>
            <w:r w:rsidRPr="00432E87">
              <w:rPr>
                <w:rFonts w:ascii="Times New Roman" w:eastAsia="Times New Roman" w:hAnsi="Times New Roman" w:cs="Times New Roman"/>
                <w:sz w:val="16"/>
                <w:szCs w:val="16"/>
              </w:rPr>
              <w:t>: цена за упаковку, руб.</w:t>
            </w:r>
          </w:p>
        </w:tc>
      </w:tr>
      <w:tr w:rsidR="004F77F0" w:rsidRPr="00432E87" w:rsidTr="000004D8">
        <w:tc>
          <w:tcPr>
            <w:tcW w:w="137"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529"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международное непатентованное или химическое или </w:t>
            </w:r>
            <w:proofErr w:type="spellStart"/>
            <w:r w:rsidRPr="00432E87">
              <w:rPr>
                <w:rFonts w:ascii="Times New Roman" w:eastAsia="Times New Roman" w:hAnsi="Times New Roman" w:cs="Times New Roman"/>
                <w:sz w:val="16"/>
                <w:szCs w:val="16"/>
              </w:rPr>
              <w:t>группировочное</w:t>
            </w:r>
            <w:proofErr w:type="spellEnd"/>
            <w:r w:rsidRPr="00432E87">
              <w:rPr>
                <w:rFonts w:ascii="Times New Roman" w:eastAsia="Times New Roman" w:hAnsi="Times New Roman" w:cs="Times New Roman"/>
                <w:sz w:val="16"/>
                <w:szCs w:val="16"/>
              </w:rPr>
              <w:t xml:space="preserve"> наименование</w:t>
            </w:r>
          </w:p>
        </w:tc>
        <w:tc>
          <w:tcPr>
            <w:tcW w:w="43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w:t>
            </w:r>
          </w:p>
        </w:tc>
        <w:tc>
          <w:tcPr>
            <w:tcW w:w="458"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17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без НДС</w:t>
            </w:r>
          </w:p>
        </w:tc>
        <w:tc>
          <w:tcPr>
            <w:tcW w:w="302" w:type="pct"/>
            <w:tcBorders>
              <w:top w:val="single" w:sz="4" w:space="0" w:color="auto"/>
              <w:left w:val="single" w:sz="4" w:space="0" w:color="auto"/>
              <w:bottom w:val="single" w:sz="4" w:space="0" w:color="auto"/>
              <w:right w:val="single" w:sz="4" w:space="0" w:color="auto"/>
            </w:tcBorders>
            <w:vAlign w:val="center"/>
            <w:hideMark/>
          </w:tcPr>
          <w:p w:rsidR="00B12972"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размер НДС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(если облагается НДС)</w:t>
            </w:r>
          </w:p>
        </w:tc>
        <w:tc>
          <w:tcPr>
            <w:tcW w:w="19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итого</w:t>
            </w:r>
          </w:p>
        </w:tc>
        <w:tc>
          <w:tcPr>
            <w:tcW w:w="17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без НДС</w:t>
            </w:r>
          </w:p>
        </w:tc>
        <w:tc>
          <w:tcPr>
            <w:tcW w:w="302" w:type="pct"/>
            <w:tcBorders>
              <w:top w:val="single" w:sz="4" w:space="0" w:color="auto"/>
              <w:left w:val="single" w:sz="4" w:space="0" w:color="auto"/>
              <w:bottom w:val="single" w:sz="4" w:space="0" w:color="auto"/>
              <w:right w:val="single" w:sz="4" w:space="0" w:color="auto"/>
            </w:tcBorders>
            <w:vAlign w:val="center"/>
            <w:hideMark/>
          </w:tcPr>
          <w:p w:rsidR="00B12972"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размер НДС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(если облагается НДС)</w:t>
            </w:r>
          </w:p>
        </w:tc>
        <w:tc>
          <w:tcPr>
            <w:tcW w:w="19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итого</w:t>
            </w:r>
          </w:p>
        </w:tc>
        <w:tc>
          <w:tcPr>
            <w:tcW w:w="254"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r>
      <w:tr w:rsidR="004F77F0" w:rsidRPr="00432E87" w:rsidTr="000004D8">
        <w:tc>
          <w:tcPr>
            <w:tcW w:w="137"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2</w:t>
            </w:r>
          </w:p>
        </w:tc>
        <w:tc>
          <w:tcPr>
            <w:tcW w:w="43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3</w:t>
            </w:r>
          </w:p>
        </w:tc>
        <w:tc>
          <w:tcPr>
            <w:tcW w:w="458"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4</w:t>
            </w:r>
          </w:p>
        </w:tc>
        <w:tc>
          <w:tcPr>
            <w:tcW w:w="46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5</w:t>
            </w:r>
          </w:p>
        </w:tc>
        <w:tc>
          <w:tcPr>
            <w:tcW w:w="36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6</w:t>
            </w:r>
          </w:p>
        </w:tc>
        <w:tc>
          <w:tcPr>
            <w:tcW w:w="356"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7</w:t>
            </w:r>
          </w:p>
        </w:tc>
        <w:tc>
          <w:tcPr>
            <w:tcW w:w="356"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8</w:t>
            </w:r>
          </w:p>
        </w:tc>
        <w:tc>
          <w:tcPr>
            <w:tcW w:w="323"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9</w:t>
            </w:r>
          </w:p>
        </w:tc>
        <w:tc>
          <w:tcPr>
            <w:tcW w:w="17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10</w:t>
            </w:r>
          </w:p>
        </w:tc>
        <w:tc>
          <w:tcPr>
            <w:tcW w:w="30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11</w:t>
            </w:r>
          </w:p>
        </w:tc>
        <w:tc>
          <w:tcPr>
            <w:tcW w:w="190"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12</w:t>
            </w:r>
          </w:p>
        </w:tc>
        <w:tc>
          <w:tcPr>
            <w:tcW w:w="17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13</w:t>
            </w:r>
          </w:p>
        </w:tc>
        <w:tc>
          <w:tcPr>
            <w:tcW w:w="30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14</w:t>
            </w:r>
          </w:p>
        </w:tc>
        <w:tc>
          <w:tcPr>
            <w:tcW w:w="190"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15</w:t>
            </w:r>
          </w:p>
        </w:tc>
        <w:tc>
          <w:tcPr>
            <w:tcW w:w="25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16</w:t>
            </w:r>
          </w:p>
        </w:tc>
      </w:tr>
      <w:tr w:rsidR="00A114F5" w:rsidRPr="00061369" w:rsidTr="000004D8">
        <w:tc>
          <w:tcPr>
            <w:tcW w:w="137"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numPr>
                <w:ilvl w:val="0"/>
                <w:numId w:val="9"/>
              </w:numPr>
              <w:autoSpaceDE w:val="0"/>
              <w:autoSpaceDN w:val="0"/>
              <w:adjustRightInd w:val="0"/>
              <w:spacing w:after="0" w:line="240" w:lineRule="auto"/>
              <w:ind w:left="0" w:firstLine="0"/>
              <w:jc w:val="center"/>
              <w:rPr>
                <w:rFonts w:ascii="Times New Roman" w:eastAsia="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tcPr>
          <w:p w:rsidR="00A114F5" w:rsidRPr="00061369" w:rsidRDefault="008144D5" w:rsidP="009C093C">
            <w:pPr>
              <w:rPr>
                <w:rFonts w:ascii="Times New Roman" w:hAnsi="Times New Roman" w:cs="Times New Roman"/>
                <w:sz w:val="18"/>
                <w:szCs w:val="18"/>
              </w:rPr>
            </w:pPr>
            <w:r w:rsidRPr="008144D5">
              <w:rPr>
                <w:rFonts w:ascii="Times New Roman" w:hAnsi="Times New Roman" w:cs="Times New Roman"/>
                <w:sz w:val="18"/>
                <w:szCs w:val="18"/>
              </w:rPr>
              <w:t xml:space="preserve">Цинка </w:t>
            </w:r>
            <w:proofErr w:type="spellStart"/>
            <w:r w:rsidRPr="008144D5">
              <w:rPr>
                <w:rFonts w:ascii="Times New Roman" w:hAnsi="Times New Roman" w:cs="Times New Roman"/>
                <w:sz w:val="18"/>
                <w:szCs w:val="18"/>
              </w:rPr>
              <w:t>бисвинилимидазола</w:t>
            </w:r>
            <w:proofErr w:type="spellEnd"/>
            <w:r w:rsidRPr="008144D5">
              <w:rPr>
                <w:rFonts w:ascii="Times New Roman" w:hAnsi="Times New Roman" w:cs="Times New Roman"/>
                <w:sz w:val="18"/>
                <w:szCs w:val="18"/>
              </w:rPr>
              <w:t xml:space="preserve"> </w:t>
            </w:r>
            <w:proofErr w:type="spellStart"/>
            <w:r w:rsidRPr="008144D5">
              <w:rPr>
                <w:rFonts w:ascii="Times New Roman" w:hAnsi="Times New Roman" w:cs="Times New Roman"/>
                <w:sz w:val="18"/>
                <w:szCs w:val="18"/>
              </w:rPr>
              <w:t>диацетат</w:t>
            </w:r>
            <w:proofErr w:type="spellEnd"/>
          </w:p>
        </w:tc>
        <w:tc>
          <w:tcPr>
            <w:tcW w:w="430"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rPr>
                <w:rFonts w:ascii="Times New Roman" w:hAnsi="Times New Roman" w:cs="Times New Roman"/>
                <w:sz w:val="18"/>
                <w:szCs w:val="18"/>
              </w:rPr>
            </w:pPr>
          </w:p>
        </w:tc>
        <w:tc>
          <w:tcPr>
            <w:tcW w:w="458"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rPr>
                <w:rFonts w:ascii="Times New Roman" w:hAnsi="Times New Roman" w:cs="Times New Roman"/>
                <w:sz w:val="18"/>
                <w:szCs w:val="18"/>
              </w:rPr>
            </w:pPr>
          </w:p>
        </w:tc>
        <w:tc>
          <w:tcPr>
            <w:tcW w:w="464" w:type="pct"/>
            <w:tcBorders>
              <w:top w:val="single" w:sz="4" w:space="0" w:color="auto"/>
              <w:left w:val="single" w:sz="4" w:space="0" w:color="auto"/>
              <w:bottom w:val="single" w:sz="4" w:space="0" w:color="auto"/>
              <w:right w:val="single" w:sz="4" w:space="0" w:color="auto"/>
            </w:tcBorders>
          </w:tcPr>
          <w:p w:rsidR="00A114F5" w:rsidRPr="00061369" w:rsidRDefault="008144D5" w:rsidP="0090295E">
            <w:pPr>
              <w:spacing w:after="0" w:line="240" w:lineRule="auto"/>
              <w:rPr>
                <w:rFonts w:ascii="Times New Roman" w:eastAsia="Times New Roman" w:hAnsi="Times New Roman" w:cs="Times New Roman"/>
                <w:bCs/>
                <w:sz w:val="18"/>
                <w:szCs w:val="18"/>
              </w:rPr>
            </w:pPr>
            <w:r w:rsidRPr="008144D5">
              <w:rPr>
                <w:rFonts w:ascii="Times New Roman" w:hAnsi="Times New Roman" w:cs="Times New Roman"/>
                <w:sz w:val="18"/>
                <w:szCs w:val="18"/>
              </w:rPr>
              <w:t>раствор для внутримышечного введения</w:t>
            </w:r>
          </w:p>
        </w:tc>
        <w:tc>
          <w:tcPr>
            <w:tcW w:w="362" w:type="pct"/>
            <w:tcBorders>
              <w:top w:val="single" w:sz="4" w:space="0" w:color="auto"/>
              <w:left w:val="single" w:sz="4" w:space="0" w:color="auto"/>
              <w:bottom w:val="single" w:sz="4" w:space="0" w:color="auto"/>
              <w:right w:val="single" w:sz="4" w:space="0" w:color="auto"/>
            </w:tcBorders>
          </w:tcPr>
          <w:p w:rsidR="00A114F5" w:rsidRPr="00061369" w:rsidRDefault="008144D5" w:rsidP="00061369">
            <w:pPr>
              <w:spacing w:after="0" w:line="240" w:lineRule="auto"/>
              <w:jc w:val="center"/>
              <w:rPr>
                <w:rFonts w:ascii="Times New Roman" w:eastAsia="Times New Roman" w:hAnsi="Times New Roman" w:cs="Times New Roman"/>
                <w:bCs/>
                <w:sz w:val="18"/>
                <w:szCs w:val="18"/>
              </w:rPr>
            </w:pPr>
            <w:r>
              <w:rPr>
                <w:rFonts w:ascii="Times New Roman" w:hAnsi="Times New Roman" w:cs="Times New Roman"/>
                <w:sz w:val="18"/>
                <w:szCs w:val="18"/>
              </w:rPr>
              <w:t>6</w:t>
            </w:r>
            <w:r w:rsidR="009C093C">
              <w:rPr>
                <w:rFonts w:ascii="Times New Roman" w:hAnsi="Times New Roman" w:cs="Times New Roman"/>
                <w:sz w:val="18"/>
                <w:szCs w:val="18"/>
              </w:rPr>
              <w:t>0</w:t>
            </w:r>
            <w:r w:rsidR="007C6435" w:rsidRPr="007C6435">
              <w:rPr>
                <w:rFonts w:ascii="Times New Roman" w:hAnsi="Times New Roman" w:cs="Times New Roman"/>
                <w:sz w:val="18"/>
                <w:szCs w:val="18"/>
              </w:rPr>
              <w:t xml:space="preserve"> мг/мл</w:t>
            </w:r>
          </w:p>
        </w:tc>
        <w:tc>
          <w:tcPr>
            <w:tcW w:w="356" w:type="pct"/>
            <w:tcBorders>
              <w:top w:val="single" w:sz="4" w:space="0" w:color="auto"/>
              <w:left w:val="single" w:sz="4" w:space="0" w:color="auto"/>
              <w:bottom w:val="single" w:sz="4" w:space="0" w:color="auto"/>
              <w:right w:val="single" w:sz="4" w:space="0" w:color="auto"/>
            </w:tcBorders>
          </w:tcPr>
          <w:p w:rsidR="00A114F5" w:rsidRPr="00061369" w:rsidRDefault="007C6435" w:rsidP="0006136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мл</w:t>
            </w:r>
          </w:p>
        </w:tc>
        <w:tc>
          <w:tcPr>
            <w:tcW w:w="356" w:type="pct"/>
            <w:tcBorders>
              <w:top w:val="single" w:sz="4" w:space="0" w:color="auto"/>
              <w:left w:val="single" w:sz="4" w:space="0" w:color="auto"/>
              <w:bottom w:val="single" w:sz="4" w:space="0" w:color="auto"/>
              <w:right w:val="single" w:sz="4" w:space="0" w:color="auto"/>
            </w:tcBorders>
          </w:tcPr>
          <w:p w:rsidR="00A114F5" w:rsidRPr="00061369" w:rsidRDefault="008144D5" w:rsidP="00061369">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40</w:t>
            </w:r>
          </w:p>
        </w:tc>
        <w:tc>
          <w:tcPr>
            <w:tcW w:w="323" w:type="pct"/>
            <w:tcBorders>
              <w:top w:val="single" w:sz="4" w:space="0" w:color="auto"/>
              <w:left w:val="single" w:sz="4" w:space="0" w:color="auto"/>
              <w:bottom w:val="single" w:sz="4" w:space="0" w:color="auto"/>
              <w:right w:val="single" w:sz="4" w:space="0" w:color="auto"/>
            </w:tcBorders>
          </w:tcPr>
          <w:p w:rsidR="00A114F5" w:rsidRPr="00061369" w:rsidRDefault="00A114F5" w:rsidP="000004D8">
            <w:pPr>
              <w:spacing w:after="0" w:line="240" w:lineRule="auto"/>
              <w:jc w:val="center"/>
              <w:rPr>
                <w:rFonts w:ascii="Times New Roman" w:hAnsi="Times New Roman" w:cs="Times New Roman"/>
                <w:sz w:val="18"/>
                <w:szCs w:val="18"/>
              </w:rPr>
            </w:pPr>
          </w:p>
        </w:tc>
        <w:tc>
          <w:tcPr>
            <w:tcW w:w="174"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302"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autoSpaceDE w:val="0"/>
              <w:autoSpaceDN w:val="0"/>
              <w:adjustRightInd w:val="0"/>
              <w:spacing w:after="0" w:line="240" w:lineRule="auto"/>
              <w:jc w:val="center"/>
              <w:rPr>
                <w:rFonts w:ascii="Times New Roman" w:eastAsia="Times New Roman" w:hAnsi="Times New Roman" w:cs="Times New Roman"/>
                <w:sz w:val="18"/>
                <w:szCs w:val="18"/>
              </w:rPr>
            </w:pPr>
          </w:p>
        </w:tc>
        <w:tc>
          <w:tcPr>
            <w:tcW w:w="190"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174" w:type="pct"/>
            <w:tcBorders>
              <w:top w:val="single" w:sz="4" w:space="0" w:color="auto"/>
              <w:left w:val="single" w:sz="4" w:space="0" w:color="auto"/>
              <w:bottom w:val="single" w:sz="4" w:space="0" w:color="auto"/>
              <w:right w:val="single" w:sz="4" w:space="0" w:color="auto"/>
            </w:tcBorders>
            <w:tcMar>
              <w:left w:w="0" w:type="dxa"/>
              <w:right w:w="0" w:type="dxa"/>
            </w:tcMar>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302"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hAnsi="Times New Roman" w:cs="Times New Roman"/>
                <w:sz w:val="18"/>
                <w:szCs w:val="18"/>
              </w:rPr>
            </w:pPr>
          </w:p>
        </w:tc>
        <w:tc>
          <w:tcPr>
            <w:tcW w:w="190" w:type="pct"/>
            <w:tcBorders>
              <w:top w:val="single" w:sz="4" w:space="0" w:color="auto"/>
              <w:left w:val="single" w:sz="4" w:space="0" w:color="auto"/>
              <w:bottom w:val="single" w:sz="4" w:space="0" w:color="auto"/>
              <w:right w:val="single" w:sz="4" w:space="0" w:color="auto"/>
            </w:tcBorders>
            <w:tcMar>
              <w:left w:w="0" w:type="dxa"/>
              <w:right w:w="0" w:type="dxa"/>
            </w:tcMar>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254"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r>
      <w:tr w:rsidR="004F77F0" w:rsidRPr="004F77F0" w:rsidTr="00061369">
        <w:trPr>
          <w:gridAfter w:val="1"/>
          <w:wAfter w:w="254" w:type="pct"/>
        </w:trPr>
        <w:tc>
          <w:tcPr>
            <w:tcW w:w="4556" w:type="pct"/>
            <w:gridSpan w:val="14"/>
            <w:tcBorders>
              <w:top w:val="single" w:sz="4" w:space="0" w:color="auto"/>
              <w:left w:val="single" w:sz="4" w:space="0" w:color="auto"/>
              <w:bottom w:val="single" w:sz="4" w:space="0" w:color="auto"/>
              <w:right w:val="single" w:sz="4" w:space="0" w:color="auto"/>
            </w:tcBorders>
            <w:hideMark/>
          </w:tcPr>
          <w:p w:rsidR="004F77F0" w:rsidRPr="004F77F0" w:rsidRDefault="004F77F0" w:rsidP="004F77F0">
            <w:pPr>
              <w:spacing w:after="0" w:line="240" w:lineRule="auto"/>
              <w:jc w:val="center"/>
              <w:rPr>
                <w:rFonts w:ascii="Times New Roman" w:hAnsi="Times New Roman" w:cs="Times New Roman"/>
                <w:sz w:val="18"/>
                <w:szCs w:val="18"/>
              </w:rPr>
            </w:pPr>
            <w:r w:rsidRPr="004F77F0">
              <w:rPr>
                <w:rFonts w:ascii="Times New Roman" w:hAnsi="Times New Roman" w:cs="Times New Roman"/>
                <w:sz w:val="18"/>
                <w:szCs w:val="18"/>
              </w:rPr>
              <w:t xml:space="preserve">ИТОГО: </w:t>
            </w:r>
          </w:p>
        </w:tc>
        <w:tc>
          <w:tcPr>
            <w:tcW w:w="190" w:type="pct"/>
            <w:tcBorders>
              <w:top w:val="single" w:sz="4" w:space="0" w:color="auto"/>
              <w:left w:val="single" w:sz="4" w:space="0" w:color="auto"/>
              <w:bottom w:val="single" w:sz="4" w:space="0" w:color="auto"/>
              <w:right w:val="single" w:sz="4" w:space="0" w:color="auto"/>
            </w:tcBorders>
            <w:tcMar>
              <w:left w:w="0" w:type="dxa"/>
              <w:right w:w="0" w:type="dxa"/>
            </w:tcMar>
            <w:hideMark/>
          </w:tcPr>
          <w:p w:rsidR="004F77F0" w:rsidRPr="004F77F0" w:rsidRDefault="004F77F0" w:rsidP="004F77F0">
            <w:pPr>
              <w:spacing w:after="0" w:line="240" w:lineRule="auto"/>
              <w:jc w:val="center"/>
              <w:rPr>
                <w:rFonts w:ascii="Times New Roman" w:hAnsi="Times New Roman" w:cs="Times New Roman"/>
                <w:sz w:val="18"/>
                <w:szCs w:val="18"/>
              </w:rPr>
            </w:pPr>
          </w:p>
        </w:tc>
      </w:tr>
    </w:tbl>
    <w:p w:rsidR="00295CFA" w:rsidRDefault="00295CFA" w:rsidP="004F77F0">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8121"/>
        <w:gridCol w:w="6449"/>
      </w:tblGrid>
      <w:tr w:rsidR="003E3FA2" w:rsidRPr="001973E8" w:rsidTr="003E3FA2">
        <w:trPr>
          <w:trHeight w:val="1293"/>
        </w:trPr>
        <w:tc>
          <w:tcPr>
            <w:tcW w:w="2787" w:type="pct"/>
            <w:hideMark/>
          </w:tcPr>
          <w:p w:rsidR="003E3FA2" w:rsidRPr="00117609" w:rsidRDefault="003E3FA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3E3FA2" w:rsidRPr="00117609" w:rsidRDefault="003E3FA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3E3FA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p>
          <w:p w:rsidR="003E3FA2" w:rsidRPr="001973E8"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2213" w:type="pct"/>
            <w:hideMark/>
          </w:tcPr>
          <w:p w:rsidR="003E3FA2"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3E3FA2" w:rsidRDefault="003E3FA2" w:rsidP="00FC128C">
            <w:pPr>
              <w:spacing w:after="0" w:line="240" w:lineRule="auto"/>
              <w:rPr>
                <w:rFonts w:ascii="Times New Roman" w:eastAsia="Times New Roman" w:hAnsi="Times New Roman" w:cs="Times New Roman"/>
                <w:sz w:val="24"/>
                <w:szCs w:val="24"/>
                <w:lang w:eastAsia="ru-RU"/>
              </w:rPr>
            </w:pPr>
          </w:p>
          <w:p w:rsidR="003E3FA2" w:rsidRDefault="003E3FA2" w:rsidP="00FC128C">
            <w:pPr>
              <w:spacing w:after="0" w:line="240" w:lineRule="auto"/>
              <w:rPr>
                <w:rFonts w:ascii="Times New Roman" w:eastAsia="Times New Roman" w:hAnsi="Times New Roman" w:cs="Times New Roman"/>
                <w:sz w:val="24"/>
                <w:szCs w:val="24"/>
                <w:lang w:eastAsia="ru-RU"/>
              </w:rPr>
            </w:pPr>
          </w:p>
          <w:p w:rsidR="00B12972" w:rsidRDefault="00B12972" w:rsidP="00FC128C">
            <w:pPr>
              <w:spacing w:after="0" w:line="240" w:lineRule="auto"/>
              <w:rPr>
                <w:rFonts w:ascii="Times New Roman" w:eastAsia="Times New Roman" w:hAnsi="Times New Roman" w:cs="Times New Roman"/>
                <w:sz w:val="24"/>
                <w:szCs w:val="24"/>
                <w:lang w:eastAsia="ru-RU"/>
              </w:rPr>
            </w:pPr>
          </w:p>
          <w:p w:rsidR="003E3FA2" w:rsidRPr="001973E8"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sectPr w:rsidR="00295CFA" w:rsidRPr="001973E8" w:rsidSect="00933838">
          <w:pgSz w:w="16838" w:h="11906" w:orient="landscape"/>
          <w:pgMar w:top="1418" w:right="1134" w:bottom="709" w:left="1134" w:header="709" w:footer="709" w:gutter="0"/>
          <w:cols w:space="708"/>
          <w:titlePg/>
          <w:docGrid w:linePitch="360"/>
        </w:sectPr>
      </w:pPr>
    </w:p>
    <w:p w:rsidR="004071C2" w:rsidRPr="004071C2" w:rsidRDefault="004071C2" w:rsidP="004071C2">
      <w:pPr>
        <w:spacing w:after="0" w:line="240" w:lineRule="auto"/>
        <w:ind w:left="978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Приложение №2</w:t>
      </w:r>
    </w:p>
    <w:p w:rsidR="005127D6" w:rsidRDefault="009B4B4B" w:rsidP="004071C2">
      <w:pPr>
        <w:spacing w:after="0" w:line="240" w:lineRule="auto"/>
        <w:ind w:left="978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к Контракту № </w:t>
      </w:r>
      <w:r w:rsidR="0020609B">
        <w:rPr>
          <w:rFonts w:ascii="Times New Roman" w:eastAsiaTheme="minorEastAsia" w:hAnsi="Times New Roman" w:cs="Times New Roman"/>
          <w:sz w:val="24"/>
          <w:szCs w:val="24"/>
          <w:lang w:eastAsia="ru-RU"/>
        </w:rPr>
        <w:t>3</w:t>
      </w:r>
      <w:r w:rsidR="008144D5">
        <w:rPr>
          <w:rFonts w:ascii="Times New Roman" w:eastAsiaTheme="minorEastAsia" w:hAnsi="Times New Roman" w:cs="Times New Roman"/>
          <w:sz w:val="24"/>
          <w:szCs w:val="24"/>
          <w:lang w:eastAsia="ru-RU"/>
        </w:rPr>
        <w:t>4</w:t>
      </w:r>
      <w:r w:rsidR="000004D8">
        <w:rPr>
          <w:rFonts w:ascii="Times New Roman" w:eastAsiaTheme="minorEastAsia" w:hAnsi="Times New Roman" w:cs="Times New Roman"/>
          <w:sz w:val="24"/>
          <w:szCs w:val="24"/>
          <w:lang w:eastAsia="ru-RU"/>
        </w:rPr>
        <w:t>/2024</w:t>
      </w:r>
    </w:p>
    <w:p w:rsidR="00295CFA" w:rsidRDefault="004071C2" w:rsidP="004071C2">
      <w:pPr>
        <w:spacing w:after="0" w:line="240" w:lineRule="auto"/>
        <w:ind w:left="9781"/>
        <w:jc w:val="both"/>
        <w:rPr>
          <w:rFonts w:ascii="Times New Roman" w:eastAsiaTheme="minorEastAsia" w:hAnsi="Times New Roman" w:cs="Times New Roman"/>
          <w:sz w:val="24"/>
          <w:szCs w:val="24"/>
          <w:lang w:eastAsia="ru-RU"/>
        </w:rPr>
      </w:pPr>
      <w:r w:rsidRPr="004071C2">
        <w:rPr>
          <w:rFonts w:ascii="Times New Roman" w:eastAsiaTheme="minorEastAsia" w:hAnsi="Times New Roman" w:cs="Times New Roman"/>
          <w:sz w:val="24"/>
          <w:szCs w:val="24"/>
          <w:lang w:eastAsia="ru-RU"/>
        </w:rPr>
        <w:t>от «__» ____ 202</w:t>
      </w:r>
      <w:r w:rsidR="000004D8">
        <w:rPr>
          <w:rFonts w:ascii="Times New Roman" w:eastAsiaTheme="minorEastAsia" w:hAnsi="Times New Roman" w:cs="Times New Roman"/>
          <w:sz w:val="24"/>
          <w:szCs w:val="24"/>
          <w:lang w:eastAsia="ru-RU"/>
        </w:rPr>
        <w:t>4</w:t>
      </w:r>
      <w:r>
        <w:rPr>
          <w:rFonts w:ascii="Times New Roman" w:eastAsiaTheme="minorEastAsia" w:hAnsi="Times New Roman" w:cs="Times New Roman"/>
          <w:sz w:val="24"/>
          <w:szCs w:val="24"/>
          <w:lang w:eastAsia="ru-RU"/>
        </w:rPr>
        <w:t xml:space="preserve"> </w:t>
      </w:r>
    </w:p>
    <w:p w:rsidR="004071C2" w:rsidRPr="004071C2" w:rsidRDefault="004071C2" w:rsidP="004071C2">
      <w:pPr>
        <w:spacing w:after="0" w:line="240" w:lineRule="auto"/>
        <w:ind w:left="9781"/>
        <w:jc w:val="both"/>
        <w:rPr>
          <w:rFonts w:ascii="Times New Roman" w:eastAsiaTheme="minorEastAsia"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9" w:name="p554"/>
      <w:bookmarkEnd w:id="9"/>
      <w:r w:rsidRPr="001973E8">
        <w:rPr>
          <w:rFonts w:ascii="Times New Roman" w:eastAsia="Times New Roman" w:hAnsi="Times New Roman" w:cs="Times New Roman"/>
          <w:b/>
          <w:sz w:val="24"/>
          <w:szCs w:val="24"/>
          <w:lang w:eastAsia="ru-RU"/>
        </w:rPr>
        <w:t xml:space="preserve">ТЕХНИЧЕСКИЕ ХАРАКТЕРИСТИКИ </w:t>
      </w:r>
    </w:p>
    <w:tbl>
      <w:tblPr>
        <w:tblW w:w="5520" w:type="pct"/>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
        <w:gridCol w:w="2448"/>
        <w:gridCol w:w="1940"/>
        <w:gridCol w:w="1287"/>
        <w:gridCol w:w="1459"/>
        <w:gridCol w:w="1620"/>
        <w:gridCol w:w="1459"/>
        <w:gridCol w:w="1647"/>
        <w:gridCol w:w="1280"/>
        <w:gridCol w:w="1485"/>
        <w:gridCol w:w="1017"/>
      </w:tblGrid>
      <w:tr w:rsidR="00061369" w:rsidRPr="00432E87" w:rsidTr="000004D8">
        <w:tc>
          <w:tcPr>
            <w:tcW w:w="13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п/п</w:t>
            </w:r>
          </w:p>
        </w:tc>
        <w:tc>
          <w:tcPr>
            <w:tcW w:w="79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Международное непатентованное наименование</w:t>
            </w:r>
          </w:p>
        </w:tc>
        <w:tc>
          <w:tcPr>
            <w:tcW w:w="634" w:type="pct"/>
            <w:tcBorders>
              <w:top w:val="single" w:sz="4" w:space="0" w:color="auto"/>
              <w:left w:val="single" w:sz="4" w:space="0" w:color="auto"/>
              <w:bottom w:val="single" w:sz="4" w:space="0" w:color="auto"/>
              <w:right w:val="single" w:sz="4" w:space="0" w:color="auto"/>
            </w:tcBorders>
            <w:vAlign w:val="center"/>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w:t>
            </w:r>
          </w:p>
        </w:tc>
        <w:tc>
          <w:tcPr>
            <w:tcW w:w="400"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Наименование страны происхождения Товара</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Наименование держателя или владельца регистрационного удостоверения лекарственного препарата </w:t>
            </w:r>
          </w:p>
        </w:tc>
        <w:tc>
          <w:tcPr>
            <w:tcW w:w="557"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Наименование производителя лекарственного препарата</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Номер регистрационного удостоверения лекарственного препарата</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Лекарственная форма лекарственного препарата </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Дозировка лекарственного препарата</w:t>
            </w:r>
          </w:p>
        </w:tc>
        <w:tc>
          <w:tcPr>
            <w:tcW w:w="46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лекарственных форм во вторичной (потребительской) упаковке</w:t>
            </w:r>
          </w:p>
        </w:tc>
        <w:tc>
          <w:tcPr>
            <w:tcW w:w="316"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вторичных (целых) упаковок</w:t>
            </w:r>
          </w:p>
        </w:tc>
      </w:tr>
      <w:tr w:rsidR="00061369" w:rsidRPr="00432E87" w:rsidTr="000004D8">
        <w:tc>
          <w:tcPr>
            <w:tcW w:w="13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w:t>
            </w:r>
          </w:p>
        </w:tc>
        <w:tc>
          <w:tcPr>
            <w:tcW w:w="79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2</w:t>
            </w:r>
          </w:p>
        </w:tc>
        <w:tc>
          <w:tcPr>
            <w:tcW w:w="634" w:type="pct"/>
            <w:tcBorders>
              <w:top w:val="single" w:sz="4" w:space="0" w:color="auto"/>
              <w:left w:val="single" w:sz="4" w:space="0" w:color="auto"/>
              <w:bottom w:val="single" w:sz="4" w:space="0" w:color="auto"/>
              <w:right w:val="single" w:sz="4" w:space="0" w:color="auto"/>
            </w:tcBorders>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400"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557"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w:t>
            </w:r>
          </w:p>
        </w:tc>
        <w:tc>
          <w:tcPr>
            <w:tcW w:w="398"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w:t>
            </w:r>
          </w:p>
        </w:tc>
        <w:tc>
          <w:tcPr>
            <w:tcW w:w="462"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w:t>
            </w:r>
          </w:p>
        </w:tc>
        <w:tc>
          <w:tcPr>
            <w:tcW w:w="316"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w:t>
            </w:r>
          </w:p>
        </w:tc>
      </w:tr>
      <w:tr w:rsidR="007C6435" w:rsidRPr="00061369" w:rsidTr="000004D8">
        <w:tc>
          <w:tcPr>
            <w:tcW w:w="13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numPr>
                <w:ilvl w:val="0"/>
                <w:numId w:val="10"/>
              </w:numPr>
              <w:spacing w:after="0" w:line="240" w:lineRule="auto"/>
              <w:ind w:left="0" w:firstLine="0"/>
              <w:rPr>
                <w:rFonts w:ascii="Times New Roman" w:eastAsia="Times New Roman" w:hAnsi="Times New Roman" w:cs="Times New Roman"/>
                <w:sz w:val="20"/>
                <w:szCs w:val="20"/>
              </w:rPr>
            </w:pPr>
          </w:p>
        </w:tc>
        <w:tc>
          <w:tcPr>
            <w:tcW w:w="792" w:type="pct"/>
            <w:tcBorders>
              <w:top w:val="single" w:sz="4" w:space="0" w:color="auto"/>
              <w:left w:val="single" w:sz="4" w:space="0" w:color="auto"/>
              <w:bottom w:val="single" w:sz="4" w:space="0" w:color="auto"/>
              <w:right w:val="single" w:sz="4" w:space="0" w:color="auto"/>
            </w:tcBorders>
          </w:tcPr>
          <w:p w:rsidR="007C6435" w:rsidRDefault="008144D5" w:rsidP="007C6435">
            <w:pPr>
              <w:rPr>
                <w:rFonts w:ascii="Times New Roman" w:hAnsi="Times New Roman" w:cs="Times New Roman"/>
                <w:sz w:val="18"/>
                <w:szCs w:val="18"/>
              </w:rPr>
            </w:pPr>
            <w:r w:rsidRPr="008144D5">
              <w:rPr>
                <w:rFonts w:ascii="Times New Roman" w:hAnsi="Times New Roman" w:cs="Times New Roman"/>
                <w:sz w:val="18"/>
                <w:szCs w:val="18"/>
              </w:rPr>
              <w:t>ЦИНКА БИСВИНИЛИМИДАЗОЛА ДИАЦЕТАТ</w:t>
            </w:r>
          </w:p>
        </w:tc>
        <w:tc>
          <w:tcPr>
            <w:tcW w:w="63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rPr>
                <w:rFonts w:ascii="Times New Roman" w:hAnsi="Times New Roman" w:cs="Times New Roman"/>
                <w:sz w:val="20"/>
                <w:szCs w:val="20"/>
              </w:rPr>
            </w:pPr>
          </w:p>
        </w:tc>
        <w:tc>
          <w:tcPr>
            <w:tcW w:w="400"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45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557"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Calibri" w:hAnsi="Times New Roman" w:cs="Times New Roman"/>
                <w:sz w:val="20"/>
                <w:szCs w:val="20"/>
              </w:rPr>
            </w:pPr>
          </w:p>
        </w:tc>
        <w:tc>
          <w:tcPr>
            <w:tcW w:w="45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398" w:type="pct"/>
            <w:tcBorders>
              <w:top w:val="single" w:sz="4" w:space="0" w:color="auto"/>
              <w:left w:val="single" w:sz="4" w:space="0" w:color="auto"/>
              <w:bottom w:val="single" w:sz="4" w:space="0" w:color="auto"/>
              <w:right w:val="single" w:sz="4" w:space="0" w:color="auto"/>
            </w:tcBorders>
          </w:tcPr>
          <w:p w:rsidR="007C6435" w:rsidRDefault="008144D5" w:rsidP="007C6435">
            <w:pPr>
              <w:spacing w:after="0" w:line="240" w:lineRule="auto"/>
              <w:rPr>
                <w:rFonts w:ascii="Times New Roman" w:eastAsia="Times New Roman" w:hAnsi="Times New Roman" w:cs="Times New Roman"/>
                <w:bCs/>
                <w:sz w:val="18"/>
                <w:szCs w:val="18"/>
              </w:rPr>
            </w:pPr>
            <w:r w:rsidRPr="008144D5">
              <w:rPr>
                <w:rFonts w:ascii="Times New Roman" w:hAnsi="Times New Roman" w:cs="Times New Roman"/>
                <w:sz w:val="18"/>
                <w:szCs w:val="18"/>
              </w:rPr>
              <w:t>раствор для внутримышечного введения</w:t>
            </w:r>
          </w:p>
        </w:tc>
        <w:tc>
          <w:tcPr>
            <w:tcW w:w="398" w:type="pct"/>
            <w:tcBorders>
              <w:top w:val="single" w:sz="4" w:space="0" w:color="auto"/>
              <w:left w:val="single" w:sz="4" w:space="0" w:color="auto"/>
              <w:bottom w:val="single" w:sz="4" w:space="0" w:color="auto"/>
              <w:right w:val="single" w:sz="4" w:space="0" w:color="auto"/>
            </w:tcBorders>
          </w:tcPr>
          <w:p w:rsidR="007C6435" w:rsidRDefault="008144D5" w:rsidP="007C6435">
            <w:pPr>
              <w:spacing w:after="0" w:line="240" w:lineRule="auto"/>
              <w:jc w:val="center"/>
              <w:rPr>
                <w:rFonts w:ascii="Times New Roman" w:eastAsia="Times New Roman" w:hAnsi="Times New Roman" w:cs="Times New Roman"/>
                <w:bCs/>
                <w:sz w:val="18"/>
                <w:szCs w:val="18"/>
              </w:rPr>
            </w:pPr>
            <w:r w:rsidRPr="008144D5">
              <w:rPr>
                <w:rFonts w:ascii="Times New Roman" w:eastAsia="Times New Roman" w:hAnsi="Times New Roman" w:cs="Times New Roman"/>
                <w:bCs/>
                <w:sz w:val="18"/>
                <w:szCs w:val="18"/>
              </w:rPr>
              <w:t>60 мг/мл</w:t>
            </w:r>
          </w:p>
        </w:tc>
        <w:tc>
          <w:tcPr>
            <w:tcW w:w="462"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316" w:type="pct"/>
            <w:tcBorders>
              <w:top w:val="single" w:sz="4" w:space="0" w:color="auto"/>
              <w:left w:val="single" w:sz="4" w:space="0" w:color="auto"/>
              <w:bottom w:val="single" w:sz="4" w:space="0" w:color="auto"/>
              <w:right w:val="single" w:sz="4" w:space="0" w:color="auto"/>
            </w:tcBorders>
          </w:tcPr>
          <w:p w:rsidR="007C6435" w:rsidRPr="00061369" w:rsidRDefault="007C6435" w:rsidP="000004D8">
            <w:pPr>
              <w:spacing w:after="0" w:line="240" w:lineRule="auto"/>
              <w:jc w:val="center"/>
              <w:rPr>
                <w:rFonts w:ascii="Times New Roman" w:hAnsi="Times New Roman" w:cs="Times New Roman"/>
                <w:sz w:val="20"/>
                <w:szCs w:val="20"/>
              </w:rPr>
            </w:pPr>
          </w:p>
        </w:tc>
      </w:tr>
    </w:tbl>
    <w:p w:rsidR="00163A2B" w:rsidRPr="00432E87" w:rsidRDefault="00163A2B" w:rsidP="00163A2B">
      <w:pPr>
        <w:autoSpaceDE w:val="0"/>
        <w:autoSpaceDN w:val="0"/>
        <w:adjustRightInd w:val="0"/>
        <w:ind w:firstLine="720"/>
        <w:jc w:val="both"/>
        <w:rPr>
          <w:rFonts w:ascii="Times New Roman" w:eastAsia="Calibri" w:hAnsi="Times New Roman" w:cs="Times New Roman"/>
        </w:rPr>
      </w:pPr>
      <w:r w:rsidRPr="00432E87">
        <w:rPr>
          <w:rFonts w:ascii="Times New Roman" w:eastAsia="Calibri" w:hAnsi="Times New Roman" w:cs="Times New Roman"/>
        </w:rPr>
        <w:t xml:space="preserve">Остаточный срок годности Товара на момент поставки – не менее </w:t>
      </w:r>
      <w:r w:rsidR="000004D8">
        <w:rPr>
          <w:rFonts w:ascii="Times New Roman" w:eastAsia="Calibri" w:hAnsi="Times New Roman" w:cs="Times New Roman"/>
        </w:rPr>
        <w:t>12</w:t>
      </w:r>
      <w:r w:rsidRPr="00432E87">
        <w:rPr>
          <w:rFonts w:ascii="Times New Roman" w:eastAsia="Calibri" w:hAnsi="Times New Roman" w:cs="Times New Roman"/>
        </w:rPr>
        <w:t xml:space="preserve"> месяцев. </w:t>
      </w: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8121"/>
        <w:gridCol w:w="6449"/>
      </w:tblGrid>
      <w:tr w:rsidR="00D85742" w:rsidRPr="001973E8" w:rsidTr="00FC128C">
        <w:trPr>
          <w:trHeight w:val="1293"/>
        </w:trPr>
        <w:tc>
          <w:tcPr>
            <w:tcW w:w="2787" w:type="pct"/>
            <w:hideMark/>
          </w:tcPr>
          <w:p w:rsidR="00D85742" w:rsidRPr="00117609" w:rsidRDefault="00D8574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D8574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p>
          <w:p w:rsidR="00D85742" w:rsidRPr="001973E8"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2213" w:type="pct"/>
            <w:hideMark/>
          </w:tcPr>
          <w:p w:rsidR="00D8574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D85742" w:rsidRDefault="00D85742" w:rsidP="00FC128C">
            <w:pPr>
              <w:spacing w:after="0" w:line="240" w:lineRule="auto"/>
              <w:rPr>
                <w:rFonts w:ascii="Times New Roman" w:eastAsia="Times New Roman" w:hAnsi="Times New Roman" w:cs="Times New Roman"/>
                <w:sz w:val="24"/>
                <w:szCs w:val="24"/>
                <w:lang w:eastAsia="ru-RU"/>
              </w:rPr>
            </w:pPr>
          </w:p>
          <w:p w:rsidR="00D85742" w:rsidRDefault="00D85742" w:rsidP="00FC128C">
            <w:pPr>
              <w:spacing w:after="0" w:line="240" w:lineRule="auto"/>
              <w:rPr>
                <w:rFonts w:ascii="Times New Roman" w:eastAsia="Times New Roman" w:hAnsi="Times New Roman" w:cs="Times New Roman"/>
                <w:sz w:val="24"/>
                <w:szCs w:val="24"/>
                <w:lang w:eastAsia="ru-RU"/>
              </w:rPr>
            </w:pPr>
          </w:p>
          <w:p w:rsidR="00CD450E" w:rsidRDefault="00CD450E" w:rsidP="00FC128C">
            <w:pPr>
              <w:spacing w:after="0" w:line="240" w:lineRule="auto"/>
              <w:rPr>
                <w:rFonts w:ascii="Times New Roman" w:eastAsia="Times New Roman" w:hAnsi="Times New Roman" w:cs="Times New Roman"/>
                <w:sz w:val="24"/>
                <w:szCs w:val="24"/>
                <w:lang w:eastAsia="ru-RU"/>
              </w:rPr>
            </w:pPr>
          </w:p>
          <w:p w:rsidR="00D85742" w:rsidRPr="001973E8"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pP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sectPr w:rsidR="004071C2" w:rsidSect="004071C2">
          <w:pgSz w:w="16838" w:h="11906" w:orient="landscape"/>
          <w:pgMar w:top="1418" w:right="1134" w:bottom="709" w:left="1134" w:header="709" w:footer="709" w:gutter="0"/>
          <w:cols w:space="708"/>
          <w:titlePg/>
          <w:docGrid w:linePitch="360"/>
        </w:sectPr>
      </w:pPr>
    </w:p>
    <w:p w:rsidR="004071C2" w:rsidRDefault="00295CFA" w:rsidP="004B4963">
      <w:pPr>
        <w:pStyle w:val="ConsPlusNormal"/>
        <w:ind w:left="5103"/>
        <w:jc w:val="both"/>
        <w:outlineLvl w:val="1"/>
      </w:pPr>
      <w:r w:rsidRPr="001973E8">
        <w:lastRenderedPageBreak/>
        <w:t>Приложение № 3</w:t>
      </w:r>
    </w:p>
    <w:p w:rsidR="005127D6" w:rsidRDefault="00295CFA" w:rsidP="004B4963">
      <w:pPr>
        <w:pStyle w:val="ConsPlusNormal"/>
        <w:ind w:left="5103"/>
        <w:jc w:val="both"/>
        <w:outlineLvl w:val="1"/>
      </w:pPr>
      <w:r w:rsidRPr="001973E8">
        <w:t>к Контракту</w:t>
      </w:r>
      <w:r w:rsidR="000A7CF4">
        <w:t xml:space="preserve"> </w:t>
      </w:r>
      <w:r w:rsidR="004071C2" w:rsidRPr="001973E8">
        <w:t xml:space="preserve">№ </w:t>
      </w:r>
      <w:r w:rsidR="0020609B">
        <w:t>3</w:t>
      </w:r>
      <w:r w:rsidR="008144D5">
        <w:t>4</w:t>
      </w:r>
      <w:bookmarkStart w:id="10" w:name="_GoBack"/>
      <w:bookmarkEnd w:id="10"/>
      <w:r w:rsidR="000004D8">
        <w:t>/2024</w:t>
      </w:r>
    </w:p>
    <w:p w:rsidR="00295CFA" w:rsidRPr="001973E8" w:rsidRDefault="00295CFA" w:rsidP="004B4963">
      <w:pPr>
        <w:pStyle w:val="ConsPlusNormal"/>
        <w:ind w:left="5103"/>
        <w:jc w:val="both"/>
        <w:outlineLvl w:val="1"/>
      </w:pPr>
      <w:r w:rsidRPr="001973E8">
        <w:t>от «__» ____ 20</w:t>
      </w:r>
      <w:r w:rsidR="004071C2">
        <w:t>2</w:t>
      </w:r>
      <w:r w:rsidR="000004D8">
        <w:t>4</w:t>
      </w:r>
      <w:r w:rsidRPr="001973E8">
        <w:t xml:space="preserve"> </w:t>
      </w:r>
    </w:p>
    <w:p w:rsidR="000A7CF4" w:rsidRDefault="000A7CF4" w:rsidP="00295CFA">
      <w:pPr>
        <w:spacing w:after="0" w:line="240" w:lineRule="auto"/>
        <w:ind w:firstLine="709"/>
        <w:jc w:val="center"/>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center"/>
        <w:rPr>
          <w:rFonts w:ascii="Times New Roman" w:eastAsia="Times New Roman" w:hAnsi="Times New Roman" w:cs="Times New Roman"/>
          <w:sz w:val="24"/>
          <w:szCs w:val="24"/>
          <w:lang w:eastAsia="ru-RU"/>
        </w:rPr>
      </w:pPr>
    </w:p>
    <w:p w:rsidR="00163A2B" w:rsidRPr="00EF7FDB" w:rsidRDefault="00EF7FDB" w:rsidP="00EF7FDB">
      <w:pPr>
        <w:spacing w:after="0" w:line="240" w:lineRule="auto"/>
        <w:ind w:firstLine="709"/>
        <w:jc w:val="right"/>
        <w:rPr>
          <w:rFonts w:ascii="Times New Roman" w:eastAsia="Times New Roman" w:hAnsi="Times New Roman" w:cs="Times New Roman"/>
          <w:i/>
          <w:sz w:val="24"/>
          <w:szCs w:val="24"/>
          <w:lang w:eastAsia="ru-RU"/>
        </w:rPr>
      </w:pPr>
      <w:r w:rsidRPr="00EF7FDB">
        <w:rPr>
          <w:rFonts w:ascii="Times New Roman" w:eastAsia="Times New Roman" w:hAnsi="Times New Roman" w:cs="Times New Roman"/>
          <w:i/>
          <w:sz w:val="24"/>
          <w:szCs w:val="24"/>
          <w:lang w:eastAsia="ru-RU"/>
        </w:rPr>
        <w:t xml:space="preserve">Форма </w:t>
      </w:r>
    </w:p>
    <w:p w:rsidR="00163A2B" w:rsidRDefault="00163A2B" w:rsidP="00295CFA">
      <w:pPr>
        <w:spacing w:after="0" w:line="240" w:lineRule="auto"/>
        <w:ind w:firstLine="709"/>
        <w:jc w:val="center"/>
        <w:rPr>
          <w:rFonts w:ascii="Times New Roman" w:eastAsia="Times New Roman" w:hAnsi="Times New Roman" w:cs="Times New Roman"/>
          <w:sz w:val="24"/>
          <w:szCs w:val="24"/>
          <w:lang w:eastAsia="ru-RU"/>
        </w:rPr>
      </w:pPr>
    </w:p>
    <w:p w:rsidR="00163A2B" w:rsidRPr="00163A2B" w:rsidRDefault="00163A2B" w:rsidP="00295CFA">
      <w:pPr>
        <w:spacing w:after="0" w:line="240" w:lineRule="auto"/>
        <w:ind w:firstLine="709"/>
        <w:jc w:val="center"/>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ЗАЯВКА О ПОЛУЧЕНИИ (ВЫБОРКЕ) ТОВАРА</w:t>
      </w:r>
    </w:p>
    <w:p w:rsidR="00295CFA" w:rsidRPr="001973E8" w:rsidRDefault="00295CFA" w:rsidP="00295CFA">
      <w:pPr>
        <w:spacing w:after="0" w:line="240" w:lineRule="auto"/>
        <w:ind w:firstLine="709"/>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(контракт </w:t>
      </w:r>
      <w:r w:rsidR="004071C2" w:rsidRPr="001973E8">
        <w:rPr>
          <w:rFonts w:ascii="Times New Roman" w:eastAsia="Times New Roman" w:hAnsi="Times New Roman" w:cs="Times New Roman"/>
          <w:sz w:val="24"/>
          <w:szCs w:val="24"/>
          <w:lang w:eastAsia="ru-RU"/>
        </w:rPr>
        <w:t>№ ___</w:t>
      </w:r>
      <w:r w:rsidR="004071C2">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от «__» ____ 20</w:t>
      </w:r>
      <w:r w:rsidR="004071C2">
        <w:rPr>
          <w:rFonts w:ascii="Times New Roman" w:eastAsia="Times New Roman" w:hAnsi="Times New Roman" w:cs="Times New Roman"/>
          <w:sz w:val="24"/>
          <w:szCs w:val="24"/>
          <w:lang w:eastAsia="ru-RU"/>
        </w:rPr>
        <w:t>2</w:t>
      </w:r>
      <w:r w:rsidR="00D55942">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E07591"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r w:rsidR="00295CFA" w:rsidRPr="001973E8">
        <w:rPr>
          <w:rFonts w:ascii="Times New Roman" w:eastAsia="Times New Roman" w:hAnsi="Times New Roman" w:cs="Times New Roman"/>
          <w:sz w:val="24"/>
          <w:szCs w:val="24"/>
          <w:lang w:eastAsia="ru-RU"/>
        </w:rPr>
        <w:t>просит осуществить поставку Товара в следующем количестве:</w:t>
      </w:r>
      <w:r w:rsidR="00A82E5E">
        <w:rPr>
          <w:rFonts w:ascii="Times New Roman" w:eastAsia="Times New Roman" w:hAnsi="Times New Roman" w:cs="Times New Roman"/>
          <w:sz w:val="24"/>
          <w:szCs w:val="24"/>
          <w:lang w:eastAsia="ru-RU"/>
        </w:rPr>
        <w:t xml:space="preserve"> </w:t>
      </w:r>
    </w:p>
    <w:p w:rsidR="00A82E5E" w:rsidRPr="001973E8" w:rsidRDefault="00A82E5E" w:rsidP="00295CFA">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683"/>
        <w:gridCol w:w="3324"/>
        <w:gridCol w:w="3343"/>
        <w:gridCol w:w="2409"/>
      </w:tblGrid>
      <w:tr w:rsidR="00E07591" w:rsidRPr="00E07591" w:rsidTr="00316B99">
        <w:trPr>
          <w:trHeight w:val="276"/>
        </w:trPr>
        <w:tc>
          <w:tcPr>
            <w:tcW w:w="350"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п/п</w:t>
            </w:r>
          </w:p>
        </w:tc>
        <w:tc>
          <w:tcPr>
            <w:tcW w:w="1703"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Наименование Товара </w:t>
            </w:r>
          </w:p>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(согласно Спецификации (</w:t>
            </w:r>
            <w:hyperlink w:anchor="p449" w:history="1">
              <w:r w:rsidRPr="00E07591">
                <w:rPr>
                  <w:rFonts w:ascii="Times New Roman" w:eastAsia="Times New Roman" w:hAnsi="Times New Roman" w:cs="Times New Roman"/>
                  <w:sz w:val="20"/>
                  <w:szCs w:val="20"/>
                  <w:lang w:eastAsia="ru-RU"/>
                </w:rPr>
                <w:t>приложение № 1</w:t>
              </w:r>
            </w:hyperlink>
            <w:r w:rsidRPr="00E07591">
              <w:rPr>
                <w:rFonts w:ascii="Times New Roman" w:eastAsia="Times New Roman" w:hAnsi="Times New Roman" w:cs="Times New Roman"/>
                <w:sz w:val="20"/>
                <w:szCs w:val="20"/>
                <w:lang w:eastAsia="ru-RU"/>
              </w:rPr>
              <w:t xml:space="preserve"> к Контракту)</w:t>
            </w:r>
          </w:p>
        </w:tc>
        <w:tc>
          <w:tcPr>
            <w:tcW w:w="1713" w:type="pct"/>
            <w:vMerge w:val="restart"/>
            <w:tcBorders>
              <w:top w:val="single" w:sz="8" w:space="0" w:color="000000"/>
              <w:left w:val="single" w:sz="8" w:space="0" w:color="000000"/>
              <w:bottom w:val="single" w:sz="8" w:space="0" w:color="000000"/>
              <w:right w:val="single" w:sz="8" w:space="0" w:color="000000"/>
            </w:tcBorders>
            <w:vAlign w:val="center"/>
            <w:hideMark/>
          </w:tcPr>
          <w:p w:rsidR="00A82E5E"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Единица измерения Товара </w:t>
            </w:r>
          </w:p>
          <w:p w:rsidR="00A1065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(согласно Спецификации </w:t>
            </w:r>
          </w:p>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(приложение № 1 к Контракту)</w:t>
            </w:r>
          </w:p>
        </w:tc>
        <w:tc>
          <w:tcPr>
            <w:tcW w:w="1234"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Количество Товара</w:t>
            </w:r>
          </w:p>
        </w:tc>
      </w:tr>
      <w:tr w:rsidR="00E07591" w:rsidRPr="001973E8" w:rsidTr="00316B99">
        <w:trPr>
          <w:trHeight w:val="450"/>
        </w:trPr>
        <w:tc>
          <w:tcPr>
            <w:tcW w:w="350"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703"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713"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234"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r>
      <w:tr w:rsidR="00E07591" w:rsidRPr="001973E8" w:rsidTr="00316B99">
        <w:tc>
          <w:tcPr>
            <w:tcW w:w="350"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p>
        </w:tc>
        <w:tc>
          <w:tcPr>
            <w:tcW w:w="1703"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1713"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1234"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r>
    </w:tbl>
    <w:p w:rsidR="00316B99" w:rsidRDefault="00316B99"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Срок поставки</w:t>
      </w:r>
      <w:r w:rsidR="00E07591">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 xml:space="preserve">Товара: </w:t>
      </w:r>
      <w:r w:rsidR="00E07591">
        <w:rPr>
          <w:rFonts w:ascii="Times New Roman" w:eastAsia="Times New Roman" w:hAnsi="Times New Roman" w:cs="Times New Roman"/>
          <w:sz w:val="24"/>
          <w:szCs w:val="24"/>
          <w:lang w:eastAsia="ru-RU"/>
        </w:rPr>
        <w:t xml:space="preserve">не позднее 7 календарных дней.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Дополнительные условия поставки/получения (выборки) Товара: ________ </w:t>
      </w:r>
      <w:r w:rsidRPr="00A82E5E">
        <w:rPr>
          <w:rFonts w:ascii="Times New Roman" w:eastAsia="Times New Roman" w:hAnsi="Times New Roman" w:cs="Times New Roman"/>
          <w:sz w:val="20"/>
          <w:szCs w:val="20"/>
          <w:lang w:eastAsia="ru-RU"/>
        </w:rPr>
        <w:t>(указываются при наличии)</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A82E5E" w:rsidRDefault="00A82E5E" w:rsidP="00295CFA">
      <w:pPr>
        <w:spacing w:after="0" w:line="240" w:lineRule="auto"/>
        <w:ind w:firstLine="709"/>
        <w:jc w:val="both"/>
        <w:rPr>
          <w:rFonts w:ascii="Times New Roman" w:eastAsia="Times New Roman" w:hAnsi="Times New Roman" w:cs="Times New Roman"/>
          <w:sz w:val="24"/>
          <w:szCs w:val="24"/>
          <w:lang w:eastAsia="ru-RU"/>
        </w:rPr>
      </w:pPr>
    </w:p>
    <w:p w:rsidR="00A82E5E" w:rsidRDefault="00A82E5E" w:rsidP="00295CFA">
      <w:pPr>
        <w:spacing w:after="0" w:line="240" w:lineRule="auto"/>
        <w:ind w:firstLine="709"/>
        <w:jc w:val="both"/>
        <w:rPr>
          <w:rFonts w:ascii="Times New Roman" w:eastAsia="Times New Roman" w:hAnsi="Times New Roman" w:cs="Times New Roman"/>
          <w:sz w:val="24"/>
          <w:szCs w:val="24"/>
          <w:lang w:eastAsia="ru-RU"/>
        </w:rPr>
      </w:pPr>
    </w:p>
    <w:p w:rsidR="00163A2B" w:rsidRDefault="00163A2B" w:rsidP="00295CFA">
      <w:pPr>
        <w:spacing w:after="0" w:line="240" w:lineRule="auto"/>
        <w:ind w:firstLine="709"/>
        <w:jc w:val="both"/>
        <w:rPr>
          <w:rFonts w:ascii="Times New Roman" w:eastAsia="Times New Roman" w:hAnsi="Times New Roman" w:cs="Times New Roman"/>
          <w:sz w:val="24"/>
          <w:szCs w:val="24"/>
          <w:lang w:eastAsia="ru-RU"/>
        </w:rPr>
      </w:pPr>
    </w:p>
    <w:p w:rsidR="00163A2B" w:rsidRDefault="00163A2B" w:rsidP="00295CFA">
      <w:pPr>
        <w:spacing w:after="0" w:line="240" w:lineRule="auto"/>
        <w:ind w:firstLine="709"/>
        <w:jc w:val="both"/>
        <w:rPr>
          <w:rFonts w:ascii="Times New Roman" w:eastAsia="Times New Roman" w:hAnsi="Times New Roman" w:cs="Times New Roman"/>
          <w:sz w:val="24"/>
          <w:szCs w:val="24"/>
          <w:lang w:eastAsia="ru-RU"/>
        </w:rPr>
      </w:pPr>
    </w:p>
    <w:p w:rsidR="00163A2B" w:rsidRPr="001973E8" w:rsidRDefault="00163A2B" w:rsidP="00295CFA">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2256"/>
        <w:gridCol w:w="1279"/>
        <w:gridCol w:w="5505"/>
      </w:tblGrid>
      <w:tr w:rsidR="001973E8" w:rsidRPr="001973E8" w:rsidTr="00933838">
        <w:tc>
          <w:tcPr>
            <w:tcW w:w="0" w:type="auto"/>
            <w:hideMark/>
          </w:tcPr>
          <w:p w:rsidR="00295CFA" w:rsidRPr="001973E8" w:rsidRDefault="00295CFA" w:rsidP="00E07591">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От Заказчика</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rsidTr="00933838">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 расшифровка подписи</w:t>
            </w:r>
          </w:p>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М.П. (при наличии).</w:t>
            </w:r>
          </w:p>
        </w:tc>
      </w:tr>
    </w:tbl>
    <w:p w:rsidR="00E45780" w:rsidRDefault="00E45780">
      <w:pPr>
        <w:rPr>
          <w:rFonts w:ascii="Times New Roman" w:eastAsia="Times New Roman" w:hAnsi="Times New Roman" w:cs="Times New Roman"/>
          <w:sz w:val="24"/>
          <w:szCs w:val="24"/>
          <w:lang w:eastAsia="ru-RU"/>
        </w:rPr>
      </w:pPr>
    </w:p>
    <w:sectPr w:rsidR="00E45780" w:rsidSect="003F5DED">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28C" w:rsidRDefault="00FC128C" w:rsidP="0075388C">
      <w:pPr>
        <w:spacing w:after="0" w:line="240" w:lineRule="auto"/>
      </w:pPr>
      <w:r>
        <w:separator/>
      </w:r>
    </w:p>
  </w:endnote>
  <w:endnote w:type="continuationSeparator" w:id="0">
    <w:p w:rsidR="00FC128C" w:rsidRDefault="00FC128C"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28C" w:rsidRDefault="00FC128C" w:rsidP="0075388C">
      <w:pPr>
        <w:spacing w:after="0" w:line="240" w:lineRule="auto"/>
      </w:pPr>
      <w:r>
        <w:separator/>
      </w:r>
    </w:p>
  </w:footnote>
  <w:footnote w:type="continuationSeparator" w:id="0">
    <w:p w:rsidR="00FC128C" w:rsidRDefault="00FC128C" w:rsidP="0075388C">
      <w:pPr>
        <w:spacing w:after="0" w:line="240" w:lineRule="auto"/>
      </w:pPr>
      <w:r>
        <w:continuationSeparator/>
      </w:r>
    </w:p>
  </w:footnote>
  <w:footnote w:id="1">
    <w:p w:rsidR="00FC128C" w:rsidRPr="006B35F6" w:rsidRDefault="00FC128C" w:rsidP="006B35F6">
      <w:pPr>
        <w:pStyle w:val="a5"/>
        <w:jc w:val="both"/>
        <w:rPr>
          <w:rFonts w:ascii="Times New Roman" w:eastAsia="Times New Roman" w:hAnsi="Times New Roman" w:cs="Times New Roman"/>
        </w:rPr>
      </w:pPr>
      <w:r w:rsidRPr="006B35F6">
        <w:rPr>
          <w:rStyle w:val="a7"/>
          <w:rFonts w:ascii="Times New Roman" w:hAnsi="Times New Roman" w:cs="Times New Roman"/>
        </w:rPr>
        <w:footnoteRef/>
      </w:r>
      <w:r w:rsidRPr="006B35F6">
        <w:rPr>
          <w:rFonts w:ascii="Times New Roman" w:hAnsi="Times New Roman" w:cs="Times New Roman"/>
        </w:rPr>
        <w:t xml:space="preserve"> «</w:t>
      </w:r>
      <w:r w:rsidRPr="006B35F6">
        <w:rPr>
          <w:rFonts w:ascii="Times New Roman" w:hAnsi="Times New Roman" w:cs="Times New Roman"/>
          <w:shd w:val="clear" w:color="auto" w:fill="FFFFFF"/>
        </w:rPr>
        <w:t>в том числе НДС 10% - _________ руб. (___________)" - указывается в случае, если Контракт заключается с лицом, являющимся в соответствии с </w:t>
      </w:r>
      <w:hyperlink r:id="rId1" w:anchor="/document/10900200/entry/0" w:history="1">
        <w:r w:rsidRPr="006B35F6">
          <w:rPr>
            <w:rStyle w:val="ac"/>
            <w:rFonts w:ascii="Times New Roman" w:hAnsi="Times New Roman" w:cs="Times New Roman"/>
            <w:color w:val="auto"/>
            <w:u w:val="none"/>
            <w:shd w:val="clear" w:color="auto" w:fill="FFFFFF"/>
          </w:rPr>
          <w:t>Налоговым кодексом</w:t>
        </w:r>
      </w:hyperlink>
      <w:r w:rsidRPr="006B35F6">
        <w:rPr>
          <w:rFonts w:ascii="Times New Roman" w:hAnsi="Times New Roman" w:cs="Times New Roman"/>
          <w:shd w:val="clear" w:color="auto" w:fill="FFFFFF"/>
        </w:rPr>
        <w:t xml:space="preserve"> Российской Федерации плательщиком налога на добавленную стоимость. </w:t>
      </w:r>
    </w:p>
  </w:footnote>
  <w:footnote w:id="2">
    <w:p w:rsidR="00FC128C" w:rsidRPr="006B35F6" w:rsidRDefault="00FC128C" w:rsidP="006B35F6">
      <w:pPr>
        <w:pStyle w:val="a5"/>
        <w:jc w:val="both"/>
        <w:rPr>
          <w:rFonts w:ascii="Times New Roman" w:hAnsi="Times New Roman" w:cs="Times New Roman"/>
        </w:rPr>
      </w:pPr>
      <w:r w:rsidRPr="006B35F6">
        <w:rPr>
          <w:rStyle w:val="a7"/>
          <w:rFonts w:ascii="Times New Roman" w:hAnsi="Times New Roman" w:cs="Times New Roman"/>
        </w:rPr>
        <w:footnoteRef/>
      </w:r>
      <w:r w:rsidRPr="006B35F6">
        <w:rPr>
          <w:rFonts w:ascii="Times New Roman" w:hAnsi="Times New Roman" w:cs="Times New Roman"/>
        </w:rPr>
        <w:t xml:space="preserve"> </w:t>
      </w:r>
      <w:r w:rsidRPr="006B35F6">
        <w:rPr>
          <w:rFonts w:ascii="Times New Roman" w:hAnsi="Times New Roman" w:cs="Times New Roman"/>
          <w:shd w:val="clear" w:color="auto" w:fill="FFFFFF"/>
        </w:rPr>
        <w:t>"НДС не облагается" - указывается в случае, если Контракт заключается с лицом, не являющимся в соответствии с </w:t>
      </w:r>
      <w:hyperlink r:id="rId2" w:anchor="/document/10900200/entry/0" w:history="1">
        <w:r w:rsidRPr="006B35F6">
          <w:rPr>
            <w:rStyle w:val="ac"/>
            <w:rFonts w:ascii="Times New Roman" w:hAnsi="Times New Roman" w:cs="Times New Roman"/>
            <w:color w:val="auto"/>
            <w:u w:val="none"/>
            <w:shd w:val="clear" w:color="auto" w:fill="FFFFFF"/>
          </w:rPr>
          <w:t>Налоговым кодексом</w:t>
        </w:r>
      </w:hyperlink>
      <w:r w:rsidRPr="006B35F6">
        <w:rPr>
          <w:rFonts w:ascii="Times New Roman" w:hAnsi="Times New Roman" w:cs="Times New Roman"/>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 например, в связи с установлением для Поставщика упрощенной системы налогообложения в соответствии со ст. 346.11 Налогового Кодекса РФ. </w:t>
      </w:r>
    </w:p>
  </w:footnote>
  <w:footnote w:id="3">
    <w:p w:rsidR="00FC128C" w:rsidRPr="001973E8" w:rsidRDefault="00FC128C" w:rsidP="00497920">
      <w:pPr>
        <w:pStyle w:val="a5"/>
        <w:jc w:val="both"/>
        <w:rPr>
          <w:rFonts w:ascii="Times New Roman" w:hAnsi="Times New Roman" w:cs="Times New Roman"/>
        </w:rPr>
      </w:pPr>
      <w:r w:rsidRPr="00497920">
        <w:rPr>
          <w:rStyle w:val="a7"/>
          <w:rFonts w:ascii="Times New Roman" w:hAnsi="Times New Roman" w:cs="Times New Roman"/>
        </w:rPr>
        <w:footnoteRef/>
      </w:r>
      <w:r w:rsidRPr="00497920">
        <w:rPr>
          <w:rFonts w:ascii="Times New Roman" w:hAnsi="Times New Roman" w:cs="Times New Roman"/>
        </w:rPr>
        <w:t xml:space="preserve"> </w:t>
      </w:r>
      <w:r w:rsidRPr="001973E8">
        <w:rPr>
          <w:rFonts w:ascii="Times New Roman" w:hAnsi="Times New Roman" w:cs="Times New Roman"/>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Default="00FC128C" w:rsidP="00497920">
      <w:pPr>
        <w:pStyle w:val="a5"/>
      </w:pPr>
      <w:r w:rsidRPr="001973E8">
        <w:rPr>
          <w:rFonts w:ascii="Times New Roman" w:hAnsi="Times New Roman" w:cs="Times New Roman"/>
        </w:rPr>
        <w:t>1 000 рублей, если цена Контракта не превышает 3 млн. рублей</w:t>
      </w:r>
    </w:p>
  </w:footnote>
  <w:footnote w:id="4">
    <w:p w:rsidR="00FC128C" w:rsidRDefault="00FC128C" w:rsidP="00D16F99">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w:t>
      </w:r>
      <w:r>
        <w:rPr>
          <w:rFonts w:ascii="Times New Roman" w:hAnsi="Times New Roman" w:cs="Times New Roman"/>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Pr="001973E8" w:rsidRDefault="00FC128C" w:rsidP="00D16F99">
      <w:pPr>
        <w:pStyle w:val="a5"/>
        <w:jc w:val="both"/>
        <w:rPr>
          <w:rFonts w:ascii="Times New Roman" w:hAnsi="Times New Roman" w:cs="Times New Roman"/>
        </w:rPr>
      </w:pPr>
      <w:r w:rsidRPr="001053F7">
        <w:rPr>
          <w:rFonts w:ascii="Times New Roman" w:hAnsi="Times New Roman" w:cs="Times New Roman"/>
        </w:rPr>
        <w:t>10 процентов цены Контракта (этапа) в случае, если цена Контракта (этапа) не превышает 3 млн. рублей.</w:t>
      </w:r>
      <w:r>
        <w:rPr>
          <w:rFonts w:ascii="Times New Roman" w:hAnsi="Times New Roman" w:cs="Times New Roman"/>
        </w:rPr>
        <w:t xml:space="preserve"> </w:t>
      </w:r>
    </w:p>
  </w:footnote>
  <w:footnote w:id="5">
    <w:p w:rsidR="00FC128C" w:rsidRPr="001973E8" w:rsidRDefault="00FC128C"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Pr="001973E8" w:rsidRDefault="00FC128C" w:rsidP="00295CFA">
      <w:pPr>
        <w:pStyle w:val="a5"/>
        <w:jc w:val="both"/>
        <w:rPr>
          <w:rFonts w:ascii="Times New Roman" w:hAnsi="Times New Roman" w:cs="Times New Roman"/>
        </w:rPr>
      </w:pPr>
      <w:r w:rsidRPr="001973E8">
        <w:rPr>
          <w:rFonts w:ascii="Times New Roman" w:hAnsi="Times New Roman" w:cs="Times New Roman"/>
        </w:rPr>
        <w:t>1 000 рублей, если цена Контракта не превышает 3 млн. рублей.</w:t>
      </w:r>
    </w:p>
  </w:footnote>
  <w:footnote w:id="6">
    <w:p w:rsidR="00FC128C" w:rsidRPr="001973E8" w:rsidRDefault="00FC128C"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Включается в Контракт в случае, если исполнение контракта обеспечивается предоставлением независимой гарантии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2087707"/>
      <w:docPartObj>
        <w:docPartGallery w:val="Page Numbers (Top of Page)"/>
        <w:docPartUnique/>
      </w:docPartObj>
    </w:sdtPr>
    <w:sdtEndPr>
      <w:rPr>
        <w:rFonts w:ascii="Times New Roman" w:hAnsi="Times New Roman" w:cs="Times New Roman"/>
        <w:sz w:val="16"/>
        <w:szCs w:val="16"/>
      </w:rPr>
    </w:sdtEndPr>
    <w:sdtContent>
      <w:p w:rsidR="00FC128C" w:rsidRPr="00B9501A" w:rsidRDefault="00FC128C" w:rsidP="00B9501A">
        <w:pPr>
          <w:pStyle w:val="ad"/>
          <w:jc w:val="center"/>
          <w:rPr>
            <w:rFonts w:ascii="Times New Roman" w:hAnsi="Times New Roman" w:cs="Times New Roman"/>
            <w:sz w:val="16"/>
            <w:szCs w:val="16"/>
          </w:rPr>
        </w:pPr>
        <w:r w:rsidRPr="00B9501A">
          <w:rPr>
            <w:rFonts w:ascii="Times New Roman" w:hAnsi="Times New Roman" w:cs="Times New Roman"/>
            <w:sz w:val="16"/>
            <w:szCs w:val="16"/>
          </w:rPr>
          <w:fldChar w:fldCharType="begin"/>
        </w:r>
        <w:r w:rsidRPr="00B9501A">
          <w:rPr>
            <w:rFonts w:ascii="Times New Roman" w:hAnsi="Times New Roman" w:cs="Times New Roman"/>
            <w:sz w:val="16"/>
            <w:szCs w:val="16"/>
          </w:rPr>
          <w:instrText>PAGE   \* MERGEFORMAT</w:instrText>
        </w:r>
        <w:r w:rsidRPr="00B9501A">
          <w:rPr>
            <w:rFonts w:ascii="Times New Roman" w:hAnsi="Times New Roman" w:cs="Times New Roman"/>
            <w:sz w:val="16"/>
            <w:szCs w:val="16"/>
          </w:rPr>
          <w:fldChar w:fldCharType="separate"/>
        </w:r>
        <w:r w:rsidR="008144D5">
          <w:rPr>
            <w:rFonts w:ascii="Times New Roman" w:hAnsi="Times New Roman" w:cs="Times New Roman"/>
            <w:noProof/>
            <w:sz w:val="16"/>
            <w:szCs w:val="16"/>
          </w:rPr>
          <w:t>10</w:t>
        </w:r>
        <w:r w:rsidRPr="00B9501A">
          <w:rPr>
            <w:rFonts w:ascii="Times New Roman" w:hAnsi="Times New Roman" w:cs="Times New Roman"/>
            <w:sz w:val="16"/>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A614D"/>
    <w:multiLevelType w:val="hybridMultilevel"/>
    <w:tmpl w:val="4E5212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cs="Times New Roman"/>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6"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70884F30"/>
    <w:multiLevelType w:val="hybridMultilevel"/>
    <w:tmpl w:val="4EA0DB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4FC3A0E"/>
    <w:multiLevelType w:val="hybridMultilevel"/>
    <w:tmpl w:val="809EBEB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7E9B5110"/>
    <w:multiLevelType w:val="multilevel"/>
    <w:tmpl w:val="01103E3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9"/>
  </w:num>
  <w:num w:numId="3">
    <w:abstractNumId w:val="3"/>
  </w:num>
  <w:num w:numId="4">
    <w:abstractNumId w:val="1"/>
  </w:num>
  <w:num w:numId="5">
    <w:abstractNumId w:val="6"/>
  </w:num>
  <w:num w:numId="6">
    <w:abstractNumId w:val="7"/>
  </w:num>
  <w:num w:numId="7">
    <w:abstractNumId w:val="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04D8"/>
    <w:rsid w:val="00000950"/>
    <w:rsid w:val="00007757"/>
    <w:rsid w:val="000079DA"/>
    <w:rsid w:val="000120E3"/>
    <w:rsid w:val="00013D17"/>
    <w:rsid w:val="00020694"/>
    <w:rsid w:val="000524A5"/>
    <w:rsid w:val="00057D6A"/>
    <w:rsid w:val="00061369"/>
    <w:rsid w:val="00070C46"/>
    <w:rsid w:val="000A033B"/>
    <w:rsid w:val="000A732D"/>
    <w:rsid w:val="000A758E"/>
    <w:rsid w:val="000A7CF4"/>
    <w:rsid w:val="000D15CF"/>
    <w:rsid w:val="000E2B34"/>
    <w:rsid w:val="000F019A"/>
    <w:rsid w:val="000F2DC0"/>
    <w:rsid w:val="00102D2B"/>
    <w:rsid w:val="001053F7"/>
    <w:rsid w:val="00110F39"/>
    <w:rsid w:val="00117609"/>
    <w:rsid w:val="001311D8"/>
    <w:rsid w:val="00133BC8"/>
    <w:rsid w:val="00135F7E"/>
    <w:rsid w:val="00137974"/>
    <w:rsid w:val="001401D2"/>
    <w:rsid w:val="00142501"/>
    <w:rsid w:val="00142A17"/>
    <w:rsid w:val="00153F00"/>
    <w:rsid w:val="001563CD"/>
    <w:rsid w:val="00156920"/>
    <w:rsid w:val="00156D86"/>
    <w:rsid w:val="00163A2B"/>
    <w:rsid w:val="00174341"/>
    <w:rsid w:val="00177785"/>
    <w:rsid w:val="001816C4"/>
    <w:rsid w:val="00193BA0"/>
    <w:rsid w:val="00196003"/>
    <w:rsid w:val="001973E8"/>
    <w:rsid w:val="001A18AA"/>
    <w:rsid w:val="001A6841"/>
    <w:rsid w:val="001B015D"/>
    <w:rsid w:val="001B0CA3"/>
    <w:rsid w:val="001B4160"/>
    <w:rsid w:val="001B4EFE"/>
    <w:rsid w:val="001C2530"/>
    <w:rsid w:val="001C3FC1"/>
    <w:rsid w:val="001C6A6B"/>
    <w:rsid w:val="001D2FB9"/>
    <w:rsid w:val="001F422E"/>
    <w:rsid w:val="0020609B"/>
    <w:rsid w:val="002134A2"/>
    <w:rsid w:val="00216142"/>
    <w:rsid w:val="002272AF"/>
    <w:rsid w:val="00230F8E"/>
    <w:rsid w:val="00246263"/>
    <w:rsid w:val="002632AA"/>
    <w:rsid w:val="002660EB"/>
    <w:rsid w:val="002722F6"/>
    <w:rsid w:val="00277036"/>
    <w:rsid w:val="002859DD"/>
    <w:rsid w:val="002925E0"/>
    <w:rsid w:val="00295CFA"/>
    <w:rsid w:val="002A4098"/>
    <w:rsid w:val="002B3C02"/>
    <w:rsid w:val="002C0EDD"/>
    <w:rsid w:val="002C7762"/>
    <w:rsid w:val="002D2838"/>
    <w:rsid w:val="002E3891"/>
    <w:rsid w:val="002F035C"/>
    <w:rsid w:val="00301868"/>
    <w:rsid w:val="00306644"/>
    <w:rsid w:val="00311081"/>
    <w:rsid w:val="00312025"/>
    <w:rsid w:val="003162F0"/>
    <w:rsid w:val="00316B99"/>
    <w:rsid w:val="003177DC"/>
    <w:rsid w:val="00322503"/>
    <w:rsid w:val="00326945"/>
    <w:rsid w:val="00327402"/>
    <w:rsid w:val="0034188C"/>
    <w:rsid w:val="00352B09"/>
    <w:rsid w:val="00354D1C"/>
    <w:rsid w:val="00360250"/>
    <w:rsid w:val="003754FE"/>
    <w:rsid w:val="0038085A"/>
    <w:rsid w:val="003A098C"/>
    <w:rsid w:val="003A223B"/>
    <w:rsid w:val="003A7B02"/>
    <w:rsid w:val="003C048B"/>
    <w:rsid w:val="003C5D7E"/>
    <w:rsid w:val="003D20DE"/>
    <w:rsid w:val="003D7C74"/>
    <w:rsid w:val="003E1881"/>
    <w:rsid w:val="003E3FA2"/>
    <w:rsid w:val="003F2194"/>
    <w:rsid w:val="003F26EF"/>
    <w:rsid w:val="003F449F"/>
    <w:rsid w:val="003F5DED"/>
    <w:rsid w:val="004071C2"/>
    <w:rsid w:val="00425C2E"/>
    <w:rsid w:val="004554BA"/>
    <w:rsid w:val="00456515"/>
    <w:rsid w:val="00461A0E"/>
    <w:rsid w:val="004720C8"/>
    <w:rsid w:val="0047670E"/>
    <w:rsid w:val="0048062D"/>
    <w:rsid w:val="00484539"/>
    <w:rsid w:val="004971F9"/>
    <w:rsid w:val="00497920"/>
    <w:rsid w:val="004A008E"/>
    <w:rsid w:val="004A17A0"/>
    <w:rsid w:val="004A21C1"/>
    <w:rsid w:val="004B4963"/>
    <w:rsid w:val="004B4AC8"/>
    <w:rsid w:val="004B4F13"/>
    <w:rsid w:val="004B68DC"/>
    <w:rsid w:val="004D1C36"/>
    <w:rsid w:val="004D6EE1"/>
    <w:rsid w:val="004E7787"/>
    <w:rsid w:val="004F52A0"/>
    <w:rsid w:val="004F778D"/>
    <w:rsid w:val="004F77F0"/>
    <w:rsid w:val="005127D6"/>
    <w:rsid w:val="00520991"/>
    <w:rsid w:val="005229DD"/>
    <w:rsid w:val="00534935"/>
    <w:rsid w:val="005436CB"/>
    <w:rsid w:val="00543C48"/>
    <w:rsid w:val="005442B9"/>
    <w:rsid w:val="00545A44"/>
    <w:rsid w:val="00551093"/>
    <w:rsid w:val="00555821"/>
    <w:rsid w:val="00561B69"/>
    <w:rsid w:val="005659BD"/>
    <w:rsid w:val="005942BF"/>
    <w:rsid w:val="005962E0"/>
    <w:rsid w:val="00596636"/>
    <w:rsid w:val="0059668D"/>
    <w:rsid w:val="005A1453"/>
    <w:rsid w:val="005A4D89"/>
    <w:rsid w:val="005B66BE"/>
    <w:rsid w:val="005C49D6"/>
    <w:rsid w:val="005E237E"/>
    <w:rsid w:val="005E315B"/>
    <w:rsid w:val="00602EFA"/>
    <w:rsid w:val="006043CB"/>
    <w:rsid w:val="00606E95"/>
    <w:rsid w:val="006126C4"/>
    <w:rsid w:val="006156DA"/>
    <w:rsid w:val="00621010"/>
    <w:rsid w:val="006213D8"/>
    <w:rsid w:val="00644A77"/>
    <w:rsid w:val="00662110"/>
    <w:rsid w:val="0066389C"/>
    <w:rsid w:val="006670E8"/>
    <w:rsid w:val="00671803"/>
    <w:rsid w:val="00676135"/>
    <w:rsid w:val="00695D16"/>
    <w:rsid w:val="00696CBC"/>
    <w:rsid w:val="006A3734"/>
    <w:rsid w:val="006A7981"/>
    <w:rsid w:val="006B35F6"/>
    <w:rsid w:val="006D067C"/>
    <w:rsid w:val="006D7DA7"/>
    <w:rsid w:val="006E57EE"/>
    <w:rsid w:val="006F04D3"/>
    <w:rsid w:val="006F2E28"/>
    <w:rsid w:val="00711C49"/>
    <w:rsid w:val="007171EE"/>
    <w:rsid w:val="00727DE9"/>
    <w:rsid w:val="00743E2A"/>
    <w:rsid w:val="0075388C"/>
    <w:rsid w:val="00760446"/>
    <w:rsid w:val="00761143"/>
    <w:rsid w:val="0078377C"/>
    <w:rsid w:val="007C07B9"/>
    <w:rsid w:val="007C4F66"/>
    <w:rsid w:val="007C6435"/>
    <w:rsid w:val="007D2809"/>
    <w:rsid w:val="007E3142"/>
    <w:rsid w:val="007F55B7"/>
    <w:rsid w:val="008006A4"/>
    <w:rsid w:val="008144D5"/>
    <w:rsid w:val="00814D30"/>
    <w:rsid w:val="0082066F"/>
    <w:rsid w:val="00826CF0"/>
    <w:rsid w:val="00830474"/>
    <w:rsid w:val="008335FA"/>
    <w:rsid w:val="00841EE5"/>
    <w:rsid w:val="00844F01"/>
    <w:rsid w:val="00847705"/>
    <w:rsid w:val="008506F5"/>
    <w:rsid w:val="0085362F"/>
    <w:rsid w:val="0085628A"/>
    <w:rsid w:val="00862D0D"/>
    <w:rsid w:val="0087630B"/>
    <w:rsid w:val="00886A4E"/>
    <w:rsid w:val="008A4E71"/>
    <w:rsid w:val="008A7A3F"/>
    <w:rsid w:val="008B5F5C"/>
    <w:rsid w:val="008E15E2"/>
    <w:rsid w:val="008E3E07"/>
    <w:rsid w:val="008E4A0D"/>
    <w:rsid w:val="0090295E"/>
    <w:rsid w:val="0090482A"/>
    <w:rsid w:val="00905EAB"/>
    <w:rsid w:val="00917D0A"/>
    <w:rsid w:val="009204F1"/>
    <w:rsid w:val="0092601A"/>
    <w:rsid w:val="00927372"/>
    <w:rsid w:val="00933838"/>
    <w:rsid w:val="00951F20"/>
    <w:rsid w:val="009541F0"/>
    <w:rsid w:val="00954C3C"/>
    <w:rsid w:val="00955EF7"/>
    <w:rsid w:val="009568AA"/>
    <w:rsid w:val="00970D7D"/>
    <w:rsid w:val="0098216F"/>
    <w:rsid w:val="00987F89"/>
    <w:rsid w:val="009A3234"/>
    <w:rsid w:val="009A5CAC"/>
    <w:rsid w:val="009B4B4B"/>
    <w:rsid w:val="009C093C"/>
    <w:rsid w:val="009C3C51"/>
    <w:rsid w:val="009C78FE"/>
    <w:rsid w:val="009E02FF"/>
    <w:rsid w:val="009E3A39"/>
    <w:rsid w:val="009E7D7B"/>
    <w:rsid w:val="009F5ADE"/>
    <w:rsid w:val="00A00626"/>
    <w:rsid w:val="00A05DE8"/>
    <w:rsid w:val="00A10651"/>
    <w:rsid w:val="00A114F5"/>
    <w:rsid w:val="00A1781E"/>
    <w:rsid w:val="00A4283E"/>
    <w:rsid w:val="00A46739"/>
    <w:rsid w:val="00A52695"/>
    <w:rsid w:val="00A5304B"/>
    <w:rsid w:val="00A658E1"/>
    <w:rsid w:val="00A661E1"/>
    <w:rsid w:val="00A82965"/>
    <w:rsid w:val="00A82E5E"/>
    <w:rsid w:val="00A93860"/>
    <w:rsid w:val="00AA64DE"/>
    <w:rsid w:val="00AB561F"/>
    <w:rsid w:val="00AC4B4C"/>
    <w:rsid w:val="00AD207D"/>
    <w:rsid w:val="00AD74B5"/>
    <w:rsid w:val="00AD7E55"/>
    <w:rsid w:val="00AE27F4"/>
    <w:rsid w:val="00AE36CB"/>
    <w:rsid w:val="00AE65F5"/>
    <w:rsid w:val="00B12972"/>
    <w:rsid w:val="00B142C4"/>
    <w:rsid w:val="00B21B43"/>
    <w:rsid w:val="00B37830"/>
    <w:rsid w:val="00B40988"/>
    <w:rsid w:val="00B611B5"/>
    <w:rsid w:val="00B618C0"/>
    <w:rsid w:val="00B756C5"/>
    <w:rsid w:val="00B7607A"/>
    <w:rsid w:val="00B77A76"/>
    <w:rsid w:val="00B913C0"/>
    <w:rsid w:val="00B93D73"/>
    <w:rsid w:val="00B9476A"/>
    <w:rsid w:val="00B9501A"/>
    <w:rsid w:val="00BA1156"/>
    <w:rsid w:val="00BB1E82"/>
    <w:rsid w:val="00BB55A9"/>
    <w:rsid w:val="00BB60E1"/>
    <w:rsid w:val="00BC0560"/>
    <w:rsid w:val="00BD2841"/>
    <w:rsid w:val="00BE5966"/>
    <w:rsid w:val="00BF265F"/>
    <w:rsid w:val="00BF2BAC"/>
    <w:rsid w:val="00C014B8"/>
    <w:rsid w:val="00C05DB7"/>
    <w:rsid w:val="00C13CD5"/>
    <w:rsid w:val="00C33BE6"/>
    <w:rsid w:val="00C37F64"/>
    <w:rsid w:val="00C4159E"/>
    <w:rsid w:val="00C71FF2"/>
    <w:rsid w:val="00C82C47"/>
    <w:rsid w:val="00CA0AA8"/>
    <w:rsid w:val="00CB0F73"/>
    <w:rsid w:val="00CB1F2E"/>
    <w:rsid w:val="00CB575C"/>
    <w:rsid w:val="00CC020B"/>
    <w:rsid w:val="00CC32F1"/>
    <w:rsid w:val="00CC41E2"/>
    <w:rsid w:val="00CD450E"/>
    <w:rsid w:val="00CD5A5F"/>
    <w:rsid w:val="00D00054"/>
    <w:rsid w:val="00D01E18"/>
    <w:rsid w:val="00D04618"/>
    <w:rsid w:val="00D16F99"/>
    <w:rsid w:val="00D2633F"/>
    <w:rsid w:val="00D263F0"/>
    <w:rsid w:val="00D32399"/>
    <w:rsid w:val="00D505AE"/>
    <w:rsid w:val="00D55942"/>
    <w:rsid w:val="00D5745A"/>
    <w:rsid w:val="00D57E7C"/>
    <w:rsid w:val="00D66E4C"/>
    <w:rsid w:val="00D76730"/>
    <w:rsid w:val="00D7763C"/>
    <w:rsid w:val="00D85742"/>
    <w:rsid w:val="00DA2267"/>
    <w:rsid w:val="00DA65AF"/>
    <w:rsid w:val="00DB0C35"/>
    <w:rsid w:val="00DB49AC"/>
    <w:rsid w:val="00DD301F"/>
    <w:rsid w:val="00DE1DB1"/>
    <w:rsid w:val="00E07591"/>
    <w:rsid w:val="00E273AE"/>
    <w:rsid w:val="00E45780"/>
    <w:rsid w:val="00E527B6"/>
    <w:rsid w:val="00E63F92"/>
    <w:rsid w:val="00E755A7"/>
    <w:rsid w:val="00E81C79"/>
    <w:rsid w:val="00E862D5"/>
    <w:rsid w:val="00E911AC"/>
    <w:rsid w:val="00E971F2"/>
    <w:rsid w:val="00EA5DCA"/>
    <w:rsid w:val="00EA683A"/>
    <w:rsid w:val="00EB1045"/>
    <w:rsid w:val="00EB5A47"/>
    <w:rsid w:val="00EB7DC5"/>
    <w:rsid w:val="00ED7FA4"/>
    <w:rsid w:val="00EE37B3"/>
    <w:rsid w:val="00EE7219"/>
    <w:rsid w:val="00EF0987"/>
    <w:rsid w:val="00EF7FDB"/>
    <w:rsid w:val="00F14BB2"/>
    <w:rsid w:val="00F41640"/>
    <w:rsid w:val="00F43B07"/>
    <w:rsid w:val="00F46934"/>
    <w:rsid w:val="00F4708A"/>
    <w:rsid w:val="00F51E4C"/>
    <w:rsid w:val="00F52C1A"/>
    <w:rsid w:val="00F55099"/>
    <w:rsid w:val="00F718C8"/>
    <w:rsid w:val="00F74F8A"/>
    <w:rsid w:val="00F77458"/>
    <w:rsid w:val="00F83AFA"/>
    <w:rsid w:val="00F857E9"/>
    <w:rsid w:val="00F929F3"/>
    <w:rsid w:val="00F95523"/>
    <w:rsid w:val="00FA20CC"/>
    <w:rsid w:val="00FA4F1B"/>
    <w:rsid w:val="00FA5B9B"/>
    <w:rsid w:val="00FB3E74"/>
    <w:rsid w:val="00FB5F2D"/>
    <w:rsid w:val="00FC1098"/>
    <w:rsid w:val="00FC128C"/>
    <w:rsid w:val="00FD4C2F"/>
    <w:rsid w:val="00FE0A51"/>
    <w:rsid w:val="00FF0067"/>
    <w:rsid w:val="00FF6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6BF09ACB"/>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341"/>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Bullet List,FooterText,numbered,Нумерованый список,List Paragraph1,SL_Абзац списка,Elenco Normale"/>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annotation reference"/>
    <w:basedOn w:val="a0"/>
    <w:uiPriority w:val="99"/>
    <w:semiHidden/>
    <w:unhideWhenUsed/>
    <w:rsid w:val="00BF2BAC"/>
    <w:rPr>
      <w:sz w:val="16"/>
      <w:szCs w:val="16"/>
    </w:rPr>
  </w:style>
  <w:style w:type="paragraph" w:styleId="af5">
    <w:name w:val="annotation text"/>
    <w:basedOn w:val="a"/>
    <w:link w:val="af6"/>
    <w:uiPriority w:val="99"/>
    <w:semiHidden/>
    <w:unhideWhenUsed/>
    <w:rsid w:val="00BF2BAC"/>
    <w:pPr>
      <w:spacing w:line="240" w:lineRule="auto"/>
    </w:pPr>
    <w:rPr>
      <w:sz w:val="20"/>
      <w:szCs w:val="20"/>
    </w:rPr>
  </w:style>
  <w:style w:type="character" w:customStyle="1" w:styleId="af6">
    <w:name w:val="Текст примечания Знак"/>
    <w:basedOn w:val="a0"/>
    <w:link w:val="af5"/>
    <w:uiPriority w:val="99"/>
    <w:semiHidden/>
    <w:rsid w:val="00BF2BAC"/>
    <w:rPr>
      <w:sz w:val="20"/>
      <w:szCs w:val="20"/>
    </w:rPr>
  </w:style>
  <w:style w:type="character" w:styleId="af7">
    <w:name w:val="FollowedHyperlink"/>
    <w:basedOn w:val="a0"/>
    <w:uiPriority w:val="99"/>
    <w:semiHidden/>
    <w:unhideWhenUsed/>
    <w:rsid w:val="001401D2"/>
    <w:rPr>
      <w:color w:val="800080"/>
      <w:u w:val="single"/>
    </w:rPr>
  </w:style>
  <w:style w:type="paragraph" w:styleId="HTML">
    <w:name w:val="HTML Preformatted"/>
    <w:basedOn w:val="a"/>
    <w:link w:val="HTML0"/>
    <w:uiPriority w:val="99"/>
    <w:semiHidden/>
    <w:unhideWhenUsed/>
    <w:rsid w:val="00140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401D2"/>
    <w:rPr>
      <w:rFonts w:ascii="Courier New" w:eastAsia="Times New Roman" w:hAnsi="Courier New" w:cs="Courier New"/>
      <w:sz w:val="20"/>
      <w:szCs w:val="20"/>
      <w:lang w:eastAsia="ru-RU"/>
    </w:rPr>
  </w:style>
  <w:style w:type="table" w:styleId="af8">
    <w:name w:val="Table Grid"/>
    <w:basedOn w:val="a1"/>
    <w:uiPriority w:val="39"/>
    <w:rsid w:val="00970D7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Bullet List Знак,FooterText Знак,numbered Знак,Нумерованый список Знак,List Paragraph1 Знак,SL_Абзац списка Знак,Elenco Normale Знак"/>
    <w:link w:val="aa"/>
    <w:uiPriority w:val="34"/>
    <w:locked/>
    <w:rsid w:val="001D2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07238">
      <w:bodyDiv w:val="1"/>
      <w:marLeft w:val="0"/>
      <w:marRight w:val="0"/>
      <w:marTop w:val="0"/>
      <w:marBottom w:val="0"/>
      <w:divBdr>
        <w:top w:val="none" w:sz="0" w:space="0" w:color="auto"/>
        <w:left w:val="none" w:sz="0" w:space="0" w:color="auto"/>
        <w:bottom w:val="none" w:sz="0" w:space="0" w:color="auto"/>
        <w:right w:val="none" w:sz="0" w:space="0" w:color="auto"/>
      </w:divBdr>
    </w:div>
    <w:div w:id="4452406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33372152">
      <w:bodyDiv w:val="1"/>
      <w:marLeft w:val="0"/>
      <w:marRight w:val="0"/>
      <w:marTop w:val="0"/>
      <w:marBottom w:val="0"/>
      <w:divBdr>
        <w:top w:val="none" w:sz="0" w:space="0" w:color="auto"/>
        <w:left w:val="none" w:sz="0" w:space="0" w:color="auto"/>
        <w:bottom w:val="none" w:sz="0" w:space="0" w:color="auto"/>
        <w:right w:val="none" w:sz="0" w:space="0" w:color="auto"/>
      </w:divBdr>
    </w:div>
    <w:div w:id="155196193">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208762272">
      <w:bodyDiv w:val="1"/>
      <w:marLeft w:val="0"/>
      <w:marRight w:val="0"/>
      <w:marTop w:val="0"/>
      <w:marBottom w:val="0"/>
      <w:divBdr>
        <w:top w:val="none" w:sz="0" w:space="0" w:color="auto"/>
        <w:left w:val="none" w:sz="0" w:space="0" w:color="auto"/>
        <w:bottom w:val="none" w:sz="0" w:space="0" w:color="auto"/>
        <w:right w:val="none" w:sz="0" w:space="0" w:color="auto"/>
      </w:divBdr>
    </w:div>
    <w:div w:id="235290069">
      <w:bodyDiv w:val="1"/>
      <w:marLeft w:val="0"/>
      <w:marRight w:val="0"/>
      <w:marTop w:val="0"/>
      <w:marBottom w:val="0"/>
      <w:divBdr>
        <w:top w:val="none" w:sz="0" w:space="0" w:color="auto"/>
        <w:left w:val="none" w:sz="0" w:space="0" w:color="auto"/>
        <w:bottom w:val="none" w:sz="0" w:space="0" w:color="auto"/>
        <w:right w:val="none" w:sz="0" w:space="0" w:color="auto"/>
      </w:divBdr>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77693281">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704407881">
      <w:bodyDiv w:val="1"/>
      <w:marLeft w:val="0"/>
      <w:marRight w:val="0"/>
      <w:marTop w:val="0"/>
      <w:marBottom w:val="0"/>
      <w:divBdr>
        <w:top w:val="none" w:sz="0" w:space="0" w:color="auto"/>
        <w:left w:val="none" w:sz="0" w:space="0" w:color="auto"/>
        <w:bottom w:val="none" w:sz="0" w:space="0" w:color="auto"/>
        <w:right w:val="none" w:sz="0" w:space="0" w:color="auto"/>
      </w:divBdr>
    </w:div>
    <w:div w:id="716592328">
      <w:bodyDiv w:val="1"/>
      <w:marLeft w:val="0"/>
      <w:marRight w:val="0"/>
      <w:marTop w:val="0"/>
      <w:marBottom w:val="0"/>
      <w:divBdr>
        <w:top w:val="none" w:sz="0" w:space="0" w:color="auto"/>
        <w:left w:val="none" w:sz="0" w:space="0" w:color="auto"/>
        <w:bottom w:val="none" w:sz="0" w:space="0" w:color="auto"/>
        <w:right w:val="none" w:sz="0" w:space="0" w:color="auto"/>
      </w:divBdr>
    </w:div>
    <w:div w:id="722873779">
      <w:bodyDiv w:val="1"/>
      <w:marLeft w:val="0"/>
      <w:marRight w:val="0"/>
      <w:marTop w:val="0"/>
      <w:marBottom w:val="0"/>
      <w:divBdr>
        <w:top w:val="none" w:sz="0" w:space="0" w:color="auto"/>
        <w:left w:val="none" w:sz="0" w:space="0" w:color="auto"/>
        <w:bottom w:val="none" w:sz="0" w:space="0" w:color="auto"/>
        <w:right w:val="none" w:sz="0" w:space="0" w:color="auto"/>
      </w:divBdr>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913128352">
      <w:bodyDiv w:val="1"/>
      <w:marLeft w:val="0"/>
      <w:marRight w:val="0"/>
      <w:marTop w:val="0"/>
      <w:marBottom w:val="0"/>
      <w:divBdr>
        <w:top w:val="none" w:sz="0" w:space="0" w:color="auto"/>
        <w:left w:val="none" w:sz="0" w:space="0" w:color="auto"/>
        <w:bottom w:val="none" w:sz="0" w:space="0" w:color="auto"/>
        <w:right w:val="none" w:sz="0" w:space="0" w:color="auto"/>
      </w:divBdr>
    </w:div>
    <w:div w:id="934902724">
      <w:bodyDiv w:val="1"/>
      <w:marLeft w:val="0"/>
      <w:marRight w:val="0"/>
      <w:marTop w:val="0"/>
      <w:marBottom w:val="0"/>
      <w:divBdr>
        <w:top w:val="none" w:sz="0" w:space="0" w:color="auto"/>
        <w:left w:val="none" w:sz="0" w:space="0" w:color="auto"/>
        <w:bottom w:val="none" w:sz="0" w:space="0" w:color="auto"/>
        <w:right w:val="none" w:sz="0" w:space="0" w:color="auto"/>
      </w:divBdr>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1005283765">
      <w:bodyDiv w:val="1"/>
      <w:marLeft w:val="0"/>
      <w:marRight w:val="0"/>
      <w:marTop w:val="0"/>
      <w:marBottom w:val="0"/>
      <w:divBdr>
        <w:top w:val="none" w:sz="0" w:space="0" w:color="auto"/>
        <w:left w:val="none" w:sz="0" w:space="0" w:color="auto"/>
        <w:bottom w:val="none" w:sz="0" w:space="0" w:color="auto"/>
        <w:right w:val="none" w:sz="0" w:space="0" w:color="auto"/>
      </w:divBdr>
    </w:div>
    <w:div w:id="1012493723">
      <w:bodyDiv w:val="1"/>
      <w:marLeft w:val="0"/>
      <w:marRight w:val="0"/>
      <w:marTop w:val="0"/>
      <w:marBottom w:val="0"/>
      <w:divBdr>
        <w:top w:val="none" w:sz="0" w:space="0" w:color="auto"/>
        <w:left w:val="none" w:sz="0" w:space="0" w:color="auto"/>
        <w:bottom w:val="none" w:sz="0" w:space="0" w:color="auto"/>
        <w:right w:val="none" w:sz="0" w:space="0" w:color="auto"/>
      </w:divBdr>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049888558">
      <w:bodyDiv w:val="1"/>
      <w:marLeft w:val="0"/>
      <w:marRight w:val="0"/>
      <w:marTop w:val="0"/>
      <w:marBottom w:val="0"/>
      <w:divBdr>
        <w:top w:val="none" w:sz="0" w:space="0" w:color="auto"/>
        <w:left w:val="none" w:sz="0" w:space="0" w:color="auto"/>
        <w:bottom w:val="none" w:sz="0" w:space="0" w:color="auto"/>
        <w:right w:val="none" w:sz="0" w:space="0" w:color="auto"/>
      </w:divBdr>
    </w:div>
    <w:div w:id="1055009346">
      <w:bodyDiv w:val="1"/>
      <w:marLeft w:val="0"/>
      <w:marRight w:val="0"/>
      <w:marTop w:val="0"/>
      <w:marBottom w:val="0"/>
      <w:divBdr>
        <w:top w:val="none" w:sz="0" w:space="0" w:color="auto"/>
        <w:left w:val="none" w:sz="0" w:space="0" w:color="auto"/>
        <w:bottom w:val="none" w:sz="0" w:space="0" w:color="auto"/>
        <w:right w:val="none" w:sz="0" w:space="0" w:color="auto"/>
      </w:divBdr>
    </w:div>
    <w:div w:id="1192643130">
      <w:bodyDiv w:val="1"/>
      <w:marLeft w:val="0"/>
      <w:marRight w:val="0"/>
      <w:marTop w:val="0"/>
      <w:marBottom w:val="0"/>
      <w:divBdr>
        <w:top w:val="none" w:sz="0" w:space="0" w:color="auto"/>
        <w:left w:val="none" w:sz="0" w:space="0" w:color="auto"/>
        <w:bottom w:val="none" w:sz="0" w:space="0" w:color="auto"/>
        <w:right w:val="none" w:sz="0" w:space="0" w:color="auto"/>
      </w:divBdr>
    </w:div>
    <w:div w:id="1219442031">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1112839">
      <w:bodyDiv w:val="1"/>
      <w:marLeft w:val="0"/>
      <w:marRight w:val="0"/>
      <w:marTop w:val="0"/>
      <w:marBottom w:val="0"/>
      <w:divBdr>
        <w:top w:val="none" w:sz="0" w:space="0" w:color="auto"/>
        <w:left w:val="none" w:sz="0" w:space="0" w:color="auto"/>
        <w:bottom w:val="none" w:sz="0" w:space="0" w:color="auto"/>
        <w:right w:val="none" w:sz="0" w:space="0" w:color="auto"/>
      </w:divBdr>
    </w:div>
    <w:div w:id="1266352897">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745567">
      <w:bodyDiv w:val="1"/>
      <w:marLeft w:val="0"/>
      <w:marRight w:val="0"/>
      <w:marTop w:val="0"/>
      <w:marBottom w:val="0"/>
      <w:divBdr>
        <w:top w:val="none" w:sz="0" w:space="0" w:color="auto"/>
        <w:left w:val="none" w:sz="0" w:space="0" w:color="auto"/>
        <w:bottom w:val="none" w:sz="0" w:space="0" w:color="auto"/>
        <w:right w:val="none" w:sz="0" w:space="0" w:color="auto"/>
      </w:divBdr>
    </w:div>
    <w:div w:id="1329483869">
      <w:bodyDiv w:val="1"/>
      <w:marLeft w:val="0"/>
      <w:marRight w:val="0"/>
      <w:marTop w:val="0"/>
      <w:marBottom w:val="0"/>
      <w:divBdr>
        <w:top w:val="none" w:sz="0" w:space="0" w:color="auto"/>
        <w:left w:val="none" w:sz="0" w:space="0" w:color="auto"/>
        <w:bottom w:val="none" w:sz="0" w:space="0" w:color="auto"/>
        <w:right w:val="none" w:sz="0" w:space="0" w:color="auto"/>
      </w:divBdr>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59312641">
      <w:bodyDiv w:val="1"/>
      <w:marLeft w:val="0"/>
      <w:marRight w:val="0"/>
      <w:marTop w:val="0"/>
      <w:marBottom w:val="0"/>
      <w:divBdr>
        <w:top w:val="none" w:sz="0" w:space="0" w:color="auto"/>
        <w:left w:val="none" w:sz="0" w:space="0" w:color="auto"/>
        <w:bottom w:val="none" w:sz="0" w:space="0" w:color="auto"/>
        <w:right w:val="none" w:sz="0" w:space="0" w:color="auto"/>
      </w:divBdr>
      <w:divsChild>
        <w:div w:id="1826168451">
          <w:marLeft w:val="0"/>
          <w:marRight w:val="0"/>
          <w:marTop w:val="0"/>
          <w:marBottom w:val="0"/>
          <w:divBdr>
            <w:top w:val="none" w:sz="0" w:space="0" w:color="auto"/>
            <w:left w:val="none" w:sz="0" w:space="0" w:color="auto"/>
            <w:bottom w:val="none" w:sz="0" w:space="0" w:color="auto"/>
            <w:right w:val="none" w:sz="0" w:space="0" w:color="auto"/>
          </w:divBdr>
        </w:div>
      </w:divsChild>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19137473">
      <w:bodyDiv w:val="1"/>
      <w:marLeft w:val="0"/>
      <w:marRight w:val="0"/>
      <w:marTop w:val="0"/>
      <w:marBottom w:val="0"/>
      <w:divBdr>
        <w:top w:val="none" w:sz="0" w:space="0" w:color="auto"/>
        <w:left w:val="none" w:sz="0" w:space="0" w:color="auto"/>
        <w:bottom w:val="none" w:sz="0" w:space="0" w:color="auto"/>
        <w:right w:val="none" w:sz="0" w:space="0" w:color="auto"/>
      </w:divBdr>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476145485">
      <w:bodyDiv w:val="1"/>
      <w:marLeft w:val="0"/>
      <w:marRight w:val="0"/>
      <w:marTop w:val="0"/>
      <w:marBottom w:val="0"/>
      <w:divBdr>
        <w:top w:val="none" w:sz="0" w:space="0" w:color="auto"/>
        <w:left w:val="none" w:sz="0" w:space="0" w:color="auto"/>
        <w:bottom w:val="none" w:sz="0" w:space="0" w:color="auto"/>
        <w:right w:val="none" w:sz="0" w:space="0" w:color="auto"/>
      </w:divBdr>
    </w:div>
    <w:div w:id="1531648967">
      <w:bodyDiv w:val="1"/>
      <w:marLeft w:val="0"/>
      <w:marRight w:val="0"/>
      <w:marTop w:val="0"/>
      <w:marBottom w:val="0"/>
      <w:divBdr>
        <w:top w:val="none" w:sz="0" w:space="0" w:color="auto"/>
        <w:left w:val="none" w:sz="0" w:space="0" w:color="auto"/>
        <w:bottom w:val="none" w:sz="0" w:space="0" w:color="auto"/>
        <w:right w:val="none" w:sz="0" w:space="0" w:color="auto"/>
      </w:divBdr>
    </w:div>
    <w:div w:id="1551577403">
      <w:bodyDiv w:val="1"/>
      <w:marLeft w:val="0"/>
      <w:marRight w:val="0"/>
      <w:marTop w:val="0"/>
      <w:marBottom w:val="0"/>
      <w:divBdr>
        <w:top w:val="none" w:sz="0" w:space="0" w:color="auto"/>
        <w:left w:val="none" w:sz="0" w:space="0" w:color="auto"/>
        <w:bottom w:val="none" w:sz="0" w:space="0" w:color="auto"/>
        <w:right w:val="none" w:sz="0" w:space="0" w:color="auto"/>
      </w:divBdr>
    </w:div>
    <w:div w:id="1629972073">
      <w:bodyDiv w:val="1"/>
      <w:marLeft w:val="0"/>
      <w:marRight w:val="0"/>
      <w:marTop w:val="0"/>
      <w:marBottom w:val="0"/>
      <w:divBdr>
        <w:top w:val="none" w:sz="0" w:space="0" w:color="auto"/>
        <w:left w:val="none" w:sz="0" w:space="0" w:color="auto"/>
        <w:bottom w:val="none" w:sz="0" w:space="0" w:color="auto"/>
        <w:right w:val="none" w:sz="0" w:space="0" w:color="auto"/>
      </w:divBdr>
    </w:div>
    <w:div w:id="1635476603">
      <w:bodyDiv w:val="1"/>
      <w:marLeft w:val="0"/>
      <w:marRight w:val="0"/>
      <w:marTop w:val="0"/>
      <w:marBottom w:val="0"/>
      <w:divBdr>
        <w:top w:val="none" w:sz="0" w:space="0" w:color="auto"/>
        <w:left w:val="none" w:sz="0" w:space="0" w:color="auto"/>
        <w:bottom w:val="none" w:sz="0" w:space="0" w:color="auto"/>
        <w:right w:val="none" w:sz="0" w:space="0" w:color="auto"/>
      </w:divBdr>
    </w:div>
    <w:div w:id="1666738899">
      <w:bodyDiv w:val="1"/>
      <w:marLeft w:val="0"/>
      <w:marRight w:val="0"/>
      <w:marTop w:val="0"/>
      <w:marBottom w:val="0"/>
      <w:divBdr>
        <w:top w:val="none" w:sz="0" w:space="0" w:color="auto"/>
        <w:left w:val="none" w:sz="0" w:space="0" w:color="auto"/>
        <w:bottom w:val="none" w:sz="0" w:space="0" w:color="auto"/>
        <w:right w:val="none" w:sz="0" w:space="0" w:color="auto"/>
      </w:divBdr>
    </w:div>
    <w:div w:id="1675255773">
      <w:bodyDiv w:val="1"/>
      <w:marLeft w:val="0"/>
      <w:marRight w:val="0"/>
      <w:marTop w:val="0"/>
      <w:marBottom w:val="0"/>
      <w:divBdr>
        <w:top w:val="none" w:sz="0" w:space="0" w:color="auto"/>
        <w:left w:val="none" w:sz="0" w:space="0" w:color="auto"/>
        <w:bottom w:val="none" w:sz="0" w:space="0" w:color="auto"/>
        <w:right w:val="none" w:sz="0" w:space="0" w:color="auto"/>
      </w:divBdr>
      <w:divsChild>
        <w:div w:id="1618215786">
          <w:marLeft w:val="0"/>
          <w:marRight w:val="0"/>
          <w:marTop w:val="0"/>
          <w:marBottom w:val="0"/>
          <w:divBdr>
            <w:top w:val="none" w:sz="0" w:space="0" w:color="auto"/>
            <w:left w:val="none" w:sz="0" w:space="0" w:color="auto"/>
            <w:bottom w:val="none" w:sz="0" w:space="0" w:color="auto"/>
            <w:right w:val="none" w:sz="0" w:space="0" w:color="auto"/>
          </w:divBdr>
        </w:div>
      </w:divsChild>
    </w:div>
    <w:div w:id="1738625920">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845246557">
      <w:bodyDiv w:val="1"/>
      <w:marLeft w:val="0"/>
      <w:marRight w:val="0"/>
      <w:marTop w:val="0"/>
      <w:marBottom w:val="0"/>
      <w:divBdr>
        <w:top w:val="none" w:sz="0" w:space="0" w:color="auto"/>
        <w:left w:val="none" w:sz="0" w:space="0" w:color="auto"/>
        <w:bottom w:val="none" w:sz="0" w:space="0" w:color="auto"/>
        <w:right w:val="none" w:sz="0" w:space="0" w:color="auto"/>
      </w:divBdr>
    </w:div>
    <w:div w:id="1905489793">
      <w:bodyDiv w:val="1"/>
      <w:marLeft w:val="0"/>
      <w:marRight w:val="0"/>
      <w:marTop w:val="0"/>
      <w:marBottom w:val="0"/>
      <w:divBdr>
        <w:top w:val="none" w:sz="0" w:space="0" w:color="auto"/>
        <w:left w:val="none" w:sz="0" w:space="0" w:color="auto"/>
        <w:bottom w:val="none" w:sz="0" w:space="0" w:color="auto"/>
        <w:right w:val="none" w:sz="0" w:space="0" w:color="auto"/>
      </w:divBdr>
    </w:div>
    <w:div w:id="1921014861">
      <w:bodyDiv w:val="1"/>
      <w:marLeft w:val="0"/>
      <w:marRight w:val="0"/>
      <w:marTop w:val="0"/>
      <w:marBottom w:val="0"/>
      <w:divBdr>
        <w:top w:val="none" w:sz="0" w:space="0" w:color="auto"/>
        <w:left w:val="none" w:sz="0" w:space="0" w:color="auto"/>
        <w:bottom w:val="none" w:sz="0" w:space="0" w:color="auto"/>
        <w:right w:val="none" w:sz="0" w:space="0" w:color="auto"/>
      </w:divBdr>
    </w:div>
    <w:div w:id="1997300668">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20498934">
      <w:bodyDiv w:val="1"/>
      <w:marLeft w:val="0"/>
      <w:marRight w:val="0"/>
      <w:marTop w:val="0"/>
      <w:marBottom w:val="0"/>
      <w:divBdr>
        <w:top w:val="none" w:sz="0" w:space="0" w:color="auto"/>
        <w:left w:val="none" w:sz="0" w:space="0" w:color="auto"/>
        <w:bottom w:val="none" w:sz="0" w:space="0" w:color="auto"/>
        <w:right w:val="none" w:sz="0" w:space="0" w:color="auto"/>
      </w:divBdr>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 w:id="210607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mobileonline.garant.ru/" TargetMode="External"/><Relationship Id="rId1"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DC313-CA1C-4939-B8E2-7533229FE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5005</Words>
  <Characters>28534</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Alexandra</cp:lastModifiedBy>
  <cp:revision>3</cp:revision>
  <cp:lastPrinted>2021-12-22T15:23:00Z</cp:lastPrinted>
  <dcterms:created xsi:type="dcterms:W3CDTF">2024-05-02T13:02:00Z</dcterms:created>
  <dcterms:modified xsi:type="dcterms:W3CDTF">2024-05-02T13:04:00Z</dcterms:modified>
</cp:coreProperties>
</file>