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38B8B" w14:textId="77777777" w:rsidR="00BE12A3" w:rsidRPr="00AE700C" w:rsidRDefault="00BE12A3" w:rsidP="00BE12A3">
      <w:pPr>
        <w:jc w:val="center"/>
      </w:pPr>
      <w:r w:rsidRPr="004F0647">
        <w:rPr>
          <w:b/>
        </w:rPr>
        <w:t xml:space="preserve">КОНТРАКТ № </w:t>
      </w:r>
      <w:r w:rsidR="00A53704">
        <w:t>_______</w:t>
      </w:r>
    </w:p>
    <w:p w14:paraId="5A3D350D" w14:textId="77777777" w:rsidR="00BE12A3" w:rsidRDefault="00BE12A3" w:rsidP="00BE12A3">
      <w:pPr>
        <w:jc w:val="center"/>
        <w:rPr>
          <w:b/>
        </w:rPr>
      </w:pPr>
    </w:p>
    <w:p w14:paraId="79292097" w14:textId="703DBF89"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proofErr w:type="gramStart"/>
      <w:r w:rsidR="00BE12A3" w:rsidRPr="004F0647">
        <w:t xml:space="preserve">  </w:t>
      </w:r>
      <w:r w:rsidR="000C2BCE" w:rsidRPr="000C2BCE">
        <w:t xml:space="preserve"> «</w:t>
      </w:r>
      <w:proofErr w:type="gramEnd"/>
      <w:r w:rsidR="000C2BCE" w:rsidRPr="00274F4C">
        <w:t>___</w:t>
      </w:r>
      <w:r w:rsidR="000C2BCE" w:rsidRPr="000C2BCE">
        <w:t>»</w:t>
      </w:r>
      <w:r w:rsidR="00D33948">
        <w:t xml:space="preserve"> </w:t>
      </w:r>
      <w:r w:rsidR="00FD16DE">
        <w:t xml:space="preserve">          </w:t>
      </w:r>
      <w:r w:rsidR="00D33948">
        <w:t xml:space="preserve"> 202</w:t>
      </w:r>
      <w:r w:rsidR="00EC5613">
        <w:t>4</w:t>
      </w:r>
      <w:r w:rsidR="00D33948">
        <w:t xml:space="preserve"> </w:t>
      </w:r>
      <w:r w:rsidR="000C2BCE" w:rsidRPr="004D6B6B">
        <w:t>г</w:t>
      </w:r>
      <w:r w:rsidR="000C2BCE" w:rsidRPr="000C2BCE">
        <w:t>.</w:t>
      </w:r>
    </w:p>
    <w:p w14:paraId="39D43E23" w14:textId="77777777" w:rsidR="00BE12A3" w:rsidRDefault="00BE12A3" w:rsidP="00BE12A3">
      <w:pPr>
        <w:jc w:val="both"/>
      </w:pPr>
    </w:p>
    <w:p w14:paraId="1E60932B" w14:textId="2C4C06CC" w:rsidR="001266BC" w:rsidRPr="009B30DC" w:rsidRDefault="00D33948" w:rsidP="001266BC">
      <w:pPr>
        <w:jc w:val="both"/>
      </w:pPr>
      <w:r w:rsidRPr="00D33948">
        <w:rPr>
          <w:b/>
          <w:bCs/>
        </w:rPr>
        <w:t>Государственное бюджетное общеобразовательное учреждение прогимназия №675 Красносельского района Санкт-Петербурга «Талант»</w:t>
      </w:r>
      <w:r w:rsidRPr="00D33948">
        <w:t xml:space="preserve"> (сокращенно ГБОУ прогимназия № 675 «Талант»), в лице директора Гордеевой Ольги Вячеславовны,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9FA92E9" w14:textId="77777777" w:rsidR="00BE12A3" w:rsidRPr="004F0647" w:rsidRDefault="00BE12A3" w:rsidP="00BE12A3">
      <w:pPr>
        <w:jc w:val="both"/>
      </w:pPr>
    </w:p>
    <w:p w14:paraId="1CE300FD" w14:textId="77777777" w:rsidR="00BE12A3" w:rsidRPr="004F0647" w:rsidRDefault="00BE12A3" w:rsidP="00BE12A3">
      <w:pPr>
        <w:jc w:val="center"/>
        <w:rPr>
          <w:b/>
        </w:rPr>
      </w:pPr>
      <w:r w:rsidRPr="004F0647">
        <w:rPr>
          <w:b/>
        </w:rPr>
        <w:t>1. Предмет контракта</w:t>
      </w:r>
    </w:p>
    <w:p w14:paraId="4BA9A5A1"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643E269" w14:textId="002D814C" w:rsidR="00BE12A3" w:rsidRPr="00F46FDF" w:rsidRDefault="00BE12A3" w:rsidP="00BE12A3">
      <w:pPr>
        <w:jc w:val="both"/>
        <w:rPr>
          <w:b/>
          <w:bCs/>
          <w:color w:val="FF0000"/>
        </w:rPr>
      </w:pPr>
      <w:r w:rsidRPr="004F0647">
        <w:t xml:space="preserve">Идентификационный код закупки </w:t>
      </w:r>
      <w:r w:rsidR="00344266" w:rsidRPr="00344266">
        <w:t>242780701396378070100100010000000244</w:t>
      </w:r>
      <w:r w:rsidR="00344266">
        <w:t>.</w:t>
      </w:r>
    </w:p>
    <w:p w14:paraId="3551B694" w14:textId="77777777" w:rsidR="00BE12A3" w:rsidRPr="004F0647" w:rsidRDefault="00BE12A3" w:rsidP="00BE12A3">
      <w:pPr>
        <w:jc w:val="both"/>
      </w:pPr>
    </w:p>
    <w:p w14:paraId="1AD61CD7" w14:textId="77777777" w:rsidR="00BE12A3" w:rsidRPr="00F4755F" w:rsidRDefault="00BE12A3" w:rsidP="00BE12A3">
      <w:pPr>
        <w:jc w:val="center"/>
        <w:rPr>
          <w:b/>
        </w:rPr>
      </w:pPr>
      <w:r w:rsidRPr="00F4755F">
        <w:rPr>
          <w:b/>
        </w:rPr>
        <w:t>2. Цена Контракта и порядок расчетов</w:t>
      </w:r>
    </w:p>
    <w:p w14:paraId="231D2C1D"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31321D5E" w14:textId="0F197DD1" w:rsidR="001266BC" w:rsidRPr="00AA35FF" w:rsidRDefault="001266BC" w:rsidP="001266BC">
      <w:pPr>
        <w:ind w:firstLine="708"/>
        <w:jc w:val="both"/>
      </w:pPr>
      <w:r w:rsidRPr="009B30DC">
        <w:t xml:space="preserve">Источник </w:t>
      </w:r>
      <w:r w:rsidRPr="00F46AC6">
        <w:t xml:space="preserve">финансирования: </w:t>
      </w:r>
      <w:r w:rsidR="00D33948" w:rsidRPr="00AA35FF">
        <w:t xml:space="preserve">Внебюджетные средства, средства бюджетных учреждений, </w:t>
      </w:r>
      <w:r w:rsidR="00AA35FF" w:rsidRPr="00AA35FF">
        <w:t>СГЗ</w:t>
      </w:r>
      <w:r w:rsidR="00D33948" w:rsidRPr="00AA35FF">
        <w:t>, КОСГУ 34</w:t>
      </w:r>
      <w:r w:rsidR="00AA35FF" w:rsidRPr="00AA35FF">
        <w:t>4</w:t>
      </w:r>
      <w:r w:rsidR="00D33948" w:rsidRPr="00AA35FF">
        <w:t>.</w:t>
      </w:r>
    </w:p>
    <w:p w14:paraId="6A9D67E7"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3A7F112" w14:textId="1F004771"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D33948">
        <w:t>7</w:t>
      </w:r>
      <w:r w:rsidR="006B3FD7">
        <w:t xml:space="preserve"> </w:t>
      </w:r>
      <w:r w:rsidR="00C83F8D" w:rsidRPr="009B30DC">
        <w:t>(</w:t>
      </w:r>
      <w:r w:rsidR="00D33948">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CD80572"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655D250" w14:textId="77777777" w:rsidR="00BE12A3" w:rsidRPr="004F0647" w:rsidRDefault="00BE12A3" w:rsidP="00BE12A3">
      <w:pPr>
        <w:jc w:val="both"/>
      </w:pPr>
    </w:p>
    <w:p w14:paraId="7572101D" w14:textId="77777777" w:rsidR="00BE12A3" w:rsidRPr="004F0647" w:rsidRDefault="00BE12A3" w:rsidP="00BE12A3">
      <w:pPr>
        <w:jc w:val="center"/>
        <w:rPr>
          <w:b/>
        </w:rPr>
      </w:pPr>
      <w:r w:rsidRPr="004F0647">
        <w:rPr>
          <w:b/>
        </w:rPr>
        <w:t>3. Порядок поставки Товара</w:t>
      </w:r>
    </w:p>
    <w:p w14:paraId="33E12C8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07745E2"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5AC0EA6F"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5EE7D6A"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94E243A"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5D07AF1" w14:textId="77777777" w:rsidR="00BE1A74" w:rsidRDefault="00BE1A74" w:rsidP="00BE12A3">
      <w:pPr>
        <w:jc w:val="center"/>
      </w:pPr>
    </w:p>
    <w:p w14:paraId="0A096065" w14:textId="77777777" w:rsidR="00BE12A3" w:rsidRPr="004F0647" w:rsidRDefault="00BE12A3" w:rsidP="00BE12A3">
      <w:pPr>
        <w:jc w:val="center"/>
        <w:rPr>
          <w:b/>
        </w:rPr>
      </w:pPr>
      <w:r w:rsidRPr="004F0647">
        <w:rPr>
          <w:b/>
        </w:rPr>
        <w:t>4. Порядок приемки Товара</w:t>
      </w:r>
    </w:p>
    <w:p w14:paraId="24C3CB4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65AFCD4"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BA1F8CD"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3FD2BB9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2749303" w14:textId="0C094075"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p>
    <w:p w14:paraId="1D38A22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0B241C9"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719280A7" w14:textId="77777777" w:rsidR="00BE12A3" w:rsidRPr="004F0647" w:rsidRDefault="00BE12A3" w:rsidP="00BE12A3">
      <w:pPr>
        <w:jc w:val="both"/>
      </w:pPr>
    </w:p>
    <w:p w14:paraId="1C5E6F32" w14:textId="77777777" w:rsidR="00BE12A3" w:rsidRPr="004F0647" w:rsidRDefault="00BE12A3" w:rsidP="00BE12A3">
      <w:pPr>
        <w:jc w:val="center"/>
        <w:rPr>
          <w:b/>
        </w:rPr>
      </w:pPr>
      <w:r w:rsidRPr="004F0647">
        <w:rPr>
          <w:b/>
        </w:rPr>
        <w:t>5. Права и обязанности сторон</w:t>
      </w:r>
    </w:p>
    <w:p w14:paraId="6DDC939F" w14:textId="77777777" w:rsidR="00BE12A3" w:rsidRPr="004F0647" w:rsidRDefault="00BE12A3" w:rsidP="00BE12A3">
      <w:pPr>
        <w:ind w:firstLine="708"/>
        <w:jc w:val="both"/>
      </w:pPr>
      <w:r w:rsidRPr="004F0647">
        <w:t>5.1. Заказчик вправе:</w:t>
      </w:r>
    </w:p>
    <w:p w14:paraId="42183F63" w14:textId="59FA70D0" w:rsidR="00BE12A3" w:rsidRPr="004F0647" w:rsidRDefault="00BE12A3" w:rsidP="00BE12A3">
      <w:pPr>
        <w:ind w:firstLine="708"/>
        <w:jc w:val="both"/>
      </w:pPr>
      <w:r>
        <w:t>5.1.1.</w:t>
      </w:r>
      <w:r w:rsidR="00D3394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7447FE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9EC5B19"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5B6FAA2B"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5E0168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0CD09E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501494B" w14:textId="77777777" w:rsidR="00BE12A3" w:rsidRPr="004F0647" w:rsidRDefault="00BE12A3" w:rsidP="00BE12A3">
      <w:pPr>
        <w:ind w:firstLine="708"/>
        <w:jc w:val="both"/>
      </w:pPr>
      <w:r w:rsidRPr="004F0647">
        <w:t>5.2. Заказчик обязан:</w:t>
      </w:r>
    </w:p>
    <w:p w14:paraId="0D65977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D6F91B0"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0C34B2EE" w14:textId="77777777" w:rsidR="00BE12A3" w:rsidRPr="004F0647" w:rsidRDefault="00BE12A3" w:rsidP="00BE12A3">
      <w:pPr>
        <w:ind w:firstLine="708"/>
        <w:jc w:val="both"/>
      </w:pPr>
      <w:r w:rsidRPr="004F0647">
        <w:t>5.3. Поставщик вправе:</w:t>
      </w:r>
    </w:p>
    <w:p w14:paraId="5CC10B75"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4E16DC7"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073D692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9F89CD1"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1A4E3FB" w14:textId="77777777" w:rsidR="00BE12A3" w:rsidRPr="004F0647" w:rsidRDefault="00BE12A3" w:rsidP="00BE12A3">
      <w:pPr>
        <w:ind w:firstLine="708"/>
        <w:jc w:val="both"/>
      </w:pPr>
      <w:r w:rsidRPr="004F0647">
        <w:t>5.4. Поставщик обязан:</w:t>
      </w:r>
    </w:p>
    <w:p w14:paraId="1DCAD6CC"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99F15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719A37B"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DA172DB"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5C03F3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B45B3A4"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C0956D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D5491A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063911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6C159BF"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29CD80B"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18E7C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4817A1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6359D4B"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1E03764" w14:textId="77777777" w:rsidR="00AD5B7E" w:rsidRDefault="00AD5B7E" w:rsidP="00BE12A3">
      <w:pPr>
        <w:ind w:firstLine="708"/>
        <w:jc w:val="both"/>
      </w:pPr>
    </w:p>
    <w:p w14:paraId="01B9B573" w14:textId="77777777" w:rsidR="00BE12A3" w:rsidRPr="004F0647" w:rsidRDefault="00BE12A3" w:rsidP="00BE12A3">
      <w:pPr>
        <w:jc w:val="center"/>
        <w:rPr>
          <w:b/>
        </w:rPr>
      </w:pPr>
      <w:r w:rsidRPr="004F0647">
        <w:rPr>
          <w:b/>
        </w:rPr>
        <w:t>6. Гарантии</w:t>
      </w:r>
    </w:p>
    <w:p w14:paraId="4C72A025"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4767B17"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05D156C"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E0B919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CDC76DE" w14:textId="77777777" w:rsidR="00BE12A3" w:rsidRDefault="00BE12A3" w:rsidP="00BE12A3">
      <w:pPr>
        <w:jc w:val="center"/>
        <w:rPr>
          <w:b/>
        </w:rPr>
      </w:pPr>
    </w:p>
    <w:p w14:paraId="50C8DA9F" w14:textId="77777777" w:rsidR="00BE12A3" w:rsidRPr="004F0647" w:rsidRDefault="00BE12A3" w:rsidP="00BE12A3">
      <w:pPr>
        <w:jc w:val="center"/>
        <w:rPr>
          <w:b/>
        </w:rPr>
      </w:pPr>
      <w:r w:rsidRPr="004F0647">
        <w:rPr>
          <w:b/>
        </w:rPr>
        <w:t>7. Ответственность сторон</w:t>
      </w:r>
    </w:p>
    <w:p w14:paraId="4477D38A"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43FB1D70"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3A53665"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42478F6"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6415F04"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4E6FAA3" w14:textId="4C3D64A6"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D33948">
        <w:t>.</w:t>
      </w:r>
    </w:p>
    <w:p w14:paraId="3C2A256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7EA4A6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235CED4"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54C5A54"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D323502"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3A288E87" w14:textId="77777777" w:rsidR="00BE12A3" w:rsidRPr="004F0647" w:rsidRDefault="00BE12A3" w:rsidP="00BE12A3">
      <w:pPr>
        <w:ind w:firstLine="708"/>
        <w:jc w:val="both"/>
      </w:pPr>
    </w:p>
    <w:p w14:paraId="40F0B42C"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6D3CE1BC"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3ACDCC3" w14:textId="270ACE3D" w:rsidR="00BE12A3" w:rsidRPr="004F0647" w:rsidRDefault="00BE12A3" w:rsidP="00BE12A3">
      <w:pPr>
        <w:ind w:firstLine="708"/>
        <w:jc w:val="both"/>
      </w:pPr>
      <w:r w:rsidRPr="004F0647">
        <w:t>8.2. Контракт действует по</w:t>
      </w:r>
      <w:r>
        <w:t xml:space="preserve"> </w:t>
      </w:r>
      <w:r w:rsidR="00D33948">
        <w:t>31.12.202</w:t>
      </w:r>
      <w:r w:rsidR="00EC5613">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99DFB3C" w14:textId="77777777" w:rsidR="00BE12A3" w:rsidRPr="004F0647" w:rsidRDefault="00BE12A3" w:rsidP="00BE12A3">
      <w:pPr>
        <w:ind w:firstLine="708"/>
        <w:jc w:val="both"/>
      </w:pPr>
      <w:r w:rsidRPr="004F0647">
        <w:t>8.3. Контракт может быть расторгнут:</w:t>
      </w:r>
    </w:p>
    <w:p w14:paraId="2CBBF0D5" w14:textId="77777777" w:rsidR="00BE12A3" w:rsidRPr="004F0647" w:rsidRDefault="00BE12A3" w:rsidP="00BE12A3">
      <w:pPr>
        <w:jc w:val="both"/>
      </w:pPr>
      <w:r w:rsidRPr="004F0647">
        <w:t>- по соглашению сторон;</w:t>
      </w:r>
    </w:p>
    <w:p w14:paraId="4112F285" w14:textId="77777777" w:rsidR="00BE12A3" w:rsidRPr="004F0647" w:rsidRDefault="00BE12A3" w:rsidP="00BE12A3">
      <w:pPr>
        <w:jc w:val="both"/>
      </w:pPr>
      <w:r w:rsidRPr="004F0647">
        <w:t>- по решению суда;</w:t>
      </w:r>
    </w:p>
    <w:p w14:paraId="0EEEBBA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7A289C7"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18C7E65"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75D9C021"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DACB138"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51775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FFC018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D2BFB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D1130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7731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AC02D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F5A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70DB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9ACB7E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221761B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0BC88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1894D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31400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73B293"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2E9699A1" w14:textId="1FFC74E1" w:rsidR="00BE12A3" w:rsidRDefault="00BE12A3" w:rsidP="00BE12A3">
      <w:pPr>
        <w:jc w:val="center"/>
        <w:rPr>
          <w:b/>
        </w:rPr>
      </w:pPr>
    </w:p>
    <w:p w14:paraId="331C8DCB" w14:textId="77777777" w:rsidR="00D33948" w:rsidRDefault="00D33948" w:rsidP="00BE12A3">
      <w:pPr>
        <w:jc w:val="center"/>
        <w:rPr>
          <w:b/>
        </w:rPr>
      </w:pPr>
    </w:p>
    <w:p w14:paraId="6290825D" w14:textId="6978651B" w:rsidR="00BE12A3" w:rsidRDefault="00BE12A3" w:rsidP="00BE12A3">
      <w:pPr>
        <w:jc w:val="center"/>
        <w:rPr>
          <w:b/>
        </w:rPr>
      </w:pPr>
      <w:r w:rsidRPr="004F0647">
        <w:rPr>
          <w:b/>
        </w:rPr>
        <w:t>9. Порядок урегулирования споров</w:t>
      </w:r>
    </w:p>
    <w:p w14:paraId="4ACBBE22" w14:textId="77777777" w:rsidR="00D33948" w:rsidRPr="004F0647" w:rsidRDefault="00D33948" w:rsidP="00BE12A3">
      <w:pPr>
        <w:jc w:val="center"/>
        <w:rPr>
          <w:b/>
        </w:rPr>
      </w:pPr>
    </w:p>
    <w:p w14:paraId="5CE6118F"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3C8AB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AA3752A"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3BD29371" w14:textId="16C3F7B4" w:rsidR="00BE12A3" w:rsidRDefault="00BE12A3" w:rsidP="00BE12A3">
      <w:pPr>
        <w:jc w:val="center"/>
        <w:rPr>
          <w:b/>
        </w:rPr>
      </w:pPr>
    </w:p>
    <w:p w14:paraId="770271AE" w14:textId="77777777" w:rsidR="00D33948" w:rsidRDefault="00D33948" w:rsidP="00BE12A3">
      <w:pPr>
        <w:jc w:val="center"/>
        <w:rPr>
          <w:b/>
        </w:rPr>
      </w:pPr>
    </w:p>
    <w:p w14:paraId="186F2A76" w14:textId="054A0BD3" w:rsidR="00BE12A3" w:rsidRDefault="00BE12A3" w:rsidP="00BE12A3">
      <w:pPr>
        <w:jc w:val="center"/>
        <w:rPr>
          <w:b/>
        </w:rPr>
      </w:pPr>
      <w:r w:rsidRPr="004F0647">
        <w:rPr>
          <w:b/>
        </w:rPr>
        <w:t>10. Прочие условия</w:t>
      </w:r>
    </w:p>
    <w:p w14:paraId="04B45F98" w14:textId="77777777" w:rsidR="00D33948" w:rsidRPr="004F0647" w:rsidRDefault="00D33948" w:rsidP="00BE12A3">
      <w:pPr>
        <w:jc w:val="center"/>
        <w:rPr>
          <w:b/>
        </w:rPr>
      </w:pPr>
    </w:p>
    <w:p w14:paraId="7BBCA8E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FA8EDC1" w14:textId="5FF8E208"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6A043EF2" w14:textId="3FEFB549" w:rsidR="00D33948" w:rsidRDefault="00D33948" w:rsidP="00AD5B7E">
      <w:pPr>
        <w:ind w:firstLine="708"/>
        <w:jc w:val="both"/>
      </w:pPr>
    </w:p>
    <w:p w14:paraId="6A0A9685" w14:textId="333D66D3" w:rsidR="00D33948" w:rsidRDefault="00D33948" w:rsidP="00AD5B7E">
      <w:pPr>
        <w:ind w:firstLine="708"/>
        <w:jc w:val="both"/>
      </w:pPr>
    </w:p>
    <w:p w14:paraId="559E85D1" w14:textId="3D80829C" w:rsidR="00D33948" w:rsidRDefault="00D33948" w:rsidP="00AD5B7E">
      <w:pPr>
        <w:ind w:firstLine="708"/>
        <w:jc w:val="both"/>
      </w:pPr>
    </w:p>
    <w:p w14:paraId="061F72CB" w14:textId="7F837A3C" w:rsidR="00D33948" w:rsidRDefault="00D33948" w:rsidP="00AD5B7E">
      <w:pPr>
        <w:ind w:firstLine="708"/>
        <w:jc w:val="both"/>
      </w:pPr>
    </w:p>
    <w:p w14:paraId="71F53B3E" w14:textId="67EEA5A5" w:rsidR="00D33948" w:rsidRDefault="00D33948" w:rsidP="00AD5B7E">
      <w:pPr>
        <w:ind w:firstLine="708"/>
        <w:jc w:val="both"/>
      </w:pPr>
    </w:p>
    <w:p w14:paraId="1CCDD8A2" w14:textId="77777777" w:rsidR="00D33948" w:rsidRDefault="00D33948" w:rsidP="00AD5B7E">
      <w:pPr>
        <w:ind w:firstLine="708"/>
        <w:jc w:val="both"/>
      </w:pPr>
    </w:p>
    <w:p w14:paraId="5EB5C95F" w14:textId="77777777" w:rsidR="00BE12A3" w:rsidRPr="004F0647" w:rsidRDefault="00BE12A3" w:rsidP="00BE12A3">
      <w:pPr>
        <w:ind w:firstLine="708"/>
        <w:jc w:val="both"/>
      </w:pPr>
    </w:p>
    <w:p w14:paraId="7EFB2D8E" w14:textId="77777777" w:rsidR="00BE12A3" w:rsidRPr="004F0647" w:rsidRDefault="00BE12A3" w:rsidP="00BE12A3">
      <w:pPr>
        <w:jc w:val="center"/>
        <w:rPr>
          <w:b/>
        </w:rPr>
      </w:pPr>
      <w:r w:rsidRPr="004F0647">
        <w:rPr>
          <w:b/>
        </w:rPr>
        <w:t>11. Приложения</w:t>
      </w:r>
    </w:p>
    <w:p w14:paraId="050F9DF2" w14:textId="77777777" w:rsidR="00BE12A3" w:rsidRPr="004F0647" w:rsidRDefault="00BE12A3" w:rsidP="00BE12A3">
      <w:pPr>
        <w:ind w:firstLine="708"/>
        <w:jc w:val="both"/>
      </w:pPr>
      <w:r w:rsidRPr="004F0647">
        <w:t>11.1 Неотъемлемой частью Контракта являются:</w:t>
      </w:r>
    </w:p>
    <w:p w14:paraId="432AFC0B" w14:textId="77777777" w:rsidR="00BE12A3" w:rsidRPr="00BE1A74" w:rsidRDefault="00BE12A3" w:rsidP="00BE1A74">
      <w:pPr>
        <w:ind w:left="708" w:firstLine="708"/>
      </w:pPr>
      <w:r w:rsidRPr="00BE1A74">
        <w:t>Приложение № 1 «Спецификация»;</w:t>
      </w:r>
    </w:p>
    <w:p w14:paraId="63141580" w14:textId="77777777" w:rsidR="00195DF7" w:rsidRDefault="00BE12A3" w:rsidP="00195DF7">
      <w:pPr>
        <w:ind w:left="708" w:firstLine="708"/>
      </w:pPr>
      <w:r w:rsidRPr="00BE1A74">
        <w:t>Приложение № 2 «Техническое задание»</w:t>
      </w:r>
    </w:p>
    <w:p w14:paraId="1489B1BC" w14:textId="732C1F62" w:rsidR="00195DF7" w:rsidRDefault="00195DF7" w:rsidP="00195DF7">
      <w:pPr>
        <w:ind w:left="708" w:firstLine="708"/>
      </w:pPr>
    </w:p>
    <w:p w14:paraId="7EBCEF6E" w14:textId="313A407B" w:rsidR="00D33948" w:rsidRDefault="00D33948" w:rsidP="00195DF7">
      <w:pPr>
        <w:ind w:left="708" w:firstLine="708"/>
      </w:pPr>
    </w:p>
    <w:p w14:paraId="22C8695B" w14:textId="7D7E8426" w:rsidR="00D33948" w:rsidRDefault="00D33948" w:rsidP="00195DF7">
      <w:pPr>
        <w:ind w:left="708" w:firstLine="708"/>
      </w:pPr>
    </w:p>
    <w:p w14:paraId="79A09991" w14:textId="213041F2" w:rsidR="00D33948" w:rsidRDefault="00D33948" w:rsidP="00195DF7">
      <w:pPr>
        <w:ind w:left="708" w:firstLine="708"/>
      </w:pPr>
    </w:p>
    <w:p w14:paraId="535E948A" w14:textId="6E7551BD" w:rsidR="00D33948" w:rsidRDefault="00D33948" w:rsidP="00195DF7">
      <w:pPr>
        <w:ind w:left="708" w:firstLine="708"/>
      </w:pPr>
    </w:p>
    <w:p w14:paraId="25CDB72C" w14:textId="77777777" w:rsidR="00D33948" w:rsidRDefault="00D33948" w:rsidP="00195DF7">
      <w:pPr>
        <w:ind w:left="708" w:firstLine="708"/>
      </w:pPr>
    </w:p>
    <w:p w14:paraId="017431CC" w14:textId="77777777" w:rsidR="00BE12A3" w:rsidRDefault="00BE12A3" w:rsidP="00195DF7">
      <w:pPr>
        <w:ind w:left="708" w:firstLine="708"/>
        <w:rPr>
          <w:b/>
        </w:rPr>
      </w:pPr>
      <w:r w:rsidRPr="004F0647">
        <w:rPr>
          <w:b/>
        </w:rPr>
        <w:t>12. Реквизиты и подписи сторон</w:t>
      </w:r>
    </w:p>
    <w:p w14:paraId="61A710EF"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57C0B048"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419902" w14:textId="77777777"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97D485" w14:textId="77777777" w:rsidR="00BE12A3" w:rsidRDefault="00BE12A3" w:rsidP="00C83F8D">
            <w:pPr>
              <w:jc w:val="both"/>
              <w:rPr>
                <w:b/>
              </w:rPr>
            </w:pPr>
            <w:r w:rsidRPr="004F0647">
              <w:rPr>
                <w:b/>
              </w:rPr>
              <w:t>Поставщик:</w:t>
            </w:r>
          </w:p>
        </w:tc>
      </w:tr>
    </w:tbl>
    <w:tbl>
      <w:tblPr>
        <w:tblpPr w:leftFromText="180" w:rightFromText="180" w:vertAnchor="text" w:horzAnchor="margin" w:tblpY="44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961"/>
      </w:tblGrid>
      <w:tr w:rsidR="00BE51B1" w:rsidRPr="00481A6B" w14:paraId="488FAA6C" w14:textId="77777777" w:rsidTr="006679CB">
        <w:trPr>
          <w:cantSplit/>
          <w:trHeight w:val="4379"/>
        </w:trPr>
        <w:tc>
          <w:tcPr>
            <w:tcW w:w="4928" w:type="dxa"/>
          </w:tcPr>
          <w:p w14:paraId="1C05AF1A" w14:textId="77777777" w:rsidR="00BE51B1" w:rsidRPr="00481A6B" w:rsidRDefault="00BE51B1" w:rsidP="00BE51B1">
            <w:pPr>
              <w:ind w:right="-132"/>
              <w:rPr>
                <w:b/>
                <w:bCs/>
                <w:sz w:val="22"/>
                <w:szCs w:val="22"/>
              </w:rPr>
            </w:pPr>
            <w:r w:rsidRPr="00481A6B">
              <w:rPr>
                <w:b/>
                <w:bCs/>
                <w:sz w:val="22"/>
                <w:szCs w:val="22"/>
              </w:rPr>
              <w:t>«Заказчик»</w:t>
            </w:r>
          </w:p>
          <w:p w14:paraId="211B313E" w14:textId="77777777" w:rsidR="00BE51B1" w:rsidRPr="000F0A86" w:rsidRDefault="00BE51B1" w:rsidP="00BE51B1">
            <w:pPr>
              <w:ind w:right="-132"/>
              <w:rPr>
                <w:b/>
                <w:bCs/>
                <w:sz w:val="22"/>
                <w:szCs w:val="22"/>
              </w:rPr>
            </w:pPr>
            <w:r w:rsidRPr="000F0A86">
              <w:rPr>
                <w:b/>
                <w:bCs/>
                <w:sz w:val="22"/>
                <w:szCs w:val="22"/>
              </w:rPr>
              <w:t>Государственное бюджетное общеобразовательное учреждение прогимназия №675 «Талант»</w:t>
            </w:r>
          </w:p>
          <w:p w14:paraId="2B3CE53A" w14:textId="77777777" w:rsidR="00BE51B1" w:rsidRPr="000F0A86" w:rsidRDefault="00BE51B1" w:rsidP="00BE51B1">
            <w:pPr>
              <w:ind w:right="-132"/>
              <w:rPr>
                <w:sz w:val="22"/>
                <w:szCs w:val="22"/>
              </w:rPr>
            </w:pPr>
            <w:r w:rsidRPr="000F0A86">
              <w:rPr>
                <w:sz w:val="22"/>
                <w:szCs w:val="22"/>
              </w:rPr>
              <w:t>(сокращенно ГБОУ прогимназия № 675 «Талант»)</w:t>
            </w:r>
          </w:p>
          <w:p w14:paraId="5A32A368" w14:textId="77777777" w:rsidR="00BE51B1" w:rsidRPr="000F0A86" w:rsidRDefault="00BE51B1" w:rsidP="00BE51B1">
            <w:pPr>
              <w:ind w:right="-132"/>
              <w:rPr>
                <w:sz w:val="22"/>
                <w:szCs w:val="22"/>
              </w:rPr>
            </w:pPr>
            <w:r w:rsidRPr="000F0A86">
              <w:rPr>
                <w:sz w:val="22"/>
                <w:szCs w:val="22"/>
              </w:rPr>
              <w:t>Юридический адрес:</w:t>
            </w:r>
          </w:p>
          <w:p w14:paraId="63B3B59B" w14:textId="77777777" w:rsidR="00BE51B1" w:rsidRPr="000F0A86" w:rsidRDefault="00BE51B1" w:rsidP="00BE51B1">
            <w:pPr>
              <w:ind w:right="-132"/>
              <w:rPr>
                <w:sz w:val="22"/>
                <w:szCs w:val="22"/>
              </w:rPr>
            </w:pPr>
            <w:r w:rsidRPr="000F0A86">
              <w:rPr>
                <w:sz w:val="22"/>
                <w:szCs w:val="22"/>
              </w:rPr>
              <w:t>198332, Санкт-Петербург,</w:t>
            </w:r>
          </w:p>
          <w:p w14:paraId="004AD993" w14:textId="77777777" w:rsidR="00BE51B1" w:rsidRPr="000F0A86" w:rsidRDefault="00BE51B1" w:rsidP="00BE51B1">
            <w:pPr>
              <w:ind w:right="-132"/>
              <w:rPr>
                <w:sz w:val="22"/>
                <w:szCs w:val="22"/>
              </w:rPr>
            </w:pPr>
            <w:r w:rsidRPr="000F0A86">
              <w:rPr>
                <w:sz w:val="22"/>
                <w:szCs w:val="22"/>
              </w:rPr>
              <w:t>Маршала Жукова пр., дом 37,</w:t>
            </w:r>
          </w:p>
          <w:p w14:paraId="52897CD8" w14:textId="77777777" w:rsidR="00BE51B1" w:rsidRPr="000F0A86" w:rsidRDefault="00BE51B1" w:rsidP="00BE51B1">
            <w:pPr>
              <w:ind w:right="-132"/>
              <w:rPr>
                <w:sz w:val="22"/>
                <w:szCs w:val="22"/>
              </w:rPr>
            </w:pPr>
            <w:r w:rsidRPr="000F0A86">
              <w:rPr>
                <w:sz w:val="22"/>
                <w:szCs w:val="22"/>
              </w:rPr>
              <w:t>корпус 4, литер А.</w:t>
            </w:r>
          </w:p>
          <w:p w14:paraId="7F875D42" w14:textId="77777777" w:rsidR="00BE51B1" w:rsidRPr="000F0A86" w:rsidRDefault="00BE51B1" w:rsidP="00BE51B1">
            <w:pPr>
              <w:ind w:right="-132"/>
              <w:rPr>
                <w:sz w:val="22"/>
                <w:szCs w:val="22"/>
              </w:rPr>
            </w:pPr>
            <w:r w:rsidRPr="000F0A86">
              <w:rPr>
                <w:sz w:val="22"/>
                <w:szCs w:val="22"/>
              </w:rPr>
              <w:t>Т/факс: 742-01-55</w:t>
            </w:r>
          </w:p>
          <w:p w14:paraId="07119FB2" w14:textId="77777777" w:rsidR="00BE51B1" w:rsidRPr="000F0A86" w:rsidRDefault="00BE51B1" w:rsidP="00BE51B1">
            <w:pPr>
              <w:ind w:right="-132"/>
              <w:rPr>
                <w:sz w:val="22"/>
                <w:szCs w:val="22"/>
              </w:rPr>
            </w:pPr>
            <w:r w:rsidRPr="000F0A86">
              <w:rPr>
                <w:sz w:val="22"/>
                <w:szCs w:val="22"/>
              </w:rPr>
              <w:t>talant675@gmail.com</w:t>
            </w:r>
          </w:p>
          <w:p w14:paraId="4A2826BC" w14:textId="77777777" w:rsidR="00BE51B1" w:rsidRPr="000F0A86" w:rsidRDefault="00BE51B1" w:rsidP="00BE51B1">
            <w:pPr>
              <w:ind w:right="-132"/>
              <w:rPr>
                <w:sz w:val="22"/>
                <w:szCs w:val="22"/>
              </w:rPr>
            </w:pPr>
            <w:r w:rsidRPr="000F0A86">
              <w:rPr>
                <w:sz w:val="22"/>
                <w:szCs w:val="22"/>
              </w:rPr>
              <w:t>ИНН 780 701 39 63,</w:t>
            </w:r>
          </w:p>
          <w:p w14:paraId="0162E78C" w14:textId="77777777" w:rsidR="00BE51B1" w:rsidRPr="000F0A86" w:rsidRDefault="00BE51B1" w:rsidP="00BE51B1">
            <w:pPr>
              <w:ind w:right="-132"/>
              <w:rPr>
                <w:sz w:val="22"/>
                <w:szCs w:val="22"/>
              </w:rPr>
            </w:pPr>
            <w:r w:rsidRPr="000F0A86">
              <w:rPr>
                <w:sz w:val="22"/>
                <w:szCs w:val="22"/>
              </w:rPr>
              <w:t>КПП 780 701 001</w:t>
            </w:r>
          </w:p>
          <w:p w14:paraId="4A5992E4" w14:textId="77777777" w:rsidR="00BE51B1" w:rsidRPr="000F0A86" w:rsidRDefault="00BE51B1" w:rsidP="00BE51B1">
            <w:pPr>
              <w:ind w:right="-132"/>
              <w:rPr>
                <w:sz w:val="22"/>
                <w:szCs w:val="22"/>
              </w:rPr>
            </w:pPr>
            <w:r w:rsidRPr="000F0A86">
              <w:rPr>
                <w:sz w:val="22"/>
                <w:szCs w:val="22"/>
              </w:rPr>
              <w:t xml:space="preserve">ОКПО 34351679, </w:t>
            </w:r>
          </w:p>
          <w:p w14:paraId="69651509" w14:textId="77777777" w:rsidR="00BE51B1" w:rsidRPr="000F0A86" w:rsidRDefault="00BE51B1" w:rsidP="00BE51B1">
            <w:pPr>
              <w:ind w:right="-132"/>
              <w:rPr>
                <w:sz w:val="22"/>
                <w:szCs w:val="22"/>
              </w:rPr>
            </w:pPr>
            <w:r w:rsidRPr="000F0A86">
              <w:rPr>
                <w:sz w:val="22"/>
                <w:szCs w:val="22"/>
              </w:rPr>
              <w:t>ОГРН 1027804606202</w:t>
            </w:r>
          </w:p>
          <w:p w14:paraId="65E4E843" w14:textId="77777777" w:rsidR="00BE51B1" w:rsidRPr="000F0A86" w:rsidRDefault="00BE51B1" w:rsidP="00BE51B1">
            <w:pPr>
              <w:ind w:right="-132"/>
              <w:rPr>
                <w:sz w:val="22"/>
                <w:szCs w:val="22"/>
              </w:rPr>
            </w:pPr>
            <w:r w:rsidRPr="000F0A86">
              <w:rPr>
                <w:sz w:val="22"/>
                <w:szCs w:val="22"/>
              </w:rPr>
              <w:t xml:space="preserve">Банковские реквизиты: </w:t>
            </w:r>
          </w:p>
          <w:p w14:paraId="19AF450F" w14:textId="77777777" w:rsidR="00BE51B1" w:rsidRPr="000F0A86" w:rsidRDefault="00BE51B1" w:rsidP="00BE51B1">
            <w:pPr>
              <w:ind w:right="-132"/>
              <w:rPr>
                <w:sz w:val="22"/>
                <w:szCs w:val="22"/>
              </w:rPr>
            </w:pPr>
            <w:r w:rsidRPr="000F0A86">
              <w:rPr>
                <w:sz w:val="22"/>
                <w:szCs w:val="22"/>
              </w:rPr>
              <w:t xml:space="preserve">р/с 40601810200003000000, БИК 044030001, Наименование банка: </w:t>
            </w:r>
          </w:p>
          <w:p w14:paraId="73F90772" w14:textId="77777777" w:rsidR="00BE51B1" w:rsidRPr="00F36ECA" w:rsidRDefault="00BE51B1" w:rsidP="00BE51B1">
            <w:pPr>
              <w:ind w:right="-132"/>
              <w:rPr>
                <w:sz w:val="22"/>
                <w:szCs w:val="22"/>
              </w:rPr>
            </w:pPr>
            <w:r w:rsidRPr="000F0A86">
              <w:rPr>
                <w:sz w:val="22"/>
                <w:szCs w:val="22"/>
              </w:rPr>
              <w:t>Северо-Западное ГУ Банка России, получатель: Комитет финансов Санкт-Петербурга (Государственное бюджетное общеобразовательное учреждение прогимназия № 675 Красносельского района Санкт-Петербурга лицевой счет 0551014)</w:t>
            </w:r>
          </w:p>
          <w:p w14:paraId="339F86B1" w14:textId="77777777" w:rsidR="00BE51B1" w:rsidRPr="00F36ECA" w:rsidRDefault="00BE51B1" w:rsidP="00BE51B1">
            <w:pPr>
              <w:ind w:right="-132"/>
              <w:rPr>
                <w:sz w:val="22"/>
                <w:szCs w:val="22"/>
              </w:rPr>
            </w:pPr>
          </w:p>
          <w:p w14:paraId="09FF0BE5" w14:textId="77777777" w:rsidR="00BE51B1" w:rsidRPr="00F36ECA" w:rsidRDefault="00BE51B1" w:rsidP="00BE51B1">
            <w:pPr>
              <w:ind w:right="-132"/>
              <w:rPr>
                <w:sz w:val="22"/>
                <w:szCs w:val="22"/>
              </w:rPr>
            </w:pPr>
          </w:p>
          <w:p w14:paraId="187810A2" w14:textId="77777777" w:rsidR="00BE51B1" w:rsidRDefault="00BE51B1" w:rsidP="00BE51B1">
            <w:pPr>
              <w:ind w:right="-132"/>
              <w:rPr>
                <w:sz w:val="22"/>
                <w:szCs w:val="22"/>
              </w:rPr>
            </w:pPr>
          </w:p>
          <w:p w14:paraId="5122D26B" w14:textId="77777777" w:rsidR="00BE51B1" w:rsidRPr="00F36ECA" w:rsidRDefault="00BE51B1" w:rsidP="00BE51B1">
            <w:pPr>
              <w:ind w:right="-132"/>
              <w:rPr>
                <w:sz w:val="22"/>
                <w:szCs w:val="22"/>
              </w:rPr>
            </w:pPr>
            <w:r w:rsidRPr="00F36ECA">
              <w:rPr>
                <w:sz w:val="22"/>
                <w:szCs w:val="22"/>
              </w:rPr>
              <w:t>Директор ГБОУ прогимназия № 675 «Талант»</w:t>
            </w:r>
          </w:p>
          <w:p w14:paraId="3FEF3C38" w14:textId="77777777" w:rsidR="00BE51B1" w:rsidRPr="00F36ECA" w:rsidRDefault="00BE51B1" w:rsidP="00BE51B1">
            <w:pPr>
              <w:ind w:right="-132"/>
              <w:rPr>
                <w:sz w:val="22"/>
                <w:szCs w:val="22"/>
              </w:rPr>
            </w:pPr>
          </w:p>
          <w:p w14:paraId="57E61904" w14:textId="77777777" w:rsidR="00BE51B1" w:rsidRPr="00F36ECA" w:rsidRDefault="00BE51B1" w:rsidP="00BE51B1">
            <w:pPr>
              <w:ind w:right="-132"/>
              <w:rPr>
                <w:sz w:val="22"/>
                <w:szCs w:val="22"/>
              </w:rPr>
            </w:pPr>
            <w:r w:rsidRPr="00F36ECA">
              <w:rPr>
                <w:sz w:val="22"/>
                <w:szCs w:val="22"/>
              </w:rPr>
              <w:t xml:space="preserve">  ____________</w:t>
            </w:r>
            <w:proofErr w:type="gramStart"/>
            <w:r w:rsidRPr="00F36ECA">
              <w:rPr>
                <w:sz w:val="22"/>
                <w:szCs w:val="22"/>
              </w:rPr>
              <w:t>_  О.В.</w:t>
            </w:r>
            <w:proofErr w:type="gramEnd"/>
            <w:r w:rsidRPr="00F36ECA">
              <w:rPr>
                <w:sz w:val="22"/>
                <w:szCs w:val="22"/>
              </w:rPr>
              <w:t xml:space="preserve"> Гордеева</w:t>
            </w:r>
          </w:p>
          <w:p w14:paraId="315AA524" w14:textId="77777777" w:rsidR="00BE51B1" w:rsidRPr="00481A6B" w:rsidRDefault="00BE51B1" w:rsidP="00BE51B1">
            <w:pPr>
              <w:ind w:right="-132"/>
              <w:rPr>
                <w:sz w:val="22"/>
                <w:szCs w:val="22"/>
              </w:rPr>
            </w:pPr>
            <w:r>
              <w:rPr>
                <w:sz w:val="22"/>
                <w:szCs w:val="22"/>
              </w:rPr>
              <w:t>Подписано ЭЦП</w:t>
            </w:r>
          </w:p>
          <w:p w14:paraId="7D7E2520" w14:textId="77777777" w:rsidR="00BE51B1" w:rsidRPr="00481A6B" w:rsidRDefault="00BE51B1" w:rsidP="00BE51B1">
            <w:pPr>
              <w:ind w:right="-132"/>
              <w:rPr>
                <w:sz w:val="22"/>
                <w:szCs w:val="22"/>
              </w:rPr>
            </w:pPr>
          </w:p>
          <w:p w14:paraId="5E547FE1" w14:textId="77777777" w:rsidR="00BE51B1" w:rsidRPr="00481A6B" w:rsidRDefault="00BE51B1" w:rsidP="00BE51B1">
            <w:pPr>
              <w:ind w:firstLine="708"/>
              <w:rPr>
                <w:sz w:val="22"/>
                <w:szCs w:val="22"/>
              </w:rPr>
            </w:pPr>
          </w:p>
        </w:tc>
        <w:tc>
          <w:tcPr>
            <w:tcW w:w="4961" w:type="dxa"/>
          </w:tcPr>
          <w:p w14:paraId="6ABAD5EB" w14:textId="77777777" w:rsidR="00BE51B1" w:rsidRPr="00481A6B" w:rsidRDefault="00BE51B1" w:rsidP="00BE51B1">
            <w:pPr>
              <w:jc w:val="both"/>
              <w:rPr>
                <w:b/>
                <w:bCs/>
                <w:sz w:val="22"/>
                <w:szCs w:val="22"/>
              </w:rPr>
            </w:pPr>
            <w:r w:rsidRPr="00481A6B">
              <w:rPr>
                <w:b/>
                <w:bCs/>
                <w:sz w:val="22"/>
                <w:szCs w:val="22"/>
              </w:rPr>
              <w:t>«Исполнитель»</w:t>
            </w:r>
          </w:p>
          <w:p w14:paraId="1CAD89E4" w14:textId="77777777" w:rsidR="00BE51B1" w:rsidRPr="00481A6B" w:rsidRDefault="00BE51B1" w:rsidP="00BE51B1">
            <w:pPr>
              <w:ind w:right="-132"/>
              <w:jc w:val="both"/>
              <w:rPr>
                <w:sz w:val="22"/>
                <w:szCs w:val="22"/>
              </w:rPr>
            </w:pPr>
          </w:p>
        </w:tc>
      </w:tr>
    </w:tbl>
    <w:p w14:paraId="16379C51" w14:textId="77777777" w:rsidR="00BE12A3" w:rsidRDefault="00BE12A3" w:rsidP="00BE12A3">
      <w:pPr>
        <w:spacing w:after="160" w:line="259" w:lineRule="auto"/>
      </w:pPr>
      <w:r>
        <w:br w:type="page"/>
      </w:r>
    </w:p>
    <w:p w14:paraId="6E7480F3"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0683ECF5" w14:textId="77777777" w:rsidR="00BE12A3" w:rsidRPr="00BE1A74" w:rsidRDefault="00BE12A3" w:rsidP="00BE1A74">
      <w:pPr>
        <w:ind w:left="6237"/>
        <w:jc w:val="right"/>
      </w:pPr>
      <w:r w:rsidRPr="00BE1A74">
        <w:lastRenderedPageBreak/>
        <w:t>Приложение № 1 к Контракту</w:t>
      </w:r>
    </w:p>
    <w:p w14:paraId="0E261E17" w14:textId="07250EA3"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w:t>
      </w:r>
      <w:r w:rsidR="00D33948">
        <w:rPr>
          <w:rFonts w:ascii="Times New Roman" w:hAnsi="Times New Roman" w:cs="Times New Roman"/>
          <w:sz w:val="24"/>
          <w:szCs w:val="24"/>
        </w:rPr>
        <w:t xml:space="preserve">  202</w:t>
      </w:r>
      <w:r w:rsidR="00EC5613">
        <w:rPr>
          <w:rFonts w:ascii="Times New Roman" w:hAnsi="Times New Roman" w:cs="Times New Roman"/>
          <w:sz w:val="24"/>
          <w:szCs w:val="24"/>
        </w:rPr>
        <w:t>4</w:t>
      </w:r>
      <w:r w:rsidR="00D33948">
        <w:rPr>
          <w:rFonts w:ascii="Times New Roman" w:hAnsi="Times New Roman" w:cs="Times New Roman"/>
          <w:sz w:val="24"/>
          <w:szCs w:val="24"/>
        </w:rPr>
        <w:t xml:space="preserve"> </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675D1CD6" w14:textId="77777777" w:rsidR="00BE12A3" w:rsidRPr="000C2BCE" w:rsidRDefault="00BE12A3" w:rsidP="00BE12A3">
      <w:pPr>
        <w:jc w:val="right"/>
      </w:pPr>
    </w:p>
    <w:p w14:paraId="7A283EB1" w14:textId="77777777" w:rsidR="00BE12A3" w:rsidRPr="000C2BCE" w:rsidRDefault="00BE12A3" w:rsidP="00BE12A3">
      <w:pPr>
        <w:jc w:val="both"/>
      </w:pPr>
    </w:p>
    <w:p w14:paraId="74F9FD4A" w14:textId="77777777" w:rsidR="00BE12A3" w:rsidRDefault="00BE12A3" w:rsidP="00BE12A3">
      <w:pPr>
        <w:jc w:val="center"/>
        <w:rPr>
          <w:b/>
        </w:rPr>
      </w:pPr>
      <w:r w:rsidRPr="004F0647">
        <w:rPr>
          <w:b/>
        </w:rPr>
        <w:t>СПЕЦИФИКАЦИЯ</w:t>
      </w:r>
    </w:p>
    <w:p w14:paraId="3576FCCA" w14:textId="77777777" w:rsidR="005E1476" w:rsidRPr="004F0647" w:rsidRDefault="005E1476" w:rsidP="00BE12A3">
      <w:pPr>
        <w:jc w:val="center"/>
        <w:rPr>
          <w:b/>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2925"/>
        <w:gridCol w:w="1985"/>
        <w:gridCol w:w="2976"/>
        <w:gridCol w:w="994"/>
        <w:gridCol w:w="998"/>
        <w:gridCol w:w="2261"/>
        <w:gridCol w:w="1701"/>
      </w:tblGrid>
      <w:tr w:rsidR="00AA35FF" w:rsidRPr="00075DA4" w14:paraId="7ED14102" w14:textId="77777777" w:rsidTr="00E830E5">
        <w:trPr>
          <w:trHeight w:val="765"/>
        </w:trPr>
        <w:tc>
          <w:tcPr>
            <w:tcW w:w="619" w:type="dxa"/>
            <w:shd w:val="clear" w:color="000000" w:fill="FFFFFF"/>
            <w:hideMark/>
          </w:tcPr>
          <w:p w14:paraId="58C377CF" w14:textId="77777777" w:rsidR="00AA35FF" w:rsidRPr="002246CE" w:rsidRDefault="00AA35FF" w:rsidP="00E830E5">
            <w:pPr>
              <w:jc w:val="center"/>
              <w:rPr>
                <w:b/>
                <w:bCs/>
              </w:rPr>
            </w:pPr>
            <w:r w:rsidRPr="002246CE">
              <w:rPr>
                <w:b/>
                <w:bCs/>
              </w:rPr>
              <w:t>№</w:t>
            </w:r>
          </w:p>
        </w:tc>
        <w:tc>
          <w:tcPr>
            <w:tcW w:w="2925" w:type="dxa"/>
            <w:shd w:val="clear" w:color="000000" w:fill="FFFFFF"/>
            <w:hideMark/>
          </w:tcPr>
          <w:p w14:paraId="5DD81FCF" w14:textId="77777777" w:rsidR="00AA35FF" w:rsidRPr="002246CE" w:rsidRDefault="00AA35FF" w:rsidP="00E830E5">
            <w:pPr>
              <w:jc w:val="center"/>
              <w:rPr>
                <w:b/>
                <w:bCs/>
              </w:rPr>
            </w:pPr>
            <w:r w:rsidRPr="002246CE">
              <w:rPr>
                <w:b/>
                <w:bCs/>
              </w:rPr>
              <w:t>ОКПД 2</w:t>
            </w:r>
          </w:p>
        </w:tc>
        <w:tc>
          <w:tcPr>
            <w:tcW w:w="1985" w:type="dxa"/>
            <w:shd w:val="clear" w:color="000000" w:fill="FFFFFF"/>
            <w:hideMark/>
          </w:tcPr>
          <w:p w14:paraId="474924CF" w14:textId="77777777" w:rsidR="00AA35FF" w:rsidRPr="002246CE" w:rsidRDefault="00AA35FF" w:rsidP="00E830E5">
            <w:pPr>
              <w:jc w:val="center"/>
              <w:rPr>
                <w:b/>
                <w:bCs/>
              </w:rPr>
            </w:pPr>
            <w:r w:rsidRPr="002246CE">
              <w:rPr>
                <w:b/>
                <w:bCs/>
              </w:rPr>
              <w:t>ККН</w:t>
            </w:r>
          </w:p>
        </w:tc>
        <w:tc>
          <w:tcPr>
            <w:tcW w:w="2976" w:type="dxa"/>
            <w:shd w:val="clear" w:color="000000" w:fill="FFFFFF"/>
          </w:tcPr>
          <w:p w14:paraId="5C160685" w14:textId="77777777" w:rsidR="00AA35FF" w:rsidRPr="002246CE" w:rsidRDefault="00AA35FF" w:rsidP="00E830E5">
            <w:pPr>
              <w:jc w:val="center"/>
              <w:rPr>
                <w:b/>
                <w:bCs/>
              </w:rPr>
            </w:pPr>
            <w:r w:rsidRPr="002246CE">
              <w:rPr>
                <w:b/>
                <w:bCs/>
              </w:rPr>
              <w:t>Наименование товара в соответствии с ККН</w:t>
            </w:r>
          </w:p>
        </w:tc>
        <w:tc>
          <w:tcPr>
            <w:tcW w:w="994" w:type="dxa"/>
            <w:shd w:val="clear" w:color="000000" w:fill="FFFFFF"/>
            <w:hideMark/>
          </w:tcPr>
          <w:p w14:paraId="5404F6AE" w14:textId="77777777" w:rsidR="00AA35FF" w:rsidRPr="002246CE" w:rsidRDefault="00AA35FF" w:rsidP="00E830E5">
            <w:pPr>
              <w:jc w:val="center"/>
              <w:rPr>
                <w:b/>
                <w:bCs/>
              </w:rPr>
            </w:pPr>
            <w:r w:rsidRPr="002246CE">
              <w:rPr>
                <w:b/>
                <w:bCs/>
              </w:rPr>
              <w:t>Ед. изм.</w:t>
            </w:r>
          </w:p>
        </w:tc>
        <w:tc>
          <w:tcPr>
            <w:tcW w:w="998" w:type="dxa"/>
            <w:shd w:val="clear" w:color="000000" w:fill="FFFFFF"/>
            <w:hideMark/>
          </w:tcPr>
          <w:p w14:paraId="5D784D4C" w14:textId="77777777" w:rsidR="00AA35FF" w:rsidRPr="002246CE" w:rsidRDefault="00AA35FF" w:rsidP="00E830E5">
            <w:pPr>
              <w:jc w:val="center"/>
              <w:rPr>
                <w:b/>
                <w:bCs/>
              </w:rPr>
            </w:pPr>
            <w:r w:rsidRPr="002246CE">
              <w:rPr>
                <w:b/>
                <w:bCs/>
              </w:rPr>
              <w:t>Кол-во</w:t>
            </w:r>
          </w:p>
        </w:tc>
        <w:tc>
          <w:tcPr>
            <w:tcW w:w="2261" w:type="dxa"/>
            <w:shd w:val="clear" w:color="000000" w:fill="FFFFFF"/>
            <w:hideMark/>
          </w:tcPr>
          <w:p w14:paraId="6B3A3F83" w14:textId="77777777" w:rsidR="00AA35FF" w:rsidRPr="002246CE" w:rsidRDefault="00AA35FF" w:rsidP="00E830E5">
            <w:pPr>
              <w:jc w:val="center"/>
              <w:rPr>
                <w:b/>
                <w:bCs/>
              </w:rPr>
            </w:pPr>
            <w:r w:rsidRPr="002246CE">
              <w:rPr>
                <w:b/>
                <w:bCs/>
              </w:rPr>
              <w:t>Цена из нормирования, руб.</w:t>
            </w:r>
          </w:p>
        </w:tc>
        <w:tc>
          <w:tcPr>
            <w:tcW w:w="1701" w:type="dxa"/>
            <w:tcBorders>
              <w:bottom w:val="single" w:sz="4" w:space="0" w:color="auto"/>
            </w:tcBorders>
            <w:shd w:val="clear" w:color="000000" w:fill="FFFFFF"/>
            <w:hideMark/>
          </w:tcPr>
          <w:p w14:paraId="34A37BCD" w14:textId="77777777" w:rsidR="00AA35FF" w:rsidRPr="002246CE" w:rsidRDefault="00AA35FF" w:rsidP="00E830E5">
            <w:pPr>
              <w:jc w:val="center"/>
              <w:rPr>
                <w:b/>
                <w:bCs/>
              </w:rPr>
            </w:pPr>
            <w:r w:rsidRPr="002246CE">
              <w:rPr>
                <w:b/>
                <w:bCs/>
              </w:rPr>
              <w:t>Сумма, руб.</w:t>
            </w:r>
          </w:p>
        </w:tc>
      </w:tr>
      <w:tr w:rsidR="00AA35FF" w:rsidRPr="00075DA4" w14:paraId="119806E8" w14:textId="77777777" w:rsidTr="00E830E5">
        <w:trPr>
          <w:trHeight w:val="615"/>
        </w:trPr>
        <w:tc>
          <w:tcPr>
            <w:tcW w:w="619" w:type="dxa"/>
            <w:shd w:val="clear" w:color="000000" w:fill="FFFFFF"/>
          </w:tcPr>
          <w:p w14:paraId="3CB7EC41" w14:textId="77777777" w:rsidR="00AA35FF" w:rsidRPr="00075DA4" w:rsidRDefault="00AA35FF" w:rsidP="00E830E5">
            <w:pPr>
              <w:jc w:val="center"/>
            </w:pPr>
            <w:r>
              <w:t>1</w:t>
            </w:r>
          </w:p>
        </w:tc>
        <w:tc>
          <w:tcPr>
            <w:tcW w:w="2925" w:type="dxa"/>
            <w:shd w:val="clear" w:color="000000" w:fill="FFFFFF"/>
          </w:tcPr>
          <w:p w14:paraId="76EF3D45" w14:textId="5765DCF7" w:rsidR="00AA35FF" w:rsidRPr="00075DA4" w:rsidRDefault="00AA35FF" w:rsidP="00E830E5">
            <w:pPr>
              <w:jc w:val="center"/>
            </w:pPr>
            <w:r w:rsidRPr="00AA35FF">
              <w:t>08.12.12.140</w:t>
            </w:r>
          </w:p>
        </w:tc>
        <w:tc>
          <w:tcPr>
            <w:tcW w:w="1985" w:type="dxa"/>
            <w:shd w:val="clear" w:color="000000" w:fill="FFFFFF"/>
          </w:tcPr>
          <w:p w14:paraId="530E8118" w14:textId="2068A737" w:rsidR="00AA35FF" w:rsidRPr="00075DA4" w:rsidRDefault="00AA35FF" w:rsidP="00E830E5">
            <w:pPr>
              <w:jc w:val="center"/>
            </w:pPr>
            <w:r w:rsidRPr="00AA35FF">
              <w:t>08.12.12.140-001</w:t>
            </w:r>
          </w:p>
        </w:tc>
        <w:tc>
          <w:tcPr>
            <w:tcW w:w="2976" w:type="dxa"/>
            <w:shd w:val="clear" w:color="000000" w:fill="FFFFFF"/>
          </w:tcPr>
          <w:p w14:paraId="6E7B4777" w14:textId="2B013B89" w:rsidR="00AA35FF" w:rsidRPr="00465273" w:rsidRDefault="00AA35FF" w:rsidP="00E830E5">
            <w:pPr>
              <w:jc w:val="center"/>
            </w:pPr>
            <w:r w:rsidRPr="00AA35FF">
              <w:t>Щебень гранитный строительный тип 1</w:t>
            </w:r>
          </w:p>
        </w:tc>
        <w:tc>
          <w:tcPr>
            <w:tcW w:w="994" w:type="dxa"/>
            <w:shd w:val="clear" w:color="000000" w:fill="FFFFFF"/>
          </w:tcPr>
          <w:p w14:paraId="0A718098" w14:textId="60F6E333" w:rsidR="00AA35FF" w:rsidRPr="00075DA4" w:rsidRDefault="00AA35FF" w:rsidP="00E830E5">
            <w:pPr>
              <w:jc w:val="center"/>
            </w:pPr>
            <w:proofErr w:type="spellStart"/>
            <w:r>
              <w:t>упак</w:t>
            </w:r>
            <w:proofErr w:type="spellEnd"/>
          </w:p>
        </w:tc>
        <w:tc>
          <w:tcPr>
            <w:tcW w:w="998" w:type="dxa"/>
            <w:shd w:val="clear" w:color="000000" w:fill="FFFFFF"/>
          </w:tcPr>
          <w:p w14:paraId="3F5EEB1C" w14:textId="0A30A1E6" w:rsidR="00AA35FF" w:rsidRPr="00075DA4" w:rsidRDefault="00AA35FF" w:rsidP="00E830E5">
            <w:pPr>
              <w:jc w:val="center"/>
            </w:pPr>
            <w:r>
              <w:t>180</w:t>
            </w:r>
          </w:p>
        </w:tc>
        <w:tc>
          <w:tcPr>
            <w:tcW w:w="2261" w:type="dxa"/>
            <w:shd w:val="clear" w:color="000000" w:fill="FFFFFF"/>
          </w:tcPr>
          <w:p w14:paraId="376E6B3D" w14:textId="1E42DF8F" w:rsidR="00AA35FF" w:rsidRPr="00075DA4" w:rsidRDefault="00AA35FF" w:rsidP="00E830E5">
            <w:pPr>
              <w:jc w:val="center"/>
            </w:pPr>
            <w:r>
              <w:t>254,50</w:t>
            </w:r>
          </w:p>
        </w:tc>
        <w:tc>
          <w:tcPr>
            <w:tcW w:w="1701" w:type="dxa"/>
            <w:tcBorders>
              <w:top w:val="single" w:sz="4" w:space="0" w:color="auto"/>
              <w:left w:val="nil"/>
              <w:bottom w:val="single" w:sz="4" w:space="0" w:color="auto"/>
              <w:right w:val="single" w:sz="4" w:space="0" w:color="auto"/>
            </w:tcBorders>
            <w:shd w:val="clear" w:color="auto" w:fill="auto"/>
            <w:vAlign w:val="bottom"/>
          </w:tcPr>
          <w:p w14:paraId="2214C360" w14:textId="170F1B94" w:rsidR="00AA35FF" w:rsidRPr="00260FE2" w:rsidRDefault="00AA35FF" w:rsidP="00E830E5">
            <w:pPr>
              <w:jc w:val="center"/>
            </w:pPr>
            <w:r>
              <w:t>45 810,00</w:t>
            </w:r>
          </w:p>
        </w:tc>
      </w:tr>
      <w:tr w:rsidR="00AA35FF" w:rsidRPr="00075DA4" w14:paraId="7E6007BC" w14:textId="77777777" w:rsidTr="00E830E5">
        <w:trPr>
          <w:trHeight w:val="615"/>
        </w:trPr>
        <w:tc>
          <w:tcPr>
            <w:tcW w:w="619" w:type="dxa"/>
            <w:shd w:val="clear" w:color="000000" w:fill="FFFFFF"/>
          </w:tcPr>
          <w:p w14:paraId="104D9B45" w14:textId="77777777" w:rsidR="00AA35FF" w:rsidRDefault="00AA35FF" w:rsidP="00E830E5">
            <w:pPr>
              <w:jc w:val="center"/>
            </w:pPr>
            <w:r>
              <w:t>2</w:t>
            </w:r>
          </w:p>
        </w:tc>
        <w:tc>
          <w:tcPr>
            <w:tcW w:w="2925" w:type="dxa"/>
            <w:shd w:val="clear" w:color="000000" w:fill="FFFFFF"/>
          </w:tcPr>
          <w:p w14:paraId="0C4A6742" w14:textId="6BD47402" w:rsidR="00AA35FF" w:rsidRPr="00075DA4" w:rsidRDefault="00AA35FF" w:rsidP="00E830E5">
            <w:pPr>
              <w:jc w:val="center"/>
            </w:pPr>
            <w:r w:rsidRPr="00AA35FF">
              <w:t>16.10.10.119</w:t>
            </w:r>
          </w:p>
        </w:tc>
        <w:tc>
          <w:tcPr>
            <w:tcW w:w="1985" w:type="dxa"/>
            <w:shd w:val="clear" w:color="000000" w:fill="FFFFFF"/>
          </w:tcPr>
          <w:p w14:paraId="1D680381" w14:textId="5B2D0E9D" w:rsidR="00AA35FF" w:rsidRPr="00075DA4" w:rsidRDefault="00AA35FF" w:rsidP="00E830E5">
            <w:pPr>
              <w:jc w:val="center"/>
            </w:pPr>
            <w:r w:rsidRPr="00AA35FF">
              <w:t>16.10.10.119-002</w:t>
            </w:r>
          </w:p>
        </w:tc>
        <w:tc>
          <w:tcPr>
            <w:tcW w:w="2976" w:type="dxa"/>
            <w:shd w:val="clear" w:color="000000" w:fill="FFFFFF"/>
          </w:tcPr>
          <w:p w14:paraId="3A5B2C01" w14:textId="3848BC3F" w:rsidR="00AA35FF" w:rsidRPr="00465273" w:rsidRDefault="00AA35FF" w:rsidP="00E830E5">
            <w:pPr>
              <w:jc w:val="center"/>
            </w:pPr>
            <w:r w:rsidRPr="00AA35FF">
              <w:t>Брусок деревянный тип 1</w:t>
            </w:r>
          </w:p>
        </w:tc>
        <w:tc>
          <w:tcPr>
            <w:tcW w:w="994" w:type="dxa"/>
            <w:shd w:val="clear" w:color="000000" w:fill="FFFFFF"/>
          </w:tcPr>
          <w:p w14:paraId="56B3E86C" w14:textId="657659A9" w:rsidR="00AA35FF" w:rsidRPr="00075DA4" w:rsidRDefault="00AA35FF" w:rsidP="00E830E5">
            <w:pPr>
              <w:jc w:val="center"/>
            </w:pPr>
            <w:proofErr w:type="spellStart"/>
            <w:r>
              <w:t>шт</w:t>
            </w:r>
            <w:proofErr w:type="spellEnd"/>
          </w:p>
        </w:tc>
        <w:tc>
          <w:tcPr>
            <w:tcW w:w="998" w:type="dxa"/>
            <w:shd w:val="clear" w:color="000000" w:fill="FFFFFF"/>
          </w:tcPr>
          <w:p w14:paraId="4EE84AB4" w14:textId="148ABABB" w:rsidR="00AA35FF" w:rsidRPr="00075DA4" w:rsidRDefault="00AA35FF" w:rsidP="00E830E5">
            <w:pPr>
              <w:jc w:val="center"/>
            </w:pPr>
            <w:r>
              <w:t>40</w:t>
            </w:r>
          </w:p>
        </w:tc>
        <w:tc>
          <w:tcPr>
            <w:tcW w:w="2261" w:type="dxa"/>
            <w:shd w:val="clear" w:color="000000" w:fill="FFFFFF"/>
          </w:tcPr>
          <w:p w14:paraId="4086C291" w14:textId="4EE411B6" w:rsidR="00AA35FF" w:rsidRPr="00075DA4" w:rsidRDefault="00AA35FF" w:rsidP="00E830E5">
            <w:pPr>
              <w:jc w:val="center"/>
            </w:pPr>
            <w:r>
              <w:t>82,09</w:t>
            </w:r>
          </w:p>
        </w:tc>
        <w:tc>
          <w:tcPr>
            <w:tcW w:w="1701" w:type="dxa"/>
            <w:tcBorders>
              <w:top w:val="single" w:sz="4" w:space="0" w:color="auto"/>
              <w:left w:val="nil"/>
              <w:bottom w:val="single" w:sz="4" w:space="0" w:color="auto"/>
              <w:right w:val="single" w:sz="4" w:space="0" w:color="auto"/>
            </w:tcBorders>
            <w:shd w:val="clear" w:color="auto" w:fill="auto"/>
            <w:vAlign w:val="bottom"/>
          </w:tcPr>
          <w:p w14:paraId="0CE31317" w14:textId="79BA3EE3" w:rsidR="00AA35FF" w:rsidRPr="00260FE2" w:rsidRDefault="00AA35FF" w:rsidP="00E830E5">
            <w:pPr>
              <w:jc w:val="center"/>
            </w:pPr>
            <w:r>
              <w:t>3 283,60</w:t>
            </w:r>
          </w:p>
        </w:tc>
      </w:tr>
      <w:tr w:rsidR="00AA35FF" w:rsidRPr="00075DA4" w14:paraId="028D8418" w14:textId="77777777" w:rsidTr="00E830E5">
        <w:trPr>
          <w:trHeight w:val="615"/>
        </w:trPr>
        <w:tc>
          <w:tcPr>
            <w:tcW w:w="619" w:type="dxa"/>
            <w:shd w:val="clear" w:color="000000" w:fill="FFFFFF"/>
          </w:tcPr>
          <w:p w14:paraId="4515A1D8" w14:textId="77777777" w:rsidR="00AA35FF" w:rsidRDefault="00AA35FF" w:rsidP="00E830E5">
            <w:pPr>
              <w:jc w:val="center"/>
            </w:pPr>
            <w:r>
              <w:t>3</w:t>
            </w:r>
          </w:p>
        </w:tc>
        <w:tc>
          <w:tcPr>
            <w:tcW w:w="2925" w:type="dxa"/>
            <w:shd w:val="clear" w:color="000000" w:fill="FFFFFF"/>
          </w:tcPr>
          <w:p w14:paraId="69EEC0B2" w14:textId="0997619F" w:rsidR="00AA35FF" w:rsidRPr="00075DA4" w:rsidRDefault="00AA35FF" w:rsidP="00E830E5">
            <w:pPr>
              <w:jc w:val="center"/>
            </w:pPr>
            <w:r w:rsidRPr="00AA35FF">
              <w:t>16.10.10.119</w:t>
            </w:r>
          </w:p>
        </w:tc>
        <w:tc>
          <w:tcPr>
            <w:tcW w:w="1985" w:type="dxa"/>
            <w:shd w:val="clear" w:color="000000" w:fill="FFFFFF"/>
          </w:tcPr>
          <w:p w14:paraId="076355B8" w14:textId="497B417D" w:rsidR="00AA35FF" w:rsidRPr="00075DA4" w:rsidRDefault="00AA35FF" w:rsidP="00E830E5">
            <w:pPr>
              <w:jc w:val="center"/>
            </w:pPr>
            <w:r w:rsidRPr="00AA35FF">
              <w:t>16.10.10.119-001</w:t>
            </w:r>
          </w:p>
        </w:tc>
        <w:tc>
          <w:tcPr>
            <w:tcW w:w="2976" w:type="dxa"/>
            <w:shd w:val="clear" w:color="000000" w:fill="FFFFFF"/>
          </w:tcPr>
          <w:p w14:paraId="08DC1A49" w14:textId="24314AFD" w:rsidR="00AA35FF" w:rsidRPr="00465273" w:rsidRDefault="00AA35FF" w:rsidP="00E830E5">
            <w:pPr>
              <w:jc w:val="center"/>
            </w:pPr>
            <w:r w:rsidRPr="00AA35FF">
              <w:t>Доска строительная тип 1</w:t>
            </w:r>
          </w:p>
        </w:tc>
        <w:tc>
          <w:tcPr>
            <w:tcW w:w="994" w:type="dxa"/>
            <w:shd w:val="clear" w:color="000000" w:fill="FFFFFF"/>
          </w:tcPr>
          <w:p w14:paraId="7EE91CF6" w14:textId="0785E396" w:rsidR="00AA35FF" w:rsidRPr="00075DA4" w:rsidRDefault="00AA35FF" w:rsidP="00E830E5">
            <w:pPr>
              <w:jc w:val="center"/>
            </w:pPr>
            <w:proofErr w:type="spellStart"/>
            <w:r>
              <w:t>шт</w:t>
            </w:r>
            <w:proofErr w:type="spellEnd"/>
          </w:p>
        </w:tc>
        <w:tc>
          <w:tcPr>
            <w:tcW w:w="998" w:type="dxa"/>
            <w:shd w:val="clear" w:color="000000" w:fill="FFFFFF"/>
          </w:tcPr>
          <w:p w14:paraId="5008FD48" w14:textId="4AC2ADC5" w:rsidR="00AA35FF" w:rsidRPr="00075DA4" w:rsidRDefault="00AA35FF" w:rsidP="00E830E5">
            <w:pPr>
              <w:jc w:val="center"/>
            </w:pPr>
            <w:r>
              <w:t>20</w:t>
            </w:r>
          </w:p>
        </w:tc>
        <w:tc>
          <w:tcPr>
            <w:tcW w:w="2261" w:type="dxa"/>
            <w:shd w:val="clear" w:color="000000" w:fill="FFFFFF"/>
          </w:tcPr>
          <w:p w14:paraId="03E98D00" w14:textId="3A8F4755" w:rsidR="00AA35FF" w:rsidRPr="00075DA4" w:rsidRDefault="00AA35FF" w:rsidP="00E830E5">
            <w:pPr>
              <w:jc w:val="center"/>
            </w:pPr>
            <w:r>
              <w:t>243,75</w:t>
            </w:r>
          </w:p>
        </w:tc>
        <w:tc>
          <w:tcPr>
            <w:tcW w:w="1701" w:type="dxa"/>
            <w:tcBorders>
              <w:top w:val="single" w:sz="4" w:space="0" w:color="auto"/>
              <w:left w:val="nil"/>
              <w:bottom w:val="single" w:sz="4" w:space="0" w:color="auto"/>
              <w:right w:val="single" w:sz="4" w:space="0" w:color="auto"/>
            </w:tcBorders>
            <w:shd w:val="clear" w:color="auto" w:fill="auto"/>
            <w:vAlign w:val="bottom"/>
          </w:tcPr>
          <w:p w14:paraId="31D2E44F" w14:textId="622BDF81" w:rsidR="00AA35FF" w:rsidRPr="00260FE2" w:rsidRDefault="00AA35FF" w:rsidP="00E830E5">
            <w:pPr>
              <w:jc w:val="center"/>
            </w:pPr>
            <w:r>
              <w:t>4 875,00</w:t>
            </w:r>
          </w:p>
        </w:tc>
      </w:tr>
      <w:tr w:rsidR="00AA35FF" w:rsidRPr="00075DA4" w14:paraId="3F8AAF84" w14:textId="77777777" w:rsidTr="00E830E5">
        <w:trPr>
          <w:trHeight w:val="615"/>
        </w:trPr>
        <w:tc>
          <w:tcPr>
            <w:tcW w:w="619" w:type="dxa"/>
            <w:shd w:val="clear" w:color="000000" w:fill="FFFFFF"/>
          </w:tcPr>
          <w:p w14:paraId="0A113496" w14:textId="77777777" w:rsidR="00AA35FF" w:rsidRDefault="00AA35FF" w:rsidP="00E830E5">
            <w:pPr>
              <w:jc w:val="center"/>
            </w:pPr>
            <w:r>
              <w:t>4</w:t>
            </w:r>
          </w:p>
        </w:tc>
        <w:tc>
          <w:tcPr>
            <w:tcW w:w="2925" w:type="dxa"/>
            <w:shd w:val="clear" w:color="000000" w:fill="FFFFFF"/>
          </w:tcPr>
          <w:p w14:paraId="511B03E2" w14:textId="13A295C2" w:rsidR="00AA35FF" w:rsidRPr="00075DA4" w:rsidRDefault="00AA35FF" w:rsidP="00E830E5">
            <w:pPr>
              <w:jc w:val="center"/>
            </w:pPr>
            <w:r w:rsidRPr="00AA35FF">
              <w:t>23.51.12.112</w:t>
            </w:r>
          </w:p>
        </w:tc>
        <w:tc>
          <w:tcPr>
            <w:tcW w:w="1985" w:type="dxa"/>
            <w:shd w:val="clear" w:color="000000" w:fill="FFFFFF"/>
          </w:tcPr>
          <w:p w14:paraId="1470D813" w14:textId="23C81C84" w:rsidR="00AA35FF" w:rsidRPr="00075DA4" w:rsidRDefault="00AA35FF" w:rsidP="00E830E5">
            <w:pPr>
              <w:jc w:val="center"/>
            </w:pPr>
            <w:r w:rsidRPr="00AA35FF">
              <w:t>23.51.12.112-001</w:t>
            </w:r>
          </w:p>
        </w:tc>
        <w:tc>
          <w:tcPr>
            <w:tcW w:w="2976" w:type="dxa"/>
            <w:shd w:val="clear" w:color="000000" w:fill="FFFFFF"/>
          </w:tcPr>
          <w:p w14:paraId="481E196F" w14:textId="121867B2" w:rsidR="00AA35FF" w:rsidRPr="00465273" w:rsidRDefault="00AA35FF" w:rsidP="00E830E5">
            <w:pPr>
              <w:jc w:val="center"/>
            </w:pPr>
            <w:r w:rsidRPr="00AA35FF">
              <w:t>Цемент строительный тип 1</w:t>
            </w:r>
          </w:p>
        </w:tc>
        <w:tc>
          <w:tcPr>
            <w:tcW w:w="994" w:type="dxa"/>
            <w:shd w:val="clear" w:color="000000" w:fill="FFFFFF"/>
          </w:tcPr>
          <w:p w14:paraId="45C28A92" w14:textId="455B5825" w:rsidR="00AA35FF" w:rsidRPr="00075DA4" w:rsidRDefault="00401762" w:rsidP="00E830E5">
            <w:pPr>
              <w:jc w:val="center"/>
            </w:pPr>
            <w:r>
              <w:t>кг</w:t>
            </w:r>
          </w:p>
        </w:tc>
        <w:tc>
          <w:tcPr>
            <w:tcW w:w="998" w:type="dxa"/>
            <w:shd w:val="clear" w:color="000000" w:fill="FFFFFF"/>
          </w:tcPr>
          <w:p w14:paraId="534AD54F" w14:textId="1BBDF01F" w:rsidR="00AA35FF" w:rsidRPr="00075DA4" w:rsidRDefault="00401762" w:rsidP="00E830E5">
            <w:pPr>
              <w:jc w:val="center"/>
            </w:pPr>
            <w:r>
              <w:t>150</w:t>
            </w:r>
          </w:p>
        </w:tc>
        <w:tc>
          <w:tcPr>
            <w:tcW w:w="2261" w:type="dxa"/>
            <w:shd w:val="clear" w:color="000000" w:fill="FFFFFF"/>
          </w:tcPr>
          <w:p w14:paraId="78E62278" w14:textId="3ED60B41" w:rsidR="00AA35FF" w:rsidRPr="00075DA4" w:rsidRDefault="00401762" w:rsidP="00E830E5">
            <w:pPr>
              <w:jc w:val="center"/>
            </w:pPr>
            <w:r>
              <w:t>9,23</w:t>
            </w:r>
          </w:p>
        </w:tc>
        <w:tc>
          <w:tcPr>
            <w:tcW w:w="1701" w:type="dxa"/>
            <w:tcBorders>
              <w:top w:val="single" w:sz="4" w:space="0" w:color="auto"/>
              <w:left w:val="nil"/>
              <w:bottom w:val="single" w:sz="4" w:space="0" w:color="auto"/>
              <w:right w:val="single" w:sz="4" w:space="0" w:color="auto"/>
            </w:tcBorders>
            <w:shd w:val="clear" w:color="auto" w:fill="auto"/>
            <w:vAlign w:val="bottom"/>
          </w:tcPr>
          <w:p w14:paraId="2FC54F94" w14:textId="6974208F" w:rsidR="00AA35FF" w:rsidRPr="00260FE2" w:rsidRDefault="00401762" w:rsidP="00E830E5">
            <w:pPr>
              <w:jc w:val="center"/>
            </w:pPr>
            <w:r>
              <w:t>1 384,50</w:t>
            </w:r>
          </w:p>
        </w:tc>
      </w:tr>
      <w:tr w:rsidR="00AA35FF" w:rsidRPr="00075DA4" w14:paraId="39D24A5D" w14:textId="77777777" w:rsidTr="00E830E5">
        <w:trPr>
          <w:trHeight w:val="409"/>
        </w:trPr>
        <w:tc>
          <w:tcPr>
            <w:tcW w:w="12758" w:type="dxa"/>
            <w:gridSpan w:val="7"/>
            <w:shd w:val="clear" w:color="000000" w:fill="FFFFFF"/>
          </w:tcPr>
          <w:p w14:paraId="2AF9F272" w14:textId="77777777" w:rsidR="00AA35FF" w:rsidRPr="00465273" w:rsidRDefault="00AA35FF" w:rsidP="00E830E5">
            <w:pPr>
              <w:rPr>
                <w:b/>
                <w:bCs/>
              </w:rPr>
            </w:pPr>
            <w:r w:rsidRPr="00465273">
              <w:rPr>
                <w:b/>
                <w:bCs/>
              </w:rPr>
              <w:t xml:space="preserve">Начальная (максимальная) цена контракта </w:t>
            </w:r>
          </w:p>
        </w:tc>
        <w:tc>
          <w:tcPr>
            <w:tcW w:w="1701" w:type="dxa"/>
            <w:tcBorders>
              <w:top w:val="single" w:sz="4" w:space="0" w:color="auto"/>
            </w:tcBorders>
            <w:shd w:val="clear" w:color="000000" w:fill="FFFFFF"/>
          </w:tcPr>
          <w:p w14:paraId="51D6D5BB" w14:textId="68D0F7D5" w:rsidR="00AA35FF" w:rsidRPr="00B42130" w:rsidRDefault="00AA35FF" w:rsidP="00E830E5">
            <w:pPr>
              <w:jc w:val="center"/>
              <w:rPr>
                <w:b/>
                <w:bCs/>
              </w:rPr>
            </w:pPr>
            <w:r w:rsidRPr="00AA35FF">
              <w:rPr>
                <w:b/>
                <w:bCs/>
              </w:rPr>
              <w:t>55 353,10</w:t>
            </w:r>
          </w:p>
        </w:tc>
      </w:tr>
    </w:tbl>
    <w:p w14:paraId="035209B8" w14:textId="77777777" w:rsidR="00BE12A3" w:rsidRPr="004F0647" w:rsidRDefault="00BE12A3" w:rsidP="00BE12A3">
      <w:pPr>
        <w:jc w:val="center"/>
        <w:rPr>
          <w:b/>
        </w:rPr>
      </w:pPr>
    </w:p>
    <w:p w14:paraId="7D4B840C" w14:textId="3EA89575" w:rsidR="001266BC" w:rsidRPr="009B30DC" w:rsidRDefault="001266BC" w:rsidP="001266BC">
      <w:pPr>
        <w:jc w:val="both"/>
      </w:pPr>
    </w:p>
    <w:p w14:paraId="5515C702" w14:textId="77777777"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14:paraId="4ECE6C49"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8071DE"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D9D18D5" w14:textId="77777777" w:rsidR="00BE1A74" w:rsidRDefault="00BE1A74" w:rsidP="00321381">
            <w:pPr>
              <w:jc w:val="both"/>
              <w:rPr>
                <w:b/>
              </w:rPr>
            </w:pPr>
            <w:r w:rsidRPr="004F0647">
              <w:rPr>
                <w:b/>
              </w:rPr>
              <w:t>Поставщик:</w:t>
            </w:r>
          </w:p>
        </w:tc>
      </w:tr>
    </w:tbl>
    <w:p w14:paraId="601CFC3E" w14:textId="77777777" w:rsidR="00BE1A74" w:rsidRDefault="00BE1A74" w:rsidP="00BE12A3">
      <w:pPr>
        <w:jc w:val="both"/>
        <w:rPr>
          <w:lang w:val="en-US"/>
        </w:rPr>
      </w:pPr>
    </w:p>
    <w:tbl>
      <w:tblPr>
        <w:tblStyle w:val="a3"/>
        <w:tblW w:w="14455" w:type="dxa"/>
        <w:tblLook w:val="04A0" w:firstRow="1" w:lastRow="0" w:firstColumn="1" w:lastColumn="0" w:noHBand="0" w:noVBand="1"/>
      </w:tblPr>
      <w:tblGrid>
        <w:gridCol w:w="9067"/>
        <w:gridCol w:w="5388"/>
      </w:tblGrid>
      <w:tr w:rsidR="00D33948" w:rsidRPr="00C84B4B" w14:paraId="4FE0D78A" w14:textId="77777777" w:rsidTr="006679CB">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2C4F71" w14:textId="77777777" w:rsidR="00D33948" w:rsidRPr="00C84B4B" w:rsidRDefault="00D33948" w:rsidP="006679CB">
            <w:pPr>
              <w:rPr>
                <w:sz w:val="22"/>
                <w:szCs w:val="22"/>
              </w:rPr>
            </w:pPr>
            <w:r>
              <w:rPr>
                <w:sz w:val="22"/>
                <w:szCs w:val="22"/>
              </w:rPr>
              <w:t>Д</w:t>
            </w:r>
            <w:r w:rsidRPr="00C84B4B">
              <w:rPr>
                <w:sz w:val="22"/>
                <w:szCs w:val="22"/>
              </w:rPr>
              <w:t>иректор</w:t>
            </w:r>
            <w:r>
              <w:t xml:space="preserve"> </w:t>
            </w:r>
            <w:r w:rsidRPr="00880807">
              <w:rPr>
                <w:sz w:val="22"/>
                <w:szCs w:val="22"/>
              </w:rPr>
              <w:t xml:space="preserve">ГБОУ </w:t>
            </w:r>
            <w:r>
              <w:rPr>
                <w:sz w:val="22"/>
                <w:szCs w:val="22"/>
              </w:rPr>
              <w:t>прогимназия №675 «Талант»</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1F08C4C" w14:textId="77777777" w:rsidR="00D33948" w:rsidRPr="00C84B4B" w:rsidRDefault="00D33948" w:rsidP="006679CB">
            <w:pPr>
              <w:rPr>
                <w:sz w:val="22"/>
                <w:szCs w:val="22"/>
              </w:rPr>
            </w:pPr>
            <w:r w:rsidRPr="00C84B4B">
              <w:rPr>
                <w:sz w:val="22"/>
                <w:szCs w:val="22"/>
              </w:rPr>
              <w:t xml:space="preserve"> </w:t>
            </w:r>
          </w:p>
          <w:p w14:paraId="34432F2E" w14:textId="77777777" w:rsidR="00D33948" w:rsidRPr="00C84B4B" w:rsidRDefault="00D33948" w:rsidP="006679CB">
            <w:pPr>
              <w:rPr>
                <w:sz w:val="22"/>
                <w:szCs w:val="22"/>
              </w:rPr>
            </w:pPr>
          </w:p>
          <w:p w14:paraId="1075BD06" w14:textId="77777777" w:rsidR="00D33948" w:rsidRPr="00C84B4B" w:rsidRDefault="00D33948" w:rsidP="006679CB">
            <w:pPr>
              <w:rPr>
                <w:sz w:val="22"/>
                <w:szCs w:val="22"/>
              </w:rPr>
            </w:pPr>
          </w:p>
          <w:p w14:paraId="0FE14355" w14:textId="77777777" w:rsidR="00D33948" w:rsidRPr="00C84B4B" w:rsidRDefault="00D33948" w:rsidP="006679CB">
            <w:pPr>
              <w:rPr>
                <w:sz w:val="22"/>
                <w:szCs w:val="22"/>
              </w:rPr>
            </w:pPr>
          </w:p>
        </w:tc>
      </w:tr>
      <w:tr w:rsidR="00D33948" w:rsidRPr="00C84B4B" w14:paraId="5DB4E440" w14:textId="77777777" w:rsidTr="006679CB">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B9A3CB" w14:textId="77777777" w:rsidR="00D33948" w:rsidRPr="00C84B4B" w:rsidRDefault="00D33948" w:rsidP="006679CB">
            <w:pPr>
              <w:rPr>
                <w:sz w:val="22"/>
                <w:szCs w:val="22"/>
              </w:rPr>
            </w:pPr>
            <w:r w:rsidRPr="00C84B4B">
              <w:rPr>
                <w:sz w:val="22"/>
                <w:szCs w:val="22"/>
              </w:rPr>
              <w:t>__________________</w:t>
            </w:r>
            <w:r>
              <w:rPr>
                <w:sz w:val="22"/>
                <w:szCs w:val="22"/>
              </w:rPr>
              <w:t>/</w:t>
            </w:r>
            <w:r w:rsidRPr="0021449A">
              <w:t xml:space="preserve"> </w:t>
            </w:r>
            <w:r>
              <w:t>О.В. Гордеева</w:t>
            </w:r>
            <w:r w:rsidRPr="00C84B4B">
              <w:rPr>
                <w:sz w:val="22"/>
                <w:szCs w:val="22"/>
              </w:rPr>
              <w:t>/</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FCD9AB6" w14:textId="77777777" w:rsidR="00D33948" w:rsidRPr="00C84B4B" w:rsidRDefault="00D33948" w:rsidP="006679CB">
            <w:pPr>
              <w:rPr>
                <w:sz w:val="22"/>
                <w:szCs w:val="22"/>
              </w:rPr>
            </w:pPr>
            <w:r w:rsidRPr="00C84B4B">
              <w:rPr>
                <w:sz w:val="22"/>
                <w:szCs w:val="22"/>
              </w:rPr>
              <w:t>______________________/</w:t>
            </w:r>
            <w:r>
              <w:rPr>
                <w:sz w:val="22"/>
                <w:szCs w:val="22"/>
              </w:rPr>
              <w:t xml:space="preserve">                                </w:t>
            </w:r>
            <w:r w:rsidRPr="00C84B4B">
              <w:rPr>
                <w:sz w:val="22"/>
                <w:szCs w:val="22"/>
              </w:rPr>
              <w:t>/</w:t>
            </w:r>
          </w:p>
        </w:tc>
      </w:tr>
      <w:tr w:rsidR="00D33948" w:rsidRPr="00C84B4B" w14:paraId="0DD5E1C7" w14:textId="77777777" w:rsidTr="006679CB">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A54490" w14:textId="77777777" w:rsidR="00D33948" w:rsidRPr="00C84B4B" w:rsidRDefault="00D33948" w:rsidP="006679CB">
            <w:pPr>
              <w:rPr>
                <w:sz w:val="22"/>
                <w:szCs w:val="22"/>
              </w:rPr>
            </w:pP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4435F0" w14:textId="77777777" w:rsidR="00D33948" w:rsidRPr="00C84B4B" w:rsidRDefault="00D33948" w:rsidP="006679CB">
            <w:pPr>
              <w:rPr>
                <w:sz w:val="22"/>
                <w:szCs w:val="22"/>
              </w:rPr>
            </w:pPr>
          </w:p>
        </w:tc>
      </w:tr>
    </w:tbl>
    <w:p w14:paraId="61433B80" w14:textId="2902D959" w:rsidR="00D33948" w:rsidRPr="00C84B4B" w:rsidRDefault="00D33948" w:rsidP="00D33948">
      <w:pPr>
        <w:tabs>
          <w:tab w:val="left" w:pos="1315"/>
          <w:tab w:val="left" w:pos="10468"/>
        </w:tabs>
        <w:rPr>
          <w:sz w:val="22"/>
          <w:szCs w:val="22"/>
        </w:rPr>
      </w:pPr>
      <w:r w:rsidRPr="00C84B4B">
        <w:rPr>
          <w:sz w:val="22"/>
          <w:szCs w:val="22"/>
          <w:lang w:val="en-US"/>
        </w:rPr>
        <w:tab/>
      </w:r>
      <w:r>
        <w:rPr>
          <w:sz w:val="22"/>
          <w:szCs w:val="22"/>
        </w:rPr>
        <w:t>Подписано ЭЦП</w:t>
      </w:r>
      <w:r w:rsidRPr="00C84B4B">
        <w:rPr>
          <w:sz w:val="22"/>
          <w:szCs w:val="22"/>
        </w:rPr>
        <w:tab/>
      </w:r>
      <w:r>
        <w:rPr>
          <w:sz w:val="22"/>
          <w:szCs w:val="22"/>
        </w:rPr>
        <w:t>Подписано ЭЦП</w:t>
      </w:r>
    </w:p>
    <w:p w14:paraId="5305BA8D" w14:textId="77777777" w:rsidR="00BE12A3" w:rsidRPr="00C64000" w:rsidRDefault="00BE12A3" w:rsidP="00BE12A3">
      <w:pPr>
        <w:spacing w:after="160" w:line="259" w:lineRule="auto"/>
        <w:rPr>
          <w:lang w:val="en-US"/>
        </w:rPr>
      </w:pPr>
      <w:r w:rsidRPr="00C64000">
        <w:rPr>
          <w:lang w:val="en-US"/>
        </w:rPr>
        <w:br w:type="page"/>
      </w:r>
    </w:p>
    <w:p w14:paraId="1DD29FDF"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344BF006"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043F0FE" w14:textId="6236E877" w:rsidR="00BE12A3" w:rsidRPr="00D33948"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D33948">
        <w:rPr>
          <w:rFonts w:ascii="Times New Roman" w:hAnsi="Times New Roman" w:cs="Times New Roman"/>
        </w:rPr>
        <w:t>от «__</w:t>
      </w:r>
      <w:proofErr w:type="gramStart"/>
      <w:r w:rsidR="00274F4C" w:rsidRPr="00D33948">
        <w:rPr>
          <w:rFonts w:ascii="Times New Roman" w:hAnsi="Times New Roman" w:cs="Times New Roman"/>
        </w:rPr>
        <w:t>_»_</w:t>
      </w:r>
      <w:proofErr w:type="gramEnd"/>
      <w:r w:rsidR="00274F4C" w:rsidRPr="00D33948">
        <w:rPr>
          <w:rFonts w:ascii="Times New Roman" w:hAnsi="Times New Roman" w:cs="Times New Roman"/>
        </w:rPr>
        <w:t>______</w:t>
      </w:r>
      <w:r w:rsidR="00D33948" w:rsidRPr="00D33948">
        <w:rPr>
          <w:rFonts w:ascii="Times New Roman" w:hAnsi="Times New Roman" w:cs="Times New Roman"/>
        </w:rPr>
        <w:t xml:space="preserve">   202</w:t>
      </w:r>
      <w:r w:rsidR="00EC5613">
        <w:rPr>
          <w:rFonts w:ascii="Times New Roman" w:hAnsi="Times New Roman" w:cs="Times New Roman"/>
        </w:rPr>
        <w:t>4</w:t>
      </w:r>
      <w:r w:rsidR="00D33948" w:rsidRPr="00D33948">
        <w:rPr>
          <w:rFonts w:ascii="Times New Roman" w:hAnsi="Times New Roman" w:cs="Times New Roman"/>
        </w:rPr>
        <w:t xml:space="preserve"> </w:t>
      </w:r>
      <w:r w:rsidR="00274F4C" w:rsidRPr="00D33948">
        <w:rPr>
          <w:rFonts w:ascii="Times New Roman" w:hAnsi="Times New Roman" w:cs="Times New Roman"/>
        </w:rPr>
        <w:t xml:space="preserve">г. </w:t>
      </w:r>
      <w:r w:rsidR="008E361C" w:rsidRPr="00D33948">
        <w:rPr>
          <w:rFonts w:ascii="Times New Roman" w:hAnsi="Times New Roman" w:cs="Times New Roman"/>
        </w:rPr>
        <w:t xml:space="preserve"> </w:t>
      </w:r>
      <w:r w:rsidRPr="00D33948">
        <w:rPr>
          <w:rFonts w:ascii="Times New Roman" w:hAnsi="Times New Roman" w:cs="Times New Roman"/>
          <w:sz w:val="24"/>
          <w:szCs w:val="24"/>
        </w:rPr>
        <w:t>№</w:t>
      </w:r>
      <w:r w:rsidRPr="00D33948">
        <w:rPr>
          <w:rFonts w:ascii="Times New Roman" w:hAnsi="Times New Roman" w:cs="Times New Roman"/>
        </w:rPr>
        <w:t xml:space="preserve"> </w:t>
      </w:r>
      <w:r w:rsidR="009F6AD0" w:rsidRPr="00D33948">
        <w:rPr>
          <w:rFonts w:ascii="Times New Roman" w:hAnsi="Times New Roman" w:cs="Times New Roman"/>
          <w:sz w:val="24"/>
          <w:szCs w:val="24"/>
        </w:rPr>
        <w:t>______</w:t>
      </w:r>
    </w:p>
    <w:p w14:paraId="29811FCF" w14:textId="77777777" w:rsidR="00BE12A3" w:rsidRPr="001266BC" w:rsidRDefault="00BE12A3" w:rsidP="00BE12A3">
      <w:pPr>
        <w:jc w:val="right"/>
      </w:pPr>
    </w:p>
    <w:p w14:paraId="59AE1261" w14:textId="77777777" w:rsidR="00BE12A3" w:rsidRPr="004F0647" w:rsidRDefault="00BE12A3" w:rsidP="00BE12A3">
      <w:pPr>
        <w:jc w:val="center"/>
        <w:rPr>
          <w:b/>
        </w:rPr>
      </w:pPr>
      <w:r w:rsidRPr="004F0647">
        <w:rPr>
          <w:b/>
        </w:rPr>
        <w:t>Техническое задание</w:t>
      </w:r>
    </w:p>
    <w:p w14:paraId="0603E656" w14:textId="77777777" w:rsidR="00BE12A3" w:rsidRPr="004F0647" w:rsidRDefault="00BE12A3" w:rsidP="00BE12A3">
      <w:pPr>
        <w:jc w:val="both"/>
      </w:pPr>
      <w:r w:rsidRPr="004F0647">
        <w:t xml:space="preserve"> </w:t>
      </w:r>
    </w:p>
    <w:p w14:paraId="101144E2" w14:textId="77777777" w:rsidR="00DE0760" w:rsidRDefault="00BE12A3" w:rsidP="00DE076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p>
    <w:p w14:paraId="58B421A4" w14:textId="77777777" w:rsidR="00DE0760" w:rsidRDefault="00DE0760" w:rsidP="00DE0760">
      <w:pPr>
        <w:jc w:val="both"/>
      </w:pPr>
      <w:r>
        <w:t xml:space="preserve">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Требования к размерам, упаковке Товара: </w:t>
      </w:r>
    </w:p>
    <w:p w14:paraId="5EA83593" w14:textId="137A7F27" w:rsidR="00BE12A3" w:rsidRPr="008B5837" w:rsidRDefault="00DE0760" w:rsidP="00DE0760">
      <w:pPr>
        <w:jc w:val="both"/>
      </w:pPr>
      <w:r>
        <w:t xml:space="preserve">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 Упаковка должна обеспечивать сохранность Товара при транспортировке и Погрузо-разгрузочных работах к конечному месту эксплуатации. </w:t>
      </w:r>
    </w:p>
    <w:p w14:paraId="761C3B6A" w14:textId="6DF0056A" w:rsidR="00BE12A3" w:rsidRPr="00401762" w:rsidRDefault="00BE12A3" w:rsidP="00DE0760">
      <w:pPr>
        <w:jc w:val="both"/>
      </w:pPr>
      <w:r>
        <w:t>2. Адрес поставки</w:t>
      </w:r>
      <w:r w:rsidRPr="00C64000">
        <w:t xml:space="preserve">: </w:t>
      </w:r>
      <w:r w:rsidR="00DE0760" w:rsidRPr="00401762">
        <w:t>Санкт-Петербург, пр. Маршала Жукова, д. 37, корп. 4., литер А, Ленинский проспект дом 92, корпус 2, литер А</w:t>
      </w:r>
      <w:r w:rsidR="00AD2174" w:rsidRPr="00401762">
        <w:t xml:space="preserve"> (по согласованию с Заказчиком).</w:t>
      </w:r>
    </w:p>
    <w:p w14:paraId="34204ABE" w14:textId="1886B713" w:rsidR="00BE12A3" w:rsidRPr="004F0647" w:rsidRDefault="00BE12A3" w:rsidP="00DE0760">
      <w:pPr>
        <w:jc w:val="both"/>
      </w:pPr>
      <w:r w:rsidRPr="00401762">
        <w:t>3. Сопроводительные документы</w:t>
      </w:r>
      <w:proofErr w:type="gramStart"/>
      <w:r w:rsidRPr="00401762">
        <w:t xml:space="preserve">: </w:t>
      </w:r>
      <w:r w:rsidR="00DE0760" w:rsidRPr="00401762">
        <w:t>При</w:t>
      </w:r>
      <w:proofErr w:type="gramEnd"/>
      <w:r w:rsidR="00DE0760" w:rsidRPr="00401762">
        <w:t xml:space="preserve"> поставке Товара Поставщик передает </w:t>
      </w:r>
      <w:r w:rsidR="00DE0760" w:rsidRPr="00DE0760">
        <w:t>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5E030F7" w14:textId="6E1A5265" w:rsidR="00BE12A3" w:rsidRPr="00F46FDF" w:rsidRDefault="00BE12A3" w:rsidP="00BE12A3">
      <w:pPr>
        <w:rPr>
          <w:color w:val="FF0000"/>
        </w:rPr>
      </w:pPr>
      <w:r>
        <w:t>4. Срок поставки</w:t>
      </w:r>
      <w:r w:rsidRPr="00794920">
        <w:t xml:space="preserve">: </w:t>
      </w:r>
      <w:r w:rsidR="00DE0760" w:rsidRPr="00401762">
        <w:t>в течении 10 рабочих дней после даты подписания Контракта.</w:t>
      </w:r>
    </w:p>
    <w:p w14:paraId="14C35AAF" w14:textId="2CCB60E9" w:rsidR="00BE12A3" w:rsidRPr="004F0647" w:rsidRDefault="00BE12A3" w:rsidP="00DE0760">
      <w:pPr>
        <w:jc w:val="both"/>
      </w:pPr>
      <w:r>
        <w:t>5. Порядок приемки:</w:t>
      </w:r>
      <w:r w:rsidRPr="0046242D">
        <w:t xml:space="preserve"> </w:t>
      </w:r>
      <w:r w:rsidR="00DE0760" w:rsidRPr="00DE0760">
        <w:t xml:space="preserve">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соответствующие помещения Заказчика. Право собственности на Товар переходит к Заказчику с момента подписания Акта приема-передачи товара, ТТН Поставщиком и Заказчиком.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осуществляются Поставщиком собственными техническими средствами или за свой счет. Также Поставщик осуществляет своими силами или с привлечением третьих лиц </w:t>
      </w:r>
      <w:r w:rsidR="00DE0760" w:rsidRPr="00401762">
        <w:t>за свой счет доставку товара, разгрузку, перенос товара</w:t>
      </w:r>
      <w:r w:rsidR="00401762" w:rsidRPr="00401762">
        <w:t>.</w:t>
      </w:r>
      <w:r w:rsidR="00DE0760" w:rsidRPr="00401762">
        <w:t xml:space="preserve"> </w:t>
      </w:r>
      <w:r w:rsidR="00DE0760" w:rsidRPr="00DE0760">
        <w:t>Заказчик должен принять Товар и оформить документы на полученный Товар по наименованию, количеству, комплектности, объему и качеству. Условия Контракта являются обязательными для исполнения Сторонами.</w:t>
      </w:r>
    </w:p>
    <w:p w14:paraId="257AB515" w14:textId="5BF9AFA3" w:rsidR="00BE12A3" w:rsidRPr="0046242D" w:rsidRDefault="00BE12A3" w:rsidP="00DE0760">
      <w:pPr>
        <w:jc w:val="both"/>
      </w:pPr>
      <w:r>
        <w:t>6. Документ о приемке:</w:t>
      </w:r>
      <w:r w:rsidRPr="0046242D">
        <w:t xml:space="preserve"> </w:t>
      </w:r>
      <w:r w:rsidR="00DE0760" w:rsidRPr="00DE0760">
        <w:t>В день отгрузки Товара Поставщик обязан передать Заказчику подписанные  оригиналы товарных накладных, Акта приема-передачи товара, счетов, счетов-фактур (не требуется при условии, что Подрядчик работает на УСН),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F81A15F" w14:textId="2A984958" w:rsidR="00BE12A3" w:rsidRPr="00BE12A3" w:rsidRDefault="00BE12A3" w:rsidP="00DE0760">
      <w:pPr>
        <w:jc w:val="both"/>
      </w:pPr>
      <w:r>
        <w:t>7. Срок приемки:</w:t>
      </w:r>
      <w:r w:rsidRPr="00BE12A3">
        <w:t xml:space="preserve"> </w:t>
      </w:r>
      <w:r w:rsidR="00DE0760" w:rsidRPr="00DE0760">
        <w:t>Заказчик в срок не позднее 5 (пяти)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приема-передачи товара.</w:t>
      </w:r>
    </w:p>
    <w:p w14:paraId="5B18A2EF" w14:textId="2DC02EE7" w:rsidR="00BE12A3" w:rsidRPr="0046242D" w:rsidRDefault="00BE12A3" w:rsidP="00DE0760">
      <w:pPr>
        <w:jc w:val="both"/>
      </w:pPr>
      <w:r>
        <w:lastRenderedPageBreak/>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DE0760" w:rsidRPr="00DE0760">
        <w:t>Гарантийный срок на поставляемый Товар должен быть не менее 12 месяцев с даты поставки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B2F9A8A" w14:textId="77777777"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14:paraId="50E91E21"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C4899AB"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83C006D" w14:textId="77777777" w:rsidR="00BE1A74" w:rsidRDefault="00BE1A74" w:rsidP="00321381">
            <w:pPr>
              <w:jc w:val="both"/>
              <w:rPr>
                <w:b/>
              </w:rPr>
            </w:pPr>
            <w:r w:rsidRPr="004F0647">
              <w:rPr>
                <w:b/>
              </w:rPr>
              <w:t>Поставщик:</w:t>
            </w:r>
          </w:p>
        </w:tc>
      </w:tr>
    </w:tbl>
    <w:p w14:paraId="1A35AB3C" w14:textId="0A5137D5" w:rsidR="00BE1A74" w:rsidRDefault="00A955E6" w:rsidP="00BE12A3">
      <w:pPr>
        <w:jc w:val="both"/>
      </w:pPr>
      <w:r>
        <w:t xml:space="preserve">Директор </w:t>
      </w:r>
    </w:p>
    <w:p w14:paraId="68D7A252" w14:textId="4C4A9930" w:rsidR="00A955E6" w:rsidRDefault="00A955E6" w:rsidP="00BE12A3">
      <w:pPr>
        <w:jc w:val="both"/>
      </w:pPr>
      <w:r>
        <w:t>ГБОУ прогимназия №675 «Талант»</w:t>
      </w:r>
    </w:p>
    <w:p w14:paraId="64E39D21" w14:textId="0B0FDAE6" w:rsidR="00A955E6" w:rsidRDefault="00A955E6" w:rsidP="00BE12A3">
      <w:pPr>
        <w:jc w:val="both"/>
      </w:pPr>
    </w:p>
    <w:p w14:paraId="7A4D7035" w14:textId="7C561FAB" w:rsidR="00A955E6" w:rsidRDefault="00A955E6" w:rsidP="00BE12A3">
      <w:pPr>
        <w:jc w:val="both"/>
      </w:pPr>
      <w:r>
        <w:t>____________ О.В. Гордеева</w:t>
      </w:r>
    </w:p>
    <w:p w14:paraId="0F09ECC5" w14:textId="115184B8" w:rsidR="00A955E6" w:rsidRDefault="00A955E6" w:rsidP="00BE12A3">
      <w:pPr>
        <w:jc w:val="both"/>
      </w:pPr>
      <w:r>
        <w:t>Подписано ЭЦП</w:t>
      </w:r>
    </w:p>
    <w:p w14:paraId="7F5D318D" w14:textId="3542DC98" w:rsidR="00401762" w:rsidRDefault="00401762" w:rsidP="00BE12A3">
      <w:pPr>
        <w:jc w:val="both"/>
      </w:pPr>
    </w:p>
    <w:p w14:paraId="61157C1F" w14:textId="1047A75A" w:rsidR="00401762" w:rsidRDefault="00401762" w:rsidP="00BE12A3">
      <w:pPr>
        <w:jc w:val="both"/>
      </w:pPr>
    </w:p>
    <w:p w14:paraId="27EBE55D" w14:textId="1FCAE712" w:rsidR="00401762" w:rsidRDefault="00401762" w:rsidP="00BE12A3">
      <w:pPr>
        <w:jc w:val="both"/>
      </w:pPr>
    </w:p>
    <w:p w14:paraId="460F5F8D" w14:textId="56D17F09" w:rsidR="00401762" w:rsidRDefault="00401762" w:rsidP="00BE12A3">
      <w:pPr>
        <w:jc w:val="both"/>
      </w:pPr>
    </w:p>
    <w:p w14:paraId="3E035BCE" w14:textId="21E5B804" w:rsidR="00401762" w:rsidRDefault="00401762" w:rsidP="00BE12A3">
      <w:pPr>
        <w:jc w:val="both"/>
      </w:pPr>
    </w:p>
    <w:p w14:paraId="04D1448D" w14:textId="6B3F998E" w:rsidR="00401762" w:rsidRDefault="00401762" w:rsidP="00BE12A3">
      <w:pPr>
        <w:jc w:val="both"/>
      </w:pPr>
    </w:p>
    <w:p w14:paraId="01F2CF9B" w14:textId="5B1319E4" w:rsidR="00401762" w:rsidRDefault="00401762" w:rsidP="00BE12A3">
      <w:pPr>
        <w:jc w:val="both"/>
      </w:pPr>
    </w:p>
    <w:p w14:paraId="06D51C98" w14:textId="38B6B8C1" w:rsidR="00401762" w:rsidRDefault="00401762" w:rsidP="00BE12A3">
      <w:pPr>
        <w:jc w:val="both"/>
      </w:pPr>
    </w:p>
    <w:p w14:paraId="54DA8D2B" w14:textId="5F668848" w:rsidR="00401762" w:rsidRDefault="00401762" w:rsidP="00BE12A3">
      <w:pPr>
        <w:jc w:val="both"/>
      </w:pPr>
    </w:p>
    <w:p w14:paraId="7B870DF1" w14:textId="072EC3F3" w:rsidR="00401762" w:rsidRDefault="00401762" w:rsidP="00BE12A3">
      <w:pPr>
        <w:jc w:val="both"/>
      </w:pPr>
    </w:p>
    <w:p w14:paraId="281FFC3F" w14:textId="6E1CD4DA" w:rsidR="00401762" w:rsidRDefault="00401762" w:rsidP="00BE12A3">
      <w:pPr>
        <w:jc w:val="both"/>
      </w:pPr>
    </w:p>
    <w:p w14:paraId="631E9279" w14:textId="26E61FB9" w:rsidR="00401762" w:rsidRDefault="00401762" w:rsidP="00BE12A3">
      <w:pPr>
        <w:jc w:val="both"/>
      </w:pPr>
    </w:p>
    <w:p w14:paraId="655BC808" w14:textId="0D15D438" w:rsidR="00401762" w:rsidRDefault="00401762" w:rsidP="00BE12A3">
      <w:pPr>
        <w:jc w:val="both"/>
      </w:pPr>
    </w:p>
    <w:p w14:paraId="197B1EBF" w14:textId="235733EB" w:rsidR="00401762" w:rsidRDefault="00401762" w:rsidP="00BE12A3">
      <w:pPr>
        <w:jc w:val="both"/>
      </w:pPr>
    </w:p>
    <w:p w14:paraId="636F907E" w14:textId="4A070E9C" w:rsidR="00401762" w:rsidRDefault="00401762" w:rsidP="00BE12A3">
      <w:pPr>
        <w:jc w:val="both"/>
      </w:pPr>
    </w:p>
    <w:p w14:paraId="0BC8528A" w14:textId="1F131FC6" w:rsidR="00401762" w:rsidRDefault="00401762" w:rsidP="00BE12A3">
      <w:pPr>
        <w:jc w:val="both"/>
      </w:pPr>
    </w:p>
    <w:p w14:paraId="3BB6A5C7" w14:textId="69029BA2" w:rsidR="00401762" w:rsidRDefault="00401762" w:rsidP="00BE12A3">
      <w:pPr>
        <w:jc w:val="both"/>
      </w:pPr>
    </w:p>
    <w:p w14:paraId="2419759D" w14:textId="7FC1C0C1" w:rsidR="00401762" w:rsidRDefault="00401762" w:rsidP="00BE12A3">
      <w:pPr>
        <w:jc w:val="both"/>
      </w:pPr>
    </w:p>
    <w:p w14:paraId="470C9935" w14:textId="495E7213" w:rsidR="00401762" w:rsidRDefault="00401762" w:rsidP="00BE12A3">
      <w:pPr>
        <w:jc w:val="both"/>
      </w:pPr>
    </w:p>
    <w:p w14:paraId="474B2B5A" w14:textId="29CAFD7A" w:rsidR="00401762" w:rsidRDefault="00401762" w:rsidP="00BE12A3">
      <w:pPr>
        <w:jc w:val="both"/>
      </w:pPr>
    </w:p>
    <w:p w14:paraId="6B6B0CBB" w14:textId="04D452DB" w:rsidR="00401762" w:rsidRDefault="00401762" w:rsidP="00BE12A3">
      <w:pPr>
        <w:jc w:val="both"/>
      </w:pPr>
    </w:p>
    <w:p w14:paraId="607B44D8" w14:textId="740CEF87" w:rsidR="00401762" w:rsidRDefault="00401762" w:rsidP="00BE12A3">
      <w:pPr>
        <w:jc w:val="both"/>
      </w:pPr>
    </w:p>
    <w:p w14:paraId="2F4DFED0" w14:textId="5E353346" w:rsidR="00401762" w:rsidRDefault="00401762" w:rsidP="00BE12A3">
      <w:pPr>
        <w:jc w:val="both"/>
      </w:pPr>
    </w:p>
    <w:p w14:paraId="39FCE9BC" w14:textId="369F9AF4" w:rsidR="00401762" w:rsidRDefault="00401762" w:rsidP="00BE12A3">
      <w:pPr>
        <w:jc w:val="both"/>
      </w:pPr>
    </w:p>
    <w:p w14:paraId="24084B53" w14:textId="6D3E69F8" w:rsidR="00401762" w:rsidRDefault="00401762" w:rsidP="00BE12A3">
      <w:pPr>
        <w:jc w:val="both"/>
      </w:pPr>
    </w:p>
    <w:p w14:paraId="0E743F7D" w14:textId="1CB46392" w:rsidR="00401762" w:rsidRDefault="00401762" w:rsidP="00BE12A3">
      <w:pPr>
        <w:jc w:val="both"/>
      </w:pPr>
    </w:p>
    <w:p w14:paraId="4F5CA49D" w14:textId="30240D4D" w:rsidR="00401762" w:rsidRDefault="00401762" w:rsidP="00BE12A3">
      <w:pPr>
        <w:jc w:val="both"/>
      </w:pPr>
    </w:p>
    <w:p w14:paraId="721F1CE2" w14:textId="2EA4091B" w:rsidR="00401762" w:rsidRDefault="00401762" w:rsidP="00BE12A3">
      <w:pPr>
        <w:jc w:val="both"/>
      </w:pPr>
    </w:p>
    <w:p w14:paraId="65FE2626" w14:textId="620A7BBC" w:rsidR="00401762" w:rsidRDefault="00401762" w:rsidP="00BE12A3">
      <w:pPr>
        <w:jc w:val="both"/>
      </w:pPr>
    </w:p>
    <w:p w14:paraId="4739C5C5" w14:textId="0E64F4AE" w:rsidR="00401762" w:rsidRDefault="00401762" w:rsidP="00BE12A3">
      <w:pPr>
        <w:jc w:val="both"/>
      </w:pPr>
    </w:p>
    <w:p w14:paraId="520B7015" w14:textId="1BD7AA4D" w:rsidR="00401762" w:rsidRDefault="00401762" w:rsidP="00BE12A3">
      <w:pPr>
        <w:jc w:val="both"/>
      </w:pPr>
    </w:p>
    <w:p w14:paraId="3BAD0931" w14:textId="78465FA2" w:rsidR="00401762" w:rsidRDefault="00401762" w:rsidP="00BE12A3">
      <w:pPr>
        <w:jc w:val="both"/>
      </w:pPr>
    </w:p>
    <w:p w14:paraId="3ECFCAF4" w14:textId="44A9CB48" w:rsidR="00401762" w:rsidRDefault="00401762" w:rsidP="00BE12A3">
      <w:pPr>
        <w:jc w:val="both"/>
      </w:pPr>
    </w:p>
    <w:p w14:paraId="40E85E6D" w14:textId="2D7B4A33" w:rsidR="00401762" w:rsidRDefault="00401762" w:rsidP="00BE12A3">
      <w:pPr>
        <w:jc w:val="both"/>
      </w:pPr>
    </w:p>
    <w:p w14:paraId="6DDA4EC1" w14:textId="6B0C4636" w:rsidR="00401762" w:rsidRDefault="00401762" w:rsidP="00BE12A3">
      <w:pPr>
        <w:jc w:val="both"/>
      </w:pPr>
    </w:p>
    <w:p w14:paraId="50EE6872" w14:textId="6529CDBB" w:rsidR="00401762" w:rsidRDefault="00401762" w:rsidP="00BE12A3">
      <w:pPr>
        <w:jc w:val="both"/>
      </w:pPr>
    </w:p>
    <w:p w14:paraId="0FC6637E" w14:textId="48E3831C" w:rsidR="00401762" w:rsidRDefault="00401762" w:rsidP="00BE12A3">
      <w:pPr>
        <w:jc w:val="both"/>
      </w:pPr>
    </w:p>
    <w:p w14:paraId="5B2994B3" w14:textId="653A7476" w:rsidR="00401762" w:rsidRDefault="00401762" w:rsidP="00BE12A3">
      <w:pPr>
        <w:jc w:val="both"/>
      </w:pPr>
    </w:p>
    <w:p w14:paraId="0E92C01E" w14:textId="2EE0EBEF" w:rsidR="00401762" w:rsidRDefault="00401762" w:rsidP="00BE12A3">
      <w:pPr>
        <w:jc w:val="both"/>
      </w:pPr>
    </w:p>
    <w:p w14:paraId="05C7E9AC" w14:textId="615C27A6" w:rsidR="00401762" w:rsidRDefault="00401762" w:rsidP="00BE12A3">
      <w:pPr>
        <w:jc w:val="both"/>
      </w:pPr>
    </w:p>
    <w:p w14:paraId="276A060A" w14:textId="1D4865E3" w:rsidR="00401762" w:rsidRDefault="00401762" w:rsidP="00401762">
      <w:pPr>
        <w:jc w:val="center"/>
        <w:rPr>
          <w:b/>
          <w:bCs/>
        </w:rPr>
      </w:pPr>
      <w:r w:rsidRPr="00401762">
        <w:rPr>
          <w:b/>
          <w:bCs/>
        </w:rPr>
        <w:t>Технические характеристики товара</w:t>
      </w:r>
      <w:r>
        <w:rPr>
          <w:b/>
          <w:bCs/>
        </w:rPr>
        <w:t>, и</w:t>
      </w:r>
      <w:r w:rsidRPr="00401762">
        <w:rPr>
          <w:b/>
          <w:bCs/>
        </w:rPr>
        <w:t>нструкция по заполнению характеристик в заявке</w:t>
      </w:r>
    </w:p>
    <w:p w14:paraId="7230FFD3" w14:textId="5CD33A6F" w:rsidR="00401762" w:rsidRDefault="00401762" w:rsidP="00401762">
      <w:pPr>
        <w:jc w:val="center"/>
        <w:rPr>
          <w:b/>
          <w:bCs/>
        </w:rPr>
      </w:pPr>
      <w:bookmarkStart w:id="0" w:name="_GoBack"/>
      <w:bookmarkEnd w:id="0"/>
    </w:p>
    <w:tbl>
      <w:tblPr>
        <w:tblStyle w:val="13"/>
        <w:tblW w:w="10065" w:type="dxa"/>
        <w:tblInd w:w="-289" w:type="dxa"/>
        <w:tblLayout w:type="fixed"/>
        <w:tblLook w:val="04A0" w:firstRow="1" w:lastRow="0" w:firstColumn="1" w:lastColumn="0" w:noHBand="0" w:noVBand="1"/>
      </w:tblPr>
      <w:tblGrid>
        <w:gridCol w:w="564"/>
        <w:gridCol w:w="1559"/>
        <w:gridCol w:w="709"/>
        <w:gridCol w:w="709"/>
        <w:gridCol w:w="2410"/>
        <w:gridCol w:w="1843"/>
        <w:gridCol w:w="712"/>
        <w:gridCol w:w="1559"/>
      </w:tblGrid>
      <w:tr w:rsidR="00401762" w:rsidRPr="00401762" w14:paraId="51A6F6CF" w14:textId="77777777" w:rsidTr="00401762">
        <w:trPr>
          <w:trHeight w:val="2132"/>
        </w:trPr>
        <w:tc>
          <w:tcPr>
            <w:tcW w:w="564" w:type="dxa"/>
            <w:vAlign w:val="center"/>
          </w:tcPr>
          <w:p w14:paraId="4E678E8C" w14:textId="77777777" w:rsidR="00401762" w:rsidRPr="00401762" w:rsidRDefault="00401762" w:rsidP="00401762">
            <w:pPr>
              <w:suppressAutoHyphens/>
              <w:jc w:val="center"/>
              <w:rPr>
                <w:b/>
                <w:bCs/>
                <w:iCs/>
                <w:sz w:val="20"/>
                <w:szCs w:val="20"/>
                <w:lang w:eastAsia="ar-SA"/>
              </w:rPr>
            </w:pPr>
            <w:r w:rsidRPr="00401762">
              <w:rPr>
                <w:b/>
                <w:bCs/>
                <w:iCs/>
                <w:sz w:val="20"/>
                <w:szCs w:val="20"/>
                <w:lang w:eastAsia="ar-SA"/>
              </w:rPr>
              <w:t>№ п/п</w:t>
            </w:r>
          </w:p>
        </w:tc>
        <w:tc>
          <w:tcPr>
            <w:tcW w:w="1559" w:type="dxa"/>
            <w:vAlign w:val="center"/>
          </w:tcPr>
          <w:p w14:paraId="75D46C7E" w14:textId="77777777" w:rsidR="00401762" w:rsidRPr="00401762" w:rsidRDefault="00401762" w:rsidP="00401762">
            <w:pPr>
              <w:suppressAutoHyphens/>
              <w:jc w:val="center"/>
              <w:rPr>
                <w:b/>
                <w:bCs/>
                <w:iCs/>
                <w:sz w:val="20"/>
                <w:szCs w:val="20"/>
                <w:lang w:eastAsia="ar-SA"/>
              </w:rPr>
            </w:pPr>
            <w:r w:rsidRPr="00401762">
              <w:rPr>
                <w:b/>
                <w:bCs/>
                <w:iCs/>
                <w:sz w:val="20"/>
                <w:szCs w:val="20"/>
                <w:lang w:eastAsia="ar-SA"/>
              </w:rPr>
              <w:t>Наименование товара</w:t>
            </w:r>
          </w:p>
        </w:tc>
        <w:tc>
          <w:tcPr>
            <w:tcW w:w="709" w:type="dxa"/>
            <w:vAlign w:val="center"/>
          </w:tcPr>
          <w:p w14:paraId="71532398" w14:textId="77777777" w:rsidR="00401762" w:rsidRPr="00401762" w:rsidRDefault="00401762" w:rsidP="00401762">
            <w:pPr>
              <w:suppressAutoHyphens/>
              <w:jc w:val="center"/>
              <w:rPr>
                <w:b/>
                <w:bCs/>
                <w:iCs/>
                <w:sz w:val="20"/>
                <w:szCs w:val="20"/>
                <w:lang w:eastAsia="ar-SA"/>
              </w:rPr>
            </w:pPr>
            <w:r w:rsidRPr="00401762">
              <w:rPr>
                <w:b/>
                <w:bCs/>
                <w:iCs/>
                <w:sz w:val="20"/>
                <w:szCs w:val="20"/>
                <w:lang w:eastAsia="ar-SA"/>
              </w:rPr>
              <w:t>Ед. изм.</w:t>
            </w:r>
          </w:p>
        </w:tc>
        <w:tc>
          <w:tcPr>
            <w:tcW w:w="709" w:type="dxa"/>
            <w:vAlign w:val="center"/>
          </w:tcPr>
          <w:p w14:paraId="1D8967F2" w14:textId="77777777" w:rsidR="00401762" w:rsidRPr="00401762" w:rsidRDefault="00401762" w:rsidP="00401762">
            <w:pPr>
              <w:suppressAutoHyphens/>
              <w:jc w:val="center"/>
              <w:rPr>
                <w:b/>
                <w:bCs/>
                <w:iCs/>
                <w:sz w:val="20"/>
                <w:szCs w:val="20"/>
                <w:lang w:eastAsia="ar-SA"/>
              </w:rPr>
            </w:pPr>
            <w:r w:rsidRPr="00401762">
              <w:rPr>
                <w:b/>
                <w:bCs/>
                <w:iCs/>
                <w:sz w:val="20"/>
                <w:szCs w:val="20"/>
                <w:lang w:eastAsia="ar-SA"/>
              </w:rPr>
              <w:t>Кол-во</w:t>
            </w:r>
          </w:p>
        </w:tc>
        <w:tc>
          <w:tcPr>
            <w:tcW w:w="2410" w:type="dxa"/>
            <w:vAlign w:val="center"/>
          </w:tcPr>
          <w:p w14:paraId="36AFBE6D" w14:textId="77777777" w:rsidR="00401762" w:rsidRPr="00401762" w:rsidRDefault="00401762" w:rsidP="00401762">
            <w:pPr>
              <w:suppressAutoHyphens/>
              <w:jc w:val="center"/>
              <w:rPr>
                <w:b/>
                <w:bCs/>
                <w:iCs/>
                <w:sz w:val="20"/>
                <w:szCs w:val="20"/>
                <w:lang w:eastAsia="ar-SA"/>
              </w:rPr>
            </w:pPr>
            <w:r w:rsidRPr="00401762">
              <w:rPr>
                <w:b/>
                <w:bCs/>
                <w:iCs/>
                <w:sz w:val="20"/>
                <w:szCs w:val="20"/>
                <w:lang w:eastAsia="ar-SA"/>
              </w:rPr>
              <w:t>Наименование характеристик</w:t>
            </w:r>
          </w:p>
        </w:tc>
        <w:tc>
          <w:tcPr>
            <w:tcW w:w="1843" w:type="dxa"/>
            <w:vAlign w:val="center"/>
          </w:tcPr>
          <w:p w14:paraId="0F293571" w14:textId="77777777" w:rsidR="00401762" w:rsidRPr="00401762" w:rsidRDefault="00401762" w:rsidP="00401762">
            <w:pPr>
              <w:suppressAutoHyphens/>
              <w:jc w:val="center"/>
              <w:rPr>
                <w:b/>
                <w:bCs/>
                <w:iCs/>
                <w:sz w:val="20"/>
                <w:szCs w:val="20"/>
                <w:lang w:eastAsia="ar-SA"/>
              </w:rPr>
            </w:pPr>
            <w:r w:rsidRPr="00401762">
              <w:rPr>
                <w:b/>
                <w:bCs/>
                <w:iCs/>
                <w:sz w:val="20"/>
                <w:szCs w:val="20"/>
                <w:lang w:eastAsia="ar-SA"/>
              </w:rPr>
              <w:t>Значение характеристик</w:t>
            </w:r>
          </w:p>
          <w:p w14:paraId="3AF3DB5C" w14:textId="77777777" w:rsidR="00401762" w:rsidRPr="00401762" w:rsidRDefault="00401762" w:rsidP="00401762">
            <w:pPr>
              <w:suppressAutoHyphens/>
              <w:jc w:val="center"/>
              <w:rPr>
                <w:b/>
                <w:sz w:val="18"/>
                <w:szCs w:val="18"/>
              </w:rPr>
            </w:pPr>
          </w:p>
        </w:tc>
        <w:tc>
          <w:tcPr>
            <w:tcW w:w="712" w:type="dxa"/>
          </w:tcPr>
          <w:p w14:paraId="383331D0" w14:textId="77777777" w:rsidR="00401762" w:rsidRPr="00401762" w:rsidRDefault="00401762" w:rsidP="00401762">
            <w:pPr>
              <w:suppressAutoHyphens/>
              <w:jc w:val="center"/>
              <w:rPr>
                <w:b/>
                <w:sz w:val="18"/>
                <w:szCs w:val="18"/>
              </w:rPr>
            </w:pPr>
          </w:p>
          <w:p w14:paraId="1F0AC6CA" w14:textId="77777777" w:rsidR="00401762" w:rsidRPr="00401762" w:rsidRDefault="00401762" w:rsidP="00401762">
            <w:pPr>
              <w:suppressAutoHyphens/>
              <w:jc w:val="center"/>
              <w:rPr>
                <w:b/>
                <w:sz w:val="18"/>
                <w:szCs w:val="18"/>
              </w:rPr>
            </w:pPr>
          </w:p>
          <w:p w14:paraId="7B78FF22" w14:textId="77777777" w:rsidR="00401762" w:rsidRPr="00401762" w:rsidRDefault="00401762" w:rsidP="00401762">
            <w:pPr>
              <w:suppressAutoHyphens/>
              <w:jc w:val="center"/>
              <w:rPr>
                <w:b/>
                <w:sz w:val="18"/>
                <w:szCs w:val="18"/>
              </w:rPr>
            </w:pPr>
          </w:p>
          <w:p w14:paraId="6BE0ADB1" w14:textId="77777777" w:rsidR="00401762" w:rsidRPr="00401762" w:rsidRDefault="00401762" w:rsidP="00401762">
            <w:pPr>
              <w:suppressAutoHyphens/>
              <w:jc w:val="center"/>
              <w:rPr>
                <w:b/>
                <w:sz w:val="18"/>
                <w:szCs w:val="18"/>
              </w:rPr>
            </w:pPr>
          </w:p>
          <w:p w14:paraId="25744056" w14:textId="77777777" w:rsidR="00401762" w:rsidRPr="00401762" w:rsidRDefault="00401762" w:rsidP="00401762">
            <w:pPr>
              <w:suppressAutoHyphens/>
              <w:jc w:val="center"/>
              <w:rPr>
                <w:b/>
                <w:sz w:val="18"/>
                <w:szCs w:val="18"/>
              </w:rPr>
            </w:pPr>
            <w:proofErr w:type="spellStart"/>
            <w:proofErr w:type="gramStart"/>
            <w:r w:rsidRPr="00401762">
              <w:rPr>
                <w:b/>
                <w:sz w:val="18"/>
                <w:szCs w:val="18"/>
              </w:rPr>
              <w:t>Ед.измерения</w:t>
            </w:r>
            <w:proofErr w:type="spellEnd"/>
            <w:proofErr w:type="gramEnd"/>
          </w:p>
        </w:tc>
        <w:tc>
          <w:tcPr>
            <w:tcW w:w="1559" w:type="dxa"/>
            <w:vAlign w:val="center"/>
          </w:tcPr>
          <w:p w14:paraId="77D4DF68" w14:textId="77777777" w:rsidR="00401762" w:rsidRPr="00401762" w:rsidRDefault="00401762" w:rsidP="00401762">
            <w:pPr>
              <w:suppressAutoHyphens/>
              <w:jc w:val="center"/>
              <w:rPr>
                <w:b/>
                <w:iCs/>
                <w:sz w:val="20"/>
                <w:szCs w:val="20"/>
                <w:lang w:eastAsia="ar-SA"/>
              </w:rPr>
            </w:pPr>
            <w:r w:rsidRPr="00401762">
              <w:rPr>
                <w:b/>
                <w:sz w:val="18"/>
                <w:szCs w:val="18"/>
              </w:rPr>
              <w:t>Инструкция по заполнению характеристик в заявке</w:t>
            </w:r>
          </w:p>
        </w:tc>
      </w:tr>
      <w:tr w:rsidR="00401762" w:rsidRPr="00401762" w14:paraId="1EE4885A" w14:textId="77777777" w:rsidTr="00E05008">
        <w:trPr>
          <w:trHeight w:val="265"/>
        </w:trPr>
        <w:tc>
          <w:tcPr>
            <w:tcW w:w="564" w:type="dxa"/>
            <w:vMerge w:val="restart"/>
          </w:tcPr>
          <w:p w14:paraId="0D574476" w14:textId="77777777" w:rsidR="00401762" w:rsidRPr="00401762" w:rsidRDefault="00401762" w:rsidP="00401762">
            <w:pPr>
              <w:suppressAutoHyphens/>
              <w:rPr>
                <w:bCs/>
                <w:iCs/>
                <w:sz w:val="20"/>
                <w:szCs w:val="20"/>
                <w:lang w:eastAsia="ar-SA"/>
              </w:rPr>
            </w:pPr>
            <w:r w:rsidRPr="00401762">
              <w:rPr>
                <w:bCs/>
                <w:iCs/>
                <w:sz w:val="20"/>
                <w:szCs w:val="20"/>
                <w:lang w:eastAsia="ar-SA"/>
              </w:rPr>
              <w:t>1</w:t>
            </w:r>
          </w:p>
          <w:p w14:paraId="67EA0D80" w14:textId="77777777" w:rsidR="00401762" w:rsidRPr="00401762" w:rsidRDefault="00401762" w:rsidP="00401762">
            <w:pPr>
              <w:suppressAutoHyphens/>
              <w:rPr>
                <w:b/>
                <w:bCs/>
                <w:iCs/>
                <w:sz w:val="20"/>
                <w:szCs w:val="20"/>
                <w:lang w:eastAsia="ar-SA"/>
              </w:rPr>
            </w:pPr>
          </w:p>
          <w:p w14:paraId="1914CEE7" w14:textId="77777777" w:rsidR="00401762" w:rsidRPr="00401762" w:rsidRDefault="00401762" w:rsidP="00401762">
            <w:pPr>
              <w:suppressAutoHyphens/>
              <w:rPr>
                <w:bCs/>
                <w:iCs/>
                <w:sz w:val="20"/>
                <w:szCs w:val="20"/>
                <w:lang w:eastAsia="ar-SA"/>
              </w:rPr>
            </w:pPr>
          </w:p>
        </w:tc>
        <w:tc>
          <w:tcPr>
            <w:tcW w:w="1559" w:type="dxa"/>
            <w:vMerge w:val="restart"/>
          </w:tcPr>
          <w:p w14:paraId="4E5240DE" w14:textId="77777777" w:rsidR="00401762" w:rsidRPr="00401762" w:rsidRDefault="00401762" w:rsidP="00401762">
            <w:pPr>
              <w:suppressAutoHyphens/>
              <w:rPr>
                <w:iCs/>
                <w:sz w:val="20"/>
                <w:szCs w:val="20"/>
                <w:lang w:eastAsia="ar-SA"/>
              </w:rPr>
            </w:pPr>
            <w:r w:rsidRPr="00401762">
              <w:rPr>
                <w:iCs/>
                <w:sz w:val="20"/>
                <w:szCs w:val="20"/>
                <w:lang w:eastAsia="ar-SA"/>
              </w:rPr>
              <w:t>Щебень гранитный строительный тип 1</w:t>
            </w:r>
          </w:p>
        </w:tc>
        <w:tc>
          <w:tcPr>
            <w:tcW w:w="709" w:type="dxa"/>
            <w:vMerge w:val="restart"/>
          </w:tcPr>
          <w:p w14:paraId="448F7364" w14:textId="77777777" w:rsidR="00401762" w:rsidRPr="00401762" w:rsidRDefault="00401762" w:rsidP="00401762">
            <w:pPr>
              <w:suppressAutoHyphens/>
              <w:rPr>
                <w:iCs/>
                <w:sz w:val="20"/>
                <w:szCs w:val="20"/>
                <w:lang w:eastAsia="ar-SA"/>
              </w:rPr>
            </w:pPr>
            <w:r w:rsidRPr="00401762">
              <w:rPr>
                <w:iCs/>
                <w:sz w:val="20"/>
                <w:szCs w:val="20"/>
                <w:lang w:eastAsia="ar-SA"/>
              </w:rPr>
              <w:t>УПАК</w:t>
            </w:r>
          </w:p>
        </w:tc>
        <w:tc>
          <w:tcPr>
            <w:tcW w:w="709" w:type="dxa"/>
            <w:vMerge w:val="restart"/>
          </w:tcPr>
          <w:p w14:paraId="4E4AAF00" w14:textId="77777777" w:rsidR="00401762" w:rsidRPr="00401762" w:rsidRDefault="00401762" w:rsidP="00401762">
            <w:pPr>
              <w:suppressAutoHyphens/>
              <w:rPr>
                <w:iCs/>
                <w:sz w:val="20"/>
                <w:szCs w:val="20"/>
                <w:lang w:eastAsia="ar-SA"/>
              </w:rPr>
            </w:pPr>
            <w:r w:rsidRPr="00401762">
              <w:rPr>
                <w:iCs/>
                <w:sz w:val="20"/>
                <w:szCs w:val="20"/>
                <w:lang w:eastAsia="ar-SA"/>
              </w:rPr>
              <w:t>180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7CF75B3" w14:textId="77777777" w:rsidR="00401762" w:rsidRPr="00401762" w:rsidRDefault="00401762" w:rsidP="00401762">
            <w:pPr>
              <w:rPr>
                <w:sz w:val="20"/>
                <w:szCs w:val="20"/>
              </w:rPr>
            </w:pPr>
            <w:r w:rsidRPr="00401762">
              <w:rPr>
                <w:sz w:val="20"/>
                <w:szCs w:val="20"/>
              </w:rPr>
              <w:t>Вес упаковки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CE3259F" w14:textId="77777777" w:rsidR="00401762" w:rsidRPr="00401762" w:rsidRDefault="00401762" w:rsidP="00401762">
            <w:pPr>
              <w:rPr>
                <w:sz w:val="20"/>
                <w:szCs w:val="20"/>
              </w:rPr>
            </w:pPr>
            <w:r w:rsidRPr="00401762">
              <w:rPr>
                <w:sz w:val="20"/>
                <w:szCs w:val="20"/>
              </w:rPr>
              <w:t>50</w:t>
            </w:r>
          </w:p>
        </w:tc>
        <w:tc>
          <w:tcPr>
            <w:tcW w:w="712" w:type="dxa"/>
            <w:tcBorders>
              <w:top w:val="single" w:sz="4" w:space="0" w:color="auto"/>
              <w:left w:val="single" w:sz="4" w:space="0" w:color="auto"/>
              <w:bottom w:val="single" w:sz="4" w:space="0" w:color="auto"/>
              <w:right w:val="single" w:sz="4" w:space="0" w:color="auto"/>
            </w:tcBorders>
            <w:shd w:val="clear" w:color="auto" w:fill="auto"/>
          </w:tcPr>
          <w:p w14:paraId="31273D8C" w14:textId="77777777" w:rsidR="00401762" w:rsidRPr="00401762" w:rsidRDefault="00401762" w:rsidP="00401762">
            <w:pPr>
              <w:jc w:val="center"/>
              <w:rPr>
                <w:sz w:val="20"/>
                <w:szCs w:val="20"/>
              </w:rPr>
            </w:pPr>
            <w:r w:rsidRPr="00401762">
              <w:rPr>
                <w:sz w:val="20"/>
                <w:szCs w:val="20"/>
              </w:rPr>
              <w:t>КГ</w:t>
            </w:r>
          </w:p>
        </w:tc>
        <w:tc>
          <w:tcPr>
            <w:tcW w:w="1559" w:type="dxa"/>
            <w:vMerge w:val="restart"/>
            <w:vAlign w:val="center"/>
          </w:tcPr>
          <w:p w14:paraId="4970F635" w14:textId="0C24B23E" w:rsidR="00401762" w:rsidRPr="00401762" w:rsidRDefault="00401762" w:rsidP="00401762">
            <w:pPr>
              <w:widowControl w:val="0"/>
              <w:suppressAutoHyphens/>
              <w:jc w:val="both"/>
              <w:rPr>
                <w:bCs/>
                <w:iCs/>
                <w:sz w:val="20"/>
                <w:szCs w:val="20"/>
                <w:lang w:eastAsia="ar-SA"/>
              </w:rPr>
            </w:pPr>
            <w:r w:rsidRPr="00A20CEE">
              <w:rPr>
                <w:bCs/>
                <w:iCs/>
                <w:sz w:val="20"/>
                <w:szCs w:val="20"/>
                <w:lang w:eastAsia="ar-SA"/>
              </w:rPr>
              <w:t>Участник закупки указывает в заявке конкретное значение характеристики</w:t>
            </w:r>
          </w:p>
        </w:tc>
      </w:tr>
      <w:tr w:rsidR="00401762" w:rsidRPr="00401762" w14:paraId="36CA78B5" w14:textId="77777777" w:rsidTr="00401762">
        <w:trPr>
          <w:trHeight w:val="529"/>
        </w:trPr>
        <w:tc>
          <w:tcPr>
            <w:tcW w:w="564" w:type="dxa"/>
            <w:vMerge/>
            <w:vAlign w:val="center"/>
          </w:tcPr>
          <w:p w14:paraId="404FB3D2" w14:textId="77777777" w:rsidR="00401762" w:rsidRPr="00401762" w:rsidRDefault="00401762" w:rsidP="00401762">
            <w:pPr>
              <w:suppressAutoHyphens/>
              <w:rPr>
                <w:b/>
                <w:bCs/>
                <w:iCs/>
                <w:sz w:val="20"/>
                <w:szCs w:val="20"/>
                <w:lang w:eastAsia="ar-SA"/>
              </w:rPr>
            </w:pPr>
          </w:p>
        </w:tc>
        <w:tc>
          <w:tcPr>
            <w:tcW w:w="1559" w:type="dxa"/>
            <w:vMerge/>
            <w:vAlign w:val="center"/>
          </w:tcPr>
          <w:p w14:paraId="4CB251EF" w14:textId="77777777" w:rsidR="00401762" w:rsidRPr="00401762" w:rsidRDefault="00401762" w:rsidP="00401762">
            <w:pPr>
              <w:suppressAutoHyphens/>
              <w:rPr>
                <w:b/>
                <w:bCs/>
                <w:iCs/>
                <w:sz w:val="20"/>
                <w:szCs w:val="20"/>
                <w:lang w:eastAsia="ar-SA"/>
              </w:rPr>
            </w:pPr>
          </w:p>
        </w:tc>
        <w:tc>
          <w:tcPr>
            <w:tcW w:w="709" w:type="dxa"/>
            <w:vMerge/>
          </w:tcPr>
          <w:p w14:paraId="6FFE2513" w14:textId="77777777" w:rsidR="00401762" w:rsidRPr="00401762" w:rsidRDefault="00401762" w:rsidP="00401762">
            <w:pPr>
              <w:suppressAutoHyphens/>
              <w:rPr>
                <w:b/>
                <w:bCs/>
                <w:iCs/>
                <w:sz w:val="20"/>
                <w:szCs w:val="20"/>
                <w:lang w:eastAsia="ar-SA"/>
              </w:rPr>
            </w:pPr>
          </w:p>
        </w:tc>
        <w:tc>
          <w:tcPr>
            <w:tcW w:w="709" w:type="dxa"/>
            <w:vMerge/>
            <w:vAlign w:val="center"/>
          </w:tcPr>
          <w:p w14:paraId="03E12F49"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1548076E" w14:textId="77777777" w:rsidR="00401762" w:rsidRPr="00401762" w:rsidRDefault="00401762" w:rsidP="00401762">
            <w:pPr>
              <w:rPr>
                <w:sz w:val="20"/>
                <w:szCs w:val="20"/>
              </w:rPr>
            </w:pPr>
            <w:r w:rsidRPr="00401762">
              <w:rPr>
                <w:sz w:val="20"/>
                <w:szCs w:val="20"/>
              </w:rPr>
              <w:t>Размер фракции</w:t>
            </w:r>
          </w:p>
        </w:tc>
        <w:tc>
          <w:tcPr>
            <w:tcW w:w="1843" w:type="dxa"/>
            <w:tcBorders>
              <w:top w:val="nil"/>
              <w:left w:val="single" w:sz="4" w:space="0" w:color="auto"/>
              <w:bottom w:val="single" w:sz="4" w:space="0" w:color="auto"/>
              <w:right w:val="single" w:sz="4" w:space="0" w:color="auto"/>
            </w:tcBorders>
            <w:shd w:val="clear" w:color="auto" w:fill="auto"/>
          </w:tcPr>
          <w:p w14:paraId="0751CDD9" w14:textId="77777777" w:rsidR="00401762" w:rsidRPr="00401762" w:rsidRDefault="00401762" w:rsidP="00401762">
            <w:pPr>
              <w:rPr>
                <w:sz w:val="20"/>
                <w:szCs w:val="20"/>
              </w:rPr>
            </w:pPr>
            <w:r w:rsidRPr="00401762">
              <w:rPr>
                <w:sz w:val="20"/>
                <w:szCs w:val="20"/>
              </w:rPr>
              <w:t>Не менее 5 не более 20</w:t>
            </w:r>
          </w:p>
        </w:tc>
        <w:tc>
          <w:tcPr>
            <w:tcW w:w="712" w:type="dxa"/>
            <w:tcBorders>
              <w:top w:val="nil"/>
              <w:left w:val="single" w:sz="4" w:space="0" w:color="auto"/>
              <w:bottom w:val="single" w:sz="4" w:space="0" w:color="auto"/>
              <w:right w:val="single" w:sz="4" w:space="0" w:color="auto"/>
            </w:tcBorders>
            <w:shd w:val="clear" w:color="auto" w:fill="auto"/>
          </w:tcPr>
          <w:p w14:paraId="6852AADD" w14:textId="77777777" w:rsidR="00401762" w:rsidRPr="00401762" w:rsidRDefault="00401762" w:rsidP="00401762">
            <w:pPr>
              <w:jc w:val="center"/>
              <w:rPr>
                <w:sz w:val="20"/>
                <w:szCs w:val="20"/>
              </w:rPr>
            </w:pPr>
            <w:r w:rsidRPr="00401762">
              <w:rPr>
                <w:sz w:val="20"/>
                <w:szCs w:val="20"/>
              </w:rPr>
              <w:t>ММ</w:t>
            </w:r>
          </w:p>
        </w:tc>
        <w:tc>
          <w:tcPr>
            <w:tcW w:w="1559" w:type="dxa"/>
            <w:vMerge/>
            <w:vAlign w:val="center"/>
          </w:tcPr>
          <w:p w14:paraId="4671C07E" w14:textId="77777777" w:rsidR="00401762" w:rsidRPr="00401762" w:rsidRDefault="00401762" w:rsidP="00401762">
            <w:pPr>
              <w:suppressAutoHyphens/>
              <w:jc w:val="both"/>
              <w:rPr>
                <w:bCs/>
                <w:iCs/>
                <w:sz w:val="20"/>
                <w:szCs w:val="20"/>
                <w:lang w:eastAsia="ar-SA"/>
              </w:rPr>
            </w:pPr>
          </w:p>
        </w:tc>
      </w:tr>
      <w:tr w:rsidR="00401762" w:rsidRPr="00401762" w14:paraId="0E172D57" w14:textId="77777777" w:rsidTr="00401762">
        <w:trPr>
          <w:trHeight w:val="252"/>
        </w:trPr>
        <w:tc>
          <w:tcPr>
            <w:tcW w:w="564" w:type="dxa"/>
            <w:vMerge/>
            <w:vAlign w:val="center"/>
          </w:tcPr>
          <w:p w14:paraId="10857F77" w14:textId="77777777" w:rsidR="00401762" w:rsidRPr="00401762" w:rsidRDefault="00401762" w:rsidP="00401762">
            <w:pPr>
              <w:suppressAutoHyphens/>
              <w:rPr>
                <w:b/>
                <w:bCs/>
                <w:iCs/>
                <w:sz w:val="20"/>
                <w:szCs w:val="20"/>
                <w:lang w:eastAsia="ar-SA"/>
              </w:rPr>
            </w:pPr>
          </w:p>
        </w:tc>
        <w:tc>
          <w:tcPr>
            <w:tcW w:w="1559" w:type="dxa"/>
            <w:vMerge/>
            <w:vAlign w:val="center"/>
          </w:tcPr>
          <w:p w14:paraId="6C77A52F" w14:textId="77777777" w:rsidR="00401762" w:rsidRPr="00401762" w:rsidRDefault="00401762" w:rsidP="00401762">
            <w:pPr>
              <w:suppressAutoHyphens/>
              <w:rPr>
                <w:b/>
                <w:bCs/>
                <w:iCs/>
                <w:sz w:val="20"/>
                <w:szCs w:val="20"/>
                <w:lang w:eastAsia="ar-SA"/>
              </w:rPr>
            </w:pPr>
          </w:p>
        </w:tc>
        <w:tc>
          <w:tcPr>
            <w:tcW w:w="709" w:type="dxa"/>
            <w:vMerge/>
          </w:tcPr>
          <w:p w14:paraId="4508FBAD" w14:textId="77777777" w:rsidR="00401762" w:rsidRPr="00401762" w:rsidRDefault="00401762" w:rsidP="00401762">
            <w:pPr>
              <w:suppressAutoHyphens/>
              <w:rPr>
                <w:b/>
                <w:bCs/>
                <w:iCs/>
                <w:sz w:val="20"/>
                <w:szCs w:val="20"/>
                <w:lang w:eastAsia="ar-SA"/>
              </w:rPr>
            </w:pPr>
          </w:p>
        </w:tc>
        <w:tc>
          <w:tcPr>
            <w:tcW w:w="709" w:type="dxa"/>
            <w:vMerge/>
            <w:vAlign w:val="center"/>
          </w:tcPr>
          <w:p w14:paraId="04AC0294"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3CD06AEA" w14:textId="77777777" w:rsidR="00401762" w:rsidRPr="00401762" w:rsidRDefault="00401762" w:rsidP="00401762">
            <w:pPr>
              <w:rPr>
                <w:sz w:val="20"/>
                <w:szCs w:val="20"/>
              </w:rPr>
            </w:pPr>
            <w:r w:rsidRPr="00401762">
              <w:rPr>
                <w:sz w:val="20"/>
                <w:szCs w:val="20"/>
              </w:rPr>
              <w:t>Цвет</w:t>
            </w:r>
          </w:p>
        </w:tc>
        <w:tc>
          <w:tcPr>
            <w:tcW w:w="1843" w:type="dxa"/>
            <w:tcBorders>
              <w:top w:val="nil"/>
              <w:left w:val="single" w:sz="4" w:space="0" w:color="auto"/>
              <w:bottom w:val="single" w:sz="4" w:space="0" w:color="auto"/>
              <w:right w:val="single" w:sz="4" w:space="0" w:color="auto"/>
            </w:tcBorders>
            <w:shd w:val="clear" w:color="auto" w:fill="auto"/>
          </w:tcPr>
          <w:p w14:paraId="22A266DB" w14:textId="77777777" w:rsidR="00401762" w:rsidRPr="00401762" w:rsidRDefault="00401762" w:rsidP="00401762">
            <w:pPr>
              <w:rPr>
                <w:sz w:val="20"/>
                <w:szCs w:val="20"/>
              </w:rPr>
            </w:pPr>
            <w:r w:rsidRPr="00401762">
              <w:rPr>
                <w:sz w:val="20"/>
                <w:szCs w:val="20"/>
              </w:rPr>
              <w:t>серый</w:t>
            </w:r>
          </w:p>
        </w:tc>
        <w:tc>
          <w:tcPr>
            <w:tcW w:w="712" w:type="dxa"/>
            <w:tcBorders>
              <w:top w:val="nil"/>
              <w:left w:val="single" w:sz="4" w:space="0" w:color="auto"/>
              <w:bottom w:val="single" w:sz="4" w:space="0" w:color="auto"/>
              <w:right w:val="single" w:sz="4" w:space="0" w:color="auto"/>
            </w:tcBorders>
            <w:shd w:val="clear" w:color="auto" w:fill="auto"/>
          </w:tcPr>
          <w:p w14:paraId="4B509CD9"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E9E20FF" w14:textId="77777777" w:rsidR="00401762" w:rsidRPr="00401762" w:rsidRDefault="00401762" w:rsidP="00401762">
            <w:pPr>
              <w:suppressAutoHyphens/>
              <w:jc w:val="both"/>
              <w:rPr>
                <w:bCs/>
                <w:iCs/>
                <w:sz w:val="20"/>
                <w:szCs w:val="20"/>
                <w:lang w:eastAsia="ar-SA"/>
              </w:rPr>
            </w:pPr>
          </w:p>
        </w:tc>
      </w:tr>
      <w:tr w:rsidR="00401762" w:rsidRPr="00401762" w14:paraId="044B0FF7" w14:textId="77777777" w:rsidTr="00401762">
        <w:trPr>
          <w:trHeight w:val="259"/>
        </w:trPr>
        <w:tc>
          <w:tcPr>
            <w:tcW w:w="564" w:type="dxa"/>
            <w:vMerge/>
            <w:vAlign w:val="center"/>
          </w:tcPr>
          <w:p w14:paraId="2A332D63" w14:textId="77777777" w:rsidR="00401762" w:rsidRPr="00401762" w:rsidRDefault="00401762" w:rsidP="00401762">
            <w:pPr>
              <w:suppressAutoHyphens/>
              <w:rPr>
                <w:b/>
                <w:bCs/>
                <w:iCs/>
                <w:sz w:val="20"/>
                <w:szCs w:val="20"/>
                <w:lang w:eastAsia="ar-SA"/>
              </w:rPr>
            </w:pPr>
          </w:p>
        </w:tc>
        <w:tc>
          <w:tcPr>
            <w:tcW w:w="1559" w:type="dxa"/>
            <w:vMerge/>
            <w:vAlign w:val="center"/>
          </w:tcPr>
          <w:p w14:paraId="0860ED16" w14:textId="77777777" w:rsidR="00401762" w:rsidRPr="00401762" w:rsidRDefault="00401762" w:rsidP="00401762">
            <w:pPr>
              <w:suppressAutoHyphens/>
              <w:rPr>
                <w:b/>
                <w:bCs/>
                <w:iCs/>
                <w:sz w:val="20"/>
                <w:szCs w:val="20"/>
                <w:lang w:eastAsia="ar-SA"/>
              </w:rPr>
            </w:pPr>
          </w:p>
        </w:tc>
        <w:tc>
          <w:tcPr>
            <w:tcW w:w="709" w:type="dxa"/>
            <w:vMerge/>
          </w:tcPr>
          <w:p w14:paraId="0974085D" w14:textId="77777777" w:rsidR="00401762" w:rsidRPr="00401762" w:rsidRDefault="00401762" w:rsidP="00401762">
            <w:pPr>
              <w:suppressAutoHyphens/>
              <w:rPr>
                <w:b/>
                <w:bCs/>
                <w:iCs/>
                <w:sz w:val="20"/>
                <w:szCs w:val="20"/>
                <w:lang w:eastAsia="ar-SA"/>
              </w:rPr>
            </w:pPr>
          </w:p>
        </w:tc>
        <w:tc>
          <w:tcPr>
            <w:tcW w:w="709" w:type="dxa"/>
            <w:vMerge/>
            <w:vAlign w:val="center"/>
          </w:tcPr>
          <w:p w14:paraId="43718112"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07DFB069" w14:textId="77777777" w:rsidR="00401762" w:rsidRPr="00401762" w:rsidRDefault="00401762" w:rsidP="00401762">
            <w:pPr>
              <w:rPr>
                <w:sz w:val="20"/>
                <w:szCs w:val="20"/>
              </w:rPr>
            </w:pPr>
            <w:r w:rsidRPr="00401762">
              <w:rPr>
                <w:sz w:val="20"/>
                <w:szCs w:val="20"/>
              </w:rPr>
              <w:t>Марка прочности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B7F6B16" w14:textId="77777777" w:rsidR="00401762" w:rsidRPr="00401762" w:rsidRDefault="00401762" w:rsidP="00401762">
            <w:pPr>
              <w:rPr>
                <w:sz w:val="20"/>
                <w:szCs w:val="20"/>
              </w:rPr>
            </w:pPr>
            <w:r w:rsidRPr="00401762">
              <w:rPr>
                <w:sz w:val="20"/>
                <w:szCs w:val="20"/>
              </w:rPr>
              <w:t xml:space="preserve">М600; </w:t>
            </w:r>
          </w:p>
        </w:tc>
        <w:tc>
          <w:tcPr>
            <w:tcW w:w="712" w:type="dxa"/>
            <w:tcBorders>
              <w:top w:val="nil"/>
              <w:left w:val="single" w:sz="4" w:space="0" w:color="auto"/>
              <w:bottom w:val="single" w:sz="4" w:space="0" w:color="auto"/>
              <w:right w:val="single" w:sz="4" w:space="0" w:color="auto"/>
            </w:tcBorders>
            <w:shd w:val="clear" w:color="auto" w:fill="auto"/>
          </w:tcPr>
          <w:p w14:paraId="523BF4A5"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1254CFC" w14:textId="77777777" w:rsidR="00401762" w:rsidRPr="00401762" w:rsidRDefault="00401762" w:rsidP="00401762">
            <w:pPr>
              <w:suppressAutoHyphens/>
              <w:jc w:val="both"/>
              <w:rPr>
                <w:bCs/>
                <w:iCs/>
                <w:sz w:val="20"/>
                <w:szCs w:val="20"/>
                <w:lang w:eastAsia="ar-SA"/>
              </w:rPr>
            </w:pPr>
          </w:p>
        </w:tc>
      </w:tr>
      <w:tr w:rsidR="00401762" w:rsidRPr="00401762" w14:paraId="092C5A69" w14:textId="77777777" w:rsidTr="00401762">
        <w:trPr>
          <w:trHeight w:val="211"/>
        </w:trPr>
        <w:tc>
          <w:tcPr>
            <w:tcW w:w="564" w:type="dxa"/>
            <w:vMerge/>
            <w:vAlign w:val="center"/>
          </w:tcPr>
          <w:p w14:paraId="4EB03BE4" w14:textId="77777777" w:rsidR="00401762" w:rsidRPr="00401762" w:rsidRDefault="00401762" w:rsidP="00401762">
            <w:pPr>
              <w:suppressAutoHyphens/>
              <w:rPr>
                <w:b/>
                <w:bCs/>
                <w:iCs/>
                <w:sz w:val="20"/>
                <w:szCs w:val="20"/>
                <w:lang w:eastAsia="ar-SA"/>
              </w:rPr>
            </w:pPr>
          </w:p>
        </w:tc>
        <w:tc>
          <w:tcPr>
            <w:tcW w:w="1559" w:type="dxa"/>
            <w:vMerge/>
            <w:vAlign w:val="center"/>
          </w:tcPr>
          <w:p w14:paraId="59F66667" w14:textId="77777777" w:rsidR="00401762" w:rsidRPr="00401762" w:rsidRDefault="00401762" w:rsidP="00401762">
            <w:pPr>
              <w:suppressAutoHyphens/>
              <w:rPr>
                <w:b/>
                <w:bCs/>
                <w:iCs/>
                <w:sz w:val="20"/>
                <w:szCs w:val="20"/>
                <w:lang w:eastAsia="ar-SA"/>
              </w:rPr>
            </w:pPr>
          </w:p>
        </w:tc>
        <w:tc>
          <w:tcPr>
            <w:tcW w:w="709" w:type="dxa"/>
            <w:vMerge/>
          </w:tcPr>
          <w:p w14:paraId="5CC36FAF" w14:textId="77777777" w:rsidR="00401762" w:rsidRPr="00401762" w:rsidRDefault="00401762" w:rsidP="00401762">
            <w:pPr>
              <w:suppressAutoHyphens/>
              <w:rPr>
                <w:b/>
                <w:bCs/>
                <w:iCs/>
                <w:sz w:val="20"/>
                <w:szCs w:val="20"/>
                <w:lang w:eastAsia="ar-SA"/>
              </w:rPr>
            </w:pPr>
          </w:p>
        </w:tc>
        <w:tc>
          <w:tcPr>
            <w:tcW w:w="709" w:type="dxa"/>
            <w:vMerge/>
            <w:vAlign w:val="center"/>
          </w:tcPr>
          <w:p w14:paraId="50A0667D"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1DFC5BE0" w14:textId="77777777" w:rsidR="00401762" w:rsidRPr="00401762" w:rsidRDefault="00401762" w:rsidP="00401762">
            <w:pPr>
              <w:rPr>
                <w:sz w:val="20"/>
                <w:szCs w:val="20"/>
              </w:rPr>
            </w:pPr>
            <w:r w:rsidRPr="00401762">
              <w:rPr>
                <w:sz w:val="20"/>
                <w:szCs w:val="20"/>
              </w:rPr>
              <w:t xml:space="preserve">Группа </w:t>
            </w:r>
            <w:proofErr w:type="spellStart"/>
            <w:r w:rsidRPr="00401762">
              <w:rPr>
                <w:sz w:val="20"/>
                <w:szCs w:val="20"/>
              </w:rPr>
              <w:t>лещадности</w:t>
            </w:r>
            <w:proofErr w:type="spellEnd"/>
          </w:p>
        </w:tc>
        <w:tc>
          <w:tcPr>
            <w:tcW w:w="1843" w:type="dxa"/>
            <w:tcBorders>
              <w:top w:val="nil"/>
              <w:left w:val="single" w:sz="4" w:space="0" w:color="auto"/>
              <w:bottom w:val="single" w:sz="4" w:space="0" w:color="auto"/>
              <w:right w:val="single" w:sz="4" w:space="0" w:color="auto"/>
            </w:tcBorders>
            <w:shd w:val="clear" w:color="auto" w:fill="auto"/>
          </w:tcPr>
          <w:p w14:paraId="755D68AE" w14:textId="77777777" w:rsidR="00401762" w:rsidRPr="00401762" w:rsidRDefault="00401762" w:rsidP="00401762">
            <w:pPr>
              <w:rPr>
                <w:sz w:val="20"/>
                <w:szCs w:val="20"/>
              </w:rPr>
            </w:pPr>
            <w:r w:rsidRPr="00401762">
              <w:rPr>
                <w:sz w:val="20"/>
                <w:szCs w:val="20"/>
              </w:rPr>
              <w:t>2;</w:t>
            </w:r>
          </w:p>
        </w:tc>
        <w:tc>
          <w:tcPr>
            <w:tcW w:w="712" w:type="dxa"/>
            <w:tcBorders>
              <w:top w:val="nil"/>
              <w:left w:val="single" w:sz="4" w:space="0" w:color="auto"/>
              <w:bottom w:val="single" w:sz="4" w:space="0" w:color="auto"/>
              <w:right w:val="single" w:sz="4" w:space="0" w:color="auto"/>
            </w:tcBorders>
            <w:shd w:val="clear" w:color="auto" w:fill="auto"/>
          </w:tcPr>
          <w:p w14:paraId="1B85BFEB"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752052A4" w14:textId="77777777" w:rsidR="00401762" w:rsidRPr="00401762" w:rsidRDefault="00401762" w:rsidP="00401762">
            <w:pPr>
              <w:suppressAutoHyphens/>
              <w:jc w:val="both"/>
              <w:rPr>
                <w:bCs/>
                <w:iCs/>
                <w:sz w:val="20"/>
                <w:szCs w:val="20"/>
                <w:lang w:eastAsia="ar-SA"/>
              </w:rPr>
            </w:pPr>
          </w:p>
        </w:tc>
      </w:tr>
      <w:tr w:rsidR="00401762" w:rsidRPr="00401762" w14:paraId="4E4D3F61" w14:textId="77777777" w:rsidTr="00401762">
        <w:trPr>
          <w:trHeight w:val="253"/>
        </w:trPr>
        <w:tc>
          <w:tcPr>
            <w:tcW w:w="564" w:type="dxa"/>
            <w:vMerge/>
            <w:vAlign w:val="center"/>
          </w:tcPr>
          <w:p w14:paraId="059515A3" w14:textId="77777777" w:rsidR="00401762" w:rsidRPr="00401762" w:rsidRDefault="00401762" w:rsidP="00401762">
            <w:pPr>
              <w:suppressAutoHyphens/>
              <w:rPr>
                <w:b/>
                <w:bCs/>
                <w:iCs/>
                <w:sz w:val="20"/>
                <w:szCs w:val="20"/>
                <w:lang w:eastAsia="ar-SA"/>
              </w:rPr>
            </w:pPr>
          </w:p>
        </w:tc>
        <w:tc>
          <w:tcPr>
            <w:tcW w:w="1559" w:type="dxa"/>
            <w:vMerge/>
            <w:vAlign w:val="center"/>
          </w:tcPr>
          <w:p w14:paraId="436BB720" w14:textId="77777777" w:rsidR="00401762" w:rsidRPr="00401762" w:rsidRDefault="00401762" w:rsidP="00401762">
            <w:pPr>
              <w:suppressAutoHyphens/>
              <w:rPr>
                <w:b/>
                <w:bCs/>
                <w:iCs/>
                <w:sz w:val="20"/>
                <w:szCs w:val="20"/>
                <w:lang w:eastAsia="ar-SA"/>
              </w:rPr>
            </w:pPr>
          </w:p>
        </w:tc>
        <w:tc>
          <w:tcPr>
            <w:tcW w:w="709" w:type="dxa"/>
            <w:vMerge/>
          </w:tcPr>
          <w:p w14:paraId="165D2736" w14:textId="77777777" w:rsidR="00401762" w:rsidRPr="00401762" w:rsidRDefault="00401762" w:rsidP="00401762">
            <w:pPr>
              <w:suppressAutoHyphens/>
              <w:rPr>
                <w:b/>
                <w:bCs/>
                <w:iCs/>
                <w:sz w:val="20"/>
                <w:szCs w:val="20"/>
                <w:lang w:eastAsia="ar-SA"/>
              </w:rPr>
            </w:pPr>
          </w:p>
        </w:tc>
        <w:tc>
          <w:tcPr>
            <w:tcW w:w="709" w:type="dxa"/>
            <w:vMerge/>
            <w:vAlign w:val="center"/>
          </w:tcPr>
          <w:p w14:paraId="0EB5FB44"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21576836" w14:textId="77777777" w:rsidR="00401762" w:rsidRPr="00401762" w:rsidRDefault="00401762" w:rsidP="00401762">
            <w:pPr>
              <w:rPr>
                <w:sz w:val="20"/>
                <w:szCs w:val="20"/>
              </w:rPr>
            </w:pPr>
            <w:r w:rsidRPr="00401762">
              <w:rPr>
                <w:sz w:val="20"/>
                <w:szCs w:val="20"/>
              </w:rPr>
              <w:t>Класс радиоактивности</w:t>
            </w:r>
          </w:p>
        </w:tc>
        <w:tc>
          <w:tcPr>
            <w:tcW w:w="1843" w:type="dxa"/>
            <w:tcBorders>
              <w:top w:val="nil"/>
              <w:left w:val="single" w:sz="4" w:space="0" w:color="auto"/>
              <w:bottom w:val="single" w:sz="4" w:space="0" w:color="auto"/>
              <w:right w:val="single" w:sz="4" w:space="0" w:color="auto"/>
            </w:tcBorders>
            <w:shd w:val="clear" w:color="auto" w:fill="auto"/>
          </w:tcPr>
          <w:p w14:paraId="3145AC7F" w14:textId="77777777" w:rsidR="00401762" w:rsidRPr="00401762" w:rsidRDefault="00401762" w:rsidP="00401762">
            <w:pPr>
              <w:rPr>
                <w:sz w:val="20"/>
                <w:szCs w:val="20"/>
              </w:rPr>
            </w:pPr>
            <w:r w:rsidRPr="00401762">
              <w:rPr>
                <w:sz w:val="20"/>
                <w:szCs w:val="20"/>
              </w:rPr>
              <w:t>I</w:t>
            </w:r>
          </w:p>
        </w:tc>
        <w:tc>
          <w:tcPr>
            <w:tcW w:w="712" w:type="dxa"/>
            <w:tcBorders>
              <w:top w:val="nil"/>
              <w:left w:val="single" w:sz="4" w:space="0" w:color="auto"/>
              <w:bottom w:val="single" w:sz="4" w:space="0" w:color="auto"/>
              <w:right w:val="single" w:sz="4" w:space="0" w:color="auto"/>
            </w:tcBorders>
            <w:shd w:val="clear" w:color="auto" w:fill="auto"/>
          </w:tcPr>
          <w:p w14:paraId="58F7458C"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2133FBA8" w14:textId="77777777" w:rsidR="00401762" w:rsidRPr="00401762" w:rsidRDefault="00401762" w:rsidP="00401762">
            <w:pPr>
              <w:suppressAutoHyphens/>
              <w:jc w:val="both"/>
              <w:rPr>
                <w:bCs/>
                <w:iCs/>
                <w:sz w:val="20"/>
                <w:szCs w:val="20"/>
                <w:lang w:eastAsia="ar-SA"/>
              </w:rPr>
            </w:pPr>
          </w:p>
        </w:tc>
      </w:tr>
      <w:tr w:rsidR="00401762" w:rsidRPr="00401762" w14:paraId="23154923" w14:textId="77777777" w:rsidTr="00401762">
        <w:trPr>
          <w:trHeight w:val="276"/>
        </w:trPr>
        <w:tc>
          <w:tcPr>
            <w:tcW w:w="564" w:type="dxa"/>
            <w:vMerge/>
            <w:vAlign w:val="center"/>
          </w:tcPr>
          <w:p w14:paraId="04855B83" w14:textId="77777777" w:rsidR="00401762" w:rsidRPr="00401762" w:rsidRDefault="00401762" w:rsidP="00401762">
            <w:pPr>
              <w:suppressAutoHyphens/>
              <w:rPr>
                <w:b/>
                <w:bCs/>
                <w:iCs/>
                <w:sz w:val="20"/>
                <w:szCs w:val="20"/>
                <w:lang w:eastAsia="ar-SA"/>
              </w:rPr>
            </w:pPr>
          </w:p>
        </w:tc>
        <w:tc>
          <w:tcPr>
            <w:tcW w:w="1559" w:type="dxa"/>
            <w:vMerge/>
            <w:vAlign w:val="center"/>
          </w:tcPr>
          <w:p w14:paraId="0B1459F4" w14:textId="77777777" w:rsidR="00401762" w:rsidRPr="00401762" w:rsidRDefault="00401762" w:rsidP="00401762">
            <w:pPr>
              <w:suppressAutoHyphens/>
              <w:rPr>
                <w:b/>
                <w:bCs/>
                <w:iCs/>
                <w:sz w:val="20"/>
                <w:szCs w:val="20"/>
                <w:lang w:eastAsia="ar-SA"/>
              </w:rPr>
            </w:pPr>
          </w:p>
        </w:tc>
        <w:tc>
          <w:tcPr>
            <w:tcW w:w="709" w:type="dxa"/>
            <w:vMerge/>
          </w:tcPr>
          <w:p w14:paraId="26CBA34F" w14:textId="77777777" w:rsidR="00401762" w:rsidRPr="00401762" w:rsidRDefault="00401762" w:rsidP="00401762">
            <w:pPr>
              <w:suppressAutoHyphens/>
              <w:rPr>
                <w:b/>
                <w:bCs/>
                <w:iCs/>
                <w:sz w:val="20"/>
                <w:szCs w:val="20"/>
                <w:lang w:eastAsia="ar-SA"/>
              </w:rPr>
            </w:pPr>
          </w:p>
        </w:tc>
        <w:tc>
          <w:tcPr>
            <w:tcW w:w="709" w:type="dxa"/>
            <w:vMerge/>
            <w:vAlign w:val="center"/>
          </w:tcPr>
          <w:p w14:paraId="6D44D3FB"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3F5CAC3F" w14:textId="77777777" w:rsidR="00401762" w:rsidRPr="00401762" w:rsidRDefault="00401762" w:rsidP="00401762">
            <w:pPr>
              <w:rPr>
                <w:sz w:val="20"/>
                <w:szCs w:val="20"/>
              </w:rPr>
            </w:pPr>
            <w:r w:rsidRPr="00401762">
              <w:rPr>
                <w:sz w:val="20"/>
                <w:szCs w:val="20"/>
              </w:rPr>
              <w:t>Тип морозостойкости</w:t>
            </w:r>
          </w:p>
        </w:tc>
        <w:tc>
          <w:tcPr>
            <w:tcW w:w="1843" w:type="dxa"/>
            <w:tcBorders>
              <w:top w:val="nil"/>
              <w:left w:val="single" w:sz="4" w:space="0" w:color="auto"/>
              <w:bottom w:val="single" w:sz="4" w:space="0" w:color="auto"/>
              <w:right w:val="single" w:sz="4" w:space="0" w:color="auto"/>
            </w:tcBorders>
            <w:shd w:val="clear" w:color="auto" w:fill="auto"/>
          </w:tcPr>
          <w:p w14:paraId="6148B2F1" w14:textId="77777777" w:rsidR="00401762" w:rsidRPr="00401762" w:rsidRDefault="00401762" w:rsidP="00401762">
            <w:pPr>
              <w:rPr>
                <w:sz w:val="20"/>
                <w:szCs w:val="20"/>
              </w:rPr>
            </w:pPr>
            <w:r w:rsidRPr="00401762">
              <w:rPr>
                <w:sz w:val="20"/>
                <w:szCs w:val="20"/>
              </w:rPr>
              <w:t xml:space="preserve">F100; </w:t>
            </w:r>
          </w:p>
        </w:tc>
        <w:tc>
          <w:tcPr>
            <w:tcW w:w="712" w:type="dxa"/>
            <w:tcBorders>
              <w:top w:val="nil"/>
              <w:left w:val="single" w:sz="4" w:space="0" w:color="auto"/>
              <w:bottom w:val="single" w:sz="4" w:space="0" w:color="auto"/>
              <w:right w:val="single" w:sz="4" w:space="0" w:color="auto"/>
            </w:tcBorders>
            <w:shd w:val="clear" w:color="auto" w:fill="auto"/>
          </w:tcPr>
          <w:p w14:paraId="3D05C162"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20D8B3C8" w14:textId="77777777" w:rsidR="00401762" w:rsidRPr="00401762" w:rsidRDefault="00401762" w:rsidP="00401762">
            <w:pPr>
              <w:suppressAutoHyphens/>
              <w:jc w:val="both"/>
              <w:rPr>
                <w:bCs/>
                <w:iCs/>
                <w:sz w:val="20"/>
                <w:szCs w:val="20"/>
                <w:lang w:eastAsia="ar-SA"/>
              </w:rPr>
            </w:pPr>
          </w:p>
        </w:tc>
      </w:tr>
      <w:tr w:rsidR="00401762" w:rsidRPr="00401762" w14:paraId="5B8009B5" w14:textId="77777777" w:rsidTr="00401762">
        <w:trPr>
          <w:trHeight w:val="230"/>
        </w:trPr>
        <w:tc>
          <w:tcPr>
            <w:tcW w:w="564" w:type="dxa"/>
            <w:vMerge/>
            <w:vAlign w:val="center"/>
          </w:tcPr>
          <w:p w14:paraId="02A387E7" w14:textId="77777777" w:rsidR="00401762" w:rsidRPr="00401762" w:rsidRDefault="00401762" w:rsidP="00401762">
            <w:pPr>
              <w:suppressAutoHyphens/>
              <w:rPr>
                <w:b/>
                <w:bCs/>
                <w:iCs/>
                <w:sz w:val="20"/>
                <w:szCs w:val="20"/>
                <w:lang w:eastAsia="ar-SA"/>
              </w:rPr>
            </w:pPr>
          </w:p>
        </w:tc>
        <w:tc>
          <w:tcPr>
            <w:tcW w:w="1559" w:type="dxa"/>
            <w:vMerge/>
            <w:vAlign w:val="center"/>
          </w:tcPr>
          <w:p w14:paraId="56A167A2" w14:textId="77777777" w:rsidR="00401762" w:rsidRPr="00401762" w:rsidRDefault="00401762" w:rsidP="00401762">
            <w:pPr>
              <w:suppressAutoHyphens/>
              <w:rPr>
                <w:b/>
                <w:bCs/>
                <w:iCs/>
                <w:sz w:val="20"/>
                <w:szCs w:val="20"/>
                <w:lang w:eastAsia="ar-SA"/>
              </w:rPr>
            </w:pPr>
          </w:p>
        </w:tc>
        <w:tc>
          <w:tcPr>
            <w:tcW w:w="709" w:type="dxa"/>
            <w:vMerge/>
          </w:tcPr>
          <w:p w14:paraId="09118CF8" w14:textId="77777777" w:rsidR="00401762" w:rsidRPr="00401762" w:rsidRDefault="00401762" w:rsidP="00401762">
            <w:pPr>
              <w:suppressAutoHyphens/>
              <w:rPr>
                <w:b/>
                <w:bCs/>
                <w:iCs/>
                <w:sz w:val="20"/>
                <w:szCs w:val="20"/>
                <w:lang w:eastAsia="ar-SA"/>
              </w:rPr>
            </w:pPr>
          </w:p>
        </w:tc>
        <w:tc>
          <w:tcPr>
            <w:tcW w:w="709" w:type="dxa"/>
            <w:vMerge/>
            <w:vAlign w:val="center"/>
          </w:tcPr>
          <w:p w14:paraId="0159CBC8"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62AE1843" w14:textId="77777777" w:rsidR="00401762" w:rsidRPr="00401762" w:rsidRDefault="00401762" w:rsidP="00401762">
            <w:pPr>
              <w:rPr>
                <w:sz w:val="20"/>
                <w:szCs w:val="20"/>
              </w:rPr>
            </w:pPr>
            <w:r w:rsidRPr="00401762">
              <w:rPr>
                <w:sz w:val="20"/>
                <w:szCs w:val="20"/>
              </w:rPr>
              <w:t>Соответствие нормативно-технической документации</w:t>
            </w:r>
          </w:p>
        </w:tc>
        <w:tc>
          <w:tcPr>
            <w:tcW w:w="1843" w:type="dxa"/>
            <w:tcBorders>
              <w:top w:val="nil"/>
              <w:left w:val="single" w:sz="4" w:space="0" w:color="auto"/>
              <w:bottom w:val="single" w:sz="4" w:space="0" w:color="auto"/>
              <w:right w:val="single" w:sz="4" w:space="0" w:color="auto"/>
            </w:tcBorders>
            <w:shd w:val="clear" w:color="auto" w:fill="auto"/>
          </w:tcPr>
          <w:p w14:paraId="4BE5A7A4" w14:textId="77777777" w:rsidR="00401762" w:rsidRPr="00401762" w:rsidRDefault="00401762" w:rsidP="00401762">
            <w:pPr>
              <w:rPr>
                <w:sz w:val="20"/>
                <w:szCs w:val="20"/>
              </w:rPr>
            </w:pPr>
            <w:r w:rsidRPr="00401762">
              <w:rPr>
                <w:sz w:val="20"/>
                <w:szCs w:val="20"/>
              </w:rPr>
              <w:t>ГОСТ 8267-93; ТУ производителя</w:t>
            </w:r>
          </w:p>
        </w:tc>
        <w:tc>
          <w:tcPr>
            <w:tcW w:w="712" w:type="dxa"/>
            <w:tcBorders>
              <w:top w:val="nil"/>
              <w:left w:val="single" w:sz="4" w:space="0" w:color="auto"/>
              <w:bottom w:val="single" w:sz="4" w:space="0" w:color="auto"/>
              <w:right w:val="single" w:sz="4" w:space="0" w:color="auto"/>
            </w:tcBorders>
            <w:shd w:val="clear" w:color="auto" w:fill="auto"/>
          </w:tcPr>
          <w:p w14:paraId="445D2E99"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45D16C43" w14:textId="77777777" w:rsidR="00401762" w:rsidRPr="00401762" w:rsidRDefault="00401762" w:rsidP="00401762">
            <w:pPr>
              <w:suppressAutoHyphens/>
              <w:jc w:val="both"/>
              <w:rPr>
                <w:bCs/>
                <w:iCs/>
                <w:sz w:val="20"/>
                <w:szCs w:val="20"/>
                <w:lang w:eastAsia="ar-SA"/>
              </w:rPr>
            </w:pPr>
          </w:p>
        </w:tc>
      </w:tr>
      <w:tr w:rsidR="00401762" w:rsidRPr="00401762" w14:paraId="4FB663DD" w14:textId="77777777" w:rsidTr="00401762">
        <w:trPr>
          <w:trHeight w:val="230"/>
        </w:trPr>
        <w:tc>
          <w:tcPr>
            <w:tcW w:w="564" w:type="dxa"/>
            <w:vMerge/>
            <w:vAlign w:val="center"/>
          </w:tcPr>
          <w:p w14:paraId="5A015046" w14:textId="77777777" w:rsidR="00401762" w:rsidRPr="00401762" w:rsidRDefault="00401762" w:rsidP="00401762">
            <w:pPr>
              <w:suppressAutoHyphens/>
              <w:rPr>
                <w:b/>
                <w:bCs/>
                <w:iCs/>
                <w:sz w:val="20"/>
                <w:szCs w:val="20"/>
                <w:lang w:eastAsia="ar-SA"/>
              </w:rPr>
            </w:pPr>
          </w:p>
        </w:tc>
        <w:tc>
          <w:tcPr>
            <w:tcW w:w="1559" w:type="dxa"/>
            <w:vMerge/>
            <w:vAlign w:val="center"/>
          </w:tcPr>
          <w:p w14:paraId="7F71805E" w14:textId="77777777" w:rsidR="00401762" w:rsidRPr="00401762" w:rsidRDefault="00401762" w:rsidP="00401762">
            <w:pPr>
              <w:suppressAutoHyphens/>
              <w:rPr>
                <w:b/>
                <w:bCs/>
                <w:iCs/>
                <w:sz w:val="20"/>
                <w:szCs w:val="20"/>
                <w:lang w:eastAsia="ar-SA"/>
              </w:rPr>
            </w:pPr>
          </w:p>
        </w:tc>
        <w:tc>
          <w:tcPr>
            <w:tcW w:w="709" w:type="dxa"/>
            <w:vMerge/>
          </w:tcPr>
          <w:p w14:paraId="4056886A" w14:textId="77777777" w:rsidR="00401762" w:rsidRPr="00401762" w:rsidRDefault="00401762" w:rsidP="00401762">
            <w:pPr>
              <w:suppressAutoHyphens/>
              <w:rPr>
                <w:b/>
                <w:bCs/>
                <w:iCs/>
                <w:sz w:val="20"/>
                <w:szCs w:val="20"/>
                <w:lang w:eastAsia="ar-SA"/>
              </w:rPr>
            </w:pPr>
          </w:p>
        </w:tc>
        <w:tc>
          <w:tcPr>
            <w:tcW w:w="709" w:type="dxa"/>
            <w:vMerge/>
            <w:vAlign w:val="center"/>
          </w:tcPr>
          <w:p w14:paraId="52BC247F"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183319BF" w14:textId="77777777" w:rsidR="00401762" w:rsidRPr="00401762" w:rsidRDefault="00401762" w:rsidP="00401762">
            <w:pPr>
              <w:rPr>
                <w:sz w:val="20"/>
                <w:szCs w:val="20"/>
              </w:rPr>
            </w:pPr>
          </w:p>
        </w:tc>
        <w:tc>
          <w:tcPr>
            <w:tcW w:w="1843" w:type="dxa"/>
            <w:shd w:val="clear" w:color="auto" w:fill="auto"/>
            <w:vAlign w:val="center"/>
          </w:tcPr>
          <w:p w14:paraId="7B6F7918" w14:textId="77777777" w:rsidR="00401762" w:rsidRPr="00401762" w:rsidRDefault="00401762" w:rsidP="00401762">
            <w:pPr>
              <w:suppressAutoHyphens/>
              <w:rPr>
                <w:bCs/>
                <w:iCs/>
                <w:sz w:val="20"/>
                <w:szCs w:val="20"/>
                <w:lang w:eastAsia="ar-SA"/>
              </w:rPr>
            </w:pPr>
          </w:p>
        </w:tc>
        <w:tc>
          <w:tcPr>
            <w:tcW w:w="712" w:type="dxa"/>
            <w:tcBorders>
              <w:top w:val="nil"/>
              <w:left w:val="single" w:sz="4" w:space="0" w:color="auto"/>
              <w:bottom w:val="single" w:sz="4" w:space="0" w:color="auto"/>
              <w:right w:val="single" w:sz="4" w:space="0" w:color="auto"/>
            </w:tcBorders>
            <w:shd w:val="clear" w:color="auto" w:fill="auto"/>
          </w:tcPr>
          <w:p w14:paraId="7E857D35" w14:textId="77777777" w:rsidR="00401762" w:rsidRPr="00401762" w:rsidRDefault="00401762" w:rsidP="00401762">
            <w:pPr>
              <w:rPr>
                <w:sz w:val="20"/>
                <w:szCs w:val="20"/>
              </w:rPr>
            </w:pPr>
          </w:p>
        </w:tc>
        <w:tc>
          <w:tcPr>
            <w:tcW w:w="1559" w:type="dxa"/>
            <w:vMerge/>
            <w:vAlign w:val="center"/>
          </w:tcPr>
          <w:p w14:paraId="6221653E" w14:textId="77777777" w:rsidR="00401762" w:rsidRPr="00401762" w:rsidRDefault="00401762" w:rsidP="00401762">
            <w:pPr>
              <w:suppressAutoHyphens/>
              <w:jc w:val="both"/>
              <w:rPr>
                <w:bCs/>
                <w:iCs/>
                <w:sz w:val="20"/>
                <w:szCs w:val="20"/>
                <w:lang w:eastAsia="ar-SA"/>
              </w:rPr>
            </w:pPr>
          </w:p>
        </w:tc>
      </w:tr>
      <w:tr w:rsidR="00401762" w:rsidRPr="00401762" w14:paraId="73D770F3" w14:textId="77777777" w:rsidTr="00FC121F">
        <w:trPr>
          <w:trHeight w:val="265"/>
        </w:trPr>
        <w:tc>
          <w:tcPr>
            <w:tcW w:w="564" w:type="dxa"/>
            <w:vMerge w:val="restart"/>
          </w:tcPr>
          <w:p w14:paraId="24CCF3FE" w14:textId="343E1F42" w:rsidR="00401762" w:rsidRPr="00401762" w:rsidRDefault="00401762" w:rsidP="00401762">
            <w:pPr>
              <w:suppressAutoHyphens/>
              <w:rPr>
                <w:bCs/>
                <w:iCs/>
                <w:sz w:val="20"/>
                <w:szCs w:val="20"/>
                <w:lang w:eastAsia="ar-SA"/>
              </w:rPr>
            </w:pPr>
            <w:r>
              <w:rPr>
                <w:bCs/>
                <w:iCs/>
                <w:sz w:val="20"/>
                <w:szCs w:val="20"/>
                <w:lang w:eastAsia="ar-SA"/>
              </w:rPr>
              <w:t>2</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B92AD1" w14:textId="77777777" w:rsidR="00401762" w:rsidRPr="00401762" w:rsidRDefault="00401762" w:rsidP="00401762">
            <w:pPr>
              <w:rPr>
                <w:sz w:val="20"/>
                <w:szCs w:val="20"/>
              </w:rPr>
            </w:pPr>
            <w:r w:rsidRPr="00401762">
              <w:rPr>
                <w:sz w:val="20"/>
                <w:szCs w:val="20"/>
              </w:rPr>
              <w:t>Брусок деревянный тип 1</w:t>
            </w:r>
          </w:p>
        </w:tc>
        <w:tc>
          <w:tcPr>
            <w:tcW w:w="709" w:type="dxa"/>
            <w:vMerge w:val="restart"/>
          </w:tcPr>
          <w:p w14:paraId="0BAC8213" w14:textId="77777777" w:rsidR="00401762" w:rsidRPr="00401762" w:rsidRDefault="00401762" w:rsidP="00401762">
            <w:pPr>
              <w:suppressAutoHyphens/>
              <w:rPr>
                <w:iCs/>
                <w:sz w:val="20"/>
                <w:szCs w:val="20"/>
                <w:lang w:eastAsia="ar-SA"/>
              </w:rPr>
            </w:pPr>
            <w:proofErr w:type="spellStart"/>
            <w:r w:rsidRPr="00401762">
              <w:rPr>
                <w:iCs/>
                <w:sz w:val="20"/>
                <w:szCs w:val="20"/>
                <w:lang w:eastAsia="ar-SA"/>
              </w:rPr>
              <w:t>шт</w:t>
            </w:r>
            <w:proofErr w:type="spellEnd"/>
          </w:p>
        </w:tc>
        <w:tc>
          <w:tcPr>
            <w:tcW w:w="709" w:type="dxa"/>
            <w:vMerge w:val="restart"/>
          </w:tcPr>
          <w:p w14:paraId="7406C6D3" w14:textId="77777777" w:rsidR="00401762" w:rsidRPr="00401762" w:rsidRDefault="00401762" w:rsidP="00401762">
            <w:pPr>
              <w:suppressAutoHyphens/>
              <w:rPr>
                <w:iCs/>
                <w:sz w:val="20"/>
                <w:szCs w:val="20"/>
                <w:lang w:eastAsia="ar-SA"/>
              </w:rPr>
            </w:pPr>
            <w:r w:rsidRPr="00401762">
              <w:rPr>
                <w:iCs/>
                <w:sz w:val="20"/>
                <w:szCs w:val="20"/>
                <w:lang w:eastAsia="ar-SA"/>
              </w:rPr>
              <w:t>40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707C4B7" w14:textId="77777777" w:rsidR="00401762" w:rsidRPr="00401762" w:rsidRDefault="00401762" w:rsidP="00401762">
            <w:pPr>
              <w:rPr>
                <w:sz w:val="20"/>
                <w:szCs w:val="20"/>
              </w:rPr>
            </w:pPr>
            <w:r w:rsidRPr="00401762">
              <w:rPr>
                <w:sz w:val="20"/>
                <w:szCs w:val="20"/>
              </w:rPr>
              <w:t>Длина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0125741" w14:textId="77777777" w:rsidR="00401762" w:rsidRPr="00401762" w:rsidRDefault="00401762" w:rsidP="00401762">
            <w:pPr>
              <w:rPr>
                <w:sz w:val="20"/>
                <w:szCs w:val="20"/>
              </w:rPr>
            </w:pPr>
            <w:r w:rsidRPr="00401762">
              <w:rPr>
                <w:sz w:val="20"/>
                <w:szCs w:val="20"/>
              </w:rPr>
              <w:t>Не менее 2000 не более 3000</w:t>
            </w:r>
          </w:p>
        </w:tc>
        <w:tc>
          <w:tcPr>
            <w:tcW w:w="712" w:type="dxa"/>
            <w:tcBorders>
              <w:top w:val="single" w:sz="4" w:space="0" w:color="auto"/>
              <w:left w:val="single" w:sz="4" w:space="0" w:color="auto"/>
              <w:bottom w:val="single" w:sz="4" w:space="0" w:color="auto"/>
              <w:right w:val="single" w:sz="4" w:space="0" w:color="auto"/>
            </w:tcBorders>
            <w:shd w:val="clear" w:color="auto" w:fill="auto"/>
          </w:tcPr>
          <w:p w14:paraId="6AAA29FC" w14:textId="77777777" w:rsidR="00401762" w:rsidRPr="00401762" w:rsidRDefault="00401762" w:rsidP="00401762">
            <w:pPr>
              <w:jc w:val="center"/>
              <w:rPr>
                <w:sz w:val="20"/>
                <w:szCs w:val="20"/>
              </w:rPr>
            </w:pPr>
            <w:r w:rsidRPr="00401762">
              <w:rPr>
                <w:sz w:val="20"/>
                <w:szCs w:val="20"/>
              </w:rPr>
              <w:t>ММ</w:t>
            </w:r>
          </w:p>
        </w:tc>
        <w:tc>
          <w:tcPr>
            <w:tcW w:w="1559" w:type="dxa"/>
            <w:vMerge w:val="restart"/>
            <w:vAlign w:val="center"/>
          </w:tcPr>
          <w:p w14:paraId="1D198C6E" w14:textId="7545122E" w:rsidR="00401762" w:rsidRPr="00401762" w:rsidRDefault="00401762" w:rsidP="00401762">
            <w:pPr>
              <w:widowControl w:val="0"/>
              <w:suppressAutoHyphens/>
              <w:jc w:val="both"/>
              <w:rPr>
                <w:bCs/>
                <w:iCs/>
                <w:sz w:val="20"/>
                <w:szCs w:val="20"/>
                <w:lang w:eastAsia="ar-SA"/>
              </w:rPr>
            </w:pPr>
            <w:r w:rsidRPr="00A20CEE">
              <w:rPr>
                <w:bCs/>
                <w:iCs/>
                <w:sz w:val="20"/>
                <w:szCs w:val="20"/>
                <w:lang w:eastAsia="ar-SA"/>
              </w:rPr>
              <w:t>Участник закупки указывает в заявке конкретное значение характеристики</w:t>
            </w:r>
          </w:p>
        </w:tc>
      </w:tr>
      <w:tr w:rsidR="00401762" w:rsidRPr="00401762" w14:paraId="0C0F165E" w14:textId="77777777" w:rsidTr="00401762">
        <w:trPr>
          <w:trHeight w:val="297"/>
        </w:trPr>
        <w:tc>
          <w:tcPr>
            <w:tcW w:w="564" w:type="dxa"/>
            <w:vMerge/>
            <w:tcBorders>
              <w:right w:val="single" w:sz="4" w:space="0" w:color="auto"/>
            </w:tcBorders>
            <w:vAlign w:val="center"/>
          </w:tcPr>
          <w:p w14:paraId="2B151AC8" w14:textId="77777777" w:rsidR="00401762" w:rsidRPr="00401762" w:rsidRDefault="00401762" w:rsidP="00401762">
            <w:pPr>
              <w:suppressAutoHyphens/>
              <w:rPr>
                <w:b/>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B131E9" w14:textId="77777777" w:rsidR="00401762" w:rsidRPr="00401762" w:rsidRDefault="00401762" w:rsidP="00401762">
            <w:pPr>
              <w:suppressAutoHyphens/>
              <w:rPr>
                <w:b/>
                <w:bCs/>
                <w:iCs/>
                <w:sz w:val="20"/>
                <w:szCs w:val="20"/>
                <w:lang w:eastAsia="ar-SA"/>
              </w:rPr>
            </w:pPr>
          </w:p>
        </w:tc>
        <w:tc>
          <w:tcPr>
            <w:tcW w:w="709" w:type="dxa"/>
            <w:vMerge/>
          </w:tcPr>
          <w:p w14:paraId="1FD4ADE2" w14:textId="77777777" w:rsidR="00401762" w:rsidRPr="00401762" w:rsidRDefault="00401762" w:rsidP="00401762">
            <w:pPr>
              <w:suppressAutoHyphens/>
              <w:rPr>
                <w:b/>
                <w:bCs/>
                <w:iCs/>
                <w:sz w:val="20"/>
                <w:szCs w:val="20"/>
                <w:lang w:eastAsia="ar-SA"/>
              </w:rPr>
            </w:pPr>
          </w:p>
        </w:tc>
        <w:tc>
          <w:tcPr>
            <w:tcW w:w="709" w:type="dxa"/>
            <w:vMerge/>
            <w:vAlign w:val="center"/>
          </w:tcPr>
          <w:p w14:paraId="3D1F82B4"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0106D1DC" w14:textId="77777777" w:rsidR="00401762" w:rsidRPr="00401762" w:rsidRDefault="00401762" w:rsidP="00401762">
            <w:pPr>
              <w:rPr>
                <w:sz w:val="20"/>
                <w:szCs w:val="20"/>
              </w:rPr>
            </w:pPr>
            <w:r w:rsidRPr="00401762">
              <w:rPr>
                <w:sz w:val="20"/>
                <w:szCs w:val="20"/>
              </w:rPr>
              <w:t>Ширина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ADA236" w14:textId="77777777" w:rsidR="00401762" w:rsidRPr="00401762" w:rsidRDefault="00401762" w:rsidP="00401762">
            <w:pPr>
              <w:rPr>
                <w:sz w:val="20"/>
                <w:szCs w:val="20"/>
              </w:rPr>
            </w:pPr>
            <w:r w:rsidRPr="00401762">
              <w:rPr>
                <w:sz w:val="20"/>
                <w:szCs w:val="20"/>
              </w:rPr>
              <w:t>Не менее 30 не более 50</w:t>
            </w:r>
          </w:p>
        </w:tc>
        <w:tc>
          <w:tcPr>
            <w:tcW w:w="712" w:type="dxa"/>
            <w:tcBorders>
              <w:top w:val="nil"/>
              <w:left w:val="single" w:sz="4" w:space="0" w:color="auto"/>
              <w:bottom w:val="single" w:sz="4" w:space="0" w:color="auto"/>
              <w:right w:val="single" w:sz="4" w:space="0" w:color="auto"/>
            </w:tcBorders>
            <w:shd w:val="clear" w:color="auto" w:fill="auto"/>
          </w:tcPr>
          <w:p w14:paraId="0934E1CA" w14:textId="77777777" w:rsidR="00401762" w:rsidRPr="00401762" w:rsidRDefault="00401762" w:rsidP="00401762">
            <w:pPr>
              <w:jc w:val="center"/>
              <w:rPr>
                <w:sz w:val="20"/>
                <w:szCs w:val="20"/>
              </w:rPr>
            </w:pPr>
            <w:r w:rsidRPr="00401762">
              <w:rPr>
                <w:sz w:val="20"/>
                <w:szCs w:val="20"/>
              </w:rPr>
              <w:t>ММ</w:t>
            </w:r>
          </w:p>
        </w:tc>
        <w:tc>
          <w:tcPr>
            <w:tcW w:w="1559" w:type="dxa"/>
            <w:vMerge/>
            <w:vAlign w:val="center"/>
          </w:tcPr>
          <w:p w14:paraId="4CC6BE40" w14:textId="77777777" w:rsidR="00401762" w:rsidRPr="00401762" w:rsidRDefault="00401762" w:rsidP="00401762">
            <w:pPr>
              <w:suppressAutoHyphens/>
              <w:jc w:val="both"/>
              <w:rPr>
                <w:bCs/>
                <w:iCs/>
                <w:sz w:val="20"/>
                <w:szCs w:val="20"/>
                <w:lang w:eastAsia="ar-SA"/>
              </w:rPr>
            </w:pPr>
          </w:p>
        </w:tc>
      </w:tr>
      <w:tr w:rsidR="00401762" w:rsidRPr="00401762" w14:paraId="7DA4DA86" w14:textId="77777777" w:rsidTr="00401762">
        <w:trPr>
          <w:trHeight w:val="252"/>
        </w:trPr>
        <w:tc>
          <w:tcPr>
            <w:tcW w:w="564" w:type="dxa"/>
            <w:vMerge/>
            <w:tcBorders>
              <w:right w:val="single" w:sz="4" w:space="0" w:color="auto"/>
            </w:tcBorders>
            <w:vAlign w:val="center"/>
          </w:tcPr>
          <w:p w14:paraId="39D9BFAF" w14:textId="77777777" w:rsidR="00401762" w:rsidRPr="00401762" w:rsidRDefault="00401762" w:rsidP="00401762">
            <w:pPr>
              <w:suppressAutoHyphens/>
              <w:rPr>
                <w:b/>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9B6481" w14:textId="77777777" w:rsidR="00401762" w:rsidRPr="00401762" w:rsidRDefault="00401762" w:rsidP="00401762">
            <w:pPr>
              <w:suppressAutoHyphens/>
              <w:rPr>
                <w:b/>
                <w:bCs/>
                <w:iCs/>
                <w:sz w:val="20"/>
                <w:szCs w:val="20"/>
                <w:lang w:eastAsia="ar-SA"/>
              </w:rPr>
            </w:pPr>
          </w:p>
        </w:tc>
        <w:tc>
          <w:tcPr>
            <w:tcW w:w="709" w:type="dxa"/>
            <w:vMerge/>
          </w:tcPr>
          <w:p w14:paraId="716B9116" w14:textId="77777777" w:rsidR="00401762" w:rsidRPr="00401762" w:rsidRDefault="00401762" w:rsidP="00401762">
            <w:pPr>
              <w:suppressAutoHyphens/>
              <w:rPr>
                <w:b/>
                <w:bCs/>
                <w:iCs/>
                <w:sz w:val="20"/>
                <w:szCs w:val="20"/>
                <w:lang w:eastAsia="ar-SA"/>
              </w:rPr>
            </w:pPr>
          </w:p>
        </w:tc>
        <w:tc>
          <w:tcPr>
            <w:tcW w:w="709" w:type="dxa"/>
            <w:vMerge/>
            <w:vAlign w:val="center"/>
          </w:tcPr>
          <w:p w14:paraId="46A9EC4F"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7564B0BD" w14:textId="77777777" w:rsidR="00401762" w:rsidRPr="00401762" w:rsidRDefault="00401762" w:rsidP="00401762">
            <w:pPr>
              <w:rPr>
                <w:sz w:val="20"/>
                <w:szCs w:val="20"/>
              </w:rPr>
            </w:pPr>
            <w:r w:rsidRPr="00401762">
              <w:rPr>
                <w:sz w:val="20"/>
                <w:szCs w:val="20"/>
              </w:rPr>
              <w:t>Толщина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2DD3AFF" w14:textId="77777777" w:rsidR="00401762" w:rsidRPr="00401762" w:rsidRDefault="00401762" w:rsidP="00401762">
            <w:pPr>
              <w:rPr>
                <w:sz w:val="20"/>
                <w:szCs w:val="20"/>
              </w:rPr>
            </w:pPr>
            <w:r w:rsidRPr="00401762">
              <w:rPr>
                <w:sz w:val="20"/>
                <w:szCs w:val="20"/>
              </w:rPr>
              <w:t>Не менее 20 не более 45</w:t>
            </w:r>
          </w:p>
        </w:tc>
        <w:tc>
          <w:tcPr>
            <w:tcW w:w="712" w:type="dxa"/>
            <w:tcBorders>
              <w:top w:val="nil"/>
              <w:left w:val="single" w:sz="4" w:space="0" w:color="auto"/>
              <w:bottom w:val="single" w:sz="4" w:space="0" w:color="auto"/>
              <w:right w:val="single" w:sz="4" w:space="0" w:color="auto"/>
            </w:tcBorders>
            <w:shd w:val="clear" w:color="auto" w:fill="auto"/>
          </w:tcPr>
          <w:p w14:paraId="6C2D17AF" w14:textId="77777777" w:rsidR="00401762" w:rsidRPr="00401762" w:rsidRDefault="00401762" w:rsidP="00401762">
            <w:pPr>
              <w:jc w:val="center"/>
              <w:rPr>
                <w:sz w:val="20"/>
                <w:szCs w:val="20"/>
              </w:rPr>
            </w:pPr>
            <w:r w:rsidRPr="00401762">
              <w:rPr>
                <w:sz w:val="20"/>
                <w:szCs w:val="20"/>
              </w:rPr>
              <w:t>ММ</w:t>
            </w:r>
          </w:p>
        </w:tc>
        <w:tc>
          <w:tcPr>
            <w:tcW w:w="1559" w:type="dxa"/>
            <w:vMerge/>
            <w:vAlign w:val="center"/>
          </w:tcPr>
          <w:p w14:paraId="18F2869E" w14:textId="77777777" w:rsidR="00401762" w:rsidRPr="00401762" w:rsidRDefault="00401762" w:rsidP="00401762">
            <w:pPr>
              <w:suppressAutoHyphens/>
              <w:jc w:val="both"/>
              <w:rPr>
                <w:bCs/>
                <w:iCs/>
                <w:sz w:val="20"/>
                <w:szCs w:val="20"/>
                <w:lang w:eastAsia="ar-SA"/>
              </w:rPr>
            </w:pPr>
          </w:p>
        </w:tc>
      </w:tr>
      <w:tr w:rsidR="00401762" w:rsidRPr="00401762" w14:paraId="49957C02" w14:textId="77777777" w:rsidTr="00401762">
        <w:trPr>
          <w:trHeight w:val="259"/>
        </w:trPr>
        <w:tc>
          <w:tcPr>
            <w:tcW w:w="564" w:type="dxa"/>
            <w:vMerge/>
            <w:tcBorders>
              <w:right w:val="single" w:sz="4" w:space="0" w:color="auto"/>
            </w:tcBorders>
            <w:vAlign w:val="center"/>
          </w:tcPr>
          <w:p w14:paraId="386038F2" w14:textId="77777777" w:rsidR="00401762" w:rsidRPr="00401762" w:rsidRDefault="00401762" w:rsidP="00401762">
            <w:pPr>
              <w:suppressAutoHyphens/>
              <w:rPr>
                <w:b/>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7575E7" w14:textId="77777777" w:rsidR="00401762" w:rsidRPr="00401762" w:rsidRDefault="00401762" w:rsidP="00401762">
            <w:pPr>
              <w:suppressAutoHyphens/>
              <w:rPr>
                <w:b/>
                <w:bCs/>
                <w:iCs/>
                <w:sz w:val="20"/>
                <w:szCs w:val="20"/>
                <w:lang w:eastAsia="ar-SA"/>
              </w:rPr>
            </w:pPr>
          </w:p>
        </w:tc>
        <w:tc>
          <w:tcPr>
            <w:tcW w:w="709" w:type="dxa"/>
            <w:vMerge/>
          </w:tcPr>
          <w:p w14:paraId="5B38FE86" w14:textId="77777777" w:rsidR="00401762" w:rsidRPr="00401762" w:rsidRDefault="00401762" w:rsidP="00401762">
            <w:pPr>
              <w:suppressAutoHyphens/>
              <w:rPr>
                <w:b/>
                <w:bCs/>
                <w:iCs/>
                <w:sz w:val="20"/>
                <w:szCs w:val="20"/>
                <w:lang w:eastAsia="ar-SA"/>
              </w:rPr>
            </w:pPr>
          </w:p>
        </w:tc>
        <w:tc>
          <w:tcPr>
            <w:tcW w:w="709" w:type="dxa"/>
            <w:vMerge/>
            <w:vAlign w:val="center"/>
          </w:tcPr>
          <w:p w14:paraId="34895231"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2D8E3A7F" w14:textId="77777777" w:rsidR="00401762" w:rsidRPr="00401762" w:rsidRDefault="00401762" w:rsidP="00401762">
            <w:pPr>
              <w:rPr>
                <w:sz w:val="20"/>
                <w:szCs w:val="20"/>
              </w:rPr>
            </w:pPr>
            <w:r w:rsidRPr="00401762">
              <w:rPr>
                <w:sz w:val="20"/>
                <w:szCs w:val="20"/>
              </w:rPr>
              <w:t>Сорт</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466D867" w14:textId="77777777" w:rsidR="00401762" w:rsidRPr="00401762" w:rsidRDefault="00401762" w:rsidP="00401762">
            <w:pPr>
              <w:rPr>
                <w:sz w:val="20"/>
                <w:szCs w:val="20"/>
              </w:rPr>
            </w:pPr>
            <w:r w:rsidRPr="00401762">
              <w:rPr>
                <w:sz w:val="20"/>
                <w:szCs w:val="20"/>
              </w:rPr>
              <w:t>1</w:t>
            </w:r>
          </w:p>
        </w:tc>
        <w:tc>
          <w:tcPr>
            <w:tcW w:w="712" w:type="dxa"/>
            <w:tcBorders>
              <w:top w:val="nil"/>
              <w:left w:val="single" w:sz="4" w:space="0" w:color="auto"/>
              <w:bottom w:val="single" w:sz="4" w:space="0" w:color="auto"/>
              <w:right w:val="single" w:sz="4" w:space="0" w:color="auto"/>
            </w:tcBorders>
            <w:shd w:val="clear" w:color="auto" w:fill="auto"/>
          </w:tcPr>
          <w:p w14:paraId="3888BF16"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71177665" w14:textId="77777777" w:rsidR="00401762" w:rsidRPr="00401762" w:rsidRDefault="00401762" w:rsidP="00401762">
            <w:pPr>
              <w:suppressAutoHyphens/>
              <w:jc w:val="both"/>
              <w:rPr>
                <w:bCs/>
                <w:iCs/>
                <w:sz w:val="20"/>
                <w:szCs w:val="20"/>
                <w:lang w:eastAsia="ar-SA"/>
              </w:rPr>
            </w:pPr>
          </w:p>
        </w:tc>
      </w:tr>
      <w:tr w:rsidR="00401762" w:rsidRPr="00401762" w14:paraId="55585FFF" w14:textId="77777777" w:rsidTr="00401762">
        <w:trPr>
          <w:trHeight w:val="213"/>
        </w:trPr>
        <w:tc>
          <w:tcPr>
            <w:tcW w:w="564" w:type="dxa"/>
            <w:vMerge/>
            <w:tcBorders>
              <w:right w:val="single" w:sz="4" w:space="0" w:color="auto"/>
            </w:tcBorders>
            <w:vAlign w:val="center"/>
          </w:tcPr>
          <w:p w14:paraId="06C33DE2" w14:textId="77777777" w:rsidR="00401762" w:rsidRPr="00401762" w:rsidRDefault="00401762" w:rsidP="00401762">
            <w:pPr>
              <w:suppressAutoHyphens/>
              <w:rPr>
                <w:b/>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29C2D3" w14:textId="77777777" w:rsidR="00401762" w:rsidRPr="00401762" w:rsidRDefault="00401762" w:rsidP="00401762">
            <w:pPr>
              <w:suppressAutoHyphens/>
              <w:rPr>
                <w:b/>
                <w:bCs/>
                <w:iCs/>
                <w:sz w:val="20"/>
                <w:szCs w:val="20"/>
                <w:lang w:eastAsia="ar-SA"/>
              </w:rPr>
            </w:pPr>
          </w:p>
        </w:tc>
        <w:tc>
          <w:tcPr>
            <w:tcW w:w="709" w:type="dxa"/>
            <w:vMerge/>
          </w:tcPr>
          <w:p w14:paraId="5C23C336" w14:textId="77777777" w:rsidR="00401762" w:rsidRPr="00401762" w:rsidRDefault="00401762" w:rsidP="00401762">
            <w:pPr>
              <w:suppressAutoHyphens/>
              <w:rPr>
                <w:b/>
                <w:bCs/>
                <w:iCs/>
                <w:sz w:val="20"/>
                <w:szCs w:val="20"/>
                <w:lang w:eastAsia="ar-SA"/>
              </w:rPr>
            </w:pPr>
          </w:p>
        </w:tc>
        <w:tc>
          <w:tcPr>
            <w:tcW w:w="709" w:type="dxa"/>
            <w:vMerge/>
            <w:vAlign w:val="center"/>
          </w:tcPr>
          <w:p w14:paraId="6304CF0C"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588B1FBA" w14:textId="77777777" w:rsidR="00401762" w:rsidRPr="00401762" w:rsidRDefault="00401762" w:rsidP="00401762">
            <w:pPr>
              <w:rPr>
                <w:sz w:val="20"/>
                <w:szCs w:val="20"/>
              </w:rPr>
            </w:pPr>
            <w:r w:rsidRPr="00401762">
              <w:rPr>
                <w:sz w:val="20"/>
                <w:szCs w:val="20"/>
              </w:rPr>
              <w:t>Древесина</w:t>
            </w:r>
          </w:p>
        </w:tc>
        <w:tc>
          <w:tcPr>
            <w:tcW w:w="1843" w:type="dxa"/>
            <w:tcBorders>
              <w:top w:val="nil"/>
              <w:left w:val="single" w:sz="4" w:space="0" w:color="auto"/>
              <w:bottom w:val="single" w:sz="4" w:space="0" w:color="auto"/>
              <w:right w:val="single" w:sz="4" w:space="0" w:color="auto"/>
            </w:tcBorders>
            <w:shd w:val="clear" w:color="auto" w:fill="auto"/>
          </w:tcPr>
          <w:p w14:paraId="6C4D11B0" w14:textId="77777777" w:rsidR="00401762" w:rsidRPr="00401762" w:rsidRDefault="00401762" w:rsidP="00401762">
            <w:pPr>
              <w:rPr>
                <w:sz w:val="20"/>
                <w:szCs w:val="20"/>
              </w:rPr>
            </w:pPr>
            <w:r w:rsidRPr="00401762">
              <w:rPr>
                <w:sz w:val="20"/>
                <w:szCs w:val="20"/>
              </w:rPr>
              <w:t> Хвойных пород деревьев</w:t>
            </w:r>
          </w:p>
        </w:tc>
        <w:tc>
          <w:tcPr>
            <w:tcW w:w="712" w:type="dxa"/>
            <w:tcBorders>
              <w:top w:val="nil"/>
              <w:left w:val="single" w:sz="4" w:space="0" w:color="auto"/>
              <w:bottom w:val="single" w:sz="4" w:space="0" w:color="auto"/>
              <w:right w:val="single" w:sz="4" w:space="0" w:color="auto"/>
            </w:tcBorders>
            <w:shd w:val="clear" w:color="auto" w:fill="auto"/>
          </w:tcPr>
          <w:p w14:paraId="63AC7516"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A14B969" w14:textId="77777777" w:rsidR="00401762" w:rsidRPr="00401762" w:rsidRDefault="00401762" w:rsidP="00401762">
            <w:pPr>
              <w:suppressAutoHyphens/>
              <w:jc w:val="both"/>
              <w:rPr>
                <w:bCs/>
                <w:iCs/>
                <w:sz w:val="20"/>
                <w:szCs w:val="20"/>
                <w:lang w:eastAsia="ar-SA"/>
              </w:rPr>
            </w:pPr>
          </w:p>
        </w:tc>
      </w:tr>
      <w:tr w:rsidR="00401762" w:rsidRPr="00401762" w14:paraId="7C0EE112" w14:textId="77777777" w:rsidTr="00401762">
        <w:trPr>
          <w:trHeight w:val="253"/>
        </w:trPr>
        <w:tc>
          <w:tcPr>
            <w:tcW w:w="564" w:type="dxa"/>
            <w:vMerge/>
            <w:tcBorders>
              <w:right w:val="single" w:sz="4" w:space="0" w:color="auto"/>
            </w:tcBorders>
            <w:vAlign w:val="center"/>
          </w:tcPr>
          <w:p w14:paraId="3A67980C" w14:textId="77777777" w:rsidR="00401762" w:rsidRPr="00401762" w:rsidRDefault="00401762" w:rsidP="00401762">
            <w:pPr>
              <w:suppressAutoHyphens/>
              <w:rPr>
                <w:b/>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40D91B" w14:textId="77777777" w:rsidR="00401762" w:rsidRPr="00401762" w:rsidRDefault="00401762" w:rsidP="00401762">
            <w:pPr>
              <w:suppressAutoHyphens/>
              <w:rPr>
                <w:b/>
                <w:bCs/>
                <w:iCs/>
                <w:sz w:val="20"/>
                <w:szCs w:val="20"/>
                <w:lang w:eastAsia="ar-SA"/>
              </w:rPr>
            </w:pPr>
          </w:p>
        </w:tc>
        <w:tc>
          <w:tcPr>
            <w:tcW w:w="709" w:type="dxa"/>
            <w:vMerge/>
          </w:tcPr>
          <w:p w14:paraId="59D5A4FE" w14:textId="77777777" w:rsidR="00401762" w:rsidRPr="00401762" w:rsidRDefault="00401762" w:rsidP="00401762">
            <w:pPr>
              <w:suppressAutoHyphens/>
              <w:rPr>
                <w:b/>
                <w:bCs/>
                <w:iCs/>
                <w:sz w:val="20"/>
                <w:szCs w:val="20"/>
                <w:lang w:eastAsia="ar-SA"/>
              </w:rPr>
            </w:pPr>
          </w:p>
        </w:tc>
        <w:tc>
          <w:tcPr>
            <w:tcW w:w="709" w:type="dxa"/>
            <w:vMerge/>
            <w:vAlign w:val="center"/>
          </w:tcPr>
          <w:p w14:paraId="74278959"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32175895" w14:textId="77777777" w:rsidR="00401762" w:rsidRPr="00401762" w:rsidRDefault="00401762" w:rsidP="00401762">
            <w:pPr>
              <w:rPr>
                <w:sz w:val="20"/>
                <w:szCs w:val="20"/>
              </w:rPr>
            </w:pPr>
            <w:r w:rsidRPr="00401762">
              <w:rPr>
                <w:sz w:val="20"/>
                <w:szCs w:val="20"/>
              </w:rPr>
              <w:t>Влажность</w:t>
            </w:r>
          </w:p>
        </w:tc>
        <w:tc>
          <w:tcPr>
            <w:tcW w:w="1843" w:type="dxa"/>
            <w:tcBorders>
              <w:top w:val="nil"/>
              <w:left w:val="single" w:sz="4" w:space="0" w:color="auto"/>
              <w:bottom w:val="single" w:sz="4" w:space="0" w:color="auto"/>
              <w:right w:val="single" w:sz="4" w:space="0" w:color="auto"/>
            </w:tcBorders>
            <w:shd w:val="clear" w:color="auto" w:fill="auto"/>
          </w:tcPr>
          <w:p w14:paraId="44AE20DF" w14:textId="77777777" w:rsidR="00401762" w:rsidRPr="00401762" w:rsidRDefault="00401762" w:rsidP="00401762">
            <w:pPr>
              <w:rPr>
                <w:sz w:val="20"/>
                <w:szCs w:val="20"/>
              </w:rPr>
            </w:pPr>
            <w:r w:rsidRPr="00401762">
              <w:rPr>
                <w:sz w:val="20"/>
                <w:szCs w:val="20"/>
              </w:rPr>
              <w:t>Сухой</w:t>
            </w:r>
          </w:p>
        </w:tc>
        <w:tc>
          <w:tcPr>
            <w:tcW w:w="712" w:type="dxa"/>
            <w:tcBorders>
              <w:top w:val="nil"/>
              <w:left w:val="single" w:sz="4" w:space="0" w:color="auto"/>
              <w:bottom w:val="single" w:sz="4" w:space="0" w:color="auto"/>
              <w:right w:val="single" w:sz="4" w:space="0" w:color="auto"/>
            </w:tcBorders>
            <w:shd w:val="clear" w:color="auto" w:fill="auto"/>
          </w:tcPr>
          <w:p w14:paraId="672FF58F"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35EC5407" w14:textId="77777777" w:rsidR="00401762" w:rsidRPr="00401762" w:rsidRDefault="00401762" w:rsidP="00401762">
            <w:pPr>
              <w:suppressAutoHyphens/>
              <w:jc w:val="both"/>
              <w:rPr>
                <w:bCs/>
                <w:iCs/>
                <w:sz w:val="20"/>
                <w:szCs w:val="20"/>
                <w:lang w:eastAsia="ar-SA"/>
              </w:rPr>
            </w:pPr>
          </w:p>
        </w:tc>
      </w:tr>
      <w:tr w:rsidR="00401762" w:rsidRPr="00401762" w14:paraId="16A4ACAB" w14:textId="77777777" w:rsidTr="00401762">
        <w:trPr>
          <w:trHeight w:val="101"/>
        </w:trPr>
        <w:tc>
          <w:tcPr>
            <w:tcW w:w="564" w:type="dxa"/>
            <w:vMerge/>
            <w:tcBorders>
              <w:right w:val="single" w:sz="4" w:space="0" w:color="auto"/>
            </w:tcBorders>
            <w:vAlign w:val="center"/>
          </w:tcPr>
          <w:p w14:paraId="61DD75F5" w14:textId="77777777" w:rsidR="00401762" w:rsidRPr="00401762" w:rsidRDefault="00401762" w:rsidP="00401762">
            <w:pPr>
              <w:suppressAutoHyphens/>
              <w:rPr>
                <w:b/>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03331D" w14:textId="77777777" w:rsidR="00401762" w:rsidRPr="00401762" w:rsidRDefault="00401762" w:rsidP="00401762">
            <w:pPr>
              <w:suppressAutoHyphens/>
              <w:rPr>
                <w:b/>
                <w:bCs/>
                <w:iCs/>
                <w:sz w:val="20"/>
                <w:szCs w:val="20"/>
                <w:lang w:eastAsia="ar-SA"/>
              </w:rPr>
            </w:pPr>
          </w:p>
        </w:tc>
        <w:tc>
          <w:tcPr>
            <w:tcW w:w="709" w:type="dxa"/>
            <w:vMerge/>
          </w:tcPr>
          <w:p w14:paraId="7DCCA3B7" w14:textId="77777777" w:rsidR="00401762" w:rsidRPr="00401762" w:rsidRDefault="00401762" w:rsidP="00401762">
            <w:pPr>
              <w:suppressAutoHyphens/>
              <w:rPr>
                <w:b/>
                <w:bCs/>
                <w:iCs/>
                <w:sz w:val="20"/>
                <w:szCs w:val="20"/>
                <w:lang w:eastAsia="ar-SA"/>
              </w:rPr>
            </w:pPr>
          </w:p>
        </w:tc>
        <w:tc>
          <w:tcPr>
            <w:tcW w:w="709" w:type="dxa"/>
            <w:vMerge/>
            <w:vAlign w:val="center"/>
          </w:tcPr>
          <w:p w14:paraId="2EB1AEEC"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01C08E54" w14:textId="77777777" w:rsidR="00401762" w:rsidRPr="00401762" w:rsidRDefault="00401762" w:rsidP="00401762">
            <w:pPr>
              <w:rPr>
                <w:sz w:val="20"/>
                <w:szCs w:val="20"/>
              </w:rPr>
            </w:pPr>
            <w:proofErr w:type="spellStart"/>
            <w:r w:rsidRPr="00401762">
              <w:rPr>
                <w:sz w:val="20"/>
                <w:szCs w:val="20"/>
              </w:rPr>
              <w:t>Антисептирование</w:t>
            </w:r>
            <w:proofErr w:type="spellEnd"/>
          </w:p>
        </w:tc>
        <w:tc>
          <w:tcPr>
            <w:tcW w:w="1843" w:type="dxa"/>
            <w:tcBorders>
              <w:top w:val="nil"/>
              <w:left w:val="single" w:sz="4" w:space="0" w:color="auto"/>
              <w:bottom w:val="single" w:sz="4" w:space="0" w:color="auto"/>
              <w:right w:val="single" w:sz="4" w:space="0" w:color="auto"/>
            </w:tcBorders>
            <w:shd w:val="clear" w:color="auto" w:fill="auto"/>
          </w:tcPr>
          <w:p w14:paraId="5320DB1F" w14:textId="77777777" w:rsidR="00401762" w:rsidRPr="00401762" w:rsidRDefault="00401762" w:rsidP="00401762">
            <w:pPr>
              <w:rPr>
                <w:sz w:val="20"/>
                <w:szCs w:val="20"/>
              </w:rPr>
            </w:pPr>
            <w:r w:rsidRPr="00401762">
              <w:rPr>
                <w:sz w:val="20"/>
                <w:szCs w:val="20"/>
              </w:rPr>
              <w:t>Наличие</w:t>
            </w:r>
          </w:p>
        </w:tc>
        <w:tc>
          <w:tcPr>
            <w:tcW w:w="712" w:type="dxa"/>
            <w:tcBorders>
              <w:top w:val="nil"/>
              <w:left w:val="single" w:sz="4" w:space="0" w:color="auto"/>
              <w:bottom w:val="single" w:sz="4" w:space="0" w:color="auto"/>
              <w:right w:val="single" w:sz="4" w:space="0" w:color="auto"/>
            </w:tcBorders>
            <w:shd w:val="clear" w:color="auto" w:fill="auto"/>
          </w:tcPr>
          <w:p w14:paraId="2E830D5B"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74A42569" w14:textId="77777777" w:rsidR="00401762" w:rsidRPr="00401762" w:rsidRDefault="00401762" w:rsidP="00401762">
            <w:pPr>
              <w:suppressAutoHyphens/>
              <w:jc w:val="both"/>
              <w:rPr>
                <w:bCs/>
                <w:iCs/>
                <w:sz w:val="20"/>
                <w:szCs w:val="20"/>
                <w:lang w:eastAsia="ar-SA"/>
              </w:rPr>
            </w:pPr>
          </w:p>
        </w:tc>
      </w:tr>
      <w:tr w:rsidR="00401762" w:rsidRPr="00401762" w14:paraId="7CFE2E75" w14:textId="77777777" w:rsidTr="00401762">
        <w:trPr>
          <w:trHeight w:val="230"/>
        </w:trPr>
        <w:tc>
          <w:tcPr>
            <w:tcW w:w="564" w:type="dxa"/>
            <w:vMerge/>
            <w:tcBorders>
              <w:right w:val="single" w:sz="4" w:space="0" w:color="auto"/>
            </w:tcBorders>
            <w:vAlign w:val="center"/>
          </w:tcPr>
          <w:p w14:paraId="4680CC3A" w14:textId="77777777" w:rsidR="00401762" w:rsidRPr="00401762" w:rsidRDefault="00401762" w:rsidP="00401762">
            <w:pPr>
              <w:suppressAutoHyphens/>
              <w:rPr>
                <w:b/>
                <w:bCs/>
                <w:iCs/>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279813" w14:textId="77777777" w:rsidR="00401762" w:rsidRPr="00401762" w:rsidRDefault="00401762" w:rsidP="00401762">
            <w:pPr>
              <w:suppressAutoHyphens/>
              <w:rPr>
                <w:b/>
                <w:bCs/>
                <w:iCs/>
                <w:sz w:val="20"/>
                <w:szCs w:val="20"/>
                <w:lang w:eastAsia="ar-SA"/>
              </w:rPr>
            </w:pPr>
          </w:p>
        </w:tc>
        <w:tc>
          <w:tcPr>
            <w:tcW w:w="709" w:type="dxa"/>
            <w:vMerge/>
          </w:tcPr>
          <w:p w14:paraId="4801E3EC" w14:textId="77777777" w:rsidR="00401762" w:rsidRPr="00401762" w:rsidRDefault="00401762" w:rsidP="00401762">
            <w:pPr>
              <w:suppressAutoHyphens/>
              <w:rPr>
                <w:b/>
                <w:bCs/>
                <w:iCs/>
                <w:sz w:val="20"/>
                <w:szCs w:val="20"/>
                <w:lang w:eastAsia="ar-SA"/>
              </w:rPr>
            </w:pPr>
          </w:p>
        </w:tc>
        <w:tc>
          <w:tcPr>
            <w:tcW w:w="709" w:type="dxa"/>
            <w:vMerge/>
            <w:vAlign w:val="center"/>
          </w:tcPr>
          <w:p w14:paraId="0B91B878"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5AEAD74F" w14:textId="77777777" w:rsidR="00401762" w:rsidRPr="00401762" w:rsidRDefault="00401762" w:rsidP="00401762">
            <w:pPr>
              <w:rPr>
                <w:sz w:val="20"/>
                <w:szCs w:val="20"/>
              </w:rPr>
            </w:pPr>
            <w:r w:rsidRPr="00401762">
              <w:rPr>
                <w:sz w:val="20"/>
                <w:szCs w:val="20"/>
              </w:rPr>
              <w:t>Соответствие нормативно-технической документации</w:t>
            </w:r>
          </w:p>
        </w:tc>
        <w:tc>
          <w:tcPr>
            <w:tcW w:w="1843" w:type="dxa"/>
            <w:tcBorders>
              <w:top w:val="nil"/>
              <w:left w:val="single" w:sz="4" w:space="0" w:color="auto"/>
              <w:bottom w:val="single" w:sz="4" w:space="0" w:color="auto"/>
              <w:right w:val="single" w:sz="4" w:space="0" w:color="auto"/>
            </w:tcBorders>
            <w:shd w:val="clear" w:color="auto" w:fill="auto"/>
          </w:tcPr>
          <w:p w14:paraId="7E52E65C" w14:textId="77777777" w:rsidR="00401762" w:rsidRPr="00401762" w:rsidRDefault="00401762" w:rsidP="00401762">
            <w:pPr>
              <w:rPr>
                <w:sz w:val="20"/>
                <w:szCs w:val="20"/>
              </w:rPr>
            </w:pPr>
            <w:r w:rsidRPr="00401762">
              <w:rPr>
                <w:sz w:val="20"/>
                <w:szCs w:val="20"/>
              </w:rPr>
              <w:t>ГОСТ 8486-86, ГОСТ 24454-80; ТУ производителя</w:t>
            </w:r>
          </w:p>
        </w:tc>
        <w:tc>
          <w:tcPr>
            <w:tcW w:w="712" w:type="dxa"/>
            <w:tcBorders>
              <w:top w:val="nil"/>
              <w:left w:val="single" w:sz="4" w:space="0" w:color="auto"/>
              <w:bottom w:val="single" w:sz="4" w:space="0" w:color="auto"/>
              <w:right w:val="single" w:sz="4" w:space="0" w:color="auto"/>
            </w:tcBorders>
            <w:shd w:val="clear" w:color="auto" w:fill="auto"/>
          </w:tcPr>
          <w:p w14:paraId="4D5C5081"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9895315" w14:textId="77777777" w:rsidR="00401762" w:rsidRPr="00401762" w:rsidRDefault="00401762" w:rsidP="00401762">
            <w:pPr>
              <w:suppressAutoHyphens/>
              <w:jc w:val="both"/>
              <w:rPr>
                <w:bCs/>
                <w:iCs/>
                <w:sz w:val="20"/>
                <w:szCs w:val="20"/>
                <w:lang w:eastAsia="ar-SA"/>
              </w:rPr>
            </w:pPr>
          </w:p>
        </w:tc>
      </w:tr>
      <w:tr w:rsidR="00401762" w:rsidRPr="00401762" w14:paraId="3C4EC116" w14:textId="77777777" w:rsidTr="00401762">
        <w:trPr>
          <w:cantSplit/>
          <w:trHeight w:val="317"/>
        </w:trPr>
        <w:tc>
          <w:tcPr>
            <w:tcW w:w="564" w:type="dxa"/>
            <w:vMerge w:val="restart"/>
            <w:vAlign w:val="center"/>
          </w:tcPr>
          <w:p w14:paraId="3E494C45" w14:textId="555FA103" w:rsidR="00401762" w:rsidRPr="00401762" w:rsidRDefault="00401762" w:rsidP="00401762">
            <w:pPr>
              <w:suppressAutoHyphens/>
              <w:rPr>
                <w:iCs/>
                <w:sz w:val="20"/>
                <w:szCs w:val="20"/>
                <w:lang w:eastAsia="ar-SA"/>
              </w:rPr>
            </w:pPr>
            <w:r w:rsidRPr="00401762">
              <w:rPr>
                <w:iCs/>
                <w:sz w:val="20"/>
                <w:szCs w:val="20"/>
                <w:lang w:eastAsia="ar-SA"/>
              </w:rPr>
              <w:t>3</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1CFFC005" w14:textId="77777777" w:rsidR="00401762" w:rsidRPr="00401762" w:rsidRDefault="00401762" w:rsidP="00401762">
            <w:pPr>
              <w:rPr>
                <w:sz w:val="20"/>
                <w:szCs w:val="20"/>
              </w:rPr>
            </w:pPr>
            <w:r w:rsidRPr="00401762">
              <w:rPr>
                <w:sz w:val="20"/>
                <w:szCs w:val="20"/>
              </w:rPr>
              <w:t>Доска строительная тип 1</w:t>
            </w:r>
          </w:p>
        </w:tc>
        <w:tc>
          <w:tcPr>
            <w:tcW w:w="709" w:type="dxa"/>
            <w:vMerge w:val="restart"/>
          </w:tcPr>
          <w:p w14:paraId="1A764833" w14:textId="77777777" w:rsidR="00401762" w:rsidRPr="00401762" w:rsidRDefault="00401762" w:rsidP="00401762">
            <w:pPr>
              <w:suppressAutoHyphens/>
              <w:rPr>
                <w:bCs/>
                <w:iCs/>
                <w:sz w:val="20"/>
                <w:szCs w:val="20"/>
                <w:lang w:eastAsia="ar-SA"/>
              </w:rPr>
            </w:pPr>
            <w:proofErr w:type="spellStart"/>
            <w:r w:rsidRPr="00401762">
              <w:rPr>
                <w:bCs/>
                <w:iCs/>
                <w:sz w:val="20"/>
                <w:szCs w:val="20"/>
                <w:lang w:eastAsia="ar-SA"/>
              </w:rPr>
              <w:t>шт</w:t>
            </w:r>
            <w:proofErr w:type="spellEnd"/>
          </w:p>
        </w:tc>
        <w:tc>
          <w:tcPr>
            <w:tcW w:w="709" w:type="dxa"/>
            <w:vMerge w:val="restart"/>
            <w:vAlign w:val="center"/>
          </w:tcPr>
          <w:p w14:paraId="46BC91D6" w14:textId="77777777" w:rsidR="00401762" w:rsidRPr="00401762" w:rsidRDefault="00401762" w:rsidP="00401762">
            <w:pPr>
              <w:suppressAutoHyphens/>
              <w:rPr>
                <w:bCs/>
                <w:iCs/>
                <w:sz w:val="20"/>
                <w:szCs w:val="20"/>
                <w:lang w:eastAsia="ar-SA"/>
              </w:rPr>
            </w:pPr>
            <w:r w:rsidRPr="00401762">
              <w:rPr>
                <w:bCs/>
                <w:iCs/>
                <w:sz w:val="20"/>
                <w:szCs w:val="20"/>
                <w:lang w:eastAsia="ar-SA"/>
              </w:rPr>
              <w:t>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9A213E1" w14:textId="77777777" w:rsidR="00401762" w:rsidRPr="00401762" w:rsidRDefault="00401762" w:rsidP="00401762">
            <w:pPr>
              <w:rPr>
                <w:sz w:val="20"/>
                <w:szCs w:val="20"/>
              </w:rPr>
            </w:pPr>
            <w:r w:rsidRPr="00401762">
              <w:rPr>
                <w:sz w:val="20"/>
                <w:szCs w:val="20"/>
              </w:rPr>
              <w:t>Вид доски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9E17055" w14:textId="77777777" w:rsidR="00401762" w:rsidRPr="00401762" w:rsidRDefault="00401762" w:rsidP="00401762">
            <w:pPr>
              <w:rPr>
                <w:sz w:val="20"/>
                <w:szCs w:val="20"/>
              </w:rPr>
            </w:pPr>
            <w:r w:rsidRPr="00401762">
              <w:rPr>
                <w:sz w:val="20"/>
                <w:szCs w:val="20"/>
              </w:rPr>
              <w:t>Естественной влажности</w:t>
            </w:r>
          </w:p>
        </w:tc>
        <w:tc>
          <w:tcPr>
            <w:tcW w:w="712" w:type="dxa"/>
            <w:tcBorders>
              <w:top w:val="single" w:sz="4" w:space="0" w:color="auto"/>
              <w:left w:val="single" w:sz="4" w:space="0" w:color="auto"/>
              <w:bottom w:val="single" w:sz="4" w:space="0" w:color="auto"/>
              <w:right w:val="single" w:sz="4" w:space="0" w:color="auto"/>
            </w:tcBorders>
            <w:shd w:val="clear" w:color="auto" w:fill="auto"/>
          </w:tcPr>
          <w:p w14:paraId="589F65AA" w14:textId="77777777" w:rsidR="00401762" w:rsidRPr="00401762" w:rsidRDefault="00401762" w:rsidP="00401762">
            <w:pPr>
              <w:jc w:val="center"/>
              <w:rPr>
                <w:sz w:val="20"/>
                <w:szCs w:val="20"/>
              </w:rPr>
            </w:pPr>
            <w:r w:rsidRPr="00401762">
              <w:rPr>
                <w:sz w:val="20"/>
                <w:szCs w:val="20"/>
              </w:rPr>
              <w:t>-</w:t>
            </w:r>
          </w:p>
        </w:tc>
        <w:tc>
          <w:tcPr>
            <w:tcW w:w="1559" w:type="dxa"/>
            <w:vMerge w:val="restart"/>
            <w:vAlign w:val="center"/>
          </w:tcPr>
          <w:p w14:paraId="760BFD1A" w14:textId="6FE594C0" w:rsidR="00401762" w:rsidRPr="00401762" w:rsidRDefault="00401762" w:rsidP="00401762">
            <w:pPr>
              <w:suppressAutoHyphens/>
              <w:jc w:val="both"/>
              <w:rPr>
                <w:bCs/>
                <w:iCs/>
                <w:sz w:val="20"/>
                <w:szCs w:val="20"/>
                <w:lang w:eastAsia="ar-SA"/>
              </w:rPr>
            </w:pPr>
            <w:r w:rsidRPr="00A20CEE">
              <w:rPr>
                <w:bCs/>
                <w:iCs/>
                <w:sz w:val="20"/>
                <w:szCs w:val="20"/>
                <w:lang w:eastAsia="ar-SA"/>
              </w:rPr>
              <w:t>Участник закупки указывает в заявке конкретное значение характеристики</w:t>
            </w:r>
          </w:p>
        </w:tc>
      </w:tr>
      <w:tr w:rsidR="00401762" w:rsidRPr="00401762" w14:paraId="757863C7" w14:textId="77777777" w:rsidTr="00401762">
        <w:trPr>
          <w:cantSplit/>
          <w:trHeight w:val="265"/>
        </w:trPr>
        <w:tc>
          <w:tcPr>
            <w:tcW w:w="564" w:type="dxa"/>
            <w:vMerge/>
            <w:vAlign w:val="center"/>
          </w:tcPr>
          <w:p w14:paraId="3452460E"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5356517D" w14:textId="77777777" w:rsidR="00401762" w:rsidRPr="00401762" w:rsidRDefault="00401762" w:rsidP="00401762">
            <w:pPr>
              <w:suppressAutoHyphens/>
              <w:rPr>
                <w:b/>
                <w:bCs/>
                <w:iCs/>
                <w:sz w:val="20"/>
                <w:szCs w:val="20"/>
                <w:lang w:eastAsia="ar-SA"/>
              </w:rPr>
            </w:pPr>
          </w:p>
        </w:tc>
        <w:tc>
          <w:tcPr>
            <w:tcW w:w="709" w:type="dxa"/>
            <w:vMerge/>
          </w:tcPr>
          <w:p w14:paraId="31811069" w14:textId="77777777" w:rsidR="00401762" w:rsidRPr="00401762" w:rsidRDefault="00401762" w:rsidP="00401762">
            <w:pPr>
              <w:suppressAutoHyphens/>
              <w:rPr>
                <w:b/>
                <w:bCs/>
                <w:iCs/>
                <w:sz w:val="20"/>
                <w:szCs w:val="20"/>
                <w:lang w:eastAsia="ar-SA"/>
              </w:rPr>
            </w:pPr>
          </w:p>
        </w:tc>
        <w:tc>
          <w:tcPr>
            <w:tcW w:w="709" w:type="dxa"/>
            <w:vMerge/>
            <w:vAlign w:val="center"/>
          </w:tcPr>
          <w:p w14:paraId="3F5F6A7B"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3F4DE5B0" w14:textId="77777777" w:rsidR="00401762" w:rsidRPr="00401762" w:rsidRDefault="00401762" w:rsidP="00401762">
            <w:pPr>
              <w:rPr>
                <w:sz w:val="20"/>
                <w:szCs w:val="20"/>
              </w:rPr>
            </w:pPr>
            <w:r w:rsidRPr="00401762">
              <w:rPr>
                <w:sz w:val="20"/>
                <w:szCs w:val="20"/>
              </w:rPr>
              <w:t>Толщина</w:t>
            </w:r>
          </w:p>
        </w:tc>
        <w:tc>
          <w:tcPr>
            <w:tcW w:w="1843" w:type="dxa"/>
            <w:tcBorders>
              <w:top w:val="nil"/>
              <w:left w:val="single" w:sz="4" w:space="0" w:color="auto"/>
              <w:bottom w:val="single" w:sz="4" w:space="0" w:color="auto"/>
              <w:right w:val="single" w:sz="4" w:space="0" w:color="auto"/>
            </w:tcBorders>
            <w:shd w:val="clear" w:color="auto" w:fill="auto"/>
          </w:tcPr>
          <w:p w14:paraId="2A716F93" w14:textId="77777777" w:rsidR="00401762" w:rsidRPr="00401762" w:rsidRDefault="00401762" w:rsidP="00401762">
            <w:pPr>
              <w:rPr>
                <w:sz w:val="20"/>
                <w:szCs w:val="20"/>
              </w:rPr>
            </w:pPr>
            <w:r w:rsidRPr="00401762">
              <w:rPr>
                <w:sz w:val="20"/>
                <w:szCs w:val="20"/>
              </w:rPr>
              <w:t>25</w:t>
            </w:r>
          </w:p>
        </w:tc>
        <w:tc>
          <w:tcPr>
            <w:tcW w:w="712" w:type="dxa"/>
            <w:tcBorders>
              <w:top w:val="nil"/>
              <w:left w:val="single" w:sz="4" w:space="0" w:color="auto"/>
              <w:bottom w:val="single" w:sz="4" w:space="0" w:color="auto"/>
              <w:right w:val="single" w:sz="4" w:space="0" w:color="auto"/>
            </w:tcBorders>
            <w:shd w:val="clear" w:color="auto" w:fill="auto"/>
          </w:tcPr>
          <w:p w14:paraId="5CD21DB0" w14:textId="77777777" w:rsidR="00401762" w:rsidRPr="00401762" w:rsidRDefault="00401762" w:rsidP="00401762">
            <w:pPr>
              <w:jc w:val="center"/>
              <w:rPr>
                <w:sz w:val="20"/>
                <w:szCs w:val="20"/>
              </w:rPr>
            </w:pPr>
            <w:r w:rsidRPr="00401762">
              <w:rPr>
                <w:sz w:val="20"/>
                <w:szCs w:val="20"/>
              </w:rPr>
              <w:t>ММ</w:t>
            </w:r>
          </w:p>
        </w:tc>
        <w:tc>
          <w:tcPr>
            <w:tcW w:w="1559" w:type="dxa"/>
            <w:vMerge/>
            <w:vAlign w:val="center"/>
          </w:tcPr>
          <w:p w14:paraId="03C9C720" w14:textId="77777777" w:rsidR="00401762" w:rsidRPr="00401762" w:rsidRDefault="00401762" w:rsidP="00401762">
            <w:pPr>
              <w:suppressAutoHyphens/>
              <w:jc w:val="both"/>
              <w:rPr>
                <w:bCs/>
                <w:iCs/>
                <w:sz w:val="20"/>
                <w:szCs w:val="20"/>
                <w:lang w:eastAsia="ar-SA"/>
              </w:rPr>
            </w:pPr>
          </w:p>
        </w:tc>
      </w:tr>
      <w:tr w:rsidR="00401762" w:rsidRPr="00401762" w14:paraId="45931383" w14:textId="77777777" w:rsidTr="00401762">
        <w:trPr>
          <w:cantSplit/>
          <w:trHeight w:val="245"/>
        </w:trPr>
        <w:tc>
          <w:tcPr>
            <w:tcW w:w="564" w:type="dxa"/>
            <w:vMerge/>
            <w:vAlign w:val="center"/>
          </w:tcPr>
          <w:p w14:paraId="2698AD53"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4A3E0F82" w14:textId="77777777" w:rsidR="00401762" w:rsidRPr="00401762" w:rsidRDefault="00401762" w:rsidP="00401762">
            <w:pPr>
              <w:suppressAutoHyphens/>
              <w:rPr>
                <w:b/>
                <w:bCs/>
                <w:iCs/>
                <w:sz w:val="20"/>
                <w:szCs w:val="20"/>
                <w:lang w:eastAsia="ar-SA"/>
              </w:rPr>
            </w:pPr>
          </w:p>
        </w:tc>
        <w:tc>
          <w:tcPr>
            <w:tcW w:w="709" w:type="dxa"/>
            <w:vMerge/>
          </w:tcPr>
          <w:p w14:paraId="49E5DD92" w14:textId="77777777" w:rsidR="00401762" w:rsidRPr="00401762" w:rsidRDefault="00401762" w:rsidP="00401762">
            <w:pPr>
              <w:suppressAutoHyphens/>
              <w:rPr>
                <w:b/>
                <w:bCs/>
                <w:iCs/>
                <w:sz w:val="20"/>
                <w:szCs w:val="20"/>
                <w:lang w:eastAsia="ar-SA"/>
              </w:rPr>
            </w:pPr>
          </w:p>
        </w:tc>
        <w:tc>
          <w:tcPr>
            <w:tcW w:w="709" w:type="dxa"/>
            <w:vMerge/>
            <w:vAlign w:val="center"/>
          </w:tcPr>
          <w:p w14:paraId="127200BC"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795CEE7A" w14:textId="77777777" w:rsidR="00401762" w:rsidRPr="00401762" w:rsidRDefault="00401762" w:rsidP="00401762">
            <w:pPr>
              <w:rPr>
                <w:sz w:val="20"/>
                <w:szCs w:val="20"/>
              </w:rPr>
            </w:pPr>
            <w:r w:rsidRPr="00401762">
              <w:rPr>
                <w:sz w:val="20"/>
                <w:szCs w:val="20"/>
              </w:rPr>
              <w:t>Ширина</w:t>
            </w:r>
          </w:p>
        </w:tc>
        <w:tc>
          <w:tcPr>
            <w:tcW w:w="1843" w:type="dxa"/>
            <w:tcBorders>
              <w:top w:val="nil"/>
              <w:left w:val="single" w:sz="4" w:space="0" w:color="auto"/>
              <w:bottom w:val="single" w:sz="4" w:space="0" w:color="auto"/>
              <w:right w:val="single" w:sz="4" w:space="0" w:color="auto"/>
            </w:tcBorders>
            <w:shd w:val="clear" w:color="auto" w:fill="auto"/>
          </w:tcPr>
          <w:p w14:paraId="7D35AAE3" w14:textId="77777777" w:rsidR="00401762" w:rsidRPr="00401762" w:rsidRDefault="00401762" w:rsidP="00401762">
            <w:pPr>
              <w:rPr>
                <w:sz w:val="20"/>
                <w:szCs w:val="20"/>
              </w:rPr>
            </w:pPr>
            <w:r w:rsidRPr="00401762">
              <w:rPr>
                <w:sz w:val="20"/>
                <w:szCs w:val="20"/>
              </w:rPr>
              <w:t>100</w:t>
            </w:r>
          </w:p>
        </w:tc>
        <w:tc>
          <w:tcPr>
            <w:tcW w:w="712" w:type="dxa"/>
            <w:tcBorders>
              <w:top w:val="nil"/>
              <w:left w:val="single" w:sz="4" w:space="0" w:color="auto"/>
              <w:bottom w:val="single" w:sz="4" w:space="0" w:color="auto"/>
              <w:right w:val="single" w:sz="4" w:space="0" w:color="auto"/>
            </w:tcBorders>
            <w:shd w:val="clear" w:color="auto" w:fill="auto"/>
          </w:tcPr>
          <w:p w14:paraId="0EE9CE50" w14:textId="77777777" w:rsidR="00401762" w:rsidRPr="00401762" w:rsidRDefault="00401762" w:rsidP="00401762">
            <w:pPr>
              <w:jc w:val="center"/>
              <w:rPr>
                <w:sz w:val="20"/>
                <w:szCs w:val="20"/>
              </w:rPr>
            </w:pPr>
            <w:r w:rsidRPr="00401762">
              <w:rPr>
                <w:sz w:val="20"/>
                <w:szCs w:val="20"/>
              </w:rPr>
              <w:t>ММ</w:t>
            </w:r>
          </w:p>
        </w:tc>
        <w:tc>
          <w:tcPr>
            <w:tcW w:w="1559" w:type="dxa"/>
            <w:vMerge/>
            <w:vAlign w:val="center"/>
          </w:tcPr>
          <w:p w14:paraId="3A9C92AD" w14:textId="77777777" w:rsidR="00401762" w:rsidRPr="00401762" w:rsidRDefault="00401762" w:rsidP="00401762">
            <w:pPr>
              <w:suppressAutoHyphens/>
              <w:jc w:val="both"/>
              <w:rPr>
                <w:bCs/>
                <w:iCs/>
                <w:sz w:val="20"/>
                <w:szCs w:val="20"/>
                <w:lang w:eastAsia="ar-SA"/>
              </w:rPr>
            </w:pPr>
          </w:p>
        </w:tc>
      </w:tr>
      <w:tr w:rsidR="00401762" w:rsidRPr="00401762" w14:paraId="20D0839F" w14:textId="77777777" w:rsidTr="00401762">
        <w:trPr>
          <w:cantSplit/>
          <w:trHeight w:val="280"/>
        </w:trPr>
        <w:tc>
          <w:tcPr>
            <w:tcW w:w="564" w:type="dxa"/>
            <w:vMerge/>
            <w:vAlign w:val="center"/>
          </w:tcPr>
          <w:p w14:paraId="36606D25"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2C47F524" w14:textId="77777777" w:rsidR="00401762" w:rsidRPr="00401762" w:rsidRDefault="00401762" w:rsidP="00401762">
            <w:pPr>
              <w:suppressAutoHyphens/>
              <w:rPr>
                <w:b/>
                <w:bCs/>
                <w:iCs/>
                <w:sz w:val="20"/>
                <w:szCs w:val="20"/>
                <w:lang w:eastAsia="ar-SA"/>
              </w:rPr>
            </w:pPr>
          </w:p>
        </w:tc>
        <w:tc>
          <w:tcPr>
            <w:tcW w:w="709" w:type="dxa"/>
            <w:vMerge/>
          </w:tcPr>
          <w:p w14:paraId="5F94319B" w14:textId="77777777" w:rsidR="00401762" w:rsidRPr="00401762" w:rsidRDefault="00401762" w:rsidP="00401762">
            <w:pPr>
              <w:suppressAutoHyphens/>
              <w:rPr>
                <w:b/>
                <w:bCs/>
                <w:iCs/>
                <w:sz w:val="20"/>
                <w:szCs w:val="20"/>
                <w:lang w:eastAsia="ar-SA"/>
              </w:rPr>
            </w:pPr>
          </w:p>
        </w:tc>
        <w:tc>
          <w:tcPr>
            <w:tcW w:w="709" w:type="dxa"/>
            <w:vMerge/>
            <w:vAlign w:val="center"/>
          </w:tcPr>
          <w:p w14:paraId="533FE4BE"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56F35B13" w14:textId="77777777" w:rsidR="00401762" w:rsidRPr="00401762" w:rsidRDefault="00401762" w:rsidP="00401762">
            <w:pPr>
              <w:rPr>
                <w:sz w:val="20"/>
                <w:szCs w:val="20"/>
              </w:rPr>
            </w:pPr>
            <w:r w:rsidRPr="00401762">
              <w:rPr>
                <w:sz w:val="20"/>
                <w:szCs w:val="20"/>
              </w:rPr>
              <w:t>Длина</w:t>
            </w:r>
          </w:p>
        </w:tc>
        <w:tc>
          <w:tcPr>
            <w:tcW w:w="1843" w:type="dxa"/>
            <w:tcBorders>
              <w:top w:val="nil"/>
              <w:left w:val="single" w:sz="4" w:space="0" w:color="auto"/>
              <w:bottom w:val="single" w:sz="4" w:space="0" w:color="auto"/>
              <w:right w:val="single" w:sz="4" w:space="0" w:color="auto"/>
            </w:tcBorders>
            <w:shd w:val="clear" w:color="auto" w:fill="auto"/>
          </w:tcPr>
          <w:p w14:paraId="50F9CA6F" w14:textId="77777777" w:rsidR="00401762" w:rsidRPr="00401762" w:rsidRDefault="00401762" w:rsidP="00401762">
            <w:pPr>
              <w:rPr>
                <w:sz w:val="20"/>
                <w:szCs w:val="20"/>
              </w:rPr>
            </w:pPr>
            <w:r w:rsidRPr="00401762">
              <w:rPr>
                <w:sz w:val="20"/>
                <w:szCs w:val="20"/>
              </w:rPr>
              <w:t>6000</w:t>
            </w:r>
          </w:p>
        </w:tc>
        <w:tc>
          <w:tcPr>
            <w:tcW w:w="712" w:type="dxa"/>
            <w:tcBorders>
              <w:top w:val="nil"/>
              <w:left w:val="single" w:sz="4" w:space="0" w:color="auto"/>
              <w:bottom w:val="single" w:sz="4" w:space="0" w:color="auto"/>
              <w:right w:val="single" w:sz="4" w:space="0" w:color="auto"/>
            </w:tcBorders>
            <w:shd w:val="clear" w:color="auto" w:fill="auto"/>
          </w:tcPr>
          <w:p w14:paraId="19D7D8B2" w14:textId="77777777" w:rsidR="00401762" w:rsidRPr="00401762" w:rsidRDefault="00401762" w:rsidP="00401762">
            <w:pPr>
              <w:jc w:val="center"/>
              <w:rPr>
                <w:sz w:val="20"/>
                <w:szCs w:val="20"/>
              </w:rPr>
            </w:pPr>
            <w:r w:rsidRPr="00401762">
              <w:rPr>
                <w:sz w:val="20"/>
                <w:szCs w:val="20"/>
              </w:rPr>
              <w:t>ММ</w:t>
            </w:r>
          </w:p>
        </w:tc>
        <w:tc>
          <w:tcPr>
            <w:tcW w:w="1559" w:type="dxa"/>
            <w:vMerge/>
            <w:vAlign w:val="center"/>
          </w:tcPr>
          <w:p w14:paraId="08A0EC60" w14:textId="77777777" w:rsidR="00401762" w:rsidRPr="00401762" w:rsidRDefault="00401762" w:rsidP="00401762">
            <w:pPr>
              <w:suppressAutoHyphens/>
              <w:jc w:val="both"/>
              <w:rPr>
                <w:bCs/>
                <w:iCs/>
                <w:sz w:val="20"/>
                <w:szCs w:val="20"/>
                <w:lang w:eastAsia="ar-SA"/>
              </w:rPr>
            </w:pPr>
          </w:p>
        </w:tc>
      </w:tr>
      <w:tr w:rsidR="00401762" w:rsidRPr="00401762" w14:paraId="2BA2870D" w14:textId="77777777" w:rsidTr="00401762">
        <w:trPr>
          <w:cantSplit/>
          <w:trHeight w:val="136"/>
        </w:trPr>
        <w:tc>
          <w:tcPr>
            <w:tcW w:w="564" w:type="dxa"/>
            <w:vMerge/>
            <w:vAlign w:val="center"/>
          </w:tcPr>
          <w:p w14:paraId="7A562B0C"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56BE65B7" w14:textId="77777777" w:rsidR="00401762" w:rsidRPr="00401762" w:rsidRDefault="00401762" w:rsidP="00401762">
            <w:pPr>
              <w:suppressAutoHyphens/>
              <w:rPr>
                <w:b/>
                <w:bCs/>
                <w:iCs/>
                <w:sz w:val="20"/>
                <w:szCs w:val="20"/>
                <w:lang w:eastAsia="ar-SA"/>
              </w:rPr>
            </w:pPr>
          </w:p>
        </w:tc>
        <w:tc>
          <w:tcPr>
            <w:tcW w:w="709" w:type="dxa"/>
            <w:vMerge/>
          </w:tcPr>
          <w:p w14:paraId="61510F25" w14:textId="77777777" w:rsidR="00401762" w:rsidRPr="00401762" w:rsidRDefault="00401762" w:rsidP="00401762">
            <w:pPr>
              <w:suppressAutoHyphens/>
              <w:rPr>
                <w:b/>
                <w:bCs/>
                <w:iCs/>
                <w:sz w:val="20"/>
                <w:szCs w:val="20"/>
                <w:lang w:eastAsia="ar-SA"/>
              </w:rPr>
            </w:pPr>
          </w:p>
        </w:tc>
        <w:tc>
          <w:tcPr>
            <w:tcW w:w="709" w:type="dxa"/>
            <w:vMerge/>
            <w:vAlign w:val="center"/>
          </w:tcPr>
          <w:p w14:paraId="7DBEED55"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25FE9DDB" w14:textId="77777777" w:rsidR="00401762" w:rsidRPr="00401762" w:rsidRDefault="00401762" w:rsidP="00401762">
            <w:pPr>
              <w:rPr>
                <w:sz w:val="20"/>
                <w:szCs w:val="20"/>
              </w:rPr>
            </w:pPr>
            <w:r w:rsidRPr="00401762">
              <w:rPr>
                <w:sz w:val="20"/>
                <w:szCs w:val="20"/>
              </w:rPr>
              <w:t>Сорт</w:t>
            </w:r>
          </w:p>
        </w:tc>
        <w:tc>
          <w:tcPr>
            <w:tcW w:w="1843" w:type="dxa"/>
            <w:tcBorders>
              <w:top w:val="nil"/>
              <w:left w:val="single" w:sz="4" w:space="0" w:color="auto"/>
              <w:bottom w:val="single" w:sz="4" w:space="0" w:color="auto"/>
              <w:right w:val="single" w:sz="4" w:space="0" w:color="auto"/>
            </w:tcBorders>
            <w:shd w:val="clear" w:color="auto" w:fill="auto"/>
          </w:tcPr>
          <w:p w14:paraId="33FAAA0F" w14:textId="77777777" w:rsidR="00401762" w:rsidRPr="00401762" w:rsidRDefault="00401762" w:rsidP="00401762">
            <w:pPr>
              <w:rPr>
                <w:sz w:val="20"/>
                <w:szCs w:val="20"/>
              </w:rPr>
            </w:pPr>
            <w:r w:rsidRPr="00401762">
              <w:rPr>
                <w:sz w:val="20"/>
                <w:szCs w:val="20"/>
              </w:rPr>
              <w:t> 3</w:t>
            </w:r>
          </w:p>
        </w:tc>
        <w:tc>
          <w:tcPr>
            <w:tcW w:w="712" w:type="dxa"/>
            <w:tcBorders>
              <w:top w:val="nil"/>
              <w:left w:val="single" w:sz="4" w:space="0" w:color="auto"/>
              <w:bottom w:val="single" w:sz="4" w:space="0" w:color="auto"/>
              <w:right w:val="single" w:sz="4" w:space="0" w:color="auto"/>
            </w:tcBorders>
            <w:shd w:val="clear" w:color="auto" w:fill="auto"/>
          </w:tcPr>
          <w:p w14:paraId="325AD093"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1006A0C" w14:textId="77777777" w:rsidR="00401762" w:rsidRPr="00401762" w:rsidRDefault="00401762" w:rsidP="00401762">
            <w:pPr>
              <w:suppressAutoHyphens/>
              <w:jc w:val="both"/>
              <w:rPr>
                <w:bCs/>
                <w:iCs/>
                <w:sz w:val="20"/>
                <w:szCs w:val="20"/>
                <w:lang w:eastAsia="ar-SA"/>
              </w:rPr>
            </w:pPr>
          </w:p>
        </w:tc>
      </w:tr>
      <w:tr w:rsidR="00401762" w:rsidRPr="00401762" w14:paraId="0E6D933C" w14:textId="77777777" w:rsidTr="00401762">
        <w:trPr>
          <w:cantSplit/>
          <w:trHeight w:val="136"/>
        </w:trPr>
        <w:tc>
          <w:tcPr>
            <w:tcW w:w="564" w:type="dxa"/>
            <w:vMerge/>
            <w:vAlign w:val="center"/>
          </w:tcPr>
          <w:p w14:paraId="1523CE59"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19AFF0E5" w14:textId="77777777" w:rsidR="00401762" w:rsidRPr="00401762" w:rsidRDefault="00401762" w:rsidP="00401762">
            <w:pPr>
              <w:suppressAutoHyphens/>
              <w:rPr>
                <w:b/>
                <w:bCs/>
                <w:iCs/>
                <w:sz w:val="20"/>
                <w:szCs w:val="20"/>
                <w:lang w:eastAsia="ar-SA"/>
              </w:rPr>
            </w:pPr>
          </w:p>
        </w:tc>
        <w:tc>
          <w:tcPr>
            <w:tcW w:w="709" w:type="dxa"/>
            <w:vMerge/>
          </w:tcPr>
          <w:p w14:paraId="0DB93C63" w14:textId="77777777" w:rsidR="00401762" w:rsidRPr="00401762" w:rsidRDefault="00401762" w:rsidP="00401762">
            <w:pPr>
              <w:suppressAutoHyphens/>
              <w:rPr>
                <w:b/>
                <w:bCs/>
                <w:iCs/>
                <w:sz w:val="20"/>
                <w:szCs w:val="20"/>
                <w:lang w:eastAsia="ar-SA"/>
              </w:rPr>
            </w:pPr>
          </w:p>
        </w:tc>
        <w:tc>
          <w:tcPr>
            <w:tcW w:w="709" w:type="dxa"/>
            <w:vMerge/>
            <w:vAlign w:val="center"/>
          </w:tcPr>
          <w:p w14:paraId="164E687A"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764FC24F" w14:textId="77777777" w:rsidR="00401762" w:rsidRPr="00401762" w:rsidRDefault="00401762" w:rsidP="00401762">
            <w:pPr>
              <w:rPr>
                <w:sz w:val="20"/>
                <w:szCs w:val="20"/>
              </w:rPr>
            </w:pPr>
            <w:r w:rsidRPr="00401762">
              <w:rPr>
                <w:sz w:val="20"/>
                <w:szCs w:val="20"/>
              </w:rPr>
              <w:t>Древесина</w:t>
            </w:r>
          </w:p>
        </w:tc>
        <w:tc>
          <w:tcPr>
            <w:tcW w:w="1843" w:type="dxa"/>
            <w:tcBorders>
              <w:top w:val="nil"/>
              <w:left w:val="single" w:sz="4" w:space="0" w:color="auto"/>
              <w:bottom w:val="single" w:sz="4" w:space="0" w:color="auto"/>
              <w:right w:val="single" w:sz="4" w:space="0" w:color="auto"/>
            </w:tcBorders>
            <w:shd w:val="clear" w:color="auto" w:fill="auto"/>
          </w:tcPr>
          <w:p w14:paraId="6CDE36AD" w14:textId="77777777" w:rsidR="00401762" w:rsidRPr="00401762" w:rsidRDefault="00401762" w:rsidP="00401762">
            <w:pPr>
              <w:rPr>
                <w:sz w:val="20"/>
                <w:szCs w:val="20"/>
              </w:rPr>
            </w:pPr>
            <w:r w:rsidRPr="00401762">
              <w:rPr>
                <w:sz w:val="20"/>
                <w:szCs w:val="20"/>
              </w:rPr>
              <w:t>Хвойных пород деревьев</w:t>
            </w:r>
          </w:p>
        </w:tc>
        <w:tc>
          <w:tcPr>
            <w:tcW w:w="712" w:type="dxa"/>
            <w:tcBorders>
              <w:top w:val="nil"/>
              <w:left w:val="single" w:sz="4" w:space="0" w:color="auto"/>
              <w:bottom w:val="single" w:sz="4" w:space="0" w:color="auto"/>
              <w:right w:val="single" w:sz="4" w:space="0" w:color="auto"/>
            </w:tcBorders>
            <w:shd w:val="clear" w:color="auto" w:fill="auto"/>
          </w:tcPr>
          <w:p w14:paraId="23E46CEE"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0D33B776" w14:textId="77777777" w:rsidR="00401762" w:rsidRPr="00401762" w:rsidRDefault="00401762" w:rsidP="00401762">
            <w:pPr>
              <w:suppressAutoHyphens/>
              <w:jc w:val="both"/>
              <w:rPr>
                <w:bCs/>
                <w:iCs/>
                <w:sz w:val="20"/>
                <w:szCs w:val="20"/>
                <w:lang w:eastAsia="ar-SA"/>
              </w:rPr>
            </w:pPr>
          </w:p>
        </w:tc>
      </w:tr>
      <w:tr w:rsidR="00401762" w:rsidRPr="00401762" w14:paraId="0D4A33EA" w14:textId="77777777" w:rsidTr="00401762">
        <w:trPr>
          <w:cantSplit/>
          <w:trHeight w:val="136"/>
        </w:trPr>
        <w:tc>
          <w:tcPr>
            <w:tcW w:w="564" w:type="dxa"/>
            <w:vMerge/>
            <w:vAlign w:val="center"/>
          </w:tcPr>
          <w:p w14:paraId="1CB62D2E"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13F00306" w14:textId="77777777" w:rsidR="00401762" w:rsidRPr="00401762" w:rsidRDefault="00401762" w:rsidP="00401762">
            <w:pPr>
              <w:suppressAutoHyphens/>
              <w:rPr>
                <w:b/>
                <w:bCs/>
                <w:iCs/>
                <w:sz w:val="20"/>
                <w:szCs w:val="20"/>
                <w:lang w:eastAsia="ar-SA"/>
              </w:rPr>
            </w:pPr>
          </w:p>
        </w:tc>
        <w:tc>
          <w:tcPr>
            <w:tcW w:w="709" w:type="dxa"/>
            <w:vMerge/>
          </w:tcPr>
          <w:p w14:paraId="79B0B154" w14:textId="77777777" w:rsidR="00401762" w:rsidRPr="00401762" w:rsidRDefault="00401762" w:rsidP="00401762">
            <w:pPr>
              <w:suppressAutoHyphens/>
              <w:rPr>
                <w:b/>
                <w:bCs/>
                <w:iCs/>
                <w:sz w:val="20"/>
                <w:szCs w:val="20"/>
                <w:lang w:eastAsia="ar-SA"/>
              </w:rPr>
            </w:pPr>
          </w:p>
        </w:tc>
        <w:tc>
          <w:tcPr>
            <w:tcW w:w="709" w:type="dxa"/>
            <w:vMerge/>
            <w:vAlign w:val="center"/>
          </w:tcPr>
          <w:p w14:paraId="0A8FCD8B"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63961C10" w14:textId="77777777" w:rsidR="00401762" w:rsidRPr="00401762" w:rsidRDefault="00401762" w:rsidP="00401762">
            <w:pPr>
              <w:rPr>
                <w:sz w:val="20"/>
                <w:szCs w:val="20"/>
              </w:rPr>
            </w:pPr>
            <w:proofErr w:type="spellStart"/>
            <w:r w:rsidRPr="00401762">
              <w:rPr>
                <w:sz w:val="20"/>
                <w:szCs w:val="20"/>
              </w:rPr>
              <w:t>Антисептироваие</w:t>
            </w:r>
            <w:proofErr w:type="spellEnd"/>
          </w:p>
        </w:tc>
        <w:tc>
          <w:tcPr>
            <w:tcW w:w="1843" w:type="dxa"/>
            <w:tcBorders>
              <w:top w:val="nil"/>
              <w:left w:val="single" w:sz="4" w:space="0" w:color="auto"/>
              <w:bottom w:val="single" w:sz="4" w:space="0" w:color="auto"/>
              <w:right w:val="single" w:sz="4" w:space="0" w:color="auto"/>
            </w:tcBorders>
            <w:shd w:val="clear" w:color="auto" w:fill="auto"/>
          </w:tcPr>
          <w:p w14:paraId="10BF8AE6" w14:textId="77777777" w:rsidR="00401762" w:rsidRPr="00401762" w:rsidRDefault="00401762" w:rsidP="00401762">
            <w:pPr>
              <w:rPr>
                <w:sz w:val="20"/>
                <w:szCs w:val="20"/>
              </w:rPr>
            </w:pPr>
            <w:r w:rsidRPr="00401762">
              <w:rPr>
                <w:sz w:val="20"/>
                <w:szCs w:val="20"/>
              </w:rPr>
              <w:t>Отсутствие</w:t>
            </w:r>
          </w:p>
        </w:tc>
        <w:tc>
          <w:tcPr>
            <w:tcW w:w="712" w:type="dxa"/>
            <w:tcBorders>
              <w:top w:val="nil"/>
              <w:left w:val="single" w:sz="4" w:space="0" w:color="auto"/>
              <w:bottom w:val="single" w:sz="4" w:space="0" w:color="auto"/>
              <w:right w:val="single" w:sz="4" w:space="0" w:color="auto"/>
            </w:tcBorders>
            <w:shd w:val="clear" w:color="auto" w:fill="auto"/>
          </w:tcPr>
          <w:p w14:paraId="1F40616A"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03E5DA68" w14:textId="77777777" w:rsidR="00401762" w:rsidRPr="00401762" w:rsidRDefault="00401762" w:rsidP="00401762">
            <w:pPr>
              <w:suppressAutoHyphens/>
              <w:jc w:val="both"/>
              <w:rPr>
                <w:bCs/>
                <w:iCs/>
                <w:sz w:val="20"/>
                <w:szCs w:val="20"/>
                <w:lang w:eastAsia="ar-SA"/>
              </w:rPr>
            </w:pPr>
          </w:p>
        </w:tc>
      </w:tr>
      <w:tr w:rsidR="00401762" w:rsidRPr="00401762" w14:paraId="7DC826A6" w14:textId="77777777" w:rsidTr="00401762">
        <w:trPr>
          <w:cantSplit/>
          <w:trHeight w:val="136"/>
        </w:trPr>
        <w:tc>
          <w:tcPr>
            <w:tcW w:w="564" w:type="dxa"/>
            <w:vMerge/>
            <w:vAlign w:val="center"/>
          </w:tcPr>
          <w:p w14:paraId="72B63E98"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548C3BF6" w14:textId="77777777" w:rsidR="00401762" w:rsidRPr="00401762" w:rsidRDefault="00401762" w:rsidP="00401762">
            <w:pPr>
              <w:suppressAutoHyphens/>
              <w:rPr>
                <w:b/>
                <w:bCs/>
                <w:iCs/>
                <w:sz w:val="20"/>
                <w:szCs w:val="20"/>
                <w:lang w:eastAsia="ar-SA"/>
              </w:rPr>
            </w:pPr>
          </w:p>
        </w:tc>
        <w:tc>
          <w:tcPr>
            <w:tcW w:w="709" w:type="dxa"/>
            <w:vMerge/>
          </w:tcPr>
          <w:p w14:paraId="22E53831" w14:textId="77777777" w:rsidR="00401762" w:rsidRPr="00401762" w:rsidRDefault="00401762" w:rsidP="00401762">
            <w:pPr>
              <w:suppressAutoHyphens/>
              <w:rPr>
                <w:b/>
                <w:bCs/>
                <w:iCs/>
                <w:sz w:val="20"/>
                <w:szCs w:val="20"/>
                <w:lang w:eastAsia="ar-SA"/>
              </w:rPr>
            </w:pPr>
          </w:p>
        </w:tc>
        <w:tc>
          <w:tcPr>
            <w:tcW w:w="709" w:type="dxa"/>
            <w:vMerge/>
            <w:vAlign w:val="center"/>
          </w:tcPr>
          <w:p w14:paraId="4EA971E3"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5FB1BB86" w14:textId="77777777" w:rsidR="00401762" w:rsidRPr="00401762" w:rsidRDefault="00401762" w:rsidP="00401762">
            <w:pPr>
              <w:rPr>
                <w:sz w:val="20"/>
                <w:szCs w:val="20"/>
              </w:rPr>
            </w:pPr>
            <w:r w:rsidRPr="00401762">
              <w:rPr>
                <w:sz w:val="20"/>
                <w:szCs w:val="20"/>
              </w:rPr>
              <w:t>Соответствие нормативно-технической документации</w:t>
            </w:r>
          </w:p>
        </w:tc>
        <w:tc>
          <w:tcPr>
            <w:tcW w:w="1843" w:type="dxa"/>
            <w:tcBorders>
              <w:top w:val="nil"/>
              <w:left w:val="single" w:sz="4" w:space="0" w:color="auto"/>
              <w:bottom w:val="single" w:sz="4" w:space="0" w:color="auto"/>
              <w:right w:val="single" w:sz="4" w:space="0" w:color="auto"/>
            </w:tcBorders>
            <w:shd w:val="clear" w:color="auto" w:fill="auto"/>
          </w:tcPr>
          <w:p w14:paraId="4073F99E" w14:textId="77777777" w:rsidR="00401762" w:rsidRPr="00401762" w:rsidRDefault="00401762" w:rsidP="00401762">
            <w:pPr>
              <w:rPr>
                <w:sz w:val="20"/>
                <w:szCs w:val="20"/>
              </w:rPr>
            </w:pPr>
            <w:r w:rsidRPr="00401762">
              <w:rPr>
                <w:sz w:val="20"/>
                <w:szCs w:val="20"/>
              </w:rPr>
              <w:t> ГОСТ 8486-86, ГОСТ 24454-80; ТУ производителя</w:t>
            </w:r>
          </w:p>
        </w:tc>
        <w:tc>
          <w:tcPr>
            <w:tcW w:w="712" w:type="dxa"/>
            <w:tcBorders>
              <w:top w:val="nil"/>
              <w:left w:val="single" w:sz="4" w:space="0" w:color="auto"/>
              <w:bottom w:val="single" w:sz="4" w:space="0" w:color="auto"/>
              <w:right w:val="single" w:sz="4" w:space="0" w:color="auto"/>
            </w:tcBorders>
            <w:shd w:val="clear" w:color="auto" w:fill="auto"/>
          </w:tcPr>
          <w:p w14:paraId="3C3BF87E"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3B8C84C" w14:textId="77777777" w:rsidR="00401762" w:rsidRPr="00401762" w:rsidRDefault="00401762" w:rsidP="00401762">
            <w:pPr>
              <w:suppressAutoHyphens/>
              <w:jc w:val="both"/>
              <w:rPr>
                <w:bCs/>
                <w:iCs/>
                <w:sz w:val="20"/>
                <w:szCs w:val="20"/>
                <w:lang w:eastAsia="ar-SA"/>
              </w:rPr>
            </w:pPr>
          </w:p>
        </w:tc>
      </w:tr>
      <w:tr w:rsidR="00401762" w:rsidRPr="00401762" w14:paraId="4464EA86" w14:textId="77777777" w:rsidTr="00401762">
        <w:trPr>
          <w:cantSplit/>
          <w:trHeight w:val="136"/>
        </w:trPr>
        <w:tc>
          <w:tcPr>
            <w:tcW w:w="564" w:type="dxa"/>
            <w:vMerge/>
            <w:vAlign w:val="center"/>
          </w:tcPr>
          <w:p w14:paraId="027FB70E"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789E343A" w14:textId="77777777" w:rsidR="00401762" w:rsidRPr="00401762" w:rsidRDefault="00401762" w:rsidP="00401762">
            <w:pPr>
              <w:suppressAutoHyphens/>
              <w:rPr>
                <w:b/>
                <w:bCs/>
                <w:iCs/>
                <w:sz w:val="20"/>
                <w:szCs w:val="20"/>
                <w:lang w:eastAsia="ar-SA"/>
              </w:rPr>
            </w:pPr>
          </w:p>
        </w:tc>
        <w:tc>
          <w:tcPr>
            <w:tcW w:w="709" w:type="dxa"/>
            <w:vMerge/>
          </w:tcPr>
          <w:p w14:paraId="6846925A" w14:textId="77777777" w:rsidR="00401762" w:rsidRPr="00401762" w:rsidRDefault="00401762" w:rsidP="00401762">
            <w:pPr>
              <w:suppressAutoHyphens/>
              <w:rPr>
                <w:b/>
                <w:bCs/>
                <w:iCs/>
                <w:sz w:val="20"/>
                <w:szCs w:val="20"/>
                <w:lang w:eastAsia="ar-SA"/>
              </w:rPr>
            </w:pPr>
          </w:p>
        </w:tc>
        <w:tc>
          <w:tcPr>
            <w:tcW w:w="709" w:type="dxa"/>
            <w:vMerge/>
            <w:vAlign w:val="center"/>
          </w:tcPr>
          <w:p w14:paraId="76696C38"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7918C5A5" w14:textId="77777777" w:rsidR="00401762" w:rsidRPr="00401762" w:rsidRDefault="00401762" w:rsidP="00401762">
            <w:pPr>
              <w:rPr>
                <w:sz w:val="20"/>
                <w:szCs w:val="20"/>
              </w:rPr>
            </w:pPr>
          </w:p>
        </w:tc>
        <w:tc>
          <w:tcPr>
            <w:tcW w:w="1843" w:type="dxa"/>
            <w:tcBorders>
              <w:top w:val="nil"/>
              <w:left w:val="single" w:sz="4" w:space="0" w:color="auto"/>
              <w:bottom w:val="single" w:sz="4" w:space="0" w:color="auto"/>
              <w:right w:val="single" w:sz="4" w:space="0" w:color="auto"/>
            </w:tcBorders>
            <w:shd w:val="clear" w:color="auto" w:fill="auto"/>
          </w:tcPr>
          <w:p w14:paraId="46634EE4" w14:textId="77777777" w:rsidR="00401762" w:rsidRPr="00401762" w:rsidRDefault="00401762" w:rsidP="00401762">
            <w:pPr>
              <w:rPr>
                <w:sz w:val="20"/>
                <w:szCs w:val="20"/>
              </w:rPr>
            </w:pPr>
          </w:p>
        </w:tc>
        <w:tc>
          <w:tcPr>
            <w:tcW w:w="712" w:type="dxa"/>
            <w:tcBorders>
              <w:top w:val="nil"/>
              <w:left w:val="single" w:sz="4" w:space="0" w:color="auto"/>
              <w:bottom w:val="single" w:sz="4" w:space="0" w:color="auto"/>
              <w:right w:val="single" w:sz="4" w:space="0" w:color="auto"/>
            </w:tcBorders>
            <w:shd w:val="clear" w:color="auto" w:fill="auto"/>
          </w:tcPr>
          <w:p w14:paraId="6AD66142" w14:textId="77777777" w:rsidR="00401762" w:rsidRPr="00401762" w:rsidRDefault="00401762" w:rsidP="00401762">
            <w:pPr>
              <w:jc w:val="center"/>
              <w:rPr>
                <w:sz w:val="20"/>
                <w:szCs w:val="20"/>
              </w:rPr>
            </w:pPr>
          </w:p>
        </w:tc>
        <w:tc>
          <w:tcPr>
            <w:tcW w:w="1559" w:type="dxa"/>
            <w:vMerge/>
            <w:vAlign w:val="center"/>
          </w:tcPr>
          <w:p w14:paraId="3D5E186A" w14:textId="77777777" w:rsidR="00401762" w:rsidRPr="00401762" w:rsidRDefault="00401762" w:rsidP="00401762">
            <w:pPr>
              <w:suppressAutoHyphens/>
              <w:jc w:val="both"/>
              <w:rPr>
                <w:bCs/>
                <w:iCs/>
                <w:sz w:val="20"/>
                <w:szCs w:val="20"/>
                <w:lang w:eastAsia="ar-SA"/>
              </w:rPr>
            </w:pPr>
          </w:p>
        </w:tc>
      </w:tr>
      <w:tr w:rsidR="00401762" w:rsidRPr="00401762" w14:paraId="2E3F27A2" w14:textId="77777777" w:rsidTr="002C077A">
        <w:trPr>
          <w:trHeight w:val="265"/>
        </w:trPr>
        <w:tc>
          <w:tcPr>
            <w:tcW w:w="564" w:type="dxa"/>
            <w:vMerge w:val="restart"/>
          </w:tcPr>
          <w:p w14:paraId="44F21ABF" w14:textId="50B0C3C9" w:rsidR="00401762" w:rsidRPr="00401762" w:rsidRDefault="00401762" w:rsidP="00401762">
            <w:pPr>
              <w:suppressAutoHyphens/>
              <w:rPr>
                <w:bCs/>
                <w:iCs/>
                <w:sz w:val="20"/>
                <w:szCs w:val="20"/>
                <w:lang w:eastAsia="ar-SA"/>
              </w:rPr>
            </w:pPr>
            <w:r w:rsidRPr="00401762">
              <w:rPr>
                <w:bCs/>
                <w:iCs/>
                <w:sz w:val="20"/>
                <w:szCs w:val="20"/>
                <w:lang w:eastAsia="ar-SA"/>
              </w:rPr>
              <w:t>4</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16F8E6CF" w14:textId="77777777" w:rsidR="00401762" w:rsidRPr="00401762" w:rsidRDefault="00401762" w:rsidP="00401762">
            <w:pPr>
              <w:rPr>
                <w:sz w:val="20"/>
                <w:szCs w:val="20"/>
              </w:rPr>
            </w:pPr>
            <w:r w:rsidRPr="00401762">
              <w:rPr>
                <w:sz w:val="20"/>
                <w:szCs w:val="20"/>
              </w:rPr>
              <w:t>Цемент строительный тип 1</w:t>
            </w:r>
          </w:p>
        </w:tc>
        <w:tc>
          <w:tcPr>
            <w:tcW w:w="709" w:type="dxa"/>
            <w:vMerge w:val="restart"/>
            <w:shd w:val="clear" w:color="auto" w:fill="auto"/>
          </w:tcPr>
          <w:p w14:paraId="65BB495F" w14:textId="77777777" w:rsidR="00401762" w:rsidRPr="00401762" w:rsidRDefault="00401762" w:rsidP="00401762">
            <w:pPr>
              <w:suppressAutoHyphens/>
              <w:rPr>
                <w:iCs/>
                <w:sz w:val="20"/>
                <w:szCs w:val="20"/>
                <w:lang w:eastAsia="ar-SA"/>
              </w:rPr>
            </w:pPr>
            <w:r w:rsidRPr="00401762">
              <w:rPr>
                <w:iCs/>
                <w:sz w:val="20"/>
                <w:szCs w:val="20"/>
                <w:lang w:eastAsia="ar-SA"/>
              </w:rPr>
              <w:t>кг</w:t>
            </w:r>
          </w:p>
        </w:tc>
        <w:tc>
          <w:tcPr>
            <w:tcW w:w="709" w:type="dxa"/>
            <w:vMerge w:val="restart"/>
            <w:shd w:val="clear" w:color="auto" w:fill="auto"/>
          </w:tcPr>
          <w:p w14:paraId="5CFAA7DD" w14:textId="77777777" w:rsidR="00401762" w:rsidRPr="00401762" w:rsidRDefault="00401762" w:rsidP="00401762">
            <w:pPr>
              <w:suppressAutoHyphens/>
              <w:rPr>
                <w:iCs/>
                <w:sz w:val="20"/>
                <w:szCs w:val="20"/>
                <w:lang w:eastAsia="ar-SA"/>
              </w:rPr>
            </w:pPr>
            <w:r w:rsidRPr="00401762">
              <w:rPr>
                <w:iCs/>
                <w:sz w:val="20"/>
                <w:szCs w:val="20"/>
                <w:lang w:eastAsia="ar-SA"/>
              </w:rPr>
              <w:t>150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A66E638" w14:textId="77777777" w:rsidR="00401762" w:rsidRPr="00401762" w:rsidRDefault="00401762" w:rsidP="00401762">
            <w:pPr>
              <w:rPr>
                <w:sz w:val="20"/>
                <w:szCs w:val="20"/>
              </w:rPr>
            </w:pPr>
            <w:r w:rsidRPr="00401762">
              <w:rPr>
                <w:sz w:val="20"/>
                <w:szCs w:val="20"/>
              </w:rPr>
              <w:t>Вес упаковки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89AD7DF" w14:textId="77777777" w:rsidR="00401762" w:rsidRPr="00401762" w:rsidRDefault="00401762" w:rsidP="00401762">
            <w:pPr>
              <w:rPr>
                <w:sz w:val="20"/>
                <w:szCs w:val="20"/>
              </w:rPr>
            </w:pPr>
            <w:r w:rsidRPr="00401762">
              <w:rPr>
                <w:sz w:val="20"/>
                <w:szCs w:val="20"/>
              </w:rPr>
              <w:t>50</w:t>
            </w:r>
          </w:p>
        </w:tc>
        <w:tc>
          <w:tcPr>
            <w:tcW w:w="712" w:type="dxa"/>
            <w:tcBorders>
              <w:top w:val="single" w:sz="4" w:space="0" w:color="auto"/>
              <w:left w:val="single" w:sz="4" w:space="0" w:color="auto"/>
              <w:bottom w:val="single" w:sz="4" w:space="0" w:color="auto"/>
              <w:right w:val="single" w:sz="4" w:space="0" w:color="auto"/>
            </w:tcBorders>
            <w:shd w:val="clear" w:color="auto" w:fill="auto"/>
          </w:tcPr>
          <w:p w14:paraId="27586493" w14:textId="77777777" w:rsidR="00401762" w:rsidRPr="00401762" w:rsidRDefault="00401762" w:rsidP="00401762">
            <w:pPr>
              <w:jc w:val="center"/>
              <w:rPr>
                <w:sz w:val="20"/>
                <w:szCs w:val="20"/>
              </w:rPr>
            </w:pPr>
            <w:r w:rsidRPr="00401762">
              <w:rPr>
                <w:sz w:val="20"/>
                <w:szCs w:val="20"/>
              </w:rPr>
              <w:t>КГ</w:t>
            </w:r>
          </w:p>
        </w:tc>
        <w:tc>
          <w:tcPr>
            <w:tcW w:w="1559" w:type="dxa"/>
            <w:vMerge w:val="restart"/>
            <w:vAlign w:val="center"/>
          </w:tcPr>
          <w:p w14:paraId="051717B9" w14:textId="070818DC" w:rsidR="00401762" w:rsidRPr="00401762" w:rsidRDefault="00401762" w:rsidP="00401762">
            <w:pPr>
              <w:widowControl w:val="0"/>
              <w:suppressAutoHyphens/>
              <w:jc w:val="both"/>
              <w:rPr>
                <w:bCs/>
                <w:iCs/>
                <w:sz w:val="20"/>
                <w:szCs w:val="20"/>
                <w:lang w:eastAsia="ar-SA"/>
              </w:rPr>
            </w:pPr>
            <w:r w:rsidRPr="00A20CEE">
              <w:rPr>
                <w:bCs/>
                <w:iCs/>
                <w:sz w:val="20"/>
                <w:szCs w:val="20"/>
                <w:lang w:eastAsia="ar-SA"/>
              </w:rPr>
              <w:t xml:space="preserve">Участник закупки указывает в заявке конкретное </w:t>
            </w:r>
            <w:r w:rsidRPr="00A20CEE">
              <w:rPr>
                <w:bCs/>
                <w:iCs/>
                <w:sz w:val="20"/>
                <w:szCs w:val="20"/>
                <w:lang w:eastAsia="ar-SA"/>
              </w:rPr>
              <w:lastRenderedPageBreak/>
              <w:t>значение характеристики</w:t>
            </w:r>
          </w:p>
        </w:tc>
      </w:tr>
      <w:tr w:rsidR="00401762" w:rsidRPr="00401762" w14:paraId="400280F9" w14:textId="77777777" w:rsidTr="00401762">
        <w:trPr>
          <w:trHeight w:val="287"/>
        </w:trPr>
        <w:tc>
          <w:tcPr>
            <w:tcW w:w="564" w:type="dxa"/>
            <w:vMerge/>
            <w:vAlign w:val="center"/>
          </w:tcPr>
          <w:p w14:paraId="47E045EC"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01E740EF"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1FB2CE45"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299FDE73"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06626D13" w14:textId="77777777" w:rsidR="00401762" w:rsidRPr="00401762" w:rsidRDefault="00401762" w:rsidP="00401762">
            <w:pPr>
              <w:rPr>
                <w:sz w:val="20"/>
                <w:szCs w:val="20"/>
              </w:rPr>
            </w:pPr>
            <w:r w:rsidRPr="00401762">
              <w:rPr>
                <w:sz w:val="20"/>
                <w:szCs w:val="20"/>
              </w:rPr>
              <w:t>Тип</w:t>
            </w:r>
          </w:p>
        </w:tc>
        <w:tc>
          <w:tcPr>
            <w:tcW w:w="1843" w:type="dxa"/>
            <w:tcBorders>
              <w:top w:val="nil"/>
              <w:left w:val="single" w:sz="4" w:space="0" w:color="auto"/>
              <w:bottom w:val="single" w:sz="4" w:space="0" w:color="auto"/>
              <w:right w:val="single" w:sz="4" w:space="0" w:color="auto"/>
            </w:tcBorders>
            <w:shd w:val="clear" w:color="auto" w:fill="auto"/>
          </w:tcPr>
          <w:p w14:paraId="08FF2D19" w14:textId="77777777" w:rsidR="00401762" w:rsidRPr="00401762" w:rsidRDefault="00401762" w:rsidP="00401762">
            <w:pPr>
              <w:rPr>
                <w:sz w:val="20"/>
                <w:szCs w:val="20"/>
              </w:rPr>
            </w:pPr>
            <w:r w:rsidRPr="00401762">
              <w:rPr>
                <w:sz w:val="20"/>
                <w:szCs w:val="20"/>
              </w:rPr>
              <w:t>ЦЕМII</w:t>
            </w:r>
          </w:p>
        </w:tc>
        <w:tc>
          <w:tcPr>
            <w:tcW w:w="712" w:type="dxa"/>
            <w:tcBorders>
              <w:top w:val="nil"/>
              <w:left w:val="single" w:sz="4" w:space="0" w:color="auto"/>
              <w:bottom w:val="single" w:sz="4" w:space="0" w:color="auto"/>
              <w:right w:val="single" w:sz="4" w:space="0" w:color="auto"/>
            </w:tcBorders>
            <w:shd w:val="clear" w:color="auto" w:fill="auto"/>
          </w:tcPr>
          <w:p w14:paraId="4071DE97"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B751DC5" w14:textId="77777777" w:rsidR="00401762" w:rsidRPr="00401762" w:rsidRDefault="00401762" w:rsidP="00401762">
            <w:pPr>
              <w:suppressAutoHyphens/>
              <w:jc w:val="both"/>
              <w:rPr>
                <w:bCs/>
                <w:iCs/>
                <w:sz w:val="20"/>
                <w:szCs w:val="20"/>
                <w:lang w:eastAsia="ar-SA"/>
              </w:rPr>
            </w:pPr>
          </w:p>
        </w:tc>
      </w:tr>
      <w:tr w:rsidR="00401762" w:rsidRPr="00401762" w14:paraId="46E6F21B" w14:textId="77777777" w:rsidTr="00401762">
        <w:trPr>
          <w:trHeight w:val="252"/>
        </w:trPr>
        <w:tc>
          <w:tcPr>
            <w:tcW w:w="564" w:type="dxa"/>
            <w:vMerge/>
            <w:vAlign w:val="center"/>
          </w:tcPr>
          <w:p w14:paraId="3B1A970A"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06213886"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438210A5"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6FC56AF9"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157841B7" w14:textId="77777777" w:rsidR="00401762" w:rsidRPr="00401762" w:rsidRDefault="00401762" w:rsidP="00401762">
            <w:pPr>
              <w:rPr>
                <w:sz w:val="20"/>
                <w:szCs w:val="20"/>
              </w:rPr>
            </w:pPr>
            <w:r w:rsidRPr="00401762">
              <w:rPr>
                <w:sz w:val="20"/>
                <w:szCs w:val="20"/>
              </w:rPr>
              <w:t>Подтип</w:t>
            </w:r>
          </w:p>
        </w:tc>
        <w:tc>
          <w:tcPr>
            <w:tcW w:w="1843" w:type="dxa"/>
            <w:tcBorders>
              <w:top w:val="nil"/>
              <w:left w:val="single" w:sz="4" w:space="0" w:color="auto"/>
              <w:bottom w:val="single" w:sz="4" w:space="0" w:color="auto"/>
              <w:right w:val="single" w:sz="4" w:space="0" w:color="auto"/>
            </w:tcBorders>
            <w:shd w:val="clear" w:color="auto" w:fill="auto"/>
          </w:tcPr>
          <w:p w14:paraId="417DD42F" w14:textId="77777777" w:rsidR="00401762" w:rsidRPr="00401762" w:rsidRDefault="00401762" w:rsidP="00401762">
            <w:pPr>
              <w:rPr>
                <w:sz w:val="20"/>
                <w:szCs w:val="20"/>
              </w:rPr>
            </w:pPr>
            <w:r w:rsidRPr="00401762">
              <w:rPr>
                <w:sz w:val="20"/>
                <w:szCs w:val="20"/>
              </w:rPr>
              <w:t>А</w:t>
            </w:r>
          </w:p>
        </w:tc>
        <w:tc>
          <w:tcPr>
            <w:tcW w:w="712" w:type="dxa"/>
            <w:tcBorders>
              <w:top w:val="nil"/>
              <w:left w:val="single" w:sz="4" w:space="0" w:color="auto"/>
              <w:bottom w:val="single" w:sz="4" w:space="0" w:color="auto"/>
              <w:right w:val="single" w:sz="4" w:space="0" w:color="auto"/>
            </w:tcBorders>
            <w:shd w:val="clear" w:color="auto" w:fill="auto"/>
          </w:tcPr>
          <w:p w14:paraId="1341EC96"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631E0457" w14:textId="77777777" w:rsidR="00401762" w:rsidRPr="00401762" w:rsidRDefault="00401762" w:rsidP="00401762">
            <w:pPr>
              <w:suppressAutoHyphens/>
              <w:jc w:val="both"/>
              <w:rPr>
                <w:bCs/>
                <w:iCs/>
                <w:sz w:val="20"/>
                <w:szCs w:val="20"/>
                <w:lang w:eastAsia="ar-SA"/>
              </w:rPr>
            </w:pPr>
          </w:p>
        </w:tc>
      </w:tr>
      <w:tr w:rsidR="00401762" w:rsidRPr="00401762" w14:paraId="0D486B89" w14:textId="77777777" w:rsidTr="00401762">
        <w:trPr>
          <w:trHeight w:val="259"/>
        </w:trPr>
        <w:tc>
          <w:tcPr>
            <w:tcW w:w="564" w:type="dxa"/>
            <w:vMerge/>
            <w:vAlign w:val="center"/>
          </w:tcPr>
          <w:p w14:paraId="24E2D4D2"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2D0B3C0E"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230BAEAB"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123897D6"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6485FA1D" w14:textId="77777777" w:rsidR="00401762" w:rsidRPr="00401762" w:rsidRDefault="00401762" w:rsidP="00401762">
            <w:pPr>
              <w:rPr>
                <w:sz w:val="20"/>
                <w:szCs w:val="20"/>
              </w:rPr>
            </w:pPr>
            <w:r w:rsidRPr="00401762">
              <w:rPr>
                <w:sz w:val="20"/>
                <w:szCs w:val="20"/>
              </w:rPr>
              <w:t>Наличие минеральной добавки</w:t>
            </w:r>
          </w:p>
        </w:tc>
        <w:tc>
          <w:tcPr>
            <w:tcW w:w="1843" w:type="dxa"/>
            <w:tcBorders>
              <w:top w:val="nil"/>
              <w:left w:val="single" w:sz="4" w:space="0" w:color="auto"/>
              <w:bottom w:val="single" w:sz="4" w:space="0" w:color="auto"/>
              <w:right w:val="single" w:sz="4" w:space="0" w:color="auto"/>
            </w:tcBorders>
            <w:shd w:val="clear" w:color="auto" w:fill="auto"/>
          </w:tcPr>
          <w:p w14:paraId="02D90BB9" w14:textId="77777777" w:rsidR="00401762" w:rsidRPr="00401762" w:rsidRDefault="00401762" w:rsidP="00401762">
            <w:pPr>
              <w:rPr>
                <w:sz w:val="20"/>
                <w:szCs w:val="20"/>
              </w:rPr>
            </w:pPr>
            <w:r w:rsidRPr="00401762">
              <w:rPr>
                <w:sz w:val="20"/>
                <w:szCs w:val="20"/>
              </w:rPr>
              <w:t>Шлак</w:t>
            </w:r>
          </w:p>
        </w:tc>
        <w:tc>
          <w:tcPr>
            <w:tcW w:w="712" w:type="dxa"/>
            <w:tcBorders>
              <w:top w:val="nil"/>
              <w:left w:val="single" w:sz="4" w:space="0" w:color="auto"/>
              <w:bottom w:val="single" w:sz="4" w:space="0" w:color="auto"/>
              <w:right w:val="single" w:sz="4" w:space="0" w:color="auto"/>
            </w:tcBorders>
            <w:shd w:val="clear" w:color="auto" w:fill="auto"/>
          </w:tcPr>
          <w:p w14:paraId="5BA35BDF"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2508658A" w14:textId="77777777" w:rsidR="00401762" w:rsidRPr="00401762" w:rsidRDefault="00401762" w:rsidP="00401762">
            <w:pPr>
              <w:suppressAutoHyphens/>
              <w:jc w:val="both"/>
              <w:rPr>
                <w:bCs/>
                <w:iCs/>
                <w:sz w:val="20"/>
                <w:szCs w:val="20"/>
                <w:lang w:eastAsia="ar-SA"/>
              </w:rPr>
            </w:pPr>
          </w:p>
        </w:tc>
      </w:tr>
      <w:tr w:rsidR="00401762" w:rsidRPr="00401762" w14:paraId="1A4927B3" w14:textId="77777777" w:rsidTr="00401762">
        <w:trPr>
          <w:trHeight w:val="259"/>
        </w:trPr>
        <w:tc>
          <w:tcPr>
            <w:tcW w:w="564" w:type="dxa"/>
            <w:vMerge/>
            <w:vAlign w:val="center"/>
          </w:tcPr>
          <w:p w14:paraId="2E521B25"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1EE83302"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4CF9A207"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1FC9B944"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02DECA41" w14:textId="77777777" w:rsidR="00401762" w:rsidRPr="00401762" w:rsidRDefault="00401762" w:rsidP="00401762">
            <w:pPr>
              <w:rPr>
                <w:sz w:val="20"/>
                <w:szCs w:val="20"/>
              </w:rPr>
            </w:pPr>
            <w:r w:rsidRPr="00401762">
              <w:rPr>
                <w:sz w:val="20"/>
                <w:szCs w:val="20"/>
              </w:rPr>
              <w:t>Класс прочности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801E0A7" w14:textId="77777777" w:rsidR="00401762" w:rsidRPr="00401762" w:rsidRDefault="00401762" w:rsidP="00401762">
            <w:pPr>
              <w:rPr>
                <w:sz w:val="20"/>
                <w:szCs w:val="20"/>
              </w:rPr>
            </w:pPr>
            <w:r w:rsidRPr="00401762">
              <w:rPr>
                <w:sz w:val="20"/>
                <w:szCs w:val="20"/>
              </w:rPr>
              <w:t>42,5</w:t>
            </w:r>
          </w:p>
        </w:tc>
        <w:tc>
          <w:tcPr>
            <w:tcW w:w="712" w:type="dxa"/>
            <w:tcBorders>
              <w:top w:val="nil"/>
              <w:left w:val="single" w:sz="4" w:space="0" w:color="auto"/>
              <w:bottom w:val="single" w:sz="4" w:space="0" w:color="auto"/>
              <w:right w:val="single" w:sz="4" w:space="0" w:color="auto"/>
            </w:tcBorders>
            <w:shd w:val="clear" w:color="auto" w:fill="auto"/>
          </w:tcPr>
          <w:p w14:paraId="3B14339F"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110D3A26" w14:textId="77777777" w:rsidR="00401762" w:rsidRPr="00401762" w:rsidRDefault="00401762" w:rsidP="00401762">
            <w:pPr>
              <w:suppressAutoHyphens/>
              <w:jc w:val="both"/>
              <w:rPr>
                <w:bCs/>
                <w:iCs/>
                <w:sz w:val="20"/>
                <w:szCs w:val="20"/>
                <w:lang w:eastAsia="ar-SA"/>
              </w:rPr>
            </w:pPr>
          </w:p>
        </w:tc>
      </w:tr>
      <w:tr w:rsidR="00401762" w:rsidRPr="00401762" w14:paraId="27EA4C1E" w14:textId="77777777" w:rsidTr="00401762">
        <w:trPr>
          <w:trHeight w:val="259"/>
        </w:trPr>
        <w:tc>
          <w:tcPr>
            <w:tcW w:w="564" w:type="dxa"/>
            <w:vMerge/>
            <w:vAlign w:val="center"/>
          </w:tcPr>
          <w:p w14:paraId="0384C19E"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170477BC"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217216A7"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30DBD6B7"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36738F21" w14:textId="77777777" w:rsidR="00401762" w:rsidRPr="00401762" w:rsidRDefault="00401762" w:rsidP="00401762">
            <w:pPr>
              <w:rPr>
                <w:sz w:val="20"/>
                <w:szCs w:val="20"/>
              </w:rPr>
            </w:pPr>
            <w:r w:rsidRPr="00401762">
              <w:rPr>
                <w:sz w:val="20"/>
                <w:szCs w:val="20"/>
              </w:rPr>
              <w:t>Подкласс по скорости твердения</w:t>
            </w:r>
          </w:p>
        </w:tc>
        <w:tc>
          <w:tcPr>
            <w:tcW w:w="1843" w:type="dxa"/>
            <w:tcBorders>
              <w:top w:val="nil"/>
              <w:left w:val="single" w:sz="4" w:space="0" w:color="auto"/>
              <w:bottom w:val="single" w:sz="4" w:space="0" w:color="auto"/>
              <w:right w:val="single" w:sz="4" w:space="0" w:color="auto"/>
            </w:tcBorders>
            <w:shd w:val="clear" w:color="auto" w:fill="auto"/>
          </w:tcPr>
          <w:p w14:paraId="0A46A654" w14:textId="77777777" w:rsidR="00401762" w:rsidRPr="00401762" w:rsidRDefault="00401762" w:rsidP="00401762">
            <w:pPr>
              <w:rPr>
                <w:sz w:val="20"/>
                <w:szCs w:val="20"/>
              </w:rPr>
            </w:pPr>
            <w:proofErr w:type="spellStart"/>
            <w:r w:rsidRPr="00401762">
              <w:rPr>
                <w:sz w:val="20"/>
                <w:szCs w:val="20"/>
              </w:rPr>
              <w:t>Нормальнотвердеющие</w:t>
            </w:r>
            <w:proofErr w:type="spellEnd"/>
            <w:r w:rsidRPr="00401762">
              <w:rPr>
                <w:sz w:val="20"/>
                <w:szCs w:val="20"/>
              </w:rPr>
              <w:t xml:space="preserve"> (Н); </w:t>
            </w:r>
          </w:p>
        </w:tc>
        <w:tc>
          <w:tcPr>
            <w:tcW w:w="712" w:type="dxa"/>
            <w:tcBorders>
              <w:top w:val="nil"/>
              <w:left w:val="single" w:sz="4" w:space="0" w:color="auto"/>
              <w:bottom w:val="single" w:sz="4" w:space="0" w:color="auto"/>
              <w:right w:val="single" w:sz="4" w:space="0" w:color="auto"/>
            </w:tcBorders>
            <w:shd w:val="clear" w:color="auto" w:fill="auto"/>
          </w:tcPr>
          <w:p w14:paraId="5367A6FA"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4A7DA314" w14:textId="77777777" w:rsidR="00401762" w:rsidRPr="00401762" w:rsidRDefault="00401762" w:rsidP="00401762">
            <w:pPr>
              <w:suppressAutoHyphens/>
              <w:jc w:val="both"/>
              <w:rPr>
                <w:bCs/>
                <w:iCs/>
                <w:sz w:val="20"/>
                <w:szCs w:val="20"/>
                <w:lang w:eastAsia="ar-SA"/>
              </w:rPr>
            </w:pPr>
          </w:p>
        </w:tc>
      </w:tr>
      <w:tr w:rsidR="00401762" w:rsidRPr="00401762" w14:paraId="5EFC711A" w14:textId="77777777" w:rsidTr="00401762">
        <w:trPr>
          <w:trHeight w:val="259"/>
        </w:trPr>
        <w:tc>
          <w:tcPr>
            <w:tcW w:w="564" w:type="dxa"/>
            <w:vMerge/>
            <w:vAlign w:val="center"/>
          </w:tcPr>
          <w:p w14:paraId="6276D8DD"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046A7872"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039B5EF2"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7A961FDC"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58572530" w14:textId="77777777" w:rsidR="00401762" w:rsidRPr="00401762" w:rsidRDefault="00401762" w:rsidP="00401762">
            <w:pPr>
              <w:rPr>
                <w:sz w:val="20"/>
                <w:szCs w:val="20"/>
              </w:rPr>
            </w:pPr>
            <w:proofErr w:type="spellStart"/>
            <w:r w:rsidRPr="00401762">
              <w:rPr>
                <w:sz w:val="20"/>
                <w:szCs w:val="20"/>
              </w:rPr>
              <w:t>Сульфатостойкий</w:t>
            </w:r>
            <w:proofErr w:type="spellEnd"/>
          </w:p>
        </w:tc>
        <w:tc>
          <w:tcPr>
            <w:tcW w:w="1843" w:type="dxa"/>
            <w:tcBorders>
              <w:top w:val="nil"/>
              <w:left w:val="single" w:sz="4" w:space="0" w:color="auto"/>
              <w:bottom w:val="single" w:sz="4" w:space="0" w:color="auto"/>
              <w:right w:val="single" w:sz="4" w:space="0" w:color="auto"/>
            </w:tcBorders>
            <w:shd w:val="clear" w:color="auto" w:fill="auto"/>
          </w:tcPr>
          <w:p w14:paraId="223A9648" w14:textId="77777777" w:rsidR="00401762" w:rsidRPr="00401762" w:rsidRDefault="00401762" w:rsidP="00401762">
            <w:pPr>
              <w:rPr>
                <w:sz w:val="20"/>
                <w:szCs w:val="20"/>
              </w:rPr>
            </w:pPr>
            <w:r w:rsidRPr="00401762">
              <w:rPr>
                <w:sz w:val="20"/>
                <w:szCs w:val="20"/>
              </w:rPr>
              <w:t>нет</w:t>
            </w:r>
          </w:p>
        </w:tc>
        <w:tc>
          <w:tcPr>
            <w:tcW w:w="712" w:type="dxa"/>
            <w:tcBorders>
              <w:top w:val="nil"/>
              <w:left w:val="single" w:sz="4" w:space="0" w:color="auto"/>
              <w:bottom w:val="single" w:sz="4" w:space="0" w:color="auto"/>
              <w:right w:val="single" w:sz="4" w:space="0" w:color="auto"/>
            </w:tcBorders>
            <w:shd w:val="clear" w:color="auto" w:fill="auto"/>
          </w:tcPr>
          <w:p w14:paraId="3CA40B98"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7C5D8BF9" w14:textId="77777777" w:rsidR="00401762" w:rsidRPr="00401762" w:rsidRDefault="00401762" w:rsidP="00401762">
            <w:pPr>
              <w:suppressAutoHyphens/>
              <w:jc w:val="both"/>
              <w:rPr>
                <w:bCs/>
                <w:iCs/>
                <w:sz w:val="20"/>
                <w:szCs w:val="20"/>
                <w:lang w:eastAsia="ar-SA"/>
              </w:rPr>
            </w:pPr>
          </w:p>
        </w:tc>
      </w:tr>
      <w:tr w:rsidR="00401762" w:rsidRPr="00401762" w14:paraId="394E0FEC" w14:textId="77777777" w:rsidTr="00401762">
        <w:trPr>
          <w:trHeight w:val="259"/>
        </w:trPr>
        <w:tc>
          <w:tcPr>
            <w:tcW w:w="564" w:type="dxa"/>
            <w:vMerge/>
            <w:vAlign w:val="center"/>
          </w:tcPr>
          <w:p w14:paraId="158BDD4C"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right w:val="single" w:sz="4" w:space="0" w:color="auto"/>
            </w:tcBorders>
            <w:shd w:val="clear" w:color="auto" w:fill="auto"/>
            <w:vAlign w:val="center"/>
          </w:tcPr>
          <w:p w14:paraId="31B560D6"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1650BC60"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32575F0E"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4DC8AE70" w14:textId="77777777" w:rsidR="00401762" w:rsidRPr="00401762" w:rsidRDefault="00401762" w:rsidP="00401762">
            <w:pPr>
              <w:rPr>
                <w:sz w:val="20"/>
                <w:szCs w:val="20"/>
              </w:rPr>
            </w:pPr>
            <w:r w:rsidRPr="00401762">
              <w:rPr>
                <w:sz w:val="20"/>
                <w:szCs w:val="20"/>
              </w:rPr>
              <w:t>Соответствие нормативно-технической документации</w:t>
            </w:r>
          </w:p>
        </w:tc>
        <w:tc>
          <w:tcPr>
            <w:tcW w:w="1843" w:type="dxa"/>
            <w:tcBorders>
              <w:top w:val="nil"/>
              <w:left w:val="single" w:sz="4" w:space="0" w:color="auto"/>
              <w:bottom w:val="single" w:sz="4" w:space="0" w:color="auto"/>
              <w:right w:val="single" w:sz="4" w:space="0" w:color="auto"/>
            </w:tcBorders>
            <w:shd w:val="clear" w:color="auto" w:fill="auto"/>
          </w:tcPr>
          <w:p w14:paraId="26D8CBF1" w14:textId="77777777" w:rsidR="00401762" w:rsidRPr="00401762" w:rsidRDefault="00401762" w:rsidP="00401762">
            <w:pPr>
              <w:rPr>
                <w:sz w:val="20"/>
                <w:szCs w:val="20"/>
              </w:rPr>
            </w:pPr>
            <w:r w:rsidRPr="00401762">
              <w:rPr>
                <w:sz w:val="20"/>
                <w:szCs w:val="20"/>
              </w:rPr>
              <w:t>ГОСТ 31108-2020, ГОСТ 30515-2013; ТУ производителя</w:t>
            </w:r>
          </w:p>
        </w:tc>
        <w:tc>
          <w:tcPr>
            <w:tcW w:w="712" w:type="dxa"/>
            <w:tcBorders>
              <w:top w:val="nil"/>
              <w:left w:val="single" w:sz="4" w:space="0" w:color="auto"/>
              <w:bottom w:val="single" w:sz="4" w:space="0" w:color="auto"/>
              <w:right w:val="single" w:sz="4" w:space="0" w:color="auto"/>
            </w:tcBorders>
            <w:shd w:val="clear" w:color="auto" w:fill="auto"/>
          </w:tcPr>
          <w:p w14:paraId="66149A71" w14:textId="77777777" w:rsidR="00401762" w:rsidRPr="00401762" w:rsidRDefault="00401762" w:rsidP="00401762">
            <w:pPr>
              <w:jc w:val="center"/>
              <w:rPr>
                <w:sz w:val="20"/>
                <w:szCs w:val="20"/>
              </w:rPr>
            </w:pPr>
            <w:r w:rsidRPr="00401762">
              <w:rPr>
                <w:sz w:val="20"/>
                <w:szCs w:val="20"/>
              </w:rPr>
              <w:t>-</w:t>
            </w:r>
          </w:p>
        </w:tc>
        <w:tc>
          <w:tcPr>
            <w:tcW w:w="1559" w:type="dxa"/>
            <w:vMerge/>
            <w:vAlign w:val="center"/>
          </w:tcPr>
          <w:p w14:paraId="3F75BC3D" w14:textId="77777777" w:rsidR="00401762" w:rsidRPr="00401762" w:rsidRDefault="00401762" w:rsidP="00401762">
            <w:pPr>
              <w:suppressAutoHyphens/>
              <w:jc w:val="both"/>
              <w:rPr>
                <w:bCs/>
                <w:iCs/>
                <w:sz w:val="20"/>
                <w:szCs w:val="20"/>
                <w:lang w:eastAsia="ar-SA"/>
              </w:rPr>
            </w:pPr>
          </w:p>
        </w:tc>
      </w:tr>
      <w:tr w:rsidR="00401762" w:rsidRPr="00401762" w14:paraId="14EE538E" w14:textId="77777777" w:rsidTr="00401762">
        <w:trPr>
          <w:trHeight w:val="259"/>
        </w:trPr>
        <w:tc>
          <w:tcPr>
            <w:tcW w:w="564" w:type="dxa"/>
            <w:vMerge/>
            <w:vAlign w:val="center"/>
          </w:tcPr>
          <w:p w14:paraId="02C5A5B5" w14:textId="77777777" w:rsidR="00401762" w:rsidRPr="00401762" w:rsidRDefault="00401762" w:rsidP="00401762">
            <w:pPr>
              <w:suppressAutoHyphens/>
              <w:rPr>
                <w:b/>
                <w:bCs/>
                <w:iCs/>
                <w:sz w:val="20"/>
                <w:szCs w:val="20"/>
                <w:lang w:eastAsia="ar-SA"/>
              </w:rPr>
            </w:pPr>
          </w:p>
        </w:tc>
        <w:tc>
          <w:tcPr>
            <w:tcW w:w="1559" w:type="dxa"/>
            <w:vMerge/>
            <w:tcBorders>
              <w:left w:val="single" w:sz="4" w:space="0" w:color="auto"/>
              <w:bottom w:val="single" w:sz="4" w:space="0" w:color="auto"/>
              <w:right w:val="single" w:sz="4" w:space="0" w:color="auto"/>
            </w:tcBorders>
            <w:shd w:val="clear" w:color="auto" w:fill="auto"/>
            <w:vAlign w:val="center"/>
          </w:tcPr>
          <w:p w14:paraId="7372C37A" w14:textId="77777777" w:rsidR="00401762" w:rsidRPr="00401762" w:rsidRDefault="00401762" w:rsidP="00401762">
            <w:pPr>
              <w:suppressAutoHyphens/>
              <w:rPr>
                <w:b/>
                <w:bCs/>
                <w:iCs/>
                <w:sz w:val="20"/>
                <w:szCs w:val="20"/>
                <w:lang w:eastAsia="ar-SA"/>
              </w:rPr>
            </w:pPr>
          </w:p>
        </w:tc>
        <w:tc>
          <w:tcPr>
            <w:tcW w:w="709" w:type="dxa"/>
            <w:vMerge/>
            <w:shd w:val="clear" w:color="auto" w:fill="auto"/>
          </w:tcPr>
          <w:p w14:paraId="14C21E67" w14:textId="77777777" w:rsidR="00401762" w:rsidRPr="00401762" w:rsidRDefault="00401762" w:rsidP="00401762">
            <w:pPr>
              <w:suppressAutoHyphens/>
              <w:rPr>
                <w:b/>
                <w:bCs/>
                <w:iCs/>
                <w:sz w:val="20"/>
                <w:szCs w:val="20"/>
                <w:lang w:eastAsia="ar-SA"/>
              </w:rPr>
            </w:pPr>
          </w:p>
        </w:tc>
        <w:tc>
          <w:tcPr>
            <w:tcW w:w="709" w:type="dxa"/>
            <w:vMerge/>
            <w:shd w:val="clear" w:color="auto" w:fill="auto"/>
            <w:vAlign w:val="center"/>
          </w:tcPr>
          <w:p w14:paraId="7615225E" w14:textId="77777777" w:rsidR="00401762" w:rsidRPr="00401762" w:rsidRDefault="00401762" w:rsidP="00401762">
            <w:pPr>
              <w:suppressAutoHyphens/>
              <w:rPr>
                <w:b/>
                <w:bCs/>
                <w:iCs/>
                <w:sz w:val="20"/>
                <w:szCs w:val="20"/>
                <w:lang w:eastAsia="ar-SA"/>
              </w:rPr>
            </w:pPr>
          </w:p>
        </w:tc>
        <w:tc>
          <w:tcPr>
            <w:tcW w:w="2410" w:type="dxa"/>
            <w:tcBorders>
              <w:top w:val="nil"/>
              <w:left w:val="single" w:sz="4" w:space="0" w:color="auto"/>
              <w:bottom w:val="single" w:sz="4" w:space="0" w:color="auto"/>
              <w:right w:val="single" w:sz="4" w:space="0" w:color="auto"/>
            </w:tcBorders>
            <w:shd w:val="clear" w:color="auto" w:fill="auto"/>
          </w:tcPr>
          <w:p w14:paraId="05A894C2" w14:textId="77777777" w:rsidR="00401762" w:rsidRPr="00401762" w:rsidRDefault="00401762" w:rsidP="00401762">
            <w:pPr>
              <w:rPr>
                <w:sz w:val="20"/>
                <w:szCs w:val="20"/>
              </w:rPr>
            </w:pPr>
          </w:p>
        </w:tc>
        <w:tc>
          <w:tcPr>
            <w:tcW w:w="1843" w:type="dxa"/>
            <w:tcBorders>
              <w:top w:val="nil"/>
              <w:left w:val="single" w:sz="4" w:space="0" w:color="auto"/>
              <w:bottom w:val="single" w:sz="4" w:space="0" w:color="auto"/>
              <w:right w:val="single" w:sz="4" w:space="0" w:color="auto"/>
            </w:tcBorders>
            <w:shd w:val="clear" w:color="auto" w:fill="auto"/>
          </w:tcPr>
          <w:p w14:paraId="2F5F91E5" w14:textId="77777777" w:rsidR="00401762" w:rsidRPr="00401762" w:rsidRDefault="00401762" w:rsidP="00401762">
            <w:pPr>
              <w:rPr>
                <w:sz w:val="20"/>
                <w:szCs w:val="20"/>
              </w:rPr>
            </w:pPr>
          </w:p>
        </w:tc>
        <w:tc>
          <w:tcPr>
            <w:tcW w:w="712" w:type="dxa"/>
            <w:tcBorders>
              <w:top w:val="nil"/>
              <w:left w:val="single" w:sz="4" w:space="0" w:color="auto"/>
              <w:bottom w:val="single" w:sz="4" w:space="0" w:color="auto"/>
              <w:right w:val="single" w:sz="4" w:space="0" w:color="auto"/>
            </w:tcBorders>
            <w:shd w:val="clear" w:color="auto" w:fill="auto"/>
          </w:tcPr>
          <w:p w14:paraId="006CD99C" w14:textId="77777777" w:rsidR="00401762" w:rsidRPr="00401762" w:rsidRDefault="00401762" w:rsidP="00401762">
            <w:pPr>
              <w:rPr>
                <w:sz w:val="20"/>
                <w:szCs w:val="20"/>
              </w:rPr>
            </w:pPr>
          </w:p>
        </w:tc>
        <w:tc>
          <w:tcPr>
            <w:tcW w:w="1559" w:type="dxa"/>
            <w:vMerge/>
            <w:vAlign w:val="center"/>
          </w:tcPr>
          <w:p w14:paraId="6AE4D9DC" w14:textId="77777777" w:rsidR="00401762" w:rsidRPr="00401762" w:rsidRDefault="00401762" w:rsidP="00401762">
            <w:pPr>
              <w:suppressAutoHyphens/>
              <w:jc w:val="both"/>
              <w:rPr>
                <w:bCs/>
                <w:iCs/>
                <w:sz w:val="20"/>
                <w:szCs w:val="20"/>
                <w:lang w:eastAsia="ar-SA"/>
              </w:rPr>
            </w:pPr>
          </w:p>
        </w:tc>
      </w:tr>
    </w:tbl>
    <w:p w14:paraId="2E75AD09" w14:textId="77777777" w:rsidR="00401762" w:rsidRPr="00401762" w:rsidRDefault="00401762" w:rsidP="00401762">
      <w:pPr>
        <w:jc w:val="center"/>
        <w:rPr>
          <w:b/>
          <w:bCs/>
        </w:rPr>
      </w:pPr>
    </w:p>
    <w:sectPr w:rsidR="00401762" w:rsidRPr="00401762"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9DC56" w14:textId="77777777" w:rsidR="00C371A2" w:rsidRDefault="00C371A2" w:rsidP="00C55E72">
      <w:r>
        <w:separator/>
      </w:r>
    </w:p>
  </w:endnote>
  <w:endnote w:type="continuationSeparator" w:id="0">
    <w:p w14:paraId="6D5D68B7" w14:textId="77777777" w:rsidR="00C371A2" w:rsidRDefault="00C371A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76C2D0" w14:textId="77777777" w:rsidR="00C371A2" w:rsidRDefault="00C371A2" w:rsidP="00C55E72">
      <w:r>
        <w:separator/>
      </w:r>
    </w:p>
  </w:footnote>
  <w:footnote w:type="continuationSeparator" w:id="0">
    <w:p w14:paraId="2030F106" w14:textId="77777777" w:rsidR="00C371A2" w:rsidRDefault="00C371A2"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703A"/>
    <w:rsid w:val="00053195"/>
    <w:rsid w:val="0007349F"/>
    <w:rsid w:val="00085C41"/>
    <w:rsid w:val="000B0065"/>
    <w:rsid w:val="000C2BCE"/>
    <w:rsid w:val="00125176"/>
    <w:rsid w:val="001266BC"/>
    <w:rsid w:val="00146D70"/>
    <w:rsid w:val="00171556"/>
    <w:rsid w:val="00176F2A"/>
    <w:rsid w:val="00195DF7"/>
    <w:rsid w:val="00224D8F"/>
    <w:rsid w:val="00242BBD"/>
    <w:rsid w:val="002566BE"/>
    <w:rsid w:val="00274F4C"/>
    <w:rsid w:val="002A35CD"/>
    <w:rsid w:val="0032474F"/>
    <w:rsid w:val="00344266"/>
    <w:rsid w:val="003E504D"/>
    <w:rsid w:val="003E768A"/>
    <w:rsid w:val="00401762"/>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1720C"/>
    <w:rsid w:val="00751A99"/>
    <w:rsid w:val="0075551A"/>
    <w:rsid w:val="00794920"/>
    <w:rsid w:val="007F2879"/>
    <w:rsid w:val="008127D0"/>
    <w:rsid w:val="008454E0"/>
    <w:rsid w:val="00853C60"/>
    <w:rsid w:val="008B5837"/>
    <w:rsid w:val="008C69BA"/>
    <w:rsid w:val="008E361C"/>
    <w:rsid w:val="009F6AD0"/>
    <w:rsid w:val="00A53704"/>
    <w:rsid w:val="00A955E6"/>
    <w:rsid w:val="00AA35FF"/>
    <w:rsid w:val="00AD2174"/>
    <w:rsid w:val="00AD5B7E"/>
    <w:rsid w:val="00AE700C"/>
    <w:rsid w:val="00B02CD7"/>
    <w:rsid w:val="00B930F3"/>
    <w:rsid w:val="00BA79C9"/>
    <w:rsid w:val="00BE12A3"/>
    <w:rsid w:val="00BE1A74"/>
    <w:rsid w:val="00BE51B1"/>
    <w:rsid w:val="00C01E9C"/>
    <w:rsid w:val="00C371A2"/>
    <w:rsid w:val="00C55E72"/>
    <w:rsid w:val="00C574B0"/>
    <w:rsid w:val="00C64000"/>
    <w:rsid w:val="00C83F8D"/>
    <w:rsid w:val="00C93EE8"/>
    <w:rsid w:val="00CD62C0"/>
    <w:rsid w:val="00CE570E"/>
    <w:rsid w:val="00D32C05"/>
    <w:rsid w:val="00D33948"/>
    <w:rsid w:val="00D71862"/>
    <w:rsid w:val="00D727D0"/>
    <w:rsid w:val="00D9731E"/>
    <w:rsid w:val="00DC78D3"/>
    <w:rsid w:val="00DE0760"/>
    <w:rsid w:val="00E05EAB"/>
    <w:rsid w:val="00E35899"/>
    <w:rsid w:val="00E950F0"/>
    <w:rsid w:val="00EC0EBA"/>
    <w:rsid w:val="00EC5613"/>
    <w:rsid w:val="00ED3AD9"/>
    <w:rsid w:val="00F2080C"/>
    <w:rsid w:val="00F3171F"/>
    <w:rsid w:val="00F46AC6"/>
    <w:rsid w:val="00F46FDF"/>
    <w:rsid w:val="00F4755F"/>
    <w:rsid w:val="00F67D04"/>
    <w:rsid w:val="00FC79BC"/>
    <w:rsid w:val="00FD16DE"/>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0F1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401762"/>
  </w:style>
  <w:style w:type="table" w:customStyle="1" w:styleId="13">
    <w:name w:val="Сетка таблицы13"/>
    <w:basedOn w:val="a1"/>
    <w:next w:val="a3"/>
    <w:uiPriority w:val="99"/>
    <w:rsid w:val="004017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semiHidden/>
    <w:unhideWhenUsed/>
    <w:rsid w:val="0040176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7BE91-AB0A-4281-A434-867288597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4569</Words>
  <Characters>26045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13</cp:revision>
  <dcterms:created xsi:type="dcterms:W3CDTF">2023-10-06T06:45:00Z</dcterms:created>
  <dcterms:modified xsi:type="dcterms:W3CDTF">2024-05-06T08:23:00Z</dcterms:modified>
</cp:coreProperties>
</file>