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35DCE7" w14:textId="01D9742F" w:rsidR="00491A48" w:rsidRDefault="005B106D">
      <w:pPr>
        <w:pStyle w:val="ac"/>
        <w:rPr>
          <w:sz w:val="22"/>
          <w:szCs w:val="22"/>
        </w:rPr>
      </w:pPr>
      <w:r w:rsidRPr="004D1B0B">
        <w:rPr>
          <w:sz w:val="22"/>
          <w:szCs w:val="22"/>
        </w:rPr>
        <w:t xml:space="preserve">Договор </w:t>
      </w:r>
      <w:r w:rsidR="00A61059">
        <w:rPr>
          <w:sz w:val="22"/>
          <w:szCs w:val="22"/>
        </w:rPr>
        <w:t xml:space="preserve">на поставку </w:t>
      </w:r>
      <w:r w:rsidR="005D4BB8">
        <w:rPr>
          <w:sz w:val="22"/>
          <w:szCs w:val="22"/>
        </w:rPr>
        <w:t xml:space="preserve">фурнитуры </w:t>
      </w:r>
      <w:proofErr w:type="gramStart"/>
      <w:r w:rsidR="005D4BB8">
        <w:rPr>
          <w:sz w:val="22"/>
          <w:szCs w:val="22"/>
        </w:rPr>
        <w:t>для кофр</w:t>
      </w:r>
      <w:proofErr w:type="gramEnd"/>
      <w:r w:rsidR="00A74BDA" w:rsidRPr="00A74BDA">
        <w:rPr>
          <w:sz w:val="22"/>
          <w:szCs w:val="22"/>
        </w:rPr>
        <w:t xml:space="preserve"> </w:t>
      </w:r>
      <w:r w:rsidRPr="004D1B0B">
        <w:rPr>
          <w:sz w:val="22"/>
          <w:szCs w:val="22"/>
        </w:rPr>
        <w:t xml:space="preserve">№ </w:t>
      </w:r>
      <w:r w:rsidR="000C359A">
        <w:rPr>
          <w:sz w:val="22"/>
          <w:szCs w:val="22"/>
        </w:rPr>
        <w:t>_______</w:t>
      </w:r>
    </w:p>
    <w:p w14:paraId="47DD2875" w14:textId="77777777" w:rsidR="00DD6C27" w:rsidRPr="004D1B0B" w:rsidRDefault="00DD6C27">
      <w:pPr>
        <w:pStyle w:val="ac"/>
        <w:rPr>
          <w:sz w:val="22"/>
          <w:szCs w:val="22"/>
        </w:rPr>
      </w:pPr>
    </w:p>
    <w:p w14:paraId="3C6870CC" w14:textId="05E08B48" w:rsidR="00491A48" w:rsidRPr="004D1B0B" w:rsidRDefault="005B106D">
      <w:pPr>
        <w:jc w:val="both"/>
        <w:rPr>
          <w:sz w:val="22"/>
          <w:szCs w:val="22"/>
        </w:rPr>
      </w:pPr>
      <w:r w:rsidRPr="004D1B0B">
        <w:rPr>
          <w:sz w:val="22"/>
          <w:szCs w:val="22"/>
        </w:rPr>
        <w:t>г. Санкт-Петербург</w:t>
      </w:r>
      <w:r w:rsidR="00DD6C27">
        <w:rPr>
          <w:sz w:val="22"/>
          <w:szCs w:val="22"/>
        </w:rPr>
        <w:t xml:space="preserve">             </w:t>
      </w:r>
      <w:r w:rsidRPr="004D1B0B">
        <w:rPr>
          <w:sz w:val="22"/>
          <w:szCs w:val="22"/>
        </w:rPr>
        <w:tab/>
      </w:r>
      <w:r w:rsidRPr="004D1B0B">
        <w:rPr>
          <w:sz w:val="22"/>
          <w:szCs w:val="22"/>
        </w:rPr>
        <w:tab/>
      </w:r>
      <w:r w:rsidRPr="004D1B0B">
        <w:rPr>
          <w:sz w:val="22"/>
          <w:szCs w:val="22"/>
        </w:rPr>
        <w:tab/>
      </w:r>
      <w:r w:rsidRPr="004D1B0B">
        <w:rPr>
          <w:sz w:val="22"/>
          <w:szCs w:val="22"/>
        </w:rPr>
        <w:tab/>
        <w:t xml:space="preserve">  </w:t>
      </w:r>
      <w:r w:rsidR="00115303" w:rsidRPr="004D1B0B">
        <w:rPr>
          <w:sz w:val="22"/>
          <w:szCs w:val="22"/>
        </w:rPr>
        <w:t xml:space="preserve">              </w:t>
      </w:r>
      <w:r w:rsidR="00DD6C27">
        <w:rPr>
          <w:sz w:val="22"/>
          <w:szCs w:val="22"/>
        </w:rPr>
        <w:t xml:space="preserve">           </w:t>
      </w:r>
      <w:r w:rsidR="00115303" w:rsidRPr="004D1B0B">
        <w:rPr>
          <w:sz w:val="22"/>
          <w:szCs w:val="22"/>
        </w:rPr>
        <w:t xml:space="preserve">         </w:t>
      </w:r>
      <w:r w:rsidR="00402E30">
        <w:rPr>
          <w:sz w:val="22"/>
          <w:szCs w:val="22"/>
        </w:rPr>
        <w:t xml:space="preserve">    </w:t>
      </w:r>
      <w:proofErr w:type="gramStart"/>
      <w:r w:rsidR="00402E30">
        <w:rPr>
          <w:sz w:val="22"/>
          <w:szCs w:val="22"/>
        </w:rPr>
        <w:t xml:space="preserve">   </w:t>
      </w:r>
      <w:r w:rsidR="00115303" w:rsidRPr="004D1B0B">
        <w:rPr>
          <w:sz w:val="22"/>
          <w:szCs w:val="22"/>
        </w:rPr>
        <w:t>«</w:t>
      </w:r>
      <w:proofErr w:type="gramEnd"/>
      <w:r w:rsidR="00115303" w:rsidRPr="004D1B0B">
        <w:rPr>
          <w:sz w:val="22"/>
          <w:szCs w:val="22"/>
        </w:rPr>
        <w:t xml:space="preserve">      </w:t>
      </w:r>
      <w:r w:rsidRPr="004D1B0B">
        <w:rPr>
          <w:sz w:val="22"/>
          <w:szCs w:val="22"/>
        </w:rPr>
        <w:t xml:space="preserve">» </w:t>
      </w:r>
      <w:r w:rsidR="00115303" w:rsidRPr="004D1B0B">
        <w:rPr>
          <w:sz w:val="22"/>
          <w:szCs w:val="22"/>
        </w:rPr>
        <w:t>_________</w:t>
      </w:r>
      <w:r w:rsidRPr="004D1B0B">
        <w:rPr>
          <w:sz w:val="22"/>
          <w:szCs w:val="22"/>
        </w:rPr>
        <w:t xml:space="preserve"> 202</w:t>
      </w:r>
      <w:r w:rsidR="00DD6C27">
        <w:rPr>
          <w:sz w:val="22"/>
          <w:szCs w:val="22"/>
        </w:rPr>
        <w:t>4</w:t>
      </w:r>
      <w:r w:rsidRPr="004D1B0B">
        <w:rPr>
          <w:sz w:val="22"/>
          <w:szCs w:val="22"/>
        </w:rPr>
        <w:t xml:space="preserve"> г.</w:t>
      </w:r>
    </w:p>
    <w:p w14:paraId="0DBC04A6" w14:textId="77777777" w:rsidR="00491A48" w:rsidRPr="004D1B0B" w:rsidRDefault="00491A48">
      <w:pPr>
        <w:rPr>
          <w:sz w:val="22"/>
          <w:szCs w:val="22"/>
        </w:rPr>
      </w:pPr>
    </w:p>
    <w:p w14:paraId="010B132C" w14:textId="59A7E04F" w:rsidR="00491A48" w:rsidRDefault="005B106D">
      <w:pPr>
        <w:ind w:firstLine="540"/>
        <w:jc w:val="both"/>
        <w:rPr>
          <w:sz w:val="22"/>
          <w:szCs w:val="22"/>
        </w:rPr>
      </w:pPr>
      <w:r w:rsidRPr="004D1B0B">
        <w:rPr>
          <w:b/>
          <w:sz w:val="22"/>
          <w:szCs w:val="22"/>
        </w:rPr>
        <w:t>__________________________________</w:t>
      </w:r>
      <w:r w:rsidRPr="004D1B0B">
        <w:rPr>
          <w:sz w:val="22"/>
          <w:szCs w:val="22"/>
        </w:rPr>
        <w:t>, именуемое в дальнейшем «</w:t>
      </w:r>
      <w:r w:rsidRPr="004D1B0B">
        <w:rPr>
          <w:b/>
          <w:sz w:val="22"/>
          <w:szCs w:val="22"/>
        </w:rPr>
        <w:t>Поставщик</w:t>
      </w:r>
      <w:r w:rsidRPr="004D1B0B">
        <w:rPr>
          <w:sz w:val="22"/>
          <w:szCs w:val="22"/>
        </w:rPr>
        <w:t xml:space="preserve">», в лице ____________________________________, действующего на основании </w:t>
      </w:r>
      <w:r w:rsidR="00C64E03">
        <w:rPr>
          <w:sz w:val="22"/>
          <w:szCs w:val="22"/>
        </w:rPr>
        <w:t>_______</w:t>
      </w:r>
      <w:r w:rsidRPr="004D1B0B">
        <w:rPr>
          <w:sz w:val="22"/>
          <w:szCs w:val="22"/>
        </w:rPr>
        <w:t xml:space="preserve">, с одной стороны, и </w:t>
      </w:r>
      <w:r w:rsidRPr="004D1B0B">
        <w:rPr>
          <w:b/>
          <w:sz w:val="22"/>
          <w:szCs w:val="22"/>
        </w:rPr>
        <w:t>Санкт-Петербургское государственное автономное учреждение культуры «</w:t>
      </w:r>
      <w:r w:rsidR="001611B8" w:rsidRPr="004D1B0B">
        <w:rPr>
          <w:b/>
          <w:sz w:val="22"/>
          <w:szCs w:val="22"/>
        </w:rPr>
        <w:t>Музыкальный театр</w:t>
      </w:r>
      <w:r w:rsidR="00A20900">
        <w:rPr>
          <w:b/>
          <w:sz w:val="22"/>
          <w:szCs w:val="22"/>
        </w:rPr>
        <w:t xml:space="preserve"> имени Ф.И. Шаляпина</w:t>
      </w:r>
      <w:r w:rsidRPr="004D1B0B">
        <w:rPr>
          <w:b/>
          <w:sz w:val="22"/>
          <w:szCs w:val="22"/>
        </w:rPr>
        <w:t xml:space="preserve">», </w:t>
      </w:r>
      <w:r w:rsidRPr="004D1B0B">
        <w:rPr>
          <w:sz w:val="22"/>
          <w:szCs w:val="22"/>
        </w:rPr>
        <w:t xml:space="preserve"> именуемое в дальнейшем «</w:t>
      </w:r>
      <w:r w:rsidRPr="004D1B0B">
        <w:rPr>
          <w:b/>
          <w:sz w:val="22"/>
          <w:szCs w:val="22"/>
        </w:rPr>
        <w:t>Покупатель</w:t>
      </w:r>
      <w:r w:rsidRPr="004D1B0B">
        <w:rPr>
          <w:sz w:val="22"/>
          <w:szCs w:val="22"/>
        </w:rPr>
        <w:t xml:space="preserve">», в лице </w:t>
      </w:r>
      <w:r w:rsidR="00BD0193">
        <w:rPr>
          <w:sz w:val="22"/>
          <w:szCs w:val="22"/>
        </w:rPr>
        <w:t>___________________________</w:t>
      </w:r>
      <w:r w:rsidRPr="004D1B0B">
        <w:rPr>
          <w:sz w:val="22"/>
          <w:szCs w:val="22"/>
        </w:rPr>
        <w:t xml:space="preserve">, действующего на основании </w:t>
      </w:r>
      <w:r w:rsidR="00BD0193">
        <w:rPr>
          <w:sz w:val="22"/>
          <w:szCs w:val="22"/>
        </w:rPr>
        <w:t>________________</w:t>
      </w:r>
      <w:r w:rsidRPr="004D1B0B">
        <w:rPr>
          <w:sz w:val="22"/>
          <w:szCs w:val="22"/>
        </w:rPr>
        <w:t>, с другой стороны, совместно именуемые «Стороны»</w:t>
      </w:r>
      <w:r w:rsidR="00734F04">
        <w:rPr>
          <w:sz w:val="22"/>
          <w:szCs w:val="22"/>
        </w:rPr>
        <w:t>,</w:t>
      </w:r>
      <w:r w:rsidRPr="004D1B0B">
        <w:rPr>
          <w:sz w:val="22"/>
          <w:szCs w:val="22"/>
        </w:rPr>
        <w:t xml:space="preserve"> либо «Сторона» (по отдельности)</w:t>
      </w:r>
      <w:r w:rsidR="00734F04">
        <w:rPr>
          <w:sz w:val="22"/>
          <w:szCs w:val="22"/>
        </w:rPr>
        <w:t>,</w:t>
      </w:r>
      <w:r w:rsidRPr="004D1B0B">
        <w:rPr>
          <w:sz w:val="22"/>
          <w:szCs w:val="22"/>
        </w:rPr>
        <w:t xml:space="preserve"> заключили настоящий договор </w:t>
      </w:r>
      <w:r w:rsidR="004379A8">
        <w:rPr>
          <w:sz w:val="22"/>
          <w:szCs w:val="22"/>
        </w:rPr>
        <w:t xml:space="preserve">(далее – Договор) </w:t>
      </w:r>
      <w:r w:rsidRPr="004D1B0B">
        <w:rPr>
          <w:sz w:val="22"/>
          <w:szCs w:val="22"/>
        </w:rPr>
        <w:t>о нижеследующем:</w:t>
      </w:r>
    </w:p>
    <w:p w14:paraId="698743ED" w14:textId="77777777" w:rsidR="00BD0193" w:rsidRPr="004D1B0B" w:rsidRDefault="00BD0193">
      <w:pPr>
        <w:ind w:firstLine="540"/>
        <w:jc w:val="both"/>
        <w:rPr>
          <w:sz w:val="22"/>
          <w:szCs w:val="22"/>
        </w:rPr>
      </w:pPr>
    </w:p>
    <w:p w14:paraId="20EB41AC" w14:textId="77777777" w:rsidR="00491A48" w:rsidRPr="004D1B0B" w:rsidRDefault="005B106D">
      <w:pPr>
        <w:jc w:val="center"/>
        <w:rPr>
          <w:b/>
          <w:sz w:val="22"/>
          <w:szCs w:val="22"/>
        </w:rPr>
      </w:pPr>
      <w:r w:rsidRPr="004D1B0B">
        <w:rPr>
          <w:b/>
          <w:sz w:val="22"/>
          <w:szCs w:val="22"/>
        </w:rPr>
        <w:t>1.</w:t>
      </w:r>
      <w:r w:rsidRPr="004D1B0B">
        <w:rPr>
          <w:b/>
          <w:sz w:val="22"/>
          <w:szCs w:val="22"/>
        </w:rPr>
        <w:tab/>
        <w:t>Предмет Договора</w:t>
      </w:r>
    </w:p>
    <w:p w14:paraId="7C433049" w14:textId="43BC7157" w:rsidR="00491A48" w:rsidRPr="004D1B0B" w:rsidRDefault="005B106D">
      <w:pPr>
        <w:ind w:firstLine="540"/>
        <w:jc w:val="both"/>
        <w:rPr>
          <w:sz w:val="22"/>
          <w:szCs w:val="22"/>
        </w:rPr>
      </w:pPr>
      <w:r w:rsidRPr="004D1B0B">
        <w:rPr>
          <w:sz w:val="22"/>
          <w:szCs w:val="22"/>
        </w:rPr>
        <w:t>1.1</w:t>
      </w:r>
      <w:r w:rsidRPr="004D1B0B">
        <w:rPr>
          <w:sz w:val="22"/>
          <w:szCs w:val="22"/>
        </w:rPr>
        <w:tab/>
        <w:t xml:space="preserve">Поставщик обязуется поставить </w:t>
      </w:r>
      <w:r w:rsidRPr="00E80D2F">
        <w:rPr>
          <w:sz w:val="22"/>
          <w:szCs w:val="22"/>
        </w:rPr>
        <w:t xml:space="preserve">Покупателю </w:t>
      </w:r>
      <w:r w:rsidR="005D4BB8">
        <w:rPr>
          <w:sz w:val="22"/>
          <w:szCs w:val="22"/>
        </w:rPr>
        <w:t xml:space="preserve">фурнитуру </w:t>
      </w:r>
      <w:proofErr w:type="gramStart"/>
      <w:r w:rsidR="005D4BB8">
        <w:rPr>
          <w:sz w:val="22"/>
          <w:szCs w:val="22"/>
        </w:rPr>
        <w:t>для кофр</w:t>
      </w:r>
      <w:proofErr w:type="gramEnd"/>
      <w:r w:rsidR="00A74BDA" w:rsidRPr="00A74BDA">
        <w:rPr>
          <w:sz w:val="22"/>
          <w:szCs w:val="22"/>
        </w:rPr>
        <w:t xml:space="preserve"> </w:t>
      </w:r>
      <w:r w:rsidRPr="00E80D2F">
        <w:rPr>
          <w:sz w:val="22"/>
          <w:szCs w:val="22"/>
        </w:rPr>
        <w:t xml:space="preserve">(далее </w:t>
      </w:r>
      <w:r w:rsidRPr="004D1B0B">
        <w:rPr>
          <w:sz w:val="22"/>
          <w:szCs w:val="22"/>
        </w:rPr>
        <w:t xml:space="preserve">по тексту - «Товар»), а Покупатель принять и оплатить </w:t>
      </w:r>
      <w:r w:rsidR="00BD0193">
        <w:rPr>
          <w:sz w:val="22"/>
          <w:szCs w:val="22"/>
        </w:rPr>
        <w:t>Товар</w:t>
      </w:r>
      <w:r w:rsidRPr="004D1B0B">
        <w:rPr>
          <w:sz w:val="22"/>
          <w:szCs w:val="22"/>
        </w:rPr>
        <w:t xml:space="preserve"> в соответствии с условиями настоящего Договора. </w:t>
      </w:r>
    </w:p>
    <w:p w14:paraId="38A04CD4" w14:textId="1E2D4AA7" w:rsidR="00491A48" w:rsidRDefault="005B106D">
      <w:pPr>
        <w:ind w:firstLine="540"/>
        <w:jc w:val="both"/>
        <w:rPr>
          <w:sz w:val="22"/>
          <w:szCs w:val="22"/>
        </w:rPr>
      </w:pPr>
      <w:r w:rsidRPr="004D1B0B">
        <w:rPr>
          <w:sz w:val="22"/>
          <w:szCs w:val="22"/>
        </w:rPr>
        <w:t>1.2.</w:t>
      </w:r>
      <w:r w:rsidRPr="004D1B0B">
        <w:rPr>
          <w:sz w:val="22"/>
          <w:szCs w:val="22"/>
        </w:rPr>
        <w:tab/>
      </w:r>
      <w:r w:rsidR="00DD791E" w:rsidRPr="004D1B0B">
        <w:rPr>
          <w:sz w:val="22"/>
          <w:szCs w:val="22"/>
        </w:rPr>
        <w:t>Наименование Товара, его количество, стоимост</w:t>
      </w:r>
      <w:r w:rsidR="00DD791E">
        <w:rPr>
          <w:sz w:val="22"/>
          <w:szCs w:val="22"/>
        </w:rPr>
        <w:t xml:space="preserve">ь, </w:t>
      </w:r>
      <w:r w:rsidR="00AF62FD">
        <w:rPr>
          <w:sz w:val="22"/>
          <w:szCs w:val="22"/>
        </w:rPr>
        <w:t xml:space="preserve">технические характеристики, </w:t>
      </w:r>
      <w:r w:rsidR="00AF62FD" w:rsidRPr="004D1B0B">
        <w:rPr>
          <w:sz w:val="22"/>
          <w:szCs w:val="22"/>
        </w:rPr>
        <w:t>иные условия поставки</w:t>
      </w:r>
      <w:r w:rsidR="00AF62FD">
        <w:rPr>
          <w:sz w:val="22"/>
          <w:szCs w:val="22"/>
        </w:rPr>
        <w:t xml:space="preserve"> </w:t>
      </w:r>
      <w:r w:rsidR="00DD791E">
        <w:rPr>
          <w:sz w:val="22"/>
          <w:szCs w:val="22"/>
        </w:rPr>
        <w:t xml:space="preserve">установлены </w:t>
      </w:r>
      <w:r w:rsidRPr="004D1B0B">
        <w:rPr>
          <w:sz w:val="22"/>
          <w:szCs w:val="22"/>
        </w:rPr>
        <w:t>в Приложении № 1</w:t>
      </w:r>
      <w:r w:rsidR="00392C66">
        <w:rPr>
          <w:sz w:val="22"/>
          <w:szCs w:val="22"/>
        </w:rPr>
        <w:t xml:space="preserve"> </w:t>
      </w:r>
      <w:r w:rsidR="00B93260" w:rsidRPr="004D1B0B">
        <w:rPr>
          <w:sz w:val="22"/>
          <w:szCs w:val="22"/>
        </w:rPr>
        <w:t>(Спецификации)</w:t>
      </w:r>
      <w:r w:rsidRPr="004D1B0B">
        <w:rPr>
          <w:sz w:val="22"/>
          <w:szCs w:val="22"/>
        </w:rPr>
        <w:t xml:space="preserve"> к настоящему Договору, являющимся его неотъемлемой частью. </w:t>
      </w:r>
      <w:r w:rsidR="00DD791E" w:rsidRPr="004D1B0B">
        <w:rPr>
          <w:sz w:val="22"/>
          <w:szCs w:val="22"/>
        </w:rPr>
        <w:t>Наименование Товара, его количество, стоимост</w:t>
      </w:r>
      <w:r w:rsidR="00DD791E">
        <w:rPr>
          <w:sz w:val="22"/>
          <w:szCs w:val="22"/>
        </w:rPr>
        <w:t>ь</w:t>
      </w:r>
      <w:r w:rsidR="00DD791E" w:rsidRPr="004D1B0B">
        <w:rPr>
          <w:sz w:val="22"/>
          <w:szCs w:val="22"/>
        </w:rPr>
        <w:t xml:space="preserve"> отражаются в счете на оплату, который выставляется Поставщиком Покупателю</w:t>
      </w:r>
      <w:r w:rsidR="00DD791E">
        <w:rPr>
          <w:sz w:val="22"/>
          <w:szCs w:val="22"/>
        </w:rPr>
        <w:t>.</w:t>
      </w:r>
      <w:r w:rsidR="00DD791E" w:rsidRPr="004D1B0B">
        <w:rPr>
          <w:sz w:val="22"/>
          <w:szCs w:val="22"/>
        </w:rPr>
        <w:t xml:space="preserve"> </w:t>
      </w:r>
      <w:r w:rsidRPr="004D1B0B">
        <w:rPr>
          <w:sz w:val="22"/>
          <w:szCs w:val="22"/>
        </w:rPr>
        <w:t xml:space="preserve">При оплате указанного счета Покупателем поставляемый Товар считается согласованным. </w:t>
      </w:r>
    </w:p>
    <w:p w14:paraId="78B03D40" w14:textId="77777777" w:rsidR="002E776C" w:rsidRPr="004D1B0B" w:rsidRDefault="002E776C">
      <w:pPr>
        <w:ind w:firstLine="540"/>
        <w:jc w:val="both"/>
        <w:rPr>
          <w:sz w:val="22"/>
          <w:szCs w:val="22"/>
        </w:rPr>
      </w:pPr>
    </w:p>
    <w:p w14:paraId="1C2AB118" w14:textId="77777777" w:rsidR="00491A48" w:rsidRPr="004D1B0B" w:rsidRDefault="005B106D">
      <w:pPr>
        <w:numPr>
          <w:ilvl w:val="0"/>
          <w:numId w:val="1"/>
        </w:numPr>
        <w:jc w:val="center"/>
        <w:rPr>
          <w:b/>
          <w:sz w:val="22"/>
          <w:szCs w:val="22"/>
        </w:rPr>
      </w:pPr>
      <w:r w:rsidRPr="004D1B0B">
        <w:rPr>
          <w:b/>
          <w:sz w:val="22"/>
          <w:szCs w:val="22"/>
        </w:rPr>
        <w:t>Сроки и условия поставки</w:t>
      </w:r>
    </w:p>
    <w:p w14:paraId="2CD8AE7A" w14:textId="7D5FF564" w:rsidR="00491A48" w:rsidRPr="004D1B0B" w:rsidRDefault="005B106D">
      <w:pPr>
        <w:numPr>
          <w:ilvl w:val="1"/>
          <w:numId w:val="1"/>
        </w:numPr>
        <w:tabs>
          <w:tab w:val="left" w:pos="0"/>
        </w:tabs>
        <w:ind w:left="0" w:firstLine="540"/>
        <w:jc w:val="both"/>
        <w:rPr>
          <w:strike/>
          <w:sz w:val="22"/>
          <w:szCs w:val="22"/>
        </w:rPr>
      </w:pPr>
      <w:r w:rsidRPr="004D1B0B">
        <w:rPr>
          <w:sz w:val="22"/>
          <w:szCs w:val="22"/>
        </w:rPr>
        <w:t xml:space="preserve">Поставка Товара производится на условиях доставки Товара до Покупателя по адресу: </w:t>
      </w:r>
      <w:bookmarkStart w:id="0" w:name="_Hlk156832700"/>
      <w:r w:rsidR="001611B8" w:rsidRPr="00DF4E94">
        <w:rPr>
          <w:b/>
          <w:sz w:val="22"/>
          <w:szCs w:val="22"/>
        </w:rPr>
        <w:t>г</w:t>
      </w:r>
      <w:r w:rsidRPr="00DF4E94">
        <w:rPr>
          <w:b/>
          <w:sz w:val="22"/>
          <w:szCs w:val="22"/>
        </w:rPr>
        <w:t xml:space="preserve">. Санкт-Петербург, </w:t>
      </w:r>
      <w:r w:rsidR="001611B8" w:rsidRPr="00DF4E94">
        <w:rPr>
          <w:b/>
          <w:sz w:val="22"/>
          <w:szCs w:val="22"/>
        </w:rPr>
        <w:t>ул.</w:t>
      </w:r>
      <w:r w:rsidR="004C28B7">
        <w:rPr>
          <w:b/>
          <w:sz w:val="22"/>
          <w:szCs w:val="22"/>
        </w:rPr>
        <w:t xml:space="preserve"> </w:t>
      </w:r>
      <w:r w:rsidR="00A74BDA">
        <w:rPr>
          <w:b/>
          <w:sz w:val="22"/>
          <w:szCs w:val="22"/>
        </w:rPr>
        <w:t>Большая Морская, дом 55</w:t>
      </w:r>
      <w:r w:rsidR="00A4790D">
        <w:rPr>
          <w:b/>
          <w:sz w:val="22"/>
          <w:szCs w:val="22"/>
        </w:rPr>
        <w:t>, литера А</w:t>
      </w:r>
      <w:r w:rsidR="00DD544B">
        <w:rPr>
          <w:b/>
          <w:sz w:val="22"/>
          <w:szCs w:val="22"/>
        </w:rPr>
        <w:t xml:space="preserve">, </w:t>
      </w:r>
      <w:r w:rsidR="00DD544B" w:rsidRPr="00DD544B">
        <w:rPr>
          <w:b/>
          <w:sz w:val="22"/>
          <w:szCs w:val="22"/>
        </w:rPr>
        <w:t>до места хранения</w:t>
      </w:r>
      <w:r w:rsidRPr="00DF4E94">
        <w:rPr>
          <w:b/>
          <w:sz w:val="22"/>
          <w:szCs w:val="22"/>
        </w:rPr>
        <w:t>.</w:t>
      </w:r>
      <w:bookmarkEnd w:id="0"/>
    </w:p>
    <w:p w14:paraId="0FAA401C" w14:textId="4D2E7758" w:rsidR="00F246FE" w:rsidRPr="00DD544B" w:rsidRDefault="00DD544B" w:rsidP="00DD544B">
      <w:pPr>
        <w:numPr>
          <w:ilvl w:val="1"/>
          <w:numId w:val="1"/>
        </w:numPr>
        <w:ind w:left="0" w:firstLine="540"/>
        <w:jc w:val="both"/>
        <w:rPr>
          <w:bCs/>
          <w:sz w:val="22"/>
          <w:szCs w:val="22"/>
        </w:rPr>
      </w:pPr>
      <w:r w:rsidRPr="00DD544B">
        <w:rPr>
          <w:sz w:val="22"/>
          <w:szCs w:val="22"/>
        </w:rPr>
        <w:t xml:space="preserve">Срок поставки </w:t>
      </w:r>
      <w:r w:rsidR="00447619">
        <w:rPr>
          <w:sz w:val="22"/>
          <w:szCs w:val="22"/>
        </w:rPr>
        <w:t>Товар</w:t>
      </w:r>
      <w:r w:rsidRPr="00DD544B">
        <w:rPr>
          <w:sz w:val="22"/>
          <w:szCs w:val="22"/>
        </w:rPr>
        <w:t xml:space="preserve">а: </w:t>
      </w:r>
      <w:r w:rsidR="00A74BDA" w:rsidRPr="00A74BDA">
        <w:rPr>
          <w:sz w:val="22"/>
          <w:szCs w:val="22"/>
        </w:rPr>
        <w:t xml:space="preserve">в течение </w:t>
      </w:r>
      <w:r w:rsidR="00B90F77">
        <w:rPr>
          <w:sz w:val="22"/>
          <w:szCs w:val="22"/>
        </w:rPr>
        <w:t>7</w:t>
      </w:r>
      <w:r w:rsidR="00A74BDA" w:rsidRPr="00A74BDA">
        <w:rPr>
          <w:sz w:val="22"/>
          <w:szCs w:val="22"/>
        </w:rPr>
        <w:t xml:space="preserve"> (</w:t>
      </w:r>
      <w:r w:rsidR="00B90F77">
        <w:rPr>
          <w:sz w:val="22"/>
          <w:szCs w:val="22"/>
        </w:rPr>
        <w:t>семи</w:t>
      </w:r>
      <w:r w:rsidR="00A74BDA" w:rsidRPr="00A74BDA">
        <w:rPr>
          <w:sz w:val="22"/>
          <w:szCs w:val="22"/>
        </w:rPr>
        <w:t>)</w:t>
      </w:r>
      <w:r w:rsidR="00A4790D">
        <w:rPr>
          <w:sz w:val="22"/>
          <w:szCs w:val="22"/>
        </w:rPr>
        <w:t xml:space="preserve"> </w:t>
      </w:r>
      <w:r w:rsidR="00A74BDA" w:rsidRPr="00A74BDA">
        <w:rPr>
          <w:sz w:val="22"/>
          <w:szCs w:val="22"/>
        </w:rPr>
        <w:t xml:space="preserve">дней с даты заключения </w:t>
      </w:r>
      <w:r w:rsidR="00A4790D">
        <w:rPr>
          <w:sz w:val="22"/>
          <w:szCs w:val="22"/>
        </w:rPr>
        <w:t>Д</w:t>
      </w:r>
      <w:r w:rsidR="00A74BDA" w:rsidRPr="00A74BDA">
        <w:rPr>
          <w:sz w:val="22"/>
          <w:szCs w:val="22"/>
        </w:rPr>
        <w:t>оговора</w:t>
      </w:r>
      <w:r w:rsidR="00A61059">
        <w:rPr>
          <w:sz w:val="22"/>
          <w:szCs w:val="22"/>
        </w:rPr>
        <w:t>, единовременно и в полном объеме.</w:t>
      </w:r>
    </w:p>
    <w:p w14:paraId="116A3815" w14:textId="7850CE75" w:rsidR="00491A48" w:rsidRPr="004D1B0B" w:rsidRDefault="005B106D">
      <w:pPr>
        <w:numPr>
          <w:ilvl w:val="1"/>
          <w:numId w:val="1"/>
        </w:numPr>
        <w:ind w:left="0" w:firstLine="540"/>
        <w:jc w:val="both"/>
        <w:rPr>
          <w:sz w:val="22"/>
          <w:szCs w:val="22"/>
        </w:rPr>
      </w:pPr>
      <w:r w:rsidRPr="004D1B0B">
        <w:rPr>
          <w:sz w:val="22"/>
          <w:szCs w:val="22"/>
        </w:rPr>
        <w:t xml:space="preserve">Поставщик одновременно с передачей Товара по товарной накладной (ф. ТОРГ-12) </w:t>
      </w:r>
      <w:r w:rsidR="00CD6055">
        <w:rPr>
          <w:sz w:val="22"/>
          <w:szCs w:val="22"/>
        </w:rPr>
        <w:t>или универсальному передаточному акту</w:t>
      </w:r>
      <w:r w:rsidR="00CD6055" w:rsidRPr="007F680B">
        <w:rPr>
          <w:sz w:val="22"/>
          <w:szCs w:val="22"/>
        </w:rPr>
        <w:t xml:space="preserve"> (УПД)</w:t>
      </w:r>
      <w:r w:rsidR="00CD6055">
        <w:rPr>
          <w:sz w:val="22"/>
          <w:szCs w:val="22"/>
        </w:rPr>
        <w:t xml:space="preserve"> </w:t>
      </w:r>
      <w:r w:rsidRPr="004D1B0B">
        <w:rPr>
          <w:sz w:val="22"/>
          <w:szCs w:val="22"/>
        </w:rPr>
        <w:t>передает Покупателю всю относящуюся к Товару документацию –</w:t>
      </w:r>
      <w:r w:rsidR="004E1D66" w:rsidRPr="004D1B0B">
        <w:rPr>
          <w:sz w:val="22"/>
          <w:szCs w:val="22"/>
        </w:rPr>
        <w:t xml:space="preserve"> Инструкцию/</w:t>
      </w:r>
      <w:r w:rsidRPr="004D1B0B">
        <w:rPr>
          <w:sz w:val="22"/>
          <w:szCs w:val="22"/>
        </w:rPr>
        <w:t xml:space="preserve">Паспорт </w:t>
      </w:r>
      <w:r w:rsidR="00447619">
        <w:rPr>
          <w:sz w:val="22"/>
          <w:szCs w:val="22"/>
        </w:rPr>
        <w:t>Товар</w:t>
      </w:r>
      <w:r w:rsidRPr="004D1B0B">
        <w:rPr>
          <w:sz w:val="22"/>
          <w:szCs w:val="22"/>
        </w:rPr>
        <w:t>а, а также иные документы, необходимые при использовании Товара по его назначению, хранению, установке и эксплуатации.</w:t>
      </w:r>
    </w:p>
    <w:p w14:paraId="32F6432A" w14:textId="77777777" w:rsidR="00491A48" w:rsidRPr="004D1B0B" w:rsidRDefault="005B106D">
      <w:pPr>
        <w:numPr>
          <w:ilvl w:val="1"/>
          <w:numId w:val="1"/>
        </w:numPr>
        <w:ind w:left="0" w:firstLine="540"/>
        <w:jc w:val="both"/>
        <w:rPr>
          <w:sz w:val="22"/>
          <w:szCs w:val="22"/>
        </w:rPr>
      </w:pPr>
      <w:r w:rsidRPr="004D1B0B">
        <w:rPr>
          <w:sz w:val="22"/>
          <w:szCs w:val="22"/>
        </w:rPr>
        <w:t xml:space="preserve">Датой </w:t>
      </w:r>
      <w:r w:rsidR="00C015CE" w:rsidRPr="004D1B0B">
        <w:rPr>
          <w:sz w:val="22"/>
          <w:szCs w:val="22"/>
        </w:rPr>
        <w:t>доставки</w:t>
      </w:r>
      <w:r w:rsidRPr="004D1B0B">
        <w:rPr>
          <w:sz w:val="22"/>
          <w:szCs w:val="22"/>
        </w:rPr>
        <w:t xml:space="preserve"> </w:t>
      </w:r>
      <w:proofErr w:type="gramStart"/>
      <w:r w:rsidRPr="004D1B0B">
        <w:rPr>
          <w:sz w:val="22"/>
          <w:szCs w:val="22"/>
        </w:rPr>
        <w:t>Товара</w:t>
      </w:r>
      <w:r w:rsidR="00C015CE" w:rsidRPr="004D1B0B">
        <w:rPr>
          <w:sz w:val="22"/>
          <w:szCs w:val="22"/>
        </w:rPr>
        <w:t xml:space="preserve"> </w:t>
      </w:r>
      <w:r w:rsidRPr="004D1B0B">
        <w:rPr>
          <w:sz w:val="22"/>
          <w:szCs w:val="22"/>
        </w:rPr>
        <w:t xml:space="preserve"> является</w:t>
      </w:r>
      <w:proofErr w:type="gramEnd"/>
      <w:r w:rsidRPr="004D1B0B">
        <w:rPr>
          <w:sz w:val="22"/>
          <w:szCs w:val="22"/>
        </w:rPr>
        <w:t xml:space="preserve"> дата передачи Товара </w:t>
      </w:r>
      <w:r w:rsidR="00C015CE" w:rsidRPr="004D1B0B">
        <w:rPr>
          <w:sz w:val="22"/>
          <w:szCs w:val="22"/>
        </w:rPr>
        <w:t xml:space="preserve">от </w:t>
      </w:r>
      <w:r w:rsidRPr="004D1B0B">
        <w:rPr>
          <w:sz w:val="22"/>
          <w:szCs w:val="22"/>
        </w:rPr>
        <w:t xml:space="preserve"> перевозчик</w:t>
      </w:r>
      <w:r w:rsidR="00C015CE" w:rsidRPr="004D1B0B">
        <w:rPr>
          <w:sz w:val="22"/>
          <w:szCs w:val="22"/>
        </w:rPr>
        <w:t>а</w:t>
      </w:r>
      <w:r w:rsidRPr="004D1B0B">
        <w:rPr>
          <w:sz w:val="22"/>
          <w:szCs w:val="22"/>
        </w:rPr>
        <w:t xml:space="preserve"> Покупател</w:t>
      </w:r>
      <w:r w:rsidR="00C015CE" w:rsidRPr="004D1B0B">
        <w:rPr>
          <w:sz w:val="22"/>
          <w:szCs w:val="22"/>
        </w:rPr>
        <w:t>ю</w:t>
      </w:r>
      <w:r w:rsidRPr="004D1B0B">
        <w:rPr>
          <w:sz w:val="22"/>
          <w:szCs w:val="22"/>
        </w:rPr>
        <w:t>.</w:t>
      </w:r>
    </w:p>
    <w:p w14:paraId="2C7B6B50" w14:textId="77777777" w:rsidR="00491A48" w:rsidRPr="004D1B0B" w:rsidRDefault="005B106D">
      <w:pPr>
        <w:numPr>
          <w:ilvl w:val="1"/>
          <w:numId w:val="1"/>
        </w:numPr>
        <w:ind w:left="0" w:firstLine="540"/>
        <w:jc w:val="both"/>
        <w:rPr>
          <w:sz w:val="22"/>
          <w:szCs w:val="22"/>
        </w:rPr>
      </w:pPr>
      <w:r w:rsidRPr="004D1B0B">
        <w:rPr>
          <w:sz w:val="22"/>
          <w:szCs w:val="22"/>
        </w:rPr>
        <w:t>Доставка Товара оформляется составлением товарно-транспортной накладной</w:t>
      </w:r>
      <w:r w:rsidR="00CD6055">
        <w:rPr>
          <w:sz w:val="22"/>
          <w:szCs w:val="22"/>
        </w:rPr>
        <w:t xml:space="preserve"> </w:t>
      </w:r>
      <w:r w:rsidR="00CD6055" w:rsidRPr="007F680B">
        <w:rPr>
          <w:sz w:val="22"/>
          <w:szCs w:val="22"/>
        </w:rPr>
        <w:t>или универсального передаточного акта (УПД)</w:t>
      </w:r>
      <w:r w:rsidR="00CD6055">
        <w:rPr>
          <w:sz w:val="22"/>
          <w:szCs w:val="22"/>
        </w:rPr>
        <w:t>.</w:t>
      </w:r>
    </w:p>
    <w:p w14:paraId="15D0B9BA" w14:textId="77777777" w:rsidR="00491A48" w:rsidRPr="004D1B0B" w:rsidRDefault="005B106D">
      <w:pPr>
        <w:numPr>
          <w:ilvl w:val="1"/>
          <w:numId w:val="1"/>
        </w:numPr>
        <w:ind w:left="0" w:firstLine="540"/>
        <w:jc w:val="both"/>
        <w:rPr>
          <w:sz w:val="22"/>
          <w:szCs w:val="22"/>
        </w:rPr>
      </w:pPr>
      <w:r w:rsidRPr="004D1B0B">
        <w:rPr>
          <w:b/>
          <w:sz w:val="22"/>
          <w:szCs w:val="22"/>
        </w:rPr>
        <w:t>Поставщик обязан</w:t>
      </w:r>
      <w:r w:rsidRPr="004D1B0B">
        <w:rPr>
          <w:sz w:val="22"/>
          <w:szCs w:val="22"/>
        </w:rPr>
        <w:t>:</w:t>
      </w:r>
    </w:p>
    <w:p w14:paraId="0371CA00" w14:textId="0F7BE429" w:rsidR="00491A48" w:rsidRPr="004D1B0B" w:rsidRDefault="005B106D">
      <w:pPr>
        <w:ind w:firstLine="567"/>
        <w:jc w:val="both"/>
        <w:rPr>
          <w:sz w:val="22"/>
          <w:szCs w:val="22"/>
        </w:rPr>
      </w:pPr>
      <w:r w:rsidRPr="004D1B0B">
        <w:rPr>
          <w:sz w:val="22"/>
          <w:szCs w:val="22"/>
        </w:rPr>
        <w:t>2.6.1.</w:t>
      </w:r>
      <w:r w:rsidRPr="004D1B0B">
        <w:rPr>
          <w:sz w:val="22"/>
          <w:szCs w:val="22"/>
        </w:rPr>
        <w:tab/>
        <w:t>Произвести поставку Товара Покупателю</w:t>
      </w:r>
      <w:r w:rsidR="00EC26FD">
        <w:rPr>
          <w:sz w:val="22"/>
          <w:szCs w:val="22"/>
        </w:rPr>
        <w:t>;</w:t>
      </w:r>
    </w:p>
    <w:p w14:paraId="3F5F02AB" w14:textId="77777777" w:rsidR="00491A48" w:rsidRPr="004D1B0B" w:rsidRDefault="005B106D">
      <w:pPr>
        <w:ind w:firstLine="567"/>
        <w:jc w:val="both"/>
        <w:rPr>
          <w:sz w:val="22"/>
          <w:szCs w:val="22"/>
        </w:rPr>
      </w:pPr>
      <w:r w:rsidRPr="004D1B0B">
        <w:rPr>
          <w:sz w:val="22"/>
          <w:szCs w:val="22"/>
        </w:rPr>
        <w:t>2.6.2.</w:t>
      </w:r>
      <w:r w:rsidRPr="004D1B0B">
        <w:rPr>
          <w:sz w:val="22"/>
          <w:szCs w:val="22"/>
        </w:rPr>
        <w:tab/>
        <w:t>Предоставить вместе с Товаром Покупателю следующие документы:</w:t>
      </w:r>
    </w:p>
    <w:p w14:paraId="3AF63B74" w14:textId="77777777" w:rsidR="00491A48" w:rsidRPr="004D1B0B" w:rsidRDefault="005B106D">
      <w:pPr>
        <w:ind w:firstLine="720"/>
        <w:jc w:val="both"/>
        <w:rPr>
          <w:sz w:val="22"/>
          <w:szCs w:val="22"/>
        </w:rPr>
      </w:pPr>
      <w:r w:rsidRPr="004D1B0B">
        <w:rPr>
          <w:sz w:val="22"/>
          <w:szCs w:val="22"/>
        </w:rPr>
        <w:t xml:space="preserve">- товарную накладную ТОРГ-12 в 2 экземплярах (1 экземпляр подписывается и возвращается Поставщику в момент передачи Товара или отправляется по адресу, указанному в Договоре, в срок не более трех рабочих дней);   </w:t>
      </w:r>
    </w:p>
    <w:p w14:paraId="1353A91C" w14:textId="77777777" w:rsidR="00491A48" w:rsidRPr="004D1B0B" w:rsidRDefault="005B106D">
      <w:pPr>
        <w:ind w:firstLine="720"/>
        <w:jc w:val="both"/>
        <w:rPr>
          <w:sz w:val="22"/>
          <w:szCs w:val="22"/>
        </w:rPr>
      </w:pPr>
      <w:r w:rsidRPr="004D1B0B">
        <w:rPr>
          <w:sz w:val="22"/>
          <w:szCs w:val="22"/>
        </w:rPr>
        <w:t>- счет-фактуру на отгруженную партию Товара в 1 экземпляре</w:t>
      </w:r>
      <w:r w:rsidR="001611B8" w:rsidRPr="004D1B0B">
        <w:rPr>
          <w:sz w:val="22"/>
          <w:szCs w:val="22"/>
        </w:rPr>
        <w:t xml:space="preserve"> (</w:t>
      </w:r>
      <w:r w:rsidR="001611B8" w:rsidRPr="004D1B0B">
        <w:rPr>
          <w:i/>
          <w:sz w:val="22"/>
          <w:szCs w:val="22"/>
        </w:rPr>
        <w:t>при наличии</w:t>
      </w:r>
      <w:r w:rsidR="001611B8" w:rsidRPr="004D1B0B">
        <w:rPr>
          <w:sz w:val="22"/>
          <w:szCs w:val="22"/>
        </w:rPr>
        <w:t>)</w:t>
      </w:r>
      <w:r w:rsidRPr="004D1B0B">
        <w:rPr>
          <w:sz w:val="22"/>
          <w:szCs w:val="22"/>
        </w:rPr>
        <w:t>;</w:t>
      </w:r>
    </w:p>
    <w:p w14:paraId="0B8B5418" w14:textId="77777777" w:rsidR="00491A48" w:rsidRPr="004D1B0B" w:rsidRDefault="005B106D">
      <w:pPr>
        <w:ind w:firstLine="720"/>
        <w:jc w:val="both"/>
        <w:rPr>
          <w:sz w:val="22"/>
          <w:szCs w:val="22"/>
        </w:rPr>
      </w:pPr>
      <w:r w:rsidRPr="004D1B0B">
        <w:rPr>
          <w:sz w:val="22"/>
          <w:szCs w:val="22"/>
        </w:rPr>
        <w:t>- счёт на оплату Товара.</w:t>
      </w:r>
    </w:p>
    <w:p w14:paraId="7B25C3AE" w14:textId="77777777" w:rsidR="00491A48" w:rsidRPr="004D1B0B" w:rsidRDefault="005B106D">
      <w:pPr>
        <w:numPr>
          <w:ilvl w:val="1"/>
          <w:numId w:val="1"/>
        </w:numPr>
        <w:tabs>
          <w:tab w:val="left" w:pos="0"/>
        </w:tabs>
        <w:ind w:left="0" w:firstLine="540"/>
        <w:jc w:val="both"/>
        <w:rPr>
          <w:b/>
          <w:sz w:val="22"/>
          <w:szCs w:val="22"/>
        </w:rPr>
      </w:pPr>
      <w:r w:rsidRPr="004D1B0B">
        <w:rPr>
          <w:b/>
          <w:sz w:val="22"/>
          <w:szCs w:val="22"/>
        </w:rPr>
        <w:t>Покупатель обязан:</w:t>
      </w:r>
    </w:p>
    <w:p w14:paraId="72D0D56E" w14:textId="77777777" w:rsidR="00491A48" w:rsidRPr="004D1B0B" w:rsidRDefault="005B106D">
      <w:pPr>
        <w:numPr>
          <w:ilvl w:val="2"/>
          <w:numId w:val="1"/>
        </w:numPr>
        <w:tabs>
          <w:tab w:val="left" w:pos="0"/>
        </w:tabs>
        <w:ind w:left="0" w:firstLine="540"/>
        <w:jc w:val="both"/>
        <w:rPr>
          <w:sz w:val="22"/>
          <w:szCs w:val="22"/>
        </w:rPr>
      </w:pPr>
      <w:r w:rsidRPr="004D1B0B">
        <w:rPr>
          <w:sz w:val="22"/>
          <w:szCs w:val="22"/>
        </w:rPr>
        <w:t>Принять Товар согласно Договору и его приложениям. В случае передачи прав на принятие Товара сторонним лицам оформить надлежащим образом доверенность на право получения товарно-материальных ценностей, при этом ответственность за действия третьих лиц несет Покупатель.</w:t>
      </w:r>
    </w:p>
    <w:p w14:paraId="5098DA77" w14:textId="77777777" w:rsidR="00491A48" w:rsidRPr="004D1B0B" w:rsidRDefault="005B106D">
      <w:pPr>
        <w:numPr>
          <w:ilvl w:val="2"/>
          <w:numId w:val="1"/>
        </w:numPr>
        <w:tabs>
          <w:tab w:val="left" w:pos="0"/>
        </w:tabs>
        <w:ind w:left="0" w:firstLine="540"/>
        <w:jc w:val="both"/>
        <w:rPr>
          <w:sz w:val="22"/>
          <w:szCs w:val="22"/>
        </w:rPr>
      </w:pPr>
      <w:r w:rsidRPr="004D1B0B">
        <w:rPr>
          <w:sz w:val="22"/>
          <w:szCs w:val="22"/>
        </w:rPr>
        <w:t>Оплатить Товар в соответствии с условиями настоящего Договора.</w:t>
      </w:r>
    </w:p>
    <w:p w14:paraId="1301EAAA" w14:textId="74FFB82B" w:rsidR="00491A48" w:rsidRPr="004D1B0B" w:rsidRDefault="005B106D">
      <w:pPr>
        <w:numPr>
          <w:ilvl w:val="2"/>
          <w:numId w:val="1"/>
        </w:numPr>
        <w:tabs>
          <w:tab w:val="left" w:pos="0"/>
        </w:tabs>
        <w:ind w:left="0" w:firstLine="540"/>
        <w:jc w:val="both"/>
        <w:rPr>
          <w:sz w:val="22"/>
          <w:szCs w:val="22"/>
        </w:rPr>
      </w:pPr>
      <w:r w:rsidRPr="004D1B0B">
        <w:rPr>
          <w:sz w:val="22"/>
          <w:szCs w:val="22"/>
        </w:rPr>
        <w:t xml:space="preserve">При оплате </w:t>
      </w:r>
      <w:r w:rsidR="00447619">
        <w:rPr>
          <w:sz w:val="22"/>
          <w:szCs w:val="22"/>
        </w:rPr>
        <w:t>Товар</w:t>
      </w:r>
      <w:r w:rsidRPr="004D1B0B">
        <w:rPr>
          <w:sz w:val="22"/>
          <w:szCs w:val="22"/>
        </w:rPr>
        <w:t xml:space="preserve">а, указывать в платежных документах номер </w:t>
      </w:r>
      <w:r w:rsidR="00A715EC">
        <w:rPr>
          <w:sz w:val="22"/>
          <w:szCs w:val="22"/>
        </w:rPr>
        <w:t>договора</w:t>
      </w:r>
      <w:r w:rsidRPr="004D1B0B">
        <w:rPr>
          <w:sz w:val="22"/>
          <w:szCs w:val="22"/>
        </w:rPr>
        <w:t>, в соответствии с условиями которых произведена оплата Товара.</w:t>
      </w:r>
    </w:p>
    <w:p w14:paraId="69C9BA25" w14:textId="77777777" w:rsidR="007E66C9" w:rsidRDefault="005B106D" w:rsidP="007E66C9">
      <w:pPr>
        <w:numPr>
          <w:ilvl w:val="2"/>
          <w:numId w:val="1"/>
        </w:numPr>
        <w:ind w:left="0" w:firstLine="540"/>
        <w:jc w:val="both"/>
        <w:rPr>
          <w:sz w:val="22"/>
          <w:szCs w:val="22"/>
        </w:rPr>
      </w:pPr>
      <w:r w:rsidRPr="004D1B0B">
        <w:rPr>
          <w:sz w:val="22"/>
          <w:szCs w:val="22"/>
        </w:rPr>
        <w:t>Подписать товарную накладную в 2 экземплярах (1 экземпляр подписывается и возвращается Поставщику в момент передачи Товара или отправляется по адресу, указанному в Договоре, в срок не более трех рабочих дней). В случае нарушения срока подписания и возврата накладной, Товар считается принятым в день доставки</w:t>
      </w:r>
      <w:r w:rsidR="007E66C9">
        <w:rPr>
          <w:sz w:val="22"/>
          <w:szCs w:val="22"/>
        </w:rPr>
        <w:t>.</w:t>
      </w:r>
    </w:p>
    <w:p w14:paraId="791B468A" w14:textId="77777777" w:rsidR="00A715EC" w:rsidRDefault="005B106D" w:rsidP="00A715EC">
      <w:pPr>
        <w:pStyle w:val="afb"/>
        <w:numPr>
          <w:ilvl w:val="1"/>
          <w:numId w:val="1"/>
        </w:numPr>
        <w:tabs>
          <w:tab w:val="clear" w:pos="1146"/>
        </w:tabs>
        <w:ind w:left="0" w:firstLine="555"/>
        <w:jc w:val="both"/>
        <w:rPr>
          <w:sz w:val="22"/>
          <w:szCs w:val="22"/>
        </w:rPr>
      </w:pPr>
      <w:r w:rsidRPr="00A715EC">
        <w:rPr>
          <w:sz w:val="22"/>
          <w:szCs w:val="22"/>
        </w:rPr>
        <w:t>В случае осуществления Поставщиком передачи Товара с недостатками по комплектности, которые не были согласованы между сторонами, Покупатель, которому передан Товар, вправе потребовать от Поставщика безвозмездного устранения недостатков в разумный срок.</w:t>
      </w:r>
    </w:p>
    <w:p w14:paraId="2D0ACAE8" w14:textId="6E34C29F" w:rsidR="00491A48" w:rsidRPr="00A715EC" w:rsidRDefault="005B106D" w:rsidP="00A715EC">
      <w:pPr>
        <w:pStyle w:val="afb"/>
        <w:numPr>
          <w:ilvl w:val="1"/>
          <w:numId w:val="1"/>
        </w:numPr>
        <w:tabs>
          <w:tab w:val="clear" w:pos="1146"/>
        </w:tabs>
        <w:ind w:left="0" w:firstLine="555"/>
        <w:jc w:val="both"/>
        <w:rPr>
          <w:sz w:val="22"/>
          <w:szCs w:val="22"/>
        </w:rPr>
      </w:pPr>
      <w:r w:rsidRPr="00A715EC">
        <w:rPr>
          <w:sz w:val="22"/>
          <w:szCs w:val="22"/>
        </w:rPr>
        <w:t xml:space="preserve">Срок предъявления Покупателем претензий по комплектности Товара устанавливается сторонами равным 10 (десяти) рабочим дням, следующими с даты приема Товара Покупателем. По </w:t>
      </w:r>
      <w:r w:rsidRPr="00A715EC">
        <w:rPr>
          <w:sz w:val="22"/>
          <w:szCs w:val="22"/>
        </w:rPr>
        <w:lastRenderedPageBreak/>
        <w:t>истечении указанного срока никакие претензии по комплектности Товара не принимаются и не рассматриваются. Претензия должна быть направлена Поставщику факсимильной связью и заказным почтовым отправлением с уведомлением о вручении с обязательным приложением копии Упаковочного листа и Акта о недостачи, подписанного с участием представителя Торгово-промышленной палаты РФ. Срок рассмотрения претензии десять рабочих дней с момента ее получения Поставщиком.</w:t>
      </w:r>
    </w:p>
    <w:p w14:paraId="1216FBA1" w14:textId="77777777" w:rsidR="00491A48" w:rsidRPr="004D1B0B" w:rsidRDefault="00491A48">
      <w:pPr>
        <w:tabs>
          <w:tab w:val="left" w:pos="0"/>
        </w:tabs>
        <w:ind w:firstLine="540"/>
        <w:jc w:val="both"/>
        <w:rPr>
          <w:sz w:val="22"/>
          <w:szCs w:val="22"/>
        </w:rPr>
      </w:pPr>
    </w:p>
    <w:p w14:paraId="16BFFEB2" w14:textId="77777777" w:rsidR="00491A48" w:rsidRPr="004D1B0B" w:rsidRDefault="005B106D" w:rsidP="007F680B">
      <w:pPr>
        <w:numPr>
          <w:ilvl w:val="0"/>
          <w:numId w:val="1"/>
        </w:numPr>
        <w:ind w:firstLine="4"/>
        <w:jc w:val="center"/>
        <w:rPr>
          <w:b/>
          <w:sz w:val="22"/>
          <w:szCs w:val="22"/>
        </w:rPr>
      </w:pPr>
      <w:r w:rsidRPr="004D1B0B">
        <w:rPr>
          <w:b/>
          <w:sz w:val="22"/>
          <w:szCs w:val="22"/>
        </w:rPr>
        <w:t>Право собственности и риск случайной гибели</w:t>
      </w:r>
    </w:p>
    <w:p w14:paraId="5E9AB6C6" w14:textId="77777777" w:rsidR="00491A48" w:rsidRPr="007F680B" w:rsidRDefault="005B106D" w:rsidP="007F680B">
      <w:pPr>
        <w:numPr>
          <w:ilvl w:val="1"/>
          <w:numId w:val="1"/>
        </w:numPr>
        <w:tabs>
          <w:tab w:val="num" w:pos="0"/>
          <w:tab w:val="left" w:pos="1276"/>
        </w:tabs>
        <w:ind w:left="0" w:firstLine="567"/>
        <w:jc w:val="both"/>
        <w:rPr>
          <w:sz w:val="22"/>
          <w:szCs w:val="22"/>
        </w:rPr>
      </w:pPr>
      <w:r w:rsidRPr="007F680B">
        <w:rPr>
          <w:sz w:val="22"/>
          <w:szCs w:val="22"/>
        </w:rPr>
        <w:t>Право собственности у Покупателя на переданный ему Товар по настоящему Договору возникает с момента поставки Товара Покупателю и подписания товарной накладной</w:t>
      </w:r>
      <w:r w:rsidR="004D1B0B" w:rsidRPr="007F680B">
        <w:rPr>
          <w:sz w:val="22"/>
          <w:szCs w:val="22"/>
        </w:rPr>
        <w:t xml:space="preserve"> или универсального передаточного акта (УПД)</w:t>
      </w:r>
      <w:r w:rsidRPr="007F680B">
        <w:rPr>
          <w:sz w:val="22"/>
          <w:szCs w:val="22"/>
        </w:rPr>
        <w:t xml:space="preserve">. </w:t>
      </w:r>
    </w:p>
    <w:p w14:paraId="7062A809" w14:textId="77777777" w:rsidR="00491A48" w:rsidRPr="007F680B" w:rsidRDefault="005B106D" w:rsidP="007F680B">
      <w:pPr>
        <w:numPr>
          <w:ilvl w:val="1"/>
          <w:numId w:val="1"/>
        </w:numPr>
        <w:tabs>
          <w:tab w:val="num" w:pos="567"/>
        </w:tabs>
        <w:ind w:left="0" w:firstLine="567"/>
        <w:jc w:val="both"/>
        <w:rPr>
          <w:sz w:val="22"/>
          <w:szCs w:val="22"/>
        </w:rPr>
      </w:pPr>
      <w:r w:rsidRPr="007F680B">
        <w:rPr>
          <w:sz w:val="22"/>
          <w:szCs w:val="22"/>
        </w:rPr>
        <w:t>Риски случайной гибели и/или повреждения Товара переходят одновременно с переходом права собственности на Товар.</w:t>
      </w:r>
    </w:p>
    <w:p w14:paraId="13D566DF" w14:textId="77777777" w:rsidR="00101AA8" w:rsidRPr="007F680B" w:rsidRDefault="005B106D" w:rsidP="007F680B">
      <w:pPr>
        <w:pStyle w:val="afb"/>
        <w:numPr>
          <w:ilvl w:val="1"/>
          <w:numId w:val="1"/>
        </w:numPr>
        <w:tabs>
          <w:tab w:val="left" w:pos="0"/>
        </w:tabs>
        <w:ind w:left="0" w:firstLine="567"/>
        <w:jc w:val="both"/>
        <w:rPr>
          <w:sz w:val="22"/>
          <w:szCs w:val="22"/>
        </w:rPr>
      </w:pPr>
      <w:r w:rsidRPr="007F680B">
        <w:rPr>
          <w:sz w:val="22"/>
          <w:szCs w:val="22"/>
        </w:rPr>
        <w:t>Поставщик передает Товар Покупателю свободным от любых пр</w:t>
      </w:r>
      <w:r w:rsidR="007F680B" w:rsidRPr="007F680B">
        <w:rPr>
          <w:sz w:val="22"/>
          <w:szCs w:val="22"/>
        </w:rPr>
        <w:t xml:space="preserve">ав (залога, ареста) третьих </w:t>
      </w:r>
      <w:proofErr w:type="gramStart"/>
      <w:r w:rsidR="007F680B" w:rsidRPr="007F680B">
        <w:rPr>
          <w:sz w:val="22"/>
          <w:szCs w:val="22"/>
        </w:rPr>
        <w:t xml:space="preserve">лиц, </w:t>
      </w:r>
      <w:r w:rsidR="00101AA8" w:rsidRPr="007F680B">
        <w:rPr>
          <w:sz w:val="22"/>
          <w:szCs w:val="22"/>
        </w:rPr>
        <w:t xml:space="preserve"> в</w:t>
      </w:r>
      <w:proofErr w:type="gramEnd"/>
      <w:r w:rsidR="00101AA8" w:rsidRPr="007F680B">
        <w:rPr>
          <w:sz w:val="22"/>
          <w:szCs w:val="22"/>
        </w:rPr>
        <w:t xml:space="preserve"> том числе в сфере интеллектуальной собственности.</w:t>
      </w:r>
    </w:p>
    <w:p w14:paraId="7CD82764" w14:textId="77777777" w:rsidR="00101AA8" w:rsidRPr="007F680B" w:rsidRDefault="00101AA8" w:rsidP="007F680B">
      <w:pPr>
        <w:pStyle w:val="afe"/>
        <w:numPr>
          <w:ilvl w:val="1"/>
          <w:numId w:val="1"/>
        </w:numPr>
        <w:tabs>
          <w:tab w:val="num" w:pos="0"/>
          <w:tab w:val="left" w:pos="142"/>
        </w:tabs>
        <w:spacing w:after="0"/>
        <w:ind w:left="0" w:firstLine="567"/>
        <w:jc w:val="both"/>
        <w:rPr>
          <w:sz w:val="22"/>
          <w:szCs w:val="22"/>
        </w:rPr>
      </w:pPr>
      <w:r w:rsidRPr="007F680B">
        <w:rPr>
          <w:sz w:val="22"/>
          <w:szCs w:val="22"/>
        </w:rPr>
        <w:t xml:space="preserve"> Поставщик гарантирует, что поставляемый по Договору Товар является новым, ранее не находился в эксплуатации. </w:t>
      </w:r>
    </w:p>
    <w:p w14:paraId="0B6C11E1" w14:textId="77777777" w:rsidR="00101AA8" w:rsidRPr="007F680B" w:rsidRDefault="00101AA8" w:rsidP="007F680B">
      <w:pPr>
        <w:pStyle w:val="afe"/>
        <w:numPr>
          <w:ilvl w:val="1"/>
          <w:numId w:val="1"/>
        </w:numPr>
        <w:tabs>
          <w:tab w:val="num" w:pos="0"/>
          <w:tab w:val="left" w:pos="567"/>
        </w:tabs>
        <w:spacing w:after="0"/>
        <w:ind w:left="0" w:firstLine="567"/>
        <w:jc w:val="both"/>
        <w:rPr>
          <w:sz w:val="22"/>
          <w:szCs w:val="22"/>
        </w:rPr>
      </w:pPr>
      <w:r w:rsidRPr="007F680B">
        <w:rPr>
          <w:sz w:val="22"/>
          <w:szCs w:val="22"/>
        </w:rPr>
        <w:t xml:space="preserve"> Поставщик гарантирует, что поставляемый по Договору Товар соответствует современному уровню техники, российским и международным стандартам, существующим для данного Товара на момент исполнения Договора, при поставке Товара были применены качественные материалы и было обеспечено надлежащее техническое исполнение, а также, что комплектность Товара полностью отвечает условиям настоящего Договор</w:t>
      </w:r>
      <w:r w:rsidR="007F680B" w:rsidRPr="007F680B">
        <w:rPr>
          <w:sz w:val="22"/>
          <w:szCs w:val="22"/>
        </w:rPr>
        <w:t>а и обеспечивает нормальное и бесперебойное</w:t>
      </w:r>
      <w:r w:rsidRPr="007F680B">
        <w:rPr>
          <w:sz w:val="22"/>
          <w:szCs w:val="22"/>
        </w:rPr>
        <w:t xml:space="preserve"> </w:t>
      </w:r>
      <w:r w:rsidR="007F680B" w:rsidRPr="007F680B">
        <w:rPr>
          <w:sz w:val="22"/>
          <w:szCs w:val="22"/>
        </w:rPr>
        <w:t>функционирование</w:t>
      </w:r>
      <w:r w:rsidRPr="007F680B">
        <w:rPr>
          <w:sz w:val="22"/>
          <w:szCs w:val="22"/>
        </w:rPr>
        <w:t xml:space="preserve"> Товара в течение всего нормативного срока службы.</w:t>
      </w:r>
    </w:p>
    <w:p w14:paraId="4BF6A39A" w14:textId="77777777" w:rsidR="00101AA8" w:rsidRPr="004D1B0B" w:rsidRDefault="00101AA8" w:rsidP="00101AA8">
      <w:pPr>
        <w:tabs>
          <w:tab w:val="left" w:pos="0"/>
        </w:tabs>
        <w:jc w:val="both"/>
        <w:rPr>
          <w:sz w:val="22"/>
          <w:szCs w:val="22"/>
        </w:rPr>
      </w:pPr>
    </w:p>
    <w:p w14:paraId="4FEF33FE" w14:textId="58BFE01E" w:rsidR="00491A48" w:rsidRPr="004D1B0B" w:rsidRDefault="005B106D">
      <w:pPr>
        <w:numPr>
          <w:ilvl w:val="0"/>
          <w:numId w:val="1"/>
        </w:numPr>
        <w:tabs>
          <w:tab w:val="clear" w:pos="705"/>
          <w:tab w:val="left" w:pos="-360"/>
          <w:tab w:val="left" w:pos="-180"/>
        </w:tabs>
        <w:ind w:left="0" w:firstLine="540"/>
        <w:jc w:val="center"/>
        <w:rPr>
          <w:b/>
          <w:sz w:val="22"/>
          <w:szCs w:val="22"/>
        </w:rPr>
      </w:pPr>
      <w:r w:rsidRPr="004D1B0B">
        <w:rPr>
          <w:b/>
          <w:sz w:val="22"/>
          <w:szCs w:val="22"/>
        </w:rPr>
        <w:t xml:space="preserve">Общая сумма </w:t>
      </w:r>
      <w:r w:rsidR="004379A8">
        <w:rPr>
          <w:b/>
          <w:sz w:val="22"/>
          <w:szCs w:val="22"/>
        </w:rPr>
        <w:t>Договор</w:t>
      </w:r>
      <w:r w:rsidRPr="004D1B0B">
        <w:rPr>
          <w:b/>
          <w:sz w:val="22"/>
          <w:szCs w:val="22"/>
        </w:rPr>
        <w:t>а, порядок оплаты</w:t>
      </w:r>
    </w:p>
    <w:p w14:paraId="26AA8A71" w14:textId="77777777" w:rsidR="00491A48" w:rsidRPr="004D1B0B" w:rsidRDefault="005B106D">
      <w:pPr>
        <w:numPr>
          <w:ilvl w:val="1"/>
          <w:numId w:val="1"/>
        </w:numPr>
        <w:tabs>
          <w:tab w:val="left" w:pos="-360"/>
          <w:tab w:val="left" w:pos="-180"/>
        </w:tabs>
        <w:ind w:left="0" w:firstLine="540"/>
        <w:jc w:val="both"/>
        <w:rPr>
          <w:b/>
          <w:sz w:val="22"/>
          <w:szCs w:val="22"/>
        </w:rPr>
      </w:pPr>
      <w:r w:rsidRPr="004D1B0B">
        <w:rPr>
          <w:sz w:val="22"/>
          <w:szCs w:val="22"/>
        </w:rPr>
        <w:t xml:space="preserve">Стоимость поставляемого Товара определяется в счете на оплату и Приложении № 1 к настоящему Договору и составляет </w:t>
      </w:r>
      <w:r w:rsidRPr="004D1B0B">
        <w:rPr>
          <w:rFonts w:eastAsia="Calibri"/>
          <w:b/>
          <w:sz w:val="22"/>
          <w:szCs w:val="22"/>
        </w:rPr>
        <w:t xml:space="preserve">______________________ (_______________________) рублей </w:t>
      </w:r>
      <w:r w:rsidR="00A61059">
        <w:rPr>
          <w:rFonts w:eastAsia="Calibri"/>
          <w:b/>
          <w:sz w:val="22"/>
          <w:szCs w:val="22"/>
        </w:rPr>
        <w:t>__</w:t>
      </w:r>
      <w:r w:rsidRPr="004D1B0B">
        <w:rPr>
          <w:rFonts w:eastAsia="Calibri"/>
          <w:b/>
          <w:sz w:val="22"/>
          <w:szCs w:val="22"/>
        </w:rPr>
        <w:t xml:space="preserve"> копеек</w:t>
      </w:r>
      <w:r w:rsidRPr="004D1B0B">
        <w:rPr>
          <w:b/>
          <w:sz w:val="22"/>
          <w:szCs w:val="22"/>
        </w:rPr>
        <w:t xml:space="preserve">, в т.ч. НДС </w:t>
      </w:r>
      <w:r w:rsidR="001611B8" w:rsidRPr="004D1B0B">
        <w:rPr>
          <w:b/>
          <w:sz w:val="22"/>
          <w:szCs w:val="22"/>
        </w:rPr>
        <w:t>__</w:t>
      </w:r>
      <w:r w:rsidRPr="004D1B0B">
        <w:rPr>
          <w:b/>
          <w:sz w:val="22"/>
          <w:szCs w:val="22"/>
        </w:rPr>
        <w:t>%</w:t>
      </w:r>
      <w:r w:rsidR="001611B8" w:rsidRPr="004D1B0B">
        <w:rPr>
          <w:b/>
          <w:sz w:val="22"/>
          <w:szCs w:val="22"/>
        </w:rPr>
        <w:t xml:space="preserve"> (</w:t>
      </w:r>
      <w:r w:rsidR="001611B8" w:rsidRPr="004D1B0B">
        <w:rPr>
          <w:i/>
          <w:sz w:val="22"/>
          <w:szCs w:val="22"/>
        </w:rPr>
        <w:t>в случае если облагается НДС</w:t>
      </w:r>
      <w:r w:rsidR="001611B8" w:rsidRPr="004D1B0B">
        <w:rPr>
          <w:b/>
          <w:sz w:val="22"/>
          <w:szCs w:val="22"/>
        </w:rPr>
        <w:t>)</w:t>
      </w:r>
      <w:r w:rsidRPr="004D1B0B">
        <w:rPr>
          <w:b/>
          <w:sz w:val="22"/>
          <w:szCs w:val="22"/>
        </w:rPr>
        <w:t xml:space="preserve">.  </w:t>
      </w:r>
    </w:p>
    <w:p w14:paraId="778DCB7E" w14:textId="77777777" w:rsidR="00491A48" w:rsidRPr="004D1B0B" w:rsidRDefault="005B106D">
      <w:pPr>
        <w:numPr>
          <w:ilvl w:val="1"/>
          <w:numId w:val="1"/>
        </w:numPr>
        <w:tabs>
          <w:tab w:val="left" w:pos="-360"/>
          <w:tab w:val="left" w:pos="-180"/>
        </w:tabs>
        <w:ind w:left="0" w:firstLine="540"/>
        <w:jc w:val="both"/>
        <w:rPr>
          <w:sz w:val="22"/>
          <w:szCs w:val="22"/>
        </w:rPr>
      </w:pPr>
      <w:r w:rsidRPr="004D1B0B">
        <w:rPr>
          <w:sz w:val="22"/>
          <w:szCs w:val="22"/>
        </w:rPr>
        <w:t xml:space="preserve">Расчеты по настоящему Договору производятся Покупателем в валюте Российской Федерации. </w:t>
      </w:r>
    </w:p>
    <w:p w14:paraId="15C494B1" w14:textId="22505CAF" w:rsidR="004D6780" w:rsidRPr="004D1B0B" w:rsidRDefault="004D6780" w:rsidP="004D6780">
      <w:pPr>
        <w:tabs>
          <w:tab w:val="left" w:pos="-360"/>
          <w:tab w:val="left" w:pos="-180"/>
        </w:tabs>
        <w:jc w:val="both"/>
        <w:rPr>
          <w:b/>
          <w:sz w:val="22"/>
          <w:szCs w:val="22"/>
        </w:rPr>
      </w:pPr>
      <w:r w:rsidRPr="004D1B0B">
        <w:rPr>
          <w:sz w:val="22"/>
          <w:szCs w:val="22"/>
        </w:rPr>
        <w:tab/>
        <w:t xml:space="preserve">В цену </w:t>
      </w:r>
      <w:r w:rsidR="001E2D8B">
        <w:rPr>
          <w:sz w:val="22"/>
          <w:szCs w:val="22"/>
        </w:rPr>
        <w:t>Договора</w:t>
      </w:r>
      <w:r w:rsidRPr="004D1B0B">
        <w:rPr>
          <w:sz w:val="22"/>
          <w:szCs w:val="22"/>
        </w:rPr>
        <w:t xml:space="preserve"> включаются все рас</w:t>
      </w:r>
      <w:r w:rsidR="004D1B0B" w:rsidRPr="004D1B0B">
        <w:rPr>
          <w:sz w:val="22"/>
          <w:szCs w:val="22"/>
        </w:rPr>
        <w:t>ходы Поставщика, производимые</w:t>
      </w:r>
      <w:r w:rsidRPr="004D1B0B">
        <w:rPr>
          <w:sz w:val="22"/>
          <w:szCs w:val="22"/>
        </w:rPr>
        <w:t xml:space="preserve"> в процессе поставки Товара, с учетом общей стоимости Товара, </w:t>
      </w:r>
      <w:r w:rsidR="004D1B0B" w:rsidRPr="004D1B0B">
        <w:rPr>
          <w:sz w:val="22"/>
          <w:szCs w:val="22"/>
        </w:rPr>
        <w:t xml:space="preserve">упаковки, маркировки, </w:t>
      </w:r>
      <w:r w:rsidRPr="004D1B0B">
        <w:rPr>
          <w:sz w:val="22"/>
          <w:szCs w:val="22"/>
        </w:rPr>
        <w:t>транспортных и других расходов, связанных с поставкой Товара, а также таможенных пошлин, страхования, налогов, сборов и других обязательных платежей, установленных законодательством Российской Федерации</w:t>
      </w:r>
    </w:p>
    <w:p w14:paraId="3188FDC7" w14:textId="7A64BE24" w:rsidR="004D1B0B" w:rsidRPr="004D1B0B" w:rsidRDefault="004D6780" w:rsidP="004D1B0B">
      <w:pPr>
        <w:ind w:firstLine="567"/>
        <w:jc w:val="both"/>
        <w:rPr>
          <w:color w:val="000000"/>
          <w:sz w:val="22"/>
          <w:szCs w:val="22"/>
        </w:rPr>
      </w:pPr>
      <w:r w:rsidRPr="004D1B0B">
        <w:rPr>
          <w:sz w:val="22"/>
          <w:szCs w:val="22"/>
        </w:rPr>
        <w:t xml:space="preserve">Оплата по настоящему </w:t>
      </w:r>
      <w:r w:rsidR="004379A8">
        <w:rPr>
          <w:sz w:val="22"/>
          <w:szCs w:val="22"/>
        </w:rPr>
        <w:t>Договор</w:t>
      </w:r>
      <w:r w:rsidRPr="004D1B0B">
        <w:rPr>
          <w:sz w:val="22"/>
          <w:szCs w:val="22"/>
        </w:rPr>
        <w:t xml:space="preserve">у осуществляется в течение </w:t>
      </w:r>
      <w:r w:rsidR="001302A9" w:rsidRPr="004D1B0B">
        <w:rPr>
          <w:sz w:val="22"/>
          <w:szCs w:val="22"/>
        </w:rPr>
        <w:t>7</w:t>
      </w:r>
      <w:r w:rsidR="005B106D" w:rsidRPr="004D1B0B">
        <w:rPr>
          <w:sz w:val="22"/>
          <w:szCs w:val="22"/>
        </w:rPr>
        <w:t xml:space="preserve"> (</w:t>
      </w:r>
      <w:r w:rsidR="001302A9" w:rsidRPr="004D1B0B">
        <w:rPr>
          <w:sz w:val="22"/>
          <w:szCs w:val="22"/>
        </w:rPr>
        <w:t>семи) рабочих дней после поставки Т</w:t>
      </w:r>
      <w:r w:rsidR="005B106D" w:rsidRPr="004D1B0B">
        <w:rPr>
          <w:sz w:val="22"/>
          <w:szCs w:val="22"/>
        </w:rPr>
        <w:t>овара Покупателю.</w:t>
      </w:r>
      <w:r w:rsidR="004D1B0B" w:rsidRPr="004D1B0B">
        <w:rPr>
          <w:sz w:val="22"/>
          <w:szCs w:val="22"/>
        </w:rPr>
        <w:t xml:space="preserve"> Датой поставки </w:t>
      </w:r>
      <w:proofErr w:type="gramStart"/>
      <w:r w:rsidR="004D1B0B" w:rsidRPr="004D1B0B">
        <w:rPr>
          <w:sz w:val="22"/>
          <w:szCs w:val="22"/>
        </w:rPr>
        <w:t xml:space="preserve">считается </w:t>
      </w:r>
      <w:r w:rsidR="004D1B0B" w:rsidRPr="004D1B0B">
        <w:rPr>
          <w:color w:val="000000"/>
          <w:sz w:val="22"/>
          <w:szCs w:val="22"/>
        </w:rPr>
        <w:t xml:space="preserve"> дата</w:t>
      </w:r>
      <w:proofErr w:type="gramEnd"/>
      <w:r w:rsidR="004D1B0B" w:rsidRPr="004D1B0B">
        <w:rPr>
          <w:color w:val="000000"/>
          <w:sz w:val="22"/>
          <w:szCs w:val="22"/>
        </w:rPr>
        <w:t xml:space="preserve"> подписания Сторонами товарной накладной </w:t>
      </w:r>
      <w:r w:rsidR="004D1B0B" w:rsidRPr="004D1B0B">
        <w:rPr>
          <w:sz w:val="22"/>
          <w:szCs w:val="22"/>
        </w:rPr>
        <w:t xml:space="preserve">или универсального передаточного акта (УПД), по </w:t>
      </w:r>
      <w:r w:rsidR="004D1B0B" w:rsidRPr="004D1B0B">
        <w:rPr>
          <w:color w:val="000000"/>
          <w:sz w:val="22"/>
          <w:szCs w:val="22"/>
        </w:rPr>
        <w:t>выставленному оригиналу счета, при отсутствии у П</w:t>
      </w:r>
      <w:r w:rsidR="0094728C">
        <w:rPr>
          <w:color w:val="000000"/>
          <w:sz w:val="22"/>
          <w:szCs w:val="22"/>
        </w:rPr>
        <w:t>окупателя</w:t>
      </w:r>
      <w:r w:rsidR="004D1B0B" w:rsidRPr="004D1B0B">
        <w:rPr>
          <w:color w:val="000000"/>
          <w:sz w:val="22"/>
          <w:szCs w:val="22"/>
        </w:rPr>
        <w:t xml:space="preserve"> претензий по количеству и качеству Товара.</w:t>
      </w:r>
    </w:p>
    <w:p w14:paraId="6F7C8CF6" w14:textId="77777777" w:rsidR="00491A48" w:rsidRDefault="005B106D">
      <w:pPr>
        <w:numPr>
          <w:ilvl w:val="1"/>
          <w:numId w:val="1"/>
        </w:numPr>
        <w:tabs>
          <w:tab w:val="left" w:pos="-360"/>
          <w:tab w:val="left" w:pos="-180"/>
        </w:tabs>
        <w:ind w:left="0" w:firstLine="540"/>
        <w:jc w:val="both"/>
        <w:rPr>
          <w:sz w:val="22"/>
          <w:szCs w:val="22"/>
        </w:rPr>
      </w:pPr>
      <w:r w:rsidRPr="004D1B0B">
        <w:rPr>
          <w:sz w:val="22"/>
          <w:szCs w:val="22"/>
        </w:rPr>
        <w:t xml:space="preserve">Датой оплаты считается дата </w:t>
      </w:r>
      <w:r w:rsidR="00C015CE" w:rsidRPr="004D1B0B">
        <w:rPr>
          <w:sz w:val="22"/>
          <w:szCs w:val="22"/>
        </w:rPr>
        <w:t xml:space="preserve">списания </w:t>
      </w:r>
      <w:r w:rsidRPr="004D1B0B">
        <w:rPr>
          <w:sz w:val="22"/>
          <w:szCs w:val="22"/>
        </w:rPr>
        <w:t xml:space="preserve">денежных средств </w:t>
      </w:r>
      <w:r w:rsidR="00C015CE" w:rsidRPr="004D1B0B">
        <w:rPr>
          <w:sz w:val="22"/>
          <w:szCs w:val="22"/>
        </w:rPr>
        <w:t>с</w:t>
      </w:r>
      <w:r w:rsidRPr="004D1B0B">
        <w:rPr>
          <w:sz w:val="22"/>
          <w:szCs w:val="22"/>
        </w:rPr>
        <w:t xml:space="preserve"> расчетн</w:t>
      </w:r>
      <w:r w:rsidR="00C015CE" w:rsidRPr="004D1B0B">
        <w:rPr>
          <w:sz w:val="22"/>
          <w:szCs w:val="22"/>
        </w:rPr>
        <w:t>ого</w:t>
      </w:r>
      <w:r w:rsidRPr="004D1B0B">
        <w:rPr>
          <w:sz w:val="22"/>
          <w:szCs w:val="22"/>
        </w:rPr>
        <w:t xml:space="preserve"> счет</w:t>
      </w:r>
      <w:r w:rsidR="00C015CE" w:rsidRPr="004D1B0B">
        <w:rPr>
          <w:sz w:val="22"/>
          <w:szCs w:val="22"/>
        </w:rPr>
        <w:t>а</w:t>
      </w:r>
      <w:r w:rsidRPr="004D1B0B">
        <w:rPr>
          <w:sz w:val="22"/>
          <w:szCs w:val="22"/>
        </w:rPr>
        <w:t xml:space="preserve"> По</w:t>
      </w:r>
      <w:r w:rsidR="00C015CE" w:rsidRPr="004D1B0B">
        <w:rPr>
          <w:sz w:val="22"/>
          <w:szCs w:val="22"/>
        </w:rPr>
        <w:t>купателя</w:t>
      </w:r>
      <w:r w:rsidRPr="004D1B0B">
        <w:rPr>
          <w:sz w:val="22"/>
          <w:szCs w:val="22"/>
        </w:rPr>
        <w:t>.</w:t>
      </w:r>
    </w:p>
    <w:p w14:paraId="1838B91F" w14:textId="77777777" w:rsidR="00E80D2F" w:rsidRPr="004D1B0B" w:rsidRDefault="00E80D2F" w:rsidP="00E80D2F">
      <w:pPr>
        <w:tabs>
          <w:tab w:val="left" w:pos="-360"/>
          <w:tab w:val="left" w:pos="-180"/>
        </w:tabs>
        <w:ind w:left="540"/>
        <w:jc w:val="both"/>
        <w:rPr>
          <w:sz w:val="22"/>
          <w:szCs w:val="22"/>
        </w:rPr>
      </w:pPr>
    </w:p>
    <w:p w14:paraId="5322A890" w14:textId="1D71A9A7" w:rsidR="00491A48" w:rsidRPr="004D1B0B" w:rsidRDefault="005B106D">
      <w:pPr>
        <w:numPr>
          <w:ilvl w:val="0"/>
          <w:numId w:val="1"/>
        </w:numPr>
        <w:tabs>
          <w:tab w:val="clear" w:pos="705"/>
          <w:tab w:val="left" w:pos="0"/>
        </w:tabs>
        <w:ind w:left="0" w:firstLine="540"/>
        <w:jc w:val="center"/>
        <w:rPr>
          <w:b/>
          <w:sz w:val="22"/>
          <w:szCs w:val="22"/>
        </w:rPr>
      </w:pPr>
      <w:r w:rsidRPr="004D1B0B">
        <w:rPr>
          <w:b/>
          <w:sz w:val="22"/>
          <w:szCs w:val="22"/>
        </w:rPr>
        <w:t xml:space="preserve">Упаковка и маркировка </w:t>
      </w:r>
      <w:r w:rsidR="00447619">
        <w:rPr>
          <w:b/>
          <w:sz w:val="22"/>
          <w:szCs w:val="22"/>
        </w:rPr>
        <w:t>Товар</w:t>
      </w:r>
      <w:r w:rsidRPr="004D1B0B">
        <w:rPr>
          <w:b/>
          <w:sz w:val="22"/>
          <w:szCs w:val="22"/>
        </w:rPr>
        <w:t>а</w:t>
      </w:r>
    </w:p>
    <w:p w14:paraId="73A96F08" w14:textId="77777777" w:rsidR="00491A48" w:rsidRPr="004D1B0B" w:rsidRDefault="005B106D">
      <w:pPr>
        <w:numPr>
          <w:ilvl w:val="1"/>
          <w:numId w:val="1"/>
        </w:numPr>
        <w:ind w:left="0" w:firstLine="540"/>
        <w:jc w:val="both"/>
        <w:rPr>
          <w:sz w:val="22"/>
          <w:szCs w:val="22"/>
        </w:rPr>
      </w:pPr>
      <w:r w:rsidRPr="004D1B0B">
        <w:rPr>
          <w:sz w:val="22"/>
          <w:szCs w:val="22"/>
        </w:rPr>
        <w:t>Товар отгружается в упаковке, предназначенной для перевозки смешанным грузовым транспортом при общепринятых условиях транспортировки.</w:t>
      </w:r>
    </w:p>
    <w:p w14:paraId="46157420" w14:textId="77777777" w:rsidR="00491A48" w:rsidRPr="004D1B0B" w:rsidRDefault="005B106D">
      <w:pPr>
        <w:numPr>
          <w:ilvl w:val="1"/>
          <w:numId w:val="1"/>
        </w:numPr>
        <w:tabs>
          <w:tab w:val="left" w:pos="0"/>
        </w:tabs>
        <w:ind w:left="0" w:firstLine="540"/>
        <w:jc w:val="both"/>
        <w:rPr>
          <w:sz w:val="22"/>
          <w:szCs w:val="22"/>
        </w:rPr>
      </w:pPr>
      <w:r w:rsidRPr="004D1B0B">
        <w:rPr>
          <w:sz w:val="22"/>
          <w:szCs w:val="22"/>
        </w:rPr>
        <w:t>Упаковка должна предохранять Товар от атмосферных воздействий и повреждений при транспортировке Товара. Упаковка является невозвратной, стоимость упаковки включена в стоимость Товара.</w:t>
      </w:r>
    </w:p>
    <w:p w14:paraId="4014D0F5" w14:textId="77777777" w:rsidR="00491A48" w:rsidRPr="004D1B0B" w:rsidRDefault="005B106D">
      <w:pPr>
        <w:numPr>
          <w:ilvl w:val="1"/>
          <w:numId w:val="1"/>
        </w:numPr>
        <w:tabs>
          <w:tab w:val="left" w:pos="0"/>
        </w:tabs>
        <w:ind w:left="0" w:firstLine="540"/>
        <w:jc w:val="both"/>
        <w:rPr>
          <w:sz w:val="22"/>
          <w:szCs w:val="22"/>
        </w:rPr>
      </w:pPr>
      <w:r w:rsidRPr="004D1B0B">
        <w:rPr>
          <w:sz w:val="22"/>
          <w:szCs w:val="22"/>
        </w:rPr>
        <w:t>Маркировка Товара должна быть нанесена на русском языке, четко и ясно, несмываемыми буквами и цифрами. Маркировка включает в себя информацию о грузоотправителе, грузополучателе, наименовании груза, вес брутто, вес нетто, в необходимых случаях – другую информацию о грузе.</w:t>
      </w:r>
    </w:p>
    <w:p w14:paraId="79A11EF7" w14:textId="006A7CE3" w:rsidR="00491A48" w:rsidRPr="00BD0193" w:rsidRDefault="005B106D" w:rsidP="00BD0193">
      <w:pPr>
        <w:pStyle w:val="afb"/>
        <w:numPr>
          <w:ilvl w:val="1"/>
          <w:numId w:val="1"/>
        </w:numPr>
        <w:tabs>
          <w:tab w:val="clear" w:pos="1146"/>
        </w:tabs>
        <w:ind w:left="0" w:firstLine="555"/>
        <w:jc w:val="both"/>
        <w:rPr>
          <w:sz w:val="22"/>
          <w:szCs w:val="22"/>
        </w:rPr>
      </w:pPr>
      <w:r w:rsidRPr="00BD0193">
        <w:rPr>
          <w:sz w:val="22"/>
          <w:szCs w:val="22"/>
        </w:rPr>
        <w:t>В случае доставки оборудования с наличием поврежденной упаковки, Покупатель обязан незамедлительно проинформировать о данном факте Продавца, представив составленный Покупателем акт с приложением фотографий повреждений.</w:t>
      </w:r>
    </w:p>
    <w:p w14:paraId="51DF591D" w14:textId="77777777" w:rsidR="00BD0193" w:rsidRPr="00BD0193" w:rsidRDefault="00BD0193" w:rsidP="00BD0193">
      <w:pPr>
        <w:pStyle w:val="afb"/>
        <w:ind w:left="1146"/>
        <w:jc w:val="both"/>
        <w:rPr>
          <w:sz w:val="22"/>
          <w:szCs w:val="22"/>
        </w:rPr>
      </w:pPr>
    </w:p>
    <w:p w14:paraId="352DF360" w14:textId="77777777" w:rsidR="00491A48" w:rsidRPr="004D1B0B" w:rsidRDefault="005B106D">
      <w:pPr>
        <w:numPr>
          <w:ilvl w:val="0"/>
          <w:numId w:val="1"/>
        </w:numPr>
        <w:jc w:val="center"/>
        <w:rPr>
          <w:b/>
          <w:sz w:val="22"/>
          <w:szCs w:val="22"/>
        </w:rPr>
      </w:pPr>
      <w:bookmarkStart w:id="1" w:name="_Hlk147304370"/>
      <w:r w:rsidRPr="004D1B0B">
        <w:rPr>
          <w:b/>
          <w:sz w:val="22"/>
          <w:szCs w:val="22"/>
        </w:rPr>
        <w:t>Гарантии</w:t>
      </w:r>
    </w:p>
    <w:p w14:paraId="3EDE7747" w14:textId="77777777" w:rsidR="00491A48" w:rsidRPr="004D1B0B" w:rsidRDefault="005B106D">
      <w:pPr>
        <w:numPr>
          <w:ilvl w:val="1"/>
          <w:numId w:val="1"/>
        </w:numPr>
        <w:ind w:left="0" w:firstLine="540"/>
        <w:jc w:val="both"/>
        <w:rPr>
          <w:sz w:val="22"/>
          <w:szCs w:val="22"/>
        </w:rPr>
      </w:pPr>
      <w:r w:rsidRPr="004D1B0B">
        <w:rPr>
          <w:sz w:val="22"/>
          <w:szCs w:val="22"/>
        </w:rPr>
        <w:t>Поставщик гарантирует, что качество Товара соответствует условиям, указанным в настоящем Договоре (приложениям к настоящему Договору), а также всем условиям и станда</w:t>
      </w:r>
      <w:r w:rsidR="000E7CFA" w:rsidRPr="004D1B0B">
        <w:rPr>
          <w:sz w:val="22"/>
          <w:szCs w:val="22"/>
        </w:rPr>
        <w:t>ртам завода-изготовителя Товара.</w:t>
      </w:r>
    </w:p>
    <w:p w14:paraId="7792AA9E" w14:textId="77777777" w:rsidR="00491A48" w:rsidRPr="003B3E57" w:rsidRDefault="005B106D">
      <w:pPr>
        <w:numPr>
          <w:ilvl w:val="1"/>
          <w:numId w:val="1"/>
        </w:numPr>
        <w:ind w:left="0" w:firstLine="540"/>
        <w:jc w:val="both"/>
        <w:rPr>
          <w:sz w:val="22"/>
          <w:szCs w:val="22"/>
        </w:rPr>
      </w:pPr>
      <w:r w:rsidRPr="004D1B0B">
        <w:rPr>
          <w:sz w:val="22"/>
          <w:szCs w:val="22"/>
        </w:rPr>
        <w:lastRenderedPageBreak/>
        <w:t xml:space="preserve">Поставщик гарантирует, что любая техническая документация, поставляемая Поставщиком </w:t>
      </w:r>
      <w:r w:rsidRPr="003B3E57">
        <w:rPr>
          <w:sz w:val="22"/>
          <w:szCs w:val="22"/>
        </w:rPr>
        <w:t>совместно с Товаром, является комплектной и достаточной для использования, эксплуатации и технического обслуживания Товара.</w:t>
      </w:r>
    </w:p>
    <w:p w14:paraId="50A868B5" w14:textId="6A895AFB" w:rsidR="00E07BD2" w:rsidRPr="004D1B0B" w:rsidRDefault="00E07BD2" w:rsidP="00E07BD2">
      <w:pPr>
        <w:numPr>
          <w:ilvl w:val="1"/>
          <w:numId w:val="1"/>
        </w:numPr>
        <w:ind w:left="0" w:firstLine="540"/>
        <w:jc w:val="both"/>
        <w:rPr>
          <w:strike/>
          <w:sz w:val="22"/>
          <w:szCs w:val="22"/>
        </w:rPr>
      </w:pPr>
      <w:r w:rsidRPr="004D1B0B">
        <w:rPr>
          <w:sz w:val="22"/>
          <w:szCs w:val="22"/>
        </w:rPr>
        <w:t xml:space="preserve">Гарантийный срок на Товар (скрытые недостатки) </w:t>
      </w:r>
      <w:r w:rsidR="004379A8">
        <w:rPr>
          <w:sz w:val="22"/>
          <w:szCs w:val="22"/>
        </w:rPr>
        <w:t xml:space="preserve">установлен в </w:t>
      </w:r>
      <w:proofErr w:type="gramStart"/>
      <w:r w:rsidR="004379A8">
        <w:rPr>
          <w:sz w:val="22"/>
          <w:szCs w:val="22"/>
        </w:rPr>
        <w:t>Спецификации  (</w:t>
      </w:r>
      <w:proofErr w:type="gramEnd"/>
      <w:r w:rsidR="004379A8">
        <w:rPr>
          <w:sz w:val="22"/>
          <w:szCs w:val="22"/>
        </w:rPr>
        <w:t xml:space="preserve">Приложение № 1 к Договору) и начинает свое исчисление </w:t>
      </w:r>
      <w:r w:rsidRPr="004D1B0B">
        <w:rPr>
          <w:sz w:val="22"/>
          <w:szCs w:val="22"/>
        </w:rPr>
        <w:t>со дня продажи Товара Покупателю или уполномоченному им третьему лицу, если иное не установлено дополнительно Спецификацией.</w:t>
      </w:r>
    </w:p>
    <w:p w14:paraId="67C5C497" w14:textId="77777777" w:rsidR="0046142A" w:rsidRPr="003B3E57" w:rsidRDefault="0046142A" w:rsidP="0046142A">
      <w:pPr>
        <w:tabs>
          <w:tab w:val="left" w:pos="-360"/>
        </w:tabs>
        <w:jc w:val="both"/>
        <w:rPr>
          <w:sz w:val="22"/>
          <w:szCs w:val="22"/>
        </w:rPr>
      </w:pPr>
      <w:r w:rsidRPr="003B3E57">
        <w:rPr>
          <w:sz w:val="22"/>
          <w:szCs w:val="22"/>
        </w:rPr>
        <w:tab/>
        <w:t xml:space="preserve">В случае выхода из строя Товара вследствие нарушения правил его хранения гарантийные обязательства утрачивают свою силу. </w:t>
      </w:r>
    </w:p>
    <w:p w14:paraId="2913B0B8" w14:textId="77777777" w:rsidR="00491A48" w:rsidRPr="004D1B0B" w:rsidRDefault="005B106D">
      <w:pPr>
        <w:numPr>
          <w:ilvl w:val="1"/>
          <w:numId w:val="1"/>
        </w:numPr>
        <w:ind w:left="0" w:firstLine="540"/>
        <w:jc w:val="both"/>
        <w:rPr>
          <w:sz w:val="22"/>
          <w:szCs w:val="22"/>
        </w:rPr>
      </w:pPr>
      <w:r w:rsidRPr="003B3E57">
        <w:rPr>
          <w:sz w:val="22"/>
          <w:szCs w:val="22"/>
        </w:rPr>
        <w:t>В случае обнаружения дефекта Товара, или его части, Покупатель обязан в течение десяти рабочих дней с обнаружения, направить Поставщику письменную</w:t>
      </w:r>
      <w:r w:rsidRPr="004D1B0B">
        <w:rPr>
          <w:sz w:val="22"/>
          <w:szCs w:val="22"/>
        </w:rPr>
        <w:t xml:space="preserve"> претензию. В претензии Покупатель детально описывает обнаруженный дефект (поломку) </w:t>
      </w:r>
      <w:r w:rsidR="00143960">
        <w:rPr>
          <w:sz w:val="22"/>
          <w:szCs w:val="22"/>
        </w:rPr>
        <w:t>Товара и прикладывает документы</w:t>
      </w:r>
      <w:r w:rsidRPr="004D1B0B">
        <w:rPr>
          <w:sz w:val="22"/>
          <w:szCs w:val="22"/>
        </w:rPr>
        <w:t xml:space="preserve"> подтверждающие, в том числе фотоматериалы, а также указывает возможные причины (по мнению Покупателя) появления дефекта (поломки). Претензия должна быть направлена Поставщику факсимильной связью и заказным почтовым отправлением с уведомлением о вручении. Поставщик, получив претензию Покупателя по качеству Товара, в течение десяти рабочих дней с момента получения претензии, выясняет причины дефекта (поломки) Товара или его части.</w:t>
      </w:r>
    </w:p>
    <w:p w14:paraId="736F50D7" w14:textId="4032602D" w:rsidR="00491A48" w:rsidRPr="004D1B0B" w:rsidRDefault="005B106D">
      <w:pPr>
        <w:numPr>
          <w:ilvl w:val="1"/>
          <w:numId w:val="1"/>
        </w:numPr>
        <w:ind w:left="0" w:firstLine="540"/>
        <w:jc w:val="both"/>
        <w:rPr>
          <w:sz w:val="22"/>
          <w:szCs w:val="22"/>
        </w:rPr>
      </w:pPr>
      <w:r w:rsidRPr="004D1B0B">
        <w:rPr>
          <w:sz w:val="22"/>
          <w:szCs w:val="22"/>
        </w:rPr>
        <w:t xml:space="preserve">В случае признания претензии по качеству обоснованной, Поставщик обязан в </w:t>
      </w:r>
      <w:r w:rsidR="002227C7">
        <w:rPr>
          <w:sz w:val="22"/>
          <w:szCs w:val="22"/>
        </w:rPr>
        <w:t>с</w:t>
      </w:r>
      <w:r w:rsidR="002227C7" w:rsidRPr="002227C7">
        <w:rPr>
          <w:sz w:val="22"/>
          <w:szCs w:val="22"/>
        </w:rPr>
        <w:t>роки, установленные Покупателем</w:t>
      </w:r>
      <w:r w:rsidRPr="004D1B0B">
        <w:rPr>
          <w:sz w:val="22"/>
          <w:szCs w:val="22"/>
        </w:rPr>
        <w:t xml:space="preserve"> осуществ</w:t>
      </w:r>
      <w:r w:rsidR="002227C7">
        <w:rPr>
          <w:sz w:val="22"/>
          <w:szCs w:val="22"/>
        </w:rPr>
        <w:t>ить</w:t>
      </w:r>
      <w:r w:rsidRPr="004D1B0B">
        <w:rPr>
          <w:sz w:val="22"/>
          <w:szCs w:val="22"/>
        </w:rPr>
        <w:t xml:space="preserve"> по своему выбору ремонт или замену Товара.</w:t>
      </w:r>
      <w:r w:rsidR="002227C7">
        <w:rPr>
          <w:sz w:val="22"/>
          <w:szCs w:val="22"/>
        </w:rPr>
        <w:t xml:space="preserve"> </w:t>
      </w:r>
      <w:r w:rsidR="002227C7" w:rsidRPr="002227C7">
        <w:rPr>
          <w:sz w:val="22"/>
          <w:szCs w:val="22"/>
        </w:rPr>
        <w:t xml:space="preserve">На Товар, </w:t>
      </w:r>
      <w:r w:rsidR="002227C7">
        <w:rPr>
          <w:sz w:val="22"/>
          <w:szCs w:val="22"/>
        </w:rPr>
        <w:t xml:space="preserve">отремонтированный или </w:t>
      </w:r>
      <w:r w:rsidR="002227C7" w:rsidRPr="002227C7">
        <w:rPr>
          <w:sz w:val="22"/>
          <w:szCs w:val="22"/>
        </w:rPr>
        <w:t>переданный Поставщиком взамен Товара ненадлежащего качества, устанавливается гарантийный срок той же продолжительности, что и на замененный, при этом гарантийный срок начинает течь с даты передачи Покупателю замененного Товара по акту сдачи-приемки замененного Товара.</w:t>
      </w:r>
    </w:p>
    <w:p w14:paraId="107D4BAF" w14:textId="77777777" w:rsidR="00491A48" w:rsidRPr="004D1B0B" w:rsidRDefault="005B106D" w:rsidP="00F246FE">
      <w:pPr>
        <w:numPr>
          <w:ilvl w:val="1"/>
          <w:numId w:val="1"/>
        </w:numPr>
        <w:ind w:left="0" w:firstLine="567"/>
        <w:jc w:val="both"/>
        <w:rPr>
          <w:sz w:val="22"/>
          <w:szCs w:val="22"/>
        </w:rPr>
      </w:pPr>
      <w:r w:rsidRPr="004D1B0B">
        <w:rPr>
          <w:sz w:val="22"/>
          <w:szCs w:val="22"/>
        </w:rPr>
        <w:t xml:space="preserve">В случае возникновения спора по качеству Товара, который не может быть урегулирован сторонами самостоятельно и своими силами, любая сторона должна в течение тридцати календарных дней с момента обнаружения дефекта, но не позднее истечения гарантийного срока, обратиться в Торгово-промышленную палату России для проведения соответствующих исследований и вынесения независимой экспертизой решения о причинах возникновения дефекта (поломки). Экспертиза будет проводиться специалистами, имеющими опыт </w:t>
      </w:r>
      <w:proofErr w:type="gramStart"/>
      <w:r w:rsidRPr="004D1B0B">
        <w:rPr>
          <w:sz w:val="22"/>
          <w:szCs w:val="22"/>
        </w:rPr>
        <w:t>работы  в</w:t>
      </w:r>
      <w:proofErr w:type="gramEnd"/>
      <w:r w:rsidRPr="004D1B0B">
        <w:rPr>
          <w:sz w:val="22"/>
          <w:szCs w:val="22"/>
        </w:rPr>
        <w:t xml:space="preserve"> области музыкальных инструментов, их ремонта и эксплуатации.</w:t>
      </w:r>
    </w:p>
    <w:p w14:paraId="31CD2A8D" w14:textId="77777777" w:rsidR="00491A48" w:rsidRDefault="005B106D">
      <w:pPr>
        <w:numPr>
          <w:ilvl w:val="1"/>
          <w:numId w:val="1"/>
        </w:numPr>
        <w:ind w:left="0" w:firstLine="540"/>
        <w:jc w:val="both"/>
        <w:rPr>
          <w:sz w:val="22"/>
          <w:szCs w:val="22"/>
        </w:rPr>
      </w:pPr>
      <w:r w:rsidRPr="004D1B0B">
        <w:rPr>
          <w:sz w:val="22"/>
          <w:szCs w:val="22"/>
        </w:rPr>
        <w:t xml:space="preserve">Расходы по проведению экспертизы оплачивает </w:t>
      </w:r>
      <w:proofErr w:type="gramStart"/>
      <w:r w:rsidRPr="004D1B0B">
        <w:rPr>
          <w:sz w:val="22"/>
          <w:szCs w:val="22"/>
        </w:rPr>
        <w:t>сторона</w:t>
      </w:r>
      <w:proofErr w:type="gramEnd"/>
      <w:r w:rsidRPr="004D1B0B">
        <w:rPr>
          <w:sz w:val="22"/>
          <w:szCs w:val="22"/>
        </w:rPr>
        <w:t xml:space="preserve"> инициировавшая проведение экспертизы.</w:t>
      </w:r>
    </w:p>
    <w:p w14:paraId="26E642FC" w14:textId="77777777" w:rsidR="00E80D2F" w:rsidRPr="004D1B0B" w:rsidRDefault="00E80D2F" w:rsidP="00E80D2F">
      <w:pPr>
        <w:ind w:left="540"/>
        <w:jc w:val="both"/>
        <w:rPr>
          <w:sz w:val="22"/>
          <w:szCs w:val="22"/>
        </w:rPr>
      </w:pPr>
    </w:p>
    <w:bookmarkEnd w:id="1"/>
    <w:p w14:paraId="6AA47644" w14:textId="77777777" w:rsidR="00491A48" w:rsidRPr="004D1B0B" w:rsidRDefault="005B106D">
      <w:pPr>
        <w:tabs>
          <w:tab w:val="left" w:pos="-360"/>
          <w:tab w:val="left" w:pos="-180"/>
        </w:tabs>
        <w:ind w:firstLine="540"/>
        <w:jc w:val="center"/>
        <w:rPr>
          <w:b/>
          <w:sz w:val="22"/>
          <w:szCs w:val="22"/>
        </w:rPr>
      </w:pPr>
      <w:r w:rsidRPr="004D1B0B">
        <w:rPr>
          <w:b/>
          <w:sz w:val="22"/>
          <w:szCs w:val="22"/>
        </w:rPr>
        <w:t>7. Обстоятельства непреодолимой силы.</w:t>
      </w:r>
    </w:p>
    <w:p w14:paraId="4259FBCD" w14:textId="77777777" w:rsidR="00491A48" w:rsidRPr="004D1B0B" w:rsidRDefault="005B106D">
      <w:pPr>
        <w:numPr>
          <w:ilvl w:val="1"/>
          <w:numId w:val="2"/>
        </w:numPr>
        <w:ind w:left="0" w:firstLine="540"/>
        <w:jc w:val="both"/>
        <w:rPr>
          <w:sz w:val="22"/>
          <w:szCs w:val="22"/>
        </w:rPr>
      </w:pPr>
      <w:r w:rsidRPr="004D1B0B">
        <w:rPr>
          <w:sz w:val="22"/>
          <w:szCs w:val="22"/>
        </w:rPr>
        <w:t>Если надлежащее исполнение условий настоящего Договора оказалось невозможным вследствие обстоятельств непреодолимой силы - форс-мажора, а именно: пожара, наводнения, землетрясения и других стихийных бедствий, эпидемии, военных действий, блокады, террористических актов, введения запрета на экспорт или импорт, валютных ограничений, если эти обстоятельства непосредственно повлияли на исполнение настоящего Договора, сторона, на исполнение обязательств которой повлияли указанные выше обстоятельства форс-мажора, обязана в течение 5 (пяти) календарных дней известить другую сторону телеграммой о типе и возможной продолжительности этих обстоятельств. Не уведомление или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обязательств.</w:t>
      </w:r>
    </w:p>
    <w:p w14:paraId="111DACEF" w14:textId="77777777" w:rsidR="00491A48" w:rsidRPr="004D1B0B" w:rsidRDefault="005B106D">
      <w:pPr>
        <w:tabs>
          <w:tab w:val="left" w:pos="-360"/>
          <w:tab w:val="left" w:pos="-180"/>
        </w:tabs>
        <w:ind w:firstLine="540"/>
        <w:jc w:val="both"/>
        <w:rPr>
          <w:sz w:val="22"/>
          <w:szCs w:val="22"/>
        </w:rPr>
      </w:pPr>
      <w:r w:rsidRPr="004D1B0B">
        <w:rPr>
          <w:sz w:val="22"/>
          <w:szCs w:val="22"/>
        </w:rPr>
        <w:t>7.2.</w:t>
      </w:r>
      <w:r w:rsidRPr="004D1B0B">
        <w:rPr>
          <w:sz w:val="22"/>
          <w:szCs w:val="22"/>
        </w:rPr>
        <w:tab/>
        <w:t>Сторона, не получившая в свой адрес исполнения обязательств по Договору, вправе требовать от стороны, не исполнившей или ненадлежащим образом исполнившей свои обязательства, подтверждения фактов, указанных в извещении о форс-мажорных обстоятельствах. В случае отказа от предоставления или несвоевременного представления необходимых доказательств, сторона, ссылающаяся на вышеуказанные форс-мажорные обстоятельства, привлекается к ответственности</w:t>
      </w:r>
      <w:r w:rsidRPr="004D1B0B">
        <w:rPr>
          <w:b/>
          <w:sz w:val="22"/>
          <w:szCs w:val="22"/>
        </w:rPr>
        <w:t xml:space="preserve"> </w:t>
      </w:r>
      <w:r w:rsidRPr="004D1B0B">
        <w:rPr>
          <w:sz w:val="22"/>
          <w:szCs w:val="22"/>
        </w:rPr>
        <w:t xml:space="preserve">за неисполнение или ненадлежащее исполнение обязательств по настоящему Договору. </w:t>
      </w:r>
    </w:p>
    <w:p w14:paraId="3A800EE9" w14:textId="64381C87" w:rsidR="00491A48" w:rsidRPr="004D1B0B" w:rsidRDefault="005B106D">
      <w:pPr>
        <w:numPr>
          <w:ilvl w:val="1"/>
          <w:numId w:val="3"/>
        </w:numPr>
        <w:tabs>
          <w:tab w:val="left" w:pos="-360"/>
        </w:tabs>
        <w:ind w:left="0" w:firstLine="540"/>
        <w:jc w:val="both"/>
        <w:rPr>
          <w:sz w:val="22"/>
          <w:szCs w:val="22"/>
        </w:rPr>
      </w:pPr>
      <w:r w:rsidRPr="004D1B0B">
        <w:rPr>
          <w:sz w:val="22"/>
          <w:szCs w:val="22"/>
        </w:rPr>
        <w:t xml:space="preserve">Наступление форс-мажорных обстоятельств вызывает увеличение срока исполнения обязательств по </w:t>
      </w:r>
      <w:r w:rsidR="004379A8">
        <w:rPr>
          <w:sz w:val="22"/>
          <w:szCs w:val="22"/>
        </w:rPr>
        <w:t>Договор</w:t>
      </w:r>
      <w:r w:rsidRPr="004D1B0B">
        <w:rPr>
          <w:sz w:val="22"/>
          <w:szCs w:val="22"/>
        </w:rPr>
        <w:t>у на период их действия.</w:t>
      </w:r>
    </w:p>
    <w:p w14:paraId="5DC8E26D" w14:textId="77777777" w:rsidR="00491A48" w:rsidRPr="004D1B0B" w:rsidRDefault="005B106D">
      <w:pPr>
        <w:numPr>
          <w:ilvl w:val="1"/>
          <w:numId w:val="3"/>
        </w:numPr>
        <w:tabs>
          <w:tab w:val="left" w:pos="-360"/>
        </w:tabs>
        <w:ind w:left="0" w:firstLine="540"/>
        <w:jc w:val="both"/>
        <w:rPr>
          <w:sz w:val="22"/>
          <w:szCs w:val="22"/>
        </w:rPr>
      </w:pPr>
      <w:r w:rsidRPr="004D1B0B">
        <w:rPr>
          <w:sz w:val="22"/>
          <w:szCs w:val="22"/>
        </w:rPr>
        <w:t xml:space="preserve">На период действия непреодолимой силы и других чрезвычайных и непредотвратимых обстоятельств, освобождающих от ответственности, обязательства сторон приостанавливаются. Если эти обстоятельства будут длиться более 3 (трех) месяцев, то любая из сторон вправе аннулировать настоящий Договор в одностороннем порядке. При этом сторона, уже получившая исполнение обязательства по Договору в свой адрес, но, в свою очередь, не исполнившая или ненадлежащим образом исполнившая свое обязательство по настоящему Договору, обязана в течение 10 (десяти) </w:t>
      </w:r>
      <w:r w:rsidRPr="004D1B0B">
        <w:rPr>
          <w:sz w:val="22"/>
          <w:szCs w:val="22"/>
        </w:rPr>
        <w:lastRenderedPageBreak/>
        <w:t>рабочих дней с момента расторжения настоящего Договора вернуть материальные и (или) денежные средства, полученные во исполнение условий настоящего Договора, исполнившей стороне.</w:t>
      </w:r>
    </w:p>
    <w:p w14:paraId="7EA34B02" w14:textId="77777777" w:rsidR="00491A48" w:rsidRPr="004D1B0B" w:rsidRDefault="005B106D">
      <w:pPr>
        <w:numPr>
          <w:ilvl w:val="1"/>
          <w:numId w:val="3"/>
        </w:numPr>
        <w:tabs>
          <w:tab w:val="left" w:pos="-360"/>
        </w:tabs>
        <w:ind w:left="0" w:firstLine="540"/>
        <w:jc w:val="both"/>
        <w:rPr>
          <w:sz w:val="22"/>
          <w:szCs w:val="22"/>
        </w:rPr>
      </w:pPr>
      <w:r w:rsidRPr="004D1B0B">
        <w:rPr>
          <w:sz w:val="22"/>
          <w:szCs w:val="22"/>
        </w:rPr>
        <w:t>Надлежащим доказательством наличия указанных выше обстоятельств и их продолжительности будут служить сертификат, выданный Торгово-промышленной палатой соответствующего субъекта РФ Поставщика или Покупателя.</w:t>
      </w:r>
    </w:p>
    <w:p w14:paraId="59817CA4" w14:textId="77777777" w:rsidR="00491A48" w:rsidRPr="004D1B0B" w:rsidRDefault="00491A48">
      <w:pPr>
        <w:tabs>
          <w:tab w:val="left" w:pos="-360"/>
          <w:tab w:val="left" w:pos="-180"/>
        </w:tabs>
        <w:ind w:firstLine="540"/>
        <w:jc w:val="both"/>
        <w:rPr>
          <w:sz w:val="22"/>
          <w:szCs w:val="22"/>
        </w:rPr>
      </w:pPr>
    </w:p>
    <w:p w14:paraId="57979597" w14:textId="77777777" w:rsidR="00491A48" w:rsidRPr="004D1B0B" w:rsidRDefault="005B106D">
      <w:pPr>
        <w:pStyle w:val="21"/>
        <w:numPr>
          <w:ilvl w:val="0"/>
          <w:numId w:val="4"/>
        </w:numPr>
        <w:tabs>
          <w:tab w:val="left" w:pos="-360"/>
        </w:tabs>
        <w:jc w:val="center"/>
        <w:rPr>
          <w:b/>
          <w:bCs/>
          <w:sz w:val="22"/>
          <w:szCs w:val="22"/>
        </w:rPr>
      </w:pPr>
      <w:r w:rsidRPr="004D1B0B">
        <w:rPr>
          <w:b/>
          <w:bCs/>
          <w:sz w:val="22"/>
          <w:szCs w:val="22"/>
        </w:rPr>
        <w:t>Ответственность сторон</w:t>
      </w:r>
    </w:p>
    <w:p w14:paraId="6D529EEA" w14:textId="77777777" w:rsidR="00491A48" w:rsidRPr="004D1B0B" w:rsidRDefault="005B106D">
      <w:pPr>
        <w:tabs>
          <w:tab w:val="left" w:pos="-360"/>
        </w:tabs>
        <w:ind w:firstLine="567"/>
        <w:jc w:val="both"/>
        <w:rPr>
          <w:sz w:val="22"/>
          <w:szCs w:val="22"/>
        </w:rPr>
      </w:pPr>
      <w:r w:rsidRPr="004D1B0B">
        <w:rPr>
          <w:sz w:val="22"/>
          <w:szCs w:val="22"/>
        </w:rPr>
        <w:t>8.1.</w:t>
      </w:r>
      <w:r w:rsidRPr="004D1B0B">
        <w:rPr>
          <w:sz w:val="22"/>
          <w:szCs w:val="22"/>
        </w:rPr>
        <w:tab/>
        <w:t xml:space="preserve">Сторона, обнаружившая нарушение настоящего Договора, обязана известить другую сторону о нарушении условий настоящего Договора в течение 10 (десяти) календарных </w:t>
      </w:r>
      <w:proofErr w:type="gramStart"/>
      <w:r w:rsidRPr="004D1B0B">
        <w:rPr>
          <w:sz w:val="22"/>
          <w:szCs w:val="22"/>
        </w:rPr>
        <w:t>дней  после</w:t>
      </w:r>
      <w:proofErr w:type="gramEnd"/>
      <w:r w:rsidRPr="004D1B0B">
        <w:rPr>
          <w:sz w:val="22"/>
          <w:szCs w:val="22"/>
        </w:rPr>
        <w:t xml:space="preserve"> дня обнаружения нарушения.</w:t>
      </w:r>
    </w:p>
    <w:p w14:paraId="15A767C7" w14:textId="77777777" w:rsidR="00491A48" w:rsidRPr="004D1B0B" w:rsidRDefault="005B106D">
      <w:pPr>
        <w:ind w:firstLine="567"/>
        <w:jc w:val="both"/>
        <w:rPr>
          <w:sz w:val="22"/>
          <w:szCs w:val="22"/>
        </w:rPr>
      </w:pPr>
      <w:r w:rsidRPr="004D1B0B">
        <w:rPr>
          <w:sz w:val="22"/>
          <w:szCs w:val="22"/>
        </w:rPr>
        <w:t>8.2.</w:t>
      </w:r>
      <w:r w:rsidRPr="004D1B0B">
        <w:rPr>
          <w:sz w:val="22"/>
          <w:szCs w:val="22"/>
        </w:rPr>
        <w:tab/>
        <w:t>В случае неисполнения или ненадлежащего исполнения Покупателем обязательств по оплате согласно условиям настоящего Договора, Покупатель несет ответственность в форме уплаты пени в размере 0,5% от суммы задолженности по оплате за каждый день просрочки оплаты Товара.</w:t>
      </w:r>
    </w:p>
    <w:p w14:paraId="5244FF01" w14:textId="6077892D" w:rsidR="00F246FE" w:rsidRPr="004D1B0B" w:rsidRDefault="00F246FE" w:rsidP="00F246FE">
      <w:pPr>
        <w:ind w:firstLine="567"/>
        <w:jc w:val="both"/>
        <w:rPr>
          <w:sz w:val="22"/>
          <w:szCs w:val="22"/>
        </w:rPr>
      </w:pPr>
      <w:r w:rsidRPr="004D1B0B">
        <w:rPr>
          <w:sz w:val="22"/>
          <w:szCs w:val="22"/>
        </w:rPr>
        <w:t>8.3.</w:t>
      </w:r>
      <w:r w:rsidRPr="004D1B0B">
        <w:rPr>
          <w:sz w:val="22"/>
          <w:szCs w:val="22"/>
        </w:rPr>
        <w:tab/>
        <w:t xml:space="preserve">В случае неисполнения или ненадлежащего исполнения Поставщиком обязательства по поставке Товара согласно условиям настоящего Договора, Поставщик несет ответственность в форме уплаты пени в размере 0,5% от </w:t>
      </w:r>
      <w:proofErr w:type="gramStart"/>
      <w:r w:rsidRPr="004D1B0B">
        <w:rPr>
          <w:sz w:val="22"/>
          <w:szCs w:val="22"/>
        </w:rPr>
        <w:t xml:space="preserve">суммы  </w:t>
      </w:r>
      <w:r w:rsidR="004379A8">
        <w:rPr>
          <w:sz w:val="22"/>
          <w:szCs w:val="22"/>
        </w:rPr>
        <w:t>Договор</w:t>
      </w:r>
      <w:r w:rsidRPr="004D1B0B">
        <w:rPr>
          <w:sz w:val="22"/>
          <w:szCs w:val="22"/>
        </w:rPr>
        <w:t>а</w:t>
      </w:r>
      <w:proofErr w:type="gramEnd"/>
      <w:r w:rsidRPr="004D1B0B">
        <w:rPr>
          <w:sz w:val="22"/>
          <w:szCs w:val="22"/>
        </w:rPr>
        <w:t xml:space="preserve"> за каждый день просрочки поставки Товара.</w:t>
      </w:r>
    </w:p>
    <w:p w14:paraId="3BF7AEAB" w14:textId="77777777" w:rsidR="00491A48" w:rsidRPr="004D1B0B" w:rsidRDefault="005B106D">
      <w:pPr>
        <w:tabs>
          <w:tab w:val="left" w:pos="-360"/>
        </w:tabs>
        <w:ind w:firstLine="567"/>
        <w:jc w:val="both"/>
        <w:rPr>
          <w:rStyle w:val="a4"/>
          <w:b w:val="0"/>
          <w:bCs w:val="0"/>
          <w:sz w:val="22"/>
          <w:szCs w:val="22"/>
        </w:rPr>
      </w:pPr>
      <w:r w:rsidRPr="004D1B0B">
        <w:rPr>
          <w:sz w:val="22"/>
          <w:szCs w:val="22"/>
        </w:rPr>
        <w:t>8.</w:t>
      </w:r>
      <w:r w:rsidR="00F246FE" w:rsidRPr="004D1B0B">
        <w:rPr>
          <w:sz w:val="22"/>
          <w:szCs w:val="22"/>
        </w:rPr>
        <w:t>4</w:t>
      </w:r>
      <w:r w:rsidRPr="004D1B0B">
        <w:rPr>
          <w:sz w:val="22"/>
          <w:szCs w:val="22"/>
        </w:rPr>
        <w:t>.</w:t>
      </w:r>
      <w:r w:rsidRPr="004D1B0B">
        <w:rPr>
          <w:sz w:val="22"/>
          <w:szCs w:val="22"/>
        </w:rPr>
        <w:tab/>
      </w:r>
      <w:r w:rsidRPr="004D1B0B">
        <w:rPr>
          <w:rStyle w:val="a4"/>
          <w:b w:val="0"/>
          <w:sz w:val="22"/>
          <w:szCs w:val="22"/>
        </w:rPr>
        <w:t>Ответственность каждой из сторон по Договору ограничивается возмещением исключительно реального ущерба, причиненного другой стороне в связи с ненадлежащим исполнением настоящего Договора.</w:t>
      </w:r>
    </w:p>
    <w:p w14:paraId="27F49FC7" w14:textId="77777777" w:rsidR="00491A48" w:rsidRPr="004D1B0B" w:rsidRDefault="005B106D">
      <w:pPr>
        <w:tabs>
          <w:tab w:val="left" w:pos="-360"/>
        </w:tabs>
        <w:ind w:firstLine="567"/>
        <w:jc w:val="both"/>
        <w:rPr>
          <w:sz w:val="22"/>
          <w:szCs w:val="22"/>
        </w:rPr>
      </w:pPr>
      <w:r w:rsidRPr="004D1B0B">
        <w:rPr>
          <w:rStyle w:val="a4"/>
          <w:b w:val="0"/>
          <w:bCs w:val="0"/>
          <w:sz w:val="22"/>
          <w:szCs w:val="22"/>
        </w:rPr>
        <w:t>8.</w:t>
      </w:r>
      <w:r w:rsidR="00F246FE" w:rsidRPr="004D1B0B">
        <w:rPr>
          <w:rStyle w:val="a4"/>
          <w:b w:val="0"/>
          <w:bCs w:val="0"/>
          <w:sz w:val="22"/>
          <w:szCs w:val="22"/>
        </w:rPr>
        <w:t>5</w:t>
      </w:r>
      <w:r w:rsidRPr="004D1B0B">
        <w:rPr>
          <w:rStyle w:val="a4"/>
          <w:b w:val="0"/>
          <w:bCs w:val="0"/>
          <w:sz w:val="22"/>
          <w:szCs w:val="22"/>
        </w:rPr>
        <w:t>.</w:t>
      </w:r>
      <w:r w:rsidRPr="004D1B0B">
        <w:rPr>
          <w:rStyle w:val="a4"/>
          <w:b w:val="0"/>
          <w:bCs w:val="0"/>
          <w:sz w:val="22"/>
          <w:szCs w:val="22"/>
        </w:rPr>
        <w:tab/>
      </w:r>
      <w:r w:rsidRPr="004D1B0B">
        <w:rPr>
          <w:sz w:val="22"/>
          <w:szCs w:val="22"/>
        </w:rPr>
        <w:t xml:space="preserve">Уплата неустойки не освобождает Стороны от исполнения обязательств по настоящему Договору. </w:t>
      </w:r>
    </w:p>
    <w:p w14:paraId="6EA25DF9" w14:textId="77777777" w:rsidR="001611B8" w:rsidRPr="004D1B0B" w:rsidRDefault="001611B8">
      <w:pPr>
        <w:tabs>
          <w:tab w:val="left" w:pos="-360"/>
        </w:tabs>
        <w:ind w:firstLine="567"/>
        <w:jc w:val="both"/>
        <w:rPr>
          <w:sz w:val="22"/>
          <w:szCs w:val="22"/>
        </w:rPr>
      </w:pPr>
    </w:p>
    <w:p w14:paraId="65FBFAA3" w14:textId="77777777" w:rsidR="00491A48" w:rsidRPr="004D1B0B" w:rsidRDefault="005B106D">
      <w:pPr>
        <w:numPr>
          <w:ilvl w:val="0"/>
          <w:numId w:val="5"/>
        </w:numPr>
        <w:tabs>
          <w:tab w:val="left" w:pos="-360"/>
        </w:tabs>
        <w:jc w:val="center"/>
        <w:rPr>
          <w:b/>
          <w:bCs/>
          <w:sz w:val="22"/>
          <w:szCs w:val="22"/>
        </w:rPr>
      </w:pPr>
      <w:r w:rsidRPr="004D1B0B">
        <w:rPr>
          <w:b/>
          <w:bCs/>
          <w:sz w:val="22"/>
          <w:szCs w:val="22"/>
        </w:rPr>
        <w:t>Разрешение споров</w:t>
      </w:r>
    </w:p>
    <w:p w14:paraId="0ECB2FAF" w14:textId="77777777" w:rsidR="00491A48" w:rsidRPr="004D1B0B" w:rsidRDefault="005B106D">
      <w:pPr>
        <w:numPr>
          <w:ilvl w:val="1"/>
          <w:numId w:val="5"/>
        </w:numPr>
        <w:ind w:left="0" w:firstLine="540"/>
        <w:jc w:val="both"/>
        <w:rPr>
          <w:sz w:val="22"/>
          <w:szCs w:val="22"/>
        </w:rPr>
      </w:pPr>
      <w:r w:rsidRPr="004D1B0B">
        <w:rPr>
          <w:sz w:val="22"/>
          <w:szCs w:val="22"/>
        </w:rPr>
        <w:t>Стороны примут все меры к тому, чтобы спорные вопросы, разногласия либо претензии, возникшие в связи с исполнением сторонами обязательств по настоящему Договору, были урегулированы путем переговоров. Досудебный порядок урегулирования споров для сторон является обязательным.</w:t>
      </w:r>
    </w:p>
    <w:p w14:paraId="23F118B4" w14:textId="77777777" w:rsidR="00491A48" w:rsidRPr="004D1B0B" w:rsidRDefault="005B106D">
      <w:pPr>
        <w:numPr>
          <w:ilvl w:val="1"/>
          <w:numId w:val="5"/>
        </w:numPr>
        <w:tabs>
          <w:tab w:val="left" w:pos="-360"/>
        </w:tabs>
        <w:ind w:left="0" w:firstLine="540"/>
        <w:jc w:val="both"/>
        <w:rPr>
          <w:sz w:val="22"/>
          <w:szCs w:val="22"/>
        </w:rPr>
      </w:pPr>
      <w:r w:rsidRPr="004D1B0B">
        <w:rPr>
          <w:sz w:val="22"/>
          <w:szCs w:val="22"/>
        </w:rPr>
        <w:t>В случае если стороны не придут к соглашению по спорным вопросам, споры будут переданы на рассмотрение в Арбитражный суд Санкт-Петербурга и Ленинградской области.</w:t>
      </w:r>
    </w:p>
    <w:p w14:paraId="734D79D8" w14:textId="77777777" w:rsidR="00491A48" w:rsidRPr="004D1B0B" w:rsidRDefault="005B106D">
      <w:pPr>
        <w:numPr>
          <w:ilvl w:val="1"/>
          <w:numId w:val="5"/>
        </w:numPr>
        <w:ind w:left="0" w:firstLine="540"/>
        <w:jc w:val="both"/>
        <w:rPr>
          <w:sz w:val="22"/>
          <w:szCs w:val="22"/>
        </w:rPr>
      </w:pPr>
      <w:r w:rsidRPr="004D1B0B">
        <w:rPr>
          <w:sz w:val="22"/>
          <w:szCs w:val="22"/>
        </w:rPr>
        <w:t>Во всем остальном, что не предусмотренном настоящим Договором, стороны руководствуются действующим законодательством России.</w:t>
      </w:r>
    </w:p>
    <w:p w14:paraId="7E48461B" w14:textId="77777777" w:rsidR="004E1D66" w:rsidRPr="004D1B0B" w:rsidRDefault="004E1D66" w:rsidP="004E1D66">
      <w:pPr>
        <w:jc w:val="both"/>
        <w:rPr>
          <w:sz w:val="22"/>
          <w:szCs w:val="22"/>
        </w:rPr>
      </w:pPr>
    </w:p>
    <w:p w14:paraId="35B676B7" w14:textId="11B00A5C" w:rsidR="00491A48" w:rsidRPr="004D1B0B" w:rsidRDefault="005B106D">
      <w:pPr>
        <w:numPr>
          <w:ilvl w:val="0"/>
          <w:numId w:val="5"/>
        </w:numPr>
        <w:tabs>
          <w:tab w:val="left" w:pos="-360"/>
          <w:tab w:val="left" w:pos="480"/>
        </w:tabs>
        <w:ind w:left="0" w:firstLine="540"/>
        <w:jc w:val="center"/>
        <w:rPr>
          <w:b/>
          <w:sz w:val="22"/>
          <w:szCs w:val="22"/>
        </w:rPr>
      </w:pPr>
      <w:r w:rsidRPr="004D1B0B">
        <w:rPr>
          <w:b/>
          <w:sz w:val="22"/>
          <w:szCs w:val="22"/>
        </w:rPr>
        <w:t xml:space="preserve">Срок действия </w:t>
      </w:r>
      <w:r w:rsidR="004379A8">
        <w:rPr>
          <w:b/>
          <w:sz w:val="22"/>
          <w:szCs w:val="22"/>
        </w:rPr>
        <w:t>Договор</w:t>
      </w:r>
      <w:r w:rsidRPr="004D1B0B">
        <w:rPr>
          <w:b/>
          <w:sz w:val="22"/>
          <w:szCs w:val="22"/>
        </w:rPr>
        <w:t>а</w:t>
      </w:r>
    </w:p>
    <w:p w14:paraId="33F51C87" w14:textId="40870601" w:rsidR="00491A48" w:rsidRDefault="005B106D">
      <w:pPr>
        <w:numPr>
          <w:ilvl w:val="1"/>
          <w:numId w:val="5"/>
        </w:numPr>
        <w:tabs>
          <w:tab w:val="left" w:pos="-360"/>
        </w:tabs>
        <w:ind w:left="0" w:firstLine="540"/>
        <w:jc w:val="both"/>
        <w:rPr>
          <w:sz w:val="22"/>
          <w:szCs w:val="22"/>
        </w:rPr>
      </w:pPr>
      <w:r w:rsidRPr="004D1B0B">
        <w:rPr>
          <w:sz w:val="22"/>
          <w:szCs w:val="22"/>
        </w:rPr>
        <w:t xml:space="preserve">Настоящий Договор признается заключенным со дня его подписания уполномоченными представителями сторон и действует </w:t>
      </w:r>
      <w:r w:rsidR="00E80D2F">
        <w:rPr>
          <w:sz w:val="22"/>
          <w:szCs w:val="22"/>
        </w:rPr>
        <w:t>п</w:t>
      </w:r>
      <w:r w:rsidRPr="004D1B0B">
        <w:rPr>
          <w:sz w:val="22"/>
          <w:szCs w:val="22"/>
        </w:rPr>
        <w:t xml:space="preserve">о </w:t>
      </w:r>
      <w:r w:rsidR="00BD0193">
        <w:rPr>
          <w:sz w:val="22"/>
          <w:szCs w:val="22"/>
        </w:rPr>
        <w:t>3</w:t>
      </w:r>
      <w:r w:rsidR="00B90F77">
        <w:rPr>
          <w:sz w:val="22"/>
          <w:szCs w:val="22"/>
        </w:rPr>
        <w:t>0</w:t>
      </w:r>
      <w:r w:rsidRPr="004D1B0B">
        <w:rPr>
          <w:sz w:val="22"/>
          <w:szCs w:val="22"/>
        </w:rPr>
        <w:t>.</w:t>
      </w:r>
      <w:r w:rsidR="00E07BD2">
        <w:rPr>
          <w:sz w:val="22"/>
          <w:szCs w:val="22"/>
        </w:rPr>
        <w:t>0</w:t>
      </w:r>
      <w:r w:rsidR="00B90F77">
        <w:rPr>
          <w:sz w:val="22"/>
          <w:szCs w:val="22"/>
        </w:rPr>
        <w:t>6</w:t>
      </w:r>
      <w:r w:rsidRPr="004D1B0B">
        <w:rPr>
          <w:sz w:val="22"/>
          <w:szCs w:val="22"/>
        </w:rPr>
        <w:t>.202</w:t>
      </w:r>
      <w:r w:rsidR="00DD544B">
        <w:rPr>
          <w:sz w:val="22"/>
          <w:szCs w:val="22"/>
        </w:rPr>
        <w:t>4</w:t>
      </w:r>
      <w:r w:rsidRPr="004D1B0B">
        <w:rPr>
          <w:sz w:val="22"/>
          <w:szCs w:val="22"/>
        </w:rPr>
        <w:t>, а в части финансовых отношений – до полного их исполнения.</w:t>
      </w:r>
    </w:p>
    <w:p w14:paraId="5D543CE9" w14:textId="77777777" w:rsidR="00DF4E94" w:rsidRPr="004D1B0B" w:rsidRDefault="00DF4E94" w:rsidP="00DF4E94">
      <w:pPr>
        <w:tabs>
          <w:tab w:val="left" w:pos="-360"/>
        </w:tabs>
        <w:ind w:left="540"/>
        <w:jc w:val="both"/>
        <w:rPr>
          <w:sz w:val="22"/>
          <w:szCs w:val="22"/>
        </w:rPr>
      </w:pPr>
    </w:p>
    <w:p w14:paraId="03B196A2" w14:textId="77777777" w:rsidR="00491A48" w:rsidRPr="004D1B0B" w:rsidRDefault="005B106D" w:rsidP="009273F2">
      <w:pPr>
        <w:pStyle w:val="af9"/>
        <w:jc w:val="center"/>
        <w:rPr>
          <w:rFonts w:ascii="Times New Roman" w:hAnsi="Times New Roman"/>
          <w:b/>
        </w:rPr>
      </w:pPr>
      <w:r w:rsidRPr="004D1B0B">
        <w:rPr>
          <w:rFonts w:ascii="Times New Roman" w:hAnsi="Times New Roman"/>
          <w:b/>
        </w:rPr>
        <w:t>11. Антикоррупционная оговорка</w:t>
      </w:r>
    </w:p>
    <w:p w14:paraId="4EEC6C1D" w14:textId="77777777" w:rsidR="005B106D" w:rsidRPr="004D1B0B" w:rsidRDefault="005B106D" w:rsidP="00E80D2F">
      <w:pPr>
        <w:pStyle w:val="af9"/>
        <w:ind w:firstLine="567"/>
        <w:jc w:val="both"/>
        <w:rPr>
          <w:rFonts w:ascii="Times New Roman" w:hAnsi="Times New Roman"/>
        </w:rPr>
      </w:pPr>
      <w:r w:rsidRPr="004D1B0B">
        <w:rPr>
          <w:rFonts w:ascii="Times New Roman" w:hAnsi="Times New Roman"/>
        </w:rPr>
        <w:t>11.1. Каждая из Сторон Договора, ее аффилированные лица, работники или посредники отказываются от стимулирования каким-либо образом работников другой Стороны, в том числе путем предоставления денежных сумм, подарков, безвозмездного выполнения в их адрес работ (услуг) и другими, не поименованными здесь способами, ставящего работника в определенную зависимость и направленного на обеспечение выполнения этим работником каких-либо действий в пользу стимулирующей его Стороны.</w:t>
      </w:r>
    </w:p>
    <w:p w14:paraId="5EFC7544" w14:textId="77777777" w:rsidR="00491A48" w:rsidRPr="004D1B0B" w:rsidRDefault="005B106D" w:rsidP="00E80D2F">
      <w:pPr>
        <w:pStyle w:val="af9"/>
        <w:tabs>
          <w:tab w:val="left" w:pos="142"/>
        </w:tabs>
        <w:ind w:firstLine="567"/>
        <w:jc w:val="both"/>
        <w:rPr>
          <w:rFonts w:ascii="Times New Roman" w:hAnsi="Times New Roman"/>
        </w:rPr>
      </w:pPr>
      <w:r w:rsidRPr="004D1B0B">
        <w:rPr>
          <w:rFonts w:ascii="Times New Roman" w:hAnsi="Times New Roman"/>
        </w:rPr>
        <w:t xml:space="preserve">11.2. Под действиями работника, осуществляемыми в пользу стимулирующей его Стороны, понимаются: </w:t>
      </w:r>
    </w:p>
    <w:p w14:paraId="162B9EA7" w14:textId="77777777" w:rsidR="00E80D2F" w:rsidRDefault="005B106D" w:rsidP="00E80D2F">
      <w:pPr>
        <w:pStyle w:val="af9"/>
        <w:tabs>
          <w:tab w:val="left" w:pos="142"/>
        </w:tabs>
        <w:ind w:firstLine="567"/>
        <w:jc w:val="both"/>
        <w:rPr>
          <w:rFonts w:ascii="Times New Roman" w:hAnsi="Times New Roman"/>
        </w:rPr>
      </w:pPr>
      <w:r w:rsidRPr="004D1B0B">
        <w:rPr>
          <w:rFonts w:ascii="Times New Roman" w:hAnsi="Times New Roman"/>
        </w:rPr>
        <w:t>11.2.1 предоставление неоправданных преимуществ по сравнению с другими контрагентами;</w:t>
      </w:r>
    </w:p>
    <w:p w14:paraId="22722431" w14:textId="77777777" w:rsidR="00491A48" w:rsidRPr="004D1B0B" w:rsidRDefault="005B106D" w:rsidP="00E80D2F">
      <w:pPr>
        <w:pStyle w:val="af9"/>
        <w:tabs>
          <w:tab w:val="left" w:pos="142"/>
        </w:tabs>
        <w:ind w:firstLine="567"/>
        <w:jc w:val="both"/>
        <w:rPr>
          <w:rFonts w:ascii="Times New Roman" w:hAnsi="Times New Roman"/>
        </w:rPr>
      </w:pPr>
      <w:r w:rsidRPr="004D1B0B">
        <w:rPr>
          <w:rFonts w:ascii="Times New Roman" w:hAnsi="Times New Roman"/>
        </w:rPr>
        <w:t>11.2.2 предоставление каких-либо гарантий;</w:t>
      </w:r>
    </w:p>
    <w:p w14:paraId="0FE33622" w14:textId="77777777" w:rsidR="00491A48" w:rsidRPr="004D1B0B" w:rsidRDefault="005B106D" w:rsidP="00E80D2F">
      <w:pPr>
        <w:pStyle w:val="af9"/>
        <w:ind w:firstLine="567"/>
        <w:jc w:val="both"/>
        <w:rPr>
          <w:rFonts w:ascii="Times New Roman" w:hAnsi="Times New Roman"/>
        </w:rPr>
      </w:pPr>
      <w:r w:rsidRPr="004D1B0B">
        <w:rPr>
          <w:rFonts w:ascii="Times New Roman" w:hAnsi="Times New Roman"/>
        </w:rPr>
        <w:t>11.2.3 ускорение существующих процедур;</w:t>
      </w:r>
    </w:p>
    <w:p w14:paraId="1AA07106" w14:textId="77777777" w:rsidR="00E80D2F" w:rsidRDefault="005B106D" w:rsidP="00E80D2F">
      <w:pPr>
        <w:pStyle w:val="af9"/>
        <w:ind w:firstLine="567"/>
        <w:jc w:val="both"/>
        <w:rPr>
          <w:rFonts w:ascii="Times New Roman" w:hAnsi="Times New Roman"/>
        </w:rPr>
      </w:pPr>
      <w:r w:rsidRPr="004D1B0B">
        <w:rPr>
          <w:rFonts w:ascii="Times New Roman" w:hAnsi="Times New Roman"/>
        </w:rPr>
        <w:t>11.2.4 иные действия, выполняемые работником в рамках своих должностных обязанностей, но идущие вразрез с принципами прозрачности и открытости взаимоотношений между Сторонами.</w:t>
      </w:r>
    </w:p>
    <w:p w14:paraId="181CAF46" w14:textId="77777777" w:rsidR="00491A48" w:rsidRPr="004D1B0B" w:rsidRDefault="005B106D" w:rsidP="00E80D2F">
      <w:pPr>
        <w:pStyle w:val="af9"/>
        <w:ind w:firstLine="567"/>
        <w:jc w:val="both"/>
        <w:rPr>
          <w:rFonts w:ascii="Times New Roman" w:hAnsi="Times New Roman"/>
        </w:rPr>
      </w:pPr>
      <w:r w:rsidRPr="004D1B0B">
        <w:rPr>
          <w:rFonts w:ascii="Times New Roman" w:hAnsi="Times New Roman"/>
        </w:rPr>
        <w:t xml:space="preserve">11.3. В случае возникновения у Стороны подозрений, что произошло или может произойти нарушение каких-либо положений настоящего раздела Договора,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от другой Стороны после проведённой ею проверки, что нарушения не произошло или </w:t>
      </w:r>
      <w:r w:rsidRPr="004D1B0B">
        <w:rPr>
          <w:rFonts w:ascii="Times New Roman" w:hAnsi="Times New Roman"/>
        </w:rPr>
        <w:lastRenderedPageBreak/>
        <w:t>не произойдет. Это подтверждение должно быть направлено в течение десяти рабочих дней с даты направления письменного уведомления.</w:t>
      </w:r>
    </w:p>
    <w:p w14:paraId="1F7CDDD5" w14:textId="77777777" w:rsidR="00C3393F" w:rsidRPr="004D1B0B" w:rsidRDefault="005B106D" w:rsidP="00E80D2F">
      <w:pPr>
        <w:pStyle w:val="af9"/>
        <w:ind w:firstLine="567"/>
        <w:jc w:val="both"/>
        <w:rPr>
          <w:rFonts w:ascii="Times New Roman" w:hAnsi="Times New Roman"/>
        </w:rPr>
      </w:pPr>
      <w:r w:rsidRPr="004D1B0B">
        <w:rPr>
          <w:rFonts w:ascii="Times New Roman" w:hAnsi="Times New Roman"/>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w:t>
      </w:r>
      <w:r w:rsidR="00C3393F" w:rsidRPr="004D1B0B">
        <w:rPr>
          <w:rFonts w:ascii="Times New Roman" w:hAnsi="Times New Roman"/>
        </w:rPr>
        <w:t xml:space="preserve"> </w:t>
      </w:r>
      <w:r w:rsidRPr="004D1B0B">
        <w:rPr>
          <w:rFonts w:ascii="Times New Roman" w:hAnsi="Times New Roman"/>
        </w:rPr>
        <w:t>путем.</w:t>
      </w:r>
    </w:p>
    <w:p w14:paraId="14570036" w14:textId="77777777" w:rsidR="00491A48" w:rsidRDefault="00E80D2F" w:rsidP="00E80D2F">
      <w:pPr>
        <w:pStyle w:val="af9"/>
        <w:ind w:firstLine="567"/>
        <w:jc w:val="both"/>
        <w:rPr>
          <w:rFonts w:ascii="Times New Roman" w:hAnsi="Times New Roman"/>
        </w:rPr>
      </w:pPr>
      <w:r>
        <w:rPr>
          <w:rFonts w:ascii="Times New Roman" w:hAnsi="Times New Roman"/>
        </w:rPr>
        <w:t>1</w:t>
      </w:r>
      <w:r w:rsidR="005B106D" w:rsidRPr="004D1B0B">
        <w:rPr>
          <w:rFonts w:ascii="Times New Roman" w:hAnsi="Times New Roman"/>
        </w:rPr>
        <w:t>1.4. В случае нарушения одной Стороной обязательств воздерживаться от запрещенных настоящим разделом действий и/или неполучения другой Стороной в установленный Договором срок подтверждения, что нарушения не произошло или не произойдет, другая Сторона имеет право расторгнуть Договор в одностороннем порядке, направив письменное уведомление о расторжении.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14:paraId="68AFC433" w14:textId="77777777" w:rsidR="004D1B0B" w:rsidRPr="004D1B0B" w:rsidRDefault="004D1B0B">
      <w:pPr>
        <w:pStyle w:val="af9"/>
        <w:jc w:val="both"/>
        <w:rPr>
          <w:rFonts w:ascii="Times New Roman" w:hAnsi="Times New Roman"/>
          <w:b/>
          <w:bCs/>
        </w:rPr>
      </w:pPr>
    </w:p>
    <w:p w14:paraId="3A06B54A" w14:textId="77777777" w:rsidR="00491A48" w:rsidRPr="004D1B0B" w:rsidRDefault="005B106D">
      <w:pPr>
        <w:numPr>
          <w:ilvl w:val="0"/>
          <w:numId w:val="7"/>
        </w:numPr>
        <w:tabs>
          <w:tab w:val="left" w:pos="-360"/>
          <w:tab w:val="left" w:pos="480"/>
        </w:tabs>
        <w:jc w:val="center"/>
        <w:rPr>
          <w:b/>
          <w:sz w:val="22"/>
          <w:szCs w:val="22"/>
        </w:rPr>
      </w:pPr>
      <w:r w:rsidRPr="004D1B0B">
        <w:rPr>
          <w:b/>
          <w:sz w:val="22"/>
          <w:szCs w:val="22"/>
        </w:rPr>
        <w:t>Заключительные положения</w:t>
      </w:r>
    </w:p>
    <w:p w14:paraId="2E65ACC7" w14:textId="77777777" w:rsidR="00491A48" w:rsidRPr="004D1B0B" w:rsidRDefault="005B106D">
      <w:pPr>
        <w:numPr>
          <w:ilvl w:val="1"/>
          <w:numId w:val="8"/>
        </w:numPr>
        <w:tabs>
          <w:tab w:val="left" w:pos="-360"/>
        </w:tabs>
        <w:ind w:left="0" w:firstLine="540"/>
        <w:jc w:val="both"/>
        <w:rPr>
          <w:sz w:val="22"/>
          <w:szCs w:val="22"/>
        </w:rPr>
      </w:pPr>
      <w:r w:rsidRPr="004D1B0B">
        <w:rPr>
          <w:sz w:val="22"/>
          <w:szCs w:val="22"/>
        </w:rPr>
        <w:t xml:space="preserve">Договор составлен в </w:t>
      </w:r>
      <w:r w:rsidR="00D4277B" w:rsidRPr="004D1B0B">
        <w:rPr>
          <w:sz w:val="22"/>
          <w:szCs w:val="22"/>
        </w:rPr>
        <w:t>электронной форме и подписан электронными подписями Сторон</w:t>
      </w:r>
      <w:r w:rsidRPr="004D1B0B">
        <w:rPr>
          <w:sz w:val="22"/>
          <w:szCs w:val="22"/>
        </w:rPr>
        <w:t xml:space="preserve">. </w:t>
      </w:r>
    </w:p>
    <w:p w14:paraId="0DA2206B" w14:textId="77777777" w:rsidR="00491A48" w:rsidRPr="004D1B0B" w:rsidRDefault="005B106D">
      <w:pPr>
        <w:numPr>
          <w:ilvl w:val="1"/>
          <w:numId w:val="8"/>
        </w:numPr>
        <w:tabs>
          <w:tab w:val="left" w:pos="-360"/>
        </w:tabs>
        <w:ind w:left="0" w:firstLine="567"/>
        <w:jc w:val="both"/>
        <w:rPr>
          <w:sz w:val="22"/>
          <w:szCs w:val="22"/>
        </w:rPr>
      </w:pPr>
      <w:r w:rsidRPr="004D1B0B">
        <w:rPr>
          <w:sz w:val="22"/>
          <w:szCs w:val="22"/>
        </w:rPr>
        <w:t xml:space="preserve">Любая Договоренность между сторонами, которая влечет за собой новые обязательства, не вытекающие </w:t>
      </w:r>
      <w:proofErr w:type="gramStart"/>
      <w:r w:rsidRPr="004D1B0B">
        <w:rPr>
          <w:sz w:val="22"/>
          <w:szCs w:val="22"/>
        </w:rPr>
        <w:t>из настоящего Договора</w:t>
      </w:r>
      <w:proofErr w:type="gramEnd"/>
      <w:r w:rsidRPr="004D1B0B">
        <w:rPr>
          <w:sz w:val="22"/>
          <w:szCs w:val="22"/>
        </w:rPr>
        <w:t xml:space="preserve"> должна быть оформлена в письменном виде и подписана в виде дополнения к настоящему Договору уполномоченными представителями сторон. При этом все условия настоящего Договора, не измененные соответствующими приложениями и дополнениями к настоящему Договору, не теряют своей юридической силы.</w:t>
      </w:r>
    </w:p>
    <w:p w14:paraId="1FC25F59" w14:textId="77777777" w:rsidR="00491A48" w:rsidRPr="004D1B0B" w:rsidRDefault="005B106D">
      <w:pPr>
        <w:numPr>
          <w:ilvl w:val="1"/>
          <w:numId w:val="8"/>
        </w:numPr>
        <w:ind w:left="0" w:firstLine="567"/>
        <w:jc w:val="both"/>
        <w:rPr>
          <w:sz w:val="22"/>
          <w:szCs w:val="22"/>
        </w:rPr>
      </w:pPr>
      <w:r w:rsidRPr="004D1B0B">
        <w:rPr>
          <w:sz w:val="22"/>
          <w:szCs w:val="22"/>
        </w:rPr>
        <w:t xml:space="preserve">Любые изменения и дополнения к настоящему Договору или в связи с ним действительны при условии, что они совершены в письменной форме и подписаны уполномоченными представителями сторон. </w:t>
      </w:r>
    </w:p>
    <w:p w14:paraId="7ED08ED4" w14:textId="77777777" w:rsidR="00491A48" w:rsidRPr="004D1B0B" w:rsidRDefault="005B106D">
      <w:pPr>
        <w:numPr>
          <w:ilvl w:val="1"/>
          <w:numId w:val="8"/>
        </w:numPr>
        <w:ind w:left="0" w:firstLine="540"/>
        <w:jc w:val="both"/>
        <w:rPr>
          <w:sz w:val="22"/>
          <w:szCs w:val="22"/>
        </w:rPr>
      </w:pPr>
      <w:r w:rsidRPr="004D1B0B">
        <w:rPr>
          <w:sz w:val="22"/>
          <w:szCs w:val="22"/>
        </w:rPr>
        <w:t>Все приложения к настоящему Договору являются неотъемлемой частью настоящего Договора.</w:t>
      </w:r>
    </w:p>
    <w:p w14:paraId="22044F62" w14:textId="77777777" w:rsidR="00491A48" w:rsidRPr="004D1B0B" w:rsidRDefault="005B106D">
      <w:pPr>
        <w:numPr>
          <w:ilvl w:val="1"/>
          <w:numId w:val="8"/>
        </w:numPr>
        <w:tabs>
          <w:tab w:val="left" w:pos="-360"/>
        </w:tabs>
        <w:ind w:left="0" w:firstLine="540"/>
        <w:jc w:val="both"/>
        <w:rPr>
          <w:sz w:val="22"/>
          <w:szCs w:val="22"/>
        </w:rPr>
      </w:pPr>
      <w:r w:rsidRPr="004D1B0B">
        <w:rPr>
          <w:sz w:val="22"/>
          <w:szCs w:val="22"/>
        </w:rPr>
        <w:t>Ни одна из сторон настоящего Договора не вправе без письменного согласия другой стороны передавать свои права и обязанности по настоящему Договору третьим лицам, за исключением платежей, установленных п.</w:t>
      </w:r>
      <w:r w:rsidR="00E80D2F">
        <w:rPr>
          <w:sz w:val="22"/>
          <w:szCs w:val="22"/>
        </w:rPr>
        <w:t xml:space="preserve"> </w:t>
      </w:r>
      <w:r w:rsidRPr="004D1B0B">
        <w:rPr>
          <w:sz w:val="22"/>
          <w:szCs w:val="22"/>
        </w:rPr>
        <w:t>4.1.  настоящего Договора.</w:t>
      </w:r>
    </w:p>
    <w:p w14:paraId="1A661987" w14:textId="77777777" w:rsidR="00491A48" w:rsidRPr="004D1B0B" w:rsidRDefault="005B106D">
      <w:pPr>
        <w:numPr>
          <w:ilvl w:val="1"/>
          <w:numId w:val="8"/>
        </w:numPr>
        <w:tabs>
          <w:tab w:val="left" w:pos="-360"/>
        </w:tabs>
        <w:ind w:left="0" w:firstLine="540"/>
        <w:jc w:val="both"/>
        <w:rPr>
          <w:strike/>
          <w:sz w:val="22"/>
          <w:szCs w:val="22"/>
        </w:rPr>
      </w:pPr>
      <w:r w:rsidRPr="004D1B0B">
        <w:rPr>
          <w:sz w:val="22"/>
          <w:szCs w:val="22"/>
        </w:rPr>
        <w:t xml:space="preserve">Стороны настоящего Договора признают и гарантируют друг другу, что имеют все необходимые права и полномочия для заключения настоящего Договора и не несут никаких обязательств перед третьими лицами, которые могли бы помешать или повредить исполнению настоящего Договора. </w:t>
      </w:r>
    </w:p>
    <w:p w14:paraId="59EE08FD" w14:textId="77777777" w:rsidR="00491A48" w:rsidRPr="004D1B0B" w:rsidRDefault="005B106D">
      <w:pPr>
        <w:numPr>
          <w:ilvl w:val="1"/>
          <w:numId w:val="8"/>
        </w:numPr>
        <w:tabs>
          <w:tab w:val="left" w:pos="-360"/>
        </w:tabs>
        <w:ind w:left="0" w:firstLine="540"/>
        <w:jc w:val="both"/>
        <w:rPr>
          <w:sz w:val="22"/>
          <w:szCs w:val="22"/>
        </w:rPr>
      </w:pPr>
      <w:r w:rsidRPr="004D1B0B">
        <w:rPr>
          <w:sz w:val="22"/>
          <w:szCs w:val="22"/>
        </w:rPr>
        <w:t>Если какие-либо положения настоящего Договора будут признаны судом недействительными или станут таковыми в силу принятия каких-либо законодательных актов, правительственных решений или других обязательных указаний государственных органов, то это не будет являться причиной приостановления действия других положений настоящего Договора либо его в целом.</w:t>
      </w:r>
    </w:p>
    <w:p w14:paraId="1BDBAD8D" w14:textId="77777777" w:rsidR="00491A48" w:rsidRPr="004D1B0B" w:rsidRDefault="005B106D">
      <w:pPr>
        <w:numPr>
          <w:ilvl w:val="1"/>
          <w:numId w:val="8"/>
        </w:numPr>
        <w:tabs>
          <w:tab w:val="left" w:pos="-360"/>
        </w:tabs>
        <w:ind w:left="0" w:firstLine="540"/>
        <w:jc w:val="both"/>
        <w:rPr>
          <w:sz w:val="22"/>
          <w:szCs w:val="22"/>
        </w:rPr>
      </w:pPr>
      <w:r w:rsidRPr="004D1B0B">
        <w:rPr>
          <w:sz w:val="22"/>
          <w:szCs w:val="22"/>
        </w:rPr>
        <w:t>Положения (пункты) настоящего Договора, признанные или ставшие недействительными будут заменены сторонами новыми, допустимыми в правовом отношении и позволяющими достигать аналогичного результата в соответствии с целями и задачами настоящего Договора.</w:t>
      </w:r>
    </w:p>
    <w:p w14:paraId="559DB351" w14:textId="77777777" w:rsidR="00491A48" w:rsidRPr="004D1B0B" w:rsidRDefault="005B106D">
      <w:pPr>
        <w:numPr>
          <w:ilvl w:val="1"/>
          <w:numId w:val="8"/>
        </w:numPr>
        <w:tabs>
          <w:tab w:val="left" w:pos="-360"/>
        </w:tabs>
        <w:ind w:left="0" w:firstLine="540"/>
        <w:jc w:val="both"/>
        <w:rPr>
          <w:sz w:val="22"/>
          <w:szCs w:val="22"/>
        </w:rPr>
      </w:pPr>
      <w:r w:rsidRPr="004D1B0B">
        <w:rPr>
          <w:sz w:val="22"/>
          <w:szCs w:val="22"/>
        </w:rPr>
        <w:t>Настоящий Договор отменяет и заменяет собой все любые предварительные Договоренности или согласования (письменные и устные), которые были ранее достигнуты сторонами и которые относятся к предмету данного Договора.</w:t>
      </w:r>
    </w:p>
    <w:p w14:paraId="1DF51401" w14:textId="77777777" w:rsidR="00491A48" w:rsidRPr="004D1B0B" w:rsidRDefault="005B106D">
      <w:pPr>
        <w:numPr>
          <w:ilvl w:val="1"/>
          <w:numId w:val="8"/>
        </w:numPr>
        <w:tabs>
          <w:tab w:val="left" w:pos="-360"/>
        </w:tabs>
        <w:ind w:left="0" w:firstLine="540"/>
        <w:jc w:val="both"/>
        <w:rPr>
          <w:sz w:val="22"/>
          <w:szCs w:val="22"/>
        </w:rPr>
      </w:pPr>
      <w:r w:rsidRPr="004D1B0B">
        <w:rPr>
          <w:sz w:val="22"/>
          <w:szCs w:val="22"/>
        </w:rPr>
        <w:t xml:space="preserve">Все уведомления, письма, требования, сообщения, претензии, запросы и другая корреспонденция, которая требуется или может быть направлена в соответствии с настоящим Договором, будет исполнена в письменной форме и отправлена факсимильной связью, а также в любом случае заказной почтовой связью с уведомлением о вручении адресату либо курьерской почтой по адресам, указанным в </w:t>
      </w:r>
      <w:r w:rsidR="0005028A" w:rsidRPr="004D1B0B">
        <w:rPr>
          <w:sz w:val="22"/>
          <w:szCs w:val="22"/>
        </w:rPr>
        <w:t xml:space="preserve">Разделе </w:t>
      </w:r>
      <w:proofErr w:type="gramStart"/>
      <w:r w:rsidR="0005028A" w:rsidRPr="004D1B0B">
        <w:rPr>
          <w:sz w:val="22"/>
          <w:szCs w:val="22"/>
        </w:rPr>
        <w:t xml:space="preserve">13 </w:t>
      </w:r>
      <w:r w:rsidRPr="004D1B0B">
        <w:rPr>
          <w:sz w:val="22"/>
          <w:szCs w:val="22"/>
        </w:rPr>
        <w:t xml:space="preserve"> настоящего</w:t>
      </w:r>
      <w:proofErr w:type="gramEnd"/>
      <w:r w:rsidRPr="004D1B0B">
        <w:rPr>
          <w:sz w:val="22"/>
          <w:szCs w:val="22"/>
        </w:rPr>
        <w:t xml:space="preserve"> Договора. </w:t>
      </w:r>
    </w:p>
    <w:p w14:paraId="5E0D1B37" w14:textId="77777777" w:rsidR="00491A48" w:rsidRPr="004D1B0B" w:rsidRDefault="005B106D">
      <w:pPr>
        <w:numPr>
          <w:ilvl w:val="1"/>
          <w:numId w:val="8"/>
        </w:numPr>
        <w:ind w:left="0" w:firstLine="540"/>
        <w:jc w:val="both"/>
        <w:rPr>
          <w:sz w:val="22"/>
          <w:szCs w:val="22"/>
        </w:rPr>
      </w:pPr>
      <w:r w:rsidRPr="004D1B0B">
        <w:rPr>
          <w:sz w:val="22"/>
          <w:szCs w:val="22"/>
        </w:rPr>
        <w:t xml:space="preserve">Сторона, у которой произошло изменение почтового адреса или номера телефона и/или факса, обязана в течение трех рабочих дней проинформировать в письменном виде другую сторону о произошедшем изменении. В случае нарушения названного требования любая корреспонденция, направленная в адрес, указанный в </w:t>
      </w:r>
      <w:r w:rsidR="0005028A" w:rsidRPr="004D1B0B">
        <w:rPr>
          <w:sz w:val="22"/>
          <w:szCs w:val="22"/>
        </w:rPr>
        <w:t>Разделе</w:t>
      </w:r>
      <w:r w:rsidRPr="004D1B0B">
        <w:rPr>
          <w:sz w:val="22"/>
          <w:szCs w:val="22"/>
        </w:rPr>
        <w:t xml:space="preserve"> 13 настоящего Договора, будет считаться доставленной адресату.</w:t>
      </w:r>
    </w:p>
    <w:p w14:paraId="5DC63455" w14:textId="77777777" w:rsidR="000E5C6A" w:rsidRDefault="005B106D" w:rsidP="000E5C6A">
      <w:pPr>
        <w:numPr>
          <w:ilvl w:val="1"/>
          <w:numId w:val="8"/>
        </w:numPr>
        <w:ind w:left="0" w:firstLine="567"/>
        <w:rPr>
          <w:sz w:val="22"/>
          <w:szCs w:val="22"/>
        </w:rPr>
      </w:pPr>
      <w:r w:rsidRPr="004D1B0B">
        <w:rPr>
          <w:sz w:val="22"/>
          <w:szCs w:val="22"/>
        </w:rPr>
        <w:lastRenderedPageBreak/>
        <w:t xml:space="preserve">Покупатель гарантирует Поставщику, что имеет все необходимые разрешения и одобрения, связанные с заключением настоящего </w:t>
      </w:r>
      <w:r w:rsidR="004379A8">
        <w:rPr>
          <w:sz w:val="22"/>
          <w:szCs w:val="22"/>
        </w:rPr>
        <w:t>Договор</w:t>
      </w:r>
      <w:r w:rsidRPr="004D1B0B">
        <w:rPr>
          <w:sz w:val="22"/>
          <w:szCs w:val="22"/>
        </w:rPr>
        <w:t>а.</w:t>
      </w:r>
    </w:p>
    <w:p w14:paraId="63C590F1" w14:textId="69A799DA" w:rsidR="000E5C6A" w:rsidRPr="000E5C6A" w:rsidRDefault="000E5C6A" w:rsidP="000E5C6A">
      <w:pPr>
        <w:numPr>
          <w:ilvl w:val="1"/>
          <w:numId w:val="8"/>
        </w:numPr>
        <w:ind w:left="0" w:firstLine="567"/>
        <w:rPr>
          <w:sz w:val="22"/>
          <w:szCs w:val="22"/>
        </w:rPr>
      </w:pPr>
      <w:r w:rsidRPr="000E5C6A">
        <w:rPr>
          <w:color w:val="000000" w:themeColor="text1"/>
          <w:sz w:val="22"/>
          <w:szCs w:val="22"/>
        </w:rPr>
        <w:t xml:space="preserve"> </w:t>
      </w:r>
      <w:r w:rsidRPr="000E5C6A">
        <w:rPr>
          <w:sz w:val="22"/>
          <w:szCs w:val="22"/>
        </w:rPr>
        <w:t>Стороны определили представителей для оперативного рассмотрения и решения технических и организационных вопросов, связанных с выполнением обязательств по Договору:</w:t>
      </w:r>
    </w:p>
    <w:p w14:paraId="5A210347" w14:textId="20ECDA04" w:rsidR="000E5C6A" w:rsidRPr="000E5C6A" w:rsidRDefault="000E5C6A" w:rsidP="000E5C6A">
      <w:pPr>
        <w:pStyle w:val="afb"/>
        <w:numPr>
          <w:ilvl w:val="2"/>
          <w:numId w:val="8"/>
        </w:numPr>
        <w:shd w:val="clear" w:color="auto" w:fill="FFFFFF"/>
        <w:tabs>
          <w:tab w:val="left" w:pos="993"/>
          <w:tab w:val="left" w:pos="1418"/>
        </w:tabs>
        <w:ind w:left="0" w:firstLine="567"/>
        <w:jc w:val="both"/>
        <w:rPr>
          <w:sz w:val="22"/>
          <w:szCs w:val="22"/>
          <w:u w:val="single"/>
        </w:rPr>
      </w:pPr>
      <w:r>
        <w:rPr>
          <w:sz w:val="22"/>
          <w:szCs w:val="22"/>
        </w:rPr>
        <w:t xml:space="preserve"> с</w:t>
      </w:r>
      <w:r w:rsidRPr="000E5C6A">
        <w:rPr>
          <w:sz w:val="22"/>
          <w:szCs w:val="22"/>
        </w:rPr>
        <w:t xml:space="preserve">о стороны Покупателя: </w:t>
      </w:r>
      <w:r w:rsidRPr="000E5C6A">
        <w:rPr>
          <w:sz w:val="22"/>
          <w:szCs w:val="22"/>
          <w:u w:val="single"/>
        </w:rPr>
        <w:t>ФИО</w:t>
      </w:r>
      <w:r w:rsidRPr="000E5C6A">
        <w:rPr>
          <w:sz w:val="22"/>
          <w:szCs w:val="22"/>
          <w:u w:val="single"/>
        </w:rPr>
        <w:t>, д</w:t>
      </w:r>
      <w:r w:rsidRPr="000E5C6A">
        <w:rPr>
          <w:sz w:val="22"/>
          <w:szCs w:val="22"/>
          <w:u w:val="single"/>
        </w:rPr>
        <w:t>олжность</w:t>
      </w:r>
      <w:r w:rsidRPr="000E5C6A">
        <w:rPr>
          <w:sz w:val="22"/>
          <w:szCs w:val="22"/>
          <w:u w:val="single"/>
        </w:rPr>
        <w:t>, к</w:t>
      </w:r>
      <w:r w:rsidRPr="000E5C6A">
        <w:rPr>
          <w:sz w:val="22"/>
          <w:szCs w:val="22"/>
          <w:u w:val="single"/>
        </w:rPr>
        <w:t>онтактный телефон</w:t>
      </w:r>
      <w:r w:rsidRPr="000E5C6A">
        <w:rPr>
          <w:sz w:val="22"/>
          <w:szCs w:val="22"/>
          <w:u w:val="single"/>
        </w:rPr>
        <w:t>, а</w:t>
      </w:r>
      <w:r w:rsidRPr="000E5C6A">
        <w:rPr>
          <w:sz w:val="22"/>
          <w:szCs w:val="22"/>
          <w:u w:val="single"/>
        </w:rPr>
        <w:t>дрес эл. почты</w:t>
      </w:r>
      <w:r w:rsidRPr="000E5C6A">
        <w:rPr>
          <w:sz w:val="22"/>
          <w:szCs w:val="22"/>
          <w:u w:val="single"/>
        </w:rPr>
        <w:t>;</w:t>
      </w:r>
    </w:p>
    <w:p w14:paraId="0E509F6D" w14:textId="4ECFEF78" w:rsidR="000E5C6A" w:rsidRPr="000E5C6A" w:rsidRDefault="000E5C6A" w:rsidP="000E5C6A">
      <w:pPr>
        <w:pStyle w:val="afb"/>
        <w:numPr>
          <w:ilvl w:val="2"/>
          <w:numId w:val="8"/>
        </w:numPr>
        <w:shd w:val="clear" w:color="auto" w:fill="FFFFFF"/>
        <w:tabs>
          <w:tab w:val="left" w:pos="993"/>
          <w:tab w:val="left" w:pos="1418"/>
        </w:tabs>
        <w:ind w:left="0" w:firstLine="567"/>
        <w:jc w:val="both"/>
        <w:rPr>
          <w:sz w:val="22"/>
          <w:szCs w:val="22"/>
          <w:u w:val="single"/>
        </w:rPr>
      </w:pPr>
      <w:r>
        <w:rPr>
          <w:sz w:val="22"/>
          <w:szCs w:val="22"/>
        </w:rPr>
        <w:t xml:space="preserve"> с</w:t>
      </w:r>
      <w:r w:rsidRPr="000E5C6A">
        <w:rPr>
          <w:sz w:val="22"/>
          <w:szCs w:val="22"/>
        </w:rPr>
        <w:t xml:space="preserve">о стороны Поставщика: </w:t>
      </w:r>
      <w:r w:rsidRPr="000E5C6A">
        <w:rPr>
          <w:sz w:val="22"/>
          <w:szCs w:val="22"/>
          <w:u w:val="single"/>
        </w:rPr>
        <w:t>ФИО, должность, контактный телефон, адрес эл. почты</w:t>
      </w:r>
      <w:r>
        <w:rPr>
          <w:sz w:val="22"/>
          <w:szCs w:val="22"/>
          <w:u w:val="single"/>
        </w:rPr>
        <w:t>.</w:t>
      </w:r>
    </w:p>
    <w:p w14:paraId="2484D1B4" w14:textId="77777777" w:rsidR="00491A48" w:rsidRPr="004D1B0B" w:rsidRDefault="00C3393F" w:rsidP="000E5C6A">
      <w:pPr>
        <w:pStyle w:val="afb"/>
        <w:numPr>
          <w:ilvl w:val="1"/>
          <w:numId w:val="8"/>
        </w:numPr>
        <w:ind w:left="0" w:firstLine="567"/>
        <w:jc w:val="both"/>
        <w:rPr>
          <w:sz w:val="22"/>
          <w:szCs w:val="22"/>
        </w:rPr>
      </w:pPr>
      <w:r w:rsidRPr="004D1B0B">
        <w:rPr>
          <w:sz w:val="22"/>
          <w:szCs w:val="22"/>
        </w:rPr>
        <w:t>Приложения:</w:t>
      </w:r>
    </w:p>
    <w:p w14:paraId="166DBA50" w14:textId="77777777" w:rsidR="00C3393F" w:rsidRDefault="00C3393F" w:rsidP="000E5C6A">
      <w:pPr>
        <w:ind w:firstLine="567"/>
        <w:jc w:val="both"/>
        <w:rPr>
          <w:sz w:val="22"/>
          <w:szCs w:val="22"/>
        </w:rPr>
      </w:pPr>
      <w:r w:rsidRPr="004D1B0B">
        <w:rPr>
          <w:sz w:val="22"/>
          <w:szCs w:val="22"/>
        </w:rPr>
        <w:t>Приложение № 1 – Спецификация</w:t>
      </w:r>
      <w:r w:rsidR="00A20900">
        <w:rPr>
          <w:sz w:val="22"/>
          <w:szCs w:val="22"/>
        </w:rPr>
        <w:t>.</w:t>
      </w:r>
    </w:p>
    <w:p w14:paraId="0A915353" w14:textId="77777777" w:rsidR="00217FA5" w:rsidRPr="004D1B0B" w:rsidRDefault="00217FA5" w:rsidP="00C3393F">
      <w:pPr>
        <w:jc w:val="both"/>
        <w:rPr>
          <w:sz w:val="22"/>
          <w:szCs w:val="22"/>
        </w:rPr>
      </w:pPr>
    </w:p>
    <w:p w14:paraId="04365CD7" w14:textId="77777777" w:rsidR="00491A48" w:rsidRPr="004D1B0B" w:rsidRDefault="00C3393F" w:rsidP="00C3393F">
      <w:pPr>
        <w:widowControl w:val="0"/>
        <w:autoSpaceDE w:val="0"/>
        <w:autoSpaceDN w:val="0"/>
        <w:adjustRightInd w:val="0"/>
        <w:spacing w:after="150"/>
        <w:rPr>
          <w:b/>
          <w:sz w:val="22"/>
          <w:szCs w:val="22"/>
        </w:rPr>
      </w:pPr>
      <w:r w:rsidRPr="004D1B0B">
        <w:rPr>
          <w:b/>
          <w:bCs/>
          <w:sz w:val="22"/>
          <w:szCs w:val="22"/>
        </w:rPr>
        <w:t xml:space="preserve">                           13.  </w:t>
      </w:r>
      <w:r w:rsidR="005B106D" w:rsidRPr="004D1B0B">
        <w:rPr>
          <w:b/>
          <w:sz w:val="22"/>
          <w:szCs w:val="22"/>
        </w:rPr>
        <w:t>Адреса, реквизиты и подписи сторон</w:t>
      </w:r>
    </w:p>
    <w:p w14:paraId="349454BC" w14:textId="77777777" w:rsidR="00491A48" w:rsidRPr="004D1B0B" w:rsidRDefault="00491A48">
      <w:pPr>
        <w:jc w:val="center"/>
        <w:rPr>
          <w:b/>
          <w:sz w:val="22"/>
          <w:szCs w:val="22"/>
        </w:rPr>
      </w:pPr>
    </w:p>
    <w:tbl>
      <w:tblPr>
        <w:tblW w:w="9889" w:type="dxa"/>
        <w:tblLayout w:type="fixed"/>
        <w:tblLook w:val="0000" w:firstRow="0" w:lastRow="0" w:firstColumn="0" w:lastColumn="0" w:noHBand="0" w:noVBand="0"/>
      </w:tblPr>
      <w:tblGrid>
        <w:gridCol w:w="4821"/>
        <w:gridCol w:w="5068"/>
      </w:tblGrid>
      <w:tr w:rsidR="00491A48" w:rsidRPr="004D1B0B" w14:paraId="6FFA71CD" w14:textId="77777777" w:rsidTr="001D2BAA">
        <w:tc>
          <w:tcPr>
            <w:tcW w:w="4821" w:type="dxa"/>
          </w:tcPr>
          <w:p w14:paraId="398385B7" w14:textId="77777777" w:rsidR="00491A48" w:rsidRPr="004D1B0B" w:rsidRDefault="005B106D">
            <w:pPr>
              <w:widowControl w:val="0"/>
              <w:rPr>
                <w:b/>
                <w:sz w:val="22"/>
                <w:szCs w:val="22"/>
              </w:rPr>
            </w:pPr>
            <w:r w:rsidRPr="004D1B0B">
              <w:rPr>
                <w:b/>
                <w:sz w:val="22"/>
                <w:szCs w:val="22"/>
              </w:rPr>
              <w:t>Поставщик:</w:t>
            </w:r>
          </w:p>
        </w:tc>
        <w:tc>
          <w:tcPr>
            <w:tcW w:w="5068" w:type="dxa"/>
          </w:tcPr>
          <w:p w14:paraId="05AD9A05" w14:textId="77777777" w:rsidR="00491A48" w:rsidRPr="004D1B0B" w:rsidRDefault="005B106D">
            <w:pPr>
              <w:widowControl w:val="0"/>
              <w:rPr>
                <w:b/>
                <w:sz w:val="22"/>
                <w:szCs w:val="22"/>
              </w:rPr>
            </w:pPr>
            <w:r w:rsidRPr="004D1B0B">
              <w:rPr>
                <w:b/>
                <w:sz w:val="22"/>
                <w:szCs w:val="22"/>
              </w:rPr>
              <w:t>Покупатель</w:t>
            </w:r>
            <w:r w:rsidRPr="004D1B0B">
              <w:rPr>
                <w:sz w:val="22"/>
                <w:szCs w:val="22"/>
              </w:rPr>
              <w:t>:</w:t>
            </w:r>
          </w:p>
        </w:tc>
      </w:tr>
      <w:tr w:rsidR="00491A48" w:rsidRPr="004D1B0B" w14:paraId="6E2463A8" w14:textId="77777777" w:rsidTr="001D2BAA">
        <w:trPr>
          <w:trHeight w:val="2209"/>
        </w:trPr>
        <w:tc>
          <w:tcPr>
            <w:tcW w:w="4821" w:type="dxa"/>
          </w:tcPr>
          <w:p w14:paraId="75ECCA51" w14:textId="77777777" w:rsidR="00491A48" w:rsidRPr="004D1B0B" w:rsidRDefault="00491A48">
            <w:pPr>
              <w:widowControl w:val="0"/>
              <w:rPr>
                <w:b/>
                <w:sz w:val="22"/>
                <w:szCs w:val="22"/>
              </w:rPr>
            </w:pPr>
          </w:p>
          <w:p w14:paraId="181A8794" w14:textId="77777777" w:rsidR="00491A48" w:rsidRPr="004D1B0B" w:rsidRDefault="00491A48">
            <w:pPr>
              <w:widowControl w:val="0"/>
              <w:rPr>
                <w:b/>
                <w:sz w:val="22"/>
                <w:szCs w:val="22"/>
              </w:rPr>
            </w:pPr>
          </w:p>
          <w:p w14:paraId="4CCFFFDF" w14:textId="77777777" w:rsidR="00491A48" w:rsidRPr="004D1B0B" w:rsidRDefault="00491A48">
            <w:pPr>
              <w:widowControl w:val="0"/>
              <w:rPr>
                <w:b/>
                <w:sz w:val="22"/>
                <w:szCs w:val="22"/>
              </w:rPr>
            </w:pPr>
          </w:p>
          <w:p w14:paraId="6297F64F" w14:textId="77777777" w:rsidR="00491A48" w:rsidRPr="004D1B0B" w:rsidRDefault="00491A48">
            <w:pPr>
              <w:widowControl w:val="0"/>
              <w:rPr>
                <w:b/>
                <w:sz w:val="22"/>
                <w:szCs w:val="22"/>
              </w:rPr>
            </w:pPr>
          </w:p>
          <w:p w14:paraId="7AD12EE7" w14:textId="77777777" w:rsidR="00491A48" w:rsidRPr="004D1B0B" w:rsidRDefault="00491A48">
            <w:pPr>
              <w:widowControl w:val="0"/>
              <w:rPr>
                <w:b/>
                <w:sz w:val="22"/>
                <w:szCs w:val="22"/>
              </w:rPr>
            </w:pPr>
          </w:p>
          <w:p w14:paraId="46015DF0" w14:textId="77777777" w:rsidR="00491A48" w:rsidRPr="004D1B0B" w:rsidRDefault="00491A48">
            <w:pPr>
              <w:widowControl w:val="0"/>
              <w:rPr>
                <w:b/>
                <w:sz w:val="22"/>
                <w:szCs w:val="22"/>
              </w:rPr>
            </w:pPr>
          </w:p>
          <w:p w14:paraId="3D7D8A24" w14:textId="77777777" w:rsidR="00491A48" w:rsidRPr="004D1B0B" w:rsidRDefault="00491A48">
            <w:pPr>
              <w:widowControl w:val="0"/>
              <w:rPr>
                <w:b/>
                <w:sz w:val="22"/>
                <w:szCs w:val="22"/>
              </w:rPr>
            </w:pPr>
          </w:p>
          <w:p w14:paraId="14296BA3" w14:textId="77777777" w:rsidR="00491A48" w:rsidRPr="004D1B0B" w:rsidRDefault="00491A48">
            <w:pPr>
              <w:widowControl w:val="0"/>
              <w:rPr>
                <w:b/>
                <w:sz w:val="22"/>
                <w:szCs w:val="22"/>
              </w:rPr>
            </w:pPr>
          </w:p>
          <w:p w14:paraId="1412F68D" w14:textId="77777777" w:rsidR="00491A48" w:rsidRPr="004D1B0B" w:rsidRDefault="00491A48">
            <w:pPr>
              <w:widowControl w:val="0"/>
              <w:rPr>
                <w:b/>
                <w:sz w:val="22"/>
                <w:szCs w:val="22"/>
              </w:rPr>
            </w:pPr>
          </w:p>
          <w:p w14:paraId="36894AC0" w14:textId="77777777" w:rsidR="00491A48" w:rsidRPr="004D1B0B" w:rsidRDefault="00491A48">
            <w:pPr>
              <w:widowControl w:val="0"/>
              <w:rPr>
                <w:b/>
                <w:sz w:val="22"/>
                <w:szCs w:val="22"/>
              </w:rPr>
            </w:pPr>
          </w:p>
          <w:p w14:paraId="4C05852F" w14:textId="77777777" w:rsidR="00491A48" w:rsidRPr="004D1B0B" w:rsidRDefault="00491A48">
            <w:pPr>
              <w:widowControl w:val="0"/>
              <w:rPr>
                <w:b/>
                <w:sz w:val="22"/>
                <w:szCs w:val="22"/>
              </w:rPr>
            </w:pPr>
          </w:p>
          <w:p w14:paraId="0AD34953" w14:textId="77777777" w:rsidR="00491A48" w:rsidRPr="004D1B0B" w:rsidRDefault="00491A48">
            <w:pPr>
              <w:widowControl w:val="0"/>
              <w:rPr>
                <w:b/>
                <w:sz w:val="22"/>
                <w:szCs w:val="22"/>
              </w:rPr>
            </w:pPr>
          </w:p>
          <w:p w14:paraId="66B0A22F" w14:textId="77777777" w:rsidR="00491A48" w:rsidRPr="004D1B0B" w:rsidRDefault="00491A48">
            <w:pPr>
              <w:widowControl w:val="0"/>
              <w:rPr>
                <w:b/>
                <w:sz w:val="22"/>
                <w:szCs w:val="22"/>
              </w:rPr>
            </w:pPr>
          </w:p>
          <w:p w14:paraId="214AC549" w14:textId="77777777" w:rsidR="00491A48" w:rsidRPr="004D1B0B" w:rsidRDefault="00491A48">
            <w:pPr>
              <w:widowControl w:val="0"/>
              <w:rPr>
                <w:b/>
                <w:sz w:val="22"/>
                <w:szCs w:val="22"/>
              </w:rPr>
            </w:pPr>
          </w:p>
          <w:p w14:paraId="4C7F3DB0" w14:textId="77777777" w:rsidR="00491A48" w:rsidRPr="004D1B0B" w:rsidRDefault="00491A48">
            <w:pPr>
              <w:widowControl w:val="0"/>
              <w:rPr>
                <w:b/>
                <w:sz w:val="22"/>
                <w:szCs w:val="22"/>
              </w:rPr>
            </w:pPr>
          </w:p>
          <w:p w14:paraId="486E5D4E" w14:textId="77777777" w:rsidR="00491A48" w:rsidRPr="004D1B0B" w:rsidRDefault="00491A48">
            <w:pPr>
              <w:widowControl w:val="0"/>
              <w:rPr>
                <w:b/>
                <w:sz w:val="22"/>
                <w:szCs w:val="22"/>
              </w:rPr>
            </w:pPr>
          </w:p>
          <w:p w14:paraId="4CFE6768" w14:textId="77777777" w:rsidR="00491A48" w:rsidRPr="004D1B0B" w:rsidRDefault="00491A48">
            <w:pPr>
              <w:widowControl w:val="0"/>
              <w:rPr>
                <w:b/>
                <w:sz w:val="22"/>
                <w:szCs w:val="22"/>
              </w:rPr>
            </w:pPr>
          </w:p>
          <w:p w14:paraId="56D1D41A" w14:textId="77777777" w:rsidR="00EA2446" w:rsidRPr="004D1B0B" w:rsidRDefault="00EA2446">
            <w:pPr>
              <w:widowControl w:val="0"/>
              <w:tabs>
                <w:tab w:val="left" w:pos="4320"/>
              </w:tabs>
              <w:ind w:right="-1333"/>
              <w:jc w:val="both"/>
              <w:rPr>
                <w:sz w:val="22"/>
                <w:szCs w:val="22"/>
              </w:rPr>
            </w:pPr>
            <w:r w:rsidRPr="004D1B0B">
              <w:rPr>
                <w:sz w:val="22"/>
                <w:szCs w:val="22"/>
              </w:rPr>
              <w:t>(</w:t>
            </w:r>
            <w:r w:rsidRPr="004D1B0B">
              <w:rPr>
                <w:i/>
                <w:sz w:val="22"/>
                <w:szCs w:val="22"/>
              </w:rPr>
              <w:t>Должность</w:t>
            </w:r>
            <w:r w:rsidRPr="004D1B0B">
              <w:rPr>
                <w:sz w:val="22"/>
                <w:szCs w:val="22"/>
              </w:rPr>
              <w:t>)</w:t>
            </w:r>
          </w:p>
          <w:p w14:paraId="4AC2C2AF" w14:textId="77777777" w:rsidR="00491A48" w:rsidRPr="004D1B0B" w:rsidRDefault="00491A48">
            <w:pPr>
              <w:widowControl w:val="0"/>
              <w:tabs>
                <w:tab w:val="left" w:pos="4320"/>
              </w:tabs>
              <w:ind w:right="-1333"/>
              <w:jc w:val="both"/>
              <w:rPr>
                <w:sz w:val="22"/>
                <w:szCs w:val="22"/>
              </w:rPr>
            </w:pPr>
          </w:p>
          <w:p w14:paraId="2CB39A3A" w14:textId="77777777" w:rsidR="00EA2446" w:rsidRPr="004D1B0B" w:rsidRDefault="00EA2446">
            <w:pPr>
              <w:widowControl w:val="0"/>
              <w:tabs>
                <w:tab w:val="left" w:pos="4320"/>
              </w:tabs>
              <w:ind w:right="-1333"/>
              <w:jc w:val="both"/>
              <w:rPr>
                <w:sz w:val="22"/>
                <w:szCs w:val="22"/>
              </w:rPr>
            </w:pPr>
          </w:p>
          <w:p w14:paraId="01307712" w14:textId="77777777" w:rsidR="00491A48" w:rsidRPr="004D1B0B" w:rsidRDefault="00491A48">
            <w:pPr>
              <w:widowControl w:val="0"/>
              <w:tabs>
                <w:tab w:val="left" w:pos="4320"/>
              </w:tabs>
              <w:ind w:right="-1333"/>
              <w:jc w:val="both"/>
              <w:rPr>
                <w:sz w:val="22"/>
                <w:szCs w:val="22"/>
              </w:rPr>
            </w:pPr>
          </w:p>
          <w:p w14:paraId="3B549268" w14:textId="77777777" w:rsidR="00491A48" w:rsidRPr="004D1B0B" w:rsidRDefault="005B106D">
            <w:pPr>
              <w:widowControl w:val="0"/>
              <w:rPr>
                <w:b/>
                <w:sz w:val="22"/>
                <w:szCs w:val="22"/>
              </w:rPr>
            </w:pPr>
            <w:r w:rsidRPr="004D1B0B">
              <w:rPr>
                <w:sz w:val="22"/>
                <w:szCs w:val="22"/>
              </w:rPr>
              <w:t>_____________________/ _______________</w:t>
            </w:r>
          </w:p>
        </w:tc>
        <w:tc>
          <w:tcPr>
            <w:tcW w:w="5068" w:type="dxa"/>
          </w:tcPr>
          <w:p w14:paraId="36816158" w14:textId="77777777" w:rsidR="00491A48" w:rsidRPr="004D1B0B" w:rsidRDefault="005B106D">
            <w:pPr>
              <w:widowControl w:val="0"/>
              <w:rPr>
                <w:sz w:val="22"/>
                <w:szCs w:val="22"/>
              </w:rPr>
            </w:pPr>
            <w:r w:rsidRPr="004D1B0B">
              <w:rPr>
                <w:b/>
                <w:sz w:val="22"/>
                <w:szCs w:val="22"/>
              </w:rPr>
              <w:t>Санкт-Петербургское государственное автономное учреждение культуры «</w:t>
            </w:r>
            <w:r w:rsidR="001611B8" w:rsidRPr="004D1B0B">
              <w:rPr>
                <w:b/>
                <w:sz w:val="22"/>
                <w:szCs w:val="22"/>
              </w:rPr>
              <w:t>Музыкальный театр</w:t>
            </w:r>
            <w:r w:rsidR="00A20900">
              <w:rPr>
                <w:b/>
                <w:sz w:val="22"/>
                <w:szCs w:val="22"/>
              </w:rPr>
              <w:t xml:space="preserve"> имени Ф.И. Шаляпина</w:t>
            </w:r>
            <w:r w:rsidRPr="004D1B0B">
              <w:rPr>
                <w:b/>
                <w:sz w:val="22"/>
                <w:szCs w:val="22"/>
              </w:rPr>
              <w:t>»</w:t>
            </w:r>
          </w:p>
          <w:p w14:paraId="1C804FCD" w14:textId="77777777" w:rsidR="00491A48" w:rsidRPr="004D1B0B" w:rsidRDefault="00B71878">
            <w:pPr>
              <w:widowControl w:val="0"/>
              <w:rPr>
                <w:sz w:val="22"/>
                <w:szCs w:val="22"/>
              </w:rPr>
            </w:pPr>
            <w:r w:rsidRPr="004D1B0B">
              <w:rPr>
                <w:sz w:val="22"/>
                <w:szCs w:val="22"/>
              </w:rPr>
              <w:t>Юридический ад</w:t>
            </w:r>
            <w:r w:rsidR="005B106D" w:rsidRPr="004D1B0B">
              <w:rPr>
                <w:sz w:val="22"/>
                <w:szCs w:val="22"/>
              </w:rPr>
              <w:t>рес: 197198, г. Санкт-Петербург, Александровские парк, д. 4</w:t>
            </w:r>
          </w:p>
          <w:p w14:paraId="0182355B" w14:textId="77777777" w:rsidR="00491A48" w:rsidRPr="004D1B0B" w:rsidRDefault="005B106D">
            <w:pPr>
              <w:pStyle w:val="3"/>
              <w:widowControl w:val="0"/>
              <w:rPr>
                <w:sz w:val="22"/>
                <w:szCs w:val="22"/>
                <w:lang w:val="ru-RU"/>
              </w:rPr>
            </w:pPr>
            <w:r w:rsidRPr="004D1B0B">
              <w:rPr>
                <w:sz w:val="22"/>
                <w:szCs w:val="22"/>
                <w:lang w:val="ru-RU"/>
              </w:rPr>
              <w:t xml:space="preserve">ИНН: </w:t>
            </w:r>
            <w:proofErr w:type="gramStart"/>
            <w:r w:rsidRPr="004D1B0B">
              <w:rPr>
                <w:sz w:val="22"/>
                <w:szCs w:val="22"/>
                <w:lang w:val="ru-RU"/>
              </w:rPr>
              <w:t xml:space="preserve">7813046420,   </w:t>
            </w:r>
            <w:proofErr w:type="gramEnd"/>
            <w:r w:rsidRPr="004D1B0B">
              <w:rPr>
                <w:sz w:val="22"/>
                <w:szCs w:val="22"/>
                <w:lang w:val="ru-RU"/>
              </w:rPr>
              <w:t>КПП: 781301001</w:t>
            </w:r>
          </w:p>
          <w:p w14:paraId="7B459B47" w14:textId="77777777" w:rsidR="00491A48" w:rsidRPr="004D1B0B" w:rsidRDefault="005B106D">
            <w:pPr>
              <w:widowControl w:val="0"/>
              <w:rPr>
                <w:sz w:val="22"/>
                <w:szCs w:val="22"/>
              </w:rPr>
            </w:pPr>
            <w:r w:rsidRPr="004D1B0B">
              <w:rPr>
                <w:sz w:val="22"/>
                <w:szCs w:val="22"/>
              </w:rPr>
              <w:t>ОГРН 1027806869771</w:t>
            </w:r>
          </w:p>
          <w:p w14:paraId="3862EDFA" w14:textId="77777777" w:rsidR="000E7CFA" w:rsidRPr="004D1B0B" w:rsidRDefault="000E7CFA" w:rsidP="000E7CFA">
            <w:pPr>
              <w:pStyle w:val="afd"/>
              <w:tabs>
                <w:tab w:val="left" w:pos="5040"/>
              </w:tabs>
              <w:spacing w:before="0" w:beforeAutospacing="0" w:after="0" w:afterAutospacing="0"/>
              <w:contextualSpacing/>
              <w:jc w:val="both"/>
              <w:rPr>
                <w:sz w:val="22"/>
                <w:szCs w:val="22"/>
              </w:rPr>
            </w:pPr>
            <w:r w:rsidRPr="004D1B0B">
              <w:rPr>
                <w:sz w:val="22"/>
                <w:szCs w:val="22"/>
              </w:rPr>
              <w:t>ОКПО 02192222</w:t>
            </w:r>
          </w:p>
          <w:p w14:paraId="46506683" w14:textId="77777777" w:rsidR="000E7CFA" w:rsidRPr="004D1B0B" w:rsidRDefault="000E7CFA" w:rsidP="000E7CFA">
            <w:pPr>
              <w:pStyle w:val="afd"/>
              <w:tabs>
                <w:tab w:val="left" w:pos="5040"/>
              </w:tabs>
              <w:spacing w:before="0" w:beforeAutospacing="0" w:after="0" w:afterAutospacing="0"/>
              <w:contextualSpacing/>
              <w:jc w:val="both"/>
              <w:rPr>
                <w:sz w:val="22"/>
                <w:szCs w:val="22"/>
              </w:rPr>
            </w:pPr>
            <w:r w:rsidRPr="004D1B0B">
              <w:rPr>
                <w:sz w:val="22"/>
                <w:szCs w:val="22"/>
              </w:rPr>
              <w:t xml:space="preserve">р/с 40603810727004015884 </w:t>
            </w:r>
          </w:p>
          <w:p w14:paraId="15798F80" w14:textId="77777777" w:rsidR="000E7CFA" w:rsidRPr="004D1B0B" w:rsidRDefault="000E7CFA" w:rsidP="000E7CFA">
            <w:pPr>
              <w:pStyle w:val="afd"/>
              <w:tabs>
                <w:tab w:val="left" w:pos="5040"/>
              </w:tabs>
              <w:spacing w:before="0" w:beforeAutospacing="0" w:after="0" w:afterAutospacing="0"/>
              <w:contextualSpacing/>
              <w:jc w:val="both"/>
              <w:rPr>
                <w:sz w:val="22"/>
                <w:szCs w:val="22"/>
              </w:rPr>
            </w:pPr>
            <w:r w:rsidRPr="004D1B0B">
              <w:rPr>
                <w:sz w:val="22"/>
                <w:szCs w:val="22"/>
              </w:rPr>
              <w:t xml:space="preserve">в ПАО «Банк «Санкт-Петербург» </w:t>
            </w:r>
          </w:p>
          <w:p w14:paraId="7382E828" w14:textId="77777777" w:rsidR="000E7CFA" w:rsidRPr="004D1B0B" w:rsidRDefault="000E7CFA" w:rsidP="000E7CFA">
            <w:pPr>
              <w:pStyle w:val="afd"/>
              <w:tabs>
                <w:tab w:val="left" w:pos="5040"/>
              </w:tabs>
              <w:spacing w:before="0" w:beforeAutospacing="0" w:after="0" w:afterAutospacing="0"/>
              <w:contextualSpacing/>
              <w:jc w:val="both"/>
              <w:rPr>
                <w:sz w:val="22"/>
                <w:szCs w:val="22"/>
              </w:rPr>
            </w:pPr>
            <w:r w:rsidRPr="004D1B0B">
              <w:rPr>
                <w:sz w:val="22"/>
                <w:szCs w:val="22"/>
              </w:rPr>
              <w:t xml:space="preserve">к/с 30101810900000000790 </w:t>
            </w:r>
          </w:p>
          <w:p w14:paraId="00112B64" w14:textId="77777777" w:rsidR="000E7CFA" w:rsidRPr="004D1B0B" w:rsidRDefault="000E7CFA" w:rsidP="000E7CFA">
            <w:pPr>
              <w:pStyle w:val="afd"/>
              <w:tabs>
                <w:tab w:val="left" w:pos="5040"/>
              </w:tabs>
              <w:spacing w:before="0" w:beforeAutospacing="0" w:after="0" w:afterAutospacing="0"/>
              <w:contextualSpacing/>
              <w:jc w:val="both"/>
              <w:rPr>
                <w:sz w:val="22"/>
                <w:szCs w:val="22"/>
              </w:rPr>
            </w:pPr>
            <w:r w:rsidRPr="004D1B0B">
              <w:rPr>
                <w:sz w:val="22"/>
                <w:szCs w:val="22"/>
              </w:rPr>
              <w:t>БИК 044030790</w:t>
            </w:r>
          </w:p>
          <w:p w14:paraId="2DBA3B53" w14:textId="17E511A9" w:rsidR="00ED5969" w:rsidRDefault="000E7CFA" w:rsidP="000E7CFA">
            <w:pPr>
              <w:widowControl w:val="0"/>
              <w:rPr>
                <w:sz w:val="22"/>
                <w:szCs w:val="22"/>
              </w:rPr>
            </w:pPr>
            <w:r w:rsidRPr="004D1B0B">
              <w:rPr>
                <w:sz w:val="22"/>
                <w:szCs w:val="22"/>
              </w:rPr>
              <w:t xml:space="preserve">Эл. адрес: </w:t>
            </w:r>
            <w:proofErr w:type="spellStart"/>
            <w:r w:rsidR="00A74BDA">
              <w:rPr>
                <w:sz w:val="22"/>
                <w:szCs w:val="22"/>
                <w:lang w:val="en-US"/>
              </w:rPr>
              <w:t>priemnaya</w:t>
            </w:r>
            <w:proofErr w:type="spellEnd"/>
            <w:r w:rsidR="00A74BDA" w:rsidRPr="00A74BDA">
              <w:rPr>
                <w:sz w:val="22"/>
                <w:szCs w:val="22"/>
              </w:rPr>
              <w:t>.</w:t>
            </w:r>
            <w:proofErr w:type="spellStart"/>
            <w:r w:rsidR="00A74BDA">
              <w:rPr>
                <w:sz w:val="22"/>
                <w:szCs w:val="22"/>
                <w:lang w:val="en-US"/>
              </w:rPr>
              <w:t>mh</w:t>
            </w:r>
            <w:proofErr w:type="spellEnd"/>
            <w:r w:rsidR="00A74BDA" w:rsidRPr="00A74BDA">
              <w:rPr>
                <w:sz w:val="22"/>
                <w:szCs w:val="22"/>
              </w:rPr>
              <w:t>@</w:t>
            </w:r>
            <w:r w:rsidR="00A74BDA">
              <w:rPr>
                <w:sz w:val="22"/>
                <w:szCs w:val="22"/>
                <w:lang w:val="en-US"/>
              </w:rPr>
              <w:t>cult</w:t>
            </w:r>
            <w:r w:rsidR="00A74BDA" w:rsidRPr="00A74BDA">
              <w:rPr>
                <w:sz w:val="22"/>
                <w:szCs w:val="22"/>
              </w:rPr>
              <w:t>.</w:t>
            </w:r>
            <w:proofErr w:type="spellStart"/>
            <w:r w:rsidR="00A74BDA">
              <w:rPr>
                <w:sz w:val="22"/>
                <w:szCs w:val="22"/>
                <w:lang w:val="en-US"/>
              </w:rPr>
              <w:t>gugov</w:t>
            </w:r>
            <w:proofErr w:type="spellEnd"/>
            <w:r w:rsidR="00A74BDA" w:rsidRPr="00A74BDA">
              <w:rPr>
                <w:sz w:val="22"/>
                <w:szCs w:val="22"/>
              </w:rPr>
              <w:t>.</w:t>
            </w:r>
            <w:proofErr w:type="spellStart"/>
            <w:r w:rsidR="00A74BDA">
              <w:rPr>
                <w:sz w:val="22"/>
                <w:szCs w:val="22"/>
                <w:lang w:val="en-US"/>
              </w:rPr>
              <w:t>spb</w:t>
            </w:r>
            <w:proofErr w:type="spellEnd"/>
            <w:r w:rsidR="00ED5969" w:rsidRPr="00ED5969">
              <w:rPr>
                <w:sz w:val="22"/>
                <w:szCs w:val="22"/>
              </w:rPr>
              <w:t>.</w:t>
            </w:r>
            <w:proofErr w:type="spellStart"/>
            <w:r w:rsidR="00ED5969" w:rsidRPr="00ED5969">
              <w:rPr>
                <w:sz w:val="22"/>
                <w:szCs w:val="22"/>
              </w:rPr>
              <w:t>ru</w:t>
            </w:r>
            <w:proofErr w:type="spellEnd"/>
            <w:r w:rsidR="00ED5969" w:rsidRPr="00ED5969">
              <w:rPr>
                <w:sz w:val="22"/>
                <w:szCs w:val="22"/>
              </w:rPr>
              <w:t xml:space="preserve"> </w:t>
            </w:r>
          </w:p>
          <w:p w14:paraId="5C82A822" w14:textId="26F1A3E8" w:rsidR="000E7CFA" w:rsidRPr="004D1B0B" w:rsidRDefault="000E7CFA" w:rsidP="000E7CFA">
            <w:pPr>
              <w:widowControl w:val="0"/>
              <w:rPr>
                <w:sz w:val="22"/>
                <w:szCs w:val="22"/>
              </w:rPr>
            </w:pPr>
            <w:r w:rsidRPr="004D1B0B">
              <w:rPr>
                <w:sz w:val="22"/>
                <w:szCs w:val="22"/>
              </w:rPr>
              <w:t xml:space="preserve">Телефон: </w:t>
            </w:r>
            <w:r w:rsidR="00A74BDA">
              <w:rPr>
                <w:bCs/>
                <w:sz w:val="22"/>
                <w:szCs w:val="22"/>
              </w:rPr>
              <w:t>8(812) 777-01-08</w:t>
            </w:r>
          </w:p>
          <w:p w14:paraId="1B7904AF" w14:textId="77777777" w:rsidR="00491A48" w:rsidRPr="004D1B0B" w:rsidRDefault="00491A48">
            <w:pPr>
              <w:widowControl w:val="0"/>
              <w:rPr>
                <w:sz w:val="22"/>
                <w:szCs w:val="22"/>
              </w:rPr>
            </w:pPr>
          </w:p>
          <w:p w14:paraId="0CB5695F" w14:textId="77777777" w:rsidR="00491A48" w:rsidRPr="004D1B0B" w:rsidRDefault="00491A48">
            <w:pPr>
              <w:widowControl w:val="0"/>
              <w:rPr>
                <w:sz w:val="22"/>
                <w:szCs w:val="22"/>
              </w:rPr>
            </w:pPr>
          </w:p>
          <w:p w14:paraId="64C4C0AE" w14:textId="77777777" w:rsidR="00BD0193" w:rsidRPr="004D1B0B" w:rsidRDefault="00BD0193" w:rsidP="00BD0193">
            <w:pPr>
              <w:widowControl w:val="0"/>
              <w:tabs>
                <w:tab w:val="left" w:pos="4320"/>
              </w:tabs>
              <w:ind w:right="-1333"/>
              <w:jc w:val="both"/>
              <w:rPr>
                <w:sz w:val="22"/>
                <w:szCs w:val="22"/>
              </w:rPr>
            </w:pPr>
            <w:r w:rsidRPr="004D1B0B">
              <w:rPr>
                <w:sz w:val="22"/>
                <w:szCs w:val="22"/>
              </w:rPr>
              <w:t>(</w:t>
            </w:r>
            <w:r w:rsidRPr="004D1B0B">
              <w:rPr>
                <w:i/>
                <w:sz w:val="22"/>
                <w:szCs w:val="22"/>
              </w:rPr>
              <w:t>Должность</w:t>
            </w:r>
            <w:r w:rsidRPr="004D1B0B">
              <w:rPr>
                <w:sz w:val="22"/>
                <w:szCs w:val="22"/>
              </w:rPr>
              <w:t>)</w:t>
            </w:r>
          </w:p>
          <w:p w14:paraId="51580F5C" w14:textId="6B20CE04" w:rsidR="00491A48" w:rsidRDefault="00491A48">
            <w:pPr>
              <w:widowControl w:val="0"/>
              <w:rPr>
                <w:sz w:val="22"/>
                <w:szCs w:val="22"/>
              </w:rPr>
            </w:pPr>
          </w:p>
          <w:p w14:paraId="648C647D" w14:textId="77777777" w:rsidR="00BD0193" w:rsidRPr="004D1B0B" w:rsidRDefault="00BD0193">
            <w:pPr>
              <w:widowControl w:val="0"/>
              <w:rPr>
                <w:sz w:val="22"/>
                <w:szCs w:val="22"/>
              </w:rPr>
            </w:pPr>
          </w:p>
          <w:p w14:paraId="3A522745" w14:textId="77777777" w:rsidR="00491A48" w:rsidRPr="004D1B0B" w:rsidRDefault="00491A48">
            <w:pPr>
              <w:widowControl w:val="0"/>
              <w:rPr>
                <w:sz w:val="22"/>
                <w:szCs w:val="22"/>
              </w:rPr>
            </w:pPr>
          </w:p>
          <w:p w14:paraId="7CB95CA7" w14:textId="11B08B4E" w:rsidR="00491A48" w:rsidRPr="004D1B0B" w:rsidRDefault="005B106D">
            <w:pPr>
              <w:widowControl w:val="0"/>
              <w:rPr>
                <w:sz w:val="22"/>
                <w:szCs w:val="22"/>
              </w:rPr>
            </w:pPr>
            <w:r w:rsidRPr="004D1B0B">
              <w:rPr>
                <w:sz w:val="22"/>
                <w:szCs w:val="22"/>
              </w:rPr>
              <w:t xml:space="preserve">_____________________/ </w:t>
            </w:r>
            <w:r w:rsidR="00BD0193">
              <w:rPr>
                <w:sz w:val="22"/>
                <w:szCs w:val="22"/>
              </w:rPr>
              <w:t>________________</w:t>
            </w:r>
          </w:p>
        </w:tc>
      </w:tr>
    </w:tbl>
    <w:p w14:paraId="051020F1" w14:textId="0950C807" w:rsidR="00217FA5" w:rsidRPr="004D1B0B" w:rsidRDefault="00217FA5" w:rsidP="00217FA5">
      <w:pPr>
        <w:rPr>
          <w:i/>
          <w:sz w:val="22"/>
          <w:szCs w:val="22"/>
        </w:rPr>
      </w:pPr>
      <w:r w:rsidRPr="004D1B0B">
        <w:rPr>
          <w:i/>
          <w:sz w:val="22"/>
          <w:szCs w:val="22"/>
        </w:rPr>
        <w:t>Подписано электронно-цифровой подписью            Подписано электронно-цифровой подписью</w:t>
      </w:r>
    </w:p>
    <w:p w14:paraId="56CC693C" w14:textId="77777777" w:rsidR="00491A48" w:rsidRPr="004D1B0B" w:rsidRDefault="00491A48">
      <w:pPr>
        <w:rPr>
          <w:i/>
          <w:sz w:val="22"/>
          <w:szCs w:val="22"/>
        </w:rPr>
      </w:pPr>
    </w:p>
    <w:p w14:paraId="7AEDF8A9" w14:textId="77777777" w:rsidR="00491A48" w:rsidRPr="004D1B0B" w:rsidRDefault="00491A48">
      <w:pPr>
        <w:tabs>
          <w:tab w:val="left" w:pos="5145"/>
        </w:tabs>
        <w:rPr>
          <w:b/>
          <w:sz w:val="22"/>
          <w:szCs w:val="22"/>
        </w:rPr>
      </w:pPr>
    </w:p>
    <w:p w14:paraId="166971BE" w14:textId="77777777" w:rsidR="00491A48" w:rsidRPr="004D1B0B" w:rsidRDefault="005B106D">
      <w:pPr>
        <w:tabs>
          <w:tab w:val="left" w:pos="7410"/>
        </w:tabs>
        <w:rPr>
          <w:b/>
          <w:sz w:val="22"/>
          <w:szCs w:val="22"/>
        </w:rPr>
      </w:pPr>
      <w:r w:rsidRPr="004D1B0B">
        <w:rPr>
          <w:b/>
          <w:sz w:val="22"/>
          <w:szCs w:val="22"/>
        </w:rPr>
        <w:tab/>
      </w:r>
    </w:p>
    <w:p w14:paraId="663D53B9" w14:textId="77777777" w:rsidR="003B3E57" w:rsidRDefault="003B3E57">
      <w:pPr>
        <w:rPr>
          <w:sz w:val="22"/>
          <w:szCs w:val="22"/>
        </w:rPr>
        <w:sectPr w:rsidR="003B3E57" w:rsidSect="007E66C9">
          <w:pgSz w:w="11906" w:h="16838"/>
          <w:pgMar w:top="1134" w:right="850" w:bottom="1134" w:left="1134" w:header="0" w:footer="0" w:gutter="0"/>
          <w:cols w:space="720"/>
          <w:formProt w:val="0"/>
          <w:docGrid w:linePitch="326"/>
        </w:sectPr>
      </w:pPr>
    </w:p>
    <w:p w14:paraId="59C1C7E8" w14:textId="77777777" w:rsidR="00491A48" w:rsidRPr="004D1B0B" w:rsidRDefault="005B106D">
      <w:pPr>
        <w:spacing w:line="276" w:lineRule="auto"/>
        <w:jc w:val="right"/>
        <w:rPr>
          <w:i/>
          <w:sz w:val="22"/>
          <w:szCs w:val="22"/>
        </w:rPr>
      </w:pPr>
      <w:r w:rsidRPr="004D1B0B">
        <w:rPr>
          <w:i/>
          <w:sz w:val="22"/>
          <w:szCs w:val="22"/>
        </w:rPr>
        <w:lastRenderedPageBreak/>
        <w:t xml:space="preserve">Приложение № 1 к Договору поставки </w:t>
      </w:r>
    </w:p>
    <w:p w14:paraId="7A1EF81A" w14:textId="77777777" w:rsidR="00491A48" w:rsidRPr="004D1B0B" w:rsidRDefault="005B106D">
      <w:pPr>
        <w:spacing w:line="276" w:lineRule="auto"/>
        <w:jc w:val="right"/>
        <w:rPr>
          <w:sz w:val="22"/>
          <w:szCs w:val="22"/>
        </w:rPr>
      </w:pPr>
      <w:r w:rsidRPr="004D1B0B">
        <w:rPr>
          <w:i/>
          <w:sz w:val="22"/>
          <w:szCs w:val="22"/>
        </w:rPr>
        <w:t xml:space="preserve">№                         от </w:t>
      </w:r>
      <w:proofErr w:type="gramStart"/>
      <w:r w:rsidRPr="004D1B0B">
        <w:rPr>
          <w:i/>
          <w:sz w:val="22"/>
          <w:szCs w:val="22"/>
        </w:rPr>
        <w:t xml:space="preserve">«  </w:t>
      </w:r>
      <w:proofErr w:type="gramEnd"/>
      <w:r w:rsidRPr="004D1B0B">
        <w:rPr>
          <w:i/>
          <w:sz w:val="22"/>
          <w:szCs w:val="22"/>
        </w:rPr>
        <w:t xml:space="preserve">    » _________________г.</w:t>
      </w:r>
      <w:r w:rsidRPr="004D1B0B">
        <w:rPr>
          <w:sz w:val="22"/>
          <w:szCs w:val="22"/>
        </w:rPr>
        <w:t xml:space="preserve">            </w:t>
      </w:r>
    </w:p>
    <w:p w14:paraId="11210212" w14:textId="77777777" w:rsidR="00491A48" w:rsidRPr="004D1B0B" w:rsidRDefault="00491A48">
      <w:pPr>
        <w:jc w:val="center"/>
        <w:rPr>
          <w:b/>
          <w:sz w:val="22"/>
          <w:szCs w:val="22"/>
        </w:rPr>
      </w:pPr>
    </w:p>
    <w:p w14:paraId="3A59337F" w14:textId="16FE39AB" w:rsidR="00491A48" w:rsidRDefault="005B106D" w:rsidP="003B3E57">
      <w:pPr>
        <w:jc w:val="center"/>
        <w:rPr>
          <w:b/>
          <w:sz w:val="22"/>
          <w:szCs w:val="22"/>
        </w:rPr>
      </w:pPr>
      <w:r w:rsidRPr="004D1B0B">
        <w:rPr>
          <w:b/>
          <w:sz w:val="22"/>
          <w:szCs w:val="22"/>
        </w:rPr>
        <w:t xml:space="preserve">Спецификация </w:t>
      </w:r>
    </w:p>
    <w:p w14:paraId="28655213" w14:textId="08C04F0C" w:rsidR="00A74BDA" w:rsidRDefault="00A74BDA" w:rsidP="00CD6055">
      <w:pPr>
        <w:jc w:val="both"/>
        <w:rPr>
          <w:i/>
          <w:sz w:val="22"/>
          <w:szCs w:val="22"/>
        </w:rPr>
      </w:pPr>
    </w:p>
    <w:tbl>
      <w:tblPr>
        <w:tblW w:w="15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3041"/>
        <w:gridCol w:w="1935"/>
        <w:gridCol w:w="1632"/>
        <w:gridCol w:w="2171"/>
        <w:gridCol w:w="2438"/>
        <w:gridCol w:w="676"/>
        <w:gridCol w:w="676"/>
        <w:gridCol w:w="777"/>
        <w:gridCol w:w="1296"/>
      </w:tblGrid>
      <w:tr w:rsidR="00E113FE" w:rsidRPr="002227C7" w14:paraId="608F818E" w14:textId="5383D643" w:rsidTr="002227C7">
        <w:tc>
          <w:tcPr>
            <w:tcW w:w="580" w:type="dxa"/>
            <w:shd w:val="clear" w:color="auto" w:fill="auto"/>
            <w:vAlign w:val="center"/>
          </w:tcPr>
          <w:p w14:paraId="7A3ED429" w14:textId="77777777" w:rsidR="00B90F77" w:rsidRPr="002227C7" w:rsidRDefault="00B90F77" w:rsidP="00B90F77">
            <w:pPr>
              <w:widowControl w:val="0"/>
              <w:tabs>
                <w:tab w:val="left" w:pos="426"/>
                <w:tab w:val="left" w:pos="1134"/>
              </w:tabs>
              <w:jc w:val="center"/>
              <w:rPr>
                <w:b/>
                <w:sz w:val="22"/>
                <w:szCs w:val="22"/>
              </w:rPr>
            </w:pPr>
            <w:r w:rsidRPr="002227C7">
              <w:rPr>
                <w:b/>
                <w:sz w:val="22"/>
                <w:szCs w:val="22"/>
              </w:rPr>
              <w:t>№ п/п</w:t>
            </w:r>
          </w:p>
        </w:tc>
        <w:tc>
          <w:tcPr>
            <w:tcW w:w="1818" w:type="dxa"/>
            <w:shd w:val="clear" w:color="auto" w:fill="auto"/>
            <w:vAlign w:val="center"/>
          </w:tcPr>
          <w:p w14:paraId="575E1B02" w14:textId="77777777" w:rsidR="00B90F77" w:rsidRPr="002227C7" w:rsidRDefault="00B90F77" w:rsidP="00B90F77">
            <w:pPr>
              <w:widowControl w:val="0"/>
              <w:ind w:right="-108" w:firstLine="34"/>
              <w:jc w:val="center"/>
              <w:outlineLvl w:val="0"/>
              <w:rPr>
                <w:b/>
                <w:sz w:val="22"/>
                <w:szCs w:val="22"/>
              </w:rPr>
            </w:pPr>
            <w:r w:rsidRPr="002227C7">
              <w:rPr>
                <w:b/>
                <w:sz w:val="22"/>
                <w:szCs w:val="22"/>
              </w:rPr>
              <w:t>Наименование</w:t>
            </w:r>
          </w:p>
          <w:p w14:paraId="503F0E24" w14:textId="77777777" w:rsidR="00B90F77" w:rsidRPr="002227C7" w:rsidRDefault="00B90F77" w:rsidP="00B90F77">
            <w:pPr>
              <w:widowControl w:val="0"/>
              <w:ind w:firstLine="34"/>
              <w:jc w:val="center"/>
              <w:outlineLvl w:val="0"/>
              <w:rPr>
                <w:b/>
                <w:sz w:val="22"/>
                <w:szCs w:val="22"/>
              </w:rPr>
            </w:pPr>
            <w:r w:rsidRPr="002227C7">
              <w:rPr>
                <w:b/>
                <w:sz w:val="22"/>
                <w:szCs w:val="22"/>
              </w:rPr>
              <w:t>Товара</w:t>
            </w:r>
            <w:r w:rsidRPr="002227C7">
              <w:rPr>
                <w:b/>
                <w:sz w:val="22"/>
                <w:szCs w:val="22"/>
              </w:rPr>
              <w:br/>
            </w:r>
            <w:r w:rsidRPr="002227C7">
              <w:rPr>
                <w:b/>
                <w:bCs/>
                <w:sz w:val="22"/>
                <w:szCs w:val="22"/>
              </w:rPr>
              <w:t>(товарный знак (его словесное обозначение)</w:t>
            </w:r>
          </w:p>
        </w:tc>
        <w:tc>
          <w:tcPr>
            <w:tcW w:w="2041" w:type="dxa"/>
            <w:vAlign w:val="center"/>
          </w:tcPr>
          <w:p w14:paraId="7B6C6463" w14:textId="0AF7E192" w:rsidR="00B90F77" w:rsidRPr="002227C7" w:rsidRDefault="00B90F77" w:rsidP="00B90F77">
            <w:pPr>
              <w:jc w:val="center"/>
              <w:rPr>
                <w:b/>
                <w:sz w:val="22"/>
                <w:szCs w:val="22"/>
              </w:rPr>
            </w:pPr>
            <w:r w:rsidRPr="002227C7">
              <w:rPr>
                <w:b/>
                <w:sz w:val="22"/>
                <w:szCs w:val="22"/>
              </w:rPr>
              <w:t>Страна происхождения Товара</w:t>
            </w:r>
          </w:p>
        </w:tc>
        <w:tc>
          <w:tcPr>
            <w:tcW w:w="1869" w:type="dxa"/>
            <w:vAlign w:val="center"/>
          </w:tcPr>
          <w:p w14:paraId="3043C97F" w14:textId="62955EB3" w:rsidR="00B90F77" w:rsidRPr="002227C7" w:rsidRDefault="00B90F77" w:rsidP="00B90F77">
            <w:pPr>
              <w:jc w:val="center"/>
              <w:rPr>
                <w:b/>
                <w:sz w:val="14"/>
                <w:szCs w:val="14"/>
              </w:rPr>
            </w:pPr>
            <w:r w:rsidRPr="002227C7">
              <w:rPr>
                <w:b/>
                <w:sz w:val="14"/>
                <w:szCs w:val="14"/>
              </w:rPr>
              <w:t xml:space="preserve">Номер реестровой записи, содержащейся в </w:t>
            </w:r>
            <w:r w:rsidRPr="002227C7">
              <w:rPr>
                <w:b/>
                <w:bCs/>
                <w:iCs/>
                <w:sz w:val="14"/>
                <w:szCs w:val="14"/>
              </w:rPr>
              <w:t xml:space="preserve">Реестрах, указанных в Постановлении Правительства Российской Федерации от </w:t>
            </w:r>
            <w:proofErr w:type="gramStart"/>
            <w:r w:rsidRPr="002227C7">
              <w:rPr>
                <w:b/>
                <w:bCs/>
                <w:iCs/>
                <w:sz w:val="14"/>
                <w:szCs w:val="14"/>
              </w:rPr>
              <w:t>03.12.2020  №</w:t>
            </w:r>
            <w:proofErr w:type="gramEnd"/>
            <w:r w:rsidRPr="002227C7">
              <w:rPr>
                <w:b/>
                <w:bCs/>
                <w:iCs/>
                <w:sz w:val="14"/>
                <w:szCs w:val="14"/>
              </w:rPr>
              <w:t xml:space="preserve"> 2013 «О минимальной доле закупок товаров российского происхождения</w:t>
            </w:r>
            <w:r w:rsidRPr="002227C7">
              <w:rPr>
                <w:rFonts w:eastAsia="Calibri"/>
                <w:b/>
                <w:sz w:val="14"/>
                <w:szCs w:val="14"/>
                <w:vertAlign w:val="superscript"/>
              </w:rPr>
              <w:footnoteReference w:id="1"/>
            </w:r>
          </w:p>
        </w:tc>
        <w:tc>
          <w:tcPr>
            <w:tcW w:w="2464" w:type="dxa"/>
            <w:shd w:val="clear" w:color="auto" w:fill="auto"/>
            <w:vAlign w:val="center"/>
          </w:tcPr>
          <w:p w14:paraId="1E0E62EE" w14:textId="15D8911D" w:rsidR="00B90F77" w:rsidRPr="002227C7" w:rsidRDefault="00B90F77" w:rsidP="00B90F77">
            <w:pPr>
              <w:widowControl w:val="0"/>
              <w:jc w:val="center"/>
              <w:outlineLvl w:val="0"/>
              <w:rPr>
                <w:b/>
                <w:sz w:val="22"/>
                <w:szCs w:val="22"/>
              </w:rPr>
            </w:pPr>
            <w:r w:rsidRPr="002227C7">
              <w:rPr>
                <w:b/>
                <w:sz w:val="22"/>
                <w:szCs w:val="22"/>
              </w:rPr>
              <w:t>Наименование показателя товара</w:t>
            </w:r>
          </w:p>
        </w:tc>
        <w:tc>
          <w:tcPr>
            <w:tcW w:w="2960" w:type="dxa"/>
            <w:shd w:val="clear" w:color="auto" w:fill="auto"/>
            <w:vAlign w:val="center"/>
          </w:tcPr>
          <w:p w14:paraId="28F614DC" w14:textId="77777777" w:rsidR="00B90F77" w:rsidRPr="002227C7" w:rsidRDefault="00B90F77" w:rsidP="00B90F77">
            <w:pPr>
              <w:widowControl w:val="0"/>
              <w:jc w:val="center"/>
              <w:outlineLvl w:val="0"/>
              <w:rPr>
                <w:b/>
                <w:sz w:val="22"/>
                <w:szCs w:val="22"/>
              </w:rPr>
            </w:pPr>
            <w:r w:rsidRPr="002227C7">
              <w:rPr>
                <w:b/>
                <w:sz w:val="22"/>
                <w:szCs w:val="22"/>
              </w:rPr>
              <w:t>Значения показателей товара</w:t>
            </w:r>
          </w:p>
        </w:tc>
        <w:tc>
          <w:tcPr>
            <w:tcW w:w="700" w:type="dxa"/>
            <w:shd w:val="clear" w:color="auto" w:fill="auto"/>
            <w:vAlign w:val="center"/>
          </w:tcPr>
          <w:p w14:paraId="038B11F2" w14:textId="77777777" w:rsidR="00B90F77" w:rsidRPr="002227C7" w:rsidRDefault="00B90F77" w:rsidP="00B90F77">
            <w:pPr>
              <w:widowControl w:val="0"/>
              <w:jc w:val="center"/>
              <w:outlineLvl w:val="0"/>
              <w:rPr>
                <w:b/>
                <w:sz w:val="22"/>
                <w:szCs w:val="22"/>
              </w:rPr>
            </w:pPr>
            <w:r w:rsidRPr="002227C7">
              <w:rPr>
                <w:b/>
                <w:sz w:val="22"/>
                <w:szCs w:val="22"/>
              </w:rPr>
              <w:t>Ед. изм.</w:t>
            </w:r>
          </w:p>
        </w:tc>
        <w:tc>
          <w:tcPr>
            <w:tcW w:w="699" w:type="dxa"/>
            <w:shd w:val="clear" w:color="auto" w:fill="auto"/>
            <w:vAlign w:val="center"/>
          </w:tcPr>
          <w:p w14:paraId="093C121C" w14:textId="77777777" w:rsidR="00B90F77" w:rsidRPr="002227C7" w:rsidRDefault="00B90F77" w:rsidP="00B90F77">
            <w:pPr>
              <w:widowControl w:val="0"/>
              <w:ind w:left="-44"/>
              <w:jc w:val="center"/>
              <w:outlineLvl w:val="0"/>
              <w:rPr>
                <w:b/>
                <w:sz w:val="22"/>
                <w:szCs w:val="22"/>
              </w:rPr>
            </w:pPr>
            <w:r w:rsidRPr="002227C7">
              <w:rPr>
                <w:b/>
                <w:sz w:val="22"/>
                <w:szCs w:val="22"/>
              </w:rPr>
              <w:t>Кол-во</w:t>
            </w:r>
          </w:p>
        </w:tc>
        <w:tc>
          <w:tcPr>
            <w:tcW w:w="777" w:type="dxa"/>
            <w:vAlign w:val="center"/>
          </w:tcPr>
          <w:p w14:paraId="073954CD" w14:textId="77777777" w:rsidR="00B90F77" w:rsidRPr="002227C7" w:rsidRDefault="00B90F77" w:rsidP="00B90F77">
            <w:pPr>
              <w:jc w:val="center"/>
              <w:rPr>
                <w:b/>
                <w:sz w:val="22"/>
                <w:szCs w:val="22"/>
              </w:rPr>
            </w:pPr>
            <w:r w:rsidRPr="002227C7">
              <w:rPr>
                <w:b/>
                <w:sz w:val="22"/>
                <w:szCs w:val="22"/>
              </w:rPr>
              <w:t>Цена, за ед., руб.</w:t>
            </w:r>
          </w:p>
          <w:p w14:paraId="17C173DF" w14:textId="77777777" w:rsidR="00B90F77" w:rsidRPr="002227C7" w:rsidRDefault="00B90F77" w:rsidP="00B90F77">
            <w:pPr>
              <w:widowControl w:val="0"/>
              <w:jc w:val="center"/>
              <w:outlineLvl w:val="0"/>
              <w:rPr>
                <w:b/>
                <w:sz w:val="22"/>
                <w:szCs w:val="22"/>
              </w:rPr>
            </w:pPr>
          </w:p>
        </w:tc>
        <w:tc>
          <w:tcPr>
            <w:tcW w:w="1296" w:type="dxa"/>
            <w:vAlign w:val="center"/>
          </w:tcPr>
          <w:p w14:paraId="03BFB2F8" w14:textId="3FC5310F" w:rsidR="00B90F77" w:rsidRPr="002227C7" w:rsidRDefault="00B90F77" w:rsidP="00B90F77">
            <w:pPr>
              <w:jc w:val="center"/>
              <w:rPr>
                <w:b/>
                <w:sz w:val="22"/>
                <w:szCs w:val="22"/>
              </w:rPr>
            </w:pPr>
            <w:r w:rsidRPr="002227C7">
              <w:rPr>
                <w:b/>
                <w:sz w:val="22"/>
                <w:szCs w:val="22"/>
              </w:rPr>
              <w:t>Общая стоимость, руб.</w:t>
            </w:r>
          </w:p>
        </w:tc>
      </w:tr>
      <w:tr w:rsidR="00E113FE" w:rsidRPr="002227C7" w14:paraId="05CB00A6" w14:textId="6C417369" w:rsidTr="002227C7">
        <w:tc>
          <w:tcPr>
            <w:tcW w:w="580" w:type="dxa"/>
            <w:shd w:val="clear" w:color="auto" w:fill="auto"/>
          </w:tcPr>
          <w:p w14:paraId="7C6A0610" w14:textId="77777777" w:rsidR="00B90F77" w:rsidRPr="002227C7" w:rsidRDefault="00B90F77" w:rsidP="00B90F77">
            <w:pPr>
              <w:widowControl w:val="0"/>
              <w:tabs>
                <w:tab w:val="left" w:pos="426"/>
                <w:tab w:val="left" w:pos="1134"/>
              </w:tabs>
              <w:jc w:val="center"/>
              <w:rPr>
                <w:b/>
                <w:sz w:val="22"/>
                <w:szCs w:val="22"/>
              </w:rPr>
            </w:pPr>
            <w:r w:rsidRPr="002227C7">
              <w:rPr>
                <w:b/>
                <w:sz w:val="22"/>
                <w:szCs w:val="22"/>
              </w:rPr>
              <w:t>1</w:t>
            </w:r>
          </w:p>
        </w:tc>
        <w:tc>
          <w:tcPr>
            <w:tcW w:w="1818" w:type="dxa"/>
            <w:shd w:val="clear" w:color="auto" w:fill="auto"/>
            <w:vAlign w:val="center"/>
          </w:tcPr>
          <w:p w14:paraId="0A77A015" w14:textId="77777777" w:rsidR="00B90F77" w:rsidRPr="002227C7" w:rsidRDefault="00B90F77" w:rsidP="00B90F77">
            <w:pPr>
              <w:widowControl w:val="0"/>
              <w:ind w:right="-108" w:firstLine="34"/>
              <w:jc w:val="center"/>
              <w:outlineLvl w:val="0"/>
              <w:rPr>
                <w:b/>
                <w:sz w:val="22"/>
                <w:szCs w:val="22"/>
              </w:rPr>
            </w:pPr>
            <w:r w:rsidRPr="002227C7">
              <w:rPr>
                <w:b/>
                <w:sz w:val="22"/>
                <w:szCs w:val="22"/>
              </w:rPr>
              <w:t>2</w:t>
            </w:r>
          </w:p>
        </w:tc>
        <w:tc>
          <w:tcPr>
            <w:tcW w:w="2041" w:type="dxa"/>
            <w:vAlign w:val="center"/>
          </w:tcPr>
          <w:p w14:paraId="1C9B2B22" w14:textId="44125B24" w:rsidR="00B90F77" w:rsidRPr="002227C7" w:rsidRDefault="00B90F77" w:rsidP="00B90F77">
            <w:pPr>
              <w:widowControl w:val="0"/>
              <w:jc w:val="center"/>
              <w:outlineLvl w:val="0"/>
              <w:rPr>
                <w:b/>
                <w:sz w:val="22"/>
                <w:szCs w:val="22"/>
              </w:rPr>
            </w:pPr>
            <w:r w:rsidRPr="002227C7">
              <w:rPr>
                <w:b/>
                <w:sz w:val="22"/>
                <w:szCs w:val="22"/>
              </w:rPr>
              <w:t>3</w:t>
            </w:r>
          </w:p>
        </w:tc>
        <w:tc>
          <w:tcPr>
            <w:tcW w:w="1869" w:type="dxa"/>
            <w:vAlign w:val="center"/>
          </w:tcPr>
          <w:p w14:paraId="1758072E" w14:textId="0F3F58A3" w:rsidR="00B90F77" w:rsidRPr="002227C7" w:rsidRDefault="00B90F77" w:rsidP="00B90F77">
            <w:pPr>
              <w:widowControl w:val="0"/>
              <w:jc w:val="center"/>
              <w:outlineLvl w:val="0"/>
              <w:rPr>
                <w:b/>
                <w:sz w:val="22"/>
                <w:szCs w:val="22"/>
              </w:rPr>
            </w:pPr>
            <w:r w:rsidRPr="002227C7">
              <w:rPr>
                <w:b/>
                <w:sz w:val="22"/>
                <w:szCs w:val="22"/>
              </w:rPr>
              <w:t>4</w:t>
            </w:r>
          </w:p>
        </w:tc>
        <w:tc>
          <w:tcPr>
            <w:tcW w:w="2464" w:type="dxa"/>
            <w:shd w:val="clear" w:color="auto" w:fill="auto"/>
            <w:vAlign w:val="center"/>
          </w:tcPr>
          <w:p w14:paraId="2A44FA4E" w14:textId="0C380F8E" w:rsidR="00B90F77" w:rsidRPr="002227C7" w:rsidRDefault="00B90F77" w:rsidP="00B90F77">
            <w:pPr>
              <w:widowControl w:val="0"/>
              <w:jc w:val="center"/>
              <w:outlineLvl w:val="0"/>
              <w:rPr>
                <w:b/>
                <w:sz w:val="22"/>
                <w:szCs w:val="22"/>
              </w:rPr>
            </w:pPr>
            <w:r w:rsidRPr="002227C7">
              <w:rPr>
                <w:b/>
                <w:sz w:val="22"/>
                <w:szCs w:val="22"/>
              </w:rPr>
              <w:t>5</w:t>
            </w:r>
          </w:p>
        </w:tc>
        <w:tc>
          <w:tcPr>
            <w:tcW w:w="2960" w:type="dxa"/>
            <w:shd w:val="clear" w:color="auto" w:fill="auto"/>
            <w:vAlign w:val="center"/>
          </w:tcPr>
          <w:p w14:paraId="3343506A" w14:textId="5DB95FC0" w:rsidR="00B90F77" w:rsidRPr="002227C7" w:rsidRDefault="00B90F77" w:rsidP="00B90F77">
            <w:pPr>
              <w:widowControl w:val="0"/>
              <w:jc w:val="center"/>
              <w:outlineLvl w:val="0"/>
              <w:rPr>
                <w:b/>
                <w:sz w:val="22"/>
                <w:szCs w:val="22"/>
              </w:rPr>
            </w:pPr>
            <w:r w:rsidRPr="002227C7">
              <w:rPr>
                <w:b/>
                <w:sz w:val="22"/>
                <w:szCs w:val="22"/>
              </w:rPr>
              <w:t>6</w:t>
            </w:r>
          </w:p>
        </w:tc>
        <w:tc>
          <w:tcPr>
            <w:tcW w:w="700" w:type="dxa"/>
            <w:shd w:val="clear" w:color="auto" w:fill="auto"/>
            <w:vAlign w:val="center"/>
          </w:tcPr>
          <w:p w14:paraId="3870B053" w14:textId="175EEFDE" w:rsidR="00B90F77" w:rsidRPr="002227C7" w:rsidRDefault="00B90F77" w:rsidP="00B90F77">
            <w:pPr>
              <w:widowControl w:val="0"/>
              <w:jc w:val="center"/>
              <w:outlineLvl w:val="0"/>
              <w:rPr>
                <w:b/>
                <w:sz w:val="22"/>
                <w:szCs w:val="22"/>
              </w:rPr>
            </w:pPr>
            <w:r w:rsidRPr="002227C7">
              <w:rPr>
                <w:b/>
                <w:sz w:val="22"/>
                <w:szCs w:val="22"/>
              </w:rPr>
              <w:t>7</w:t>
            </w:r>
          </w:p>
        </w:tc>
        <w:tc>
          <w:tcPr>
            <w:tcW w:w="699" w:type="dxa"/>
            <w:shd w:val="clear" w:color="auto" w:fill="auto"/>
            <w:vAlign w:val="center"/>
          </w:tcPr>
          <w:p w14:paraId="5629345F" w14:textId="3024CE46" w:rsidR="00B90F77" w:rsidRPr="002227C7" w:rsidRDefault="00B90F77" w:rsidP="00B90F77">
            <w:pPr>
              <w:widowControl w:val="0"/>
              <w:ind w:left="-44"/>
              <w:jc w:val="center"/>
              <w:outlineLvl w:val="0"/>
              <w:rPr>
                <w:b/>
                <w:sz w:val="22"/>
                <w:szCs w:val="22"/>
              </w:rPr>
            </w:pPr>
            <w:r w:rsidRPr="002227C7">
              <w:rPr>
                <w:b/>
                <w:sz w:val="22"/>
                <w:szCs w:val="22"/>
              </w:rPr>
              <w:t>8</w:t>
            </w:r>
          </w:p>
        </w:tc>
        <w:tc>
          <w:tcPr>
            <w:tcW w:w="777" w:type="dxa"/>
          </w:tcPr>
          <w:p w14:paraId="1AE7C986" w14:textId="0F0A16DE" w:rsidR="00B90F77" w:rsidRPr="002227C7" w:rsidRDefault="00B90F77" w:rsidP="00B90F77">
            <w:pPr>
              <w:widowControl w:val="0"/>
              <w:ind w:left="-44"/>
              <w:jc w:val="center"/>
              <w:outlineLvl w:val="0"/>
              <w:rPr>
                <w:b/>
                <w:sz w:val="22"/>
                <w:szCs w:val="22"/>
              </w:rPr>
            </w:pPr>
            <w:r w:rsidRPr="002227C7">
              <w:rPr>
                <w:b/>
                <w:sz w:val="22"/>
                <w:szCs w:val="22"/>
              </w:rPr>
              <w:t>9</w:t>
            </w:r>
          </w:p>
        </w:tc>
        <w:tc>
          <w:tcPr>
            <w:tcW w:w="1296" w:type="dxa"/>
          </w:tcPr>
          <w:p w14:paraId="25F58080" w14:textId="7B7B5BBD" w:rsidR="00B90F77" w:rsidRPr="002227C7" w:rsidRDefault="00B90F77" w:rsidP="00B90F77">
            <w:pPr>
              <w:widowControl w:val="0"/>
              <w:ind w:left="-44"/>
              <w:jc w:val="center"/>
              <w:outlineLvl w:val="0"/>
              <w:rPr>
                <w:b/>
                <w:sz w:val="22"/>
                <w:szCs w:val="22"/>
              </w:rPr>
            </w:pPr>
            <w:r w:rsidRPr="002227C7">
              <w:rPr>
                <w:b/>
                <w:sz w:val="22"/>
                <w:szCs w:val="22"/>
              </w:rPr>
              <w:t>10</w:t>
            </w:r>
          </w:p>
        </w:tc>
      </w:tr>
      <w:tr w:rsidR="00E113FE" w:rsidRPr="002227C7" w14:paraId="2EFD3A55" w14:textId="564F83FE" w:rsidTr="002227C7">
        <w:trPr>
          <w:trHeight w:val="120"/>
        </w:trPr>
        <w:tc>
          <w:tcPr>
            <w:tcW w:w="580" w:type="dxa"/>
            <w:vMerge w:val="restart"/>
            <w:shd w:val="clear" w:color="auto" w:fill="auto"/>
          </w:tcPr>
          <w:p w14:paraId="57E49581" w14:textId="77777777" w:rsidR="00B90F77" w:rsidRPr="002227C7" w:rsidRDefault="00B90F77" w:rsidP="00B90F77">
            <w:pPr>
              <w:widowControl w:val="0"/>
              <w:tabs>
                <w:tab w:val="left" w:pos="426"/>
                <w:tab w:val="left" w:pos="1134"/>
              </w:tabs>
              <w:jc w:val="center"/>
              <w:rPr>
                <w:sz w:val="22"/>
                <w:szCs w:val="22"/>
              </w:rPr>
            </w:pPr>
            <w:r w:rsidRPr="002227C7">
              <w:rPr>
                <w:sz w:val="22"/>
                <w:szCs w:val="22"/>
              </w:rPr>
              <w:t>1</w:t>
            </w:r>
          </w:p>
        </w:tc>
        <w:tc>
          <w:tcPr>
            <w:tcW w:w="1818" w:type="dxa"/>
            <w:vMerge w:val="restart"/>
            <w:shd w:val="clear" w:color="auto" w:fill="auto"/>
          </w:tcPr>
          <w:p w14:paraId="721881F0" w14:textId="77777777" w:rsidR="00B90F77" w:rsidRDefault="00B90F77" w:rsidP="00B90F77">
            <w:pPr>
              <w:widowControl w:val="0"/>
              <w:tabs>
                <w:tab w:val="left" w:pos="426"/>
                <w:tab w:val="left" w:pos="1134"/>
              </w:tabs>
              <w:jc w:val="center"/>
              <w:rPr>
                <w:sz w:val="22"/>
                <w:szCs w:val="22"/>
              </w:rPr>
            </w:pPr>
            <w:r w:rsidRPr="002227C7">
              <w:rPr>
                <w:sz w:val="22"/>
                <w:szCs w:val="22"/>
              </w:rPr>
              <w:t>Ручка складная</w:t>
            </w:r>
          </w:p>
          <w:p w14:paraId="77484E5A" w14:textId="313DC688" w:rsidR="002227C7" w:rsidRPr="002227C7" w:rsidRDefault="002227C7" w:rsidP="00B90F77">
            <w:pPr>
              <w:widowControl w:val="0"/>
              <w:tabs>
                <w:tab w:val="left" w:pos="426"/>
                <w:tab w:val="left" w:pos="1134"/>
              </w:tabs>
              <w:jc w:val="center"/>
              <w:rPr>
                <w:sz w:val="22"/>
                <w:szCs w:val="22"/>
              </w:rPr>
            </w:pPr>
            <w:r>
              <w:rPr>
                <w:noProof/>
              </w:rPr>
              <w:drawing>
                <wp:inline distT="0" distB="0" distL="0" distR="0" wp14:anchorId="29F60A14" wp14:editId="78BD4EB7">
                  <wp:extent cx="1415488" cy="1089053"/>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40951" cy="1108644"/>
                          </a:xfrm>
                          <a:prstGeom prst="rect">
                            <a:avLst/>
                          </a:prstGeom>
                          <a:noFill/>
                          <a:ln>
                            <a:noFill/>
                          </a:ln>
                        </pic:spPr>
                      </pic:pic>
                    </a:graphicData>
                  </a:graphic>
                </wp:inline>
              </w:drawing>
            </w:r>
          </w:p>
        </w:tc>
        <w:tc>
          <w:tcPr>
            <w:tcW w:w="2041" w:type="dxa"/>
            <w:vMerge w:val="restart"/>
          </w:tcPr>
          <w:p w14:paraId="6D2DF669" w14:textId="7AC60B4F" w:rsidR="002227C7" w:rsidRDefault="002227C7" w:rsidP="002227C7">
            <w:pPr>
              <w:pStyle w:val="afd"/>
            </w:pPr>
          </w:p>
          <w:p w14:paraId="316F9520" w14:textId="77777777" w:rsidR="00B90F77" w:rsidRPr="002227C7" w:rsidRDefault="00B90F77" w:rsidP="00B90F77">
            <w:pPr>
              <w:widowControl w:val="0"/>
              <w:tabs>
                <w:tab w:val="left" w:pos="426"/>
                <w:tab w:val="left" w:pos="1134"/>
              </w:tabs>
              <w:rPr>
                <w:sz w:val="22"/>
                <w:szCs w:val="22"/>
              </w:rPr>
            </w:pPr>
          </w:p>
        </w:tc>
        <w:tc>
          <w:tcPr>
            <w:tcW w:w="1869" w:type="dxa"/>
            <w:vMerge w:val="restart"/>
          </w:tcPr>
          <w:p w14:paraId="6327A453" w14:textId="07D27F70" w:rsidR="00B90F77" w:rsidRPr="002227C7" w:rsidRDefault="00B90F77" w:rsidP="00B90F77">
            <w:pPr>
              <w:widowControl w:val="0"/>
              <w:tabs>
                <w:tab w:val="left" w:pos="426"/>
                <w:tab w:val="left" w:pos="1134"/>
              </w:tabs>
              <w:rPr>
                <w:sz w:val="22"/>
                <w:szCs w:val="22"/>
              </w:rPr>
            </w:pPr>
          </w:p>
        </w:tc>
        <w:tc>
          <w:tcPr>
            <w:tcW w:w="2464" w:type="dxa"/>
            <w:shd w:val="clear" w:color="auto" w:fill="auto"/>
          </w:tcPr>
          <w:p w14:paraId="2BF2C064" w14:textId="27181D45" w:rsidR="00B90F77" w:rsidRPr="002227C7" w:rsidRDefault="00B90F77" w:rsidP="00B90F77">
            <w:pPr>
              <w:widowControl w:val="0"/>
              <w:tabs>
                <w:tab w:val="left" w:pos="426"/>
                <w:tab w:val="left" w:pos="1134"/>
              </w:tabs>
              <w:rPr>
                <w:sz w:val="22"/>
                <w:szCs w:val="22"/>
              </w:rPr>
            </w:pPr>
            <w:r w:rsidRPr="002227C7">
              <w:rPr>
                <w:sz w:val="22"/>
                <w:szCs w:val="22"/>
              </w:rPr>
              <w:t>Длина, мм</w:t>
            </w:r>
          </w:p>
        </w:tc>
        <w:tc>
          <w:tcPr>
            <w:tcW w:w="2960" w:type="dxa"/>
            <w:shd w:val="clear" w:color="auto" w:fill="auto"/>
          </w:tcPr>
          <w:p w14:paraId="1ACB932C" w14:textId="77777777" w:rsidR="00B90F77" w:rsidRPr="002227C7" w:rsidRDefault="00B90F77" w:rsidP="00B90F77">
            <w:pPr>
              <w:widowControl w:val="0"/>
              <w:tabs>
                <w:tab w:val="left" w:pos="426"/>
                <w:tab w:val="left" w:pos="1134"/>
              </w:tabs>
              <w:rPr>
                <w:sz w:val="22"/>
                <w:szCs w:val="22"/>
              </w:rPr>
            </w:pPr>
            <w:r w:rsidRPr="002227C7">
              <w:rPr>
                <w:sz w:val="22"/>
                <w:szCs w:val="22"/>
              </w:rPr>
              <w:t>110</w:t>
            </w:r>
          </w:p>
        </w:tc>
        <w:tc>
          <w:tcPr>
            <w:tcW w:w="700" w:type="dxa"/>
            <w:vMerge w:val="restart"/>
            <w:shd w:val="clear" w:color="auto" w:fill="auto"/>
          </w:tcPr>
          <w:p w14:paraId="0ED9C678" w14:textId="77777777" w:rsidR="00B90F77" w:rsidRPr="002227C7" w:rsidRDefault="00B90F77" w:rsidP="00B90F77">
            <w:pPr>
              <w:widowControl w:val="0"/>
              <w:tabs>
                <w:tab w:val="left" w:pos="426"/>
                <w:tab w:val="left" w:pos="1134"/>
              </w:tabs>
              <w:jc w:val="center"/>
              <w:rPr>
                <w:sz w:val="22"/>
                <w:szCs w:val="22"/>
              </w:rPr>
            </w:pPr>
            <w:r w:rsidRPr="002227C7">
              <w:rPr>
                <w:sz w:val="22"/>
                <w:szCs w:val="22"/>
              </w:rPr>
              <w:t>Шт.</w:t>
            </w:r>
          </w:p>
        </w:tc>
        <w:tc>
          <w:tcPr>
            <w:tcW w:w="699" w:type="dxa"/>
            <w:vMerge w:val="restart"/>
            <w:shd w:val="clear" w:color="auto" w:fill="auto"/>
          </w:tcPr>
          <w:p w14:paraId="539FA802" w14:textId="77777777" w:rsidR="00B90F77" w:rsidRPr="002227C7" w:rsidRDefault="00B90F77" w:rsidP="00B90F77">
            <w:pPr>
              <w:widowControl w:val="0"/>
              <w:ind w:left="-44"/>
              <w:jc w:val="center"/>
              <w:outlineLvl w:val="0"/>
              <w:rPr>
                <w:sz w:val="22"/>
                <w:szCs w:val="22"/>
              </w:rPr>
            </w:pPr>
            <w:r w:rsidRPr="002227C7">
              <w:rPr>
                <w:sz w:val="22"/>
                <w:szCs w:val="22"/>
              </w:rPr>
              <w:t>10</w:t>
            </w:r>
          </w:p>
        </w:tc>
        <w:tc>
          <w:tcPr>
            <w:tcW w:w="777" w:type="dxa"/>
            <w:vMerge w:val="restart"/>
          </w:tcPr>
          <w:p w14:paraId="09890F28" w14:textId="77777777" w:rsidR="00B90F77" w:rsidRPr="002227C7" w:rsidRDefault="00B90F77" w:rsidP="00B90F77">
            <w:pPr>
              <w:widowControl w:val="0"/>
              <w:ind w:left="-44"/>
              <w:jc w:val="center"/>
              <w:outlineLvl w:val="0"/>
              <w:rPr>
                <w:sz w:val="22"/>
                <w:szCs w:val="22"/>
              </w:rPr>
            </w:pPr>
          </w:p>
        </w:tc>
        <w:tc>
          <w:tcPr>
            <w:tcW w:w="1296" w:type="dxa"/>
            <w:vMerge w:val="restart"/>
          </w:tcPr>
          <w:p w14:paraId="43878AC7" w14:textId="77777777" w:rsidR="00B90F77" w:rsidRPr="002227C7" w:rsidRDefault="00B90F77" w:rsidP="00B90F77">
            <w:pPr>
              <w:widowControl w:val="0"/>
              <w:ind w:left="-44"/>
              <w:jc w:val="center"/>
              <w:outlineLvl w:val="0"/>
              <w:rPr>
                <w:sz w:val="22"/>
                <w:szCs w:val="22"/>
              </w:rPr>
            </w:pPr>
          </w:p>
        </w:tc>
      </w:tr>
      <w:tr w:rsidR="00E113FE" w:rsidRPr="002227C7" w14:paraId="6030CB3A" w14:textId="41E3D686" w:rsidTr="002227C7">
        <w:trPr>
          <w:trHeight w:val="386"/>
        </w:trPr>
        <w:tc>
          <w:tcPr>
            <w:tcW w:w="580" w:type="dxa"/>
            <w:vMerge/>
            <w:shd w:val="clear" w:color="auto" w:fill="auto"/>
          </w:tcPr>
          <w:p w14:paraId="43B38E0B" w14:textId="77777777" w:rsidR="00B90F77" w:rsidRPr="002227C7" w:rsidRDefault="00B90F77" w:rsidP="00B90F77">
            <w:pPr>
              <w:widowControl w:val="0"/>
              <w:tabs>
                <w:tab w:val="left" w:pos="426"/>
                <w:tab w:val="left" w:pos="1134"/>
              </w:tabs>
              <w:jc w:val="center"/>
              <w:rPr>
                <w:sz w:val="22"/>
                <w:szCs w:val="22"/>
              </w:rPr>
            </w:pPr>
          </w:p>
        </w:tc>
        <w:tc>
          <w:tcPr>
            <w:tcW w:w="1818" w:type="dxa"/>
            <w:vMerge/>
            <w:shd w:val="clear" w:color="auto" w:fill="auto"/>
          </w:tcPr>
          <w:p w14:paraId="5A5D1A8E" w14:textId="77777777" w:rsidR="00B90F77" w:rsidRPr="002227C7" w:rsidRDefault="00B90F77" w:rsidP="00B90F77">
            <w:pPr>
              <w:widowControl w:val="0"/>
              <w:tabs>
                <w:tab w:val="left" w:pos="426"/>
                <w:tab w:val="left" w:pos="1134"/>
              </w:tabs>
              <w:rPr>
                <w:sz w:val="22"/>
                <w:szCs w:val="22"/>
              </w:rPr>
            </w:pPr>
          </w:p>
        </w:tc>
        <w:tc>
          <w:tcPr>
            <w:tcW w:w="2041" w:type="dxa"/>
            <w:vMerge/>
          </w:tcPr>
          <w:p w14:paraId="68751980" w14:textId="77777777" w:rsidR="00B90F77" w:rsidRPr="002227C7" w:rsidRDefault="00B90F77" w:rsidP="00B90F77">
            <w:pPr>
              <w:widowControl w:val="0"/>
              <w:tabs>
                <w:tab w:val="left" w:pos="426"/>
                <w:tab w:val="left" w:pos="1134"/>
              </w:tabs>
              <w:rPr>
                <w:sz w:val="22"/>
                <w:szCs w:val="22"/>
              </w:rPr>
            </w:pPr>
          </w:p>
        </w:tc>
        <w:tc>
          <w:tcPr>
            <w:tcW w:w="1869" w:type="dxa"/>
            <w:vMerge/>
          </w:tcPr>
          <w:p w14:paraId="3126AB85" w14:textId="20B8B143" w:rsidR="00B90F77" w:rsidRPr="002227C7" w:rsidRDefault="00B90F77" w:rsidP="00B90F77">
            <w:pPr>
              <w:widowControl w:val="0"/>
              <w:tabs>
                <w:tab w:val="left" w:pos="426"/>
                <w:tab w:val="left" w:pos="1134"/>
              </w:tabs>
              <w:rPr>
                <w:sz w:val="22"/>
                <w:szCs w:val="22"/>
              </w:rPr>
            </w:pPr>
          </w:p>
        </w:tc>
        <w:tc>
          <w:tcPr>
            <w:tcW w:w="2464" w:type="dxa"/>
            <w:shd w:val="clear" w:color="auto" w:fill="auto"/>
          </w:tcPr>
          <w:p w14:paraId="40D09C44" w14:textId="02D7F034" w:rsidR="00B90F77" w:rsidRPr="002227C7" w:rsidRDefault="00B90F77" w:rsidP="00B90F77">
            <w:pPr>
              <w:widowControl w:val="0"/>
              <w:tabs>
                <w:tab w:val="left" w:pos="426"/>
                <w:tab w:val="left" w:pos="1134"/>
              </w:tabs>
              <w:rPr>
                <w:sz w:val="22"/>
                <w:szCs w:val="22"/>
              </w:rPr>
            </w:pPr>
            <w:r w:rsidRPr="002227C7">
              <w:rPr>
                <w:sz w:val="22"/>
                <w:szCs w:val="22"/>
              </w:rPr>
              <w:t>Ширина, мм</w:t>
            </w:r>
          </w:p>
        </w:tc>
        <w:tc>
          <w:tcPr>
            <w:tcW w:w="2960" w:type="dxa"/>
            <w:shd w:val="clear" w:color="auto" w:fill="auto"/>
          </w:tcPr>
          <w:p w14:paraId="1E07BF03" w14:textId="77777777" w:rsidR="00B90F77" w:rsidRPr="002227C7" w:rsidRDefault="00B90F77" w:rsidP="00B90F77">
            <w:pPr>
              <w:widowControl w:val="0"/>
              <w:tabs>
                <w:tab w:val="left" w:pos="426"/>
                <w:tab w:val="left" w:pos="1134"/>
              </w:tabs>
              <w:rPr>
                <w:sz w:val="22"/>
                <w:szCs w:val="22"/>
              </w:rPr>
            </w:pPr>
            <w:r w:rsidRPr="002227C7">
              <w:rPr>
                <w:sz w:val="22"/>
                <w:szCs w:val="22"/>
              </w:rPr>
              <w:t>60</w:t>
            </w:r>
          </w:p>
        </w:tc>
        <w:tc>
          <w:tcPr>
            <w:tcW w:w="700" w:type="dxa"/>
            <w:vMerge/>
            <w:shd w:val="clear" w:color="auto" w:fill="auto"/>
          </w:tcPr>
          <w:p w14:paraId="2A37958E" w14:textId="77777777" w:rsidR="00B90F77" w:rsidRPr="002227C7" w:rsidRDefault="00B90F77" w:rsidP="00B90F77">
            <w:pPr>
              <w:widowControl w:val="0"/>
              <w:tabs>
                <w:tab w:val="left" w:pos="426"/>
                <w:tab w:val="left" w:pos="1134"/>
              </w:tabs>
              <w:rPr>
                <w:sz w:val="22"/>
                <w:szCs w:val="22"/>
              </w:rPr>
            </w:pPr>
          </w:p>
        </w:tc>
        <w:tc>
          <w:tcPr>
            <w:tcW w:w="699" w:type="dxa"/>
            <w:vMerge/>
            <w:shd w:val="clear" w:color="auto" w:fill="auto"/>
          </w:tcPr>
          <w:p w14:paraId="31713CA8" w14:textId="77777777" w:rsidR="00B90F77" w:rsidRPr="002227C7" w:rsidRDefault="00B90F77" w:rsidP="00B90F77">
            <w:pPr>
              <w:widowControl w:val="0"/>
              <w:tabs>
                <w:tab w:val="left" w:pos="426"/>
                <w:tab w:val="left" w:pos="1134"/>
              </w:tabs>
              <w:rPr>
                <w:sz w:val="22"/>
                <w:szCs w:val="22"/>
              </w:rPr>
            </w:pPr>
          </w:p>
        </w:tc>
        <w:tc>
          <w:tcPr>
            <w:tcW w:w="777" w:type="dxa"/>
            <w:vMerge/>
          </w:tcPr>
          <w:p w14:paraId="148C140F" w14:textId="77777777" w:rsidR="00B90F77" w:rsidRPr="002227C7" w:rsidRDefault="00B90F77" w:rsidP="00B90F77">
            <w:pPr>
              <w:widowControl w:val="0"/>
              <w:tabs>
                <w:tab w:val="left" w:pos="426"/>
                <w:tab w:val="left" w:pos="1134"/>
              </w:tabs>
              <w:rPr>
                <w:sz w:val="22"/>
                <w:szCs w:val="22"/>
              </w:rPr>
            </w:pPr>
          </w:p>
        </w:tc>
        <w:tc>
          <w:tcPr>
            <w:tcW w:w="1296" w:type="dxa"/>
            <w:vMerge/>
          </w:tcPr>
          <w:p w14:paraId="5CA9B18A" w14:textId="77777777" w:rsidR="00B90F77" w:rsidRPr="002227C7" w:rsidRDefault="00B90F77" w:rsidP="00B90F77">
            <w:pPr>
              <w:widowControl w:val="0"/>
              <w:tabs>
                <w:tab w:val="left" w:pos="426"/>
                <w:tab w:val="left" w:pos="1134"/>
              </w:tabs>
              <w:rPr>
                <w:sz w:val="22"/>
                <w:szCs w:val="22"/>
              </w:rPr>
            </w:pPr>
          </w:p>
        </w:tc>
      </w:tr>
      <w:tr w:rsidR="00E113FE" w:rsidRPr="002227C7" w14:paraId="0D45648C" w14:textId="750CD352" w:rsidTr="002227C7">
        <w:trPr>
          <w:trHeight w:val="135"/>
        </w:trPr>
        <w:tc>
          <w:tcPr>
            <w:tcW w:w="580" w:type="dxa"/>
            <w:vMerge/>
            <w:shd w:val="clear" w:color="auto" w:fill="auto"/>
          </w:tcPr>
          <w:p w14:paraId="4AF153E0" w14:textId="77777777" w:rsidR="00B90F77" w:rsidRPr="002227C7" w:rsidRDefault="00B90F77" w:rsidP="00B90F77">
            <w:pPr>
              <w:widowControl w:val="0"/>
              <w:tabs>
                <w:tab w:val="left" w:pos="426"/>
                <w:tab w:val="left" w:pos="1134"/>
              </w:tabs>
              <w:rPr>
                <w:sz w:val="22"/>
                <w:szCs w:val="22"/>
              </w:rPr>
            </w:pPr>
          </w:p>
        </w:tc>
        <w:tc>
          <w:tcPr>
            <w:tcW w:w="1818" w:type="dxa"/>
            <w:vMerge/>
            <w:shd w:val="clear" w:color="auto" w:fill="auto"/>
          </w:tcPr>
          <w:p w14:paraId="272B901E" w14:textId="77777777" w:rsidR="00B90F77" w:rsidRPr="002227C7" w:rsidRDefault="00B90F77" w:rsidP="00B90F77">
            <w:pPr>
              <w:widowControl w:val="0"/>
              <w:tabs>
                <w:tab w:val="left" w:pos="426"/>
                <w:tab w:val="left" w:pos="1134"/>
              </w:tabs>
              <w:rPr>
                <w:sz w:val="22"/>
                <w:szCs w:val="22"/>
              </w:rPr>
            </w:pPr>
          </w:p>
        </w:tc>
        <w:tc>
          <w:tcPr>
            <w:tcW w:w="2041" w:type="dxa"/>
            <w:vMerge/>
          </w:tcPr>
          <w:p w14:paraId="578E6A8A" w14:textId="77777777" w:rsidR="00B90F77" w:rsidRPr="002227C7" w:rsidRDefault="00B90F77" w:rsidP="00B90F77">
            <w:pPr>
              <w:widowControl w:val="0"/>
              <w:tabs>
                <w:tab w:val="left" w:pos="426"/>
                <w:tab w:val="left" w:pos="1134"/>
              </w:tabs>
              <w:rPr>
                <w:sz w:val="22"/>
                <w:szCs w:val="22"/>
              </w:rPr>
            </w:pPr>
          </w:p>
        </w:tc>
        <w:tc>
          <w:tcPr>
            <w:tcW w:w="1869" w:type="dxa"/>
            <w:vMerge/>
          </w:tcPr>
          <w:p w14:paraId="0B9D39D7" w14:textId="6F602C3F" w:rsidR="00B90F77" w:rsidRPr="002227C7" w:rsidRDefault="00B90F77" w:rsidP="00B90F77">
            <w:pPr>
              <w:widowControl w:val="0"/>
              <w:tabs>
                <w:tab w:val="left" w:pos="426"/>
                <w:tab w:val="left" w:pos="1134"/>
              </w:tabs>
              <w:rPr>
                <w:sz w:val="22"/>
                <w:szCs w:val="22"/>
              </w:rPr>
            </w:pPr>
          </w:p>
        </w:tc>
        <w:tc>
          <w:tcPr>
            <w:tcW w:w="2464" w:type="dxa"/>
            <w:shd w:val="clear" w:color="auto" w:fill="auto"/>
          </w:tcPr>
          <w:p w14:paraId="4D449D46" w14:textId="338EE2BD" w:rsidR="00B90F77" w:rsidRPr="002227C7" w:rsidRDefault="00B90F77" w:rsidP="00B90F77">
            <w:pPr>
              <w:widowControl w:val="0"/>
              <w:tabs>
                <w:tab w:val="left" w:pos="426"/>
                <w:tab w:val="left" w:pos="1134"/>
              </w:tabs>
              <w:rPr>
                <w:sz w:val="22"/>
                <w:szCs w:val="22"/>
              </w:rPr>
            </w:pPr>
            <w:r w:rsidRPr="002227C7">
              <w:rPr>
                <w:sz w:val="22"/>
                <w:szCs w:val="22"/>
              </w:rPr>
              <w:t>Высота, мм</w:t>
            </w:r>
          </w:p>
        </w:tc>
        <w:tc>
          <w:tcPr>
            <w:tcW w:w="2960" w:type="dxa"/>
            <w:shd w:val="clear" w:color="auto" w:fill="auto"/>
          </w:tcPr>
          <w:p w14:paraId="5C52601E" w14:textId="77777777" w:rsidR="00B90F77" w:rsidRPr="002227C7" w:rsidRDefault="00B90F77" w:rsidP="00B90F77">
            <w:pPr>
              <w:widowControl w:val="0"/>
              <w:tabs>
                <w:tab w:val="left" w:pos="426"/>
                <w:tab w:val="left" w:pos="1134"/>
              </w:tabs>
              <w:rPr>
                <w:sz w:val="22"/>
                <w:szCs w:val="22"/>
              </w:rPr>
            </w:pPr>
            <w:r w:rsidRPr="002227C7">
              <w:rPr>
                <w:sz w:val="22"/>
                <w:szCs w:val="22"/>
              </w:rPr>
              <w:t>12</w:t>
            </w:r>
          </w:p>
        </w:tc>
        <w:tc>
          <w:tcPr>
            <w:tcW w:w="700" w:type="dxa"/>
            <w:vMerge/>
            <w:shd w:val="clear" w:color="auto" w:fill="auto"/>
          </w:tcPr>
          <w:p w14:paraId="5F3E48FF" w14:textId="77777777" w:rsidR="00B90F77" w:rsidRPr="002227C7" w:rsidRDefault="00B90F77" w:rsidP="00B90F77">
            <w:pPr>
              <w:widowControl w:val="0"/>
              <w:tabs>
                <w:tab w:val="left" w:pos="426"/>
                <w:tab w:val="left" w:pos="1134"/>
              </w:tabs>
              <w:rPr>
                <w:sz w:val="22"/>
                <w:szCs w:val="22"/>
              </w:rPr>
            </w:pPr>
          </w:p>
        </w:tc>
        <w:tc>
          <w:tcPr>
            <w:tcW w:w="699" w:type="dxa"/>
            <w:vMerge/>
            <w:shd w:val="clear" w:color="auto" w:fill="auto"/>
          </w:tcPr>
          <w:p w14:paraId="73834044" w14:textId="77777777" w:rsidR="00B90F77" w:rsidRPr="002227C7" w:rsidRDefault="00B90F77" w:rsidP="00B90F77">
            <w:pPr>
              <w:widowControl w:val="0"/>
              <w:tabs>
                <w:tab w:val="left" w:pos="426"/>
                <w:tab w:val="left" w:pos="1134"/>
              </w:tabs>
              <w:rPr>
                <w:sz w:val="22"/>
                <w:szCs w:val="22"/>
              </w:rPr>
            </w:pPr>
          </w:p>
        </w:tc>
        <w:tc>
          <w:tcPr>
            <w:tcW w:w="777" w:type="dxa"/>
            <w:vMerge/>
          </w:tcPr>
          <w:p w14:paraId="1F753D58" w14:textId="77777777" w:rsidR="00B90F77" w:rsidRPr="002227C7" w:rsidRDefault="00B90F77" w:rsidP="00B90F77">
            <w:pPr>
              <w:widowControl w:val="0"/>
              <w:tabs>
                <w:tab w:val="left" w:pos="426"/>
                <w:tab w:val="left" w:pos="1134"/>
              </w:tabs>
              <w:rPr>
                <w:sz w:val="22"/>
                <w:szCs w:val="22"/>
              </w:rPr>
            </w:pPr>
          </w:p>
        </w:tc>
        <w:tc>
          <w:tcPr>
            <w:tcW w:w="1296" w:type="dxa"/>
            <w:vMerge/>
          </w:tcPr>
          <w:p w14:paraId="0813E8FA" w14:textId="77777777" w:rsidR="00B90F77" w:rsidRPr="002227C7" w:rsidRDefault="00B90F77" w:rsidP="00B90F77">
            <w:pPr>
              <w:widowControl w:val="0"/>
              <w:tabs>
                <w:tab w:val="left" w:pos="426"/>
                <w:tab w:val="left" w:pos="1134"/>
              </w:tabs>
              <w:rPr>
                <w:sz w:val="22"/>
                <w:szCs w:val="22"/>
              </w:rPr>
            </w:pPr>
          </w:p>
        </w:tc>
      </w:tr>
      <w:tr w:rsidR="00E113FE" w:rsidRPr="002227C7" w14:paraId="0F8BF44F" w14:textId="7EDD7FC8" w:rsidTr="002227C7">
        <w:trPr>
          <w:trHeight w:val="125"/>
        </w:trPr>
        <w:tc>
          <w:tcPr>
            <w:tcW w:w="580" w:type="dxa"/>
            <w:vMerge/>
            <w:shd w:val="clear" w:color="auto" w:fill="auto"/>
          </w:tcPr>
          <w:p w14:paraId="3A2EFB71" w14:textId="77777777" w:rsidR="00B90F77" w:rsidRPr="002227C7" w:rsidRDefault="00B90F77" w:rsidP="00B90F77">
            <w:pPr>
              <w:widowControl w:val="0"/>
              <w:tabs>
                <w:tab w:val="left" w:pos="426"/>
                <w:tab w:val="left" w:pos="1134"/>
              </w:tabs>
              <w:rPr>
                <w:sz w:val="22"/>
                <w:szCs w:val="22"/>
              </w:rPr>
            </w:pPr>
          </w:p>
        </w:tc>
        <w:tc>
          <w:tcPr>
            <w:tcW w:w="1818" w:type="dxa"/>
            <w:vMerge/>
            <w:shd w:val="clear" w:color="auto" w:fill="auto"/>
          </w:tcPr>
          <w:p w14:paraId="3770FAD0" w14:textId="77777777" w:rsidR="00B90F77" w:rsidRPr="002227C7" w:rsidRDefault="00B90F77" w:rsidP="00B90F77">
            <w:pPr>
              <w:widowControl w:val="0"/>
              <w:tabs>
                <w:tab w:val="left" w:pos="426"/>
                <w:tab w:val="left" w:pos="1134"/>
              </w:tabs>
              <w:rPr>
                <w:sz w:val="22"/>
                <w:szCs w:val="22"/>
              </w:rPr>
            </w:pPr>
          </w:p>
        </w:tc>
        <w:tc>
          <w:tcPr>
            <w:tcW w:w="2041" w:type="dxa"/>
            <w:vMerge/>
          </w:tcPr>
          <w:p w14:paraId="6D03FE85" w14:textId="77777777" w:rsidR="00B90F77" w:rsidRPr="002227C7" w:rsidRDefault="00B90F77" w:rsidP="00B90F77">
            <w:pPr>
              <w:widowControl w:val="0"/>
              <w:tabs>
                <w:tab w:val="left" w:pos="426"/>
                <w:tab w:val="left" w:pos="1134"/>
              </w:tabs>
              <w:rPr>
                <w:sz w:val="22"/>
                <w:szCs w:val="22"/>
              </w:rPr>
            </w:pPr>
          </w:p>
        </w:tc>
        <w:tc>
          <w:tcPr>
            <w:tcW w:w="1869" w:type="dxa"/>
            <w:vMerge/>
          </w:tcPr>
          <w:p w14:paraId="5E617FDA" w14:textId="0D9A2181" w:rsidR="00B90F77" w:rsidRPr="002227C7" w:rsidRDefault="00B90F77" w:rsidP="00B90F77">
            <w:pPr>
              <w:widowControl w:val="0"/>
              <w:tabs>
                <w:tab w:val="left" w:pos="426"/>
                <w:tab w:val="left" w:pos="1134"/>
              </w:tabs>
              <w:rPr>
                <w:sz w:val="22"/>
                <w:szCs w:val="22"/>
              </w:rPr>
            </w:pPr>
          </w:p>
        </w:tc>
        <w:tc>
          <w:tcPr>
            <w:tcW w:w="2464" w:type="dxa"/>
            <w:shd w:val="clear" w:color="auto" w:fill="auto"/>
          </w:tcPr>
          <w:p w14:paraId="0452D276" w14:textId="29C0A408" w:rsidR="00B90F77" w:rsidRPr="002227C7" w:rsidRDefault="00B90F77" w:rsidP="00B90F77">
            <w:pPr>
              <w:widowControl w:val="0"/>
              <w:tabs>
                <w:tab w:val="left" w:pos="426"/>
                <w:tab w:val="left" w:pos="1134"/>
              </w:tabs>
              <w:rPr>
                <w:sz w:val="22"/>
                <w:szCs w:val="22"/>
              </w:rPr>
            </w:pPr>
            <w:r w:rsidRPr="002227C7">
              <w:rPr>
                <w:sz w:val="22"/>
                <w:szCs w:val="22"/>
              </w:rPr>
              <w:t>Тип монтажа</w:t>
            </w:r>
          </w:p>
        </w:tc>
        <w:tc>
          <w:tcPr>
            <w:tcW w:w="2960" w:type="dxa"/>
            <w:shd w:val="clear" w:color="auto" w:fill="auto"/>
          </w:tcPr>
          <w:p w14:paraId="7860A49F" w14:textId="77777777" w:rsidR="00B90F77" w:rsidRPr="002227C7" w:rsidRDefault="00B90F77" w:rsidP="00B90F77">
            <w:pPr>
              <w:widowControl w:val="0"/>
              <w:tabs>
                <w:tab w:val="left" w:pos="426"/>
                <w:tab w:val="left" w:pos="1134"/>
              </w:tabs>
              <w:rPr>
                <w:sz w:val="22"/>
                <w:szCs w:val="22"/>
              </w:rPr>
            </w:pPr>
            <w:r w:rsidRPr="002227C7">
              <w:rPr>
                <w:sz w:val="22"/>
                <w:szCs w:val="22"/>
              </w:rPr>
              <w:t>Накладная</w:t>
            </w:r>
          </w:p>
        </w:tc>
        <w:tc>
          <w:tcPr>
            <w:tcW w:w="700" w:type="dxa"/>
            <w:vMerge/>
            <w:shd w:val="clear" w:color="auto" w:fill="auto"/>
          </w:tcPr>
          <w:p w14:paraId="2E986AF6" w14:textId="77777777" w:rsidR="00B90F77" w:rsidRPr="002227C7" w:rsidRDefault="00B90F77" w:rsidP="00B90F77">
            <w:pPr>
              <w:widowControl w:val="0"/>
              <w:tabs>
                <w:tab w:val="left" w:pos="426"/>
                <w:tab w:val="left" w:pos="1134"/>
              </w:tabs>
              <w:rPr>
                <w:sz w:val="22"/>
                <w:szCs w:val="22"/>
              </w:rPr>
            </w:pPr>
          </w:p>
        </w:tc>
        <w:tc>
          <w:tcPr>
            <w:tcW w:w="699" w:type="dxa"/>
            <w:vMerge/>
            <w:shd w:val="clear" w:color="auto" w:fill="auto"/>
          </w:tcPr>
          <w:p w14:paraId="284C3B4E" w14:textId="77777777" w:rsidR="00B90F77" w:rsidRPr="002227C7" w:rsidRDefault="00B90F77" w:rsidP="00B90F77">
            <w:pPr>
              <w:widowControl w:val="0"/>
              <w:tabs>
                <w:tab w:val="left" w:pos="426"/>
                <w:tab w:val="left" w:pos="1134"/>
              </w:tabs>
              <w:rPr>
                <w:sz w:val="22"/>
                <w:szCs w:val="22"/>
              </w:rPr>
            </w:pPr>
          </w:p>
        </w:tc>
        <w:tc>
          <w:tcPr>
            <w:tcW w:w="777" w:type="dxa"/>
            <w:vMerge/>
          </w:tcPr>
          <w:p w14:paraId="0EF1473A" w14:textId="77777777" w:rsidR="00B90F77" w:rsidRPr="002227C7" w:rsidRDefault="00B90F77" w:rsidP="00B90F77">
            <w:pPr>
              <w:widowControl w:val="0"/>
              <w:tabs>
                <w:tab w:val="left" w:pos="426"/>
                <w:tab w:val="left" w:pos="1134"/>
              </w:tabs>
              <w:rPr>
                <w:sz w:val="22"/>
                <w:szCs w:val="22"/>
              </w:rPr>
            </w:pPr>
          </w:p>
        </w:tc>
        <w:tc>
          <w:tcPr>
            <w:tcW w:w="1296" w:type="dxa"/>
            <w:vMerge/>
          </w:tcPr>
          <w:p w14:paraId="127C0801" w14:textId="77777777" w:rsidR="00B90F77" w:rsidRPr="002227C7" w:rsidRDefault="00B90F77" w:rsidP="00B90F77">
            <w:pPr>
              <w:widowControl w:val="0"/>
              <w:tabs>
                <w:tab w:val="left" w:pos="426"/>
                <w:tab w:val="left" w:pos="1134"/>
              </w:tabs>
              <w:rPr>
                <w:sz w:val="22"/>
                <w:szCs w:val="22"/>
              </w:rPr>
            </w:pPr>
          </w:p>
        </w:tc>
      </w:tr>
      <w:tr w:rsidR="00E113FE" w:rsidRPr="002227C7" w14:paraId="0ED59919" w14:textId="3B4BDB04" w:rsidTr="002227C7">
        <w:trPr>
          <w:trHeight w:val="129"/>
        </w:trPr>
        <w:tc>
          <w:tcPr>
            <w:tcW w:w="580" w:type="dxa"/>
            <w:vMerge/>
            <w:shd w:val="clear" w:color="auto" w:fill="auto"/>
          </w:tcPr>
          <w:p w14:paraId="07282D6E" w14:textId="77777777" w:rsidR="00B90F77" w:rsidRPr="002227C7" w:rsidRDefault="00B90F77" w:rsidP="00B90F77">
            <w:pPr>
              <w:widowControl w:val="0"/>
              <w:tabs>
                <w:tab w:val="left" w:pos="426"/>
                <w:tab w:val="left" w:pos="1134"/>
              </w:tabs>
              <w:rPr>
                <w:sz w:val="22"/>
                <w:szCs w:val="22"/>
              </w:rPr>
            </w:pPr>
          </w:p>
        </w:tc>
        <w:tc>
          <w:tcPr>
            <w:tcW w:w="1818" w:type="dxa"/>
            <w:vMerge/>
            <w:shd w:val="clear" w:color="auto" w:fill="auto"/>
          </w:tcPr>
          <w:p w14:paraId="2B638750" w14:textId="77777777" w:rsidR="00B90F77" w:rsidRPr="002227C7" w:rsidRDefault="00B90F77" w:rsidP="00B90F77">
            <w:pPr>
              <w:widowControl w:val="0"/>
              <w:tabs>
                <w:tab w:val="left" w:pos="426"/>
                <w:tab w:val="left" w:pos="1134"/>
              </w:tabs>
              <w:rPr>
                <w:sz w:val="22"/>
                <w:szCs w:val="22"/>
              </w:rPr>
            </w:pPr>
          </w:p>
        </w:tc>
        <w:tc>
          <w:tcPr>
            <w:tcW w:w="2041" w:type="dxa"/>
            <w:vMerge/>
          </w:tcPr>
          <w:p w14:paraId="61CF5535" w14:textId="77777777" w:rsidR="00B90F77" w:rsidRPr="002227C7" w:rsidRDefault="00B90F77" w:rsidP="00B90F77">
            <w:pPr>
              <w:widowControl w:val="0"/>
              <w:tabs>
                <w:tab w:val="left" w:pos="426"/>
                <w:tab w:val="left" w:pos="1134"/>
              </w:tabs>
              <w:rPr>
                <w:sz w:val="22"/>
                <w:szCs w:val="22"/>
              </w:rPr>
            </w:pPr>
          </w:p>
        </w:tc>
        <w:tc>
          <w:tcPr>
            <w:tcW w:w="1869" w:type="dxa"/>
            <w:vMerge/>
          </w:tcPr>
          <w:p w14:paraId="12EA2FD7" w14:textId="4D48180C" w:rsidR="00B90F77" w:rsidRPr="002227C7" w:rsidRDefault="00B90F77" w:rsidP="00B90F77">
            <w:pPr>
              <w:widowControl w:val="0"/>
              <w:tabs>
                <w:tab w:val="left" w:pos="426"/>
                <w:tab w:val="left" w:pos="1134"/>
              </w:tabs>
              <w:rPr>
                <w:sz w:val="22"/>
                <w:szCs w:val="22"/>
              </w:rPr>
            </w:pPr>
          </w:p>
        </w:tc>
        <w:tc>
          <w:tcPr>
            <w:tcW w:w="2464" w:type="dxa"/>
            <w:shd w:val="clear" w:color="auto" w:fill="auto"/>
          </w:tcPr>
          <w:p w14:paraId="244AE44D" w14:textId="5D72A9D5" w:rsidR="00B90F77" w:rsidRPr="002227C7" w:rsidRDefault="00B90F77" w:rsidP="00B90F77">
            <w:pPr>
              <w:widowControl w:val="0"/>
              <w:tabs>
                <w:tab w:val="left" w:pos="426"/>
                <w:tab w:val="left" w:pos="1134"/>
              </w:tabs>
              <w:rPr>
                <w:sz w:val="22"/>
                <w:szCs w:val="22"/>
              </w:rPr>
            </w:pPr>
            <w:r w:rsidRPr="002227C7">
              <w:rPr>
                <w:sz w:val="22"/>
                <w:szCs w:val="22"/>
              </w:rPr>
              <w:t>Материал</w:t>
            </w:r>
          </w:p>
        </w:tc>
        <w:tc>
          <w:tcPr>
            <w:tcW w:w="2960" w:type="dxa"/>
            <w:shd w:val="clear" w:color="auto" w:fill="auto"/>
          </w:tcPr>
          <w:p w14:paraId="68252873" w14:textId="77777777" w:rsidR="00B90F77" w:rsidRPr="002227C7" w:rsidRDefault="00B90F77" w:rsidP="00B90F77">
            <w:pPr>
              <w:widowControl w:val="0"/>
              <w:tabs>
                <w:tab w:val="left" w:pos="426"/>
                <w:tab w:val="left" w:pos="1134"/>
              </w:tabs>
              <w:rPr>
                <w:sz w:val="22"/>
                <w:szCs w:val="22"/>
              </w:rPr>
            </w:pPr>
            <w:r w:rsidRPr="002227C7">
              <w:rPr>
                <w:sz w:val="22"/>
                <w:szCs w:val="22"/>
              </w:rPr>
              <w:t>Оцинкованная сталь или нержавеющая сталь</w:t>
            </w:r>
          </w:p>
        </w:tc>
        <w:tc>
          <w:tcPr>
            <w:tcW w:w="700" w:type="dxa"/>
            <w:vMerge/>
            <w:shd w:val="clear" w:color="auto" w:fill="auto"/>
          </w:tcPr>
          <w:p w14:paraId="748DB2BE" w14:textId="77777777" w:rsidR="00B90F77" w:rsidRPr="002227C7" w:rsidRDefault="00B90F77" w:rsidP="00B90F77">
            <w:pPr>
              <w:widowControl w:val="0"/>
              <w:tabs>
                <w:tab w:val="left" w:pos="426"/>
                <w:tab w:val="left" w:pos="1134"/>
              </w:tabs>
              <w:rPr>
                <w:sz w:val="22"/>
                <w:szCs w:val="22"/>
              </w:rPr>
            </w:pPr>
          </w:p>
        </w:tc>
        <w:tc>
          <w:tcPr>
            <w:tcW w:w="699" w:type="dxa"/>
            <w:vMerge/>
            <w:shd w:val="clear" w:color="auto" w:fill="auto"/>
          </w:tcPr>
          <w:p w14:paraId="7B0F2399" w14:textId="77777777" w:rsidR="00B90F77" w:rsidRPr="002227C7" w:rsidRDefault="00B90F77" w:rsidP="00B90F77">
            <w:pPr>
              <w:widowControl w:val="0"/>
              <w:tabs>
                <w:tab w:val="left" w:pos="426"/>
                <w:tab w:val="left" w:pos="1134"/>
              </w:tabs>
              <w:rPr>
                <w:sz w:val="22"/>
                <w:szCs w:val="22"/>
              </w:rPr>
            </w:pPr>
          </w:p>
        </w:tc>
        <w:tc>
          <w:tcPr>
            <w:tcW w:w="777" w:type="dxa"/>
            <w:vMerge/>
          </w:tcPr>
          <w:p w14:paraId="77134314" w14:textId="77777777" w:rsidR="00B90F77" w:rsidRPr="002227C7" w:rsidRDefault="00B90F77" w:rsidP="00B90F77">
            <w:pPr>
              <w:widowControl w:val="0"/>
              <w:tabs>
                <w:tab w:val="left" w:pos="426"/>
                <w:tab w:val="left" w:pos="1134"/>
              </w:tabs>
              <w:rPr>
                <w:sz w:val="22"/>
                <w:szCs w:val="22"/>
              </w:rPr>
            </w:pPr>
          </w:p>
        </w:tc>
        <w:tc>
          <w:tcPr>
            <w:tcW w:w="1296" w:type="dxa"/>
            <w:vMerge/>
          </w:tcPr>
          <w:p w14:paraId="681DFB52" w14:textId="77777777" w:rsidR="00B90F77" w:rsidRPr="002227C7" w:rsidRDefault="00B90F77" w:rsidP="00B90F77">
            <w:pPr>
              <w:widowControl w:val="0"/>
              <w:tabs>
                <w:tab w:val="left" w:pos="426"/>
                <w:tab w:val="left" w:pos="1134"/>
              </w:tabs>
              <w:rPr>
                <w:sz w:val="22"/>
                <w:szCs w:val="22"/>
              </w:rPr>
            </w:pPr>
          </w:p>
        </w:tc>
      </w:tr>
      <w:tr w:rsidR="00E113FE" w:rsidRPr="002227C7" w14:paraId="52582495" w14:textId="613F74F2" w:rsidTr="002227C7">
        <w:trPr>
          <w:trHeight w:val="279"/>
        </w:trPr>
        <w:tc>
          <w:tcPr>
            <w:tcW w:w="580" w:type="dxa"/>
            <w:vMerge/>
            <w:shd w:val="clear" w:color="auto" w:fill="auto"/>
          </w:tcPr>
          <w:p w14:paraId="335F18F1" w14:textId="77777777" w:rsidR="00B90F77" w:rsidRPr="002227C7" w:rsidRDefault="00B90F77" w:rsidP="00B90F77">
            <w:pPr>
              <w:widowControl w:val="0"/>
              <w:tabs>
                <w:tab w:val="left" w:pos="426"/>
                <w:tab w:val="left" w:pos="1134"/>
              </w:tabs>
              <w:rPr>
                <w:sz w:val="22"/>
                <w:szCs w:val="22"/>
              </w:rPr>
            </w:pPr>
          </w:p>
        </w:tc>
        <w:tc>
          <w:tcPr>
            <w:tcW w:w="1818" w:type="dxa"/>
            <w:vMerge/>
            <w:shd w:val="clear" w:color="auto" w:fill="auto"/>
          </w:tcPr>
          <w:p w14:paraId="624CAC9E" w14:textId="77777777" w:rsidR="00B90F77" w:rsidRPr="002227C7" w:rsidRDefault="00B90F77" w:rsidP="00B90F77">
            <w:pPr>
              <w:widowControl w:val="0"/>
              <w:tabs>
                <w:tab w:val="left" w:pos="426"/>
                <w:tab w:val="left" w:pos="1134"/>
              </w:tabs>
              <w:rPr>
                <w:sz w:val="22"/>
                <w:szCs w:val="22"/>
              </w:rPr>
            </w:pPr>
          </w:p>
        </w:tc>
        <w:tc>
          <w:tcPr>
            <w:tcW w:w="2041" w:type="dxa"/>
            <w:vMerge/>
          </w:tcPr>
          <w:p w14:paraId="503C8709" w14:textId="77777777" w:rsidR="00B90F77" w:rsidRPr="002227C7" w:rsidRDefault="00B90F77" w:rsidP="00B90F77">
            <w:pPr>
              <w:widowControl w:val="0"/>
              <w:tabs>
                <w:tab w:val="left" w:pos="426"/>
                <w:tab w:val="left" w:pos="1134"/>
              </w:tabs>
              <w:rPr>
                <w:sz w:val="22"/>
                <w:szCs w:val="22"/>
              </w:rPr>
            </w:pPr>
          </w:p>
        </w:tc>
        <w:tc>
          <w:tcPr>
            <w:tcW w:w="1869" w:type="dxa"/>
            <w:vMerge/>
          </w:tcPr>
          <w:p w14:paraId="774410A4" w14:textId="6A04ABB7" w:rsidR="00B90F77" w:rsidRPr="002227C7" w:rsidRDefault="00B90F77" w:rsidP="00B90F77">
            <w:pPr>
              <w:widowControl w:val="0"/>
              <w:tabs>
                <w:tab w:val="left" w:pos="426"/>
                <w:tab w:val="left" w:pos="1134"/>
              </w:tabs>
              <w:rPr>
                <w:sz w:val="22"/>
                <w:szCs w:val="22"/>
              </w:rPr>
            </w:pPr>
          </w:p>
        </w:tc>
        <w:tc>
          <w:tcPr>
            <w:tcW w:w="2464" w:type="dxa"/>
            <w:shd w:val="clear" w:color="auto" w:fill="auto"/>
          </w:tcPr>
          <w:p w14:paraId="328705C9" w14:textId="3D3A0E51" w:rsidR="00B90F77" w:rsidRPr="002227C7" w:rsidRDefault="00B90F77" w:rsidP="00B90F77">
            <w:pPr>
              <w:widowControl w:val="0"/>
              <w:tabs>
                <w:tab w:val="left" w:pos="426"/>
                <w:tab w:val="left" w:pos="1134"/>
              </w:tabs>
              <w:rPr>
                <w:sz w:val="22"/>
                <w:szCs w:val="22"/>
              </w:rPr>
            </w:pPr>
            <w:r w:rsidRPr="002227C7">
              <w:rPr>
                <w:sz w:val="22"/>
                <w:szCs w:val="22"/>
              </w:rPr>
              <w:t>Гарантийный срок, мес.</w:t>
            </w:r>
          </w:p>
        </w:tc>
        <w:tc>
          <w:tcPr>
            <w:tcW w:w="2960" w:type="dxa"/>
            <w:shd w:val="clear" w:color="auto" w:fill="auto"/>
          </w:tcPr>
          <w:p w14:paraId="00F5C870" w14:textId="77777777" w:rsidR="00B90F77" w:rsidRPr="002227C7" w:rsidRDefault="00B90F77" w:rsidP="00B90F77">
            <w:pPr>
              <w:widowControl w:val="0"/>
              <w:tabs>
                <w:tab w:val="left" w:pos="426"/>
                <w:tab w:val="left" w:pos="1134"/>
              </w:tabs>
              <w:rPr>
                <w:sz w:val="22"/>
                <w:szCs w:val="22"/>
              </w:rPr>
            </w:pPr>
            <w:r w:rsidRPr="002227C7">
              <w:rPr>
                <w:sz w:val="22"/>
                <w:szCs w:val="22"/>
              </w:rPr>
              <w:t>Не менее 12</w:t>
            </w:r>
          </w:p>
        </w:tc>
        <w:tc>
          <w:tcPr>
            <w:tcW w:w="700" w:type="dxa"/>
            <w:vMerge/>
            <w:shd w:val="clear" w:color="auto" w:fill="auto"/>
          </w:tcPr>
          <w:p w14:paraId="7017310C" w14:textId="77777777" w:rsidR="00B90F77" w:rsidRPr="002227C7" w:rsidRDefault="00B90F77" w:rsidP="00B90F77">
            <w:pPr>
              <w:widowControl w:val="0"/>
              <w:tabs>
                <w:tab w:val="left" w:pos="426"/>
                <w:tab w:val="left" w:pos="1134"/>
              </w:tabs>
              <w:rPr>
                <w:sz w:val="22"/>
                <w:szCs w:val="22"/>
              </w:rPr>
            </w:pPr>
          </w:p>
        </w:tc>
        <w:tc>
          <w:tcPr>
            <w:tcW w:w="699" w:type="dxa"/>
            <w:vMerge/>
            <w:shd w:val="clear" w:color="auto" w:fill="auto"/>
          </w:tcPr>
          <w:p w14:paraId="44C19AB0" w14:textId="77777777" w:rsidR="00B90F77" w:rsidRPr="002227C7" w:rsidRDefault="00B90F77" w:rsidP="00B90F77">
            <w:pPr>
              <w:widowControl w:val="0"/>
              <w:tabs>
                <w:tab w:val="left" w:pos="426"/>
                <w:tab w:val="left" w:pos="1134"/>
              </w:tabs>
              <w:rPr>
                <w:sz w:val="22"/>
                <w:szCs w:val="22"/>
              </w:rPr>
            </w:pPr>
          </w:p>
        </w:tc>
        <w:tc>
          <w:tcPr>
            <w:tcW w:w="777" w:type="dxa"/>
            <w:vMerge/>
          </w:tcPr>
          <w:p w14:paraId="7FAA7604" w14:textId="77777777" w:rsidR="00B90F77" w:rsidRPr="002227C7" w:rsidRDefault="00B90F77" w:rsidP="00B90F77">
            <w:pPr>
              <w:widowControl w:val="0"/>
              <w:tabs>
                <w:tab w:val="left" w:pos="426"/>
                <w:tab w:val="left" w:pos="1134"/>
              </w:tabs>
              <w:rPr>
                <w:sz w:val="22"/>
                <w:szCs w:val="22"/>
              </w:rPr>
            </w:pPr>
          </w:p>
        </w:tc>
        <w:tc>
          <w:tcPr>
            <w:tcW w:w="1296" w:type="dxa"/>
            <w:vMerge/>
          </w:tcPr>
          <w:p w14:paraId="5A7640ED" w14:textId="77777777" w:rsidR="00B90F77" w:rsidRPr="002227C7" w:rsidRDefault="00B90F77" w:rsidP="00B90F77">
            <w:pPr>
              <w:widowControl w:val="0"/>
              <w:tabs>
                <w:tab w:val="left" w:pos="426"/>
                <w:tab w:val="left" w:pos="1134"/>
              </w:tabs>
              <w:rPr>
                <w:sz w:val="22"/>
                <w:szCs w:val="22"/>
              </w:rPr>
            </w:pPr>
          </w:p>
        </w:tc>
      </w:tr>
      <w:tr w:rsidR="00E113FE" w:rsidRPr="002227C7" w14:paraId="6F052179" w14:textId="05A5BC36" w:rsidTr="002227C7">
        <w:trPr>
          <w:trHeight w:val="561"/>
        </w:trPr>
        <w:tc>
          <w:tcPr>
            <w:tcW w:w="580" w:type="dxa"/>
            <w:vMerge w:val="restart"/>
            <w:shd w:val="clear" w:color="auto" w:fill="auto"/>
          </w:tcPr>
          <w:p w14:paraId="1A804F62" w14:textId="77777777" w:rsidR="00B90F77" w:rsidRPr="002227C7" w:rsidRDefault="00B90F77" w:rsidP="00B90F77">
            <w:pPr>
              <w:widowControl w:val="0"/>
              <w:tabs>
                <w:tab w:val="left" w:pos="426"/>
                <w:tab w:val="left" w:pos="1134"/>
              </w:tabs>
              <w:rPr>
                <w:sz w:val="22"/>
                <w:szCs w:val="22"/>
              </w:rPr>
            </w:pPr>
            <w:r w:rsidRPr="002227C7">
              <w:rPr>
                <w:sz w:val="22"/>
                <w:szCs w:val="22"/>
              </w:rPr>
              <w:t>2</w:t>
            </w:r>
          </w:p>
        </w:tc>
        <w:tc>
          <w:tcPr>
            <w:tcW w:w="1818" w:type="dxa"/>
            <w:vMerge w:val="restart"/>
            <w:shd w:val="clear" w:color="auto" w:fill="auto"/>
          </w:tcPr>
          <w:p w14:paraId="189C225F" w14:textId="77777777" w:rsidR="00B90F77" w:rsidRDefault="00B90F77" w:rsidP="00E113FE">
            <w:pPr>
              <w:widowControl w:val="0"/>
              <w:tabs>
                <w:tab w:val="left" w:pos="426"/>
                <w:tab w:val="left" w:pos="1134"/>
              </w:tabs>
              <w:jc w:val="center"/>
              <w:rPr>
                <w:sz w:val="22"/>
                <w:szCs w:val="22"/>
              </w:rPr>
            </w:pPr>
            <w:r w:rsidRPr="002227C7">
              <w:rPr>
                <w:sz w:val="22"/>
                <w:szCs w:val="22"/>
              </w:rPr>
              <w:t>Замок для ящика с ушком</w:t>
            </w:r>
          </w:p>
          <w:p w14:paraId="5A85E129" w14:textId="5ABD57E4" w:rsidR="00E113FE" w:rsidRDefault="00E113FE" w:rsidP="00E113FE">
            <w:pPr>
              <w:pStyle w:val="afd"/>
            </w:pPr>
            <w:r>
              <w:rPr>
                <w:noProof/>
              </w:rPr>
              <w:drawing>
                <wp:inline distT="0" distB="0" distL="0" distR="0" wp14:anchorId="23038EB1" wp14:editId="741EABE0">
                  <wp:extent cx="1793933" cy="795131"/>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09602" cy="802076"/>
                          </a:xfrm>
                          <a:prstGeom prst="rect">
                            <a:avLst/>
                          </a:prstGeom>
                          <a:noFill/>
                          <a:ln>
                            <a:noFill/>
                          </a:ln>
                        </pic:spPr>
                      </pic:pic>
                    </a:graphicData>
                  </a:graphic>
                </wp:inline>
              </w:drawing>
            </w:r>
          </w:p>
          <w:p w14:paraId="4772219E" w14:textId="2DC278AC" w:rsidR="00E113FE" w:rsidRPr="002227C7" w:rsidRDefault="00E113FE" w:rsidP="00B90F77">
            <w:pPr>
              <w:widowControl w:val="0"/>
              <w:tabs>
                <w:tab w:val="left" w:pos="426"/>
                <w:tab w:val="left" w:pos="1134"/>
              </w:tabs>
              <w:rPr>
                <w:sz w:val="22"/>
                <w:szCs w:val="22"/>
              </w:rPr>
            </w:pPr>
          </w:p>
        </w:tc>
        <w:tc>
          <w:tcPr>
            <w:tcW w:w="2041" w:type="dxa"/>
            <w:vMerge w:val="restart"/>
          </w:tcPr>
          <w:p w14:paraId="7601C70D" w14:textId="77777777" w:rsidR="00B90F77" w:rsidRPr="002227C7" w:rsidRDefault="00B90F77" w:rsidP="00B90F77">
            <w:pPr>
              <w:widowControl w:val="0"/>
              <w:tabs>
                <w:tab w:val="left" w:pos="426"/>
                <w:tab w:val="left" w:pos="1134"/>
              </w:tabs>
              <w:rPr>
                <w:sz w:val="22"/>
                <w:szCs w:val="22"/>
              </w:rPr>
            </w:pPr>
          </w:p>
        </w:tc>
        <w:tc>
          <w:tcPr>
            <w:tcW w:w="1869" w:type="dxa"/>
            <w:vMerge w:val="restart"/>
          </w:tcPr>
          <w:p w14:paraId="5C9C672A" w14:textId="3D155244" w:rsidR="00B90F77" w:rsidRPr="002227C7" w:rsidRDefault="00B90F77" w:rsidP="00B90F77">
            <w:pPr>
              <w:widowControl w:val="0"/>
              <w:tabs>
                <w:tab w:val="left" w:pos="426"/>
                <w:tab w:val="left" w:pos="1134"/>
              </w:tabs>
              <w:rPr>
                <w:sz w:val="22"/>
                <w:szCs w:val="22"/>
              </w:rPr>
            </w:pPr>
          </w:p>
        </w:tc>
        <w:tc>
          <w:tcPr>
            <w:tcW w:w="2464" w:type="dxa"/>
            <w:shd w:val="clear" w:color="auto" w:fill="auto"/>
          </w:tcPr>
          <w:p w14:paraId="00807B07" w14:textId="093F4DE8" w:rsidR="00B90F77" w:rsidRPr="002227C7" w:rsidRDefault="00B90F77" w:rsidP="00B90F77">
            <w:pPr>
              <w:widowControl w:val="0"/>
              <w:tabs>
                <w:tab w:val="left" w:pos="426"/>
                <w:tab w:val="left" w:pos="1134"/>
              </w:tabs>
              <w:rPr>
                <w:rStyle w:val="e1ckvoeh1"/>
                <w:sz w:val="22"/>
                <w:szCs w:val="22"/>
              </w:rPr>
            </w:pPr>
            <w:r w:rsidRPr="002227C7">
              <w:rPr>
                <w:sz w:val="22"/>
                <w:szCs w:val="22"/>
              </w:rPr>
              <w:t>Материал</w:t>
            </w:r>
          </w:p>
        </w:tc>
        <w:tc>
          <w:tcPr>
            <w:tcW w:w="2960" w:type="dxa"/>
            <w:shd w:val="clear" w:color="auto" w:fill="auto"/>
          </w:tcPr>
          <w:p w14:paraId="5BFC59BD" w14:textId="77777777" w:rsidR="00B90F77" w:rsidRPr="002227C7" w:rsidRDefault="00B90F77" w:rsidP="00B90F77">
            <w:pPr>
              <w:widowControl w:val="0"/>
              <w:tabs>
                <w:tab w:val="left" w:pos="426"/>
                <w:tab w:val="left" w:pos="1134"/>
              </w:tabs>
              <w:rPr>
                <w:sz w:val="22"/>
                <w:szCs w:val="22"/>
              </w:rPr>
            </w:pPr>
            <w:r w:rsidRPr="002227C7">
              <w:rPr>
                <w:sz w:val="22"/>
                <w:szCs w:val="22"/>
              </w:rPr>
              <w:t>Оцинкованная сталь или нержавеющая сталь</w:t>
            </w:r>
          </w:p>
        </w:tc>
        <w:tc>
          <w:tcPr>
            <w:tcW w:w="700" w:type="dxa"/>
            <w:vMerge w:val="restart"/>
            <w:shd w:val="clear" w:color="auto" w:fill="auto"/>
          </w:tcPr>
          <w:p w14:paraId="7B0B8937" w14:textId="77777777" w:rsidR="00B90F77" w:rsidRPr="002227C7" w:rsidRDefault="00B90F77" w:rsidP="00B90F77">
            <w:pPr>
              <w:widowControl w:val="0"/>
              <w:tabs>
                <w:tab w:val="left" w:pos="426"/>
                <w:tab w:val="left" w:pos="1134"/>
              </w:tabs>
              <w:rPr>
                <w:sz w:val="22"/>
                <w:szCs w:val="22"/>
              </w:rPr>
            </w:pPr>
            <w:r w:rsidRPr="002227C7">
              <w:rPr>
                <w:sz w:val="22"/>
                <w:szCs w:val="22"/>
              </w:rPr>
              <w:t>Шт.</w:t>
            </w:r>
          </w:p>
        </w:tc>
        <w:tc>
          <w:tcPr>
            <w:tcW w:w="699" w:type="dxa"/>
            <w:vMerge w:val="restart"/>
            <w:shd w:val="clear" w:color="auto" w:fill="auto"/>
          </w:tcPr>
          <w:p w14:paraId="049BFB52" w14:textId="77777777" w:rsidR="00B90F77" w:rsidRPr="002227C7" w:rsidRDefault="00B90F77" w:rsidP="00B90F77">
            <w:pPr>
              <w:widowControl w:val="0"/>
              <w:tabs>
                <w:tab w:val="left" w:pos="426"/>
                <w:tab w:val="left" w:pos="1134"/>
              </w:tabs>
              <w:rPr>
                <w:sz w:val="22"/>
                <w:szCs w:val="22"/>
              </w:rPr>
            </w:pPr>
            <w:r w:rsidRPr="002227C7">
              <w:rPr>
                <w:sz w:val="22"/>
                <w:szCs w:val="22"/>
              </w:rPr>
              <w:t>10</w:t>
            </w:r>
          </w:p>
        </w:tc>
        <w:tc>
          <w:tcPr>
            <w:tcW w:w="777" w:type="dxa"/>
            <w:vMerge w:val="restart"/>
          </w:tcPr>
          <w:p w14:paraId="1190B2ED" w14:textId="77777777" w:rsidR="00B90F77" w:rsidRPr="002227C7" w:rsidRDefault="00B90F77" w:rsidP="00B90F77">
            <w:pPr>
              <w:widowControl w:val="0"/>
              <w:tabs>
                <w:tab w:val="left" w:pos="426"/>
                <w:tab w:val="left" w:pos="1134"/>
              </w:tabs>
              <w:rPr>
                <w:sz w:val="22"/>
                <w:szCs w:val="22"/>
              </w:rPr>
            </w:pPr>
          </w:p>
        </w:tc>
        <w:tc>
          <w:tcPr>
            <w:tcW w:w="1296" w:type="dxa"/>
            <w:vMerge w:val="restart"/>
          </w:tcPr>
          <w:p w14:paraId="42321D9D" w14:textId="77777777" w:rsidR="00B90F77" w:rsidRPr="002227C7" w:rsidRDefault="00B90F77" w:rsidP="00B90F77">
            <w:pPr>
              <w:widowControl w:val="0"/>
              <w:tabs>
                <w:tab w:val="left" w:pos="426"/>
                <w:tab w:val="left" w:pos="1134"/>
              </w:tabs>
              <w:rPr>
                <w:sz w:val="22"/>
                <w:szCs w:val="22"/>
              </w:rPr>
            </w:pPr>
          </w:p>
        </w:tc>
      </w:tr>
      <w:tr w:rsidR="00E113FE" w:rsidRPr="002227C7" w14:paraId="6C010BDE" w14:textId="17A6DA24" w:rsidTr="002227C7">
        <w:trPr>
          <w:trHeight w:val="561"/>
        </w:trPr>
        <w:tc>
          <w:tcPr>
            <w:tcW w:w="580" w:type="dxa"/>
            <w:vMerge/>
            <w:shd w:val="clear" w:color="auto" w:fill="auto"/>
          </w:tcPr>
          <w:p w14:paraId="32E21100" w14:textId="77777777" w:rsidR="00B90F77" w:rsidRPr="002227C7" w:rsidRDefault="00B90F77" w:rsidP="00B90F77">
            <w:pPr>
              <w:widowControl w:val="0"/>
              <w:tabs>
                <w:tab w:val="left" w:pos="426"/>
                <w:tab w:val="left" w:pos="1134"/>
              </w:tabs>
              <w:rPr>
                <w:sz w:val="22"/>
                <w:szCs w:val="22"/>
              </w:rPr>
            </w:pPr>
          </w:p>
        </w:tc>
        <w:tc>
          <w:tcPr>
            <w:tcW w:w="1818" w:type="dxa"/>
            <w:vMerge/>
            <w:shd w:val="clear" w:color="auto" w:fill="auto"/>
          </w:tcPr>
          <w:p w14:paraId="25B2F229" w14:textId="77777777" w:rsidR="00B90F77" w:rsidRPr="002227C7" w:rsidRDefault="00B90F77" w:rsidP="00B90F77">
            <w:pPr>
              <w:widowControl w:val="0"/>
              <w:tabs>
                <w:tab w:val="left" w:pos="426"/>
                <w:tab w:val="left" w:pos="1134"/>
              </w:tabs>
              <w:rPr>
                <w:sz w:val="22"/>
                <w:szCs w:val="22"/>
              </w:rPr>
            </w:pPr>
          </w:p>
        </w:tc>
        <w:tc>
          <w:tcPr>
            <w:tcW w:w="2041" w:type="dxa"/>
            <w:vMerge/>
          </w:tcPr>
          <w:p w14:paraId="186198D8" w14:textId="77777777" w:rsidR="00B90F77" w:rsidRPr="002227C7" w:rsidRDefault="00B90F77" w:rsidP="00B90F77">
            <w:pPr>
              <w:widowControl w:val="0"/>
              <w:tabs>
                <w:tab w:val="left" w:pos="426"/>
                <w:tab w:val="left" w:pos="1134"/>
              </w:tabs>
              <w:rPr>
                <w:rStyle w:val="e1ckvoeh1"/>
                <w:sz w:val="22"/>
                <w:szCs w:val="22"/>
              </w:rPr>
            </w:pPr>
          </w:p>
        </w:tc>
        <w:tc>
          <w:tcPr>
            <w:tcW w:w="1869" w:type="dxa"/>
            <w:vMerge/>
          </w:tcPr>
          <w:p w14:paraId="53715D30" w14:textId="3D3E4172" w:rsidR="00B90F77" w:rsidRPr="002227C7" w:rsidRDefault="00B90F77" w:rsidP="00B90F77">
            <w:pPr>
              <w:widowControl w:val="0"/>
              <w:tabs>
                <w:tab w:val="left" w:pos="426"/>
                <w:tab w:val="left" w:pos="1134"/>
              </w:tabs>
              <w:rPr>
                <w:rStyle w:val="e1ckvoeh1"/>
                <w:sz w:val="22"/>
                <w:szCs w:val="22"/>
              </w:rPr>
            </w:pPr>
          </w:p>
        </w:tc>
        <w:tc>
          <w:tcPr>
            <w:tcW w:w="2464" w:type="dxa"/>
            <w:shd w:val="clear" w:color="auto" w:fill="auto"/>
          </w:tcPr>
          <w:p w14:paraId="5D00DB78" w14:textId="772EA4B3" w:rsidR="00B90F77" w:rsidRPr="002227C7" w:rsidRDefault="00B90F77" w:rsidP="00B90F77">
            <w:pPr>
              <w:widowControl w:val="0"/>
              <w:tabs>
                <w:tab w:val="left" w:pos="426"/>
                <w:tab w:val="left" w:pos="1134"/>
              </w:tabs>
              <w:rPr>
                <w:rStyle w:val="e1ckvoeh1"/>
                <w:sz w:val="22"/>
                <w:szCs w:val="22"/>
              </w:rPr>
            </w:pPr>
            <w:r w:rsidRPr="002227C7">
              <w:rPr>
                <w:rStyle w:val="e1ckvoeh1"/>
                <w:sz w:val="22"/>
                <w:szCs w:val="22"/>
              </w:rPr>
              <w:t>Длина замка без скобы (крючка), мм</w:t>
            </w:r>
          </w:p>
        </w:tc>
        <w:tc>
          <w:tcPr>
            <w:tcW w:w="2960" w:type="dxa"/>
            <w:shd w:val="clear" w:color="auto" w:fill="auto"/>
          </w:tcPr>
          <w:p w14:paraId="04F07CDD" w14:textId="77777777" w:rsidR="00B90F77" w:rsidRPr="002227C7" w:rsidRDefault="00B90F77" w:rsidP="00B90F77">
            <w:pPr>
              <w:widowControl w:val="0"/>
              <w:tabs>
                <w:tab w:val="left" w:pos="426"/>
                <w:tab w:val="left" w:pos="1134"/>
              </w:tabs>
              <w:rPr>
                <w:sz w:val="22"/>
                <w:szCs w:val="22"/>
              </w:rPr>
            </w:pPr>
            <w:r w:rsidRPr="002227C7">
              <w:rPr>
                <w:sz w:val="22"/>
                <w:szCs w:val="22"/>
              </w:rPr>
              <w:t>Не менее 100 и не более 120</w:t>
            </w:r>
          </w:p>
        </w:tc>
        <w:tc>
          <w:tcPr>
            <w:tcW w:w="700" w:type="dxa"/>
            <w:vMerge/>
            <w:shd w:val="clear" w:color="auto" w:fill="auto"/>
          </w:tcPr>
          <w:p w14:paraId="18F2DDD7" w14:textId="77777777" w:rsidR="00B90F77" w:rsidRPr="002227C7" w:rsidRDefault="00B90F77" w:rsidP="00B90F77">
            <w:pPr>
              <w:widowControl w:val="0"/>
              <w:tabs>
                <w:tab w:val="left" w:pos="426"/>
                <w:tab w:val="left" w:pos="1134"/>
              </w:tabs>
              <w:rPr>
                <w:sz w:val="22"/>
                <w:szCs w:val="22"/>
              </w:rPr>
            </w:pPr>
          </w:p>
        </w:tc>
        <w:tc>
          <w:tcPr>
            <w:tcW w:w="699" w:type="dxa"/>
            <w:vMerge/>
            <w:shd w:val="clear" w:color="auto" w:fill="auto"/>
          </w:tcPr>
          <w:p w14:paraId="38353362" w14:textId="77777777" w:rsidR="00B90F77" w:rsidRPr="002227C7" w:rsidRDefault="00B90F77" w:rsidP="00B90F77">
            <w:pPr>
              <w:widowControl w:val="0"/>
              <w:tabs>
                <w:tab w:val="left" w:pos="426"/>
                <w:tab w:val="left" w:pos="1134"/>
              </w:tabs>
              <w:rPr>
                <w:sz w:val="22"/>
                <w:szCs w:val="22"/>
              </w:rPr>
            </w:pPr>
          </w:p>
        </w:tc>
        <w:tc>
          <w:tcPr>
            <w:tcW w:w="777" w:type="dxa"/>
            <w:vMerge/>
          </w:tcPr>
          <w:p w14:paraId="0F77BA58" w14:textId="77777777" w:rsidR="00B90F77" w:rsidRPr="002227C7" w:rsidRDefault="00B90F77" w:rsidP="00B90F77">
            <w:pPr>
              <w:widowControl w:val="0"/>
              <w:tabs>
                <w:tab w:val="left" w:pos="426"/>
                <w:tab w:val="left" w:pos="1134"/>
              </w:tabs>
              <w:rPr>
                <w:sz w:val="22"/>
                <w:szCs w:val="22"/>
              </w:rPr>
            </w:pPr>
          </w:p>
        </w:tc>
        <w:tc>
          <w:tcPr>
            <w:tcW w:w="1296" w:type="dxa"/>
            <w:vMerge/>
          </w:tcPr>
          <w:p w14:paraId="770B6334" w14:textId="77777777" w:rsidR="00B90F77" w:rsidRPr="002227C7" w:rsidRDefault="00B90F77" w:rsidP="00B90F77">
            <w:pPr>
              <w:widowControl w:val="0"/>
              <w:tabs>
                <w:tab w:val="left" w:pos="426"/>
                <w:tab w:val="left" w:pos="1134"/>
              </w:tabs>
              <w:rPr>
                <w:sz w:val="22"/>
                <w:szCs w:val="22"/>
              </w:rPr>
            </w:pPr>
          </w:p>
        </w:tc>
      </w:tr>
      <w:tr w:rsidR="00E113FE" w:rsidRPr="002227C7" w14:paraId="47E72B83" w14:textId="0AE9B0B7" w:rsidTr="002227C7">
        <w:trPr>
          <w:trHeight w:val="258"/>
        </w:trPr>
        <w:tc>
          <w:tcPr>
            <w:tcW w:w="580" w:type="dxa"/>
            <w:vMerge/>
            <w:shd w:val="clear" w:color="auto" w:fill="auto"/>
          </w:tcPr>
          <w:p w14:paraId="7F31389C" w14:textId="77777777" w:rsidR="00B90F77" w:rsidRPr="002227C7" w:rsidRDefault="00B90F77" w:rsidP="00B90F77">
            <w:pPr>
              <w:widowControl w:val="0"/>
              <w:tabs>
                <w:tab w:val="left" w:pos="426"/>
                <w:tab w:val="left" w:pos="1134"/>
              </w:tabs>
              <w:rPr>
                <w:sz w:val="22"/>
                <w:szCs w:val="22"/>
              </w:rPr>
            </w:pPr>
          </w:p>
        </w:tc>
        <w:tc>
          <w:tcPr>
            <w:tcW w:w="1818" w:type="dxa"/>
            <w:vMerge/>
            <w:shd w:val="clear" w:color="auto" w:fill="auto"/>
          </w:tcPr>
          <w:p w14:paraId="1E55A758" w14:textId="77777777" w:rsidR="00B90F77" w:rsidRPr="002227C7" w:rsidRDefault="00B90F77" w:rsidP="00B90F77">
            <w:pPr>
              <w:widowControl w:val="0"/>
              <w:tabs>
                <w:tab w:val="left" w:pos="426"/>
                <w:tab w:val="left" w:pos="1134"/>
              </w:tabs>
              <w:rPr>
                <w:sz w:val="22"/>
                <w:szCs w:val="22"/>
              </w:rPr>
            </w:pPr>
          </w:p>
        </w:tc>
        <w:tc>
          <w:tcPr>
            <w:tcW w:w="2041" w:type="dxa"/>
            <w:vMerge/>
          </w:tcPr>
          <w:p w14:paraId="46AC268A" w14:textId="77777777" w:rsidR="00B90F77" w:rsidRPr="002227C7" w:rsidRDefault="00B90F77" w:rsidP="00B90F77">
            <w:pPr>
              <w:widowControl w:val="0"/>
              <w:tabs>
                <w:tab w:val="left" w:pos="426"/>
                <w:tab w:val="left" w:pos="1134"/>
              </w:tabs>
              <w:rPr>
                <w:rStyle w:val="e1ckvoeh1"/>
                <w:sz w:val="22"/>
                <w:szCs w:val="22"/>
              </w:rPr>
            </w:pPr>
          </w:p>
        </w:tc>
        <w:tc>
          <w:tcPr>
            <w:tcW w:w="1869" w:type="dxa"/>
            <w:vMerge/>
          </w:tcPr>
          <w:p w14:paraId="06419BB9" w14:textId="7331558E" w:rsidR="00B90F77" w:rsidRPr="002227C7" w:rsidRDefault="00B90F77" w:rsidP="00B90F77">
            <w:pPr>
              <w:widowControl w:val="0"/>
              <w:tabs>
                <w:tab w:val="left" w:pos="426"/>
                <w:tab w:val="left" w:pos="1134"/>
              </w:tabs>
              <w:rPr>
                <w:rStyle w:val="e1ckvoeh1"/>
                <w:sz w:val="22"/>
                <w:szCs w:val="22"/>
              </w:rPr>
            </w:pPr>
          </w:p>
        </w:tc>
        <w:tc>
          <w:tcPr>
            <w:tcW w:w="2464" w:type="dxa"/>
            <w:shd w:val="clear" w:color="auto" w:fill="auto"/>
          </w:tcPr>
          <w:p w14:paraId="57019962" w14:textId="3F10E583" w:rsidR="00B90F77" w:rsidRPr="002227C7" w:rsidRDefault="00B90F77" w:rsidP="00B90F77">
            <w:pPr>
              <w:widowControl w:val="0"/>
              <w:tabs>
                <w:tab w:val="left" w:pos="426"/>
                <w:tab w:val="left" w:pos="1134"/>
              </w:tabs>
              <w:rPr>
                <w:rStyle w:val="e1ckvoeh1"/>
                <w:sz w:val="22"/>
                <w:szCs w:val="22"/>
              </w:rPr>
            </w:pPr>
            <w:r w:rsidRPr="002227C7">
              <w:rPr>
                <w:rStyle w:val="e1ckvoeh1"/>
                <w:sz w:val="22"/>
                <w:szCs w:val="22"/>
              </w:rPr>
              <w:t>Ширина, мм</w:t>
            </w:r>
          </w:p>
        </w:tc>
        <w:tc>
          <w:tcPr>
            <w:tcW w:w="2960" w:type="dxa"/>
            <w:shd w:val="clear" w:color="auto" w:fill="auto"/>
          </w:tcPr>
          <w:p w14:paraId="73662A34" w14:textId="77777777" w:rsidR="00B90F77" w:rsidRPr="002227C7" w:rsidRDefault="00B90F77" w:rsidP="00B90F77">
            <w:pPr>
              <w:widowControl w:val="0"/>
              <w:tabs>
                <w:tab w:val="left" w:pos="426"/>
                <w:tab w:val="left" w:pos="1134"/>
              </w:tabs>
              <w:rPr>
                <w:sz w:val="22"/>
                <w:szCs w:val="22"/>
              </w:rPr>
            </w:pPr>
            <w:r w:rsidRPr="002227C7">
              <w:rPr>
                <w:sz w:val="22"/>
                <w:szCs w:val="22"/>
              </w:rPr>
              <w:t>Не менее 37 и не более 40</w:t>
            </w:r>
          </w:p>
        </w:tc>
        <w:tc>
          <w:tcPr>
            <w:tcW w:w="700" w:type="dxa"/>
            <w:vMerge/>
            <w:shd w:val="clear" w:color="auto" w:fill="auto"/>
          </w:tcPr>
          <w:p w14:paraId="316DF26B" w14:textId="77777777" w:rsidR="00B90F77" w:rsidRPr="002227C7" w:rsidRDefault="00B90F77" w:rsidP="00B90F77">
            <w:pPr>
              <w:widowControl w:val="0"/>
              <w:tabs>
                <w:tab w:val="left" w:pos="426"/>
                <w:tab w:val="left" w:pos="1134"/>
              </w:tabs>
              <w:rPr>
                <w:sz w:val="22"/>
                <w:szCs w:val="22"/>
              </w:rPr>
            </w:pPr>
          </w:p>
        </w:tc>
        <w:tc>
          <w:tcPr>
            <w:tcW w:w="699" w:type="dxa"/>
            <w:vMerge/>
            <w:shd w:val="clear" w:color="auto" w:fill="auto"/>
          </w:tcPr>
          <w:p w14:paraId="61F9D181" w14:textId="77777777" w:rsidR="00B90F77" w:rsidRPr="002227C7" w:rsidRDefault="00B90F77" w:rsidP="00B90F77">
            <w:pPr>
              <w:widowControl w:val="0"/>
              <w:tabs>
                <w:tab w:val="left" w:pos="426"/>
                <w:tab w:val="left" w:pos="1134"/>
              </w:tabs>
              <w:rPr>
                <w:sz w:val="22"/>
                <w:szCs w:val="22"/>
              </w:rPr>
            </w:pPr>
          </w:p>
        </w:tc>
        <w:tc>
          <w:tcPr>
            <w:tcW w:w="777" w:type="dxa"/>
            <w:vMerge/>
          </w:tcPr>
          <w:p w14:paraId="1D9E04A7" w14:textId="77777777" w:rsidR="00B90F77" w:rsidRPr="002227C7" w:rsidRDefault="00B90F77" w:rsidP="00B90F77">
            <w:pPr>
              <w:widowControl w:val="0"/>
              <w:tabs>
                <w:tab w:val="left" w:pos="426"/>
                <w:tab w:val="left" w:pos="1134"/>
              </w:tabs>
              <w:rPr>
                <w:sz w:val="22"/>
                <w:szCs w:val="22"/>
              </w:rPr>
            </w:pPr>
          </w:p>
        </w:tc>
        <w:tc>
          <w:tcPr>
            <w:tcW w:w="1296" w:type="dxa"/>
            <w:vMerge/>
          </w:tcPr>
          <w:p w14:paraId="422D0278" w14:textId="77777777" w:rsidR="00B90F77" w:rsidRPr="002227C7" w:rsidRDefault="00B90F77" w:rsidP="00B90F77">
            <w:pPr>
              <w:widowControl w:val="0"/>
              <w:tabs>
                <w:tab w:val="left" w:pos="426"/>
                <w:tab w:val="left" w:pos="1134"/>
              </w:tabs>
              <w:rPr>
                <w:sz w:val="22"/>
                <w:szCs w:val="22"/>
              </w:rPr>
            </w:pPr>
          </w:p>
        </w:tc>
      </w:tr>
      <w:tr w:rsidR="00E113FE" w:rsidRPr="002227C7" w14:paraId="20AF95E5" w14:textId="53C492F4" w:rsidTr="002227C7">
        <w:trPr>
          <w:trHeight w:val="261"/>
        </w:trPr>
        <w:tc>
          <w:tcPr>
            <w:tcW w:w="580" w:type="dxa"/>
            <w:vMerge/>
            <w:shd w:val="clear" w:color="auto" w:fill="auto"/>
          </w:tcPr>
          <w:p w14:paraId="0A7D1EC7" w14:textId="77777777" w:rsidR="00B90F77" w:rsidRPr="002227C7" w:rsidRDefault="00B90F77" w:rsidP="00B90F77">
            <w:pPr>
              <w:widowControl w:val="0"/>
              <w:tabs>
                <w:tab w:val="left" w:pos="426"/>
                <w:tab w:val="left" w:pos="1134"/>
              </w:tabs>
              <w:rPr>
                <w:sz w:val="22"/>
                <w:szCs w:val="22"/>
              </w:rPr>
            </w:pPr>
          </w:p>
        </w:tc>
        <w:tc>
          <w:tcPr>
            <w:tcW w:w="1818" w:type="dxa"/>
            <w:vMerge/>
            <w:shd w:val="clear" w:color="auto" w:fill="auto"/>
          </w:tcPr>
          <w:p w14:paraId="7D127821" w14:textId="77777777" w:rsidR="00B90F77" w:rsidRPr="002227C7" w:rsidRDefault="00B90F77" w:rsidP="00B90F77">
            <w:pPr>
              <w:widowControl w:val="0"/>
              <w:tabs>
                <w:tab w:val="left" w:pos="426"/>
                <w:tab w:val="left" w:pos="1134"/>
              </w:tabs>
              <w:rPr>
                <w:sz w:val="22"/>
                <w:szCs w:val="22"/>
              </w:rPr>
            </w:pPr>
          </w:p>
        </w:tc>
        <w:tc>
          <w:tcPr>
            <w:tcW w:w="2041" w:type="dxa"/>
            <w:vMerge/>
          </w:tcPr>
          <w:p w14:paraId="61962CA0" w14:textId="77777777" w:rsidR="00B90F77" w:rsidRPr="002227C7" w:rsidRDefault="00B90F77" w:rsidP="00B90F77">
            <w:pPr>
              <w:widowControl w:val="0"/>
              <w:tabs>
                <w:tab w:val="left" w:pos="426"/>
                <w:tab w:val="left" w:pos="1134"/>
              </w:tabs>
              <w:rPr>
                <w:sz w:val="22"/>
                <w:szCs w:val="22"/>
              </w:rPr>
            </w:pPr>
          </w:p>
        </w:tc>
        <w:tc>
          <w:tcPr>
            <w:tcW w:w="1869" w:type="dxa"/>
            <w:vMerge/>
          </w:tcPr>
          <w:p w14:paraId="786DE79F" w14:textId="554F6302" w:rsidR="00B90F77" w:rsidRPr="002227C7" w:rsidRDefault="00B90F77" w:rsidP="00B90F77">
            <w:pPr>
              <w:widowControl w:val="0"/>
              <w:tabs>
                <w:tab w:val="left" w:pos="426"/>
                <w:tab w:val="left" w:pos="1134"/>
              </w:tabs>
              <w:rPr>
                <w:sz w:val="22"/>
                <w:szCs w:val="22"/>
              </w:rPr>
            </w:pPr>
          </w:p>
        </w:tc>
        <w:tc>
          <w:tcPr>
            <w:tcW w:w="2464" w:type="dxa"/>
            <w:shd w:val="clear" w:color="auto" w:fill="auto"/>
          </w:tcPr>
          <w:p w14:paraId="489780E6" w14:textId="1DFFC67A" w:rsidR="00B90F77" w:rsidRPr="002227C7" w:rsidRDefault="00B90F77" w:rsidP="00B90F77">
            <w:pPr>
              <w:widowControl w:val="0"/>
              <w:tabs>
                <w:tab w:val="left" w:pos="426"/>
                <w:tab w:val="left" w:pos="1134"/>
              </w:tabs>
              <w:rPr>
                <w:rStyle w:val="e1ckvoeh1"/>
                <w:sz w:val="22"/>
                <w:szCs w:val="22"/>
              </w:rPr>
            </w:pPr>
            <w:r w:rsidRPr="002227C7">
              <w:rPr>
                <w:sz w:val="22"/>
                <w:szCs w:val="22"/>
              </w:rPr>
              <w:t>Гарантийный срок, мес.</w:t>
            </w:r>
          </w:p>
        </w:tc>
        <w:tc>
          <w:tcPr>
            <w:tcW w:w="2960" w:type="dxa"/>
            <w:shd w:val="clear" w:color="auto" w:fill="auto"/>
          </w:tcPr>
          <w:p w14:paraId="7738DB95" w14:textId="77777777" w:rsidR="00B90F77" w:rsidRPr="002227C7" w:rsidRDefault="00B90F77" w:rsidP="00B90F77">
            <w:pPr>
              <w:widowControl w:val="0"/>
              <w:tabs>
                <w:tab w:val="left" w:pos="426"/>
                <w:tab w:val="left" w:pos="1134"/>
              </w:tabs>
              <w:rPr>
                <w:sz w:val="22"/>
                <w:szCs w:val="22"/>
              </w:rPr>
            </w:pPr>
            <w:r w:rsidRPr="002227C7">
              <w:rPr>
                <w:sz w:val="22"/>
                <w:szCs w:val="22"/>
              </w:rPr>
              <w:t>Не менее 12</w:t>
            </w:r>
          </w:p>
        </w:tc>
        <w:tc>
          <w:tcPr>
            <w:tcW w:w="700" w:type="dxa"/>
            <w:vMerge/>
            <w:shd w:val="clear" w:color="auto" w:fill="auto"/>
          </w:tcPr>
          <w:p w14:paraId="5B4CCFC6" w14:textId="77777777" w:rsidR="00B90F77" w:rsidRPr="002227C7" w:rsidRDefault="00B90F77" w:rsidP="00B90F77">
            <w:pPr>
              <w:widowControl w:val="0"/>
              <w:tabs>
                <w:tab w:val="left" w:pos="426"/>
                <w:tab w:val="left" w:pos="1134"/>
              </w:tabs>
              <w:rPr>
                <w:sz w:val="22"/>
                <w:szCs w:val="22"/>
              </w:rPr>
            </w:pPr>
          </w:p>
        </w:tc>
        <w:tc>
          <w:tcPr>
            <w:tcW w:w="699" w:type="dxa"/>
            <w:vMerge/>
            <w:shd w:val="clear" w:color="auto" w:fill="auto"/>
          </w:tcPr>
          <w:p w14:paraId="2CCBC775" w14:textId="77777777" w:rsidR="00B90F77" w:rsidRPr="002227C7" w:rsidRDefault="00B90F77" w:rsidP="00B90F77">
            <w:pPr>
              <w:widowControl w:val="0"/>
              <w:tabs>
                <w:tab w:val="left" w:pos="426"/>
                <w:tab w:val="left" w:pos="1134"/>
              </w:tabs>
              <w:rPr>
                <w:sz w:val="22"/>
                <w:szCs w:val="22"/>
              </w:rPr>
            </w:pPr>
          </w:p>
        </w:tc>
        <w:tc>
          <w:tcPr>
            <w:tcW w:w="777" w:type="dxa"/>
            <w:vMerge/>
          </w:tcPr>
          <w:p w14:paraId="7A986E62" w14:textId="77777777" w:rsidR="00B90F77" w:rsidRPr="002227C7" w:rsidRDefault="00B90F77" w:rsidP="00B90F77">
            <w:pPr>
              <w:widowControl w:val="0"/>
              <w:tabs>
                <w:tab w:val="left" w:pos="426"/>
                <w:tab w:val="left" w:pos="1134"/>
              </w:tabs>
              <w:rPr>
                <w:sz w:val="22"/>
                <w:szCs w:val="22"/>
              </w:rPr>
            </w:pPr>
          </w:p>
        </w:tc>
        <w:tc>
          <w:tcPr>
            <w:tcW w:w="1296" w:type="dxa"/>
            <w:vMerge/>
          </w:tcPr>
          <w:p w14:paraId="374680EB" w14:textId="77777777" w:rsidR="00B90F77" w:rsidRPr="002227C7" w:rsidRDefault="00B90F77" w:rsidP="00B90F77">
            <w:pPr>
              <w:widowControl w:val="0"/>
              <w:tabs>
                <w:tab w:val="left" w:pos="426"/>
                <w:tab w:val="left" w:pos="1134"/>
              </w:tabs>
              <w:rPr>
                <w:sz w:val="22"/>
                <w:szCs w:val="22"/>
              </w:rPr>
            </w:pPr>
          </w:p>
        </w:tc>
      </w:tr>
      <w:tr w:rsidR="002227C7" w:rsidRPr="002227C7" w14:paraId="1E93B191" w14:textId="77777777" w:rsidTr="00A4022F">
        <w:trPr>
          <w:trHeight w:val="261"/>
        </w:trPr>
        <w:tc>
          <w:tcPr>
            <w:tcW w:w="13908" w:type="dxa"/>
            <w:gridSpan w:val="9"/>
            <w:shd w:val="clear" w:color="auto" w:fill="auto"/>
          </w:tcPr>
          <w:p w14:paraId="38B39E22" w14:textId="6945C158" w:rsidR="002227C7" w:rsidRPr="002227C7" w:rsidRDefault="002227C7" w:rsidP="002227C7">
            <w:pPr>
              <w:widowControl w:val="0"/>
              <w:tabs>
                <w:tab w:val="left" w:pos="426"/>
                <w:tab w:val="left" w:pos="1134"/>
              </w:tabs>
              <w:jc w:val="right"/>
              <w:rPr>
                <w:b/>
                <w:bCs/>
                <w:sz w:val="22"/>
                <w:szCs w:val="22"/>
              </w:rPr>
            </w:pPr>
            <w:r w:rsidRPr="002227C7">
              <w:rPr>
                <w:b/>
                <w:bCs/>
                <w:sz w:val="22"/>
                <w:szCs w:val="22"/>
              </w:rPr>
              <w:t>Итого:</w:t>
            </w:r>
          </w:p>
        </w:tc>
        <w:tc>
          <w:tcPr>
            <w:tcW w:w="1296" w:type="dxa"/>
          </w:tcPr>
          <w:p w14:paraId="5DC66168" w14:textId="77777777" w:rsidR="002227C7" w:rsidRPr="002227C7" w:rsidRDefault="002227C7" w:rsidP="00B90F77">
            <w:pPr>
              <w:widowControl w:val="0"/>
              <w:tabs>
                <w:tab w:val="left" w:pos="426"/>
                <w:tab w:val="left" w:pos="1134"/>
              </w:tabs>
              <w:rPr>
                <w:sz w:val="22"/>
                <w:szCs w:val="22"/>
              </w:rPr>
            </w:pPr>
          </w:p>
        </w:tc>
      </w:tr>
      <w:tr w:rsidR="002227C7" w:rsidRPr="002227C7" w14:paraId="10E8BA20" w14:textId="77777777" w:rsidTr="00A4022F">
        <w:trPr>
          <w:trHeight w:val="261"/>
        </w:trPr>
        <w:tc>
          <w:tcPr>
            <w:tcW w:w="13908" w:type="dxa"/>
            <w:gridSpan w:val="9"/>
            <w:shd w:val="clear" w:color="auto" w:fill="auto"/>
          </w:tcPr>
          <w:p w14:paraId="0EDD1361" w14:textId="4042202C" w:rsidR="002227C7" w:rsidRPr="002227C7" w:rsidRDefault="002227C7" w:rsidP="002227C7">
            <w:pPr>
              <w:widowControl w:val="0"/>
              <w:tabs>
                <w:tab w:val="left" w:pos="426"/>
                <w:tab w:val="left" w:pos="1134"/>
              </w:tabs>
              <w:jc w:val="right"/>
              <w:rPr>
                <w:b/>
                <w:bCs/>
                <w:sz w:val="22"/>
                <w:szCs w:val="22"/>
              </w:rPr>
            </w:pPr>
            <w:r w:rsidRPr="002227C7">
              <w:rPr>
                <w:b/>
                <w:bCs/>
                <w:sz w:val="22"/>
                <w:szCs w:val="22"/>
              </w:rPr>
              <w:t>В том числе НДС:</w:t>
            </w:r>
          </w:p>
        </w:tc>
        <w:tc>
          <w:tcPr>
            <w:tcW w:w="1296" w:type="dxa"/>
          </w:tcPr>
          <w:p w14:paraId="523D3360" w14:textId="77777777" w:rsidR="002227C7" w:rsidRPr="002227C7" w:rsidRDefault="002227C7" w:rsidP="00B90F77">
            <w:pPr>
              <w:widowControl w:val="0"/>
              <w:tabs>
                <w:tab w:val="left" w:pos="426"/>
                <w:tab w:val="left" w:pos="1134"/>
              </w:tabs>
              <w:rPr>
                <w:sz w:val="22"/>
                <w:szCs w:val="22"/>
              </w:rPr>
            </w:pPr>
          </w:p>
        </w:tc>
      </w:tr>
    </w:tbl>
    <w:p w14:paraId="52970B2A" w14:textId="77777777" w:rsidR="00A74BDA" w:rsidRDefault="00A74BDA" w:rsidP="00CD6055">
      <w:pPr>
        <w:jc w:val="both"/>
        <w:rPr>
          <w:i/>
          <w:sz w:val="22"/>
          <w:szCs w:val="22"/>
        </w:rPr>
      </w:pPr>
    </w:p>
    <w:p w14:paraId="117C1CE5" w14:textId="77777777" w:rsidR="00704EB8" w:rsidRPr="002227C7" w:rsidRDefault="00704EB8" w:rsidP="00704EB8">
      <w:pPr>
        <w:ind w:firstLine="567"/>
        <w:contextualSpacing/>
        <w:jc w:val="center"/>
        <w:rPr>
          <w:b/>
          <w:bCs/>
          <w:sz w:val="22"/>
          <w:szCs w:val="22"/>
        </w:rPr>
      </w:pPr>
      <w:r w:rsidRPr="002227C7">
        <w:rPr>
          <w:b/>
          <w:bCs/>
          <w:sz w:val="22"/>
          <w:szCs w:val="22"/>
        </w:rPr>
        <w:t>Раздел 1. Общие требования</w:t>
      </w:r>
    </w:p>
    <w:p w14:paraId="24A46F4D" w14:textId="274DD4AA" w:rsidR="00704EB8" w:rsidRPr="002227C7" w:rsidRDefault="00704EB8" w:rsidP="00704EB8">
      <w:pPr>
        <w:widowControl w:val="0"/>
        <w:numPr>
          <w:ilvl w:val="1"/>
          <w:numId w:val="14"/>
        </w:numPr>
        <w:tabs>
          <w:tab w:val="left" w:pos="0"/>
          <w:tab w:val="left" w:pos="426"/>
        </w:tabs>
        <w:suppressAutoHyphens w:val="0"/>
        <w:ind w:left="0" w:firstLine="567"/>
        <w:contextualSpacing/>
        <w:jc w:val="both"/>
        <w:rPr>
          <w:bCs/>
          <w:sz w:val="22"/>
          <w:szCs w:val="22"/>
        </w:rPr>
      </w:pPr>
      <w:r w:rsidRPr="002227C7">
        <w:rPr>
          <w:sz w:val="22"/>
          <w:szCs w:val="22"/>
        </w:rPr>
        <w:t xml:space="preserve">Наименование объекта закупки: </w:t>
      </w:r>
      <w:r w:rsidR="007E66C9" w:rsidRPr="002227C7">
        <w:rPr>
          <w:sz w:val="22"/>
          <w:szCs w:val="22"/>
        </w:rPr>
        <w:t xml:space="preserve">поставка фурнитуры </w:t>
      </w:r>
      <w:proofErr w:type="gramStart"/>
      <w:r w:rsidR="007E66C9" w:rsidRPr="002227C7">
        <w:rPr>
          <w:sz w:val="22"/>
          <w:szCs w:val="22"/>
        </w:rPr>
        <w:t>для кофр</w:t>
      </w:r>
      <w:proofErr w:type="gramEnd"/>
      <w:r w:rsidR="007E66C9" w:rsidRPr="002227C7">
        <w:rPr>
          <w:sz w:val="22"/>
          <w:szCs w:val="22"/>
        </w:rPr>
        <w:t xml:space="preserve"> </w:t>
      </w:r>
      <w:r w:rsidRPr="002227C7">
        <w:rPr>
          <w:sz w:val="22"/>
          <w:szCs w:val="22"/>
        </w:rPr>
        <w:t xml:space="preserve">(далее – </w:t>
      </w:r>
      <w:r w:rsidR="00447619" w:rsidRPr="002227C7">
        <w:rPr>
          <w:sz w:val="22"/>
          <w:szCs w:val="22"/>
        </w:rPr>
        <w:t>Товар</w:t>
      </w:r>
      <w:r w:rsidRPr="002227C7">
        <w:rPr>
          <w:sz w:val="22"/>
          <w:szCs w:val="22"/>
        </w:rPr>
        <w:t xml:space="preserve">). </w:t>
      </w:r>
    </w:p>
    <w:p w14:paraId="417914C3" w14:textId="5BBA67BD" w:rsidR="00704EB8" w:rsidRPr="002227C7" w:rsidRDefault="00704EB8" w:rsidP="00704EB8">
      <w:pPr>
        <w:widowControl w:val="0"/>
        <w:numPr>
          <w:ilvl w:val="1"/>
          <w:numId w:val="14"/>
        </w:numPr>
        <w:tabs>
          <w:tab w:val="left" w:pos="0"/>
          <w:tab w:val="left" w:pos="426"/>
        </w:tabs>
        <w:suppressAutoHyphens w:val="0"/>
        <w:ind w:left="0" w:firstLine="567"/>
        <w:contextualSpacing/>
        <w:jc w:val="both"/>
        <w:rPr>
          <w:bCs/>
          <w:sz w:val="22"/>
          <w:szCs w:val="22"/>
        </w:rPr>
      </w:pPr>
      <w:r w:rsidRPr="002227C7">
        <w:rPr>
          <w:sz w:val="22"/>
          <w:szCs w:val="22"/>
        </w:rPr>
        <w:t xml:space="preserve">Источник финансирования: собственные средства </w:t>
      </w:r>
      <w:r w:rsidR="003B6BE5" w:rsidRPr="002227C7">
        <w:rPr>
          <w:sz w:val="22"/>
          <w:szCs w:val="22"/>
        </w:rPr>
        <w:t>Покупателя</w:t>
      </w:r>
      <w:r w:rsidRPr="002227C7">
        <w:rPr>
          <w:sz w:val="22"/>
          <w:szCs w:val="22"/>
        </w:rPr>
        <w:t>.</w:t>
      </w:r>
    </w:p>
    <w:p w14:paraId="4C714B54" w14:textId="77777777" w:rsidR="007E66C9" w:rsidRPr="002227C7" w:rsidRDefault="007E66C9" w:rsidP="007E66C9">
      <w:pPr>
        <w:widowControl w:val="0"/>
        <w:numPr>
          <w:ilvl w:val="1"/>
          <w:numId w:val="14"/>
        </w:numPr>
        <w:tabs>
          <w:tab w:val="left" w:pos="0"/>
          <w:tab w:val="left" w:pos="426"/>
        </w:tabs>
        <w:suppressAutoHyphens w:val="0"/>
        <w:ind w:left="0" w:firstLine="567"/>
        <w:contextualSpacing/>
        <w:jc w:val="both"/>
        <w:rPr>
          <w:sz w:val="22"/>
          <w:szCs w:val="22"/>
        </w:rPr>
      </w:pPr>
      <w:r w:rsidRPr="002227C7">
        <w:rPr>
          <w:sz w:val="22"/>
          <w:szCs w:val="22"/>
        </w:rPr>
        <w:t xml:space="preserve">Целью данной закупки является поддержание работы костюмерного цеха Санкт-Петербургского государственного автономного учреждения культуры «Музыкальный театр имени </w:t>
      </w:r>
      <w:proofErr w:type="spellStart"/>
      <w:r w:rsidRPr="002227C7">
        <w:rPr>
          <w:sz w:val="22"/>
          <w:szCs w:val="22"/>
        </w:rPr>
        <w:t>Ф.И.Шаляпина</w:t>
      </w:r>
      <w:proofErr w:type="spellEnd"/>
      <w:r w:rsidRPr="002227C7">
        <w:rPr>
          <w:sz w:val="22"/>
          <w:szCs w:val="22"/>
        </w:rPr>
        <w:t>».</w:t>
      </w:r>
    </w:p>
    <w:p w14:paraId="7FB2EFA3" w14:textId="77777777" w:rsidR="007E66C9" w:rsidRPr="002227C7" w:rsidRDefault="007E66C9" w:rsidP="007E66C9">
      <w:pPr>
        <w:widowControl w:val="0"/>
        <w:numPr>
          <w:ilvl w:val="1"/>
          <w:numId w:val="14"/>
        </w:numPr>
        <w:tabs>
          <w:tab w:val="left" w:pos="0"/>
          <w:tab w:val="left" w:pos="426"/>
        </w:tabs>
        <w:suppressAutoHyphens w:val="0"/>
        <w:ind w:left="0" w:firstLine="567"/>
        <w:contextualSpacing/>
        <w:jc w:val="both"/>
        <w:rPr>
          <w:bCs/>
          <w:sz w:val="22"/>
          <w:szCs w:val="22"/>
        </w:rPr>
      </w:pPr>
      <w:r w:rsidRPr="002227C7">
        <w:rPr>
          <w:bCs/>
          <w:sz w:val="22"/>
          <w:szCs w:val="22"/>
        </w:rPr>
        <w:t xml:space="preserve">Код по Общероссийскому классификатору продукции по видам экономической деятельности: </w:t>
      </w:r>
    </w:p>
    <w:p w14:paraId="3163B1E7" w14:textId="658E4591" w:rsidR="007E66C9" w:rsidRPr="002227C7" w:rsidRDefault="007E66C9" w:rsidP="007E66C9">
      <w:pPr>
        <w:widowControl w:val="0"/>
        <w:tabs>
          <w:tab w:val="left" w:pos="0"/>
          <w:tab w:val="left" w:pos="426"/>
        </w:tabs>
        <w:suppressAutoHyphens w:val="0"/>
        <w:ind w:left="567"/>
        <w:contextualSpacing/>
        <w:jc w:val="both"/>
        <w:rPr>
          <w:bCs/>
          <w:sz w:val="22"/>
          <w:szCs w:val="22"/>
        </w:rPr>
      </w:pPr>
      <w:r w:rsidRPr="002227C7">
        <w:rPr>
          <w:bCs/>
          <w:sz w:val="22"/>
          <w:szCs w:val="22"/>
        </w:rPr>
        <w:t xml:space="preserve">- </w:t>
      </w:r>
      <w:r w:rsidRPr="002227C7">
        <w:rPr>
          <w:bCs/>
          <w:sz w:val="22"/>
          <w:szCs w:val="22"/>
        </w:rPr>
        <w:t>25.72.12.190 Замки из недрагоценных металлов прочие, не включенные в другие группировки</w:t>
      </w:r>
      <w:r w:rsidRPr="002227C7">
        <w:rPr>
          <w:bCs/>
          <w:sz w:val="22"/>
          <w:szCs w:val="22"/>
        </w:rPr>
        <w:t>;</w:t>
      </w:r>
    </w:p>
    <w:p w14:paraId="5D1E4212" w14:textId="5DD116A2" w:rsidR="00704EB8" w:rsidRPr="002227C7" w:rsidRDefault="007E66C9" w:rsidP="007E66C9">
      <w:pPr>
        <w:widowControl w:val="0"/>
        <w:tabs>
          <w:tab w:val="left" w:pos="0"/>
          <w:tab w:val="left" w:pos="426"/>
        </w:tabs>
        <w:ind w:left="567"/>
        <w:contextualSpacing/>
        <w:jc w:val="both"/>
        <w:rPr>
          <w:bCs/>
          <w:sz w:val="22"/>
          <w:szCs w:val="22"/>
        </w:rPr>
      </w:pPr>
      <w:r w:rsidRPr="002227C7">
        <w:rPr>
          <w:bCs/>
          <w:sz w:val="22"/>
          <w:szCs w:val="22"/>
        </w:rPr>
        <w:t xml:space="preserve">- </w:t>
      </w:r>
      <w:r w:rsidRPr="002227C7">
        <w:rPr>
          <w:bCs/>
          <w:sz w:val="22"/>
          <w:szCs w:val="22"/>
        </w:rPr>
        <w:t>25.72.14.190 Детали крепежные и установочные и аналогичные изделия из недрагоценных металлов</w:t>
      </w:r>
      <w:r w:rsidRPr="002227C7">
        <w:rPr>
          <w:bCs/>
          <w:sz w:val="22"/>
          <w:szCs w:val="22"/>
        </w:rPr>
        <w:t>.</w:t>
      </w:r>
    </w:p>
    <w:p w14:paraId="2066E683" w14:textId="3AAA28F2" w:rsidR="007541C7" w:rsidRPr="002227C7" w:rsidRDefault="007541C7" w:rsidP="007541C7">
      <w:pPr>
        <w:widowControl w:val="0"/>
        <w:tabs>
          <w:tab w:val="left" w:pos="0"/>
          <w:tab w:val="left" w:pos="426"/>
        </w:tabs>
        <w:suppressAutoHyphens w:val="0"/>
        <w:ind w:left="567"/>
        <w:contextualSpacing/>
        <w:jc w:val="both"/>
        <w:rPr>
          <w:sz w:val="22"/>
          <w:szCs w:val="22"/>
        </w:rPr>
      </w:pPr>
    </w:p>
    <w:p w14:paraId="4A74112F" w14:textId="1B2743DC" w:rsidR="007541C7" w:rsidRPr="002227C7" w:rsidRDefault="007541C7" w:rsidP="007541C7">
      <w:pPr>
        <w:widowControl w:val="0"/>
        <w:ind w:left="360"/>
        <w:jc w:val="center"/>
        <w:rPr>
          <w:b/>
          <w:bCs/>
          <w:color w:val="0D0D0D" w:themeColor="text1" w:themeTint="F2"/>
          <w:sz w:val="22"/>
          <w:szCs w:val="22"/>
        </w:rPr>
      </w:pPr>
      <w:r w:rsidRPr="002227C7">
        <w:rPr>
          <w:b/>
          <w:bCs/>
          <w:color w:val="0D0D0D" w:themeColor="text1" w:themeTint="F2"/>
          <w:sz w:val="22"/>
          <w:szCs w:val="22"/>
        </w:rPr>
        <w:t xml:space="preserve">2. Место и сроки поставки </w:t>
      </w:r>
      <w:r w:rsidR="00447619" w:rsidRPr="002227C7">
        <w:rPr>
          <w:b/>
          <w:bCs/>
          <w:color w:val="0D0D0D" w:themeColor="text1" w:themeTint="F2"/>
          <w:sz w:val="22"/>
          <w:szCs w:val="22"/>
        </w:rPr>
        <w:t>Товар</w:t>
      </w:r>
      <w:r w:rsidRPr="002227C7">
        <w:rPr>
          <w:b/>
          <w:bCs/>
          <w:color w:val="0D0D0D" w:themeColor="text1" w:themeTint="F2"/>
          <w:sz w:val="22"/>
          <w:szCs w:val="22"/>
        </w:rPr>
        <w:t>а</w:t>
      </w:r>
    </w:p>
    <w:p w14:paraId="415EEFAB" w14:textId="49318CED" w:rsidR="007E66C9" w:rsidRPr="002227C7" w:rsidRDefault="007E66C9" w:rsidP="007E66C9">
      <w:pPr>
        <w:pStyle w:val="afb"/>
        <w:widowControl w:val="0"/>
        <w:numPr>
          <w:ilvl w:val="1"/>
          <w:numId w:val="18"/>
        </w:numPr>
        <w:tabs>
          <w:tab w:val="left" w:pos="567"/>
        </w:tabs>
        <w:suppressAutoHyphens w:val="0"/>
        <w:jc w:val="both"/>
        <w:rPr>
          <w:sz w:val="22"/>
          <w:szCs w:val="22"/>
        </w:rPr>
      </w:pPr>
      <w:r w:rsidRPr="002227C7">
        <w:rPr>
          <w:sz w:val="22"/>
          <w:szCs w:val="22"/>
        </w:rPr>
        <w:t xml:space="preserve">Срок поставки товара: в течение </w:t>
      </w:r>
      <w:r w:rsidRPr="002227C7">
        <w:rPr>
          <w:sz w:val="22"/>
          <w:szCs w:val="22"/>
        </w:rPr>
        <w:t>7</w:t>
      </w:r>
      <w:r w:rsidRPr="002227C7">
        <w:rPr>
          <w:sz w:val="22"/>
          <w:szCs w:val="22"/>
        </w:rPr>
        <w:t xml:space="preserve"> (</w:t>
      </w:r>
      <w:r w:rsidRPr="002227C7">
        <w:rPr>
          <w:sz w:val="22"/>
          <w:szCs w:val="22"/>
        </w:rPr>
        <w:t>семи</w:t>
      </w:r>
      <w:r w:rsidRPr="002227C7">
        <w:rPr>
          <w:sz w:val="22"/>
          <w:szCs w:val="22"/>
        </w:rPr>
        <w:t>) дней с даты заключения договора.</w:t>
      </w:r>
    </w:p>
    <w:p w14:paraId="721D50EE" w14:textId="77777777" w:rsidR="007E66C9" w:rsidRPr="002227C7" w:rsidRDefault="007E66C9" w:rsidP="007E66C9">
      <w:pPr>
        <w:widowControl w:val="0"/>
        <w:numPr>
          <w:ilvl w:val="1"/>
          <w:numId w:val="18"/>
        </w:numPr>
        <w:tabs>
          <w:tab w:val="left" w:pos="567"/>
        </w:tabs>
        <w:suppressAutoHyphens w:val="0"/>
        <w:ind w:left="0" w:firstLine="567"/>
        <w:contextualSpacing/>
        <w:jc w:val="both"/>
        <w:rPr>
          <w:sz w:val="22"/>
          <w:szCs w:val="22"/>
        </w:rPr>
      </w:pPr>
      <w:r w:rsidRPr="002227C7">
        <w:rPr>
          <w:sz w:val="22"/>
          <w:szCs w:val="22"/>
        </w:rPr>
        <w:lastRenderedPageBreak/>
        <w:t>Место поставки товара: Санкт-Петербург, ул. Большая Морская, дом 55, литера А (до места хранения).</w:t>
      </w:r>
    </w:p>
    <w:p w14:paraId="69B6A42F" w14:textId="77777777" w:rsidR="007E66C9" w:rsidRPr="002227C7" w:rsidRDefault="007E66C9" w:rsidP="007E66C9">
      <w:pPr>
        <w:widowControl w:val="0"/>
        <w:numPr>
          <w:ilvl w:val="1"/>
          <w:numId w:val="18"/>
        </w:numPr>
        <w:tabs>
          <w:tab w:val="left" w:pos="0"/>
          <w:tab w:val="left" w:pos="567"/>
        </w:tabs>
        <w:suppressAutoHyphens w:val="0"/>
        <w:ind w:left="0" w:firstLine="567"/>
        <w:contextualSpacing/>
        <w:jc w:val="both"/>
        <w:rPr>
          <w:sz w:val="22"/>
          <w:szCs w:val="22"/>
        </w:rPr>
      </w:pPr>
      <w:r w:rsidRPr="002227C7">
        <w:rPr>
          <w:sz w:val="22"/>
          <w:szCs w:val="22"/>
        </w:rPr>
        <w:t xml:space="preserve">Поставка товара осуществляется единовременно и в полном объеме. </w:t>
      </w:r>
    </w:p>
    <w:p w14:paraId="1EC5844E" w14:textId="77777777" w:rsidR="007E66C9" w:rsidRPr="002227C7" w:rsidRDefault="007E66C9" w:rsidP="007E66C9">
      <w:pPr>
        <w:widowControl w:val="0"/>
        <w:numPr>
          <w:ilvl w:val="1"/>
          <w:numId w:val="18"/>
        </w:numPr>
        <w:tabs>
          <w:tab w:val="left" w:pos="0"/>
          <w:tab w:val="left" w:pos="567"/>
        </w:tabs>
        <w:suppressAutoHyphens w:val="0"/>
        <w:ind w:left="0" w:firstLine="567"/>
        <w:contextualSpacing/>
        <w:jc w:val="both"/>
        <w:rPr>
          <w:sz w:val="22"/>
          <w:szCs w:val="22"/>
        </w:rPr>
      </w:pPr>
      <w:r w:rsidRPr="002227C7">
        <w:rPr>
          <w:sz w:val="22"/>
          <w:szCs w:val="22"/>
        </w:rPr>
        <w:t>Все виды погрузочно-разгрузочных работ, включая работы с применением грузоподъемных средств, подъем на этаж осуществляются Поставщиком за свой счет.</w:t>
      </w:r>
    </w:p>
    <w:p w14:paraId="1A716706" w14:textId="77777777" w:rsidR="007E66C9" w:rsidRPr="002227C7" w:rsidRDefault="007E66C9" w:rsidP="007E66C9">
      <w:pPr>
        <w:widowControl w:val="0"/>
        <w:tabs>
          <w:tab w:val="left" w:pos="567"/>
        </w:tabs>
        <w:ind w:left="142" w:firstLine="567"/>
        <w:contextualSpacing/>
        <w:jc w:val="both"/>
        <w:rPr>
          <w:sz w:val="22"/>
          <w:szCs w:val="22"/>
        </w:rPr>
      </w:pPr>
      <w:r w:rsidRPr="002227C7">
        <w:rPr>
          <w:bCs/>
          <w:sz w:val="22"/>
          <w:szCs w:val="22"/>
        </w:rPr>
        <w:t xml:space="preserve">2.5. </w:t>
      </w:r>
      <w:r w:rsidRPr="002227C7">
        <w:rPr>
          <w:rFonts w:eastAsia="SimSun"/>
          <w:sz w:val="22"/>
          <w:szCs w:val="22"/>
          <w:lang w:eastAsia="zh-CN"/>
        </w:rPr>
        <w:t>Поставщик гарантирует, что Товар принадлежит ему на праве собственности, не является предметом залога, не находится под арестом и/или иным обременением, находится на территории Российской Федерации с соблюдением всех установленных законодательством правил, не обременен правами третьих лиц, допущен к свободному обращению на территории Российской Федерации.</w:t>
      </w:r>
    </w:p>
    <w:p w14:paraId="4CAD06FE" w14:textId="77777777" w:rsidR="007E66C9" w:rsidRPr="002227C7" w:rsidRDefault="007E66C9" w:rsidP="007E66C9">
      <w:pPr>
        <w:widowControl w:val="0"/>
        <w:ind w:left="360"/>
        <w:jc w:val="center"/>
        <w:rPr>
          <w:b/>
          <w:sz w:val="22"/>
          <w:szCs w:val="22"/>
        </w:rPr>
      </w:pPr>
    </w:p>
    <w:p w14:paraId="24F20BD4" w14:textId="77777777" w:rsidR="007E66C9" w:rsidRPr="002227C7" w:rsidRDefault="007E66C9" w:rsidP="007E66C9">
      <w:pPr>
        <w:widowControl w:val="0"/>
        <w:ind w:left="360"/>
        <w:jc w:val="center"/>
        <w:rPr>
          <w:sz w:val="22"/>
          <w:szCs w:val="22"/>
        </w:rPr>
      </w:pPr>
      <w:r w:rsidRPr="002227C7">
        <w:rPr>
          <w:b/>
          <w:sz w:val="22"/>
          <w:szCs w:val="22"/>
        </w:rPr>
        <w:t xml:space="preserve">Раздел 3. </w:t>
      </w:r>
      <w:r w:rsidRPr="002227C7">
        <w:rPr>
          <w:b/>
          <w:bCs/>
          <w:sz w:val="22"/>
          <w:szCs w:val="22"/>
        </w:rPr>
        <w:t xml:space="preserve">Требования к количеству и качеству товара, к его техническим, </w:t>
      </w:r>
      <w:r w:rsidRPr="002227C7">
        <w:rPr>
          <w:b/>
          <w:bCs/>
          <w:sz w:val="22"/>
          <w:szCs w:val="22"/>
        </w:rPr>
        <w:br/>
        <w:t xml:space="preserve">функциональным характеристикам (потребительским свойствам) </w:t>
      </w:r>
      <w:r w:rsidRPr="002227C7">
        <w:rPr>
          <w:b/>
          <w:bCs/>
          <w:sz w:val="22"/>
          <w:szCs w:val="22"/>
        </w:rPr>
        <w:br/>
        <w:t>и эксплуатационным характеристикам</w:t>
      </w:r>
    </w:p>
    <w:p w14:paraId="74BC776A" w14:textId="0C1546DE" w:rsidR="007E66C9" w:rsidRPr="002227C7" w:rsidRDefault="007E66C9" w:rsidP="007E66C9">
      <w:pPr>
        <w:pStyle w:val="afb"/>
        <w:widowControl w:val="0"/>
        <w:numPr>
          <w:ilvl w:val="1"/>
          <w:numId w:val="17"/>
        </w:numPr>
        <w:tabs>
          <w:tab w:val="left" w:pos="426"/>
          <w:tab w:val="left" w:pos="1134"/>
        </w:tabs>
        <w:suppressAutoHyphens w:val="0"/>
        <w:ind w:left="0" w:firstLine="709"/>
        <w:jc w:val="both"/>
        <w:rPr>
          <w:sz w:val="22"/>
          <w:szCs w:val="22"/>
        </w:rPr>
      </w:pPr>
      <w:r w:rsidRPr="002227C7">
        <w:rPr>
          <w:sz w:val="22"/>
          <w:szCs w:val="22"/>
        </w:rPr>
        <w:t xml:space="preserve">Требования </w:t>
      </w:r>
      <w:r w:rsidRPr="002227C7">
        <w:rPr>
          <w:sz w:val="22"/>
          <w:szCs w:val="22"/>
        </w:rPr>
        <w:t>Покупателя</w:t>
      </w:r>
      <w:r w:rsidRPr="002227C7">
        <w:rPr>
          <w:sz w:val="22"/>
          <w:szCs w:val="22"/>
        </w:rPr>
        <w:t xml:space="preserve"> к поставляемым Товарам по их номенклатуре, количеству, техническим характеристикам и прочим показателям определены в </w:t>
      </w:r>
      <w:r w:rsidRPr="002227C7">
        <w:rPr>
          <w:sz w:val="22"/>
          <w:szCs w:val="22"/>
        </w:rPr>
        <w:t>настоящей Спецификации</w:t>
      </w:r>
      <w:r w:rsidRPr="002227C7">
        <w:rPr>
          <w:sz w:val="22"/>
          <w:szCs w:val="22"/>
        </w:rPr>
        <w:t xml:space="preserve">. </w:t>
      </w:r>
    </w:p>
    <w:p w14:paraId="7D3E0E92" w14:textId="77777777" w:rsidR="007E66C9" w:rsidRPr="002227C7" w:rsidRDefault="007E66C9" w:rsidP="007E66C9">
      <w:pPr>
        <w:widowControl w:val="0"/>
        <w:numPr>
          <w:ilvl w:val="1"/>
          <w:numId w:val="17"/>
        </w:numPr>
        <w:shd w:val="clear" w:color="auto" w:fill="FFFFFF"/>
        <w:tabs>
          <w:tab w:val="left" w:pos="760"/>
        </w:tabs>
        <w:suppressAutoHyphens w:val="0"/>
        <w:ind w:left="0" w:right="6" w:firstLine="709"/>
        <w:contextualSpacing/>
        <w:jc w:val="both"/>
        <w:rPr>
          <w:i/>
          <w:sz w:val="22"/>
          <w:szCs w:val="22"/>
        </w:rPr>
      </w:pPr>
      <w:r w:rsidRPr="002227C7">
        <w:rPr>
          <w:sz w:val="22"/>
          <w:szCs w:val="22"/>
        </w:rPr>
        <w:t>Качество поставляемого Товара должно соответствовать требованиям стандартов, технических условий, технических регламентов, целям использования Товара.</w:t>
      </w:r>
    </w:p>
    <w:p w14:paraId="50C1FAFD" w14:textId="77777777" w:rsidR="007E66C9" w:rsidRPr="002227C7" w:rsidRDefault="007E66C9" w:rsidP="007E66C9">
      <w:pPr>
        <w:widowControl w:val="0"/>
        <w:numPr>
          <w:ilvl w:val="1"/>
          <w:numId w:val="17"/>
        </w:numPr>
        <w:shd w:val="clear" w:color="auto" w:fill="FFFFFF"/>
        <w:tabs>
          <w:tab w:val="left" w:pos="760"/>
        </w:tabs>
        <w:suppressAutoHyphens w:val="0"/>
        <w:ind w:left="0" w:right="6" w:firstLine="709"/>
        <w:contextualSpacing/>
        <w:jc w:val="both"/>
        <w:rPr>
          <w:i/>
          <w:sz w:val="22"/>
          <w:szCs w:val="22"/>
        </w:rPr>
      </w:pPr>
      <w:r w:rsidRPr="002227C7">
        <w:rPr>
          <w:sz w:val="22"/>
          <w:szCs w:val="22"/>
        </w:rPr>
        <w:t xml:space="preserve">Качество Товара должно подтверждаться сертификатами качества, сертификатами соответствия либо иными документами, предусмотренными для Товаров данного рода в соответствии с действующим законодательством и настоящим Техническим заданием. </w:t>
      </w:r>
    </w:p>
    <w:p w14:paraId="3CC690CE" w14:textId="5A4A06D5" w:rsidR="007E66C9" w:rsidRPr="002227C7" w:rsidRDefault="007E66C9" w:rsidP="007E66C9">
      <w:pPr>
        <w:widowControl w:val="0"/>
        <w:numPr>
          <w:ilvl w:val="1"/>
          <w:numId w:val="17"/>
        </w:numPr>
        <w:shd w:val="clear" w:color="auto" w:fill="FFFFFF"/>
        <w:tabs>
          <w:tab w:val="left" w:pos="760"/>
        </w:tabs>
        <w:suppressAutoHyphens w:val="0"/>
        <w:ind w:left="0" w:right="6" w:firstLine="709"/>
        <w:contextualSpacing/>
        <w:jc w:val="both"/>
        <w:rPr>
          <w:i/>
          <w:sz w:val="22"/>
          <w:szCs w:val="22"/>
        </w:rPr>
      </w:pPr>
      <w:r w:rsidRPr="002227C7">
        <w:rPr>
          <w:sz w:val="22"/>
          <w:szCs w:val="22"/>
        </w:rPr>
        <w:t>С передачей Товара Поставщик должен предоставить копии документов, подтверждающих качество Товара, и относящиеся к Т</w:t>
      </w:r>
      <w:r w:rsidR="00A715EC" w:rsidRPr="002227C7">
        <w:rPr>
          <w:sz w:val="22"/>
          <w:szCs w:val="22"/>
        </w:rPr>
        <w:t>о</w:t>
      </w:r>
      <w:r w:rsidRPr="002227C7">
        <w:rPr>
          <w:sz w:val="22"/>
          <w:szCs w:val="22"/>
        </w:rPr>
        <w:t>вару документы.</w:t>
      </w:r>
    </w:p>
    <w:p w14:paraId="28AE00F6" w14:textId="5ED71831" w:rsidR="007E66C9" w:rsidRPr="002227C7" w:rsidRDefault="007E66C9" w:rsidP="007E66C9">
      <w:pPr>
        <w:widowControl w:val="0"/>
        <w:numPr>
          <w:ilvl w:val="1"/>
          <w:numId w:val="17"/>
        </w:numPr>
        <w:shd w:val="clear" w:color="auto" w:fill="FFFFFF"/>
        <w:tabs>
          <w:tab w:val="left" w:pos="760"/>
        </w:tabs>
        <w:suppressAutoHyphens w:val="0"/>
        <w:ind w:left="0" w:right="6" w:firstLine="709"/>
        <w:contextualSpacing/>
        <w:jc w:val="both"/>
        <w:rPr>
          <w:i/>
          <w:sz w:val="22"/>
          <w:szCs w:val="22"/>
        </w:rPr>
      </w:pPr>
      <w:r w:rsidRPr="002227C7">
        <w:rPr>
          <w:sz w:val="22"/>
          <w:szCs w:val="22"/>
        </w:rPr>
        <w:t xml:space="preserve">Товар должен быть новым и передан Поставщиком </w:t>
      </w:r>
      <w:r w:rsidRPr="002227C7">
        <w:rPr>
          <w:sz w:val="22"/>
          <w:szCs w:val="22"/>
        </w:rPr>
        <w:t>Покупателю</w:t>
      </w:r>
      <w:r w:rsidRPr="002227C7">
        <w:rPr>
          <w:sz w:val="22"/>
          <w:szCs w:val="22"/>
        </w:rPr>
        <w:t xml:space="preserve"> пригодным для целей, для которых Товар такого рода обычно используется.</w:t>
      </w:r>
    </w:p>
    <w:p w14:paraId="064A1DCE" w14:textId="4F600169" w:rsidR="007E66C9" w:rsidRPr="002227C7" w:rsidRDefault="007E66C9" w:rsidP="007E66C9">
      <w:pPr>
        <w:widowControl w:val="0"/>
        <w:numPr>
          <w:ilvl w:val="1"/>
          <w:numId w:val="17"/>
        </w:numPr>
        <w:shd w:val="clear" w:color="auto" w:fill="FFFFFF"/>
        <w:tabs>
          <w:tab w:val="left" w:pos="760"/>
        </w:tabs>
        <w:suppressAutoHyphens w:val="0"/>
        <w:ind w:left="0" w:right="6" w:firstLine="709"/>
        <w:contextualSpacing/>
        <w:jc w:val="both"/>
        <w:rPr>
          <w:sz w:val="22"/>
          <w:szCs w:val="22"/>
        </w:rPr>
      </w:pPr>
      <w:r w:rsidRPr="002227C7">
        <w:rPr>
          <w:sz w:val="22"/>
          <w:szCs w:val="22"/>
        </w:rPr>
        <w:t xml:space="preserve">Поставляемый Товар должен быть безопасным для жизни, здоровья людей, имущества </w:t>
      </w:r>
      <w:r w:rsidRPr="002227C7">
        <w:rPr>
          <w:sz w:val="22"/>
          <w:szCs w:val="22"/>
        </w:rPr>
        <w:t>Покупателя</w:t>
      </w:r>
      <w:r w:rsidRPr="002227C7">
        <w:rPr>
          <w:sz w:val="22"/>
          <w:szCs w:val="22"/>
        </w:rPr>
        <w:t xml:space="preserve"> и окружающей среды при обычных условиях его использования, хранения и транспортировки в соответствии с требованиями Федерального закона от 30.03.1999 № 52-ФЗ «О санитарно-эпидемиологическом благополучии населения».</w:t>
      </w:r>
    </w:p>
    <w:p w14:paraId="6466213B" w14:textId="77777777" w:rsidR="007E66C9" w:rsidRPr="002227C7" w:rsidRDefault="007E66C9" w:rsidP="007E66C9">
      <w:pPr>
        <w:shd w:val="clear" w:color="auto" w:fill="FFFFFF"/>
        <w:jc w:val="both"/>
        <w:rPr>
          <w:sz w:val="22"/>
          <w:szCs w:val="22"/>
        </w:rPr>
      </w:pPr>
    </w:p>
    <w:p w14:paraId="1739B301" w14:textId="77777777" w:rsidR="00A20900" w:rsidRPr="002227C7" w:rsidRDefault="00A20900">
      <w:pPr>
        <w:ind w:left="4820" w:hanging="4820"/>
        <w:rPr>
          <w:sz w:val="22"/>
          <w:szCs w:val="22"/>
        </w:rPr>
      </w:pPr>
    </w:p>
    <w:tbl>
      <w:tblPr>
        <w:tblW w:w="8899" w:type="dxa"/>
        <w:jc w:val="center"/>
        <w:tblLayout w:type="fixed"/>
        <w:tblLook w:val="04A0" w:firstRow="1" w:lastRow="0" w:firstColumn="1" w:lastColumn="0" w:noHBand="0" w:noVBand="1"/>
      </w:tblPr>
      <w:tblGrid>
        <w:gridCol w:w="4395"/>
        <w:gridCol w:w="4504"/>
      </w:tblGrid>
      <w:tr w:rsidR="002227C7" w:rsidRPr="002227C7" w14:paraId="2BF7E161" w14:textId="77777777" w:rsidTr="00046B24">
        <w:trPr>
          <w:trHeight w:val="2209"/>
          <w:jc w:val="center"/>
        </w:trPr>
        <w:tc>
          <w:tcPr>
            <w:tcW w:w="4395" w:type="dxa"/>
          </w:tcPr>
          <w:p w14:paraId="7C631A7D" w14:textId="77777777" w:rsidR="002227C7" w:rsidRPr="002227C7" w:rsidRDefault="002227C7" w:rsidP="00046B24">
            <w:pPr>
              <w:widowControl w:val="0"/>
              <w:rPr>
                <w:sz w:val="22"/>
                <w:szCs w:val="22"/>
              </w:rPr>
            </w:pPr>
            <w:r w:rsidRPr="002227C7">
              <w:rPr>
                <w:sz w:val="22"/>
                <w:szCs w:val="22"/>
              </w:rPr>
              <w:t>Поставщик:</w:t>
            </w:r>
          </w:p>
          <w:p w14:paraId="00FC2992" w14:textId="77777777" w:rsidR="002227C7" w:rsidRPr="002227C7" w:rsidRDefault="002227C7" w:rsidP="00046B24">
            <w:pPr>
              <w:widowControl w:val="0"/>
              <w:tabs>
                <w:tab w:val="left" w:pos="4320"/>
              </w:tabs>
              <w:ind w:right="-1333"/>
              <w:jc w:val="both"/>
              <w:rPr>
                <w:sz w:val="22"/>
                <w:szCs w:val="22"/>
              </w:rPr>
            </w:pPr>
          </w:p>
          <w:p w14:paraId="64D378C3" w14:textId="77777777" w:rsidR="002227C7" w:rsidRPr="002227C7" w:rsidRDefault="002227C7" w:rsidP="00046B24">
            <w:pPr>
              <w:widowControl w:val="0"/>
              <w:tabs>
                <w:tab w:val="left" w:pos="4320"/>
              </w:tabs>
              <w:ind w:right="-1333"/>
              <w:jc w:val="both"/>
              <w:rPr>
                <w:sz w:val="22"/>
                <w:szCs w:val="22"/>
              </w:rPr>
            </w:pPr>
          </w:p>
          <w:p w14:paraId="1FCCCFEC" w14:textId="77777777" w:rsidR="002227C7" w:rsidRPr="002227C7" w:rsidRDefault="002227C7" w:rsidP="00046B24">
            <w:pPr>
              <w:widowControl w:val="0"/>
              <w:tabs>
                <w:tab w:val="left" w:pos="4320"/>
              </w:tabs>
              <w:ind w:right="-1333"/>
              <w:jc w:val="both"/>
              <w:rPr>
                <w:sz w:val="22"/>
                <w:szCs w:val="22"/>
              </w:rPr>
            </w:pPr>
          </w:p>
          <w:p w14:paraId="0F515213" w14:textId="77777777" w:rsidR="002227C7" w:rsidRPr="002227C7" w:rsidRDefault="002227C7" w:rsidP="00046B24">
            <w:pPr>
              <w:widowControl w:val="0"/>
              <w:rPr>
                <w:sz w:val="22"/>
                <w:szCs w:val="22"/>
              </w:rPr>
            </w:pPr>
          </w:p>
          <w:p w14:paraId="3DC6655D" w14:textId="77777777" w:rsidR="002227C7" w:rsidRPr="002227C7" w:rsidRDefault="002227C7" w:rsidP="00046B24">
            <w:pPr>
              <w:widowControl w:val="0"/>
              <w:rPr>
                <w:sz w:val="22"/>
                <w:szCs w:val="22"/>
              </w:rPr>
            </w:pPr>
          </w:p>
          <w:p w14:paraId="7F2B7F0B" w14:textId="77777777" w:rsidR="002227C7" w:rsidRPr="002227C7" w:rsidRDefault="002227C7" w:rsidP="00046B24">
            <w:pPr>
              <w:widowControl w:val="0"/>
              <w:rPr>
                <w:sz w:val="22"/>
                <w:szCs w:val="22"/>
              </w:rPr>
            </w:pPr>
            <w:r w:rsidRPr="002227C7">
              <w:rPr>
                <w:sz w:val="22"/>
                <w:szCs w:val="22"/>
              </w:rPr>
              <w:t>(Должность)</w:t>
            </w:r>
          </w:p>
          <w:p w14:paraId="42B5B62B" w14:textId="77777777" w:rsidR="002227C7" w:rsidRPr="002227C7" w:rsidRDefault="002227C7" w:rsidP="00046B24">
            <w:pPr>
              <w:widowControl w:val="0"/>
              <w:rPr>
                <w:sz w:val="22"/>
                <w:szCs w:val="22"/>
              </w:rPr>
            </w:pPr>
          </w:p>
          <w:p w14:paraId="501A5C1F" w14:textId="77777777" w:rsidR="002227C7" w:rsidRPr="002227C7" w:rsidRDefault="002227C7" w:rsidP="00046B24">
            <w:pPr>
              <w:widowControl w:val="0"/>
              <w:rPr>
                <w:sz w:val="22"/>
                <w:szCs w:val="22"/>
              </w:rPr>
            </w:pPr>
            <w:r w:rsidRPr="002227C7">
              <w:rPr>
                <w:sz w:val="22"/>
                <w:szCs w:val="22"/>
              </w:rPr>
              <w:t>________________/ _______________</w:t>
            </w:r>
          </w:p>
          <w:p w14:paraId="0A81D7FD" w14:textId="69B97936" w:rsidR="002227C7" w:rsidRPr="002227C7" w:rsidRDefault="002227C7" w:rsidP="002227C7">
            <w:pPr>
              <w:rPr>
                <w:i/>
                <w:sz w:val="22"/>
                <w:szCs w:val="22"/>
              </w:rPr>
            </w:pPr>
            <w:r w:rsidRPr="002227C7">
              <w:rPr>
                <w:i/>
                <w:sz w:val="22"/>
                <w:szCs w:val="22"/>
              </w:rPr>
              <w:t>Подписано электронно-цифровой подписью</w:t>
            </w:r>
          </w:p>
        </w:tc>
        <w:tc>
          <w:tcPr>
            <w:tcW w:w="4504" w:type="dxa"/>
          </w:tcPr>
          <w:p w14:paraId="3247B6D0" w14:textId="77777777" w:rsidR="002227C7" w:rsidRPr="002227C7" w:rsidRDefault="002227C7" w:rsidP="00046B24">
            <w:pPr>
              <w:widowControl w:val="0"/>
              <w:rPr>
                <w:sz w:val="22"/>
                <w:szCs w:val="22"/>
              </w:rPr>
            </w:pPr>
            <w:r w:rsidRPr="002227C7">
              <w:rPr>
                <w:sz w:val="22"/>
                <w:szCs w:val="22"/>
              </w:rPr>
              <w:t>Покупатель:</w:t>
            </w:r>
          </w:p>
          <w:p w14:paraId="043D225B" w14:textId="77777777" w:rsidR="002227C7" w:rsidRPr="002227C7" w:rsidRDefault="002227C7" w:rsidP="00046B24">
            <w:pPr>
              <w:widowControl w:val="0"/>
              <w:rPr>
                <w:sz w:val="22"/>
                <w:szCs w:val="22"/>
              </w:rPr>
            </w:pPr>
            <w:r w:rsidRPr="002227C7">
              <w:rPr>
                <w:sz w:val="22"/>
                <w:szCs w:val="22"/>
              </w:rPr>
              <w:t>Санкт-Петербургское государственное автономное учреждение культуры «Музыкальный театр имени Ф.И. Шаляпина»</w:t>
            </w:r>
          </w:p>
          <w:p w14:paraId="385BB9E7" w14:textId="77777777" w:rsidR="002227C7" w:rsidRPr="002227C7" w:rsidRDefault="002227C7" w:rsidP="00046B24">
            <w:pPr>
              <w:widowControl w:val="0"/>
              <w:rPr>
                <w:sz w:val="22"/>
                <w:szCs w:val="22"/>
                <w:u w:val="single"/>
              </w:rPr>
            </w:pPr>
          </w:p>
          <w:p w14:paraId="31F79947" w14:textId="77777777" w:rsidR="002227C7" w:rsidRPr="002227C7" w:rsidRDefault="002227C7" w:rsidP="00046B24">
            <w:pPr>
              <w:widowControl w:val="0"/>
              <w:rPr>
                <w:sz w:val="22"/>
                <w:szCs w:val="22"/>
              </w:rPr>
            </w:pPr>
            <w:r w:rsidRPr="002227C7">
              <w:rPr>
                <w:sz w:val="22"/>
                <w:szCs w:val="22"/>
              </w:rPr>
              <w:t>(Должность)</w:t>
            </w:r>
          </w:p>
          <w:p w14:paraId="02C001C7" w14:textId="77777777" w:rsidR="002227C7" w:rsidRPr="002227C7" w:rsidRDefault="002227C7" w:rsidP="00046B24">
            <w:pPr>
              <w:widowControl w:val="0"/>
              <w:rPr>
                <w:sz w:val="22"/>
                <w:szCs w:val="22"/>
              </w:rPr>
            </w:pPr>
          </w:p>
          <w:p w14:paraId="1B10DFA0" w14:textId="77777777" w:rsidR="002227C7" w:rsidRPr="002227C7" w:rsidRDefault="002227C7" w:rsidP="00046B24">
            <w:pPr>
              <w:widowControl w:val="0"/>
              <w:rPr>
                <w:sz w:val="22"/>
                <w:szCs w:val="22"/>
              </w:rPr>
            </w:pPr>
            <w:r w:rsidRPr="002227C7">
              <w:rPr>
                <w:sz w:val="22"/>
                <w:szCs w:val="22"/>
              </w:rPr>
              <w:t>_____________________/ _____________</w:t>
            </w:r>
          </w:p>
          <w:p w14:paraId="7FEFC224" w14:textId="5F8E1B48" w:rsidR="002227C7" w:rsidRPr="002227C7" w:rsidRDefault="002227C7" w:rsidP="002227C7">
            <w:pPr>
              <w:rPr>
                <w:i/>
                <w:sz w:val="22"/>
                <w:szCs w:val="22"/>
              </w:rPr>
            </w:pPr>
            <w:r w:rsidRPr="002227C7">
              <w:rPr>
                <w:i/>
                <w:sz w:val="22"/>
                <w:szCs w:val="22"/>
              </w:rPr>
              <w:t>Подписано электронно-цифровой подписью</w:t>
            </w:r>
          </w:p>
        </w:tc>
      </w:tr>
    </w:tbl>
    <w:p w14:paraId="1B94DE98" w14:textId="77777777" w:rsidR="0014330E" w:rsidRPr="002227C7" w:rsidRDefault="0014330E">
      <w:pPr>
        <w:ind w:left="4820" w:hanging="4820"/>
        <w:rPr>
          <w:sz w:val="22"/>
          <w:szCs w:val="22"/>
        </w:rPr>
      </w:pPr>
    </w:p>
    <w:sectPr w:rsidR="0014330E" w:rsidRPr="002227C7" w:rsidSect="002227C7">
      <w:pgSz w:w="16838" w:h="11906" w:orient="landscape"/>
      <w:pgMar w:top="426" w:right="1134" w:bottom="284" w:left="1134" w:header="0" w:footer="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E05008" w14:textId="77777777" w:rsidR="003B3680" w:rsidRDefault="003B3680" w:rsidP="003B3680">
      <w:r>
        <w:separator/>
      </w:r>
    </w:p>
  </w:endnote>
  <w:endnote w:type="continuationSeparator" w:id="0">
    <w:p w14:paraId="26853C12" w14:textId="77777777" w:rsidR="003B3680" w:rsidRDefault="003B3680" w:rsidP="003B36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Liberation Sans">
    <w:altName w:val="Arial"/>
    <w:charset w:val="01"/>
    <w:family w:val="swiss"/>
    <w:pitch w:val="variable"/>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4000ACFF" w:usb2="00000001"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35CB03" w14:textId="77777777" w:rsidR="003B3680" w:rsidRDefault="003B3680" w:rsidP="003B3680">
      <w:r>
        <w:separator/>
      </w:r>
    </w:p>
  </w:footnote>
  <w:footnote w:type="continuationSeparator" w:id="0">
    <w:p w14:paraId="21D221CC" w14:textId="77777777" w:rsidR="003B3680" w:rsidRDefault="003B3680" w:rsidP="003B3680">
      <w:r>
        <w:continuationSeparator/>
      </w:r>
    </w:p>
  </w:footnote>
  <w:footnote w:id="1">
    <w:p w14:paraId="144CA3FB" w14:textId="77777777" w:rsidR="00B90F77" w:rsidRDefault="00B90F77" w:rsidP="00B90F77">
      <w:pPr>
        <w:pStyle w:val="aff1"/>
        <w:jc w:val="both"/>
      </w:pPr>
      <w:r w:rsidRPr="00606496">
        <w:rPr>
          <w:rStyle w:val="aff3"/>
        </w:rPr>
        <w:footnoteRef/>
      </w:r>
      <w:r w:rsidRPr="00606496">
        <w:t xml:space="preserve"> Указывается для целей реализации Постановления Правительства от 03.12.2020 № 2013</w:t>
      </w:r>
      <w:r>
        <w:rPr>
          <w:lang w:val="ru-RU"/>
        </w:rPr>
        <w:t xml:space="preserve"> </w:t>
      </w:r>
      <w:r w:rsidRPr="00606496">
        <w:t>«О минимальной доле закупок товаров российского происхождения».</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52558"/>
    <w:multiLevelType w:val="hybridMultilevel"/>
    <w:tmpl w:val="9358259A"/>
    <w:lvl w:ilvl="0" w:tplc="641277F6">
      <w:start w:val="1"/>
      <w:numFmt w:val="bullet"/>
      <w:lvlText w:val=""/>
      <w:lvlJc w:val="left"/>
      <w:pPr>
        <w:ind w:left="1070"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15:restartNumberingAfterBreak="0">
    <w:nsid w:val="055B1BEC"/>
    <w:multiLevelType w:val="multilevel"/>
    <w:tmpl w:val="224AEAF2"/>
    <w:lvl w:ilvl="0">
      <w:start w:val="3"/>
      <w:numFmt w:val="decimal"/>
      <w:lvlText w:val="%1."/>
      <w:lvlJc w:val="left"/>
      <w:pPr>
        <w:ind w:left="360" w:hanging="360"/>
      </w:pPr>
      <w:rPr>
        <w:rFonts w:hint="default"/>
        <w:i w:val="0"/>
      </w:rPr>
    </w:lvl>
    <w:lvl w:ilvl="1">
      <w:start w:val="1"/>
      <w:numFmt w:val="decimal"/>
      <w:lvlText w:val="%1.%2."/>
      <w:lvlJc w:val="left"/>
      <w:pPr>
        <w:ind w:left="1495" w:hanging="360"/>
      </w:pPr>
      <w:rPr>
        <w:rFonts w:hint="default"/>
        <w:b w:val="0"/>
        <w:bCs/>
        <w:i w:val="0"/>
      </w:rPr>
    </w:lvl>
    <w:lvl w:ilvl="2">
      <w:start w:val="1"/>
      <w:numFmt w:val="decimal"/>
      <w:lvlText w:val="%1.%2.%3."/>
      <w:lvlJc w:val="left"/>
      <w:pPr>
        <w:ind w:left="3004" w:hanging="720"/>
      </w:pPr>
      <w:rPr>
        <w:rFonts w:hint="default"/>
        <w:i w:val="0"/>
      </w:rPr>
    </w:lvl>
    <w:lvl w:ilvl="3">
      <w:start w:val="1"/>
      <w:numFmt w:val="decimal"/>
      <w:lvlText w:val="%1.%2.%3.%4."/>
      <w:lvlJc w:val="left"/>
      <w:pPr>
        <w:ind w:left="4146" w:hanging="720"/>
      </w:pPr>
      <w:rPr>
        <w:rFonts w:hint="default"/>
        <w:i w:val="0"/>
      </w:rPr>
    </w:lvl>
    <w:lvl w:ilvl="4">
      <w:start w:val="1"/>
      <w:numFmt w:val="decimal"/>
      <w:lvlText w:val="%1.%2.%3.%4.%5."/>
      <w:lvlJc w:val="left"/>
      <w:pPr>
        <w:ind w:left="5648" w:hanging="1080"/>
      </w:pPr>
      <w:rPr>
        <w:rFonts w:hint="default"/>
        <w:i w:val="0"/>
      </w:rPr>
    </w:lvl>
    <w:lvl w:ilvl="5">
      <w:start w:val="1"/>
      <w:numFmt w:val="decimal"/>
      <w:lvlText w:val="%1.%2.%3.%4.%5.%6."/>
      <w:lvlJc w:val="left"/>
      <w:pPr>
        <w:ind w:left="6790" w:hanging="1080"/>
      </w:pPr>
      <w:rPr>
        <w:rFonts w:hint="default"/>
        <w:i w:val="0"/>
      </w:rPr>
    </w:lvl>
    <w:lvl w:ilvl="6">
      <w:start w:val="1"/>
      <w:numFmt w:val="decimal"/>
      <w:lvlText w:val="%1.%2.%3.%4.%5.%6.%7."/>
      <w:lvlJc w:val="left"/>
      <w:pPr>
        <w:ind w:left="8292" w:hanging="1440"/>
      </w:pPr>
      <w:rPr>
        <w:rFonts w:hint="default"/>
        <w:i w:val="0"/>
      </w:rPr>
    </w:lvl>
    <w:lvl w:ilvl="7">
      <w:start w:val="1"/>
      <w:numFmt w:val="decimal"/>
      <w:lvlText w:val="%1.%2.%3.%4.%5.%6.%7.%8."/>
      <w:lvlJc w:val="left"/>
      <w:pPr>
        <w:ind w:left="9434" w:hanging="1440"/>
      </w:pPr>
      <w:rPr>
        <w:rFonts w:hint="default"/>
        <w:i w:val="0"/>
      </w:rPr>
    </w:lvl>
    <w:lvl w:ilvl="8">
      <w:start w:val="1"/>
      <w:numFmt w:val="decimal"/>
      <w:lvlText w:val="%1.%2.%3.%4.%5.%6.%7.%8.%9."/>
      <w:lvlJc w:val="left"/>
      <w:pPr>
        <w:ind w:left="10936" w:hanging="1800"/>
      </w:pPr>
      <w:rPr>
        <w:rFonts w:hint="default"/>
        <w:i w:val="0"/>
      </w:rPr>
    </w:lvl>
  </w:abstractNum>
  <w:abstractNum w:abstractNumId="2" w15:restartNumberingAfterBreak="0">
    <w:nsid w:val="093B3B22"/>
    <w:multiLevelType w:val="multilevel"/>
    <w:tmpl w:val="94D05456"/>
    <w:lvl w:ilvl="0">
      <w:start w:val="7"/>
      <w:numFmt w:val="decimal"/>
      <w:lvlText w:val="%1"/>
      <w:lvlJc w:val="left"/>
      <w:pPr>
        <w:tabs>
          <w:tab w:val="num" w:pos="0"/>
        </w:tabs>
        <w:ind w:left="360" w:hanging="360"/>
      </w:pPr>
    </w:lvl>
    <w:lvl w:ilvl="1">
      <w:start w:val="3"/>
      <w:numFmt w:val="decimal"/>
      <w:lvlText w:val="%1.%2"/>
      <w:lvlJc w:val="left"/>
      <w:pPr>
        <w:tabs>
          <w:tab w:val="num" w:pos="0"/>
        </w:tabs>
        <w:ind w:left="1080" w:hanging="360"/>
      </w:pPr>
    </w:lvl>
    <w:lvl w:ilvl="2">
      <w:start w:val="1"/>
      <w:numFmt w:val="decimal"/>
      <w:lvlText w:val="%1.%2.%3"/>
      <w:lvlJc w:val="left"/>
      <w:pPr>
        <w:tabs>
          <w:tab w:val="num" w:pos="0"/>
        </w:tabs>
        <w:ind w:left="2160" w:hanging="720"/>
      </w:pPr>
    </w:lvl>
    <w:lvl w:ilvl="3">
      <w:start w:val="1"/>
      <w:numFmt w:val="decimal"/>
      <w:lvlText w:val="%1.%2.%3.%4"/>
      <w:lvlJc w:val="left"/>
      <w:pPr>
        <w:tabs>
          <w:tab w:val="num" w:pos="0"/>
        </w:tabs>
        <w:ind w:left="2880" w:hanging="720"/>
      </w:pPr>
    </w:lvl>
    <w:lvl w:ilvl="4">
      <w:start w:val="1"/>
      <w:numFmt w:val="decimal"/>
      <w:lvlText w:val="%1.%2.%3.%4.%5"/>
      <w:lvlJc w:val="left"/>
      <w:pPr>
        <w:tabs>
          <w:tab w:val="num" w:pos="0"/>
        </w:tabs>
        <w:ind w:left="3960" w:hanging="1080"/>
      </w:pPr>
    </w:lvl>
    <w:lvl w:ilvl="5">
      <w:start w:val="1"/>
      <w:numFmt w:val="decimal"/>
      <w:lvlText w:val="%1.%2.%3.%4.%5.%6"/>
      <w:lvlJc w:val="left"/>
      <w:pPr>
        <w:tabs>
          <w:tab w:val="num" w:pos="0"/>
        </w:tabs>
        <w:ind w:left="4680" w:hanging="1080"/>
      </w:pPr>
    </w:lvl>
    <w:lvl w:ilvl="6">
      <w:start w:val="1"/>
      <w:numFmt w:val="decimal"/>
      <w:lvlText w:val="%1.%2.%3.%4.%5.%6.%7"/>
      <w:lvlJc w:val="left"/>
      <w:pPr>
        <w:tabs>
          <w:tab w:val="num" w:pos="0"/>
        </w:tabs>
        <w:ind w:left="5760" w:hanging="1440"/>
      </w:pPr>
    </w:lvl>
    <w:lvl w:ilvl="7">
      <w:start w:val="1"/>
      <w:numFmt w:val="decimal"/>
      <w:lvlText w:val="%1.%2.%3.%4.%5.%6.%7.%8"/>
      <w:lvlJc w:val="left"/>
      <w:pPr>
        <w:tabs>
          <w:tab w:val="num" w:pos="0"/>
        </w:tabs>
        <w:ind w:left="6480" w:hanging="1440"/>
      </w:pPr>
    </w:lvl>
    <w:lvl w:ilvl="8">
      <w:start w:val="1"/>
      <w:numFmt w:val="decimal"/>
      <w:lvlText w:val="%1.%2.%3.%4.%5.%6.%7.%8.%9"/>
      <w:lvlJc w:val="left"/>
      <w:pPr>
        <w:tabs>
          <w:tab w:val="num" w:pos="0"/>
        </w:tabs>
        <w:ind w:left="7560" w:hanging="1800"/>
      </w:pPr>
    </w:lvl>
  </w:abstractNum>
  <w:abstractNum w:abstractNumId="3" w15:restartNumberingAfterBreak="0">
    <w:nsid w:val="0CF82774"/>
    <w:multiLevelType w:val="multilevel"/>
    <w:tmpl w:val="9B0C9A66"/>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15:restartNumberingAfterBreak="0">
    <w:nsid w:val="1E6A6ECA"/>
    <w:multiLevelType w:val="multilevel"/>
    <w:tmpl w:val="F75C3364"/>
    <w:lvl w:ilvl="0">
      <w:start w:val="12"/>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356066DE"/>
    <w:multiLevelType w:val="multilevel"/>
    <w:tmpl w:val="78D04E84"/>
    <w:lvl w:ilvl="0">
      <w:start w:val="4"/>
      <w:numFmt w:val="decimal"/>
      <w:lvlText w:val="%1."/>
      <w:lvlJc w:val="left"/>
      <w:pPr>
        <w:ind w:left="360" w:hanging="360"/>
      </w:pPr>
      <w:rPr>
        <w:rFonts w:hint="default"/>
      </w:rPr>
    </w:lvl>
    <w:lvl w:ilvl="1">
      <w:start w:val="1"/>
      <w:numFmt w:val="decimal"/>
      <w:lvlText w:val="%1.%2."/>
      <w:lvlJc w:val="left"/>
      <w:pPr>
        <w:ind w:left="858"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3D011DE6"/>
    <w:multiLevelType w:val="multilevel"/>
    <w:tmpl w:val="6B32C8F8"/>
    <w:lvl w:ilvl="0">
      <w:start w:val="9"/>
      <w:numFmt w:val="decimal"/>
      <w:lvlText w:val="%1."/>
      <w:lvlJc w:val="left"/>
      <w:pPr>
        <w:tabs>
          <w:tab w:val="num" w:pos="360"/>
        </w:tabs>
        <w:ind w:left="360" w:hanging="360"/>
      </w:pPr>
    </w:lvl>
    <w:lvl w:ilvl="1">
      <w:start w:val="1"/>
      <w:numFmt w:val="decimal"/>
      <w:lvlText w:val="%1.%2."/>
      <w:lvlJc w:val="left"/>
      <w:pPr>
        <w:tabs>
          <w:tab w:val="num" w:pos="1080"/>
        </w:tabs>
        <w:ind w:left="1080" w:hanging="360"/>
      </w:pPr>
      <w:rPr>
        <w:strike w:val="0"/>
        <w:dstrike w:val="0"/>
      </w:r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7" w15:restartNumberingAfterBreak="0">
    <w:nsid w:val="42B13F04"/>
    <w:multiLevelType w:val="multilevel"/>
    <w:tmpl w:val="9B1E617C"/>
    <w:lvl w:ilvl="0">
      <w:start w:val="2"/>
      <w:numFmt w:val="decimal"/>
      <w:lvlText w:val="%1"/>
      <w:lvlJc w:val="left"/>
      <w:pPr>
        <w:tabs>
          <w:tab w:val="num" w:pos="0"/>
        </w:tabs>
        <w:ind w:left="480" w:hanging="480"/>
      </w:pPr>
    </w:lvl>
    <w:lvl w:ilvl="1">
      <w:start w:val="7"/>
      <w:numFmt w:val="decimal"/>
      <w:lvlText w:val="%1.%2"/>
      <w:lvlJc w:val="left"/>
      <w:pPr>
        <w:tabs>
          <w:tab w:val="num" w:pos="0"/>
        </w:tabs>
        <w:ind w:left="480" w:hanging="480"/>
      </w:pPr>
    </w:lvl>
    <w:lvl w:ilvl="2">
      <w:start w:val="5"/>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8" w15:restartNumberingAfterBreak="0">
    <w:nsid w:val="52803526"/>
    <w:multiLevelType w:val="multilevel"/>
    <w:tmpl w:val="6444F01C"/>
    <w:lvl w:ilvl="0">
      <w:start w:val="7"/>
      <w:numFmt w:val="decimal"/>
      <w:lvlText w:val="%1."/>
      <w:lvlJc w:val="left"/>
      <w:pPr>
        <w:ind w:left="360" w:hanging="360"/>
      </w:pPr>
    </w:lvl>
    <w:lvl w:ilvl="1">
      <w:start w:val="1"/>
      <w:numFmt w:val="decimal"/>
      <w:lvlText w:val="%1.%2."/>
      <w:lvlJc w:val="left"/>
      <w:pPr>
        <w:ind w:left="644" w:hanging="359"/>
      </w:pPr>
    </w:lvl>
    <w:lvl w:ilvl="2">
      <w:start w:val="1"/>
      <w:numFmt w:val="decimal"/>
      <w:lvlText w:val="%1.%2.%3."/>
      <w:lvlJc w:val="left"/>
      <w:pPr>
        <w:ind w:left="1288" w:hanging="719"/>
      </w:p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abstractNum w:abstractNumId="9" w15:restartNumberingAfterBreak="0">
    <w:nsid w:val="54C85742"/>
    <w:multiLevelType w:val="hybridMultilevel"/>
    <w:tmpl w:val="56209734"/>
    <w:lvl w:ilvl="0" w:tplc="717ADBCE">
      <w:start w:val="1"/>
      <w:numFmt w:val="decimal"/>
      <w:lvlText w:val="%1"/>
      <w:lvlJc w:val="center"/>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5920257"/>
    <w:multiLevelType w:val="multilevel"/>
    <w:tmpl w:val="C3981DE2"/>
    <w:lvl w:ilvl="0">
      <w:start w:val="1"/>
      <w:numFmt w:val="decimal"/>
      <w:lvlText w:val="%1."/>
      <w:lvlJc w:val="left"/>
      <w:pPr>
        <w:ind w:left="360" w:hanging="360"/>
      </w:pPr>
      <w:rPr>
        <w:rFonts w:hint="default"/>
      </w:rPr>
    </w:lvl>
    <w:lvl w:ilvl="1">
      <w:start w:val="1"/>
      <w:numFmt w:val="decimal"/>
      <w:lvlText w:val="%1.%2."/>
      <w:lvlJc w:val="left"/>
      <w:pPr>
        <w:ind w:left="1000"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6768434D"/>
    <w:multiLevelType w:val="multilevel"/>
    <w:tmpl w:val="24E8366E"/>
    <w:lvl w:ilvl="0">
      <w:start w:val="8"/>
      <w:numFmt w:val="decimal"/>
      <w:lvlText w:val="%1."/>
      <w:lvlJc w:val="left"/>
      <w:pPr>
        <w:tabs>
          <w:tab w:val="num" w:pos="0"/>
        </w:tabs>
        <w:ind w:left="1260" w:hanging="360"/>
      </w:pPr>
      <w:rPr>
        <w:color w:val="auto"/>
      </w:rPr>
    </w:lvl>
    <w:lvl w:ilvl="1">
      <w:numFmt w:val="none"/>
      <w:suff w:val="nothing"/>
      <w:lvlText w:val=""/>
      <w:lvlJc w:val="left"/>
      <w:pPr>
        <w:tabs>
          <w:tab w:val="num" w:pos="360"/>
        </w:tabs>
        <w:ind w:left="0" w:firstLine="0"/>
      </w:pPr>
    </w:lvl>
    <w:lvl w:ilvl="2">
      <w:numFmt w:val="none"/>
      <w:suff w:val="nothing"/>
      <w:lvlText w:val=""/>
      <w:lvlJc w:val="left"/>
      <w:pPr>
        <w:tabs>
          <w:tab w:val="num" w:pos="360"/>
        </w:tabs>
        <w:ind w:left="0" w:firstLine="0"/>
      </w:pPr>
    </w:lvl>
    <w:lvl w:ilvl="3">
      <w:numFmt w:val="none"/>
      <w:suff w:val="nothing"/>
      <w:lvlText w:val=""/>
      <w:lvlJc w:val="left"/>
      <w:pPr>
        <w:tabs>
          <w:tab w:val="num" w:pos="360"/>
        </w:tabs>
        <w:ind w:left="0" w:firstLine="0"/>
      </w:pPr>
    </w:lvl>
    <w:lvl w:ilvl="4">
      <w:numFmt w:val="none"/>
      <w:suff w:val="nothing"/>
      <w:lvlText w:val=""/>
      <w:lvlJc w:val="left"/>
      <w:pPr>
        <w:tabs>
          <w:tab w:val="num" w:pos="360"/>
        </w:tabs>
        <w:ind w:left="0" w:firstLine="0"/>
      </w:pPr>
    </w:lvl>
    <w:lvl w:ilvl="5">
      <w:numFmt w:val="none"/>
      <w:suff w:val="nothing"/>
      <w:lvlText w:val=""/>
      <w:lvlJc w:val="left"/>
      <w:pPr>
        <w:tabs>
          <w:tab w:val="num" w:pos="360"/>
        </w:tabs>
        <w:ind w:left="0" w:firstLine="0"/>
      </w:pPr>
    </w:lvl>
    <w:lvl w:ilvl="6">
      <w:numFmt w:val="none"/>
      <w:suff w:val="nothing"/>
      <w:lvlText w:val=""/>
      <w:lvlJc w:val="left"/>
      <w:pPr>
        <w:tabs>
          <w:tab w:val="num" w:pos="360"/>
        </w:tabs>
        <w:ind w:left="0" w:firstLine="0"/>
      </w:pPr>
    </w:lvl>
    <w:lvl w:ilvl="7">
      <w:numFmt w:val="none"/>
      <w:suff w:val="nothing"/>
      <w:lvlText w:val=""/>
      <w:lvlJc w:val="left"/>
      <w:pPr>
        <w:tabs>
          <w:tab w:val="num" w:pos="360"/>
        </w:tabs>
        <w:ind w:left="0" w:firstLine="0"/>
      </w:pPr>
    </w:lvl>
    <w:lvl w:ilvl="8">
      <w:numFmt w:val="none"/>
      <w:suff w:val="nothing"/>
      <w:lvlText w:val=""/>
      <w:lvlJc w:val="left"/>
      <w:pPr>
        <w:tabs>
          <w:tab w:val="num" w:pos="360"/>
        </w:tabs>
        <w:ind w:left="0" w:firstLine="0"/>
      </w:pPr>
    </w:lvl>
  </w:abstractNum>
  <w:abstractNum w:abstractNumId="12" w15:restartNumberingAfterBreak="0">
    <w:nsid w:val="6A7F5819"/>
    <w:multiLevelType w:val="multilevel"/>
    <w:tmpl w:val="114CEDF6"/>
    <w:lvl w:ilvl="0">
      <w:start w:val="1"/>
      <w:numFmt w:val="decimal"/>
      <w:lvlText w:val="%1."/>
      <w:lvlJc w:val="left"/>
      <w:pPr>
        <w:ind w:left="360" w:hanging="360"/>
      </w:pPr>
      <w:rPr>
        <w:rFonts w:ascii="Times New Roman" w:hAnsi="Times New Roman"/>
        <w:b/>
        <w:sz w:val="20"/>
      </w:rPr>
    </w:lvl>
    <w:lvl w:ilvl="1">
      <w:start w:val="2"/>
      <w:numFmt w:val="decimal"/>
      <w:lvlText w:val="%1.%2."/>
      <w:lvlJc w:val="left"/>
      <w:pPr>
        <w:ind w:left="644" w:hanging="359"/>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3" w15:restartNumberingAfterBreak="0">
    <w:nsid w:val="6DF6498B"/>
    <w:multiLevelType w:val="multilevel"/>
    <w:tmpl w:val="1DAE0856"/>
    <w:lvl w:ilvl="0">
      <w:start w:val="7"/>
      <w:numFmt w:val="decimal"/>
      <w:lvlText w:val="%1."/>
      <w:lvlJc w:val="left"/>
      <w:pPr>
        <w:tabs>
          <w:tab w:val="num" w:pos="360"/>
        </w:tabs>
        <w:ind w:left="36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14" w15:restartNumberingAfterBreak="0">
    <w:nsid w:val="70FF3497"/>
    <w:multiLevelType w:val="multilevel"/>
    <w:tmpl w:val="89120584"/>
    <w:lvl w:ilvl="0">
      <w:start w:val="12"/>
      <w:numFmt w:val="decimal"/>
      <w:lvlText w:val="%1."/>
      <w:lvlJc w:val="left"/>
      <w:pPr>
        <w:tabs>
          <w:tab w:val="num" w:pos="0"/>
        </w:tabs>
        <w:ind w:left="480" w:hanging="480"/>
      </w:pPr>
    </w:lvl>
    <w:lvl w:ilvl="1">
      <w:start w:val="1"/>
      <w:numFmt w:val="decimal"/>
      <w:lvlText w:val="%1.%2."/>
      <w:lvlJc w:val="left"/>
      <w:pPr>
        <w:tabs>
          <w:tab w:val="num" w:pos="1135"/>
        </w:tabs>
        <w:ind w:left="1615" w:hanging="480"/>
      </w:pPr>
      <w:rPr>
        <w:strike w:val="0"/>
        <w:dstrike w:val="0"/>
      </w:rPr>
    </w:lvl>
    <w:lvl w:ilvl="2">
      <w:start w:val="1"/>
      <w:numFmt w:val="decimal"/>
      <w:lvlText w:val="%1.%2.%3."/>
      <w:lvlJc w:val="left"/>
      <w:pPr>
        <w:tabs>
          <w:tab w:val="num" w:pos="0"/>
        </w:tabs>
        <w:ind w:left="1800" w:hanging="720"/>
      </w:pPr>
    </w:lvl>
    <w:lvl w:ilvl="3">
      <w:start w:val="1"/>
      <w:numFmt w:val="decimal"/>
      <w:lvlText w:val="%1.%2.%3.%4."/>
      <w:lvlJc w:val="left"/>
      <w:pPr>
        <w:tabs>
          <w:tab w:val="num" w:pos="0"/>
        </w:tabs>
        <w:ind w:left="2340" w:hanging="720"/>
      </w:pPr>
    </w:lvl>
    <w:lvl w:ilvl="4">
      <w:start w:val="1"/>
      <w:numFmt w:val="decimal"/>
      <w:lvlText w:val="%1.%2.%3.%4.%5."/>
      <w:lvlJc w:val="left"/>
      <w:pPr>
        <w:tabs>
          <w:tab w:val="num" w:pos="0"/>
        </w:tabs>
        <w:ind w:left="3240" w:hanging="1080"/>
      </w:pPr>
    </w:lvl>
    <w:lvl w:ilvl="5">
      <w:start w:val="1"/>
      <w:numFmt w:val="decimal"/>
      <w:lvlText w:val="%1.%2.%3.%4.%5.%6."/>
      <w:lvlJc w:val="left"/>
      <w:pPr>
        <w:tabs>
          <w:tab w:val="num" w:pos="0"/>
        </w:tabs>
        <w:ind w:left="3780" w:hanging="1080"/>
      </w:pPr>
    </w:lvl>
    <w:lvl w:ilvl="6">
      <w:start w:val="1"/>
      <w:numFmt w:val="decimal"/>
      <w:lvlText w:val="%1.%2.%3.%4.%5.%6.%7."/>
      <w:lvlJc w:val="left"/>
      <w:pPr>
        <w:tabs>
          <w:tab w:val="num" w:pos="0"/>
        </w:tabs>
        <w:ind w:left="4680" w:hanging="1440"/>
      </w:pPr>
    </w:lvl>
    <w:lvl w:ilvl="7">
      <w:start w:val="1"/>
      <w:numFmt w:val="decimal"/>
      <w:lvlText w:val="%1.%2.%3.%4.%5.%6.%7.%8."/>
      <w:lvlJc w:val="left"/>
      <w:pPr>
        <w:tabs>
          <w:tab w:val="num" w:pos="0"/>
        </w:tabs>
        <w:ind w:left="5220" w:hanging="1440"/>
      </w:pPr>
    </w:lvl>
    <w:lvl w:ilvl="8">
      <w:start w:val="1"/>
      <w:numFmt w:val="decimal"/>
      <w:lvlText w:val="%1.%2.%3.%4.%5.%6.%7.%8.%9."/>
      <w:lvlJc w:val="left"/>
      <w:pPr>
        <w:tabs>
          <w:tab w:val="num" w:pos="0"/>
        </w:tabs>
        <w:ind w:left="6120" w:hanging="1800"/>
      </w:pPr>
    </w:lvl>
  </w:abstractNum>
  <w:abstractNum w:abstractNumId="15" w15:restartNumberingAfterBreak="0">
    <w:nsid w:val="76F60E6E"/>
    <w:multiLevelType w:val="multilevel"/>
    <w:tmpl w:val="BF26A01C"/>
    <w:lvl w:ilvl="0">
      <w:start w:val="2"/>
      <w:numFmt w:val="decimal"/>
      <w:lvlText w:val="%1."/>
      <w:lvlJc w:val="left"/>
      <w:pPr>
        <w:ind w:left="360" w:hanging="360"/>
      </w:pPr>
      <w:rPr>
        <w:rFonts w:hint="default"/>
        <w:sz w:val="24"/>
      </w:rPr>
    </w:lvl>
    <w:lvl w:ilvl="1">
      <w:start w:val="1"/>
      <w:numFmt w:val="decimal"/>
      <w:lvlText w:val="%1.%2."/>
      <w:lvlJc w:val="left"/>
      <w:pPr>
        <w:ind w:left="645" w:hanging="360"/>
      </w:pPr>
      <w:rPr>
        <w:rFonts w:hint="default"/>
        <w:sz w:val="21"/>
        <w:szCs w:val="21"/>
      </w:rPr>
    </w:lvl>
    <w:lvl w:ilvl="2">
      <w:start w:val="1"/>
      <w:numFmt w:val="decimal"/>
      <w:lvlText w:val="%1.%2.%3."/>
      <w:lvlJc w:val="left"/>
      <w:pPr>
        <w:ind w:left="1290" w:hanging="720"/>
      </w:pPr>
      <w:rPr>
        <w:rFonts w:hint="default"/>
        <w:sz w:val="24"/>
      </w:rPr>
    </w:lvl>
    <w:lvl w:ilvl="3">
      <w:start w:val="1"/>
      <w:numFmt w:val="decimal"/>
      <w:lvlText w:val="%1.%2.%3.%4."/>
      <w:lvlJc w:val="left"/>
      <w:pPr>
        <w:ind w:left="1575" w:hanging="720"/>
      </w:pPr>
      <w:rPr>
        <w:rFonts w:hint="default"/>
        <w:sz w:val="24"/>
      </w:rPr>
    </w:lvl>
    <w:lvl w:ilvl="4">
      <w:start w:val="1"/>
      <w:numFmt w:val="decimal"/>
      <w:lvlText w:val="%1.%2.%3.%4.%5."/>
      <w:lvlJc w:val="left"/>
      <w:pPr>
        <w:ind w:left="2220" w:hanging="1080"/>
      </w:pPr>
      <w:rPr>
        <w:rFonts w:hint="default"/>
        <w:sz w:val="24"/>
      </w:rPr>
    </w:lvl>
    <w:lvl w:ilvl="5">
      <w:start w:val="1"/>
      <w:numFmt w:val="decimal"/>
      <w:lvlText w:val="%1.%2.%3.%4.%5.%6."/>
      <w:lvlJc w:val="left"/>
      <w:pPr>
        <w:ind w:left="2505" w:hanging="1080"/>
      </w:pPr>
      <w:rPr>
        <w:rFonts w:hint="default"/>
        <w:sz w:val="24"/>
      </w:rPr>
    </w:lvl>
    <w:lvl w:ilvl="6">
      <w:start w:val="1"/>
      <w:numFmt w:val="decimal"/>
      <w:lvlText w:val="%1.%2.%3.%4.%5.%6.%7."/>
      <w:lvlJc w:val="left"/>
      <w:pPr>
        <w:ind w:left="2790" w:hanging="1080"/>
      </w:pPr>
      <w:rPr>
        <w:rFonts w:hint="default"/>
        <w:sz w:val="24"/>
      </w:rPr>
    </w:lvl>
    <w:lvl w:ilvl="7">
      <w:start w:val="1"/>
      <w:numFmt w:val="decimal"/>
      <w:lvlText w:val="%1.%2.%3.%4.%5.%6.%7.%8."/>
      <w:lvlJc w:val="left"/>
      <w:pPr>
        <w:ind w:left="3435" w:hanging="1440"/>
      </w:pPr>
      <w:rPr>
        <w:rFonts w:hint="default"/>
        <w:sz w:val="24"/>
      </w:rPr>
    </w:lvl>
    <w:lvl w:ilvl="8">
      <w:start w:val="1"/>
      <w:numFmt w:val="decimal"/>
      <w:lvlText w:val="%1.%2.%3.%4.%5.%6.%7.%8.%9."/>
      <w:lvlJc w:val="left"/>
      <w:pPr>
        <w:ind w:left="3720" w:hanging="1440"/>
      </w:pPr>
      <w:rPr>
        <w:rFonts w:hint="default"/>
        <w:sz w:val="24"/>
      </w:rPr>
    </w:lvl>
  </w:abstractNum>
  <w:abstractNum w:abstractNumId="16" w15:restartNumberingAfterBreak="0">
    <w:nsid w:val="79DB2B2C"/>
    <w:multiLevelType w:val="multilevel"/>
    <w:tmpl w:val="FED4BB4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15:restartNumberingAfterBreak="0">
    <w:nsid w:val="7BA82564"/>
    <w:multiLevelType w:val="multilevel"/>
    <w:tmpl w:val="65E0BD68"/>
    <w:lvl w:ilvl="0">
      <w:start w:val="2"/>
      <w:numFmt w:val="decimal"/>
      <w:lvlText w:val="%1."/>
      <w:lvlJc w:val="left"/>
      <w:pPr>
        <w:tabs>
          <w:tab w:val="num" w:pos="705"/>
        </w:tabs>
        <w:ind w:left="705" w:hanging="705"/>
      </w:pPr>
    </w:lvl>
    <w:lvl w:ilvl="1">
      <w:start w:val="1"/>
      <w:numFmt w:val="decimal"/>
      <w:lvlText w:val="%1.%2."/>
      <w:lvlJc w:val="left"/>
      <w:pPr>
        <w:tabs>
          <w:tab w:val="num" w:pos="1146"/>
        </w:tabs>
        <w:ind w:left="1146" w:hanging="720"/>
      </w:pPr>
      <w:rPr>
        <w:b w:val="0"/>
        <w:strike w:val="0"/>
        <w:dstrike w:val="0"/>
        <w:color w:val="auto"/>
      </w:rPr>
    </w:lvl>
    <w:lvl w:ilvl="2">
      <w:start w:val="1"/>
      <w:numFmt w:val="decimal"/>
      <w:lvlText w:val="%1.%2.%3."/>
      <w:lvlJc w:val="left"/>
      <w:pPr>
        <w:tabs>
          <w:tab w:val="num" w:pos="1440"/>
        </w:tabs>
        <w:ind w:left="1440" w:hanging="1080"/>
      </w:pPr>
      <w:rPr>
        <w:color w:val="auto"/>
      </w:r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800"/>
        </w:tabs>
        <w:ind w:left="1800" w:hanging="1800"/>
      </w:pPr>
    </w:lvl>
    <w:lvl w:ilvl="6">
      <w:start w:val="1"/>
      <w:numFmt w:val="decimal"/>
      <w:lvlText w:val="%1.%2.%3.%4.%5.%6.%7."/>
      <w:lvlJc w:val="left"/>
      <w:pPr>
        <w:tabs>
          <w:tab w:val="num" w:pos="2160"/>
        </w:tabs>
        <w:ind w:left="2160" w:hanging="216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520"/>
        </w:tabs>
        <w:ind w:left="2520" w:hanging="2520"/>
      </w:pPr>
    </w:lvl>
  </w:abstractNum>
  <w:num w:numId="1">
    <w:abstractNumId w:val="17"/>
  </w:num>
  <w:num w:numId="2">
    <w:abstractNumId w:val="13"/>
  </w:num>
  <w:num w:numId="3">
    <w:abstractNumId w:val="2"/>
  </w:num>
  <w:num w:numId="4">
    <w:abstractNumId w:val="11"/>
  </w:num>
  <w:num w:numId="5">
    <w:abstractNumId w:val="6"/>
  </w:num>
  <w:num w:numId="6">
    <w:abstractNumId w:val="7"/>
  </w:num>
  <w:num w:numId="7">
    <w:abstractNumId w:val="4"/>
  </w:num>
  <w:num w:numId="8">
    <w:abstractNumId w:val="14"/>
  </w:num>
  <w:num w:numId="9">
    <w:abstractNumId w:val="16"/>
  </w:num>
  <w:num w:numId="10">
    <w:abstractNumId w:val="12"/>
  </w:num>
  <w:num w:numId="11">
    <w:abstractNumId w:val="8"/>
  </w:num>
  <w:num w:numId="12">
    <w:abstractNumId w:val="15"/>
  </w:num>
  <w:num w:numId="13">
    <w:abstractNumId w:val="9"/>
  </w:num>
  <w:num w:numId="14">
    <w:abstractNumId w:val="10"/>
  </w:num>
  <w:num w:numId="15">
    <w:abstractNumId w:val="0"/>
  </w:num>
  <w:num w:numId="16">
    <w:abstractNumId w:val="5"/>
  </w:num>
  <w:num w:numId="17">
    <w:abstractNumId w:val="1"/>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567"/>
  <w:autoHyphenation/>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91A48"/>
    <w:rsid w:val="00000154"/>
    <w:rsid w:val="00001B70"/>
    <w:rsid w:val="00034727"/>
    <w:rsid w:val="0005028A"/>
    <w:rsid w:val="00065C92"/>
    <w:rsid w:val="000702B7"/>
    <w:rsid w:val="00081C67"/>
    <w:rsid w:val="000A05D8"/>
    <w:rsid w:val="000A5D23"/>
    <w:rsid w:val="000C359A"/>
    <w:rsid w:val="000E1C66"/>
    <w:rsid w:val="000E5C6A"/>
    <w:rsid w:val="000E7CFA"/>
    <w:rsid w:val="00101AA8"/>
    <w:rsid w:val="001056D4"/>
    <w:rsid w:val="00115303"/>
    <w:rsid w:val="001302A9"/>
    <w:rsid w:val="001342DA"/>
    <w:rsid w:val="0014330E"/>
    <w:rsid w:val="00143960"/>
    <w:rsid w:val="0015099C"/>
    <w:rsid w:val="001611B8"/>
    <w:rsid w:val="001657D3"/>
    <w:rsid w:val="001836FB"/>
    <w:rsid w:val="00187572"/>
    <w:rsid w:val="001A5373"/>
    <w:rsid w:val="001B18CB"/>
    <w:rsid w:val="001D1CBE"/>
    <w:rsid w:val="001D2BAA"/>
    <w:rsid w:val="001D6FE6"/>
    <w:rsid w:val="001E101C"/>
    <w:rsid w:val="001E2D8B"/>
    <w:rsid w:val="001F310A"/>
    <w:rsid w:val="001F6C73"/>
    <w:rsid w:val="00205967"/>
    <w:rsid w:val="00205DF7"/>
    <w:rsid w:val="0021588C"/>
    <w:rsid w:val="00217FA5"/>
    <w:rsid w:val="002227C7"/>
    <w:rsid w:val="00236AF6"/>
    <w:rsid w:val="002577CE"/>
    <w:rsid w:val="0026215E"/>
    <w:rsid w:val="0026235B"/>
    <w:rsid w:val="002679F2"/>
    <w:rsid w:val="00276588"/>
    <w:rsid w:val="00297627"/>
    <w:rsid w:val="002A1D29"/>
    <w:rsid w:val="002C6F96"/>
    <w:rsid w:val="002D27A9"/>
    <w:rsid w:val="002D3FD3"/>
    <w:rsid w:val="002E3059"/>
    <w:rsid w:val="002E6566"/>
    <w:rsid w:val="002E776C"/>
    <w:rsid w:val="002F00E2"/>
    <w:rsid w:val="00301CBA"/>
    <w:rsid w:val="00335B5F"/>
    <w:rsid w:val="00352346"/>
    <w:rsid w:val="00371A30"/>
    <w:rsid w:val="00392C66"/>
    <w:rsid w:val="00396BF8"/>
    <w:rsid w:val="003B3680"/>
    <w:rsid w:val="003B3757"/>
    <w:rsid w:val="003B3E57"/>
    <w:rsid w:val="003B6BE5"/>
    <w:rsid w:val="003C1305"/>
    <w:rsid w:val="003D18EC"/>
    <w:rsid w:val="003D2EEC"/>
    <w:rsid w:val="003D5B71"/>
    <w:rsid w:val="003E780D"/>
    <w:rsid w:val="00402E30"/>
    <w:rsid w:val="00404D74"/>
    <w:rsid w:val="00405F41"/>
    <w:rsid w:val="00426877"/>
    <w:rsid w:val="004303D1"/>
    <w:rsid w:val="004379A8"/>
    <w:rsid w:val="00440FF1"/>
    <w:rsid w:val="00447619"/>
    <w:rsid w:val="0046142A"/>
    <w:rsid w:val="00491A48"/>
    <w:rsid w:val="004A036B"/>
    <w:rsid w:val="004B59A1"/>
    <w:rsid w:val="004C28B7"/>
    <w:rsid w:val="004C7500"/>
    <w:rsid w:val="004D1B0B"/>
    <w:rsid w:val="004D6780"/>
    <w:rsid w:val="004E1D66"/>
    <w:rsid w:val="004F02A0"/>
    <w:rsid w:val="00513E2C"/>
    <w:rsid w:val="005216DD"/>
    <w:rsid w:val="0052664B"/>
    <w:rsid w:val="00557A1E"/>
    <w:rsid w:val="005839D0"/>
    <w:rsid w:val="005A6F0B"/>
    <w:rsid w:val="005B106D"/>
    <w:rsid w:val="005B3406"/>
    <w:rsid w:val="005B77E6"/>
    <w:rsid w:val="005D4BB8"/>
    <w:rsid w:val="005F71A6"/>
    <w:rsid w:val="0061213B"/>
    <w:rsid w:val="006123BD"/>
    <w:rsid w:val="006161AE"/>
    <w:rsid w:val="006343E9"/>
    <w:rsid w:val="00681D09"/>
    <w:rsid w:val="00693F3B"/>
    <w:rsid w:val="006A7E6D"/>
    <w:rsid w:val="006B6DF5"/>
    <w:rsid w:val="006C0472"/>
    <w:rsid w:val="006C557A"/>
    <w:rsid w:val="006E59D5"/>
    <w:rsid w:val="00704EB8"/>
    <w:rsid w:val="00705C18"/>
    <w:rsid w:val="00707502"/>
    <w:rsid w:val="0072099A"/>
    <w:rsid w:val="00734F04"/>
    <w:rsid w:val="0074149D"/>
    <w:rsid w:val="007527DD"/>
    <w:rsid w:val="00752880"/>
    <w:rsid w:val="007541C7"/>
    <w:rsid w:val="00772CA7"/>
    <w:rsid w:val="007965EB"/>
    <w:rsid w:val="007A1401"/>
    <w:rsid w:val="007A185B"/>
    <w:rsid w:val="007A720C"/>
    <w:rsid w:val="007B3ECF"/>
    <w:rsid w:val="007B7825"/>
    <w:rsid w:val="007C1409"/>
    <w:rsid w:val="007C3101"/>
    <w:rsid w:val="007C6839"/>
    <w:rsid w:val="007D32CA"/>
    <w:rsid w:val="007E66C9"/>
    <w:rsid w:val="007F497B"/>
    <w:rsid w:val="007F680B"/>
    <w:rsid w:val="00815741"/>
    <w:rsid w:val="00815C39"/>
    <w:rsid w:val="008319E9"/>
    <w:rsid w:val="00846F47"/>
    <w:rsid w:val="008532BA"/>
    <w:rsid w:val="00853FA2"/>
    <w:rsid w:val="00862256"/>
    <w:rsid w:val="0087445D"/>
    <w:rsid w:val="00880482"/>
    <w:rsid w:val="00883B06"/>
    <w:rsid w:val="008A5BC9"/>
    <w:rsid w:val="008E03C0"/>
    <w:rsid w:val="008F3ADF"/>
    <w:rsid w:val="00901542"/>
    <w:rsid w:val="00913B60"/>
    <w:rsid w:val="00917755"/>
    <w:rsid w:val="009253C7"/>
    <w:rsid w:val="009273F2"/>
    <w:rsid w:val="009323A5"/>
    <w:rsid w:val="00937D26"/>
    <w:rsid w:val="0094728C"/>
    <w:rsid w:val="00961F88"/>
    <w:rsid w:val="009723F9"/>
    <w:rsid w:val="009B07B0"/>
    <w:rsid w:val="009D66DA"/>
    <w:rsid w:val="009D79AE"/>
    <w:rsid w:val="009F55C2"/>
    <w:rsid w:val="00A04E3E"/>
    <w:rsid w:val="00A1758F"/>
    <w:rsid w:val="00A20900"/>
    <w:rsid w:val="00A257B2"/>
    <w:rsid w:val="00A31FC0"/>
    <w:rsid w:val="00A3351F"/>
    <w:rsid w:val="00A40B5D"/>
    <w:rsid w:val="00A4790D"/>
    <w:rsid w:val="00A5353A"/>
    <w:rsid w:val="00A54D04"/>
    <w:rsid w:val="00A61059"/>
    <w:rsid w:val="00A65F24"/>
    <w:rsid w:val="00A715EC"/>
    <w:rsid w:val="00A7167E"/>
    <w:rsid w:val="00A74BDA"/>
    <w:rsid w:val="00AC6D03"/>
    <w:rsid w:val="00AD4AE9"/>
    <w:rsid w:val="00AE0907"/>
    <w:rsid w:val="00AF5CA6"/>
    <w:rsid w:val="00AF62FD"/>
    <w:rsid w:val="00B15316"/>
    <w:rsid w:val="00B44745"/>
    <w:rsid w:val="00B572DC"/>
    <w:rsid w:val="00B71878"/>
    <w:rsid w:val="00B80A34"/>
    <w:rsid w:val="00B85E54"/>
    <w:rsid w:val="00B90F77"/>
    <w:rsid w:val="00B93260"/>
    <w:rsid w:val="00BA7440"/>
    <w:rsid w:val="00BB2045"/>
    <w:rsid w:val="00BB50FA"/>
    <w:rsid w:val="00BB761D"/>
    <w:rsid w:val="00BC02A2"/>
    <w:rsid w:val="00BD0193"/>
    <w:rsid w:val="00BD218E"/>
    <w:rsid w:val="00BE7D33"/>
    <w:rsid w:val="00BF3544"/>
    <w:rsid w:val="00C015CE"/>
    <w:rsid w:val="00C14F61"/>
    <w:rsid w:val="00C16D36"/>
    <w:rsid w:val="00C30C7D"/>
    <w:rsid w:val="00C3393F"/>
    <w:rsid w:val="00C3419F"/>
    <w:rsid w:val="00C34436"/>
    <w:rsid w:val="00C37695"/>
    <w:rsid w:val="00C60F01"/>
    <w:rsid w:val="00C64E03"/>
    <w:rsid w:val="00C66A55"/>
    <w:rsid w:val="00C702E4"/>
    <w:rsid w:val="00CA228D"/>
    <w:rsid w:val="00CB009E"/>
    <w:rsid w:val="00CD6055"/>
    <w:rsid w:val="00CE351B"/>
    <w:rsid w:val="00CE51A9"/>
    <w:rsid w:val="00CE62ED"/>
    <w:rsid w:val="00CE68D4"/>
    <w:rsid w:val="00CF3AE0"/>
    <w:rsid w:val="00D411B2"/>
    <w:rsid w:val="00D41ADE"/>
    <w:rsid w:val="00D4277B"/>
    <w:rsid w:val="00D61041"/>
    <w:rsid w:val="00D80842"/>
    <w:rsid w:val="00D85BD4"/>
    <w:rsid w:val="00D86B53"/>
    <w:rsid w:val="00DC34D5"/>
    <w:rsid w:val="00DC460C"/>
    <w:rsid w:val="00DC4753"/>
    <w:rsid w:val="00DC6B3B"/>
    <w:rsid w:val="00DD544B"/>
    <w:rsid w:val="00DD6C27"/>
    <w:rsid w:val="00DD791E"/>
    <w:rsid w:val="00DF0898"/>
    <w:rsid w:val="00DF4E94"/>
    <w:rsid w:val="00DF648D"/>
    <w:rsid w:val="00E07BD2"/>
    <w:rsid w:val="00E113FE"/>
    <w:rsid w:val="00E148CD"/>
    <w:rsid w:val="00E17A51"/>
    <w:rsid w:val="00E267DE"/>
    <w:rsid w:val="00E37C92"/>
    <w:rsid w:val="00E40551"/>
    <w:rsid w:val="00E4439C"/>
    <w:rsid w:val="00E50707"/>
    <w:rsid w:val="00E53572"/>
    <w:rsid w:val="00E75351"/>
    <w:rsid w:val="00E80D2F"/>
    <w:rsid w:val="00E81592"/>
    <w:rsid w:val="00EA0019"/>
    <w:rsid w:val="00EA2446"/>
    <w:rsid w:val="00EA36D5"/>
    <w:rsid w:val="00EB3D3B"/>
    <w:rsid w:val="00EC26FD"/>
    <w:rsid w:val="00ED5333"/>
    <w:rsid w:val="00ED5969"/>
    <w:rsid w:val="00EF33E5"/>
    <w:rsid w:val="00F0115D"/>
    <w:rsid w:val="00F10F74"/>
    <w:rsid w:val="00F127FB"/>
    <w:rsid w:val="00F12980"/>
    <w:rsid w:val="00F20CC1"/>
    <w:rsid w:val="00F246FE"/>
    <w:rsid w:val="00F42A87"/>
    <w:rsid w:val="00F66D04"/>
    <w:rsid w:val="00F76D11"/>
    <w:rsid w:val="00F80E93"/>
    <w:rsid w:val="00FB6AD8"/>
    <w:rsid w:val="00FE396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E067F6"/>
  <w15:docId w15:val="{A792E057-3CA3-4380-872A-B481A0A4CD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suppressAutoHyphens/>
      </w:pPr>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557A1E"/>
    <w:rPr>
      <w:sz w:val="24"/>
      <w:szCs w:val="24"/>
    </w:rPr>
  </w:style>
  <w:style w:type="paragraph" w:styleId="1">
    <w:name w:val="heading 1"/>
    <w:basedOn w:val="a"/>
    <w:next w:val="a"/>
    <w:link w:val="10"/>
    <w:uiPriority w:val="9"/>
    <w:qFormat/>
    <w:rsid w:val="003D153C"/>
    <w:pPr>
      <w:keepNext/>
      <w:spacing w:before="240" w:after="60"/>
      <w:outlineLvl w:val="0"/>
    </w:pPr>
    <w:rPr>
      <w:rFonts w:ascii="Arial" w:hAnsi="Arial" w:cs="Arial"/>
      <w:b/>
      <w:bCs/>
      <w:kern w:val="2"/>
      <w:sz w:val="32"/>
      <w:szCs w:val="32"/>
    </w:rPr>
  </w:style>
  <w:style w:type="paragraph" w:styleId="2">
    <w:name w:val="heading 2"/>
    <w:basedOn w:val="a"/>
    <w:next w:val="a"/>
    <w:link w:val="20"/>
    <w:qFormat/>
    <w:rsid w:val="00C76D8B"/>
    <w:pPr>
      <w:keepNext/>
      <w:jc w:val="center"/>
      <w:outlineLvl w:val="1"/>
    </w:pPr>
    <w:rPr>
      <w:szCs w:val="20"/>
    </w:rPr>
  </w:style>
  <w:style w:type="paragraph" w:styleId="3">
    <w:name w:val="heading 3"/>
    <w:basedOn w:val="a"/>
    <w:next w:val="a"/>
    <w:link w:val="30"/>
    <w:qFormat/>
    <w:rsid w:val="00C76D8B"/>
    <w:pPr>
      <w:keepNext/>
      <w:outlineLvl w:val="2"/>
    </w:pPr>
    <w:rPr>
      <w:szCs w:val="20"/>
      <w:lang w:val="en-US"/>
    </w:rPr>
  </w:style>
  <w:style w:type="paragraph" w:styleId="4">
    <w:name w:val="heading 4"/>
    <w:basedOn w:val="a"/>
    <w:next w:val="a"/>
    <w:link w:val="40"/>
    <w:qFormat/>
    <w:rsid w:val="00C76D8B"/>
    <w:pPr>
      <w:keepNext/>
      <w:outlineLvl w:val="3"/>
    </w:pPr>
    <w:rPr>
      <w:b/>
      <w:bCs/>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qFormat/>
    <w:rsid w:val="00C76D8B"/>
  </w:style>
  <w:style w:type="character" w:styleId="a4">
    <w:name w:val="Strong"/>
    <w:uiPriority w:val="22"/>
    <w:qFormat/>
    <w:rsid w:val="00C76D8B"/>
    <w:rPr>
      <w:b/>
      <w:bCs/>
    </w:rPr>
  </w:style>
  <w:style w:type="character" w:styleId="a5">
    <w:name w:val="Emphasis"/>
    <w:qFormat/>
    <w:rsid w:val="00C76D8B"/>
    <w:rPr>
      <w:i/>
      <w:iCs/>
    </w:rPr>
  </w:style>
  <w:style w:type="character" w:customStyle="1" w:styleId="EmailStyle23">
    <w:name w:val="EmailStyle23"/>
    <w:semiHidden/>
    <w:qFormat/>
    <w:rsid w:val="00015142"/>
    <w:rPr>
      <w:rFonts w:ascii="Arial" w:hAnsi="Arial" w:cs="Arial"/>
      <w:color w:val="000080"/>
      <w:sz w:val="20"/>
      <w:szCs w:val="20"/>
    </w:rPr>
  </w:style>
  <w:style w:type="character" w:styleId="a6">
    <w:name w:val="annotation reference"/>
    <w:semiHidden/>
    <w:qFormat/>
    <w:rsid w:val="00374E40"/>
    <w:rPr>
      <w:sz w:val="16"/>
      <w:szCs w:val="16"/>
    </w:rPr>
  </w:style>
  <w:style w:type="character" w:customStyle="1" w:styleId="kategoria">
    <w:name w:val="kategoria"/>
    <w:qFormat/>
    <w:rsid w:val="000433F4"/>
  </w:style>
  <w:style w:type="character" w:customStyle="1" w:styleId="10">
    <w:name w:val="Заголовок 1 Знак"/>
    <w:link w:val="1"/>
    <w:uiPriority w:val="9"/>
    <w:qFormat/>
    <w:rsid w:val="00CC7D7D"/>
    <w:rPr>
      <w:rFonts w:ascii="Arial" w:hAnsi="Arial" w:cs="Arial"/>
      <w:b/>
      <w:bCs/>
      <w:kern w:val="2"/>
      <w:sz w:val="32"/>
      <w:szCs w:val="32"/>
    </w:rPr>
  </w:style>
  <w:style w:type="paragraph" w:customStyle="1" w:styleId="11">
    <w:name w:val="Заголовок1"/>
    <w:basedOn w:val="a"/>
    <w:next w:val="a7"/>
    <w:qFormat/>
    <w:rsid w:val="00B85E54"/>
    <w:pPr>
      <w:keepNext/>
      <w:spacing w:before="240" w:after="120"/>
    </w:pPr>
    <w:rPr>
      <w:rFonts w:ascii="Liberation Sans" w:eastAsia="Microsoft YaHei" w:hAnsi="Liberation Sans" w:cs="Arial"/>
      <w:sz w:val="28"/>
      <w:szCs w:val="28"/>
    </w:rPr>
  </w:style>
  <w:style w:type="paragraph" w:styleId="a7">
    <w:name w:val="Body Text"/>
    <w:basedOn w:val="a"/>
    <w:link w:val="a8"/>
    <w:rsid w:val="00C76D8B"/>
    <w:pPr>
      <w:jc w:val="center"/>
    </w:pPr>
    <w:rPr>
      <w:szCs w:val="20"/>
    </w:rPr>
  </w:style>
  <w:style w:type="paragraph" w:styleId="a9">
    <w:name w:val="List"/>
    <w:basedOn w:val="a7"/>
    <w:rsid w:val="00B85E54"/>
    <w:rPr>
      <w:rFonts w:cs="Arial"/>
    </w:rPr>
  </w:style>
  <w:style w:type="paragraph" w:styleId="aa">
    <w:name w:val="caption"/>
    <w:basedOn w:val="a"/>
    <w:qFormat/>
    <w:rsid w:val="00B85E54"/>
    <w:pPr>
      <w:suppressLineNumbers/>
      <w:spacing w:before="120" w:after="120"/>
    </w:pPr>
    <w:rPr>
      <w:rFonts w:cs="Arial"/>
      <w:i/>
      <w:iCs/>
    </w:rPr>
  </w:style>
  <w:style w:type="paragraph" w:styleId="ab">
    <w:name w:val="index heading"/>
    <w:basedOn w:val="a"/>
    <w:qFormat/>
    <w:rsid w:val="00B85E54"/>
    <w:pPr>
      <w:suppressLineNumbers/>
    </w:pPr>
    <w:rPr>
      <w:rFonts w:cs="Arial"/>
    </w:rPr>
  </w:style>
  <w:style w:type="paragraph" w:styleId="ac">
    <w:name w:val="Title"/>
    <w:basedOn w:val="a"/>
    <w:link w:val="ad"/>
    <w:qFormat/>
    <w:rsid w:val="00C76D8B"/>
    <w:pPr>
      <w:jc w:val="center"/>
    </w:pPr>
    <w:rPr>
      <w:b/>
      <w:szCs w:val="20"/>
    </w:rPr>
  </w:style>
  <w:style w:type="paragraph" w:styleId="21">
    <w:name w:val="Body Text 2"/>
    <w:basedOn w:val="a"/>
    <w:link w:val="22"/>
    <w:qFormat/>
    <w:rsid w:val="00C76D8B"/>
    <w:pPr>
      <w:jc w:val="both"/>
    </w:pPr>
    <w:rPr>
      <w:szCs w:val="20"/>
    </w:rPr>
  </w:style>
  <w:style w:type="paragraph" w:customStyle="1" w:styleId="ae">
    <w:name w:val="Верхний и нижний колонтитулы"/>
    <w:basedOn w:val="a"/>
    <w:qFormat/>
    <w:rsid w:val="00B85E54"/>
  </w:style>
  <w:style w:type="paragraph" w:styleId="af">
    <w:name w:val="header"/>
    <w:basedOn w:val="a"/>
    <w:link w:val="af0"/>
    <w:rsid w:val="00C76D8B"/>
    <w:pPr>
      <w:tabs>
        <w:tab w:val="center" w:pos="4153"/>
        <w:tab w:val="right" w:pos="8306"/>
      </w:tabs>
    </w:pPr>
  </w:style>
  <w:style w:type="paragraph" w:styleId="af1">
    <w:name w:val="footer"/>
    <w:basedOn w:val="a"/>
    <w:link w:val="af2"/>
    <w:rsid w:val="00C76D8B"/>
    <w:pPr>
      <w:tabs>
        <w:tab w:val="center" w:pos="4153"/>
        <w:tab w:val="right" w:pos="8306"/>
      </w:tabs>
    </w:pPr>
  </w:style>
  <w:style w:type="paragraph" w:styleId="af3">
    <w:name w:val="annotation text"/>
    <w:basedOn w:val="a"/>
    <w:link w:val="af4"/>
    <w:semiHidden/>
    <w:qFormat/>
    <w:rsid w:val="00374E40"/>
    <w:rPr>
      <w:sz w:val="20"/>
      <w:szCs w:val="20"/>
    </w:rPr>
  </w:style>
  <w:style w:type="paragraph" w:styleId="af5">
    <w:name w:val="annotation subject"/>
    <w:basedOn w:val="af3"/>
    <w:next w:val="af3"/>
    <w:link w:val="af6"/>
    <w:semiHidden/>
    <w:qFormat/>
    <w:rsid w:val="00374E40"/>
    <w:rPr>
      <w:b/>
      <w:bCs/>
    </w:rPr>
  </w:style>
  <w:style w:type="paragraph" w:styleId="af7">
    <w:name w:val="Balloon Text"/>
    <w:basedOn w:val="a"/>
    <w:link w:val="af8"/>
    <w:semiHidden/>
    <w:qFormat/>
    <w:rsid w:val="00374E40"/>
    <w:rPr>
      <w:rFonts w:ascii="Tahoma" w:hAnsi="Tahoma" w:cs="Tahoma"/>
      <w:sz w:val="16"/>
      <w:szCs w:val="16"/>
    </w:rPr>
  </w:style>
  <w:style w:type="paragraph" w:styleId="af9">
    <w:name w:val="No Spacing"/>
    <w:uiPriority w:val="1"/>
    <w:qFormat/>
    <w:rsid w:val="006260D4"/>
    <w:rPr>
      <w:rFonts w:ascii="Calibri" w:hAnsi="Calibri"/>
      <w:sz w:val="22"/>
      <w:szCs w:val="22"/>
    </w:rPr>
  </w:style>
  <w:style w:type="table" w:styleId="afa">
    <w:name w:val="Table Grid"/>
    <w:basedOn w:val="a1"/>
    <w:uiPriority w:val="39"/>
    <w:rsid w:val="00F20586"/>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b">
    <w:name w:val="List Paragraph"/>
    <w:aliases w:val="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FooterText,numbered,Маркер"/>
    <w:basedOn w:val="a"/>
    <w:link w:val="afc"/>
    <w:uiPriority w:val="34"/>
    <w:qFormat/>
    <w:rsid w:val="001342DA"/>
    <w:pPr>
      <w:ind w:left="720"/>
      <w:contextualSpacing/>
    </w:pPr>
  </w:style>
  <w:style w:type="paragraph" w:customStyle="1" w:styleId="Standard">
    <w:name w:val="Standard"/>
    <w:rsid w:val="001611B8"/>
    <w:pPr>
      <w:autoSpaceDN w:val="0"/>
      <w:textAlignment w:val="baseline"/>
    </w:pPr>
    <w:rPr>
      <w:kern w:val="3"/>
      <w:sz w:val="24"/>
      <w:szCs w:val="24"/>
      <w:lang w:eastAsia="zh-CN"/>
    </w:rPr>
  </w:style>
  <w:style w:type="paragraph" w:styleId="afd">
    <w:name w:val="Normal (Web)"/>
    <w:aliases w:val="Обычный (Web),Обычный (веб)1,Обычный (веб)11,Обычный (веб)2,Обычный (веб)21,Обычный (веб)111"/>
    <w:basedOn w:val="a"/>
    <w:uiPriority w:val="99"/>
    <w:rsid w:val="000E7CFA"/>
    <w:pPr>
      <w:suppressAutoHyphens w:val="0"/>
      <w:spacing w:before="100" w:beforeAutospacing="1" w:after="100" w:afterAutospacing="1"/>
    </w:pPr>
  </w:style>
  <w:style w:type="paragraph" w:styleId="afe">
    <w:name w:val="Body Text Indent"/>
    <w:basedOn w:val="a"/>
    <w:link w:val="aff"/>
    <w:rsid w:val="00101AA8"/>
    <w:pPr>
      <w:suppressAutoHyphens w:val="0"/>
      <w:spacing w:after="120"/>
      <w:ind w:left="283"/>
    </w:pPr>
  </w:style>
  <w:style w:type="character" w:customStyle="1" w:styleId="aff">
    <w:name w:val="Основной текст с отступом Знак"/>
    <w:basedOn w:val="a0"/>
    <w:link w:val="afe"/>
    <w:rsid w:val="00101AA8"/>
    <w:rPr>
      <w:sz w:val="24"/>
      <w:szCs w:val="24"/>
    </w:rPr>
  </w:style>
  <w:style w:type="character" w:customStyle="1" w:styleId="typography">
    <w:name w:val="typography"/>
    <w:basedOn w:val="a0"/>
    <w:rsid w:val="00E07BD2"/>
  </w:style>
  <w:style w:type="character" w:styleId="aff0">
    <w:name w:val="Hyperlink"/>
    <w:basedOn w:val="a0"/>
    <w:uiPriority w:val="99"/>
    <w:semiHidden/>
    <w:unhideWhenUsed/>
    <w:rsid w:val="00AE0907"/>
    <w:rPr>
      <w:color w:val="0000FF"/>
      <w:u w:val="single"/>
    </w:rPr>
  </w:style>
  <w:style w:type="character" w:customStyle="1" w:styleId="etextaccordion">
    <w:name w:val="etextaccordion"/>
    <w:basedOn w:val="a0"/>
    <w:rsid w:val="002C6F96"/>
  </w:style>
  <w:style w:type="character" w:customStyle="1" w:styleId="jss1678">
    <w:name w:val="jss1678"/>
    <w:basedOn w:val="a0"/>
    <w:rsid w:val="00A04E3E"/>
  </w:style>
  <w:style w:type="paragraph" w:styleId="aff1">
    <w:name w:val="footnote text"/>
    <w:aliases w:val="Знак4 Знак,Текст сноски Знак Знак,Знак4 Знак Знак,Знак4 Знак1,Знак4,Знак,Знак2,Знак8 Знак Знак,Знак8 Знак, Знак8 Знак, Знак8, Знак6 Знак, Знак4 Знак, Знак4 Знак Знак,Текст сноски Знак1 Знак, Знак4 Знак Знак Знак2,Текст сноски Знак Знак1,Зна"/>
    <w:basedOn w:val="a"/>
    <w:link w:val="aff2"/>
    <w:uiPriority w:val="99"/>
    <w:unhideWhenUsed/>
    <w:qFormat/>
    <w:rsid w:val="003B3680"/>
    <w:pPr>
      <w:suppressAutoHyphens w:val="0"/>
    </w:pPr>
    <w:rPr>
      <w:sz w:val="20"/>
      <w:szCs w:val="20"/>
      <w:lang w:val="x-none"/>
    </w:rPr>
  </w:style>
  <w:style w:type="character" w:customStyle="1" w:styleId="aff2">
    <w:name w:val="Текст сноски Знак"/>
    <w:aliases w:val="Знак4 Знак Знак1,Текст сноски Знак Знак Знак,Знак4 Знак Знак Знак,Знак4 Знак1 Знак,Знак4 Знак2,Знак Знак,Знак2 Знак,Знак8 Знак Знак Знак,Знак8 Знак Знак1, Знак8 Знак Знак, Знак8 Знак1, Знак6 Знак Знак, Знак4 Знак Знак1,Зна Знак"/>
    <w:basedOn w:val="a0"/>
    <w:link w:val="aff1"/>
    <w:uiPriority w:val="99"/>
    <w:rsid w:val="003B3680"/>
    <w:rPr>
      <w:lang w:val="x-none"/>
    </w:rPr>
  </w:style>
  <w:style w:type="character" w:styleId="aff3">
    <w:name w:val="footnote reference"/>
    <w:aliases w:val="Ссылка на сноску 45"/>
    <w:uiPriority w:val="99"/>
    <w:unhideWhenUsed/>
    <w:rsid w:val="003B3680"/>
    <w:rPr>
      <w:vertAlign w:val="superscript"/>
    </w:rPr>
  </w:style>
  <w:style w:type="character" w:customStyle="1" w:styleId="e1ckvoeh1">
    <w:name w:val="e1ckvoeh1"/>
    <w:basedOn w:val="a0"/>
    <w:qFormat/>
    <w:rsid w:val="004C28B7"/>
  </w:style>
  <w:style w:type="character" w:customStyle="1" w:styleId="e1ckvoeh0">
    <w:name w:val="e1ckvoeh0"/>
    <w:basedOn w:val="a0"/>
    <w:qFormat/>
    <w:rsid w:val="004C28B7"/>
  </w:style>
  <w:style w:type="character" w:customStyle="1" w:styleId="app-catalog-1baulvz">
    <w:name w:val="app-catalog-1baulvz"/>
    <w:basedOn w:val="a0"/>
    <w:qFormat/>
    <w:rsid w:val="004C28B7"/>
  </w:style>
  <w:style w:type="character" w:customStyle="1" w:styleId="afc">
    <w:name w:val="Абзац списка Знак"/>
    <w:aliases w:val="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FooterText Знак"/>
    <w:link w:val="afb"/>
    <w:uiPriority w:val="34"/>
    <w:locked/>
    <w:rsid w:val="00301CBA"/>
    <w:rPr>
      <w:sz w:val="24"/>
      <w:szCs w:val="24"/>
    </w:rPr>
  </w:style>
  <w:style w:type="character" w:customStyle="1" w:styleId="20">
    <w:name w:val="Заголовок 2 Знак"/>
    <w:basedOn w:val="a0"/>
    <w:link w:val="2"/>
    <w:rsid w:val="00301CBA"/>
    <w:rPr>
      <w:sz w:val="24"/>
    </w:rPr>
  </w:style>
  <w:style w:type="character" w:customStyle="1" w:styleId="30">
    <w:name w:val="Заголовок 3 Знак"/>
    <w:basedOn w:val="a0"/>
    <w:link w:val="3"/>
    <w:rsid w:val="00301CBA"/>
    <w:rPr>
      <w:sz w:val="24"/>
      <w:lang w:val="en-US"/>
    </w:rPr>
  </w:style>
  <w:style w:type="character" w:customStyle="1" w:styleId="40">
    <w:name w:val="Заголовок 4 Знак"/>
    <w:basedOn w:val="a0"/>
    <w:link w:val="4"/>
    <w:rsid w:val="00301CBA"/>
    <w:rPr>
      <w:b/>
      <w:bCs/>
      <w:szCs w:val="24"/>
    </w:rPr>
  </w:style>
  <w:style w:type="numbering" w:customStyle="1" w:styleId="12">
    <w:name w:val="Нет списка1"/>
    <w:next w:val="a2"/>
    <w:uiPriority w:val="99"/>
    <w:semiHidden/>
    <w:unhideWhenUsed/>
    <w:rsid w:val="00301CBA"/>
  </w:style>
  <w:style w:type="character" w:customStyle="1" w:styleId="a8">
    <w:name w:val="Основной текст Знак"/>
    <w:basedOn w:val="a0"/>
    <w:link w:val="a7"/>
    <w:rsid w:val="00301CBA"/>
    <w:rPr>
      <w:sz w:val="24"/>
    </w:rPr>
  </w:style>
  <w:style w:type="paragraph" w:styleId="13">
    <w:name w:val="index 1"/>
    <w:basedOn w:val="a"/>
    <w:next w:val="a"/>
    <w:autoRedefine/>
    <w:uiPriority w:val="99"/>
    <w:semiHidden/>
    <w:unhideWhenUsed/>
    <w:rsid w:val="00301CBA"/>
    <w:pPr>
      <w:ind w:left="240" w:hanging="240"/>
    </w:pPr>
  </w:style>
  <w:style w:type="character" w:customStyle="1" w:styleId="ad">
    <w:name w:val="Заголовок Знак"/>
    <w:basedOn w:val="a0"/>
    <w:link w:val="ac"/>
    <w:rsid w:val="00301CBA"/>
    <w:rPr>
      <w:b/>
      <w:sz w:val="24"/>
    </w:rPr>
  </w:style>
  <w:style w:type="character" w:customStyle="1" w:styleId="22">
    <w:name w:val="Основной текст 2 Знак"/>
    <w:basedOn w:val="a0"/>
    <w:link w:val="21"/>
    <w:rsid w:val="00301CBA"/>
    <w:rPr>
      <w:sz w:val="24"/>
    </w:rPr>
  </w:style>
  <w:style w:type="character" w:customStyle="1" w:styleId="af0">
    <w:name w:val="Верхний колонтитул Знак"/>
    <w:basedOn w:val="a0"/>
    <w:link w:val="af"/>
    <w:rsid w:val="00301CBA"/>
    <w:rPr>
      <w:sz w:val="24"/>
      <w:szCs w:val="24"/>
    </w:rPr>
  </w:style>
  <w:style w:type="character" w:customStyle="1" w:styleId="af2">
    <w:name w:val="Нижний колонтитул Знак"/>
    <w:basedOn w:val="a0"/>
    <w:link w:val="af1"/>
    <w:rsid w:val="00301CBA"/>
    <w:rPr>
      <w:sz w:val="24"/>
      <w:szCs w:val="24"/>
    </w:rPr>
  </w:style>
  <w:style w:type="character" w:customStyle="1" w:styleId="af4">
    <w:name w:val="Текст примечания Знак"/>
    <w:basedOn w:val="a0"/>
    <w:link w:val="af3"/>
    <w:semiHidden/>
    <w:rsid w:val="00301CBA"/>
  </w:style>
  <w:style w:type="character" w:customStyle="1" w:styleId="af6">
    <w:name w:val="Тема примечания Знак"/>
    <w:basedOn w:val="af4"/>
    <w:link w:val="af5"/>
    <w:semiHidden/>
    <w:rsid w:val="00301CBA"/>
    <w:rPr>
      <w:b/>
      <w:bCs/>
    </w:rPr>
  </w:style>
  <w:style w:type="character" w:customStyle="1" w:styleId="af8">
    <w:name w:val="Текст выноски Знак"/>
    <w:basedOn w:val="a0"/>
    <w:link w:val="af7"/>
    <w:semiHidden/>
    <w:rsid w:val="00301CB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5179">
      <w:bodyDiv w:val="1"/>
      <w:marLeft w:val="0"/>
      <w:marRight w:val="0"/>
      <w:marTop w:val="0"/>
      <w:marBottom w:val="0"/>
      <w:divBdr>
        <w:top w:val="none" w:sz="0" w:space="0" w:color="auto"/>
        <w:left w:val="none" w:sz="0" w:space="0" w:color="auto"/>
        <w:bottom w:val="none" w:sz="0" w:space="0" w:color="auto"/>
        <w:right w:val="none" w:sz="0" w:space="0" w:color="auto"/>
      </w:divBdr>
      <w:divsChild>
        <w:div w:id="1310749110">
          <w:marLeft w:val="0"/>
          <w:marRight w:val="0"/>
          <w:marTop w:val="0"/>
          <w:marBottom w:val="0"/>
          <w:divBdr>
            <w:top w:val="none" w:sz="0" w:space="0" w:color="auto"/>
            <w:left w:val="none" w:sz="0" w:space="0" w:color="auto"/>
            <w:bottom w:val="none" w:sz="0" w:space="0" w:color="auto"/>
            <w:right w:val="none" w:sz="0" w:space="0" w:color="auto"/>
          </w:divBdr>
          <w:divsChild>
            <w:div w:id="1842768459">
              <w:marLeft w:val="0"/>
              <w:marRight w:val="0"/>
              <w:marTop w:val="0"/>
              <w:marBottom w:val="0"/>
              <w:divBdr>
                <w:top w:val="none" w:sz="0" w:space="0" w:color="auto"/>
                <w:left w:val="none" w:sz="0" w:space="0" w:color="auto"/>
                <w:bottom w:val="none" w:sz="0" w:space="0" w:color="auto"/>
                <w:right w:val="none" w:sz="0" w:space="0" w:color="auto"/>
              </w:divBdr>
              <w:divsChild>
                <w:div w:id="1611283830">
                  <w:marLeft w:val="0"/>
                  <w:marRight w:val="0"/>
                  <w:marTop w:val="0"/>
                  <w:marBottom w:val="0"/>
                  <w:divBdr>
                    <w:top w:val="none" w:sz="0" w:space="0" w:color="auto"/>
                    <w:left w:val="none" w:sz="0" w:space="0" w:color="auto"/>
                    <w:bottom w:val="none" w:sz="0" w:space="0" w:color="auto"/>
                    <w:right w:val="none" w:sz="0" w:space="0" w:color="auto"/>
                  </w:divBdr>
                </w:div>
              </w:divsChild>
            </w:div>
            <w:div w:id="1589270723">
              <w:marLeft w:val="0"/>
              <w:marRight w:val="0"/>
              <w:marTop w:val="0"/>
              <w:marBottom w:val="0"/>
              <w:divBdr>
                <w:top w:val="none" w:sz="0" w:space="0" w:color="auto"/>
                <w:left w:val="none" w:sz="0" w:space="0" w:color="auto"/>
                <w:bottom w:val="none" w:sz="0" w:space="0" w:color="auto"/>
                <w:right w:val="none" w:sz="0" w:space="0" w:color="auto"/>
              </w:divBdr>
            </w:div>
          </w:divsChild>
        </w:div>
        <w:div w:id="1670062362">
          <w:marLeft w:val="0"/>
          <w:marRight w:val="0"/>
          <w:marTop w:val="0"/>
          <w:marBottom w:val="0"/>
          <w:divBdr>
            <w:top w:val="none" w:sz="0" w:space="0" w:color="auto"/>
            <w:left w:val="none" w:sz="0" w:space="0" w:color="auto"/>
            <w:bottom w:val="none" w:sz="0" w:space="0" w:color="auto"/>
            <w:right w:val="none" w:sz="0" w:space="0" w:color="auto"/>
          </w:divBdr>
          <w:divsChild>
            <w:div w:id="686450339">
              <w:marLeft w:val="0"/>
              <w:marRight w:val="0"/>
              <w:marTop w:val="0"/>
              <w:marBottom w:val="0"/>
              <w:divBdr>
                <w:top w:val="none" w:sz="0" w:space="0" w:color="auto"/>
                <w:left w:val="none" w:sz="0" w:space="0" w:color="auto"/>
                <w:bottom w:val="none" w:sz="0" w:space="0" w:color="auto"/>
                <w:right w:val="none" w:sz="0" w:space="0" w:color="auto"/>
              </w:divBdr>
              <w:divsChild>
                <w:div w:id="1820881142">
                  <w:marLeft w:val="0"/>
                  <w:marRight w:val="0"/>
                  <w:marTop w:val="0"/>
                  <w:marBottom w:val="0"/>
                  <w:divBdr>
                    <w:top w:val="none" w:sz="0" w:space="0" w:color="auto"/>
                    <w:left w:val="none" w:sz="0" w:space="0" w:color="auto"/>
                    <w:bottom w:val="none" w:sz="0" w:space="0" w:color="auto"/>
                    <w:right w:val="none" w:sz="0" w:space="0" w:color="auto"/>
                  </w:divBdr>
                </w:div>
              </w:divsChild>
            </w:div>
            <w:div w:id="300310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72251">
      <w:bodyDiv w:val="1"/>
      <w:marLeft w:val="0"/>
      <w:marRight w:val="0"/>
      <w:marTop w:val="0"/>
      <w:marBottom w:val="0"/>
      <w:divBdr>
        <w:top w:val="none" w:sz="0" w:space="0" w:color="auto"/>
        <w:left w:val="none" w:sz="0" w:space="0" w:color="auto"/>
        <w:bottom w:val="none" w:sz="0" w:space="0" w:color="auto"/>
        <w:right w:val="none" w:sz="0" w:space="0" w:color="auto"/>
      </w:divBdr>
    </w:div>
    <w:div w:id="78990641">
      <w:bodyDiv w:val="1"/>
      <w:marLeft w:val="0"/>
      <w:marRight w:val="0"/>
      <w:marTop w:val="0"/>
      <w:marBottom w:val="0"/>
      <w:divBdr>
        <w:top w:val="none" w:sz="0" w:space="0" w:color="auto"/>
        <w:left w:val="none" w:sz="0" w:space="0" w:color="auto"/>
        <w:bottom w:val="none" w:sz="0" w:space="0" w:color="auto"/>
        <w:right w:val="none" w:sz="0" w:space="0" w:color="auto"/>
      </w:divBdr>
      <w:divsChild>
        <w:div w:id="1642728988">
          <w:marLeft w:val="0"/>
          <w:marRight w:val="0"/>
          <w:marTop w:val="0"/>
          <w:marBottom w:val="0"/>
          <w:divBdr>
            <w:top w:val="none" w:sz="0" w:space="0" w:color="auto"/>
            <w:left w:val="none" w:sz="0" w:space="0" w:color="auto"/>
            <w:bottom w:val="none" w:sz="0" w:space="0" w:color="auto"/>
            <w:right w:val="none" w:sz="0" w:space="0" w:color="auto"/>
          </w:divBdr>
        </w:div>
        <w:div w:id="1269242264">
          <w:marLeft w:val="0"/>
          <w:marRight w:val="0"/>
          <w:marTop w:val="135"/>
          <w:marBottom w:val="0"/>
          <w:divBdr>
            <w:top w:val="none" w:sz="0" w:space="0" w:color="auto"/>
            <w:left w:val="none" w:sz="0" w:space="0" w:color="auto"/>
            <w:bottom w:val="none" w:sz="0" w:space="0" w:color="auto"/>
            <w:right w:val="none" w:sz="0" w:space="0" w:color="auto"/>
          </w:divBdr>
        </w:div>
        <w:div w:id="1814175549">
          <w:marLeft w:val="0"/>
          <w:marRight w:val="0"/>
          <w:marTop w:val="135"/>
          <w:marBottom w:val="0"/>
          <w:divBdr>
            <w:top w:val="none" w:sz="0" w:space="0" w:color="auto"/>
            <w:left w:val="none" w:sz="0" w:space="0" w:color="auto"/>
            <w:bottom w:val="none" w:sz="0" w:space="0" w:color="auto"/>
            <w:right w:val="none" w:sz="0" w:space="0" w:color="auto"/>
          </w:divBdr>
        </w:div>
        <w:div w:id="52120972">
          <w:marLeft w:val="0"/>
          <w:marRight w:val="0"/>
          <w:marTop w:val="135"/>
          <w:marBottom w:val="0"/>
          <w:divBdr>
            <w:top w:val="none" w:sz="0" w:space="0" w:color="auto"/>
            <w:left w:val="none" w:sz="0" w:space="0" w:color="auto"/>
            <w:bottom w:val="none" w:sz="0" w:space="0" w:color="auto"/>
            <w:right w:val="none" w:sz="0" w:space="0" w:color="auto"/>
          </w:divBdr>
        </w:div>
        <w:div w:id="349337829">
          <w:marLeft w:val="0"/>
          <w:marRight w:val="0"/>
          <w:marTop w:val="135"/>
          <w:marBottom w:val="0"/>
          <w:divBdr>
            <w:top w:val="none" w:sz="0" w:space="0" w:color="auto"/>
            <w:left w:val="none" w:sz="0" w:space="0" w:color="auto"/>
            <w:bottom w:val="none" w:sz="0" w:space="0" w:color="auto"/>
            <w:right w:val="none" w:sz="0" w:space="0" w:color="auto"/>
          </w:divBdr>
        </w:div>
      </w:divsChild>
    </w:div>
    <w:div w:id="148862639">
      <w:bodyDiv w:val="1"/>
      <w:marLeft w:val="0"/>
      <w:marRight w:val="0"/>
      <w:marTop w:val="0"/>
      <w:marBottom w:val="0"/>
      <w:divBdr>
        <w:top w:val="none" w:sz="0" w:space="0" w:color="auto"/>
        <w:left w:val="none" w:sz="0" w:space="0" w:color="auto"/>
        <w:bottom w:val="none" w:sz="0" w:space="0" w:color="auto"/>
        <w:right w:val="none" w:sz="0" w:space="0" w:color="auto"/>
      </w:divBdr>
      <w:divsChild>
        <w:div w:id="1203253255">
          <w:marLeft w:val="0"/>
          <w:marRight w:val="0"/>
          <w:marTop w:val="0"/>
          <w:marBottom w:val="0"/>
          <w:divBdr>
            <w:top w:val="none" w:sz="0" w:space="0" w:color="auto"/>
            <w:left w:val="none" w:sz="0" w:space="0" w:color="auto"/>
            <w:bottom w:val="none" w:sz="0" w:space="0" w:color="auto"/>
            <w:right w:val="none" w:sz="0" w:space="0" w:color="auto"/>
          </w:divBdr>
          <w:divsChild>
            <w:div w:id="1458138798">
              <w:marLeft w:val="0"/>
              <w:marRight w:val="0"/>
              <w:marTop w:val="0"/>
              <w:marBottom w:val="0"/>
              <w:divBdr>
                <w:top w:val="none" w:sz="0" w:space="0" w:color="auto"/>
                <w:left w:val="none" w:sz="0" w:space="0" w:color="auto"/>
                <w:bottom w:val="none" w:sz="0" w:space="0" w:color="auto"/>
                <w:right w:val="none" w:sz="0" w:space="0" w:color="auto"/>
              </w:divBdr>
              <w:divsChild>
                <w:div w:id="1230071234">
                  <w:marLeft w:val="0"/>
                  <w:marRight w:val="0"/>
                  <w:marTop w:val="0"/>
                  <w:marBottom w:val="0"/>
                  <w:divBdr>
                    <w:top w:val="none" w:sz="0" w:space="0" w:color="auto"/>
                    <w:left w:val="none" w:sz="0" w:space="0" w:color="auto"/>
                    <w:bottom w:val="none" w:sz="0" w:space="0" w:color="auto"/>
                    <w:right w:val="none" w:sz="0" w:space="0" w:color="auto"/>
                  </w:divBdr>
                </w:div>
              </w:divsChild>
            </w:div>
            <w:div w:id="926770835">
              <w:marLeft w:val="0"/>
              <w:marRight w:val="0"/>
              <w:marTop w:val="0"/>
              <w:marBottom w:val="0"/>
              <w:divBdr>
                <w:top w:val="none" w:sz="0" w:space="0" w:color="auto"/>
                <w:left w:val="none" w:sz="0" w:space="0" w:color="auto"/>
                <w:bottom w:val="none" w:sz="0" w:space="0" w:color="auto"/>
                <w:right w:val="none" w:sz="0" w:space="0" w:color="auto"/>
              </w:divBdr>
            </w:div>
          </w:divsChild>
        </w:div>
        <w:div w:id="496264444">
          <w:marLeft w:val="0"/>
          <w:marRight w:val="0"/>
          <w:marTop w:val="0"/>
          <w:marBottom w:val="0"/>
          <w:divBdr>
            <w:top w:val="none" w:sz="0" w:space="0" w:color="auto"/>
            <w:left w:val="none" w:sz="0" w:space="0" w:color="auto"/>
            <w:bottom w:val="none" w:sz="0" w:space="0" w:color="auto"/>
            <w:right w:val="none" w:sz="0" w:space="0" w:color="auto"/>
          </w:divBdr>
          <w:divsChild>
            <w:div w:id="147943487">
              <w:marLeft w:val="0"/>
              <w:marRight w:val="0"/>
              <w:marTop w:val="0"/>
              <w:marBottom w:val="0"/>
              <w:divBdr>
                <w:top w:val="none" w:sz="0" w:space="0" w:color="auto"/>
                <w:left w:val="none" w:sz="0" w:space="0" w:color="auto"/>
                <w:bottom w:val="none" w:sz="0" w:space="0" w:color="auto"/>
                <w:right w:val="none" w:sz="0" w:space="0" w:color="auto"/>
              </w:divBdr>
              <w:divsChild>
                <w:div w:id="221671612">
                  <w:marLeft w:val="0"/>
                  <w:marRight w:val="0"/>
                  <w:marTop w:val="0"/>
                  <w:marBottom w:val="0"/>
                  <w:divBdr>
                    <w:top w:val="none" w:sz="0" w:space="0" w:color="auto"/>
                    <w:left w:val="none" w:sz="0" w:space="0" w:color="auto"/>
                    <w:bottom w:val="none" w:sz="0" w:space="0" w:color="auto"/>
                    <w:right w:val="none" w:sz="0" w:space="0" w:color="auto"/>
                  </w:divBdr>
                </w:div>
              </w:divsChild>
            </w:div>
            <w:div w:id="1559316793">
              <w:marLeft w:val="0"/>
              <w:marRight w:val="0"/>
              <w:marTop w:val="0"/>
              <w:marBottom w:val="0"/>
              <w:divBdr>
                <w:top w:val="none" w:sz="0" w:space="0" w:color="auto"/>
                <w:left w:val="none" w:sz="0" w:space="0" w:color="auto"/>
                <w:bottom w:val="none" w:sz="0" w:space="0" w:color="auto"/>
                <w:right w:val="none" w:sz="0" w:space="0" w:color="auto"/>
              </w:divBdr>
            </w:div>
          </w:divsChild>
        </w:div>
        <w:div w:id="1062558794">
          <w:marLeft w:val="0"/>
          <w:marRight w:val="0"/>
          <w:marTop w:val="0"/>
          <w:marBottom w:val="0"/>
          <w:divBdr>
            <w:top w:val="none" w:sz="0" w:space="0" w:color="auto"/>
            <w:left w:val="none" w:sz="0" w:space="0" w:color="auto"/>
            <w:bottom w:val="none" w:sz="0" w:space="0" w:color="auto"/>
            <w:right w:val="none" w:sz="0" w:space="0" w:color="auto"/>
          </w:divBdr>
          <w:divsChild>
            <w:div w:id="1366172353">
              <w:marLeft w:val="0"/>
              <w:marRight w:val="0"/>
              <w:marTop w:val="0"/>
              <w:marBottom w:val="0"/>
              <w:divBdr>
                <w:top w:val="none" w:sz="0" w:space="0" w:color="auto"/>
                <w:left w:val="none" w:sz="0" w:space="0" w:color="auto"/>
                <w:bottom w:val="none" w:sz="0" w:space="0" w:color="auto"/>
                <w:right w:val="none" w:sz="0" w:space="0" w:color="auto"/>
              </w:divBdr>
              <w:divsChild>
                <w:div w:id="1095782801">
                  <w:marLeft w:val="0"/>
                  <w:marRight w:val="0"/>
                  <w:marTop w:val="0"/>
                  <w:marBottom w:val="0"/>
                  <w:divBdr>
                    <w:top w:val="none" w:sz="0" w:space="0" w:color="auto"/>
                    <w:left w:val="none" w:sz="0" w:space="0" w:color="auto"/>
                    <w:bottom w:val="none" w:sz="0" w:space="0" w:color="auto"/>
                    <w:right w:val="none" w:sz="0" w:space="0" w:color="auto"/>
                  </w:divBdr>
                </w:div>
              </w:divsChild>
            </w:div>
            <w:div w:id="1764183731">
              <w:marLeft w:val="0"/>
              <w:marRight w:val="0"/>
              <w:marTop w:val="0"/>
              <w:marBottom w:val="0"/>
              <w:divBdr>
                <w:top w:val="none" w:sz="0" w:space="0" w:color="auto"/>
                <w:left w:val="none" w:sz="0" w:space="0" w:color="auto"/>
                <w:bottom w:val="none" w:sz="0" w:space="0" w:color="auto"/>
                <w:right w:val="none" w:sz="0" w:space="0" w:color="auto"/>
              </w:divBdr>
            </w:div>
          </w:divsChild>
        </w:div>
        <w:div w:id="196816725">
          <w:marLeft w:val="0"/>
          <w:marRight w:val="0"/>
          <w:marTop w:val="0"/>
          <w:marBottom w:val="0"/>
          <w:divBdr>
            <w:top w:val="none" w:sz="0" w:space="0" w:color="auto"/>
            <w:left w:val="none" w:sz="0" w:space="0" w:color="auto"/>
            <w:bottom w:val="none" w:sz="0" w:space="0" w:color="auto"/>
            <w:right w:val="none" w:sz="0" w:space="0" w:color="auto"/>
          </w:divBdr>
          <w:divsChild>
            <w:div w:id="427891095">
              <w:marLeft w:val="0"/>
              <w:marRight w:val="0"/>
              <w:marTop w:val="0"/>
              <w:marBottom w:val="0"/>
              <w:divBdr>
                <w:top w:val="none" w:sz="0" w:space="0" w:color="auto"/>
                <w:left w:val="none" w:sz="0" w:space="0" w:color="auto"/>
                <w:bottom w:val="none" w:sz="0" w:space="0" w:color="auto"/>
                <w:right w:val="none" w:sz="0" w:space="0" w:color="auto"/>
              </w:divBdr>
              <w:divsChild>
                <w:div w:id="708922587">
                  <w:marLeft w:val="0"/>
                  <w:marRight w:val="0"/>
                  <w:marTop w:val="0"/>
                  <w:marBottom w:val="0"/>
                  <w:divBdr>
                    <w:top w:val="none" w:sz="0" w:space="0" w:color="auto"/>
                    <w:left w:val="none" w:sz="0" w:space="0" w:color="auto"/>
                    <w:bottom w:val="none" w:sz="0" w:space="0" w:color="auto"/>
                    <w:right w:val="none" w:sz="0" w:space="0" w:color="auto"/>
                  </w:divBdr>
                </w:div>
              </w:divsChild>
            </w:div>
            <w:div w:id="957026959">
              <w:marLeft w:val="0"/>
              <w:marRight w:val="0"/>
              <w:marTop w:val="0"/>
              <w:marBottom w:val="0"/>
              <w:divBdr>
                <w:top w:val="none" w:sz="0" w:space="0" w:color="auto"/>
                <w:left w:val="none" w:sz="0" w:space="0" w:color="auto"/>
                <w:bottom w:val="none" w:sz="0" w:space="0" w:color="auto"/>
                <w:right w:val="none" w:sz="0" w:space="0" w:color="auto"/>
              </w:divBdr>
            </w:div>
          </w:divsChild>
        </w:div>
        <w:div w:id="845435865">
          <w:marLeft w:val="0"/>
          <w:marRight w:val="0"/>
          <w:marTop w:val="0"/>
          <w:marBottom w:val="0"/>
          <w:divBdr>
            <w:top w:val="none" w:sz="0" w:space="0" w:color="auto"/>
            <w:left w:val="none" w:sz="0" w:space="0" w:color="auto"/>
            <w:bottom w:val="none" w:sz="0" w:space="0" w:color="auto"/>
            <w:right w:val="none" w:sz="0" w:space="0" w:color="auto"/>
          </w:divBdr>
          <w:divsChild>
            <w:div w:id="716391195">
              <w:marLeft w:val="0"/>
              <w:marRight w:val="0"/>
              <w:marTop w:val="0"/>
              <w:marBottom w:val="0"/>
              <w:divBdr>
                <w:top w:val="none" w:sz="0" w:space="0" w:color="auto"/>
                <w:left w:val="none" w:sz="0" w:space="0" w:color="auto"/>
                <w:bottom w:val="none" w:sz="0" w:space="0" w:color="auto"/>
                <w:right w:val="none" w:sz="0" w:space="0" w:color="auto"/>
              </w:divBdr>
              <w:divsChild>
                <w:div w:id="1874148431">
                  <w:marLeft w:val="0"/>
                  <w:marRight w:val="0"/>
                  <w:marTop w:val="0"/>
                  <w:marBottom w:val="0"/>
                  <w:divBdr>
                    <w:top w:val="none" w:sz="0" w:space="0" w:color="auto"/>
                    <w:left w:val="none" w:sz="0" w:space="0" w:color="auto"/>
                    <w:bottom w:val="none" w:sz="0" w:space="0" w:color="auto"/>
                    <w:right w:val="none" w:sz="0" w:space="0" w:color="auto"/>
                  </w:divBdr>
                </w:div>
              </w:divsChild>
            </w:div>
            <w:div w:id="2070302110">
              <w:marLeft w:val="0"/>
              <w:marRight w:val="0"/>
              <w:marTop w:val="0"/>
              <w:marBottom w:val="0"/>
              <w:divBdr>
                <w:top w:val="none" w:sz="0" w:space="0" w:color="auto"/>
                <w:left w:val="none" w:sz="0" w:space="0" w:color="auto"/>
                <w:bottom w:val="none" w:sz="0" w:space="0" w:color="auto"/>
                <w:right w:val="none" w:sz="0" w:space="0" w:color="auto"/>
              </w:divBdr>
            </w:div>
          </w:divsChild>
        </w:div>
        <w:div w:id="473833097">
          <w:marLeft w:val="0"/>
          <w:marRight w:val="0"/>
          <w:marTop w:val="0"/>
          <w:marBottom w:val="0"/>
          <w:divBdr>
            <w:top w:val="none" w:sz="0" w:space="0" w:color="auto"/>
            <w:left w:val="none" w:sz="0" w:space="0" w:color="auto"/>
            <w:bottom w:val="none" w:sz="0" w:space="0" w:color="auto"/>
            <w:right w:val="none" w:sz="0" w:space="0" w:color="auto"/>
          </w:divBdr>
          <w:divsChild>
            <w:div w:id="1505705956">
              <w:marLeft w:val="0"/>
              <w:marRight w:val="0"/>
              <w:marTop w:val="0"/>
              <w:marBottom w:val="0"/>
              <w:divBdr>
                <w:top w:val="none" w:sz="0" w:space="0" w:color="auto"/>
                <w:left w:val="none" w:sz="0" w:space="0" w:color="auto"/>
                <w:bottom w:val="none" w:sz="0" w:space="0" w:color="auto"/>
                <w:right w:val="none" w:sz="0" w:space="0" w:color="auto"/>
              </w:divBdr>
              <w:divsChild>
                <w:div w:id="1507012724">
                  <w:marLeft w:val="0"/>
                  <w:marRight w:val="0"/>
                  <w:marTop w:val="0"/>
                  <w:marBottom w:val="0"/>
                  <w:divBdr>
                    <w:top w:val="none" w:sz="0" w:space="0" w:color="auto"/>
                    <w:left w:val="none" w:sz="0" w:space="0" w:color="auto"/>
                    <w:bottom w:val="none" w:sz="0" w:space="0" w:color="auto"/>
                    <w:right w:val="none" w:sz="0" w:space="0" w:color="auto"/>
                  </w:divBdr>
                </w:div>
              </w:divsChild>
            </w:div>
            <w:div w:id="645666074">
              <w:marLeft w:val="0"/>
              <w:marRight w:val="0"/>
              <w:marTop w:val="0"/>
              <w:marBottom w:val="0"/>
              <w:divBdr>
                <w:top w:val="none" w:sz="0" w:space="0" w:color="auto"/>
                <w:left w:val="none" w:sz="0" w:space="0" w:color="auto"/>
                <w:bottom w:val="none" w:sz="0" w:space="0" w:color="auto"/>
                <w:right w:val="none" w:sz="0" w:space="0" w:color="auto"/>
              </w:divBdr>
            </w:div>
          </w:divsChild>
        </w:div>
        <w:div w:id="1073312368">
          <w:marLeft w:val="0"/>
          <w:marRight w:val="0"/>
          <w:marTop w:val="0"/>
          <w:marBottom w:val="0"/>
          <w:divBdr>
            <w:top w:val="none" w:sz="0" w:space="0" w:color="auto"/>
            <w:left w:val="none" w:sz="0" w:space="0" w:color="auto"/>
            <w:bottom w:val="none" w:sz="0" w:space="0" w:color="auto"/>
            <w:right w:val="none" w:sz="0" w:space="0" w:color="auto"/>
          </w:divBdr>
          <w:divsChild>
            <w:div w:id="1491291438">
              <w:marLeft w:val="0"/>
              <w:marRight w:val="0"/>
              <w:marTop w:val="0"/>
              <w:marBottom w:val="0"/>
              <w:divBdr>
                <w:top w:val="none" w:sz="0" w:space="0" w:color="auto"/>
                <w:left w:val="none" w:sz="0" w:space="0" w:color="auto"/>
                <w:bottom w:val="none" w:sz="0" w:space="0" w:color="auto"/>
                <w:right w:val="none" w:sz="0" w:space="0" w:color="auto"/>
              </w:divBdr>
              <w:divsChild>
                <w:div w:id="1969431126">
                  <w:marLeft w:val="0"/>
                  <w:marRight w:val="0"/>
                  <w:marTop w:val="0"/>
                  <w:marBottom w:val="0"/>
                  <w:divBdr>
                    <w:top w:val="none" w:sz="0" w:space="0" w:color="auto"/>
                    <w:left w:val="none" w:sz="0" w:space="0" w:color="auto"/>
                    <w:bottom w:val="none" w:sz="0" w:space="0" w:color="auto"/>
                    <w:right w:val="none" w:sz="0" w:space="0" w:color="auto"/>
                  </w:divBdr>
                </w:div>
              </w:divsChild>
            </w:div>
            <w:div w:id="101996605">
              <w:marLeft w:val="0"/>
              <w:marRight w:val="0"/>
              <w:marTop w:val="0"/>
              <w:marBottom w:val="0"/>
              <w:divBdr>
                <w:top w:val="none" w:sz="0" w:space="0" w:color="auto"/>
                <w:left w:val="none" w:sz="0" w:space="0" w:color="auto"/>
                <w:bottom w:val="none" w:sz="0" w:space="0" w:color="auto"/>
                <w:right w:val="none" w:sz="0" w:space="0" w:color="auto"/>
              </w:divBdr>
            </w:div>
          </w:divsChild>
        </w:div>
        <w:div w:id="471144517">
          <w:marLeft w:val="0"/>
          <w:marRight w:val="0"/>
          <w:marTop w:val="0"/>
          <w:marBottom w:val="0"/>
          <w:divBdr>
            <w:top w:val="none" w:sz="0" w:space="0" w:color="auto"/>
            <w:left w:val="none" w:sz="0" w:space="0" w:color="auto"/>
            <w:bottom w:val="none" w:sz="0" w:space="0" w:color="auto"/>
            <w:right w:val="none" w:sz="0" w:space="0" w:color="auto"/>
          </w:divBdr>
          <w:divsChild>
            <w:div w:id="1705053379">
              <w:marLeft w:val="0"/>
              <w:marRight w:val="0"/>
              <w:marTop w:val="0"/>
              <w:marBottom w:val="0"/>
              <w:divBdr>
                <w:top w:val="none" w:sz="0" w:space="0" w:color="auto"/>
                <w:left w:val="none" w:sz="0" w:space="0" w:color="auto"/>
                <w:bottom w:val="none" w:sz="0" w:space="0" w:color="auto"/>
                <w:right w:val="none" w:sz="0" w:space="0" w:color="auto"/>
              </w:divBdr>
              <w:divsChild>
                <w:div w:id="1683124998">
                  <w:marLeft w:val="0"/>
                  <w:marRight w:val="0"/>
                  <w:marTop w:val="0"/>
                  <w:marBottom w:val="0"/>
                  <w:divBdr>
                    <w:top w:val="none" w:sz="0" w:space="0" w:color="auto"/>
                    <w:left w:val="none" w:sz="0" w:space="0" w:color="auto"/>
                    <w:bottom w:val="none" w:sz="0" w:space="0" w:color="auto"/>
                    <w:right w:val="none" w:sz="0" w:space="0" w:color="auto"/>
                  </w:divBdr>
                </w:div>
              </w:divsChild>
            </w:div>
            <w:div w:id="287006190">
              <w:marLeft w:val="0"/>
              <w:marRight w:val="0"/>
              <w:marTop w:val="0"/>
              <w:marBottom w:val="0"/>
              <w:divBdr>
                <w:top w:val="none" w:sz="0" w:space="0" w:color="auto"/>
                <w:left w:val="none" w:sz="0" w:space="0" w:color="auto"/>
                <w:bottom w:val="none" w:sz="0" w:space="0" w:color="auto"/>
                <w:right w:val="none" w:sz="0" w:space="0" w:color="auto"/>
              </w:divBdr>
            </w:div>
          </w:divsChild>
        </w:div>
        <w:div w:id="1846167848">
          <w:marLeft w:val="0"/>
          <w:marRight w:val="0"/>
          <w:marTop w:val="0"/>
          <w:marBottom w:val="0"/>
          <w:divBdr>
            <w:top w:val="none" w:sz="0" w:space="0" w:color="auto"/>
            <w:left w:val="none" w:sz="0" w:space="0" w:color="auto"/>
            <w:bottom w:val="none" w:sz="0" w:space="0" w:color="auto"/>
            <w:right w:val="none" w:sz="0" w:space="0" w:color="auto"/>
          </w:divBdr>
          <w:divsChild>
            <w:div w:id="895167838">
              <w:marLeft w:val="0"/>
              <w:marRight w:val="0"/>
              <w:marTop w:val="0"/>
              <w:marBottom w:val="0"/>
              <w:divBdr>
                <w:top w:val="none" w:sz="0" w:space="0" w:color="auto"/>
                <w:left w:val="none" w:sz="0" w:space="0" w:color="auto"/>
                <w:bottom w:val="none" w:sz="0" w:space="0" w:color="auto"/>
                <w:right w:val="none" w:sz="0" w:space="0" w:color="auto"/>
              </w:divBdr>
              <w:divsChild>
                <w:div w:id="654455856">
                  <w:marLeft w:val="0"/>
                  <w:marRight w:val="0"/>
                  <w:marTop w:val="0"/>
                  <w:marBottom w:val="0"/>
                  <w:divBdr>
                    <w:top w:val="none" w:sz="0" w:space="0" w:color="auto"/>
                    <w:left w:val="none" w:sz="0" w:space="0" w:color="auto"/>
                    <w:bottom w:val="none" w:sz="0" w:space="0" w:color="auto"/>
                    <w:right w:val="none" w:sz="0" w:space="0" w:color="auto"/>
                  </w:divBdr>
                </w:div>
              </w:divsChild>
            </w:div>
            <w:div w:id="53047687">
              <w:marLeft w:val="0"/>
              <w:marRight w:val="0"/>
              <w:marTop w:val="0"/>
              <w:marBottom w:val="0"/>
              <w:divBdr>
                <w:top w:val="none" w:sz="0" w:space="0" w:color="auto"/>
                <w:left w:val="none" w:sz="0" w:space="0" w:color="auto"/>
                <w:bottom w:val="none" w:sz="0" w:space="0" w:color="auto"/>
                <w:right w:val="none" w:sz="0" w:space="0" w:color="auto"/>
              </w:divBdr>
            </w:div>
          </w:divsChild>
        </w:div>
        <w:div w:id="2109959917">
          <w:marLeft w:val="0"/>
          <w:marRight w:val="0"/>
          <w:marTop w:val="0"/>
          <w:marBottom w:val="0"/>
          <w:divBdr>
            <w:top w:val="none" w:sz="0" w:space="0" w:color="auto"/>
            <w:left w:val="none" w:sz="0" w:space="0" w:color="auto"/>
            <w:bottom w:val="none" w:sz="0" w:space="0" w:color="auto"/>
            <w:right w:val="none" w:sz="0" w:space="0" w:color="auto"/>
          </w:divBdr>
          <w:divsChild>
            <w:div w:id="129784770">
              <w:marLeft w:val="0"/>
              <w:marRight w:val="0"/>
              <w:marTop w:val="0"/>
              <w:marBottom w:val="0"/>
              <w:divBdr>
                <w:top w:val="none" w:sz="0" w:space="0" w:color="auto"/>
                <w:left w:val="none" w:sz="0" w:space="0" w:color="auto"/>
                <w:bottom w:val="none" w:sz="0" w:space="0" w:color="auto"/>
                <w:right w:val="none" w:sz="0" w:space="0" w:color="auto"/>
              </w:divBdr>
              <w:divsChild>
                <w:div w:id="705132626">
                  <w:marLeft w:val="0"/>
                  <w:marRight w:val="0"/>
                  <w:marTop w:val="0"/>
                  <w:marBottom w:val="0"/>
                  <w:divBdr>
                    <w:top w:val="none" w:sz="0" w:space="0" w:color="auto"/>
                    <w:left w:val="none" w:sz="0" w:space="0" w:color="auto"/>
                    <w:bottom w:val="none" w:sz="0" w:space="0" w:color="auto"/>
                    <w:right w:val="none" w:sz="0" w:space="0" w:color="auto"/>
                  </w:divBdr>
                </w:div>
              </w:divsChild>
            </w:div>
            <w:div w:id="1426537449">
              <w:marLeft w:val="0"/>
              <w:marRight w:val="0"/>
              <w:marTop w:val="0"/>
              <w:marBottom w:val="0"/>
              <w:divBdr>
                <w:top w:val="none" w:sz="0" w:space="0" w:color="auto"/>
                <w:left w:val="none" w:sz="0" w:space="0" w:color="auto"/>
                <w:bottom w:val="none" w:sz="0" w:space="0" w:color="auto"/>
                <w:right w:val="none" w:sz="0" w:space="0" w:color="auto"/>
              </w:divBdr>
            </w:div>
          </w:divsChild>
        </w:div>
        <w:div w:id="38478127">
          <w:marLeft w:val="0"/>
          <w:marRight w:val="0"/>
          <w:marTop w:val="0"/>
          <w:marBottom w:val="0"/>
          <w:divBdr>
            <w:top w:val="none" w:sz="0" w:space="0" w:color="auto"/>
            <w:left w:val="none" w:sz="0" w:space="0" w:color="auto"/>
            <w:bottom w:val="none" w:sz="0" w:space="0" w:color="auto"/>
            <w:right w:val="none" w:sz="0" w:space="0" w:color="auto"/>
          </w:divBdr>
          <w:divsChild>
            <w:div w:id="1953124158">
              <w:marLeft w:val="0"/>
              <w:marRight w:val="0"/>
              <w:marTop w:val="0"/>
              <w:marBottom w:val="0"/>
              <w:divBdr>
                <w:top w:val="none" w:sz="0" w:space="0" w:color="auto"/>
                <w:left w:val="none" w:sz="0" w:space="0" w:color="auto"/>
                <w:bottom w:val="none" w:sz="0" w:space="0" w:color="auto"/>
                <w:right w:val="none" w:sz="0" w:space="0" w:color="auto"/>
              </w:divBdr>
              <w:divsChild>
                <w:div w:id="645399478">
                  <w:marLeft w:val="0"/>
                  <w:marRight w:val="0"/>
                  <w:marTop w:val="0"/>
                  <w:marBottom w:val="0"/>
                  <w:divBdr>
                    <w:top w:val="none" w:sz="0" w:space="0" w:color="auto"/>
                    <w:left w:val="none" w:sz="0" w:space="0" w:color="auto"/>
                    <w:bottom w:val="none" w:sz="0" w:space="0" w:color="auto"/>
                    <w:right w:val="none" w:sz="0" w:space="0" w:color="auto"/>
                  </w:divBdr>
                </w:div>
              </w:divsChild>
            </w:div>
            <w:div w:id="485633417">
              <w:marLeft w:val="0"/>
              <w:marRight w:val="0"/>
              <w:marTop w:val="0"/>
              <w:marBottom w:val="0"/>
              <w:divBdr>
                <w:top w:val="none" w:sz="0" w:space="0" w:color="auto"/>
                <w:left w:val="none" w:sz="0" w:space="0" w:color="auto"/>
                <w:bottom w:val="none" w:sz="0" w:space="0" w:color="auto"/>
                <w:right w:val="none" w:sz="0" w:space="0" w:color="auto"/>
              </w:divBdr>
            </w:div>
          </w:divsChild>
        </w:div>
        <w:div w:id="223218580">
          <w:marLeft w:val="0"/>
          <w:marRight w:val="0"/>
          <w:marTop w:val="0"/>
          <w:marBottom w:val="0"/>
          <w:divBdr>
            <w:top w:val="none" w:sz="0" w:space="0" w:color="auto"/>
            <w:left w:val="none" w:sz="0" w:space="0" w:color="auto"/>
            <w:bottom w:val="none" w:sz="0" w:space="0" w:color="auto"/>
            <w:right w:val="none" w:sz="0" w:space="0" w:color="auto"/>
          </w:divBdr>
          <w:divsChild>
            <w:div w:id="360472036">
              <w:marLeft w:val="0"/>
              <w:marRight w:val="0"/>
              <w:marTop w:val="0"/>
              <w:marBottom w:val="0"/>
              <w:divBdr>
                <w:top w:val="none" w:sz="0" w:space="0" w:color="auto"/>
                <w:left w:val="none" w:sz="0" w:space="0" w:color="auto"/>
                <w:bottom w:val="none" w:sz="0" w:space="0" w:color="auto"/>
                <w:right w:val="none" w:sz="0" w:space="0" w:color="auto"/>
              </w:divBdr>
              <w:divsChild>
                <w:div w:id="730150269">
                  <w:marLeft w:val="0"/>
                  <w:marRight w:val="0"/>
                  <w:marTop w:val="0"/>
                  <w:marBottom w:val="0"/>
                  <w:divBdr>
                    <w:top w:val="none" w:sz="0" w:space="0" w:color="auto"/>
                    <w:left w:val="none" w:sz="0" w:space="0" w:color="auto"/>
                    <w:bottom w:val="none" w:sz="0" w:space="0" w:color="auto"/>
                    <w:right w:val="none" w:sz="0" w:space="0" w:color="auto"/>
                  </w:divBdr>
                </w:div>
              </w:divsChild>
            </w:div>
            <w:div w:id="420758333">
              <w:marLeft w:val="0"/>
              <w:marRight w:val="0"/>
              <w:marTop w:val="0"/>
              <w:marBottom w:val="0"/>
              <w:divBdr>
                <w:top w:val="none" w:sz="0" w:space="0" w:color="auto"/>
                <w:left w:val="none" w:sz="0" w:space="0" w:color="auto"/>
                <w:bottom w:val="none" w:sz="0" w:space="0" w:color="auto"/>
                <w:right w:val="none" w:sz="0" w:space="0" w:color="auto"/>
              </w:divBdr>
            </w:div>
          </w:divsChild>
        </w:div>
        <w:div w:id="204222861">
          <w:marLeft w:val="0"/>
          <w:marRight w:val="0"/>
          <w:marTop w:val="0"/>
          <w:marBottom w:val="0"/>
          <w:divBdr>
            <w:top w:val="none" w:sz="0" w:space="0" w:color="auto"/>
            <w:left w:val="none" w:sz="0" w:space="0" w:color="auto"/>
            <w:bottom w:val="none" w:sz="0" w:space="0" w:color="auto"/>
            <w:right w:val="none" w:sz="0" w:space="0" w:color="auto"/>
          </w:divBdr>
          <w:divsChild>
            <w:div w:id="1017850623">
              <w:marLeft w:val="0"/>
              <w:marRight w:val="0"/>
              <w:marTop w:val="0"/>
              <w:marBottom w:val="0"/>
              <w:divBdr>
                <w:top w:val="none" w:sz="0" w:space="0" w:color="auto"/>
                <w:left w:val="none" w:sz="0" w:space="0" w:color="auto"/>
                <w:bottom w:val="none" w:sz="0" w:space="0" w:color="auto"/>
                <w:right w:val="none" w:sz="0" w:space="0" w:color="auto"/>
              </w:divBdr>
              <w:divsChild>
                <w:div w:id="1162157266">
                  <w:marLeft w:val="0"/>
                  <w:marRight w:val="0"/>
                  <w:marTop w:val="0"/>
                  <w:marBottom w:val="0"/>
                  <w:divBdr>
                    <w:top w:val="none" w:sz="0" w:space="0" w:color="auto"/>
                    <w:left w:val="none" w:sz="0" w:space="0" w:color="auto"/>
                    <w:bottom w:val="none" w:sz="0" w:space="0" w:color="auto"/>
                    <w:right w:val="none" w:sz="0" w:space="0" w:color="auto"/>
                  </w:divBdr>
                </w:div>
              </w:divsChild>
            </w:div>
            <w:div w:id="2128233410">
              <w:marLeft w:val="0"/>
              <w:marRight w:val="0"/>
              <w:marTop w:val="0"/>
              <w:marBottom w:val="0"/>
              <w:divBdr>
                <w:top w:val="none" w:sz="0" w:space="0" w:color="auto"/>
                <w:left w:val="none" w:sz="0" w:space="0" w:color="auto"/>
                <w:bottom w:val="none" w:sz="0" w:space="0" w:color="auto"/>
                <w:right w:val="none" w:sz="0" w:space="0" w:color="auto"/>
              </w:divBdr>
            </w:div>
          </w:divsChild>
        </w:div>
        <w:div w:id="508371534">
          <w:marLeft w:val="0"/>
          <w:marRight w:val="0"/>
          <w:marTop w:val="0"/>
          <w:marBottom w:val="0"/>
          <w:divBdr>
            <w:top w:val="none" w:sz="0" w:space="0" w:color="auto"/>
            <w:left w:val="none" w:sz="0" w:space="0" w:color="auto"/>
            <w:bottom w:val="none" w:sz="0" w:space="0" w:color="auto"/>
            <w:right w:val="none" w:sz="0" w:space="0" w:color="auto"/>
          </w:divBdr>
          <w:divsChild>
            <w:div w:id="1206481452">
              <w:marLeft w:val="0"/>
              <w:marRight w:val="0"/>
              <w:marTop w:val="0"/>
              <w:marBottom w:val="0"/>
              <w:divBdr>
                <w:top w:val="none" w:sz="0" w:space="0" w:color="auto"/>
                <w:left w:val="none" w:sz="0" w:space="0" w:color="auto"/>
                <w:bottom w:val="none" w:sz="0" w:space="0" w:color="auto"/>
                <w:right w:val="none" w:sz="0" w:space="0" w:color="auto"/>
              </w:divBdr>
              <w:divsChild>
                <w:div w:id="2005160807">
                  <w:marLeft w:val="0"/>
                  <w:marRight w:val="0"/>
                  <w:marTop w:val="0"/>
                  <w:marBottom w:val="0"/>
                  <w:divBdr>
                    <w:top w:val="none" w:sz="0" w:space="0" w:color="auto"/>
                    <w:left w:val="none" w:sz="0" w:space="0" w:color="auto"/>
                    <w:bottom w:val="none" w:sz="0" w:space="0" w:color="auto"/>
                    <w:right w:val="none" w:sz="0" w:space="0" w:color="auto"/>
                  </w:divBdr>
                </w:div>
              </w:divsChild>
            </w:div>
            <w:div w:id="978531779">
              <w:marLeft w:val="0"/>
              <w:marRight w:val="0"/>
              <w:marTop w:val="0"/>
              <w:marBottom w:val="0"/>
              <w:divBdr>
                <w:top w:val="none" w:sz="0" w:space="0" w:color="auto"/>
                <w:left w:val="none" w:sz="0" w:space="0" w:color="auto"/>
                <w:bottom w:val="none" w:sz="0" w:space="0" w:color="auto"/>
                <w:right w:val="none" w:sz="0" w:space="0" w:color="auto"/>
              </w:divBdr>
            </w:div>
          </w:divsChild>
        </w:div>
        <w:div w:id="529028616">
          <w:marLeft w:val="0"/>
          <w:marRight w:val="0"/>
          <w:marTop w:val="0"/>
          <w:marBottom w:val="0"/>
          <w:divBdr>
            <w:top w:val="none" w:sz="0" w:space="0" w:color="auto"/>
            <w:left w:val="none" w:sz="0" w:space="0" w:color="auto"/>
            <w:bottom w:val="none" w:sz="0" w:space="0" w:color="auto"/>
            <w:right w:val="none" w:sz="0" w:space="0" w:color="auto"/>
          </w:divBdr>
          <w:divsChild>
            <w:div w:id="1558970782">
              <w:marLeft w:val="0"/>
              <w:marRight w:val="0"/>
              <w:marTop w:val="0"/>
              <w:marBottom w:val="0"/>
              <w:divBdr>
                <w:top w:val="none" w:sz="0" w:space="0" w:color="auto"/>
                <w:left w:val="none" w:sz="0" w:space="0" w:color="auto"/>
                <w:bottom w:val="none" w:sz="0" w:space="0" w:color="auto"/>
                <w:right w:val="none" w:sz="0" w:space="0" w:color="auto"/>
              </w:divBdr>
              <w:divsChild>
                <w:div w:id="638614269">
                  <w:marLeft w:val="0"/>
                  <w:marRight w:val="0"/>
                  <w:marTop w:val="0"/>
                  <w:marBottom w:val="0"/>
                  <w:divBdr>
                    <w:top w:val="none" w:sz="0" w:space="0" w:color="auto"/>
                    <w:left w:val="none" w:sz="0" w:space="0" w:color="auto"/>
                    <w:bottom w:val="none" w:sz="0" w:space="0" w:color="auto"/>
                    <w:right w:val="none" w:sz="0" w:space="0" w:color="auto"/>
                  </w:divBdr>
                </w:div>
              </w:divsChild>
            </w:div>
            <w:div w:id="191916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17241">
      <w:bodyDiv w:val="1"/>
      <w:marLeft w:val="0"/>
      <w:marRight w:val="0"/>
      <w:marTop w:val="0"/>
      <w:marBottom w:val="0"/>
      <w:divBdr>
        <w:top w:val="none" w:sz="0" w:space="0" w:color="auto"/>
        <w:left w:val="none" w:sz="0" w:space="0" w:color="auto"/>
        <w:bottom w:val="none" w:sz="0" w:space="0" w:color="auto"/>
        <w:right w:val="none" w:sz="0" w:space="0" w:color="auto"/>
      </w:divBdr>
    </w:div>
    <w:div w:id="311376088">
      <w:bodyDiv w:val="1"/>
      <w:marLeft w:val="0"/>
      <w:marRight w:val="0"/>
      <w:marTop w:val="0"/>
      <w:marBottom w:val="0"/>
      <w:divBdr>
        <w:top w:val="none" w:sz="0" w:space="0" w:color="auto"/>
        <w:left w:val="none" w:sz="0" w:space="0" w:color="auto"/>
        <w:bottom w:val="none" w:sz="0" w:space="0" w:color="auto"/>
        <w:right w:val="none" w:sz="0" w:space="0" w:color="auto"/>
      </w:divBdr>
    </w:div>
    <w:div w:id="369453575">
      <w:bodyDiv w:val="1"/>
      <w:marLeft w:val="0"/>
      <w:marRight w:val="0"/>
      <w:marTop w:val="0"/>
      <w:marBottom w:val="0"/>
      <w:divBdr>
        <w:top w:val="none" w:sz="0" w:space="0" w:color="auto"/>
        <w:left w:val="none" w:sz="0" w:space="0" w:color="auto"/>
        <w:bottom w:val="none" w:sz="0" w:space="0" w:color="auto"/>
        <w:right w:val="none" w:sz="0" w:space="0" w:color="auto"/>
      </w:divBdr>
    </w:div>
    <w:div w:id="460226167">
      <w:bodyDiv w:val="1"/>
      <w:marLeft w:val="0"/>
      <w:marRight w:val="0"/>
      <w:marTop w:val="0"/>
      <w:marBottom w:val="0"/>
      <w:divBdr>
        <w:top w:val="none" w:sz="0" w:space="0" w:color="auto"/>
        <w:left w:val="none" w:sz="0" w:space="0" w:color="auto"/>
        <w:bottom w:val="none" w:sz="0" w:space="0" w:color="auto"/>
        <w:right w:val="none" w:sz="0" w:space="0" w:color="auto"/>
      </w:divBdr>
    </w:div>
    <w:div w:id="468481255">
      <w:bodyDiv w:val="1"/>
      <w:marLeft w:val="0"/>
      <w:marRight w:val="0"/>
      <w:marTop w:val="0"/>
      <w:marBottom w:val="0"/>
      <w:divBdr>
        <w:top w:val="none" w:sz="0" w:space="0" w:color="auto"/>
        <w:left w:val="none" w:sz="0" w:space="0" w:color="auto"/>
        <w:bottom w:val="none" w:sz="0" w:space="0" w:color="auto"/>
        <w:right w:val="none" w:sz="0" w:space="0" w:color="auto"/>
      </w:divBdr>
      <w:divsChild>
        <w:div w:id="1807773580">
          <w:marLeft w:val="0"/>
          <w:marRight w:val="0"/>
          <w:marTop w:val="0"/>
          <w:marBottom w:val="0"/>
          <w:divBdr>
            <w:top w:val="none" w:sz="0" w:space="0" w:color="auto"/>
            <w:left w:val="none" w:sz="0" w:space="0" w:color="auto"/>
            <w:bottom w:val="none" w:sz="0" w:space="0" w:color="auto"/>
            <w:right w:val="none" w:sz="0" w:space="0" w:color="auto"/>
          </w:divBdr>
          <w:divsChild>
            <w:div w:id="1145004679">
              <w:marLeft w:val="0"/>
              <w:marRight w:val="0"/>
              <w:marTop w:val="0"/>
              <w:marBottom w:val="0"/>
              <w:divBdr>
                <w:top w:val="none" w:sz="0" w:space="0" w:color="auto"/>
                <w:left w:val="none" w:sz="0" w:space="0" w:color="auto"/>
                <w:bottom w:val="none" w:sz="0" w:space="0" w:color="auto"/>
                <w:right w:val="none" w:sz="0" w:space="0" w:color="auto"/>
              </w:divBdr>
              <w:divsChild>
                <w:div w:id="1672289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3814964">
          <w:marLeft w:val="0"/>
          <w:marRight w:val="0"/>
          <w:marTop w:val="0"/>
          <w:marBottom w:val="0"/>
          <w:divBdr>
            <w:top w:val="none" w:sz="0" w:space="0" w:color="auto"/>
            <w:left w:val="none" w:sz="0" w:space="0" w:color="auto"/>
            <w:bottom w:val="none" w:sz="0" w:space="0" w:color="auto"/>
            <w:right w:val="none" w:sz="0" w:space="0" w:color="auto"/>
          </w:divBdr>
          <w:divsChild>
            <w:div w:id="1607879854">
              <w:marLeft w:val="0"/>
              <w:marRight w:val="0"/>
              <w:marTop w:val="0"/>
              <w:marBottom w:val="0"/>
              <w:divBdr>
                <w:top w:val="none" w:sz="0" w:space="0" w:color="auto"/>
                <w:left w:val="none" w:sz="0" w:space="0" w:color="auto"/>
                <w:bottom w:val="none" w:sz="0" w:space="0" w:color="auto"/>
                <w:right w:val="none" w:sz="0" w:space="0" w:color="auto"/>
              </w:divBdr>
              <w:divsChild>
                <w:div w:id="1773863872">
                  <w:marLeft w:val="0"/>
                  <w:marRight w:val="0"/>
                  <w:marTop w:val="0"/>
                  <w:marBottom w:val="0"/>
                  <w:divBdr>
                    <w:top w:val="none" w:sz="0" w:space="0" w:color="auto"/>
                    <w:left w:val="none" w:sz="0" w:space="0" w:color="auto"/>
                    <w:bottom w:val="none" w:sz="0" w:space="0" w:color="auto"/>
                    <w:right w:val="none" w:sz="0" w:space="0" w:color="auto"/>
                  </w:divBdr>
                </w:div>
              </w:divsChild>
            </w:div>
            <w:div w:id="1515804986">
              <w:marLeft w:val="0"/>
              <w:marRight w:val="0"/>
              <w:marTop w:val="0"/>
              <w:marBottom w:val="0"/>
              <w:divBdr>
                <w:top w:val="none" w:sz="0" w:space="0" w:color="auto"/>
                <w:left w:val="none" w:sz="0" w:space="0" w:color="auto"/>
                <w:bottom w:val="none" w:sz="0" w:space="0" w:color="auto"/>
                <w:right w:val="none" w:sz="0" w:space="0" w:color="auto"/>
              </w:divBdr>
            </w:div>
          </w:divsChild>
        </w:div>
        <w:div w:id="988827996">
          <w:marLeft w:val="0"/>
          <w:marRight w:val="0"/>
          <w:marTop w:val="0"/>
          <w:marBottom w:val="0"/>
          <w:divBdr>
            <w:top w:val="none" w:sz="0" w:space="0" w:color="auto"/>
            <w:left w:val="none" w:sz="0" w:space="0" w:color="auto"/>
            <w:bottom w:val="none" w:sz="0" w:space="0" w:color="auto"/>
            <w:right w:val="none" w:sz="0" w:space="0" w:color="auto"/>
          </w:divBdr>
          <w:divsChild>
            <w:div w:id="201332011">
              <w:marLeft w:val="0"/>
              <w:marRight w:val="0"/>
              <w:marTop w:val="0"/>
              <w:marBottom w:val="0"/>
              <w:divBdr>
                <w:top w:val="none" w:sz="0" w:space="0" w:color="auto"/>
                <w:left w:val="none" w:sz="0" w:space="0" w:color="auto"/>
                <w:bottom w:val="none" w:sz="0" w:space="0" w:color="auto"/>
                <w:right w:val="none" w:sz="0" w:space="0" w:color="auto"/>
              </w:divBdr>
              <w:divsChild>
                <w:div w:id="1062950802">
                  <w:marLeft w:val="0"/>
                  <w:marRight w:val="0"/>
                  <w:marTop w:val="0"/>
                  <w:marBottom w:val="0"/>
                  <w:divBdr>
                    <w:top w:val="none" w:sz="0" w:space="0" w:color="auto"/>
                    <w:left w:val="none" w:sz="0" w:space="0" w:color="auto"/>
                    <w:bottom w:val="none" w:sz="0" w:space="0" w:color="auto"/>
                    <w:right w:val="none" w:sz="0" w:space="0" w:color="auto"/>
                  </w:divBdr>
                </w:div>
              </w:divsChild>
            </w:div>
            <w:div w:id="433937152">
              <w:marLeft w:val="0"/>
              <w:marRight w:val="0"/>
              <w:marTop w:val="0"/>
              <w:marBottom w:val="0"/>
              <w:divBdr>
                <w:top w:val="none" w:sz="0" w:space="0" w:color="auto"/>
                <w:left w:val="none" w:sz="0" w:space="0" w:color="auto"/>
                <w:bottom w:val="none" w:sz="0" w:space="0" w:color="auto"/>
                <w:right w:val="none" w:sz="0" w:space="0" w:color="auto"/>
              </w:divBdr>
            </w:div>
          </w:divsChild>
        </w:div>
        <w:div w:id="1898971570">
          <w:marLeft w:val="0"/>
          <w:marRight w:val="0"/>
          <w:marTop w:val="0"/>
          <w:marBottom w:val="0"/>
          <w:divBdr>
            <w:top w:val="none" w:sz="0" w:space="0" w:color="auto"/>
            <w:left w:val="none" w:sz="0" w:space="0" w:color="auto"/>
            <w:bottom w:val="none" w:sz="0" w:space="0" w:color="auto"/>
            <w:right w:val="none" w:sz="0" w:space="0" w:color="auto"/>
          </w:divBdr>
          <w:divsChild>
            <w:div w:id="1118723345">
              <w:marLeft w:val="0"/>
              <w:marRight w:val="0"/>
              <w:marTop w:val="0"/>
              <w:marBottom w:val="0"/>
              <w:divBdr>
                <w:top w:val="none" w:sz="0" w:space="0" w:color="auto"/>
                <w:left w:val="none" w:sz="0" w:space="0" w:color="auto"/>
                <w:bottom w:val="none" w:sz="0" w:space="0" w:color="auto"/>
                <w:right w:val="none" w:sz="0" w:space="0" w:color="auto"/>
              </w:divBdr>
              <w:divsChild>
                <w:div w:id="1193149906">
                  <w:marLeft w:val="0"/>
                  <w:marRight w:val="0"/>
                  <w:marTop w:val="0"/>
                  <w:marBottom w:val="0"/>
                  <w:divBdr>
                    <w:top w:val="none" w:sz="0" w:space="0" w:color="auto"/>
                    <w:left w:val="none" w:sz="0" w:space="0" w:color="auto"/>
                    <w:bottom w:val="none" w:sz="0" w:space="0" w:color="auto"/>
                    <w:right w:val="none" w:sz="0" w:space="0" w:color="auto"/>
                  </w:divBdr>
                </w:div>
              </w:divsChild>
            </w:div>
            <w:div w:id="2052533371">
              <w:marLeft w:val="0"/>
              <w:marRight w:val="0"/>
              <w:marTop w:val="0"/>
              <w:marBottom w:val="0"/>
              <w:divBdr>
                <w:top w:val="none" w:sz="0" w:space="0" w:color="auto"/>
                <w:left w:val="none" w:sz="0" w:space="0" w:color="auto"/>
                <w:bottom w:val="none" w:sz="0" w:space="0" w:color="auto"/>
                <w:right w:val="none" w:sz="0" w:space="0" w:color="auto"/>
              </w:divBdr>
            </w:div>
          </w:divsChild>
        </w:div>
        <w:div w:id="2066827208">
          <w:marLeft w:val="0"/>
          <w:marRight w:val="0"/>
          <w:marTop w:val="0"/>
          <w:marBottom w:val="0"/>
          <w:divBdr>
            <w:top w:val="none" w:sz="0" w:space="0" w:color="auto"/>
            <w:left w:val="none" w:sz="0" w:space="0" w:color="auto"/>
            <w:bottom w:val="none" w:sz="0" w:space="0" w:color="auto"/>
            <w:right w:val="none" w:sz="0" w:space="0" w:color="auto"/>
          </w:divBdr>
          <w:divsChild>
            <w:div w:id="865675541">
              <w:marLeft w:val="0"/>
              <w:marRight w:val="0"/>
              <w:marTop w:val="0"/>
              <w:marBottom w:val="0"/>
              <w:divBdr>
                <w:top w:val="none" w:sz="0" w:space="0" w:color="auto"/>
                <w:left w:val="none" w:sz="0" w:space="0" w:color="auto"/>
                <w:bottom w:val="none" w:sz="0" w:space="0" w:color="auto"/>
                <w:right w:val="none" w:sz="0" w:space="0" w:color="auto"/>
              </w:divBdr>
              <w:divsChild>
                <w:div w:id="2145155125">
                  <w:marLeft w:val="0"/>
                  <w:marRight w:val="0"/>
                  <w:marTop w:val="0"/>
                  <w:marBottom w:val="0"/>
                  <w:divBdr>
                    <w:top w:val="none" w:sz="0" w:space="0" w:color="auto"/>
                    <w:left w:val="none" w:sz="0" w:space="0" w:color="auto"/>
                    <w:bottom w:val="none" w:sz="0" w:space="0" w:color="auto"/>
                    <w:right w:val="none" w:sz="0" w:space="0" w:color="auto"/>
                  </w:divBdr>
                </w:div>
              </w:divsChild>
            </w:div>
            <w:div w:id="275986539">
              <w:marLeft w:val="0"/>
              <w:marRight w:val="0"/>
              <w:marTop w:val="0"/>
              <w:marBottom w:val="0"/>
              <w:divBdr>
                <w:top w:val="none" w:sz="0" w:space="0" w:color="auto"/>
                <w:left w:val="none" w:sz="0" w:space="0" w:color="auto"/>
                <w:bottom w:val="none" w:sz="0" w:space="0" w:color="auto"/>
                <w:right w:val="none" w:sz="0" w:space="0" w:color="auto"/>
              </w:divBdr>
            </w:div>
          </w:divsChild>
        </w:div>
        <w:div w:id="555623345">
          <w:marLeft w:val="0"/>
          <w:marRight w:val="0"/>
          <w:marTop w:val="0"/>
          <w:marBottom w:val="0"/>
          <w:divBdr>
            <w:top w:val="none" w:sz="0" w:space="0" w:color="auto"/>
            <w:left w:val="none" w:sz="0" w:space="0" w:color="auto"/>
            <w:bottom w:val="none" w:sz="0" w:space="0" w:color="auto"/>
            <w:right w:val="none" w:sz="0" w:space="0" w:color="auto"/>
          </w:divBdr>
          <w:divsChild>
            <w:div w:id="985009723">
              <w:marLeft w:val="0"/>
              <w:marRight w:val="0"/>
              <w:marTop w:val="0"/>
              <w:marBottom w:val="0"/>
              <w:divBdr>
                <w:top w:val="none" w:sz="0" w:space="0" w:color="auto"/>
                <w:left w:val="none" w:sz="0" w:space="0" w:color="auto"/>
                <w:bottom w:val="none" w:sz="0" w:space="0" w:color="auto"/>
                <w:right w:val="none" w:sz="0" w:space="0" w:color="auto"/>
              </w:divBdr>
              <w:divsChild>
                <w:div w:id="1455363939">
                  <w:marLeft w:val="0"/>
                  <w:marRight w:val="0"/>
                  <w:marTop w:val="0"/>
                  <w:marBottom w:val="0"/>
                  <w:divBdr>
                    <w:top w:val="none" w:sz="0" w:space="0" w:color="auto"/>
                    <w:left w:val="none" w:sz="0" w:space="0" w:color="auto"/>
                    <w:bottom w:val="none" w:sz="0" w:space="0" w:color="auto"/>
                    <w:right w:val="none" w:sz="0" w:space="0" w:color="auto"/>
                  </w:divBdr>
                </w:div>
              </w:divsChild>
            </w:div>
            <w:div w:id="177432787">
              <w:marLeft w:val="0"/>
              <w:marRight w:val="0"/>
              <w:marTop w:val="0"/>
              <w:marBottom w:val="0"/>
              <w:divBdr>
                <w:top w:val="none" w:sz="0" w:space="0" w:color="auto"/>
                <w:left w:val="none" w:sz="0" w:space="0" w:color="auto"/>
                <w:bottom w:val="none" w:sz="0" w:space="0" w:color="auto"/>
                <w:right w:val="none" w:sz="0" w:space="0" w:color="auto"/>
              </w:divBdr>
            </w:div>
          </w:divsChild>
        </w:div>
        <w:div w:id="822160236">
          <w:marLeft w:val="0"/>
          <w:marRight w:val="0"/>
          <w:marTop w:val="0"/>
          <w:marBottom w:val="0"/>
          <w:divBdr>
            <w:top w:val="none" w:sz="0" w:space="0" w:color="auto"/>
            <w:left w:val="none" w:sz="0" w:space="0" w:color="auto"/>
            <w:bottom w:val="none" w:sz="0" w:space="0" w:color="auto"/>
            <w:right w:val="none" w:sz="0" w:space="0" w:color="auto"/>
          </w:divBdr>
          <w:divsChild>
            <w:div w:id="236983252">
              <w:marLeft w:val="0"/>
              <w:marRight w:val="0"/>
              <w:marTop w:val="0"/>
              <w:marBottom w:val="0"/>
              <w:divBdr>
                <w:top w:val="none" w:sz="0" w:space="0" w:color="auto"/>
                <w:left w:val="none" w:sz="0" w:space="0" w:color="auto"/>
                <w:bottom w:val="none" w:sz="0" w:space="0" w:color="auto"/>
                <w:right w:val="none" w:sz="0" w:space="0" w:color="auto"/>
              </w:divBdr>
              <w:divsChild>
                <w:div w:id="1215385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864314">
          <w:marLeft w:val="0"/>
          <w:marRight w:val="0"/>
          <w:marTop w:val="0"/>
          <w:marBottom w:val="0"/>
          <w:divBdr>
            <w:top w:val="none" w:sz="0" w:space="0" w:color="auto"/>
            <w:left w:val="none" w:sz="0" w:space="0" w:color="auto"/>
            <w:bottom w:val="none" w:sz="0" w:space="0" w:color="auto"/>
            <w:right w:val="none" w:sz="0" w:space="0" w:color="auto"/>
          </w:divBdr>
          <w:divsChild>
            <w:div w:id="1744832003">
              <w:marLeft w:val="0"/>
              <w:marRight w:val="0"/>
              <w:marTop w:val="0"/>
              <w:marBottom w:val="0"/>
              <w:divBdr>
                <w:top w:val="none" w:sz="0" w:space="0" w:color="auto"/>
                <w:left w:val="none" w:sz="0" w:space="0" w:color="auto"/>
                <w:bottom w:val="none" w:sz="0" w:space="0" w:color="auto"/>
                <w:right w:val="none" w:sz="0" w:space="0" w:color="auto"/>
              </w:divBdr>
              <w:divsChild>
                <w:div w:id="1753042855">
                  <w:marLeft w:val="0"/>
                  <w:marRight w:val="0"/>
                  <w:marTop w:val="0"/>
                  <w:marBottom w:val="0"/>
                  <w:divBdr>
                    <w:top w:val="none" w:sz="0" w:space="0" w:color="auto"/>
                    <w:left w:val="none" w:sz="0" w:space="0" w:color="auto"/>
                    <w:bottom w:val="none" w:sz="0" w:space="0" w:color="auto"/>
                    <w:right w:val="none" w:sz="0" w:space="0" w:color="auto"/>
                  </w:divBdr>
                </w:div>
              </w:divsChild>
            </w:div>
            <w:div w:id="543755608">
              <w:marLeft w:val="0"/>
              <w:marRight w:val="0"/>
              <w:marTop w:val="0"/>
              <w:marBottom w:val="0"/>
              <w:divBdr>
                <w:top w:val="none" w:sz="0" w:space="0" w:color="auto"/>
                <w:left w:val="none" w:sz="0" w:space="0" w:color="auto"/>
                <w:bottom w:val="none" w:sz="0" w:space="0" w:color="auto"/>
                <w:right w:val="none" w:sz="0" w:space="0" w:color="auto"/>
              </w:divBdr>
            </w:div>
          </w:divsChild>
        </w:div>
        <w:div w:id="897741215">
          <w:marLeft w:val="0"/>
          <w:marRight w:val="0"/>
          <w:marTop w:val="0"/>
          <w:marBottom w:val="0"/>
          <w:divBdr>
            <w:top w:val="none" w:sz="0" w:space="0" w:color="auto"/>
            <w:left w:val="none" w:sz="0" w:space="0" w:color="auto"/>
            <w:bottom w:val="none" w:sz="0" w:space="0" w:color="auto"/>
            <w:right w:val="none" w:sz="0" w:space="0" w:color="auto"/>
          </w:divBdr>
          <w:divsChild>
            <w:div w:id="2079396190">
              <w:marLeft w:val="0"/>
              <w:marRight w:val="0"/>
              <w:marTop w:val="0"/>
              <w:marBottom w:val="0"/>
              <w:divBdr>
                <w:top w:val="none" w:sz="0" w:space="0" w:color="auto"/>
                <w:left w:val="none" w:sz="0" w:space="0" w:color="auto"/>
                <w:bottom w:val="none" w:sz="0" w:space="0" w:color="auto"/>
                <w:right w:val="none" w:sz="0" w:space="0" w:color="auto"/>
              </w:divBdr>
              <w:divsChild>
                <w:div w:id="1419592358">
                  <w:marLeft w:val="0"/>
                  <w:marRight w:val="0"/>
                  <w:marTop w:val="0"/>
                  <w:marBottom w:val="0"/>
                  <w:divBdr>
                    <w:top w:val="none" w:sz="0" w:space="0" w:color="auto"/>
                    <w:left w:val="none" w:sz="0" w:space="0" w:color="auto"/>
                    <w:bottom w:val="none" w:sz="0" w:space="0" w:color="auto"/>
                    <w:right w:val="none" w:sz="0" w:space="0" w:color="auto"/>
                  </w:divBdr>
                </w:div>
              </w:divsChild>
            </w:div>
            <w:div w:id="1310552000">
              <w:marLeft w:val="0"/>
              <w:marRight w:val="0"/>
              <w:marTop w:val="0"/>
              <w:marBottom w:val="0"/>
              <w:divBdr>
                <w:top w:val="none" w:sz="0" w:space="0" w:color="auto"/>
                <w:left w:val="none" w:sz="0" w:space="0" w:color="auto"/>
                <w:bottom w:val="none" w:sz="0" w:space="0" w:color="auto"/>
                <w:right w:val="none" w:sz="0" w:space="0" w:color="auto"/>
              </w:divBdr>
            </w:div>
          </w:divsChild>
        </w:div>
        <w:div w:id="1869829351">
          <w:marLeft w:val="0"/>
          <w:marRight w:val="0"/>
          <w:marTop w:val="0"/>
          <w:marBottom w:val="0"/>
          <w:divBdr>
            <w:top w:val="none" w:sz="0" w:space="0" w:color="auto"/>
            <w:left w:val="none" w:sz="0" w:space="0" w:color="auto"/>
            <w:bottom w:val="none" w:sz="0" w:space="0" w:color="auto"/>
            <w:right w:val="none" w:sz="0" w:space="0" w:color="auto"/>
          </w:divBdr>
          <w:divsChild>
            <w:div w:id="1603948947">
              <w:marLeft w:val="0"/>
              <w:marRight w:val="0"/>
              <w:marTop w:val="0"/>
              <w:marBottom w:val="0"/>
              <w:divBdr>
                <w:top w:val="none" w:sz="0" w:space="0" w:color="auto"/>
                <w:left w:val="none" w:sz="0" w:space="0" w:color="auto"/>
                <w:bottom w:val="none" w:sz="0" w:space="0" w:color="auto"/>
                <w:right w:val="none" w:sz="0" w:space="0" w:color="auto"/>
              </w:divBdr>
              <w:divsChild>
                <w:div w:id="198708434">
                  <w:marLeft w:val="0"/>
                  <w:marRight w:val="0"/>
                  <w:marTop w:val="0"/>
                  <w:marBottom w:val="0"/>
                  <w:divBdr>
                    <w:top w:val="none" w:sz="0" w:space="0" w:color="auto"/>
                    <w:left w:val="none" w:sz="0" w:space="0" w:color="auto"/>
                    <w:bottom w:val="none" w:sz="0" w:space="0" w:color="auto"/>
                    <w:right w:val="none" w:sz="0" w:space="0" w:color="auto"/>
                  </w:divBdr>
                </w:div>
              </w:divsChild>
            </w:div>
            <w:div w:id="485971617">
              <w:marLeft w:val="0"/>
              <w:marRight w:val="0"/>
              <w:marTop w:val="0"/>
              <w:marBottom w:val="0"/>
              <w:divBdr>
                <w:top w:val="none" w:sz="0" w:space="0" w:color="auto"/>
                <w:left w:val="none" w:sz="0" w:space="0" w:color="auto"/>
                <w:bottom w:val="none" w:sz="0" w:space="0" w:color="auto"/>
                <w:right w:val="none" w:sz="0" w:space="0" w:color="auto"/>
              </w:divBdr>
            </w:div>
          </w:divsChild>
        </w:div>
        <w:div w:id="1159342537">
          <w:marLeft w:val="0"/>
          <w:marRight w:val="0"/>
          <w:marTop w:val="0"/>
          <w:marBottom w:val="0"/>
          <w:divBdr>
            <w:top w:val="none" w:sz="0" w:space="0" w:color="auto"/>
            <w:left w:val="none" w:sz="0" w:space="0" w:color="auto"/>
            <w:bottom w:val="none" w:sz="0" w:space="0" w:color="auto"/>
            <w:right w:val="none" w:sz="0" w:space="0" w:color="auto"/>
          </w:divBdr>
          <w:divsChild>
            <w:div w:id="1706714213">
              <w:marLeft w:val="0"/>
              <w:marRight w:val="0"/>
              <w:marTop w:val="0"/>
              <w:marBottom w:val="0"/>
              <w:divBdr>
                <w:top w:val="none" w:sz="0" w:space="0" w:color="auto"/>
                <w:left w:val="none" w:sz="0" w:space="0" w:color="auto"/>
                <w:bottom w:val="none" w:sz="0" w:space="0" w:color="auto"/>
                <w:right w:val="none" w:sz="0" w:space="0" w:color="auto"/>
              </w:divBdr>
              <w:divsChild>
                <w:div w:id="1374111585">
                  <w:marLeft w:val="0"/>
                  <w:marRight w:val="0"/>
                  <w:marTop w:val="0"/>
                  <w:marBottom w:val="0"/>
                  <w:divBdr>
                    <w:top w:val="none" w:sz="0" w:space="0" w:color="auto"/>
                    <w:left w:val="none" w:sz="0" w:space="0" w:color="auto"/>
                    <w:bottom w:val="none" w:sz="0" w:space="0" w:color="auto"/>
                    <w:right w:val="none" w:sz="0" w:space="0" w:color="auto"/>
                  </w:divBdr>
                </w:div>
              </w:divsChild>
            </w:div>
            <w:div w:id="487525936">
              <w:marLeft w:val="0"/>
              <w:marRight w:val="0"/>
              <w:marTop w:val="0"/>
              <w:marBottom w:val="0"/>
              <w:divBdr>
                <w:top w:val="none" w:sz="0" w:space="0" w:color="auto"/>
                <w:left w:val="none" w:sz="0" w:space="0" w:color="auto"/>
                <w:bottom w:val="none" w:sz="0" w:space="0" w:color="auto"/>
                <w:right w:val="none" w:sz="0" w:space="0" w:color="auto"/>
              </w:divBdr>
            </w:div>
          </w:divsChild>
        </w:div>
        <w:div w:id="1677659204">
          <w:marLeft w:val="0"/>
          <w:marRight w:val="0"/>
          <w:marTop w:val="0"/>
          <w:marBottom w:val="0"/>
          <w:divBdr>
            <w:top w:val="none" w:sz="0" w:space="0" w:color="auto"/>
            <w:left w:val="none" w:sz="0" w:space="0" w:color="auto"/>
            <w:bottom w:val="none" w:sz="0" w:space="0" w:color="auto"/>
            <w:right w:val="none" w:sz="0" w:space="0" w:color="auto"/>
          </w:divBdr>
          <w:divsChild>
            <w:div w:id="440958030">
              <w:marLeft w:val="0"/>
              <w:marRight w:val="0"/>
              <w:marTop w:val="0"/>
              <w:marBottom w:val="0"/>
              <w:divBdr>
                <w:top w:val="none" w:sz="0" w:space="0" w:color="auto"/>
                <w:left w:val="none" w:sz="0" w:space="0" w:color="auto"/>
                <w:bottom w:val="none" w:sz="0" w:space="0" w:color="auto"/>
                <w:right w:val="none" w:sz="0" w:space="0" w:color="auto"/>
              </w:divBdr>
              <w:divsChild>
                <w:div w:id="317156123">
                  <w:marLeft w:val="0"/>
                  <w:marRight w:val="0"/>
                  <w:marTop w:val="0"/>
                  <w:marBottom w:val="0"/>
                  <w:divBdr>
                    <w:top w:val="none" w:sz="0" w:space="0" w:color="auto"/>
                    <w:left w:val="none" w:sz="0" w:space="0" w:color="auto"/>
                    <w:bottom w:val="none" w:sz="0" w:space="0" w:color="auto"/>
                    <w:right w:val="none" w:sz="0" w:space="0" w:color="auto"/>
                  </w:divBdr>
                </w:div>
              </w:divsChild>
            </w:div>
            <w:div w:id="1749576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200909">
      <w:bodyDiv w:val="1"/>
      <w:marLeft w:val="0"/>
      <w:marRight w:val="0"/>
      <w:marTop w:val="0"/>
      <w:marBottom w:val="0"/>
      <w:divBdr>
        <w:top w:val="none" w:sz="0" w:space="0" w:color="auto"/>
        <w:left w:val="none" w:sz="0" w:space="0" w:color="auto"/>
        <w:bottom w:val="none" w:sz="0" w:space="0" w:color="auto"/>
        <w:right w:val="none" w:sz="0" w:space="0" w:color="auto"/>
      </w:divBdr>
    </w:div>
    <w:div w:id="599603120">
      <w:bodyDiv w:val="1"/>
      <w:marLeft w:val="0"/>
      <w:marRight w:val="0"/>
      <w:marTop w:val="0"/>
      <w:marBottom w:val="0"/>
      <w:divBdr>
        <w:top w:val="none" w:sz="0" w:space="0" w:color="auto"/>
        <w:left w:val="none" w:sz="0" w:space="0" w:color="auto"/>
        <w:bottom w:val="none" w:sz="0" w:space="0" w:color="auto"/>
        <w:right w:val="none" w:sz="0" w:space="0" w:color="auto"/>
      </w:divBdr>
      <w:divsChild>
        <w:div w:id="211814452">
          <w:marLeft w:val="0"/>
          <w:marRight w:val="0"/>
          <w:marTop w:val="0"/>
          <w:marBottom w:val="0"/>
          <w:divBdr>
            <w:top w:val="none" w:sz="0" w:space="0" w:color="auto"/>
            <w:left w:val="none" w:sz="0" w:space="0" w:color="auto"/>
            <w:bottom w:val="none" w:sz="0" w:space="0" w:color="auto"/>
            <w:right w:val="none" w:sz="0" w:space="0" w:color="auto"/>
          </w:divBdr>
          <w:divsChild>
            <w:div w:id="252975276">
              <w:marLeft w:val="0"/>
              <w:marRight w:val="0"/>
              <w:marTop w:val="0"/>
              <w:marBottom w:val="0"/>
              <w:divBdr>
                <w:top w:val="none" w:sz="0" w:space="0" w:color="auto"/>
                <w:left w:val="none" w:sz="0" w:space="0" w:color="auto"/>
                <w:bottom w:val="none" w:sz="0" w:space="0" w:color="auto"/>
                <w:right w:val="none" w:sz="0" w:space="0" w:color="auto"/>
              </w:divBdr>
              <w:divsChild>
                <w:div w:id="287588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9114836">
          <w:marLeft w:val="0"/>
          <w:marRight w:val="0"/>
          <w:marTop w:val="0"/>
          <w:marBottom w:val="0"/>
          <w:divBdr>
            <w:top w:val="none" w:sz="0" w:space="0" w:color="auto"/>
            <w:left w:val="none" w:sz="0" w:space="0" w:color="auto"/>
            <w:bottom w:val="none" w:sz="0" w:space="0" w:color="auto"/>
            <w:right w:val="none" w:sz="0" w:space="0" w:color="auto"/>
          </w:divBdr>
          <w:divsChild>
            <w:div w:id="341786809">
              <w:marLeft w:val="0"/>
              <w:marRight w:val="0"/>
              <w:marTop w:val="0"/>
              <w:marBottom w:val="0"/>
              <w:divBdr>
                <w:top w:val="none" w:sz="0" w:space="0" w:color="auto"/>
                <w:left w:val="none" w:sz="0" w:space="0" w:color="auto"/>
                <w:bottom w:val="none" w:sz="0" w:space="0" w:color="auto"/>
                <w:right w:val="none" w:sz="0" w:space="0" w:color="auto"/>
              </w:divBdr>
              <w:divsChild>
                <w:div w:id="1302005838">
                  <w:marLeft w:val="0"/>
                  <w:marRight w:val="0"/>
                  <w:marTop w:val="0"/>
                  <w:marBottom w:val="0"/>
                  <w:divBdr>
                    <w:top w:val="none" w:sz="0" w:space="0" w:color="auto"/>
                    <w:left w:val="none" w:sz="0" w:space="0" w:color="auto"/>
                    <w:bottom w:val="none" w:sz="0" w:space="0" w:color="auto"/>
                    <w:right w:val="none" w:sz="0" w:space="0" w:color="auto"/>
                  </w:divBdr>
                </w:div>
              </w:divsChild>
            </w:div>
            <w:div w:id="239368526">
              <w:marLeft w:val="0"/>
              <w:marRight w:val="0"/>
              <w:marTop w:val="0"/>
              <w:marBottom w:val="0"/>
              <w:divBdr>
                <w:top w:val="none" w:sz="0" w:space="0" w:color="auto"/>
                <w:left w:val="none" w:sz="0" w:space="0" w:color="auto"/>
                <w:bottom w:val="none" w:sz="0" w:space="0" w:color="auto"/>
                <w:right w:val="none" w:sz="0" w:space="0" w:color="auto"/>
              </w:divBdr>
            </w:div>
          </w:divsChild>
        </w:div>
        <w:div w:id="1368989250">
          <w:marLeft w:val="0"/>
          <w:marRight w:val="0"/>
          <w:marTop w:val="0"/>
          <w:marBottom w:val="0"/>
          <w:divBdr>
            <w:top w:val="none" w:sz="0" w:space="0" w:color="auto"/>
            <w:left w:val="none" w:sz="0" w:space="0" w:color="auto"/>
            <w:bottom w:val="none" w:sz="0" w:space="0" w:color="auto"/>
            <w:right w:val="none" w:sz="0" w:space="0" w:color="auto"/>
          </w:divBdr>
          <w:divsChild>
            <w:div w:id="659701149">
              <w:marLeft w:val="0"/>
              <w:marRight w:val="0"/>
              <w:marTop w:val="0"/>
              <w:marBottom w:val="0"/>
              <w:divBdr>
                <w:top w:val="none" w:sz="0" w:space="0" w:color="auto"/>
                <w:left w:val="none" w:sz="0" w:space="0" w:color="auto"/>
                <w:bottom w:val="none" w:sz="0" w:space="0" w:color="auto"/>
                <w:right w:val="none" w:sz="0" w:space="0" w:color="auto"/>
              </w:divBdr>
              <w:divsChild>
                <w:div w:id="669138329">
                  <w:marLeft w:val="0"/>
                  <w:marRight w:val="0"/>
                  <w:marTop w:val="0"/>
                  <w:marBottom w:val="0"/>
                  <w:divBdr>
                    <w:top w:val="none" w:sz="0" w:space="0" w:color="auto"/>
                    <w:left w:val="none" w:sz="0" w:space="0" w:color="auto"/>
                    <w:bottom w:val="none" w:sz="0" w:space="0" w:color="auto"/>
                    <w:right w:val="none" w:sz="0" w:space="0" w:color="auto"/>
                  </w:divBdr>
                </w:div>
              </w:divsChild>
            </w:div>
            <w:div w:id="1295795157">
              <w:marLeft w:val="0"/>
              <w:marRight w:val="0"/>
              <w:marTop w:val="0"/>
              <w:marBottom w:val="0"/>
              <w:divBdr>
                <w:top w:val="none" w:sz="0" w:space="0" w:color="auto"/>
                <w:left w:val="none" w:sz="0" w:space="0" w:color="auto"/>
                <w:bottom w:val="none" w:sz="0" w:space="0" w:color="auto"/>
                <w:right w:val="none" w:sz="0" w:space="0" w:color="auto"/>
              </w:divBdr>
            </w:div>
          </w:divsChild>
        </w:div>
        <w:div w:id="599723836">
          <w:marLeft w:val="0"/>
          <w:marRight w:val="0"/>
          <w:marTop w:val="0"/>
          <w:marBottom w:val="0"/>
          <w:divBdr>
            <w:top w:val="none" w:sz="0" w:space="0" w:color="auto"/>
            <w:left w:val="none" w:sz="0" w:space="0" w:color="auto"/>
            <w:bottom w:val="none" w:sz="0" w:space="0" w:color="auto"/>
            <w:right w:val="none" w:sz="0" w:space="0" w:color="auto"/>
          </w:divBdr>
          <w:divsChild>
            <w:div w:id="712969160">
              <w:marLeft w:val="0"/>
              <w:marRight w:val="0"/>
              <w:marTop w:val="0"/>
              <w:marBottom w:val="0"/>
              <w:divBdr>
                <w:top w:val="none" w:sz="0" w:space="0" w:color="auto"/>
                <w:left w:val="none" w:sz="0" w:space="0" w:color="auto"/>
                <w:bottom w:val="none" w:sz="0" w:space="0" w:color="auto"/>
                <w:right w:val="none" w:sz="0" w:space="0" w:color="auto"/>
              </w:divBdr>
              <w:divsChild>
                <w:div w:id="1823544242">
                  <w:marLeft w:val="0"/>
                  <w:marRight w:val="0"/>
                  <w:marTop w:val="0"/>
                  <w:marBottom w:val="0"/>
                  <w:divBdr>
                    <w:top w:val="none" w:sz="0" w:space="0" w:color="auto"/>
                    <w:left w:val="none" w:sz="0" w:space="0" w:color="auto"/>
                    <w:bottom w:val="none" w:sz="0" w:space="0" w:color="auto"/>
                    <w:right w:val="none" w:sz="0" w:space="0" w:color="auto"/>
                  </w:divBdr>
                </w:div>
              </w:divsChild>
            </w:div>
            <w:div w:id="121732439">
              <w:marLeft w:val="0"/>
              <w:marRight w:val="0"/>
              <w:marTop w:val="0"/>
              <w:marBottom w:val="0"/>
              <w:divBdr>
                <w:top w:val="none" w:sz="0" w:space="0" w:color="auto"/>
                <w:left w:val="none" w:sz="0" w:space="0" w:color="auto"/>
                <w:bottom w:val="none" w:sz="0" w:space="0" w:color="auto"/>
                <w:right w:val="none" w:sz="0" w:space="0" w:color="auto"/>
              </w:divBdr>
            </w:div>
          </w:divsChild>
        </w:div>
        <w:div w:id="853685200">
          <w:marLeft w:val="0"/>
          <w:marRight w:val="0"/>
          <w:marTop w:val="0"/>
          <w:marBottom w:val="0"/>
          <w:divBdr>
            <w:top w:val="none" w:sz="0" w:space="0" w:color="auto"/>
            <w:left w:val="none" w:sz="0" w:space="0" w:color="auto"/>
            <w:bottom w:val="none" w:sz="0" w:space="0" w:color="auto"/>
            <w:right w:val="none" w:sz="0" w:space="0" w:color="auto"/>
          </w:divBdr>
          <w:divsChild>
            <w:div w:id="678433027">
              <w:marLeft w:val="0"/>
              <w:marRight w:val="0"/>
              <w:marTop w:val="0"/>
              <w:marBottom w:val="0"/>
              <w:divBdr>
                <w:top w:val="none" w:sz="0" w:space="0" w:color="auto"/>
                <w:left w:val="none" w:sz="0" w:space="0" w:color="auto"/>
                <w:bottom w:val="none" w:sz="0" w:space="0" w:color="auto"/>
                <w:right w:val="none" w:sz="0" w:space="0" w:color="auto"/>
              </w:divBdr>
              <w:divsChild>
                <w:div w:id="211039644">
                  <w:marLeft w:val="0"/>
                  <w:marRight w:val="0"/>
                  <w:marTop w:val="0"/>
                  <w:marBottom w:val="0"/>
                  <w:divBdr>
                    <w:top w:val="none" w:sz="0" w:space="0" w:color="auto"/>
                    <w:left w:val="none" w:sz="0" w:space="0" w:color="auto"/>
                    <w:bottom w:val="none" w:sz="0" w:space="0" w:color="auto"/>
                    <w:right w:val="none" w:sz="0" w:space="0" w:color="auto"/>
                  </w:divBdr>
                </w:div>
              </w:divsChild>
            </w:div>
            <w:div w:id="448165047">
              <w:marLeft w:val="0"/>
              <w:marRight w:val="0"/>
              <w:marTop w:val="0"/>
              <w:marBottom w:val="0"/>
              <w:divBdr>
                <w:top w:val="none" w:sz="0" w:space="0" w:color="auto"/>
                <w:left w:val="none" w:sz="0" w:space="0" w:color="auto"/>
                <w:bottom w:val="none" w:sz="0" w:space="0" w:color="auto"/>
                <w:right w:val="none" w:sz="0" w:space="0" w:color="auto"/>
              </w:divBdr>
            </w:div>
          </w:divsChild>
        </w:div>
        <w:div w:id="54932673">
          <w:marLeft w:val="0"/>
          <w:marRight w:val="0"/>
          <w:marTop w:val="0"/>
          <w:marBottom w:val="0"/>
          <w:divBdr>
            <w:top w:val="none" w:sz="0" w:space="0" w:color="auto"/>
            <w:left w:val="none" w:sz="0" w:space="0" w:color="auto"/>
            <w:bottom w:val="none" w:sz="0" w:space="0" w:color="auto"/>
            <w:right w:val="none" w:sz="0" w:space="0" w:color="auto"/>
          </w:divBdr>
          <w:divsChild>
            <w:div w:id="1092775161">
              <w:marLeft w:val="0"/>
              <w:marRight w:val="0"/>
              <w:marTop w:val="0"/>
              <w:marBottom w:val="0"/>
              <w:divBdr>
                <w:top w:val="none" w:sz="0" w:space="0" w:color="auto"/>
                <w:left w:val="none" w:sz="0" w:space="0" w:color="auto"/>
                <w:bottom w:val="none" w:sz="0" w:space="0" w:color="auto"/>
                <w:right w:val="none" w:sz="0" w:space="0" w:color="auto"/>
              </w:divBdr>
              <w:divsChild>
                <w:div w:id="1408728491">
                  <w:marLeft w:val="0"/>
                  <w:marRight w:val="0"/>
                  <w:marTop w:val="0"/>
                  <w:marBottom w:val="0"/>
                  <w:divBdr>
                    <w:top w:val="none" w:sz="0" w:space="0" w:color="auto"/>
                    <w:left w:val="none" w:sz="0" w:space="0" w:color="auto"/>
                    <w:bottom w:val="none" w:sz="0" w:space="0" w:color="auto"/>
                    <w:right w:val="none" w:sz="0" w:space="0" w:color="auto"/>
                  </w:divBdr>
                </w:div>
              </w:divsChild>
            </w:div>
            <w:div w:id="1096049297">
              <w:marLeft w:val="0"/>
              <w:marRight w:val="0"/>
              <w:marTop w:val="0"/>
              <w:marBottom w:val="0"/>
              <w:divBdr>
                <w:top w:val="none" w:sz="0" w:space="0" w:color="auto"/>
                <w:left w:val="none" w:sz="0" w:space="0" w:color="auto"/>
                <w:bottom w:val="none" w:sz="0" w:space="0" w:color="auto"/>
                <w:right w:val="none" w:sz="0" w:space="0" w:color="auto"/>
              </w:divBdr>
            </w:div>
          </w:divsChild>
        </w:div>
        <w:div w:id="63987905">
          <w:marLeft w:val="0"/>
          <w:marRight w:val="0"/>
          <w:marTop w:val="0"/>
          <w:marBottom w:val="0"/>
          <w:divBdr>
            <w:top w:val="none" w:sz="0" w:space="0" w:color="auto"/>
            <w:left w:val="none" w:sz="0" w:space="0" w:color="auto"/>
            <w:bottom w:val="none" w:sz="0" w:space="0" w:color="auto"/>
            <w:right w:val="none" w:sz="0" w:space="0" w:color="auto"/>
          </w:divBdr>
          <w:divsChild>
            <w:div w:id="1382173920">
              <w:marLeft w:val="0"/>
              <w:marRight w:val="0"/>
              <w:marTop w:val="0"/>
              <w:marBottom w:val="0"/>
              <w:divBdr>
                <w:top w:val="none" w:sz="0" w:space="0" w:color="auto"/>
                <w:left w:val="none" w:sz="0" w:space="0" w:color="auto"/>
                <w:bottom w:val="none" w:sz="0" w:space="0" w:color="auto"/>
                <w:right w:val="none" w:sz="0" w:space="0" w:color="auto"/>
              </w:divBdr>
              <w:divsChild>
                <w:div w:id="1553348661">
                  <w:marLeft w:val="0"/>
                  <w:marRight w:val="0"/>
                  <w:marTop w:val="0"/>
                  <w:marBottom w:val="0"/>
                  <w:divBdr>
                    <w:top w:val="none" w:sz="0" w:space="0" w:color="auto"/>
                    <w:left w:val="none" w:sz="0" w:space="0" w:color="auto"/>
                    <w:bottom w:val="none" w:sz="0" w:space="0" w:color="auto"/>
                    <w:right w:val="none" w:sz="0" w:space="0" w:color="auto"/>
                  </w:divBdr>
                </w:div>
              </w:divsChild>
            </w:div>
            <w:div w:id="1021903322">
              <w:marLeft w:val="0"/>
              <w:marRight w:val="0"/>
              <w:marTop w:val="0"/>
              <w:marBottom w:val="0"/>
              <w:divBdr>
                <w:top w:val="none" w:sz="0" w:space="0" w:color="auto"/>
                <w:left w:val="none" w:sz="0" w:space="0" w:color="auto"/>
                <w:bottom w:val="none" w:sz="0" w:space="0" w:color="auto"/>
                <w:right w:val="none" w:sz="0" w:space="0" w:color="auto"/>
              </w:divBdr>
            </w:div>
          </w:divsChild>
        </w:div>
        <w:div w:id="180124155">
          <w:marLeft w:val="0"/>
          <w:marRight w:val="0"/>
          <w:marTop w:val="0"/>
          <w:marBottom w:val="0"/>
          <w:divBdr>
            <w:top w:val="none" w:sz="0" w:space="0" w:color="auto"/>
            <w:left w:val="none" w:sz="0" w:space="0" w:color="auto"/>
            <w:bottom w:val="none" w:sz="0" w:space="0" w:color="auto"/>
            <w:right w:val="none" w:sz="0" w:space="0" w:color="auto"/>
          </w:divBdr>
          <w:divsChild>
            <w:div w:id="2146972796">
              <w:marLeft w:val="0"/>
              <w:marRight w:val="0"/>
              <w:marTop w:val="0"/>
              <w:marBottom w:val="0"/>
              <w:divBdr>
                <w:top w:val="none" w:sz="0" w:space="0" w:color="auto"/>
                <w:left w:val="none" w:sz="0" w:space="0" w:color="auto"/>
                <w:bottom w:val="none" w:sz="0" w:space="0" w:color="auto"/>
                <w:right w:val="none" w:sz="0" w:space="0" w:color="auto"/>
              </w:divBdr>
              <w:divsChild>
                <w:div w:id="1605843211">
                  <w:marLeft w:val="0"/>
                  <w:marRight w:val="0"/>
                  <w:marTop w:val="0"/>
                  <w:marBottom w:val="0"/>
                  <w:divBdr>
                    <w:top w:val="none" w:sz="0" w:space="0" w:color="auto"/>
                    <w:left w:val="none" w:sz="0" w:space="0" w:color="auto"/>
                    <w:bottom w:val="none" w:sz="0" w:space="0" w:color="auto"/>
                    <w:right w:val="none" w:sz="0" w:space="0" w:color="auto"/>
                  </w:divBdr>
                </w:div>
              </w:divsChild>
            </w:div>
            <w:div w:id="353383134">
              <w:marLeft w:val="0"/>
              <w:marRight w:val="0"/>
              <w:marTop w:val="0"/>
              <w:marBottom w:val="0"/>
              <w:divBdr>
                <w:top w:val="none" w:sz="0" w:space="0" w:color="auto"/>
                <w:left w:val="none" w:sz="0" w:space="0" w:color="auto"/>
                <w:bottom w:val="none" w:sz="0" w:space="0" w:color="auto"/>
                <w:right w:val="none" w:sz="0" w:space="0" w:color="auto"/>
              </w:divBdr>
            </w:div>
          </w:divsChild>
        </w:div>
        <w:div w:id="235748737">
          <w:marLeft w:val="0"/>
          <w:marRight w:val="0"/>
          <w:marTop w:val="0"/>
          <w:marBottom w:val="0"/>
          <w:divBdr>
            <w:top w:val="none" w:sz="0" w:space="0" w:color="auto"/>
            <w:left w:val="none" w:sz="0" w:space="0" w:color="auto"/>
            <w:bottom w:val="none" w:sz="0" w:space="0" w:color="auto"/>
            <w:right w:val="none" w:sz="0" w:space="0" w:color="auto"/>
          </w:divBdr>
          <w:divsChild>
            <w:div w:id="940381668">
              <w:marLeft w:val="0"/>
              <w:marRight w:val="0"/>
              <w:marTop w:val="0"/>
              <w:marBottom w:val="0"/>
              <w:divBdr>
                <w:top w:val="none" w:sz="0" w:space="0" w:color="auto"/>
                <w:left w:val="none" w:sz="0" w:space="0" w:color="auto"/>
                <w:bottom w:val="none" w:sz="0" w:space="0" w:color="auto"/>
                <w:right w:val="none" w:sz="0" w:space="0" w:color="auto"/>
              </w:divBdr>
              <w:divsChild>
                <w:div w:id="1225946862">
                  <w:marLeft w:val="0"/>
                  <w:marRight w:val="0"/>
                  <w:marTop w:val="0"/>
                  <w:marBottom w:val="0"/>
                  <w:divBdr>
                    <w:top w:val="none" w:sz="0" w:space="0" w:color="auto"/>
                    <w:left w:val="none" w:sz="0" w:space="0" w:color="auto"/>
                    <w:bottom w:val="none" w:sz="0" w:space="0" w:color="auto"/>
                    <w:right w:val="none" w:sz="0" w:space="0" w:color="auto"/>
                  </w:divBdr>
                </w:div>
              </w:divsChild>
            </w:div>
            <w:div w:id="1269237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3940486">
      <w:bodyDiv w:val="1"/>
      <w:marLeft w:val="0"/>
      <w:marRight w:val="0"/>
      <w:marTop w:val="0"/>
      <w:marBottom w:val="0"/>
      <w:divBdr>
        <w:top w:val="none" w:sz="0" w:space="0" w:color="auto"/>
        <w:left w:val="none" w:sz="0" w:space="0" w:color="auto"/>
        <w:bottom w:val="none" w:sz="0" w:space="0" w:color="auto"/>
        <w:right w:val="none" w:sz="0" w:space="0" w:color="auto"/>
      </w:divBdr>
    </w:div>
    <w:div w:id="749036109">
      <w:bodyDiv w:val="1"/>
      <w:marLeft w:val="0"/>
      <w:marRight w:val="0"/>
      <w:marTop w:val="0"/>
      <w:marBottom w:val="0"/>
      <w:divBdr>
        <w:top w:val="none" w:sz="0" w:space="0" w:color="auto"/>
        <w:left w:val="none" w:sz="0" w:space="0" w:color="auto"/>
        <w:bottom w:val="none" w:sz="0" w:space="0" w:color="auto"/>
        <w:right w:val="none" w:sz="0" w:space="0" w:color="auto"/>
      </w:divBdr>
      <w:divsChild>
        <w:div w:id="53554230">
          <w:marLeft w:val="0"/>
          <w:marRight w:val="0"/>
          <w:marTop w:val="135"/>
          <w:marBottom w:val="0"/>
          <w:divBdr>
            <w:top w:val="none" w:sz="0" w:space="0" w:color="auto"/>
            <w:left w:val="none" w:sz="0" w:space="0" w:color="auto"/>
            <w:bottom w:val="none" w:sz="0" w:space="0" w:color="auto"/>
            <w:right w:val="none" w:sz="0" w:space="0" w:color="auto"/>
          </w:divBdr>
        </w:div>
        <w:div w:id="909854430">
          <w:marLeft w:val="0"/>
          <w:marRight w:val="0"/>
          <w:marTop w:val="135"/>
          <w:marBottom w:val="0"/>
          <w:divBdr>
            <w:top w:val="none" w:sz="0" w:space="0" w:color="auto"/>
            <w:left w:val="none" w:sz="0" w:space="0" w:color="auto"/>
            <w:bottom w:val="none" w:sz="0" w:space="0" w:color="auto"/>
            <w:right w:val="none" w:sz="0" w:space="0" w:color="auto"/>
          </w:divBdr>
        </w:div>
        <w:div w:id="1531410148">
          <w:marLeft w:val="0"/>
          <w:marRight w:val="0"/>
          <w:marTop w:val="135"/>
          <w:marBottom w:val="0"/>
          <w:divBdr>
            <w:top w:val="none" w:sz="0" w:space="0" w:color="auto"/>
            <w:left w:val="none" w:sz="0" w:space="0" w:color="auto"/>
            <w:bottom w:val="none" w:sz="0" w:space="0" w:color="auto"/>
            <w:right w:val="none" w:sz="0" w:space="0" w:color="auto"/>
          </w:divBdr>
        </w:div>
        <w:div w:id="1056509610">
          <w:marLeft w:val="0"/>
          <w:marRight w:val="0"/>
          <w:marTop w:val="135"/>
          <w:marBottom w:val="0"/>
          <w:divBdr>
            <w:top w:val="none" w:sz="0" w:space="0" w:color="auto"/>
            <w:left w:val="none" w:sz="0" w:space="0" w:color="auto"/>
            <w:bottom w:val="none" w:sz="0" w:space="0" w:color="auto"/>
            <w:right w:val="none" w:sz="0" w:space="0" w:color="auto"/>
          </w:divBdr>
        </w:div>
      </w:divsChild>
    </w:div>
    <w:div w:id="837304218">
      <w:bodyDiv w:val="1"/>
      <w:marLeft w:val="0"/>
      <w:marRight w:val="0"/>
      <w:marTop w:val="0"/>
      <w:marBottom w:val="0"/>
      <w:divBdr>
        <w:top w:val="none" w:sz="0" w:space="0" w:color="auto"/>
        <w:left w:val="none" w:sz="0" w:space="0" w:color="auto"/>
        <w:bottom w:val="none" w:sz="0" w:space="0" w:color="auto"/>
        <w:right w:val="none" w:sz="0" w:space="0" w:color="auto"/>
      </w:divBdr>
      <w:divsChild>
        <w:div w:id="686520209">
          <w:marLeft w:val="0"/>
          <w:marRight w:val="0"/>
          <w:marTop w:val="0"/>
          <w:marBottom w:val="0"/>
          <w:divBdr>
            <w:top w:val="none" w:sz="0" w:space="0" w:color="auto"/>
            <w:left w:val="none" w:sz="0" w:space="0" w:color="auto"/>
            <w:bottom w:val="none" w:sz="0" w:space="0" w:color="auto"/>
            <w:right w:val="none" w:sz="0" w:space="0" w:color="auto"/>
          </w:divBdr>
          <w:divsChild>
            <w:div w:id="1782649148">
              <w:marLeft w:val="0"/>
              <w:marRight w:val="0"/>
              <w:marTop w:val="0"/>
              <w:marBottom w:val="0"/>
              <w:divBdr>
                <w:top w:val="none" w:sz="0" w:space="0" w:color="auto"/>
                <w:left w:val="none" w:sz="0" w:space="0" w:color="auto"/>
                <w:bottom w:val="none" w:sz="0" w:space="0" w:color="auto"/>
                <w:right w:val="none" w:sz="0" w:space="0" w:color="auto"/>
              </w:divBdr>
              <w:divsChild>
                <w:div w:id="131411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3799188">
          <w:marLeft w:val="0"/>
          <w:marRight w:val="0"/>
          <w:marTop w:val="0"/>
          <w:marBottom w:val="0"/>
          <w:divBdr>
            <w:top w:val="none" w:sz="0" w:space="0" w:color="auto"/>
            <w:left w:val="none" w:sz="0" w:space="0" w:color="auto"/>
            <w:bottom w:val="none" w:sz="0" w:space="0" w:color="auto"/>
            <w:right w:val="none" w:sz="0" w:space="0" w:color="auto"/>
          </w:divBdr>
          <w:divsChild>
            <w:div w:id="1993944512">
              <w:marLeft w:val="0"/>
              <w:marRight w:val="0"/>
              <w:marTop w:val="0"/>
              <w:marBottom w:val="0"/>
              <w:divBdr>
                <w:top w:val="none" w:sz="0" w:space="0" w:color="auto"/>
                <w:left w:val="none" w:sz="0" w:space="0" w:color="auto"/>
                <w:bottom w:val="none" w:sz="0" w:space="0" w:color="auto"/>
                <w:right w:val="none" w:sz="0" w:space="0" w:color="auto"/>
              </w:divBdr>
              <w:divsChild>
                <w:div w:id="697582743">
                  <w:marLeft w:val="0"/>
                  <w:marRight w:val="0"/>
                  <w:marTop w:val="0"/>
                  <w:marBottom w:val="0"/>
                  <w:divBdr>
                    <w:top w:val="none" w:sz="0" w:space="0" w:color="auto"/>
                    <w:left w:val="none" w:sz="0" w:space="0" w:color="auto"/>
                    <w:bottom w:val="none" w:sz="0" w:space="0" w:color="auto"/>
                    <w:right w:val="none" w:sz="0" w:space="0" w:color="auto"/>
                  </w:divBdr>
                </w:div>
              </w:divsChild>
            </w:div>
            <w:div w:id="641925778">
              <w:marLeft w:val="0"/>
              <w:marRight w:val="0"/>
              <w:marTop w:val="0"/>
              <w:marBottom w:val="0"/>
              <w:divBdr>
                <w:top w:val="none" w:sz="0" w:space="0" w:color="auto"/>
                <w:left w:val="none" w:sz="0" w:space="0" w:color="auto"/>
                <w:bottom w:val="none" w:sz="0" w:space="0" w:color="auto"/>
                <w:right w:val="none" w:sz="0" w:space="0" w:color="auto"/>
              </w:divBdr>
            </w:div>
          </w:divsChild>
        </w:div>
        <w:div w:id="2059741985">
          <w:marLeft w:val="0"/>
          <w:marRight w:val="0"/>
          <w:marTop w:val="0"/>
          <w:marBottom w:val="0"/>
          <w:divBdr>
            <w:top w:val="none" w:sz="0" w:space="0" w:color="auto"/>
            <w:left w:val="none" w:sz="0" w:space="0" w:color="auto"/>
            <w:bottom w:val="none" w:sz="0" w:space="0" w:color="auto"/>
            <w:right w:val="none" w:sz="0" w:space="0" w:color="auto"/>
          </w:divBdr>
          <w:divsChild>
            <w:div w:id="1917549370">
              <w:marLeft w:val="0"/>
              <w:marRight w:val="0"/>
              <w:marTop w:val="0"/>
              <w:marBottom w:val="0"/>
              <w:divBdr>
                <w:top w:val="none" w:sz="0" w:space="0" w:color="auto"/>
                <w:left w:val="none" w:sz="0" w:space="0" w:color="auto"/>
                <w:bottom w:val="none" w:sz="0" w:space="0" w:color="auto"/>
                <w:right w:val="none" w:sz="0" w:space="0" w:color="auto"/>
              </w:divBdr>
              <w:divsChild>
                <w:div w:id="455375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375515">
          <w:marLeft w:val="0"/>
          <w:marRight w:val="0"/>
          <w:marTop w:val="0"/>
          <w:marBottom w:val="0"/>
          <w:divBdr>
            <w:top w:val="none" w:sz="0" w:space="0" w:color="auto"/>
            <w:left w:val="none" w:sz="0" w:space="0" w:color="auto"/>
            <w:bottom w:val="none" w:sz="0" w:space="0" w:color="auto"/>
            <w:right w:val="none" w:sz="0" w:space="0" w:color="auto"/>
          </w:divBdr>
          <w:divsChild>
            <w:div w:id="1037043889">
              <w:marLeft w:val="0"/>
              <w:marRight w:val="0"/>
              <w:marTop w:val="0"/>
              <w:marBottom w:val="0"/>
              <w:divBdr>
                <w:top w:val="none" w:sz="0" w:space="0" w:color="auto"/>
                <w:left w:val="none" w:sz="0" w:space="0" w:color="auto"/>
                <w:bottom w:val="none" w:sz="0" w:space="0" w:color="auto"/>
                <w:right w:val="none" w:sz="0" w:space="0" w:color="auto"/>
              </w:divBdr>
              <w:divsChild>
                <w:div w:id="359287534">
                  <w:marLeft w:val="0"/>
                  <w:marRight w:val="0"/>
                  <w:marTop w:val="0"/>
                  <w:marBottom w:val="0"/>
                  <w:divBdr>
                    <w:top w:val="none" w:sz="0" w:space="0" w:color="auto"/>
                    <w:left w:val="none" w:sz="0" w:space="0" w:color="auto"/>
                    <w:bottom w:val="none" w:sz="0" w:space="0" w:color="auto"/>
                    <w:right w:val="none" w:sz="0" w:space="0" w:color="auto"/>
                  </w:divBdr>
                </w:div>
              </w:divsChild>
            </w:div>
            <w:div w:id="2000117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1884086">
      <w:bodyDiv w:val="1"/>
      <w:marLeft w:val="0"/>
      <w:marRight w:val="0"/>
      <w:marTop w:val="0"/>
      <w:marBottom w:val="0"/>
      <w:divBdr>
        <w:top w:val="none" w:sz="0" w:space="0" w:color="auto"/>
        <w:left w:val="none" w:sz="0" w:space="0" w:color="auto"/>
        <w:bottom w:val="none" w:sz="0" w:space="0" w:color="auto"/>
        <w:right w:val="none" w:sz="0" w:space="0" w:color="auto"/>
      </w:divBdr>
    </w:div>
    <w:div w:id="976832897">
      <w:bodyDiv w:val="1"/>
      <w:marLeft w:val="0"/>
      <w:marRight w:val="0"/>
      <w:marTop w:val="0"/>
      <w:marBottom w:val="0"/>
      <w:divBdr>
        <w:top w:val="none" w:sz="0" w:space="0" w:color="auto"/>
        <w:left w:val="none" w:sz="0" w:space="0" w:color="auto"/>
        <w:bottom w:val="none" w:sz="0" w:space="0" w:color="auto"/>
        <w:right w:val="none" w:sz="0" w:space="0" w:color="auto"/>
      </w:divBdr>
    </w:div>
    <w:div w:id="994994190">
      <w:bodyDiv w:val="1"/>
      <w:marLeft w:val="0"/>
      <w:marRight w:val="0"/>
      <w:marTop w:val="0"/>
      <w:marBottom w:val="0"/>
      <w:divBdr>
        <w:top w:val="none" w:sz="0" w:space="0" w:color="auto"/>
        <w:left w:val="none" w:sz="0" w:space="0" w:color="auto"/>
        <w:bottom w:val="none" w:sz="0" w:space="0" w:color="auto"/>
        <w:right w:val="none" w:sz="0" w:space="0" w:color="auto"/>
      </w:divBdr>
      <w:divsChild>
        <w:div w:id="543903380">
          <w:marLeft w:val="0"/>
          <w:marRight w:val="0"/>
          <w:marTop w:val="0"/>
          <w:marBottom w:val="0"/>
          <w:divBdr>
            <w:top w:val="none" w:sz="0" w:space="0" w:color="auto"/>
            <w:left w:val="none" w:sz="0" w:space="0" w:color="auto"/>
            <w:bottom w:val="none" w:sz="0" w:space="0" w:color="auto"/>
            <w:right w:val="none" w:sz="0" w:space="0" w:color="auto"/>
          </w:divBdr>
          <w:divsChild>
            <w:div w:id="1611736654">
              <w:marLeft w:val="0"/>
              <w:marRight w:val="0"/>
              <w:marTop w:val="0"/>
              <w:marBottom w:val="0"/>
              <w:divBdr>
                <w:top w:val="none" w:sz="0" w:space="0" w:color="auto"/>
                <w:left w:val="none" w:sz="0" w:space="0" w:color="auto"/>
                <w:bottom w:val="none" w:sz="0" w:space="0" w:color="auto"/>
                <w:right w:val="none" w:sz="0" w:space="0" w:color="auto"/>
              </w:divBdr>
              <w:divsChild>
                <w:div w:id="1569615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4528050">
          <w:marLeft w:val="0"/>
          <w:marRight w:val="0"/>
          <w:marTop w:val="0"/>
          <w:marBottom w:val="0"/>
          <w:divBdr>
            <w:top w:val="none" w:sz="0" w:space="0" w:color="auto"/>
            <w:left w:val="none" w:sz="0" w:space="0" w:color="auto"/>
            <w:bottom w:val="none" w:sz="0" w:space="0" w:color="auto"/>
            <w:right w:val="none" w:sz="0" w:space="0" w:color="auto"/>
          </w:divBdr>
          <w:divsChild>
            <w:div w:id="1373841686">
              <w:marLeft w:val="0"/>
              <w:marRight w:val="0"/>
              <w:marTop w:val="0"/>
              <w:marBottom w:val="0"/>
              <w:divBdr>
                <w:top w:val="none" w:sz="0" w:space="0" w:color="auto"/>
                <w:left w:val="none" w:sz="0" w:space="0" w:color="auto"/>
                <w:bottom w:val="none" w:sz="0" w:space="0" w:color="auto"/>
                <w:right w:val="none" w:sz="0" w:space="0" w:color="auto"/>
              </w:divBdr>
              <w:divsChild>
                <w:div w:id="495655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681241">
          <w:marLeft w:val="0"/>
          <w:marRight w:val="0"/>
          <w:marTop w:val="0"/>
          <w:marBottom w:val="0"/>
          <w:divBdr>
            <w:top w:val="none" w:sz="0" w:space="0" w:color="auto"/>
            <w:left w:val="none" w:sz="0" w:space="0" w:color="auto"/>
            <w:bottom w:val="none" w:sz="0" w:space="0" w:color="auto"/>
            <w:right w:val="none" w:sz="0" w:space="0" w:color="auto"/>
          </w:divBdr>
          <w:divsChild>
            <w:div w:id="1224290355">
              <w:marLeft w:val="0"/>
              <w:marRight w:val="0"/>
              <w:marTop w:val="0"/>
              <w:marBottom w:val="0"/>
              <w:divBdr>
                <w:top w:val="none" w:sz="0" w:space="0" w:color="auto"/>
                <w:left w:val="none" w:sz="0" w:space="0" w:color="auto"/>
                <w:bottom w:val="none" w:sz="0" w:space="0" w:color="auto"/>
                <w:right w:val="none" w:sz="0" w:space="0" w:color="auto"/>
              </w:divBdr>
              <w:divsChild>
                <w:div w:id="679280889">
                  <w:marLeft w:val="0"/>
                  <w:marRight w:val="0"/>
                  <w:marTop w:val="0"/>
                  <w:marBottom w:val="0"/>
                  <w:divBdr>
                    <w:top w:val="none" w:sz="0" w:space="0" w:color="auto"/>
                    <w:left w:val="none" w:sz="0" w:space="0" w:color="auto"/>
                    <w:bottom w:val="none" w:sz="0" w:space="0" w:color="auto"/>
                    <w:right w:val="none" w:sz="0" w:space="0" w:color="auto"/>
                  </w:divBdr>
                </w:div>
              </w:divsChild>
            </w:div>
            <w:div w:id="940801880">
              <w:marLeft w:val="0"/>
              <w:marRight w:val="0"/>
              <w:marTop w:val="0"/>
              <w:marBottom w:val="0"/>
              <w:divBdr>
                <w:top w:val="none" w:sz="0" w:space="0" w:color="auto"/>
                <w:left w:val="none" w:sz="0" w:space="0" w:color="auto"/>
                <w:bottom w:val="none" w:sz="0" w:space="0" w:color="auto"/>
                <w:right w:val="none" w:sz="0" w:space="0" w:color="auto"/>
              </w:divBdr>
            </w:div>
          </w:divsChild>
        </w:div>
        <w:div w:id="788745779">
          <w:marLeft w:val="0"/>
          <w:marRight w:val="0"/>
          <w:marTop w:val="0"/>
          <w:marBottom w:val="0"/>
          <w:divBdr>
            <w:top w:val="none" w:sz="0" w:space="0" w:color="auto"/>
            <w:left w:val="none" w:sz="0" w:space="0" w:color="auto"/>
            <w:bottom w:val="none" w:sz="0" w:space="0" w:color="auto"/>
            <w:right w:val="none" w:sz="0" w:space="0" w:color="auto"/>
          </w:divBdr>
          <w:divsChild>
            <w:div w:id="1212501301">
              <w:marLeft w:val="0"/>
              <w:marRight w:val="0"/>
              <w:marTop w:val="0"/>
              <w:marBottom w:val="0"/>
              <w:divBdr>
                <w:top w:val="none" w:sz="0" w:space="0" w:color="auto"/>
                <w:left w:val="none" w:sz="0" w:space="0" w:color="auto"/>
                <w:bottom w:val="none" w:sz="0" w:space="0" w:color="auto"/>
                <w:right w:val="none" w:sz="0" w:space="0" w:color="auto"/>
              </w:divBdr>
              <w:divsChild>
                <w:div w:id="1013343251">
                  <w:marLeft w:val="0"/>
                  <w:marRight w:val="0"/>
                  <w:marTop w:val="0"/>
                  <w:marBottom w:val="0"/>
                  <w:divBdr>
                    <w:top w:val="none" w:sz="0" w:space="0" w:color="auto"/>
                    <w:left w:val="none" w:sz="0" w:space="0" w:color="auto"/>
                    <w:bottom w:val="none" w:sz="0" w:space="0" w:color="auto"/>
                    <w:right w:val="none" w:sz="0" w:space="0" w:color="auto"/>
                  </w:divBdr>
                </w:div>
              </w:divsChild>
            </w:div>
            <w:div w:id="94595524">
              <w:marLeft w:val="0"/>
              <w:marRight w:val="0"/>
              <w:marTop w:val="0"/>
              <w:marBottom w:val="0"/>
              <w:divBdr>
                <w:top w:val="none" w:sz="0" w:space="0" w:color="auto"/>
                <w:left w:val="none" w:sz="0" w:space="0" w:color="auto"/>
                <w:bottom w:val="none" w:sz="0" w:space="0" w:color="auto"/>
                <w:right w:val="none" w:sz="0" w:space="0" w:color="auto"/>
              </w:divBdr>
            </w:div>
          </w:divsChild>
        </w:div>
        <w:div w:id="1487699434">
          <w:marLeft w:val="0"/>
          <w:marRight w:val="0"/>
          <w:marTop w:val="0"/>
          <w:marBottom w:val="0"/>
          <w:divBdr>
            <w:top w:val="none" w:sz="0" w:space="0" w:color="auto"/>
            <w:left w:val="none" w:sz="0" w:space="0" w:color="auto"/>
            <w:bottom w:val="none" w:sz="0" w:space="0" w:color="auto"/>
            <w:right w:val="none" w:sz="0" w:space="0" w:color="auto"/>
          </w:divBdr>
          <w:divsChild>
            <w:div w:id="1214462918">
              <w:marLeft w:val="0"/>
              <w:marRight w:val="0"/>
              <w:marTop w:val="0"/>
              <w:marBottom w:val="0"/>
              <w:divBdr>
                <w:top w:val="none" w:sz="0" w:space="0" w:color="auto"/>
                <w:left w:val="none" w:sz="0" w:space="0" w:color="auto"/>
                <w:bottom w:val="none" w:sz="0" w:space="0" w:color="auto"/>
                <w:right w:val="none" w:sz="0" w:space="0" w:color="auto"/>
              </w:divBdr>
              <w:divsChild>
                <w:div w:id="310839088">
                  <w:marLeft w:val="0"/>
                  <w:marRight w:val="0"/>
                  <w:marTop w:val="0"/>
                  <w:marBottom w:val="0"/>
                  <w:divBdr>
                    <w:top w:val="none" w:sz="0" w:space="0" w:color="auto"/>
                    <w:left w:val="none" w:sz="0" w:space="0" w:color="auto"/>
                    <w:bottom w:val="none" w:sz="0" w:space="0" w:color="auto"/>
                    <w:right w:val="none" w:sz="0" w:space="0" w:color="auto"/>
                  </w:divBdr>
                </w:div>
              </w:divsChild>
            </w:div>
            <w:div w:id="1064529853">
              <w:marLeft w:val="0"/>
              <w:marRight w:val="0"/>
              <w:marTop w:val="0"/>
              <w:marBottom w:val="0"/>
              <w:divBdr>
                <w:top w:val="none" w:sz="0" w:space="0" w:color="auto"/>
                <w:left w:val="none" w:sz="0" w:space="0" w:color="auto"/>
                <w:bottom w:val="none" w:sz="0" w:space="0" w:color="auto"/>
                <w:right w:val="none" w:sz="0" w:space="0" w:color="auto"/>
              </w:divBdr>
            </w:div>
          </w:divsChild>
        </w:div>
        <w:div w:id="108665385">
          <w:marLeft w:val="0"/>
          <w:marRight w:val="0"/>
          <w:marTop w:val="0"/>
          <w:marBottom w:val="0"/>
          <w:divBdr>
            <w:top w:val="none" w:sz="0" w:space="0" w:color="auto"/>
            <w:left w:val="none" w:sz="0" w:space="0" w:color="auto"/>
            <w:bottom w:val="none" w:sz="0" w:space="0" w:color="auto"/>
            <w:right w:val="none" w:sz="0" w:space="0" w:color="auto"/>
          </w:divBdr>
          <w:divsChild>
            <w:div w:id="1412897297">
              <w:marLeft w:val="0"/>
              <w:marRight w:val="0"/>
              <w:marTop w:val="0"/>
              <w:marBottom w:val="0"/>
              <w:divBdr>
                <w:top w:val="none" w:sz="0" w:space="0" w:color="auto"/>
                <w:left w:val="none" w:sz="0" w:space="0" w:color="auto"/>
                <w:bottom w:val="none" w:sz="0" w:space="0" w:color="auto"/>
                <w:right w:val="none" w:sz="0" w:space="0" w:color="auto"/>
              </w:divBdr>
              <w:divsChild>
                <w:div w:id="817379264">
                  <w:marLeft w:val="0"/>
                  <w:marRight w:val="0"/>
                  <w:marTop w:val="0"/>
                  <w:marBottom w:val="0"/>
                  <w:divBdr>
                    <w:top w:val="none" w:sz="0" w:space="0" w:color="auto"/>
                    <w:left w:val="none" w:sz="0" w:space="0" w:color="auto"/>
                    <w:bottom w:val="none" w:sz="0" w:space="0" w:color="auto"/>
                    <w:right w:val="none" w:sz="0" w:space="0" w:color="auto"/>
                  </w:divBdr>
                </w:div>
              </w:divsChild>
            </w:div>
            <w:div w:id="20865004">
              <w:marLeft w:val="0"/>
              <w:marRight w:val="0"/>
              <w:marTop w:val="0"/>
              <w:marBottom w:val="0"/>
              <w:divBdr>
                <w:top w:val="none" w:sz="0" w:space="0" w:color="auto"/>
                <w:left w:val="none" w:sz="0" w:space="0" w:color="auto"/>
                <w:bottom w:val="none" w:sz="0" w:space="0" w:color="auto"/>
                <w:right w:val="none" w:sz="0" w:space="0" w:color="auto"/>
              </w:divBdr>
            </w:div>
          </w:divsChild>
        </w:div>
        <w:div w:id="1987121337">
          <w:marLeft w:val="0"/>
          <w:marRight w:val="0"/>
          <w:marTop w:val="0"/>
          <w:marBottom w:val="0"/>
          <w:divBdr>
            <w:top w:val="none" w:sz="0" w:space="0" w:color="auto"/>
            <w:left w:val="none" w:sz="0" w:space="0" w:color="auto"/>
            <w:bottom w:val="none" w:sz="0" w:space="0" w:color="auto"/>
            <w:right w:val="none" w:sz="0" w:space="0" w:color="auto"/>
          </w:divBdr>
          <w:divsChild>
            <w:div w:id="4019486">
              <w:marLeft w:val="0"/>
              <w:marRight w:val="0"/>
              <w:marTop w:val="0"/>
              <w:marBottom w:val="0"/>
              <w:divBdr>
                <w:top w:val="none" w:sz="0" w:space="0" w:color="auto"/>
                <w:left w:val="none" w:sz="0" w:space="0" w:color="auto"/>
                <w:bottom w:val="none" w:sz="0" w:space="0" w:color="auto"/>
                <w:right w:val="none" w:sz="0" w:space="0" w:color="auto"/>
              </w:divBdr>
              <w:divsChild>
                <w:div w:id="411969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9749276">
          <w:marLeft w:val="0"/>
          <w:marRight w:val="0"/>
          <w:marTop w:val="0"/>
          <w:marBottom w:val="0"/>
          <w:divBdr>
            <w:top w:val="none" w:sz="0" w:space="0" w:color="auto"/>
            <w:left w:val="none" w:sz="0" w:space="0" w:color="auto"/>
            <w:bottom w:val="none" w:sz="0" w:space="0" w:color="auto"/>
            <w:right w:val="none" w:sz="0" w:space="0" w:color="auto"/>
          </w:divBdr>
          <w:divsChild>
            <w:div w:id="2125541643">
              <w:marLeft w:val="0"/>
              <w:marRight w:val="0"/>
              <w:marTop w:val="0"/>
              <w:marBottom w:val="0"/>
              <w:divBdr>
                <w:top w:val="none" w:sz="0" w:space="0" w:color="auto"/>
                <w:left w:val="none" w:sz="0" w:space="0" w:color="auto"/>
                <w:bottom w:val="none" w:sz="0" w:space="0" w:color="auto"/>
                <w:right w:val="none" w:sz="0" w:space="0" w:color="auto"/>
              </w:divBdr>
              <w:divsChild>
                <w:div w:id="215819587">
                  <w:marLeft w:val="0"/>
                  <w:marRight w:val="0"/>
                  <w:marTop w:val="0"/>
                  <w:marBottom w:val="0"/>
                  <w:divBdr>
                    <w:top w:val="none" w:sz="0" w:space="0" w:color="auto"/>
                    <w:left w:val="none" w:sz="0" w:space="0" w:color="auto"/>
                    <w:bottom w:val="none" w:sz="0" w:space="0" w:color="auto"/>
                    <w:right w:val="none" w:sz="0" w:space="0" w:color="auto"/>
                  </w:divBdr>
                </w:div>
              </w:divsChild>
            </w:div>
            <w:div w:id="339309974">
              <w:marLeft w:val="0"/>
              <w:marRight w:val="0"/>
              <w:marTop w:val="0"/>
              <w:marBottom w:val="0"/>
              <w:divBdr>
                <w:top w:val="none" w:sz="0" w:space="0" w:color="auto"/>
                <w:left w:val="none" w:sz="0" w:space="0" w:color="auto"/>
                <w:bottom w:val="none" w:sz="0" w:space="0" w:color="auto"/>
                <w:right w:val="none" w:sz="0" w:space="0" w:color="auto"/>
              </w:divBdr>
            </w:div>
          </w:divsChild>
        </w:div>
        <w:div w:id="539707110">
          <w:marLeft w:val="0"/>
          <w:marRight w:val="0"/>
          <w:marTop w:val="0"/>
          <w:marBottom w:val="0"/>
          <w:divBdr>
            <w:top w:val="none" w:sz="0" w:space="0" w:color="auto"/>
            <w:left w:val="none" w:sz="0" w:space="0" w:color="auto"/>
            <w:bottom w:val="none" w:sz="0" w:space="0" w:color="auto"/>
            <w:right w:val="none" w:sz="0" w:space="0" w:color="auto"/>
          </w:divBdr>
          <w:divsChild>
            <w:div w:id="403375455">
              <w:marLeft w:val="0"/>
              <w:marRight w:val="0"/>
              <w:marTop w:val="0"/>
              <w:marBottom w:val="0"/>
              <w:divBdr>
                <w:top w:val="none" w:sz="0" w:space="0" w:color="auto"/>
                <w:left w:val="none" w:sz="0" w:space="0" w:color="auto"/>
                <w:bottom w:val="none" w:sz="0" w:space="0" w:color="auto"/>
                <w:right w:val="none" w:sz="0" w:space="0" w:color="auto"/>
              </w:divBdr>
              <w:divsChild>
                <w:div w:id="611286169">
                  <w:marLeft w:val="0"/>
                  <w:marRight w:val="0"/>
                  <w:marTop w:val="0"/>
                  <w:marBottom w:val="0"/>
                  <w:divBdr>
                    <w:top w:val="none" w:sz="0" w:space="0" w:color="auto"/>
                    <w:left w:val="none" w:sz="0" w:space="0" w:color="auto"/>
                    <w:bottom w:val="none" w:sz="0" w:space="0" w:color="auto"/>
                    <w:right w:val="none" w:sz="0" w:space="0" w:color="auto"/>
                  </w:divBdr>
                </w:div>
              </w:divsChild>
            </w:div>
            <w:div w:id="609779001">
              <w:marLeft w:val="0"/>
              <w:marRight w:val="0"/>
              <w:marTop w:val="0"/>
              <w:marBottom w:val="0"/>
              <w:divBdr>
                <w:top w:val="none" w:sz="0" w:space="0" w:color="auto"/>
                <w:left w:val="none" w:sz="0" w:space="0" w:color="auto"/>
                <w:bottom w:val="none" w:sz="0" w:space="0" w:color="auto"/>
                <w:right w:val="none" w:sz="0" w:space="0" w:color="auto"/>
              </w:divBdr>
            </w:div>
          </w:divsChild>
        </w:div>
        <w:div w:id="1685857913">
          <w:marLeft w:val="0"/>
          <w:marRight w:val="0"/>
          <w:marTop w:val="0"/>
          <w:marBottom w:val="0"/>
          <w:divBdr>
            <w:top w:val="none" w:sz="0" w:space="0" w:color="auto"/>
            <w:left w:val="none" w:sz="0" w:space="0" w:color="auto"/>
            <w:bottom w:val="none" w:sz="0" w:space="0" w:color="auto"/>
            <w:right w:val="none" w:sz="0" w:space="0" w:color="auto"/>
          </w:divBdr>
          <w:divsChild>
            <w:div w:id="490026597">
              <w:marLeft w:val="0"/>
              <w:marRight w:val="0"/>
              <w:marTop w:val="0"/>
              <w:marBottom w:val="0"/>
              <w:divBdr>
                <w:top w:val="none" w:sz="0" w:space="0" w:color="auto"/>
                <w:left w:val="none" w:sz="0" w:space="0" w:color="auto"/>
                <w:bottom w:val="none" w:sz="0" w:space="0" w:color="auto"/>
                <w:right w:val="none" w:sz="0" w:space="0" w:color="auto"/>
              </w:divBdr>
              <w:divsChild>
                <w:div w:id="362051259">
                  <w:marLeft w:val="0"/>
                  <w:marRight w:val="0"/>
                  <w:marTop w:val="0"/>
                  <w:marBottom w:val="0"/>
                  <w:divBdr>
                    <w:top w:val="none" w:sz="0" w:space="0" w:color="auto"/>
                    <w:left w:val="none" w:sz="0" w:space="0" w:color="auto"/>
                    <w:bottom w:val="none" w:sz="0" w:space="0" w:color="auto"/>
                    <w:right w:val="none" w:sz="0" w:space="0" w:color="auto"/>
                  </w:divBdr>
                </w:div>
              </w:divsChild>
            </w:div>
            <w:div w:id="1200242425">
              <w:marLeft w:val="0"/>
              <w:marRight w:val="0"/>
              <w:marTop w:val="0"/>
              <w:marBottom w:val="0"/>
              <w:divBdr>
                <w:top w:val="none" w:sz="0" w:space="0" w:color="auto"/>
                <w:left w:val="none" w:sz="0" w:space="0" w:color="auto"/>
                <w:bottom w:val="none" w:sz="0" w:space="0" w:color="auto"/>
                <w:right w:val="none" w:sz="0" w:space="0" w:color="auto"/>
              </w:divBdr>
            </w:div>
          </w:divsChild>
        </w:div>
        <w:div w:id="417479462">
          <w:marLeft w:val="0"/>
          <w:marRight w:val="0"/>
          <w:marTop w:val="0"/>
          <w:marBottom w:val="0"/>
          <w:divBdr>
            <w:top w:val="none" w:sz="0" w:space="0" w:color="auto"/>
            <w:left w:val="none" w:sz="0" w:space="0" w:color="auto"/>
            <w:bottom w:val="none" w:sz="0" w:space="0" w:color="auto"/>
            <w:right w:val="none" w:sz="0" w:space="0" w:color="auto"/>
          </w:divBdr>
          <w:divsChild>
            <w:div w:id="1526599416">
              <w:marLeft w:val="0"/>
              <w:marRight w:val="0"/>
              <w:marTop w:val="0"/>
              <w:marBottom w:val="0"/>
              <w:divBdr>
                <w:top w:val="none" w:sz="0" w:space="0" w:color="auto"/>
                <w:left w:val="none" w:sz="0" w:space="0" w:color="auto"/>
                <w:bottom w:val="none" w:sz="0" w:space="0" w:color="auto"/>
                <w:right w:val="none" w:sz="0" w:space="0" w:color="auto"/>
              </w:divBdr>
              <w:divsChild>
                <w:div w:id="1952206929">
                  <w:marLeft w:val="0"/>
                  <w:marRight w:val="0"/>
                  <w:marTop w:val="0"/>
                  <w:marBottom w:val="0"/>
                  <w:divBdr>
                    <w:top w:val="none" w:sz="0" w:space="0" w:color="auto"/>
                    <w:left w:val="none" w:sz="0" w:space="0" w:color="auto"/>
                    <w:bottom w:val="none" w:sz="0" w:space="0" w:color="auto"/>
                    <w:right w:val="none" w:sz="0" w:space="0" w:color="auto"/>
                  </w:divBdr>
                </w:div>
              </w:divsChild>
            </w:div>
            <w:div w:id="1233344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301152">
      <w:bodyDiv w:val="1"/>
      <w:marLeft w:val="0"/>
      <w:marRight w:val="0"/>
      <w:marTop w:val="0"/>
      <w:marBottom w:val="0"/>
      <w:divBdr>
        <w:top w:val="none" w:sz="0" w:space="0" w:color="auto"/>
        <w:left w:val="none" w:sz="0" w:space="0" w:color="auto"/>
        <w:bottom w:val="none" w:sz="0" w:space="0" w:color="auto"/>
        <w:right w:val="none" w:sz="0" w:space="0" w:color="auto"/>
      </w:divBdr>
    </w:div>
    <w:div w:id="1014041915">
      <w:bodyDiv w:val="1"/>
      <w:marLeft w:val="0"/>
      <w:marRight w:val="0"/>
      <w:marTop w:val="0"/>
      <w:marBottom w:val="0"/>
      <w:divBdr>
        <w:top w:val="none" w:sz="0" w:space="0" w:color="auto"/>
        <w:left w:val="none" w:sz="0" w:space="0" w:color="auto"/>
        <w:bottom w:val="none" w:sz="0" w:space="0" w:color="auto"/>
        <w:right w:val="none" w:sz="0" w:space="0" w:color="auto"/>
      </w:divBdr>
    </w:div>
    <w:div w:id="1096899195">
      <w:bodyDiv w:val="1"/>
      <w:marLeft w:val="0"/>
      <w:marRight w:val="0"/>
      <w:marTop w:val="0"/>
      <w:marBottom w:val="0"/>
      <w:divBdr>
        <w:top w:val="none" w:sz="0" w:space="0" w:color="auto"/>
        <w:left w:val="none" w:sz="0" w:space="0" w:color="auto"/>
        <w:bottom w:val="none" w:sz="0" w:space="0" w:color="auto"/>
        <w:right w:val="none" w:sz="0" w:space="0" w:color="auto"/>
      </w:divBdr>
      <w:divsChild>
        <w:div w:id="633290549">
          <w:marLeft w:val="0"/>
          <w:marRight w:val="0"/>
          <w:marTop w:val="0"/>
          <w:marBottom w:val="0"/>
          <w:divBdr>
            <w:top w:val="none" w:sz="0" w:space="0" w:color="auto"/>
            <w:left w:val="none" w:sz="0" w:space="0" w:color="auto"/>
            <w:bottom w:val="none" w:sz="0" w:space="0" w:color="auto"/>
            <w:right w:val="none" w:sz="0" w:space="0" w:color="auto"/>
          </w:divBdr>
          <w:divsChild>
            <w:div w:id="1464621377">
              <w:marLeft w:val="0"/>
              <w:marRight w:val="0"/>
              <w:marTop w:val="0"/>
              <w:marBottom w:val="0"/>
              <w:divBdr>
                <w:top w:val="none" w:sz="0" w:space="0" w:color="auto"/>
                <w:left w:val="none" w:sz="0" w:space="0" w:color="auto"/>
                <w:bottom w:val="none" w:sz="0" w:space="0" w:color="auto"/>
                <w:right w:val="none" w:sz="0" w:space="0" w:color="auto"/>
              </w:divBdr>
              <w:divsChild>
                <w:div w:id="1612397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2571252">
          <w:marLeft w:val="0"/>
          <w:marRight w:val="0"/>
          <w:marTop w:val="0"/>
          <w:marBottom w:val="0"/>
          <w:divBdr>
            <w:top w:val="none" w:sz="0" w:space="0" w:color="auto"/>
            <w:left w:val="none" w:sz="0" w:space="0" w:color="auto"/>
            <w:bottom w:val="none" w:sz="0" w:space="0" w:color="auto"/>
            <w:right w:val="none" w:sz="0" w:space="0" w:color="auto"/>
          </w:divBdr>
          <w:divsChild>
            <w:div w:id="1622416545">
              <w:marLeft w:val="0"/>
              <w:marRight w:val="0"/>
              <w:marTop w:val="0"/>
              <w:marBottom w:val="0"/>
              <w:divBdr>
                <w:top w:val="none" w:sz="0" w:space="0" w:color="auto"/>
                <w:left w:val="none" w:sz="0" w:space="0" w:color="auto"/>
                <w:bottom w:val="none" w:sz="0" w:space="0" w:color="auto"/>
                <w:right w:val="none" w:sz="0" w:space="0" w:color="auto"/>
              </w:divBdr>
              <w:divsChild>
                <w:div w:id="1668439182">
                  <w:marLeft w:val="0"/>
                  <w:marRight w:val="0"/>
                  <w:marTop w:val="0"/>
                  <w:marBottom w:val="0"/>
                  <w:divBdr>
                    <w:top w:val="none" w:sz="0" w:space="0" w:color="auto"/>
                    <w:left w:val="none" w:sz="0" w:space="0" w:color="auto"/>
                    <w:bottom w:val="none" w:sz="0" w:space="0" w:color="auto"/>
                    <w:right w:val="none" w:sz="0" w:space="0" w:color="auto"/>
                  </w:divBdr>
                </w:div>
              </w:divsChild>
            </w:div>
            <w:div w:id="1705792024">
              <w:marLeft w:val="0"/>
              <w:marRight w:val="0"/>
              <w:marTop w:val="0"/>
              <w:marBottom w:val="0"/>
              <w:divBdr>
                <w:top w:val="none" w:sz="0" w:space="0" w:color="auto"/>
                <w:left w:val="none" w:sz="0" w:space="0" w:color="auto"/>
                <w:bottom w:val="none" w:sz="0" w:space="0" w:color="auto"/>
                <w:right w:val="none" w:sz="0" w:space="0" w:color="auto"/>
              </w:divBdr>
            </w:div>
          </w:divsChild>
        </w:div>
        <w:div w:id="1293901417">
          <w:marLeft w:val="0"/>
          <w:marRight w:val="0"/>
          <w:marTop w:val="0"/>
          <w:marBottom w:val="0"/>
          <w:divBdr>
            <w:top w:val="none" w:sz="0" w:space="0" w:color="auto"/>
            <w:left w:val="none" w:sz="0" w:space="0" w:color="auto"/>
            <w:bottom w:val="none" w:sz="0" w:space="0" w:color="auto"/>
            <w:right w:val="none" w:sz="0" w:space="0" w:color="auto"/>
          </w:divBdr>
          <w:divsChild>
            <w:div w:id="1308700441">
              <w:marLeft w:val="0"/>
              <w:marRight w:val="0"/>
              <w:marTop w:val="0"/>
              <w:marBottom w:val="0"/>
              <w:divBdr>
                <w:top w:val="none" w:sz="0" w:space="0" w:color="auto"/>
                <w:left w:val="none" w:sz="0" w:space="0" w:color="auto"/>
                <w:bottom w:val="none" w:sz="0" w:space="0" w:color="auto"/>
                <w:right w:val="none" w:sz="0" w:space="0" w:color="auto"/>
              </w:divBdr>
              <w:divsChild>
                <w:div w:id="1998455356">
                  <w:marLeft w:val="0"/>
                  <w:marRight w:val="0"/>
                  <w:marTop w:val="0"/>
                  <w:marBottom w:val="0"/>
                  <w:divBdr>
                    <w:top w:val="none" w:sz="0" w:space="0" w:color="auto"/>
                    <w:left w:val="none" w:sz="0" w:space="0" w:color="auto"/>
                    <w:bottom w:val="none" w:sz="0" w:space="0" w:color="auto"/>
                    <w:right w:val="none" w:sz="0" w:space="0" w:color="auto"/>
                  </w:divBdr>
                </w:div>
              </w:divsChild>
            </w:div>
            <w:div w:id="1529445397">
              <w:marLeft w:val="0"/>
              <w:marRight w:val="0"/>
              <w:marTop w:val="0"/>
              <w:marBottom w:val="0"/>
              <w:divBdr>
                <w:top w:val="none" w:sz="0" w:space="0" w:color="auto"/>
                <w:left w:val="none" w:sz="0" w:space="0" w:color="auto"/>
                <w:bottom w:val="none" w:sz="0" w:space="0" w:color="auto"/>
                <w:right w:val="none" w:sz="0" w:space="0" w:color="auto"/>
              </w:divBdr>
            </w:div>
          </w:divsChild>
        </w:div>
        <w:div w:id="1711800977">
          <w:marLeft w:val="0"/>
          <w:marRight w:val="0"/>
          <w:marTop w:val="0"/>
          <w:marBottom w:val="0"/>
          <w:divBdr>
            <w:top w:val="none" w:sz="0" w:space="0" w:color="auto"/>
            <w:left w:val="none" w:sz="0" w:space="0" w:color="auto"/>
            <w:bottom w:val="none" w:sz="0" w:space="0" w:color="auto"/>
            <w:right w:val="none" w:sz="0" w:space="0" w:color="auto"/>
          </w:divBdr>
          <w:divsChild>
            <w:div w:id="1664046558">
              <w:marLeft w:val="0"/>
              <w:marRight w:val="0"/>
              <w:marTop w:val="0"/>
              <w:marBottom w:val="0"/>
              <w:divBdr>
                <w:top w:val="none" w:sz="0" w:space="0" w:color="auto"/>
                <w:left w:val="none" w:sz="0" w:space="0" w:color="auto"/>
                <w:bottom w:val="none" w:sz="0" w:space="0" w:color="auto"/>
                <w:right w:val="none" w:sz="0" w:space="0" w:color="auto"/>
              </w:divBdr>
              <w:divsChild>
                <w:div w:id="1959677032">
                  <w:marLeft w:val="0"/>
                  <w:marRight w:val="0"/>
                  <w:marTop w:val="0"/>
                  <w:marBottom w:val="0"/>
                  <w:divBdr>
                    <w:top w:val="none" w:sz="0" w:space="0" w:color="auto"/>
                    <w:left w:val="none" w:sz="0" w:space="0" w:color="auto"/>
                    <w:bottom w:val="none" w:sz="0" w:space="0" w:color="auto"/>
                    <w:right w:val="none" w:sz="0" w:space="0" w:color="auto"/>
                  </w:divBdr>
                </w:div>
              </w:divsChild>
            </w:div>
            <w:div w:id="1191458058">
              <w:marLeft w:val="0"/>
              <w:marRight w:val="0"/>
              <w:marTop w:val="0"/>
              <w:marBottom w:val="0"/>
              <w:divBdr>
                <w:top w:val="none" w:sz="0" w:space="0" w:color="auto"/>
                <w:left w:val="none" w:sz="0" w:space="0" w:color="auto"/>
                <w:bottom w:val="none" w:sz="0" w:space="0" w:color="auto"/>
                <w:right w:val="none" w:sz="0" w:space="0" w:color="auto"/>
              </w:divBdr>
            </w:div>
          </w:divsChild>
        </w:div>
        <w:div w:id="587466883">
          <w:marLeft w:val="0"/>
          <w:marRight w:val="0"/>
          <w:marTop w:val="0"/>
          <w:marBottom w:val="0"/>
          <w:divBdr>
            <w:top w:val="none" w:sz="0" w:space="0" w:color="auto"/>
            <w:left w:val="none" w:sz="0" w:space="0" w:color="auto"/>
            <w:bottom w:val="none" w:sz="0" w:space="0" w:color="auto"/>
            <w:right w:val="none" w:sz="0" w:space="0" w:color="auto"/>
          </w:divBdr>
          <w:divsChild>
            <w:div w:id="2113087942">
              <w:marLeft w:val="0"/>
              <w:marRight w:val="0"/>
              <w:marTop w:val="0"/>
              <w:marBottom w:val="0"/>
              <w:divBdr>
                <w:top w:val="none" w:sz="0" w:space="0" w:color="auto"/>
                <w:left w:val="none" w:sz="0" w:space="0" w:color="auto"/>
                <w:bottom w:val="none" w:sz="0" w:space="0" w:color="auto"/>
                <w:right w:val="none" w:sz="0" w:space="0" w:color="auto"/>
              </w:divBdr>
              <w:divsChild>
                <w:div w:id="2066485019">
                  <w:marLeft w:val="0"/>
                  <w:marRight w:val="0"/>
                  <w:marTop w:val="0"/>
                  <w:marBottom w:val="0"/>
                  <w:divBdr>
                    <w:top w:val="none" w:sz="0" w:space="0" w:color="auto"/>
                    <w:left w:val="none" w:sz="0" w:space="0" w:color="auto"/>
                    <w:bottom w:val="none" w:sz="0" w:space="0" w:color="auto"/>
                    <w:right w:val="none" w:sz="0" w:space="0" w:color="auto"/>
                  </w:divBdr>
                </w:div>
              </w:divsChild>
            </w:div>
            <w:div w:id="689529460">
              <w:marLeft w:val="0"/>
              <w:marRight w:val="0"/>
              <w:marTop w:val="0"/>
              <w:marBottom w:val="0"/>
              <w:divBdr>
                <w:top w:val="none" w:sz="0" w:space="0" w:color="auto"/>
                <w:left w:val="none" w:sz="0" w:space="0" w:color="auto"/>
                <w:bottom w:val="none" w:sz="0" w:space="0" w:color="auto"/>
                <w:right w:val="none" w:sz="0" w:space="0" w:color="auto"/>
              </w:divBdr>
            </w:div>
          </w:divsChild>
        </w:div>
        <w:div w:id="1548688923">
          <w:marLeft w:val="0"/>
          <w:marRight w:val="0"/>
          <w:marTop w:val="0"/>
          <w:marBottom w:val="0"/>
          <w:divBdr>
            <w:top w:val="none" w:sz="0" w:space="0" w:color="auto"/>
            <w:left w:val="none" w:sz="0" w:space="0" w:color="auto"/>
            <w:bottom w:val="none" w:sz="0" w:space="0" w:color="auto"/>
            <w:right w:val="none" w:sz="0" w:space="0" w:color="auto"/>
          </w:divBdr>
          <w:divsChild>
            <w:div w:id="1206481582">
              <w:marLeft w:val="0"/>
              <w:marRight w:val="0"/>
              <w:marTop w:val="0"/>
              <w:marBottom w:val="0"/>
              <w:divBdr>
                <w:top w:val="none" w:sz="0" w:space="0" w:color="auto"/>
                <w:left w:val="none" w:sz="0" w:space="0" w:color="auto"/>
                <w:bottom w:val="none" w:sz="0" w:space="0" w:color="auto"/>
                <w:right w:val="none" w:sz="0" w:space="0" w:color="auto"/>
              </w:divBdr>
              <w:divsChild>
                <w:div w:id="595400938">
                  <w:marLeft w:val="0"/>
                  <w:marRight w:val="0"/>
                  <w:marTop w:val="0"/>
                  <w:marBottom w:val="0"/>
                  <w:divBdr>
                    <w:top w:val="none" w:sz="0" w:space="0" w:color="auto"/>
                    <w:left w:val="none" w:sz="0" w:space="0" w:color="auto"/>
                    <w:bottom w:val="none" w:sz="0" w:space="0" w:color="auto"/>
                    <w:right w:val="none" w:sz="0" w:space="0" w:color="auto"/>
                  </w:divBdr>
                </w:div>
              </w:divsChild>
            </w:div>
            <w:div w:id="636187135">
              <w:marLeft w:val="0"/>
              <w:marRight w:val="0"/>
              <w:marTop w:val="0"/>
              <w:marBottom w:val="0"/>
              <w:divBdr>
                <w:top w:val="none" w:sz="0" w:space="0" w:color="auto"/>
                <w:left w:val="none" w:sz="0" w:space="0" w:color="auto"/>
                <w:bottom w:val="none" w:sz="0" w:space="0" w:color="auto"/>
                <w:right w:val="none" w:sz="0" w:space="0" w:color="auto"/>
              </w:divBdr>
            </w:div>
          </w:divsChild>
        </w:div>
        <w:div w:id="1852796657">
          <w:marLeft w:val="0"/>
          <w:marRight w:val="0"/>
          <w:marTop w:val="0"/>
          <w:marBottom w:val="0"/>
          <w:divBdr>
            <w:top w:val="none" w:sz="0" w:space="0" w:color="auto"/>
            <w:left w:val="none" w:sz="0" w:space="0" w:color="auto"/>
            <w:bottom w:val="none" w:sz="0" w:space="0" w:color="auto"/>
            <w:right w:val="none" w:sz="0" w:space="0" w:color="auto"/>
          </w:divBdr>
          <w:divsChild>
            <w:div w:id="1696497265">
              <w:marLeft w:val="0"/>
              <w:marRight w:val="0"/>
              <w:marTop w:val="0"/>
              <w:marBottom w:val="0"/>
              <w:divBdr>
                <w:top w:val="none" w:sz="0" w:space="0" w:color="auto"/>
                <w:left w:val="none" w:sz="0" w:space="0" w:color="auto"/>
                <w:bottom w:val="none" w:sz="0" w:space="0" w:color="auto"/>
                <w:right w:val="none" w:sz="0" w:space="0" w:color="auto"/>
              </w:divBdr>
              <w:divsChild>
                <w:div w:id="2024817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8569871">
          <w:marLeft w:val="0"/>
          <w:marRight w:val="0"/>
          <w:marTop w:val="0"/>
          <w:marBottom w:val="0"/>
          <w:divBdr>
            <w:top w:val="none" w:sz="0" w:space="0" w:color="auto"/>
            <w:left w:val="none" w:sz="0" w:space="0" w:color="auto"/>
            <w:bottom w:val="none" w:sz="0" w:space="0" w:color="auto"/>
            <w:right w:val="none" w:sz="0" w:space="0" w:color="auto"/>
          </w:divBdr>
          <w:divsChild>
            <w:div w:id="504441743">
              <w:marLeft w:val="0"/>
              <w:marRight w:val="0"/>
              <w:marTop w:val="0"/>
              <w:marBottom w:val="0"/>
              <w:divBdr>
                <w:top w:val="none" w:sz="0" w:space="0" w:color="auto"/>
                <w:left w:val="none" w:sz="0" w:space="0" w:color="auto"/>
                <w:bottom w:val="none" w:sz="0" w:space="0" w:color="auto"/>
                <w:right w:val="none" w:sz="0" w:space="0" w:color="auto"/>
              </w:divBdr>
              <w:divsChild>
                <w:div w:id="833031266">
                  <w:marLeft w:val="0"/>
                  <w:marRight w:val="0"/>
                  <w:marTop w:val="0"/>
                  <w:marBottom w:val="0"/>
                  <w:divBdr>
                    <w:top w:val="none" w:sz="0" w:space="0" w:color="auto"/>
                    <w:left w:val="none" w:sz="0" w:space="0" w:color="auto"/>
                    <w:bottom w:val="none" w:sz="0" w:space="0" w:color="auto"/>
                    <w:right w:val="none" w:sz="0" w:space="0" w:color="auto"/>
                  </w:divBdr>
                </w:div>
              </w:divsChild>
            </w:div>
            <w:div w:id="420684561">
              <w:marLeft w:val="0"/>
              <w:marRight w:val="0"/>
              <w:marTop w:val="0"/>
              <w:marBottom w:val="0"/>
              <w:divBdr>
                <w:top w:val="none" w:sz="0" w:space="0" w:color="auto"/>
                <w:left w:val="none" w:sz="0" w:space="0" w:color="auto"/>
                <w:bottom w:val="none" w:sz="0" w:space="0" w:color="auto"/>
                <w:right w:val="none" w:sz="0" w:space="0" w:color="auto"/>
              </w:divBdr>
            </w:div>
          </w:divsChild>
        </w:div>
        <w:div w:id="60838121">
          <w:marLeft w:val="0"/>
          <w:marRight w:val="0"/>
          <w:marTop w:val="0"/>
          <w:marBottom w:val="0"/>
          <w:divBdr>
            <w:top w:val="none" w:sz="0" w:space="0" w:color="auto"/>
            <w:left w:val="none" w:sz="0" w:space="0" w:color="auto"/>
            <w:bottom w:val="none" w:sz="0" w:space="0" w:color="auto"/>
            <w:right w:val="none" w:sz="0" w:space="0" w:color="auto"/>
          </w:divBdr>
          <w:divsChild>
            <w:div w:id="408773468">
              <w:marLeft w:val="0"/>
              <w:marRight w:val="0"/>
              <w:marTop w:val="0"/>
              <w:marBottom w:val="0"/>
              <w:divBdr>
                <w:top w:val="none" w:sz="0" w:space="0" w:color="auto"/>
                <w:left w:val="none" w:sz="0" w:space="0" w:color="auto"/>
                <w:bottom w:val="none" w:sz="0" w:space="0" w:color="auto"/>
                <w:right w:val="none" w:sz="0" w:space="0" w:color="auto"/>
              </w:divBdr>
              <w:divsChild>
                <w:div w:id="536360741">
                  <w:marLeft w:val="0"/>
                  <w:marRight w:val="0"/>
                  <w:marTop w:val="0"/>
                  <w:marBottom w:val="0"/>
                  <w:divBdr>
                    <w:top w:val="none" w:sz="0" w:space="0" w:color="auto"/>
                    <w:left w:val="none" w:sz="0" w:space="0" w:color="auto"/>
                    <w:bottom w:val="none" w:sz="0" w:space="0" w:color="auto"/>
                    <w:right w:val="none" w:sz="0" w:space="0" w:color="auto"/>
                  </w:divBdr>
                </w:div>
              </w:divsChild>
            </w:div>
            <w:div w:id="1808544304">
              <w:marLeft w:val="0"/>
              <w:marRight w:val="0"/>
              <w:marTop w:val="0"/>
              <w:marBottom w:val="0"/>
              <w:divBdr>
                <w:top w:val="none" w:sz="0" w:space="0" w:color="auto"/>
                <w:left w:val="none" w:sz="0" w:space="0" w:color="auto"/>
                <w:bottom w:val="none" w:sz="0" w:space="0" w:color="auto"/>
                <w:right w:val="none" w:sz="0" w:space="0" w:color="auto"/>
              </w:divBdr>
            </w:div>
          </w:divsChild>
        </w:div>
        <w:div w:id="413892018">
          <w:marLeft w:val="0"/>
          <w:marRight w:val="0"/>
          <w:marTop w:val="0"/>
          <w:marBottom w:val="0"/>
          <w:divBdr>
            <w:top w:val="none" w:sz="0" w:space="0" w:color="auto"/>
            <w:left w:val="none" w:sz="0" w:space="0" w:color="auto"/>
            <w:bottom w:val="none" w:sz="0" w:space="0" w:color="auto"/>
            <w:right w:val="none" w:sz="0" w:space="0" w:color="auto"/>
          </w:divBdr>
          <w:divsChild>
            <w:div w:id="537471062">
              <w:marLeft w:val="0"/>
              <w:marRight w:val="0"/>
              <w:marTop w:val="0"/>
              <w:marBottom w:val="0"/>
              <w:divBdr>
                <w:top w:val="none" w:sz="0" w:space="0" w:color="auto"/>
                <w:left w:val="none" w:sz="0" w:space="0" w:color="auto"/>
                <w:bottom w:val="none" w:sz="0" w:space="0" w:color="auto"/>
                <w:right w:val="none" w:sz="0" w:space="0" w:color="auto"/>
              </w:divBdr>
              <w:divsChild>
                <w:div w:id="645747545">
                  <w:marLeft w:val="0"/>
                  <w:marRight w:val="0"/>
                  <w:marTop w:val="0"/>
                  <w:marBottom w:val="0"/>
                  <w:divBdr>
                    <w:top w:val="none" w:sz="0" w:space="0" w:color="auto"/>
                    <w:left w:val="none" w:sz="0" w:space="0" w:color="auto"/>
                    <w:bottom w:val="none" w:sz="0" w:space="0" w:color="auto"/>
                    <w:right w:val="none" w:sz="0" w:space="0" w:color="auto"/>
                  </w:divBdr>
                </w:div>
              </w:divsChild>
            </w:div>
            <w:div w:id="97531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7579334">
      <w:bodyDiv w:val="1"/>
      <w:marLeft w:val="0"/>
      <w:marRight w:val="0"/>
      <w:marTop w:val="0"/>
      <w:marBottom w:val="0"/>
      <w:divBdr>
        <w:top w:val="none" w:sz="0" w:space="0" w:color="auto"/>
        <w:left w:val="none" w:sz="0" w:space="0" w:color="auto"/>
        <w:bottom w:val="none" w:sz="0" w:space="0" w:color="auto"/>
        <w:right w:val="none" w:sz="0" w:space="0" w:color="auto"/>
      </w:divBdr>
    </w:div>
    <w:div w:id="1144202605">
      <w:bodyDiv w:val="1"/>
      <w:marLeft w:val="0"/>
      <w:marRight w:val="0"/>
      <w:marTop w:val="0"/>
      <w:marBottom w:val="0"/>
      <w:divBdr>
        <w:top w:val="none" w:sz="0" w:space="0" w:color="auto"/>
        <w:left w:val="none" w:sz="0" w:space="0" w:color="auto"/>
        <w:bottom w:val="none" w:sz="0" w:space="0" w:color="auto"/>
        <w:right w:val="none" w:sz="0" w:space="0" w:color="auto"/>
      </w:divBdr>
      <w:divsChild>
        <w:div w:id="1685328190">
          <w:marLeft w:val="0"/>
          <w:marRight w:val="0"/>
          <w:marTop w:val="0"/>
          <w:marBottom w:val="0"/>
          <w:divBdr>
            <w:top w:val="none" w:sz="0" w:space="0" w:color="auto"/>
            <w:left w:val="none" w:sz="0" w:space="0" w:color="auto"/>
            <w:bottom w:val="none" w:sz="0" w:space="0" w:color="auto"/>
            <w:right w:val="none" w:sz="0" w:space="0" w:color="auto"/>
          </w:divBdr>
          <w:divsChild>
            <w:div w:id="1282689125">
              <w:marLeft w:val="0"/>
              <w:marRight w:val="0"/>
              <w:marTop w:val="0"/>
              <w:marBottom w:val="0"/>
              <w:divBdr>
                <w:top w:val="none" w:sz="0" w:space="0" w:color="auto"/>
                <w:left w:val="none" w:sz="0" w:space="0" w:color="auto"/>
                <w:bottom w:val="none" w:sz="0" w:space="0" w:color="auto"/>
                <w:right w:val="none" w:sz="0" w:space="0" w:color="auto"/>
              </w:divBdr>
              <w:divsChild>
                <w:div w:id="519782980">
                  <w:marLeft w:val="0"/>
                  <w:marRight w:val="0"/>
                  <w:marTop w:val="0"/>
                  <w:marBottom w:val="0"/>
                  <w:divBdr>
                    <w:top w:val="none" w:sz="0" w:space="0" w:color="auto"/>
                    <w:left w:val="none" w:sz="0" w:space="0" w:color="auto"/>
                    <w:bottom w:val="none" w:sz="0" w:space="0" w:color="auto"/>
                    <w:right w:val="none" w:sz="0" w:space="0" w:color="auto"/>
                  </w:divBdr>
                </w:div>
              </w:divsChild>
            </w:div>
            <w:div w:id="2049403964">
              <w:marLeft w:val="0"/>
              <w:marRight w:val="0"/>
              <w:marTop w:val="0"/>
              <w:marBottom w:val="0"/>
              <w:divBdr>
                <w:top w:val="none" w:sz="0" w:space="0" w:color="auto"/>
                <w:left w:val="none" w:sz="0" w:space="0" w:color="auto"/>
                <w:bottom w:val="none" w:sz="0" w:space="0" w:color="auto"/>
                <w:right w:val="none" w:sz="0" w:space="0" w:color="auto"/>
              </w:divBdr>
            </w:div>
          </w:divsChild>
        </w:div>
        <w:div w:id="727654474">
          <w:marLeft w:val="0"/>
          <w:marRight w:val="0"/>
          <w:marTop w:val="0"/>
          <w:marBottom w:val="0"/>
          <w:divBdr>
            <w:top w:val="none" w:sz="0" w:space="0" w:color="auto"/>
            <w:left w:val="none" w:sz="0" w:space="0" w:color="auto"/>
            <w:bottom w:val="none" w:sz="0" w:space="0" w:color="auto"/>
            <w:right w:val="none" w:sz="0" w:space="0" w:color="auto"/>
          </w:divBdr>
          <w:divsChild>
            <w:div w:id="2113083641">
              <w:marLeft w:val="0"/>
              <w:marRight w:val="0"/>
              <w:marTop w:val="0"/>
              <w:marBottom w:val="0"/>
              <w:divBdr>
                <w:top w:val="none" w:sz="0" w:space="0" w:color="auto"/>
                <w:left w:val="none" w:sz="0" w:space="0" w:color="auto"/>
                <w:bottom w:val="none" w:sz="0" w:space="0" w:color="auto"/>
                <w:right w:val="none" w:sz="0" w:space="0" w:color="auto"/>
              </w:divBdr>
              <w:divsChild>
                <w:div w:id="234513598">
                  <w:marLeft w:val="0"/>
                  <w:marRight w:val="0"/>
                  <w:marTop w:val="0"/>
                  <w:marBottom w:val="0"/>
                  <w:divBdr>
                    <w:top w:val="none" w:sz="0" w:space="0" w:color="auto"/>
                    <w:left w:val="none" w:sz="0" w:space="0" w:color="auto"/>
                    <w:bottom w:val="none" w:sz="0" w:space="0" w:color="auto"/>
                    <w:right w:val="none" w:sz="0" w:space="0" w:color="auto"/>
                  </w:divBdr>
                </w:div>
              </w:divsChild>
            </w:div>
            <w:div w:id="271086801">
              <w:marLeft w:val="0"/>
              <w:marRight w:val="0"/>
              <w:marTop w:val="0"/>
              <w:marBottom w:val="0"/>
              <w:divBdr>
                <w:top w:val="none" w:sz="0" w:space="0" w:color="auto"/>
                <w:left w:val="none" w:sz="0" w:space="0" w:color="auto"/>
                <w:bottom w:val="none" w:sz="0" w:space="0" w:color="auto"/>
                <w:right w:val="none" w:sz="0" w:space="0" w:color="auto"/>
              </w:divBdr>
            </w:div>
          </w:divsChild>
        </w:div>
        <w:div w:id="1261910928">
          <w:marLeft w:val="0"/>
          <w:marRight w:val="0"/>
          <w:marTop w:val="0"/>
          <w:marBottom w:val="0"/>
          <w:divBdr>
            <w:top w:val="none" w:sz="0" w:space="0" w:color="auto"/>
            <w:left w:val="none" w:sz="0" w:space="0" w:color="auto"/>
            <w:bottom w:val="none" w:sz="0" w:space="0" w:color="auto"/>
            <w:right w:val="none" w:sz="0" w:space="0" w:color="auto"/>
          </w:divBdr>
          <w:divsChild>
            <w:div w:id="880632477">
              <w:marLeft w:val="0"/>
              <w:marRight w:val="0"/>
              <w:marTop w:val="0"/>
              <w:marBottom w:val="0"/>
              <w:divBdr>
                <w:top w:val="none" w:sz="0" w:space="0" w:color="auto"/>
                <w:left w:val="none" w:sz="0" w:space="0" w:color="auto"/>
                <w:bottom w:val="none" w:sz="0" w:space="0" w:color="auto"/>
                <w:right w:val="none" w:sz="0" w:space="0" w:color="auto"/>
              </w:divBdr>
              <w:divsChild>
                <w:div w:id="1333098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5654099">
          <w:marLeft w:val="0"/>
          <w:marRight w:val="0"/>
          <w:marTop w:val="0"/>
          <w:marBottom w:val="0"/>
          <w:divBdr>
            <w:top w:val="none" w:sz="0" w:space="0" w:color="auto"/>
            <w:left w:val="none" w:sz="0" w:space="0" w:color="auto"/>
            <w:bottom w:val="none" w:sz="0" w:space="0" w:color="auto"/>
            <w:right w:val="none" w:sz="0" w:space="0" w:color="auto"/>
          </w:divBdr>
          <w:divsChild>
            <w:div w:id="925772528">
              <w:marLeft w:val="0"/>
              <w:marRight w:val="0"/>
              <w:marTop w:val="0"/>
              <w:marBottom w:val="0"/>
              <w:divBdr>
                <w:top w:val="none" w:sz="0" w:space="0" w:color="auto"/>
                <w:left w:val="none" w:sz="0" w:space="0" w:color="auto"/>
                <w:bottom w:val="none" w:sz="0" w:space="0" w:color="auto"/>
                <w:right w:val="none" w:sz="0" w:space="0" w:color="auto"/>
              </w:divBdr>
              <w:divsChild>
                <w:div w:id="740712309">
                  <w:marLeft w:val="0"/>
                  <w:marRight w:val="0"/>
                  <w:marTop w:val="0"/>
                  <w:marBottom w:val="0"/>
                  <w:divBdr>
                    <w:top w:val="none" w:sz="0" w:space="0" w:color="auto"/>
                    <w:left w:val="none" w:sz="0" w:space="0" w:color="auto"/>
                    <w:bottom w:val="none" w:sz="0" w:space="0" w:color="auto"/>
                    <w:right w:val="none" w:sz="0" w:space="0" w:color="auto"/>
                  </w:divBdr>
                </w:div>
              </w:divsChild>
            </w:div>
            <w:div w:id="1564024583">
              <w:marLeft w:val="0"/>
              <w:marRight w:val="0"/>
              <w:marTop w:val="0"/>
              <w:marBottom w:val="0"/>
              <w:divBdr>
                <w:top w:val="none" w:sz="0" w:space="0" w:color="auto"/>
                <w:left w:val="none" w:sz="0" w:space="0" w:color="auto"/>
                <w:bottom w:val="none" w:sz="0" w:space="0" w:color="auto"/>
                <w:right w:val="none" w:sz="0" w:space="0" w:color="auto"/>
              </w:divBdr>
            </w:div>
          </w:divsChild>
        </w:div>
        <w:div w:id="1970085906">
          <w:marLeft w:val="0"/>
          <w:marRight w:val="0"/>
          <w:marTop w:val="0"/>
          <w:marBottom w:val="0"/>
          <w:divBdr>
            <w:top w:val="none" w:sz="0" w:space="0" w:color="auto"/>
            <w:left w:val="none" w:sz="0" w:space="0" w:color="auto"/>
            <w:bottom w:val="none" w:sz="0" w:space="0" w:color="auto"/>
            <w:right w:val="none" w:sz="0" w:space="0" w:color="auto"/>
          </w:divBdr>
          <w:divsChild>
            <w:div w:id="1801532473">
              <w:marLeft w:val="0"/>
              <w:marRight w:val="0"/>
              <w:marTop w:val="0"/>
              <w:marBottom w:val="0"/>
              <w:divBdr>
                <w:top w:val="none" w:sz="0" w:space="0" w:color="auto"/>
                <w:left w:val="none" w:sz="0" w:space="0" w:color="auto"/>
                <w:bottom w:val="none" w:sz="0" w:space="0" w:color="auto"/>
                <w:right w:val="none" w:sz="0" w:space="0" w:color="auto"/>
              </w:divBdr>
              <w:divsChild>
                <w:div w:id="772743657">
                  <w:marLeft w:val="0"/>
                  <w:marRight w:val="0"/>
                  <w:marTop w:val="0"/>
                  <w:marBottom w:val="0"/>
                  <w:divBdr>
                    <w:top w:val="none" w:sz="0" w:space="0" w:color="auto"/>
                    <w:left w:val="none" w:sz="0" w:space="0" w:color="auto"/>
                    <w:bottom w:val="none" w:sz="0" w:space="0" w:color="auto"/>
                    <w:right w:val="none" w:sz="0" w:space="0" w:color="auto"/>
                  </w:divBdr>
                </w:div>
              </w:divsChild>
            </w:div>
            <w:div w:id="406536026">
              <w:marLeft w:val="0"/>
              <w:marRight w:val="0"/>
              <w:marTop w:val="0"/>
              <w:marBottom w:val="0"/>
              <w:divBdr>
                <w:top w:val="none" w:sz="0" w:space="0" w:color="auto"/>
                <w:left w:val="none" w:sz="0" w:space="0" w:color="auto"/>
                <w:bottom w:val="none" w:sz="0" w:space="0" w:color="auto"/>
                <w:right w:val="none" w:sz="0" w:space="0" w:color="auto"/>
              </w:divBdr>
            </w:div>
          </w:divsChild>
        </w:div>
        <w:div w:id="105470362">
          <w:marLeft w:val="0"/>
          <w:marRight w:val="0"/>
          <w:marTop w:val="0"/>
          <w:marBottom w:val="0"/>
          <w:divBdr>
            <w:top w:val="none" w:sz="0" w:space="0" w:color="auto"/>
            <w:left w:val="none" w:sz="0" w:space="0" w:color="auto"/>
            <w:bottom w:val="none" w:sz="0" w:space="0" w:color="auto"/>
            <w:right w:val="none" w:sz="0" w:space="0" w:color="auto"/>
          </w:divBdr>
          <w:divsChild>
            <w:div w:id="1179583103">
              <w:marLeft w:val="0"/>
              <w:marRight w:val="0"/>
              <w:marTop w:val="0"/>
              <w:marBottom w:val="0"/>
              <w:divBdr>
                <w:top w:val="none" w:sz="0" w:space="0" w:color="auto"/>
                <w:left w:val="none" w:sz="0" w:space="0" w:color="auto"/>
                <w:bottom w:val="none" w:sz="0" w:space="0" w:color="auto"/>
                <w:right w:val="none" w:sz="0" w:space="0" w:color="auto"/>
              </w:divBdr>
              <w:divsChild>
                <w:div w:id="1890024639">
                  <w:marLeft w:val="0"/>
                  <w:marRight w:val="0"/>
                  <w:marTop w:val="0"/>
                  <w:marBottom w:val="0"/>
                  <w:divBdr>
                    <w:top w:val="none" w:sz="0" w:space="0" w:color="auto"/>
                    <w:left w:val="none" w:sz="0" w:space="0" w:color="auto"/>
                    <w:bottom w:val="none" w:sz="0" w:space="0" w:color="auto"/>
                    <w:right w:val="none" w:sz="0" w:space="0" w:color="auto"/>
                  </w:divBdr>
                </w:div>
              </w:divsChild>
            </w:div>
            <w:div w:id="1568343894">
              <w:marLeft w:val="0"/>
              <w:marRight w:val="0"/>
              <w:marTop w:val="0"/>
              <w:marBottom w:val="0"/>
              <w:divBdr>
                <w:top w:val="none" w:sz="0" w:space="0" w:color="auto"/>
                <w:left w:val="none" w:sz="0" w:space="0" w:color="auto"/>
                <w:bottom w:val="none" w:sz="0" w:space="0" w:color="auto"/>
                <w:right w:val="none" w:sz="0" w:space="0" w:color="auto"/>
              </w:divBdr>
            </w:div>
          </w:divsChild>
        </w:div>
        <w:div w:id="817503845">
          <w:marLeft w:val="0"/>
          <w:marRight w:val="0"/>
          <w:marTop w:val="0"/>
          <w:marBottom w:val="0"/>
          <w:divBdr>
            <w:top w:val="none" w:sz="0" w:space="0" w:color="auto"/>
            <w:left w:val="none" w:sz="0" w:space="0" w:color="auto"/>
            <w:bottom w:val="none" w:sz="0" w:space="0" w:color="auto"/>
            <w:right w:val="none" w:sz="0" w:space="0" w:color="auto"/>
          </w:divBdr>
          <w:divsChild>
            <w:div w:id="646671806">
              <w:marLeft w:val="0"/>
              <w:marRight w:val="0"/>
              <w:marTop w:val="0"/>
              <w:marBottom w:val="0"/>
              <w:divBdr>
                <w:top w:val="none" w:sz="0" w:space="0" w:color="auto"/>
                <w:left w:val="none" w:sz="0" w:space="0" w:color="auto"/>
                <w:bottom w:val="none" w:sz="0" w:space="0" w:color="auto"/>
                <w:right w:val="none" w:sz="0" w:space="0" w:color="auto"/>
              </w:divBdr>
              <w:divsChild>
                <w:div w:id="509873227">
                  <w:marLeft w:val="0"/>
                  <w:marRight w:val="0"/>
                  <w:marTop w:val="0"/>
                  <w:marBottom w:val="0"/>
                  <w:divBdr>
                    <w:top w:val="none" w:sz="0" w:space="0" w:color="auto"/>
                    <w:left w:val="none" w:sz="0" w:space="0" w:color="auto"/>
                    <w:bottom w:val="none" w:sz="0" w:space="0" w:color="auto"/>
                    <w:right w:val="none" w:sz="0" w:space="0" w:color="auto"/>
                  </w:divBdr>
                </w:div>
              </w:divsChild>
            </w:div>
            <w:div w:id="1189947830">
              <w:marLeft w:val="0"/>
              <w:marRight w:val="0"/>
              <w:marTop w:val="0"/>
              <w:marBottom w:val="0"/>
              <w:divBdr>
                <w:top w:val="none" w:sz="0" w:space="0" w:color="auto"/>
                <w:left w:val="none" w:sz="0" w:space="0" w:color="auto"/>
                <w:bottom w:val="none" w:sz="0" w:space="0" w:color="auto"/>
                <w:right w:val="none" w:sz="0" w:space="0" w:color="auto"/>
              </w:divBdr>
            </w:div>
          </w:divsChild>
        </w:div>
        <w:div w:id="352656732">
          <w:marLeft w:val="0"/>
          <w:marRight w:val="0"/>
          <w:marTop w:val="0"/>
          <w:marBottom w:val="0"/>
          <w:divBdr>
            <w:top w:val="none" w:sz="0" w:space="0" w:color="auto"/>
            <w:left w:val="none" w:sz="0" w:space="0" w:color="auto"/>
            <w:bottom w:val="none" w:sz="0" w:space="0" w:color="auto"/>
            <w:right w:val="none" w:sz="0" w:space="0" w:color="auto"/>
          </w:divBdr>
          <w:divsChild>
            <w:div w:id="201290897">
              <w:marLeft w:val="0"/>
              <w:marRight w:val="0"/>
              <w:marTop w:val="0"/>
              <w:marBottom w:val="0"/>
              <w:divBdr>
                <w:top w:val="none" w:sz="0" w:space="0" w:color="auto"/>
                <w:left w:val="none" w:sz="0" w:space="0" w:color="auto"/>
                <w:bottom w:val="none" w:sz="0" w:space="0" w:color="auto"/>
                <w:right w:val="none" w:sz="0" w:space="0" w:color="auto"/>
              </w:divBdr>
              <w:divsChild>
                <w:div w:id="694117273">
                  <w:marLeft w:val="0"/>
                  <w:marRight w:val="0"/>
                  <w:marTop w:val="0"/>
                  <w:marBottom w:val="0"/>
                  <w:divBdr>
                    <w:top w:val="none" w:sz="0" w:space="0" w:color="auto"/>
                    <w:left w:val="none" w:sz="0" w:space="0" w:color="auto"/>
                    <w:bottom w:val="none" w:sz="0" w:space="0" w:color="auto"/>
                    <w:right w:val="none" w:sz="0" w:space="0" w:color="auto"/>
                  </w:divBdr>
                </w:div>
              </w:divsChild>
            </w:div>
            <w:div w:id="279846261">
              <w:marLeft w:val="0"/>
              <w:marRight w:val="0"/>
              <w:marTop w:val="0"/>
              <w:marBottom w:val="0"/>
              <w:divBdr>
                <w:top w:val="none" w:sz="0" w:space="0" w:color="auto"/>
                <w:left w:val="none" w:sz="0" w:space="0" w:color="auto"/>
                <w:bottom w:val="none" w:sz="0" w:space="0" w:color="auto"/>
                <w:right w:val="none" w:sz="0" w:space="0" w:color="auto"/>
              </w:divBdr>
            </w:div>
          </w:divsChild>
        </w:div>
        <w:div w:id="40979310">
          <w:marLeft w:val="0"/>
          <w:marRight w:val="0"/>
          <w:marTop w:val="0"/>
          <w:marBottom w:val="0"/>
          <w:divBdr>
            <w:top w:val="none" w:sz="0" w:space="0" w:color="auto"/>
            <w:left w:val="none" w:sz="0" w:space="0" w:color="auto"/>
            <w:bottom w:val="none" w:sz="0" w:space="0" w:color="auto"/>
            <w:right w:val="none" w:sz="0" w:space="0" w:color="auto"/>
          </w:divBdr>
          <w:divsChild>
            <w:div w:id="1368682627">
              <w:marLeft w:val="0"/>
              <w:marRight w:val="0"/>
              <w:marTop w:val="0"/>
              <w:marBottom w:val="0"/>
              <w:divBdr>
                <w:top w:val="none" w:sz="0" w:space="0" w:color="auto"/>
                <w:left w:val="none" w:sz="0" w:space="0" w:color="auto"/>
                <w:bottom w:val="none" w:sz="0" w:space="0" w:color="auto"/>
                <w:right w:val="none" w:sz="0" w:space="0" w:color="auto"/>
              </w:divBdr>
              <w:divsChild>
                <w:div w:id="1741899903">
                  <w:marLeft w:val="0"/>
                  <w:marRight w:val="0"/>
                  <w:marTop w:val="0"/>
                  <w:marBottom w:val="0"/>
                  <w:divBdr>
                    <w:top w:val="none" w:sz="0" w:space="0" w:color="auto"/>
                    <w:left w:val="none" w:sz="0" w:space="0" w:color="auto"/>
                    <w:bottom w:val="none" w:sz="0" w:space="0" w:color="auto"/>
                    <w:right w:val="none" w:sz="0" w:space="0" w:color="auto"/>
                  </w:divBdr>
                </w:div>
              </w:divsChild>
            </w:div>
            <w:div w:id="2059934775">
              <w:marLeft w:val="0"/>
              <w:marRight w:val="0"/>
              <w:marTop w:val="0"/>
              <w:marBottom w:val="0"/>
              <w:divBdr>
                <w:top w:val="none" w:sz="0" w:space="0" w:color="auto"/>
                <w:left w:val="none" w:sz="0" w:space="0" w:color="auto"/>
                <w:bottom w:val="none" w:sz="0" w:space="0" w:color="auto"/>
                <w:right w:val="none" w:sz="0" w:space="0" w:color="auto"/>
              </w:divBdr>
            </w:div>
          </w:divsChild>
        </w:div>
        <w:div w:id="1671328730">
          <w:marLeft w:val="0"/>
          <w:marRight w:val="0"/>
          <w:marTop w:val="0"/>
          <w:marBottom w:val="0"/>
          <w:divBdr>
            <w:top w:val="none" w:sz="0" w:space="0" w:color="auto"/>
            <w:left w:val="none" w:sz="0" w:space="0" w:color="auto"/>
            <w:bottom w:val="none" w:sz="0" w:space="0" w:color="auto"/>
            <w:right w:val="none" w:sz="0" w:space="0" w:color="auto"/>
          </w:divBdr>
          <w:divsChild>
            <w:div w:id="712116163">
              <w:marLeft w:val="0"/>
              <w:marRight w:val="0"/>
              <w:marTop w:val="0"/>
              <w:marBottom w:val="0"/>
              <w:divBdr>
                <w:top w:val="none" w:sz="0" w:space="0" w:color="auto"/>
                <w:left w:val="none" w:sz="0" w:space="0" w:color="auto"/>
                <w:bottom w:val="none" w:sz="0" w:space="0" w:color="auto"/>
                <w:right w:val="none" w:sz="0" w:space="0" w:color="auto"/>
              </w:divBdr>
              <w:divsChild>
                <w:div w:id="1518932207">
                  <w:marLeft w:val="0"/>
                  <w:marRight w:val="0"/>
                  <w:marTop w:val="0"/>
                  <w:marBottom w:val="0"/>
                  <w:divBdr>
                    <w:top w:val="none" w:sz="0" w:space="0" w:color="auto"/>
                    <w:left w:val="none" w:sz="0" w:space="0" w:color="auto"/>
                    <w:bottom w:val="none" w:sz="0" w:space="0" w:color="auto"/>
                    <w:right w:val="none" w:sz="0" w:space="0" w:color="auto"/>
                  </w:divBdr>
                </w:div>
              </w:divsChild>
            </w:div>
            <w:div w:id="1058361462">
              <w:marLeft w:val="0"/>
              <w:marRight w:val="0"/>
              <w:marTop w:val="0"/>
              <w:marBottom w:val="0"/>
              <w:divBdr>
                <w:top w:val="none" w:sz="0" w:space="0" w:color="auto"/>
                <w:left w:val="none" w:sz="0" w:space="0" w:color="auto"/>
                <w:bottom w:val="none" w:sz="0" w:space="0" w:color="auto"/>
                <w:right w:val="none" w:sz="0" w:space="0" w:color="auto"/>
              </w:divBdr>
            </w:div>
          </w:divsChild>
        </w:div>
        <w:div w:id="1466850931">
          <w:marLeft w:val="0"/>
          <w:marRight w:val="0"/>
          <w:marTop w:val="0"/>
          <w:marBottom w:val="0"/>
          <w:divBdr>
            <w:top w:val="none" w:sz="0" w:space="0" w:color="auto"/>
            <w:left w:val="none" w:sz="0" w:space="0" w:color="auto"/>
            <w:bottom w:val="none" w:sz="0" w:space="0" w:color="auto"/>
            <w:right w:val="none" w:sz="0" w:space="0" w:color="auto"/>
          </w:divBdr>
          <w:divsChild>
            <w:div w:id="1522862992">
              <w:marLeft w:val="0"/>
              <w:marRight w:val="0"/>
              <w:marTop w:val="0"/>
              <w:marBottom w:val="0"/>
              <w:divBdr>
                <w:top w:val="none" w:sz="0" w:space="0" w:color="auto"/>
                <w:left w:val="none" w:sz="0" w:space="0" w:color="auto"/>
                <w:bottom w:val="none" w:sz="0" w:space="0" w:color="auto"/>
                <w:right w:val="none" w:sz="0" w:space="0" w:color="auto"/>
              </w:divBdr>
              <w:divsChild>
                <w:div w:id="372732701">
                  <w:marLeft w:val="0"/>
                  <w:marRight w:val="0"/>
                  <w:marTop w:val="0"/>
                  <w:marBottom w:val="0"/>
                  <w:divBdr>
                    <w:top w:val="none" w:sz="0" w:space="0" w:color="auto"/>
                    <w:left w:val="none" w:sz="0" w:space="0" w:color="auto"/>
                    <w:bottom w:val="none" w:sz="0" w:space="0" w:color="auto"/>
                    <w:right w:val="none" w:sz="0" w:space="0" w:color="auto"/>
                  </w:divBdr>
                </w:div>
              </w:divsChild>
            </w:div>
            <w:div w:id="585456659">
              <w:marLeft w:val="0"/>
              <w:marRight w:val="0"/>
              <w:marTop w:val="0"/>
              <w:marBottom w:val="0"/>
              <w:divBdr>
                <w:top w:val="none" w:sz="0" w:space="0" w:color="auto"/>
                <w:left w:val="none" w:sz="0" w:space="0" w:color="auto"/>
                <w:bottom w:val="none" w:sz="0" w:space="0" w:color="auto"/>
                <w:right w:val="none" w:sz="0" w:space="0" w:color="auto"/>
              </w:divBdr>
            </w:div>
          </w:divsChild>
        </w:div>
        <w:div w:id="125054999">
          <w:marLeft w:val="0"/>
          <w:marRight w:val="0"/>
          <w:marTop w:val="0"/>
          <w:marBottom w:val="0"/>
          <w:divBdr>
            <w:top w:val="none" w:sz="0" w:space="0" w:color="auto"/>
            <w:left w:val="none" w:sz="0" w:space="0" w:color="auto"/>
            <w:bottom w:val="none" w:sz="0" w:space="0" w:color="auto"/>
            <w:right w:val="none" w:sz="0" w:space="0" w:color="auto"/>
          </w:divBdr>
          <w:divsChild>
            <w:div w:id="100997724">
              <w:marLeft w:val="0"/>
              <w:marRight w:val="0"/>
              <w:marTop w:val="0"/>
              <w:marBottom w:val="0"/>
              <w:divBdr>
                <w:top w:val="none" w:sz="0" w:space="0" w:color="auto"/>
                <w:left w:val="none" w:sz="0" w:space="0" w:color="auto"/>
                <w:bottom w:val="none" w:sz="0" w:space="0" w:color="auto"/>
                <w:right w:val="none" w:sz="0" w:space="0" w:color="auto"/>
              </w:divBdr>
              <w:divsChild>
                <w:div w:id="17784282">
                  <w:marLeft w:val="0"/>
                  <w:marRight w:val="0"/>
                  <w:marTop w:val="0"/>
                  <w:marBottom w:val="0"/>
                  <w:divBdr>
                    <w:top w:val="none" w:sz="0" w:space="0" w:color="auto"/>
                    <w:left w:val="none" w:sz="0" w:space="0" w:color="auto"/>
                    <w:bottom w:val="none" w:sz="0" w:space="0" w:color="auto"/>
                    <w:right w:val="none" w:sz="0" w:space="0" w:color="auto"/>
                  </w:divBdr>
                </w:div>
              </w:divsChild>
            </w:div>
            <w:div w:id="1158962119">
              <w:marLeft w:val="0"/>
              <w:marRight w:val="0"/>
              <w:marTop w:val="0"/>
              <w:marBottom w:val="0"/>
              <w:divBdr>
                <w:top w:val="none" w:sz="0" w:space="0" w:color="auto"/>
                <w:left w:val="none" w:sz="0" w:space="0" w:color="auto"/>
                <w:bottom w:val="none" w:sz="0" w:space="0" w:color="auto"/>
                <w:right w:val="none" w:sz="0" w:space="0" w:color="auto"/>
              </w:divBdr>
            </w:div>
          </w:divsChild>
        </w:div>
        <w:div w:id="1797093833">
          <w:marLeft w:val="0"/>
          <w:marRight w:val="0"/>
          <w:marTop w:val="0"/>
          <w:marBottom w:val="0"/>
          <w:divBdr>
            <w:top w:val="none" w:sz="0" w:space="0" w:color="auto"/>
            <w:left w:val="none" w:sz="0" w:space="0" w:color="auto"/>
            <w:bottom w:val="none" w:sz="0" w:space="0" w:color="auto"/>
            <w:right w:val="none" w:sz="0" w:space="0" w:color="auto"/>
          </w:divBdr>
          <w:divsChild>
            <w:div w:id="717046453">
              <w:marLeft w:val="0"/>
              <w:marRight w:val="0"/>
              <w:marTop w:val="0"/>
              <w:marBottom w:val="0"/>
              <w:divBdr>
                <w:top w:val="none" w:sz="0" w:space="0" w:color="auto"/>
                <w:left w:val="none" w:sz="0" w:space="0" w:color="auto"/>
                <w:bottom w:val="none" w:sz="0" w:space="0" w:color="auto"/>
                <w:right w:val="none" w:sz="0" w:space="0" w:color="auto"/>
              </w:divBdr>
              <w:divsChild>
                <w:div w:id="1999141154">
                  <w:marLeft w:val="0"/>
                  <w:marRight w:val="0"/>
                  <w:marTop w:val="0"/>
                  <w:marBottom w:val="0"/>
                  <w:divBdr>
                    <w:top w:val="none" w:sz="0" w:space="0" w:color="auto"/>
                    <w:left w:val="none" w:sz="0" w:space="0" w:color="auto"/>
                    <w:bottom w:val="none" w:sz="0" w:space="0" w:color="auto"/>
                    <w:right w:val="none" w:sz="0" w:space="0" w:color="auto"/>
                  </w:divBdr>
                </w:div>
              </w:divsChild>
            </w:div>
            <w:div w:id="637036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2599340">
      <w:bodyDiv w:val="1"/>
      <w:marLeft w:val="0"/>
      <w:marRight w:val="0"/>
      <w:marTop w:val="0"/>
      <w:marBottom w:val="0"/>
      <w:divBdr>
        <w:top w:val="none" w:sz="0" w:space="0" w:color="auto"/>
        <w:left w:val="none" w:sz="0" w:space="0" w:color="auto"/>
        <w:bottom w:val="none" w:sz="0" w:space="0" w:color="auto"/>
        <w:right w:val="none" w:sz="0" w:space="0" w:color="auto"/>
      </w:divBdr>
    </w:div>
    <w:div w:id="1192693021">
      <w:bodyDiv w:val="1"/>
      <w:marLeft w:val="0"/>
      <w:marRight w:val="0"/>
      <w:marTop w:val="0"/>
      <w:marBottom w:val="0"/>
      <w:divBdr>
        <w:top w:val="none" w:sz="0" w:space="0" w:color="auto"/>
        <w:left w:val="none" w:sz="0" w:space="0" w:color="auto"/>
        <w:bottom w:val="none" w:sz="0" w:space="0" w:color="auto"/>
        <w:right w:val="none" w:sz="0" w:space="0" w:color="auto"/>
      </w:divBdr>
    </w:div>
    <w:div w:id="1213887814">
      <w:bodyDiv w:val="1"/>
      <w:marLeft w:val="0"/>
      <w:marRight w:val="0"/>
      <w:marTop w:val="0"/>
      <w:marBottom w:val="0"/>
      <w:divBdr>
        <w:top w:val="none" w:sz="0" w:space="0" w:color="auto"/>
        <w:left w:val="none" w:sz="0" w:space="0" w:color="auto"/>
        <w:bottom w:val="none" w:sz="0" w:space="0" w:color="auto"/>
        <w:right w:val="none" w:sz="0" w:space="0" w:color="auto"/>
      </w:divBdr>
    </w:div>
    <w:div w:id="1233781424">
      <w:bodyDiv w:val="1"/>
      <w:marLeft w:val="0"/>
      <w:marRight w:val="0"/>
      <w:marTop w:val="0"/>
      <w:marBottom w:val="0"/>
      <w:divBdr>
        <w:top w:val="none" w:sz="0" w:space="0" w:color="auto"/>
        <w:left w:val="none" w:sz="0" w:space="0" w:color="auto"/>
        <w:bottom w:val="none" w:sz="0" w:space="0" w:color="auto"/>
        <w:right w:val="none" w:sz="0" w:space="0" w:color="auto"/>
      </w:divBdr>
      <w:divsChild>
        <w:div w:id="676008547">
          <w:marLeft w:val="0"/>
          <w:marRight w:val="0"/>
          <w:marTop w:val="0"/>
          <w:marBottom w:val="0"/>
          <w:divBdr>
            <w:top w:val="none" w:sz="0" w:space="0" w:color="auto"/>
            <w:left w:val="none" w:sz="0" w:space="0" w:color="auto"/>
            <w:bottom w:val="none" w:sz="0" w:space="0" w:color="auto"/>
            <w:right w:val="none" w:sz="0" w:space="0" w:color="auto"/>
          </w:divBdr>
          <w:divsChild>
            <w:div w:id="1915699262">
              <w:marLeft w:val="0"/>
              <w:marRight w:val="0"/>
              <w:marTop w:val="0"/>
              <w:marBottom w:val="0"/>
              <w:divBdr>
                <w:top w:val="none" w:sz="0" w:space="0" w:color="auto"/>
                <w:left w:val="none" w:sz="0" w:space="0" w:color="auto"/>
                <w:bottom w:val="none" w:sz="0" w:space="0" w:color="auto"/>
                <w:right w:val="none" w:sz="0" w:space="0" w:color="auto"/>
              </w:divBdr>
              <w:divsChild>
                <w:div w:id="1628311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5613757">
          <w:marLeft w:val="0"/>
          <w:marRight w:val="0"/>
          <w:marTop w:val="0"/>
          <w:marBottom w:val="0"/>
          <w:divBdr>
            <w:top w:val="none" w:sz="0" w:space="0" w:color="auto"/>
            <w:left w:val="none" w:sz="0" w:space="0" w:color="auto"/>
            <w:bottom w:val="none" w:sz="0" w:space="0" w:color="auto"/>
            <w:right w:val="none" w:sz="0" w:space="0" w:color="auto"/>
          </w:divBdr>
          <w:divsChild>
            <w:div w:id="1068190836">
              <w:marLeft w:val="0"/>
              <w:marRight w:val="0"/>
              <w:marTop w:val="0"/>
              <w:marBottom w:val="0"/>
              <w:divBdr>
                <w:top w:val="none" w:sz="0" w:space="0" w:color="auto"/>
                <w:left w:val="none" w:sz="0" w:space="0" w:color="auto"/>
                <w:bottom w:val="none" w:sz="0" w:space="0" w:color="auto"/>
                <w:right w:val="none" w:sz="0" w:space="0" w:color="auto"/>
              </w:divBdr>
              <w:divsChild>
                <w:div w:id="1784879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0024313">
          <w:marLeft w:val="0"/>
          <w:marRight w:val="0"/>
          <w:marTop w:val="0"/>
          <w:marBottom w:val="0"/>
          <w:divBdr>
            <w:top w:val="none" w:sz="0" w:space="0" w:color="auto"/>
            <w:left w:val="none" w:sz="0" w:space="0" w:color="auto"/>
            <w:bottom w:val="none" w:sz="0" w:space="0" w:color="auto"/>
            <w:right w:val="none" w:sz="0" w:space="0" w:color="auto"/>
          </w:divBdr>
          <w:divsChild>
            <w:div w:id="1321232684">
              <w:marLeft w:val="0"/>
              <w:marRight w:val="0"/>
              <w:marTop w:val="0"/>
              <w:marBottom w:val="0"/>
              <w:divBdr>
                <w:top w:val="none" w:sz="0" w:space="0" w:color="auto"/>
                <w:left w:val="none" w:sz="0" w:space="0" w:color="auto"/>
                <w:bottom w:val="none" w:sz="0" w:space="0" w:color="auto"/>
                <w:right w:val="none" w:sz="0" w:space="0" w:color="auto"/>
              </w:divBdr>
              <w:divsChild>
                <w:div w:id="718551169">
                  <w:marLeft w:val="0"/>
                  <w:marRight w:val="0"/>
                  <w:marTop w:val="0"/>
                  <w:marBottom w:val="0"/>
                  <w:divBdr>
                    <w:top w:val="none" w:sz="0" w:space="0" w:color="auto"/>
                    <w:left w:val="none" w:sz="0" w:space="0" w:color="auto"/>
                    <w:bottom w:val="none" w:sz="0" w:space="0" w:color="auto"/>
                    <w:right w:val="none" w:sz="0" w:space="0" w:color="auto"/>
                  </w:divBdr>
                </w:div>
              </w:divsChild>
            </w:div>
            <w:div w:id="1544369934">
              <w:marLeft w:val="0"/>
              <w:marRight w:val="0"/>
              <w:marTop w:val="0"/>
              <w:marBottom w:val="0"/>
              <w:divBdr>
                <w:top w:val="none" w:sz="0" w:space="0" w:color="auto"/>
                <w:left w:val="none" w:sz="0" w:space="0" w:color="auto"/>
                <w:bottom w:val="none" w:sz="0" w:space="0" w:color="auto"/>
                <w:right w:val="none" w:sz="0" w:space="0" w:color="auto"/>
              </w:divBdr>
            </w:div>
          </w:divsChild>
        </w:div>
        <w:div w:id="464467387">
          <w:marLeft w:val="0"/>
          <w:marRight w:val="0"/>
          <w:marTop w:val="0"/>
          <w:marBottom w:val="0"/>
          <w:divBdr>
            <w:top w:val="none" w:sz="0" w:space="0" w:color="auto"/>
            <w:left w:val="none" w:sz="0" w:space="0" w:color="auto"/>
            <w:bottom w:val="none" w:sz="0" w:space="0" w:color="auto"/>
            <w:right w:val="none" w:sz="0" w:space="0" w:color="auto"/>
          </w:divBdr>
          <w:divsChild>
            <w:div w:id="2010985982">
              <w:marLeft w:val="0"/>
              <w:marRight w:val="0"/>
              <w:marTop w:val="0"/>
              <w:marBottom w:val="0"/>
              <w:divBdr>
                <w:top w:val="none" w:sz="0" w:space="0" w:color="auto"/>
                <w:left w:val="none" w:sz="0" w:space="0" w:color="auto"/>
                <w:bottom w:val="none" w:sz="0" w:space="0" w:color="auto"/>
                <w:right w:val="none" w:sz="0" w:space="0" w:color="auto"/>
              </w:divBdr>
              <w:divsChild>
                <w:div w:id="107941895">
                  <w:marLeft w:val="0"/>
                  <w:marRight w:val="0"/>
                  <w:marTop w:val="0"/>
                  <w:marBottom w:val="0"/>
                  <w:divBdr>
                    <w:top w:val="none" w:sz="0" w:space="0" w:color="auto"/>
                    <w:left w:val="none" w:sz="0" w:space="0" w:color="auto"/>
                    <w:bottom w:val="none" w:sz="0" w:space="0" w:color="auto"/>
                    <w:right w:val="none" w:sz="0" w:space="0" w:color="auto"/>
                  </w:divBdr>
                </w:div>
              </w:divsChild>
            </w:div>
            <w:div w:id="1698462426">
              <w:marLeft w:val="0"/>
              <w:marRight w:val="0"/>
              <w:marTop w:val="0"/>
              <w:marBottom w:val="0"/>
              <w:divBdr>
                <w:top w:val="none" w:sz="0" w:space="0" w:color="auto"/>
                <w:left w:val="none" w:sz="0" w:space="0" w:color="auto"/>
                <w:bottom w:val="none" w:sz="0" w:space="0" w:color="auto"/>
                <w:right w:val="none" w:sz="0" w:space="0" w:color="auto"/>
              </w:divBdr>
            </w:div>
          </w:divsChild>
        </w:div>
        <w:div w:id="426850015">
          <w:marLeft w:val="0"/>
          <w:marRight w:val="0"/>
          <w:marTop w:val="0"/>
          <w:marBottom w:val="0"/>
          <w:divBdr>
            <w:top w:val="none" w:sz="0" w:space="0" w:color="auto"/>
            <w:left w:val="none" w:sz="0" w:space="0" w:color="auto"/>
            <w:bottom w:val="none" w:sz="0" w:space="0" w:color="auto"/>
            <w:right w:val="none" w:sz="0" w:space="0" w:color="auto"/>
          </w:divBdr>
          <w:divsChild>
            <w:div w:id="1253391306">
              <w:marLeft w:val="0"/>
              <w:marRight w:val="0"/>
              <w:marTop w:val="0"/>
              <w:marBottom w:val="0"/>
              <w:divBdr>
                <w:top w:val="none" w:sz="0" w:space="0" w:color="auto"/>
                <w:left w:val="none" w:sz="0" w:space="0" w:color="auto"/>
                <w:bottom w:val="none" w:sz="0" w:space="0" w:color="auto"/>
                <w:right w:val="none" w:sz="0" w:space="0" w:color="auto"/>
              </w:divBdr>
              <w:divsChild>
                <w:div w:id="1433209055">
                  <w:marLeft w:val="0"/>
                  <w:marRight w:val="0"/>
                  <w:marTop w:val="0"/>
                  <w:marBottom w:val="0"/>
                  <w:divBdr>
                    <w:top w:val="none" w:sz="0" w:space="0" w:color="auto"/>
                    <w:left w:val="none" w:sz="0" w:space="0" w:color="auto"/>
                    <w:bottom w:val="none" w:sz="0" w:space="0" w:color="auto"/>
                    <w:right w:val="none" w:sz="0" w:space="0" w:color="auto"/>
                  </w:divBdr>
                </w:div>
              </w:divsChild>
            </w:div>
            <w:div w:id="1221597056">
              <w:marLeft w:val="0"/>
              <w:marRight w:val="0"/>
              <w:marTop w:val="0"/>
              <w:marBottom w:val="0"/>
              <w:divBdr>
                <w:top w:val="none" w:sz="0" w:space="0" w:color="auto"/>
                <w:left w:val="none" w:sz="0" w:space="0" w:color="auto"/>
                <w:bottom w:val="none" w:sz="0" w:space="0" w:color="auto"/>
                <w:right w:val="none" w:sz="0" w:space="0" w:color="auto"/>
              </w:divBdr>
            </w:div>
          </w:divsChild>
        </w:div>
        <w:div w:id="1281035409">
          <w:marLeft w:val="0"/>
          <w:marRight w:val="0"/>
          <w:marTop w:val="0"/>
          <w:marBottom w:val="0"/>
          <w:divBdr>
            <w:top w:val="none" w:sz="0" w:space="0" w:color="auto"/>
            <w:left w:val="none" w:sz="0" w:space="0" w:color="auto"/>
            <w:bottom w:val="none" w:sz="0" w:space="0" w:color="auto"/>
            <w:right w:val="none" w:sz="0" w:space="0" w:color="auto"/>
          </w:divBdr>
          <w:divsChild>
            <w:div w:id="1111975413">
              <w:marLeft w:val="0"/>
              <w:marRight w:val="0"/>
              <w:marTop w:val="0"/>
              <w:marBottom w:val="0"/>
              <w:divBdr>
                <w:top w:val="none" w:sz="0" w:space="0" w:color="auto"/>
                <w:left w:val="none" w:sz="0" w:space="0" w:color="auto"/>
                <w:bottom w:val="none" w:sz="0" w:space="0" w:color="auto"/>
                <w:right w:val="none" w:sz="0" w:space="0" w:color="auto"/>
              </w:divBdr>
              <w:divsChild>
                <w:div w:id="861892981">
                  <w:marLeft w:val="0"/>
                  <w:marRight w:val="0"/>
                  <w:marTop w:val="0"/>
                  <w:marBottom w:val="0"/>
                  <w:divBdr>
                    <w:top w:val="none" w:sz="0" w:space="0" w:color="auto"/>
                    <w:left w:val="none" w:sz="0" w:space="0" w:color="auto"/>
                    <w:bottom w:val="none" w:sz="0" w:space="0" w:color="auto"/>
                    <w:right w:val="none" w:sz="0" w:space="0" w:color="auto"/>
                  </w:divBdr>
                </w:div>
              </w:divsChild>
            </w:div>
            <w:div w:id="288054891">
              <w:marLeft w:val="0"/>
              <w:marRight w:val="0"/>
              <w:marTop w:val="0"/>
              <w:marBottom w:val="0"/>
              <w:divBdr>
                <w:top w:val="none" w:sz="0" w:space="0" w:color="auto"/>
                <w:left w:val="none" w:sz="0" w:space="0" w:color="auto"/>
                <w:bottom w:val="none" w:sz="0" w:space="0" w:color="auto"/>
                <w:right w:val="none" w:sz="0" w:space="0" w:color="auto"/>
              </w:divBdr>
            </w:div>
          </w:divsChild>
        </w:div>
        <w:div w:id="1472865522">
          <w:marLeft w:val="0"/>
          <w:marRight w:val="0"/>
          <w:marTop w:val="0"/>
          <w:marBottom w:val="0"/>
          <w:divBdr>
            <w:top w:val="none" w:sz="0" w:space="0" w:color="auto"/>
            <w:left w:val="none" w:sz="0" w:space="0" w:color="auto"/>
            <w:bottom w:val="none" w:sz="0" w:space="0" w:color="auto"/>
            <w:right w:val="none" w:sz="0" w:space="0" w:color="auto"/>
          </w:divBdr>
          <w:divsChild>
            <w:div w:id="1609389647">
              <w:marLeft w:val="0"/>
              <w:marRight w:val="0"/>
              <w:marTop w:val="0"/>
              <w:marBottom w:val="0"/>
              <w:divBdr>
                <w:top w:val="none" w:sz="0" w:space="0" w:color="auto"/>
                <w:left w:val="none" w:sz="0" w:space="0" w:color="auto"/>
                <w:bottom w:val="none" w:sz="0" w:space="0" w:color="auto"/>
                <w:right w:val="none" w:sz="0" w:space="0" w:color="auto"/>
              </w:divBdr>
              <w:divsChild>
                <w:div w:id="784469089">
                  <w:marLeft w:val="0"/>
                  <w:marRight w:val="0"/>
                  <w:marTop w:val="0"/>
                  <w:marBottom w:val="0"/>
                  <w:divBdr>
                    <w:top w:val="none" w:sz="0" w:space="0" w:color="auto"/>
                    <w:left w:val="none" w:sz="0" w:space="0" w:color="auto"/>
                    <w:bottom w:val="none" w:sz="0" w:space="0" w:color="auto"/>
                    <w:right w:val="none" w:sz="0" w:space="0" w:color="auto"/>
                  </w:divBdr>
                </w:div>
              </w:divsChild>
            </w:div>
            <w:div w:id="1130783226">
              <w:marLeft w:val="0"/>
              <w:marRight w:val="0"/>
              <w:marTop w:val="0"/>
              <w:marBottom w:val="0"/>
              <w:divBdr>
                <w:top w:val="none" w:sz="0" w:space="0" w:color="auto"/>
                <w:left w:val="none" w:sz="0" w:space="0" w:color="auto"/>
                <w:bottom w:val="none" w:sz="0" w:space="0" w:color="auto"/>
                <w:right w:val="none" w:sz="0" w:space="0" w:color="auto"/>
              </w:divBdr>
            </w:div>
          </w:divsChild>
        </w:div>
        <w:div w:id="415714049">
          <w:marLeft w:val="0"/>
          <w:marRight w:val="0"/>
          <w:marTop w:val="0"/>
          <w:marBottom w:val="0"/>
          <w:divBdr>
            <w:top w:val="none" w:sz="0" w:space="0" w:color="auto"/>
            <w:left w:val="none" w:sz="0" w:space="0" w:color="auto"/>
            <w:bottom w:val="none" w:sz="0" w:space="0" w:color="auto"/>
            <w:right w:val="none" w:sz="0" w:space="0" w:color="auto"/>
          </w:divBdr>
          <w:divsChild>
            <w:div w:id="200749073">
              <w:marLeft w:val="0"/>
              <w:marRight w:val="0"/>
              <w:marTop w:val="0"/>
              <w:marBottom w:val="0"/>
              <w:divBdr>
                <w:top w:val="none" w:sz="0" w:space="0" w:color="auto"/>
                <w:left w:val="none" w:sz="0" w:space="0" w:color="auto"/>
                <w:bottom w:val="none" w:sz="0" w:space="0" w:color="auto"/>
                <w:right w:val="none" w:sz="0" w:space="0" w:color="auto"/>
              </w:divBdr>
              <w:divsChild>
                <w:div w:id="2040005596">
                  <w:marLeft w:val="0"/>
                  <w:marRight w:val="0"/>
                  <w:marTop w:val="0"/>
                  <w:marBottom w:val="0"/>
                  <w:divBdr>
                    <w:top w:val="none" w:sz="0" w:space="0" w:color="auto"/>
                    <w:left w:val="none" w:sz="0" w:space="0" w:color="auto"/>
                    <w:bottom w:val="none" w:sz="0" w:space="0" w:color="auto"/>
                    <w:right w:val="none" w:sz="0" w:space="0" w:color="auto"/>
                  </w:divBdr>
                </w:div>
              </w:divsChild>
            </w:div>
            <w:div w:id="477307944">
              <w:marLeft w:val="0"/>
              <w:marRight w:val="0"/>
              <w:marTop w:val="0"/>
              <w:marBottom w:val="0"/>
              <w:divBdr>
                <w:top w:val="none" w:sz="0" w:space="0" w:color="auto"/>
                <w:left w:val="none" w:sz="0" w:space="0" w:color="auto"/>
                <w:bottom w:val="none" w:sz="0" w:space="0" w:color="auto"/>
                <w:right w:val="none" w:sz="0" w:space="0" w:color="auto"/>
              </w:divBdr>
            </w:div>
          </w:divsChild>
        </w:div>
        <w:div w:id="1230922898">
          <w:marLeft w:val="0"/>
          <w:marRight w:val="0"/>
          <w:marTop w:val="0"/>
          <w:marBottom w:val="0"/>
          <w:divBdr>
            <w:top w:val="none" w:sz="0" w:space="0" w:color="auto"/>
            <w:left w:val="none" w:sz="0" w:space="0" w:color="auto"/>
            <w:bottom w:val="none" w:sz="0" w:space="0" w:color="auto"/>
            <w:right w:val="none" w:sz="0" w:space="0" w:color="auto"/>
          </w:divBdr>
          <w:divsChild>
            <w:div w:id="1479301214">
              <w:marLeft w:val="0"/>
              <w:marRight w:val="0"/>
              <w:marTop w:val="0"/>
              <w:marBottom w:val="0"/>
              <w:divBdr>
                <w:top w:val="none" w:sz="0" w:space="0" w:color="auto"/>
                <w:left w:val="none" w:sz="0" w:space="0" w:color="auto"/>
                <w:bottom w:val="none" w:sz="0" w:space="0" w:color="auto"/>
                <w:right w:val="none" w:sz="0" w:space="0" w:color="auto"/>
              </w:divBdr>
              <w:divsChild>
                <w:div w:id="212615672">
                  <w:marLeft w:val="0"/>
                  <w:marRight w:val="0"/>
                  <w:marTop w:val="0"/>
                  <w:marBottom w:val="0"/>
                  <w:divBdr>
                    <w:top w:val="none" w:sz="0" w:space="0" w:color="auto"/>
                    <w:left w:val="none" w:sz="0" w:space="0" w:color="auto"/>
                    <w:bottom w:val="none" w:sz="0" w:space="0" w:color="auto"/>
                    <w:right w:val="none" w:sz="0" w:space="0" w:color="auto"/>
                  </w:divBdr>
                </w:div>
              </w:divsChild>
            </w:div>
            <w:div w:id="877396440">
              <w:marLeft w:val="0"/>
              <w:marRight w:val="0"/>
              <w:marTop w:val="0"/>
              <w:marBottom w:val="0"/>
              <w:divBdr>
                <w:top w:val="none" w:sz="0" w:space="0" w:color="auto"/>
                <w:left w:val="none" w:sz="0" w:space="0" w:color="auto"/>
                <w:bottom w:val="none" w:sz="0" w:space="0" w:color="auto"/>
                <w:right w:val="none" w:sz="0" w:space="0" w:color="auto"/>
              </w:divBdr>
            </w:div>
          </w:divsChild>
        </w:div>
        <w:div w:id="191573523">
          <w:marLeft w:val="0"/>
          <w:marRight w:val="0"/>
          <w:marTop w:val="0"/>
          <w:marBottom w:val="0"/>
          <w:divBdr>
            <w:top w:val="none" w:sz="0" w:space="0" w:color="auto"/>
            <w:left w:val="none" w:sz="0" w:space="0" w:color="auto"/>
            <w:bottom w:val="none" w:sz="0" w:space="0" w:color="auto"/>
            <w:right w:val="none" w:sz="0" w:space="0" w:color="auto"/>
          </w:divBdr>
          <w:divsChild>
            <w:div w:id="897597477">
              <w:marLeft w:val="0"/>
              <w:marRight w:val="0"/>
              <w:marTop w:val="0"/>
              <w:marBottom w:val="0"/>
              <w:divBdr>
                <w:top w:val="none" w:sz="0" w:space="0" w:color="auto"/>
                <w:left w:val="none" w:sz="0" w:space="0" w:color="auto"/>
                <w:bottom w:val="none" w:sz="0" w:space="0" w:color="auto"/>
                <w:right w:val="none" w:sz="0" w:space="0" w:color="auto"/>
              </w:divBdr>
              <w:divsChild>
                <w:div w:id="1795906674">
                  <w:marLeft w:val="0"/>
                  <w:marRight w:val="0"/>
                  <w:marTop w:val="0"/>
                  <w:marBottom w:val="0"/>
                  <w:divBdr>
                    <w:top w:val="none" w:sz="0" w:space="0" w:color="auto"/>
                    <w:left w:val="none" w:sz="0" w:space="0" w:color="auto"/>
                    <w:bottom w:val="none" w:sz="0" w:space="0" w:color="auto"/>
                    <w:right w:val="none" w:sz="0" w:space="0" w:color="auto"/>
                  </w:divBdr>
                </w:div>
              </w:divsChild>
            </w:div>
            <w:div w:id="1750152813">
              <w:marLeft w:val="0"/>
              <w:marRight w:val="0"/>
              <w:marTop w:val="0"/>
              <w:marBottom w:val="0"/>
              <w:divBdr>
                <w:top w:val="none" w:sz="0" w:space="0" w:color="auto"/>
                <w:left w:val="none" w:sz="0" w:space="0" w:color="auto"/>
                <w:bottom w:val="none" w:sz="0" w:space="0" w:color="auto"/>
                <w:right w:val="none" w:sz="0" w:space="0" w:color="auto"/>
              </w:divBdr>
            </w:div>
          </w:divsChild>
        </w:div>
        <w:div w:id="1447700002">
          <w:marLeft w:val="0"/>
          <w:marRight w:val="0"/>
          <w:marTop w:val="0"/>
          <w:marBottom w:val="0"/>
          <w:divBdr>
            <w:top w:val="none" w:sz="0" w:space="0" w:color="auto"/>
            <w:left w:val="none" w:sz="0" w:space="0" w:color="auto"/>
            <w:bottom w:val="none" w:sz="0" w:space="0" w:color="auto"/>
            <w:right w:val="none" w:sz="0" w:space="0" w:color="auto"/>
          </w:divBdr>
          <w:divsChild>
            <w:div w:id="704478994">
              <w:marLeft w:val="0"/>
              <w:marRight w:val="0"/>
              <w:marTop w:val="0"/>
              <w:marBottom w:val="0"/>
              <w:divBdr>
                <w:top w:val="none" w:sz="0" w:space="0" w:color="auto"/>
                <w:left w:val="none" w:sz="0" w:space="0" w:color="auto"/>
                <w:bottom w:val="none" w:sz="0" w:space="0" w:color="auto"/>
                <w:right w:val="none" w:sz="0" w:space="0" w:color="auto"/>
              </w:divBdr>
              <w:divsChild>
                <w:div w:id="548885774">
                  <w:marLeft w:val="0"/>
                  <w:marRight w:val="0"/>
                  <w:marTop w:val="0"/>
                  <w:marBottom w:val="0"/>
                  <w:divBdr>
                    <w:top w:val="none" w:sz="0" w:space="0" w:color="auto"/>
                    <w:left w:val="none" w:sz="0" w:space="0" w:color="auto"/>
                    <w:bottom w:val="none" w:sz="0" w:space="0" w:color="auto"/>
                    <w:right w:val="none" w:sz="0" w:space="0" w:color="auto"/>
                  </w:divBdr>
                </w:div>
              </w:divsChild>
            </w:div>
            <w:div w:id="1921138311">
              <w:marLeft w:val="0"/>
              <w:marRight w:val="0"/>
              <w:marTop w:val="0"/>
              <w:marBottom w:val="0"/>
              <w:divBdr>
                <w:top w:val="none" w:sz="0" w:space="0" w:color="auto"/>
                <w:left w:val="none" w:sz="0" w:space="0" w:color="auto"/>
                <w:bottom w:val="none" w:sz="0" w:space="0" w:color="auto"/>
                <w:right w:val="none" w:sz="0" w:space="0" w:color="auto"/>
              </w:divBdr>
            </w:div>
          </w:divsChild>
        </w:div>
        <w:div w:id="674310994">
          <w:marLeft w:val="0"/>
          <w:marRight w:val="0"/>
          <w:marTop w:val="0"/>
          <w:marBottom w:val="0"/>
          <w:divBdr>
            <w:top w:val="none" w:sz="0" w:space="0" w:color="auto"/>
            <w:left w:val="none" w:sz="0" w:space="0" w:color="auto"/>
            <w:bottom w:val="none" w:sz="0" w:space="0" w:color="auto"/>
            <w:right w:val="none" w:sz="0" w:space="0" w:color="auto"/>
          </w:divBdr>
          <w:divsChild>
            <w:div w:id="993874059">
              <w:marLeft w:val="0"/>
              <w:marRight w:val="0"/>
              <w:marTop w:val="0"/>
              <w:marBottom w:val="0"/>
              <w:divBdr>
                <w:top w:val="none" w:sz="0" w:space="0" w:color="auto"/>
                <w:left w:val="none" w:sz="0" w:space="0" w:color="auto"/>
                <w:bottom w:val="none" w:sz="0" w:space="0" w:color="auto"/>
                <w:right w:val="none" w:sz="0" w:space="0" w:color="auto"/>
              </w:divBdr>
              <w:divsChild>
                <w:div w:id="1851409364">
                  <w:marLeft w:val="0"/>
                  <w:marRight w:val="0"/>
                  <w:marTop w:val="0"/>
                  <w:marBottom w:val="0"/>
                  <w:divBdr>
                    <w:top w:val="none" w:sz="0" w:space="0" w:color="auto"/>
                    <w:left w:val="none" w:sz="0" w:space="0" w:color="auto"/>
                    <w:bottom w:val="none" w:sz="0" w:space="0" w:color="auto"/>
                    <w:right w:val="none" w:sz="0" w:space="0" w:color="auto"/>
                  </w:divBdr>
                </w:div>
              </w:divsChild>
            </w:div>
            <w:div w:id="1950156945">
              <w:marLeft w:val="0"/>
              <w:marRight w:val="0"/>
              <w:marTop w:val="0"/>
              <w:marBottom w:val="0"/>
              <w:divBdr>
                <w:top w:val="none" w:sz="0" w:space="0" w:color="auto"/>
                <w:left w:val="none" w:sz="0" w:space="0" w:color="auto"/>
                <w:bottom w:val="none" w:sz="0" w:space="0" w:color="auto"/>
                <w:right w:val="none" w:sz="0" w:space="0" w:color="auto"/>
              </w:divBdr>
            </w:div>
          </w:divsChild>
        </w:div>
        <w:div w:id="736170338">
          <w:marLeft w:val="0"/>
          <w:marRight w:val="0"/>
          <w:marTop w:val="0"/>
          <w:marBottom w:val="0"/>
          <w:divBdr>
            <w:top w:val="none" w:sz="0" w:space="0" w:color="auto"/>
            <w:left w:val="none" w:sz="0" w:space="0" w:color="auto"/>
            <w:bottom w:val="none" w:sz="0" w:space="0" w:color="auto"/>
            <w:right w:val="none" w:sz="0" w:space="0" w:color="auto"/>
          </w:divBdr>
          <w:divsChild>
            <w:div w:id="2066634579">
              <w:marLeft w:val="0"/>
              <w:marRight w:val="0"/>
              <w:marTop w:val="0"/>
              <w:marBottom w:val="0"/>
              <w:divBdr>
                <w:top w:val="none" w:sz="0" w:space="0" w:color="auto"/>
                <w:left w:val="none" w:sz="0" w:space="0" w:color="auto"/>
                <w:bottom w:val="none" w:sz="0" w:space="0" w:color="auto"/>
                <w:right w:val="none" w:sz="0" w:space="0" w:color="auto"/>
              </w:divBdr>
              <w:divsChild>
                <w:div w:id="1789935347">
                  <w:marLeft w:val="0"/>
                  <w:marRight w:val="0"/>
                  <w:marTop w:val="0"/>
                  <w:marBottom w:val="0"/>
                  <w:divBdr>
                    <w:top w:val="none" w:sz="0" w:space="0" w:color="auto"/>
                    <w:left w:val="none" w:sz="0" w:space="0" w:color="auto"/>
                    <w:bottom w:val="none" w:sz="0" w:space="0" w:color="auto"/>
                    <w:right w:val="none" w:sz="0" w:space="0" w:color="auto"/>
                  </w:divBdr>
                </w:div>
              </w:divsChild>
            </w:div>
            <w:div w:id="674764599">
              <w:marLeft w:val="0"/>
              <w:marRight w:val="0"/>
              <w:marTop w:val="0"/>
              <w:marBottom w:val="0"/>
              <w:divBdr>
                <w:top w:val="none" w:sz="0" w:space="0" w:color="auto"/>
                <w:left w:val="none" w:sz="0" w:space="0" w:color="auto"/>
                <w:bottom w:val="none" w:sz="0" w:space="0" w:color="auto"/>
                <w:right w:val="none" w:sz="0" w:space="0" w:color="auto"/>
              </w:divBdr>
            </w:div>
          </w:divsChild>
        </w:div>
        <w:div w:id="282348698">
          <w:marLeft w:val="0"/>
          <w:marRight w:val="0"/>
          <w:marTop w:val="0"/>
          <w:marBottom w:val="0"/>
          <w:divBdr>
            <w:top w:val="none" w:sz="0" w:space="0" w:color="auto"/>
            <w:left w:val="none" w:sz="0" w:space="0" w:color="auto"/>
            <w:bottom w:val="none" w:sz="0" w:space="0" w:color="auto"/>
            <w:right w:val="none" w:sz="0" w:space="0" w:color="auto"/>
          </w:divBdr>
          <w:divsChild>
            <w:div w:id="1960531688">
              <w:marLeft w:val="0"/>
              <w:marRight w:val="0"/>
              <w:marTop w:val="0"/>
              <w:marBottom w:val="0"/>
              <w:divBdr>
                <w:top w:val="none" w:sz="0" w:space="0" w:color="auto"/>
                <w:left w:val="none" w:sz="0" w:space="0" w:color="auto"/>
                <w:bottom w:val="none" w:sz="0" w:space="0" w:color="auto"/>
                <w:right w:val="none" w:sz="0" w:space="0" w:color="auto"/>
              </w:divBdr>
              <w:divsChild>
                <w:div w:id="1745910842">
                  <w:marLeft w:val="0"/>
                  <w:marRight w:val="0"/>
                  <w:marTop w:val="0"/>
                  <w:marBottom w:val="0"/>
                  <w:divBdr>
                    <w:top w:val="none" w:sz="0" w:space="0" w:color="auto"/>
                    <w:left w:val="none" w:sz="0" w:space="0" w:color="auto"/>
                    <w:bottom w:val="none" w:sz="0" w:space="0" w:color="auto"/>
                    <w:right w:val="none" w:sz="0" w:space="0" w:color="auto"/>
                  </w:divBdr>
                </w:div>
              </w:divsChild>
            </w:div>
            <w:div w:id="349836079">
              <w:marLeft w:val="0"/>
              <w:marRight w:val="0"/>
              <w:marTop w:val="0"/>
              <w:marBottom w:val="0"/>
              <w:divBdr>
                <w:top w:val="none" w:sz="0" w:space="0" w:color="auto"/>
                <w:left w:val="none" w:sz="0" w:space="0" w:color="auto"/>
                <w:bottom w:val="none" w:sz="0" w:space="0" w:color="auto"/>
                <w:right w:val="none" w:sz="0" w:space="0" w:color="auto"/>
              </w:divBdr>
            </w:div>
          </w:divsChild>
        </w:div>
        <w:div w:id="1021592923">
          <w:marLeft w:val="0"/>
          <w:marRight w:val="0"/>
          <w:marTop w:val="0"/>
          <w:marBottom w:val="0"/>
          <w:divBdr>
            <w:top w:val="none" w:sz="0" w:space="0" w:color="auto"/>
            <w:left w:val="none" w:sz="0" w:space="0" w:color="auto"/>
            <w:bottom w:val="none" w:sz="0" w:space="0" w:color="auto"/>
            <w:right w:val="none" w:sz="0" w:space="0" w:color="auto"/>
          </w:divBdr>
          <w:divsChild>
            <w:div w:id="786853460">
              <w:marLeft w:val="0"/>
              <w:marRight w:val="0"/>
              <w:marTop w:val="0"/>
              <w:marBottom w:val="0"/>
              <w:divBdr>
                <w:top w:val="none" w:sz="0" w:space="0" w:color="auto"/>
                <w:left w:val="none" w:sz="0" w:space="0" w:color="auto"/>
                <w:bottom w:val="none" w:sz="0" w:space="0" w:color="auto"/>
                <w:right w:val="none" w:sz="0" w:space="0" w:color="auto"/>
              </w:divBdr>
              <w:divsChild>
                <w:div w:id="1634944746">
                  <w:marLeft w:val="0"/>
                  <w:marRight w:val="0"/>
                  <w:marTop w:val="0"/>
                  <w:marBottom w:val="0"/>
                  <w:divBdr>
                    <w:top w:val="none" w:sz="0" w:space="0" w:color="auto"/>
                    <w:left w:val="none" w:sz="0" w:space="0" w:color="auto"/>
                    <w:bottom w:val="none" w:sz="0" w:space="0" w:color="auto"/>
                    <w:right w:val="none" w:sz="0" w:space="0" w:color="auto"/>
                  </w:divBdr>
                </w:div>
              </w:divsChild>
            </w:div>
            <w:div w:id="1133984463">
              <w:marLeft w:val="0"/>
              <w:marRight w:val="0"/>
              <w:marTop w:val="0"/>
              <w:marBottom w:val="0"/>
              <w:divBdr>
                <w:top w:val="none" w:sz="0" w:space="0" w:color="auto"/>
                <w:left w:val="none" w:sz="0" w:space="0" w:color="auto"/>
                <w:bottom w:val="none" w:sz="0" w:space="0" w:color="auto"/>
                <w:right w:val="none" w:sz="0" w:space="0" w:color="auto"/>
              </w:divBdr>
            </w:div>
          </w:divsChild>
        </w:div>
        <w:div w:id="891041871">
          <w:marLeft w:val="0"/>
          <w:marRight w:val="0"/>
          <w:marTop w:val="0"/>
          <w:marBottom w:val="0"/>
          <w:divBdr>
            <w:top w:val="none" w:sz="0" w:space="0" w:color="auto"/>
            <w:left w:val="none" w:sz="0" w:space="0" w:color="auto"/>
            <w:bottom w:val="none" w:sz="0" w:space="0" w:color="auto"/>
            <w:right w:val="none" w:sz="0" w:space="0" w:color="auto"/>
          </w:divBdr>
          <w:divsChild>
            <w:div w:id="1318068110">
              <w:marLeft w:val="0"/>
              <w:marRight w:val="0"/>
              <w:marTop w:val="0"/>
              <w:marBottom w:val="0"/>
              <w:divBdr>
                <w:top w:val="none" w:sz="0" w:space="0" w:color="auto"/>
                <w:left w:val="none" w:sz="0" w:space="0" w:color="auto"/>
                <w:bottom w:val="none" w:sz="0" w:space="0" w:color="auto"/>
                <w:right w:val="none" w:sz="0" w:space="0" w:color="auto"/>
              </w:divBdr>
              <w:divsChild>
                <w:div w:id="1044450530">
                  <w:marLeft w:val="0"/>
                  <w:marRight w:val="0"/>
                  <w:marTop w:val="0"/>
                  <w:marBottom w:val="0"/>
                  <w:divBdr>
                    <w:top w:val="none" w:sz="0" w:space="0" w:color="auto"/>
                    <w:left w:val="none" w:sz="0" w:space="0" w:color="auto"/>
                    <w:bottom w:val="none" w:sz="0" w:space="0" w:color="auto"/>
                    <w:right w:val="none" w:sz="0" w:space="0" w:color="auto"/>
                  </w:divBdr>
                </w:div>
              </w:divsChild>
            </w:div>
            <w:div w:id="350574896">
              <w:marLeft w:val="0"/>
              <w:marRight w:val="0"/>
              <w:marTop w:val="0"/>
              <w:marBottom w:val="0"/>
              <w:divBdr>
                <w:top w:val="none" w:sz="0" w:space="0" w:color="auto"/>
                <w:left w:val="none" w:sz="0" w:space="0" w:color="auto"/>
                <w:bottom w:val="none" w:sz="0" w:space="0" w:color="auto"/>
                <w:right w:val="none" w:sz="0" w:space="0" w:color="auto"/>
              </w:divBdr>
            </w:div>
          </w:divsChild>
        </w:div>
        <w:div w:id="1596356528">
          <w:marLeft w:val="0"/>
          <w:marRight w:val="0"/>
          <w:marTop w:val="0"/>
          <w:marBottom w:val="0"/>
          <w:divBdr>
            <w:top w:val="none" w:sz="0" w:space="0" w:color="auto"/>
            <w:left w:val="none" w:sz="0" w:space="0" w:color="auto"/>
            <w:bottom w:val="none" w:sz="0" w:space="0" w:color="auto"/>
            <w:right w:val="none" w:sz="0" w:space="0" w:color="auto"/>
          </w:divBdr>
          <w:divsChild>
            <w:div w:id="226380960">
              <w:marLeft w:val="0"/>
              <w:marRight w:val="0"/>
              <w:marTop w:val="0"/>
              <w:marBottom w:val="0"/>
              <w:divBdr>
                <w:top w:val="none" w:sz="0" w:space="0" w:color="auto"/>
                <w:left w:val="none" w:sz="0" w:space="0" w:color="auto"/>
                <w:bottom w:val="none" w:sz="0" w:space="0" w:color="auto"/>
                <w:right w:val="none" w:sz="0" w:space="0" w:color="auto"/>
              </w:divBdr>
              <w:divsChild>
                <w:div w:id="1185748880">
                  <w:marLeft w:val="0"/>
                  <w:marRight w:val="0"/>
                  <w:marTop w:val="0"/>
                  <w:marBottom w:val="0"/>
                  <w:divBdr>
                    <w:top w:val="none" w:sz="0" w:space="0" w:color="auto"/>
                    <w:left w:val="none" w:sz="0" w:space="0" w:color="auto"/>
                    <w:bottom w:val="none" w:sz="0" w:space="0" w:color="auto"/>
                    <w:right w:val="none" w:sz="0" w:space="0" w:color="auto"/>
                  </w:divBdr>
                </w:div>
              </w:divsChild>
            </w:div>
            <w:div w:id="1108039331">
              <w:marLeft w:val="0"/>
              <w:marRight w:val="0"/>
              <w:marTop w:val="0"/>
              <w:marBottom w:val="0"/>
              <w:divBdr>
                <w:top w:val="none" w:sz="0" w:space="0" w:color="auto"/>
                <w:left w:val="none" w:sz="0" w:space="0" w:color="auto"/>
                <w:bottom w:val="none" w:sz="0" w:space="0" w:color="auto"/>
                <w:right w:val="none" w:sz="0" w:space="0" w:color="auto"/>
              </w:divBdr>
            </w:div>
          </w:divsChild>
        </w:div>
        <w:div w:id="116726354">
          <w:marLeft w:val="0"/>
          <w:marRight w:val="0"/>
          <w:marTop w:val="0"/>
          <w:marBottom w:val="0"/>
          <w:divBdr>
            <w:top w:val="none" w:sz="0" w:space="0" w:color="auto"/>
            <w:left w:val="none" w:sz="0" w:space="0" w:color="auto"/>
            <w:bottom w:val="none" w:sz="0" w:space="0" w:color="auto"/>
            <w:right w:val="none" w:sz="0" w:space="0" w:color="auto"/>
          </w:divBdr>
          <w:divsChild>
            <w:div w:id="1766026505">
              <w:marLeft w:val="0"/>
              <w:marRight w:val="0"/>
              <w:marTop w:val="0"/>
              <w:marBottom w:val="0"/>
              <w:divBdr>
                <w:top w:val="none" w:sz="0" w:space="0" w:color="auto"/>
                <w:left w:val="none" w:sz="0" w:space="0" w:color="auto"/>
                <w:bottom w:val="none" w:sz="0" w:space="0" w:color="auto"/>
                <w:right w:val="none" w:sz="0" w:space="0" w:color="auto"/>
              </w:divBdr>
              <w:divsChild>
                <w:div w:id="973749809">
                  <w:marLeft w:val="0"/>
                  <w:marRight w:val="0"/>
                  <w:marTop w:val="0"/>
                  <w:marBottom w:val="0"/>
                  <w:divBdr>
                    <w:top w:val="none" w:sz="0" w:space="0" w:color="auto"/>
                    <w:left w:val="none" w:sz="0" w:space="0" w:color="auto"/>
                    <w:bottom w:val="none" w:sz="0" w:space="0" w:color="auto"/>
                    <w:right w:val="none" w:sz="0" w:space="0" w:color="auto"/>
                  </w:divBdr>
                </w:div>
              </w:divsChild>
            </w:div>
            <w:div w:id="626591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8885527">
      <w:bodyDiv w:val="1"/>
      <w:marLeft w:val="0"/>
      <w:marRight w:val="0"/>
      <w:marTop w:val="0"/>
      <w:marBottom w:val="0"/>
      <w:divBdr>
        <w:top w:val="none" w:sz="0" w:space="0" w:color="auto"/>
        <w:left w:val="none" w:sz="0" w:space="0" w:color="auto"/>
        <w:bottom w:val="none" w:sz="0" w:space="0" w:color="auto"/>
        <w:right w:val="none" w:sz="0" w:space="0" w:color="auto"/>
      </w:divBdr>
      <w:divsChild>
        <w:div w:id="322659097">
          <w:marLeft w:val="0"/>
          <w:marRight w:val="0"/>
          <w:marTop w:val="0"/>
          <w:marBottom w:val="0"/>
          <w:divBdr>
            <w:top w:val="none" w:sz="0" w:space="0" w:color="auto"/>
            <w:left w:val="none" w:sz="0" w:space="0" w:color="auto"/>
            <w:bottom w:val="none" w:sz="0" w:space="0" w:color="auto"/>
            <w:right w:val="none" w:sz="0" w:space="0" w:color="auto"/>
          </w:divBdr>
          <w:divsChild>
            <w:div w:id="2004432078">
              <w:marLeft w:val="0"/>
              <w:marRight w:val="0"/>
              <w:marTop w:val="0"/>
              <w:marBottom w:val="0"/>
              <w:divBdr>
                <w:top w:val="none" w:sz="0" w:space="0" w:color="auto"/>
                <w:left w:val="none" w:sz="0" w:space="0" w:color="auto"/>
                <w:bottom w:val="none" w:sz="0" w:space="0" w:color="auto"/>
                <w:right w:val="none" w:sz="0" w:space="0" w:color="auto"/>
              </w:divBdr>
              <w:divsChild>
                <w:div w:id="2143383623">
                  <w:marLeft w:val="0"/>
                  <w:marRight w:val="0"/>
                  <w:marTop w:val="0"/>
                  <w:marBottom w:val="0"/>
                  <w:divBdr>
                    <w:top w:val="none" w:sz="0" w:space="0" w:color="auto"/>
                    <w:left w:val="none" w:sz="0" w:space="0" w:color="auto"/>
                    <w:bottom w:val="none" w:sz="0" w:space="0" w:color="auto"/>
                    <w:right w:val="none" w:sz="0" w:space="0" w:color="auto"/>
                  </w:divBdr>
                </w:div>
              </w:divsChild>
            </w:div>
            <w:div w:id="1513454878">
              <w:marLeft w:val="0"/>
              <w:marRight w:val="0"/>
              <w:marTop w:val="0"/>
              <w:marBottom w:val="0"/>
              <w:divBdr>
                <w:top w:val="none" w:sz="0" w:space="0" w:color="auto"/>
                <w:left w:val="none" w:sz="0" w:space="0" w:color="auto"/>
                <w:bottom w:val="none" w:sz="0" w:space="0" w:color="auto"/>
                <w:right w:val="none" w:sz="0" w:space="0" w:color="auto"/>
              </w:divBdr>
            </w:div>
          </w:divsChild>
        </w:div>
        <w:div w:id="736249202">
          <w:marLeft w:val="0"/>
          <w:marRight w:val="0"/>
          <w:marTop w:val="0"/>
          <w:marBottom w:val="0"/>
          <w:divBdr>
            <w:top w:val="none" w:sz="0" w:space="0" w:color="auto"/>
            <w:left w:val="none" w:sz="0" w:space="0" w:color="auto"/>
            <w:bottom w:val="none" w:sz="0" w:space="0" w:color="auto"/>
            <w:right w:val="none" w:sz="0" w:space="0" w:color="auto"/>
          </w:divBdr>
          <w:divsChild>
            <w:div w:id="1940527913">
              <w:marLeft w:val="0"/>
              <w:marRight w:val="0"/>
              <w:marTop w:val="0"/>
              <w:marBottom w:val="0"/>
              <w:divBdr>
                <w:top w:val="none" w:sz="0" w:space="0" w:color="auto"/>
                <w:left w:val="none" w:sz="0" w:space="0" w:color="auto"/>
                <w:bottom w:val="none" w:sz="0" w:space="0" w:color="auto"/>
                <w:right w:val="none" w:sz="0" w:space="0" w:color="auto"/>
              </w:divBdr>
              <w:divsChild>
                <w:div w:id="1832258540">
                  <w:marLeft w:val="0"/>
                  <w:marRight w:val="0"/>
                  <w:marTop w:val="0"/>
                  <w:marBottom w:val="0"/>
                  <w:divBdr>
                    <w:top w:val="none" w:sz="0" w:space="0" w:color="auto"/>
                    <w:left w:val="none" w:sz="0" w:space="0" w:color="auto"/>
                    <w:bottom w:val="none" w:sz="0" w:space="0" w:color="auto"/>
                    <w:right w:val="none" w:sz="0" w:space="0" w:color="auto"/>
                  </w:divBdr>
                </w:div>
              </w:divsChild>
            </w:div>
            <w:div w:id="210652700">
              <w:marLeft w:val="0"/>
              <w:marRight w:val="0"/>
              <w:marTop w:val="0"/>
              <w:marBottom w:val="0"/>
              <w:divBdr>
                <w:top w:val="none" w:sz="0" w:space="0" w:color="auto"/>
                <w:left w:val="none" w:sz="0" w:space="0" w:color="auto"/>
                <w:bottom w:val="none" w:sz="0" w:space="0" w:color="auto"/>
                <w:right w:val="none" w:sz="0" w:space="0" w:color="auto"/>
              </w:divBdr>
            </w:div>
          </w:divsChild>
        </w:div>
        <w:div w:id="1018889871">
          <w:marLeft w:val="0"/>
          <w:marRight w:val="0"/>
          <w:marTop w:val="0"/>
          <w:marBottom w:val="0"/>
          <w:divBdr>
            <w:top w:val="none" w:sz="0" w:space="0" w:color="auto"/>
            <w:left w:val="none" w:sz="0" w:space="0" w:color="auto"/>
            <w:bottom w:val="none" w:sz="0" w:space="0" w:color="auto"/>
            <w:right w:val="none" w:sz="0" w:space="0" w:color="auto"/>
          </w:divBdr>
          <w:divsChild>
            <w:div w:id="1562448313">
              <w:marLeft w:val="0"/>
              <w:marRight w:val="0"/>
              <w:marTop w:val="0"/>
              <w:marBottom w:val="0"/>
              <w:divBdr>
                <w:top w:val="none" w:sz="0" w:space="0" w:color="auto"/>
                <w:left w:val="none" w:sz="0" w:space="0" w:color="auto"/>
                <w:bottom w:val="none" w:sz="0" w:space="0" w:color="auto"/>
                <w:right w:val="none" w:sz="0" w:space="0" w:color="auto"/>
              </w:divBdr>
              <w:divsChild>
                <w:div w:id="965358845">
                  <w:marLeft w:val="0"/>
                  <w:marRight w:val="0"/>
                  <w:marTop w:val="0"/>
                  <w:marBottom w:val="0"/>
                  <w:divBdr>
                    <w:top w:val="none" w:sz="0" w:space="0" w:color="auto"/>
                    <w:left w:val="none" w:sz="0" w:space="0" w:color="auto"/>
                    <w:bottom w:val="none" w:sz="0" w:space="0" w:color="auto"/>
                    <w:right w:val="none" w:sz="0" w:space="0" w:color="auto"/>
                  </w:divBdr>
                </w:div>
              </w:divsChild>
            </w:div>
            <w:div w:id="1664969273">
              <w:marLeft w:val="0"/>
              <w:marRight w:val="0"/>
              <w:marTop w:val="0"/>
              <w:marBottom w:val="0"/>
              <w:divBdr>
                <w:top w:val="none" w:sz="0" w:space="0" w:color="auto"/>
                <w:left w:val="none" w:sz="0" w:space="0" w:color="auto"/>
                <w:bottom w:val="none" w:sz="0" w:space="0" w:color="auto"/>
                <w:right w:val="none" w:sz="0" w:space="0" w:color="auto"/>
              </w:divBdr>
            </w:div>
          </w:divsChild>
        </w:div>
        <w:div w:id="1076394398">
          <w:marLeft w:val="0"/>
          <w:marRight w:val="0"/>
          <w:marTop w:val="0"/>
          <w:marBottom w:val="0"/>
          <w:divBdr>
            <w:top w:val="none" w:sz="0" w:space="0" w:color="auto"/>
            <w:left w:val="none" w:sz="0" w:space="0" w:color="auto"/>
            <w:bottom w:val="none" w:sz="0" w:space="0" w:color="auto"/>
            <w:right w:val="none" w:sz="0" w:space="0" w:color="auto"/>
          </w:divBdr>
          <w:divsChild>
            <w:div w:id="494296132">
              <w:marLeft w:val="0"/>
              <w:marRight w:val="0"/>
              <w:marTop w:val="0"/>
              <w:marBottom w:val="0"/>
              <w:divBdr>
                <w:top w:val="none" w:sz="0" w:space="0" w:color="auto"/>
                <w:left w:val="none" w:sz="0" w:space="0" w:color="auto"/>
                <w:bottom w:val="none" w:sz="0" w:space="0" w:color="auto"/>
                <w:right w:val="none" w:sz="0" w:space="0" w:color="auto"/>
              </w:divBdr>
              <w:divsChild>
                <w:div w:id="500201244">
                  <w:marLeft w:val="0"/>
                  <w:marRight w:val="0"/>
                  <w:marTop w:val="0"/>
                  <w:marBottom w:val="0"/>
                  <w:divBdr>
                    <w:top w:val="none" w:sz="0" w:space="0" w:color="auto"/>
                    <w:left w:val="none" w:sz="0" w:space="0" w:color="auto"/>
                    <w:bottom w:val="none" w:sz="0" w:space="0" w:color="auto"/>
                    <w:right w:val="none" w:sz="0" w:space="0" w:color="auto"/>
                  </w:divBdr>
                </w:div>
              </w:divsChild>
            </w:div>
            <w:div w:id="1067992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0771111">
      <w:bodyDiv w:val="1"/>
      <w:marLeft w:val="0"/>
      <w:marRight w:val="0"/>
      <w:marTop w:val="0"/>
      <w:marBottom w:val="0"/>
      <w:divBdr>
        <w:top w:val="none" w:sz="0" w:space="0" w:color="auto"/>
        <w:left w:val="none" w:sz="0" w:space="0" w:color="auto"/>
        <w:bottom w:val="none" w:sz="0" w:space="0" w:color="auto"/>
        <w:right w:val="none" w:sz="0" w:space="0" w:color="auto"/>
      </w:divBdr>
      <w:divsChild>
        <w:div w:id="1136485730">
          <w:marLeft w:val="0"/>
          <w:marRight w:val="0"/>
          <w:marTop w:val="0"/>
          <w:marBottom w:val="0"/>
          <w:divBdr>
            <w:top w:val="none" w:sz="0" w:space="0" w:color="auto"/>
            <w:left w:val="none" w:sz="0" w:space="0" w:color="auto"/>
            <w:bottom w:val="none" w:sz="0" w:space="0" w:color="auto"/>
            <w:right w:val="none" w:sz="0" w:space="0" w:color="auto"/>
          </w:divBdr>
        </w:div>
        <w:div w:id="2082218203">
          <w:marLeft w:val="0"/>
          <w:marRight w:val="0"/>
          <w:marTop w:val="135"/>
          <w:marBottom w:val="0"/>
          <w:divBdr>
            <w:top w:val="none" w:sz="0" w:space="0" w:color="auto"/>
            <w:left w:val="none" w:sz="0" w:space="0" w:color="auto"/>
            <w:bottom w:val="none" w:sz="0" w:space="0" w:color="auto"/>
            <w:right w:val="none" w:sz="0" w:space="0" w:color="auto"/>
          </w:divBdr>
        </w:div>
        <w:div w:id="2084597773">
          <w:marLeft w:val="0"/>
          <w:marRight w:val="0"/>
          <w:marTop w:val="135"/>
          <w:marBottom w:val="0"/>
          <w:divBdr>
            <w:top w:val="none" w:sz="0" w:space="0" w:color="auto"/>
            <w:left w:val="none" w:sz="0" w:space="0" w:color="auto"/>
            <w:bottom w:val="none" w:sz="0" w:space="0" w:color="auto"/>
            <w:right w:val="none" w:sz="0" w:space="0" w:color="auto"/>
          </w:divBdr>
        </w:div>
        <w:div w:id="1417937257">
          <w:marLeft w:val="0"/>
          <w:marRight w:val="0"/>
          <w:marTop w:val="135"/>
          <w:marBottom w:val="0"/>
          <w:divBdr>
            <w:top w:val="none" w:sz="0" w:space="0" w:color="auto"/>
            <w:left w:val="none" w:sz="0" w:space="0" w:color="auto"/>
            <w:bottom w:val="none" w:sz="0" w:space="0" w:color="auto"/>
            <w:right w:val="none" w:sz="0" w:space="0" w:color="auto"/>
          </w:divBdr>
        </w:div>
        <w:div w:id="348290302">
          <w:marLeft w:val="0"/>
          <w:marRight w:val="0"/>
          <w:marTop w:val="135"/>
          <w:marBottom w:val="0"/>
          <w:divBdr>
            <w:top w:val="none" w:sz="0" w:space="0" w:color="auto"/>
            <w:left w:val="none" w:sz="0" w:space="0" w:color="auto"/>
            <w:bottom w:val="none" w:sz="0" w:space="0" w:color="auto"/>
            <w:right w:val="none" w:sz="0" w:space="0" w:color="auto"/>
          </w:divBdr>
        </w:div>
      </w:divsChild>
    </w:div>
    <w:div w:id="1479491865">
      <w:bodyDiv w:val="1"/>
      <w:marLeft w:val="0"/>
      <w:marRight w:val="0"/>
      <w:marTop w:val="0"/>
      <w:marBottom w:val="0"/>
      <w:divBdr>
        <w:top w:val="none" w:sz="0" w:space="0" w:color="auto"/>
        <w:left w:val="none" w:sz="0" w:space="0" w:color="auto"/>
        <w:bottom w:val="none" w:sz="0" w:space="0" w:color="auto"/>
        <w:right w:val="none" w:sz="0" w:space="0" w:color="auto"/>
      </w:divBdr>
      <w:divsChild>
        <w:div w:id="262762828">
          <w:marLeft w:val="0"/>
          <w:marRight w:val="0"/>
          <w:marTop w:val="0"/>
          <w:marBottom w:val="0"/>
          <w:divBdr>
            <w:top w:val="none" w:sz="0" w:space="0" w:color="auto"/>
            <w:left w:val="none" w:sz="0" w:space="0" w:color="auto"/>
            <w:bottom w:val="none" w:sz="0" w:space="0" w:color="auto"/>
            <w:right w:val="none" w:sz="0" w:space="0" w:color="auto"/>
          </w:divBdr>
          <w:divsChild>
            <w:div w:id="100879002">
              <w:marLeft w:val="0"/>
              <w:marRight w:val="0"/>
              <w:marTop w:val="0"/>
              <w:marBottom w:val="0"/>
              <w:divBdr>
                <w:top w:val="none" w:sz="0" w:space="0" w:color="auto"/>
                <w:left w:val="none" w:sz="0" w:space="0" w:color="auto"/>
                <w:bottom w:val="none" w:sz="0" w:space="0" w:color="auto"/>
                <w:right w:val="none" w:sz="0" w:space="0" w:color="auto"/>
              </w:divBdr>
              <w:divsChild>
                <w:div w:id="1482382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2582926">
          <w:marLeft w:val="0"/>
          <w:marRight w:val="0"/>
          <w:marTop w:val="0"/>
          <w:marBottom w:val="0"/>
          <w:divBdr>
            <w:top w:val="none" w:sz="0" w:space="0" w:color="auto"/>
            <w:left w:val="none" w:sz="0" w:space="0" w:color="auto"/>
            <w:bottom w:val="none" w:sz="0" w:space="0" w:color="auto"/>
            <w:right w:val="none" w:sz="0" w:space="0" w:color="auto"/>
          </w:divBdr>
          <w:divsChild>
            <w:div w:id="760033299">
              <w:marLeft w:val="0"/>
              <w:marRight w:val="0"/>
              <w:marTop w:val="0"/>
              <w:marBottom w:val="0"/>
              <w:divBdr>
                <w:top w:val="none" w:sz="0" w:space="0" w:color="auto"/>
                <w:left w:val="none" w:sz="0" w:space="0" w:color="auto"/>
                <w:bottom w:val="none" w:sz="0" w:space="0" w:color="auto"/>
                <w:right w:val="none" w:sz="0" w:space="0" w:color="auto"/>
              </w:divBdr>
              <w:divsChild>
                <w:div w:id="639724699">
                  <w:marLeft w:val="0"/>
                  <w:marRight w:val="0"/>
                  <w:marTop w:val="0"/>
                  <w:marBottom w:val="0"/>
                  <w:divBdr>
                    <w:top w:val="none" w:sz="0" w:space="0" w:color="auto"/>
                    <w:left w:val="none" w:sz="0" w:space="0" w:color="auto"/>
                    <w:bottom w:val="none" w:sz="0" w:space="0" w:color="auto"/>
                    <w:right w:val="none" w:sz="0" w:space="0" w:color="auto"/>
                  </w:divBdr>
                </w:div>
              </w:divsChild>
            </w:div>
            <w:div w:id="1478380092">
              <w:marLeft w:val="0"/>
              <w:marRight w:val="0"/>
              <w:marTop w:val="0"/>
              <w:marBottom w:val="0"/>
              <w:divBdr>
                <w:top w:val="none" w:sz="0" w:space="0" w:color="auto"/>
                <w:left w:val="none" w:sz="0" w:space="0" w:color="auto"/>
                <w:bottom w:val="none" w:sz="0" w:space="0" w:color="auto"/>
                <w:right w:val="none" w:sz="0" w:space="0" w:color="auto"/>
              </w:divBdr>
            </w:div>
          </w:divsChild>
        </w:div>
        <w:div w:id="1274433564">
          <w:marLeft w:val="0"/>
          <w:marRight w:val="0"/>
          <w:marTop w:val="0"/>
          <w:marBottom w:val="0"/>
          <w:divBdr>
            <w:top w:val="none" w:sz="0" w:space="0" w:color="auto"/>
            <w:left w:val="none" w:sz="0" w:space="0" w:color="auto"/>
            <w:bottom w:val="none" w:sz="0" w:space="0" w:color="auto"/>
            <w:right w:val="none" w:sz="0" w:space="0" w:color="auto"/>
          </w:divBdr>
          <w:divsChild>
            <w:div w:id="1685127814">
              <w:marLeft w:val="0"/>
              <w:marRight w:val="0"/>
              <w:marTop w:val="0"/>
              <w:marBottom w:val="0"/>
              <w:divBdr>
                <w:top w:val="none" w:sz="0" w:space="0" w:color="auto"/>
                <w:left w:val="none" w:sz="0" w:space="0" w:color="auto"/>
                <w:bottom w:val="none" w:sz="0" w:space="0" w:color="auto"/>
                <w:right w:val="none" w:sz="0" w:space="0" w:color="auto"/>
              </w:divBdr>
              <w:divsChild>
                <w:div w:id="226502177">
                  <w:marLeft w:val="0"/>
                  <w:marRight w:val="0"/>
                  <w:marTop w:val="0"/>
                  <w:marBottom w:val="0"/>
                  <w:divBdr>
                    <w:top w:val="none" w:sz="0" w:space="0" w:color="auto"/>
                    <w:left w:val="none" w:sz="0" w:space="0" w:color="auto"/>
                    <w:bottom w:val="none" w:sz="0" w:space="0" w:color="auto"/>
                    <w:right w:val="none" w:sz="0" w:space="0" w:color="auto"/>
                  </w:divBdr>
                </w:div>
              </w:divsChild>
            </w:div>
            <w:div w:id="1615139993">
              <w:marLeft w:val="0"/>
              <w:marRight w:val="0"/>
              <w:marTop w:val="0"/>
              <w:marBottom w:val="0"/>
              <w:divBdr>
                <w:top w:val="none" w:sz="0" w:space="0" w:color="auto"/>
                <w:left w:val="none" w:sz="0" w:space="0" w:color="auto"/>
                <w:bottom w:val="none" w:sz="0" w:space="0" w:color="auto"/>
                <w:right w:val="none" w:sz="0" w:space="0" w:color="auto"/>
              </w:divBdr>
            </w:div>
          </w:divsChild>
        </w:div>
        <w:div w:id="33046793">
          <w:marLeft w:val="0"/>
          <w:marRight w:val="0"/>
          <w:marTop w:val="0"/>
          <w:marBottom w:val="0"/>
          <w:divBdr>
            <w:top w:val="none" w:sz="0" w:space="0" w:color="auto"/>
            <w:left w:val="none" w:sz="0" w:space="0" w:color="auto"/>
            <w:bottom w:val="none" w:sz="0" w:space="0" w:color="auto"/>
            <w:right w:val="none" w:sz="0" w:space="0" w:color="auto"/>
          </w:divBdr>
          <w:divsChild>
            <w:div w:id="1364212815">
              <w:marLeft w:val="0"/>
              <w:marRight w:val="0"/>
              <w:marTop w:val="0"/>
              <w:marBottom w:val="0"/>
              <w:divBdr>
                <w:top w:val="none" w:sz="0" w:space="0" w:color="auto"/>
                <w:left w:val="none" w:sz="0" w:space="0" w:color="auto"/>
                <w:bottom w:val="none" w:sz="0" w:space="0" w:color="auto"/>
                <w:right w:val="none" w:sz="0" w:space="0" w:color="auto"/>
              </w:divBdr>
              <w:divsChild>
                <w:div w:id="1401907900">
                  <w:marLeft w:val="0"/>
                  <w:marRight w:val="0"/>
                  <w:marTop w:val="0"/>
                  <w:marBottom w:val="0"/>
                  <w:divBdr>
                    <w:top w:val="none" w:sz="0" w:space="0" w:color="auto"/>
                    <w:left w:val="none" w:sz="0" w:space="0" w:color="auto"/>
                    <w:bottom w:val="none" w:sz="0" w:space="0" w:color="auto"/>
                    <w:right w:val="none" w:sz="0" w:space="0" w:color="auto"/>
                  </w:divBdr>
                </w:div>
              </w:divsChild>
            </w:div>
            <w:div w:id="843011395">
              <w:marLeft w:val="0"/>
              <w:marRight w:val="0"/>
              <w:marTop w:val="0"/>
              <w:marBottom w:val="0"/>
              <w:divBdr>
                <w:top w:val="none" w:sz="0" w:space="0" w:color="auto"/>
                <w:left w:val="none" w:sz="0" w:space="0" w:color="auto"/>
                <w:bottom w:val="none" w:sz="0" w:space="0" w:color="auto"/>
                <w:right w:val="none" w:sz="0" w:space="0" w:color="auto"/>
              </w:divBdr>
            </w:div>
          </w:divsChild>
        </w:div>
        <w:div w:id="201940040">
          <w:marLeft w:val="0"/>
          <w:marRight w:val="0"/>
          <w:marTop w:val="0"/>
          <w:marBottom w:val="0"/>
          <w:divBdr>
            <w:top w:val="none" w:sz="0" w:space="0" w:color="auto"/>
            <w:left w:val="none" w:sz="0" w:space="0" w:color="auto"/>
            <w:bottom w:val="none" w:sz="0" w:space="0" w:color="auto"/>
            <w:right w:val="none" w:sz="0" w:space="0" w:color="auto"/>
          </w:divBdr>
          <w:divsChild>
            <w:div w:id="305402324">
              <w:marLeft w:val="0"/>
              <w:marRight w:val="0"/>
              <w:marTop w:val="0"/>
              <w:marBottom w:val="0"/>
              <w:divBdr>
                <w:top w:val="none" w:sz="0" w:space="0" w:color="auto"/>
                <w:left w:val="none" w:sz="0" w:space="0" w:color="auto"/>
                <w:bottom w:val="none" w:sz="0" w:space="0" w:color="auto"/>
                <w:right w:val="none" w:sz="0" w:space="0" w:color="auto"/>
              </w:divBdr>
              <w:divsChild>
                <w:div w:id="563881754">
                  <w:marLeft w:val="0"/>
                  <w:marRight w:val="0"/>
                  <w:marTop w:val="0"/>
                  <w:marBottom w:val="0"/>
                  <w:divBdr>
                    <w:top w:val="none" w:sz="0" w:space="0" w:color="auto"/>
                    <w:left w:val="none" w:sz="0" w:space="0" w:color="auto"/>
                    <w:bottom w:val="none" w:sz="0" w:space="0" w:color="auto"/>
                    <w:right w:val="none" w:sz="0" w:space="0" w:color="auto"/>
                  </w:divBdr>
                </w:div>
              </w:divsChild>
            </w:div>
            <w:div w:id="160003758">
              <w:marLeft w:val="0"/>
              <w:marRight w:val="0"/>
              <w:marTop w:val="0"/>
              <w:marBottom w:val="0"/>
              <w:divBdr>
                <w:top w:val="none" w:sz="0" w:space="0" w:color="auto"/>
                <w:left w:val="none" w:sz="0" w:space="0" w:color="auto"/>
                <w:bottom w:val="none" w:sz="0" w:space="0" w:color="auto"/>
                <w:right w:val="none" w:sz="0" w:space="0" w:color="auto"/>
              </w:divBdr>
            </w:div>
          </w:divsChild>
        </w:div>
        <w:div w:id="1138764795">
          <w:marLeft w:val="0"/>
          <w:marRight w:val="0"/>
          <w:marTop w:val="0"/>
          <w:marBottom w:val="0"/>
          <w:divBdr>
            <w:top w:val="none" w:sz="0" w:space="0" w:color="auto"/>
            <w:left w:val="none" w:sz="0" w:space="0" w:color="auto"/>
            <w:bottom w:val="none" w:sz="0" w:space="0" w:color="auto"/>
            <w:right w:val="none" w:sz="0" w:space="0" w:color="auto"/>
          </w:divBdr>
          <w:divsChild>
            <w:div w:id="1487821892">
              <w:marLeft w:val="0"/>
              <w:marRight w:val="0"/>
              <w:marTop w:val="0"/>
              <w:marBottom w:val="0"/>
              <w:divBdr>
                <w:top w:val="none" w:sz="0" w:space="0" w:color="auto"/>
                <w:left w:val="none" w:sz="0" w:space="0" w:color="auto"/>
                <w:bottom w:val="none" w:sz="0" w:space="0" w:color="auto"/>
                <w:right w:val="none" w:sz="0" w:space="0" w:color="auto"/>
              </w:divBdr>
              <w:divsChild>
                <w:div w:id="1801727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5392879">
      <w:bodyDiv w:val="1"/>
      <w:marLeft w:val="0"/>
      <w:marRight w:val="0"/>
      <w:marTop w:val="0"/>
      <w:marBottom w:val="0"/>
      <w:divBdr>
        <w:top w:val="none" w:sz="0" w:space="0" w:color="auto"/>
        <w:left w:val="none" w:sz="0" w:space="0" w:color="auto"/>
        <w:bottom w:val="none" w:sz="0" w:space="0" w:color="auto"/>
        <w:right w:val="none" w:sz="0" w:space="0" w:color="auto"/>
      </w:divBdr>
      <w:divsChild>
        <w:div w:id="1499615791">
          <w:marLeft w:val="0"/>
          <w:marRight w:val="0"/>
          <w:marTop w:val="0"/>
          <w:marBottom w:val="0"/>
          <w:divBdr>
            <w:top w:val="none" w:sz="0" w:space="0" w:color="auto"/>
            <w:left w:val="none" w:sz="0" w:space="0" w:color="auto"/>
            <w:bottom w:val="none" w:sz="0" w:space="0" w:color="auto"/>
            <w:right w:val="none" w:sz="0" w:space="0" w:color="auto"/>
          </w:divBdr>
        </w:div>
        <w:div w:id="779229737">
          <w:marLeft w:val="0"/>
          <w:marRight w:val="0"/>
          <w:marTop w:val="0"/>
          <w:marBottom w:val="0"/>
          <w:divBdr>
            <w:top w:val="none" w:sz="0" w:space="0" w:color="auto"/>
            <w:left w:val="none" w:sz="0" w:space="0" w:color="auto"/>
            <w:bottom w:val="none" w:sz="0" w:space="0" w:color="auto"/>
            <w:right w:val="none" w:sz="0" w:space="0" w:color="auto"/>
          </w:divBdr>
          <w:divsChild>
            <w:div w:id="643854802">
              <w:marLeft w:val="0"/>
              <w:marRight w:val="0"/>
              <w:marTop w:val="0"/>
              <w:marBottom w:val="0"/>
              <w:divBdr>
                <w:top w:val="none" w:sz="0" w:space="0" w:color="auto"/>
                <w:left w:val="none" w:sz="0" w:space="0" w:color="auto"/>
                <w:bottom w:val="none" w:sz="0" w:space="0" w:color="auto"/>
                <w:right w:val="none" w:sz="0" w:space="0" w:color="auto"/>
              </w:divBdr>
              <w:divsChild>
                <w:div w:id="12148627">
                  <w:marLeft w:val="0"/>
                  <w:marRight w:val="0"/>
                  <w:marTop w:val="0"/>
                  <w:marBottom w:val="0"/>
                  <w:divBdr>
                    <w:top w:val="none" w:sz="0" w:space="0" w:color="auto"/>
                    <w:left w:val="none" w:sz="0" w:space="0" w:color="auto"/>
                    <w:bottom w:val="none" w:sz="0" w:space="0" w:color="auto"/>
                    <w:right w:val="none" w:sz="0" w:space="0" w:color="auto"/>
                  </w:divBdr>
                  <w:divsChild>
                    <w:div w:id="128923643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576013530">
          <w:marLeft w:val="0"/>
          <w:marRight w:val="0"/>
          <w:marTop w:val="0"/>
          <w:marBottom w:val="0"/>
          <w:divBdr>
            <w:top w:val="none" w:sz="0" w:space="0" w:color="auto"/>
            <w:left w:val="none" w:sz="0" w:space="0" w:color="auto"/>
            <w:bottom w:val="none" w:sz="0" w:space="0" w:color="auto"/>
            <w:right w:val="none" w:sz="0" w:space="0" w:color="auto"/>
          </w:divBdr>
        </w:div>
        <w:div w:id="1230530816">
          <w:marLeft w:val="0"/>
          <w:marRight w:val="0"/>
          <w:marTop w:val="0"/>
          <w:marBottom w:val="0"/>
          <w:divBdr>
            <w:top w:val="none" w:sz="0" w:space="0" w:color="auto"/>
            <w:left w:val="none" w:sz="0" w:space="0" w:color="auto"/>
            <w:bottom w:val="none" w:sz="0" w:space="0" w:color="auto"/>
            <w:right w:val="none" w:sz="0" w:space="0" w:color="auto"/>
          </w:divBdr>
          <w:divsChild>
            <w:div w:id="482627495">
              <w:marLeft w:val="0"/>
              <w:marRight w:val="0"/>
              <w:marTop w:val="0"/>
              <w:marBottom w:val="0"/>
              <w:divBdr>
                <w:top w:val="none" w:sz="0" w:space="0" w:color="auto"/>
                <w:left w:val="none" w:sz="0" w:space="0" w:color="auto"/>
                <w:bottom w:val="none" w:sz="0" w:space="0" w:color="auto"/>
                <w:right w:val="none" w:sz="0" w:space="0" w:color="auto"/>
              </w:divBdr>
              <w:divsChild>
                <w:div w:id="729039040">
                  <w:marLeft w:val="0"/>
                  <w:marRight w:val="0"/>
                  <w:marTop w:val="0"/>
                  <w:marBottom w:val="0"/>
                  <w:divBdr>
                    <w:top w:val="none" w:sz="0" w:space="0" w:color="auto"/>
                    <w:left w:val="none" w:sz="0" w:space="0" w:color="auto"/>
                    <w:bottom w:val="none" w:sz="0" w:space="0" w:color="auto"/>
                    <w:right w:val="none" w:sz="0" w:space="0" w:color="auto"/>
                  </w:divBdr>
                  <w:divsChild>
                    <w:div w:id="1142229350">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291664000">
          <w:marLeft w:val="0"/>
          <w:marRight w:val="0"/>
          <w:marTop w:val="0"/>
          <w:marBottom w:val="0"/>
          <w:divBdr>
            <w:top w:val="none" w:sz="0" w:space="0" w:color="auto"/>
            <w:left w:val="none" w:sz="0" w:space="0" w:color="auto"/>
            <w:bottom w:val="none" w:sz="0" w:space="0" w:color="auto"/>
            <w:right w:val="none" w:sz="0" w:space="0" w:color="auto"/>
          </w:divBdr>
        </w:div>
        <w:div w:id="1948073717">
          <w:marLeft w:val="0"/>
          <w:marRight w:val="0"/>
          <w:marTop w:val="0"/>
          <w:marBottom w:val="0"/>
          <w:divBdr>
            <w:top w:val="none" w:sz="0" w:space="0" w:color="auto"/>
            <w:left w:val="none" w:sz="0" w:space="0" w:color="auto"/>
            <w:bottom w:val="none" w:sz="0" w:space="0" w:color="auto"/>
            <w:right w:val="none" w:sz="0" w:space="0" w:color="auto"/>
          </w:divBdr>
          <w:divsChild>
            <w:div w:id="1060253686">
              <w:marLeft w:val="0"/>
              <w:marRight w:val="0"/>
              <w:marTop w:val="0"/>
              <w:marBottom w:val="0"/>
              <w:divBdr>
                <w:top w:val="none" w:sz="0" w:space="0" w:color="auto"/>
                <w:left w:val="none" w:sz="0" w:space="0" w:color="auto"/>
                <w:bottom w:val="none" w:sz="0" w:space="0" w:color="auto"/>
                <w:right w:val="none" w:sz="0" w:space="0" w:color="auto"/>
              </w:divBdr>
              <w:divsChild>
                <w:div w:id="1193152291">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399785082">
          <w:marLeft w:val="0"/>
          <w:marRight w:val="0"/>
          <w:marTop w:val="0"/>
          <w:marBottom w:val="0"/>
          <w:divBdr>
            <w:top w:val="none" w:sz="0" w:space="0" w:color="auto"/>
            <w:left w:val="none" w:sz="0" w:space="0" w:color="auto"/>
            <w:bottom w:val="none" w:sz="0" w:space="0" w:color="auto"/>
            <w:right w:val="none" w:sz="0" w:space="0" w:color="auto"/>
          </w:divBdr>
        </w:div>
        <w:div w:id="1188720057">
          <w:marLeft w:val="0"/>
          <w:marRight w:val="0"/>
          <w:marTop w:val="0"/>
          <w:marBottom w:val="0"/>
          <w:divBdr>
            <w:top w:val="none" w:sz="0" w:space="0" w:color="auto"/>
            <w:left w:val="none" w:sz="0" w:space="0" w:color="auto"/>
            <w:bottom w:val="none" w:sz="0" w:space="0" w:color="auto"/>
            <w:right w:val="none" w:sz="0" w:space="0" w:color="auto"/>
          </w:divBdr>
          <w:divsChild>
            <w:div w:id="2033994646">
              <w:marLeft w:val="0"/>
              <w:marRight w:val="0"/>
              <w:marTop w:val="0"/>
              <w:marBottom w:val="0"/>
              <w:divBdr>
                <w:top w:val="none" w:sz="0" w:space="0" w:color="auto"/>
                <w:left w:val="none" w:sz="0" w:space="0" w:color="auto"/>
                <w:bottom w:val="none" w:sz="0" w:space="0" w:color="auto"/>
                <w:right w:val="none" w:sz="0" w:space="0" w:color="auto"/>
              </w:divBdr>
              <w:divsChild>
                <w:div w:id="207273237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923443977">
          <w:marLeft w:val="0"/>
          <w:marRight w:val="0"/>
          <w:marTop w:val="0"/>
          <w:marBottom w:val="0"/>
          <w:divBdr>
            <w:top w:val="none" w:sz="0" w:space="0" w:color="auto"/>
            <w:left w:val="none" w:sz="0" w:space="0" w:color="auto"/>
            <w:bottom w:val="none" w:sz="0" w:space="0" w:color="auto"/>
            <w:right w:val="none" w:sz="0" w:space="0" w:color="auto"/>
          </w:divBdr>
        </w:div>
        <w:div w:id="2103259191">
          <w:marLeft w:val="0"/>
          <w:marRight w:val="0"/>
          <w:marTop w:val="0"/>
          <w:marBottom w:val="0"/>
          <w:divBdr>
            <w:top w:val="none" w:sz="0" w:space="0" w:color="auto"/>
            <w:left w:val="none" w:sz="0" w:space="0" w:color="auto"/>
            <w:bottom w:val="none" w:sz="0" w:space="0" w:color="auto"/>
            <w:right w:val="none" w:sz="0" w:space="0" w:color="auto"/>
          </w:divBdr>
          <w:divsChild>
            <w:div w:id="828986867">
              <w:marLeft w:val="0"/>
              <w:marRight w:val="0"/>
              <w:marTop w:val="0"/>
              <w:marBottom w:val="0"/>
              <w:divBdr>
                <w:top w:val="none" w:sz="0" w:space="0" w:color="auto"/>
                <w:left w:val="none" w:sz="0" w:space="0" w:color="auto"/>
                <w:bottom w:val="none" w:sz="0" w:space="0" w:color="auto"/>
                <w:right w:val="none" w:sz="0" w:space="0" w:color="auto"/>
              </w:divBdr>
              <w:divsChild>
                <w:div w:id="244339499">
                  <w:marLeft w:val="0"/>
                  <w:marRight w:val="0"/>
                  <w:marTop w:val="0"/>
                  <w:marBottom w:val="0"/>
                  <w:divBdr>
                    <w:top w:val="none" w:sz="0" w:space="0" w:color="auto"/>
                    <w:left w:val="none" w:sz="0" w:space="0" w:color="auto"/>
                    <w:bottom w:val="none" w:sz="0" w:space="0" w:color="auto"/>
                    <w:right w:val="none" w:sz="0" w:space="0" w:color="auto"/>
                  </w:divBdr>
                  <w:divsChild>
                    <w:div w:id="735321407">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435633377">
          <w:marLeft w:val="0"/>
          <w:marRight w:val="0"/>
          <w:marTop w:val="0"/>
          <w:marBottom w:val="0"/>
          <w:divBdr>
            <w:top w:val="none" w:sz="0" w:space="0" w:color="auto"/>
            <w:left w:val="none" w:sz="0" w:space="0" w:color="auto"/>
            <w:bottom w:val="none" w:sz="0" w:space="0" w:color="auto"/>
            <w:right w:val="none" w:sz="0" w:space="0" w:color="auto"/>
          </w:divBdr>
        </w:div>
        <w:div w:id="403723729">
          <w:marLeft w:val="0"/>
          <w:marRight w:val="0"/>
          <w:marTop w:val="0"/>
          <w:marBottom w:val="0"/>
          <w:divBdr>
            <w:top w:val="none" w:sz="0" w:space="0" w:color="auto"/>
            <w:left w:val="none" w:sz="0" w:space="0" w:color="auto"/>
            <w:bottom w:val="none" w:sz="0" w:space="0" w:color="auto"/>
            <w:right w:val="none" w:sz="0" w:space="0" w:color="auto"/>
          </w:divBdr>
          <w:divsChild>
            <w:div w:id="713778340">
              <w:marLeft w:val="0"/>
              <w:marRight w:val="0"/>
              <w:marTop w:val="0"/>
              <w:marBottom w:val="0"/>
              <w:divBdr>
                <w:top w:val="none" w:sz="0" w:space="0" w:color="auto"/>
                <w:left w:val="none" w:sz="0" w:space="0" w:color="auto"/>
                <w:bottom w:val="none" w:sz="0" w:space="0" w:color="auto"/>
                <w:right w:val="none" w:sz="0" w:space="0" w:color="auto"/>
              </w:divBdr>
              <w:divsChild>
                <w:div w:id="2091274937">
                  <w:marLeft w:val="0"/>
                  <w:marRight w:val="0"/>
                  <w:marTop w:val="0"/>
                  <w:marBottom w:val="0"/>
                  <w:divBdr>
                    <w:top w:val="none" w:sz="0" w:space="0" w:color="auto"/>
                    <w:left w:val="none" w:sz="0" w:space="0" w:color="auto"/>
                    <w:bottom w:val="none" w:sz="0" w:space="0" w:color="auto"/>
                    <w:right w:val="none" w:sz="0" w:space="0" w:color="auto"/>
                  </w:divBdr>
                  <w:divsChild>
                    <w:div w:id="189373591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323585640">
          <w:marLeft w:val="0"/>
          <w:marRight w:val="0"/>
          <w:marTop w:val="0"/>
          <w:marBottom w:val="0"/>
          <w:divBdr>
            <w:top w:val="none" w:sz="0" w:space="0" w:color="auto"/>
            <w:left w:val="none" w:sz="0" w:space="0" w:color="auto"/>
            <w:bottom w:val="none" w:sz="0" w:space="0" w:color="auto"/>
            <w:right w:val="none" w:sz="0" w:space="0" w:color="auto"/>
          </w:divBdr>
        </w:div>
        <w:div w:id="271323551">
          <w:marLeft w:val="0"/>
          <w:marRight w:val="0"/>
          <w:marTop w:val="0"/>
          <w:marBottom w:val="0"/>
          <w:divBdr>
            <w:top w:val="none" w:sz="0" w:space="0" w:color="auto"/>
            <w:left w:val="none" w:sz="0" w:space="0" w:color="auto"/>
            <w:bottom w:val="none" w:sz="0" w:space="0" w:color="auto"/>
            <w:right w:val="none" w:sz="0" w:space="0" w:color="auto"/>
          </w:divBdr>
          <w:divsChild>
            <w:div w:id="517161789">
              <w:marLeft w:val="0"/>
              <w:marRight w:val="0"/>
              <w:marTop w:val="0"/>
              <w:marBottom w:val="0"/>
              <w:divBdr>
                <w:top w:val="none" w:sz="0" w:space="0" w:color="auto"/>
                <w:left w:val="none" w:sz="0" w:space="0" w:color="auto"/>
                <w:bottom w:val="none" w:sz="0" w:space="0" w:color="auto"/>
                <w:right w:val="none" w:sz="0" w:space="0" w:color="auto"/>
              </w:divBdr>
              <w:divsChild>
                <w:div w:id="1396857446">
                  <w:marLeft w:val="0"/>
                  <w:marRight w:val="0"/>
                  <w:marTop w:val="0"/>
                  <w:marBottom w:val="0"/>
                  <w:divBdr>
                    <w:top w:val="none" w:sz="0" w:space="0" w:color="auto"/>
                    <w:left w:val="none" w:sz="0" w:space="0" w:color="auto"/>
                    <w:bottom w:val="none" w:sz="0" w:space="0" w:color="auto"/>
                    <w:right w:val="none" w:sz="0" w:space="0" w:color="auto"/>
                  </w:divBdr>
                  <w:divsChild>
                    <w:div w:id="205850464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45375913">
          <w:marLeft w:val="0"/>
          <w:marRight w:val="0"/>
          <w:marTop w:val="0"/>
          <w:marBottom w:val="0"/>
          <w:divBdr>
            <w:top w:val="none" w:sz="0" w:space="0" w:color="auto"/>
            <w:left w:val="none" w:sz="0" w:space="0" w:color="auto"/>
            <w:bottom w:val="none" w:sz="0" w:space="0" w:color="auto"/>
            <w:right w:val="none" w:sz="0" w:space="0" w:color="auto"/>
          </w:divBdr>
        </w:div>
        <w:div w:id="1142312571">
          <w:marLeft w:val="0"/>
          <w:marRight w:val="0"/>
          <w:marTop w:val="0"/>
          <w:marBottom w:val="0"/>
          <w:divBdr>
            <w:top w:val="none" w:sz="0" w:space="0" w:color="auto"/>
            <w:left w:val="none" w:sz="0" w:space="0" w:color="auto"/>
            <w:bottom w:val="none" w:sz="0" w:space="0" w:color="auto"/>
            <w:right w:val="none" w:sz="0" w:space="0" w:color="auto"/>
          </w:divBdr>
          <w:divsChild>
            <w:div w:id="977758477">
              <w:marLeft w:val="0"/>
              <w:marRight w:val="0"/>
              <w:marTop w:val="0"/>
              <w:marBottom w:val="0"/>
              <w:divBdr>
                <w:top w:val="none" w:sz="0" w:space="0" w:color="auto"/>
                <w:left w:val="none" w:sz="0" w:space="0" w:color="auto"/>
                <w:bottom w:val="none" w:sz="0" w:space="0" w:color="auto"/>
                <w:right w:val="none" w:sz="0" w:space="0" w:color="auto"/>
              </w:divBdr>
              <w:divsChild>
                <w:div w:id="855074214">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493567485">
      <w:bodyDiv w:val="1"/>
      <w:marLeft w:val="0"/>
      <w:marRight w:val="0"/>
      <w:marTop w:val="0"/>
      <w:marBottom w:val="0"/>
      <w:divBdr>
        <w:top w:val="none" w:sz="0" w:space="0" w:color="auto"/>
        <w:left w:val="none" w:sz="0" w:space="0" w:color="auto"/>
        <w:bottom w:val="none" w:sz="0" w:space="0" w:color="auto"/>
        <w:right w:val="none" w:sz="0" w:space="0" w:color="auto"/>
      </w:divBdr>
    </w:div>
    <w:div w:id="1508784208">
      <w:bodyDiv w:val="1"/>
      <w:marLeft w:val="0"/>
      <w:marRight w:val="0"/>
      <w:marTop w:val="0"/>
      <w:marBottom w:val="0"/>
      <w:divBdr>
        <w:top w:val="none" w:sz="0" w:space="0" w:color="auto"/>
        <w:left w:val="none" w:sz="0" w:space="0" w:color="auto"/>
        <w:bottom w:val="none" w:sz="0" w:space="0" w:color="auto"/>
        <w:right w:val="none" w:sz="0" w:space="0" w:color="auto"/>
      </w:divBdr>
    </w:div>
    <w:div w:id="1711298555">
      <w:bodyDiv w:val="1"/>
      <w:marLeft w:val="0"/>
      <w:marRight w:val="0"/>
      <w:marTop w:val="0"/>
      <w:marBottom w:val="0"/>
      <w:divBdr>
        <w:top w:val="none" w:sz="0" w:space="0" w:color="auto"/>
        <w:left w:val="none" w:sz="0" w:space="0" w:color="auto"/>
        <w:bottom w:val="none" w:sz="0" w:space="0" w:color="auto"/>
        <w:right w:val="none" w:sz="0" w:space="0" w:color="auto"/>
      </w:divBdr>
      <w:divsChild>
        <w:div w:id="538982006">
          <w:marLeft w:val="0"/>
          <w:marRight w:val="0"/>
          <w:marTop w:val="0"/>
          <w:marBottom w:val="0"/>
          <w:divBdr>
            <w:top w:val="none" w:sz="0" w:space="0" w:color="auto"/>
            <w:left w:val="none" w:sz="0" w:space="0" w:color="auto"/>
            <w:bottom w:val="none" w:sz="0" w:space="0" w:color="auto"/>
            <w:right w:val="none" w:sz="0" w:space="0" w:color="auto"/>
          </w:divBdr>
          <w:divsChild>
            <w:div w:id="1025400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2999249">
      <w:bodyDiv w:val="1"/>
      <w:marLeft w:val="0"/>
      <w:marRight w:val="0"/>
      <w:marTop w:val="0"/>
      <w:marBottom w:val="0"/>
      <w:divBdr>
        <w:top w:val="none" w:sz="0" w:space="0" w:color="auto"/>
        <w:left w:val="none" w:sz="0" w:space="0" w:color="auto"/>
        <w:bottom w:val="none" w:sz="0" w:space="0" w:color="auto"/>
        <w:right w:val="none" w:sz="0" w:space="0" w:color="auto"/>
      </w:divBdr>
    </w:div>
    <w:div w:id="1910723463">
      <w:bodyDiv w:val="1"/>
      <w:marLeft w:val="0"/>
      <w:marRight w:val="0"/>
      <w:marTop w:val="0"/>
      <w:marBottom w:val="0"/>
      <w:divBdr>
        <w:top w:val="none" w:sz="0" w:space="0" w:color="auto"/>
        <w:left w:val="none" w:sz="0" w:space="0" w:color="auto"/>
        <w:bottom w:val="none" w:sz="0" w:space="0" w:color="auto"/>
        <w:right w:val="none" w:sz="0" w:space="0" w:color="auto"/>
      </w:divBdr>
    </w:div>
    <w:div w:id="1938251439">
      <w:bodyDiv w:val="1"/>
      <w:marLeft w:val="0"/>
      <w:marRight w:val="0"/>
      <w:marTop w:val="0"/>
      <w:marBottom w:val="0"/>
      <w:divBdr>
        <w:top w:val="none" w:sz="0" w:space="0" w:color="auto"/>
        <w:left w:val="none" w:sz="0" w:space="0" w:color="auto"/>
        <w:bottom w:val="none" w:sz="0" w:space="0" w:color="auto"/>
        <w:right w:val="none" w:sz="0" w:space="0" w:color="auto"/>
      </w:divBdr>
      <w:divsChild>
        <w:div w:id="1793281552">
          <w:marLeft w:val="0"/>
          <w:marRight w:val="0"/>
          <w:marTop w:val="0"/>
          <w:marBottom w:val="0"/>
          <w:divBdr>
            <w:top w:val="none" w:sz="0" w:space="0" w:color="auto"/>
            <w:left w:val="none" w:sz="0" w:space="0" w:color="auto"/>
            <w:bottom w:val="none" w:sz="0" w:space="0" w:color="auto"/>
            <w:right w:val="none" w:sz="0" w:space="0" w:color="auto"/>
          </w:divBdr>
          <w:divsChild>
            <w:div w:id="1792899350">
              <w:marLeft w:val="0"/>
              <w:marRight w:val="0"/>
              <w:marTop w:val="0"/>
              <w:marBottom w:val="0"/>
              <w:divBdr>
                <w:top w:val="none" w:sz="0" w:space="0" w:color="auto"/>
                <w:left w:val="none" w:sz="0" w:space="0" w:color="auto"/>
                <w:bottom w:val="none" w:sz="0" w:space="0" w:color="auto"/>
                <w:right w:val="none" w:sz="0" w:space="0" w:color="auto"/>
              </w:divBdr>
              <w:divsChild>
                <w:div w:id="851841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053516">
          <w:marLeft w:val="0"/>
          <w:marRight w:val="0"/>
          <w:marTop w:val="0"/>
          <w:marBottom w:val="0"/>
          <w:divBdr>
            <w:top w:val="none" w:sz="0" w:space="0" w:color="auto"/>
            <w:left w:val="none" w:sz="0" w:space="0" w:color="auto"/>
            <w:bottom w:val="none" w:sz="0" w:space="0" w:color="auto"/>
            <w:right w:val="none" w:sz="0" w:space="0" w:color="auto"/>
          </w:divBdr>
          <w:divsChild>
            <w:div w:id="1730609594">
              <w:marLeft w:val="0"/>
              <w:marRight w:val="0"/>
              <w:marTop w:val="0"/>
              <w:marBottom w:val="0"/>
              <w:divBdr>
                <w:top w:val="none" w:sz="0" w:space="0" w:color="auto"/>
                <w:left w:val="none" w:sz="0" w:space="0" w:color="auto"/>
                <w:bottom w:val="none" w:sz="0" w:space="0" w:color="auto"/>
                <w:right w:val="none" w:sz="0" w:space="0" w:color="auto"/>
              </w:divBdr>
              <w:divsChild>
                <w:div w:id="1506702460">
                  <w:marLeft w:val="0"/>
                  <w:marRight w:val="0"/>
                  <w:marTop w:val="0"/>
                  <w:marBottom w:val="0"/>
                  <w:divBdr>
                    <w:top w:val="none" w:sz="0" w:space="0" w:color="auto"/>
                    <w:left w:val="none" w:sz="0" w:space="0" w:color="auto"/>
                    <w:bottom w:val="none" w:sz="0" w:space="0" w:color="auto"/>
                    <w:right w:val="none" w:sz="0" w:space="0" w:color="auto"/>
                  </w:divBdr>
                </w:div>
              </w:divsChild>
            </w:div>
            <w:div w:id="1219324152">
              <w:marLeft w:val="0"/>
              <w:marRight w:val="0"/>
              <w:marTop w:val="0"/>
              <w:marBottom w:val="0"/>
              <w:divBdr>
                <w:top w:val="none" w:sz="0" w:space="0" w:color="auto"/>
                <w:left w:val="none" w:sz="0" w:space="0" w:color="auto"/>
                <w:bottom w:val="none" w:sz="0" w:space="0" w:color="auto"/>
                <w:right w:val="none" w:sz="0" w:space="0" w:color="auto"/>
              </w:divBdr>
            </w:div>
          </w:divsChild>
        </w:div>
        <w:div w:id="1108156098">
          <w:marLeft w:val="0"/>
          <w:marRight w:val="0"/>
          <w:marTop w:val="0"/>
          <w:marBottom w:val="0"/>
          <w:divBdr>
            <w:top w:val="none" w:sz="0" w:space="0" w:color="auto"/>
            <w:left w:val="none" w:sz="0" w:space="0" w:color="auto"/>
            <w:bottom w:val="none" w:sz="0" w:space="0" w:color="auto"/>
            <w:right w:val="none" w:sz="0" w:space="0" w:color="auto"/>
          </w:divBdr>
          <w:divsChild>
            <w:div w:id="646787027">
              <w:marLeft w:val="0"/>
              <w:marRight w:val="0"/>
              <w:marTop w:val="0"/>
              <w:marBottom w:val="0"/>
              <w:divBdr>
                <w:top w:val="none" w:sz="0" w:space="0" w:color="auto"/>
                <w:left w:val="none" w:sz="0" w:space="0" w:color="auto"/>
                <w:bottom w:val="none" w:sz="0" w:space="0" w:color="auto"/>
                <w:right w:val="none" w:sz="0" w:space="0" w:color="auto"/>
              </w:divBdr>
              <w:divsChild>
                <w:div w:id="1264876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0029671">
          <w:marLeft w:val="0"/>
          <w:marRight w:val="0"/>
          <w:marTop w:val="0"/>
          <w:marBottom w:val="0"/>
          <w:divBdr>
            <w:top w:val="none" w:sz="0" w:space="0" w:color="auto"/>
            <w:left w:val="none" w:sz="0" w:space="0" w:color="auto"/>
            <w:bottom w:val="none" w:sz="0" w:space="0" w:color="auto"/>
            <w:right w:val="none" w:sz="0" w:space="0" w:color="auto"/>
          </w:divBdr>
          <w:divsChild>
            <w:div w:id="1871452776">
              <w:marLeft w:val="0"/>
              <w:marRight w:val="0"/>
              <w:marTop w:val="0"/>
              <w:marBottom w:val="0"/>
              <w:divBdr>
                <w:top w:val="none" w:sz="0" w:space="0" w:color="auto"/>
                <w:left w:val="none" w:sz="0" w:space="0" w:color="auto"/>
                <w:bottom w:val="none" w:sz="0" w:space="0" w:color="auto"/>
                <w:right w:val="none" w:sz="0" w:space="0" w:color="auto"/>
              </w:divBdr>
              <w:divsChild>
                <w:div w:id="1327095">
                  <w:marLeft w:val="0"/>
                  <w:marRight w:val="0"/>
                  <w:marTop w:val="0"/>
                  <w:marBottom w:val="0"/>
                  <w:divBdr>
                    <w:top w:val="none" w:sz="0" w:space="0" w:color="auto"/>
                    <w:left w:val="none" w:sz="0" w:space="0" w:color="auto"/>
                    <w:bottom w:val="none" w:sz="0" w:space="0" w:color="auto"/>
                    <w:right w:val="none" w:sz="0" w:space="0" w:color="auto"/>
                  </w:divBdr>
                </w:div>
              </w:divsChild>
            </w:div>
            <w:div w:id="591084798">
              <w:marLeft w:val="0"/>
              <w:marRight w:val="0"/>
              <w:marTop w:val="0"/>
              <w:marBottom w:val="0"/>
              <w:divBdr>
                <w:top w:val="none" w:sz="0" w:space="0" w:color="auto"/>
                <w:left w:val="none" w:sz="0" w:space="0" w:color="auto"/>
                <w:bottom w:val="none" w:sz="0" w:space="0" w:color="auto"/>
                <w:right w:val="none" w:sz="0" w:space="0" w:color="auto"/>
              </w:divBdr>
            </w:div>
          </w:divsChild>
        </w:div>
        <w:div w:id="385952743">
          <w:marLeft w:val="0"/>
          <w:marRight w:val="0"/>
          <w:marTop w:val="0"/>
          <w:marBottom w:val="0"/>
          <w:divBdr>
            <w:top w:val="none" w:sz="0" w:space="0" w:color="auto"/>
            <w:left w:val="none" w:sz="0" w:space="0" w:color="auto"/>
            <w:bottom w:val="none" w:sz="0" w:space="0" w:color="auto"/>
            <w:right w:val="none" w:sz="0" w:space="0" w:color="auto"/>
          </w:divBdr>
          <w:divsChild>
            <w:div w:id="775978945">
              <w:marLeft w:val="0"/>
              <w:marRight w:val="0"/>
              <w:marTop w:val="0"/>
              <w:marBottom w:val="0"/>
              <w:divBdr>
                <w:top w:val="none" w:sz="0" w:space="0" w:color="auto"/>
                <w:left w:val="none" w:sz="0" w:space="0" w:color="auto"/>
                <w:bottom w:val="none" w:sz="0" w:space="0" w:color="auto"/>
                <w:right w:val="none" w:sz="0" w:space="0" w:color="auto"/>
              </w:divBdr>
              <w:divsChild>
                <w:div w:id="1195343248">
                  <w:marLeft w:val="0"/>
                  <w:marRight w:val="0"/>
                  <w:marTop w:val="0"/>
                  <w:marBottom w:val="0"/>
                  <w:divBdr>
                    <w:top w:val="none" w:sz="0" w:space="0" w:color="auto"/>
                    <w:left w:val="none" w:sz="0" w:space="0" w:color="auto"/>
                    <w:bottom w:val="none" w:sz="0" w:space="0" w:color="auto"/>
                    <w:right w:val="none" w:sz="0" w:space="0" w:color="auto"/>
                  </w:divBdr>
                </w:div>
              </w:divsChild>
            </w:div>
            <w:div w:id="1065299351">
              <w:marLeft w:val="0"/>
              <w:marRight w:val="0"/>
              <w:marTop w:val="0"/>
              <w:marBottom w:val="0"/>
              <w:divBdr>
                <w:top w:val="none" w:sz="0" w:space="0" w:color="auto"/>
                <w:left w:val="none" w:sz="0" w:space="0" w:color="auto"/>
                <w:bottom w:val="none" w:sz="0" w:space="0" w:color="auto"/>
                <w:right w:val="none" w:sz="0" w:space="0" w:color="auto"/>
              </w:divBdr>
            </w:div>
          </w:divsChild>
        </w:div>
        <w:div w:id="1703440622">
          <w:marLeft w:val="0"/>
          <w:marRight w:val="0"/>
          <w:marTop w:val="0"/>
          <w:marBottom w:val="0"/>
          <w:divBdr>
            <w:top w:val="none" w:sz="0" w:space="0" w:color="auto"/>
            <w:left w:val="none" w:sz="0" w:space="0" w:color="auto"/>
            <w:bottom w:val="none" w:sz="0" w:space="0" w:color="auto"/>
            <w:right w:val="none" w:sz="0" w:space="0" w:color="auto"/>
          </w:divBdr>
          <w:divsChild>
            <w:div w:id="588581281">
              <w:marLeft w:val="0"/>
              <w:marRight w:val="0"/>
              <w:marTop w:val="0"/>
              <w:marBottom w:val="0"/>
              <w:divBdr>
                <w:top w:val="none" w:sz="0" w:space="0" w:color="auto"/>
                <w:left w:val="none" w:sz="0" w:space="0" w:color="auto"/>
                <w:bottom w:val="none" w:sz="0" w:space="0" w:color="auto"/>
                <w:right w:val="none" w:sz="0" w:space="0" w:color="auto"/>
              </w:divBdr>
              <w:divsChild>
                <w:div w:id="1270895422">
                  <w:marLeft w:val="0"/>
                  <w:marRight w:val="0"/>
                  <w:marTop w:val="0"/>
                  <w:marBottom w:val="0"/>
                  <w:divBdr>
                    <w:top w:val="none" w:sz="0" w:space="0" w:color="auto"/>
                    <w:left w:val="none" w:sz="0" w:space="0" w:color="auto"/>
                    <w:bottom w:val="none" w:sz="0" w:space="0" w:color="auto"/>
                    <w:right w:val="none" w:sz="0" w:space="0" w:color="auto"/>
                  </w:divBdr>
                </w:div>
              </w:divsChild>
            </w:div>
            <w:div w:id="1992559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8561878">
      <w:bodyDiv w:val="1"/>
      <w:marLeft w:val="0"/>
      <w:marRight w:val="0"/>
      <w:marTop w:val="0"/>
      <w:marBottom w:val="0"/>
      <w:divBdr>
        <w:top w:val="none" w:sz="0" w:space="0" w:color="auto"/>
        <w:left w:val="none" w:sz="0" w:space="0" w:color="auto"/>
        <w:bottom w:val="none" w:sz="0" w:space="0" w:color="auto"/>
        <w:right w:val="none" w:sz="0" w:space="0" w:color="auto"/>
      </w:divBdr>
    </w:div>
    <w:div w:id="20701098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AF80FF-D71E-49CA-ACCC-0342C2CA47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984</TotalTime>
  <Pages>8</Pages>
  <Words>3747</Words>
  <Characters>21360</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Договор поставки №</vt:lpstr>
    </vt:vector>
  </TitlesOfParts>
  <Company>1</Company>
  <LinksUpToDate>false</LinksUpToDate>
  <CharactersWithSpaces>25057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dc:title>
  <dc:creator>lawyer</dc:creator>
  <cp:lastModifiedBy>Поцелуёнок А. Д.</cp:lastModifiedBy>
  <cp:revision>103</cp:revision>
  <cp:lastPrinted>2024-05-14T13:23:00Z</cp:lastPrinted>
  <dcterms:created xsi:type="dcterms:W3CDTF">2023-10-03T13:15:00Z</dcterms:created>
  <dcterms:modified xsi:type="dcterms:W3CDTF">2024-05-14T13:39:00Z</dcterms:modified>
  <dc:language>ru-RU</dc:language>
</cp:coreProperties>
</file>