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____</w:t>
      </w:r>
    </w:p>
    <w:p w:rsidR="00CD03FB" w:rsidRPr="004F0647" w:rsidRDefault="00CD03FB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CD03FB" w:rsidRPr="00CD03FB" w:rsidRDefault="00CD03FB" w:rsidP="00CD03FB">
      <w:r>
        <w:t xml:space="preserve">г. </w:t>
      </w:r>
      <w:r w:rsidR="00442E88">
        <w:t xml:space="preserve">Санкт-Петербург     </w:t>
      </w:r>
      <w:r>
        <w:t xml:space="preserve">                                                                </w:t>
      </w:r>
      <w:r w:rsidR="00442E88">
        <w:t xml:space="preserve">  </w:t>
      </w:r>
      <w:r w:rsidRPr="00CD03FB">
        <w:t>«___»____________202</w:t>
      </w:r>
      <w:r w:rsidR="006D506B">
        <w:t>4</w:t>
      </w:r>
      <w:r w:rsidRPr="00CD03FB">
        <w:t>г.</w:t>
      </w:r>
    </w:p>
    <w:p w:rsidR="00442E88" w:rsidRDefault="00442E88" w:rsidP="00CD03FB">
      <w:r>
        <w:t xml:space="preserve">                                               </w:t>
      </w:r>
      <w:r w:rsidR="00CD03FB">
        <w:t xml:space="preserve">                            </w:t>
      </w:r>
    </w:p>
    <w:p w:rsidR="00CE570E" w:rsidRPr="004F0647" w:rsidRDefault="00CE570E" w:rsidP="00CD03FB"/>
    <w:p w:rsidR="00CE570E" w:rsidRPr="00CE570E" w:rsidRDefault="006C7DF4" w:rsidP="00CE570E">
      <w:pPr>
        <w:jc w:val="both"/>
      </w:pPr>
      <w:proofErr w:type="gramStart"/>
      <w:r w:rsidRPr="006C7DF4">
        <w:t>Санкт-Петербургское государственное бюджетное учреждение «Музей «Нарвская застава»</w:t>
      </w:r>
      <w:r w:rsidR="00CE570E" w:rsidRPr="00CE570E">
        <w:t xml:space="preserve">, именуемое в дальнейшем «Заказчик», в лице </w:t>
      </w:r>
      <w:r w:rsidR="00D4393A">
        <w:t>_______________</w:t>
      </w:r>
      <w:r w:rsidR="00CE570E" w:rsidRPr="00CE570E">
        <w:t xml:space="preserve">, действующего на основании </w:t>
      </w:r>
      <w:r w:rsidR="00D4393A">
        <w:t>__________</w:t>
      </w:r>
      <w:r w:rsidR="00CE570E" w:rsidRPr="00CE570E">
        <w:t xml:space="preserve">, 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</w:t>
      </w:r>
      <w:proofErr w:type="gramEnd"/>
      <w:r w:rsidR="00CE570E" w:rsidRPr="00CE570E">
        <w:t xml:space="preserve">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>Идентификационный код закупки</w:t>
      </w:r>
      <w:r w:rsidR="006D506B">
        <w:t xml:space="preserve"> </w:t>
      </w:r>
      <w:r w:rsidR="007968C6" w:rsidRPr="007968C6">
        <w:t>242780503909978050100100250000000244</w:t>
      </w:r>
      <w:r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>
        <w:t>____</w:t>
      </w:r>
      <w:r w:rsidRPr="00CE570E">
        <w:t xml:space="preserve"> рублей </w:t>
      </w:r>
      <w:r w:rsidR="00D4393A">
        <w:t>____</w:t>
      </w:r>
      <w:r w:rsidRPr="00CE570E">
        <w:t>копеек</w:t>
      </w:r>
      <w:r w:rsidRPr="004F0647">
        <w:t>.</w:t>
      </w:r>
    </w:p>
    <w:p w:rsidR="00EE46B9" w:rsidRDefault="00CE570E" w:rsidP="00BF20E1">
      <w:pPr>
        <w:jc w:val="both"/>
      </w:pPr>
      <w:r w:rsidRPr="004F0647">
        <w:t>Источник финансирования:</w:t>
      </w:r>
      <w:r>
        <w:t xml:space="preserve"> </w:t>
      </w:r>
      <w:r w:rsidR="007E7A82" w:rsidRPr="007E7A82">
        <w:t xml:space="preserve">Внебюджетные средства: средства бюджетных учреждений, </w:t>
      </w:r>
      <w:r w:rsidR="00EE46B9" w:rsidRPr="00EE46B9">
        <w:t>доходы от ино</w:t>
      </w:r>
      <w:r w:rsidR="00EE46B9">
        <w:t>й приносящей доход деятельности</w:t>
      </w:r>
      <w:r w:rsidR="00EE46B9" w:rsidRPr="00EE46B9">
        <w:t>, код подраздела 0801, КВР 244, код ОСГУ 310 «Увеличение стоимости основных средств».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26F99">
        <w:t>1</w:t>
      </w:r>
      <w:r w:rsidR="00D4393A" w:rsidRPr="00BF20E1">
        <w:t>0 (</w:t>
      </w:r>
      <w:r w:rsidR="00226F99">
        <w:t>десят</w:t>
      </w:r>
      <w:r w:rsidR="00D4393A" w:rsidRPr="00BF20E1">
        <w:t xml:space="preserve">и) </w:t>
      </w:r>
      <w:r w:rsidR="00613E71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</w:t>
      </w:r>
      <w:proofErr w:type="gramStart"/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107289" w:rsidRDefault="00107289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FF0D4F">
        <w:t>,</w:t>
      </w:r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</w:t>
      </w:r>
      <w:r w:rsidRPr="000A1303">
        <w:rPr>
          <w:u w:val="single"/>
        </w:rPr>
        <w:t>гарантийного срока,</w:t>
      </w:r>
      <w:r w:rsidRPr="004F0647">
        <w:t xml:space="preserve">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CD4FE0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051BC5">
      <w:pPr>
        <w:ind w:firstLine="708"/>
        <w:jc w:val="both"/>
      </w:pPr>
      <w:r w:rsidRPr="004F0647">
        <w:t xml:space="preserve">5.5.1. </w:t>
      </w:r>
      <w:proofErr w:type="gramStart"/>
      <w:r w:rsidRPr="004F0647"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051BC5">
        <w:t xml:space="preserve">м и иным обязательным платежам </w:t>
      </w:r>
      <w:r w:rsidRPr="004F0647">
        <w:t>в бюджеты бюджетной системы Российской Федерации за прошедший финан</w:t>
      </w:r>
      <w:r w:rsidR="00051BC5">
        <w:t xml:space="preserve">совый год </w:t>
      </w:r>
      <w:r w:rsidRPr="004F0647"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</w:t>
      </w:r>
      <w:r w:rsidRPr="004F0647">
        <w:lastRenderedPageBreak/>
        <w:t>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1A613C" w:rsidRDefault="001A613C" w:rsidP="001A613C">
      <w:pPr>
        <w:ind w:firstLine="708"/>
        <w:jc w:val="both"/>
      </w:pPr>
      <w:r>
        <w:t>5.5.5. Участник закупки не является иностранным агентом.</w:t>
      </w:r>
    </w:p>
    <w:p w:rsidR="001A613C" w:rsidRDefault="001A613C" w:rsidP="001A613C">
      <w:pPr>
        <w:ind w:firstLine="708"/>
        <w:jc w:val="both"/>
      </w:pPr>
      <w:r>
        <w:t>5.5.6. Отсутствие у участника закупки ограничений для участия в закупках, установленных законодательством Российской Федерации.</w:t>
      </w:r>
    </w:p>
    <w:p w:rsidR="00F603D9" w:rsidRDefault="00F603D9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>
        <w:t>______</w:t>
      </w:r>
      <w:r w:rsidRPr="00CE570E">
        <w:t xml:space="preserve"> рублей</w:t>
      </w:r>
      <w:r w:rsidR="00D4393A"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66161C" w:rsidRPr="0066161C">
        <w:t>31.12.202</w:t>
      </w:r>
      <w:r w:rsidR="001A613C">
        <w:t>4</w:t>
      </w:r>
      <w:r w:rsidR="0066161C" w:rsidRPr="0066161C">
        <w:t xml:space="preserve">г., </w:t>
      </w:r>
      <w:r w:rsidRPr="004F0647">
        <w:t xml:space="preserve">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lastRenderedPageBreak/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886F30" w:rsidRDefault="00CE570E" w:rsidP="00CE570E">
      <w:pPr>
        <w:ind w:firstLine="708"/>
        <w:jc w:val="both"/>
      </w:pPr>
      <w:r w:rsidRPr="004F0647">
        <w:t xml:space="preserve">10.2. </w:t>
      </w:r>
      <w:r w:rsidR="00886F30" w:rsidRPr="00886F30">
        <w:t>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24203C" w:rsidRPr="0024203C" w:rsidTr="008507C1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jc w:val="both"/>
              <w:rPr>
                <w:b/>
              </w:rPr>
            </w:pPr>
            <w:r w:rsidRPr="0024203C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jc w:val="both"/>
              <w:rPr>
                <w:b/>
              </w:rPr>
            </w:pPr>
            <w:r w:rsidRPr="0024203C">
              <w:rPr>
                <w:b/>
              </w:rPr>
              <w:t>Поставщик:</w:t>
            </w:r>
          </w:p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/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rPr>
                <w:b/>
              </w:rPr>
            </w:pPr>
            <w:r w:rsidRPr="0024203C">
              <w:rPr>
                <w:b/>
              </w:rPr>
              <w:t>СПб ГБУ «Музей «Нарвская застава»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Юридический адрес: 198095, г. Санкт-Петербург, ул. Ивана Черных, д. 23</w:t>
            </w:r>
          </w:p>
          <w:p w:rsidR="0024203C" w:rsidRPr="0024203C" w:rsidRDefault="0024203C" w:rsidP="0024203C">
            <w:r w:rsidRPr="0024203C">
              <w:t xml:space="preserve">Фактический адрес (местонахождение): </w:t>
            </w:r>
          </w:p>
          <w:p w:rsidR="0024203C" w:rsidRPr="0024203C" w:rsidRDefault="0024203C" w:rsidP="0024203C">
            <w:r w:rsidRPr="0024203C">
              <w:t xml:space="preserve">198097, г. Санкт-Петербург, пр. Стачек </w:t>
            </w:r>
          </w:p>
          <w:p w:rsidR="0024203C" w:rsidRPr="0024203C" w:rsidRDefault="0024203C" w:rsidP="0024203C">
            <w:r w:rsidRPr="0024203C">
              <w:t>д. 45</w:t>
            </w:r>
          </w:p>
          <w:p w:rsidR="0024203C" w:rsidRPr="0024203C" w:rsidRDefault="0024203C" w:rsidP="0024203C">
            <w:r w:rsidRPr="0024203C">
              <w:t xml:space="preserve">ИНН 7805039099 КПП 780501001 </w:t>
            </w:r>
          </w:p>
          <w:p w:rsidR="0024203C" w:rsidRPr="0024203C" w:rsidRDefault="0024203C" w:rsidP="0024203C">
            <w:proofErr w:type="gramStart"/>
            <w:r w:rsidRPr="0024203C">
              <w:t>Р</w:t>
            </w:r>
            <w:proofErr w:type="gramEnd"/>
            <w:r w:rsidRPr="0024203C">
              <w:t>/</w:t>
            </w:r>
            <w:proofErr w:type="spellStart"/>
            <w:r w:rsidRPr="0024203C">
              <w:t>сч</w:t>
            </w:r>
            <w:proofErr w:type="spellEnd"/>
            <w:r w:rsidRPr="0024203C">
              <w:t xml:space="preserve"> № 03224643400000007200 </w:t>
            </w:r>
          </w:p>
          <w:p w:rsidR="0024203C" w:rsidRPr="0024203C" w:rsidRDefault="0024203C" w:rsidP="0024203C">
            <w:r w:rsidRPr="0024203C">
              <w:t xml:space="preserve">в </w:t>
            </w:r>
            <w:proofErr w:type="gramStart"/>
            <w:r w:rsidRPr="0024203C">
              <w:t>СЕВЕРО-ЗАПАДНОЕ</w:t>
            </w:r>
            <w:proofErr w:type="gramEnd"/>
            <w:r w:rsidRPr="0024203C">
              <w:t xml:space="preserve"> ГУ БАНКА РОССИИ//УФК по г. Санкт-Петербургу, </w:t>
            </w:r>
          </w:p>
          <w:p w:rsidR="0024203C" w:rsidRPr="0024203C" w:rsidRDefault="0024203C" w:rsidP="0024203C">
            <w:r w:rsidRPr="0024203C">
              <w:t>г. Санкт-Петербург</w:t>
            </w:r>
          </w:p>
          <w:p w:rsidR="0024203C" w:rsidRPr="0024203C" w:rsidRDefault="0024203C" w:rsidP="0024203C">
            <w:proofErr w:type="spellStart"/>
            <w:r w:rsidRPr="0024203C">
              <w:t>Сч</w:t>
            </w:r>
            <w:proofErr w:type="spellEnd"/>
            <w:r w:rsidRPr="0024203C">
              <w:t xml:space="preserve"> банка № 40102810945370000005</w:t>
            </w:r>
          </w:p>
          <w:p w:rsidR="0024203C" w:rsidRPr="0024203C" w:rsidRDefault="0024203C" w:rsidP="0024203C">
            <w:r w:rsidRPr="0024203C">
              <w:t>БИК 014030106</w:t>
            </w:r>
          </w:p>
          <w:p w:rsidR="0024203C" w:rsidRPr="0024203C" w:rsidRDefault="0024203C" w:rsidP="0024203C">
            <w:r w:rsidRPr="0024203C">
              <w:t xml:space="preserve">Получатель: Комитет финансов Санкт-Петербурга (Санкт-Петербургское государственное бюджетное учреждение «Музей «Нарвская застава», лицевой счет № </w:t>
            </w:r>
            <w:r w:rsidRPr="0024203C">
              <w:lastRenderedPageBreak/>
              <w:t>0521024)</w:t>
            </w:r>
          </w:p>
          <w:p w:rsidR="0024203C" w:rsidRPr="0024203C" w:rsidRDefault="0024203C" w:rsidP="0024203C">
            <w:r w:rsidRPr="0024203C">
              <w:t xml:space="preserve">ОГРН 1037811040354  </w:t>
            </w:r>
          </w:p>
          <w:p w:rsidR="0024203C" w:rsidRPr="0024203C" w:rsidRDefault="0024203C" w:rsidP="0024203C">
            <w:r w:rsidRPr="0024203C">
              <w:t>ОКПО 34376165 ОКОНХ 93131</w:t>
            </w:r>
          </w:p>
          <w:p w:rsidR="0024203C" w:rsidRPr="0024203C" w:rsidRDefault="0024203C" w:rsidP="0024203C">
            <w:r w:rsidRPr="0024203C">
              <w:t>Тел. 300-82-50, факс 300-83-29</w:t>
            </w:r>
          </w:p>
          <w:p w:rsidR="0024203C" w:rsidRPr="0024203C" w:rsidRDefault="0024203C" w:rsidP="0024203C">
            <w:r w:rsidRPr="0024203C">
              <w:t>Эл</w:t>
            </w:r>
            <w:proofErr w:type="gramStart"/>
            <w:r w:rsidRPr="0024203C">
              <w:t>.</w:t>
            </w:r>
            <w:proofErr w:type="gramEnd"/>
            <w:r w:rsidRPr="0024203C">
              <w:t xml:space="preserve"> </w:t>
            </w:r>
            <w:proofErr w:type="gramStart"/>
            <w:r w:rsidRPr="0024203C">
              <w:t>п</w:t>
            </w:r>
            <w:proofErr w:type="gramEnd"/>
            <w:r w:rsidRPr="0024203C">
              <w:t>очта: narvskayazastava@mail.ru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________________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_______________/________________</w:t>
            </w:r>
          </w:p>
          <w:p w:rsidR="0024203C" w:rsidRPr="0024203C" w:rsidRDefault="0024203C" w:rsidP="0024203C"/>
          <w:p w:rsidR="0024203C" w:rsidRPr="0024203C" w:rsidRDefault="0024203C" w:rsidP="0024203C"/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rPr>
                <w:b/>
              </w:rPr>
            </w:pPr>
          </w:p>
        </w:tc>
      </w:tr>
    </w:tbl>
    <w:p w:rsidR="00CE570E" w:rsidRDefault="00CE570E" w:rsidP="00CE570E">
      <w:pPr>
        <w:jc w:val="both"/>
      </w:pPr>
    </w:p>
    <w:p w:rsidR="0024203C" w:rsidRDefault="0024203C" w:rsidP="00CE570E">
      <w:pPr>
        <w:jc w:val="both"/>
      </w:pPr>
    </w:p>
    <w:p w:rsidR="0024203C" w:rsidRDefault="0024203C" w:rsidP="00CE570E">
      <w:pPr>
        <w:jc w:val="both"/>
      </w:pPr>
    </w:p>
    <w:p w:rsidR="0024203C" w:rsidRDefault="0024203C" w:rsidP="00CE570E">
      <w:pPr>
        <w:jc w:val="both"/>
      </w:pPr>
    </w:p>
    <w:p w:rsidR="0024203C" w:rsidRPr="004F0647" w:rsidRDefault="0024203C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</w:p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24203C">
        <w:rPr>
          <w:rFonts w:ascii="Times New Roman" w:hAnsi="Times New Roman" w:cs="Times New Roman"/>
          <w:sz w:val="24"/>
          <w:szCs w:val="24"/>
        </w:rPr>
        <w:t>2</w:t>
      </w:r>
      <w:r w:rsidR="001A613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 _______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907097" w:rsidRPr="004F0647" w:rsidRDefault="00907097" w:rsidP="00CE570E">
      <w:pPr>
        <w:jc w:val="center"/>
        <w:rPr>
          <w:b/>
        </w:rPr>
      </w:pP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822"/>
        <w:gridCol w:w="709"/>
        <w:gridCol w:w="1134"/>
        <w:gridCol w:w="709"/>
        <w:gridCol w:w="850"/>
        <w:gridCol w:w="1985"/>
        <w:gridCol w:w="1446"/>
      </w:tblGrid>
      <w:tr w:rsidR="00367B7A" w:rsidRPr="004F0647" w:rsidTr="00907097">
        <w:tc>
          <w:tcPr>
            <w:tcW w:w="562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proofErr w:type="gramStart"/>
            <w:r w:rsidRPr="004F0647">
              <w:rPr>
                <w:b/>
              </w:rPr>
              <w:t>п</w:t>
            </w:r>
            <w:proofErr w:type="gramEnd"/>
            <w:r w:rsidRPr="004F0647">
              <w:rPr>
                <w:b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</w:t>
            </w:r>
            <w:r w:rsidR="00907097">
              <w:rPr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07097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 w:rsidRPr="00907097">
              <w:rPr>
                <w:b/>
                <w:sz w:val="22"/>
                <w:szCs w:val="22"/>
                <w:lang w:eastAsia="en-US"/>
              </w:rPr>
              <w:t xml:space="preserve">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90709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367B7A" w:rsidRPr="004F0647" w:rsidTr="00907097">
        <w:tc>
          <w:tcPr>
            <w:tcW w:w="562" w:type="dxa"/>
          </w:tcPr>
          <w:p w:rsidR="00367B7A" w:rsidRPr="004F0647" w:rsidRDefault="00367B7A" w:rsidP="00794920">
            <w:pPr>
              <w:rPr>
                <w:b/>
              </w:rPr>
            </w:pPr>
            <w:r w:rsidRPr="00794920">
              <w:rPr>
                <w:b/>
              </w:rPr>
              <w:t>1</w:t>
            </w:r>
          </w:p>
        </w:tc>
        <w:tc>
          <w:tcPr>
            <w:tcW w:w="1701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367B7A" w:rsidRPr="004F0647" w:rsidRDefault="00367B7A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</w:tr>
      <w:tr w:rsidR="001A613C" w:rsidRPr="004F0647" w:rsidTr="00907097">
        <w:tc>
          <w:tcPr>
            <w:tcW w:w="562" w:type="dxa"/>
          </w:tcPr>
          <w:p w:rsidR="001A613C" w:rsidRPr="00794920" w:rsidRDefault="001A613C" w:rsidP="00794920">
            <w:pPr>
              <w:rPr>
                <w:b/>
              </w:rPr>
            </w:pPr>
          </w:p>
        </w:tc>
        <w:tc>
          <w:tcPr>
            <w:tcW w:w="1701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1A613C" w:rsidRPr="004F0647" w:rsidRDefault="001A613C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</w:tr>
    </w:tbl>
    <w:p w:rsidR="00CE570E" w:rsidRDefault="00CE570E" w:rsidP="00CE570E">
      <w:pPr>
        <w:jc w:val="center"/>
        <w:rPr>
          <w:b/>
        </w:rPr>
      </w:pPr>
    </w:p>
    <w:p w:rsidR="00907097" w:rsidRPr="004F0647" w:rsidRDefault="00907097" w:rsidP="00CE570E">
      <w:pPr>
        <w:jc w:val="center"/>
        <w:rPr>
          <w:b/>
        </w:rPr>
      </w:pPr>
    </w:p>
    <w:p w:rsidR="00CE570E" w:rsidRPr="003E59BA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E59BA">
        <w:t>____</w:t>
      </w:r>
      <w:r w:rsidR="00794920" w:rsidRPr="003E59BA"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E59BA">
        <w:t>_____</w:t>
      </w:r>
      <w:r w:rsidR="00794920" w:rsidRPr="003E59BA">
        <w:t xml:space="preserve"> </w:t>
      </w:r>
      <w:r w:rsidR="00794920" w:rsidRPr="00794920">
        <w:t>копеек</w:t>
      </w:r>
    </w:p>
    <w:p w:rsidR="00CE570E" w:rsidRPr="003E59BA" w:rsidRDefault="00CE570E" w:rsidP="00CE570E">
      <w:pPr>
        <w:jc w:val="both"/>
      </w:pPr>
    </w:p>
    <w:p w:rsidR="004762EF" w:rsidRDefault="004762EF" w:rsidP="00CE570E">
      <w:pPr>
        <w:jc w:val="both"/>
        <w:rPr>
          <w:b/>
        </w:rPr>
      </w:pPr>
    </w:p>
    <w:p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</w:t>
      </w:r>
      <w:r w:rsidR="00D67A9C">
        <w:rPr>
          <w:b/>
        </w:rPr>
        <w:t xml:space="preserve">        </w:t>
      </w:r>
      <w:r w:rsidRPr="004F0647">
        <w:rPr>
          <w:b/>
        </w:rPr>
        <w:t>Поставщик: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right"/>
      </w:pPr>
    </w:p>
    <w:p w:rsidR="00CE570E" w:rsidRDefault="00CE570E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D828C5">
        <w:rPr>
          <w:rFonts w:ascii="Times New Roman" w:hAnsi="Times New Roman" w:cs="Times New Roman"/>
          <w:sz w:val="24"/>
          <w:szCs w:val="24"/>
        </w:rPr>
        <w:t>«___»____________202</w:t>
      </w:r>
      <w:r w:rsidR="001A613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Default="00BF20E1" w:rsidP="00BF20E1"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</w:p>
    <w:p w:rsidR="00F80D15" w:rsidRDefault="00F80D15" w:rsidP="00BF20E1"/>
    <w:p w:rsidR="00E10518" w:rsidRDefault="00DC7CFB" w:rsidP="00BF20E1">
      <w:r>
        <w:t xml:space="preserve">     1.1. </w:t>
      </w:r>
      <w:r w:rsidRPr="00DC7CFB">
        <w:t xml:space="preserve">Предметом настоящей закупки является право заключения контракта на поставку </w:t>
      </w:r>
    </w:p>
    <w:p w:rsidR="00DC7CFB" w:rsidRDefault="00152DF9" w:rsidP="00BF20E1">
      <w:r>
        <w:rPr>
          <w:bCs/>
        </w:rPr>
        <w:t>настольных ламп</w:t>
      </w:r>
      <w:r w:rsidR="00126FA0" w:rsidRPr="00126FA0">
        <w:rPr>
          <w:bCs/>
        </w:rPr>
        <w:t xml:space="preserve"> </w:t>
      </w:r>
      <w:r w:rsidR="00F71545" w:rsidRPr="00F71545">
        <w:rPr>
          <w:bCs/>
        </w:rPr>
        <w:t>(далее - товар)</w:t>
      </w:r>
      <w:r w:rsidR="00F71545">
        <w:rPr>
          <w:bCs/>
        </w:rPr>
        <w:t xml:space="preserve"> </w:t>
      </w:r>
      <w:r w:rsidR="001E3975" w:rsidRPr="001E3975">
        <w:rPr>
          <w:bCs/>
        </w:rPr>
        <w:t>для нужд СПб ГБУ «Музей «Нарвская застава» в 202</w:t>
      </w:r>
      <w:r w:rsidR="001A613C">
        <w:rPr>
          <w:bCs/>
        </w:rPr>
        <w:t>4</w:t>
      </w:r>
      <w:r w:rsidR="001E3975" w:rsidRPr="001E3975">
        <w:rPr>
          <w:bCs/>
        </w:rPr>
        <w:t xml:space="preserve"> году</w:t>
      </w:r>
      <w:r w:rsidR="00DC7CFB">
        <w:t>.</w:t>
      </w:r>
    </w:p>
    <w:p w:rsidR="00C97786" w:rsidRDefault="00C97786" w:rsidP="00C97786">
      <w:r w:rsidRPr="00A37552">
        <w:rPr>
          <w:b/>
          <w:u w:val="single"/>
        </w:rPr>
        <w:t>Наименование и количество поставляемого товара</w:t>
      </w:r>
      <w:r>
        <w:t xml:space="preserve">: </w:t>
      </w:r>
    </w:p>
    <w:p w:rsidR="00BC52E5" w:rsidRDefault="001A613C" w:rsidP="00C97786">
      <w:r>
        <w:t xml:space="preserve">1) </w:t>
      </w:r>
      <w:r w:rsidR="00152DF9">
        <w:t>Настольная лампа</w:t>
      </w:r>
      <w:r w:rsidR="0084275F">
        <w:t xml:space="preserve"> – </w:t>
      </w:r>
      <w:r w:rsidR="00B75F4E">
        <w:t xml:space="preserve">2 </w:t>
      </w:r>
      <w:r w:rsidR="00152DF9">
        <w:t>штуки</w:t>
      </w:r>
      <w:r w:rsidR="00B75F4E">
        <w:t>.</w:t>
      </w:r>
    </w:p>
    <w:p w:rsidR="00BC52E5" w:rsidRDefault="00BC52E5" w:rsidP="00C97786"/>
    <w:p w:rsidR="00DC7CFB" w:rsidRDefault="00DC7CFB" w:rsidP="00BF20E1">
      <w:r>
        <w:t xml:space="preserve">     1.2. </w:t>
      </w:r>
      <w:r w:rsidRPr="00DC7CFB">
        <w:t>Код (коды) по Общероссийскому классификатору продукции по видам экономической деятельности (ОКПД</w:t>
      </w:r>
      <w:proofErr w:type="gramStart"/>
      <w:r w:rsidRPr="00DC7CFB">
        <w:t>2</w:t>
      </w:r>
      <w:proofErr w:type="gramEnd"/>
      <w:r w:rsidRPr="00DC7CFB">
        <w:t xml:space="preserve">) с указанием вида товара, соответствующего </w:t>
      </w:r>
      <w:r w:rsidRPr="009F18CD">
        <w:t>пред</w:t>
      </w:r>
      <w:r w:rsidR="006E50CC" w:rsidRPr="009F18CD">
        <w:t>мету закупки</w:t>
      </w:r>
      <w:r w:rsidR="00E10518" w:rsidRPr="009F18CD">
        <w:t>:</w:t>
      </w:r>
      <w:r w:rsidR="004B3BB5">
        <w:t xml:space="preserve"> </w:t>
      </w:r>
      <w:r w:rsidR="00E10518">
        <w:t xml:space="preserve"> </w:t>
      </w:r>
      <w:r w:rsidR="004B3BB5" w:rsidRPr="004B3BB5">
        <w:t>27.40.22.130</w:t>
      </w:r>
      <w:r w:rsidR="004B3BB5">
        <w:t xml:space="preserve"> </w:t>
      </w:r>
      <w:r w:rsidR="00FB4496" w:rsidRPr="00FB4496">
        <w:t>Светильники электрические настольные, прикроватные или напольные, предназначенные для использования со светодиодными лампами и прочими светодиодными источниками света</w:t>
      </w:r>
      <w:r w:rsidR="00FB4496">
        <w:t>.</w:t>
      </w:r>
    </w:p>
    <w:p w:rsidR="00872520" w:rsidRDefault="00872520" w:rsidP="00872520">
      <w:r>
        <w:t xml:space="preserve">Код КТРУ (КТРУ - каталога товаров, работ, услуг для обеспечения государственных и муниципальных нужд): отсутствует. </w:t>
      </w:r>
    </w:p>
    <w:p w:rsidR="000E562D" w:rsidRDefault="00872520" w:rsidP="00872520">
      <w:r>
        <w:t xml:space="preserve">Код ККН (код ККН – код конечного каталожного наименования, определяемый в соответствии со справочником, размещенным на официальном сайте Комитета по государственному заказу Санкт-Петербурга www.gov.spb.ru в информационно-телекоммуникационной сети «Интернет» в разделе «Текущая деятельность» подраздел «Справочник конечных каталожных наименований»):  </w:t>
      </w:r>
      <w:r w:rsidR="008078DA">
        <w:t xml:space="preserve">27.40.22.130-004 </w:t>
      </w:r>
      <w:r w:rsidR="003F1B76" w:rsidRPr="003F1B76">
        <w:t>Светильник настольный люминесцентный¹ тип 1</w:t>
      </w:r>
      <w:r w:rsidR="00B75F4E" w:rsidRPr="00B75F4E">
        <w:t>.</w:t>
      </w:r>
    </w:p>
    <w:p w:rsidR="00C97786" w:rsidRDefault="00F80D15" w:rsidP="00C97786">
      <w:r>
        <w:t xml:space="preserve">     1.3. </w:t>
      </w:r>
      <w:proofErr w:type="gramStart"/>
      <w:r w:rsidR="00C97786">
        <w:t>Поставляемый товар должен быть новым товаром (товаром, который не был в употреблении, в том числе, который не был восстановлен, у которого не были восстановлены потребительские свойства).</w:t>
      </w:r>
      <w:proofErr w:type="gramEnd"/>
    </w:p>
    <w:p w:rsidR="00C97786" w:rsidRDefault="00C97786" w:rsidP="00C97786">
      <w:r>
        <w:t xml:space="preserve">     На поставляемом товаре не должно быть следов механических повреждений, а также иных несоответствий официальному описанию поставляемого товара.</w:t>
      </w:r>
    </w:p>
    <w:p w:rsidR="004C7D0E" w:rsidRDefault="00F80D15" w:rsidP="004C7D0E">
      <w:r>
        <w:t xml:space="preserve">     1</w:t>
      </w:r>
      <w:r w:rsidRPr="00F80D15">
        <w:t>.</w:t>
      </w:r>
      <w:r>
        <w:t>4.</w:t>
      </w:r>
      <w:r w:rsidRPr="00F80D15">
        <w:t xml:space="preserve"> </w:t>
      </w:r>
      <w:r w:rsidR="004C7D0E">
        <w:t>Поставщик обязан поставить товар надлежащего качества, соответствующего всем действующим стандартам.</w:t>
      </w:r>
    </w:p>
    <w:p w:rsidR="00F80D15" w:rsidRDefault="00677DCF" w:rsidP="004C7D0E">
      <w:r>
        <w:t xml:space="preserve">     1.</w:t>
      </w:r>
      <w:r w:rsidR="00503A44">
        <w:t>5</w:t>
      </w:r>
      <w:r>
        <w:t xml:space="preserve">. </w:t>
      </w:r>
      <w:r w:rsidR="004C7D0E">
        <w:t xml:space="preserve">Обязательным условием поставки товара является наличие сертификатов соответствия и (или) деклараций о соответствии или заверенных должным образом их копий, которые предоставляются Заказчику при поставке товара. </w:t>
      </w:r>
      <w:proofErr w:type="gramStart"/>
      <w:r w:rsidR="004C7D0E">
        <w:t>Качество товара при поставке должно подтверждаться сертификатом соответствия и (или) декларацией о соответствии, в случае если законодательством Российской Федерации установлены обязательные требования к товарам, обеспечивающие их безопасность для жизни, здоровья потребителя, окружающей среды и предотвращения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  <w:proofErr w:type="gramEnd"/>
    </w:p>
    <w:p w:rsidR="00EB53BF" w:rsidRPr="00EB53BF" w:rsidRDefault="00EB53BF" w:rsidP="00EB53BF">
      <w:r>
        <w:t xml:space="preserve">     1.</w:t>
      </w:r>
      <w:r w:rsidR="00521247">
        <w:t>6</w:t>
      </w:r>
      <w:r>
        <w:t xml:space="preserve">. </w:t>
      </w:r>
      <w:r w:rsidRPr="00EB53BF">
        <w:t>Товар должен быть упакован в заводскую упаковку фирмой-производителем, с сохранением всех защитных знаков производителя. Заводская упаковка товара не должна быть нарушена, не должна иметь следов деформации, ударов, намокания, воздействия атмосферных осадков и термического воздействия.</w:t>
      </w:r>
    </w:p>
    <w:p w:rsidR="00EB53BF" w:rsidRDefault="00EB53BF" w:rsidP="00EB53BF">
      <w:r w:rsidRPr="00EB53BF">
        <w:t xml:space="preserve"> Упаковка, порядок погрузки-разгрузки и транспортировки должны исключать возможность механических повреждений поставляемой продукции.</w:t>
      </w:r>
    </w:p>
    <w:p w:rsidR="005F3A23" w:rsidRDefault="005F3A23" w:rsidP="00EB53BF">
      <w:r>
        <w:t xml:space="preserve">     1.</w:t>
      </w:r>
      <w:r w:rsidR="00521247">
        <w:t>7</w:t>
      </w:r>
      <w:r>
        <w:t xml:space="preserve">. </w:t>
      </w:r>
      <w:r w:rsidRPr="005F3A23">
        <w:t xml:space="preserve">При исполнении контракта (за исключением случаев, которые предусмотрены нормативными правовыми актами, принятыми в соответствии с частью 6 статьи 14 </w:t>
      </w:r>
      <w:r w:rsidRPr="005F3A23">
        <w:lastRenderedPageBreak/>
        <w:t>Закона)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Контракте.</w:t>
      </w:r>
    </w:p>
    <w:p w:rsidR="008867D5" w:rsidRPr="008867D5" w:rsidRDefault="008867D5" w:rsidP="008867D5">
      <w:r>
        <w:t xml:space="preserve">     1.</w:t>
      </w:r>
      <w:r w:rsidR="00521247">
        <w:t>8</w:t>
      </w:r>
      <w:r>
        <w:t xml:space="preserve">. </w:t>
      </w:r>
      <w:r w:rsidRPr="008867D5">
        <w:t xml:space="preserve">Гарантийный срок товара должен составлять не менее 12 (двенадцати) месяцев с момента поставки. </w:t>
      </w:r>
    </w:p>
    <w:p w:rsidR="008867D5" w:rsidRPr="008867D5" w:rsidRDefault="008867D5" w:rsidP="008867D5">
      <w:r w:rsidRPr="008867D5">
        <w:t>Устранение недостатков, дефектов в течение гарантийного срока осуществляется за счет средств Поставщика.</w:t>
      </w:r>
    </w:p>
    <w:p w:rsidR="008867D5" w:rsidRPr="008867D5" w:rsidRDefault="008867D5" w:rsidP="008867D5">
      <w:r w:rsidRPr="008867D5">
        <w:t xml:space="preserve">В случае обнаружения Заказчиком товара ненадлежащего качества, ассортимента и/или количества Поставщик обязан </w:t>
      </w:r>
      <w:proofErr w:type="gramStart"/>
      <w:r w:rsidRPr="008867D5">
        <w:t>заменить его на товар</w:t>
      </w:r>
      <w:proofErr w:type="gramEnd"/>
      <w:r w:rsidRPr="008867D5">
        <w:t xml:space="preserve"> надлежащего качества, ассортимента и/или количества в сроки, установленные Заказчиком.</w:t>
      </w:r>
    </w:p>
    <w:p w:rsidR="008867D5" w:rsidRPr="008867D5" w:rsidRDefault="008867D5" w:rsidP="008867D5">
      <w:r w:rsidRPr="008867D5">
        <w:t>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:rsidR="00E7531C" w:rsidRDefault="00E7531C" w:rsidP="00BF20E1"/>
    <w:p w:rsidR="00BF20E1" w:rsidRPr="003B604E" w:rsidRDefault="00BF20E1" w:rsidP="00BF20E1">
      <w:r>
        <w:t>2. Адрес поставки</w:t>
      </w:r>
      <w:r w:rsidRPr="00C64000">
        <w:t xml:space="preserve">: </w:t>
      </w:r>
    </w:p>
    <w:p w:rsidR="00DA3260" w:rsidRPr="003B604E" w:rsidRDefault="00DA3260" w:rsidP="00BF20E1"/>
    <w:p w:rsidR="00DA3260" w:rsidRDefault="00F074C6" w:rsidP="00BF20E1">
      <w:r w:rsidRPr="00F074C6">
        <w:t xml:space="preserve">Местом поставки товара является: </w:t>
      </w:r>
      <w:r w:rsidR="002105D9">
        <w:t xml:space="preserve">198097, </w:t>
      </w:r>
      <w:r w:rsidRPr="00F074C6">
        <w:t xml:space="preserve">Санкт-Петербург, </w:t>
      </w:r>
      <w:r w:rsidR="002105D9">
        <w:t>пр. Стачек</w:t>
      </w:r>
      <w:r w:rsidR="00E7531C" w:rsidRPr="00E7531C">
        <w:t xml:space="preserve">, д. </w:t>
      </w:r>
      <w:r w:rsidR="002105D9">
        <w:t>45</w:t>
      </w:r>
      <w:r w:rsidRPr="00F074C6">
        <w:t>, СПб ГБУ «Музей «Нарвская застава», помещение определенное заказчиком</w:t>
      </w:r>
      <w:r w:rsidR="00E7531C">
        <w:t xml:space="preserve"> </w:t>
      </w:r>
      <w:r w:rsidR="00E7531C" w:rsidRPr="00E7531C">
        <w:t>(далее - место доставки).</w:t>
      </w:r>
    </w:p>
    <w:p w:rsidR="006B1A00" w:rsidRPr="00F074C6" w:rsidRDefault="006B1A00" w:rsidP="00BF20E1"/>
    <w:p w:rsidR="00BF20E1" w:rsidRDefault="00BF20E1" w:rsidP="00BF20E1">
      <w:r w:rsidRPr="004F0647">
        <w:t xml:space="preserve">3. </w:t>
      </w:r>
      <w:r>
        <w:t>Сопроводительные документы:</w:t>
      </w:r>
    </w:p>
    <w:p w:rsidR="006B1A00" w:rsidRDefault="006B1A00" w:rsidP="00BF20E1"/>
    <w:p w:rsidR="007B5EB1" w:rsidRDefault="006B1A00" w:rsidP="00BF20E1">
      <w:r>
        <w:t>Товарная накладная на товар, с</w:t>
      </w:r>
      <w:r w:rsidRPr="006B1A00">
        <w:t>ертификат</w:t>
      </w:r>
      <w:r>
        <w:t>ы</w:t>
      </w:r>
      <w:r w:rsidRPr="006B1A00">
        <w:t xml:space="preserve"> соответствия и (или) деклараци</w:t>
      </w:r>
      <w:r>
        <w:t>и</w:t>
      </w:r>
      <w:r w:rsidRPr="006B1A00">
        <w:t xml:space="preserve"> о соответствии или заверенны</w:t>
      </w:r>
      <w:r>
        <w:t>е</w:t>
      </w:r>
      <w:r w:rsidRPr="006B1A00">
        <w:t xml:space="preserve"> должным образом их копи</w:t>
      </w:r>
      <w:r>
        <w:t>и.</w:t>
      </w:r>
    </w:p>
    <w:p w:rsidR="006B1A00" w:rsidRPr="004F0647" w:rsidRDefault="006B1A00" w:rsidP="00BF20E1"/>
    <w:p w:rsidR="00BF20E1" w:rsidRDefault="00BF20E1" w:rsidP="00BF20E1">
      <w:r>
        <w:t>4. Срок поставки</w:t>
      </w:r>
      <w:r w:rsidRPr="00794920">
        <w:t xml:space="preserve">: </w:t>
      </w:r>
    </w:p>
    <w:p w:rsidR="006B1A00" w:rsidRDefault="006B1A00" w:rsidP="00BF20E1"/>
    <w:p w:rsidR="006B1A00" w:rsidRDefault="006B1A00" w:rsidP="00BF20E1">
      <w:r w:rsidRPr="006B1A00">
        <w:t xml:space="preserve">Поставщик доставляет Товар Заказчику в срок: в течение </w:t>
      </w:r>
      <w:r w:rsidR="00027E74">
        <w:t>5</w:t>
      </w:r>
      <w:r w:rsidRPr="006B1A00">
        <w:t xml:space="preserve"> рабочих дней </w:t>
      </w:r>
      <w:proofErr w:type="gramStart"/>
      <w:r w:rsidRPr="006B1A00">
        <w:t>с даты направления</w:t>
      </w:r>
      <w:proofErr w:type="gramEnd"/>
      <w:r w:rsidRPr="006B1A00">
        <w:t xml:space="preserve"> заявки Заказчиком. Поставщик не менее чем за 2 рабочих дня до даты поставки Товара направляет в адрес Заказчика уведомление о времени и дате доставки Товара в место доставки.</w:t>
      </w:r>
    </w:p>
    <w:p w:rsidR="006B1A00" w:rsidRPr="004F0647" w:rsidRDefault="006B1A00" w:rsidP="00BF20E1"/>
    <w:p w:rsidR="00BF20E1" w:rsidRDefault="00BF20E1" w:rsidP="00BF20E1">
      <w:r>
        <w:t>5. Порядок приемки:</w:t>
      </w:r>
      <w:r w:rsidRPr="0046242D">
        <w:t xml:space="preserve"> </w:t>
      </w:r>
    </w:p>
    <w:p w:rsidR="006B1A00" w:rsidRDefault="006B1A00" w:rsidP="00BF20E1"/>
    <w:p w:rsidR="006B1A00" w:rsidRDefault="006B1A00" w:rsidP="00BF20E1">
      <w:r w:rsidRPr="006B1A00">
        <w:t>При приемке товара Заказчик проверяет его соответствие сведениям, указанным в контракте, и товарной накладной по наименованию, количеству, ассортименту, упаковке и качеству.</w:t>
      </w:r>
    </w:p>
    <w:p w:rsidR="006B1A00" w:rsidRPr="004F0647" w:rsidRDefault="006B1A00" w:rsidP="00BF20E1"/>
    <w:p w:rsidR="00BF20E1" w:rsidRDefault="00BF20E1" w:rsidP="00BF20E1">
      <w:r>
        <w:t>6. Документ о приемке:</w:t>
      </w:r>
      <w:r w:rsidRPr="0046242D">
        <w:t xml:space="preserve"> </w:t>
      </w:r>
    </w:p>
    <w:p w:rsidR="006B1A00" w:rsidRDefault="006B1A00" w:rsidP="00BF20E1"/>
    <w:p w:rsidR="006B1A00" w:rsidRDefault="006B1A00" w:rsidP="00BF20E1">
      <w:r w:rsidRPr="006B1A00">
        <w:t xml:space="preserve">Поставщик одновременно с поставкой товара предоставляет Заказчику товарную накладную, счет, (счет-фактуру </w:t>
      </w:r>
      <w:r>
        <w:t>при наличии)</w:t>
      </w:r>
      <w:r w:rsidRPr="006B1A00">
        <w:t>.</w:t>
      </w:r>
    </w:p>
    <w:p w:rsidR="007B5EB1" w:rsidRDefault="007B5EB1" w:rsidP="00BF20E1">
      <w:r>
        <w:t>Все</w:t>
      </w:r>
      <w:r w:rsidRPr="007B5EB1">
        <w:t xml:space="preserve"> документы</w:t>
      </w:r>
      <w:r>
        <w:t xml:space="preserve"> Поставщик предоставляет Заказчику в день поставки товара по адресу нахождения бухгалтерии Заказчика: г. Санкт-Петербург, пр. Стачек, дом 45, </w:t>
      </w:r>
      <w:r w:rsidR="00DA5B66" w:rsidRPr="00DA5B66">
        <w:t>лит. А</w:t>
      </w:r>
      <w:r w:rsidR="00DA5B66">
        <w:t>,</w:t>
      </w:r>
      <w:r w:rsidR="00DA5B66" w:rsidRPr="00DA5B66">
        <w:t xml:space="preserve"> </w:t>
      </w:r>
      <w:r w:rsidRPr="007B5EB1">
        <w:t>СПб ГБУ «Музей «Нарвская застава»</w:t>
      </w:r>
      <w:r>
        <w:t>.</w:t>
      </w:r>
    </w:p>
    <w:p w:rsidR="006B1A00" w:rsidRPr="0046242D" w:rsidRDefault="006B1A00" w:rsidP="00BF20E1"/>
    <w:p w:rsidR="00BF20E1" w:rsidRDefault="00BF20E1" w:rsidP="00BF20E1">
      <w:r>
        <w:t>7. Срок приемки:</w:t>
      </w:r>
      <w:r w:rsidRPr="00BE12A3">
        <w:t xml:space="preserve"> </w:t>
      </w:r>
    </w:p>
    <w:p w:rsidR="005F3A23" w:rsidRDefault="005F3A23" w:rsidP="00BF20E1"/>
    <w:p w:rsidR="008B49DC" w:rsidRPr="008B49DC" w:rsidRDefault="008B49DC" w:rsidP="008B49DC">
      <w:r w:rsidRPr="008B49DC">
        <w:t>Приемка товара, а также оформление ее результатов осуществляется в срок не более 3 р</w:t>
      </w:r>
      <w:r>
        <w:t>абочих дней с момента доставки,</w:t>
      </w:r>
      <w:r w:rsidRPr="008B49DC">
        <w:t xml:space="preserve"> разгрузки товара Заказчику, а в случае назначения </w:t>
      </w:r>
      <w:r w:rsidRPr="008B49DC">
        <w:lastRenderedPageBreak/>
        <w:t xml:space="preserve">экспертизы с привлечением экспертной организации, срок приемки товара продлевается на время необходимое (затраченное) для проведения независимой экспертизы. </w:t>
      </w:r>
    </w:p>
    <w:p w:rsidR="005F3A23" w:rsidRPr="00BE12A3" w:rsidRDefault="005F3A23" w:rsidP="00BF20E1"/>
    <w:p w:rsidR="00BF20E1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</w:p>
    <w:p w:rsidR="00823B11" w:rsidRDefault="00823B11" w:rsidP="00BF20E1"/>
    <w:p w:rsidR="003377DC" w:rsidRDefault="003377DC" w:rsidP="003377DC">
      <w:r w:rsidRPr="003377DC">
        <w:t>Некачественный товар, признанный таковым в момент приемки товара Заказчиком, должен быть заменен Поставщиком на такой же товар в течение 3 рабочих  дней с момента подписания рекламационного акта о поставке некачественного товара, подписанного Сторонами. В случае отказа Поставщика от подписи в рекламационном акте делается соответствующая отметка.</w:t>
      </w:r>
    </w:p>
    <w:p w:rsidR="007B5EB1" w:rsidRPr="003377DC" w:rsidRDefault="007B5EB1" w:rsidP="003377DC"/>
    <w:p w:rsidR="00823B11" w:rsidRPr="0046242D" w:rsidRDefault="00823B11" w:rsidP="00BF20E1"/>
    <w:p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</w:t>
      </w:r>
      <w:r w:rsidR="00027E74">
        <w:rPr>
          <w:b/>
        </w:rPr>
        <w:t xml:space="preserve">       </w:t>
      </w:r>
      <w:bookmarkStart w:id="0" w:name="_GoBack"/>
      <w:bookmarkEnd w:id="0"/>
      <w:r w:rsidRPr="004F0647">
        <w:rPr>
          <w:b/>
        </w:rPr>
        <w:t>Поставщик:</w:t>
      </w:r>
    </w:p>
    <w:sectPr w:rsidR="00CE570E" w:rsidRPr="004F0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27E74"/>
    <w:rsid w:val="00051BC5"/>
    <w:rsid w:val="000A1303"/>
    <w:rsid w:val="000A1C9F"/>
    <w:rsid w:val="000E337C"/>
    <w:rsid w:val="000E562D"/>
    <w:rsid w:val="00107289"/>
    <w:rsid w:val="00117FCD"/>
    <w:rsid w:val="00126FA0"/>
    <w:rsid w:val="001463F5"/>
    <w:rsid w:val="00152DF9"/>
    <w:rsid w:val="00186AD2"/>
    <w:rsid w:val="001A613C"/>
    <w:rsid w:val="001E3975"/>
    <w:rsid w:val="002105D9"/>
    <w:rsid w:val="00226F99"/>
    <w:rsid w:val="0024203C"/>
    <w:rsid w:val="0027687A"/>
    <w:rsid w:val="00307E08"/>
    <w:rsid w:val="003377DC"/>
    <w:rsid w:val="00365A5E"/>
    <w:rsid w:val="00367B7A"/>
    <w:rsid w:val="003B604E"/>
    <w:rsid w:val="003D2AB0"/>
    <w:rsid w:val="003E59BA"/>
    <w:rsid w:val="003F1B76"/>
    <w:rsid w:val="00442E88"/>
    <w:rsid w:val="00456335"/>
    <w:rsid w:val="004762EF"/>
    <w:rsid w:val="00494D73"/>
    <w:rsid w:val="004B3BB5"/>
    <w:rsid w:val="004C7D0E"/>
    <w:rsid w:val="004E43F6"/>
    <w:rsid w:val="004E63A6"/>
    <w:rsid w:val="00503A44"/>
    <w:rsid w:val="00521247"/>
    <w:rsid w:val="005339CF"/>
    <w:rsid w:val="005340BE"/>
    <w:rsid w:val="00542C23"/>
    <w:rsid w:val="00547DE7"/>
    <w:rsid w:val="00566A49"/>
    <w:rsid w:val="00586559"/>
    <w:rsid w:val="005C01E4"/>
    <w:rsid w:val="005E10C8"/>
    <w:rsid w:val="005F3A23"/>
    <w:rsid w:val="00613E71"/>
    <w:rsid w:val="00614CEA"/>
    <w:rsid w:val="0066161C"/>
    <w:rsid w:val="00677DCF"/>
    <w:rsid w:val="006A0D52"/>
    <w:rsid w:val="006B1A00"/>
    <w:rsid w:val="006C7DF4"/>
    <w:rsid w:val="006D506B"/>
    <w:rsid w:val="006E50CC"/>
    <w:rsid w:val="006E58E7"/>
    <w:rsid w:val="006F7384"/>
    <w:rsid w:val="007030C1"/>
    <w:rsid w:val="007775A0"/>
    <w:rsid w:val="00794920"/>
    <w:rsid w:val="00794CF7"/>
    <w:rsid w:val="007968C6"/>
    <w:rsid w:val="0079697F"/>
    <w:rsid w:val="007B5EB1"/>
    <w:rsid w:val="007E7A82"/>
    <w:rsid w:val="008025D3"/>
    <w:rsid w:val="008078DA"/>
    <w:rsid w:val="00823B11"/>
    <w:rsid w:val="00837965"/>
    <w:rsid w:val="0084275F"/>
    <w:rsid w:val="008506E0"/>
    <w:rsid w:val="00872520"/>
    <w:rsid w:val="008867D5"/>
    <w:rsid w:val="00886F30"/>
    <w:rsid w:val="008B49DC"/>
    <w:rsid w:val="00907097"/>
    <w:rsid w:val="009472B3"/>
    <w:rsid w:val="009F18CD"/>
    <w:rsid w:val="00A37552"/>
    <w:rsid w:val="00A43B28"/>
    <w:rsid w:val="00A63234"/>
    <w:rsid w:val="00A92B0D"/>
    <w:rsid w:val="00AB048E"/>
    <w:rsid w:val="00AE5E54"/>
    <w:rsid w:val="00B5340B"/>
    <w:rsid w:val="00B75248"/>
    <w:rsid w:val="00B75F4E"/>
    <w:rsid w:val="00B930F3"/>
    <w:rsid w:val="00BA6B98"/>
    <w:rsid w:val="00BB38ED"/>
    <w:rsid w:val="00BC52E5"/>
    <w:rsid w:val="00BF20E1"/>
    <w:rsid w:val="00C01AD0"/>
    <w:rsid w:val="00C55483"/>
    <w:rsid w:val="00C61592"/>
    <w:rsid w:val="00C97786"/>
    <w:rsid w:val="00CC7F78"/>
    <w:rsid w:val="00CD03FB"/>
    <w:rsid w:val="00CD4FE0"/>
    <w:rsid w:val="00CD77E4"/>
    <w:rsid w:val="00CE570E"/>
    <w:rsid w:val="00D035F1"/>
    <w:rsid w:val="00D42B42"/>
    <w:rsid w:val="00D4393A"/>
    <w:rsid w:val="00D67A9C"/>
    <w:rsid w:val="00D828C5"/>
    <w:rsid w:val="00DA3260"/>
    <w:rsid w:val="00DA5B66"/>
    <w:rsid w:val="00DB4391"/>
    <w:rsid w:val="00DC7CFB"/>
    <w:rsid w:val="00E10518"/>
    <w:rsid w:val="00E21F2E"/>
    <w:rsid w:val="00E23A83"/>
    <w:rsid w:val="00E27022"/>
    <w:rsid w:val="00E41D81"/>
    <w:rsid w:val="00E60115"/>
    <w:rsid w:val="00E7531C"/>
    <w:rsid w:val="00EB5192"/>
    <w:rsid w:val="00EB53BF"/>
    <w:rsid w:val="00EE46B9"/>
    <w:rsid w:val="00EE4F65"/>
    <w:rsid w:val="00F0128D"/>
    <w:rsid w:val="00F074C6"/>
    <w:rsid w:val="00F603D9"/>
    <w:rsid w:val="00F71545"/>
    <w:rsid w:val="00F80D15"/>
    <w:rsid w:val="00F84795"/>
    <w:rsid w:val="00FB4496"/>
    <w:rsid w:val="00FF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3694</Words>
  <Characters>21059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3</cp:revision>
  <cp:lastPrinted>2018-12-15T12:55:00Z</cp:lastPrinted>
  <dcterms:created xsi:type="dcterms:W3CDTF">2024-05-14T06:52:00Z</dcterms:created>
  <dcterms:modified xsi:type="dcterms:W3CDTF">2024-05-14T06:59:00Z</dcterms:modified>
</cp:coreProperties>
</file>