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67F" w:rsidRPr="00BE5E8C" w:rsidRDefault="00C81D0A" w:rsidP="0068067F">
      <w:pPr>
        <w:autoSpaceDE w:val="0"/>
        <w:autoSpaceDN w:val="0"/>
        <w:adjustRightInd w:val="0"/>
        <w:spacing w:after="0" w:line="240" w:lineRule="auto"/>
        <w:jc w:val="center"/>
        <w:rPr>
          <w:rFonts w:ascii="Times New Roman" w:hAnsi="Times New Roman" w:cs="Times New Roman"/>
          <w:b/>
          <w:bCs/>
        </w:rPr>
      </w:pPr>
      <w:r w:rsidRPr="00BE5E8C">
        <w:rPr>
          <w:rFonts w:ascii="Times New Roman" w:hAnsi="Times New Roman" w:cs="Times New Roman"/>
          <w:b/>
          <w:bCs/>
        </w:rPr>
        <w:t xml:space="preserve">Контракт </w:t>
      </w:r>
      <w:r w:rsidR="0068067F" w:rsidRPr="00BE5E8C">
        <w:rPr>
          <w:rFonts w:ascii="Times New Roman" w:hAnsi="Times New Roman" w:cs="Times New Roman"/>
          <w:b/>
          <w:bCs/>
        </w:rPr>
        <w:t>№ ________</w:t>
      </w:r>
    </w:p>
    <w:p w:rsidR="0068067F" w:rsidRPr="00BE5E8C" w:rsidRDefault="0068067F" w:rsidP="003A72A7">
      <w:pPr>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на оказание услуг</w:t>
      </w:r>
      <w:r w:rsidR="00E613CF">
        <w:rPr>
          <w:rFonts w:ascii="Times New Roman" w:eastAsia="Times New Roman" w:hAnsi="Times New Roman" w:cs="Times New Roman"/>
          <w:lang w:eastAsia="ru-RU"/>
        </w:rPr>
        <w:t xml:space="preserve"> по </w:t>
      </w:r>
      <w:proofErr w:type="spellStart"/>
      <w:r w:rsidR="00E613CF">
        <w:rPr>
          <w:rFonts w:ascii="Times New Roman" w:eastAsia="Times New Roman" w:hAnsi="Times New Roman" w:cs="Times New Roman"/>
          <w:lang w:eastAsia="ru-RU"/>
        </w:rPr>
        <w:t>эквайрингу</w:t>
      </w:r>
      <w:proofErr w:type="spellEnd"/>
      <w:r w:rsidR="00E613CF">
        <w:rPr>
          <w:rFonts w:ascii="Times New Roman" w:eastAsia="Times New Roman" w:hAnsi="Times New Roman" w:cs="Times New Roman"/>
          <w:lang w:eastAsia="ru-RU"/>
        </w:rPr>
        <w:t xml:space="preserve"> в 2024 году</w:t>
      </w:r>
    </w:p>
    <w:p w:rsidR="00D92B3D" w:rsidRPr="00BE5E8C" w:rsidRDefault="00D92B3D" w:rsidP="003A72A7">
      <w:pPr>
        <w:widowControl w:val="0"/>
        <w:suppressAutoHyphens/>
        <w:spacing w:after="0" w:line="240" w:lineRule="auto"/>
        <w:jc w:val="center"/>
        <w:rPr>
          <w:rFonts w:ascii="Times New Roman" w:eastAsia="Calibri" w:hAnsi="Times New Roman" w:cs="Times New Roman"/>
          <w:kern w:val="1"/>
          <w:lang w:bidi="hi-IN"/>
        </w:rPr>
      </w:pPr>
      <w:r w:rsidRPr="00BE5E8C">
        <w:rPr>
          <w:rFonts w:ascii="Times New Roman" w:eastAsia="Calibri" w:hAnsi="Times New Roman" w:cs="Times New Roman"/>
          <w:kern w:val="1"/>
          <w:lang w:bidi="hi-IN"/>
        </w:rPr>
        <w:t xml:space="preserve">Идентификационный код закупки: </w:t>
      </w:r>
      <w:r w:rsidR="006156E1">
        <w:rPr>
          <w:rFonts w:ascii="Times New Roman" w:hAnsi="Times New Roman"/>
        </w:rPr>
        <w:t>2427804031315780401001002</w:t>
      </w:r>
      <w:r w:rsidRPr="00BE5E8C">
        <w:rPr>
          <w:rFonts w:ascii="Times New Roman" w:hAnsi="Times New Roman"/>
        </w:rPr>
        <w:t>00000000244</w:t>
      </w:r>
    </w:p>
    <w:p w:rsidR="0068067F" w:rsidRPr="00BE5E8C" w:rsidRDefault="0068067F" w:rsidP="0068067F">
      <w:pPr>
        <w:spacing w:after="0" w:line="240" w:lineRule="auto"/>
        <w:jc w:val="both"/>
        <w:rPr>
          <w:rFonts w:ascii="Times New Roman" w:eastAsia="Times New Roman" w:hAnsi="Times New Roman" w:cs="Times New Roman"/>
          <w:lang w:eastAsia="ru-RU"/>
        </w:rPr>
      </w:pPr>
    </w:p>
    <w:p w:rsidR="0068067F" w:rsidRPr="00BE5E8C" w:rsidRDefault="0068067F" w:rsidP="0068067F">
      <w:pPr>
        <w:autoSpaceDE w:val="0"/>
        <w:autoSpaceDN w:val="0"/>
        <w:adjustRightInd w:val="0"/>
        <w:spacing w:after="0" w:line="240" w:lineRule="auto"/>
        <w:jc w:val="both"/>
        <w:rPr>
          <w:rFonts w:ascii="Times New Roman" w:hAnsi="Times New Roman" w:cs="Times New Roman"/>
          <w:bCs/>
        </w:rPr>
      </w:pPr>
      <w:r w:rsidRPr="00BE5E8C">
        <w:rPr>
          <w:rFonts w:ascii="Times New Roman" w:hAnsi="Times New Roman" w:cs="Times New Roman"/>
          <w:bCs/>
        </w:rPr>
        <w:t xml:space="preserve">Санкт-Петербург                                                      </w:t>
      </w:r>
      <w:r w:rsidR="00865E43">
        <w:rPr>
          <w:rFonts w:ascii="Times New Roman" w:hAnsi="Times New Roman" w:cs="Times New Roman"/>
          <w:bCs/>
        </w:rPr>
        <w:tab/>
      </w:r>
      <w:r w:rsidR="00865E43">
        <w:rPr>
          <w:rFonts w:ascii="Times New Roman" w:hAnsi="Times New Roman" w:cs="Times New Roman"/>
          <w:bCs/>
        </w:rPr>
        <w:tab/>
      </w:r>
      <w:r w:rsidRPr="00BE5E8C">
        <w:rPr>
          <w:rFonts w:ascii="Times New Roman" w:hAnsi="Times New Roman" w:cs="Times New Roman"/>
          <w:bCs/>
        </w:rPr>
        <w:t xml:space="preserve">                               </w:t>
      </w:r>
      <w:proofErr w:type="gramStart"/>
      <w:r w:rsidRPr="00BE5E8C">
        <w:rPr>
          <w:rFonts w:ascii="Times New Roman" w:hAnsi="Times New Roman" w:cs="Times New Roman"/>
          <w:bCs/>
        </w:rPr>
        <w:t xml:space="preserve">   «</w:t>
      </w:r>
      <w:proofErr w:type="gramEnd"/>
      <w:r w:rsidRPr="00BE5E8C">
        <w:rPr>
          <w:rFonts w:ascii="Times New Roman" w:hAnsi="Times New Roman" w:cs="Times New Roman"/>
          <w:bCs/>
        </w:rPr>
        <w:t>___» _______ 20</w:t>
      </w:r>
      <w:r w:rsidR="00C81D0A" w:rsidRPr="00BE5E8C">
        <w:rPr>
          <w:rFonts w:ascii="Times New Roman" w:hAnsi="Times New Roman" w:cs="Times New Roman"/>
          <w:bCs/>
        </w:rPr>
        <w:t>2</w:t>
      </w:r>
      <w:r w:rsidR="006156E1">
        <w:rPr>
          <w:rFonts w:ascii="Times New Roman" w:hAnsi="Times New Roman" w:cs="Times New Roman"/>
          <w:bCs/>
        </w:rPr>
        <w:t xml:space="preserve">  </w:t>
      </w:r>
      <w:r w:rsidRPr="00BE5E8C">
        <w:rPr>
          <w:rFonts w:ascii="Times New Roman" w:hAnsi="Times New Roman" w:cs="Times New Roman"/>
          <w:bCs/>
        </w:rPr>
        <w:t xml:space="preserve"> </w:t>
      </w:r>
    </w:p>
    <w:p w:rsidR="0068067F" w:rsidRPr="00BE5E8C" w:rsidRDefault="0068067F" w:rsidP="0068067F">
      <w:pPr>
        <w:spacing w:after="0" w:line="240" w:lineRule="auto"/>
        <w:jc w:val="both"/>
        <w:rPr>
          <w:rFonts w:ascii="Times New Roman" w:eastAsia="Times New Roman" w:hAnsi="Times New Roman" w:cs="Times New Roman"/>
          <w:lang w:eastAsia="ru-RU"/>
        </w:rPr>
      </w:pPr>
    </w:p>
    <w:p w:rsidR="00D92B3D" w:rsidRPr="00BE5E8C" w:rsidRDefault="00C81D0A" w:rsidP="00D92B3D">
      <w:pPr>
        <w:spacing w:after="0" w:line="250" w:lineRule="auto"/>
        <w:ind w:firstLine="567"/>
        <w:jc w:val="both"/>
        <w:rPr>
          <w:rFonts w:ascii="Times New Roman" w:hAnsi="Times New Roman"/>
        </w:rPr>
      </w:pPr>
      <w:r w:rsidRPr="00BE5E8C">
        <w:rPr>
          <w:rFonts w:ascii="Times New Roman" w:hAnsi="Times New Roman" w:cs="Times New Roman"/>
          <w:bCs/>
        </w:rPr>
        <w:t xml:space="preserve">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 </w:t>
      </w:r>
      <w:r w:rsidR="0068067F" w:rsidRPr="00BE5E8C">
        <w:rPr>
          <w:rFonts w:ascii="Times New Roman" w:hAnsi="Times New Roman" w:cs="Times New Roman"/>
          <w:bCs/>
        </w:rPr>
        <w:t>с одной стороны и ___________, именуемое в дальнейшем «Исполнитель», в лице __________, действующего на основании ______, с другой стороны, вместе именуемые в дальнейшем «С</w:t>
      </w:r>
      <w:r w:rsidRPr="00BE5E8C">
        <w:rPr>
          <w:rFonts w:ascii="Times New Roman" w:hAnsi="Times New Roman" w:cs="Times New Roman"/>
          <w:bCs/>
        </w:rPr>
        <w:t xml:space="preserve">тороны», </w:t>
      </w:r>
      <w:r w:rsidR="00D92B3D" w:rsidRPr="00BE5E8C">
        <w:rPr>
          <w:rFonts w:ascii="Times New Roman" w:hAnsi="Times New Roman"/>
        </w:rPr>
        <w:t xml:space="preserve">на основании пункта </w:t>
      </w:r>
      <w:r w:rsidR="006156E1">
        <w:rPr>
          <w:rFonts w:ascii="Times New Roman" w:hAnsi="Times New Roman"/>
        </w:rPr>
        <w:t>5</w:t>
      </w:r>
      <w:r w:rsidR="00D92B3D" w:rsidRPr="00BE5E8C">
        <w:rPr>
          <w:rFonts w:ascii="Times New Roman" w:hAnsi="Times New Roman"/>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Определения и термины, используемые в настоящем Контракте</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Авторизация – процедура получения разрешения от Банка-эмитента или иного юридического лица, действующего от его имени, на проведение операции с использованием карты, предлагающая формирование </w:t>
      </w:r>
      <w:proofErr w:type="spellStart"/>
      <w:r w:rsidRPr="00BE5E8C">
        <w:rPr>
          <w:rFonts w:ascii="Times New Roman" w:eastAsia="Times New Roman" w:hAnsi="Times New Roman" w:cs="Times New Roman"/>
          <w:lang w:eastAsia="ru-RU"/>
        </w:rPr>
        <w:t>авторизационного</w:t>
      </w:r>
      <w:proofErr w:type="spellEnd"/>
      <w:r w:rsidRPr="00BE5E8C">
        <w:rPr>
          <w:rFonts w:ascii="Times New Roman" w:eastAsia="Times New Roman" w:hAnsi="Times New Roman" w:cs="Times New Roman"/>
          <w:lang w:eastAsia="ru-RU"/>
        </w:rPr>
        <w:t xml:space="preserve"> запроса.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Банковская карта (Карта) – расчетная (дебетовая), кредитная или предоплаченная карта с логотипом Платежной системы.</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Банк-</w:t>
      </w:r>
      <w:proofErr w:type="spellStart"/>
      <w:r w:rsidRPr="00BE5E8C">
        <w:rPr>
          <w:rFonts w:ascii="Times New Roman" w:eastAsia="Times New Roman" w:hAnsi="Times New Roman" w:cs="Times New Roman"/>
          <w:lang w:eastAsia="ru-RU"/>
        </w:rPr>
        <w:t>эквайрер</w:t>
      </w:r>
      <w:proofErr w:type="spellEnd"/>
      <w:r w:rsidRPr="00BE5E8C">
        <w:rPr>
          <w:rFonts w:ascii="Times New Roman" w:eastAsia="Times New Roman" w:hAnsi="Times New Roman" w:cs="Times New Roman"/>
          <w:lang w:eastAsia="ru-RU"/>
        </w:rPr>
        <w:t xml:space="preserve"> – кредитная организация, являющаяся участником Платежной системы, организующая точки приема карт и осуществляющая весь комплекс финансовых операций, связанных с выполнением расчетов и платежей по картам в этих точках.</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Банк-эмитент – кредитная организация, являющаяся участником Платежной системы и осуществляющая эмиссию карт.</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Карта – платежная карта, являющаяся электронным средством платежа, с использованием которой возможно осуществлять операции оплаты, а также иные операции, в отношении которых законодательством Российской Федерации не установлен запрет (ограничение) на их совершение.</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Контрольно-кассовая техника (ККТ) – программно-технические средства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Операция – действие, осуществляемое покупателем на Электронном терминале, в том числе операция оплаты, операция отмены, операция возврата, совершенная с использованием карты.</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Операция оплаты – операция по оплате товаров/услуг с использованием карты.</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Операция отмены – операция, выполняемая организацией заказчика, с целью отмены Авторизации. Операция отмены авторизации выполняется до проведения операции «Сверка итогов».</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Операция возврата – операция, оформляемая организацией заказчика при возврате товаров/отказе от услуг или от части товаров/услуг, оплаченных картой, после проведения операции «Сверка итогов», следствием которой является возврат суммы операции оплаты или ее части на карту, предъявленную покупателем.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Официальный сайт Банка – официальный сайт Банка: _______________.</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Платежная система – совокупность организаций, взаимодействующих по правилам Платежной системы в целях осуществления перевода денежных средств.</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Рабочий день – день, который не признается в соответствии с законодательством Российской Федерации выходным и(или) нерабочим праздничным днем.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Товар/услуга – товар, работа, услуга, результат интеллектуальной деятельности, реализуемые организацией.</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Электронный терминал – электронное программно-техническое устройство Банка (в том числе дополнительное оборудование и/или специальное программное обеспечение ККТ), позволяющее осуществлять прием карт для проведения операций. Электронный терминал является собственностью банка и устанавливается на срок действия контракта. Электронный терминал предназначен и может использоваться только в целях исполнения Контракта.</w:t>
      </w:r>
    </w:p>
    <w:p w:rsidR="0068067F" w:rsidRDefault="0068067F" w:rsidP="0068067F">
      <w:pPr>
        <w:spacing w:after="0" w:line="240" w:lineRule="auto"/>
        <w:ind w:firstLine="709"/>
        <w:jc w:val="both"/>
        <w:rPr>
          <w:rFonts w:ascii="Times New Roman" w:eastAsia="Times New Roman" w:hAnsi="Times New Roman" w:cs="Times New Roman"/>
          <w:lang w:eastAsia="ru-RU"/>
        </w:rPr>
      </w:pPr>
    </w:p>
    <w:p w:rsidR="00A55807" w:rsidRDefault="00A55807" w:rsidP="0068067F">
      <w:pPr>
        <w:spacing w:after="0" w:line="240" w:lineRule="auto"/>
        <w:ind w:firstLine="709"/>
        <w:jc w:val="both"/>
        <w:rPr>
          <w:rFonts w:ascii="Times New Roman" w:eastAsia="Times New Roman" w:hAnsi="Times New Roman" w:cs="Times New Roman"/>
          <w:lang w:eastAsia="ru-RU"/>
        </w:rPr>
      </w:pPr>
    </w:p>
    <w:p w:rsidR="00A55807" w:rsidRPr="00BE5E8C" w:rsidRDefault="00A55807"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lastRenderedPageBreak/>
        <w:t>1. Предмет Контракта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bookmarkStart w:id="0" w:name="p13"/>
      <w:bookmarkEnd w:id="0"/>
      <w:r w:rsidRPr="00BE5E8C">
        <w:rPr>
          <w:rFonts w:ascii="Times New Roman" w:eastAsia="Times New Roman" w:hAnsi="Times New Roman" w:cs="Times New Roman"/>
          <w:lang w:eastAsia="ru-RU"/>
        </w:rPr>
        <w:t xml:space="preserve">1.1. Заказчик поручает, а Исполнитель принимает на себя обязательство по оказанию услуг </w:t>
      </w:r>
      <w:proofErr w:type="spellStart"/>
      <w:r w:rsidRPr="00BE5E8C">
        <w:rPr>
          <w:rFonts w:ascii="Times New Roman" w:eastAsia="Times New Roman" w:hAnsi="Times New Roman" w:cs="Times New Roman"/>
          <w:lang w:eastAsia="ru-RU"/>
        </w:rPr>
        <w:t>эквайринга</w:t>
      </w:r>
      <w:proofErr w:type="spellEnd"/>
      <w:r w:rsidRPr="00BE5E8C">
        <w:rPr>
          <w:rFonts w:ascii="Times New Roman" w:eastAsia="Times New Roman" w:hAnsi="Times New Roman" w:cs="Times New Roman"/>
          <w:lang w:eastAsia="ru-RU"/>
        </w:rPr>
        <w:t xml:space="preserve"> в порядке и на условиях, установленных Правилами предоставления _______</w:t>
      </w:r>
      <w:r w:rsidRPr="00BE5E8C">
        <w:rPr>
          <w:rStyle w:val="a5"/>
          <w:rFonts w:ascii="Times New Roman" w:eastAsia="Times New Roman" w:hAnsi="Times New Roman" w:cs="Times New Roman"/>
          <w:highlight w:val="yellow"/>
          <w:lang w:eastAsia="ru-RU"/>
        </w:rPr>
        <w:footnoteReference w:id="1"/>
      </w:r>
      <w:r w:rsidRPr="00BE5E8C">
        <w:rPr>
          <w:rFonts w:ascii="Times New Roman" w:eastAsia="Times New Roman" w:hAnsi="Times New Roman" w:cs="Times New Roman"/>
          <w:lang w:eastAsia="ru-RU"/>
        </w:rPr>
        <w:t xml:space="preserve"> услуг </w:t>
      </w:r>
      <w:proofErr w:type="spellStart"/>
      <w:r w:rsidRPr="00BE5E8C">
        <w:rPr>
          <w:rFonts w:ascii="Times New Roman" w:eastAsia="Times New Roman" w:hAnsi="Times New Roman" w:cs="Times New Roman"/>
          <w:lang w:eastAsia="ru-RU"/>
        </w:rPr>
        <w:t>эквайринга</w:t>
      </w:r>
      <w:proofErr w:type="spellEnd"/>
      <w:r w:rsidRPr="00BE5E8C">
        <w:rPr>
          <w:rFonts w:ascii="Times New Roman" w:eastAsia="Times New Roman" w:hAnsi="Times New Roman" w:cs="Times New Roman"/>
          <w:lang w:eastAsia="ru-RU"/>
        </w:rPr>
        <w:t xml:space="preserve"> (далее соответственно – Правила, услуги) на основании действующего законодательства Российской Федерации, нормативных актов Банка России, и определяет основные условия оказания Исполнителем услуг путем обеспечения возможности совершения операций оплаты и осуществления расчетов с организацией Заказчика по операциям оплаты.</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Правила являются неотъемлемой частью настоящего Контракта и размещаются Исполнителем на официальном сайте банка ________</w:t>
      </w:r>
      <w:r w:rsidRPr="00BE5E8C">
        <w:rPr>
          <w:rStyle w:val="a5"/>
          <w:rFonts w:ascii="Times New Roman" w:eastAsia="Times New Roman" w:hAnsi="Times New Roman" w:cs="Times New Roman"/>
          <w:highlight w:val="yellow"/>
          <w:lang w:eastAsia="ru-RU"/>
        </w:rPr>
        <w:footnoteReference w:id="2"/>
      </w:r>
      <w:r w:rsidRPr="00BE5E8C">
        <w:rPr>
          <w:rFonts w:ascii="Times New Roman" w:eastAsia="Times New Roman" w:hAnsi="Times New Roman" w:cs="Times New Roman"/>
          <w:lang w:eastAsia="ru-RU"/>
        </w:rPr>
        <w:t xml:space="preserve"> в информационно-телекоммуникационной сети «Интернет». При внесении изменений в Правила Заказчик обязан самостоятельно и своевременно ознакомиться с изменениями, внесенными в Правила. </w:t>
      </w:r>
      <w:proofErr w:type="spellStart"/>
      <w:r w:rsidRPr="00BE5E8C">
        <w:rPr>
          <w:rFonts w:ascii="Times New Roman" w:eastAsia="Times New Roman" w:hAnsi="Times New Roman" w:cs="Times New Roman"/>
          <w:lang w:eastAsia="ru-RU"/>
        </w:rPr>
        <w:t>Неознакомление</w:t>
      </w:r>
      <w:proofErr w:type="spellEnd"/>
      <w:r w:rsidRPr="00BE5E8C">
        <w:rPr>
          <w:rFonts w:ascii="Times New Roman" w:eastAsia="Times New Roman" w:hAnsi="Times New Roman" w:cs="Times New Roman"/>
          <w:lang w:eastAsia="ru-RU"/>
        </w:rPr>
        <w:t xml:space="preserve"> Заказчиком с внесенными в Правила изменениями не является основанием для их неприменения Исполнителем.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и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68067F" w:rsidRPr="00BE5E8C" w:rsidRDefault="0068067F" w:rsidP="0068067F">
      <w:pPr>
        <w:spacing w:after="0" w:line="240" w:lineRule="auto"/>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2. Порядок, сроки и место оказания услуг</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2.1. </w:t>
      </w:r>
      <w:r w:rsidRPr="00BE5E8C">
        <w:rPr>
          <w:rFonts w:ascii="Times New Roman" w:hAnsi="Times New Roman" w:cs="Times New Roman"/>
        </w:rPr>
        <w:t xml:space="preserve">Требования к функциональным, техническим и качественным характеристикам, эксплуатационным характеристикам (при необходимости) объекта закупки </w:t>
      </w:r>
      <w:r w:rsidRPr="00BE5E8C">
        <w:rPr>
          <w:rFonts w:ascii="Times New Roman" w:eastAsia="Times New Roman" w:hAnsi="Times New Roman" w:cs="Times New Roman"/>
          <w:lang w:eastAsia="ru-RU"/>
        </w:rPr>
        <w:t>установлены в Описании объекта закупки (Приложение № 1 к настоящему Контракту).</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2.2. Исполнитель осуществляет </w:t>
      </w:r>
      <w:proofErr w:type="spellStart"/>
      <w:r w:rsidRPr="00BE5E8C">
        <w:rPr>
          <w:rFonts w:ascii="Times New Roman" w:eastAsia="Times New Roman" w:hAnsi="Times New Roman" w:cs="Times New Roman"/>
          <w:lang w:eastAsia="ru-RU"/>
        </w:rPr>
        <w:t>эквайринговое</w:t>
      </w:r>
      <w:proofErr w:type="spellEnd"/>
      <w:r w:rsidRPr="00BE5E8C">
        <w:rPr>
          <w:rFonts w:ascii="Times New Roman" w:eastAsia="Times New Roman" w:hAnsi="Times New Roman" w:cs="Times New Roman"/>
          <w:lang w:eastAsia="ru-RU"/>
        </w:rPr>
        <w:t xml:space="preserve"> обслуживание банковских карт международных платежных систем __________</w:t>
      </w:r>
      <w:r w:rsidRPr="00BE5E8C">
        <w:rPr>
          <w:rStyle w:val="a5"/>
          <w:rFonts w:ascii="Times New Roman" w:eastAsia="Times New Roman" w:hAnsi="Times New Roman" w:cs="Times New Roman"/>
          <w:highlight w:val="yellow"/>
          <w:lang w:eastAsia="ru-RU"/>
        </w:rPr>
        <w:footnoteReference w:id="3"/>
      </w:r>
      <w:r w:rsidRPr="00BE5E8C">
        <w:rPr>
          <w:rFonts w:ascii="Times New Roman" w:eastAsia="Times New Roman" w:hAnsi="Times New Roman" w:cs="Times New Roman"/>
          <w:highlight w:val="yellow"/>
          <w:lang w:eastAsia="ru-RU"/>
        </w:rPr>
        <w:t>.</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2.3. В рамках исполнения настоящего Контракта Исполнитель предоставляет организации Заказчика все необходимое для приема платежей оборудование.</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Перечень предоставляемого оборудования и его технические характеристики определены в Описании объекта закупки, являющемся Приложением № 1 к настоящему Контракту. </w:t>
      </w:r>
    </w:p>
    <w:p w:rsidR="0068067F" w:rsidRPr="00BE5E8C" w:rsidRDefault="0068067F" w:rsidP="0068067F">
      <w:pPr>
        <w:spacing w:after="0" w:line="240" w:lineRule="auto"/>
        <w:ind w:firstLine="709"/>
        <w:jc w:val="both"/>
        <w:rPr>
          <w:rFonts w:ascii="Times New Roman" w:eastAsia="Times New Roman" w:hAnsi="Times New Roman" w:cs="Times New Roman"/>
          <w:highlight w:val="yellow"/>
          <w:lang w:eastAsia="ru-RU"/>
        </w:rPr>
      </w:pPr>
      <w:r w:rsidRPr="00BE5E8C">
        <w:rPr>
          <w:rFonts w:ascii="Times New Roman" w:eastAsia="Times New Roman" w:hAnsi="Times New Roman" w:cs="Times New Roman"/>
          <w:lang w:eastAsia="ru-RU"/>
        </w:rPr>
        <w:t>Предоставляемое оборудование передается Заказчику по акту приемки-передачи и подготовки оборудования, составленному Сторонами по форме, являющейся Приложен</w:t>
      </w:r>
      <w:r w:rsidR="00D92B3D" w:rsidRPr="00BE5E8C">
        <w:rPr>
          <w:rFonts w:ascii="Times New Roman" w:eastAsia="Times New Roman" w:hAnsi="Times New Roman" w:cs="Times New Roman"/>
          <w:lang w:eastAsia="ru-RU"/>
        </w:rPr>
        <w:t>ием № 4 к настоящему Контракту.</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2.4. Срок оказания услуг: с </w:t>
      </w:r>
      <w:r w:rsidR="00D92B3D" w:rsidRPr="00BE5E8C">
        <w:rPr>
          <w:rFonts w:ascii="Times New Roman" w:eastAsia="Times New Roman" w:hAnsi="Times New Roman" w:cs="Times New Roman"/>
          <w:lang w:eastAsia="ru-RU"/>
        </w:rPr>
        <w:t>момента заключения Контракта и не позднее 31.12.2023</w:t>
      </w:r>
      <w:r w:rsidRPr="00BE5E8C">
        <w:rPr>
          <w:rFonts w:ascii="Times New Roman" w:eastAsia="Times New Roman" w:hAnsi="Times New Roman" w:cs="Times New Roman"/>
          <w:lang w:eastAsia="ru-RU"/>
        </w:rPr>
        <w:t>.</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2.5. Оказание услуг осуществляется по адресу(-</w:t>
      </w:r>
      <w:proofErr w:type="spellStart"/>
      <w:r w:rsidRPr="00BE5E8C">
        <w:rPr>
          <w:rFonts w:ascii="Times New Roman" w:eastAsia="Times New Roman" w:hAnsi="Times New Roman" w:cs="Times New Roman"/>
          <w:lang w:eastAsia="ru-RU"/>
        </w:rPr>
        <w:t>ам</w:t>
      </w:r>
      <w:proofErr w:type="spellEnd"/>
      <w:r w:rsidRPr="00BE5E8C">
        <w:rPr>
          <w:rFonts w:ascii="Times New Roman" w:eastAsia="Times New Roman" w:hAnsi="Times New Roman" w:cs="Times New Roman"/>
          <w:lang w:eastAsia="ru-RU"/>
        </w:rPr>
        <w:t xml:space="preserve">) точек расчетов, перечень которых установлен в Приложении № 3 к настоящему Контракту.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3. Взаимодействие Сторон</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3.1. Исполнитель обязан:</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3.1.2. Обеспечить соответствие оказываемых услуг требованиям качества, безопасности жизни и здоровья, а также иным требованиям безопасности, сертификации, установленным законодательством Российской Федерации и настоящим Контрактом, а также требованиям государственных стандартов, норм, правил, регулирующих данный вид деятельности.</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3.1.3. Осуществлять информационное и технологическое взаимодействие с Заказчиком.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3.1.4.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3.1.5.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оказываемых услуг.</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3.1.6. Установить и обеспечить функционирование на точках расчетов Заказчика оборудование, необходимое для проведения операций с банковскими картами.</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Перечень предоставляемого оборудования и его технические характеристики определены в Описании объекта закупки, являющемся Приложением № 1 к настоящему Контракту.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3.1.7. Обеспечивать круглосуточную работоспособность оборудования.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В случае выхода из строя оборудования обеспечить организацию Заказчика исправным оборудованием в срок не позднее </w:t>
      </w:r>
      <w:r w:rsidR="00D92B3D" w:rsidRPr="00BE5E8C">
        <w:rPr>
          <w:rFonts w:ascii="Times New Roman" w:eastAsia="Times New Roman" w:hAnsi="Times New Roman" w:cs="Times New Roman"/>
          <w:lang w:eastAsia="ru-RU"/>
        </w:rPr>
        <w:t>5 (пяти)</w:t>
      </w:r>
      <w:r w:rsidRPr="00BE5E8C">
        <w:rPr>
          <w:rFonts w:ascii="Times New Roman" w:eastAsia="Times New Roman" w:hAnsi="Times New Roman" w:cs="Times New Roman"/>
          <w:lang w:eastAsia="ru-RU"/>
        </w:rPr>
        <w:t xml:space="preserve"> календарных дней с даты получения Исполнителем заявки от Заказчика.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lastRenderedPageBreak/>
        <w:t xml:space="preserve">3.1.8. При получении от Заказчика письменного уведомления о прекращении/приостановке деятельности точки расчетов демонтировать установленное там оборудование в течение </w:t>
      </w:r>
      <w:r w:rsidR="00D92B3D" w:rsidRPr="00BE5E8C">
        <w:rPr>
          <w:rFonts w:ascii="Times New Roman" w:eastAsia="Times New Roman" w:hAnsi="Times New Roman" w:cs="Times New Roman"/>
          <w:lang w:eastAsia="ru-RU"/>
        </w:rPr>
        <w:t>10 (десяти)</w:t>
      </w:r>
      <w:r w:rsidRPr="00BE5E8C">
        <w:rPr>
          <w:rFonts w:ascii="Times New Roman" w:eastAsia="Times New Roman" w:hAnsi="Times New Roman" w:cs="Times New Roman"/>
          <w:lang w:eastAsia="ru-RU"/>
        </w:rPr>
        <w:t xml:space="preserve"> календарных дней с даты получения такого уведомления.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3.1.9. Проводить обучение персонала Заказчика при установке оборудования, далее по просьбе Заказчика.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3.1.1</w:t>
      </w:r>
      <w:r w:rsidR="00D92B3D" w:rsidRPr="00BE5E8C">
        <w:rPr>
          <w:rFonts w:ascii="Times New Roman" w:eastAsia="Times New Roman" w:hAnsi="Times New Roman" w:cs="Times New Roman"/>
          <w:lang w:eastAsia="ru-RU"/>
        </w:rPr>
        <w:t>0</w:t>
      </w:r>
      <w:r w:rsidRPr="00BE5E8C">
        <w:rPr>
          <w:rFonts w:ascii="Times New Roman" w:eastAsia="Times New Roman" w:hAnsi="Times New Roman" w:cs="Times New Roman"/>
          <w:lang w:eastAsia="ru-RU"/>
        </w:rPr>
        <w:t>. Оказывать услуги по Контракту при наличии действующей лицензии Банка России на осуществление банковских операций в соответствии с требованиями Федерального закона Российской Федерации от 02.12.1990 № 395-1 «О банках и банковской деятельности».</w:t>
      </w:r>
    </w:p>
    <w:p w:rsidR="0068067F" w:rsidRPr="00BE5E8C" w:rsidRDefault="00D92B3D"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3.1.11</w:t>
      </w:r>
      <w:r w:rsidR="0068067F" w:rsidRPr="00BE5E8C">
        <w:rPr>
          <w:rFonts w:ascii="Times New Roman" w:eastAsia="Times New Roman" w:hAnsi="Times New Roman" w:cs="Times New Roman"/>
          <w:lang w:eastAsia="ru-RU"/>
        </w:rPr>
        <w:t>. Обеспечить за свой счет устранение недостатков, выявленных</w:t>
      </w:r>
      <w:r w:rsidR="00C81D0A" w:rsidRPr="00BE5E8C">
        <w:rPr>
          <w:rFonts w:ascii="Times New Roman" w:eastAsia="Times New Roman" w:hAnsi="Times New Roman" w:cs="Times New Roman"/>
          <w:lang w:eastAsia="ru-RU"/>
        </w:rPr>
        <w:t xml:space="preserve"> при приемке Заказчиком услуг.</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bookmarkStart w:id="1" w:name="p47"/>
      <w:bookmarkStart w:id="2" w:name="Par77"/>
      <w:bookmarkEnd w:id="1"/>
      <w:bookmarkEnd w:id="2"/>
      <w:r w:rsidRPr="00BE5E8C">
        <w:rPr>
          <w:rFonts w:ascii="Times New Roman" w:hAnsi="Times New Roman" w:cs="Times New Roman"/>
          <w:bCs/>
        </w:rPr>
        <w:t>3.1.1</w:t>
      </w:r>
      <w:r w:rsidR="00D92B3D" w:rsidRPr="00BE5E8C">
        <w:rPr>
          <w:rFonts w:ascii="Times New Roman" w:hAnsi="Times New Roman" w:cs="Times New Roman"/>
          <w:bCs/>
        </w:rPr>
        <w:t>3</w:t>
      </w:r>
      <w:r w:rsidRPr="00BE5E8C">
        <w:rPr>
          <w:rFonts w:ascii="Times New Roman" w:hAnsi="Times New Roman" w:cs="Times New Roman"/>
          <w:bCs/>
        </w:rPr>
        <w:t>. Исполнять иные обязанности, предусмотренные действующим законодательством и настоящим Контрактом.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3.2. Исполнитель вправе:</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3.2.1. Требовать от Заказчика произвести приемку оказанных услуг в порядке и сроки, предусмотренные настоящим Контрактом.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3.2.2. Требовать от Заказчика своевременной оплаты оказанных услуг в порядке и в сроки, предусмотренные настоящим Контрактом.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3.2.4. Письменно запрашивать у Заказчика разъяснения и уточнения, дополнительные документы относительно оказания услуг в рамках настоящему Контракта.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3.2.5. Потребовать возмещения затрат по ремонту или замене оборудования в случае его утраты, порчи или потери товарного вида (за исключение естественного и</w:t>
      </w:r>
      <w:r w:rsidR="000A66DD">
        <w:rPr>
          <w:rFonts w:ascii="Times New Roman" w:eastAsia="Times New Roman" w:hAnsi="Times New Roman" w:cs="Times New Roman"/>
          <w:lang w:eastAsia="ru-RU"/>
        </w:rPr>
        <w:t>зноса) по вине Заказчика.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3.2.6. Контролировать соответствие деятельности Заказчика требованиям платежных систем по обеспечению им мер безопасности при приеме и обслуживанию карт.</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3.2.7. Требовать возмещения убытков, уплаты неустоек (штрафов, пеней) в соответствии с разделом 7 настоящего Контракта.</w:t>
      </w:r>
    </w:p>
    <w:p w:rsidR="0068067F" w:rsidRPr="00BE5E8C" w:rsidRDefault="000A66DD" w:rsidP="0068067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3.2.8</w:t>
      </w:r>
      <w:r w:rsidR="0068067F" w:rsidRPr="00BE5E8C">
        <w:rPr>
          <w:rFonts w:ascii="Times New Roman" w:eastAsia="Times New Roman" w:hAnsi="Times New Roman" w:cs="Times New Roman"/>
          <w:lang w:eastAsia="ru-RU"/>
        </w:rPr>
        <w:t xml:space="preserve">. </w:t>
      </w:r>
      <w:r w:rsidR="0068067F" w:rsidRPr="00BE5E8C">
        <w:rPr>
          <w:rFonts w:ascii="Times New Roman" w:hAnsi="Times New Roman" w:cs="Times New Roman"/>
          <w:bCs/>
        </w:rPr>
        <w:t>Осуществлять иные права, предусмотренные действующим законодательством и настоящим Контрактом.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3.3. Заказчик обязан:</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 xml:space="preserve">3.3.1. Обеспечить приемку оказанной услуги в соответствии с положениями настоящего Контракта. </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3.3.4.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3.3.5. Предоставить Исполнителю возможность на согласованных местах проводить работы, связанные с установкой оборудования, его техническим оборудованием и демонтажем.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3.3.6. Следовать получаемым от Исполнителя информационным письмам и инструктивным материалам, касающимся операций по банковским картам.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3.3.7. В случае прекращения или приостановки деятельности точки расчетов уведомить об этом Исполнителя в течение </w:t>
      </w:r>
      <w:r w:rsidR="00D92B3D" w:rsidRPr="00BE5E8C">
        <w:rPr>
          <w:rFonts w:ascii="Times New Roman" w:eastAsia="Times New Roman" w:hAnsi="Times New Roman" w:cs="Times New Roman"/>
          <w:lang w:eastAsia="ru-RU"/>
        </w:rPr>
        <w:t xml:space="preserve">10 (десяти) </w:t>
      </w:r>
      <w:r w:rsidRPr="00BE5E8C">
        <w:rPr>
          <w:rFonts w:ascii="Times New Roman" w:eastAsia="Times New Roman" w:hAnsi="Times New Roman" w:cs="Times New Roman"/>
          <w:lang w:eastAsia="ru-RU"/>
        </w:rPr>
        <w:t xml:space="preserve">календарных дней с даты прекращения/приостановки деятельности.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В случае прекращения/приостановки деятельности, обеспечить сохранность оборудования исполнителя до изъятия его представителем Исполнителя.</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3.3.8. Предоставить Исполнителю условия для проведения обучения персонала Заказчика.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3.3.9. Нести в полном объеме ответственность перед Исполнителем за действия своего персонала в отношении платежей, совершенных посредством карт с нарушениями требований настоящего Контракта, приложений к нему, инструктивных материалов.</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3.3.10. Обеспечить соблюдение требований информационной безопасности.</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3.3.1</w:t>
      </w:r>
      <w:r w:rsidR="000A66DD">
        <w:rPr>
          <w:rFonts w:ascii="Times New Roman" w:eastAsia="Times New Roman" w:hAnsi="Times New Roman" w:cs="Times New Roman"/>
          <w:lang w:eastAsia="ru-RU"/>
        </w:rPr>
        <w:t>1</w:t>
      </w:r>
      <w:r w:rsidRPr="00BE5E8C">
        <w:rPr>
          <w:rFonts w:ascii="Times New Roman" w:eastAsia="Times New Roman" w:hAnsi="Times New Roman" w:cs="Times New Roman"/>
          <w:lang w:eastAsia="ru-RU"/>
        </w:rPr>
        <w:t xml:space="preserve">. </w:t>
      </w:r>
      <w:r w:rsidRPr="00BE5E8C">
        <w:rPr>
          <w:rFonts w:ascii="Times New Roman" w:hAnsi="Times New Roman" w:cs="Times New Roman"/>
          <w:bCs/>
        </w:rPr>
        <w:t>Исполнять иные обязанности, предусмотренные действующим законодательством и настоящим Контрактом.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3.4. Заказчик вправе:</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lastRenderedPageBreak/>
        <w:t xml:space="preserve">3.4.1 Требовать от Исполнителя надлежащего исполнения обязательств по настоящему Контракту </w:t>
      </w:r>
      <w:r w:rsidRPr="00BE5E8C">
        <w:rPr>
          <w:rFonts w:ascii="Times New Roman" w:hAnsi="Times New Roman" w:cs="Times New Roman"/>
          <w:bCs/>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BE5E8C">
        <w:rPr>
          <w:rFonts w:ascii="Times New Roman" w:eastAsia="Times New Roman" w:hAnsi="Times New Roman" w:cs="Times New Roman"/>
          <w:lang w:eastAsia="ru-RU"/>
        </w:rPr>
        <w:t>.</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3.4.2. </w:t>
      </w:r>
      <w:r w:rsidRPr="00BE5E8C">
        <w:rPr>
          <w:rFonts w:ascii="Times New Roman" w:hAnsi="Times New Roman" w:cs="Times New Roman"/>
          <w:bCs/>
        </w:rPr>
        <w:t>Отказаться от приемки и оплаты услуг, не соответствующих условиям настоящего Контракта.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3.4.3. Требовать от Исполнителя своевременного устранения недостатков, выявленных как в ходе приемки оказанных услуг.</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3.4.4. Требовать от Исполнителя проведения дополнительного обучения своего персонала.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3.4.5. Получать консультации от Исполнителя по вопросам эксплуатации оборудования и проведению операций с использованием карт путем обращения в службу поддержки</w:t>
      </w:r>
      <w:r w:rsidR="001E0773" w:rsidRPr="00BE5E8C">
        <w:rPr>
          <w:rFonts w:ascii="Times New Roman" w:eastAsia="Times New Roman" w:hAnsi="Times New Roman" w:cs="Times New Roman"/>
          <w:lang w:eastAsia="ru-RU"/>
        </w:rPr>
        <w:t>.</w:t>
      </w:r>
      <w:r w:rsidRPr="00BE5E8C">
        <w:rPr>
          <w:rFonts w:ascii="Times New Roman" w:eastAsia="Times New Roman" w:hAnsi="Times New Roman" w:cs="Times New Roman"/>
          <w:lang w:eastAsia="ru-RU"/>
        </w:rPr>
        <w:t xml:space="preserve">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3.4.6. </w:t>
      </w:r>
      <w:r w:rsidRPr="00BE5E8C">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eastAsia="Times New Roman" w:hAnsi="Times New Roman" w:cs="Times New Roman"/>
          <w:lang w:eastAsia="ru-RU"/>
        </w:rPr>
        <w:t xml:space="preserve">3.4.7. </w:t>
      </w:r>
      <w:r w:rsidRPr="00BE5E8C">
        <w:rPr>
          <w:rFonts w:ascii="Times New Roman" w:hAnsi="Times New Roman" w:cs="Times New Roman"/>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rsidR="0068067F" w:rsidRPr="00BE5E8C" w:rsidRDefault="0068067F" w:rsidP="0068067F">
      <w:pPr>
        <w:spacing w:after="0" w:line="240" w:lineRule="auto"/>
        <w:ind w:firstLine="709"/>
        <w:jc w:val="both"/>
        <w:rPr>
          <w:rFonts w:ascii="Times New Roman" w:hAnsi="Times New Roman" w:cs="Times New Roman"/>
          <w:bCs/>
        </w:rPr>
      </w:pPr>
      <w:r w:rsidRPr="00BE5E8C">
        <w:rPr>
          <w:rFonts w:ascii="Times New Roman" w:eastAsia="Times New Roman" w:hAnsi="Times New Roman" w:cs="Times New Roman"/>
          <w:lang w:eastAsia="ru-RU"/>
        </w:rPr>
        <w:t xml:space="preserve">3.4.8. </w:t>
      </w:r>
      <w:r w:rsidRPr="00BE5E8C">
        <w:rPr>
          <w:rFonts w:ascii="Times New Roman" w:hAnsi="Times New Roman" w:cs="Times New Roman"/>
          <w:bCs/>
        </w:rPr>
        <w:t>Осуществлять иные права, предусмотренные действующим законодательством и настоящим Контрактом.</w:t>
      </w:r>
    </w:p>
    <w:p w:rsidR="0068067F" w:rsidRPr="00BE5E8C" w:rsidRDefault="0068067F" w:rsidP="0068067F">
      <w:pPr>
        <w:spacing w:after="0" w:line="240" w:lineRule="auto"/>
        <w:ind w:firstLine="709"/>
        <w:jc w:val="both"/>
        <w:rPr>
          <w:rFonts w:ascii="Times New Roman" w:hAnsi="Times New Roman" w:cs="Times New Roman"/>
          <w:bCs/>
        </w:rPr>
      </w:pPr>
    </w:p>
    <w:p w:rsidR="0068067F" w:rsidRPr="00BE5E8C" w:rsidRDefault="0068067F" w:rsidP="0068067F">
      <w:pPr>
        <w:spacing w:after="0" w:line="240" w:lineRule="auto"/>
        <w:ind w:firstLine="709"/>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4. Цена Контракта, срок и порядок расчетов</w:t>
      </w:r>
    </w:p>
    <w:p w:rsidR="0068067F" w:rsidRPr="00BE5E8C" w:rsidRDefault="00C95694"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4.1. </w:t>
      </w:r>
      <w:r w:rsidR="0068067F" w:rsidRPr="00BE5E8C">
        <w:rPr>
          <w:rFonts w:ascii="Times New Roman" w:eastAsia="Times New Roman" w:hAnsi="Times New Roman" w:cs="Times New Roman"/>
          <w:lang w:eastAsia="ru-RU"/>
        </w:rPr>
        <w:t>Цена настоящего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bookmarkStart w:id="3" w:name="p82"/>
      <w:bookmarkEnd w:id="3"/>
      <w:r w:rsidRPr="00BE5E8C">
        <w:rPr>
          <w:rFonts w:ascii="Times New Roman" w:eastAsia="Times New Roman" w:hAnsi="Times New Roman" w:cs="Times New Roman"/>
          <w:lang w:eastAsia="ru-RU"/>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расходы на предоставление оборудования, обучение персонала Заказчика правилам эксплуатации оборудования.</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eastAsia="Times New Roman" w:hAnsi="Times New Roman" w:cs="Times New Roman"/>
          <w:lang w:eastAsia="ru-RU"/>
        </w:rPr>
        <w:t xml:space="preserve">4.3. </w:t>
      </w:r>
      <w:r w:rsidRPr="00BE5E8C">
        <w:rPr>
          <w:rFonts w:ascii="Times New Roman" w:hAnsi="Times New Roman" w:cs="Times New Roman"/>
          <w:bCs/>
        </w:rPr>
        <w:t xml:space="preserve">Цена Контракта является твердой и определяется на весь срок исполнения Контракта. </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0F1DB0" w:rsidRPr="00BE5E8C" w:rsidRDefault="0068067F" w:rsidP="000F1DB0">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4.4. Источник финанси</w:t>
      </w:r>
      <w:r w:rsidR="00B14405">
        <w:rPr>
          <w:rFonts w:ascii="Times New Roman" w:eastAsia="Times New Roman" w:hAnsi="Times New Roman" w:cs="Times New Roman"/>
          <w:lang w:eastAsia="ru-RU"/>
        </w:rPr>
        <w:t>рования настоящего Контракта:</w:t>
      </w:r>
      <w:r w:rsidR="000F1DB0" w:rsidRPr="00BE5E8C">
        <w:rPr>
          <w:rFonts w:ascii="Times New Roman" w:eastAsia="Times New Roman" w:hAnsi="Times New Roman" w:cs="Times New Roman"/>
          <w:lang w:eastAsia="ru-RU"/>
        </w:rPr>
        <w:t xml:space="preserve"> Внебюджетные средства.</w:t>
      </w:r>
    </w:p>
    <w:p w:rsidR="0068067F" w:rsidRPr="00BE5E8C" w:rsidRDefault="000F1DB0" w:rsidP="000F1DB0">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Средства бюджетных учреждений.</w:t>
      </w:r>
      <w:r w:rsidR="00CB6B3A" w:rsidRPr="00BE5E8C">
        <w:rPr>
          <w:rFonts w:ascii="Times New Roman" w:eastAsia="Times New Roman" w:hAnsi="Times New Roman" w:cs="Times New Roman"/>
          <w:lang w:eastAsia="ru-RU"/>
        </w:rPr>
        <w:t xml:space="preserve"> </w:t>
      </w:r>
      <w:r w:rsidRPr="00BE5E8C">
        <w:rPr>
          <w:rFonts w:ascii="Times New Roman" w:eastAsia="Times New Roman" w:hAnsi="Times New Roman" w:cs="Times New Roman"/>
          <w:lang w:eastAsia="ru-RU"/>
        </w:rPr>
        <w:t xml:space="preserve">Код вида расходов </w:t>
      </w:r>
      <w:r w:rsidR="00474282" w:rsidRPr="00BE5E8C">
        <w:rPr>
          <w:rFonts w:ascii="Times New Roman" w:eastAsia="Times New Roman" w:hAnsi="Times New Roman" w:cs="Times New Roman"/>
          <w:lang w:eastAsia="ru-RU"/>
        </w:rPr>
        <w:t xml:space="preserve">244. </w:t>
      </w:r>
      <w:r w:rsidRPr="00BE5E8C">
        <w:rPr>
          <w:rFonts w:ascii="Times New Roman" w:eastAsia="Times New Roman" w:hAnsi="Times New Roman" w:cs="Times New Roman"/>
          <w:lang w:eastAsia="ru-RU"/>
        </w:rPr>
        <w:t>Доходы от иной, приносящ</w:t>
      </w:r>
      <w:r w:rsidR="00474282" w:rsidRPr="00BE5E8C">
        <w:rPr>
          <w:rFonts w:ascii="Times New Roman" w:eastAsia="Times New Roman" w:hAnsi="Times New Roman" w:cs="Times New Roman"/>
          <w:lang w:eastAsia="ru-RU"/>
        </w:rPr>
        <w:t>ей доход деятельности</w:t>
      </w:r>
      <w:r w:rsidRPr="00BE5E8C">
        <w:rPr>
          <w:rFonts w:ascii="Times New Roman" w:eastAsia="Times New Roman" w:hAnsi="Times New Roman" w:cs="Times New Roman"/>
          <w:lang w:eastAsia="ru-RU"/>
        </w:rPr>
        <w:t>.</w:t>
      </w:r>
      <w:r w:rsidR="00474282" w:rsidRPr="00BE5E8C">
        <w:rPr>
          <w:rFonts w:ascii="Times New Roman" w:eastAsia="Times New Roman" w:hAnsi="Times New Roman" w:cs="Times New Roman"/>
          <w:lang w:eastAsia="ru-RU"/>
        </w:rPr>
        <w:t xml:space="preserve"> Код ОСГУ 226.</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 xml:space="preserve">4.5. Авансирование по настоящему Контракту не предусмотрено. </w:t>
      </w:r>
    </w:p>
    <w:p w:rsidR="00B960E3" w:rsidRPr="00B960E3" w:rsidRDefault="000F1DB0" w:rsidP="00B960E3">
      <w:pPr>
        <w:autoSpaceDE w:val="0"/>
        <w:autoSpaceDN w:val="0"/>
        <w:adjustRightInd w:val="0"/>
        <w:spacing w:after="0" w:line="240" w:lineRule="auto"/>
        <w:ind w:firstLine="709"/>
        <w:jc w:val="both"/>
        <w:rPr>
          <w:rFonts w:ascii="Times New Roman" w:hAnsi="Times New Roman"/>
          <w:bCs/>
          <w:color w:val="000000"/>
        </w:rPr>
      </w:pPr>
      <w:r w:rsidRPr="00BE5E8C">
        <w:rPr>
          <w:rFonts w:ascii="Times New Roman" w:eastAsia="Times New Roman" w:hAnsi="Times New Roman" w:cs="Times New Roman"/>
          <w:lang w:eastAsia="ru-RU"/>
        </w:rPr>
        <w:t>4.6</w:t>
      </w:r>
      <w:r w:rsidR="0068067F" w:rsidRPr="00BE5E8C">
        <w:rPr>
          <w:rFonts w:ascii="Times New Roman" w:eastAsia="Times New Roman" w:hAnsi="Times New Roman" w:cs="Times New Roman"/>
          <w:lang w:eastAsia="ru-RU"/>
        </w:rPr>
        <w:t>.</w:t>
      </w:r>
      <w:r w:rsidR="00C10B56" w:rsidRPr="00C10B56">
        <w:rPr>
          <w:rFonts w:ascii="Times New Roman" w:hAnsi="Times New Roman" w:cs="Times New Roman"/>
          <w:bCs/>
        </w:rPr>
        <w:t xml:space="preserve"> </w:t>
      </w:r>
      <w:r w:rsidR="00B960E3" w:rsidRPr="00B960E3">
        <w:rPr>
          <w:rFonts w:ascii="Times New Roman" w:hAnsi="Times New Roman"/>
          <w:bCs/>
          <w:color w:val="000000"/>
        </w:rPr>
        <w:t xml:space="preserve">Заказчик производит оплату оказанных услуг Исполнителю в течение </w:t>
      </w:r>
      <w:r w:rsidR="00B960E3">
        <w:rPr>
          <w:rFonts w:ascii="Times New Roman" w:hAnsi="Times New Roman"/>
          <w:bCs/>
          <w:color w:val="000000"/>
        </w:rPr>
        <w:t>10 (десят</w:t>
      </w:r>
      <w:r w:rsidR="00B960E3" w:rsidRPr="00B960E3">
        <w:rPr>
          <w:rFonts w:ascii="Times New Roman" w:hAnsi="Times New Roman"/>
          <w:bCs/>
          <w:color w:val="000000"/>
        </w:rPr>
        <w:t xml:space="preserve">и) рабочих дней с даты подписания сторонами акта оказанных услуг на основании счета. Счет и акт оказанных услуг выставляются Заказчику в течение 7 (семи) рабочих дней с начала месяца, следующего за месяцем оказания Услуг. </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 xml:space="preserve">Валютой, используемой для расчетов с Исполнителем, является российский рубль. </w:t>
      </w:r>
    </w:p>
    <w:p w:rsidR="0068067F" w:rsidRPr="00BE5E8C" w:rsidRDefault="000F1DB0"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4.7</w:t>
      </w:r>
      <w:r w:rsidR="0068067F" w:rsidRPr="00BE5E8C">
        <w:rPr>
          <w:rFonts w:ascii="Times New Roman" w:eastAsia="Times New Roman" w:hAnsi="Times New Roman" w:cs="Times New Roman"/>
          <w:lang w:eastAsia="ru-RU"/>
        </w:rPr>
        <w:t xml:space="preserve">. </w:t>
      </w:r>
      <w:r w:rsidR="0068067F" w:rsidRPr="00BE5E8C">
        <w:rPr>
          <w:rFonts w:ascii="Times New Roman" w:hAnsi="Times New Roman" w:cs="Times New Roman"/>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067F" w:rsidRPr="00BE5E8C" w:rsidRDefault="000F1DB0"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eastAsia="Times New Roman" w:hAnsi="Times New Roman" w:cs="Times New Roman"/>
          <w:lang w:eastAsia="ru-RU"/>
        </w:rPr>
        <w:t>4.8</w:t>
      </w:r>
      <w:r w:rsidR="0068067F" w:rsidRPr="00BE5E8C">
        <w:rPr>
          <w:rFonts w:ascii="Times New Roman" w:eastAsia="Times New Roman" w:hAnsi="Times New Roman" w:cs="Times New Roman"/>
          <w:lang w:eastAsia="ru-RU"/>
        </w:rPr>
        <w:t xml:space="preserve">. </w:t>
      </w:r>
      <w:r w:rsidR="0068067F" w:rsidRPr="00BE5E8C">
        <w:rPr>
          <w:rFonts w:ascii="Times New Roman" w:hAnsi="Times New Roman" w:cs="Times New Roman"/>
          <w:bCs/>
        </w:rPr>
        <w:t>Обязанности Заказчика по оплате оказанных услуг считаются исполненными с момента списания денежных средств со счета Заказчика.</w:t>
      </w:r>
    </w:p>
    <w:p w:rsidR="0068067F" w:rsidRPr="00BE5E8C" w:rsidRDefault="0068067F" w:rsidP="0068067F">
      <w:pPr>
        <w:pStyle w:val="ConsPlusNormal"/>
        <w:ind w:firstLine="709"/>
        <w:jc w:val="both"/>
        <w:rPr>
          <w:sz w:val="22"/>
          <w:szCs w:val="22"/>
        </w:rPr>
      </w:pPr>
      <w:r w:rsidRPr="00BE5E8C">
        <w:rPr>
          <w:sz w:val="22"/>
          <w:szCs w:val="22"/>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BE5E8C">
        <w:rPr>
          <w:sz w:val="22"/>
          <w:szCs w:val="22"/>
        </w:rPr>
        <w:br/>
        <w:t xml:space="preserve">Санкт-Петербурга и Российской Федерации, работой банков по перечислению средств. </w:t>
      </w:r>
    </w:p>
    <w:p w:rsidR="0068067F" w:rsidRPr="00BE5E8C" w:rsidRDefault="000F1DB0" w:rsidP="0068067F">
      <w:pPr>
        <w:spacing w:after="0" w:line="240" w:lineRule="auto"/>
        <w:ind w:firstLine="709"/>
        <w:jc w:val="both"/>
        <w:rPr>
          <w:rFonts w:ascii="Times New Roman" w:eastAsia="Times New Roman" w:hAnsi="Times New Roman" w:cs="Times New Roman"/>
          <w:lang w:eastAsia="ru-RU"/>
        </w:rPr>
      </w:pPr>
      <w:bookmarkStart w:id="4" w:name="p186"/>
      <w:bookmarkEnd w:id="4"/>
      <w:r w:rsidRPr="00BE5E8C">
        <w:rPr>
          <w:rFonts w:ascii="Times New Roman" w:eastAsia="Times New Roman" w:hAnsi="Times New Roman" w:cs="Times New Roman"/>
          <w:lang w:eastAsia="ru-RU"/>
        </w:rPr>
        <w:t>4.9</w:t>
      </w:r>
      <w:r w:rsidR="0068067F" w:rsidRPr="00BE5E8C">
        <w:rPr>
          <w:rFonts w:ascii="Times New Roman" w:eastAsia="Times New Roman" w:hAnsi="Times New Roman" w:cs="Times New Roman"/>
          <w:lang w:eastAsia="ru-RU"/>
        </w:rPr>
        <w:t xml:space="preserve">. </w:t>
      </w:r>
      <w:r w:rsidR="0068067F" w:rsidRPr="00BE5E8C">
        <w:rPr>
          <w:rFonts w:ascii="Times New Roman" w:hAnsi="Times New Roman" w:cs="Times New Roman"/>
          <w:bCs/>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68067F" w:rsidRDefault="0068067F" w:rsidP="0068067F">
      <w:pPr>
        <w:spacing w:after="0" w:line="240" w:lineRule="auto"/>
        <w:ind w:firstLine="709"/>
        <w:jc w:val="both"/>
        <w:rPr>
          <w:rFonts w:ascii="Times New Roman" w:hAnsi="Times New Roman" w:cs="Times New Roman"/>
          <w:bCs/>
        </w:rPr>
      </w:pPr>
    </w:p>
    <w:p w:rsidR="0068067F" w:rsidRPr="00BE5E8C" w:rsidRDefault="0068067F" w:rsidP="0068067F">
      <w:pPr>
        <w:spacing w:after="0" w:line="240" w:lineRule="auto"/>
        <w:ind w:firstLine="709"/>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5. Качество оказываемых услуг</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bookmarkStart w:id="5" w:name="p92"/>
      <w:bookmarkStart w:id="6" w:name="p94"/>
      <w:bookmarkStart w:id="7" w:name="p96"/>
      <w:bookmarkEnd w:id="5"/>
      <w:bookmarkEnd w:id="6"/>
      <w:bookmarkEnd w:id="7"/>
    </w:p>
    <w:p w:rsidR="0068067F" w:rsidRPr="00BE5E8C" w:rsidRDefault="0068067F" w:rsidP="0068067F">
      <w:pPr>
        <w:spacing w:after="0" w:line="240" w:lineRule="auto"/>
        <w:ind w:firstLine="709"/>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lastRenderedPageBreak/>
        <w:t xml:space="preserve">6. Порядок и срок сдачи и приемки оказанных услуг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bookmarkStart w:id="8" w:name="p109"/>
      <w:bookmarkEnd w:id="8"/>
      <w:r w:rsidRPr="00BE5E8C">
        <w:rPr>
          <w:rFonts w:ascii="Times New Roman" w:eastAsia="Times New Roman" w:hAnsi="Times New Roman" w:cs="Times New Roman"/>
          <w:lang w:eastAsia="ru-RU"/>
        </w:rPr>
        <w:t xml:space="preserve">6.1. </w:t>
      </w:r>
      <w:r w:rsidRPr="00BE5E8C">
        <w:rPr>
          <w:rFonts w:ascii="Times New Roman" w:hAnsi="Times New Roman" w:cs="Times New Roman"/>
          <w:bCs/>
        </w:rPr>
        <w:t xml:space="preserve">Исполнитель в срок не более </w:t>
      </w:r>
      <w:r w:rsidR="001E0773" w:rsidRPr="00BE5E8C">
        <w:rPr>
          <w:rFonts w:ascii="Times New Roman" w:hAnsi="Times New Roman" w:cs="Times New Roman"/>
          <w:bCs/>
        </w:rPr>
        <w:t xml:space="preserve">5 (пяти) </w:t>
      </w:r>
      <w:r w:rsidRPr="00BE5E8C">
        <w:rPr>
          <w:rFonts w:ascii="Times New Roman" w:hAnsi="Times New Roman" w:cs="Times New Roman"/>
          <w:bCs/>
        </w:rPr>
        <w:t xml:space="preserve">рабочих дней с даты окончания оказания услуг по настоящему Контракту </w:t>
      </w:r>
      <w:r w:rsidR="00CB6B3A" w:rsidRPr="00BE5E8C">
        <w:rPr>
          <w:rFonts w:ascii="Times New Roman" w:hAnsi="Times New Roman" w:cs="Times New Roman"/>
          <w:bCs/>
        </w:rPr>
        <w:t>предоставляет документ</w:t>
      </w:r>
      <w:r w:rsidR="001E0773" w:rsidRPr="00BE5E8C">
        <w:rPr>
          <w:rFonts w:ascii="Times New Roman" w:hAnsi="Times New Roman" w:cs="Times New Roman"/>
          <w:bCs/>
        </w:rPr>
        <w:t>ы</w:t>
      </w:r>
      <w:r w:rsidR="00CB6B3A" w:rsidRPr="00BE5E8C">
        <w:rPr>
          <w:rFonts w:ascii="Times New Roman" w:hAnsi="Times New Roman" w:cs="Times New Roman"/>
          <w:bCs/>
        </w:rPr>
        <w:t xml:space="preserve"> о</w:t>
      </w:r>
      <w:r w:rsidR="001E0773" w:rsidRPr="00BE5E8C">
        <w:rPr>
          <w:rFonts w:ascii="Times New Roman" w:hAnsi="Times New Roman" w:cs="Times New Roman"/>
          <w:bCs/>
        </w:rPr>
        <w:t>б</w:t>
      </w:r>
      <w:r w:rsidR="00CB6B3A" w:rsidRPr="00BE5E8C">
        <w:rPr>
          <w:rFonts w:ascii="Times New Roman" w:hAnsi="Times New Roman" w:cs="Times New Roman"/>
          <w:bCs/>
        </w:rPr>
        <w:t xml:space="preserve"> </w:t>
      </w:r>
      <w:r w:rsidR="001E0773" w:rsidRPr="00BE5E8C">
        <w:rPr>
          <w:rFonts w:ascii="Times New Roman" w:hAnsi="Times New Roman" w:cs="Times New Roman"/>
          <w:bCs/>
        </w:rPr>
        <w:t>оказании</w:t>
      </w:r>
      <w:r w:rsidR="00CB6B3A" w:rsidRPr="00BE5E8C">
        <w:rPr>
          <w:rFonts w:ascii="Times New Roman" w:hAnsi="Times New Roman" w:cs="Times New Roman"/>
          <w:bCs/>
        </w:rPr>
        <w:t xml:space="preserve"> услуг</w:t>
      </w:r>
      <w:r w:rsidR="001E0773" w:rsidRPr="00BE5E8C">
        <w:rPr>
          <w:rFonts w:ascii="Times New Roman" w:hAnsi="Times New Roman" w:cs="Times New Roman"/>
          <w:bCs/>
        </w:rPr>
        <w:t xml:space="preserve"> счет на оплату, акт.</w:t>
      </w:r>
    </w:p>
    <w:p w:rsidR="0068067F" w:rsidRPr="00BE5E8C" w:rsidRDefault="001E0773"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6.2</w:t>
      </w:r>
      <w:r w:rsidR="0068067F" w:rsidRPr="00BE5E8C">
        <w:rPr>
          <w:rFonts w:ascii="Times New Roman" w:eastAsia="Times New Roman" w:hAnsi="Times New Roman" w:cs="Times New Roman"/>
          <w:lang w:eastAsia="ru-RU"/>
        </w:rPr>
        <w:t xml:space="preserve">. </w:t>
      </w:r>
      <w:r w:rsidR="0068067F" w:rsidRPr="00BE5E8C">
        <w:rPr>
          <w:rFonts w:ascii="Times New Roman" w:hAnsi="Times New Roman" w:cs="Times New Roman"/>
          <w:bCs/>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 xml:space="preserve">По результатам проведения экспертизы оформляется заключение по результатам экспертизы. </w:t>
      </w:r>
    </w:p>
    <w:p w:rsidR="0068067F" w:rsidRPr="00BE5E8C" w:rsidRDefault="001E0773"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6.2</w:t>
      </w:r>
      <w:r w:rsidR="0068067F" w:rsidRPr="00BE5E8C">
        <w:rPr>
          <w:rFonts w:ascii="Times New Roman" w:hAnsi="Times New Roman" w:cs="Times New Roman"/>
          <w:bCs/>
        </w:rPr>
        <w:t xml:space="preserve">.1.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rsidR="0068067F" w:rsidRPr="00BE5E8C" w:rsidRDefault="001E0773"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6.2</w:t>
      </w:r>
      <w:r w:rsidR="0068067F" w:rsidRPr="00BE5E8C">
        <w:rPr>
          <w:rFonts w:ascii="Times New Roman" w:hAnsi="Times New Roman" w:cs="Times New Roman"/>
          <w:bCs/>
        </w:rPr>
        <w:t>.2.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6.</w:t>
      </w:r>
      <w:r w:rsidR="001E0773" w:rsidRPr="00BE5E8C">
        <w:rPr>
          <w:rFonts w:ascii="Times New Roman" w:hAnsi="Times New Roman" w:cs="Times New Roman"/>
          <w:bCs/>
        </w:rPr>
        <w:t>2</w:t>
      </w:r>
      <w:r w:rsidRPr="00BE5E8C">
        <w:rPr>
          <w:rFonts w:ascii="Times New Roman" w:hAnsi="Times New Roman" w:cs="Times New Roman"/>
          <w:bCs/>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8067F" w:rsidRPr="00BE5E8C" w:rsidRDefault="001E0773" w:rsidP="0068067F">
      <w:pPr>
        <w:spacing w:after="0" w:line="240" w:lineRule="auto"/>
        <w:ind w:firstLine="709"/>
        <w:jc w:val="both"/>
        <w:rPr>
          <w:rFonts w:ascii="Times New Roman" w:hAnsi="Times New Roman" w:cs="Times New Roman"/>
          <w:bCs/>
        </w:rPr>
      </w:pPr>
      <w:r w:rsidRPr="00BE5E8C">
        <w:rPr>
          <w:rFonts w:ascii="Times New Roman" w:eastAsia="Times New Roman" w:hAnsi="Times New Roman" w:cs="Times New Roman"/>
          <w:lang w:eastAsia="ru-RU"/>
        </w:rPr>
        <w:t>6.3</w:t>
      </w:r>
      <w:r w:rsidR="0068067F" w:rsidRPr="00BE5E8C">
        <w:rPr>
          <w:rFonts w:ascii="Times New Roman" w:eastAsia="Times New Roman" w:hAnsi="Times New Roman" w:cs="Times New Roman"/>
          <w:lang w:eastAsia="ru-RU"/>
        </w:rPr>
        <w:t>.</w:t>
      </w:r>
      <w:r w:rsidR="0068067F" w:rsidRPr="00BE5E8C">
        <w:rPr>
          <w:rFonts w:ascii="Times New Roman" w:hAnsi="Times New Roman" w:cs="Times New Roman"/>
          <w:bCs/>
        </w:rPr>
        <w:t xml:space="preserve">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rsidR="0068067F" w:rsidRPr="00BE5E8C" w:rsidRDefault="001E0773"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6.4</w:t>
      </w:r>
      <w:r w:rsidR="0068067F" w:rsidRPr="00BE5E8C">
        <w:rPr>
          <w:rFonts w:ascii="Times New Roman" w:eastAsia="Times New Roman" w:hAnsi="Times New Roman" w:cs="Times New Roman"/>
          <w:lang w:eastAsia="ru-RU"/>
        </w:rPr>
        <w:t>. Исполнитель обязан устранить все обнаруженные в ходе приемки недостат</w:t>
      </w:r>
      <w:r w:rsidRPr="00BE5E8C">
        <w:rPr>
          <w:rFonts w:ascii="Times New Roman" w:eastAsia="Times New Roman" w:hAnsi="Times New Roman" w:cs="Times New Roman"/>
          <w:lang w:eastAsia="ru-RU"/>
        </w:rPr>
        <w:t>ки своими силами и за свой счет</w:t>
      </w:r>
      <w:r w:rsidR="0068067F" w:rsidRPr="00BE5E8C">
        <w:rPr>
          <w:rFonts w:ascii="Times New Roman" w:eastAsia="Times New Roman" w:hAnsi="Times New Roman" w:cs="Times New Roman"/>
          <w:lang w:eastAsia="ru-RU"/>
        </w:rPr>
        <w:t>.</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hAnsi="Times New Roman"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Обязательства Исполнителя по настоящ</w:t>
      </w:r>
      <w:r w:rsidR="00061CC5" w:rsidRPr="00BE5E8C">
        <w:rPr>
          <w:rFonts w:ascii="Times New Roman" w:eastAsia="Times New Roman" w:hAnsi="Times New Roman" w:cs="Times New Roman"/>
          <w:lang w:eastAsia="ru-RU"/>
        </w:rPr>
        <w:t xml:space="preserve">ему Контракту </w:t>
      </w:r>
      <w:r w:rsidRPr="00BE5E8C">
        <w:rPr>
          <w:rFonts w:ascii="Times New Roman" w:eastAsia="Times New Roman" w:hAnsi="Times New Roman" w:cs="Times New Roman"/>
          <w:lang w:eastAsia="ru-RU"/>
        </w:rPr>
        <w:t xml:space="preserve">считаются исполненными после подписания Сторонами </w:t>
      </w:r>
      <w:r w:rsidR="001E0773" w:rsidRPr="00BE5E8C">
        <w:rPr>
          <w:rFonts w:ascii="Times New Roman" w:eastAsia="Times New Roman" w:hAnsi="Times New Roman" w:cs="Times New Roman"/>
          <w:lang w:eastAsia="ru-RU"/>
        </w:rPr>
        <w:t>акта</w:t>
      </w:r>
      <w:r w:rsidRPr="00BE5E8C">
        <w:rPr>
          <w:rFonts w:ascii="Times New Roman" w:eastAsia="Times New Roman" w:hAnsi="Times New Roman" w:cs="Times New Roman"/>
          <w:lang w:eastAsia="ru-RU"/>
        </w:rPr>
        <w:t>.</w:t>
      </w:r>
    </w:p>
    <w:p w:rsidR="0068067F" w:rsidRPr="00BE5E8C" w:rsidRDefault="00061CC5"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eastAsia="Times New Roman" w:hAnsi="Times New Roman" w:cs="Times New Roman"/>
          <w:lang w:eastAsia="ru-RU"/>
        </w:rPr>
        <w:t>6.9</w:t>
      </w:r>
      <w:r w:rsidR="0068067F" w:rsidRPr="00BE5E8C">
        <w:rPr>
          <w:rFonts w:ascii="Times New Roman" w:eastAsia="Times New Roman" w:hAnsi="Times New Roman" w:cs="Times New Roman"/>
          <w:lang w:eastAsia="ru-RU"/>
        </w:rPr>
        <w:t xml:space="preserve">. </w:t>
      </w:r>
      <w:r w:rsidR="0068067F" w:rsidRPr="00BE5E8C">
        <w:rPr>
          <w:rFonts w:ascii="Times New Roman" w:hAnsi="Times New Roman" w:cs="Times New Roman"/>
          <w:bCs/>
        </w:rPr>
        <w:t xml:space="preserve">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w:t>
      </w:r>
      <w:proofErr w:type="gramStart"/>
      <w:r w:rsidR="0068067F" w:rsidRPr="00BE5E8C">
        <w:rPr>
          <w:rFonts w:ascii="Times New Roman" w:hAnsi="Times New Roman" w:cs="Times New Roman"/>
          <w:bCs/>
        </w:rPr>
        <w:t>результатов</w:t>
      </w:r>
      <w:proofErr w:type="gramEnd"/>
      <w:r w:rsidR="0068067F" w:rsidRPr="00BE5E8C">
        <w:rPr>
          <w:rFonts w:ascii="Times New Roman" w:hAnsi="Times New Roman" w:cs="Times New Roman"/>
          <w:bCs/>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autoSpaceDE w:val="0"/>
        <w:autoSpaceDN w:val="0"/>
        <w:adjustRightInd w:val="0"/>
        <w:spacing w:after="0" w:line="240" w:lineRule="auto"/>
        <w:jc w:val="center"/>
        <w:rPr>
          <w:rFonts w:ascii="Times New Roman" w:hAnsi="Times New Roman" w:cs="Times New Roman"/>
          <w:b/>
          <w:bCs/>
        </w:rPr>
      </w:pPr>
      <w:r w:rsidRPr="00BE5E8C">
        <w:rPr>
          <w:rFonts w:ascii="Times New Roman" w:hAnsi="Times New Roman" w:cs="Times New Roman"/>
          <w:b/>
          <w:bCs/>
        </w:rPr>
        <w:t>7. Ответственность Сторон</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rPr>
      </w:pPr>
      <w:r w:rsidRPr="00BE5E8C">
        <w:rPr>
          <w:rFonts w:ascii="Times New Roman" w:hAnsi="Times New Roman" w:cs="Times New Roman"/>
          <w:bCs/>
        </w:rPr>
        <w:t xml:space="preserve">7.2. </w:t>
      </w:r>
      <w:r w:rsidRPr="00BE5E8C">
        <w:rPr>
          <w:rFonts w:ascii="Times New Roman" w:hAnsi="Times New Roman" w:cs="Times New Roman"/>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68067F" w:rsidRPr="00BE5E8C" w:rsidRDefault="0068067F" w:rsidP="0068067F">
      <w:pPr>
        <w:pStyle w:val="ConsPlusNormal"/>
        <w:ind w:firstLine="709"/>
        <w:jc w:val="both"/>
        <w:rPr>
          <w:bCs/>
          <w:sz w:val="22"/>
          <w:szCs w:val="22"/>
        </w:rPr>
      </w:pPr>
      <w:r w:rsidRPr="00BE5E8C">
        <w:rPr>
          <w:sz w:val="22"/>
          <w:szCs w:val="22"/>
        </w:rPr>
        <w:t xml:space="preserve">7.3. </w:t>
      </w:r>
      <w:r w:rsidRPr="00BE5E8C">
        <w:rPr>
          <w:bCs/>
          <w:sz w:val="22"/>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68067F" w:rsidRPr="00BE5E8C" w:rsidRDefault="0068067F" w:rsidP="0068067F">
      <w:pPr>
        <w:pStyle w:val="ConsPlusNormal"/>
        <w:ind w:firstLine="709"/>
        <w:jc w:val="both"/>
        <w:rPr>
          <w:sz w:val="22"/>
          <w:szCs w:val="22"/>
        </w:rPr>
      </w:pPr>
      <w:r w:rsidRPr="00BE5E8C">
        <w:rPr>
          <w:bCs/>
          <w:sz w:val="22"/>
          <w:szCs w:val="22"/>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BE5E8C">
        <w:rPr>
          <w:bCs/>
          <w:sz w:val="22"/>
          <w:szCs w:val="22"/>
        </w:rPr>
        <w:t>следующего после дня истечения</w:t>
      </w:r>
      <w:proofErr w:type="gramEnd"/>
      <w:r w:rsidRPr="00BE5E8C">
        <w:rPr>
          <w:bCs/>
          <w:sz w:val="22"/>
          <w:szCs w:val="22"/>
        </w:rPr>
        <w:t xml:space="preserve"> установленного настоящим Контрактом срока исполнения обязательства.</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rPr>
        <w:t xml:space="preserve">7.5. </w:t>
      </w:r>
      <w:r w:rsidRPr="00BE5E8C">
        <w:rPr>
          <w:rFonts w:ascii="Times New Roman" w:hAnsi="Times New Roman" w:cs="Times New Roman"/>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 xml:space="preserve">а) 1000 рублей, если цена </w:t>
      </w:r>
      <w:r w:rsidRPr="00BE5E8C">
        <w:rPr>
          <w:rFonts w:ascii="Times New Roman" w:hAnsi="Times New Roman" w:cs="Times New Roman"/>
        </w:rPr>
        <w:t>Контракта</w:t>
      </w:r>
      <w:r w:rsidRPr="00BE5E8C">
        <w:rPr>
          <w:rFonts w:ascii="Times New Roman" w:hAnsi="Times New Roman" w:cs="Times New Roman"/>
          <w:bCs/>
        </w:rPr>
        <w:t xml:space="preserve"> не превышает 3 млн рублей (включительно);</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б) 5000 рублей, если цена Контракта составляет от 3 млн рублей до 50 млн рублей (включительно);</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lastRenderedPageBreak/>
        <w:t>в) 10000 рублей, если цена Контракта составляет от 50 млн рублей до 100 млн рублей (включительно);</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г) 100000 рублей, если цена Контракта превышает 100 млн рублей.</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rPr>
        <w:t xml:space="preserve">7.6. </w:t>
      </w:r>
      <w:r w:rsidRPr="00BE5E8C">
        <w:rPr>
          <w:rFonts w:ascii="Times New Roman" w:hAnsi="Times New Roman" w:cs="Times New Roman"/>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50067C" w:rsidRPr="00BE5E8C">
        <w:rPr>
          <w:rFonts w:ascii="Times New Roman" w:hAnsi="Times New Roman" w:cs="Times New Roman"/>
          <w:bCs/>
        </w:rPr>
        <w:t>8</w:t>
      </w:r>
      <w:r w:rsidRPr="00BE5E8C">
        <w:rPr>
          <w:rFonts w:ascii="Times New Roman" w:hAnsi="Times New Roman" w:cs="Times New Roman"/>
          <w:bCs/>
        </w:rPr>
        <w:t>, 7.</w:t>
      </w:r>
      <w:r w:rsidR="0050067C" w:rsidRPr="00BE5E8C">
        <w:rPr>
          <w:rFonts w:ascii="Times New Roman" w:hAnsi="Times New Roman" w:cs="Times New Roman"/>
          <w:bCs/>
        </w:rPr>
        <w:t>9</w:t>
      </w:r>
      <w:r w:rsidRPr="00BE5E8C">
        <w:rPr>
          <w:rFonts w:ascii="Times New Roman" w:hAnsi="Times New Roman" w:cs="Times New Roman"/>
          <w:bCs/>
        </w:rPr>
        <w:t xml:space="preserve"> настоящего Контракта):</w:t>
      </w:r>
    </w:p>
    <w:p w:rsidR="0068067F" w:rsidRPr="00BE5E8C" w:rsidRDefault="0068067F" w:rsidP="0068067F">
      <w:pPr>
        <w:pStyle w:val="ConsPlusNormal"/>
        <w:ind w:firstLine="709"/>
        <w:jc w:val="both"/>
        <w:rPr>
          <w:sz w:val="22"/>
          <w:szCs w:val="22"/>
        </w:rPr>
      </w:pPr>
      <w:r w:rsidRPr="00BE5E8C">
        <w:rPr>
          <w:sz w:val="22"/>
          <w:szCs w:val="22"/>
        </w:rPr>
        <w:t xml:space="preserve">а) 10 процентов цены Контракта (этапа) в случае, если цена Контракта (этапа) не превышает 3 млн рублей; </w:t>
      </w:r>
    </w:p>
    <w:p w:rsidR="0068067F" w:rsidRPr="00BE5E8C" w:rsidRDefault="0068067F" w:rsidP="0068067F">
      <w:pPr>
        <w:pStyle w:val="ConsPlusNormal"/>
        <w:ind w:firstLine="709"/>
        <w:jc w:val="both"/>
        <w:rPr>
          <w:sz w:val="22"/>
          <w:szCs w:val="22"/>
        </w:rPr>
      </w:pPr>
      <w:r w:rsidRPr="00BE5E8C">
        <w:rPr>
          <w:sz w:val="22"/>
          <w:szCs w:val="22"/>
        </w:rPr>
        <w:t>б) 5 процентов цены Контракта (этапа) в случае, если цена Контракта (этапа) составляет от 3 млн рублей до 50 млн рублей (включительно);</w:t>
      </w:r>
    </w:p>
    <w:p w:rsidR="0068067F" w:rsidRPr="00BE5E8C" w:rsidRDefault="0068067F" w:rsidP="0068067F">
      <w:pPr>
        <w:pStyle w:val="ConsPlusNormal"/>
        <w:ind w:firstLine="709"/>
        <w:jc w:val="both"/>
        <w:rPr>
          <w:sz w:val="22"/>
          <w:szCs w:val="22"/>
        </w:rPr>
      </w:pPr>
      <w:r w:rsidRPr="00BE5E8C">
        <w:rPr>
          <w:sz w:val="22"/>
          <w:szCs w:val="22"/>
        </w:rPr>
        <w:t>в) 1 процент цены Контракта (этапа) в случае, если цена Контракта (этапа) составляет от 50 млн рублей до 100 млн рублей (включительно);</w:t>
      </w:r>
    </w:p>
    <w:p w:rsidR="0068067F" w:rsidRPr="00BE5E8C" w:rsidRDefault="0068067F" w:rsidP="0068067F">
      <w:pPr>
        <w:pStyle w:val="ConsPlusNormal"/>
        <w:ind w:firstLine="709"/>
        <w:jc w:val="both"/>
        <w:rPr>
          <w:sz w:val="22"/>
          <w:szCs w:val="22"/>
        </w:rPr>
      </w:pPr>
      <w:r w:rsidRPr="00BE5E8C">
        <w:rPr>
          <w:sz w:val="22"/>
          <w:szCs w:val="22"/>
        </w:rPr>
        <w:t>г) 0,5 процента цены Контракта (этапа) в случае, если цена Контракта (этапа) составляет от 100 млн рублей до 500 млн рублей (включительно);</w:t>
      </w:r>
    </w:p>
    <w:p w:rsidR="0068067F" w:rsidRPr="00BE5E8C" w:rsidRDefault="0068067F" w:rsidP="0068067F">
      <w:pPr>
        <w:pStyle w:val="ConsPlusNormal"/>
        <w:ind w:firstLine="709"/>
        <w:jc w:val="both"/>
        <w:rPr>
          <w:sz w:val="22"/>
          <w:szCs w:val="22"/>
        </w:rPr>
      </w:pPr>
      <w:r w:rsidRPr="00BE5E8C">
        <w:rPr>
          <w:sz w:val="22"/>
          <w:szCs w:val="22"/>
        </w:rPr>
        <w:t>д) 0,4 процента цены Контракта (этапа) в случае, если цена Контракта (этапа) составляет от 500 млн рублей до 1 млрд рублей (включительно);</w:t>
      </w:r>
    </w:p>
    <w:p w:rsidR="0068067F" w:rsidRPr="00BE5E8C" w:rsidRDefault="0068067F" w:rsidP="0068067F">
      <w:pPr>
        <w:pStyle w:val="ConsPlusNormal"/>
        <w:ind w:firstLine="709"/>
        <w:jc w:val="both"/>
        <w:rPr>
          <w:sz w:val="22"/>
          <w:szCs w:val="22"/>
        </w:rPr>
      </w:pPr>
      <w:r w:rsidRPr="00BE5E8C">
        <w:rPr>
          <w:sz w:val="22"/>
          <w:szCs w:val="22"/>
        </w:rPr>
        <w:t>е) 0,3 процента цены Контракта (этапа) в случае, если цена Контракта (этапа) составляет от 1 млрд рублей до 2 млрд рублей (включительно);</w:t>
      </w:r>
    </w:p>
    <w:p w:rsidR="0068067F" w:rsidRPr="00BE5E8C" w:rsidRDefault="0068067F" w:rsidP="0068067F">
      <w:pPr>
        <w:pStyle w:val="ConsPlusNormal"/>
        <w:ind w:firstLine="709"/>
        <w:jc w:val="both"/>
        <w:rPr>
          <w:sz w:val="22"/>
          <w:szCs w:val="22"/>
        </w:rPr>
      </w:pPr>
      <w:r w:rsidRPr="00BE5E8C">
        <w:rPr>
          <w:sz w:val="22"/>
          <w:szCs w:val="22"/>
        </w:rPr>
        <w:t>ж) 0,25 процента цены Контракта (этапа) в случае, если цена Контракта (этапа) составляет от 2 млрд рублей до 5 млрд рублей (включительно);</w:t>
      </w:r>
    </w:p>
    <w:p w:rsidR="0068067F" w:rsidRPr="00BE5E8C" w:rsidRDefault="0068067F" w:rsidP="0068067F">
      <w:pPr>
        <w:pStyle w:val="ConsPlusNormal"/>
        <w:ind w:firstLine="709"/>
        <w:jc w:val="both"/>
        <w:rPr>
          <w:sz w:val="22"/>
          <w:szCs w:val="22"/>
        </w:rPr>
      </w:pPr>
      <w:r w:rsidRPr="00BE5E8C">
        <w:rPr>
          <w:sz w:val="22"/>
          <w:szCs w:val="22"/>
        </w:rPr>
        <w:t>з) 0,2 процента цены Контракта (этапа) в случае, если цена Контракта (этапа) составляет от 5 млрд рублей до 10 млрд рублей (включительно);</w:t>
      </w:r>
    </w:p>
    <w:p w:rsidR="0068067F" w:rsidRPr="00BE5E8C" w:rsidRDefault="0068067F" w:rsidP="0068067F">
      <w:pPr>
        <w:pStyle w:val="ConsPlusNormal"/>
        <w:ind w:firstLine="709"/>
        <w:jc w:val="both"/>
        <w:rPr>
          <w:sz w:val="22"/>
          <w:szCs w:val="22"/>
        </w:rPr>
      </w:pPr>
      <w:r w:rsidRPr="00BE5E8C">
        <w:rPr>
          <w:sz w:val="22"/>
          <w:szCs w:val="22"/>
        </w:rPr>
        <w:t>и) 0,1 процента цены Контракта (этапа) в случае, если цена Контракта (этапа) превышает 10 млрд рублей.</w:t>
      </w:r>
    </w:p>
    <w:p w:rsidR="0068067F" w:rsidRPr="00BE5E8C" w:rsidRDefault="0068067F" w:rsidP="0068067F">
      <w:pPr>
        <w:pStyle w:val="ConsPlusNormal"/>
        <w:ind w:firstLine="709"/>
        <w:jc w:val="both"/>
        <w:rPr>
          <w:sz w:val="22"/>
          <w:szCs w:val="22"/>
        </w:rPr>
      </w:pPr>
      <w:r w:rsidRPr="00BE5E8C">
        <w:rPr>
          <w:sz w:val="22"/>
          <w:szCs w:val="22"/>
        </w:rPr>
        <w:t>7.8.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Исполнитель уплачивает Заказчику штраф, размер которого рассчитывается в порядке, предусмотренном пунктом 5 Правил, за исключением просрочки исполнения обязательств (в том числе гарантийного обязательства), предусмотренных настоящим Контрактом, и составляет:</w:t>
      </w:r>
    </w:p>
    <w:p w:rsidR="0068067F" w:rsidRPr="00BE5E8C" w:rsidRDefault="0068067F" w:rsidP="0068067F">
      <w:pPr>
        <w:pStyle w:val="ConsPlusNormal"/>
        <w:ind w:firstLine="709"/>
        <w:jc w:val="both"/>
        <w:rPr>
          <w:sz w:val="22"/>
          <w:szCs w:val="22"/>
        </w:rPr>
      </w:pPr>
      <w:r w:rsidRPr="00BE5E8C">
        <w:rPr>
          <w:sz w:val="22"/>
          <w:szCs w:val="22"/>
        </w:rPr>
        <w:t>а) в случае, если цена Контракта не превышает начальную (максимальную) цену Контракта:</w:t>
      </w:r>
    </w:p>
    <w:p w:rsidR="0068067F" w:rsidRPr="00BE5E8C" w:rsidRDefault="0068067F" w:rsidP="0068067F">
      <w:pPr>
        <w:pStyle w:val="ConsPlusNormal"/>
        <w:ind w:firstLine="709"/>
        <w:jc w:val="both"/>
        <w:rPr>
          <w:sz w:val="22"/>
          <w:szCs w:val="22"/>
        </w:rPr>
      </w:pPr>
      <w:r w:rsidRPr="00BE5E8C">
        <w:rPr>
          <w:sz w:val="22"/>
          <w:szCs w:val="22"/>
        </w:rPr>
        <w:t>10 процентов начальной (максимальной) цены Контракта, если цена Контракта не превышает 3 млн. рублей;</w:t>
      </w:r>
    </w:p>
    <w:p w:rsidR="0068067F" w:rsidRPr="00BE5E8C" w:rsidRDefault="0068067F" w:rsidP="0068067F">
      <w:pPr>
        <w:pStyle w:val="ConsPlusNormal"/>
        <w:ind w:firstLine="709"/>
        <w:jc w:val="both"/>
        <w:rPr>
          <w:sz w:val="22"/>
          <w:szCs w:val="22"/>
        </w:rPr>
      </w:pPr>
      <w:r w:rsidRPr="00BE5E8C">
        <w:rPr>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68067F" w:rsidRPr="00BE5E8C" w:rsidRDefault="0068067F" w:rsidP="0068067F">
      <w:pPr>
        <w:pStyle w:val="ConsPlusNormal"/>
        <w:ind w:firstLine="709"/>
        <w:jc w:val="both"/>
        <w:rPr>
          <w:sz w:val="22"/>
          <w:szCs w:val="22"/>
        </w:rPr>
      </w:pPr>
      <w:r w:rsidRPr="00BE5E8C">
        <w:rPr>
          <w:sz w:val="22"/>
          <w:szCs w:val="22"/>
        </w:rPr>
        <w:t>1 процент начальной (максимальной) цены Контракта, если цена Контракта составляет от 50 млн. рублей до 100 млн. рублей (включительно);</w:t>
      </w:r>
    </w:p>
    <w:p w:rsidR="0068067F" w:rsidRPr="00BE5E8C" w:rsidRDefault="0068067F" w:rsidP="0068067F">
      <w:pPr>
        <w:pStyle w:val="ConsPlusNormal"/>
        <w:ind w:firstLine="709"/>
        <w:jc w:val="both"/>
        <w:rPr>
          <w:sz w:val="22"/>
          <w:szCs w:val="22"/>
        </w:rPr>
      </w:pPr>
      <w:r w:rsidRPr="00BE5E8C">
        <w:rPr>
          <w:sz w:val="22"/>
          <w:szCs w:val="22"/>
        </w:rPr>
        <w:t>б) в случае, если цена Контракта превышает начальную (максимальную) цену Контракта:</w:t>
      </w:r>
    </w:p>
    <w:p w:rsidR="0068067F" w:rsidRPr="00BE5E8C" w:rsidRDefault="0068067F" w:rsidP="0068067F">
      <w:pPr>
        <w:pStyle w:val="ConsPlusNormal"/>
        <w:ind w:firstLine="709"/>
        <w:jc w:val="both"/>
        <w:rPr>
          <w:sz w:val="22"/>
          <w:szCs w:val="22"/>
        </w:rPr>
      </w:pPr>
      <w:r w:rsidRPr="00BE5E8C">
        <w:rPr>
          <w:sz w:val="22"/>
          <w:szCs w:val="22"/>
        </w:rPr>
        <w:t>10 процентов цены Контракта, если цена Контракта не превышает 3 млн. рублей;</w:t>
      </w:r>
    </w:p>
    <w:p w:rsidR="0068067F" w:rsidRPr="00BE5E8C" w:rsidRDefault="0068067F" w:rsidP="0068067F">
      <w:pPr>
        <w:pStyle w:val="ConsPlusNormal"/>
        <w:ind w:firstLine="709"/>
        <w:jc w:val="both"/>
        <w:rPr>
          <w:sz w:val="22"/>
          <w:szCs w:val="22"/>
        </w:rPr>
      </w:pPr>
      <w:r w:rsidRPr="00BE5E8C">
        <w:rPr>
          <w:sz w:val="22"/>
          <w:szCs w:val="22"/>
        </w:rPr>
        <w:t>5 процентов цены Контракта, если цена Контракта составляет от 3 млн. рублей до 50 млн. рублей (включительно);</w:t>
      </w:r>
    </w:p>
    <w:p w:rsidR="0068067F" w:rsidRPr="00BE5E8C" w:rsidRDefault="0068067F" w:rsidP="0068067F">
      <w:pPr>
        <w:pStyle w:val="ConsPlusNormal"/>
        <w:ind w:firstLine="709"/>
        <w:jc w:val="both"/>
        <w:rPr>
          <w:sz w:val="22"/>
          <w:szCs w:val="22"/>
        </w:rPr>
      </w:pPr>
      <w:r w:rsidRPr="00BE5E8C">
        <w:rPr>
          <w:sz w:val="22"/>
          <w:szCs w:val="22"/>
        </w:rPr>
        <w:t>1 процент цены Контракта, если цена Контракта составляет от 50 млн. рублей до 100 млн. рублей (включительно).</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rPr>
        <w:t xml:space="preserve">7.9. </w:t>
      </w:r>
      <w:r w:rsidRPr="00BE5E8C">
        <w:rPr>
          <w:rFonts w:ascii="Times New Roman" w:hAnsi="Times New Roman" w:cs="Times New Roman"/>
          <w:bCs/>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а) 1000 рублей, если цена Контракта не превышает 3 млн рублей;</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б) 5000 рублей, если цена Контракта составляет от 3 млн рублей до 50 млн рублей (включительно);</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в) 10000 рублей, если цена Контракта составляет от 50 млн рублей до 100 млн рублей (включительно);</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 xml:space="preserve">г) 100000 рублей, если цена </w:t>
      </w:r>
      <w:r w:rsidRPr="00BE5E8C">
        <w:rPr>
          <w:rFonts w:ascii="Times New Roman" w:hAnsi="Times New Roman" w:cs="Times New Roman"/>
        </w:rPr>
        <w:t>Контракта</w:t>
      </w:r>
      <w:r w:rsidRPr="00BE5E8C">
        <w:rPr>
          <w:rFonts w:ascii="Times New Roman" w:hAnsi="Times New Roman" w:cs="Times New Roman"/>
          <w:bCs/>
        </w:rPr>
        <w:t xml:space="preserve"> превышает 100 млн рублей.</w:t>
      </w:r>
    </w:p>
    <w:p w:rsidR="0068067F" w:rsidRPr="00BE5E8C" w:rsidRDefault="0068067F" w:rsidP="0068067F">
      <w:pPr>
        <w:pStyle w:val="ConsPlusNormal"/>
        <w:ind w:firstLine="709"/>
        <w:jc w:val="both"/>
        <w:rPr>
          <w:bCs/>
          <w:sz w:val="22"/>
          <w:szCs w:val="22"/>
        </w:rPr>
      </w:pPr>
      <w:r w:rsidRPr="00BE5E8C">
        <w:rPr>
          <w:sz w:val="22"/>
          <w:szCs w:val="22"/>
        </w:rPr>
        <w:t xml:space="preserve">7.10. </w:t>
      </w:r>
      <w:r w:rsidRPr="00BE5E8C">
        <w:rPr>
          <w:bCs/>
          <w:sz w:val="22"/>
          <w:szCs w:val="22"/>
        </w:rPr>
        <w:t xml:space="preserve">Пеня начисляется за каждый день просрочки исполнения Исполнителем обязательства, </w:t>
      </w:r>
      <w:r w:rsidRPr="00BE5E8C">
        <w:rPr>
          <w:bCs/>
          <w:sz w:val="22"/>
          <w:szCs w:val="22"/>
        </w:rPr>
        <w:lastRenderedPageBreak/>
        <w:t>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68067F" w:rsidRPr="00BE5E8C" w:rsidRDefault="0068067F" w:rsidP="0068067F">
      <w:pPr>
        <w:pStyle w:val="ConsPlusNormal"/>
        <w:ind w:firstLine="709"/>
        <w:jc w:val="both"/>
        <w:rPr>
          <w:sz w:val="22"/>
          <w:szCs w:val="22"/>
        </w:rPr>
      </w:pPr>
      <w:r w:rsidRPr="00BE5E8C">
        <w:rPr>
          <w:sz w:val="22"/>
          <w:szCs w:val="22"/>
        </w:rPr>
        <w:t>7.11.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7.1</w:t>
      </w:r>
      <w:r w:rsidR="00061CC5" w:rsidRPr="00BE5E8C">
        <w:rPr>
          <w:rFonts w:ascii="Times New Roman" w:hAnsi="Times New Roman" w:cs="Times New Roman"/>
          <w:bCs/>
        </w:rPr>
        <w:t>2</w:t>
      </w:r>
      <w:r w:rsidRPr="00BE5E8C">
        <w:rPr>
          <w:rFonts w:ascii="Times New Roman" w:hAnsi="Times New Roman" w:cs="Times New Roman"/>
          <w:bCs/>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7.1</w:t>
      </w:r>
      <w:r w:rsidR="00061CC5" w:rsidRPr="00BE5E8C">
        <w:rPr>
          <w:rFonts w:ascii="Times New Roman" w:hAnsi="Times New Roman" w:cs="Times New Roman"/>
          <w:bCs/>
        </w:rPr>
        <w:t>3</w:t>
      </w:r>
      <w:r w:rsidRPr="00BE5E8C">
        <w:rPr>
          <w:rFonts w:ascii="Times New Roman" w:hAnsi="Times New Roman" w:cs="Times New Roman"/>
          <w:bC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hAnsi="Times New Roman" w:cs="Times New Roman"/>
          <w:bCs/>
        </w:rPr>
        <w:t>7.1</w:t>
      </w:r>
      <w:r w:rsidR="00061CC5" w:rsidRPr="00BE5E8C">
        <w:rPr>
          <w:rFonts w:ascii="Times New Roman" w:hAnsi="Times New Roman" w:cs="Times New Roman"/>
          <w:bCs/>
        </w:rPr>
        <w:t>4</w:t>
      </w:r>
      <w:r w:rsidRPr="00BE5E8C">
        <w:rPr>
          <w:rFonts w:ascii="Times New Roman" w:hAnsi="Times New Roman" w:cs="Times New Roman"/>
          <w:bCs/>
        </w:rPr>
        <w:t xml:space="preserve">. </w:t>
      </w:r>
      <w:r w:rsidRPr="00BE5E8C">
        <w:rPr>
          <w:rFonts w:ascii="Times New Roman" w:eastAsia="Times New Roman" w:hAnsi="Times New Roman" w:cs="Times New Roman"/>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7.1</w:t>
      </w:r>
      <w:r w:rsidR="00061CC5" w:rsidRPr="00BE5E8C">
        <w:rPr>
          <w:rFonts w:ascii="Times New Roman" w:hAnsi="Times New Roman" w:cs="Times New Roman"/>
          <w:bCs/>
        </w:rPr>
        <w:t>5</w:t>
      </w:r>
      <w:r w:rsidRPr="00BE5E8C">
        <w:rPr>
          <w:rFonts w:ascii="Times New Roman" w:hAnsi="Times New Roman" w:cs="Times New Roman"/>
          <w:bCs/>
        </w:rPr>
        <w:t>. Применение неустойки (штрафа, пени) не освобождает Стороны от исполнения обязательств по настоящему Контракту.</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7.1</w:t>
      </w:r>
      <w:r w:rsidR="00061CC5" w:rsidRPr="00BE5E8C">
        <w:rPr>
          <w:rFonts w:ascii="Times New Roman" w:hAnsi="Times New Roman" w:cs="Times New Roman"/>
          <w:bCs/>
        </w:rPr>
        <w:t>6</w:t>
      </w:r>
      <w:r w:rsidRPr="00BE5E8C">
        <w:rPr>
          <w:rFonts w:ascii="Times New Roman" w:hAnsi="Times New Roman" w:cs="Times New Roman"/>
          <w:bCs/>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68067F" w:rsidRPr="00BE5E8C" w:rsidRDefault="00061CC5"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7.17</w:t>
      </w:r>
      <w:r w:rsidR="0068067F" w:rsidRPr="00BE5E8C">
        <w:rPr>
          <w:rFonts w:ascii="Times New Roman" w:hAnsi="Times New Roman" w:cs="Times New Roman"/>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autoSpaceDE w:val="0"/>
        <w:autoSpaceDN w:val="0"/>
        <w:adjustRightInd w:val="0"/>
        <w:spacing w:after="0" w:line="240" w:lineRule="auto"/>
        <w:jc w:val="center"/>
        <w:rPr>
          <w:rFonts w:ascii="Times New Roman" w:hAnsi="Times New Roman" w:cs="Times New Roman"/>
          <w:b/>
          <w:bCs/>
        </w:rPr>
      </w:pPr>
      <w:r w:rsidRPr="00BE5E8C">
        <w:rPr>
          <w:rFonts w:ascii="Times New Roman" w:hAnsi="Times New Roman" w:cs="Times New Roman"/>
          <w:b/>
          <w:bCs/>
        </w:rPr>
        <w:t xml:space="preserve">8. Обеспечение исполнения Контракта </w:t>
      </w:r>
    </w:p>
    <w:p w:rsidR="0068067F" w:rsidRPr="00BE5E8C" w:rsidRDefault="0068067F" w:rsidP="0068067F">
      <w:pPr>
        <w:pStyle w:val="ConsPlusNormal"/>
        <w:ind w:firstLine="709"/>
        <w:jc w:val="both"/>
        <w:rPr>
          <w:sz w:val="22"/>
          <w:szCs w:val="22"/>
        </w:rPr>
      </w:pPr>
      <w:r w:rsidRPr="00BE5E8C">
        <w:rPr>
          <w:sz w:val="22"/>
          <w:szCs w:val="22"/>
        </w:rPr>
        <w:t>8.1. Обеспечение исполнения настоящего Контракту не устанавливается.</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autoSpaceDE w:val="0"/>
        <w:autoSpaceDN w:val="0"/>
        <w:adjustRightInd w:val="0"/>
        <w:spacing w:after="0" w:line="240" w:lineRule="auto"/>
        <w:jc w:val="center"/>
        <w:rPr>
          <w:rFonts w:ascii="Times New Roman" w:hAnsi="Times New Roman" w:cs="Times New Roman"/>
          <w:b/>
          <w:bCs/>
        </w:rPr>
      </w:pPr>
      <w:r w:rsidRPr="00BE5E8C">
        <w:rPr>
          <w:rFonts w:ascii="Times New Roman" w:hAnsi="Times New Roman" w:cs="Times New Roman"/>
          <w:b/>
          <w:bCs/>
        </w:rPr>
        <w:t>9. Обстоятельства непреодолимой силы</w:t>
      </w:r>
    </w:p>
    <w:p w:rsidR="0068067F" w:rsidRPr="00BE5E8C" w:rsidRDefault="0068067F" w:rsidP="0068067F">
      <w:pPr>
        <w:pStyle w:val="ConsPlusNormal"/>
        <w:ind w:firstLine="709"/>
        <w:jc w:val="both"/>
        <w:rPr>
          <w:sz w:val="22"/>
          <w:szCs w:val="22"/>
        </w:rPr>
      </w:pPr>
      <w:bookmarkStart w:id="9" w:name="Par247"/>
      <w:bookmarkEnd w:id="9"/>
      <w:r w:rsidRPr="00BE5E8C">
        <w:rPr>
          <w:sz w:val="22"/>
          <w:szCs w:val="22"/>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68067F" w:rsidRPr="00BE5E8C" w:rsidRDefault="0068067F" w:rsidP="0068067F">
      <w:pPr>
        <w:pStyle w:val="ConsPlusNormal"/>
        <w:ind w:firstLine="709"/>
        <w:jc w:val="both"/>
        <w:rPr>
          <w:sz w:val="22"/>
          <w:szCs w:val="22"/>
        </w:rPr>
      </w:pPr>
      <w:r w:rsidRPr="00BE5E8C">
        <w:rPr>
          <w:sz w:val="22"/>
          <w:szCs w:val="22"/>
        </w:rPr>
        <w:t xml:space="preserve">9.2. О возникновении и прекращении обстоятельства непреодолимой силы Стороны уведомляют друг друга письменно в течение </w:t>
      </w:r>
      <w:r w:rsidR="00061CC5" w:rsidRPr="00BE5E8C">
        <w:rPr>
          <w:sz w:val="22"/>
          <w:szCs w:val="22"/>
        </w:rPr>
        <w:t xml:space="preserve">3 (трех) </w:t>
      </w:r>
      <w:proofErr w:type="gramStart"/>
      <w:r w:rsidRPr="00BE5E8C">
        <w:rPr>
          <w:sz w:val="22"/>
          <w:szCs w:val="22"/>
        </w:rPr>
        <w:t>рабочих  дней</w:t>
      </w:r>
      <w:proofErr w:type="gramEnd"/>
      <w:r w:rsidRPr="00BE5E8C">
        <w:rPr>
          <w:sz w:val="22"/>
          <w:szCs w:val="22"/>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68067F" w:rsidRPr="00BE5E8C" w:rsidRDefault="0068067F" w:rsidP="0068067F">
      <w:pPr>
        <w:pStyle w:val="ConsPlusNormal"/>
        <w:ind w:firstLine="709"/>
        <w:jc w:val="both"/>
        <w:rPr>
          <w:sz w:val="22"/>
          <w:szCs w:val="22"/>
        </w:rPr>
      </w:pPr>
      <w:r w:rsidRPr="00BE5E8C">
        <w:rPr>
          <w:sz w:val="22"/>
          <w:szCs w:val="22"/>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68067F" w:rsidRPr="00BE5E8C" w:rsidRDefault="0068067F" w:rsidP="0068067F">
      <w:pPr>
        <w:pStyle w:val="ConsPlusNormal"/>
        <w:ind w:firstLine="709"/>
        <w:jc w:val="both"/>
        <w:rPr>
          <w:sz w:val="22"/>
          <w:szCs w:val="22"/>
        </w:rPr>
      </w:pPr>
      <w:r w:rsidRPr="00BE5E8C">
        <w:rPr>
          <w:sz w:val="22"/>
          <w:szCs w:val="22"/>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68067F" w:rsidRPr="00BE5E8C" w:rsidRDefault="0068067F" w:rsidP="0068067F">
      <w:pPr>
        <w:pStyle w:val="ConsPlusNormal"/>
        <w:ind w:firstLine="709"/>
        <w:jc w:val="both"/>
        <w:rPr>
          <w:sz w:val="22"/>
          <w:szCs w:val="22"/>
        </w:rPr>
      </w:pPr>
      <w:r w:rsidRPr="00BE5E8C">
        <w:rPr>
          <w:sz w:val="22"/>
          <w:szCs w:val="22"/>
        </w:rPr>
        <w:t xml:space="preserve">9.5. В случае, если обстоятельства непреодолимой силы будут сохраняться более </w:t>
      </w:r>
      <w:r w:rsidR="00061CC5" w:rsidRPr="00BE5E8C">
        <w:rPr>
          <w:sz w:val="22"/>
          <w:szCs w:val="22"/>
        </w:rPr>
        <w:t>15</w:t>
      </w:r>
      <w:r w:rsidRPr="00BE5E8C">
        <w:rPr>
          <w:sz w:val="22"/>
          <w:szCs w:val="22"/>
        </w:rPr>
        <w:t xml:space="preserve"> (</w:t>
      </w:r>
      <w:r w:rsidR="00061CC5" w:rsidRPr="00BE5E8C">
        <w:rPr>
          <w:sz w:val="22"/>
          <w:szCs w:val="22"/>
        </w:rPr>
        <w:t xml:space="preserve">пятнадцати) календарных </w:t>
      </w:r>
      <w:r w:rsidRPr="00BE5E8C">
        <w:rPr>
          <w:sz w:val="22"/>
          <w:szCs w:val="22"/>
        </w:rPr>
        <w:t>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68067F" w:rsidRDefault="0068067F" w:rsidP="0068067F">
      <w:pPr>
        <w:autoSpaceDE w:val="0"/>
        <w:autoSpaceDN w:val="0"/>
        <w:adjustRightInd w:val="0"/>
        <w:spacing w:after="0" w:line="240" w:lineRule="auto"/>
        <w:ind w:firstLine="709"/>
        <w:jc w:val="both"/>
        <w:rPr>
          <w:rFonts w:ascii="Times New Roman" w:hAnsi="Times New Roman" w:cs="Times New Roman"/>
          <w:bCs/>
        </w:rPr>
      </w:pPr>
    </w:p>
    <w:p w:rsidR="009A7B7C" w:rsidRDefault="009A7B7C" w:rsidP="0068067F">
      <w:pPr>
        <w:autoSpaceDE w:val="0"/>
        <w:autoSpaceDN w:val="0"/>
        <w:adjustRightInd w:val="0"/>
        <w:spacing w:after="0" w:line="240" w:lineRule="auto"/>
        <w:ind w:firstLine="709"/>
        <w:jc w:val="both"/>
        <w:rPr>
          <w:rFonts w:ascii="Times New Roman" w:hAnsi="Times New Roman" w:cs="Times New Roman"/>
          <w:bCs/>
        </w:rPr>
      </w:pPr>
    </w:p>
    <w:p w:rsidR="009A7B7C" w:rsidRPr="00BE5E8C" w:rsidRDefault="009A7B7C" w:rsidP="0068067F">
      <w:pPr>
        <w:autoSpaceDE w:val="0"/>
        <w:autoSpaceDN w:val="0"/>
        <w:adjustRightInd w:val="0"/>
        <w:spacing w:after="0" w:line="240" w:lineRule="auto"/>
        <w:ind w:firstLine="709"/>
        <w:jc w:val="both"/>
        <w:rPr>
          <w:rFonts w:ascii="Times New Roman" w:hAnsi="Times New Roman" w:cs="Times New Roman"/>
          <w:bCs/>
        </w:rPr>
      </w:pPr>
    </w:p>
    <w:p w:rsidR="0068067F" w:rsidRPr="00BE5E8C" w:rsidRDefault="0068067F" w:rsidP="0068067F">
      <w:pPr>
        <w:autoSpaceDE w:val="0"/>
        <w:autoSpaceDN w:val="0"/>
        <w:adjustRightInd w:val="0"/>
        <w:spacing w:after="0" w:line="240" w:lineRule="auto"/>
        <w:jc w:val="center"/>
        <w:rPr>
          <w:rFonts w:ascii="Times New Roman" w:hAnsi="Times New Roman" w:cs="Times New Roman"/>
          <w:b/>
          <w:bCs/>
        </w:rPr>
      </w:pPr>
      <w:r w:rsidRPr="00BE5E8C">
        <w:rPr>
          <w:rFonts w:ascii="Times New Roman" w:hAnsi="Times New Roman" w:cs="Times New Roman"/>
          <w:b/>
          <w:bCs/>
        </w:rPr>
        <w:lastRenderedPageBreak/>
        <w:t>10. Рассмотрение и разрешение споров</w:t>
      </w:r>
    </w:p>
    <w:p w:rsidR="0068067F" w:rsidRPr="00BE5E8C" w:rsidRDefault="0068067F" w:rsidP="0068067F">
      <w:pPr>
        <w:pStyle w:val="ConsPlusNormal"/>
        <w:ind w:firstLine="709"/>
        <w:jc w:val="both"/>
        <w:rPr>
          <w:sz w:val="22"/>
          <w:szCs w:val="22"/>
        </w:rPr>
      </w:pPr>
      <w:r w:rsidRPr="00BE5E8C">
        <w:rPr>
          <w:sz w:val="22"/>
          <w:szCs w:val="22"/>
        </w:rPr>
        <w:t xml:space="preserve">10.1. Все споры, возникающие из настоящего Контракта, Стороны могут разрешать путем переговоров. </w:t>
      </w:r>
    </w:p>
    <w:p w:rsidR="0068067F" w:rsidRPr="00BE5E8C" w:rsidRDefault="0068067F" w:rsidP="0068067F">
      <w:pPr>
        <w:pStyle w:val="ConsPlusNormal"/>
        <w:ind w:firstLine="709"/>
        <w:jc w:val="both"/>
        <w:rPr>
          <w:sz w:val="22"/>
          <w:szCs w:val="22"/>
        </w:rPr>
      </w:pPr>
      <w:r w:rsidRPr="00BE5E8C">
        <w:rPr>
          <w:sz w:val="22"/>
          <w:szCs w:val="22"/>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68067F" w:rsidRPr="00BE5E8C" w:rsidRDefault="0068067F" w:rsidP="0068067F">
      <w:pPr>
        <w:pStyle w:val="ConsPlusNormal"/>
        <w:ind w:firstLine="709"/>
        <w:jc w:val="both"/>
        <w:rPr>
          <w:sz w:val="22"/>
          <w:szCs w:val="22"/>
        </w:rPr>
      </w:pPr>
      <w:r w:rsidRPr="00BE5E8C">
        <w:rPr>
          <w:sz w:val="22"/>
          <w:szCs w:val="22"/>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68067F" w:rsidRPr="00BE5E8C" w:rsidRDefault="0068067F" w:rsidP="0068067F">
      <w:pPr>
        <w:pStyle w:val="ConsPlusNormal"/>
        <w:ind w:firstLine="709"/>
        <w:jc w:val="both"/>
        <w:rPr>
          <w:sz w:val="22"/>
          <w:szCs w:val="22"/>
        </w:rPr>
      </w:pPr>
      <w:r w:rsidRPr="00BE5E8C">
        <w:rPr>
          <w:sz w:val="22"/>
          <w:szCs w:val="22"/>
        </w:rPr>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68067F" w:rsidRPr="00BE5E8C" w:rsidRDefault="0068067F" w:rsidP="0068067F">
      <w:pPr>
        <w:pStyle w:val="ConsPlusNormal"/>
        <w:ind w:firstLine="709"/>
        <w:jc w:val="both"/>
        <w:rPr>
          <w:sz w:val="22"/>
          <w:szCs w:val="22"/>
        </w:rPr>
      </w:pPr>
      <w:r w:rsidRPr="00BE5E8C">
        <w:rPr>
          <w:sz w:val="22"/>
          <w:szCs w:val="22"/>
        </w:rPr>
        <w:t>10.5. Сторона должна дать в письменной форме ответ на претензию по с</w:t>
      </w:r>
      <w:r w:rsidR="00061CC5" w:rsidRPr="00BE5E8C">
        <w:rPr>
          <w:sz w:val="22"/>
          <w:szCs w:val="22"/>
        </w:rPr>
        <w:t>уществу в срок не позднее 3</w:t>
      </w:r>
      <w:r w:rsidR="00580C19">
        <w:rPr>
          <w:sz w:val="22"/>
          <w:szCs w:val="22"/>
        </w:rPr>
        <w:t xml:space="preserve"> (трех)</w:t>
      </w:r>
      <w:r w:rsidR="00061CC5" w:rsidRPr="00BE5E8C">
        <w:rPr>
          <w:sz w:val="22"/>
          <w:szCs w:val="22"/>
        </w:rPr>
        <w:t xml:space="preserve"> </w:t>
      </w:r>
      <w:proofErr w:type="gramStart"/>
      <w:r w:rsidRPr="00BE5E8C">
        <w:rPr>
          <w:sz w:val="22"/>
          <w:szCs w:val="22"/>
        </w:rPr>
        <w:t>рабочих  дней</w:t>
      </w:r>
      <w:proofErr w:type="gramEnd"/>
      <w:r w:rsidRPr="00BE5E8C">
        <w:rPr>
          <w:sz w:val="22"/>
          <w:szCs w:val="22"/>
        </w:rPr>
        <w:t xml:space="preserve"> с даты получения претензии. </w:t>
      </w:r>
    </w:p>
    <w:p w:rsidR="0068067F" w:rsidRPr="00BE5E8C" w:rsidRDefault="0068067F" w:rsidP="0068067F">
      <w:pPr>
        <w:pStyle w:val="ConsPlusNormal"/>
        <w:ind w:firstLine="709"/>
        <w:jc w:val="both"/>
        <w:rPr>
          <w:sz w:val="22"/>
          <w:szCs w:val="22"/>
        </w:rPr>
      </w:pPr>
      <w:r w:rsidRPr="00BE5E8C">
        <w:rPr>
          <w:sz w:val="22"/>
          <w:szCs w:val="22"/>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68067F" w:rsidRPr="00BE5E8C" w:rsidRDefault="0068067F" w:rsidP="0068067F">
      <w:pPr>
        <w:pStyle w:val="ConsPlusNormal"/>
        <w:ind w:firstLine="709"/>
        <w:jc w:val="both"/>
        <w:rPr>
          <w:sz w:val="22"/>
          <w:szCs w:val="22"/>
        </w:rPr>
      </w:pPr>
      <w:r w:rsidRPr="00BE5E8C">
        <w:rPr>
          <w:sz w:val="22"/>
          <w:szCs w:val="22"/>
        </w:rPr>
        <w:t xml:space="preserve">10.7. Если требования в претензии подлежат денежной оценке, в претензии указывается </w:t>
      </w:r>
      <w:proofErr w:type="spellStart"/>
      <w:r w:rsidRPr="00BE5E8C">
        <w:rPr>
          <w:sz w:val="22"/>
          <w:szCs w:val="22"/>
        </w:rPr>
        <w:t>истребуемая</w:t>
      </w:r>
      <w:proofErr w:type="spellEnd"/>
      <w:r w:rsidRPr="00BE5E8C">
        <w:rPr>
          <w:sz w:val="22"/>
          <w:szCs w:val="22"/>
        </w:rPr>
        <w:t xml:space="preserve"> денежная сумма и ее полный и обоснованный расчет.</w:t>
      </w:r>
    </w:p>
    <w:p w:rsidR="0068067F" w:rsidRPr="00BE5E8C" w:rsidRDefault="0068067F" w:rsidP="0068067F">
      <w:pPr>
        <w:pStyle w:val="ConsPlusNormal"/>
        <w:ind w:firstLine="709"/>
        <w:jc w:val="both"/>
        <w:rPr>
          <w:sz w:val="22"/>
          <w:szCs w:val="22"/>
        </w:rPr>
      </w:pPr>
      <w:r w:rsidRPr="00BE5E8C">
        <w:rPr>
          <w:sz w:val="22"/>
          <w:szCs w:val="22"/>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68067F" w:rsidRPr="00BE5E8C" w:rsidRDefault="0068067F" w:rsidP="0068067F">
      <w:pPr>
        <w:pStyle w:val="ConsPlusNormal"/>
        <w:ind w:firstLine="709"/>
        <w:jc w:val="both"/>
        <w:rPr>
          <w:sz w:val="22"/>
          <w:szCs w:val="22"/>
        </w:rPr>
      </w:pPr>
      <w:r w:rsidRPr="00BE5E8C">
        <w:rPr>
          <w:sz w:val="22"/>
          <w:szCs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68067F" w:rsidRPr="00BE5E8C" w:rsidRDefault="0068067F" w:rsidP="0068067F">
      <w:pPr>
        <w:pStyle w:val="ConsPlusNormal"/>
        <w:ind w:firstLine="709"/>
        <w:jc w:val="both"/>
        <w:rPr>
          <w:sz w:val="22"/>
          <w:szCs w:val="22"/>
        </w:rPr>
      </w:pPr>
      <w:r w:rsidRPr="00BE5E8C">
        <w:rPr>
          <w:sz w:val="22"/>
          <w:szCs w:val="22"/>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68067F" w:rsidRPr="00BE5E8C" w:rsidRDefault="0068067F" w:rsidP="0068067F">
      <w:pPr>
        <w:pStyle w:val="ConsPlusNormal"/>
        <w:ind w:firstLine="709"/>
        <w:jc w:val="both"/>
        <w:rPr>
          <w:sz w:val="22"/>
          <w:szCs w:val="22"/>
        </w:rPr>
      </w:pPr>
      <w:r w:rsidRPr="00BE5E8C">
        <w:rPr>
          <w:sz w:val="22"/>
          <w:szCs w:val="22"/>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580C19" w:rsidRDefault="0068067F" w:rsidP="0068067F">
      <w:pPr>
        <w:autoSpaceDE w:val="0"/>
        <w:autoSpaceDN w:val="0"/>
        <w:adjustRightInd w:val="0"/>
        <w:spacing w:after="0" w:line="240" w:lineRule="auto"/>
        <w:jc w:val="center"/>
        <w:rPr>
          <w:rFonts w:ascii="Times New Roman" w:hAnsi="Times New Roman" w:cs="Times New Roman"/>
          <w:b/>
          <w:bCs/>
        </w:rPr>
      </w:pPr>
      <w:r w:rsidRPr="00BE5E8C">
        <w:rPr>
          <w:rFonts w:ascii="Times New Roman" w:hAnsi="Times New Roman" w:cs="Times New Roman"/>
          <w:b/>
          <w:bCs/>
        </w:rPr>
        <w:t xml:space="preserve">11. Срок действия Контракта, срок исполнения Контракта, </w:t>
      </w:r>
    </w:p>
    <w:p w:rsidR="0068067F" w:rsidRPr="00BE5E8C" w:rsidRDefault="0068067F" w:rsidP="0068067F">
      <w:pPr>
        <w:autoSpaceDE w:val="0"/>
        <w:autoSpaceDN w:val="0"/>
        <w:adjustRightInd w:val="0"/>
        <w:spacing w:after="0" w:line="240" w:lineRule="auto"/>
        <w:jc w:val="center"/>
        <w:rPr>
          <w:rFonts w:ascii="Times New Roman" w:hAnsi="Times New Roman" w:cs="Times New Roman"/>
          <w:b/>
          <w:bCs/>
        </w:rPr>
      </w:pPr>
      <w:r w:rsidRPr="00BE5E8C">
        <w:rPr>
          <w:rFonts w:ascii="Times New Roman" w:hAnsi="Times New Roman" w:cs="Times New Roman"/>
          <w:b/>
          <w:bCs/>
        </w:rPr>
        <w:t>порядок изменения и расторжения Контракта</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11.1. Настоящий Контр</w:t>
      </w:r>
      <w:r w:rsidR="00BB153A" w:rsidRPr="00BE5E8C">
        <w:rPr>
          <w:rFonts w:ascii="Times New Roman" w:hAnsi="Times New Roman" w:cs="Times New Roman"/>
          <w:bCs/>
        </w:rPr>
        <w:t xml:space="preserve">акт считается заключенным с момента </w:t>
      </w:r>
      <w:r w:rsidRPr="00BE5E8C">
        <w:rPr>
          <w:rFonts w:ascii="Times New Roman" w:hAnsi="Times New Roman" w:cs="Times New Roman"/>
          <w:bCs/>
        </w:rPr>
        <w:t>подписан</w:t>
      </w:r>
      <w:r w:rsidR="00BB153A" w:rsidRPr="00BE5E8C">
        <w:rPr>
          <w:rFonts w:ascii="Times New Roman" w:hAnsi="Times New Roman" w:cs="Times New Roman"/>
          <w:bCs/>
        </w:rPr>
        <w:t>ия</w:t>
      </w:r>
      <w:r w:rsidRPr="00BE5E8C">
        <w:rPr>
          <w:rFonts w:ascii="Times New Roman" w:hAnsi="Times New Roman" w:cs="Times New Roman"/>
          <w:bCs/>
        </w:rPr>
        <w:t xml:space="preserve"> лица, имеющего право</w:t>
      </w:r>
      <w:r w:rsidR="00BB153A" w:rsidRPr="00BE5E8C">
        <w:rPr>
          <w:rFonts w:ascii="Times New Roman" w:hAnsi="Times New Roman" w:cs="Times New Roman"/>
          <w:bCs/>
        </w:rPr>
        <w:t xml:space="preserve"> действовать от имени Заказчика</w:t>
      </w:r>
      <w:r w:rsidRPr="00BE5E8C">
        <w:rPr>
          <w:rFonts w:ascii="Times New Roman" w:hAnsi="Times New Roman" w:cs="Times New Roman"/>
          <w:bCs/>
        </w:rPr>
        <w:t xml:space="preserve"> и действует по «</w:t>
      </w:r>
      <w:r w:rsidR="00CF60B9" w:rsidRPr="00BE5E8C">
        <w:rPr>
          <w:rFonts w:ascii="Times New Roman" w:hAnsi="Times New Roman" w:cs="Times New Roman"/>
          <w:bCs/>
        </w:rPr>
        <w:t>31</w:t>
      </w:r>
      <w:r w:rsidRPr="00BE5E8C">
        <w:rPr>
          <w:rFonts w:ascii="Times New Roman" w:hAnsi="Times New Roman" w:cs="Times New Roman"/>
          <w:bCs/>
        </w:rPr>
        <w:t xml:space="preserve">» </w:t>
      </w:r>
      <w:r w:rsidR="00CF60B9" w:rsidRPr="00BE5E8C">
        <w:rPr>
          <w:rFonts w:ascii="Times New Roman" w:hAnsi="Times New Roman" w:cs="Times New Roman"/>
          <w:bCs/>
        </w:rPr>
        <w:t>декабря</w:t>
      </w:r>
      <w:r w:rsidRPr="00BE5E8C">
        <w:rPr>
          <w:rFonts w:ascii="Times New Roman" w:hAnsi="Times New Roman" w:cs="Times New Roman"/>
          <w:bCs/>
        </w:rPr>
        <w:t xml:space="preserve"> 20</w:t>
      </w:r>
      <w:r w:rsidR="00CF60B9" w:rsidRPr="00BE5E8C">
        <w:rPr>
          <w:rFonts w:ascii="Times New Roman" w:hAnsi="Times New Roman" w:cs="Times New Roman"/>
          <w:bCs/>
        </w:rPr>
        <w:t>2</w:t>
      </w:r>
      <w:r w:rsidR="006156E1">
        <w:rPr>
          <w:rFonts w:ascii="Times New Roman" w:hAnsi="Times New Roman" w:cs="Times New Roman"/>
          <w:bCs/>
        </w:rPr>
        <w:t>4</w:t>
      </w:r>
      <w:r w:rsidRPr="00BE5E8C">
        <w:rPr>
          <w:rFonts w:ascii="Times New Roman" w:hAnsi="Times New Roman" w:cs="Times New Roman"/>
          <w:bCs/>
        </w:rPr>
        <w:t xml:space="preserve"> (включительно),</w:t>
      </w:r>
      <w:r w:rsidRPr="00BE5E8C">
        <w:rPr>
          <w:rFonts w:ascii="Times New Roman" w:eastAsia="Times New Roman" w:hAnsi="Times New Roman" w:cs="Times New Roman"/>
          <w:lang w:eastAsia="ru-RU"/>
        </w:rPr>
        <w:t xml:space="preserve"> а в части неисполненных обязательств - до полного их исполнения Сторонами. </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11.</w:t>
      </w:r>
      <w:r w:rsidR="00E20F61" w:rsidRPr="00BE5E8C">
        <w:rPr>
          <w:rFonts w:ascii="Times New Roman" w:hAnsi="Times New Roman" w:cs="Times New Roman"/>
          <w:bCs/>
        </w:rPr>
        <w:t>2</w:t>
      </w:r>
      <w:r w:rsidRPr="00BE5E8C">
        <w:rPr>
          <w:rFonts w:ascii="Times New Roman" w:hAnsi="Times New Roman" w:cs="Times New Roman"/>
          <w:bCs/>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 при снижении цены Контракта без изменения предусмотренного Контрактом объема услуги, качества оказываемой услуги и иных условий Контракта;</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 xml:space="preserve">2) если по предложению Заказчика увеличиваются предусмотренный Контрактом объем услуги не более чем на десять процентов или уменьшаются предусмотренный Контрактом объем оказываемой услуги не более чем на десять процентов. При этом по соглашению сторон допускается изменение с </w:t>
      </w:r>
      <w:r w:rsidRPr="00BE5E8C">
        <w:rPr>
          <w:rFonts w:ascii="Times New Roman" w:hAnsi="Times New Roman" w:cs="Times New Roman"/>
          <w:bCs/>
        </w:rPr>
        <w:lastRenderedPageBreak/>
        <w:t>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68067F" w:rsidRPr="00BE5E8C" w:rsidRDefault="009E54A5"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11.</w:t>
      </w:r>
      <w:r w:rsidR="00907B7A" w:rsidRPr="00BE5E8C">
        <w:rPr>
          <w:rFonts w:ascii="Times New Roman" w:hAnsi="Times New Roman" w:cs="Times New Roman"/>
          <w:bCs/>
        </w:rPr>
        <w:t>3</w:t>
      </w:r>
      <w:r w:rsidR="0068067F" w:rsidRPr="00BE5E8C">
        <w:rPr>
          <w:rFonts w:ascii="Times New Roman" w:hAnsi="Times New Roman" w:cs="Times New Roman"/>
          <w:bCs/>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68067F" w:rsidRPr="00BE5E8C" w:rsidRDefault="009E54A5"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11.</w:t>
      </w:r>
      <w:r w:rsidR="00907B7A" w:rsidRPr="00BE5E8C">
        <w:rPr>
          <w:rFonts w:ascii="Times New Roman" w:hAnsi="Times New Roman" w:cs="Times New Roman"/>
          <w:bCs/>
        </w:rPr>
        <w:t>4</w:t>
      </w:r>
      <w:r w:rsidR="0068067F" w:rsidRPr="00BE5E8C">
        <w:rPr>
          <w:rFonts w:ascii="Times New Roman" w:hAnsi="Times New Roman" w:cs="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68067F" w:rsidRPr="00BE5E8C" w:rsidRDefault="009E54A5"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11.</w:t>
      </w:r>
      <w:r w:rsidR="00907B7A" w:rsidRPr="00BE5E8C">
        <w:rPr>
          <w:rFonts w:ascii="Times New Roman" w:hAnsi="Times New Roman" w:cs="Times New Roman"/>
          <w:bCs/>
        </w:rPr>
        <w:t>5</w:t>
      </w:r>
      <w:r w:rsidR="0068067F" w:rsidRPr="00BE5E8C">
        <w:rPr>
          <w:rFonts w:ascii="Times New Roman" w:hAnsi="Times New Roman" w:cs="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bookmarkStart w:id="10" w:name="Par257"/>
      <w:bookmarkEnd w:id="10"/>
      <w:r w:rsidRPr="00BE5E8C">
        <w:rPr>
          <w:rFonts w:ascii="Times New Roman" w:hAnsi="Times New Roman" w:cs="Times New Roman"/>
          <w:bCs/>
        </w:rPr>
        <w:t>11.</w:t>
      </w:r>
      <w:r w:rsidR="00907B7A" w:rsidRPr="00BE5E8C">
        <w:rPr>
          <w:rFonts w:ascii="Times New Roman" w:hAnsi="Times New Roman" w:cs="Times New Roman"/>
          <w:bCs/>
        </w:rPr>
        <w:t>6</w:t>
      </w:r>
      <w:r w:rsidRPr="00BE5E8C">
        <w:rPr>
          <w:rFonts w:ascii="Times New Roman" w:hAnsi="Times New Roman" w:cs="Times New Roman"/>
          <w:bCs/>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11.</w:t>
      </w:r>
      <w:r w:rsidR="00907B7A" w:rsidRPr="00BE5E8C">
        <w:rPr>
          <w:rFonts w:ascii="Times New Roman" w:eastAsia="Times New Roman" w:hAnsi="Times New Roman" w:cs="Times New Roman"/>
          <w:lang w:eastAsia="ru-RU"/>
        </w:rPr>
        <w:t>6</w:t>
      </w:r>
      <w:r w:rsidRPr="00BE5E8C">
        <w:rPr>
          <w:rFonts w:ascii="Times New Roman" w:eastAsia="Times New Roman" w:hAnsi="Times New Roman" w:cs="Times New Roman"/>
          <w:lang w:eastAsia="ru-RU"/>
        </w:rPr>
        <w:t>.1. Неоднократного нарушения Исполнителем обязательств по Контракту.</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11.</w:t>
      </w:r>
      <w:r w:rsidR="00907B7A" w:rsidRPr="00BE5E8C">
        <w:rPr>
          <w:rFonts w:ascii="Times New Roman" w:eastAsia="Times New Roman" w:hAnsi="Times New Roman" w:cs="Times New Roman"/>
          <w:lang w:eastAsia="ru-RU"/>
        </w:rPr>
        <w:t>6</w:t>
      </w:r>
      <w:r w:rsidRPr="00BE5E8C">
        <w:rPr>
          <w:rFonts w:ascii="Times New Roman" w:eastAsia="Times New Roman" w:hAnsi="Times New Roman" w:cs="Times New Roman"/>
          <w:lang w:eastAsia="ru-RU"/>
        </w:rPr>
        <w:t>.2.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11.</w:t>
      </w:r>
      <w:r w:rsidR="00907B7A" w:rsidRPr="00BE5E8C">
        <w:rPr>
          <w:rFonts w:ascii="Times New Roman" w:eastAsia="Times New Roman" w:hAnsi="Times New Roman" w:cs="Times New Roman"/>
          <w:lang w:eastAsia="ru-RU"/>
        </w:rPr>
        <w:t>6</w:t>
      </w:r>
      <w:r w:rsidRPr="00BE5E8C">
        <w:rPr>
          <w:rFonts w:ascii="Times New Roman" w:eastAsia="Times New Roman" w:hAnsi="Times New Roman" w:cs="Times New Roman"/>
          <w:lang w:eastAsia="ru-RU"/>
        </w:rPr>
        <w:t>.3. Если у Исполнителя отозвана лицензия на осуществление банковских операций.</w:t>
      </w:r>
    </w:p>
    <w:p w:rsidR="0068067F" w:rsidRPr="00BE5E8C" w:rsidRDefault="00E23492"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11.</w:t>
      </w:r>
      <w:r w:rsidR="00907B7A" w:rsidRPr="00BE5E8C">
        <w:rPr>
          <w:rFonts w:ascii="Times New Roman" w:hAnsi="Times New Roman" w:cs="Times New Roman"/>
          <w:bCs/>
        </w:rPr>
        <w:t>7</w:t>
      </w:r>
      <w:r w:rsidR="0068067F" w:rsidRPr="00BE5E8C">
        <w:rPr>
          <w:rFonts w:ascii="Times New Roman" w:hAnsi="Times New Roman" w:cs="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68067F" w:rsidRPr="00BE5E8C" w:rsidRDefault="00907B7A"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11.8</w:t>
      </w:r>
      <w:r w:rsidR="0068067F" w:rsidRPr="00BE5E8C">
        <w:rPr>
          <w:rFonts w:ascii="Times New Roman" w:hAnsi="Times New Roman" w:cs="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68067F" w:rsidRPr="00BE5E8C" w:rsidRDefault="009E54A5"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11.</w:t>
      </w:r>
      <w:r w:rsidR="00580C19">
        <w:rPr>
          <w:rFonts w:ascii="Times New Roman" w:hAnsi="Times New Roman" w:cs="Times New Roman"/>
          <w:bCs/>
        </w:rPr>
        <w:t>9</w:t>
      </w:r>
      <w:r w:rsidR="0068067F" w:rsidRPr="00BE5E8C">
        <w:rPr>
          <w:rFonts w:ascii="Times New Roman" w:hAnsi="Times New Roman" w:cs="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68067F" w:rsidRPr="00BE5E8C" w:rsidRDefault="00E23492"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11.1</w:t>
      </w:r>
      <w:r w:rsidR="00580C19">
        <w:rPr>
          <w:rFonts w:ascii="Times New Roman" w:hAnsi="Times New Roman" w:cs="Times New Roman"/>
          <w:bCs/>
        </w:rPr>
        <w:t>0</w:t>
      </w:r>
      <w:r w:rsidR="0068067F" w:rsidRPr="00BE5E8C">
        <w:rPr>
          <w:rFonts w:ascii="Times New Roman" w:hAnsi="Times New Roman" w:cs="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8067F" w:rsidRPr="00BE5E8C" w:rsidRDefault="00E23492"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11.</w:t>
      </w:r>
      <w:r w:rsidR="009E54A5" w:rsidRPr="00BE5E8C">
        <w:rPr>
          <w:rFonts w:ascii="Times New Roman" w:hAnsi="Times New Roman" w:cs="Times New Roman"/>
          <w:bCs/>
        </w:rPr>
        <w:t>1</w:t>
      </w:r>
      <w:r w:rsidR="00580C19">
        <w:rPr>
          <w:rFonts w:ascii="Times New Roman" w:hAnsi="Times New Roman" w:cs="Times New Roman"/>
          <w:bCs/>
        </w:rPr>
        <w:t>1</w:t>
      </w:r>
      <w:r w:rsidR="0068067F" w:rsidRPr="00BE5E8C">
        <w:rPr>
          <w:rFonts w:ascii="Times New Roman" w:hAnsi="Times New Roman" w:cs="Times New Roman"/>
          <w:bCs/>
        </w:rPr>
        <w:t xml:space="preserve">. При прекращении действия настоящего Контракта Заказчик в течение </w:t>
      </w:r>
      <w:r w:rsidRPr="00BE5E8C">
        <w:rPr>
          <w:rFonts w:ascii="Times New Roman" w:hAnsi="Times New Roman" w:cs="Times New Roman"/>
          <w:bCs/>
        </w:rPr>
        <w:t xml:space="preserve">3 </w:t>
      </w:r>
      <w:r w:rsidR="0068067F" w:rsidRPr="00BE5E8C">
        <w:rPr>
          <w:rFonts w:ascii="Times New Roman" w:hAnsi="Times New Roman" w:cs="Times New Roman"/>
          <w:bCs/>
        </w:rPr>
        <w:t>рабочих дней с даты прекращения действия настоящего Контракта возвращает Исполнителю предоставленное оборудование в полной сохранности с учетом нормального износа по акту возврата, составленному по форме согласно Прило</w:t>
      </w:r>
      <w:r w:rsidR="00BE5E8C" w:rsidRPr="00BE5E8C">
        <w:rPr>
          <w:rFonts w:ascii="Times New Roman" w:hAnsi="Times New Roman" w:cs="Times New Roman"/>
          <w:bCs/>
        </w:rPr>
        <w:t>жению № 4</w:t>
      </w:r>
      <w:r w:rsidR="0068067F" w:rsidRPr="00BE5E8C">
        <w:rPr>
          <w:rFonts w:ascii="Times New Roman" w:hAnsi="Times New Roman" w:cs="Times New Roman"/>
          <w:bCs/>
        </w:rPr>
        <w:t xml:space="preserve"> к настоящему Контракту.</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Прекращение действия настоящего Контракта автоматически прекращает действие систем коммуникаций, если таковые применялись Исполнителем при установочных работах.</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center"/>
        <w:rPr>
          <w:rFonts w:ascii="Times New Roman" w:eastAsia="Times New Roman" w:hAnsi="Times New Roman" w:cs="Times New Roman"/>
          <w:lang w:eastAsia="ru-RU"/>
        </w:rPr>
      </w:pPr>
      <w:r w:rsidRPr="00BE5E8C">
        <w:rPr>
          <w:rFonts w:ascii="Times New Roman" w:eastAsia="Times New Roman" w:hAnsi="Times New Roman" w:cs="Times New Roman"/>
          <w:b/>
          <w:bCs/>
          <w:lang w:eastAsia="ru-RU"/>
        </w:rPr>
        <w:t>12. Прочие положения</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w:t>
      </w:r>
      <w:r w:rsidR="00E23492" w:rsidRPr="00BE5E8C">
        <w:rPr>
          <w:rFonts w:ascii="Times New Roman" w:eastAsia="Times New Roman" w:hAnsi="Times New Roman" w:cs="Times New Roman"/>
          <w:lang w:eastAsia="ru-RU"/>
        </w:rPr>
        <w:t xml:space="preserve">том другую Сторону в течение 3 </w:t>
      </w:r>
      <w:r w:rsidRPr="00BE5E8C">
        <w:rPr>
          <w:rFonts w:ascii="Times New Roman" w:eastAsia="Times New Roman" w:hAnsi="Times New Roman" w:cs="Times New Roman"/>
          <w:lang w:eastAsia="ru-RU"/>
        </w:rPr>
        <w:t xml:space="preserve">рабочих дней с даты такого изменения.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lastRenderedPageBreak/>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12.5. </w:t>
      </w:r>
      <w:r w:rsidRPr="00BE5E8C">
        <w:rPr>
          <w:rFonts w:ascii="Times New Roman" w:hAnsi="Times New Roman" w:cs="Times New Roman"/>
          <w:bCs/>
        </w:rPr>
        <w:t>В случае перемены Заказчика права и обязанности Заказчика, предусмотренные Контрактом, переходят к новому Заказчику.</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68067F"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Стороны обязаны обеспечивать безопасность персональных данных при их обработке, а также соблюдать требования к защите обрабатываемых персональных данных в соответствии со статьей 19 Федерального закона от 27.07.2006 № 152-ФЗ «О персональных данных».</w:t>
      </w:r>
    </w:p>
    <w:p w:rsidR="00580C19" w:rsidRPr="00BE5E8C" w:rsidRDefault="00580C19" w:rsidP="00580C19">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12.</w:t>
      </w:r>
      <w:r>
        <w:rPr>
          <w:rFonts w:ascii="Times New Roman" w:hAnsi="Times New Roman" w:cs="Times New Roman"/>
          <w:bCs/>
        </w:rPr>
        <w:t>7</w:t>
      </w:r>
      <w:r w:rsidRPr="00BE5E8C">
        <w:rPr>
          <w:rFonts w:ascii="Times New Roman" w:hAnsi="Times New Roman" w:cs="Times New Roman"/>
          <w:bCs/>
        </w:rPr>
        <w:t>. Банковское или казначейское сопровождение Контракта не предусмотрено.</w:t>
      </w:r>
    </w:p>
    <w:p w:rsidR="00580C19" w:rsidRPr="00580C19" w:rsidRDefault="00580C19" w:rsidP="00580C19">
      <w:pPr>
        <w:autoSpaceDE w:val="0"/>
        <w:autoSpaceDN w:val="0"/>
        <w:adjustRightInd w:val="0"/>
        <w:spacing w:after="0" w:line="240" w:lineRule="auto"/>
        <w:ind w:firstLine="709"/>
        <w:jc w:val="both"/>
        <w:rPr>
          <w:rFonts w:ascii="Times New Roman" w:hAnsi="Times New Roman" w:cs="Times New Roman"/>
        </w:rPr>
      </w:pPr>
      <w:r w:rsidRPr="00580C19">
        <w:rPr>
          <w:rFonts w:ascii="Times New Roman" w:hAnsi="Times New Roman" w:cs="Times New Roman"/>
        </w:rPr>
        <w:t>1</w:t>
      </w:r>
      <w:r>
        <w:rPr>
          <w:rFonts w:ascii="Times New Roman" w:hAnsi="Times New Roman" w:cs="Times New Roman"/>
        </w:rPr>
        <w:t>2</w:t>
      </w:r>
      <w:r w:rsidRPr="00580C19">
        <w:rPr>
          <w:rFonts w:ascii="Times New Roman" w:hAnsi="Times New Roman" w:cs="Times New Roman"/>
        </w:rPr>
        <w:t>.</w:t>
      </w:r>
      <w:r>
        <w:rPr>
          <w:rFonts w:ascii="Times New Roman" w:hAnsi="Times New Roman" w:cs="Times New Roman"/>
        </w:rPr>
        <w:t>8</w:t>
      </w:r>
      <w:r w:rsidRPr="00580C19">
        <w:rPr>
          <w:rFonts w:ascii="Times New Roman" w:hAnsi="Times New Roman" w:cs="Times New Roman"/>
        </w:rPr>
        <w:t>. Во всем остальном, что не предусмотрено Контрактом, Стороны руководствуются действующим законодательством РФ.</w:t>
      </w:r>
    </w:p>
    <w:p w:rsidR="00580C19" w:rsidRPr="00580C19" w:rsidRDefault="00580C19" w:rsidP="00580C19">
      <w:pPr>
        <w:spacing w:after="0" w:line="240" w:lineRule="auto"/>
        <w:ind w:firstLine="709"/>
        <w:jc w:val="both"/>
        <w:rPr>
          <w:rFonts w:ascii="Times New Roman" w:hAnsi="Times New Roman" w:cs="Times New Roman"/>
        </w:rPr>
      </w:pPr>
      <w:r w:rsidRPr="00580C19">
        <w:rPr>
          <w:rFonts w:ascii="Times New Roman" w:hAnsi="Times New Roman" w:cs="Times New Roman"/>
        </w:rPr>
        <w:t>1</w:t>
      </w:r>
      <w:r>
        <w:rPr>
          <w:rFonts w:ascii="Times New Roman" w:hAnsi="Times New Roman" w:cs="Times New Roman"/>
        </w:rPr>
        <w:t>2.9</w:t>
      </w:r>
      <w:r w:rsidRPr="00580C19">
        <w:rPr>
          <w:rFonts w:ascii="Times New Roman" w:hAnsi="Times New Roman" w:cs="Times New Roman"/>
        </w:rPr>
        <w:t xml:space="preserve">. </w:t>
      </w:r>
      <w:r w:rsidRPr="00580C19">
        <w:rPr>
          <w:rFonts w:ascii="Times New Roman" w:hAnsi="Times New Roman" w:cs="Times New Roman"/>
          <w:color w:val="000000"/>
        </w:rPr>
        <w:t xml:space="preserve">Настоящий </w:t>
      </w:r>
      <w:r w:rsidRPr="00580C19">
        <w:rPr>
          <w:rFonts w:ascii="Times New Roman" w:hAnsi="Times New Roman" w:cs="Times New Roman"/>
        </w:rPr>
        <w:t>Контракт</w:t>
      </w:r>
      <w:r w:rsidRPr="00580C19">
        <w:rPr>
          <w:rFonts w:ascii="Times New Roman" w:hAnsi="Times New Roman" w:cs="Times New Roman"/>
          <w:color w:val="000000"/>
        </w:rPr>
        <w:t xml:space="preserve"> </w:t>
      </w:r>
      <w:r w:rsidRPr="00580C19">
        <w:rPr>
          <w:rFonts w:ascii="Times New Roman" w:hAnsi="Times New Roman" w:cs="Times New Roman"/>
        </w:rPr>
        <w:t>составлен и</w:t>
      </w:r>
      <w:r w:rsidRPr="00580C19">
        <w:rPr>
          <w:rFonts w:ascii="Times New Roman" w:hAnsi="Times New Roman" w:cs="Times New Roman"/>
          <w:color w:val="000000"/>
        </w:rPr>
        <w:t xml:space="preserve"> подписан в двух экземплярах, по одному для каждой из Сторон и имеет одинаковую юридическую силу.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center"/>
        <w:rPr>
          <w:rFonts w:ascii="Times New Roman" w:eastAsia="Times New Roman" w:hAnsi="Times New Roman" w:cs="Times New Roman"/>
          <w:lang w:eastAsia="ru-RU"/>
        </w:rPr>
      </w:pPr>
      <w:r w:rsidRPr="00BE5E8C">
        <w:rPr>
          <w:rFonts w:ascii="Times New Roman" w:eastAsia="Times New Roman" w:hAnsi="Times New Roman" w:cs="Times New Roman"/>
          <w:b/>
          <w:bCs/>
          <w:lang w:eastAsia="ru-RU"/>
        </w:rPr>
        <w:t>13. Антикоррупционная оговорка</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eastAsia="Times New Roman" w:hAnsi="Times New Roman" w:cs="Times New Roman"/>
          <w:lang w:eastAsia="ru-RU"/>
        </w:rPr>
        <w:t xml:space="preserve">13.1. </w:t>
      </w:r>
      <w:r w:rsidRPr="00BE5E8C">
        <w:rPr>
          <w:rFonts w:ascii="Times New Roman"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r w:rsidRPr="00BE5E8C">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rsidR="0068067F" w:rsidRPr="00BE5E8C" w:rsidRDefault="0068067F" w:rsidP="0068067F">
      <w:pPr>
        <w:spacing w:after="0" w:line="240" w:lineRule="auto"/>
        <w:ind w:firstLine="709"/>
        <w:jc w:val="center"/>
        <w:rPr>
          <w:rFonts w:ascii="Times New Roman" w:eastAsia="Times New Roman" w:hAnsi="Times New Roman" w:cs="Times New Roman"/>
          <w:b/>
          <w:lang w:eastAsia="ru-RU"/>
        </w:rPr>
      </w:pPr>
      <w:bookmarkStart w:id="11" w:name="p324"/>
      <w:bookmarkEnd w:id="11"/>
      <w:r w:rsidRPr="00BE5E8C">
        <w:rPr>
          <w:rFonts w:ascii="Times New Roman" w:eastAsia="Times New Roman" w:hAnsi="Times New Roman" w:cs="Times New Roman"/>
          <w:b/>
          <w:lang w:eastAsia="ru-RU"/>
        </w:rPr>
        <w:t>14. Перечень приложений</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14.1. К настоящему Контракту прилагаются и являются его неотъемлемой частью: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Приложение</w:t>
      </w:r>
      <w:r w:rsidR="00B14405">
        <w:rPr>
          <w:rFonts w:ascii="Times New Roman" w:eastAsia="Times New Roman" w:hAnsi="Times New Roman" w:cs="Times New Roman"/>
          <w:lang w:eastAsia="ru-RU"/>
        </w:rPr>
        <w:t xml:space="preserve"> № 1 – Описание объекта закупки.</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Приложение № 2 </w:t>
      </w:r>
      <w:r w:rsidR="00B14405">
        <w:rPr>
          <w:rFonts w:ascii="Times New Roman" w:eastAsia="Times New Roman" w:hAnsi="Times New Roman" w:cs="Times New Roman"/>
          <w:lang w:eastAsia="ru-RU"/>
        </w:rPr>
        <w:t>– Расчет цены оказываемых услуг.</w:t>
      </w:r>
    </w:p>
    <w:p w:rsidR="0068067F" w:rsidRPr="00BE5E8C" w:rsidRDefault="00BE5E8C"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Приложение № 3</w:t>
      </w:r>
      <w:r w:rsidR="0068067F" w:rsidRPr="00BE5E8C">
        <w:rPr>
          <w:rFonts w:ascii="Times New Roman" w:eastAsia="Times New Roman" w:hAnsi="Times New Roman" w:cs="Times New Roman"/>
          <w:lang w:eastAsia="ru-RU"/>
        </w:rPr>
        <w:t xml:space="preserve"> – Форма акта приемки-пе</w:t>
      </w:r>
      <w:r w:rsidR="00B14405">
        <w:rPr>
          <w:rFonts w:ascii="Times New Roman" w:eastAsia="Times New Roman" w:hAnsi="Times New Roman" w:cs="Times New Roman"/>
          <w:lang w:eastAsia="ru-RU"/>
        </w:rPr>
        <w:t>редачи и подготовки оборудование.</w:t>
      </w:r>
    </w:p>
    <w:p w:rsidR="0068067F" w:rsidRDefault="00BE5E8C" w:rsidP="0068067F">
      <w:pPr>
        <w:spacing w:after="0" w:line="240" w:lineRule="auto"/>
        <w:ind w:firstLine="709"/>
        <w:jc w:val="both"/>
        <w:rPr>
          <w:rFonts w:ascii="Times New Roman" w:hAnsi="Times New Roman" w:cs="Times New Roman"/>
          <w:bCs/>
        </w:rPr>
      </w:pPr>
      <w:r w:rsidRPr="00BE5E8C">
        <w:rPr>
          <w:rFonts w:ascii="Times New Roman" w:eastAsia="Times New Roman" w:hAnsi="Times New Roman" w:cs="Times New Roman"/>
          <w:lang w:eastAsia="ru-RU"/>
        </w:rPr>
        <w:t>Приложение № 4</w:t>
      </w:r>
      <w:r w:rsidR="0068067F" w:rsidRPr="00BE5E8C">
        <w:rPr>
          <w:rFonts w:ascii="Times New Roman" w:eastAsia="Times New Roman" w:hAnsi="Times New Roman" w:cs="Times New Roman"/>
          <w:lang w:eastAsia="ru-RU"/>
        </w:rPr>
        <w:t xml:space="preserve"> – </w:t>
      </w:r>
      <w:r w:rsidR="0068067F" w:rsidRPr="00BE5E8C">
        <w:rPr>
          <w:rFonts w:ascii="Times New Roman" w:hAnsi="Times New Roman" w:cs="Times New Roman"/>
          <w:bCs/>
        </w:rPr>
        <w:t>Форма акта возврата оборудования</w:t>
      </w:r>
      <w:r w:rsidR="00BF7557" w:rsidRPr="00BE5E8C">
        <w:rPr>
          <w:rFonts w:ascii="Times New Roman" w:hAnsi="Times New Roman" w:cs="Times New Roman"/>
          <w:bCs/>
        </w:rPr>
        <w:t>.</w:t>
      </w:r>
    </w:p>
    <w:p w:rsidR="00B14405" w:rsidRPr="00B14405" w:rsidRDefault="00B14405" w:rsidP="00B14405">
      <w:pPr>
        <w:autoSpaceDE w:val="0"/>
        <w:autoSpaceDN w:val="0"/>
        <w:adjustRightInd w:val="0"/>
        <w:spacing w:after="0" w:line="240" w:lineRule="auto"/>
        <w:ind w:firstLine="708"/>
        <w:rPr>
          <w:rFonts w:ascii="Times New Roman" w:eastAsia="Calibri" w:hAnsi="Times New Roman" w:cs="Times New Roman"/>
          <w:bCs/>
        </w:rPr>
      </w:pPr>
      <w:r w:rsidRPr="00B14405">
        <w:rPr>
          <w:rFonts w:ascii="Times New Roman" w:eastAsia="Times New Roman" w:hAnsi="Times New Roman" w:cs="Times New Roman"/>
          <w:lang w:eastAsia="ru-RU"/>
        </w:rPr>
        <w:t xml:space="preserve">Приложение №5 - Форма </w:t>
      </w:r>
      <w:r w:rsidRPr="00B14405">
        <w:rPr>
          <w:rFonts w:ascii="Times New Roman" w:eastAsia="Calibri" w:hAnsi="Times New Roman" w:cs="Times New Roman"/>
        </w:rPr>
        <w:t xml:space="preserve">Акт </w:t>
      </w:r>
      <w:r w:rsidRPr="00B14405">
        <w:rPr>
          <w:rFonts w:ascii="Times New Roman" w:eastAsia="Calibri" w:hAnsi="Times New Roman" w:cs="Times New Roman"/>
          <w:bCs/>
        </w:rPr>
        <w:t xml:space="preserve">о перечислении сумм операций по картам. </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center"/>
        <w:rPr>
          <w:rFonts w:ascii="Times New Roman" w:eastAsia="Times New Roman" w:hAnsi="Times New Roman" w:cs="Times New Roman"/>
          <w:lang w:eastAsia="ru-RU"/>
        </w:rPr>
      </w:pPr>
      <w:bookmarkStart w:id="12" w:name="p332"/>
      <w:bookmarkEnd w:id="12"/>
      <w:r w:rsidRPr="00BE5E8C">
        <w:rPr>
          <w:rFonts w:ascii="Times New Roman" w:eastAsia="Times New Roman" w:hAnsi="Times New Roman" w:cs="Times New Roman"/>
          <w:b/>
          <w:bCs/>
          <w:lang w:eastAsia="ru-RU"/>
        </w:rPr>
        <w:t>15. Реквизиты и подписи Сторон</w:t>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tbl>
      <w:tblPr>
        <w:tblW w:w="9498" w:type="dxa"/>
        <w:tblInd w:w="-426" w:type="dxa"/>
        <w:tblCellMar>
          <w:left w:w="0" w:type="dxa"/>
          <w:right w:w="0" w:type="dxa"/>
        </w:tblCellMar>
        <w:tblLook w:val="04A0" w:firstRow="1" w:lastRow="0" w:firstColumn="1" w:lastColumn="0" w:noHBand="0" w:noVBand="1"/>
      </w:tblPr>
      <w:tblGrid>
        <w:gridCol w:w="3970"/>
        <w:gridCol w:w="1559"/>
        <w:gridCol w:w="3969"/>
      </w:tblGrid>
      <w:tr w:rsidR="00400DDB" w:rsidRPr="00BE5E8C" w:rsidTr="00474282">
        <w:tc>
          <w:tcPr>
            <w:tcW w:w="3970" w:type="dxa"/>
            <w:hideMark/>
          </w:tcPr>
          <w:p w:rsidR="0068067F" w:rsidRPr="00BE5E8C" w:rsidRDefault="0068067F" w:rsidP="00FB3AED">
            <w:pPr>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Заказчик:</w:t>
            </w:r>
          </w:p>
          <w:p w:rsidR="0068067F" w:rsidRPr="00BE5E8C" w:rsidRDefault="0068067F" w:rsidP="00FB3AED">
            <w:pPr>
              <w:spacing w:after="0" w:line="240" w:lineRule="auto"/>
              <w:jc w:val="both"/>
              <w:rPr>
                <w:rFonts w:ascii="Times New Roman" w:eastAsia="Times New Roman" w:hAnsi="Times New Roman" w:cs="Times New Roman"/>
                <w:lang w:eastAsia="ru-RU"/>
              </w:rPr>
            </w:pPr>
          </w:p>
        </w:tc>
        <w:tc>
          <w:tcPr>
            <w:tcW w:w="1559" w:type="dxa"/>
          </w:tcPr>
          <w:p w:rsidR="0068067F" w:rsidRPr="00BE5E8C" w:rsidRDefault="0068067F" w:rsidP="00FB3AED">
            <w:pPr>
              <w:spacing w:after="0" w:line="240" w:lineRule="auto"/>
              <w:ind w:firstLine="709"/>
              <w:jc w:val="both"/>
              <w:rPr>
                <w:rFonts w:ascii="Times New Roman" w:eastAsia="Times New Roman" w:hAnsi="Times New Roman" w:cs="Times New Roman"/>
                <w:lang w:eastAsia="ru-RU"/>
              </w:rPr>
            </w:pPr>
          </w:p>
        </w:tc>
        <w:tc>
          <w:tcPr>
            <w:tcW w:w="3969" w:type="dxa"/>
            <w:hideMark/>
          </w:tcPr>
          <w:p w:rsidR="0068067F" w:rsidRPr="00BE5E8C" w:rsidRDefault="00907B7A" w:rsidP="00FB3AED">
            <w:pPr>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Исполнитель</w:t>
            </w:r>
            <w:r w:rsidR="0068067F" w:rsidRPr="00BE5E8C">
              <w:rPr>
                <w:rFonts w:ascii="Times New Roman" w:eastAsia="Times New Roman" w:hAnsi="Times New Roman" w:cs="Times New Roman"/>
                <w:lang w:eastAsia="ru-RU"/>
              </w:rPr>
              <w:t>:</w:t>
            </w:r>
          </w:p>
        </w:tc>
      </w:tr>
      <w:tr w:rsidR="00400DDB" w:rsidRPr="00BE5E8C" w:rsidTr="00474282">
        <w:tc>
          <w:tcPr>
            <w:tcW w:w="3970" w:type="dxa"/>
            <w:hideMark/>
          </w:tcPr>
          <w:p w:rsidR="00907B7A" w:rsidRPr="00BE5E8C" w:rsidRDefault="003D5B22" w:rsidP="00474282">
            <w:pPr>
              <w:autoSpaceDE w:val="0"/>
              <w:autoSpaceDN w:val="0"/>
              <w:adjustRightInd w:val="0"/>
              <w:spacing w:after="0" w:line="240" w:lineRule="auto"/>
              <w:rPr>
                <w:rFonts w:ascii="Times New Roman" w:hAnsi="Times New Roman" w:cs="Times New Roman"/>
                <w:b/>
                <w:bCs/>
              </w:rPr>
            </w:pPr>
            <w:r w:rsidRPr="00BE5E8C">
              <w:rPr>
                <w:rFonts w:ascii="Times New Roman" w:hAnsi="Times New Roman" w:cs="Times New Roman"/>
                <w:b/>
                <w:bCs/>
              </w:rPr>
              <w:t xml:space="preserve">Санкт-Петербургское государственное бюджетное профессиональное образовательное учреждение </w:t>
            </w:r>
          </w:p>
          <w:p w:rsidR="003D5B22" w:rsidRPr="00BE5E8C" w:rsidRDefault="003D5B22" w:rsidP="00474282">
            <w:pPr>
              <w:autoSpaceDE w:val="0"/>
              <w:autoSpaceDN w:val="0"/>
              <w:adjustRightInd w:val="0"/>
              <w:spacing w:after="0" w:line="240" w:lineRule="auto"/>
              <w:rPr>
                <w:rFonts w:ascii="Times New Roman" w:hAnsi="Times New Roman" w:cs="Times New Roman"/>
                <w:b/>
                <w:bCs/>
              </w:rPr>
            </w:pPr>
            <w:r w:rsidRPr="00BE5E8C">
              <w:rPr>
                <w:rFonts w:ascii="Times New Roman" w:hAnsi="Times New Roman" w:cs="Times New Roman"/>
                <w:b/>
                <w:bCs/>
              </w:rPr>
              <w:t>«Колледж метростроя»</w:t>
            </w:r>
          </w:p>
          <w:p w:rsidR="00474282" w:rsidRPr="00BE5E8C" w:rsidRDefault="003D5B22" w:rsidP="00474282">
            <w:pPr>
              <w:autoSpaceDE w:val="0"/>
              <w:autoSpaceDN w:val="0"/>
              <w:adjustRightInd w:val="0"/>
              <w:spacing w:after="0" w:line="240" w:lineRule="auto"/>
              <w:rPr>
                <w:rFonts w:ascii="Times New Roman" w:hAnsi="Times New Roman" w:cs="Times New Roman"/>
                <w:bCs/>
              </w:rPr>
            </w:pPr>
            <w:r w:rsidRPr="00BE5E8C">
              <w:rPr>
                <w:rFonts w:ascii="Times New Roman" w:hAnsi="Times New Roman" w:cs="Times New Roman"/>
                <w:bCs/>
              </w:rPr>
              <w:t xml:space="preserve">ИНН 7804031315 </w:t>
            </w:r>
          </w:p>
          <w:p w:rsidR="003D5B22" w:rsidRPr="00BE5E8C" w:rsidRDefault="003D5B22" w:rsidP="00474282">
            <w:pPr>
              <w:autoSpaceDE w:val="0"/>
              <w:autoSpaceDN w:val="0"/>
              <w:adjustRightInd w:val="0"/>
              <w:spacing w:after="0" w:line="240" w:lineRule="auto"/>
              <w:rPr>
                <w:rFonts w:ascii="Times New Roman" w:hAnsi="Times New Roman" w:cs="Times New Roman"/>
                <w:bCs/>
              </w:rPr>
            </w:pPr>
            <w:r w:rsidRPr="00BE5E8C">
              <w:rPr>
                <w:rFonts w:ascii="Times New Roman" w:hAnsi="Times New Roman" w:cs="Times New Roman"/>
                <w:bCs/>
              </w:rPr>
              <w:t>КПП 780401001</w:t>
            </w:r>
          </w:p>
          <w:p w:rsidR="003D5B22" w:rsidRPr="00BE5E8C" w:rsidRDefault="00CF60B9" w:rsidP="00474282">
            <w:pPr>
              <w:autoSpaceDE w:val="0"/>
              <w:autoSpaceDN w:val="0"/>
              <w:adjustRightInd w:val="0"/>
              <w:spacing w:after="0" w:line="240" w:lineRule="auto"/>
              <w:rPr>
                <w:rFonts w:ascii="Times New Roman" w:hAnsi="Times New Roman" w:cs="Times New Roman"/>
                <w:bCs/>
              </w:rPr>
            </w:pPr>
            <w:r w:rsidRPr="00BE5E8C">
              <w:rPr>
                <w:rFonts w:ascii="Times New Roman" w:hAnsi="Times New Roman" w:cs="Times New Roman"/>
                <w:bCs/>
              </w:rPr>
              <w:t xml:space="preserve">195276, г. Санкт-Петербург, </w:t>
            </w:r>
          </w:p>
          <w:p w:rsidR="003D5B22" w:rsidRPr="00BE5E8C" w:rsidRDefault="003D5B22" w:rsidP="00474282">
            <w:pPr>
              <w:autoSpaceDE w:val="0"/>
              <w:autoSpaceDN w:val="0"/>
              <w:adjustRightInd w:val="0"/>
              <w:spacing w:after="0" w:line="240" w:lineRule="auto"/>
              <w:rPr>
                <w:rFonts w:ascii="Times New Roman" w:hAnsi="Times New Roman" w:cs="Times New Roman"/>
                <w:bCs/>
              </w:rPr>
            </w:pPr>
            <w:r w:rsidRPr="00BE5E8C">
              <w:rPr>
                <w:rFonts w:ascii="Times New Roman" w:hAnsi="Times New Roman" w:cs="Times New Roman"/>
                <w:bCs/>
              </w:rPr>
              <w:t>ул. Демьяна Бедного, дом 21, лит. А</w:t>
            </w:r>
          </w:p>
          <w:p w:rsidR="003D5B22" w:rsidRPr="00BE5E8C" w:rsidRDefault="00CF60B9" w:rsidP="00474282">
            <w:pPr>
              <w:autoSpaceDE w:val="0"/>
              <w:autoSpaceDN w:val="0"/>
              <w:adjustRightInd w:val="0"/>
              <w:spacing w:after="0" w:line="240" w:lineRule="auto"/>
              <w:rPr>
                <w:rFonts w:ascii="Times New Roman" w:hAnsi="Times New Roman" w:cs="Times New Roman"/>
                <w:bCs/>
              </w:rPr>
            </w:pPr>
            <w:r w:rsidRPr="00BE5E8C">
              <w:rPr>
                <w:rFonts w:ascii="Times New Roman" w:hAnsi="Times New Roman" w:cs="Times New Roman"/>
                <w:bCs/>
              </w:rPr>
              <w:lastRenderedPageBreak/>
              <w:t>тел./факс: +7 (812) 558-85-13</w:t>
            </w:r>
          </w:p>
          <w:p w:rsidR="003D5B22" w:rsidRPr="00BE5E8C" w:rsidRDefault="003D5B22" w:rsidP="00474282">
            <w:pPr>
              <w:autoSpaceDE w:val="0"/>
              <w:autoSpaceDN w:val="0"/>
              <w:adjustRightInd w:val="0"/>
              <w:spacing w:after="0" w:line="240" w:lineRule="auto"/>
              <w:rPr>
                <w:rFonts w:ascii="Times New Roman" w:hAnsi="Times New Roman" w:cs="Times New Roman"/>
                <w:bCs/>
              </w:rPr>
            </w:pPr>
            <w:r w:rsidRPr="00BE5E8C">
              <w:rPr>
                <w:rFonts w:ascii="Times New Roman" w:hAnsi="Times New Roman" w:cs="Times New Roman"/>
                <w:bCs/>
              </w:rPr>
              <w:t xml:space="preserve">Комитет финансов Санкт-Петербурга </w:t>
            </w:r>
          </w:p>
          <w:p w:rsidR="003D5B22" w:rsidRPr="00BE5E8C" w:rsidRDefault="003D5B22" w:rsidP="00474282">
            <w:pPr>
              <w:autoSpaceDE w:val="0"/>
              <w:autoSpaceDN w:val="0"/>
              <w:adjustRightInd w:val="0"/>
              <w:spacing w:after="0" w:line="240" w:lineRule="auto"/>
              <w:rPr>
                <w:rFonts w:ascii="Times New Roman" w:hAnsi="Times New Roman" w:cs="Times New Roman"/>
                <w:bCs/>
              </w:rPr>
            </w:pPr>
            <w:r w:rsidRPr="00BE5E8C">
              <w:rPr>
                <w:rFonts w:ascii="Times New Roman" w:hAnsi="Times New Roman" w:cs="Times New Roman"/>
                <w:bCs/>
              </w:rPr>
              <w:t xml:space="preserve">(СПб ГБПОУ «Колледж метростроя», </w:t>
            </w:r>
          </w:p>
          <w:p w:rsidR="003D5B22" w:rsidRPr="00BE5E8C" w:rsidRDefault="003D5B22" w:rsidP="00474282">
            <w:pPr>
              <w:autoSpaceDE w:val="0"/>
              <w:autoSpaceDN w:val="0"/>
              <w:adjustRightInd w:val="0"/>
              <w:spacing w:after="0" w:line="240" w:lineRule="auto"/>
              <w:rPr>
                <w:rFonts w:ascii="Times New Roman" w:hAnsi="Times New Roman" w:cs="Times New Roman"/>
                <w:bCs/>
              </w:rPr>
            </w:pPr>
            <w:r w:rsidRPr="00BE5E8C">
              <w:rPr>
                <w:rFonts w:ascii="Times New Roman" w:hAnsi="Times New Roman" w:cs="Times New Roman"/>
                <w:bCs/>
              </w:rPr>
              <w:t>л/с 0191014)</w:t>
            </w:r>
          </w:p>
          <w:p w:rsidR="003D5B22" w:rsidRPr="00BE5E8C" w:rsidRDefault="003D5B22" w:rsidP="00474282">
            <w:pPr>
              <w:autoSpaceDE w:val="0"/>
              <w:autoSpaceDN w:val="0"/>
              <w:adjustRightInd w:val="0"/>
              <w:spacing w:after="0" w:line="240" w:lineRule="auto"/>
              <w:rPr>
                <w:rFonts w:ascii="Times New Roman" w:hAnsi="Times New Roman" w:cs="Times New Roman"/>
                <w:bCs/>
              </w:rPr>
            </w:pPr>
            <w:r w:rsidRPr="00BE5E8C">
              <w:rPr>
                <w:rFonts w:ascii="Times New Roman" w:hAnsi="Times New Roman" w:cs="Times New Roman"/>
                <w:bCs/>
              </w:rPr>
              <w:t xml:space="preserve">счет 03224643400000007200 </w:t>
            </w:r>
          </w:p>
          <w:p w:rsidR="003D5B22" w:rsidRPr="00BE5E8C" w:rsidRDefault="003D5B22" w:rsidP="00474282">
            <w:pPr>
              <w:autoSpaceDE w:val="0"/>
              <w:autoSpaceDN w:val="0"/>
              <w:adjustRightInd w:val="0"/>
              <w:spacing w:after="0" w:line="240" w:lineRule="auto"/>
              <w:rPr>
                <w:rFonts w:ascii="Times New Roman" w:hAnsi="Times New Roman" w:cs="Times New Roman"/>
                <w:bCs/>
              </w:rPr>
            </w:pPr>
            <w:r w:rsidRPr="00BE5E8C">
              <w:rPr>
                <w:rFonts w:ascii="Times New Roman" w:hAnsi="Times New Roman" w:cs="Times New Roman"/>
                <w:bCs/>
              </w:rPr>
              <w:t>в Северо-Западное ГУ Банка России//УФК по г. Санкт-Петербургу, г. Санкт-Петербург</w:t>
            </w:r>
          </w:p>
          <w:p w:rsidR="003D5B22" w:rsidRPr="00BE5E8C" w:rsidRDefault="003D5B22" w:rsidP="003D5B22">
            <w:pPr>
              <w:autoSpaceDE w:val="0"/>
              <w:autoSpaceDN w:val="0"/>
              <w:adjustRightInd w:val="0"/>
              <w:spacing w:after="0" w:line="240" w:lineRule="auto"/>
              <w:jc w:val="both"/>
              <w:rPr>
                <w:rFonts w:ascii="Times New Roman" w:hAnsi="Times New Roman" w:cs="Times New Roman"/>
                <w:bCs/>
              </w:rPr>
            </w:pPr>
            <w:r w:rsidRPr="00BE5E8C">
              <w:rPr>
                <w:rFonts w:ascii="Times New Roman" w:hAnsi="Times New Roman" w:cs="Times New Roman"/>
                <w:bCs/>
              </w:rPr>
              <w:t>к/с 40102810945370000005</w:t>
            </w:r>
          </w:p>
          <w:p w:rsidR="003D5B22" w:rsidRPr="00BE5E8C" w:rsidRDefault="003D5B22" w:rsidP="003D5B22">
            <w:pPr>
              <w:autoSpaceDE w:val="0"/>
              <w:autoSpaceDN w:val="0"/>
              <w:adjustRightInd w:val="0"/>
              <w:spacing w:after="0" w:line="240" w:lineRule="auto"/>
              <w:jc w:val="both"/>
              <w:rPr>
                <w:rFonts w:ascii="Times New Roman" w:hAnsi="Times New Roman" w:cs="Times New Roman"/>
                <w:bCs/>
              </w:rPr>
            </w:pPr>
            <w:r w:rsidRPr="00BE5E8C">
              <w:rPr>
                <w:rFonts w:ascii="Times New Roman" w:hAnsi="Times New Roman" w:cs="Times New Roman"/>
                <w:bCs/>
              </w:rPr>
              <w:t>БИК 014030106</w:t>
            </w:r>
          </w:p>
          <w:p w:rsidR="003D5B22" w:rsidRPr="00BE5E8C" w:rsidRDefault="003D5B22" w:rsidP="003D5B22">
            <w:pPr>
              <w:autoSpaceDE w:val="0"/>
              <w:autoSpaceDN w:val="0"/>
              <w:adjustRightInd w:val="0"/>
              <w:spacing w:after="0" w:line="240" w:lineRule="auto"/>
              <w:jc w:val="both"/>
              <w:rPr>
                <w:rFonts w:ascii="Times New Roman" w:hAnsi="Times New Roman" w:cs="Times New Roman"/>
                <w:bCs/>
              </w:rPr>
            </w:pPr>
            <w:r w:rsidRPr="00BE5E8C">
              <w:rPr>
                <w:rFonts w:ascii="Times New Roman" w:hAnsi="Times New Roman" w:cs="Times New Roman"/>
                <w:bCs/>
              </w:rPr>
              <w:t>ОГРН 1027802493421</w:t>
            </w:r>
          </w:p>
          <w:p w:rsidR="00474282" w:rsidRPr="00BE5E8C" w:rsidRDefault="003D5B22" w:rsidP="003D5B22">
            <w:pPr>
              <w:autoSpaceDE w:val="0"/>
              <w:autoSpaceDN w:val="0"/>
              <w:adjustRightInd w:val="0"/>
              <w:spacing w:after="0" w:line="240" w:lineRule="auto"/>
              <w:jc w:val="both"/>
              <w:rPr>
                <w:rFonts w:ascii="Times New Roman" w:hAnsi="Times New Roman" w:cs="Times New Roman"/>
                <w:bCs/>
              </w:rPr>
            </w:pPr>
            <w:r w:rsidRPr="00BE5E8C">
              <w:rPr>
                <w:rFonts w:ascii="Times New Roman" w:hAnsi="Times New Roman" w:cs="Times New Roman"/>
                <w:bCs/>
              </w:rPr>
              <w:t xml:space="preserve">ОКТМО 40334000 </w:t>
            </w:r>
          </w:p>
          <w:p w:rsidR="003D5B22" w:rsidRPr="00BE5E8C" w:rsidRDefault="003D5B22" w:rsidP="003D5B22">
            <w:pPr>
              <w:autoSpaceDE w:val="0"/>
              <w:autoSpaceDN w:val="0"/>
              <w:adjustRightInd w:val="0"/>
              <w:spacing w:after="0" w:line="240" w:lineRule="auto"/>
              <w:jc w:val="both"/>
              <w:rPr>
                <w:rFonts w:ascii="Times New Roman" w:hAnsi="Times New Roman" w:cs="Times New Roman"/>
                <w:bCs/>
                <w:lang w:val="en-US"/>
              </w:rPr>
            </w:pPr>
            <w:r w:rsidRPr="00BE5E8C">
              <w:rPr>
                <w:rFonts w:ascii="Times New Roman" w:hAnsi="Times New Roman" w:cs="Times New Roman"/>
                <w:bCs/>
              </w:rPr>
              <w:t>ОКПО</w:t>
            </w:r>
            <w:r w:rsidRPr="00BE5E8C">
              <w:rPr>
                <w:rFonts w:ascii="Times New Roman" w:hAnsi="Times New Roman" w:cs="Times New Roman"/>
                <w:bCs/>
                <w:lang w:val="en-US"/>
              </w:rPr>
              <w:t xml:space="preserve"> 02514269</w:t>
            </w:r>
          </w:p>
          <w:p w:rsidR="0068067F" w:rsidRPr="00BE5E8C" w:rsidRDefault="003D5B22" w:rsidP="003D5B22">
            <w:pPr>
              <w:spacing w:after="0" w:line="240" w:lineRule="auto"/>
              <w:jc w:val="both"/>
              <w:rPr>
                <w:rFonts w:ascii="Times New Roman" w:eastAsia="Times New Roman" w:hAnsi="Times New Roman" w:cs="Times New Roman"/>
                <w:lang w:val="en-US" w:eastAsia="ru-RU"/>
              </w:rPr>
            </w:pPr>
            <w:r w:rsidRPr="00BE5E8C">
              <w:rPr>
                <w:rFonts w:ascii="Times New Roman" w:hAnsi="Times New Roman" w:cs="Times New Roman"/>
                <w:bCs/>
                <w:lang w:val="en-US"/>
              </w:rPr>
              <w:t>E-mail: metro_licey@mail.ru</w:t>
            </w:r>
          </w:p>
        </w:tc>
        <w:tc>
          <w:tcPr>
            <w:tcW w:w="1559" w:type="dxa"/>
          </w:tcPr>
          <w:p w:rsidR="0068067F" w:rsidRPr="00BE5E8C" w:rsidRDefault="0068067F" w:rsidP="00FB3AED">
            <w:pPr>
              <w:spacing w:after="0" w:line="240" w:lineRule="auto"/>
              <w:ind w:firstLine="709"/>
              <w:jc w:val="both"/>
              <w:rPr>
                <w:rFonts w:ascii="Times New Roman" w:eastAsia="Times New Roman" w:hAnsi="Times New Roman" w:cs="Times New Roman"/>
                <w:lang w:val="en-US" w:eastAsia="ru-RU"/>
              </w:rPr>
            </w:pPr>
          </w:p>
        </w:tc>
        <w:tc>
          <w:tcPr>
            <w:tcW w:w="3969" w:type="dxa"/>
            <w:hideMark/>
          </w:tcPr>
          <w:p w:rsidR="0068067F" w:rsidRPr="004F3BF0" w:rsidRDefault="0068067F" w:rsidP="00FB3AED">
            <w:pPr>
              <w:autoSpaceDE w:val="0"/>
              <w:autoSpaceDN w:val="0"/>
              <w:adjustRightInd w:val="0"/>
              <w:spacing w:after="0" w:line="240" w:lineRule="auto"/>
              <w:jc w:val="both"/>
              <w:rPr>
                <w:rFonts w:ascii="Times New Roman" w:hAnsi="Times New Roman" w:cs="Times New Roman"/>
                <w:bCs/>
                <w:sz w:val="18"/>
                <w:szCs w:val="18"/>
              </w:rPr>
            </w:pPr>
            <w:r w:rsidRPr="004F3BF0">
              <w:rPr>
                <w:rFonts w:ascii="Times New Roman" w:hAnsi="Times New Roman" w:cs="Times New Roman"/>
                <w:bCs/>
                <w:sz w:val="18"/>
                <w:szCs w:val="18"/>
              </w:rPr>
              <w:t xml:space="preserve">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w:t>
            </w:r>
            <w:r w:rsidRPr="004F3BF0">
              <w:rPr>
                <w:rFonts w:ascii="Times New Roman" w:hAnsi="Times New Roman" w:cs="Times New Roman"/>
                <w:bCs/>
                <w:sz w:val="18"/>
                <w:szCs w:val="18"/>
              </w:rPr>
              <w:lastRenderedPageBreak/>
              <w:t>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rsidR="0068067F" w:rsidRPr="004F3BF0" w:rsidRDefault="0068067F" w:rsidP="00FB3AED">
            <w:pPr>
              <w:autoSpaceDE w:val="0"/>
              <w:autoSpaceDN w:val="0"/>
              <w:adjustRightInd w:val="0"/>
              <w:spacing w:after="0" w:line="240" w:lineRule="auto"/>
              <w:jc w:val="both"/>
              <w:rPr>
                <w:rFonts w:ascii="Times New Roman" w:hAnsi="Times New Roman" w:cs="Times New Roman"/>
                <w:bCs/>
                <w:sz w:val="18"/>
                <w:szCs w:val="18"/>
              </w:rPr>
            </w:pPr>
            <w:r w:rsidRPr="004F3BF0">
              <w:rPr>
                <w:rFonts w:ascii="Times New Roman" w:hAnsi="Times New Roman" w:cs="Times New Roman"/>
                <w:bCs/>
                <w:sz w:val="18"/>
                <w:szCs w:val="18"/>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68067F" w:rsidRPr="004F3BF0" w:rsidRDefault="0068067F" w:rsidP="00FB3AED">
            <w:pPr>
              <w:autoSpaceDE w:val="0"/>
              <w:autoSpaceDN w:val="0"/>
              <w:adjustRightInd w:val="0"/>
              <w:spacing w:after="0" w:line="240" w:lineRule="auto"/>
              <w:jc w:val="both"/>
              <w:rPr>
                <w:rFonts w:ascii="Times New Roman" w:hAnsi="Times New Roman" w:cs="Times New Roman"/>
                <w:bCs/>
                <w:sz w:val="18"/>
                <w:szCs w:val="18"/>
              </w:rPr>
            </w:pPr>
            <w:r w:rsidRPr="004F3BF0">
              <w:rPr>
                <w:rFonts w:ascii="Times New Roman" w:hAnsi="Times New Roman" w:cs="Times New Roman"/>
                <w:bCs/>
                <w:sz w:val="18"/>
                <w:szCs w:val="18"/>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p w:rsidR="0068067F" w:rsidRPr="004F3BF0" w:rsidRDefault="0068067F" w:rsidP="00FB3AED">
            <w:pPr>
              <w:autoSpaceDE w:val="0"/>
              <w:autoSpaceDN w:val="0"/>
              <w:adjustRightInd w:val="0"/>
              <w:spacing w:after="0" w:line="240" w:lineRule="auto"/>
              <w:jc w:val="both"/>
              <w:rPr>
                <w:rFonts w:ascii="Times New Roman" w:hAnsi="Times New Roman" w:cs="Times New Roman"/>
                <w:bCs/>
                <w:sz w:val="18"/>
                <w:szCs w:val="18"/>
              </w:rPr>
            </w:pPr>
            <w:r w:rsidRPr="004F3BF0">
              <w:rPr>
                <w:rFonts w:ascii="Times New Roman" w:hAnsi="Times New Roman" w:cs="Times New Roman"/>
                <w:bCs/>
                <w:sz w:val="18"/>
                <w:szCs w:val="18"/>
              </w:rPr>
              <w:t>адрес электронной почты;</w:t>
            </w:r>
          </w:p>
          <w:p w:rsidR="0068067F" w:rsidRPr="004F3BF0" w:rsidRDefault="0068067F" w:rsidP="00FB3AED">
            <w:pPr>
              <w:autoSpaceDE w:val="0"/>
              <w:autoSpaceDN w:val="0"/>
              <w:adjustRightInd w:val="0"/>
              <w:spacing w:after="0" w:line="240" w:lineRule="auto"/>
              <w:jc w:val="both"/>
              <w:rPr>
                <w:rFonts w:ascii="Times New Roman" w:hAnsi="Times New Roman" w:cs="Times New Roman"/>
                <w:bCs/>
                <w:sz w:val="18"/>
                <w:szCs w:val="18"/>
              </w:rPr>
            </w:pPr>
            <w:r w:rsidRPr="004F3BF0">
              <w:rPr>
                <w:rFonts w:ascii="Times New Roman" w:hAnsi="Times New Roman" w:cs="Times New Roman"/>
                <w:bCs/>
                <w:sz w:val="18"/>
                <w:szCs w:val="18"/>
              </w:rPr>
              <w:t>номер контрактного телефона;</w:t>
            </w:r>
          </w:p>
          <w:p w:rsidR="0068067F" w:rsidRPr="004F3BF0" w:rsidRDefault="0068067F" w:rsidP="00FB3AED">
            <w:pPr>
              <w:autoSpaceDE w:val="0"/>
              <w:autoSpaceDN w:val="0"/>
              <w:adjustRightInd w:val="0"/>
              <w:spacing w:after="0" w:line="240" w:lineRule="auto"/>
              <w:jc w:val="both"/>
              <w:rPr>
                <w:rFonts w:ascii="Times New Roman" w:hAnsi="Times New Roman" w:cs="Times New Roman"/>
                <w:bCs/>
                <w:sz w:val="18"/>
                <w:szCs w:val="18"/>
              </w:rPr>
            </w:pPr>
            <w:r w:rsidRPr="004F3BF0">
              <w:rPr>
                <w:rFonts w:ascii="Times New Roman" w:hAnsi="Times New Roman" w:cs="Times New Roman"/>
                <w:bCs/>
                <w:sz w:val="18"/>
                <w:szCs w:val="18"/>
              </w:rPr>
              <w:t>идентификационный номер налогоплательщика</w:t>
            </w:r>
            <w:r w:rsidRPr="004F3BF0">
              <w:rPr>
                <w:rStyle w:val="a5"/>
                <w:rFonts w:ascii="Times New Roman" w:hAnsi="Times New Roman" w:cs="Times New Roman"/>
                <w:bCs/>
                <w:sz w:val="18"/>
                <w:szCs w:val="18"/>
              </w:rPr>
              <w:footnoteReference w:id="4"/>
            </w:r>
            <w:r w:rsidRPr="004F3BF0">
              <w:rPr>
                <w:rFonts w:ascii="Times New Roman" w:hAnsi="Times New Roman" w:cs="Times New Roman"/>
                <w:bCs/>
                <w:sz w:val="18"/>
                <w:szCs w:val="18"/>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rsidR="0068067F" w:rsidRPr="004F3BF0" w:rsidRDefault="0068067F" w:rsidP="00FB3AED">
            <w:pPr>
              <w:autoSpaceDE w:val="0"/>
              <w:autoSpaceDN w:val="0"/>
              <w:adjustRightInd w:val="0"/>
              <w:spacing w:after="0" w:line="240" w:lineRule="auto"/>
              <w:jc w:val="both"/>
              <w:rPr>
                <w:rFonts w:ascii="Times New Roman" w:hAnsi="Times New Roman" w:cs="Times New Roman"/>
                <w:bCs/>
                <w:sz w:val="18"/>
                <w:szCs w:val="18"/>
              </w:rPr>
            </w:pPr>
            <w:r w:rsidRPr="004F3BF0">
              <w:rPr>
                <w:rFonts w:ascii="Times New Roman" w:hAnsi="Times New Roman" w:cs="Times New Roman"/>
                <w:bCs/>
                <w:sz w:val="18"/>
                <w:szCs w:val="18"/>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rsidR="0068067F" w:rsidRPr="004F3BF0" w:rsidRDefault="0068067F" w:rsidP="00FB3AED">
            <w:pPr>
              <w:spacing w:after="0" w:line="240" w:lineRule="auto"/>
              <w:jc w:val="both"/>
              <w:rPr>
                <w:rFonts w:ascii="Times New Roman" w:hAnsi="Times New Roman" w:cs="Times New Roman"/>
                <w:bCs/>
                <w:sz w:val="18"/>
                <w:szCs w:val="18"/>
              </w:rPr>
            </w:pPr>
            <w:r w:rsidRPr="004F3BF0">
              <w:rPr>
                <w:rFonts w:ascii="Times New Roman" w:hAnsi="Times New Roman" w:cs="Times New Roman"/>
                <w:bCs/>
                <w:sz w:val="18"/>
                <w:szCs w:val="18"/>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68067F" w:rsidRPr="00BE5E8C" w:rsidRDefault="0068067F" w:rsidP="00FB3AED">
            <w:pPr>
              <w:spacing w:after="0" w:line="240" w:lineRule="auto"/>
              <w:jc w:val="both"/>
              <w:rPr>
                <w:rFonts w:ascii="Times New Roman" w:eastAsia="Times New Roman" w:hAnsi="Times New Roman" w:cs="Times New Roman"/>
                <w:lang w:eastAsia="ru-RU"/>
              </w:rPr>
            </w:pPr>
          </w:p>
        </w:tc>
      </w:tr>
      <w:tr w:rsidR="00400DDB" w:rsidRPr="00BE5E8C" w:rsidTr="00474282">
        <w:tc>
          <w:tcPr>
            <w:tcW w:w="3970" w:type="dxa"/>
            <w:hideMark/>
          </w:tcPr>
          <w:p w:rsidR="00907B7A" w:rsidRPr="00BE5E8C" w:rsidRDefault="00907B7A" w:rsidP="003D5B22">
            <w:pPr>
              <w:spacing w:after="0" w:line="240" w:lineRule="auto"/>
              <w:rPr>
                <w:rFonts w:ascii="Times New Roman" w:eastAsia="Times New Roman" w:hAnsi="Times New Roman" w:cs="Times New Roman"/>
                <w:lang w:eastAsia="ru-RU"/>
              </w:rPr>
            </w:pPr>
            <w:r w:rsidRPr="00BE5E8C">
              <w:rPr>
                <w:rFonts w:ascii="Times New Roman" w:eastAsia="Times New Roman" w:hAnsi="Times New Roman" w:cs="Times New Roman"/>
                <w:lang w:eastAsia="ru-RU"/>
              </w:rPr>
              <w:lastRenderedPageBreak/>
              <w:t>Заказчик:</w:t>
            </w:r>
          </w:p>
          <w:p w:rsidR="003D5B22" w:rsidRPr="00BE5E8C" w:rsidRDefault="0068067F" w:rsidP="003D5B22">
            <w:pPr>
              <w:spacing w:after="0" w:line="240" w:lineRule="auto"/>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w:t>
            </w:r>
          </w:p>
          <w:p w:rsidR="003D5B22" w:rsidRPr="00BE5E8C" w:rsidRDefault="003D5B22" w:rsidP="003D5B22">
            <w:pPr>
              <w:spacing w:after="0" w:line="240" w:lineRule="auto"/>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Директор</w:t>
            </w:r>
          </w:p>
          <w:p w:rsidR="0068067F" w:rsidRPr="00BE5E8C" w:rsidRDefault="003D5B22" w:rsidP="003D5B22">
            <w:pPr>
              <w:spacing w:after="0" w:line="240" w:lineRule="auto"/>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______________/ А.Д. Филатов   </w:t>
            </w:r>
          </w:p>
        </w:tc>
        <w:tc>
          <w:tcPr>
            <w:tcW w:w="1559" w:type="dxa"/>
          </w:tcPr>
          <w:p w:rsidR="0068067F" w:rsidRPr="00BE5E8C" w:rsidRDefault="0068067F" w:rsidP="00FB3AED">
            <w:pPr>
              <w:spacing w:after="0" w:line="240" w:lineRule="auto"/>
              <w:jc w:val="both"/>
              <w:rPr>
                <w:rFonts w:ascii="Times New Roman" w:eastAsia="Times New Roman" w:hAnsi="Times New Roman" w:cs="Times New Roman"/>
                <w:lang w:eastAsia="ru-RU"/>
              </w:rPr>
            </w:pPr>
          </w:p>
        </w:tc>
        <w:tc>
          <w:tcPr>
            <w:tcW w:w="3969" w:type="dxa"/>
            <w:hideMark/>
          </w:tcPr>
          <w:p w:rsidR="0068067F" w:rsidRPr="00BE5E8C" w:rsidRDefault="00907B7A" w:rsidP="00FB3AED">
            <w:pPr>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Исполнитель:</w:t>
            </w:r>
            <w:r w:rsidR="0068067F" w:rsidRPr="00BE5E8C">
              <w:rPr>
                <w:rFonts w:ascii="Times New Roman" w:eastAsia="Times New Roman" w:hAnsi="Times New Roman" w:cs="Times New Roman"/>
                <w:lang w:eastAsia="ru-RU"/>
              </w:rPr>
              <w:t xml:space="preserve"> </w:t>
            </w:r>
          </w:p>
          <w:p w:rsidR="0068067F" w:rsidRPr="00BE5E8C" w:rsidRDefault="0068067F" w:rsidP="00FB3AED">
            <w:pPr>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_________________________</w:t>
            </w:r>
          </w:p>
        </w:tc>
      </w:tr>
      <w:tr w:rsidR="00400DDB" w:rsidRPr="00BE5E8C" w:rsidTr="00474282">
        <w:tc>
          <w:tcPr>
            <w:tcW w:w="3970" w:type="dxa"/>
            <w:hideMark/>
          </w:tcPr>
          <w:p w:rsidR="0068067F" w:rsidRPr="00BE5E8C" w:rsidRDefault="0068067F" w:rsidP="00FB3AED">
            <w:pPr>
              <w:spacing w:after="0" w:line="240" w:lineRule="auto"/>
              <w:jc w:val="both"/>
              <w:rPr>
                <w:rFonts w:ascii="Times New Roman" w:eastAsia="Times New Roman" w:hAnsi="Times New Roman" w:cs="Times New Roman"/>
                <w:lang w:eastAsia="ru-RU"/>
              </w:rPr>
            </w:pPr>
          </w:p>
          <w:p w:rsidR="0068067F" w:rsidRPr="00BE5E8C" w:rsidRDefault="0068067F" w:rsidP="00FB3AED">
            <w:pPr>
              <w:spacing w:after="0" w:line="240" w:lineRule="auto"/>
              <w:rPr>
                <w:rFonts w:ascii="Times New Roman" w:eastAsia="Times New Roman" w:hAnsi="Times New Roman" w:cs="Times New Roman"/>
                <w:lang w:eastAsia="ru-RU"/>
              </w:rPr>
            </w:pPr>
          </w:p>
        </w:tc>
        <w:tc>
          <w:tcPr>
            <w:tcW w:w="1559" w:type="dxa"/>
          </w:tcPr>
          <w:p w:rsidR="0068067F" w:rsidRPr="00BE5E8C" w:rsidRDefault="0068067F" w:rsidP="00FB3AED">
            <w:pPr>
              <w:spacing w:after="0" w:line="240" w:lineRule="auto"/>
              <w:ind w:firstLine="709"/>
              <w:jc w:val="both"/>
              <w:rPr>
                <w:rFonts w:ascii="Times New Roman" w:eastAsia="Times New Roman" w:hAnsi="Times New Roman" w:cs="Times New Roman"/>
                <w:lang w:eastAsia="ru-RU"/>
              </w:rPr>
            </w:pPr>
          </w:p>
        </w:tc>
        <w:tc>
          <w:tcPr>
            <w:tcW w:w="3969" w:type="dxa"/>
            <w:hideMark/>
          </w:tcPr>
          <w:p w:rsidR="0068067F" w:rsidRPr="00BE5E8C" w:rsidRDefault="0068067F" w:rsidP="00FB3AED">
            <w:pPr>
              <w:spacing w:after="0" w:line="240" w:lineRule="auto"/>
              <w:ind w:firstLine="709"/>
              <w:jc w:val="both"/>
              <w:rPr>
                <w:rFonts w:ascii="Times New Roman" w:eastAsia="Times New Roman" w:hAnsi="Times New Roman" w:cs="Times New Roman"/>
                <w:lang w:eastAsia="ru-RU"/>
              </w:rPr>
            </w:pPr>
          </w:p>
        </w:tc>
      </w:tr>
    </w:tbl>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br w:type="page"/>
      </w:r>
    </w:p>
    <w:p w:rsidR="0068067F" w:rsidRPr="00BE5E8C" w:rsidRDefault="0068067F" w:rsidP="00E658D7">
      <w:pPr>
        <w:autoSpaceDE w:val="0"/>
        <w:autoSpaceDN w:val="0"/>
        <w:adjustRightInd w:val="0"/>
        <w:spacing w:after="0" w:line="240" w:lineRule="auto"/>
        <w:ind w:left="6237" w:firstLine="709"/>
        <w:rPr>
          <w:rFonts w:ascii="Times New Roman" w:hAnsi="Times New Roman" w:cs="Times New Roman"/>
          <w:bCs/>
        </w:rPr>
      </w:pPr>
      <w:r w:rsidRPr="00BE5E8C">
        <w:rPr>
          <w:rFonts w:ascii="Times New Roman" w:hAnsi="Times New Roman" w:cs="Times New Roman"/>
          <w:bCs/>
        </w:rPr>
        <w:lastRenderedPageBreak/>
        <w:t>Приложение № 1</w:t>
      </w:r>
    </w:p>
    <w:p w:rsidR="002365B4" w:rsidRPr="00BE5E8C" w:rsidRDefault="002365B4" w:rsidP="00E658D7">
      <w:pPr>
        <w:autoSpaceDE w:val="0"/>
        <w:autoSpaceDN w:val="0"/>
        <w:adjustRightInd w:val="0"/>
        <w:spacing w:after="0" w:line="240" w:lineRule="auto"/>
        <w:ind w:left="6237" w:firstLine="709"/>
        <w:rPr>
          <w:rFonts w:ascii="Times New Roman" w:hAnsi="Times New Roman" w:cs="Times New Roman"/>
          <w:bCs/>
        </w:rPr>
      </w:pPr>
      <w:r w:rsidRPr="00BE5E8C">
        <w:rPr>
          <w:rFonts w:ascii="Times New Roman" w:hAnsi="Times New Roman" w:cs="Times New Roman"/>
          <w:bCs/>
        </w:rPr>
        <w:t xml:space="preserve">к </w:t>
      </w:r>
      <w:proofErr w:type="gramStart"/>
      <w:r w:rsidRPr="00BE5E8C">
        <w:rPr>
          <w:rFonts w:ascii="Times New Roman" w:hAnsi="Times New Roman" w:cs="Times New Roman"/>
          <w:bCs/>
        </w:rPr>
        <w:t>Контракту  №</w:t>
      </w:r>
      <w:proofErr w:type="gramEnd"/>
      <w:r w:rsidRPr="00BE5E8C">
        <w:rPr>
          <w:rFonts w:ascii="Times New Roman" w:hAnsi="Times New Roman" w:cs="Times New Roman"/>
          <w:bCs/>
        </w:rPr>
        <w:t>____</w:t>
      </w:r>
    </w:p>
    <w:p w:rsidR="002365B4" w:rsidRPr="00BE5E8C" w:rsidRDefault="002365B4" w:rsidP="00E658D7">
      <w:pPr>
        <w:autoSpaceDE w:val="0"/>
        <w:autoSpaceDN w:val="0"/>
        <w:adjustRightInd w:val="0"/>
        <w:spacing w:after="0" w:line="240" w:lineRule="auto"/>
        <w:ind w:left="6237" w:firstLine="709"/>
        <w:rPr>
          <w:rFonts w:ascii="Times New Roman" w:hAnsi="Times New Roman" w:cs="Times New Roman"/>
          <w:bCs/>
        </w:rPr>
      </w:pPr>
      <w:r w:rsidRPr="00BE5E8C">
        <w:rPr>
          <w:rFonts w:ascii="Times New Roman" w:hAnsi="Times New Roman" w:cs="Times New Roman"/>
          <w:bCs/>
        </w:rPr>
        <w:t>от __</w:t>
      </w:r>
      <w:proofErr w:type="gramStart"/>
      <w:r w:rsidRPr="00BE5E8C">
        <w:rPr>
          <w:rFonts w:ascii="Times New Roman" w:hAnsi="Times New Roman" w:cs="Times New Roman"/>
          <w:bCs/>
        </w:rPr>
        <w:t>_  _</w:t>
      </w:r>
      <w:proofErr w:type="gramEnd"/>
      <w:r w:rsidRPr="00BE5E8C">
        <w:rPr>
          <w:rFonts w:ascii="Times New Roman" w:hAnsi="Times New Roman" w:cs="Times New Roman"/>
          <w:bCs/>
        </w:rPr>
        <w:t>_______ 202</w:t>
      </w:r>
      <w:r w:rsidR="00E658D7">
        <w:rPr>
          <w:rFonts w:ascii="Times New Roman" w:hAnsi="Times New Roman" w:cs="Times New Roman"/>
          <w:bCs/>
        </w:rPr>
        <w:t xml:space="preserve">   г.</w:t>
      </w:r>
    </w:p>
    <w:p w:rsidR="0068067F" w:rsidRPr="00BE5E8C" w:rsidRDefault="0068067F" w:rsidP="00E658D7">
      <w:pPr>
        <w:autoSpaceDE w:val="0"/>
        <w:autoSpaceDN w:val="0"/>
        <w:adjustRightInd w:val="0"/>
        <w:spacing w:after="0" w:line="240" w:lineRule="auto"/>
        <w:ind w:left="6237" w:firstLine="709"/>
        <w:rPr>
          <w:rFonts w:ascii="Times New Roman" w:hAnsi="Times New Roman" w:cs="Times New Roman"/>
          <w:bCs/>
        </w:rPr>
      </w:pP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E658D7">
      <w:pPr>
        <w:autoSpaceDE w:val="0"/>
        <w:autoSpaceDN w:val="0"/>
        <w:adjustRightInd w:val="0"/>
        <w:spacing w:after="0" w:line="240" w:lineRule="auto"/>
        <w:jc w:val="center"/>
        <w:rPr>
          <w:rFonts w:ascii="Times New Roman" w:hAnsi="Times New Roman" w:cs="Times New Roman"/>
          <w:b/>
          <w:bCs/>
        </w:rPr>
      </w:pPr>
      <w:bookmarkStart w:id="13" w:name="p596"/>
      <w:bookmarkEnd w:id="13"/>
      <w:r w:rsidRPr="00BE5E8C">
        <w:rPr>
          <w:rFonts w:ascii="Times New Roman" w:hAnsi="Times New Roman" w:cs="Times New Roman"/>
          <w:b/>
          <w:bCs/>
        </w:rPr>
        <w:t>Описание объекта закупки</w:t>
      </w:r>
    </w:p>
    <w:p w:rsidR="0068067F" w:rsidRPr="00BE5E8C" w:rsidRDefault="0068067F" w:rsidP="00E658D7">
      <w:pPr>
        <w:autoSpaceDE w:val="0"/>
        <w:autoSpaceDN w:val="0"/>
        <w:adjustRightInd w:val="0"/>
        <w:spacing w:after="0" w:line="240" w:lineRule="auto"/>
        <w:ind w:firstLine="709"/>
        <w:jc w:val="center"/>
        <w:rPr>
          <w:rFonts w:ascii="Times New Roman" w:hAnsi="Times New Roman" w:cs="Times New Roman"/>
          <w:bCs/>
        </w:rPr>
      </w:pPr>
    </w:p>
    <w:p w:rsidR="00BE5E8C" w:rsidRPr="005E7D53" w:rsidRDefault="00BE5E8C" w:rsidP="00E658D7">
      <w:pPr>
        <w:spacing w:after="0" w:line="240" w:lineRule="auto"/>
        <w:ind w:firstLine="708"/>
        <w:contextualSpacing/>
        <w:jc w:val="center"/>
        <w:rPr>
          <w:rFonts w:ascii="Times New Roman" w:eastAsia="Calibri" w:hAnsi="Times New Roman" w:cs="Times New Roman"/>
          <w:bCs/>
          <w:color w:val="000000"/>
          <w:lang w:bidi="en-US"/>
        </w:rPr>
      </w:pPr>
      <w:r w:rsidRPr="005E7D53">
        <w:rPr>
          <w:rFonts w:ascii="Times New Roman" w:eastAsia="Calibri" w:hAnsi="Times New Roman" w:cs="Times New Roman"/>
          <w:bCs/>
          <w:color w:val="000000"/>
          <w:lang w:bidi="en-US"/>
        </w:rPr>
        <w:t>Оказание услуг</w:t>
      </w:r>
      <w:r w:rsidR="00F01426" w:rsidRPr="005E7D53">
        <w:rPr>
          <w:rFonts w:ascii="Times New Roman" w:eastAsia="Calibri" w:hAnsi="Times New Roman" w:cs="Times New Roman"/>
          <w:bCs/>
          <w:color w:val="000000"/>
          <w:lang w:bidi="en-US"/>
        </w:rPr>
        <w:t xml:space="preserve"> по </w:t>
      </w:r>
      <w:proofErr w:type="spellStart"/>
      <w:r w:rsidR="00F01426" w:rsidRPr="005E7D53">
        <w:rPr>
          <w:rFonts w:ascii="Times New Roman" w:eastAsia="Calibri" w:hAnsi="Times New Roman" w:cs="Times New Roman"/>
          <w:bCs/>
          <w:color w:val="000000"/>
          <w:lang w:bidi="en-US"/>
        </w:rPr>
        <w:t>эквайрингу</w:t>
      </w:r>
      <w:proofErr w:type="spellEnd"/>
      <w:r w:rsidR="000C0A54">
        <w:rPr>
          <w:rFonts w:ascii="Times New Roman" w:eastAsia="Calibri" w:hAnsi="Times New Roman" w:cs="Times New Roman"/>
          <w:bCs/>
          <w:color w:val="000000"/>
          <w:lang w:bidi="en-US"/>
        </w:rPr>
        <w:t xml:space="preserve"> по 2024 году</w:t>
      </w:r>
    </w:p>
    <w:p w:rsidR="00BE5E8C" w:rsidRPr="005E7D53" w:rsidRDefault="00BE5E8C" w:rsidP="00BE5E8C">
      <w:pPr>
        <w:spacing w:after="0" w:line="240" w:lineRule="auto"/>
        <w:ind w:firstLine="708"/>
        <w:contextualSpacing/>
        <w:jc w:val="both"/>
        <w:rPr>
          <w:rFonts w:ascii="Times New Roman" w:eastAsia="Calibri" w:hAnsi="Times New Roman" w:cs="Times New Roman"/>
          <w:bCs/>
          <w:color w:val="000000"/>
          <w:lang w:bidi="en-US"/>
        </w:rPr>
      </w:pP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1. Требование к количественным характеристикам (объему) Услуг:</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1.1. Исполнитель должен оказывать Услуги по приему к оплате платежных (банковских) карт в качестве средства оплаты услуги, а также:</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установить Заказчику бесплатно во временное пользование на весь срок действия договора 1 (один) </w:t>
      </w:r>
      <w:r w:rsidRPr="00BE5E8C">
        <w:rPr>
          <w:rFonts w:ascii="Times New Roman" w:eastAsia="Times New Roman" w:hAnsi="Times New Roman" w:cs="Times New Roman"/>
          <w:lang w:val="en-US" w:eastAsia="ru-RU"/>
        </w:rPr>
        <w:t>POS</w:t>
      </w:r>
      <w:r w:rsidRPr="00BE5E8C">
        <w:rPr>
          <w:rFonts w:ascii="Times New Roman" w:eastAsia="Times New Roman" w:hAnsi="Times New Roman" w:cs="Times New Roman"/>
          <w:lang w:eastAsia="ru-RU"/>
        </w:rPr>
        <w:t xml:space="preserve">-терминалов и обеспечить связь этого терминала с процессинговым центром (при необходимости </w:t>
      </w:r>
      <w:r w:rsidRPr="00BE5E8C">
        <w:rPr>
          <w:rFonts w:ascii="Times New Roman" w:eastAsia="Times New Roman" w:hAnsi="Times New Roman" w:cs="Times New Roman"/>
          <w:lang w:val="en-US" w:eastAsia="ru-RU"/>
        </w:rPr>
        <w:t>sim</w:t>
      </w:r>
      <w:r w:rsidRPr="00BE5E8C">
        <w:rPr>
          <w:rFonts w:ascii="Times New Roman" w:eastAsia="Times New Roman" w:hAnsi="Times New Roman" w:cs="Times New Roman"/>
          <w:lang w:eastAsia="ru-RU"/>
        </w:rPr>
        <w:t xml:space="preserve"> карты обеспечивает Исполнитель);</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обучить сотрудников Заказчика правилам обслуживания держателей карт и оформлению   операций с использованием карт;</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обеспечить оборудование, установленное на объекте Заказчика, рекламно-информационными материалами, необходимыми для работы с картами;</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обеспечить работоспособность электронного терминала. В случае выхода из строя электронного терминала обеспечить Учреждение исправным электронным терминалом не позднее 3-х рабочих дней с даты письменного обращения Заказчика к Исполнителю;</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обеспечить круглосуточную электронную и голосовую авторизацию (техническую поддержку) 7 дней в неделю, за исключением перерывов, связанных с технологическим </w:t>
      </w:r>
      <w:proofErr w:type="gramStart"/>
      <w:r w:rsidRPr="00BE5E8C">
        <w:rPr>
          <w:rFonts w:ascii="Times New Roman" w:eastAsia="Times New Roman" w:hAnsi="Times New Roman" w:cs="Times New Roman"/>
          <w:lang w:eastAsia="ru-RU"/>
        </w:rPr>
        <w:t>обслуживанием  Процессингового</w:t>
      </w:r>
      <w:proofErr w:type="gramEnd"/>
      <w:r w:rsidRPr="00BE5E8C">
        <w:rPr>
          <w:rFonts w:ascii="Times New Roman" w:eastAsia="Times New Roman" w:hAnsi="Times New Roman" w:cs="Times New Roman"/>
          <w:lang w:eastAsia="ru-RU"/>
        </w:rPr>
        <w:t xml:space="preserve"> центра, устранением аварийных ситуаций, а также перерывов, возникших не по вине Исполнителя;</w:t>
      </w:r>
    </w:p>
    <w:p w:rsidR="00BE5E8C" w:rsidRPr="00BE5E8C" w:rsidRDefault="00BE5E8C" w:rsidP="00BE5E8C">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 xml:space="preserve">- производить перечисление сумм операций оплаты с использованием карт на лицевой счет Заказчика: </w:t>
      </w:r>
    </w:p>
    <w:p w:rsidR="00BE5E8C" w:rsidRPr="00BE5E8C" w:rsidRDefault="00BE5E8C" w:rsidP="00BE5E8C">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Комитет финансов Санкт-Петербурга (СПб ГБПОУ «Колледж метростроя», лицевой счет № 0191014)</w:t>
      </w:r>
    </w:p>
    <w:p w:rsidR="00BE5E8C" w:rsidRPr="00BE5E8C" w:rsidRDefault="00BE5E8C" w:rsidP="00BE5E8C">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р/счёт 03224643400000007200</w:t>
      </w:r>
    </w:p>
    <w:p w:rsidR="00BE5E8C" w:rsidRPr="00BE5E8C" w:rsidRDefault="00BE5E8C" w:rsidP="00BE5E8C">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Северо-Западное ГУ Банка России//УФК по г. Санкт-Петербургу, г. Санкт-Петербург</w:t>
      </w:r>
    </w:p>
    <w:p w:rsidR="00BE5E8C" w:rsidRPr="00BE5E8C" w:rsidRDefault="00BE5E8C" w:rsidP="00BE5E8C">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БИК 014030106</w:t>
      </w:r>
    </w:p>
    <w:p w:rsidR="00BE5E8C" w:rsidRPr="00BE5E8C" w:rsidRDefault="00BE5E8C" w:rsidP="00BE5E8C">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к/счет 40102810945370000005</w:t>
      </w:r>
    </w:p>
    <w:p w:rsidR="00BE5E8C" w:rsidRPr="00BE5E8C" w:rsidRDefault="00BE5E8C" w:rsidP="00BE5E8C">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 xml:space="preserve">В назначении платежа обязательно указывать 2130ПД; </w:t>
      </w:r>
    </w:p>
    <w:p w:rsidR="00BE5E8C" w:rsidRPr="00BE5E8C" w:rsidRDefault="00BE5E8C" w:rsidP="00BE5E8C">
      <w:pPr>
        <w:widowControl w:val="0"/>
        <w:tabs>
          <w:tab w:val="left" w:pos="993"/>
        </w:tabs>
        <w:snapToGri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 производить расчеты с Заказчиком по Операциям оплаты путем перечисления на текущий счет, указанный в Договоре, Суммы возмещения за вычетом иных сумм, предусмотренных Договором, не позднее рабочего дня, следующего за днем закрытия Текущего дня Терминала, в котором была совершена Операция оплаты;</w:t>
      </w:r>
    </w:p>
    <w:p w:rsidR="00BE5E8C" w:rsidRPr="00BE5E8C" w:rsidRDefault="00BE5E8C" w:rsidP="00BE5E8C">
      <w:pPr>
        <w:widowControl w:val="0"/>
        <w:snapToGri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осуществлять оперативные консультации в случае возникновения затруднений при оформлении операций оплаты по картам;</w:t>
      </w:r>
    </w:p>
    <w:p w:rsidR="00BE5E8C" w:rsidRPr="00BE5E8C" w:rsidRDefault="00BE5E8C" w:rsidP="00BE5E8C">
      <w:pPr>
        <w:widowControl w:val="0"/>
        <w:shd w:val="clear" w:color="auto" w:fill="FFFFFF"/>
        <w:snapToGri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обеспечить наличие эффективных и удобных инструментов контроля и управления отчетностью, с возможностью отслеживания и сверки платежей.</w:t>
      </w:r>
    </w:p>
    <w:p w:rsidR="00BE5E8C" w:rsidRPr="00BE5E8C" w:rsidRDefault="00BE5E8C" w:rsidP="00BE5E8C">
      <w:pPr>
        <w:widowControl w:val="0"/>
        <w:shd w:val="clear" w:color="auto" w:fill="FFFFFF"/>
        <w:snapToGrid w:val="0"/>
        <w:spacing w:after="0" w:line="240" w:lineRule="auto"/>
        <w:ind w:firstLine="567"/>
        <w:jc w:val="both"/>
        <w:rPr>
          <w:rFonts w:ascii="Times New Roman" w:eastAsia="Times New Roman" w:hAnsi="Times New Roman" w:cs="Times New Roman"/>
          <w:lang w:eastAsia="ru-RU"/>
        </w:rPr>
      </w:pP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2. Требования к техническому и программному обеспечению.</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2.1.  Для проведения операций с использованием банковских карт Исполнитель устанавливает у Заказчика и подготавливает к эксплуатации </w:t>
      </w:r>
      <w:r w:rsidRPr="00BE5E8C">
        <w:rPr>
          <w:rFonts w:ascii="Times New Roman" w:eastAsia="Times New Roman" w:hAnsi="Times New Roman" w:cs="Times New Roman"/>
          <w:b/>
          <w:lang w:eastAsia="ru-RU"/>
        </w:rPr>
        <w:t>1 электронный терминал</w:t>
      </w:r>
      <w:r w:rsidRPr="00BE5E8C">
        <w:rPr>
          <w:rFonts w:ascii="Times New Roman" w:eastAsia="Times New Roman" w:hAnsi="Times New Roman" w:cs="Times New Roman"/>
          <w:lang w:eastAsia="ru-RU"/>
        </w:rPr>
        <w:t xml:space="preserve"> со следующими характеристиками:</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стационарный с выносной клавиатурой для набора </w:t>
      </w:r>
      <w:r w:rsidRPr="00BE5E8C">
        <w:rPr>
          <w:rFonts w:ascii="Times New Roman" w:eastAsia="Times New Roman" w:hAnsi="Times New Roman" w:cs="Times New Roman"/>
          <w:lang w:val="en-US" w:eastAsia="ru-RU"/>
        </w:rPr>
        <w:t>PIN</w:t>
      </w:r>
      <w:r w:rsidRPr="00BE5E8C">
        <w:rPr>
          <w:rFonts w:ascii="Times New Roman" w:eastAsia="Times New Roman" w:hAnsi="Times New Roman" w:cs="Times New Roman"/>
          <w:lang w:eastAsia="ru-RU"/>
        </w:rPr>
        <w:t>-кода;</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работа в онлайн-режиме по интернет каналу;</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w:t>
      </w:r>
      <w:r w:rsidRPr="00BE5E8C">
        <w:rPr>
          <w:rFonts w:ascii="Times New Roman" w:eastAsia="Times New Roman" w:hAnsi="Times New Roman" w:cs="Times New Roman"/>
          <w:color w:val="000000"/>
          <w:lang w:eastAsia="ru-RU"/>
        </w:rPr>
        <w:t>время проведения операции не более 15 секунд;</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использование модуля шифрования трафика на уровне процессингового центра Исполнителя;</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совместимость с пластиковыми картами </w:t>
      </w:r>
      <w:r w:rsidRPr="00BE5E8C">
        <w:rPr>
          <w:rFonts w:ascii="Times New Roman" w:eastAsia="Times New Roman" w:hAnsi="Times New Roman" w:cs="Times New Roman"/>
          <w:lang w:val="en-US" w:eastAsia="ru-RU"/>
        </w:rPr>
        <w:t>Visa</w:t>
      </w:r>
      <w:r w:rsidRPr="00BE5E8C">
        <w:rPr>
          <w:rFonts w:ascii="Times New Roman" w:eastAsia="Times New Roman" w:hAnsi="Times New Roman" w:cs="Times New Roman"/>
          <w:lang w:eastAsia="ru-RU"/>
        </w:rPr>
        <w:t xml:space="preserve">, </w:t>
      </w:r>
      <w:proofErr w:type="spellStart"/>
      <w:r w:rsidRPr="00BE5E8C">
        <w:rPr>
          <w:rFonts w:ascii="Times New Roman" w:eastAsia="Times New Roman" w:hAnsi="Times New Roman" w:cs="Times New Roman"/>
          <w:lang w:val="en-US" w:eastAsia="ru-RU"/>
        </w:rPr>
        <w:t>VisaElectron</w:t>
      </w:r>
      <w:proofErr w:type="spellEnd"/>
      <w:r w:rsidRPr="00BE5E8C">
        <w:rPr>
          <w:rFonts w:ascii="Times New Roman" w:eastAsia="Times New Roman" w:hAnsi="Times New Roman" w:cs="Times New Roman"/>
          <w:lang w:eastAsia="ru-RU"/>
        </w:rPr>
        <w:t xml:space="preserve">, </w:t>
      </w:r>
      <w:r w:rsidRPr="00BE5E8C">
        <w:rPr>
          <w:rFonts w:ascii="Times New Roman" w:eastAsia="Times New Roman" w:hAnsi="Times New Roman" w:cs="Times New Roman"/>
          <w:lang w:val="en-US" w:eastAsia="ru-RU"/>
        </w:rPr>
        <w:t>Maestro</w:t>
      </w:r>
      <w:r w:rsidRPr="00BE5E8C">
        <w:rPr>
          <w:rFonts w:ascii="Times New Roman" w:eastAsia="Times New Roman" w:hAnsi="Times New Roman" w:cs="Times New Roman"/>
          <w:lang w:eastAsia="ru-RU"/>
        </w:rPr>
        <w:t xml:space="preserve">, </w:t>
      </w:r>
      <w:r w:rsidRPr="00BE5E8C">
        <w:rPr>
          <w:rFonts w:ascii="Times New Roman" w:eastAsia="Times New Roman" w:hAnsi="Times New Roman" w:cs="Times New Roman"/>
          <w:lang w:val="en-US" w:eastAsia="ru-RU"/>
        </w:rPr>
        <w:t>MasterCard</w:t>
      </w:r>
      <w:r w:rsidRPr="00BE5E8C">
        <w:rPr>
          <w:rFonts w:ascii="Times New Roman" w:eastAsia="Times New Roman" w:hAnsi="Times New Roman" w:cs="Times New Roman"/>
          <w:lang w:eastAsia="ru-RU"/>
        </w:rPr>
        <w:t xml:space="preserve">, </w:t>
      </w:r>
      <w:proofErr w:type="spellStart"/>
      <w:r w:rsidRPr="00BE5E8C">
        <w:rPr>
          <w:rFonts w:ascii="Times New Roman" w:eastAsia="Times New Roman" w:hAnsi="Times New Roman" w:cs="Times New Roman"/>
          <w:lang w:val="en-US" w:eastAsia="ru-RU"/>
        </w:rPr>
        <w:t>MasterCardElectronic</w:t>
      </w:r>
      <w:proofErr w:type="spellEnd"/>
      <w:r w:rsidRPr="00BE5E8C">
        <w:rPr>
          <w:rFonts w:ascii="Times New Roman" w:eastAsia="Times New Roman" w:hAnsi="Times New Roman" w:cs="Times New Roman"/>
          <w:lang w:eastAsia="ru-RU"/>
        </w:rPr>
        <w:t xml:space="preserve">, платежными системами «МИР» и </w:t>
      </w:r>
      <w:proofErr w:type="spellStart"/>
      <w:r w:rsidRPr="00BE5E8C">
        <w:rPr>
          <w:rFonts w:ascii="Times New Roman" w:eastAsia="Times New Roman" w:hAnsi="Times New Roman" w:cs="Times New Roman"/>
          <w:lang w:val="en-US" w:eastAsia="ru-RU"/>
        </w:rPr>
        <w:t>UnionPay</w:t>
      </w:r>
      <w:proofErr w:type="spellEnd"/>
      <w:r w:rsidRPr="00BE5E8C">
        <w:rPr>
          <w:rFonts w:ascii="Times New Roman" w:eastAsia="Times New Roman" w:hAnsi="Times New Roman" w:cs="Times New Roman"/>
          <w:lang w:eastAsia="ru-RU"/>
        </w:rPr>
        <w:t>.</w:t>
      </w:r>
    </w:p>
    <w:p w:rsidR="00BE5E8C" w:rsidRPr="00BE5E8C" w:rsidRDefault="00BE5E8C" w:rsidP="00BE5E8C">
      <w:pPr>
        <w:tabs>
          <w:tab w:val="left" w:pos="567"/>
        </w:tabs>
        <w:spacing w:after="0" w:line="240" w:lineRule="auto"/>
        <w:jc w:val="both"/>
        <w:outlineLvl w:val="0"/>
        <w:rPr>
          <w:rFonts w:ascii="Times New Roman" w:eastAsia="Times New Roman" w:hAnsi="Times New Roman" w:cs="Times New Roman"/>
          <w:bCs/>
          <w:lang w:eastAsia="ru-RU"/>
        </w:rPr>
      </w:pPr>
      <w:r w:rsidRPr="00BE5E8C">
        <w:rPr>
          <w:rFonts w:ascii="Times New Roman" w:eastAsia="Times New Roman" w:hAnsi="Times New Roman" w:cs="Times New Roman"/>
          <w:lang w:eastAsia="ru-RU"/>
        </w:rPr>
        <w:tab/>
        <w:t xml:space="preserve">2.2. Местоположение </w:t>
      </w:r>
      <w:r w:rsidRPr="00BE5E8C">
        <w:rPr>
          <w:rFonts w:ascii="Times New Roman" w:eastAsia="Times New Roman" w:hAnsi="Times New Roman" w:cs="Times New Roman"/>
          <w:bCs/>
          <w:lang w:eastAsia="ru-RU"/>
        </w:rPr>
        <w:t>точек приема к оплате пластиковых карт (</w:t>
      </w:r>
      <w:proofErr w:type="spellStart"/>
      <w:r w:rsidRPr="00BE5E8C">
        <w:rPr>
          <w:rFonts w:ascii="Times New Roman" w:eastAsia="Times New Roman" w:hAnsi="Times New Roman" w:cs="Times New Roman"/>
          <w:bCs/>
          <w:lang w:eastAsia="ru-RU"/>
        </w:rPr>
        <w:t>эквайринга</w:t>
      </w:r>
      <w:proofErr w:type="spellEnd"/>
      <w:r w:rsidRPr="00BE5E8C">
        <w:rPr>
          <w:rFonts w:ascii="Times New Roman" w:eastAsia="Times New Roman" w:hAnsi="Times New Roman" w:cs="Times New Roman"/>
          <w:bCs/>
          <w:lang w:eastAsia="ru-RU"/>
        </w:rPr>
        <w:t>) (торгово-сервисных точек (ТСТ):</w:t>
      </w:r>
    </w:p>
    <w:p w:rsidR="00BE5E8C" w:rsidRPr="00BE5E8C" w:rsidRDefault="00BE5E8C" w:rsidP="00BE5E8C">
      <w:pPr>
        <w:tabs>
          <w:tab w:val="left" w:pos="567"/>
        </w:tabs>
        <w:spacing w:after="0" w:line="240" w:lineRule="auto"/>
        <w:jc w:val="both"/>
        <w:outlineLvl w:val="0"/>
        <w:rPr>
          <w:rFonts w:ascii="Times New Roman" w:eastAsia="Times New Roman" w:hAnsi="Times New Roman" w:cs="Times New Roman"/>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5"/>
        <w:gridCol w:w="6331"/>
        <w:gridCol w:w="2241"/>
      </w:tblGrid>
      <w:tr w:rsidR="00BE5E8C" w:rsidRPr="00BE5E8C" w:rsidTr="00263C83">
        <w:tc>
          <w:tcPr>
            <w:tcW w:w="548" w:type="pct"/>
          </w:tcPr>
          <w:p w:rsidR="00BE5E8C" w:rsidRPr="00BE5E8C" w:rsidRDefault="00BE5E8C" w:rsidP="00263C83">
            <w:pPr>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 xml:space="preserve">№ </w:t>
            </w:r>
          </w:p>
          <w:p w:rsidR="00BE5E8C" w:rsidRPr="00BE5E8C" w:rsidRDefault="00BE5E8C" w:rsidP="00263C83">
            <w:pPr>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п/п</w:t>
            </w:r>
          </w:p>
        </w:tc>
        <w:tc>
          <w:tcPr>
            <w:tcW w:w="3288" w:type="pct"/>
          </w:tcPr>
          <w:p w:rsidR="00BE5E8C" w:rsidRPr="00BE5E8C" w:rsidRDefault="00BE5E8C" w:rsidP="00263C83">
            <w:pPr>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Адрес</w:t>
            </w:r>
          </w:p>
        </w:tc>
        <w:tc>
          <w:tcPr>
            <w:tcW w:w="1164" w:type="pct"/>
          </w:tcPr>
          <w:p w:rsidR="00BE5E8C" w:rsidRPr="00BE5E8C" w:rsidRDefault="00BE5E8C" w:rsidP="00263C83">
            <w:pPr>
              <w:widowControl w:val="0"/>
              <w:snapToGrid w:val="0"/>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Количество POS-терминалов</w:t>
            </w:r>
          </w:p>
        </w:tc>
      </w:tr>
      <w:tr w:rsidR="00BE5E8C" w:rsidRPr="00BE5E8C" w:rsidTr="00263C83">
        <w:tc>
          <w:tcPr>
            <w:tcW w:w="548" w:type="pct"/>
          </w:tcPr>
          <w:p w:rsidR="00BE5E8C" w:rsidRPr="00BE5E8C" w:rsidRDefault="00BE5E8C" w:rsidP="00263C83">
            <w:pPr>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w:t>
            </w:r>
          </w:p>
        </w:tc>
        <w:tc>
          <w:tcPr>
            <w:tcW w:w="3288" w:type="pct"/>
            <w:tcBorders>
              <w:top w:val="outset" w:sz="6" w:space="0" w:color="00000A"/>
              <w:left w:val="outset" w:sz="6" w:space="0" w:color="00000A"/>
              <w:bottom w:val="outset" w:sz="6" w:space="0" w:color="00000A"/>
              <w:right w:val="outset" w:sz="6" w:space="0" w:color="00000A"/>
            </w:tcBorders>
            <w:shd w:val="clear" w:color="auto" w:fill="FFFFFF"/>
          </w:tcPr>
          <w:p w:rsidR="00BE5E8C" w:rsidRPr="00BE5E8C" w:rsidRDefault="00BE5E8C" w:rsidP="00263C83">
            <w:pPr>
              <w:widowControl w:val="0"/>
              <w:snapToGrid w:val="0"/>
              <w:spacing w:after="0" w:line="30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bCs/>
                <w:lang w:eastAsia="ru-RU"/>
              </w:rPr>
              <w:t xml:space="preserve">195276, г. Санкт-Петербург, ул. Демьяна Бедного, д. 21, лит. А </w:t>
            </w:r>
          </w:p>
        </w:tc>
        <w:tc>
          <w:tcPr>
            <w:tcW w:w="1164" w:type="pct"/>
          </w:tcPr>
          <w:p w:rsidR="00BE5E8C" w:rsidRPr="00BE5E8C" w:rsidRDefault="00BE5E8C" w:rsidP="00263C83">
            <w:pPr>
              <w:widowControl w:val="0"/>
              <w:snapToGrid w:val="0"/>
              <w:spacing w:after="0" w:line="240" w:lineRule="auto"/>
              <w:jc w:val="center"/>
              <w:rPr>
                <w:rFonts w:ascii="Times New Roman" w:eastAsia="Times New Roman" w:hAnsi="Times New Roman" w:cs="Times New Roman"/>
                <w:color w:val="000000"/>
                <w:lang w:eastAsia="ru-RU"/>
              </w:rPr>
            </w:pPr>
            <w:r w:rsidRPr="00BE5E8C">
              <w:rPr>
                <w:rFonts w:ascii="Times New Roman" w:eastAsia="Times New Roman" w:hAnsi="Times New Roman" w:cs="Times New Roman"/>
                <w:color w:val="000000"/>
                <w:lang w:eastAsia="ru-RU"/>
              </w:rPr>
              <w:t>1</w:t>
            </w:r>
          </w:p>
        </w:tc>
      </w:tr>
    </w:tbl>
    <w:p w:rsidR="00BE5E8C" w:rsidRPr="00BE5E8C" w:rsidRDefault="00BE5E8C" w:rsidP="00BE5E8C">
      <w:pPr>
        <w:spacing w:after="0" w:line="240" w:lineRule="auto"/>
        <w:ind w:firstLine="567"/>
        <w:outlineLvl w:val="0"/>
        <w:rPr>
          <w:rFonts w:ascii="Times New Roman" w:eastAsia="Times New Roman" w:hAnsi="Times New Roman" w:cs="Times New Roman"/>
          <w:lang w:eastAsia="ru-RU"/>
        </w:rPr>
      </w:pPr>
    </w:p>
    <w:p w:rsidR="00BE5E8C" w:rsidRPr="00BE5E8C" w:rsidRDefault="00BE5E8C" w:rsidP="00BE5E8C">
      <w:pPr>
        <w:spacing w:after="0" w:line="240" w:lineRule="auto"/>
        <w:ind w:firstLine="567"/>
        <w:outlineLvl w:val="0"/>
        <w:rPr>
          <w:rFonts w:ascii="Times New Roman" w:eastAsia="Times New Roman" w:hAnsi="Times New Roman" w:cs="Times New Roman"/>
          <w:lang w:eastAsia="ru-RU"/>
        </w:rPr>
      </w:pPr>
    </w:p>
    <w:p w:rsidR="00BE5E8C" w:rsidRPr="00BE5E8C" w:rsidRDefault="00BE5E8C" w:rsidP="00BE5E8C">
      <w:pPr>
        <w:spacing w:after="0" w:line="240" w:lineRule="auto"/>
        <w:ind w:firstLine="567"/>
        <w:outlineLvl w:val="0"/>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2.3. Предполагаемый объем Услуг по сопровождению системы </w:t>
      </w:r>
      <w:proofErr w:type="spellStart"/>
      <w:r w:rsidRPr="00BE5E8C">
        <w:rPr>
          <w:rFonts w:ascii="Times New Roman" w:eastAsia="Times New Roman" w:hAnsi="Times New Roman" w:cs="Times New Roman"/>
          <w:lang w:eastAsia="ru-RU"/>
        </w:rPr>
        <w:t>эквайринга</w:t>
      </w:r>
      <w:proofErr w:type="spellEnd"/>
      <w:r w:rsidRPr="00BE5E8C">
        <w:rPr>
          <w:rFonts w:ascii="Times New Roman" w:eastAsia="Times New Roman" w:hAnsi="Times New Roman" w:cs="Times New Roman"/>
          <w:lang w:eastAsia="ru-RU"/>
        </w:rPr>
        <w:t>:</w:t>
      </w:r>
    </w:p>
    <w:p w:rsidR="00BE5E8C" w:rsidRPr="00BE5E8C" w:rsidRDefault="00BE5E8C" w:rsidP="00BE5E8C">
      <w:pPr>
        <w:spacing w:after="0" w:line="240" w:lineRule="auto"/>
        <w:ind w:firstLine="567"/>
        <w:outlineLvl w:val="0"/>
        <w:rPr>
          <w:rFonts w:ascii="Times New Roman" w:eastAsia="Times New Roman" w:hAnsi="Times New Roman" w:cs="Times New Roman"/>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6479"/>
        <w:gridCol w:w="2241"/>
      </w:tblGrid>
      <w:tr w:rsidR="00BE5E8C" w:rsidRPr="00BE5E8C" w:rsidTr="00263C83">
        <w:trPr>
          <w:trHeight w:val="274"/>
        </w:trPr>
        <w:tc>
          <w:tcPr>
            <w:tcW w:w="471"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 xml:space="preserve">№ </w:t>
            </w:r>
          </w:p>
          <w:p w:rsidR="00BE5E8C" w:rsidRPr="00BE5E8C" w:rsidRDefault="00BE5E8C" w:rsidP="00263C83">
            <w:pPr>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п/п</w:t>
            </w:r>
          </w:p>
        </w:tc>
        <w:tc>
          <w:tcPr>
            <w:tcW w:w="3365"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Наименование услуг</w:t>
            </w:r>
          </w:p>
        </w:tc>
        <w:tc>
          <w:tcPr>
            <w:tcW w:w="1164"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В месяц</w:t>
            </w:r>
          </w:p>
        </w:tc>
      </w:tr>
      <w:tr w:rsidR="00BE5E8C" w:rsidRPr="00BE5E8C" w:rsidTr="00263C83">
        <w:trPr>
          <w:trHeight w:val="546"/>
        </w:trPr>
        <w:tc>
          <w:tcPr>
            <w:tcW w:w="471"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1.</w:t>
            </w:r>
          </w:p>
        </w:tc>
        <w:tc>
          <w:tcPr>
            <w:tcW w:w="3365" w:type="pct"/>
            <w:shd w:val="clear" w:color="auto" w:fill="auto"/>
          </w:tcPr>
          <w:p w:rsidR="00BE5E8C" w:rsidRPr="00BE5E8C" w:rsidRDefault="00BE5E8C" w:rsidP="00263C83">
            <w:pPr>
              <w:spacing w:after="0" w:line="240" w:lineRule="auto"/>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Оказание клиентам Заказчика консультаций</w:t>
            </w:r>
          </w:p>
          <w:p w:rsidR="00BE5E8C" w:rsidRPr="00BE5E8C" w:rsidRDefault="00BE5E8C" w:rsidP="00263C83">
            <w:pPr>
              <w:spacing w:after="0" w:line="240" w:lineRule="auto"/>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по вопросам, связанным с эксплуатацией системы </w:t>
            </w:r>
            <w:proofErr w:type="spellStart"/>
            <w:r w:rsidRPr="00BE5E8C">
              <w:rPr>
                <w:rFonts w:ascii="Times New Roman" w:eastAsia="Times New Roman" w:hAnsi="Times New Roman" w:cs="Times New Roman"/>
                <w:lang w:eastAsia="ru-RU"/>
              </w:rPr>
              <w:t>эквайринга</w:t>
            </w:r>
            <w:proofErr w:type="spellEnd"/>
          </w:p>
        </w:tc>
        <w:tc>
          <w:tcPr>
            <w:tcW w:w="1164"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Неограниченное</w:t>
            </w:r>
          </w:p>
        </w:tc>
      </w:tr>
      <w:tr w:rsidR="00BE5E8C" w:rsidRPr="00BE5E8C" w:rsidTr="00263C83">
        <w:trPr>
          <w:trHeight w:val="974"/>
        </w:trPr>
        <w:tc>
          <w:tcPr>
            <w:tcW w:w="471"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2.</w:t>
            </w:r>
          </w:p>
        </w:tc>
        <w:tc>
          <w:tcPr>
            <w:tcW w:w="3365" w:type="pct"/>
            <w:shd w:val="clear" w:color="auto" w:fill="auto"/>
          </w:tcPr>
          <w:p w:rsidR="00BE5E8C" w:rsidRPr="00BE5E8C" w:rsidRDefault="00BE5E8C" w:rsidP="00263C83">
            <w:pPr>
              <w:spacing w:after="0" w:line="240" w:lineRule="auto"/>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Консультации персонала Заказчика по работе </w:t>
            </w:r>
            <w:r w:rsidRPr="00BE5E8C">
              <w:rPr>
                <w:rFonts w:ascii="Times New Roman" w:eastAsia="Times New Roman" w:hAnsi="Times New Roman" w:cs="Times New Roman"/>
                <w:lang w:val="en-US" w:eastAsia="ru-RU"/>
              </w:rPr>
              <w:t>POS</w:t>
            </w:r>
            <w:r w:rsidRPr="00BE5E8C">
              <w:rPr>
                <w:rFonts w:ascii="Times New Roman" w:eastAsia="Times New Roman" w:hAnsi="Times New Roman" w:cs="Times New Roman"/>
                <w:lang w:eastAsia="ru-RU"/>
              </w:rPr>
              <w:t xml:space="preserve">-терминала и сопровождение проведения операции на  </w:t>
            </w:r>
            <w:r w:rsidRPr="00BE5E8C">
              <w:rPr>
                <w:rFonts w:ascii="Times New Roman" w:eastAsia="Times New Roman" w:hAnsi="Times New Roman" w:cs="Times New Roman"/>
                <w:lang w:val="en-US" w:eastAsia="ru-RU"/>
              </w:rPr>
              <w:t>POS</w:t>
            </w:r>
            <w:r w:rsidRPr="00BE5E8C">
              <w:rPr>
                <w:rFonts w:ascii="Times New Roman" w:eastAsia="Times New Roman" w:hAnsi="Times New Roman" w:cs="Times New Roman"/>
                <w:lang w:eastAsia="ru-RU"/>
              </w:rPr>
              <w:t>-терминале в телефонном режиме, на первом уровне поддержки (на «горячей линии»)</w:t>
            </w:r>
          </w:p>
        </w:tc>
        <w:tc>
          <w:tcPr>
            <w:tcW w:w="1164"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Неограниченное, в часы работы Заказчика</w:t>
            </w:r>
          </w:p>
        </w:tc>
      </w:tr>
      <w:tr w:rsidR="00BE5E8C" w:rsidRPr="00BE5E8C" w:rsidTr="00263C83">
        <w:trPr>
          <w:trHeight w:val="823"/>
        </w:trPr>
        <w:tc>
          <w:tcPr>
            <w:tcW w:w="471"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w:t>
            </w:r>
          </w:p>
        </w:tc>
        <w:tc>
          <w:tcPr>
            <w:tcW w:w="3365" w:type="pct"/>
            <w:shd w:val="clear" w:color="auto" w:fill="auto"/>
          </w:tcPr>
          <w:p w:rsidR="00BE5E8C" w:rsidRPr="00BE5E8C" w:rsidRDefault="00BE5E8C" w:rsidP="00263C83">
            <w:pPr>
              <w:spacing w:after="0" w:line="240" w:lineRule="auto"/>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Замена, устранение ошибок, </w:t>
            </w:r>
            <w:proofErr w:type="spellStart"/>
            <w:r w:rsidRPr="00BE5E8C">
              <w:rPr>
                <w:rFonts w:ascii="Times New Roman" w:eastAsia="Times New Roman" w:hAnsi="Times New Roman" w:cs="Times New Roman"/>
                <w:lang w:eastAsia="ru-RU"/>
              </w:rPr>
              <w:t>мелкосрочный</w:t>
            </w:r>
            <w:proofErr w:type="spellEnd"/>
            <w:r w:rsidRPr="00BE5E8C">
              <w:rPr>
                <w:rFonts w:ascii="Times New Roman" w:eastAsia="Times New Roman" w:hAnsi="Times New Roman" w:cs="Times New Roman"/>
                <w:lang w:eastAsia="ru-RU"/>
              </w:rPr>
              <w:t xml:space="preserve"> ремонт, возобновление работоспособности </w:t>
            </w:r>
            <w:r w:rsidRPr="00BE5E8C">
              <w:rPr>
                <w:rFonts w:ascii="Times New Roman" w:eastAsia="Times New Roman" w:hAnsi="Times New Roman" w:cs="Times New Roman"/>
                <w:lang w:val="en-US" w:eastAsia="ru-RU"/>
              </w:rPr>
              <w:t>POS</w:t>
            </w:r>
            <w:r w:rsidRPr="00BE5E8C">
              <w:rPr>
                <w:rFonts w:ascii="Times New Roman" w:eastAsia="Times New Roman" w:hAnsi="Times New Roman" w:cs="Times New Roman"/>
                <w:lang w:eastAsia="ru-RU"/>
              </w:rPr>
              <w:t>-терминала (время реакции – в течение двух рабочих дней со дня подачи заявки)</w:t>
            </w:r>
          </w:p>
        </w:tc>
        <w:tc>
          <w:tcPr>
            <w:tcW w:w="1164"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Неограниченное</w:t>
            </w:r>
          </w:p>
        </w:tc>
      </w:tr>
      <w:tr w:rsidR="00BE5E8C" w:rsidRPr="00BE5E8C" w:rsidTr="00263C83">
        <w:trPr>
          <w:trHeight w:val="621"/>
        </w:trPr>
        <w:tc>
          <w:tcPr>
            <w:tcW w:w="471"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4.</w:t>
            </w:r>
          </w:p>
        </w:tc>
        <w:tc>
          <w:tcPr>
            <w:tcW w:w="3365" w:type="pct"/>
            <w:shd w:val="clear" w:color="auto" w:fill="auto"/>
          </w:tcPr>
          <w:p w:rsidR="00BE5E8C" w:rsidRPr="00BE5E8C" w:rsidRDefault="00BE5E8C" w:rsidP="00263C83">
            <w:pPr>
              <w:spacing w:after="0" w:line="240" w:lineRule="auto"/>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Проведение обучения персонала Заказчика в момент установки </w:t>
            </w:r>
            <w:r w:rsidRPr="00BE5E8C">
              <w:rPr>
                <w:rFonts w:ascii="Times New Roman" w:eastAsia="Times New Roman" w:hAnsi="Times New Roman" w:cs="Times New Roman"/>
                <w:lang w:val="en-US" w:eastAsia="ru-RU"/>
              </w:rPr>
              <w:t>POS</w:t>
            </w:r>
            <w:r w:rsidRPr="00BE5E8C">
              <w:rPr>
                <w:rFonts w:ascii="Times New Roman" w:eastAsia="Times New Roman" w:hAnsi="Times New Roman" w:cs="Times New Roman"/>
                <w:lang w:eastAsia="ru-RU"/>
              </w:rPr>
              <w:t>-терминала, далее по просьбе Заказчика</w:t>
            </w:r>
          </w:p>
        </w:tc>
        <w:tc>
          <w:tcPr>
            <w:tcW w:w="1164" w:type="pct"/>
            <w:shd w:val="clear" w:color="auto" w:fill="auto"/>
          </w:tcPr>
          <w:p w:rsidR="00BE5E8C" w:rsidRPr="00BE5E8C" w:rsidRDefault="00BE5E8C" w:rsidP="00263C83">
            <w:pPr>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Неограниченное</w:t>
            </w:r>
          </w:p>
        </w:tc>
      </w:tr>
    </w:tbl>
    <w:p w:rsidR="00BE5E8C" w:rsidRPr="00BE5E8C" w:rsidRDefault="00BE5E8C" w:rsidP="00BE5E8C">
      <w:pPr>
        <w:widowControl w:val="0"/>
        <w:autoSpaceDE w:val="0"/>
        <w:autoSpaceDN w:val="0"/>
        <w:adjustRightInd w:val="0"/>
        <w:spacing w:after="0" w:line="240" w:lineRule="auto"/>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ab/>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3. Требования к результатам Услуг и иные показатели, связанные с определением соответствия оказанных Услуг потребностям Заказчика.</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lang w:eastAsia="ru-RU"/>
        </w:rPr>
        <w:t xml:space="preserve">3.1. Срок перечисления денежных средств на расчетный счет Заказчика – не позднее 2-х рабочих дней после проведения операции на основании полученной от Заказчика расчетной информации об операциях, переданной от электронного терминала. </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lang w:eastAsia="ru-RU"/>
        </w:rPr>
        <w:t xml:space="preserve">3.2. По результатам Операций/Операций возврата, совершенных с использованием электронного терминала, производить сверку итогов каждый месяц. </w:t>
      </w:r>
    </w:p>
    <w:p w:rsidR="00BE5E8C" w:rsidRPr="00BE5E8C" w:rsidRDefault="00BE5E8C" w:rsidP="00BE5E8C">
      <w:pPr>
        <w:widowControl w:val="0"/>
        <w:snapToGri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3.3. Перечень карт, которые торгово-сервисная точка принимает в оплату товаров (услуг):</w:t>
      </w:r>
    </w:p>
    <w:p w:rsidR="00BE5E8C" w:rsidRPr="00BE5E8C" w:rsidRDefault="00BE5E8C" w:rsidP="00BE5E8C">
      <w:pPr>
        <w:widowControl w:val="0"/>
        <w:snapToGrid w:val="0"/>
        <w:spacing w:after="0" w:line="240" w:lineRule="auto"/>
        <w:ind w:firstLine="567"/>
        <w:jc w:val="both"/>
        <w:rPr>
          <w:rFonts w:ascii="Times New Roman" w:eastAsia="Times New Roman" w:hAnsi="Times New Roman" w:cs="Times New Roman"/>
          <w:lang w:eastAsia="ru-RU"/>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95"/>
        <w:gridCol w:w="5600"/>
      </w:tblGrid>
      <w:tr w:rsidR="00BE5E8C" w:rsidRPr="00BE5E8C" w:rsidTr="00263C83">
        <w:trPr>
          <w:trHeight w:val="784"/>
        </w:trPr>
        <w:tc>
          <w:tcPr>
            <w:tcW w:w="3495" w:type="dxa"/>
            <w:vAlign w:val="center"/>
          </w:tcPr>
          <w:p w:rsidR="00BE5E8C" w:rsidRPr="00BE5E8C" w:rsidRDefault="00BE5E8C" w:rsidP="00263C83">
            <w:pPr>
              <w:widowControl w:val="0"/>
              <w:snapToGrid w:val="0"/>
              <w:spacing w:after="0" w:line="240" w:lineRule="auto"/>
              <w:jc w:val="both"/>
              <w:rPr>
                <w:rFonts w:ascii="Times New Roman" w:eastAsia="Times New Roman" w:hAnsi="Times New Roman" w:cs="Times New Roman"/>
                <w:b/>
                <w:bCs/>
                <w:i/>
                <w:iCs/>
                <w:lang w:eastAsia="ru-RU"/>
              </w:rPr>
            </w:pPr>
            <w:proofErr w:type="spellStart"/>
            <w:r w:rsidRPr="00BE5E8C">
              <w:rPr>
                <w:rFonts w:ascii="Times New Roman" w:eastAsia="Calibri" w:hAnsi="Times New Roman" w:cs="Times New Roman"/>
                <w:b/>
                <w:bCs/>
                <w:i/>
                <w:iCs/>
              </w:rPr>
              <w:t>MasterCard</w:t>
            </w:r>
            <w:proofErr w:type="spellEnd"/>
          </w:p>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p>
        </w:tc>
        <w:tc>
          <w:tcPr>
            <w:tcW w:w="5600" w:type="dxa"/>
            <w:vAlign w:val="center"/>
          </w:tcPr>
          <w:p w:rsidR="00BE5E8C" w:rsidRPr="00BE5E8C" w:rsidRDefault="00BE5E8C" w:rsidP="00263C83">
            <w:pPr>
              <w:widowControl w:val="0"/>
              <w:snapToGrid w:val="0"/>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noProof/>
                <w:lang w:eastAsia="ru-RU"/>
              </w:rPr>
              <w:drawing>
                <wp:inline distT="0" distB="0" distL="0" distR="0" wp14:anchorId="5BA67449" wp14:editId="1BC8048A">
                  <wp:extent cx="532738" cy="301418"/>
                  <wp:effectExtent l="0" t="0" r="1270" b="3810"/>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913" cy="307741"/>
                          </a:xfrm>
                          <a:prstGeom prst="rect">
                            <a:avLst/>
                          </a:prstGeom>
                          <a:noFill/>
                          <a:ln>
                            <a:noFill/>
                          </a:ln>
                        </pic:spPr>
                      </pic:pic>
                    </a:graphicData>
                  </a:graphic>
                </wp:inline>
              </w:drawing>
            </w:r>
          </w:p>
        </w:tc>
      </w:tr>
      <w:tr w:rsidR="00BE5E8C" w:rsidRPr="00BE5E8C" w:rsidTr="00263C83">
        <w:trPr>
          <w:trHeight w:val="697"/>
        </w:trPr>
        <w:tc>
          <w:tcPr>
            <w:tcW w:w="3495" w:type="dxa"/>
            <w:vAlign w:val="center"/>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proofErr w:type="spellStart"/>
            <w:r w:rsidRPr="00BE5E8C">
              <w:rPr>
                <w:rFonts w:ascii="Times New Roman" w:eastAsia="Times New Roman" w:hAnsi="Times New Roman" w:cs="Times New Roman"/>
                <w:b/>
                <w:bCs/>
                <w:i/>
                <w:iCs/>
                <w:lang w:eastAsia="ru-RU"/>
              </w:rPr>
              <w:t>MasterCardElectronic</w:t>
            </w:r>
            <w:proofErr w:type="spellEnd"/>
          </w:p>
        </w:tc>
        <w:tc>
          <w:tcPr>
            <w:tcW w:w="5600" w:type="dxa"/>
            <w:vAlign w:val="center"/>
          </w:tcPr>
          <w:p w:rsidR="00BE5E8C" w:rsidRPr="00BE5E8C" w:rsidRDefault="00735BAC" w:rsidP="00263C83">
            <w:pPr>
              <w:widowControl w:val="0"/>
              <w:snapToGrid w:val="0"/>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b/>
                <w:bCs/>
                <w:lang w:eastAsia="ru-RU"/>
              </w:rPr>
              <w:object w:dxaOrig="1845" w:dyaOrig="1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5pt;height:21.9pt" o:ole="">
                  <v:imagedata r:id="rId9" o:title=""/>
                </v:shape>
                <o:OLEObject Type="Embed" ProgID="MSPhotoEd.3" ShapeID="_x0000_i1025" DrawAspect="Content" ObjectID="_1777213646" r:id="rId10"/>
              </w:object>
            </w:r>
          </w:p>
        </w:tc>
      </w:tr>
      <w:tr w:rsidR="00BE5E8C" w:rsidRPr="00BE5E8C" w:rsidTr="00263C83">
        <w:trPr>
          <w:cantSplit/>
          <w:trHeight w:val="693"/>
        </w:trPr>
        <w:tc>
          <w:tcPr>
            <w:tcW w:w="3495" w:type="dxa"/>
            <w:vAlign w:val="center"/>
          </w:tcPr>
          <w:p w:rsidR="00BE5E8C" w:rsidRPr="00BE5E8C" w:rsidRDefault="00BE5E8C" w:rsidP="00263C83">
            <w:pPr>
              <w:widowControl w:val="0"/>
              <w:snapToGrid w:val="0"/>
              <w:spacing w:after="0" w:line="240" w:lineRule="auto"/>
              <w:jc w:val="both"/>
              <w:rPr>
                <w:rFonts w:ascii="Times New Roman" w:eastAsia="Times New Roman" w:hAnsi="Times New Roman" w:cs="Times New Roman"/>
                <w:b/>
                <w:bCs/>
                <w:i/>
                <w:iCs/>
                <w:lang w:eastAsia="ru-RU"/>
              </w:rPr>
            </w:pPr>
            <w:proofErr w:type="spellStart"/>
            <w:r w:rsidRPr="00BE5E8C">
              <w:rPr>
                <w:rFonts w:ascii="Times New Roman" w:eastAsia="Times New Roman" w:hAnsi="Times New Roman" w:cs="Times New Roman"/>
                <w:b/>
                <w:bCs/>
                <w:i/>
                <w:iCs/>
                <w:lang w:eastAsia="ru-RU"/>
              </w:rPr>
              <w:t>Maestro</w:t>
            </w:r>
            <w:proofErr w:type="spellEnd"/>
          </w:p>
          <w:p w:rsidR="00BE5E8C" w:rsidRPr="00BE5E8C" w:rsidRDefault="00BE5E8C" w:rsidP="00263C83">
            <w:pPr>
              <w:widowControl w:val="0"/>
              <w:snapToGrid w:val="0"/>
              <w:spacing w:after="0" w:line="240" w:lineRule="auto"/>
              <w:jc w:val="both"/>
              <w:rPr>
                <w:rFonts w:ascii="Times New Roman" w:eastAsia="Times New Roman" w:hAnsi="Times New Roman" w:cs="Times New Roman"/>
                <w:i/>
                <w:iCs/>
                <w:lang w:eastAsia="ru-RU"/>
              </w:rPr>
            </w:pPr>
            <w:r w:rsidRPr="00BE5E8C">
              <w:rPr>
                <w:rFonts w:ascii="Times New Roman" w:eastAsia="Times New Roman" w:hAnsi="Times New Roman" w:cs="Times New Roman"/>
                <w:i/>
                <w:iCs/>
                <w:lang w:eastAsia="ru-RU"/>
              </w:rPr>
              <w:t xml:space="preserve">(с обязательным вводом ПИН-кода) </w:t>
            </w:r>
          </w:p>
        </w:tc>
        <w:tc>
          <w:tcPr>
            <w:tcW w:w="5600" w:type="dxa"/>
            <w:vAlign w:val="center"/>
          </w:tcPr>
          <w:p w:rsidR="00BE5E8C" w:rsidRPr="00BE5E8C" w:rsidRDefault="00BE5E8C" w:rsidP="00263C83">
            <w:pPr>
              <w:widowControl w:val="0"/>
              <w:snapToGrid w:val="0"/>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noProof/>
                <w:lang w:eastAsia="ru-RU"/>
              </w:rPr>
              <w:drawing>
                <wp:inline distT="0" distB="0" distL="0" distR="0" wp14:anchorId="6362EAD0" wp14:editId="64D70EBE">
                  <wp:extent cx="548640" cy="313439"/>
                  <wp:effectExtent l="0" t="0" r="381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721" cy="316913"/>
                          </a:xfrm>
                          <a:prstGeom prst="rect">
                            <a:avLst/>
                          </a:prstGeom>
                          <a:noFill/>
                          <a:ln>
                            <a:noFill/>
                          </a:ln>
                        </pic:spPr>
                      </pic:pic>
                    </a:graphicData>
                  </a:graphic>
                </wp:inline>
              </w:drawing>
            </w:r>
          </w:p>
        </w:tc>
      </w:tr>
      <w:tr w:rsidR="00BE5E8C" w:rsidRPr="00BE5E8C" w:rsidTr="00BE5E8C">
        <w:trPr>
          <w:trHeight w:val="524"/>
        </w:trPr>
        <w:tc>
          <w:tcPr>
            <w:tcW w:w="3495" w:type="dxa"/>
            <w:vAlign w:val="center"/>
          </w:tcPr>
          <w:p w:rsidR="00BE5E8C" w:rsidRPr="00BE5E8C" w:rsidRDefault="00BE5E8C" w:rsidP="00263C83">
            <w:pPr>
              <w:widowControl w:val="0"/>
              <w:snapToGrid w:val="0"/>
              <w:spacing w:after="0" w:line="240" w:lineRule="auto"/>
              <w:jc w:val="both"/>
              <w:rPr>
                <w:rFonts w:ascii="Times New Roman" w:eastAsia="Times New Roman" w:hAnsi="Times New Roman" w:cs="Times New Roman"/>
                <w:b/>
                <w:bCs/>
                <w:i/>
                <w:iCs/>
                <w:lang w:eastAsia="ru-RU"/>
              </w:rPr>
            </w:pPr>
            <w:proofErr w:type="spellStart"/>
            <w:r w:rsidRPr="00BE5E8C">
              <w:rPr>
                <w:rFonts w:ascii="Times New Roman" w:eastAsia="Times New Roman" w:hAnsi="Times New Roman" w:cs="Times New Roman"/>
                <w:b/>
                <w:bCs/>
                <w:i/>
                <w:iCs/>
                <w:lang w:eastAsia="ru-RU"/>
              </w:rPr>
              <w:t>Visa</w:t>
            </w:r>
            <w:proofErr w:type="spellEnd"/>
          </w:p>
        </w:tc>
        <w:tc>
          <w:tcPr>
            <w:tcW w:w="5600" w:type="dxa"/>
            <w:vAlign w:val="center"/>
          </w:tcPr>
          <w:p w:rsidR="00BE5E8C" w:rsidRPr="00BE5E8C" w:rsidRDefault="00BE5E8C" w:rsidP="00263C83">
            <w:pPr>
              <w:widowControl w:val="0"/>
              <w:snapToGrid w:val="0"/>
              <w:spacing w:after="0" w:line="240" w:lineRule="auto"/>
              <w:jc w:val="center"/>
              <w:rPr>
                <w:rFonts w:ascii="Times New Roman" w:eastAsia="Times New Roman" w:hAnsi="Times New Roman" w:cs="Times New Roman"/>
                <w:lang w:eastAsia="ru-RU"/>
              </w:rPr>
            </w:pPr>
            <w:r w:rsidRPr="00BE5E8C">
              <w:rPr>
                <w:rFonts w:ascii="Times New Roman" w:eastAsia="Times New Roman" w:hAnsi="Times New Roman" w:cs="Times New Roman"/>
                <w:noProof/>
                <w:lang w:eastAsia="ru-RU"/>
              </w:rPr>
              <w:drawing>
                <wp:inline distT="0" distB="0" distL="0" distR="0" wp14:anchorId="295D7F6B" wp14:editId="02EDF109">
                  <wp:extent cx="604078" cy="185129"/>
                  <wp:effectExtent l="0" t="0" r="5715" b="5715"/>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0221" cy="187011"/>
                          </a:xfrm>
                          <a:prstGeom prst="rect">
                            <a:avLst/>
                          </a:prstGeom>
                          <a:noFill/>
                          <a:ln>
                            <a:noFill/>
                          </a:ln>
                        </pic:spPr>
                      </pic:pic>
                    </a:graphicData>
                  </a:graphic>
                </wp:inline>
              </w:drawing>
            </w:r>
          </w:p>
        </w:tc>
      </w:tr>
      <w:tr w:rsidR="00BE5E8C" w:rsidRPr="00BE5E8C" w:rsidTr="00263C83">
        <w:trPr>
          <w:trHeight w:val="598"/>
        </w:trPr>
        <w:tc>
          <w:tcPr>
            <w:tcW w:w="3495" w:type="dxa"/>
            <w:vAlign w:val="center"/>
          </w:tcPr>
          <w:p w:rsidR="00BE5E8C" w:rsidRPr="00BE5E8C" w:rsidRDefault="00BE5E8C" w:rsidP="00263C83">
            <w:pPr>
              <w:widowControl w:val="0"/>
              <w:snapToGrid w:val="0"/>
              <w:spacing w:after="0" w:line="240" w:lineRule="auto"/>
              <w:jc w:val="both"/>
              <w:rPr>
                <w:rFonts w:ascii="Times New Roman" w:eastAsia="Times New Roman" w:hAnsi="Times New Roman" w:cs="Times New Roman"/>
                <w:b/>
                <w:bCs/>
                <w:i/>
                <w:iCs/>
                <w:lang w:eastAsia="ru-RU"/>
              </w:rPr>
            </w:pPr>
            <w:proofErr w:type="spellStart"/>
            <w:r w:rsidRPr="00BE5E8C">
              <w:rPr>
                <w:rFonts w:ascii="Times New Roman" w:eastAsia="Times New Roman" w:hAnsi="Times New Roman" w:cs="Times New Roman"/>
                <w:b/>
                <w:bCs/>
                <w:i/>
                <w:iCs/>
                <w:lang w:eastAsia="ru-RU"/>
              </w:rPr>
              <w:t>VisaElectron</w:t>
            </w:r>
            <w:proofErr w:type="spellEnd"/>
          </w:p>
        </w:tc>
        <w:tc>
          <w:tcPr>
            <w:tcW w:w="5600" w:type="dxa"/>
            <w:vAlign w:val="center"/>
          </w:tcPr>
          <w:p w:rsidR="00BE5E8C" w:rsidRPr="00BE5E8C" w:rsidRDefault="00BE5E8C" w:rsidP="00263C83">
            <w:pPr>
              <w:widowControl w:val="0"/>
              <w:snapToGrid w:val="0"/>
              <w:spacing w:after="0" w:line="240" w:lineRule="auto"/>
              <w:jc w:val="center"/>
              <w:rPr>
                <w:rFonts w:ascii="Times New Roman" w:eastAsia="Times New Roman" w:hAnsi="Times New Roman" w:cs="Times New Roman"/>
                <w:lang w:eastAsia="ru-RU"/>
              </w:rPr>
            </w:pPr>
            <w:bookmarkStart w:id="14" w:name="_GoBack"/>
            <w:r w:rsidRPr="00BE5E8C">
              <w:rPr>
                <w:rFonts w:ascii="Times New Roman" w:eastAsia="Times New Roman" w:hAnsi="Times New Roman" w:cs="Times New Roman"/>
                <w:noProof/>
                <w:lang w:eastAsia="ru-RU"/>
              </w:rPr>
              <w:drawing>
                <wp:inline distT="0" distB="0" distL="0" distR="0" wp14:anchorId="7D448C7B" wp14:editId="49CE3CF4">
                  <wp:extent cx="398874" cy="238540"/>
                  <wp:effectExtent l="0" t="0" r="1270" b="9525"/>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6732" cy="249220"/>
                          </a:xfrm>
                          <a:prstGeom prst="rect">
                            <a:avLst/>
                          </a:prstGeom>
                          <a:noFill/>
                          <a:ln>
                            <a:noFill/>
                          </a:ln>
                        </pic:spPr>
                      </pic:pic>
                    </a:graphicData>
                  </a:graphic>
                </wp:inline>
              </w:drawing>
            </w:r>
            <w:bookmarkEnd w:id="14"/>
          </w:p>
        </w:tc>
      </w:tr>
      <w:tr w:rsidR="00BE5E8C" w:rsidRPr="00BE5E8C" w:rsidTr="00263C83">
        <w:trPr>
          <w:trHeight w:val="598"/>
        </w:trPr>
        <w:tc>
          <w:tcPr>
            <w:tcW w:w="3495" w:type="dxa"/>
            <w:vAlign w:val="center"/>
          </w:tcPr>
          <w:p w:rsidR="00BE5E8C" w:rsidRPr="00BE5E8C" w:rsidRDefault="00BE5E8C" w:rsidP="00263C83">
            <w:pPr>
              <w:widowControl w:val="0"/>
              <w:snapToGrid w:val="0"/>
              <w:spacing w:after="0" w:line="240" w:lineRule="auto"/>
              <w:jc w:val="both"/>
              <w:rPr>
                <w:rFonts w:ascii="Times New Roman" w:eastAsia="Times New Roman" w:hAnsi="Times New Roman" w:cs="Times New Roman"/>
                <w:b/>
                <w:bCs/>
                <w:i/>
                <w:iCs/>
                <w:lang w:eastAsia="ru-RU"/>
              </w:rPr>
            </w:pPr>
            <w:r w:rsidRPr="00BE5E8C">
              <w:rPr>
                <w:rFonts w:ascii="Times New Roman" w:eastAsia="Times New Roman" w:hAnsi="Times New Roman" w:cs="Times New Roman"/>
                <w:b/>
                <w:bCs/>
                <w:i/>
                <w:iCs/>
                <w:lang w:eastAsia="ru-RU"/>
              </w:rPr>
              <w:t>МИР</w:t>
            </w:r>
          </w:p>
        </w:tc>
        <w:tc>
          <w:tcPr>
            <w:tcW w:w="5600" w:type="dxa"/>
            <w:vAlign w:val="center"/>
          </w:tcPr>
          <w:p w:rsidR="00BE5E8C" w:rsidRPr="00BE5E8C" w:rsidRDefault="00BE5E8C" w:rsidP="00263C83">
            <w:pPr>
              <w:widowControl w:val="0"/>
              <w:snapToGrid w:val="0"/>
              <w:spacing w:after="0" w:line="240" w:lineRule="auto"/>
              <w:jc w:val="center"/>
              <w:rPr>
                <w:rFonts w:ascii="Times New Roman" w:eastAsia="Times New Roman" w:hAnsi="Times New Roman" w:cs="Times New Roman"/>
                <w:noProof/>
                <w:lang w:eastAsia="ru-RU"/>
              </w:rPr>
            </w:pPr>
            <w:r w:rsidRPr="00BE5E8C">
              <w:rPr>
                <w:rFonts w:ascii="Times New Roman" w:eastAsia="Times New Roman" w:hAnsi="Times New Roman" w:cs="Times New Roman"/>
                <w:noProof/>
                <w:lang w:eastAsia="ru-RU"/>
              </w:rPr>
              <w:drawing>
                <wp:inline distT="0" distB="0" distL="0" distR="0" wp14:anchorId="08052733" wp14:editId="48BD78BD">
                  <wp:extent cx="627932" cy="188235"/>
                  <wp:effectExtent l="0" t="0" r="1270" b="254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8208" cy="200309"/>
                          </a:xfrm>
                          <a:prstGeom prst="rect">
                            <a:avLst/>
                          </a:prstGeom>
                          <a:noFill/>
                          <a:ln>
                            <a:noFill/>
                          </a:ln>
                        </pic:spPr>
                      </pic:pic>
                    </a:graphicData>
                  </a:graphic>
                </wp:inline>
              </w:drawing>
            </w:r>
          </w:p>
        </w:tc>
      </w:tr>
      <w:tr w:rsidR="00BE5E8C" w:rsidRPr="00BE5E8C" w:rsidTr="00263C83">
        <w:trPr>
          <w:trHeight w:val="598"/>
        </w:trPr>
        <w:tc>
          <w:tcPr>
            <w:tcW w:w="3495" w:type="dxa"/>
            <w:vAlign w:val="center"/>
          </w:tcPr>
          <w:p w:rsidR="00BE5E8C" w:rsidRPr="00BE5E8C" w:rsidRDefault="00BE5E8C" w:rsidP="00263C83">
            <w:pPr>
              <w:widowControl w:val="0"/>
              <w:snapToGrid w:val="0"/>
              <w:spacing w:after="0" w:line="240" w:lineRule="auto"/>
              <w:jc w:val="both"/>
              <w:rPr>
                <w:rFonts w:ascii="Times New Roman" w:eastAsia="Times New Roman" w:hAnsi="Times New Roman" w:cs="Times New Roman"/>
                <w:b/>
                <w:bCs/>
                <w:i/>
                <w:iCs/>
                <w:lang w:eastAsia="ru-RU"/>
              </w:rPr>
            </w:pPr>
            <w:proofErr w:type="spellStart"/>
            <w:r w:rsidRPr="00BE5E8C">
              <w:rPr>
                <w:rFonts w:ascii="Times New Roman" w:eastAsia="Times New Roman" w:hAnsi="Times New Roman" w:cs="Times New Roman"/>
                <w:b/>
                <w:bCs/>
                <w:i/>
                <w:iCs/>
                <w:lang w:eastAsia="ru-RU"/>
              </w:rPr>
              <w:t>UnionPay</w:t>
            </w:r>
            <w:proofErr w:type="spellEnd"/>
          </w:p>
        </w:tc>
        <w:tc>
          <w:tcPr>
            <w:tcW w:w="5600" w:type="dxa"/>
            <w:vAlign w:val="center"/>
          </w:tcPr>
          <w:p w:rsidR="00BE5E8C" w:rsidRPr="00BE5E8C" w:rsidRDefault="00BE5E8C" w:rsidP="00263C83">
            <w:pPr>
              <w:widowControl w:val="0"/>
              <w:snapToGrid w:val="0"/>
              <w:spacing w:after="0" w:line="240" w:lineRule="auto"/>
              <w:jc w:val="center"/>
              <w:rPr>
                <w:rFonts w:ascii="Times New Roman" w:eastAsia="Times New Roman" w:hAnsi="Times New Roman" w:cs="Times New Roman"/>
                <w:noProof/>
                <w:lang w:eastAsia="ru-RU"/>
              </w:rPr>
            </w:pPr>
            <w:r w:rsidRPr="00BE5E8C">
              <w:rPr>
                <w:rFonts w:ascii="Times New Roman" w:eastAsia="Times New Roman" w:hAnsi="Times New Roman" w:cs="Times New Roman"/>
                <w:noProof/>
                <w:lang w:eastAsia="ru-RU"/>
              </w:rPr>
              <w:drawing>
                <wp:inline distT="0" distB="0" distL="0" distR="0" wp14:anchorId="27CDC0C1" wp14:editId="1B687AA4">
                  <wp:extent cx="389614" cy="204754"/>
                  <wp:effectExtent l="0" t="0" r="0" b="5080"/>
                  <wp:docPr id="10" name="Рисунок 10" descr="C:\Users\Администратор\Downloads\юни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истратор\Downloads\юнион.jpg"/>
                          <pic:cNvPicPr>
                            <a:picLocks noChangeAspect="1" noChangeArrowheads="1"/>
                          </pic:cNvPicPr>
                        </pic:nvPicPr>
                        <pic:blipFill>
                          <a:blip r:embed="rId15" cstate="print"/>
                          <a:srcRect/>
                          <a:stretch>
                            <a:fillRect/>
                          </a:stretch>
                        </pic:blipFill>
                        <pic:spPr bwMode="auto">
                          <a:xfrm>
                            <a:off x="0" y="0"/>
                            <a:ext cx="406264" cy="213504"/>
                          </a:xfrm>
                          <a:prstGeom prst="rect">
                            <a:avLst/>
                          </a:prstGeom>
                          <a:noFill/>
                          <a:ln w="9525">
                            <a:noFill/>
                            <a:miter lim="800000"/>
                            <a:headEnd/>
                            <a:tailEnd/>
                          </a:ln>
                        </pic:spPr>
                      </pic:pic>
                    </a:graphicData>
                  </a:graphic>
                </wp:inline>
              </w:drawing>
            </w:r>
          </w:p>
        </w:tc>
      </w:tr>
    </w:tbl>
    <w:p w:rsidR="00BE5E8C" w:rsidRPr="00BE5E8C" w:rsidRDefault="00BE5E8C" w:rsidP="00BE5E8C">
      <w:pPr>
        <w:widowControl w:val="0"/>
        <w:snapToGrid w:val="0"/>
        <w:spacing w:after="0" w:line="240" w:lineRule="auto"/>
        <w:jc w:val="both"/>
        <w:rPr>
          <w:rFonts w:ascii="Times New Roman" w:eastAsia="Times New Roman" w:hAnsi="Times New Roman" w:cs="Times New Roman"/>
          <w:lang w:eastAsia="ru-RU"/>
        </w:rPr>
      </w:pPr>
    </w:p>
    <w:p w:rsidR="00BE5E8C" w:rsidRPr="00BE5E8C" w:rsidRDefault="00BE5E8C" w:rsidP="00BE5E8C">
      <w:pPr>
        <w:widowControl w:val="0"/>
        <w:snapToGrid w:val="0"/>
        <w:spacing w:after="0" w:line="240" w:lineRule="auto"/>
        <w:ind w:firstLine="708"/>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Контактные </w:t>
      </w:r>
      <w:proofErr w:type="gramStart"/>
      <w:r w:rsidRPr="00BE5E8C">
        <w:rPr>
          <w:rFonts w:ascii="Times New Roman" w:eastAsia="Times New Roman" w:hAnsi="Times New Roman" w:cs="Times New Roman"/>
          <w:lang w:eastAsia="ru-RU"/>
        </w:rPr>
        <w:t>телефоны  Исполнителя</w:t>
      </w:r>
      <w:proofErr w:type="gramEnd"/>
      <w:r w:rsidRPr="00BE5E8C">
        <w:rPr>
          <w:rFonts w:ascii="Times New Roman" w:eastAsia="Times New Roman" w:hAnsi="Times New Roman" w:cs="Times New Roman"/>
          <w:lang w:eastAsia="ru-RU"/>
        </w:rPr>
        <w:t xml:space="preserve"> (Банка) </w:t>
      </w:r>
    </w:p>
    <w:p w:rsidR="00BE5E8C" w:rsidRPr="00BE5E8C" w:rsidRDefault="00BE5E8C" w:rsidP="00BE5E8C">
      <w:pPr>
        <w:widowControl w:val="0"/>
        <w:snapToGrid w:val="0"/>
        <w:spacing w:after="0" w:line="240" w:lineRule="auto"/>
        <w:ind w:firstLine="708"/>
        <w:jc w:val="both"/>
        <w:rPr>
          <w:rFonts w:ascii="Times New Roman" w:eastAsia="Times New Roman" w:hAnsi="Times New Roman" w:cs="Times New Roman"/>
          <w:lang w:eastAsia="ru-RU"/>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18"/>
        <w:gridCol w:w="3922"/>
        <w:gridCol w:w="4381"/>
      </w:tblGrid>
      <w:tr w:rsidR="00BE5E8C" w:rsidRPr="00BE5E8C" w:rsidTr="00263C83">
        <w:trPr>
          <w:cantSplit/>
        </w:trPr>
        <w:tc>
          <w:tcPr>
            <w:tcW w:w="5000" w:type="pct"/>
            <w:gridSpan w:val="3"/>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ТЕЛЕФОНЫ АВТОРИЗАЦИИ БАНКА</w:t>
            </w:r>
          </w:p>
        </w:tc>
      </w:tr>
      <w:tr w:rsidR="00BE5E8C" w:rsidRPr="00BE5E8C" w:rsidTr="00263C83">
        <w:trPr>
          <w:cantSplit/>
          <w:trHeight w:val="240"/>
        </w:trPr>
        <w:tc>
          <w:tcPr>
            <w:tcW w:w="685" w:type="pct"/>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время работы</w:t>
            </w:r>
          </w:p>
        </w:tc>
        <w:tc>
          <w:tcPr>
            <w:tcW w:w="2038" w:type="pct"/>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Круглосуточно</w:t>
            </w:r>
          </w:p>
        </w:tc>
        <w:tc>
          <w:tcPr>
            <w:tcW w:w="2277" w:type="pct"/>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w:t>
            </w:r>
          </w:p>
        </w:tc>
      </w:tr>
    </w:tbl>
    <w:p w:rsidR="00BE5E8C" w:rsidRPr="00BE5E8C" w:rsidRDefault="00BE5E8C" w:rsidP="00BE5E8C">
      <w:pPr>
        <w:widowControl w:val="0"/>
        <w:snapToGrid w:val="0"/>
        <w:spacing w:after="0" w:line="240" w:lineRule="auto"/>
        <w:jc w:val="both"/>
        <w:rPr>
          <w:rFonts w:ascii="Times New Roman" w:eastAsia="Times New Roman" w:hAnsi="Times New Roman" w:cs="Times New Roman"/>
          <w:lang w:eastAsia="ru-RU"/>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18"/>
        <w:gridCol w:w="3922"/>
        <w:gridCol w:w="4381"/>
      </w:tblGrid>
      <w:tr w:rsidR="00BE5E8C" w:rsidRPr="00BE5E8C" w:rsidTr="00263C83">
        <w:trPr>
          <w:cantSplit/>
        </w:trPr>
        <w:tc>
          <w:tcPr>
            <w:tcW w:w="5000" w:type="pct"/>
            <w:gridSpan w:val="3"/>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ТЕЛЕФОНЫ СЛУЖБЫ ПОДДЕРЖКИ ПОЛЬЗОВАТЕЛЕЙ ЭЛЕКТРОННЫХ ТЕРМИНАЛОВ (консультативная помощь по вопросам работы программного и аппаратного обеспечения электронных </w:t>
            </w:r>
            <w:proofErr w:type="gramStart"/>
            <w:r w:rsidRPr="00BE5E8C">
              <w:rPr>
                <w:rFonts w:ascii="Times New Roman" w:eastAsia="Times New Roman" w:hAnsi="Times New Roman" w:cs="Times New Roman"/>
                <w:lang w:eastAsia="ru-RU"/>
              </w:rPr>
              <w:t>терминалов,  ремонт</w:t>
            </w:r>
            <w:proofErr w:type="gramEnd"/>
            <w:r w:rsidRPr="00BE5E8C">
              <w:rPr>
                <w:rFonts w:ascii="Times New Roman" w:eastAsia="Times New Roman" w:hAnsi="Times New Roman" w:cs="Times New Roman"/>
                <w:lang w:eastAsia="ru-RU"/>
              </w:rPr>
              <w:t xml:space="preserve">/замена неисправных электронных терминалов). </w:t>
            </w:r>
          </w:p>
        </w:tc>
      </w:tr>
      <w:tr w:rsidR="00BE5E8C" w:rsidRPr="00BE5E8C" w:rsidTr="00263C83">
        <w:trPr>
          <w:cantSplit/>
          <w:trHeight w:val="302"/>
        </w:trPr>
        <w:tc>
          <w:tcPr>
            <w:tcW w:w="685" w:type="pct"/>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время работы</w:t>
            </w:r>
          </w:p>
        </w:tc>
        <w:tc>
          <w:tcPr>
            <w:tcW w:w="2038" w:type="pct"/>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Круглосуточно</w:t>
            </w:r>
          </w:p>
        </w:tc>
        <w:tc>
          <w:tcPr>
            <w:tcW w:w="2277" w:type="pct"/>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w:t>
            </w:r>
          </w:p>
        </w:tc>
      </w:tr>
    </w:tbl>
    <w:p w:rsidR="00BE5E8C" w:rsidRPr="00BE5E8C" w:rsidRDefault="00BE5E8C" w:rsidP="00BE5E8C">
      <w:pPr>
        <w:widowControl w:val="0"/>
        <w:snapToGrid w:val="0"/>
        <w:spacing w:after="0" w:line="240" w:lineRule="auto"/>
        <w:jc w:val="both"/>
        <w:rPr>
          <w:rFonts w:ascii="Times New Roman" w:eastAsia="Times New Roman" w:hAnsi="Times New Roman" w:cs="Times New Roman"/>
          <w:lang w:eastAsia="ru-RU"/>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18"/>
        <w:gridCol w:w="3922"/>
        <w:gridCol w:w="4381"/>
      </w:tblGrid>
      <w:tr w:rsidR="00BE5E8C" w:rsidRPr="00BE5E8C" w:rsidTr="00263C83">
        <w:trPr>
          <w:cantSplit/>
        </w:trPr>
        <w:tc>
          <w:tcPr>
            <w:tcW w:w="5000" w:type="pct"/>
            <w:gridSpan w:val="3"/>
          </w:tcPr>
          <w:p w:rsidR="00BE5E8C" w:rsidRPr="00BE5E8C" w:rsidRDefault="00BE5E8C" w:rsidP="00263C83">
            <w:pPr>
              <w:widowControl w:val="0"/>
              <w:snapToGrid w:val="0"/>
              <w:spacing w:after="0" w:line="240" w:lineRule="auto"/>
              <w:rPr>
                <w:rFonts w:ascii="Times New Roman" w:eastAsia="Times New Roman" w:hAnsi="Times New Roman" w:cs="Times New Roman"/>
                <w:lang w:eastAsia="ru-RU"/>
              </w:rPr>
            </w:pPr>
            <w:r w:rsidRPr="00BE5E8C">
              <w:rPr>
                <w:rFonts w:ascii="Times New Roman" w:eastAsia="Times New Roman" w:hAnsi="Times New Roman" w:cs="Times New Roman"/>
                <w:lang w:eastAsia="ru-RU"/>
              </w:rPr>
              <w:lastRenderedPageBreak/>
              <w:t>ТЕЛЕФОНЫ ПОДРАЗДЕЛЕНИЯ БАНКА, ОБСЛУЖИВАЮЩЕГО РАСЧЕТЫ  (решение организационных, финансовых и иных вопросов).</w:t>
            </w:r>
          </w:p>
        </w:tc>
      </w:tr>
      <w:tr w:rsidR="00BE5E8C" w:rsidRPr="00BE5E8C" w:rsidTr="00263C83">
        <w:trPr>
          <w:cantSplit/>
        </w:trPr>
        <w:tc>
          <w:tcPr>
            <w:tcW w:w="685" w:type="pct"/>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время работы</w:t>
            </w:r>
          </w:p>
        </w:tc>
        <w:tc>
          <w:tcPr>
            <w:tcW w:w="2038" w:type="pct"/>
          </w:tcPr>
          <w:p w:rsidR="00BE5E8C" w:rsidRPr="00BE5E8C" w:rsidRDefault="00BE5E8C" w:rsidP="00263C83">
            <w:pPr>
              <w:widowControl w:val="0"/>
              <w:snapToGrid w:val="0"/>
              <w:spacing w:after="0" w:line="240" w:lineRule="auto"/>
              <w:jc w:val="both"/>
              <w:rPr>
                <w:rFonts w:ascii="Times New Roman" w:eastAsia="Times New Roman" w:hAnsi="Times New Roman" w:cs="Times New Roman"/>
                <w:lang w:eastAsia="ru-RU"/>
              </w:rPr>
            </w:pPr>
          </w:p>
        </w:tc>
        <w:tc>
          <w:tcPr>
            <w:tcW w:w="2277" w:type="pct"/>
          </w:tcPr>
          <w:p w:rsidR="00BE5E8C" w:rsidRPr="00BE5E8C" w:rsidRDefault="00BE5E8C" w:rsidP="00263C83">
            <w:pPr>
              <w:widowControl w:val="0"/>
              <w:snapToGrid w:val="0"/>
              <w:spacing w:after="0" w:line="240" w:lineRule="auto"/>
              <w:rPr>
                <w:rFonts w:ascii="Times New Roman" w:eastAsia="Times New Roman" w:hAnsi="Times New Roman" w:cs="Times New Roman"/>
                <w:lang w:eastAsia="ru-RU"/>
              </w:rPr>
            </w:pPr>
          </w:p>
        </w:tc>
      </w:tr>
    </w:tbl>
    <w:p w:rsidR="00BE5E8C" w:rsidRPr="00BE5E8C" w:rsidRDefault="00BE5E8C" w:rsidP="00BE5E8C">
      <w:pPr>
        <w:widowControl w:val="0"/>
        <w:snapToGrid w:val="0"/>
        <w:spacing w:after="0" w:line="240" w:lineRule="auto"/>
        <w:jc w:val="both"/>
        <w:rPr>
          <w:rFonts w:ascii="Times New Roman" w:eastAsia="Times New Roman" w:hAnsi="Times New Roman" w:cs="Times New Roman"/>
          <w:lang w:eastAsia="ru-RU"/>
        </w:rPr>
      </w:pP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4. Требования к гарантии качества услуг, а также требования к гарантийному сроку и (или) объему предоставления гарантий их качества</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4.1.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4.2. POS – терминалы должны соответствовать: </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w:t>
      </w:r>
      <w:hyperlink r:id="rId16" w:tooltip="&quot;ГОСТ Р 53940-2010 Контрольно-кассовая техника. Общие требования к продукции и порядку ее ...&quot;&#10;(утв. приказом Росстандарта от 12.11.2010 N 460-ст)&#10;Применяется с 01.06.2012 взамен ГОСТ 23411-84&#10;Статус: действующая редакция (действ. с 01.06.2012)" w:history="1">
        <w:r w:rsidRPr="00BE5E8C">
          <w:rPr>
            <w:rStyle w:val="af3"/>
            <w:rFonts w:ascii="Times New Roman" w:eastAsia="Times New Roman" w:hAnsi="Times New Roman" w:cs="Times New Roman"/>
            <w:color w:val="0000AA"/>
            <w:lang w:eastAsia="ru-RU"/>
          </w:rPr>
          <w:t>ГОСТ Р 53940-2010</w:t>
        </w:r>
      </w:hyperlink>
      <w:r w:rsidRPr="00BE5E8C">
        <w:rPr>
          <w:rFonts w:ascii="Times New Roman" w:eastAsia="Times New Roman" w:hAnsi="Times New Roman" w:cs="Times New Roman"/>
          <w:lang w:eastAsia="ru-RU"/>
        </w:rPr>
        <w:t xml:space="preserve">. Национальный стандарт Российской Федерации. Контрольно-кассовая техника. Общие требования к продукции и порядку ее применения» (утвержден и введен в действие Приказом </w:t>
      </w:r>
      <w:proofErr w:type="spellStart"/>
      <w:r w:rsidRPr="00BE5E8C">
        <w:rPr>
          <w:rFonts w:ascii="Times New Roman" w:eastAsia="Times New Roman" w:hAnsi="Times New Roman" w:cs="Times New Roman"/>
          <w:lang w:eastAsia="ru-RU"/>
        </w:rPr>
        <w:t>Росстандарта</w:t>
      </w:r>
      <w:proofErr w:type="spellEnd"/>
      <w:r w:rsidRPr="00BE5E8C">
        <w:rPr>
          <w:rFonts w:ascii="Times New Roman" w:eastAsia="Times New Roman" w:hAnsi="Times New Roman" w:cs="Times New Roman"/>
          <w:lang w:eastAsia="ru-RU"/>
        </w:rPr>
        <w:t xml:space="preserve"> </w:t>
      </w:r>
      <w:hyperlink r:id="rId17" w:tooltip="&quot;Об утверждении национального стандарта&quot;&#10;Приказ Росстандарта от 12.11.2010 N 460-ст&#10;Статус: действует с 12.11.2010" w:history="1">
        <w:r w:rsidRPr="00BE5E8C">
          <w:rPr>
            <w:rStyle w:val="af3"/>
            <w:rFonts w:ascii="Times New Roman" w:eastAsia="Times New Roman" w:hAnsi="Times New Roman" w:cs="Times New Roman"/>
            <w:color w:val="0000AA"/>
            <w:lang w:eastAsia="ru-RU"/>
          </w:rPr>
          <w:t>от 12.11.2010 № 460-ст</w:t>
        </w:r>
      </w:hyperlink>
      <w:r w:rsidRPr="00BE5E8C">
        <w:rPr>
          <w:rFonts w:ascii="Times New Roman" w:eastAsia="Times New Roman" w:hAnsi="Times New Roman" w:cs="Times New Roman"/>
          <w:lang w:eastAsia="ru-RU"/>
        </w:rPr>
        <w:t>)</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«Р 1323565.1.019-2018. Рекомендации по стандартизации. Информационная технология. Криптографическая защита информации. Криптографические механизмы аутентификации и выработки ключа фискального признака для применения в средствах формирования и проверки фискальных признаков, обеспечивающих работу контрольно-кассовой техники, операторов и уполномоченных органов обработки фискальных данных» (утверждены и введены в действие Приказом </w:t>
      </w:r>
      <w:proofErr w:type="spellStart"/>
      <w:r w:rsidRPr="00BE5E8C">
        <w:rPr>
          <w:rFonts w:ascii="Times New Roman" w:eastAsia="Times New Roman" w:hAnsi="Times New Roman" w:cs="Times New Roman"/>
          <w:lang w:eastAsia="ru-RU"/>
        </w:rPr>
        <w:t>Росстандарта</w:t>
      </w:r>
      <w:proofErr w:type="spellEnd"/>
      <w:r w:rsidRPr="00BE5E8C">
        <w:rPr>
          <w:rFonts w:ascii="Times New Roman" w:eastAsia="Times New Roman" w:hAnsi="Times New Roman" w:cs="Times New Roman"/>
          <w:lang w:eastAsia="ru-RU"/>
        </w:rPr>
        <w:t xml:space="preserve"> </w:t>
      </w:r>
      <w:hyperlink r:id="rId18" w:tooltip="&quot;Об утверждении рекомендаций по стандартизации&quot;&#10;Приказ Росстандарта от 29.05.2018 N 282-ст&#10;Статус: действует с 29.05.2018" w:history="1">
        <w:r w:rsidRPr="00BE5E8C">
          <w:rPr>
            <w:rStyle w:val="af3"/>
            <w:rFonts w:ascii="Times New Roman" w:eastAsia="Times New Roman" w:hAnsi="Times New Roman" w:cs="Times New Roman"/>
            <w:color w:val="0000AA"/>
            <w:lang w:eastAsia="ru-RU"/>
          </w:rPr>
          <w:t>от 29.05.2018 № 282-ст</w:t>
        </w:r>
      </w:hyperlink>
      <w:r w:rsidRPr="00BE5E8C">
        <w:rPr>
          <w:rFonts w:ascii="Times New Roman" w:eastAsia="Times New Roman" w:hAnsi="Times New Roman" w:cs="Times New Roman"/>
          <w:lang w:eastAsia="ru-RU"/>
        </w:rPr>
        <w:t>).</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4.3. При оказании услуг, являющихся объектом закупки, необходимо руководствоваться требованиями законодательства Российской Федерации и требованиями, установленными следующими законодательными актами Российской Федерации:</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 Федеральному закону </w:t>
      </w:r>
      <w:hyperlink r:id="rId19" w:tooltip="&quot;О банках и банковской деятельности (в редакции Федерального закона от 3 февраля 1996 года N ...&quot;&#10;Федеральный закон от 02.12.1990 N 395-1&#10;Статус: действующая редакция (действ. с 18.05.2023)" w:history="1">
        <w:r w:rsidRPr="00BE5E8C">
          <w:rPr>
            <w:rStyle w:val="af3"/>
            <w:rFonts w:ascii="Times New Roman" w:eastAsia="Times New Roman" w:hAnsi="Times New Roman" w:cs="Times New Roman"/>
            <w:color w:val="0000AA"/>
            <w:lang w:eastAsia="ru-RU"/>
          </w:rPr>
          <w:t>от 02.12.1990 № 395-1</w:t>
        </w:r>
      </w:hyperlink>
      <w:r w:rsidRPr="00BE5E8C">
        <w:rPr>
          <w:rFonts w:ascii="Times New Roman" w:eastAsia="Times New Roman" w:hAnsi="Times New Roman" w:cs="Times New Roman"/>
          <w:lang w:eastAsia="ru-RU"/>
        </w:rPr>
        <w:t xml:space="preserve"> «О банках и банковской деятельности»;</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 Федеральному закону </w:t>
      </w:r>
      <w:hyperlink r:id="rId20" w:tooltip="&quot;О персональных данных (с изменениями на 6 февраля 2023 года)&quot;&#10;Федеральный закон от 27.07.2006 N 152-ФЗ&#10;Статус: действующая редакция (действ. с 08.05.2023)" w:history="1">
        <w:r w:rsidRPr="00BE5E8C">
          <w:rPr>
            <w:rStyle w:val="af3"/>
            <w:rFonts w:ascii="Times New Roman" w:eastAsia="Times New Roman" w:hAnsi="Times New Roman" w:cs="Times New Roman"/>
            <w:color w:val="0000AA"/>
            <w:lang w:eastAsia="ru-RU"/>
          </w:rPr>
          <w:t>от 27.07.2006 № 152-ФЗ</w:t>
        </w:r>
      </w:hyperlink>
      <w:r w:rsidRPr="00BE5E8C">
        <w:rPr>
          <w:rFonts w:ascii="Times New Roman" w:eastAsia="Times New Roman" w:hAnsi="Times New Roman" w:cs="Times New Roman"/>
          <w:lang w:eastAsia="ru-RU"/>
        </w:rPr>
        <w:t xml:space="preserve"> «О персональных данных»;</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 Федеральному закону </w:t>
      </w:r>
      <w:hyperlink r:id="rId21" w:tooltip="&quot;О национальной платежной системе (с изменениями на 28 декабря 2022 года) (редакция, действующая с 11 января 2023 года)&quot;&#10;Федеральный закон от 27.06.2011 N 161-ФЗ&#10;Статус: действующая редакция (действ. с 11.01.2023)" w:history="1">
        <w:r w:rsidRPr="00BE5E8C">
          <w:rPr>
            <w:rStyle w:val="af3"/>
            <w:rFonts w:ascii="Times New Roman" w:eastAsia="Times New Roman" w:hAnsi="Times New Roman" w:cs="Times New Roman"/>
            <w:color w:val="0000AA"/>
            <w:lang w:eastAsia="ru-RU"/>
          </w:rPr>
          <w:t>от 27.06.2011 № 161-ФЗ</w:t>
        </w:r>
      </w:hyperlink>
      <w:r w:rsidRPr="00BE5E8C">
        <w:rPr>
          <w:rFonts w:ascii="Times New Roman" w:eastAsia="Times New Roman" w:hAnsi="Times New Roman" w:cs="Times New Roman"/>
          <w:lang w:eastAsia="ru-RU"/>
        </w:rPr>
        <w:t xml:space="preserve"> «О национальной платежной системе»;</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 Положению Банка России </w:t>
      </w:r>
      <w:hyperlink r:id="rId22" w:tooltip="&quot;Об эмиссии платежных карт и об операциях, совершаемых с их использованием (с изменениями на 28 сентября 2020 года)&quot;&#10;Положение Банка России от 24.12.2004 N 266-П&#10;Статус: действующая редакция (действ. с 20.11.2020)" w:history="1">
        <w:r w:rsidRPr="00BE5E8C">
          <w:rPr>
            <w:rStyle w:val="af3"/>
            <w:rFonts w:ascii="Times New Roman" w:eastAsia="Times New Roman" w:hAnsi="Times New Roman" w:cs="Times New Roman"/>
            <w:color w:val="0000AA"/>
            <w:lang w:eastAsia="ru-RU"/>
          </w:rPr>
          <w:t>от 24.12.2004 № 266-П</w:t>
        </w:r>
      </w:hyperlink>
      <w:r w:rsidRPr="00BE5E8C">
        <w:rPr>
          <w:rFonts w:ascii="Times New Roman" w:eastAsia="Times New Roman" w:hAnsi="Times New Roman" w:cs="Times New Roman"/>
          <w:lang w:eastAsia="ru-RU"/>
        </w:rPr>
        <w:t xml:space="preserve"> «Об эмиссии платежных карт и об операциях, совершаемых с их использованием;</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 Положению Банка России </w:t>
      </w:r>
      <w:hyperlink r:id="rId23" w:tooltip="&quot;О правилах осуществления перевода денежных средств (с изменениями на 25 марта 2022 года)&quot;&#10;Положение Банка России от 29.06.2021 N 762-П&#10;Статус: действующая редакция (действ. с 01.05.2022)" w:history="1">
        <w:r w:rsidRPr="00BE5E8C">
          <w:rPr>
            <w:rStyle w:val="af3"/>
            <w:rFonts w:ascii="Times New Roman" w:eastAsia="Times New Roman" w:hAnsi="Times New Roman" w:cs="Times New Roman"/>
            <w:color w:val="0000AA"/>
            <w:lang w:eastAsia="ru-RU"/>
          </w:rPr>
          <w:t>Положение Банка России от 29.06.2021 N 762-П</w:t>
        </w:r>
      </w:hyperlink>
      <w:r w:rsidRPr="00BE5E8C">
        <w:rPr>
          <w:rFonts w:ascii="Times New Roman" w:eastAsia="Times New Roman" w:hAnsi="Times New Roman" w:cs="Times New Roman"/>
          <w:lang w:eastAsia="ru-RU"/>
        </w:rPr>
        <w:t xml:space="preserve"> «О правилах осуществления перевода денежных средств»;</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 - Указание Банка России </w:t>
      </w:r>
      <w:hyperlink r:id="rId24" w:tooltip="&quot;О порядке ведения кассовых операций юридическими лицами и упрощенном порядке ведения кассовых ...&quot;&#10;Указание Банка России от 11.03.2014 N 3210-У&#10;Статус: действующая редакция (действ. с 30.11.2020)" w:history="1">
        <w:r w:rsidRPr="00BE5E8C">
          <w:rPr>
            <w:rStyle w:val="af3"/>
            <w:rFonts w:ascii="Times New Roman" w:eastAsia="Times New Roman" w:hAnsi="Times New Roman" w:cs="Times New Roman"/>
            <w:color w:val="0000AA"/>
            <w:lang w:eastAsia="ru-RU"/>
          </w:rPr>
          <w:t>от 11.03.2014 № 3210-У</w:t>
        </w:r>
      </w:hyperlink>
      <w:r w:rsidRPr="00BE5E8C">
        <w:rPr>
          <w:rFonts w:ascii="Times New Roman" w:eastAsia="Times New Roman" w:hAnsi="Times New Roman" w:cs="Times New Roman"/>
          <w:lang w:eastAsia="ru-RU"/>
        </w:rPr>
        <w:t xml:space="preserve">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BE5E8C" w:rsidRPr="00BE5E8C" w:rsidRDefault="00BE5E8C" w:rsidP="00BE5E8C">
      <w:pPr>
        <w:widowControl w:val="0"/>
        <w:spacing w:after="0" w:line="240" w:lineRule="auto"/>
        <w:rPr>
          <w:rFonts w:ascii="Times New Roman" w:eastAsia="Courier New" w:hAnsi="Times New Roman" w:cs="Times New Roman"/>
          <w:color w:val="000000"/>
          <w:lang w:eastAsia="ru-RU" w:bidi="ru-RU"/>
        </w:rPr>
      </w:pP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5. Место и сроки оказания услуг, являющихся предметом договора.</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 xml:space="preserve">5.1. Местом оказания услуги является: </w:t>
      </w:r>
    </w:p>
    <w:p w:rsidR="00BE5E8C" w:rsidRPr="00BE5E8C" w:rsidRDefault="00F97108" w:rsidP="00BE5E8C">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195276, </w:t>
      </w:r>
      <w:r w:rsidR="00BE5E8C" w:rsidRPr="00BE5E8C">
        <w:rPr>
          <w:rFonts w:ascii="Times New Roman" w:eastAsia="Times New Roman" w:hAnsi="Times New Roman" w:cs="Times New Roman"/>
          <w:lang w:eastAsia="ru-RU"/>
        </w:rPr>
        <w:t xml:space="preserve">г. Санкт-Петербург, ул. Демьяна Бедного, д. 21, лит. А </w:t>
      </w:r>
    </w:p>
    <w:p w:rsidR="00BE5E8C" w:rsidRPr="00BE5E8C" w:rsidRDefault="00BE5E8C" w:rsidP="00BE5E8C">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t>5.2. Сроки оказания услуг: с даты заключения Контракта по 31.12.202</w:t>
      </w:r>
      <w:r w:rsidR="006156E1">
        <w:rPr>
          <w:rFonts w:ascii="Times New Roman" w:eastAsia="Times New Roman" w:hAnsi="Times New Roman" w:cs="Times New Roman"/>
          <w:lang w:eastAsia="ru-RU"/>
        </w:rPr>
        <w:t>4</w:t>
      </w:r>
      <w:r w:rsidRPr="00BE5E8C">
        <w:rPr>
          <w:rFonts w:ascii="Times New Roman" w:eastAsia="Times New Roman" w:hAnsi="Times New Roman" w:cs="Times New Roman"/>
          <w:lang w:eastAsia="ru-RU"/>
        </w:rPr>
        <w:t>.</w:t>
      </w:r>
    </w:p>
    <w:p w:rsidR="00BE5E8C" w:rsidRPr="00BE5E8C" w:rsidRDefault="00BE5E8C" w:rsidP="00BE5E8C">
      <w:pPr>
        <w:widowControl w:val="0"/>
        <w:snapToGrid w:val="0"/>
        <w:spacing w:after="0" w:line="240" w:lineRule="auto"/>
        <w:jc w:val="both"/>
        <w:rPr>
          <w:rFonts w:ascii="Times New Roman" w:eastAsia="Times New Roman" w:hAnsi="Times New Roman" w:cs="Times New Roman"/>
          <w:lang w:eastAsia="ru-RU"/>
        </w:rPr>
      </w:pPr>
    </w:p>
    <w:p w:rsidR="00AE3C05" w:rsidRDefault="00AE3C05" w:rsidP="00AE3C05">
      <w:pPr>
        <w:autoSpaceDE w:val="0"/>
        <w:autoSpaceDN w:val="0"/>
        <w:adjustRightInd w:val="0"/>
        <w:spacing w:after="0" w:line="240" w:lineRule="auto"/>
        <w:ind w:firstLine="539"/>
        <w:jc w:val="both"/>
        <w:rPr>
          <w:rFonts w:ascii="Times New Roman" w:hAnsi="Times New Roman" w:cs="Times New Roman"/>
        </w:rPr>
      </w:pPr>
    </w:p>
    <w:p w:rsidR="00BE55E7" w:rsidRDefault="00BE55E7" w:rsidP="00AE3C05">
      <w:pPr>
        <w:autoSpaceDE w:val="0"/>
        <w:autoSpaceDN w:val="0"/>
        <w:adjustRightInd w:val="0"/>
        <w:spacing w:after="0" w:line="240" w:lineRule="auto"/>
        <w:ind w:firstLine="539"/>
        <w:jc w:val="both"/>
        <w:rPr>
          <w:rFonts w:ascii="Times New Roman" w:hAnsi="Times New Roman" w:cs="Times New Roman"/>
        </w:rPr>
      </w:pPr>
    </w:p>
    <w:tbl>
      <w:tblPr>
        <w:tblW w:w="0" w:type="auto"/>
        <w:tblLook w:val="0000" w:firstRow="0" w:lastRow="0" w:firstColumn="0" w:lastColumn="0" w:noHBand="0" w:noVBand="0"/>
      </w:tblPr>
      <w:tblGrid>
        <w:gridCol w:w="4939"/>
        <w:gridCol w:w="4698"/>
      </w:tblGrid>
      <w:tr w:rsidR="00BE55E7" w:rsidRPr="00BE55E7" w:rsidTr="00263C83">
        <w:tc>
          <w:tcPr>
            <w:tcW w:w="5148" w:type="dxa"/>
          </w:tcPr>
          <w:p w:rsidR="00BE55E7" w:rsidRPr="00BE55E7" w:rsidRDefault="00BE55E7" w:rsidP="00263C83">
            <w:pPr>
              <w:jc w:val="center"/>
              <w:rPr>
                <w:rFonts w:ascii="Times New Roman" w:hAnsi="Times New Roman" w:cs="Times New Roman"/>
                <w:b/>
              </w:rPr>
            </w:pPr>
            <w:r w:rsidRPr="00BE55E7">
              <w:rPr>
                <w:rFonts w:ascii="Times New Roman" w:hAnsi="Times New Roman" w:cs="Times New Roman"/>
                <w:b/>
              </w:rPr>
              <w:t>ЗАКАЗЧИК:</w:t>
            </w:r>
          </w:p>
        </w:tc>
        <w:tc>
          <w:tcPr>
            <w:tcW w:w="4876" w:type="dxa"/>
          </w:tcPr>
          <w:p w:rsidR="00BE55E7" w:rsidRPr="00BE55E7" w:rsidRDefault="00BE55E7" w:rsidP="00263C83">
            <w:pPr>
              <w:pStyle w:val="af4"/>
              <w:rPr>
                <w:sz w:val="22"/>
                <w:szCs w:val="22"/>
              </w:rPr>
            </w:pPr>
            <w:r w:rsidRPr="00BE55E7">
              <w:rPr>
                <w:sz w:val="22"/>
                <w:szCs w:val="22"/>
              </w:rPr>
              <w:t>ИСПОЛНИТЕЛЬ:</w:t>
            </w:r>
          </w:p>
          <w:p w:rsidR="00BE55E7" w:rsidRPr="00BE55E7" w:rsidRDefault="00BE55E7" w:rsidP="00263C83">
            <w:pPr>
              <w:jc w:val="center"/>
              <w:rPr>
                <w:rFonts w:ascii="Times New Roman" w:hAnsi="Times New Roman" w:cs="Times New Roman"/>
                <w:b/>
              </w:rPr>
            </w:pPr>
          </w:p>
        </w:tc>
      </w:tr>
      <w:tr w:rsidR="00BE55E7" w:rsidRPr="00BE55E7" w:rsidTr="00263C83">
        <w:tc>
          <w:tcPr>
            <w:tcW w:w="5148"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Директор</w:t>
            </w:r>
          </w:p>
        </w:tc>
        <w:tc>
          <w:tcPr>
            <w:tcW w:w="4876" w:type="dxa"/>
          </w:tcPr>
          <w:p w:rsidR="00BE55E7" w:rsidRPr="00BE55E7" w:rsidRDefault="00BE55E7" w:rsidP="00263C83">
            <w:pPr>
              <w:rPr>
                <w:rFonts w:ascii="Times New Roman" w:hAnsi="Times New Roman" w:cs="Times New Roman"/>
              </w:rPr>
            </w:pPr>
          </w:p>
        </w:tc>
      </w:tr>
      <w:tr w:rsidR="00BE55E7" w:rsidRPr="00BE55E7" w:rsidTr="00263C83">
        <w:tc>
          <w:tcPr>
            <w:tcW w:w="5148" w:type="dxa"/>
          </w:tcPr>
          <w:p w:rsidR="00BE55E7" w:rsidRPr="00BE55E7" w:rsidRDefault="00BE55E7" w:rsidP="00263C83">
            <w:pPr>
              <w:rPr>
                <w:rFonts w:ascii="Times New Roman" w:hAnsi="Times New Roman" w:cs="Times New Roman"/>
                <w:b/>
              </w:rPr>
            </w:pPr>
            <w:r w:rsidRPr="00BE55E7">
              <w:rPr>
                <w:rFonts w:ascii="Times New Roman" w:hAnsi="Times New Roman" w:cs="Times New Roman"/>
              </w:rPr>
              <w:t>_______________ А.Д. Филатов</w:t>
            </w:r>
          </w:p>
        </w:tc>
        <w:tc>
          <w:tcPr>
            <w:tcW w:w="4876" w:type="dxa"/>
          </w:tcPr>
          <w:p w:rsidR="00BE55E7" w:rsidRPr="00BE55E7" w:rsidRDefault="00BE55E7" w:rsidP="00263C83">
            <w:pPr>
              <w:rPr>
                <w:rFonts w:ascii="Times New Roman" w:hAnsi="Times New Roman" w:cs="Times New Roman"/>
                <w:b/>
              </w:rPr>
            </w:pPr>
            <w:r w:rsidRPr="00BE55E7">
              <w:rPr>
                <w:rFonts w:ascii="Times New Roman" w:hAnsi="Times New Roman" w:cs="Times New Roman"/>
              </w:rPr>
              <w:t xml:space="preserve">_______________ </w:t>
            </w:r>
          </w:p>
        </w:tc>
      </w:tr>
      <w:tr w:rsidR="00BE55E7" w:rsidRPr="00BE55E7" w:rsidTr="00263C83">
        <w:tc>
          <w:tcPr>
            <w:tcW w:w="5148"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М.П.</w:t>
            </w:r>
          </w:p>
        </w:tc>
        <w:tc>
          <w:tcPr>
            <w:tcW w:w="4876"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М.П.</w:t>
            </w:r>
          </w:p>
        </w:tc>
      </w:tr>
    </w:tbl>
    <w:p w:rsidR="00BE55E7" w:rsidRPr="00BE5E8C" w:rsidRDefault="00BE55E7" w:rsidP="00AE3C05">
      <w:pPr>
        <w:autoSpaceDE w:val="0"/>
        <w:autoSpaceDN w:val="0"/>
        <w:adjustRightInd w:val="0"/>
        <w:spacing w:after="0" w:line="240" w:lineRule="auto"/>
        <w:ind w:firstLine="539"/>
        <w:jc w:val="both"/>
        <w:rPr>
          <w:rFonts w:ascii="Times New Roman" w:hAnsi="Times New Roman" w:cs="Times New Roman"/>
        </w:rPr>
      </w:pPr>
    </w:p>
    <w:p w:rsidR="00AE3C05" w:rsidRPr="00BE5E8C" w:rsidRDefault="00AE3C05" w:rsidP="00AE3C05">
      <w:pPr>
        <w:rPr>
          <w:rFonts w:ascii="Times New Roman" w:hAnsi="Times New Roman" w:cs="Times New Roman"/>
        </w:rPr>
      </w:pPr>
      <w:r w:rsidRPr="00BE5E8C">
        <w:rPr>
          <w:rFonts w:ascii="Times New Roman" w:hAnsi="Times New Roman" w:cs="Times New Roman"/>
        </w:rPr>
        <w:br w:type="page"/>
      </w:r>
    </w:p>
    <w:p w:rsidR="0068067F" w:rsidRPr="00BE5E8C" w:rsidRDefault="0068067F" w:rsidP="0068067F">
      <w:pPr>
        <w:spacing w:after="0" w:line="240" w:lineRule="auto"/>
        <w:ind w:firstLine="709"/>
        <w:jc w:val="both"/>
        <w:rPr>
          <w:rFonts w:ascii="Times New Roman" w:eastAsia="Times New Roman" w:hAnsi="Times New Roman" w:cs="Times New Roman"/>
          <w:lang w:eastAsia="ru-RU"/>
        </w:rPr>
      </w:pPr>
    </w:p>
    <w:p w:rsidR="0068067F" w:rsidRPr="00BE5E8C" w:rsidRDefault="0068067F" w:rsidP="0068067F">
      <w:pPr>
        <w:autoSpaceDE w:val="0"/>
        <w:autoSpaceDN w:val="0"/>
        <w:adjustRightInd w:val="0"/>
        <w:spacing w:after="0" w:line="240" w:lineRule="auto"/>
        <w:ind w:left="5954" w:firstLine="709"/>
        <w:rPr>
          <w:rFonts w:ascii="Times New Roman" w:hAnsi="Times New Roman" w:cs="Times New Roman"/>
          <w:bCs/>
        </w:rPr>
      </w:pPr>
      <w:r w:rsidRPr="00BE5E8C">
        <w:rPr>
          <w:rFonts w:ascii="Times New Roman" w:hAnsi="Times New Roman" w:cs="Times New Roman"/>
          <w:bCs/>
        </w:rPr>
        <w:t>Приложение № 2</w:t>
      </w:r>
    </w:p>
    <w:p w:rsidR="00B5788C" w:rsidRPr="00BE5E8C" w:rsidRDefault="00B5788C" w:rsidP="00B5788C">
      <w:pPr>
        <w:autoSpaceDE w:val="0"/>
        <w:autoSpaceDN w:val="0"/>
        <w:adjustRightInd w:val="0"/>
        <w:spacing w:after="0" w:line="240" w:lineRule="auto"/>
        <w:ind w:left="5954" w:firstLine="709"/>
        <w:rPr>
          <w:rFonts w:ascii="Times New Roman" w:hAnsi="Times New Roman" w:cs="Times New Roman"/>
          <w:bCs/>
        </w:rPr>
      </w:pPr>
      <w:bookmarkStart w:id="15" w:name="Par351"/>
      <w:bookmarkEnd w:id="15"/>
      <w:r w:rsidRPr="00BE5E8C">
        <w:rPr>
          <w:rFonts w:ascii="Times New Roman" w:hAnsi="Times New Roman" w:cs="Times New Roman"/>
          <w:bCs/>
        </w:rPr>
        <w:t xml:space="preserve">к </w:t>
      </w:r>
      <w:proofErr w:type="gramStart"/>
      <w:r w:rsidRPr="00BE5E8C">
        <w:rPr>
          <w:rFonts w:ascii="Times New Roman" w:hAnsi="Times New Roman" w:cs="Times New Roman"/>
          <w:bCs/>
        </w:rPr>
        <w:t>Контракту  №</w:t>
      </w:r>
      <w:proofErr w:type="gramEnd"/>
      <w:r w:rsidRPr="00BE5E8C">
        <w:rPr>
          <w:rFonts w:ascii="Times New Roman" w:hAnsi="Times New Roman" w:cs="Times New Roman"/>
          <w:bCs/>
        </w:rPr>
        <w:t>____</w:t>
      </w:r>
    </w:p>
    <w:p w:rsidR="00B5788C" w:rsidRPr="00BE5E8C" w:rsidRDefault="00B5788C" w:rsidP="00B5788C">
      <w:pPr>
        <w:autoSpaceDE w:val="0"/>
        <w:autoSpaceDN w:val="0"/>
        <w:adjustRightInd w:val="0"/>
        <w:spacing w:after="0" w:line="240" w:lineRule="auto"/>
        <w:ind w:left="5954" w:firstLine="709"/>
        <w:rPr>
          <w:rFonts w:ascii="Times New Roman" w:hAnsi="Times New Roman" w:cs="Times New Roman"/>
          <w:bCs/>
        </w:rPr>
      </w:pPr>
      <w:r w:rsidRPr="00BE5E8C">
        <w:rPr>
          <w:rFonts w:ascii="Times New Roman" w:hAnsi="Times New Roman" w:cs="Times New Roman"/>
          <w:bCs/>
        </w:rPr>
        <w:t>от __</w:t>
      </w:r>
      <w:proofErr w:type="gramStart"/>
      <w:r w:rsidRPr="00BE5E8C">
        <w:rPr>
          <w:rFonts w:ascii="Times New Roman" w:hAnsi="Times New Roman" w:cs="Times New Roman"/>
          <w:bCs/>
        </w:rPr>
        <w:t>_  _</w:t>
      </w:r>
      <w:proofErr w:type="gramEnd"/>
      <w:r w:rsidRPr="00BE5E8C">
        <w:rPr>
          <w:rFonts w:ascii="Times New Roman" w:hAnsi="Times New Roman" w:cs="Times New Roman"/>
          <w:bCs/>
        </w:rPr>
        <w:t>_______ 202</w:t>
      </w:r>
      <w:r w:rsidR="006156E1">
        <w:rPr>
          <w:rFonts w:ascii="Times New Roman" w:hAnsi="Times New Roman" w:cs="Times New Roman"/>
          <w:bCs/>
        </w:rPr>
        <w:t xml:space="preserve">   г.</w:t>
      </w:r>
    </w:p>
    <w:p w:rsidR="00477147" w:rsidRPr="00BE5E8C" w:rsidRDefault="00477147" w:rsidP="00AA1940">
      <w:pPr>
        <w:autoSpaceDE w:val="0"/>
        <w:autoSpaceDN w:val="0"/>
        <w:adjustRightInd w:val="0"/>
        <w:spacing w:after="0" w:line="240" w:lineRule="auto"/>
        <w:jc w:val="center"/>
        <w:rPr>
          <w:rFonts w:ascii="Times New Roman" w:hAnsi="Times New Roman" w:cs="Times New Roman"/>
          <w:b/>
          <w:bCs/>
        </w:rPr>
      </w:pPr>
    </w:p>
    <w:p w:rsidR="0068067F" w:rsidRPr="00BE5E8C" w:rsidRDefault="0068067F" w:rsidP="00AA1940">
      <w:pPr>
        <w:autoSpaceDE w:val="0"/>
        <w:autoSpaceDN w:val="0"/>
        <w:adjustRightInd w:val="0"/>
        <w:spacing w:after="0" w:line="240" w:lineRule="auto"/>
        <w:jc w:val="center"/>
        <w:rPr>
          <w:rFonts w:ascii="Times New Roman" w:hAnsi="Times New Roman" w:cs="Times New Roman"/>
          <w:bCs/>
        </w:rPr>
      </w:pPr>
      <w:r w:rsidRPr="00BE5E8C">
        <w:rPr>
          <w:rFonts w:ascii="Times New Roman" w:hAnsi="Times New Roman" w:cs="Times New Roman"/>
          <w:b/>
          <w:bCs/>
        </w:rPr>
        <w:t xml:space="preserve">Расчет цены оказываемых услуг </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p>
    <w:tbl>
      <w:tblPr>
        <w:tblW w:w="4936"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3079"/>
        <w:gridCol w:w="1384"/>
        <w:gridCol w:w="1392"/>
        <w:gridCol w:w="1473"/>
        <w:gridCol w:w="1644"/>
      </w:tblGrid>
      <w:tr w:rsidR="00400DDB" w:rsidRPr="00BE5E8C" w:rsidTr="003D255F">
        <w:tc>
          <w:tcPr>
            <w:tcW w:w="280" w:type="pct"/>
            <w:vAlign w:val="center"/>
          </w:tcPr>
          <w:p w:rsidR="0068067F" w:rsidRPr="00BE5E8C" w:rsidRDefault="0068067F" w:rsidP="00FB3AED">
            <w:pPr>
              <w:spacing w:after="0" w:line="240" w:lineRule="auto"/>
              <w:ind w:right="-108"/>
              <w:jc w:val="center"/>
              <w:rPr>
                <w:rFonts w:ascii="Times New Roman" w:hAnsi="Times New Roman"/>
                <w:b/>
              </w:rPr>
            </w:pPr>
            <w:r w:rsidRPr="00BE5E8C">
              <w:rPr>
                <w:rFonts w:ascii="Times New Roman" w:hAnsi="Times New Roman"/>
                <w:b/>
              </w:rPr>
              <w:t>№ п/п</w:t>
            </w:r>
          </w:p>
        </w:tc>
        <w:tc>
          <w:tcPr>
            <w:tcW w:w="1620" w:type="pct"/>
            <w:vAlign w:val="center"/>
          </w:tcPr>
          <w:p w:rsidR="00F20DE4" w:rsidRDefault="0068067F" w:rsidP="00FB3AED">
            <w:pPr>
              <w:spacing w:after="0" w:line="240" w:lineRule="auto"/>
              <w:jc w:val="center"/>
              <w:rPr>
                <w:rFonts w:ascii="Times New Roman" w:hAnsi="Times New Roman"/>
                <w:b/>
              </w:rPr>
            </w:pPr>
            <w:r w:rsidRPr="00BE5E8C">
              <w:rPr>
                <w:rFonts w:ascii="Times New Roman" w:hAnsi="Times New Roman"/>
                <w:b/>
              </w:rPr>
              <w:t>Наименование</w:t>
            </w:r>
          </w:p>
          <w:p w:rsidR="0068067F" w:rsidRPr="00BE5E8C" w:rsidRDefault="0068067F" w:rsidP="00FB3AED">
            <w:pPr>
              <w:spacing w:after="0" w:line="240" w:lineRule="auto"/>
              <w:jc w:val="center"/>
              <w:rPr>
                <w:rFonts w:ascii="Times New Roman" w:hAnsi="Times New Roman"/>
                <w:b/>
              </w:rPr>
            </w:pPr>
            <w:r w:rsidRPr="00BE5E8C">
              <w:rPr>
                <w:rFonts w:ascii="Times New Roman" w:hAnsi="Times New Roman"/>
                <w:b/>
              </w:rPr>
              <w:t xml:space="preserve"> услуги</w:t>
            </w:r>
          </w:p>
        </w:tc>
        <w:tc>
          <w:tcPr>
            <w:tcW w:w="728" w:type="pct"/>
            <w:vAlign w:val="center"/>
          </w:tcPr>
          <w:p w:rsidR="0068067F" w:rsidRPr="00BE5E8C" w:rsidRDefault="0068067F" w:rsidP="001E79E4">
            <w:pPr>
              <w:spacing w:after="0" w:line="240" w:lineRule="auto"/>
              <w:jc w:val="center"/>
              <w:rPr>
                <w:rFonts w:ascii="Times New Roman" w:hAnsi="Times New Roman"/>
                <w:b/>
              </w:rPr>
            </w:pPr>
            <w:r w:rsidRPr="00BE5E8C">
              <w:rPr>
                <w:rFonts w:ascii="Times New Roman" w:hAnsi="Times New Roman"/>
                <w:b/>
              </w:rPr>
              <w:t>Единица измерения</w:t>
            </w:r>
          </w:p>
        </w:tc>
        <w:tc>
          <w:tcPr>
            <w:tcW w:w="732" w:type="pct"/>
            <w:vAlign w:val="center"/>
          </w:tcPr>
          <w:p w:rsidR="0068067F" w:rsidRPr="00BE5E8C" w:rsidRDefault="0068067F" w:rsidP="006156E1">
            <w:pPr>
              <w:spacing w:after="0" w:line="240" w:lineRule="auto"/>
              <w:jc w:val="center"/>
              <w:rPr>
                <w:rFonts w:ascii="Times New Roman" w:hAnsi="Times New Roman"/>
                <w:b/>
              </w:rPr>
            </w:pPr>
            <w:r w:rsidRPr="00BE5E8C">
              <w:rPr>
                <w:rFonts w:ascii="Times New Roman" w:hAnsi="Times New Roman"/>
                <w:b/>
              </w:rPr>
              <w:t xml:space="preserve">Количество </w:t>
            </w:r>
          </w:p>
        </w:tc>
        <w:tc>
          <w:tcPr>
            <w:tcW w:w="775" w:type="pct"/>
            <w:vAlign w:val="center"/>
          </w:tcPr>
          <w:p w:rsidR="0068067F" w:rsidRPr="00BE5E8C" w:rsidRDefault="0068067F" w:rsidP="00FB3AED">
            <w:pPr>
              <w:spacing w:after="0" w:line="240" w:lineRule="auto"/>
              <w:jc w:val="center"/>
              <w:rPr>
                <w:rFonts w:ascii="Times New Roman" w:hAnsi="Times New Roman"/>
                <w:b/>
              </w:rPr>
            </w:pPr>
            <w:r w:rsidRPr="00BE5E8C">
              <w:rPr>
                <w:rFonts w:ascii="Times New Roman" w:hAnsi="Times New Roman"/>
                <w:b/>
              </w:rPr>
              <w:t>Цена за единицу измерения, руб. (включая НДС) (если облагается НДС)</w:t>
            </w:r>
          </w:p>
        </w:tc>
        <w:tc>
          <w:tcPr>
            <w:tcW w:w="865" w:type="pct"/>
            <w:vAlign w:val="center"/>
          </w:tcPr>
          <w:p w:rsidR="0068067F" w:rsidRPr="00BE5E8C" w:rsidRDefault="0068067F" w:rsidP="00AA1940">
            <w:pPr>
              <w:spacing w:after="0" w:line="240" w:lineRule="auto"/>
              <w:jc w:val="center"/>
              <w:rPr>
                <w:rFonts w:ascii="Times New Roman" w:hAnsi="Times New Roman"/>
                <w:b/>
              </w:rPr>
            </w:pPr>
            <w:r w:rsidRPr="00BE5E8C">
              <w:rPr>
                <w:rFonts w:ascii="Times New Roman" w:hAnsi="Times New Roman"/>
                <w:b/>
              </w:rPr>
              <w:t>Цена контракта, руб.</w:t>
            </w:r>
            <w:r w:rsidRPr="00BE5E8C">
              <w:rPr>
                <w:b/>
              </w:rPr>
              <w:t xml:space="preserve"> </w:t>
            </w:r>
            <w:r w:rsidRPr="00BE5E8C">
              <w:rPr>
                <w:rFonts w:ascii="Times New Roman" w:hAnsi="Times New Roman"/>
                <w:b/>
              </w:rPr>
              <w:t>(включая НДС) (если облагается НДС)</w:t>
            </w:r>
          </w:p>
        </w:tc>
      </w:tr>
      <w:tr w:rsidR="00400DDB" w:rsidRPr="00BE5E8C" w:rsidTr="00F20DE4">
        <w:trPr>
          <w:trHeight w:val="642"/>
        </w:trPr>
        <w:tc>
          <w:tcPr>
            <w:tcW w:w="280" w:type="pct"/>
            <w:vAlign w:val="center"/>
          </w:tcPr>
          <w:p w:rsidR="0068067F" w:rsidRPr="00BE5E8C" w:rsidRDefault="00B5788C" w:rsidP="00FB3AED">
            <w:pPr>
              <w:spacing w:after="0" w:line="240" w:lineRule="auto"/>
              <w:ind w:right="-108"/>
              <w:jc w:val="center"/>
              <w:rPr>
                <w:rFonts w:ascii="Times New Roman" w:hAnsi="Times New Roman"/>
              </w:rPr>
            </w:pPr>
            <w:r w:rsidRPr="00BE5E8C">
              <w:rPr>
                <w:rFonts w:ascii="Times New Roman" w:hAnsi="Times New Roman"/>
              </w:rPr>
              <w:t>1.</w:t>
            </w:r>
          </w:p>
        </w:tc>
        <w:tc>
          <w:tcPr>
            <w:tcW w:w="1620" w:type="pct"/>
            <w:vAlign w:val="center"/>
          </w:tcPr>
          <w:p w:rsidR="0068067F" w:rsidRPr="00BE5E8C" w:rsidRDefault="00D73131" w:rsidP="00FB3AED">
            <w:pPr>
              <w:spacing w:after="0" w:line="240" w:lineRule="auto"/>
              <w:jc w:val="both"/>
              <w:rPr>
                <w:rFonts w:ascii="Times New Roman" w:hAnsi="Times New Roman"/>
              </w:rPr>
            </w:pPr>
            <w:r w:rsidRPr="00BE5E8C">
              <w:rPr>
                <w:rFonts w:ascii="Times New Roman" w:hAnsi="Times New Roman"/>
              </w:rPr>
              <w:t xml:space="preserve">Оказание услуг по </w:t>
            </w:r>
            <w:proofErr w:type="spellStart"/>
            <w:r w:rsidRPr="00BE5E8C">
              <w:rPr>
                <w:rFonts w:ascii="Times New Roman" w:hAnsi="Times New Roman"/>
              </w:rPr>
              <w:t>э</w:t>
            </w:r>
            <w:r w:rsidR="00B5788C" w:rsidRPr="00BE5E8C">
              <w:rPr>
                <w:rFonts w:ascii="Times New Roman" w:hAnsi="Times New Roman"/>
              </w:rPr>
              <w:t>квайрингу</w:t>
            </w:r>
            <w:proofErr w:type="spellEnd"/>
            <w:r w:rsidR="00D4277D">
              <w:rPr>
                <w:rFonts w:ascii="Times New Roman" w:hAnsi="Times New Roman"/>
              </w:rPr>
              <w:t xml:space="preserve"> в 2024 году</w:t>
            </w:r>
          </w:p>
        </w:tc>
        <w:tc>
          <w:tcPr>
            <w:tcW w:w="728" w:type="pct"/>
            <w:vAlign w:val="center"/>
          </w:tcPr>
          <w:p w:rsidR="0068067F" w:rsidRPr="00BE5E8C" w:rsidRDefault="00D4277D" w:rsidP="00B5788C">
            <w:pPr>
              <w:spacing w:after="0" w:line="240" w:lineRule="auto"/>
              <w:jc w:val="center"/>
              <w:rPr>
                <w:rFonts w:ascii="Times New Roman" w:hAnsi="Times New Roman"/>
              </w:rPr>
            </w:pPr>
            <w:proofErr w:type="spellStart"/>
            <w:r>
              <w:rPr>
                <w:rFonts w:ascii="Times New Roman" w:hAnsi="Times New Roman"/>
              </w:rPr>
              <w:t>Усл.ед</w:t>
            </w:r>
            <w:proofErr w:type="spellEnd"/>
            <w:r>
              <w:rPr>
                <w:rFonts w:ascii="Times New Roman" w:hAnsi="Times New Roman"/>
              </w:rPr>
              <w:t>.</w:t>
            </w:r>
          </w:p>
        </w:tc>
        <w:tc>
          <w:tcPr>
            <w:tcW w:w="732" w:type="pct"/>
            <w:vAlign w:val="center"/>
          </w:tcPr>
          <w:p w:rsidR="0068067F" w:rsidRPr="00BE5E8C" w:rsidRDefault="00D4277D" w:rsidP="00FB3AED">
            <w:pPr>
              <w:spacing w:after="0" w:line="240" w:lineRule="auto"/>
              <w:jc w:val="center"/>
              <w:rPr>
                <w:rFonts w:ascii="Times New Roman" w:hAnsi="Times New Roman"/>
              </w:rPr>
            </w:pPr>
            <w:r>
              <w:rPr>
                <w:rFonts w:ascii="Times New Roman" w:hAnsi="Times New Roman"/>
              </w:rPr>
              <w:t>1</w:t>
            </w:r>
          </w:p>
        </w:tc>
        <w:tc>
          <w:tcPr>
            <w:tcW w:w="775" w:type="pct"/>
            <w:vAlign w:val="center"/>
          </w:tcPr>
          <w:p w:rsidR="0068067F" w:rsidRPr="00BE5E8C" w:rsidRDefault="0068067F" w:rsidP="00FB3AED">
            <w:pPr>
              <w:spacing w:after="0" w:line="240" w:lineRule="auto"/>
              <w:jc w:val="center"/>
              <w:rPr>
                <w:rFonts w:ascii="Times New Roman" w:hAnsi="Times New Roman"/>
              </w:rPr>
            </w:pPr>
          </w:p>
        </w:tc>
        <w:tc>
          <w:tcPr>
            <w:tcW w:w="865" w:type="pct"/>
            <w:vAlign w:val="center"/>
          </w:tcPr>
          <w:p w:rsidR="0068067F" w:rsidRPr="00BE5E8C" w:rsidRDefault="0068067F" w:rsidP="00FB3AED">
            <w:pPr>
              <w:spacing w:after="0" w:line="240" w:lineRule="auto"/>
              <w:jc w:val="center"/>
              <w:rPr>
                <w:rFonts w:ascii="Times New Roman" w:hAnsi="Times New Roman"/>
              </w:rPr>
            </w:pPr>
          </w:p>
        </w:tc>
      </w:tr>
      <w:tr w:rsidR="003D255F" w:rsidRPr="00BE5E8C" w:rsidTr="003D255F">
        <w:trPr>
          <w:trHeight w:val="376"/>
        </w:trPr>
        <w:tc>
          <w:tcPr>
            <w:tcW w:w="280" w:type="pct"/>
          </w:tcPr>
          <w:p w:rsidR="003D255F" w:rsidRPr="00BE5E8C" w:rsidRDefault="003D255F" w:rsidP="00FB3AED">
            <w:pPr>
              <w:spacing w:after="0" w:line="240" w:lineRule="auto"/>
              <w:ind w:right="-108"/>
              <w:jc w:val="center"/>
              <w:rPr>
                <w:rFonts w:ascii="Times New Roman" w:hAnsi="Times New Roman"/>
              </w:rPr>
            </w:pPr>
          </w:p>
        </w:tc>
        <w:tc>
          <w:tcPr>
            <w:tcW w:w="3855" w:type="pct"/>
            <w:gridSpan w:val="4"/>
            <w:vAlign w:val="center"/>
          </w:tcPr>
          <w:p w:rsidR="003D255F" w:rsidRPr="00BE5E8C" w:rsidRDefault="003D255F" w:rsidP="003D255F">
            <w:pPr>
              <w:spacing w:after="0" w:line="240" w:lineRule="auto"/>
              <w:jc w:val="right"/>
              <w:rPr>
                <w:rFonts w:ascii="Times New Roman" w:hAnsi="Times New Roman"/>
              </w:rPr>
            </w:pPr>
            <w:r w:rsidRPr="00BE5E8C">
              <w:rPr>
                <w:rFonts w:ascii="Times New Roman" w:hAnsi="Times New Roman"/>
                <w:b/>
              </w:rPr>
              <w:t>ИТОГО</w:t>
            </w:r>
          </w:p>
        </w:tc>
        <w:tc>
          <w:tcPr>
            <w:tcW w:w="865" w:type="pct"/>
            <w:vAlign w:val="center"/>
          </w:tcPr>
          <w:p w:rsidR="003D255F" w:rsidRPr="00BE5E8C" w:rsidRDefault="003D255F" w:rsidP="00FB3AED">
            <w:pPr>
              <w:spacing w:after="0" w:line="240" w:lineRule="auto"/>
              <w:jc w:val="center"/>
              <w:rPr>
                <w:rFonts w:ascii="Times New Roman" w:hAnsi="Times New Roman"/>
              </w:rPr>
            </w:pPr>
          </w:p>
        </w:tc>
      </w:tr>
    </w:tbl>
    <w:p w:rsidR="00B5788C" w:rsidRPr="00BE5E8C" w:rsidRDefault="00B5788C" w:rsidP="0068067F">
      <w:pPr>
        <w:spacing w:after="0" w:line="240" w:lineRule="auto"/>
        <w:jc w:val="both"/>
        <w:rPr>
          <w:rFonts w:ascii="Times New Roman" w:eastAsia="Times New Roman" w:hAnsi="Times New Roman" w:cs="Times New Roman"/>
          <w:lang w:eastAsia="ru-RU"/>
        </w:rPr>
      </w:pPr>
    </w:p>
    <w:p w:rsidR="00B5788C" w:rsidRPr="00BE5E8C" w:rsidRDefault="00B5788C" w:rsidP="0068067F">
      <w:pPr>
        <w:spacing w:after="0" w:line="240" w:lineRule="auto"/>
        <w:jc w:val="both"/>
        <w:rPr>
          <w:rFonts w:ascii="Times New Roman" w:eastAsia="Times New Roman" w:hAnsi="Times New Roman" w:cs="Times New Roman"/>
          <w:lang w:eastAsia="ru-RU"/>
        </w:rPr>
      </w:pPr>
    </w:p>
    <w:p w:rsidR="001E79E4" w:rsidRPr="001E79E4" w:rsidRDefault="001E79E4" w:rsidP="001E79E4">
      <w:pPr>
        <w:jc w:val="both"/>
        <w:rPr>
          <w:rFonts w:ascii="Times New Roman" w:hAnsi="Times New Roman" w:cs="Times New Roman"/>
        </w:rPr>
      </w:pPr>
      <w:r w:rsidRPr="00A85386">
        <w:rPr>
          <w:rFonts w:ascii="Times New Roman" w:hAnsi="Times New Roman" w:cs="Times New Roman"/>
          <w:b/>
        </w:rPr>
        <w:t>ИТОГО:</w:t>
      </w:r>
      <w:r w:rsidRPr="001E79E4">
        <w:rPr>
          <w:rFonts w:ascii="Times New Roman" w:hAnsi="Times New Roman" w:cs="Times New Roman"/>
        </w:rPr>
        <w:t xml:space="preserve"> ____________ (</w:t>
      </w:r>
      <w:r w:rsidRPr="001E79E4">
        <w:rPr>
          <w:rFonts w:ascii="Times New Roman" w:hAnsi="Times New Roman" w:cs="Times New Roman"/>
          <w:i/>
        </w:rPr>
        <w:t>сумма прописью</w:t>
      </w:r>
      <w:r w:rsidRPr="001E79E4">
        <w:rPr>
          <w:rFonts w:ascii="Times New Roman" w:hAnsi="Times New Roman" w:cs="Times New Roman"/>
        </w:rPr>
        <w:t xml:space="preserve">) рублей ___копеек, в </w:t>
      </w:r>
      <w:proofErr w:type="spellStart"/>
      <w:r w:rsidRPr="001E79E4">
        <w:rPr>
          <w:rFonts w:ascii="Times New Roman" w:hAnsi="Times New Roman" w:cs="Times New Roman"/>
        </w:rPr>
        <w:t>т.ч</w:t>
      </w:r>
      <w:proofErr w:type="spellEnd"/>
      <w:r w:rsidRPr="001E79E4">
        <w:rPr>
          <w:rFonts w:ascii="Times New Roman" w:hAnsi="Times New Roman" w:cs="Times New Roman"/>
        </w:rPr>
        <w:t>. НДС - _____ (__________) рублей ____копеек (</w:t>
      </w:r>
      <w:r w:rsidRPr="001E79E4">
        <w:rPr>
          <w:rFonts w:ascii="Times New Roman" w:hAnsi="Times New Roman" w:cs="Times New Roman"/>
          <w:i/>
        </w:rPr>
        <w:t xml:space="preserve">или НДС не облагается на основании </w:t>
      </w:r>
      <w:proofErr w:type="spellStart"/>
      <w:r w:rsidRPr="001E79E4">
        <w:rPr>
          <w:rFonts w:ascii="Times New Roman" w:hAnsi="Times New Roman" w:cs="Times New Roman"/>
          <w:i/>
        </w:rPr>
        <w:t>пп</w:t>
      </w:r>
      <w:proofErr w:type="spellEnd"/>
      <w:r w:rsidRPr="001E79E4">
        <w:rPr>
          <w:rFonts w:ascii="Times New Roman" w:hAnsi="Times New Roman" w:cs="Times New Roman"/>
          <w:i/>
        </w:rPr>
        <w:t>. __</w:t>
      </w:r>
      <w:proofErr w:type="gramStart"/>
      <w:r w:rsidRPr="001E79E4">
        <w:rPr>
          <w:rFonts w:ascii="Times New Roman" w:hAnsi="Times New Roman" w:cs="Times New Roman"/>
          <w:i/>
        </w:rPr>
        <w:t>_  ч.</w:t>
      </w:r>
      <w:proofErr w:type="gramEnd"/>
      <w:r w:rsidRPr="001E79E4">
        <w:rPr>
          <w:rFonts w:ascii="Times New Roman" w:hAnsi="Times New Roman" w:cs="Times New Roman"/>
          <w:i/>
        </w:rPr>
        <w:t xml:space="preserve">__  </w:t>
      </w:r>
      <w:proofErr w:type="spellStart"/>
      <w:r w:rsidRPr="001E79E4">
        <w:rPr>
          <w:rFonts w:ascii="Times New Roman" w:hAnsi="Times New Roman" w:cs="Times New Roman"/>
          <w:i/>
        </w:rPr>
        <w:t>ст</w:t>
      </w:r>
      <w:proofErr w:type="spellEnd"/>
      <w:r w:rsidRPr="001E79E4">
        <w:rPr>
          <w:rFonts w:ascii="Times New Roman" w:hAnsi="Times New Roman" w:cs="Times New Roman"/>
          <w:i/>
        </w:rPr>
        <w:t>.__Налогового кодекса РФ</w:t>
      </w:r>
      <w:r w:rsidRPr="001E79E4">
        <w:rPr>
          <w:rFonts w:ascii="Times New Roman" w:hAnsi="Times New Roman" w:cs="Times New Roman"/>
        </w:rPr>
        <w:t>).</w:t>
      </w:r>
    </w:p>
    <w:p w:rsidR="00B5788C" w:rsidRDefault="00B5788C" w:rsidP="0068067F">
      <w:pPr>
        <w:spacing w:after="0" w:line="240" w:lineRule="auto"/>
        <w:jc w:val="both"/>
        <w:rPr>
          <w:rFonts w:ascii="Times New Roman" w:eastAsia="Times New Roman" w:hAnsi="Times New Roman" w:cs="Times New Roman"/>
          <w:lang w:eastAsia="ru-RU"/>
        </w:rPr>
      </w:pPr>
    </w:p>
    <w:p w:rsidR="00BE55E7" w:rsidRDefault="00BE55E7" w:rsidP="0068067F">
      <w:pPr>
        <w:spacing w:after="0" w:line="240" w:lineRule="auto"/>
        <w:jc w:val="both"/>
        <w:rPr>
          <w:rFonts w:ascii="Times New Roman" w:eastAsia="Times New Roman" w:hAnsi="Times New Roman" w:cs="Times New Roman"/>
          <w:lang w:eastAsia="ru-RU"/>
        </w:rPr>
      </w:pPr>
    </w:p>
    <w:p w:rsidR="00BE55E7" w:rsidRDefault="00BE55E7" w:rsidP="0068067F">
      <w:pPr>
        <w:spacing w:after="0" w:line="240" w:lineRule="auto"/>
        <w:jc w:val="both"/>
        <w:rPr>
          <w:rFonts w:ascii="Times New Roman" w:eastAsia="Times New Roman" w:hAnsi="Times New Roman" w:cs="Times New Roman"/>
          <w:lang w:eastAsia="ru-RU"/>
        </w:rPr>
      </w:pPr>
    </w:p>
    <w:p w:rsidR="00BE55E7" w:rsidRPr="00BE5E8C" w:rsidRDefault="00BE55E7" w:rsidP="0068067F">
      <w:pPr>
        <w:spacing w:after="0" w:line="240" w:lineRule="auto"/>
        <w:jc w:val="both"/>
        <w:rPr>
          <w:rFonts w:ascii="Times New Roman" w:eastAsia="Times New Roman" w:hAnsi="Times New Roman" w:cs="Times New Roman"/>
          <w:lang w:eastAsia="ru-RU"/>
        </w:rPr>
      </w:pPr>
    </w:p>
    <w:tbl>
      <w:tblPr>
        <w:tblW w:w="0" w:type="auto"/>
        <w:tblLook w:val="0000" w:firstRow="0" w:lastRow="0" w:firstColumn="0" w:lastColumn="0" w:noHBand="0" w:noVBand="0"/>
      </w:tblPr>
      <w:tblGrid>
        <w:gridCol w:w="4939"/>
        <w:gridCol w:w="4698"/>
      </w:tblGrid>
      <w:tr w:rsidR="00BE55E7" w:rsidRPr="00BE55E7" w:rsidTr="00263C83">
        <w:tc>
          <w:tcPr>
            <w:tcW w:w="5148" w:type="dxa"/>
          </w:tcPr>
          <w:p w:rsidR="00BE55E7" w:rsidRPr="00BE55E7" w:rsidRDefault="00BE55E7" w:rsidP="00263C83">
            <w:pPr>
              <w:jc w:val="center"/>
              <w:rPr>
                <w:rFonts w:ascii="Times New Roman" w:hAnsi="Times New Roman" w:cs="Times New Roman"/>
                <w:b/>
              </w:rPr>
            </w:pPr>
            <w:r w:rsidRPr="00BE55E7">
              <w:rPr>
                <w:rFonts w:ascii="Times New Roman" w:hAnsi="Times New Roman" w:cs="Times New Roman"/>
                <w:b/>
              </w:rPr>
              <w:t>ЗАКАЗЧИК:</w:t>
            </w:r>
          </w:p>
        </w:tc>
        <w:tc>
          <w:tcPr>
            <w:tcW w:w="4876" w:type="dxa"/>
          </w:tcPr>
          <w:p w:rsidR="00BE55E7" w:rsidRPr="00BE55E7" w:rsidRDefault="00BE55E7" w:rsidP="00263C83">
            <w:pPr>
              <w:pStyle w:val="af4"/>
              <w:rPr>
                <w:sz w:val="22"/>
                <w:szCs w:val="22"/>
              </w:rPr>
            </w:pPr>
            <w:r w:rsidRPr="00BE55E7">
              <w:rPr>
                <w:sz w:val="22"/>
                <w:szCs w:val="22"/>
              </w:rPr>
              <w:t>ИСПОЛНИТЕЛЬ:</w:t>
            </w:r>
          </w:p>
          <w:p w:rsidR="00BE55E7" w:rsidRPr="00BE55E7" w:rsidRDefault="00BE55E7" w:rsidP="00263C83">
            <w:pPr>
              <w:jc w:val="center"/>
              <w:rPr>
                <w:rFonts w:ascii="Times New Roman" w:hAnsi="Times New Roman" w:cs="Times New Roman"/>
                <w:b/>
              </w:rPr>
            </w:pPr>
          </w:p>
        </w:tc>
      </w:tr>
      <w:tr w:rsidR="00BE55E7" w:rsidRPr="00BE55E7" w:rsidTr="00263C83">
        <w:tc>
          <w:tcPr>
            <w:tcW w:w="5148"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Директор</w:t>
            </w:r>
          </w:p>
        </w:tc>
        <w:tc>
          <w:tcPr>
            <w:tcW w:w="4876" w:type="dxa"/>
          </w:tcPr>
          <w:p w:rsidR="00BE55E7" w:rsidRPr="00BE55E7" w:rsidRDefault="00BE55E7" w:rsidP="00263C83">
            <w:pPr>
              <w:rPr>
                <w:rFonts w:ascii="Times New Roman" w:hAnsi="Times New Roman" w:cs="Times New Roman"/>
              </w:rPr>
            </w:pPr>
          </w:p>
        </w:tc>
      </w:tr>
      <w:tr w:rsidR="00BE55E7" w:rsidRPr="00BE55E7" w:rsidTr="00263C83">
        <w:tc>
          <w:tcPr>
            <w:tcW w:w="5148" w:type="dxa"/>
          </w:tcPr>
          <w:p w:rsidR="00BE55E7" w:rsidRPr="00BE55E7" w:rsidRDefault="00BE55E7" w:rsidP="00263C83">
            <w:pPr>
              <w:rPr>
                <w:rFonts w:ascii="Times New Roman" w:hAnsi="Times New Roman" w:cs="Times New Roman"/>
                <w:b/>
              </w:rPr>
            </w:pPr>
            <w:r w:rsidRPr="00BE55E7">
              <w:rPr>
                <w:rFonts w:ascii="Times New Roman" w:hAnsi="Times New Roman" w:cs="Times New Roman"/>
              </w:rPr>
              <w:t>_______________ А.Д. Филатов</w:t>
            </w:r>
          </w:p>
        </w:tc>
        <w:tc>
          <w:tcPr>
            <w:tcW w:w="4876" w:type="dxa"/>
          </w:tcPr>
          <w:p w:rsidR="00BE55E7" w:rsidRPr="00BE55E7" w:rsidRDefault="00BE55E7" w:rsidP="00263C83">
            <w:pPr>
              <w:rPr>
                <w:rFonts w:ascii="Times New Roman" w:hAnsi="Times New Roman" w:cs="Times New Roman"/>
                <w:b/>
              </w:rPr>
            </w:pPr>
            <w:r w:rsidRPr="00BE55E7">
              <w:rPr>
                <w:rFonts w:ascii="Times New Roman" w:hAnsi="Times New Roman" w:cs="Times New Roman"/>
              </w:rPr>
              <w:t xml:space="preserve">_______________ </w:t>
            </w:r>
          </w:p>
        </w:tc>
      </w:tr>
      <w:tr w:rsidR="00BE55E7" w:rsidRPr="00BE55E7" w:rsidTr="00263C83">
        <w:tc>
          <w:tcPr>
            <w:tcW w:w="5148"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М.П.</w:t>
            </w:r>
          </w:p>
        </w:tc>
        <w:tc>
          <w:tcPr>
            <w:tcW w:w="4876"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М.П.</w:t>
            </w:r>
          </w:p>
        </w:tc>
      </w:tr>
    </w:tbl>
    <w:p w:rsidR="00B5788C" w:rsidRPr="00BE5E8C" w:rsidRDefault="00B5788C" w:rsidP="0068067F">
      <w:pPr>
        <w:spacing w:after="0" w:line="240" w:lineRule="auto"/>
        <w:jc w:val="both"/>
        <w:rPr>
          <w:rFonts w:ascii="Times New Roman" w:eastAsia="Times New Roman" w:hAnsi="Times New Roman" w:cs="Times New Roman"/>
          <w:lang w:eastAsia="ru-RU"/>
        </w:rPr>
      </w:pPr>
    </w:p>
    <w:p w:rsidR="00B5788C" w:rsidRPr="00BE5E8C" w:rsidRDefault="00B5788C" w:rsidP="0068067F">
      <w:pPr>
        <w:spacing w:after="0" w:line="240" w:lineRule="auto"/>
        <w:jc w:val="both"/>
        <w:rPr>
          <w:rFonts w:ascii="Times New Roman" w:eastAsia="Times New Roman" w:hAnsi="Times New Roman" w:cs="Times New Roman"/>
          <w:lang w:eastAsia="ru-RU"/>
        </w:rPr>
      </w:pPr>
    </w:p>
    <w:p w:rsidR="0068067F" w:rsidRPr="00BE5E8C" w:rsidRDefault="0068067F" w:rsidP="0068067F">
      <w:pPr>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br w:type="page"/>
      </w:r>
    </w:p>
    <w:p w:rsidR="0068067F" w:rsidRPr="00BE5E8C" w:rsidRDefault="0068067F" w:rsidP="0068067F">
      <w:pPr>
        <w:autoSpaceDE w:val="0"/>
        <w:autoSpaceDN w:val="0"/>
        <w:adjustRightInd w:val="0"/>
        <w:spacing w:after="0" w:line="240" w:lineRule="auto"/>
        <w:ind w:left="5954" w:firstLine="709"/>
        <w:rPr>
          <w:rFonts w:ascii="Times New Roman" w:hAnsi="Times New Roman" w:cs="Times New Roman"/>
          <w:bCs/>
        </w:rPr>
      </w:pPr>
    </w:p>
    <w:p w:rsidR="0068067F" w:rsidRPr="00BE5E8C" w:rsidRDefault="0068067F" w:rsidP="0068067F">
      <w:pPr>
        <w:autoSpaceDE w:val="0"/>
        <w:autoSpaceDN w:val="0"/>
        <w:adjustRightInd w:val="0"/>
        <w:spacing w:after="0" w:line="240" w:lineRule="auto"/>
        <w:ind w:left="5954" w:firstLine="709"/>
        <w:rPr>
          <w:rFonts w:ascii="Times New Roman" w:hAnsi="Times New Roman" w:cs="Times New Roman"/>
          <w:bCs/>
        </w:rPr>
      </w:pPr>
      <w:r w:rsidRPr="00BE5E8C">
        <w:rPr>
          <w:rFonts w:ascii="Times New Roman" w:hAnsi="Times New Roman" w:cs="Times New Roman"/>
          <w:bCs/>
        </w:rPr>
        <w:t>При</w:t>
      </w:r>
      <w:r w:rsidR="00BE5E8C" w:rsidRPr="00BE5E8C">
        <w:rPr>
          <w:rFonts w:ascii="Times New Roman" w:hAnsi="Times New Roman" w:cs="Times New Roman"/>
          <w:bCs/>
        </w:rPr>
        <w:t>ложение № 3</w:t>
      </w:r>
    </w:p>
    <w:p w:rsidR="0068067F" w:rsidRPr="00BE5E8C" w:rsidRDefault="0068067F" w:rsidP="0068067F">
      <w:pPr>
        <w:autoSpaceDE w:val="0"/>
        <w:autoSpaceDN w:val="0"/>
        <w:adjustRightInd w:val="0"/>
        <w:spacing w:after="0" w:line="240" w:lineRule="auto"/>
        <w:ind w:left="5954" w:firstLine="709"/>
        <w:rPr>
          <w:rFonts w:ascii="Times New Roman" w:hAnsi="Times New Roman" w:cs="Times New Roman"/>
          <w:bCs/>
        </w:rPr>
      </w:pPr>
      <w:r w:rsidRPr="00BE5E8C">
        <w:rPr>
          <w:rFonts w:ascii="Times New Roman" w:hAnsi="Times New Roman" w:cs="Times New Roman"/>
          <w:bCs/>
        </w:rPr>
        <w:t xml:space="preserve">к </w:t>
      </w:r>
      <w:proofErr w:type="gramStart"/>
      <w:r w:rsidRPr="00BE5E8C">
        <w:rPr>
          <w:rFonts w:ascii="Times New Roman" w:hAnsi="Times New Roman" w:cs="Times New Roman"/>
          <w:bCs/>
        </w:rPr>
        <w:t>Контракту</w:t>
      </w:r>
      <w:r w:rsidR="00B5788C" w:rsidRPr="00BE5E8C">
        <w:rPr>
          <w:rFonts w:ascii="Times New Roman" w:hAnsi="Times New Roman" w:cs="Times New Roman"/>
          <w:bCs/>
        </w:rPr>
        <w:t xml:space="preserve">  №</w:t>
      </w:r>
      <w:proofErr w:type="gramEnd"/>
      <w:r w:rsidR="00B5788C" w:rsidRPr="00BE5E8C">
        <w:rPr>
          <w:rFonts w:ascii="Times New Roman" w:hAnsi="Times New Roman" w:cs="Times New Roman"/>
          <w:bCs/>
        </w:rPr>
        <w:t>____</w:t>
      </w:r>
    </w:p>
    <w:p w:rsidR="00B5788C" w:rsidRPr="00BE5E8C" w:rsidRDefault="00B5788C" w:rsidP="0068067F">
      <w:pPr>
        <w:autoSpaceDE w:val="0"/>
        <w:autoSpaceDN w:val="0"/>
        <w:adjustRightInd w:val="0"/>
        <w:spacing w:after="0" w:line="240" w:lineRule="auto"/>
        <w:ind w:left="5954" w:firstLine="709"/>
        <w:rPr>
          <w:rFonts w:ascii="Times New Roman" w:hAnsi="Times New Roman" w:cs="Times New Roman"/>
          <w:bCs/>
        </w:rPr>
      </w:pPr>
      <w:r w:rsidRPr="00BE5E8C">
        <w:rPr>
          <w:rFonts w:ascii="Times New Roman" w:hAnsi="Times New Roman" w:cs="Times New Roman"/>
          <w:bCs/>
        </w:rPr>
        <w:t>от __</w:t>
      </w:r>
      <w:proofErr w:type="gramStart"/>
      <w:r w:rsidRPr="00BE5E8C">
        <w:rPr>
          <w:rFonts w:ascii="Times New Roman" w:hAnsi="Times New Roman" w:cs="Times New Roman"/>
          <w:bCs/>
        </w:rPr>
        <w:t>_  _</w:t>
      </w:r>
      <w:proofErr w:type="gramEnd"/>
      <w:r w:rsidRPr="00BE5E8C">
        <w:rPr>
          <w:rFonts w:ascii="Times New Roman" w:hAnsi="Times New Roman" w:cs="Times New Roman"/>
          <w:bCs/>
        </w:rPr>
        <w:t>_______ 202</w:t>
      </w:r>
      <w:r w:rsidR="006156E1">
        <w:rPr>
          <w:rFonts w:ascii="Times New Roman" w:hAnsi="Times New Roman" w:cs="Times New Roman"/>
          <w:bCs/>
        </w:rPr>
        <w:t xml:space="preserve">   г.</w:t>
      </w:r>
    </w:p>
    <w:p w:rsidR="0068067F" w:rsidRPr="00BE5E8C" w:rsidRDefault="0068067F" w:rsidP="0068067F">
      <w:pPr>
        <w:autoSpaceDE w:val="0"/>
        <w:autoSpaceDN w:val="0"/>
        <w:adjustRightInd w:val="0"/>
        <w:spacing w:after="0" w:line="240" w:lineRule="auto"/>
        <w:ind w:firstLine="709"/>
        <w:jc w:val="both"/>
        <w:rPr>
          <w:rFonts w:ascii="Times New Roman" w:hAnsi="Times New Roman" w:cs="Times New Roman"/>
          <w:bCs/>
        </w:rPr>
      </w:pPr>
    </w:p>
    <w:p w:rsidR="00BE5E8C" w:rsidRPr="00BE5E8C" w:rsidRDefault="0068067F" w:rsidP="0068067F">
      <w:pPr>
        <w:autoSpaceDE w:val="0"/>
        <w:autoSpaceDN w:val="0"/>
        <w:adjustRightInd w:val="0"/>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 xml:space="preserve">Форма </w:t>
      </w:r>
    </w:p>
    <w:p w:rsidR="0068067F" w:rsidRPr="00BE5E8C" w:rsidRDefault="00D143C9" w:rsidP="0068067F">
      <w:pPr>
        <w:autoSpaceDE w:val="0"/>
        <w:autoSpaceDN w:val="0"/>
        <w:adjustRightInd w:val="0"/>
        <w:spacing w:after="0" w:line="240" w:lineRule="auto"/>
        <w:jc w:val="center"/>
        <w:rPr>
          <w:rFonts w:ascii="Times New Roman" w:hAnsi="Times New Roman" w:cs="Times New Roman"/>
          <w:b/>
          <w:bCs/>
        </w:rPr>
      </w:pPr>
      <w:r>
        <w:rPr>
          <w:rFonts w:ascii="Times New Roman" w:eastAsia="Times New Roman" w:hAnsi="Times New Roman" w:cs="Times New Roman"/>
          <w:b/>
          <w:lang w:eastAsia="ru-RU"/>
        </w:rPr>
        <w:t>Акт</w:t>
      </w:r>
      <w:r w:rsidR="0068067F" w:rsidRPr="00BE5E8C">
        <w:rPr>
          <w:rFonts w:ascii="Times New Roman" w:eastAsia="Times New Roman" w:hAnsi="Times New Roman" w:cs="Times New Roman"/>
          <w:b/>
          <w:lang w:eastAsia="ru-RU"/>
        </w:rPr>
        <w:t xml:space="preserve"> приемки-передачи и подготовки оборудования </w:t>
      </w:r>
    </w:p>
    <w:p w:rsidR="0068067F" w:rsidRPr="00BE5E8C" w:rsidRDefault="0068067F" w:rsidP="0068067F">
      <w:pPr>
        <w:autoSpaceDE w:val="0"/>
        <w:autoSpaceDN w:val="0"/>
        <w:adjustRightInd w:val="0"/>
        <w:spacing w:after="0" w:line="240" w:lineRule="auto"/>
        <w:jc w:val="center"/>
        <w:rPr>
          <w:rFonts w:ascii="Times New Roman" w:hAnsi="Times New Roman" w:cs="Times New Roman"/>
          <w:b/>
          <w:bCs/>
        </w:rPr>
      </w:pPr>
    </w:p>
    <w:p w:rsidR="0068067F" w:rsidRPr="00BE5E8C" w:rsidRDefault="0068067F" w:rsidP="0068067F">
      <w:pPr>
        <w:autoSpaceDE w:val="0"/>
        <w:autoSpaceDN w:val="0"/>
        <w:adjustRightInd w:val="0"/>
        <w:spacing w:after="0" w:line="240" w:lineRule="auto"/>
        <w:jc w:val="center"/>
        <w:rPr>
          <w:rFonts w:ascii="Times New Roman" w:hAnsi="Times New Roman" w:cs="Times New Roman"/>
          <w:bCs/>
        </w:rPr>
      </w:pPr>
      <w:r w:rsidRPr="00BE5E8C">
        <w:rPr>
          <w:rFonts w:ascii="Times New Roman" w:hAnsi="Times New Roman" w:cs="Times New Roman"/>
          <w:bCs/>
        </w:rPr>
        <w:t>(</w:t>
      </w:r>
      <w:r w:rsidRPr="00BE5E8C">
        <w:rPr>
          <w:rFonts w:ascii="Times New Roman" w:eastAsia="Times New Roman" w:hAnsi="Times New Roman" w:cs="Times New Roman"/>
          <w:lang w:eastAsia="ru-RU"/>
        </w:rPr>
        <w:t>формируется Заказчиком</w:t>
      </w:r>
      <w:r w:rsidRPr="00BE5E8C">
        <w:rPr>
          <w:rFonts w:ascii="Times New Roman" w:hAnsi="Times New Roman" w:cs="Times New Roman"/>
          <w:bCs/>
        </w:rPr>
        <w:t>)</w:t>
      </w:r>
    </w:p>
    <w:p w:rsidR="0068067F" w:rsidRPr="00BE5E8C" w:rsidRDefault="0068067F" w:rsidP="0068067F">
      <w:pPr>
        <w:autoSpaceDE w:val="0"/>
        <w:autoSpaceDN w:val="0"/>
        <w:adjustRightInd w:val="0"/>
        <w:spacing w:after="0" w:line="240" w:lineRule="auto"/>
        <w:jc w:val="center"/>
        <w:rPr>
          <w:rFonts w:ascii="Times New Roman" w:hAnsi="Times New Roman" w:cs="Times New Roman"/>
          <w:bCs/>
        </w:rPr>
      </w:pPr>
    </w:p>
    <w:p w:rsidR="0068067F" w:rsidRDefault="0068067F"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580C19" w:rsidRDefault="00580C19" w:rsidP="0068067F">
      <w:pPr>
        <w:autoSpaceDE w:val="0"/>
        <w:autoSpaceDN w:val="0"/>
        <w:adjustRightInd w:val="0"/>
        <w:spacing w:after="0" w:line="240" w:lineRule="auto"/>
        <w:jc w:val="center"/>
        <w:rPr>
          <w:rFonts w:ascii="Times New Roman" w:hAnsi="Times New Roman" w:cs="Times New Roman"/>
          <w:bCs/>
        </w:rPr>
      </w:pPr>
    </w:p>
    <w:p w:rsidR="00580C19" w:rsidRDefault="00580C19"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tbl>
      <w:tblPr>
        <w:tblW w:w="0" w:type="auto"/>
        <w:tblLook w:val="0000" w:firstRow="0" w:lastRow="0" w:firstColumn="0" w:lastColumn="0" w:noHBand="0" w:noVBand="0"/>
      </w:tblPr>
      <w:tblGrid>
        <w:gridCol w:w="4939"/>
        <w:gridCol w:w="4698"/>
      </w:tblGrid>
      <w:tr w:rsidR="00BE55E7" w:rsidRPr="00441AE1" w:rsidTr="00263C83">
        <w:tc>
          <w:tcPr>
            <w:tcW w:w="5148" w:type="dxa"/>
          </w:tcPr>
          <w:p w:rsidR="00BE55E7" w:rsidRPr="00BE55E7" w:rsidRDefault="00BE55E7" w:rsidP="00263C83">
            <w:pPr>
              <w:jc w:val="center"/>
              <w:rPr>
                <w:rFonts w:ascii="Times New Roman" w:hAnsi="Times New Roman" w:cs="Times New Roman"/>
                <w:b/>
              </w:rPr>
            </w:pPr>
            <w:r w:rsidRPr="00BE55E7">
              <w:rPr>
                <w:rFonts w:ascii="Times New Roman" w:hAnsi="Times New Roman" w:cs="Times New Roman"/>
                <w:b/>
              </w:rPr>
              <w:t>ЗАКАЗЧИК:</w:t>
            </w:r>
          </w:p>
        </w:tc>
        <w:tc>
          <w:tcPr>
            <w:tcW w:w="4876" w:type="dxa"/>
          </w:tcPr>
          <w:p w:rsidR="00BE55E7" w:rsidRPr="00BE55E7" w:rsidRDefault="00BE55E7" w:rsidP="00263C83">
            <w:pPr>
              <w:pStyle w:val="af4"/>
              <w:rPr>
                <w:sz w:val="22"/>
                <w:szCs w:val="22"/>
              </w:rPr>
            </w:pPr>
            <w:r w:rsidRPr="00BE55E7">
              <w:rPr>
                <w:sz w:val="22"/>
                <w:szCs w:val="22"/>
              </w:rPr>
              <w:t>ИСПОЛНИТЕЛЬ:</w:t>
            </w:r>
          </w:p>
          <w:p w:rsidR="00BE55E7" w:rsidRPr="00BE55E7" w:rsidRDefault="00BE55E7" w:rsidP="00263C83">
            <w:pPr>
              <w:jc w:val="center"/>
              <w:rPr>
                <w:rFonts w:ascii="Times New Roman" w:hAnsi="Times New Roman" w:cs="Times New Roman"/>
                <w:b/>
              </w:rPr>
            </w:pPr>
          </w:p>
        </w:tc>
      </w:tr>
      <w:tr w:rsidR="00BE55E7" w:rsidRPr="00441AE1" w:rsidTr="00263C83">
        <w:tc>
          <w:tcPr>
            <w:tcW w:w="5148"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Директор</w:t>
            </w:r>
          </w:p>
        </w:tc>
        <w:tc>
          <w:tcPr>
            <w:tcW w:w="4876" w:type="dxa"/>
          </w:tcPr>
          <w:p w:rsidR="00BE55E7" w:rsidRPr="00BE55E7" w:rsidRDefault="00BE55E7" w:rsidP="00263C83">
            <w:pPr>
              <w:rPr>
                <w:rFonts w:ascii="Times New Roman" w:hAnsi="Times New Roman" w:cs="Times New Roman"/>
              </w:rPr>
            </w:pPr>
          </w:p>
        </w:tc>
      </w:tr>
      <w:tr w:rsidR="00BE55E7" w:rsidRPr="00441AE1" w:rsidTr="00263C83">
        <w:tc>
          <w:tcPr>
            <w:tcW w:w="5148" w:type="dxa"/>
          </w:tcPr>
          <w:p w:rsidR="00BE55E7" w:rsidRPr="00BE55E7" w:rsidRDefault="00BE55E7" w:rsidP="00263C83">
            <w:pPr>
              <w:rPr>
                <w:rFonts w:ascii="Times New Roman" w:hAnsi="Times New Roman" w:cs="Times New Roman"/>
                <w:b/>
              </w:rPr>
            </w:pPr>
            <w:r w:rsidRPr="00BE55E7">
              <w:rPr>
                <w:rFonts w:ascii="Times New Roman" w:hAnsi="Times New Roman" w:cs="Times New Roman"/>
              </w:rPr>
              <w:t>_______________ А.Д. Филатов</w:t>
            </w:r>
          </w:p>
        </w:tc>
        <w:tc>
          <w:tcPr>
            <w:tcW w:w="4876" w:type="dxa"/>
          </w:tcPr>
          <w:p w:rsidR="00BE55E7" w:rsidRPr="00BE55E7" w:rsidRDefault="00BE55E7" w:rsidP="00263C83">
            <w:pPr>
              <w:rPr>
                <w:rFonts w:ascii="Times New Roman" w:hAnsi="Times New Roman" w:cs="Times New Roman"/>
                <w:b/>
              </w:rPr>
            </w:pPr>
            <w:r w:rsidRPr="00BE55E7">
              <w:rPr>
                <w:rFonts w:ascii="Times New Roman" w:hAnsi="Times New Roman" w:cs="Times New Roman"/>
              </w:rPr>
              <w:t xml:space="preserve">_______________ </w:t>
            </w:r>
          </w:p>
        </w:tc>
      </w:tr>
      <w:tr w:rsidR="00BE55E7" w:rsidRPr="00441AE1" w:rsidTr="00263C83">
        <w:tc>
          <w:tcPr>
            <w:tcW w:w="5148"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М.П.</w:t>
            </w:r>
          </w:p>
        </w:tc>
        <w:tc>
          <w:tcPr>
            <w:tcW w:w="4876"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М.П.</w:t>
            </w:r>
          </w:p>
        </w:tc>
      </w:tr>
    </w:tbl>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BE55E7" w:rsidRPr="00BE5E8C" w:rsidRDefault="00BE55E7" w:rsidP="0068067F">
      <w:pPr>
        <w:autoSpaceDE w:val="0"/>
        <w:autoSpaceDN w:val="0"/>
        <w:adjustRightInd w:val="0"/>
        <w:spacing w:after="0" w:line="240" w:lineRule="auto"/>
        <w:jc w:val="center"/>
        <w:rPr>
          <w:rFonts w:ascii="Times New Roman" w:hAnsi="Times New Roman" w:cs="Times New Roman"/>
          <w:bCs/>
        </w:rPr>
      </w:pPr>
    </w:p>
    <w:p w:rsidR="0068067F" w:rsidRPr="00BE5E8C" w:rsidRDefault="0068067F" w:rsidP="0068067F">
      <w:pPr>
        <w:spacing w:after="0" w:line="240" w:lineRule="auto"/>
        <w:jc w:val="both"/>
        <w:rPr>
          <w:rFonts w:ascii="Times New Roman" w:eastAsia="Times New Roman" w:hAnsi="Times New Roman" w:cs="Times New Roman"/>
          <w:lang w:eastAsia="ru-RU"/>
        </w:rPr>
      </w:pPr>
      <w:r w:rsidRPr="00BE5E8C">
        <w:rPr>
          <w:rFonts w:ascii="Times New Roman" w:eastAsia="Times New Roman" w:hAnsi="Times New Roman" w:cs="Times New Roman"/>
          <w:lang w:eastAsia="ru-RU"/>
        </w:rPr>
        <w:br w:type="page"/>
      </w:r>
    </w:p>
    <w:p w:rsidR="0068067F" w:rsidRPr="00BE5E8C" w:rsidRDefault="00BE5E8C" w:rsidP="0068067F">
      <w:pPr>
        <w:autoSpaceDE w:val="0"/>
        <w:autoSpaceDN w:val="0"/>
        <w:adjustRightInd w:val="0"/>
        <w:spacing w:after="0" w:line="240" w:lineRule="auto"/>
        <w:ind w:left="5954" w:firstLine="709"/>
        <w:rPr>
          <w:rFonts w:ascii="Times New Roman" w:hAnsi="Times New Roman" w:cs="Times New Roman"/>
          <w:bCs/>
        </w:rPr>
      </w:pPr>
      <w:r w:rsidRPr="00BE5E8C">
        <w:rPr>
          <w:rFonts w:ascii="Times New Roman" w:hAnsi="Times New Roman" w:cs="Times New Roman"/>
          <w:bCs/>
        </w:rPr>
        <w:lastRenderedPageBreak/>
        <w:t>Приложение № 4</w:t>
      </w:r>
    </w:p>
    <w:p w:rsidR="00B5788C" w:rsidRPr="00BE5E8C" w:rsidRDefault="00B5788C" w:rsidP="00B5788C">
      <w:pPr>
        <w:autoSpaceDE w:val="0"/>
        <w:autoSpaceDN w:val="0"/>
        <w:adjustRightInd w:val="0"/>
        <w:spacing w:after="0" w:line="240" w:lineRule="auto"/>
        <w:ind w:left="5954" w:firstLine="709"/>
        <w:rPr>
          <w:rFonts w:ascii="Times New Roman" w:hAnsi="Times New Roman" w:cs="Times New Roman"/>
          <w:bCs/>
        </w:rPr>
      </w:pPr>
      <w:r w:rsidRPr="00BE5E8C">
        <w:rPr>
          <w:rFonts w:ascii="Times New Roman" w:hAnsi="Times New Roman" w:cs="Times New Roman"/>
          <w:bCs/>
        </w:rPr>
        <w:t xml:space="preserve">к </w:t>
      </w:r>
      <w:proofErr w:type="gramStart"/>
      <w:r w:rsidRPr="00BE5E8C">
        <w:rPr>
          <w:rFonts w:ascii="Times New Roman" w:hAnsi="Times New Roman" w:cs="Times New Roman"/>
          <w:bCs/>
        </w:rPr>
        <w:t>Контракту  №</w:t>
      </w:r>
      <w:proofErr w:type="gramEnd"/>
      <w:r w:rsidRPr="00BE5E8C">
        <w:rPr>
          <w:rFonts w:ascii="Times New Roman" w:hAnsi="Times New Roman" w:cs="Times New Roman"/>
          <w:bCs/>
        </w:rPr>
        <w:t>____</w:t>
      </w:r>
    </w:p>
    <w:p w:rsidR="00B5788C" w:rsidRPr="00BE5E8C" w:rsidRDefault="00B5788C" w:rsidP="00B5788C">
      <w:pPr>
        <w:autoSpaceDE w:val="0"/>
        <w:autoSpaceDN w:val="0"/>
        <w:adjustRightInd w:val="0"/>
        <w:spacing w:after="0" w:line="240" w:lineRule="auto"/>
        <w:ind w:left="5954" w:firstLine="709"/>
        <w:rPr>
          <w:rFonts w:ascii="Times New Roman" w:hAnsi="Times New Roman" w:cs="Times New Roman"/>
          <w:bCs/>
        </w:rPr>
      </w:pPr>
      <w:r w:rsidRPr="00BE5E8C">
        <w:rPr>
          <w:rFonts w:ascii="Times New Roman" w:hAnsi="Times New Roman" w:cs="Times New Roman"/>
          <w:bCs/>
        </w:rPr>
        <w:t>от __</w:t>
      </w:r>
      <w:proofErr w:type="gramStart"/>
      <w:r w:rsidRPr="00BE5E8C">
        <w:rPr>
          <w:rFonts w:ascii="Times New Roman" w:hAnsi="Times New Roman" w:cs="Times New Roman"/>
          <w:bCs/>
        </w:rPr>
        <w:t>_  _</w:t>
      </w:r>
      <w:proofErr w:type="gramEnd"/>
      <w:r w:rsidRPr="00BE5E8C">
        <w:rPr>
          <w:rFonts w:ascii="Times New Roman" w:hAnsi="Times New Roman" w:cs="Times New Roman"/>
          <w:bCs/>
        </w:rPr>
        <w:t>_______ 202</w:t>
      </w:r>
      <w:r w:rsidR="006156E1">
        <w:rPr>
          <w:rFonts w:ascii="Times New Roman" w:hAnsi="Times New Roman" w:cs="Times New Roman"/>
          <w:bCs/>
        </w:rPr>
        <w:t xml:space="preserve">    г.</w:t>
      </w:r>
    </w:p>
    <w:p w:rsidR="00B5788C" w:rsidRPr="00BE5E8C" w:rsidRDefault="00B5788C" w:rsidP="00B5788C">
      <w:pPr>
        <w:autoSpaceDE w:val="0"/>
        <w:autoSpaceDN w:val="0"/>
        <w:adjustRightInd w:val="0"/>
        <w:spacing w:after="0" w:line="240" w:lineRule="auto"/>
        <w:ind w:left="5954" w:firstLine="709"/>
        <w:rPr>
          <w:rFonts w:ascii="Times New Roman" w:hAnsi="Times New Roman" w:cs="Times New Roman"/>
          <w:bCs/>
        </w:rPr>
      </w:pPr>
    </w:p>
    <w:p w:rsidR="00B5788C" w:rsidRPr="00BE5E8C" w:rsidRDefault="00B5788C" w:rsidP="00B5788C">
      <w:pPr>
        <w:autoSpaceDE w:val="0"/>
        <w:autoSpaceDN w:val="0"/>
        <w:adjustRightInd w:val="0"/>
        <w:spacing w:after="0" w:line="240" w:lineRule="auto"/>
        <w:ind w:left="5954" w:firstLine="709"/>
        <w:rPr>
          <w:rFonts w:ascii="Times New Roman" w:hAnsi="Times New Roman" w:cs="Times New Roman"/>
          <w:bCs/>
        </w:rPr>
      </w:pPr>
    </w:p>
    <w:p w:rsidR="00BE5E8C" w:rsidRPr="00BE5E8C" w:rsidRDefault="0068067F" w:rsidP="0068067F">
      <w:pPr>
        <w:autoSpaceDE w:val="0"/>
        <w:autoSpaceDN w:val="0"/>
        <w:adjustRightInd w:val="0"/>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 xml:space="preserve">Форма </w:t>
      </w:r>
    </w:p>
    <w:p w:rsidR="0068067F" w:rsidRPr="00BE5E8C" w:rsidRDefault="00BE5E8C" w:rsidP="0068067F">
      <w:pPr>
        <w:autoSpaceDE w:val="0"/>
        <w:autoSpaceDN w:val="0"/>
        <w:adjustRightInd w:val="0"/>
        <w:spacing w:after="0" w:line="240" w:lineRule="auto"/>
        <w:jc w:val="center"/>
        <w:rPr>
          <w:rFonts w:ascii="Times New Roman" w:eastAsia="Times New Roman" w:hAnsi="Times New Roman" w:cs="Times New Roman"/>
          <w:b/>
          <w:lang w:eastAsia="ru-RU"/>
        </w:rPr>
      </w:pPr>
      <w:r w:rsidRPr="00BE5E8C">
        <w:rPr>
          <w:rFonts w:ascii="Times New Roman" w:eastAsia="Times New Roman" w:hAnsi="Times New Roman" w:cs="Times New Roman"/>
          <w:b/>
          <w:lang w:eastAsia="ru-RU"/>
        </w:rPr>
        <w:t>А</w:t>
      </w:r>
      <w:r w:rsidR="0068067F" w:rsidRPr="00BE5E8C">
        <w:rPr>
          <w:rFonts w:ascii="Times New Roman" w:eastAsia="Times New Roman" w:hAnsi="Times New Roman" w:cs="Times New Roman"/>
          <w:b/>
          <w:lang w:eastAsia="ru-RU"/>
        </w:rPr>
        <w:t>кт возврата оборудования</w:t>
      </w:r>
    </w:p>
    <w:p w:rsidR="0068067F" w:rsidRPr="00BE5E8C" w:rsidRDefault="0068067F" w:rsidP="0068067F">
      <w:pPr>
        <w:autoSpaceDE w:val="0"/>
        <w:autoSpaceDN w:val="0"/>
        <w:adjustRightInd w:val="0"/>
        <w:spacing w:after="0" w:line="240" w:lineRule="auto"/>
        <w:jc w:val="center"/>
        <w:rPr>
          <w:rFonts w:ascii="Times New Roman" w:hAnsi="Times New Roman" w:cs="Times New Roman"/>
          <w:bCs/>
        </w:rPr>
      </w:pPr>
    </w:p>
    <w:p w:rsidR="0068067F" w:rsidRPr="00BE5E8C" w:rsidRDefault="0068067F" w:rsidP="0068067F">
      <w:pPr>
        <w:autoSpaceDE w:val="0"/>
        <w:autoSpaceDN w:val="0"/>
        <w:adjustRightInd w:val="0"/>
        <w:spacing w:after="0" w:line="240" w:lineRule="auto"/>
        <w:jc w:val="center"/>
        <w:rPr>
          <w:rFonts w:ascii="Times New Roman" w:hAnsi="Times New Roman" w:cs="Times New Roman"/>
          <w:bCs/>
        </w:rPr>
      </w:pPr>
      <w:r w:rsidRPr="00BE5E8C">
        <w:rPr>
          <w:rFonts w:ascii="Times New Roman" w:hAnsi="Times New Roman" w:cs="Times New Roman"/>
          <w:bCs/>
        </w:rPr>
        <w:t>(</w:t>
      </w:r>
      <w:r w:rsidRPr="00BE5E8C">
        <w:rPr>
          <w:rFonts w:ascii="Times New Roman" w:eastAsia="Times New Roman" w:hAnsi="Times New Roman" w:cs="Times New Roman"/>
          <w:lang w:eastAsia="ru-RU"/>
        </w:rPr>
        <w:t>формируется Заказчиком</w:t>
      </w:r>
      <w:r w:rsidRPr="00BE5E8C">
        <w:rPr>
          <w:rFonts w:ascii="Times New Roman" w:hAnsi="Times New Roman" w:cs="Times New Roman"/>
          <w:bCs/>
        </w:rPr>
        <w:t>)</w:t>
      </w:r>
    </w:p>
    <w:p w:rsidR="0068067F" w:rsidRPr="00BE5E8C" w:rsidRDefault="0068067F" w:rsidP="0068067F">
      <w:pPr>
        <w:autoSpaceDE w:val="0"/>
        <w:autoSpaceDN w:val="0"/>
        <w:adjustRightInd w:val="0"/>
        <w:spacing w:after="0" w:line="240" w:lineRule="auto"/>
        <w:jc w:val="center"/>
        <w:rPr>
          <w:rFonts w:ascii="Times New Roman" w:hAnsi="Times New Roman" w:cs="Times New Roman"/>
          <w:bCs/>
        </w:rPr>
      </w:pPr>
    </w:p>
    <w:p w:rsidR="0068067F" w:rsidRDefault="0068067F"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BE55E7" w:rsidRDefault="00BE55E7" w:rsidP="0068067F">
      <w:pPr>
        <w:autoSpaceDE w:val="0"/>
        <w:autoSpaceDN w:val="0"/>
        <w:adjustRightInd w:val="0"/>
        <w:spacing w:after="0" w:line="240" w:lineRule="auto"/>
        <w:jc w:val="center"/>
        <w:rPr>
          <w:rFonts w:ascii="Times New Roman" w:hAnsi="Times New Roman" w:cs="Times New Roman"/>
          <w:bCs/>
        </w:rPr>
      </w:pPr>
    </w:p>
    <w:tbl>
      <w:tblPr>
        <w:tblW w:w="0" w:type="auto"/>
        <w:tblLook w:val="0000" w:firstRow="0" w:lastRow="0" w:firstColumn="0" w:lastColumn="0" w:noHBand="0" w:noVBand="0"/>
      </w:tblPr>
      <w:tblGrid>
        <w:gridCol w:w="4939"/>
        <w:gridCol w:w="4698"/>
      </w:tblGrid>
      <w:tr w:rsidR="00BE55E7" w:rsidRPr="00BE55E7" w:rsidTr="00263C83">
        <w:tc>
          <w:tcPr>
            <w:tcW w:w="5148" w:type="dxa"/>
          </w:tcPr>
          <w:p w:rsidR="00BE55E7" w:rsidRPr="00BE55E7" w:rsidRDefault="00BE55E7" w:rsidP="00263C83">
            <w:pPr>
              <w:jc w:val="center"/>
              <w:rPr>
                <w:rFonts w:ascii="Times New Roman" w:hAnsi="Times New Roman" w:cs="Times New Roman"/>
                <w:b/>
              </w:rPr>
            </w:pPr>
            <w:r w:rsidRPr="00BE55E7">
              <w:rPr>
                <w:rFonts w:ascii="Times New Roman" w:hAnsi="Times New Roman" w:cs="Times New Roman"/>
                <w:b/>
              </w:rPr>
              <w:t>ЗАКАЗЧИК:</w:t>
            </w:r>
          </w:p>
        </w:tc>
        <w:tc>
          <w:tcPr>
            <w:tcW w:w="4876" w:type="dxa"/>
          </w:tcPr>
          <w:p w:rsidR="00BE55E7" w:rsidRPr="00BE55E7" w:rsidRDefault="00BE55E7" w:rsidP="00263C83">
            <w:pPr>
              <w:pStyle w:val="af4"/>
              <w:rPr>
                <w:sz w:val="22"/>
                <w:szCs w:val="22"/>
              </w:rPr>
            </w:pPr>
            <w:r w:rsidRPr="00BE55E7">
              <w:rPr>
                <w:sz w:val="22"/>
                <w:szCs w:val="22"/>
              </w:rPr>
              <w:t>ИСПОЛНИТЕЛЬ:</w:t>
            </w:r>
          </w:p>
          <w:p w:rsidR="00BE55E7" w:rsidRPr="00BE55E7" w:rsidRDefault="00BE55E7" w:rsidP="00263C83">
            <w:pPr>
              <w:jc w:val="center"/>
              <w:rPr>
                <w:rFonts w:ascii="Times New Roman" w:hAnsi="Times New Roman" w:cs="Times New Roman"/>
                <w:b/>
              </w:rPr>
            </w:pPr>
          </w:p>
        </w:tc>
      </w:tr>
      <w:tr w:rsidR="00BE55E7" w:rsidRPr="00BE55E7" w:rsidTr="00263C83">
        <w:tc>
          <w:tcPr>
            <w:tcW w:w="5148"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Директор</w:t>
            </w:r>
          </w:p>
        </w:tc>
        <w:tc>
          <w:tcPr>
            <w:tcW w:w="4876" w:type="dxa"/>
          </w:tcPr>
          <w:p w:rsidR="00BE55E7" w:rsidRPr="00BE55E7" w:rsidRDefault="00BE55E7" w:rsidP="00263C83">
            <w:pPr>
              <w:rPr>
                <w:rFonts w:ascii="Times New Roman" w:hAnsi="Times New Roman" w:cs="Times New Roman"/>
              </w:rPr>
            </w:pPr>
          </w:p>
        </w:tc>
      </w:tr>
      <w:tr w:rsidR="00BE55E7" w:rsidRPr="00BE55E7" w:rsidTr="00263C83">
        <w:tc>
          <w:tcPr>
            <w:tcW w:w="5148" w:type="dxa"/>
          </w:tcPr>
          <w:p w:rsidR="00BE55E7" w:rsidRPr="00BE55E7" w:rsidRDefault="00BE55E7" w:rsidP="00263C83">
            <w:pPr>
              <w:rPr>
                <w:rFonts w:ascii="Times New Roman" w:hAnsi="Times New Roman" w:cs="Times New Roman"/>
                <w:b/>
              </w:rPr>
            </w:pPr>
            <w:r w:rsidRPr="00BE55E7">
              <w:rPr>
                <w:rFonts w:ascii="Times New Roman" w:hAnsi="Times New Roman" w:cs="Times New Roman"/>
              </w:rPr>
              <w:t>_______________ А.Д. Филатов</w:t>
            </w:r>
          </w:p>
        </w:tc>
        <w:tc>
          <w:tcPr>
            <w:tcW w:w="4876" w:type="dxa"/>
          </w:tcPr>
          <w:p w:rsidR="00BE55E7" w:rsidRPr="00BE55E7" w:rsidRDefault="00BE55E7" w:rsidP="00263C83">
            <w:pPr>
              <w:rPr>
                <w:rFonts w:ascii="Times New Roman" w:hAnsi="Times New Roman" w:cs="Times New Roman"/>
                <w:b/>
              </w:rPr>
            </w:pPr>
            <w:r w:rsidRPr="00BE55E7">
              <w:rPr>
                <w:rFonts w:ascii="Times New Roman" w:hAnsi="Times New Roman" w:cs="Times New Roman"/>
              </w:rPr>
              <w:t xml:space="preserve">_______________ </w:t>
            </w:r>
          </w:p>
        </w:tc>
      </w:tr>
      <w:tr w:rsidR="00BE55E7" w:rsidRPr="00BE55E7" w:rsidTr="00263C83">
        <w:tc>
          <w:tcPr>
            <w:tcW w:w="5148"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М.П.</w:t>
            </w:r>
          </w:p>
        </w:tc>
        <w:tc>
          <w:tcPr>
            <w:tcW w:w="4876" w:type="dxa"/>
          </w:tcPr>
          <w:p w:rsidR="00BE55E7" w:rsidRPr="00BE55E7" w:rsidRDefault="00BE55E7" w:rsidP="00263C83">
            <w:pPr>
              <w:rPr>
                <w:rFonts w:ascii="Times New Roman" w:hAnsi="Times New Roman" w:cs="Times New Roman"/>
              </w:rPr>
            </w:pPr>
            <w:r w:rsidRPr="00BE55E7">
              <w:rPr>
                <w:rFonts w:ascii="Times New Roman" w:hAnsi="Times New Roman" w:cs="Times New Roman"/>
              </w:rPr>
              <w:t>М.П.</w:t>
            </w:r>
          </w:p>
        </w:tc>
      </w:tr>
    </w:tbl>
    <w:p w:rsidR="00BE55E7" w:rsidRDefault="00BE55E7"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Default="00A11475" w:rsidP="0068067F">
      <w:pPr>
        <w:autoSpaceDE w:val="0"/>
        <w:autoSpaceDN w:val="0"/>
        <w:adjustRightInd w:val="0"/>
        <w:spacing w:after="0" w:line="240" w:lineRule="auto"/>
        <w:jc w:val="center"/>
        <w:rPr>
          <w:rFonts w:ascii="Times New Roman" w:hAnsi="Times New Roman" w:cs="Times New Roman"/>
          <w:bCs/>
        </w:rPr>
      </w:pPr>
    </w:p>
    <w:p w:rsidR="00A11475" w:rsidRPr="00BE5E8C" w:rsidRDefault="00A11475" w:rsidP="00A11475">
      <w:pPr>
        <w:autoSpaceDE w:val="0"/>
        <w:autoSpaceDN w:val="0"/>
        <w:adjustRightInd w:val="0"/>
        <w:spacing w:after="0" w:line="240" w:lineRule="auto"/>
        <w:ind w:left="5954" w:firstLine="709"/>
        <w:rPr>
          <w:rFonts w:ascii="Times New Roman" w:hAnsi="Times New Roman" w:cs="Times New Roman"/>
          <w:bCs/>
        </w:rPr>
      </w:pPr>
      <w:r>
        <w:rPr>
          <w:rFonts w:ascii="Times New Roman" w:hAnsi="Times New Roman" w:cs="Times New Roman"/>
          <w:bCs/>
        </w:rPr>
        <w:lastRenderedPageBreak/>
        <w:t>Приложение № 5</w:t>
      </w:r>
    </w:p>
    <w:p w:rsidR="00A11475" w:rsidRPr="00BE5E8C" w:rsidRDefault="00A11475" w:rsidP="00A11475">
      <w:pPr>
        <w:autoSpaceDE w:val="0"/>
        <w:autoSpaceDN w:val="0"/>
        <w:adjustRightInd w:val="0"/>
        <w:spacing w:after="0" w:line="240" w:lineRule="auto"/>
        <w:ind w:left="5954" w:firstLine="709"/>
        <w:rPr>
          <w:rFonts w:ascii="Times New Roman" w:hAnsi="Times New Roman" w:cs="Times New Roman"/>
          <w:bCs/>
        </w:rPr>
      </w:pPr>
      <w:r w:rsidRPr="00BE5E8C">
        <w:rPr>
          <w:rFonts w:ascii="Times New Roman" w:hAnsi="Times New Roman" w:cs="Times New Roman"/>
          <w:bCs/>
        </w:rPr>
        <w:t xml:space="preserve">к </w:t>
      </w:r>
      <w:proofErr w:type="gramStart"/>
      <w:r w:rsidRPr="00BE5E8C">
        <w:rPr>
          <w:rFonts w:ascii="Times New Roman" w:hAnsi="Times New Roman" w:cs="Times New Roman"/>
          <w:bCs/>
        </w:rPr>
        <w:t>Контракту  №</w:t>
      </w:r>
      <w:proofErr w:type="gramEnd"/>
      <w:r w:rsidRPr="00BE5E8C">
        <w:rPr>
          <w:rFonts w:ascii="Times New Roman" w:hAnsi="Times New Roman" w:cs="Times New Roman"/>
          <w:bCs/>
        </w:rPr>
        <w:t>____</w:t>
      </w:r>
    </w:p>
    <w:p w:rsidR="00A11475" w:rsidRPr="00BE5E8C" w:rsidRDefault="00A11475" w:rsidP="00A11475">
      <w:pPr>
        <w:autoSpaceDE w:val="0"/>
        <w:autoSpaceDN w:val="0"/>
        <w:adjustRightInd w:val="0"/>
        <w:spacing w:after="0" w:line="240" w:lineRule="auto"/>
        <w:ind w:left="5954" w:firstLine="709"/>
        <w:rPr>
          <w:rFonts w:ascii="Times New Roman" w:hAnsi="Times New Roman" w:cs="Times New Roman"/>
          <w:bCs/>
        </w:rPr>
      </w:pPr>
      <w:r w:rsidRPr="00BE5E8C">
        <w:rPr>
          <w:rFonts w:ascii="Times New Roman" w:hAnsi="Times New Roman" w:cs="Times New Roman"/>
          <w:bCs/>
        </w:rPr>
        <w:t>от __</w:t>
      </w:r>
      <w:proofErr w:type="gramStart"/>
      <w:r w:rsidRPr="00BE5E8C">
        <w:rPr>
          <w:rFonts w:ascii="Times New Roman" w:hAnsi="Times New Roman" w:cs="Times New Roman"/>
          <w:bCs/>
        </w:rPr>
        <w:t>_  _</w:t>
      </w:r>
      <w:proofErr w:type="gramEnd"/>
      <w:r w:rsidRPr="00BE5E8C">
        <w:rPr>
          <w:rFonts w:ascii="Times New Roman" w:hAnsi="Times New Roman" w:cs="Times New Roman"/>
          <w:bCs/>
        </w:rPr>
        <w:t>_______ 202</w:t>
      </w:r>
      <w:r w:rsidR="006156E1">
        <w:rPr>
          <w:rFonts w:ascii="Times New Roman" w:hAnsi="Times New Roman" w:cs="Times New Roman"/>
          <w:bCs/>
        </w:rPr>
        <w:t xml:space="preserve">   г.</w:t>
      </w:r>
    </w:p>
    <w:p w:rsidR="00A11475" w:rsidRPr="00BE5E8C" w:rsidRDefault="00A11475" w:rsidP="00A11475">
      <w:pPr>
        <w:autoSpaceDE w:val="0"/>
        <w:autoSpaceDN w:val="0"/>
        <w:adjustRightInd w:val="0"/>
        <w:spacing w:after="0" w:line="240" w:lineRule="auto"/>
        <w:ind w:left="5954" w:firstLine="709"/>
        <w:rPr>
          <w:rFonts w:ascii="Times New Roman" w:hAnsi="Times New Roman" w:cs="Times New Roman"/>
          <w:bCs/>
        </w:rPr>
      </w:pPr>
    </w:p>
    <w:p w:rsidR="00A11475" w:rsidRPr="00BE5E8C" w:rsidRDefault="00A11475" w:rsidP="00A11475">
      <w:pPr>
        <w:autoSpaceDE w:val="0"/>
        <w:autoSpaceDN w:val="0"/>
        <w:adjustRightInd w:val="0"/>
        <w:spacing w:after="0" w:line="240" w:lineRule="auto"/>
        <w:ind w:left="5954" w:firstLine="709"/>
        <w:rPr>
          <w:rFonts w:ascii="Times New Roman" w:hAnsi="Times New Roman" w:cs="Times New Roman"/>
          <w:bCs/>
        </w:rPr>
      </w:pPr>
    </w:p>
    <w:p w:rsidR="00A11475" w:rsidRPr="00A11475" w:rsidRDefault="00A11475" w:rsidP="00A11475">
      <w:pPr>
        <w:autoSpaceDE w:val="0"/>
        <w:autoSpaceDN w:val="0"/>
        <w:adjustRightInd w:val="0"/>
        <w:spacing w:after="0" w:line="240" w:lineRule="auto"/>
        <w:jc w:val="center"/>
        <w:rPr>
          <w:rFonts w:ascii="Times New Roman" w:hAnsi="Times New Roman" w:cs="Times New Roman"/>
          <w:bCs/>
        </w:rPr>
      </w:pPr>
      <w:r w:rsidRPr="00A11475">
        <w:rPr>
          <w:rFonts w:ascii="Times New Roman" w:eastAsia="Times New Roman" w:hAnsi="Times New Roman" w:cs="Times New Roman"/>
          <w:b/>
          <w:lang w:eastAsia="ru-RU"/>
        </w:rPr>
        <w:t>Форма</w:t>
      </w:r>
    </w:p>
    <w:p w:rsidR="00A11475" w:rsidRPr="00A11475" w:rsidRDefault="00A11475" w:rsidP="00A11475">
      <w:pPr>
        <w:pStyle w:val="2"/>
        <w:jc w:val="center"/>
        <w:rPr>
          <w:rFonts w:ascii="Times New Roman" w:eastAsia="Calibri" w:hAnsi="Times New Roman" w:cs="Times New Roman"/>
          <w:b/>
          <w:i/>
          <w:iCs/>
          <w:color w:val="auto"/>
          <w:sz w:val="22"/>
          <w:szCs w:val="22"/>
        </w:rPr>
      </w:pPr>
      <w:r w:rsidRPr="00A11475">
        <w:rPr>
          <w:rFonts w:ascii="Times New Roman" w:eastAsia="Calibri" w:hAnsi="Times New Roman" w:cs="Times New Roman"/>
          <w:b/>
          <w:color w:val="auto"/>
          <w:sz w:val="22"/>
          <w:szCs w:val="22"/>
        </w:rPr>
        <w:t xml:space="preserve">Акт </w:t>
      </w:r>
    </w:p>
    <w:p w:rsidR="00A11475" w:rsidRPr="00A11475" w:rsidRDefault="00A11475" w:rsidP="00A11475">
      <w:pPr>
        <w:jc w:val="center"/>
        <w:rPr>
          <w:rFonts w:ascii="Times New Roman" w:eastAsia="Calibri" w:hAnsi="Times New Roman" w:cs="Times New Roman"/>
          <w:b/>
          <w:bCs/>
        </w:rPr>
      </w:pPr>
      <w:r w:rsidRPr="00A11475">
        <w:rPr>
          <w:rFonts w:ascii="Times New Roman" w:eastAsia="Calibri" w:hAnsi="Times New Roman" w:cs="Times New Roman"/>
          <w:b/>
          <w:bCs/>
        </w:rPr>
        <w:t xml:space="preserve">о перечислении сумм операций по картам </w:t>
      </w:r>
    </w:p>
    <w:p w:rsidR="00A11475" w:rsidRPr="00A11475" w:rsidRDefault="00A11475" w:rsidP="00A11475">
      <w:pPr>
        <w:rPr>
          <w:rFonts w:ascii="Times New Roman" w:hAnsi="Times New Roman" w:cs="Times New Roman"/>
        </w:rPr>
      </w:pPr>
      <w:r>
        <w:rPr>
          <w:rFonts w:ascii="Times New Roman" w:hAnsi="Times New Roman" w:cs="Times New Roman"/>
        </w:rPr>
        <w:t>г. Санкт-Петербург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   ________20 __г</w:t>
      </w:r>
    </w:p>
    <w:p w:rsidR="00A11475" w:rsidRPr="00A11475" w:rsidRDefault="00A11475" w:rsidP="00A11475">
      <w:pPr>
        <w:pStyle w:val="1"/>
        <w:ind w:firstLine="708"/>
        <w:jc w:val="both"/>
        <w:rPr>
          <w:rFonts w:ascii="Times New Roman" w:eastAsia="Calibri" w:hAnsi="Times New Roman" w:cs="Times New Roman"/>
          <w:b/>
          <w:bCs/>
          <w:color w:val="auto"/>
          <w:sz w:val="22"/>
          <w:szCs w:val="22"/>
        </w:rPr>
      </w:pPr>
      <w:r w:rsidRPr="00A11475">
        <w:rPr>
          <w:rFonts w:ascii="Times New Roman" w:eastAsia="Calibri" w:hAnsi="Times New Roman" w:cs="Times New Roman"/>
          <w:color w:val="auto"/>
          <w:sz w:val="22"/>
          <w:szCs w:val="22"/>
        </w:rPr>
        <w:t>_______________________, именуем</w:t>
      </w:r>
      <w:r>
        <w:rPr>
          <w:rFonts w:ascii="Times New Roman" w:eastAsia="Calibri" w:hAnsi="Times New Roman" w:cs="Times New Roman"/>
          <w:color w:val="auto"/>
          <w:sz w:val="22"/>
          <w:szCs w:val="22"/>
        </w:rPr>
        <w:t>ый</w:t>
      </w:r>
      <w:r w:rsidRPr="00A11475">
        <w:rPr>
          <w:rFonts w:ascii="Times New Roman" w:eastAsia="Calibri" w:hAnsi="Times New Roman" w:cs="Times New Roman"/>
          <w:color w:val="auto"/>
          <w:sz w:val="22"/>
          <w:szCs w:val="22"/>
        </w:rPr>
        <w:t xml:space="preserve"> в дальнейшем «Заказчик», в лице ___________________, действующего на основании __________________, с одной стороны, и _____________________, именуемое в дальнейшем «Исполнитель», в лице ___________________, </w:t>
      </w:r>
      <w:proofErr w:type="gramStart"/>
      <w:r w:rsidRPr="00A11475">
        <w:rPr>
          <w:rFonts w:ascii="Times New Roman" w:eastAsia="Calibri" w:hAnsi="Times New Roman" w:cs="Times New Roman"/>
          <w:color w:val="auto"/>
          <w:sz w:val="22"/>
          <w:szCs w:val="22"/>
        </w:rPr>
        <w:t>действующего</w:t>
      </w:r>
      <w:r>
        <w:rPr>
          <w:rFonts w:ascii="Times New Roman" w:eastAsia="Calibri" w:hAnsi="Times New Roman" w:cs="Times New Roman"/>
          <w:color w:val="auto"/>
          <w:sz w:val="22"/>
          <w:szCs w:val="22"/>
        </w:rPr>
        <w:t xml:space="preserve"> </w:t>
      </w:r>
      <w:r w:rsidRPr="00A11475">
        <w:rPr>
          <w:rFonts w:ascii="Times New Roman" w:eastAsia="Calibri" w:hAnsi="Times New Roman" w:cs="Times New Roman"/>
          <w:color w:val="auto"/>
          <w:sz w:val="22"/>
          <w:szCs w:val="22"/>
        </w:rPr>
        <w:t xml:space="preserve"> на</w:t>
      </w:r>
      <w:proofErr w:type="gramEnd"/>
      <w:r w:rsidRPr="00A11475">
        <w:rPr>
          <w:rFonts w:ascii="Times New Roman" w:eastAsia="Calibri" w:hAnsi="Times New Roman" w:cs="Times New Roman"/>
          <w:color w:val="auto"/>
          <w:sz w:val="22"/>
          <w:szCs w:val="22"/>
        </w:rPr>
        <w:t xml:space="preserve"> основании ___________________, с другой стороны, составили настоящий акт о нижеследующем:</w:t>
      </w:r>
    </w:p>
    <w:p w:rsidR="00A11475" w:rsidRPr="00A11475" w:rsidRDefault="00A11475" w:rsidP="00A11475">
      <w:pPr>
        <w:pStyle w:val="af5"/>
        <w:jc w:val="both"/>
        <w:rPr>
          <w:rFonts w:ascii="Times New Roman" w:eastAsia="Calibri" w:hAnsi="Times New Roman" w:cs="Times New Roman"/>
          <w:i w:val="0"/>
          <w:iCs w:val="0"/>
          <w:kern w:val="32"/>
          <w:sz w:val="22"/>
          <w:szCs w:val="22"/>
        </w:rPr>
      </w:pPr>
      <w:r w:rsidRPr="00A11475">
        <w:rPr>
          <w:rFonts w:ascii="Times New Roman" w:eastAsia="Calibri" w:hAnsi="Times New Roman" w:cs="Times New Roman"/>
          <w:i w:val="0"/>
          <w:iCs w:val="0"/>
          <w:kern w:val="32"/>
          <w:sz w:val="22"/>
          <w:szCs w:val="22"/>
        </w:rPr>
        <w:t>на основании Контракта №__________________ от _________20__ г. на проведение расчетов по операциям оплаты услуг</w:t>
      </w:r>
      <w:r>
        <w:rPr>
          <w:rFonts w:ascii="Times New Roman" w:eastAsia="Calibri" w:hAnsi="Times New Roman" w:cs="Times New Roman"/>
          <w:i w:val="0"/>
          <w:iCs w:val="0"/>
          <w:kern w:val="32"/>
          <w:sz w:val="22"/>
          <w:szCs w:val="22"/>
        </w:rPr>
        <w:t xml:space="preserve"> за период с ________ по ________</w:t>
      </w:r>
      <w:r w:rsidRPr="00A11475">
        <w:rPr>
          <w:rFonts w:ascii="Times New Roman" w:eastAsia="Calibri" w:hAnsi="Times New Roman" w:cs="Times New Roman"/>
          <w:i w:val="0"/>
          <w:iCs w:val="0"/>
          <w:kern w:val="32"/>
          <w:sz w:val="22"/>
          <w:szCs w:val="22"/>
        </w:rPr>
        <w:t xml:space="preserve"> перечислено Исполнителем на расчетный счет _________ рублей. </w:t>
      </w:r>
    </w:p>
    <w:p w:rsidR="00A11475" w:rsidRPr="00A11475" w:rsidRDefault="00A11475" w:rsidP="00A11475">
      <w:pPr>
        <w:jc w:val="both"/>
        <w:rPr>
          <w:rFonts w:ascii="Times New Roman" w:hAnsi="Times New Roman" w:cs="Times New Roman"/>
          <w:bCs/>
        </w:rPr>
      </w:pPr>
      <w:r w:rsidRPr="00A11475">
        <w:rPr>
          <w:rFonts w:ascii="Times New Roman" w:hAnsi="Times New Roman" w:cs="Times New Roman"/>
          <w:bCs/>
        </w:rPr>
        <w:t>Размер платы Исполнителю з</w:t>
      </w:r>
      <w:r w:rsidR="00D143C9">
        <w:rPr>
          <w:rFonts w:ascii="Times New Roman" w:hAnsi="Times New Roman" w:cs="Times New Roman"/>
          <w:bCs/>
        </w:rPr>
        <w:t>а осуществление расчетов по о</w:t>
      </w:r>
      <w:r w:rsidRPr="00A11475">
        <w:rPr>
          <w:rFonts w:ascii="Times New Roman" w:hAnsi="Times New Roman" w:cs="Times New Roman"/>
          <w:bCs/>
        </w:rPr>
        <w:t xml:space="preserve">перациям оплаты составляет </w:t>
      </w:r>
      <w:r w:rsidR="00D143C9">
        <w:rPr>
          <w:rFonts w:ascii="Times New Roman" w:hAnsi="Times New Roman" w:cs="Times New Roman"/>
          <w:bCs/>
        </w:rPr>
        <w:t xml:space="preserve">- </w:t>
      </w:r>
      <w:r w:rsidRPr="00A11475">
        <w:rPr>
          <w:rFonts w:ascii="Times New Roman" w:hAnsi="Times New Roman" w:cs="Times New Roman"/>
          <w:bCs/>
        </w:rPr>
        <w:t>___________ (_______________ рублей ___ копеек</w:t>
      </w:r>
      <w:r w:rsidRPr="00A11475">
        <w:rPr>
          <w:rFonts w:ascii="Times New Roman" w:hAnsi="Times New Roman" w:cs="Times New Roman"/>
          <w:bCs/>
          <w:i/>
        </w:rPr>
        <w:t>),</w:t>
      </w:r>
      <w:r w:rsidR="009E6BED">
        <w:rPr>
          <w:rFonts w:ascii="Times New Roman" w:hAnsi="Times New Roman" w:cs="Times New Roman"/>
          <w:bCs/>
          <w:i/>
        </w:rPr>
        <w:t xml:space="preserve"> </w:t>
      </w:r>
      <w:r w:rsidR="00D143C9">
        <w:rPr>
          <w:rFonts w:ascii="Times New Roman" w:hAnsi="Times New Roman" w:cs="Times New Roman"/>
          <w:bCs/>
        </w:rPr>
        <w:t>в том числе НДС - _______ (или</w:t>
      </w:r>
      <w:r w:rsidRPr="00A11475">
        <w:rPr>
          <w:rFonts w:ascii="Times New Roman" w:hAnsi="Times New Roman" w:cs="Times New Roman"/>
          <w:bCs/>
          <w:i/>
        </w:rPr>
        <w:t xml:space="preserve"> </w:t>
      </w:r>
      <w:r w:rsidRPr="00A11475">
        <w:rPr>
          <w:rFonts w:ascii="Times New Roman" w:hAnsi="Times New Roman" w:cs="Times New Roman"/>
          <w:bCs/>
        </w:rPr>
        <w:t xml:space="preserve">НДС не облагается на основании п. </w:t>
      </w:r>
      <w:r w:rsidR="00D143C9">
        <w:rPr>
          <w:rFonts w:ascii="Times New Roman" w:hAnsi="Times New Roman" w:cs="Times New Roman"/>
          <w:bCs/>
        </w:rPr>
        <w:t>___</w:t>
      </w:r>
      <w:r w:rsidRPr="00A11475">
        <w:rPr>
          <w:rFonts w:ascii="Times New Roman" w:hAnsi="Times New Roman" w:cs="Times New Roman"/>
          <w:bCs/>
        </w:rPr>
        <w:t xml:space="preserve"> ст. </w:t>
      </w:r>
      <w:r w:rsidR="00D143C9">
        <w:rPr>
          <w:rFonts w:ascii="Times New Roman" w:hAnsi="Times New Roman" w:cs="Times New Roman"/>
          <w:bCs/>
        </w:rPr>
        <w:t>____</w:t>
      </w:r>
      <w:r w:rsidRPr="00A11475">
        <w:rPr>
          <w:rFonts w:ascii="Times New Roman" w:hAnsi="Times New Roman" w:cs="Times New Roman"/>
          <w:bCs/>
        </w:rPr>
        <w:t xml:space="preserve"> Налогового кодекса Российской Федерации</w:t>
      </w:r>
      <w:r w:rsidR="00D143C9">
        <w:rPr>
          <w:rFonts w:ascii="Times New Roman" w:hAnsi="Times New Roman" w:cs="Times New Roman"/>
          <w:bCs/>
        </w:rPr>
        <w:t>)</w:t>
      </w:r>
      <w:r w:rsidRPr="00A11475">
        <w:rPr>
          <w:rFonts w:ascii="Times New Roman" w:hAnsi="Times New Roman" w:cs="Times New Roman"/>
          <w:bCs/>
        </w:rPr>
        <w:t>.</w:t>
      </w:r>
    </w:p>
    <w:p w:rsidR="00A11475" w:rsidRDefault="00A11475" w:rsidP="00A11475">
      <w:pPr>
        <w:jc w:val="both"/>
        <w:rPr>
          <w:rFonts w:ascii="Times New Roman" w:hAnsi="Times New Roman" w:cs="Times New Roman"/>
          <w:snapToGrid w:val="0"/>
        </w:rPr>
      </w:pPr>
    </w:p>
    <w:p w:rsidR="00A11475" w:rsidRPr="00A11475" w:rsidRDefault="00A11475" w:rsidP="00A11475">
      <w:pPr>
        <w:jc w:val="both"/>
        <w:rPr>
          <w:rFonts w:ascii="Times New Roman" w:hAnsi="Times New Roman" w:cs="Times New Roman"/>
          <w:snapToGrid w:val="0"/>
        </w:rPr>
      </w:pPr>
    </w:p>
    <w:tbl>
      <w:tblPr>
        <w:tblW w:w="0" w:type="auto"/>
        <w:tblLook w:val="0000" w:firstRow="0" w:lastRow="0" w:firstColumn="0" w:lastColumn="0" w:noHBand="0" w:noVBand="0"/>
      </w:tblPr>
      <w:tblGrid>
        <w:gridCol w:w="4939"/>
        <w:gridCol w:w="4698"/>
      </w:tblGrid>
      <w:tr w:rsidR="00A11475" w:rsidRPr="00BE55E7" w:rsidTr="00263C83">
        <w:tc>
          <w:tcPr>
            <w:tcW w:w="5148" w:type="dxa"/>
          </w:tcPr>
          <w:p w:rsidR="00A11475" w:rsidRPr="00BE55E7" w:rsidRDefault="00A11475" w:rsidP="00263C83">
            <w:pPr>
              <w:jc w:val="center"/>
              <w:rPr>
                <w:rFonts w:ascii="Times New Roman" w:hAnsi="Times New Roman" w:cs="Times New Roman"/>
                <w:b/>
              </w:rPr>
            </w:pPr>
            <w:r w:rsidRPr="00BE55E7">
              <w:rPr>
                <w:rFonts w:ascii="Times New Roman" w:hAnsi="Times New Roman" w:cs="Times New Roman"/>
                <w:b/>
              </w:rPr>
              <w:t>ЗАКАЗЧИК:</w:t>
            </w:r>
          </w:p>
        </w:tc>
        <w:tc>
          <w:tcPr>
            <w:tcW w:w="4876" w:type="dxa"/>
          </w:tcPr>
          <w:p w:rsidR="00A11475" w:rsidRPr="00BE55E7" w:rsidRDefault="00A11475" w:rsidP="00263C83">
            <w:pPr>
              <w:pStyle w:val="af4"/>
              <w:rPr>
                <w:sz w:val="22"/>
                <w:szCs w:val="22"/>
              </w:rPr>
            </w:pPr>
            <w:r w:rsidRPr="00BE55E7">
              <w:rPr>
                <w:sz w:val="22"/>
                <w:szCs w:val="22"/>
              </w:rPr>
              <w:t>ИСПОЛНИТЕЛЬ:</w:t>
            </w:r>
          </w:p>
          <w:p w:rsidR="00A11475" w:rsidRPr="00BE55E7" w:rsidRDefault="00A11475" w:rsidP="00263C83">
            <w:pPr>
              <w:jc w:val="center"/>
              <w:rPr>
                <w:rFonts w:ascii="Times New Roman" w:hAnsi="Times New Roman" w:cs="Times New Roman"/>
                <w:b/>
              </w:rPr>
            </w:pPr>
          </w:p>
        </w:tc>
      </w:tr>
      <w:tr w:rsidR="00A11475" w:rsidRPr="00BE55E7" w:rsidTr="00263C83">
        <w:tc>
          <w:tcPr>
            <w:tcW w:w="5148" w:type="dxa"/>
          </w:tcPr>
          <w:p w:rsidR="00A11475" w:rsidRPr="00BE55E7" w:rsidRDefault="00A11475" w:rsidP="00263C83">
            <w:pPr>
              <w:rPr>
                <w:rFonts w:ascii="Times New Roman" w:hAnsi="Times New Roman" w:cs="Times New Roman"/>
              </w:rPr>
            </w:pPr>
            <w:r w:rsidRPr="00BE55E7">
              <w:rPr>
                <w:rFonts w:ascii="Times New Roman" w:hAnsi="Times New Roman" w:cs="Times New Roman"/>
              </w:rPr>
              <w:t>Директор</w:t>
            </w:r>
          </w:p>
        </w:tc>
        <w:tc>
          <w:tcPr>
            <w:tcW w:w="4876" w:type="dxa"/>
          </w:tcPr>
          <w:p w:rsidR="00A11475" w:rsidRPr="00BE55E7" w:rsidRDefault="00A11475" w:rsidP="00263C83">
            <w:pPr>
              <w:rPr>
                <w:rFonts w:ascii="Times New Roman" w:hAnsi="Times New Roman" w:cs="Times New Roman"/>
              </w:rPr>
            </w:pPr>
          </w:p>
        </w:tc>
      </w:tr>
      <w:tr w:rsidR="00A11475" w:rsidRPr="00BE55E7" w:rsidTr="00263C83">
        <w:tc>
          <w:tcPr>
            <w:tcW w:w="5148" w:type="dxa"/>
          </w:tcPr>
          <w:p w:rsidR="00A11475" w:rsidRPr="00BE55E7" w:rsidRDefault="00A11475" w:rsidP="00263C83">
            <w:pPr>
              <w:rPr>
                <w:rFonts w:ascii="Times New Roman" w:hAnsi="Times New Roman" w:cs="Times New Roman"/>
                <w:b/>
              </w:rPr>
            </w:pPr>
            <w:r w:rsidRPr="00BE55E7">
              <w:rPr>
                <w:rFonts w:ascii="Times New Roman" w:hAnsi="Times New Roman" w:cs="Times New Roman"/>
              </w:rPr>
              <w:t>_______________ А.Д. Филатов</w:t>
            </w:r>
          </w:p>
        </w:tc>
        <w:tc>
          <w:tcPr>
            <w:tcW w:w="4876" w:type="dxa"/>
          </w:tcPr>
          <w:p w:rsidR="00A11475" w:rsidRPr="00BE55E7" w:rsidRDefault="00A11475" w:rsidP="00263C83">
            <w:pPr>
              <w:rPr>
                <w:rFonts w:ascii="Times New Roman" w:hAnsi="Times New Roman" w:cs="Times New Roman"/>
                <w:b/>
              </w:rPr>
            </w:pPr>
            <w:r w:rsidRPr="00BE55E7">
              <w:rPr>
                <w:rFonts w:ascii="Times New Roman" w:hAnsi="Times New Roman" w:cs="Times New Roman"/>
              </w:rPr>
              <w:t xml:space="preserve">_______________ </w:t>
            </w:r>
          </w:p>
        </w:tc>
      </w:tr>
      <w:tr w:rsidR="00A11475" w:rsidRPr="00BE55E7" w:rsidTr="00263C83">
        <w:tc>
          <w:tcPr>
            <w:tcW w:w="5148" w:type="dxa"/>
          </w:tcPr>
          <w:p w:rsidR="00A11475" w:rsidRPr="00BE55E7" w:rsidRDefault="00A11475" w:rsidP="00263C83">
            <w:pPr>
              <w:rPr>
                <w:rFonts w:ascii="Times New Roman" w:hAnsi="Times New Roman" w:cs="Times New Roman"/>
              </w:rPr>
            </w:pPr>
            <w:r w:rsidRPr="00BE55E7">
              <w:rPr>
                <w:rFonts w:ascii="Times New Roman" w:hAnsi="Times New Roman" w:cs="Times New Roman"/>
              </w:rPr>
              <w:t>М.П.</w:t>
            </w:r>
          </w:p>
        </w:tc>
        <w:tc>
          <w:tcPr>
            <w:tcW w:w="4876" w:type="dxa"/>
          </w:tcPr>
          <w:p w:rsidR="00A11475" w:rsidRPr="00BE55E7" w:rsidRDefault="00A11475" w:rsidP="00263C83">
            <w:pPr>
              <w:rPr>
                <w:rFonts w:ascii="Times New Roman" w:hAnsi="Times New Roman" w:cs="Times New Roman"/>
              </w:rPr>
            </w:pPr>
            <w:r w:rsidRPr="00BE55E7">
              <w:rPr>
                <w:rFonts w:ascii="Times New Roman" w:hAnsi="Times New Roman" w:cs="Times New Roman"/>
              </w:rPr>
              <w:t>М.П.</w:t>
            </w:r>
          </w:p>
        </w:tc>
      </w:tr>
    </w:tbl>
    <w:p w:rsidR="00A11475" w:rsidRPr="00A11475" w:rsidRDefault="00A11475" w:rsidP="00A11475">
      <w:pPr>
        <w:jc w:val="both"/>
        <w:rPr>
          <w:rFonts w:ascii="Times New Roman" w:hAnsi="Times New Roman" w:cs="Times New Roman"/>
        </w:rPr>
      </w:pPr>
    </w:p>
    <w:sectPr w:rsidR="00A11475" w:rsidRPr="00A11475" w:rsidSect="00BE5E8C">
      <w:headerReference w:type="default" r:id="rId25"/>
      <w:pgSz w:w="11906" w:h="16838"/>
      <w:pgMar w:top="851" w:right="851" w:bottom="567" w:left="1418" w:header="39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17E" w:rsidRDefault="009E717E" w:rsidP="009762CE">
      <w:pPr>
        <w:spacing w:after="0" w:line="240" w:lineRule="auto"/>
      </w:pPr>
      <w:r>
        <w:separator/>
      </w:r>
    </w:p>
  </w:endnote>
  <w:endnote w:type="continuationSeparator" w:id="0">
    <w:p w:rsidR="009E717E" w:rsidRDefault="009E717E" w:rsidP="00976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17E" w:rsidRDefault="009E717E" w:rsidP="009762CE">
      <w:pPr>
        <w:spacing w:after="0" w:line="240" w:lineRule="auto"/>
      </w:pPr>
      <w:r>
        <w:separator/>
      </w:r>
    </w:p>
  </w:footnote>
  <w:footnote w:type="continuationSeparator" w:id="0">
    <w:p w:rsidR="009E717E" w:rsidRDefault="009E717E" w:rsidP="009762CE">
      <w:pPr>
        <w:spacing w:after="0" w:line="240" w:lineRule="auto"/>
      </w:pPr>
      <w:r>
        <w:continuationSeparator/>
      </w:r>
    </w:p>
  </w:footnote>
  <w:footnote w:id="1">
    <w:p w:rsidR="00D92B3D" w:rsidRPr="000857B1" w:rsidRDefault="00D92B3D" w:rsidP="0068067F">
      <w:pPr>
        <w:pStyle w:val="a3"/>
        <w:jc w:val="both"/>
        <w:rPr>
          <w:rFonts w:ascii="Times New Roman" w:hAnsi="Times New Roman" w:cs="Times New Roman"/>
          <w:sz w:val="18"/>
          <w:szCs w:val="18"/>
        </w:rPr>
      </w:pPr>
      <w:r w:rsidRPr="00400DDB">
        <w:rPr>
          <w:rStyle w:val="a5"/>
          <w:rFonts w:ascii="Times New Roman" w:hAnsi="Times New Roman" w:cs="Times New Roman"/>
        </w:rPr>
        <w:footnoteRef/>
      </w:r>
      <w:r w:rsidRPr="00400DDB">
        <w:rPr>
          <w:rFonts w:ascii="Times New Roman" w:hAnsi="Times New Roman" w:cs="Times New Roman"/>
        </w:rPr>
        <w:t xml:space="preserve"> </w:t>
      </w:r>
      <w:r w:rsidRPr="000857B1">
        <w:rPr>
          <w:rFonts w:ascii="Times New Roman" w:hAnsi="Times New Roman" w:cs="Times New Roman"/>
          <w:sz w:val="18"/>
          <w:szCs w:val="18"/>
        </w:rPr>
        <w:t>У</w:t>
      </w:r>
      <w:r w:rsidRPr="000857B1">
        <w:rPr>
          <w:rFonts w:ascii="Times New Roman" w:eastAsia="Times New Roman" w:hAnsi="Times New Roman" w:cs="Times New Roman"/>
          <w:sz w:val="18"/>
          <w:szCs w:val="18"/>
          <w:lang w:eastAsia="ru-RU"/>
        </w:rPr>
        <w:t>казывается наименование банка</w:t>
      </w:r>
    </w:p>
  </w:footnote>
  <w:footnote w:id="2">
    <w:p w:rsidR="00D92B3D" w:rsidRPr="000857B1" w:rsidRDefault="00D92B3D" w:rsidP="0068067F">
      <w:pPr>
        <w:pStyle w:val="a3"/>
        <w:jc w:val="both"/>
        <w:rPr>
          <w:rFonts w:ascii="Times New Roman" w:hAnsi="Times New Roman" w:cs="Times New Roman"/>
          <w:sz w:val="18"/>
          <w:szCs w:val="18"/>
        </w:rPr>
      </w:pPr>
      <w:r w:rsidRPr="000857B1">
        <w:rPr>
          <w:rStyle w:val="a5"/>
          <w:rFonts w:ascii="Times New Roman" w:hAnsi="Times New Roman" w:cs="Times New Roman"/>
          <w:sz w:val="18"/>
          <w:szCs w:val="18"/>
        </w:rPr>
        <w:footnoteRef/>
      </w:r>
      <w:r w:rsidRPr="000857B1">
        <w:rPr>
          <w:rFonts w:ascii="Times New Roman" w:hAnsi="Times New Roman" w:cs="Times New Roman"/>
          <w:sz w:val="18"/>
          <w:szCs w:val="18"/>
        </w:rPr>
        <w:t xml:space="preserve"> У</w:t>
      </w:r>
      <w:r w:rsidRPr="000857B1">
        <w:rPr>
          <w:rFonts w:ascii="Times New Roman" w:eastAsia="Times New Roman" w:hAnsi="Times New Roman" w:cs="Times New Roman"/>
          <w:sz w:val="18"/>
          <w:szCs w:val="18"/>
          <w:lang w:eastAsia="ru-RU"/>
        </w:rPr>
        <w:t>казывается наименование банка</w:t>
      </w:r>
    </w:p>
  </w:footnote>
  <w:footnote w:id="3">
    <w:p w:rsidR="00D92B3D" w:rsidRPr="000857B1" w:rsidRDefault="00D92B3D" w:rsidP="0068067F">
      <w:pPr>
        <w:pStyle w:val="a3"/>
        <w:jc w:val="both"/>
        <w:rPr>
          <w:rFonts w:ascii="Times New Roman" w:hAnsi="Times New Roman" w:cs="Times New Roman"/>
          <w:sz w:val="18"/>
          <w:szCs w:val="18"/>
        </w:rPr>
      </w:pPr>
      <w:r w:rsidRPr="000857B1">
        <w:rPr>
          <w:rStyle w:val="a5"/>
          <w:rFonts w:ascii="Times New Roman" w:hAnsi="Times New Roman" w:cs="Times New Roman"/>
          <w:sz w:val="18"/>
          <w:szCs w:val="18"/>
        </w:rPr>
        <w:footnoteRef/>
      </w:r>
      <w:r w:rsidRPr="000857B1">
        <w:rPr>
          <w:rFonts w:ascii="Times New Roman" w:hAnsi="Times New Roman" w:cs="Times New Roman"/>
          <w:sz w:val="18"/>
          <w:szCs w:val="18"/>
        </w:rPr>
        <w:t xml:space="preserve"> Указываются наименования платежных систем</w:t>
      </w:r>
    </w:p>
  </w:footnote>
  <w:footnote w:id="4">
    <w:p w:rsidR="00D92B3D" w:rsidRPr="00400DDB" w:rsidRDefault="00D92B3D" w:rsidP="0068067F">
      <w:pPr>
        <w:pStyle w:val="a3"/>
        <w:jc w:val="both"/>
        <w:rPr>
          <w:rFonts w:ascii="Times New Roman" w:hAnsi="Times New Roman" w:cs="Times New Roman"/>
        </w:rPr>
      </w:pPr>
      <w:r w:rsidRPr="00400DDB">
        <w:rPr>
          <w:rStyle w:val="a5"/>
          <w:rFonts w:ascii="Times New Roman" w:hAnsi="Times New Roman" w:cs="Times New Roman"/>
        </w:rPr>
        <w:footnoteRef/>
      </w:r>
      <w:r w:rsidRPr="00400DDB">
        <w:rPr>
          <w:rFonts w:ascii="Times New Roman" w:hAnsi="Times New Roman" w:cs="Times New Roman"/>
        </w:rPr>
        <w:t xml:space="preserve"> </w:t>
      </w:r>
      <w:r w:rsidRPr="00400DDB">
        <w:rPr>
          <w:rFonts w:ascii="Times New Roman" w:hAnsi="Times New Roman" w:cs="Times New Roman"/>
          <w:i/>
        </w:rPr>
        <w:t>Указывается в машинописном виде без дополнительных знаков и пробелов. Указание «от руки» недопустимо</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384119"/>
      <w:docPartObj>
        <w:docPartGallery w:val="Page Numbers (Top of Page)"/>
        <w:docPartUnique/>
      </w:docPartObj>
    </w:sdtPr>
    <w:sdtEndPr>
      <w:rPr>
        <w:rFonts w:ascii="Times New Roman" w:hAnsi="Times New Roman" w:cs="Times New Roman"/>
      </w:rPr>
    </w:sdtEndPr>
    <w:sdtContent>
      <w:p w:rsidR="00D92B3D" w:rsidRPr="007A5729" w:rsidRDefault="00D92B3D">
        <w:pPr>
          <w:pStyle w:val="ab"/>
          <w:jc w:val="center"/>
          <w:rPr>
            <w:rFonts w:ascii="Times New Roman" w:hAnsi="Times New Roman" w:cs="Times New Roman"/>
          </w:rPr>
        </w:pPr>
        <w:r w:rsidRPr="007A5729">
          <w:rPr>
            <w:rFonts w:ascii="Times New Roman" w:hAnsi="Times New Roman" w:cs="Times New Roman"/>
          </w:rPr>
          <w:fldChar w:fldCharType="begin"/>
        </w:r>
        <w:r w:rsidRPr="007A5729">
          <w:rPr>
            <w:rFonts w:ascii="Times New Roman" w:hAnsi="Times New Roman" w:cs="Times New Roman"/>
          </w:rPr>
          <w:instrText>PAGE   \* MERGEFORMAT</w:instrText>
        </w:r>
        <w:r w:rsidRPr="007A5729">
          <w:rPr>
            <w:rFonts w:ascii="Times New Roman" w:hAnsi="Times New Roman" w:cs="Times New Roman"/>
          </w:rPr>
          <w:fldChar w:fldCharType="separate"/>
        </w:r>
        <w:r w:rsidR="00735BAC">
          <w:rPr>
            <w:rFonts w:ascii="Times New Roman" w:hAnsi="Times New Roman" w:cs="Times New Roman"/>
            <w:noProof/>
          </w:rPr>
          <w:t>15</w:t>
        </w:r>
        <w:r w:rsidRPr="007A5729">
          <w:rPr>
            <w:rFonts w:ascii="Times New Roman" w:hAnsi="Times New Roman" w:cs="Times New Roman"/>
          </w:rPr>
          <w:fldChar w:fldCharType="end"/>
        </w:r>
      </w:p>
    </w:sdtContent>
  </w:sdt>
  <w:p w:rsidR="00D92B3D" w:rsidRDefault="00D92B3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51982"/>
    <w:multiLevelType w:val="hybridMultilevel"/>
    <w:tmpl w:val="35124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0D2AFF"/>
    <w:multiLevelType w:val="multilevel"/>
    <w:tmpl w:val="504E1170"/>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AE737ED"/>
    <w:multiLevelType w:val="multilevel"/>
    <w:tmpl w:val="8E5871BE"/>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3"/>
  </w:num>
  <w:num w:numId="2">
    <w:abstractNumId w:val="4"/>
  </w:num>
  <w:num w:numId="3">
    <w:abstractNumId w:val="2"/>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2CE"/>
    <w:rsid w:val="00026942"/>
    <w:rsid w:val="00027BDF"/>
    <w:rsid w:val="000327CE"/>
    <w:rsid w:val="0004018D"/>
    <w:rsid w:val="000564F9"/>
    <w:rsid w:val="00061CC5"/>
    <w:rsid w:val="000817FB"/>
    <w:rsid w:val="00084C8D"/>
    <w:rsid w:val="000857B1"/>
    <w:rsid w:val="000A66DD"/>
    <w:rsid w:val="000B75B7"/>
    <w:rsid w:val="000C0A54"/>
    <w:rsid w:val="000C3C5D"/>
    <w:rsid w:val="000C58DB"/>
    <w:rsid w:val="000D5378"/>
    <w:rsid w:val="000D7959"/>
    <w:rsid w:val="000F1DB0"/>
    <w:rsid w:val="000F783B"/>
    <w:rsid w:val="00110D8E"/>
    <w:rsid w:val="00113B87"/>
    <w:rsid w:val="00114309"/>
    <w:rsid w:val="00121362"/>
    <w:rsid w:val="001333FD"/>
    <w:rsid w:val="00133E69"/>
    <w:rsid w:val="00150EA0"/>
    <w:rsid w:val="0016022F"/>
    <w:rsid w:val="0017607D"/>
    <w:rsid w:val="001A276A"/>
    <w:rsid w:val="001D47ED"/>
    <w:rsid w:val="001E0773"/>
    <w:rsid w:val="001E79E4"/>
    <w:rsid w:val="001F0F97"/>
    <w:rsid w:val="0021587E"/>
    <w:rsid w:val="00231AE3"/>
    <w:rsid w:val="002365B4"/>
    <w:rsid w:val="00260273"/>
    <w:rsid w:val="0026093A"/>
    <w:rsid w:val="002733CD"/>
    <w:rsid w:val="002764A1"/>
    <w:rsid w:val="002813F2"/>
    <w:rsid w:val="00283A6C"/>
    <w:rsid w:val="002877FE"/>
    <w:rsid w:val="00295370"/>
    <w:rsid w:val="002B4891"/>
    <w:rsid w:val="002B7504"/>
    <w:rsid w:val="002B7EC0"/>
    <w:rsid w:val="002C2AD5"/>
    <w:rsid w:val="002C7080"/>
    <w:rsid w:val="00315704"/>
    <w:rsid w:val="0033398E"/>
    <w:rsid w:val="00361930"/>
    <w:rsid w:val="003A5C38"/>
    <w:rsid w:val="003A72A7"/>
    <w:rsid w:val="003B4A02"/>
    <w:rsid w:val="003B509E"/>
    <w:rsid w:val="003D255F"/>
    <w:rsid w:val="003D5B22"/>
    <w:rsid w:val="00400DDB"/>
    <w:rsid w:val="0042057C"/>
    <w:rsid w:val="004255DD"/>
    <w:rsid w:val="00474282"/>
    <w:rsid w:val="0047601A"/>
    <w:rsid w:val="00477147"/>
    <w:rsid w:val="00481234"/>
    <w:rsid w:val="00495493"/>
    <w:rsid w:val="004973AC"/>
    <w:rsid w:val="00497D4B"/>
    <w:rsid w:val="004C0885"/>
    <w:rsid w:val="004C4BA0"/>
    <w:rsid w:val="004C6FA9"/>
    <w:rsid w:val="004F3BF0"/>
    <w:rsid w:val="004F68D7"/>
    <w:rsid w:val="0050067C"/>
    <w:rsid w:val="005070DC"/>
    <w:rsid w:val="00545A44"/>
    <w:rsid w:val="00551D60"/>
    <w:rsid w:val="00554CEB"/>
    <w:rsid w:val="00575829"/>
    <w:rsid w:val="00580C19"/>
    <w:rsid w:val="0058585E"/>
    <w:rsid w:val="005864D6"/>
    <w:rsid w:val="00587CED"/>
    <w:rsid w:val="005921FA"/>
    <w:rsid w:val="0059760F"/>
    <w:rsid w:val="005A2EE2"/>
    <w:rsid w:val="005B5C19"/>
    <w:rsid w:val="005C52BC"/>
    <w:rsid w:val="005D6FFF"/>
    <w:rsid w:val="005D7D9A"/>
    <w:rsid w:val="005E1651"/>
    <w:rsid w:val="005E7D53"/>
    <w:rsid w:val="006156E1"/>
    <w:rsid w:val="00616C2A"/>
    <w:rsid w:val="00632B01"/>
    <w:rsid w:val="006362AB"/>
    <w:rsid w:val="00643C0A"/>
    <w:rsid w:val="00663492"/>
    <w:rsid w:val="0068067F"/>
    <w:rsid w:val="0069639F"/>
    <w:rsid w:val="006A1819"/>
    <w:rsid w:val="006B0965"/>
    <w:rsid w:val="006D07EC"/>
    <w:rsid w:val="006D116E"/>
    <w:rsid w:val="006D3FED"/>
    <w:rsid w:val="006D6DEF"/>
    <w:rsid w:val="006F78D8"/>
    <w:rsid w:val="0070781E"/>
    <w:rsid w:val="007174F3"/>
    <w:rsid w:val="00732F8F"/>
    <w:rsid w:val="00735BAC"/>
    <w:rsid w:val="0074408C"/>
    <w:rsid w:val="00751B0E"/>
    <w:rsid w:val="00777A0A"/>
    <w:rsid w:val="00777F4D"/>
    <w:rsid w:val="00781934"/>
    <w:rsid w:val="007902C8"/>
    <w:rsid w:val="007A5729"/>
    <w:rsid w:val="007B4442"/>
    <w:rsid w:val="007C0EA9"/>
    <w:rsid w:val="007C3D86"/>
    <w:rsid w:val="007D4803"/>
    <w:rsid w:val="007D59D6"/>
    <w:rsid w:val="007E21EF"/>
    <w:rsid w:val="00814B22"/>
    <w:rsid w:val="00846436"/>
    <w:rsid w:val="0085413C"/>
    <w:rsid w:val="00860070"/>
    <w:rsid w:val="00865E43"/>
    <w:rsid w:val="00876EE8"/>
    <w:rsid w:val="008B21D5"/>
    <w:rsid w:val="008B6278"/>
    <w:rsid w:val="008E3D35"/>
    <w:rsid w:val="008E7D37"/>
    <w:rsid w:val="00907B7A"/>
    <w:rsid w:val="00907E08"/>
    <w:rsid w:val="00922AA9"/>
    <w:rsid w:val="009253C2"/>
    <w:rsid w:val="00931605"/>
    <w:rsid w:val="00931902"/>
    <w:rsid w:val="0093528C"/>
    <w:rsid w:val="009762CE"/>
    <w:rsid w:val="00982F61"/>
    <w:rsid w:val="009873E9"/>
    <w:rsid w:val="009A15B3"/>
    <w:rsid w:val="009A7B7C"/>
    <w:rsid w:val="009E54A5"/>
    <w:rsid w:val="009E6BED"/>
    <w:rsid w:val="009E717E"/>
    <w:rsid w:val="00A068F1"/>
    <w:rsid w:val="00A11475"/>
    <w:rsid w:val="00A15711"/>
    <w:rsid w:val="00A55807"/>
    <w:rsid w:val="00A80FD0"/>
    <w:rsid w:val="00A85386"/>
    <w:rsid w:val="00A907A5"/>
    <w:rsid w:val="00A93598"/>
    <w:rsid w:val="00AA1522"/>
    <w:rsid w:val="00AA1940"/>
    <w:rsid w:val="00AA46B0"/>
    <w:rsid w:val="00AB218A"/>
    <w:rsid w:val="00AB61A8"/>
    <w:rsid w:val="00AC4709"/>
    <w:rsid w:val="00AC6D18"/>
    <w:rsid w:val="00AE3C05"/>
    <w:rsid w:val="00AE4A03"/>
    <w:rsid w:val="00B03704"/>
    <w:rsid w:val="00B14405"/>
    <w:rsid w:val="00B51BF2"/>
    <w:rsid w:val="00B5383C"/>
    <w:rsid w:val="00B5788C"/>
    <w:rsid w:val="00B811C7"/>
    <w:rsid w:val="00B960E3"/>
    <w:rsid w:val="00BA795F"/>
    <w:rsid w:val="00BB153A"/>
    <w:rsid w:val="00BB71FA"/>
    <w:rsid w:val="00BE0894"/>
    <w:rsid w:val="00BE55E7"/>
    <w:rsid w:val="00BE5E8C"/>
    <w:rsid w:val="00BF6CCD"/>
    <w:rsid w:val="00BF7557"/>
    <w:rsid w:val="00C04D60"/>
    <w:rsid w:val="00C10B56"/>
    <w:rsid w:val="00C4544D"/>
    <w:rsid w:val="00C54D28"/>
    <w:rsid w:val="00C81D0A"/>
    <w:rsid w:val="00C92A63"/>
    <w:rsid w:val="00C95694"/>
    <w:rsid w:val="00CA7335"/>
    <w:rsid w:val="00CB1601"/>
    <w:rsid w:val="00CB6B3A"/>
    <w:rsid w:val="00CD377E"/>
    <w:rsid w:val="00CD6275"/>
    <w:rsid w:val="00CE1F09"/>
    <w:rsid w:val="00CE5A1F"/>
    <w:rsid w:val="00CF60B9"/>
    <w:rsid w:val="00D0690A"/>
    <w:rsid w:val="00D143C9"/>
    <w:rsid w:val="00D168D8"/>
    <w:rsid w:val="00D24B48"/>
    <w:rsid w:val="00D4277D"/>
    <w:rsid w:val="00D53E29"/>
    <w:rsid w:val="00D54915"/>
    <w:rsid w:val="00D622F7"/>
    <w:rsid w:val="00D656DB"/>
    <w:rsid w:val="00D73131"/>
    <w:rsid w:val="00D741E0"/>
    <w:rsid w:val="00D775EE"/>
    <w:rsid w:val="00D83748"/>
    <w:rsid w:val="00D92B3D"/>
    <w:rsid w:val="00DA0FD6"/>
    <w:rsid w:val="00DA68C6"/>
    <w:rsid w:val="00DE5427"/>
    <w:rsid w:val="00DE5953"/>
    <w:rsid w:val="00DE6D0B"/>
    <w:rsid w:val="00DE7429"/>
    <w:rsid w:val="00DE760C"/>
    <w:rsid w:val="00E0448A"/>
    <w:rsid w:val="00E074C8"/>
    <w:rsid w:val="00E1538F"/>
    <w:rsid w:val="00E1729E"/>
    <w:rsid w:val="00E20F61"/>
    <w:rsid w:val="00E23492"/>
    <w:rsid w:val="00E254E5"/>
    <w:rsid w:val="00E33683"/>
    <w:rsid w:val="00E340DC"/>
    <w:rsid w:val="00E35D1D"/>
    <w:rsid w:val="00E52372"/>
    <w:rsid w:val="00E613CF"/>
    <w:rsid w:val="00E658D7"/>
    <w:rsid w:val="00E82444"/>
    <w:rsid w:val="00E86B74"/>
    <w:rsid w:val="00E93B77"/>
    <w:rsid w:val="00E94A2B"/>
    <w:rsid w:val="00EB05C5"/>
    <w:rsid w:val="00EC052D"/>
    <w:rsid w:val="00ED180C"/>
    <w:rsid w:val="00EE0B8C"/>
    <w:rsid w:val="00F01426"/>
    <w:rsid w:val="00F02C89"/>
    <w:rsid w:val="00F20DE4"/>
    <w:rsid w:val="00F97108"/>
    <w:rsid w:val="00FB3AED"/>
    <w:rsid w:val="00FD0C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23AD04-58FE-4046-AAE2-EFA3C114E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62CE"/>
  </w:style>
  <w:style w:type="paragraph" w:styleId="1">
    <w:name w:val="heading 1"/>
    <w:basedOn w:val="a"/>
    <w:next w:val="a"/>
    <w:link w:val="10"/>
    <w:uiPriority w:val="99"/>
    <w:qFormat/>
    <w:rsid w:val="009762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9"/>
    <w:unhideWhenUsed/>
    <w:qFormat/>
    <w:rsid w:val="009762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9762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93160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762CE"/>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9"/>
    <w:rsid w:val="009762CE"/>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9762CE"/>
    <w:rPr>
      <w:rFonts w:asciiTheme="majorHAnsi" w:eastAsiaTheme="majorEastAsia" w:hAnsiTheme="majorHAnsi" w:cstheme="majorBidi"/>
      <w:color w:val="1F4D78" w:themeColor="accent1" w:themeShade="7F"/>
      <w:sz w:val="24"/>
      <w:szCs w:val="24"/>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9762CE"/>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9762CE"/>
    <w:rPr>
      <w:sz w:val="20"/>
      <w:szCs w:val="20"/>
    </w:rPr>
  </w:style>
  <w:style w:type="character" w:styleId="a5">
    <w:name w:val="footnote reference"/>
    <w:basedOn w:val="a0"/>
    <w:uiPriority w:val="99"/>
    <w:unhideWhenUsed/>
    <w:rsid w:val="009762CE"/>
    <w:rPr>
      <w:vertAlign w:val="superscript"/>
    </w:rPr>
  </w:style>
  <w:style w:type="paragraph" w:customStyle="1" w:styleId="ConsPlusNormal">
    <w:name w:val="ConsPlusNormal"/>
    <w:link w:val="ConsPlusNormal0"/>
    <w:qFormat/>
    <w:rsid w:val="009762C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762CE"/>
    <w:rPr>
      <w:rFonts w:ascii="Times New Roman" w:eastAsiaTheme="minorEastAsia" w:hAnsi="Times New Roman" w:cs="Times New Roman"/>
      <w:sz w:val="24"/>
      <w:szCs w:val="24"/>
      <w:lang w:eastAsia="ru-RU"/>
    </w:rPr>
  </w:style>
  <w:style w:type="paragraph" w:styleId="a6">
    <w:name w:val="Subtitle"/>
    <w:basedOn w:val="a"/>
    <w:next w:val="a"/>
    <w:link w:val="a7"/>
    <w:uiPriority w:val="11"/>
    <w:qFormat/>
    <w:rsid w:val="009762CE"/>
    <w:pPr>
      <w:numPr>
        <w:ilvl w:val="1"/>
      </w:numPr>
    </w:pPr>
    <w:rPr>
      <w:rFonts w:eastAsiaTheme="minorEastAsia"/>
      <w:color w:val="5A5A5A" w:themeColor="text1" w:themeTint="A5"/>
      <w:spacing w:val="15"/>
    </w:rPr>
  </w:style>
  <w:style w:type="character" w:customStyle="1" w:styleId="a7">
    <w:name w:val="Подзаголовок Знак"/>
    <w:basedOn w:val="a0"/>
    <w:link w:val="a6"/>
    <w:uiPriority w:val="11"/>
    <w:rsid w:val="009762CE"/>
    <w:rPr>
      <w:rFonts w:eastAsiaTheme="minorEastAsia"/>
      <w:color w:val="5A5A5A" w:themeColor="text1" w:themeTint="A5"/>
      <w:spacing w:val="15"/>
    </w:rPr>
  </w:style>
  <w:style w:type="paragraph" w:styleId="a8">
    <w:name w:val="List Paragraph"/>
    <w:basedOn w:val="a"/>
    <w:uiPriority w:val="34"/>
    <w:qFormat/>
    <w:rsid w:val="00D622F7"/>
    <w:pPr>
      <w:ind w:left="720"/>
      <w:contextualSpacing/>
    </w:pPr>
  </w:style>
  <w:style w:type="paragraph" w:styleId="a9">
    <w:name w:val="Title"/>
    <w:basedOn w:val="a"/>
    <w:next w:val="a"/>
    <w:link w:val="aa"/>
    <w:uiPriority w:val="10"/>
    <w:qFormat/>
    <w:rsid w:val="007A57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9"/>
    <w:uiPriority w:val="10"/>
    <w:rsid w:val="007A5729"/>
    <w:rPr>
      <w:rFonts w:asciiTheme="majorHAnsi" w:eastAsiaTheme="majorEastAsia" w:hAnsiTheme="majorHAnsi" w:cstheme="majorBidi"/>
      <w:spacing w:val="-10"/>
      <w:kern w:val="28"/>
      <w:sz w:val="56"/>
      <w:szCs w:val="56"/>
    </w:rPr>
  </w:style>
  <w:style w:type="paragraph" w:styleId="ab">
    <w:name w:val="header"/>
    <w:basedOn w:val="a"/>
    <w:link w:val="ac"/>
    <w:uiPriority w:val="99"/>
    <w:unhideWhenUsed/>
    <w:rsid w:val="007A572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A5729"/>
  </w:style>
  <w:style w:type="paragraph" w:styleId="ad">
    <w:name w:val="footer"/>
    <w:basedOn w:val="a"/>
    <w:link w:val="ae"/>
    <w:uiPriority w:val="99"/>
    <w:unhideWhenUsed/>
    <w:rsid w:val="007A572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A5729"/>
  </w:style>
  <w:style w:type="character" w:customStyle="1" w:styleId="40">
    <w:name w:val="Заголовок 4 Знак"/>
    <w:basedOn w:val="a0"/>
    <w:link w:val="4"/>
    <w:uiPriority w:val="9"/>
    <w:rsid w:val="00931605"/>
    <w:rPr>
      <w:rFonts w:asciiTheme="majorHAnsi" w:eastAsiaTheme="majorEastAsia" w:hAnsiTheme="majorHAnsi" w:cstheme="majorBidi"/>
      <w:i/>
      <w:iCs/>
      <w:color w:val="2E74B5" w:themeColor="accent1" w:themeShade="BF"/>
    </w:rPr>
  </w:style>
  <w:style w:type="paragraph" w:styleId="af">
    <w:name w:val="Balloon Text"/>
    <w:basedOn w:val="a"/>
    <w:link w:val="af0"/>
    <w:uiPriority w:val="99"/>
    <w:semiHidden/>
    <w:unhideWhenUsed/>
    <w:rsid w:val="00A907A5"/>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A907A5"/>
    <w:rPr>
      <w:rFonts w:ascii="Segoe UI" w:hAnsi="Segoe UI" w:cs="Segoe UI"/>
      <w:sz w:val="18"/>
      <w:szCs w:val="18"/>
    </w:rPr>
  </w:style>
  <w:style w:type="paragraph" w:customStyle="1" w:styleId="ConsPlusNonformat">
    <w:name w:val="ConsPlusNonformat"/>
    <w:qFormat/>
    <w:rsid w:val="006362A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6362A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1">
    <w:name w:val="endnote text"/>
    <w:basedOn w:val="a"/>
    <w:link w:val="af2"/>
    <w:uiPriority w:val="99"/>
    <w:semiHidden/>
    <w:unhideWhenUsed/>
    <w:rsid w:val="006362AB"/>
    <w:pPr>
      <w:spacing w:after="0" w:line="240" w:lineRule="auto"/>
    </w:pPr>
    <w:rPr>
      <w:rFonts w:ascii="Times New Roman" w:eastAsia="Times New Roman" w:hAnsi="Times New Roman" w:cs="Times New Roman"/>
      <w:sz w:val="20"/>
      <w:szCs w:val="20"/>
      <w:lang w:eastAsia="ru-RU"/>
    </w:rPr>
  </w:style>
  <w:style w:type="character" w:customStyle="1" w:styleId="af2">
    <w:name w:val="Текст концевой сноски Знак"/>
    <w:basedOn w:val="a0"/>
    <w:link w:val="af1"/>
    <w:uiPriority w:val="99"/>
    <w:semiHidden/>
    <w:rsid w:val="006362AB"/>
    <w:rPr>
      <w:rFonts w:ascii="Times New Roman" w:eastAsia="Times New Roman" w:hAnsi="Times New Roman" w:cs="Times New Roman"/>
      <w:sz w:val="20"/>
      <w:szCs w:val="20"/>
      <w:lang w:eastAsia="ru-RU"/>
    </w:rPr>
  </w:style>
  <w:style w:type="character" w:styleId="af3">
    <w:name w:val="Hyperlink"/>
    <w:basedOn w:val="a0"/>
    <w:unhideWhenUsed/>
    <w:rsid w:val="00BE5E8C"/>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55E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4">
    <w:name w:val="АД_Заголовки таблиц"/>
    <w:basedOn w:val="a"/>
    <w:rsid w:val="00BE55E7"/>
    <w:pPr>
      <w:spacing w:after="0" w:line="240" w:lineRule="auto"/>
      <w:jc w:val="center"/>
    </w:pPr>
    <w:rPr>
      <w:rFonts w:ascii="Times New Roman" w:eastAsia="Times New Roman" w:hAnsi="Times New Roman" w:cs="Times New Roman"/>
      <w:b/>
      <w:bCs/>
      <w:sz w:val="24"/>
      <w:szCs w:val="24"/>
      <w:lang w:eastAsia="ru-RU"/>
    </w:rPr>
  </w:style>
  <w:style w:type="paragraph" w:styleId="af5">
    <w:name w:val="Plain Text"/>
    <w:basedOn w:val="a"/>
    <w:link w:val="af6"/>
    <w:uiPriority w:val="99"/>
    <w:rsid w:val="00A11475"/>
    <w:pPr>
      <w:autoSpaceDE w:val="0"/>
      <w:autoSpaceDN w:val="0"/>
      <w:spacing w:after="0" w:line="240" w:lineRule="auto"/>
    </w:pPr>
    <w:rPr>
      <w:rFonts w:ascii="Courier New" w:eastAsia="Times New Roman" w:hAnsi="Courier New" w:cs="Courier New"/>
      <w:i/>
      <w:iCs/>
      <w:sz w:val="20"/>
      <w:szCs w:val="20"/>
      <w:lang w:eastAsia="ru-RU"/>
    </w:rPr>
  </w:style>
  <w:style w:type="character" w:customStyle="1" w:styleId="af6">
    <w:name w:val="Текст Знак"/>
    <w:basedOn w:val="a0"/>
    <w:link w:val="af5"/>
    <w:uiPriority w:val="99"/>
    <w:rsid w:val="00A11475"/>
    <w:rPr>
      <w:rFonts w:ascii="Courier New" w:eastAsia="Times New Roman" w:hAnsi="Courier New" w:cs="Courier New"/>
      <w:i/>
      <w:i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4697">
      <w:bodyDiv w:val="1"/>
      <w:marLeft w:val="0"/>
      <w:marRight w:val="0"/>
      <w:marTop w:val="0"/>
      <w:marBottom w:val="0"/>
      <w:divBdr>
        <w:top w:val="none" w:sz="0" w:space="0" w:color="auto"/>
        <w:left w:val="none" w:sz="0" w:space="0" w:color="auto"/>
        <w:bottom w:val="none" w:sz="0" w:space="0" w:color="auto"/>
        <w:right w:val="none" w:sz="0" w:space="0" w:color="auto"/>
      </w:divBdr>
    </w:div>
    <w:div w:id="19851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kodeks://link/d?nd=55767968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kodeks://link/d?nd=902286143"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kodeks://link/d?nd=902282617"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kodeks://link/d?nd=1200085085" TargetMode="External"/><Relationship Id="rId20" Type="http://schemas.openxmlformats.org/officeDocument/2006/relationships/hyperlink" Target="kodeks://link/d?nd=9019900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kodeks://link/d?nd=499084713"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kodeks://link/d?nd=608470265" TargetMode="External"/><Relationship Id="rId10" Type="http://schemas.openxmlformats.org/officeDocument/2006/relationships/oleObject" Target="embeddings/oleObject1.bin"/><Relationship Id="rId19" Type="http://schemas.openxmlformats.org/officeDocument/2006/relationships/hyperlink" Target="kodeks://link/d?nd=900480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hyperlink" Target="kodeks://link/d?nd=901926717"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71C7F-FAD3-4B9B-9294-4FE726F8C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19</Pages>
  <Words>8471</Words>
  <Characters>48291</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Olga_buh</cp:lastModifiedBy>
  <cp:revision>19</cp:revision>
  <cp:lastPrinted>2021-11-23T08:39:00Z</cp:lastPrinted>
  <dcterms:created xsi:type="dcterms:W3CDTF">2024-05-14T13:20:00Z</dcterms:created>
  <dcterms:modified xsi:type="dcterms:W3CDTF">2024-05-14T14:41:00Z</dcterms:modified>
</cp:coreProperties>
</file>