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256CEB9" w14:textId="77777777" w:rsidR="00503A9E" w:rsidRPr="00EE3A28" w:rsidRDefault="00503A9E" w:rsidP="00503A9E">
      <w:pPr>
        <w:widowControl w:val="0"/>
        <w:autoSpaceDE w:val="0"/>
        <w:autoSpaceDN w:val="0"/>
        <w:adjustRightInd w:val="0"/>
        <w:spacing w:after="0" w:line="240" w:lineRule="auto"/>
        <w:jc w:val="center"/>
        <w:rPr>
          <w:rFonts w:ascii="Times New Roman" w:eastAsia="Times New Roman" w:hAnsi="Times New Roman" w:cs="Times New Roman"/>
          <w:bCs/>
          <w:sz w:val="20"/>
          <w:szCs w:val="20"/>
        </w:rPr>
      </w:pPr>
      <w:r w:rsidRPr="00EE3A28">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 xml:space="preserve">         </w:t>
      </w:r>
      <w:r w:rsidRPr="00EE3A28">
        <w:rPr>
          <w:rFonts w:ascii="Times New Roman" w:eastAsia="Times New Roman" w:hAnsi="Times New Roman" w:cs="Times New Roman"/>
          <w:bCs/>
          <w:sz w:val="20"/>
          <w:szCs w:val="20"/>
        </w:rPr>
        <w:t xml:space="preserve">  </w:t>
      </w:r>
    </w:p>
    <w:tbl>
      <w:tblPr>
        <w:tblW w:w="5429" w:type="dxa"/>
        <w:tblInd w:w="5159" w:type="dxa"/>
        <w:tblLook w:val="04A0" w:firstRow="1" w:lastRow="0" w:firstColumn="1" w:lastColumn="0" w:noHBand="0" w:noVBand="1"/>
      </w:tblPr>
      <w:tblGrid>
        <w:gridCol w:w="5429"/>
      </w:tblGrid>
      <w:tr w:rsidR="00945F6E" w:rsidRPr="00EE3A28" w14:paraId="328F6F55" w14:textId="77777777" w:rsidTr="00945F6E">
        <w:trPr>
          <w:trHeight w:val="1450"/>
        </w:trPr>
        <w:tc>
          <w:tcPr>
            <w:tcW w:w="5429" w:type="dxa"/>
          </w:tcPr>
          <w:p w14:paraId="6F8AC41F" w14:textId="77777777" w:rsidR="00945F6E" w:rsidRDefault="00945F6E" w:rsidP="009C2A9B">
            <w:pPr>
              <w:spacing w:after="0" w:line="240" w:lineRule="auto"/>
              <w:rPr>
                <w:rFonts w:ascii="Times New Roman" w:eastAsia="Times New Roman" w:hAnsi="Times New Roman" w:cs="Times New Roman"/>
                <w:bCs/>
                <w:sz w:val="20"/>
                <w:szCs w:val="20"/>
              </w:rPr>
            </w:pPr>
            <w:r w:rsidRPr="00EE3A28">
              <w:rPr>
                <w:rFonts w:ascii="Times New Roman" w:eastAsia="Times New Roman" w:hAnsi="Times New Roman" w:cs="Times New Roman"/>
                <w:bCs/>
                <w:sz w:val="20"/>
                <w:szCs w:val="20"/>
              </w:rPr>
              <w:t>УТВЕРЖДАЮ:</w:t>
            </w:r>
          </w:p>
          <w:p w14:paraId="3992BF2A" w14:textId="77777777" w:rsidR="00945F6E" w:rsidRPr="00EE3A28" w:rsidRDefault="00945F6E" w:rsidP="009C2A9B">
            <w:pPr>
              <w:spacing w:after="0" w:line="240" w:lineRule="auto"/>
              <w:rPr>
                <w:rFonts w:ascii="Times New Roman" w:eastAsia="Times New Roman" w:hAnsi="Times New Roman" w:cs="Times New Roman"/>
                <w:bCs/>
                <w:sz w:val="20"/>
                <w:szCs w:val="20"/>
              </w:rPr>
            </w:pPr>
            <w:r w:rsidRPr="00EE3A28">
              <w:rPr>
                <w:rFonts w:ascii="Times New Roman" w:eastAsia="Times New Roman" w:hAnsi="Times New Roman" w:cs="Times New Roman"/>
                <w:bCs/>
                <w:sz w:val="20"/>
                <w:szCs w:val="20"/>
              </w:rPr>
              <w:t xml:space="preserve">Директор     </w:t>
            </w:r>
          </w:p>
          <w:p w14:paraId="4DBC894C" w14:textId="4DBF72E0" w:rsidR="00945F6E" w:rsidRPr="00EE3A28" w:rsidRDefault="00945F6E" w:rsidP="009C2A9B">
            <w:pPr>
              <w:widowControl w:val="0"/>
              <w:spacing w:after="0" w:line="240" w:lineRule="auto"/>
              <w:rPr>
                <w:rFonts w:ascii="Times New Roman" w:eastAsia="Times New Roman" w:hAnsi="Times New Roman" w:cs="Times New Roman"/>
                <w:sz w:val="20"/>
                <w:szCs w:val="20"/>
              </w:rPr>
            </w:pPr>
            <w:r w:rsidRPr="00EE3A28">
              <w:rPr>
                <w:rFonts w:ascii="Times New Roman" w:eastAsia="Times New Roman" w:hAnsi="Times New Roman" w:cs="Times New Roman"/>
                <w:bCs/>
                <w:sz w:val="20"/>
                <w:szCs w:val="20"/>
              </w:rPr>
              <w:t xml:space="preserve">Государственного бюджетного учреждения </w:t>
            </w:r>
            <w:r w:rsidR="00FB628D" w:rsidRPr="00EE3A28">
              <w:rPr>
                <w:rFonts w:ascii="Times New Roman" w:eastAsia="Times New Roman" w:hAnsi="Times New Roman" w:cs="Times New Roman"/>
                <w:sz w:val="20"/>
                <w:szCs w:val="20"/>
              </w:rPr>
              <w:t>спортивной школы «</w:t>
            </w:r>
            <w:r w:rsidRPr="00EE3A28">
              <w:rPr>
                <w:rFonts w:ascii="Times New Roman" w:eastAsia="Times New Roman" w:hAnsi="Times New Roman" w:cs="Times New Roman"/>
                <w:sz w:val="20"/>
                <w:szCs w:val="20"/>
              </w:rPr>
              <w:t xml:space="preserve">Дельфин» </w:t>
            </w:r>
            <w:r w:rsidR="00FB628D" w:rsidRPr="00EE3A28">
              <w:rPr>
                <w:rFonts w:ascii="Times New Roman" w:eastAsia="Times New Roman" w:hAnsi="Times New Roman" w:cs="Times New Roman"/>
                <w:sz w:val="20"/>
                <w:szCs w:val="20"/>
              </w:rPr>
              <w:t>Адмиралтейского района</w:t>
            </w:r>
            <w:r w:rsidRPr="00EE3A28">
              <w:rPr>
                <w:rFonts w:ascii="Times New Roman" w:eastAsia="Times New Roman" w:hAnsi="Times New Roman" w:cs="Times New Roman"/>
                <w:sz w:val="20"/>
                <w:szCs w:val="20"/>
              </w:rPr>
              <w:t xml:space="preserve"> </w:t>
            </w:r>
          </w:p>
          <w:p w14:paraId="54EBF6AF" w14:textId="77777777" w:rsidR="00945F6E" w:rsidRPr="00EE3A28" w:rsidRDefault="00945F6E" w:rsidP="009C2A9B">
            <w:pPr>
              <w:widowControl w:val="0"/>
              <w:spacing w:after="0" w:line="240" w:lineRule="auto"/>
              <w:rPr>
                <w:rFonts w:ascii="Times New Roman" w:eastAsia="Times New Roman" w:hAnsi="Times New Roman" w:cs="Times New Roman"/>
                <w:sz w:val="20"/>
                <w:szCs w:val="20"/>
              </w:rPr>
            </w:pPr>
            <w:r w:rsidRPr="00EE3A28">
              <w:rPr>
                <w:rFonts w:ascii="Times New Roman" w:eastAsia="Times New Roman" w:hAnsi="Times New Roman" w:cs="Times New Roman"/>
                <w:sz w:val="20"/>
                <w:szCs w:val="20"/>
              </w:rPr>
              <w:t>Санкт-Петербурга.</w:t>
            </w:r>
          </w:p>
          <w:p w14:paraId="335A01A2" w14:textId="0E4F70A1" w:rsidR="00945F6E" w:rsidRDefault="00945F6E" w:rsidP="00FA64D0">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Н.А. Томчук</w:t>
            </w:r>
          </w:p>
          <w:p w14:paraId="5C66040E" w14:textId="77777777" w:rsidR="00945F6E" w:rsidRDefault="00945F6E" w:rsidP="00FA64D0">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Согласовано:</w:t>
            </w:r>
          </w:p>
          <w:p w14:paraId="7B637BC0" w14:textId="23CFCB39" w:rsidR="00945F6E" w:rsidRPr="00FA64D0" w:rsidRDefault="00945F6E" w:rsidP="00FA64D0">
            <w:pPr>
              <w:spacing w:after="0" w:line="240" w:lineRule="auto"/>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Юрисконсульт</w:t>
            </w:r>
            <w:r w:rsidR="00FB628D">
              <w:rPr>
                <w:rFonts w:ascii="Times New Roman" w:eastAsia="Times New Roman" w:hAnsi="Times New Roman" w:cs="Times New Roman"/>
                <w:bCs/>
                <w:sz w:val="20"/>
                <w:szCs w:val="20"/>
              </w:rPr>
              <w:t xml:space="preserve"> </w:t>
            </w:r>
            <w:r>
              <w:rPr>
                <w:rFonts w:ascii="Times New Roman" w:eastAsia="Times New Roman" w:hAnsi="Times New Roman" w:cs="Times New Roman"/>
                <w:bCs/>
                <w:sz w:val="20"/>
                <w:szCs w:val="20"/>
              </w:rPr>
              <w:t>Тимошин В.Б.</w:t>
            </w:r>
          </w:p>
        </w:tc>
      </w:tr>
    </w:tbl>
    <w:p w14:paraId="43AEF003" w14:textId="77777777" w:rsidR="00C86405" w:rsidRDefault="00C86405" w:rsidP="00C86405">
      <w:pPr>
        <w:widowControl w:val="0"/>
        <w:autoSpaceDE w:val="0"/>
        <w:autoSpaceDN w:val="0"/>
        <w:adjustRightInd w:val="0"/>
        <w:spacing w:after="0" w:line="240" w:lineRule="auto"/>
        <w:outlineLvl w:val="6"/>
        <w:rPr>
          <w:rFonts w:ascii="Times New Roman" w:eastAsia="Times New Roman" w:hAnsi="Times New Roman" w:cs="Times New Roman"/>
          <w:b/>
          <w:sz w:val="20"/>
          <w:szCs w:val="20"/>
          <w:lang w:eastAsia="x-none"/>
        </w:rPr>
      </w:pPr>
    </w:p>
    <w:p w14:paraId="293A7EA7" w14:textId="77777777" w:rsidR="00053E5D" w:rsidRPr="006B7EE2" w:rsidRDefault="00053E5D" w:rsidP="00053E5D">
      <w:pPr>
        <w:widowControl w:val="0"/>
        <w:autoSpaceDE w:val="0"/>
        <w:autoSpaceDN w:val="0"/>
        <w:adjustRightInd w:val="0"/>
        <w:spacing w:after="0" w:line="240" w:lineRule="auto"/>
        <w:ind w:firstLine="709"/>
        <w:jc w:val="center"/>
        <w:outlineLvl w:val="6"/>
        <w:rPr>
          <w:rFonts w:ascii="Times New Roman" w:eastAsia="Times New Roman" w:hAnsi="Times New Roman" w:cs="Times New Roman"/>
          <w:b/>
          <w:sz w:val="20"/>
          <w:szCs w:val="20"/>
          <w:lang w:val="x-none" w:eastAsia="x-none"/>
        </w:rPr>
      </w:pPr>
      <w:r w:rsidRPr="006B7EE2">
        <w:rPr>
          <w:rFonts w:ascii="Times New Roman" w:eastAsia="Times New Roman" w:hAnsi="Times New Roman" w:cs="Times New Roman"/>
          <w:b/>
          <w:sz w:val="20"/>
          <w:szCs w:val="20"/>
          <w:lang w:eastAsia="x-none"/>
        </w:rPr>
        <w:t xml:space="preserve">Проект </w:t>
      </w:r>
      <w:r w:rsidR="0060288C">
        <w:rPr>
          <w:rFonts w:ascii="Times New Roman" w:eastAsia="Times New Roman" w:hAnsi="Times New Roman" w:cs="Times New Roman"/>
          <w:b/>
          <w:sz w:val="20"/>
          <w:szCs w:val="20"/>
          <w:lang w:val="x-none" w:eastAsia="x-none"/>
        </w:rPr>
        <w:t>Контракт</w:t>
      </w:r>
      <w:r w:rsidRPr="006B7EE2">
        <w:rPr>
          <w:rFonts w:ascii="Times New Roman" w:eastAsia="Times New Roman" w:hAnsi="Times New Roman" w:cs="Times New Roman"/>
          <w:b/>
          <w:sz w:val="20"/>
          <w:szCs w:val="20"/>
          <w:lang w:eastAsia="x-none"/>
        </w:rPr>
        <w:t>а</w:t>
      </w:r>
      <w:r w:rsidRPr="006B7EE2">
        <w:rPr>
          <w:rFonts w:ascii="Times New Roman" w:eastAsia="Times New Roman" w:hAnsi="Times New Roman" w:cs="Times New Roman"/>
          <w:b/>
          <w:sz w:val="20"/>
          <w:szCs w:val="20"/>
          <w:lang w:val="x-none" w:eastAsia="x-none"/>
        </w:rPr>
        <w:t xml:space="preserve"> </w:t>
      </w:r>
    </w:p>
    <w:p w14:paraId="4419A529" w14:textId="0C24F6D1" w:rsidR="00E32678" w:rsidRDefault="00E32678" w:rsidP="00E32678">
      <w:pPr>
        <w:keepNext/>
        <w:widowControl w:val="0"/>
        <w:autoSpaceDE w:val="0"/>
        <w:autoSpaceDN w:val="0"/>
        <w:adjustRightInd w:val="0"/>
        <w:spacing w:after="0" w:line="240" w:lineRule="auto"/>
        <w:ind w:firstLine="709"/>
        <w:jc w:val="center"/>
        <w:rPr>
          <w:rFonts w:ascii="Times New Roman" w:eastAsia="Times New Roman" w:hAnsi="Times New Roman" w:cs="Times New Roman"/>
          <w:b/>
          <w:bCs/>
          <w:sz w:val="20"/>
          <w:szCs w:val="20"/>
          <w:lang w:eastAsia="ru-RU"/>
        </w:rPr>
      </w:pPr>
      <w:r w:rsidRPr="00E32678">
        <w:rPr>
          <w:rFonts w:ascii="Times New Roman" w:eastAsia="Times New Roman" w:hAnsi="Times New Roman" w:cs="Times New Roman"/>
          <w:b/>
          <w:bCs/>
          <w:sz w:val="20"/>
          <w:szCs w:val="20"/>
          <w:lang w:eastAsia="ru-RU"/>
        </w:rPr>
        <w:t xml:space="preserve">Поставка </w:t>
      </w:r>
      <w:r w:rsidR="006C170A">
        <w:rPr>
          <w:rFonts w:ascii="Times New Roman" w:eastAsia="Times New Roman" w:hAnsi="Times New Roman" w:cs="Times New Roman"/>
          <w:b/>
          <w:bCs/>
          <w:sz w:val="20"/>
          <w:szCs w:val="20"/>
          <w:lang w:eastAsia="ru-RU"/>
        </w:rPr>
        <w:t>соды кальцинированной</w:t>
      </w:r>
    </w:p>
    <w:p w14:paraId="26E1DD3A" w14:textId="3EEBC076" w:rsidR="00053E5D" w:rsidRPr="00053E5D" w:rsidRDefault="00053E5D" w:rsidP="000C4E7A">
      <w:pPr>
        <w:keepNext/>
        <w:widowControl w:val="0"/>
        <w:autoSpaceDE w:val="0"/>
        <w:autoSpaceDN w:val="0"/>
        <w:adjustRightInd w:val="0"/>
        <w:spacing w:after="0" w:line="240" w:lineRule="auto"/>
        <w:ind w:firstLine="709"/>
        <w:jc w:val="both"/>
        <w:rPr>
          <w:rFonts w:ascii="Times New Roman" w:eastAsia="Times New Roman" w:hAnsi="Times New Roman" w:cs="Times New Roman"/>
          <w:b/>
          <w:bCs/>
          <w:sz w:val="20"/>
          <w:szCs w:val="20"/>
          <w:lang w:eastAsia="ru-RU"/>
        </w:rPr>
      </w:pPr>
      <w:r w:rsidRPr="006B7EE2">
        <w:rPr>
          <w:rFonts w:ascii="Times New Roman" w:eastAsia="Times New Roman" w:hAnsi="Times New Roman" w:cs="Times New Roman"/>
          <w:b/>
          <w:bCs/>
          <w:sz w:val="20"/>
          <w:szCs w:val="20"/>
          <w:lang w:eastAsia="ru-RU"/>
        </w:rPr>
        <w:t>Санкт-</w:t>
      </w:r>
      <w:r w:rsidRPr="00053E5D">
        <w:rPr>
          <w:rFonts w:ascii="Times New Roman" w:eastAsia="Times New Roman" w:hAnsi="Times New Roman" w:cs="Times New Roman"/>
          <w:b/>
          <w:bCs/>
          <w:sz w:val="20"/>
          <w:szCs w:val="20"/>
          <w:lang w:eastAsia="ru-RU"/>
        </w:rPr>
        <w:t>Петербург                                                                                   «____» _____________ 202</w:t>
      </w:r>
      <w:r w:rsidR="00945F6E">
        <w:rPr>
          <w:rFonts w:ascii="Times New Roman" w:eastAsia="Times New Roman" w:hAnsi="Times New Roman" w:cs="Times New Roman"/>
          <w:b/>
          <w:bCs/>
          <w:sz w:val="20"/>
          <w:szCs w:val="20"/>
          <w:lang w:eastAsia="ru-RU"/>
        </w:rPr>
        <w:t>4</w:t>
      </w:r>
      <w:r w:rsidRPr="00053E5D">
        <w:rPr>
          <w:rFonts w:ascii="Times New Roman" w:eastAsia="Times New Roman" w:hAnsi="Times New Roman" w:cs="Times New Roman"/>
          <w:b/>
          <w:bCs/>
          <w:sz w:val="20"/>
          <w:szCs w:val="20"/>
          <w:lang w:eastAsia="ru-RU"/>
        </w:rPr>
        <w:t xml:space="preserve"> года</w:t>
      </w:r>
    </w:p>
    <w:p w14:paraId="41F0D0EA" w14:textId="77777777" w:rsidR="00053E5D" w:rsidRPr="006B7EE2"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4E8B687D" w14:textId="56FDF0B3" w:rsidR="00053E5D" w:rsidRPr="006B7EE2" w:rsidRDefault="00053E5D" w:rsidP="00053E5D">
      <w:pPr>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Государственное бюджетное учреждение</w:t>
      </w:r>
      <w:r w:rsidR="00E101F3">
        <w:rPr>
          <w:rFonts w:ascii="Times New Roman" w:eastAsia="Times New Roman" w:hAnsi="Times New Roman" w:cs="Times New Roman"/>
          <w:sz w:val="20"/>
          <w:szCs w:val="20"/>
          <w:lang w:eastAsia="ru-RU"/>
        </w:rPr>
        <w:t xml:space="preserve"> дополнительного образования</w:t>
      </w:r>
      <w:r w:rsidRPr="006B7EE2">
        <w:rPr>
          <w:rFonts w:ascii="Times New Roman" w:eastAsia="Times New Roman" w:hAnsi="Times New Roman" w:cs="Times New Roman"/>
          <w:sz w:val="20"/>
          <w:szCs w:val="20"/>
          <w:lang w:eastAsia="ru-RU"/>
        </w:rPr>
        <w:t xml:space="preserve"> спортивная школа «Дельфин» Адмиралтейского района Санкт-Петербурга, именуемое в дальнейшем «Заказчик», в лице  Директора Томчука Николая Андреевича, действующего на основании Устава, с одной стороны, и __________________, именуемый в дальнейшем «Поставщик», в лице __________________,</w:t>
      </w:r>
    </w:p>
    <w:p w14:paraId="55346830" w14:textId="2DE4072C" w:rsidR="00053E5D" w:rsidRPr="006B7EE2" w:rsidRDefault="00053E5D" w:rsidP="00053E5D">
      <w:pPr>
        <w:tabs>
          <w:tab w:val="left" w:pos="1736"/>
        </w:tabs>
        <w:spacing w:after="0" w:line="240" w:lineRule="auto"/>
        <w:jc w:val="both"/>
        <w:rPr>
          <w:rFonts w:ascii="Times New Roman" w:eastAsia="Times New Roman" w:hAnsi="Times New Roman" w:cs="Times New Roman"/>
          <w:sz w:val="20"/>
          <w:szCs w:val="20"/>
          <w:vertAlign w:val="superscript"/>
          <w:lang w:eastAsia="ru-RU"/>
        </w:rPr>
      </w:pPr>
      <w:r w:rsidRPr="006B7EE2">
        <w:rPr>
          <w:rFonts w:ascii="Times New Roman" w:eastAsia="Times New Roman" w:hAnsi="Times New Roman" w:cs="Times New Roman"/>
          <w:sz w:val="20"/>
          <w:szCs w:val="20"/>
          <w:vertAlign w:val="superscript"/>
          <w:lang w:eastAsia="ru-RU"/>
        </w:rPr>
        <w:t xml:space="preserve">(наименование </w:t>
      </w:r>
      <w:r w:rsidR="00FB628D" w:rsidRPr="006B7EE2">
        <w:rPr>
          <w:rFonts w:ascii="Times New Roman" w:eastAsia="Times New Roman" w:hAnsi="Times New Roman" w:cs="Times New Roman"/>
          <w:sz w:val="20"/>
          <w:szCs w:val="20"/>
          <w:vertAlign w:val="superscript"/>
          <w:lang w:eastAsia="ru-RU"/>
        </w:rPr>
        <w:t xml:space="preserve">поставщика)  </w:t>
      </w:r>
      <w:r w:rsidRPr="006B7EE2">
        <w:rPr>
          <w:rFonts w:ascii="Times New Roman" w:eastAsia="Times New Roman" w:hAnsi="Times New Roman" w:cs="Times New Roman"/>
          <w:sz w:val="20"/>
          <w:szCs w:val="20"/>
          <w:vertAlign w:val="superscript"/>
          <w:lang w:eastAsia="ru-RU"/>
        </w:rPr>
        <w:t xml:space="preserve">                                                                                                                                     (ФИО руководителя)</w:t>
      </w:r>
    </w:p>
    <w:p w14:paraId="568DDF0A" w14:textId="77777777" w:rsidR="00053E5D" w:rsidRPr="006B7EE2" w:rsidRDefault="00053E5D" w:rsidP="00053E5D">
      <w:pPr>
        <w:tabs>
          <w:tab w:val="left" w:pos="1736"/>
        </w:tabs>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действующего на основании ______________, с другой стороны, заключили настоящий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 xml:space="preserve"> (далее –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 о нижеследующем.</w:t>
      </w:r>
    </w:p>
    <w:p w14:paraId="1BB2682A" w14:textId="77777777" w:rsidR="00053E5D" w:rsidRPr="006B7EE2" w:rsidRDefault="00053E5D" w:rsidP="0031119A">
      <w:pPr>
        <w:widowControl w:val="0"/>
        <w:numPr>
          <w:ilvl w:val="0"/>
          <w:numId w:val="1"/>
        </w:numPr>
        <w:autoSpaceDE w:val="0"/>
        <w:autoSpaceDN w:val="0"/>
        <w:adjustRightInd w:val="0"/>
        <w:spacing w:after="0" w:line="240" w:lineRule="auto"/>
        <w:ind w:left="0"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 xml:space="preserve">Предмет </w:t>
      </w:r>
      <w:r w:rsidR="0060288C">
        <w:rPr>
          <w:rFonts w:ascii="Times New Roman" w:eastAsia="Times New Roman" w:hAnsi="Times New Roman" w:cs="Times New Roman"/>
          <w:b/>
          <w:sz w:val="20"/>
          <w:szCs w:val="20"/>
          <w:lang w:eastAsia="ru-RU"/>
        </w:rPr>
        <w:t>Контракт</w:t>
      </w:r>
      <w:r w:rsidRPr="006B7EE2">
        <w:rPr>
          <w:rFonts w:ascii="Times New Roman" w:eastAsia="Times New Roman" w:hAnsi="Times New Roman" w:cs="Times New Roman"/>
          <w:b/>
          <w:sz w:val="20"/>
          <w:szCs w:val="20"/>
          <w:lang w:eastAsia="ru-RU"/>
        </w:rPr>
        <w:t>а</w:t>
      </w:r>
    </w:p>
    <w:p w14:paraId="2652CB75" w14:textId="72132EC5" w:rsidR="00053E5D" w:rsidRPr="000C4E7A" w:rsidRDefault="000C4E7A" w:rsidP="00954268">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1.1. </w:t>
      </w:r>
      <w:r w:rsidR="00053E5D" w:rsidRPr="000C4E7A">
        <w:rPr>
          <w:rFonts w:ascii="Times New Roman" w:eastAsia="Times New Roman" w:hAnsi="Times New Roman" w:cs="Times New Roman"/>
          <w:sz w:val="20"/>
          <w:szCs w:val="20"/>
          <w:lang w:eastAsia="ru-RU"/>
        </w:rPr>
        <w:t xml:space="preserve">Поставщик обязуется в сроки, установленные </w:t>
      </w:r>
      <w:r w:rsidR="0060288C" w:rsidRPr="000C4E7A">
        <w:rPr>
          <w:rFonts w:ascii="Times New Roman" w:eastAsia="Times New Roman" w:hAnsi="Times New Roman" w:cs="Times New Roman"/>
          <w:sz w:val="20"/>
          <w:szCs w:val="20"/>
          <w:lang w:eastAsia="ru-RU"/>
        </w:rPr>
        <w:t>Контракт</w:t>
      </w:r>
      <w:r w:rsidR="00053E5D" w:rsidRPr="000C4E7A">
        <w:rPr>
          <w:rFonts w:ascii="Times New Roman" w:eastAsia="Times New Roman" w:hAnsi="Times New Roman" w:cs="Times New Roman"/>
          <w:sz w:val="20"/>
          <w:szCs w:val="20"/>
          <w:lang w:eastAsia="ru-RU"/>
        </w:rPr>
        <w:t xml:space="preserve">ом, поставить </w:t>
      </w:r>
      <w:r w:rsidR="006C170A" w:rsidRPr="006C170A">
        <w:rPr>
          <w:rFonts w:ascii="Times New Roman" w:eastAsia="Times New Roman" w:hAnsi="Times New Roman" w:cs="Times New Roman"/>
          <w:sz w:val="20"/>
          <w:szCs w:val="20"/>
          <w:lang w:eastAsia="ru-RU"/>
        </w:rPr>
        <w:t>сод</w:t>
      </w:r>
      <w:r w:rsidR="006C170A">
        <w:rPr>
          <w:rFonts w:ascii="Times New Roman" w:eastAsia="Times New Roman" w:hAnsi="Times New Roman" w:cs="Times New Roman"/>
          <w:sz w:val="20"/>
          <w:szCs w:val="20"/>
          <w:lang w:eastAsia="ru-RU"/>
        </w:rPr>
        <w:t>у</w:t>
      </w:r>
      <w:r w:rsidR="006C170A" w:rsidRPr="006C170A">
        <w:rPr>
          <w:rFonts w:ascii="Times New Roman" w:eastAsia="Times New Roman" w:hAnsi="Times New Roman" w:cs="Times New Roman"/>
          <w:sz w:val="20"/>
          <w:szCs w:val="20"/>
          <w:lang w:eastAsia="ru-RU"/>
        </w:rPr>
        <w:t xml:space="preserve"> кальцинированн</w:t>
      </w:r>
      <w:r w:rsidR="006C170A">
        <w:rPr>
          <w:rFonts w:ascii="Times New Roman" w:eastAsia="Times New Roman" w:hAnsi="Times New Roman" w:cs="Times New Roman"/>
          <w:sz w:val="20"/>
          <w:szCs w:val="20"/>
          <w:lang w:eastAsia="ru-RU"/>
        </w:rPr>
        <w:t>ую,</w:t>
      </w:r>
      <w:r w:rsidR="005005E4">
        <w:rPr>
          <w:rFonts w:ascii="Times New Roman" w:eastAsia="Times New Roman" w:hAnsi="Times New Roman" w:cs="Times New Roman"/>
          <w:sz w:val="20"/>
          <w:szCs w:val="20"/>
          <w:lang w:eastAsia="ru-RU"/>
        </w:rPr>
        <w:t xml:space="preserve"> предусмотренн</w:t>
      </w:r>
      <w:r w:rsidR="006C170A">
        <w:rPr>
          <w:rFonts w:ascii="Times New Roman" w:eastAsia="Times New Roman" w:hAnsi="Times New Roman" w:cs="Times New Roman"/>
          <w:sz w:val="20"/>
          <w:szCs w:val="20"/>
          <w:lang w:eastAsia="ru-RU"/>
        </w:rPr>
        <w:t>ую</w:t>
      </w:r>
      <w:r w:rsidR="00053E5D" w:rsidRPr="000C4E7A">
        <w:rPr>
          <w:rFonts w:ascii="Times New Roman" w:eastAsia="Times New Roman" w:hAnsi="Times New Roman" w:cs="Times New Roman"/>
          <w:sz w:val="20"/>
          <w:szCs w:val="20"/>
          <w:lang w:eastAsia="ru-RU"/>
        </w:rPr>
        <w:t xml:space="preserve"> Приложением 1 к </w:t>
      </w:r>
      <w:r w:rsidR="0060288C" w:rsidRPr="000C4E7A">
        <w:rPr>
          <w:rFonts w:ascii="Times New Roman" w:eastAsia="Times New Roman" w:hAnsi="Times New Roman" w:cs="Times New Roman"/>
          <w:sz w:val="20"/>
          <w:szCs w:val="20"/>
          <w:lang w:eastAsia="ru-RU"/>
        </w:rPr>
        <w:t>Контракт</w:t>
      </w:r>
      <w:r w:rsidR="00053E5D" w:rsidRPr="000C4E7A">
        <w:rPr>
          <w:rFonts w:ascii="Times New Roman" w:eastAsia="Times New Roman" w:hAnsi="Times New Roman" w:cs="Times New Roman"/>
          <w:sz w:val="20"/>
          <w:szCs w:val="20"/>
          <w:lang w:eastAsia="ru-RU"/>
        </w:rPr>
        <w:t xml:space="preserve">у (далее – Товар, товары), Заказчику либо по его указанию иному лицу, а Заказчик обязуется обеспечить оплату поставленных товаров в соответствии с условиями </w:t>
      </w:r>
      <w:r w:rsidR="0060288C" w:rsidRPr="000C4E7A">
        <w:rPr>
          <w:rFonts w:ascii="Times New Roman" w:eastAsia="Times New Roman" w:hAnsi="Times New Roman" w:cs="Times New Roman"/>
          <w:sz w:val="20"/>
          <w:szCs w:val="20"/>
          <w:lang w:eastAsia="ru-RU"/>
        </w:rPr>
        <w:t>Контракт</w:t>
      </w:r>
      <w:r w:rsidR="00053E5D" w:rsidRPr="000C4E7A">
        <w:rPr>
          <w:rFonts w:ascii="Times New Roman" w:eastAsia="Times New Roman" w:hAnsi="Times New Roman" w:cs="Times New Roman"/>
          <w:sz w:val="20"/>
          <w:szCs w:val="20"/>
          <w:lang w:eastAsia="ru-RU"/>
        </w:rPr>
        <w:t xml:space="preserve">а. </w:t>
      </w:r>
    </w:p>
    <w:p w14:paraId="515403D2" w14:textId="500C281E" w:rsidR="00053E5D" w:rsidRDefault="00053E5D" w:rsidP="00053E5D">
      <w:pPr>
        <w:spacing w:after="0" w:line="240" w:lineRule="auto"/>
        <w:ind w:firstLine="709"/>
        <w:jc w:val="both"/>
        <w:rPr>
          <w:rFonts w:ascii="Times New Roman" w:eastAsia="MS Mincho" w:hAnsi="Times New Roman" w:cs="Times New Roman"/>
          <w:sz w:val="20"/>
          <w:szCs w:val="20"/>
          <w:lang w:eastAsia="ru-RU"/>
        </w:rPr>
      </w:pPr>
      <w:r w:rsidRPr="006B7EE2">
        <w:rPr>
          <w:rFonts w:ascii="Times New Roman" w:eastAsia="MS Mincho" w:hAnsi="Times New Roman" w:cs="Times New Roman"/>
          <w:sz w:val="20"/>
          <w:szCs w:val="20"/>
          <w:lang w:eastAsia="ru-RU"/>
        </w:rPr>
        <w:t xml:space="preserve">1.2. </w:t>
      </w:r>
      <w:r w:rsidRPr="00E21DAE">
        <w:rPr>
          <w:rFonts w:ascii="Times New Roman" w:eastAsia="MS Mincho" w:hAnsi="Times New Roman" w:cs="Times New Roman"/>
          <w:sz w:val="20"/>
          <w:szCs w:val="20"/>
          <w:lang w:eastAsia="ru-RU"/>
        </w:rPr>
        <w:t>Наименование и количество поставляемого товара, функциональные, технические и качественные характеристики товара</w:t>
      </w:r>
      <w:r w:rsidR="00FA64D0">
        <w:rPr>
          <w:rFonts w:ascii="Times New Roman" w:eastAsia="MS Mincho" w:hAnsi="Times New Roman" w:cs="Times New Roman"/>
          <w:sz w:val="20"/>
          <w:szCs w:val="20"/>
          <w:lang w:eastAsia="ru-RU"/>
        </w:rPr>
        <w:t xml:space="preserve"> и Расчет</w:t>
      </w:r>
      <w:r w:rsidRPr="00E21DAE">
        <w:rPr>
          <w:rFonts w:ascii="Times New Roman" w:eastAsia="MS Mincho" w:hAnsi="Times New Roman" w:cs="Times New Roman"/>
          <w:sz w:val="20"/>
          <w:szCs w:val="20"/>
          <w:lang w:eastAsia="ru-RU"/>
        </w:rPr>
        <w:t xml:space="preserve"> указаны в </w:t>
      </w:r>
      <w:r w:rsidR="00FB628D" w:rsidRPr="00E21DAE">
        <w:rPr>
          <w:rFonts w:ascii="Times New Roman" w:eastAsia="MS Mincho" w:hAnsi="Times New Roman" w:cs="Times New Roman"/>
          <w:sz w:val="20"/>
          <w:szCs w:val="20"/>
          <w:lang w:eastAsia="ru-RU"/>
        </w:rPr>
        <w:t>Приложении 1</w:t>
      </w:r>
      <w:r w:rsidRPr="00E21DAE">
        <w:rPr>
          <w:rFonts w:ascii="Times New Roman" w:eastAsia="MS Mincho" w:hAnsi="Times New Roman" w:cs="Times New Roman"/>
          <w:sz w:val="20"/>
          <w:szCs w:val="20"/>
          <w:lang w:eastAsia="ru-RU"/>
        </w:rPr>
        <w:t xml:space="preserve"> к </w:t>
      </w:r>
      <w:r w:rsidR="0060288C">
        <w:rPr>
          <w:rFonts w:ascii="Times New Roman" w:eastAsia="MS Mincho" w:hAnsi="Times New Roman" w:cs="Times New Roman"/>
          <w:sz w:val="20"/>
          <w:szCs w:val="20"/>
          <w:lang w:eastAsia="ru-RU"/>
        </w:rPr>
        <w:t>Контракт</w:t>
      </w:r>
      <w:r w:rsidR="001B2B5A">
        <w:rPr>
          <w:rFonts w:ascii="Times New Roman" w:eastAsia="MS Mincho" w:hAnsi="Times New Roman" w:cs="Times New Roman"/>
          <w:sz w:val="20"/>
          <w:szCs w:val="20"/>
          <w:lang w:eastAsia="ru-RU"/>
        </w:rPr>
        <w:t>у</w:t>
      </w:r>
      <w:r w:rsidR="00FA64D0">
        <w:rPr>
          <w:rFonts w:ascii="Times New Roman" w:eastAsia="MS Mincho" w:hAnsi="Times New Roman" w:cs="Times New Roman"/>
          <w:sz w:val="20"/>
          <w:szCs w:val="20"/>
          <w:lang w:eastAsia="ru-RU"/>
        </w:rPr>
        <w:t>.</w:t>
      </w:r>
    </w:p>
    <w:p w14:paraId="1F237199" w14:textId="5FD60589" w:rsidR="00053E5D" w:rsidRPr="006B7EE2" w:rsidRDefault="00053E5D" w:rsidP="005005E4">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1.</w:t>
      </w:r>
      <w:r>
        <w:rPr>
          <w:rFonts w:ascii="Times New Roman" w:eastAsia="Times New Roman" w:hAnsi="Times New Roman" w:cs="Times New Roman"/>
          <w:sz w:val="20"/>
          <w:szCs w:val="20"/>
          <w:lang w:eastAsia="ru-RU"/>
        </w:rPr>
        <w:t>3</w:t>
      </w:r>
      <w:r w:rsidRPr="006B7EE2">
        <w:rPr>
          <w:rFonts w:ascii="Times New Roman" w:eastAsia="Times New Roman" w:hAnsi="Times New Roman" w:cs="Times New Roman"/>
          <w:sz w:val="20"/>
          <w:szCs w:val="20"/>
          <w:lang w:eastAsia="ru-RU"/>
        </w:rPr>
        <w:t>. ИКЗ</w:t>
      </w:r>
      <w:r w:rsidR="00B97A8E">
        <w:rPr>
          <w:rFonts w:ascii="Times New Roman" w:eastAsia="Times New Roman" w:hAnsi="Times New Roman" w:cs="Times New Roman"/>
          <w:sz w:val="20"/>
          <w:szCs w:val="20"/>
          <w:lang w:eastAsia="ru-RU"/>
        </w:rPr>
        <w:t xml:space="preserve"> </w:t>
      </w:r>
      <w:r w:rsidR="00D341CA" w:rsidRPr="00D341CA">
        <w:rPr>
          <w:rFonts w:ascii="Times New Roman" w:eastAsia="Times New Roman" w:hAnsi="Times New Roman" w:cs="Times New Roman"/>
          <w:sz w:val="20"/>
          <w:szCs w:val="20"/>
          <w:lang w:eastAsia="ru-RU"/>
        </w:rPr>
        <w:t>242782672907978390100100580000000244</w:t>
      </w:r>
      <w:r w:rsidR="00D341CA">
        <w:rPr>
          <w:rFonts w:ascii="Times New Roman" w:eastAsia="Times New Roman" w:hAnsi="Times New Roman" w:cs="Times New Roman"/>
          <w:sz w:val="20"/>
          <w:szCs w:val="20"/>
          <w:lang w:eastAsia="ru-RU"/>
        </w:rPr>
        <w:t>.</w:t>
      </w:r>
    </w:p>
    <w:p w14:paraId="2DC9BA0C" w14:textId="77777777" w:rsidR="00053E5D" w:rsidRPr="006B7EE2" w:rsidRDefault="00053E5D" w:rsidP="00053E5D">
      <w:pPr>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 xml:space="preserve">2. Цена </w:t>
      </w:r>
      <w:r w:rsidR="0060288C">
        <w:rPr>
          <w:rFonts w:ascii="Times New Roman" w:eastAsia="Times New Roman" w:hAnsi="Times New Roman" w:cs="Times New Roman"/>
          <w:b/>
          <w:sz w:val="20"/>
          <w:szCs w:val="20"/>
          <w:lang w:eastAsia="ru-RU"/>
        </w:rPr>
        <w:t>Контракт</w:t>
      </w:r>
      <w:r w:rsidRPr="006B7EE2">
        <w:rPr>
          <w:rFonts w:ascii="Times New Roman" w:eastAsia="Times New Roman" w:hAnsi="Times New Roman" w:cs="Times New Roman"/>
          <w:b/>
          <w:sz w:val="20"/>
          <w:szCs w:val="20"/>
          <w:lang w:eastAsia="ru-RU"/>
        </w:rPr>
        <w:t xml:space="preserve">а, сроки и порядок оплаты товара по </w:t>
      </w:r>
      <w:r w:rsidR="0060288C">
        <w:rPr>
          <w:rFonts w:ascii="Times New Roman" w:eastAsia="Times New Roman" w:hAnsi="Times New Roman" w:cs="Times New Roman"/>
          <w:b/>
          <w:sz w:val="20"/>
          <w:szCs w:val="20"/>
          <w:lang w:eastAsia="ru-RU"/>
        </w:rPr>
        <w:t>Контракт</w:t>
      </w:r>
      <w:r w:rsidRPr="006B7EE2">
        <w:rPr>
          <w:rFonts w:ascii="Times New Roman" w:eastAsia="Times New Roman" w:hAnsi="Times New Roman" w:cs="Times New Roman"/>
          <w:b/>
          <w:sz w:val="20"/>
          <w:szCs w:val="20"/>
          <w:lang w:eastAsia="ru-RU"/>
        </w:rPr>
        <w:t>у</w:t>
      </w:r>
    </w:p>
    <w:p w14:paraId="2EF3326E" w14:textId="587F6A09" w:rsidR="00053E5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21DAE">
        <w:rPr>
          <w:rFonts w:ascii="Times New Roman" w:eastAsia="Times New Roman" w:hAnsi="Times New Roman" w:cs="Times New Roman"/>
          <w:sz w:val="20"/>
          <w:szCs w:val="20"/>
          <w:lang w:eastAsia="ru-RU"/>
        </w:rPr>
        <w:t xml:space="preserve">2.1. Цена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 xml:space="preserve">а </w:t>
      </w:r>
      <w:r w:rsidR="00FB628D" w:rsidRPr="00E21DAE">
        <w:rPr>
          <w:rFonts w:ascii="Times New Roman" w:eastAsia="Times New Roman" w:hAnsi="Times New Roman" w:cs="Times New Roman"/>
          <w:sz w:val="20"/>
          <w:szCs w:val="20"/>
          <w:lang w:eastAsia="ru-RU"/>
        </w:rPr>
        <w:t>составляет: _</w:t>
      </w:r>
      <w:r w:rsidRPr="00E21DAE">
        <w:rPr>
          <w:rFonts w:ascii="Times New Roman" w:eastAsia="Times New Roman" w:hAnsi="Times New Roman" w:cs="Times New Roman"/>
          <w:sz w:val="20"/>
          <w:szCs w:val="20"/>
          <w:lang w:eastAsia="ru-RU"/>
        </w:rPr>
        <w:t>_____________ (___________________) рублей, в том числе НДС</w:t>
      </w:r>
      <w:r w:rsidRPr="009E0C56">
        <w:rPr>
          <w:rStyle w:val="a5"/>
          <w:rFonts w:ascii="Times New Roman" w:hAnsi="Times New Roman" w:cs="Times New Roman"/>
          <w:sz w:val="24"/>
          <w:szCs w:val="24"/>
        </w:rPr>
        <w:footnoteReference w:id="1"/>
      </w:r>
      <w:r w:rsidRPr="00E21DAE">
        <w:rPr>
          <w:rFonts w:ascii="Times New Roman" w:eastAsia="Times New Roman" w:hAnsi="Times New Roman" w:cs="Times New Roman"/>
          <w:sz w:val="20"/>
          <w:szCs w:val="20"/>
          <w:lang w:eastAsia="ru-RU"/>
        </w:rPr>
        <w:t xml:space="preserve">  ___ % _____________руб.  ____________коп. (Приложение </w:t>
      </w:r>
      <w:r>
        <w:rPr>
          <w:rFonts w:ascii="Times New Roman" w:eastAsia="Times New Roman" w:hAnsi="Times New Roman" w:cs="Times New Roman"/>
          <w:sz w:val="20"/>
          <w:szCs w:val="20"/>
          <w:lang w:eastAsia="ru-RU"/>
        </w:rPr>
        <w:t>1</w:t>
      </w:r>
      <w:r w:rsidRPr="00E21DAE">
        <w:rPr>
          <w:rFonts w:ascii="Times New Roman" w:eastAsia="Times New Roman" w:hAnsi="Times New Roman" w:cs="Times New Roman"/>
          <w:sz w:val="20"/>
          <w:szCs w:val="20"/>
          <w:lang w:eastAsia="ru-RU"/>
        </w:rPr>
        <w:t xml:space="preserve"> к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 xml:space="preserve">у). </w:t>
      </w:r>
    </w:p>
    <w:p w14:paraId="42E27828" w14:textId="77777777" w:rsidR="00053E5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2.2. </w:t>
      </w:r>
      <w:r w:rsidRPr="00E21DAE">
        <w:rPr>
          <w:rFonts w:ascii="Times New Roman" w:eastAsia="Times New Roman" w:hAnsi="Times New Roman" w:cs="Times New Roman"/>
          <w:sz w:val="20"/>
          <w:szCs w:val="20"/>
          <w:lang w:eastAsia="ru-RU"/>
        </w:rPr>
        <w:t xml:space="preserve">Цена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 xml:space="preserve">а включает в себя стоимость всех поставляемых по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 xml:space="preserve">у товаров, транспортные расходы, а также все прочие расходы, все налоги и сборы, другие обязательные платежи, выплаченные или подлежащие к выплате. Все издержки и затраты, связанные с исполнением своих обязательств по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у, Поставщик несет за свой счет.</w:t>
      </w:r>
    </w:p>
    <w:p w14:paraId="05287A57" w14:textId="77777777" w:rsidR="00053E5D" w:rsidRDefault="00053E5D" w:rsidP="002D4E11">
      <w:pPr>
        <w:spacing w:after="0" w:line="240" w:lineRule="auto"/>
        <w:ind w:firstLine="709"/>
        <w:jc w:val="both"/>
        <w:rPr>
          <w:rFonts w:ascii="Times New Roman" w:eastAsia="Times New Roman" w:hAnsi="Times New Roman" w:cs="Times New Roman"/>
          <w:sz w:val="20"/>
          <w:szCs w:val="20"/>
          <w:lang w:eastAsia="ru-RU"/>
        </w:rPr>
      </w:pPr>
      <w:r w:rsidRPr="0014039E">
        <w:rPr>
          <w:rFonts w:ascii="Times New Roman" w:eastAsia="Times New Roman" w:hAnsi="Times New Roman" w:cs="Times New Roman"/>
          <w:sz w:val="20"/>
          <w:szCs w:val="20"/>
          <w:lang w:eastAsia="ru-RU"/>
        </w:rPr>
        <w:t xml:space="preserve">2.3. Цена </w:t>
      </w:r>
      <w:r w:rsidR="0060288C">
        <w:rPr>
          <w:rFonts w:ascii="Times New Roman" w:eastAsia="Times New Roman" w:hAnsi="Times New Roman" w:cs="Times New Roman"/>
          <w:sz w:val="20"/>
          <w:szCs w:val="20"/>
          <w:lang w:eastAsia="ru-RU"/>
        </w:rPr>
        <w:t>Контракт</w:t>
      </w:r>
      <w:r w:rsidRPr="0014039E">
        <w:rPr>
          <w:rFonts w:ascii="Times New Roman" w:eastAsia="Times New Roman" w:hAnsi="Times New Roman" w:cs="Times New Roman"/>
          <w:sz w:val="20"/>
          <w:szCs w:val="20"/>
          <w:lang w:eastAsia="ru-RU"/>
        </w:rPr>
        <w:t xml:space="preserve">а является твердой и определяется на весь срок исполнения </w:t>
      </w:r>
      <w:r w:rsidR="0060288C">
        <w:rPr>
          <w:rFonts w:ascii="Times New Roman" w:eastAsia="Times New Roman" w:hAnsi="Times New Roman" w:cs="Times New Roman"/>
          <w:sz w:val="20"/>
          <w:szCs w:val="20"/>
          <w:lang w:eastAsia="ru-RU"/>
        </w:rPr>
        <w:t>Контракт</w:t>
      </w:r>
      <w:r w:rsidRPr="0014039E">
        <w:rPr>
          <w:rFonts w:ascii="Times New Roman" w:eastAsia="Times New Roman" w:hAnsi="Times New Roman" w:cs="Times New Roman"/>
          <w:sz w:val="20"/>
          <w:szCs w:val="20"/>
          <w:lang w:eastAsia="ru-RU"/>
        </w:rPr>
        <w:t>а, за исключением случаев, предусмотренных статьями 34, 95 Закона от 05.04.2013 № 44-ФЗ «О контрактной системе в сфере закупок товаров, работ, услуг для обеспечения государственных и муниц</w:t>
      </w:r>
      <w:r w:rsidR="002D4E11">
        <w:rPr>
          <w:rFonts w:ascii="Times New Roman" w:eastAsia="Times New Roman" w:hAnsi="Times New Roman" w:cs="Times New Roman"/>
          <w:sz w:val="20"/>
          <w:szCs w:val="20"/>
          <w:lang w:eastAsia="ru-RU"/>
        </w:rPr>
        <w:t>ипальных нужд» (далее – Закон).</w:t>
      </w:r>
    </w:p>
    <w:p w14:paraId="7CEA0CFB" w14:textId="77777777" w:rsidR="002816E4" w:rsidRPr="002816E4" w:rsidRDefault="00053E5D" w:rsidP="002816E4">
      <w:pPr>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2.</w:t>
      </w:r>
      <w:r w:rsidR="002D4E11">
        <w:rPr>
          <w:rFonts w:ascii="Times New Roman" w:eastAsia="Times New Roman" w:hAnsi="Times New Roman" w:cs="Times New Roman"/>
          <w:sz w:val="20"/>
          <w:szCs w:val="20"/>
          <w:lang w:eastAsia="ru-RU"/>
        </w:rPr>
        <w:t>4</w:t>
      </w:r>
      <w:r w:rsidRPr="006B7EE2">
        <w:rPr>
          <w:rFonts w:ascii="Times New Roman" w:eastAsia="Times New Roman" w:hAnsi="Times New Roman" w:cs="Times New Roman"/>
          <w:sz w:val="20"/>
          <w:szCs w:val="20"/>
          <w:lang w:eastAsia="ru-RU"/>
        </w:rPr>
        <w:t xml:space="preserve">. </w:t>
      </w:r>
      <w:r w:rsidR="002816E4" w:rsidRPr="002816E4">
        <w:rPr>
          <w:rFonts w:ascii="Times New Roman" w:eastAsia="Times New Roman" w:hAnsi="Times New Roman" w:cs="Times New Roman"/>
          <w:sz w:val="20"/>
          <w:szCs w:val="20"/>
          <w:lang w:eastAsia="ru-RU"/>
        </w:rPr>
        <w:t xml:space="preserve">Источник финансирования – </w:t>
      </w:r>
      <w:r w:rsidR="00EF4E44">
        <w:rPr>
          <w:rFonts w:ascii="Times New Roman" w:eastAsia="Times New Roman" w:hAnsi="Times New Roman" w:cs="Times New Roman"/>
          <w:sz w:val="20"/>
          <w:szCs w:val="20"/>
          <w:lang w:eastAsia="ru-RU"/>
        </w:rPr>
        <w:t xml:space="preserve">внебюджетные средства. </w:t>
      </w:r>
      <w:r w:rsidR="002816E4" w:rsidRPr="002816E4">
        <w:rPr>
          <w:rFonts w:ascii="Times New Roman" w:eastAsia="Times New Roman" w:hAnsi="Times New Roman" w:cs="Times New Roman"/>
          <w:sz w:val="20"/>
          <w:szCs w:val="20"/>
          <w:lang w:eastAsia="ru-RU"/>
        </w:rPr>
        <w:t>Тип внебюджетных средств: Средства бюджетных учреждений</w:t>
      </w:r>
      <w:r w:rsidR="00B854F6">
        <w:rPr>
          <w:rFonts w:ascii="Times New Roman" w:eastAsia="Times New Roman" w:hAnsi="Times New Roman" w:cs="Times New Roman"/>
          <w:sz w:val="20"/>
          <w:szCs w:val="20"/>
          <w:lang w:eastAsia="ru-RU"/>
        </w:rPr>
        <w:t>.</w:t>
      </w:r>
    </w:p>
    <w:p w14:paraId="3A00EDEC" w14:textId="77777777" w:rsidR="002816E4" w:rsidRPr="002816E4" w:rsidRDefault="002816E4" w:rsidP="002816E4">
      <w:pPr>
        <w:spacing w:after="0" w:line="240" w:lineRule="auto"/>
        <w:ind w:firstLine="709"/>
        <w:jc w:val="both"/>
        <w:rPr>
          <w:rFonts w:ascii="Times New Roman" w:eastAsia="Times New Roman" w:hAnsi="Times New Roman" w:cs="Times New Roman"/>
          <w:sz w:val="20"/>
          <w:szCs w:val="20"/>
          <w:lang w:eastAsia="ru-RU"/>
        </w:rPr>
      </w:pPr>
      <w:r w:rsidRPr="002816E4">
        <w:rPr>
          <w:rFonts w:ascii="Times New Roman" w:eastAsia="Times New Roman" w:hAnsi="Times New Roman" w:cs="Times New Roman"/>
          <w:sz w:val="20"/>
          <w:szCs w:val="20"/>
          <w:lang w:eastAsia="ru-RU"/>
        </w:rPr>
        <w:t>Вид внебюджетных средств: Субсидии на финансовое обеспечение выполнения государственного задания</w:t>
      </w:r>
    </w:p>
    <w:p w14:paraId="50B45093" w14:textId="6C197CB5" w:rsidR="002816E4" w:rsidRPr="002816E4" w:rsidRDefault="002816E4" w:rsidP="002816E4">
      <w:pPr>
        <w:spacing w:after="0" w:line="240" w:lineRule="auto"/>
        <w:ind w:firstLine="709"/>
        <w:jc w:val="both"/>
        <w:rPr>
          <w:rFonts w:ascii="Times New Roman" w:eastAsia="Times New Roman" w:hAnsi="Times New Roman" w:cs="Times New Roman"/>
          <w:sz w:val="20"/>
          <w:szCs w:val="20"/>
          <w:lang w:eastAsia="ru-RU"/>
        </w:rPr>
      </w:pPr>
      <w:r w:rsidRPr="002816E4">
        <w:rPr>
          <w:rFonts w:ascii="Times New Roman" w:eastAsia="Times New Roman" w:hAnsi="Times New Roman" w:cs="Times New Roman"/>
          <w:sz w:val="20"/>
          <w:szCs w:val="20"/>
          <w:lang w:eastAsia="ru-RU"/>
        </w:rPr>
        <w:t>Год финансирования: 202</w:t>
      </w:r>
      <w:r w:rsidR="00945F6E">
        <w:rPr>
          <w:rFonts w:ascii="Times New Roman" w:eastAsia="Times New Roman" w:hAnsi="Times New Roman" w:cs="Times New Roman"/>
          <w:sz w:val="20"/>
          <w:szCs w:val="20"/>
          <w:lang w:eastAsia="ru-RU"/>
        </w:rPr>
        <w:t>4</w:t>
      </w:r>
      <w:r w:rsidRPr="002816E4">
        <w:rPr>
          <w:rFonts w:ascii="Times New Roman" w:eastAsia="Times New Roman" w:hAnsi="Times New Roman" w:cs="Times New Roman"/>
          <w:sz w:val="20"/>
          <w:szCs w:val="20"/>
          <w:lang w:eastAsia="ru-RU"/>
        </w:rPr>
        <w:t xml:space="preserve"> год</w:t>
      </w:r>
    </w:p>
    <w:p w14:paraId="4F91574B" w14:textId="77777777" w:rsidR="00E86551" w:rsidRPr="00E86551" w:rsidRDefault="00053E5D" w:rsidP="00E86551">
      <w:pPr>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2</w:t>
      </w:r>
      <w:r w:rsidRPr="00E21DAE">
        <w:rPr>
          <w:rFonts w:ascii="Times New Roman" w:eastAsia="Times New Roman" w:hAnsi="Times New Roman" w:cs="Times New Roman"/>
          <w:sz w:val="20"/>
          <w:szCs w:val="20"/>
          <w:lang w:eastAsia="ru-RU"/>
        </w:rPr>
        <w:t>.</w:t>
      </w:r>
      <w:r w:rsidR="002D4E11">
        <w:rPr>
          <w:rFonts w:ascii="Times New Roman" w:eastAsia="Times New Roman" w:hAnsi="Times New Roman" w:cs="Times New Roman"/>
          <w:sz w:val="20"/>
          <w:szCs w:val="20"/>
          <w:lang w:eastAsia="ru-RU"/>
        </w:rPr>
        <w:t>5</w:t>
      </w:r>
      <w:r w:rsidRPr="00E21DAE">
        <w:rPr>
          <w:rFonts w:ascii="Times New Roman" w:eastAsia="Times New Roman" w:hAnsi="Times New Roman" w:cs="Times New Roman"/>
          <w:sz w:val="20"/>
          <w:szCs w:val="20"/>
          <w:lang w:eastAsia="ru-RU"/>
        </w:rPr>
        <w:t xml:space="preserve">. </w:t>
      </w:r>
      <w:r w:rsidR="00E86551" w:rsidRPr="00E86551">
        <w:rPr>
          <w:rFonts w:ascii="Times New Roman" w:eastAsia="Times New Roman" w:hAnsi="Times New Roman" w:cs="Times New Roman"/>
          <w:sz w:val="20"/>
          <w:szCs w:val="20"/>
          <w:lang w:eastAsia="ru-RU"/>
        </w:rPr>
        <w:t xml:space="preserve">Заказчик производит оплату поставленных товаров в срок не более семи рабочих дней  с даты подписания </w:t>
      </w:r>
      <w:r w:rsidR="005005E4" w:rsidRPr="005005E4">
        <w:rPr>
          <w:rFonts w:ascii="Times New Roman" w:eastAsia="Times New Roman" w:hAnsi="Times New Roman" w:cs="Times New Roman"/>
          <w:sz w:val="20"/>
          <w:szCs w:val="20"/>
          <w:lang w:eastAsia="ru-RU"/>
        </w:rPr>
        <w:t>Заказчиком акта приемки товара и товарной накладной, на основании счета и счета-фактуры</w:t>
      </w:r>
      <w:r w:rsidR="00FA64D0">
        <w:rPr>
          <w:rFonts w:ascii="Times New Roman" w:eastAsia="Times New Roman" w:hAnsi="Times New Roman" w:cs="Times New Roman"/>
          <w:sz w:val="20"/>
          <w:szCs w:val="20"/>
          <w:lang w:eastAsia="ru-RU"/>
        </w:rPr>
        <w:t>(при наличии)</w:t>
      </w:r>
      <w:r w:rsidR="005005E4" w:rsidRPr="005005E4">
        <w:rPr>
          <w:rFonts w:ascii="Times New Roman" w:eastAsia="Times New Roman" w:hAnsi="Times New Roman" w:cs="Times New Roman"/>
          <w:sz w:val="20"/>
          <w:szCs w:val="20"/>
          <w:lang w:eastAsia="ru-RU"/>
        </w:rPr>
        <w:t>, представленных Поставщиком Заказчику.</w:t>
      </w:r>
    </w:p>
    <w:p w14:paraId="15CEA679" w14:textId="291508A8" w:rsidR="00E86551" w:rsidRPr="00E86551" w:rsidRDefault="00E86551" w:rsidP="00E86551">
      <w:pPr>
        <w:spacing w:after="0" w:line="240" w:lineRule="auto"/>
        <w:ind w:firstLine="709"/>
        <w:jc w:val="both"/>
        <w:rPr>
          <w:rFonts w:ascii="Times New Roman" w:eastAsia="Times New Roman" w:hAnsi="Times New Roman" w:cs="Times New Roman"/>
          <w:sz w:val="20"/>
          <w:szCs w:val="20"/>
          <w:lang w:eastAsia="ru-RU"/>
        </w:rPr>
      </w:pPr>
      <w:r w:rsidRPr="00E86551">
        <w:rPr>
          <w:rFonts w:ascii="Times New Roman" w:eastAsia="Times New Roman" w:hAnsi="Times New Roman" w:cs="Times New Roman"/>
          <w:sz w:val="20"/>
          <w:szCs w:val="20"/>
          <w:lang w:eastAsia="ru-RU"/>
        </w:rPr>
        <w:t xml:space="preserve">Днем платежа по Контракту считается дата списания денежных </w:t>
      </w:r>
      <w:r w:rsidR="00FB628D" w:rsidRPr="00E86551">
        <w:rPr>
          <w:rFonts w:ascii="Times New Roman" w:eastAsia="Times New Roman" w:hAnsi="Times New Roman" w:cs="Times New Roman"/>
          <w:sz w:val="20"/>
          <w:szCs w:val="20"/>
          <w:lang w:eastAsia="ru-RU"/>
        </w:rPr>
        <w:t>средств со</w:t>
      </w:r>
      <w:r w:rsidRPr="00E86551">
        <w:rPr>
          <w:rFonts w:ascii="Times New Roman" w:eastAsia="Times New Roman" w:hAnsi="Times New Roman" w:cs="Times New Roman"/>
          <w:sz w:val="20"/>
          <w:szCs w:val="20"/>
          <w:lang w:eastAsia="ru-RU"/>
        </w:rPr>
        <w:t xml:space="preserve"> счета Заказчика.</w:t>
      </w:r>
    </w:p>
    <w:p w14:paraId="33D53BB6" w14:textId="77777777" w:rsidR="00E86551" w:rsidRPr="00E86551" w:rsidRDefault="00E86551" w:rsidP="00E86551">
      <w:pPr>
        <w:spacing w:after="0" w:line="240" w:lineRule="auto"/>
        <w:ind w:firstLine="709"/>
        <w:jc w:val="both"/>
        <w:rPr>
          <w:rFonts w:ascii="Times New Roman" w:eastAsia="Times New Roman" w:hAnsi="Times New Roman" w:cs="Times New Roman"/>
          <w:sz w:val="20"/>
          <w:szCs w:val="20"/>
          <w:lang w:eastAsia="ru-RU"/>
        </w:rPr>
      </w:pPr>
      <w:r w:rsidRPr="00E86551">
        <w:rPr>
          <w:rFonts w:ascii="Times New Roman" w:eastAsia="Times New Roman" w:hAnsi="Times New Roman" w:cs="Times New Roman"/>
          <w:sz w:val="20"/>
          <w:szCs w:val="20"/>
          <w:lang w:eastAsia="ru-RU"/>
        </w:rPr>
        <w:t>В случае ненадлежащего оформления или несвоевременного предоставления Поставщиком документов, необходимых для оплаты, срок для оплаты поставленных товаров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поставленных товаров.</w:t>
      </w:r>
    </w:p>
    <w:p w14:paraId="16608119" w14:textId="77777777" w:rsidR="00E86551" w:rsidRDefault="00E86551" w:rsidP="00E86551">
      <w:pPr>
        <w:spacing w:after="0" w:line="240" w:lineRule="auto"/>
        <w:ind w:firstLine="709"/>
        <w:jc w:val="both"/>
        <w:rPr>
          <w:rFonts w:ascii="Times New Roman" w:eastAsia="Times New Roman" w:hAnsi="Times New Roman" w:cs="Times New Roman"/>
          <w:sz w:val="20"/>
          <w:szCs w:val="20"/>
          <w:lang w:eastAsia="ru-RU"/>
        </w:rPr>
      </w:pPr>
      <w:r w:rsidRPr="00E86551">
        <w:rPr>
          <w:rFonts w:ascii="Times New Roman" w:eastAsia="Times New Roman" w:hAnsi="Times New Roman" w:cs="Times New Roman"/>
          <w:sz w:val="20"/>
          <w:szCs w:val="20"/>
          <w:lang w:eastAsia="ru-RU"/>
        </w:rPr>
        <w:t xml:space="preserve">Заказчик осуществляет расчеты с Поставщиком по безналичному расчету в соответствии с утвержденными бюджетными ассигнованиями и в пределах бюджетных обязательств. </w:t>
      </w:r>
    </w:p>
    <w:p w14:paraId="0F45569B" w14:textId="77777777" w:rsidR="00053E5D" w:rsidRPr="006B7EE2" w:rsidRDefault="00053E5D" w:rsidP="00E86551">
      <w:pPr>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2.</w:t>
      </w:r>
      <w:r w:rsidR="002D4E11">
        <w:rPr>
          <w:rFonts w:ascii="Times New Roman" w:eastAsia="Times New Roman" w:hAnsi="Times New Roman" w:cs="Times New Roman"/>
          <w:sz w:val="20"/>
          <w:szCs w:val="20"/>
          <w:lang w:eastAsia="ru-RU"/>
        </w:rPr>
        <w:t>6</w:t>
      </w:r>
      <w:r w:rsidRPr="006B7EE2">
        <w:rPr>
          <w:rFonts w:ascii="Times New Roman" w:eastAsia="Times New Roman" w:hAnsi="Times New Roman" w:cs="Times New Roman"/>
          <w:sz w:val="20"/>
          <w:szCs w:val="20"/>
          <w:lang w:eastAsia="ru-RU"/>
        </w:rPr>
        <w:t xml:space="preserve">. Авансирование по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у не предусмотрено.</w:t>
      </w:r>
    </w:p>
    <w:p w14:paraId="72182676" w14:textId="6D10650C" w:rsidR="00053E5D" w:rsidRPr="00E21DAE"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21DAE">
        <w:rPr>
          <w:rFonts w:ascii="Times New Roman" w:eastAsia="Times New Roman" w:hAnsi="Times New Roman" w:cs="Times New Roman"/>
          <w:sz w:val="20"/>
          <w:szCs w:val="20"/>
          <w:lang w:eastAsia="ru-RU"/>
        </w:rPr>
        <w:t>2.</w:t>
      </w:r>
      <w:r w:rsidR="00FB628D">
        <w:rPr>
          <w:rFonts w:ascii="Times New Roman" w:eastAsia="Times New Roman" w:hAnsi="Times New Roman" w:cs="Times New Roman"/>
          <w:sz w:val="20"/>
          <w:szCs w:val="20"/>
          <w:lang w:eastAsia="ru-RU"/>
        </w:rPr>
        <w:t>7</w:t>
      </w:r>
      <w:r w:rsidR="00FB628D" w:rsidRPr="00E21DAE">
        <w:rPr>
          <w:rFonts w:ascii="Times New Roman" w:eastAsia="Times New Roman" w:hAnsi="Times New Roman" w:cs="Times New Roman"/>
          <w:sz w:val="20"/>
          <w:szCs w:val="20"/>
          <w:lang w:eastAsia="ru-RU"/>
        </w:rPr>
        <w:t>. Товары</w:t>
      </w:r>
      <w:r w:rsidRPr="00E21DAE">
        <w:rPr>
          <w:rFonts w:ascii="Times New Roman" w:eastAsia="Times New Roman" w:hAnsi="Times New Roman" w:cs="Times New Roman"/>
          <w:sz w:val="20"/>
          <w:szCs w:val="20"/>
          <w:lang w:eastAsia="ru-RU"/>
        </w:rPr>
        <w:t xml:space="preserve">, поставленные Поставщиком с нарушением условий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 xml:space="preserve">а, не подлежат оплате Заказчиком до устранения Поставщиком соответствующих нарушений. </w:t>
      </w:r>
    </w:p>
    <w:p w14:paraId="238878E0" w14:textId="77777777" w:rsidR="00053E5D" w:rsidRPr="00E21DAE"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21DAE">
        <w:rPr>
          <w:rFonts w:ascii="Times New Roman" w:eastAsia="Times New Roman" w:hAnsi="Times New Roman" w:cs="Times New Roman"/>
          <w:sz w:val="20"/>
          <w:szCs w:val="20"/>
          <w:lang w:eastAsia="ru-RU"/>
        </w:rPr>
        <w:t>2.</w:t>
      </w:r>
      <w:r w:rsidR="002D4E11">
        <w:rPr>
          <w:rFonts w:ascii="Times New Roman" w:eastAsia="Times New Roman" w:hAnsi="Times New Roman" w:cs="Times New Roman"/>
          <w:sz w:val="20"/>
          <w:szCs w:val="20"/>
          <w:lang w:eastAsia="ru-RU"/>
        </w:rPr>
        <w:t>8</w:t>
      </w:r>
      <w:r w:rsidRPr="00E21DAE">
        <w:rPr>
          <w:rFonts w:ascii="Times New Roman" w:eastAsia="Times New Roman" w:hAnsi="Times New Roman" w:cs="Times New Roman"/>
          <w:sz w:val="20"/>
          <w:szCs w:val="20"/>
          <w:lang w:eastAsia="ru-RU"/>
        </w:rPr>
        <w:t>. Сумма, подлежащая уплате Заказчиком уменьшается на размер налогов, сборов и иных обязательных платежей в бюджеты бюджетной системы Российской Федерации, связанных с оплатой контракта (</w:t>
      </w:r>
      <w:r w:rsidR="0060288C">
        <w:rPr>
          <w:rFonts w:ascii="Times New Roman" w:eastAsia="Times New Roman" w:hAnsi="Times New Roman" w:cs="Times New Roman"/>
          <w:sz w:val="20"/>
          <w:szCs w:val="20"/>
          <w:lang w:eastAsia="ru-RU"/>
        </w:rPr>
        <w:t>Контракт</w:t>
      </w:r>
      <w:r w:rsidRPr="00E21DAE">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B5EC001" w14:textId="14AF2BF3" w:rsidR="000C75D2" w:rsidRPr="00E21DAE"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21DAE">
        <w:rPr>
          <w:rFonts w:ascii="Times New Roman" w:eastAsia="Times New Roman" w:hAnsi="Times New Roman" w:cs="Times New Roman"/>
          <w:sz w:val="20"/>
          <w:szCs w:val="20"/>
          <w:lang w:eastAsia="ru-RU"/>
        </w:rPr>
        <w:t>2.</w:t>
      </w:r>
      <w:r w:rsidR="002D4E11">
        <w:rPr>
          <w:rFonts w:ascii="Times New Roman" w:eastAsia="Times New Roman" w:hAnsi="Times New Roman" w:cs="Times New Roman"/>
          <w:sz w:val="20"/>
          <w:szCs w:val="20"/>
          <w:lang w:eastAsia="ru-RU"/>
        </w:rPr>
        <w:t>9</w:t>
      </w:r>
      <w:r w:rsidRPr="00E21DAE">
        <w:rPr>
          <w:rFonts w:ascii="Times New Roman" w:eastAsia="Times New Roman" w:hAnsi="Times New Roman" w:cs="Times New Roman"/>
          <w:sz w:val="20"/>
          <w:szCs w:val="20"/>
          <w:lang w:eastAsia="ru-RU"/>
        </w:rPr>
        <w:t xml:space="preserve">. </w:t>
      </w:r>
      <w:r w:rsidR="005005E4" w:rsidRPr="005005E4">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4CF89B7D" w14:textId="77777777" w:rsidR="00053E5D" w:rsidRPr="006B7EE2" w:rsidRDefault="00053E5D" w:rsidP="00053E5D">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3. Обязанности сторон</w:t>
      </w:r>
    </w:p>
    <w:p w14:paraId="7871DBEE" w14:textId="77777777" w:rsidR="00053E5D" w:rsidRPr="00CE0E75"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3.1. Поставщик обязуется: </w:t>
      </w:r>
    </w:p>
    <w:p w14:paraId="430F2B47" w14:textId="77777777" w:rsidR="00053E5D" w:rsidRPr="00CE0E75"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3.1.1. Поставить Товар в соответствии с условиями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а в полном объеме и с надлежащим качеством.</w:t>
      </w:r>
    </w:p>
    <w:p w14:paraId="37FC1956" w14:textId="77777777" w:rsidR="00053E5D" w:rsidRDefault="00EC21D0"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 xml:space="preserve">3.1.2. </w:t>
      </w:r>
      <w:r w:rsidRPr="00EC21D0">
        <w:rPr>
          <w:rFonts w:ascii="Times New Roman" w:eastAsia="Times New Roman" w:hAnsi="Times New Roman" w:cs="Times New Roman"/>
          <w:sz w:val="20"/>
          <w:szCs w:val="20"/>
          <w:lang w:eastAsia="ru-RU"/>
        </w:rPr>
        <w:t xml:space="preserve">Одновременно с поставкой Товара передать Заказчику полный пакет надлежащим образом оформленных сопроводительных документов в соответствии с пунктом 5.2 Контракта.  </w:t>
      </w:r>
      <w:r w:rsidR="00053E5D" w:rsidRPr="006B7EE2">
        <w:rPr>
          <w:rFonts w:ascii="Times New Roman" w:eastAsia="Times New Roman" w:hAnsi="Times New Roman" w:cs="Times New Roman"/>
          <w:sz w:val="20"/>
          <w:szCs w:val="20"/>
          <w:lang w:eastAsia="ru-RU"/>
        </w:rPr>
        <w:t xml:space="preserve">    </w:t>
      </w:r>
    </w:p>
    <w:p w14:paraId="5D64CA36"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3.1.3. Нести ответственность перед Заказчиком за последствия неисполнения или ненадлежащего исполнения обязательств соисполнителями в случае привлечения к исполнению своих обязательств иных лиц (соисполнителей).</w:t>
      </w:r>
    </w:p>
    <w:p w14:paraId="7EAE6EE0"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3.1.4. Нести риск случайной гибели или случайного повреждения Товара до передачи его Заказчику.</w:t>
      </w:r>
    </w:p>
    <w:p w14:paraId="04E091D9" w14:textId="77777777" w:rsidR="00053E5D" w:rsidRPr="00CE0E75"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3.1.5. Устранить недостатки (явные и скрытые) выявленные в результате осуществленной поставки Товара.</w:t>
      </w:r>
    </w:p>
    <w:p w14:paraId="3647D8B9"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3.1.6. Осуществить замену некачественного Товара, в случае обнаружения в поставленном Товаре недостатков, недостач или иных несоответствий условиям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а в течение 5 (пяти) рабочих дней со дня получения письменного уведомления от Заказчика.</w:t>
      </w:r>
    </w:p>
    <w:p w14:paraId="7D51EF18" w14:textId="77777777" w:rsidR="00053E5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3.1.7</w:t>
      </w:r>
      <w:r w:rsidRPr="006B7EE2">
        <w:rPr>
          <w:rFonts w:ascii="Times New Roman" w:eastAsia="Times New Roman" w:hAnsi="Times New Roman" w:cs="Times New Roman"/>
          <w:sz w:val="20"/>
          <w:szCs w:val="20"/>
          <w:lang w:eastAsia="ru-RU"/>
        </w:rPr>
        <w:t xml:space="preserve">. В случае неисполнения или ненадлежащего исполнения соисполнителем обязательств, предусмотренных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 xml:space="preserve">ом, заключенным с Поставщиком, осуществлять замену соисполнителя, с которым ранее был заключен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 на другого соисполнителя.</w:t>
      </w:r>
    </w:p>
    <w:p w14:paraId="4B4E6D45" w14:textId="77777777" w:rsidR="00053E5D" w:rsidRPr="002F287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3.1.8</w:t>
      </w:r>
      <w:r w:rsidRPr="002F287D">
        <w:rPr>
          <w:rFonts w:ascii="Times New Roman" w:eastAsia="Times New Roman" w:hAnsi="Times New Roman" w:cs="Times New Roman"/>
          <w:sz w:val="20"/>
          <w:szCs w:val="20"/>
          <w:lang w:eastAsia="ru-RU"/>
        </w:rPr>
        <w:t xml:space="preserve">. </w:t>
      </w:r>
      <w:r w:rsidRPr="00CE0E75">
        <w:rPr>
          <w:rFonts w:ascii="Times New Roman" w:eastAsia="Times New Roman" w:hAnsi="Times New Roman" w:cs="Times New Roman"/>
          <w:sz w:val="20"/>
          <w:szCs w:val="20"/>
          <w:lang w:eastAsia="ru-RU"/>
        </w:rPr>
        <w:t xml:space="preserve">Поставщик в соответствии с условиями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 xml:space="preserve">а, а также к установленному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 xml:space="preserve">ом сроку обязан предоставить Заказчику результаты поставки товара, предусмотренные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ом, при этом Заказчик обязан обеспечить приемку поставленного товара в соответствии со статьей 94 Закона.</w:t>
      </w:r>
    </w:p>
    <w:p w14:paraId="1AC2CC28" w14:textId="77777777" w:rsidR="00053E5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3.1.9</w:t>
      </w:r>
      <w:r w:rsidRPr="002F287D">
        <w:rPr>
          <w:rFonts w:ascii="Times New Roman" w:eastAsia="Times New Roman" w:hAnsi="Times New Roman" w:cs="Times New Roman"/>
          <w:sz w:val="20"/>
          <w:szCs w:val="20"/>
          <w:lang w:eastAsia="ru-RU"/>
        </w:rPr>
        <w:t xml:space="preserve">. </w:t>
      </w:r>
      <w:r w:rsidRPr="00CE0E75">
        <w:rPr>
          <w:rFonts w:ascii="Times New Roman" w:eastAsia="Times New Roman" w:hAnsi="Times New Roman" w:cs="Times New Roman"/>
          <w:sz w:val="20"/>
          <w:szCs w:val="20"/>
          <w:lang w:eastAsia="ru-RU"/>
        </w:rPr>
        <w:t>Поставщик обязан устранить выявленные недостатки (дефекты) в установленный Заказчиком срок. После устранения недостатков сторонами производится повторная приемка.</w:t>
      </w:r>
    </w:p>
    <w:p w14:paraId="3E1ED713"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3.2. Заказчик обязуется: </w:t>
      </w:r>
    </w:p>
    <w:p w14:paraId="402DC4C0"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3.2.1. Осуществить приемку товара. </w:t>
      </w:r>
    </w:p>
    <w:p w14:paraId="36E1D337"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3.2.2. Осмотреть и принять Товар в сроки и в порядке, предусмотренном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 xml:space="preserve">ом, с участием Поставщика, а при обнаружении отступлений от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 xml:space="preserve">а по качеству, количеству, комплектности или иным параметрам, предусмотренным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ом, немедленно заявить об этом Поставщику.</w:t>
      </w:r>
    </w:p>
    <w:p w14:paraId="1070BA2D"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3.2.3. Известить Поставщика об обнаружении недостатков после приемки Товара, которые не могли быть установлены при обычном способе приемки (скрытые недостатки) в течение 3 (трех) рабочих дней с момента их обнаружения. </w:t>
      </w:r>
    </w:p>
    <w:p w14:paraId="4FA317FA"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3.2.4. Произвести оплату поставленных товаров в порядке, предусмотренном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ом.</w:t>
      </w:r>
    </w:p>
    <w:p w14:paraId="3EDBC489" w14:textId="1ED3E8BF"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3.</w:t>
      </w:r>
      <w:r w:rsidR="00FB628D" w:rsidRPr="00CE0E75">
        <w:rPr>
          <w:rFonts w:ascii="Times New Roman" w:eastAsia="Times New Roman" w:hAnsi="Times New Roman" w:cs="Times New Roman"/>
          <w:sz w:val="20"/>
          <w:szCs w:val="20"/>
          <w:lang w:eastAsia="ru-RU"/>
        </w:rPr>
        <w:t>3. Заказчик</w:t>
      </w:r>
      <w:r w:rsidRPr="00CE0E75">
        <w:rPr>
          <w:rFonts w:ascii="Times New Roman" w:eastAsia="Times New Roman" w:hAnsi="Times New Roman" w:cs="Times New Roman"/>
          <w:sz w:val="20"/>
          <w:szCs w:val="20"/>
          <w:lang w:eastAsia="ru-RU"/>
        </w:rPr>
        <w:t xml:space="preserve"> вправе:</w:t>
      </w:r>
    </w:p>
    <w:p w14:paraId="100F9922"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3.3.1.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 </w:t>
      </w:r>
    </w:p>
    <w:p w14:paraId="41726D44"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 отказаться от исполнения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а и потребовать возврата уплаченной за товар денежной суммы;</w:t>
      </w:r>
    </w:p>
    <w:p w14:paraId="5DD6A138"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 потребовать замены товара ненадлежащего качества товаром, соответствующим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у.</w:t>
      </w:r>
    </w:p>
    <w:p w14:paraId="0DF3C12E" w14:textId="77777777" w:rsidR="00053E5D" w:rsidRPr="00CE0E75"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отказаться от оплаты товаров ненадлежащего качества и некомплектных товаров, а если такие товары оплачены, потребовать возврата уплаченных сумм впредь до устранения недостатков и доукомплектования товаров либо их замены (п. 2 ст. 520 ГК РФ).</w:t>
      </w:r>
    </w:p>
    <w:p w14:paraId="5B46C166" w14:textId="2E040B0F" w:rsidR="00053E5D"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CE0E75">
        <w:rPr>
          <w:rFonts w:ascii="Times New Roman" w:eastAsia="Times New Roman" w:hAnsi="Times New Roman" w:cs="Times New Roman"/>
          <w:sz w:val="20"/>
          <w:szCs w:val="20"/>
          <w:lang w:eastAsia="ru-RU"/>
        </w:rPr>
        <w:t xml:space="preserve">3.3.2. Потребовать возврата уплаченных сумм в случае оплаты </w:t>
      </w:r>
      <w:r w:rsidR="00FB628D" w:rsidRPr="00CE0E75">
        <w:rPr>
          <w:rFonts w:ascii="Times New Roman" w:eastAsia="Times New Roman" w:hAnsi="Times New Roman" w:cs="Times New Roman"/>
          <w:sz w:val="20"/>
          <w:szCs w:val="20"/>
          <w:lang w:eastAsia="ru-RU"/>
        </w:rPr>
        <w:t>поставленного товара</w:t>
      </w:r>
      <w:r w:rsidRPr="00CE0E75">
        <w:rPr>
          <w:rFonts w:ascii="Times New Roman" w:eastAsia="Times New Roman" w:hAnsi="Times New Roman" w:cs="Times New Roman"/>
          <w:sz w:val="20"/>
          <w:szCs w:val="20"/>
          <w:lang w:eastAsia="ru-RU"/>
        </w:rPr>
        <w:t xml:space="preserve">, не соответствующего требованиям </w:t>
      </w:r>
      <w:r w:rsidR="0060288C">
        <w:rPr>
          <w:rFonts w:ascii="Times New Roman" w:eastAsia="Times New Roman" w:hAnsi="Times New Roman" w:cs="Times New Roman"/>
          <w:sz w:val="20"/>
          <w:szCs w:val="20"/>
          <w:lang w:eastAsia="ru-RU"/>
        </w:rPr>
        <w:t>Контракт</w:t>
      </w:r>
      <w:r w:rsidRPr="00CE0E75">
        <w:rPr>
          <w:rFonts w:ascii="Times New Roman" w:eastAsia="Times New Roman" w:hAnsi="Times New Roman" w:cs="Times New Roman"/>
          <w:sz w:val="20"/>
          <w:szCs w:val="20"/>
          <w:lang w:eastAsia="ru-RU"/>
        </w:rPr>
        <w:t>а, до устранения выявленных недостатков, а также выплаты неустойки</w:t>
      </w:r>
      <w:r>
        <w:rPr>
          <w:rFonts w:ascii="Times New Roman" w:eastAsia="Times New Roman" w:hAnsi="Times New Roman" w:cs="Times New Roman"/>
          <w:sz w:val="20"/>
          <w:szCs w:val="20"/>
          <w:lang w:eastAsia="ru-RU"/>
        </w:rPr>
        <w:t>.</w:t>
      </w:r>
    </w:p>
    <w:p w14:paraId="44764F07" w14:textId="77777777" w:rsidR="00FA64D0" w:rsidRDefault="00FA64D0"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3.3.3. </w:t>
      </w:r>
      <w:r w:rsidRPr="00FA64D0">
        <w:rPr>
          <w:rFonts w:ascii="Times New Roman" w:eastAsia="Times New Roman" w:hAnsi="Times New Roman" w:cs="Times New Roman"/>
          <w:sz w:val="20"/>
          <w:szCs w:val="20"/>
          <w:lang w:eastAsia="ru-RU"/>
        </w:rPr>
        <w:t>Суммы неисполненных Поставщиком требований об уплате неустоек (штрафов, пеней), предъявленных Заказчиком в соответствии с ФЗ № 44 и Контрактом, удерживаются Заказчиком из суммы, подлежащей оплате Поставщику.</w:t>
      </w:r>
    </w:p>
    <w:p w14:paraId="09C2ABBE" w14:textId="77777777" w:rsidR="00053E5D" w:rsidRPr="00C73242"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4. Сроки поставки товара</w:t>
      </w:r>
    </w:p>
    <w:p w14:paraId="0C435698" w14:textId="77777777" w:rsidR="00053E5D" w:rsidRDefault="00053E5D" w:rsidP="00503A9E">
      <w:pPr>
        <w:spacing w:after="0" w:line="240" w:lineRule="auto"/>
        <w:jc w:val="both"/>
        <w:rPr>
          <w:rFonts w:ascii="Times New Roman" w:eastAsia="Courier New" w:hAnsi="Times New Roman" w:cs="Times New Roman"/>
          <w:color w:val="000000"/>
          <w:sz w:val="20"/>
          <w:szCs w:val="20"/>
          <w:lang w:eastAsia="ru-RU" w:bidi="ru-RU"/>
        </w:rPr>
      </w:pPr>
      <w:r w:rsidRPr="006B7EE2">
        <w:rPr>
          <w:rFonts w:ascii="Times New Roman" w:eastAsia="Times New Roman" w:hAnsi="Times New Roman" w:cs="Times New Roman"/>
          <w:sz w:val="20"/>
          <w:szCs w:val="20"/>
          <w:lang w:eastAsia="ru-RU"/>
        </w:rPr>
        <w:t xml:space="preserve">            4.1. </w:t>
      </w:r>
      <w:r w:rsidRPr="00CA1783">
        <w:rPr>
          <w:rFonts w:ascii="Times New Roman" w:eastAsia="Courier New" w:hAnsi="Times New Roman" w:cs="Times New Roman"/>
          <w:color w:val="000000"/>
          <w:sz w:val="20"/>
          <w:szCs w:val="20"/>
          <w:lang w:eastAsia="ru-RU" w:bidi="ru-RU"/>
        </w:rPr>
        <w:t xml:space="preserve">Сроки поставки товара: </w:t>
      </w:r>
      <w:r w:rsidR="00954268" w:rsidRPr="00954268">
        <w:rPr>
          <w:rFonts w:ascii="Times New Roman" w:eastAsia="Courier New" w:hAnsi="Times New Roman" w:cs="Times New Roman"/>
          <w:color w:val="000000"/>
          <w:sz w:val="20"/>
          <w:szCs w:val="20"/>
          <w:lang w:eastAsia="ru-RU" w:bidi="ru-RU"/>
        </w:rPr>
        <w:t>в течение 14 календарных дней после дня заключения контракта</w:t>
      </w:r>
      <w:r w:rsidR="00954268">
        <w:rPr>
          <w:rFonts w:ascii="Times New Roman" w:eastAsia="Courier New" w:hAnsi="Times New Roman" w:cs="Times New Roman"/>
          <w:color w:val="000000"/>
          <w:sz w:val="20"/>
          <w:szCs w:val="20"/>
          <w:lang w:eastAsia="ru-RU" w:bidi="ru-RU"/>
        </w:rPr>
        <w:t>.</w:t>
      </w:r>
    </w:p>
    <w:p w14:paraId="0E5DAC09" w14:textId="77777777" w:rsidR="00053E5D" w:rsidRPr="006B7EE2"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 xml:space="preserve">5. Место и условия </w:t>
      </w:r>
      <w:r>
        <w:rPr>
          <w:rFonts w:ascii="Times New Roman" w:eastAsia="Times New Roman" w:hAnsi="Times New Roman" w:cs="Times New Roman"/>
          <w:b/>
          <w:sz w:val="20"/>
          <w:szCs w:val="20"/>
          <w:lang w:eastAsia="ru-RU"/>
        </w:rPr>
        <w:t>поставки</w:t>
      </w:r>
      <w:r w:rsidRPr="006B7EE2">
        <w:rPr>
          <w:rFonts w:ascii="Times New Roman" w:eastAsia="Times New Roman" w:hAnsi="Times New Roman" w:cs="Times New Roman"/>
          <w:b/>
          <w:sz w:val="20"/>
          <w:szCs w:val="20"/>
          <w:lang w:eastAsia="ru-RU"/>
        </w:rPr>
        <w:t xml:space="preserve"> товара</w:t>
      </w:r>
    </w:p>
    <w:p w14:paraId="3A9D8C31" w14:textId="77777777" w:rsidR="00954268" w:rsidRDefault="00053E5D" w:rsidP="00E86551">
      <w:pPr>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5.1. </w:t>
      </w:r>
      <w:r w:rsidR="007D570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Место поставки товаров: </w:t>
      </w:r>
      <w:r w:rsidR="00503A9E" w:rsidRPr="00503A9E">
        <w:rPr>
          <w:rFonts w:ascii="Times New Roman" w:eastAsia="Times New Roman" w:hAnsi="Times New Roman" w:cs="Times New Roman"/>
          <w:sz w:val="20"/>
          <w:szCs w:val="20"/>
          <w:lang w:eastAsia="ru-RU"/>
        </w:rPr>
        <w:t>190013, Санкт-Петербург, наб. Обводного канала, д. 121, лит. В</w:t>
      </w:r>
      <w:r w:rsidR="00954268">
        <w:rPr>
          <w:rFonts w:ascii="Times New Roman" w:eastAsia="Times New Roman" w:hAnsi="Times New Roman" w:cs="Times New Roman"/>
          <w:sz w:val="20"/>
          <w:szCs w:val="20"/>
          <w:lang w:eastAsia="ru-RU"/>
        </w:rPr>
        <w:t>.</w:t>
      </w:r>
    </w:p>
    <w:p w14:paraId="4918131C" w14:textId="77777777" w:rsidR="005005E4" w:rsidRPr="005005E4" w:rsidRDefault="00053E5D" w:rsidP="005005E4">
      <w:pPr>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5.2.</w:t>
      </w:r>
      <w:r w:rsidR="007D5704">
        <w:rPr>
          <w:rFonts w:ascii="Times New Roman" w:eastAsia="Times New Roman" w:hAnsi="Times New Roman" w:cs="Times New Roman"/>
          <w:sz w:val="20"/>
          <w:szCs w:val="20"/>
          <w:lang w:eastAsia="ru-RU"/>
        </w:rPr>
        <w:t xml:space="preserve"> </w:t>
      </w:r>
      <w:r w:rsidR="005005E4" w:rsidRPr="005005E4">
        <w:rPr>
          <w:rFonts w:ascii="Times New Roman" w:eastAsia="Times New Roman" w:hAnsi="Times New Roman" w:cs="Times New Roman"/>
          <w:sz w:val="20"/>
          <w:szCs w:val="20"/>
          <w:lang w:eastAsia="ru-RU"/>
        </w:rPr>
        <w:t>Перечень документов, которые Поставщик обязан одновременно с передачей товара передать Заказчику - его принадлежности, а также относящие</w:t>
      </w:r>
      <w:r w:rsidR="005005E4">
        <w:rPr>
          <w:rFonts w:ascii="Times New Roman" w:eastAsia="Times New Roman" w:hAnsi="Times New Roman" w:cs="Times New Roman"/>
          <w:sz w:val="20"/>
          <w:szCs w:val="20"/>
          <w:lang w:eastAsia="ru-RU"/>
        </w:rPr>
        <w:t>ся к нему документы (акт приема-передачи</w:t>
      </w:r>
      <w:r w:rsidR="005005E4" w:rsidRPr="005005E4">
        <w:rPr>
          <w:rFonts w:ascii="Times New Roman" w:eastAsia="Times New Roman" w:hAnsi="Times New Roman" w:cs="Times New Roman"/>
          <w:sz w:val="20"/>
          <w:szCs w:val="20"/>
          <w:lang w:eastAsia="ru-RU"/>
        </w:rPr>
        <w:t xml:space="preserve"> товара, счет, счет-фактура</w:t>
      </w:r>
      <w:r w:rsidR="00FA64D0">
        <w:rPr>
          <w:rFonts w:ascii="Times New Roman" w:eastAsia="Times New Roman" w:hAnsi="Times New Roman" w:cs="Times New Roman"/>
          <w:sz w:val="20"/>
          <w:szCs w:val="20"/>
          <w:lang w:eastAsia="ru-RU"/>
        </w:rPr>
        <w:t>(при наличии)</w:t>
      </w:r>
      <w:r w:rsidR="005005E4" w:rsidRPr="005005E4">
        <w:rPr>
          <w:rFonts w:ascii="Times New Roman" w:eastAsia="Times New Roman" w:hAnsi="Times New Roman" w:cs="Times New Roman"/>
          <w:sz w:val="20"/>
          <w:szCs w:val="20"/>
          <w:lang w:eastAsia="ru-RU"/>
        </w:rPr>
        <w:t>, товарная накладная, технический паспорт изделия, обеспечение гарантийных обязательств,   документация, подтверждающая качество и комплектность товара, а также заверенные копии действующих сертификатов качества, сертификатов соответствия (декларации о соответствии) на поставляемые товары (Постановление Правительства РФ от 1 декабря 2009 г. N 982) при условии включения в перечень.</w:t>
      </w:r>
    </w:p>
    <w:p w14:paraId="3BA1F4CF" w14:textId="77777777" w:rsidR="005005E4" w:rsidRDefault="005005E4" w:rsidP="005005E4">
      <w:pPr>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количестве поставки.</w:t>
      </w:r>
    </w:p>
    <w:p w14:paraId="4F3988A8" w14:textId="77777777" w:rsidR="00053E5D" w:rsidRDefault="00E86551" w:rsidP="00E86551">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r w:rsidR="005005E4">
        <w:rPr>
          <w:rFonts w:ascii="Times New Roman" w:eastAsia="Times New Roman" w:hAnsi="Times New Roman" w:cs="Times New Roman"/>
          <w:sz w:val="20"/>
          <w:szCs w:val="20"/>
          <w:lang w:eastAsia="ru-RU"/>
        </w:rPr>
        <w:t>3</w:t>
      </w:r>
      <w:r>
        <w:rPr>
          <w:rFonts w:ascii="Times New Roman" w:eastAsia="Times New Roman" w:hAnsi="Times New Roman" w:cs="Times New Roman"/>
          <w:sz w:val="20"/>
          <w:szCs w:val="20"/>
          <w:lang w:eastAsia="ru-RU"/>
        </w:rPr>
        <w:t xml:space="preserve">. </w:t>
      </w:r>
      <w:r w:rsidR="00053E5D" w:rsidRPr="00B040B0">
        <w:rPr>
          <w:rFonts w:ascii="Times New Roman" w:eastAsia="Times New Roman" w:hAnsi="Times New Roman" w:cs="Times New Roman"/>
          <w:sz w:val="20"/>
          <w:szCs w:val="20"/>
          <w:lang w:eastAsia="ru-RU"/>
        </w:rPr>
        <w:t>Достав</w:t>
      </w:r>
      <w:r w:rsidR="00265020">
        <w:rPr>
          <w:rFonts w:ascii="Times New Roman" w:eastAsia="Times New Roman" w:hAnsi="Times New Roman" w:cs="Times New Roman"/>
          <w:sz w:val="20"/>
          <w:szCs w:val="20"/>
          <w:lang w:eastAsia="ru-RU"/>
        </w:rPr>
        <w:t xml:space="preserve">ка, разгрузка, подъем на этаж </w:t>
      </w:r>
      <w:r w:rsidR="00053E5D" w:rsidRPr="00B040B0">
        <w:rPr>
          <w:rFonts w:ascii="Times New Roman" w:eastAsia="Times New Roman" w:hAnsi="Times New Roman" w:cs="Times New Roman"/>
          <w:sz w:val="20"/>
          <w:szCs w:val="20"/>
          <w:lang w:eastAsia="ru-RU"/>
        </w:rPr>
        <w:t>товара осуществляется силами и транспортом Поставщика. Поставка осуществляется по предварительному согласованию с Заказчиком в рабочие д</w:t>
      </w:r>
      <w:r w:rsidR="00954268">
        <w:rPr>
          <w:rFonts w:ascii="Times New Roman" w:eastAsia="Times New Roman" w:hAnsi="Times New Roman" w:cs="Times New Roman"/>
          <w:sz w:val="20"/>
          <w:szCs w:val="20"/>
          <w:lang w:eastAsia="ru-RU"/>
        </w:rPr>
        <w:t xml:space="preserve">ни с 11-00 до 15.00. Доставка </w:t>
      </w:r>
      <w:r w:rsidR="00053E5D" w:rsidRPr="00B040B0">
        <w:rPr>
          <w:rFonts w:ascii="Times New Roman" w:eastAsia="Times New Roman" w:hAnsi="Times New Roman" w:cs="Times New Roman"/>
          <w:sz w:val="20"/>
          <w:szCs w:val="20"/>
          <w:lang w:eastAsia="ru-RU"/>
        </w:rPr>
        <w:t>производ</w:t>
      </w:r>
      <w:r w:rsidR="00E051B1">
        <w:rPr>
          <w:rFonts w:ascii="Times New Roman" w:eastAsia="Times New Roman" w:hAnsi="Times New Roman" w:cs="Times New Roman"/>
          <w:sz w:val="20"/>
          <w:szCs w:val="20"/>
          <w:lang w:eastAsia="ru-RU"/>
        </w:rPr>
        <w:t xml:space="preserve">ится единовременно. Поставщик </w:t>
      </w:r>
      <w:r w:rsidR="00053E5D" w:rsidRPr="00B040B0">
        <w:rPr>
          <w:rFonts w:ascii="Times New Roman" w:eastAsia="Times New Roman" w:hAnsi="Times New Roman" w:cs="Times New Roman"/>
          <w:sz w:val="20"/>
          <w:szCs w:val="20"/>
          <w:lang w:eastAsia="ru-RU"/>
        </w:rPr>
        <w:t xml:space="preserve">обязан уведомить Заказчика о дате, времени доставки товара по телефону: </w:t>
      </w:r>
      <w:r w:rsidR="00265020">
        <w:rPr>
          <w:rFonts w:ascii="Times New Roman" w:eastAsia="Times New Roman" w:hAnsi="Times New Roman" w:cs="Times New Roman"/>
          <w:sz w:val="20"/>
          <w:szCs w:val="20"/>
          <w:lang w:eastAsia="ru-RU"/>
        </w:rPr>
        <w:t>317-97-05</w:t>
      </w:r>
      <w:r w:rsidR="00053E5D">
        <w:rPr>
          <w:rFonts w:ascii="Times New Roman" w:eastAsia="Times New Roman" w:hAnsi="Times New Roman" w:cs="Times New Roman"/>
          <w:sz w:val="20"/>
          <w:szCs w:val="20"/>
          <w:lang w:eastAsia="ru-RU"/>
        </w:rPr>
        <w:t xml:space="preserve">. </w:t>
      </w:r>
    </w:p>
    <w:p w14:paraId="6D3C7E9A" w14:textId="77777777" w:rsidR="00E86551" w:rsidRDefault="00E86551" w:rsidP="00E86551">
      <w:pPr>
        <w:spacing w:after="0" w:line="240" w:lineRule="auto"/>
        <w:ind w:firstLine="709"/>
        <w:jc w:val="both"/>
        <w:rPr>
          <w:rFonts w:ascii="Times New Roman" w:eastAsia="Times New Roman" w:hAnsi="Times New Roman" w:cs="Times New Roman"/>
          <w:sz w:val="20"/>
          <w:szCs w:val="20"/>
          <w:lang w:eastAsia="ru-RU"/>
        </w:rPr>
      </w:pPr>
      <w:r w:rsidRPr="00E86551">
        <w:rPr>
          <w:rFonts w:ascii="Times New Roman" w:eastAsia="Times New Roman" w:hAnsi="Times New Roman" w:cs="Times New Roman"/>
          <w:sz w:val="20"/>
          <w:szCs w:val="20"/>
          <w:lang w:eastAsia="ru-RU"/>
        </w:rPr>
        <w:t>5.</w:t>
      </w:r>
      <w:r w:rsidR="005005E4">
        <w:rPr>
          <w:rFonts w:ascii="Times New Roman" w:eastAsia="Times New Roman" w:hAnsi="Times New Roman" w:cs="Times New Roman"/>
          <w:sz w:val="20"/>
          <w:szCs w:val="20"/>
          <w:lang w:eastAsia="ru-RU"/>
        </w:rPr>
        <w:t>4</w:t>
      </w:r>
      <w:r w:rsidRPr="00E86551">
        <w:rPr>
          <w:rFonts w:ascii="Times New Roman" w:eastAsia="Times New Roman" w:hAnsi="Times New Roman" w:cs="Times New Roman"/>
          <w:sz w:val="20"/>
          <w:szCs w:val="20"/>
          <w:lang w:eastAsia="ru-RU"/>
        </w:rPr>
        <w:t>.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4D1D786" w14:textId="77777777" w:rsidR="00053E5D" w:rsidRPr="006B7EE2" w:rsidRDefault="00053E5D" w:rsidP="00053E5D">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 xml:space="preserve">6. Порядок и сроки осуществления заказчиком приемки поставленного товаров в части соответствия их количества, комплектности требованиям, установленным </w:t>
      </w:r>
      <w:r w:rsidR="0060288C">
        <w:rPr>
          <w:rFonts w:ascii="Times New Roman" w:eastAsia="Times New Roman" w:hAnsi="Times New Roman" w:cs="Times New Roman"/>
          <w:b/>
          <w:sz w:val="20"/>
          <w:szCs w:val="20"/>
          <w:lang w:eastAsia="ru-RU"/>
        </w:rPr>
        <w:t>Контракт</w:t>
      </w:r>
      <w:r w:rsidRPr="006B7EE2">
        <w:rPr>
          <w:rFonts w:ascii="Times New Roman" w:eastAsia="Times New Roman" w:hAnsi="Times New Roman" w:cs="Times New Roman"/>
          <w:b/>
          <w:sz w:val="20"/>
          <w:szCs w:val="20"/>
          <w:lang w:eastAsia="ru-RU"/>
        </w:rPr>
        <w:t>ом, порядок и сроки оформления результатов такой приемки</w:t>
      </w:r>
    </w:p>
    <w:p w14:paraId="41461A01"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lastRenderedPageBreak/>
        <w:t xml:space="preserve">6.1. Заказчик с участием Поставщика в течение трех рабочих дней (или указать иной срок) после дня получения от Поставщика документов, предусмотренных в пункте 5.2 Договора, осуществляет проверку и приемку поставленного товара, включая экспертизу поставленного товара. </w:t>
      </w:r>
    </w:p>
    <w:p w14:paraId="3960688A"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При осуществлении приемки товара Заказчик осматривает товар, проверяет его количество, комплектность, качественные, функциональные и технические и иные характеристики условиям Договора. </w:t>
      </w:r>
    </w:p>
    <w:p w14:paraId="4297373F"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6.2. Для проверки поставленного товара в части его соответствия условиям Договора Заказчик проводит экспертизу. </w:t>
      </w:r>
    </w:p>
    <w:p w14:paraId="3E2F3FCF"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Экспертиза поставленного товара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14:paraId="35AFAC76"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Заказчик обязан привлекать экспертов, экспертные организации к проведению экспертизы поставленного товара в случаях, предусмотренных законодательством РФ. </w:t>
      </w:r>
    </w:p>
    <w:p w14:paraId="2F77F08D"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(в случае ее создания Заказчиком)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7542837"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6.3. В случае установления по результатам экспертизы, проведенной в соответствии с п. 6.2. Договора,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 других документов, подтверждающих затраты Заказчика.</w:t>
      </w:r>
    </w:p>
    <w:p w14:paraId="62979B66"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6.4. По решению Заказчика для приемки поставленного товара может создаваться приемочная комиссия, которая состоит не менее чем из пяти человек.</w:t>
      </w:r>
    </w:p>
    <w:p w14:paraId="6D317497"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Приемка поставленного товара оформляется документом о приемке (акт проведения внутренней экспертизы) который подписывается Заказчиком (в случае создания приемочной комиссии подписывается всеми членами приемочной комиссии и утверждается Заказчиком), в срок, предусмотренный пунктом 6.1 Договора, либо Поставщику в тот же срок Заказчиком направляется в письменной форме мотивированный отказ от подписания такого документа. </w:t>
      </w:r>
    </w:p>
    <w:p w14:paraId="1D52AB36"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этого товара условиям Договора, если выявленное несоответствие не препятствует приемке этого товара и устранено Поставщиком.</w:t>
      </w:r>
    </w:p>
    <w:p w14:paraId="077EEEE4"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Право собственности на товар переходит к Заказчику с момента доставки товара по адресу места доставки, указанному в Договоре, и подписания сторонами акта приемки товара. </w:t>
      </w:r>
    </w:p>
    <w:p w14:paraId="2B9F641E"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6.5. При обнаружении Заказчиком в ходе проверки поставленного товара несоответствия поставляемых товаров условиям Договора, Заказчиком составляется рекламационный акт, в котором фиксируется перечень несоответствий (дефектов) и сроки их устранения Поставщиком. Указанный рекламационный акт, в срок, указанный в пункте 3.2.3. настоящего Договора, направляется Поставщику, при этом Заказчиком составляется мотивированный отказ от подписания акта приемки товара.</w:t>
      </w:r>
    </w:p>
    <w:p w14:paraId="1CD08AB9"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6.6. В случае получения мотивированного отказа Поставщик в течение 3 (трех) рабочих дней с момента получения отказа обязан сообщить Заказчику результаты рассмотрения замечаний, сделанных Заказчиком.</w:t>
      </w:r>
    </w:p>
    <w:p w14:paraId="07669B0D"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6.7. Исправление Поставщиком обоснованных замечаний осуществляется за его счет и не может расцениваться как увеличение общего объема поставленных товаров, либо дополнительная поставка товаров по Договору, в случае если замечания Заказчика не выходят за рамки требования к наименованию и количеству поставляемого товара, функциональных, технических и качественных характеристик товара, эксплуатационных характеристик товара, комплектности товара, комплекту товара, ассортименту товара, указанному в Приложении 1 к Договору, нормативных документах РФ, действующих на момент поставки товара. </w:t>
      </w:r>
    </w:p>
    <w:p w14:paraId="0656EBE9"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 xml:space="preserve">6.8. В случае отказа от приемки поставленного товара Заказчик обеспечивает его сохранность, принимает товар на ответственное хранение и незамедлительно уведомляет об этом Поставщика. </w:t>
      </w:r>
    </w:p>
    <w:p w14:paraId="4FA5073C" w14:textId="77777777" w:rsidR="005005E4" w:rsidRPr="005005E4"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В случае принятия Заказчиком товара на ответственное хранение Поставщик обязан в течение 5 (пяти) рабочих дней с момента получения уведомления вывезти указанный товар или распорядиться им иным образом, приняв на себя дальнейшую ответственность за сохранность товара.</w:t>
      </w:r>
    </w:p>
    <w:p w14:paraId="09136E7A" w14:textId="77777777" w:rsidR="00CD7E09" w:rsidRDefault="005005E4" w:rsidP="005005E4">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005E4">
        <w:rPr>
          <w:rFonts w:ascii="Times New Roman" w:eastAsia="Times New Roman" w:hAnsi="Times New Roman" w:cs="Times New Roman"/>
          <w:sz w:val="20"/>
          <w:szCs w:val="20"/>
          <w:lang w:eastAsia="ru-RU"/>
        </w:rPr>
        <w:t>6.9. Информация о поставленном товаре отражается Заказчиком в отчете, размещаемом в единой информационной системе.</w:t>
      </w:r>
    </w:p>
    <w:p w14:paraId="49820474" w14:textId="77777777" w:rsidR="005005E4" w:rsidRDefault="005005E4" w:rsidP="005005E4">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p>
    <w:p w14:paraId="1BF1B095" w14:textId="77777777" w:rsidR="00053E5D" w:rsidRPr="006B7EE2"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7. Требования к товару, качество товара</w:t>
      </w:r>
    </w:p>
    <w:p w14:paraId="221000D3" w14:textId="77777777" w:rsidR="00EC21D0" w:rsidRDefault="00053E5D" w:rsidP="00EC21D0">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7.1. </w:t>
      </w:r>
      <w:r w:rsidR="00EC21D0" w:rsidRPr="00EC21D0">
        <w:rPr>
          <w:rFonts w:ascii="Times New Roman" w:eastAsia="Times New Roman" w:hAnsi="Times New Roman" w:cs="Times New Roman"/>
          <w:sz w:val="20"/>
          <w:szCs w:val="2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AFC5712" w14:textId="77777777" w:rsidR="00053E5D" w:rsidRPr="006B7EE2" w:rsidRDefault="00053E5D" w:rsidP="00EC21D0">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rPr>
      </w:pPr>
      <w:r w:rsidRPr="006B7EE2">
        <w:rPr>
          <w:rFonts w:ascii="Times New Roman" w:eastAsia="Times New Roman" w:hAnsi="Times New Roman" w:cs="Times New Roman"/>
          <w:sz w:val="20"/>
          <w:szCs w:val="20"/>
          <w:lang w:eastAsia="ru-RU"/>
        </w:rPr>
        <w:t>7.2. Поставщик должен соблюдать обязательные требования нормативных правовых актов РФ в отношении товаров (СанПиН, ТУ, ГОСТ и т.д.)</w:t>
      </w:r>
      <w:r w:rsidRPr="006B7EE2">
        <w:rPr>
          <w:rFonts w:ascii="Times New Roman" w:eastAsia="Times New Roman" w:hAnsi="Times New Roman" w:cs="Times New Roman"/>
          <w:sz w:val="20"/>
          <w:szCs w:val="20"/>
        </w:rPr>
        <w:t xml:space="preserve"> </w:t>
      </w:r>
    </w:p>
    <w:p w14:paraId="1DA54521"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Качество поставляемого товара, на который установлено требование о соответствии товара государственным стандартам и нормам, действующим на территории Российской Федерации, в соответствии с Постановлением Правительства Российской Федерации от  01.12.2009г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должно подтверждаться сертификатами соответствия и/или декларациями о соответствии установленного образца на русском языке.</w:t>
      </w:r>
    </w:p>
    <w:p w14:paraId="6859B291"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w:t>
      </w:r>
    </w:p>
    <w:p w14:paraId="54244BA0"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Товар должен соответствовать обязательным требованиям к его качеству и безопасности, предусмотренным для товара данного рода законодательством Российской Федерации и Санкт-Петербурга.</w:t>
      </w:r>
    </w:p>
    <w:p w14:paraId="0F7628FF"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lastRenderedPageBreak/>
        <w:t xml:space="preserve">Поставщик гарантирует Заказчику соответствие качества товара всем действующим стандартам и соответствие требованиям по составу и качеству. </w:t>
      </w:r>
    </w:p>
    <w:p w14:paraId="430F7961"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Поставщик обязан передать заказчику товар, качество которого соответствует </w:t>
      </w:r>
      <w:r w:rsidR="0060288C">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у поставки товара.</w:t>
      </w:r>
    </w:p>
    <w:p w14:paraId="43B067AA"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Если законом или в установленном им порядке предусмотрены обязательные требования к качеству продаваемого товара, то поставщик обязан передать заказчику товар, соответствующий этим обязательным требованиям.</w:t>
      </w:r>
    </w:p>
    <w:p w14:paraId="6185AE09" w14:textId="77777777" w:rsidR="00EC21D0" w:rsidRPr="00EC21D0" w:rsidRDefault="00053E5D" w:rsidP="00EC21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7.3. </w:t>
      </w:r>
      <w:r w:rsidR="00EC21D0" w:rsidRPr="00EC21D0">
        <w:rPr>
          <w:rFonts w:ascii="Times New Roman" w:eastAsia="Times New Roman" w:hAnsi="Times New Roman" w:cs="Times New Roman"/>
          <w:sz w:val="20"/>
          <w:szCs w:val="20"/>
          <w:lang w:eastAsia="ru-RU"/>
        </w:rPr>
        <w:t xml:space="preserve">Если товары поставлены с нарушением обязательных требований, предусмотренных нормативными правовыми актами РФ, и (или)  иных актов и документов, устанавливающих требования к товарам, если соблюдение Поставщиком таких документов предусмотрено прямо Контрактом, такие товары не считаются соответствующими условиям Контракта по качеству. </w:t>
      </w:r>
    </w:p>
    <w:p w14:paraId="607281D5" w14:textId="77777777" w:rsidR="00EC21D0" w:rsidRPr="00EC21D0" w:rsidRDefault="00EC21D0" w:rsidP="00EC21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C21D0">
        <w:rPr>
          <w:rFonts w:ascii="Times New Roman" w:eastAsia="Times New Roman" w:hAnsi="Times New Roman" w:cs="Times New Roman"/>
          <w:sz w:val="20"/>
          <w:szCs w:val="20"/>
          <w:lang w:eastAsia="ru-RU"/>
        </w:rPr>
        <w:t xml:space="preserve">7.4. Заказчик не вправе обосновывать некачественность поставленных товаров их несоответствием требованиям актов и (или) документов, соблюдение которых  не является обязательным в соответствии с законодательством РФ, если в Контракте отсутствует условие о необходимости соблюдения Поставщиком таких актов и (или) документов, и товары поставлены в соответствии с условиями Контракта. </w:t>
      </w:r>
    </w:p>
    <w:p w14:paraId="23EBBE2B" w14:textId="77777777" w:rsidR="00053E5D" w:rsidRDefault="00EC21D0" w:rsidP="00EC21D0">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EC21D0">
        <w:rPr>
          <w:rFonts w:ascii="Times New Roman" w:eastAsia="Times New Roman" w:hAnsi="Times New Roman" w:cs="Times New Roman"/>
          <w:sz w:val="20"/>
          <w:szCs w:val="20"/>
          <w:lang w:eastAsia="ru-RU"/>
        </w:rPr>
        <w:t>7.5.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выполнение работы или оказание услуги,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25EB3FC7" w14:textId="77777777" w:rsidR="00053E5D" w:rsidRPr="006B7EE2"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8. Тара, упаковка, маркировка</w:t>
      </w:r>
    </w:p>
    <w:p w14:paraId="4CFA8C0F" w14:textId="77777777" w:rsidR="00503A9E" w:rsidRPr="00503A9E" w:rsidRDefault="00053E5D" w:rsidP="00503A9E">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8.1. </w:t>
      </w:r>
      <w:r w:rsidR="00503A9E" w:rsidRPr="00503A9E">
        <w:rPr>
          <w:rFonts w:ascii="Times New Roman" w:eastAsia="Times New Roman" w:hAnsi="Times New Roman" w:cs="Times New Roman"/>
          <w:sz w:val="20"/>
          <w:szCs w:val="20"/>
          <w:lang w:eastAsia="ru-RU"/>
        </w:rPr>
        <w:t>Тара и упаковка должны обеспечивать сохранность Товара при его транспортировке и хранении.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42DC0253" w14:textId="77777777" w:rsidR="00432C6C" w:rsidRDefault="00053E5D" w:rsidP="00503A9E">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8.2. Тара и упаковка должны обеспечивать сохранность Товара при его транспортировке и хранении. При поставке Товара необходимо соблюдение температурного режима в соответствии с требованиями, указанными на первичной (вторичной) упаковке Товара, в соответствии с требованиями нормативной документации.</w:t>
      </w:r>
    </w:p>
    <w:p w14:paraId="0D52130E" w14:textId="77777777" w:rsidR="00053E5D"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394C5E">
        <w:rPr>
          <w:rFonts w:ascii="Times New Roman" w:eastAsia="Times New Roman" w:hAnsi="Times New Roman" w:cs="Times New Roman"/>
          <w:b/>
          <w:sz w:val="20"/>
          <w:szCs w:val="20"/>
          <w:lang w:eastAsia="ru-RU"/>
        </w:rPr>
        <w:t>9. Требования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20B1BEF4" w14:textId="77777777" w:rsidR="00053E5D"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94C5E">
        <w:rPr>
          <w:rFonts w:ascii="Times New Roman" w:eastAsia="Times New Roman" w:hAnsi="Times New Roman" w:cs="Times New Roman"/>
          <w:sz w:val="20"/>
          <w:szCs w:val="20"/>
          <w:lang w:eastAsia="ru-RU"/>
        </w:rPr>
        <w:t xml:space="preserve">9.1. </w:t>
      </w:r>
      <w:r w:rsidR="00503A9E" w:rsidRPr="00503A9E">
        <w:rPr>
          <w:rFonts w:ascii="Times New Roman" w:eastAsia="Times New Roman" w:hAnsi="Times New Roman" w:cs="Times New Roman"/>
          <w:sz w:val="20"/>
          <w:szCs w:val="20"/>
          <w:lang w:eastAsia="ru-RU"/>
        </w:rPr>
        <w:t xml:space="preserve">Доставка, разгрузка, подъем на этаж товара осуществляется силами и транспортом Поставщика. Поставка осуществляется по предварительному согласованию с Заказчиком в рабочие дни с 11-00 до 15.00. </w:t>
      </w:r>
      <w:r w:rsidR="00E051B1">
        <w:rPr>
          <w:rFonts w:ascii="Times New Roman" w:eastAsia="Times New Roman" w:hAnsi="Times New Roman" w:cs="Times New Roman"/>
          <w:sz w:val="20"/>
          <w:szCs w:val="20"/>
          <w:lang w:eastAsia="ru-RU"/>
        </w:rPr>
        <w:t xml:space="preserve">Поставщик </w:t>
      </w:r>
      <w:r w:rsidR="00503A9E" w:rsidRPr="00503A9E">
        <w:rPr>
          <w:rFonts w:ascii="Times New Roman" w:eastAsia="Times New Roman" w:hAnsi="Times New Roman" w:cs="Times New Roman"/>
          <w:sz w:val="20"/>
          <w:szCs w:val="20"/>
          <w:lang w:eastAsia="ru-RU"/>
        </w:rPr>
        <w:t>обязан уведомить Заказчика о дате, времени доставки товара по телефону: 317-97-05</w:t>
      </w:r>
      <w:r w:rsidR="00F3080C">
        <w:rPr>
          <w:rFonts w:ascii="Times New Roman" w:eastAsia="Times New Roman" w:hAnsi="Times New Roman" w:cs="Times New Roman"/>
          <w:sz w:val="20"/>
          <w:szCs w:val="20"/>
          <w:lang w:eastAsia="ru-RU"/>
        </w:rPr>
        <w:t>.</w:t>
      </w:r>
    </w:p>
    <w:p w14:paraId="5DF75953" w14:textId="77777777" w:rsidR="00053E5D"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394C5E">
        <w:rPr>
          <w:rFonts w:ascii="Times New Roman" w:eastAsia="Times New Roman" w:hAnsi="Times New Roman" w:cs="Times New Roman"/>
          <w:sz w:val="20"/>
          <w:szCs w:val="20"/>
          <w:lang w:eastAsia="ru-RU"/>
        </w:rPr>
        <w:t>9.2. Требования к обязательности осуществ</w:t>
      </w:r>
      <w:r>
        <w:rPr>
          <w:rFonts w:ascii="Times New Roman" w:eastAsia="Times New Roman" w:hAnsi="Times New Roman" w:cs="Times New Roman"/>
          <w:sz w:val="20"/>
          <w:szCs w:val="20"/>
          <w:lang w:eastAsia="ru-RU"/>
        </w:rPr>
        <w:t>ления монтажа и наладки товара: не установлено.</w:t>
      </w:r>
    </w:p>
    <w:p w14:paraId="752AB850" w14:textId="77777777" w:rsidR="00053E5D"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9.3</w:t>
      </w:r>
      <w:r w:rsidRPr="00394C5E">
        <w:rPr>
          <w:rFonts w:ascii="Times New Roman" w:eastAsia="Times New Roman" w:hAnsi="Times New Roman" w:cs="Times New Roman"/>
          <w:sz w:val="20"/>
          <w:szCs w:val="20"/>
          <w:lang w:eastAsia="ru-RU"/>
        </w:rPr>
        <w:t xml:space="preserve"> Гарантия качества товара распространяется и на все составляющие его части</w:t>
      </w:r>
      <w:r>
        <w:rPr>
          <w:rFonts w:ascii="Times New Roman" w:eastAsia="Times New Roman" w:hAnsi="Times New Roman" w:cs="Times New Roman"/>
          <w:sz w:val="20"/>
          <w:szCs w:val="20"/>
          <w:lang w:eastAsia="ru-RU"/>
        </w:rPr>
        <w:t>.</w:t>
      </w:r>
    </w:p>
    <w:p w14:paraId="02EDDC3D" w14:textId="77777777" w:rsidR="00053E5D" w:rsidRPr="006B7EE2" w:rsidRDefault="00053E5D" w:rsidP="0031119A">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b/>
          <w:sz w:val="20"/>
          <w:szCs w:val="20"/>
          <w:lang w:eastAsia="ru-RU"/>
        </w:rPr>
        <w:t>10</w:t>
      </w:r>
      <w:r w:rsidRPr="006B7EE2">
        <w:rPr>
          <w:rFonts w:ascii="Times New Roman" w:eastAsia="Times New Roman" w:hAnsi="Times New Roman" w:cs="Times New Roman"/>
          <w:b/>
          <w:sz w:val="20"/>
          <w:szCs w:val="20"/>
          <w:lang w:eastAsia="ru-RU"/>
        </w:rPr>
        <w:t>. Требования к гарантийному сроку товара и (или) объему предоставления гарантий их качества, к гарантийным обязательствам, к гарантийному обслуживанию товара.</w:t>
      </w:r>
    </w:p>
    <w:p w14:paraId="7A26B758" w14:textId="77777777" w:rsidR="00053E5D" w:rsidRPr="00E539E4"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6B7EE2">
        <w:rPr>
          <w:rFonts w:ascii="Times New Roman" w:eastAsia="Times New Roman" w:hAnsi="Times New Roman" w:cs="Times New Roman"/>
          <w:sz w:val="20"/>
          <w:szCs w:val="20"/>
          <w:lang w:eastAsia="ru-RU"/>
        </w:rPr>
        <w:t xml:space="preserve">.1. </w:t>
      </w:r>
      <w:r w:rsidRPr="0023500E">
        <w:rPr>
          <w:rFonts w:ascii="Times New Roman" w:eastAsia="Times New Roman" w:hAnsi="Times New Roman" w:cs="Times New Roman"/>
          <w:sz w:val="20"/>
          <w:szCs w:val="20"/>
          <w:lang w:eastAsia="ru-RU"/>
        </w:rPr>
        <w:t>Требования к гарантийному сроку товара не установлено</w:t>
      </w:r>
      <w:r w:rsidRPr="00E539E4">
        <w:rPr>
          <w:rFonts w:ascii="Times New Roman" w:eastAsia="Times New Roman" w:hAnsi="Times New Roman" w:cs="Times New Roman"/>
          <w:sz w:val="20"/>
          <w:szCs w:val="20"/>
          <w:lang w:eastAsia="ru-RU"/>
        </w:rPr>
        <w:t>.</w:t>
      </w:r>
    </w:p>
    <w:p w14:paraId="3A54AB19" w14:textId="77777777" w:rsidR="00053E5D" w:rsidRPr="006B7EE2"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6B7EE2">
        <w:rPr>
          <w:rFonts w:ascii="Times New Roman" w:eastAsia="Times New Roman" w:hAnsi="Times New Roman" w:cs="Times New Roman"/>
          <w:sz w:val="20"/>
          <w:szCs w:val="20"/>
          <w:lang w:eastAsia="ru-RU"/>
        </w:rPr>
        <w:t xml:space="preserve">.2. </w:t>
      </w:r>
      <w:r w:rsidRPr="0023500E">
        <w:rPr>
          <w:rFonts w:ascii="Times New Roman" w:eastAsia="Times New Roman" w:hAnsi="Times New Roman" w:cs="Times New Roman"/>
          <w:sz w:val="20"/>
          <w:szCs w:val="20"/>
          <w:lang w:eastAsia="ru-RU"/>
        </w:rPr>
        <w:t>Требования к объему предоставления гарантий качества: не установлено.</w:t>
      </w:r>
    </w:p>
    <w:p w14:paraId="5D34BFDD" w14:textId="77777777" w:rsidR="00053E5D"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Pr="006B7EE2">
        <w:rPr>
          <w:rFonts w:ascii="Times New Roman" w:eastAsia="Times New Roman" w:hAnsi="Times New Roman" w:cs="Times New Roman"/>
          <w:sz w:val="20"/>
          <w:szCs w:val="20"/>
          <w:lang w:eastAsia="ru-RU"/>
        </w:rPr>
        <w:t xml:space="preserve">3. </w:t>
      </w:r>
      <w:r w:rsidRPr="0023500E">
        <w:rPr>
          <w:rFonts w:ascii="Times New Roman" w:eastAsia="Times New Roman" w:hAnsi="Times New Roman" w:cs="Times New Roman"/>
          <w:sz w:val="20"/>
          <w:szCs w:val="20"/>
          <w:lang w:eastAsia="ru-RU"/>
        </w:rPr>
        <w:t xml:space="preserve">В случае необходимости замены неисправного товара, Поставщик обязуется производить замену неисправного товара на аналогичный исправный товар. </w:t>
      </w:r>
    </w:p>
    <w:p w14:paraId="4BB15CB3" w14:textId="77777777" w:rsidR="00053E5D" w:rsidRPr="006B7EE2" w:rsidRDefault="00053E5D" w:rsidP="00053E5D">
      <w:pPr>
        <w:widowControl w:val="0"/>
        <w:tabs>
          <w:tab w:val="left" w:pos="426"/>
          <w:tab w:val="left" w:pos="851"/>
        </w:tabs>
        <w:autoSpaceDE w:val="0"/>
        <w:autoSpaceDN w:val="0"/>
        <w:adjustRightInd w:val="0"/>
        <w:spacing w:after="0" w:line="240" w:lineRule="auto"/>
        <w:ind w:firstLine="709"/>
        <w:contextualSpacing/>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11</w:t>
      </w:r>
      <w:r w:rsidRPr="006B7EE2">
        <w:rPr>
          <w:rFonts w:ascii="Times New Roman" w:eastAsia="Times New Roman" w:hAnsi="Times New Roman" w:cs="Times New Roman"/>
          <w:b/>
          <w:sz w:val="20"/>
          <w:szCs w:val="20"/>
          <w:lang w:eastAsia="ru-RU"/>
        </w:rPr>
        <w:t>. Обстоятельства непреодолимой силы</w:t>
      </w:r>
    </w:p>
    <w:p w14:paraId="6E3E0994" w14:textId="77777777" w:rsidR="00053E5D" w:rsidRPr="00DA5F4A"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11.1. Стороны освобождаются от ответственности за частичное исполнение своих обязательств по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у, если оно явилось следствием возникновения обстоятельств непреодолимой силы, возникших после заключения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а в результате событий чрезвычайного характера, которые Стороны не могли ни предвидеть, ни предотвратить разумными мерами. </w:t>
      </w:r>
    </w:p>
    <w:p w14:paraId="5D0268B4" w14:textId="77777777" w:rsidR="00053E5D" w:rsidRPr="00DA5F4A"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у, другие чрезвычайные обстоятельства. </w:t>
      </w:r>
    </w:p>
    <w:p w14:paraId="407797A2" w14:textId="77777777" w:rsidR="00053E5D" w:rsidRPr="00DA5F4A"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11.2. В случае наступления обстоятельств, указанных в п. 11.1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а, сторона, которая не в состоянии исполнить обязательства, взятые на себя по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у, должна в трехдневный срок сообщить об этих обстоятельствах другой стороне в письменной форме. </w:t>
      </w:r>
    </w:p>
    <w:p w14:paraId="4700FE50" w14:textId="77777777" w:rsidR="00053E5D" w:rsidRPr="00DA5F4A"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С момента наступления форс-мажорных обстоятельств действие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а приостанавливается до момента прекращения указанных обстоятельств. </w:t>
      </w:r>
    </w:p>
    <w:p w14:paraId="0C292273" w14:textId="77777777" w:rsidR="00053E5D" w:rsidRDefault="00053E5D" w:rsidP="00053E5D">
      <w:pPr>
        <w:widowControl w:val="0"/>
        <w:tabs>
          <w:tab w:val="left" w:pos="450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11.3. При наступлении Форс-мажора Стороны определяют возможность и условия возобновления приостановленных обязательств.</w:t>
      </w:r>
    </w:p>
    <w:p w14:paraId="211B5206" w14:textId="77777777" w:rsidR="00053E5D" w:rsidRPr="006B7EE2" w:rsidRDefault="00053E5D" w:rsidP="00053E5D">
      <w:pPr>
        <w:widowControl w:val="0"/>
        <w:tabs>
          <w:tab w:val="left" w:pos="4500"/>
        </w:tabs>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1</w:t>
      </w:r>
      <w:r>
        <w:rPr>
          <w:rFonts w:ascii="Times New Roman" w:eastAsia="Times New Roman" w:hAnsi="Times New Roman" w:cs="Times New Roman"/>
          <w:b/>
          <w:sz w:val="20"/>
          <w:szCs w:val="20"/>
          <w:lang w:eastAsia="ru-RU"/>
        </w:rPr>
        <w:t>2</w:t>
      </w:r>
      <w:r w:rsidRPr="006B7EE2">
        <w:rPr>
          <w:rFonts w:ascii="Times New Roman" w:eastAsia="Times New Roman" w:hAnsi="Times New Roman" w:cs="Times New Roman"/>
          <w:b/>
          <w:sz w:val="20"/>
          <w:szCs w:val="20"/>
          <w:lang w:eastAsia="ru-RU"/>
        </w:rPr>
        <w:t>. Ответственность сторон</w:t>
      </w:r>
    </w:p>
    <w:p w14:paraId="30266528" w14:textId="77777777" w:rsidR="00805A8A" w:rsidRDefault="00053E5D" w:rsidP="00805A8A">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12.1. </w:t>
      </w:r>
      <w:r w:rsidR="00805A8A" w:rsidRPr="00805A8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4C03731E" w14:textId="77777777" w:rsidR="00805A8A" w:rsidRDefault="00805A8A"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05A8A">
        <w:rPr>
          <w:rFonts w:ascii="Times New Roman" w:eastAsia="Times New Roman" w:hAnsi="Times New Roman" w:cs="Times New Roman"/>
          <w:sz w:val="20"/>
          <w:szCs w:val="20"/>
          <w:lang w:eastAsia="ru-RU"/>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определяется в соответствии с Постановлением Правительства Российской Федерации от 30.08.2017 N 1042 либо устанавливается законом.</w:t>
      </w:r>
    </w:p>
    <w:p w14:paraId="3B641998"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lastRenderedPageBreak/>
        <w:t xml:space="preserve">За каждый факт неисполнения Заказчиком обязательств, предусмотренных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ом, за исключением просрочки исполнения обязательств, размер штрафа устанавливается в следующем порядке:</w:t>
      </w:r>
    </w:p>
    <w:p w14:paraId="6DFF670D" w14:textId="77777777" w:rsidR="00D34606" w:rsidRPr="00D34606" w:rsidRDefault="00D34606" w:rsidP="00D3460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4606">
        <w:rPr>
          <w:rFonts w:ascii="Times New Roman" w:eastAsia="Times New Roman" w:hAnsi="Times New Roman" w:cs="Times New Roman"/>
          <w:sz w:val="20"/>
          <w:szCs w:val="20"/>
          <w:lang w:eastAsia="ru-RU"/>
        </w:rPr>
        <w:t>а) 1000,00 (одна тысяча рублей 00 копеек) рублей, если цена Контракта не превышает 3 млн. рублей (включительно);</w:t>
      </w:r>
    </w:p>
    <w:p w14:paraId="48E45CD4" w14:textId="77777777" w:rsidR="00D34606" w:rsidRDefault="00D34606" w:rsidP="00D3460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34606">
        <w:rPr>
          <w:rFonts w:ascii="Times New Roman" w:eastAsia="Times New Roman" w:hAnsi="Times New Roman" w:cs="Times New Roman"/>
          <w:sz w:val="20"/>
          <w:szCs w:val="20"/>
          <w:lang w:eastAsia="ru-RU"/>
        </w:rPr>
        <w:t>б) 5000,00 (пять тысяч рублей 00 копеек) рублей, если цена Контракта составляет от 3 млн. рублей до 50 млн. рублей (включительно).</w:t>
      </w:r>
    </w:p>
    <w:p w14:paraId="2E42D1AB" w14:textId="69D5C49B" w:rsidR="00053E5D" w:rsidRPr="00DA5F4A" w:rsidRDefault="00053E5D" w:rsidP="00D34606">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Общая сумма начисленных штрафов за ненадлежащее исполнение Заказчиком обязательств, предусмотренных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ом, не может превышать цену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w:t>
      </w:r>
    </w:p>
    <w:p w14:paraId="547246E4" w14:textId="77777777" w:rsidR="00805A8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12.2. </w:t>
      </w:r>
      <w:r w:rsidR="00805A8A" w:rsidRPr="00805A8A">
        <w:rPr>
          <w:rFonts w:ascii="Times New Roman" w:eastAsia="Times New Roman" w:hAnsi="Times New Roman" w:cs="Times New Roman"/>
          <w:sz w:val="20"/>
          <w:szCs w:val="20"/>
          <w:lang w:eastAsia="ru-RU"/>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3F167464" w14:textId="77777777" w:rsidR="00805A8A" w:rsidRDefault="00805A8A"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05A8A">
        <w:rPr>
          <w:rFonts w:ascii="Times New Roman" w:eastAsia="Times New Roman" w:hAnsi="Times New Roman" w:cs="Times New Roman"/>
          <w:sz w:val="20"/>
          <w:szCs w:val="20"/>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5B7BF8D1" w14:textId="77777777" w:rsidR="00805A8A" w:rsidRDefault="00805A8A"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805A8A">
        <w:rPr>
          <w:rFonts w:ascii="Times New Roman" w:eastAsia="Times New Roman" w:hAnsi="Times New Roman" w:cs="Times New Roman"/>
          <w:sz w:val="20"/>
          <w:szCs w:val="20"/>
          <w:lang w:eastAsia="ru-RU"/>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определяется в соответствии с Постановлением Правительства Российской Федерации от 30.08.2017 N 1042 либо устанавливается законом.</w:t>
      </w:r>
    </w:p>
    <w:p w14:paraId="3E05579F" w14:textId="77777777" w:rsidR="00B533AA" w:rsidRDefault="00053E5D" w:rsidP="00B533AA">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12.2.1. </w:t>
      </w:r>
      <w:r w:rsidR="00B533AA" w:rsidRPr="00B533AA">
        <w:rPr>
          <w:rFonts w:ascii="Times New Roman" w:eastAsia="Times New Roman" w:hAnsi="Times New Roman" w:cs="Times New Roman"/>
          <w:sz w:val="20"/>
          <w:szCs w:val="20"/>
          <w:lang w:eastAsia="ru-RU"/>
        </w:rPr>
        <w:t>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размере 1 процента от цены Контракта (этапа), но не более 5 тысяч рублей и не менее 1 тысячи рублей.</w:t>
      </w:r>
    </w:p>
    <w:p w14:paraId="6DFF459A" w14:textId="77777777" w:rsidR="00053E5D" w:rsidRPr="00DA5F4A" w:rsidRDefault="00053E5D" w:rsidP="00B533AA">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12.2.2. За каждый факт неисполнения или ненадлежащего исполнения Поставщиком обязательств, предусмотренных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а, размер штрафа рассчитывается в порядке, установленном Правительством Российской Федерации, за исключением просрочки исполнения обязательств (в том числе гарантийного обязательства), предусмотренных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ом устанавливается в следующем порядке:</w:t>
      </w:r>
    </w:p>
    <w:p w14:paraId="751E12CA"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а) в случае, если цена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 не превышает начальную (максимальную) цену контракта:</w:t>
      </w:r>
    </w:p>
    <w:p w14:paraId="1DC3B450"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10 процентов начальной (максимальной) цены контракта в случае, если начальная (максимальная) цена контракта не превышает 3 млн. рублей;</w:t>
      </w:r>
    </w:p>
    <w:p w14:paraId="77E92E4F"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
    <w:p w14:paraId="47A29751"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б) в случае, если цена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 превышает начальную (максимальную) цену контракта:</w:t>
      </w:r>
    </w:p>
    <w:p w14:paraId="4393D9C3" w14:textId="637518AB" w:rsidR="00053E5D" w:rsidRPr="00DA5F4A" w:rsidRDefault="00D34606"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5138CD">
        <w:rPr>
          <w:rFonts w:ascii="Times New Roman" w:eastAsia="Times New Roman" w:hAnsi="Times New Roman" w:cs="Times New Roman"/>
          <w:sz w:val="20"/>
          <w:szCs w:val="20"/>
          <w:lang w:eastAsia="ru-RU"/>
        </w:rPr>
        <w:t>10</w:t>
      </w:r>
      <w:r>
        <w:rPr>
          <w:rFonts w:ascii="Times New Roman" w:eastAsia="Times New Roman" w:hAnsi="Times New Roman" w:cs="Times New Roman"/>
          <w:sz w:val="20"/>
          <w:szCs w:val="20"/>
          <w:lang w:eastAsia="ru-RU"/>
        </w:rPr>
        <w:t xml:space="preserve"> (десять)</w:t>
      </w:r>
      <w:r w:rsidRPr="005138CD">
        <w:rPr>
          <w:rFonts w:ascii="Times New Roman" w:eastAsia="Times New Roman" w:hAnsi="Times New Roman" w:cs="Times New Roman"/>
          <w:sz w:val="20"/>
          <w:szCs w:val="20"/>
          <w:lang w:eastAsia="ru-RU"/>
        </w:rPr>
        <w:t xml:space="preserve"> процентов </w:t>
      </w:r>
      <w:r w:rsidR="00053E5D" w:rsidRPr="00DA5F4A">
        <w:rPr>
          <w:rFonts w:ascii="Times New Roman" w:eastAsia="Times New Roman" w:hAnsi="Times New Roman" w:cs="Times New Roman"/>
          <w:sz w:val="20"/>
          <w:szCs w:val="20"/>
          <w:lang w:eastAsia="ru-RU"/>
        </w:rPr>
        <w:t xml:space="preserve">цены </w:t>
      </w:r>
      <w:r w:rsidR="0060288C">
        <w:rPr>
          <w:rFonts w:ascii="Times New Roman" w:eastAsia="Times New Roman" w:hAnsi="Times New Roman" w:cs="Times New Roman"/>
          <w:sz w:val="20"/>
          <w:szCs w:val="20"/>
          <w:lang w:eastAsia="ru-RU"/>
        </w:rPr>
        <w:t>Контракт</w:t>
      </w:r>
      <w:r w:rsidR="00053E5D" w:rsidRPr="00DA5F4A">
        <w:rPr>
          <w:rFonts w:ascii="Times New Roman" w:eastAsia="Times New Roman" w:hAnsi="Times New Roman" w:cs="Times New Roman"/>
          <w:sz w:val="20"/>
          <w:szCs w:val="20"/>
          <w:lang w:eastAsia="ru-RU"/>
        </w:rPr>
        <w:t>а в случае, если начальная (максимальная) цена контракта не превышает 3 млн. рублей;</w:t>
      </w:r>
    </w:p>
    <w:p w14:paraId="1A15F7CB" w14:textId="0DEB2BCD"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5 </w:t>
      </w:r>
      <w:r w:rsidR="00D34606">
        <w:rPr>
          <w:rFonts w:ascii="Times New Roman" w:eastAsia="Times New Roman" w:hAnsi="Times New Roman" w:cs="Times New Roman"/>
          <w:sz w:val="20"/>
          <w:szCs w:val="20"/>
          <w:lang w:eastAsia="ru-RU"/>
        </w:rPr>
        <w:t xml:space="preserve">(пять) </w:t>
      </w:r>
      <w:r w:rsidRPr="00DA5F4A">
        <w:rPr>
          <w:rFonts w:ascii="Times New Roman" w:eastAsia="Times New Roman" w:hAnsi="Times New Roman" w:cs="Times New Roman"/>
          <w:sz w:val="20"/>
          <w:szCs w:val="20"/>
          <w:lang w:eastAsia="ru-RU"/>
        </w:rPr>
        <w:t xml:space="preserve">процентов цены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 в случае, если начальная (максимальная) цена контракта составляет от 3 млн. рублей до 50 млн. рублей (включительно).</w:t>
      </w:r>
    </w:p>
    <w:p w14:paraId="57CFD414"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12.2.3. За каждый факт неисполнения или ненадлежащего исполнения Поставщиком обязательства, предусмотренного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ом, которое не имеет стоимостного выражения, размер штрафа устанавливается (при наличии в контракте таких обязательств) в следующем порядке:</w:t>
      </w:r>
    </w:p>
    <w:p w14:paraId="5B07D8FB" w14:textId="13D808EC"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а) </w:t>
      </w:r>
      <w:r w:rsidR="00D34606" w:rsidRPr="00D34606">
        <w:rPr>
          <w:rFonts w:ascii="Times New Roman" w:eastAsia="Times New Roman" w:hAnsi="Times New Roman" w:cs="Times New Roman"/>
          <w:sz w:val="20"/>
          <w:szCs w:val="20"/>
          <w:lang w:eastAsia="ru-RU"/>
        </w:rPr>
        <w:t>1000,00 (одна тысяча рублей 00 копеек) рублей</w:t>
      </w:r>
      <w:r w:rsidRPr="00DA5F4A">
        <w:rPr>
          <w:rFonts w:ascii="Times New Roman" w:eastAsia="Times New Roman" w:hAnsi="Times New Roman" w:cs="Times New Roman"/>
          <w:sz w:val="20"/>
          <w:szCs w:val="20"/>
          <w:lang w:eastAsia="ru-RU"/>
        </w:rPr>
        <w:t xml:space="preserve">, если цена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 не превышает 3 млн. рублей;</w:t>
      </w:r>
    </w:p>
    <w:p w14:paraId="571C0D98" w14:textId="21C25EC8"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б) </w:t>
      </w:r>
      <w:r w:rsidR="00D34606" w:rsidRPr="00D34606">
        <w:rPr>
          <w:rFonts w:ascii="Times New Roman" w:eastAsia="Times New Roman" w:hAnsi="Times New Roman" w:cs="Times New Roman"/>
          <w:sz w:val="20"/>
          <w:szCs w:val="20"/>
          <w:lang w:eastAsia="ru-RU"/>
        </w:rPr>
        <w:t>5000,00 (пять тысяч рублей 00 копеек) рублей</w:t>
      </w:r>
      <w:r w:rsidRPr="00DA5F4A">
        <w:rPr>
          <w:rFonts w:ascii="Times New Roman" w:eastAsia="Times New Roman" w:hAnsi="Times New Roman" w:cs="Times New Roman"/>
          <w:sz w:val="20"/>
          <w:szCs w:val="20"/>
          <w:lang w:eastAsia="ru-RU"/>
        </w:rPr>
        <w:t xml:space="preserve">, если цена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 составляет от 3 млн. рублей до 50 млн. рублей (включительно).</w:t>
      </w:r>
    </w:p>
    <w:p w14:paraId="6A425616"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12.2.4. За неисполнение Поставщиком условия о привлечении к исполнению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ом. </w:t>
      </w:r>
    </w:p>
    <w:p w14:paraId="0DED69FB" w14:textId="77777777"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 xml:space="preserve">Общая сумма начисленных штрафов за неисполнение или ненадлежащее исполнение Поставщиком обязательств, предусмотренных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 xml:space="preserve">ом, не может превышать цену </w:t>
      </w:r>
      <w:r w:rsidR="0060288C">
        <w:rPr>
          <w:rFonts w:ascii="Times New Roman" w:eastAsia="Times New Roman" w:hAnsi="Times New Roman" w:cs="Times New Roman"/>
          <w:sz w:val="20"/>
          <w:szCs w:val="20"/>
          <w:lang w:eastAsia="ru-RU"/>
        </w:rPr>
        <w:t>Контракт</w:t>
      </w:r>
      <w:r w:rsidRPr="00DA5F4A">
        <w:rPr>
          <w:rFonts w:ascii="Times New Roman" w:eastAsia="Times New Roman" w:hAnsi="Times New Roman" w:cs="Times New Roman"/>
          <w:sz w:val="20"/>
          <w:szCs w:val="20"/>
          <w:lang w:eastAsia="ru-RU"/>
        </w:rPr>
        <w:t>а.</w:t>
      </w:r>
    </w:p>
    <w:p w14:paraId="68076972" w14:textId="77777777" w:rsidR="00805A8A" w:rsidRPr="002D4E11"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2D4E11">
        <w:rPr>
          <w:rFonts w:ascii="Times New Roman" w:eastAsia="Times New Roman" w:hAnsi="Times New Roman" w:cs="Times New Roman"/>
          <w:sz w:val="20"/>
          <w:szCs w:val="20"/>
          <w:lang w:eastAsia="ru-RU"/>
        </w:rPr>
        <w:t xml:space="preserve">12.3. </w:t>
      </w:r>
      <w:r w:rsidR="00805A8A" w:rsidRPr="002D4E11">
        <w:rPr>
          <w:rFonts w:ascii="Times New Roman" w:eastAsia="Times New Roman" w:hAnsi="Times New Roman" w:cs="Times New Roman"/>
          <w:sz w:val="20"/>
          <w:szCs w:val="20"/>
          <w:lang w:eastAsia="ru-RU"/>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F651B25" w14:textId="53B9002F" w:rsidR="00053E5D" w:rsidRPr="00DA5F4A"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DA5F4A">
        <w:rPr>
          <w:rFonts w:ascii="Times New Roman" w:eastAsia="Times New Roman" w:hAnsi="Times New Roman" w:cs="Times New Roman"/>
          <w:sz w:val="20"/>
          <w:szCs w:val="20"/>
          <w:lang w:eastAsia="ru-RU"/>
        </w:rPr>
        <w:t>12.</w:t>
      </w:r>
      <w:r w:rsidR="002D4E11">
        <w:rPr>
          <w:rFonts w:ascii="Times New Roman" w:eastAsia="Times New Roman" w:hAnsi="Times New Roman" w:cs="Times New Roman"/>
          <w:sz w:val="20"/>
          <w:szCs w:val="20"/>
          <w:lang w:eastAsia="ru-RU"/>
        </w:rPr>
        <w:t>4</w:t>
      </w:r>
      <w:r w:rsidRPr="00DA5F4A">
        <w:rPr>
          <w:rFonts w:ascii="Times New Roman" w:eastAsia="Times New Roman" w:hAnsi="Times New Roman" w:cs="Times New Roman"/>
          <w:sz w:val="20"/>
          <w:szCs w:val="20"/>
          <w:lang w:eastAsia="ru-RU"/>
        </w:rPr>
        <w:t xml:space="preserve">. Уплата неустойки (штрафа, пени) производится </w:t>
      </w:r>
      <w:r w:rsidR="00805A8A">
        <w:rPr>
          <w:rFonts w:ascii="Times New Roman" w:eastAsia="Times New Roman" w:hAnsi="Times New Roman" w:cs="Times New Roman"/>
          <w:sz w:val="20"/>
          <w:szCs w:val="20"/>
          <w:lang w:eastAsia="ru-RU"/>
        </w:rPr>
        <w:t>Заказчиком</w:t>
      </w:r>
      <w:r w:rsidRPr="00DA5F4A">
        <w:rPr>
          <w:rFonts w:ascii="Times New Roman" w:eastAsia="Times New Roman" w:hAnsi="Times New Roman" w:cs="Times New Roman"/>
          <w:sz w:val="20"/>
          <w:szCs w:val="20"/>
          <w:lang w:eastAsia="ru-RU"/>
        </w:rPr>
        <w:t xml:space="preserve"> </w:t>
      </w:r>
      <w:r w:rsidR="00805A8A">
        <w:rPr>
          <w:rFonts w:ascii="Times New Roman" w:eastAsia="Times New Roman" w:hAnsi="Times New Roman" w:cs="Times New Roman"/>
          <w:sz w:val="20"/>
          <w:szCs w:val="20"/>
          <w:lang w:eastAsia="ru-RU"/>
        </w:rPr>
        <w:t>путем</w:t>
      </w:r>
      <w:r w:rsidR="00805A8A" w:rsidRPr="00805A8A">
        <w:rPr>
          <w:rFonts w:ascii="Times New Roman" w:eastAsia="Times New Roman" w:hAnsi="Times New Roman" w:cs="Times New Roman"/>
          <w:sz w:val="20"/>
          <w:szCs w:val="20"/>
          <w:lang w:eastAsia="ru-RU"/>
        </w:rPr>
        <w:t xml:space="preserve"> удержани</w:t>
      </w:r>
      <w:r w:rsidR="00805A8A">
        <w:rPr>
          <w:rFonts w:ascii="Times New Roman" w:eastAsia="Times New Roman" w:hAnsi="Times New Roman" w:cs="Times New Roman"/>
          <w:sz w:val="20"/>
          <w:szCs w:val="20"/>
          <w:lang w:eastAsia="ru-RU"/>
        </w:rPr>
        <w:t>я</w:t>
      </w:r>
      <w:r w:rsidR="00805A8A" w:rsidRPr="00805A8A">
        <w:rPr>
          <w:rFonts w:ascii="Times New Roman" w:eastAsia="Times New Roman" w:hAnsi="Times New Roman" w:cs="Times New Roman"/>
          <w:sz w:val="20"/>
          <w:szCs w:val="20"/>
          <w:lang w:eastAsia="ru-RU"/>
        </w:rPr>
        <w:t xml:space="preserve"> суммы неисполненных поставщиком (подрядчиком, исполнителем) требований об уплате неустоек (штрафов, пеней), предъявленных заказчиком в соответствии с </w:t>
      </w:r>
      <w:r w:rsidR="00C86405">
        <w:rPr>
          <w:rFonts w:ascii="Times New Roman" w:eastAsia="Times New Roman" w:hAnsi="Times New Roman" w:cs="Times New Roman"/>
          <w:sz w:val="20"/>
          <w:szCs w:val="20"/>
          <w:lang w:eastAsia="ru-RU"/>
        </w:rPr>
        <w:t>З</w:t>
      </w:r>
      <w:r w:rsidR="00805A8A" w:rsidRPr="00805A8A">
        <w:rPr>
          <w:rFonts w:ascii="Times New Roman" w:eastAsia="Times New Roman" w:hAnsi="Times New Roman" w:cs="Times New Roman"/>
          <w:sz w:val="20"/>
          <w:szCs w:val="20"/>
          <w:lang w:eastAsia="ru-RU"/>
        </w:rPr>
        <w:t>аконом, из суммы, подлежащей оплате поставщику (подрядчику, исполнителю).</w:t>
      </w:r>
    </w:p>
    <w:p w14:paraId="64CF4763" w14:textId="77777777" w:rsidR="00053E5D" w:rsidRDefault="002D4E11"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12.5.</w:t>
      </w:r>
      <w:r w:rsidR="00053E5D" w:rsidRPr="00DA5F4A">
        <w:rPr>
          <w:rFonts w:ascii="Times New Roman" w:eastAsia="Times New Roman" w:hAnsi="Times New Roman" w:cs="Times New Roman"/>
          <w:sz w:val="20"/>
          <w:szCs w:val="20"/>
          <w:lang w:eastAsia="ru-RU"/>
        </w:rPr>
        <w:t xml:space="preserve"> Уплата неустойки, а также возмещение убытков, причиненных ненадлежащим исполнением обязательств, не освобождает Поставщика от исполнения обязательств в натуре. Неустойка взимается за каждое нарушение в отдельности.</w:t>
      </w:r>
    </w:p>
    <w:p w14:paraId="7EF27EFF" w14:textId="77777777" w:rsidR="00053E5D" w:rsidRPr="006B7EE2" w:rsidRDefault="00053E5D" w:rsidP="00053E5D">
      <w:pPr>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w:t>
      </w:r>
      <w:r w:rsidR="00CD6BD5">
        <w:rPr>
          <w:rFonts w:ascii="Times New Roman" w:eastAsia="Times New Roman" w:hAnsi="Times New Roman" w:cs="Times New Roman"/>
          <w:b/>
          <w:sz w:val="20"/>
          <w:szCs w:val="20"/>
          <w:lang w:eastAsia="ru-RU"/>
        </w:rPr>
        <w:t>3</w:t>
      </w:r>
      <w:r w:rsidRPr="006B7EE2">
        <w:rPr>
          <w:rFonts w:ascii="Times New Roman" w:eastAsia="Times New Roman" w:hAnsi="Times New Roman" w:cs="Times New Roman"/>
          <w:b/>
          <w:sz w:val="20"/>
          <w:szCs w:val="20"/>
          <w:lang w:eastAsia="ru-RU"/>
        </w:rPr>
        <w:t xml:space="preserve">. Расторжение </w:t>
      </w:r>
      <w:r w:rsidR="0060288C">
        <w:rPr>
          <w:rFonts w:ascii="Times New Roman" w:eastAsia="Times New Roman" w:hAnsi="Times New Roman" w:cs="Times New Roman"/>
          <w:b/>
          <w:sz w:val="20"/>
          <w:szCs w:val="20"/>
          <w:lang w:eastAsia="ru-RU"/>
        </w:rPr>
        <w:t>Контракт</w:t>
      </w:r>
      <w:r w:rsidRPr="006B7EE2">
        <w:rPr>
          <w:rFonts w:ascii="Times New Roman" w:eastAsia="Times New Roman" w:hAnsi="Times New Roman" w:cs="Times New Roman"/>
          <w:b/>
          <w:sz w:val="20"/>
          <w:szCs w:val="20"/>
          <w:lang w:eastAsia="ru-RU"/>
        </w:rPr>
        <w:t>а</w:t>
      </w:r>
    </w:p>
    <w:p w14:paraId="37FEFB44"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.1. Стороны вправе отказаться от исполнения настоящего Контракта в одностороннем порядке в соответствии с положениями частей 8-11, 13-19, 21-23 статьи 95 Закона. </w:t>
      </w:r>
    </w:p>
    <w:p w14:paraId="4BFA38A5"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13</w:t>
      </w:r>
      <w:r w:rsidR="00523C47" w:rsidRPr="00523C47">
        <w:rPr>
          <w:rFonts w:ascii="Times New Roman" w:eastAsia="Times New Roman" w:hAnsi="Times New Roman" w:cs="Times New Roman"/>
          <w:sz w:val="20"/>
          <w:szCs w:val="20"/>
          <w:lang w:eastAsia="ru-RU"/>
        </w:rPr>
        <w:t>.2.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а также в случаях, предусмотренных Контрактом:</w:t>
      </w:r>
    </w:p>
    <w:p w14:paraId="595BDCB8"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.2.1. Если Поставщик после заключения Контракта отказался от поставки товара;</w:t>
      </w:r>
    </w:p>
    <w:p w14:paraId="342F6353"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.2.2. Если Поставщик неоднократно (более двух раз) нарушил существенные обязательства по Контракту.</w:t>
      </w:r>
    </w:p>
    <w:p w14:paraId="190230E2"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.2.3. Если Поставщиком поставлен товар ненадлежащего качества в соответствии с заключением Заказчика, либо эксперта или экспертной организации.</w:t>
      </w:r>
    </w:p>
    <w:p w14:paraId="041A1DC1" w14:textId="0E268791"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.3. Заказчик вправе провести экспертизу </w:t>
      </w:r>
      <w:r w:rsidR="00945F6E">
        <w:rPr>
          <w:rFonts w:ascii="Times New Roman" w:eastAsia="Times New Roman" w:hAnsi="Times New Roman" w:cs="Times New Roman"/>
          <w:sz w:val="20"/>
          <w:szCs w:val="20"/>
          <w:lang w:eastAsia="ru-RU"/>
        </w:rPr>
        <w:t>поставленного товара</w:t>
      </w:r>
      <w:r w:rsidR="00523C47" w:rsidRPr="00523C47">
        <w:rPr>
          <w:rFonts w:ascii="Times New Roman" w:eastAsia="Times New Roman" w:hAnsi="Times New Roman" w:cs="Times New Roman"/>
          <w:sz w:val="20"/>
          <w:szCs w:val="20"/>
          <w:lang w:eastAsia="ru-RU"/>
        </w:rPr>
        <w:t xml:space="preserve"> с привлечением экспертов, экспертных организаций до принятия решения об одностороннем отказе от исполнения Контракта в соответствии с частью 8 статьи 95 Закона.</w:t>
      </w:r>
    </w:p>
    <w:p w14:paraId="78F42BCF" w14:textId="1DA41B6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.4. Если Заказчиком проведена экспертиза </w:t>
      </w:r>
      <w:r w:rsidR="00945F6E">
        <w:rPr>
          <w:rFonts w:ascii="Times New Roman" w:eastAsia="Times New Roman" w:hAnsi="Times New Roman" w:cs="Times New Roman"/>
          <w:sz w:val="20"/>
          <w:szCs w:val="20"/>
          <w:lang w:eastAsia="ru-RU"/>
        </w:rPr>
        <w:t>поставленного товара</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 xml:space="preserve">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w:t>
      </w:r>
      <w:r w:rsidR="00945F6E">
        <w:rPr>
          <w:rFonts w:ascii="Times New Roman" w:eastAsia="Times New Roman" w:hAnsi="Times New Roman" w:cs="Times New Roman"/>
          <w:sz w:val="20"/>
          <w:szCs w:val="20"/>
          <w:lang w:eastAsia="ru-RU"/>
        </w:rPr>
        <w:t>поставленного товара</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4A4194F7"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.5. Решение об одностороннем отказе от исполнения настоящего Контракта направляется Заказчиком Поставщику и размещается Заказчиком в единой информационной системе в сфере закупок в порядке, установленном пунктом 3 части 6 статьи 8 Федерального закона от 02.07.2021 № 360-ФЗ «О внесении изменений в отдельные законодательные акты Российской Федерации». </w:t>
      </w:r>
    </w:p>
    <w:p w14:paraId="50FCAFCE"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.6. 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08F15725"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14.4 настоящего Контракта. </w:t>
      </w:r>
    </w:p>
    <w:p w14:paraId="2DA8C9BC" w14:textId="77777777" w:rsidR="00523C47" w:rsidRPr="00523C47" w:rsidRDefault="00523C47" w:rsidP="00523C47">
      <w:pPr>
        <w:spacing w:after="0" w:line="240" w:lineRule="auto"/>
        <w:ind w:firstLine="709"/>
        <w:jc w:val="both"/>
        <w:rPr>
          <w:rFonts w:ascii="Times New Roman" w:eastAsia="Times New Roman" w:hAnsi="Times New Roman" w:cs="Times New Roman"/>
          <w:sz w:val="20"/>
          <w:szCs w:val="20"/>
          <w:lang w:eastAsia="ru-RU"/>
        </w:rPr>
      </w:pPr>
      <w:r w:rsidRPr="00523C47">
        <w:rPr>
          <w:rFonts w:ascii="Times New Roman" w:eastAsia="Times New Roman" w:hAnsi="Times New Roman" w:cs="Times New Roman"/>
          <w:sz w:val="20"/>
          <w:szCs w:val="20"/>
          <w:lang w:eastAsia="ru-RU"/>
        </w:rPr>
        <w:t>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F4FF9FA" w14:textId="4D9DDDDE"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.8. </w:t>
      </w:r>
      <w:r w:rsidR="00945F6E">
        <w:rPr>
          <w:rFonts w:ascii="Times New Roman" w:eastAsia="Times New Roman" w:hAnsi="Times New Roman" w:cs="Times New Roman"/>
          <w:sz w:val="20"/>
          <w:szCs w:val="20"/>
          <w:lang w:eastAsia="ru-RU"/>
        </w:rPr>
        <w:t>Поставщик</w:t>
      </w:r>
      <w:r w:rsidR="00523C47" w:rsidRPr="00523C47">
        <w:rPr>
          <w:rFonts w:ascii="Times New Roman" w:eastAsia="Times New Roman" w:hAnsi="Times New Roman" w:cs="Times New Roman"/>
          <w:sz w:val="20"/>
          <w:szCs w:val="20"/>
          <w:lang w:eastAsia="ru-RU"/>
        </w:rPr>
        <w:t xml:space="preserve">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w:t>
      </w:r>
    </w:p>
    <w:p w14:paraId="7A35CD00" w14:textId="6B75D01D"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.9. Решение об одностороннем отказе от исполнения настоящего Контракта направляется </w:t>
      </w:r>
      <w:r w:rsidR="00945F6E">
        <w:rPr>
          <w:rFonts w:ascii="Times New Roman" w:eastAsia="Times New Roman" w:hAnsi="Times New Roman" w:cs="Times New Roman"/>
          <w:sz w:val="20"/>
          <w:szCs w:val="20"/>
          <w:lang w:eastAsia="ru-RU"/>
        </w:rPr>
        <w:t>Поставщиком</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 xml:space="preserve">Заказчику в порядке, установленном частью 20.1 статьи 95 Закона. </w:t>
      </w:r>
    </w:p>
    <w:p w14:paraId="7D066964" w14:textId="091D91E8"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.10. Решение </w:t>
      </w:r>
      <w:r w:rsidR="00945F6E">
        <w:rPr>
          <w:rFonts w:ascii="Times New Roman" w:eastAsia="Times New Roman" w:hAnsi="Times New Roman" w:cs="Times New Roman"/>
          <w:sz w:val="20"/>
          <w:szCs w:val="20"/>
          <w:lang w:eastAsia="ru-RU"/>
        </w:rPr>
        <w:t>Поставщика</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 xml:space="preserve">об одностороннем отказе от исполнения Контракта вступает в силу и Контракт считается расторгнутым через десять дней с даты надлежащего уведомления </w:t>
      </w:r>
      <w:r w:rsidR="00945F6E">
        <w:rPr>
          <w:rFonts w:ascii="Times New Roman" w:eastAsia="Times New Roman" w:hAnsi="Times New Roman" w:cs="Times New Roman"/>
          <w:sz w:val="20"/>
          <w:szCs w:val="20"/>
          <w:lang w:eastAsia="ru-RU"/>
        </w:rPr>
        <w:t>Поставщиком</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Заказчика об одностороннем отказе от исполнения Контракта.</w:t>
      </w:r>
    </w:p>
    <w:p w14:paraId="7A060CD9" w14:textId="31EE7CCE"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.11. </w:t>
      </w:r>
      <w:r w:rsidR="00945F6E">
        <w:rPr>
          <w:rFonts w:ascii="Times New Roman" w:eastAsia="Times New Roman" w:hAnsi="Times New Roman" w:cs="Times New Roman"/>
          <w:sz w:val="20"/>
          <w:szCs w:val="20"/>
          <w:lang w:eastAsia="ru-RU"/>
        </w:rPr>
        <w:t>Поставщик</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5527D3D9" w14:textId="77777777"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.12.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3F6FEC6" w14:textId="2717B64A" w:rsidR="00523C47" w:rsidRPr="00523C47"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 xml:space="preserve">.13. При исполнении Контракта не допускается перемена </w:t>
      </w:r>
      <w:r w:rsidR="00945F6E">
        <w:rPr>
          <w:rFonts w:ascii="Times New Roman" w:eastAsia="Times New Roman" w:hAnsi="Times New Roman" w:cs="Times New Roman"/>
          <w:sz w:val="20"/>
          <w:szCs w:val="20"/>
          <w:lang w:eastAsia="ru-RU"/>
        </w:rPr>
        <w:t>Поставщика</w:t>
      </w:r>
      <w:r w:rsidR="00523C47" w:rsidRPr="00523C47">
        <w:rPr>
          <w:rFonts w:ascii="Times New Roman" w:eastAsia="Times New Roman" w:hAnsi="Times New Roman" w:cs="Times New Roman"/>
          <w:sz w:val="20"/>
          <w:szCs w:val="20"/>
          <w:lang w:eastAsia="ru-RU"/>
        </w:rPr>
        <w:t xml:space="preserve">, за исключением случая, если новый </w:t>
      </w:r>
      <w:r w:rsidR="00945F6E">
        <w:rPr>
          <w:rFonts w:ascii="Times New Roman" w:eastAsia="Times New Roman" w:hAnsi="Times New Roman" w:cs="Times New Roman"/>
          <w:sz w:val="20"/>
          <w:szCs w:val="20"/>
          <w:lang w:eastAsia="ru-RU"/>
        </w:rPr>
        <w:t>Поставщик</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 xml:space="preserve">является правопреемником </w:t>
      </w:r>
      <w:r w:rsidR="00945F6E">
        <w:rPr>
          <w:rFonts w:ascii="Times New Roman" w:eastAsia="Times New Roman" w:hAnsi="Times New Roman" w:cs="Times New Roman"/>
          <w:sz w:val="20"/>
          <w:szCs w:val="20"/>
          <w:lang w:eastAsia="ru-RU"/>
        </w:rPr>
        <w:t>Поставщика</w:t>
      </w:r>
      <w:r w:rsidR="00945F6E" w:rsidRPr="00523C47">
        <w:rPr>
          <w:rFonts w:ascii="Times New Roman" w:eastAsia="Times New Roman" w:hAnsi="Times New Roman" w:cs="Times New Roman"/>
          <w:sz w:val="20"/>
          <w:szCs w:val="20"/>
          <w:lang w:eastAsia="ru-RU"/>
        </w:rPr>
        <w:t xml:space="preserve"> </w:t>
      </w:r>
      <w:r w:rsidR="00523C47" w:rsidRPr="00523C47">
        <w:rPr>
          <w:rFonts w:ascii="Times New Roman" w:eastAsia="Times New Roman" w:hAnsi="Times New Roman" w:cs="Times New Roman"/>
          <w:sz w:val="20"/>
          <w:szCs w:val="20"/>
          <w:lang w:eastAsia="ru-RU"/>
        </w:rPr>
        <w:t>по такому Контракту вследствие реорганизации юридического лица в форме преобразования, слияния или присоединения.</w:t>
      </w:r>
    </w:p>
    <w:p w14:paraId="6598F50D" w14:textId="77777777" w:rsidR="00851CD2" w:rsidRDefault="00CD6BD5" w:rsidP="00523C47">
      <w:pPr>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523C47" w:rsidRPr="00523C47">
        <w:rPr>
          <w:rFonts w:ascii="Times New Roman" w:eastAsia="Times New Roman" w:hAnsi="Times New Roman" w:cs="Times New Roman"/>
          <w:sz w:val="20"/>
          <w:szCs w:val="20"/>
          <w:lang w:eastAsia="ru-RU"/>
        </w:rPr>
        <w:t>.14. В случае перемены Заказчика права и обязанности заказчика, предусмотренные Контрактом, переходят к новому заказчику.</w:t>
      </w:r>
      <w:r w:rsidR="00851CD2" w:rsidRPr="00851CD2">
        <w:rPr>
          <w:rFonts w:ascii="Times New Roman" w:eastAsia="Times New Roman" w:hAnsi="Times New Roman" w:cs="Times New Roman"/>
          <w:sz w:val="20"/>
          <w:szCs w:val="20"/>
          <w:lang w:eastAsia="ru-RU"/>
        </w:rPr>
        <w:t xml:space="preserve"> </w:t>
      </w:r>
    </w:p>
    <w:p w14:paraId="37FDEF21" w14:textId="77777777" w:rsidR="00053E5D" w:rsidRPr="006B7EE2" w:rsidRDefault="00CD6BD5" w:rsidP="00053E5D">
      <w:pPr>
        <w:keepNext/>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14</w:t>
      </w:r>
      <w:r w:rsidR="00053E5D" w:rsidRPr="006B7EE2">
        <w:rPr>
          <w:rFonts w:ascii="Times New Roman" w:eastAsia="Times New Roman" w:hAnsi="Times New Roman" w:cs="Times New Roman"/>
          <w:b/>
          <w:sz w:val="20"/>
          <w:szCs w:val="20"/>
          <w:lang w:eastAsia="ru-RU"/>
        </w:rPr>
        <w:t xml:space="preserve">. Срок действия </w:t>
      </w:r>
      <w:r w:rsidR="0060288C">
        <w:rPr>
          <w:rFonts w:ascii="Times New Roman" w:eastAsia="Times New Roman" w:hAnsi="Times New Roman" w:cs="Times New Roman"/>
          <w:b/>
          <w:sz w:val="20"/>
          <w:szCs w:val="20"/>
          <w:lang w:eastAsia="ru-RU"/>
        </w:rPr>
        <w:t>Контракт</w:t>
      </w:r>
      <w:r w:rsidR="00053E5D" w:rsidRPr="006B7EE2">
        <w:rPr>
          <w:rFonts w:ascii="Times New Roman" w:eastAsia="Times New Roman" w:hAnsi="Times New Roman" w:cs="Times New Roman"/>
          <w:b/>
          <w:sz w:val="20"/>
          <w:szCs w:val="20"/>
          <w:lang w:eastAsia="ru-RU"/>
        </w:rPr>
        <w:t>а</w:t>
      </w:r>
    </w:p>
    <w:p w14:paraId="23CBA50C" w14:textId="1D022066" w:rsidR="00053E5D" w:rsidRPr="006B7EE2" w:rsidRDefault="00CD6BD5" w:rsidP="00053E5D">
      <w:pPr>
        <w:widowControl w:val="0"/>
        <w:autoSpaceDE w:val="0"/>
        <w:autoSpaceDN w:val="0"/>
        <w:adjustRightInd w:val="0"/>
        <w:spacing w:after="0" w:line="240" w:lineRule="auto"/>
        <w:ind w:firstLine="709"/>
        <w:contextualSpacing/>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053E5D" w:rsidRPr="006B7EE2">
        <w:rPr>
          <w:rFonts w:ascii="Times New Roman" w:eastAsia="Times New Roman" w:hAnsi="Times New Roman" w:cs="Times New Roman"/>
          <w:sz w:val="20"/>
          <w:szCs w:val="20"/>
          <w:lang w:eastAsia="ru-RU"/>
        </w:rPr>
        <w:t xml:space="preserve">.1. </w:t>
      </w:r>
      <w:r w:rsidR="0060288C">
        <w:rPr>
          <w:rFonts w:ascii="Times New Roman" w:eastAsia="Times New Roman" w:hAnsi="Times New Roman" w:cs="Times New Roman"/>
          <w:sz w:val="20"/>
          <w:szCs w:val="20"/>
          <w:lang w:eastAsia="ru-RU"/>
        </w:rPr>
        <w:t>Контракт</w:t>
      </w:r>
      <w:r w:rsidR="00053E5D" w:rsidRPr="006B7EE2">
        <w:rPr>
          <w:rFonts w:ascii="Times New Roman" w:eastAsia="Times New Roman" w:hAnsi="Times New Roman" w:cs="Times New Roman"/>
          <w:sz w:val="20"/>
          <w:szCs w:val="20"/>
          <w:lang w:eastAsia="ru-RU"/>
        </w:rPr>
        <w:t xml:space="preserve"> вступает в силу с момента его подписания Сторонами и действует до полного исполнения сторонами своих обязательств, но не позднее «31» декабря 20</w:t>
      </w:r>
      <w:r w:rsidR="00053E5D">
        <w:rPr>
          <w:rFonts w:ascii="Times New Roman" w:eastAsia="Times New Roman" w:hAnsi="Times New Roman" w:cs="Times New Roman"/>
          <w:sz w:val="20"/>
          <w:szCs w:val="20"/>
          <w:lang w:eastAsia="ru-RU"/>
        </w:rPr>
        <w:t>2</w:t>
      </w:r>
      <w:r w:rsidR="00945F6E">
        <w:rPr>
          <w:rFonts w:ascii="Times New Roman" w:eastAsia="Times New Roman" w:hAnsi="Times New Roman" w:cs="Times New Roman"/>
          <w:sz w:val="20"/>
          <w:szCs w:val="20"/>
          <w:lang w:eastAsia="ru-RU"/>
        </w:rPr>
        <w:t>4</w:t>
      </w:r>
      <w:r w:rsidR="00053E5D" w:rsidRPr="006B7EE2">
        <w:rPr>
          <w:rFonts w:ascii="Times New Roman" w:eastAsia="Times New Roman" w:hAnsi="Times New Roman" w:cs="Times New Roman"/>
          <w:sz w:val="20"/>
          <w:szCs w:val="20"/>
          <w:lang w:eastAsia="ru-RU"/>
        </w:rPr>
        <w:t xml:space="preserve"> года.</w:t>
      </w:r>
    </w:p>
    <w:p w14:paraId="568791F4" w14:textId="77777777" w:rsidR="00053E5D" w:rsidRDefault="00CD6BD5" w:rsidP="00053E5D">
      <w:pPr>
        <w:keepNext/>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r w:rsidR="00053E5D" w:rsidRPr="006B7EE2">
        <w:rPr>
          <w:rFonts w:ascii="Times New Roman" w:eastAsia="Times New Roman" w:hAnsi="Times New Roman" w:cs="Times New Roman"/>
          <w:sz w:val="20"/>
          <w:szCs w:val="20"/>
          <w:lang w:eastAsia="ru-RU"/>
        </w:rPr>
        <w:t xml:space="preserve">.2. Истечение срока действия </w:t>
      </w:r>
      <w:r w:rsidR="0060288C">
        <w:rPr>
          <w:rFonts w:ascii="Times New Roman" w:eastAsia="Times New Roman" w:hAnsi="Times New Roman" w:cs="Times New Roman"/>
          <w:sz w:val="20"/>
          <w:szCs w:val="20"/>
          <w:lang w:eastAsia="ru-RU"/>
        </w:rPr>
        <w:t>Контракт</w:t>
      </w:r>
      <w:r w:rsidR="00053E5D" w:rsidRPr="006B7EE2">
        <w:rPr>
          <w:rFonts w:ascii="Times New Roman" w:eastAsia="Times New Roman" w:hAnsi="Times New Roman" w:cs="Times New Roman"/>
          <w:sz w:val="20"/>
          <w:szCs w:val="20"/>
          <w:lang w:eastAsia="ru-RU"/>
        </w:rPr>
        <w:t xml:space="preserve">а не освобождает Стороны от исполнения обязательств, возникших в период действия </w:t>
      </w:r>
      <w:r w:rsidR="0060288C">
        <w:rPr>
          <w:rFonts w:ascii="Times New Roman" w:eastAsia="Times New Roman" w:hAnsi="Times New Roman" w:cs="Times New Roman"/>
          <w:sz w:val="20"/>
          <w:szCs w:val="20"/>
          <w:lang w:eastAsia="ru-RU"/>
        </w:rPr>
        <w:t>Контракт</w:t>
      </w:r>
      <w:r w:rsidR="00053E5D" w:rsidRPr="006B7EE2">
        <w:rPr>
          <w:rFonts w:ascii="Times New Roman" w:eastAsia="Times New Roman" w:hAnsi="Times New Roman" w:cs="Times New Roman"/>
          <w:sz w:val="20"/>
          <w:szCs w:val="20"/>
          <w:lang w:eastAsia="ru-RU"/>
        </w:rPr>
        <w:t>а, а также от ответственности за его нарушение.</w:t>
      </w:r>
    </w:p>
    <w:p w14:paraId="29F71A41" w14:textId="77777777" w:rsidR="00523C47" w:rsidRDefault="00CD6BD5" w:rsidP="00523C47">
      <w:pPr>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15</w:t>
      </w:r>
      <w:r w:rsidR="00523C47">
        <w:rPr>
          <w:rFonts w:ascii="Times New Roman" w:eastAsia="Times New Roman" w:hAnsi="Times New Roman" w:cs="Times New Roman"/>
          <w:b/>
          <w:sz w:val="20"/>
          <w:szCs w:val="20"/>
          <w:lang w:eastAsia="ru-RU"/>
        </w:rPr>
        <w:t xml:space="preserve">.Антикоррупционные </w:t>
      </w:r>
      <w:r w:rsidR="00523C47" w:rsidRPr="007A73EF">
        <w:rPr>
          <w:rFonts w:ascii="Times New Roman" w:eastAsia="Times New Roman" w:hAnsi="Times New Roman" w:cs="Times New Roman"/>
          <w:b/>
          <w:sz w:val="20"/>
          <w:szCs w:val="20"/>
          <w:lang w:eastAsia="ru-RU"/>
        </w:rPr>
        <w:t>оговорка.</w:t>
      </w:r>
    </w:p>
    <w:p w14:paraId="07B6F693" w14:textId="77777777" w:rsidR="00523C47" w:rsidRPr="00523C47" w:rsidRDefault="00523C47" w:rsidP="00523C47">
      <w:pPr>
        <w:tabs>
          <w:tab w:val="left" w:pos="3736"/>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523C47">
        <w:rPr>
          <w:rFonts w:ascii="Times New Roman" w:eastAsia="Times New Roman" w:hAnsi="Times New Roman" w:cs="Times New Roman"/>
          <w:sz w:val="20"/>
          <w:szCs w:val="20"/>
          <w:lang w:eastAsia="ru-RU"/>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111E1968" w14:textId="77777777" w:rsidR="00523C47" w:rsidRPr="00523C47" w:rsidRDefault="00523C47" w:rsidP="00523C47">
      <w:pPr>
        <w:tabs>
          <w:tab w:val="left" w:pos="3736"/>
        </w:tabs>
        <w:spacing w:after="0" w:line="240" w:lineRule="auto"/>
        <w:rPr>
          <w:rFonts w:ascii="Times New Roman" w:eastAsia="Times New Roman" w:hAnsi="Times New Roman" w:cs="Times New Roman"/>
          <w:sz w:val="20"/>
          <w:szCs w:val="20"/>
          <w:lang w:eastAsia="ru-RU"/>
        </w:rPr>
      </w:pPr>
      <w:r w:rsidRPr="00523C47">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AC16081" w14:textId="77777777" w:rsidR="00523C47" w:rsidRPr="00523C47" w:rsidRDefault="00523C47" w:rsidP="00523C47">
      <w:pPr>
        <w:tabs>
          <w:tab w:val="left" w:pos="3736"/>
        </w:tabs>
        <w:spacing w:after="0" w:line="240" w:lineRule="auto"/>
        <w:rPr>
          <w:rFonts w:ascii="Times New Roman" w:eastAsia="Times New Roman" w:hAnsi="Times New Roman" w:cs="Times New Roman"/>
          <w:sz w:val="20"/>
          <w:szCs w:val="20"/>
          <w:lang w:eastAsia="ru-RU"/>
        </w:rPr>
      </w:pPr>
      <w:r w:rsidRPr="00523C47">
        <w:rPr>
          <w:rFonts w:ascii="Times New Roman" w:eastAsia="Times New Roman" w:hAnsi="Times New Roman" w:cs="Times New Roman"/>
          <w:sz w:val="20"/>
          <w:szCs w:val="20"/>
          <w:lang w:eastAsia="ru-RU"/>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w:t>
      </w:r>
      <w:r w:rsidRPr="00523C47">
        <w:rPr>
          <w:rFonts w:ascii="Times New Roman" w:eastAsia="Times New Roman" w:hAnsi="Times New Roman" w:cs="Times New Roman"/>
          <w:sz w:val="20"/>
          <w:szCs w:val="20"/>
          <w:lang w:eastAsia="ru-RU"/>
        </w:rPr>
        <w:lastRenderedPageBreak/>
        <w:t>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7A017C4" w14:textId="77777777" w:rsidR="00523C47" w:rsidRDefault="00523C47" w:rsidP="00523C47">
      <w:pPr>
        <w:tabs>
          <w:tab w:val="left" w:pos="3736"/>
        </w:tabs>
        <w:spacing w:after="0" w:line="240" w:lineRule="auto"/>
        <w:rPr>
          <w:rFonts w:ascii="Times New Roman" w:eastAsia="Times New Roman" w:hAnsi="Times New Roman" w:cs="Times New Roman"/>
          <w:sz w:val="20"/>
          <w:szCs w:val="20"/>
          <w:lang w:eastAsia="ru-RU"/>
        </w:rPr>
      </w:pPr>
      <w:r w:rsidRPr="00523C47">
        <w:rPr>
          <w:rFonts w:ascii="Times New Roman" w:eastAsia="Times New Roman" w:hAnsi="Times New Roman" w:cs="Times New Roman"/>
          <w:sz w:val="20"/>
          <w:szCs w:val="20"/>
          <w:lang w:eastAsia="ru-RU"/>
        </w:rPr>
        <w:t>- не совершать иных действий, нарушающих антикоррупционное законодательство Российской Федерации.</w:t>
      </w:r>
    </w:p>
    <w:p w14:paraId="53BCB16A" w14:textId="77777777" w:rsidR="00053E5D" w:rsidRPr="006B7EE2" w:rsidRDefault="00CD6BD5" w:rsidP="00053E5D">
      <w:pPr>
        <w:widowControl w:val="0"/>
        <w:autoSpaceDE w:val="0"/>
        <w:autoSpaceDN w:val="0"/>
        <w:adjustRightInd w:val="0"/>
        <w:spacing w:after="0" w:line="240" w:lineRule="auto"/>
        <w:ind w:firstLine="709"/>
        <w:jc w:val="center"/>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16</w:t>
      </w:r>
      <w:r w:rsidR="00053E5D" w:rsidRPr="006B7EE2">
        <w:rPr>
          <w:rFonts w:ascii="Times New Roman" w:eastAsia="Times New Roman" w:hAnsi="Times New Roman" w:cs="Times New Roman"/>
          <w:b/>
          <w:sz w:val="20"/>
          <w:szCs w:val="20"/>
          <w:lang w:eastAsia="ru-RU"/>
        </w:rPr>
        <w:t>. Прочие условия</w:t>
      </w:r>
    </w:p>
    <w:p w14:paraId="08EF090D" w14:textId="77777777" w:rsidR="00053E5D" w:rsidRPr="000C6D0C" w:rsidRDefault="00CD6BD5"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53E5D">
        <w:rPr>
          <w:rFonts w:ascii="Times New Roman" w:eastAsia="Times New Roman" w:hAnsi="Times New Roman" w:cs="Times New Roman"/>
          <w:sz w:val="20"/>
          <w:szCs w:val="20"/>
          <w:lang w:eastAsia="ru-RU"/>
        </w:rPr>
        <w:t>.</w:t>
      </w:r>
      <w:r w:rsidR="00053E5D" w:rsidRPr="000C6D0C">
        <w:rPr>
          <w:rFonts w:ascii="Times New Roman" w:eastAsia="Times New Roman" w:hAnsi="Times New Roman" w:cs="Times New Roman"/>
          <w:sz w:val="20"/>
          <w:szCs w:val="20"/>
          <w:lang w:eastAsia="ru-RU"/>
        </w:rPr>
        <w:t xml:space="preserve">1. Любые изменения </w:t>
      </w:r>
      <w:r w:rsidR="0060288C">
        <w:rPr>
          <w:rFonts w:ascii="Times New Roman" w:eastAsia="Times New Roman" w:hAnsi="Times New Roman" w:cs="Times New Roman"/>
          <w:sz w:val="20"/>
          <w:szCs w:val="20"/>
          <w:lang w:eastAsia="ru-RU"/>
        </w:rPr>
        <w:t>Контракт</w:t>
      </w:r>
      <w:r w:rsidR="00053E5D" w:rsidRPr="000C6D0C">
        <w:rPr>
          <w:rFonts w:ascii="Times New Roman" w:eastAsia="Times New Roman" w:hAnsi="Times New Roman" w:cs="Times New Roman"/>
          <w:sz w:val="20"/>
          <w:szCs w:val="20"/>
          <w:lang w:eastAsia="ru-RU"/>
        </w:rPr>
        <w:t xml:space="preserve">а оформляются дополнительным соглашением, которое должно быть подписано сторонами. </w:t>
      </w:r>
    </w:p>
    <w:p w14:paraId="553AED85" w14:textId="77777777" w:rsidR="00053E5D" w:rsidRPr="000C6D0C" w:rsidRDefault="00CD6BD5"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53E5D" w:rsidRPr="000C6D0C">
        <w:rPr>
          <w:rFonts w:ascii="Times New Roman" w:eastAsia="Times New Roman" w:hAnsi="Times New Roman" w:cs="Times New Roman"/>
          <w:sz w:val="20"/>
          <w:szCs w:val="20"/>
          <w:lang w:eastAsia="ru-RU"/>
        </w:rPr>
        <w:t>.2. В случае изменения наименования, места нахождения, банковских реквизитов или иных сведений, имеющих значение для надлежащего исполнения сторонами своих обязательств, стороны уведомляют об этом друг друга в течение 2 рабочих дней. Сторона, не исполнившая указанную обязанность, несет риск неблагоприятных последствий.</w:t>
      </w:r>
    </w:p>
    <w:p w14:paraId="50B6F130" w14:textId="384959EC" w:rsidR="00053E5D" w:rsidRPr="000C6D0C" w:rsidRDefault="00CD6BD5"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53E5D" w:rsidRPr="000C6D0C">
        <w:rPr>
          <w:rFonts w:ascii="Times New Roman" w:eastAsia="Times New Roman" w:hAnsi="Times New Roman" w:cs="Times New Roman"/>
          <w:sz w:val="20"/>
          <w:szCs w:val="20"/>
          <w:lang w:eastAsia="ru-RU"/>
        </w:rPr>
        <w:t xml:space="preserve">.3. Все споры, разногласия или требования, вытекающие из </w:t>
      </w:r>
      <w:r w:rsidR="0060288C">
        <w:rPr>
          <w:rFonts w:ascii="Times New Roman" w:eastAsia="Times New Roman" w:hAnsi="Times New Roman" w:cs="Times New Roman"/>
          <w:sz w:val="20"/>
          <w:szCs w:val="20"/>
          <w:lang w:eastAsia="ru-RU"/>
        </w:rPr>
        <w:t>Контракт</w:t>
      </w:r>
      <w:r w:rsidR="00053E5D" w:rsidRPr="000C6D0C">
        <w:rPr>
          <w:rFonts w:ascii="Times New Roman" w:eastAsia="Times New Roman" w:hAnsi="Times New Roman" w:cs="Times New Roman"/>
          <w:sz w:val="20"/>
          <w:szCs w:val="20"/>
          <w:lang w:eastAsia="ru-RU"/>
        </w:rPr>
        <w:t xml:space="preserve">а или в </w:t>
      </w:r>
      <w:r w:rsidR="00FB628D" w:rsidRPr="000C6D0C">
        <w:rPr>
          <w:rFonts w:ascii="Times New Roman" w:eastAsia="Times New Roman" w:hAnsi="Times New Roman" w:cs="Times New Roman"/>
          <w:sz w:val="20"/>
          <w:szCs w:val="20"/>
          <w:lang w:eastAsia="ru-RU"/>
        </w:rPr>
        <w:t>связи с</w:t>
      </w:r>
      <w:r w:rsidR="00053E5D" w:rsidRPr="000C6D0C">
        <w:rPr>
          <w:rFonts w:ascii="Times New Roman" w:eastAsia="Times New Roman" w:hAnsi="Times New Roman" w:cs="Times New Roman"/>
          <w:sz w:val="20"/>
          <w:szCs w:val="20"/>
          <w:lang w:eastAsia="ru-RU"/>
        </w:rPr>
        <w:t xml:space="preserve"> ним, в том числе касающиеся его исполнения, нарушения, прекращения или недействительности, разрешаются путем переговоров. </w:t>
      </w:r>
    </w:p>
    <w:p w14:paraId="154FB188" w14:textId="77777777" w:rsidR="00053E5D" w:rsidRPr="000C6D0C" w:rsidRDefault="00053E5D"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C6D0C">
        <w:rPr>
          <w:rFonts w:ascii="Times New Roman" w:eastAsia="Times New Roman" w:hAnsi="Times New Roman" w:cs="Times New Roman"/>
          <w:sz w:val="20"/>
          <w:szCs w:val="20"/>
          <w:lang w:eastAsia="ru-RU"/>
        </w:rPr>
        <w:t xml:space="preserve">Срок рассмотрения претензии – 10 календарных дней с момента получения претензии. </w:t>
      </w:r>
    </w:p>
    <w:p w14:paraId="2D5A61E2" w14:textId="77777777" w:rsidR="00053E5D" w:rsidRPr="000C6D0C" w:rsidRDefault="00053E5D"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0C6D0C">
        <w:rPr>
          <w:rFonts w:ascii="Times New Roman" w:eastAsia="Times New Roman" w:hAnsi="Times New Roman" w:cs="Times New Roman"/>
          <w:sz w:val="20"/>
          <w:szCs w:val="20"/>
          <w:lang w:eastAsia="ru-RU"/>
        </w:rPr>
        <w:t xml:space="preserve">При невозможности разрешения споров, разногласий или требований путем переговоров они рассматриваются Арбитражным судом Санкт-Петербурга и Ленинградской области. </w:t>
      </w:r>
    </w:p>
    <w:p w14:paraId="7F69ECC5" w14:textId="77777777" w:rsidR="00053E5D" w:rsidRPr="000C6D0C" w:rsidRDefault="00CD6BD5"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53E5D" w:rsidRPr="000C6D0C">
        <w:rPr>
          <w:rFonts w:ascii="Times New Roman" w:eastAsia="Times New Roman" w:hAnsi="Times New Roman" w:cs="Times New Roman"/>
          <w:sz w:val="20"/>
          <w:szCs w:val="20"/>
          <w:lang w:eastAsia="ru-RU"/>
        </w:rPr>
        <w:t xml:space="preserve">.4. Во всем остальном, не оговоренном настоящим </w:t>
      </w:r>
      <w:r w:rsidR="0060288C">
        <w:rPr>
          <w:rFonts w:ascii="Times New Roman" w:eastAsia="Times New Roman" w:hAnsi="Times New Roman" w:cs="Times New Roman"/>
          <w:sz w:val="20"/>
          <w:szCs w:val="20"/>
          <w:lang w:eastAsia="ru-RU"/>
        </w:rPr>
        <w:t>Контракт</w:t>
      </w:r>
      <w:r w:rsidR="00053E5D" w:rsidRPr="000C6D0C">
        <w:rPr>
          <w:rFonts w:ascii="Times New Roman" w:eastAsia="Times New Roman" w:hAnsi="Times New Roman" w:cs="Times New Roman"/>
          <w:sz w:val="20"/>
          <w:szCs w:val="20"/>
          <w:lang w:eastAsia="ru-RU"/>
        </w:rPr>
        <w:t>ом, стороны руководствуются гражданским законодательством РФ.</w:t>
      </w:r>
    </w:p>
    <w:p w14:paraId="1DAD4152" w14:textId="77777777" w:rsidR="00053E5D" w:rsidRDefault="00CD6BD5"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16</w:t>
      </w:r>
      <w:r w:rsidR="00053E5D">
        <w:rPr>
          <w:rFonts w:ascii="Times New Roman" w:eastAsia="Times New Roman" w:hAnsi="Times New Roman" w:cs="Times New Roman"/>
          <w:sz w:val="20"/>
          <w:szCs w:val="20"/>
          <w:lang w:eastAsia="ru-RU"/>
        </w:rPr>
        <w:t>.5</w:t>
      </w:r>
      <w:r w:rsidR="00053E5D" w:rsidRPr="000C6D0C">
        <w:rPr>
          <w:rFonts w:ascii="Times New Roman" w:eastAsia="Times New Roman" w:hAnsi="Times New Roman" w:cs="Times New Roman"/>
          <w:sz w:val="20"/>
          <w:szCs w:val="20"/>
          <w:lang w:eastAsia="ru-RU"/>
        </w:rPr>
        <w:t xml:space="preserve">. </w:t>
      </w:r>
      <w:r w:rsidR="0060288C">
        <w:rPr>
          <w:rFonts w:ascii="Times New Roman" w:eastAsia="Times New Roman" w:hAnsi="Times New Roman" w:cs="Times New Roman"/>
          <w:sz w:val="20"/>
          <w:szCs w:val="20"/>
          <w:lang w:eastAsia="ru-RU"/>
        </w:rPr>
        <w:t>Контракт</w:t>
      </w:r>
      <w:r w:rsidR="00053E5D" w:rsidRPr="000C6D0C">
        <w:rPr>
          <w:rFonts w:ascii="Times New Roman" w:eastAsia="Times New Roman" w:hAnsi="Times New Roman" w:cs="Times New Roman"/>
          <w:sz w:val="20"/>
          <w:szCs w:val="20"/>
          <w:lang w:eastAsia="ru-RU"/>
        </w:rPr>
        <w:t xml:space="preserve"> включает в себя нижеперечисленные приложения, являющиеся неотъемлемой частью </w:t>
      </w:r>
      <w:r w:rsidR="0060288C">
        <w:rPr>
          <w:rFonts w:ascii="Times New Roman" w:eastAsia="Times New Roman" w:hAnsi="Times New Roman" w:cs="Times New Roman"/>
          <w:sz w:val="20"/>
          <w:szCs w:val="20"/>
          <w:lang w:eastAsia="ru-RU"/>
        </w:rPr>
        <w:t>Контракт</w:t>
      </w:r>
      <w:r w:rsidR="00053E5D" w:rsidRPr="000C6D0C">
        <w:rPr>
          <w:rFonts w:ascii="Times New Roman" w:eastAsia="Times New Roman" w:hAnsi="Times New Roman" w:cs="Times New Roman"/>
          <w:sz w:val="20"/>
          <w:szCs w:val="20"/>
          <w:lang w:eastAsia="ru-RU"/>
        </w:rPr>
        <w:t>а:</w:t>
      </w:r>
    </w:p>
    <w:p w14:paraId="1AAFB517" w14:textId="77777777" w:rsidR="00F45486" w:rsidRDefault="00053E5D" w:rsidP="00053E5D">
      <w:pPr>
        <w:widowControl w:val="0"/>
        <w:tabs>
          <w:tab w:val="left" w:pos="360"/>
        </w:tabs>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 </w:t>
      </w:r>
      <w:r w:rsidR="00E32678" w:rsidRPr="00F060C0">
        <w:rPr>
          <w:rFonts w:ascii="Times New Roman" w:eastAsia="Times New Roman" w:hAnsi="Times New Roman" w:cs="Times New Roman"/>
          <w:sz w:val="20"/>
          <w:szCs w:val="20"/>
          <w:lang w:eastAsia="ru-RU"/>
        </w:rPr>
        <w:t xml:space="preserve">Расчет цены </w:t>
      </w:r>
      <w:r w:rsidR="00E32678">
        <w:rPr>
          <w:rFonts w:ascii="Times New Roman" w:eastAsia="Times New Roman" w:hAnsi="Times New Roman" w:cs="Times New Roman"/>
          <w:sz w:val="20"/>
          <w:szCs w:val="20"/>
          <w:lang w:eastAsia="ru-RU"/>
        </w:rPr>
        <w:t>Контракт</w:t>
      </w:r>
      <w:r w:rsidR="00E32678" w:rsidRPr="00F060C0">
        <w:rPr>
          <w:rFonts w:ascii="Times New Roman" w:eastAsia="Times New Roman" w:hAnsi="Times New Roman" w:cs="Times New Roman"/>
          <w:sz w:val="20"/>
          <w:szCs w:val="20"/>
          <w:lang w:eastAsia="ru-RU"/>
        </w:rPr>
        <w:t xml:space="preserve">а </w:t>
      </w:r>
      <w:r w:rsidR="00F45486">
        <w:rPr>
          <w:rFonts w:ascii="Times New Roman" w:eastAsia="Times New Roman" w:hAnsi="Times New Roman" w:cs="Times New Roman"/>
          <w:sz w:val="20"/>
          <w:szCs w:val="20"/>
          <w:lang w:eastAsia="ru-RU"/>
        </w:rPr>
        <w:t>(Приложение 1</w:t>
      </w:r>
      <w:r w:rsidR="00F45486" w:rsidRPr="006B7EE2">
        <w:rPr>
          <w:rFonts w:ascii="Times New Roman" w:eastAsia="Times New Roman" w:hAnsi="Times New Roman" w:cs="Times New Roman"/>
          <w:sz w:val="20"/>
          <w:szCs w:val="20"/>
          <w:lang w:eastAsia="ru-RU"/>
        </w:rPr>
        <w:t xml:space="preserve"> к </w:t>
      </w:r>
      <w:r w:rsidR="00F45486">
        <w:rPr>
          <w:rFonts w:ascii="Times New Roman" w:eastAsia="Times New Roman" w:hAnsi="Times New Roman" w:cs="Times New Roman"/>
          <w:sz w:val="20"/>
          <w:szCs w:val="20"/>
          <w:lang w:eastAsia="ru-RU"/>
        </w:rPr>
        <w:t>Контракт</w:t>
      </w:r>
      <w:r w:rsidR="00F45486" w:rsidRPr="006B7EE2">
        <w:rPr>
          <w:rFonts w:ascii="Times New Roman" w:eastAsia="Times New Roman" w:hAnsi="Times New Roman" w:cs="Times New Roman"/>
          <w:sz w:val="20"/>
          <w:szCs w:val="20"/>
          <w:lang w:eastAsia="ru-RU"/>
        </w:rPr>
        <w:t>у)</w:t>
      </w:r>
      <w:r w:rsidR="005E2060">
        <w:rPr>
          <w:rFonts w:ascii="Times New Roman" w:eastAsia="Times New Roman" w:hAnsi="Times New Roman" w:cs="Times New Roman"/>
          <w:sz w:val="20"/>
          <w:szCs w:val="20"/>
          <w:lang w:eastAsia="ru-RU"/>
        </w:rPr>
        <w:t>.</w:t>
      </w:r>
    </w:p>
    <w:p w14:paraId="61C30613" w14:textId="77777777" w:rsidR="00053E5D" w:rsidRPr="006B7EE2" w:rsidRDefault="00053E5D" w:rsidP="00053E5D">
      <w:pPr>
        <w:widowControl w:val="0"/>
        <w:autoSpaceDE w:val="0"/>
        <w:autoSpaceDN w:val="0"/>
        <w:adjustRightInd w:val="0"/>
        <w:spacing w:after="0" w:line="240" w:lineRule="auto"/>
        <w:ind w:firstLine="709"/>
        <w:jc w:val="both"/>
        <w:rPr>
          <w:rFonts w:ascii="Times New Roman" w:eastAsia="Times New Roman" w:hAnsi="Times New Roman" w:cs="Times New Roman"/>
          <w:sz w:val="20"/>
          <w:szCs w:val="20"/>
          <w:lang w:eastAsia="ru-RU"/>
        </w:rPr>
      </w:pPr>
    </w:p>
    <w:p w14:paraId="11CCF520" w14:textId="77777777" w:rsidR="00053E5D" w:rsidRPr="0031119A" w:rsidRDefault="00053E5D" w:rsidP="0031119A">
      <w:pPr>
        <w:keepNext/>
        <w:spacing w:after="0" w:line="240" w:lineRule="auto"/>
        <w:ind w:firstLine="709"/>
        <w:jc w:val="both"/>
        <w:rPr>
          <w:rFonts w:ascii="Times New Roman" w:eastAsia="Times New Roman" w:hAnsi="Times New Roman" w:cs="Times New Roman"/>
          <w:b/>
          <w:sz w:val="20"/>
          <w:szCs w:val="20"/>
          <w:lang w:eastAsia="ru-RU"/>
        </w:rPr>
      </w:pPr>
      <w:r w:rsidRPr="006B7EE2">
        <w:rPr>
          <w:rFonts w:ascii="Times New Roman" w:eastAsia="Times New Roman" w:hAnsi="Times New Roman" w:cs="Times New Roman"/>
          <w:b/>
          <w:sz w:val="20"/>
          <w:szCs w:val="20"/>
          <w:lang w:eastAsia="ru-RU"/>
        </w:rPr>
        <w:t>Юридические адреса и реквизиты сторон:</w:t>
      </w:r>
    </w:p>
    <w:tbl>
      <w:tblPr>
        <w:tblpPr w:leftFromText="180" w:rightFromText="180" w:vertAnchor="text" w:horzAnchor="margin" w:tblpXSpec="center" w:tblpY="90"/>
        <w:tblW w:w="10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493"/>
      </w:tblGrid>
      <w:tr w:rsidR="00053E5D" w:rsidRPr="006B7EE2" w14:paraId="68AEA709" w14:textId="77777777" w:rsidTr="00C65CD7">
        <w:trPr>
          <w:cantSplit/>
          <w:trHeight w:val="3963"/>
        </w:trPr>
        <w:tc>
          <w:tcPr>
            <w:tcW w:w="5070" w:type="dxa"/>
            <w:tcBorders>
              <w:bottom w:val="single" w:sz="4" w:space="0" w:color="auto"/>
            </w:tcBorders>
          </w:tcPr>
          <w:p w14:paraId="7EE48784"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bCs/>
                <w:sz w:val="20"/>
                <w:szCs w:val="20"/>
                <w:lang w:eastAsia="ru-RU"/>
              </w:rPr>
            </w:pPr>
            <w:r w:rsidRPr="006B7EE2">
              <w:rPr>
                <w:rFonts w:ascii="Times New Roman" w:eastAsia="Times New Roman" w:hAnsi="Times New Roman" w:cs="Times New Roman"/>
                <w:bCs/>
                <w:sz w:val="20"/>
                <w:szCs w:val="20"/>
                <w:lang w:eastAsia="ru-RU"/>
              </w:rPr>
              <w:t>«Заказчик»</w:t>
            </w:r>
          </w:p>
          <w:p w14:paraId="202FCA51" w14:textId="44D36DA2"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Государственное бюджетное учреждение </w:t>
            </w:r>
            <w:r w:rsidR="00E101F3">
              <w:rPr>
                <w:rFonts w:ascii="Times New Roman" w:eastAsia="Times New Roman" w:hAnsi="Times New Roman" w:cs="Times New Roman"/>
                <w:sz w:val="20"/>
                <w:szCs w:val="20"/>
                <w:lang w:eastAsia="ru-RU"/>
              </w:rPr>
              <w:t>дополнительного образования</w:t>
            </w:r>
          </w:p>
          <w:p w14:paraId="64714689"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спортивная школа “Дельфин” Адмиралтейского района Санкт-Петербурга </w:t>
            </w:r>
          </w:p>
          <w:p w14:paraId="68ABF00D" w14:textId="456BEB3A"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(сокращенно ГБУ </w:t>
            </w:r>
            <w:r w:rsidR="00E101F3">
              <w:rPr>
                <w:rFonts w:ascii="Times New Roman" w:eastAsia="Times New Roman" w:hAnsi="Times New Roman" w:cs="Times New Roman"/>
                <w:sz w:val="20"/>
                <w:szCs w:val="20"/>
                <w:lang w:eastAsia="ru-RU"/>
              </w:rPr>
              <w:t xml:space="preserve">ДО </w:t>
            </w:r>
            <w:r w:rsidRPr="006B7EE2">
              <w:rPr>
                <w:rFonts w:ascii="Times New Roman" w:eastAsia="Times New Roman" w:hAnsi="Times New Roman" w:cs="Times New Roman"/>
                <w:sz w:val="20"/>
                <w:szCs w:val="20"/>
                <w:lang w:eastAsia="ru-RU"/>
              </w:rPr>
              <w:t>СШ «Дельфин»)</w:t>
            </w:r>
          </w:p>
          <w:p w14:paraId="27250D59"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ИНН 7826729079</w:t>
            </w:r>
          </w:p>
          <w:p w14:paraId="537DD504"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КПП 783901001</w:t>
            </w:r>
          </w:p>
          <w:p w14:paraId="1D61D173" w14:textId="77777777" w:rsidR="00053E5D"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Лицевой счет 0481142 в Комитете финансов Санкт-Петербурга</w:t>
            </w:r>
          </w:p>
          <w:p w14:paraId="4CACD7D5" w14:textId="77777777" w:rsidR="002D4E11" w:rsidRDefault="002D4E11" w:rsidP="002D4E11">
            <w:pPr>
              <w:spacing w:after="0" w:line="240" w:lineRule="auto"/>
              <w:rPr>
                <w:rFonts w:ascii="Times New Roman" w:eastAsia="Times New Roman" w:hAnsi="Times New Roman" w:cs="Times New Roman"/>
                <w:sz w:val="20"/>
                <w:szCs w:val="20"/>
                <w:lang w:eastAsia="ru-RU"/>
              </w:rPr>
            </w:pPr>
            <w:r w:rsidRPr="002D4E11">
              <w:rPr>
                <w:rFonts w:ascii="Times New Roman" w:eastAsia="Times New Roman" w:hAnsi="Times New Roman" w:cs="Times New Roman"/>
                <w:sz w:val="20"/>
                <w:szCs w:val="20"/>
                <w:lang w:eastAsia="ru-RU"/>
              </w:rPr>
              <w:t xml:space="preserve">казначейский счет 03224643400000007200; </w:t>
            </w:r>
          </w:p>
          <w:p w14:paraId="1DE0E2EB" w14:textId="77777777" w:rsidR="002D4E11" w:rsidRPr="006B7EE2" w:rsidRDefault="002D4E11" w:rsidP="002D4E11">
            <w:pPr>
              <w:spacing w:after="0" w:line="240" w:lineRule="auto"/>
              <w:rPr>
                <w:rFonts w:ascii="Times New Roman" w:eastAsia="Times New Roman" w:hAnsi="Times New Roman" w:cs="Times New Roman"/>
                <w:sz w:val="20"/>
                <w:szCs w:val="20"/>
                <w:lang w:eastAsia="ru-RU"/>
              </w:rPr>
            </w:pPr>
            <w:r w:rsidRPr="002D4E11">
              <w:rPr>
                <w:rFonts w:ascii="Times New Roman" w:eastAsia="Times New Roman" w:hAnsi="Times New Roman" w:cs="Times New Roman"/>
                <w:sz w:val="20"/>
                <w:szCs w:val="20"/>
                <w:lang w:eastAsia="ru-RU"/>
              </w:rPr>
              <w:t>банковский сч</w:t>
            </w:r>
            <w:r>
              <w:rPr>
                <w:rFonts w:ascii="Times New Roman" w:eastAsia="Times New Roman" w:hAnsi="Times New Roman" w:cs="Times New Roman"/>
                <w:sz w:val="20"/>
                <w:szCs w:val="20"/>
                <w:lang w:eastAsia="ru-RU"/>
              </w:rPr>
              <w:t xml:space="preserve">ет </w:t>
            </w:r>
            <w:r w:rsidRPr="002D4E11">
              <w:rPr>
                <w:rFonts w:ascii="Times New Roman" w:eastAsia="Times New Roman" w:hAnsi="Times New Roman" w:cs="Times New Roman"/>
                <w:sz w:val="20"/>
                <w:szCs w:val="20"/>
                <w:lang w:eastAsia="ru-RU"/>
              </w:rPr>
              <w:t>40102810945370000005 в СЕВЕРО-ЗАПАДНОЕ ГУ БАНКА РОССИИ// УФК по г. Санкт-Петербургу, г. Санкт-Петербург, БИК 014030106</w:t>
            </w:r>
          </w:p>
          <w:p w14:paraId="576E115C"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Адрес: 190121, Санкт-Петербург, ул. Союза Печатников, д.5, лит.Б: </w:t>
            </w:r>
          </w:p>
          <w:p w14:paraId="349CD4E8"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Тел.714-41-40; 317-97-05. </w:t>
            </w:r>
          </w:p>
          <w:p w14:paraId="7FA0A3FD" w14:textId="77777777" w:rsidR="00053E5D" w:rsidRPr="006B7EE2" w:rsidRDefault="00053E5D" w:rsidP="002D4E11">
            <w:pPr>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Адрес электронной почты – </w:t>
            </w:r>
            <w:r w:rsidRPr="006B7EE2">
              <w:rPr>
                <w:rFonts w:ascii="Times New Roman" w:eastAsia="Times New Roman" w:hAnsi="Times New Roman" w:cs="Times New Roman"/>
                <w:b/>
                <w:sz w:val="20"/>
                <w:szCs w:val="20"/>
                <w:lang w:val="en-US" w:eastAsia="ru-RU"/>
              </w:rPr>
              <w:t>delfinbuh</w:t>
            </w:r>
            <w:r w:rsidRPr="006B7EE2">
              <w:rPr>
                <w:rFonts w:ascii="Times New Roman" w:eastAsia="Times New Roman" w:hAnsi="Times New Roman" w:cs="Times New Roman"/>
                <w:b/>
                <w:sz w:val="20"/>
                <w:szCs w:val="20"/>
                <w:lang w:eastAsia="ru-RU"/>
              </w:rPr>
              <w:t>@</w:t>
            </w:r>
            <w:r w:rsidRPr="006B7EE2">
              <w:rPr>
                <w:rFonts w:ascii="Times New Roman" w:eastAsia="Times New Roman" w:hAnsi="Times New Roman" w:cs="Times New Roman"/>
                <w:b/>
                <w:sz w:val="20"/>
                <w:szCs w:val="20"/>
                <w:lang w:val="en-US" w:eastAsia="ru-RU"/>
              </w:rPr>
              <w:t>mail</w:t>
            </w:r>
            <w:r w:rsidRPr="006B7EE2">
              <w:rPr>
                <w:rFonts w:ascii="Times New Roman" w:eastAsia="Times New Roman" w:hAnsi="Times New Roman" w:cs="Times New Roman"/>
                <w:b/>
                <w:sz w:val="20"/>
                <w:szCs w:val="20"/>
                <w:lang w:eastAsia="ru-RU"/>
              </w:rPr>
              <w:t>.</w:t>
            </w:r>
            <w:r w:rsidRPr="006B7EE2">
              <w:rPr>
                <w:rFonts w:ascii="Times New Roman" w:eastAsia="Times New Roman" w:hAnsi="Times New Roman" w:cs="Times New Roman"/>
                <w:b/>
                <w:sz w:val="20"/>
                <w:szCs w:val="20"/>
                <w:lang w:val="en-US" w:eastAsia="ru-RU"/>
              </w:rPr>
              <w:t>ru</w:t>
            </w:r>
          </w:p>
          <w:p w14:paraId="77A6118D" w14:textId="18DA0072"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Директор ГБУ</w:t>
            </w:r>
            <w:r w:rsidR="00FB628D">
              <w:rPr>
                <w:rFonts w:ascii="Times New Roman" w:eastAsia="Times New Roman" w:hAnsi="Times New Roman" w:cs="Times New Roman"/>
                <w:sz w:val="20"/>
                <w:szCs w:val="20"/>
                <w:lang w:eastAsia="ru-RU"/>
              </w:rPr>
              <w:t xml:space="preserve"> ДО</w:t>
            </w:r>
            <w:r w:rsidRPr="006B7EE2">
              <w:rPr>
                <w:rFonts w:ascii="Times New Roman" w:eastAsia="Times New Roman" w:hAnsi="Times New Roman" w:cs="Times New Roman"/>
                <w:sz w:val="20"/>
                <w:szCs w:val="20"/>
                <w:lang w:eastAsia="ru-RU"/>
              </w:rPr>
              <w:t xml:space="preserve"> СШ </w:t>
            </w:r>
            <w:r w:rsidR="00FB628D">
              <w:rPr>
                <w:rFonts w:ascii="Times New Roman" w:eastAsia="Times New Roman" w:hAnsi="Times New Roman" w:cs="Times New Roman"/>
                <w:sz w:val="20"/>
                <w:szCs w:val="20"/>
                <w:lang w:eastAsia="ru-RU"/>
              </w:rPr>
              <w:t>«</w:t>
            </w:r>
            <w:r w:rsidRPr="006B7EE2">
              <w:rPr>
                <w:rFonts w:ascii="Times New Roman" w:eastAsia="Times New Roman" w:hAnsi="Times New Roman" w:cs="Times New Roman"/>
                <w:sz w:val="20"/>
                <w:szCs w:val="20"/>
                <w:lang w:eastAsia="ru-RU"/>
              </w:rPr>
              <w:t>Дельфин</w:t>
            </w:r>
            <w:r w:rsidR="00FB628D">
              <w:rPr>
                <w:rFonts w:ascii="Times New Roman" w:eastAsia="Times New Roman" w:hAnsi="Times New Roman" w:cs="Times New Roman"/>
                <w:sz w:val="20"/>
                <w:szCs w:val="20"/>
                <w:lang w:eastAsia="ru-RU"/>
              </w:rPr>
              <w:t>»</w:t>
            </w:r>
            <w:r w:rsidRPr="006B7EE2">
              <w:rPr>
                <w:rFonts w:ascii="Times New Roman" w:eastAsia="Times New Roman" w:hAnsi="Times New Roman" w:cs="Times New Roman"/>
                <w:sz w:val="20"/>
                <w:szCs w:val="20"/>
                <w:lang w:eastAsia="ru-RU"/>
              </w:rPr>
              <w:t xml:space="preserve"> </w:t>
            </w:r>
          </w:p>
          <w:p w14:paraId="38FC5325"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______________________________ Томчук Н. А.</w:t>
            </w:r>
          </w:p>
          <w:p w14:paraId="430E9546" w14:textId="77777777" w:rsidR="00053E5D" w:rsidRPr="006B7EE2" w:rsidRDefault="003E1E5C"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(подписано КЭП)</w:t>
            </w:r>
          </w:p>
          <w:p w14:paraId="21816850"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«____»____________________ 20</w:t>
            </w:r>
            <w:r>
              <w:rPr>
                <w:rFonts w:ascii="Times New Roman" w:eastAsia="Times New Roman" w:hAnsi="Times New Roman" w:cs="Times New Roman"/>
                <w:sz w:val="20"/>
                <w:szCs w:val="20"/>
                <w:lang w:eastAsia="ru-RU"/>
              </w:rPr>
              <w:t>2</w:t>
            </w:r>
            <w:r w:rsidRPr="006B7EE2">
              <w:rPr>
                <w:rFonts w:ascii="Times New Roman" w:eastAsia="Times New Roman" w:hAnsi="Times New Roman" w:cs="Times New Roman"/>
                <w:sz w:val="20"/>
                <w:szCs w:val="20"/>
                <w:lang w:eastAsia="ru-RU"/>
              </w:rPr>
              <w:t>_ г.</w:t>
            </w:r>
          </w:p>
          <w:p w14:paraId="7C8B7C48"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p>
        </w:tc>
        <w:tc>
          <w:tcPr>
            <w:tcW w:w="5493" w:type="dxa"/>
            <w:tcBorders>
              <w:bottom w:val="single" w:sz="4" w:space="0" w:color="auto"/>
            </w:tcBorders>
          </w:tcPr>
          <w:p w14:paraId="0E2BD157" w14:textId="77777777" w:rsidR="00053E5D" w:rsidRPr="006B7EE2" w:rsidRDefault="00053E5D" w:rsidP="002D4E11">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«Поставщик»</w:t>
            </w:r>
          </w:p>
          <w:p w14:paraId="420AC1C2"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Наименование организации -</w:t>
            </w:r>
          </w:p>
          <w:p w14:paraId="31B8106F"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ИНН; КПП</w:t>
            </w:r>
          </w:p>
          <w:p w14:paraId="7D5B4DCF"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(дата постановки на учет в налоговом органе)</w:t>
            </w:r>
          </w:p>
          <w:p w14:paraId="32C4F616"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ОГРН-</w:t>
            </w:r>
          </w:p>
          <w:p w14:paraId="49217572"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ОКАТО-</w:t>
            </w:r>
          </w:p>
          <w:p w14:paraId="23A36CE2"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ОКТМО-</w:t>
            </w:r>
          </w:p>
          <w:p w14:paraId="4F94E51B"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ОКОГУ-</w:t>
            </w:r>
          </w:p>
          <w:p w14:paraId="1E260FD5"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ОКФС-</w:t>
            </w:r>
          </w:p>
          <w:p w14:paraId="353A1BBF"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ОКОПФ-</w:t>
            </w:r>
          </w:p>
          <w:p w14:paraId="11473F2A"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ОКПО-</w:t>
            </w:r>
          </w:p>
          <w:p w14:paraId="754EDA63"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Адрес: (указать почтовый индекс, </w:t>
            </w:r>
          </w:p>
          <w:p w14:paraId="6D1D07A4"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Телефон, факс</w:t>
            </w:r>
          </w:p>
          <w:p w14:paraId="0DBB0C34"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Адрес электронной почты -</w:t>
            </w:r>
          </w:p>
          <w:p w14:paraId="5BCFD079"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Руководитель (ген. Директор: директор)</w:t>
            </w:r>
          </w:p>
          <w:p w14:paraId="4E7DAAE4"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______________ /_________________/</w:t>
            </w:r>
          </w:p>
          <w:p w14:paraId="4611CD1C"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xml:space="preserve">подпись руководителя        Ф.И.О. руководителя                  </w:t>
            </w:r>
          </w:p>
          <w:p w14:paraId="33F694AC" w14:textId="77777777" w:rsidR="00053E5D" w:rsidRPr="006B7EE2" w:rsidRDefault="003E1E5C"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(подписано КЭП)</w:t>
            </w:r>
          </w:p>
          <w:p w14:paraId="15B25ABC"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p>
          <w:p w14:paraId="764FA660" w14:textId="77777777" w:rsidR="00053E5D" w:rsidRPr="006B7EE2" w:rsidRDefault="00053E5D" w:rsidP="002D4E11">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«____»__________________ 20</w:t>
            </w:r>
            <w:r>
              <w:rPr>
                <w:rFonts w:ascii="Times New Roman" w:eastAsia="Times New Roman" w:hAnsi="Times New Roman" w:cs="Times New Roman"/>
                <w:sz w:val="20"/>
                <w:szCs w:val="20"/>
                <w:lang w:eastAsia="ru-RU"/>
              </w:rPr>
              <w:t>2</w:t>
            </w:r>
            <w:r w:rsidRPr="006B7EE2">
              <w:rPr>
                <w:rFonts w:ascii="Times New Roman" w:eastAsia="Times New Roman" w:hAnsi="Times New Roman" w:cs="Times New Roman"/>
                <w:sz w:val="20"/>
                <w:szCs w:val="20"/>
                <w:lang w:eastAsia="ru-RU"/>
              </w:rPr>
              <w:t>_ г.</w:t>
            </w:r>
          </w:p>
        </w:tc>
      </w:tr>
    </w:tbl>
    <w:p w14:paraId="0F4AEF58" w14:textId="77777777" w:rsidR="00053E5D" w:rsidRPr="006B7EE2" w:rsidRDefault="00053E5D" w:rsidP="00053E5D">
      <w:pPr>
        <w:widowControl w:val="0"/>
        <w:shd w:val="clear" w:color="auto" w:fill="FFFFFF"/>
        <w:autoSpaceDE w:val="0"/>
        <w:autoSpaceDN w:val="0"/>
        <w:adjustRightInd w:val="0"/>
        <w:spacing w:after="0" w:line="240" w:lineRule="auto"/>
        <w:ind w:firstLine="709"/>
        <w:jc w:val="both"/>
        <w:rPr>
          <w:rFonts w:ascii="Times New Roman" w:eastAsia="Times New Roman" w:hAnsi="Times New Roman" w:cs="Times New Roman"/>
          <w:w w:val="88"/>
          <w:sz w:val="20"/>
          <w:szCs w:val="20"/>
          <w:lang w:eastAsia="ru-RU"/>
        </w:rPr>
      </w:pPr>
    </w:p>
    <w:p w14:paraId="48CCCC19" w14:textId="77777777" w:rsidR="00053E5D" w:rsidRPr="006B7EE2" w:rsidRDefault="00053E5D" w:rsidP="00053E5D">
      <w:pPr>
        <w:spacing w:after="0" w:line="240" w:lineRule="auto"/>
        <w:jc w:val="both"/>
        <w:rPr>
          <w:rFonts w:ascii="Times New Roman" w:eastAsia="Times New Roman" w:hAnsi="Times New Roman" w:cs="Times New Roman"/>
          <w:sz w:val="20"/>
          <w:szCs w:val="20"/>
        </w:rPr>
      </w:pPr>
    </w:p>
    <w:p w14:paraId="73BEBFB5" w14:textId="77777777" w:rsidR="00841041" w:rsidRPr="006B7EE2" w:rsidRDefault="00841041" w:rsidP="00841041">
      <w:pPr>
        <w:keepNext/>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Приложение № 1 </w:t>
      </w:r>
      <w:r w:rsidRPr="006B7EE2">
        <w:rPr>
          <w:rFonts w:ascii="Times New Roman" w:eastAsia="Times New Roman" w:hAnsi="Times New Roman" w:cs="Times New Roman"/>
          <w:sz w:val="20"/>
          <w:szCs w:val="20"/>
          <w:lang w:eastAsia="ru-RU"/>
        </w:rPr>
        <w:t xml:space="preserve">к </w:t>
      </w:r>
      <w:r>
        <w:rPr>
          <w:rFonts w:ascii="Times New Roman" w:eastAsia="Times New Roman" w:hAnsi="Times New Roman" w:cs="Times New Roman"/>
          <w:sz w:val="20"/>
          <w:szCs w:val="20"/>
          <w:lang w:eastAsia="ru-RU"/>
        </w:rPr>
        <w:t>Контракт</w:t>
      </w:r>
      <w:r w:rsidRPr="006B7EE2">
        <w:rPr>
          <w:rFonts w:ascii="Times New Roman" w:eastAsia="Times New Roman" w:hAnsi="Times New Roman" w:cs="Times New Roman"/>
          <w:sz w:val="20"/>
          <w:szCs w:val="20"/>
          <w:lang w:eastAsia="ru-RU"/>
        </w:rPr>
        <w:t xml:space="preserve">у </w:t>
      </w:r>
    </w:p>
    <w:p w14:paraId="77CD80C8" w14:textId="77777777" w:rsidR="00841041" w:rsidRPr="006B7EE2" w:rsidRDefault="00841041" w:rsidP="00841041">
      <w:pPr>
        <w:keepNext/>
        <w:keepLines/>
        <w:suppressLineNumbers/>
        <w:suppressAutoHyphens/>
        <w:spacing w:after="0" w:line="240" w:lineRule="auto"/>
        <w:ind w:left="720"/>
        <w:jc w:val="right"/>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___ от «___» ____________</w:t>
      </w:r>
    </w:p>
    <w:p w14:paraId="1FB6013A" w14:textId="2C4F5DC8" w:rsidR="00E32678" w:rsidRPr="006B7EE2" w:rsidRDefault="00C12581" w:rsidP="00C12581">
      <w:pPr>
        <w:keepNext/>
        <w:tabs>
          <w:tab w:val="left" w:pos="7605"/>
        </w:tabs>
        <w:spacing w:after="0" w:line="240" w:lineRule="auto"/>
        <w:rPr>
          <w:rFonts w:ascii="Times New Roman" w:eastAsia="Times New Roman" w:hAnsi="Times New Roman" w:cs="Times New Roman"/>
          <w:b/>
          <w:sz w:val="20"/>
          <w:szCs w:val="20"/>
          <w:lang w:eastAsia="ru-RU"/>
        </w:rPr>
      </w:pPr>
      <w:r>
        <w:rPr>
          <w:rFonts w:ascii="Times New Roman" w:eastAsia="Times New Roman" w:hAnsi="Times New Roman" w:cs="Times New Roman"/>
          <w:sz w:val="20"/>
          <w:szCs w:val="20"/>
          <w:lang w:eastAsia="ru-RU"/>
        </w:rPr>
        <w:tab/>
      </w:r>
      <w:r w:rsidR="00E32678" w:rsidRPr="006B7EE2">
        <w:rPr>
          <w:rFonts w:ascii="Times New Roman" w:eastAsia="Times New Roman" w:hAnsi="Times New Roman" w:cs="Times New Roman"/>
          <w:b/>
          <w:sz w:val="20"/>
          <w:szCs w:val="20"/>
          <w:lang w:eastAsia="ru-RU"/>
        </w:rPr>
        <w:t xml:space="preserve">Расчет цены </w:t>
      </w:r>
      <w:r w:rsidR="00E32678">
        <w:rPr>
          <w:rFonts w:ascii="Times New Roman" w:eastAsia="Times New Roman" w:hAnsi="Times New Roman" w:cs="Times New Roman"/>
          <w:b/>
          <w:sz w:val="20"/>
          <w:szCs w:val="20"/>
          <w:lang w:eastAsia="ru-RU"/>
        </w:rPr>
        <w:t>Контракт</w:t>
      </w:r>
      <w:r w:rsidR="00E32678" w:rsidRPr="006B7EE2">
        <w:rPr>
          <w:rFonts w:ascii="Times New Roman" w:eastAsia="Times New Roman" w:hAnsi="Times New Roman" w:cs="Times New Roman"/>
          <w:b/>
          <w:sz w:val="20"/>
          <w:szCs w:val="20"/>
          <w:lang w:eastAsia="ru-RU"/>
        </w:rPr>
        <w:t>а</w:t>
      </w:r>
    </w:p>
    <w:p w14:paraId="2459D029" w14:textId="77777777" w:rsidR="00E32678" w:rsidRPr="006B7EE2" w:rsidRDefault="00E32678" w:rsidP="00E32678">
      <w:pPr>
        <w:keepNext/>
        <w:keepLines/>
        <w:suppressLineNumbers/>
        <w:tabs>
          <w:tab w:val="left" w:pos="513"/>
          <w:tab w:val="left" w:pos="900"/>
          <w:tab w:val="right" w:pos="9498"/>
        </w:tab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1639"/>
        <w:gridCol w:w="1488"/>
        <w:gridCol w:w="1489"/>
        <w:gridCol w:w="1134"/>
        <w:gridCol w:w="850"/>
        <w:gridCol w:w="1134"/>
        <w:gridCol w:w="1276"/>
      </w:tblGrid>
      <w:tr w:rsidR="00E32678" w:rsidRPr="006B7EE2" w14:paraId="1B55F367" w14:textId="77777777" w:rsidTr="00583FA5">
        <w:trPr>
          <w:trHeight w:val="755"/>
        </w:trPr>
        <w:tc>
          <w:tcPr>
            <w:tcW w:w="454" w:type="dxa"/>
          </w:tcPr>
          <w:p w14:paraId="24937051"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 п/п</w:t>
            </w:r>
          </w:p>
        </w:tc>
        <w:tc>
          <w:tcPr>
            <w:tcW w:w="1639" w:type="dxa"/>
          </w:tcPr>
          <w:p w14:paraId="4748887A"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Наименование товара</w:t>
            </w:r>
          </w:p>
          <w:p w14:paraId="44A87AE0"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p w14:paraId="0E7EB2F4"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88" w:type="dxa"/>
          </w:tcPr>
          <w:p w14:paraId="2DA3EA5F"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Страна производства</w:t>
            </w:r>
          </w:p>
        </w:tc>
        <w:tc>
          <w:tcPr>
            <w:tcW w:w="1489" w:type="dxa"/>
          </w:tcPr>
          <w:p w14:paraId="04630D0A"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Характеристики товара</w:t>
            </w:r>
          </w:p>
        </w:tc>
        <w:tc>
          <w:tcPr>
            <w:tcW w:w="1134" w:type="dxa"/>
          </w:tcPr>
          <w:p w14:paraId="66F7F9E5"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val="en-US" w:eastAsia="ru-RU"/>
              </w:rPr>
            </w:pPr>
            <w:r w:rsidRPr="006B7EE2">
              <w:rPr>
                <w:rFonts w:ascii="Times New Roman" w:eastAsia="Times New Roman" w:hAnsi="Times New Roman" w:cs="Times New Roman"/>
                <w:sz w:val="20"/>
                <w:szCs w:val="20"/>
                <w:lang w:eastAsia="ru-RU"/>
              </w:rPr>
              <w:t>Ед. изм</w:t>
            </w:r>
            <w:r>
              <w:rPr>
                <w:rFonts w:ascii="Times New Roman" w:eastAsia="Times New Roman" w:hAnsi="Times New Roman" w:cs="Times New Roman"/>
                <w:sz w:val="20"/>
                <w:szCs w:val="20"/>
                <w:lang w:val="en-US" w:eastAsia="ru-RU"/>
              </w:rPr>
              <w:t>.</w:t>
            </w:r>
          </w:p>
        </w:tc>
        <w:tc>
          <w:tcPr>
            <w:tcW w:w="850" w:type="dxa"/>
          </w:tcPr>
          <w:p w14:paraId="523AA80C"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Кол-во</w:t>
            </w:r>
          </w:p>
          <w:p w14:paraId="2F4DB6BE"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134" w:type="dxa"/>
          </w:tcPr>
          <w:p w14:paraId="53685D75"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Цена   с учетом НДС/ не облагается НДС</w:t>
            </w:r>
            <w:r w:rsidRPr="006B7EE2">
              <w:rPr>
                <w:rFonts w:ascii="Times New Roman" w:eastAsia="Times New Roman" w:hAnsi="Times New Roman" w:cs="Times New Roman"/>
                <w:sz w:val="20"/>
                <w:szCs w:val="20"/>
                <w:lang w:eastAsia="ru-RU"/>
              </w:rPr>
              <w:t>, руб.</w:t>
            </w:r>
          </w:p>
        </w:tc>
        <w:tc>
          <w:tcPr>
            <w:tcW w:w="1276" w:type="dxa"/>
          </w:tcPr>
          <w:p w14:paraId="65D62173"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Сумма</w:t>
            </w:r>
          </w:p>
          <w:p w14:paraId="62CE31B6"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r w:rsidRPr="006B7EE2">
              <w:rPr>
                <w:rFonts w:ascii="Times New Roman" w:eastAsia="Times New Roman" w:hAnsi="Times New Roman" w:cs="Times New Roman"/>
                <w:sz w:val="20"/>
                <w:szCs w:val="20"/>
                <w:lang w:eastAsia="ru-RU"/>
              </w:rPr>
              <w:t>с учетом НДС</w:t>
            </w:r>
            <w:r>
              <w:rPr>
                <w:rFonts w:ascii="Times New Roman" w:eastAsia="Times New Roman" w:hAnsi="Times New Roman" w:cs="Times New Roman"/>
                <w:sz w:val="20"/>
                <w:szCs w:val="20"/>
                <w:lang w:eastAsia="ru-RU"/>
              </w:rPr>
              <w:t>/ не облагается НДС</w:t>
            </w:r>
            <w:r w:rsidRPr="006B7EE2">
              <w:rPr>
                <w:rFonts w:ascii="Times New Roman" w:eastAsia="Times New Roman" w:hAnsi="Times New Roman" w:cs="Times New Roman"/>
                <w:sz w:val="20"/>
                <w:szCs w:val="20"/>
                <w:lang w:eastAsia="ru-RU"/>
              </w:rPr>
              <w:t>, руб.</w:t>
            </w:r>
          </w:p>
        </w:tc>
      </w:tr>
      <w:tr w:rsidR="00E32678" w:rsidRPr="006B7EE2" w14:paraId="0AE23132" w14:textId="77777777" w:rsidTr="00583FA5">
        <w:trPr>
          <w:trHeight w:val="309"/>
        </w:trPr>
        <w:tc>
          <w:tcPr>
            <w:tcW w:w="454" w:type="dxa"/>
            <w:vAlign w:val="bottom"/>
          </w:tcPr>
          <w:p w14:paraId="4B67798E"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639" w:type="dxa"/>
          </w:tcPr>
          <w:p w14:paraId="5BAF0CD5"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88" w:type="dxa"/>
          </w:tcPr>
          <w:p w14:paraId="658C35D2"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489" w:type="dxa"/>
          </w:tcPr>
          <w:p w14:paraId="4EF9AF73"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134" w:type="dxa"/>
          </w:tcPr>
          <w:p w14:paraId="5BCCB9C6"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850" w:type="dxa"/>
          </w:tcPr>
          <w:p w14:paraId="57FFC974"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134" w:type="dxa"/>
            <w:vAlign w:val="bottom"/>
          </w:tcPr>
          <w:p w14:paraId="0AE04FE5"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c>
          <w:tcPr>
            <w:tcW w:w="1276" w:type="dxa"/>
            <w:vAlign w:val="bottom"/>
          </w:tcPr>
          <w:p w14:paraId="5A65B51E" w14:textId="77777777" w:rsidR="00E32678" w:rsidRPr="006B7EE2" w:rsidRDefault="00E32678" w:rsidP="00583FA5">
            <w:pPr>
              <w:keepNext/>
              <w:keepLines/>
              <w:suppressLineNumbers/>
              <w:suppressAutoHyphens/>
              <w:autoSpaceDE w:val="0"/>
              <w:autoSpaceDN w:val="0"/>
              <w:adjustRightInd w:val="0"/>
              <w:spacing w:after="0" w:line="240" w:lineRule="auto"/>
              <w:jc w:val="both"/>
              <w:rPr>
                <w:rFonts w:ascii="Times New Roman" w:eastAsia="Times New Roman" w:hAnsi="Times New Roman" w:cs="Times New Roman"/>
                <w:sz w:val="20"/>
                <w:szCs w:val="20"/>
                <w:lang w:eastAsia="ru-RU"/>
              </w:rPr>
            </w:pPr>
          </w:p>
        </w:tc>
      </w:tr>
    </w:tbl>
    <w:p w14:paraId="2285F0DB" w14:textId="77777777" w:rsidR="00F45486" w:rsidRDefault="00F45486" w:rsidP="0060288C">
      <w:pPr>
        <w:keepNext/>
        <w:spacing w:after="0" w:line="240" w:lineRule="auto"/>
        <w:jc w:val="right"/>
        <w:rPr>
          <w:rFonts w:ascii="Times New Roman" w:eastAsia="Times New Roman" w:hAnsi="Times New Roman" w:cs="Times New Roman"/>
          <w:sz w:val="20"/>
          <w:szCs w:val="20"/>
          <w:lang w:eastAsia="ru-RU"/>
        </w:rPr>
      </w:pPr>
    </w:p>
    <w:tbl>
      <w:tblPr>
        <w:tblpPr w:leftFromText="180" w:rightFromText="180" w:vertAnchor="text" w:horzAnchor="margin" w:tblpY="95"/>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08"/>
        <w:gridCol w:w="5220"/>
      </w:tblGrid>
      <w:tr w:rsidR="00E32678" w:rsidRPr="00E43B05" w14:paraId="4D0700A3" w14:textId="77777777" w:rsidTr="00583FA5">
        <w:trPr>
          <w:cantSplit/>
          <w:trHeight w:val="1410"/>
        </w:trPr>
        <w:tc>
          <w:tcPr>
            <w:tcW w:w="4608" w:type="dxa"/>
            <w:tcBorders>
              <w:bottom w:val="single" w:sz="4" w:space="0" w:color="auto"/>
            </w:tcBorders>
          </w:tcPr>
          <w:p w14:paraId="0775C30D" w14:textId="77777777" w:rsidR="00E32678" w:rsidRPr="00E43B05" w:rsidRDefault="00E32678" w:rsidP="00583FA5">
            <w:pPr>
              <w:widowControl w:val="0"/>
              <w:autoSpaceDE w:val="0"/>
              <w:autoSpaceDN w:val="0"/>
              <w:adjustRightInd w:val="0"/>
              <w:spacing w:after="0" w:line="240" w:lineRule="auto"/>
              <w:ind w:right="-132"/>
              <w:rPr>
                <w:rFonts w:ascii="Times New Roman" w:eastAsia="Times New Roman" w:hAnsi="Times New Roman" w:cs="Times New Roman"/>
                <w:bCs/>
                <w:sz w:val="20"/>
                <w:szCs w:val="20"/>
                <w:lang w:eastAsia="ru-RU"/>
              </w:rPr>
            </w:pPr>
            <w:r w:rsidRPr="00E43B05">
              <w:rPr>
                <w:rFonts w:ascii="Times New Roman" w:eastAsia="Times New Roman" w:hAnsi="Times New Roman" w:cs="Times New Roman"/>
                <w:bCs/>
                <w:sz w:val="20"/>
                <w:szCs w:val="20"/>
                <w:lang w:eastAsia="ru-RU"/>
              </w:rPr>
              <w:t>«Заказчик»</w:t>
            </w:r>
          </w:p>
          <w:p w14:paraId="4BC873C2" w14:textId="0AECEBB8" w:rsidR="00E32678" w:rsidRPr="00E43B05" w:rsidRDefault="00E32678" w:rsidP="00583FA5">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 xml:space="preserve">Директор ГБУ </w:t>
            </w:r>
            <w:r w:rsidR="00E101F3">
              <w:rPr>
                <w:rFonts w:ascii="Times New Roman" w:eastAsia="Times New Roman" w:hAnsi="Times New Roman" w:cs="Times New Roman"/>
                <w:sz w:val="20"/>
                <w:szCs w:val="20"/>
                <w:lang w:eastAsia="ru-RU"/>
              </w:rPr>
              <w:t xml:space="preserve">ДО </w:t>
            </w:r>
            <w:r w:rsidRPr="00E43B05">
              <w:rPr>
                <w:rFonts w:ascii="Times New Roman" w:eastAsia="Times New Roman" w:hAnsi="Times New Roman" w:cs="Times New Roman"/>
                <w:sz w:val="20"/>
                <w:szCs w:val="20"/>
                <w:lang w:eastAsia="ru-RU"/>
              </w:rPr>
              <w:t xml:space="preserve">СШ «Дельфин» </w:t>
            </w:r>
          </w:p>
          <w:p w14:paraId="640DAF7E" w14:textId="77777777" w:rsidR="00E32678" w:rsidRPr="00E43B05" w:rsidRDefault="00E32678" w:rsidP="00583FA5">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_____________Н.А. Томчук</w:t>
            </w:r>
          </w:p>
          <w:p w14:paraId="7C1262B1" w14:textId="77777777" w:rsidR="00E32678" w:rsidRPr="00E43B05" w:rsidRDefault="00E32678" w:rsidP="00583FA5">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(подписано КЭП)</w:t>
            </w:r>
          </w:p>
          <w:p w14:paraId="68610C0C" w14:textId="5543B077" w:rsidR="00E32678" w:rsidRPr="00E43B05" w:rsidRDefault="00E32678" w:rsidP="00583FA5">
            <w:pPr>
              <w:widowControl w:val="0"/>
              <w:autoSpaceDE w:val="0"/>
              <w:autoSpaceDN w:val="0"/>
              <w:adjustRightInd w:val="0"/>
              <w:spacing w:after="0" w:line="240" w:lineRule="auto"/>
              <w:ind w:right="-132"/>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«____»_________________ 20</w:t>
            </w:r>
            <w:r>
              <w:rPr>
                <w:rFonts w:ascii="Times New Roman" w:eastAsia="Times New Roman" w:hAnsi="Times New Roman" w:cs="Times New Roman"/>
                <w:sz w:val="20"/>
                <w:szCs w:val="20"/>
                <w:lang w:eastAsia="ru-RU"/>
              </w:rPr>
              <w:t>2</w:t>
            </w:r>
            <w:r w:rsidR="00945F6E">
              <w:rPr>
                <w:rFonts w:ascii="Times New Roman" w:eastAsia="Times New Roman" w:hAnsi="Times New Roman" w:cs="Times New Roman"/>
                <w:sz w:val="20"/>
                <w:szCs w:val="20"/>
                <w:lang w:eastAsia="ru-RU"/>
              </w:rPr>
              <w:t>4</w:t>
            </w:r>
            <w:r w:rsidRPr="00E43B05">
              <w:rPr>
                <w:rFonts w:ascii="Times New Roman" w:eastAsia="Times New Roman" w:hAnsi="Times New Roman" w:cs="Times New Roman"/>
                <w:sz w:val="20"/>
                <w:szCs w:val="20"/>
                <w:lang w:eastAsia="ru-RU"/>
              </w:rPr>
              <w:t xml:space="preserve"> года</w:t>
            </w:r>
          </w:p>
        </w:tc>
        <w:tc>
          <w:tcPr>
            <w:tcW w:w="5220" w:type="dxa"/>
            <w:tcBorders>
              <w:bottom w:val="single" w:sz="4" w:space="0" w:color="auto"/>
            </w:tcBorders>
          </w:tcPr>
          <w:p w14:paraId="6E1809FD" w14:textId="77777777" w:rsidR="00E32678" w:rsidRPr="00E43B05" w:rsidRDefault="00E32678" w:rsidP="00583FA5">
            <w:pPr>
              <w:widowControl w:val="0"/>
              <w:autoSpaceDE w:val="0"/>
              <w:autoSpaceDN w:val="0"/>
              <w:adjustRightInd w:val="0"/>
              <w:spacing w:after="0" w:line="240" w:lineRule="auto"/>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w:t>
            </w:r>
            <w:r>
              <w:rPr>
                <w:rFonts w:ascii="Times New Roman" w:eastAsia="Times New Roman" w:hAnsi="Times New Roman" w:cs="Times New Roman"/>
                <w:sz w:val="20"/>
                <w:szCs w:val="20"/>
                <w:lang w:eastAsia="ru-RU"/>
              </w:rPr>
              <w:t>Поставщик</w:t>
            </w:r>
            <w:r w:rsidRPr="00E43B05">
              <w:rPr>
                <w:rFonts w:ascii="Times New Roman" w:eastAsia="Times New Roman" w:hAnsi="Times New Roman" w:cs="Times New Roman"/>
                <w:sz w:val="20"/>
                <w:szCs w:val="20"/>
                <w:lang w:eastAsia="ru-RU"/>
              </w:rPr>
              <w:t>»</w:t>
            </w:r>
          </w:p>
          <w:p w14:paraId="2B4422C0" w14:textId="77777777" w:rsidR="00E32678" w:rsidRDefault="00E32678" w:rsidP="00583FA5">
            <w:pPr>
              <w:widowControl w:val="0"/>
              <w:autoSpaceDE w:val="0"/>
              <w:autoSpaceDN w:val="0"/>
              <w:adjustRightInd w:val="0"/>
              <w:spacing w:after="0" w:line="240" w:lineRule="auto"/>
              <w:ind w:right="-132"/>
              <w:jc w:val="both"/>
              <w:rPr>
                <w:rFonts w:ascii="Times New Roman" w:eastAsia="Times New Roman" w:hAnsi="Times New Roman" w:cs="Times New Roman"/>
                <w:sz w:val="20"/>
                <w:szCs w:val="20"/>
                <w:lang w:eastAsia="ru-RU"/>
              </w:rPr>
            </w:pPr>
          </w:p>
          <w:p w14:paraId="6FF5F2B1" w14:textId="77777777" w:rsidR="00E32678" w:rsidRDefault="00E32678" w:rsidP="00583FA5">
            <w:pPr>
              <w:widowControl w:val="0"/>
              <w:autoSpaceDE w:val="0"/>
              <w:autoSpaceDN w:val="0"/>
              <w:adjustRightInd w:val="0"/>
              <w:spacing w:after="0" w:line="240" w:lineRule="auto"/>
              <w:ind w:right="-132"/>
              <w:jc w:val="both"/>
              <w:rPr>
                <w:rFonts w:ascii="Times New Roman" w:eastAsia="Times New Roman" w:hAnsi="Times New Roman" w:cs="Times New Roman"/>
                <w:sz w:val="20"/>
                <w:szCs w:val="20"/>
                <w:lang w:eastAsia="ru-RU"/>
              </w:rPr>
            </w:pPr>
            <w:r w:rsidRPr="00C55E14">
              <w:rPr>
                <w:rFonts w:ascii="Times New Roman" w:eastAsia="Times New Roman" w:hAnsi="Times New Roman" w:cs="Times New Roman"/>
                <w:sz w:val="20"/>
                <w:szCs w:val="20"/>
                <w:lang w:eastAsia="ru-RU"/>
              </w:rPr>
              <w:t xml:space="preserve">______________ </w:t>
            </w:r>
            <w:r>
              <w:rPr>
                <w:rFonts w:ascii="Times New Roman" w:eastAsia="Times New Roman" w:hAnsi="Times New Roman" w:cs="Times New Roman"/>
                <w:sz w:val="20"/>
                <w:szCs w:val="20"/>
                <w:lang w:eastAsia="ru-RU"/>
              </w:rPr>
              <w:t>_______</w:t>
            </w:r>
          </w:p>
          <w:p w14:paraId="496C736D" w14:textId="77777777" w:rsidR="00E32678" w:rsidRPr="00E43B05" w:rsidRDefault="00E32678" w:rsidP="00583FA5">
            <w:pPr>
              <w:widowControl w:val="0"/>
              <w:autoSpaceDE w:val="0"/>
              <w:autoSpaceDN w:val="0"/>
              <w:adjustRightInd w:val="0"/>
              <w:spacing w:after="0" w:line="240" w:lineRule="auto"/>
              <w:ind w:right="-132"/>
              <w:jc w:val="both"/>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(подписано КЭП)</w:t>
            </w:r>
          </w:p>
          <w:p w14:paraId="6094F1A4" w14:textId="053B7A5A" w:rsidR="00E32678" w:rsidRPr="00E43B05" w:rsidRDefault="00E32678" w:rsidP="00583FA5">
            <w:pPr>
              <w:widowControl w:val="0"/>
              <w:autoSpaceDE w:val="0"/>
              <w:autoSpaceDN w:val="0"/>
              <w:adjustRightInd w:val="0"/>
              <w:spacing w:after="0" w:line="240" w:lineRule="auto"/>
              <w:ind w:right="-132"/>
              <w:jc w:val="both"/>
              <w:rPr>
                <w:rFonts w:ascii="Times New Roman" w:eastAsia="Times New Roman" w:hAnsi="Times New Roman" w:cs="Times New Roman"/>
                <w:sz w:val="20"/>
                <w:szCs w:val="20"/>
                <w:lang w:eastAsia="ru-RU"/>
              </w:rPr>
            </w:pPr>
            <w:r w:rsidRPr="00E43B05">
              <w:rPr>
                <w:rFonts w:ascii="Times New Roman" w:eastAsia="Times New Roman" w:hAnsi="Times New Roman" w:cs="Times New Roman"/>
                <w:sz w:val="20"/>
                <w:szCs w:val="20"/>
                <w:lang w:eastAsia="ru-RU"/>
              </w:rPr>
              <w:t>«____»_______________ 20</w:t>
            </w:r>
            <w:r>
              <w:rPr>
                <w:rFonts w:ascii="Times New Roman" w:eastAsia="Times New Roman" w:hAnsi="Times New Roman" w:cs="Times New Roman"/>
                <w:sz w:val="20"/>
                <w:szCs w:val="20"/>
                <w:lang w:eastAsia="ru-RU"/>
              </w:rPr>
              <w:t>2</w:t>
            </w:r>
            <w:r w:rsidR="00945F6E">
              <w:rPr>
                <w:rFonts w:ascii="Times New Roman" w:eastAsia="Times New Roman" w:hAnsi="Times New Roman" w:cs="Times New Roman"/>
                <w:sz w:val="20"/>
                <w:szCs w:val="20"/>
                <w:lang w:eastAsia="ru-RU"/>
              </w:rPr>
              <w:t>4</w:t>
            </w:r>
            <w:r w:rsidRPr="00E43B05">
              <w:rPr>
                <w:rFonts w:ascii="Times New Roman" w:eastAsia="Times New Roman" w:hAnsi="Times New Roman" w:cs="Times New Roman"/>
                <w:sz w:val="20"/>
                <w:szCs w:val="20"/>
                <w:lang w:eastAsia="ru-RU"/>
              </w:rPr>
              <w:t xml:space="preserve"> года</w:t>
            </w:r>
          </w:p>
        </w:tc>
      </w:tr>
    </w:tbl>
    <w:p w14:paraId="46E2B885" w14:textId="77777777" w:rsidR="00E32678" w:rsidRDefault="00E32678" w:rsidP="00C12581">
      <w:pPr>
        <w:keepNext/>
        <w:spacing w:after="0" w:line="240" w:lineRule="auto"/>
        <w:rPr>
          <w:rFonts w:ascii="Times New Roman" w:eastAsia="Times New Roman" w:hAnsi="Times New Roman" w:cs="Times New Roman"/>
          <w:sz w:val="20"/>
          <w:szCs w:val="20"/>
          <w:lang w:eastAsia="ru-RU"/>
        </w:rPr>
      </w:pPr>
    </w:p>
    <w:sectPr w:rsidR="00E32678" w:rsidSect="00595ECA">
      <w:pgSz w:w="11906" w:h="16838"/>
      <w:pgMar w:top="567" w:right="567" w:bottom="56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07C833C" w14:textId="77777777" w:rsidR="00506774" w:rsidRDefault="00506774" w:rsidP="00053E5D">
      <w:pPr>
        <w:spacing w:after="0" w:line="240" w:lineRule="auto"/>
      </w:pPr>
      <w:r>
        <w:separator/>
      </w:r>
    </w:p>
  </w:endnote>
  <w:endnote w:type="continuationSeparator" w:id="0">
    <w:p w14:paraId="6AE5A6FB" w14:textId="77777777" w:rsidR="00506774" w:rsidRDefault="00506774" w:rsidP="00053E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2CDA0AF" w14:textId="77777777" w:rsidR="00506774" w:rsidRDefault="00506774" w:rsidP="00053E5D">
      <w:pPr>
        <w:spacing w:after="0" w:line="240" w:lineRule="auto"/>
      </w:pPr>
      <w:r>
        <w:separator/>
      </w:r>
    </w:p>
  </w:footnote>
  <w:footnote w:type="continuationSeparator" w:id="0">
    <w:p w14:paraId="2249B985" w14:textId="77777777" w:rsidR="00506774" w:rsidRDefault="00506774" w:rsidP="00053E5D">
      <w:pPr>
        <w:spacing w:after="0" w:line="240" w:lineRule="auto"/>
      </w:pPr>
      <w:r>
        <w:continuationSeparator/>
      </w:r>
    </w:p>
  </w:footnote>
  <w:footnote w:id="1">
    <w:p w14:paraId="5A7DD603" w14:textId="77777777" w:rsidR="00053E5D" w:rsidRPr="00F842B8" w:rsidRDefault="00053E5D" w:rsidP="00053E5D">
      <w:pPr>
        <w:pStyle w:val="a3"/>
        <w:jc w:val="both"/>
        <w:rPr>
          <w:rFonts w:ascii="Times New Roman" w:hAnsi="Times New Roman"/>
          <w:sz w:val="18"/>
          <w:szCs w:val="18"/>
        </w:rPr>
      </w:pPr>
      <w:r w:rsidRPr="00F842B8">
        <w:rPr>
          <w:rStyle w:val="a5"/>
          <w:rFonts w:ascii="Times New Roman" w:hAnsi="Times New Roman"/>
          <w:sz w:val="18"/>
          <w:szCs w:val="18"/>
        </w:rPr>
        <w:footnoteRef/>
      </w:r>
      <w:r w:rsidRPr="00F842B8">
        <w:rPr>
          <w:rFonts w:ascii="Times New Roman" w:hAnsi="Times New Roman"/>
          <w:sz w:val="18"/>
          <w:szCs w:val="18"/>
        </w:rPr>
        <w:t xml:space="preserve"> Если Поставщик не является плательщиком НДС (в том числе находится на упрощенной системе налогообложения) указывается – «НДС не облагается».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3BD7517"/>
    <w:multiLevelType w:val="multilevel"/>
    <w:tmpl w:val="1E2A957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D"/>
    <w:rsid w:val="00013848"/>
    <w:rsid w:val="00031CAF"/>
    <w:rsid w:val="00053E5D"/>
    <w:rsid w:val="000C4E7A"/>
    <w:rsid w:val="000C75D2"/>
    <w:rsid w:val="000F3E3D"/>
    <w:rsid w:val="001737CF"/>
    <w:rsid w:val="0019420B"/>
    <w:rsid w:val="001A3C68"/>
    <w:rsid w:val="001B2B5A"/>
    <w:rsid w:val="001B3FF4"/>
    <w:rsid w:val="001C32F6"/>
    <w:rsid w:val="001D6474"/>
    <w:rsid w:val="0023436A"/>
    <w:rsid w:val="00265020"/>
    <w:rsid w:val="00273726"/>
    <w:rsid w:val="00276E1E"/>
    <w:rsid w:val="002816E4"/>
    <w:rsid w:val="002A48DD"/>
    <w:rsid w:val="002D4E11"/>
    <w:rsid w:val="00302CA2"/>
    <w:rsid w:val="0031077E"/>
    <w:rsid w:val="0031119A"/>
    <w:rsid w:val="00323012"/>
    <w:rsid w:val="0036674C"/>
    <w:rsid w:val="00371521"/>
    <w:rsid w:val="00396CCF"/>
    <w:rsid w:val="003A236D"/>
    <w:rsid w:val="003B4684"/>
    <w:rsid w:val="003E0515"/>
    <w:rsid w:val="003E1E5C"/>
    <w:rsid w:val="003E6FED"/>
    <w:rsid w:val="00400B46"/>
    <w:rsid w:val="00432C6C"/>
    <w:rsid w:val="00453245"/>
    <w:rsid w:val="004913A4"/>
    <w:rsid w:val="004A4AED"/>
    <w:rsid w:val="004C0BEB"/>
    <w:rsid w:val="004D3E0B"/>
    <w:rsid w:val="005005E4"/>
    <w:rsid w:val="00503A9E"/>
    <w:rsid w:val="00506774"/>
    <w:rsid w:val="00523C47"/>
    <w:rsid w:val="00527F67"/>
    <w:rsid w:val="00554DAE"/>
    <w:rsid w:val="005719DB"/>
    <w:rsid w:val="0059001D"/>
    <w:rsid w:val="00595ECA"/>
    <w:rsid w:val="005E12E0"/>
    <w:rsid w:val="005E2060"/>
    <w:rsid w:val="005E6CCB"/>
    <w:rsid w:val="0060288C"/>
    <w:rsid w:val="00606030"/>
    <w:rsid w:val="00611EF3"/>
    <w:rsid w:val="006803A0"/>
    <w:rsid w:val="006839A3"/>
    <w:rsid w:val="006C170A"/>
    <w:rsid w:val="006F6739"/>
    <w:rsid w:val="00780556"/>
    <w:rsid w:val="007B50D8"/>
    <w:rsid w:val="007D5704"/>
    <w:rsid w:val="00805A8A"/>
    <w:rsid w:val="0081011D"/>
    <w:rsid w:val="008213B3"/>
    <w:rsid w:val="00841041"/>
    <w:rsid w:val="00851CD2"/>
    <w:rsid w:val="00863340"/>
    <w:rsid w:val="00896277"/>
    <w:rsid w:val="008A7BC2"/>
    <w:rsid w:val="008C3E66"/>
    <w:rsid w:val="008D5085"/>
    <w:rsid w:val="00945F6E"/>
    <w:rsid w:val="00954268"/>
    <w:rsid w:val="00955EBF"/>
    <w:rsid w:val="0096451E"/>
    <w:rsid w:val="009658BB"/>
    <w:rsid w:val="0096794E"/>
    <w:rsid w:val="00980AB1"/>
    <w:rsid w:val="00981A10"/>
    <w:rsid w:val="009A1031"/>
    <w:rsid w:val="009A6686"/>
    <w:rsid w:val="00A068F6"/>
    <w:rsid w:val="00A60758"/>
    <w:rsid w:val="00A64015"/>
    <w:rsid w:val="00A82B00"/>
    <w:rsid w:val="00A92C18"/>
    <w:rsid w:val="00AA178D"/>
    <w:rsid w:val="00AB6AE3"/>
    <w:rsid w:val="00AB737B"/>
    <w:rsid w:val="00AF2EA4"/>
    <w:rsid w:val="00B37C84"/>
    <w:rsid w:val="00B533AA"/>
    <w:rsid w:val="00B61603"/>
    <w:rsid w:val="00B650C9"/>
    <w:rsid w:val="00B72ABC"/>
    <w:rsid w:val="00B820B9"/>
    <w:rsid w:val="00B854F6"/>
    <w:rsid w:val="00B9092F"/>
    <w:rsid w:val="00B97A8E"/>
    <w:rsid w:val="00BD2F11"/>
    <w:rsid w:val="00C065EC"/>
    <w:rsid w:val="00C12581"/>
    <w:rsid w:val="00C65CD7"/>
    <w:rsid w:val="00C73351"/>
    <w:rsid w:val="00C86405"/>
    <w:rsid w:val="00CA1972"/>
    <w:rsid w:val="00CB095D"/>
    <w:rsid w:val="00CC337F"/>
    <w:rsid w:val="00CD6BD5"/>
    <w:rsid w:val="00CD7E09"/>
    <w:rsid w:val="00CE0BCA"/>
    <w:rsid w:val="00CE7588"/>
    <w:rsid w:val="00CF77BC"/>
    <w:rsid w:val="00D16676"/>
    <w:rsid w:val="00D341CA"/>
    <w:rsid w:val="00D34606"/>
    <w:rsid w:val="00D4174D"/>
    <w:rsid w:val="00D527F0"/>
    <w:rsid w:val="00D751C1"/>
    <w:rsid w:val="00E02008"/>
    <w:rsid w:val="00E051B1"/>
    <w:rsid w:val="00E101F3"/>
    <w:rsid w:val="00E32221"/>
    <w:rsid w:val="00E32678"/>
    <w:rsid w:val="00E86551"/>
    <w:rsid w:val="00EB39BC"/>
    <w:rsid w:val="00EC21D0"/>
    <w:rsid w:val="00ED2B30"/>
    <w:rsid w:val="00EF4E44"/>
    <w:rsid w:val="00F11479"/>
    <w:rsid w:val="00F2743D"/>
    <w:rsid w:val="00F3080C"/>
    <w:rsid w:val="00F32C9F"/>
    <w:rsid w:val="00F40C2F"/>
    <w:rsid w:val="00F45486"/>
    <w:rsid w:val="00F5398A"/>
    <w:rsid w:val="00FA64D0"/>
    <w:rsid w:val="00FB628D"/>
    <w:rsid w:val="00FC2BD3"/>
    <w:rsid w:val="00FC59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EBE18"/>
  <w15:docId w15:val="{48750716-2362-49C6-B638-28E424D350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3E5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053E5D"/>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qFormat/>
    <w:rsid w:val="00053E5D"/>
    <w:rPr>
      <w:sz w:val="20"/>
      <w:szCs w:val="20"/>
    </w:rPr>
  </w:style>
  <w:style w:type="character" w:styleId="a5">
    <w:name w:val="footnote reference"/>
    <w:aliases w:val="Ссылка на сноску 45,Знак сноски-FN,SUPERS,Знак сноски 1,Ciae niinee-FN,fr,Used by Word for Help footnote symbols,Ciae niinee 1"/>
    <w:basedOn w:val="a0"/>
    <w:uiPriority w:val="99"/>
    <w:unhideWhenUsed/>
    <w:qFormat/>
    <w:rsid w:val="00053E5D"/>
    <w:rPr>
      <w:vertAlign w:val="superscript"/>
    </w:rPr>
  </w:style>
  <w:style w:type="character" w:customStyle="1" w:styleId="blk">
    <w:name w:val="blk"/>
    <w:basedOn w:val="a0"/>
    <w:rsid w:val="00053E5D"/>
  </w:style>
  <w:style w:type="paragraph" w:styleId="a6">
    <w:name w:val="List Paragraph"/>
    <w:basedOn w:val="a"/>
    <w:uiPriority w:val="34"/>
    <w:qFormat/>
    <w:rsid w:val="001B3FF4"/>
    <w:pPr>
      <w:ind w:left="720"/>
      <w:contextualSpacing/>
    </w:pPr>
  </w:style>
  <w:style w:type="paragraph" w:styleId="a7">
    <w:name w:val="Balloon Text"/>
    <w:basedOn w:val="a"/>
    <w:link w:val="a8"/>
    <w:uiPriority w:val="99"/>
    <w:semiHidden/>
    <w:unhideWhenUsed/>
    <w:rsid w:val="00E101F3"/>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E101F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CEE115-74A4-422A-9F88-A4527B8EC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822</TotalTime>
  <Pages>7</Pages>
  <Words>5406</Words>
  <Characters>30815</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36149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User</cp:lastModifiedBy>
  <cp:revision>106</cp:revision>
  <cp:lastPrinted>2024-04-23T09:23:00Z</cp:lastPrinted>
  <dcterms:created xsi:type="dcterms:W3CDTF">2022-01-14T11:22:00Z</dcterms:created>
  <dcterms:modified xsi:type="dcterms:W3CDTF">2024-05-08T10:23:00Z</dcterms:modified>
</cp:coreProperties>
</file>