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A1A" w:rsidRDefault="00B11D03">
      <w:r>
        <w:rPr>
          <w:noProof/>
          <w:lang w:eastAsia="ru-RU"/>
        </w:rPr>
        <w:drawing>
          <wp:inline distT="0" distB="0" distL="0" distR="0" wp14:anchorId="405192ED" wp14:editId="79518CF6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42A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7AC"/>
    <w:rsid w:val="007547AC"/>
    <w:rsid w:val="00B11D03"/>
    <w:rsid w:val="00D42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94962A-1285-45E7-AFA0-B1407E5FE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АО ЛОЭСК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Admin-PC</dc:creator>
  <cp:keywords/>
  <dc:description/>
  <cp:lastModifiedBy>Admin-PC</cp:lastModifiedBy>
  <cp:revision>2</cp:revision>
  <dcterms:created xsi:type="dcterms:W3CDTF">2024-05-17T12:45:00Z</dcterms:created>
  <dcterms:modified xsi:type="dcterms:W3CDTF">2024-05-17T12:45:00Z</dcterms:modified>
</cp:coreProperties>
</file>