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EA1" w:rsidRDefault="00201EA1" w:rsidP="00201EA1">
      <w:pPr>
        <w:widowControl w:val="0"/>
        <w:autoSpaceDE w:val="0"/>
        <w:autoSpaceDN w:val="0"/>
        <w:spacing w:before="120" w:after="60"/>
        <w:jc w:val="center"/>
        <w:rPr>
          <w:b/>
        </w:rPr>
      </w:pPr>
      <w:r w:rsidRPr="00902045">
        <w:rPr>
          <w:b/>
        </w:rPr>
        <w:t>ТЕХНИЧЕСК</w:t>
      </w:r>
      <w:r>
        <w:rPr>
          <w:b/>
        </w:rPr>
        <w:t>ОЕ</w:t>
      </w:r>
      <w:r w:rsidRPr="00902045">
        <w:rPr>
          <w:b/>
        </w:rPr>
        <w:t xml:space="preserve"> </w:t>
      </w:r>
      <w:r>
        <w:rPr>
          <w:b/>
        </w:rPr>
        <w:t>ЗАДАНИЕ</w:t>
      </w:r>
      <w:r w:rsidRPr="00902045">
        <w:rPr>
          <w:b/>
        </w:rPr>
        <w:t xml:space="preserve"> </w:t>
      </w:r>
    </w:p>
    <w:p w:rsidR="00092E0F" w:rsidRPr="00092E0F" w:rsidRDefault="00201EA1" w:rsidP="00092E0F">
      <w:pPr>
        <w:jc w:val="center"/>
      </w:pPr>
      <w:r w:rsidRPr="00201EA1">
        <w:t xml:space="preserve">на </w:t>
      </w:r>
      <w:r w:rsidR="00092E0F">
        <w:t>о</w:t>
      </w:r>
      <w:r w:rsidR="00092E0F" w:rsidRPr="00092E0F">
        <w:t xml:space="preserve">казание услуг по изданию печатного тиража книги Ю.М. </w:t>
      </w:r>
      <w:proofErr w:type="spellStart"/>
      <w:r w:rsidR="00092E0F" w:rsidRPr="00092E0F">
        <w:t>Докиша</w:t>
      </w:r>
      <w:proofErr w:type="spellEnd"/>
      <w:r w:rsidR="00092E0F" w:rsidRPr="00092E0F">
        <w:t xml:space="preserve"> "Милосердие на берегах Сестры" в 2024 году</w:t>
      </w:r>
    </w:p>
    <w:p w:rsidR="00A316D6" w:rsidRPr="00201EA1" w:rsidRDefault="00092E0F" w:rsidP="00201EA1">
      <w:pPr>
        <w:jc w:val="center"/>
      </w:pPr>
    </w:p>
    <w:p w:rsidR="00201EA1" w:rsidRDefault="00201EA1" w:rsidP="00201EA1">
      <w:pPr>
        <w:spacing w:line="276" w:lineRule="auto"/>
        <w:jc w:val="both"/>
        <w:rPr>
          <w:rFonts w:eastAsia="Calibri"/>
          <w:b/>
          <w:lang w:eastAsia="en-US"/>
        </w:rPr>
      </w:pPr>
    </w:p>
    <w:p w:rsidR="00201EA1" w:rsidRPr="00201EA1" w:rsidRDefault="00201EA1" w:rsidP="00201EA1">
      <w:pPr>
        <w:spacing w:line="276" w:lineRule="auto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Требования к оказанию услуг</w:t>
      </w:r>
      <w:r w:rsidRPr="00201EA1">
        <w:rPr>
          <w:rFonts w:eastAsia="Calibri"/>
          <w:b/>
          <w:lang w:eastAsia="en-US"/>
        </w:rPr>
        <w:t xml:space="preserve">: </w:t>
      </w:r>
      <w:bookmarkStart w:id="0" w:name="_GoBack"/>
      <w:bookmarkEnd w:id="0"/>
    </w:p>
    <w:p w:rsidR="00092E0F" w:rsidRPr="00092E0F" w:rsidRDefault="00092E0F" w:rsidP="00092E0F">
      <w:pPr>
        <w:jc w:val="center"/>
      </w:pPr>
      <w:r w:rsidRPr="00092E0F">
        <w:t>Печать каталогов по согласованному макету со следующими параметрами:</w:t>
      </w:r>
    </w:p>
    <w:p w:rsidR="00092E0F" w:rsidRPr="00092E0F" w:rsidRDefault="00092E0F" w:rsidP="00092E0F">
      <w:r w:rsidRPr="00092E0F">
        <w:t>48 полос + обложка 4 полосы</w:t>
      </w:r>
    </w:p>
    <w:p w:rsidR="00092E0F" w:rsidRPr="00092E0F" w:rsidRDefault="00092E0F" w:rsidP="00092E0F">
      <w:r w:rsidRPr="00092E0F">
        <w:t>Печать листов 4+4</w:t>
      </w:r>
    </w:p>
    <w:p w:rsidR="00092E0F" w:rsidRPr="00092E0F" w:rsidRDefault="00092E0F" w:rsidP="00092E0F">
      <w:r w:rsidRPr="00092E0F">
        <w:t xml:space="preserve">Материал – бумага блок мелованная матовая 130 </w:t>
      </w:r>
      <w:proofErr w:type="spellStart"/>
      <w:r w:rsidRPr="00092E0F">
        <w:t>гр</w:t>
      </w:r>
      <w:proofErr w:type="spellEnd"/>
    </w:p>
    <w:p w:rsidR="00092E0F" w:rsidRPr="00092E0F" w:rsidRDefault="00092E0F" w:rsidP="00092E0F">
      <w:r w:rsidRPr="00092E0F">
        <w:t xml:space="preserve">Материал – бумага обложка мелованная матовая 200 </w:t>
      </w:r>
      <w:proofErr w:type="spellStart"/>
      <w:r w:rsidRPr="00092E0F">
        <w:t>гр</w:t>
      </w:r>
      <w:proofErr w:type="spellEnd"/>
    </w:p>
    <w:p w:rsidR="00092E0F" w:rsidRPr="00092E0F" w:rsidRDefault="00092E0F" w:rsidP="00092E0F">
      <w:proofErr w:type="gramStart"/>
      <w:r w:rsidRPr="00092E0F">
        <w:t>Матовая</w:t>
      </w:r>
      <w:proofErr w:type="gramEnd"/>
      <w:r w:rsidRPr="00092E0F">
        <w:t xml:space="preserve"> </w:t>
      </w:r>
      <w:proofErr w:type="spellStart"/>
      <w:r w:rsidRPr="00092E0F">
        <w:t>ламинация</w:t>
      </w:r>
      <w:proofErr w:type="spellEnd"/>
      <w:r w:rsidRPr="00092E0F">
        <w:t xml:space="preserve"> обложки</w:t>
      </w:r>
    </w:p>
    <w:p w:rsidR="00092E0F" w:rsidRPr="00092E0F" w:rsidRDefault="00092E0F" w:rsidP="00092E0F">
      <w:r w:rsidRPr="00092E0F">
        <w:t xml:space="preserve">Сборка, </w:t>
      </w:r>
      <w:proofErr w:type="spellStart"/>
      <w:r w:rsidRPr="00092E0F">
        <w:t>биговка</w:t>
      </w:r>
      <w:proofErr w:type="spellEnd"/>
      <w:r w:rsidRPr="00092E0F">
        <w:t>, ПУР-клей</w:t>
      </w:r>
    </w:p>
    <w:p w:rsidR="00092E0F" w:rsidRPr="00092E0F" w:rsidRDefault="00092E0F" w:rsidP="00092E0F">
      <w:pPr>
        <w:autoSpaceDE w:val="0"/>
        <w:autoSpaceDN w:val="0"/>
        <w:adjustRightInd w:val="0"/>
        <w:outlineLvl w:val="0"/>
      </w:pPr>
      <w:r w:rsidRPr="00092E0F">
        <w:t>Формат в сложенном виде А</w:t>
      </w:r>
      <w:proofErr w:type="gramStart"/>
      <w:r w:rsidRPr="00092E0F">
        <w:t>4</w:t>
      </w:r>
      <w:proofErr w:type="gramEnd"/>
    </w:p>
    <w:p w:rsidR="00092E0F" w:rsidRPr="00092E0F" w:rsidRDefault="00092E0F" w:rsidP="00092E0F">
      <w:pPr>
        <w:outlineLvl w:val="0"/>
      </w:pPr>
      <w:r w:rsidRPr="00092E0F">
        <w:t>Тираж – 500 штук</w:t>
      </w:r>
    </w:p>
    <w:p w:rsidR="00201EA1" w:rsidRDefault="00201EA1" w:rsidP="00201EA1">
      <w:pPr>
        <w:jc w:val="center"/>
      </w:pPr>
    </w:p>
    <w:p w:rsidR="00201EA1" w:rsidRDefault="00201EA1" w:rsidP="00201EA1">
      <w:pPr>
        <w:jc w:val="center"/>
      </w:pPr>
    </w:p>
    <w:sectPr w:rsidR="00201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D3"/>
    <w:rsid w:val="00092E0F"/>
    <w:rsid w:val="000A3D74"/>
    <w:rsid w:val="00201EA1"/>
    <w:rsid w:val="006B4139"/>
    <w:rsid w:val="00AC6525"/>
    <w:rsid w:val="00D3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E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E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Ширшова Екатерина Ивановна</dc:creator>
  <cp:lastModifiedBy>Ширшова Екатерина Ивановна</cp:lastModifiedBy>
  <cp:revision>3</cp:revision>
  <dcterms:created xsi:type="dcterms:W3CDTF">2024-05-20T08:54:00Z</dcterms:created>
  <dcterms:modified xsi:type="dcterms:W3CDTF">2024-05-20T08:58:00Z</dcterms:modified>
</cp:coreProperties>
</file>