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142C4" w14:textId="071FAA4D" w:rsidR="0075336A" w:rsidRPr="00C602E3" w:rsidRDefault="00512676" w:rsidP="00831941">
      <w:pPr>
        <w:shd w:val="clear" w:color="auto" w:fill="FFFFFF" w:themeFill="background1"/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C602E3">
        <w:rPr>
          <w:rFonts w:ascii="Times New Roman" w:eastAsia="Calibri" w:hAnsi="Times New Roman" w:cs="Times New Roman"/>
          <w:i/>
          <w:sz w:val="24"/>
          <w:szCs w:val="24"/>
        </w:rPr>
        <w:t xml:space="preserve">ПРОЕКТ ГОСУДАРСТВЕННОГО КОНТРАКТА </w:t>
      </w:r>
    </w:p>
    <w:p w14:paraId="0C911381" w14:textId="77777777" w:rsidR="00512676" w:rsidRPr="00512676" w:rsidRDefault="00512676" w:rsidP="00831941">
      <w:pPr>
        <w:shd w:val="clear" w:color="auto" w:fill="FFFFFF" w:themeFill="background1"/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82C9E0B" w14:textId="77777777" w:rsidR="000059B3" w:rsidRPr="007D3BA6" w:rsidRDefault="000059B3" w:rsidP="000059B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7D3BA6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   ГОСУДАРСТВЕННЫЙ КОНТРАКТ № _____/202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4</w:t>
      </w:r>
    </w:p>
    <w:p w14:paraId="42B7FFE9" w14:textId="77777777" w:rsidR="000059B3" w:rsidRPr="007D3BA6" w:rsidRDefault="000059B3" w:rsidP="000059B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</w:p>
    <w:p w14:paraId="27E16769" w14:textId="616DA628" w:rsidR="000059B3" w:rsidRPr="000A3F76" w:rsidRDefault="000059B3" w:rsidP="000059B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0A3F76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ИКЗ </w:t>
      </w:r>
      <w:r w:rsidR="000A3F76" w:rsidRPr="000A3F76">
        <w:rPr>
          <w:rFonts w:ascii="Times New Roman" w:hAnsi="Times New Roman" w:cs="Times New Roman"/>
          <w:b/>
          <w:sz w:val="24"/>
          <w:szCs w:val="24"/>
        </w:rPr>
        <w:t>242784215008878420100100070000000000</w:t>
      </w:r>
    </w:p>
    <w:p w14:paraId="0D48F1DA" w14:textId="77777777" w:rsidR="000059B3" w:rsidRPr="007D3BA6" w:rsidRDefault="000059B3" w:rsidP="000059B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</w:p>
    <w:p w14:paraId="4272EF58" w14:textId="081BE966" w:rsidR="000059B3" w:rsidRPr="007D3BA6" w:rsidRDefault="00A975A3" w:rsidP="00A975A3">
      <w:pPr>
        <w:spacing w:after="0" w:line="240" w:lineRule="auto"/>
        <w:ind w:right="-285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059B3"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="000059B3"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059B3"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059B3"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059B3"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059B3"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059B3"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059B3"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0059B3"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59B3"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</w:t>
      </w:r>
      <w:proofErr w:type="gramEnd"/>
      <w:r w:rsidR="000059B3"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__» ___________202</w:t>
      </w:r>
      <w:r w:rsidR="000059B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14:paraId="4E54D0D2" w14:textId="77777777" w:rsidR="000059B3" w:rsidRPr="007D3BA6" w:rsidRDefault="000059B3" w:rsidP="000059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DBD791" w14:textId="5B2F3B78" w:rsidR="000059B3" w:rsidRPr="007D3BA6" w:rsidRDefault="000059B3" w:rsidP="001418CA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Санкт-Петербурга по делам Арктики (далее – Комитет), действующий от имени Санкт-Петербурга, в лице первого заместителя председателя Комитета Асеевой Елены Евгеньевны, действующего на основании доверенности от 28.12.202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01-18-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/2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-0-0, именуемый </w:t>
      </w:r>
      <w:r w:rsidR="00A975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дальнейшем </w:t>
      </w:r>
      <w:r w:rsidRPr="00D76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заказчик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стороны, и ________________, в лице ________________, действующего на основании ________________, именуемый в дальнейшем </w:t>
      </w:r>
      <w:r w:rsidRPr="00D76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 (далее совместно именуемые «</w:t>
      </w:r>
      <w:r w:rsidR="00316D1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тороны»), на основании пункта </w:t>
      </w:r>
      <w:r w:rsidR="005E53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5E53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Федеральный закон № 44-ФЗ) заключили настоящий Государственный контракт </w:t>
      </w:r>
      <w:r w:rsidR="005E53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 – Контракт) о нижеследующем:</w:t>
      </w:r>
    </w:p>
    <w:p w14:paraId="5AE98FE5" w14:textId="77777777" w:rsidR="000059B3" w:rsidRPr="007D3BA6" w:rsidRDefault="000059B3" w:rsidP="001418CA">
      <w:pPr>
        <w:spacing w:before="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D422333" w14:textId="79F5AB61" w:rsidR="000059B3" w:rsidRDefault="000059B3" w:rsidP="001418CA">
      <w:pPr>
        <w:keepNext/>
        <w:keepLines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Контракта</w:t>
      </w:r>
    </w:p>
    <w:p w14:paraId="60BC9867" w14:textId="77777777" w:rsidR="00F34978" w:rsidRPr="007D3BA6" w:rsidRDefault="00F34978" w:rsidP="001418CA">
      <w:pPr>
        <w:keepNext/>
        <w:keepLines/>
        <w:tabs>
          <w:tab w:val="left" w:pos="426"/>
        </w:tabs>
        <w:suppressAutoHyphens/>
        <w:spacing w:after="0" w:line="240" w:lineRule="auto"/>
        <w:ind w:left="1069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4D41A7" w14:textId="6655AC9E" w:rsidR="000059B3" w:rsidRPr="000A3F76" w:rsidRDefault="000059B3" w:rsidP="001418CA">
      <w:pPr>
        <w:widowControl w:val="0"/>
        <w:tabs>
          <w:tab w:val="left" w:pos="940"/>
          <w:tab w:val="left" w:pos="7088"/>
          <w:tab w:val="left" w:pos="9781"/>
        </w:tabs>
        <w:suppressAutoHyphens/>
        <w:autoSpaceDE w:val="0"/>
        <w:autoSpaceDN w:val="0"/>
        <w:adjustRightInd w:val="0"/>
        <w:spacing w:after="0"/>
        <w:ind w:firstLine="709"/>
        <w:jc w:val="both"/>
        <w:rPr>
          <w:sz w:val="24"/>
          <w:szCs w:val="24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 По </w:t>
      </w:r>
      <w:r w:rsidRPr="000A3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Поставщик обязуется в установленный Контрактом срок по заданию Государственного заказчика осуществить </w:t>
      </w:r>
      <w:r w:rsidR="000A3F76" w:rsidRPr="000A3F76">
        <w:rPr>
          <w:rFonts w:ascii="Times New Roman" w:hAnsi="Times New Roman" w:cs="Times New Roman"/>
          <w:sz w:val="24"/>
          <w:szCs w:val="24"/>
        </w:rPr>
        <w:t>поставк</w:t>
      </w:r>
      <w:r w:rsidR="009E06F6">
        <w:rPr>
          <w:rFonts w:ascii="Times New Roman" w:hAnsi="Times New Roman" w:cs="Times New Roman"/>
          <w:sz w:val="24"/>
          <w:szCs w:val="24"/>
        </w:rPr>
        <w:t xml:space="preserve">у </w:t>
      </w:r>
      <w:r w:rsidR="00B367C3">
        <w:rPr>
          <w:rFonts w:ascii="Times New Roman" w:hAnsi="Times New Roman" w:cs="Times New Roman"/>
          <w:sz w:val="24"/>
          <w:szCs w:val="24"/>
        </w:rPr>
        <w:t>увлажнителей воздуха</w:t>
      </w:r>
      <w:r w:rsidR="009E06F6">
        <w:rPr>
          <w:rFonts w:ascii="Times New Roman" w:hAnsi="Times New Roman" w:cs="Times New Roman"/>
          <w:sz w:val="24"/>
          <w:szCs w:val="24"/>
        </w:rPr>
        <w:t xml:space="preserve"> </w:t>
      </w:r>
      <w:r w:rsidRPr="000A3F7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товар), а Государственный заказчик обязуется оплатить надлежащим образом поставленный товар.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7DC939D" w14:textId="77777777" w:rsidR="000059B3" w:rsidRPr="007D3BA6" w:rsidRDefault="000059B3" w:rsidP="001418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Поставщик обязуется поставить товар в соответствии с условиями Контракта, требованиями, установленными Техническим заданием (Приложение № 1 к Контракту) и Расчетом цены контракта (Приложение № 2 к Контракту), являющимися неотъемлемой частью Контракта.</w:t>
      </w:r>
    </w:p>
    <w:p w14:paraId="26678CF9" w14:textId="77777777" w:rsidR="00CC21F5" w:rsidRPr="00FB1A5E" w:rsidRDefault="00CC21F5" w:rsidP="001418CA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4D36880E" w14:textId="3E2FA479" w:rsidR="00AD73A3" w:rsidRDefault="000271FE" w:rsidP="00083502">
      <w:pPr>
        <w:widowControl w:val="0"/>
        <w:spacing w:after="0" w:line="240" w:lineRule="auto"/>
        <w:ind w:firstLine="709"/>
        <w:jc w:val="center"/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B1A5E"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="00AD73A3" w:rsidRPr="00FB1A5E"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eastAsia="ru-RU"/>
        </w:rPr>
        <w:t>. </w:t>
      </w:r>
      <w:r w:rsidR="00F40DB1" w:rsidRPr="00FB1A5E"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eastAsia="ru-RU"/>
        </w:rPr>
        <w:t xml:space="preserve">Место и сроки </w:t>
      </w:r>
      <w:r w:rsidR="00BD3E2A"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eastAsia="ru-RU"/>
        </w:rPr>
        <w:t>поставки товара</w:t>
      </w:r>
    </w:p>
    <w:p w14:paraId="44C595DE" w14:textId="77777777" w:rsidR="00F34978" w:rsidRPr="00FB1A5E" w:rsidRDefault="00F34978" w:rsidP="00083502">
      <w:pPr>
        <w:widowControl w:val="0"/>
        <w:spacing w:after="0" w:line="240" w:lineRule="auto"/>
        <w:ind w:firstLine="709"/>
        <w:jc w:val="center"/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41722108" w14:textId="71D86EBD" w:rsidR="00A975A3" w:rsidRDefault="00A975A3" w:rsidP="0008350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Доставка товара, выполнение погрузочно-разгрузочных работ осуществляется силами </w:t>
      </w:r>
      <w:r w:rsidR="002E727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за счет Поставщика по адресу: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191060, Санкт-Петербург, </w:t>
      </w:r>
      <w:r w:rsidRPr="007D3B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Смольный проезд, д. 1, литера Б, Комитет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526A132F" w14:textId="216D30EE" w:rsidR="00A975A3" w:rsidRPr="007D3BA6" w:rsidRDefault="00A975A3" w:rsidP="0008350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 Поставка товара осуществляется единовременно в полном объеме согласно </w:t>
      </w:r>
      <w:r w:rsidR="0099234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условиям Контракта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4978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34978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 даты заключения Контракта.</w:t>
      </w:r>
    </w:p>
    <w:p w14:paraId="4A6EE5C3" w14:textId="77777777" w:rsidR="00A975A3" w:rsidRPr="007D3BA6" w:rsidRDefault="00A975A3" w:rsidP="00083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 Поставщик обязан заблаговременно (не позднее, чем 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дня до даты поставки) уведомить Государственного заказчика о готовности товара к поставке, направить Государственному заказчику информацию об ответственных представителях со своей стороны, 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также согласия на обработку персональных данных субъектов персональных данных 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Федеральным законом от 27.07.2006 № 152-ФЗ «О персональных данных», (ответственного за оформление сдачи-приемки поставленного товара, водителя, экспедитора 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(при необходимости), указать время доставки товара, государственный номер транспортного средства, посредством которого производится доставка товара.</w:t>
      </w:r>
    </w:p>
    <w:p w14:paraId="1B715511" w14:textId="77777777" w:rsidR="00A975A3" w:rsidRPr="007D3BA6" w:rsidRDefault="00A975A3" w:rsidP="0008350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Поставляемый товар должен поставляться в упаковке, обеспечивающей сохранность 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целостность товара при транспортировке. Упаковка является одноразовой, возврату Поставщику не подлежит. Стоимость упаковки товара входит в его цену и отдельно не оплачивается.</w:t>
      </w:r>
    </w:p>
    <w:p w14:paraId="65D91DE1" w14:textId="77777777" w:rsidR="00A975A3" w:rsidRPr="007D3BA6" w:rsidRDefault="00A975A3" w:rsidP="0008350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2.5. Если товар передается в ненадлежащей упаковке либо без нее, Государственный заказчик вправе потребовать от Поставщика упаковать товар либо заменить ненадлежащую упаковку или предъявить Поставщику требования, вытекающие из передачи товара ненадлежащего качества.</w:t>
      </w:r>
    </w:p>
    <w:p w14:paraId="58811668" w14:textId="08548773" w:rsidR="00F34978" w:rsidRPr="001418CA" w:rsidRDefault="00A975A3" w:rsidP="001418CA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2.6. Право владения, пользования и распоряжения товаром переходит от Поставщика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Государственному заказчику после подписания представителем Государственного заказчика документов о приемке на поставленный товар.</w:t>
      </w:r>
    </w:p>
    <w:p w14:paraId="43621E5D" w14:textId="14AF4C2A" w:rsidR="00AD73A3" w:rsidRDefault="00E433D0" w:rsidP="00BD3E2A">
      <w:pPr>
        <w:shd w:val="clear" w:color="auto" w:fill="FFFFFF" w:themeFill="background1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</w:pPr>
      <w:r w:rsidRPr="00FB1A5E"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  <w:lastRenderedPageBreak/>
        <w:t>3. </w:t>
      </w:r>
      <w:r w:rsidR="00CC21F5" w:rsidRPr="00FB1A5E"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  <w:t>Цена Контракта и порядок расчетов</w:t>
      </w:r>
    </w:p>
    <w:p w14:paraId="2409A932" w14:textId="77777777" w:rsidR="00F34978" w:rsidRPr="00FB1A5E" w:rsidRDefault="00F34978" w:rsidP="00BD3E2A">
      <w:pPr>
        <w:shd w:val="clear" w:color="auto" w:fill="FFFFFF" w:themeFill="background1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</w:pPr>
    </w:p>
    <w:p w14:paraId="0655D155" w14:textId="7DBCBB63" w:rsidR="00A405B1" w:rsidRPr="00FB1A5E" w:rsidRDefault="00B32664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3.1. Цена Контракта составляет 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</w:t>
      </w:r>
      <w:r w:rsidR="000133ED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рублей 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копеек (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рублей ___ ко</w:t>
      </w:r>
      <w:r w:rsidR="000133ED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пеек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), в т.ч. НДС </w:t>
      </w:r>
      <w:r w:rsidR="00287EBC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287EBC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рублей 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копе</w:t>
      </w:r>
      <w:r w:rsidR="00AC63C6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йки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____ </w:t>
      </w:r>
      <w:r w:rsidR="00287EBC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руб</w:t>
      </w:r>
      <w:r w:rsid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287EBC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</w:t>
      </w:r>
      <w:r w:rsidR="00287EBC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коп</w:t>
      </w:r>
      <w:r w:rsid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или указанная сумма не облагается НДС в соответствии с п.  ___ ст. ______ Налогового кодекса Российской Федерации</w:t>
      </w:r>
      <w:bookmarkStart w:id="0" w:name="_GoBack"/>
      <w:bookmarkEnd w:id="0"/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14:paraId="79A5BB1C" w14:textId="6B635219" w:rsidR="002E26F7" w:rsidRPr="00FB1A5E" w:rsidRDefault="002E26F7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3.1.1</w:t>
      </w:r>
      <w:r w:rsid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Сумма, подлежащая уплате </w:t>
      </w:r>
      <w:r w:rsid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Государственным з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аказчиком юридическому лицу </w:t>
      </w:r>
      <w:r w:rsidR="00E722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</w:t>
      </w:r>
      <w:r w:rsidR="00AE4A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бюджеты бюджетной системы Российской Федерации, связанных с оплатой Контракта, если </w:t>
      </w:r>
      <w:r w:rsidR="00AE4A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142B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Государственным з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аказчиком.</w:t>
      </w:r>
    </w:p>
    <w:p w14:paraId="1DE45025" w14:textId="3BCA49CA" w:rsidR="00D568E2" w:rsidRPr="00FB1A5E" w:rsidRDefault="00525BA2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3.2.</w:t>
      </w:r>
      <w:r w:rsidR="008C66A3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 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Цена Контракта включает в себя все расходы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Поставщика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, связанные с исполнением обязательств по Контракту, в том числе </w:t>
      </w:r>
      <w:r w:rsidR="002C63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доставка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товара</w:t>
      </w:r>
      <w:r w:rsidR="002C63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, </w:t>
      </w:r>
      <w:r w:rsidR="00D568E2" w:rsidRPr="00FB1A5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расходы </w:t>
      </w:r>
      <w:r w:rsidR="00B54D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по</w:t>
      </w:r>
      <w:r w:rsidR="00D568E2" w:rsidRPr="00FB1A5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страховани</w:t>
      </w:r>
      <w:r w:rsidR="00B54D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ю</w:t>
      </w:r>
      <w:r w:rsidR="00D568E2" w:rsidRPr="00FB1A5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, </w:t>
      </w:r>
      <w:r w:rsidR="00B54D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уплате </w:t>
      </w:r>
      <w:r w:rsidR="00D568E2" w:rsidRPr="00FB1A5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налогов, сборов и других обязательных платежей, 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которые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Поставщик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должен выплатить в связи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br/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с выполнением обязательств по Контракту в соответствии с законодательством Российской Федерации</w:t>
      </w:r>
      <w:r w:rsidR="00D568E2" w:rsidRPr="00FB1A5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.</w:t>
      </w:r>
    </w:p>
    <w:p w14:paraId="773FE3EC" w14:textId="77777777" w:rsidR="00D568E2" w:rsidRPr="00FB1A5E" w:rsidRDefault="00525BA2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3.3.</w:t>
      </w:r>
      <w:r w:rsidR="00B32664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Цена Контракта является твердой и определяется на весь срок исполнения Контракта</w:t>
      </w:r>
      <w:r w:rsidR="00D568E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292ADA69" w14:textId="0AF2A127" w:rsidR="00D568E2" w:rsidRPr="00FB1A5E" w:rsidRDefault="00D568E2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B1A5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Изменение существенных условий настоящего Контракта в ходе его исполнения допускается исключительно в случаях, предусмотренных </w:t>
      </w:r>
      <w:r w:rsidR="003142C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Федеральным законом № 44-ФЗ</w:t>
      </w:r>
      <w:r w:rsidRPr="00FB1A5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14:paraId="777B74D0" w14:textId="07A05514" w:rsidR="009A613D" w:rsidRPr="00490F7E" w:rsidRDefault="00D568E2" w:rsidP="00B54D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3.4. </w:t>
      </w:r>
      <w:r w:rsidR="002E26F7" w:rsidRPr="00490F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Оплата </w:t>
      </w:r>
      <w:r w:rsidR="00BD3E2A" w:rsidRPr="00490F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="002E26F7" w:rsidRPr="00490F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обеспечивается Государственным заказчиком </w:t>
      </w:r>
      <w:r w:rsidR="00FB1A5E" w:rsidRPr="00490F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2E26F7" w:rsidRPr="00490F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безналичной форме за сч</w:t>
      </w:r>
      <w:r w:rsidR="00FB1A5E" w:rsidRPr="00490F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2E26F7" w:rsidRPr="00490F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 средств бюджета </w:t>
      </w:r>
      <w:r w:rsidR="00B54D28" w:rsidRPr="00490F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Санкт-Петербурга </w:t>
      </w:r>
      <w:r w:rsidR="009A613D" w:rsidRPr="00490F7E">
        <w:rPr>
          <w:rFonts w:ascii="Times New Roman" w:hAnsi="Times New Roman" w:cs="Times New Roman"/>
          <w:sz w:val="24"/>
          <w:szCs w:val="24"/>
          <w:lang w:eastAsia="zh-CN"/>
        </w:rPr>
        <w:t xml:space="preserve">на 2024 год в соответствии </w:t>
      </w:r>
      <w:r w:rsidR="00490F7E">
        <w:rPr>
          <w:rFonts w:ascii="Times New Roman" w:hAnsi="Times New Roman" w:cs="Times New Roman"/>
          <w:sz w:val="24"/>
          <w:szCs w:val="24"/>
          <w:lang w:eastAsia="zh-CN"/>
        </w:rPr>
        <w:br/>
      </w:r>
      <w:r w:rsidR="009A613D" w:rsidRPr="00490F7E">
        <w:rPr>
          <w:rFonts w:ascii="Times New Roman" w:hAnsi="Times New Roman" w:cs="Times New Roman"/>
          <w:sz w:val="24"/>
          <w:szCs w:val="24"/>
          <w:lang w:eastAsia="zh-CN"/>
        </w:rPr>
        <w:t xml:space="preserve">с Законом Санкт-Петербурга от 29.11.2023 № 714-144 «О бюджете Санкт-Петербурга на 2024 год </w:t>
      </w:r>
      <w:r w:rsidR="00490F7E">
        <w:rPr>
          <w:rFonts w:ascii="Times New Roman" w:hAnsi="Times New Roman" w:cs="Times New Roman"/>
          <w:sz w:val="24"/>
          <w:szCs w:val="24"/>
          <w:lang w:eastAsia="zh-CN"/>
        </w:rPr>
        <w:br/>
      </w:r>
      <w:r w:rsidR="009A613D" w:rsidRPr="00490F7E">
        <w:rPr>
          <w:rFonts w:ascii="Times New Roman" w:hAnsi="Times New Roman" w:cs="Times New Roman"/>
          <w:sz w:val="24"/>
          <w:szCs w:val="24"/>
          <w:lang w:eastAsia="zh-CN"/>
        </w:rPr>
        <w:t>и на плановый период 2025 и 2026 годов»</w:t>
      </w:r>
      <w:r w:rsidR="009A613D" w:rsidRPr="00490F7E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F34978" w:rsidRPr="00F34978">
        <w:rPr>
          <w:rFonts w:ascii="Times New Roman" w:hAnsi="Times New Roman" w:cs="Times New Roman"/>
          <w:sz w:val="24"/>
          <w:szCs w:val="24"/>
          <w:lang w:eastAsia="zh-CN"/>
        </w:rPr>
        <w:t>целевая статья 9950000090, код раздела/подраздела 0113, код вида расходов 244, КОСГУ 310, счет расходов 536166.</w:t>
      </w:r>
    </w:p>
    <w:p w14:paraId="44E17562" w14:textId="5B811484" w:rsidR="00D568E2" w:rsidRPr="00FB1A5E" w:rsidRDefault="00525BA2" w:rsidP="00831941">
      <w:p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2E26F7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B32664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9F2A86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Авансирование не предусмотрено. </w:t>
      </w:r>
    </w:p>
    <w:p w14:paraId="69C20C30" w14:textId="42DD75CB" w:rsidR="00525BA2" w:rsidRDefault="009F2A86" w:rsidP="00831941">
      <w:p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2E26F7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r w:rsidR="00525BA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Оплата по Контракту осуществляется в течение </w:t>
      </w:r>
      <w:r w:rsidR="00895BB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525BA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02917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895BB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семи</w:t>
      </w:r>
      <w:r w:rsidR="00302917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r w:rsidR="00525BA2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рабочих дней </w:t>
      </w:r>
      <w:r w:rsidR="006E7F23" w:rsidRPr="00FB1A5E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F34D7A" w:rsidRPr="00FB1A5E">
        <w:rPr>
          <w:rFonts w:ascii="Times New Roman" w:hAnsi="Times New Roman" w:cs="Times New Roman"/>
          <w:sz w:val="24"/>
          <w:szCs w:val="24"/>
        </w:rPr>
        <w:t xml:space="preserve">подписания </w:t>
      </w:r>
      <w:bookmarkStart w:id="1" w:name="_Hlk156485768"/>
      <w:r w:rsidR="00F34D7A" w:rsidRPr="00FB1A5E">
        <w:rPr>
          <w:rFonts w:ascii="Times New Roman" w:hAnsi="Times New Roman" w:cs="Times New Roman"/>
          <w:sz w:val="24"/>
          <w:szCs w:val="24"/>
        </w:rPr>
        <w:t>Государственным заказчиком документа о приемке</w:t>
      </w:r>
      <w:bookmarkEnd w:id="1"/>
      <w:r w:rsidR="00F34D7A" w:rsidRPr="00FB1A5E">
        <w:rPr>
          <w:rFonts w:ascii="Times New Roman" w:hAnsi="Times New Roman" w:cs="Times New Roman"/>
          <w:sz w:val="24"/>
          <w:szCs w:val="24"/>
        </w:rPr>
        <w:t>,</w:t>
      </w:r>
      <w:r w:rsidR="00B7428C">
        <w:rPr>
          <w:rFonts w:ascii="Times New Roman" w:hAnsi="Times New Roman" w:cs="Times New Roman"/>
          <w:sz w:val="24"/>
          <w:szCs w:val="24"/>
        </w:rPr>
        <w:t xml:space="preserve"> и на основании выставленного </w:t>
      </w:r>
      <w:r w:rsidR="002E7276">
        <w:rPr>
          <w:rFonts w:ascii="Times New Roman" w:hAnsi="Times New Roman" w:cs="Times New Roman"/>
          <w:sz w:val="24"/>
          <w:szCs w:val="24"/>
        </w:rPr>
        <w:t>Поставщиком</w:t>
      </w:r>
      <w:r w:rsidR="00B7428C">
        <w:rPr>
          <w:rFonts w:ascii="Times New Roman" w:hAnsi="Times New Roman" w:cs="Times New Roman"/>
          <w:sz w:val="24"/>
          <w:szCs w:val="24"/>
        </w:rPr>
        <w:t xml:space="preserve"> счета на оплату </w:t>
      </w:r>
      <w:r w:rsidR="00715C71">
        <w:rPr>
          <w:rFonts w:ascii="Times New Roman" w:hAnsi="Times New Roman" w:cs="Times New Roman"/>
          <w:sz w:val="24"/>
          <w:szCs w:val="24"/>
        </w:rPr>
        <w:t>товара</w:t>
      </w:r>
      <w:r w:rsidR="004A5754" w:rsidRPr="00FB1A5E">
        <w:rPr>
          <w:rFonts w:ascii="Times New Roman" w:hAnsi="Times New Roman" w:cs="Times New Roman"/>
          <w:sz w:val="24"/>
          <w:szCs w:val="24"/>
        </w:rPr>
        <w:t>.</w:t>
      </w:r>
    </w:p>
    <w:p w14:paraId="44FCC3BD" w14:textId="012A50A9" w:rsidR="00715C71" w:rsidRPr="00715C71" w:rsidRDefault="00715C71" w:rsidP="00715C7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на оплату должен быть представлен Поставщиком Государственному заказчику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подписания </w:t>
      </w:r>
      <w:r w:rsidR="00D76B6F" w:rsidRPr="00D76B6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Государственным заказчиком документа о приемке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3481D0" w14:textId="36EF45FE" w:rsidR="00525BA2" w:rsidRPr="00FB1A5E" w:rsidRDefault="00525BA2" w:rsidP="00831941">
      <w:pPr>
        <w:shd w:val="clear" w:color="auto" w:fill="FFFFFF" w:themeFill="background1"/>
        <w:suppressAutoHyphens/>
        <w:spacing w:after="0" w:line="240" w:lineRule="auto"/>
        <w:ind w:right="5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3.</w:t>
      </w:r>
      <w:r w:rsidR="00F34D7A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7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.</w:t>
      </w:r>
      <w:r w:rsidR="00B32664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 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Обязанности Государственного заказчика по оплате цены Контракта считаются исполненными с даты списания денежных средств в размере, установленном Контрактом, </w:t>
      </w:r>
      <w:r w:rsidR="008941A4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br/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с лицевого счета Государственного заказчика. </w:t>
      </w:r>
    </w:p>
    <w:p w14:paraId="0A64E122" w14:textId="7FC9C522" w:rsidR="00525BA2" w:rsidRPr="00FB1A5E" w:rsidRDefault="00525BA2" w:rsidP="00831941">
      <w:pPr>
        <w:shd w:val="clear" w:color="auto" w:fill="FFFFFF" w:themeFill="background1"/>
        <w:suppressAutoHyphens/>
        <w:spacing w:after="0" w:line="240" w:lineRule="auto"/>
        <w:ind w:right="5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В случае изменения своего расчетного счета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Поставщик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обязан заблаговременно 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br/>
        <w:t xml:space="preserve">в письменной форме сообщить об этом Государственному заказчику с указанием новых банковских реквизитов. </w:t>
      </w:r>
    </w:p>
    <w:p w14:paraId="5B1D7D49" w14:textId="63FCA28B" w:rsidR="00525BA2" w:rsidRPr="00FB1A5E" w:rsidRDefault="00525BA2" w:rsidP="00831941">
      <w:pPr>
        <w:shd w:val="clear" w:color="auto" w:fill="FFFFFF" w:themeFill="background1"/>
        <w:suppressAutoHyphens/>
        <w:spacing w:after="0" w:line="240" w:lineRule="auto"/>
        <w:ind w:right="5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В противном случае все риски, связанные с перечислением Государственным заказчиком денежных средств на указанный в Контракте расчетный счет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Поставщика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, несет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Поставщик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.</w:t>
      </w:r>
    </w:p>
    <w:p w14:paraId="155C529B" w14:textId="5A8F0C5C" w:rsidR="00525BA2" w:rsidRPr="00FB1A5E" w:rsidRDefault="00525BA2" w:rsidP="00831941">
      <w:pPr>
        <w:shd w:val="clear" w:color="auto" w:fill="FFFFFF" w:themeFill="background1"/>
        <w:suppressAutoHyphens/>
        <w:spacing w:after="0" w:line="240" w:lineRule="auto"/>
        <w:ind w:right="5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3.</w:t>
      </w:r>
      <w:r w:rsidR="00F34D7A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8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.</w:t>
      </w:r>
      <w:r w:rsidR="00B32664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 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В случае задержки поступления из бюджета Санкт-Петербурга бюджетных ассигнований на оплату по Контракту, не обусловленной виновными действиями Государственного заказчика,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Поставщик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обязуется предоставить Государственному заказчику отсрочку платежа на период соответствующей задержки поступления бюджетных ассигнований.</w:t>
      </w:r>
    </w:p>
    <w:p w14:paraId="7DFC7E0A" w14:textId="317A023B" w:rsidR="00F34978" w:rsidRDefault="002E26F7" w:rsidP="00F34978">
      <w:pPr>
        <w:shd w:val="clear" w:color="auto" w:fill="FFFFFF" w:themeFill="background1"/>
        <w:suppressAutoHyphens/>
        <w:spacing w:after="0" w:line="240" w:lineRule="auto"/>
        <w:ind w:right="5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3.</w:t>
      </w:r>
      <w:r w:rsidR="00F34D7A"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9</w:t>
      </w:r>
      <w:r w:rsid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. </w:t>
      </w:r>
      <w:r w:rsidR="00715C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Товар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, </w:t>
      </w:r>
      <w:r w:rsidR="00715C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поставленный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Поставщиком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с отклонениями от требований </w:t>
      </w:r>
      <w:r w:rsid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Технического задания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, условий Контракта, с нарушениями норм, стандартов и правил </w:t>
      </w:r>
      <w:r w:rsidR="00715C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поставки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данного рода </w:t>
      </w:r>
      <w:r w:rsidR="00715C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товара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,</w:t>
      </w:r>
      <w:r w:rsidR="00715C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с иными недостатками, не подлежат оплате до устранения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Поставщиком</w:t>
      </w:r>
      <w:r w:rsidRPr="00FB1A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обнаруженных недостатков </w:t>
      </w:r>
      <w:r w:rsidR="00715C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товара.</w:t>
      </w:r>
    </w:p>
    <w:p w14:paraId="7BD49D12" w14:textId="21ACB703" w:rsidR="00BD3E2A" w:rsidRPr="00F34978" w:rsidRDefault="00F34978" w:rsidP="00F3497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br w:type="page"/>
      </w:r>
    </w:p>
    <w:p w14:paraId="5ED01EF5" w14:textId="4E3296E3" w:rsidR="00CC21F5" w:rsidRPr="00534DFB" w:rsidRDefault="00CC21F5" w:rsidP="00831941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 xml:space="preserve">4. Права и обязанности </w:t>
      </w:r>
      <w:r w:rsidR="00B132C6" w:rsidRPr="00534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</w:t>
      </w:r>
      <w:r w:rsidRPr="00534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торон</w:t>
      </w:r>
    </w:p>
    <w:p w14:paraId="50FC6F90" w14:textId="49BBE8A6" w:rsidR="00CC21F5" w:rsidRPr="00534DFB" w:rsidRDefault="00CC21F5" w:rsidP="00831941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4.1.</w:t>
      </w:r>
      <w:r w:rsidR="00B32664" w:rsidRPr="00534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 </w:t>
      </w:r>
      <w:r w:rsidRPr="00534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Государственный заказчик обязан:</w:t>
      </w:r>
    </w:p>
    <w:p w14:paraId="7F50C7BE" w14:textId="404B08D9" w:rsidR="00CC21F5" w:rsidRPr="00534DFB" w:rsidRDefault="00CC21F5" w:rsidP="00831941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4.1.1.</w:t>
      </w:r>
      <w:r w:rsidR="00B32664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4D39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Обеспечить приемку исполненных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4D39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 </w:t>
      </w:r>
      <w:r w:rsidR="00F746E4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Контракту, </w:t>
      </w:r>
      <w:r w:rsidR="002128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bookmarkStart w:id="2" w:name="_Hlk155792064"/>
      <w:r w:rsidR="00F746E4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порядке и сроки, предусмотренные </w:t>
      </w:r>
      <w:r w:rsid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F746E4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онтрактом</w:t>
      </w:r>
      <w:r w:rsidR="00CB3741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bookmarkEnd w:id="2"/>
    <w:p w14:paraId="472890B1" w14:textId="7906C8AD" w:rsidR="00F746E4" w:rsidRPr="00534DFB" w:rsidRDefault="00B32664" w:rsidP="00715C71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4.1.2. </w:t>
      </w:r>
      <w:r w:rsidR="00F746E4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окончании </w:t>
      </w:r>
      <w:r w:rsidR="00715C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поставки</w:t>
      </w:r>
      <w:r w:rsidR="00F746E4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F746E4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15C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товара </w:t>
      </w:r>
      <w:r w:rsidR="00F746E4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организовать и осуществить приемку </w:t>
      </w:r>
      <w:r w:rsidR="005E53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10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="00CB3741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соблюдением требований, установленных </w:t>
      </w:r>
      <w:r w:rsidR="00170E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Федеральным законом № 44-ФЗ</w:t>
      </w:r>
      <w:r w:rsidR="00CB3741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включая проведение экспертизы</w:t>
      </w:r>
      <w:r w:rsidR="002C63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2C63CF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порядке и сроки, предусмотренные </w:t>
      </w:r>
      <w:r w:rsidR="002C63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2C63CF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онтрактом.</w:t>
      </w:r>
    </w:p>
    <w:p w14:paraId="054FC897" w14:textId="02F62CDF" w:rsidR="00F746E4" w:rsidRPr="00534DFB" w:rsidRDefault="00F746E4" w:rsidP="00831941">
      <w:pPr>
        <w:shd w:val="clear" w:color="auto" w:fill="FFFFFF" w:themeFill="background1"/>
        <w:tabs>
          <w:tab w:val="left" w:pos="42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4.1.3. Оплатить </w:t>
      </w:r>
      <w:r w:rsidR="004D39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исполненные надлежащим образом обязательства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</w:t>
      </w:r>
      <w:r w:rsidR="00CB3741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онтракту, </w:t>
      </w:r>
      <w:r w:rsidR="004D39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порядке и на условиях, предусмотренных Контрактом.</w:t>
      </w:r>
    </w:p>
    <w:p w14:paraId="44845853" w14:textId="5026B48A" w:rsidR="00CB3741" w:rsidRPr="00534DFB" w:rsidRDefault="00B32664" w:rsidP="00831941">
      <w:pPr>
        <w:shd w:val="clear" w:color="auto" w:fill="FFFFFF" w:themeFill="background1"/>
        <w:tabs>
          <w:tab w:val="left" w:pos="42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</w:t>
      </w:r>
      <w:r w:rsidR="00CB3741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r w:rsidR="00CB3741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случае неисполнения или ненадлежащего исполнения обязательств </w:t>
      </w:r>
      <w:r w:rsid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CB3741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Контракту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CB3741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начислить неустойку (штраф, пени) в соответствии </w:t>
      </w:r>
      <w:r w:rsid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CB3741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требованиями, указанными</w:t>
      </w:r>
      <w:r w:rsid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B3741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разделе </w:t>
      </w:r>
      <w:r w:rsidR="00997168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CB3741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настоящего Контракта. </w:t>
      </w:r>
    </w:p>
    <w:p w14:paraId="5A6F7B6B" w14:textId="3ED0F432" w:rsidR="00CB3741" w:rsidRPr="00534DFB" w:rsidRDefault="00E0358F" w:rsidP="00831941">
      <w:pPr>
        <w:shd w:val="clear" w:color="auto" w:fill="FFFFFF" w:themeFill="background1"/>
        <w:tabs>
          <w:tab w:val="left" w:pos="42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</w:t>
      </w:r>
      <w:r w:rsidR="00997168" w:rsidRPr="008B1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34DFB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CB3741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Отменить не вступившее в силу решение об одностороннем отказе </w:t>
      </w:r>
      <w:r w:rsidR="00534DFB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CB3741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исполнения </w:t>
      </w:r>
      <w:r w:rsidR="00534DFB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CB3741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онтракта, если в течение 10 (десяти) дней с момента надлежащего уведомления </w:t>
      </w:r>
      <w:r w:rsidR="002E7276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="00CB3741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принятом решении устранено нарушение условий </w:t>
      </w:r>
      <w:r w:rsidR="00534DFB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CB3741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онтракта, послужившее основанием для принятия указанного решения.</w:t>
      </w:r>
    </w:p>
    <w:p w14:paraId="014C5163" w14:textId="5788BBAA" w:rsidR="00CC21F5" w:rsidRPr="00534DFB" w:rsidRDefault="00534DFB" w:rsidP="00831941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4.2. </w:t>
      </w:r>
      <w:r w:rsidR="00CC21F5" w:rsidRPr="00534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Государственный заказчик имеет право:</w:t>
      </w:r>
    </w:p>
    <w:p w14:paraId="59E95982" w14:textId="5AE4170E" w:rsidR="00E0358F" w:rsidRPr="00534DFB" w:rsidRDefault="00E0358F" w:rsidP="00831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4.2.1. Требовать надлежащего исполнения обязательств в соответствии </w:t>
      </w:r>
      <w:r w:rsidR="00534DFB">
        <w:rPr>
          <w:rFonts w:ascii="Times New Roman" w:eastAsia="Times New Roman" w:hAnsi="Times New Roman" w:cs="Times New Roman"/>
          <w:sz w:val="24"/>
          <w:szCs w:val="24"/>
        </w:rPr>
        <w:br/>
      </w:r>
      <w:r w:rsidRPr="00534DFB">
        <w:rPr>
          <w:rFonts w:ascii="Times New Roman" w:eastAsia="Times New Roman" w:hAnsi="Times New Roman" w:cs="Times New Roman"/>
          <w:sz w:val="24"/>
          <w:szCs w:val="24"/>
        </w:rPr>
        <w:t>с Контрактом</w:t>
      </w:r>
      <w:r w:rsidR="00BF102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7105794" w14:textId="51E3B56D" w:rsidR="00534DFB" w:rsidRPr="00534DFB" w:rsidRDefault="00E0358F" w:rsidP="00534D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4DFB">
        <w:rPr>
          <w:rFonts w:ascii="Times New Roman" w:eastAsia="Times New Roman" w:hAnsi="Times New Roman" w:cs="Times New Roman"/>
          <w:sz w:val="24"/>
          <w:szCs w:val="24"/>
        </w:rPr>
        <w:t>4.2.2. Требовать предоставления надлежащим образом оформленных отчетных</w:t>
      </w:r>
      <w:r w:rsidR="00534DFB">
        <w:rPr>
          <w:rFonts w:ascii="Times New Roman" w:eastAsia="Times New Roman" w:hAnsi="Times New Roman" w:cs="Times New Roman"/>
          <w:sz w:val="24"/>
          <w:szCs w:val="24"/>
        </w:rPr>
        <w:br/>
      </w: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и финансовых документов, подтверждающих исполнение обязательств в соответствии </w:t>
      </w:r>
      <w:r w:rsidR="00534DFB">
        <w:rPr>
          <w:rFonts w:ascii="Times New Roman" w:eastAsia="Times New Roman" w:hAnsi="Times New Roman" w:cs="Times New Roman"/>
          <w:sz w:val="24"/>
          <w:szCs w:val="24"/>
        </w:rPr>
        <w:br/>
      </w:r>
      <w:r w:rsidRPr="00534DFB">
        <w:rPr>
          <w:rFonts w:ascii="Times New Roman" w:eastAsia="Times New Roman" w:hAnsi="Times New Roman" w:cs="Times New Roman"/>
          <w:sz w:val="24"/>
          <w:szCs w:val="24"/>
        </w:rPr>
        <w:t>с настоящим К</w:t>
      </w:r>
      <w:r w:rsidR="00534DFB">
        <w:rPr>
          <w:rFonts w:ascii="Times New Roman" w:eastAsia="Times New Roman" w:hAnsi="Times New Roman" w:cs="Times New Roman"/>
          <w:sz w:val="24"/>
          <w:szCs w:val="24"/>
        </w:rPr>
        <w:t>онтрактом.</w:t>
      </w:r>
    </w:p>
    <w:p w14:paraId="0C4BF254" w14:textId="35157D79" w:rsidR="00E0358F" w:rsidRPr="00534DFB" w:rsidRDefault="00E0358F" w:rsidP="00831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4DFB">
        <w:rPr>
          <w:rFonts w:ascii="Times New Roman" w:eastAsia="Times New Roman" w:hAnsi="Times New Roman" w:cs="Times New Roman"/>
          <w:sz w:val="24"/>
          <w:szCs w:val="24"/>
        </w:rPr>
        <w:t>4.2.3. Запрашивать информацию о ходе и состоянии исполнения обязательств</w:t>
      </w:r>
      <w:r w:rsidR="00534DFB">
        <w:rPr>
          <w:rFonts w:ascii="Times New Roman" w:eastAsia="Times New Roman" w:hAnsi="Times New Roman" w:cs="Times New Roman"/>
          <w:sz w:val="24"/>
          <w:szCs w:val="24"/>
        </w:rPr>
        <w:br/>
      </w:r>
      <w:r w:rsidRPr="00534DFB">
        <w:rPr>
          <w:rFonts w:ascii="Times New Roman" w:eastAsia="Times New Roman" w:hAnsi="Times New Roman" w:cs="Times New Roman"/>
          <w:sz w:val="24"/>
          <w:szCs w:val="24"/>
        </w:rPr>
        <w:t>по К</w:t>
      </w:r>
      <w:r w:rsidR="00534DFB">
        <w:rPr>
          <w:rFonts w:ascii="Times New Roman" w:eastAsia="Times New Roman" w:hAnsi="Times New Roman" w:cs="Times New Roman"/>
          <w:sz w:val="24"/>
          <w:szCs w:val="24"/>
        </w:rPr>
        <w:t>онтракту.</w:t>
      </w:r>
    </w:p>
    <w:p w14:paraId="589C3ABC" w14:textId="308B868B" w:rsidR="00E0358F" w:rsidRPr="00534DFB" w:rsidRDefault="00E0358F" w:rsidP="00831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4DFB">
        <w:rPr>
          <w:rFonts w:ascii="Times New Roman" w:eastAsia="Times New Roman" w:hAnsi="Times New Roman" w:cs="Times New Roman"/>
          <w:sz w:val="24"/>
          <w:szCs w:val="24"/>
        </w:rPr>
        <w:t>4</w:t>
      </w:r>
      <w:r w:rsidR="00534DFB">
        <w:rPr>
          <w:rFonts w:ascii="Times New Roman" w:eastAsia="Times New Roman" w:hAnsi="Times New Roman" w:cs="Times New Roman"/>
          <w:sz w:val="24"/>
          <w:szCs w:val="24"/>
        </w:rPr>
        <w:t>.2.4. 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Отказаться от принятия и оплаты </w:t>
      </w:r>
      <w:r w:rsidR="00715C7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товара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>, не соответствующих требованиям Контракта</w:t>
      </w:r>
      <w:r w:rsidR="00B51C0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C861D4D" w14:textId="2BF79ED5" w:rsidR="00E0358F" w:rsidRPr="00534DFB" w:rsidRDefault="00E0358F" w:rsidP="00831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4DFB">
        <w:rPr>
          <w:rFonts w:ascii="Times New Roman" w:eastAsia="Times New Roman" w:hAnsi="Times New Roman" w:cs="Times New Roman"/>
          <w:sz w:val="24"/>
          <w:szCs w:val="24"/>
        </w:rPr>
        <w:t>4.2.5.</w:t>
      </w:r>
      <w:r w:rsidR="00534DF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>Потребовать возврата уплаченных сумм, в случае оплаты товаров, не соответствующих требованиям Контракта, до устранения выявленных недостатков, а также выплаты штрафа, пени.</w:t>
      </w:r>
    </w:p>
    <w:p w14:paraId="401F1F77" w14:textId="5E96AA2C" w:rsidR="00E0358F" w:rsidRPr="00715C71" w:rsidRDefault="00E0358F" w:rsidP="00715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4D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4.2.6. Осуществлять контроль и надзор за качеством </w:t>
      </w:r>
      <w:r w:rsidR="00715C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поставки товара </w:t>
      </w:r>
      <w:r w:rsidRPr="00534DFB">
        <w:rPr>
          <w:rFonts w:ascii="Times New Roman" w:eastAsia="Times New Roman" w:hAnsi="Times New Roman" w:cs="Times New Roman"/>
          <w:sz w:val="24"/>
          <w:szCs w:val="24"/>
          <w:lang w:eastAsia="ar-SA"/>
        </w:rPr>
        <w:t>с соблюдением сроков их выполнения и соответствием установленной Контрактом цене.</w:t>
      </w:r>
    </w:p>
    <w:p w14:paraId="74148A24" w14:textId="659C185D" w:rsidR="00E0358F" w:rsidRPr="00534DFB" w:rsidRDefault="00E0358F" w:rsidP="00831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4DFB">
        <w:rPr>
          <w:rFonts w:ascii="Times New Roman" w:eastAsia="Times New Roman" w:hAnsi="Times New Roman" w:cs="Times New Roman"/>
          <w:sz w:val="24"/>
          <w:szCs w:val="24"/>
        </w:rPr>
        <w:t>4</w:t>
      </w:r>
      <w:r w:rsidR="00125AF9">
        <w:rPr>
          <w:rFonts w:ascii="Times New Roman" w:eastAsia="Times New Roman" w:hAnsi="Times New Roman" w:cs="Times New Roman"/>
          <w:sz w:val="24"/>
          <w:szCs w:val="24"/>
        </w:rPr>
        <w:t>.2.</w:t>
      </w:r>
      <w:r w:rsidR="00B51C0D">
        <w:rPr>
          <w:rFonts w:ascii="Times New Roman" w:eastAsia="Times New Roman" w:hAnsi="Times New Roman" w:cs="Times New Roman"/>
          <w:sz w:val="24"/>
          <w:szCs w:val="24"/>
        </w:rPr>
        <w:t>7</w:t>
      </w:r>
      <w:r w:rsidR="00125AF9">
        <w:rPr>
          <w:rFonts w:ascii="Times New Roman" w:eastAsia="Times New Roman" w:hAnsi="Times New Roman" w:cs="Times New Roman"/>
          <w:sz w:val="24"/>
          <w:szCs w:val="24"/>
        </w:rPr>
        <w:t>. П</w:t>
      </w:r>
      <w:r w:rsidR="00125AF9" w:rsidRPr="00534DFB">
        <w:rPr>
          <w:rFonts w:ascii="Times New Roman" w:eastAsia="Times New Roman" w:hAnsi="Times New Roman" w:cs="Times New Roman"/>
          <w:sz w:val="24"/>
          <w:szCs w:val="24"/>
        </w:rPr>
        <w:t xml:space="preserve">о своему выбору потребовать от </w:t>
      </w:r>
      <w:r w:rsidR="002E7276">
        <w:rPr>
          <w:rFonts w:ascii="Times New Roman" w:eastAsia="Times New Roman" w:hAnsi="Times New Roman" w:cs="Times New Roman"/>
          <w:sz w:val="24"/>
          <w:szCs w:val="24"/>
        </w:rPr>
        <w:t>Поставщика</w:t>
      </w:r>
      <w:r w:rsidR="00125AF9" w:rsidRPr="00534DFB">
        <w:rPr>
          <w:rFonts w:ascii="Times New Roman" w:eastAsia="Times New Roman" w:hAnsi="Times New Roman" w:cs="Times New Roman"/>
          <w:sz w:val="24"/>
          <w:szCs w:val="24"/>
        </w:rPr>
        <w:t xml:space="preserve"> безвозмездного устранения недостатков в указанный </w:t>
      </w:r>
      <w:r w:rsidR="00125AF9">
        <w:rPr>
          <w:rFonts w:ascii="Times New Roman" w:eastAsia="Times New Roman" w:hAnsi="Times New Roman" w:cs="Times New Roman"/>
          <w:sz w:val="24"/>
          <w:szCs w:val="24"/>
        </w:rPr>
        <w:t>Государственным з</w:t>
      </w:r>
      <w:r w:rsidR="00125AF9" w:rsidRPr="00534DFB">
        <w:rPr>
          <w:rFonts w:ascii="Times New Roman" w:eastAsia="Times New Roman" w:hAnsi="Times New Roman" w:cs="Times New Roman"/>
          <w:sz w:val="24"/>
          <w:szCs w:val="24"/>
        </w:rPr>
        <w:t>аказчиком срок, либо возмещение всех расходов на устранение, исправление выявленных недостатков третьим лицом</w:t>
      </w:r>
      <w:r w:rsidR="00125AF9">
        <w:rPr>
          <w:rFonts w:ascii="Times New Roman" w:eastAsia="Times New Roman" w:hAnsi="Times New Roman" w:cs="Times New Roman"/>
          <w:sz w:val="24"/>
          <w:szCs w:val="24"/>
        </w:rPr>
        <w:t>, в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 случае, если будет установлено, что </w:t>
      </w:r>
      <w:r w:rsidR="00715C71">
        <w:rPr>
          <w:rFonts w:ascii="Times New Roman" w:eastAsia="Times New Roman" w:hAnsi="Times New Roman" w:cs="Times New Roman"/>
          <w:sz w:val="24"/>
          <w:szCs w:val="24"/>
        </w:rPr>
        <w:t>товар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 по настоящему контракту </w:t>
      </w:r>
      <w:r w:rsidR="00715C71">
        <w:rPr>
          <w:rFonts w:ascii="Times New Roman" w:eastAsia="Times New Roman" w:hAnsi="Times New Roman" w:cs="Times New Roman"/>
          <w:sz w:val="24"/>
          <w:szCs w:val="24"/>
        </w:rPr>
        <w:t>поставлен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7276">
        <w:rPr>
          <w:rFonts w:ascii="Times New Roman" w:eastAsia="Times New Roman" w:hAnsi="Times New Roman" w:cs="Times New Roman"/>
          <w:sz w:val="24"/>
          <w:szCs w:val="24"/>
        </w:rPr>
        <w:t>Поставщиком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 с отступлениями от условий </w:t>
      </w:r>
      <w:r w:rsidR="00125AF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онтракта, ухудшающими качество </w:t>
      </w:r>
      <w:r w:rsidR="00715C71">
        <w:rPr>
          <w:rFonts w:ascii="Times New Roman" w:eastAsia="Times New Roman" w:hAnsi="Times New Roman" w:cs="Times New Roman"/>
          <w:sz w:val="24"/>
          <w:szCs w:val="24"/>
        </w:rPr>
        <w:t>товара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>, или с иными недостатками, которые делают его непригодным для использования</w:t>
      </w:r>
      <w:r w:rsidR="009D0E1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3048E9F" w14:textId="5DFC2644" w:rsidR="00E0358F" w:rsidRPr="00534DFB" w:rsidRDefault="00E0358F" w:rsidP="00831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534DFB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125AF9">
        <w:rPr>
          <w:rFonts w:ascii="Times New Roman" w:eastAsia="Times New Roman" w:hAnsi="Times New Roman" w:cs="Times New Roman"/>
          <w:sz w:val="24"/>
          <w:szCs w:val="24"/>
          <w:lang w:eastAsia="ar-SA"/>
        </w:rPr>
        <w:t>.2.</w:t>
      </w:r>
      <w:r w:rsidR="00B51C0D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125AF9">
        <w:rPr>
          <w:rFonts w:ascii="Times New Roman" w:eastAsia="Times New Roman" w:hAnsi="Times New Roman" w:cs="Times New Roman"/>
          <w:sz w:val="24"/>
          <w:szCs w:val="24"/>
          <w:lang w:eastAsia="ar-SA"/>
        </w:rPr>
        <w:t>. </w:t>
      </w:r>
      <w:r w:rsidRPr="00534DFB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534D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ровести экспертизу </w:t>
      </w:r>
      <w:r w:rsidR="00715C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постав</w:t>
      </w:r>
      <w:r w:rsidR="00DD5A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ленного товара</w:t>
      </w:r>
      <w:r w:rsidRPr="00534D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с привлечением экспертов, экспертных организаций до принятия решения об одностороннем отказе от исполнения контракта.</w:t>
      </w:r>
    </w:p>
    <w:p w14:paraId="70E05A3A" w14:textId="34F37F7C" w:rsidR="00E0358F" w:rsidRPr="00534DFB" w:rsidRDefault="00E0358F" w:rsidP="00831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534D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4.2.</w:t>
      </w:r>
      <w:r w:rsidR="00B51C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9</w:t>
      </w:r>
      <w:r w:rsidRPr="00534D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.</w:t>
      </w:r>
      <w:r w:rsidR="00125AF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 </w:t>
      </w:r>
      <w:r w:rsidRPr="00534D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Принять </w:t>
      </w:r>
      <w:r w:rsidR="009B35EA" w:rsidRPr="009B35E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ar-SA"/>
        </w:rPr>
        <w:t xml:space="preserve">решение об одностороннем отказе от исполнения Контракта </w:t>
      </w:r>
      <w:r w:rsidR="009B35EA" w:rsidRPr="009B35E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ar-SA"/>
        </w:rPr>
        <w:br/>
        <w:t xml:space="preserve">в соответствии с гражданским законодательством Российской Федерации и в соответствии </w:t>
      </w:r>
      <w:r w:rsidR="0099716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ar-SA"/>
        </w:rPr>
        <w:br/>
      </w:r>
      <w:r w:rsidR="009B35EA" w:rsidRPr="009B35E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ar-SA"/>
        </w:rPr>
        <w:t xml:space="preserve">с положениями статьи 95 </w:t>
      </w:r>
      <w:r w:rsidR="00D947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Федеральн</w:t>
      </w:r>
      <w:r w:rsidR="004475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ого</w:t>
      </w:r>
      <w:r w:rsidR="00D947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закон</w:t>
      </w:r>
      <w:r w:rsidR="004475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D947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 44-ФЗ</w:t>
      </w:r>
      <w:r w:rsidR="009B35EA" w:rsidRPr="009B35E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ar-SA"/>
        </w:rPr>
        <w:t>.</w:t>
      </w:r>
    </w:p>
    <w:p w14:paraId="5CBDDFF6" w14:textId="3F302475" w:rsidR="00CC21F5" w:rsidRPr="00534DFB" w:rsidRDefault="007B6600" w:rsidP="0083194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4.2.</w:t>
      </w:r>
      <w:r w:rsidR="00E0358F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B51C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3C58C9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Осуществить оплату </w:t>
      </w:r>
      <w:r w:rsidR="000660D6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исполненных обязательств</w:t>
      </w:r>
      <w:r w:rsidR="00CC21F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сумме, уменьшенной </w:t>
      </w:r>
      <w:r w:rsidR="009D0E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CC21F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сумму неустойки (пени, штрафа), рассчитанной в порядке, </w:t>
      </w:r>
      <w:r w:rsidR="00CC21F5" w:rsidRPr="00125A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предусмотренном </w:t>
      </w:r>
      <w:r w:rsidR="00125AF9" w:rsidRPr="00125A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разделом </w:t>
      </w:r>
      <w:r w:rsidR="00997168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0660D6" w:rsidRPr="00125A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C21F5" w:rsidRPr="00125A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Контракта.</w:t>
      </w:r>
    </w:p>
    <w:p w14:paraId="7B45C9A3" w14:textId="5EB4E281" w:rsidR="00CC21F5" w:rsidRPr="00534DFB" w:rsidRDefault="00125AF9" w:rsidP="00831941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4.3. </w:t>
      </w:r>
      <w:r w:rsidR="002E727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Поставщик</w:t>
      </w:r>
      <w:r w:rsidR="00CC21F5" w:rsidRPr="00534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обязан:</w:t>
      </w:r>
    </w:p>
    <w:p w14:paraId="27F29DE8" w14:textId="722DC6D3" w:rsidR="00D36F0B" w:rsidRDefault="00E0358F" w:rsidP="00831941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4.3.1.</w:t>
      </w:r>
      <w:r w:rsidR="00125AF9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D36F0B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Исполнить обязательства по К</w:t>
      </w:r>
      <w:r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онтракт</w:t>
      </w:r>
      <w:r w:rsidR="00D36F0B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у,</w:t>
      </w:r>
      <w:r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D0094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надлежащим образом</w:t>
      </w:r>
      <w:r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соответствии </w:t>
      </w:r>
      <w:r w:rsidR="001D0094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действующими нормами и правилами, </w:t>
      </w:r>
      <w:r w:rsidR="00D36F0B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условиями настоящего Контракта, </w:t>
      </w:r>
      <w:r w:rsidR="00643975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Техническим заданием (Приложение № 1 к Контракту)</w:t>
      </w:r>
      <w:r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643975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Расчет</w:t>
      </w:r>
      <w:r w:rsidR="009D0E10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</w:t>
      </w:r>
      <w:r w:rsidR="00643975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цены </w:t>
      </w:r>
      <w:r w:rsidR="00212836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государственного контракта </w:t>
      </w:r>
      <w:r w:rsidR="00643975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(Приложение № 2 </w:t>
      </w:r>
      <w:r w:rsidR="004C2DAB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643975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Контракту)</w:t>
      </w:r>
      <w:r w:rsidR="00551B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</w:t>
      </w:r>
      <w:r w:rsidR="00643975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сроки, установленные настоящим Контрактом</w:t>
      </w:r>
      <w:r w:rsidR="00D36F0B" w:rsidRPr="004C2D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8AEAD0F" w14:textId="4D6EC772" w:rsidR="00643975" w:rsidRPr="00534DFB" w:rsidRDefault="00643975" w:rsidP="00831941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4.3.</w:t>
      </w:r>
      <w:r w:rsidR="00DD5A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6907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r w:rsidR="008855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Незамедлительно уведомлять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Государственного заказчика при обнаружении </w:t>
      </w:r>
      <w:r w:rsidR="00CA12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 зависящих от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обстоятельств, которые </w:t>
      </w:r>
      <w:r w:rsidR="008855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могут повлиять на </w:t>
      </w:r>
      <w:r w:rsidR="004A6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надлежащее</w:t>
      </w:r>
      <w:r w:rsidR="008855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исполнение обязательств по Контракту и негативно отразиться на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качеств</w:t>
      </w:r>
      <w:r w:rsidR="008855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D5A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поставляемого товара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либо создают невозможность </w:t>
      </w:r>
      <w:r w:rsidR="00C51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исполнения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B14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Контракта 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r w:rsidR="00C51A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установленный 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срок.</w:t>
      </w:r>
    </w:p>
    <w:p w14:paraId="264D82F0" w14:textId="77C539B5" w:rsidR="00E0358F" w:rsidRPr="00534DFB" w:rsidRDefault="00643975" w:rsidP="00831941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4.3.</w:t>
      </w:r>
      <w:r w:rsidR="004B14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 Безвозмездно исправлять по требованию Государственного заказчика </w:t>
      </w:r>
      <w:r w:rsidR="006907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в сроки, установленные Государственным заказчиком, все выявленные недостатки, если </w:t>
      </w:r>
      <w:r w:rsidR="00CA12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процессе исполнения Контракта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допустил отступление от условий Контракта </w:t>
      </w:r>
      <w:r w:rsidR="00CA12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обязательства были исполнены ненадлежащим образом либо с нарушением требований Контракта.</w:t>
      </w:r>
    </w:p>
    <w:p w14:paraId="2C8C09D9" w14:textId="19FA04FE" w:rsidR="00643975" w:rsidRPr="00534DFB" w:rsidRDefault="00643975" w:rsidP="00831941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4.3.</w:t>
      </w:r>
      <w:r w:rsidR="004B14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 Представлять Государственному заказчику достоверную информацию о ходе исполнения своих обязательств по Контракту в течение </w:t>
      </w:r>
      <w:r w:rsidR="008855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013A1E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8855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одного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r w:rsidR="00013A1E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рабоч</w:t>
      </w:r>
      <w:r w:rsidR="008855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13A1E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дн</w:t>
      </w:r>
      <w:r w:rsidR="008855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013A1E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момента получения запроса Государственного заказчика </w:t>
      </w:r>
      <w:r w:rsidR="008855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 представлении данной информации </w:t>
      </w:r>
      <w:r w:rsidR="00013A1E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либо в срок, указанный в запросе Государственного заказчика </w:t>
      </w: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представлении данной информации.</w:t>
      </w:r>
    </w:p>
    <w:p w14:paraId="0DED0E11" w14:textId="12CB439C" w:rsidR="00CC21F5" w:rsidRPr="00534DFB" w:rsidRDefault="00365B9B" w:rsidP="00CA125D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4.3.</w:t>
      </w:r>
      <w:r w:rsid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CC21F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467A92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CC21F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Оплатить Государственному заказчику неустойку (пени, штраф),</w:t>
      </w:r>
      <w:r w:rsidR="00FD56B8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C21F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случае если</w:t>
      </w:r>
      <w:r w:rsidR="002F26D3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CC21F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Государствен</w:t>
      </w:r>
      <w:r w:rsidR="00153AC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ный заказчик выставил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Поставщику</w:t>
      </w:r>
      <w:r w:rsidR="00CC21F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требование о ее уплате в порядке, предусмотренном </w:t>
      </w:r>
      <w:r w:rsidR="008813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разделом </w:t>
      </w:r>
      <w:r w:rsidR="00997168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CC21F5" w:rsidRPr="008813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Контракта.</w:t>
      </w:r>
    </w:p>
    <w:p w14:paraId="454F3ABC" w14:textId="2364E943" w:rsidR="00CA125D" w:rsidRPr="00CA125D" w:rsidRDefault="00CA125D" w:rsidP="00CA125D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125D">
        <w:rPr>
          <w:rFonts w:ascii="Times New Roman" w:eastAsia="Calibri" w:hAnsi="Times New Roman" w:cs="Times New Roman"/>
          <w:sz w:val="24"/>
          <w:szCs w:val="24"/>
        </w:rPr>
        <w:t>4.3.</w:t>
      </w:r>
      <w:r w:rsidR="004474F8">
        <w:rPr>
          <w:rFonts w:ascii="Times New Roman" w:eastAsia="Calibri" w:hAnsi="Times New Roman" w:cs="Times New Roman"/>
          <w:sz w:val="24"/>
          <w:szCs w:val="24"/>
        </w:rPr>
        <w:t>6</w:t>
      </w:r>
      <w:r w:rsidRPr="00CA125D">
        <w:rPr>
          <w:rFonts w:ascii="Times New Roman" w:eastAsia="Calibri" w:hAnsi="Times New Roman" w:cs="Times New Roman"/>
          <w:sz w:val="24"/>
          <w:szCs w:val="24"/>
        </w:rPr>
        <w:t>.</w:t>
      </w:r>
      <w:r w:rsidR="00F2567C">
        <w:rPr>
          <w:rFonts w:ascii="Times New Roman" w:eastAsia="Calibri" w:hAnsi="Times New Roman" w:cs="Times New Roman"/>
          <w:sz w:val="24"/>
          <w:szCs w:val="24"/>
        </w:rPr>
        <w:t> </w:t>
      </w:r>
      <w:r w:rsidRPr="00CA125D">
        <w:rPr>
          <w:rFonts w:ascii="Times New Roman" w:eastAsia="Calibri" w:hAnsi="Times New Roman" w:cs="Times New Roman"/>
          <w:sz w:val="24"/>
          <w:szCs w:val="24"/>
        </w:rPr>
        <w:t xml:space="preserve">Доставить </w:t>
      </w:r>
      <w:r w:rsidR="00DD5A0F">
        <w:rPr>
          <w:rFonts w:ascii="Times New Roman" w:eastAsia="Calibri" w:hAnsi="Times New Roman" w:cs="Times New Roman"/>
          <w:sz w:val="24"/>
          <w:szCs w:val="24"/>
        </w:rPr>
        <w:t>товар</w:t>
      </w:r>
      <w:r w:rsidRPr="00CA125D">
        <w:rPr>
          <w:rFonts w:ascii="Times New Roman" w:eastAsia="Calibri" w:hAnsi="Times New Roman" w:cs="Times New Roman"/>
          <w:sz w:val="24"/>
          <w:szCs w:val="24"/>
        </w:rPr>
        <w:t xml:space="preserve"> Государственному заказчику в порядке и в сроки, предусмотренные разделом 2 Контракта.</w:t>
      </w:r>
    </w:p>
    <w:p w14:paraId="0B8D0795" w14:textId="73F91AE1" w:rsidR="00CA125D" w:rsidRPr="00CA125D" w:rsidRDefault="00CA125D" w:rsidP="00CA125D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125D">
        <w:rPr>
          <w:rFonts w:ascii="Times New Roman" w:eastAsia="Calibri" w:hAnsi="Times New Roman" w:cs="Times New Roman"/>
          <w:sz w:val="24"/>
          <w:szCs w:val="24"/>
        </w:rPr>
        <w:t>4.3.</w:t>
      </w:r>
      <w:r w:rsidR="004474F8">
        <w:rPr>
          <w:rFonts w:ascii="Times New Roman" w:eastAsia="Calibri" w:hAnsi="Times New Roman" w:cs="Times New Roman"/>
          <w:sz w:val="24"/>
          <w:szCs w:val="24"/>
        </w:rPr>
        <w:t>7</w:t>
      </w:r>
      <w:r w:rsidRPr="00CA125D">
        <w:rPr>
          <w:rFonts w:ascii="Times New Roman" w:eastAsia="Calibri" w:hAnsi="Times New Roman" w:cs="Times New Roman"/>
          <w:sz w:val="24"/>
          <w:szCs w:val="24"/>
        </w:rPr>
        <w:t>.</w:t>
      </w:r>
      <w:r w:rsidR="00F2567C">
        <w:rPr>
          <w:rFonts w:ascii="Times New Roman" w:eastAsia="Calibri" w:hAnsi="Times New Roman" w:cs="Times New Roman"/>
          <w:sz w:val="24"/>
          <w:szCs w:val="24"/>
        </w:rPr>
        <w:t> </w:t>
      </w:r>
      <w:r w:rsidRPr="00CA125D">
        <w:rPr>
          <w:rFonts w:ascii="Times New Roman" w:eastAsia="Calibri" w:hAnsi="Times New Roman" w:cs="Times New Roman"/>
          <w:sz w:val="24"/>
          <w:szCs w:val="24"/>
        </w:rPr>
        <w:t xml:space="preserve">Передать Государственному заказчику </w:t>
      </w:r>
      <w:r w:rsidR="00DD5A0F">
        <w:rPr>
          <w:rFonts w:ascii="Times New Roman" w:eastAsia="Calibri" w:hAnsi="Times New Roman" w:cs="Times New Roman"/>
          <w:sz w:val="24"/>
          <w:szCs w:val="24"/>
        </w:rPr>
        <w:t>товар</w:t>
      </w:r>
      <w:r w:rsidRPr="00CA125D">
        <w:rPr>
          <w:rFonts w:ascii="Times New Roman" w:eastAsia="Calibri" w:hAnsi="Times New Roman" w:cs="Times New Roman"/>
          <w:sz w:val="24"/>
          <w:szCs w:val="24"/>
        </w:rPr>
        <w:t xml:space="preserve">, соответствующего качества </w:t>
      </w:r>
      <w:r w:rsidR="00DD5A0F">
        <w:rPr>
          <w:rFonts w:ascii="Times New Roman" w:eastAsia="Calibri" w:hAnsi="Times New Roman" w:cs="Times New Roman"/>
          <w:sz w:val="24"/>
          <w:szCs w:val="24"/>
        </w:rPr>
        <w:br/>
      </w:r>
      <w:r w:rsidRPr="00CA125D">
        <w:rPr>
          <w:rFonts w:ascii="Times New Roman" w:eastAsia="Calibri" w:hAnsi="Times New Roman" w:cs="Times New Roman"/>
          <w:sz w:val="24"/>
          <w:szCs w:val="24"/>
        </w:rPr>
        <w:t xml:space="preserve">и в количестве, предусмотренном Контрактом. </w:t>
      </w:r>
    </w:p>
    <w:p w14:paraId="5A415F8A" w14:textId="0FC0DE9C" w:rsidR="000E57F9" w:rsidRPr="00534DFB" w:rsidRDefault="00365B9B" w:rsidP="00CA125D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4.3.</w:t>
      </w:r>
      <w:r w:rsidR="00F256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0E57F9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64397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0E57F9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 время нахождения на территории Государственного зак</w:t>
      </w:r>
      <w:r w:rsidR="00153AC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азчика представителей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="000E57F9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обеспечи</w:t>
      </w:r>
      <w:r w:rsidR="00153AC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ть соблюдение </w:t>
      </w:r>
      <w:r w:rsidR="000E57F9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установленного у Государственного заказчика режима охраны, противопожарного режима, правил охраны труда и техники безопасности, в том числе провести необхо</w:t>
      </w:r>
      <w:r w:rsidR="00153AC5" w:rsidRPr="00534D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димый инструктаж указанных лиц.</w:t>
      </w:r>
    </w:p>
    <w:p w14:paraId="18FB2846" w14:textId="7DF7A487" w:rsidR="00CC21F5" w:rsidRPr="00534DFB" w:rsidRDefault="00153AC5" w:rsidP="00831941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34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4.4.</w:t>
      </w:r>
      <w:r w:rsidR="009B35E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 </w:t>
      </w:r>
      <w:r w:rsidR="002E727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Поставщик</w:t>
      </w:r>
      <w:r w:rsidR="00CC21F5" w:rsidRPr="00534D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имеет право:</w:t>
      </w:r>
    </w:p>
    <w:p w14:paraId="1297CFF2" w14:textId="37CAC83E" w:rsidR="00142C32" w:rsidRPr="00534DFB" w:rsidRDefault="00142C32" w:rsidP="00831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4DFB">
        <w:rPr>
          <w:rFonts w:ascii="Times New Roman" w:eastAsia="Times New Roman" w:hAnsi="Times New Roman" w:cs="Times New Roman"/>
          <w:sz w:val="24"/>
          <w:szCs w:val="24"/>
        </w:rPr>
        <w:t>4.4.</w:t>
      </w:r>
      <w:r w:rsidR="00DB6F94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>.</w:t>
      </w:r>
      <w:r w:rsidR="009B35E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Требовать оплаты по настоящему Контракту в случае </w:t>
      </w:r>
      <w:r w:rsidR="004A667B">
        <w:rPr>
          <w:rFonts w:ascii="Times New Roman" w:eastAsia="Times New Roman" w:hAnsi="Times New Roman" w:cs="Times New Roman"/>
          <w:sz w:val="24"/>
          <w:szCs w:val="24"/>
        </w:rPr>
        <w:t>надлежащего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 исполнения </w:t>
      </w:r>
      <w:r w:rsidR="004A667B">
        <w:rPr>
          <w:rFonts w:ascii="Times New Roman" w:eastAsia="Times New Roman" w:hAnsi="Times New Roman" w:cs="Times New Roman"/>
          <w:sz w:val="24"/>
          <w:szCs w:val="24"/>
        </w:rPr>
        <w:t>своих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 xml:space="preserve"> обязательств</w:t>
      </w:r>
      <w:r w:rsidR="004A667B">
        <w:rPr>
          <w:rFonts w:ascii="Times New Roman" w:eastAsia="Times New Roman" w:hAnsi="Times New Roman" w:cs="Times New Roman"/>
          <w:sz w:val="24"/>
          <w:szCs w:val="24"/>
        </w:rPr>
        <w:t xml:space="preserve"> по Контракту в полном объеме</w:t>
      </w:r>
      <w:r w:rsidRPr="00534DF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4D932FD" w14:textId="7FD0A9FB" w:rsidR="002E036C" w:rsidRPr="00534DFB" w:rsidRDefault="002E036C" w:rsidP="00133B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4DFB">
        <w:rPr>
          <w:rFonts w:ascii="Times New Roman" w:eastAsia="Times New Roman" w:hAnsi="Times New Roman" w:cs="Times New Roman"/>
          <w:bCs/>
          <w:sz w:val="24"/>
          <w:szCs w:val="24"/>
        </w:rPr>
        <w:t>4.4.</w:t>
      </w:r>
      <w:r w:rsidR="004A667B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534DF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9B35EA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534DFB">
        <w:rPr>
          <w:rFonts w:ascii="Times New Roman" w:eastAsia="Times New Roman" w:hAnsi="Times New Roman" w:cs="Times New Roman"/>
          <w:bCs/>
          <w:sz w:val="24"/>
          <w:szCs w:val="24"/>
        </w:rPr>
        <w:t>Прин</w:t>
      </w:r>
      <w:r w:rsidR="009B35EA">
        <w:rPr>
          <w:rFonts w:ascii="Times New Roman" w:eastAsia="Times New Roman" w:hAnsi="Times New Roman" w:cs="Times New Roman"/>
          <w:bCs/>
          <w:sz w:val="24"/>
          <w:szCs w:val="24"/>
        </w:rPr>
        <w:t>ять</w:t>
      </w:r>
      <w:r w:rsidRPr="00534DFB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решение об одностороннем отказе от исполнения Контракта </w:t>
      </w:r>
      <w:r w:rsidR="009B35EA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534DFB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соответствии с законодательством Российской Федерации и в соответствии с положениями статьи 95 </w:t>
      </w:r>
      <w:r w:rsidR="004475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Федерального закона № 44-ФЗ</w:t>
      </w:r>
      <w:r w:rsidRPr="00534DF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6270E383" w14:textId="68E6A782" w:rsidR="00142C32" w:rsidRPr="00534DFB" w:rsidRDefault="00142C32" w:rsidP="00831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534DFB">
        <w:rPr>
          <w:rFonts w:ascii="Times New Roman" w:eastAsia="Times New Roman" w:hAnsi="Times New Roman" w:cs="Times New Roman"/>
          <w:sz w:val="24"/>
          <w:szCs w:val="24"/>
          <w:lang w:eastAsia="ar-SA"/>
        </w:rPr>
        <w:t>4.4.</w:t>
      </w:r>
      <w:r w:rsidR="004A667B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534DF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9B35EA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534DFB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Привлекать к </w:t>
      </w:r>
      <w:r w:rsidR="00BB41C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исполнению обязательств</w:t>
      </w:r>
      <w:r w:rsidRPr="00534DFB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по </w:t>
      </w:r>
      <w:r w:rsidR="006F6DA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К</w:t>
      </w:r>
      <w:r w:rsidRPr="00534DFB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онтракту соисполнителей, оставаясь ответственным перед Государственным заказчиком за действия соисполнителей.</w:t>
      </w:r>
    </w:p>
    <w:p w14:paraId="5A224024" w14:textId="02E25C1B" w:rsidR="002E036C" w:rsidRPr="00534DFB" w:rsidRDefault="00303E60" w:rsidP="00831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4.4.</w:t>
      </w:r>
      <w:r w:rsidR="006F6DA1" w:rsidRP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4</w:t>
      </w:r>
      <w:r w:rsidRP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.</w:t>
      </w:r>
      <w:r w:rsidR="009B35EA" w:rsidRP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 </w:t>
      </w:r>
      <w:r w:rsidR="002E036C" w:rsidRP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Осуществлять иные права, предусмотренные действующим </w:t>
      </w:r>
      <w:r w:rsidR="00133B4C" w:rsidRP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законодательством </w:t>
      </w:r>
      <w:r w:rsidR="00551BA0" w:rsidRP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Российской Федерации</w:t>
      </w:r>
      <w:r w:rsid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 </w:t>
      </w:r>
      <w:r w:rsidR="00133B4C" w:rsidRP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и</w:t>
      </w:r>
      <w:r w:rsidR="002E036C" w:rsidRP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 </w:t>
      </w:r>
      <w:r w:rsidR="00551BA0" w:rsidRP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настоящим </w:t>
      </w:r>
      <w:r w:rsidR="002E036C" w:rsidRPr="00551BA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Контрактом.</w:t>
      </w:r>
    </w:p>
    <w:p w14:paraId="7EF8DC7A" w14:textId="77777777" w:rsidR="002E036C" w:rsidRPr="00142C32" w:rsidRDefault="002E036C" w:rsidP="00831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</w:p>
    <w:p w14:paraId="6EC6F55B" w14:textId="37E6B432" w:rsidR="00DD5A0F" w:rsidRDefault="00DD5A0F" w:rsidP="00BD3E2A">
      <w:pPr>
        <w:pStyle w:val="aa"/>
        <w:tabs>
          <w:tab w:val="left" w:pos="-2552"/>
        </w:tabs>
        <w:suppressAutoHyphens/>
        <w:spacing w:after="0" w:line="240" w:lineRule="auto"/>
        <w:ind w:left="319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 Порядок сдачи и приемки товара</w:t>
      </w:r>
    </w:p>
    <w:p w14:paraId="289BB0FE" w14:textId="77777777" w:rsidR="00F34978" w:rsidRPr="00BD3E2A" w:rsidRDefault="00F34978" w:rsidP="00BD3E2A">
      <w:pPr>
        <w:pStyle w:val="aa"/>
        <w:tabs>
          <w:tab w:val="left" w:pos="-2552"/>
        </w:tabs>
        <w:suppressAutoHyphens/>
        <w:spacing w:after="0" w:line="240" w:lineRule="auto"/>
        <w:ind w:left="319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FA0F21" w14:textId="77777777" w:rsidR="00DD5A0F" w:rsidRPr="007D3BA6" w:rsidRDefault="00DD5A0F" w:rsidP="00DD5A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 Приемка товара по Контракту осуществляется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№ 44-ФЗ 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порядке:</w:t>
      </w:r>
    </w:p>
    <w:p w14:paraId="6D2330AA" w14:textId="6222FB20" w:rsidR="00DD5A0F" w:rsidRPr="007D3BA6" w:rsidRDefault="00DD5A0F" w:rsidP="00DD5A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 Поставщик поставляет товар по адресу, указанному в пункте 2.1 Контракта, осуществляет разгрузку товара и переносит его в помещение, предоставленное Государственным заказчиком. Одновременно с товаром Поставщик представляет Государственному заказчику 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бумажном носителе документы о приемке и оригиналы или копии действующих сертификатов соответствия (деклараций о соответствии) требованиям нормативных документов на поставляем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разрешающих использование поставляемой продукции на территории Российской Федерации (для продукции, подлежащей обязательной сертификации).</w:t>
      </w:r>
    </w:p>
    <w:p w14:paraId="7A0ED520" w14:textId="01846678" w:rsidR="00DD5A0F" w:rsidRPr="007D3BA6" w:rsidRDefault="00DD5A0F" w:rsidP="00DD5A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5.1.2. Государственный заказчик в течение </w:t>
      </w:r>
      <w:r w:rsidR="00886DA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86DA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яти) рабочих дней после поставки товара и получения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отчетных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проводит экспертизу поставленного товара в части соответствия количества, комплектности, объема требованиям, установленным Контрактом, Техническим заданием (Приложение № 1 к Контракту), Расчетом цены контракта (Приложение № 2 к Контракту) и осуществляет приемку поставленного товара путем подписания документов о приемке </w:t>
      </w:r>
      <w:r w:rsidR="00B361C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</w:t>
      </w:r>
      <w:r w:rsidR="00B36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Поставщику мотивированный отказ от приемки товара с указанием товара, </w:t>
      </w:r>
      <w:r w:rsidR="00B361C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отвечающего требованиям, а также даты повторной приемки товара. После устранения недостатков </w:t>
      </w:r>
      <w:r w:rsidR="00A55DA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 возвращаются к повторной приемке товара и процедуре подписания документов о приемке.</w:t>
      </w:r>
    </w:p>
    <w:p w14:paraId="26133812" w14:textId="5C816743" w:rsidR="00DD5A0F" w:rsidRPr="007D3BA6" w:rsidRDefault="00DD5A0F" w:rsidP="00DD5A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случае возникновения необходимости привлечения экспертов, экспертных организаций </w:t>
      </w:r>
      <w:r w:rsidR="00E722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контрактов, заключенных в соответствии Федеральным законом № 44-ФЗ, срок приемки товара Государственным заказчиком может быть продлен до окончания проведения экспертизы экспертами, экспертными организациями.</w:t>
      </w:r>
    </w:p>
    <w:p w14:paraId="4A5ABF5D" w14:textId="6EC3F853" w:rsidR="00DD5A0F" w:rsidRPr="007D3BA6" w:rsidRDefault="00DD5A0F" w:rsidP="00DD5A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 В случае поставки товара с нарушением условий Контракта, требований, установленных в Техническом задании (Приложение № 1 к Контракту), Расчете цены контракта (Приложение № 2 к Контракту) замена  товара ненадлежащего качества либо его доукомплектование осуществляется Поставщиком безвозмездно в соответствии с требованиями Государственного заказчика </w:t>
      </w:r>
      <w:r w:rsidR="00B361C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установленный им срок.</w:t>
      </w:r>
    </w:p>
    <w:p w14:paraId="166C2ECD" w14:textId="77777777" w:rsidR="00DD5A0F" w:rsidRPr="007D3BA6" w:rsidRDefault="00DD5A0F" w:rsidP="00DD5A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 Обязательство Поставщика по поставке товара считается исполненным с момента надлежащей поставки товара в соответствии с условиями Контракта, требованиями, установленными в Техническом задании (Приложение № 1 к Контракту), Расчете цены контракта (Приложение № 2 к Контракту), а именно с даты подписания сторонами документов о приемке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замечаний.</w:t>
      </w:r>
    </w:p>
    <w:p w14:paraId="4F4C240C" w14:textId="77777777" w:rsidR="00DD5A0F" w:rsidRPr="007D3BA6" w:rsidRDefault="00DD5A0F" w:rsidP="00DD5A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5.4. Риск случайной гибели товара несет Поставщик до момента исполнения им обязательства, предусмотренного пунктом 5.3 Контракта.</w:t>
      </w:r>
    </w:p>
    <w:p w14:paraId="370FB554" w14:textId="77777777" w:rsidR="00DD5A0F" w:rsidRPr="007D3BA6" w:rsidRDefault="00DD5A0F" w:rsidP="00DD5A0F">
      <w:pPr>
        <w:tabs>
          <w:tab w:val="left" w:pos="426"/>
        </w:tabs>
        <w:spacing w:before="40"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SimSun" w:hAnsi="Times New Roman" w:cs="Times New Roman"/>
          <w:sz w:val="24"/>
          <w:szCs w:val="24"/>
          <w:lang w:eastAsia="ru-RU"/>
        </w:rPr>
        <w:t>5.5. Претензии по скрытым дефектам могут быть заявлены Государственным заказчиком</w:t>
      </w:r>
      <w:r w:rsidRPr="007D3BA6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в течение всего гарантийного срока на товар.</w:t>
      </w:r>
    </w:p>
    <w:p w14:paraId="70AC309A" w14:textId="592D5175" w:rsidR="00DD5A0F" w:rsidRDefault="00DD5A0F" w:rsidP="001418CA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7D3BA6">
        <w:rPr>
          <w:rFonts w:ascii="Times New Roman" w:eastAsia="SimSun" w:hAnsi="Times New Roman" w:cs="Times New Roman"/>
          <w:sz w:val="24"/>
          <w:szCs w:val="24"/>
          <w:lang w:eastAsia="ru-RU"/>
        </w:rPr>
        <w:t>5.6. Поставка товаров одного наименования в большем количестве, чем предусмотрено Контрактом, не засчитывается в покрытие недопоставки товаров другого наименования, входящих в тот же ассортимент, и подлежит восполнению, кроме случаев, когда такая поставка произведена с предварительного письменного согласия Государственного заказчика.</w:t>
      </w:r>
    </w:p>
    <w:p w14:paraId="3A9AEBBE" w14:textId="515C1587" w:rsidR="001418CA" w:rsidRPr="00B91B8E" w:rsidRDefault="001418CA" w:rsidP="001418CA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>5.7.</w:t>
      </w:r>
      <w:r>
        <w:t> </w:t>
      </w:r>
      <w:r w:rsidRPr="0008006A">
        <w:rPr>
          <w:rFonts w:ascii="Times New Roman" w:eastAsia="SimSun" w:hAnsi="Times New Roman" w:cs="Times New Roman"/>
          <w:sz w:val="24"/>
          <w:szCs w:val="24"/>
          <w:lang w:eastAsia="ru-RU"/>
        </w:rPr>
        <w:t>Требования к гарантийному сроку товара и (или) объему предоставления гарантий их качества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установлены в пункте 9.1 Технического задания (</w:t>
      </w:r>
      <w:r w:rsidRPr="007D3B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к Контракту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40A824A3" w14:textId="77777777" w:rsidR="002E5499" w:rsidRDefault="002E5499" w:rsidP="00B361C6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6D251C" w14:textId="731AA884" w:rsidR="00913104" w:rsidRDefault="00B361C6" w:rsidP="00BD3E2A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="00CC21F5" w:rsidRPr="006C7DD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Ответственность </w:t>
      </w:r>
      <w:r w:rsidR="00B132C6" w:rsidRPr="006C7DD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</w:t>
      </w:r>
      <w:r w:rsidR="00CC21F5" w:rsidRPr="006C7DD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торон</w:t>
      </w:r>
    </w:p>
    <w:p w14:paraId="60BFC49D" w14:textId="77777777" w:rsidR="00F34978" w:rsidRPr="006C7DD3" w:rsidRDefault="00F34978" w:rsidP="00BD3E2A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75D6DF2" w14:textId="06D21F6A" w:rsidR="001E0554" w:rsidRPr="001E0554" w:rsidRDefault="00B361C6" w:rsidP="001E05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1E0554" w:rsidRPr="00C657D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.1. Стороны несут ответственность за неисполнение или ненадлежащее исполнение обязательств, предусмотренных Контрактом, в соответствии с законодательством Российской Федерации и условиями Контракта.</w:t>
      </w:r>
    </w:p>
    <w:p w14:paraId="464FAF09" w14:textId="487C3090" w:rsidR="001E0554" w:rsidRPr="001E0554" w:rsidRDefault="001E0554" w:rsidP="001E05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 случае привлечения к исполнению Контракта соисполнителей ответственность перед Государственным заказчиком за неисполнение обязательств по Контракту несет </w:t>
      </w:r>
      <w:r w:rsidR="002E727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Поставщик</w:t>
      </w:r>
      <w:r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14:paraId="15418B93" w14:textId="66CCDE84" w:rsidR="001E0554" w:rsidRPr="006C7DD3" w:rsidRDefault="001E0554" w:rsidP="001E05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Сторона освобождается от уплаты неустойки (штрафов, пеней), если докажет, </w:t>
      </w:r>
      <w:r w:rsidR="00E722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9FAC91A" w14:textId="43CC4842" w:rsidR="001E0554" w:rsidRPr="001E0554" w:rsidRDefault="00B361C6" w:rsidP="001E05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.2. </w:t>
      </w:r>
      <w:r w:rsidR="001E0554" w:rsidRPr="001E05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Размер штрафа устанавливается Контрактом в порядке, установленном </w:t>
      </w:r>
      <w:r w:rsidR="00297C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FC093D" w:rsidRPr="00DE30C1">
        <w:rPr>
          <w:rFonts w:ascii="Times New Roman" w:hAnsi="Times New Roman" w:cs="Times New Roman"/>
          <w:sz w:val="24"/>
          <w:szCs w:val="24"/>
        </w:rPr>
        <w:t>равил</w:t>
      </w:r>
      <w:r w:rsidR="00297C1B">
        <w:rPr>
          <w:rFonts w:ascii="Times New Roman" w:hAnsi="Times New Roman" w:cs="Times New Roman"/>
          <w:sz w:val="24"/>
          <w:szCs w:val="24"/>
        </w:rPr>
        <w:t>ами</w:t>
      </w:r>
      <w:r w:rsidR="00FC093D" w:rsidRPr="00DE30C1">
        <w:rPr>
          <w:rFonts w:ascii="Times New Roman" w:hAnsi="Times New Roman" w:cs="Times New Roman"/>
          <w:sz w:val="24"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</w:t>
      </w:r>
      <w:r w:rsidR="00297C1B">
        <w:rPr>
          <w:rFonts w:ascii="Times New Roman" w:hAnsi="Times New Roman" w:cs="Times New Roman"/>
          <w:sz w:val="24"/>
          <w:szCs w:val="24"/>
        </w:rPr>
        <w:t>), утвержденными постановлением Правительства Российской Федерации</w:t>
      </w:r>
      <w:r w:rsidR="00FC093D" w:rsidRPr="00DE30C1">
        <w:rPr>
          <w:rFonts w:ascii="Times New Roman" w:hAnsi="Times New Roman" w:cs="Times New Roman"/>
          <w:sz w:val="24"/>
          <w:szCs w:val="24"/>
        </w:rPr>
        <w:t xml:space="preserve"> от </w:t>
      </w:r>
      <w:r w:rsidR="00297C1B">
        <w:rPr>
          <w:rFonts w:ascii="Times New Roman" w:hAnsi="Times New Roman" w:cs="Times New Roman"/>
          <w:sz w:val="24"/>
          <w:szCs w:val="24"/>
        </w:rPr>
        <w:t>30.08.2</w:t>
      </w:r>
      <w:r w:rsidR="00FC093D" w:rsidRPr="00DE30C1">
        <w:rPr>
          <w:rFonts w:ascii="Times New Roman" w:hAnsi="Times New Roman" w:cs="Times New Roman"/>
          <w:sz w:val="24"/>
          <w:szCs w:val="24"/>
        </w:rPr>
        <w:t>01</w:t>
      </w:r>
      <w:r w:rsidR="00297C1B">
        <w:rPr>
          <w:rFonts w:ascii="Times New Roman" w:hAnsi="Times New Roman" w:cs="Times New Roman"/>
          <w:sz w:val="24"/>
          <w:szCs w:val="24"/>
        </w:rPr>
        <w:t>7</w:t>
      </w:r>
      <w:r w:rsidR="00FC093D" w:rsidRPr="00DE30C1">
        <w:rPr>
          <w:rFonts w:ascii="Times New Roman" w:hAnsi="Times New Roman" w:cs="Times New Roman"/>
          <w:sz w:val="24"/>
          <w:szCs w:val="24"/>
        </w:rPr>
        <w:t xml:space="preserve"> № 10</w:t>
      </w:r>
      <w:r w:rsidR="00297C1B">
        <w:rPr>
          <w:rFonts w:ascii="Times New Roman" w:hAnsi="Times New Roman" w:cs="Times New Roman"/>
          <w:sz w:val="24"/>
          <w:szCs w:val="24"/>
        </w:rPr>
        <w:t>42</w:t>
      </w:r>
      <w:r w:rsidR="00FC093D">
        <w:rPr>
          <w:rFonts w:ascii="Times New Roman" w:hAnsi="Times New Roman" w:cs="Times New Roman"/>
          <w:sz w:val="24"/>
          <w:szCs w:val="24"/>
        </w:rPr>
        <w:t xml:space="preserve"> </w:t>
      </w:r>
      <w:r w:rsidR="001E0554" w:rsidRPr="00C657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1E0554" w:rsidRPr="001E05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далее – Правила).</w:t>
      </w:r>
    </w:p>
    <w:p w14:paraId="091E4CA3" w14:textId="7C5BBF75" w:rsidR="001E0554" w:rsidRPr="001E0554" w:rsidRDefault="00B361C6" w:rsidP="001E05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1E05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.3. </w:t>
      </w:r>
      <w:r w:rsidR="001E0554"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 случае просрочки исполнения Государственным заказчиком обязательств, предусмотренных настоящим Контрактом, а также в иных случаях неисполнения </w:t>
      </w:r>
      <w:r w:rsidR="00E7223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</w:r>
      <w:r w:rsidR="001E0554"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или ненадлежащего исполнения Государственным заказчиком обязательств, предусмотренных настоящим Контрактом, </w:t>
      </w:r>
      <w:r w:rsidR="002E727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Поставщик</w:t>
      </w:r>
      <w:r w:rsidR="001E0554"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14:paraId="3086811E" w14:textId="5F7D2134" w:rsidR="001E0554" w:rsidRPr="001E0554" w:rsidRDefault="00B361C6" w:rsidP="001E05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.3.1. </w:t>
      </w:r>
      <w:r w:rsidR="001E0554"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 случае просрочки исполнения Государственным заказчиком обязательств, предусмотренных настоящим Контрактом, </w:t>
      </w:r>
      <w:r w:rsidR="002E727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Поставщик</w:t>
      </w:r>
      <w:r w:rsidR="001E0554"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вправе потребовать уплату пени </w:t>
      </w:r>
      <w:r w:rsid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</w:r>
      <w:r w:rsidR="001E0554"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обязательства.</w:t>
      </w:r>
    </w:p>
    <w:p w14:paraId="7C75D252" w14:textId="7E346231" w:rsidR="001E0554" w:rsidRPr="001E0554" w:rsidRDefault="00B361C6" w:rsidP="001E05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6</w:t>
      </w:r>
      <w:r w:rsid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.3.2. </w:t>
      </w:r>
      <w:r w:rsidR="001E0554"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За каждый факт неисполнения Государственным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</w:t>
      </w:r>
      <w:r w:rsidR="002E727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Поставщик</w:t>
      </w:r>
      <w:r w:rsidR="001E0554"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вправе потребовать уплату штрафа, размер устанавливается в следующем порядке:</w:t>
      </w:r>
    </w:p>
    <w:p w14:paraId="3BCD0141" w14:textId="77777777" w:rsidR="001E0554" w:rsidRPr="001E0554" w:rsidRDefault="001E0554" w:rsidP="001E05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а) 1000 рублей, если цена контракта не превышает 3 млн. рублей (включительно);</w:t>
      </w:r>
    </w:p>
    <w:p w14:paraId="42B5E132" w14:textId="77777777" w:rsidR="001E0554" w:rsidRPr="001E0554" w:rsidRDefault="001E0554" w:rsidP="001E05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(включительно);</w:t>
      </w:r>
    </w:p>
    <w:p w14:paraId="568D190C" w14:textId="77777777" w:rsidR="001E0554" w:rsidRPr="001E0554" w:rsidRDefault="001E0554" w:rsidP="001E05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в) 10000 рублей, если цена контракта составляет от 50 млн. рублей до 100 млн. рублей (включительно);</w:t>
      </w:r>
    </w:p>
    <w:p w14:paraId="7E06D20C" w14:textId="77777777" w:rsidR="001E0554" w:rsidRPr="001E0554" w:rsidRDefault="001E0554" w:rsidP="001E05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1E05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г) 100000 рублей, если цена контракта превышает 100 млн. рублей.</w:t>
      </w:r>
    </w:p>
    <w:p w14:paraId="3912EBB5" w14:textId="57C82470" w:rsidR="00756414" w:rsidRPr="00756414" w:rsidRDefault="00B361C6" w:rsidP="007564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756414" w:rsidRPr="00A70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.4. </w:t>
      </w:r>
      <w:r w:rsidR="00756414" w:rsidRPr="00A70E3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Общая сумма начисленных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штрафов за ненадлежащее исполнение Государственным заказчиком обязательств, предусмотренных настоящим Контрактом, не может превышать цену Контракта.</w:t>
      </w:r>
    </w:p>
    <w:p w14:paraId="54124FEE" w14:textId="664183DC" w:rsidR="00915D3E" w:rsidRPr="006C7DD3" w:rsidRDefault="00B361C6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.5.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В случае просрочки исполнения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Контрактом, Государственный заказчик направляет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Поставщику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14:paraId="24ACEE32" w14:textId="6680F59F" w:rsidR="00EE21ED" w:rsidRPr="006C7DD3" w:rsidRDefault="00B361C6" w:rsidP="00EE21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915D3E" w:rsidRPr="00764E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5.1</w:t>
      </w:r>
      <w:r w:rsidR="00915D3E" w:rsidRPr="00764E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 Пеня начисляется за каждый день просрочки исполнения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915D3E" w:rsidRPr="00764E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</w:t>
      </w:r>
      <w:r w:rsidR="00EE21ED" w:rsidRPr="00764E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(отдельного этапа исполнения Контракта)</w:t>
      </w:r>
      <w:r w:rsidR="00915D3E" w:rsidRPr="00764E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уменьшенной на сумму, пропорциональную объему обязательств</w:t>
      </w:r>
      <w:r w:rsidR="00EE21ED" w:rsidRPr="00764E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(соответствующим отдельным этапом исполнения контракта)</w:t>
      </w:r>
      <w:r w:rsidR="00915D3E" w:rsidRPr="00764E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предусмотренных Контрактом и факт</w:t>
      </w:r>
      <w:r w:rsidR="00EE21ED" w:rsidRPr="00764E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ически исполненных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EE21ED" w:rsidRPr="00764E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за исключением случаев, </w:t>
      </w:r>
      <w:r w:rsidR="00E722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EE21ED" w:rsidRPr="00764E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законодательством Российской Федерации установлен иной порядок начисления пени.</w:t>
      </w:r>
    </w:p>
    <w:p w14:paraId="2A6D2F55" w14:textId="5AE2CDE5" w:rsidR="00915D3E" w:rsidRPr="00997168" w:rsidRDefault="00B361C6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Штрафы начисляются за неисполнение или ненадлежащее исполнение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Контрактом, за исключением просрочки исполнения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15D3E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обязательств, предусмотренных Контрактом.</w:t>
      </w:r>
    </w:p>
    <w:p w14:paraId="21DF9759" w14:textId="1DE34B4E" w:rsidR="00997168" w:rsidRPr="00997168" w:rsidRDefault="00B361C6" w:rsidP="0099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915D3E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56414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915D3E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56414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915D3E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997168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r w:rsid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997168"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14:paraId="3B77C773" w14:textId="77777777" w:rsidR="00997168" w:rsidRPr="00997168" w:rsidRDefault="00997168" w:rsidP="0099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а) 10 процентов цены контракта (этапа) в случае, если цена контракта (этапа) не превышает 3 млн. рублей;</w:t>
      </w:r>
    </w:p>
    <w:p w14:paraId="7D2B6A21" w14:textId="33CC9EB1" w:rsidR="00997168" w:rsidRPr="00997168" w:rsidRDefault="00997168" w:rsidP="0099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б) 5 процентов цены контракта (этапа) в случае, если цена контракта (этапа) составляет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3 млн. рублей до 50 млн. рублей (включительно);</w:t>
      </w:r>
    </w:p>
    <w:p w14:paraId="05936EA6" w14:textId="4BF0BE59" w:rsidR="00997168" w:rsidRPr="00997168" w:rsidRDefault="00997168" w:rsidP="0099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в) 1 процент цены контракта (этапа) в случае, если цена контракта (этапа) составляет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50 млн. рублей до 100 млн. рублей (включительно);</w:t>
      </w:r>
    </w:p>
    <w:p w14:paraId="0408971F" w14:textId="6DC33233" w:rsidR="00997168" w:rsidRPr="00997168" w:rsidRDefault="00997168" w:rsidP="0099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г) 0,5 процента цены контракта (этапа) в случае, если цена контракта (этапа) составляет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100 млн. рублей до 500 млн. рублей (включительно);</w:t>
      </w:r>
    </w:p>
    <w:p w14:paraId="589A384F" w14:textId="7469AE82" w:rsidR="00997168" w:rsidRPr="00997168" w:rsidRDefault="00997168" w:rsidP="0099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д) 0,4 процента цены контракта (этапа) в случае, если цена контракта (этапа) составляет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500 млн. рублей до 1 млрд. рублей (включительно);</w:t>
      </w:r>
    </w:p>
    <w:p w14:paraId="2F6F0372" w14:textId="1558A54B" w:rsidR="00997168" w:rsidRPr="00997168" w:rsidRDefault="00997168" w:rsidP="0099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е) 0,3 процента цены контракта (этапа) в случае, если цена контракта (этапа) составляет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1 млрд. рублей до 2 млрд. рублей (включительно);</w:t>
      </w:r>
    </w:p>
    <w:p w14:paraId="50E3F099" w14:textId="04C9EFAA" w:rsidR="00997168" w:rsidRPr="00997168" w:rsidRDefault="00997168" w:rsidP="0099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ж) 0,25 процента цены контракта (этапа) в случае, если цена контракта (этапа) составляет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2 млрд. рублей до 5 млрд. рублей (включительно);</w:t>
      </w:r>
    </w:p>
    <w:p w14:paraId="539202A9" w14:textId="51FBEFD3" w:rsidR="00997168" w:rsidRPr="00997168" w:rsidRDefault="00997168" w:rsidP="0099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з) 0,2 процента цены контракта (этапа) в случае, если цена контракта (этапа) составляет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5 млрд. рублей до 10 млрд. рублей (включительно);</w:t>
      </w:r>
    </w:p>
    <w:p w14:paraId="237CE882" w14:textId="492C4BCA" w:rsidR="00997168" w:rsidRPr="00997168" w:rsidRDefault="00997168" w:rsidP="0099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и) 0,1 процента цены контракта (этапа) в случае, если цена контракта (этапа) превышает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971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 млрд. рублей.</w:t>
      </w:r>
    </w:p>
    <w:p w14:paraId="057AF76A" w14:textId="052A2A0B" w:rsidR="00915D3E" w:rsidRPr="006C7DD3" w:rsidRDefault="00B361C6" w:rsidP="0099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</w:t>
      </w:r>
      <w:r w:rsid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953C64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Размер штрафа по каждому факту неисполнения или ненадлежащего исполнения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выражения (при наличии в Контракте таких обязательств), устанавливается в соответствии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Правилами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следующем порядке:</w:t>
      </w:r>
    </w:p>
    <w:p w14:paraId="790CF7CD" w14:textId="7E7FE63A" w:rsidR="00953C64" w:rsidRPr="006C7DD3" w:rsidRDefault="00953C64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а) 1000 рублей, если цена Контракта не превышает 3 млн. рублей;</w:t>
      </w:r>
    </w:p>
    <w:p w14:paraId="018B66CB" w14:textId="7C2DB897" w:rsidR="00953C64" w:rsidRPr="006C7DD3" w:rsidRDefault="00953C64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(включительно);</w:t>
      </w:r>
    </w:p>
    <w:p w14:paraId="5BF31BD6" w14:textId="2E2C1E37" w:rsidR="00953C64" w:rsidRPr="006C7DD3" w:rsidRDefault="00953C64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в) 10000 рублей, если цена Контракта составляет от 50 млн. рублей до 100 млн. рублей (включительно);</w:t>
      </w:r>
    </w:p>
    <w:p w14:paraId="187FD363" w14:textId="34EACB1D" w:rsidR="00953C64" w:rsidRDefault="00953C64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г) 100000 рублей, если цена Контракта превышает 100 млн. рублей.</w:t>
      </w:r>
    </w:p>
    <w:p w14:paraId="0219FF2B" w14:textId="7BFB5227" w:rsidR="00756414" w:rsidRPr="00756414" w:rsidRDefault="00B361C6" w:rsidP="007564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2E727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Поставщиком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обязательств, предусмотренных настоящим Контрактом, не может превышать цену Контракта.</w:t>
      </w:r>
    </w:p>
    <w:p w14:paraId="506A2FE7" w14:textId="04653357" w:rsidR="00915D3E" w:rsidRPr="006C7DD3" w:rsidRDefault="00B361C6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</w:t>
      </w:r>
      <w:r w:rsidR="00953C64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="002007CA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несет перед Государственным з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аказчиком ответственность </w:t>
      </w:r>
      <w:r w:rsid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 последствия неисполнения или ненадлежащего исполнения обязательств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соисполнителем</w:t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915D3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соответствии с правилами пункта 1 статьи 313 и статьи 403 Гражданского кодекса Российской Федерации.</w:t>
      </w:r>
    </w:p>
    <w:p w14:paraId="14BC9AA5" w14:textId="5D40A25F" w:rsidR="00915D3E" w:rsidRPr="00B361C6" w:rsidRDefault="00B361C6" w:rsidP="008319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ru-RU"/>
        </w:rPr>
      </w:pPr>
      <w:r w:rsidRPr="008E05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915D3E" w:rsidRPr="008E05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56414" w:rsidRPr="008E05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</w:t>
      </w:r>
      <w:r w:rsidR="00953C64" w:rsidRPr="008E05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8E053B" w:rsidRPr="008E053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заказчик вправе взыскать с Поставщика убытки в полной сумме сверх установленной Контрактом</w:t>
      </w:r>
      <w:r w:rsidR="008E053B" w:rsidRPr="009B1B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неустойки за неисполнение или ненадлежащее исполнение Поставщиком обязательств, предусмотренных Контрактом.</w:t>
      </w:r>
    </w:p>
    <w:p w14:paraId="3BDEE048" w14:textId="064D57DB" w:rsidR="00303E60" w:rsidRDefault="00B361C6" w:rsidP="00303E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1A46E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8E05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1A46E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 В случае нарушения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1A46E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Контрактом, Государственный заказчик вправе направить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Поставщику</w:t>
      </w:r>
      <w:r w:rsidR="001A46E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заявление </w:t>
      </w:r>
      <w:r w:rsid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1A46EE" w:rsidRPr="006C7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 прекращении обязательства зачетом встречного требования и в соответствии со статьей 410 Гражданского кодекса Российской Федерации произвести оплату неустойки (пени, штрафа) в доход бюджета Санкт-Петербурга в установленном порядке с соответствующим уменьшением размера оплаты стоимости </w:t>
      </w:r>
      <w:r w:rsidR="00BD3E2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товара.</w:t>
      </w:r>
    </w:p>
    <w:p w14:paraId="60302188" w14:textId="69BBB734" w:rsidR="00DC1F0A" w:rsidRDefault="00DC1F0A" w:rsidP="00303E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6.9.1.</w:t>
      </w:r>
      <w:r w:rsidR="00C63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случае обмена документами при применении мер ответственности и совершении иных действий в связи с нарушением Поставщиком или Государственным заказчиком условий Контракта в отношении Контракта, такой обмен осуществляется в письменной форме нарочно</w:t>
      </w:r>
      <w:r w:rsidR="00297C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97C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либо путем направления заказного письма с уведомлением о вручении. </w:t>
      </w:r>
    </w:p>
    <w:p w14:paraId="4F582110" w14:textId="3607F24E" w:rsidR="00756414" w:rsidRPr="00756414" w:rsidRDefault="00B361C6" w:rsidP="007564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.1</w:t>
      </w:r>
      <w:r w:rsidR="008E053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0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</w:t>
      </w:r>
      <w:r w:rsidR="00756414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случае неисполнения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756414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условий настоящего Контракта Государственный заказчик вправе обратиться в суд с требованием о расторжении настоящего Контракта.</w:t>
      </w:r>
    </w:p>
    <w:p w14:paraId="02F94D11" w14:textId="6DF0C492" w:rsidR="00756414" w:rsidRPr="00756414" w:rsidRDefault="00B361C6" w:rsidP="007564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.1</w:t>
      </w:r>
      <w:r w:rsidR="008E053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 Применение неустойки (штрафа, пени) не освобождает Стороны от исполнения обязательств по настоящему Контракту.</w:t>
      </w:r>
    </w:p>
    <w:p w14:paraId="310E2805" w14:textId="71648E99" w:rsidR="00756414" w:rsidRPr="00756414" w:rsidRDefault="00B361C6" w:rsidP="007564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.1</w:t>
      </w:r>
      <w:r w:rsidR="008E053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 случае полного (частичного) неисполнения условий настоящего Контракта одной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из </w:t>
      </w:r>
      <w:r w:rsidR="00A55D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торон эта </w:t>
      </w:r>
      <w:r w:rsidR="00A55D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торона обязана возместить другой </w:t>
      </w:r>
      <w:r w:rsidR="00A55D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тороне причиненные убытки.</w:t>
      </w:r>
    </w:p>
    <w:p w14:paraId="07220D0E" w14:textId="00AE8489" w:rsidR="00756414" w:rsidRDefault="00B361C6" w:rsidP="007564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.1</w:t>
      </w:r>
      <w:r w:rsidR="008E053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</w:t>
      </w:r>
      <w:r w:rsid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 </w:t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При расторжении Контракта в связи с односторонним отказом Стороны Контракта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</w:r>
      <w:r w:rsidR="00756414" w:rsidRPr="007564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59863A1D" w14:textId="0D3C206E" w:rsidR="008E053B" w:rsidRPr="008E053B" w:rsidRDefault="008E053B" w:rsidP="008E053B">
      <w:pPr>
        <w:tabs>
          <w:tab w:val="left" w:pos="426"/>
        </w:tabs>
        <w:spacing w:before="4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6.14. </w:t>
      </w:r>
      <w:r w:rsidRPr="009B1B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несет ответственность за действия третьих лиц, привлечённых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r w:rsidRPr="009B1B1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исполнению обязательств по Контракту, в соответствии с действующим законодательством.</w:t>
      </w:r>
    </w:p>
    <w:p w14:paraId="511461E4" w14:textId="77777777" w:rsidR="00756414" w:rsidRPr="002007CA" w:rsidRDefault="00756414" w:rsidP="00303E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</w:p>
    <w:p w14:paraId="41ACF3D3" w14:textId="21C4BA74" w:rsidR="008F3FBA" w:rsidRDefault="008E053B" w:rsidP="00BD3E2A">
      <w:pPr>
        <w:shd w:val="clear" w:color="auto" w:fill="FFFFFF" w:themeFill="background1"/>
        <w:tabs>
          <w:tab w:val="left" w:pos="144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  <w:t>7</w:t>
      </w:r>
      <w:r w:rsidR="008F3FBA" w:rsidRPr="00756414"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  <w:t>. Обстоятельства непреодолимой силы</w:t>
      </w:r>
    </w:p>
    <w:p w14:paraId="1331A885" w14:textId="77777777" w:rsidR="00F34978" w:rsidRPr="00756414" w:rsidRDefault="00F34978" w:rsidP="00BD3E2A">
      <w:pPr>
        <w:shd w:val="clear" w:color="auto" w:fill="FFFFFF" w:themeFill="background1"/>
        <w:tabs>
          <w:tab w:val="left" w:pos="144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</w:pPr>
    </w:p>
    <w:p w14:paraId="4772FEDA" w14:textId="5BC55110" w:rsidR="008F3FBA" w:rsidRPr="00756414" w:rsidRDefault="008E053B" w:rsidP="0083194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8F3FB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.1. Стороны освобождаются от ответст</w:t>
      </w:r>
      <w:r w:rsidR="00BD3E2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8F3FB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енности за частичное или полное неисполнение обязательств по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Контракта.</w:t>
      </w:r>
    </w:p>
    <w:p w14:paraId="21A7D7A0" w14:textId="77777777" w:rsidR="008F3FBA" w:rsidRPr="00756414" w:rsidRDefault="008F3FBA" w:rsidP="0083194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таким обстоятельствам не относятся, в частности, нарушение обязанностей со стороны контрагентов должника, отсутствие у должника необходимых денежных средств.</w:t>
      </w:r>
    </w:p>
    <w:p w14:paraId="3F07D437" w14:textId="60EAE47D" w:rsidR="008F3FBA" w:rsidRPr="00756414" w:rsidRDefault="008E053B" w:rsidP="0083194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8F3FB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.2. Сторона, для которой надлежащее исполнение обязательств оказалось невозможным вследствие возникновения обстоятельств непрео</w:t>
      </w:r>
      <w:r w:rsidR="00120818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долимой силы, обязана уведомить </w:t>
      </w:r>
      <w:r w:rsidR="008F3FB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другую </w:t>
      </w:r>
      <w:r w:rsidR="00A55D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8F3FB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торону </w:t>
      </w:r>
      <w:r w:rsidR="008F3FB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об их возникновении, а также о виде и возможной продолжительности действий в письменной форме в течение пяти дней.</w:t>
      </w:r>
    </w:p>
    <w:p w14:paraId="2A651993" w14:textId="45D2FDE3" w:rsidR="008F3FBA" w:rsidRPr="00756414" w:rsidRDefault="008E053B" w:rsidP="0083194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8F3FB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.3. При рассмотрении вопроса об освобождении от ответственности вследствие обстоятельств непреодолимой силы необходимо представить соответствующие документы (заключения, свидетельства), подтверждающие наличие обстоятельств непреодолимой силы, выданные уполномоченными на то органами или организациями.</w:t>
      </w:r>
    </w:p>
    <w:p w14:paraId="0392DCD8" w14:textId="489C22FE" w:rsidR="008F3FBA" w:rsidRPr="00756414" w:rsidRDefault="008E053B" w:rsidP="0083194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8F3FB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.4. Если иное не установлено законодательством, для освобождения </w:t>
      </w:r>
      <w:r w:rsidR="005E32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8F3FB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ответственности за неисполнение своих обязательств </w:t>
      </w:r>
      <w:r w:rsidR="00A55D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8F3FB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торона должна доказать:</w:t>
      </w:r>
    </w:p>
    <w:p w14:paraId="342F060A" w14:textId="77777777" w:rsidR="008F3FBA" w:rsidRPr="00756414" w:rsidRDefault="008F3FBA" w:rsidP="0083194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а) наличие и продолжительность обстоятельств непреодолимой силы;</w:t>
      </w:r>
    </w:p>
    <w:p w14:paraId="0B07709F" w14:textId="77777777" w:rsidR="008F3FBA" w:rsidRPr="00756414" w:rsidRDefault="008F3FBA" w:rsidP="0083194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б) наличие причинно-следственной связи между возникшими обстоятельствами непреодолимой силы и невозможностью либо задержкой исполнения обязательств;</w:t>
      </w:r>
    </w:p>
    <w:p w14:paraId="37784613" w14:textId="0EB8DE79" w:rsidR="008F3FBA" w:rsidRPr="00756414" w:rsidRDefault="008F3FBA" w:rsidP="0083194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в) непричастность </w:t>
      </w:r>
      <w:r w:rsidR="00A55D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тороны к созданию обстоятельств непреодолимой силы;</w:t>
      </w:r>
    </w:p>
    <w:p w14:paraId="7E2DA9C3" w14:textId="3C3DADDC" w:rsidR="008F3FBA" w:rsidRDefault="008F3FBA" w:rsidP="008E053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г) добросовестное принятие </w:t>
      </w:r>
      <w:r w:rsidR="00A55D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тороной разумно ожидаемых мер для предотвращения (минимизации) возможных рисков.</w:t>
      </w:r>
    </w:p>
    <w:p w14:paraId="04054972" w14:textId="77777777" w:rsidR="00297C1B" w:rsidRDefault="00297C1B" w:rsidP="002157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1B6F9F19" w14:textId="5AC0267D" w:rsidR="008E053B" w:rsidRDefault="008E053B" w:rsidP="008E053B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8</w:t>
      </w:r>
      <w:r w:rsidRPr="007564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 Конфиденциальность</w:t>
      </w:r>
    </w:p>
    <w:p w14:paraId="189168A6" w14:textId="77777777" w:rsidR="00F34978" w:rsidRPr="00756414" w:rsidRDefault="00F34978" w:rsidP="008E053B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3EE82C3E" w14:textId="1B33115C" w:rsidR="008E053B" w:rsidRPr="00A26A76" w:rsidRDefault="008E053B" w:rsidP="00A26A7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 Право раскрывать содержание Контракта, публиковать в открытой печати,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также предоставлять информацию о ходе его исполнения, полученных результатах другим лицам принадлежит Государственному заказчику.</w:t>
      </w:r>
    </w:p>
    <w:p w14:paraId="70B4F6CC" w14:textId="77777777" w:rsidR="008E053B" w:rsidRDefault="008E053B" w:rsidP="00BD3E2A">
      <w:pPr>
        <w:pStyle w:val="aa"/>
        <w:suppressAutoHyphens/>
        <w:autoSpaceDN w:val="0"/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89AA1A8" w14:textId="1D68569D" w:rsidR="008F3FBA" w:rsidRDefault="008E053B" w:rsidP="00BD3E2A">
      <w:pPr>
        <w:pStyle w:val="aa"/>
        <w:suppressAutoHyphens/>
        <w:autoSpaceDN w:val="0"/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8F3FBA" w:rsidRPr="00756414">
        <w:rPr>
          <w:rFonts w:ascii="Times New Roman" w:eastAsia="Calibri" w:hAnsi="Times New Roman" w:cs="Times New Roman"/>
          <w:b/>
          <w:sz w:val="24"/>
          <w:szCs w:val="24"/>
        </w:rPr>
        <w:t>. Антикоррупционная оговорка</w:t>
      </w:r>
    </w:p>
    <w:p w14:paraId="46CF8240" w14:textId="77777777" w:rsidR="00F34978" w:rsidRPr="00BD3E2A" w:rsidRDefault="00F34978" w:rsidP="00BD3E2A">
      <w:pPr>
        <w:pStyle w:val="aa"/>
        <w:suppressAutoHyphens/>
        <w:autoSpaceDN w:val="0"/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14240B" w14:textId="159A9634" w:rsidR="008F3FBA" w:rsidRPr="00190A98" w:rsidRDefault="008E053B" w:rsidP="00831941">
      <w:pPr>
        <w:suppressAutoHyphens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8F3FBA" w:rsidRPr="00190A98">
        <w:rPr>
          <w:rFonts w:ascii="Times New Roman" w:eastAsia="Calibri" w:hAnsi="Times New Roman" w:cs="Times New Roman"/>
          <w:sz w:val="24"/>
          <w:szCs w:val="24"/>
        </w:rPr>
        <w:t>.1. Во исполнение Федерального закона от 25.12.2008 №</w:t>
      </w:r>
      <w:r w:rsidR="00B3622D" w:rsidRPr="00190A98">
        <w:rPr>
          <w:rFonts w:ascii="Times New Roman" w:eastAsia="Calibri" w:hAnsi="Times New Roman" w:cs="Times New Roman"/>
          <w:sz w:val="24"/>
          <w:szCs w:val="24"/>
        </w:rPr>
        <w:t> </w:t>
      </w:r>
      <w:r w:rsidR="008F3FBA" w:rsidRPr="00190A98">
        <w:rPr>
          <w:rFonts w:ascii="Times New Roman" w:eastAsia="Calibri" w:hAnsi="Times New Roman" w:cs="Times New Roman"/>
          <w:sz w:val="24"/>
          <w:szCs w:val="24"/>
        </w:rPr>
        <w:t>273-ФЗ «О противодействии коррупции»</w:t>
      </w:r>
      <w:r w:rsidR="00190A98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52A778F" w14:textId="25F30EDD" w:rsidR="008F3FBA" w:rsidRPr="00756414" w:rsidRDefault="008E053B" w:rsidP="00831941">
      <w:pPr>
        <w:suppressAutoHyphens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8F3FBA" w:rsidRPr="00190A98">
        <w:rPr>
          <w:rFonts w:ascii="Times New Roman" w:eastAsia="Calibri" w:hAnsi="Times New Roman" w:cs="Times New Roman"/>
          <w:sz w:val="24"/>
          <w:szCs w:val="24"/>
        </w:rPr>
        <w:t>.</w:t>
      </w:r>
      <w:r w:rsidR="00190A98">
        <w:rPr>
          <w:rFonts w:ascii="Times New Roman" w:eastAsia="Calibri" w:hAnsi="Times New Roman" w:cs="Times New Roman"/>
          <w:sz w:val="24"/>
          <w:szCs w:val="24"/>
        </w:rPr>
        <w:t>1.1.</w:t>
      </w:r>
      <w:r w:rsidR="008F3FBA" w:rsidRPr="00190A98">
        <w:rPr>
          <w:rFonts w:ascii="Times New Roman" w:eastAsia="Calibri" w:hAnsi="Times New Roman" w:cs="Times New Roman"/>
          <w:sz w:val="24"/>
          <w:szCs w:val="24"/>
        </w:rPr>
        <w:t> 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) доходов, полученных преступным путем и принятые во исполнение таких законов подзаконные акты.</w:t>
      </w:r>
    </w:p>
    <w:p w14:paraId="2AD1F592" w14:textId="78BBB898" w:rsidR="008F3FBA" w:rsidRPr="00756414" w:rsidRDefault="008E053B" w:rsidP="00831941">
      <w:pPr>
        <w:suppressAutoHyphens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.</w:t>
      </w:r>
      <w:r w:rsidR="00190A98">
        <w:rPr>
          <w:rFonts w:ascii="Times New Roman" w:eastAsia="Calibri" w:hAnsi="Times New Roman" w:cs="Times New Roman"/>
          <w:sz w:val="24"/>
          <w:szCs w:val="24"/>
        </w:rPr>
        <w:t>1.2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 xml:space="preserve">. При исполнении своих обязательств по настоящему Контракту Стороны, </w:t>
      </w:r>
      <w:r w:rsidR="005E3257">
        <w:rPr>
          <w:rFonts w:ascii="Times New Roman" w:eastAsia="Calibri" w:hAnsi="Times New Roman" w:cs="Times New Roman"/>
          <w:sz w:val="24"/>
          <w:szCs w:val="24"/>
        </w:rPr>
        <w:br/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 xml:space="preserve">их аффилированные лица, работники или посредники не выплачивают, не предлагают выплатить </w:t>
      </w:r>
      <w:r w:rsidR="00202712">
        <w:rPr>
          <w:rFonts w:ascii="Times New Roman" w:eastAsia="Calibri" w:hAnsi="Times New Roman" w:cs="Times New Roman"/>
          <w:sz w:val="24"/>
          <w:szCs w:val="24"/>
        </w:rPr>
        <w:br/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53C69A4F" w14:textId="72183603" w:rsidR="008F3FBA" w:rsidRPr="00756414" w:rsidRDefault="008E053B" w:rsidP="00831941">
      <w:pPr>
        <w:suppressAutoHyphens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.</w:t>
      </w:r>
      <w:r w:rsidR="00190A98">
        <w:rPr>
          <w:rFonts w:ascii="Times New Roman" w:eastAsia="Calibri" w:hAnsi="Times New Roman" w:cs="Times New Roman"/>
          <w:sz w:val="24"/>
          <w:szCs w:val="24"/>
        </w:rPr>
        <w:t>1.3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 xml:space="preserve">. При исполнении своих обязательств по настоящему Контракту Стороны, </w:t>
      </w:r>
      <w:r w:rsidR="005E3257">
        <w:rPr>
          <w:rFonts w:ascii="Times New Roman" w:eastAsia="Calibri" w:hAnsi="Times New Roman" w:cs="Times New Roman"/>
          <w:sz w:val="24"/>
          <w:szCs w:val="24"/>
        </w:rPr>
        <w:br/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 xml:space="preserve">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</w:t>
      </w:r>
      <w:r w:rsidR="00202712">
        <w:rPr>
          <w:rFonts w:ascii="Times New Roman" w:eastAsia="Calibri" w:hAnsi="Times New Roman" w:cs="Times New Roman"/>
          <w:sz w:val="24"/>
          <w:szCs w:val="24"/>
        </w:rPr>
        <w:br/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051AB25A" w14:textId="5C518456" w:rsidR="008F3FBA" w:rsidRPr="00756414" w:rsidRDefault="008E053B" w:rsidP="00831941">
      <w:pPr>
        <w:suppressAutoHyphens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.</w:t>
      </w:r>
      <w:r w:rsidR="00190A98">
        <w:rPr>
          <w:rFonts w:ascii="Times New Roman" w:eastAsia="Calibri" w:hAnsi="Times New Roman" w:cs="Times New Roman"/>
          <w:sz w:val="24"/>
          <w:szCs w:val="24"/>
        </w:rPr>
        <w:t>1.4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 xml:space="preserve">. 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</w:t>
      </w:r>
      <w:r w:rsidR="00E72239">
        <w:rPr>
          <w:rFonts w:ascii="Times New Roman" w:eastAsia="Calibri" w:hAnsi="Times New Roman" w:cs="Times New Roman"/>
          <w:sz w:val="24"/>
          <w:szCs w:val="24"/>
        </w:rPr>
        <w:br/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</w:t>
      </w:r>
      <w:r w:rsidR="001734CB">
        <w:rPr>
          <w:rFonts w:ascii="Times New Roman" w:eastAsia="Calibri" w:hAnsi="Times New Roman" w:cs="Times New Roman"/>
          <w:sz w:val="24"/>
          <w:szCs w:val="24"/>
        </w:rPr>
        <w:t>д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есяти) рабочих дней с даты направления письменного уведомления.</w:t>
      </w:r>
    </w:p>
    <w:p w14:paraId="6C38DE84" w14:textId="7A96B623" w:rsidR="008F3FBA" w:rsidRPr="00756414" w:rsidRDefault="008E053B" w:rsidP="00831941">
      <w:pPr>
        <w:suppressAutoHyphens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.</w:t>
      </w:r>
      <w:r w:rsidR="00190A98">
        <w:rPr>
          <w:rFonts w:ascii="Times New Roman" w:eastAsia="Calibri" w:hAnsi="Times New Roman" w:cs="Times New Roman"/>
          <w:sz w:val="24"/>
          <w:szCs w:val="24"/>
        </w:rPr>
        <w:t>1.5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 xml:space="preserve">. В письменном уведомлении Сторона обязана сослаться на факты или предоставить,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 xml:space="preserve">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нарушающих требования применимого законодательства и международных актов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о противодействии легализации доходов, полученных преступным путем.</w:t>
      </w:r>
    </w:p>
    <w:p w14:paraId="5CBD5427" w14:textId="714ABCA2" w:rsidR="008F3FBA" w:rsidRDefault="008E053B" w:rsidP="00831941">
      <w:pPr>
        <w:suppressAutoHyphens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.</w:t>
      </w:r>
      <w:r w:rsidR="00190A98">
        <w:rPr>
          <w:rFonts w:ascii="Times New Roman" w:eastAsia="Calibri" w:hAnsi="Times New Roman" w:cs="Times New Roman"/>
          <w:sz w:val="24"/>
          <w:szCs w:val="24"/>
        </w:rPr>
        <w:t>1.6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 xml:space="preserve">. В случае подтверждения нарушения Стороной обязательств воздержаться </w:t>
      </w:r>
      <w:r w:rsidR="00A03D27">
        <w:rPr>
          <w:rFonts w:ascii="Times New Roman" w:eastAsia="Calibri" w:hAnsi="Times New Roman" w:cs="Times New Roman"/>
          <w:sz w:val="24"/>
          <w:szCs w:val="24"/>
        </w:rPr>
        <w:br/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от запрещенных в настоящей антикоррупционной оговорке Контракта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</w:p>
    <w:p w14:paraId="20D62225" w14:textId="65470134" w:rsidR="00A03D27" w:rsidRPr="00756414" w:rsidRDefault="008E053B" w:rsidP="00831941">
      <w:pPr>
        <w:suppressAutoHyphens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A03D27">
        <w:rPr>
          <w:rFonts w:ascii="Times New Roman" w:eastAsia="Calibri" w:hAnsi="Times New Roman" w:cs="Times New Roman"/>
          <w:sz w:val="24"/>
          <w:szCs w:val="24"/>
        </w:rPr>
        <w:t>.</w:t>
      </w:r>
      <w:r w:rsidR="00190A98">
        <w:rPr>
          <w:rFonts w:ascii="Times New Roman" w:eastAsia="Calibri" w:hAnsi="Times New Roman" w:cs="Times New Roman"/>
          <w:sz w:val="24"/>
          <w:szCs w:val="24"/>
        </w:rPr>
        <w:t>1.7</w:t>
      </w:r>
      <w:r w:rsidR="00A03D27">
        <w:rPr>
          <w:rFonts w:ascii="Times New Roman" w:eastAsia="Calibri" w:hAnsi="Times New Roman" w:cs="Times New Roman"/>
          <w:sz w:val="24"/>
          <w:szCs w:val="24"/>
        </w:rPr>
        <w:t xml:space="preserve">. Стороны несут </w:t>
      </w:r>
      <w:r w:rsidR="00A03D27" w:rsidRPr="00A03D27">
        <w:rPr>
          <w:rFonts w:ascii="Times New Roman" w:eastAsia="Calibri" w:hAnsi="Times New Roman" w:cs="Times New Roman"/>
          <w:sz w:val="24"/>
          <w:szCs w:val="24"/>
        </w:rPr>
        <w:t>административн</w:t>
      </w:r>
      <w:r w:rsidR="00A03D27">
        <w:rPr>
          <w:rFonts w:ascii="Times New Roman" w:eastAsia="Calibri" w:hAnsi="Times New Roman" w:cs="Times New Roman"/>
          <w:sz w:val="24"/>
          <w:szCs w:val="24"/>
        </w:rPr>
        <w:t>ую</w:t>
      </w:r>
      <w:r w:rsidR="00A03D27" w:rsidRPr="00A03D27">
        <w:rPr>
          <w:rFonts w:ascii="Times New Roman" w:eastAsia="Calibri" w:hAnsi="Times New Roman" w:cs="Times New Roman"/>
          <w:sz w:val="24"/>
          <w:szCs w:val="24"/>
        </w:rPr>
        <w:t xml:space="preserve"> и уголовн</w:t>
      </w:r>
      <w:r w:rsidR="00A03D27">
        <w:rPr>
          <w:rFonts w:ascii="Times New Roman" w:eastAsia="Calibri" w:hAnsi="Times New Roman" w:cs="Times New Roman"/>
          <w:sz w:val="24"/>
          <w:szCs w:val="24"/>
        </w:rPr>
        <w:t>ую</w:t>
      </w:r>
      <w:r w:rsidR="00A03D27" w:rsidRPr="00A03D27">
        <w:rPr>
          <w:rFonts w:ascii="Times New Roman" w:eastAsia="Calibri" w:hAnsi="Times New Roman" w:cs="Times New Roman"/>
          <w:sz w:val="24"/>
          <w:szCs w:val="24"/>
        </w:rPr>
        <w:t xml:space="preserve"> ответственност</w:t>
      </w:r>
      <w:r w:rsidR="00A03D27">
        <w:rPr>
          <w:rFonts w:ascii="Times New Roman" w:eastAsia="Calibri" w:hAnsi="Times New Roman" w:cs="Times New Roman"/>
          <w:sz w:val="24"/>
          <w:szCs w:val="24"/>
        </w:rPr>
        <w:t>ь</w:t>
      </w:r>
      <w:r w:rsidR="00A03D27" w:rsidRPr="00A03D27">
        <w:rPr>
          <w:rFonts w:ascii="Times New Roman" w:eastAsia="Calibri" w:hAnsi="Times New Roman" w:cs="Times New Roman"/>
          <w:sz w:val="24"/>
          <w:szCs w:val="24"/>
        </w:rPr>
        <w:t xml:space="preserve"> за нарушение требований антимонопольного законодательства Российской Федерации о запрете участия </w:t>
      </w:r>
      <w:r w:rsidR="00190A98">
        <w:rPr>
          <w:rFonts w:ascii="Times New Roman" w:eastAsia="Calibri" w:hAnsi="Times New Roman" w:cs="Times New Roman"/>
          <w:sz w:val="24"/>
          <w:szCs w:val="24"/>
        </w:rPr>
        <w:br/>
      </w:r>
      <w:r w:rsidR="00A03D27" w:rsidRPr="00A03D27">
        <w:rPr>
          <w:rFonts w:ascii="Times New Roman" w:eastAsia="Calibri" w:hAnsi="Times New Roman" w:cs="Times New Roman"/>
          <w:sz w:val="24"/>
          <w:szCs w:val="24"/>
        </w:rPr>
        <w:t>в ограничивающих конкуренцию соглашениях, осуществления ограничивающих конкуренцию согласованных действий.</w:t>
      </w:r>
    </w:p>
    <w:p w14:paraId="48A01636" w14:textId="4080E0FF" w:rsidR="00D07B12" w:rsidRPr="00603AE2" w:rsidRDefault="00D07B12" w:rsidP="00B361C6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7E393D19" w14:textId="4A30C70C" w:rsidR="00603AE2" w:rsidRDefault="008F3FBA" w:rsidP="008E053B">
      <w:pPr>
        <w:suppressAutoHyphens/>
        <w:autoSpaceDN w:val="0"/>
        <w:spacing w:after="0" w:line="240" w:lineRule="auto"/>
        <w:ind w:left="720"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45DCD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8E053B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045DCD">
        <w:rPr>
          <w:rFonts w:ascii="Times New Roman" w:eastAsia="Calibri" w:hAnsi="Times New Roman" w:cs="Times New Roman"/>
          <w:b/>
          <w:sz w:val="24"/>
          <w:szCs w:val="24"/>
        </w:rPr>
        <w:t>. Срок действия контракта</w:t>
      </w:r>
      <w:r w:rsidR="00227FA6" w:rsidRPr="00045DCD">
        <w:rPr>
          <w:rFonts w:ascii="Times New Roman" w:eastAsia="Calibri" w:hAnsi="Times New Roman" w:cs="Times New Roman"/>
          <w:b/>
          <w:sz w:val="24"/>
          <w:szCs w:val="24"/>
        </w:rPr>
        <w:t>. П</w:t>
      </w:r>
      <w:r w:rsidR="00227FA6" w:rsidRPr="00045DCD">
        <w:rPr>
          <w:rFonts w:ascii="Times New Roman" w:eastAsia="Calibri" w:hAnsi="Times New Roman" w:cs="Times New Roman"/>
          <w:b/>
          <w:bCs/>
          <w:sz w:val="24"/>
          <w:szCs w:val="24"/>
        </w:rPr>
        <w:t>орядок изменения и расторжения Контракта</w:t>
      </w:r>
    </w:p>
    <w:p w14:paraId="4C5101D5" w14:textId="77777777" w:rsidR="00F34978" w:rsidRPr="00045DCD" w:rsidRDefault="00F34978" w:rsidP="00F34978">
      <w:pPr>
        <w:suppressAutoHyphens/>
        <w:autoSpaceDN w:val="0"/>
        <w:spacing w:after="0" w:line="264" w:lineRule="auto"/>
        <w:ind w:left="720"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D4458CF" w14:textId="6B8A4F32" w:rsidR="008F3FBA" w:rsidRPr="0042010D" w:rsidRDefault="008F3FBA" w:rsidP="00F34978">
      <w:pPr>
        <w:suppressAutoHyphens/>
        <w:autoSpaceDN w:val="0"/>
        <w:spacing w:after="0" w:line="264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5DCD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8E053B">
        <w:rPr>
          <w:rFonts w:ascii="Times New Roman" w:eastAsia="Calibri" w:hAnsi="Times New Roman" w:cs="Times New Roman"/>
          <w:color w:val="000000"/>
          <w:sz w:val="24"/>
          <w:szCs w:val="24"/>
        </w:rPr>
        <w:t>0</w:t>
      </w:r>
      <w:r w:rsidRPr="00045DCD">
        <w:rPr>
          <w:rFonts w:ascii="Times New Roman" w:eastAsia="Calibri" w:hAnsi="Times New Roman" w:cs="Times New Roman"/>
          <w:color w:val="000000"/>
          <w:sz w:val="24"/>
          <w:szCs w:val="24"/>
        </w:rPr>
        <w:t>.1.</w:t>
      </w:r>
      <w:r w:rsidR="00CC4B5D" w:rsidRPr="00045DCD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045DCD">
        <w:rPr>
          <w:rFonts w:ascii="Times New Roman" w:eastAsia="Calibri" w:hAnsi="Times New Roman" w:cs="Times New Roman"/>
          <w:color w:val="000000"/>
          <w:sz w:val="24"/>
          <w:szCs w:val="24"/>
        </w:rPr>
        <w:t>Настоящий</w:t>
      </w:r>
      <w:r w:rsidRPr="00045DCD">
        <w:rPr>
          <w:rFonts w:ascii="Times New Roman" w:eastAsia="Calibri" w:hAnsi="Times New Roman" w:cs="Times New Roman"/>
          <w:sz w:val="24"/>
          <w:szCs w:val="24"/>
        </w:rPr>
        <w:t xml:space="preserve"> Контракт вступает в силу с момента его заключения Сторонами </w:t>
      </w:r>
      <w:r w:rsidR="005E3257" w:rsidRPr="00045DCD">
        <w:rPr>
          <w:rFonts w:ascii="Times New Roman" w:eastAsia="Calibri" w:hAnsi="Times New Roman" w:cs="Times New Roman"/>
          <w:sz w:val="24"/>
          <w:szCs w:val="24"/>
        </w:rPr>
        <w:br/>
      </w:r>
      <w:r w:rsidRPr="00045DCD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42010D">
        <w:rPr>
          <w:rFonts w:ascii="Times New Roman" w:eastAsia="Calibri" w:hAnsi="Times New Roman" w:cs="Times New Roman"/>
          <w:sz w:val="24"/>
          <w:szCs w:val="24"/>
        </w:rPr>
        <w:t xml:space="preserve">действует до </w:t>
      </w:r>
      <w:r w:rsidR="00201103" w:rsidRPr="0042010D">
        <w:rPr>
          <w:rFonts w:ascii="Times New Roman" w:eastAsia="Calibri" w:hAnsi="Times New Roman" w:cs="Times New Roman"/>
          <w:sz w:val="24"/>
          <w:szCs w:val="24"/>
        </w:rPr>
        <w:t>28.12.2024</w:t>
      </w:r>
      <w:r w:rsidRPr="0042010D">
        <w:rPr>
          <w:rFonts w:ascii="Times New Roman" w:eastAsia="Calibri" w:hAnsi="Times New Roman" w:cs="Times New Roman"/>
          <w:sz w:val="24"/>
          <w:szCs w:val="24"/>
        </w:rPr>
        <w:t xml:space="preserve"> (включительно).</w:t>
      </w:r>
    </w:p>
    <w:p w14:paraId="420FEE7E" w14:textId="22C73991" w:rsidR="008F3FBA" w:rsidRPr="0042010D" w:rsidRDefault="008F3FBA" w:rsidP="00F34978">
      <w:pPr>
        <w:suppressAutoHyphens/>
        <w:autoSpaceDN w:val="0"/>
        <w:spacing w:after="0" w:line="264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4"/>
          <w:szCs w:val="24"/>
        </w:rPr>
      </w:pPr>
      <w:r w:rsidRPr="0042010D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Контракт считается заключенным </w:t>
      </w:r>
      <w:r w:rsidR="00202712" w:rsidRPr="00420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его подписания </w:t>
      </w:r>
      <w:r w:rsidR="0042010D" w:rsidRPr="0042010D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электронной подписью лица, имеющего право действовать от имени Государственного заказчика </w:t>
      </w:r>
      <w:r w:rsidR="0042010D" w:rsidRPr="0042010D">
        <w:rPr>
          <w:rFonts w:ascii="Times New Roman" w:eastAsia="MS Mincho" w:hAnsi="Times New Roman" w:cs="Times New Roman"/>
          <w:bCs/>
          <w:color w:val="000000"/>
          <w:sz w:val="24"/>
          <w:szCs w:val="24"/>
        </w:rPr>
        <w:t>в автоматизированной информационной системе государственных закупок Санкт-Петербурга (далее – АИС ГЗ)</w:t>
      </w:r>
    </w:p>
    <w:p w14:paraId="5A5C779C" w14:textId="497AFD7F" w:rsidR="000C35E5" w:rsidRPr="00045DCD" w:rsidRDefault="000C35E5" w:rsidP="00F34978">
      <w:pPr>
        <w:suppressAutoHyphens/>
        <w:autoSpaceDN w:val="0"/>
        <w:spacing w:after="0" w:line="264" w:lineRule="auto"/>
        <w:ind w:firstLine="709"/>
        <w:jc w:val="both"/>
        <w:rPr>
          <w:rFonts w:ascii="Times New Roman" w:eastAsia="MS Mincho" w:hAnsi="Times New Roman" w:cs="Times New Roman"/>
          <w:bCs/>
          <w:color w:val="000000"/>
          <w:sz w:val="24"/>
          <w:szCs w:val="24"/>
        </w:rPr>
      </w:pPr>
      <w:r w:rsidRPr="0042010D">
        <w:rPr>
          <w:rFonts w:ascii="Times New Roman" w:eastAsia="MS Mincho" w:hAnsi="Times New Roman" w:cs="Times New Roman"/>
          <w:bCs/>
          <w:color w:val="000000"/>
          <w:sz w:val="24"/>
          <w:szCs w:val="24"/>
        </w:rPr>
        <w:t>Информация о настоящем Контракте подлежит включению в реестр контрактов, заключенных заказчиками</w:t>
      </w:r>
      <w:r w:rsidR="00202712" w:rsidRPr="0042010D">
        <w:rPr>
          <w:rFonts w:ascii="Times New Roman" w:eastAsia="MS Mincho" w:hAnsi="Times New Roman" w:cs="Times New Roman"/>
          <w:bCs/>
          <w:color w:val="000000"/>
          <w:sz w:val="24"/>
          <w:szCs w:val="24"/>
        </w:rPr>
        <w:t xml:space="preserve"> в </w:t>
      </w:r>
      <w:r w:rsidR="0042010D" w:rsidRPr="0042010D">
        <w:rPr>
          <w:rFonts w:ascii="Times New Roman" w:eastAsia="MS Mincho" w:hAnsi="Times New Roman" w:cs="Times New Roman"/>
          <w:bCs/>
          <w:color w:val="000000"/>
          <w:sz w:val="24"/>
          <w:szCs w:val="24"/>
        </w:rPr>
        <w:t xml:space="preserve">АИС ГЗ в сроки, </w:t>
      </w:r>
      <w:r w:rsidR="0042010D">
        <w:rPr>
          <w:rFonts w:ascii="Times New Roman" w:eastAsia="MS Mincho" w:hAnsi="Times New Roman" w:cs="Times New Roman"/>
          <w:bCs/>
          <w:color w:val="000000"/>
          <w:sz w:val="24"/>
          <w:szCs w:val="24"/>
        </w:rPr>
        <w:t>установленные</w:t>
      </w:r>
      <w:r w:rsidR="0042010D" w:rsidRPr="0042010D">
        <w:rPr>
          <w:rFonts w:ascii="Times New Roman" w:eastAsia="MS Mincho" w:hAnsi="Times New Roman" w:cs="Times New Roman"/>
          <w:bCs/>
          <w:color w:val="000000"/>
          <w:sz w:val="24"/>
          <w:szCs w:val="24"/>
        </w:rPr>
        <w:t xml:space="preserve"> Федеральным законо</w:t>
      </w:r>
      <w:r w:rsidR="0042010D">
        <w:rPr>
          <w:rFonts w:ascii="Times New Roman" w:eastAsia="MS Mincho" w:hAnsi="Times New Roman" w:cs="Times New Roman"/>
          <w:bCs/>
          <w:color w:val="000000"/>
          <w:sz w:val="24"/>
          <w:szCs w:val="24"/>
        </w:rPr>
        <w:t>м</w:t>
      </w:r>
      <w:r w:rsidR="0042010D" w:rsidRPr="0042010D">
        <w:rPr>
          <w:rFonts w:ascii="Times New Roman" w:eastAsia="MS Mincho" w:hAnsi="Times New Roman" w:cs="Times New Roman"/>
          <w:bCs/>
          <w:color w:val="000000"/>
          <w:sz w:val="24"/>
          <w:szCs w:val="24"/>
        </w:rPr>
        <w:t xml:space="preserve"> № 44-ФЗ.</w:t>
      </w:r>
    </w:p>
    <w:p w14:paraId="7092CAD2" w14:textId="03535215" w:rsidR="00507770" w:rsidRPr="00045DCD" w:rsidRDefault="008E053B" w:rsidP="00F34978">
      <w:pPr>
        <w:suppressAutoHyphens/>
        <w:autoSpaceDN w:val="0"/>
        <w:spacing w:after="0" w:line="264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="00CC4B5D" w:rsidRPr="00045DCD">
        <w:rPr>
          <w:rFonts w:ascii="Times New Roman" w:eastAsia="Calibri" w:hAnsi="Times New Roman" w:cs="Times New Roman"/>
          <w:sz w:val="24"/>
          <w:szCs w:val="24"/>
        </w:rPr>
        <w:t>.2. </w:t>
      </w:r>
      <w:r w:rsidR="00507770" w:rsidRPr="00045DCD">
        <w:rPr>
          <w:rFonts w:ascii="Times New Roman" w:eastAsia="Calibri" w:hAnsi="Times New Roman" w:cs="Times New Roman"/>
          <w:sz w:val="24"/>
          <w:szCs w:val="24"/>
        </w:rPr>
        <w:t xml:space="preserve">Окончание срока действия Контракта влечет прекращение обязательств сторон, за исключением обязательств сторон, возникших вследствие нарушений условий Контракта, гарантийных обязательств </w:t>
      </w:r>
      <w:r w:rsidR="002E7276">
        <w:rPr>
          <w:rFonts w:ascii="Times New Roman" w:eastAsia="Calibri" w:hAnsi="Times New Roman" w:cs="Times New Roman"/>
          <w:sz w:val="24"/>
          <w:szCs w:val="24"/>
        </w:rPr>
        <w:t>Поставщика</w:t>
      </w:r>
      <w:r w:rsidR="00507770" w:rsidRPr="00045DC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A7BCC1B" w14:textId="77777777" w:rsidR="00507770" w:rsidRPr="00045DCD" w:rsidRDefault="00507770" w:rsidP="00F34978">
      <w:pPr>
        <w:suppressAutoHyphens/>
        <w:autoSpaceDN w:val="0"/>
        <w:spacing w:after="0" w:line="264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5DCD">
        <w:rPr>
          <w:rFonts w:ascii="Times New Roman" w:eastAsia="Calibri" w:hAnsi="Times New Roman" w:cs="Times New Roman"/>
          <w:sz w:val="24"/>
          <w:szCs w:val="24"/>
        </w:rPr>
        <w:t>Истечение срока действия Контракта не освобождает стороны от ответственности</w:t>
      </w:r>
      <w:r w:rsidRPr="00045DCD">
        <w:rPr>
          <w:rFonts w:ascii="Times New Roman" w:eastAsia="Calibri" w:hAnsi="Times New Roman" w:cs="Times New Roman"/>
          <w:sz w:val="24"/>
          <w:szCs w:val="24"/>
        </w:rPr>
        <w:br/>
        <w:t>за его нарушение.</w:t>
      </w:r>
    </w:p>
    <w:p w14:paraId="2AA0C138" w14:textId="21303CB3" w:rsidR="00507770" w:rsidRPr="00756414" w:rsidRDefault="008E053B" w:rsidP="00F34978">
      <w:pPr>
        <w:suppressAutoHyphens/>
        <w:autoSpaceDN w:val="0"/>
        <w:spacing w:after="0" w:line="264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="00CC4B5D" w:rsidRPr="00045DCD">
        <w:rPr>
          <w:rFonts w:ascii="Times New Roman" w:eastAsia="Calibri" w:hAnsi="Times New Roman" w:cs="Times New Roman"/>
          <w:sz w:val="24"/>
          <w:szCs w:val="24"/>
        </w:rPr>
        <w:t>.3. </w:t>
      </w:r>
      <w:r w:rsidR="00507770" w:rsidRPr="00045DCD">
        <w:rPr>
          <w:rFonts w:ascii="Times New Roman" w:eastAsia="Calibri" w:hAnsi="Times New Roman" w:cs="Times New Roman"/>
          <w:sz w:val="24"/>
          <w:szCs w:val="24"/>
        </w:rPr>
        <w:t xml:space="preserve">Изменение существенных условий контракта при его исполнении </w:t>
      </w:r>
      <w:r w:rsidR="005E3257" w:rsidRPr="00045DCD">
        <w:rPr>
          <w:rFonts w:ascii="Times New Roman" w:eastAsia="Calibri" w:hAnsi="Times New Roman" w:cs="Times New Roman"/>
          <w:sz w:val="24"/>
          <w:szCs w:val="24"/>
        </w:rPr>
        <w:br/>
      </w:r>
      <w:r w:rsidR="00507770" w:rsidRPr="00045DCD">
        <w:rPr>
          <w:rFonts w:ascii="Times New Roman" w:eastAsia="Calibri" w:hAnsi="Times New Roman" w:cs="Times New Roman"/>
          <w:sz w:val="24"/>
          <w:szCs w:val="24"/>
        </w:rPr>
        <w:t xml:space="preserve">не допускается, за исключением их изменения в случаях, предусмотренных </w:t>
      </w:r>
      <w:r w:rsidR="00227FA6" w:rsidRPr="00045DCD">
        <w:rPr>
          <w:rFonts w:ascii="Times New Roman" w:eastAsia="Calibri" w:hAnsi="Times New Roman" w:cs="Times New Roman"/>
          <w:sz w:val="24"/>
          <w:szCs w:val="24"/>
        </w:rPr>
        <w:t>статьей 95 Федерального закона № 44-ФЗ.</w:t>
      </w:r>
    </w:p>
    <w:p w14:paraId="30F439C6" w14:textId="3E4ECFCD" w:rsidR="00227FA6" w:rsidRPr="00756414" w:rsidRDefault="008E053B" w:rsidP="00F34978">
      <w:pPr>
        <w:suppressAutoHyphens/>
        <w:autoSpaceDN w:val="0"/>
        <w:spacing w:after="0" w:line="264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="00227FA6" w:rsidRPr="00756414">
        <w:rPr>
          <w:rFonts w:ascii="Times New Roman" w:eastAsia="Calibri" w:hAnsi="Times New Roman" w:cs="Times New Roman"/>
          <w:sz w:val="24"/>
          <w:szCs w:val="24"/>
        </w:rPr>
        <w:t xml:space="preserve">.4. Возможно изменение условий Контракта в случаях, предусмотренных пунктом 6 статьи 161 Бюджетного кодекса Российской Федерации, при уменьшении ранее доведенных </w:t>
      </w:r>
      <w:r w:rsidR="00202712">
        <w:rPr>
          <w:rFonts w:ascii="Times New Roman" w:eastAsia="Calibri" w:hAnsi="Times New Roman" w:cs="Times New Roman"/>
          <w:sz w:val="24"/>
          <w:szCs w:val="24"/>
        </w:rPr>
        <w:br/>
      </w:r>
      <w:r w:rsidR="00227FA6" w:rsidRPr="00756414">
        <w:rPr>
          <w:rFonts w:ascii="Times New Roman" w:eastAsia="Calibri" w:hAnsi="Times New Roman" w:cs="Times New Roman"/>
          <w:sz w:val="24"/>
          <w:szCs w:val="24"/>
        </w:rPr>
        <w:t xml:space="preserve">до Государственного заказчика как получателя бюджетных средств, лимитов бюджетных обязательств. При этом Государственный заказчик в ходе исполнения Контракта обеспечивает согласование новых условий Контракта, в том числе цены и (или) сроков исполнения Контракта </w:t>
      </w:r>
      <w:r w:rsidR="00E72239">
        <w:rPr>
          <w:rFonts w:ascii="Times New Roman" w:eastAsia="Calibri" w:hAnsi="Times New Roman" w:cs="Times New Roman"/>
          <w:sz w:val="24"/>
          <w:szCs w:val="24"/>
        </w:rPr>
        <w:br/>
      </w:r>
      <w:r w:rsidR="00227FA6" w:rsidRPr="00756414">
        <w:rPr>
          <w:rFonts w:ascii="Times New Roman" w:eastAsia="Calibri" w:hAnsi="Times New Roman" w:cs="Times New Roman"/>
          <w:sz w:val="24"/>
          <w:szCs w:val="24"/>
        </w:rPr>
        <w:t>и (или) количества товара, предусмотренного Контрактом.</w:t>
      </w:r>
    </w:p>
    <w:p w14:paraId="3140B8F9" w14:textId="69E6919D" w:rsidR="008F3FBA" w:rsidRPr="00756414" w:rsidRDefault="008E053B" w:rsidP="00F34978">
      <w:pPr>
        <w:suppressAutoHyphens/>
        <w:autoSpaceDN w:val="0"/>
        <w:spacing w:after="0" w:line="264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="00507770" w:rsidRPr="00756414">
        <w:rPr>
          <w:rFonts w:ascii="Times New Roman" w:eastAsia="Calibri" w:hAnsi="Times New Roman" w:cs="Times New Roman"/>
          <w:sz w:val="24"/>
          <w:szCs w:val="24"/>
        </w:rPr>
        <w:t>.</w:t>
      </w:r>
      <w:r w:rsidR="00227FA6" w:rsidRPr="00756414">
        <w:rPr>
          <w:rFonts w:ascii="Times New Roman" w:eastAsia="Calibri" w:hAnsi="Times New Roman" w:cs="Times New Roman"/>
          <w:sz w:val="24"/>
          <w:szCs w:val="24"/>
        </w:rPr>
        <w:t>5</w:t>
      </w:r>
      <w:r w:rsidR="00507770" w:rsidRPr="00756414">
        <w:rPr>
          <w:rFonts w:ascii="Times New Roman" w:eastAsia="Calibri" w:hAnsi="Times New Roman" w:cs="Times New Roman"/>
          <w:sz w:val="24"/>
          <w:szCs w:val="24"/>
        </w:rPr>
        <w:t>. </w:t>
      </w:r>
      <w:r w:rsidR="008F3FBA" w:rsidRPr="00756414">
        <w:rPr>
          <w:rFonts w:ascii="Times New Roman" w:eastAsia="Calibri" w:hAnsi="Times New Roman" w:cs="Times New Roman"/>
          <w:sz w:val="24"/>
          <w:szCs w:val="24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14:paraId="2606137F" w14:textId="792DF948" w:rsidR="00227FA6" w:rsidRPr="00756414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3A5F7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 При исполнении Контракта по согласованию </w:t>
      </w:r>
      <w:r w:rsidR="009950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торон допускается исполнение обязательств, качество, технические и функциональные характеристики (потребительские свойства) которых являются улучшенными по сравнению с качеством и</w:t>
      </w:r>
      <w:r w:rsidR="00120818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соответствующими техническими 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функциональными характеристиками (потребительскими свойс</w:t>
      </w:r>
      <w:r w:rsidR="00120818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твами), указанными в Контракте 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(за исключением случаев, которые предусмотрены нормативны</w:t>
      </w:r>
      <w:r w:rsidR="00120818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ми правовыми актами, принятыми 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 частью 6 статьи 14 Федерального закона № 44-ФЗ). </w:t>
      </w:r>
    </w:p>
    <w:p w14:paraId="07B1BF57" w14:textId="1B95628D" w:rsidR="00227FA6" w:rsidRPr="00756414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3A5F7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 По предложению Государственного заказчика возможно увеличение </w:t>
      </w:r>
      <w:r w:rsidR="005E32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или уменьшение предусмотренного Контрактом объема </w:t>
      </w:r>
      <w:r w:rsidR="00BD3E2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поставляемого товара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 более</w:t>
      </w:r>
      <w:r w:rsidR="00120818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чем на 10 </w:t>
      </w:r>
      <w:r w:rsidR="00120818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(десять) процентов. 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</w:t>
      </w:r>
      <w:r w:rsidR="002027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исходя из установленной в Контракте цены единицы </w:t>
      </w:r>
      <w:r w:rsidR="002027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2027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 не более чем на десять процентов цены Контракта. При уменьшении предусмотренных Контрактом объема </w:t>
      </w:r>
      <w:r w:rsidR="000421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поставляемого товара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1B5B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="00227FA6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14:paraId="0820913D" w14:textId="41E73DBB" w:rsidR="003A5F7A" w:rsidRPr="00756414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3A5F7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.8. Контракт может быть расторгнут по соглашению сторон, по решению Арбитражного суда Санкт-Петербурга и Ленинградской области,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0176DEC7" w14:textId="16537DC6" w:rsidR="003A5F7A" w:rsidRPr="00756414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3A5F7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.9. Каждая из сторон вправе принять решение об одностороннем отказе от исполнения Контракта по основаниям, предусмотренным Гражданским кодексом Российской Федерации </w:t>
      </w:r>
      <w:r w:rsidR="009425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3A5F7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одностороннего отказа от исполнения Контракта, и в порядке, предусмотренном Федеральным законом № 44-ФЗ.</w:t>
      </w:r>
    </w:p>
    <w:p w14:paraId="60062C47" w14:textId="2F8A2EF8" w:rsidR="003A5F7A" w:rsidRPr="00756414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3A5F7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.10. Стороны обязаны урегулировать все вопросы по взаимным расчетам до момента расторжения настоящего Контракта по соглашению Сторон.</w:t>
      </w:r>
    </w:p>
    <w:p w14:paraId="2703DE82" w14:textId="18BA94FB" w:rsidR="003A5F7A" w:rsidRPr="00756414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3A5F7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.11. Государственный заказчик вправе принять решение об одностороннем отказе </w:t>
      </w:r>
      <w:r w:rsidR="009425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3A5F7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исполнения Контракта в следующих случаях:</w:t>
      </w:r>
    </w:p>
    <w:p w14:paraId="5A7BF1B3" w14:textId="0ABD4ABE" w:rsidR="003A5F7A" w:rsidRPr="00756414" w:rsidRDefault="003A5F7A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нарушения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конечных сроков </w:t>
      </w:r>
      <w:r w:rsidR="00BD3E2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поставки товара</w:t>
      </w: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5FF43D03" w14:textId="2BE14E42" w:rsidR="003A5F7A" w:rsidRPr="00756414" w:rsidRDefault="003A5F7A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несоответствия </w:t>
      </w:r>
      <w:r w:rsidR="00BD3E2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требованиям законодательства Российской Федерации;</w:t>
      </w:r>
    </w:p>
    <w:p w14:paraId="37D585E4" w14:textId="354EA6EF" w:rsidR="003A5F7A" w:rsidRPr="00756414" w:rsidRDefault="0042010D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несоответстви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="003A5F7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требованиям, предусмотренным </w:t>
      </w:r>
      <w:r w:rsidR="005E32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Техническим заданием</w:t>
      </w:r>
      <w:r w:rsidR="003A5F7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являющ</w:t>
      </w:r>
      <w:r w:rsidR="005E32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ей</w:t>
      </w:r>
      <w:r w:rsidR="003A5F7A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ся неотъемлемой частью настоящего Контракта (Приложение № 1).</w:t>
      </w:r>
    </w:p>
    <w:p w14:paraId="157E4197" w14:textId="79979DCF" w:rsidR="003A5F7A" w:rsidRPr="00756414" w:rsidRDefault="003A5F7A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Государственный заказчик также вправе в одностороннем порядке отказаться </w:t>
      </w:r>
      <w:r w:rsidR="005E32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исполнения Контракта 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50D6847" w14:textId="2F9DE1AA" w:rsidR="00D261A2" w:rsidRPr="00756414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</w:t>
      </w:r>
      <w:r w:rsid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 Решение </w:t>
      </w:r>
      <w:r w:rsidR="00646C7D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Государственного з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аказчика об одностороннем отказе от исполнения Контракта вступает в силу и Контракт считается расторгнутым через 10 (</w:t>
      </w:r>
      <w:r w:rsidR="009950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есять) дней </w:t>
      </w:r>
      <w:r w:rsidR="009C6C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даты надлежащего уведомления</w:t>
      </w:r>
      <w:r w:rsidR="00646C7D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Государственным з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аказчиком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C6C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 одностороннем отказе от исполнения Контракта.</w:t>
      </w:r>
    </w:p>
    <w:p w14:paraId="0E663D78" w14:textId="7ECAAE88" w:rsidR="00D261A2" w:rsidRPr="00756414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</w:t>
      </w:r>
      <w:r w:rsid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646C7D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Государственный з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аказчик обязан отменить не вступившее в силу решение </w:t>
      </w:r>
      <w:r w:rsidR="009C6C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 одностороннем отказе от исполнения Контракта, если в течение десятидневного срока </w:t>
      </w:r>
      <w:r w:rsidR="009C6C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даты надлежащего уведомления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принятом решении об одностороннем отказе </w:t>
      </w:r>
      <w:r w:rsidR="00E722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исполнения Контракта устранено нарушение условий Контракта, послужившее основанием </w:t>
      </w:r>
      <w:r w:rsidR="00E722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принят</w:t>
      </w:r>
      <w:r w:rsidR="00646C7D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ия указанного решения, а также Государственному з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аказчику компенсированы затраты на проведение экспертизы. Данное правило не применяется в случае повторного нарушения 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4F6CBCFC" w14:textId="7CD2AA71" w:rsidR="00D261A2" w:rsidRPr="00756414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</w:t>
      </w:r>
      <w:r w:rsid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</w:t>
      </w:r>
      <w:r w:rsidR="00BD3E2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D261A2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одностороннего отказа от исполнения отдельных видов обязательств.</w:t>
      </w:r>
    </w:p>
    <w:p w14:paraId="4828A0AA" w14:textId="0A8B0ED5" w:rsidR="00D261A2" w:rsidRPr="004474F8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</w:t>
      </w:r>
      <w:r w:rsid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 В случае принятия </w:t>
      </w:r>
      <w:r w:rsidR="002E7276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решения об одностороннем отказе от исполнения Контра</w:t>
      </w:r>
      <w:r w:rsidR="00646C7D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кта такое решение направляется</w:t>
      </w:r>
      <w:r w:rsidR="004474F8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46C7D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Государственному з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аказчику</w:t>
      </w:r>
      <w:r w:rsidR="004474F8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52417727" w14:textId="3418E05C" w:rsidR="00C63170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</w:t>
      </w:r>
      <w:r w:rsid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4474F8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r w:rsidR="008D23E7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Датой поступления 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решения об одностороннем отказе от исполнения Контракта </w:t>
      </w:r>
      <w:r w:rsidR="004474F8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Поставщиком 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считается дата </w:t>
      </w:r>
      <w:r w:rsidR="004474F8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получения надлежащего уведомления Государственн</w:t>
      </w:r>
      <w:r w:rsidR="00A26A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ым</w:t>
      </w:r>
      <w:r w:rsidR="004474F8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заказчик</w:t>
      </w:r>
      <w:r w:rsidR="00A26A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</w:t>
      </w:r>
      <w:r w:rsidR="00B85108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006343A5" w14:textId="176FC3E3" w:rsidR="00297C1B" w:rsidRDefault="00C63170" w:rsidP="00F3497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297C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.15.</w:t>
      </w:r>
      <w:r w:rsidR="00A26A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A26A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Документооборот между Сторонами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 </w:t>
      </w:r>
      <w:r w:rsidR="00A26A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претензионной работы осуществляется </w:t>
      </w:r>
      <w:r w:rsidR="00297C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письменной форме нарочно либо путем направления заказного письма </w:t>
      </w:r>
      <w:r w:rsidR="00297C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 уведомлением о вручении. </w:t>
      </w:r>
    </w:p>
    <w:p w14:paraId="6B307A3B" w14:textId="580985EA" w:rsidR="00D261A2" w:rsidRPr="004474F8" w:rsidRDefault="008E053B" w:rsidP="00F3497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10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190A98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 Решение </w:t>
      </w:r>
      <w:r w:rsidR="002E7276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 одностороннем отказе от исполнения Контракта вступает </w:t>
      </w:r>
      <w:r w:rsidR="004474F8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силу и Контракт считается расторгнутым через 10 (</w:t>
      </w:r>
      <w:r w:rsidR="00DB58EB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есять) дней с даты надлеж</w:t>
      </w:r>
      <w:r w:rsidR="008D23E7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ащего уведомления </w:t>
      </w:r>
      <w:r w:rsidR="002E7276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8D23E7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Государственного з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аказчика об одностороннем отказе от исполнения Контракта.</w:t>
      </w:r>
    </w:p>
    <w:p w14:paraId="3DCE20F2" w14:textId="61BABEAA" w:rsidR="00D261A2" w:rsidRPr="00756414" w:rsidRDefault="008E053B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17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r w:rsidR="002E7276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обязан отменить не вступившее в силу решение </w:t>
      </w:r>
      <w:r w:rsidR="009C6C20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 одностороннем отказе от исполнения Контракта, если в течение десятидневного срока </w:t>
      </w:r>
      <w:r w:rsidR="009C6C20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8D23E7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даты надлежащего уведомления Государственного з</w:t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аказчика о принятом решении </w:t>
      </w:r>
      <w:r w:rsidR="009C6C20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D261A2" w:rsidRPr="00447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6F9A4129" w14:textId="77777777" w:rsidR="00D07B12" w:rsidRPr="00756414" w:rsidRDefault="00D07B12" w:rsidP="00D07B1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66F39AC" w14:textId="0C4B61EC" w:rsidR="00F124DB" w:rsidRDefault="009003EB" w:rsidP="00A26A76">
      <w:pPr>
        <w:shd w:val="clear" w:color="auto" w:fill="FFFFFF" w:themeFill="background1"/>
        <w:tabs>
          <w:tab w:val="left" w:pos="1445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</w:pPr>
      <w:r w:rsidRPr="00756414"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  <w:t>1</w:t>
      </w:r>
      <w:r w:rsidR="008E053B"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  <w:t>1</w:t>
      </w:r>
      <w:r w:rsidRPr="00756414"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  <w:t>. </w:t>
      </w:r>
      <w:r w:rsidR="00CC21F5" w:rsidRPr="00756414"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  <w:t>Заключительные положения</w:t>
      </w:r>
    </w:p>
    <w:p w14:paraId="42F849B7" w14:textId="77777777" w:rsidR="00F34978" w:rsidRPr="00756414" w:rsidRDefault="00F34978" w:rsidP="00A26A76">
      <w:pPr>
        <w:shd w:val="clear" w:color="auto" w:fill="FFFFFF" w:themeFill="background1"/>
        <w:tabs>
          <w:tab w:val="left" w:pos="1445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  <w:lang w:eastAsia="ru-RU"/>
        </w:rPr>
      </w:pPr>
    </w:p>
    <w:p w14:paraId="14CCFE11" w14:textId="768F0019" w:rsidR="00F124DB" w:rsidRPr="00756414" w:rsidRDefault="008E053B" w:rsidP="00F34978">
      <w:pPr>
        <w:shd w:val="clear" w:color="auto" w:fill="FFFFFF" w:themeFill="background1"/>
        <w:tabs>
          <w:tab w:val="left" w:pos="567"/>
        </w:tabs>
        <w:suppressAutoHyphens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11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.1.</w:t>
      </w:r>
      <w:r w:rsidR="00374D35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 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Во всем, что не оговорено в настоящем Контракте, Стороны руководствуются действующим законодательством Российской Федерации.</w:t>
      </w:r>
    </w:p>
    <w:p w14:paraId="54BFCBF7" w14:textId="3E1AC4DA" w:rsidR="00C612F0" w:rsidRPr="00756414" w:rsidRDefault="008E053B" w:rsidP="00F34978">
      <w:pPr>
        <w:shd w:val="clear" w:color="auto" w:fill="FFFFFF" w:themeFill="background1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6B03CF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Споры по Контракту подлежат рассмотрению в Арбитражном суде города </w:t>
      </w:r>
      <w:r w:rsidR="00BD3E2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Санкт-Петербурга и Ленинградской области.</w:t>
      </w:r>
    </w:p>
    <w:p w14:paraId="5D0093E0" w14:textId="5C339389" w:rsidR="00C612F0" w:rsidRPr="00756414" w:rsidRDefault="008E053B" w:rsidP="00F34978">
      <w:pPr>
        <w:shd w:val="clear" w:color="auto" w:fill="FFFFFF" w:themeFill="background1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11</w:t>
      </w:r>
      <w:r w:rsidR="00094E08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.3. 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При разрешении споров, возникающих из Контракта или в связи с ним, соблюдение </w:t>
      </w:r>
      <w:r w:rsidR="00A55DA5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С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торонами досудебного претензионного порядка обязательно.</w:t>
      </w:r>
    </w:p>
    <w:p w14:paraId="366F943B" w14:textId="33F871C9" w:rsidR="005E530F" w:rsidRPr="007D3BA6" w:rsidRDefault="005E530F" w:rsidP="00F34978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D3BA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Под претензионным порядком в рамках Контракта понимается обязанность стороны по Контракту в случае наличия возражений по исполнению или неисполнению другой стороной обязательств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по Контракту, направить ей для обязательного рассмотрения письменную претензию, содержащую указание на характер допущенных другой стороной Контракта нарушений обязательств, мотивированную ссылку на условия Контракта или положения действующего законодательства, срок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br/>
      </w:r>
      <w:r w:rsidRPr="007D3BA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для устранения соответствующего нарушения обязательств.</w:t>
      </w:r>
    </w:p>
    <w:p w14:paraId="01ED4A32" w14:textId="743E082B" w:rsidR="00C612F0" w:rsidRPr="00756414" w:rsidRDefault="008E053B" w:rsidP="00F34978">
      <w:pPr>
        <w:shd w:val="clear" w:color="auto" w:fill="FFFFFF" w:themeFill="background1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11</w:t>
      </w:r>
      <w:r w:rsidR="00094E08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.4. 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Сторона Контракта, в адрес которой был направлен</w:t>
      </w:r>
      <w:r w:rsidR="0083695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о требование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, в пятидневный срок с момента ее получения обязана рассмотреть </w:t>
      </w:r>
      <w:r w:rsidR="0083695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требование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 и направить </w:t>
      </w:r>
      <w:r w:rsidR="00A55DA5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С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тороне, направившей </w:t>
      </w:r>
      <w:r w:rsidR="0083695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требование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, мотивированный ответ с указанием о принятии и об исполнении </w:t>
      </w:r>
      <w:r w:rsidR="0083695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требования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 (в части или полностью) либо об отклонении </w:t>
      </w:r>
      <w:r w:rsidR="0083695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требования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.</w:t>
      </w:r>
    </w:p>
    <w:p w14:paraId="07440302" w14:textId="72E49406" w:rsidR="00C612F0" w:rsidRPr="00756414" w:rsidRDefault="008E053B" w:rsidP="00F34978">
      <w:pPr>
        <w:shd w:val="clear" w:color="auto" w:fill="FFFFFF" w:themeFill="background1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11</w:t>
      </w:r>
      <w:r w:rsidR="00094E08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.5. 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Спор, возникающий из Контракта (в том числе по требованиям из гарантийных обязательств), может быть передан на разрешение </w:t>
      </w:r>
      <w:r w:rsidR="0083695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А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рбитражного суда </w:t>
      </w:r>
      <w:r w:rsidR="0083695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Санкт-Петербурга </w:t>
      </w:r>
      <w:r w:rsidR="00C45A5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br/>
      </w:r>
      <w:r w:rsidR="0083695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и Ленинградской области после принятия Сторонами мер по досудебному урегулированию </w:t>
      </w:r>
      <w:r w:rsidR="00C45A5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br/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по истечении </w:t>
      </w:r>
      <w:r w:rsidR="004305D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30 (тридцати)</w:t>
      </w:r>
      <w:r w:rsidR="00C612F0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 календарных дней со дня направления </w:t>
      </w:r>
      <w:r w:rsidR="001A46EE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требования</w:t>
      </w:r>
      <w:r w:rsidR="00A26A76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 заказн</w:t>
      </w:r>
      <w:r w:rsidR="00297C1B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ым</w:t>
      </w:r>
      <w:r w:rsidR="00A26A76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 </w:t>
      </w:r>
      <w:r w:rsidR="00103F02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письм</w:t>
      </w:r>
      <w:r w:rsidR="00297C1B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ом </w:t>
      </w:r>
      <w:r w:rsidR="00297C1B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br/>
        <w:t>с уведомлением о вручении.</w:t>
      </w:r>
    </w:p>
    <w:p w14:paraId="1B9CD6EA" w14:textId="5F910333" w:rsidR="00A91331" w:rsidRPr="00756414" w:rsidRDefault="008E053B" w:rsidP="00F34978">
      <w:pPr>
        <w:shd w:val="clear" w:color="auto" w:fill="FFFFFF" w:themeFill="background1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11</w:t>
      </w:r>
      <w:r w:rsidR="00A9133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.</w:t>
      </w:r>
      <w:r w:rsidR="005E530F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6</w:t>
      </w:r>
      <w:r w:rsidR="00A9133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. При исполнении настоящего Контракта не допускается перемена </w:t>
      </w:r>
      <w:r w:rsidR="002E7276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Поставщика</w:t>
      </w:r>
      <w:r w:rsidR="00A9133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, </w:t>
      </w:r>
      <w:r w:rsidR="00C45A5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br/>
      </w:r>
      <w:r w:rsidR="00A9133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за исключением случаев, если новый </w:t>
      </w:r>
      <w:r w:rsidR="002E7276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Поставщик</w:t>
      </w:r>
      <w:r w:rsidR="00A9133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 является правопреемником </w:t>
      </w:r>
      <w:r w:rsidR="002E7276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Поставщика</w:t>
      </w:r>
      <w:r w:rsidR="00A9133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 xml:space="preserve"> </w:t>
      </w:r>
      <w:r w:rsidR="00C45A5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br/>
      </w:r>
      <w:r w:rsidR="00A91331" w:rsidRPr="00756414">
        <w:rPr>
          <w:rFonts w:ascii="Times New Roman" w:eastAsia="Times New Roman" w:hAnsi="Times New Roman" w:cs="Times New Roman"/>
          <w:color w:val="000000" w:themeColor="text1"/>
          <w:spacing w:val="-6"/>
          <w:sz w:val="24"/>
          <w:szCs w:val="24"/>
          <w:lang w:eastAsia="ru-RU"/>
        </w:rPr>
        <w:t>по настоящему Контракту вследствие реорганизации юридического лица в форме преобразования, слияния или присоединения.</w:t>
      </w:r>
    </w:p>
    <w:p w14:paraId="26DC3BA4" w14:textId="6A8E2113" w:rsidR="00F124DB" w:rsidRPr="00756414" w:rsidRDefault="008E053B" w:rsidP="00F34978">
      <w:pPr>
        <w:shd w:val="clear" w:color="auto" w:fill="FFFFFF" w:themeFill="background1"/>
        <w:tabs>
          <w:tab w:val="left" w:pos="567"/>
        </w:tabs>
        <w:suppressAutoHyphens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11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.</w:t>
      </w:r>
      <w:r w:rsidR="005E530F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7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.</w:t>
      </w:r>
      <w:r w:rsidR="00F846E9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 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 xml:space="preserve">В случае изменения наименования, адреса места нахождения, почтового адреса, номеров телефонов, факсов и банковских реквизитов, а также в случае реорганизации </w:t>
      </w:r>
      <w:r w:rsidR="00316D16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 xml:space="preserve">Стороны 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письменно извеща</w:t>
      </w:r>
      <w:r w:rsidR="00316D16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ю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т</w:t>
      </w:r>
      <w:r w:rsidR="001A46EE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 xml:space="preserve"> (в том числе по электронной почте), по адресу, указанному в Контракте,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 xml:space="preserve"> об этом другую Сторону в течение </w:t>
      </w:r>
      <w:r w:rsidR="00DB58EB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3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 xml:space="preserve"> (трех) рабочих дней с даты такого изменения. При этом если </w:t>
      </w:r>
      <w:r w:rsidR="002E7276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Поставщик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 xml:space="preserve"> </w:t>
      </w:r>
      <w:r w:rsidR="00E72239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br/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 xml:space="preserve">не исполнит либо ненадлежащим образом исполнит обязанность, предусмотренную настоящим пунктом, все риски, связанные с перечислением Государственным заказчиком денежных средств </w:t>
      </w:r>
      <w:r w:rsidR="00E72239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br/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 xml:space="preserve">на указанный в настоящем Контракте счет, несет </w:t>
      </w:r>
      <w:r w:rsidR="002E7276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Поставщик</w:t>
      </w:r>
      <w:r w:rsidR="00F124DB" w:rsidRPr="0075641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.</w:t>
      </w:r>
    </w:p>
    <w:p w14:paraId="2705C13D" w14:textId="6B12E10D" w:rsidR="00F56A7F" w:rsidRPr="00756414" w:rsidRDefault="008E053B" w:rsidP="00F34978">
      <w:pPr>
        <w:shd w:val="clear" w:color="auto" w:fill="FFFFFF" w:themeFill="background1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11</w:t>
      </w:r>
      <w:r w:rsidR="001A46EE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E53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1A46EE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r w:rsidR="002E72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="00F56A7F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незамедлительно уведомляет Государственного заказчика обо всех созданных в процессе исполнения Контракта объектах интеллектуальной собственности.</w:t>
      </w:r>
    </w:p>
    <w:p w14:paraId="616EB903" w14:textId="0AFF1724" w:rsidR="00F56A7F" w:rsidRPr="00756414" w:rsidRDefault="008E053B" w:rsidP="00F34978">
      <w:pPr>
        <w:shd w:val="clear" w:color="auto" w:fill="FFFFFF" w:themeFill="background1"/>
        <w:spacing w:after="0" w:line="288" w:lineRule="auto"/>
        <w:ind w:right="-1"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11</w:t>
      </w:r>
      <w:r w:rsidR="00A91331"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E530F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C612F0"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D12DE6"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C612F0"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 xml:space="preserve">Зачет требований между </w:t>
      </w:r>
      <w:r w:rsidR="00A55DA5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C612F0"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 xml:space="preserve">торонами Контракта не допускается </w:t>
      </w:r>
      <w:r w:rsidR="00C45A5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br/>
      </w:r>
      <w:r w:rsidR="00C612F0"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 xml:space="preserve">за исключением случаев, предусмотренных пунктом </w:t>
      </w:r>
      <w:r w:rsidR="005E530F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A91331"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.1</w:t>
      </w:r>
      <w:r w:rsidR="00C45A5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0</w:t>
      </w:r>
      <w:r w:rsidR="00C612F0"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 xml:space="preserve"> Контракта.</w:t>
      </w:r>
    </w:p>
    <w:p w14:paraId="6291EA3F" w14:textId="3EA8AA58" w:rsidR="00967B0D" w:rsidRDefault="008E053B" w:rsidP="00F34978">
      <w:pPr>
        <w:shd w:val="clear" w:color="auto" w:fill="FFFFFF" w:themeFill="background1"/>
        <w:spacing w:after="0" w:line="288" w:lineRule="auto"/>
        <w:ind w:right="-1"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11</w:t>
      </w:r>
      <w:r w:rsidR="00A91331" w:rsidRPr="00316D16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.1</w:t>
      </w:r>
      <w:r w:rsidR="005E530F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0</w:t>
      </w:r>
      <w:r w:rsidR="00A91331" w:rsidRPr="00316D16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. Контракт составлен и подписан в</w:t>
      </w:r>
      <w:r w:rsidR="00BD3E2A" w:rsidRPr="00316D16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91331" w:rsidRPr="00316D16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электронном виде. Все приложения к Контракту являются его неотъемлемой частью.</w:t>
      </w:r>
      <w:r w:rsidR="00A91331"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4D56737E" w14:textId="6A9B4ACF" w:rsidR="00A91331" w:rsidRPr="00756414" w:rsidRDefault="00A91331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 xml:space="preserve">К </w:t>
      </w:r>
      <w:r w:rsidR="00A03D27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онтракту прилагаются:</w:t>
      </w:r>
    </w:p>
    <w:p w14:paraId="08999293" w14:textId="396D20E5" w:rsidR="00A91331" w:rsidRPr="00756414" w:rsidRDefault="00A91331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Приложение № 1</w:t>
      </w:r>
      <w:r w:rsidR="0077356B"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 xml:space="preserve"> «</w:t>
      </w:r>
      <w:r w:rsidR="0077356B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Техническое задание».</w:t>
      </w:r>
    </w:p>
    <w:p w14:paraId="7DFC4361" w14:textId="4E49D984" w:rsidR="00BD3E2A" w:rsidRDefault="00A91331" w:rsidP="00F34978">
      <w:pPr>
        <w:shd w:val="clear" w:color="auto" w:fill="FFFFFF" w:themeFill="background1"/>
        <w:spacing w:after="0" w:line="264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</w:pPr>
      <w:r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 xml:space="preserve">Приложение № 2 </w:t>
      </w:r>
      <w:r w:rsidR="0077356B" w:rsidRPr="0075641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77356B" w:rsidRPr="007564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Расчет цены государственного контракта». </w:t>
      </w:r>
    </w:p>
    <w:p w14:paraId="022A7AEB" w14:textId="77777777" w:rsidR="00BD3E2A" w:rsidRPr="00BD3E2A" w:rsidRDefault="00BD3E2A" w:rsidP="00BD3E2A">
      <w:pPr>
        <w:shd w:val="clear" w:color="auto" w:fill="FFFFFF" w:themeFill="background1"/>
        <w:spacing w:after="0" w:line="240" w:lineRule="auto"/>
        <w:ind w:right="-1"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ru-RU"/>
        </w:rPr>
      </w:pPr>
    </w:p>
    <w:p w14:paraId="4B9EBFA3" w14:textId="12952013" w:rsidR="009D724B" w:rsidRPr="00756414" w:rsidRDefault="00CC21F5" w:rsidP="00BD3E2A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2239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0" distR="114300" simplePos="0" relativeHeight="251659264" behindDoc="0" locked="0" layoutInCell="1" allowOverlap="1" wp14:anchorId="09CD89C3" wp14:editId="2D2AB5AA">
                <wp:simplePos x="0" y="0"/>
                <wp:positionH relativeFrom="margin">
                  <wp:posOffset>-367665</wp:posOffset>
                </wp:positionH>
                <wp:positionV relativeFrom="paragraph">
                  <wp:posOffset>321310</wp:posOffset>
                </wp:positionV>
                <wp:extent cx="146685" cy="45085"/>
                <wp:effectExtent l="0" t="3175" r="5715" b="8890"/>
                <wp:wrapSquare wrapText="larges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" cy="450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59B08D" w14:textId="77777777" w:rsidR="002E7276" w:rsidRDefault="002E7276" w:rsidP="00CC21F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CD89C3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28.95pt;margin-top:25.3pt;width:11.55pt;height:3.55pt;z-index:25165926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" stroked="f">
                <v:fill opacity="0"/>
                <v:textbox inset="0,0,0,0">
                  <w:txbxContent>
                    <w:p w14:paraId="7B59B08D" w14:textId="77777777" w:rsidR="002E7276" w:rsidRDefault="002E7276" w:rsidP="00CC21F5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  <w:r w:rsidR="00BD3E2A" w:rsidRPr="00E722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="00652BA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="009003EB" w:rsidRPr="007564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 </w:t>
      </w:r>
      <w:r w:rsidRPr="007564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Адреса, банковские реквизиты и подписи сторон</w:t>
      </w:r>
    </w:p>
    <w:tbl>
      <w:tblPr>
        <w:tblW w:w="957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65"/>
        <w:gridCol w:w="567"/>
        <w:gridCol w:w="4394"/>
        <w:gridCol w:w="45"/>
      </w:tblGrid>
      <w:tr w:rsidR="00D10D56" w:rsidRPr="00756414" w14:paraId="469A5220" w14:textId="77777777" w:rsidTr="00C45A54">
        <w:trPr>
          <w:trHeight w:val="80"/>
        </w:trPr>
        <w:tc>
          <w:tcPr>
            <w:tcW w:w="4565" w:type="dxa"/>
            <w:vMerge w:val="restart"/>
            <w:shd w:val="clear" w:color="auto" w:fill="auto"/>
          </w:tcPr>
          <w:p w14:paraId="7E57341C" w14:textId="5E25233F" w:rsidR="00D10D56" w:rsidRPr="002C48BC" w:rsidRDefault="00C45A54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bookmarkStart w:id="3" w:name="Par286"/>
            <w:bookmarkStart w:id="4" w:name="_Hlk162361880"/>
            <w:bookmarkEnd w:id="3"/>
            <w:r w:rsidRPr="002C48B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Государственный заказчик: </w:t>
            </w:r>
          </w:p>
          <w:p w14:paraId="0C21D731" w14:textId="798012B6" w:rsidR="00D10D56" w:rsidRPr="002C48BC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Комитет Санкт-Петербурга </w:t>
            </w:r>
            <w:r w:rsidR="00C45A54"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делам Арктики</w:t>
            </w:r>
          </w:p>
          <w:p w14:paraId="09493065" w14:textId="516475C5" w:rsidR="00D10D56" w:rsidRPr="002C48BC" w:rsidRDefault="00C45A54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Местонахождени</w:t>
            </w:r>
            <w:r w:rsidR="002C48BC"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 191</w:t>
            </w:r>
            <w:r w:rsidR="001C08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060</w:t>
            </w:r>
            <w:r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="00D10D56"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Санкт-Петербург, Смольный проезд, д. 1, </w:t>
            </w:r>
            <w:r w:rsidR="0040005A"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="00D10D56"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литера Б</w:t>
            </w:r>
          </w:p>
          <w:p w14:paraId="57D25201" w14:textId="612F269B" w:rsidR="00D10D56" w:rsidRPr="00190A98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C4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Почтовый адрес: Санкт-Петербург, </w:t>
            </w: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Смольный проезд, д. 1, литера Б</w:t>
            </w:r>
            <w:r w:rsidR="00C45A54"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191</w:t>
            </w:r>
            <w:r w:rsidR="001C08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060</w:t>
            </w:r>
          </w:p>
          <w:p w14:paraId="3AA0DCDC" w14:textId="77777777" w:rsidR="00D10D56" w:rsidRPr="00190A98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ИНН: 7842150088 </w:t>
            </w:r>
          </w:p>
          <w:p w14:paraId="4845BE5C" w14:textId="77777777" w:rsidR="00D10D56" w:rsidRPr="00190A98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КПП: 784201001</w:t>
            </w:r>
          </w:p>
          <w:p w14:paraId="36A4B27A" w14:textId="77777777" w:rsidR="00D10D56" w:rsidRPr="00190A98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Казначейский счет: 03221643400000007200</w:t>
            </w:r>
          </w:p>
          <w:p w14:paraId="675FD11A" w14:textId="77777777" w:rsidR="00D10D56" w:rsidRPr="00190A98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Банковский счет: 40102810945370000005</w:t>
            </w:r>
          </w:p>
          <w:p w14:paraId="61E5CA07" w14:textId="51E4B5BA" w:rsidR="00D10D56" w:rsidRPr="00190A98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Северо-Западное ГУ Банка России</w:t>
            </w:r>
            <w:r w:rsidR="00C45A54"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//УФК по г. Санкт-Петербургу, </w:t>
            </w:r>
            <w:r w:rsidR="00C45A54"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г. Санкт-Петербург</w:t>
            </w:r>
          </w:p>
          <w:p w14:paraId="47846AD9" w14:textId="77777777" w:rsidR="00D10D56" w:rsidRPr="00190A98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БИК: 014030106</w:t>
            </w:r>
          </w:p>
          <w:p w14:paraId="3E03EDC9" w14:textId="77777777" w:rsidR="00D10D56" w:rsidRPr="00190A98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ОКТМО 40911000</w:t>
            </w:r>
          </w:p>
          <w:p w14:paraId="37C60186" w14:textId="77777777" w:rsidR="00D10D56" w:rsidRPr="00190A98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лицевой счет № 1010000 в Комитете финансов Санкт-Петербурга</w:t>
            </w:r>
          </w:p>
          <w:p w14:paraId="423552C9" w14:textId="11FD4474" w:rsidR="00D10D56" w:rsidRPr="001418CA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90A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тел.: (812) 57</w:t>
            </w:r>
            <w:r w:rsidRPr="001418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6-</w:t>
            </w:r>
            <w:r w:rsidR="00573A42" w:rsidRPr="001418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62-82</w:t>
            </w:r>
          </w:p>
          <w:p w14:paraId="12B5D272" w14:textId="77777777" w:rsidR="00D10D56" w:rsidRPr="001418CA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418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факс: (812) 576-63-62</w:t>
            </w:r>
          </w:p>
          <w:p w14:paraId="4BE75ADF" w14:textId="40BFC698" w:rsidR="00D10D56" w:rsidRPr="001418CA" w:rsidRDefault="00D10D56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418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эл.</w:t>
            </w:r>
            <w:r w:rsidR="00372121" w:rsidRPr="001418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1418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почта: </w:t>
            </w:r>
            <w:hyperlink r:id="rId8" w:history="1">
              <w:r w:rsidR="0077356B" w:rsidRPr="001418CA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info@arkt.gov.spb.ru</w:t>
              </w:r>
            </w:hyperlink>
          </w:p>
          <w:p w14:paraId="72770A62" w14:textId="5CD75511" w:rsidR="0077356B" w:rsidRPr="00756414" w:rsidRDefault="0077356B" w:rsidP="00BD3E2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14:paraId="5BD64750" w14:textId="77777777" w:rsidR="00D10D56" w:rsidRPr="00756414" w:rsidRDefault="00D10D56" w:rsidP="00BD3E2A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napToGrid w:val="0"/>
              <w:spacing w:after="0" w:line="240" w:lineRule="auto"/>
              <w:ind w:firstLine="709"/>
              <w:outlineLvl w:val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439" w:type="dxa"/>
            <w:gridSpan w:val="2"/>
            <w:shd w:val="clear" w:color="auto" w:fill="auto"/>
          </w:tcPr>
          <w:p w14:paraId="467AAFB0" w14:textId="75309AD9" w:rsidR="00D10D56" w:rsidRPr="00756414" w:rsidRDefault="002E7276" w:rsidP="00BD3E2A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Поставщик</w:t>
            </w:r>
            <w:r w:rsidR="00D10D56" w:rsidRPr="007564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</w:p>
          <w:p w14:paraId="6BB2D4CB" w14:textId="7671C9F8" w:rsidR="00D10D56" w:rsidRPr="00756414" w:rsidRDefault="00D10D56" w:rsidP="00BD3E2A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pacing w:after="0" w:line="240" w:lineRule="auto"/>
              <w:ind w:firstLine="709"/>
              <w:outlineLvl w:val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10D56" w:rsidRPr="00756414" w14:paraId="5EAD8F4A" w14:textId="77777777" w:rsidTr="00C45A54">
        <w:trPr>
          <w:trHeight w:val="4485"/>
        </w:trPr>
        <w:tc>
          <w:tcPr>
            <w:tcW w:w="4565" w:type="dxa"/>
            <w:vMerge/>
            <w:shd w:val="clear" w:color="auto" w:fill="auto"/>
          </w:tcPr>
          <w:p w14:paraId="71B5FD44" w14:textId="77777777" w:rsidR="00D10D56" w:rsidRPr="00756414" w:rsidRDefault="00D10D56" w:rsidP="00C45A5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14:paraId="6DC20705" w14:textId="77777777" w:rsidR="00D10D56" w:rsidRPr="00756414" w:rsidRDefault="00D10D56" w:rsidP="00831941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napToGrid w:val="0"/>
              <w:spacing w:after="0" w:line="240" w:lineRule="auto"/>
              <w:ind w:firstLine="709"/>
              <w:outlineLvl w:val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439" w:type="dxa"/>
            <w:gridSpan w:val="2"/>
            <w:shd w:val="clear" w:color="auto" w:fill="auto"/>
          </w:tcPr>
          <w:p w14:paraId="2D0973D5" w14:textId="0EFE57BD" w:rsidR="00D10D56" w:rsidRPr="00756414" w:rsidRDefault="00D10D56" w:rsidP="00831941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pacing w:after="0" w:line="240" w:lineRule="auto"/>
              <w:ind w:firstLine="709"/>
              <w:outlineLvl w:val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46DD5" w:rsidRPr="00756414" w14:paraId="7E48943B" w14:textId="77777777" w:rsidTr="004B45CA">
        <w:trPr>
          <w:gridAfter w:val="1"/>
          <w:wAfter w:w="45" w:type="dxa"/>
          <w:trHeight w:val="1659"/>
        </w:trPr>
        <w:tc>
          <w:tcPr>
            <w:tcW w:w="4565" w:type="dxa"/>
            <w:shd w:val="clear" w:color="auto" w:fill="auto"/>
          </w:tcPr>
          <w:p w14:paraId="5AB8CB83" w14:textId="63A27E2D" w:rsidR="00446DD5" w:rsidRPr="00C45A54" w:rsidRDefault="00C45A54" w:rsidP="00C45A5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45A5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о</w:t>
            </w:r>
            <w:r w:rsidR="00446DD5" w:rsidRPr="00C45A5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т Государственного заказчика</w:t>
            </w:r>
          </w:p>
          <w:p w14:paraId="7E64370E" w14:textId="4A28F531" w:rsidR="00446DD5" w:rsidRPr="00C45A54" w:rsidRDefault="00446DD5" w:rsidP="00C45A5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45A5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Первый заместитель председателя Комитета</w:t>
            </w:r>
          </w:p>
          <w:p w14:paraId="2053344A" w14:textId="77777777" w:rsidR="00906CE8" w:rsidRPr="00756414" w:rsidRDefault="00906CE8" w:rsidP="00C45A5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D5B063C" w14:textId="77777777" w:rsidR="00446DD5" w:rsidRPr="00756414" w:rsidRDefault="00446DD5" w:rsidP="00C45A5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80B167E" w14:textId="77777777" w:rsidR="00446DD5" w:rsidRPr="00756414" w:rsidRDefault="00446DD5" w:rsidP="00C45A5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564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___________________/</w:t>
            </w:r>
            <w:proofErr w:type="spellStart"/>
            <w:r w:rsidRPr="007564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Е.Е.Асеева</w:t>
            </w:r>
            <w:proofErr w:type="spellEnd"/>
            <w:r w:rsidRPr="007564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14:paraId="3C6AD2CA" w14:textId="77777777" w:rsidR="00446DD5" w:rsidRPr="00756414" w:rsidRDefault="00446DD5" w:rsidP="00C45A5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564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Подписано ЭП</w:t>
            </w:r>
          </w:p>
        </w:tc>
        <w:tc>
          <w:tcPr>
            <w:tcW w:w="567" w:type="dxa"/>
            <w:shd w:val="clear" w:color="auto" w:fill="auto"/>
          </w:tcPr>
          <w:p w14:paraId="69256240" w14:textId="77777777" w:rsidR="00446DD5" w:rsidRPr="00756414" w:rsidRDefault="00446DD5" w:rsidP="00831941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napToGrid w:val="0"/>
              <w:spacing w:after="0" w:line="240" w:lineRule="auto"/>
              <w:ind w:firstLine="709"/>
              <w:outlineLvl w:val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</w:tcPr>
          <w:p w14:paraId="11D5C7CD" w14:textId="67317068" w:rsidR="00446DD5" w:rsidRPr="00C45A54" w:rsidRDefault="00C45A54" w:rsidP="00C45A54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о</w:t>
            </w:r>
            <w:r w:rsidRPr="00C45A5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т </w:t>
            </w:r>
            <w:r w:rsidR="002E72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Поставщика</w:t>
            </w:r>
          </w:p>
          <w:p w14:paraId="19F37D3D" w14:textId="1F5BB300" w:rsidR="00906CE8" w:rsidRDefault="00906CE8" w:rsidP="00831941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pacing w:after="0" w:line="240" w:lineRule="auto"/>
              <w:ind w:firstLine="709"/>
              <w:outlineLvl w:val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BEEB7B5" w14:textId="77777777" w:rsidR="00C45A54" w:rsidRPr="00756414" w:rsidRDefault="00C45A54" w:rsidP="00831941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pacing w:after="0" w:line="240" w:lineRule="auto"/>
              <w:ind w:firstLine="709"/>
              <w:outlineLvl w:val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866E7EB" w14:textId="08D652F8" w:rsidR="00446DD5" w:rsidRDefault="00446DD5" w:rsidP="00831941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pacing w:after="0" w:line="240" w:lineRule="auto"/>
              <w:ind w:firstLine="709"/>
              <w:outlineLvl w:val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139B403" w14:textId="77777777" w:rsidR="00C45A54" w:rsidRPr="00756414" w:rsidRDefault="00C45A54" w:rsidP="00831941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pacing w:after="0" w:line="240" w:lineRule="auto"/>
              <w:ind w:firstLine="709"/>
              <w:outlineLvl w:val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EDBEC79" w14:textId="6F8515C4" w:rsidR="00446DD5" w:rsidRPr="00756414" w:rsidRDefault="00C45A54" w:rsidP="00C45A54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pacing w:after="0" w:line="240" w:lineRule="auto"/>
              <w:ind w:right="-111"/>
              <w:outlineLvl w:val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</w:t>
            </w:r>
            <w:r w:rsidR="00446DD5" w:rsidRPr="007564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___/</w:t>
            </w:r>
            <w:r w:rsidR="0077356B" w:rsidRPr="007564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</w:t>
            </w:r>
            <w:r w:rsidR="0077356B" w:rsidRPr="007564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</w:t>
            </w:r>
            <w:r w:rsidR="00446DD5" w:rsidRPr="007564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14:paraId="360BD073" w14:textId="77777777" w:rsidR="00446DD5" w:rsidRPr="00756414" w:rsidRDefault="00446DD5" w:rsidP="00C45A54">
            <w:pPr>
              <w:numPr>
                <w:ilvl w:val="6"/>
                <w:numId w:val="0"/>
              </w:numPr>
              <w:shd w:val="clear" w:color="auto" w:fill="FFFFFF" w:themeFill="background1"/>
              <w:tabs>
                <w:tab w:val="num" w:pos="0"/>
              </w:tabs>
              <w:suppressAutoHyphens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564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Подписано ЭП</w:t>
            </w:r>
          </w:p>
        </w:tc>
      </w:tr>
      <w:bookmarkEnd w:id="4"/>
    </w:tbl>
    <w:p w14:paraId="610E72F7" w14:textId="77777777" w:rsidR="001F6499" w:rsidRPr="0075336A" w:rsidRDefault="001F6499" w:rsidP="00E72239">
      <w:pPr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</w:p>
    <w:sectPr w:rsidR="001F6499" w:rsidRPr="0075336A" w:rsidSect="00F34978">
      <w:headerReference w:type="even" r:id="rId9"/>
      <w:headerReference w:type="default" r:id="rId10"/>
      <w:footerReference w:type="default" r:id="rId11"/>
      <w:footerReference w:type="first" r:id="rId12"/>
      <w:footnotePr>
        <w:numRestart w:val="eachPage"/>
      </w:footnotePr>
      <w:pgSz w:w="11906" w:h="16838"/>
      <w:pgMar w:top="821" w:right="567" w:bottom="1134" w:left="1134" w:header="284" w:footer="5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1D3AE1" w14:textId="77777777" w:rsidR="00DF5BC6" w:rsidRDefault="00DF5BC6" w:rsidP="00CC21F5">
      <w:pPr>
        <w:spacing w:after="0" w:line="240" w:lineRule="auto"/>
      </w:pPr>
      <w:r>
        <w:separator/>
      </w:r>
    </w:p>
  </w:endnote>
  <w:endnote w:type="continuationSeparator" w:id="0">
    <w:p w14:paraId="02A804C8" w14:textId="77777777" w:rsidR="00DF5BC6" w:rsidRDefault="00DF5BC6" w:rsidP="00CC2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9F16E" w14:textId="77777777" w:rsidR="002E7276" w:rsidRDefault="002E7276" w:rsidP="008941A4">
    <w:pPr>
      <w:pStyle w:val="a5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369148" w14:textId="77777777" w:rsidR="002E7276" w:rsidRDefault="002E7276" w:rsidP="008941A4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59F289" w14:textId="77777777" w:rsidR="00DF5BC6" w:rsidRDefault="00DF5BC6" w:rsidP="00CC21F5">
      <w:pPr>
        <w:spacing w:after="0" w:line="240" w:lineRule="auto"/>
      </w:pPr>
      <w:r>
        <w:separator/>
      </w:r>
    </w:p>
  </w:footnote>
  <w:footnote w:type="continuationSeparator" w:id="0">
    <w:p w14:paraId="2278026B" w14:textId="77777777" w:rsidR="00DF5BC6" w:rsidRDefault="00DF5BC6" w:rsidP="00CC2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f6"/>
      </w:rPr>
      <w:id w:val="-1270310479"/>
      <w:docPartObj>
        <w:docPartGallery w:val="Page Numbers (Top of Page)"/>
        <w:docPartUnique/>
      </w:docPartObj>
    </w:sdtPr>
    <w:sdtEndPr>
      <w:rPr>
        <w:rStyle w:val="af6"/>
      </w:rPr>
    </w:sdtEndPr>
    <w:sdtContent>
      <w:p w14:paraId="52E7EF0A" w14:textId="77777777" w:rsidR="002E7276" w:rsidRDefault="002E7276" w:rsidP="008941A4">
        <w:pPr>
          <w:pStyle w:val="afe"/>
          <w:framePr w:wrap="none" w:vAnchor="text" w:hAnchor="margin" w:xAlign="center" w:y="1"/>
          <w:rPr>
            <w:rStyle w:val="af6"/>
          </w:rPr>
        </w:pPr>
        <w:r>
          <w:rPr>
            <w:rStyle w:val="af6"/>
          </w:rPr>
          <w:fldChar w:fldCharType="begin"/>
        </w:r>
        <w:r>
          <w:rPr>
            <w:rStyle w:val="af6"/>
          </w:rPr>
          <w:instrText xml:space="preserve"> PAGE </w:instrText>
        </w:r>
        <w:r>
          <w:rPr>
            <w:rStyle w:val="af6"/>
          </w:rPr>
          <w:fldChar w:fldCharType="end"/>
        </w:r>
      </w:p>
    </w:sdtContent>
  </w:sdt>
  <w:p w14:paraId="26CA23EF" w14:textId="77777777" w:rsidR="002E7276" w:rsidRDefault="002E7276">
    <w:pPr>
      <w:pStyle w:val="afe"/>
    </w:pPr>
  </w:p>
  <w:p w14:paraId="3589C1CC" w14:textId="77777777" w:rsidR="002E7276" w:rsidRDefault="002E727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8538402"/>
      <w:docPartObj>
        <w:docPartGallery w:val="Page Numbers (Top of Page)"/>
        <w:docPartUnique/>
      </w:docPartObj>
    </w:sdtPr>
    <w:sdtEndPr/>
    <w:sdtContent>
      <w:p w14:paraId="0F361AE0" w14:textId="2B859E0F" w:rsidR="002E7276" w:rsidRDefault="002E7276">
        <w:pPr>
          <w:pStyle w:val="af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669DEAD9" w14:textId="77777777" w:rsidR="002E7276" w:rsidRDefault="002E7276">
    <w:pPr>
      <w:pStyle w:val="afe"/>
    </w:pPr>
  </w:p>
  <w:p w14:paraId="1F617818" w14:textId="77777777" w:rsidR="002E7276" w:rsidRDefault="002E727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multilevel"/>
    <w:tmpl w:val="01766304"/>
    <w:name w:val="WW8Num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C694304"/>
    <w:multiLevelType w:val="hybridMultilevel"/>
    <w:tmpl w:val="4FF6E71C"/>
    <w:styleLink w:val="4"/>
    <w:lvl w:ilvl="0" w:tplc="E2EE5E1E">
      <w:start w:val="1"/>
      <w:numFmt w:val="bullet"/>
      <w:lvlText w:val="·"/>
      <w:lvlJc w:val="left"/>
      <w:pPr>
        <w:tabs>
          <w:tab w:val="left" w:pos="1276"/>
        </w:tabs>
        <w:ind w:left="163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962DD3A">
      <w:start w:val="1"/>
      <w:numFmt w:val="bullet"/>
      <w:lvlText w:val="o"/>
      <w:lvlJc w:val="left"/>
      <w:pPr>
        <w:tabs>
          <w:tab w:val="left" w:pos="1276"/>
        </w:tabs>
        <w:ind w:left="235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5EE44EE">
      <w:start w:val="1"/>
      <w:numFmt w:val="bullet"/>
      <w:lvlText w:val="▪"/>
      <w:lvlJc w:val="left"/>
      <w:pPr>
        <w:tabs>
          <w:tab w:val="left" w:pos="1276"/>
        </w:tabs>
        <w:ind w:left="307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8360596">
      <w:start w:val="1"/>
      <w:numFmt w:val="bullet"/>
      <w:lvlText w:val="·"/>
      <w:lvlJc w:val="left"/>
      <w:pPr>
        <w:tabs>
          <w:tab w:val="left" w:pos="1276"/>
        </w:tabs>
        <w:ind w:left="379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7E0DD4">
      <w:start w:val="1"/>
      <w:numFmt w:val="bullet"/>
      <w:lvlText w:val="o"/>
      <w:lvlJc w:val="left"/>
      <w:pPr>
        <w:tabs>
          <w:tab w:val="left" w:pos="1276"/>
        </w:tabs>
        <w:ind w:left="451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B0AC202">
      <w:start w:val="1"/>
      <w:numFmt w:val="bullet"/>
      <w:lvlText w:val="▪"/>
      <w:lvlJc w:val="left"/>
      <w:pPr>
        <w:tabs>
          <w:tab w:val="left" w:pos="1276"/>
        </w:tabs>
        <w:ind w:left="523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A645088">
      <w:start w:val="1"/>
      <w:numFmt w:val="bullet"/>
      <w:lvlText w:val="·"/>
      <w:lvlJc w:val="left"/>
      <w:pPr>
        <w:tabs>
          <w:tab w:val="left" w:pos="1276"/>
        </w:tabs>
        <w:ind w:left="595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0C4BBEA">
      <w:start w:val="1"/>
      <w:numFmt w:val="bullet"/>
      <w:lvlText w:val="o"/>
      <w:lvlJc w:val="left"/>
      <w:pPr>
        <w:tabs>
          <w:tab w:val="left" w:pos="1276"/>
        </w:tabs>
        <w:ind w:left="667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594A348">
      <w:start w:val="1"/>
      <w:numFmt w:val="bullet"/>
      <w:lvlText w:val="▪"/>
      <w:lvlJc w:val="left"/>
      <w:pPr>
        <w:tabs>
          <w:tab w:val="left" w:pos="1276"/>
        </w:tabs>
        <w:ind w:left="739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3B53470"/>
    <w:multiLevelType w:val="hybridMultilevel"/>
    <w:tmpl w:val="EC4241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CC5606"/>
    <w:multiLevelType w:val="hybridMultilevel"/>
    <w:tmpl w:val="C2F02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73C6B"/>
    <w:multiLevelType w:val="hybridMultilevel"/>
    <w:tmpl w:val="357078EA"/>
    <w:styleLink w:val="6"/>
    <w:lvl w:ilvl="0" w:tplc="4E324E3E">
      <w:start w:val="1"/>
      <w:numFmt w:val="bullet"/>
      <w:lvlText w:val="·"/>
      <w:lvlJc w:val="left"/>
      <w:pPr>
        <w:ind w:left="85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5BC1C20">
      <w:start w:val="1"/>
      <w:numFmt w:val="bullet"/>
      <w:lvlText w:val="o"/>
      <w:lvlJc w:val="left"/>
      <w:pPr>
        <w:tabs>
          <w:tab w:val="left" w:pos="851"/>
        </w:tabs>
        <w:ind w:left="157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B0479E4">
      <w:start w:val="1"/>
      <w:numFmt w:val="bullet"/>
      <w:lvlText w:val="▪"/>
      <w:lvlJc w:val="left"/>
      <w:pPr>
        <w:tabs>
          <w:tab w:val="left" w:pos="851"/>
        </w:tabs>
        <w:ind w:left="229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E500EFA">
      <w:start w:val="1"/>
      <w:numFmt w:val="bullet"/>
      <w:lvlText w:val="·"/>
      <w:lvlJc w:val="left"/>
      <w:pPr>
        <w:tabs>
          <w:tab w:val="left" w:pos="851"/>
        </w:tabs>
        <w:ind w:left="301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7C2A9A">
      <w:start w:val="1"/>
      <w:numFmt w:val="bullet"/>
      <w:lvlText w:val="o"/>
      <w:lvlJc w:val="left"/>
      <w:pPr>
        <w:tabs>
          <w:tab w:val="left" w:pos="851"/>
        </w:tabs>
        <w:ind w:left="373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3620FEE">
      <w:start w:val="1"/>
      <w:numFmt w:val="bullet"/>
      <w:lvlText w:val="▪"/>
      <w:lvlJc w:val="left"/>
      <w:pPr>
        <w:tabs>
          <w:tab w:val="left" w:pos="851"/>
        </w:tabs>
        <w:ind w:left="445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17C918C">
      <w:start w:val="1"/>
      <w:numFmt w:val="bullet"/>
      <w:lvlText w:val="·"/>
      <w:lvlJc w:val="left"/>
      <w:pPr>
        <w:tabs>
          <w:tab w:val="left" w:pos="851"/>
        </w:tabs>
        <w:ind w:left="517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4FC1B58">
      <w:start w:val="1"/>
      <w:numFmt w:val="bullet"/>
      <w:lvlText w:val="o"/>
      <w:lvlJc w:val="left"/>
      <w:pPr>
        <w:tabs>
          <w:tab w:val="left" w:pos="851"/>
        </w:tabs>
        <w:ind w:left="589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EE1140">
      <w:start w:val="1"/>
      <w:numFmt w:val="bullet"/>
      <w:lvlText w:val="▪"/>
      <w:lvlJc w:val="left"/>
      <w:pPr>
        <w:tabs>
          <w:tab w:val="left" w:pos="851"/>
        </w:tabs>
        <w:ind w:left="66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83D5374"/>
    <w:multiLevelType w:val="hybridMultilevel"/>
    <w:tmpl w:val="C1044CD0"/>
    <w:styleLink w:val="14"/>
    <w:lvl w:ilvl="0" w:tplc="52563754">
      <w:start w:val="1"/>
      <w:numFmt w:val="bullet"/>
      <w:lvlText w:val="·"/>
      <w:lvlJc w:val="left"/>
      <w:pPr>
        <w:tabs>
          <w:tab w:val="left" w:pos="284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B9CCFF8">
      <w:start w:val="1"/>
      <w:numFmt w:val="bullet"/>
      <w:lvlText w:val="o"/>
      <w:lvlJc w:val="left"/>
      <w:pPr>
        <w:tabs>
          <w:tab w:val="left" w:pos="284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0825088">
      <w:start w:val="1"/>
      <w:numFmt w:val="bullet"/>
      <w:lvlText w:val="▪"/>
      <w:lvlJc w:val="left"/>
      <w:pPr>
        <w:tabs>
          <w:tab w:val="left" w:pos="284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6A83DE2">
      <w:start w:val="1"/>
      <w:numFmt w:val="bullet"/>
      <w:lvlText w:val="·"/>
      <w:lvlJc w:val="left"/>
      <w:pPr>
        <w:tabs>
          <w:tab w:val="left" w:pos="284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6A857E4">
      <w:start w:val="1"/>
      <w:numFmt w:val="bullet"/>
      <w:lvlText w:val="o"/>
      <w:lvlJc w:val="left"/>
      <w:pPr>
        <w:tabs>
          <w:tab w:val="left" w:pos="284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F4441E8">
      <w:start w:val="1"/>
      <w:numFmt w:val="bullet"/>
      <w:lvlText w:val="▪"/>
      <w:lvlJc w:val="left"/>
      <w:pPr>
        <w:tabs>
          <w:tab w:val="left" w:pos="284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2447722">
      <w:start w:val="1"/>
      <w:numFmt w:val="bullet"/>
      <w:lvlText w:val="·"/>
      <w:lvlJc w:val="left"/>
      <w:pPr>
        <w:tabs>
          <w:tab w:val="left" w:pos="284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C28F482">
      <w:start w:val="1"/>
      <w:numFmt w:val="bullet"/>
      <w:lvlText w:val="o"/>
      <w:lvlJc w:val="left"/>
      <w:pPr>
        <w:tabs>
          <w:tab w:val="left" w:pos="284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BF860E4">
      <w:start w:val="1"/>
      <w:numFmt w:val="bullet"/>
      <w:lvlText w:val="▪"/>
      <w:lvlJc w:val="left"/>
      <w:pPr>
        <w:tabs>
          <w:tab w:val="left" w:pos="284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291F4C38"/>
    <w:multiLevelType w:val="hybridMultilevel"/>
    <w:tmpl w:val="74A8C518"/>
    <w:styleLink w:val="7"/>
    <w:lvl w:ilvl="0" w:tplc="BAE2EEBA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AA23936">
      <w:start w:val="1"/>
      <w:numFmt w:val="bullet"/>
      <w:lvlText w:val="o"/>
      <w:lvlJc w:val="left"/>
      <w:pPr>
        <w:ind w:left="720" w:hanging="6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8EADD2C">
      <w:start w:val="1"/>
      <w:numFmt w:val="bullet"/>
      <w:lvlText w:val="▪"/>
      <w:lvlJc w:val="left"/>
      <w:pPr>
        <w:tabs>
          <w:tab w:val="left" w:pos="284"/>
        </w:tabs>
        <w:ind w:left="1440" w:hanging="68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2072EE">
      <w:start w:val="1"/>
      <w:numFmt w:val="bullet"/>
      <w:lvlText w:val="·"/>
      <w:lvlJc w:val="left"/>
      <w:pPr>
        <w:tabs>
          <w:tab w:val="left" w:pos="284"/>
        </w:tabs>
        <w:ind w:left="2160" w:hanging="6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30202A2">
      <w:start w:val="1"/>
      <w:numFmt w:val="bullet"/>
      <w:lvlText w:val="o"/>
      <w:lvlJc w:val="left"/>
      <w:pPr>
        <w:tabs>
          <w:tab w:val="left" w:pos="284"/>
        </w:tabs>
        <w:ind w:left="2880" w:hanging="66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BCCFC3E">
      <w:start w:val="1"/>
      <w:numFmt w:val="bullet"/>
      <w:lvlText w:val="▪"/>
      <w:lvlJc w:val="left"/>
      <w:pPr>
        <w:tabs>
          <w:tab w:val="left" w:pos="284"/>
        </w:tabs>
        <w:ind w:left="3600" w:hanging="65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B4C906E">
      <w:start w:val="1"/>
      <w:numFmt w:val="bullet"/>
      <w:lvlText w:val="·"/>
      <w:lvlJc w:val="left"/>
      <w:pPr>
        <w:tabs>
          <w:tab w:val="left" w:pos="284"/>
        </w:tabs>
        <w:ind w:left="4320" w:hanging="64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8FA825A">
      <w:start w:val="1"/>
      <w:numFmt w:val="bullet"/>
      <w:lvlText w:val="o"/>
      <w:lvlJc w:val="left"/>
      <w:pPr>
        <w:tabs>
          <w:tab w:val="left" w:pos="284"/>
        </w:tabs>
        <w:ind w:left="5040" w:hanging="6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81273E8">
      <w:start w:val="1"/>
      <w:numFmt w:val="bullet"/>
      <w:lvlText w:val="▪"/>
      <w:lvlJc w:val="left"/>
      <w:pPr>
        <w:tabs>
          <w:tab w:val="left" w:pos="284"/>
        </w:tabs>
        <w:ind w:left="5760" w:hanging="62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29491EEB"/>
    <w:multiLevelType w:val="hybridMultilevel"/>
    <w:tmpl w:val="C27A5F60"/>
    <w:styleLink w:val="18"/>
    <w:lvl w:ilvl="0" w:tplc="4216BC78">
      <w:start w:val="1"/>
      <w:numFmt w:val="bullet"/>
      <w:lvlText w:val="·"/>
      <w:lvlJc w:val="left"/>
      <w:pPr>
        <w:ind w:left="709" w:hanging="7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14DE68">
      <w:start w:val="1"/>
      <w:numFmt w:val="bullet"/>
      <w:lvlText w:val="o"/>
      <w:lvlJc w:val="left"/>
      <w:pPr>
        <w:ind w:left="720" w:hanging="6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1CB170">
      <w:start w:val="1"/>
      <w:numFmt w:val="bullet"/>
      <w:lvlText w:val="▪"/>
      <w:lvlJc w:val="left"/>
      <w:pPr>
        <w:ind w:left="1440" w:hanging="68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A6233AA">
      <w:start w:val="1"/>
      <w:numFmt w:val="bullet"/>
      <w:lvlText w:val="·"/>
      <w:lvlJc w:val="left"/>
      <w:pPr>
        <w:ind w:left="2160" w:hanging="6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FC0CBCA">
      <w:start w:val="1"/>
      <w:numFmt w:val="bullet"/>
      <w:lvlText w:val="o"/>
      <w:lvlJc w:val="left"/>
      <w:pPr>
        <w:ind w:left="2880" w:hanging="66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3EA480">
      <w:start w:val="1"/>
      <w:numFmt w:val="bullet"/>
      <w:lvlText w:val="▪"/>
      <w:lvlJc w:val="left"/>
      <w:pPr>
        <w:ind w:left="3600" w:hanging="65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EA0AF46">
      <w:start w:val="1"/>
      <w:numFmt w:val="bullet"/>
      <w:lvlText w:val="·"/>
      <w:lvlJc w:val="left"/>
      <w:pPr>
        <w:ind w:left="4320" w:hanging="64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AC6320">
      <w:start w:val="1"/>
      <w:numFmt w:val="bullet"/>
      <w:lvlText w:val="o"/>
      <w:lvlJc w:val="left"/>
      <w:pPr>
        <w:ind w:left="5040" w:hanging="6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E44108">
      <w:start w:val="1"/>
      <w:numFmt w:val="bullet"/>
      <w:lvlText w:val="▪"/>
      <w:lvlJc w:val="left"/>
      <w:pPr>
        <w:ind w:left="5760" w:hanging="62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2CF45429"/>
    <w:multiLevelType w:val="multilevel"/>
    <w:tmpl w:val="BC64D696"/>
    <w:lvl w:ilvl="0">
      <w:start w:val="1"/>
      <w:numFmt w:val="decimal"/>
      <w:pStyle w:val="40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10" w15:restartNumberingAfterBreak="0">
    <w:nsid w:val="379E61FA"/>
    <w:multiLevelType w:val="multilevel"/>
    <w:tmpl w:val="AD203D78"/>
    <w:name w:val="WW8Num9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0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 w15:restartNumberingAfterBreak="0">
    <w:nsid w:val="52CD58D8"/>
    <w:multiLevelType w:val="hybridMultilevel"/>
    <w:tmpl w:val="32C643FA"/>
    <w:styleLink w:val="3"/>
    <w:lvl w:ilvl="0" w:tplc="44D4F618">
      <w:start w:val="1"/>
      <w:numFmt w:val="bullet"/>
      <w:lvlText w:val="•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A6DEA6">
      <w:start w:val="1"/>
      <w:numFmt w:val="bullet"/>
      <w:lvlText w:val="•"/>
      <w:lvlJc w:val="left"/>
      <w:pPr>
        <w:ind w:left="117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7169564">
      <w:start w:val="1"/>
      <w:numFmt w:val="bullet"/>
      <w:lvlText w:val="•"/>
      <w:lvlJc w:val="left"/>
      <w:pPr>
        <w:ind w:left="12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DDC1A02">
      <w:start w:val="1"/>
      <w:numFmt w:val="bullet"/>
      <w:lvlText w:val="•"/>
      <w:lvlJc w:val="left"/>
      <w:pPr>
        <w:ind w:left="135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14C59E8">
      <w:start w:val="1"/>
      <w:numFmt w:val="bullet"/>
      <w:lvlText w:val="·"/>
      <w:lvlJc w:val="left"/>
      <w:pPr>
        <w:ind w:left="1440" w:hanging="10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18C511E">
      <w:start w:val="1"/>
      <w:numFmt w:val="bullet"/>
      <w:lvlText w:val="o"/>
      <w:lvlJc w:val="left"/>
      <w:pPr>
        <w:ind w:left="1440" w:hanging="447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73EF830">
      <w:start w:val="1"/>
      <w:numFmt w:val="bullet"/>
      <w:lvlText w:val="o"/>
      <w:lvlJc w:val="left"/>
      <w:pPr>
        <w:ind w:left="1639" w:hanging="447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28A48A6">
      <w:start w:val="1"/>
      <w:numFmt w:val="bullet"/>
      <w:lvlText w:val="o"/>
      <w:lvlJc w:val="left"/>
      <w:pPr>
        <w:ind w:left="1837" w:hanging="447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E6E7F72">
      <w:start w:val="1"/>
      <w:numFmt w:val="bullet"/>
      <w:lvlText w:val="o"/>
      <w:lvlJc w:val="left"/>
      <w:pPr>
        <w:ind w:left="2036" w:hanging="447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542712B8"/>
    <w:multiLevelType w:val="hybridMultilevel"/>
    <w:tmpl w:val="B0F8C9E2"/>
    <w:lvl w:ilvl="0" w:tplc="4330EAA8">
      <w:start w:val="1"/>
      <w:numFmt w:val="russianLower"/>
      <w:lvlText w:val="%1)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26478F"/>
    <w:multiLevelType w:val="hybridMultilevel"/>
    <w:tmpl w:val="1146F7F6"/>
    <w:lvl w:ilvl="0" w:tplc="89481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A6234C3"/>
    <w:multiLevelType w:val="multilevel"/>
    <w:tmpl w:val="5BAEA33A"/>
    <w:styleLink w:val="210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1.%2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426"/>
        </w:tabs>
        <w:ind w:left="426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67"/>
        </w:tabs>
        <w:ind w:left="1641" w:hanging="6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284"/>
        </w:tabs>
        <w:ind w:left="2210" w:hanging="7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284"/>
        </w:tabs>
        <w:ind w:left="2736" w:hanging="9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284"/>
        </w:tabs>
        <w:ind w:left="32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284"/>
        </w:tabs>
        <w:ind w:left="3744" w:hanging="1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284"/>
        </w:tabs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5B093D63"/>
    <w:multiLevelType w:val="hybridMultilevel"/>
    <w:tmpl w:val="15EC780A"/>
    <w:lvl w:ilvl="0" w:tplc="4330EAA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2A111B3"/>
    <w:multiLevelType w:val="hybridMultilevel"/>
    <w:tmpl w:val="488E071E"/>
    <w:name w:val="WW8Num9222"/>
    <w:lvl w:ilvl="0" w:tplc="F800A08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9313D2"/>
    <w:multiLevelType w:val="multilevel"/>
    <w:tmpl w:val="0AB63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6D5656D9"/>
    <w:multiLevelType w:val="hybridMultilevel"/>
    <w:tmpl w:val="086C9356"/>
    <w:lvl w:ilvl="0" w:tplc="2236FE1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0F706B"/>
    <w:multiLevelType w:val="multilevel"/>
    <w:tmpl w:val="C90EA474"/>
    <w:name w:val="WW8Num9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744549B0"/>
    <w:multiLevelType w:val="multilevel"/>
    <w:tmpl w:val="5BAEA33A"/>
    <w:styleLink w:val="2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1.%2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426"/>
        </w:tabs>
        <w:ind w:left="426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67"/>
        </w:tabs>
        <w:ind w:left="1641" w:hanging="6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284"/>
        </w:tabs>
        <w:ind w:left="2210" w:hanging="7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284"/>
        </w:tabs>
        <w:ind w:left="2736" w:hanging="9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284"/>
        </w:tabs>
        <w:ind w:left="32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284"/>
        </w:tabs>
        <w:ind w:left="3744" w:hanging="1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284"/>
        </w:tabs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74EA7806"/>
    <w:multiLevelType w:val="hybridMultilevel"/>
    <w:tmpl w:val="D792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5E74BA"/>
    <w:multiLevelType w:val="hybridMultilevel"/>
    <w:tmpl w:val="842C354A"/>
    <w:styleLink w:val="90"/>
    <w:lvl w:ilvl="0" w:tplc="B14676D4">
      <w:start w:val="1"/>
      <w:numFmt w:val="bullet"/>
      <w:lvlText w:val="·"/>
      <w:lvlJc w:val="left"/>
      <w:pPr>
        <w:tabs>
          <w:tab w:val="left" w:pos="284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A6DFA">
      <w:start w:val="1"/>
      <w:numFmt w:val="bullet"/>
      <w:lvlText w:val="o"/>
      <w:lvlJc w:val="left"/>
      <w:pPr>
        <w:tabs>
          <w:tab w:val="left" w:pos="284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1001112">
      <w:start w:val="1"/>
      <w:numFmt w:val="bullet"/>
      <w:lvlText w:val="▪"/>
      <w:lvlJc w:val="left"/>
      <w:pPr>
        <w:tabs>
          <w:tab w:val="left" w:pos="284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3680E38">
      <w:start w:val="1"/>
      <w:numFmt w:val="bullet"/>
      <w:lvlText w:val="·"/>
      <w:lvlJc w:val="left"/>
      <w:pPr>
        <w:tabs>
          <w:tab w:val="left" w:pos="284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C1E11A2">
      <w:start w:val="1"/>
      <w:numFmt w:val="bullet"/>
      <w:lvlText w:val="o"/>
      <w:lvlJc w:val="left"/>
      <w:pPr>
        <w:tabs>
          <w:tab w:val="left" w:pos="284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B3412E4">
      <w:start w:val="1"/>
      <w:numFmt w:val="bullet"/>
      <w:lvlText w:val="▪"/>
      <w:lvlJc w:val="left"/>
      <w:pPr>
        <w:tabs>
          <w:tab w:val="left" w:pos="284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A885F24">
      <w:start w:val="1"/>
      <w:numFmt w:val="bullet"/>
      <w:lvlText w:val="·"/>
      <w:lvlJc w:val="left"/>
      <w:pPr>
        <w:tabs>
          <w:tab w:val="left" w:pos="284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E8F60C">
      <w:start w:val="1"/>
      <w:numFmt w:val="bullet"/>
      <w:lvlText w:val="o"/>
      <w:lvlJc w:val="left"/>
      <w:pPr>
        <w:tabs>
          <w:tab w:val="left" w:pos="284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2184626">
      <w:start w:val="1"/>
      <w:numFmt w:val="bullet"/>
      <w:lvlText w:val="▪"/>
      <w:lvlJc w:val="left"/>
      <w:pPr>
        <w:tabs>
          <w:tab w:val="left" w:pos="284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7984046F"/>
    <w:multiLevelType w:val="multilevel"/>
    <w:tmpl w:val="70503692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21"/>
  </w:num>
  <w:num w:numId="5">
    <w:abstractNumId w:val="12"/>
  </w:num>
  <w:num w:numId="6">
    <w:abstractNumId w:val="6"/>
  </w:num>
  <w:num w:numId="7">
    <w:abstractNumId w:val="15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suff w:val="nothing"/>
        <w:lvlText w:val="%1.%2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6"/>
      <w:lvl w:ilvl="3">
        <w:start w:val="6"/>
        <w:numFmt w:val="decimal"/>
        <w:lvlText w:val="%1.%2.%3.%4."/>
        <w:lvlJc w:val="left"/>
        <w:pPr>
          <w:ind w:left="3120" w:hanging="12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ind w:left="1276" w:hanging="12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526" w:hanging="1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1030" w:hanging="28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1276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2110" w:hanging="64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2"/>
  </w:num>
  <w:num w:numId="9">
    <w:abstractNumId w:val="7"/>
  </w:num>
  <w:num w:numId="10">
    <w:abstractNumId w:val="23"/>
  </w:num>
  <w:num w:numId="11">
    <w:abstractNumId w:val="8"/>
  </w:num>
  <w:num w:numId="12">
    <w:abstractNumId w:val="5"/>
  </w:num>
  <w:num w:numId="13">
    <w:abstractNumId w:val="13"/>
  </w:num>
  <w:num w:numId="14">
    <w:abstractNumId w:val="16"/>
  </w:num>
  <w:num w:numId="15">
    <w:abstractNumId w:val="15"/>
  </w:num>
  <w:num w:numId="16">
    <w:abstractNumId w:val="22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8"/>
  </w:num>
  <w:num w:numId="21">
    <w:abstractNumId w:val="4"/>
  </w:num>
  <w:num w:numId="22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1F5"/>
    <w:rsid w:val="00000288"/>
    <w:rsid w:val="0000412F"/>
    <w:rsid w:val="000059B3"/>
    <w:rsid w:val="00007320"/>
    <w:rsid w:val="00010484"/>
    <w:rsid w:val="00012A41"/>
    <w:rsid w:val="00012BA5"/>
    <w:rsid w:val="000133ED"/>
    <w:rsid w:val="00013A1E"/>
    <w:rsid w:val="00016C3B"/>
    <w:rsid w:val="00022ADF"/>
    <w:rsid w:val="00023189"/>
    <w:rsid w:val="00026EB3"/>
    <w:rsid w:val="000271FE"/>
    <w:rsid w:val="000317E3"/>
    <w:rsid w:val="0003454A"/>
    <w:rsid w:val="000346BD"/>
    <w:rsid w:val="000421E3"/>
    <w:rsid w:val="00044ABC"/>
    <w:rsid w:val="00045DCD"/>
    <w:rsid w:val="00053FDF"/>
    <w:rsid w:val="00060D7C"/>
    <w:rsid w:val="000660D6"/>
    <w:rsid w:val="000676DB"/>
    <w:rsid w:val="000732C1"/>
    <w:rsid w:val="00074C3E"/>
    <w:rsid w:val="00075A7C"/>
    <w:rsid w:val="00080CC4"/>
    <w:rsid w:val="00081D30"/>
    <w:rsid w:val="00081DBB"/>
    <w:rsid w:val="0008253D"/>
    <w:rsid w:val="00083502"/>
    <w:rsid w:val="00092D8F"/>
    <w:rsid w:val="0009319B"/>
    <w:rsid w:val="000932B0"/>
    <w:rsid w:val="00094E08"/>
    <w:rsid w:val="000A10E6"/>
    <w:rsid w:val="000A2909"/>
    <w:rsid w:val="000A36B9"/>
    <w:rsid w:val="000A3F76"/>
    <w:rsid w:val="000A585F"/>
    <w:rsid w:val="000A6F38"/>
    <w:rsid w:val="000A7D99"/>
    <w:rsid w:val="000B0875"/>
    <w:rsid w:val="000B25FD"/>
    <w:rsid w:val="000B31B4"/>
    <w:rsid w:val="000B604A"/>
    <w:rsid w:val="000B74AC"/>
    <w:rsid w:val="000C1371"/>
    <w:rsid w:val="000C35E5"/>
    <w:rsid w:val="000C5AF3"/>
    <w:rsid w:val="000C62CB"/>
    <w:rsid w:val="000D39DE"/>
    <w:rsid w:val="000D598A"/>
    <w:rsid w:val="000D6DF3"/>
    <w:rsid w:val="000E33EB"/>
    <w:rsid w:val="000E45CA"/>
    <w:rsid w:val="000E57F9"/>
    <w:rsid w:val="000E6D3C"/>
    <w:rsid w:val="000E766E"/>
    <w:rsid w:val="000F0B47"/>
    <w:rsid w:val="000F3878"/>
    <w:rsid w:val="001003B7"/>
    <w:rsid w:val="001031F8"/>
    <w:rsid w:val="00103F02"/>
    <w:rsid w:val="001059C9"/>
    <w:rsid w:val="00111411"/>
    <w:rsid w:val="0011325B"/>
    <w:rsid w:val="0011429D"/>
    <w:rsid w:val="001152F8"/>
    <w:rsid w:val="00120818"/>
    <w:rsid w:val="00124B18"/>
    <w:rsid w:val="00125AF9"/>
    <w:rsid w:val="00133B4C"/>
    <w:rsid w:val="00134F33"/>
    <w:rsid w:val="001363E8"/>
    <w:rsid w:val="00141231"/>
    <w:rsid w:val="001418CA"/>
    <w:rsid w:val="001418F7"/>
    <w:rsid w:val="00141B26"/>
    <w:rsid w:val="00142B84"/>
    <w:rsid w:val="00142C32"/>
    <w:rsid w:val="00143A4D"/>
    <w:rsid w:val="00153AC5"/>
    <w:rsid w:val="00156010"/>
    <w:rsid w:val="00157DDC"/>
    <w:rsid w:val="00162809"/>
    <w:rsid w:val="00170E25"/>
    <w:rsid w:val="00172F47"/>
    <w:rsid w:val="001734CB"/>
    <w:rsid w:val="00176AAD"/>
    <w:rsid w:val="00180477"/>
    <w:rsid w:val="0018399C"/>
    <w:rsid w:val="00187072"/>
    <w:rsid w:val="00190A98"/>
    <w:rsid w:val="00191FE8"/>
    <w:rsid w:val="0019407C"/>
    <w:rsid w:val="001952D1"/>
    <w:rsid w:val="001971D5"/>
    <w:rsid w:val="001A46EE"/>
    <w:rsid w:val="001B253D"/>
    <w:rsid w:val="001B3AD2"/>
    <w:rsid w:val="001B5B75"/>
    <w:rsid w:val="001B62CD"/>
    <w:rsid w:val="001C08D3"/>
    <w:rsid w:val="001C0FCF"/>
    <w:rsid w:val="001C1808"/>
    <w:rsid w:val="001C686B"/>
    <w:rsid w:val="001D0094"/>
    <w:rsid w:val="001D06D7"/>
    <w:rsid w:val="001D2CF7"/>
    <w:rsid w:val="001E0554"/>
    <w:rsid w:val="001F026B"/>
    <w:rsid w:val="001F196A"/>
    <w:rsid w:val="001F41FD"/>
    <w:rsid w:val="001F6043"/>
    <w:rsid w:val="001F6465"/>
    <w:rsid w:val="001F6499"/>
    <w:rsid w:val="001F6DE5"/>
    <w:rsid w:val="002007CA"/>
    <w:rsid w:val="00200A3E"/>
    <w:rsid w:val="00201103"/>
    <w:rsid w:val="00202712"/>
    <w:rsid w:val="00202FFF"/>
    <w:rsid w:val="00212836"/>
    <w:rsid w:val="00213785"/>
    <w:rsid w:val="002157C0"/>
    <w:rsid w:val="00215FFD"/>
    <w:rsid w:val="00216A5A"/>
    <w:rsid w:val="00217206"/>
    <w:rsid w:val="00220A50"/>
    <w:rsid w:val="002261A6"/>
    <w:rsid w:val="00227FA6"/>
    <w:rsid w:val="00230B9F"/>
    <w:rsid w:val="002340BD"/>
    <w:rsid w:val="002361E7"/>
    <w:rsid w:val="00237E03"/>
    <w:rsid w:val="002418C7"/>
    <w:rsid w:val="00241D54"/>
    <w:rsid w:val="002450A1"/>
    <w:rsid w:val="00245196"/>
    <w:rsid w:val="0024583A"/>
    <w:rsid w:val="00251C7D"/>
    <w:rsid w:val="00257868"/>
    <w:rsid w:val="002634DD"/>
    <w:rsid w:val="00263F63"/>
    <w:rsid w:val="00264A62"/>
    <w:rsid w:val="0027364B"/>
    <w:rsid w:val="002743F4"/>
    <w:rsid w:val="002767B6"/>
    <w:rsid w:val="00276AA6"/>
    <w:rsid w:val="00277C8A"/>
    <w:rsid w:val="0028406C"/>
    <w:rsid w:val="00286CAA"/>
    <w:rsid w:val="00287EBC"/>
    <w:rsid w:val="0029430C"/>
    <w:rsid w:val="00294D97"/>
    <w:rsid w:val="00297A3D"/>
    <w:rsid w:val="00297B65"/>
    <w:rsid w:val="00297C1B"/>
    <w:rsid w:val="002A246B"/>
    <w:rsid w:val="002A3007"/>
    <w:rsid w:val="002A341C"/>
    <w:rsid w:val="002A5A66"/>
    <w:rsid w:val="002B1A96"/>
    <w:rsid w:val="002C0289"/>
    <w:rsid w:val="002C041F"/>
    <w:rsid w:val="002C48BC"/>
    <w:rsid w:val="002C5543"/>
    <w:rsid w:val="002C63CF"/>
    <w:rsid w:val="002D3BAF"/>
    <w:rsid w:val="002D41F1"/>
    <w:rsid w:val="002D476C"/>
    <w:rsid w:val="002D63E5"/>
    <w:rsid w:val="002D767E"/>
    <w:rsid w:val="002E036C"/>
    <w:rsid w:val="002E0667"/>
    <w:rsid w:val="002E26F7"/>
    <w:rsid w:val="002E5499"/>
    <w:rsid w:val="002E7276"/>
    <w:rsid w:val="002F05E0"/>
    <w:rsid w:val="002F266F"/>
    <w:rsid w:val="002F26D3"/>
    <w:rsid w:val="002F65E2"/>
    <w:rsid w:val="00302917"/>
    <w:rsid w:val="00302E06"/>
    <w:rsid w:val="00303E60"/>
    <w:rsid w:val="003041B6"/>
    <w:rsid w:val="00306F14"/>
    <w:rsid w:val="00307709"/>
    <w:rsid w:val="003107E8"/>
    <w:rsid w:val="003142C5"/>
    <w:rsid w:val="00316D16"/>
    <w:rsid w:val="00320D0D"/>
    <w:rsid w:val="0032190A"/>
    <w:rsid w:val="003234D3"/>
    <w:rsid w:val="0032358E"/>
    <w:rsid w:val="003272A7"/>
    <w:rsid w:val="00327422"/>
    <w:rsid w:val="00327724"/>
    <w:rsid w:val="00331DB0"/>
    <w:rsid w:val="00332AF1"/>
    <w:rsid w:val="00336C8B"/>
    <w:rsid w:val="00344ED9"/>
    <w:rsid w:val="0035032C"/>
    <w:rsid w:val="00351F95"/>
    <w:rsid w:val="00352027"/>
    <w:rsid w:val="00352884"/>
    <w:rsid w:val="00361D26"/>
    <w:rsid w:val="00365B9B"/>
    <w:rsid w:val="0036606A"/>
    <w:rsid w:val="00366741"/>
    <w:rsid w:val="00366F14"/>
    <w:rsid w:val="00367187"/>
    <w:rsid w:val="00367DBF"/>
    <w:rsid w:val="003716F7"/>
    <w:rsid w:val="00372121"/>
    <w:rsid w:val="00373126"/>
    <w:rsid w:val="00373408"/>
    <w:rsid w:val="00373ED4"/>
    <w:rsid w:val="003745E9"/>
    <w:rsid w:val="00374D35"/>
    <w:rsid w:val="0038226A"/>
    <w:rsid w:val="003822F0"/>
    <w:rsid w:val="00385E8F"/>
    <w:rsid w:val="00387B6F"/>
    <w:rsid w:val="003A2C2A"/>
    <w:rsid w:val="003A5D8C"/>
    <w:rsid w:val="003A5F7A"/>
    <w:rsid w:val="003B1C86"/>
    <w:rsid w:val="003C04BC"/>
    <w:rsid w:val="003C1406"/>
    <w:rsid w:val="003C208A"/>
    <w:rsid w:val="003C58C9"/>
    <w:rsid w:val="003D07D0"/>
    <w:rsid w:val="003D4B3D"/>
    <w:rsid w:val="003E22B8"/>
    <w:rsid w:val="003E2683"/>
    <w:rsid w:val="003E7339"/>
    <w:rsid w:val="003E7F57"/>
    <w:rsid w:val="003F2678"/>
    <w:rsid w:val="003F27CA"/>
    <w:rsid w:val="003F3CAA"/>
    <w:rsid w:val="0040005A"/>
    <w:rsid w:val="00402706"/>
    <w:rsid w:val="004039C7"/>
    <w:rsid w:val="00405B49"/>
    <w:rsid w:val="00410B83"/>
    <w:rsid w:val="0041197F"/>
    <w:rsid w:val="00413A5F"/>
    <w:rsid w:val="004156CF"/>
    <w:rsid w:val="0041622D"/>
    <w:rsid w:val="00416B84"/>
    <w:rsid w:val="00417837"/>
    <w:rsid w:val="0042010D"/>
    <w:rsid w:val="004235A5"/>
    <w:rsid w:val="00427552"/>
    <w:rsid w:val="004305D1"/>
    <w:rsid w:val="00430699"/>
    <w:rsid w:val="004311DE"/>
    <w:rsid w:val="004359F7"/>
    <w:rsid w:val="0043688F"/>
    <w:rsid w:val="00443B17"/>
    <w:rsid w:val="0044648D"/>
    <w:rsid w:val="00446D79"/>
    <w:rsid w:val="00446DD5"/>
    <w:rsid w:val="004474F8"/>
    <w:rsid w:val="004475E1"/>
    <w:rsid w:val="00447D28"/>
    <w:rsid w:val="00452236"/>
    <w:rsid w:val="00461BA2"/>
    <w:rsid w:val="00461E85"/>
    <w:rsid w:val="00462A0F"/>
    <w:rsid w:val="00467A92"/>
    <w:rsid w:val="00481791"/>
    <w:rsid w:val="0048272C"/>
    <w:rsid w:val="00490F7E"/>
    <w:rsid w:val="00493091"/>
    <w:rsid w:val="004930E2"/>
    <w:rsid w:val="004944DA"/>
    <w:rsid w:val="00497667"/>
    <w:rsid w:val="00497E86"/>
    <w:rsid w:val="004A01AE"/>
    <w:rsid w:val="004A0557"/>
    <w:rsid w:val="004A06C6"/>
    <w:rsid w:val="004A5754"/>
    <w:rsid w:val="004A59C1"/>
    <w:rsid w:val="004A667B"/>
    <w:rsid w:val="004A6A7F"/>
    <w:rsid w:val="004B140D"/>
    <w:rsid w:val="004B3C9F"/>
    <w:rsid w:val="004B45CA"/>
    <w:rsid w:val="004B7103"/>
    <w:rsid w:val="004C2DAB"/>
    <w:rsid w:val="004C7A82"/>
    <w:rsid w:val="004D033F"/>
    <w:rsid w:val="004D0697"/>
    <w:rsid w:val="004D333E"/>
    <w:rsid w:val="004D39E6"/>
    <w:rsid w:val="004D60E7"/>
    <w:rsid w:val="004E0145"/>
    <w:rsid w:val="004E0617"/>
    <w:rsid w:val="004E5F20"/>
    <w:rsid w:val="004E703A"/>
    <w:rsid w:val="004F1310"/>
    <w:rsid w:val="004F2F47"/>
    <w:rsid w:val="004F40B1"/>
    <w:rsid w:val="00501150"/>
    <w:rsid w:val="00504443"/>
    <w:rsid w:val="00507770"/>
    <w:rsid w:val="00512676"/>
    <w:rsid w:val="00514190"/>
    <w:rsid w:val="00517A8A"/>
    <w:rsid w:val="00517B70"/>
    <w:rsid w:val="005237C4"/>
    <w:rsid w:val="005249E8"/>
    <w:rsid w:val="00525BA2"/>
    <w:rsid w:val="00534DFB"/>
    <w:rsid w:val="00536CA9"/>
    <w:rsid w:val="00543A5B"/>
    <w:rsid w:val="00550AE0"/>
    <w:rsid w:val="00551343"/>
    <w:rsid w:val="00551BA0"/>
    <w:rsid w:val="005524F7"/>
    <w:rsid w:val="005535C8"/>
    <w:rsid w:val="005617E7"/>
    <w:rsid w:val="00565355"/>
    <w:rsid w:val="0056571E"/>
    <w:rsid w:val="00565D6E"/>
    <w:rsid w:val="0056752A"/>
    <w:rsid w:val="00567540"/>
    <w:rsid w:val="00570BD4"/>
    <w:rsid w:val="005714F2"/>
    <w:rsid w:val="00573A42"/>
    <w:rsid w:val="005759C5"/>
    <w:rsid w:val="00577F75"/>
    <w:rsid w:val="005839DE"/>
    <w:rsid w:val="005905E1"/>
    <w:rsid w:val="005931BB"/>
    <w:rsid w:val="00594752"/>
    <w:rsid w:val="005A155E"/>
    <w:rsid w:val="005A1A70"/>
    <w:rsid w:val="005A4FF8"/>
    <w:rsid w:val="005A7043"/>
    <w:rsid w:val="005A74E4"/>
    <w:rsid w:val="005A79A6"/>
    <w:rsid w:val="005B1FA7"/>
    <w:rsid w:val="005C221D"/>
    <w:rsid w:val="005C333A"/>
    <w:rsid w:val="005E3257"/>
    <w:rsid w:val="005E530F"/>
    <w:rsid w:val="005E6468"/>
    <w:rsid w:val="005F0231"/>
    <w:rsid w:val="005F152C"/>
    <w:rsid w:val="005F36AC"/>
    <w:rsid w:val="005F6859"/>
    <w:rsid w:val="00601D6E"/>
    <w:rsid w:val="00603AE2"/>
    <w:rsid w:val="00610DF2"/>
    <w:rsid w:val="00611D10"/>
    <w:rsid w:val="00612BC8"/>
    <w:rsid w:val="00612F9B"/>
    <w:rsid w:val="00615E05"/>
    <w:rsid w:val="006169B6"/>
    <w:rsid w:val="00621519"/>
    <w:rsid w:val="0062465C"/>
    <w:rsid w:val="0062591E"/>
    <w:rsid w:val="00625AF8"/>
    <w:rsid w:val="00627E05"/>
    <w:rsid w:val="00630CD1"/>
    <w:rsid w:val="00631D3F"/>
    <w:rsid w:val="00636537"/>
    <w:rsid w:val="0064109D"/>
    <w:rsid w:val="006417AB"/>
    <w:rsid w:val="00643975"/>
    <w:rsid w:val="00646C7D"/>
    <w:rsid w:val="00650392"/>
    <w:rsid w:val="00652BAB"/>
    <w:rsid w:val="00652C84"/>
    <w:rsid w:val="00655B77"/>
    <w:rsid w:val="00655C18"/>
    <w:rsid w:val="006675F9"/>
    <w:rsid w:val="006701BA"/>
    <w:rsid w:val="00670BCC"/>
    <w:rsid w:val="00671AAC"/>
    <w:rsid w:val="0067319B"/>
    <w:rsid w:val="00674019"/>
    <w:rsid w:val="00676B75"/>
    <w:rsid w:val="006802A9"/>
    <w:rsid w:val="00687976"/>
    <w:rsid w:val="0069078F"/>
    <w:rsid w:val="00695379"/>
    <w:rsid w:val="00696EDF"/>
    <w:rsid w:val="006A1AE8"/>
    <w:rsid w:val="006A23E2"/>
    <w:rsid w:val="006A40D5"/>
    <w:rsid w:val="006B03CF"/>
    <w:rsid w:val="006B24F0"/>
    <w:rsid w:val="006C2729"/>
    <w:rsid w:val="006C5BEF"/>
    <w:rsid w:val="006C7DD3"/>
    <w:rsid w:val="006D0E17"/>
    <w:rsid w:val="006D174C"/>
    <w:rsid w:val="006D1A13"/>
    <w:rsid w:val="006D2CC7"/>
    <w:rsid w:val="006D51A3"/>
    <w:rsid w:val="006D7F16"/>
    <w:rsid w:val="006E10BC"/>
    <w:rsid w:val="006E3B41"/>
    <w:rsid w:val="006E5DB9"/>
    <w:rsid w:val="006E7F23"/>
    <w:rsid w:val="006F4B32"/>
    <w:rsid w:val="006F6DA1"/>
    <w:rsid w:val="006F7B5A"/>
    <w:rsid w:val="007020E2"/>
    <w:rsid w:val="007038AE"/>
    <w:rsid w:val="00707AA0"/>
    <w:rsid w:val="0071180E"/>
    <w:rsid w:val="00715C71"/>
    <w:rsid w:val="00715F52"/>
    <w:rsid w:val="00717065"/>
    <w:rsid w:val="00717A1B"/>
    <w:rsid w:val="00717EC5"/>
    <w:rsid w:val="00720F07"/>
    <w:rsid w:val="00723300"/>
    <w:rsid w:val="00723BC1"/>
    <w:rsid w:val="00736BD8"/>
    <w:rsid w:val="007419F9"/>
    <w:rsid w:val="0074487D"/>
    <w:rsid w:val="007448A0"/>
    <w:rsid w:val="00750ACC"/>
    <w:rsid w:val="0075336A"/>
    <w:rsid w:val="00754788"/>
    <w:rsid w:val="00754948"/>
    <w:rsid w:val="00756063"/>
    <w:rsid w:val="00756414"/>
    <w:rsid w:val="00764EF9"/>
    <w:rsid w:val="007652D5"/>
    <w:rsid w:val="00765A45"/>
    <w:rsid w:val="00767BA3"/>
    <w:rsid w:val="00773100"/>
    <w:rsid w:val="0077356B"/>
    <w:rsid w:val="0077512A"/>
    <w:rsid w:val="00775DF5"/>
    <w:rsid w:val="007810B7"/>
    <w:rsid w:val="00783039"/>
    <w:rsid w:val="007847CE"/>
    <w:rsid w:val="00786FF9"/>
    <w:rsid w:val="00792CF1"/>
    <w:rsid w:val="00796725"/>
    <w:rsid w:val="007A154C"/>
    <w:rsid w:val="007A677C"/>
    <w:rsid w:val="007A7EA1"/>
    <w:rsid w:val="007B01DC"/>
    <w:rsid w:val="007B361C"/>
    <w:rsid w:val="007B6600"/>
    <w:rsid w:val="007B7CC0"/>
    <w:rsid w:val="007C41AF"/>
    <w:rsid w:val="007D4992"/>
    <w:rsid w:val="007D5C71"/>
    <w:rsid w:val="007E097C"/>
    <w:rsid w:val="007E1161"/>
    <w:rsid w:val="007E39F5"/>
    <w:rsid w:val="007E6CC5"/>
    <w:rsid w:val="007E7D2A"/>
    <w:rsid w:val="007F2620"/>
    <w:rsid w:val="008000C9"/>
    <w:rsid w:val="00803AAC"/>
    <w:rsid w:val="008064A6"/>
    <w:rsid w:val="0080798D"/>
    <w:rsid w:val="00807B28"/>
    <w:rsid w:val="008104BF"/>
    <w:rsid w:val="00811672"/>
    <w:rsid w:val="008144D6"/>
    <w:rsid w:val="00816178"/>
    <w:rsid w:val="008269F8"/>
    <w:rsid w:val="008312CB"/>
    <w:rsid w:val="00831941"/>
    <w:rsid w:val="00831C21"/>
    <w:rsid w:val="00832090"/>
    <w:rsid w:val="00834C4A"/>
    <w:rsid w:val="00834CB0"/>
    <w:rsid w:val="00836247"/>
    <w:rsid w:val="00836951"/>
    <w:rsid w:val="00836EEE"/>
    <w:rsid w:val="00843BBC"/>
    <w:rsid w:val="008514CA"/>
    <w:rsid w:val="00852860"/>
    <w:rsid w:val="00852AFC"/>
    <w:rsid w:val="00872A29"/>
    <w:rsid w:val="00872E40"/>
    <w:rsid w:val="00876875"/>
    <w:rsid w:val="00877C51"/>
    <w:rsid w:val="00881240"/>
    <w:rsid w:val="00881397"/>
    <w:rsid w:val="0088345E"/>
    <w:rsid w:val="00884461"/>
    <w:rsid w:val="008855F3"/>
    <w:rsid w:val="0088578E"/>
    <w:rsid w:val="00885938"/>
    <w:rsid w:val="00885BE6"/>
    <w:rsid w:val="008864E7"/>
    <w:rsid w:val="00886DAB"/>
    <w:rsid w:val="00892E19"/>
    <w:rsid w:val="008941A4"/>
    <w:rsid w:val="00894390"/>
    <w:rsid w:val="00894659"/>
    <w:rsid w:val="00895BB2"/>
    <w:rsid w:val="00897328"/>
    <w:rsid w:val="008A0177"/>
    <w:rsid w:val="008A179A"/>
    <w:rsid w:val="008A26D8"/>
    <w:rsid w:val="008A4388"/>
    <w:rsid w:val="008A471F"/>
    <w:rsid w:val="008A4C89"/>
    <w:rsid w:val="008A54C7"/>
    <w:rsid w:val="008A68A8"/>
    <w:rsid w:val="008B0045"/>
    <w:rsid w:val="008B13E2"/>
    <w:rsid w:val="008B40B7"/>
    <w:rsid w:val="008B4F9F"/>
    <w:rsid w:val="008B6A9E"/>
    <w:rsid w:val="008C19AA"/>
    <w:rsid w:val="008C32A3"/>
    <w:rsid w:val="008C539B"/>
    <w:rsid w:val="008C6494"/>
    <w:rsid w:val="008C66A3"/>
    <w:rsid w:val="008C6B35"/>
    <w:rsid w:val="008D23E7"/>
    <w:rsid w:val="008E053B"/>
    <w:rsid w:val="008E1A7B"/>
    <w:rsid w:val="008E447A"/>
    <w:rsid w:val="008E4AC3"/>
    <w:rsid w:val="008F1596"/>
    <w:rsid w:val="008F3A37"/>
    <w:rsid w:val="008F3F52"/>
    <w:rsid w:val="008F3FBA"/>
    <w:rsid w:val="009003EB"/>
    <w:rsid w:val="00905BEE"/>
    <w:rsid w:val="00906CE8"/>
    <w:rsid w:val="009072BC"/>
    <w:rsid w:val="00912825"/>
    <w:rsid w:val="00912891"/>
    <w:rsid w:val="00912B28"/>
    <w:rsid w:val="00913104"/>
    <w:rsid w:val="00914A1C"/>
    <w:rsid w:val="009157D4"/>
    <w:rsid w:val="00915D3E"/>
    <w:rsid w:val="00930394"/>
    <w:rsid w:val="0093098E"/>
    <w:rsid w:val="00931998"/>
    <w:rsid w:val="00931CA3"/>
    <w:rsid w:val="00932275"/>
    <w:rsid w:val="00936266"/>
    <w:rsid w:val="00942500"/>
    <w:rsid w:val="00942993"/>
    <w:rsid w:val="0094467B"/>
    <w:rsid w:val="009466E0"/>
    <w:rsid w:val="00950199"/>
    <w:rsid w:val="00952A3B"/>
    <w:rsid w:val="00953C64"/>
    <w:rsid w:val="00954751"/>
    <w:rsid w:val="009640DB"/>
    <w:rsid w:val="00967B0D"/>
    <w:rsid w:val="00972A43"/>
    <w:rsid w:val="0097466C"/>
    <w:rsid w:val="00976698"/>
    <w:rsid w:val="00982E23"/>
    <w:rsid w:val="009850DF"/>
    <w:rsid w:val="00987DBD"/>
    <w:rsid w:val="009901A9"/>
    <w:rsid w:val="00992346"/>
    <w:rsid w:val="00992432"/>
    <w:rsid w:val="00994338"/>
    <w:rsid w:val="00995055"/>
    <w:rsid w:val="0099682A"/>
    <w:rsid w:val="00997168"/>
    <w:rsid w:val="009A0C99"/>
    <w:rsid w:val="009A37BA"/>
    <w:rsid w:val="009A5447"/>
    <w:rsid w:val="009A5A0B"/>
    <w:rsid w:val="009A613D"/>
    <w:rsid w:val="009B0B99"/>
    <w:rsid w:val="009B24B9"/>
    <w:rsid w:val="009B35EA"/>
    <w:rsid w:val="009C2881"/>
    <w:rsid w:val="009C2BE4"/>
    <w:rsid w:val="009C5D47"/>
    <w:rsid w:val="009C6C20"/>
    <w:rsid w:val="009C72F7"/>
    <w:rsid w:val="009D0E10"/>
    <w:rsid w:val="009D1601"/>
    <w:rsid w:val="009D1B5F"/>
    <w:rsid w:val="009D53BA"/>
    <w:rsid w:val="009D724B"/>
    <w:rsid w:val="009D75B2"/>
    <w:rsid w:val="009E06F6"/>
    <w:rsid w:val="009E0822"/>
    <w:rsid w:val="009E14E1"/>
    <w:rsid w:val="009E1FA7"/>
    <w:rsid w:val="009E4229"/>
    <w:rsid w:val="009F2A86"/>
    <w:rsid w:val="009F39F5"/>
    <w:rsid w:val="009F4192"/>
    <w:rsid w:val="009F4921"/>
    <w:rsid w:val="009F5E56"/>
    <w:rsid w:val="00A03D27"/>
    <w:rsid w:val="00A0711F"/>
    <w:rsid w:val="00A146B8"/>
    <w:rsid w:val="00A14F48"/>
    <w:rsid w:val="00A22FC9"/>
    <w:rsid w:val="00A23599"/>
    <w:rsid w:val="00A250F9"/>
    <w:rsid w:val="00A26A76"/>
    <w:rsid w:val="00A3031D"/>
    <w:rsid w:val="00A32C91"/>
    <w:rsid w:val="00A330E1"/>
    <w:rsid w:val="00A34FD5"/>
    <w:rsid w:val="00A3740F"/>
    <w:rsid w:val="00A405B1"/>
    <w:rsid w:val="00A43956"/>
    <w:rsid w:val="00A44B8C"/>
    <w:rsid w:val="00A50351"/>
    <w:rsid w:val="00A5079B"/>
    <w:rsid w:val="00A51FE8"/>
    <w:rsid w:val="00A53F63"/>
    <w:rsid w:val="00A55DA5"/>
    <w:rsid w:val="00A57E0E"/>
    <w:rsid w:val="00A61627"/>
    <w:rsid w:val="00A63F06"/>
    <w:rsid w:val="00A650AA"/>
    <w:rsid w:val="00A70E34"/>
    <w:rsid w:val="00A775C4"/>
    <w:rsid w:val="00A83EAB"/>
    <w:rsid w:val="00A905D2"/>
    <w:rsid w:val="00A91331"/>
    <w:rsid w:val="00A937A9"/>
    <w:rsid w:val="00A975A3"/>
    <w:rsid w:val="00AA0D7C"/>
    <w:rsid w:val="00AA2A32"/>
    <w:rsid w:val="00AA4CA9"/>
    <w:rsid w:val="00AA52AF"/>
    <w:rsid w:val="00AA7899"/>
    <w:rsid w:val="00AA789E"/>
    <w:rsid w:val="00AA7D6A"/>
    <w:rsid w:val="00AB15EA"/>
    <w:rsid w:val="00AB51D3"/>
    <w:rsid w:val="00AB731F"/>
    <w:rsid w:val="00AB7565"/>
    <w:rsid w:val="00AC21AE"/>
    <w:rsid w:val="00AC611A"/>
    <w:rsid w:val="00AC63C6"/>
    <w:rsid w:val="00AD4693"/>
    <w:rsid w:val="00AD73A3"/>
    <w:rsid w:val="00AE16AC"/>
    <w:rsid w:val="00AE2878"/>
    <w:rsid w:val="00AE4A9C"/>
    <w:rsid w:val="00AE6688"/>
    <w:rsid w:val="00AE7C9F"/>
    <w:rsid w:val="00AF11B4"/>
    <w:rsid w:val="00AF63DF"/>
    <w:rsid w:val="00B022B3"/>
    <w:rsid w:val="00B02D9E"/>
    <w:rsid w:val="00B045A3"/>
    <w:rsid w:val="00B07181"/>
    <w:rsid w:val="00B132C6"/>
    <w:rsid w:val="00B1544A"/>
    <w:rsid w:val="00B2631A"/>
    <w:rsid w:val="00B32664"/>
    <w:rsid w:val="00B361C6"/>
    <w:rsid w:val="00B3622D"/>
    <w:rsid w:val="00B367C3"/>
    <w:rsid w:val="00B40230"/>
    <w:rsid w:val="00B46197"/>
    <w:rsid w:val="00B46A71"/>
    <w:rsid w:val="00B46B90"/>
    <w:rsid w:val="00B51C0D"/>
    <w:rsid w:val="00B53BA4"/>
    <w:rsid w:val="00B54D28"/>
    <w:rsid w:val="00B60266"/>
    <w:rsid w:val="00B62F41"/>
    <w:rsid w:val="00B63112"/>
    <w:rsid w:val="00B647B0"/>
    <w:rsid w:val="00B716E9"/>
    <w:rsid w:val="00B717A5"/>
    <w:rsid w:val="00B736AE"/>
    <w:rsid w:val="00B736B9"/>
    <w:rsid w:val="00B7428C"/>
    <w:rsid w:val="00B764A2"/>
    <w:rsid w:val="00B85108"/>
    <w:rsid w:val="00B91416"/>
    <w:rsid w:val="00B91F0D"/>
    <w:rsid w:val="00B933A6"/>
    <w:rsid w:val="00BA06A9"/>
    <w:rsid w:val="00BA2208"/>
    <w:rsid w:val="00BA4688"/>
    <w:rsid w:val="00BA58DB"/>
    <w:rsid w:val="00BA5F9A"/>
    <w:rsid w:val="00BA6680"/>
    <w:rsid w:val="00BB41CF"/>
    <w:rsid w:val="00BB6419"/>
    <w:rsid w:val="00BB795B"/>
    <w:rsid w:val="00BC017B"/>
    <w:rsid w:val="00BC55FE"/>
    <w:rsid w:val="00BC5B94"/>
    <w:rsid w:val="00BC6B0C"/>
    <w:rsid w:val="00BC6C9C"/>
    <w:rsid w:val="00BD0474"/>
    <w:rsid w:val="00BD39A8"/>
    <w:rsid w:val="00BD3E2A"/>
    <w:rsid w:val="00BD62D6"/>
    <w:rsid w:val="00BD7984"/>
    <w:rsid w:val="00BE1228"/>
    <w:rsid w:val="00BE1C2B"/>
    <w:rsid w:val="00BE45A8"/>
    <w:rsid w:val="00BE4B8F"/>
    <w:rsid w:val="00BE5D43"/>
    <w:rsid w:val="00BE78FF"/>
    <w:rsid w:val="00BF1026"/>
    <w:rsid w:val="00BF600C"/>
    <w:rsid w:val="00C02B62"/>
    <w:rsid w:val="00C04CCA"/>
    <w:rsid w:val="00C07869"/>
    <w:rsid w:val="00C124AE"/>
    <w:rsid w:val="00C1458F"/>
    <w:rsid w:val="00C14E08"/>
    <w:rsid w:val="00C15D67"/>
    <w:rsid w:val="00C1691D"/>
    <w:rsid w:val="00C21D28"/>
    <w:rsid w:val="00C26FAE"/>
    <w:rsid w:val="00C27572"/>
    <w:rsid w:val="00C30F15"/>
    <w:rsid w:val="00C41224"/>
    <w:rsid w:val="00C41516"/>
    <w:rsid w:val="00C45A54"/>
    <w:rsid w:val="00C461BF"/>
    <w:rsid w:val="00C46217"/>
    <w:rsid w:val="00C51AE1"/>
    <w:rsid w:val="00C53234"/>
    <w:rsid w:val="00C55AB5"/>
    <w:rsid w:val="00C566FD"/>
    <w:rsid w:val="00C602E3"/>
    <w:rsid w:val="00C612F0"/>
    <w:rsid w:val="00C63170"/>
    <w:rsid w:val="00C657D6"/>
    <w:rsid w:val="00C65B33"/>
    <w:rsid w:val="00C72686"/>
    <w:rsid w:val="00C74D4D"/>
    <w:rsid w:val="00C87253"/>
    <w:rsid w:val="00C87F9D"/>
    <w:rsid w:val="00C90EE1"/>
    <w:rsid w:val="00C9435C"/>
    <w:rsid w:val="00C97980"/>
    <w:rsid w:val="00CA125D"/>
    <w:rsid w:val="00CA6BC7"/>
    <w:rsid w:val="00CA6C33"/>
    <w:rsid w:val="00CB3741"/>
    <w:rsid w:val="00CB526E"/>
    <w:rsid w:val="00CB6248"/>
    <w:rsid w:val="00CB62BE"/>
    <w:rsid w:val="00CC21F5"/>
    <w:rsid w:val="00CC2504"/>
    <w:rsid w:val="00CC264C"/>
    <w:rsid w:val="00CC38FD"/>
    <w:rsid w:val="00CC4B5D"/>
    <w:rsid w:val="00CD2746"/>
    <w:rsid w:val="00CD6C4C"/>
    <w:rsid w:val="00CD6FC7"/>
    <w:rsid w:val="00CE219F"/>
    <w:rsid w:val="00CE2699"/>
    <w:rsid w:val="00CE389A"/>
    <w:rsid w:val="00CE3A4F"/>
    <w:rsid w:val="00CE6394"/>
    <w:rsid w:val="00CE6AFA"/>
    <w:rsid w:val="00CF5A0C"/>
    <w:rsid w:val="00CF6A03"/>
    <w:rsid w:val="00D0206D"/>
    <w:rsid w:val="00D02A90"/>
    <w:rsid w:val="00D02E77"/>
    <w:rsid w:val="00D049B9"/>
    <w:rsid w:val="00D05CA9"/>
    <w:rsid w:val="00D07B12"/>
    <w:rsid w:val="00D10D56"/>
    <w:rsid w:val="00D12DE6"/>
    <w:rsid w:val="00D13528"/>
    <w:rsid w:val="00D207D9"/>
    <w:rsid w:val="00D254FC"/>
    <w:rsid w:val="00D261A2"/>
    <w:rsid w:val="00D263D6"/>
    <w:rsid w:val="00D3000B"/>
    <w:rsid w:val="00D31288"/>
    <w:rsid w:val="00D322F6"/>
    <w:rsid w:val="00D35B40"/>
    <w:rsid w:val="00D369CB"/>
    <w:rsid w:val="00D36F0B"/>
    <w:rsid w:val="00D470A3"/>
    <w:rsid w:val="00D51544"/>
    <w:rsid w:val="00D5165B"/>
    <w:rsid w:val="00D51C1B"/>
    <w:rsid w:val="00D562C5"/>
    <w:rsid w:val="00D568E2"/>
    <w:rsid w:val="00D56BCA"/>
    <w:rsid w:val="00D6136E"/>
    <w:rsid w:val="00D61E25"/>
    <w:rsid w:val="00D66585"/>
    <w:rsid w:val="00D702E4"/>
    <w:rsid w:val="00D755BD"/>
    <w:rsid w:val="00D76197"/>
    <w:rsid w:val="00D76B6F"/>
    <w:rsid w:val="00D77698"/>
    <w:rsid w:val="00D77BB6"/>
    <w:rsid w:val="00D91077"/>
    <w:rsid w:val="00D924C0"/>
    <w:rsid w:val="00D9470A"/>
    <w:rsid w:val="00D955BC"/>
    <w:rsid w:val="00D95B34"/>
    <w:rsid w:val="00D97125"/>
    <w:rsid w:val="00DA4BA2"/>
    <w:rsid w:val="00DA778D"/>
    <w:rsid w:val="00DB0EA2"/>
    <w:rsid w:val="00DB1989"/>
    <w:rsid w:val="00DB2060"/>
    <w:rsid w:val="00DB227B"/>
    <w:rsid w:val="00DB3238"/>
    <w:rsid w:val="00DB51E9"/>
    <w:rsid w:val="00DB56ED"/>
    <w:rsid w:val="00DB58EB"/>
    <w:rsid w:val="00DB6F94"/>
    <w:rsid w:val="00DB783A"/>
    <w:rsid w:val="00DC1F0A"/>
    <w:rsid w:val="00DC3FAF"/>
    <w:rsid w:val="00DC4CC6"/>
    <w:rsid w:val="00DD2EDD"/>
    <w:rsid w:val="00DD53B5"/>
    <w:rsid w:val="00DD5A0F"/>
    <w:rsid w:val="00DD72F9"/>
    <w:rsid w:val="00DD744B"/>
    <w:rsid w:val="00DE2BA0"/>
    <w:rsid w:val="00DE38E2"/>
    <w:rsid w:val="00DE47AE"/>
    <w:rsid w:val="00DF5BC6"/>
    <w:rsid w:val="00DF679D"/>
    <w:rsid w:val="00E00154"/>
    <w:rsid w:val="00E0358F"/>
    <w:rsid w:val="00E036E4"/>
    <w:rsid w:val="00E103D0"/>
    <w:rsid w:val="00E10732"/>
    <w:rsid w:val="00E14B09"/>
    <w:rsid w:val="00E15D71"/>
    <w:rsid w:val="00E202BA"/>
    <w:rsid w:val="00E25A23"/>
    <w:rsid w:val="00E26362"/>
    <w:rsid w:val="00E34FC7"/>
    <w:rsid w:val="00E40080"/>
    <w:rsid w:val="00E406A1"/>
    <w:rsid w:val="00E40C65"/>
    <w:rsid w:val="00E42EB5"/>
    <w:rsid w:val="00E433D0"/>
    <w:rsid w:val="00E47C3C"/>
    <w:rsid w:val="00E47F87"/>
    <w:rsid w:val="00E50ABA"/>
    <w:rsid w:val="00E564A0"/>
    <w:rsid w:val="00E601D5"/>
    <w:rsid w:val="00E60293"/>
    <w:rsid w:val="00E72083"/>
    <w:rsid w:val="00E72239"/>
    <w:rsid w:val="00E741DB"/>
    <w:rsid w:val="00E77201"/>
    <w:rsid w:val="00E80699"/>
    <w:rsid w:val="00E828FB"/>
    <w:rsid w:val="00E85C4C"/>
    <w:rsid w:val="00E861AD"/>
    <w:rsid w:val="00E86548"/>
    <w:rsid w:val="00E87E62"/>
    <w:rsid w:val="00E93D0C"/>
    <w:rsid w:val="00E94CCE"/>
    <w:rsid w:val="00E95920"/>
    <w:rsid w:val="00EA065B"/>
    <w:rsid w:val="00EA4CB4"/>
    <w:rsid w:val="00EA7668"/>
    <w:rsid w:val="00EB102F"/>
    <w:rsid w:val="00EB2806"/>
    <w:rsid w:val="00EB523F"/>
    <w:rsid w:val="00EB6987"/>
    <w:rsid w:val="00EB7524"/>
    <w:rsid w:val="00ED6085"/>
    <w:rsid w:val="00ED67F0"/>
    <w:rsid w:val="00EE21ED"/>
    <w:rsid w:val="00EE4E3F"/>
    <w:rsid w:val="00EE5119"/>
    <w:rsid w:val="00EE68F3"/>
    <w:rsid w:val="00EE72F2"/>
    <w:rsid w:val="00EF0123"/>
    <w:rsid w:val="00EF497B"/>
    <w:rsid w:val="00EF4BB9"/>
    <w:rsid w:val="00EF4FAF"/>
    <w:rsid w:val="00EF5534"/>
    <w:rsid w:val="00EF7EBB"/>
    <w:rsid w:val="00F000A1"/>
    <w:rsid w:val="00F0319C"/>
    <w:rsid w:val="00F10AE6"/>
    <w:rsid w:val="00F124DB"/>
    <w:rsid w:val="00F149AF"/>
    <w:rsid w:val="00F15487"/>
    <w:rsid w:val="00F2436A"/>
    <w:rsid w:val="00F24927"/>
    <w:rsid w:val="00F24B42"/>
    <w:rsid w:val="00F24FE2"/>
    <w:rsid w:val="00F2567C"/>
    <w:rsid w:val="00F259E2"/>
    <w:rsid w:val="00F2664D"/>
    <w:rsid w:val="00F26E67"/>
    <w:rsid w:val="00F31A0B"/>
    <w:rsid w:val="00F34978"/>
    <w:rsid w:val="00F34D7A"/>
    <w:rsid w:val="00F35628"/>
    <w:rsid w:val="00F40C3A"/>
    <w:rsid w:val="00F40DB1"/>
    <w:rsid w:val="00F54701"/>
    <w:rsid w:val="00F5534A"/>
    <w:rsid w:val="00F556F0"/>
    <w:rsid w:val="00F55D3B"/>
    <w:rsid w:val="00F56A7F"/>
    <w:rsid w:val="00F62999"/>
    <w:rsid w:val="00F71E47"/>
    <w:rsid w:val="00F73BA4"/>
    <w:rsid w:val="00F746E4"/>
    <w:rsid w:val="00F74BEA"/>
    <w:rsid w:val="00F74F76"/>
    <w:rsid w:val="00F77380"/>
    <w:rsid w:val="00F80420"/>
    <w:rsid w:val="00F812EF"/>
    <w:rsid w:val="00F846E9"/>
    <w:rsid w:val="00F863FC"/>
    <w:rsid w:val="00F87DA7"/>
    <w:rsid w:val="00F92C63"/>
    <w:rsid w:val="00F94477"/>
    <w:rsid w:val="00F964C5"/>
    <w:rsid w:val="00FA14DC"/>
    <w:rsid w:val="00FA21FD"/>
    <w:rsid w:val="00FA2A13"/>
    <w:rsid w:val="00FA5225"/>
    <w:rsid w:val="00FA740A"/>
    <w:rsid w:val="00FB1A5E"/>
    <w:rsid w:val="00FB246C"/>
    <w:rsid w:val="00FB2B12"/>
    <w:rsid w:val="00FB59B9"/>
    <w:rsid w:val="00FC093D"/>
    <w:rsid w:val="00FC208F"/>
    <w:rsid w:val="00FC33F2"/>
    <w:rsid w:val="00FC6995"/>
    <w:rsid w:val="00FD4D6E"/>
    <w:rsid w:val="00FD56B8"/>
    <w:rsid w:val="00FE1A2A"/>
    <w:rsid w:val="00FE41B0"/>
    <w:rsid w:val="00FE5A62"/>
    <w:rsid w:val="00FE6595"/>
    <w:rsid w:val="00FE71D9"/>
    <w:rsid w:val="00FF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8F0293A"/>
  <w15:docId w15:val="{D7278CA6-AB06-423E-96C8-804D0E4DB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132C6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B132C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styleId="30">
    <w:name w:val="heading 3"/>
    <w:aliases w:val="h3,Head 3,l3+toc 3,CT,Sub-section Title,l3"/>
    <w:basedOn w:val="a"/>
    <w:next w:val="a"/>
    <w:link w:val="31"/>
    <w:qFormat/>
    <w:rsid w:val="00B132C6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sz w:val="26"/>
      <w:szCs w:val="20"/>
      <w:lang w:eastAsia="ru-RU"/>
    </w:rPr>
  </w:style>
  <w:style w:type="paragraph" w:styleId="41">
    <w:name w:val="heading 4"/>
    <w:aliases w:val="Параграф"/>
    <w:basedOn w:val="a"/>
    <w:next w:val="a"/>
    <w:link w:val="42"/>
    <w:qFormat/>
    <w:rsid w:val="00B132C6"/>
    <w:pPr>
      <w:keepNext/>
      <w:spacing w:after="0" w:line="240" w:lineRule="auto"/>
      <w:jc w:val="center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aliases w:val="_Подпункт"/>
    <w:basedOn w:val="a"/>
    <w:next w:val="a"/>
    <w:link w:val="50"/>
    <w:qFormat/>
    <w:rsid w:val="00B132C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0">
    <w:name w:val="heading 6"/>
    <w:basedOn w:val="a"/>
    <w:next w:val="a"/>
    <w:link w:val="61"/>
    <w:qFormat/>
    <w:rsid w:val="00B132C6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iCs/>
      <w:lang w:eastAsia="ru-RU"/>
    </w:rPr>
  </w:style>
  <w:style w:type="paragraph" w:styleId="70">
    <w:name w:val="heading 7"/>
    <w:basedOn w:val="a"/>
    <w:next w:val="a"/>
    <w:link w:val="71"/>
    <w:qFormat/>
    <w:rsid w:val="00B132C6"/>
    <w:pPr>
      <w:keepNext/>
      <w:keepLines/>
      <w:widowControl w:val="0"/>
      <w:suppressLineNumbers/>
      <w:suppressAutoHyphens/>
      <w:spacing w:after="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B132C6"/>
    <w:pPr>
      <w:keepNext/>
      <w:spacing w:after="0" w:line="240" w:lineRule="auto"/>
      <w:ind w:left="-108" w:right="-108"/>
      <w:jc w:val="center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1"/>
    <w:qFormat/>
    <w:rsid w:val="00B132C6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 Знак,Знак4 Знак1,Знак4,Знак4 Знак Знак Знак2,Текст сноски Знак Знак1,Текст сноски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CC21F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Текст сноски Знак1 Знак,Footnote Text Char Знак Знак,Знак5 Знак,Знак8 Знак Знак Знак Знак"/>
    <w:basedOn w:val="a0"/>
    <w:link w:val="a3"/>
    <w:qFormat/>
    <w:rsid w:val="00CC21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2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qFormat/>
    <w:rsid w:val="00CC21F5"/>
  </w:style>
  <w:style w:type="character" w:styleId="a7">
    <w:name w:val="footnote reference"/>
    <w:aliases w:val="Ссылка на сноску 45,Знак сноски-FN"/>
    <w:uiPriority w:val="99"/>
    <w:qFormat/>
    <w:rsid w:val="00CC21F5"/>
    <w:rPr>
      <w:vertAlign w:val="superscript"/>
    </w:rPr>
  </w:style>
  <w:style w:type="paragraph" w:styleId="a8">
    <w:name w:val="Balloon Text"/>
    <w:basedOn w:val="a"/>
    <w:link w:val="a9"/>
    <w:uiPriority w:val="99"/>
    <w:unhideWhenUsed/>
    <w:qFormat/>
    <w:rsid w:val="004156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qFormat/>
    <w:rsid w:val="004156CF"/>
    <w:rPr>
      <w:rFonts w:ascii="Segoe UI" w:hAnsi="Segoe UI" w:cs="Segoe UI"/>
      <w:sz w:val="18"/>
      <w:szCs w:val="18"/>
    </w:rPr>
  </w:style>
  <w:style w:type="paragraph" w:styleId="aa">
    <w:name w:val="List Paragraph"/>
    <w:aliases w:val="Содержание. 2 уровень,Bullet List,FooterText,numbered,Ненумерованный список,Цветной список - Акцент 11,Список нумерованный цифры,Use Case List Paragraph,List Paragraph,Подпись рисунка,Маркированный список_уровень1,Второй абзац списка,1,UL"/>
    <w:basedOn w:val="a"/>
    <w:link w:val="ab"/>
    <w:uiPriority w:val="34"/>
    <w:qFormat/>
    <w:rsid w:val="00216A5A"/>
    <w:pPr>
      <w:ind w:left="720"/>
      <w:contextualSpacing/>
    </w:pPr>
  </w:style>
  <w:style w:type="table" w:styleId="ac">
    <w:name w:val="Table Grid"/>
    <w:basedOn w:val="a1"/>
    <w:uiPriority w:val="59"/>
    <w:rsid w:val="00352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unhideWhenUsed/>
    <w:qFormat/>
    <w:rsid w:val="00792C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qFormat/>
    <w:rsid w:val="00792C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qFormat/>
    <w:rsid w:val="00792C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unhideWhenUsed/>
    <w:qFormat/>
    <w:rsid w:val="00792C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qFormat/>
    <w:rsid w:val="00792CF1"/>
    <w:rPr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153A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B132C6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2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"/>
    <w:basedOn w:val="a0"/>
    <w:qFormat/>
    <w:rsid w:val="00B132C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2">
    <w:name w:val="Заголовок 3 Знак"/>
    <w:aliases w:val="h3 Знак1,Head 3 Знак1,l3+toc 3 Знак1,CT Знак1,Sub-section Title Знак1,l3 Знак1"/>
    <w:basedOn w:val="a0"/>
    <w:uiPriority w:val="9"/>
    <w:rsid w:val="00B132C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2">
    <w:name w:val="Заголовок 4 Знак"/>
    <w:aliases w:val="Параграф Знак"/>
    <w:basedOn w:val="a0"/>
    <w:link w:val="41"/>
    <w:rsid w:val="00B132C6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B132C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1">
    <w:name w:val="Заголовок 6 Знак"/>
    <w:basedOn w:val="a0"/>
    <w:link w:val="60"/>
    <w:rsid w:val="00B132C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1">
    <w:name w:val="Заголовок 7 Знак"/>
    <w:basedOn w:val="a0"/>
    <w:link w:val="70"/>
    <w:rsid w:val="00B132C6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132C6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1">
    <w:name w:val="Заголовок 9 Знак"/>
    <w:basedOn w:val="a0"/>
    <w:link w:val="9"/>
    <w:rsid w:val="00B132C6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qFormat/>
    <w:rsid w:val="00B132C6"/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0"/>
    <w:locked/>
    <w:rsid w:val="00B132C6"/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0"/>
    <w:locked/>
    <w:rsid w:val="00B132C6"/>
    <w:rPr>
      <w:rFonts w:ascii="Arial" w:eastAsia="Times New Roman" w:hAnsi="Arial" w:cs="Times New Roman"/>
      <w:b/>
      <w:sz w:val="26"/>
      <w:szCs w:val="20"/>
      <w:lang w:eastAsia="ru-RU"/>
    </w:rPr>
  </w:style>
  <w:style w:type="character" w:customStyle="1" w:styleId="Heading1Char">
    <w:name w:val="Heading 1 Char"/>
    <w:locked/>
    <w:rsid w:val="00B132C6"/>
    <w:rPr>
      <w:rFonts w:cs="Times New Roman"/>
      <w:b/>
      <w:sz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B132C6"/>
    <w:rPr>
      <w:rFonts w:cs="Times New Roman"/>
      <w:b/>
      <w:sz w:val="24"/>
      <w:lang w:val="ru-RU" w:eastAsia="ru-RU"/>
    </w:rPr>
  </w:style>
  <w:style w:type="paragraph" w:styleId="af2">
    <w:name w:val="Body Text"/>
    <w:aliases w:val="Список 1,Body Text Char"/>
    <w:basedOn w:val="a"/>
    <w:link w:val="af3"/>
    <w:rsid w:val="00B132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qFormat/>
    <w:rsid w:val="00B132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Стиль2"/>
    <w:basedOn w:val="24"/>
    <w:rsid w:val="00B132C6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4">
    <w:name w:val="List Number 2"/>
    <w:basedOn w:val="a"/>
    <w:rsid w:val="00B132C6"/>
    <w:pPr>
      <w:tabs>
        <w:tab w:val="num" w:pos="360"/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Стиль3"/>
    <w:basedOn w:val="25"/>
    <w:rsid w:val="00B132C6"/>
    <w:pPr>
      <w:widowControl w:val="0"/>
      <w:tabs>
        <w:tab w:val="clear" w:pos="360"/>
        <w:tab w:val="num" w:pos="643"/>
      </w:tabs>
      <w:adjustRightInd w:val="0"/>
      <w:spacing w:after="0" w:line="240" w:lineRule="auto"/>
      <w:ind w:left="643" w:hanging="360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5">
    <w:name w:val="Body Text Indent 2"/>
    <w:aliases w:val="Знак,Знак1"/>
    <w:basedOn w:val="a"/>
    <w:link w:val="26"/>
    <w:rsid w:val="00B132C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6">
    <w:name w:val="Основной текст с отступом 2 Знак"/>
    <w:aliases w:val="Знак Знак8,Знак1 Знак"/>
    <w:basedOn w:val="a0"/>
    <w:link w:val="25"/>
    <w:rsid w:val="00B132C6"/>
    <w:rPr>
      <w:rFonts w:ascii="Verdana" w:eastAsia="Times New Roman" w:hAnsi="Verdana" w:cs="Verdana"/>
      <w:sz w:val="20"/>
      <w:szCs w:val="20"/>
      <w:lang w:val="en-US"/>
    </w:rPr>
  </w:style>
  <w:style w:type="paragraph" w:customStyle="1" w:styleId="34">
    <w:name w:val="Стиль3 Знак Знак"/>
    <w:basedOn w:val="25"/>
    <w:link w:val="35"/>
    <w:rsid w:val="00B132C6"/>
    <w:pPr>
      <w:widowControl w:val="0"/>
      <w:tabs>
        <w:tab w:val="clear" w:pos="360"/>
        <w:tab w:val="num" w:pos="227"/>
      </w:tabs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lang w:val="ru-RU" w:eastAsia="ru-RU"/>
    </w:rPr>
  </w:style>
  <w:style w:type="character" w:customStyle="1" w:styleId="35">
    <w:name w:val="Стиль3 Знак Знак Знак"/>
    <w:link w:val="34"/>
    <w:locked/>
    <w:rsid w:val="00B132C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6">
    <w:name w:val="Стиль3 Знак"/>
    <w:basedOn w:val="25"/>
    <w:rsid w:val="00B132C6"/>
    <w:pPr>
      <w:widowControl w:val="0"/>
      <w:tabs>
        <w:tab w:val="clear" w:pos="360"/>
        <w:tab w:val="num" w:pos="227"/>
      </w:tabs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a"/>
    <w:rsid w:val="00B132C6"/>
    <w:pPr>
      <w:spacing w:before="120"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Normal">
    <w:name w:val="ConsNormal"/>
    <w:link w:val="ConsNormal0"/>
    <w:qFormat/>
    <w:rsid w:val="00B132C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qFormat/>
    <w:locked/>
    <w:rsid w:val="00B132C6"/>
    <w:rPr>
      <w:rFonts w:ascii="Arial" w:eastAsia="Times New Roman" w:hAnsi="Arial" w:cs="Times New Roman"/>
      <w:lang w:eastAsia="ru-RU"/>
    </w:rPr>
  </w:style>
  <w:style w:type="paragraph" w:styleId="af4">
    <w:name w:val="Normal (Web)"/>
    <w:basedOn w:val="a"/>
    <w:uiPriority w:val="99"/>
    <w:qFormat/>
    <w:rsid w:val="00B13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uiPriority w:val="99"/>
    <w:rsid w:val="00B132C6"/>
    <w:rPr>
      <w:rFonts w:cs="Times New Roman"/>
      <w:color w:val="0000FF"/>
      <w:u w:val="single"/>
    </w:rPr>
  </w:style>
  <w:style w:type="character" w:styleId="af6">
    <w:name w:val="page number"/>
    <w:rsid w:val="00B132C6"/>
    <w:rPr>
      <w:rFonts w:cs="Times New Roman"/>
    </w:rPr>
  </w:style>
  <w:style w:type="paragraph" w:styleId="af7">
    <w:name w:val="Body Text Indent"/>
    <w:aliases w:val="текст"/>
    <w:basedOn w:val="a"/>
    <w:link w:val="af8"/>
    <w:rsid w:val="00B132C6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Основной текст с отступом Знак"/>
    <w:aliases w:val="текст Знак"/>
    <w:basedOn w:val="a0"/>
    <w:link w:val="af7"/>
    <w:rsid w:val="00B132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B132C6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aliases w:val="Знак2"/>
    <w:basedOn w:val="a"/>
    <w:link w:val="38"/>
    <w:rsid w:val="00B132C6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B132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3"/>
    <w:basedOn w:val="a"/>
    <w:rsid w:val="00B132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B132C6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List Bullet"/>
    <w:basedOn w:val="a"/>
    <w:autoRedefine/>
    <w:rsid w:val="00B132C6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0">
    <w:name w:val="заголовок 11"/>
    <w:basedOn w:val="a"/>
    <w:next w:val="a"/>
    <w:rsid w:val="00B132C6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Date"/>
    <w:basedOn w:val="a"/>
    <w:next w:val="a"/>
    <w:link w:val="afb"/>
    <w:rsid w:val="00B132C6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Дата Знак"/>
    <w:basedOn w:val="a0"/>
    <w:link w:val="afa"/>
    <w:rsid w:val="00B132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МП"/>
    <w:basedOn w:val="a"/>
    <w:rsid w:val="00B132C6"/>
    <w:pPr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afd">
    <w:name w:val="Готовый"/>
    <w:basedOn w:val="a"/>
    <w:rsid w:val="00B132C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62">
    <w:name w:val="заголовок 6"/>
    <w:basedOn w:val="a"/>
    <w:next w:val="a"/>
    <w:rsid w:val="00B132C6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rsid w:val="00B132C6"/>
    <w:rPr>
      <w:color w:val="800000"/>
    </w:rPr>
  </w:style>
  <w:style w:type="paragraph" w:styleId="afe">
    <w:name w:val="header"/>
    <w:basedOn w:val="a"/>
    <w:link w:val="aff"/>
    <w:uiPriority w:val="99"/>
    <w:rsid w:val="00B132C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">
    <w:name w:val="Верхний колонтитул Знак"/>
    <w:basedOn w:val="a0"/>
    <w:link w:val="afe"/>
    <w:uiPriority w:val="99"/>
    <w:qFormat/>
    <w:rsid w:val="00B132C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HeaderChar">
    <w:name w:val="Header Char"/>
    <w:locked/>
    <w:rsid w:val="00B132C6"/>
    <w:rPr>
      <w:rFonts w:cs="Times New Roman"/>
      <w:sz w:val="24"/>
      <w:lang w:val="ru-RU" w:eastAsia="ru-RU"/>
    </w:rPr>
  </w:style>
  <w:style w:type="paragraph" w:styleId="27">
    <w:name w:val="Body Text 2"/>
    <w:basedOn w:val="a"/>
    <w:link w:val="28"/>
    <w:rsid w:val="00B13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2 Знак"/>
    <w:basedOn w:val="a0"/>
    <w:link w:val="27"/>
    <w:rsid w:val="00B132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3">
    <w:name w:val="List Bullet 4"/>
    <w:basedOn w:val="a"/>
    <w:autoRedefine/>
    <w:rsid w:val="00B132C6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1">
    <w:name w:val="List Bullet 5"/>
    <w:basedOn w:val="a"/>
    <w:autoRedefine/>
    <w:rsid w:val="00B132C6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a">
    <w:name w:val="List Number 3"/>
    <w:basedOn w:val="a"/>
    <w:rsid w:val="00B132C6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4">
    <w:name w:val="List Number 4"/>
    <w:basedOn w:val="a"/>
    <w:rsid w:val="00B132C6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2">
    <w:name w:val="List Number 5"/>
    <w:basedOn w:val="a"/>
    <w:rsid w:val="00B132C6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struction">
    <w:name w:val="Instruction"/>
    <w:basedOn w:val="27"/>
    <w:rsid w:val="00B132C6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B132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aff0">
    <w:name w:val="Ãîòîâûé"/>
    <w:basedOn w:val="a"/>
    <w:rsid w:val="00B132C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"/>
    <w:rsid w:val="00B132C6"/>
    <w:pPr>
      <w:spacing w:before="100" w:beforeAutospacing="1" w:after="100" w:afterAutospacing="1" w:line="240" w:lineRule="auto"/>
    </w:pPr>
    <w:rPr>
      <w:rFonts w:ascii="Arial CYR" w:eastAsia="Arial Unicode MS" w:hAnsi="Arial CYR" w:cs="Arial CYR"/>
      <w:sz w:val="18"/>
      <w:szCs w:val="18"/>
      <w:lang w:eastAsia="ru-RU"/>
    </w:rPr>
  </w:style>
  <w:style w:type="paragraph" w:customStyle="1" w:styleId="211">
    <w:name w:val="Основной текст 21"/>
    <w:basedOn w:val="a"/>
    <w:rsid w:val="00B132C6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Стиль1"/>
    <w:basedOn w:val="a"/>
    <w:rsid w:val="00B132C6"/>
    <w:pPr>
      <w:keepNext/>
      <w:keepLines/>
      <w:widowControl w:val="0"/>
      <w:suppressLineNumbers/>
      <w:tabs>
        <w:tab w:val="num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3">
    <w:name w:val="Обычный1"/>
    <w:rsid w:val="00B132C6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Document Map"/>
    <w:basedOn w:val="a"/>
    <w:link w:val="aff2"/>
    <w:semiHidden/>
    <w:rsid w:val="00B132C6"/>
    <w:pPr>
      <w:shd w:val="clear" w:color="auto" w:fill="000080"/>
      <w:spacing w:after="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character" w:customStyle="1" w:styleId="aff2">
    <w:name w:val="Схема документа Знак"/>
    <w:basedOn w:val="a0"/>
    <w:link w:val="aff1"/>
    <w:semiHidden/>
    <w:rsid w:val="00B132C6"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styleId="aff3">
    <w:name w:val="Title"/>
    <w:basedOn w:val="a"/>
    <w:link w:val="aff4"/>
    <w:qFormat/>
    <w:rsid w:val="00B132C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Заголовок Знак"/>
    <w:basedOn w:val="a0"/>
    <w:link w:val="aff3"/>
    <w:rsid w:val="00B132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b">
    <w:name w:val="Body Text 3"/>
    <w:basedOn w:val="a"/>
    <w:link w:val="3c"/>
    <w:rsid w:val="00B132C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c">
    <w:name w:val="Основной текст 3 Знак"/>
    <w:basedOn w:val="a0"/>
    <w:link w:val="3b"/>
    <w:rsid w:val="00B132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">
    <w:name w:val="111"/>
    <w:basedOn w:val="a"/>
    <w:rsid w:val="00B132C6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ff5">
    <w:name w:val="Subtitle"/>
    <w:basedOn w:val="a"/>
    <w:link w:val="aff6"/>
    <w:qFormat/>
    <w:rsid w:val="00B132C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ff6">
    <w:name w:val="Подзаголовок Знак"/>
    <w:basedOn w:val="a0"/>
    <w:link w:val="aff5"/>
    <w:rsid w:val="00B132C6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46">
    <w:name w:val="Font Style46"/>
    <w:rsid w:val="00B132C6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B132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132C6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22">
    <w:name w:val="222"/>
    <w:basedOn w:val="a"/>
    <w:rsid w:val="00B132C6"/>
    <w:pPr>
      <w:spacing w:after="0" w:line="240" w:lineRule="auto"/>
      <w:ind w:left="851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212">
    <w:name w:val="Основной текст с отступом 21"/>
    <w:basedOn w:val="a"/>
    <w:rsid w:val="00B132C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29">
    <w:name w:val="Обычный2"/>
    <w:link w:val="2a"/>
    <w:uiPriority w:val="99"/>
    <w:qFormat/>
    <w:rsid w:val="00B132C6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caption"/>
    <w:basedOn w:val="a"/>
    <w:next w:val="a"/>
    <w:qFormat/>
    <w:rsid w:val="00B132C6"/>
    <w:pPr>
      <w:spacing w:after="0" w:line="240" w:lineRule="auto"/>
      <w:ind w:right="-6672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8">
    <w:name w:val="Plain Text"/>
    <w:basedOn w:val="a"/>
    <w:link w:val="aff9"/>
    <w:rsid w:val="00B132C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9">
    <w:name w:val="Текст Знак"/>
    <w:basedOn w:val="a0"/>
    <w:link w:val="aff8"/>
    <w:rsid w:val="00B132C6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link w:val="ConsNonformat0"/>
    <w:rsid w:val="00B132C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Times New Roman"/>
      <w:lang w:eastAsia="ru-RU"/>
    </w:rPr>
  </w:style>
  <w:style w:type="character" w:customStyle="1" w:styleId="ConsNonformat0">
    <w:name w:val="ConsNonformat Знак"/>
    <w:link w:val="ConsNonformat"/>
    <w:locked/>
    <w:rsid w:val="00B132C6"/>
    <w:rPr>
      <w:rFonts w:ascii="Courier New" w:eastAsia="Times New Roman" w:hAnsi="Courier New" w:cs="Times New Roman"/>
      <w:lang w:eastAsia="ru-RU"/>
    </w:rPr>
  </w:style>
  <w:style w:type="character" w:styleId="affa">
    <w:name w:val="FollowedHyperlink"/>
    <w:rsid w:val="00B132C6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B132C6"/>
    <w:rPr>
      <w:b/>
      <w:sz w:val="20"/>
    </w:rPr>
  </w:style>
  <w:style w:type="paragraph" w:styleId="2b">
    <w:name w:val="List Bullet 2"/>
    <w:basedOn w:val="a"/>
    <w:autoRedefine/>
    <w:rsid w:val="00B132C6"/>
    <w:pPr>
      <w:tabs>
        <w:tab w:val="num" w:pos="643"/>
      </w:tabs>
      <w:spacing w:after="60" w:line="240" w:lineRule="auto"/>
      <w:ind w:left="643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d">
    <w:name w:val="List Bullet 3"/>
    <w:basedOn w:val="a"/>
    <w:autoRedefine/>
    <w:rsid w:val="00B132C6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b">
    <w:name w:val="List Number"/>
    <w:basedOn w:val="a"/>
    <w:rsid w:val="00B132C6"/>
    <w:pPr>
      <w:tabs>
        <w:tab w:val="num" w:pos="360"/>
      </w:tabs>
      <w:spacing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Note Heading"/>
    <w:basedOn w:val="a"/>
    <w:next w:val="a"/>
    <w:link w:val="affd"/>
    <w:rsid w:val="00B132C6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d">
    <w:name w:val="Заголовок записки Знак"/>
    <w:basedOn w:val="a0"/>
    <w:link w:val="affc"/>
    <w:rsid w:val="00B132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5">
    <w:name w:val="toc 1"/>
    <w:basedOn w:val="a"/>
    <w:next w:val="a"/>
    <w:autoRedefine/>
    <w:rsid w:val="00B132C6"/>
    <w:pPr>
      <w:tabs>
        <w:tab w:val="left" w:pos="1134"/>
        <w:tab w:val="right" w:leader="dot" w:pos="9627"/>
      </w:tabs>
      <w:spacing w:after="0" w:line="240" w:lineRule="auto"/>
    </w:pPr>
    <w:rPr>
      <w:rFonts w:ascii="Times New Roman" w:eastAsia="Times New Roman" w:hAnsi="Times New Roman" w:cs="Times New Roman"/>
      <w:b/>
      <w:bCs/>
      <w:caps/>
      <w:noProof/>
      <w:sz w:val="20"/>
      <w:szCs w:val="20"/>
      <w:lang w:eastAsia="ru-RU"/>
    </w:rPr>
  </w:style>
  <w:style w:type="paragraph" w:customStyle="1" w:styleId="Style1">
    <w:name w:val="Style1"/>
    <w:basedOn w:val="a"/>
    <w:rsid w:val="00B132C6"/>
    <w:pPr>
      <w:tabs>
        <w:tab w:val="num" w:pos="540"/>
      </w:tabs>
      <w:spacing w:before="480" w:after="240" w:line="240" w:lineRule="auto"/>
      <w:ind w:left="540" w:hanging="540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imlple">
    <w:name w:val="Simlple"/>
    <w:basedOn w:val="a"/>
    <w:rsid w:val="00B132C6"/>
    <w:pPr>
      <w:spacing w:before="60" w:after="60" w:line="240" w:lineRule="auto"/>
      <w:ind w:firstLine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2">
    <w:name w:val="Style2"/>
    <w:basedOn w:val="Simlple"/>
    <w:rsid w:val="00B132C6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B132C6"/>
    <w:pPr>
      <w:tabs>
        <w:tab w:val="num" w:pos="720"/>
      </w:tabs>
      <w:ind w:firstLine="567"/>
    </w:pPr>
  </w:style>
  <w:style w:type="character" w:styleId="affe">
    <w:name w:val="Strong"/>
    <w:uiPriority w:val="22"/>
    <w:qFormat/>
    <w:rsid w:val="00B132C6"/>
    <w:rPr>
      <w:rFonts w:cs="Times New Roman"/>
      <w:b/>
    </w:rPr>
  </w:style>
  <w:style w:type="character" w:customStyle="1" w:styleId="72">
    <w:name w:val="Знак Знак7"/>
    <w:locked/>
    <w:rsid w:val="00B132C6"/>
    <w:rPr>
      <w:b/>
      <w:i/>
      <w:snapToGrid w:val="0"/>
      <w:sz w:val="24"/>
      <w:lang w:val="ru-RU" w:eastAsia="ru-RU"/>
    </w:rPr>
  </w:style>
  <w:style w:type="character" w:customStyle="1" w:styleId="3e">
    <w:name w:val="Знак Знак3"/>
    <w:rsid w:val="00B132C6"/>
    <w:rPr>
      <w:b/>
      <w:i/>
      <w:snapToGrid w:val="0"/>
      <w:sz w:val="28"/>
    </w:rPr>
  </w:style>
  <w:style w:type="paragraph" w:customStyle="1" w:styleId="bulletin">
    <w:name w:val="bulletin"/>
    <w:basedOn w:val="25"/>
    <w:rsid w:val="00B132C6"/>
    <w:pPr>
      <w:tabs>
        <w:tab w:val="clear" w:pos="360"/>
      </w:tabs>
      <w:spacing w:after="0" w:line="240" w:lineRule="auto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9"/>
    <w:rsid w:val="00B132C6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B132C6"/>
    <w:pPr>
      <w:spacing w:after="0" w:line="240" w:lineRule="auto"/>
    </w:pPr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character" w:customStyle="1" w:styleId="53">
    <w:name w:val="Знак Знак5"/>
    <w:rsid w:val="00B132C6"/>
    <w:rPr>
      <w:sz w:val="24"/>
    </w:rPr>
  </w:style>
  <w:style w:type="paragraph" w:customStyle="1" w:styleId="16">
    <w:name w:val="Абзац списка1"/>
    <w:basedOn w:val="a"/>
    <w:rsid w:val="00B132C6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character" w:customStyle="1" w:styleId="45">
    <w:name w:val="Знак Знак4"/>
    <w:rsid w:val="00B132C6"/>
    <w:rPr>
      <w:b/>
      <w:sz w:val="28"/>
    </w:rPr>
  </w:style>
  <w:style w:type="paragraph" w:styleId="afff">
    <w:name w:val="Body Text First Indent"/>
    <w:basedOn w:val="af2"/>
    <w:link w:val="afff0"/>
    <w:rsid w:val="00B132C6"/>
    <w:pPr>
      <w:spacing w:after="120"/>
      <w:ind w:firstLine="210"/>
      <w:jc w:val="left"/>
    </w:pPr>
    <w:rPr>
      <w:sz w:val="20"/>
      <w:szCs w:val="20"/>
    </w:rPr>
  </w:style>
  <w:style w:type="character" w:customStyle="1" w:styleId="afff0">
    <w:name w:val="Красная строка Знак"/>
    <w:basedOn w:val="af3"/>
    <w:link w:val="afff"/>
    <w:rsid w:val="00B132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List"/>
    <w:basedOn w:val="a"/>
    <w:rsid w:val="00B132C6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c">
    <w:name w:val="Body Text First Indent 2"/>
    <w:basedOn w:val="af7"/>
    <w:link w:val="2d"/>
    <w:rsid w:val="00B132C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d">
    <w:name w:val="Красная строка 2 Знак"/>
    <w:basedOn w:val="af8"/>
    <w:link w:val="2c"/>
    <w:rsid w:val="00B132C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e">
    <w:name w:val="ШТ Назв.2"/>
    <w:basedOn w:val="a"/>
    <w:rsid w:val="00B132C6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noProof/>
      <w:sz w:val="24"/>
      <w:szCs w:val="24"/>
      <w:lang w:val="en-US"/>
    </w:rPr>
  </w:style>
  <w:style w:type="character" w:customStyle="1" w:styleId="2f">
    <w:name w:val="Знак2 Знак Знак"/>
    <w:rsid w:val="00B132C6"/>
    <w:rPr>
      <w:sz w:val="24"/>
    </w:rPr>
  </w:style>
  <w:style w:type="paragraph" w:customStyle="1" w:styleId="style4">
    <w:name w:val="style4"/>
    <w:basedOn w:val="a"/>
    <w:rsid w:val="00B13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1">
    <w:name w:val="Body Text Indent Char1"/>
    <w:locked/>
    <w:rsid w:val="00B132C6"/>
    <w:rPr>
      <w:lang w:val="ru-RU" w:eastAsia="ru-RU"/>
    </w:rPr>
  </w:style>
  <w:style w:type="character" w:customStyle="1" w:styleId="text">
    <w:name w:val="text"/>
    <w:rsid w:val="00B132C6"/>
  </w:style>
  <w:style w:type="character" w:customStyle="1" w:styleId="63">
    <w:name w:val="Знак Знак6"/>
    <w:locked/>
    <w:rsid w:val="00B132C6"/>
    <w:rPr>
      <w:sz w:val="24"/>
      <w:lang w:val="ru-RU" w:eastAsia="ru-RU"/>
    </w:rPr>
  </w:style>
  <w:style w:type="character" w:customStyle="1" w:styleId="2f0">
    <w:name w:val="Знак Знак2"/>
    <w:locked/>
    <w:rsid w:val="00B132C6"/>
    <w:rPr>
      <w:sz w:val="24"/>
      <w:lang w:val="ru-RU" w:eastAsia="ru-RU"/>
    </w:rPr>
  </w:style>
  <w:style w:type="character" w:customStyle="1" w:styleId="afff2">
    <w:name w:val="Знак Знак"/>
    <w:locked/>
    <w:rsid w:val="00B132C6"/>
    <w:rPr>
      <w:b/>
      <w:i/>
      <w:snapToGrid w:val="0"/>
      <w:sz w:val="28"/>
      <w:lang w:val="ru-RU" w:eastAsia="ru-RU"/>
    </w:rPr>
  </w:style>
  <w:style w:type="character" w:customStyle="1" w:styleId="17">
    <w:name w:val="Знак Знак1"/>
    <w:locked/>
    <w:rsid w:val="00B132C6"/>
    <w:rPr>
      <w:b/>
      <w:i/>
      <w:snapToGrid w:val="0"/>
      <w:sz w:val="24"/>
      <w:lang w:val="ru-RU" w:eastAsia="ru-RU"/>
    </w:rPr>
  </w:style>
  <w:style w:type="character" w:customStyle="1" w:styleId="213">
    <w:name w:val="Знак2 Знак Знак1"/>
    <w:locked/>
    <w:rsid w:val="00B132C6"/>
    <w:rPr>
      <w:sz w:val="24"/>
      <w:lang w:val="ru-RU" w:eastAsia="ru-RU"/>
    </w:rPr>
  </w:style>
  <w:style w:type="character" w:customStyle="1" w:styleId="710">
    <w:name w:val="Знак Знак71"/>
    <w:locked/>
    <w:rsid w:val="00B132C6"/>
    <w:rPr>
      <w:b/>
      <w:i/>
      <w:snapToGrid w:val="0"/>
      <w:sz w:val="24"/>
      <w:lang w:val="ru-RU" w:eastAsia="ru-RU"/>
    </w:rPr>
  </w:style>
  <w:style w:type="character" w:customStyle="1" w:styleId="310">
    <w:name w:val="Знак Знак31"/>
    <w:rsid w:val="00B132C6"/>
    <w:rPr>
      <w:b/>
      <w:i/>
      <w:snapToGrid w:val="0"/>
      <w:sz w:val="28"/>
    </w:rPr>
  </w:style>
  <w:style w:type="character" w:customStyle="1" w:styleId="510">
    <w:name w:val="Знак Знак51"/>
    <w:rsid w:val="00B132C6"/>
    <w:rPr>
      <w:sz w:val="24"/>
    </w:rPr>
  </w:style>
  <w:style w:type="character" w:customStyle="1" w:styleId="410">
    <w:name w:val="Знак Знак41"/>
    <w:rsid w:val="00B132C6"/>
    <w:rPr>
      <w:b/>
      <w:sz w:val="28"/>
    </w:rPr>
  </w:style>
  <w:style w:type="character" w:customStyle="1" w:styleId="220">
    <w:name w:val="Знак2 Знак Знак2"/>
    <w:rsid w:val="00B132C6"/>
    <w:rPr>
      <w:sz w:val="24"/>
    </w:rPr>
  </w:style>
  <w:style w:type="character" w:styleId="afff3">
    <w:name w:val="Emphasis"/>
    <w:qFormat/>
    <w:rsid w:val="00B132C6"/>
    <w:rPr>
      <w:rFonts w:cs="Times New Roman"/>
      <w:i/>
    </w:rPr>
  </w:style>
  <w:style w:type="paragraph" w:customStyle="1" w:styleId="desc2">
    <w:name w:val="desc2"/>
    <w:basedOn w:val="a"/>
    <w:rsid w:val="00B13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r">
    <w:name w:val="ter"/>
    <w:rsid w:val="00B132C6"/>
  </w:style>
  <w:style w:type="character" w:customStyle="1" w:styleId="nobr">
    <w:name w:val="nobr"/>
    <w:rsid w:val="00B132C6"/>
  </w:style>
  <w:style w:type="character" w:customStyle="1" w:styleId="2110">
    <w:name w:val="Знак2 Знак Знак11"/>
    <w:rsid w:val="00B132C6"/>
    <w:rPr>
      <w:sz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B132C6"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lang w:eastAsia="ru-RU"/>
    </w:rPr>
  </w:style>
  <w:style w:type="paragraph" w:customStyle="1" w:styleId="113">
    <w:name w:val="Абзац списка11"/>
    <w:basedOn w:val="a"/>
    <w:rsid w:val="00B132C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0">
    <w:name w:val="Знак Знак12"/>
    <w:locked/>
    <w:rsid w:val="00B132C6"/>
    <w:rPr>
      <w:rFonts w:ascii="Arial" w:hAnsi="Arial"/>
      <w:b/>
      <w:kern w:val="32"/>
      <w:sz w:val="32"/>
      <w:lang w:val="ru-RU" w:eastAsia="ru-RU"/>
    </w:rPr>
  </w:style>
  <w:style w:type="character" w:customStyle="1" w:styleId="114">
    <w:name w:val="Знак Знак11"/>
    <w:locked/>
    <w:rsid w:val="00B132C6"/>
    <w:rPr>
      <w:rFonts w:ascii="Arial" w:hAnsi="Arial"/>
      <w:b/>
      <w:i/>
      <w:sz w:val="28"/>
      <w:lang w:val="ru-RU" w:eastAsia="ru-RU"/>
    </w:rPr>
  </w:style>
  <w:style w:type="character" w:customStyle="1" w:styleId="100">
    <w:name w:val="Знак Знак10"/>
    <w:rsid w:val="00B132C6"/>
    <w:rPr>
      <w:rFonts w:ascii="Arial" w:hAnsi="Arial"/>
      <w:b/>
      <w:sz w:val="26"/>
      <w:lang w:val="ru-RU" w:eastAsia="ru-RU"/>
    </w:rPr>
  </w:style>
  <w:style w:type="character" w:customStyle="1" w:styleId="label">
    <w:name w:val="label"/>
    <w:rsid w:val="00B132C6"/>
  </w:style>
  <w:style w:type="paragraph" w:customStyle="1" w:styleId="afff4">
    <w:name w:val="Знак Знак Знак Знак"/>
    <w:basedOn w:val="a"/>
    <w:rsid w:val="00B132C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5">
    <w:name w:val="Обычный.Нормальный абзац"/>
    <w:rsid w:val="00B132C6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B132C6"/>
    <w:pPr>
      <w:suppressAutoHyphens/>
      <w:spacing w:after="0" w:line="240" w:lineRule="auto"/>
      <w:ind w:left="42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uiPriority w:val="99"/>
    <w:rsid w:val="00B132C6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B132C6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onsPlusNonformat">
    <w:name w:val="ConsPlusNonformat"/>
    <w:rsid w:val="00B132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132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B132C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1">
    <w:name w:val="Абзац списка2"/>
    <w:basedOn w:val="a"/>
    <w:rsid w:val="00B132C6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paragraph" w:customStyle="1" w:styleId="Style9">
    <w:name w:val="Style9"/>
    <w:basedOn w:val="a"/>
    <w:rsid w:val="00B132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132C6"/>
  </w:style>
  <w:style w:type="paragraph" w:customStyle="1" w:styleId="formattext">
    <w:name w:val="formattext"/>
    <w:basedOn w:val="a"/>
    <w:rsid w:val="00B13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9">
    <w:name w:val="заголовок 1"/>
    <w:basedOn w:val="a"/>
    <w:next w:val="a"/>
    <w:rsid w:val="00B132C6"/>
    <w:pPr>
      <w:keepNext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uiPriority w:val="99"/>
    <w:rsid w:val="00B132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0">
    <w:name w:val=".FORMATTEXT"/>
    <w:rsid w:val="00B132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a">
    <w:name w:val="Основной текст1"/>
    <w:basedOn w:val="a"/>
    <w:rsid w:val="00B132C6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fff6">
    <w:name w:val="Block Text"/>
    <w:basedOn w:val="a"/>
    <w:rsid w:val="00B132C6"/>
    <w:pPr>
      <w:widowControl w:val="0"/>
      <w:shd w:val="clear" w:color="auto" w:fill="FFFFFF"/>
      <w:suppressAutoHyphens/>
      <w:autoSpaceDE w:val="0"/>
      <w:spacing w:after="0" w:line="322" w:lineRule="exact"/>
      <w:ind w:left="24" w:right="5" w:hanging="24"/>
      <w:jc w:val="both"/>
    </w:pPr>
    <w:rPr>
      <w:rFonts w:ascii="Times New Roman" w:eastAsia="Times New Roman" w:hAnsi="Times New Roman" w:cs="Times New Roman"/>
      <w:color w:val="000000"/>
      <w:spacing w:val="-1"/>
      <w:sz w:val="28"/>
      <w:szCs w:val="28"/>
      <w:lang w:eastAsia="ar-SA"/>
    </w:rPr>
  </w:style>
  <w:style w:type="paragraph" w:customStyle="1" w:styleId="CharChar">
    <w:name w:val="Char Char"/>
    <w:basedOn w:val="a"/>
    <w:rsid w:val="00B132C6"/>
    <w:pPr>
      <w:spacing w:line="240" w:lineRule="exact"/>
    </w:pPr>
    <w:rPr>
      <w:rFonts w:ascii="Verdana" w:eastAsia="Times New Roman" w:hAnsi="Verdana" w:cs="Times New Roman"/>
      <w:bCs/>
      <w:iCs/>
      <w:sz w:val="20"/>
      <w:szCs w:val="20"/>
      <w:lang w:val="en-US"/>
    </w:rPr>
  </w:style>
  <w:style w:type="paragraph" w:customStyle="1" w:styleId="afff7">
    <w:name w:val="Знак Знак Знак"/>
    <w:basedOn w:val="a"/>
    <w:rsid w:val="00B132C6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f2">
    <w:name w:val="Знак Знак Знак Знак2"/>
    <w:basedOn w:val="a"/>
    <w:rsid w:val="00B132C6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BodyTextIndent31">
    <w:name w:val="Body Text Indent 31"/>
    <w:basedOn w:val="a"/>
    <w:rsid w:val="00B132C6"/>
    <w:pPr>
      <w:spacing w:after="0" w:line="312" w:lineRule="auto"/>
      <w:ind w:left="-142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f">
    <w:name w:val="Абзац списка3"/>
    <w:basedOn w:val="a"/>
    <w:link w:val="ListParagraphChar"/>
    <w:rsid w:val="00B132C6"/>
    <w:pPr>
      <w:keepNext/>
      <w:keepLine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ParagraphChar">
    <w:name w:val="List Paragraph Char"/>
    <w:link w:val="3f"/>
    <w:locked/>
    <w:rsid w:val="00B132C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Title">
    <w:name w:val="ConsTitle"/>
    <w:rsid w:val="00B132C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f3">
    <w:name w:val="заголовок 2"/>
    <w:basedOn w:val="a"/>
    <w:next w:val="a"/>
    <w:rsid w:val="00B132C6"/>
    <w:pPr>
      <w:keepNext/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11">
    <w:name w:val="Основной текст с отступом 31"/>
    <w:basedOn w:val="a"/>
    <w:rsid w:val="00B132C6"/>
    <w:pPr>
      <w:tabs>
        <w:tab w:val="left" w:pos="1260"/>
      </w:tabs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ff8">
    <w:name w:val="Текст сноски A"/>
    <w:rsid w:val="00B132C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b">
    <w:name w:val="Заголовок оглавления1"/>
    <w:basedOn w:val="1"/>
    <w:next w:val="a"/>
    <w:rsid w:val="00B132C6"/>
    <w:pPr>
      <w:keepLines/>
      <w:spacing w:after="0" w:line="259" w:lineRule="auto"/>
      <w:outlineLvl w:val="9"/>
    </w:pPr>
    <w:rPr>
      <w:rFonts w:ascii="Calibri Light" w:hAnsi="Calibri Light"/>
      <w:b w:val="0"/>
      <w:color w:val="2E74B5"/>
      <w:kern w:val="0"/>
    </w:rPr>
  </w:style>
  <w:style w:type="paragraph" w:styleId="2f4">
    <w:name w:val="toc 2"/>
    <w:basedOn w:val="a"/>
    <w:next w:val="a"/>
    <w:autoRedefine/>
    <w:rsid w:val="00B132C6"/>
    <w:pPr>
      <w:tabs>
        <w:tab w:val="right" w:pos="9356"/>
      </w:tabs>
      <w:spacing w:after="60" w:line="240" w:lineRule="auto"/>
      <w:ind w:left="1418" w:right="567" w:hanging="141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f0">
    <w:name w:val="toc 3"/>
    <w:basedOn w:val="a"/>
    <w:next w:val="a"/>
    <w:autoRedefine/>
    <w:rsid w:val="00B132C6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rsid w:val="00B132C6"/>
    <w:rPr>
      <w:rFonts w:ascii="Times New Roman" w:hAnsi="Times New Roman" w:cs="Times New Roman"/>
      <w:sz w:val="26"/>
      <w:szCs w:val="26"/>
    </w:rPr>
  </w:style>
  <w:style w:type="paragraph" w:customStyle="1" w:styleId="2f5">
    <w:name w:val="Основной текст2"/>
    <w:basedOn w:val="a"/>
    <w:rsid w:val="00B132C6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customStyle="1" w:styleId="CharChar1">
    <w:name w:val="Char Char1"/>
    <w:basedOn w:val="a"/>
    <w:rsid w:val="00B132C6"/>
    <w:pPr>
      <w:spacing w:line="240" w:lineRule="exact"/>
    </w:pPr>
    <w:rPr>
      <w:rFonts w:ascii="Verdana" w:eastAsia="Times New Roman" w:hAnsi="Verdana" w:cs="Times New Roman"/>
      <w:bCs/>
      <w:iCs/>
      <w:sz w:val="20"/>
      <w:szCs w:val="20"/>
      <w:lang w:val="en-US"/>
    </w:rPr>
  </w:style>
  <w:style w:type="paragraph" w:customStyle="1" w:styleId="1c">
    <w:name w:val="Знак Знак Знак Знак1"/>
    <w:basedOn w:val="a"/>
    <w:rsid w:val="00B132C6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blk">
    <w:name w:val="blk"/>
    <w:basedOn w:val="a0"/>
    <w:rsid w:val="00B132C6"/>
  </w:style>
  <w:style w:type="paragraph" w:customStyle="1" w:styleId="40">
    <w:name w:val="Стиль4"/>
    <w:basedOn w:val="aff3"/>
    <w:link w:val="46"/>
    <w:qFormat/>
    <w:rsid w:val="00B132C6"/>
    <w:pPr>
      <w:numPr>
        <w:numId w:val="2"/>
      </w:numPr>
    </w:pPr>
    <w:rPr>
      <w:b/>
      <w:sz w:val="28"/>
      <w:szCs w:val="28"/>
    </w:rPr>
  </w:style>
  <w:style w:type="character" w:customStyle="1" w:styleId="ab">
    <w:name w:val="Абзац списка Знак"/>
    <w:aliases w:val="Содержание. 2 уровень Знак,Bullet List Знак,FooterText Знак,numbered Знак,Ненумерованный список Знак,Цветной список - Акцент 11 Знак,Список нумерованный цифры Знак,Use Case List Paragraph Знак,List Paragraph Знак,Подпись рисунка Знак"/>
    <w:basedOn w:val="a0"/>
    <w:link w:val="aa"/>
    <w:uiPriority w:val="34"/>
    <w:qFormat/>
    <w:rsid w:val="00B132C6"/>
  </w:style>
  <w:style w:type="character" w:customStyle="1" w:styleId="46">
    <w:name w:val="Стиль4 Знак"/>
    <w:basedOn w:val="ab"/>
    <w:link w:val="40"/>
    <w:rsid w:val="00B132C6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ff9">
    <w:name w:val="Revision"/>
    <w:hidden/>
    <w:uiPriority w:val="99"/>
    <w:semiHidden/>
    <w:rsid w:val="008941A4"/>
    <w:pPr>
      <w:spacing w:after="0" w:line="240" w:lineRule="auto"/>
    </w:pPr>
  </w:style>
  <w:style w:type="character" w:customStyle="1" w:styleId="searchresult">
    <w:name w:val="search_result"/>
    <w:basedOn w:val="a0"/>
    <w:rsid w:val="008941A4"/>
  </w:style>
  <w:style w:type="character" w:customStyle="1" w:styleId="1d">
    <w:name w:val="Неразрешенное упоминание1"/>
    <w:basedOn w:val="a0"/>
    <w:uiPriority w:val="99"/>
    <w:semiHidden/>
    <w:unhideWhenUsed/>
    <w:rsid w:val="008941A4"/>
    <w:rPr>
      <w:color w:val="605E5C"/>
      <w:shd w:val="clear" w:color="auto" w:fill="E1DFDD"/>
    </w:rPr>
  </w:style>
  <w:style w:type="numbering" w:customStyle="1" w:styleId="2f6">
    <w:name w:val="Нет списка2"/>
    <w:next w:val="a2"/>
    <w:uiPriority w:val="99"/>
    <w:semiHidden/>
    <w:unhideWhenUsed/>
    <w:qFormat/>
    <w:rsid w:val="001C0FCF"/>
  </w:style>
  <w:style w:type="numbering" w:customStyle="1" w:styleId="115">
    <w:name w:val="Нет списка11"/>
    <w:next w:val="a2"/>
    <w:uiPriority w:val="99"/>
    <w:semiHidden/>
    <w:unhideWhenUsed/>
    <w:rsid w:val="001C0FCF"/>
  </w:style>
  <w:style w:type="paragraph" w:customStyle="1" w:styleId="ConsPlusDocList">
    <w:name w:val="ConsPlusDocList"/>
    <w:uiPriority w:val="99"/>
    <w:rsid w:val="001C0FC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1C0FC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1C0F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1C0F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1C0F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1e">
    <w:name w:val="Сетка таблицы1"/>
    <w:basedOn w:val="a1"/>
    <w:next w:val="ac"/>
    <w:rsid w:val="001C0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">
    <w:name w:val="Основной текст Знак1"/>
    <w:aliases w:val="Список 1 Знак1,Body Text Char Знак1"/>
    <w:basedOn w:val="a0"/>
    <w:rsid w:val="001C0FCF"/>
  </w:style>
  <w:style w:type="character" w:customStyle="1" w:styleId="ConsPlusNormal0">
    <w:name w:val="ConsPlusNormal Знак"/>
    <w:link w:val="ConsPlusNormal"/>
    <w:qFormat/>
    <w:locked/>
    <w:rsid w:val="001C0FCF"/>
    <w:rPr>
      <w:rFonts w:ascii="Times New Roman" w:eastAsia="Times New Roman" w:hAnsi="Times New Roman" w:cs="Times New Roman"/>
      <w:sz w:val="24"/>
      <w:szCs w:val="24"/>
    </w:rPr>
  </w:style>
  <w:style w:type="character" w:customStyle="1" w:styleId="2f7">
    <w:name w:val="Неразрешенное упоминание2"/>
    <w:basedOn w:val="a0"/>
    <w:uiPriority w:val="99"/>
    <w:semiHidden/>
    <w:unhideWhenUsed/>
    <w:rsid w:val="001C0FCF"/>
    <w:rPr>
      <w:color w:val="605E5C"/>
      <w:shd w:val="clear" w:color="auto" w:fill="E1DFDD"/>
    </w:rPr>
  </w:style>
  <w:style w:type="paragraph" w:styleId="afffa">
    <w:name w:val="No Spacing"/>
    <w:autoRedefine/>
    <w:uiPriority w:val="1"/>
    <w:qFormat/>
    <w:rsid w:val="001F6499"/>
    <w:pPr>
      <w:spacing w:after="0" w:line="240" w:lineRule="auto"/>
      <w:ind w:firstLine="567"/>
      <w:jc w:val="both"/>
    </w:pPr>
    <w:rPr>
      <w:rFonts w:ascii="Times New Roman" w:hAnsi="Times New Roman" w:cs="Times New Roman"/>
      <w:b/>
      <w:sz w:val="32"/>
      <w:szCs w:val="24"/>
      <w:lang w:eastAsia="ru-RU"/>
    </w:rPr>
  </w:style>
  <w:style w:type="character" w:customStyle="1" w:styleId="w">
    <w:name w:val="w"/>
    <w:basedOn w:val="a0"/>
    <w:rsid w:val="001F6499"/>
  </w:style>
  <w:style w:type="paragraph" w:customStyle="1" w:styleId="1f0">
    <w:name w:val="Без интервала1"/>
    <w:uiPriority w:val="1"/>
    <w:qFormat/>
    <w:rsid w:val="001F649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f8">
    <w:name w:val="Неразрешенное упоминание2"/>
    <w:basedOn w:val="a0"/>
    <w:uiPriority w:val="99"/>
    <w:semiHidden/>
    <w:unhideWhenUsed/>
    <w:rsid w:val="001F6499"/>
    <w:rPr>
      <w:color w:val="605E5C"/>
      <w:shd w:val="clear" w:color="auto" w:fill="E1DFDD"/>
    </w:rPr>
  </w:style>
  <w:style w:type="character" w:customStyle="1" w:styleId="afffb">
    <w:name w:val="Привязка сноски"/>
    <w:rsid w:val="001F6499"/>
    <w:rPr>
      <w:vertAlign w:val="superscript"/>
    </w:rPr>
  </w:style>
  <w:style w:type="character" w:customStyle="1" w:styleId="FootnoteCharacters">
    <w:name w:val="Footnote Characters"/>
    <w:qFormat/>
    <w:rsid w:val="001F6499"/>
    <w:rPr>
      <w:vertAlign w:val="superscript"/>
    </w:rPr>
  </w:style>
  <w:style w:type="character" w:customStyle="1" w:styleId="-">
    <w:name w:val="Интернет-ссылка"/>
    <w:rsid w:val="001F6499"/>
    <w:rPr>
      <w:rFonts w:cs="Times New Roman"/>
      <w:color w:val="0000FF"/>
      <w:u w:val="single"/>
    </w:rPr>
  </w:style>
  <w:style w:type="character" w:customStyle="1" w:styleId="2a">
    <w:name w:val="Основной текст (2)_"/>
    <w:link w:val="29"/>
    <w:uiPriority w:val="99"/>
    <w:qFormat/>
    <w:rsid w:val="001F64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c">
    <w:name w:val="Placeholder Text"/>
    <w:uiPriority w:val="99"/>
    <w:qFormat/>
    <w:rsid w:val="001F6499"/>
    <w:rPr>
      <w:color w:val="808080"/>
    </w:rPr>
  </w:style>
  <w:style w:type="character" w:customStyle="1" w:styleId="i-dib">
    <w:name w:val="i-dib"/>
    <w:basedOn w:val="a0"/>
    <w:qFormat/>
    <w:rsid w:val="001F6499"/>
  </w:style>
  <w:style w:type="character" w:customStyle="1" w:styleId="i-pl5">
    <w:name w:val="i-pl5"/>
    <w:basedOn w:val="a0"/>
    <w:qFormat/>
    <w:rsid w:val="001F6499"/>
  </w:style>
  <w:style w:type="character" w:customStyle="1" w:styleId="bumpedfont15">
    <w:name w:val="bumpedfont15"/>
    <w:basedOn w:val="a0"/>
    <w:qFormat/>
    <w:rsid w:val="001F6499"/>
  </w:style>
  <w:style w:type="character" w:customStyle="1" w:styleId="WW8Num1z0">
    <w:name w:val="WW8Num1z0"/>
    <w:qFormat/>
    <w:rsid w:val="001F6499"/>
  </w:style>
  <w:style w:type="character" w:customStyle="1" w:styleId="WW8Num1z1">
    <w:name w:val="WW8Num1z1"/>
    <w:qFormat/>
    <w:rsid w:val="001F6499"/>
  </w:style>
  <w:style w:type="character" w:customStyle="1" w:styleId="WW8Num1z2">
    <w:name w:val="WW8Num1z2"/>
    <w:qFormat/>
    <w:rsid w:val="001F6499"/>
  </w:style>
  <w:style w:type="character" w:customStyle="1" w:styleId="WW8Num1z3">
    <w:name w:val="WW8Num1z3"/>
    <w:qFormat/>
    <w:rsid w:val="001F6499"/>
  </w:style>
  <w:style w:type="character" w:customStyle="1" w:styleId="WW8Num1z4">
    <w:name w:val="WW8Num1z4"/>
    <w:qFormat/>
    <w:rsid w:val="001F6499"/>
  </w:style>
  <w:style w:type="character" w:customStyle="1" w:styleId="WW8Num1z5">
    <w:name w:val="WW8Num1z5"/>
    <w:qFormat/>
    <w:rsid w:val="001F6499"/>
  </w:style>
  <w:style w:type="character" w:customStyle="1" w:styleId="WW8Num1z6">
    <w:name w:val="WW8Num1z6"/>
    <w:qFormat/>
    <w:rsid w:val="001F6499"/>
  </w:style>
  <w:style w:type="character" w:customStyle="1" w:styleId="WW8Num1z7">
    <w:name w:val="WW8Num1z7"/>
    <w:qFormat/>
    <w:rsid w:val="001F6499"/>
  </w:style>
  <w:style w:type="character" w:customStyle="1" w:styleId="WW8Num1z8">
    <w:name w:val="WW8Num1z8"/>
    <w:qFormat/>
    <w:rsid w:val="001F6499"/>
  </w:style>
  <w:style w:type="character" w:customStyle="1" w:styleId="WW8Num2z0">
    <w:name w:val="WW8Num2z0"/>
    <w:qFormat/>
    <w:rsid w:val="001F6499"/>
  </w:style>
  <w:style w:type="character" w:customStyle="1" w:styleId="WW8Num2z1">
    <w:name w:val="WW8Num2z1"/>
    <w:qFormat/>
    <w:rsid w:val="001F6499"/>
  </w:style>
  <w:style w:type="character" w:customStyle="1" w:styleId="WW8Num2z2">
    <w:name w:val="WW8Num2z2"/>
    <w:qFormat/>
    <w:rsid w:val="001F6499"/>
  </w:style>
  <w:style w:type="character" w:customStyle="1" w:styleId="WW8Num2z3">
    <w:name w:val="WW8Num2z3"/>
    <w:qFormat/>
    <w:rsid w:val="001F6499"/>
  </w:style>
  <w:style w:type="character" w:customStyle="1" w:styleId="WW8Num2z4">
    <w:name w:val="WW8Num2z4"/>
    <w:qFormat/>
    <w:rsid w:val="001F6499"/>
  </w:style>
  <w:style w:type="character" w:customStyle="1" w:styleId="WW8Num2z5">
    <w:name w:val="WW8Num2z5"/>
    <w:qFormat/>
    <w:rsid w:val="001F6499"/>
  </w:style>
  <w:style w:type="character" w:customStyle="1" w:styleId="WW8Num2z6">
    <w:name w:val="WW8Num2z6"/>
    <w:qFormat/>
    <w:rsid w:val="001F6499"/>
  </w:style>
  <w:style w:type="character" w:customStyle="1" w:styleId="WW8Num2z7">
    <w:name w:val="WW8Num2z7"/>
    <w:qFormat/>
    <w:rsid w:val="001F6499"/>
  </w:style>
  <w:style w:type="character" w:customStyle="1" w:styleId="WW8Num2z8">
    <w:name w:val="WW8Num2z8"/>
    <w:qFormat/>
    <w:rsid w:val="001F6499"/>
  </w:style>
  <w:style w:type="character" w:customStyle="1" w:styleId="WW8Num3z0">
    <w:name w:val="WW8Num3z0"/>
    <w:qFormat/>
    <w:rsid w:val="001F6499"/>
    <w:rPr>
      <w:rFonts w:ascii="Times New Roman" w:hAnsi="Times New Roman"/>
      <w:sz w:val="24"/>
      <w:szCs w:val="24"/>
    </w:rPr>
  </w:style>
  <w:style w:type="character" w:customStyle="1" w:styleId="WW8Num3z1">
    <w:name w:val="WW8Num3z1"/>
    <w:qFormat/>
    <w:rsid w:val="001F6499"/>
    <w:rPr>
      <w:rFonts w:ascii="Times New Roman" w:hAnsi="Times New Roman" w:cs="Times New Roman"/>
      <w:color w:val="000000"/>
      <w:sz w:val="28"/>
      <w:szCs w:val="28"/>
    </w:rPr>
  </w:style>
  <w:style w:type="character" w:customStyle="1" w:styleId="WW8Num3z2">
    <w:name w:val="WW8Num3z2"/>
    <w:qFormat/>
    <w:rsid w:val="001F6499"/>
  </w:style>
  <w:style w:type="character" w:customStyle="1" w:styleId="WW8Num3z3">
    <w:name w:val="WW8Num3z3"/>
    <w:qFormat/>
    <w:rsid w:val="001F6499"/>
  </w:style>
  <w:style w:type="character" w:customStyle="1" w:styleId="WW8Num3z4">
    <w:name w:val="WW8Num3z4"/>
    <w:qFormat/>
    <w:rsid w:val="001F6499"/>
  </w:style>
  <w:style w:type="character" w:customStyle="1" w:styleId="WW8Num3z5">
    <w:name w:val="WW8Num3z5"/>
    <w:qFormat/>
    <w:rsid w:val="001F6499"/>
  </w:style>
  <w:style w:type="character" w:customStyle="1" w:styleId="WW8Num3z6">
    <w:name w:val="WW8Num3z6"/>
    <w:qFormat/>
    <w:rsid w:val="001F6499"/>
  </w:style>
  <w:style w:type="character" w:customStyle="1" w:styleId="WW8Num3z7">
    <w:name w:val="WW8Num3z7"/>
    <w:qFormat/>
    <w:rsid w:val="001F6499"/>
  </w:style>
  <w:style w:type="character" w:customStyle="1" w:styleId="WW8Num3z8">
    <w:name w:val="WW8Num3z8"/>
    <w:qFormat/>
    <w:rsid w:val="001F6499"/>
  </w:style>
  <w:style w:type="character" w:customStyle="1" w:styleId="WW8Num4z0">
    <w:name w:val="WW8Num4z0"/>
    <w:qFormat/>
    <w:rsid w:val="001F6499"/>
    <w:rPr>
      <w:rFonts w:cs="Times New Roman"/>
    </w:rPr>
  </w:style>
  <w:style w:type="character" w:customStyle="1" w:styleId="WW8Num4z1">
    <w:name w:val="WW8Num4z1"/>
    <w:qFormat/>
    <w:rsid w:val="001F6499"/>
  </w:style>
  <w:style w:type="character" w:customStyle="1" w:styleId="WW8Num4z2">
    <w:name w:val="WW8Num4z2"/>
    <w:qFormat/>
    <w:rsid w:val="001F6499"/>
  </w:style>
  <w:style w:type="character" w:customStyle="1" w:styleId="WW8Num4z3">
    <w:name w:val="WW8Num4z3"/>
    <w:qFormat/>
    <w:rsid w:val="001F6499"/>
  </w:style>
  <w:style w:type="character" w:customStyle="1" w:styleId="WW8Num4z4">
    <w:name w:val="WW8Num4z4"/>
    <w:qFormat/>
    <w:rsid w:val="001F6499"/>
  </w:style>
  <w:style w:type="character" w:customStyle="1" w:styleId="WW8Num4z5">
    <w:name w:val="WW8Num4z5"/>
    <w:qFormat/>
    <w:rsid w:val="001F6499"/>
  </w:style>
  <w:style w:type="character" w:customStyle="1" w:styleId="WW8Num4z6">
    <w:name w:val="WW8Num4z6"/>
    <w:qFormat/>
    <w:rsid w:val="001F6499"/>
  </w:style>
  <w:style w:type="character" w:customStyle="1" w:styleId="WW8Num4z7">
    <w:name w:val="WW8Num4z7"/>
    <w:qFormat/>
    <w:rsid w:val="001F6499"/>
  </w:style>
  <w:style w:type="character" w:customStyle="1" w:styleId="WW8Num4z8">
    <w:name w:val="WW8Num4z8"/>
    <w:qFormat/>
    <w:rsid w:val="001F6499"/>
  </w:style>
  <w:style w:type="character" w:customStyle="1" w:styleId="WW8Num5z0">
    <w:name w:val="WW8Num5z0"/>
    <w:qFormat/>
    <w:rsid w:val="001F6499"/>
    <w:rPr>
      <w:rFonts w:ascii="Symbol" w:hAnsi="Symbol" w:cs="Symbol"/>
    </w:rPr>
  </w:style>
  <w:style w:type="character" w:customStyle="1" w:styleId="WW8Num5z1">
    <w:name w:val="WW8Num5z1"/>
    <w:qFormat/>
    <w:rsid w:val="001F6499"/>
    <w:rPr>
      <w:rFonts w:ascii="Courier New" w:hAnsi="Courier New" w:cs="Courier New"/>
    </w:rPr>
  </w:style>
  <w:style w:type="character" w:customStyle="1" w:styleId="WW8Num5z2">
    <w:name w:val="WW8Num5z2"/>
    <w:qFormat/>
    <w:rsid w:val="001F6499"/>
    <w:rPr>
      <w:rFonts w:ascii="Wingdings" w:hAnsi="Wingdings" w:cs="Wingdings"/>
    </w:rPr>
  </w:style>
  <w:style w:type="character" w:customStyle="1" w:styleId="WW8Num6z0">
    <w:name w:val="WW8Num6z0"/>
    <w:qFormat/>
    <w:rsid w:val="001F6499"/>
  </w:style>
  <w:style w:type="character" w:customStyle="1" w:styleId="WW8Num6z1">
    <w:name w:val="WW8Num6z1"/>
    <w:qFormat/>
    <w:rsid w:val="001F6499"/>
  </w:style>
  <w:style w:type="character" w:customStyle="1" w:styleId="WW8Num6z2">
    <w:name w:val="WW8Num6z2"/>
    <w:qFormat/>
    <w:rsid w:val="001F6499"/>
  </w:style>
  <w:style w:type="character" w:customStyle="1" w:styleId="WW8Num6z3">
    <w:name w:val="WW8Num6z3"/>
    <w:qFormat/>
    <w:rsid w:val="001F6499"/>
  </w:style>
  <w:style w:type="character" w:customStyle="1" w:styleId="WW8Num6z4">
    <w:name w:val="WW8Num6z4"/>
    <w:qFormat/>
    <w:rsid w:val="001F6499"/>
  </w:style>
  <w:style w:type="character" w:customStyle="1" w:styleId="WW8Num6z5">
    <w:name w:val="WW8Num6z5"/>
    <w:qFormat/>
    <w:rsid w:val="001F6499"/>
  </w:style>
  <w:style w:type="character" w:customStyle="1" w:styleId="WW8Num6z6">
    <w:name w:val="WW8Num6z6"/>
    <w:qFormat/>
    <w:rsid w:val="001F6499"/>
  </w:style>
  <w:style w:type="character" w:customStyle="1" w:styleId="WW8Num6z7">
    <w:name w:val="WW8Num6z7"/>
    <w:qFormat/>
    <w:rsid w:val="001F6499"/>
  </w:style>
  <w:style w:type="character" w:customStyle="1" w:styleId="WW8Num6z8">
    <w:name w:val="WW8Num6z8"/>
    <w:qFormat/>
    <w:rsid w:val="001F6499"/>
  </w:style>
  <w:style w:type="character" w:customStyle="1" w:styleId="1f1">
    <w:name w:val="Основной шрифт абзаца1"/>
    <w:qFormat/>
    <w:rsid w:val="001F6499"/>
  </w:style>
  <w:style w:type="character" w:customStyle="1" w:styleId="1f2">
    <w:name w:val="Знак примечания1"/>
    <w:qFormat/>
    <w:rsid w:val="001F6499"/>
    <w:rPr>
      <w:sz w:val="16"/>
      <w:szCs w:val="16"/>
    </w:rPr>
  </w:style>
  <w:style w:type="character" w:customStyle="1" w:styleId="afffd">
    <w:name w:val="Символ сноски"/>
    <w:qFormat/>
    <w:rsid w:val="001F6499"/>
  </w:style>
  <w:style w:type="character" w:customStyle="1" w:styleId="3f1">
    <w:name w:val="Неразрешенное упоминание3"/>
    <w:uiPriority w:val="99"/>
    <w:qFormat/>
    <w:rsid w:val="001F6499"/>
    <w:rPr>
      <w:color w:val="605E5C"/>
      <w:shd w:val="clear" w:color="auto" w:fill="E1DFDD"/>
    </w:rPr>
  </w:style>
  <w:style w:type="character" w:customStyle="1" w:styleId="WW-">
    <w:name w:val="WW-Символ сноски"/>
    <w:qFormat/>
    <w:rsid w:val="001F6499"/>
  </w:style>
  <w:style w:type="character" w:customStyle="1" w:styleId="WW8Num9z0">
    <w:name w:val="WW8Num9z0"/>
    <w:qFormat/>
    <w:rsid w:val="001F64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8z8">
    <w:name w:val="WW8Num8z8"/>
    <w:qFormat/>
    <w:rsid w:val="001F6499"/>
  </w:style>
  <w:style w:type="character" w:customStyle="1" w:styleId="WW8Num8z7">
    <w:name w:val="WW8Num8z7"/>
    <w:qFormat/>
    <w:rsid w:val="001F6499"/>
  </w:style>
  <w:style w:type="character" w:customStyle="1" w:styleId="WW8Num8z6">
    <w:name w:val="WW8Num8z6"/>
    <w:qFormat/>
    <w:rsid w:val="001F6499"/>
  </w:style>
  <w:style w:type="character" w:customStyle="1" w:styleId="WW8Num8z5">
    <w:name w:val="WW8Num8z5"/>
    <w:qFormat/>
    <w:rsid w:val="001F6499"/>
  </w:style>
  <w:style w:type="character" w:customStyle="1" w:styleId="WW8Num8z4">
    <w:name w:val="WW8Num8z4"/>
    <w:qFormat/>
    <w:rsid w:val="001F6499"/>
  </w:style>
  <w:style w:type="character" w:customStyle="1" w:styleId="WW8Num8z3">
    <w:name w:val="WW8Num8z3"/>
    <w:qFormat/>
    <w:rsid w:val="001F6499"/>
  </w:style>
  <w:style w:type="character" w:customStyle="1" w:styleId="WW8Num8z2">
    <w:name w:val="WW8Num8z2"/>
    <w:qFormat/>
    <w:rsid w:val="001F6499"/>
  </w:style>
  <w:style w:type="character" w:customStyle="1" w:styleId="WW8Num8z1">
    <w:name w:val="WW8Num8z1"/>
    <w:qFormat/>
    <w:rsid w:val="001F6499"/>
  </w:style>
  <w:style w:type="character" w:customStyle="1" w:styleId="WW8Num8z0">
    <w:name w:val="WW8Num8z0"/>
    <w:qFormat/>
    <w:rsid w:val="001F6499"/>
  </w:style>
  <w:style w:type="character" w:customStyle="1" w:styleId="WW8Num7z8">
    <w:name w:val="WW8Num7z8"/>
    <w:qFormat/>
    <w:rsid w:val="001F6499"/>
  </w:style>
  <w:style w:type="character" w:customStyle="1" w:styleId="WW8Num7z7">
    <w:name w:val="WW8Num7z7"/>
    <w:qFormat/>
    <w:rsid w:val="001F6499"/>
  </w:style>
  <w:style w:type="character" w:customStyle="1" w:styleId="WW8Num7z6">
    <w:name w:val="WW8Num7z6"/>
    <w:qFormat/>
    <w:rsid w:val="001F6499"/>
  </w:style>
  <w:style w:type="character" w:customStyle="1" w:styleId="WW8Num7z5">
    <w:name w:val="WW8Num7z5"/>
    <w:qFormat/>
    <w:rsid w:val="001F6499"/>
  </w:style>
  <w:style w:type="character" w:customStyle="1" w:styleId="WW8Num7z4">
    <w:name w:val="WW8Num7z4"/>
    <w:qFormat/>
    <w:rsid w:val="001F6499"/>
  </w:style>
  <w:style w:type="character" w:customStyle="1" w:styleId="WW8Num7z3">
    <w:name w:val="WW8Num7z3"/>
    <w:qFormat/>
    <w:rsid w:val="001F6499"/>
  </w:style>
  <w:style w:type="character" w:customStyle="1" w:styleId="WW8Num7z2">
    <w:name w:val="WW8Num7z2"/>
    <w:qFormat/>
    <w:rsid w:val="001F6499"/>
  </w:style>
  <w:style w:type="character" w:customStyle="1" w:styleId="WW8Num7z1">
    <w:name w:val="WW8Num7z1"/>
    <w:qFormat/>
    <w:rsid w:val="001F6499"/>
  </w:style>
  <w:style w:type="character" w:customStyle="1" w:styleId="WW8Num7z0">
    <w:name w:val="WW8Num7z0"/>
    <w:qFormat/>
    <w:rsid w:val="001F6499"/>
  </w:style>
  <w:style w:type="character" w:customStyle="1" w:styleId="WW8Num5z8">
    <w:name w:val="WW8Num5z8"/>
    <w:qFormat/>
    <w:rsid w:val="001F6499"/>
  </w:style>
  <w:style w:type="character" w:customStyle="1" w:styleId="WW8Num5z7">
    <w:name w:val="WW8Num5z7"/>
    <w:qFormat/>
    <w:rsid w:val="001F6499"/>
  </w:style>
  <w:style w:type="character" w:customStyle="1" w:styleId="WW8Num5z6">
    <w:name w:val="WW8Num5z6"/>
    <w:qFormat/>
    <w:rsid w:val="001F6499"/>
  </w:style>
  <w:style w:type="character" w:customStyle="1" w:styleId="WW8Num5z5">
    <w:name w:val="WW8Num5z5"/>
    <w:qFormat/>
    <w:rsid w:val="001F6499"/>
  </w:style>
  <w:style w:type="character" w:customStyle="1" w:styleId="WW8Num5z4">
    <w:name w:val="WW8Num5z4"/>
    <w:qFormat/>
    <w:rsid w:val="001F6499"/>
  </w:style>
  <w:style w:type="character" w:customStyle="1" w:styleId="WW8Num5z3">
    <w:name w:val="WW8Num5z3"/>
    <w:qFormat/>
    <w:rsid w:val="001F6499"/>
  </w:style>
  <w:style w:type="paragraph" w:styleId="1f3">
    <w:name w:val="index 1"/>
    <w:basedOn w:val="a"/>
    <w:next w:val="a"/>
    <w:autoRedefine/>
    <w:semiHidden/>
    <w:unhideWhenUsed/>
    <w:qFormat/>
    <w:rsid w:val="001F6499"/>
    <w:pPr>
      <w:spacing w:after="0" w:line="240" w:lineRule="auto"/>
      <w:ind w:left="220" w:hanging="220"/>
    </w:pPr>
  </w:style>
  <w:style w:type="paragraph" w:styleId="afffe">
    <w:name w:val="index heading"/>
    <w:basedOn w:val="a"/>
    <w:qFormat/>
    <w:rsid w:val="001F6499"/>
    <w:pPr>
      <w:suppressLineNumbers/>
      <w:suppressAutoHyphens/>
      <w:spacing w:after="200" w:line="276" w:lineRule="auto"/>
    </w:pPr>
    <w:rPr>
      <w:rFonts w:ascii="Calibri" w:eastAsia="Calibri" w:hAnsi="Calibri" w:cs="Mangal"/>
      <w:lang w:eastAsia="zh-CN"/>
    </w:rPr>
  </w:style>
  <w:style w:type="paragraph" w:customStyle="1" w:styleId="affff">
    <w:name w:val="Колонтитул"/>
    <w:basedOn w:val="a"/>
    <w:qFormat/>
    <w:rsid w:val="001F6499"/>
    <w:pPr>
      <w:suppressAutoHyphens/>
      <w:spacing w:after="200" w:line="276" w:lineRule="auto"/>
    </w:pPr>
  </w:style>
  <w:style w:type="paragraph" w:customStyle="1" w:styleId="2f9">
    <w:name w:val="Основной текст (2)"/>
    <w:basedOn w:val="a"/>
    <w:qFormat/>
    <w:rsid w:val="001F6499"/>
    <w:pPr>
      <w:widowControl w:val="0"/>
      <w:shd w:val="clear" w:color="auto" w:fill="FFFFFF"/>
      <w:suppressAutoHyphens/>
      <w:spacing w:after="0" w:line="322" w:lineRule="exact"/>
    </w:pPr>
    <w:rPr>
      <w:rFonts w:ascii="Times New Roman" w:eastAsia="Times New Roman" w:hAnsi="Times New Roman"/>
      <w:b/>
      <w:bCs/>
      <w:sz w:val="27"/>
      <w:szCs w:val="27"/>
    </w:rPr>
  </w:style>
  <w:style w:type="paragraph" w:customStyle="1" w:styleId="s26">
    <w:name w:val="s26"/>
    <w:basedOn w:val="a"/>
    <w:qFormat/>
    <w:rsid w:val="001F6499"/>
    <w:pPr>
      <w:suppressAutoHyphens/>
      <w:spacing w:beforeAutospacing="1" w:after="2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f4">
    <w:name w:val="Заголовок1"/>
    <w:basedOn w:val="a"/>
    <w:next w:val="af2"/>
    <w:qFormat/>
    <w:rsid w:val="001F6499"/>
    <w:pPr>
      <w:keepNext/>
      <w:suppressAutoHyphens/>
      <w:spacing w:before="240" w:after="120" w:line="276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1f5">
    <w:name w:val="Указатель1"/>
    <w:basedOn w:val="a"/>
    <w:qFormat/>
    <w:rsid w:val="001F6499"/>
    <w:pPr>
      <w:suppressLineNumbers/>
      <w:suppressAutoHyphens/>
      <w:spacing w:after="200" w:line="276" w:lineRule="auto"/>
    </w:pPr>
    <w:rPr>
      <w:rFonts w:ascii="Calibri" w:eastAsia="Calibri" w:hAnsi="Calibri" w:cs="Mangal"/>
      <w:lang w:eastAsia="zh-CN"/>
    </w:rPr>
  </w:style>
  <w:style w:type="paragraph" w:customStyle="1" w:styleId="1f6">
    <w:name w:val="Название объекта1"/>
    <w:basedOn w:val="a"/>
    <w:qFormat/>
    <w:rsid w:val="001F6499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  <w:lang w:eastAsia="zh-CN"/>
    </w:rPr>
  </w:style>
  <w:style w:type="paragraph" w:customStyle="1" w:styleId="1f7">
    <w:name w:val="Текст примечания1"/>
    <w:basedOn w:val="a"/>
    <w:qFormat/>
    <w:rsid w:val="001F6499"/>
    <w:pPr>
      <w:suppressAutoHyphens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zh-CN"/>
    </w:rPr>
  </w:style>
  <w:style w:type="paragraph" w:customStyle="1" w:styleId="affff0">
    <w:name w:val="Верхний и нижний колонтитулы"/>
    <w:basedOn w:val="a"/>
    <w:qFormat/>
    <w:rsid w:val="001F6499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customStyle="1" w:styleId="affff1">
    <w:name w:val="Содержимое таблицы"/>
    <w:basedOn w:val="a"/>
    <w:qFormat/>
    <w:rsid w:val="001F6499"/>
    <w:pPr>
      <w:widowControl w:val="0"/>
      <w:suppressLineNumbers/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customStyle="1" w:styleId="affff2">
    <w:name w:val="Заголовок таблицы"/>
    <w:basedOn w:val="affff1"/>
    <w:qFormat/>
    <w:rsid w:val="001F6499"/>
    <w:pPr>
      <w:jc w:val="center"/>
    </w:pPr>
    <w:rPr>
      <w:b/>
      <w:bCs/>
    </w:rPr>
  </w:style>
  <w:style w:type="numbering" w:customStyle="1" w:styleId="WW8Num3">
    <w:name w:val="WW8Num3"/>
    <w:qFormat/>
    <w:rsid w:val="001F6499"/>
  </w:style>
  <w:style w:type="numbering" w:customStyle="1" w:styleId="WW8Num1">
    <w:name w:val="WW8Num1"/>
    <w:qFormat/>
    <w:rsid w:val="001F6499"/>
  </w:style>
  <w:style w:type="numbering" w:customStyle="1" w:styleId="WW8Num9">
    <w:name w:val="WW8Num9"/>
    <w:qFormat/>
    <w:rsid w:val="001F6499"/>
  </w:style>
  <w:style w:type="numbering" w:customStyle="1" w:styleId="3f2">
    <w:name w:val="Нет списка3"/>
    <w:next w:val="a2"/>
    <w:uiPriority w:val="99"/>
    <w:semiHidden/>
    <w:unhideWhenUsed/>
    <w:rsid w:val="001F6499"/>
  </w:style>
  <w:style w:type="paragraph" w:customStyle="1" w:styleId="2fa">
    <w:name w:val="Текст_начало_2"/>
    <w:basedOn w:val="a"/>
    <w:rsid w:val="001F6499"/>
    <w:pPr>
      <w:spacing w:after="0" w:line="360" w:lineRule="exact"/>
      <w:jc w:val="both"/>
    </w:pPr>
    <w:rPr>
      <w:rFonts w:ascii="Arial" w:eastAsia="Times New Roman" w:hAnsi="Arial" w:cs="Times New Roman"/>
      <w:sz w:val="24"/>
      <w:szCs w:val="20"/>
      <w:lang w:val="en-GB" w:eastAsia="ru-RU"/>
    </w:rPr>
  </w:style>
  <w:style w:type="paragraph" w:customStyle="1" w:styleId="BodyText21">
    <w:name w:val="Body Text 21"/>
    <w:basedOn w:val="13"/>
    <w:rsid w:val="001F6499"/>
    <w:pPr>
      <w:spacing w:line="360" w:lineRule="auto"/>
      <w:ind w:firstLine="851"/>
    </w:pPr>
    <w:rPr>
      <w:rFonts w:ascii="Arial" w:hAnsi="Arial"/>
      <w:szCs w:val="20"/>
    </w:rPr>
  </w:style>
  <w:style w:type="character" w:customStyle="1" w:styleId="FontStyle13">
    <w:name w:val="Font Style13"/>
    <w:uiPriority w:val="99"/>
    <w:rsid w:val="001F6499"/>
    <w:rPr>
      <w:rFonts w:ascii="Times New Roman" w:hAnsi="Times New Roman" w:cs="Times New Roman"/>
      <w:i/>
      <w:iCs/>
      <w:spacing w:val="-20"/>
      <w:sz w:val="24"/>
      <w:szCs w:val="24"/>
    </w:rPr>
  </w:style>
  <w:style w:type="character" w:customStyle="1" w:styleId="FontStyle14">
    <w:name w:val="Font Style14"/>
    <w:uiPriority w:val="99"/>
    <w:rsid w:val="001F6499"/>
    <w:rPr>
      <w:rFonts w:ascii="Times New Roman" w:hAnsi="Times New Roman" w:cs="Times New Roman"/>
      <w:sz w:val="26"/>
      <w:szCs w:val="26"/>
    </w:rPr>
  </w:style>
  <w:style w:type="paragraph" w:customStyle="1" w:styleId="affff3">
    <w:name w:val="Обычный.Нормальный абзац Знак"/>
    <w:rsid w:val="001F6499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3f3">
    <w:name w:val="Знак3"/>
    <w:basedOn w:val="a"/>
    <w:rsid w:val="001F6499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fff4">
    <w:name w:val="endnote text"/>
    <w:basedOn w:val="a"/>
    <w:link w:val="affff5"/>
    <w:uiPriority w:val="99"/>
    <w:semiHidden/>
    <w:unhideWhenUsed/>
    <w:rsid w:val="001F649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5">
    <w:name w:val="Текст концевой сноски Знак"/>
    <w:basedOn w:val="a0"/>
    <w:link w:val="affff4"/>
    <w:uiPriority w:val="99"/>
    <w:semiHidden/>
    <w:rsid w:val="001F64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6">
    <w:name w:val="endnote reference"/>
    <w:basedOn w:val="a0"/>
    <w:uiPriority w:val="99"/>
    <w:semiHidden/>
    <w:unhideWhenUsed/>
    <w:rsid w:val="001F6499"/>
    <w:rPr>
      <w:vertAlign w:val="superscript"/>
    </w:rPr>
  </w:style>
  <w:style w:type="paragraph" w:customStyle="1" w:styleId="3f4">
    <w:name w:val="Обычный3"/>
    <w:rsid w:val="001F6499"/>
    <w:pPr>
      <w:widowControl w:val="0"/>
      <w:spacing w:after="0" w:line="240" w:lineRule="auto"/>
      <w:ind w:left="120" w:firstLine="560"/>
    </w:pPr>
    <w:rPr>
      <w:rFonts w:ascii="Arial" w:eastAsia="Times New Roman" w:hAnsi="Arial" w:cs="Times New Roman"/>
      <w:szCs w:val="20"/>
      <w:lang w:eastAsia="ru-RU"/>
    </w:rPr>
  </w:style>
  <w:style w:type="paragraph" w:customStyle="1" w:styleId="320">
    <w:name w:val="Основной текст с отступом 32"/>
    <w:basedOn w:val="3f4"/>
    <w:rsid w:val="001F6499"/>
    <w:pPr>
      <w:spacing w:line="360" w:lineRule="auto"/>
      <w:ind w:left="0" w:firstLine="709"/>
      <w:jc w:val="both"/>
    </w:pPr>
    <w:rPr>
      <w:sz w:val="24"/>
    </w:rPr>
  </w:style>
  <w:style w:type="table" w:customStyle="1" w:styleId="2fb">
    <w:name w:val="Сетка таблицы2"/>
    <w:basedOn w:val="a1"/>
    <w:next w:val="ac"/>
    <w:rsid w:val="001F6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4">
    <w:name w:val="Нет списка21"/>
    <w:next w:val="a2"/>
    <w:uiPriority w:val="99"/>
    <w:semiHidden/>
    <w:unhideWhenUsed/>
    <w:rsid w:val="001F6499"/>
  </w:style>
  <w:style w:type="numbering" w:customStyle="1" w:styleId="312">
    <w:name w:val="Нет списка31"/>
    <w:next w:val="a2"/>
    <w:uiPriority w:val="99"/>
    <w:semiHidden/>
    <w:unhideWhenUsed/>
    <w:rsid w:val="001F6499"/>
  </w:style>
  <w:style w:type="numbering" w:customStyle="1" w:styleId="47">
    <w:name w:val="Нет списка4"/>
    <w:next w:val="a2"/>
    <w:uiPriority w:val="99"/>
    <w:semiHidden/>
    <w:unhideWhenUsed/>
    <w:rsid w:val="001F6499"/>
  </w:style>
  <w:style w:type="numbering" w:customStyle="1" w:styleId="54">
    <w:name w:val="Нет списка5"/>
    <w:next w:val="a2"/>
    <w:uiPriority w:val="99"/>
    <w:semiHidden/>
    <w:rsid w:val="001F6499"/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1F6499"/>
    <w:rPr>
      <w:rFonts w:ascii="Cambria" w:hAnsi="Cambria" w:cs="Cambria"/>
      <w:b/>
      <w:bCs/>
      <w:sz w:val="26"/>
      <w:szCs w:val="26"/>
    </w:rPr>
  </w:style>
  <w:style w:type="paragraph" w:customStyle="1" w:styleId="affff7">
    <w:name w:val="Тендерные данные"/>
    <w:basedOn w:val="a"/>
    <w:semiHidden/>
    <w:rsid w:val="001F6499"/>
    <w:pPr>
      <w:tabs>
        <w:tab w:val="left" w:pos="1985"/>
      </w:tabs>
      <w:spacing w:before="120" w:after="60" w:line="240" w:lineRule="auto"/>
      <w:jc w:val="both"/>
    </w:pPr>
    <w:rPr>
      <w:rFonts w:ascii="Times New Roman" w:eastAsia="PMingLiU" w:hAnsi="Times New Roman" w:cs="Times New Roman"/>
      <w:b/>
      <w:bCs/>
      <w:sz w:val="24"/>
      <w:szCs w:val="24"/>
      <w:lang w:eastAsia="ru-RU"/>
    </w:rPr>
  </w:style>
  <w:style w:type="paragraph" w:customStyle="1" w:styleId="affff8">
    <w:name w:val="Условия контракта"/>
    <w:basedOn w:val="a"/>
    <w:semiHidden/>
    <w:rsid w:val="001F6499"/>
    <w:pPr>
      <w:tabs>
        <w:tab w:val="num" w:pos="567"/>
      </w:tabs>
      <w:spacing w:before="240" w:after="120" w:line="240" w:lineRule="auto"/>
      <w:ind w:left="567" w:hanging="567"/>
      <w:jc w:val="both"/>
    </w:pPr>
    <w:rPr>
      <w:rFonts w:ascii="Times New Roman" w:eastAsia="PMingLiU" w:hAnsi="Times New Roman" w:cs="Times New Roman"/>
      <w:b/>
      <w:bCs/>
      <w:sz w:val="24"/>
      <w:szCs w:val="24"/>
      <w:lang w:eastAsia="ru-RU"/>
    </w:rPr>
  </w:style>
  <w:style w:type="paragraph" w:customStyle="1" w:styleId="3f5">
    <w:name w:val="Раздел 3"/>
    <w:basedOn w:val="a"/>
    <w:semiHidden/>
    <w:rsid w:val="001F6499"/>
    <w:pPr>
      <w:tabs>
        <w:tab w:val="num" w:pos="432"/>
      </w:tabs>
      <w:spacing w:before="120" w:after="120" w:line="240" w:lineRule="auto"/>
      <w:ind w:left="432" w:hanging="432"/>
      <w:jc w:val="center"/>
    </w:pPr>
    <w:rPr>
      <w:rFonts w:ascii="Times New Roman" w:eastAsia="PMingLiU" w:hAnsi="Times New Roman" w:cs="Times New Roman"/>
      <w:b/>
      <w:bCs/>
      <w:sz w:val="24"/>
      <w:szCs w:val="24"/>
      <w:lang w:eastAsia="ru-RU"/>
    </w:rPr>
  </w:style>
  <w:style w:type="paragraph" w:customStyle="1" w:styleId="affff9">
    <w:name w:val="Подраздел"/>
    <w:basedOn w:val="a"/>
    <w:semiHidden/>
    <w:rsid w:val="001F6499"/>
    <w:pPr>
      <w:suppressAutoHyphens/>
      <w:spacing w:before="240" w:after="120" w:line="240" w:lineRule="auto"/>
      <w:jc w:val="center"/>
    </w:pPr>
    <w:rPr>
      <w:rFonts w:ascii="TimesDL" w:eastAsia="PMingLiU" w:hAnsi="TimesDL" w:cs="TimesDL"/>
      <w:b/>
      <w:bCs/>
      <w:smallCaps/>
      <w:spacing w:val="-2"/>
      <w:sz w:val="24"/>
      <w:szCs w:val="24"/>
      <w:lang w:eastAsia="ru-RU"/>
    </w:rPr>
  </w:style>
  <w:style w:type="table" w:customStyle="1" w:styleId="116">
    <w:name w:val="Сетка таблицы11"/>
    <w:basedOn w:val="a1"/>
    <w:next w:val="ac"/>
    <w:rsid w:val="001F6499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a0"/>
    <w:rsid w:val="001F6499"/>
  </w:style>
  <w:style w:type="paragraph" w:customStyle="1" w:styleId="TableParagraph">
    <w:name w:val="Table Paragraph"/>
    <w:basedOn w:val="a"/>
    <w:uiPriority w:val="1"/>
    <w:qFormat/>
    <w:rsid w:val="001F6499"/>
    <w:pPr>
      <w:widowControl w:val="0"/>
      <w:spacing w:after="0" w:line="240" w:lineRule="auto"/>
      <w:ind w:left="101"/>
    </w:pPr>
    <w:rPr>
      <w:rFonts w:ascii="Times New Roman" w:eastAsia="Times New Roman" w:hAnsi="Times New Roman" w:cs="Times New Roman"/>
      <w:lang w:val="en-US"/>
    </w:rPr>
  </w:style>
  <w:style w:type="numbering" w:customStyle="1" w:styleId="64">
    <w:name w:val="Нет списка6"/>
    <w:next w:val="a2"/>
    <w:uiPriority w:val="99"/>
    <w:semiHidden/>
    <w:unhideWhenUsed/>
    <w:rsid w:val="001F6499"/>
  </w:style>
  <w:style w:type="table" w:customStyle="1" w:styleId="215">
    <w:name w:val="Сетка таблицы21"/>
    <w:basedOn w:val="a1"/>
    <w:next w:val="ac"/>
    <w:rsid w:val="001F6499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1F6499"/>
  </w:style>
  <w:style w:type="table" w:customStyle="1" w:styleId="3f6">
    <w:name w:val="Сетка таблицы3"/>
    <w:basedOn w:val="a1"/>
    <w:next w:val="ac"/>
    <w:rsid w:val="001F6499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8">
    <w:name w:val="Абзац списка4"/>
    <w:basedOn w:val="a"/>
    <w:rsid w:val="001F6499"/>
    <w:pPr>
      <w:spacing w:after="200" w:line="276" w:lineRule="auto"/>
      <w:ind w:left="720"/>
    </w:pPr>
    <w:rPr>
      <w:rFonts w:ascii="Calibri" w:eastAsia="PMingLiU" w:hAnsi="Calibri" w:cs="Calibri"/>
      <w:lang w:eastAsia="ru-RU"/>
    </w:rPr>
  </w:style>
  <w:style w:type="character" w:customStyle="1" w:styleId="extended-textshort">
    <w:name w:val="extended-text__short"/>
    <w:rsid w:val="001F6499"/>
  </w:style>
  <w:style w:type="paragraph" w:customStyle="1" w:styleId="headertext">
    <w:name w:val="headertext"/>
    <w:basedOn w:val="a"/>
    <w:rsid w:val="001F6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rsid w:val="001F649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9">
    <w:name w:val="Неразрешенное упоминание4"/>
    <w:basedOn w:val="a0"/>
    <w:uiPriority w:val="99"/>
    <w:semiHidden/>
    <w:unhideWhenUsed/>
    <w:rsid w:val="001F6499"/>
    <w:rPr>
      <w:color w:val="605E5C"/>
      <w:shd w:val="clear" w:color="auto" w:fill="E1DFDD"/>
    </w:rPr>
  </w:style>
  <w:style w:type="numbering" w:customStyle="1" w:styleId="2">
    <w:name w:val="Импортированный стиль 2"/>
    <w:rsid w:val="001F6499"/>
    <w:pPr>
      <w:numPr>
        <w:numId w:val="4"/>
      </w:numPr>
    </w:pPr>
  </w:style>
  <w:style w:type="numbering" w:customStyle="1" w:styleId="3">
    <w:name w:val="Импортированный стиль 3"/>
    <w:rsid w:val="001F6499"/>
    <w:pPr>
      <w:numPr>
        <w:numId w:val="5"/>
      </w:numPr>
    </w:pPr>
  </w:style>
  <w:style w:type="numbering" w:customStyle="1" w:styleId="216">
    <w:name w:val="Импортированный стиль 21"/>
    <w:rsid w:val="001F6499"/>
  </w:style>
  <w:style w:type="numbering" w:customStyle="1" w:styleId="313">
    <w:name w:val="Импортированный стиль 31"/>
    <w:rsid w:val="001F6499"/>
  </w:style>
  <w:style w:type="numbering" w:customStyle="1" w:styleId="14">
    <w:name w:val="Импортированный стиль 14"/>
    <w:rsid w:val="001F6499"/>
    <w:pPr>
      <w:numPr>
        <w:numId w:val="6"/>
      </w:numPr>
    </w:pPr>
  </w:style>
  <w:style w:type="numbering" w:customStyle="1" w:styleId="221">
    <w:name w:val="Импортированный стиль 22"/>
    <w:rsid w:val="001F6499"/>
  </w:style>
  <w:style w:type="numbering" w:customStyle="1" w:styleId="4">
    <w:name w:val="Импортированный стиль 4"/>
    <w:rsid w:val="001F6499"/>
    <w:pPr>
      <w:numPr>
        <w:numId w:val="8"/>
      </w:numPr>
    </w:pPr>
  </w:style>
  <w:style w:type="numbering" w:customStyle="1" w:styleId="230">
    <w:name w:val="Импортированный стиль 23"/>
    <w:rsid w:val="001F6499"/>
  </w:style>
  <w:style w:type="numbering" w:customStyle="1" w:styleId="7">
    <w:name w:val="Импортированный стиль 7"/>
    <w:rsid w:val="001F6499"/>
    <w:pPr>
      <w:numPr>
        <w:numId w:val="9"/>
      </w:numPr>
    </w:pPr>
  </w:style>
  <w:style w:type="numbering" w:customStyle="1" w:styleId="240">
    <w:name w:val="Импортированный стиль 24"/>
    <w:rsid w:val="001F6499"/>
  </w:style>
  <w:style w:type="numbering" w:customStyle="1" w:styleId="250">
    <w:name w:val="Импортированный стиль 25"/>
    <w:rsid w:val="001F6499"/>
  </w:style>
  <w:style w:type="numbering" w:customStyle="1" w:styleId="260">
    <w:name w:val="Импортированный стиль 26"/>
    <w:rsid w:val="001F6499"/>
  </w:style>
  <w:style w:type="numbering" w:customStyle="1" w:styleId="90">
    <w:name w:val="Импортированный стиль 9"/>
    <w:rsid w:val="001F6499"/>
    <w:pPr>
      <w:numPr>
        <w:numId w:val="10"/>
      </w:numPr>
    </w:pPr>
  </w:style>
  <w:style w:type="numbering" w:customStyle="1" w:styleId="270">
    <w:name w:val="Импортированный стиль 27"/>
    <w:rsid w:val="001F6499"/>
  </w:style>
  <w:style w:type="numbering" w:customStyle="1" w:styleId="910">
    <w:name w:val="Импортированный стиль 91"/>
    <w:rsid w:val="001F6499"/>
  </w:style>
  <w:style w:type="numbering" w:customStyle="1" w:styleId="280">
    <w:name w:val="Импортированный стиль 28"/>
    <w:rsid w:val="001F6499"/>
  </w:style>
  <w:style w:type="numbering" w:customStyle="1" w:styleId="290">
    <w:name w:val="Импортированный стиль 29"/>
    <w:rsid w:val="001F6499"/>
  </w:style>
  <w:style w:type="numbering" w:customStyle="1" w:styleId="18">
    <w:name w:val="Импортированный стиль 18"/>
    <w:rsid w:val="001F6499"/>
    <w:pPr>
      <w:numPr>
        <w:numId w:val="11"/>
      </w:numPr>
    </w:pPr>
  </w:style>
  <w:style w:type="numbering" w:customStyle="1" w:styleId="6">
    <w:name w:val="Импортированный стиль 6"/>
    <w:rsid w:val="001F6499"/>
    <w:pPr>
      <w:numPr>
        <w:numId w:val="12"/>
      </w:numPr>
    </w:pPr>
  </w:style>
  <w:style w:type="numbering" w:customStyle="1" w:styleId="210">
    <w:name w:val="Импортированный стиль 210"/>
    <w:rsid w:val="001F6499"/>
    <w:pPr>
      <w:numPr>
        <w:numId w:val="15"/>
      </w:numPr>
    </w:pPr>
  </w:style>
  <w:style w:type="numbering" w:customStyle="1" w:styleId="81">
    <w:name w:val="Нет списка8"/>
    <w:next w:val="a2"/>
    <w:uiPriority w:val="99"/>
    <w:semiHidden/>
    <w:unhideWhenUsed/>
    <w:rsid w:val="001F6499"/>
  </w:style>
  <w:style w:type="numbering" w:customStyle="1" w:styleId="121">
    <w:name w:val="Нет списка12"/>
    <w:next w:val="a2"/>
    <w:uiPriority w:val="99"/>
    <w:semiHidden/>
    <w:unhideWhenUsed/>
    <w:rsid w:val="001F6499"/>
  </w:style>
  <w:style w:type="numbering" w:customStyle="1" w:styleId="223">
    <w:name w:val="Нет списка22"/>
    <w:next w:val="a2"/>
    <w:uiPriority w:val="99"/>
    <w:semiHidden/>
    <w:unhideWhenUsed/>
    <w:rsid w:val="001F6499"/>
  </w:style>
  <w:style w:type="numbering" w:customStyle="1" w:styleId="321">
    <w:name w:val="Нет списка32"/>
    <w:next w:val="a2"/>
    <w:uiPriority w:val="99"/>
    <w:semiHidden/>
    <w:unhideWhenUsed/>
    <w:rsid w:val="001F6499"/>
  </w:style>
  <w:style w:type="numbering" w:customStyle="1" w:styleId="411">
    <w:name w:val="Нет списка41"/>
    <w:next w:val="a2"/>
    <w:uiPriority w:val="99"/>
    <w:semiHidden/>
    <w:unhideWhenUsed/>
    <w:rsid w:val="001F6499"/>
  </w:style>
  <w:style w:type="numbering" w:customStyle="1" w:styleId="511">
    <w:name w:val="Нет списка51"/>
    <w:next w:val="a2"/>
    <w:uiPriority w:val="99"/>
    <w:semiHidden/>
    <w:rsid w:val="001F6499"/>
  </w:style>
  <w:style w:type="numbering" w:customStyle="1" w:styleId="610">
    <w:name w:val="Нет списка61"/>
    <w:next w:val="a2"/>
    <w:uiPriority w:val="99"/>
    <w:semiHidden/>
    <w:unhideWhenUsed/>
    <w:rsid w:val="001F6499"/>
  </w:style>
  <w:style w:type="numbering" w:customStyle="1" w:styleId="711">
    <w:name w:val="Нет списка71"/>
    <w:next w:val="a2"/>
    <w:uiPriority w:val="99"/>
    <w:semiHidden/>
    <w:unhideWhenUsed/>
    <w:rsid w:val="001F6499"/>
  </w:style>
  <w:style w:type="paragraph" w:styleId="HTML1">
    <w:name w:val="HTML Address"/>
    <w:basedOn w:val="a"/>
    <w:link w:val="HTML2"/>
    <w:uiPriority w:val="99"/>
    <w:unhideWhenUsed/>
    <w:rsid w:val="001F6499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rsid w:val="001F649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tz">
    <w:name w:val="tz"/>
    <w:basedOn w:val="a"/>
    <w:rsid w:val="001F6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dskazka">
    <w:name w:val="podskazka"/>
    <w:basedOn w:val="a0"/>
    <w:rsid w:val="001F6499"/>
  </w:style>
  <w:style w:type="numbering" w:customStyle="1" w:styleId="92">
    <w:name w:val="Нет списка9"/>
    <w:next w:val="a2"/>
    <w:uiPriority w:val="99"/>
    <w:semiHidden/>
    <w:unhideWhenUsed/>
    <w:rsid w:val="001F6499"/>
  </w:style>
  <w:style w:type="paragraph" w:customStyle="1" w:styleId="LBGovstyle6">
    <w:name w:val="LB Gov style 6"/>
    <w:basedOn w:val="a"/>
    <w:rsid w:val="00EE5119"/>
    <w:pPr>
      <w:numPr>
        <w:numId w:val="17"/>
      </w:num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numbering" w:customStyle="1" w:styleId="LFO49">
    <w:name w:val="LFO49"/>
    <w:rsid w:val="00EE5119"/>
    <w:pPr>
      <w:numPr>
        <w:numId w:val="17"/>
      </w:numPr>
    </w:pPr>
  </w:style>
  <w:style w:type="numbering" w:customStyle="1" w:styleId="LFO491">
    <w:name w:val="LFO491"/>
    <w:basedOn w:val="a2"/>
    <w:rsid w:val="008F3FBA"/>
  </w:style>
  <w:style w:type="numbering" w:customStyle="1" w:styleId="LFO492">
    <w:name w:val="LFO492"/>
    <w:basedOn w:val="a2"/>
    <w:rsid w:val="008F3FBA"/>
  </w:style>
  <w:style w:type="table" w:customStyle="1" w:styleId="122">
    <w:name w:val="Сетка таблицы12"/>
    <w:basedOn w:val="a1"/>
    <w:next w:val="ac"/>
    <w:rsid w:val="00BC6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62767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1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rkt.gov.spb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5F3A4-5CD1-4FB4-B4A7-FE6FACC66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5905</Words>
  <Characters>33661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Першина Анастасия Алексеевна</cp:lastModifiedBy>
  <cp:revision>5</cp:revision>
  <cp:lastPrinted>2024-05-03T10:00:00Z</cp:lastPrinted>
  <dcterms:created xsi:type="dcterms:W3CDTF">2024-05-03T11:09:00Z</dcterms:created>
  <dcterms:modified xsi:type="dcterms:W3CDTF">2024-05-17T11:53:00Z</dcterms:modified>
</cp:coreProperties>
</file>