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6C6139" w14:textId="09A12670" w:rsidR="0022065F" w:rsidRPr="006B1041" w:rsidRDefault="006B22A1" w:rsidP="00DC1675">
      <w:pPr>
        <w:shd w:val="clear" w:color="auto" w:fill="FFFFFF"/>
        <w:tabs>
          <w:tab w:val="left" w:pos="-284"/>
        </w:tabs>
        <w:ind w:firstLine="709"/>
        <w:jc w:val="center"/>
        <w:rPr>
          <w:rFonts w:ascii="Times New Roman" w:hAnsi="Times New Roman"/>
          <w:b/>
          <w:sz w:val="23"/>
          <w:szCs w:val="23"/>
        </w:rPr>
      </w:pPr>
      <w:r>
        <w:rPr>
          <w:rFonts w:ascii="Times New Roman" w:hAnsi="Times New Roman"/>
          <w:b/>
          <w:sz w:val="23"/>
          <w:szCs w:val="23"/>
        </w:rPr>
        <w:t>ДОГОВОР</w:t>
      </w:r>
      <w:r w:rsidR="0022065F" w:rsidRPr="006B1041">
        <w:rPr>
          <w:rFonts w:ascii="Times New Roman" w:hAnsi="Times New Roman"/>
          <w:b/>
          <w:sz w:val="23"/>
          <w:szCs w:val="23"/>
        </w:rPr>
        <w:t xml:space="preserve"> </w:t>
      </w:r>
      <w:bookmarkStart w:id="0" w:name="_Hlk79487381"/>
      <w:r w:rsidR="0022065F" w:rsidRPr="006B1041">
        <w:rPr>
          <w:rFonts w:ascii="Times New Roman" w:hAnsi="Times New Roman"/>
          <w:b/>
          <w:color w:val="000000"/>
          <w:sz w:val="23"/>
          <w:szCs w:val="23"/>
        </w:rPr>
        <w:t>№</w:t>
      </w:r>
      <w:bookmarkEnd w:id="0"/>
      <w:r w:rsidR="00666A4F">
        <w:rPr>
          <w:rFonts w:ascii="Times New Roman" w:hAnsi="Times New Roman"/>
          <w:b/>
          <w:color w:val="000000"/>
          <w:sz w:val="23"/>
          <w:szCs w:val="23"/>
        </w:rPr>
        <w:t>КСОБ/</w:t>
      </w:r>
      <w:r w:rsidR="0000136D">
        <w:rPr>
          <w:rFonts w:ascii="Times New Roman" w:hAnsi="Times New Roman"/>
          <w:b/>
          <w:color w:val="000000"/>
          <w:sz w:val="23"/>
          <w:szCs w:val="23"/>
        </w:rPr>
        <w:t>26</w:t>
      </w:r>
      <w:r w:rsidR="00666A4F">
        <w:rPr>
          <w:rFonts w:ascii="Times New Roman" w:hAnsi="Times New Roman"/>
          <w:b/>
          <w:color w:val="000000"/>
          <w:sz w:val="23"/>
          <w:szCs w:val="23"/>
        </w:rPr>
        <w:t>/2024</w:t>
      </w:r>
    </w:p>
    <w:p w14:paraId="2BDAC357" w14:textId="1133D6B6" w:rsidR="0022065F" w:rsidRPr="006B1041" w:rsidRDefault="0022065F" w:rsidP="00DC1675">
      <w:pPr>
        <w:shd w:val="clear" w:color="auto" w:fill="FFFFFF"/>
        <w:tabs>
          <w:tab w:val="left" w:pos="-284"/>
        </w:tabs>
        <w:rPr>
          <w:rFonts w:ascii="Times New Roman" w:hAnsi="Times New Roman"/>
          <w:b/>
          <w:sz w:val="23"/>
          <w:szCs w:val="23"/>
        </w:rPr>
      </w:pPr>
      <w:r w:rsidRPr="006B1041">
        <w:rPr>
          <w:rFonts w:ascii="Times New Roman" w:hAnsi="Times New Roman"/>
          <w:b/>
          <w:sz w:val="23"/>
          <w:szCs w:val="23"/>
        </w:rPr>
        <w:t xml:space="preserve">г. Санкт-Петербург                                                              </w:t>
      </w:r>
      <w:r w:rsidR="00343201" w:rsidRPr="006B1041">
        <w:rPr>
          <w:rFonts w:ascii="Times New Roman" w:hAnsi="Times New Roman"/>
          <w:b/>
          <w:sz w:val="23"/>
          <w:szCs w:val="23"/>
        </w:rPr>
        <w:t xml:space="preserve">                             «</w:t>
      </w:r>
      <w:r w:rsidR="008C3574">
        <w:rPr>
          <w:rFonts w:ascii="Times New Roman" w:hAnsi="Times New Roman"/>
          <w:b/>
          <w:sz w:val="23"/>
          <w:szCs w:val="23"/>
        </w:rPr>
        <w:t>___</w:t>
      </w:r>
      <w:r w:rsidRPr="006B1041">
        <w:rPr>
          <w:rFonts w:ascii="Times New Roman" w:hAnsi="Times New Roman"/>
          <w:b/>
          <w:sz w:val="23"/>
          <w:szCs w:val="23"/>
        </w:rPr>
        <w:t>»</w:t>
      </w:r>
      <w:r w:rsidR="00343201" w:rsidRPr="006B1041">
        <w:rPr>
          <w:rFonts w:ascii="Times New Roman" w:hAnsi="Times New Roman"/>
          <w:b/>
          <w:sz w:val="23"/>
          <w:szCs w:val="23"/>
        </w:rPr>
        <w:t xml:space="preserve"> </w:t>
      </w:r>
      <w:r w:rsidR="008C3574">
        <w:rPr>
          <w:rFonts w:ascii="Times New Roman" w:hAnsi="Times New Roman"/>
          <w:b/>
          <w:sz w:val="23"/>
          <w:szCs w:val="23"/>
        </w:rPr>
        <w:t>___________</w:t>
      </w:r>
      <w:r w:rsidR="00343201" w:rsidRPr="006B1041">
        <w:rPr>
          <w:rFonts w:ascii="Times New Roman" w:hAnsi="Times New Roman"/>
          <w:b/>
          <w:sz w:val="23"/>
          <w:szCs w:val="23"/>
        </w:rPr>
        <w:t xml:space="preserve"> </w:t>
      </w:r>
      <w:r w:rsidRPr="006B1041">
        <w:rPr>
          <w:rFonts w:ascii="Times New Roman" w:hAnsi="Times New Roman"/>
          <w:b/>
          <w:sz w:val="23"/>
          <w:szCs w:val="23"/>
        </w:rPr>
        <w:t>202</w:t>
      </w:r>
      <w:r w:rsidR="00356816">
        <w:rPr>
          <w:rFonts w:ascii="Times New Roman" w:hAnsi="Times New Roman"/>
          <w:b/>
          <w:sz w:val="23"/>
          <w:szCs w:val="23"/>
        </w:rPr>
        <w:t>4</w:t>
      </w:r>
      <w:r w:rsidRPr="006B1041">
        <w:rPr>
          <w:rFonts w:ascii="Times New Roman" w:hAnsi="Times New Roman"/>
          <w:b/>
          <w:sz w:val="23"/>
          <w:szCs w:val="23"/>
        </w:rPr>
        <w:t xml:space="preserve">г    </w:t>
      </w:r>
    </w:p>
    <w:p w14:paraId="0284AF5C" w14:textId="77777777" w:rsidR="0022065F" w:rsidRPr="006B1041" w:rsidRDefault="0022065F" w:rsidP="000C15D1">
      <w:pPr>
        <w:shd w:val="clear" w:color="auto" w:fill="FFFFFF"/>
        <w:tabs>
          <w:tab w:val="left" w:pos="-284"/>
        </w:tabs>
        <w:spacing w:after="0" w:line="240" w:lineRule="auto"/>
        <w:rPr>
          <w:rFonts w:ascii="Times New Roman" w:hAnsi="Times New Roman"/>
          <w:b/>
          <w:sz w:val="23"/>
          <w:szCs w:val="23"/>
        </w:rPr>
      </w:pPr>
    </w:p>
    <w:p w14:paraId="4C54968D" w14:textId="77777777" w:rsidR="008F3F3C" w:rsidRPr="008F3F3C" w:rsidRDefault="008F3F3C" w:rsidP="008F3F3C">
      <w:pPr>
        <w:shd w:val="clear" w:color="auto" w:fill="FFFFFF"/>
        <w:tabs>
          <w:tab w:val="left" w:pos="-284"/>
        </w:tabs>
        <w:spacing w:after="0" w:line="240" w:lineRule="auto"/>
        <w:ind w:firstLine="709"/>
        <w:jc w:val="both"/>
        <w:rPr>
          <w:rFonts w:ascii="Times New Roman" w:hAnsi="Times New Roman"/>
          <w:sz w:val="23"/>
          <w:szCs w:val="23"/>
        </w:rPr>
      </w:pPr>
    </w:p>
    <w:p w14:paraId="37EA0C55" w14:textId="160247FF" w:rsidR="0000136D" w:rsidRDefault="000827D2" w:rsidP="007357AD">
      <w:pPr>
        <w:shd w:val="clear" w:color="auto" w:fill="FFFFFF"/>
        <w:tabs>
          <w:tab w:val="left" w:pos="-284"/>
        </w:tabs>
        <w:spacing w:after="0" w:line="240" w:lineRule="auto"/>
        <w:ind w:firstLine="709"/>
        <w:jc w:val="both"/>
        <w:rPr>
          <w:rFonts w:ascii="Times New Roman" w:hAnsi="Times New Roman"/>
          <w:sz w:val="23"/>
          <w:szCs w:val="23"/>
        </w:rPr>
      </w:pPr>
      <w:r w:rsidRPr="000827D2">
        <w:rPr>
          <w:rFonts w:ascii="Times New Roman" w:hAnsi="Times New Roman"/>
          <w:sz w:val="23"/>
          <w:szCs w:val="23"/>
        </w:rPr>
        <w:t xml:space="preserve">Государственное бюджетное дошкольное образовательное учреждение детский сад № 26 Приморского  района Санкт-Петербурга, в лице заведующего </w:t>
      </w:r>
      <w:proofErr w:type="spellStart"/>
      <w:r w:rsidRPr="000827D2">
        <w:rPr>
          <w:rFonts w:ascii="Times New Roman" w:hAnsi="Times New Roman"/>
          <w:sz w:val="23"/>
          <w:szCs w:val="23"/>
        </w:rPr>
        <w:t>Прозоровой</w:t>
      </w:r>
      <w:proofErr w:type="spellEnd"/>
      <w:r w:rsidRPr="000827D2">
        <w:rPr>
          <w:rFonts w:ascii="Times New Roman" w:hAnsi="Times New Roman"/>
          <w:sz w:val="23"/>
          <w:szCs w:val="23"/>
        </w:rPr>
        <w:t xml:space="preserve"> Оксаны Андреевны, действующего на основании Устава, именуемое в дальнейшем «Заказчик»</w:t>
      </w:r>
      <w:r w:rsidR="001B2DC2" w:rsidRPr="001B2DC2">
        <w:rPr>
          <w:rFonts w:ascii="Times New Roman" w:hAnsi="Times New Roman"/>
          <w:sz w:val="23"/>
          <w:szCs w:val="23"/>
        </w:rPr>
        <w:t>,</w:t>
      </w:r>
      <w:r w:rsidR="00734486" w:rsidRPr="006B1041">
        <w:rPr>
          <w:rFonts w:ascii="Times New Roman" w:hAnsi="Times New Roman"/>
          <w:sz w:val="23"/>
          <w:szCs w:val="23"/>
        </w:rPr>
        <w:t xml:space="preserve"> с одной стороны, и </w:t>
      </w:r>
    </w:p>
    <w:p w14:paraId="37480C3A" w14:textId="65C9D31D" w:rsidR="00430F52" w:rsidRPr="006B1041" w:rsidRDefault="0000136D" w:rsidP="007357AD">
      <w:pPr>
        <w:shd w:val="clear" w:color="auto" w:fill="FFFFFF"/>
        <w:tabs>
          <w:tab w:val="left" w:pos="-284"/>
        </w:tabs>
        <w:spacing w:after="0" w:line="240" w:lineRule="auto"/>
        <w:ind w:firstLine="709"/>
        <w:jc w:val="both"/>
        <w:rPr>
          <w:rFonts w:ascii="Times New Roman" w:hAnsi="Times New Roman"/>
          <w:sz w:val="23"/>
          <w:szCs w:val="23"/>
        </w:rPr>
      </w:pPr>
      <w:proofErr w:type="gramStart"/>
      <w:r w:rsidRPr="0000136D">
        <w:rPr>
          <w:rFonts w:ascii="Times New Roman" w:hAnsi="Times New Roman"/>
          <w:sz w:val="23"/>
          <w:szCs w:val="23"/>
        </w:rPr>
        <w:t>Закрытое Акционерное Общество «Пожарно-технический центр» (ЗАО «ПТЦ»), именуемый  в дальнейшем «Исполнитель», в лице директора Решетова Константина Николаевича, действующего на основании Устава</w:t>
      </w:r>
      <w:r w:rsidR="00430F52" w:rsidRPr="006B1041">
        <w:rPr>
          <w:rFonts w:ascii="Times New Roman" w:hAnsi="Times New Roman"/>
          <w:sz w:val="23"/>
          <w:szCs w:val="23"/>
        </w:rPr>
        <w:t xml:space="preserve">, с другой стороны, вместе именуемые в дальнейшем "Стороны",  заключили настоящий </w:t>
      </w:r>
      <w:r w:rsidR="006B22A1">
        <w:rPr>
          <w:rFonts w:ascii="Times New Roman" w:hAnsi="Times New Roman"/>
          <w:sz w:val="23"/>
          <w:szCs w:val="23"/>
        </w:rPr>
        <w:t>Договор</w:t>
      </w:r>
      <w:r w:rsidR="00430F52" w:rsidRPr="006B1041">
        <w:rPr>
          <w:rFonts w:ascii="Times New Roman" w:hAnsi="Times New Roman"/>
          <w:sz w:val="23"/>
          <w:szCs w:val="23"/>
        </w:rPr>
        <w:t xml:space="preserve"> (далее - </w:t>
      </w:r>
      <w:r w:rsidR="006B22A1">
        <w:rPr>
          <w:rFonts w:ascii="Times New Roman" w:hAnsi="Times New Roman"/>
          <w:sz w:val="23"/>
          <w:szCs w:val="23"/>
        </w:rPr>
        <w:t>Договор</w:t>
      </w:r>
      <w:r w:rsidR="00430F52" w:rsidRPr="006B1041">
        <w:rPr>
          <w:rFonts w:ascii="Times New Roman" w:hAnsi="Times New Roman"/>
          <w:sz w:val="23"/>
          <w:szCs w:val="23"/>
        </w:rPr>
        <w:t>) о нижеследующем.</w:t>
      </w:r>
      <w:proofErr w:type="gramEnd"/>
    </w:p>
    <w:p w14:paraId="6209E290" w14:textId="77777777" w:rsidR="00430F52" w:rsidRPr="006B1041" w:rsidRDefault="00430F52" w:rsidP="00430F52">
      <w:pPr>
        <w:shd w:val="clear" w:color="auto" w:fill="FFFFFF"/>
        <w:tabs>
          <w:tab w:val="left" w:pos="-284"/>
        </w:tabs>
        <w:spacing w:after="0" w:line="240" w:lineRule="auto"/>
        <w:jc w:val="both"/>
        <w:rPr>
          <w:rFonts w:ascii="Times New Roman" w:hAnsi="Times New Roman"/>
          <w:sz w:val="23"/>
          <w:szCs w:val="23"/>
        </w:rPr>
      </w:pPr>
    </w:p>
    <w:p w14:paraId="3045A8D2" w14:textId="63EDF675" w:rsidR="0022065F" w:rsidRPr="006B1041" w:rsidRDefault="0022065F" w:rsidP="00430F52">
      <w:pPr>
        <w:shd w:val="clear" w:color="auto" w:fill="FFFFFF"/>
        <w:tabs>
          <w:tab w:val="left" w:pos="-284"/>
        </w:tabs>
        <w:spacing w:after="0" w:line="240" w:lineRule="auto"/>
        <w:jc w:val="center"/>
        <w:rPr>
          <w:rFonts w:ascii="Times New Roman" w:hAnsi="Times New Roman"/>
          <w:b/>
          <w:bCs/>
          <w:sz w:val="23"/>
          <w:szCs w:val="23"/>
        </w:rPr>
      </w:pPr>
      <w:r w:rsidRPr="006B1041">
        <w:rPr>
          <w:rFonts w:ascii="Times New Roman" w:hAnsi="Times New Roman"/>
          <w:b/>
          <w:bCs/>
          <w:sz w:val="23"/>
          <w:szCs w:val="23"/>
        </w:rPr>
        <w:t xml:space="preserve">1. ПРЕДМЕТ </w:t>
      </w:r>
      <w:r w:rsidR="006B22A1">
        <w:rPr>
          <w:rFonts w:ascii="Times New Roman" w:hAnsi="Times New Roman"/>
          <w:b/>
          <w:bCs/>
          <w:sz w:val="23"/>
          <w:szCs w:val="23"/>
        </w:rPr>
        <w:t>ДОГОВОР</w:t>
      </w:r>
      <w:r w:rsidRPr="006B1041">
        <w:rPr>
          <w:rFonts w:ascii="Times New Roman" w:hAnsi="Times New Roman"/>
          <w:b/>
          <w:bCs/>
          <w:sz w:val="23"/>
          <w:szCs w:val="23"/>
        </w:rPr>
        <w:t>А</w:t>
      </w:r>
    </w:p>
    <w:p w14:paraId="7B6A5973" w14:textId="69B6C29A" w:rsidR="0022065F" w:rsidRPr="006B1041" w:rsidRDefault="0022065F" w:rsidP="00841069">
      <w:pPr>
        <w:autoSpaceDE w:val="0"/>
        <w:autoSpaceDN w:val="0"/>
        <w:adjustRightInd w:val="0"/>
        <w:spacing w:after="0" w:line="240" w:lineRule="auto"/>
        <w:jc w:val="both"/>
        <w:rPr>
          <w:rFonts w:ascii="Times New Roman" w:hAnsi="Times New Roman"/>
          <w:color w:val="000000"/>
          <w:sz w:val="23"/>
          <w:szCs w:val="23"/>
        </w:rPr>
      </w:pPr>
      <w:r w:rsidRPr="006B1041">
        <w:rPr>
          <w:rFonts w:ascii="Times New Roman" w:hAnsi="Times New Roman"/>
          <w:color w:val="000000"/>
          <w:sz w:val="23"/>
          <w:szCs w:val="23"/>
        </w:rPr>
        <w:t xml:space="preserve">          1.1. </w:t>
      </w:r>
      <w:proofErr w:type="gramStart"/>
      <w:r w:rsidR="00430F52" w:rsidRPr="006B1041">
        <w:rPr>
          <w:rFonts w:ascii="Times New Roman" w:hAnsi="Times New Roman"/>
          <w:color w:val="000000"/>
          <w:sz w:val="23"/>
          <w:szCs w:val="23"/>
        </w:rPr>
        <w:t xml:space="preserve">По </w:t>
      </w:r>
      <w:r w:rsidR="006B22A1">
        <w:rPr>
          <w:rFonts w:ascii="Times New Roman" w:hAnsi="Times New Roman"/>
          <w:color w:val="000000"/>
          <w:sz w:val="23"/>
          <w:szCs w:val="23"/>
        </w:rPr>
        <w:t>Договор</w:t>
      </w:r>
      <w:r w:rsidR="00430F52" w:rsidRPr="006B1041">
        <w:rPr>
          <w:rFonts w:ascii="Times New Roman" w:hAnsi="Times New Roman"/>
          <w:color w:val="000000"/>
          <w:sz w:val="23"/>
          <w:szCs w:val="23"/>
        </w:rPr>
        <w:t xml:space="preserve">у Исполнитель обязуется оказать услуги по техническому обслуживанию комплексных систем обеспечения безопасности (КСОБ) (далее - услуги) </w:t>
      </w:r>
      <w:bookmarkStart w:id="1" w:name="_Hlk113896184"/>
      <w:r w:rsidR="00882BFA">
        <w:rPr>
          <w:rFonts w:ascii="Times New Roman" w:hAnsi="Times New Roman"/>
          <w:color w:val="000000"/>
          <w:sz w:val="23"/>
          <w:szCs w:val="23"/>
        </w:rPr>
        <w:t xml:space="preserve">в </w:t>
      </w:r>
      <w:r w:rsidR="000827D2">
        <w:rPr>
          <w:rFonts w:ascii="Times New Roman" w:hAnsi="Times New Roman"/>
          <w:color w:val="000000"/>
          <w:sz w:val="23"/>
          <w:szCs w:val="23"/>
        </w:rPr>
        <w:t xml:space="preserve">здании </w:t>
      </w:r>
      <w:r w:rsidR="0000136D" w:rsidRPr="0000136D">
        <w:rPr>
          <w:rFonts w:ascii="Times New Roman" w:hAnsi="Times New Roman"/>
          <w:color w:val="000000"/>
          <w:sz w:val="23"/>
          <w:szCs w:val="23"/>
        </w:rPr>
        <w:t>ГБДОУ детский сад № 26 Приморского района Санкт-Петербурга</w:t>
      </w:r>
      <w:r w:rsidR="007E612E" w:rsidRPr="007E612E">
        <w:rPr>
          <w:rFonts w:ascii="Times New Roman" w:hAnsi="Times New Roman"/>
          <w:color w:val="000000"/>
          <w:sz w:val="23"/>
          <w:szCs w:val="23"/>
        </w:rPr>
        <w:t xml:space="preserve"> </w:t>
      </w:r>
      <w:r w:rsidR="00734486" w:rsidRPr="006B1041">
        <w:rPr>
          <w:rFonts w:ascii="Times New Roman" w:hAnsi="Times New Roman"/>
          <w:color w:val="000000"/>
          <w:sz w:val="23"/>
          <w:szCs w:val="23"/>
        </w:rPr>
        <w:t>по адресу</w:t>
      </w:r>
      <w:r w:rsidR="00841069" w:rsidRPr="006B1041">
        <w:rPr>
          <w:rFonts w:ascii="Times New Roman" w:hAnsi="Times New Roman"/>
          <w:color w:val="000000"/>
          <w:sz w:val="23"/>
          <w:szCs w:val="23"/>
        </w:rPr>
        <w:t xml:space="preserve">: </w:t>
      </w:r>
      <w:r w:rsidR="0000136D" w:rsidRPr="0000136D">
        <w:rPr>
          <w:rFonts w:ascii="Times New Roman" w:hAnsi="Times New Roman"/>
          <w:color w:val="000000"/>
          <w:sz w:val="23"/>
          <w:szCs w:val="23"/>
        </w:rPr>
        <w:t xml:space="preserve">197228, Санкт-Петербург, </w:t>
      </w:r>
      <w:proofErr w:type="spellStart"/>
      <w:r w:rsidR="0000136D" w:rsidRPr="0000136D">
        <w:rPr>
          <w:rFonts w:ascii="Times New Roman" w:hAnsi="Times New Roman"/>
          <w:color w:val="000000"/>
          <w:sz w:val="23"/>
          <w:szCs w:val="23"/>
        </w:rPr>
        <w:t>Юнтоловский</w:t>
      </w:r>
      <w:proofErr w:type="spellEnd"/>
      <w:r w:rsidR="0000136D" w:rsidRPr="0000136D">
        <w:rPr>
          <w:rFonts w:ascii="Times New Roman" w:hAnsi="Times New Roman"/>
          <w:color w:val="000000"/>
          <w:sz w:val="23"/>
          <w:szCs w:val="23"/>
        </w:rPr>
        <w:t xml:space="preserve"> проспект, дом 40, корпус 2, строение 1</w:t>
      </w:r>
      <w:r w:rsidR="00DD2D0C" w:rsidRPr="006B1041">
        <w:rPr>
          <w:rFonts w:ascii="Times New Roman" w:hAnsi="Times New Roman"/>
          <w:color w:val="000000"/>
          <w:sz w:val="23"/>
          <w:szCs w:val="23"/>
        </w:rPr>
        <w:t>,</w:t>
      </w:r>
      <w:r w:rsidR="00FF68B2" w:rsidRPr="006B1041">
        <w:rPr>
          <w:rFonts w:ascii="Times New Roman" w:hAnsi="Times New Roman"/>
          <w:color w:val="000000"/>
          <w:sz w:val="23"/>
          <w:szCs w:val="23"/>
        </w:rPr>
        <w:t xml:space="preserve"> </w:t>
      </w:r>
      <w:r w:rsidR="00430F52" w:rsidRPr="006B1041">
        <w:rPr>
          <w:rFonts w:ascii="Times New Roman" w:hAnsi="Times New Roman"/>
          <w:color w:val="000000"/>
          <w:sz w:val="23"/>
          <w:szCs w:val="23"/>
        </w:rPr>
        <w:t xml:space="preserve">в </w:t>
      </w:r>
      <w:r w:rsidR="0000136D">
        <w:rPr>
          <w:rFonts w:ascii="Times New Roman" w:hAnsi="Times New Roman"/>
          <w:color w:val="000000"/>
          <w:sz w:val="23"/>
          <w:szCs w:val="23"/>
        </w:rPr>
        <w:t>апреле-декабре</w:t>
      </w:r>
      <w:r w:rsidR="00430F52" w:rsidRPr="006B1041">
        <w:rPr>
          <w:rFonts w:ascii="Times New Roman" w:hAnsi="Times New Roman"/>
          <w:color w:val="000000"/>
          <w:sz w:val="23"/>
          <w:szCs w:val="23"/>
        </w:rPr>
        <w:t xml:space="preserve"> 202</w:t>
      </w:r>
      <w:r w:rsidR="002263DD">
        <w:rPr>
          <w:rFonts w:ascii="Times New Roman" w:hAnsi="Times New Roman"/>
          <w:color w:val="000000"/>
          <w:sz w:val="23"/>
          <w:szCs w:val="23"/>
        </w:rPr>
        <w:t>4</w:t>
      </w:r>
      <w:r w:rsidR="00430F52" w:rsidRPr="006B1041">
        <w:rPr>
          <w:rFonts w:ascii="Times New Roman" w:hAnsi="Times New Roman"/>
          <w:color w:val="000000"/>
          <w:sz w:val="23"/>
          <w:szCs w:val="23"/>
        </w:rPr>
        <w:t xml:space="preserve"> г.  </w:t>
      </w:r>
      <w:bookmarkEnd w:id="1"/>
      <w:r w:rsidR="00430F52" w:rsidRPr="006B1041">
        <w:rPr>
          <w:rFonts w:ascii="Times New Roman" w:hAnsi="Times New Roman"/>
          <w:color w:val="000000"/>
          <w:sz w:val="23"/>
          <w:szCs w:val="23"/>
        </w:rPr>
        <w:t>(далее - услуги), а Заказчик обязуется принять оказанные услуги и оплатить их.</w:t>
      </w:r>
      <w:proofErr w:type="gramEnd"/>
    </w:p>
    <w:p w14:paraId="39F696D3" w14:textId="1C4C20FD" w:rsidR="0022065F" w:rsidRPr="006B1041" w:rsidRDefault="0022065F" w:rsidP="00DC1675">
      <w:pPr>
        <w:pStyle w:val="ConsNonformat"/>
        <w:widowControl/>
        <w:shd w:val="clear" w:color="auto" w:fill="FFFFFF"/>
        <w:tabs>
          <w:tab w:val="left" w:pos="993"/>
        </w:tabs>
        <w:ind w:right="0"/>
        <w:jc w:val="both"/>
        <w:rPr>
          <w:rFonts w:ascii="Times New Roman" w:hAnsi="Times New Roman"/>
          <w:color w:val="000000"/>
          <w:sz w:val="23"/>
          <w:szCs w:val="23"/>
        </w:rPr>
      </w:pPr>
      <w:r w:rsidRPr="006B1041">
        <w:rPr>
          <w:rFonts w:ascii="Times New Roman" w:hAnsi="Times New Roman"/>
          <w:color w:val="000000"/>
          <w:sz w:val="23"/>
          <w:szCs w:val="23"/>
        </w:rPr>
        <w:t xml:space="preserve">         1.2. </w:t>
      </w:r>
      <w:r w:rsidR="00310BDA" w:rsidRPr="006B1041">
        <w:rPr>
          <w:rFonts w:ascii="Times New Roman" w:hAnsi="Times New Roman"/>
          <w:color w:val="000000"/>
          <w:sz w:val="23"/>
          <w:szCs w:val="23"/>
        </w:rPr>
        <w:t xml:space="preserve">Содержание и объем оказываемых услуг, а также требования к ним изложены в Приложении № 1 к </w:t>
      </w:r>
      <w:r w:rsidR="006B22A1">
        <w:rPr>
          <w:rFonts w:ascii="Times New Roman" w:hAnsi="Times New Roman"/>
          <w:color w:val="000000"/>
          <w:sz w:val="23"/>
          <w:szCs w:val="23"/>
        </w:rPr>
        <w:t>Договор</w:t>
      </w:r>
      <w:r w:rsidR="00310BDA" w:rsidRPr="006B1041">
        <w:rPr>
          <w:rFonts w:ascii="Times New Roman" w:hAnsi="Times New Roman"/>
          <w:color w:val="000000"/>
          <w:sz w:val="23"/>
          <w:szCs w:val="23"/>
        </w:rPr>
        <w:t>у.</w:t>
      </w:r>
    </w:p>
    <w:p w14:paraId="4404F4D8" w14:textId="77777777" w:rsidR="0022065F" w:rsidRPr="006B1041" w:rsidRDefault="0022065F" w:rsidP="00A76350">
      <w:pPr>
        <w:pStyle w:val="ConsNonformat"/>
        <w:widowControl/>
        <w:shd w:val="clear" w:color="auto" w:fill="FFFFFF"/>
        <w:tabs>
          <w:tab w:val="left" w:pos="993"/>
        </w:tabs>
        <w:ind w:right="0"/>
        <w:jc w:val="both"/>
        <w:rPr>
          <w:rFonts w:ascii="Times New Roman" w:hAnsi="Times New Roman"/>
          <w:i/>
          <w:sz w:val="23"/>
          <w:szCs w:val="23"/>
        </w:rPr>
      </w:pPr>
      <w:r w:rsidRPr="006B1041">
        <w:rPr>
          <w:rFonts w:ascii="Times New Roman" w:hAnsi="Times New Roman"/>
          <w:sz w:val="23"/>
          <w:szCs w:val="23"/>
        </w:rPr>
        <w:t xml:space="preserve">         </w:t>
      </w:r>
    </w:p>
    <w:p w14:paraId="0D31D44B" w14:textId="77777777" w:rsidR="0022065F" w:rsidRPr="006B1041" w:rsidRDefault="0022065F" w:rsidP="00DC1675">
      <w:pPr>
        <w:spacing w:before="120" w:after="120" w:line="240" w:lineRule="auto"/>
        <w:ind w:firstLine="709"/>
        <w:jc w:val="center"/>
        <w:rPr>
          <w:rFonts w:ascii="Times New Roman" w:hAnsi="Times New Roman"/>
          <w:b/>
          <w:sz w:val="23"/>
          <w:szCs w:val="23"/>
        </w:rPr>
      </w:pPr>
      <w:r w:rsidRPr="006B1041">
        <w:rPr>
          <w:rFonts w:ascii="Times New Roman" w:hAnsi="Times New Roman"/>
          <w:b/>
          <w:sz w:val="23"/>
          <w:szCs w:val="23"/>
        </w:rPr>
        <w:t xml:space="preserve">2. СРОК И ПОРЯДОК </w:t>
      </w:r>
      <w:r w:rsidRPr="006B1041">
        <w:rPr>
          <w:rFonts w:ascii="Times New Roman" w:hAnsi="Times New Roman"/>
          <w:b/>
          <w:bCs/>
          <w:sz w:val="23"/>
          <w:szCs w:val="23"/>
        </w:rPr>
        <w:t>ОКАЗАНИЯ УСЛУГ</w:t>
      </w:r>
    </w:p>
    <w:p w14:paraId="4BAA0235" w14:textId="3A5E9DC3" w:rsidR="00430F52" w:rsidRPr="006B1041" w:rsidRDefault="0022065F" w:rsidP="00666A4F">
      <w:pPr>
        <w:pStyle w:val="ConsNonformat"/>
        <w:widowControl/>
        <w:numPr>
          <w:ilvl w:val="0"/>
          <w:numId w:val="13"/>
        </w:numPr>
        <w:shd w:val="clear" w:color="auto" w:fill="FFFFFF"/>
        <w:tabs>
          <w:tab w:val="left" w:pos="993"/>
        </w:tabs>
        <w:ind w:left="0" w:right="0" w:firstLine="567"/>
        <w:jc w:val="both"/>
        <w:rPr>
          <w:rFonts w:ascii="Times New Roman" w:hAnsi="Times New Roman"/>
          <w:sz w:val="23"/>
          <w:szCs w:val="23"/>
        </w:rPr>
      </w:pPr>
      <w:r w:rsidRPr="006B1041">
        <w:rPr>
          <w:rFonts w:ascii="Times New Roman" w:hAnsi="Times New Roman"/>
          <w:sz w:val="23"/>
          <w:szCs w:val="23"/>
        </w:rPr>
        <w:t xml:space="preserve">Начало оказания услуг: </w:t>
      </w:r>
      <w:bookmarkStart w:id="2" w:name="_GoBack"/>
      <w:bookmarkEnd w:id="2"/>
      <w:r w:rsidR="008C3574" w:rsidRPr="008C3574">
        <w:rPr>
          <w:rFonts w:ascii="Times New Roman" w:hAnsi="Times New Roman"/>
          <w:sz w:val="23"/>
          <w:szCs w:val="23"/>
        </w:rPr>
        <w:t xml:space="preserve">после передачи Объекта по акту. Акт передачи </w:t>
      </w:r>
    </w:p>
    <w:p w14:paraId="54239799" w14:textId="0D6C8893" w:rsidR="0022065F" w:rsidRPr="006B1041" w:rsidRDefault="0022065F" w:rsidP="00666A4F">
      <w:pPr>
        <w:pStyle w:val="ConsNonformat"/>
        <w:widowControl/>
        <w:numPr>
          <w:ilvl w:val="0"/>
          <w:numId w:val="13"/>
        </w:numPr>
        <w:shd w:val="clear" w:color="auto" w:fill="FFFFFF"/>
        <w:tabs>
          <w:tab w:val="left" w:pos="993"/>
        </w:tabs>
        <w:ind w:left="0" w:right="0" w:firstLine="567"/>
        <w:jc w:val="both"/>
        <w:rPr>
          <w:rFonts w:ascii="Times New Roman" w:hAnsi="Times New Roman"/>
          <w:sz w:val="23"/>
          <w:szCs w:val="23"/>
        </w:rPr>
      </w:pPr>
      <w:r w:rsidRPr="006B1041">
        <w:rPr>
          <w:rFonts w:ascii="Times New Roman" w:hAnsi="Times New Roman"/>
          <w:sz w:val="23"/>
          <w:szCs w:val="23"/>
        </w:rPr>
        <w:t xml:space="preserve">Окончание оказания услуг: </w:t>
      </w:r>
      <w:r w:rsidR="00C26284" w:rsidRPr="006B1041">
        <w:rPr>
          <w:rFonts w:ascii="Times New Roman" w:hAnsi="Times New Roman"/>
          <w:sz w:val="23"/>
          <w:szCs w:val="23"/>
        </w:rPr>
        <w:t xml:space="preserve">по </w:t>
      </w:r>
      <w:r w:rsidR="00871E41" w:rsidRPr="006B1041">
        <w:rPr>
          <w:rFonts w:ascii="Times New Roman" w:hAnsi="Times New Roman"/>
          <w:sz w:val="23"/>
          <w:szCs w:val="23"/>
        </w:rPr>
        <w:t xml:space="preserve">31 </w:t>
      </w:r>
      <w:r w:rsidR="00356816">
        <w:rPr>
          <w:rFonts w:ascii="Times New Roman" w:hAnsi="Times New Roman"/>
          <w:sz w:val="23"/>
          <w:szCs w:val="23"/>
        </w:rPr>
        <w:t>декабря</w:t>
      </w:r>
      <w:r w:rsidRPr="006B1041">
        <w:rPr>
          <w:rFonts w:ascii="Times New Roman" w:hAnsi="Times New Roman"/>
          <w:sz w:val="23"/>
          <w:szCs w:val="23"/>
        </w:rPr>
        <w:t xml:space="preserve"> 202</w:t>
      </w:r>
      <w:r w:rsidR="002263DD">
        <w:rPr>
          <w:rFonts w:ascii="Times New Roman" w:hAnsi="Times New Roman"/>
          <w:sz w:val="23"/>
          <w:szCs w:val="23"/>
        </w:rPr>
        <w:t>4</w:t>
      </w:r>
      <w:r w:rsidRPr="006B1041">
        <w:rPr>
          <w:rFonts w:ascii="Times New Roman" w:hAnsi="Times New Roman"/>
          <w:sz w:val="23"/>
          <w:szCs w:val="23"/>
        </w:rPr>
        <w:t xml:space="preserve"> года включительно.</w:t>
      </w:r>
    </w:p>
    <w:p w14:paraId="49D2EFB6" w14:textId="4F620066" w:rsidR="0022065F" w:rsidRPr="006B1041" w:rsidRDefault="0022065F" w:rsidP="00DC1675">
      <w:pPr>
        <w:tabs>
          <w:tab w:val="left" w:pos="993"/>
        </w:tabs>
        <w:spacing w:before="120" w:after="120" w:line="240" w:lineRule="auto"/>
        <w:ind w:firstLine="567"/>
        <w:jc w:val="center"/>
        <w:rPr>
          <w:rFonts w:ascii="Times New Roman" w:hAnsi="Times New Roman"/>
          <w:b/>
          <w:sz w:val="23"/>
          <w:szCs w:val="23"/>
        </w:rPr>
      </w:pPr>
      <w:r w:rsidRPr="006B1041">
        <w:rPr>
          <w:rFonts w:ascii="Times New Roman" w:hAnsi="Times New Roman"/>
          <w:b/>
          <w:sz w:val="23"/>
          <w:szCs w:val="23"/>
        </w:rPr>
        <w:t xml:space="preserve">3. ЦЕНА </w:t>
      </w:r>
      <w:r w:rsidR="006B22A1">
        <w:rPr>
          <w:rFonts w:ascii="Times New Roman" w:hAnsi="Times New Roman"/>
          <w:b/>
          <w:sz w:val="23"/>
          <w:szCs w:val="23"/>
        </w:rPr>
        <w:t>ДОГОВОР</w:t>
      </w:r>
      <w:r w:rsidRPr="006B1041">
        <w:rPr>
          <w:rFonts w:ascii="Times New Roman" w:hAnsi="Times New Roman"/>
          <w:b/>
          <w:sz w:val="23"/>
          <w:szCs w:val="23"/>
        </w:rPr>
        <w:t>А И ПОРЯДОК РАСЧЕТОВ</w:t>
      </w:r>
    </w:p>
    <w:p w14:paraId="3C42F727" w14:textId="5BF03D9A" w:rsidR="00430F52" w:rsidRPr="000827D2" w:rsidRDefault="0022065F" w:rsidP="00817861">
      <w:pPr>
        <w:spacing w:after="0" w:line="240" w:lineRule="auto"/>
        <w:ind w:firstLine="709"/>
        <w:jc w:val="both"/>
        <w:rPr>
          <w:rFonts w:ascii="Times New Roman" w:hAnsi="Times New Roman"/>
          <w:sz w:val="23"/>
          <w:szCs w:val="23"/>
        </w:rPr>
      </w:pPr>
      <w:r w:rsidRPr="006B1041">
        <w:rPr>
          <w:rFonts w:ascii="Times New Roman" w:hAnsi="Times New Roman"/>
          <w:color w:val="000000"/>
          <w:sz w:val="23"/>
          <w:szCs w:val="23"/>
        </w:rPr>
        <w:t xml:space="preserve">3.1. </w:t>
      </w:r>
      <w:r w:rsidR="00430F52" w:rsidRPr="006B1041">
        <w:rPr>
          <w:rFonts w:ascii="Times New Roman" w:hAnsi="Times New Roman"/>
          <w:color w:val="000000"/>
          <w:sz w:val="23"/>
          <w:szCs w:val="23"/>
        </w:rPr>
        <w:t xml:space="preserve">Цена по </w:t>
      </w:r>
      <w:r w:rsidR="00430F52" w:rsidRPr="006B1041">
        <w:rPr>
          <w:rFonts w:ascii="Times New Roman" w:hAnsi="Times New Roman"/>
          <w:sz w:val="23"/>
          <w:szCs w:val="23"/>
        </w:rPr>
        <w:t xml:space="preserve">настоящему </w:t>
      </w:r>
      <w:r w:rsidR="006B22A1">
        <w:rPr>
          <w:rFonts w:ascii="Times New Roman" w:hAnsi="Times New Roman"/>
          <w:sz w:val="23"/>
          <w:szCs w:val="23"/>
        </w:rPr>
        <w:t>Договор</w:t>
      </w:r>
      <w:r w:rsidR="00430F52" w:rsidRPr="006B1041">
        <w:rPr>
          <w:rFonts w:ascii="Times New Roman" w:hAnsi="Times New Roman"/>
          <w:sz w:val="23"/>
          <w:szCs w:val="23"/>
        </w:rPr>
        <w:t xml:space="preserve">у </w:t>
      </w:r>
      <w:r w:rsidR="00430F52" w:rsidRPr="000827D2">
        <w:rPr>
          <w:rFonts w:ascii="Times New Roman" w:hAnsi="Times New Roman"/>
          <w:sz w:val="23"/>
          <w:szCs w:val="23"/>
        </w:rPr>
        <w:t xml:space="preserve">составляет </w:t>
      </w:r>
      <w:r w:rsidR="000827D2" w:rsidRPr="000827D2">
        <w:rPr>
          <w:rFonts w:ascii="Times New Roman" w:hAnsi="Times New Roman"/>
          <w:bCs/>
          <w:sz w:val="23"/>
          <w:szCs w:val="23"/>
        </w:rPr>
        <w:t>148 662,00 (Сто сорок восемь тысяч шестьсот шестьдесят два рубля 00 копеек), в том числе НДС 20% – 24 777,00 (Двадцать четыре тысячи семьсот семьдесят семь рублей 00 копеек)</w:t>
      </w:r>
      <w:r w:rsidR="00430F52" w:rsidRPr="000827D2">
        <w:rPr>
          <w:rFonts w:ascii="Times New Roman" w:hAnsi="Times New Roman"/>
          <w:sz w:val="23"/>
          <w:szCs w:val="23"/>
        </w:rPr>
        <w:t>.</w:t>
      </w:r>
      <w:r w:rsidR="00430F52" w:rsidRPr="000827D2">
        <w:rPr>
          <w:sz w:val="23"/>
          <w:szCs w:val="23"/>
        </w:rPr>
        <w:t xml:space="preserve"> </w:t>
      </w:r>
      <w:r w:rsidR="00430F52" w:rsidRPr="000827D2">
        <w:rPr>
          <w:rFonts w:ascii="Times New Roman" w:hAnsi="Times New Roman"/>
          <w:sz w:val="23"/>
          <w:szCs w:val="23"/>
        </w:rPr>
        <w:t xml:space="preserve">Цена </w:t>
      </w:r>
      <w:r w:rsidR="006B22A1" w:rsidRPr="000827D2">
        <w:rPr>
          <w:rFonts w:ascii="Times New Roman" w:hAnsi="Times New Roman"/>
          <w:sz w:val="23"/>
          <w:szCs w:val="23"/>
        </w:rPr>
        <w:t>Договор</w:t>
      </w:r>
      <w:r w:rsidR="00430F52" w:rsidRPr="000827D2">
        <w:rPr>
          <w:rFonts w:ascii="Times New Roman" w:hAnsi="Times New Roman"/>
          <w:sz w:val="23"/>
          <w:szCs w:val="23"/>
        </w:rPr>
        <w:t xml:space="preserve">а является твердой и определена на весь срок действия </w:t>
      </w:r>
      <w:r w:rsidR="006B22A1" w:rsidRPr="000827D2">
        <w:rPr>
          <w:rFonts w:ascii="Times New Roman" w:hAnsi="Times New Roman"/>
          <w:sz w:val="23"/>
          <w:szCs w:val="23"/>
        </w:rPr>
        <w:t>Договор</w:t>
      </w:r>
      <w:r w:rsidR="00430F52" w:rsidRPr="000827D2">
        <w:rPr>
          <w:rFonts w:ascii="Times New Roman" w:hAnsi="Times New Roman"/>
          <w:sz w:val="23"/>
          <w:szCs w:val="23"/>
        </w:rPr>
        <w:t>а.</w:t>
      </w:r>
    </w:p>
    <w:p w14:paraId="70106B6E" w14:textId="6A3843EC" w:rsidR="0022065F" w:rsidRPr="006B1041" w:rsidRDefault="0022065F" w:rsidP="00817861">
      <w:pPr>
        <w:spacing w:after="0" w:line="240" w:lineRule="auto"/>
        <w:ind w:firstLine="709"/>
        <w:jc w:val="both"/>
        <w:rPr>
          <w:rFonts w:ascii="Times New Roman" w:hAnsi="Times New Roman"/>
          <w:color w:val="000000"/>
          <w:sz w:val="23"/>
          <w:szCs w:val="23"/>
        </w:rPr>
      </w:pPr>
      <w:r w:rsidRPr="006B1041">
        <w:rPr>
          <w:rFonts w:ascii="Times New Roman" w:hAnsi="Times New Roman"/>
          <w:color w:val="000000"/>
          <w:sz w:val="23"/>
          <w:szCs w:val="23"/>
        </w:rPr>
        <w:t xml:space="preserve">Цена </w:t>
      </w:r>
      <w:r w:rsidR="006B22A1">
        <w:rPr>
          <w:rFonts w:ascii="Times New Roman" w:hAnsi="Times New Roman"/>
          <w:color w:val="000000"/>
          <w:sz w:val="23"/>
          <w:szCs w:val="23"/>
        </w:rPr>
        <w:t>Договор</w:t>
      </w:r>
      <w:r w:rsidRPr="006B1041">
        <w:rPr>
          <w:rFonts w:ascii="Times New Roman" w:hAnsi="Times New Roman"/>
          <w:color w:val="000000"/>
          <w:sz w:val="23"/>
          <w:szCs w:val="23"/>
        </w:rPr>
        <w:t xml:space="preserve">а может быть изменена только по предложению Заказчика по основаниям, предусмотренным частью первой статьи 95 Федерального закона РФ от 05.04.2013 года № 44-ФЗ «О </w:t>
      </w:r>
      <w:r w:rsidR="006B22A1">
        <w:rPr>
          <w:rFonts w:ascii="Times New Roman" w:hAnsi="Times New Roman"/>
          <w:color w:val="000000"/>
          <w:sz w:val="23"/>
          <w:szCs w:val="23"/>
        </w:rPr>
        <w:t>Договор</w:t>
      </w:r>
      <w:r w:rsidRPr="006B1041">
        <w:rPr>
          <w:rFonts w:ascii="Times New Roman" w:hAnsi="Times New Roman"/>
          <w:color w:val="000000"/>
          <w:sz w:val="23"/>
          <w:szCs w:val="23"/>
        </w:rPr>
        <w:t>ной системе в сфере закупок товаров, работ, услуг для обеспечения государственных и муниципальных нужд»:</w:t>
      </w:r>
    </w:p>
    <w:p w14:paraId="40F65A1D" w14:textId="538AC972" w:rsidR="0022065F" w:rsidRPr="006B1041" w:rsidRDefault="0022065F" w:rsidP="00DC1675">
      <w:pPr>
        <w:spacing w:after="0" w:line="240" w:lineRule="auto"/>
        <w:jc w:val="both"/>
        <w:rPr>
          <w:rFonts w:ascii="Times New Roman" w:hAnsi="Times New Roman"/>
          <w:sz w:val="23"/>
          <w:szCs w:val="23"/>
        </w:rPr>
      </w:pPr>
      <w:r w:rsidRPr="006B1041">
        <w:rPr>
          <w:rFonts w:ascii="Times New Roman" w:hAnsi="Times New Roman"/>
          <w:sz w:val="23"/>
          <w:szCs w:val="23"/>
        </w:rPr>
        <w:t xml:space="preserve">- при снижении цены </w:t>
      </w:r>
      <w:r w:rsidR="006B22A1">
        <w:rPr>
          <w:rFonts w:ascii="Times New Roman" w:hAnsi="Times New Roman"/>
          <w:sz w:val="23"/>
          <w:szCs w:val="23"/>
        </w:rPr>
        <w:t>Договор</w:t>
      </w:r>
      <w:r w:rsidRPr="006B1041">
        <w:rPr>
          <w:rFonts w:ascii="Times New Roman" w:hAnsi="Times New Roman"/>
          <w:sz w:val="23"/>
          <w:szCs w:val="23"/>
        </w:rPr>
        <w:t xml:space="preserve">а без изменения предусмотренных </w:t>
      </w:r>
      <w:r w:rsidR="006B22A1">
        <w:rPr>
          <w:rFonts w:ascii="Times New Roman" w:hAnsi="Times New Roman"/>
          <w:sz w:val="23"/>
          <w:szCs w:val="23"/>
        </w:rPr>
        <w:t>Договор</w:t>
      </w:r>
      <w:r w:rsidRPr="006B1041">
        <w:rPr>
          <w:rFonts w:ascii="Times New Roman" w:hAnsi="Times New Roman"/>
          <w:sz w:val="23"/>
          <w:szCs w:val="23"/>
        </w:rPr>
        <w:t xml:space="preserve">ом объема услуг, качества услуг и иных условий </w:t>
      </w:r>
      <w:r w:rsidR="006B22A1">
        <w:rPr>
          <w:rFonts w:ascii="Times New Roman" w:hAnsi="Times New Roman"/>
          <w:sz w:val="23"/>
          <w:szCs w:val="23"/>
        </w:rPr>
        <w:t>Договор</w:t>
      </w:r>
      <w:r w:rsidRPr="006B1041">
        <w:rPr>
          <w:rFonts w:ascii="Times New Roman" w:hAnsi="Times New Roman"/>
          <w:sz w:val="23"/>
          <w:szCs w:val="23"/>
        </w:rPr>
        <w:t>а;</w:t>
      </w:r>
    </w:p>
    <w:p w14:paraId="45EBEDD1" w14:textId="28378AB8" w:rsidR="0022065F" w:rsidRPr="006B1041" w:rsidRDefault="0022065F" w:rsidP="00DC1675">
      <w:pPr>
        <w:spacing w:after="0" w:line="240" w:lineRule="auto"/>
        <w:jc w:val="both"/>
        <w:rPr>
          <w:rFonts w:ascii="Times New Roman" w:hAnsi="Times New Roman"/>
          <w:sz w:val="23"/>
          <w:szCs w:val="23"/>
        </w:rPr>
      </w:pPr>
      <w:proofErr w:type="gramStart"/>
      <w:r w:rsidRPr="006B1041">
        <w:rPr>
          <w:rFonts w:ascii="Times New Roman" w:hAnsi="Times New Roman"/>
          <w:sz w:val="23"/>
          <w:szCs w:val="23"/>
        </w:rPr>
        <w:t xml:space="preserve">- если по предложению Заказчика увеличиваются предусмотренные </w:t>
      </w:r>
      <w:r w:rsidR="006B22A1">
        <w:rPr>
          <w:rFonts w:ascii="Times New Roman" w:hAnsi="Times New Roman"/>
          <w:sz w:val="23"/>
          <w:szCs w:val="23"/>
        </w:rPr>
        <w:t>Договор</w:t>
      </w:r>
      <w:r w:rsidRPr="006B1041">
        <w:rPr>
          <w:rFonts w:ascii="Times New Roman" w:hAnsi="Times New Roman"/>
          <w:sz w:val="23"/>
          <w:szCs w:val="23"/>
        </w:rPr>
        <w:t xml:space="preserve">ом объем услуг не более чем на десять процентов или уменьшаются предусмотренные </w:t>
      </w:r>
      <w:r w:rsidR="006B22A1">
        <w:rPr>
          <w:rFonts w:ascii="Times New Roman" w:hAnsi="Times New Roman"/>
          <w:sz w:val="23"/>
          <w:szCs w:val="23"/>
        </w:rPr>
        <w:t>Договор</w:t>
      </w:r>
      <w:r w:rsidRPr="006B1041">
        <w:rPr>
          <w:rFonts w:ascii="Times New Roman" w:hAnsi="Times New Roman"/>
          <w:sz w:val="23"/>
          <w:szCs w:val="23"/>
        </w:rPr>
        <w:t>ом объем оказываемых услуг не более чем на десять процентов.</w:t>
      </w:r>
      <w:proofErr w:type="gramEnd"/>
      <w:r w:rsidRPr="006B1041">
        <w:rPr>
          <w:rFonts w:ascii="Times New Roman" w:hAnsi="Times New Roman"/>
          <w:sz w:val="23"/>
          <w:szCs w:val="23"/>
        </w:rPr>
        <w:t xml:space="preserve"> При этом по соглашению сторон допускается изменение с учетом </w:t>
      </w:r>
      <w:proofErr w:type="gramStart"/>
      <w:r w:rsidRPr="006B1041">
        <w:rPr>
          <w:rFonts w:ascii="Times New Roman" w:hAnsi="Times New Roman"/>
          <w:sz w:val="23"/>
          <w:szCs w:val="23"/>
        </w:rPr>
        <w:t xml:space="preserve">положений бюджетного законодательства Российской Федерации цены </w:t>
      </w:r>
      <w:r w:rsidR="006B22A1">
        <w:rPr>
          <w:rFonts w:ascii="Times New Roman" w:hAnsi="Times New Roman"/>
          <w:sz w:val="23"/>
          <w:szCs w:val="23"/>
        </w:rPr>
        <w:t>Договор</w:t>
      </w:r>
      <w:r w:rsidRPr="006B1041">
        <w:rPr>
          <w:rFonts w:ascii="Times New Roman" w:hAnsi="Times New Roman"/>
          <w:sz w:val="23"/>
          <w:szCs w:val="23"/>
        </w:rPr>
        <w:t>а</w:t>
      </w:r>
      <w:proofErr w:type="gramEnd"/>
      <w:r w:rsidRPr="006B1041">
        <w:rPr>
          <w:rFonts w:ascii="Times New Roman" w:hAnsi="Times New Roman"/>
          <w:sz w:val="23"/>
          <w:szCs w:val="23"/>
        </w:rPr>
        <w:t xml:space="preserve"> пропорционально дополнительному объему услуг исходя из установленной в </w:t>
      </w:r>
      <w:r w:rsidR="006B22A1">
        <w:rPr>
          <w:rFonts w:ascii="Times New Roman" w:hAnsi="Times New Roman"/>
          <w:sz w:val="23"/>
          <w:szCs w:val="23"/>
        </w:rPr>
        <w:t>Договор</w:t>
      </w:r>
      <w:r w:rsidRPr="006B1041">
        <w:rPr>
          <w:rFonts w:ascii="Times New Roman" w:hAnsi="Times New Roman"/>
          <w:sz w:val="23"/>
          <w:szCs w:val="23"/>
        </w:rPr>
        <w:t xml:space="preserve">е цены единицы услуги, но не более чем на десять процентов цены </w:t>
      </w:r>
      <w:r w:rsidR="006B22A1">
        <w:rPr>
          <w:rFonts w:ascii="Times New Roman" w:hAnsi="Times New Roman"/>
          <w:sz w:val="23"/>
          <w:szCs w:val="23"/>
        </w:rPr>
        <w:t>Договор</w:t>
      </w:r>
      <w:r w:rsidRPr="006B1041">
        <w:rPr>
          <w:rFonts w:ascii="Times New Roman" w:hAnsi="Times New Roman"/>
          <w:sz w:val="23"/>
          <w:szCs w:val="23"/>
        </w:rPr>
        <w:t xml:space="preserve">а. При уменьшении предусмотренного </w:t>
      </w:r>
      <w:r w:rsidR="006B22A1">
        <w:rPr>
          <w:rFonts w:ascii="Times New Roman" w:hAnsi="Times New Roman"/>
          <w:sz w:val="23"/>
          <w:szCs w:val="23"/>
        </w:rPr>
        <w:t>Договор</w:t>
      </w:r>
      <w:r w:rsidRPr="006B1041">
        <w:rPr>
          <w:rFonts w:ascii="Times New Roman" w:hAnsi="Times New Roman"/>
          <w:sz w:val="23"/>
          <w:szCs w:val="23"/>
        </w:rPr>
        <w:t xml:space="preserve">ом объема услуг стороны </w:t>
      </w:r>
      <w:r w:rsidR="006B22A1">
        <w:rPr>
          <w:rFonts w:ascii="Times New Roman" w:hAnsi="Times New Roman"/>
          <w:sz w:val="23"/>
          <w:szCs w:val="23"/>
        </w:rPr>
        <w:t>Договор</w:t>
      </w:r>
      <w:r w:rsidRPr="006B1041">
        <w:rPr>
          <w:rFonts w:ascii="Times New Roman" w:hAnsi="Times New Roman"/>
          <w:sz w:val="23"/>
          <w:szCs w:val="23"/>
        </w:rPr>
        <w:t xml:space="preserve">а обязаны уменьшить цену </w:t>
      </w:r>
      <w:r w:rsidR="006B22A1">
        <w:rPr>
          <w:rFonts w:ascii="Times New Roman" w:hAnsi="Times New Roman"/>
          <w:sz w:val="23"/>
          <w:szCs w:val="23"/>
        </w:rPr>
        <w:t>Договор</w:t>
      </w:r>
      <w:r w:rsidRPr="006B1041">
        <w:rPr>
          <w:rFonts w:ascii="Times New Roman" w:hAnsi="Times New Roman"/>
          <w:sz w:val="23"/>
          <w:szCs w:val="23"/>
        </w:rPr>
        <w:t>а исходя из цены единицы услуги.</w:t>
      </w:r>
    </w:p>
    <w:p w14:paraId="070F3841" w14:textId="42612D15" w:rsidR="00237C70" w:rsidRPr="006B1041" w:rsidRDefault="0022065F" w:rsidP="00B573C4">
      <w:pPr>
        <w:spacing w:after="0" w:line="240" w:lineRule="auto"/>
        <w:ind w:firstLine="709"/>
        <w:jc w:val="both"/>
        <w:rPr>
          <w:rFonts w:ascii="Times New Roman" w:hAnsi="Times New Roman"/>
          <w:sz w:val="23"/>
          <w:szCs w:val="23"/>
        </w:rPr>
      </w:pPr>
      <w:r w:rsidRPr="006B1041">
        <w:rPr>
          <w:rFonts w:ascii="Times New Roman" w:hAnsi="Times New Roman"/>
          <w:color w:val="000000"/>
          <w:sz w:val="23"/>
          <w:szCs w:val="23"/>
        </w:rPr>
        <w:t xml:space="preserve">3.2. </w:t>
      </w:r>
      <w:r w:rsidR="00237C70" w:rsidRPr="006B1041">
        <w:rPr>
          <w:rFonts w:ascii="Times New Roman" w:hAnsi="Times New Roman"/>
          <w:color w:val="000000"/>
          <w:sz w:val="23"/>
          <w:szCs w:val="23"/>
        </w:rPr>
        <w:t xml:space="preserve">Финансирование по настоящему </w:t>
      </w:r>
      <w:r w:rsidR="006B22A1">
        <w:rPr>
          <w:rFonts w:ascii="Times New Roman" w:hAnsi="Times New Roman"/>
          <w:color w:val="000000"/>
          <w:sz w:val="23"/>
          <w:szCs w:val="23"/>
        </w:rPr>
        <w:t>Договор</w:t>
      </w:r>
      <w:r w:rsidR="00237C70" w:rsidRPr="006B1041">
        <w:rPr>
          <w:rFonts w:ascii="Times New Roman" w:hAnsi="Times New Roman"/>
          <w:color w:val="000000"/>
          <w:sz w:val="23"/>
          <w:szCs w:val="23"/>
        </w:rPr>
        <w:t>у осуществляется за счет</w:t>
      </w:r>
      <w:r w:rsidR="00871E41" w:rsidRPr="006B1041">
        <w:rPr>
          <w:rFonts w:ascii="Times New Roman" w:hAnsi="Times New Roman"/>
          <w:color w:val="000000"/>
          <w:sz w:val="23"/>
          <w:szCs w:val="23"/>
        </w:rPr>
        <w:t xml:space="preserve"> внебюджетных</w:t>
      </w:r>
      <w:r w:rsidR="00237C70" w:rsidRPr="006B1041">
        <w:rPr>
          <w:rFonts w:ascii="Times New Roman" w:hAnsi="Times New Roman"/>
          <w:color w:val="000000"/>
          <w:sz w:val="23"/>
          <w:szCs w:val="23"/>
        </w:rPr>
        <w:t xml:space="preserve"> средств</w:t>
      </w:r>
      <w:r w:rsidR="00871E41" w:rsidRPr="006B1041">
        <w:rPr>
          <w:rFonts w:ascii="Times New Roman" w:hAnsi="Times New Roman"/>
          <w:color w:val="000000"/>
          <w:sz w:val="23"/>
          <w:szCs w:val="23"/>
        </w:rPr>
        <w:t>:</w:t>
      </w:r>
      <w:r w:rsidR="00237C70" w:rsidRPr="006B1041">
        <w:rPr>
          <w:rFonts w:ascii="Times New Roman" w:hAnsi="Times New Roman"/>
          <w:color w:val="000000"/>
          <w:sz w:val="23"/>
          <w:szCs w:val="23"/>
        </w:rPr>
        <w:t xml:space="preserve"> субсидий </w:t>
      </w:r>
      <w:r w:rsidR="00871E41" w:rsidRPr="006B1041">
        <w:rPr>
          <w:rFonts w:ascii="Times New Roman" w:hAnsi="Times New Roman"/>
          <w:color w:val="000000"/>
          <w:sz w:val="23"/>
          <w:szCs w:val="23"/>
        </w:rPr>
        <w:t>на финансовое обеспечение  выполнения  государственного задания</w:t>
      </w:r>
      <w:r w:rsidR="00237C70" w:rsidRPr="006B1041">
        <w:rPr>
          <w:rFonts w:ascii="Times New Roman" w:hAnsi="Times New Roman"/>
          <w:color w:val="000000"/>
          <w:sz w:val="23"/>
          <w:szCs w:val="23"/>
        </w:rPr>
        <w:t xml:space="preserve">. </w:t>
      </w:r>
    </w:p>
    <w:p w14:paraId="6DEDDA78" w14:textId="5DCA3693" w:rsidR="00B573C4" w:rsidRPr="006B1041" w:rsidRDefault="00F93ADC" w:rsidP="00B573C4">
      <w:pPr>
        <w:spacing w:after="0" w:line="240" w:lineRule="auto"/>
        <w:ind w:firstLine="709"/>
        <w:jc w:val="both"/>
        <w:rPr>
          <w:rFonts w:ascii="Times New Roman" w:hAnsi="Times New Roman"/>
          <w:color w:val="000000"/>
          <w:sz w:val="23"/>
          <w:szCs w:val="23"/>
        </w:rPr>
      </w:pPr>
      <w:r w:rsidRPr="006B1041">
        <w:rPr>
          <w:rFonts w:ascii="Times New Roman" w:hAnsi="Times New Roman"/>
          <w:sz w:val="23"/>
          <w:szCs w:val="23"/>
        </w:rPr>
        <w:t>3.3. Оплата оказанных Исполнителем  услуг производится Заказчиком ежемесячно по факту оказания Исполнителем услуг</w:t>
      </w:r>
      <w:r w:rsidR="00B573C4" w:rsidRPr="006B1041">
        <w:rPr>
          <w:rFonts w:ascii="Times New Roman" w:hAnsi="Times New Roman"/>
          <w:sz w:val="23"/>
          <w:szCs w:val="23"/>
        </w:rPr>
        <w:t xml:space="preserve"> в соответствующем месяце.</w:t>
      </w:r>
      <w:r w:rsidR="00B573C4" w:rsidRPr="006B1041">
        <w:rPr>
          <w:rFonts w:ascii="Times New Roman" w:hAnsi="Times New Roman"/>
          <w:color w:val="000000"/>
          <w:sz w:val="23"/>
          <w:szCs w:val="23"/>
        </w:rPr>
        <w:t xml:space="preserve"> Оплата производится путем безналичного перечисления </w:t>
      </w:r>
      <w:r w:rsidR="00B573C4" w:rsidRPr="006B1041">
        <w:rPr>
          <w:rFonts w:ascii="Times New Roman" w:hAnsi="Times New Roman"/>
          <w:sz w:val="23"/>
          <w:szCs w:val="23"/>
        </w:rPr>
        <w:t>денежных</w:t>
      </w:r>
      <w:r w:rsidR="00B573C4" w:rsidRPr="006B1041">
        <w:rPr>
          <w:rFonts w:ascii="Times New Roman" w:hAnsi="Times New Roman"/>
          <w:color w:val="000000"/>
          <w:sz w:val="23"/>
          <w:szCs w:val="23"/>
        </w:rPr>
        <w:t xml:space="preserve"> средств платежным поручением на расчетный счет Исполнителя в течени</w:t>
      </w:r>
      <w:proofErr w:type="gramStart"/>
      <w:r w:rsidR="00B573C4" w:rsidRPr="006B1041">
        <w:rPr>
          <w:rFonts w:ascii="Times New Roman" w:hAnsi="Times New Roman"/>
          <w:color w:val="000000"/>
          <w:sz w:val="23"/>
          <w:szCs w:val="23"/>
        </w:rPr>
        <w:t>и</w:t>
      </w:r>
      <w:proofErr w:type="gramEnd"/>
      <w:r w:rsidR="00B573C4" w:rsidRPr="006B1041">
        <w:rPr>
          <w:rFonts w:ascii="Times New Roman" w:hAnsi="Times New Roman"/>
          <w:color w:val="000000"/>
          <w:sz w:val="23"/>
          <w:szCs w:val="23"/>
        </w:rPr>
        <w:t xml:space="preserve"> </w:t>
      </w:r>
      <w:r w:rsidR="006B22A1">
        <w:rPr>
          <w:rFonts w:ascii="Times New Roman" w:hAnsi="Times New Roman"/>
          <w:color w:val="000000"/>
          <w:sz w:val="23"/>
          <w:szCs w:val="23"/>
        </w:rPr>
        <w:t>10 рабочих</w:t>
      </w:r>
      <w:r w:rsidR="00B573C4" w:rsidRPr="006B1041">
        <w:rPr>
          <w:rFonts w:ascii="Times New Roman" w:hAnsi="Times New Roman"/>
          <w:color w:val="000000"/>
          <w:sz w:val="23"/>
          <w:szCs w:val="23"/>
        </w:rPr>
        <w:t xml:space="preserve"> дней с даты подписания Заказчиком акта приемки оказанных услуг, выставления счета.</w:t>
      </w:r>
    </w:p>
    <w:p w14:paraId="6FCE8DA0" w14:textId="642453FC" w:rsidR="009B3247" w:rsidRPr="006B1041" w:rsidRDefault="00B573C4" w:rsidP="0009568A">
      <w:pPr>
        <w:spacing w:after="0" w:line="240" w:lineRule="auto"/>
        <w:ind w:firstLine="709"/>
        <w:jc w:val="both"/>
        <w:rPr>
          <w:rFonts w:ascii="Times New Roman" w:hAnsi="Times New Roman"/>
          <w:sz w:val="23"/>
          <w:szCs w:val="23"/>
        </w:rPr>
      </w:pPr>
      <w:r w:rsidRPr="006B1041">
        <w:rPr>
          <w:rFonts w:ascii="Times New Roman" w:hAnsi="Times New Roman"/>
          <w:color w:val="000000"/>
          <w:sz w:val="23"/>
          <w:szCs w:val="23"/>
        </w:rPr>
        <w:t xml:space="preserve">     В случае прекращения поступления из бюджета Санкт-Петербурга денежных средств на оплату по факту оказанных услуг, не обусловленной виновными действиями Заказчика, Стороны вправе согласовать иные порядок и/или сроки оплаты за оказанные  услуги на период, соответствующий задержке </w:t>
      </w:r>
      <w:r w:rsidRPr="006B1041">
        <w:rPr>
          <w:rFonts w:ascii="Times New Roman" w:hAnsi="Times New Roman"/>
          <w:sz w:val="23"/>
          <w:szCs w:val="23"/>
        </w:rPr>
        <w:t xml:space="preserve">поступления денежных средств. </w:t>
      </w:r>
    </w:p>
    <w:p w14:paraId="100F8FD6" w14:textId="4911A05F" w:rsidR="0022065F" w:rsidRPr="006B1041" w:rsidRDefault="00F93ADC" w:rsidP="00DC1675">
      <w:pPr>
        <w:spacing w:after="0" w:line="240" w:lineRule="auto"/>
        <w:ind w:firstLine="709"/>
        <w:jc w:val="both"/>
        <w:rPr>
          <w:rFonts w:ascii="Times New Roman" w:hAnsi="Times New Roman"/>
          <w:color w:val="000000"/>
          <w:sz w:val="23"/>
          <w:szCs w:val="23"/>
        </w:rPr>
      </w:pPr>
      <w:r w:rsidRPr="006B1041">
        <w:rPr>
          <w:rFonts w:ascii="Times New Roman" w:hAnsi="Times New Roman"/>
          <w:sz w:val="23"/>
          <w:szCs w:val="23"/>
        </w:rPr>
        <w:lastRenderedPageBreak/>
        <w:t>3.4</w:t>
      </w:r>
      <w:r w:rsidR="0022065F" w:rsidRPr="006B1041">
        <w:rPr>
          <w:rFonts w:ascii="Times New Roman" w:hAnsi="Times New Roman"/>
          <w:sz w:val="23"/>
          <w:szCs w:val="23"/>
        </w:rPr>
        <w:t>. Услуги, оказанные Исполнителем с отклонениями</w:t>
      </w:r>
      <w:r w:rsidR="0022065F" w:rsidRPr="006B1041">
        <w:rPr>
          <w:rFonts w:ascii="Times New Roman" w:hAnsi="Times New Roman"/>
          <w:color w:val="000000"/>
          <w:sz w:val="23"/>
          <w:szCs w:val="23"/>
        </w:rPr>
        <w:t xml:space="preserve"> от требований нормативно-правовых актов</w:t>
      </w:r>
      <w:r w:rsidR="00871E41" w:rsidRPr="006B1041">
        <w:rPr>
          <w:rFonts w:ascii="Times New Roman" w:hAnsi="Times New Roman"/>
          <w:color w:val="000000"/>
          <w:sz w:val="23"/>
          <w:szCs w:val="23"/>
        </w:rPr>
        <w:t xml:space="preserve">, условий настоящего </w:t>
      </w:r>
      <w:r w:rsidR="006B22A1">
        <w:rPr>
          <w:rFonts w:ascii="Times New Roman" w:hAnsi="Times New Roman"/>
          <w:color w:val="000000"/>
          <w:sz w:val="23"/>
          <w:szCs w:val="23"/>
        </w:rPr>
        <w:t>Договор</w:t>
      </w:r>
      <w:r w:rsidR="00871E41" w:rsidRPr="006B1041">
        <w:rPr>
          <w:rFonts w:ascii="Times New Roman" w:hAnsi="Times New Roman"/>
          <w:color w:val="000000"/>
          <w:sz w:val="23"/>
          <w:szCs w:val="23"/>
        </w:rPr>
        <w:t>а,</w:t>
      </w:r>
      <w:r w:rsidR="0022065F" w:rsidRPr="006B1041">
        <w:rPr>
          <w:rFonts w:ascii="Times New Roman" w:hAnsi="Times New Roman"/>
          <w:color w:val="000000"/>
          <w:sz w:val="23"/>
          <w:szCs w:val="23"/>
        </w:rPr>
        <w:t xml:space="preserve"> исходных данных Заказчика или иными недостатками, не подлежат оплате Заказчиком до устранения Исполнителем обнаруженных недостатков.</w:t>
      </w:r>
    </w:p>
    <w:p w14:paraId="400DBCDD" w14:textId="74768B35" w:rsidR="0022065F" w:rsidRPr="006B1041" w:rsidRDefault="00F93ADC" w:rsidP="00DC1675">
      <w:pPr>
        <w:spacing w:after="0" w:line="240" w:lineRule="auto"/>
        <w:ind w:firstLine="709"/>
        <w:jc w:val="both"/>
        <w:rPr>
          <w:rFonts w:ascii="Times New Roman" w:hAnsi="Times New Roman"/>
          <w:color w:val="000000"/>
          <w:spacing w:val="-3"/>
          <w:sz w:val="23"/>
          <w:szCs w:val="23"/>
        </w:rPr>
      </w:pPr>
      <w:r w:rsidRPr="006B1041">
        <w:rPr>
          <w:rFonts w:ascii="Times New Roman" w:hAnsi="Times New Roman"/>
          <w:color w:val="000000"/>
          <w:sz w:val="23"/>
          <w:szCs w:val="23"/>
        </w:rPr>
        <w:t>3.5</w:t>
      </w:r>
      <w:r w:rsidR="0022065F" w:rsidRPr="006B1041">
        <w:rPr>
          <w:rFonts w:ascii="Times New Roman" w:hAnsi="Times New Roman"/>
          <w:color w:val="000000"/>
          <w:sz w:val="23"/>
          <w:szCs w:val="23"/>
        </w:rPr>
        <w:t xml:space="preserve">. В случае неисполнения или ненадлежащего исполнения обязательств по </w:t>
      </w:r>
      <w:r w:rsidR="006B22A1">
        <w:rPr>
          <w:rFonts w:ascii="Times New Roman" w:hAnsi="Times New Roman"/>
          <w:color w:val="000000"/>
          <w:sz w:val="23"/>
          <w:szCs w:val="23"/>
        </w:rPr>
        <w:t>Договор</w:t>
      </w:r>
      <w:r w:rsidR="0022065F" w:rsidRPr="006B1041">
        <w:rPr>
          <w:rFonts w:ascii="Times New Roman" w:hAnsi="Times New Roman"/>
          <w:color w:val="000000"/>
          <w:sz w:val="23"/>
          <w:szCs w:val="23"/>
        </w:rPr>
        <w:t>у Заказчик</w:t>
      </w:r>
      <w:r w:rsidR="0022065F" w:rsidRPr="006B1041">
        <w:rPr>
          <w:rFonts w:ascii="Times New Roman" w:hAnsi="Times New Roman"/>
          <w:color w:val="000000"/>
          <w:spacing w:val="-3"/>
          <w:sz w:val="23"/>
          <w:szCs w:val="23"/>
        </w:rPr>
        <w:t xml:space="preserve"> вправе произвести перечисление денежных средств в оплату обязательств по </w:t>
      </w:r>
      <w:r w:rsidR="006B22A1">
        <w:rPr>
          <w:rFonts w:ascii="Times New Roman" w:hAnsi="Times New Roman"/>
          <w:color w:val="000000"/>
          <w:spacing w:val="-3"/>
          <w:sz w:val="23"/>
          <w:szCs w:val="23"/>
        </w:rPr>
        <w:t>Договор</w:t>
      </w:r>
      <w:r w:rsidR="0022065F" w:rsidRPr="006B1041">
        <w:rPr>
          <w:rFonts w:ascii="Times New Roman" w:hAnsi="Times New Roman"/>
          <w:color w:val="000000"/>
          <w:spacing w:val="-3"/>
          <w:sz w:val="23"/>
          <w:szCs w:val="23"/>
        </w:rPr>
        <w:t>у в сумме, уменьшенной на размер неустойки  (штрафа, пеней) путем зачета встречных однородных требований.</w:t>
      </w:r>
    </w:p>
    <w:p w14:paraId="6A1345FF" w14:textId="38040C52" w:rsidR="00871E41" w:rsidRPr="006B1041" w:rsidRDefault="00F93ADC" w:rsidP="00871E41">
      <w:pPr>
        <w:pStyle w:val="ConsPlusNormal"/>
        <w:jc w:val="both"/>
        <w:rPr>
          <w:rFonts w:ascii="Times New Roman" w:hAnsi="Times New Roman"/>
          <w:sz w:val="23"/>
          <w:szCs w:val="23"/>
        </w:rPr>
      </w:pPr>
      <w:r w:rsidRPr="006B1041">
        <w:rPr>
          <w:rFonts w:ascii="Times New Roman" w:hAnsi="Times New Roman"/>
          <w:color w:val="000000"/>
          <w:spacing w:val="-3"/>
          <w:sz w:val="23"/>
          <w:szCs w:val="23"/>
        </w:rPr>
        <w:t>3.6</w:t>
      </w:r>
      <w:r w:rsidR="00871E41" w:rsidRPr="006B1041">
        <w:rPr>
          <w:rFonts w:ascii="Times New Roman" w:hAnsi="Times New Roman"/>
          <w:color w:val="000000"/>
          <w:spacing w:val="-3"/>
          <w:sz w:val="23"/>
          <w:szCs w:val="23"/>
        </w:rPr>
        <w:t xml:space="preserve">. </w:t>
      </w:r>
      <w:proofErr w:type="gramStart"/>
      <w:r w:rsidR="00871E41" w:rsidRPr="006B1041">
        <w:rPr>
          <w:rFonts w:ascii="Times New Roman" w:hAnsi="Times New Roman"/>
          <w:color w:val="000000"/>
          <w:spacing w:val="-3"/>
          <w:sz w:val="23"/>
          <w:szCs w:val="23"/>
        </w:rPr>
        <w:t>Су</w:t>
      </w:r>
      <w:r w:rsidR="00871E41" w:rsidRPr="006B1041">
        <w:rPr>
          <w:rFonts w:ascii="Times New Roman" w:hAnsi="Times New Roman"/>
          <w:sz w:val="23"/>
          <w:szCs w:val="23"/>
        </w:rPr>
        <w:t xml:space="preserve">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6B22A1">
        <w:rPr>
          <w:rFonts w:ascii="Times New Roman" w:hAnsi="Times New Roman"/>
          <w:sz w:val="23"/>
          <w:szCs w:val="23"/>
        </w:rPr>
        <w:t>Договор</w:t>
      </w:r>
      <w:r w:rsidR="00871E41" w:rsidRPr="006B1041">
        <w:rPr>
          <w:rFonts w:ascii="Times New Roman" w:hAnsi="Times New Roman"/>
          <w:sz w:val="23"/>
          <w:szCs w:val="23"/>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00871E41" w:rsidRPr="006B1041">
        <w:rPr>
          <w:rFonts w:ascii="Times New Roman" w:hAnsi="Times New Roman"/>
          <w:sz w:val="23"/>
          <w:szCs w:val="23"/>
        </w:rPr>
        <w:t xml:space="preserve"> Российской Федерации Заказчиком.</w:t>
      </w:r>
    </w:p>
    <w:p w14:paraId="00712E11" w14:textId="77777777" w:rsidR="0022065F" w:rsidRPr="006B1041" w:rsidRDefault="0022065F" w:rsidP="00DC1675">
      <w:pPr>
        <w:spacing w:after="0" w:line="240" w:lineRule="auto"/>
        <w:ind w:firstLine="709"/>
        <w:jc w:val="both"/>
        <w:rPr>
          <w:rFonts w:ascii="Times New Roman" w:hAnsi="Times New Roman"/>
          <w:color w:val="000000"/>
          <w:spacing w:val="-3"/>
          <w:sz w:val="23"/>
          <w:szCs w:val="23"/>
        </w:rPr>
      </w:pPr>
    </w:p>
    <w:p w14:paraId="11010145" w14:textId="77777777" w:rsidR="0022065F" w:rsidRPr="006B1041" w:rsidRDefault="0022065F" w:rsidP="00DC1675">
      <w:pPr>
        <w:spacing w:before="120" w:after="120" w:line="240" w:lineRule="auto"/>
        <w:jc w:val="center"/>
        <w:rPr>
          <w:rFonts w:ascii="Times New Roman" w:hAnsi="Times New Roman"/>
          <w:b/>
          <w:sz w:val="23"/>
          <w:szCs w:val="23"/>
        </w:rPr>
      </w:pPr>
      <w:r w:rsidRPr="006B1041">
        <w:rPr>
          <w:rFonts w:ascii="Times New Roman" w:hAnsi="Times New Roman"/>
          <w:b/>
          <w:sz w:val="23"/>
          <w:szCs w:val="23"/>
        </w:rPr>
        <w:t>4. ПРАВА И ОБЯЗАННОСТИ СТОРОН</w:t>
      </w:r>
    </w:p>
    <w:p w14:paraId="6E9A654B" w14:textId="77777777" w:rsidR="0022065F" w:rsidRPr="006B1041" w:rsidRDefault="0022065F" w:rsidP="00DC1675">
      <w:pPr>
        <w:spacing w:after="0" w:line="240" w:lineRule="auto"/>
        <w:ind w:firstLine="709"/>
        <w:jc w:val="both"/>
        <w:rPr>
          <w:rFonts w:ascii="Times New Roman" w:hAnsi="Times New Roman"/>
          <w:color w:val="000000"/>
          <w:sz w:val="23"/>
          <w:szCs w:val="23"/>
        </w:rPr>
      </w:pPr>
      <w:r w:rsidRPr="006B1041">
        <w:rPr>
          <w:rFonts w:ascii="Times New Roman" w:hAnsi="Times New Roman"/>
          <w:color w:val="000000"/>
          <w:sz w:val="23"/>
          <w:szCs w:val="23"/>
        </w:rPr>
        <w:t>4.1. Заказчик вправе:</w:t>
      </w:r>
    </w:p>
    <w:p w14:paraId="342CE08D" w14:textId="19DE538A" w:rsidR="0022065F" w:rsidRPr="006B1041" w:rsidRDefault="0022065F" w:rsidP="00666A4F">
      <w:pPr>
        <w:pStyle w:val="ac"/>
        <w:numPr>
          <w:ilvl w:val="0"/>
          <w:numId w:val="20"/>
        </w:numPr>
        <w:tabs>
          <w:tab w:val="left" w:pos="567"/>
        </w:tabs>
        <w:spacing w:after="0" w:line="240" w:lineRule="auto"/>
        <w:ind w:left="0" w:firstLine="284"/>
        <w:contextualSpacing w:val="0"/>
        <w:jc w:val="both"/>
        <w:rPr>
          <w:rFonts w:ascii="Times New Roman" w:hAnsi="Times New Roman"/>
          <w:color w:val="000000"/>
          <w:sz w:val="23"/>
          <w:szCs w:val="23"/>
        </w:rPr>
      </w:pPr>
      <w:r w:rsidRPr="006B1041">
        <w:rPr>
          <w:rFonts w:ascii="Times New Roman" w:hAnsi="Times New Roman"/>
          <w:color w:val="000000"/>
          <w:sz w:val="23"/>
          <w:szCs w:val="23"/>
        </w:rPr>
        <w:t xml:space="preserve">требовать надлежащего исполнения обязательств в соответствии с  настоящим </w:t>
      </w:r>
      <w:r w:rsidR="006B22A1">
        <w:rPr>
          <w:rFonts w:ascii="Times New Roman" w:hAnsi="Times New Roman"/>
          <w:color w:val="000000"/>
          <w:sz w:val="23"/>
          <w:szCs w:val="23"/>
        </w:rPr>
        <w:t>Договор</w:t>
      </w:r>
      <w:r w:rsidRPr="006B1041">
        <w:rPr>
          <w:rFonts w:ascii="Times New Roman" w:hAnsi="Times New Roman"/>
          <w:color w:val="000000"/>
          <w:sz w:val="23"/>
          <w:szCs w:val="23"/>
        </w:rPr>
        <w:t>ом;</w:t>
      </w:r>
    </w:p>
    <w:p w14:paraId="38AF4B7A" w14:textId="49C8A29F" w:rsidR="0022065F" w:rsidRPr="006B1041" w:rsidRDefault="0022065F" w:rsidP="00666A4F">
      <w:pPr>
        <w:pStyle w:val="ac"/>
        <w:numPr>
          <w:ilvl w:val="0"/>
          <w:numId w:val="20"/>
        </w:numPr>
        <w:tabs>
          <w:tab w:val="left" w:pos="567"/>
        </w:tabs>
        <w:spacing w:after="0" w:line="240" w:lineRule="auto"/>
        <w:ind w:left="0" w:firstLine="284"/>
        <w:contextualSpacing w:val="0"/>
        <w:jc w:val="both"/>
        <w:rPr>
          <w:rFonts w:ascii="Times New Roman" w:hAnsi="Times New Roman"/>
          <w:color w:val="000000"/>
          <w:sz w:val="23"/>
          <w:szCs w:val="23"/>
        </w:rPr>
      </w:pPr>
      <w:r w:rsidRPr="006B1041">
        <w:rPr>
          <w:rFonts w:ascii="Times New Roman" w:hAnsi="Times New Roman"/>
          <w:color w:val="000000"/>
          <w:sz w:val="23"/>
          <w:szCs w:val="23"/>
        </w:rPr>
        <w:t xml:space="preserve">требовать представления надлежащим образом оформленных отчетных и финансовых документов, подтверждающих исполнение обязательств в соответствии с настоящим </w:t>
      </w:r>
      <w:r w:rsidR="006B22A1">
        <w:rPr>
          <w:rFonts w:ascii="Times New Roman" w:hAnsi="Times New Roman"/>
          <w:color w:val="000000"/>
          <w:sz w:val="23"/>
          <w:szCs w:val="23"/>
        </w:rPr>
        <w:t>Договор</w:t>
      </w:r>
      <w:r w:rsidRPr="006B1041">
        <w:rPr>
          <w:rFonts w:ascii="Times New Roman" w:hAnsi="Times New Roman"/>
          <w:color w:val="000000"/>
          <w:sz w:val="23"/>
          <w:szCs w:val="23"/>
        </w:rPr>
        <w:t>ом;</w:t>
      </w:r>
    </w:p>
    <w:p w14:paraId="37EF6163" w14:textId="547CC522" w:rsidR="0022065F" w:rsidRPr="006B1041" w:rsidRDefault="0022065F" w:rsidP="00666A4F">
      <w:pPr>
        <w:pStyle w:val="ac"/>
        <w:numPr>
          <w:ilvl w:val="0"/>
          <w:numId w:val="20"/>
        </w:numPr>
        <w:tabs>
          <w:tab w:val="left" w:pos="567"/>
        </w:tabs>
        <w:spacing w:after="0" w:line="240" w:lineRule="auto"/>
        <w:ind w:left="0" w:firstLine="284"/>
        <w:contextualSpacing w:val="0"/>
        <w:jc w:val="both"/>
        <w:rPr>
          <w:rFonts w:ascii="Times New Roman" w:hAnsi="Times New Roman"/>
          <w:color w:val="000000"/>
          <w:sz w:val="23"/>
          <w:szCs w:val="23"/>
        </w:rPr>
      </w:pPr>
      <w:r w:rsidRPr="006B1041">
        <w:rPr>
          <w:rFonts w:ascii="Times New Roman" w:hAnsi="Times New Roman"/>
          <w:color w:val="000000"/>
          <w:sz w:val="23"/>
          <w:szCs w:val="23"/>
        </w:rPr>
        <w:t xml:space="preserve">запрашивать информацию о ходе и состоянии исполнения обязательств по настоящему </w:t>
      </w:r>
      <w:r w:rsidR="006B22A1">
        <w:rPr>
          <w:rFonts w:ascii="Times New Roman" w:hAnsi="Times New Roman"/>
          <w:color w:val="000000"/>
          <w:sz w:val="23"/>
          <w:szCs w:val="23"/>
        </w:rPr>
        <w:t>Договор</w:t>
      </w:r>
      <w:r w:rsidRPr="006B1041">
        <w:rPr>
          <w:rFonts w:ascii="Times New Roman" w:hAnsi="Times New Roman"/>
          <w:color w:val="000000"/>
          <w:sz w:val="23"/>
          <w:szCs w:val="23"/>
        </w:rPr>
        <w:t>у;</w:t>
      </w:r>
    </w:p>
    <w:p w14:paraId="7577D32D" w14:textId="77777777" w:rsidR="0022065F" w:rsidRPr="006B1041" w:rsidRDefault="0022065F" w:rsidP="00666A4F">
      <w:pPr>
        <w:pStyle w:val="ac"/>
        <w:numPr>
          <w:ilvl w:val="0"/>
          <w:numId w:val="20"/>
        </w:numPr>
        <w:tabs>
          <w:tab w:val="left" w:pos="567"/>
        </w:tabs>
        <w:spacing w:after="0" w:line="240" w:lineRule="auto"/>
        <w:ind w:left="0" w:firstLine="284"/>
        <w:contextualSpacing w:val="0"/>
        <w:jc w:val="both"/>
        <w:rPr>
          <w:rFonts w:ascii="Times New Roman" w:hAnsi="Times New Roman"/>
          <w:color w:val="000000"/>
          <w:sz w:val="23"/>
          <w:szCs w:val="23"/>
        </w:rPr>
      </w:pPr>
      <w:r w:rsidRPr="006B1041">
        <w:rPr>
          <w:rFonts w:ascii="Times New Roman" w:hAnsi="Times New Roman"/>
          <w:color w:val="000000"/>
          <w:sz w:val="23"/>
          <w:szCs w:val="23"/>
        </w:rPr>
        <w:t xml:space="preserve">осуществлять </w:t>
      </w:r>
      <w:proofErr w:type="gramStart"/>
      <w:r w:rsidRPr="006B1041">
        <w:rPr>
          <w:rFonts w:ascii="Times New Roman" w:hAnsi="Times New Roman"/>
          <w:color w:val="000000"/>
          <w:sz w:val="23"/>
          <w:szCs w:val="23"/>
        </w:rPr>
        <w:t>контроль за</w:t>
      </w:r>
      <w:proofErr w:type="gramEnd"/>
      <w:r w:rsidRPr="006B1041">
        <w:rPr>
          <w:rFonts w:ascii="Times New Roman" w:hAnsi="Times New Roman"/>
          <w:color w:val="000000"/>
          <w:sz w:val="23"/>
          <w:szCs w:val="23"/>
        </w:rPr>
        <w:t xml:space="preserve"> порядком и сроками оказания услуг, не вмешиваясь </w:t>
      </w:r>
      <w:r w:rsidRPr="006B1041">
        <w:rPr>
          <w:rFonts w:ascii="Times New Roman" w:hAnsi="Times New Roman"/>
          <w:color w:val="000000"/>
          <w:sz w:val="23"/>
          <w:szCs w:val="23"/>
        </w:rPr>
        <w:br/>
        <w:t>в оперативно-хозяйственную деятельность Исполнителя;</w:t>
      </w:r>
    </w:p>
    <w:p w14:paraId="10ED58BE" w14:textId="0AA48CB0" w:rsidR="0022065F" w:rsidRPr="006B1041" w:rsidRDefault="0022065F" w:rsidP="00666A4F">
      <w:pPr>
        <w:pStyle w:val="ac"/>
        <w:numPr>
          <w:ilvl w:val="0"/>
          <w:numId w:val="20"/>
        </w:numPr>
        <w:tabs>
          <w:tab w:val="left" w:pos="567"/>
        </w:tabs>
        <w:spacing w:after="0" w:line="240" w:lineRule="auto"/>
        <w:ind w:left="0" w:firstLine="284"/>
        <w:contextualSpacing w:val="0"/>
        <w:jc w:val="both"/>
        <w:rPr>
          <w:rFonts w:ascii="Times New Roman" w:hAnsi="Times New Roman"/>
          <w:color w:val="000000"/>
          <w:sz w:val="23"/>
          <w:szCs w:val="23"/>
        </w:rPr>
      </w:pPr>
      <w:r w:rsidRPr="006B1041">
        <w:rPr>
          <w:rFonts w:ascii="Times New Roman" w:hAnsi="Times New Roman"/>
          <w:color w:val="000000"/>
          <w:sz w:val="23"/>
          <w:szCs w:val="23"/>
        </w:rPr>
        <w:t xml:space="preserve">отказаться от принятия и оплаты услуг, не соответствующих требованиям  </w:t>
      </w:r>
      <w:r w:rsidR="006B22A1">
        <w:rPr>
          <w:rFonts w:ascii="Times New Roman" w:hAnsi="Times New Roman"/>
          <w:color w:val="000000"/>
          <w:sz w:val="23"/>
          <w:szCs w:val="23"/>
        </w:rPr>
        <w:t>Договор</w:t>
      </w:r>
      <w:r w:rsidRPr="006B1041">
        <w:rPr>
          <w:rFonts w:ascii="Times New Roman" w:hAnsi="Times New Roman"/>
          <w:color w:val="000000"/>
          <w:sz w:val="23"/>
          <w:szCs w:val="23"/>
        </w:rPr>
        <w:t>а;</w:t>
      </w:r>
    </w:p>
    <w:p w14:paraId="7C721A01" w14:textId="77777777" w:rsidR="00871E41" w:rsidRPr="006B1041" w:rsidRDefault="00871E41" w:rsidP="00871E41">
      <w:pPr>
        <w:tabs>
          <w:tab w:val="left" w:pos="567"/>
        </w:tabs>
        <w:spacing w:after="0" w:line="240" w:lineRule="auto"/>
        <w:jc w:val="both"/>
        <w:rPr>
          <w:rFonts w:ascii="Times New Roman" w:hAnsi="Times New Roman"/>
          <w:color w:val="000000"/>
          <w:sz w:val="23"/>
          <w:szCs w:val="23"/>
        </w:rPr>
      </w:pPr>
      <w:r w:rsidRPr="006B1041">
        <w:rPr>
          <w:rFonts w:ascii="Times New Roman" w:hAnsi="Times New Roman"/>
          <w:color w:val="000000"/>
          <w:sz w:val="23"/>
          <w:szCs w:val="23"/>
        </w:rPr>
        <w:t xml:space="preserve">     -    </w:t>
      </w:r>
      <w:r w:rsidR="0022065F" w:rsidRPr="006B1041">
        <w:rPr>
          <w:rFonts w:ascii="Times New Roman" w:hAnsi="Times New Roman"/>
          <w:color w:val="000000"/>
          <w:sz w:val="23"/>
          <w:szCs w:val="23"/>
        </w:rPr>
        <w:t xml:space="preserve">потребовать возврата уплаченных сумм в случае </w:t>
      </w:r>
      <w:r w:rsidRPr="006B1041">
        <w:rPr>
          <w:rFonts w:ascii="Times New Roman" w:hAnsi="Times New Roman"/>
          <w:color w:val="000000"/>
          <w:sz w:val="23"/>
          <w:szCs w:val="23"/>
        </w:rPr>
        <w:t xml:space="preserve">выявления недостатков в оказанных услугах (скрытые недостатки) после приёмки и </w:t>
      </w:r>
      <w:r w:rsidR="0022065F" w:rsidRPr="006B1041">
        <w:rPr>
          <w:rFonts w:ascii="Times New Roman" w:hAnsi="Times New Roman"/>
          <w:color w:val="000000"/>
          <w:sz w:val="23"/>
          <w:szCs w:val="23"/>
        </w:rPr>
        <w:t xml:space="preserve">оплаты услуг,  </w:t>
      </w:r>
      <w:r w:rsidRPr="006B1041">
        <w:rPr>
          <w:rFonts w:ascii="Times New Roman" w:hAnsi="Times New Roman"/>
          <w:color w:val="000000"/>
          <w:sz w:val="23"/>
          <w:szCs w:val="23"/>
        </w:rPr>
        <w:t xml:space="preserve">до устранения </w:t>
      </w:r>
      <w:r w:rsidR="0022065F" w:rsidRPr="006B1041">
        <w:rPr>
          <w:rFonts w:ascii="Times New Roman" w:hAnsi="Times New Roman"/>
          <w:color w:val="000000"/>
          <w:sz w:val="23"/>
          <w:szCs w:val="23"/>
        </w:rPr>
        <w:t>выявленных недостатков</w:t>
      </w:r>
      <w:r w:rsidRPr="006B1041">
        <w:rPr>
          <w:rFonts w:ascii="Times New Roman" w:hAnsi="Times New Roman"/>
          <w:color w:val="000000"/>
          <w:sz w:val="23"/>
          <w:szCs w:val="23"/>
        </w:rPr>
        <w:t>.</w:t>
      </w:r>
    </w:p>
    <w:p w14:paraId="405CA647" w14:textId="77777777" w:rsidR="0022065F" w:rsidRPr="006B1041" w:rsidRDefault="0022065F" w:rsidP="00871E41">
      <w:pPr>
        <w:pStyle w:val="ac"/>
        <w:tabs>
          <w:tab w:val="left" w:pos="567"/>
        </w:tabs>
        <w:spacing w:after="0" w:line="240" w:lineRule="auto"/>
        <w:ind w:left="709"/>
        <w:contextualSpacing w:val="0"/>
        <w:jc w:val="both"/>
        <w:rPr>
          <w:rFonts w:ascii="Times New Roman" w:hAnsi="Times New Roman"/>
          <w:color w:val="000000"/>
          <w:sz w:val="23"/>
          <w:szCs w:val="23"/>
        </w:rPr>
      </w:pPr>
      <w:r w:rsidRPr="006B1041">
        <w:rPr>
          <w:rFonts w:ascii="Times New Roman" w:hAnsi="Times New Roman"/>
          <w:color w:val="000000"/>
          <w:sz w:val="23"/>
          <w:szCs w:val="23"/>
        </w:rPr>
        <w:t>4.2. Заказчик обязан:</w:t>
      </w:r>
    </w:p>
    <w:p w14:paraId="3D63CCD5" w14:textId="12DC0295" w:rsidR="0022065F" w:rsidRPr="006B1041" w:rsidRDefault="0022065F" w:rsidP="00666A4F">
      <w:pPr>
        <w:pStyle w:val="ac"/>
        <w:numPr>
          <w:ilvl w:val="0"/>
          <w:numId w:val="20"/>
        </w:numPr>
        <w:tabs>
          <w:tab w:val="left" w:pos="567"/>
        </w:tabs>
        <w:spacing w:after="0" w:line="240" w:lineRule="auto"/>
        <w:ind w:left="0" w:firstLine="284"/>
        <w:contextualSpacing w:val="0"/>
        <w:jc w:val="both"/>
        <w:rPr>
          <w:rFonts w:ascii="Times New Roman" w:hAnsi="Times New Roman"/>
          <w:color w:val="000000"/>
          <w:sz w:val="23"/>
          <w:szCs w:val="23"/>
        </w:rPr>
      </w:pPr>
      <w:r w:rsidRPr="006B1041">
        <w:rPr>
          <w:rFonts w:ascii="Times New Roman" w:hAnsi="Times New Roman"/>
          <w:color w:val="000000"/>
          <w:sz w:val="23"/>
          <w:szCs w:val="23"/>
        </w:rPr>
        <w:t xml:space="preserve">осуществлять контроль и надзор за ходом и качеством услуг, соблюдением сроков их оказания и соответствием установленной </w:t>
      </w:r>
      <w:r w:rsidR="006B22A1">
        <w:rPr>
          <w:rFonts w:ascii="Times New Roman" w:hAnsi="Times New Roman"/>
          <w:color w:val="000000"/>
          <w:sz w:val="23"/>
          <w:szCs w:val="23"/>
        </w:rPr>
        <w:t>Договор</w:t>
      </w:r>
      <w:r w:rsidRPr="006B1041">
        <w:rPr>
          <w:rFonts w:ascii="Times New Roman" w:hAnsi="Times New Roman"/>
          <w:color w:val="000000"/>
          <w:sz w:val="23"/>
          <w:szCs w:val="23"/>
        </w:rPr>
        <w:t>ом цене, не вмешиваясь при этом в оперативно-хозяйственную деятельность Исполнителя.</w:t>
      </w:r>
    </w:p>
    <w:p w14:paraId="38B5D574" w14:textId="77777777" w:rsidR="00430F52" w:rsidRPr="006B1041" w:rsidRDefault="00430F52" w:rsidP="00666A4F">
      <w:pPr>
        <w:pStyle w:val="ac"/>
        <w:numPr>
          <w:ilvl w:val="0"/>
          <w:numId w:val="20"/>
        </w:numPr>
        <w:tabs>
          <w:tab w:val="left" w:pos="142"/>
        </w:tabs>
        <w:spacing w:after="0" w:line="240" w:lineRule="auto"/>
        <w:ind w:left="567" w:hanging="283"/>
        <w:contextualSpacing w:val="0"/>
        <w:jc w:val="both"/>
        <w:rPr>
          <w:rFonts w:ascii="Times New Roman" w:hAnsi="Times New Roman"/>
          <w:color w:val="000000"/>
          <w:sz w:val="23"/>
          <w:szCs w:val="23"/>
        </w:rPr>
      </w:pPr>
      <w:r w:rsidRPr="006B1041">
        <w:rPr>
          <w:rFonts w:ascii="Times New Roman" w:hAnsi="Times New Roman"/>
          <w:color w:val="000000"/>
          <w:sz w:val="23"/>
          <w:szCs w:val="23"/>
        </w:rPr>
        <w:t>при выявлении неисправности систем, установок и средств КСОБ, немедленно уведомить об этом Исполнителя, направив заявку по телефону (факсу) 643-36-97  и на электронный адрес to@ptc.su</w:t>
      </w:r>
    </w:p>
    <w:p w14:paraId="32CAA752" w14:textId="6780620D" w:rsidR="0022065F" w:rsidRPr="006B1041" w:rsidRDefault="0022065F" w:rsidP="00666A4F">
      <w:pPr>
        <w:pStyle w:val="ac"/>
        <w:numPr>
          <w:ilvl w:val="0"/>
          <w:numId w:val="20"/>
        </w:numPr>
        <w:tabs>
          <w:tab w:val="left" w:pos="567"/>
        </w:tabs>
        <w:spacing w:after="0" w:line="240" w:lineRule="auto"/>
        <w:ind w:left="0" w:firstLine="284"/>
        <w:contextualSpacing w:val="0"/>
        <w:jc w:val="both"/>
        <w:rPr>
          <w:rFonts w:ascii="Times New Roman" w:hAnsi="Times New Roman"/>
          <w:color w:val="000000"/>
          <w:sz w:val="23"/>
          <w:szCs w:val="23"/>
        </w:rPr>
      </w:pPr>
      <w:r w:rsidRPr="006B1041">
        <w:rPr>
          <w:rFonts w:ascii="Times New Roman" w:hAnsi="Times New Roman"/>
          <w:color w:val="000000"/>
          <w:sz w:val="23"/>
          <w:szCs w:val="23"/>
        </w:rPr>
        <w:t xml:space="preserve">принять услуги в порядке и сроки, предусмотренные настоящим </w:t>
      </w:r>
      <w:r w:rsidR="006B22A1">
        <w:rPr>
          <w:rFonts w:ascii="Times New Roman" w:hAnsi="Times New Roman"/>
          <w:color w:val="000000"/>
          <w:sz w:val="23"/>
          <w:szCs w:val="23"/>
        </w:rPr>
        <w:t>Договор</w:t>
      </w:r>
      <w:r w:rsidRPr="006B1041">
        <w:rPr>
          <w:rFonts w:ascii="Times New Roman" w:hAnsi="Times New Roman"/>
          <w:color w:val="000000"/>
          <w:sz w:val="23"/>
          <w:szCs w:val="23"/>
        </w:rPr>
        <w:t>ом;</w:t>
      </w:r>
    </w:p>
    <w:p w14:paraId="2381C903" w14:textId="0012B058" w:rsidR="0022065F" w:rsidRPr="006B1041" w:rsidRDefault="0022065F" w:rsidP="00666A4F">
      <w:pPr>
        <w:pStyle w:val="ac"/>
        <w:numPr>
          <w:ilvl w:val="0"/>
          <w:numId w:val="20"/>
        </w:numPr>
        <w:tabs>
          <w:tab w:val="left" w:pos="567"/>
        </w:tabs>
        <w:spacing w:after="0" w:line="240" w:lineRule="auto"/>
        <w:ind w:left="0" w:firstLine="284"/>
        <w:contextualSpacing w:val="0"/>
        <w:jc w:val="both"/>
        <w:rPr>
          <w:rFonts w:ascii="Times New Roman" w:hAnsi="Times New Roman"/>
          <w:color w:val="000000"/>
          <w:sz w:val="23"/>
          <w:szCs w:val="23"/>
        </w:rPr>
      </w:pPr>
      <w:r w:rsidRPr="006B1041">
        <w:rPr>
          <w:rFonts w:ascii="Times New Roman" w:hAnsi="Times New Roman"/>
          <w:color w:val="000000"/>
          <w:sz w:val="23"/>
          <w:szCs w:val="23"/>
        </w:rPr>
        <w:t xml:space="preserve">оплатить оказанные услуги в случае надлежащего исполнения обязательств по </w:t>
      </w:r>
      <w:r w:rsidR="006B22A1">
        <w:rPr>
          <w:rFonts w:ascii="Times New Roman" w:hAnsi="Times New Roman"/>
          <w:color w:val="000000"/>
          <w:sz w:val="23"/>
          <w:szCs w:val="23"/>
        </w:rPr>
        <w:t>Договор</w:t>
      </w:r>
      <w:r w:rsidRPr="006B1041">
        <w:rPr>
          <w:rFonts w:ascii="Times New Roman" w:hAnsi="Times New Roman"/>
          <w:color w:val="000000"/>
          <w:sz w:val="23"/>
          <w:szCs w:val="23"/>
        </w:rPr>
        <w:t xml:space="preserve">у в порядке и на условиях, предусмотренным </w:t>
      </w:r>
      <w:r w:rsidR="006B22A1">
        <w:rPr>
          <w:rFonts w:ascii="Times New Roman" w:hAnsi="Times New Roman"/>
          <w:color w:val="000000"/>
          <w:sz w:val="23"/>
          <w:szCs w:val="23"/>
        </w:rPr>
        <w:t>Договор</w:t>
      </w:r>
      <w:r w:rsidRPr="006B1041">
        <w:rPr>
          <w:rFonts w:ascii="Times New Roman" w:hAnsi="Times New Roman"/>
          <w:color w:val="000000"/>
          <w:sz w:val="23"/>
          <w:szCs w:val="23"/>
        </w:rPr>
        <w:t>ом</w:t>
      </w:r>
      <w:r w:rsidR="00613ED6" w:rsidRPr="006B1041">
        <w:rPr>
          <w:rFonts w:ascii="Times New Roman" w:hAnsi="Times New Roman"/>
          <w:color w:val="000000"/>
          <w:sz w:val="23"/>
          <w:szCs w:val="23"/>
        </w:rPr>
        <w:t>;</w:t>
      </w:r>
    </w:p>
    <w:p w14:paraId="450931DC" w14:textId="752435F9" w:rsidR="00613ED6" w:rsidRPr="006B1041" w:rsidRDefault="00613ED6" w:rsidP="00666A4F">
      <w:pPr>
        <w:pStyle w:val="ac"/>
        <w:numPr>
          <w:ilvl w:val="0"/>
          <w:numId w:val="20"/>
        </w:numPr>
        <w:tabs>
          <w:tab w:val="left" w:pos="567"/>
        </w:tabs>
        <w:spacing w:after="0" w:line="240" w:lineRule="auto"/>
        <w:ind w:left="0" w:firstLine="284"/>
        <w:contextualSpacing w:val="0"/>
        <w:jc w:val="both"/>
        <w:rPr>
          <w:rFonts w:ascii="Times New Roman" w:hAnsi="Times New Roman"/>
          <w:color w:val="000000"/>
          <w:sz w:val="23"/>
          <w:szCs w:val="23"/>
        </w:rPr>
      </w:pPr>
      <w:r w:rsidRPr="006B1041">
        <w:rPr>
          <w:rFonts w:ascii="Times New Roman" w:hAnsi="Times New Roman"/>
          <w:color w:val="000000"/>
          <w:sz w:val="23"/>
          <w:szCs w:val="23"/>
        </w:rPr>
        <w:t xml:space="preserve"> потребовать от Исполнителя выплаты неустоек (пени, штрафов) в случае неисполнения/ненадлежащего исполнения Исполнителем своих обязательств по настоящему </w:t>
      </w:r>
      <w:r w:rsidR="006B22A1">
        <w:rPr>
          <w:rFonts w:ascii="Times New Roman" w:hAnsi="Times New Roman"/>
          <w:color w:val="000000"/>
          <w:sz w:val="23"/>
          <w:szCs w:val="23"/>
        </w:rPr>
        <w:t>Договор</w:t>
      </w:r>
      <w:r w:rsidRPr="006B1041">
        <w:rPr>
          <w:rFonts w:ascii="Times New Roman" w:hAnsi="Times New Roman"/>
          <w:color w:val="000000"/>
          <w:sz w:val="23"/>
          <w:szCs w:val="23"/>
        </w:rPr>
        <w:t xml:space="preserve">у во внесудебном претензионном порядке.  </w:t>
      </w:r>
    </w:p>
    <w:p w14:paraId="0CCAA07D" w14:textId="77777777" w:rsidR="0022065F" w:rsidRPr="006B1041" w:rsidRDefault="0022065F" w:rsidP="00DC1675">
      <w:pPr>
        <w:spacing w:after="0" w:line="240" w:lineRule="auto"/>
        <w:ind w:firstLine="709"/>
        <w:jc w:val="both"/>
        <w:rPr>
          <w:rFonts w:ascii="Times New Roman" w:hAnsi="Times New Roman"/>
          <w:color w:val="000000"/>
          <w:sz w:val="23"/>
          <w:szCs w:val="23"/>
        </w:rPr>
      </w:pPr>
      <w:r w:rsidRPr="006B1041">
        <w:rPr>
          <w:rFonts w:ascii="Times New Roman" w:hAnsi="Times New Roman"/>
          <w:color w:val="000000"/>
          <w:sz w:val="23"/>
          <w:szCs w:val="23"/>
        </w:rPr>
        <w:t>4.3. Исполнитель вправе:</w:t>
      </w:r>
    </w:p>
    <w:p w14:paraId="547B8D89" w14:textId="33437912" w:rsidR="0022065F" w:rsidRPr="006B1041" w:rsidRDefault="0022065F" w:rsidP="00666A4F">
      <w:pPr>
        <w:pStyle w:val="ac"/>
        <w:numPr>
          <w:ilvl w:val="0"/>
          <w:numId w:val="20"/>
        </w:numPr>
        <w:tabs>
          <w:tab w:val="left" w:pos="567"/>
        </w:tabs>
        <w:spacing w:after="0" w:line="240" w:lineRule="auto"/>
        <w:ind w:left="0" w:firstLine="284"/>
        <w:contextualSpacing w:val="0"/>
        <w:jc w:val="both"/>
        <w:rPr>
          <w:rFonts w:ascii="Times New Roman" w:hAnsi="Times New Roman"/>
          <w:color w:val="000000"/>
          <w:sz w:val="23"/>
          <w:szCs w:val="23"/>
        </w:rPr>
      </w:pPr>
      <w:r w:rsidRPr="006B1041">
        <w:rPr>
          <w:rFonts w:ascii="Times New Roman" w:hAnsi="Times New Roman"/>
          <w:color w:val="000000"/>
          <w:sz w:val="23"/>
          <w:szCs w:val="23"/>
        </w:rPr>
        <w:t xml:space="preserve">требовать подписания документов об исполнении им обязательств по </w:t>
      </w:r>
      <w:r w:rsidR="006B22A1">
        <w:rPr>
          <w:rFonts w:ascii="Times New Roman" w:hAnsi="Times New Roman"/>
          <w:color w:val="000000"/>
          <w:sz w:val="23"/>
          <w:szCs w:val="23"/>
        </w:rPr>
        <w:t>Договор</w:t>
      </w:r>
      <w:r w:rsidRPr="006B1041">
        <w:rPr>
          <w:rFonts w:ascii="Times New Roman" w:hAnsi="Times New Roman"/>
          <w:color w:val="000000"/>
          <w:sz w:val="23"/>
          <w:szCs w:val="23"/>
        </w:rPr>
        <w:t>у от Заказчика;</w:t>
      </w:r>
    </w:p>
    <w:p w14:paraId="22F1AE77" w14:textId="2EB9BF29" w:rsidR="0022065F" w:rsidRPr="006B1041" w:rsidRDefault="0022065F" w:rsidP="00666A4F">
      <w:pPr>
        <w:pStyle w:val="ac"/>
        <w:numPr>
          <w:ilvl w:val="0"/>
          <w:numId w:val="20"/>
        </w:numPr>
        <w:tabs>
          <w:tab w:val="left" w:pos="567"/>
        </w:tabs>
        <w:spacing w:after="0" w:line="240" w:lineRule="auto"/>
        <w:ind w:left="0" w:firstLine="284"/>
        <w:contextualSpacing w:val="0"/>
        <w:jc w:val="both"/>
        <w:rPr>
          <w:rFonts w:ascii="Times New Roman" w:hAnsi="Times New Roman"/>
          <w:color w:val="000000"/>
          <w:sz w:val="23"/>
          <w:szCs w:val="23"/>
        </w:rPr>
      </w:pPr>
      <w:r w:rsidRPr="006B1041">
        <w:rPr>
          <w:rFonts w:ascii="Times New Roman" w:hAnsi="Times New Roman"/>
          <w:color w:val="000000"/>
          <w:sz w:val="23"/>
          <w:szCs w:val="23"/>
        </w:rPr>
        <w:t xml:space="preserve">требовать оплаты по </w:t>
      </w:r>
      <w:r w:rsidR="006B22A1">
        <w:rPr>
          <w:rFonts w:ascii="Times New Roman" w:hAnsi="Times New Roman"/>
          <w:color w:val="000000"/>
          <w:sz w:val="23"/>
          <w:szCs w:val="23"/>
        </w:rPr>
        <w:t>Договор</w:t>
      </w:r>
      <w:r w:rsidRPr="006B1041">
        <w:rPr>
          <w:rFonts w:ascii="Times New Roman" w:hAnsi="Times New Roman"/>
          <w:color w:val="000000"/>
          <w:sz w:val="23"/>
          <w:szCs w:val="23"/>
        </w:rPr>
        <w:t xml:space="preserve">у в случае надлежащего исполнения своих обязательств по </w:t>
      </w:r>
      <w:r w:rsidR="006B22A1">
        <w:rPr>
          <w:rFonts w:ascii="Times New Roman" w:hAnsi="Times New Roman"/>
          <w:color w:val="000000"/>
          <w:sz w:val="23"/>
          <w:szCs w:val="23"/>
        </w:rPr>
        <w:t>Договор</w:t>
      </w:r>
      <w:r w:rsidRPr="006B1041">
        <w:rPr>
          <w:rFonts w:ascii="Times New Roman" w:hAnsi="Times New Roman"/>
          <w:color w:val="000000"/>
          <w:sz w:val="23"/>
          <w:szCs w:val="23"/>
        </w:rPr>
        <w:t>у.</w:t>
      </w:r>
    </w:p>
    <w:p w14:paraId="2CBEE213" w14:textId="12DCFAA8" w:rsidR="0022065F" w:rsidRPr="006B1041" w:rsidRDefault="0022065F" w:rsidP="00666A4F">
      <w:pPr>
        <w:pStyle w:val="ac"/>
        <w:numPr>
          <w:ilvl w:val="0"/>
          <w:numId w:val="20"/>
        </w:numPr>
        <w:tabs>
          <w:tab w:val="left" w:pos="567"/>
        </w:tabs>
        <w:spacing w:after="0" w:line="240" w:lineRule="auto"/>
        <w:ind w:left="0" w:firstLine="284"/>
        <w:contextualSpacing w:val="0"/>
        <w:jc w:val="both"/>
        <w:rPr>
          <w:rFonts w:ascii="Times New Roman" w:hAnsi="Times New Roman"/>
          <w:color w:val="000000"/>
          <w:sz w:val="23"/>
          <w:szCs w:val="23"/>
        </w:rPr>
      </w:pPr>
      <w:r w:rsidRPr="006B1041">
        <w:rPr>
          <w:rFonts w:ascii="Times New Roman" w:hAnsi="Times New Roman"/>
          <w:color w:val="000000"/>
          <w:sz w:val="23"/>
          <w:szCs w:val="23"/>
        </w:rPr>
        <w:t xml:space="preserve"> привлекать к исполнению своих обязательств по настоящему </w:t>
      </w:r>
      <w:r w:rsidR="006B22A1">
        <w:rPr>
          <w:rFonts w:ascii="Times New Roman" w:hAnsi="Times New Roman"/>
          <w:color w:val="000000"/>
          <w:sz w:val="23"/>
          <w:szCs w:val="23"/>
        </w:rPr>
        <w:t>Договор</w:t>
      </w:r>
      <w:r w:rsidRPr="006B1041">
        <w:rPr>
          <w:rFonts w:ascii="Times New Roman" w:hAnsi="Times New Roman"/>
          <w:color w:val="000000"/>
          <w:sz w:val="23"/>
          <w:szCs w:val="23"/>
        </w:rPr>
        <w:t xml:space="preserve">у соисполнителей (субподрядчиков). </w:t>
      </w:r>
    </w:p>
    <w:p w14:paraId="31F3BA63" w14:textId="77777777" w:rsidR="0022065F" w:rsidRPr="006B1041" w:rsidRDefault="0022065F" w:rsidP="00DC1675">
      <w:pPr>
        <w:spacing w:after="0" w:line="240" w:lineRule="auto"/>
        <w:ind w:firstLine="709"/>
        <w:jc w:val="both"/>
        <w:rPr>
          <w:rFonts w:ascii="Times New Roman" w:hAnsi="Times New Roman"/>
          <w:color w:val="000000"/>
          <w:sz w:val="23"/>
          <w:szCs w:val="23"/>
        </w:rPr>
      </w:pPr>
      <w:r w:rsidRPr="006B1041">
        <w:rPr>
          <w:rFonts w:ascii="Times New Roman" w:hAnsi="Times New Roman"/>
          <w:color w:val="000000"/>
          <w:sz w:val="23"/>
          <w:szCs w:val="23"/>
        </w:rPr>
        <w:t>4.4. Исполнитель обязан:</w:t>
      </w:r>
    </w:p>
    <w:p w14:paraId="6E422661" w14:textId="2D4177FA" w:rsidR="0022065F" w:rsidRPr="006B1041" w:rsidRDefault="0022065F" w:rsidP="00666A4F">
      <w:pPr>
        <w:pStyle w:val="ac"/>
        <w:numPr>
          <w:ilvl w:val="0"/>
          <w:numId w:val="20"/>
        </w:numPr>
        <w:tabs>
          <w:tab w:val="left" w:pos="567"/>
        </w:tabs>
        <w:spacing w:after="0" w:line="240" w:lineRule="auto"/>
        <w:ind w:left="0" w:firstLine="284"/>
        <w:contextualSpacing w:val="0"/>
        <w:jc w:val="both"/>
        <w:rPr>
          <w:rFonts w:ascii="Times New Roman" w:hAnsi="Times New Roman"/>
          <w:color w:val="000000"/>
          <w:sz w:val="23"/>
          <w:szCs w:val="23"/>
        </w:rPr>
      </w:pPr>
      <w:r w:rsidRPr="006B1041">
        <w:rPr>
          <w:rFonts w:ascii="Times New Roman" w:hAnsi="Times New Roman"/>
          <w:color w:val="000000"/>
          <w:sz w:val="23"/>
          <w:szCs w:val="23"/>
        </w:rPr>
        <w:t xml:space="preserve">оказать услуги в соответствии с условиями </w:t>
      </w:r>
      <w:r w:rsidR="006B22A1">
        <w:rPr>
          <w:rFonts w:ascii="Times New Roman" w:hAnsi="Times New Roman"/>
          <w:color w:val="000000"/>
          <w:sz w:val="23"/>
          <w:szCs w:val="23"/>
        </w:rPr>
        <w:t>Договор</w:t>
      </w:r>
      <w:r w:rsidRPr="006B1041">
        <w:rPr>
          <w:rFonts w:ascii="Times New Roman" w:hAnsi="Times New Roman"/>
          <w:color w:val="000000"/>
          <w:sz w:val="23"/>
          <w:szCs w:val="23"/>
        </w:rPr>
        <w:t xml:space="preserve">а, обеспечив их надлежащее качество, в установленные </w:t>
      </w:r>
      <w:r w:rsidR="006B22A1">
        <w:rPr>
          <w:rFonts w:ascii="Times New Roman" w:hAnsi="Times New Roman"/>
          <w:color w:val="000000"/>
          <w:sz w:val="23"/>
          <w:szCs w:val="23"/>
        </w:rPr>
        <w:t>Договор</w:t>
      </w:r>
      <w:r w:rsidRPr="006B1041">
        <w:rPr>
          <w:rFonts w:ascii="Times New Roman" w:hAnsi="Times New Roman"/>
          <w:color w:val="000000"/>
          <w:sz w:val="23"/>
          <w:szCs w:val="23"/>
        </w:rPr>
        <w:t>ом сроки;</w:t>
      </w:r>
    </w:p>
    <w:p w14:paraId="7AC73CD6" w14:textId="1613B7AC" w:rsidR="0022065F" w:rsidRPr="006B1041" w:rsidRDefault="0022065F" w:rsidP="00666A4F">
      <w:pPr>
        <w:pStyle w:val="ac"/>
        <w:numPr>
          <w:ilvl w:val="0"/>
          <w:numId w:val="20"/>
        </w:numPr>
        <w:tabs>
          <w:tab w:val="left" w:pos="567"/>
        </w:tabs>
        <w:spacing w:after="0" w:line="240" w:lineRule="auto"/>
        <w:ind w:left="0" w:firstLine="284"/>
        <w:contextualSpacing w:val="0"/>
        <w:jc w:val="both"/>
        <w:rPr>
          <w:rFonts w:ascii="Times New Roman" w:hAnsi="Times New Roman"/>
          <w:color w:val="000000"/>
          <w:sz w:val="23"/>
          <w:szCs w:val="23"/>
        </w:rPr>
      </w:pPr>
      <w:r w:rsidRPr="006B1041">
        <w:rPr>
          <w:rFonts w:ascii="Times New Roman" w:hAnsi="Times New Roman"/>
          <w:color w:val="000000"/>
          <w:sz w:val="23"/>
          <w:szCs w:val="23"/>
        </w:rPr>
        <w:t xml:space="preserve">исполнять полученные в ходе исполнения обязательств по </w:t>
      </w:r>
      <w:r w:rsidR="006B22A1">
        <w:rPr>
          <w:rFonts w:ascii="Times New Roman" w:hAnsi="Times New Roman"/>
          <w:color w:val="000000"/>
          <w:sz w:val="23"/>
          <w:szCs w:val="23"/>
        </w:rPr>
        <w:t>Договор</w:t>
      </w:r>
      <w:r w:rsidRPr="006B1041">
        <w:rPr>
          <w:rFonts w:ascii="Times New Roman" w:hAnsi="Times New Roman"/>
          <w:color w:val="000000"/>
          <w:sz w:val="23"/>
          <w:szCs w:val="23"/>
        </w:rPr>
        <w:t>у указания Заказчика, в том числе в срок, установленный Заказчиком, безвозмездно устранять обнаруженные им недостатки в оказанных услугах;</w:t>
      </w:r>
    </w:p>
    <w:p w14:paraId="4875E9A2" w14:textId="77777777" w:rsidR="0022065F" w:rsidRPr="006B1041" w:rsidRDefault="0022065F" w:rsidP="00666A4F">
      <w:pPr>
        <w:pStyle w:val="ac"/>
        <w:numPr>
          <w:ilvl w:val="0"/>
          <w:numId w:val="20"/>
        </w:numPr>
        <w:tabs>
          <w:tab w:val="left" w:pos="567"/>
        </w:tabs>
        <w:spacing w:after="0" w:line="240" w:lineRule="auto"/>
        <w:ind w:left="0" w:firstLine="284"/>
        <w:contextualSpacing w:val="0"/>
        <w:jc w:val="both"/>
        <w:rPr>
          <w:rFonts w:ascii="Times New Roman" w:hAnsi="Times New Roman"/>
          <w:color w:val="000000"/>
          <w:sz w:val="23"/>
          <w:szCs w:val="23"/>
        </w:rPr>
      </w:pPr>
      <w:r w:rsidRPr="006B1041">
        <w:rPr>
          <w:rFonts w:ascii="Times New Roman" w:hAnsi="Times New Roman"/>
          <w:color w:val="000000"/>
          <w:sz w:val="23"/>
          <w:szCs w:val="23"/>
        </w:rPr>
        <w:t>передать надлежащим образом оформленные отчётные и финансовые документы;</w:t>
      </w:r>
    </w:p>
    <w:p w14:paraId="6E90CA7C" w14:textId="19D9FD00" w:rsidR="0022065F" w:rsidRPr="006B1041" w:rsidRDefault="0022065F" w:rsidP="00666A4F">
      <w:pPr>
        <w:pStyle w:val="ac"/>
        <w:numPr>
          <w:ilvl w:val="0"/>
          <w:numId w:val="20"/>
        </w:numPr>
        <w:tabs>
          <w:tab w:val="left" w:pos="567"/>
        </w:tabs>
        <w:spacing w:after="0" w:line="240" w:lineRule="auto"/>
        <w:ind w:left="0" w:firstLine="284"/>
        <w:contextualSpacing w:val="0"/>
        <w:jc w:val="both"/>
        <w:rPr>
          <w:rFonts w:ascii="Times New Roman" w:hAnsi="Times New Roman"/>
          <w:color w:val="000000"/>
          <w:sz w:val="23"/>
          <w:szCs w:val="23"/>
        </w:rPr>
      </w:pPr>
      <w:r w:rsidRPr="006B1041">
        <w:rPr>
          <w:rFonts w:ascii="Times New Roman" w:hAnsi="Times New Roman"/>
          <w:color w:val="000000"/>
          <w:sz w:val="23"/>
          <w:szCs w:val="23"/>
        </w:rPr>
        <w:t xml:space="preserve">представить по запросу Заказчика в сроки, указанные в таком запросе, информацию о ходе исполнения обязательств по </w:t>
      </w:r>
      <w:r w:rsidR="006B22A1">
        <w:rPr>
          <w:rFonts w:ascii="Times New Roman" w:hAnsi="Times New Roman"/>
          <w:color w:val="000000"/>
          <w:sz w:val="23"/>
          <w:szCs w:val="23"/>
        </w:rPr>
        <w:t>Договор</w:t>
      </w:r>
      <w:r w:rsidRPr="006B1041">
        <w:rPr>
          <w:rFonts w:ascii="Times New Roman" w:hAnsi="Times New Roman"/>
          <w:color w:val="000000"/>
          <w:sz w:val="23"/>
          <w:szCs w:val="23"/>
        </w:rPr>
        <w:t>у;</w:t>
      </w:r>
    </w:p>
    <w:p w14:paraId="43B4E0B2" w14:textId="77777777" w:rsidR="0022065F" w:rsidRPr="006B1041" w:rsidRDefault="0022065F" w:rsidP="00666A4F">
      <w:pPr>
        <w:pStyle w:val="ac"/>
        <w:numPr>
          <w:ilvl w:val="0"/>
          <w:numId w:val="20"/>
        </w:numPr>
        <w:tabs>
          <w:tab w:val="left" w:pos="567"/>
        </w:tabs>
        <w:spacing w:after="0" w:line="240" w:lineRule="auto"/>
        <w:ind w:left="0" w:firstLine="284"/>
        <w:contextualSpacing w:val="0"/>
        <w:jc w:val="both"/>
        <w:rPr>
          <w:rFonts w:ascii="Times New Roman" w:hAnsi="Times New Roman"/>
          <w:color w:val="000000"/>
          <w:sz w:val="23"/>
          <w:szCs w:val="23"/>
        </w:rPr>
      </w:pPr>
      <w:r w:rsidRPr="006B1041">
        <w:rPr>
          <w:rFonts w:ascii="Times New Roman" w:hAnsi="Times New Roman"/>
          <w:color w:val="000000"/>
          <w:sz w:val="23"/>
          <w:szCs w:val="23"/>
        </w:rPr>
        <w:t>не раскрывать третьим лицам без письменного согласия Заказчика количество, объём, характер оказанных услуг и условия их оплаты;</w:t>
      </w:r>
    </w:p>
    <w:p w14:paraId="0D1CEB01" w14:textId="51BD14CB" w:rsidR="0022065F" w:rsidRPr="006B1041" w:rsidRDefault="0022065F" w:rsidP="00666A4F">
      <w:pPr>
        <w:pStyle w:val="ac"/>
        <w:numPr>
          <w:ilvl w:val="0"/>
          <w:numId w:val="20"/>
        </w:numPr>
        <w:tabs>
          <w:tab w:val="left" w:pos="567"/>
        </w:tabs>
        <w:spacing w:after="0" w:line="240" w:lineRule="auto"/>
        <w:ind w:left="0" w:firstLine="284"/>
        <w:contextualSpacing w:val="0"/>
        <w:jc w:val="both"/>
        <w:rPr>
          <w:rFonts w:ascii="Times New Roman" w:hAnsi="Times New Roman"/>
          <w:color w:val="000000"/>
          <w:sz w:val="23"/>
          <w:szCs w:val="23"/>
        </w:rPr>
      </w:pPr>
      <w:r w:rsidRPr="006B1041">
        <w:rPr>
          <w:rFonts w:ascii="Times New Roman" w:hAnsi="Times New Roman"/>
          <w:color w:val="000000"/>
          <w:sz w:val="23"/>
          <w:szCs w:val="23"/>
        </w:rPr>
        <w:lastRenderedPageBreak/>
        <w:t xml:space="preserve">соблюдать конфиденциальность в отношении всей информации, ставшей известной Исполнителю в связи с исполнением обязательств по </w:t>
      </w:r>
      <w:r w:rsidR="006B22A1">
        <w:rPr>
          <w:rFonts w:ascii="Times New Roman" w:hAnsi="Times New Roman"/>
          <w:color w:val="000000"/>
          <w:sz w:val="23"/>
          <w:szCs w:val="23"/>
        </w:rPr>
        <w:t>Договор</w:t>
      </w:r>
      <w:r w:rsidRPr="006B1041">
        <w:rPr>
          <w:rFonts w:ascii="Times New Roman" w:hAnsi="Times New Roman"/>
          <w:color w:val="000000"/>
          <w:sz w:val="23"/>
          <w:szCs w:val="23"/>
        </w:rPr>
        <w:t>у;</w:t>
      </w:r>
    </w:p>
    <w:p w14:paraId="29702CC7" w14:textId="77777777" w:rsidR="0022065F" w:rsidRPr="006B1041" w:rsidRDefault="0022065F" w:rsidP="00666A4F">
      <w:pPr>
        <w:pStyle w:val="ac"/>
        <w:numPr>
          <w:ilvl w:val="0"/>
          <w:numId w:val="20"/>
        </w:numPr>
        <w:tabs>
          <w:tab w:val="left" w:pos="567"/>
        </w:tabs>
        <w:spacing w:after="0" w:line="240" w:lineRule="auto"/>
        <w:ind w:left="0" w:firstLine="284"/>
        <w:contextualSpacing w:val="0"/>
        <w:jc w:val="both"/>
        <w:rPr>
          <w:rFonts w:ascii="Times New Roman" w:hAnsi="Times New Roman"/>
          <w:color w:val="000000"/>
          <w:sz w:val="23"/>
          <w:szCs w:val="23"/>
        </w:rPr>
      </w:pPr>
      <w:r w:rsidRPr="006B1041">
        <w:rPr>
          <w:rFonts w:ascii="Times New Roman" w:hAnsi="Times New Roman"/>
          <w:color w:val="000000"/>
          <w:sz w:val="23"/>
          <w:szCs w:val="23"/>
        </w:rPr>
        <w:t>оказать услуги с соблюдением норм пожарной безопасности, техники безопасности, охраны окружающей среды;</w:t>
      </w:r>
    </w:p>
    <w:p w14:paraId="4F729699" w14:textId="77777777" w:rsidR="0022065F" w:rsidRPr="006B1041" w:rsidRDefault="0022065F" w:rsidP="00666A4F">
      <w:pPr>
        <w:pStyle w:val="ac"/>
        <w:numPr>
          <w:ilvl w:val="0"/>
          <w:numId w:val="20"/>
        </w:numPr>
        <w:tabs>
          <w:tab w:val="left" w:pos="567"/>
        </w:tabs>
        <w:spacing w:after="0" w:line="240" w:lineRule="auto"/>
        <w:ind w:left="0" w:firstLine="284"/>
        <w:contextualSpacing w:val="0"/>
        <w:jc w:val="both"/>
        <w:rPr>
          <w:rFonts w:ascii="Times New Roman" w:hAnsi="Times New Roman"/>
          <w:color w:val="000000"/>
          <w:sz w:val="23"/>
          <w:szCs w:val="23"/>
        </w:rPr>
      </w:pPr>
      <w:r w:rsidRPr="006B1041">
        <w:rPr>
          <w:rFonts w:ascii="Times New Roman" w:hAnsi="Times New Roman"/>
          <w:color w:val="000000"/>
          <w:sz w:val="23"/>
          <w:szCs w:val="23"/>
        </w:rPr>
        <w:t>оказать услуги, используя свое оборудование, свой инвентарь и свои материалы;</w:t>
      </w:r>
    </w:p>
    <w:p w14:paraId="7A085048" w14:textId="77777777" w:rsidR="0022065F" w:rsidRPr="006B1041" w:rsidRDefault="0022065F" w:rsidP="00666A4F">
      <w:pPr>
        <w:pStyle w:val="ac"/>
        <w:numPr>
          <w:ilvl w:val="0"/>
          <w:numId w:val="20"/>
        </w:numPr>
        <w:tabs>
          <w:tab w:val="left" w:pos="567"/>
        </w:tabs>
        <w:spacing w:after="0" w:line="240" w:lineRule="auto"/>
        <w:ind w:left="0" w:firstLine="284"/>
        <w:contextualSpacing w:val="0"/>
        <w:jc w:val="both"/>
        <w:rPr>
          <w:rFonts w:ascii="Times New Roman" w:hAnsi="Times New Roman"/>
          <w:color w:val="000000"/>
          <w:sz w:val="23"/>
          <w:szCs w:val="23"/>
        </w:rPr>
      </w:pPr>
      <w:r w:rsidRPr="006B1041">
        <w:rPr>
          <w:rFonts w:ascii="Times New Roman" w:hAnsi="Times New Roman"/>
          <w:color w:val="000000"/>
          <w:sz w:val="23"/>
          <w:szCs w:val="23"/>
        </w:rPr>
        <w:t>допускать к оказанию услуг проинструктированный по технике безопасности персонал;</w:t>
      </w:r>
    </w:p>
    <w:p w14:paraId="2BFCDF28" w14:textId="159A44F4" w:rsidR="0022065F" w:rsidRPr="006B1041" w:rsidRDefault="0022065F" w:rsidP="00666A4F">
      <w:pPr>
        <w:pStyle w:val="ac"/>
        <w:numPr>
          <w:ilvl w:val="0"/>
          <w:numId w:val="20"/>
        </w:numPr>
        <w:tabs>
          <w:tab w:val="left" w:pos="567"/>
        </w:tabs>
        <w:spacing w:after="0" w:line="240" w:lineRule="auto"/>
        <w:ind w:left="0" w:firstLine="284"/>
        <w:contextualSpacing w:val="0"/>
        <w:jc w:val="both"/>
        <w:rPr>
          <w:rFonts w:ascii="Times New Roman" w:hAnsi="Times New Roman"/>
          <w:color w:val="000000"/>
          <w:sz w:val="23"/>
          <w:szCs w:val="23"/>
        </w:rPr>
      </w:pPr>
      <w:r w:rsidRPr="006B1041">
        <w:rPr>
          <w:rFonts w:ascii="Times New Roman" w:hAnsi="Times New Roman"/>
          <w:color w:val="000000"/>
          <w:sz w:val="23"/>
          <w:szCs w:val="23"/>
        </w:rPr>
        <w:t xml:space="preserve">исполнять полученные в ходе оказания услуг указания Заказчика, устранять обнаруженные недостатки в оказанных услугах или иные отступления от условий </w:t>
      </w:r>
      <w:r w:rsidR="006B22A1">
        <w:rPr>
          <w:rFonts w:ascii="Times New Roman" w:hAnsi="Times New Roman"/>
          <w:color w:val="000000"/>
          <w:sz w:val="23"/>
          <w:szCs w:val="23"/>
        </w:rPr>
        <w:t>Договор</w:t>
      </w:r>
      <w:r w:rsidRPr="006B1041">
        <w:rPr>
          <w:rFonts w:ascii="Times New Roman" w:hAnsi="Times New Roman"/>
          <w:color w:val="000000"/>
          <w:sz w:val="23"/>
          <w:szCs w:val="23"/>
        </w:rPr>
        <w:t>а;</w:t>
      </w:r>
    </w:p>
    <w:p w14:paraId="1F09C4E5" w14:textId="64D22C81" w:rsidR="00EB61F9" w:rsidRPr="006B1041" w:rsidRDefault="0022065F" w:rsidP="00666A4F">
      <w:pPr>
        <w:pStyle w:val="ac"/>
        <w:numPr>
          <w:ilvl w:val="0"/>
          <w:numId w:val="20"/>
        </w:numPr>
        <w:tabs>
          <w:tab w:val="left" w:pos="567"/>
        </w:tabs>
        <w:spacing w:after="0" w:line="240" w:lineRule="auto"/>
        <w:ind w:left="0" w:firstLine="284"/>
        <w:contextualSpacing w:val="0"/>
        <w:jc w:val="both"/>
        <w:rPr>
          <w:rFonts w:ascii="Times New Roman" w:hAnsi="Times New Roman"/>
          <w:sz w:val="23"/>
          <w:szCs w:val="23"/>
        </w:rPr>
      </w:pPr>
      <w:r w:rsidRPr="006B1041">
        <w:rPr>
          <w:rFonts w:ascii="Times New Roman" w:hAnsi="Times New Roman"/>
          <w:color w:val="000000"/>
          <w:sz w:val="23"/>
          <w:szCs w:val="23"/>
        </w:rPr>
        <w:t>выполнять</w:t>
      </w:r>
      <w:r w:rsidRPr="006B1041">
        <w:rPr>
          <w:rFonts w:ascii="Times New Roman" w:hAnsi="Times New Roman"/>
          <w:sz w:val="23"/>
          <w:szCs w:val="23"/>
        </w:rPr>
        <w:t xml:space="preserve"> иные обязанности, предусмотренные действующим законодательством и настоящим  </w:t>
      </w:r>
      <w:r w:rsidR="006B22A1">
        <w:rPr>
          <w:rFonts w:ascii="Times New Roman" w:hAnsi="Times New Roman"/>
          <w:sz w:val="23"/>
          <w:szCs w:val="23"/>
        </w:rPr>
        <w:t>Договор</w:t>
      </w:r>
      <w:r w:rsidRPr="006B1041">
        <w:rPr>
          <w:rFonts w:ascii="Times New Roman" w:hAnsi="Times New Roman"/>
          <w:sz w:val="23"/>
          <w:szCs w:val="23"/>
        </w:rPr>
        <w:t>ом.</w:t>
      </w:r>
    </w:p>
    <w:p w14:paraId="54D343FB" w14:textId="77777777" w:rsidR="0022065F" w:rsidRPr="006B1041" w:rsidRDefault="0022065F" w:rsidP="00DC1675">
      <w:pPr>
        <w:spacing w:before="120" w:after="120" w:line="240" w:lineRule="auto"/>
        <w:jc w:val="center"/>
        <w:rPr>
          <w:rFonts w:ascii="Times New Roman" w:hAnsi="Times New Roman"/>
          <w:b/>
          <w:bCs/>
          <w:sz w:val="23"/>
          <w:szCs w:val="23"/>
        </w:rPr>
      </w:pPr>
      <w:r w:rsidRPr="006B1041">
        <w:rPr>
          <w:rFonts w:ascii="Times New Roman" w:hAnsi="Times New Roman"/>
          <w:b/>
          <w:bCs/>
          <w:sz w:val="23"/>
          <w:szCs w:val="23"/>
        </w:rPr>
        <w:t>5. ГАРАНТИИ КАЧЕСТВА</w:t>
      </w:r>
    </w:p>
    <w:p w14:paraId="47E3D644" w14:textId="77777777" w:rsidR="00B573C4" w:rsidRPr="006B1041" w:rsidRDefault="00B573C4" w:rsidP="00DC1675">
      <w:pPr>
        <w:spacing w:before="120" w:after="120" w:line="240" w:lineRule="auto"/>
        <w:jc w:val="center"/>
        <w:rPr>
          <w:rFonts w:ascii="Times New Roman" w:hAnsi="Times New Roman"/>
          <w:b/>
          <w:bCs/>
          <w:sz w:val="23"/>
          <w:szCs w:val="23"/>
        </w:rPr>
      </w:pPr>
    </w:p>
    <w:p w14:paraId="0A9FBFA1" w14:textId="77777777" w:rsidR="0022065F" w:rsidRPr="006B1041" w:rsidRDefault="00613ED6" w:rsidP="00DC1675">
      <w:pPr>
        <w:spacing w:after="0" w:line="240" w:lineRule="auto"/>
        <w:jc w:val="both"/>
        <w:rPr>
          <w:rFonts w:ascii="Times New Roman" w:hAnsi="Times New Roman"/>
          <w:sz w:val="23"/>
          <w:szCs w:val="23"/>
        </w:rPr>
      </w:pPr>
      <w:r w:rsidRPr="006B1041">
        <w:rPr>
          <w:rFonts w:ascii="Times New Roman" w:hAnsi="Times New Roman"/>
          <w:sz w:val="23"/>
          <w:szCs w:val="23"/>
        </w:rPr>
        <w:t xml:space="preserve">             </w:t>
      </w:r>
      <w:r w:rsidR="0022065F" w:rsidRPr="006B1041">
        <w:rPr>
          <w:rFonts w:ascii="Times New Roman" w:hAnsi="Times New Roman"/>
          <w:sz w:val="23"/>
          <w:szCs w:val="23"/>
        </w:rPr>
        <w:t>5.1. Все услуги оказываются в соответствии с график</w:t>
      </w:r>
      <w:r w:rsidRPr="006B1041">
        <w:rPr>
          <w:rFonts w:ascii="Times New Roman" w:hAnsi="Times New Roman"/>
          <w:sz w:val="23"/>
          <w:szCs w:val="23"/>
        </w:rPr>
        <w:t>ом</w:t>
      </w:r>
      <w:r w:rsidR="0022065F" w:rsidRPr="006B1041">
        <w:rPr>
          <w:rFonts w:ascii="Times New Roman" w:hAnsi="Times New Roman"/>
          <w:sz w:val="23"/>
          <w:szCs w:val="23"/>
        </w:rPr>
        <w:t xml:space="preserve"> обслуживания и нормативными документами на системы и оборудование. В случае некачественного обслуживания Исполнителем систем, повлекшего выход из строя оборудования или его части, Исполнитель проводит замену этого оборудования или его части в разумные сроки вне зависимости от его стоимости.</w:t>
      </w:r>
    </w:p>
    <w:p w14:paraId="2D873D8F" w14:textId="48644759" w:rsidR="0022065F" w:rsidRPr="006B1041" w:rsidRDefault="0022065F" w:rsidP="00DC1675">
      <w:pPr>
        <w:spacing w:after="0" w:line="240" w:lineRule="auto"/>
        <w:ind w:firstLine="709"/>
        <w:jc w:val="both"/>
        <w:rPr>
          <w:rFonts w:ascii="Times New Roman" w:hAnsi="Times New Roman"/>
          <w:sz w:val="23"/>
          <w:szCs w:val="23"/>
        </w:rPr>
      </w:pPr>
      <w:r w:rsidRPr="006B1041">
        <w:rPr>
          <w:rFonts w:ascii="Times New Roman" w:hAnsi="Times New Roman"/>
          <w:sz w:val="23"/>
          <w:szCs w:val="23"/>
        </w:rPr>
        <w:t xml:space="preserve">5.2. Качество услуг в течение всего периода оказания услуг (гарантийного срока) должно соответствовать условиям настоящего </w:t>
      </w:r>
      <w:r w:rsidR="006B22A1">
        <w:rPr>
          <w:rFonts w:ascii="Times New Roman" w:hAnsi="Times New Roman"/>
          <w:sz w:val="23"/>
          <w:szCs w:val="23"/>
        </w:rPr>
        <w:t>Договор</w:t>
      </w:r>
      <w:r w:rsidRPr="006B1041">
        <w:rPr>
          <w:rFonts w:ascii="Times New Roman" w:hAnsi="Times New Roman"/>
          <w:sz w:val="23"/>
          <w:szCs w:val="23"/>
        </w:rPr>
        <w:t xml:space="preserve">а и обычно предъявляемым к услугам такого рода требованиям. Для проверки соответствия оказанных услуг по качеству (внешний осмотр и т.д.)  требованиям нормативно-правовых актов, нормативно-технической документации и условиям настоящего </w:t>
      </w:r>
      <w:r w:rsidR="006B22A1">
        <w:rPr>
          <w:rFonts w:ascii="Times New Roman" w:hAnsi="Times New Roman"/>
          <w:sz w:val="23"/>
          <w:szCs w:val="23"/>
        </w:rPr>
        <w:t>Договор</w:t>
      </w:r>
      <w:r w:rsidRPr="006B1041">
        <w:rPr>
          <w:rFonts w:ascii="Times New Roman" w:hAnsi="Times New Roman"/>
          <w:sz w:val="23"/>
          <w:szCs w:val="23"/>
        </w:rPr>
        <w:t>а Заказчик вправе провести экспертизу своими силами или с привлечением экспертов и/или экспертных организаций.</w:t>
      </w:r>
    </w:p>
    <w:p w14:paraId="38516806" w14:textId="77777777" w:rsidR="0022065F" w:rsidRPr="006B1041" w:rsidRDefault="0022065F" w:rsidP="00DC1675">
      <w:pPr>
        <w:spacing w:after="0" w:line="240" w:lineRule="auto"/>
        <w:ind w:firstLine="709"/>
        <w:jc w:val="both"/>
        <w:rPr>
          <w:rFonts w:ascii="Times New Roman" w:hAnsi="Times New Roman"/>
          <w:sz w:val="23"/>
          <w:szCs w:val="23"/>
        </w:rPr>
      </w:pPr>
      <w:r w:rsidRPr="006B1041">
        <w:rPr>
          <w:rFonts w:ascii="Times New Roman" w:hAnsi="Times New Roman"/>
          <w:sz w:val="23"/>
          <w:szCs w:val="23"/>
        </w:rPr>
        <w:t>5.3. Исполнитель несет ответственность за недостатки (дефекты) услуг, обнаруженные в пределах гарантийного срока, со дня подписания акта сдачи-приемки оказанных услуг, если не докажет, что они произошли вследствие нормального износа оборудования или его частей и (или) неправильной его эксплуатации Заказчиком.</w:t>
      </w:r>
    </w:p>
    <w:p w14:paraId="26107630" w14:textId="77777777" w:rsidR="0022065F" w:rsidRPr="006B1041" w:rsidRDefault="0022065F" w:rsidP="00DC1675">
      <w:pPr>
        <w:spacing w:after="0" w:line="240" w:lineRule="auto"/>
        <w:ind w:firstLine="709"/>
        <w:jc w:val="both"/>
        <w:rPr>
          <w:rFonts w:ascii="Times New Roman" w:hAnsi="Times New Roman"/>
          <w:sz w:val="23"/>
          <w:szCs w:val="23"/>
        </w:rPr>
      </w:pPr>
      <w:r w:rsidRPr="006B1041">
        <w:rPr>
          <w:rFonts w:ascii="Times New Roman" w:hAnsi="Times New Roman"/>
          <w:sz w:val="23"/>
          <w:szCs w:val="23"/>
        </w:rPr>
        <w:t>5.4. Если в течение гарантийного срока выявится, что качество оказанных услуг Исполнителем или использованных при их производстве материалов не соответствует требованиям технической документации производителя оборудования, и (</w:t>
      </w:r>
      <w:proofErr w:type="gramStart"/>
      <w:r w:rsidRPr="006B1041">
        <w:rPr>
          <w:rFonts w:ascii="Times New Roman" w:hAnsi="Times New Roman"/>
          <w:sz w:val="23"/>
          <w:szCs w:val="23"/>
        </w:rPr>
        <w:t xml:space="preserve">или) </w:t>
      </w:r>
      <w:proofErr w:type="gramEnd"/>
      <w:r w:rsidRPr="006B1041">
        <w:rPr>
          <w:rFonts w:ascii="Times New Roman" w:hAnsi="Times New Roman"/>
          <w:sz w:val="23"/>
          <w:szCs w:val="23"/>
        </w:rPr>
        <w:t>оказанные услуги выполнены Исполнителем с отступлениями от установленных требований, либо с иными недостатками, которые делают оборудование непригодным для нормальной эксплуатации, ответственный представитель Заказчика должен письменно заявить о них Исполнителю.</w:t>
      </w:r>
    </w:p>
    <w:p w14:paraId="6092D844" w14:textId="77777777" w:rsidR="0022065F" w:rsidRPr="006B1041" w:rsidRDefault="0022065F" w:rsidP="00DC1675">
      <w:pPr>
        <w:spacing w:after="0" w:line="240" w:lineRule="auto"/>
        <w:ind w:firstLine="709"/>
        <w:jc w:val="both"/>
        <w:rPr>
          <w:rFonts w:ascii="Times New Roman" w:hAnsi="Times New Roman"/>
          <w:sz w:val="23"/>
          <w:szCs w:val="23"/>
        </w:rPr>
      </w:pPr>
      <w:r w:rsidRPr="006B1041">
        <w:rPr>
          <w:rFonts w:ascii="Times New Roman" w:hAnsi="Times New Roman"/>
          <w:sz w:val="23"/>
          <w:szCs w:val="23"/>
        </w:rPr>
        <w:t xml:space="preserve">5.5. Исполнитель приступает к устранению недостатков (неисправности) в течение 2 (двух) календарных дней </w:t>
      </w:r>
      <w:proofErr w:type="gramStart"/>
      <w:r w:rsidRPr="006B1041">
        <w:rPr>
          <w:rFonts w:ascii="Times New Roman" w:hAnsi="Times New Roman"/>
          <w:sz w:val="23"/>
          <w:szCs w:val="23"/>
        </w:rPr>
        <w:t>с даты получения</w:t>
      </w:r>
      <w:proofErr w:type="gramEnd"/>
      <w:r w:rsidRPr="006B1041">
        <w:rPr>
          <w:rFonts w:ascii="Times New Roman" w:hAnsi="Times New Roman"/>
          <w:sz w:val="23"/>
          <w:szCs w:val="23"/>
        </w:rPr>
        <w:t xml:space="preserve"> претензии Заказчика.</w:t>
      </w:r>
    </w:p>
    <w:p w14:paraId="7C7F97D2" w14:textId="77777777" w:rsidR="0022065F" w:rsidRPr="006B1041" w:rsidRDefault="0022065F" w:rsidP="00DC1675">
      <w:pPr>
        <w:spacing w:after="0" w:line="240" w:lineRule="auto"/>
        <w:ind w:firstLine="709"/>
        <w:jc w:val="both"/>
        <w:rPr>
          <w:rFonts w:ascii="Times New Roman" w:hAnsi="Times New Roman"/>
          <w:sz w:val="23"/>
          <w:szCs w:val="23"/>
        </w:rPr>
      </w:pPr>
      <w:r w:rsidRPr="006B1041">
        <w:rPr>
          <w:rFonts w:ascii="Times New Roman" w:hAnsi="Times New Roman"/>
          <w:sz w:val="23"/>
          <w:szCs w:val="23"/>
        </w:rPr>
        <w:t>Устранение указанных недостатков осуществляется Исполнителем безвозмездно.</w:t>
      </w:r>
    </w:p>
    <w:p w14:paraId="45F03B70" w14:textId="77777777" w:rsidR="0022065F" w:rsidRPr="006B1041" w:rsidRDefault="0022065F" w:rsidP="00DC1675">
      <w:pPr>
        <w:spacing w:after="0" w:line="240" w:lineRule="auto"/>
        <w:ind w:firstLine="709"/>
        <w:jc w:val="both"/>
        <w:rPr>
          <w:rFonts w:ascii="Times New Roman" w:hAnsi="Times New Roman"/>
          <w:sz w:val="23"/>
          <w:szCs w:val="23"/>
        </w:rPr>
      </w:pPr>
      <w:r w:rsidRPr="006B1041">
        <w:rPr>
          <w:rFonts w:ascii="Times New Roman" w:hAnsi="Times New Roman"/>
          <w:sz w:val="23"/>
          <w:szCs w:val="23"/>
        </w:rPr>
        <w:t>5.6. Действие гарантийного срока прерывается на время: со дня письменного уведомления Исполнителя Заказчиком об обнаружении недостатков до их полного устранения Исполнителем.</w:t>
      </w:r>
    </w:p>
    <w:p w14:paraId="2C25241C" w14:textId="77777777" w:rsidR="00B573C4" w:rsidRPr="006B1041" w:rsidRDefault="00B573C4" w:rsidP="00DC1675">
      <w:pPr>
        <w:spacing w:after="0" w:line="240" w:lineRule="auto"/>
        <w:ind w:firstLine="709"/>
        <w:jc w:val="both"/>
        <w:rPr>
          <w:rFonts w:ascii="Times New Roman" w:hAnsi="Times New Roman"/>
          <w:sz w:val="23"/>
          <w:szCs w:val="23"/>
        </w:rPr>
      </w:pPr>
    </w:p>
    <w:p w14:paraId="27E719A5" w14:textId="77777777" w:rsidR="0022065F" w:rsidRPr="006B1041" w:rsidRDefault="0022065F" w:rsidP="00DC1675">
      <w:pPr>
        <w:spacing w:before="120" w:after="120" w:line="240" w:lineRule="auto"/>
        <w:ind w:firstLine="709"/>
        <w:jc w:val="center"/>
        <w:rPr>
          <w:rFonts w:ascii="Times New Roman" w:hAnsi="Times New Roman"/>
          <w:b/>
          <w:bCs/>
          <w:sz w:val="23"/>
          <w:szCs w:val="23"/>
        </w:rPr>
      </w:pPr>
      <w:r w:rsidRPr="006B1041">
        <w:rPr>
          <w:rFonts w:ascii="Times New Roman" w:hAnsi="Times New Roman"/>
          <w:b/>
          <w:bCs/>
          <w:sz w:val="23"/>
          <w:szCs w:val="23"/>
        </w:rPr>
        <w:t xml:space="preserve">6. ПОРЯДОК СДАЧИ-ПРИЁМКИ ОКАЗАННЫХ УСЛУГ </w:t>
      </w:r>
    </w:p>
    <w:p w14:paraId="67CF8FC1" w14:textId="77777777" w:rsidR="00B573C4" w:rsidRPr="006B1041" w:rsidRDefault="00B573C4" w:rsidP="00DC1675">
      <w:pPr>
        <w:spacing w:before="120" w:after="120" w:line="240" w:lineRule="auto"/>
        <w:ind w:firstLine="709"/>
        <w:jc w:val="center"/>
        <w:rPr>
          <w:rFonts w:ascii="Times New Roman" w:hAnsi="Times New Roman"/>
          <w:sz w:val="23"/>
          <w:szCs w:val="23"/>
        </w:rPr>
      </w:pPr>
    </w:p>
    <w:p w14:paraId="20CABD86" w14:textId="3FF0E165" w:rsidR="0022065F" w:rsidRPr="006B1041" w:rsidRDefault="00C26284" w:rsidP="00666A4F">
      <w:pPr>
        <w:pStyle w:val="ConsNonformat"/>
        <w:widowControl/>
        <w:numPr>
          <w:ilvl w:val="0"/>
          <w:numId w:val="14"/>
        </w:numPr>
        <w:shd w:val="clear" w:color="auto" w:fill="FFFFFF"/>
        <w:tabs>
          <w:tab w:val="left" w:pos="993"/>
          <w:tab w:val="left" w:pos="1134"/>
        </w:tabs>
        <w:ind w:left="0" w:right="0" w:firstLine="567"/>
        <w:jc w:val="both"/>
        <w:rPr>
          <w:rFonts w:ascii="Times New Roman" w:hAnsi="Times New Roman"/>
          <w:sz w:val="23"/>
          <w:szCs w:val="23"/>
        </w:rPr>
      </w:pPr>
      <w:r w:rsidRPr="006B1041">
        <w:rPr>
          <w:rFonts w:ascii="Times New Roman" w:hAnsi="Times New Roman"/>
          <w:sz w:val="23"/>
          <w:szCs w:val="23"/>
        </w:rPr>
        <w:t xml:space="preserve">Приемка услуг осуществляется по каждому этапу исполнения </w:t>
      </w:r>
      <w:r w:rsidR="006B22A1">
        <w:rPr>
          <w:rFonts w:ascii="Times New Roman" w:hAnsi="Times New Roman"/>
          <w:sz w:val="23"/>
          <w:szCs w:val="23"/>
        </w:rPr>
        <w:t>Договор</w:t>
      </w:r>
      <w:r w:rsidRPr="006B1041">
        <w:rPr>
          <w:rFonts w:ascii="Times New Roman" w:hAnsi="Times New Roman"/>
          <w:sz w:val="23"/>
          <w:szCs w:val="23"/>
        </w:rPr>
        <w:t xml:space="preserve">а. </w:t>
      </w:r>
      <w:r w:rsidR="0022065F" w:rsidRPr="006B1041">
        <w:rPr>
          <w:rFonts w:ascii="Times New Roman" w:hAnsi="Times New Roman"/>
          <w:sz w:val="23"/>
          <w:szCs w:val="23"/>
        </w:rPr>
        <w:t xml:space="preserve">Для проверки оказанных услуг в части их соответствия условиям </w:t>
      </w:r>
      <w:r w:rsidR="006B22A1">
        <w:rPr>
          <w:rFonts w:ascii="Times New Roman" w:hAnsi="Times New Roman"/>
          <w:sz w:val="23"/>
          <w:szCs w:val="23"/>
        </w:rPr>
        <w:t>Договор</w:t>
      </w:r>
      <w:r w:rsidR="0022065F" w:rsidRPr="006B1041">
        <w:rPr>
          <w:rFonts w:ascii="Times New Roman" w:hAnsi="Times New Roman"/>
          <w:sz w:val="23"/>
          <w:szCs w:val="23"/>
        </w:rPr>
        <w:t>а Заказчик обязан провести экспертизу. Экспертиза оказанных услуг</w:t>
      </w:r>
      <w:r w:rsidR="00237C70" w:rsidRPr="006B1041">
        <w:rPr>
          <w:rFonts w:ascii="Times New Roman" w:hAnsi="Times New Roman"/>
          <w:sz w:val="23"/>
          <w:szCs w:val="23"/>
        </w:rPr>
        <w:t xml:space="preserve"> </w:t>
      </w:r>
      <w:r w:rsidR="0022065F" w:rsidRPr="006B1041">
        <w:rPr>
          <w:rFonts w:ascii="Times New Roman" w:hAnsi="Times New Roman"/>
          <w:sz w:val="23"/>
          <w:szCs w:val="23"/>
        </w:rPr>
        <w:t>проводится Заказчиком своими силами или к ее проведению могут привлекаться эксперты, экспертные организации.</w:t>
      </w:r>
    </w:p>
    <w:p w14:paraId="1CD5926D" w14:textId="77777777" w:rsidR="0022065F" w:rsidRPr="006B1041" w:rsidRDefault="0022065F" w:rsidP="00666A4F">
      <w:pPr>
        <w:pStyle w:val="ConsNonformat"/>
        <w:widowControl/>
        <w:numPr>
          <w:ilvl w:val="0"/>
          <w:numId w:val="14"/>
        </w:numPr>
        <w:shd w:val="clear" w:color="auto" w:fill="FFFFFF"/>
        <w:tabs>
          <w:tab w:val="left" w:pos="993"/>
          <w:tab w:val="left" w:pos="1134"/>
        </w:tabs>
        <w:ind w:left="0" w:right="0" w:firstLine="567"/>
        <w:jc w:val="both"/>
        <w:rPr>
          <w:rFonts w:ascii="Times New Roman" w:hAnsi="Times New Roman"/>
          <w:sz w:val="23"/>
          <w:szCs w:val="23"/>
        </w:rPr>
      </w:pPr>
      <w:r w:rsidRPr="006B1041">
        <w:rPr>
          <w:rFonts w:ascii="Times New Roman" w:hAnsi="Times New Roman"/>
          <w:sz w:val="23"/>
          <w:szCs w:val="23"/>
        </w:rPr>
        <w:t>При обнаружении Заказчиком в ходе приёмки услуг недостатков в оказанных услугах Заказчиком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Заказчиком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14:paraId="485F23C8" w14:textId="77777777" w:rsidR="0022065F" w:rsidRPr="006B1041" w:rsidRDefault="0022065F" w:rsidP="00666A4F">
      <w:pPr>
        <w:pStyle w:val="ac"/>
        <w:numPr>
          <w:ilvl w:val="0"/>
          <w:numId w:val="14"/>
        </w:numPr>
        <w:tabs>
          <w:tab w:val="left" w:pos="993"/>
        </w:tabs>
        <w:spacing w:after="0" w:line="240" w:lineRule="auto"/>
        <w:ind w:left="0" w:firstLine="567"/>
        <w:jc w:val="both"/>
        <w:rPr>
          <w:rFonts w:ascii="Times New Roman" w:hAnsi="Times New Roman"/>
          <w:sz w:val="23"/>
          <w:szCs w:val="23"/>
        </w:rPr>
      </w:pPr>
      <w:r w:rsidRPr="006B1041">
        <w:rPr>
          <w:rFonts w:ascii="Times New Roman" w:hAnsi="Times New Roman"/>
          <w:sz w:val="23"/>
          <w:szCs w:val="23"/>
        </w:rPr>
        <w:t xml:space="preserve">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по выбору Заказчика. </w:t>
      </w:r>
      <w:proofErr w:type="gramStart"/>
      <w:r w:rsidRPr="006B1041">
        <w:rPr>
          <w:rFonts w:ascii="Times New Roman" w:hAnsi="Times New Roman"/>
          <w:sz w:val="23"/>
          <w:szCs w:val="23"/>
        </w:rPr>
        <w:t xml:space="preserve">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w:t>
      </w:r>
      <w:r w:rsidRPr="006B1041">
        <w:rPr>
          <w:rFonts w:ascii="Times New Roman" w:hAnsi="Times New Roman"/>
          <w:sz w:val="23"/>
          <w:szCs w:val="23"/>
        </w:rPr>
        <w:lastRenderedPageBreak/>
        <w:t>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roofErr w:type="gramEnd"/>
      <w:r w:rsidRPr="006B1041">
        <w:rPr>
          <w:rFonts w:ascii="Times New Roman" w:hAnsi="Times New Roman"/>
          <w:sz w:val="23"/>
          <w:szCs w:val="23"/>
        </w:rPr>
        <w:t>.</w:t>
      </w:r>
    </w:p>
    <w:p w14:paraId="04EC94BD" w14:textId="77777777" w:rsidR="0022065F" w:rsidRPr="006B1041" w:rsidRDefault="0022065F" w:rsidP="00666A4F">
      <w:pPr>
        <w:pStyle w:val="ConsNonformat"/>
        <w:widowControl/>
        <w:numPr>
          <w:ilvl w:val="0"/>
          <w:numId w:val="14"/>
        </w:numPr>
        <w:shd w:val="clear" w:color="auto" w:fill="FFFFFF"/>
        <w:tabs>
          <w:tab w:val="left" w:pos="993"/>
          <w:tab w:val="left" w:pos="1134"/>
        </w:tabs>
        <w:ind w:left="0" w:right="0" w:firstLine="567"/>
        <w:jc w:val="both"/>
        <w:rPr>
          <w:rFonts w:ascii="Times New Roman" w:hAnsi="Times New Roman"/>
          <w:sz w:val="23"/>
          <w:szCs w:val="23"/>
        </w:rPr>
      </w:pPr>
      <w:r w:rsidRPr="006B1041">
        <w:rPr>
          <w:rFonts w:ascii="Times New Roman" w:hAnsi="Times New Roman"/>
          <w:sz w:val="23"/>
          <w:szCs w:val="23"/>
        </w:rPr>
        <w:t xml:space="preserve">Исполнитель обязан устранить все обнаруженные недостатки в срок, указанный </w:t>
      </w:r>
      <w:r w:rsidRPr="006B1041">
        <w:rPr>
          <w:rFonts w:ascii="Times New Roman" w:hAnsi="Times New Roman"/>
          <w:sz w:val="23"/>
          <w:szCs w:val="23"/>
        </w:rPr>
        <w:br/>
        <w:t>в предписании.</w:t>
      </w:r>
    </w:p>
    <w:p w14:paraId="0312CB6A" w14:textId="0541E476" w:rsidR="0022065F" w:rsidRPr="006B1041" w:rsidRDefault="0022065F" w:rsidP="00666A4F">
      <w:pPr>
        <w:pStyle w:val="ConsNonformat"/>
        <w:widowControl/>
        <w:numPr>
          <w:ilvl w:val="0"/>
          <w:numId w:val="14"/>
        </w:numPr>
        <w:shd w:val="clear" w:color="auto" w:fill="FFFFFF"/>
        <w:tabs>
          <w:tab w:val="left" w:pos="993"/>
          <w:tab w:val="left" w:pos="1134"/>
        </w:tabs>
        <w:ind w:left="0" w:right="0" w:firstLine="567"/>
        <w:jc w:val="both"/>
        <w:rPr>
          <w:rFonts w:ascii="Times New Roman" w:hAnsi="Times New Roman"/>
          <w:sz w:val="23"/>
          <w:szCs w:val="23"/>
        </w:rPr>
      </w:pPr>
      <w:r w:rsidRPr="006B1041">
        <w:rPr>
          <w:rFonts w:ascii="Times New Roman" w:hAnsi="Times New Roman"/>
          <w:sz w:val="23"/>
          <w:szCs w:val="23"/>
        </w:rPr>
        <w:t xml:space="preserve">Устранение Исполнителем в установленный в предписании срок выявленных Заказчиком недостатков не освобождает его от уплаты неустойки, предусмотренной </w:t>
      </w:r>
      <w:r w:rsidR="006B22A1">
        <w:rPr>
          <w:rFonts w:ascii="Times New Roman" w:hAnsi="Times New Roman"/>
          <w:sz w:val="23"/>
          <w:szCs w:val="23"/>
        </w:rPr>
        <w:t>Договор</w:t>
      </w:r>
      <w:r w:rsidRPr="006B1041">
        <w:rPr>
          <w:rFonts w:ascii="Times New Roman" w:hAnsi="Times New Roman"/>
          <w:sz w:val="23"/>
          <w:szCs w:val="23"/>
        </w:rPr>
        <w:t>ом.</w:t>
      </w:r>
    </w:p>
    <w:p w14:paraId="03125031" w14:textId="59A2E0EF" w:rsidR="0022065F" w:rsidRPr="006B1041" w:rsidRDefault="0022065F" w:rsidP="00666A4F">
      <w:pPr>
        <w:pStyle w:val="ConsNonformat"/>
        <w:widowControl/>
        <w:numPr>
          <w:ilvl w:val="0"/>
          <w:numId w:val="14"/>
        </w:numPr>
        <w:shd w:val="clear" w:color="auto" w:fill="FFFFFF"/>
        <w:tabs>
          <w:tab w:val="left" w:pos="993"/>
          <w:tab w:val="left" w:pos="1134"/>
        </w:tabs>
        <w:ind w:left="0" w:right="0" w:firstLine="567"/>
        <w:jc w:val="both"/>
        <w:rPr>
          <w:rFonts w:ascii="Times New Roman" w:hAnsi="Times New Roman"/>
          <w:sz w:val="23"/>
          <w:szCs w:val="23"/>
        </w:rPr>
      </w:pPr>
      <w:r w:rsidRPr="006B1041">
        <w:rPr>
          <w:rFonts w:ascii="Times New Roman" w:hAnsi="Times New Roman"/>
          <w:sz w:val="23"/>
          <w:szCs w:val="23"/>
        </w:rPr>
        <w:t xml:space="preserve">После завершения оказания Исполнителем услуг по </w:t>
      </w:r>
      <w:r w:rsidR="006B22A1">
        <w:rPr>
          <w:rFonts w:ascii="Times New Roman" w:hAnsi="Times New Roman"/>
          <w:sz w:val="23"/>
          <w:szCs w:val="23"/>
        </w:rPr>
        <w:t>Договор</w:t>
      </w:r>
      <w:r w:rsidRPr="006B1041">
        <w:rPr>
          <w:rFonts w:ascii="Times New Roman" w:hAnsi="Times New Roman"/>
          <w:sz w:val="23"/>
          <w:szCs w:val="23"/>
        </w:rPr>
        <w:t>у в соответствующем месяце Исполнитель в течение 3 рабочих дней после окончания отчетного месяца направляет Заказчику для подписания акт приемки оказанных услуг.</w:t>
      </w:r>
    </w:p>
    <w:p w14:paraId="709B217F" w14:textId="77777777" w:rsidR="0022065F" w:rsidRPr="006B1041" w:rsidRDefault="0022065F" w:rsidP="00666A4F">
      <w:pPr>
        <w:pStyle w:val="ConsNonformat"/>
        <w:widowControl/>
        <w:numPr>
          <w:ilvl w:val="0"/>
          <w:numId w:val="14"/>
        </w:numPr>
        <w:shd w:val="clear" w:color="auto" w:fill="FFFFFF"/>
        <w:tabs>
          <w:tab w:val="left" w:pos="993"/>
          <w:tab w:val="left" w:pos="1134"/>
        </w:tabs>
        <w:ind w:left="0" w:right="0" w:firstLine="567"/>
        <w:jc w:val="both"/>
        <w:rPr>
          <w:rFonts w:ascii="Times New Roman" w:hAnsi="Times New Roman"/>
          <w:sz w:val="23"/>
          <w:szCs w:val="23"/>
        </w:rPr>
      </w:pPr>
      <w:r w:rsidRPr="006B1041">
        <w:rPr>
          <w:rFonts w:ascii="Times New Roman" w:hAnsi="Times New Roman"/>
          <w:sz w:val="23"/>
          <w:szCs w:val="23"/>
        </w:rPr>
        <w:t>Заказчик обязан в течение 3 рабочих дней после получения акта приемки оказанных услуг от Исполнителя подписать такой акт при отсутствии претензий либо направить Исполнителю мотивированный отказ от его подписания.</w:t>
      </w:r>
    </w:p>
    <w:p w14:paraId="0A60F0BC" w14:textId="77777777" w:rsidR="0022065F" w:rsidRPr="006B1041" w:rsidRDefault="00237C70" w:rsidP="00666A4F">
      <w:pPr>
        <w:pStyle w:val="ConsNonformat"/>
        <w:widowControl/>
        <w:numPr>
          <w:ilvl w:val="0"/>
          <w:numId w:val="14"/>
        </w:numPr>
        <w:shd w:val="clear" w:color="auto" w:fill="FFFFFF"/>
        <w:tabs>
          <w:tab w:val="left" w:pos="993"/>
          <w:tab w:val="left" w:pos="1134"/>
        </w:tabs>
        <w:ind w:left="0" w:right="0" w:firstLine="567"/>
        <w:jc w:val="both"/>
        <w:rPr>
          <w:rFonts w:ascii="Times New Roman" w:hAnsi="Times New Roman"/>
          <w:sz w:val="23"/>
          <w:szCs w:val="23"/>
        </w:rPr>
      </w:pPr>
      <w:r w:rsidRPr="006B1041">
        <w:rPr>
          <w:rFonts w:ascii="Times New Roman" w:hAnsi="Times New Roman"/>
          <w:sz w:val="23"/>
          <w:szCs w:val="23"/>
        </w:rPr>
        <w:t xml:space="preserve">Датой сдачи Исполнителем оказанных услуг и приемки их Заказчиком считается дата подписания акта приемки оказанных услуг. </w:t>
      </w:r>
    </w:p>
    <w:p w14:paraId="440001FC" w14:textId="75ADE94A" w:rsidR="0022065F" w:rsidRPr="006B1041" w:rsidRDefault="0022065F" w:rsidP="00666A4F">
      <w:pPr>
        <w:pStyle w:val="ConsNonformat"/>
        <w:widowControl/>
        <w:numPr>
          <w:ilvl w:val="0"/>
          <w:numId w:val="14"/>
        </w:numPr>
        <w:shd w:val="clear" w:color="auto" w:fill="FFFFFF"/>
        <w:tabs>
          <w:tab w:val="left" w:pos="993"/>
          <w:tab w:val="left" w:pos="1134"/>
        </w:tabs>
        <w:ind w:left="0" w:right="0" w:firstLine="567"/>
        <w:jc w:val="both"/>
        <w:rPr>
          <w:rFonts w:ascii="Times New Roman" w:hAnsi="Times New Roman"/>
          <w:sz w:val="23"/>
          <w:szCs w:val="23"/>
        </w:rPr>
      </w:pPr>
      <w:r w:rsidRPr="006B1041">
        <w:rPr>
          <w:rFonts w:ascii="Times New Roman" w:hAnsi="Times New Roman"/>
          <w:sz w:val="23"/>
          <w:szCs w:val="23"/>
        </w:rPr>
        <w:t xml:space="preserve">Риски случайной гибели или случайного повреждения результата услуг переходят от Исполнителя к Заказчику с момента подписания комиссией Заказчика и представителем Исполнителя акта приёмки  оказанных услуг, а в случае обнаружения в ходе приёмки  услуг недостатков - с момента устранения Исполнителем всех выявленных недостатков в соответствии с актом, составленным согласно пункту 6.2 </w:t>
      </w:r>
      <w:r w:rsidR="006B22A1">
        <w:rPr>
          <w:rFonts w:ascii="Times New Roman" w:hAnsi="Times New Roman"/>
          <w:sz w:val="23"/>
          <w:szCs w:val="23"/>
        </w:rPr>
        <w:t>Договор</w:t>
      </w:r>
      <w:r w:rsidRPr="006B1041">
        <w:rPr>
          <w:rFonts w:ascii="Times New Roman" w:hAnsi="Times New Roman"/>
          <w:sz w:val="23"/>
          <w:szCs w:val="23"/>
        </w:rPr>
        <w:t>а.</w:t>
      </w:r>
    </w:p>
    <w:p w14:paraId="4F590866" w14:textId="3D9DF843" w:rsidR="0022065F" w:rsidRPr="006B1041" w:rsidRDefault="0022065F" w:rsidP="00666A4F">
      <w:pPr>
        <w:pStyle w:val="ConsNonformat"/>
        <w:widowControl/>
        <w:numPr>
          <w:ilvl w:val="0"/>
          <w:numId w:val="14"/>
        </w:numPr>
        <w:shd w:val="clear" w:color="auto" w:fill="FFFFFF"/>
        <w:tabs>
          <w:tab w:val="left" w:pos="993"/>
          <w:tab w:val="left" w:pos="1134"/>
        </w:tabs>
        <w:ind w:left="0" w:right="0" w:firstLine="567"/>
        <w:jc w:val="both"/>
        <w:rPr>
          <w:rFonts w:ascii="Times New Roman" w:hAnsi="Times New Roman"/>
          <w:sz w:val="23"/>
          <w:szCs w:val="23"/>
        </w:rPr>
      </w:pPr>
      <w:r w:rsidRPr="006B1041">
        <w:rPr>
          <w:rFonts w:ascii="Times New Roman" w:hAnsi="Times New Roman"/>
          <w:bCs/>
          <w:spacing w:val="-3"/>
          <w:sz w:val="23"/>
          <w:szCs w:val="23"/>
        </w:rPr>
        <w:t>В слу</w:t>
      </w:r>
      <w:r w:rsidR="00F93ADC" w:rsidRPr="006B1041">
        <w:rPr>
          <w:rFonts w:ascii="Times New Roman" w:hAnsi="Times New Roman"/>
          <w:bCs/>
          <w:spacing w:val="-3"/>
          <w:sz w:val="23"/>
          <w:szCs w:val="23"/>
        </w:rPr>
        <w:t>чае, предусмотренном пунктом 3.5</w:t>
      </w:r>
      <w:r w:rsidRPr="006B1041">
        <w:rPr>
          <w:rFonts w:ascii="Times New Roman" w:hAnsi="Times New Roman"/>
          <w:bCs/>
          <w:spacing w:val="-3"/>
          <w:sz w:val="23"/>
          <w:szCs w:val="23"/>
        </w:rPr>
        <w:t xml:space="preserve"> </w:t>
      </w:r>
      <w:r w:rsidR="006B22A1">
        <w:rPr>
          <w:rFonts w:ascii="Times New Roman" w:hAnsi="Times New Roman"/>
          <w:bCs/>
          <w:spacing w:val="-3"/>
          <w:sz w:val="23"/>
          <w:szCs w:val="23"/>
        </w:rPr>
        <w:t>Договор</w:t>
      </w:r>
      <w:r w:rsidRPr="006B1041">
        <w:rPr>
          <w:rFonts w:ascii="Times New Roman" w:hAnsi="Times New Roman"/>
          <w:bCs/>
          <w:spacing w:val="-3"/>
          <w:sz w:val="23"/>
          <w:szCs w:val="23"/>
        </w:rPr>
        <w:t xml:space="preserve">а, в акте приёмки </w:t>
      </w:r>
      <w:r w:rsidRPr="006B1041">
        <w:rPr>
          <w:rFonts w:ascii="Times New Roman" w:hAnsi="Times New Roman"/>
          <w:sz w:val="23"/>
          <w:szCs w:val="23"/>
        </w:rPr>
        <w:t>оказанных услуг</w:t>
      </w:r>
      <w:r w:rsidRPr="006B1041">
        <w:rPr>
          <w:rFonts w:ascii="Times New Roman" w:hAnsi="Times New Roman"/>
          <w:bCs/>
          <w:spacing w:val="-3"/>
          <w:sz w:val="23"/>
          <w:szCs w:val="23"/>
        </w:rPr>
        <w:t xml:space="preserve"> указываются: сумма, подлежащая оплате в соответствии с </w:t>
      </w:r>
      <w:r w:rsidR="006B22A1">
        <w:rPr>
          <w:rFonts w:ascii="Times New Roman" w:hAnsi="Times New Roman"/>
          <w:bCs/>
          <w:spacing w:val="-3"/>
          <w:sz w:val="23"/>
          <w:szCs w:val="23"/>
        </w:rPr>
        <w:t>Договор</w:t>
      </w:r>
      <w:r w:rsidRPr="006B1041">
        <w:rPr>
          <w:rFonts w:ascii="Times New Roman" w:hAnsi="Times New Roman"/>
          <w:bCs/>
          <w:spacing w:val="-3"/>
          <w:sz w:val="23"/>
          <w:szCs w:val="23"/>
        </w:rPr>
        <w:t xml:space="preserve">ом, размер неустойки, подлежащей взысканию, основания применения и расчет неустойки, итоговая сумма, подлежащая оплате по </w:t>
      </w:r>
      <w:r w:rsidR="006B22A1">
        <w:rPr>
          <w:rFonts w:ascii="Times New Roman" w:hAnsi="Times New Roman"/>
          <w:bCs/>
          <w:spacing w:val="-3"/>
          <w:sz w:val="23"/>
          <w:szCs w:val="23"/>
        </w:rPr>
        <w:t>Договор</w:t>
      </w:r>
      <w:r w:rsidRPr="006B1041">
        <w:rPr>
          <w:rFonts w:ascii="Times New Roman" w:hAnsi="Times New Roman"/>
          <w:bCs/>
          <w:spacing w:val="-3"/>
          <w:sz w:val="23"/>
          <w:szCs w:val="23"/>
        </w:rPr>
        <w:t>у.</w:t>
      </w:r>
    </w:p>
    <w:p w14:paraId="25A40174" w14:textId="77777777" w:rsidR="0022065F" w:rsidRPr="006B1041" w:rsidRDefault="0022065F" w:rsidP="00DC1675">
      <w:pPr>
        <w:spacing w:before="120" w:after="120" w:line="240" w:lineRule="auto"/>
        <w:ind w:firstLine="709"/>
        <w:jc w:val="center"/>
        <w:rPr>
          <w:rFonts w:ascii="Times New Roman" w:hAnsi="Times New Roman"/>
          <w:b/>
          <w:sz w:val="23"/>
          <w:szCs w:val="23"/>
        </w:rPr>
      </w:pPr>
      <w:r w:rsidRPr="006B1041">
        <w:rPr>
          <w:rFonts w:ascii="Times New Roman" w:hAnsi="Times New Roman"/>
          <w:b/>
          <w:sz w:val="23"/>
          <w:szCs w:val="23"/>
        </w:rPr>
        <w:t>7.  ОТВЕТСТВЕННОСТЬ СТОРОН</w:t>
      </w:r>
    </w:p>
    <w:p w14:paraId="1FD89529" w14:textId="77777777" w:rsidR="00B573C4" w:rsidRPr="006B1041" w:rsidRDefault="00B573C4" w:rsidP="00DC1675">
      <w:pPr>
        <w:spacing w:before="120" w:after="120" w:line="240" w:lineRule="auto"/>
        <w:ind w:firstLine="709"/>
        <w:jc w:val="center"/>
        <w:rPr>
          <w:rFonts w:ascii="Times New Roman" w:hAnsi="Times New Roman"/>
          <w:b/>
          <w:sz w:val="23"/>
          <w:szCs w:val="23"/>
        </w:rPr>
      </w:pPr>
    </w:p>
    <w:p w14:paraId="52DF0D73" w14:textId="7C6E4BBD" w:rsidR="0022065F" w:rsidRPr="006B1041" w:rsidRDefault="0022065F" w:rsidP="00666A4F">
      <w:pPr>
        <w:pStyle w:val="ConsNonformat"/>
        <w:widowControl/>
        <w:numPr>
          <w:ilvl w:val="0"/>
          <w:numId w:val="16"/>
        </w:numPr>
        <w:shd w:val="clear" w:color="auto" w:fill="FFFFFF"/>
        <w:tabs>
          <w:tab w:val="left" w:pos="993"/>
          <w:tab w:val="left" w:pos="1134"/>
        </w:tabs>
        <w:ind w:left="0" w:right="0" w:firstLine="567"/>
        <w:jc w:val="both"/>
        <w:rPr>
          <w:rFonts w:ascii="Times New Roman" w:hAnsi="Times New Roman"/>
          <w:sz w:val="23"/>
          <w:szCs w:val="23"/>
        </w:rPr>
      </w:pPr>
      <w:r w:rsidRPr="006B1041">
        <w:rPr>
          <w:rFonts w:ascii="Times New Roman" w:hAnsi="Times New Roman"/>
          <w:sz w:val="23"/>
          <w:szCs w:val="23"/>
        </w:rPr>
        <w:t xml:space="preserve">В случае просрочки исполнения Заказчиком обязательств, предусмотренных </w:t>
      </w:r>
      <w:r w:rsidR="006B22A1">
        <w:rPr>
          <w:rFonts w:ascii="Times New Roman" w:hAnsi="Times New Roman"/>
          <w:sz w:val="23"/>
          <w:szCs w:val="23"/>
        </w:rPr>
        <w:t>Договор</w:t>
      </w:r>
      <w:r w:rsidRPr="006B1041">
        <w:rPr>
          <w:rFonts w:ascii="Times New Roman" w:hAnsi="Times New Roman"/>
          <w:sz w:val="23"/>
          <w:szCs w:val="23"/>
        </w:rPr>
        <w:t xml:space="preserve">ом, а также в иных случаях неисполнения или ненадлежащего исполнения Заказчиком обязательств, предусмотренных </w:t>
      </w:r>
      <w:r w:rsidR="006B22A1">
        <w:rPr>
          <w:rFonts w:ascii="Times New Roman" w:hAnsi="Times New Roman"/>
          <w:sz w:val="23"/>
          <w:szCs w:val="23"/>
        </w:rPr>
        <w:t>Договор</w:t>
      </w:r>
      <w:r w:rsidRPr="006B1041">
        <w:rPr>
          <w:rFonts w:ascii="Times New Roman" w:hAnsi="Times New Roman"/>
          <w:sz w:val="23"/>
          <w:szCs w:val="23"/>
        </w:rPr>
        <w:t>ом, Исполнитель вправе потребовать уплаты неустоек (штрафов, пеней).</w:t>
      </w:r>
    </w:p>
    <w:p w14:paraId="5213E086" w14:textId="6531C3F7" w:rsidR="0022065F" w:rsidRPr="006B1041" w:rsidRDefault="0022065F" w:rsidP="00666A4F">
      <w:pPr>
        <w:pStyle w:val="ConsNonformat"/>
        <w:widowControl/>
        <w:numPr>
          <w:ilvl w:val="0"/>
          <w:numId w:val="16"/>
        </w:numPr>
        <w:shd w:val="clear" w:color="auto" w:fill="FFFFFF"/>
        <w:tabs>
          <w:tab w:val="left" w:pos="993"/>
          <w:tab w:val="left" w:pos="1134"/>
        </w:tabs>
        <w:ind w:left="0" w:right="0" w:firstLine="567"/>
        <w:jc w:val="both"/>
        <w:rPr>
          <w:rFonts w:ascii="Times New Roman" w:hAnsi="Times New Roman"/>
          <w:sz w:val="23"/>
          <w:szCs w:val="23"/>
        </w:rPr>
      </w:pPr>
      <w:r w:rsidRPr="006B1041">
        <w:rPr>
          <w:rFonts w:ascii="Times New Roman" w:hAnsi="Times New Roman"/>
          <w:sz w:val="23"/>
          <w:szCs w:val="23"/>
        </w:rPr>
        <w:t xml:space="preserve">Пеня начисляется за каждый день просрочки исполнения Заказчиком обязательства, предусмотренного </w:t>
      </w:r>
      <w:r w:rsidR="006B22A1">
        <w:rPr>
          <w:rFonts w:ascii="Times New Roman" w:hAnsi="Times New Roman"/>
          <w:sz w:val="23"/>
          <w:szCs w:val="23"/>
        </w:rPr>
        <w:t>Договор</w:t>
      </w:r>
      <w:r w:rsidRPr="006B1041">
        <w:rPr>
          <w:rFonts w:ascii="Times New Roman" w:hAnsi="Times New Roman"/>
          <w:sz w:val="23"/>
          <w:szCs w:val="23"/>
        </w:rPr>
        <w:t xml:space="preserve">ом, начиная со дня, следующего после дня истечения установленного </w:t>
      </w:r>
      <w:r w:rsidR="006B22A1">
        <w:rPr>
          <w:rFonts w:ascii="Times New Roman" w:hAnsi="Times New Roman"/>
          <w:sz w:val="23"/>
          <w:szCs w:val="23"/>
        </w:rPr>
        <w:t>Договор</w:t>
      </w:r>
      <w:r w:rsidRPr="006B1041">
        <w:rPr>
          <w:rFonts w:ascii="Times New Roman" w:hAnsi="Times New Roman"/>
          <w:sz w:val="23"/>
          <w:szCs w:val="23"/>
        </w:rPr>
        <w:t>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F995629" w14:textId="166C7949" w:rsidR="0022065F" w:rsidRPr="006B1041" w:rsidRDefault="0022065F" w:rsidP="00666A4F">
      <w:pPr>
        <w:pStyle w:val="ConsNonformat"/>
        <w:widowControl/>
        <w:numPr>
          <w:ilvl w:val="0"/>
          <w:numId w:val="16"/>
        </w:numPr>
        <w:shd w:val="clear" w:color="auto" w:fill="FFFFFF"/>
        <w:tabs>
          <w:tab w:val="left" w:pos="993"/>
          <w:tab w:val="left" w:pos="1134"/>
        </w:tabs>
        <w:ind w:left="0" w:right="0" w:firstLine="567"/>
        <w:jc w:val="both"/>
        <w:rPr>
          <w:rFonts w:ascii="Times New Roman" w:hAnsi="Times New Roman"/>
          <w:sz w:val="23"/>
          <w:szCs w:val="23"/>
        </w:rPr>
      </w:pPr>
      <w:r w:rsidRPr="006B1041">
        <w:rPr>
          <w:rFonts w:ascii="Times New Roman" w:hAnsi="Times New Roman"/>
          <w:sz w:val="23"/>
          <w:szCs w:val="23"/>
        </w:rPr>
        <w:t xml:space="preserve">В случае ненадлежащего исполнения Заказчиком обязательств, предусмотренных </w:t>
      </w:r>
      <w:r w:rsidR="006B22A1">
        <w:rPr>
          <w:rFonts w:ascii="Times New Roman" w:hAnsi="Times New Roman"/>
          <w:sz w:val="23"/>
          <w:szCs w:val="23"/>
        </w:rPr>
        <w:t>Договор</w:t>
      </w:r>
      <w:r w:rsidRPr="006B1041">
        <w:rPr>
          <w:rFonts w:ascii="Times New Roman" w:hAnsi="Times New Roman"/>
          <w:sz w:val="23"/>
          <w:szCs w:val="23"/>
        </w:rPr>
        <w:t>ом, за исключением просрочки исполнения обязательств Исполнитель вправе взыскать с Заказчика штраф в размере:</w:t>
      </w:r>
    </w:p>
    <w:p w14:paraId="188B48CD" w14:textId="49837CE1" w:rsidR="00DA438E" w:rsidRPr="006B1041" w:rsidRDefault="0022065F" w:rsidP="00DA438E">
      <w:pPr>
        <w:autoSpaceDE w:val="0"/>
        <w:autoSpaceDN w:val="0"/>
        <w:adjustRightInd w:val="0"/>
        <w:spacing w:after="0" w:line="240" w:lineRule="auto"/>
        <w:ind w:firstLine="540"/>
        <w:jc w:val="both"/>
        <w:rPr>
          <w:rFonts w:ascii="Times New Roman" w:hAnsi="Times New Roman"/>
          <w:sz w:val="23"/>
          <w:szCs w:val="23"/>
        </w:rPr>
      </w:pPr>
      <w:r w:rsidRPr="006B1041">
        <w:rPr>
          <w:rFonts w:ascii="Times New Roman" w:hAnsi="Times New Roman"/>
          <w:sz w:val="23"/>
          <w:szCs w:val="23"/>
        </w:rPr>
        <w:t xml:space="preserve">-     за каждый факт неисполнения Заказчиком обязательств, предусмотренных настоящим </w:t>
      </w:r>
      <w:r w:rsidR="006B22A1">
        <w:rPr>
          <w:rFonts w:ascii="Times New Roman" w:hAnsi="Times New Roman"/>
          <w:sz w:val="23"/>
          <w:szCs w:val="23"/>
        </w:rPr>
        <w:t>Договор</w:t>
      </w:r>
      <w:r w:rsidRPr="006B1041">
        <w:rPr>
          <w:rFonts w:ascii="Times New Roman" w:hAnsi="Times New Roman"/>
          <w:sz w:val="23"/>
          <w:szCs w:val="23"/>
        </w:rPr>
        <w:t xml:space="preserve">ом, за исключением просрочки исполнения обязательств, предусмотренных настоящим </w:t>
      </w:r>
      <w:r w:rsidR="006B22A1">
        <w:rPr>
          <w:rFonts w:ascii="Times New Roman" w:hAnsi="Times New Roman"/>
          <w:sz w:val="23"/>
          <w:szCs w:val="23"/>
        </w:rPr>
        <w:t>Договор</w:t>
      </w:r>
      <w:r w:rsidRPr="006B1041">
        <w:rPr>
          <w:rFonts w:ascii="Times New Roman" w:hAnsi="Times New Roman"/>
          <w:sz w:val="23"/>
          <w:szCs w:val="23"/>
        </w:rPr>
        <w:t>ом, размер штрафа устанавливается в размере 1000 рублей</w:t>
      </w:r>
      <w:r w:rsidR="00DA438E" w:rsidRPr="006B1041">
        <w:rPr>
          <w:rFonts w:ascii="Times New Roman" w:hAnsi="Times New Roman"/>
          <w:sz w:val="23"/>
          <w:szCs w:val="23"/>
        </w:rPr>
        <w:t>;</w:t>
      </w:r>
    </w:p>
    <w:p w14:paraId="32749526" w14:textId="61644485" w:rsidR="0022065F" w:rsidRPr="006B1041" w:rsidRDefault="00DA438E" w:rsidP="00DA438E">
      <w:pPr>
        <w:autoSpaceDE w:val="0"/>
        <w:autoSpaceDN w:val="0"/>
        <w:adjustRightInd w:val="0"/>
        <w:spacing w:after="0" w:line="240" w:lineRule="auto"/>
        <w:ind w:firstLine="540"/>
        <w:jc w:val="both"/>
        <w:rPr>
          <w:rFonts w:ascii="Times New Roman" w:hAnsi="Times New Roman"/>
          <w:sz w:val="23"/>
          <w:szCs w:val="23"/>
        </w:rPr>
      </w:pPr>
      <w:r w:rsidRPr="006B1041">
        <w:rPr>
          <w:rFonts w:ascii="Times New Roman" w:hAnsi="Times New Roman"/>
          <w:sz w:val="23"/>
          <w:szCs w:val="23"/>
        </w:rPr>
        <w:t xml:space="preserve">7.4. </w:t>
      </w:r>
      <w:r w:rsidR="0022065F" w:rsidRPr="006B1041">
        <w:rPr>
          <w:rFonts w:ascii="Times New Roman" w:hAnsi="Times New Roman"/>
          <w:sz w:val="23"/>
          <w:szCs w:val="23"/>
        </w:rPr>
        <w:t xml:space="preserve">В случае просрочки исполнения Исполнителем обязательств, предусмотренных настоящим </w:t>
      </w:r>
      <w:r w:rsidR="006B22A1">
        <w:rPr>
          <w:rFonts w:ascii="Times New Roman" w:hAnsi="Times New Roman"/>
          <w:sz w:val="23"/>
          <w:szCs w:val="23"/>
        </w:rPr>
        <w:t>Договор</w:t>
      </w:r>
      <w:r w:rsidR="0022065F" w:rsidRPr="006B1041">
        <w:rPr>
          <w:rFonts w:ascii="Times New Roman" w:hAnsi="Times New Roman"/>
          <w:sz w:val="23"/>
          <w:szCs w:val="23"/>
        </w:rPr>
        <w:t xml:space="preserve">ом, а также в иных случаях неисполнения или ненадлежащего исполнения Исполнителем обязательств, предусмотренных настоящим </w:t>
      </w:r>
      <w:r w:rsidR="006B22A1">
        <w:rPr>
          <w:rFonts w:ascii="Times New Roman" w:hAnsi="Times New Roman"/>
          <w:sz w:val="23"/>
          <w:szCs w:val="23"/>
        </w:rPr>
        <w:t>Договор</w:t>
      </w:r>
      <w:r w:rsidR="0022065F" w:rsidRPr="006B1041">
        <w:rPr>
          <w:rFonts w:ascii="Times New Roman" w:hAnsi="Times New Roman"/>
          <w:sz w:val="23"/>
          <w:szCs w:val="23"/>
        </w:rPr>
        <w:t>ом, Заказчик направляет Исполнителю  требование об уплате неустоек (штрафов, пеней).</w:t>
      </w:r>
    </w:p>
    <w:p w14:paraId="3D8AA0E1" w14:textId="0A3AB67E" w:rsidR="0022065F" w:rsidRPr="006B1041" w:rsidRDefault="0022065F" w:rsidP="00DA438E">
      <w:pPr>
        <w:pStyle w:val="ConsNonformat"/>
        <w:widowControl/>
        <w:shd w:val="clear" w:color="auto" w:fill="FFFFFF"/>
        <w:ind w:right="0" w:firstLine="142"/>
        <w:jc w:val="both"/>
        <w:rPr>
          <w:rFonts w:ascii="Times New Roman" w:hAnsi="Times New Roman"/>
          <w:sz w:val="23"/>
          <w:szCs w:val="23"/>
        </w:rPr>
      </w:pPr>
      <w:r w:rsidRPr="006B1041">
        <w:rPr>
          <w:rFonts w:ascii="Times New Roman" w:hAnsi="Times New Roman"/>
          <w:sz w:val="23"/>
          <w:szCs w:val="23"/>
        </w:rPr>
        <w:t xml:space="preserve">  </w:t>
      </w:r>
      <w:r w:rsidR="00DA438E" w:rsidRPr="006B1041">
        <w:rPr>
          <w:rFonts w:ascii="Times New Roman" w:hAnsi="Times New Roman"/>
          <w:sz w:val="23"/>
          <w:szCs w:val="23"/>
        </w:rPr>
        <w:t xml:space="preserve">   7.5. </w:t>
      </w:r>
      <w:proofErr w:type="gramStart"/>
      <w:r w:rsidRPr="006B1041">
        <w:rPr>
          <w:rFonts w:ascii="Times New Roman" w:hAnsi="Times New Roman"/>
          <w:sz w:val="23"/>
          <w:szCs w:val="23"/>
        </w:rPr>
        <w:t xml:space="preserve">Пеня начисляется за каждый день просрочки исполнения Исполнителем  обязательства, предусмотренного настоящим </w:t>
      </w:r>
      <w:r w:rsidR="006B22A1">
        <w:rPr>
          <w:rFonts w:ascii="Times New Roman" w:hAnsi="Times New Roman"/>
          <w:sz w:val="23"/>
          <w:szCs w:val="23"/>
        </w:rPr>
        <w:t>Договор</w:t>
      </w:r>
      <w:r w:rsidRPr="006B1041">
        <w:rPr>
          <w:rFonts w:ascii="Times New Roman" w:hAnsi="Times New Roman"/>
          <w:sz w:val="23"/>
          <w:szCs w:val="23"/>
        </w:rPr>
        <w:t xml:space="preserve">ом, и устанавливается в размере одной трехсотой действующей на дату уплаты пени ключевой ставки Центрального банка Российской Федерации от цены </w:t>
      </w:r>
      <w:r w:rsidR="006B22A1">
        <w:rPr>
          <w:rFonts w:ascii="Times New Roman" w:hAnsi="Times New Roman"/>
          <w:sz w:val="23"/>
          <w:szCs w:val="23"/>
        </w:rPr>
        <w:t>Договор</w:t>
      </w:r>
      <w:r w:rsidRPr="006B1041">
        <w:rPr>
          <w:rFonts w:ascii="Times New Roman" w:hAnsi="Times New Roman"/>
          <w:sz w:val="23"/>
          <w:szCs w:val="23"/>
        </w:rPr>
        <w:t xml:space="preserve">а, уменьшенной на сумму, пропорциональную объему обязательств, предусмотренных </w:t>
      </w:r>
      <w:r w:rsidR="006B22A1">
        <w:rPr>
          <w:rFonts w:ascii="Times New Roman" w:hAnsi="Times New Roman"/>
          <w:sz w:val="23"/>
          <w:szCs w:val="23"/>
        </w:rPr>
        <w:t>Договор</w:t>
      </w:r>
      <w:r w:rsidRPr="006B1041">
        <w:rPr>
          <w:rFonts w:ascii="Times New Roman" w:hAnsi="Times New Roman"/>
          <w:sz w:val="23"/>
          <w:szCs w:val="23"/>
        </w:rPr>
        <w:t>ом и фактически исполненных Исполнителем, определяемых на основании документа о приемке результатов выполнения услуг</w:t>
      </w:r>
      <w:r w:rsidR="00DA438E" w:rsidRPr="006B1041">
        <w:rPr>
          <w:rFonts w:ascii="Times New Roman" w:hAnsi="Times New Roman"/>
          <w:sz w:val="23"/>
          <w:szCs w:val="23"/>
        </w:rPr>
        <w:t xml:space="preserve">, </w:t>
      </w:r>
      <w:r w:rsidRPr="006B1041">
        <w:rPr>
          <w:rFonts w:ascii="Times New Roman" w:hAnsi="Times New Roman"/>
          <w:sz w:val="23"/>
          <w:szCs w:val="23"/>
        </w:rPr>
        <w:t xml:space="preserve"> в том числе отдельных этапов исполнения </w:t>
      </w:r>
      <w:r w:rsidR="006B22A1">
        <w:rPr>
          <w:rFonts w:ascii="Times New Roman" w:hAnsi="Times New Roman"/>
          <w:sz w:val="23"/>
          <w:szCs w:val="23"/>
        </w:rPr>
        <w:t>Договор</w:t>
      </w:r>
      <w:r w:rsidRPr="006B1041">
        <w:rPr>
          <w:rFonts w:ascii="Times New Roman" w:hAnsi="Times New Roman"/>
          <w:sz w:val="23"/>
          <w:szCs w:val="23"/>
        </w:rPr>
        <w:t>а</w:t>
      </w:r>
      <w:proofErr w:type="gramEnd"/>
      <w:r w:rsidRPr="006B1041">
        <w:rPr>
          <w:rFonts w:ascii="Times New Roman" w:hAnsi="Times New Roman"/>
          <w:sz w:val="23"/>
          <w:szCs w:val="23"/>
        </w:rPr>
        <w:t>.</w:t>
      </w:r>
    </w:p>
    <w:p w14:paraId="0A4ABBEC" w14:textId="73C6497D" w:rsidR="00DA438E" w:rsidRPr="006B1041" w:rsidRDefault="00310BDA" w:rsidP="00666A4F">
      <w:pPr>
        <w:pStyle w:val="ac"/>
        <w:numPr>
          <w:ilvl w:val="1"/>
          <w:numId w:val="21"/>
        </w:numPr>
        <w:autoSpaceDE w:val="0"/>
        <w:autoSpaceDN w:val="0"/>
        <w:adjustRightInd w:val="0"/>
        <w:spacing w:after="0" w:line="240" w:lineRule="auto"/>
        <w:ind w:left="0" w:firstLine="540"/>
        <w:contextualSpacing w:val="0"/>
        <w:jc w:val="both"/>
        <w:rPr>
          <w:rFonts w:ascii="Times New Roman" w:hAnsi="Times New Roman"/>
          <w:sz w:val="23"/>
          <w:szCs w:val="23"/>
        </w:rPr>
      </w:pPr>
      <w:r w:rsidRPr="006B1041">
        <w:rPr>
          <w:rFonts w:ascii="Times New Roman" w:hAnsi="Times New Roman"/>
          <w:sz w:val="23"/>
          <w:szCs w:val="23"/>
        </w:rPr>
        <w:t xml:space="preserve">За каждый факт неисполнения или ненадлежащего исполнения Исполнителем обязательств, предусмотренных настоящим </w:t>
      </w:r>
      <w:r w:rsidR="006B22A1">
        <w:rPr>
          <w:rFonts w:ascii="Times New Roman" w:hAnsi="Times New Roman"/>
          <w:sz w:val="23"/>
          <w:szCs w:val="23"/>
        </w:rPr>
        <w:t>Договор</w:t>
      </w:r>
      <w:r w:rsidRPr="006B1041">
        <w:rPr>
          <w:rFonts w:ascii="Times New Roman" w:hAnsi="Times New Roman"/>
          <w:sz w:val="23"/>
          <w:szCs w:val="23"/>
        </w:rPr>
        <w:t xml:space="preserve">ом, за исключением просрочки исполнения обязательств (в том числе гарантийного обязательства), предусмотренных </w:t>
      </w:r>
      <w:r w:rsidR="006B22A1">
        <w:rPr>
          <w:rFonts w:ascii="Times New Roman" w:hAnsi="Times New Roman"/>
          <w:sz w:val="23"/>
          <w:szCs w:val="23"/>
        </w:rPr>
        <w:t>Договор</w:t>
      </w:r>
      <w:r w:rsidRPr="006B1041">
        <w:rPr>
          <w:rFonts w:ascii="Times New Roman" w:hAnsi="Times New Roman"/>
          <w:sz w:val="23"/>
          <w:szCs w:val="23"/>
        </w:rPr>
        <w:t xml:space="preserve">ом, размер штрафа устанавливается в размере 10 процентов цены </w:t>
      </w:r>
      <w:r w:rsidR="006B22A1">
        <w:rPr>
          <w:rFonts w:ascii="Times New Roman" w:hAnsi="Times New Roman"/>
          <w:sz w:val="23"/>
          <w:szCs w:val="23"/>
        </w:rPr>
        <w:t>Договор</w:t>
      </w:r>
      <w:r w:rsidRPr="006B1041">
        <w:rPr>
          <w:rFonts w:ascii="Times New Roman" w:hAnsi="Times New Roman"/>
          <w:sz w:val="23"/>
          <w:szCs w:val="23"/>
        </w:rPr>
        <w:t>а (этапа)</w:t>
      </w:r>
      <w:r w:rsidR="00DA438E" w:rsidRPr="006B1041">
        <w:rPr>
          <w:rFonts w:ascii="Times New Roman" w:hAnsi="Times New Roman"/>
          <w:sz w:val="23"/>
          <w:szCs w:val="23"/>
        </w:rPr>
        <w:t>;</w:t>
      </w:r>
    </w:p>
    <w:p w14:paraId="7017FA96" w14:textId="461A2592" w:rsidR="0022065F" w:rsidRPr="006B1041" w:rsidRDefault="0022065F" w:rsidP="00666A4F">
      <w:pPr>
        <w:pStyle w:val="ac"/>
        <w:numPr>
          <w:ilvl w:val="1"/>
          <w:numId w:val="21"/>
        </w:numPr>
        <w:autoSpaceDE w:val="0"/>
        <w:autoSpaceDN w:val="0"/>
        <w:adjustRightInd w:val="0"/>
        <w:spacing w:after="0" w:line="240" w:lineRule="auto"/>
        <w:ind w:left="0" w:firstLine="540"/>
        <w:contextualSpacing w:val="0"/>
        <w:jc w:val="both"/>
        <w:rPr>
          <w:rFonts w:ascii="Times New Roman" w:hAnsi="Times New Roman"/>
          <w:sz w:val="23"/>
          <w:szCs w:val="23"/>
        </w:rPr>
      </w:pPr>
      <w:r w:rsidRPr="006B1041">
        <w:rPr>
          <w:rFonts w:ascii="Times New Roman" w:hAnsi="Times New Roman"/>
          <w:sz w:val="23"/>
          <w:szCs w:val="23"/>
        </w:rPr>
        <w:t xml:space="preserve">Общая сумма начисленных штрафов за ненадлежащее исполнение Исполнителем </w:t>
      </w:r>
      <w:r w:rsidR="00DA438E" w:rsidRPr="006B1041">
        <w:rPr>
          <w:rFonts w:ascii="Times New Roman" w:hAnsi="Times New Roman"/>
          <w:sz w:val="23"/>
          <w:szCs w:val="23"/>
        </w:rPr>
        <w:t xml:space="preserve">и Заказчиком </w:t>
      </w:r>
      <w:r w:rsidRPr="006B1041">
        <w:rPr>
          <w:rFonts w:ascii="Times New Roman" w:hAnsi="Times New Roman"/>
          <w:sz w:val="23"/>
          <w:szCs w:val="23"/>
        </w:rPr>
        <w:t xml:space="preserve">обязательств, предусмотренных </w:t>
      </w:r>
      <w:r w:rsidR="006B22A1">
        <w:rPr>
          <w:rFonts w:ascii="Times New Roman" w:hAnsi="Times New Roman"/>
          <w:sz w:val="23"/>
          <w:szCs w:val="23"/>
        </w:rPr>
        <w:t>Договор</w:t>
      </w:r>
      <w:r w:rsidRPr="006B1041">
        <w:rPr>
          <w:rFonts w:ascii="Times New Roman" w:hAnsi="Times New Roman"/>
          <w:sz w:val="23"/>
          <w:szCs w:val="23"/>
        </w:rPr>
        <w:t xml:space="preserve">ом, не может превышать цену  </w:t>
      </w:r>
      <w:r w:rsidR="006B22A1">
        <w:rPr>
          <w:rFonts w:ascii="Times New Roman" w:hAnsi="Times New Roman"/>
          <w:sz w:val="23"/>
          <w:szCs w:val="23"/>
        </w:rPr>
        <w:t>Договор</w:t>
      </w:r>
      <w:r w:rsidRPr="006B1041">
        <w:rPr>
          <w:rFonts w:ascii="Times New Roman" w:hAnsi="Times New Roman"/>
          <w:sz w:val="23"/>
          <w:szCs w:val="23"/>
        </w:rPr>
        <w:t>а.</w:t>
      </w:r>
    </w:p>
    <w:p w14:paraId="62F552FD" w14:textId="11D8818F" w:rsidR="0022065F" w:rsidRPr="006B1041" w:rsidRDefault="0022065F" w:rsidP="00DC1675">
      <w:pPr>
        <w:pStyle w:val="ConsNonformat"/>
        <w:widowControl/>
        <w:shd w:val="clear" w:color="auto" w:fill="FFFFFF"/>
        <w:tabs>
          <w:tab w:val="left" w:pos="993"/>
          <w:tab w:val="left" w:pos="1134"/>
        </w:tabs>
        <w:ind w:right="0" w:firstLine="539"/>
        <w:jc w:val="both"/>
        <w:rPr>
          <w:rFonts w:ascii="Times New Roman" w:hAnsi="Times New Roman"/>
          <w:sz w:val="23"/>
          <w:szCs w:val="23"/>
        </w:rPr>
      </w:pPr>
      <w:r w:rsidRPr="006B1041">
        <w:rPr>
          <w:rFonts w:ascii="Times New Roman" w:hAnsi="Times New Roman"/>
          <w:bCs/>
          <w:sz w:val="23"/>
          <w:szCs w:val="23"/>
        </w:rPr>
        <w:lastRenderedPageBreak/>
        <w:t>7.</w:t>
      </w:r>
      <w:r w:rsidR="00B54714" w:rsidRPr="006B1041">
        <w:rPr>
          <w:rFonts w:ascii="Times New Roman" w:hAnsi="Times New Roman"/>
          <w:bCs/>
          <w:sz w:val="23"/>
          <w:szCs w:val="23"/>
        </w:rPr>
        <w:t>8</w:t>
      </w:r>
      <w:r w:rsidRPr="006B1041">
        <w:rPr>
          <w:rFonts w:ascii="Times New Roman" w:hAnsi="Times New Roman"/>
          <w:bCs/>
          <w:sz w:val="23"/>
          <w:szCs w:val="23"/>
        </w:rPr>
        <w:t xml:space="preserve">. Требование об уплате неустойки (штрафов, пеней), направленное Заказчиком Исполнителю в соответствии с п. 7.4 </w:t>
      </w:r>
      <w:r w:rsidR="006B22A1">
        <w:rPr>
          <w:rFonts w:ascii="Times New Roman" w:hAnsi="Times New Roman"/>
          <w:bCs/>
          <w:sz w:val="23"/>
          <w:szCs w:val="23"/>
        </w:rPr>
        <w:t>Договор</w:t>
      </w:r>
      <w:r w:rsidRPr="006B1041">
        <w:rPr>
          <w:rFonts w:ascii="Times New Roman" w:hAnsi="Times New Roman"/>
          <w:bCs/>
          <w:sz w:val="23"/>
          <w:szCs w:val="23"/>
        </w:rPr>
        <w:t xml:space="preserve">а, подлежит рассмотрению Исполнителем в течение 5 дней со дня его получения. Неполучение Заказчиком ответа на требование об уплате неустойки (штрафов, пеней) </w:t>
      </w:r>
      <w:r w:rsidRPr="006B1041">
        <w:rPr>
          <w:rFonts w:ascii="Times New Roman" w:hAnsi="Times New Roman"/>
          <w:bCs/>
          <w:spacing w:val="-3"/>
          <w:sz w:val="23"/>
          <w:szCs w:val="23"/>
        </w:rPr>
        <w:t xml:space="preserve">в течение 15 (пятнадцати) календарных дней после получения Исполнителем указанного требования </w:t>
      </w:r>
      <w:r w:rsidRPr="006B1041">
        <w:rPr>
          <w:rFonts w:ascii="Times New Roman" w:hAnsi="Times New Roman"/>
          <w:bCs/>
          <w:sz w:val="23"/>
          <w:szCs w:val="23"/>
        </w:rPr>
        <w:t>рассматривается как согласие Исполнителя  с требованием.</w:t>
      </w:r>
    </w:p>
    <w:p w14:paraId="787D8F8B" w14:textId="1A4345C5" w:rsidR="0022065F" w:rsidRPr="006B1041" w:rsidRDefault="0022065F" w:rsidP="00DC1675">
      <w:pPr>
        <w:spacing w:after="0" w:line="240" w:lineRule="auto"/>
        <w:ind w:firstLine="567"/>
        <w:jc w:val="both"/>
        <w:rPr>
          <w:rFonts w:ascii="Times New Roman" w:hAnsi="Times New Roman"/>
          <w:color w:val="000000"/>
          <w:sz w:val="23"/>
          <w:szCs w:val="23"/>
        </w:rPr>
      </w:pPr>
      <w:proofErr w:type="gramStart"/>
      <w:r w:rsidRPr="006B1041">
        <w:rPr>
          <w:rFonts w:ascii="Times New Roman" w:hAnsi="Times New Roman"/>
          <w:sz w:val="23"/>
          <w:szCs w:val="23"/>
        </w:rPr>
        <w:t xml:space="preserve">В случае неисполнения или ненадлежащего исполнения </w:t>
      </w:r>
      <w:r w:rsidRPr="006B1041">
        <w:rPr>
          <w:rFonts w:ascii="Times New Roman" w:hAnsi="Times New Roman"/>
          <w:spacing w:val="-3"/>
          <w:sz w:val="23"/>
          <w:szCs w:val="23"/>
        </w:rPr>
        <w:t xml:space="preserve">Исполнителем </w:t>
      </w:r>
      <w:r w:rsidRPr="006B1041">
        <w:rPr>
          <w:rFonts w:ascii="Times New Roman" w:hAnsi="Times New Roman"/>
          <w:sz w:val="23"/>
          <w:szCs w:val="23"/>
        </w:rPr>
        <w:t xml:space="preserve">обязательств, предусмотренных </w:t>
      </w:r>
      <w:r w:rsidR="006B22A1">
        <w:rPr>
          <w:rFonts w:ascii="Times New Roman" w:hAnsi="Times New Roman"/>
          <w:sz w:val="23"/>
          <w:szCs w:val="23"/>
        </w:rPr>
        <w:t>Договор</w:t>
      </w:r>
      <w:r w:rsidRPr="006B1041">
        <w:rPr>
          <w:rFonts w:ascii="Times New Roman" w:hAnsi="Times New Roman"/>
          <w:bCs/>
          <w:sz w:val="23"/>
          <w:szCs w:val="23"/>
        </w:rPr>
        <w:t>ом</w:t>
      </w:r>
      <w:r w:rsidRPr="006B1041">
        <w:rPr>
          <w:rFonts w:ascii="Times New Roman" w:hAnsi="Times New Roman"/>
          <w:sz w:val="23"/>
          <w:szCs w:val="23"/>
        </w:rPr>
        <w:t xml:space="preserve">, срок исполнения которых наступил, Заказчик в соответствии со статьями </w:t>
      </w:r>
      <w:r w:rsidRPr="006B1041">
        <w:rPr>
          <w:rStyle w:val="FontStyle23"/>
          <w:sz w:val="23"/>
          <w:szCs w:val="23"/>
        </w:rPr>
        <w:t xml:space="preserve">308, 410 </w:t>
      </w:r>
      <w:r w:rsidRPr="006B1041">
        <w:rPr>
          <w:rFonts w:ascii="Times New Roman" w:hAnsi="Times New Roman"/>
          <w:sz w:val="23"/>
          <w:szCs w:val="23"/>
        </w:rPr>
        <w:t xml:space="preserve">Гражданского кодекса Российской Федерации вправе </w:t>
      </w:r>
      <w:r w:rsidRPr="006B1041">
        <w:rPr>
          <w:rStyle w:val="FontStyle23"/>
          <w:sz w:val="23"/>
          <w:szCs w:val="23"/>
        </w:rPr>
        <w:t xml:space="preserve">произвести </w:t>
      </w:r>
      <w:r w:rsidRPr="006B1041">
        <w:rPr>
          <w:rFonts w:ascii="Times New Roman" w:hAnsi="Times New Roman"/>
          <w:sz w:val="23"/>
          <w:szCs w:val="23"/>
        </w:rPr>
        <w:t xml:space="preserve">оплату оказанных услуг, по цене, установленной пунктом </w:t>
      </w:r>
      <w:r w:rsidRPr="006B1041">
        <w:rPr>
          <w:rFonts w:ascii="Times New Roman" w:hAnsi="Times New Roman"/>
          <w:sz w:val="23"/>
          <w:szCs w:val="23"/>
          <w:lang w:eastAsia="ar-SA"/>
        </w:rPr>
        <w:t>3.1</w:t>
      </w:r>
      <w:r w:rsidRPr="006B1041">
        <w:rPr>
          <w:rFonts w:ascii="Times New Roman" w:hAnsi="Times New Roman"/>
          <w:i/>
          <w:sz w:val="23"/>
          <w:szCs w:val="23"/>
          <w:lang w:eastAsia="ar-SA"/>
        </w:rPr>
        <w:t xml:space="preserve"> </w:t>
      </w:r>
      <w:r w:rsidR="006B22A1">
        <w:rPr>
          <w:rFonts w:ascii="Times New Roman" w:hAnsi="Times New Roman"/>
          <w:i/>
          <w:sz w:val="23"/>
          <w:szCs w:val="23"/>
          <w:lang w:eastAsia="ar-SA"/>
        </w:rPr>
        <w:t>Договор</w:t>
      </w:r>
      <w:r w:rsidRPr="006B1041">
        <w:rPr>
          <w:rFonts w:ascii="Times New Roman" w:hAnsi="Times New Roman"/>
          <w:bCs/>
          <w:sz w:val="23"/>
          <w:szCs w:val="23"/>
        </w:rPr>
        <w:t>а</w:t>
      </w:r>
      <w:r w:rsidRPr="006B1041">
        <w:rPr>
          <w:rFonts w:ascii="Times New Roman" w:hAnsi="Times New Roman"/>
          <w:sz w:val="23"/>
          <w:szCs w:val="23"/>
        </w:rPr>
        <w:t xml:space="preserve">, уменьшенной на сумму размера неустойки </w:t>
      </w:r>
      <w:r w:rsidRPr="006B1041">
        <w:rPr>
          <w:rFonts w:ascii="Times New Roman" w:hAnsi="Times New Roman"/>
          <w:color w:val="000000"/>
          <w:sz w:val="23"/>
          <w:szCs w:val="23"/>
        </w:rPr>
        <w:t xml:space="preserve">(штрафа, пеней), подлежащей </w:t>
      </w:r>
      <w:r w:rsidRPr="006B1041">
        <w:rPr>
          <w:rFonts w:ascii="Times New Roman" w:hAnsi="Times New Roman"/>
          <w:sz w:val="23"/>
          <w:szCs w:val="23"/>
        </w:rPr>
        <w:t xml:space="preserve">уплате </w:t>
      </w:r>
      <w:r w:rsidRPr="006B1041">
        <w:rPr>
          <w:rFonts w:ascii="Times New Roman" w:hAnsi="Times New Roman"/>
          <w:color w:val="000000"/>
          <w:sz w:val="23"/>
          <w:szCs w:val="23"/>
        </w:rPr>
        <w:t xml:space="preserve">Исполнителем </w:t>
      </w:r>
      <w:r w:rsidRPr="006B1041">
        <w:rPr>
          <w:rFonts w:ascii="Times New Roman" w:hAnsi="Times New Roman"/>
          <w:sz w:val="23"/>
          <w:szCs w:val="23"/>
          <w:lang w:eastAsia="ar-SA"/>
        </w:rPr>
        <w:t xml:space="preserve">в соответствии с </w:t>
      </w:r>
      <w:r w:rsidRPr="006B1041">
        <w:rPr>
          <w:rFonts w:ascii="Times New Roman" w:hAnsi="Times New Roman"/>
          <w:sz w:val="23"/>
          <w:szCs w:val="23"/>
        </w:rPr>
        <w:t xml:space="preserve">пунктами </w:t>
      </w:r>
      <w:r w:rsidRPr="006B1041">
        <w:rPr>
          <w:rFonts w:ascii="Times New Roman" w:hAnsi="Times New Roman"/>
          <w:sz w:val="23"/>
          <w:szCs w:val="23"/>
          <w:lang w:eastAsia="ar-SA"/>
        </w:rPr>
        <w:t>7.5, 7.6</w:t>
      </w:r>
      <w:r w:rsidRPr="006B1041">
        <w:rPr>
          <w:rFonts w:ascii="Times New Roman" w:hAnsi="Times New Roman"/>
          <w:i/>
          <w:sz w:val="23"/>
          <w:szCs w:val="23"/>
          <w:lang w:eastAsia="ar-SA"/>
        </w:rPr>
        <w:t xml:space="preserve"> </w:t>
      </w:r>
      <w:r w:rsidR="006B22A1">
        <w:rPr>
          <w:rFonts w:ascii="Times New Roman" w:hAnsi="Times New Roman"/>
          <w:sz w:val="23"/>
          <w:szCs w:val="23"/>
          <w:lang w:eastAsia="ar-SA"/>
        </w:rPr>
        <w:t>Договор</w:t>
      </w:r>
      <w:r w:rsidRPr="006B1041">
        <w:rPr>
          <w:rFonts w:ascii="Times New Roman" w:hAnsi="Times New Roman"/>
          <w:bCs/>
          <w:sz w:val="23"/>
          <w:szCs w:val="23"/>
        </w:rPr>
        <w:t>а</w:t>
      </w:r>
      <w:r w:rsidRPr="006B1041">
        <w:rPr>
          <w:rFonts w:ascii="Times New Roman" w:hAnsi="Times New Roman"/>
          <w:color w:val="000000"/>
          <w:sz w:val="23"/>
          <w:szCs w:val="23"/>
        </w:rPr>
        <w:t>.</w:t>
      </w:r>
      <w:proofErr w:type="gramEnd"/>
    </w:p>
    <w:p w14:paraId="03F8CD52" w14:textId="77777777" w:rsidR="0022065F" w:rsidRPr="006B1041" w:rsidRDefault="0022065F" w:rsidP="00DC1675">
      <w:pPr>
        <w:spacing w:after="0" w:line="240" w:lineRule="auto"/>
        <w:ind w:firstLine="567"/>
        <w:jc w:val="both"/>
        <w:rPr>
          <w:rFonts w:ascii="Times New Roman" w:hAnsi="Times New Roman"/>
          <w:sz w:val="23"/>
          <w:szCs w:val="23"/>
        </w:rPr>
      </w:pPr>
      <w:r w:rsidRPr="006B1041">
        <w:rPr>
          <w:rFonts w:ascii="Times New Roman" w:hAnsi="Times New Roman"/>
          <w:color w:val="000000"/>
          <w:spacing w:val="-3"/>
          <w:sz w:val="23"/>
          <w:szCs w:val="23"/>
        </w:rPr>
        <w:t xml:space="preserve">Уплата неустойки не освобождает Исполнителя от выполнения обязательств </w:t>
      </w:r>
      <w:r w:rsidRPr="006B1041">
        <w:rPr>
          <w:rFonts w:ascii="Times New Roman" w:hAnsi="Times New Roman"/>
          <w:color w:val="000000"/>
          <w:spacing w:val="-3"/>
          <w:sz w:val="23"/>
          <w:szCs w:val="23"/>
        </w:rPr>
        <w:br/>
        <w:t>в натуре.</w:t>
      </w:r>
    </w:p>
    <w:p w14:paraId="7AE98625" w14:textId="0623C58E" w:rsidR="00B30F81" w:rsidRPr="006B1041" w:rsidRDefault="0022065F" w:rsidP="00B573C4">
      <w:pPr>
        <w:pStyle w:val="ConsNonformat"/>
        <w:widowControl/>
        <w:shd w:val="clear" w:color="auto" w:fill="FFFFFF"/>
        <w:tabs>
          <w:tab w:val="left" w:pos="993"/>
          <w:tab w:val="left" w:pos="1134"/>
        </w:tabs>
        <w:ind w:right="0" w:firstLine="567"/>
        <w:jc w:val="both"/>
        <w:rPr>
          <w:rFonts w:ascii="Times New Roman" w:hAnsi="Times New Roman"/>
          <w:sz w:val="23"/>
          <w:szCs w:val="23"/>
        </w:rPr>
      </w:pPr>
      <w:r w:rsidRPr="006B1041">
        <w:rPr>
          <w:rFonts w:ascii="Times New Roman" w:hAnsi="Times New Roman"/>
          <w:sz w:val="23"/>
          <w:szCs w:val="23"/>
        </w:rPr>
        <w:t>7.</w:t>
      </w:r>
      <w:r w:rsidR="00B54714" w:rsidRPr="006B1041">
        <w:rPr>
          <w:rFonts w:ascii="Times New Roman" w:hAnsi="Times New Roman"/>
          <w:sz w:val="23"/>
          <w:szCs w:val="23"/>
        </w:rPr>
        <w:t>9</w:t>
      </w:r>
      <w:r w:rsidRPr="006B1041">
        <w:rPr>
          <w:rFonts w:ascii="Times New Roman" w:hAnsi="Times New Roman"/>
          <w:sz w:val="23"/>
          <w:szCs w:val="23"/>
        </w:rPr>
        <w:t>.</w:t>
      </w:r>
      <w:r w:rsidR="00237C70" w:rsidRPr="006B1041">
        <w:rPr>
          <w:rFonts w:ascii="Times New Roman" w:hAnsi="Times New Roman"/>
          <w:sz w:val="23"/>
          <w:szCs w:val="23"/>
        </w:rPr>
        <w:t xml:space="preserve"> </w:t>
      </w:r>
      <w:r w:rsidRPr="006B1041">
        <w:rPr>
          <w:rFonts w:ascii="Times New Roman" w:hAnsi="Times New Roman"/>
          <w:sz w:val="23"/>
          <w:szCs w:val="23"/>
        </w:rPr>
        <w:t xml:space="preserve">Сторона освобождается от уплаты неустойки </w:t>
      </w:r>
      <w:r w:rsidRPr="006B1041">
        <w:rPr>
          <w:rFonts w:ascii="Times New Roman" w:hAnsi="Times New Roman"/>
          <w:bCs/>
          <w:sz w:val="23"/>
          <w:szCs w:val="23"/>
        </w:rPr>
        <w:t>(штрафов, пеней)</w:t>
      </w:r>
      <w:r w:rsidRPr="006B1041">
        <w:rPr>
          <w:rFonts w:ascii="Times New Roman" w:hAnsi="Times New Roman"/>
          <w:sz w:val="23"/>
          <w:szCs w:val="23"/>
        </w:rPr>
        <w:t xml:space="preserve">, если докажет, что неисполнение или ненадлежащее исполнение обязательств, предусмотренных настоящим </w:t>
      </w:r>
      <w:r w:rsidR="006B22A1">
        <w:rPr>
          <w:rFonts w:ascii="Times New Roman" w:hAnsi="Times New Roman"/>
          <w:sz w:val="23"/>
          <w:szCs w:val="23"/>
        </w:rPr>
        <w:t>Договор</w:t>
      </w:r>
      <w:r w:rsidRPr="006B1041">
        <w:rPr>
          <w:rFonts w:ascii="Times New Roman" w:hAnsi="Times New Roman"/>
          <w:sz w:val="23"/>
          <w:szCs w:val="23"/>
        </w:rPr>
        <w:t>ом, произошло вследствие непреодолимой с</w:t>
      </w:r>
      <w:r w:rsidR="00B573C4" w:rsidRPr="006B1041">
        <w:rPr>
          <w:rFonts w:ascii="Times New Roman" w:hAnsi="Times New Roman"/>
          <w:sz w:val="23"/>
          <w:szCs w:val="23"/>
        </w:rPr>
        <w:t>илы или по вине другой Стороны.</w:t>
      </w:r>
    </w:p>
    <w:p w14:paraId="6BCC44F5" w14:textId="77777777" w:rsidR="00B573C4" w:rsidRPr="006B1041" w:rsidRDefault="00B573C4" w:rsidP="00B573C4">
      <w:pPr>
        <w:pStyle w:val="ConsNonformat"/>
        <w:widowControl/>
        <w:shd w:val="clear" w:color="auto" w:fill="FFFFFF"/>
        <w:tabs>
          <w:tab w:val="left" w:pos="993"/>
          <w:tab w:val="left" w:pos="1134"/>
        </w:tabs>
        <w:ind w:right="0" w:firstLine="567"/>
        <w:jc w:val="both"/>
        <w:rPr>
          <w:rFonts w:ascii="Times New Roman" w:hAnsi="Times New Roman"/>
          <w:sz w:val="23"/>
          <w:szCs w:val="23"/>
        </w:rPr>
      </w:pPr>
    </w:p>
    <w:p w14:paraId="167E4D3D" w14:textId="206DE87C" w:rsidR="0022065F" w:rsidRPr="006B1041" w:rsidRDefault="0022065F" w:rsidP="00DC1675">
      <w:pPr>
        <w:tabs>
          <w:tab w:val="left" w:pos="916"/>
        </w:tabs>
        <w:spacing w:before="120" w:after="120" w:line="240" w:lineRule="auto"/>
        <w:ind w:firstLine="709"/>
        <w:jc w:val="center"/>
        <w:rPr>
          <w:rFonts w:ascii="Times New Roman" w:hAnsi="Times New Roman"/>
          <w:b/>
          <w:bCs/>
          <w:caps/>
          <w:sz w:val="23"/>
          <w:szCs w:val="23"/>
        </w:rPr>
      </w:pPr>
      <w:r w:rsidRPr="006B1041">
        <w:rPr>
          <w:rFonts w:ascii="Times New Roman" w:hAnsi="Times New Roman"/>
          <w:b/>
          <w:bCs/>
          <w:caps/>
          <w:sz w:val="23"/>
          <w:szCs w:val="23"/>
        </w:rPr>
        <w:t xml:space="preserve">8. Срок ДЕЙСТВИЯ </w:t>
      </w:r>
      <w:r w:rsidR="006B22A1">
        <w:rPr>
          <w:rFonts w:ascii="Times New Roman" w:hAnsi="Times New Roman"/>
          <w:b/>
          <w:bCs/>
          <w:caps/>
          <w:sz w:val="23"/>
          <w:szCs w:val="23"/>
        </w:rPr>
        <w:t>ДОГОВОР</w:t>
      </w:r>
      <w:r w:rsidRPr="006B1041">
        <w:rPr>
          <w:rFonts w:ascii="Times New Roman" w:hAnsi="Times New Roman"/>
          <w:b/>
          <w:bCs/>
          <w:caps/>
          <w:sz w:val="23"/>
          <w:szCs w:val="23"/>
        </w:rPr>
        <w:t xml:space="preserve">А, ПОРЯДОК ИЗМЕНЕНИЯ </w:t>
      </w:r>
      <w:r w:rsidRPr="006B1041">
        <w:rPr>
          <w:rFonts w:ascii="Times New Roman" w:hAnsi="Times New Roman"/>
          <w:b/>
          <w:bCs/>
          <w:caps/>
          <w:sz w:val="23"/>
          <w:szCs w:val="23"/>
        </w:rPr>
        <w:br/>
        <w:t xml:space="preserve">И РАСТОРЖЕНИЯ </w:t>
      </w:r>
      <w:r w:rsidR="006B22A1">
        <w:rPr>
          <w:rFonts w:ascii="Times New Roman" w:hAnsi="Times New Roman"/>
          <w:b/>
          <w:bCs/>
          <w:caps/>
          <w:sz w:val="23"/>
          <w:szCs w:val="23"/>
        </w:rPr>
        <w:t>ДОГОВОР</w:t>
      </w:r>
      <w:r w:rsidRPr="006B1041">
        <w:rPr>
          <w:rFonts w:ascii="Times New Roman" w:hAnsi="Times New Roman"/>
          <w:b/>
          <w:bCs/>
          <w:caps/>
          <w:sz w:val="23"/>
          <w:szCs w:val="23"/>
        </w:rPr>
        <w:t>А</w:t>
      </w:r>
    </w:p>
    <w:p w14:paraId="0665D5BC" w14:textId="77777777" w:rsidR="00B573C4" w:rsidRPr="006B1041" w:rsidRDefault="00B573C4" w:rsidP="00DC1675">
      <w:pPr>
        <w:tabs>
          <w:tab w:val="left" w:pos="916"/>
        </w:tabs>
        <w:spacing w:before="120" w:after="120" w:line="240" w:lineRule="auto"/>
        <w:ind w:firstLine="709"/>
        <w:jc w:val="center"/>
        <w:rPr>
          <w:rFonts w:ascii="Times New Roman" w:hAnsi="Times New Roman"/>
          <w:b/>
          <w:bCs/>
          <w:caps/>
          <w:sz w:val="23"/>
          <w:szCs w:val="23"/>
        </w:rPr>
      </w:pPr>
    </w:p>
    <w:p w14:paraId="0BC54619" w14:textId="7AF17136" w:rsidR="0022065F" w:rsidRPr="006B1041" w:rsidRDefault="006B22A1" w:rsidP="00666A4F">
      <w:pPr>
        <w:pStyle w:val="ConsNonformat"/>
        <w:widowControl/>
        <w:numPr>
          <w:ilvl w:val="0"/>
          <w:numId w:val="15"/>
        </w:numPr>
        <w:shd w:val="clear" w:color="auto" w:fill="FFFFFF"/>
        <w:tabs>
          <w:tab w:val="left" w:pos="993"/>
          <w:tab w:val="left" w:pos="1134"/>
        </w:tabs>
        <w:ind w:left="0" w:right="0" w:firstLine="567"/>
        <w:jc w:val="both"/>
        <w:rPr>
          <w:rFonts w:ascii="Times New Roman" w:hAnsi="Times New Roman"/>
          <w:sz w:val="23"/>
          <w:szCs w:val="23"/>
        </w:rPr>
      </w:pPr>
      <w:r>
        <w:rPr>
          <w:rFonts w:ascii="Times New Roman" w:hAnsi="Times New Roman"/>
          <w:sz w:val="23"/>
          <w:szCs w:val="23"/>
        </w:rPr>
        <w:t>Договор</w:t>
      </w:r>
      <w:r w:rsidR="0022065F" w:rsidRPr="006B1041">
        <w:rPr>
          <w:rFonts w:ascii="Times New Roman" w:hAnsi="Times New Roman"/>
          <w:sz w:val="23"/>
          <w:szCs w:val="23"/>
        </w:rPr>
        <w:t xml:space="preserve"> вступает в силу с момента его подписания Сторонами</w:t>
      </w:r>
      <w:r w:rsidR="00EB61F9" w:rsidRPr="006B1041">
        <w:rPr>
          <w:rFonts w:ascii="Times New Roman" w:hAnsi="Times New Roman"/>
          <w:sz w:val="23"/>
          <w:szCs w:val="23"/>
        </w:rPr>
        <w:t xml:space="preserve"> </w:t>
      </w:r>
      <w:r w:rsidR="0022065F" w:rsidRPr="006B1041">
        <w:rPr>
          <w:rFonts w:ascii="Times New Roman" w:hAnsi="Times New Roman"/>
          <w:sz w:val="23"/>
          <w:szCs w:val="23"/>
        </w:rPr>
        <w:t>и действует до 31.</w:t>
      </w:r>
      <w:r w:rsidR="00356816">
        <w:rPr>
          <w:rFonts w:ascii="Times New Roman" w:hAnsi="Times New Roman"/>
          <w:sz w:val="23"/>
          <w:szCs w:val="23"/>
        </w:rPr>
        <w:t>12</w:t>
      </w:r>
      <w:r w:rsidR="0022065F" w:rsidRPr="006B1041">
        <w:rPr>
          <w:rFonts w:ascii="Times New Roman" w:hAnsi="Times New Roman"/>
          <w:sz w:val="23"/>
          <w:szCs w:val="23"/>
        </w:rPr>
        <w:t>.202</w:t>
      </w:r>
      <w:r w:rsidR="00356816">
        <w:rPr>
          <w:rFonts w:ascii="Times New Roman" w:hAnsi="Times New Roman"/>
          <w:sz w:val="23"/>
          <w:szCs w:val="23"/>
        </w:rPr>
        <w:t>4</w:t>
      </w:r>
      <w:r w:rsidR="0022065F" w:rsidRPr="006B1041">
        <w:rPr>
          <w:rFonts w:ascii="Times New Roman" w:hAnsi="Times New Roman"/>
          <w:sz w:val="23"/>
          <w:szCs w:val="23"/>
        </w:rPr>
        <w:t xml:space="preserve"> года.</w:t>
      </w:r>
    </w:p>
    <w:p w14:paraId="2A1ED46C" w14:textId="3D6CE7A3" w:rsidR="0022065F" w:rsidRPr="006B1041" w:rsidRDefault="0022065F" w:rsidP="00DC1675">
      <w:pPr>
        <w:pStyle w:val="affffffff"/>
        <w:ind w:firstLine="0"/>
        <w:rPr>
          <w:sz w:val="23"/>
          <w:szCs w:val="23"/>
        </w:rPr>
      </w:pPr>
      <w:r w:rsidRPr="006B1041">
        <w:rPr>
          <w:sz w:val="23"/>
          <w:szCs w:val="23"/>
        </w:rPr>
        <w:t xml:space="preserve">          8.2. Изменение существенных условий </w:t>
      </w:r>
      <w:r w:rsidR="006B22A1">
        <w:rPr>
          <w:sz w:val="23"/>
          <w:szCs w:val="23"/>
        </w:rPr>
        <w:t>Договор</w:t>
      </w:r>
      <w:r w:rsidRPr="006B1041">
        <w:rPr>
          <w:sz w:val="23"/>
          <w:szCs w:val="23"/>
        </w:rPr>
        <w:t>а при его исполнении не допускается, за исключением их изменения по соглашению Сторон, в случаях:</w:t>
      </w:r>
    </w:p>
    <w:p w14:paraId="7BC7F492" w14:textId="4E4A4C5F" w:rsidR="0022065F" w:rsidRPr="006B1041" w:rsidRDefault="0022065F" w:rsidP="00DC1675">
      <w:pPr>
        <w:pStyle w:val="affffffff"/>
        <w:ind w:firstLine="0"/>
        <w:rPr>
          <w:sz w:val="23"/>
          <w:szCs w:val="23"/>
        </w:rPr>
      </w:pPr>
      <w:r w:rsidRPr="006B1041">
        <w:rPr>
          <w:sz w:val="23"/>
          <w:szCs w:val="23"/>
        </w:rPr>
        <w:t xml:space="preserve">          -  если по предложению Заказчика увеличивается предусмотренный </w:t>
      </w:r>
      <w:r w:rsidR="006B22A1">
        <w:rPr>
          <w:sz w:val="23"/>
          <w:szCs w:val="23"/>
        </w:rPr>
        <w:t>Договор</w:t>
      </w:r>
      <w:r w:rsidRPr="006B1041">
        <w:rPr>
          <w:sz w:val="23"/>
          <w:szCs w:val="23"/>
        </w:rPr>
        <w:t xml:space="preserve">ом объем услуг не более чем на десять процентов или уменьшается предусмотренный </w:t>
      </w:r>
      <w:r w:rsidR="006B22A1">
        <w:rPr>
          <w:sz w:val="23"/>
          <w:szCs w:val="23"/>
        </w:rPr>
        <w:t>Договор</w:t>
      </w:r>
      <w:r w:rsidRPr="006B1041">
        <w:rPr>
          <w:sz w:val="23"/>
          <w:szCs w:val="23"/>
        </w:rPr>
        <w:t xml:space="preserve">ом объем услуг не более чем на десять процентов, при этом цена </w:t>
      </w:r>
      <w:r w:rsidR="006B22A1">
        <w:rPr>
          <w:sz w:val="23"/>
          <w:szCs w:val="23"/>
        </w:rPr>
        <w:t>Договор</w:t>
      </w:r>
      <w:r w:rsidRPr="006B1041">
        <w:rPr>
          <w:sz w:val="23"/>
          <w:szCs w:val="23"/>
        </w:rPr>
        <w:t>а изменяется в порядке,</w:t>
      </w:r>
      <w:r w:rsidR="00A203CD" w:rsidRPr="006B1041">
        <w:rPr>
          <w:sz w:val="23"/>
          <w:szCs w:val="23"/>
        </w:rPr>
        <w:t xml:space="preserve"> </w:t>
      </w:r>
      <w:r w:rsidRPr="006B1041">
        <w:rPr>
          <w:sz w:val="23"/>
          <w:szCs w:val="23"/>
        </w:rPr>
        <w:t xml:space="preserve">установленном п.3.1 настоящего </w:t>
      </w:r>
      <w:r w:rsidR="006B22A1">
        <w:rPr>
          <w:sz w:val="23"/>
          <w:szCs w:val="23"/>
        </w:rPr>
        <w:t>Договор</w:t>
      </w:r>
      <w:r w:rsidRPr="006B1041">
        <w:rPr>
          <w:sz w:val="23"/>
          <w:szCs w:val="23"/>
        </w:rPr>
        <w:t>а;</w:t>
      </w:r>
    </w:p>
    <w:p w14:paraId="40FE6DDD" w14:textId="2C0DBA67" w:rsidR="00211F61" w:rsidRPr="006B1041" w:rsidRDefault="0022065F" w:rsidP="00DC1675">
      <w:pPr>
        <w:pStyle w:val="affffffff"/>
        <w:ind w:firstLine="0"/>
        <w:rPr>
          <w:sz w:val="23"/>
          <w:szCs w:val="23"/>
        </w:rPr>
      </w:pPr>
      <w:r w:rsidRPr="006B1041">
        <w:rPr>
          <w:sz w:val="23"/>
          <w:szCs w:val="23"/>
        </w:rPr>
        <w:t xml:space="preserve">          -  при исполнении </w:t>
      </w:r>
      <w:r w:rsidR="006B22A1">
        <w:rPr>
          <w:sz w:val="23"/>
          <w:szCs w:val="23"/>
        </w:rPr>
        <w:t>Договор</w:t>
      </w:r>
      <w:r w:rsidRPr="006B1041">
        <w:rPr>
          <w:sz w:val="23"/>
          <w:szCs w:val="23"/>
        </w:rPr>
        <w:t xml:space="preserve">а по согласованию Заказчика с Исполнителем допускается оказание услуг, качество которых является улучшенным по сравнению с качеством, указанным в </w:t>
      </w:r>
      <w:r w:rsidR="00211F61" w:rsidRPr="006B1041">
        <w:rPr>
          <w:sz w:val="23"/>
          <w:szCs w:val="23"/>
        </w:rPr>
        <w:t xml:space="preserve">настоящем </w:t>
      </w:r>
      <w:r w:rsidR="006B22A1">
        <w:rPr>
          <w:sz w:val="23"/>
          <w:szCs w:val="23"/>
        </w:rPr>
        <w:t>Договор</w:t>
      </w:r>
      <w:r w:rsidRPr="006B1041">
        <w:rPr>
          <w:sz w:val="23"/>
          <w:szCs w:val="23"/>
        </w:rPr>
        <w:t>е</w:t>
      </w:r>
      <w:r w:rsidR="00211F61" w:rsidRPr="006B1041">
        <w:rPr>
          <w:sz w:val="23"/>
          <w:szCs w:val="23"/>
        </w:rPr>
        <w:t>;</w:t>
      </w:r>
    </w:p>
    <w:p w14:paraId="7BC9959E" w14:textId="77777777" w:rsidR="0022065F" w:rsidRPr="006B1041" w:rsidRDefault="0022065F" w:rsidP="00DC1675">
      <w:pPr>
        <w:pStyle w:val="affffffff"/>
        <w:ind w:firstLine="0"/>
        <w:rPr>
          <w:sz w:val="23"/>
          <w:szCs w:val="23"/>
        </w:rPr>
      </w:pPr>
      <w:r w:rsidRPr="006B1041">
        <w:rPr>
          <w:sz w:val="23"/>
          <w:szCs w:val="23"/>
        </w:rPr>
        <w:t xml:space="preserve">       -  по  соглашению Сторон размер и (или) сроки оплаты и</w:t>
      </w:r>
      <w:r w:rsidR="00211F61" w:rsidRPr="006B1041">
        <w:rPr>
          <w:sz w:val="23"/>
          <w:szCs w:val="23"/>
        </w:rPr>
        <w:t xml:space="preserve"> </w:t>
      </w:r>
      <w:r w:rsidRPr="006B1041">
        <w:rPr>
          <w:sz w:val="23"/>
          <w:szCs w:val="23"/>
        </w:rPr>
        <w:t>(или) объема оказываемых услуг (выполняемых работ) могут быть изменены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субсидий.</w:t>
      </w:r>
    </w:p>
    <w:p w14:paraId="7F7DC289" w14:textId="44D3B6A3" w:rsidR="0022065F" w:rsidRPr="006B1041" w:rsidRDefault="0022065F" w:rsidP="00DC1675">
      <w:pPr>
        <w:pStyle w:val="ConsNonformat"/>
        <w:widowControl/>
        <w:shd w:val="clear" w:color="auto" w:fill="FFFFFF"/>
        <w:tabs>
          <w:tab w:val="left" w:pos="993"/>
          <w:tab w:val="left" w:pos="1134"/>
        </w:tabs>
        <w:ind w:left="567" w:right="0"/>
        <w:jc w:val="both"/>
        <w:rPr>
          <w:rFonts w:ascii="Times New Roman" w:hAnsi="Times New Roman"/>
          <w:sz w:val="23"/>
          <w:szCs w:val="23"/>
        </w:rPr>
      </w:pPr>
      <w:r w:rsidRPr="006B1041">
        <w:rPr>
          <w:rFonts w:ascii="Times New Roman" w:hAnsi="Times New Roman"/>
          <w:sz w:val="23"/>
          <w:szCs w:val="23"/>
        </w:rPr>
        <w:t xml:space="preserve">8.3. Все изменения и дополнения к </w:t>
      </w:r>
      <w:r w:rsidR="006B22A1">
        <w:rPr>
          <w:rFonts w:ascii="Times New Roman" w:hAnsi="Times New Roman"/>
          <w:sz w:val="23"/>
          <w:szCs w:val="23"/>
        </w:rPr>
        <w:t>Договор</w:t>
      </w:r>
      <w:r w:rsidRPr="006B1041">
        <w:rPr>
          <w:rFonts w:ascii="Times New Roman" w:hAnsi="Times New Roman"/>
          <w:sz w:val="23"/>
          <w:szCs w:val="23"/>
        </w:rPr>
        <w:t xml:space="preserve">у оформляются дополнительными соглашениями, которые являются неотъемлемой частью </w:t>
      </w:r>
      <w:r w:rsidR="006B22A1">
        <w:rPr>
          <w:rFonts w:ascii="Times New Roman" w:hAnsi="Times New Roman"/>
          <w:sz w:val="23"/>
          <w:szCs w:val="23"/>
        </w:rPr>
        <w:t>Договор</w:t>
      </w:r>
      <w:r w:rsidRPr="006B1041">
        <w:rPr>
          <w:rFonts w:ascii="Times New Roman" w:hAnsi="Times New Roman"/>
          <w:sz w:val="23"/>
          <w:szCs w:val="23"/>
        </w:rPr>
        <w:t>а.</w:t>
      </w:r>
    </w:p>
    <w:p w14:paraId="169CF097" w14:textId="2AD342C6" w:rsidR="0022065F" w:rsidRPr="006B1041" w:rsidRDefault="0022065F" w:rsidP="00DC1675">
      <w:pPr>
        <w:pStyle w:val="ConsNonformat"/>
        <w:widowControl/>
        <w:shd w:val="clear" w:color="auto" w:fill="FFFFFF"/>
        <w:tabs>
          <w:tab w:val="left" w:pos="993"/>
          <w:tab w:val="left" w:pos="1134"/>
        </w:tabs>
        <w:ind w:right="0" w:firstLine="567"/>
        <w:jc w:val="both"/>
        <w:rPr>
          <w:rFonts w:ascii="Times New Roman" w:hAnsi="Times New Roman"/>
          <w:sz w:val="23"/>
          <w:szCs w:val="23"/>
        </w:rPr>
      </w:pPr>
      <w:r w:rsidRPr="006B1041">
        <w:rPr>
          <w:rFonts w:ascii="Times New Roman" w:hAnsi="Times New Roman"/>
          <w:sz w:val="23"/>
          <w:szCs w:val="23"/>
        </w:rPr>
        <w:t xml:space="preserve">8.4. Расторжение </w:t>
      </w:r>
      <w:r w:rsidR="006B22A1">
        <w:rPr>
          <w:rFonts w:ascii="Times New Roman" w:hAnsi="Times New Roman"/>
          <w:sz w:val="23"/>
          <w:szCs w:val="23"/>
        </w:rPr>
        <w:t>Договор</w:t>
      </w:r>
      <w:r w:rsidRPr="006B1041">
        <w:rPr>
          <w:rFonts w:ascii="Times New Roman" w:hAnsi="Times New Roman"/>
          <w:sz w:val="23"/>
          <w:szCs w:val="23"/>
        </w:rPr>
        <w:t xml:space="preserve">а допускается по соглашению Сторон, по решению суда, </w:t>
      </w:r>
      <w:r w:rsidRPr="006B1041">
        <w:rPr>
          <w:rFonts w:ascii="Times New Roman" w:hAnsi="Times New Roman"/>
          <w:sz w:val="23"/>
          <w:szCs w:val="23"/>
        </w:rPr>
        <w:br/>
        <w:t xml:space="preserve">в случае одностороннего отказа Стороны </w:t>
      </w:r>
      <w:r w:rsidR="006B22A1">
        <w:rPr>
          <w:rFonts w:ascii="Times New Roman" w:hAnsi="Times New Roman"/>
          <w:sz w:val="23"/>
          <w:szCs w:val="23"/>
        </w:rPr>
        <w:t>Договор</w:t>
      </w:r>
      <w:r w:rsidRPr="006B1041">
        <w:rPr>
          <w:rFonts w:ascii="Times New Roman" w:hAnsi="Times New Roman"/>
          <w:sz w:val="23"/>
          <w:szCs w:val="23"/>
        </w:rPr>
        <w:t xml:space="preserve">а от исполнения </w:t>
      </w:r>
      <w:r w:rsidR="006B22A1">
        <w:rPr>
          <w:rFonts w:ascii="Times New Roman" w:hAnsi="Times New Roman"/>
          <w:sz w:val="23"/>
          <w:szCs w:val="23"/>
        </w:rPr>
        <w:t>Договор</w:t>
      </w:r>
      <w:r w:rsidRPr="006B1041">
        <w:rPr>
          <w:rFonts w:ascii="Times New Roman" w:hAnsi="Times New Roman"/>
          <w:sz w:val="23"/>
          <w:szCs w:val="23"/>
        </w:rPr>
        <w:t xml:space="preserve">а </w:t>
      </w:r>
      <w:r w:rsidRPr="006B1041">
        <w:rPr>
          <w:rFonts w:ascii="Times New Roman" w:hAnsi="Times New Roman"/>
          <w:sz w:val="23"/>
          <w:szCs w:val="23"/>
        </w:rPr>
        <w:br/>
        <w:t>в соответствии с гражданским законодательством.</w:t>
      </w:r>
    </w:p>
    <w:p w14:paraId="1DC69D36" w14:textId="1B530403" w:rsidR="0022065F" w:rsidRPr="006B1041" w:rsidRDefault="0022065F" w:rsidP="00DC1675">
      <w:pPr>
        <w:pStyle w:val="ConsNonformat"/>
        <w:widowControl/>
        <w:shd w:val="clear" w:color="auto" w:fill="FFFFFF"/>
        <w:tabs>
          <w:tab w:val="left" w:pos="993"/>
          <w:tab w:val="left" w:pos="1134"/>
        </w:tabs>
        <w:ind w:left="567" w:right="0"/>
        <w:jc w:val="both"/>
        <w:rPr>
          <w:rFonts w:ascii="Times New Roman" w:hAnsi="Times New Roman"/>
          <w:sz w:val="23"/>
          <w:szCs w:val="23"/>
        </w:rPr>
      </w:pPr>
      <w:r w:rsidRPr="006B1041">
        <w:rPr>
          <w:rFonts w:ascii="Times New Roman" w:hAnsi="Times New Roman"/>
          <w:bCs/>
          <w:spacing w:val="-3"/>
          <w:sz w:val="23"/>
          <w:szCs w:val="23"/>
        </w:rPr>
        <w:t xml:space="preserve">8.5. В одностороннем порядке </w:t>
      </w:r>
      <w:r w:rsidR="006B22A1">
        <w:rPr>
          <w:rFonts w:ascii="Times New Roman" w:hAnsi="Times New Roman"/>
          <w:bCs/>
          <w:spacing w:val="-3"/>
          <w:sz w:val="23"/>
          <w:szCs w:val="23"/>
        </w:rPr>
        <w:t>Договор</w:t>
      </w:r>
      <w:r w:rsidRPr="006B1041">
        <w:rPr>
          <w:rFonts w:ascii="Times New Roman" w:hAnsi="Times New Roman"/>
          <w:bCs/>
          <w:spacing w:val="-3"/>
          <w:sz w:val="23"/>
          <w:szCs w:val="23"/>
        </w:rPr>
        <w:t xml:space="preserve"> расторгается в случаях предусмотренных:</w:t>
      </w:r>
    </w:p>
    <w:p w14:paraId="6789D79D" w14:textId="20A070F5" w:rsidR="0022065F" w:rsidRPr="006B1041" w:rsidRDefault="0022065F" w:rsidP="00666A4F">
      <w:pPr>
        <w:pStyle w:val="ac"/>
        <w:widowControl w:val="0"/>
        <w:numPr>
          <w:ilvl w:val="0"/>
          <w:numId w:val="17"/>
        </w:numPr>
        <w:tabs>
          <w:tab w:val="left" w:pos="851"/>
        </w:tabs>
        <w:autoSpaceDE w:val="0"/>
        <w:autoSpaceDN w:val="0"/>
        <w:adjustRightInd w:val="0"/>
        <w:spacing w:after="0" w:line="240" w:lineRule="auto"/>
        <w:ind w:left="0" w:firstLine="567"/>
        <w:jc w:val="both"/>
        <w:rPr>
          <w:rFonts w:ascii="Times New Roman" w:hAnsi="Times New Roman"/>
          <w:bCs/>
          <w:sz w:val="23"/>
          <w:szCs w:val="23"/>
        </w:rPr>
      </w:pPr>
      <w:r w:rsidRPr="006B1041">
        <w:rPr>
          <w:rFonts w:ascii="Times New Roman" w:hAnsi="Times New Roman"/>
          <w:bCs/>
          <w:sz w:val="23"/>
          <w:szCs w:val="23"/>
        </w:rPr>
        <w:t xml:space="preserve">положениями </w:t>
      </w:r>
      <w:hyperlink r:id="rId9" w:history="1">
        <w:r w:rsidRPr="006B1041">
          <w:rPr>
            <w:rFonts w:ascii="Times New Roman" w:hAnsi="Times New Roman"/>
            <w:bCs/>
            <w:sz w:val="23"/>
            <w:szCs w:val="23"/>
          </w:rPr>
          <w:t>статьи 95</w:t>
        </w:r>
      </w:hyperlink>
      <w:r w:rsidRPr="006B1041">
        <w:rPr>
          <w:rFonts w:ascii="Times New Roman" w:hAnsi="Times New Roman"/>
          <w:bCs/>
          <w:sz w:val="23"/>
          <w:szCs w:val="23"/>
        </w:rPr>
        <w:t xml:space="preserve"> Федерального закона от 05.04.2013 № 44-ФЗ </w:t>
      </w:r>
      <w:r w:rsidRPr="006B1041">
        <w:rPr>
          <w:rFonts w:ascii="Times New Roman" w:hAnsi="Times New Roman"/>
          <w:bCs/>
          <w:sz w:val="23"/>
          <w:szCs w:val="23"/>
        </w:rPr>
        <w:br/>
        <w:t xml:space="preserve">«О </w:t>
      </w:r>
      <w:r w:rsidR="006B22A1">
        <w:rPr>
          <w:rFonts w:ascii="Times New Roman" w:hAnsi="Times New Roman"/>
          <w:bCs/>
          <w:sz w:val="23"/>
          <w:szCs w:val="23"/>
        </w:rPr>
        <w:t>Договор</w:t>
      </w:r>
      <w:r w:rsidRPr="006B1041">
        <w:rPr>
          <w:rFonts w:ascii="Times New Roman" w:hAnsi="Times New Roman"/>
          <w:bCs/>
          <w:sz w:val="23"/>
          <w:szCs w:val="23"/>
        </w:rPr>
        <w:t>ной системе в сфере закупок товаров, работ, услуг для обеспечения государственных и муниципальных нужд»;</w:t>
      </w:r>
    </w:p>
    <w:p w14:paraId="2E218850" w14:textId="77777777" w:rsidR="0022065F" w:rsidRPr="006B1041" w:rsidRDefault="0022065F" w:rsidP="00666A4F">
      <w:pPr>
        <w:pStyle w:val="ConsNonformat"/>
        <w:widowControl/>
        <w:numPr>
          <w:ilvl w:val="0"/>
          <w:numId w:val="17"/>
        </w:numPr>
        <w:shd w:val="clear" w:color="auto" w:fill="FFFFFF"/>
        <w:tabs>
          <w:tab w:val="left" w:pos="851"/>
          <w:tab w:val="left" w:pos="993"/>
          <w:tab w:val="left" w:pos="1134"/>
        </w:tabs>
        <w:ind w:left="0" w:right="0" w:firstLine="567"/>
        <w:jc w:val="both"/>
        <w:rPr>
          <w:rFonts w:ascii="Times New Roman" w:hAnsi="Times New Roman"/>
          <w:bCs/>
          <w:spacing w:val="-3"/>
          <w:sz w:val="23"/>
          <w:szCs w:val="23"/>
        </w:rPr>
      </w:pPr>
      <w:r w:rsidRPr="006B1041">
        <w:rPr>
          <w:rFonts w:ascii="Times New Roman" w:hAnsi="Times New Roman"/>
          <w:bCs/>
          <w:spacing w:val="-3"/>
          <w:sz w:val="23"/>
          <w:szCs w:val="23"/>
        </w:rPr>
        <w:t xml:space="preserve">нормами Гражданского кодекса </w:t>
      </w:r>
      <w:r w:rsidRPr="006B1041">
        <w:rPr>
          <w:rFonts w:ascii="Times New Roman" w:hAnsi="Times New Roman"/>
          <w:sz w:val="23"/>
          <w:szCs w:val="23"/>
        </w:rPr>
        <w:t>Российской Федерации</w:t>
      </w:r>
      <w:r w:rsidRPr="006B1041">
        <w:rPr>
          <w:rFonts w:ascii="Times New Roman" w:hAnsi="Times New Roman"/>
          <w:bCs/>
          <w:spacing w:val="-3"/>
          <w:sz w:val="23"/>
          <w:szCs w:val="23"/>
        </w:rPr>
        <w:t>, регулирующими правоотношения сторон.</w:t>
      </w:r>
    </w:p>
    <w:p w14:paraId="57773C94" w14:textId="74177F9A" w:rsidR="0022065F" w:rsidRPr="006B1041" w:rsidRDefault="0022065F" w:rsidP="00666A4F">
      <w:pPr>
        <w:pStyle w:val="ConsNonformat"/>
        <w:widowControl/>
        <w:numPr>
          <w:ilvl w:val="0"/>
          <w:numId w:val="17"/>
        </w:numPr>
        <w:shd w:val="clear" w:color="auto" w:fill="FFFFFF"/>
        <w:tabs>
          <w:tab w:val="left" w:pos="851"/>
          <w:tab w:val="left" w:pos="993"/>
          <w:tab w:val="left" w:pos="1134"/>
        </w:tabs>
        <w:ind w:left="0" w:right="0" w:firstLine="567"/>
        <w:jc w:val="both"/>
        <w:rPr>
          <w:rFonts w:ascii="Times New Roman" w:hAnsi="Times New Roman"/>
          <w:bCs/>
          <w:spacing w:val="-3"/>
          <w:sz w:val="23"/>
          <w:szCs w:val="23"/>
        </w:rPr>
      </w:pPr>
      <w:r w:rsidRPr="006B1041">
        <w:rPr>
          <w:rFonts w:ascii="Times New Roman" w:hAnsi="Times New Roman"/>
          <w:bCs/>
          <w:spacing w:val="-3"/>
          <w:sz w:val="23"/>
          <w:szCs w:val="23"/>
        </w:rPr>
        <w:t xml:space="preserve">в случаях, предусмотренных настоящим </w:t>
      </w:r>
      <w:r w:rsidR="006B22A1">
        <w:rPr>
          <w:rFonts w:ascii="Times New Roman" w:hAnsi="Times New Roman"/>
          <w:bCs/>
          <w:spacing w:val="-3"/>
          <w:sz w:val="23"/>
          <w:szCs w:val="23"/>
        </w:rPr>
        <w:t>Договор</w:t>
      </w:r>
      <w:r w:rsidRPr="006B1041">
        <w:rPr>
          <w:rFonts w:ascii="Times New Roman" w:hAnsi="Times New Roman"/>
          <w:bCs/>
          <w:spacing w:val="-3"/>
          <w:sz w:val="23"/>
          <w:szCs w:val="23"/>
        </w:rPr>
        <w:t>ом.</w:t>
      </w:r>
    </w:p>
    <w:p w14:paraId="145BD99A" w14:textId="0EFA458F" w:rsidR="0022065F" w:rsidRPr="006B1041" w:rsidRDefault="00211F61" w:rsidP="00211F61">
      <w:pPr>
        <w:pStyle w:val="ConsNonformat"/>
        <w:widowControl/>
        <w:shd w:val="clear" w:color="auto" w:fill="FFFFFF"/>
        <w:tabs>
          <w:tab w:val="left" w:pos="993"/>
          <w:tab w:val="left" w:pos="1134"/>
        </w:tabs>
        <w:ind w:right="0"/>
        <w:jc w:val="both"/>
        <w:rPr>
          <w:rFonts w:ascii="Times New Roman" w:hAnsi="Times New Roman"/>
          <w:sz w:val="23"/>
          <w:szCs w:val="23"/>
        </w:rPr>
      </w:pPr>
      <w:r w:rsidRPr="006B1041">
        <w:rPr>
          <w:rFonts w:ascii="Times New Roman" w:hAnsi="Times New Roman"/>
          <w:sz w:val="23"/>
          <w:szCs w:val="23"/>
        </w:rPr>
        <w:t xml:space="preserve">            </w:t>
      </w:r>
      <w:r w:rsidR="0022065F" w:rsidRPr="006B1041">
        <w:rPr>
          <w:rFonts w:ascii="Times New Roman" w:hAnsi="Times New Roman"/>
          <w:sz w:val="23"/>
          <w:szCs w:val="23"/>
        </w:rPr>
        <w:t xml:space="preserve">Заказчик вправе принять решение об одностороннем отказе от исполнения </w:t>
      </w:r>
      <w:r w:rsidR="006B22A1">
        <w:rPr>
          <w:rFonts w:ascii="Times New Roman" w:hAnsi="Times New Roman"/>
          <w:sz w:val="23"/>
          <w:szCs w:val="23"/>
        </w:rPr>
        <w:t>Договор</w:t>
      </w:r>
      <w:r w:rsidR="0022065F" w:rsidRPr="006B1041">
        <w:rPr>
          <w:rFonts w:ascii="Times New Roman" w:hAnsi="Times New Roman"/>
          <w:sz w:val="23"/>
          <w:szCs w:val="23"/>
        </w:rPr>
        <w:t>а в случаях если:</w:t>
      </w:r>
    </w:p>
    <w:p w14:paraId="22B7A8A3" w14:textId="080B8618" w:rsidR="0022065F" w:rsidRPr="006B1041" w:rsidRDefault="0022065F" w:rsidP="00666A4F">
      <w:pPr>
        <w:pStyle w:val="ac"/>
        <w:numPr>
          <w:ilvl w:val="0"/>
          <w:numId w:val="18"/>
        </w:numPr>
        <w:tabs>
          <w:tab w:val="left" w:pos="851"/>
        </w:tabs>
        <w:spacing w:after="0" w:line="240" w:lineRule="auto"/>
        <w:ind w:left="0" w:firstLine="567"/>
        <w:jc w:val="both"/>
        <w:rPr>
          <w:rFonts w:ascii="Times New Roman" w:hAnsi="Times New Roman"/>
          <w:sz w:val="23"/>
          <w:szCs w:val="23"/>
        </w:rPr>
      </w:pPr>
      <w:r w:rsidRPr="006B1041">
        <w:rPr>
          <w:rFonts w:ascii="Times New Roman" w:hAnsi="Times New Roman"/>
          <w:sz w:val="23"/>
          <w:szCs w:val="23"/>
        </w:rPr>
        <w:t xml:space="preserve">Исполнитель в течение 10 (десяти) дней после установленной в соответствии с пунктом 2.1 </w:t>
      </w:r>
      <w:r w:rsidR="006B22A1">
        <w:rPr>
          <w:rFonts w:ascii="Times New Roman" w:hAnsi="Times New Roman"/>
          <w:sz w:val="23"/>
          <w:szCs w:val="23"/>
        </w:rPr>
        <w:t>Договор</w:t>
      </w:r>
      <w:r w:rsidRPr="006B1041">
        <w:rPr>
          <w:rFonts w:ascii="Times New Roman" w:hAnsi="Times New Roman"/>
          <w:sz w:val="23"/>
          <w:szCs w:val="23"/>
        </w:rPr>
        <w:t>а даты начала оказания услуг не приступил к их оказанию;</w:t>
      </w:r>
    </w:p>
    <w:p w14:paraId="7ACD37D3" w14:textId="29E2EF16" w:rsidR="0022065F" w:rsidRPr="006B1041" w:rsidRDefault="0022065F" w:rsidP="00666A4F">
      <w:pPr>
        <w:pStyle w:val="ac"/>
        <w:numPr>
          <w:ilvl w:val="0"/>
          <w:numId w:val="18"/>
        </w:numPr>
        <w:tabs>
          <w:tab w:val="left" w:pos="851"/>
        </w:tabs>
        <w:spacing w:after="0" w:line="240" w:lineRule="auto"/>
        <w:ind w:left="0" w:firstLine="567"/>
        <w:jc w:val="both"/>
        <w:rPr>
          <w:rFonts w:ascii="Times New Roman" w:hAnsi="Times New Roman"/>
          <w:sz w:val="23"/>
          <w:szCs w:val="23"/>
        </w:rPr>
      </w:pPr>
      <w:r w:rsidRPr="006B1041">
        <w:rPr>
          <w:rFonts w:ascii="Times New Roman" w:hAnsi="Times New Roman"/>
          <w:sz w:val="23"/>
          <w:szCs w:val="23"/>
        </w:rPr>
        <w:t xml:space="preserve">отступления в оказанных услугах от условий </w:t>
      </w:r>
      <w:r w:rsidR="006B22A1">
        <w:rPr>
          <w:rFonts w:ascii="Times New Roman" w:hAnsi="Times New Roman"/>
          <w:sz w:val="23"/>
          <w:szCs w:val="23"/>
        </w:rPr>
        <w:t>Договор</w:t>
      </w:r>
      <w:r w:rsidRPr="006B1041">
        <w:rPr>
          <w:rFonts w:ascii="Times New Roman" w:hAnsi="Times New Roman"/>
          <w:sz w:val="23"/>
          <w:szCs w:val="23"/>
        </w:rPr>
        <w:t>а или иные недостатки в результате оказания услуг не были устранены Исполнителем в установленный Заказчиком срок, либо являются существенными и неустранимыми;</w:t>
      </w:r>
    </w:p>
    <w:p w14:paraId="2DE385DA" w14:textId="10C79BFB" w:rsidR="0022065F" w:rsidRPr="006B1041" w:rsidRDefault="0022065F" w:rsidP="00666A4F">
      <w:pPr>
        <w:pStyle w:val="ac"/>
        <w:numPr>
          <w:ilvl w:val="0"/>
          <w:numId w:val="18"/>
        </w:numPr>
        <w:tabs>
          <w:tab w:val="left" w:pos="851"/>
        </w:tabs>
        <w:spacing w:after="0" w:line="240" w:lineRule="auto"/>
        <w:ind w:left="0" w:firstLine="567"/>
        <w:jc w:val="both"/>
        <w:rPr>
          <w:rFonts w:ascii="Times New Roman" w:hAnsi="Times New Roman"/>
          <w:sz w:val="23"/>
          <w:szCs w:val="23"/>
        </w:rPr>
      </w:pPr>
      <w:r w:rsidRPr="006B1041">
        <w:rPr>
          <w:rFonts w:ascii="Times New Roman" w:hAnsi="Times New Roman"/>
          <w:sz w:val="23"/>
          <w:szCs w:val="23"/>
        </w:rPr>
        <w:t xml:space="preserve">Исполнитель неоднократно нарушил </w:t>
      </w:r>
      <w:r w:rsidRPr="006B1041">
        <w:rPr>
          <w:rFonts w:ascii="Times New Roman" w:hAnsi="Times New Roman"/>
          <w:bCs/>
          <w:spacing w:val="-3"/>
          <w:sz w:val="23"/>
          <w:szCs w:val="23"/>
        </w:rPr>
        <w:t xml:space="preserve">условия настоящего </w:t>
      </w:r>
      <w:r w:rsidR="006B22A1">
        <w:rPr>
          <w:rFonts w:ascii="Times New Roman" w:hAnsi="Times New Roman"/>
          <w:bCs/>
          <w:spacing w:val="-3"/>
          <w:sz w:val="23"/>
          <w:szCs w:val="23"/>
        </w:rPr>
        <w:t>Договор</w:t>
      </w:r>
      <w:r w:rsidRPr="006B1041">
        <w:rPr>
          <w:rFonts w:ascii="Times New Roman" w:hAnsi="Times New Roman"/>
          <w:bCs/>
          <w:spacing w:val="-3"/>
          <w:sz w:val="23"/>
          <w:szCs w:val="23"/>
        </w:rPr>
        <w:t>а</w:t>
      </w:r>
      <w:r w:rsidRPr="006B1041">
        <w:rPr>
          <w:rFonts w:ascii="Times New Roman" w:hAnsi="Times New Roman"/>
          <w:sz w:val="23"/>
          <w:szCs w:val="23"/>
        </w:rPr>
        <w:t>;</w:t>
      </w:r>
    </w:p>
    <w:p w14:paraId="0C92BAC4" w14:textId="77777777" w:rsidR="0022065F" w:rsidRPr="006B1041" w:rsidRDefault="0022065F" w:rsidP="00666A4F">
      <w:pPr>
        <w:pStyle w:val="ac"/>
        <w:numPr>
          <w:ilvl w:val="0"/>
          <w:numId w:val="18"/>
        </w:numPr>
        <w:tabs>
          <w:tab w:val="left" w:pos="851"/>
        </w:tabs>
        <w:spacing w:after="0" w:line="240" w:lineRule="auto"/>
        <w:ind w:left="0" w:firstLine="567"/>
        <w:jc w:val="both"/>
        <w:rPr>
          <w:rFonts w:ascii="Times New Roman" w:hAnsi="Times New Roman"/>
          <w:sz w:val="23"/>
          <w:szCs w:val="23"/>
        </w:rPr>
      </w:pPr>
      <w:r w:rsidRPr="006B1041">
        <w:rPr>
          <w:rFonts w:ascii="Times New Roman" w:hAnsi="Times New Roman"/>
          <w:sz w:val="23"/>
          <w:szCs w:val="23"/>
        </w:rPr>
        <w:lastRenderedPageBreak/>
        <w:t>Исполнитель привлек иногородних и иностранных работников без соответствующей регистрации, а также без оформленного в установленном порядке разрешения на привлечение иностранной рабочей силы;</w:t>
      </w:r>
    </w:p>
    <w:p w14:paraId="74139803" w14:textId="556B0FCA" w:rsidR="0022065F" w:rsidRPr="006B1041" w:rsidRDefault="0022065F" w:rsidP="00666A4F">
      <w:pPr>
        <w:pStyle w:val="ac"/>
        <w:numPr>
          <w:ilvl w:val="0"/>
          <w:numId w:val="18"/>
        </w:numPr>
        <w:tabs>
          <w:tab w:val="left" w:pos="851"/>
        </w:tabs>
        <w:spacing w:after="0" w:line="240" w:lineRule="auto"/>
        <w:ind w:left="0" w:firstLine="567"/>
        <w:jc w:val="both"/>
        <w:rPr>
          <w:rFonts w:ascii="Times New Roman" w:hAnsi="Times New Roman"/>
          <w:sz w:val="23"/>
          <w:szCs w:val="23"/>
        </w:rPr>
      </w:pPr>
      <w:r w:rsidRPr="006B1041">
        <w:rPr>
          <w:rFonts w:ascii="Times New Roman" w:hAnsi="Times New Roman"/>
          <w:bCs/>
          <w:color w:val="000000"/>
          <w:spacing w:val="-3"/>
          <w:sz w:val="23"/>
          <w:szCs w:val="23"/>
        </w:rPr>
        <w:t xml:space="preserve">Исполнитель не устранил выявленные Заказчиком нарушения </w:t>
      </w:r>
      <w:r w:rsidRPr="006B1041">
        <w:rPr>
          <w:rFonts w:ascii="Times New Roman" w:hAnsi="Times New Roman"/>
          <w:sz w:val="23"/>
          <w:szCs w:val="23"/>
        </w:rPr>
        <w:t xml:space="preserve">условий </w:t>
      </w:r>
      <w:r w:rsidR="006B22A1">
        <w:rPr>
          <w:rFonts w:ascii="Times New Roman" w:hAnsi="Times New Roman"/>
          <w:sz w:val="23"/>
          <w:szCs w:val="23"/>
        </w:rPr>
        <w:t>Договор</w:t>
      </w:r>
      <w:r w:rsidRPr="006B1041">
        <w:rPr>
          <w:rFonts w:ascii="Times New Roman" w:hAnsi="Times New Roman"/>
          <w:sz w:val="23"/>
          <w:szCs w:val="23"/>
        </w:rPr>
        <w:t>а</w:t>
      </w:r>
      <w:r w:rsidRPr="006B1041">
        <w:rPr>
          <w:rFonts w:ascii="Times New Roman" w:hAnsi="Times New Roman"/>
          <w:bCs/>
          <w:color w:val="000000"/>
          <w:spacing w:val="-3"/>
          <w:sz w:val="23"/>
          <w:szCs w:val="23"/>
        </w:rPr>
        <w:t xml:space="preserve"> в ходе исполнения </w:t>
      </w:r>
      <w:r w:rsidR="006B22A1">
        <w:rPr>
          <w:rFonts w:ascii="Times New Roman" w:hAnsi="Times New Roman"/>
          <w:bCs/>
          <w:color w:val="000000"/>
          <w:spacing w:val="-3"/>
          <w:sz w:val="23"/>
          <w:szCs w:val="23"/>
        </w:rPr>
        <w:t>Договор</w:t>
      </w:r>
      <w:r w:rsidRPr="006B1041">
        <w:rPr>
          <w:rFonts w:ascii="Times New Roman" w:hAnsi="Times New Roman"/>
          <w:bCs/>
          <w:color w:val="000000"/>
          <w:spacing w:val="-3"/>
          <w:sz w:val="23"/>
          <w:szCs w:val="23"/>
        </w:rPr>
        <w:t>а.</w:t>
      </w:r>
    </w:p>
    <w:p w14:paraId="2EBBAEBE" w14:textId="2F44464F" w:rsidR="0022065F" w:rsidRPr="006B1041" w:rsidRDefault="0022065F" w:rsidP="00DC1675">
      <w:pPr>
        <w:pStyle w:val="ConsNonformat"/>
        <w:widowControl/>
        <w:shd w:val="clear" w:color="auto" w:fill="FFFFFF"/>
        <w:tabs>
          <w:tab w:val="left" w:pos="993"/>
          <w:tab w:val="left" w:pos="1134"/>
        </w:tabs>
        <w:ind w:left="567" w:right="0"/>
        <w:jc w:val="both"/>
        <w:rPr>
          <w:rFonts w:ascii="Times New Roman" w:hAnsi="Times New Roman"/>
          <w:sz w:val="23"/>
          <w:szCs w:val="23"/>
        </w:rPr>
      </w:pPr>
      <w:r w:rsidRPr="006B1041">
        <w:rPr>
          <w:rFonts w:ascii="Times New Roman" w:hAnsi="Times New Roman"/>
          <w:sz w:val="23"/>
          <w:szCs w:val="23"/>
        </w:rPr>
        <w:t>8.5.</w:t>
      </w:r>
      <w:r w:rsidR="00B54714" w:rsidRPr="006B1041">
        <w:rPr>
          <w:rFonts w:ascii="Times New Roman" w:hAnsi="Times New Roman"/>
          <w:sz w:val="23"/>
          <w:szCs w:val="23"/>
        </w:rPr>
        <w:t>1</w:t>
      </w:r>
      <w:r w:rsidRPr="006B1041">
        <w:rPr>
          <w:rFonts w:ascii="Times New Roman" w:hAnsi="Times New Roman"/>
          <w:sz w:val="23"/>
          <w:szCs w:val="23"/>
        </w:rPr>
        <w:t xml:space="preserve">. До принятия решения об одностороннем отказе от исполнения </w:t>
      </w:r>
      <w:r w:rsidR="006B22A1">
        <w:rPr>
          <w:rFonts w:ascii="Times New Roman" w:hAnsi="Times New Roman"/>
          <w:sz w:val="23"/>
          <w:szCs w:val="23"/>
        </w:rPr>
        <w:t>Договор</w:t>
      </w:r>
      <w:r w:rsidRPr="006B1041">
        <w:rPr>
          <w:rFonts w:ascii="Times New Roman" w:hAnsi="Times New Roman"/>
          <w:sz w:val="23"/>
          <w:szCs w:val="23"/>
        </w:rPr>
        <w:t xml:space="preserve">а </w:t>
      </w:r>
      <w:r w:rsidRPr="006B1041">
        <w:rPr>
          <w:rFonts w:ascii="Times New Roman" w:hAnsi="Times New Roman"/>
          <w:sz w:val="23"/>
          <w:szCs w:val="23"/>
        </w:rPr>
        <w:br/>
        <w:t>Заказчик вправе провести экспертизу результатов оказания услуг с привлечением экспертов, экспертных организаций.</w:t>
      </w:r>
    </w:p>
    <w:p w14:paraId="712B680B" w14:textId="1BC84804" w:rsidR="0022065F" w:rsidRPr="006B1041" w:rsidRDefault="0022065F" w:rsidP="00DC1675">
      <w:pPr>
        <w:pStyle w:val="ConsNonformat"/>
        <w:widowControl/>
        <w:shd w:val="clear" w:color="auto" w:fill="FFFFFF"/>
        <w:tabs>
          <w:tab w:val="left" w:pos="993"/>
          <w:tab w:val="left" w:pos="1134"/>
        </w:tabs>
        <w:ind w:right="0"/>
        <w:jc w:val="both"/>
        <w:rPr>
          <w:rFonts w:ascii="Times New Roman" w:hAnsi="Times New Roman"/>
          <w:sz w:val="23"/>
          <w:szCs w:val="23"/>
        </w:rPr>
      </w:pPr>
      <w:r w:rsidRPr="006B1041">
        <w:rPr>
          <w:rFonts w:ascii="Times New Roman" w:hAnsi="Times New Roman"/>
          <w:sz w:val="23"/>
          <w:szCs w:val="23"/>
        </w:rPr>
        <w:t xml:space="preserve">          8.5.</w:t>
      </w:r>
      <w:r w:rsidR="00B54714" w:rsidRPr="006B1041">
        <w:rPr>
          <w:rFonts w:ascii="Times New Roman" w:hAnsi="Times New Roman"/>
          <w:sz w:val="23"/>
          <w:szCs w:val="23"/>
        </w:rPr>
        <w:t>2</w:t>
      </w:r>
      <w:r w:rsidRPr="006B1041">
        <w:rPr>
          <w:rFonts w:ascii="Times New Roman" w:hAnsi="Times New Roman"/>
          <w:sz w:val="23"/>
          <w:szCs w:val="23"/>
        </w:rPr>
        <w:t xml:space="preserve">. Если Заказчиком проведена экспертиза результатов оказания услуг </w:t>
      </w:r>
      <w:r w:rsidRPr="006B1041">
        <w:rPr>
          <w:rFonts w:ascii="Times New Roman" w:hAnsi="Times New Roman"/>
          <w:sz w:val="23"/>
          <w:szCs w:val="23"/>
        </w:rPr>
        <w:br/>
        <w:t xml:space="preserve">с привлечением экспертов, экспертных организаций, решение об одностороннем отказе от исполнения </w:t>
      </w:r>
      <w:r w:rsidR="006B22A1">
        <w:rPr>
          <w:rFonts w:ascii="Times New Roman" w:hAnsi="Times New Roman"/>
          <w:sz w:val="23"/>
          <w:szCs w:val="23"/>
        </w:rPr>
        <w:t>Договор</w:t>
      </w:r>
      <w:r w:rsidRPr="006B1041">
        <w:rPr>
          <w:rFonts w:ascii="Times New Roman" w:hAnsi="Times New Roman"/>
          <w:sz w:val="23"/>
          <w:szCs w:val="23"/>
        </w:rPr>
        <w:t>а может быть принято Заказчиком только при условии, что по результатам экспертизы результатов оказания услуг в заключени</w:t>
      </w:r>
      <w:proofErr w:type="gramStart"/>
      <w:r w:rsidRPr="006B1041">
        <w:rPr>
          <w:rFonts w:ascii="Times New Roman" w:hAnsi="Times New Roman"/>
          <w:sz w:val="23"/>
          <w:szCs w:val="23"/>
        </w:rPr>
        <w:t>и</w:t>
      </w:r>
      <w:proofErr w:type="gramEnd"/>
      <w:r w:rsidRPr="006B1041">
        <w:rPr>
          <w:rFonts w:ascii="Times New Roman" w:hAnsi="Times New Roman"/>
          <w:sz w:val="23"/>
          <w:szCs w:val="23"/>
        </w:rPr>
        <w:t xml:space="preserve"> эксперта, экспертной организации будут подтверждены нарушения условий </w:t>
      </w:r>
      <w:r w:rsidR="006B22A1">
        <w:rPr>
          <w:rFonts w:ascii="Times New Roman" w:hAnsi="Times New Roman"/>
          <w:sz w:val="23"/>
          <w:szCs w:val="23"/>
        </w:rPr>
        <w:t>Договор</w:t>
      </w:r>
      <w:r w:rsidRPr="006B1041">
        <w:rPr>
          <w:rFonts w:ascii="Times New Roman" w:hAnsi="Times New Roman"/>
          <w:sz w:val="23"/>
          <w:szCs w:val="23"/>
        </w:rPr>
        <w:t xml:space="preserve">а, послужившие основанием для одностороннего отказа Заказчика от исполнения </w:t>
      </w:r>
      <w:r w:rsidR="006B22A1">
        <w:rPr>
          <w:rFonts w:ascii="Times New Roman" w:hAnsi="Times New Roman"/>
          <w:sz w:val="23"/>
          <w:szCs w:val="23"/>
        </w:rPr>
        <w:t>Договор</w:t>
      </w:r>
      <w:r w:rsidRPr="006B1041">
        <w:rPr>
          <w:rFonts w:ascii="Times New Roman" w:hAnsi="Times New Roman"/>
          <w:sz w:val="23"/>
          <w:szCs w:val="23"/>
        </w:rPr>
        <w:t>а.</w:t>
      </w:r>
    </w:p>
    <w:p w14:paraId="2943509A" w14:textId="28ADF84F" w:rsidR="0022065F" w:rsidRPr="006B1041" w:rsidRDefault="0022065F" w:rsidP="00DC1675">
      <w:pPr>
        <w:pStyle w:val="ConsNonformat"/>
        <w:widowControl/>
        <w:shd w:val="clear" w:color="auto" w:fill="FFFFFF"/>
        <w:tabs>
          <w:tab w:val="left" w:pos="993"/>
          <w:tab w:val="left" w:pos="1134"/>
        </w:tabs>
        <w:ind w:right="0"/>
        <w:jc w:val="both"/>
        <w:rPr>
          <w:rFonts w:ascii="Times New Roman" w:hAnsi="Times New Roman"/>
          <w:sz w:val="23"/>
          <w:szCs w:val="23"/>
        </w:rPr>
      </w:pPr>
      <w:r w:rsidRPr="006B1041">
        <w:rPr>
          <w:rFonts w:ascii="Times New Roman" w:hAnsi="Times New Roman"/>
          <w:sz w:val="23"/>
          <w:szCs w:val="23"/>
        </w:rPr>
        <w:t xml:space="preserve">         8.6. </w:t>
      </w:r>
      <w:proofErr w:type="gramStart"/>
      <w:r w:rsidRPr="006B1041">
        <w:rPr>
          <w:rFonts w:ascii="Times New Roman" w:hAnsi="Times New Roman"/>
          <w:sz w:val="23"/>
          <w:szCs w:val="23"/>
        </w:rPr>
        <w:t xml:space="preserve">Решение Заказчика об одностороннем отказе от исполнения </w:t>
      </w:r>
      <w:r w:rsidR="006B22A1">
        <w:rPr>
          <w:rFonts w:ascii="Times New Roman" w:hAnsi="Times New Roman"/>
          <w:sz w:val="23"/>
          <w:szCs w:val="23"/>
        </w:rPr>
        <w:t>Договор</w:t>
      </w:r>
      <w:r w:rsidRPr="006B1041">
        <w:rPr>
          <w:rFonts w:ascii="Times New Roman" w:hAnsi="Times New Roman"/>
          <w:sz w:val="23"/>
          <w:szCs w:val="23"/>
        </w:rPr>
        <w:t>а</w:t>
      </w:r>
      <w:r w:rsidR="00211F61" w:rsidRPr="006B1041">
        <w:rPr>
          <w:rFonts w:ascii="Times New Roman" w:hAnsi="Times New Roman"/>
          <w:sz w:val="23"/>
          <w:szCs w:val="23"/>
        </w:rPr>
        <w:t xml:space="preserve">  не позднее чем в  течение  трёх рабочих дней с даты  принятия такого решения об одностороннем расторжении </w:t>
      </w:r>
      <w:r w:rsidR="006B22A1">
        <w:rPr>
          <w:rFonts w:ascii="Times New Roman" w:hAnsi="Times New Roman"/>
          <w:sz w:val="23"/>
          <w:szCs w:val="23"/>
        </w:rPr>
        <w:t>Договор</w:t>
      </w:r>
      <w:r w:rsidR="00211F61" w:rsidRPr="006B1041">
        <w:rPr>
          <w:rFonts w:ascii="Times New Roman" w:hAnsi="Times New Roman"/>
          <w:sz w:val="23"/>
          <w:szCs w:val="23"/>
        </w:rPr>
        <w:t xml:space="preserve">а </w:t>
      </w:r>
      <w:r w:rsidRPr="006B1041">
        <w:rPr>
          <w:rFonts w:ascii="Times New Roman" w:hAnsi="Times New Roman"/>
          <w:sz w:val="23"/>
          <w:szCs w:val="23"/>
        </w:rPr>
        <w:t xml:space="preserve">направляется Исполнителю по почте заказным письмом с уведомлением о вручении по адресу Исполнителя, указанному в </w:t>
      </w:r>
      <w:r w:rsidR="006B22A1">
        <w:rPr>
          <w:rFonts w:ascii="Times New Roman" w:hAnsi="Times New Roman"/>
          <w:sz w:val="23"/>
          <w:szCs w:val="23"/>
        </w:rPr>
        <w:t>Договор</w:t>
      </w:r>
      <w:r w:rsidRPr="006B1041">
        <w:rPr>
          <w:rFonts w:ascii="Times New Roman" w:hAnsi="Times New Roman"/>
          <w:sz w:val="23"/>
          <w:szCs w:val="23"/>
        </w:rPr>
        <w:t>е, а также телеграммой, либо посредством факсимильной связи, либо по адресу электронной почты, либо с использованием иных средств связи и</w:t>
      </w:r>
      <w:proofErr w:type="gramEnd"/>
      <w:r w:rsidRPr="006B1041">
        <w:rPr>
          <w:rFonts w:ascii="Times New Roman" w:hAnsi="Times New Roman"/>
          <w:sz w:val="23"/>
          <w:szCs w:val="23"/>
        </w:rPr>
        <w:t xml:space="preserve"> доставки, </w:t>
      </w:r>
      <w:proofErr w:type="gramStart"/>
      <w:r w:rsidRPr="006B1041">
        <w:rPr>
          <w:rFonts w:ascii="Times New Roman" w:hAnsi="Times New Roman"/>
          <w:sz w:val="23"/>
          <w:szCs w:val="23"/>
        </w:rPr>
        <w:t>обеспечивающих</w:t>
      </w:r>
      <w:proofErr w:type="gramEnd"/>
      <w:r w:rsidRPr="006B1041">
        <w:rPr>
          <w:rFonts w:ascii="Times New Roman" w:hAnsi="Times New Roman"/>
          <w:sz w:val="23"/>
          <w:szCs w:val="23"/>
        </w:rPr>
        <w:t xml:space="preserve"> фиксирование такого уведомления и получение Заказчиком подтверждения о его вручении Исполнителю. Выполнение Заказчиком требований настоящего пункта считается надлежащим уведомлением Исполнителя об одностороннем отказе от исполнения </w:t>
      </w:r>
      <w:r w:rsidR="006B22A1">
        <w:rPr>
          <w:rFonts w:ascii="Times New Roman" w:hAnsi="Times New Roman"/>
          <w:sz w:val="23"/>
          <w:szCs w:val="23"/>
        </w:rPr>
        <w:t>Договор</w:t>
      </w:r>
      <w:r w:rsidRPr="006B1041">
        <w:rPr>
          <w:rFonts w:ascii="Times New Roman" w:hAnsi="Times New Roman"/>
          <w:sz w:val="23"/>
          <w:szCs w:val="23"/>
        </w:rPr>
        <w:t xml:space="preserve">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w:t>
      </w:r>
      <w:r w:rsidR="006B22A1">
        <w:rPr>
          <w:rFonts w:ascii="Times New Roman" w:hAnsi="Times New Roman"/>
          <w:sz w:val="23"/>
          <w:szCs w:val="23"/>
        </w:rPr>
        <w:t>Договор</w:t>
      </w:r>
      <w:r w:rsidRPr="006B1041">
        <w:rPr>
          <w:rFonts w:ascii="Times New Roman" w:hAnsi="Times New Roman"/>
          <w:sz w:val="23"/>
          <w:szCs w:val="23"/>
        </w:rPr>
        <w:t xml:space="preserve">е. </w:t>
      </w:r>
    </w:p>
    <w:p w14:paraId="1677FF49" w14:textId="05EE90A4" w:rsidR="0022065F" w:rsidRPr="006B1041" w:rsidRDefault="0022065F" w:rsidP="00DC1675">
      <w:pPr>
        <w:pStyle w:val="ConsNonformat"/>
        <w:widowControl/>
        <w:shd w:val="clear" w:color="auto" w:fill="FFFFFF"/>
        <w:tabs>
          <w:tab w:val="left" w:pos="993"/>
          <w:tab w:val="left" w:pos="1134"/>
        </w:tabs>
        <w:ind w:right="0" w:firstLine="567"/>
        <w:jc w:val="both"/>
        <w:rPr>
          <w:rFonts w:ascii="Times New Roman" w:hAnsi="Times New Roman"/>
          <w:sz w:val="23"/>
          <w:szCs w:val="23"/>
        </w:rPr>
      </w:pPr>
      <w:r w:rsidRPr="006B1041">
        <w:rPr>
          <w:rFonts w:ascii="Times New Roman" w:hAnsi="Times New Roman"/>
          <w:sz w:val="23"/>
          <w:szCs w:val="23"/>
        </w:rPr>
        <w:t xml:space="preserve">8.7. Решение Заказчика об одностороннем отказе от исполнения </w:t>
      </w:r>
      <w:r w:rsidR="006B22A1">
        <w:rPr>
          <w:rFonts w:ascii="Times New Roman" w:hAnsi="Times New Roman"/>
          <w:sz w:val="23"/>
          <w:szCs w:val="23"/>
        </w:rPr>
        <w:t>Договор</w:t>
      </w:r>
      <w:r w:rsidRPr="006B1041">
        <w:rPr>
          <w:rFonts w:ascii="Times New Roman" w:hAnsi="Times New Roman"/>
          <w:sz w:val="23"/>
          <w:szCs w:val="23"/>
        </w:rPr>
        <w:t xml:space="preserve">а вступает в </w:t>
      </w:r>
      <w:proofErr w:type="gramStart"/>
      <w:r w:rsidRPr="006B1041">
        <w:rPr>
          <w:rFonts w:ascii="Times New Roman" w:hAnsi="Times New Roman"/>
          <w:sz w:val="23"/>
          <w:szCs w:val="23"/>
        </w:rPr>
        <w:t>силу</w:t>
      </w:r>
      <w:proofErr w:type="gramEnd"/>
      <w:r w:rsidRPr="006B1041">
        <w:rPr>
          <w:rFonts w:ascii="Times New Roman" w:hAnsi="Times New Roman"/>
          <w:sz w:val="23"/>
          <w:szCs w:val="23"/>
        </w:rPr>
        <w:t xml:space="preserve"> и </w:t>
      </w:r>
      <w:r w:rsidR="006B22A1">
        <w:rPr>
          <w:rFonts w:ascii="Times New Roman" w:hAnsi="Times New Roman"/>
          <w:sz w:val="23"/>
          <w:szCs w:val="23"/>
        </w:rPr>
        <w:t>Договор</w:t>
      </w:r>
      <w:r w:rsidRPr="006B1041">
        <w:rPr>
          <w:rFonts w:ascii="Times New Roman" w:hAnsi="Times New Roman"/>
          <w:sz w:val="23"/>
          <w:szCs w:val="23"/>
        </w:rPr>
        <w:t xml:space="preserve"> считается расторгнутым через десять дней с даты надлежащего уведомления Заказчиком Исполнителя об одностороннем отказе от исполнения </w:t>
      </w:r>
      <w:r w:rsidR="006B22A1">
        <w:rPr>
          <w:rFonts w:ascii="Times New Roman" w:hAnsi="Times New Roman"/>
          <w:sz w:val="23"/>
          <w:szCs w:val="23"/>
        </w:rPr>
        <w:t>Договор</w:t>
      </w:r>
      <w:r w:rsidRPr="006B1041">
        <w:rPr>
          <w:rFonts w:ascii="Times New Roman" w:hAnsi="Times New Roman"/>
          <w:sz w:val="23"/>
          <w:szCs w:val="23"/>
        </w:rPr>
        <w:t>а.</w:t>
      </w:r>
    </w:p>
    <w:p w14:paraId="1489571C" w14:textId="7A557079" w:rsidR="0022065F" w:rsidRPr="006B1041" w:rsidRDefault="0022065F" w:rsidP="00DC1675">
      <w:pPr>
        <w:pStyle w:val="ConsNonformat"/>
        <w:widowControl/>
        <w:shd w:val="clear" w:color="auto" w:fill="FFFFFF"/>
        <w:tabs>
          <w:tab w:val="left" w:pos="993"/>
          <w:tab w:val="left" w:pos="1134"/>
        </w:tabs>
        <w:ind w:right="0" w:firstLine="567"/>
        <w:jc w:val="both"/>
        <w:rPr>
          <w:rFonts w:ascii="Times New Roman" w:hAnsi="Times New Roman"/>
          <w:sz w:val="23"/>
          <w:szCs w:val="23"/>
        </w:rPr>
      </w:pPr>
      <w:r w:rsidRPr="006B1041">
        <w:rPr>
          <w:rFonts w:ascii="Times New Roman" w:hAnsi="Times New Roman"/>
          <w:sz w:val="23"/>
          <w:szCs w:val="23"/>
        </w:rPr>
        <w:t xml:space="preserve">8.8. </w:t>
      </w:r>
      <w:proofErr w:type="gramStart"/>
      <w:r w:rsidRPr="006B1041">
        <w:rPr>
          <w:rFonts w:ascii="Times New Roman" w:hAnsi="Times New Roman"/>
          <w:sz w:val="23"/>
          <w:szCs w:val="23"/>
        </w:rPr>
        <w:t xml:space="preserve">Заказчик обязан отменить не вступившее в силу решение об одностороннем отказе от исполнения </w:t>
      </w:r>
      <w:r w:rsidR="006B22A1">
        <w:rPr>
          <w:rFonts w:ascii="Times New Roman" w:hAnsi="Times New Roman"/>
          <w:sz w:val="23"/>
          <w:szCs w:val="23"/>
        </w:rPr>
        <w:t>Договор</w:t>
      </w:r>
      <w:r w:rsidRPr="006B1041">
        <w:rPr>
          <w:rFonts w:ascii="Times New Roman" w:hAnsi="Times New Roman"/>
          <w:sz w:val="23"/>
          <w:szCs w:val="23"/>
        </w:rPr>
        <w:t xml:space="preserve">а, если в течение десятидневного срока с даты надлежащего уведомления Исполнителя о принятом решении об одностороннем отказе от исполнения </w:t>
      </w:r>
      <w:r w:rsidR="006B22A1">
        <w:rPr>
          <w:rFonts w:ascii="Times New Roman" w:hAnsi="Times New Roman"/>
          <w:sz w:val="23"/>
          <w:szCs w:val="23"/>
        </w:rPr>
        <w:t>Договор</w:t>
      </w:r>
      <w:r w:rsidRPr="006B1041">
        <w:rPr>
          <w:rFonts w:ascii="Times New Roman" w:hAnsi="Times New Roman"/>
          <w:sz w:val="23"/>
          <w:szCs w:val="23"/>
        </w:rPr>
        <w:t xml:space="preserve">а устранено нарушение условий </w:t>
      </w:r>
      <w:r w:rsidR="006B22A1">
        <w:rPr>
          <w:rFonts w:ascii="Times New Roman" w:hAnsi="Times New Roman"/>
          <w:sz w:val="23"/>
          <w:szCs w:val="23"/>
        </w:rPr>
        <w:t>Договор</w:t>
      </w:r>
      <w:r w:rsidRPr="006B1041">
        <w:rPr>
          <w:rFonts w:ascii="Times New Roman" w:hAnsi="Times New Roman"/>
          <w:sz w:val="23"/>
          <w:szCs w:val="23"/>
        </w:rPr>
        <w:t>а, послужившее основанием для принятия указанного решения, а также Заказчику компенсированы затраты на проведение экспертизы.</w:t>
      </w:r>
      <w:proofErr w:type="gramEnd"/>
      <w:r w:rsidRPr="006B1041">
        <w:rPr>
          <w:rFonts w:ascii="Times New Roman" w:hAnsi="Times New Roman"/>
          <w:sz w:val="23"/>
          <w:szCs w:val="23"/>
        </w:rPr>
        <w:t xml:space="preserve"> Данное правило не применяется в случае повторного нарушения Исполнителем условий </w:t>
      </w:r>
      <w:r w:rsidR="006B22A1">
        <w:rPr>
          <w:rFonts w:ascii="Times New Roman" w:hAnsi="Times New Roman"/>
          <w:sz w:val="23"/>
          <w:szCs w:val="23"/>
        </w:rPr>
        <w:t>Договор</w:t>
      </w:r>
      <w:r w:rsidRPr="006B1041">
        <w:rPr>
          <w:rFonts w:ascii="Times New Roman" w:hAnsi="Times New Roman"/>
          <w:sz w:val="23"/>
          <w:szCs w:val="23"/>
        </w:rPr>
        <w:t>а.</w:t>
      </w:r>
    </w:p>
    <w:p w14:paraId="73DF7A80" w14:textId="0CB8DF32" w:rsidR="0022065F" w:rsidRPr="006B1041" w:rsidRDefault="0022065F" w:rsidP="00DC1675">
      <w:pPr>
        <w:pStyle w:val="ConsNonformat"/>
        <w:widowControl/>
        <w:shd w:val="clear" w:color="auto" w:fill="FFFFFF"/>
        <w:tabs>
          <w:tab w:val="left" w:pos="993"/>
          <w:tab w:val="left" w:pos="1134"/>
        </w:tabs>
        <w:ind w:right="0"/>
        <w:jc w:val="both"/>
        <w:rPr>
          <w:rFonts w:ascii="Times New Roman" w:hAnsi="Times New Roman"/>
          <w:sz w:val="23"/>
          <w:szCs w:val="23"/>
        </w:rPr>
      </w:pPr>
      <w:r w:rsidRPr="006B1041">
        <w:rPr>
          <w:rFonts w:ascii="Times New Roman" w:hAnsi="Times New Roman"/>
          <w:sz w:val="23"/>
          <w:szCs w:val="23"/>
        </w:rPr>
        <w:t xml:space="preserve">         8.</w:t>
      </w:r>
      <w:r w:rsidR="00B54714" w:rsidRPr="006B1041">
        <w:rPr>
          <w:rFonts w:ascii="Times New Roman" w:hAnsi="Times New Roman"/>
          <w:sz w:val="23"/>
          <w:szCs w:val="23"/>
        </w:rPr>
        <w:t>9</w:t>
      </w:r>
      <w:r w:rsidRPr="006B1041">
        <w:rPr>
          <w:rFonts w:ascii="Times New Roman" w:hAnsi="Times New Roman"/>
          <w:sz w:val="23"/>
          <w:szCs w:val="23"/>
        </w:rPr>
        <w:t xml:space="preserve">. Исполнитель вправе принять решение об одностороннем отказе от исполнения </w:t>
      </w:r>
      <w:r w:rsidR="006B22A1">
        <w:rPr>
          <w:rFonts w:ascii="Times New Roman" w:hAnsi="Times New Roman"/>
          <w:sz w:val="23"/>
          <w:szCs w:val="23"/>
        </w:rPr>
        <w:t>Договор</w:t>
      </w:r>
      <w:r w:rsidRPr="006B1041">
        <w:rPr>
          <w:rFonts w:ascii="Times New Roman" w:hAnsi="Times New Roman"/>
          <w:sz w:val="23"/>
          <w:szCs w:val="23"/>
        </w:rPr>
        <w:t xml:space="preserve">а по основаниям, предусмотренным Гражданским кодексом Российской Федерации для одностороннего отказа от исполнения отдельных видов обязательств, а также  Федеральным законом от 05 апреля 2013 года № 44-ФЗ «О </w:t>
      </w:r>
      <w:r w:rsidR="006B22A1">
        <w:rPr>
          <w:rFonts w:ascii="Times New Roman" w:hAnsi="Times New Roman"/>
          <w:sz w:val="23"/>
          <w:szCs w:val="23"/>
        </w:rPr>
        <w:t>Договор</w:t>
      </w:r>
      <w:r w:rsidRPr="006B1041">
        <w:rPr>
          <w:rFonts w:ascii="Times New Roman" w:hAnsi="Times New Roman"/>
          <w:sz w:val="23"/>
          <w:szCs w:val="23"/>
        </w:rPr>
        <w:t>ной системе в сфере закупок товаров, работ, услуг для обеспечения государственных и муниципальных нужд».</w:t>
      </w:r>
    </w:p>
    <w:p w14:paraId="5F6B7C94" w14:textId="6513630A" w:rsidR="0022065F" w:rsidRPr="006B1041" w:rsidRDefault="0022065F" w:rsidP="00DC1675">
      <w:pPr>
        <w:pStyle w:val="ConsNonformat"/>
        <w:widowControl/>
        <w:shd w:val="clear" w:color="auto" w:fill="FFFFFF"/>
        <w:tabs>
          <w:tab w:val="left" w:pos="993"/>
          <w:tab w:val="left" w:pos="1134"/>
        </w:tabs>
        <w:ind w:right="0"/>
        <w:jc w:val="both"/>
        <w:rPr>
          <w:rFonts w:ascii="Times New Roman" w:hAnsi="Times New Roman"/>
          <w:sz w:val="23"/>
          <w:szCs w:val="23"/>
        </w:rPr>
      </w:pPr>
      <w:r w:rsidRPr="006B1041">
        <w:rPr>
          <w:rFonts w:ascii="Times New Roman" w:hAnsi="Times New Roman"/>
          <w:sz w:val="23"/>
          <w:szCs w:val="23"/>
        </w:rPr>
        <w:t xml:space="preserve">          8.1</w:t>
      </w:r>
      <w:r w:rsidR="00B54714" w:rsidRPr="006B1041">
        <w:rPr>
          <w:rFonts w:ascii="Times New Roman" w:hAnsi="Times New Roman"/>
          <w:sz w:val="23"/>
          <w:szCs w:val="23"/>
        </w:rPr>
        <w:t>0</w:t>
      </w:r>
      <w:r w:rsidRPr="006B1041">
        <w:rPr>
          <w:rFonts w:ascii="Times New Roman" w:hAnsi="Times New Roman"/>
          <w:sz w:val="23"/>
          <w:szCs w:val="23"/>
        </w:rPr>
        <w:t xml:space="preserve">. </w:t>
      </w:r>
      <w:proofErr w:type="gramStart"/>
      <w:r w:rsidRPr="006B1041">
        <w:rPr>
          <w:rFonts w:ascii="Times New Roman" w:hAnsi="Times New Roman"/>
          <w:sz w:val="23"/>
          <w:szCs w:val="23"/>
        </w:rPr>
        <w:t xml:space="preserve">Решение Исполнителя об одностороннем отказе от исполнения </w:t>
      </w:r>
      <w:r w:rsidR="006B22A1">
        <w:rPr>
          <w:rFonts w:ascii="Times New Roman" w:hAnsi="Times New Roman"/>
          <w:sz w:val="23"/>
          <w:szCs w:val="23"/>
        </w:rPr>
        <w:t>Договор</w:t>
      </w:r>
      <w:r w:rsidRPr="006B1041">
        <w:rPr>
          <w:rFonts w:ascii="Times New Roman" w:hAnsi="Times New Roman"/>
          <w:sz w:val="23"/>
          <w:szCs w:val="23"/>
        </w:rPr>
        <w:t xml:space="preserve">а </w:t>
      </w:r>
      <w:r w:rsidRPr="006B1041">
        <w:rPr>
          <w:rFonts w:ascii="Times New Roman" w:hAnsi="Times New Roman"/>
          <w:sz w:val="23"/>
          <w:szCs w:val="23"/>
        </w:rPr>
        <w:br/>
        <w:t xml:space="preserve">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w:t>
      </w:r>
      <w:r w:rsidR="006B22A1">
        <w:rPr>
          <w:rFonts w:ascii="Times New Roman" w:hAnsi="Times New Roman"/>
          <w:sz w:val="23"/>
          <w:szCs w:val="23"/>
        </w:rPr>
        <w:t>Договор</w:t>
      </w:r>
      <w:r w:rsidRPr="006B1041">
        <w:rPr>
          <w:rFonts w:ascii="Times New Roman" w:hAnsi="Times New Roman"/>
          <w:sz w:val="23"/>
          <w:szCs w:val="23"/>
        </w:rPr>
        <w:t>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sidRPr="006B1041">
        <w:rPr>
          <w:rFonts w:ascii="Times New Roman" w:hAnsi="Times New Roman"/>
          <w:sz w:val="23"/>
          <w:szCs w:val="23"/>
        </w:rPr>
        <w:t xml:space="preserve"> уведомления и получение Исполнителем подтверждения о его вручении Заказчику. Выполнение Исполнителем требований настоящего пункта считается надлежащим уведомлением Заказчика об одностороннем отказе от исполнения </w:t>
      </w:r>
      <w:r w:rsidR="006B22A1">
        <w:rPr>
          <w:rFonts w:ascii="Times New Roman" w:hAnsi="Times New Roman"/>
          <w:sz w:val="23"/>
          <w:szCs w:val="23"/>
        </w:rPr>
        <w:t>Договор</w:t>
      </w:r>
      <w:r w:rsidRPr="006B1041">
        <w:rPr>
          <w:rFonts w:ascii="Times New Roman" w:hAnsi="Times New Roman"/>
          <w:sz w:val="23"/>
          <w:szCs w:val="23"/>
        </w:rPr>
        <w:t>а. Датой такого надлежащего уведомления признается дата получения Исполнителем подтверждения о вручении Заказчику указанного уведомления.</w:t>
      </w:r>
    </w:p>
    <w:p w14:paraId="3997322D" w14:textId="5C16C847" w:rsidR="0022065F" w:rsidRPr="006B1041" w:rsidRDefault="0022065F" w:rsidP="00DC1675">
      <w:pPr>
        <w:pStyle w:val="ConsNonformat"/>
        <w:widowControl/>
        <w:shd w:val="clear" w:color="auto" w:fill="FFFFFF"/>
        <w:tabs>
          <w:tab w:val="left" w:pos="993"/>
          <w:tab w:val="left" w:pos="1134"/>
        </w:tabs>
        <w:ind w:right="0"/>
        <w:jc w:val="both"/>
        <w:rPr>
          <w:rFonts w:ascii="Times New Roman" w:hAnsi="Times New Roman"/>
          <w:sz w:val="23"/>
          <w:szCs w:val="23"/>
        </w:rPr>
      </w:pPr>
      <w:r w:rsidRPr="006B1041">
        <w:rPr>
          <w:rFonts w:ascii="Times New Roman" w:hAnsi="Times New Roman"/>
          <w:sz w:val="23"/>
          <w:szCs w:val="23"/>
        </w:rPr>
        <w:t xml:space="preserve">         8.1</w:t>
      </w:r>
      <w:r w:rsidR="00B54714" w:rsidRPr="006B1041">
        <w:rPr>
          <w:rFonts w:ascii="Times New Roman" w:hAnsi="Times New Roman"/>
          <w:sz w:val="23"/>
          <w:szCs w:val="23"/>
        </w:rPr>
        <w:t>1</w:t>
      </w:r>
      <w:r w:rsidRPr="006B1041">
        <w:rPr>
          <w:rFonts w:ascii="Times New Roman" w:hAnsi="Times New Roman"/>
          <w:sz w:val="23"/>
          <w:szCs w:val="23"/>
        </w:rPr>
        <w:t xml:space="preserve">. Решение Исполнителя об одностороннем отказе от исполнения </w:t>
      </w:r>
      <w:r w:rsidR="006B22A1">
        <w:rPr>
          <w:rFonts w:ascii="Times New Roman" w:hAnsi="Times New Roman"/>
          <w:sz w:val="23"/>
          <w:szCs w:val="23"/>
        </w:rPr>
        <w:t>Договор</w:t>
      </w:r>
      <w:r w:rsidRPr="006B1041">
        <w:rPr>
          <w:rFonts w:ascii="Times New Roman" w:hAnsi="Times New Roman"/>
          <w:sz w:val="23"/>
          <w:szCs w:val="23"/>
        </w:rPr>
        <w:t xml:space="preserve">а вступает в силу, и </w:t>
      </w:r>
      <w:r w:rsidR="006B22A1">
        <w:rPr>
          <w:rFonts w:ascii="Times New Roman" w:hAnsi="Times New Roman"/>
          <w:sz w:val="23"/>
          <w:szCs w:val="23"/>
        </w:rPr>
        <w:t>Договор</w:t>
      </w:r>
      <w:r w:rsidRPr="006B1041">
        <w:rPr>
          <w:rFonts w:ascii="Times New Roman" w:hAnsi="Times New Roman"/>
          <w:sz w:val="23"/>
          <w:szCs w:val="23"/>
        </w:rPr>
        <w:t xml:space="preserve"> считается расторгнутым через десять дней </w:t>
      </w:r>
      <w:proofErr w:type="gramStart"/>
      <w:r w:rsidRPr="006B1041">
        <w:rPr>
          <w:rFonts w:ascii="Times New Roman" w:hAnsi="Times New Roman"/>
          <w:sz w:val="23"/>
          <w:szCs w:val="23"/>
        </w:rPr>
        <w:t>с даты</w:t>
      </w:r>
      <w:proofErr w:type="gramEnd"/>
      <w:r w:rsidRPr="006B1041">
        <w:rPr>
          <w:rFonts w:ascii="Times New Roman" w:hAnsi="Times New Roman"/>
          <w:sz w:val="23"/>
          <w:szCs w:val="23"/>
        </w:rPr>
        <w:t xml:space="preserve"> надлежащего уведомления Исполнителем Заказчика об одностороннем отказе от исполнения </w:t>
      </w:r>
      <w:r w:rsidR="006B22A1">
        <w:rPr>
          <w:rFonts w:ascii="Times New Roman" w:hAnsi="Times New Roman"/>
          <w:sz w:val="23"/>
          <w:szCs w:val="23"/>
        </w:rPr>
        <w:t>Договор</w:t>
      </w:r>
      <w:r w:rsidRPr="006B1041">
        <w:rPr>
          <w:rFonts w:ascii="Times New Roman" w:hAnsi="Times New Roman"/>
          <w:sz w:val="23"/>
          <w:szCs w:val="23"/>
        </w:rPr>
        <w:t>а.</w:t>
      </w:r>
    </w:p>
    <w:p w14:paraId="786CBE36" w14:textId="27A00673" w:rsidR="0022065F" w:rsidRPr="006B1041" w:rsidRDefault="0022065F" w:rsidP="00DC1675">
      <w:pPr>
        <w:pStyle w:val="ConsNonformat"/>
        <w:widowControl/>
        <w:shd w:val="clear" w:color="auto" w:fill="FFFFFF"/>
        <w:tabs>
          <w:tab w:val="left" w:pos="993"/>
          <w:tab w:val="left" w:pos="1134"/>
        </w:tabs>
        <w:ind w:right="0"/>
        <w:jc w:val="both"/>
        <w:rPr>
          <w:rFonts w:ascii="Times New Roman" w:hAnsi="Times New Roman"/>
          <w:sz w:val="23"/>
          <w:szCs w:val="23"/>
        </w:rPr>
      </w:pPr>
      <w:r w:rsidRPr="006B1041">
        <w:rPr>
          <w:rFonts w:ascii="Times New Roman" w:hAnsi="Times New Roman"/>
          <w:sz w:val="23"/>
          <w:szCs w:val="23"/>
        </w:rPr>
        <w:t xml:space="preserve">         8.1</w:t>
      </w:r>
      <w:r w:rsidR="00B54714" w:rsidRPr="006B1041">
        <w:rPr>
          <w:rFonts w:ascii="Times New Roman" w:hAnsi="Times New Roman"/>
          <w:sz w:val="23"/>
          <w:szCs w:val="23"/>
        </w:rPr>
        <w:t>2</w:t>
      </w:r>
      <w:r w:rsidRPr="006B1041">
        <w:rPr>
          <w:rFonts w:ascii="Times New Roman" w:hAnsi="Times New Roman"/>
          <w:sz w:val="23"/>
          <w:szCs w:val="23"/>
        </w:rPr>
        <w:t xml:space="preserve">. Исполнитель обязан отменить не вступившее в силу решение об одностороннем отказе от исполнения </w:t>
      </w:r>
      <w:r w:rsidR="006B22A1">
        <w:rPr>
          <w:rFonts w:ascii="Times New Roman" w:hAnsi="Times New Roman"/>
          <w:sz w:val="23"/>
          <w:szCs w:val="23"/>
        </w:rPr>
        <w:t>Договор</w:t>
      </w:r>
      <w:r w:rsidRPr="006B1041">
        <w:rPr>
          <w:rFonts w:ascii="Times New Roman" w:hAnsi="Times New Roman"/>
          <w:sz w:val="23"/>
          <w:szCs w:val="23"/>
        </w:rPr>
        <w:t xml:space="preserve">а, если в течение десятидневного срока с даты надлежащего уведомления Заказчика о принятом </w:t>
      </w:r>
      <w:proofErr w:type="gramStart"/>
      <w:r w:rsidRPr="006B1041">
        <w:rPr>
          <w:rFonts w:ascii="Times New Roman" w:hAnsi="Times New Roman"/>
          <w:sz w:val="23"/>
          <w:szCs w:val="23"/>
        </w:rPr>
        <w:t>решении</w:t>
      </w:r>
      <w:proofErr w:type="gramEnd"/>
      <w:r w:rsidRPr="006B1041">
        <w:rPr>
          <w:rFonts w:ascii="Times New Roman" w:hAnsi="Times New Roman"/>
          <w:sz w:val="23"/>
          <w:szCs w:val="23"/>
        </w:rPr>
        <w:t xml:space="preserve"> об одностороннем отказе от исполнения </w:t>
      </w:r>
      <w:r w:rsidR="006B22A1">
        <w:rPr>
          <w:rFonts w:ascii="Times New Roman" w:hAnsi="Times New Roman"/>
          <w:sz w:val="23"/>
          <w:szCs w:val="23"/>
        </w:rPr>
        <w:t>Договор</w:t>
      </w:r>
      <w:r w:rsidRPr="006B1041">
        <w:rPr>
          <w:rFonts w:ascii="Times New Roman" w:hAnsi="Times New Roman"/>
          <w:sz w:val="23"/>
          <w:szCs w:val="23"/>
        </w:rPr>
        <w:t xml:space="preserve">а устранены нарушения условий </w:t>
      </w:r>
      <w:r w:rsidR="006B22A1">
        <w:rPr>
          <w:rFonts w:ascii="Times New Roman" w:hAnsi="Times New Roman"/>
          <w:sz w:val="23"/>
          <w:szCs w:val="23"/>
        </w:rPr>
        <w:t>Договор</w:t>
      </w:r>
      <w:r w:rsidRPr="006B1041">
        <w:rPr>
          <w:rFonts w:ascii="Times New Roman" w:hAnsi="Times New Roman"/>
          <w:sz w:val="23"/>
          <w:szCs w:val="23"/>
        </w:rPr>
        <w:t>а, послужившие основанием для принятия указанного решения.</w:t>
      </w:r>
    </w:p>
    <w:p w14:paraId="7ECA23F6" w14:textId="05A8560D" w:rsidR="0022065F" w:rsidRPr="006B1041" w:rsidRDefault="0022065F" w:rsidP="00DC1675">
      <w:pPr>
        <w:pStyle w:val="ConsNonformat"/>
        <w:widowControl/>
        <w:shd w:val="clear" w:color="auto" w:fill="FFFFFF"/>
        <w:tabs>
          <w:tab w:val="left" w:pos="993"/>
          <w:tab w:val="left" w:pos="1134"/>
        </w:tabs>
        <w:ind w:right="0" w:hanging="180"/>
        <w:jc w:val="both"/>
        <w:rPr>
          <w:rFonts w:ascii="Times New Roman" w:hAnsi="Times New Roman"/>
          <w:sz w:val="23"/>
          <w:szCs w:val="23"/>
        </w:rPr>
      </w:pPr>
      <w:r w:rsidRPr="006B1041">
        <w:rPr>
          <w:rFonts w:ascii="Times New Roman" w:hAnsi="Times New Roman"/>
          <w:sz w:val="23"/>
          <w:szCs w:val="23"/>
        </w:rPr>
        <w:t xml:space="preserve">            8.1</w:t>
      </w:r>
      <w:r w:rsidR="00B54714" w:rsidRPr="006B1041">
        <w:rPr>
          <w:rFonts w:ascii="Times New Roman" w:hAnsi="Times New Roman"/>
          <w:sz w:val="23"/>
          <w:szCs w:val="23"/>
        </w:rPr>
        <w:t>3</w:t>
      </w:r>
      <w:r w:rsidRPr="006B1041">
        <w:rPr>
          <w:rFonts w:ascii="Times New Roman" w:hAnsi="Times New Roman"/>
          <w:sz w:val="23"/>
          <w:szCs w:val="23"/>
        </w:rPr>
        <w:t xml:space="preserve">. При расторжении </w:t>
      </w:r>
      <w:r w:rsidR="006B22A1">
        <w:rPr>
          <w:rFonts w:ascii="Times New Roman" w:hAnsi="Times New Roman"/>
          <w:sz w:val="23"/>
          <w:szCs w:val="23"/>
        </w:rPr>
        <w:t>Договор</w:t>
      </w:r>
      <w:r w:rsidRPr="006B1041">
        <w:rPr>
          <w:rFonts w:ascii="Times New Roman" w:hAnsi="Times New Roman"/>
          <w:sz w:val="23"/>
          <w:szCs w:val="23"/>
        </w:rPr>
        <w:t xml:space="preserve">а в связи с односторонним отказом стороны </w:t>
      </w:r>
      <w:r w:rsidR="006B22A1">
        <w:rPr>
          <w:rFonts w:ascii="Times New Roman" w:hAnsi="Times New Roman"/>
          <w:sz w:val="23"/>
          <w:szCs w:val="23"/>
        </w:rPr>
        <w:t>Договор</w:t>
      </w:r>
      <w:r w:rsidRPr="006B1041">
        <w:rPr>
          <w:rFonts w:ascii="Times New Roman" w:hAnsi="Times New Roman"/>
          <w:sz w:val="23"/>
          <w:szCs w:val="23"/>
        </w:rPr>
        <w:t xml:space="preserve">а от исполнения </w:t>
      </w:r>
      <w:r w:rsidR="006B22A1">
        <w:rPr>
          <w:rFonts w:ascii="Times New Roman" w:hAnsi="Times New Roman"/>
          <w:sz w:val="23"/>
          <w:szCs w:val="23"/>
        </w:rPr>
        <w:t>Договор</w:t>
      </w:r>
      <w:r w:rsidRPr="006B1041">
        <w:rPr>
          <w:rFonts w:ascii="Times New Roman" w:hAnsi="Times New Roman"/>
          <w:sz w:val="23"/>
          <w:szCs w:val="23"/>
        </w:rPr>
        <w:t xml:space="preserve">а другая Сторона </w:t>
      </w:r>
      <w:r w:rsidR="006B22A1">
        <w:rPr>
          <w:rFonts w:ascii="Times New Roman" w:hAnsi="Times New Roman"/>
          <w:sz w:val="23"/>
          <w:szCs w:val="23"/>
        </w:rPr>
        <w:t>Договор</w:t>
      </w:r>
      <w:r w:rsidRPr="006B1041">
        <w:rPr>
          <w:rFonts w:ascii="Times New Roman" w:hAnsi="Times New Roman"/>
          <w:sz w:val="23"/>
          <w:szCs w:val="23"/>
        </w:rPr>
        <w:t xml:space="preserve">а вправе потребовать возмещения только фактически </w:t>
      </w:r>
      <w:r w:rsidRPr="006B1041">
        <w:rPr>
          <w:rFonts w:ascii="Times New Roman" w:hAnsi="Times New Roman"/>
          <w:sz w:val="23"/>
          <w:szCs w:val="23"/>
        </w:rPr>
        <w:lastRenderedPageBreak/>
        <w:t xml:space="preserve">понесённого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6B22A1">
        <w:rPr>
          <w:rFonts w:ascii="Times New Roman" w:hAnsi="Times New Roman"/>
          <w:sz w:val="23"/>
          <w:szCs w:val="23"/>
        </w:rPr>
        <w:t>Договор</w:t>
      </w:r>
      <w:r w:rsidRPr="006B1041">
        <w:rPr>
          <w:rFonts w:ascii="Times New Roman" w:hAnsi="Times New Roman"/>
          <w:sz w:val="23"/>
          <w:szCs w:val="23"/>
        </w:rPr>
        <w:t>а.</w:t>
      </w:r>
    </w:p>
    <w:p w14:paraId="2BD2886F" w14:textId="7FFEDB53" w:rsidR="0022065F" w:rsidRPr="006B1041" w:rsidRDefault="0022065F" w:rsidP="00DC1675">
      <w:pPr>
        <w:pStyle w:val="ConsNonformat"/>
        <w:widowControl/>
        <w:shd w:val="clear" w:color="auto" w:fill="FFFFFF"/>
        <w:tabs>
          <w:tab w:val="left" w:pos="993"/>
          <w:tab w:val="left" w:pos="1134"/>
        </w:tabs>
        <w:ind w:right="0" w:firstLine="567"/>
        <w:jc w:val="both"/>
        <w:rPr>
          <w:rFonts w:ascii="Times New Roman" w:hAnsi="Times New Roman"/>
          <w:sz w:val="23"/>
          <w:szCs w:val="23"/>
        </w:rPr>
      </w:pPr>
      <w:r w:rsidRPr="006B1041">
        <w:rPr>
          <w:rFonts w:ascii="Times New Roman" w:hAnsi="Times New Roman"/>
          <w:sz w:val="23"/>
          <w:szCs w:val="23"/>
        </w:rPr>
        <w:t>8.1</w:t>
      </w:r>
      <w:r w:rsidR="00B54714" w:rsidRPr="006B1041">
        <w:rPr>
          <w:rFonts w:ascii="Times New Roman" w:hAnsi="Times New Roman"/>
          <w:sz w:val="23"/>
          <w:szCs w:val="23"/>
        </w:rPr>
        <w:t>4</w:t>
      </w:r>
      <w:r w:rsidRPr="006B1041">
        <w:rPr>
          <w:rFonts w:ascii="Times New Roman" w:hAnsi="Times New Roman"/>
          <w:sz w:val="23"/>
          <w:szCs w:val="23"/>
        </w:rPr>
        <w:t xml:space="preserve">.   Настоящий </w:t>
      </w:r>
      <w:proofErr w:type="gramStart"/>
      <w:r w:rsidR="006B22A1">
        <w:rPr>
          <w:rFonts w:ascii="Times New Roman" w:hAnsi="Times New Roman"/>
          <w:sz w:val="23"/>
          <w:szCs w:val="23"/>
        </w:rPr>
        <w:t>Договор</w:t>
      </w:r>
      <w:proofErr w:type="gramEnd"/>
      <w:r w:rsidRPr="006B1041">
        <w:rPr>
          <w:rFonts w:ascii="Times New Roman" w:hAnsi="Times New Roman"/>
          <w:sz w:val="23"/>
          <w:szCs w:val="23"/>
        </w:rPr>
        <w:t xml:space="preserve"> может быть расторгнут по соглашению Сторон в случае отсутствия у Заказчика бюджетного финансирования. </w:t>
      </w:r>
    </w:p>
    <w:p w14:paraId="46C8CBBD" w14:textId="77777777" w:rsidR="00B573C4" w:rsidRPr="006B1041" w:rsidRDefault="00B573C4" w:rsidP="00DC1675">
      <w:pPr>
        <w:widowControl w:val="0"/>
        <w:autoSpaceDE w:val="0"/>
        <w:autoSpaceDN w:val="0"/>
        <w:adjustRightInd w:val="0"/>
        <w:spacing w:before="120" w:after="120" w:line="240" w:lineRule="auto"/>
        <w:ind w:firstLine="709"/>
        <w:jc w:val="center"/>
        <w:rPr>
          <w:rFonts w:ascii="Times New Roman" w:hAnsi="Times New Roman"/>
          <w:b/>
          <w:sz w:val="23"/>
          <w:szCs w:val="23"/>
        </w:rPr>
      </w:pPr>
    </w:p>
    <w:p w14:paraId="203CDB18" w14:textId="77777777" w:rsidR="0022065F" w:rsidRPr="006B1041" w:rsidRDefault="0022065F" w:rsidP="00DC1675">
      <w:pPr>
        <w:widowControl w:val="0"/>
        <w:autoSpaceDE w:val="0"/>
        <w:autoSpaceDN w:val="0"/>
        <w:adjustRightInd w:val="0"/>
        <w:spacing w:before="120" w:after="120" w:line="240" w:lineRule="auto"/>
        <w:ind w:firstLine="709"/>
        <w:jc w:val="center"/>
        <w:rPr>
          <w:rFonts w:ascii="Times New Roman" w:hAnsi="Times New Roman"/>
          <w:b/>
          <w:color w:val="000000"/>
          <w:sz w:val="23"/>
          <w:szCs w:val="23"/>
        </w:rPr>
      </w:pPr>
      <w:r w:rsidRPr="006B1041">
        <w:rPr>
          <w:rFonts w:ascii="Times New Roman" w:hAnsi="Times New Roman"/>
          <w:b/>
          <w:sz w:val="23"/>
          <w:szCs w:val="23"/>
        </w:rPr>
        <w:t xml:space="preserve">9. ОБСТОЯТЕЛЬСТВА </w:t>
      </w:r>
      <w:r w:rsidRPr="006B1041">
        <w:rPr>
          <w:rFonts w:ascii="Times New Roman" w:hAnsi="Times New Roman"/>
          <w:b/>
          <w:color w:val="000000"/>
          <w:sz w:val="23"/>
          <w:szCs w:val="23"/>
        </w:rPr>
        <w:t>НЕПРЕОДОЛИМОЙ СИЛЫ</w:t>
      </w:r>
    </w:p>
    <w:p w14:paraId="59ADDB7E" w14:textId="77777777" w:rsidR="00B573C4" w:rsidRPr="006B1041" w:rsidRDefault="00B573C4" w:rsidP="00DC1675">
      <w:pPr>
        <w:widowControl w:val="0"/>
        <w:autoSpaceDE w:val="0"/>
        <w:autoSpaceDN w:val="0"/>
        <w:adjustRightInd w:val="0"/>
        <w:spacing w:before="120" w:after="120" w:line="240" w:lineRule="auto"/>
        <w:ind w:firstLine="709"/>
        <w:jc w:val="center"/>
        <w:rPr>
          <w:rFonts w:ascii="Times New Roman" w:hAnsi="Times New Roman"/>
          <w:b/>
          <w:color w:val="000000"/>
          <w:sz w:val="23"/>
          <w:szCs w:val="23"/>
        </w:rPr>
      </w:pPr>
    </w:p>
    <w:p w14:paraId="7DCA5E51" w14:textId="1CE69A55" w:rsidR="0022065F" w:rsidRPr="006B1041" w:rsidRDefault="0022065F" w:rsidP="00DC1675">
      <w:pPr>
        <w:pStyle w:val="affffffff"/>
        <w:rPr>
          <w:sz w:val="23"/>
          <w:szCs w:val="23"/>
        </w:rPr>
      </w:pPr>
      <w:r w:rsidRPr="006B1041">
        <w:rPr>
          <w:sz w:val="23"/>
          <w:szCs w:val="23"/>
        </w:rPr>
        <w:t xml:space="preserve">9.1. Ни одна из Сторон не несет ответственности за полное или частичное невыполнение своих </w:t>
      </w:r>
      <w:r w:rsidR="006B22A1">
        <w:rPr>
          <w:sz w:val="23"/>
          <w:szCs w:val="23"/>
        </w:rPr>
        <w:t>Договор</w:t>
      </w:r>
      <w:r w:rsidRPr="006B1041">
        <w:rPr>
          <w:sz w:val="23"/>
          <w:szCs w:val="23"/>
        </w:rPr>
        <w:t xml:space="preserve">ных обязательств, если это вызвано такими чрезвычайными и непредвиденными обстоятельствами как наводнение, пожар, землетрясение и другими природными бедствиями, имевшими место после заключения </w:t>
      </w:r>
      <w:r w:rsidR="006B22A1">
        <w:rPr>
          <w:sz w:val="23"/>
          <w:szCs w:val="23"/>
        </w:rPr>
        <w:t>Договор</w:t>
      </w:r>
      <w:r w:rsidRPr="006B1041">
        <w:rPr>
          <w:sz w:val="23"/>
          <w:szCs w:val="23"/>
        </w:rPr>
        <w:t>а.</w:t>
      </w:r>
    </w:p>
    <w:p w14:paraId="579138B1" w14:textId="77777777" w:rsidR="0022065F" w:rsidRPr="006B1041" w:rsidRDefault="0022065F" w:rsidP="00DC1675">
      <w:pPr>
        <w:pStyle w:val="affffffff"/>
        <w:rPr>
          <w:sz w:val="23"/>
          <w:szCs w:val="23"/>
        </w:rPr>
      </w:pPr>
      <w:r w:rsidRPr="006B1041">
        <w:rPr>
          <w:sz w:val="23"/>
          <w:szCs w:val="23"/>
        </w:rPr>
        <w:t>9.2. Надлежащим доказательством наличия обстоятельств непреодолимой силы будут служить справки, выдаваемые Заказчику и/или Исполнителю органом местного самоуправления либо органом, на который в данной местности возложено оперативное руководство на период действия чрезвычайных обстоятельств.</w:t>
      </w:r>
    </w:p>
    <w:p w14:paraId="7938D476" w14:textId="14B2A0F4" w:rsidR="0022065F" w:rsidRPr="006B1041" w:rsidRDefault="0022065F" w:rsidP="00DC1675">
      <w:pPr>
        <w:pStyle w:val="affffffff"/>
        <w:rPr>
          <w:sz w:val="23"/>
          <w:szCs w:val="23"/>
        </w:rPr>
      </w:pPr>
      <w:r w:rsidRPr="006B1041">
        <w:rPr>
          <w:sz w:val="23"/>
          <w:szCs w:val="23"/>
        </w:rPr>
        <w:t xml:space="preserve">9.3. Сторона, для которой создалась невозможность исполнения обязательств </w:t>
      </w:r>
      <w:r w:rsidRPr="006B1041">
        <w:rPr>
          <w:sz w:val="23"/>
          <w:szCs w:val="23"/>
        </w:rPr>
        <w:br/>
        <w:t xml:space="preserve">по настоящему </w:t>
      </w:r>
      <w:r w:rsidR="006B22A1">
        <w:rPr>
          <w:sz w:val="23"/>
          <w:szCs w:val="23"/>
        </w:rPr>
        <w:t>Договор</w:t>
      </w:r>
      <w:r w:rsidRPr="006B1041">
        <w:rPr>
          <w:sz w:val="23"/>
          <w:szCs w:val="23"/>
        </w:rPr>
        <w:t>у, обязана в течение трех рабочих дней письменно известить другую Сторону о наступлении вышеуказанных обстоятельств.</w:t>
      </w:r>
    </w:p>
    <w:p w14:paraId="143B9DDE" w14:textId="77777777" w:rsidR="00B30F81" w:rsidRPr="006B1041" w:rsidRDefault="00B30F81" w:rsidP="00DC1675">
      <w:pPr>
        <w:pStyle w:val="affffffff"/>
        <w:rPr>
          <w:sz w:val="23"/>
          <w:szCs w:val="23"/>
        </w:rPr>
      </w:pPr>
    </w:p>
    <w:p w14:paraId="4E240FCF" w14:textId="77777777" w:rsidR="0022065F" w:rsidRPr="006B1041" w:rsidRDefault="0022065F" w:rsidP="00DC1675">
      <w:pPr>
        <w:pStyle w:val="affffffff"/>
        <w:spacing w:before="120" w:after="120"/>
        <w:jc w:val="center"/>
        <w:rPr>
          <w:b/>
          <w:sz w:val="23"/>
          <w:szCs w:val="23"/>
        </w:rPr>
      </w:pPr>
      <w:r w:rsidRPr="006B1041">
        <w:rPr>
          <w:b/>
          <w:sz w:val="23"/>
          <w:szCs w:val="23"/>
        </w:rPr>
        <w:t>10</w:t>
      </w:r>
      <w:r w:rsidRPr="006B1041">
        <w:rPr>
          <w:b/>
          <w:bCs/>
          <w:caps/>
          <w:sz w:val="23"/>
          <w:szCs w:val="23"/>
        </w:rPr>
        <w:t xml:space="preserve">. </w:t>
      </w:r>
      <w:r w:rsidRPr="006B1041">
        <w:rPr>
          <w:b/>
          <w:sz w:val="23"/>
          <w:szCs w:val="23"/>
        </w:rPr>
        <w:t>АНТИКОРРУПЦИОННЫЕ УСЛОВИЯ</w:t>
      </w:r>
    </w:p>
    <w:p w14:paraId="587F60F3" w14:textId="77777777" w:rsidR="00B573C4" w:rsidRPr="006B1041" w:rsidRDefault="00B573C4" w:rsidP="00DC1675">
      <w:pPr>
        <w:pStyle w:val="affffffff"/>
        <w:spacing w:before="120" w:after="120"/>
        <w:jc w:val="center"/>
        <w:rPr>
          <w:b/>
          <w:bCs/>
          <w:caps/>
          <w:sz w:val="23"/>
          <w:szCs w:val="23"/>
        </w:rPr>
      </w:pPr>
    </w:p>
    <w:p w14:paraId="29B72192" w14:textId="4C352728" w:rsidR="0022065F" w:rsidRPr="006B1041" w:rsidRDefault="0022065F" w:rsidP="00DC1675">
      <w:pPr>
        <w:pStyle w:val="affffffff"/>
        <w:rPr>
          <w:sz w:val="23"/>
          <w:szCs w:val="23"/>
        </w:rPr>
      </w:pPr>
      <w:r w:rsidRPr="006B1041">
        <w:rPr>
          <w:sz w:val="23"/>
          <w:szCs w:val="23"/>
        </w:rPr>
        <w:t xml:space="preserve">При исполнении своих обязательств по настоящему </w:t>
      </w:r>
      <w:r w:rsidR="006B22A1">
        <w:rPr>
          <w:sz w:val="23"/>
          <w:szCs w:val="23"/>
        </w:rPr>
        <w:t>Договор</w:t>
      </w:r>
      <w:r w:rsidRPr="006B1041">
        <w:rPr>
          <w:sz w:val="23"/>
          <w:szCs w:val="23"/>
        </w:rPr>
        <w:t>у Стороны обязуются</w:t>
      </w:r>
      <w:r w:rsidRPr="006B1041">
        <w:rPr>
          <w:sz w:val="23"/>
          <w:szCs w:val="23"/>
        </w:rPr>
        <w:br/>
        <w:t xml:space="preserve">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18FA8F7" w14:textId="41D672A6" w:rsidR="0022065F" w:rsidRPr="006B1041" w:rsidRDefault="0022065F" w:rsidP="00666A4F">
      <w:pPr>
        <w:pStyle w:val="ConsPlusNormal"/>
        <w:numPr>
          <w:ilvl w:val="0"/>
          <w:numId w:val="19"/>
        </w:numPr>
        <w:ind w:left="0" w:firstLine="567"/>
        <w:jc w:val="both"/>
        <w:rPr>
          <w:rFonts w:ascii="Times New Roman" w:hAnsi="Times New Roman"/>
          <w:sz w:val="23"/>
          <w:szCs w:val="23"/>
        </w:rPr>
      </w:pPr>
      <w:r w:rsidRPr="006B1041">
        <w:rPr>
          <w:rFonts w:ascii="Times New Roman" w:hAnsi="Times New Roman"/>
          <w:sz w:val="23"/>
          <w:szCs w:val="23"/>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6B1041">
        <w:rPr>
          <w:rFonts w:ascii="Times New Roman" w:hAnsi="Times New Roman"/>
          <w:sz w:val="23"/>
          <w:szCs w:val="23"/>
        </w:rPr>
        <w:t>образом</w:t>
      </w:r>
      <w:proofErr w:type="gramEnd"/>
      <w:r w:rsidRPr="006B1041">
        <w:rPr>
          <w:rFonts w:ascii="Times New Roman" w:hAnsi="Times New Roman"/>
          <w:sz w:val="23"/>
          <w:szCs w:val="23"/>
        </w:rPr>
        <w:t xml:space="preserve"> связанным  с государством, в целях неправомерного получения преимуществ для сторон по </w:t>
      </w:r>
      <w:r w:rsidR="006B22A1">
        <w:rPr>
          <w:rFonts w:ascii="Times New Roman" w:hAnsi="Times New Roman"/>
          <w:sz w:val="23"/>
          <w:szCs w:val="23"/>
        </w:rPr>
        <w:t>Договор</w:t>
      </w:r>
      <w:r w:rsidRPr="006B1041">
        <w:rPr>
          <w:rFonts w:ascii="Times New Roman" w:hAnsi="Times New Roman"/>
          <w:sz w:val="23"/>
          <w:szCs w:val="23"/>
        </w:rPr>
        <w:t xml:space="preserve">у, их аффилированных лиц, работников или посредников, действующих по </w:t>
      </w:r>
      <w:r w:rsidR="006B22A1">
        <w:rPr>
          <w:rFonts w:ascii="Times New Roman" w:hAnsi="Times New Roman"/>
          <w:sz w:val="23"/>
          <w:szCs w:val="23"/>
        </w:rPr>
        <w:t>Договор</w:t>
      </w:r>
      <w:r w:rsidRPr="006B1041">
        <w:rPr>
          <w:rFonts w:ascii="Times New Roman" w:hAnsi="Times New Roman"/>
          <w:sz w:val="23"/>
          <w:szCs w:val="23"/>
        </w:rPr>
        <w:t>у;</w:t>
      </w:r>
    </w:p>
    <w:p w14:paraId="2F51FE26" w14:textId="241D2368" w:rsidR="0022065F" w:rsidRPr="006B1041" w:rsidRDefault="0022065F" w:rsidP="00666A4F">
      <w:pPr>
        <w:pStyle w:val="ConsPlusNormal"/>
        <w:numPr>
          <w:ilvl w:val="0"/>
          <w:numId w:val="19"/>
        </w:numPr>
        <w:ind w:left="0" w:firstLine="567"/>
        <w:jc w:val="both"/>
        <w:rPr>
          <w:rFonts w:ascii="Times New Roman" w:hAnsi="Times New Roman"/>
          <w:sz w:val="23"/>
          <w:szCs w:val="23"/>
        </w:rPr>
      </w:pPr>
      <w:r w:rsidRPr="006B1041">
        <w:rPr>
          <w:rFonts w:ascii="Times New Roman" w:hAnsi="Times New Roman"/>
          <w:sz w:val="23"/>
          <w:szCs w:val="23"/>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6B22A1">
        <w:rPr>
          <w:rFonts w:ascii="Times New Roman" w:hAnsi="Times New Roman"/>
          <w:sz w:val="23"/>
          <w:szCs w:val="23"/>
        </w:rPr>
        <w:t>Договор</w:t>
      </w:r>
      <w:r w:rsidRPr="006B1041">
        <w:rPr>
          <w:rFonts w:ascii="Times New Roman" w:hAnsi="Times New Roman"/>
          <w:sz w:val="23"/>
          <w:szCs w:val="23"/>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78FB95D" w14:textId="77777777" w:rsidR="00EB61F9" w:rsidRPr="006B1041" w:rsidRDefault="0022065F" w:rsidP="0038282E">
      <w:pPr>
        <w:pStyle w:val="affffffff"/>
        <w:rPr>
          <w:sz w:val="23"/>
          <w:szCs w:val="23"/>
        </w:rPr>
      </w:pPr>
      <w:r w:rsidRPr="006B1041">
        <w:rPr>
          <w:sz w:val="23"/>
          <w:szCs w:val="23"/>
        </w:rPr>
        <w:t xml:space="preserve"> не совершать иных действий, нарушающих антикоррупционное законод</w:t>
      </w:r>
      <w:r w:rsidR="0038282E" w:rsidRPr="006B1041">
        <w:rPr>
          <w:sz w:val="23"/>
          <w:szCs w:val="23"/>
        </w:rPr>
        <w:t>ательство Российской Федерации.</w:t>
      </w:r>
    </w:p>
    <w:p w14:paraId="5FC72283" w14:textId="77777777" w:rsidR="00B573C4" w:rsidRPr="006B1041" w:rsidRDefault="00B573C4" w:rsidP="0038282E">
      <w:pPr>
        <w:pStyle w:val="affffffff"/>
        <w:rPr>
          <w:sz w:val="23"/>
          <w:szCs w:val="23"/>
        </w:rPr>
      </w:pPr>
    </w:p>
    <w:p w14:paraId="7583F3FF" w14:textId="77777777" w:rsidR="0022065F" w:rsidRPr="006B1041" w:rsidRDefault="0022065F" w:rsidP="00DC1675">
      <w:pPr>
        <w:pStyle w:val="affffffff"/>
        <w:spacing w:before="120" w:after="120"/>
        <w:jc w:val="center"/>
        <w:rPr>
          <w:b/>
          <w:bCs/>
          <w:caps/>
          <w:sz w:val="23"/>
          <w:szCs w:val="23"/>
        </w:rPr>
      </w:pPr>
      <w:r w:rsidRPr="006B1041">
        <w:rPr>
          <w:b/>
          <w:sz w:val="23"/>
          <w:szCs w:val="23"/>
        </w:rPr>
        <w:t>11</w:t>
      </w:r>
      <w:r w:rsidRPr="006B1041">
        <w:rPr>
          <w:b/>
          <w:bCs/>
          <w:caps/>
          <w:sz w:val="23"/>
          <w:szCs w:val="23"/>
        </w:rPr>
        <w:t>. Прочие условия</w:t>
      </w:r>
    </w:p>
    <w:p w14:paraId="623479DE" w14:textId="77777777" w:rsidR="00B573C4" w:rsidRPr="006B1041" w:rsidRDefault="00B573C4" w:rsidP="00DC1675">
      <w:pPr>
        <w:pStyle w:val="affffffff"/>
        <w:spacing w:before="120" w:after="120"/>
        <w:jc w:val="center"/>
        <w:rPr>
          <w:b/>
          <w:bCs/>
          <w:caps/>
          <w:sz w:val="23"/>
          <w:szCs w:val="23"/>
        </w:rPr>
      </w:pPr>
    </w:p>
    <w:p w14:paraId="123419C9" w14:textId="25600DD1" w:rsidR="0022065F" w:rsidRPr="006B1041" w:rsidRDefault="0022065F" w:rsidP="00DC1675">
      <w:pPr>
        <w:pStyle w:val="affffffff"/>
        <w:rPr>
          <w:sz w:val="23"/>
          <w:szCs w:val="23"/>
        </w:rPr>
      </w:pPr>
      <w:r w:rsidRPr="006B1041">
        <w:rPr>
          <w:sz w:val="23"/>
          <w:szCs w:val="23"/>
        </w:rPr>
        <w:t>11.</w:t>
      </w:r>
      <w:r w:rsidR="00B54714" w:rsidRPr="006B1041">
        <w:rPr>
          <w:sz w:val="23"/>
          <w:szCs w:val="23"/>
        </w:rPr>
        <w:t>1</w:t>
      </w:r>
      <w:r w:rsidRPr="006B1041">
        <w:rPr>
          <w:sz w:val="23"/>
          <w:szCs w:val="23"/>
        </w:rPr>
        <w:t xml:space="preserve">. Споры, возникающие при исполнении настоящего </w:t>
      </w:r>
      <w:r w:rsidR="006B22A1">
        <w:rPr>
          <w:sz w:val="23"/>
          <w:szCs w:val="23"/>
        </w:rPr>
        <w:t>Договор</w:t>
      </w:r>
      <w:r w:rsidRPr="006B1041">
        <w:rPr>
          <w:sz w:val="23"/>
          <w:szCs w:val="23"/>
        </w:rPr>
        <w:t>а, урегулируются путем переговоров между Сторонами, если договоренности не достигнуто, спор подлежит рассмотрению Арбитражным судом города Санкт-Петербурга и Ленинградский области.</w:t>
      </w:r>
    </w:p>
    <w:p w14:paraId="73CDE937" w14:textId="7D0B4B56" w:rsidR="0022065F" w:rsidRPr="006B1041" w:rsidRDefault="0022065F" w:rsidP="00DC1675">
      <w:pPr>
        <w:pStyle w:val="affffffff"/>
        <w:rPr>
          <w:sz w:val="23"/>
          <w:szCs w:val="23"/>
        </w:rPr>
      </w:pPr>
      <w:r w:rsidRPr="006B1041">
        <w:rPr>
          <w:sz w:val="23"/>
          <w:szCs w:val="23"/>
        </w:rPr>
        <w:t>11.</w:t>
      </w:r>
      <w:r w:rsidR="00B54714" w:rsidRPr="006B1041">
        <w:rPr>
          <w:sz w:val="23"/>
          <w:szCs w:val="23"/>
        </w:rPr>
        <w:t>2</w:t>
      </w:r>
      <w:r w:rsidRPr="006B1041">
        <w:rPr>
          <w:sz w:val="23"/>
          <w:szCs w:val="23"/>
        </w:rPr>
        <w:t xml:space="preserve">. Все, что не урегулировано настоящим </w:t>
      </w:r>
      <w:r w:rsidR="006B22A1">
        <w:rPr>
          <w:sz w:val="23"/>
          <w:szCs w:val="23"/>
        </w:rPr>
        <w:t>Договор</w:t>
      </w:r>
      <w:r w:rsidRPr="006B1041">
        <w:rPr>
          <w:sz w:val="23"/>
          <w:szCs w:val="23"/>
        </w:rPr>
        <w:t>ом, регулируется действующим законодательством.</w:t>
      </w:r>
    </w:p>
    <w:p w14:paraId="3D78E1D6" w14:textId="77777777" w:rsidR="0022065F" w:rsidRPr="006B1041" w:rsidRDefault="0022065F" w:rsidP="00DC1675">
      <w:pPr>
        <w:pStyle w:val="affffffff"/>
        <w:rPr>
          <w:sz w:val="23"/>
          <w:szCs w:val="23"/>
        </w:rPr>
      </w:pPr>
      <w:r w:rsidRPr="006B1041">
        <w:rPr>
          <w:sz w:val="23"/>
          <w:szCs w:val="23"/>
        </w:rPr>
        <w:t>11.</w:t>
      </w:r>
      <w:r w:rsidR="00B54714" w:rsidRPr="006B1041">
        <w:rPr>
          <w:sz w:val="23"/>
          <w:szCs w:val="23"/>
        </w:rPr>
        <w:t>3</w:t>
      </w:r>
      <w:r w:rsidRPr="006B1041">
        <w:rPr>
          <w:sz w:val="23"/>
          <w:szCs w:val="23"/>
        </w:rPr>
        <w:t>. Стороны обязаны в течение трех дней сообщать друг другу об изменении своего местонахождения, почтового адреса, номеров телефонов, факсов и банковских реквизитов.</w:t>
      </w:r>
    </w:p>
    <w:p w14:paraId="617C9626" w14:textId="4685295D" w:rsidR="0022065F" w:rsidRPr="006B1041" w:rsidRDefault="0022065F" w:rsidP="00DC1675">
      <w:pPr>
        <w:pStyle w:val="affffffff"/>
        <w:rPr>
          <w:sz w:val="23"/>
          <w:szCs w:val="23"/>
        </w:rPr>
      </w:pPr>
      <w:r w:rsidRPr="006B1041">
        <w:rPr>
          <w:sz w:val="23"/>
          <w:szCs w:val="23"/>
        </w:rPr>
        <w:t>11.</w:t>
      </w:r>
      <w:r w:rsidR="00B54714" w:rsidRPr="006B1041">
        <w:rPr>
          <w:sz w:val="23"/>
          <w:szCs w:val="23"/>
        </w:rPr>
        <w:t>4</w:t>
      </w:r>
      <w:r w:rsidRPr="006B1041">
        <w:rPr>
          <w:sz w:val="23"/>
          <w:szCs w:val="23"/>
        </w:rPr>
        <w:t xml:space="preserve">. К настоящему </w:t>
      </w:r>
      <w:r w:rsidR="006B22A1">
        <w:rPr>
          <w:sz w:val="23"/>
          <w:szCs w:val="23"/>
        </w:rPr>
        <w:t>Договор</w:t>
      </w:r>
      <w:r w:rsidRPr="006B1041">
        <w:rPr>
          <w:sz w:val="23"/>
          <w:szCs w:val="23"/>
        </w:rPr>
        <w:t xml:space="preserve">у прилагаются и являются его неотъемлемой частью: </w:t>
      </w:r>
    </w:p>
    <w:p w14:paraId="03990D9E" w14:textId="77777777" w:rsidR="0022065F" w:rsidRPr="006B1041" w:rsidRDefault="0022065F" w:rsidP="00DC1675">
      <w:pPr>
        <w:spacing w:after="0" w:line="240" w:lineRule="auto"/>
        <w:ind w:left="142" w:firstLine="567"/>
        <w:rPr>
          <w:rFonts w:ascii="Times New Roman" w:hAnsi="Times New Roman"/>
          <w:color w:val="000000"/>
          <w:spacing w:val="-2"/>
          <w:sz w:val="23"/>
          <w:szCs w:val="23"/>
        </w:rPr>
      </w:pPr>
      <w:r w:rsidRPr="006B1041">
        <w:rPr>
          <w:rFonts w:ascii="Times New Roman" w:hAnsi="Times New Roman"/>
          <w:color w:val="000000"/>
          <w:spacing w:val="-2"/>
          <w:sz w:val="23"/>
          <w:szCs w:val="23"/>
        </w:rPr>
        <w:t>11.</w:t>
      </w:r>
      <w:r w:rsidR="00B54714" w:rsidRPr="006B1041">
        <w:rPr>
          <w:rFonts w:ascii="Times New Roman" w:hAnsi="Times New Roman"/>
          <w:color w:val="000000"/>
          <w:spacing w:val="-2"/>
          <w:sz w:val="23"/>
          <w:szCs w:val="23"/>
        </w:rPr>
        <w:t>4</w:t>
      </w:r>
      <w:r w:rsidRPr="006B1041">
        <w:rPr>
          <w:rFonts w:ascii="Times New Roman" w:hAnsi="Times New Roman"/>
          <w:color w:val="000000"/>
          <w:spacing w:val="-2"/>
          <w:sz w:val="23"/>
          <w:szCs w:val="23"/>
        </w:rPr>
        <w:t>.1.</w:t>
      </w:r>
      <w:r w:rsidR="006667A5" w:rsidRPr="006B1041">
        <w:rPr>
          <w:rFonts w:ascii="Times New Roman" w:hAnsi="Times New Roman"/>
          <w:color w:val="000000"/>
          <w:spacing w:val="-2"/>
          <w:sz w:val="23"/>
          <w:szCs w:val="23"/>
        </w:rPr>
        <w:t xml:space="preserve"> </w:t>
      </w:r>
      <w:r w:rsidRPr="006B1041">
        <w:rPr>
          <w:rFonts w:ascii="Times New Roman" w:hAnsi="Times New Roman"/>
          <w:color w:val="000000"/>
          <w:spacing w:val="-2"/>
          <w:sz w:val="23"/>
          <w:szCs w:val="23"/>
        </w:rPr>
        <w:t xml:space="preserve">Приложение № 1 – </w:t>
      </w:r>
      <w:r w:rsidR="006667A5" w:rsidRPr="006B1041">
        <w:rPr>
          <w:rFonts w:ascii="Times New Roman" w:hAnsi="Times New Roman"/>
          <w:color w:val="000000"/>
          <w:spacing w:val="-2"/>
          <w:sz w:val="23"/>
          <w:szCs w:val="23"/>
        </w:rPr>
        <w:t>Техническое задание</w:t>
      </w:r>
    </w:p>
    <w:p w14:paraId="21AC29C3" w14:textId="34DB0707" w:rsidR="007770AE" w:rsidRPr="006B1041" w:rsidRDefault="007770AE" w:rsidP="007770AE">
      <w:pPr>
        <w:spacing w:after="0" w:line="240" w:lineRule="auto"/>
        <w:ind w:left="142" w:firstLine="567"/>
        <w:rPr>
          <w:rFonts w:ascii="Times New Roman" w:hAnsi="Times New Roman"/>
          <w:sz w:val="23"/>
          <w:szCs w:val="23"/>
        </w:rPr>
      </w:pPr>
      <w:r w:rsidRPr="006B1041">
        <w:rPr>
          <w:rFonts w:ascii="Times New Roman" w:hAnsi="Times New Roman"/>
          <w:color w:val="000000"/>
          <w:spacing w:val="-2"/>
          <w:sz w:val="23"/>
          <w:szCs w:val="23"/>
        </w:rPr>
        <w:t xml:space="preserve">11.4.2. Приложение № 2 – </w:t>
      </w:r>
      <w:r w:rsidRPr="006B1041">
        <w:rPr>
          <w:rFonts w:ascii="Times New Roman" w:hAnsi="Times New Roman"/>
          <w:sz w:val="23"/>
          <w:szCs w:val="23"/>
        </w:rPr>
        <w:t xml:space="preserve">Расчет цены </w:t>
      </w:r>
      <w:r w:rsidR="006B22A1">
        <w:rPr>
          <w:rFonts w:ascii="Times New Roman" w:hAnsi="Times New Roman"/>
          <w:sz w:val="23"/>
          <w:szCs w:val="23"/>
        </w:rPr>
        <w:t>Договор</w:t>
      </w:r>
      <w:r w:rsidRPr="006B1041">
        <w:rPr>
          <w:rFonts w:ascii="Times New Roman" w:hAnsi="Times New Roman"/>
          <w:sz w:val="23"/>
          <w:szCs w:val="23"/>
        </w:rPr>
        <w:t>а</w:t>
      </w:r>
    </w:p>
    <w:p w14:paraId="64CADCA1" w14:textId="77777777" w:rsidR="007770AE" w:rsidRPr="006B1041" w:rsidRDefault="007770AE" w:rsidP="007770AE">
      <w:pPr>
        <w:spacing w:after="0" w:line="240" w:lineRule="auto"/>
        <w:ind w:left="142" w:firstLine="567"/>
        <w:rPr>
          <w:rFonts w:ascii="Times New Roman" w:hAnsi="Times New Roman"/>
          <w:color w:val="000000"/>
          <w:spacing w:val="-2"/>
          <w:sz w:val="23"/>
          <w:szCs w:val="23"/>
        </w:rPr>
      </w:pPr>
    </w:p>
    <w:p w14:paraId="557EEE92" w14:textId="77777777" w:rsidR="00B30F81" w:rsidRPr="006B1041" w:rsidRDefault="00B30F81" w:rsidP="0038282E">
      <w:pPr>
        <w:spacing w:after="0" w:line="240" w:lineRule="auto"/>
        <w:rPr>
          <w:rFonts w:ascii="Times New Roman" w:hAnsi="Times New Roman"/>
          <w:b/>
          <w:sz w:val="23"/>
          <w:szCs w:val="23"/>
        </w:rPr>
      </w:pPr>
    </w:p>
    <w:p w14:paraId="019327F7" w14:textId="77777777" w:rsidR="00B30F81" w:rsidRPr="006B1041" w:rsidRDefault="00B30F81" w:rsidP="00DC1675">
      <w:pPr>
        <w:spacing w:after="0" w:line="240" w:lineRule="auto"/>
        <w:ind w:firstLine="709"/>
        <w:jc w:val="center"/>
        <w:rPr>
          <w:rFonts w:ascii="Times New Roman" w:hAnsi="Times New Roman"/>
          <w:b/>
          <w:sz w:val="23"/>
          <w:szCs w:val="23"/>
        </w:rPr>
      </w:pPr>
    </w:p>
    <w:p w14:paraId="0570E8CE" w14:textId="77777777" w:rsidR="0022065F" w:rsidRPr="006B1041" w:rsidRDefault="0022065F" w:rsidP="00DC1675">
      <w:pPr>
        <w:spacing w:after="0" w:line="240" w:lineRule="auto"/>
        <w:ind w:firstLine="709"/>
        <w:jc w:val="center"/>
        <w:rPr>
          <w:rFonts w:ascii="Times New Roman" w:hAnsi="Times New Roman"/>
          <w:b/>
          <w:sz w:val="23"/>
          <w:szCs w:val="23"/>
        </w:rPr>
      </w:pPr>
      <w:r w:rsidRPr="006B1041">
        <w:rPr>
          <w:rFonts w:ascii="Times New Roman" w:hAnsi="Times New Roman"/>
          <w:b/>
          <w:sz w:val="23"/>
          <w:szCs w:val="23"/>
        </w:rPr>
        <w:t>12. АДРЕСА И БАНКОВСКИЕ РЕКВИЗИТЫ СТОРОН</w:t>
      </w:r>
    </w:p>
    <w:tbl>
      <w:tblPr>
        <w:tblW w:w="9922" w:type="dxa"/>
        <w:tblLayout w:type="fixed"/>
        <w:tblCellMar>
          <w:top w:w="102" w:type="dxa"/>
          <w:left w:w="62" w:type="dxa"/>
          <w:bottom w:w="102" w:type="dxa"/>
          <w:right w:w="62" w:type="dxa"/>
        </w:tblCellMar>
        <w:tblLook w:val="04A0" w:firstRow="1" w:lastRow="0" w:firstColumn="1" w:lastColumn="0" w:noHBand="0" w:noVBand="1"/>
      </w:tblPr>
      <w:tblGrid>
        <w:gridCol w:w="5103"/>
        <w:gridCol w:w="4819"/>
      </w:tblGrid>
      <w:tr w:rsidR="00430F52" w:rsidRPr="006B1041" w14:paraId="59AC9F0A" w14:textId="77777777" w:rsidTr="00EE5DF8">
        <w:trPr>
          <w:trHeight w:val="20"/>
        </w:trPr>
        <w:tc>
          <w:tcPr>
            <w:tcW w:w="5103" w:type="dxa"/>
            <w:hideMark/>
          </w:tcPr>
          <w:p w14:paraId="579FD18C" w14:textId="77777777" w:rsidR="00430F52" w:rsidRPr="006B1041" w:rsidRDefault="00430F52" w:rsidP="00430F52">
            <w:pPr>
              <w:widowControl w:val="0"/>
              <w:autoSpaceDE w:val="0"/>
              <w:autoSpaceDN w:val="0"/>
              <w:spacing w:after="0" w:line="240" w:lineRule="auto"/>
              <w:jc w:val="center"/>
              <w:rPr>
                <w:rFonts w:ascii="Times New Roman" w:eastAsia="Times New Roman" w:hAnsi="Times New Roman"/>
                <w:sz w:val="23"/>
                <w:szCs w:val="23"/>
                <w:lang w:eastAsia="ru-RU"/>
              </w:rPr>
            </w:pPr>
          </w:p>
          <w:p w14:paraId="2936BB5D" w14:textId="77777777" w:rsidR="00430F52" w:rsidRPr="006B1041" w:rsidRDefault="00430F52" w:rsidP="00430F52">
            <w:pPr>
              <w:widowControl w:val="0"/>
              <w:autoSpaceDE w:val="0"/>
              <w:autoSpaceDN w:val="0"/>
              <w:spacing w:after="0" w:line="240" w:lineRule="auto"/>
              <w:jc w:val="center"/>
              <w:rPr>
                <w:rFonts w:ascii="Times New Roman" w:eastAsia="Times New Roman" w:hAnsi="Times New Roman"/>
                <w:sz w:val="23"/>
                <w:szCs w:val="23"/>
                <w:lang w:eastAsia="ru-RU"/>
              </w:rPr>
            </w:pPr>
            <w:r w:rsidRPr="006B1041">
              <w:rPr>
                <w:rFonts w:ascii="Times New Roman" w:eastAsia="Times New Roman" w:hAnsi="Times New Roman"/>
                <w:sz w:val="23"/>
                <w:szCs w:val="23"/>
                <w:lang w:eastAsia="ru-RU"/>
              </w:rPr>
              <w:t>ЗАКАЗЧИК:</w:t>
            </w:r>
          </w:p>
        </w:tc>
        <w:tc>
          <w:tcPr>
            <w:tcW w:w="4819" w:type="dxa"/>
            <w:hideMark/>
          </w:tcPr>
          <w:p w14:paraId="33BEAEA9" w14:textId="77777777" w:rsidR="00430F52" w:rsidRPr="006B1041" w:rsidRDefault="00430F52" w:rsidP="00430F52">
            <w:pPr>
              <w:widowControl w:val="0"/>
              <w:autoSpaceDE w:val="0"/>
              <w:autoSpaceDN w:val="0"/>
              <w:spacing w:after="0" w:line="240" w:lineRule="auto"/>
              <w:jc w:val="center"/>
              <w:rPr>
                <w:rFonts w:ascii="Times New Roman" w:eastAsia="Times New Roman" w:hAnsi="Times New Roman"/>
                <w:sz w:val="23"/>
                <w:szCs w:val="23"/>
                <w:lang w:eastAsia="ru-RU"/>
              </w:rPr>
            </w:pPr>
          </w:p>
          <w:p w14:paraId="353F5500" w14:textId="77777777" w:rsidR="00430F52" w:rsidRPr="006B1041" w:rsidRDefault="00430F52" w:rsidP="00430F52">
            <w:pPr>
              <w:widowControl w:val="0"/>
              <w:autoSpaceDE w:val="0"/>
              <w:autoSpaceDN w:val="0"/>
              <w:spacing w:after="0" w:line="240" w:lineRule="auto"/>
              <w:jc w:val="center"/>
              <w:rPr>
                <w:rFonts w:ascii="Times New Roman" w:eastAsia="Times New Roman" w:hAnsi="Times New Roman"/>
                <w:sz w:val="23"/>
                <w:szCs w:val="23"/>
                <w:lang w:eastAsia="ru-RU"/>
              </w:rPr>
            </w:pPr>
            <w:r w:rsidRPr="006B1041">
              <w:rPr>
                <w:rFonts w:ascii="Times New Roman" w:eastAsia="Times New Roman" w:hAnsi="Times New Roman"/>
                <w:sz w:val="23"/>
                <w:szCs w:val="23"/>
                <w:lang w:eastAsia="ru-RU"/>
              </w:rPr>
              <w:t>ИСПОЛНИТЕЛЬ:</w:t>
            </w:r>
          </w:p>
        </w:tc>
      </w:tr>
      <w:tr w:rsidR="00430F52" w:rsidRPr="006B1041" w14:paraId="7D1B215C" w14:textId="77777777" w:rsidTr="000827D2">
        <w:trPr>
          <w:trHeight w:val="8692"/>
        </w:trPr>
        <w:tc>
          <w:tcPr>
            <w:tcW w:w="5103" w:type="dxa"/>
          </w:tcPr>
          <w:p w14:paraId="3C7DF8FD" w14:textId="77777777" w:rsidR="000827D2" w:rsidRPr="000827D2" w:rsidRDefault="000827D2" w:rsidP="000827D2">
            <w:pPr>
              <w:autoSpaceDE w:val="0"/>
              <w:autoSpaceDN w:val="0"/>
              <w:spacing w:line="240" w:lineRule="auto"/>
              <w:contextualSpacing/>
              <w:rPr>
                <w:rFonts w:ascii="Times New Roman" w:eastAsia="Times New Roman" w:hAnsi="Times New Roman"/>
                <w:b/>
              </w:rPr>
            </w:pPr>
            <w:r w:rsidRPr="000827D2">
              <w:rPr>
                <w:rFonts w:ascii="Times New Roman" w:eastAsia="Times New Roman" w:hAnsi="Times New Roman"/>
                <w:b/>
              </w:rPr>
              <w:t>Государственное бюджетное дошкольное образовательное учреждение детский сад № 26 Приморского района Санкт-Петербурга (ГБДОУ детский сад № 26 Приморского района Санкт-Петербурга)</w:t>
            </w:r>
          </w:p>
          <w:p w14:paraId="30EF745D" w14:textId="77777777" w:rsidR="003F261B" w:rsidRPr="003F261B" w:rsidRDefault="003F261B" w:rsidP="003F261B">
            <w:pPr>
              <w:autoSpaceDE w:val="0"/>
              <w:autoSpaceDN w:val="0"/>
              <w:spacing w:line="240" w:lineRule="auto"/>
              <w:contextualSpacing/>
              <w:rPr>
                <w:rFonts w:ascii="Times New Roman" w:eastAsia="Times New Roman" w:hAnsi="Times New Roman"/>
                <w:bCs/>
              </w:rPr>
            </w:pPr>
            <w:r w:rsidRPr="003F261B">
              <w:rPr>
                <w:rFonts w:ascii="Times New Roman" w:eastAsia="Times New Roman" w:hAnsi="Times New Roman"/>
                <w:bCs/>
              </w:rPr>
              <w:t>Юридический адрес:</w:t>
            </w:r>
          </w:p>
          <w:p w14:paraId="6D4FD62B" w14:textId="77777777" w:rsidR="003F261B" w:rsidRPr="003F261B" w:rsidRDefault="003F261B" w:rsidP="003F261B">
            <w:pPr>
              <w:autoSpaceDE w:val="0"/>
              <w:autoSpaceDN w:val="0"/>
              <w:spacing w:line="240" w:lineRule="auto"/>
              <w:contextualSpacing/>
              <w:rPr>
                <w:rFonts w:ascii="Times New Roman" w:eastAsia="Times New Roman" w:hAnsi="Times New Roman"/>
                <w:bCs/>
              </w:rPr>
            </w:pPr>
            <w:r w:rsidRPr="003F261B">
              <w:rPr>
                <w:rFonts w:ascii="Times New Roman" w:eastAsia="Times New Roman" w:hAnsi="Times New Roman"/>
                <w:bCs/>
              </w:rPr>
              <w:t xml:space="preserve">197228, Санкт-Петербург, </w:t>
            </w:r>
            <w:proofErr w:type="spellStart"/>
            <w:r w:rsidRPr="003F261B">
              <w:rPr>
                <w:rFonts w:ascii="Times New Roman" w:eastAsia="Times New Roman" w:hAnsi="Times New Roman"/>
                <w:bCs/>
              </w:rPr>
              <w:t>Юнтоловский</w:t>
            </w:r>
            <w:proofErr w:type="spellEnd"/>
            <w:r w:rsidRPr="003F261B">
              <w:rPr>
                <w:rFonts w:ascii="Times New Roman" w:eastAsia="Times New Roman" w:hAnsi="Times New Roman"/>
                <w:bCs/>
              </w:rPr>
              <w:t xml:space="preserve"> проспект, дом 45, корпус 4, строение 1</w:t>
            </w:r>
          </w:p>
          <w:p w14:paraId="2AD82D47" w14:textId="77777777" w:rsidR="003F261B" w:rsidRPr="003F261B" w:rsidRDefault="003F261B" w:rsidP="003F261B">
            <w:pPr>
              <w:autoSpaceDE w:val="0"/>
              <w:autoSpaceDN w:val="0"/>
              <w:spacing w:line="240" w:lineRule="auto"/>
              <w:contextualSpacing/>
              <w:rPr>
                <w:rFonts w:ascii="Times New Roman" w:eastAsia="Times New Roman" w:hAnsi="Times New Roman"/>
                <w:bCs/>
              </w:rPr>
            </w:pPr>
            <w:r w:rsidRPr="003F261B">
              <w:rPr>
                <w:rFonts w:ascii="Times New Roman" w:eastAsia="Times New Roman" w:hAnsi="Times New Roman"/>
                <w:bCs/>
              </w:rPr>
              <w:t>Банковские реквизиты:</w:t>
            </w:r>
          </w:p>
          <w:p w14:paraId="424DC7CC" w14:textId="77777777" w:rsidR="003F261B" w:rsidRPr="003F261B" w:rsidRDefault="003F261B" w:rsidP="003F261B">
            <w:pPr>
              <w:autoSpaceDE w:val="0"/>
              <w:autoSpaceDN w:val="0"/>
              <w:spacing w:line="240" w:lineRule="auto"/>
              <w:contextualSpacing/>
              <w:rPr>
                <w:rFonts w:ascii="Times New Roman" w:eastAsia="Times New Roman" w:hAnsi="Times New Roman"/>
                <w:bCs/>
              </w:rPr>
            </w:pPr>
            <w:proofErr w:type="gramStart"/>
            <w:r w:rsidRPr="003F261B">
              <w:rPr>
                <w:rFonts w:ascii="Times New Roman" w:eastAsia="Times New Roman" w:hAnsi="Times New Roman"/>
                <w:bCs/>
              </w:rPr>
              <w:t>р</w:t>
            </w:r>
            <w:proofErr w:type="gramEnd"/>
            <w:r w:rsidRPr="003F261B">
              <w:rPr>
                <w:rFonts w:ascii="Times New Roman" w:eastAsia="Times New Roman" w:hAnsi="Times New Roman"/>
                <w:bCs/>
              </w:rPr>
              <w:t xml:space="preserve">/с 03224643400000007200 </w:t>
            </w:r>
          </w:p>
          <w:p w14:paraId="3CF6B021" w14:textId="77777777" w:rsidR="003F261B" w:rsidRPr="003F261B" w:rsidRDefault="003F261B" w:rsidP="003F261B">
            <w:pPr>
              <w:autoSpaceDE w:val="0"/>
              <w:autoSpaceDN w:val="0"/>
              <w:spacing w:line="240" w:lineRule="auto"/>
              <w:contextualSpacing/>
              <w:rPr>
                <w:rFonts w:ascii="Times New Roman" w:eastAsia="Times New Roman" w:hAnsi="Times New Roman"/>
                <w:bCs/>
              </w:rPr>
            </w:pPr>
            <w:r w:rsidRPr="003F261B">
              <w:rPr>
                <w:rFonts w:ascii="Times New Roman" w:eastAsia="Times New Roman" w:hAnsi="Times New Roman"/>
                <w:bCs/>
              </w:rPr>
              <w:t xml:space="preserve">к/с 40102810945370000005 Северо-Западное ГУ Банка России // УФК по г. Санкт-Петербург, </w:t>
            </w:r>
            <w:proofErr w:type="spellStart"/>
            <w:r w:rsidRPr="003F261B">
              <w:rPr>
                <w:rFonts w:ascii="Times New Roman" w:eastAsia="Times New Roman" w:hAnsi="Times New Roman"/>
                <w:bCs/>
              </w:rPr>
              <w:t>г</w:t>
            </w:r>
            <w:proofErr w:type="gramStart"/>
            <w:r w:rsidRPr="003F261B">
              <w:rPr>
                <w:rFonts w:ascii="Times New Roman" w:eastAsia="Times New Roman" w:hAnsi="Times New Roman"/>
                <w:bCs/>
              </w:rPr>
              <w:t>.С</w:t>
            </w:r>
            <w:proofErr w:type="gramEnd"/>
            <w:r w:rsidRPr="003F261B">
              <w:rPr>
                <w:rFonts w:ascii="Times New Roman" w:eastAsia="Times New Roman" w:hAnsi="Times New Roman"/>
                <w:bCs/>
              </w:rPr>
              <w:t>анкт</w:t>
            </w:r>
            <w:proofErr w:type="spellEnd"/>
            <w:r w:rsidRPr="003F261B">
              <w:rPr>
                <w:rFonts w:ascii="Times New Roman" w:eastAsia="Times New Roman" w:hAnsi="Times New Roman"/>
                <w:bCs/>
              </w:rPr>
              <w:t>-Петербург БИК 014030106</w:t>
            </w:r>
          </w:p>
          <w:p w14:paraId="5ECFC5B7" w14:textId="77777777" w:rsidR="003F261B" w:rsidRPr="003F261B" w:rsidRDefault="003F261B" w:rsidP="003F261B">
            <w:pPr>
              <w:autoSpaceDE w:val="0"/>
              <w:autoSpaceDN w:val="0"/>
              <w:spacing w:line="240" w:lineRule="auto"/>
              <w:contextualSpacing/>
              <w:rPr>
                <w:rFonts w:ascii="Times New Roman" w:eastAsia="Times New Roman" w:hAnsi="Times New Roman"/>
                <w:bCs/>
              </w:rPr>
            </w:pPr>
            <w:r w:rsidRPr="003F261B">
              <w:rPr>
                <w:rFonts w:ascii="Times New Roman" w:eastAsia="Times New Roman" w:hAnsi="Times New Roman"/>
                <w:bCs/>
              </w:rPr>
              <w:t xml:space="preserve">Комитет финансов Санкт-Петербурга (ГБДОУ детский сад № 26 Приморского района Санкт-Петербурга, </w:t>
            </w:r>
            <w:proofErr w:type="gramStart"/>
            <w:r w:rsidRPr="003F261B">
              <w:rPr>
                <w:rFonts w:ascii="Times New Roman" w:eastAsia="Times New Roman" w:hAnsi="Times New Roman"/>
                <w:bCs/>
              </w:rPr>
              <w:t>л</w:t>
            </w:r>
            <w:proofErr w:type="gramEnd"/>
            <w:r w:rsidRPr="003F261B">
              <w:rPr>
                <w:rFonts w:ascii="Times New Roman" w:eastAsia="Times New Roman" w:hAnsi="Times New Roman"/>
                <w:bCs/>
              </w:rPr>
              <w:t>/с 0641191)</w:t>
            </w:r>
          </w:p>
          <w:p w14:paraId="63E0F49D" w14:textId="77777777" w:rsidR="003F261B" w:rsidRPr="003F261B" w:rsidRDefault="003F261B" w:rsidP="003F261B">
            <w:pPr>
              <w:autoSpaceDE w:val="0"/>
              <w:autoSpaceDN w:val="0"/>
              <w:spacing w:line="240" w:lineRule="auto"/>
              <w:contextualSpacing/>
              <w:rPr>
                <w:rFonts w:ascii="Times New Roman" w:eastAsia="Times New Roman" w:hAnsi="Times New Roman"/>
                <w:bCs/>
              </w:rPr>
            </w:pPr>
            <w:r w:rsidRPr="003F261B">
              <w:rPr>
                <w:rFonts w:ascii="Times New Roman" w:eastAsia="Times New Roman" w:hAnsi="Times New Roman"/>
                <w:bCs/>
              </w:rPr>
              <w:t>Лицевой счет 0641191</w:t>
            </w:r>
          </w:p>
          <w:p w14:paraId="481523E5" w14:textId="77777777" w:rsidR="003F261B" w:rsidRPr="003F261B" w:rsidRDefault="003F261B" w:rsidP="003F261B">
            <w:pPr>
              <w:autoSpaceDE w:val="0"/>
              <w:autoSpaceDN w:val="0"/>
              <w:spacing w:line="240" w:lineRule="auto"/>
              <w:contextualSpacing/>
              <w:rPr>
                <w:rFonts w:ascii="Times New Roman" w:eastAsia="Times New Roman" w:hAnsi="Times New Roman"/>
                <w:bCs/>
              </w:rPr>
            </w:pPr>
          </w:p>
          <w:p w14:paraId="6E0EE181" w14:textId="77777777" w:rsidR="003F261B" w:rsidRPr="003F261B" w:rsidRDefault="003F261B" w:rsidP="003F261B">
            <w:pPr>
              <w:autoSpaceDE w:val="0"/>
              <w:autoSpaceDN w:val="0"/>
              <w:spacing w:line="240" w:lineRule="auto"/>
              <w:contextualSpacing/>
              <w:rPr>
                <w:rFonts w:ascii="Times New Roman" w:eastAsia="Times New Roman" w:hAnsi="Times New Roman"/>
                <w:bCs/>
              </w:rPr>
            </w:pPr>
            <w:r w:rsidRPr="003F261B">
              <w:rPr>
                <w:rFonts w:ascii="Times New Roman" w:eastAsia="Times New Roman" w:hAnsi="Times New Roman"/>
                <w:bCs/>
              </w:rPr>
              <w:t>ОКПО  41081074;  ОГРН  1197847164140</w:t>
            </w:r>
          </w:p>
          <w:p w14:paraId="4BEDFF7C" w14:textId="77777777" w:rsidR="003F261B" w:rsidRPr="003F261B" w:rsidRDefault="003F261B" w:rsidP="003F261B">
            <w:pPr>
              <w:autoSpaceDE w:val="0"/>
              <w:autoSpaceDN w:val="0"/>
              <w:spacing w:line="240" w:lineRule="auto"/>
              <w:contextualSpacing/>
              <w:rPr>
                <w:rFonts w:ascii="Times New Roman" w:eastAsia="Times New Roman" w:hAnsi="Times New Roman"/>
                <w:bCs/>
              </w:rPr>
            </w:pPr>
            <w:r w:rsidRPr="003F261B">
              <w:rPr>
                <w:rFonts w:ascii="Times New Roman" w:eastAsia="Times New Roman" w:hAnsi="Times New Roman"/>
                <w:bCs/>
              </w:rPr>
              <w:t>ИНН/КПП  7814762794/781401001</w:t>
            </w:r>
          </w:p>
          <w:p w14:paraId="046F0800" w14:textId="77777777" w:rsidR="003F261B" w:rsidRPr="003F261B" w:rsidRDefault="003F261B" w:rsidP="003F261B">
            <w:pPr>
              <w:autoSpaceDE w:val="0"/>
              <w:autoSpaceDN w:val="0"/>
              <w:spacing w:line="240" w:lineRule="auto"/>
              <w:contextualSpacing/>
              <w:rPr>
                <w:rFonts w:ascii="Times New Roman" w:eastAsia="Times New Roman" w:hAnsi="Times New Roman"/>
                <w:bCs/>
              </w:rPr>
            </w:pPr>
            <w:r w:rsidRPr="003F261B">
              <w:rPr>
                <w:rFonts w:ascii="Times New Roman" w:eastAsia="Times New Roman" w:hAnsi="Times New Roman"/>
                <w:bCs/>
              </w:rPr>
              <w:t>Тел:        +7 (812) 246 41 99</w:t>
            </w:r>
          </w:p>
          <w:p w14:paraId="4D505F93" w14:textId="32929435" w:rsidR="003045AB" w:rsidRPr="003045AB" w:rsidRDefault="003F261B" w:rsidP="003F261B">
            <w:pPr>
              <w:spacing w:after="0" w:line="240" w:lineRule="auto"/>
              <w:rPr>
                <w:rFonts w:ascii="Times New Roman" w:eastAsia="Times New Roman" w:hAnsi="Times New Roman"/>
                <w:lang w:eastAsia="ru-RU"/>
              </w:rPr>
            </w:pPr>
            <w:proofErr w:type="spellStart"/>
            <w:r w:rsidRPr="003F261B">
              <w:rPr>
                <w:rFonts w:ascii="Times New Roman" w:eastAsia="Times New Roman" w:hAnsi="Times New Roman"/>
                <w:bCs/>
              </w:rPr>
              <w:t>Email</w:t>
            </w:r>
            <w:proofErr w:type="spellEnd"/>
            <w:r w:rsidRPr="003F261B">
              <w:rPr>
                <w:rFonts w:ascii="Times New Roman" w:eastAsia="Times New Roman" w:hAnsi="Times New Roman"/>
                <w:bCs/>
              </w:rPr>
              <w:t>:  primdou26@yandex.ru</w:t>
            </w:r>
          </w:p>
          <w:p w14:paraId="70DBAD12" w14:textId="77777777" w:rsidR="00745C44" w:rsidRDefault="00745C44" w:rsidP="0009568A">
            <w:pPr>
              <w:widowControl w:val="0"/>
              <w:autoSpaceDE w:val="0"/>
              <w:autoSpaceDN w:val="0"/>
              <w:spacing w:after="0" w:line="240" w:lineRule="auto"/>
              <w:rPr>
                <w:rFonts w:ascii="Times New Roman" w:eastAsia="Times New Roman" w:hAnsi="Times New Roman"/>
                <w:lang w:eastAsia="ru-RU"/>
              </w:rPr>
            </w:pPr>
          </w:p>
          <w:p w14:paraId="1F1B90C6" w14:textId="77777777" w:rsidR="00745C44" w:rsidRDefault="00745C44" w:rsidP="0009568A">
            <w:pPr>
              <w:widowControl w:val="0"/>
              <w:autoSpaceDE w:val="0"/>
              <w:autoSpaceDN w:val="0"/>
              <w:spacing w:after="0" w:line="240" w:lineRule="auto"/>
              <w:rPr>
                <w:rFonts w:ascii="Times New Roman" w:eastAsia="Times New Roman" w:hAnsi="Times New Roman"/>
                <w:lang w:eastAsia="ru-RU"/>
              </w:rPr>
            </w:pPr>
          </w:p>
          <w:p w14:paraId="7D7FED0E" w14:textId="77777777" w:rsidR="00745C44" w:rsidRDefault="00745C44" w:rsidP="0009568A">
            <w:pPr>
              <w:widowControl w:val="0"/>
              <w:autoSpaceDE w:val="0"/>
              <w:autoSpaceDN w:val="0"/>
              <w:spacing w:after="0" w:line="240" w:lineRule="auto"/>
              <w:rPr>
                <w:rFonts w:ascii="Times New Roman" w:eastAsia="Times New Roman" w:hAnsi="Times New Roman"/>
                <w:lang w:eastAsia="ru-RU"/>
              </w:rPr>
            </w:pPr>
          </w:p>
          <w:p w14:paraId="4A24D9B0" w14:textId="77777777" w:rsidR="00734486" w:rsidRPr="000827D2" w:rsidRDefault="00734486" w:rsidP="00734486">
            <w:pPr>
              <w:widowControl w:val="0"/>
              <w:spacing w:after="0" w:line="240" w:lineRule="auto"/>
              <w:ind w:right="-132"/>
              <w:jc w:val="both"/>
              <w:rPr>
                <w:rFonts w:ascii="Times New Roman" w:eastAsia="Courier New" w:hAnsi="Times New Roman"/>
                <w:bCs/>
                <w:color w:val="000000"/>
                <w:sz w:val="23"/>
                <w:szCs w:val="23"/>
                <w:lang w:eastAsia="ru-RU" w:bidi="ru-RU"/>
              </w:rPr>
            </w:pPr>
          </w:p>
          <w:p w14:paraId="0499FDDD" w14:textId="77777777" w:rsidR="00F31C96" w:rsidRDefault="00F31C96" w:rsidP="000827D2">
            <w:pPr>
              <w:pStyle w:val="2f1"/>
              <w:rPr>
                <w:sz w:val="23"/>
                <w:szCs w:val="23"/>
              </w:rPr>
            </w:pPr>
          </w:p>
          <w:p w14:paraId="59124AAA" w14:textId="77777777" w:rsidR="00F31C96" w:rsidRDefault="00F31C96" w:rsidP="000827D2">
            <w:pPr>
              <w:pStyle w:val="2f1"/>
              <w:rPr>
                <w:sz w:val="23"/>
                <w:szCs w:val="23"/>
              </w:rPr>
            </w:pPr>
          </w:p>
          <w:p w14:paraId="4F517564" w14:textId="77777777" w:rsidR="00F31C96" w:rsidRDefault="00F31C96" w:rsidP="000827D2">
            <w:pPr>
              <w:pStyle w:val="2f1"/>
              <w:rPr>
                <w:sz w:val="23"/>
                <w:szCs w:val="23"/>
              </w:rPr>
            </w:pPr>
          </w:p>
          <w:p w14:paraId="3592124F" w14:textId="7FE1B881" w:rsidR="000827D2" w:rsidRPr="000827D2" w:rsidRDefault="000827D2" w:rsidP="000827D2">
            <w:pPr>
              <w:pStyle w:val="2f1"/>
              <w:rPr>
                <w:sz w:val="23"/>
                <w:szCs w:val="23"/>
              </w:rPr>
            </w:pPr>
            <w:r w:rsidRPr="000827D2">
              <w:rPr>
                <w:sz w:val="23"/>
                <w:szCs w:val="23"/>
              </w:rPr>
              <w:t>Заведующий ГБДОУ детский сад № 26 Директор ЗАО «ПТЦ»</w:t>
            </w:r>
          </w:p>
          <w:p w14:paraId="3FD52A5B" w14:textId="77777777" w:rsidR="000827D2" w:rsidRDefault="000827D2" w:rsidP="000827D2">
            <w:pPr>
              <w:pStyle w:val="2f1"/>
              <w:rPr>
                <w:sz w:val="23"/>
                <w:szCs w:val="23"/>
              </w:rPr>
            </w:pPr>
            <w:r w:rsidRPr="000827D2">
              <w:rPr>
                <w:sz w:val="23"/>
                <w:szCs w:val="23"/>
              </w:rPr>
              <w:t>Приморского района Санкт-Петербурга</w:t>
            </w:r>
          </w:p>
          <w:p w14:paraId="6F72B0B0" w14:textId="77777777" w:rsidR="000827D2" w:rsidRPr="000827D2" w:rsidRDefault="000827D2" w:rsidP="000827D2">
            <w:pPr>
              <w:pStyle w:val="2f1"/>
              <w:rPr>
                <w:sz w:val="23"/>
                <w:szCs w:val="23"/>
              </w:rPr>
            </w:pPr>
          </w:p>
          <w:p w14:paraId="6FC6ADBD" w14:textId="77777777" w:rsidR="000827D2" w:rsidRPr="000827D2" w:rsidRDefault="000827D2" w:rsidP="000827D2">
            <w:pPr>
              <w:pStyle w:val="2f1"/>
              <w:rPr>
                <w:sz w:val="23"/>
                <w:szCs w:val="23"/>
              </w:rPr>
            </w:pPr>
          </w:p>
          <w:p w14:paraId="39B8CA8C" w14:textId="34040CD8" w:rsidR="00430F52" w:rsidRPr="006B1041" w:rsidRDefault="000827D2" w:rsidP="000827D2">
            <w:pPr>
              <w:pStyle w:val="2f1"/>
              <w:rPr>
                <w:sz w:val="23"/>
                <w:szCs w:val="23"/>
              </w:rPr>
            </w:pPr>
            <w:r w:rsidRPr="000827D2">
              <w:rPr>
                <w:sz w:val="23"/>
                <w:szCs w:val="23"/>
              </w:rPr>
              <w:t xml:space="preserve">________________/ О.А. </w:t>
            </w:r>
            <w:proofErr w:type="spellStart"/>
            <w:r w:rsidRPr="000827D2">
              <w:rPr>
                <w:sz w:val="23"/>
                <w:szCs w:val="23"/>
              </w:rPr>
              <w:t>Прозорова</w:t>
            </w:r>
            <w:proofErr w:type="spellEnd"/>
            <w:r w:rsidRPr="000827D2">
              <w:rPr>
                <w:sz w:val="23"/>
                <w:szCs w:val="23"/>
              </w:rPr>
              <w:t xml:space="preserve"> /</w:t>
            </w:r>
          </w:p>
        </w:tc>
        <w:tc>
          <w:tcPr>
            <w:tcW w:w="4819" w:type="dxa"/>
          </w:tcPr>
          <w:p w14:paraId="15C55057" w14:textId="77777777" w:rsidR="00F31C96" w:rsidRPr="00F31C96" w:rsidRDefault="00F31C96" w:rsidP="00F31C96">
            <w:pPr>
              <w:widowControl w:val="0"/>
              <w:autoSpaceDE w:val="0"/>
              <w:autoSpaceDN w:val="0"/>
              <w:spacing w:after="0" w:line="240" w:lineRule="auto"/>
              <w:rPr>
                <w:rFonts w:ascii="Times New Roman" w:eastAsia="Times New Roman" w:hAnsi="Times New Roman"/>
                <w:b/>
                <w:sz w:val="23"/>
                <w:szCs w:val="23"/>
                <w:lang w:eastAsia="ru-RU"/>
              </w:rPr>
            </w:pPr>
            <w:r w:rsidRPr="00F31C96">
              <w:rPr>
                <w:rFonts w:ascii="Times New Roman" w:eastAsia="Times New Roman" w:hAnsi="Times New Roman"/>
                <w:b/>
                <w:sz w:val="23"/>
                <w:szCs w:val="23"/>
                <w:lang w:eastAsia="ru-RU"/>
              </w:rPr>
              <w:t>Закрытое Акционерное Общество</w:t>
            </w:r>
          </w:p>
          <w:p w14:paraId="4DA7DCD1" w14:textId="77777777" w:rsidR="00F31C96" w:rsidRPr="00F31C96" w:rsidRDefault="00F31C96" w:rsidP="00F31C96">
            <w:pPr>
              <w:widowControl w:val="0"/>
              <w:autoSpaceDE w:val="0"/>
              <w:autoSpaceDN w:val="0"/>
              <w:spacing w:after="0" w:line="240" w:lineRule="auto"/>
              <w:rPr>
                <w:rFonts w:ascii="Times New Roman" w:eastAsia="Times New Roman" w:hAnsi="Times New Roman"/>
                <w:b/>
                <w:sz w:val="23"/>
                <w:szCs w:val="23"/>
                <w:lang w:eastAsia="ru-RU"/>
              </w:rPr>
            </w:pPr>
            <w:r w:rsidRPr="00F31C96">
              <w:rPr>
                <w:rFonts w:ascii="Times New Roman" w:eastAsia="Times New Roman" w:hAnsi="Times New Roman"/>
                <w:b/>
                <w:sz w:val="23"/>
                <w:szCs w:val="23"/>
                <w:lang w:eastAsia="ru-RU"/>
              </w:rPr>
              <w:t>«Пожарно-технический центр»</w:t>
            </w:r>
          </w:p>
          <w:p w14:paraId="3BCF1525" w14:textId="77777777" w:rsidR="00F31C96" w:rsidRPr="00F31C96" w:rsidRDefault="00F31C96" w:rsidP="00F31C96">
            <w:pPr>
              <w:widowControl w:val="0"/>
              <w:autoSpaceDE w:val="0"/>
              <w:autoSpaceDN w:val="0"/>
              <w:spacing w:after="0" w:line="240" w:lineRule="auto"/>
              <w:rPr>
                <w:rFonts w:ascii="Times New Roman" w:eastAsia="Times New Roman" w:hAnsi="Times New Roman"/>
                <w:b/>
                <w:sz w:val="23"/>
                <w:szCs w:val="23"/>
                <w:lang w:eastAsia="ru-RU"/>
              </w:rPr>
            </w:pPr>
            <w:r w:rsidRPr="00F31C96">
              <w:rPr>
                <w:rFonts w:ascii="Times New Roman" w:eastAsia="Times New Roman" w:hAnsi="Times New Roman"/>
                <w:b/>
                <w:sz w:val="23"/>
                <w:szCs w:val="23"/>
                <w:lang w:eastAsia="ru-RU"/>
              </w:rPr>
              <w:t>ЗАО «ПТЦ»</w:t>
            </w:r>
          </w:p>
          <w:p w14:paraId="126AF068" w14:textId="77777777" w:rsidR="00F31C96" w:rsidRPr="00F31C96" w:rsidRDefault="00F31C96" w:rsidP="00F31C96">
            <w:pPr>
              <w:widowControl w:val="0"/>
              <w:autoSpaceDE w:val="0"/>
              <w:autoSpaceDN w:val="0"/>
              <w:spacing w:after="0" w:line="240" w:lineRule="auto"/>
              <w:rPr>
                <w:rFonts w:ascii="Times New Roman" w:eastAsia="Times New Roman" w:hAnsi="Times New Roman"/>
                <w:bCs/>
                <w:sz w:val="23"/>
                <w:szCs w:val="23"/>
                <w:lang w:eastAsia="ru-RU"/>
              </w:rPr>
            </w:pPr>
            <w:r w:rsidRPr="00F31C96">
              <w:rPr>
                <w:rFonts w:ascii="Times New Roman" w:eastAsia="Times New Roman" w:hAnsi="Times New Roman"/>
                <w:bCs/>
                <w:sz w:val="23"/>
                <w:szCs w:val="23"/>
                <w:lang w:eastAsia="ru-RU"/>
              </w:rPr>
              <w:t>Адрес юридический/</w:t>
            </w:r>
          </w:p>
          <w:p w14:paraId="2B956F98" w14:textId="77777777" w:rsidR="00F31C96" w:rsidRPr="00F31C96" w:rsidRDefault="00F31C96" w:rsidP="00F31C96">
            <w:pPr>
              <w:widowControl w:val="0"/>
              <w:autoSpaceDE w:val="0"/>
              <w:autoSpaceDN w:val="0"/>
              <w:spacing w:after="0" w:line="240" w:lineRule="auto"/>
              <w:rPr>
                <w:rFonts w:ascii="Times New Roman" w:eastAsia="Times New Roman" w:hAnsi="Times New Roman"/>
                <w:bCs/>
                <w:sz w:val="23"/>
                <w:szCs w:val="23"/>
                <w:lang w:eastAsia="ru-RU"/>
              </w:rPr>
            </w:pPr>
            <w:r w:rsidRPr="00F31C96">
              <w:rPr>
                <w:rFonts w:ascii="Times New Roman" w:eastAsia="Times New Roman" w:hAnsi="Times New Roman"/>
                <w:bCs/>
                <w:sz w:val="23"/>
                <w:szCs w:val="23"/>
                <w:lang w:eastAsia="ru-RU"/>
              </w:rPr>
              <w:t>почтовый</w:t>
            </w:r>
          </w:p>
          <w:p w14:paraId="1EE6DB55" w14:textId="77777777" w:rsidR="00F31C96" w:rsidRPr="00F31C96" w:rsidRDefault="00F31C96" w:rsidP="00F31C96">
            <w:pPr>
              <w:widowControl w:val="0"/>
              <w:autoSpaceDE w:val="0"/>
              <w:autoSpaceDN w:val="0"/>
              <w:spacing w:after="0" w:line="240" w:lineRule="auto"/>
              <w:rPr>
                <w:rFonts w:ascii="Times New Roman" w:eastAsia="Times New Roman" w:hAnsi="Times New Roman"/>
                <w:bCs/>
                <w:sz w:val="23"/>
                <w:szCs w:val="23"/>
                <w:lang w:eastAsia="ru-RU"/>
              </w:rPr>
            </w:pPr>
            <w:r w:rsidRPr="00F31C96">
              <w:rPr>
                <w:rFonts w:ascii="Times New Roman" w:eastAsia="Times New Roman" w:hAnsi="Times New Roman"/>
                <w:bCs/>
                <w:sz w:val="23"/>
                <w:szCs w:val="23"/>
                <w:lang w:eastAsia="ru-RU"/>
              </w:rPr>
              <w:t xml:space="preserve">194354 г. Санкт-Петербург ул. </w:t>
            </w:r>
            <w:proofErr w:type="spellStart"/>
            <w:r w:rsidRPr="00F31C96">
              <w:rPr>
                <w:rFonts w:ascii="Times New Roman" w:eastAsia="Times New Roman" w:hAnsi="Times New Roman"/>
                <w:bCs/>
                <w:sz w:val="23"/>
                <w:szCs w:val="23"/>
                <w:lang w:eastAsia="ru-RU"/>
              </w:rPr>
              <w:t>Сикейроса</w:t>
            </w:r>
            <w:proofErr w:type="spellEnd"/>
            <w:r w:rsidRPr="00F31C96">
              <w:rPr>
                <w:rFonts w:ascii="Times New Roman" w:eastAsia="Times New Roman" w:hAnsi="Times New Roman"/>
                <w:bCs/>
                <w:sz w:val="23"/>
                <w:szCs w:val="23"/>
                <w:lang w:eastAsia="ru-RU"/>
              </w:rPr>
              <w:t xml:space="preserve"> д.11, </w:t>
            </w:r>
            <w:proofErr w:type="spellStart"/>
            <w:r w:rsidRPr="00F31C96">
              <w:rPr>
                <w:rFonts w:ascii="Times New Roman" w:eastAsia="Times New Roman" w:hAnsi="Times New Roman"/>
                <w:bCs/>
                <w:sz w:val="23"/>
                <w:szCs w:val="23"/>
                <w:lang w:eastAsia="ru-RU"/>
              </w:rPr>
              <w:t>кор</w:t>
            </w:r>
            <w:proofErr w:type="spellEnd"/>
            <w:r w:rsidRPr="00F31C96">
              <w:rPr>
                <w:rFonts w:ascii="Times New Roman" w:eastAsia="Times New Roman" w:hAnsi="Times New Roman"/>
                <w:bCs/>
                <w:sz w:val="23"/>
                <w:szCs w:val="23"/>
                <w:lang w:eastAsia="ru-RU"/>
              </w:rPr>
              <w:t>. 2, лит</w:t>
            </w:r>
          </w:p>
          <w:p w14:paraId="19791FCD" w14:textId="77777777" w:rsidR="00F31C96" w:rsidRPr="00F31C96" w:rsidRDefault="00F31C96" w:rsidP="00F31C96">
            <w:pPr>
              <w:widowControl w:val="0"/>
              <w:autoSpaceDE w:val="0"/>
              <w:autoSpaceDN w:val="0"/>
              <w:spacing w:after="0" w:line="240" w:lineRule="auto"/>
              <w:rPr>
                <w:rFonts w:ascii="Times New Roman" w:eastAsia="Times New Roman" w:hAnsi="Times New Roman"/>
                <w:bCs/>
                <w:sz w:val="23"/>
                <w:szCs w:val="23"/>
                <w:lang w:eastAsia="ru-RU"/>
              </w:rPr>
            </w:pPr>
            <w:r w:rsidRPr="00F31C96">
              <w:rPr>
                <w:rFonts w:ascii="Times New Roman" w:eastAsia="Times New Roman" w:hAnsi="Times New Roman"/>
                <w:bCs/>
                <w:sz w:val="23"/>
                <w:szCs w:val="23"/>
                <w:lang w:eastAsia="ru-RU"/>
              </w:rPr>
              <w:t>А, комн. 35, помещение 9-Н</w:t>
            </w:r>
          </w:p>
          <w:p w14:paraId="46AA6521" w14:textId="77777777" w:rsidR="003F261B" w:rsidRPr="003F261B" w:rsidRDefault="00F31C96" w:rsidP="003F261B">
            <w:pPr>
              <w:widowControl w:val="0"/>
              <w:autoSpaceDE w:val="0"/>
              <w:autoSpaceDN w:val="0"/>
              <w:spacing w:after="0" w:line="240" w:lineRule="auto"/>
              <w:rPr>
                <w:rFonts w:ascii="Times New Roman" w:eastAsia="Times New Roman" w:hAnsi="Times New Roman"/>
                <w:bCs/>
                <w:sz w:val="23"/>
                <w:szCs w:val="23"/>
                <w:lang w:eastAsia="ru-RU"/>
              </w:rPr>
            </w:pPr>
            <w:r w:rsidRPr="00F31C96">
              <w:rPr>
                <w:rFonts w:ascii="Times New Roman" w:eastAsia="Times New Roman" w:hAnsi="Times New Roman"/>
                <w:bCs/>
                <w:sz w:val="23"/>
                <w:szCs w:val="23"/>
                <w:lang w:eastAsia="ru-RU"/>
              </w:rPr>
              <w:t xml:space="preserve"> </w:t>
            </w:r>
            <w:r w:rsidR="003F261B" w:rsidRPr="003F261B">
              <w:rPr>
                <w:rFonts w:ascii="Times New Roman" w:eastAsia="Times New Roman" w:hAnsi="Times New Roman"/>
                <w:bCs/>
                <w:sz w:val="23"/>
                <w:szCs w:val="23"/>
                <w:lang w:eastAsia="ru-RU"/>
              </w:rPr>
              <w:t>Юридический адрес:</w:t>
            </w:r>
          </w:p>
          <w:p w14:paraId="11F66D05" w14:textId="77777777" w:rsidR="003F261B" w:rsidRPr="003F261B" w:rsidRDefault="003F261B" w:rsidP="003F261B">
            <w:pPr>
              <w:widowControl w:val="0"/>
              <w:autoSpaceDE w:val="0"/>
              <w:autoSpaceDN w:val="0"/>
              <w:spacing w:after="0" w:line="240" w:lineRule="auto"/>
              <w:rPr>
                <w:rFonts w:ascii="Times New Roman" w:eastAsia="Times New Roman" w:hAnsi="Times New Roman"/>
                <w:bCs/>
                <w:sz w:val="23"/>
                <w:szCs w:val="23"/>
                <w:lang w:eastAsia="ru-RU"/>
              </w:rPr>
            </w:pPr>
            <w:r w:rsidRPr="003F261B">
              <w:rPr>
                <w:rFonts w:ascii="Times New Roman" w:eastAsia="Times New Roman" w:hAnsi="Times New Roman"/>
                <w:bCs/>
                <w:sz w:val="23"/>
                <w:szCs w:val="23"/>
                <w:lang w:eastAsia="ru-RU"/>
              </w:rPr>
              <w:t xml:space="preserve">197228, Санкт-Петербург, </w:t>
            </w:r>
            <w:proofErr w:type="spellStart"/>
            <w:r w:rsidRPr="003F261B">
              <w:rPr>
                <w:rFonts w:ascii="Times New Roman" w:eastAsia="Times New Roman" w:hAnsi="Times New Roman"/>
                <w:bCs/>
                <w:sz w:val="23"/>
                <w:szCs w:val="23"/>
                <w:lang w:eastAsia="ru-RU"/>
              </w:rPr>
              <w:t>Юнтоловский</w:t>
            </w:r>
            <w:proofErr w:type="spellEnd"/>
            <w:r w:rsidRPr="003F261B">
              <w:rPr>
                <w:rFonts w:ascii="Times New Roman" w:eastAsia="Times New Roman" w:hAnsi="Times New Roman"/>
                <w:bCs/>
                <w:sz w:val="23"/>
                <w:szCs w:val="23"/>
                <w:lang w:eastAsia="ru-RU"/>
              </w:rPr>
              <w:t xml:space="preserve"> проспект, дом 45, корпус 4, строение 1</w:t>
            </w:r>
          </w:p>
          <w:p w14:paraId="35C11DFA" w14:textId="77777777" w:rsidR="003F261B" w:rsidRPr="003F261B" w:rsidRDefault="003F261B" w:rsidP="003F261B">
            <w:pPr>
              <w:widowControl w:val="0"/>
              <w:autoSpaceDE w:val="0"/>
              <w:autoSpaceDN w:val="0"/>
              <w:spacing w:after="0" w:line="240" w:lineRule="auto"/>
              <w:rPr>
                <w:rFonts w:ascii="Times New Roman" w:eastAsia="Times New Roman" w:hAnsi="Times New Roman"/>
                <w:bCs/>
                <w:sz w:val="23"/>
                <w:szCs w:val="23"/>
                <w:lang w:eastAsia="ru-RU"/>
              </w:rPr>
            </w:pPr>
            <w:r w:rsidRPr="003F261B">
              <w:rPr>
                <w:rFonts w:ascii="Times New Roman" w:eastAsia="Times New Roman" w:hAnsi="Times New Roman"/>
                <w:bCs/>
                <w:sz w:val="23"/>
                <w:szCs w:val="23"/>
                <w:lang w:eastAsia="ru-RU"/>
              </w:rPr>
              <w:t>Банковские реквизиты:</w:t>
            </w:r>
          </w:p>
          <w:p w14:paraId="4CA7CC66" w14:textId="77777777" w:rsidR="003F261B" w:rsidRPr="003F261B" w:rsidRDefault="003F261B" w:rsidP="003F261B">
            <w:pPr>
              <w:widowControl w:val="0"/>
              <w:autoSpaceDE w:val="0"/>
              <w:autoSpaceDN w:val="0"/>
              <w:spacing w:after="0" w:line="240" w:lineRule="auto"/>
              <w:rPr>
                <w:rFonts w:ascii="Times New Roman" w:eastAsia="Times New Roman" w:hAnsi="Times New Roman"/>
                <w:bCs/>
                <w:sz w:val="23"/>
                <w:szCs w:val="23"/>
                <w:lang w:eastAsia="ru-RU"/>
              </w:rPr>
            </w:pPr>
            <w:proofErr w:type="gramStart"/>
            <w:r w:rsidRPr="003F261B">
              <w:rPr>
                <w:rFonts w:ascii="Times New Roman" w:eastAsia="Times New Roman" w:hAnsi="Times New Roman"/>
                <w:bCs/>
                <w:sz w:val="23"/>
                <w:szCs w:val="23"/>
                <w:lang w:eastAsia="ru-RU"/>
              </w:rPr>
              <w:t>р</w:t>
            </w:r>
            <w:proofErr w:type="gramEnd"/>
            <w:r w:rsidRPr="003F261B">
              <w:rPr>
                <w:rFonts w:ascii="Times New Roman" w:eastAsia="Times New Roman" w:hAnsi="Times New Roman"/>
                <w:bCs/>
                <w:sz w:val="23"/>
                <w:szCs w:val="23"/>
                <w:lang w:eastAsia="ru-RU"/>
              </w:rPr>
              <w:t xml:space="preserve">/с 03224643400000007200 </w:t>
            </w:r>
          </w:p>
          <w:p w14:paraId="5C5930F5" w14:textId="77777777" w:rsidR="003F261B" w:rsidRPr="003F261B" w:rsidRDefault="003F261B" w:rsidP="003F261B">
            <w:pPr>
              <w:widowControl w:val="0"/>
              <w:autoSpaceDE w:val="0"/>
              <w:autoSpaceDN w:val="0"/>
              <w:spacing w:after="0" w:line="240" w:lineRule="auto"/>
              <w:rPr>
                <w:rFonts w:ascii="Times New Roman" w:eastAsia="Times New Roman" w:hAnsi="Times New Roman"/>
                <w:bCs/>
                <w:sz w:val="23"/>
                <w:szCs w:val="23"/>
                <w:lang w:eastAsia="ru-RU"/>
              </w:rPr>
            </w:pPr>
            <w:r w:rsidRPr="003F261B">
              <w:rPr>
                <w:rFonts w:ascii="Times New Roman" w:eastAsia="Times New Roman" w:hAnsi="Times New Roman"/>
                <w:bCs/>
                <w:sz w:val="23"/>
                <w:szCs w:val="23"/>
                <w:lang w:eastAsia="ru-RU"/>
              </w:rPr>
              <w:t xml:space="preserve">к/с 40102810945370000005 Северо-Западное ГУ Банка России // УФК по г. Санкт-Петербург, </w:t>
            </w:r>
            <w:proofErr w:type="spellStart"/>
            <w:r w:rsidRPr="003F261B">
              <w:rPr>
                <w:rFonts w:ascii="Times New Roman" w:eastAsia="Times New Roman" w:hAnsi="Times New Roman"/>
                <w:bCs/>
                <w:sz w:val="23"/>
                <w:szCs w:val="23"/>
                <w:lang w:eastAsia="ru-RU"/>
              </w:rPr>
              <w:t>г</w:t>
            </w:r>
            <w:proofErr w:type="gramStart"/>
            <w:r w:rsidRPr="003F261B">
              <w:rPr>
                <w:rFonts w:ascii="Times New Roman" w:eastAsia="Times New Roman" w:hAnsi="Times New Roman"/>
                <w:bCs/>
                <w:sz w:val="23"/>
                <w:szCs w:val="23"/>
                <w:lang w:eastAsia="ru-RU"/>
              </w:rPr>
              <w:t>.С</w:t>
            </w:r>
            <w:proofErr w:type="gramEnd"/>
            <w:r w:rsidRPr="003F261B">
              <w:rPr>
                <w:rFonts w:ascii="Times New Roman" w:eastAsia="Times New Roman" w:hAnsi="Times New Roman"/>
                <w:bCs/>
                <w:sz w:val="23"/>
                <w:szCs w:val="23"/>
                <w:lang w:eastAsia="ru-RU"/>
              </w:rPr>
              <w:t>анкт</w:t>
            </w:r>
            <w:proofErr w:type="spellEnd"/>
            <w:r w:rsidRPr="003F261B">
              <w:rPr>
                <w:rFonts w:ascii="Times New Roman" w:eastAsia="Times New Roman" w:hAnsi="Times New Roman"/>
                <w:bCs/>
                <w:sz w:val="23"/>
                <w:szCs w:val="23"/>
                <w:lang w:eastAsia="ru-RU"/>
              </w:rPr>
              <w:t>-Петербург БИК 014030106</w:t>
            </w:r>
          </w:p>
          <w:p w14:paraId="64B800EA" w14:textId="77777777" w:rsidR="003F261B" w:rsidRPr="003F261B" w:rsidRDefault="003F261B" w:rsidP="003F261B">
            <w:pPr>
              <w:widowControl w:val="0"/>
              <w:autoSpaceDE w:val="0"/>
              <w:autoSpaceDN w:val="0"/>
              <w:spacing w:after="0" w:line="240" w:lineRule="auto"/>
              <w:rPr>
                <w:rFonts w:ascii="Times New Roman" w:eastAsia="Times New Roman" w:hAnsi="Times New Roman"/>
                <w:bCs/>
                <w:sz w:val="23"/>
                <w:szCs w:val="23"/>
                <w:lang w:eastAsia="ru-RU"/>
              </w:rPr>
            </w:pPr>
            <w:r w:rsidRPr="003F261B">
              <w:rPr>
                <w:rFonts w:ascii="Times New Roman" w:eastAsia="Times New Roman" w:hAnsi="Times New Roman"/>
                <w:bCs/>
                <w:sz w:val="23"/>
                <w:szCs w:val="23"/>
                <w:lang w:eastAsia="ru-RU"/>
              </w:rPr>
              <w:t xml:space="preserve">Комитет финансов Санкт-Петербурга (ГБДОУ детский сад № 26 Приморского района Санкт-Петербурга, </w:t>
            </w:r>
            <w:proofErr w:type="gramStart"/>
            <w:r w:rsidRPr="003F261B">
              <w:rPr>
                <w:rFonts w:ascii="Times New Roman" w:eastAsia="Times New Roman" w:hAnsi="Times New Roman"/>
                <w:bCs/>
                <w:sz w:val="23"/>
                <w:szCs w:val="23"/>
                <w:lang w:eastAsia="ru-RU"/>
              </w:rPr>
              <w:t>л</w:t>
            </w:r>
            <w:proofErr w:type="gramEnd"/>
            <w:r w:rsidRPr="003F261B">
              <w:rPr>
                <w:rFonts w:ascii="Times New Roman" w:eastAsia="Times New Roman" w:hAnsi="Times New Roman"/>
                <w:bCs/>
                <w:sz w:val="23"/>
                <w:szCs w:val="23"/>
                <w:lang w:eastAsia="ru-RU"/>
              </w:rPr>
              <w:t>/с 0641191)</w:t>
            </w:r>
          </w:p>
          <w:p w14:paraId="02081004" w14:textId="77777777" w:rsidR="003F261B" w:rsidRPr="003F261B" w:rsidRDefault="003F261B" w:rsidP="003F261B">
            <w:pPr>
              <w:widowControl w:val="0"/>
              <w:autoSpaceDE w:val="0"/>
              <w:autoSpaceDN w:val="0"/>
              <w:spacing w:after="0" w:line="240" w:lineRule="auto"/>
              <w:rPr>
                <w:rFonts w:ascii="Times New Roman" w:eastAsia="Times New Roman" w:hAnsi="Times New Roman"/>
                <w:bCs/>
                <w:sz w:val="23"/>
                <w:szCs w:val="23"/>
                <w:lang w:eastAsia="ru-RU"/>
              </w:rPr>
            </w:pPr>
            <w:r w:rsidRPr="003F261B">
              <w:rPr>
                <w:rFonts w:ascii="Times New Roman" w:eastAsia="Times New Roman" w:hAnsi="Times New Roman"/>
                <w:bCs/>
                <w:sz w:val="23"/>
                <w:szCs w:val="23"/>
                <w:lang w:eastAsia="ru-RU"/>
              </w:rPr>
              <w:t>Лицевой счет 0641191</w:t>
            </w:r>
          </w:p>
          <w:p w14:paraId="0A5B185D" w14:textId="77777777" w:rsidR="003F261B" w:rsidRPr="003F261B" w:rsidRDefault="003F261B" w:rsidP="003F261B">
            <w:pPr>
              <w:widowControl w:val="0"/>
              <w:autoSpaceDE w:val="0"/>
              <w:autoSpaceDN w:val="0"/>
              <w:spacing w:after="0" w:line="240" w:lineRule="auto"/>
              <w:rPr>
                <w:rFonts w:ascii="Times New Roman" w:eastAsia="Times New Roman" w:hAnsi="Times New Roman"/>
                <w:bCs/>
                <w:sz w:val="23"/>
                <w:szCs w:val="23"/>
                <w:lang w:eastAsia="ru-RU"/>
              </w:rPr>
            </w:pPr>
          </w:p>
          <w:p w14:paraId="63C25006" w14:textId="77777777" w:rsidR="003F261B" w:rsidRPr="003F261B" w:rsidRDefault="003F261B" w:rsidP="003F261B">
            <w:pPr>
              <w:widowControl w:val="0"/>
              <w:autoSpaceDE w:val="0"/>
              <w:autoSpaceDN w:val="0"/>
              <w:spacing w:after="0" w:line="240" w:lineRule="auto"/>
              <w:rPr>
                <w:rFonts w:ascii="Times New Roman" w:eastAsia="Times New Roman" w:hAnsi="Times New Roman"/>
                <w:bCs/>
                <w:sz w:val="23"/>
                <w:szCs w:val="23"/>
                <w:lang w:eastAsia="ru-RU"/>
              </w:rPr>
            </w:pPr>
            <w:r w:rsidRPr="003F261B">
              <w:rPr>
                <w:rFonts w:ascii="Times New Roman" w:eastAsia="Times New Roman" w:hAnsi="Times New Roman"/>
                <w:bCs/>
                <w:sz w:val="23"/>
                <w:szCs w:val="23"/>
                <w:lang w:eastAsia="ru-RU"/>
              </w:rPr>
              <w:t>ОКПО  41081074;  ОГРН  1197847164140</w:t>
            </w:r>
          </w:p>
          <w:p w14:paraId="3084D568" w14:textId="77777777" w:rsidR="003F261B" w:rsidRPr="003F261B" w:rsidRDefault="003F261B" w:rsidP="003F261B">
            <w:pPr>
              <w:widowControl w:val="0"/>
              <w:autoSpaceDE w:val="0"/>
              <w:autoSpaceDN w:val="0"/>
              <w:spacing w:after="0" w:line="240" w:lineRule="auto"/>
              <w:rPr>
                <w:rFonts w:ascii="Times New Roman" w:eastAsia="Times New Roman" w:hAnsi="Times New Roman"/>
                <w:bCs/>
                <w:sz w:val="23"/>
                <w:szCs w:val="23"/>
                <w:lang w:eastAsia="ru-RU"/>
              </w:rPr>
            </w:pPr>
            <w:r w:rsidRPr="003F261B">
              <w:rPr>
                <w:rFonts w:ascii="Times New Roman" w:eastAsia="Times New Roman" w:hAnsi="Times New Roman"/>
                <w:bCs/>
                <w:sz w:val="23"/>
                <w:szCs w:val="23"/>
                <w:lang w:eastAsia="ru-RU"/>
              </w:rPr>
              <w:t>ИНН/КПП  7814762794/781401001</w:t>
            </w:r>
          </w:p>
          <w:p w14:paraId="72FBBC29" w14:textId="77777777" w:rsidR="003F261B" w:rsidRPr="003F261B" w:rsidRDefault="003F261B" w:rsidP="003F261B">
            <w:pPr>
              <w:widowControl w:val="0"/>
              <w:autoSpaceDE w:val="0"/>
              <w:autoSpaceDN w:val="0"/>
              <w:spacing w:after="0" w:line="240" w:lineRule="auto"/>
              <w:rPr>
                <w:rFonts w:ascii="Times New Roman" w:eastAsia="Times New Roman" w:hAnsi="Times New Roman"/>
                <w:bCs/>
                <w:sz w:val="23"/>
                <w:szCs w:val="23"/>
                <w:lang w:eastAsia="ru-RU"/>
              </w:rPr>
            </w:pPr>
            <w:r w:rsidRPr="003F261B">
              <w:rPr>
                <w:rFonts w:ascii="Times New Roman" w:eastAsia="Times New Roman" w:hAnsi="Times New Roman"/>
                <w:bCs/>
                <w:sz w:val="23"/>
                <w:szCs w:val="23"/>
                <w:lang w:eastAsia="ru-RU"/>
              </w:rPr>
              <w:t>Тел:        +7 (812) 246 41 99</w:t>
            </w:r>
          </w:p>
          <w:p w14:paraId="78F8A270" w14:textId="3E6E78BD" w:rsidR="00430F52" w:rsidRPr="006B1041" w:rsidRDefault="003F261B" w:rsidP="003F261B">
            <w:pPr>
              <w:widowControl w:val="0"/>
              <w:autoSpaceDE w:val="0"/>
              <w:autoSpaceDN w:val="0"/>
              <w:spacing w:after="0" w:line="240" w:lineRule="auto"/>
              <w:rPr>
                <w:rFonts w:ascii="Times New Roman" w:eastAsia="Times New Roman" w:hAnsi="Times New Roman"/>
                <w:sz w:val="23"/>
                <w:szCs w:val="23"/>
                <w:lang w:eastAsia="ru-RU"/>
              </w:rPr>
            </w:pPr>
            <w:proofErr w:type="spellStart"/>
            <w:r w:rsidRPr="003F261B">
              <w:rPr>
                <w:rFonts w:ascii="Times New Roman" w:eastAsia="Times New Roman" w:hAnsi="Times New Roman"/>
                <w:bCs/>
                <w:sz w:val="23"/>
                <w:szCs w:val="23"/>
                <w:lang w:eastAsia="ru-RU"/>
              </w:rPr>
              <w:t>Email</w:t>
            </w:r>
            <w:proofErr w:type="spellEnd"/>
            <w:r w:rsidRPr="003F261B">
              <w:rPr>
                <w:rFonts w:ascii="Times New Roman" w:eastAsia="Times New Roman" w:hAnsi="Times New Roman"/>
                <w:bCs/>
                <w:sz w:val="23"/>
                <w:szCs w:val="23"/>
                <w:lang w:eastAsia="ru-RU"/>
              </w:rPr>
              <w:t>:  primdou26@yandex.ru</w:t>
            </w:r>
          </w:p>
          <w:p w14:paraId="2E6A6299" w14:textId="77777777" w:rsidR="0087565F" w:rsidRPr="006B1041" w:rsidRDefault="0087565F" w:rsidP="00430F52">
            <w:pPr>
              <w:widowControl w:val="0"/>
              <w:autoSpaceDE w:val="0"/>
              <w:autoSpaceDN w:val="0"/>
              <w:spacing w:after="0" w:line="240" w:lineRule="auto"/>
              <w:rPr>
                <w:rFonts w:ascii="Times New Roman" w:eastAsia="Times New Roman" w:hAnsi="Times New Roman"/>
                <w:sz w:val="23"/>
                <w:szCs w:val="23"/>
                <w:lang w:eastAsia="ru-RU"/>
              </w:rPr>
            </w:pPr>
          </w:p>
          <w:p w14:paraId="019048C6" w14:textId="77777777" w:rsidR="00430F52" w:rsidRPr="006B1041" w:rsidRDefault="00430F52" w:rsidP="00430F52">
            <w:pPr>
              <w:widowControl w:val="0"/>
              <w:autoSpaceDE w:val="0"/>
              <w:autoSpaceDN w:val="0"/>
              <w:spacing w:after="0" w:line="240" w:lineRule="auto"/>
              <w:rPr>
                <w:rFonts w:ascii="Times New Roman" w:eastAsia="Times New Roman" w:hAnsi="Times New Roman"/>
                <w:sz w:val="23"/>
                <w:szCs w:val="23"/>
                <w:lang w:eastAsia="ru-RU"/>
              </w:rPr>
            </w:pPr>
          </w:p>
          <w:p w14:paraId="17447F8A" w14:textId="4EA011F9" w:rsidR="00430F52" w:rsidRPr="006B1041" w:rsidRDefault="00F31C96" w:rsidP="00430F52">
            <w:pPr>
              <w:widowControl w:val="0"/>
              <w:autoSpaceDE w:val="0"/>
              <w:autoSpaceDN w:val="0"/>
              <w:spacing w:after="0" w:line="240" w:lineRule="auto"/>
              <w:rPr>
                <w:rFonts w:ascii="Times New Roman" w:eastAsia="Times New Roman" w:hAnsi="Times New Roman"/>
                <w:sz w:val="23"/>
                <w:szCs w:val="23"/>
                <w:lang w:eastAsia="ru-RU"/>
              </w:rPr>
            </w:pPr>
            <w:r>
              <w:rPr>
                <w:rFonts w:ascii="Times New Roman" w:eastAsia="Times New Roman" w:hAnsi="Times New Roman"/>
                <w:sz w:val="23"/>
                <w:szCs w:val="23"/>
                <w:lang w:eastAsia="ru-RU"/>
              </w:rPr>
              <w:t>Д</w:t>
            </w:r>
            <w:r w:rsidR="00430F52" w:rsidRPr="006B1041">
              <w:rPr>
                <w:rFonts w:ascii="Times New Roman" w:eastAsia="Times New Roman" w:hAnsi="Times New Roman"/>
                <w:sz w:val="23"/>
                <w:szCs w:val="23"/>
                <w:lang w:eastAsia="ru-RU"/>
              </w:rPr>
              <w:t xml:space="preserve">иректор </w:t>
            </w:r>
            <w:r>
              <w:rPr>
                <w:rFonts w:ascii="Times New Roman" w:eastAsia="Times New Roman" w:hAnsi="Times New Roman"/>
                <w:sz w:val="23"/>
                <w:szCs w:val="23"/>
                <w:lang w:eastAsia="ru-RU"/>
              </w:rPr>
              <w:t>ЗАО «ПТЦ»</w:t>
            </w:r>
            <w:r w:rsidR="00430F52" w:rsidRPr="006B1041">
              <w:rPr>
                <w:rFonts w:ascii="Times New Roman" w:eastAsia="Times New Roman" w:hAnsi="Times New Roman"/>
                <w:sz w:val="23"/>
                <w:szCs w:val="23"/>
                <w:lang w:eastAsia="ru-RU"/>
              </w:rPr>
              <w:t xml:space="preserve"> </w:t>
            </w:r>
          </w:p>
          <w:p w14:paraId="4CE465D5" w14:textId="77777777" w:rsidR="009B3247" w:rsidRPr="006B1041" w:rsidRDefault="009B3247" w:rsidP="00430F52">
            <w:pPr>
              <w:widowControl w:val="0"/>
              <w:autoSpaceDE w:val="0"/>
              <w:autoSpaceDN w:val="0"/>
              <w:spacing w:after="0" w:line="240" w:lineRule="auto"/>
              <w:rPr>
                <w:rFonts w:ascii="Times New Roman" w:eastAsia="Times New Roman" w:hAnsi="Times New Roman"/>
                <w:sz w:val="23"/>
                <w:szCs w:val="23"/>
                <w:lang w:eastAsia="ru-RU"/>
              </w:rPr>
            </w:pPr>
          </w:p>
          <w:p w14:paraId="06514284" w14:textId="77777777" w:rsidR="00430F52" w:rsidRPr="006B1041" w:rsidRDefault="00430F52" w:rsidP="00430F52">
            <w:pPr>
              <w:widowControl w:val="0"/>
              <w:autoSpaceDE w:val="0"/>
              <w:autoSpaceDN w:val="0"/>
              <w:spacing w:after="0" w:line="240" w:lineRule="auto"/>
              <w:rPr>
                <w:rFonts w:ascii="Times New Roman" w:eastAsia="Times New Roman" w:hAnsi="Times New Roman"/>
                <w:sz w:val="23"/>
                <w:szCs w:val="23"/>
                <w:lang w:eastAsia="ru-RU"/>
              </w:rPr>
            </w:pPr>
          </w:p>
          <w:p w14:paraId="76717773" w14:textId="37A41F1B" w:rsidR="00430F52" w:rsidRPr="006B1041" w:rsidRDefault="00F31C96" w:rsidP="00430F52">
            <w:pPr>
              <w:widowControl w:val="0"/>
              <w:autoSpaceDE w:val="0"/>
              <w:autoSpaceDN w:val="0"/>
              <w:spacing w:after="0" w:line="240" w:lineRule="auto"/>
              <w:rPr>
                <w:rFonts w:ascii="Times New Roman" w:eastAsia="Times New Roman" w:hAnsi="Times New Roman"/>
                <w:sz w:val="23"/>
                <w:szCs w:val="23"/>
                <w:lang w:eastAsia="ru-RU"/>
              </w:rPr>
            </w:pPr>
            <w:r w:rsidRPr="00F31C96">
              <w:rPr>
                <w:rFonts w:ascii="Times New Roman" w:eastAsia="Times New Roman" w:hAnsi="Times New Roman"/>
                <w:sz w:val="23"/>
                <w:szCs w:val="23"/>
                <w:lang w:eastAsia="ru-RU"/>
              </w:rPr>
              <w:t>_____________ / К.Н. Решетов/</w:t>
            </w:r>
          </w:p>
          <w:p w14:paraId="7A006B23" w14:textId="77777777" w:rsidR="00430F52" w:rsidRPr="006B1041" w:rsidRDefault="00430F52" w:rsidP="00430F52">
            <w:pPr>
              <w:widowControl w:val="0"/>
              <w:autoSpaceDE w:val="0"/>
              <w:autoSpaceDN w:val="0"/>
              <w:spacing w:after="0" w:line="240" w:lineRule="auto"/>
              <w:rPr>
                <w:rFonts w:ascii="Times New Roman" w:eastAsia="Times New Roman" w:hAnsi="Times New Roman"/>
                <w:i/>
                <w:sz w:val="23"/>
                <w:szCs w:val="23"/>
                <w:lang w:eastAsia="ru-RU"/>
              </w:rPr>
            </w:pPr>
          </w:p>
        </w:tc>
      </w:tr>
    </w:tbl>
    <w:p w14:paraId="36B546A5" w14:textId="77777777" w:rsidR="007770AE" w:rsidRDefault="007770AE" w:rsidP="00B72294">
      <w:pPr>
        <w:pStyle w:val="ConsNormal"/>
        <w:tabs>
          <w:tab w:val="left" w:pos="5387"/>
        </w:tabs>
        <w:spacing w:before="0" w:after="0"/>
        <w:ind w:right="-185" w:firstLine="0"/>
        <w:rPr>
          <w:rFonts w:ascii="Times New Roman" w:hAnsi="Times New Roman"/>
          <w:sz w:val="20"/>
        </w:rPr>
        <w:sectPr w:rsidR="007770AE" w:rsidSect="00C503FC">
          <w:footerReference w:type="default" r:id="rId10"/>
          <w:pgSz w:w="11906" w:h="16838"/>
          <w:pgMar w:top="567" w:right="567" w:bottom="567" w:left="1134" w:header="0" w:footer="0" w:gutter="0"/>
          <w:cols w:space="708"/>
          <w:docGrid w:linePitch="360"/>
        </w:sectPr>
      </w:pPr>
    </w:p>
    <w:p w14:paraId="5FC8CBED" w14:textId="77777777" w:rsidR="00AB36DE" w:rsidRPr="00AB36DE" w:rsidRDefault="00AB36DE" w:rsidP="00AB36DE">
      <w:pPr>
        <w:autoSpaceDE w:val="0"/>
        <w:autoSpaceDN w:val="0"/>
        <w:adjustRightInd w:val="0"/>
        <w:spacing w:after="0" w:line="240" w:lineRule="auto"/>
        <w:jc w:val="right"/>
        <w:rPr>
          <w:rFonts w:ascii="Times New Roman" w:eastAsia="Times New Roman" w:hAnsi="Times New Roman"/>
          <w:b/>
          <w:bCs/>
          <w:lang w:eastAsia="ru-RU"/>
        </w:rPr>
      </w:pPr>
      <w:r w:rsidRPr="00AB36DE">
        <w:rPr>
          <w:rFonts w:ascii="Times New Roman" w:eastAsia="Times New Roman" w:hAnsi="Times New Roman"/>
          <w:b/>
          <w:bCs/>
          <w:lang w:eastAsia="ru-RU"/>
        </w:rPr>
        <w:lastRenderedPageBreak/>
        <w:t>Приложение № 1</w:t>
      </w:r>
    </w:p>
    <w:p w14:paraId="01FAE812" w14:textId="4BF222A8" w:rsidR="00AB36DE" w:rsidRDefault="00AB36DE" w:rsidP="00AB36DE">
      <w:pPr>
        <w:autoSpaceDE w:val="0"/>
        <w:autoSpaceDN w:val="0"/>
        <w:adjustRightInd w:val="0"/>
        <w:spacing w:after="0" w:line="240" w:lineRule="auto"/>
        <w:jc w:val="right"/>
        <w:rPr>
          <w:rFonts w:ascii="Times New Roman" w:eastAsia="Times New Roman" w:hAnsi="Times New Roman"/>
          <w:b/>
          <w:bCs/>
          <w:lang w:eastAsia="ru-RU"/>
        </w:rPr>
      </w:pPr>
      <w:r w:rsidRPr="00AB36DE">
        <w:rPr>
          <w:rFonts w:ascii="Times New Roman" w:eastAsia="Times New Roman" w:hAnsi="Times New Roman"/>
          <w:b/>
          <w:bCs/>
          <w:lang w:eastAsia="ru-RU"/>
        </w:rPr>
        <w:t xml:space="preserve">к </w:t>
      </w:r>
      <w:r>
        <w:rPr>
          <w:rFonts w:ascii="Times New Roman" w:eastAsia="Times New Roman" w:hAnsi="Times New Roman"/>
          <w:b/>
          <w:bCs/>
          <w:lang w:eastAsia="ru-RU"/>
        </w:rPr>
        <w:t>Контракту</w:t>
      </w:r>
    </w:p>
    <w:p w14:paraId="5E304728" w14:textId="77777777" w:rsidR="00AB36DE" w:rsidRDefault="00AB36DE" w:rsidP="00AB36DE">
      <w:pPr>
        <w:autoSpaceDE w:val="0"/>
        <w:autoSpaceDN w:val="0"/>
        <w:adjustRightInd w:val="0"/>
        <w:spacing w:after="0" w:line="240" w:lineRule="auto"/>
        <w:jc w:val="right"/>
        <w:rPr>
          <w:rFonts w:ascii="Times New Roman" w:eastAsia="Times New Roman" w:hAnsi="Times New Roman"/>
          <w:b/>
          <w:bCs/>
          <w:lang w:eastAsia="ru-RU"/>
        </w:rPr>
      </w:pPr>
    </w:p>
    <w:p w14:paraId="524CF788" w14:textId="77777777" w:rsidR="00AB36DE" w:rsidRDefault="00AB36DE" w:rsidP="00AB36DE">
      <w:pPr>
        <w:autoSpaceDE w:val="0"/>
        <w:autoSpaceDN w:val="0"/>
        <w:adjustRightInd w:val="0"/>
        <w:spacing w:after="0" w:line="240" w:lineRule="auto"/>
        <w:jc w:val="right"/>
        <w:rPr>
          <w:rFonts w:ascii="Times New Roman" w:eastAsia="Times New Roman" w:hAnsi="Times New Roman"/>
          <w:b/>
          <w:bCs/>
          <w:lang w:eastAsia="ru-RU"/>
        </w:rPr>
      </w:pPr>
    </w:p>
    <w:p w14:paraId="27D86D9D" w14:textId="2CD85328" w:rsidR="00AB36DE" w:rsidRDefault="00AB36DE" w:rsidP="00AB36DE">
      <w:pPr>
        <w:autoSpaceDE w:val="0"/>
        <w:autoSpaceDN w:val="0"/>
        <w:adjustRightInd w:val="0"/>
        <w:spacing w:after="0" w:line="240" w:lineRule="auto"/>
        <w:jc w:val="center"/>
        <w:rPr>
          <w:rFonts w:ascii="Times New Roman" w:eastAsia="Times New Roman" w:hAnsi="Times New Roman"/>
          <w:b/>
          <w:bCs/>
          <w:lang w:eastAsia="ru-RU"/>
        </w:rPr>
      </w:pPr>
      <w:r>
        <w:rPr>
          <w:rFonts w:ascii="Times New Roman" w:eastAsia="Times New Roman" w:hAnsi="Times New Roman"/>
          <w:b/>
          <w:bCs/>
          <w:lang w:eastAsia="ru-RU"/>
        </w:rPr>
        <w:t>ОПИСАНИЕ ОБЪЕКТА ЗАКУПКИ</w:t>
      </w:r>
    </w:p>
    <w:p w14:paraId="34F1F6A7" w14:textId="303CF3C8" w:rsidR="00AB36DE" w:rsidRPr="003E6B71" w:rsidRDefault="00AB36DE" w:rsidP="00AB36DE">
      <w:pPr>
        <w:autoSpaceDE w:val="0"/>
        <w:autoSpaceDN w:val="0"/>
        <w:adjustRightInd w:val="0"/>
        <w:spacing w:after="0" w:line="240" w:lineRule="auto"/>
        <w:jc w:val="center"/>
        <w:rPr>
          <w:rFonts w:ascii="Times New Roman" w:hAnsi="Times New Roman"/>
          <w:bCs/>
        </w:rPr>
      </w:pPr>
      <w:bookmarkStart w:id="3" w:name="_Hlk94103512"/>
      <w:r>
        <w:rPr>
          <w:rFonts w:ascii="Times New Roman" w:eastAsia="Times New Roman" w:hAnsi="Times New Roman"/>
          <w:b/>
          <w:sz w:val="24"/>
          <w:szCs w:val="24"/>
          <w:lang w:eastAsia="ru-RU"/>
        </w:rPr>
        <w:t xml:space="preserve">на оказание услуг по обеспечению функционирования комплексных систем обеспечения безопасности  </w:t>
      </w:r>
      <w:bookmarkEnd w:id="3"/>
      <w:r w:rsidR="000827D2" w:rsidRPr="000827D2">
        <w:rPr>
          <w:rFonts w:ascii="Times New Roman" w:eastAsia="Times New Roman" w:hAnsi="Times New Roman"/>
          <w:b/>
          <w:sz w:val="24"/>
          <w:szCs w:val="24"/>
          <w:lang w:eastAsia="ru-RU"/>
        </w:rPr>
        <w:t xml:space="preserve">в здании ГБДОУ детский сад № 26 Приморского района Санкт-Петербурга по адресу: 197228, Санкт-Петербург, </w:t>
      </w:r>
      <w:proofErr w:type="spellStart"/>
      <w:r w:rsidR="000827D2" w:rsidRPr="000827D2">
        <w:rPr>
          <w:rFonts w:ascii="Times New Roman" w:eastAsia="Times New Roman" w:hAnsi="Times New Roman"/>
          <w:b/>
          <w:sz w:val="24"/>
          <w:szCs w:val="24"/>
          <w:lang w:eastAsia="ru-RU"/>
        </w:rPr>
        <w:t>Юнтоловский</w:t>
      </w:r>
      <w:proofErr w:type="spellEnd"/>
      <w:r w:rsidR="000827D2" w:rsidRPr="000827D2">
        <w:rPr>
          <w:rFonts w:ascii="Times New Roman" w:eastAsia="Times New Roman" w:hAnsi="Times New Roman"/>
          <w:b/>
          <w:sz w:val="24"/>
          <w:szCs w:val="24"/>
          <w:lang w:eastAsia="ru-RU"/>
        </w:rPr>
        <w:t xml:space="preserve"> проспект, дом 40, корпус 2, строение 1, в апреле-декабре 2024 г.</w:t>
      </w:r>
      <w:r>
        <w:rPr>
          <w:rFonts w:ascii="Times New Roman" w:eastAsia="Times New Roman" w:hAnsi="Times New Roman"/>
          <w:b/>
          <w:sz w:val="24"/>
          <w:szCs w:val="24"/>
          <w:lang w:eastAsia="ru-RU"/>
        </w:rPr>
        <w:t xml:space="preserve"> </w:t>
      </w:r>
    </w:p>
    <w:p w14:paraId="41903D9C" w14:textId="77777777" w:rsidR="00AB36DE" w:rsidRPr="00845763" w:rsidRDefault="00AB36DE" w:rsidP="00AB36DE">
      <w:pPr>
        <w:autoSpaceDE w:val="0"/>
        <w:autoSpaceDN w:val="0"/>
        <w:adjustRightInd w:val="0"/>
        <w:spacing w:after="0" w:line="240" w:lineRule="auto"/>
        <w:ind w:firstLine="540"/>
        <w:jc w:val="both"/>
        <w:rPr>
          <w:rFonts w:ascii="Times New Roman" w:hAnsi="Times New Roman"/>
          <w:sz w:val="24"/>
          <w:szCs w:val="24"/>
        </w:rPr>
      </w:pPr>
    </w:p>
    <w:tbl>
      <w:tblPr>
        <w:tblpPr w:leftFromText="180" w:rightFromText="180" w:vertAnchor="text" w:tblpXSpec="center" w:tblpY="1"/>
        <w:tblOverlap w:val="neve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66"/>
        <w:gridCol w:w="6305"/>
      </w:tblGrid>
      <w:tr w:rsidR="00AB36DE" w:rsidRPr="00845763" w14:paraId="446641B5" w14:textId="77777777" w:rsidTr="00CF686A">
        <w:trPr>
          <w:trHeight w:val="841"/>
          <w:jc w:val="center"/>
        </w:trPr>
        <w:tc>
          <w:tcPr>
            <w:tcW w:w="1706" w:type="pct"/>
            <w:tcBorders>
              <w:top w:val="single" w:sz="4" w:space="0" w:color="auto"/>
              <w:left w:val="single" w:sz="4" w:space="0" w:color="auto"/>
              <w:bottom w:val="single" w:sz="4" w:space="0" w:color="auto"/>
              <w:right w:val="single" w:sz="4" w:space="0" w:color="auto"/>
            </w:tcBorders>
            <w:vAlign w:val="center"/>
          </w:tcPr>
          <w:p w14:paraId="55985473" w14:textId="77777777" w:rsidR="00AB36DE" w:rsidRPr="003E6B71" w:rsidRDefault="00AB36DE" w:rsidP="00CF686A">
            <w:pPr>
              <w:widowControl w:val="0"/>
              <w:autoSpaceDE w:val="0"/>
              <w:autoSpaceDN w:val="0"/>
              <w:spacing w:after="0"/>
              <w:jc w:val="center"/>
              <w:rPr>
                <w:rFonts w:ascii="Times New Roman" w:hAnsi="Times New Roman"/>
                <w:sz w:val="20"/>
                <w:szCs w:val="20"/>
              </w:rPr>
            </w:pPr>
            <w:r w:rsidRPr="003E6B71">
              <w:rPr>
                <w:rFonts w:ascii="Times New Roman" w:hAnsi="Times New Roman"/>
                <w:sz w:val="20"/>
                <w:szCs w:val="20"/>
              </w:rPr>
              <w:t>СПб ГКУ «ГМЦ»</w:t>
            </w:r>
          </w:p>
        </w:tc>
        <w:tc>
          <w:tcPr>
            <w:tcW w:w="3294" w:type="pct"/>
            <w:tcBorders>
              <w:top w:val="single" w:sz="4" w:space="0" w:color="auto"/>
              <w:left w:val="single" w:sz="4" w:space="0" w:color="auto"/>
              <w:bottom w:val="single" w:sz="4" w:space="0" w:color="auto"/>
              <w:right w:val="single" w:sz="4" w:space="0" w:color="auto"/>
            </w:tcBorders>
            <w:vAlign w:val="center"/>
          </w:tcPr>
          <w:p w14:paraId="4FECA441" w14:textId="77777777" w:rsidR="00AB36DE" w:rsidRPr="003E6B71" w:rsidRDefault="00AB36DE" w:rsidP="00CF686A">
            <w:pPr>
              <w:widowControl w:val="0"/>
              <w:autoSpaceDE w:val="0"/>
              <w:autoSpaceDN w:val="0"/>
              <w:spacing w:after="0"/>
              <w:ind w:firstLine="34"/>
              <w:rPr>
                <w:rFonts w:ascii="Times New Roman" w:hAnsi="Times New Roman"/>
                <w:sz w:val="20"/>
                <w:szCs w:val="20"/>
              </w:rPr>
            </w:pPr>
            <w:r w:rsidRPr="003E6B71">
              <w:rPr>
                <w:rFonts w:ascii="Times New Roman" w:hAnsi="Times New Roman"/>
                <w:sz w:val="20"/>
                <w:szCs w:val="20"/>
              </w:rPr>
              <w:t>Санкт-Петербургское государственное казенное учреждение «Городской мониторинговый центр»</w:t>
            </w:r>
          </w:p>
        </w:tc>
      </w:tr>
      <w:tr w:rsidR="00AB36DE" w:rsidRPr="00845763" w14:paraId="1243C117" w14:textId="77777777" w:rsidTr="00CF686A">
        <w:trPr>
          <w:trHeight w:val="412"/>
          <w:jc w:val="center"/>
        </w:trPr>
        <w:tc>
          <w:tcPr>
            <w:tcW w:w="1706" w:type="pct"/>
            <w:tcBorders>
              <w:top w:val="single" w:sz="4" w:space="0" w:color="auto"/>
              <w:left w:val="single" w:sz="4" w:space="0" w:color="auto"/>
              <w:bottom w:val="single" w:sz="4" w:space="0" w:color="auto"/>
              <w:right w:val="single" w:sz="4" w:space="0" w:color="auto"/>
            </w:tcBorders>
            <w:vAlign w:val="center"/>
          </w:tcPr>
          <w:p w14:paraId="21F38C68" w14:textId="77777777" w:rsidR="00AB36DE" w:rsidRPr="003E6B71" w:rsidRDefault="00AB36DE" w:rsidP="00CF686A">
            <w:pPr>
              <w:widowControl w:val="0"/>
              <w:autoSpaceDE w:val="0"/>
              <w:autoSpaceDN w:val="0"/>
              <w:spacing w:after="0"/>
              <w:jc w:val="center"/>
              <w:rPr>
                <w:rFonts w:ascii="Times New Roman" w:hAnsi="Times New Roman"/>
                <w:sz w:val="20"/>
                <w:szCs w:val="20"/>
              </w:rPr>
            </w:pPr>
            <w:r w:rsidRPr="003E6B71">
              <w:rPr>
                <w:rFonts w:ascii="Times New Roman" w:hAnsi="Times New Roman"/>
                <w:sz w:val="20"/>
                <w:szCs w:val="20"/>
              </w:rPr>
              <w:t>Товар</w:t>
            </w:r>
          </w:p>
        </w:tc>
        <w:tc>
          <w:tcPr>
            <w:tcW w:w="3294" w:type="pct"/>
            <w:tcBorders>
              <w:top w:val="single" w:sz="4" w:space="0" w:color="auto"/>
              <w:left w:val="single" w:sz="4" w:space="0" w:color="auto"/>
              <w:bottom w:val="single" w:sz="4" w:space="0" w:color="auto"/>
              <w:right w:val="single" w:sz="4" w:space="0" w:color="auto"/>
            </w:tcBorders>
            <w:vAlign w:val="center"/>
          </w:tcPr>
          <w:p w14:paraId="175E287B" w14:textId="77777777" w:rsidR="00AB36DE" w:rsidRPr="003E6B71" w:rsidRDefault="00AB36DE" w:rsidP="00CF686A">
            <w:pPr>
              <w:widowControl w:val="0"/>
              <w:autoSpaceDE w:val="0"/>
              <w:autoSpaceDN w:val="0"/>
              <w:spacing w:after="0"/>
              <w:ind w:firstLine="34"/>
              <w:rPr>
                <w:rFonts w:ascii="Times New Roman" w:hAnsi="Times New Roman"/>
                <w:sz w:val="20"/>
                <w:szCs w:val="20"/>
              </w:rPr>
            </w:pPr>
            <w:r w:rsidRPr="003E6B71">
              <w:rPr>
                <w:rFonts w:ascii="Times New Roman" w:hAnsi="Times New Roman"/>
                <w:sz w:val="20"/>
                <w:szCs w:val="20"/>
              </w:rPr>
              <w:t>Расходные материалы</w:t>
            </w:r>
          </w:p>
        </w:tc>
      </w:tr>
      <w:tr w:rsidR="00AB36DE" w:rsidRPr="00845763" w14:paraId="66FA4419" w14:textId="77777777" w:rsidTr="00CF686A">
        <w:trPr>
          <w:trHeight w:val="4233"/>
          <w:jc w:val="center"/>
        </w:trPr>
        <w:tc>
          <w:tcPr>
            <w:tcW w:w="1706" w:type="pct"/>
            <w:vAlign w:val="center"/>
          </w:tcPr>
          <w:p w14:paraId="4C5350FE" w14:textId="77777777" w:rsidR="00AB36DE" w:rsidRPr="003E6B71" w:rsidRDefault="00AB36DE" w:rsidP="00CF686A">
            <w:pPr>
              <w:widowControl w:val="0"/>
              <w:autoSpaceDE w:val="0"/>
              <w:autoSpaceDN w:val="0"/>
              <w:spacing w:after="0"/>
              <w:jc w:val="center"/>
              <w:rPr>
                <w:rFonts w:ascii="Times New Roman" w:hAnsi="Times New Roman"/>
                <w:sz w:val="20"/>
                <w:szCs w:val="20"/>
              </w:rPr>
            </w:pPr>
            <w:r w:rsidRPr="003E6B71">
              <w:rPr>
                <w:rFonts w:ascii="Times New Roman" w:hAnsi="Times New Roman"/>
                <w:sz w:val="20"/>
                <w:szCs w:val="20"/>
              </w:rPr>
              <w:t>КСОБ</w:t>
            </w:r>
          </w:p>
        </w:tc>
        <w:tc>
          <w:tcPr>
            <w:tcW w:w="3294" w:type="pct"/>
            <w:vAlign w:val="center"/>
          </w:tcPr>
          <w:p w14:paraId="3356FE9C" w14:textId="77777777" w:rsidR="00AB36DE" w:rsidRPr="003E6B71" w:rsidRDefault="00AB36DE" w:rsidP="00CF686A">
            <w:pPr>
              <w:widowControl w:val="0"/>
              <w:autoSpaceDE w:val="0"/>
              <w:autoSpaceDN w:val="0"/>
              <w:spacing w:after="0"/>
              <w:ind w:firstLine="34"/>
              <w:rPr>
                <w:rFonts w:ascii="Times New Roman" w:hAnsi="Times New Roman"/>
                <w:sz w:val="20"/>
                <w:szCs w:val="20"/>
              </w:rPr>
            </w:pPr>
            <w:r w:rsidRPr="003E6B71">
              <w:rPr>
                <w:rFonts w:ascii="Times New Roman" w:hAnsi="Times New Roman"/>
                <w:sz w:val="20"/>
                <w:szCs w:val="20"/>
              </w:rPr>
              <w:t>Комплексные системы обеспечения безопасности. В состав КСОБ входят нижеперечисленные системы:</w:t>
            </w:r>
          </w:p>
          <w:p w14:paraId="2B727473" w14:textId="77777777" w:rsidR="00AB36DE" w:rsidRPr="003E6B71" w:rsidRDefault="00AB36DE" w:rsidP="00CF686A">
            <w:pPr>
              <w:widowControl w:val="0"/>
              <w:autoSpaceDE w:val="0"/>
              <w:autoSpaceDN w:val="0"/>
              <w:spacing w:after="0"/>
              <w:ind w:firstLine="34"/>
              <w:rPr>
                <w:rFonts w:ascii="Times New Roman" w:hAnsi="Times New Roman"/>
                <w:sz w:val="20"/>
                <w:szCs w:val="20"/>
              </w:rPr>
            </w:pPr>
            <w:r w:rsidRPr="003E6B71">
              <w:rPr>
                <w:rFonts w:ascii="Times New Roman" w:hAnsi="Times New Roman"/>
                <w:sz w:val="20"/>
                <w:szCs w:val="20"/>
              </w:rPr>
              <w:t>система автоматической пожарной сигнализации (АПС);</w:t>
            </w:r>
          </w:p>
          <w:p w14:paraId="60EA2815" w14:textId="77777777" w:rsidR="00AB36DE" w:rsidRPr="003E6B71" w:rsidRDefault="00AB36DE" w:rsidP="00CF686A">
            <w:pPr>
              <w:widowControl w:val="0"/>
              <w:autoSpaceDE w:val="0"/>
              <w:autoSpaceDN w:val="0"/>
              <w:spacing w:after="0"/>
              <w:ind w:firstLine="34"/>
              <w:rPr>
                <w:rFonts w:ascii="Times New Roman" w:hAnsi="Times New Roman"/>
                <w:sz w:val="20"/>
                <w:szCs w:val="20"/>
              </w:rPr>
            </w:pPr>
            <w:r w:rsidRPr="003E6B71">
              <w:rPr>
                <w:rFonts w:ascii="Times New Roman" w:hAnsi="Times New Roman"/>
                <w:sz w:val="20"/>
                <w:szCs w:val="20"/>
              </w:rPr>
              <w:t>система охранной сигнализации (ОС);</w:t>
            </w:r>
          </w:p>
          <w:p w14:paraId="12109256" w14:textId="77777777" w:rsidR="00AB36DE" w:rsidRPr="003E6B71" w:rsidRDefault="00AB36DE" w:rsidP="00CF686A">
            <w:pPr>
              <w:widowControl w:val="0"/>
              <w:autoSpaceDE w:val="0"/>
              <w:autoSpaceDN w:val="0"/>
              <w:spacing w:after="0"/>
              <w:ind w:firstLine="34"/>
              <w:rPr>
                <w:rFonts w:ascii="Times New Roman" w:hAnsi="Times New Roman"/>
                <w:sz w:val="20"/>
                <w:szCs w:val="20"/>
              </w:rPr>
            </w:pPr>
            <w:r w:rsidRPr="003E6B71">
              <w:rPr>
                <w:rFonts w:ascii="Times New Roman" w:hAnsi="Times New Roman"/>
                <w:sz w:val="20"/>
                <w:szCs w:val="20"/>
              </w:rPr>
              <w:t>система контроля и управления доступом (СКУД);</w:t>
            </w:r>
          </w:p>
          <w:p w14:paraId="20CAA584" w14:textId="77777777" w:rsidR="00AB36DE" w:rsidRPr="003E6B71" w:rsidRDefault="00AB36DE" w:rsidP="00CF686A">
            <w:pPr>
              <w:widowControl w:val="0"/>
              <w:autoSpaceDE w:val="0"/>
              <w:autoSpaceDN w:val="0"/>
              <w:spacing w:after="0"/>
              <w:ind w:firstLine="34"/>
              <w:rPr>
                <w:rFonts w:ascii="Times New Roman" w:hAnsi="Times New Roman"/>
                <w:sz w:val="20"/>
                <w:szCs w:val="20"/>
              </w:rPr>
            </w:pPr>
            <w:r w:rsidRPr="003E6B71">
              <w:rPr>
                <w:rFonts w:ascii="Times New Roman" w:hAnsi="Times New Roman"/>
                <w:sz w:val="20"/>
                <w:szCs w:val="20"/>
              </w:rPr>
              <w:t>система видеонаблюдения (СВН);</w:t>
            </w:r>
          </w:p>
          <w:p w14:paraId="193C7C3E" w14:textId="77777777" w:rsidR="00AB36DE" w:rsidRPr="003E6B71" w:rsidRDefault="00AB36DE" w:rsidP="00CF686A">
            <w:pPr>
              <w:widowControl w:val="0"/>
              <w:autoSpaceDE w:val="0"/>
              <w:autoSpaceDN w:val="0"/>
              <w:spacing w:after="0"/>
              <w:ind w:firstLine="34"/>
              <w:rPr>
                <w:rFonts w:ascii="Times New Roman" w:hAnsi="Times New Roman"/>
                <w:sz w:val="20"/>
                <w:szCs w:val="20"/>
              </w:rPr>
            </w:pPr>
            <w:r w:rsidRPr="003E6B71">
              <w:rPr>
                <w:rFonts w:ascii="Times New Roman" w:hAnsi="Times New Roman"/>
                <w:sz w:val="20"/>
                <w:szCs w:val="20"/>
              </w:rPr>
              <w:t>система оповещения и управления эвакуацией (СОУЭ);</w:t>
            </w:r>
          </w:p>
          <w:p w14:paraId="40770E58" w14:textId="77777777" w:rsidR="00AB36DE" w:rsidRPr="003E6B71" w:rsidRDefault="00AB36DE" w:rsidP="00CF686A">
            <w:pPr>
              <w:widowControl w:val="0"/>
              <w:autoSpaceDE w:val="0"/>
              <w:autoSpaceDN w:val="0"/>
              <w:spacing w:after="0"/>
              <w:ind w:firstLine="34"/>
              <w:rPr>
                <w:rFonts w:ascii="Times New Roman" w:hAnsi="Times New Roman"/>
                <w:sz w:val="20"/>
                <w:szCs w:val="20"/>
              </w:rPr>
            </w:pPr>
            <w:r w:rsidRPr="003E6B71">
              <w:rPr>
                <w:rFonts w:ascii="Times New Roman" w:hAnsi="Times New Roman"/>
                <w:sz w:val="20"/>
                <w:szCs w:val="20"/>
              </w:rPr>
              <w:t>система тревожной сигнализации (ТС);</w:t>
            </w:r>
          </w:p>
          <w:p w14:paraId="326E2C2C" w14:textId="77777777" w:rsidR="00AB36DE" w:rsidRPr="003E6B71" w:rsidRDefault="00AB36DE" w:rsidP="00CF686A">
            <w:pPr>
              <w:widowControl w:val="0"/>
              <w:autoSpaceDE w:val="0"/>
              <w:autoSpaceDN w:val="0"/>
              <w:spacing w:after="0"/>
              <w:ind w:firstLine="34"/>
              <w:rPr>
                <w:rFonts w:ascii="Times New Roman" w:hAnsi="Times New Roman"/>
                <w:sz w:val="20"/>
                <w:szCs w:val="20"/>
              </w:rPr>
            </w:pPr>
            <w:r w:rsidRPr="003E6B71">
              <w:rPr>
                <w:rFonts w:ascii="Times New Roman" w:hAnsi="Times New Roman"/>
                <w:sz w:val="20"/>
                <w:szCs w:val="20"/>
              </w:rPr>
              <w:t>система контроля загазованности (СКЗ)</w:t>
            </w:r>
          </w:p>
          <w:p w14:paraId="47A16488" w14:textId="77777777" w:rsidR="00AB36DE" w:rsidRPr="003E6B71" w:rsidRDefault="00AB36DE" w:rsidP="00CF686A">
            <w:pPr>
              <w:widowControl w:val="0"/>
              <w:autoSpaceDE w:val="0"/>
              <w:autoSpaceDN w:val="0"/>
              <w:spacing w:after="0"/>
              <w:ind w:firstLine="34"/>
              <w:rPr>
                <w:rFonts w:ascii="Times New Roman" w:hAnsi="Times New Roman"/>
                <w:sz w:val="20"/>
                <w:szCs w:val="20"/>
              </w:rPr>
            </w:pPr>
            <w:r w:rsidRPr="003E6B71">
              <w:rPr>
                <w:rFonts w:ascii="Times New Roman" w:hAnsi="Times New Roman"/>
                <w:sz w:val="20"/>
                <w:szCs w:val="20"/>
              </w:rPr>
              <w:t>система автоматического пожаротушения (АПТ);</w:t>
            </w:r>
          </w:p>
          <w:p w14:paraId="159A995D" w14:textId="77777777" w:rsidR="00AB36DE" w:rsidRPr="003E6B71" w:rsidRDefault="00AB36DE" w:rsidP="00CF686A">
            <w:pPr>
              <w:widowControl w:val="0"/>
              <w:autoSpaceDE w:val="0"/>
              <w:autoSpaceDN w:val="0"/>
              <w:spacing w:after="0"/>
              <w:ind w:firstLine="34"/>
              <w:rPr>
                <w:rFonts w:ascii="Times New Roman" w:hAnsi="Times New Roman"/>
                <w:sz w:val="20"/>
                <w:szCs w:val="20"/>
              </w:rPr>
            </w:pPr>
          </w:p>
        </w:tc>
      </w:tr>
      <w:tr w:rsidR="00AB36DE" w:rsidRPr="00845763" w14:paraId="61572CF2" w14:textId="77777777" w:rsidTr="00CF686A">
        <w:trPr>
          <w:trHeight w:val="409"/>
          <w:jc w:val="center"/>
        </w:trPr>
        <w:tc>
          <w:tcPr>
            <w:tcW w:w="1706" w:type="pct"/>
            <w:vAlign w:val="center"/>
          </w:tcPr>
          <w:p w14:paraId="2A135F94" w14:textId="77777777" w:rsidR="00AB36DE" w:rsidRPr="003E6B71" w:rsidRDefault="00AB36DE" w:rsidP="00CF686A">
            <w:pPr>
              <w:widowControl w:val="0"/>
              <w:autoSpaceDE w:val="0"/>
              <w:autoSpaceDN w:val="0"/>
              <w:spacing w:after="0"/>
              <w:jc w:val="center"/>
              <w:rPr>
                <w:rFonts w:ascii="Times New Roman" w:hAnsi="Times New Roman"/>
                <w:sz w:val="20"/>
                <w:szCs w:val="20"/>
              </w:rPr>
            </w:pPr>
            <w:r w:rsidRPr="003E6B71">
              <w:rPr>
                <w:rFonts w:ascii="Times New Roman" w:hAnsi="Times New Roman"/>
                <w:sz w:val="20"/>
                <w:szCs w:val="20"/>
              </w:rPr>
              <w:t>ТО</w:t>
            </w:r>
          </w:p>
        </w:tc>
        <w:tc>
          <w:tcPr>
            <w:tcW w:w="3294" w:type="pct"/>
            <w:vAlign w:val="center"/>
          </w:tcPr>
          <w:p w14:paraId="44468B34" w14:textId="77777777" w:rsidR="00AB36DE" w:rsidRPr="003E6B71" w:rsidRDefault="00AB36DE" w:rsidP="00CF686A">
            <w:pPr>
              <w:widowControl w:val="0"/>
              <w:autoSpaceDE w:val="0"/>
              <w:autoSpaceDN w:val="0"/>
              <w:spacing w:after="0"/>
              <w:ind w:firstLine="34"/>
              <w:rPr>
                <w:rFonts w:ascii="Times New Roman" w:hAnsi="Times New Roman"/>
                <w:sz w:val="20"/>
                <w:szCs w:val="20"/>
              </w:rPr>
            </w:pPr>
            <w:r w:rsidRPr="003E6B71">
              <w:rPr>
                <w:rFonts w:ascii="Times New Roman" w:hAnsi="Times New Roman"/>
                <w:sz w:val="20"/>
                <w:szCs w:val="20"/>
              </w:rPr>
              <w:t>Техническое обслуживание</w:t>
            </w:r>
          </w:p>
        </w:tc>
      </w:tr>
      <w:tr w:rsidR="00AB36DE" w:rsidRPr="00845763" w14:paraId="340031C1" w14:textId="77777777" w:rsidTr="00CF686A">
        <w:trPr>
          <w:trHeight w:val="2245"/>
          <w:jc w:val="center"/>
        </w:trPr>
        <w:tc>
          <w:tcPr>
            <w:tcW w:w="1706" w:type="pct"/>
            <w:vAlign w:val="center"/>
          </w:tcPr>
          <w:p w14:paraId="68641EB2" w14:textId="77777777" w:rsidR="00AB36DE" w:rsidRPr="003E6B71" w:rsidRDefault="00AB36DE" w:rsidP="00CF686A">
            <w:pPr>
              <w:widowControl w:val="0"/>
              <w:autoSpaceDE w:val="0"/>
              <w:autoSpaceDN w:val="0"/>
              <w:spacing w:after="0"/>
              <w:jc w:val="center"/>
              <w:rPr>
                <w:rFonts w:ascii="Times New Roman" w:hAnsi="Times New Roman"/>
                <w:sz w:val="20"/>
                <w:szCs w:val="20"/>
              </w:rPr>
            </w:pPr>
            <w:proofErr w:type="gramStart"/>
            <w:r w:rsidRPr="003E6B71">
              <w:rPr>
                <w:rFonts w:ascii="Times New Roman" w:hAnsi="Times New Roman"/>
                <w:sz w:val="20"/>
                <w:szCs w:val="20"/>
              </w:rPr>
              <w:t>ТР</w:t>
            </w:r>
            <w:proofErr w:type="gramEnd"/>
          </w:p>
        </w:tc>
        <w:tc>
          <w:tcPr>
            <w:tcW w:w="3294" w:type="pct"/>
            <w:vAlign w:val="center"/>
          </w:tcPr>
          <w:p w14:paraId="63FA8A3F" w14:textId="77777777" w:rsidR="00AB36DE" w:rsidRPr="003E6B71" w:rsidRDefault="00AB36DE" w:rsidP="00CF686A">
            <w:pPr>
              <w:widowControl w:val="0"/>
              <w:autoSpaceDE w:val="0"/>
              <w:autoSpaceDN w:val="0"/>
              <w:spacing w:after="0"/>
              <w:ind w:firstLine="34"/>
              <w:rPr>
                <w:rFonts w:ascii="Times New Roman" w:hAnsi="Times New Roman"/>
                <w:sz w:val="20"/>
                <w:szCs w:val="20"/>
              </w:rPr>
            </w:pPr>
            <w:r w:rsidRPr="003E6B71">
              <w:rPr>
                <w:rFonts w:ascii="Times New Roman" w:hAnsi="Times New Roman"/>
                <w:sz w:val="20"/>
                <w:szCs w:val="20"/>
              </w:rPr>
              <w:t xml:space="preserve">Текущий ремонт, выполняемый для обеспечения или восстановления работоспособности системы </w:t>
            </w:r>
            <w:r w:rsidRPr="003E6B71">
              <w:rPr>
                <w:rFonts w:ascii="Times New Roman" w:hAnsi="Times New Roman"/>
                <w:sz w:val="20"/>
                <w:szCs w:val="20"/>
              </w:rPr>
              <w:br/>
              <w:t xml:space="preserve">и состоящий в замене и (или) восстановлении </w:t>
            </w:r>
            <w:r w:rsidRPr="003E6B71">
              <w:rPr>
                <w:rFonts w:ascii="Times New Roman" w:hAnsi="Times New Roman"/>
                <w:sz w:val="20"/>
                <w:szCs w:val="20"/>
              </w:rPr>
              <w:br/>
              <w:t>ее отдельных частей.</w:t>
            </w:r>
          </w:p>
          <w:p w14:paraId="1D968F32" w14:textId="77777777" w:rsidR="00AB36DE" w:rsidRPr="003E6B71" w:rsidRDefault="00AB36DE" w:rsidP="00CF686A">
            <w:pPr>
              <w:widowControl w:val="0"/>
              <w:autoSpaceDE w:val="0"/>
              <w:autoSpaceDN w:val="0"/>
              <w:spacing w:after="0"/>
              <w:ind w:firstLine="34"/>
              <w:rPr>
                <w:rFonts w:ascii="Times New Roman" w:hAnsi="Times New Roman"/>
                <w:sz w:val="20"/>
                <w:szCs w:val="20"/>
              </w:rPr>
            </w:pPr>
            <w:r w:rsidRPr="003E6B71">
              <w:rPr>
                <w:rFonts w:ascii="Times New Roman" w:hAnsi="Times New Roman"/>
                <w:sz w:val="20"/>
                <w:szCs w:val="20"/>
              </w:rPr>
              <w:t xml:space="preserve">Для замены составных частей системы в ходе выполнения </w:t>
            </w:r>
            <w:proofErr w:type="gramStart"/>
            <w:r w:rsidRPr="003E6B71">
              <w:rPr>
                <w:rFonts w:ascii="Times New Roman" w:hAnsi="Times New Roman"/>
                <w:sz w:val="20"/>
                <w:szCs w:val="20"/>
              </w:rPr>
              <w:t>ТР</w:t>
            </w:r>
            <w:proofErr w:type="gramEnd"/>
            <w:r w:rsidRPr="003E6B71">
              <w:rPr>
                <w:rFonts w:ascii="Times New Roman" w:hAnsi="Times New Roman"/>
                <w:sz w:val="20"/>
                <w:szCs w:val="20"/>
              </w:rPr>
              <w:t xml:space="preserve"> системы используются изделия исполнителя.</w:t>
            </w:r>
          </w:p>
        </w:tc>
      </w:tr>
      <w:tr w:rsidR="00AB36DE" w:rsidRPr="00845763" w14:paraId="1B24E64A" w14:textId="77777777" w:rsidTr="00CF686A">
        <w:trPr>
          <w:trHeight w:val="213"/>
          <w:jc w:val="center"/>
        </w:trPr>
        <w:tc>
          <w:tcPr>
            <w:tcW w:w="1706" w:type="pct"/>
            <w:vAlign w:val="center"/>
          </w:tcPr>
          <w:p w14:paraId="0681829F" w14:textId="77777777" w:rsidR="00AB36DE" w:rsidRPr="003E6B71" w:rsidRDefault="00AB36DE" w:rsidP="00CF686A">
            <w:pPr>
              <w:widowControl w:val="0"/>
              <w:autoSpaceDE w:val="0"/>
              <w:autoSpaceDN w:val="0"/>
              <w:spacing w:after="0"/>
              <w:jc w:val="center"/>
              <w:rPr>
                <w:rFonts w:ascii="Times New Roman" w:hAnsi="Times New Roman"/>
                <w:sz w:val="20"/>
                <w:szCs w:val="20"/>
              </w:rPr>
            </w:pPr>
            <w:r w:rsidRPr="003E6B71">
              <w:rPr>
                <w:rFonts w:ascii="Times New Roman" w:hAnsi="Times New Roman"/>
                <w:sz w:val="20"/>
                <w:szCs w:val="20"/>
              </w:rPr>
              <w:t>АС «КСОМБ»</w:t>
            </w:r>
          </w:p>
        </w:tc>
        <w:tc>
          <w:tcPr>
            <w:tcW w:w="3294" w:type="pct"/>
            <w:vAlign w:val="center"/>
          </w:tcPr>
          <w:p w14:paraId="317CC882" w14:textId="77777777" w:rsidR="00AB36DE" w:rsidRPr="003E6B71" w:rsidRDefault="00AB36DE" w:rsidP="00CF686A">
            <w:pPr>
              <w:widowControl w:val="0"/>
              <w:autoSpaceDE w:val="0"/>
              <w:autoSpaceDN w:val="0"/>
              <w:spacing w:after="0"/>
              <w:ind w:firstLine="34"/>
              <w:rPr>
                <w:rFonts w:ascii="Times New Roman" w:hAnsi="Times New Roman"/>
                <w:sz w:val="20"/>
                <w:szCs w:val="20"/>
              </w:rPr>
            </w:pPr>
            <w:r w:rsidRPr="003E6B71">
              <w:rPr>
                <w:rFonts w:ascii="Times New Roman" w:hAnsi="Times New Roman"/>
                <w:sz w:val="20"/>
                <w:szCs w:val="20"/>
              </w:rPr>
              <w:t>Автоматизированная система «Комплексная система обеспечения мониторинга безопасности» государственной информационной системы Санкт-Петербурга «Аппаратно-программный комплекс «Безопасный город»</w:t>
            </w:r>
          </w:p>
        </w:tc>
      </w:tr>
      <w:tr w:rsidR="00AB36DE" w:rsidRPr="00845763" w14:paraId="39FF375E" w14:textId="77777777" w:rsidTr="00CF686A">
        <w:trPr>
          <w:trHeight w:val="460"/>
          <w:jc w:val="center"/>
        </w:trPr>
        <w:tc>
          <w:tcPr>
            <w:tcW w:w="1706" w:type="pct"/>
            <w:vAlign w:val="center"/>
          </w:tcPr>
          <w:p w14:paraId="71A36E29" w14:textId="77777777" w:rsidR="00AB36DE" w:rsidRPr="003E6B71" w:rsidRDefault="00AB36DE" w:rsidP="00CF686A">
            <w:pPr>
              <w:widowControl w:val="0"/>
              <w:autoSpaceDE w:val="0"/>
              <w:autoSpaceDN w:val="0"/>
              <w:spacing w:after="0"/>
              <w:jc w:val="center"/>
              <w:rPr>
                <w:rFonts w:ascii="Times New Roman" w:hAnsi="Times New Roman"/>
                <w:sz w:val="20"/>
                <w:szCs w:val="20"/>
              </w:rPr>
            </w:pPr>
            <w:r w:rsidRPr="003E6B71">
              <w:rPr>
                <w:rFonts w:ascii="Times New Roman" w:hAnsi="Times New Roman"/>
                <w:sz w:val="20"/>
                <w:szCs w:val="20"/>
              </w:rPr>
              <w:t>ПКП</w:t>
            </w:r>
          </w:p>
        </w:tc>
        <w:tc>
          <w:tcPr>
            <w:tcW w:w="3294" w:type="pct"/>
            <w:vAlign w:val="center"/>
          </w:tcPr>
          <w:p w14:paraId="25C60D76" w14:textId="77777777" w:rsidR="00AB36DE" w:rsidRPr="003E6B71" w:rsidRDefault="00AB36DE" w:rsidP="00CF686A">
            <w:pPr>
              <w:widowControl w:val="0"/>
              <w:autoSpaceDE w:val="0"/>
              <w:autoSpaceDN w:val="0"/>
              <w:spacing w:after="0"/>
              <w:ind w:firstLine="34"/>
              <w:rPr>
                <w:rFonts w:ascii="Times New Roman" w:hAnsi="Times New Roman"/>
                <w:sz w:val="20"/>
                <w:szCs w:val="20"/>
              </w:rPr>
            </w:pPr>
            <w:r w:rsidRPr="003E6B71">
              <w:rPr>
                <w:rFonts w:ascii="Times New Roman" w:hAnsi="Times New Roman"/>
                <w:sz w:val="20"/>
                <w:szCs w:val="20"/>
              </w:rPr>
              <w:t>Приемно-контрольный прибор</w:t>
            </w:r>
          </w:p>
        </w:tc>
      </w:tr>
      <w:tr w:rsidR="00AB36DE" w:rsidRPr="00845763" w14:paraId="408AB027" w14:textId="77777777" w:rsidTr="00CF686A">
        <w:trPr>
          <w:trHeight w:val="484"/>
          <w:jc w:val="center"/>
        </w:trPr>
        <w:tc>
          <w:tcPr>
            <w:tcW w:w="1706" w:type="pct"/>
            <w:vAlign w:val="center"/>
          </w:tcPr>
          <w:p w14:paraId="0EFBE047" w14:textId="77777777" w:rsidR="00AB36DE" w:rsidRPr="003E6B71" w:rsidRDefault="00AB36DE" w:rsidP="00CF686A">
            <w:pPr>
              <w:widowControl w:val="0"/>
              <w:autoSpaceDE w:val="0"/>
              <w:autoSpaceDN w:val="0"/>
              <w:spacing w:after="0"/>
              <w:jc w:val="center"/>
              <w:rPr>
                <w:rFonts w:ascii="Times New Roman" w:hAnsi="Times New Roman"/>
                <w:sz w:val="20"/>
                <w:szCs w:val="20"/>
              </w:rPr>
            </w:pPr>
            <w:r w:rsidRPr="003E6B71">
              <w:rPr>
                <w:rFonts w:ascii="Times New Roman" w:hAnsi="Times New Roman"/>
                <w:sz w:val="20"/>
                <w:szCs w:val="20"/>
              </w:rPr>
              <w:t>ШС</w:t>
            </w:r>
          </w:p>
        </w:tc>
        <w:tc>
          <w:tcPr>
            <w:tcW w:w="3294" w:type="pct"/>
            <w:vAlign w:val="center"/>
          </w:tcPr>
          <w:p w14:paraId="6FD7B013" w14:textId="77777777" w:rsidR="00AB36DE" w:rsidRPr="003E6B71" w:rsidRDefault="00AB36DE" w:rsidP="00CF686A">
            <w:pPr>
              <w:widowControl w:val="0"/>
              <w:autoSpaceDE w:val="0"/>
              <w:autoSpaceDN w:val="0"/>
              <w:spacing w:after="0"/>
              <w:ind w:firstLine="34"/>
              <w:rPr>
                <w:rFonts w:ascii="Times New Roman" w:hAnsi="Times New Roman"/>
                <w:sz w:val="20"/>
                <w:szCs w:val="20"/>
              </w:rPr>
            </w:pPr>
            <w:r w:rsidRPr="003E6B71">
              <w:rPr>
                <w:rFonts w:ascii="Times New Roman" w:hAnsi="Times New Roman"/>
                <w:sz w:val="20"/>
                <w:szCs w:val="20"/>
              </w:rPr>
              <w:t>Шлейф сигнализации</w:t>
            </w:r>
          </w:p>
        </w:tc>
      </w:tr>
    </w:tbl>
    <w:p w14:paraId="2394ADB3" w14:textId="77777777" w:rsidR="00AB36DE" w:rsidRPr="00845763" w:rsidRDefault="00AB36DE" w:rsidP="00AB36DE">
      <w:pPr>
        <w:autoSpaceDE w:val="0"/>
        <w:autoSpaceDN w:val="0"/>
        <w:adjustRightInd w:val="0"/>
        <w:spacing w:after="0" w:line="240" w:lineRule="auto"/>
        <w:ind w:firstLine="540"/>
        <w:jc w:val="both"/>
        <w:rPr>
          <w:rFonts w:ascii="Times New Roman" w:hAnsi="Times New Roman"/>
          <w:sz w:val="24"/>
          <w:szCs w:val="24"/>
        </w:rPr>
      </w:pPr>
    </w:p>
    <w:p w14:paraId="19D8643A"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sz w:val="20"/>
          <w:szCs w:val="20"/>
        </w:rPr>
      </w:pPr>
      <w:r w:rsidRPr="003E6B71">
        <w:rPr>
          <w:rFonts w:ascii="Times New Roman" w:hAnsi="Times New Roman"/>
          <w:sz w:val="20"/>
          <w:szCs w:val="20"/>
        </w:rPr>
        <w:t>Все содержащиеся в Описании объекта закупки товарные знаки сопровождаются словами «или эквивалент».</w:t>
      </w:r>
    </w:p>
    <w:p w14:paraId="1D89C164" w14:textId="77777777" w:rsidR="00AB36DE" w:rsidRPr="003E6B71" w:rsidRDefault="00AB36DE" w:rsidP="00AB36DE">
      <w:pPr>
        <w:autoSpaceDE w:val="0"/>
        <w:autoSpaceDN w:val="0"/>
        <w:adjustRightInd w:val="0"/>
        <w:spacing w:after="0" w:line="240" w:lineRule="auto"/>
        <w:jc w:val="center"/>
        <w:rPr>
          <w:rFonts w:ascii="Times New Roman" w:hAnsi="Times New Roman"/>
          <w:bCs/>
          <w:sz w:val="20"/>
          <w:szCs w:val="20"/>
        </w:rPr>
      </w:pPr>
    </w:p>
    <w:p w14:paraId="48CCD545" w14:textId="77777777" w:rsidR="00AB36DE" w:rsidRPr="003E6B71" w:rsidRDefault="00AB36DE" w:rsidP="00AB36DE">
      <w:pPr>
        <w:autoSpaceDE w:val="0"/>
        <w:autoSpaceDN w:val="0"/>
        <w:adjustRightInd w:val="0"/>
        <w:spacing w:after="0" w:line="240" w:lineRule="auto"/>
        <w:jc w:val="center"/>
        <w:rPr>
          <w:rFonts w:ascii="Times New Roman" w:hAnsi="Times New Roman"/>
          <w:bCs/>
          <w:sz w:val="20"/>
          <w:szCs w:val="20"/>
        </w:rPr>
      </w:pPr>
      <w:r w:rsidRPr="003E6B71">
        <w:rPr>
          <w:rFonts w:ascii="Times New Roman" w:hAnsi="Times New Roman"/>
          <w:bCs/>
          <w:sz w:val="20"/>
          <w:szCs w:val="20"/>
        </w:rPr>
        <w:t>1. Требования к функциональным, техническим и качественным характеристикам объекта закупки</w:t>
      </w:r>
    </w:p>
    <w:p w14:paraId="751E9DE4" w14:textId="77777777" w:rsidR="00AB36DE" w:rsidRPr="003E6B71" w:rsidRDefault="00AB36DE" w:rsidP="00AB36DE">
      <w:pPr>
        <w:autoSpaceDE w:val="0"/>
        <w:autoSpaceDN w:val="0"/>
        <w:adjustRightInd w:val="0"/>
        <w:spacing w:after="0" w:line="240" w:lineRule="auto"/>
        <w:rPr>
          <w:rFonts w:ascii="Times New Roman" w:hAnsi="Times New Roman"/>
          <w:bCs/>
          <w:sz w:val="20"/>
          <w:szCs w:val="20"/>
        </w:rPr>
      </w:pPr>
    </w:p>
    <w:p w14:paraId="329C2E43"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sz w:val="20"/>
          <w:szCs w:val="20"/>
        </w:rPr>
      </w:pPr>
      <w:r w:rsidRPr="003E6B71">
        <w:rPr>
          <w:rFonts w:ascii="Times New Roman" w:hAnsi="Times New Roman"/>
          <w:sz w:val="20"/>
          <w:szCs w:val="20"/>
        </w:rPr>
        <w:t>1.1. В рамках оказания услуг исполнитель обязан осуществлять ТО КСОБ. Перечень объектов, виды систем на объектах и их состав приведены в Приложении № 1 к Описанию объекта закупки (далее - Сведения о местах оказания услуг).</w:t>
      </w:r>
    </w:p>
    <w:p w14:paraId="2CA792B0"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sz w:val="20"/>
          <w:szCs w:val="20"/>
        </w:rPr>
      </w:pPr>
      <w:r w:rsidRPr="003E6B71">
        <w:rPr>
          <w:rFonts w:ascii="Times New Roman" w:hAnsi="Times New Roman"/>
          <w:sz w:val="20"/>
          <w:szCs w:val="20"/>
        </w:rPr>
        <w:lastRenderedPageBreak/>
        <w:t>1.2. ТО включает в себя:</w:t>
      </w:r>
    </w:p>
    <w:p w14:paraId="33B33551"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sz w:val="20"/>
          <w:szCs w:val="20"/>
        </w:rPr>
      </w:pPr>
      <w:r w:rsidRPr="003E6B71">
        <w:rPr>
          <w:rFonts w:ascii="Times New Roman" w:hAnsi="Times New Roman"/>
          <w:sz w:val="20"/>
          <w:szCs w:val="20"/>
        </w:rPr>
        <w:t>1.2.1. Проведение первичного обследования объектов.</w:t>
      </w:r>
    </w:p>
    <w:p w14:paraId="7D1133EC"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sz w:val="20"/>
          <w:szCs w:val="20"/>
        </w:rPr>
      </w:pPr>
      <w:r w:rsidRPr="003E6B71">
        <w:rPr>
          <w:rFonts w:ascii="Times New Roman" w:hAnsi="Times New Roman"/>
          <w:sz w:val="20"/>
          <w:szCs w:val="20"/>
        </w:rPr>
        <w:t xml:space="preserve">1.2.2. </w:t>
      </w:r>
      <w:proofErr w:type="gramStart"/>
      <w:r w:rsidRPr="003E6B71">
        <w:rPr>
          <w:rFonts w:ascii="Times New Roman" w:hAnsi="Times New Roman"/>
          <w:sz w:val="20"/>
          <w:szCs w:val="20"/>
        </w:rPr>
        <w:t xml:space="preserve">ТО, предусмотренное в нормативно-технической, эксплуатационной документации на систему и выполняемое с периодичностью и в объеме, установленными </w:t>
      </w:r>
      <w:r w:rsidRPr="003E6B71">
        <w:rPr>
          <w:rFonts w:ascii="Times New Roman" w:hAnsi="Times New Roman"/>
          <w:sz w:val="20"/>
          <w:szCs w:val="20"/>
        </w:rPr>
        <w:br/>
        <w:t>в ней, независимо от технического состояния системы в момент начала технического обслуживания (далее – плановое ТО).</w:t>
      </w:r>
      <w:proofErr w:type="gramEnd"/>
    </w:p>
    <w:p w14:paraId="1801DA3A"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sz w:val="20"/>
          <w:szCs w:val="20"/>
        </w:rPr>
      </w:pPr>
      <w:r w:rsidRPr="003E6B71">
        <w:rPr>
          <w:rFonts w:ascii="Times New Roman" w:hAnsi="Times New Roman"/>
          <w:sz w:val="20"/>
          <w:szCs w:val="20"/>
        </w:rPr>
        <w:t xml:space="preserve">1.2.3. Внеплановое ТО: восстановление работоспособности систем при возникновении каких-либо причин, повлекших выход из строя элементов систем, а также осуществление замены элементов КСОБ в целях обеспечения их бесперебойного функционирования. </w:t>
      </w:r>
    </w:p>
    <w:p w14:paraId="1A1D8F5B"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sz w:val="20"/>
          <w:szCs w:val="20"/>
        </w:rPr>
      </w:pPr>
      <w:r w:rsidRPr="003E6B71">
        <w:rPr>
          <w:rFonts w:ascii="Times New Roman" w:hAnsi="Times New Roman"/>
          <w:sz w:val="20"/>
          <w:szCs w:val="20"/>
        </w:rPr>
        <w:t>1.2.4. Ведение эксплуатационной и отчетной документации.</w:t>
      </w:r>
    </w:p>
    <w:p w14:paraId="7B1156F1"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sz w:val="20"/>
          <w:szCs w:val="20"/>
        </w:rPr>
      </w:pPr>
      <w:r w:rsidRPr="003E6B71">
        <w:rPr>
          <w:rFonts w:ascii="Times New Roman" w:hAnsi="Times New Roman"/>
          <w:sz w:val="20"/>
          <w:szCs w:val="20"/>
        </w:rPr>
        <w:t>1.3. Требования к гарантии качества услуг, а также требования к гарантийному сроку и (или) объему предоставления гарантий их качества.</w:t>
      </w:r>
    </w:p>
    <w:p w14:paraId="6341674A"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sz w:val="20"/>
          <w:szCs w:val="20"/>
        </w:rPr>
      </w:pPr>
      <w:r w:rsidRPr="003E6B71">
        <w:rPr>
          <w:rFonts w:ascii="Times New Roman" w:hAnsi="Times New Roman"/>
          <w:sz w:val="20"/>
          <w:szCs w:val="20"/>
        </w:rPr>
        <w:t xml:space="preserve">1.3.1. Исполнитель оказывает услуги по ТО КСОБ в условиях действующих объектов социальной инфраструктуры Санкт-Петербурга (далее – объекты), указанных </w:t>
      </w:r>
      <w:r w:rsidRPr="003E6B71">
        <w:rPr>
          <w:rFonts w:ascii="Times New Roman" w:hAnsi="Times New Roman"/>
          <w:sz w:val="20"/>
          <w:szCs w:val="20"/>
        </w:rPr>
        <w:br/>
        <w:t>в Приложении № 1 к Описанию объекта закупки.</w:t>
      </w:r>
    </w:p>
    <w:p w14:paraId="5F2478F1"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sz w:val="20"/>
          <w:szCs w:val="20"/>
        </w:rPr>
      </w:pPr>
      <w:r w:rsidRPr="003E6B71">
        <w:rPr>
          <w:rFonts w:ascii="Times New Roman" w:hAnsi="Times New Roman"/>
          <w:sz w:val="20"/>
          <w:szCs w:val="20"/>
        </w:rPr>
        <w:t>1.3.2. Исполнитель самостоятельно обеспечивает своих сотрудников всеми необходимыми для оказания услуг инструментами, измерительными приборами, спецодеждой и средствами индивидуальной защиты.</w:t>
      </w:r>
    </w:p>
    <w:p w14:paraId="1540A772"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sz w:val="20"/>
          <w:szCs w:val="20"/>
        </w:rPr>
      </w:pPr>
      <w:r w:rsidRPr="003E6B71">
        <w:rPr>
          <w:rFonts w:ascii="Times New Roman" w:hAnsi="Times New Roman"/>
          <w:sz w:val="20"/>
          <w:szCs w:val="20"/>
        </w:rPr>
        <w:t>1.3.3. В процессе оказания услуг не должны ухудшаться характеристики установленных систем и параметры совместимости оборудования.</w:t>
      </w:r>
    </w:p>
    <w:p w14:paraId="6C64777C"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sz w:val="20"/>
          <w:szCs w:val="20"/>
        </w:rPr>
      </w:pPr>
      <w:r w:rsidRPr="003E6B71">
        <w:rPr>
          <w:rFonts w:ascii="Times New Roman" w:hAnsi="Times New Roman"/>
          <w:sz w:val="20"/>
          <w:szCs w:val="20"/>
        </w:rPr>
        <w:t>1.3.4. Исполнитель несет полную материальную ответственность за ущерб, возникший в связи с отказом инженерных систем и оборудования КСОБ на объектах, произошедшим по вине работников Исполнителя из-за неправильных действий при оказании услуг, несоблюдения ими правил техники безопасности, пожарной безопасности и из-за несвоевременного исполнения предписаний органов технического надзора.</w:t>
      </w:r>
    </w:p>
    <w:p w14:paraId="6548BD4A"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sz w:val="20"/>
          <w:szCs w:val="20"/>
        </w:rPr>
      </w:pPr>
      <w:r w:rsidRPr="003E6B71">
        <w:rPr>
          <w:rFonts w:ascii="Times New Roman" w:hAnsi="Times New Roman"/>
          <w:sz w:val="20"/>
          <w:szCs w:val="20"/>
        </w:rPr>
        <w:t xml:space="preserve">1.3.5. Исполнитель должен стремиться к использованию минимально необходимого количества технических средств и механизмов при оказании услуг, для сокращения шума и загрязнения воздуха на объектах. Исполнитель обязан производить уборку объектов </w:t>
      </w:r>
      <w:r w:rsidRPr="003E6B71">
        <w:rPr>
          <w:rFonts w:ascii="Times New Roman" w:hAnsi="Times New Roman"/>
          <w:sz w:val="20"/>
          <w:szCs w:val="20"/>
        </w:rPr>
        <w:br/>
        <w:t>от мусора, образовавшегося в результате оказания услуг.</w:t>
      </w:r>
    </w:p>
    <w:p w14:paraId="3292B9CB"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sz w:val="20"/>
          <w:szCs w:val="20"/>
        </w:rPr>
      </w:pPr>
      <w:r w:rsidRPr="003E6B71">
        <w:rPr>
          <w:rFonts w:ascii="Times New Roman" w:hAnsi="Times New Roman"/>
          <w:sz w:val="20"/>
          <w:szCs w:val="20"/>
        </w:rPr>
        <w:t>1.3.6. Исполнитель обязан возмещать в полном объеме материальный ущерб, нанесённый имуществу Заказчика, имуществу, расположенному на объекте или имуществу третьих лиц, возникший в ходе оказания услуг исполнителем, в том числе устранять повреждения отделки помещений, оконных и дверных блоков и проемов, инженерных коммуникаций, КСОБ, электрических сетей локальных вычислительных сетей, телефонных кабельных линий.</w:t>
      </w:r>
    </w:p>
    <w:p w14:paraId="41EE6887"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sz w:val="20"/>
          <w:szCs w:val="20"/>
        </w:rPr>
      </w:pPr>
      <w:r w:rsidRPr="003E6B71">
        <w:rPr>
          <w:rFonts w:ascii="Times New Roman" w:hAnsi="Times New Roman"/>
          <w:sz w:val="20"/>
          <w:szCs w:val="20"/>
        </w:rPr>
        <w:t xml:space="preserve">1.3.7. При возникновении несчастных случаев по вине сотрудников исполнителя вся полнота ответственности ложится на исполнителя, в том числе по уплате сумм по всем претензиям, требованиям и судебным искам, всякого рода расходов, связанных </w:t>
      </w:r>
      <w:r w:rsidRPr="003E6B71">
        <w:rPr>
          <w:rFonts w:ascii="Times New Roman" w:hAnsi="Times New Roman"/>
          <w:sz w:val="20"/>
          <w:szCs w:val="20"/>
        </w:rPr>
        <w:br/>
        <w:t>с несчастными случаями, в том числе при несчастных случаях со смертельным исходом</w:t>
      </w:r>
      <w:proofErr w:type="gramStart"/>
      <w:r w:rsidRPr="003E6B71">
        <w:rPr>
          <w:rFonts w:ascii="Times New Roman" w:hAnsi="Times New Roman"/>
          <w:sz w:val="20"/>
          <w:szCs w:val="20"/>
        </w:rPr>
        <w:t>.</w:t>
      </w:r>
      <w:proofErr w:type="gramEnd"/>
      <w:r w:rsidRPr="003E6B71">
        <w:rPr>
          <w:rFonts w:ascii="Times New Roman" w:hAnsi="Times New Roman"/>
          <w:sz w:val="20"/>
          <w:szCs w:val="20"/>
        </w:rPr>
        <w:t xml:space="preserve"> </w:t>
      </w:r>
      <w:proofErr w:type="gramStart"/>
      <w:r w:rsidRPr="003E6B71">
        <w:rPr>
          <w:rFonts w:ascii="Times New Roman" w:hAnsi="Times New Roman"/>
          <w:sz w:val="20"/>
          <w:szCs w:val="20"/>
        </w:rPr>
        <w:t>и</w:t>
      </w:r>
      <w:proofErr w:type="gramEnd"/>
      <w:r w:rsidRPr="003E6B71">
        <w:rPr>
          <w:rFonts w:ascii="Times New Roman" w:hAnsi="Times New Roman"/>
          <w:sz w:val="20"/>
          <w:szCs w:val="20"/>
        </w:rPr>
        <w:t xml:space="preserve">сполнитель гарантирует освобождение заказчика и/или администрацию объекта от любой ответственности в связи с несчастными случаями, возникшими по вине исполнителя и его сотрудников, </w:t>
      </w:r>
      <w:proofErr w:type="gramStart"/>
      <w:r w:rsidRPr="003E6B71">
        <w:rPr>
          <w:rFonts w:ascii="Times New Roman" w:hAnsi="Times New Roman"/>
          <w:sz w:val="20"/>
          <w:szCs w:val="20"/>
        </w:rPr>
        <w:t>произошедшими</w:t>
      </w:r>
      <w:proofErr w:type="gramEnd"/>
      <w:r w:rsidRPr="003E6B71">
        <w:rPr>
          <w:rFonts w:ascii="Times New Roman" w:hAnsi="Times New Roman"/>
          <w:sz w:val="20"/>
          <w:szCs w:val="20"/>
        </w:rPr>
        <w:t xml:space="preserve"> в процессе оказания услуг, как в отношении сотрудников Исполнителя, так и сторонних лиц.</w:t>
      </w:r>
    </w:p>
    <w:p w14:paraId="722CDD54"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sz w:val="20"/>
          <w:szCs w:val="20"/>
        </w:rPr>
      </w:pPr>
      <w:r w:rsidRPr="003E6B71">
        <w:rPr>
          <w:rFonts w:ascii="Times New Roman" w:hAnsi="Times New Roman"/>
          <w:sz w:val="20"/>
          <w:szCs w:val="20"/>
        </w:rPr>
        <w:t>1.3.8. Вышедшее из строя по вине исполнителя обслуживаемое оборудование, установленное на объекте, приобретается и устанавливается за счет сил и средств исполнителя в течение 24 (двадцати четырех) часов с момента обнаружения неисправности.</w:t>
      </w:r>
    </w:p>
    <w:p w14:paraId="3E33DAFF"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sz w:val="20"/>
          <w:szCs w:val="20"/>
        </w:rPr>
      </w:pPr>
      <w:r w:rsidRPr="003E6B71">
        <w:rPr>
          <w:rFonts w:ascii="Times New Roman" w:hAnsi="Times New Roman"/>
          <w:sz w:val="20"/>
          <w:szCs w:val="20"/>
        </w:rPr>
        <w:t>1.3.9. В период оказания услуг и проведения мероприятий, связанных с отключением установок и (или) систем, обеспечивающих пожарную безопасность объекта, исполнитель обязан принять необходимые меры по защите от пожаров зданий, сооружений, помещений, технологического оборудования.</w:t>
      </w:r>
    </w:p>
    <w:p w14:paraId="66654FA9"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sz w:val="20"/>
          <w:szCs w:val="20"/>
        </w:rPr>
      </w:pPr>
      <w:r w:rsidRPr="003E6B71">
        <w:rPr>
          <w:rFonts w:ascii="Times New Roman" w:hAnsi="Times New Roman"/>
          <w:sz w:val="20"/>
          <w:szCs w:val="20"/>
        </w:rPr>
        <w:t xml:space="preserve">1.3.10. В случае проведения на объектах хозяйственных (ремонтных) работ, </w:t>
      </w:r>
      <w:r w:rsidRPr="003E6B71">
        <w:rPr>
          <w:rFonts w:ascii="Times New Roman" w:hAnsi="Times New Roman"/>
          <w:sz w:val="20"/>
          <w:szCs w:val="20"/>
        </w:rPr>
        <w:br/>
        <w:t xml:space="preserve">в процессе которых возможно возникновение факторов для срабатывания оборудования КСОБ с выдачей сигналов и выхода оборудования КСОБ из строя, исполнитель совместно </w:t>
      </w:r>
      <w:r w:rsidRPr="003E6B71">
        <w:rPr>
          <w:rFonts w:ascii="Times New Roman" w:hAnsi="Times New Roman"/>
          <w:sz w:val="20"/>
          <w:szCs w:val="20"/>
        </w:rPr>
        <w:br/>
        <w:t>с заказчиком и/или администрацией объекта должен принять меры по обеспечению сохранности и исправности такого оборудования.</w:t>
      </w:r>
    </w:p>
    <w:p w14:paraId="57ADFD3B"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sz w:val="20"/>
          <w:szCs w:val="20"/>
        </w:rPr>
      </w:pPr>
      <w:r w:rsidRPr="003E6B71">
        <w:rPr>
          <w:rFonts w:ascii="Times New Roman" w:hAnsi="Times New Roman"/>
          <w:sz w:val="20"/>
          <w:szCs w:val="20"/>
        </w:rPr>
        <w:t xml:space="preserve">1.3.11. Исполнитель в процессе оказания услуг должен осуществлять постоянное взаимодействие с организациями, осуществляющими реагирование на сигналы тревог, </w:t>
      </w:r>
      <w:r w:rsidRPr="003E6B71">
        <w:rPr>
          <w:rFonts w:ascii="Times New Roman" w:hAnsi="Times New Roman"/>
          <w:sz w:val="20"/>
          <w:szCs w:val="20"/>
        </w:rPr>
        <w:br/>
        <w:t xml:space="preserve">в </w:t>
      </w:r>
      <w:proofErr w:type="spellStart"/>
      <w:r w:rsidRPr="003E6B71">
        <w:rPr>
          <w:rFonts w:ascii="Times New Roman" w:hAnsi="Times New Roman"/>
          <w:sz w:val="20"/>
          <w:szCs w:val="20"/>
        </w:rPr>
        <w:t>т.ч</w:t>
      </w:r>
      <w:proofErr w:type="spellEnd"/>
      <w:r w:rsidRPr="003E6B71">
        <w:rPr>
          <w:rFonts w:ascii="Times New Roman" w:hAnsi="Times New Roman"/>
          <w:sz w:val="20"/>
          <w:szCs w:val="20"/>
        </w:rPr>
        <w:t>. по факту истинных и ложных срабатываний систем, при проведении тестирований, диагностике, анализе и устранению неисправностей по прохождению сигналов.</w:t>
      </w:r>
    </w:p>
    <w:p w14:paraId="48D89D6B"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sz w:val="20"/>
          <w:szCs w:val="20"/>
        </w:rPr>
      </w:pPr>
      <w:r w:rsidRPr="003E6B71">
        <w:rPr>
          <w:rFonts w:ascii="Times New Roman" w:hAnsi="Times New Roman"/>
          <w:sz w:val="20"/>
          <w:szCs w:val="20"/>
        </w:rPr>
        <w:t>1.3.12. В период оказания услуг исполнитель не должен разглашать и использовать конфиденциальную информацию, принадлежащую заказчику, которая может стать ему известной в ходе оказания услуг. Исполнитель несет ответственность за соблюдение этого требования в соответствии с законодательством Российской Федерации.</w:t>
      </w:r>
    </w:p>
    <w:p w14:paraId="391BFBAC"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sz w:val="20"/>
          <w:szCs w:val="20"/>
        </w:rPr>
      </w:pPr>
      <w:r w:rsidRPr="003E6B71">
        <w:rPr>
          <w:rFonts w:ascii="Times New Roman" w:hAnsi="Times New Roman"/>
          <w:sz w:val="20"/>
          <w:szCs w:val="20"/>
        </w:rPr>
        <w:t>1.3.13. Исполнитель обязан оказывать услуги должного качества и уровня безопасности с соблюдением требований следующих нормативных правовых актов, нормативно-технической и методической документации:</w:t>
      </w:r>
    </w:p>
    <w:p w14:paraId="0192BB3F"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sz w:val="20"/>
          <w:szCs w:val="20"/>
        </w:rPr>
      </w:pPr>
      <w:r w:rsidRPr="003E6B71">
        <w:rPr>
          <w:rFonts w:ascii="Times New Roman" w:hAnsi="Times New Roman"/>
          <w:sz w:val="20"/>
          <w:szCs w:val="20"/>
        </w:rPr>
        <w:lastRenderedPageBreak/>
        <w:t>1.3.13.1. Федерального закона от 21.12.1994 № 69-ФЗ «О пожарной безопасности».</w:t>
      </w:r>
    </w:p>
    <w:p w14:paraId="7526177B"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sz w:val="20"/>
          <w:szCs w:val="20"/>
        </w:rPr>
      </w:pPr>
      <w:r w:rsidRPr="003E6B71">
        <w:rPr>
          <w:rFonts w:ascii="Times New Roman" w:hAnsi="Times New Roman"/>
          <w:sz w:val="20"/>
          <w:szCs w:val="20"/>
        </w:rPr>
        <w:t>1.3.13.2. Федерального закона от 30.03.1999 № 52-ФЗ «О санитарно-эпидемиологическом благополучии населения».</w:t>
      </w:r>
    </w:p>
    <w:p w14:paraId="515FC158"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sz w:val="20"/>
          <w:szCs w:val="20"/>
        </w:rPr>
      </w:pPr>
      <w:r w:rsidRPr="003E6B71">
        <w:rPr>
          <w:rFonts w:ascii="Times New Roman" w:hAnsi="Times New Roman"/>
          <w:sz w:val="20"/>
          <w:szCs w:val="20"/>
        </w:rPr>
        <w:t>1.3.13.3. Федерального закона от 22.07.2008 № 123-ФЗ «Технический регламент о требованиях пожарной безопасности».</w:t>
      </w:r>
    </w:p>
    <w:p w14:paraId="6189357E"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sz w:val="20"/>
          <w:szCs w:val="20"/>
        </w:rPr>
      </w:pPr>
      <w:r w:rsidRPr="003E6B71">
        <w:rPr>
          <w:rFonts w:ascii="Times New Roman" w:hAnsi="Times New Roman"/>
          <w:sz w:val="20"/>
          <w:szCs w:val="20"/>
        </w:rPr>
        <w:t>1.3.13.4. Постановления Правительства Российской Федерации от 16.09.2020 № 1479 «Об утверждении Правил противопожарного режима в Российской Федерации».</w:t>
      </w:r>
    </w:p>
    <w:p w14:paraId="67D60B85"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sz w:val="20"/>
          <w:szCs w:val="20"/>
        </w:rPr>
      </w:pPr>
      <w:r w:rsidRPr="003E6B71">
        <w:rPr>
          <w:rFonts w:ascii="Times New Roman" w:hAnsi="Times New Roman"/>
          <w:sz w:val="20"/>
          <w:szCs w:val="20"/>
        </w:rPr>
        <w:t>1.3.13.5. Приказа Минэнерго России от 13.01.2003 № 6 «Об утверждении Правил технической эксплуатации электроустановок потребителей».</w:t>
      </w:r>
    </w:p>
    <w:p w14:paraId="1984EAF9"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sz w:val="20"/>
          <w:szCs w:val="20"/>
        </w:rPr>
      </w:pPr>
      <w:r w:rsidRPr="003E6B71">
        <w:rPr>
          <w:rFonts w:ascii="Times New Roman" w:hAnsi="Times New Roman"/>
          <w:sz w:val="20"/>
          <w:szCs w:val="20"/>
        </w:rPr>
        <w:t xml:space="preserve">1.3.13.6. Приказа Министерства труда и социальной защиты российской федерации </w:t>
      </w:r>
      <w:r w:rsidRPr="003E6B71">
        <w:rPr>
          <w:rFonts w:ascii="Times New Roman" w:hAnsi="Times New Roman"/>
          <w:sz w:val="20"/>
          <w:szCs w:val="20"/>
        </w:rPr>
        <w:br/>
        <w:t>от 15.12.2020 № 903н «Об утверждении Правил по охране труда при эксплуатации электроустановок».</w:t>
      </w:r>
    </w:p>
    <w:p w14:paraId="1B371D63"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sz w:val="20"/>
          <w:szCs w:val="20"/>
        </w:rPr>
      </w:pPr>
      <w:r w:rsidRPr="003E6B71">
        <w:rPr>
          <w:rFonts w:ascii="Times New Roman" w:hAnsi="Times New Roman"/>
          <w:sz w:val="20"/>
          <w:szCs w:val="20"/>
        </w:rPr>
        <w:t xml:space="preserve">1.3.13.7. ГОСТ 18322-2016 «Система технического обслуживания и ремонта техники. Термины и определения», утвержден и введен в действие приказом </w:t>
      </w:r>
      <w:proofErr w:type="spellStart"/>
      <w:r w:rsidRPr="003E6B71">
        <w:rPr>
          <w:rFonts w:ascii="Times New Roman" w:hAnsi="Times New Roman"/>
          <w:sz w:val="20"/>
          <w:szCs w:val="20"/>
        </w:rPr>
        <w:t>Росстандарта</w:t>
      </w:r>
      <w:proofErr w:type="spellEnd"/>
      <w:r w:rsidRPr="003E6B71">
        <w:rPr>
          <w:rFonts w:ascii="Times New Roman" w:hAnsi="Times New Roman"/>
          <w:sz w:val="20"/>
          <w:szCs w:val="20"/>
        </w:rPr>
        <w:t xml:space="preserve"> </w:t>
      </w:r>
      <w:r w:rsidRPr="003E6B71">
        <w:rPr>
          <w:rFonts w:ascii="Times New Roman" w:hAnsi="Times New Roman"/>
          <w:sz w:val="20"/>
          <w:szCs w:val="20"/>
        </w:rPr>
        <w:br/>
        <w:t>от 28.03.2017 № 186-ст.</w:t>
      </w:r>
    </w:p>
    <w:p w14:paraId="2C6F2B05"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sz w:val="20"/>
          <w:szCs w:val="20"/>
        </w:rPr>
      </w:pPr>
      <w:r w:rsidRPr="003E6B71">
        <w:rPr>
          <w:rFonts w:ascii="Times New Roman" w:hAnsi="Times New Roman"/>
          <w:sz w:val="20"/>
          <w:szCs w:val="20"/>
        </w:rPr>
        <w:t xml:space="preserve">1.3.13.8. «ГОСТ 12.1.030-81 ССБТ. «Электробезопасность. Защитное заземление. </w:t>
      </w:r>
      <w:proofErr w:type="spellStart"/>
      <w:r w:rsidRPr="003E6B71">
        <w:rPr>
          <w:rFonts w:ascii="Times New Roman" w:hAnsi="Times New Roman"/>
          <w:sz w:val="20"/>
          <w:szCs w:val="20"/>
        </w:rPr>
        <w:t>Зануление</w:t>
      </w:r>
      <w:proofErr w:type="spellEnd"/>
      <w:r w:rsidRPr="003E6B71">
        <w:rPr>
          <w:rFonts w:ascii="Times New Roman" w:hAnsi="Times New Roman"/>
          <w:sz w:val="20"/>
          <w:szCs w:val="20"/>
        </w:rPr>
        <w:t xml:space="preserve">», утвержден и введен в действие постановлением Госстандарта СССР </w:t>
      </w:r>
      <w:r w:rsidRPr="003E6B71">
        <w:rPr>
          <w:rFonts w:ascii="Times New Roman" w:hAnsi="Times New Roman"/>
          <w:sz w:val="20"/>
          <w:szCs w:val="20"/>
        </w:rPr>
        <w:br/>
        <w:t>от 15.05.1981 № 2404.</w:t>
      </w:r>
    </w:p>
    <w:p w14:paraId="3FD2204E"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sz w:val="20"/>
          <w:szCs w:val="20"/>
        </w:rPr>
      </w:pPr>
      <w:r w:rsidRPr="003E6B71">
        <w:rPr>
          <w:rFonts w:ascii="Times New Roman" w:hAnsi="Times New Roman"/>
          <w:sz w:val="20"/>
          <w:szCs w:val="20"/>
        </w:rPr>
        <w:t xml:space="preserve">1.3.13.9. «ГОСТ </w:t>
      </w:r>
      <w:proofErr w:type="gramStart"/>
      <w:r w:rsidRPr="003E6B71">
        <w:rPr>
          <w:rFonts w:ascii="Times New Roman" w:hAnsi="Times New Roman"/>
          <w:sz w:val="20"/>
          <w:szCs w:val="20"/>
        </w:rPr>
        <w:t>Р</w:t>
      </w:r>
      <w:proofErr w:type="gramEnd"/>
      <w:r w:rsidRPr="003E6B71">
        <w:rPr>
          <w:rFonts w:ascii="Times New Roman" w:hAnsi="Times New Roman"/>
          <w:sz w:val="20"/>
          <w:szCs w:val="20"/>
        </w:rPr>
        <w:t xml:space="preserve"> 59123-2020. Национальный стандарт Российской Федерации. Система стандартов безопасности труда. Средства индивидуальной защиты. Общие требования и классификация», </w:t>
      </w:r>
      <w:proofErr w:type="gramStart"/>
      <w:r w:rsidRPr="003E6B71">
        <w:rPr>
          <w:rFonts w:ascii="Times New Roman" w:hAnsi="Times New Roman"/>
          <w:sz w:val="20"/>
          <w:szCs w:val="20"/>
        </w:rPr>
        <w:t>утвержден</w:t>
      </w:r>
      <w:proofErr w:type="gramEnd"/>
      <w:r w:rsidRPr="003E6B71">
        <w:rPr>
          <w:rFonts w:ascii="Times New Roman" w:hAnsi="Times New Roman"/>
          <w:sz w:val="20"/>
          <w:szCs w:val="20"/>
        </w:rPr>
        <w:t xml:space="preserve"> приказом </w:t>
      </w:r>
      <w:proofErr w:type="spellStart"/>
      <w:r w:rsidRPr="003E6B71">
        <w:rPr>
          <w:rFonts w:ascii="Times New Roman" w:hAnsi="Times New Roman"/>
          <w:sz w:val="20"/>
          <w:szCs w:val="20"/>
        </w:rPr>
        <w:t>Росстандарта</w:t>
      </w:r>
      <w:proofErr w:type="spellEnd"/>
      <w:r w:rsidRPr="003E6B71">
        <w:rPr>
          <w:rFonts w:ascii="Times New Roman" w:hAnsi="Times New Roman"/>
          <w:sz w:val="20"/>
          <w:szCs w:val="20"/>
        </w:rPr>
        <w:t xml:space="preserve"> от 27.10.2020 № 933-ст.</w:t>
      </w:r>
    </w:p>
    <w:p w14:paraId="7B2E20BB"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sz w:val="20"/>
          <w:szCs w:val="20"/>
        </w:rPr>
      </w:pPr>
      <w:r w:rsidRPr="003E6B71">
        <w:rPr>
          <w:rFonts w:ascii="Times New Roman" w:hAnsi="Times New Roman"/>
          <w:sz w:val="20"/>
          <w:szCs w:val="20"/>
        </w:rPr>
        <w:t>1.3.13.10. «ГОСТ 12.1.004-91 ССБТ. Пожарная безопасность. Общие требования», утвержден и введен в действие постановлением Госстандарта СССР от 14.06.1991 № 875.</w:t>
      </w:r>
    </w:p>
    <w:p w14:paraId="33AAA251"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sz w:val="20"/>
          <w:szCs w:val="20"/>
        </w:rPr>
      </w:pPr>
      <w:r w:rsidRPr="003E6B71">
        <w:rPr>
          <w:rFonts w:ascii="Times New Roman" w:hAnsi="Times New Roman"/>
          <w:sz w:val="20"/>
          <w:szCs w:val="20"/>
        </w:rPr>
        <w:t xml:space="preserve">1.3.13.11. «ГОСТ </w:t>
      </w:r>
      <w:proofErr w:type="gramStart"/>
      <w:r w:rsidRPr="003E6B71">
        <w:rPr>
          <w:rFonts w:ascii="Times New Roman" w:hAnsi="Times New Roman"/>
          <w:sz w:val="20"/>
          <w:szCs w:val="20"/>
        </w:rPr>
        <w:t>Р</w:t>
      </w:r>
      <w:proofErr w:type="gramEnd"/>
      <w:r w:rsidRPr="003E6B71">
        <w:rPr>
          <w:rFonts w:ascii="Times New Roman" w:hAnsi="Times New Roman"/>
          <w:sz w:val="20"/>
          <w:szCs w:val="20"/>
        </w:rPr>
        <w:t xml:space="preserve"> 50776-95 (МЭК 60839-1-4:1989). Системы тревожной сигнализации. Часть 1. Общие требования. Раздел 4. Руководство по проектированию, монтажу и техническому обслуживанию», </w:t>
      </w:r>
      <w:proofErr w:type="gramStart"/>
      <w:r w:rsidRPr="003E6B71">
        <w:rPr>
          <w:rFonts w:ascii="Times New Roman" w:hAnsi="Times New Roman"/>
          <w:sz w:val="20"/>
          <w:szCs w:val="20"/>
        </w:rPr>
        <w:t>утвержден</w:t>
      </w:r>
      <w:proofErr w:type="gramEnd"/>
      <w:r w:rsidRPr="003E6B71">
        <w:rPr>
          <w:rFonts w:ascii="Times New Roman" w:hAnsi="Times New Roman"/>
          <w:sz w:val="20"/>
          <w:szCs w:val="20"/>
        </w:rPr>
        <w:t xml:space="preserve"> и введен в действие постановлением Госстандарта России от 22.05.1995 № 256.</w:t>
      </w:r>
    </w:p>
    <w:p w14:paraId="3421C4FC"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sz w:val="20"/>
          <w:szCs w:val="20"/>
        </w:rPr>
      </w:pPr>
      <w:r w:rsidRPr="003E6B71">
        <w:rPr>
          <w:rFonts w:ascii="Times New Roman" w:hAnsi="Times New Roman"/>
          <w:sz w:val="20"/>
          <w:szCs w:val="20"/>
        </w:rPr>
        <w:t xml:space="preserve">1.3.13.12. «ГОСТ </w:t>
      </w:r>
      <w:proofErr w:type="gramStart"/>
      <w:r w:rsidRPr="003E6B71">
        <w:rPr>
          <w:rFonts w:ascii="Times New Roman" w:hAnsi="Times New Roman"/>
          <w:sz w:val="20"/>
          <w:szCs w:val="20"/>
        </w:rPr>
        <w:t>Р</w:t>
      </w:r>
      <w:proofErr w:type="gramEnd"/>
      <w:r w:rsidRPr="003E6B71">
        <w:rPr>
          <w:rFonts w:ascii="Times New Roman" w:hAnsi="Times New Roman"/>
          <w:sz w:val="20"/>
          <w:szCs w:val="20"/>
        </w:rPr>
        <w:t xml:space="preserve"> 51241-2008»Средства и системы контроля и управления доступом. Классификация. Общие технические требования. Методы испытаний», утвержден и введен в действие приказом </w:t>
      </w:r>
      <w:proofErr w:type="spellStart"/>
      <w:r w:rsidRPr="003E6B71">
        <w:rPr>
          <w:rFonts w:ascii="Times New Roman" w:hAnsi="Times New Roman"/>
          <w:sz w:val="20"/>
          <w:szCs w:val="20"/>
        </w:rPr>
        <w:t>Ростехрегулирования</w:t>
      </w:r>
      <w:proofErr w:type="spellEnd"/>
      <w:r w:rsidRPr="003E6B71">
        <w:rPr>
          <w:rFonts w:ascii="Times New Roman" w:hAnsi="Times New Roman"/>
          <w:sz w:val="20"/>
          <w:szCs w:val="20"/>
        </w:rPr>
        <w:t xml:space="preserve"> от 17.12.2008 № 430-ст.</w:t>
      </w:r>
    </w:p>
    <w:p w14:paraId="0E8EBCEF"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sz w:val="20"/>
          <w:szCs w:val="20"/>
        </w:rPr>
      </w:pPr>
      <w:r w:rsidRPr="003E6B71">
        <w:rPr>
          <w:rFonts w:ascii="Times New Roman" w:hAnsi="Times New Roman"/>
          <w:sz w:val="20"/>
          <w:szCs w:val="20"/>
        </w:rPr>
        <w:t xml:space="preserve">1.3.13.13. «ГОСТ </w:t>
      </w:r>
      <w:proofErr w:type="gramStart"/>
      <w:r w:rsidRPr="003E6B71">
        <w:rPr>
          <w:rFonts w:ascii="Times New Roman" w:hAnsi="Times New Roman"/>
          <w:sz w:val="20"/>
          <w:szCs w:val="20"/>
        </w:rPr>
        <w:t>Р</w:t>
      </w:r>
      <w:proofErr w:type="gramEnd"/>
      <w:r w:rsidRPr="003E6B71">
        <w:rPr>
          <w:rFonts w:ascii="Times New Roman" w:hAnsi="Times New Roman"/>
          <w:sz w:val="20"/>
          <w:szCs w:val="20"/>
        </w:rPr>
        <w:t xml:space="preserve"> 53195.1-2008 Безопасность функциональная связанных </w:t>
      </w:r>
      <w:r w:rsidRPr="003E6B71">
        <w:rPr>
          <w:rFonts w:ascii="Times New Roman" w:hAnsi="Times New Roman"/>
          <w:sz w:val="20"/>
          <w:szCs w:val="20"/>
        </w:rPr>
        <w:br/>
        <w:t xml:space="preserve">с безопасностью зданий и сооружений систем. Часть 1. Основные положения», </w:t>
      </w:r>
      <w:proofErr w:type="gramStart"/>
      <w:r w:rsidRPr="003E6B71">
        <w:rPr>
          <w:rFonts w:ascii="Times New Roman" w:hAnsi="Times New Roman"/>
          <w:sz w:val="20"/>
          <w:szCs w:val="20"/>
        </w:rPr>
        <w:t>утвержден</w:t>
      </w:r>
      <w:proofErr w:type="gramEnd"/>
      <w:r w:rsidRPr="003E6B71">
        <w:rPr>
          <w:rFonts w:ascii="Times New Roman" w:hAnsi="Times New Roman"/>
          <w:sz w:val="20"/>
          <w:szCs w:val="20"/>
        </w:rPr>
        <w:t xml:space="preserve"> и введен в действие приказом </w:t>
      </w:r>
      <w:proofErr w:type="spellStart"/>
      <w:r w:rsidRPr="003E6B71">
        <w:rPr>
          <w:rFonts w:ascii="Times New Roman" w:hAnsi="Times New Roman"/>
          <w:sz w:val="20"/>
          <w:szCs w:val="20"/>
        </w:rPr>
        <w:t>Ростехрегулирования</w:t>
      </w:r>
      <w:proofErr w:type="spellEnd"/>
      <w:r w:rsidRPr="003E6B71">
        <w:rPr>
          <w:rFonts w:ascii="Times New Roman" w:hAnsi="Times New Roman"/>
          <w:sz w:val="20"/>
          <w:szCs w:val="20"/>
        </w:rPr>
        <w:t xml:space="preserve"> от 18.12.2008 № 653-ст.</w:t>
      </w:r>
    </w:p>
    <w:p w14:paraId="14F2D7F2"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sz w:val="20"/>
          <w:szCs w:val="20"/>
        </w:rPr>
      </w:pPr>
      <w:r w:rsidRPr="003E6B71">
        <w:rPr>
          <w:rFonts w:ascii="Times New Roman" w:hAnsi="Times New Roman"/>
          <w:sz w:val="20"/>
          <w:szCs w:val="20"/>
        </w:rPr>
        <w:t xml:space="preserve">1.3.13.14. «ГОСТ </w:t>
      </w:r>
      <w:proofErr w:type="gramStart"/>
      <w:r w:rsidRPr="003E6B71">
        <w:rPr>
          <w:rFonts w:ascii="Times New Roman" w:hAnsi="Times New Roman"/>
          <w:sz w:val="20"/>
          <w:szCs w:val="20"/>
        </w:rPr>
        <w:t>Р</w:t>
      </w:r>
      <w:proofErr w:type="gramEnd"/>
      <w:r w:rsidRPr="003E6B71">
        <w:rPr>
          <w:rFonts w:ascii="Times New Roman" w:hAnsi="Times New Roman"/>
          <w:sz w:val="20"/>
          <w:szCs w:val="20"/>
        </w:rPr>
        <w:t xml:space="preserve"> 53195.2-2008 Безопасность функциональная связанных </w:t>
      </w:r>
      <w:r w:rsidRPr="003E6B71">
        <w:rPr>
          <w:rFonts w:ascii="Times New Roman" w:hAnsi="Times New Roman"/>
          <w:sz w:val="20"/>
          <w:szCs w:val="20"/>
        </w:rPr>
        <w:br/>
        <w:t xml:space="preserve">с безопасностью зданий и сооружений систем. Часть 2. Общие требования», </w:t>
      </w:r>
      <w:proofErr w:type="gramStart"/>
      <w:r w:rsidRPr="003E6B71">
        <w:rPr>
          <w:rFonts w:ascii="Times New Roman" w:hAnsi="Times New Roman"/>
          <w:sz w:val="20"/>
          <w:szCs w:val="20"/>
        </w:rPr>
        <w:t>утвержден</w:t>
      </w:r>
      <w:proofErr w:type="gramEnd"/>
      <w:r w:rsidRPr="003E6B71">
        <w:rPr>
          <w:rFonts w:ascii="Times New Roman" w:hAnsi="Times New Roman"/>
          <w:sz w:val="20"/>
          <w:szCs w:val="20"/>
        </w:rPr>
        <w:t xml:space="preserve"> </w:t>
      </w:r>
      <w:r w:rsidRPr="003E6B71">
        <w:rPr>
          <w:rFonts w:ascii="Times New Roman" w:hAnsi="Times New Roman"/>
          <w:sz w:val="20"/>
          <w:szCs w:val="20"/>
        </w:rPr>
        <w:br/>
        <w:t xml:space="preserve">и введен в действие приказом </w:t>
      </w:r>
      <w:proofErr w:type="spellStart"/>
      <w:r w:rsidRPr="003E6B71">
        <w:rPr>
          <w:rFonts w:ascii="Times New Roman" w:hAnsi="Times New Roman"/>
          <w:sz w:val="20"/>
          <w:szCs w:val="20"/>
        </w:rPr>
        <w:t>Ростехрегулирования</w:t>
      </w:r>
      <w:proofErr w:type="spellEnd"/>
      <w:r w:rsidRPr="003E6B71">
        <w:rPr>
          <w:rFonts w:ascii="Times New Roman" w:hAnsi="Times New Roman"/>
          <w:sz w:val="20"/>
          <w:szCs w:val="20"/>
        </w:rPr>
        <w:t xml:space="preserve"> от 18.12.2008 № 654-ст.</w:t>
      </w:r>
    </w:p>
    <w:p w14:paraId="43531E74"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sz w:val="20"/>
          <w:szCs w:val="20"/>
        </w:rPr>
      </w:pPr>
      <w:r w:rsidRPr="003E6B71">
        <w:rPr>
          <w:rFonts w:ascii="Times New Roman" w:hAnsi="Times New Roman"/>
          <w:sz w:val="20"/>
          <w:szCs w:val="20"/>
        </w:rPr>
        <w:t xml:space="preserve">1.3.13.15. «ГОСТ </w:t>
      </w:r>
      <w:proofErr w:type="gramStart"/>
      <w:r w:rsidRPr="003E6B71">
        <w:rPr>
          <w:rFonts w:ascii="Times New Roman" w:hAnsi="Times New Roman"/>
          <w:sz w:val="20"/>
          <w:szCs w:val="20"/>
        </w:rPr>
        <w:t>Р</w:t>
      </w:r>
      <w:proofErr w:type="gramEnd"/>
      <w:r w:rsidRPr="003E6B71">
        <w:rPr>
          <w:rFonts w:ascii="Times New Roman" w:hAnsi="Times New Roman"/>
          <w:sz w:val="20"/>
          <w:szCs w:val="20"/>
        </w:rPr>
        <w:t xml:space="preserve"> 50571.3-2009 (МЭК 60364-4-41:2005). Электроустановки низковольтные. Часть 4-41. Требования для обеспечения безопасности. Защита </w:t>
      </w:r>
      <w:r w:rsidRPr="003E6B71">
        <w:rPr>
          <w:rFonts w:ascii="Times New Roman" w:hAnsi="Times New Roman"/>
          <w:sz w:val="20"/>
          <w:szCs w:val="20"/>
        </w:rPr>
        <w:br/>
        <w:t xml:space="preserve">от поражения электрическим током», </w:t>
      </w:r>
      <w:proofErr w:type="gramStart"/>
      <w:r w:rsidRPr="003E6B71">
        <w:rPr>
          <w:rFonts w:ascii="Times New Roman" w:hAnsi="Times New Roman"/>
          <w:sz w:val="20"/>
          <w:szCs w:val="20"/>
        </w:rPr>
        <w:t>утвержден</w:t>
      </w:r>
      <w:proofErr w:type="gramEnd"/>
      <w:r w:rsidRPr="003E6B71">
        <w:rPr>
          <w:rFonts w:ascii="Times New Roman" w:hAnsi="Times New Roman"/>
          <w:sz w:val="20"/>
          <w:szCs w:val="20"/>
        </w:rPr>
        <w:t xml:space="preserve"> и введен в действие приказом </w:t>
      </w:r>
      <w:proofErr w:type="spellStart"/>
      <w:r w:rsidRPr="003E6B71">
        <w:rPr>
          <w:rFonts w:ascii="Times New Roman" w:hAnsi="Times New Roman"/>
          <w:sz w:val="20"/>
          <w:szCs w:val="20"/>
        </w:rPr>
        <w:t>Ростехрегулирования</w:t>
      </w:r>
      <w:proofErr w:type="spellEnd"/>
      <w:r w:rsidRPr="003E6B71">
        <w:rPr>
          <w:rFonts w:ascii="Times New Roman" w:hAnsi="Times New Roman"/>
          <w:sz w:val="20"/>
          <w:szCs w:val="20"/>
        </w:rPr>
        <w:t xml:space="preserve"> от 10.12.2009 № 672-ст.</w:t>
      </w:r>
    </w:p>
    <w:p w14:paraId="66C4232D"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sz w:val="20"/>
          <w:szCs w:val="20"/>
        </w:rPr>
      </w:pPr>
      <w:r w:rsidRPr="003E6B71">
        <w:rPr>
          <w:rFonts w:ascii="Times New Roman" w:hAnsi="Times New Roman"/>
          <w:sz w:val="20"/>
          <w:szCs w:val="20"/>
        </w:rPr>
        <w:t xml:space="preserve">1.3.13.16. «ГОСТ </w:t>
      </w:r>
      <w:proofErr w:type="gramStart"/>
      <w:r w:rsidRPr="003E6B71">
        <w:rPr>
          <w:rFonts w:ascii="Times New Roman" w:hAnsi="Times New Roman"/>
          <w:sz w:val="20"/>
          <w:szCs w:val="20"/>
        </w:rPr>
        <w:t>Р</w:t>
      </w:r>
      <w:proofErr w:type="gramEnd"/>
      <w:r w:rsidRPr="003E6B71">
        <w:rPr>
          <w:rFonts w:ascii="Times New Roman" w:hAnsi="Times New Roman"/>
          <w:sz w:val="20"/>
          <w:szCs w:val="20"/>
        </w:rPr>
        <w:t xml:space="preserve"> 54101-2010 Средства автоматизации и системы управления. Средства и системы обеспечения безопасности. Техническое обслуживание и текущий ремонт», утвержден и введен в действие приказом </w:t>
      </w:r>
      <w:proofErr w:type="spellStart"/>
      <w:r w:rsidRPr="003E6B71">
        <w:rPr>
          <w:rFonts w:ascii="Times New Roman" w:hAnsi="Times New Roman"/>
          <w:sz w:val="20"/>
          <w:szCs w:val="20"/>
        </w:rPr>
        <w:t>Росстандарта</w:t>
      </w:r>
      <w:proofErr w:type="spellEnd"/>
      <w:r w:rsidRPr="003E6B71">
        <w:rPr>
          <w:rFonts w:ascii="Times New Roman" w:hAnsi="Times New Roman"/>
          <w:sz w:val="20"/>
          <w:szCs w:val="20"/>
        </w:rPr>
        <w:t xml:space="preserve"> от 30.11.2010 № 768-ст.</w:t>
      </w:r>
    </w:p>
    <w:p w14:paraId="0D8669CA"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sz w:val="20"/>
          <w:szCs w:val="20"/>
        </w:rPr>
      </w:pPr>
      <w:r w:rsidRPr="003E6B71">
        <w:rPr>
          <w:rFonts w:ascii="Times New Roman" w:hAnsi="Times New Roman"/>
          <w:sz w:val="20"/>
          <w:szCs w:val="20"/>
        </w:rPr>
        <w:t xml:space="preserve">1.3.13.17. «ГОСТ </w:t>
      </w:r>
      <w:proofErr w:type="gramStart"/>
      <w:r w:rsidRPr="003E6B71">
        <w:rPr>
          <w:rFonts w:ascii="Times New Roman" w:hAnsi="Times New Roman"/>
          <w:sz w:val="20"/>
          <w:szCs w:val="20"/>
        </w:rPr>
        <w:t>Р</w:t>
      </w:r>
      <w:proofErr w:type="gramEnd"/>
      <w:r w:rsidRPr="003E6B71">
        <w:rPr>
          <w:rFonts w:ascii="Times New Roman" w:hAnsi="Times New Roman"/>
          <w:sz w:val="20"/>
          <w:szCs w:val="20"/>
        </w:rPr>
        <w:t xml:space="preserve"> 54429-2011 Кабели связи симметричные для цифровых систем передачи», утвержден и введен в действие приказом </w:t>
      </w:r>
      <w:proofErr w:type="spellStart"/>
      <w:r w:rsidRPr="003E6B71">
        <w:rPr>
          <w:rFonts w:ascii="Times New Roman" w:hAnsi="Times New Roman"/>
          <w:sz w:val="20"/>
          <w:szCs w:val="20"/>
        </w:rPr>
        <w:t>Росстандарта</w:t>
      </w:r>
      <w:proofErr w:type="spellEnd"/>
      <w:r w:rsidRPr="003E6B71">
        <w:rPr>
          <w:rFonts w:ascii="Times New Roman" w:hAnsi="Times New Roman"/>
          <w:sz w:val="20"/>
          <w:szCs w:val="20"/>
        </w:rPr>
        <w:t xml:space="preserve"> от 28.09.2011 № 363-ст.</w:t>
      </w:r>
    </w:p>
    <w:p w14:paraId="78952832"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sz w:val="20"/>
          <w:szCs w:val="20"/>
        </w:rPr>
      </w:pPr>
      <w:r w:rsidRPr="003E6B71">
        <w:rPr>
          <w:rFonts w:ascii="Times New Roman" w:hAnsi="Times New Roman"/>
          <w:sz w:val="20"/>
          <w:szCs w:val="20"/>
        </w:rPr>
        <w:t xml:space="preserve">1.3.13.18. «ГОСТ 31565-2012 «Кабельные изделия. Требования пожарной безопасности», </w:t>
      </w:r>
      <w:proofErr w:type="gramStart"/>
      <w:r w:rsidRPr="003E6B71">
        <w:rPr>
          <w:rFonts w:ascii="Times New Roman" w:hAnsi="Times New Roman"/>
          <w:sz w:val="20"/>
          <w:szCs w:val="20"/>
        </w:rPr>
        <w:t>утвержден</w:t>
      </w:r>
      <w:proofErr w:type="gramEnd"/>
      <w:r w:rsidRPr="003E6B71">
        <w:rPr>
          <w:rFonts w:ascii="Times New Roman" w:hAnsi="Times New Roman"/>
          <w:sz w:val="20"/>
          <w:szCs w:val="20"/>
        </w:rPr>
        <w:t xml:space="preserve"> приказом </w:t>
      </w:r>
      <w:proofErr w:type="spellStart"/>
      <w:r w:rsidRPr="003E6B71">
        <w:rPr>
          <w:rFonts w:ascii="Times New Roman" w:hAnsi="Times New Roman"/>
          <w:sz w:val="20"/>
          <w:szCs w:val="20"/>
        </w:rPr>
        <w:t>Росстандарта</w:t>
      </w:r>
      <w:proofErr w:type="spellEnd"/>
      <w:r w:rsidRPr="003E6B71">
        <w:rPr>
          <w:rFonts w:ascii="Times New Roman" w:hAnsi="Times New Roman"/>
          <w:sz w:val="20"/>
          <w:szCs w:val="20"/>
        </w:rPr>
        <w:t xml:space="preserve"> от 22.11.2012 № 1097-ст.</w:t>
      </w:r>
    </w:p>
    <w:p w14:paraId="0D3400C0"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sz w:val="20"/>
          <w:szCs w:val="20"/>
        </w:rPr>
      </w:pPr>
      <w:r w:rsidRPr="003E6B71">
        <w:rPr>
          <w:rFonts w:ascii="Times New Roman" w:hAnsi="Times New Roman"/>
          <w:sz w:val="20"/>
          <w:szCs w:val="20"/>
        </w:rPr>
        <w:t xml:space="preserve">1.3.13.19. «ГОСТ 22483-2021 (IEC 60228:2004). Межгосударственный стандарт. Жилы токопроводящие для кабелей, проводов и шнуров», </w:t>
      </w:r>
      <w:proofErr w:type="gramStart"/>
      <w:r w:rsidRPr="003E6B71">
        <w:rPr>
          <w:rFonts w:ascii="Times New Roman" w:hAnsi="Times New Roman"/>
          <w:sz w:val="20"/>
          <w:szCs w:val="20"/>
        </w:rPr>
        <w:t>утвержден</w:t>
      </w:r>
      <w:proofErr w:type="gramEnd"/>
      <w:r w:rsidRPr="003E6B71">
        <w:rPr>
          <w:rFonts w:ascii="Times New Roman" w:hAnsi="Times New Roman"/>
          <w:sz w:val="20"/>
          <w:szCs w:val="20"/>
        </w:rPr>
        <w:t xml:space="preserve"> приказом </w:t>
      </w:r>
      <w:proofErr w:type="spellStart"/>
      <w:r w:rsidRPr="003E6B71">
        <w:rPr>
          <w:rFonts w:ascii="Times New Roman" w:hAnsi="Times New Roman"/>
          <w:sz w:val="20"/>
          <w:szCs w:val="20"/>
        </w:rPr>
        <w:t>Росстандарта</w:t>
      </w:r>
      <w:proofErr w:type="spellEnd"/>
      <w:r w:rsidRPr="003E6B71">
        <w:rPr>
          <w:rFonts w:ascii="Times New Roman" w:hAnsi="Times New Roman"/>
          <w:sz w:val="20"/>
          <w:szCs w:val="20"/>
        </w:rPr>
        <w:t xml:space="preserve"> </w:t>
      </w:r>
      <w:r w:rsidRPr="003E6B71">
        <w:rPr>
          <w:rFonts w:ascii="Times New Roman" w:hAnsi="Times New Roman"/>
          <w:sz w:val="20"/>
          <w:szCs w:val="20"/>
        </w:rPr>
        <w:br/>
        <w:t>от 14.05.2021 № 349-ст.</w:t>
      </w:r>
    </w:p>
    <w:p w14:paraId="1F0D7F86"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sz w:val="20"/>
          <w:szCs w:val="20"/>
        </w:rPr>
      </w:pPr>
      <w:r w:rsidRPr="003E6B71">
        <w:rPr>
          <w:rFonts w:ascii="Times New Roman" w:hAnsi="Times New Roman"/>
          <w:sz w:val="20"/>
          <w:szCs w:val="20"/>
        </w:rPr>
        <w:t xml:space="preserve">1.3.13.20. «ГОСТ </w:t>
      </w:r>
      <w:proofErr w:type="gramStart"/>
      <w:r w:rsidRPr="003E6B71">
        <w:rPr>
          <w:rFonts w:ascii="Times New Roman" w:hAnsi="Times New Roman"/>
          <w:sz w:val="20"/>
          <w:szCs w:val="20"/>
        </w:rPr>
        <w:t>Р</w:t>
      </w:r>
      <w:proofErr w:type="gramEnd"/>
      <w:r w:rsidRPr="003E6B71">
        <w:rPr>
          <w:rFonts w:ascii="Times New Roman" w:hAnsi="Times New Roman"/>
          <w:sz w:val="20"/>
          <w:szCs w:val="20"/>
        </w:rPr>
        <w:t xml:space="preserve"> 51558-2014. Национальный стандарт Российской Федерации. «Средства и системы охранные телевизионные. Классификация. Общие технические требования. Методы испытаний», утвержден и введен в действие приказом </w:t>
      </w:r>
      <w:proofErr w:type="spellStart"/>
      <w:r w:rsidRPr="003E6B71">
        <w:rPr>
          <w:rFonts w:ascii="Times New Roman" w:hAnsi="Times New Roman"/>
          <w:sz w:val="20"/>
          <w:szCs w:val="20"/>
        </w:rPr>
        <w:t>Росстандарта</w:t>
      </w:r>
      <w:proofErr w:type="spellEnd"/>
      <w:r w:rsidRPr="003E6B71">
        <w:rPr>
          <w:rFonts w:ascii="Times New Roman" w:hAnsi="Times New Roman"/>
          <w:sz w:val="20"/>
          <w:szCs w:val="20"/>
        </w:rPr>
        <w:t xml:space="preserve"> </w:t>
      </w:r>
      <w:r w:rsidRPr="003E6B71">
        <w:rPr>
          <w:rFonts w:ascii="Times New Roman" w:hAnsi="Times New Roman"/>
          <w:sz w:val="20"/>
          <w:szCs w:val="20"/>
        </w:rPr>
        <w:br/>
        <w:t>от 22.10.2014 № 1371-ст.</w:t>
      </w:r>
    </w:p>
    <w:p w14:paraId="63E1ECE0"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sz w:val="20"/>
          <w:szCs w:val="20"/>
        </w:rPr>
      </w:pPr>
      <w:r w:rsidRPr="003E6B71">
        <w:rPr>
          <w:rFonts w:ascii="Times New Roman" w:hAnsi="Times New Roman"/>
          <w:sz w:val="20"/>
          <w:szCs w:val="20"/>
        </w:rPr>
        <w:t xml:space="preserve">1.3.13.21. «ГОСТ 34332.3-2021 Безопасность функциональная систем связанных </w:t>
      </w:r>
      <w:r w:rsidRPr="003E6B71">
        <w:rPr>
          <w:rFonts w:ascii="Times New Roman" w:hAnsi="Times New Roman"/>
          <w:sz w:val="20"/>
          <w:szCs w:val="20"/>
        </w:rPr>
        <w:br/>
        <w:t xml:space="preserve">с безопасностью зданий и сооружений. Часть 3. Требования к системам», </w:t>
      </w:r>
      <w:proofErr w:type="gramStart"/>
      <w:r w:rsidRPr="003E6B71">
        <w:rPr>
          <w:rFonts w:ascii="Times New Roman" w:hAnsi="Times New Roman"/>
          <w:sz w:val="20"/>
          <w:szCs w:val="20"/>
        </w:rPr>
        <w:t>введен</w:t>
      </w:r>
      <w:proofErr w:type="gramEnd"/>
      <w:r w:rsidRPr="003E6B71">
        <w:rPr>
          <w:rFonts w:ascii="Times New Roman" w:hAnsi="Times New Roman"/>
          <w:sz w:val="20"/>
          <w:szCs w:val="20"/>
        </w:rPr>
        <w:t xml:space="preserve"> в действие приказом Федерального агентства по техническому регулированию и метрологии </w:t>
      </w:r>
      <w:r w:rsidRPr="003E6B71">
        <w:rPr>
          <w:rFonts w:ascii="Times New Roman" w:hAnsi="Times New Roman"/>
          <w:sz w:val="20"/>
          <w:szCs w:val="20"/>
        </w:rPr>
        <w:br/>
        <w:t xml:space="preserve">от 28.05.2021 № 476-ст. </w:t>
      </w:r>
    </w:p>
    <w:p w14:paraId="6D494C3A"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sz w:val="20"/>
          <w:szCs w:val="20"/>
        </w:rPr>
      </w:pPr>
      <w:r w:rsidRPr="003E6B71">
        <w:rPr>
          <w:rFonts w:ascii="Times New Roman" w:hAnsi="Times New Roman"/>
          <w:sz w:val="20"/>
          <w:szCs w:val="20"/>
        </w:rPr>
        <w:t xml:space="preserve">1.3.13.22. «ГОСТ </w:t>
      </w:r>
      <w:proofErr w:type="gramStart"/>
      <w:r w:rsidRPr="003E6B71">
        <w:rPr>
          <w:rFonts w:ascii="Times New Roman" w:hAnsi="Times New Roman"/>
          <w:sz w:val="20"/>
          <w:szCs w:val="20"/>
        </w:rPr>
        <w:t>Р</w:t>
      </w:r>
      <w:proofErr w:type="gramEnd"/>
      <w:r w:rsidRPr="003E6B71">
        <w:rPr>
          <w:rFonts w:ascii="Times New Roman" w:hAnsi="Times New Roman"/>
          <w:sz w:val="20"/>
          <w:szCs w:val="20"/>
        </w:rPr>
        <w:t xml:space="preserve"> 52435-2015. Национальный стандарт Российской Федерации. «Технические средства охранной сигнализации. Классификация. Общие технические требования и методы испытаний», утвержден и введен в действие приказом </w:t>
      </w:r>
      <w:proofErr w:type="spellStart"/>
      <w:r w:rsidRPr="003E6B71">
        <w:rPr>
          <w:rFonts w:ascii="Times New Roman" w:hAnsi="Times New Roman"/>
          <w:sz w:val="20"/>
          <w:szCs w:val="20"/>
        </w:rPr>
        <w:t>Росстандарта</w:t>
      </w:r>
      <w:proofErr w:type="spellEnd"/>
      <w:r w:rsidRPr="003E6B71">
        <w:rPr>
          <w:rFonts w:ascii="Times New Roman" w:hAnsi="Times New Roman"/>
          <w:sz w:val="20"/>
          <w:szCs w:val="20"/>
        </w:rPr>
        <w:t xml:space="preserve"> от 28.10.2015 № 1659-ст.</w:t>
      </w:r>
    </w:p>
    <w:p w14:paraId="2FFE3AC4"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sz w:val="20"/>
          <w:szCs w:val="20"/>
        </w:rPr>
      </w:pPr>
      <w:r w:rsidRPr="003E6B71">
        <w:rPr>
          <w:rFonts w:ascii="Times New Roman" w:hAnsi="Times New Roman"/>
          <w:sz w:val="20"/>
          <w:szCs w:val="20"/>
        </w:rPr>
        <w:t xml:space="preserve">1.3.13.23. «ГОСТ </w:t>
      </w:r>
      <w:proofErr w:type="gramStart"/>
      <w:r w:rsidRPr="003E6B71">
        <w:rPr>
          <w:rFonts w:ascii="Times New Roman" w:hAnsi="Times New Roman"/>
          <w:sz w:val="20"/>
          <w:szCs w:val="20"/>
        </w:rPr>
        <w:t>Р</w:t>
      </w:r>
      <w:proofErr w:type="gramEnd"/>
      <w:r w:rsidRPr="003E6B71">
        <w:rPr>
          <w:rFonts w:ascii="Times New Roman" w:hAnsi="Times New Roman"/>
          <w:sz w:val="20"/>
          <w:szCs w:val="20"/>
        </w:rPr>
        <w:t xml:space="preserve"> 59638-2021 «Системы пожарной сигнализации. Руководство по проектированию, монтажу, техническому обслуживанию и ремонту. Методы испытаний на работоспособность, утвержден и введен в действие приказом Федерального агентства по техническому регулированию и метрологии от 24.08.2021 № 791-ст.</w:t>
      </w:r>
    </w:p>
    <w:p w14:paraId="4721480B"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sz w:val="20"/>
          <w:szCs w:val="20"/>
        </w:rPr>
      </w:pPr>
      <w:r w:rsidRPr="003E6B71">
        <w:rPr>
          <w:rFonts w:ascii="Times New Roman" w:hAnsi="Times New Roman"/>
          <w:sz w:val="20"/>
          <w:szCs w:val="20"/>
        </w:rPr>
        <w:lastRenderedPageBreak/>
        <w:t xml:space="preserve">1.3.13.24. «ГОСТ </w:t>
      </w:r>
      <w:proofErr w:type="gramStart"/>
      <w:r w:rsidRPr="003E6B71">
        <w:rPr>
          <w:rFonts w:ascii="Times New Roman" w:hAnsi="Times New Roman"/>
          <w:sz w:val="20"/>
          <w:szCs w:val="20"/>
        </w:rPr>
        <w:t>Р</w:t>
      </w:r>
      <w:proofErr w:type="gramEnd"/>
      <w:r w:rsidRPr="003E6B71">
        <w:rPr>
          <w:rFonts w:ascii="Times New Roman" w:hAnsi="Times New Roman"/>
          <w:sz w:val="20"/>
          <w:szCs w:val="20"/>
        </w:rPr>
        <w:t xml:space="preserve"> 59636-2021 «Установки пожаротушения автоматическое. Руководство по проектированию, монтажу, техническому обслуживанию и ремонту. Методы испытаний на работоспособность», утвержден и введен в действие приказом Федерального агентства по техническому регулированию и метрологии от 24.08.2021 </w:t>
      </w:r>
      <w:r w:rsidRPr="003E6B71">
        <w:rPr>
          <w:rFonts w:ascii="Times New Roman" w:hAnsi="Times New Roman"/>
          <w:sz w:val="20"/>
          <w:szCs w:val="20"/>
        </w:rPr>
        <w:br/>
        <w:t>№ 789-ст.</w:t>
      </w:r>
    </w:p>
    <w:p w14:paraId="62D5BBD7"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sz w:val="20"/>
          <w:szCs w:val="20"/>
        </w:rPr>
      </w:pPr>
      <w:r w:rsidRPr="003E6B71">
        <w:rPr>
          <w:rFonts w:ascii="Times New Roman" w:hAnsi="Times New Roman"/>
          <w:sz w:val="20"/>
          <w:szCs w:val="20"/>
        </w:rPr>
        <w:t xml:space="preserve">1.3.13.25. «ГОСТ </w:t>
      </w:r>
      <w:proofErr w:type="gramStart"/>
      <w:r w:rsidRPr="003E6B71">
        <w:rPr>
          <w:rFonts w:ascii="Times New Roman" w:hAnsi="Times New Roman"/>
          <w:sz w:val="20"/>
          <w:szCs w:val="20"/>
        </w:rPr>
        <w:t>Р</w:t>
      </w:r>
      <w:proofErr w:type="gramEnd"/>
      <w:r w:rsidRPr="003E6B71">
        <w:rPr>
          <w:rFonts w:ascii="Times New Roman" w:hAnsi="Times New Roman"/>
          <w:sz w:val="20"/>
          <w:szCs w:val="20"/>
        </w:rPr>
        <w:t xml:space="preserve"> 59639-2021 Системы оповещения и управления эвакуацией людей при пожаре. Руководство по проектированию, монтажу, техническому обслуживанию </w:t>
      </w:r>
      <w:r w:rsidRPr="003E6B71">
        <w:rPr>
          <w:rFonts w:ascii="Times New Roman" w:hAnsi="Times New Roman"/>
          <w:sz w:val="20"/>
          <w:szCs w:val="20"/>
        </w:rPr>
        <w:br/>
        <w:t xml:space="preserve">и ремонту. Методы испытаний на работоспособность», утвержден и введен в действие приказом Федерального агентства по техническому регулированию и метрологии </w:t>
      </w:r>
      <w:r w:rsidRPr="003E6B71">
        <w:rPr>
          <w:rFonts w:ascii="Times New Roman" w:hAnsi="Times New Roman"/>
          <w:sz w:val="20"/>
          <w:szCs w:val="20"/>
        </w:rPr>
        <w:br/>
        <w:t>от 24.08.2021 № 792-ст.</w:t>
      </w:r>
    </w:p>
    <w:p w14:paraId="3C940BE2"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sz w:val="20"/>
          <w:szCs w:val="20"/>
        </w:rPr>
      </w:pPr>
      <w:r w:rsidRPr="003E6B71">
        <w:rPr>
          <w:rFonts w:ascii="Times New Roman" w:hAnsi="Times New Roman"/>
          <w:sz w:val="20"/>
          <w:szCs w:val="20"/>
        </w:rPr>
        <w:t xml:space="preserve">1.3.13.26. «СП 77.13330.2016 Системы автоматизации. Актуализированная редакция СНиП 3.05.07-85», </w:t>
      </w:r>
      <w:proofErr w:type="gramStart"/>
      <w:r w:rsidRPr="003E6B71">
        <w:rPr>
          <w:rFonts w:ascii="Times New Roman" w:hAnsi="Times New Roman"/>
          <w:sz w:val="20"/>
          <w:szCs w:val="20"/>
        </w:rPr>
        <w:t>утвержден</w:t>
      </w:r>
      <w:proofErr w:type="gramEnd"/>
      <w:r w:rsidRPr="003E6B71">
        <w:rPr>
          <w:rFonts w:ascii="Times New Roman" w:hAnsi="Times New Roman"/>
          <w:sz w:val="20"/>
          <w:szCs w:val="20"/>
        </w:rPr>
        <w:t xml:space="preserve"> приказом Министерства строительства и жилищно-коммунального хозяйства Российской Федерации от 20.10.2016 № 727/пр.</w:t>
      </w:r>
    </w:p>
    <w:p w14:paraId="1698C2B5"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sz w:val="20"/>
          <w:szCs w:val="20"/>
        </w:rPr>
      </w:pPr>
      <w:r w:rsidRPr="003E6B71">
        <w:rPr>
          <w:rFonts w:ascii="Times New Roman" w:hAnsi="Times New Roman"/>
          <w:sz w:val="20"/>
          <w:szCs w:val="20"/>
        </w:rPr>
        <w:t xml:space="preserve">1.3.13.27. «РД 25.964-90 Система технического обслуживания и ремонта автоматических установок пожаротушения, </w:t>
      </w:r>
      <w:proofErr w:type="spellStart"/>
      <w:r w:rsidRPr="003E6B71">
        <w:rPr>
          <w:rFonts w:ascii="Times New Roman" w:hAnsi="Times New Roman"/>
          <w:sz w:val="20"/>
          <w:szCs w:val="20"/>
        </w:rPr>
        <w:t>дымоудаления</w:t>
      </w:r>
      <w:proofErr w:type="spellEnd"/>
      <w:r w:rsidRPr="003E6B71">
        <w:rPr>
          <w:rFonts w:ascii="Times New Roman" w:hAnsi="Times New Roman"/>
          <w:sz w:val="20"/>
          <w:szCs w:val="20"/>
        </w:rPr>
        <w:t>, охранной, пожарной и охранно-пожарной сигнализации организация и порядок проведения работ, утвержден Министерством Электротехнической промышленности и приборостроения СССР».</w:t>
      </w:r>
    </w:p>
    <w:p w14:paraId="7D7258EA"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sz w:val="20"/>
          <w:szCs w:val="20"/>
        </w:rPr>
      </w:pPr>
      <w:r w:rsidRPr="003E6B71">
        <w:rPr>
          <w:rFonts w:ascii="Times New Roman" w:hAnsi="Times New Roman"/>
          <w:sz w:val="20"/>
          <w:szCs w:val="20"/>
        </w:rPr>
        <w:t>1.3.13.28. «СНиП 12-03-2001 Безопасность труда в строительстве. Часть I. Общие требования», приняты и введены в действие постановлением Госстроя России от 23.07.2001 № 80.</w:t>
      </w:r>
    </w:p>
    <w:p w14:paraId="26CA0DEF"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sz w:val="20"/>
          <w:szCs w:val="20"/>
        </w:rPr>
      </w:pPr>
      <w:r w:rsidRPr="003E6B71">
        <w:rPr>
          <w:rFonts w:ascii="Times New Roman" w:hAnsi="Times New Roman"/>
          <w:sz w:val="20"/>
          <w:szCs w:val="20"/>
        </w:rPr>
        <w:t>1.3.13.29. «СНиП 31-05-2003 Общественные здания административного назначения», приняты и введены в действие постановлением Госстроя России от 23.06.2003 № 108.</w:t>
      </w:r>
    </w:p>
    <w:p w14:paraId="3085464B"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sz w:val="20"/>
          <w:szCs w:val="20"/>
        </w:rPr>
      </w:pPr>
      <w:r w:rsidRPr="003E6B71">
        <w:rPr>
          <w:rFonts w:ascii="Times New Roman" w:hAnsi="Times New Roman"/>
          <w:sz w:val="20"/>
          <w:szCs w:val="20"/>
        </w:rPr>
        <w:t xml:space="preserve">1.3.13.30. «СП 118.13330.2012 Общественные здания и сооружения» (Актуализированная редакция СНиП 31-06-2009)», </w:t>
      </w:r>
      <w:proofErr w:type="gramStart"/>
      <w:r w:rsidRPr="003E6B71">
        <w:rPr>
          <w:rFonts w:ascii="Times New Roman" w:hAnsi="Times New Roman"/>
          <w:sz w:val="20"/>
          <w:szCs w:val="20"/>
        </w:rPr>
        <w:t>утвержден</w:t>
      </w:r>
      <w:proofErr w:type="gramEnd"/>
      <w:r w:rsidRPr="003E6B71">
        <w:rPr>
          <w:rFonts w:ascii="Times New Roman" w:hAnsi="Times New Roman"/>
          <w:sz w:val="20"/>
          <w:szCs w:val="20"/>
        </w:rPr>
        <w:t xml:space="preserve"> приказом </w:t>
      </w:r>
      <w:proofErr w:type="spellStart"/>
      <w:r w:rsidRPr="003E6B71">
        <w:rPr>
          <w:rFonts w:ascii="Times New Roman" w:hAnsi="Times New Roman"/>
          <w:sz w:val="20"/>
          <w:szCs w:val="20"/>
        </w:rPr>
        <w:t>Минрегиона</w:t>
      </w:r>
      <w:proofErr w:type="spellEnd"/>
      <w:r w:rsidRPr="003E6B71">
        <w:rPr>
          <w:rFonts w:ascii="Times New Roman" w:hAnsi="Times New Roman"/>
          <w:sz w:val="20"/>
          <w:szCs w:val="20"/>
        </w:rPr>
        <w:t xml:space="preserve"> России от 29.12.2011 № 635/10.</w:t>
      </w:r>
    </w:p>
    <w:p w14:paraId="03E67521"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sz w:val="20"/>
          <w:szCs w:val="20"/>
        </w:rPr>
      </w:pPr>
      <w:r w:rsidRPr="003E6B71">
        <w:rPr>
          <w:rFonts w:ascii="Times New Roman" w:hAnsi="Times New Roman"/>
          <w:sz w:val="20"/>
          <w:szCs w:val="20"/>
        </w:rPr>
        <w:t xml:space="preserve">1.3.13.31. «РД 009-01-96 Система руководящих документов по пожарной автоматике. Установки пожарной автоматики. Правила технического содержания», утвержден МА </w:t>
      </w:r>
      <w:proofErr w:type="spellStart"/>
      <w:r w:rsidRPr="003E6B71">
        <w:rPr>
          <w:rFonts w:ascii="Times New Roman" w:hAnsi="Times New Roman"/>
          <w:sz w:val="20"/>
          <w:szCs w:val="20"/>
        </w:rPr>
        <w:t>Системсервис</w:t>
      </w:r>
      <w:proofErr w:type="spellEnd"/>
      <w:r w:rsidRPr="003E6B71">
        <w:rPr>
          <w:rFonts w:ascii="Times New Roman" w:hAnsi="Times New Roman"/>
          <w:sz w:val="20"/>
          <w:szCs w:val="20"/>
        </w:rPr>
        <w:t xml:space="preserve">, введен приказом МА </w:t>
      </w:r>
      <w:proofErr w:type="spellStart"/>
      <w:r w:rsidRPr="003E6B71">
        <w:rPr>
          <w:rFonts w:ascii="Times New Roman" w:hAnsi="Times New Roman"/>
          <w:sz w:val="20"/>
          <w:szCs w:val="20"/>
        </w:rPr>
        <w:t>Системсервис</w:t>
      </w:r>
      <w:proofErr w:type="spellEnd"/>
      <w:r w:rsidRPr="003E6B71">
        <w:rPr>
          <w:rFonts w:ascii="Times New Roman" w:hAnsi="Times New Roman"/>
          <w:sz w:val="20"/>
          <w:szCs w:val="20"/>
        </w:rPr>
        <w:t xml:space="preserve"> от 25.09.1996 № 25.</w:t>
      </w:r>
    </w:p>
    <w:p w14:paraId="3B282A36"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sz w:val="20"/>
          <w:szCs w:val="20"/>
        </w:rPr>
      </w:pPr>
      <w:r w:rsidRPr="003E6B71">
        <w:rPr>
          <w:rFonts w:ascii="Times New Roman" w:hAnsi="Times New Roman"/>
          <w:sz w:val="20"/>
          <w:szCs w:val="20"/>
        </w:rPr>
        <w:t xml:space="preserve">1.3.13.32. «РД 009-02-96 Система руководящих документов по пожарной автоматике. Установки пожарной автоматики. Техническое обслуживание и планово-предупредительный ремонт», утвержден МА </w:t>
      </w:r>
      <w:proofErr w:type="spellStart"/>
      <w:r w:rsidRPr="003E6B71">
        <w:rPr>
          <w:rFonts w:ascii="Times New Roman" w:hAnsi="Times New Roman"/>
          <w:sz w:val="20"/>
          <w:szCs w:val="20"/>
        </w:rPr>
        <w:t>Системсервис</w:t>
      </w:r>
      <w:proofErr w:type="spellEnd"/>
      <w:r w:rsidRPr="003E6B71">
        <w:rPr>
          <w:rFonts w:ascii="Times New Roman" w:hAnsi="Times New Roman"/>
          <w:sz w:val="20"/>
          <w:szCs w:val="20"/>
        </w:rPr>
        <w:t xml:space="preserve">, введен приказом МА </w:t>
      </w:r>
      <w:proofErr w:type="spellStart"/>
      <w:r w:rsidRPr="003E6B71">
        <w:rPr>
          <w:rFonts w:ascii="Times New Roman" w:hAnsi="Times New Roman"/>
          <w:sz w:val="20"/>
          <w:szCs w:val="20"/>
        </w:rPr>
        <w:t>Системсервис</w:t>
      </w:r>
      <w:proofErr w:type="spellEnd"/>
      <w:r w:rsidRPr="003E6B71">
        <w:rPr>
          <w:rFonts w:ascii="Times New Roman" w:hAnsi="Times New Roman"/>
          <w:sz w:val="20"/>
          <w:szCs w:val="20"/>
        </w:rPr>
        <w:t xml:space="preserve"> от 25.09.1996 № 25.</w:t>
      </w:r>
    </w:p>
    <w:p w14:paraId="0EE82E70"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sz w:val="20"/>
          <w:szCs w:val="20"/>
        </w:rPr>
      </w:pPr>
      <w:r w:rsidRPr="003E6B71">
        <w:rPr>
          <w:rFonts w:ascii="Times New Roman" w:hAnsi="Times New Roman"/>
          <w:sz w:val="20"/>
          <w:szCs w:val="20"/>
        </w:rPr>
        <w:t>1.3.13.33. «Правила устройства электроустановок (ПУЭ). Седьмое издание. Раздел 1. Общие правила. Глава 1.8», утверждены приказом Минэнерго России от 09.04.2003 № 150.</w:t>
      </w:r>
    </w:p>
    <w:p w14:paraId="7C4A49D6"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sz w:val="20"/>
          <w:szCs w:val="20"/>
        </w:rPr>
      </w:pPr>
      <w:r w:rsidRPr="003E6B71">
        <w:rPr>
          <w:rFonts w:ascii="Times New Roman" w:hAnsi="Times New Roman"/>
          <w:sz w:val="20"/>
          <w:szCs w:val="20"/>
        </w:rPr>
        <w:t>1.3.13.34. Распоряжения Комитета по информатизации и связи от 12.07.2021 № 137-р «О реализации пункта 6 постановления Правительства Санкт-Петербурга от 02.07.2021 № 444».</w:t>
      </w:r>
    </w:p>
    <w:p w14:paraId="48FF9E10"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sz w:val="20"/>
          <w:szCs w:val="20"/>
        </w:rPr>
      </w:pPr>
      <w:r w:rsidRPr="003E6B71">
        <w:rPr>
          <w:rFonts w:ascii="Times New Roman" w:hAnsi="Times New Roman"/>
          <w:sz w:val="20"/>
          <w:szCs w:val="20"/>
        </w:rPr>
        <w:t>Исполнитель обязан также руководствоваться иными нормативно-правовыми актами, действующими на территории Российской Федерации и регулирующими порядок оказания услуг, а также технической и эксплуатационной документацией КСОБ.</w:t>
      </w:r>
    </w:p>
    <w:p w14:paraId="115FA774"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sz w:val="20"/>
          <w:szCs w:val="20"/>
        </w:rPr>
      </w:pPr>
      <w:r w:rsidRPr="003E6B71">
        <w:rPr>
          <w:rFonts w:ascii="Times New Roman" w:hAnsi="Times New Roman"/>
          <w:sz w:val="20"/>
          <w:szCs w:val="20"/>
        </w:rPr>
        <w:t>1.3.14. Обязательное требование к поставляемым товарам: наличие сертификатов, технических паспортов и других документов, удостоверяющих их качество. Требования установлены:</w:t>
      </w:r>
    </w:p>
    <w:p w14:paraId="1DA7C63D"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sz w:val="20"/>
          <w:szCs w:val="20"/>
        </w:rPr>
      </w:pPr>
      <w:r w:rsidRPr="003E6B71">
        <w:rPr>
          <w:rFonts w:ascii="Times New Roman" w:hAnsi="Times New Roman"/>
          <w:sz w:val="20"/>
          <w:szCs w:val="20"/>
        </w:rPr>
        <w:t xml:space="preserve">1.3.14.1. Федеральным законом Российской Федерации от 27.12.2002 № 184-ФЗ </w:t>
      </w:r>
      <w:r w:rsidRPr="003E6B71">
        <w:rPr>
          <w:rFonts w:ascii="Times New Roman" w:hAnsi="Times New Roman"/>
          <w:sz w:val="20"/>
          <w:szCs w:val="20"/>
        </w:rPr>
        <w:br/>
        <w:t>«О техническом регулировании».</w:t>
      </w:r>
    </w:p>
    <w:p w14:paraId="486CD55F"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sz w:val="20"/>
          <w:szCs w:val="20"/>
        </w:rPr>
      </w:pPr>
      <w:r w:rsidRPr="003E6B71">
        <w:rPr>
          <w:rFonts w:ascii="Times New Roman" w:hAnsi="Times New Roman"/>
          <w:sz w:val="20"/>
          <w:szCs w:val="20"/>
        </w:rPr>
        <w:t xml:space="preserve">1.3.14.2. Постановлением Правительства Российской Федерации от 01.12.2009 № 982 «Об утверждении единого перечня продукции, подлежащей обязательной сертификации, </w:t>
      </w:r>
      <w:r w:rsidRPr="003E6B71">
        <w:rPr>
          <w:rFonts w:ascii="Times New Roman" w:hAnsi="Times New Roman"/>
          <w:sz w:val="20"/>
          <w:szCs w:val="20"/>
        </w:rPr>
        <w:br/>
        <w:t>и единого перечня продукции, подтверждение соответствия которой осуществляется в форме принятия декларации о соответствии».</w:t>
      </w:r>
    </w:p>
    <w:p w14:paraId="124274BB"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sz w:val="20"/>
          <w:szCs w:val="20"/>
        </w:rPr>
      </w:pPr>
      <w:r w:rsidRPr="003E6B71">
        <w:rPr>
          <w:rFonts w:ascii="Times New Roman" w:hAnsi="Times New Roman"/>
          <w:sz w:val="20"/>
          <w:szCs w:val="20"/>
        </w:rPr>
        <w:t xml:space="preserve">1.3.14.3. Постановлением Правительства Санкт-Петербурга от 03.06.2009 № 636 </w:t>
      </w:r>
      <w:r w:rsidRPr="003E6B71">
        <w:rPr>
          <w:rFonts w:ascii="Times New Roman" w:hAnsi="Times New Roman"/>
          <w:sz w:val="20"/>
          <w:szCs w:val="20"/>
        </w:rPr>
        <w:br/>
        <w:t xml:space="preserve">«Об оснащении комплексными системами </w:t>
      </w:r>
      <w:proofErr w:type="gramStart"/>
      <w:r w:rsidRPr="003E6B71">
        <w:rPr>
          <w:rFonts w:ascii="Times New Roman" w:hAnsi="Times New Roman"/>
          <w:sz w:val="20"/>
          <w:szCs w:val="20"/>
        </w:rPr>
        <w:t>обеспечения безопасности объектов социальной инфраструктуры Санкт-Петербурга</w:t>
      </w:r>
      <w:proofErr w:type="gramEnd"/>
      <w:r w:rsidRPr="003E6B71">
        <w:rPr>
          <w:rFonts w:ascii="Times New Roman" w:hAnsi="Times New Roman"/>
          <w:sz w:val="20"/>
          <w:szCs w:val="20"/>
        </w:rPr>
        <w:t>»</w:t>
      </w:r>
    </w:p>
    <w:p w14:paraId="1A84EDE5"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sz w:val="20"/>
          <w:szCs w:val="20"/>
        </w:rPr>
      </w:pPr>
      <w:r w:rsidRPr="003E6B71">
        <w:rPr>
          <w:rFonts w:ascii="Times New Roman" w:hAnsi="Times New Roman"/>
          <w:sz w:val="20"/>
          <w:szCs w:val="20"/>
        </w:rPr>
        <w:t xml:space="preserve">1.3.15. </w:t>
      </w:r>
      <w:proofErr w:type="gramStart"/>
      <w:r w:rsidRPr="003E6B71">
        <w:rPr>
          <w:rFonts w:ascii="Times New Roman" w:hAnsi="Times New Roman"/>
          <w:sz w:val="20"/>
          <w:szCs w:val="20"/>
        </w:rPr>
        <w:t>Товар, поставляемый для оказания услуг при обычных условиях его использования, хранения, транспортировки и утилизации должен быть безопасен для жизни, здоровья пользователей, окружающей среды, а также не причинять вред имуществу заказчика и/или имуществу, находящемся на объекте.</w:t>
      </w:r>
      <w:proofErr w:type="gramEnd"/>
    </w:p>
    <w:p w14:paraId="78A73A5D"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sz w:val="20"/>
          <w:szCs w:val="20"/>
        </w:rPr>
      </w:pPr>
      <w:r w:rsidRPr="003E6B71">
        <w:rPr>
          <w:rFonts w:ascii="Times New Roman" w:hAnsi="Times New Roman"/>
          <w:sz w:val="20"/>
          <w:szCs w:val="20"/>
        </w:rPr>
        <w:t xml:space="preserve">1.3.16. Требования к качеству и безопасности товара, поставляемого при оказании услуг. </w:t>
      </w:r>
    </w:p>
    <w:p w14:paraId="4276E943"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sz w:val="20"/>
          <w:szCs w:val="20"/>
        </w:rPr>
      </w:pPr>
      <w:r w:rsidRPr="003E6B71">
        <w:rPr>
          <w:rFonts w:ascii="Times New Roman" w:hAnsi="Times New Roman"/>
          <w:sz w:val="20"/>
          <w:szCs w:val="20"/>
        </w:rPr>
        <w:t xml:space="preserve">1.3.16.1. Товар должен быть новым (ранее не находившимся в использовании), </w:t>
      </w:r>
      <w:r w:rsidRPr="003E6B71">
        <w:rPr>
          <w:rFonts w:ascii="Times New Roman" w:hAnsi="Times New Roman"/>
          <w:sz w:val="20"/>
          <w:szCs w:val="20"/>
        </w:rPr>
        <w:br/>
        <w:t xml:space="preserve">не подвергавшимся ранее ремонту (модернизации, восстановлению), не должен находиться в залоге, под арестом или иным обременением. </w:t>
      </w:r>
    </w:p>
    <w:p w14:paraId="66DF8355"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sz w:val="20"/>
          <w:szCs w:val="20"/>
        </w:rPr>
      </w:pPr>
      <w:r w:rsidRPr="003E6B71">
        <w:rPr>
          <w:rFonts w:ascii="Times New Roman" w:hAnsi="Times New Roman"/>
          <w:sz w:val="20"/>
          <w:szCs w:val="20"/>
        </w:rPr>
        <w:t xml:space="preserve">1.3.16.2. В комплект товара должны быть включены все не поименованные </w:t>
      </w:r>
      <w:r w:rsidRPr="003E6B71">
        <w:rPr>
          <w:rFonts w:ascii="Times New Roman" w:hAnsi="Times New Roman"/>
          <w:sz w:val="20"/>
          <w:szCs w:val="20"/>
        </w:rPr>
        <w:br/>
        <w:t xml:space="preserve">в спецификации, но необходимые для работы товара интерфейсные шнуры, соединительные кабели, а также комплект эксплуатационных документов (паспорт, руководство по монтажу, техническому обслуживанию и эксплуатации, заполненный гарантийный талон, инструкции для владельца и пользователя) на русском языке. </w:t>
      </w:r>
    </w:p>
    <w:p w14:paraId="27BE4579"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sz w:val="20"/>
          <w:szCs w:val="20"/>
        </w:rPr>
      </w:pPr>
      <w:r w:rsidRPr="003E6B71">
        <w:rPr>
          <w:rFonts w:ascii="Times New Roman" w:hAnsi="Times New Roman"/>
          <w:sz w:val="20"/>
          <w:szCs w:val="20"/>
        </w:rPr>
        <w:t xml:space="preserve">1.3.16.3. При возникновении разногласий по вопросам качества товара или несоответствия его условиям контракта, исполнитель несет все расходы, связанные </w:t>
      </w:r>
      <w:r w:rsidRPr="003E6B71">
        <w:rPr>
          <w:rFonts w:ascii="Times New Roman" w:hAnsi="Times New Roman"/>
          <w:sz w:val="20"/>
          <w:szCs w:val="20"/>
        </w:rPr>
        <w:br/>
        <w:t xml:space="preserve">с экспертизой. Товар должен быть безопасным для жизни, здоровья людей, имущества заказчика и окружающей среды при обычных условиях его использования, хранения, транспортировки и утилизации в </w:t>
      </w:r>
      <w:r w:rsidRPr="003E6B71">
        <w:rPr>
          <w:rFonts w:ascii="Times New Roman" w:hAnsi="Times New Roman"/>
          <w:sz w:val="20"/>
          <w:szCs w:val="20"/>
        </w:rPr>
        <w:lastRenderedPageBreak/>
        <w:t xml:space="preserve">соответствии с Федеральным законом от 30.03.1999 </w:t>
      </w:r>
      <w:r w:rsidRPr="003E6B71">
        <w:rPr>
          <w:rFonts w:ascii="Times New Roman" w:hAnsi="Times New Roman"/>
          <w:sz w:val="20"/>
          <w:szCs w:val="20"/>
        </w:rPr>
        <w:br/>
        <w:t>№ 52-ФЗ «О санитарно-эпидемиологическом благополучии населения».</w:t>
      </w:r>
    </w:p>
    <w:p w14:paraId="497BF485"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sz w:val="20"/>
          <w:szCs w:val="20"/>
        </w:rPr>
      </w:pPr>
      <w:r w:rsidRPr="003E6B71">
        <w:rPr>
          <w:rFonts w:ascii="Times New Roman" w:hAnsi="Times New Roman"/>
          <w:sz w:val="20"/>
          <w:szCs w:val="20"/>
        </w:rPr>
        <w:t>1.3.17. Гарантийный срок на оказанные услуги _____________________ со дня подписания заказчиком акта сдачи-приемки оказанных услуг.</w:t>
      </w:r>
    </w:p>
    <w:p w14:paraId="336069AF"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sz w:val="20"/>
          <w:szCs w:val="20"/>
        </w:rPr>
      </w:pPr>
      <w:r w:rsidRPr="003E6B71">
        <w:rPr>
          <w:rFonts w:ascii="Times New Roman" w:hAnsi="Times New Roman"/>
          <w:sz w:val="20"/>
          <w:szCs w:val="20"/>
        </w:rPr>
        <w:t>1.3.18. Объем предоставления гарантии качества услуг: в полном объеме на все услуги, указанные в Приложении № 2 к извещению об осуществлении закупки.</w:t>
      </w:r>
    </w:p>
    <w:p w14:paraId="14C33079"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sz w:val="20"/>
          <w:szCs w:val="20"/>
        </w:rPr>
      </w:pPr>
      <w:r w:rsidRPr="003E6B71">
        <w:rPr>
          <w:rFonts w:ascii="Times New Roman" w:hAnsi="Times New Roman"/>
          <w:sz w:val="20"/>
          <w:szCs w:val="20"/>
        </w:rPr>
        <w:t>1.3.19. В случае обнаружения в течение гарантийного срока недостатков, допущенных при оказании услуг, заказчик вправе по своему выбору:</w:t>
      </w:r>
    </w:p>
    <w:p w14:paraId="1F2759E4"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sz w:val="20"/>
          <w:szCs w:val="20"/>
        </w:rPr>
      </w:pPr>
      <w:r w:rsidRPr="003E6B71">
        <w:rPr>
          <w:rFonts w:ascii="Times New Roman" w:hAnsi="Times New Roman"/>
          <w:sz w:val="20"/>
          <w:szCs w:val="20"/>
        </w:rPr>
        <w:t>потребовать от исполнителя безвозмездно устранить выявленные недостатки в срок, установленный заказчиком;</w:t>
      </w:r>
    </w:p>
    <w:p w14:paraId="43B041B1"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sz w:val="20"/>
          <w:szCs w:val="20"/>
        </w:rPr>
      </w:pPr>
      <w:r w:rsidRPr="003E6B71">
        <w:rPr>
          <w:rFonts w:ascii="Times New Roman" w:hAnsi="Times New Roman"/>
          <w:sz w:val="20"/>
          <w:szCs w:val="20"/>
        </w:rPr>
        <w:t>самостоятельно устранить выявленные недостатки, потребовав от исполнителя возмещения причиненных убытков.</w:t>
      </w:r>
    </w:p>
    <w:p w14:paraId="5BD4F02D"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sz w:val="20"/>
          <w:szCs w:val="20"/>
        </w:rPr>
      </w:pPr>
      <w:r w:rsidRPr="003E6B71">
        <w:rPr>
          <w:rFonts w:ascii="Times New Roman" w:hAnsi="Times New Roman"/>
          <w:sz w:val="20"/>
          <w:szCs w:val="20"/>
        </w:rPr>
        <w:t xml:space="preserve">1.3.20. Гарантийный срок на товар установлен производителем не менее 12 месяцев со дня подписания заказчиком и исполнителем акта сдачи-приемки оказанных услуг. Исполнитель обязан гарантировать Заказчику надежную и безотказную работу всех КСОБ на передаваемых в обслуживание объектах, качество всех оказанных услуг в соответствии с требованиями технической документации, действующими нормами и техническими условиями, а также своевременное устранение недостатков и дефектов, выявленных в период эксплуатации КСОБ.  </w:t>
      </w:r>
    </w:p>
    <w:p w14:paraId="130ED620"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sz w:val="20"/>
          <w:szCs w:val="20"/>
        </w:rPr>
      </w:pPr>
      <w:r w:rsidRPr="003E6B71">
        <w:rPr>
          <w:rFonts w:ascii="Times New Roman" w:hAnsi="Times New Roman"/>
          <w:sz w:val="20"/>
          <w:szCs w:val="20"/>
        </w:rPr>
        <w:t>1.3.21. В случае обнаружения в течение гарантийного срока недостатков к товару заказчик вправе по своему выбору:</w:t>
      </w:r>
    </w:p>
    <w:p w14:paraId="3B39530E"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sz w:val="20"/>
          <w:szCs w:val="20"/>
        </w:rPr>
      </w:pPr>
      <w:r w:rsidRPr="003E6B71">
        <w:rPr>
          <w:rFonts w:ascii="Times New Roman" w:hAnsi="Times New Roman"/>
          <w:sz w:val="20"/>
          <w:szCs w:val="20"/>
        </w:rPr>
        <w:t>потребовать от исполнителя за свой счет и своими силами заменить некачественный товар, в срок, установленный заказчиком;</w:t>
      </w:r>
    </w:p>
    <w:p w14:paraId="21341A3A"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sz w:val="20"/>
          <w:szCs w:val="20"/>
        </w:rPr>
      </w:pPr>
      <w:r w:rsidRPr="003E6B71">
        <w:rPr>
          <w:rFonts w:ascii="Times New Roman" w:hAnsi="Times New Roman"/>
          <w:sz w:val="20"/>
          <w:szCs w:val="20"/>
        </w:rPr>
        <w:t>самостоятельно устранить выявленные недостатки товара, потребовав от исполнителя возмещения причиненных убытков.</w:t>
      </w:r>
    </w:p>
    <w:p w14:paraId="66DEEA40" w14:textId="77777777" w:rsidR="00AB36DE" w:rsidRPr="003E6B71" w:rsidRDefault="00AB36DE" w:rsidP="00AB36DE">
      <w:pPr>
        <w:autoSpaceDE w:val="0"/>
        <w:autoSpaceDN w:val="0"/>
        <w:adjustRightInd w:val="0"/>
        <w:spacing w:after="0" w:line="240" w:lineRule="auto"/>
        <w:ind w:firstLine="567"/>
        <w:rPr>
          <w:rFonts w:ascii="Times New Roman" w:hAnsi="Times New Roman"/>
          <w:bCs/>
          <w:sz w:val="20"/>
          <w:szCs w:val="20"/>
        </w:rPr>
      </w:pPr>
    </w:p>
    <w:p w14:paraId="10CD8886" w14:textId="77777777" w:rsidR="00AB36DE" w:rsidRPr="003E6B71" w:rsidRDefault="00AB36DE" w:rsidP="00AB36DE">
      <w:pPr>
        <w:autoSpaceDE w:val="0"/>
        <w:autoSpaceDN w:val="0"/>
        <w:adjustRightInd w:val="0"/>
        <w:spacing w:after="0" w:line="240" w:lineRule="auto"/>
        <w:jc w:val="center"/>
        <w:rPr>
          <w:rFonts w:ascii="Times New Roman" w:hAnsi="Times New Roman"/>
          <w:bCs/>
          <w:sz w:val="20"/>
          <w:szCs w:val="20"/>
        </w:rPr>
      </w:pPr>
      <w:r w:rsidRPr="003E6B71">
        <w:rPr>
          <w:rFonts w:ascii="Times New Roman" w:hAnsi="Times New Roman"/>
          <w:bCs/>
          <w:sz w:val="20"/>
          <w:szCs w:val="20"/>
        </w:rPr>
        <w:t>2. Требования энергетической эффективности услуг.</w:t>
      </w:r>
    </w:p>
    <w:p w14:paraId="37FB260A" w14:textId="77777777" w:rsidR="00AB36DE" w:rsidRPr="003E6B71" w:rsidRDefault="00AB36DE" w:rsidP="00AB36DE">
      <w:pPr>
        <w:autoSpaceDE w:val="0"/>
        <w:autoSpaceDN w:val="0"/>
        <w:adjustRightInd w:val="0"/>
        <w:spacing w:after="0" w:line="240" w:lineRule="auto"/>
        <w:rPr>
          <w:rFonts w:ascii="Times New Roman" w:hAnsi="Times New Roman"/>
          <w:bCs/>
          <w:sz w:val="20"/>
          <w:szCs w:val="20"/>
        </w:rPr>
      </w:pPr>
    </w:p>
    <w:p w14:paraId="38EF31AA"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sz w:val="20"/>
          <w:szCs w:val="20"/>
        </w:rPr>
      </w:pPr>
      <w:r w:rsidRPr="003E6B71">
        <w:rPr>
          <w:rFonts w:ascii="Times New Roman" w:hAnsi="Times New Roman"/>
          <w:sz w:val="20"/>
          <w:szCs w:val="20"/>
        </w:rPr>
        <w:t>2.1 Требования энергетической эффективности услуг не установлены.</w:t>
      </w:r>
    </w:p>
    <w:p w14:paraId="4B510D0A" w14:textId="77777777" w:rsidR="00AB36DE" w:rsidRPr="003E6B71" w:rsidRDefault="00AB36DE" w:rsidP="00AB36DE">
      <w:pPr>
        <w:autoSpaceDE w:val="0"/>
        <w:autoSpaceDN w:val="0"/>
        <w:adjustRightInd w:val="0"/>
        <w:spacing w:after="0" w:line="240" w:lineRule="auto"/>
        <w:rPr>
          <w:rFonts w:ascii="Times New Roman" w:hAnsi="Times New Roman"/>
          <w:bCs/>
          <w:sz w:val="20"/>
          <w:szCs w:val="20"/>
        </w:rPr>
      </w:pPr>
    </w:p>
    <w:p w14:paraId="7F6E2101" w14:textId="77777777" w:rsidR="00AB36DE" w:rsidRPr="003E6B71" w:rsidRDefault="00AB36DE" w:rsidP="00AB36DE">
      <w:pPr>
        <w:autoSpaceDE w:val="0"/>
        <w:autoSpaceDN w:val="0"/>
        <w:adjustRightInd w:val="0"/>
        <w:spacing w:after="0" w:line="240" w:lineRule="auto"/>
        <w:jc w:val="center"/>
        <w:rPr>
          <w:rFonts w:ascii="Times New Roman" w:hAnsi="Times New Roman"/>
          <w:bCs/>
          <w:sz w:val="20"/>
          <w:szCs w:val="20"/>
        </w:rPr>
      </w:pPr>
      <w:r w:rsidRPr="003E6B71">
        <w:rPr>
          <w:rFonts w:ascii="Times New Roman" w:hAnsi="Times New Roman"/>
          <w:bCs/>
          <w:sz w:val="20"/>
          <w:szCs w:val="20"/>
        </w:rPr>
        <w:t>3. Перечень приложений, являющихся</w:t>
      </w:r>
    </w:p>
    <w:p w14:paraId="3EF5248A" w14:textId="77777777" w:rsidR="00AB36DE" w:rsidRPr="003E6B71" w:rsidRDefault="00AB36DE" w:rsidP="00AB36DE">
      <w:pPr>
        <w:autoSpaceDE w:val="0"/>
        <w:autoSpaceDN w:val="0"/>
        <w:adjustRightInd w:val="0"/>
        <w:spacing w:after="0" w:line="240" w:lineRule="auto"/>
        <w:jc w:val="center"/>
        <w:rPr>
          <w:rFonts w:ascii="Times New Roman" w:hAnsi="Times New Roman"/>
          <w:bCs/>
          <w:sz w:val="20"/>
          <w:szCs w:val="20"/>
        </w:rPr>
      </w:pPr>
      <w:r w:rsidRPr="003E6B71">
        <w:rPr>
          <w:rFonts w:ascii="Times New Roman" w:hAnsi="Times New Roman"/>
          <w:bCs/>
          <w:sz w:val="20"/>
          <w:szCs w:val="20"/>
        </w:rPr>
        <w:t>неотъемлемой частью Описания объекта закупки.</w:t>
      </w:r>
    </w:p>
    <w:p w14:paraId="5D87A1AA" w14:textId="77777777" w:rsidR="00AB36DE" w:rsidRPr="003E6B71" w:rsidRDefault="00AB36DE" w:rsidP="00AB36DE">
      <w:pPr>
        <w:autoSpaceDE w:val="0"/>
        <w:autoSpaceDN w:val="0"/>
        <w:adjustRightInd w:val="0"/>
        <w:spacing w:after="0" w:line="240" w:lineRule="auto"/>
        <w:rPr>
          <w:rFonts w:ascii="Times New Roman" w:hAnsi="Times New Roman"/>
          <w:bCs/>
          <w:sz w:val="20"/>
          <w:szCs w:val="20"/>
        </w:rPr>
      </w:pPr>
    </w:p>
    <w:p w14:paraId="3751E74D"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sz w:val="20"/>
          <w:szCs w:val="20"/>
        </w:rPr>
      </w:pPr>
      <w:r w:rsidRPr="003E6B71">
        <w:rPr>
          <w:rFonts w:ascii="Times New Roman" w:hAnsi="Times New Roman"/>
          <w:sz w:val="20"/>
          <w:szCs w:val="20"/>
        </w:rPr>
        <w:t>3.1. Приложение № 1. Сведения о местах (объектах) оказания услуг.</w:t>
      </w:r>
    </w:p>
    <w:p w14:paraId="5C234811"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sz w:val="20"/>
          <w:szCs w:val="20"/>
        </w:rPr>
      </w:pPr>
      <w:r w:rsidRPr="003E6B71">
        <w:rPr>
          <w:rFonts w:ascii="Times New Roman" w:hAnsi="Times New Roman"/>
          <w:sz w:val="20"/>
          <w:szCs w:val="20"/>
        </w:rPr>
        <w:t xml:space="preserve">3.2. Приложение № 2. Перечень требований к услугам, порядок и периодичность </w:t>
      </w:r>
      <w:r w:rsidRPr="003E6B71">
        <w:rPr>
          <w:rFonts w:ascii="Times New Roman" w:hAnsi="Times New Roman"/>
          <w:sz w:val="20"/>
          <w:szCs w:val="20"/>
        </w:rPr>
        <w:br/>
        <w:t>их оказания.</w:t>
      </w:r>
    </w:p>
    <w:p w14:paraId="50909EDF"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sz w:val="20"/>
          <w:szCs w:val="20"/>
        </w:rPr>
      </w:pPr>
      <w:r w:rsidRPr="003E6B71">
        <w:rPr>
          <w:rFonts w:ascii="Times New Roman" w:hAnsi="Times New Roman"/>
          <w:sz w:val="20"/>
          <w:szCs w:val="20"/>
        </w:rPr>
        <w:t>3.3. Приложение № 3. Перечень адресных и адресно-аналоговых подсистем КСОБ.</w:t>
      </w:r>
    </w:p>
    <w:p w14:paraId="572BC407"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sz w:val="20"/>
          <w:szCs w:val="20"/>
        </w:rPr>
      </w:pPr>
      <w:r w:rsidRPr="003E6B71">
        <w:rPr>
          <w:rFonts w:ascii="Times New Roman" w:hAnsi="Times New Roman"/>
          <w:sz w:val="20"/>
          <w:szCs w:val="20"/>
        </w:rPr>
        <w:t>3.4. Приложение № 4. Перечень отчетных документов.</w:t>
      </w:r>
    </w:p>
    <w:p w14:paraId="450C136A"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sz w:val="20"/>
          <w:szCs w:val="20"/>
        </w:rPr>
      </w:pPr>
      <w:r w:rsidRPr="003E6B71">
        <w:rPr>
          <w:rFonts w:ascii="Times New Roman" w:hAnsi="Times New Roman"/>
          <w:sz w:val="20"/>
          <w:szCs w:val="20"/>
        </w:rPr>
        <w:t>3.5. Приложение № 5. Формы отчетных и эксплуатационных документов.</w:t>
      </w:r>
    </w:p>
    <w:p w14:paraId="7B519F4C"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sz w:val="20"/>
          <w:szCs w:val="20"/>
        </w:rPr>
      </w:pPr>
      <w:r w:rsidRPr="003E6B71">
        <w:rPr>
          <w:rFonts w:ascii="Times New Roman" w:hAnsi="Times New Roman"/>
          <w:sz w:val="20"/>
          <w:szCs w:val="20"/>
        </w:rPr>
        <w:t>3.6. Приложение № .6 Требования к оформлению технического паспорта КСОБ адресных и адресно-аналоговых подсистем КСОБ.</w:t>
      </w:r>
    </w:p>
    <w:p w14:paraId="055925FE"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sz w:val="20"/>
          <w:szCs w:val="20"/>
        </w:rPr>
      </w:pPr>
      <w:r w:rsidRPr="003E6B71">
        <w:rPr>
          <w:rFonts w:ascii="Times New Roman" w:hAnsi="Times New Roman"/>
          <w:sz w:val="20"/>
          <w:szCs w:val="20"/>
        </w:rPr>
        <w:t xml:space="preserve">3.7. Приложение № 7. Памятка для персонала объектов социальной инфраструктуры Санкт-Петербурга по действиям при срабатывании и тестировании АПС, ОС, ТС и СКЗ, установленных на объектах и сопряженных </w:t>
      </w:r>
      <w:proofErr w:type="gramStart"/>
      <w:r w:rsidRPr="003E6B71">
        <w:rPr>
          <w:rFonts w:ascii="Times New Roman" w:hAnsi="Times New Roman"/>
          <w:sz w:val="20"/>
          <w:szCs w:val="20"/>
        </w:rPr>
        <w:t>с</w:t>
      </w:r>
      <w:proofErr w:type="gramEnd"/>
      <w:r w:rsidRPr="003E6B71">
        <w:rPr>
          <w:rFonts w:ascii="Times New Roman" w:hAnsi="Times New Roman"/>
          <w:sz w:val="20"/>
          <w:szCs w:val="20"/>
        </w:rPr>
        <w:t xml:space="preserve"> АС «КСОМБ».</w:t>
      </w:r>
    </w:p>
    <w:p w14:paraId="48132CA8" w14:textId="77777777" w:rsidR="00AB36DE" w:rsidRPr="00845763" w:rsidRDefault="00AB36DE" w:rsidP="00AB36DE">
      <w:pPr>
        <w:autoSpaceDE w:val="0"/>
        <w:autoSpaceDN w:val="0"/>
        <w:adjustRightInd w:val="0"/>
        <w:spacing w:after="0" w:line="240" w:lineRule="auto"/>
        <w:ind w:firstLine="567"/>
        <w:jc w:val="both"/>
        <w:rPr>
          <w:rFonts w:ascii="Times New Roman" w:hAnsi="Times New Roman"/>
          <w:sz w:val="24"/>
          <w:szCs w:val="24"/>
        </w:rPr>
      </w:pPr>
      <w:r w:rsidRPr="003E6B71">
        <w:rPr>
          <w:rFonts w:ascii="Times New Roman" w:hAnsi="Times New Roman"/>
          <w:sz w:val="20"/>
          <w:szCs w:val="20"/>
        </w:rPr>
        <w:t>3.8. Приложение № 8. Инструкция по составлению фотоотчета</w:t>
      </w:r>
      <w:r w:rsidRPr="00845763">
        <w:rPr>
          <w:rFonts w:ascii="Times New Roman" w:hAnsi="Times New Roman"/>
          <w:sz w:val="24"/>
          <w:szCs w:val="24"/>
        </w:rPr>
        <w:t xml:space="preserve"> </w:t>
      </w:r>
      <w:r w:rsidRPr="00845763">
        <w:rPr>
          <w:rFonts w:ascii="Times New Roman" w:hAnsi="Times New Roman"/>
          <w:sz w:val="24"/>
          <w:szCs w:val="24"/>
        </w:rPr>
        <w:br w:type="page"/>
      </w:r>
    </w:p>
    <w:p w14:paraId="22A50964" w14:textId="77777777" w:rsidR="00AB36DE" w:rsidRPr="00845763" w:rsidRDefault="00AB36DE" w:rsidP="00AB36DE">
      <w:pPr>
        <w:autoSpaceDE w:val="0"/>
        <w:autoSpaceDN w:val="0"/>
        <w:adjustRightInd w:val="0"/>
        <w:spacing w:after="0" w:line="240" w:lineRule="auto"/>
        <w:ind w:firstLine="540"/>
        <w:jc w:val="both"/>
        <w:rPr>
          <w:rFonts w:ascii="Times New Roman" w:hAnsi="Times New Roman"/>
          <w:sz w:val="24"/>
          <w:szCs w:val="24"/>
        </w:rPr>
      </w:pPr>
    </w:p>
    <w:p w14:paraId="30660B6F" w14:textId="77777777" w:rsidR="00AB36DE" w:rsidRPr="00AB36DE" w:rsidRDefault="00AB36DE" w:rsidP="00AB36DE">
      <w:pPr>
        <w:pStyle w:val="40"/>
        <w:spacing w:before="0"/>
        <w:ind w:left="6237"/>
        <w:rPr>
          <w:rFonts w:ascii="Times New Roman" w:hAnsi="Times New Roman"/>
          <w:b w:val="0"/>
          <w:bCs w:val="0"/>
          <w:i/>
          <w:sz w:val="22"/>
          <w:szCs w:val="22"/>
        </w:rPr>
      </w:pPr>
      <w:r w:rsidRPr="00AB36DE">
        <w:rPr>
          <w:rFonts w:ascii="Times New Roman" w:hAnsi="Times New Roman"/>
          <w:b w:val="0"/>
          <w:bCs w:val="0"/>
          <w:sz w:val="22"/>
          <w:szCs w:val="22"/>
        </w:rPr>
        <w:t>Приложение № 1</w:t>
      </w:r>
      <w:r w:rsidRPr="00AB36DE">
        <w:rPr>
          <w:rFonts w:ascii="Times New Roman" w:hAnsi="Times New Roman"/>
          <w:b w:val="0"/>
          <w:bCs w:val="0"/>
          <w:sz w:val="22"/>
          <w:szCs w:val="22"/>
        </w:rPr>
        <w:br/>
        <w:t>к Описанию объекта закупки</w:t>
      </w:r>
    </w:p>
    <w:p w14:paraId="55D16D73" w14:textId="77777777" w:rsidR="00AB36DE" w:rsidRPr="00845763" w:rsidRDefault="00AB36DE" w:rsidP="00AB36DE">
      <w:pPr>
        <w:spacing w:after="0" w:line="240" w:lineRule="exact"/>
        <w:jc w:val="both"/>
        <w:rPr>
          <w:rFonts w:ascii="Times New Roman" w:hAnsi="Times New Roman"/>
          <w:sz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AB36DE" w:rsidRPr="00845763" w14:paraId="4B8E1E50" w14:textId="77777777" w:rsidTr="00CF686A">
        <w:tc>
          <w:tcPr>
            <w:tcW w:w="9071" w:type="dxa"/>
          </w:tcPr>
          <w:p w14:paraId="5E60C398" w14:textId="77777777" w:rsidR="00AB36DE" w:rsidRPr="00845763" w:rsidRDefault="00AB36DE" w:rsidP="00CF686A">
            <w:pPr>
              <w:pStyle w:val="af5"/>
              <w:rPr>
                <w:b/>
                <w:sz w:val="24"/>
                <w:szCs w:val="24"/>
              </w:rPr>
            </w:pPr>
            <w:r w:rsidRPr="00845763">
              <w:rPr>
                <w:b/>
                <w:sz w:val="24"/>
                <w:szCs w:val="24"/>
              </w:rPr>
              <w:t>Сведения о местах (объектах) оказания услуг</w:t>
            </w:r>
          </w:p>
          <w:p w14:paraId="413C90DC" w14:textId="77777777" w:rsidR="00AB36DE" w:rsidRPr="00845763" w:rsidRDefault="00AB36DE" w:rsidP="00CF686A">
            <w:pPr>
              <w:jc w:val="center"/>
            </w:pPr>
          </w:p>
        </w:tc>
      </w:tr>
    </w:tbl>
    <w:tbl>
      <w:tblPr>
        <w:tblpPr w:leftFromText="180" w:rightFromText="180" w:vertAnchor="text" w:horzAnchor="page" w:tblpX="638" w:tblpY="170"/>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2"/>
        <w:gridCol w:w="4723"/>
        <w:gridCol w:w="3182"/>
        <w:gridCol w:w="1560"/>
      </w:tblGrid>
      <w:tr w:rsidR="00AB36DE" w14:paraId="462FFF02" w14:textId="77777777" w:rsidTr="00CF686A">
        <w:trPr>
          <w:trHeight w:val="335"/>
        </w:trPr>
        <w:tc>
          <w:tcPr>
            <w:tcW w:w="10627" w:type="dxa"/>
            <w:gridSpan w:val="4"/>
            <w:tcBorders>
              <w:top w:val="single" w:sz="4" w:space="0" w:color="auto"/>
              <w:left w:val="single" w:sz="4" w:space="0" w:color="auto"/>
              <w:bottom w:val="single" w:sz="4" w:space="0" w:color="auto"/>
              <w:right w:val="single" w:sz="4" w:space="0" w:color="auto"/>
            </w:tcBorders>
            <w:hideMark/>
          </w:tcPr>
          <w:p w14:paraId="262DCD76" w14:textId="22B5DCF6" w:rsidR="00AB36DE" w:rsidRDefault="00AB36DE" w:rsidP="00CF686A">
            <w:pPr>
              <w:suppressLineNumbers/>
              <w:suppressAutoHyphens/>
              <w:spacing w:after="0" w:line="240" w:lineRule="auto"/>
              <w:jc w:val="center"/>
              <w:rPr>
                <w:rFonts w:ascii="Times New Roman" w:eastAsia="Times New Roman" w:hAnsi="Times New Roman"/>
                <w:sz w:val="20"/>
                <w:szCs w:val="20"/>
                <w:highlight w:val="yellow"/>
                <w:lang w:eastAsia="ru-RU"/>
              </w:rPr>
            </w:pPr>
            <w:r w:rsidRPr="0007070D">
              <w:rPr>
                <w:rFonts w:ascii="Times New Roman" w:eastAsia="Times New Roman" w:hAnsi="Times New Roman"/>
                <w:sz w:val="20"/>
                <w:szCs w:val="20"/>
                <w:lang w:eastAsia="ru-RU"/>
              </w:rPr>
              <w:t>ГБДОУ детский сад №</w:t>
            </w:r>
            <w:r w:rsidR="000827D2">
              <w:rPr>
                <w:rFonts w:ascii="Times New Roman" w:eastAsia="Times New Roman" w:hAnsi="Times New Roman"/>
                <w:sz w:val="20"/>
                <w:szCs w:val="20"/>
                <w:lang w:eastAsia="ru-RU"/>
              </w:rPr>
              <w:t>26</w:t>
            </w:r>
            <w:r>
              <w:rPr>
                <w:rFonts w:ascii="Times New Roman" w:eastAsia="Times New Roman" w:hAnsi="Times New Roman"/>
                <w:sz w:val="20"/>
                <w:szCs w:val="20"/>
                <w:lang w:eastAsia="ru-RU"/>
              </w:rPr>
              <w:t xml:space="preserve"> </w:t>
            </w:r>
            <w:r w:rsidRPr="00F04F95">
              <w:rPr>
                <w:rFonts w:ascii="Times New Roman" w:eastAsia="Times New Roman" w:hAnsi="Times New Roman"/>
                <w:sz w:val="20"/>
                <w:szCs w:val="20"/>
                <w:lang w:eastAsia="ru-RU"/>
              </w:rPr>
              <w:t>Приморского района Санкт-Петербурга</w:t>
            </w:r>
          </w:p>
        </w:tc>
      </w:tr>
      <w:tr w:rsidR="00AB36DE" w14:paraId="23E664D6" w14:textId="77777777" w:rsidTr="00CF686A">
        <w:trPr>
          <w:trHeight w:val="335"/>
        </w:trPr>
        <w:tc>
          <w:tcPr>
            <w:tcW w:w="9067" w:type="dxa"/>
            <w:gridSpan w:val="3"/>
            <w:tcBorders>
              <w:top w:val="single" w:sz="4" w:space="0" w:color="auto"/>
              <w:left w:val="single" w:sz="4" w:space="0" w:color="auto"/>
              <w:bottom w:val="single" w:sz="4" w:space="0" w:color="auto"/>
              <w:right w:val="single" w:sz="4" w:space="0" w:color="auto"/>
            </w:tcBorders>
            <w:vAlign w:val="center"/>
          </w:tcPr>
          <w:p w14:paraId="3A56D315" w14:textId="09881FDA" w:rsidR="00AB36DE" w:rsidRDefault="000827D2" w:rsidP="00CF686A">
            <w:pPr>
              <w:suppressLineNumbers/>
              <w:suppressAutoHyphens/>
              <w:spacing w:after="0" w:line="240" w:lineRule="auto"/>
              <w:jc w:val="center"/>
              <w:rPr>
                <w:rFonts w:ascii="Times New Roman" w:eastAsia="Times New Roman" w:hAnsi="Times New Roman"/>
                <w:b/>
                <w:sz w:val="20"/>
                <w:szCs w:val="20"/>
                <w:highlight w:val="yellow"/>
                <w:lang w:eastAsia="ru-RU"/>
              </w:rPr>
            </w:pPr>
            <w:r w:rsidRPr="000827D2">
              <w:rPr>
                <w:rFonts w:ascii="Times New Roman" w:eastAsia="Times New Roman" w:hAnsi="Times New Roman"/>
                <w:b/>
                <w:sz w:val="20"/>
                <w:szCs w:val="20"/>
                <w:lang w:eastAsia="ru-RU"/>
              </w:rPr>
              <w:t xml:space="preserve">197228, Санкт-Петербург, </w:t>
            </w:r>
            <w:proofErr w:type="spellStart"/>
            <w:r w:rsidRPr="000827D2">
              <w:rPr>
                <w:rFonts w:ascii="Times New Roman" w:eastAsia="Times New Roman" w:hAnsi="Times New Roman"/>
                <w:b/>
                <w:sz w:val="20"/>
                <w:szCs w:val="20"/>
                <w:lang w:eastAsia="ru-RU"/>
              </w:rPr>
              <w:t>Юнтоловский</w:t>
            </w:r>
            <w:proofErr w:type="spellEnd"/>
            <w:r w:rsidRPr="000827D2">
              <w:rPr>
                <w:rFonts w:ascii="Times New Roman" w:eastAsia="Times New Roman" w:hAnsi="Times New Roman"/>
                <w:b/>
                <w:sz w:val="20"/>
                <w:szCs w:val="20"/>
                <w:lang w:eastAsia="ru-RU"/>
              </w:rPr>
              <w:t xml:space="preserve"> проспект, дом 40, корпус 2, строение 1</w:t>
            </w:r>
          </w:p>
        </w:tc>
        <w:tc>
          <w:tcPr>
            <w:tcW w:w="1560" w:type="dxa"/>
            <w:tcBorders>
              <w:top w:val="single" w:sz="4" w:space="0" w:color="auto"/>
              <w:left w:val="single" w:sz="4" w:space="0" w:color="auto"/>
              <w:bottom w:val="single" w:sz="4" w:space="0" w:color="auto"/>
              <w:right w:val="single" w:sz="4" w:space="0" w:color="auto"/>
            </w:tcBorders>
          </w:tcPr>
          <w:p w14:paraId="2FECA0ED" w14:textId="77777777" w:rsidR="00AB36DE" w:rsidRDefault="00AB36DE" w:rsidP="00CF686A">
            <w:pPr>
              <w:suppressLineNumbers/>
              <w:suppressAutoHyphens/>
              <w:spacing w:after="0" w:line="240" w:lineRule="auto"/>
              <w:jc w:val="center"/>
              <w:rPr>
                <w:rFonts w:ascii="Times New Roman" w:eastAsia="Times New Roman" w:hAnsi="Times New Roman"/>
                <w:sz w:val="20"/>
                <w:szCs w:val="20"/>
                <w:highlight w:val="yellow"/>
                <w:lang w:eastAsia="ru-RU"/>
              </w:rPr>
            </w:pPr>
          </w:p>
        </w:tc>
      </w:tr>
      <w:tr w:rsidR="00AB36DE" w14:paraId="29893E89" w14:textId="77777777" w:rsidTr="00CF686A">
        <w:trPr>
          <w:trHeight w:val="335"/>
        </w:trPr>
        <w:tc>
          <w:tcPr>
            <w:tcW w:w="1162" w:type="dxa"/>
            <w:vMerge w:val="restart"/>
            <w:tcBorders>
              <w:top w:val="single" w:sz="4" w:space="0" w:color="auto"/>
              <w:left w:val="single" w:sz="4" w:space="0" w:color="auto"/>
              <w:bottom w:val="single" w:sz="4" w:space="0" w:color="auto"/>
              <w:right w:val="single" w:sz="4" w:space="0" w:color="auto"/>
            </w:tcBorders>
            <w:vAlign w:val="center"/>
            <w:hideMark/>
          </w:tcPr>
          <w:p w14:paraId="58B73D2F" w14:textId="77777777" w:rsidR="00AB36DE" w:rsidRDefault="00AB36DE" w:rsidP="00CF686A">
            <w:pPr>
              <w:spacing w:after="0" w:line="240" w:lineRule="auto"/>
              <w:jc w:val="center"/>
              <w:rPr>
                <w:rFonts w:ascii="Times New Roman" w:eastAsia="Times New Roman" w:hAnsi="Times New Roman"/>
                <w:b/>
                <w:bCs/>
                <w:sz w:val="20"/>
                <w:szCs w:val="20"/>
                <w:lang w:eastAsia="ru-RU"/>
              </w:rPr>
            </w:pPr>
            <w:r>
              <w:rPr>
                <w:rFonts w:ascii="Times New Roman" w:eastAsia="Times New Roman" w:hAnsi="Times New Roman"/>
                <w:b/>
                <w:bCs/>
                <w:sz w:val="20"/>
                <w:szCs w:val="20"/>
                <w:lang w:eastAsia="ru-RU"/>
              </w:rPr>
              <w:t>АПС</w:t>
            </w:r>
          </w:p>
        </w:tc>
        <w:tc>
          <w:tcPr>
            <w:tcW w:w="4723" w:type="dxa"/>
            <w:tcBorders>
              <w:top w:val="single" w:sz="4" w:space="0" w:color="auto"/>
              <w:left w:val="single" w:sz="4" w:space="0" w:color="auto"/>
              <w:bottom w:val="single" w:sz="4" w:space="0" w:color="auto"/>
              <w:right w:val="single" w:sz="4" w:space="0" w:color="auto"/>
            </w:tcBorders>
            <w:vAlign w:val="center"/>
            <w:hideMark/>
          </w:tcPr>
          <w:p w14:paraId="08B30CF1" w14:textId="77777777" w:rsidR="00AB36DE" w:rsidRDefault="00AB36DE" w:rsidP="00CF686A">
            <w:pPr>
              <w:spacing w:after="0" w:line="240" w:lineRule="auto"/>
              <w:rPr>
                <w:rFonts w:ascii="Times New Roman" w:eastAsia="Times New Roman" w:hAnsi="Times New Roman"/>
                <w:sz w:val="20"/>
                <w:szCs w:val="20"/>
                <w:lang w:eastAsia="ru-RU"/>
              </w:rPr>
            </w:pPr>
            <w:proofErr w:type="spellStart"/>
            <w:r>
              <w:rPr>
                <w:rFonts w:ascii="Times New Roman" w:eastAsia="Times New Roman" w:hAnsi="Times New Roman"/>
                <w:sz w:val="20"/>
                <w:szCs w:val="20"/>
                <w:lang w:eastAsia="ru-RU"/>
              </w:rPr>
              <w:t>Извещатель</w:t>
            </w:r>
            <w:proofErr w:type="spellEnd"/>
            <w:r>
              <w:rPr>
                <w:rFonts w:ascii="Times New Roman" w:eastAsia="Times New Roman" w:hAnsi="Times New Roman"/>
                <w:sz w:val="20"/>
                <w:szCs w:val="20"/>
                <w:lang w:eastAsia="ru-RU"/>
              </w:rPr>
              <w:t xml:space="preserve"> пожарный дымовой</w:t>
            </w:r>
          </w:p>
        </w:tc>
        <w:tc>
          <w:tcPr>
            <w:tcW w:w="3182" w:type="dxa"/>
            <w:vMerge w:val="restart"/>
            <w:tcBorders>
              <w:top w:val="single" w:sz="4" w:space="0" w:color="auto"/>
              <w:left w:val="single" w:sz="4" w:space="0" w:color="auto"/>
              <w:bottom w:val="single" w:sz="4" w:space="0" w:color="auto"/>
              <w:right w:val="single" w:sz="4" w:space="0" w:color="auto"/>
            </w:tcBorders>
            <w:vAlign w:val="center"/>
            <w:hideMark/>
          </w:tcPr>
          <w:p w14:paraId="58043D5C" w14:textId="77777777" w:rsidR="00AB36DE" w:rsidRDefault="00AB36DE" w:rsidP="00CF686A">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Приборы приемно-контрольные, блоки питания АПС, кабельные прокладки и другие исполнительные устройства, входящие в систему</w:t>
            </w:r>
          </w:p>
        </w:tc>
        <w:tc>
          <w:tcPr>
            <w:tcW w:w="1560" w:type="dxa"/>
            <w:tcBorders>
              <w:top w:val="single" w:sz="4" w:space="0" w:color="auto"/>
              <w:left w:val="single" w:sz="4" w:space="0" w:color="auto"/>
              <w:bottom w:val="single" w:sz="4" w:space="0" w:color="auto"/>
              <w:right w:val="single" w:sz="4" w:space="0" w:color="auto"/>
            </w:tcBorders>
            <w:vAlign w:val="center"/>
          </w:tcPr>
          <w:p w14:paraId="35B2DB06" w14:textId="296385AB" w:rsidR="00AB36DE" w:rsidRDefault="000827D2" w:rsidP="00CF686A">
            <w:pPr>
              <w:spacing w:after="0" w:line="240" w:lineRule="auto"/>
              <w:jc w:val="center"/>
              <w:rPr>
                <w:rFonts w:ascii="Times New Roman" w:eastAsia="Times New Roman" w:hAnsi="Times New Roman"/>
                <w:b/>
                <w:lang w:eastAsia="ru-RU"/>
              </w:rPr>
            </w:pPr>
            <w:r>
              <w:rPr>
                <w:rFonts w:ascii="Times New Roman" w:eastAsia="Times New Roman" w:hAnsi="Times New Roman"/>
                <w:b/>
                <w:lang w:eastAsia="ru-RU"/>
              </w:rPr>
              <w:t>505</w:t>
            </w:r>
          </w:p>
        </w:tc>
      </w:tr>
      <w:tr w:rsidR="00AB36DE" w14:paraId="6A06494A" w14:textId="77777777" w:rsidTr="00CF686A">
        <w:trPr>
          <w:trHeight w:val="321"/>
        </w:trPr>
        <w:tc>
          <w:tcPr>
            <w:tcW w:w="1162" w:type="dxa"/>
            <w:vMerge/>
            <w:tcBorders>
              <w:top w:val="single" w:sz="4" w:space="0" w:color="auto"/>
              <w:left w:val="single" w:sz="4" w:space="0" w:color="auto"/>
              <w:bottom w:val="single" w:sz="4" w:space="0" w:color="auto"/>
              <w:right w:val="single" w:sz="4" w:space="0" w:color="auto"/>
            </w:tcBorders>
            <w:vAlign w:val="center"/>
            <w:hideMark/>
          </w:tcPr>
          <w:p w14:paraId="1130E0F1" w14:textId="77777777" w:rsidR="00AB36DE" w:rsidRDefault="00AB36DE" w:rsidP="00CF686A">
            <w:pPr>
              <w:spacing w:after="0" w:line="240" w:lineRule="auto"/>
              <w:rPr>
                <w:rFonts w:ascii="Times New Roman" w:eastAsia="Times New Roman" w:hAnsi="Times New Roman"/>
                <w:b/>
                <w:bCs/>
                <w:sz w:val="20"/>
                <w:szCs w:val="20"/>
                <w:lang w:eastAsia="ru-RU"/>
              </w:rPr>
            </w:pPr>
          </w:p>
        </w:tc>
        <w:tc>
          <w:tcPr>
            <w:tcW w:w="4723" w:type="dxa"/>
            <w:tcBorders>
              <w:top w:val="single" w:sz="4" w:space="0" w:color="auto"/>
              <w:left w:val="single" w:sz="4" w:space="0" w:color="auto"/>
              <w:bottom w:val="single" w:sz="4" w:space="0" w:color="auto"/>
              <w:right w:val="single" w:sz="4" w:space="0" w:color="auto"/>
            </w:tcBorders>
            <w:vAlign w:val="center"/>
            <w:hideMark/>
          </w:tcPr>
          <w:p w14:paraId="1B3248DB" w14:textId="77777777" w:rsidR="00AB36DE" w:rsidRDefault="00AB36DE" w:rsidP="00CF686A">
            <w:pPr>
              <w:spacing w:after="0" w:line="240" w:lineRule="auto"/>
              <w:rPr>
                <w:rFonts w:ascii="Times New Roman" w:eastAsia="Times New Roman" w:hAnsi="Times New Roman"/>
                <w:sz w:val="20"/>
                <w:szCs w:val="20"/>
                <w:lang w:eastAsia="ru-RU"/>
              </w:rPr>
            </w:pPr>
            <w:proofErr w:type="spellStart"/>
            <w:r>
              <w:rPr>
                <w:rFonts w:ascii="Times New Roman" w:eastAsia="Times New Roman" w:hAnsi="Times New Roman"/>
                <w:sz w:val="20"/>
                <w:szCs w:val="20"/>
                <w:lang w:eastAsia="ru-RU"/>
              </w:rPr>
              <w:t>Извещатель</w:t>
            </w:r>
            <w:proofErr w:type="spellEnd"/>
            <w:r>
              <w:rPr>
                <w:rFonts w:ascii="Times New Roman" w:eastAsia="Times New Roman" w:hAnsi="Times New Roman"/>
                <w:sz w:val="20"/>
                <w:szCs w:val="20"/>
                <w:lang w:eastAsia="ru-RU"/>
              </w:rPr>
              <w:t xml:space="preserve"> пожарный тепловой</w:t>
            </w:r>
          </w:p>
        </w:tc>
        <w:tc>
          <w:tcPr>
            <w:tcW w:w="3182" w:type="dxa"/>
            <w:vMerge/>
            <w:tcBorders>
              <w:top w:val="single" w:sz="4" w:space="0" w:color="auto"/>
              <w:left w:val="single" w:sz="4" w:space="0" w:color="auto"/>
              <w:bottom w:val="single" w:sz="4" w:space="0" w:color="auto"/>
              <w:right w:val="single" w:sz="4" w:space="0" w:color="auto"/>
            </w:tcBorders>
            <w:vAlign w:val="center"/>
            <w:hideMark/>
          </w:tcPr>
          <w:p w14:paraId="7321C216" w14:textId="77777777" w:rsidR="00AB36DE" w:rsidRDefault="00AB36DE" w:rsidP="00CF686A">
            <w:pPr>
              <w:spacing w:after="0" w:line="240" w:lineRule="auto"/>
              <w:rPr>
                <w:rFonts w:ascii="Times New Roman" w:eastAsia="Times New Roman" w:hAnsi="Times New Roman"/>
                <w:sz w:val="20"/>
                <w:szCs w:val="20"/>
                <w:lang w:eastAsia="ru-RU"/>
              </w:rPr>
            </w:pPr>
          </w:p>
        </w:tc>
        <w:tc>
          <w:tcPr>
            <w:tcW w:w="1560" w:type="dxa"/>
            <w:tcBorders>
              <w:top w:val="single" w:sz="4" w:space="0" w:color="auto"/>
              <w:left w:val="single" w:sz="4" w:space="0" w:color="auto"/>
              <w:bottom w:val="single" w:sz="4" w:space="0" w:color="auto"/>
              <w:right w:val="single" w:sz="4" w:space="0" w:color="auto"/>
            </w:tcBorders>
            <w:vAlign w:val="center"/>
          </w:tcPr>
          <w:p w14:paraId="711FBF99" w14:textId="6A0BBF15" w:rsidR="00AB36DE" w:rsidRDefault="000827D2" w:rsidP="00CF686A">
            <w:pPr>
              <w:spacing w:after="0" w:line="240" w:lineRule="auto"/>
              <w:jc w:val="center"/>
              <w:rPr>
                <w:rFonts w:ascii="Times New Roman" w:eastAsia="Times New Roman" w:hAnsi="Times New Roman"/>
                <w:b/>
                <w:lang w:eastAsia="ru-RU"/>
              </w:rPr>
            </w:pPr>
            <w:r>
              <w:rPr>
                <w:rFonts w:ascii="Times New Roman" w:eastAsia="Times New Roman" w:hAnsi="Times New Roman"/>
                <w:b/>
                <w:lang w:eastAsia="ru-RU"/>
              </w:rPr>
              <w:t>2</w:t>
            </w:r>
          </w:p>
        </w:tc>
      </w:tr>
      <w:tr w:rsidR="00AB36DE" w14:paraId="58D50FCF" w14:textId="77777777" w:rsidTr="00CF686A">
        <w:trPr>
          <w:trHeight w:val="530"/>
        </w:trPr>
        <w:tc>
          <w:tcPr>
            <w:tcW w:w="1162" w:type="dxa"/>
            <w:vMerge/>
            <w:tcBorders>
              <w:top w:val="single" w:sz="4" w:space="0" w:color="auto"/>
              <w:left w:val="single" w:sz="4" w:space="0" w:color="auto"/>
              <w:bottom w:val="single" w:sz="4" w:space="0" w:color="auto"/>
              <w:right w:val="single" w:sz="4" w:space="0" w:color="auto"/>
            </w:tcBorders>
            <w:vAlign w:val="center"/>
            <w:hideMark/>
          </w:tcPr>
          <w:p w14:paraId="0E368DB4" w14:textId="77777777" w:rsidR="00AB36DE" w:rsidRDefault="00AB36DE" w:rsidP="00CF686A">
            <w:pPr>
              <w:spacing w:after="0" w:line="240" w:lineRule="auto"/>
              <w:rPr>
                <w:rFonts w:ascii="Times New Roman" w:eastAsia="Times New Roman" w:hAnsi="Times New Roman"/>
                <w:b/>
                <w:bCs/>
                <w:sz w:val="20"/>
                <w:szCs w:val="20"/>
                <w:lang w:eastAsia="ru-RU"/>
              </w:rPr>
            </w:pPr>
          </w:p>
        </w:tc>
        <w:tc>
          <w:tcPr>
            <w:tcW w:w="4723" w:type="dxa"/>
            <w:tcBorders>
              <w:top w:val="single" w:sz="4" w:space="0" w:color="auto"/>
              <w:left w:val="single" w:sz="4" w:space="0" w:color="auto"/>
              <w:bottom w:val="single" w:sz="4" w:space="0" w:color="auto"/>
              <w:right w:val="single" w:sz="4" w:space="0" w:color="auto"/>
            </w:tcBorders>
            <w:vAlign w:val="center"/>
            <w:hideMark/>
          </w:tcPr>
          <w:p w14:paraId="5DE6E27E" w14:textId="77777777" w:rsidR="00AB36DE" w:rsidRDefault="00AB36DE" w:rsidP="00CF686A">
            <w:pPr>
              <w:spacing w:after="0" w:line="240" w:lineRule="auto"/>
              <w:rPr>
                <w:rFonts w:ascii="Times New Roman" w:eastAsia="Times New Roman" w:hAnsi="Times New Roman"/>
                <w:sz w:val="20"/>
                <w:szCs w:val="20"/>
                <w:lang w:eastAsia="ru-RU"/>
              </w:rPr>
            </w:pPr>
            <w:proofErr w:type="spellStart"/>
            <w:r>
              <w:rPr>
                <w:rFonts w:ascii="Times New Roman" w:eastAsia="Times New Roman" w:hAnsi="Times New Roman"/>
                <w:sz w:val="20"/>
                <w:szCs w:val="20"/>
                <w:lang w:eastAsia="ru-RU"/>
              </w:rPr>
              <w:t>Извещатель</w:t>
            </w:r>
            <w:proofErr w:type="spellEnd"/>
            <w:r>
              <w:rPr>
                <w:rFonts w:ascii="Times New Roman" w:eastAsia="Times New Roman" w:hAnsi="Times New Roman"/>
                <w:sz w:val="20"/>
                <w:szCs w:val="20"/>
                <w:lang w:eastAsia="ru-RU"/>
              </w:rPr>
              <w:t xml:space="preserve"> пожарный ручной </w:t>
            </w:r>
            <w:proofErr w:type="spellStart"/>
            <w:r>
              <w:rPr>
                <w:rFonts w:ascii="Times New Roman" w:eastAsia="Times New Roman" w:hAnsi="Times New Roman"/>
                <w:sz w:val="20"/>
                <w:szCs w:val="20"/>
                <w:lang w:eastAsia="ru-RU"/>
              </w:rPr>
              <w:t>электроканальный</w:t>
            </w:r>
            <w:proofErr w:type="spellEnd"/>
            <w:r>
              <w:rPr>
                <w:rFonts w:ascii="Times New Roman" w:eastAsia="Times New Roman" w:hAnsi="Times New Roman"/>
                <w:sz w:val="20"/>
                <w:szCs w:val="20"/>
                <w:lang w:eastAsia="ru-RU"/>
              </w:rPr>
              <w:t xml:space="preserve"> </w:t>
            </w:r>
            <w:proofErr w:type="spellStart"/>
            <w:r>
              <w:rPr>
                <w:rFonts w:ascii="Times New Roman" w:eastAsia="Times New Roman" w:hAnsi="Times New Roman"/>
                <w:sz w:val="20"/>
                <w:szCs w:val="20"/>
                <w:lang w:eastAsia="ru-RU"/>
              </w:rPr>
              <w:t>радиоканальный</w:t>
            </w:r>
            <w:proofErr w:type="spellEnd"/>
          </w:p>
        </w:tc>
        <w:tc>
          <w:tcPr>
            <w:tcW w:w="3182" w:type="dxa"/>
            <w:vMerge/>
            <w:tcBorders>
              <w:top w:val="single" w:sz="4" w:space="0" w:color="auto"/>
              <w:left w:val="single" w:sz="4" w:space="0" w:color="auto"/>
              <w:bottom w:val="single" w:sz="4" w:space="0" w:color="auto"/>
              <w:right w:val="single" w:sz="4" w:space="0" w:color="auto"/>
            </w:tcBorders>
            <w:vAlign w:val="center"/>
            <w:hideMark/>
          </w:tcPr>
          <w:p w14:paraId="7D8BED23" w14:textId="77777777" w:rsidR="00AB36DE" w:rsidRDefault="00AB36DE" w:rsidP="00CF686A">
            <w:pPr>
              <w:spacing w:after="0" w:line="240" w:lineRule="auto"/>
              <w:rPr>
                <w:rFonts w:ascii="Times New Roman" w:eastAsia="Times New Roman" w:hAnsi="Times New Roman"/>
                <w:sz w:val="20"/>
                <w:szCs w:val="20"/>
                <w:lang w:eastAsia="ru-RU"/>
              </w:rPr>
            </w:pPr>
          </w:p>
        </w:tc>
        <w:tc>
          <w:tcPr>
            <w:tcW w:w="1560" w:type="dxa"/>
            <w:tcBorders>
              <w:top w:val="single" w:sz="4" w:space="0" w:color="auto"/>
              <w:left w:val="single" w:sz="4" w:space="0" w:color="auto"/>
              <w:bottom w:val="single" w:sz="4" w:space="0" w:color="auto"/>
              <w:right w:val="single" w:sz="4" w:space="0" w:color="auto"/>
            </w:tcBorders>
            <w:vAlign w:val="center"/>
          </w:tcPr>
          <w:p w14:paraId="7C155118" w14:textId="44F0DE85" w:rsidR="00AB36DE" w:rsidRDefault="000827D2" w:rsidP="00CF686A">
            <w:pPr>
              <w:spacing w:after="0" w:line="240" w:lineRule="auto"/>
              <w:jc w:val="center"/>
              <w:rPr>
                <w:rFonts w:ascii="Times New Roman" w:eastAsia="Times New Roman" w:hAnsi="Times New Roman"/>
                <w:b/>
                <w:lang w:eastAsia="ru-RU"/>
              </w:rPr>
            </w:pPr>
            <w:r>
              <w:rPr>
                <w:rFonts w:ascii="Times New Roman" w:eastAsia="Times New Roman" w:hAnsi="Times New Roman"/>
                <w:b/>
                <w:lang w:eastAsia="ru-RU"/>
              </w:rPr>
              <w:t>31</w:t>
            </w:r>
          </w:p>
        </w:tc>
      </w:tr>
      <w:tr w:rsidR="00AB36DE" w14:paraId="5A66E3B8" w14:textId="77777777" w:rsidTr="00CF686A">
        <w:trPr>
          <w:trHeight w:val="474"/>
        </w:trPr>
        <w:tc>
          <w:tcPr>
            <w:tcW w:w="1162" w:type="dxa"/>
            <w:vMerge/>
            <w:tcBorders>
              <w:top w:val="single" w:sz="4" w:space="0" w:color="auto"/>
              <w:left w:val="single" w:sz="4" w:space="0" w:color="auto"/>
              <w:bottom w:val="single" w:sz="4" w:space="0" w:color="auto"/>
              <w:right w:val="single" w:sz="4" w:space="0" w:color="auto"/>
            </w:tcBorders>
            <w:vAlign w:val="center"/>
            <w:hideMark/>
          </w:tcPr>
          <w:p w14:paraId="00CC6F6A" w14:textId="77777777" w:rsidR="00AB36DE" w:rsidRDefault="00AB36DE" w:rsidP="00CF686A">
            <w:pPr>
              <w:spacing w:after="0" w:line="240" w:lineRule="auto"/>
              <w:rPr>
                <w:rFonts w:ascii="Times New Roman" w:eastAsia="Times New Roman" w:hAnsi="Times New Roman"/>
                <w:b/>
                <w:bCs/>
                <w:sz w:val="20"/>
                <w:szCs w:val="20"/>
                <w:lang w:eastAsia="ru-RU"/>
              </w:rPr>
            </w:pPr>
          </w:p>
        </w:tc>
        <w:tc>
          <w:tcPr>
            <w:tcW w:w="4723" w:type="dxa"/>
            <w:tcBorders>
              <w:top w:val="single" w:sz="4" w:space="0" w:color="auto"/>
              <w:left w:val="single" w:sz="4" w:space="0" w:color="auto"/>
              <w:bottom w:val="single" w:sz="4" w:space="0" w:color="auto"/>
              <w:right w:val="single" w:sz="4" w:space="0" w:color="auto"/>
            </w:tcBorders>
            <w:vAlign w:val="center"/>
            <w:hideMark/>
          </w:tcPr>
          <w:p w14:paraId="3DDAE89C" w14:textId="77777777" w:rsidR="00AB36DE" w:rsidRDefault="00AB36DE" w:rsidP="00CF686A">
            <w:pPr>
              <w:spacing w:after="0" w:line="240" w:lineRule="auto"/>
              <w:rPr>
                <w:rFonts w:ascii="Times New Roman" w:eastAsia="Times New Roman" w:hAnsi="Times New Roman"/>
                <w:sz w:val="20"/>
                <w:szCs w:val="20"/>
                <w:lang w:eastAsia="ru-RU"/>
              </w:rPr>
            </w:pPr>
            <w:proofErr w:type="spellStart"/>
            <w:r>
              <w:rPr>
                <w:rFonts w:ascii="Times New Roman" w:eastAsia="Times New Roman" w:hAnsi="Times New Roman"/>
                <w:sz w:val="20"/>
                <w:szCs w:val="20"/>
                <w:lang w:eastAsia="ru-RU"/>
              </w:rPr>
              <w:t>Оповещатель</w:t>
            </w:r>
            <w:proofErr w:type="spellEnd"/>
            <w:r>
              <w:rPr>
                <w:rFonts w:ascii="Times New Roman" w:eastAsia="Times New Roman" w:hAnsi="Times New Roman"/>
                <w:sz w:val="20"/>
                <w:szCs w:val="20"/>
                <w:lang w:eastAsia="ru-RU"/>
              </w:rPr>
              <w:t xml:space="preserve"> пожарный комбинированный </w:t>
            </w:r>
            <w:proofErr w:type="gramStart"/>
            <w:r>
              <w:rPr>
                <w:rFonts w:ascii="Times New Roman" w:eastAsia="Times New Roman" w:hAnsi="Times New Roman"/>
                <w:sz w:val="20"/>
                <w:szCs w:val="20"/>
                <w:lang w:eastAsia="ru-RU"/>
              </w:rPr>
              <w:t>свето-звуковой</w:t>
            </w:r>
            <w:proofErr w:type="gramEnd"/>
          </w:p>
        </w:tc>
        <w:tc>
          <w:tcPr>
            <w:tcW w:w="3182" w:type="dxa"/>
            <w:vMerge/>
            <w:tcBorders>
              <w:top w:val="single" w:sz="4" w:space="0" w:color="auto"/>
              <w:left w:val="single" w:sz="4" w:space="0" w:color="auto"/>
              <w:bottom w:val="single" w:sz="4" w:space="0" w:color="auto"/>
              <w:right w:val="single" w:sz="4" w:space="0" w:color="auto"/>
            </w:tcBorders>
            <w:vAlign w:val="center"/>
            <w:hideMark/>
          </w:tcPr>
          <w:p w14:paraId="121A7DDF" w14:textId="77777777" w:rsidR="00AB36DE" w:rsidRDefault="00AB36DE" w:rsidP="00CF686A">
            <w:pPr>
              <w:spacing w:after="0" w:line="240" w:lineRule="auto"/>
              <w:rPr>
                <w:rFonts w:ascii="Times New Roman" w:eastAsia="Times New Roman" w:hAnsi="Times New Roman"/>
                <w:sz w:val="20"/>
                <w:szCs w:val="20"/>
                <w:lang w:eastAsia="ru-RU"/>
              </w:rPr>
            </w:pPr>
          </w:p>
        </w:tc>
        <w:tc>
          <w:tcPr>
            <w:tcW w:w="1560" w:type="dxa"/>
            <w:tcBorders>
              <w:top w:val="single" w:sz="4" w:space="0" w:color="auto"/>
              <w:left w:val="single" w:sz="4" w:space="0" w:color="auto"/>
              <w:bottom w:val="single" w:sz="4" w:space="0" w:color="auto"/>
              <w:right w:val="single" w:sz="4" w:space="0" w:color="auto"/>
            </w:tcBorders>
            <w:vAlign w:val="center"/>
          </w:tcPr>
          <w:p w14:paraId="1D5B80BF" w14:textId="697F13E9" w:rsidR="00AB36DE" w:rsidRDefault="000827D2" w:rsidP="00CF686A">
            <w:pPr>
              <w:spacing w:after="0" w:line="240" w:lineRule="auto"/>
              <w:jc w:val="center"/>
              <w:rPr>
                <w:rFonts w:ascii="Times New Roman" w:eastAsia="Times New Roman" w:hAnsi="Times New Roman"/>
                <w:b/>
                <w:lang w:eastAsia="ru-RU"/>
              </w:rPr>
            </w:pPr>
            <w:r>
              <w:rPr>
                <w:rFonts w:ascii="Times New Roman" w:eastAsia="Times New Roman" w:hAnsi="Times New Roman"/>
                <w:b/>
                <w:lang w:eastAsia="ru-RU"/>
              </w:rPr>
              <w:t>83</w:t>
            </w:r>
          </w:p>
        </w:tc>
      </w:tr>
      <w:tr w:rsidR="00AB36DE" w:rsidRPr="00EE5DF8" w14:paraId="227E458E" w14:textId="77777777" w:rsidTr="00CF686A">
        <w:trPr>
          <w:trHeight w:val="264"/>
        </w:trPr>
        <w:tc>
          <w:tcPr>
            <w:tcW w:w="1162" w:type="dxa"/>
            <w:vMerge w:val="restart"/>
            <w:tcBorders>
              <w:top w:val="single" w:sz="4" w:space="0" w:color="auto"/>
              <w:left w:val="single" w:sz="4" w:space="0" w:color="auto"/>
              <w:bottom w:val="single" w:sz="4" w:space="0" w:color="auto"/>
              <w:right w:val="single" w:sz="4" w:space="0" w:color="auto"/>
            </w:tcBorders>
            <w:vAlign w:val="center"/>
            <w:hideMark/>
          </w:tcPr>
          <w:p w14:paraId="383AFCDC" w14:textId="77777777" w:rsidR="00AB36DE" w:rsidRDefault="00AB36DE" w:rsidP="00CF686A">
            <w:pPr>
              <w:spacing w:after="0" w:line="240" w:lineRule="auto"/>
              <w:jc w:val="center"/>
              <w:rPr>
                <w:rFonts w:ascii="Times New Roman" w:eastAsia="Times New Roman" w:hAnsi="Times New Roman"/>
                <w:b/>
                <w:bCs/>
                <w:sz w:val="20"/>
                <w:szCs w:val="20"/>
                <w:lang w:eastAsia="ru-RU"/>
              </w:rPr>
            </w:pPr>
            <w:r>
              <w:rPr>
                <w:rFonts w:ascii="Times New Roman" w:eastAsia="Times New Roman" w:hAnsi="Times New Roman"/>
                <w:b/>
                <w:bCs/>
                <w:sz w:val="20"/>
                <w:szCs w:val="20"/>
                <w:lang w:eastAsia="ru-RU"/>
              </w:rPr>
              <w:t>ОС</w:t>
            </w:r>
          </w:p>
        </w:tc>
        <w:tc>
          <w:tcPr>
            <w:tcW w:w="4723" w:type="dxa"/>
            <w:tcBorders>
              <w:top w:val="single" w:sz="4" w:space="0" w:color="auto"/>
              <w:left w:val="single" w:sz="4" w:space="0" w:color="auto"/>
              <w:bottom w:val="single" w:sz="4" w:space="0" w:color="auto"/>
              <w:right w:val="single" w:sz="4" w:space="0" w:color="auto"/>
            </w:tcBorders>
            <w:vAlign w:val="center"/>
            <w:hideMark/>
          </w:tcPr>
          <w:p w14:paraId="4A0356CB" w14:textId="77777777" w:rsidR="00AB36DE" w:rsidRDefault="00AB36DE" w:rsidP="00CF686A">
            <w:pPr>
              <w:spacing w:after="0" w:line="240" w:lineRule="auto"/>
              <w:rPr>
                <w:rFonts w:ascii="Times New Roman" w:eastAsia="Times New Roman" w:hAnsi="Times New Roman"/>
                <w:sz w:val="20"/>
                <w:szCs w:val="20"/>
                <w:lang w:eastAsia="ru-RU"/>
              </w:rPr>
            </w:pPr>
            <w:proofErr w:type="spellStart"/>
            <w:r>
              <w:rPr>
                <w:rFonts w:ascii="Times New Roman" w:eastAsia="Times New Roman" w:hAnsi="Times New Roman"/>
                <w:sz w:val="20"/>
                <w:szCs w:val="20"/>
                <w:lang w:eastAsia="ru-RU"/>
              </w:rPr>
              <w:t>Извещатель</w:t>
            </w:r>
            <w:proofErr w:type="spellEnd"/>
            <w:r>
              <w:rPr>
                <w:rFonts w:ascii="Times New Roman" w:eastAsia="Times New Roman" w:hAnsi="Times New Roman"/>
                <w:sz w:val="20"/>
                <w:szCs w:val="20"/>
                <w:lang w:eastAsia="ru-RU"/>
              </w:rPr>
              <w:t xml:space="preserve"> охранный звуковой</w:t>
            </w:r>
          </w:p>
        </w:tc>
        <w:tc>
          <w:tcPr>
            <w:tcW w:w="3182" w:type="dxa"/>
            <w:vMerge w:val="restart"/>
            <w:tcBorders>
              <w:top w:val="single" w:sz="4" w:space="0" w:color="auto"/>
              <w:left w:val="single" w:sz="4" w:space="0" w:color="auto"/>
              <w:bottom w:val="single" w:sz="4" w:space="0" w:color="auto"/>
              <w:right w:val="single" w:sz="4" w:space="0" w:color="auto"/>
            </w:tcBorders>
            <w:vAlign w:val="center"/>
            <w:hideMark/>
          </w:tcPr>
          <w:p w14:paraId="7D257F89" w14:textId="77777777" w:rsidR="00AB36DE" w:rsidRDefault="00AB36DE" w:rsidP="00CF686A">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Приборы приемно-контрольные, блоки питания ОС, кабельные прокладки и другие исполнительные устройства, входящие в систему</w:t>
            </w:r>
          </w:p>
        </w:tc>
        <w:tc>
          <w:tcPr>
            <w:tcW w:w="1560" w:type="dxa"/>
            <w:tcBorders>
              <w:top w:val="single" w:sz="4" w:space="0" w:color="auto"/>
              <w:left w:val="single" w:sz="4" w:space="0" w:color="auto"/>
              <w:bottom w:val="single" w:sz="4" w:space="0" w:color="auto"/>
              <w:right w:val="single" w:sz="4" w:space="0" w:color="auto"/>
            </w:tcBorders>
            <w:vAlign w:val="center"/>
          </w:tcPr>
          <w:p w14:paraId="229AAA26" w14:textId="67866CE3" w:rsidR="00AB36DE" w:rsidRPr="00EE5DF8" w:rsidRDefault="000827D2" w:rsidP="00CF686A">
            <w:pPr>
              <w:spacing w:after="0" w:line="240" w:lineRule="auto"/>
              <w:jc w:val="center"/>
              <w:rPr>
                <w:rFonts w:ascii="Times New Roman" w:eastAsia="Times New Roman" w:hAnsi="Times New Roman"/>
                <w:b/>
                <w:lang w:eastAsia="ru-RU"/>
              </w:rPr>
            </w:pPr>
            <w:r>
              <w:rPr>
                <w:rFonts w:ascii="Times New Roman" w:eastAsia="Times New Roman" w:hAnsi="Times New Roman"/>
                <w:b/>
                <w:lang w:eastAsia="ru-RU"/>
              </w:rPr>
              <w:t>74</w:t>
            </w:r>
          </w:p>
        </w:tc>
      </w:tr>
      <w:tr w:rsidR="00AB36DE" w:rsidRPr="00EE5DF8" w14:paraId="2D50C8DD" w14:textId="77777777" w:rsidTr="00CF686A">
        <w:trPr>
          <w:trHeight w:val="426"/>
        </w:trPr>
        <w:tc>
          <w:tcPr>
            <w:tcW w:w="1162" w:type="dxa"/>
            <w:vMerge/>
            <w:tcBorders>
              <w:top w:val="single" w:sz="4" w:space="0" w:color="auto"/>
              <w:left w:val="single" w:sz="4" w:space="0" w:color="auto"/>
              <w:bottom w:val="single" w:sz="4" w:space="0" w:color="auto"/>
              <w:right w:val="single" w:sz="4" w:space="0" w:color="auto"/>
            </w:tcBorders>
            <w:vAlign w:val="center"/>
            <w:hideMark/>
          </w:tcPr>
          <w:p w14:paraId="613F1294" w14:textId="77777777" w:rsidR="00AB36DE" w:rsidRDefault="00AB36DE" w:rsidP="00CF686A">
            <w:pPr>
              <w:spacing w:after="0" w:line="240" w:lineRule="auto"/>
              <w:rPr>
                <w:rFonts w:ascii="Times New Roman" w:eastAsia="Times New Roman" w:hAnsi="Times New Roman"/>
                <w:b/>
                <w:bCs/>
                <w:sz w:val="20"/>
                <w:szCs w:val="20"/>
                <w:lang w:eastAsia="ru-RU"/>
              </w:rPr>
            </w:pPr>
          </w:p>
        </w:tc>
        <w:tc>
          <w:tcPr>
            <w:tcW w:w="4723" w:type="dxa"/>
            <w:tcBorders>
              <w:top w:val="single" w:sz="4" w:space="0" w:color="auto"/>
              <w:left w:val="single" w:sz="4" w:space="0" w:color="auto"/>
              <w:bottom w:val="single" w:sz="4" w:space="0" w:color="auto"/>
              <w:right w:val="single" w:sz="4" w:space="0" w:color="auto"/>
            </w:tcBorders>
            <w:vAlign w:val="center"/>
            <w:hideMark/>
          </w:tcPr>
          <w:p w14:paraId="4BB8A83C" w14:textId="77777777" w:rsidR="00AB36DE" w:rsidRDefault="00AB36DE" w:rsidP="00CF686A">
            <w:pPr>
              <w:spacing w:after="0" w:line="240" w:lineRule="auto"/>
              <w:rPr>
                <w:rFonts w:ascii="Times New Roman" w:eastAsia="Times New Roman" w:hAnsi="Times New Roman"/>
                <w:sz w:val="20"/>
                <w:szCs w:val="20"/>
                <w:lang w:eastAsia="ru-RU"/>
              </w:rPr>
            </w:pPr>
            <w:proofErr w:type="spellStart"/>
            <w:r>
              <w:rPr>
                <w:rFonts w:ascii="Times New Roman" w:eastAsia="Times New Roman" w:hAnsi="Times New Roman"/>
                <w:sz w:val="20"/>
                <w:szCs w:val="20"/>
                <w:lang w:eastAsia="ru-RU"/>
              </w:rPr>
              <w:t>Извещатель</w:t>
            </w:r>
            <w:proofErr w:type="spellEnd"/>
            <w:r>
              <w:rPr>
                <w:rFonts w:ascii="Times New Roman" w:eastAsia="Times New Roman" w:hAnsi="Times New Roman"/>
                <w:sz w:val="20"/>
                <w:szCs w:val="20"/>
                <w:lang w:eastAsia="ru-RU"/>
              </w:rPr>
              <w:t xml:space="preserve"> охранный объемный оптико-электронный</w:t>
            </w:r>
          </w:p>
        </w:tc>
        <w:tc>
          <w:tcPr>
            <w:tcW w:w="3182" w:type="dxa"/>
            <w:vMerge/>
            <w:tcBorders>
              <w:top w:val="single" w:sz="4" w:space="0" w:color="auto"/>
              <w:left w:val="single" w:sz="4" w:space="0" w:color="auto"/>
              <w:bottom w:val="single" w:sz="4" w:space="0" w:color="auto"/>
              <w:right w:val="single" w:sz="4" w:space="0" w:color="auto"/>
            </w:tcBorders>
            <w:vAlign w:val="center"/>
            <w:hideMark/>
          </w:tcPr>
          <w:p w14:paraId="061AD1EE" w14:textId="77777777" w:rsidR="00AB36DE" w:rsidRDefault="00AB36DE" w:rsidP="00CF686A">
            <w:pPr>
              <w:spacing w:after="0" w:line="240" w:lineRule="auto"/>
              <w:rPr>
                <w:rFonts w:ascii="Times New Roman" w:eastAsia="Times New Roman" w:hAnsi="Times New Roman"/>
                <w:sz w:val="20"/>
                <w:szCs w:val="20"/>
                <w:lang w:eastAsia="ru-RU"/>
              </w:rPr>
            </w:pPr>
          </w:p>
        </w:tc>
        <w:tc>
          <w:tcPr>
            <w:tcW w:w="1560" w:type="dxa"/>
            <w:tcBorders>
              <w:top w:val="single" w:sz="4" w:space="0" w:color="auto"/>
              <w:left w:val="single" w:sz="4" w:space="0" w:color="auto"/>
              <w:bottom w:val="single" w:sz="4" w:space="0" w:color="auto"/>
              <w:right w:val="single" w:sz="4" w:space="0" w:color="auto"/>
            </w:tcBorders>
            <w:noWrap/>
            <w:vAlign w:val="center"/>
          </w:tcPr>
          <w:p w14:paraId="4DF4398E" w14:textId="0C709BF5" w:rsidR="00AB36DE" w:rsidRPr="00EE5DF8" w:rsidRDefault="000827D2" w:rsidP="00CF686A">
            <w:pPr>
              <w:spacing w:after="0" w:line="240" w:lineRule="auto"/>
              <w:jc w:val="center"/>
              <w:rPr>
                <w:rFonts w:ascii="Times New Roman" w:eastAsia="Times New Roman" w:hAnsi="Times New Roman"/>
                <w:b/>
                <w:lang w:eastAsia="ru-RU"/>
              </w:rPr>
            </w:pPr>
            <w:r>
              <w:rPr>
                <w:rFonts w:ascii="Times New Roman" w:eastAsia="Times New Roman" w:hAnsi="Times New Roman"/>
                <w:b/>
                <w:lang w:eastAsia="ru-RU"/>
              </w:rPr>
              <w:t>99</w:t>
            </w:r>
          </w:p>
        </w:tc>
      </w:tr>
      <w:tr w:rsidR="00AB36DE" w:rsidRPr="00EE5DF8" w14:paraId="697335D9" w14:textId="77777777" w:rsidTr="00CF686A">
        <w:trPr>
          <w:trHeight w:val="460"/>
        </w:trPr>
        <w:tc>
          <w:tcPr>
            <w:tcW w:w="1162" w:type="dxa"/>
            <w:vMerge/>
            <w:tcBorders>
              <w:top w:val="single" w:sz="4" w:space="0" w:color="auto"/>
              <w:left w:val="single" w:sz="4" w:space="0" w:color="auto"/>
              <w:bottom w:val="single" w:sz="4" w:space="0" w:color="auto"/>
              <w:right w:val="single" w:sz="4" w:space="0" w:color="auto"/>
            </w:tcBorders>
            <w:vAlign w:val="center"/>
            <w:hideMark/>
          </w:tcPr>
          <w:p w14:paraId="0F369CAE" w14:textId="77777777" w:rsidR="00AB36DE" w:rsidRDefault="00AB36DE" w:rsidP="00CF686A">
            <w:pPr>
              <w:spacing w:after="0" w:line="240" w:lineRule="auto"/>
              <w:rPr>
                <w:rFonts w:ascii="Times New Roman" w:eastAsia="Times New Roman" w:hAnsi="Times New Roman"/>
                <w:b/>
                <w:bCs/>
                <w:sz w:val="20"/>
                <w:szCs w:val="20"/>
                <w:lang w:eastAsia="ru-RU"/>
              </w:rPr>
            </w:pPr>
          </w:p>
        </w:tc>
        <w:tc>
          <w:tcPr>
            <w:tcW w:w="4723" w:type="dxa"/>
            <w:tcBorders>
              <w:top w:val="single" w:sz="4" w:space="0" w:color="auto"/>
              <w:left w:val="single" w:sz="4" w:space="0" w:color="auto"/>
              <w:bottom w:val="single" w:sz="4" w:space="0" w:color="auto"/>
              <w:right w:val="single" w:sz="4" w:space="0" w:color="auto"/>
            </w:tcBorders>
            <w:vAlign w:val="center"/>
            <w:hideMark/>
          </w:tcPr>
          <w:p w14:paraId="3D25833F" w14:textId="77777777" w:rsidR="00AB36DE" w:rsidRDefault="00AB36DE" w:rsidP="00CF686A">
            <w:pPr>
              <w:spacing w:after="0" w:line="240" w:lineRule="auto"/>
              <w:rPr>
                <w:rFonts w:ascii="Times New Roman" w:eastAsia="Times New Roman" w:hAnsi="Times New Roman"/>
                <w:sz w:val="20"/>
                <w:szCs w:val="20"/>
                <w:lang w:eastAsia="ru-RU"/>
              </w:rPr>
            </w:pPr>
            <w:proofErr w:type="spellStart"/>
            <w:r>
              <w:rPr>
                <w:rFonts w:ascii="Times New Roman" w:eastAsia="Times New Roman" w:hAnsi="Times New Roman"/>
                <w:sz w:val="20"/>
                <w:szCs w:val="20"/>
                <w:lang w:eastAsia="ru-RU"/>
              </w:rPr>
              <w:t>Извещатель</w:t>
            </w:r>
            <w:proofErr w:type="spellEnd"/>
            <w:r>
              <w:rPr>
                <w:rFonts w:ascii="Times New Roman" w:eastAsia="Times New Roman" w:hAnsi="Times New Roman"/>
                <w:sz w:val="20"/>
                <w:szCs w:val="20"/>
                <w:lang w:eastAsia="ru-RU"/>
              </w:rPr>
              <w:t xml:space="preserve"> охранный </w:t>
            </w:r>
            <w:proofErr w:type="spellStart"/>
            <w:r>
              <w:rPr>
                <w:rFonts w:ascii="Times New Roman" w:eastAsia="Times New Roman" w:hAnsi="Times New Roman"/>
                <w:sz w:val="20"/>
                <w:szCs w:val="20"/>
                <w:lang w:eastAsia="ru-RU"/>
              </w:rPr>
              <w:t>магнитоконтактный</w:t>
            </w:r>
            <w:proofErr w:type="spellEnd"/>
            <w:r>
              <w:rPr>
                <w:rFonts w:ascii="Times New Roman" w:eastAsia="Times New Roman" w:hAnsi="Times New Roman"/>
                <w:sz w:val="20"/>
                <w:szCs w:val="20"/>
                <w:lang w:eastAsia="ru-RU"/>
              </w:rPr>
              <w:t xml:space="preserve"> универсальный</w:t>
            </w:r>
          </w:p>
        </w:tc>
        <w:tc>
          <w:tcPr>
            <w:tcW w:w="3182" w:type="dxa"/>
            <w:vMerge/>
            <w:tcBorders>
              <w:top w:val="single" w:sz="4" w:space="0" w:color="auto"/>
              <w:left w:val="single" w:sz="4" w:space="0" w:color="auto"/>
              <w:bottom w:val="single" w:sz="4" w:space="0" w:color="auto"/>
              <w:right w:val="single" w:sz="4" w:space="0" w:color="auto"/>
            </w:tcBorders>
            <w:vAlign w:val="center"/>
            <w:hideMark/>
          </w:tcPr>
          <w:p w14:paraId="6328DF07" w14:textId="77777777" w:rsidR="00AB36DE" w:rsidRDefault="00AB36DE" w:rsidP="00CF686A">
            <w:pPr>
              <w:spacing w:after="0" w:line="240" w:lineRule="auto"/>
              <w:rPr>
                <w:rFonts w:ascii="Times New Roman" w:eastAsia="Times New Roman" w:hAnsi="Times New Roman"/>
                <w:sz w:val="20"/>
                <w:szCs w:val="20"/>
                <w:lang w:eastAsia="ru-RU"/>
              </w:rPr>
            </w:pPr>
          </w:p>
        </w:tc>
        <w:tc>
          <w:tcPr>
            <w:tcW w:w="1560" w:type="dxa"/>
            <w:tcBorders>
              <w:top w:val="single" w:sz="4" w:space="0" w:color="auto"/>
              <w:left w:val="single" w:sz="4" w:space="0" w:color="auto"/>
              <w:bottom w:val="single" w:sz="4" w:space="0" w:color="auto"/>
              <w:right w:val="single" w:sz="4" w:space="0" w:color="auto"/>
            </w:tcBorders>
            <w:noWrap/>
            <w:vAlign w:val="center"/>
          </w:tcPr>
          <w:p w14:paraId="3200F2E6" w14:textId="3567A503" w:rsidR="00AB36DE" w:rsidRPr="00EE5DF8" w:rsidRDefault="000827D2" w:rsidP="00CF686A">
            <w:pPr>
              <w:spacing w:after="0" w:line="240" w:lineRule="auto"/>
              <w:jc w:val="center"/>
              <w:rPr>
                <w:rFonts w:ascii="Times New Roman" w:eastAsia="Times New Roman" w:hAnsi="Times New Roman"/>
                <w:b/>
                <w:lang w:eastAsia="ru-RU"/>
              </w:rPr>
            </w:pPr>
            <w:r>
              <w:rPr>
                <w:rFonts w:ascii="Times New Roman" w:eastAsia="Times New Roman" w:hAnsi="Times New Roman"/>
                <w:b/>
                <w:lang w:eastAsia="ru-RU"/>
              </w:rPr>
              <w:t>230</w:t>
            </w:r>
          </w:p>
        </w:tc>
      </w:tr>
      <w:tr w:rsidR="00AB36DE" w:rsidRPr="00EE5DF8" w14:paraId="32BEC66F" w14:textId="77777777" w:rsidTr="00CF686A">
        <w:trPr>
          <w:trHeight w:val="419"/>
        </w:trPr>
        <w:tc>
          <w:tcPr>
            <w:tcW w:w="1162" w:type="dxa"/>
            <w:vMerge w:val="restart"/>
            <w:tcBorders>
              <w:top w:val="single" w:sz="4" w:space="0" w:color="auto"/>
              <w:left w:val="single" w:sz="4" w:space="0" w:color="auto"/>
              <w:bottom w:val="single" w:sz="4" w:space="0" w:color="auto"/>
              <w:right w:val="single" w:sz="4" w:space="0" w:color="auto"/>
            </w:tcBorders>
            <w:vAlign w:val="center"/>
            <w:hideMark/>
          </w:tcPr>
          <w:p w14:paraId="03E5ACF0" w14:textId="77777777" w:rsidR="00AB36DE" w:rsidRDefault="00AB36DE" w:rsidP="00CF686A">
            <w:pPr>
              <w:spacing w:after="0" w:line="240" w:lineRule="auto"/>
              <w:jc w:val="center"/>
              <w:rPr>
                <w:rFonts w:ascii="Times New Roman" w:eastAsia="Times New Roman" w:hAnsi="Times New Roman"/>
                <w:b/>
                <w:bCs/>
                <w:sz w:val="20"/>
                <w:szCs w:val="20"/>
                <w:lang w:eastAsia="ru-RU"/>
              </w:rPr>
            </w:pPr>
            <w:r>
              <w:rPr>
                <w:rFonts w:ascii="Times New Roman" w:eastAsia="Times New Roman" w:hAnsi="Times New Roman"/>
                <w:b/>
                <w:bCs/>
                <w:sz w:val="20"/>
                <w:szCs w:val="20"/>
                <w:lang w:eastAsia="ru-RU"/>
              </w:rPr>
              <w:t>СКУД</w:t>
            </w:r>
          </w:p>
        </w:tc>
        <w:tc>
          <w:tcPr>
            <w:tcW w:w="4723" w:type="dxa"/>
            <w:tcBorders>
              <w:top w:val="single" w:sz="4" w:space="0" w:color="auto"/>
              <w:left w:val="single" w:sz="4" w:space="0" w:color="auto"/>
              <w:bottom w:val="single" w:sz="4" w:space="0" w:color="auto"/>
              <w:right w:val="single" w:sz="4" w:space="0" w:color="auto"/>
            </w:tcBorders>
            <w:vAlign w:val="center"/>
            <w:hideMark/>
          </w:tcPr>
          <w:p w14:paraId="1D282445" w14:textId="77777777" w:rsidR="00AB36DE" w:rsidRDefault="00AB36DE" w:rsidP="00CF686A">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Домофон</w:t>
            </w:r>
          </w:p>
        </w:tc>
        <w:tc>
          <w:tcPr>
            <w:tcW w:w="3182" w:type="dxa"/>
            <w:vMerge w:val="restart"/>
            <w:tcBorders>
              <w:top w:val="single" w:sz="4" w:space="0" w:color="auto"/>
              <w:left w:val="single" w:sz="4" w:space="0" w:color="auto"/>
              <w:bottom w:val="single" w:sz="4" w:space="0" w:color="auto"/>
              <w:right w:val="single" w:sz="4" w:space="0" w:color="auto"/>
            </w:tcBorders>
            <w:vAlign w:val="center"/>
            <w:hideMark/>
          </w:tcPr>
          <w:p w14:paraId="28041D92" w14:textId="77777777" w:rsidR="00AB36DE" w:rsidRDefault="00AB36DE" w:rsidP="00CF686A">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Блоки питания, кабельные прокладки, входящие </w:t>
            </w:r>
          </w:p>
        </w:tc>
        <w:tc>
          <w:tcPr>
            <w:tcW w:w="1560" w:type="dxa"/>
            <w:tcBorders>
              <w:top w:val="single" w:sz="4" w:space="0" w:color="auto"/>
              <w:left w:val="single" w:sz="4" w:space="0" w:color="auto"/>
              <w:bottom w:val="single" w:sz="4" w:space="0" w:color="auto"/>
              <w:right w:val="single" w:sz="4" w:space="0" w:color="auto"/>
            </w:tcBorders>
            <w:noWrap/>
            <w:vAlign w:val="center"/>
          </w:tcPr>
          <w:p w14:paraId="40EF2DD9" w14:textId="74FA9697" w:rsidR="00AB36DE" w:rsidRPr="00EE5DF8" w:rsidRDefault="000827D2" w:rsidP="00CF686A">
            <w:pPr>
              <w:spacing w:after="0" w:line="240" w:lineRule="auto"/>
              <w:jc w:val="center"/>
              <w:rPr>
                <w:rFonts w:ascii="Times New Roman" w:eastAsia="Times New Roman" w:hAnsi="Times New Roman"/>
                <w:b/>
                <w:lang w:eastAsia="ru-RU"/>
              </w:rPr>
            </w:pPr>
            <w:r>
              <w:rPr>
                <w:rFonts w:ascii="Times New Roman" w:eastAsia="Times New Roman" w:hAnsi="Times New Roman"/>
                <w:b/>
                <w:lang w:eastAsia="ru-RU"/>
              </w:rPr>
              <w:t>16</w:t>
            </w:r>
          </w:p>
        </w:tc>
      </w:tr>
      <w:tr w:rsidR="00AB36DE" w:rsidRPr="00EE5DF8" w14:paraId="2067CBCF" w14:textId="77777777" w:rsidTr="00CF686A">
        <w:trPr>
          <w:trHeight w:val="705"/>
        </w:trPr>
        <w:tc>
          <w:tcPr>
            <w:tcW w:w="1162" w:type="dxa"/>
            <w:vMerge/>
            <w:tcBorders>
              <w:top w:val="single" w:sz="4" w:space="0" w:color="auto"/>
              <w:left w:val="single" w:sz="4" w:space="0" w:color="auto"/>
              <w:bottom w:val="single" w:sz="4" w:space="0" w:color="auto"/>
              <w:right w:val="single" w:sz="4" w:space="0" w:color="auto"/>
            </w:tcBorders>
            <w:vAlign w:val="center"/>
            <w:hideMark/>
          </w:tcPr>
          <w:p w14:paraId="5BCF59AD" w14:textId="77777777" w:rsidR="00AB36DE" w:rsidRDefault="00AB36DE" w:rsidP="00CF686A">
            <w:pPr>
              <w:spacing w:after="0" w:line="240" w:lineRule="auto"/>
              <w:rPr>
                <w:rFonts w:ascii="Times New Roman" w:eastAsia="Times New Roman" w:hAnsi="Times New Roman"/>
                <w:b/>
                <w:bCs/>
                <w:sz w:val="20"/>
                <w:szCs w:val="20"/>
                <w:lang w:eastAsia="ru-RU"/>
              </w:rPr>
            </w:pPr>
          </w:p>
        </w:tc>
        <w:tc>
          <w:tcPr>
            <w:tcW w:w="4723" w:type="dxa"/>
            <w:tcBorders>
              <w:top w:val="single" w:sz="4" w:space="0" w:color="auto"/>
              <w:left w:val="single" w:sz="4" w:space="0" w:color="auto"/>
              <w:bottom w:val="single" w:sz="4" w:space="0" w:color="auto"/>
              <w:right w:val="single" w:sz="4" w:space="0" w:color="auto"/>
            </w:tcBorders>
            <w:vAlign w:val="center"/>
            <w:hideMark/>
          </w:tcPr>
          <w:p w14:paraId="3CB03B62" w14:textId="77777777" w:rsidR="00AB36DE" w:rsidRDefault="00AB36DE" w:rsidP="00CF686A">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Электромеханическое (электромагнитное) запорное устройство</w:t>
            </w:r>
          </w:p>
        </w:tc>
        <w:tc>
          <w:tcPr>
            <w:tcW w:w="3182" w:type="dxa"/>
            <w:vMerge/>
            <w:tcBorders>
              <w:top w:val="single" w:sz="4" w:space="0" w:color="auto"/>
              <w:left w:val="single" w:sz="4" w:space="0" w:color="auto"/>
              <w:bottom w:val="single" w:sz="4" w:space="0" w:color="auto"/>
              <w:right w:val="single" w:sz="4" w:space="0" w:color="auto"/>
            </w:tcBorders>
            <w:vAlign w:val="center"/>
            <w:hideMark/>
          </w:tcPr>
          <w:p w14:paraId="4FE2E9E7" w14:textId="77777777" w:rsidR="00AB36DE" w:rsidRDefault="00AB36DE" w:rsidP="00CF686A">
            <w:pPr>
              <w:spacing w:after="0" w:line="240" w:lineRule="auto"/>
              <w:rPr>
                <w:rFonts w:ascii="Times New Roman" w:eastAsia="Times New Roman" w:hAnsi="Times New Roman"/>
                <w:sz w:val="20"/>
                <w:szCs w:val="20"/>
                <w:lang w:eastAsia="ru-RU"/>
              </w:rPr>
            </w:pPr>
          </w:p>
        </w:tc>
        <w:tc>
          <w:tcPr>
            <w:tcW w:w="1560" w:type="dxa"/>
            <w:tcBorders>
              <w:top w:val="single" w:sz="4" w:space="0" w:color="auto"/>
              <w:left w:val="single" w:sz="4" w:space="0" w:color="auto"/>
              <w:bottom w:val="single" w:sz="4" w:space="0" w:color="auto"/>
              <w:right w:val="single" w:sz="4" w:space="0" w:color="auto"/>
            </w:tcBorders>
            <w:noWrap/>
            <w:vAlign w:val="center"/>
          </w:tcPr>
          <w:p w14:paraId="4F3431D0" w14:textId="01761607" w:rsidR="00AB36DE" w:rsidRPr="00EE5DF8" w:rsidRDefault="000827D2" w:rsidP="00CF686A">
            <w:pPr>
              <w:spacing w:after="0" w:line="240" w:lineRule="auto"/>
              <w:jc w:val="center"/>
              <w:rPr>
                <w:rFonts w:ascii="Times New Roman" w:eastAsia="Times New Roman" w:hAnsi="Times New Roman"/>
                <w:b/>
                <w:lang w:eastAsia="ru-RU"/>
              </w:rPr>
            </w:pPr>
            <w:r>
              <w:rPr>
                <w:rFonts w:ascii="Times New Roman" w:eastAsia="Times New Roman" w:hAnsi="Times New Roman"/>
                <w:b/>
                <w:lang w:eastAsia="ru-RU"/>
              </w:rPr>
              <w:t>14</w:t>
            </w:r>
          </w:p>
        </w:tc>
      </w:tr>
      <w:tr w:rsidR="00AB36DE" w:rsidRPr="00EE5DF8" w14:paraId="61D87998" w14:textId="77777777" w:rsidTr="00CF686A">
        <w:trPr>
          <w:trHeight w:val="698"/>
        </w:trPr>
        <w:tc>
          <w:tcPr>
            <w:tcW w:w="1162" w:type="dxa"/>
            <w:vMerge/>
            <w:tcBorders>
              <w:top w:val="single" w:sz="4" w:space="0" w:color="auto"/>
              <w:left w:val="single" w:sz="4" w:space="0" w:color="auto"/>
              <w:bottom w:val="single" w:sz="4" w:space="0" w:color="auto"/>
              <w:right w:val="single" w:sz="4" w:space="0" w:color="auto"/>
            </w:tcBorders>
            <w:vAlign w:val="center"/>
            <w:hideMark/>
          </w:tcPr>
          <w:p w14:paraId="49029678" w14:textId="77777777" w:rsidR="00AB36DE" w:rsidRDefault="00AB36DE" w:rsidP="00CF686A">
            <w:pPr>
              <w:spacing w:after="0" w:line="240" w:lineRule="auto"/>
              <w:rPr>
                <w:rFonts w:ascii="Times New Roman" w:eastAsia="Times New Roman" w:hAnsi="Times New Roman"/>
                <w:b/>
                <w:bCs/>
                <w:sz w:val="20"/>
                <w:szCs w:val="20"/>
                <w:lang w:eastAsia="ru-RU"/>
              </w:rPr>
            </w:pPr>
          </w:p>
        </w:tc>
        <w:tc>
          <w:tcPr>
            <w:tcW w:w="4723" w:type="dxa"/>
            <w:tcBorders>
              <w:top w:val="single" w:sz="4" w:space="0" w:color="auto"/>
              <w:left w:val="single" w:sz="4" w:space="0" w:color="auto"/>
              <w:bottom w:val="single" w:sz="4" w:space="0" w:color="auto"/>
              <w:right w:val="single" w:sz="4" w:space="0" w:color="auto"/>
            </w:tcBorders>
            <w:vAlign w:val="center"/>
            <w:hideMark/>
          </w:tcPr>
          <w:p w14:paraId="0353645F" w14:textId="77777777" w:rsidR="00AB36DE" w:rsidRDefault="00AB36DE" w:rsidP="00CF686A">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Считывающее устройство </w:t>
            </w:r>
            <w:proofErr w:type="spellStart"/>
            <w:r>
              <w:rPr>
                <w:rFonts w:ascii="Times New Roman" w:eastAsia="Times New Roman" w:hAnsi="Times New Roman"/>
                <w:sz w:val="20"/>
                <w:szCs w:val="20"/>
                <w:lang w:eastAsia="ru-RU"/>
              </w:rPr>
              <w:t>индентификатор</w:t>
            </w:r>
            <w:proofErr w:type="spellEnd"/>
            <w:r>
              <w:rPr>
                <w:rFonts w:ascii="Times New Roman" w:eastAsia="Times New Roman" w:hAnsi="Times New Roman"/>
                <w:sz w:val="20"/>
                <w:szCs w:val="20"/>
                <w:lang w:eastAsia="ru-RU"/>
              </w:rPr>
              <w:t xml:space="preserve"> системы управления и контроля доступа</w:t>
            </w:r>
          </w:p>
        </w:tc>
        <w:tc>
          <w:tcPr>
            <w:tcW w:w="3182" w:type="dxa"/>
            <w:vMerge/>
            <w:tcBorders>
              <w:top w:val="single" w:sz="4" w:space="0" w:color="auto"/>
              <w:left w:val="single" w:sz="4" w:space="0" w:color="auto"/>
              <w:bottom w:val="single" w:sz="4" w:space="0" w:color="auto"/>
              <w:right w:val="single" w:sz="4" w:space="0" w:color="auto"/>
            </w:tcBorders>
            <w:vAlign w:val="center"/>
            <w:hideMark/>
          </w:tcPr>
          <w:p w14:paraId="313E3DC5" w14:textId="77777777" w:rsidR="00AB36DE" w:rsidRDefault="00AB36DE" w:rsidP="00CF686A">
            <w:pPr>
              <w:spacing w:after="0" w:line="240" w:lineRule="auto"/>
              <w:rPr>
                <w:rFonts w:ascii="Times New Roman" w:eastAsia="Times New Roman" w:hAnsi="Times New Roman"/>
                <w:sz w:val="20"/>
                <w:szCs w:val="20"/>
                <w:lang w:eastAsia="ru-RU"/>
              </w:rPr>
            </w:pPr>
          </w:p>
        </w:tc>
        <w:tc>
          <w:tcPr>
            <w:tcW w:w="1560" w:type="dxa"/>
            <w:tcBorders>
              <w:top w:val="single" w:sz="4" w:space="0" w:color="auto"/>
              <w:left w:val="single" w:sz="4" w:space="0" w:color="auto"/>
              <w:bottom w:val="single" w:sz="4" w:space="0" w:color="auto"/>
              <w:right w:val="single" w:sz="4" w:space="0" w:color="auto"/>
            </w:tcBorders>
            <w:noWrap/>
            <w:vAlign w:val="center"/>
          </w:tcPr>
          <w:p w14:paraId="3BD47D52" w14:textId="39BD9DC1" w:rsidR="00AB36DE" w:rsidRPr="00EE5DF8" w:rsidRDefault="000827D2" w:rsidP="00CF686A">
            <w:pPr>
              <w:spacing w:after="0" w:line="240" w:lineRule="auto"/>
              <w:jc w:val="center"/>
              <w:rPr>
                <w:rFonts w:ascii="Times New Roman" w:eastAsia="Times New Roman" w:hAnsi="Times New Roman"/>
                <w:b/>
                <w:lang w:eastAsia="ru-RU"/>
              </w:rPr>
            </w:pPr>
            <w:r>
              <w:rPr>
                <w:rFonts w:ascii="Times New Roman" w:eastAsia="Times New Roman" w:hAnsi="Times New Roman"/>
                <w:b/>
                <w:lang w:eastAsia="ru-RU"/>
              </w:rPr>
              <w:t>20</w:t>
            </w:r>
          </w:p>
        </w:tc>
      </w:tr>
      <w:tr w:rsidR="00AB36DE" w14:paraId="540BD325" w14:textId="77777777" w:rsidTr="00CF686A">
        <w:trPr>
          <w:trHeight w:val="541"/>
        </w:trPr>
        <w:tc>
          <w:tcPr>
            <w:tcW w:w="1162" w:type="dxa"/>
            <w:vMerge w:val="restart"/>
            <w:tcBorders>
              <w:top w:val="single" w:sz="4" w:space="0" w:color="auto"/>
              <w:left w:val="single" w:sz="4" w:space="0" w:color="auto"/>
              <w:bottom w:val="single" w:sz="4" w:space="0" w:color="auto"/>
              <w:right w:val="single" w:sz="4" w:space="0" w:color="auto"/>
            </w:tcBorders>
            <w:vAlign w:val="center"/>
            <w:hideMark/>
          </w:tcPr>
          <w:p w14:paraId="48BDAF02" w14:textId="77777777" w:rsidR="00AB36DE" w:rsidRDefault="00AB36DE" w:rsidP="00CF686A">
            <w:pPr>
              <w:spacing w:after="0" w:line="240" w:lineRule="auto"/>
              <w:jc w:val="center"/>
              <w:rPr>
                <w:rFonts w:ascii="Times New Roman" w:eastAsia="Times New Roman" w:hAnsi="Times New Roman"/>
                <w:b/>
                <w:bCs/>
                <w:sz w:val="20"/>
                <w:szCs w:val="20"/>
                <w:lang w:eastAsia="ru-RU"/>
              </w:rPr>
            </w:pPr>
            <w:r>
              <w:rPr>
                <w:rFonts w:ascii="Times New Roman" w:eastAsia="Times New Roman" w:hAnsi="Times New Roman"/>
                <w:b/>
                <w:bCs/>
                <w:sz w:val="20"/>
                <w:szCs w:val="20"/>
                <w:lang w:eastAsia="ru-RU"/>
              </w:rPr>
              <w:t>ТСОН</w:t>
            </w:r>
          </w:p>
        </w:tc>
        <w:tc>
          <w:tcPr>
            <w:tcW w:w="4723" w:type="dxa"/>
            <w:tcBorders>
              <w:top w:val="single" w:sz="4" w:space="0" w:color="auto"/>
              <w:left w:val="single" w:sz="4" w:space="0" w:color="auto"/>
              <w:bottom w:val="single" w:sz="4" w:space="0" w:color="auto"/>
              <w:right w:val="single" w:sz="4" w:space="0" w:color="auto"/>
            </w:tcBorders>
            <w:vAlign w:val="center"/>
            <w:hideMark/>
          </w:tcPr>
          <w:p w14:paraId="2FEFC40F" w14:textId="77777777" w:rsidR="00AB36DE" w:rsidRDefault="00AB36DE" w:rsidP="00CF686A">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Видеокамера уличная f=2,8 – 12 мм, с кронштейном</w:t>
            </w:r>
          </w:p>
        </w:tc>
        <w:tc>
          <w:tcPr>
            <w:tcW w:w="3182" w:type="dxa"/>
            <w:vMerge w:val="restart"/>
            <w:tcBorders>
              <w:top w:val="single" w:sz="4" w:space="0" w:color="auto"/>
              <w:left w:val="single" w:sz="4" w:space="0" w:color="auto"/>
              <w:bottom w:val="single" w:sz="4" w:space="0" w:color="auto"/>
              <w:right w:val="single" w:sz="4" w:space="0" w:color="auto"/>
            </w:tcBorders>
            <w:vAlign w:val="center"/>
          </w:tcPr>
          <w:p w14:paraId="1C412F3F" w14:textId="77777777" w:rsidR="00AB36DE" w:rsidRDefault="00AB36DE" w:rsidP="00CF686A">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Видеосервер (регистратор), блоки питания и другие исполнительные устройства, входящие в систему</w:t>
            </w:r>
          </w:p>
          <w:p w14:paraId="0BBE356B" w14:textId="77777777" w:rsidR="00AB36DE" w:rsidRDefault="00AB36DE" w:rsidP="00CF686A">
            <w:pPr>
              <w:spacing w:after="0" w:line="240" w:lineRule="auto"/>
              <w:rPr>
                <w:rFonts w:ascii="Times New Roman" w:eastAsia="Times New Roman" w:hAnsi="Times New Roman"/>
                <w:sz w:val="20"/>
                <w:szCs w:val="20"/>
                <w:lang w:eastAsia="ru-RU"/>
              </w:rPr>
            </w:pPr>
          </w:p>
          <w:p w14:paraId="1B13FFD2" w14:textId="77777777" w:rsidR="00AB36DE" w:rsidRDefault="00AB36DE" w:rsidP="00CF686A">
            <w:pPr>
              <w:spacing w:after="0" w:line="240" w:lineRule="auto"/>
              <w:rPr>
                <w:rFonts w:ascii="Times New Roman" w:eastAsia="Times New Roman" w:hAnsi="Times New Roman"/>
                <w:sz w:val="20"/>
                <w:szCs w:val="20"/>
                <w:lang w:eastAsia="ru-RU"/>
              </w:rPr>
            </w:pPr>
          </w:p>
        </w:tc>
        <w:tc>
          <w:tcPr>
            <w:tcW w:w="1560" w:type="dxa"/>
            <w:tcBorders>
              <w:top w:val="single" w:sz="4" w:space="0" w:color="auto"/>
              <w:left w:val="single" w:sz="4" w:space="0" w:color="auto"/>
              <w:bottom w:val="single" w:sz="4" w:space="0" w:color="auto"/>
              <w:right w:val="single" w:sz="4" w:space="0" w:color="auto"/>
            </w:tcBorders>
            <w:vAlign w:val="center"/>
          </w:tcPr>
          <w:p w14:paraId="6949ECBC" w14:textId="21E26E29" w:rsidR="00AB36DE" w:rsidRDefault="000827D2" w:rsidP="00CF686A">
            <w:pPr>
              <w:spacing w:after="0" w:line="240" w:lineRule="auto"/>
              <w:jc w:val="center"/>
              <w:rPr>
                <w:rFonts w:ascii="Times New Roman" w:eastAsia="Times New Roman" w:hAnsi="Times New Roman"/>
                <w:b/>
                <w:lang w:eastAsia="ru-RU"/>
              </w:rPr>
            </w:pPr>
            <w:r>
              <w:rPr>
                <w:rFonts w:ascii="Times New Roman" w:eastAsia="Times New Roman" w:hAnsi="Times New Roman"/>
                <w:b/>
                <w:lang w:eastAsia="ru-RU"/>
              </w:rPr>
              <w:t>24</w:t>
            </w:r>
          </w:p>
        </w:tc>
      </w:tr>
      <w:tr w:rsidR="00AB36DE" w14:paraId="524AD0CD" w14:textId="77777777" w:rsidTr="00CF686A">
        <w:trPr>
          <w:trHeight w:val="578"/>
        </w:trPr>
        <w:tc>
          <w:tcPr>
            <w:tcW w:w="1162" w:type="dxa"/>
            <w:vMerge/>
            <w:tcBorders>
              <w:top w:val="single" w:sz="4" w:space="0" w:color="auto"/>
              <w:left w:val="single" w:sz="4" w:space="0" w:color="auto"/>
              <w:bottom w:val="single" w:sz="4" w:space="0" w:color="auto"/>
              <w:right w:val="single" w:sz="4" w:space="0" w:color="auto"/>
            </w:tcBorders>
            <w:vAlign w:val="center"/>
            <w:hideMark/>
          </w:tcPr>
          <w:p w14:paraId="64B00D07" w14:textId="77777777" w:rsidR="00AB36DE" w:rsidRDefault="00AB36DE" w:rsidP="00CF686A">
            <w:pPr>
              <w:spacing w:after="0" w:line="240" w:lineRule="auto"/>
              <w:rPr>
                <w:rFonts w:ascii="Times New Roman" w:eastAsia="Times New Roman" w:hAnsi="Times New Roman"/>
                <w:b/>
                <w:bCs/>
                <w:sz w:val="20"/>
                <w:szCs w:val="20"/>
                <w:lang w:eastAsia="ru-RU"/>
              </w:rPr>
            </w:pPr>
          </w:p>
        </w:tc>
        <w:tc>
          <w:tcPr>
            <w:tcW w:w="4723" w:type="dxa"/>
            <w:tcBorders>
              <w:top w:val="single" w:sz="4" w:space="0" w:color="auto"/>
              <w:left w:val="single" w:sz="4" w:space="0" w:color="auto"/>
              <w:bottom w:val="single" w:sz="4" w:space="0" w:color="auto"/>
              <w:right w:val="single" w:sz="4" w:space="0" w:color="auto"/>
            </w:tcBorders>
            <w:vAlign w:val="center"/>
          </w:tcPr>
          <w:p w14:paraId="50F0B689" w14:textId="77777777" w:rsidR="00AB36DE" w:rsidRDefault="00AB36DE" w:rsidP="00CF686A">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Видеокамера день/ночь  f=2,8 мм, с кронштейном</w:t>
            </w:r>
          </w:p>
          <w:p w14:paraId="3D977C50" w14:textId="77777777" w:rsidR="00AB36DE" w:rsidRDefault="00AB36DE" w:rsidP="00CF686A">
            <w:pPr>
              <w:spacing w:after="0" w:line="240" w:lineRule="auto"/>
              <w:rPr>
                <w:rFonts w:ascii="Times New Roman" w:eastAsia="Times New Roman" w:hAnsi="Times New Roman"/>
                <w:sz w:val="20"/>
                <w:szCs w:val="20"/>
                <w:lang w:eastAsia="ru-RU"/>
              </w:rPr>
            </w:pPr>
          </w:p>
        </w:tc>
        <w:tc>
          <w:tcPr>
            <w:tcW w:w="3182" w:type="dxa"/>
            <w:vMerge/>
            <w:tcBorders>
              <w:top w:val="single" w:sz="4" w:space="0" w:color="auto"/>
              <w:left w:val="single" w:sz="4" w:space="0" w:color="auto"/>
              <w:bottom w:val="single" w:sz="4" w:space="0" w:color="auto"/>
              <w:right w:val="single" w:sz="4" w:space="0" w:color="auto"/>
            </w:tcBorders>
            <w:vAlign w:val="center"/>
            <w:hideMark/>
          </w:tcPr>
          <w:p w14:paraId="7788DB08" w14:textId="77777777" w:rsidR="00AB36DE" w:rsidRDefault="00AB36DE" w:rsidP="00CF686A">
            <w:pPr>
              <w:spacing w:after="0" w:line="240" w:lineRule="auto"/>
              <w:rPr>
                <w:rFonts w:ascii="Times New Roman" w:eastAsia="Times New Roman" w:hAnsi="Times New Roman"/>
                <w:sz w:val="20"/>
                <w:szCs w:val="20"/>
                <w:lang w:eastAsia="ru-RU"/>
              </w:rPr>
            </w:pPr>
          </w:p>
        </w:tc>
        <w:tc>
          <w:tcPr>
            <w:tcW w:w="1560" w:type="dxa"/>
            <w:tcBorders>
              <w:top w:val="single" w:sz="4" w:space="0" w:color="auto"/>
              <w:left w:val="single" w:sz="4" w:space="0" w:color="auto"/>
              <w:bottom w:val="single" w:sz="4" w:space="0" w:color="auto"/>
              <w:right w:val="single" w:sz="4" w:space="0" w:color="auto"/>
            </w:tcBorders>
            <w:vAlign w:val="center"/>
          </w:tcPr>
          <w:p w14:paraId="5847B72B" w14:textId="06A8EC7F" w:rsidR="00AB36DE" w:rsidRDefault="000827D2" w:rsidP="00CF686A">
            <w:pPr>
              <w:spacing w:after="0" w:line="240" w:lineRule="auto"/>
              <w:jc w:val="center"/>
              <w:rPr>
                <w:rFonts w:ascii="Times New Roman" w:eastAsia="Times New Roman" w:hAnsi="Times New Roman"/>
                <w:b/>
                <w:lang w:eastAsia="ru-RU"/>
              </w:rPr>
            </w:pPr>
            <w:r>
              <w:rPr>
                <w:rFonts w:ascii="Times New Roman" w:eastAsia="Times New Roman" w:hAnsi="Times New Roman"/>
                <w:b/>
                <w:lang w:eastAsia="ru-RU"/>
              </w:rPr>
              <w:t>3</w:t>
            </w:r>
          </w:p>
        </w:tc>
      </w:tr>
      <w:tr w:rsidR="00AB36DE" w14:paraId="57AE2913" w14:textId="77777777" w:rsidTr="00CF686A">
        <w:trPr>
          <w:trHeight w:val="335"/>
        </w:trPr>
        <w:tc>
          <w:tcPr>
            <w:tcW w:w="1162" w:type="dxa"/>
            <w:vMerge w:val="restart"/>
            <w:tcBorders>
              <w:top w:val="single" w:sz="4" w:space="0" w:color="auto"/>
              <w:left w:val="single" w:sz="4" w:space="0" w:color="auto"/>
              <w:bottom w:val="single" w:sz="4" w:space="0" w:color="auto"/>
              <w:right w:val="single" w:sz="4" w:space="0" w:color="auto"/>
            </w:tcBorders>
            <w:vAlign w:val="center"/>
            <w:hideMark/>
          </w:tcPr>
          <w:p w14:paraId="1B391CB2" w14:textId="77777777" w:rsidR="00AB36DE" w:rsidRDefault="00AB36DE" w:rsidP="00CF686A">
            <w:pPr>
              <w:spacing w:after="0" w:line="240" w:lineRule="auto"/>
              <w:jc w:val="center"/>
              <w:rPr>
                <w:rFonts w:ascii="Times New Roman" w:eastAsia="Times New Roman" w:hAnsi="Times New Roman"/>
                <w:b/>
                <w:bCs/>
                <w:sz w:val="20"/>
                <w:szCs w:val="20"/>
                <w:lang w:eastAsia="ru-RU"/>
              </w:rPr>
            </w:pPr>
            <w:r>
              <w:rPr>
                <w:rFonts w:ascii="Times New Roman" w:eastAsia="Times New Roman" w:hAnsi="Times New Roman"/>
                <w:b/>
                <w:bCs/>
                <w:sz w:val="20"/>
                <w:szCs w:val="20"/>
                <w:lang w:eastAsia="ru-RU"/>
              </w:rPr>
              <w:t>СОУЭ</w:t>
            </w:r>
          </w:p>
        </w:tc>
        <w:tc>
          <w:tcPr>
            <w:tcW w:w="4723" w:type="dxa"/>
            <w:tcBorders>
              <w:top w:val="single" w:sz="4" w:space="0" w:color="auto"/>
              <w:left w:val="single" w:sz="4" w:space="0" w:color="auto"/>
              <w:bottom w:val="single" w:sz="4" w:space="0" w:color="auto"/>
              <w:right w:val="single" w:sz="4" w:space="0" w:color="auto"/>
            </w:tcBorders>
            <w:vAlign w:val="center"/>
            <w:hideMark/>
          </w:tcPr>
          <w:p w14:paraId="790E926E" w14:textId="77777777" w:rsidR="00AB36DE" w:rsidRDefault="00AB36DE" w:rsidP="00CF686A">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Блок акустический</w:t>
            </w:r>
          </w:p>
        </w:tc>
        <w:tc>
          <w:tcPr>
            <w:tcW w:w="3182" w:type="dxa"/>
            <w:vMerge w:val="restart"/>
            <w:tcBorders>
              <w:top w:val="single" w:sz="4" w:space="0" w:color="auto"/>
              <w:left w:val="single" w:sz="4" w:space="0" w:color="auto"/>
              <w:bottom w:val="single" w:sz="4" w:space="0" w:color="auto"/>
              <w:right w:val="single" w:sz="4" w:space="0" w:color="auto"/>
            </w:tcBorders>
            <w:vAlign w:val="center"/>
            <w:hideMark/>
          </w:tcPr>
          <w:p w14:paraId="3F1487E3" w14:textId="77777777" w:rsidR="00AB36DE" w:rsidRDefault="00AB36DE" w:rsidP="00CF686A">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Приборы приемно-контрольные, блоки питания </w:t>
            </w:r>
            <w:proofErr w:type="gramStart"/>
            <w:r>
              <w:rPr>
                <w:rFonts w:ascii="Times New Roman" w:eastAsia="Times New Roman" w:hAnsi="Times New Roman"/>
                <w:sz w:val="20"/>
                <w:szCs w:val="20"/>
                <w:lang w:eastAsia="ru-RU"/>
              </w:rPr>
              <w:t>СО</w:t>
            </w:r>
            <w:proofErr w:type="gramEnd"/>
            <w:r>
              <w:rPr>
                <w:rFonts w:ascii="Times New Roman" w:eastAsia="Times New Roman" w:hAnsi="Times New Roman"/>
                <w:sz w:val="20"/>
                <w:szCs w:val="20"/>
                <w:lang w:eastAsia="ru-RU"/>
              </w:rPr>
              <w:t>, кабельные прокладки и другие исполнительные устройства, входящие в систему</w:t>
            </w:r>
          </w:p>
        </w:tc>
        <w:tc>
          <w:tcPr>
            <w:tcW w:w="1560" w:type="dxa"/>
            <w:tcBorders>
              <w:top w:val="single" w:sz="4" w:space="0" w:color="auto"/>
              <w:left w:val="single" w:sz="4" w:space="0" w:color="auto"/>
              <w:bottom w:val="single" w:sz="4" w:space="0" w:color="auto"/>
              <w:right w:val="single" w:sz="4" w:space="0" w:color="auto"/>
            </w:tcBorders>
            <w:vAlign w:val="center"/>
          </w:tcPr>
          <w:p w14:paraId="11ADE81C" w14:textId="19857032" w:rsidR="00AB36DE" w:rsidRDefault="000827D2" w:rsidP="00CF686A">
            <w:pPr>
              <w:spacing w:after="0" w:line="240" w:lineRule="auto"/>
              <w:jc w:val="center"/>
              <w:rPr>
                <w:rFonts w:ascii="Times New Roman" w:eastAsia="Times New Roman" w:hAnsi="Times New Roman"/>
                <w:b/>
                <w:lang w:eastAsia="ru-RU"/>
              </w:rPr>
            </w:pPr>
            <w:r>
              <w:rPr>
                <w:rFonts w:ascii="Times New Roman" w:eastAsia="Times New Roman" w:hAnsi="Times New Roman"/>
                <w:b/>
                <w:lang w:eastAsia="ru-RU"/>
              </w:rPr>
              <w:t>2</w:t>
            </w:r>
          </w:p>
        </w:tc>
      </w:tr>
      <w:tr w:rsidR="00AB36DE" w14:paraId="5F982E64" w14:textId="77777777" w:rsidTr="00CF686A">
        <w:trPr>
          <w:trHeight w:val="335"/>
        </w:trPr>
        <w:tc>
          <w:tcPr>
            <w:tcW w:w="1162" w:type="dxa"/>
            <w:vMerge/>
            <w:tcBorders>
              <w:top w:val="single" w:sz="4" w:space="0" w:color="auto"/>
              <w:left w:val="single" w:sz="4" w:space="0" w:color="auto"/>
              <w:bottom w:val="single" w:sz="4" w:space="0" w:color="auto"/>
              <w:right w:val="single" w:sz="4" w:space="0" w:color="auto"/>
            </w:tcBorders>
            <w:vAlign w:val="center"/>
            <w:hideMark/>
          </w:tcPr>
          <w:p w14:paraId="4F6AB2DD" w14:textId="77777777" w:rsidR="00AB36DE" w:rsidRDefault="00AB36DE" w:rsidP="00CF686A">
            <w:pPr>
              <w:spacing w:after="0" w:line="240" w:lineRule="auto"/>
              <w:rPr>
                <w:rFonts w:ascii="Times New Roman" w:eastAsia="Times New Roman" w:hAnsi="Times New Roman"/>
                <w:b/>
                <w:bCs/>
                <w:sz w:val="20"/>
                <w:szCs w:val="20"/>
                <w:lang w:eastAsia="ru-RU"/>
              </w:rPr>
            </w:pPr>
          </w:p>
        </w:tc>
        <w:tc>
          <w:tcPr>
            <w:tcW w:w="4723" w:type="dxa"/>
            <w:tcBorders>
              <w:top w:val="single" w:sz="4" w:space="0" w:color="auto"/>
              <w:left w:val="single" w:sz="4" w:space="0" w:color="auto"/>
              <w:bottom w:val="single" w:sz="4" w:space="0" w:color="auto"/>
              <w:right w:val="single" w:sz="4" w:space="0" w:color="auto"/>
            </w:tcBorders>
            <w:vAlign w:val="center"/>
            <w:hideMark/>
          </w:tcPr>
          <w:p w14:paraId="4B5CB6E1" w14:textId="77777777" w:rsidR="00AB36DE" w:rsidRDefault="00AB36DE" w:rsidP="00CF686A">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Рупорный громкоговоритель </w:t>
            </w:r>
            <w:r>
              <w:rPr>
                <w:rFonts w:ascii="Times New Roman" w:eastAsia="Times New Roman" w:hAnsi="Times New Roman"/>
                <w:sz w:val="20"/>
                <w:szCs w:val="20"/>
                <w:lang w:val="en-US" w:eastAsia="ru-RU"/>
              </w:rPr>
              <w:t>3</w:t>
            </w:r>
            <w:r>
              <w:rPr>
                <w:rFonts w:ascii="Times New Roman" w:eastAsia="Times New Roman" w:hAnsi="Times New Roman"/>
                <w:sz w:val="20"/>
                <w:szCs w:val="20"/>
                <w:lang w:eastAsia="ru-RU"/>
              </w:rPr>
              <w:t xml:space="preserve"> Вт, 6  Вт</w:t>
            </w:r>
          </w:p>
        </w:tc>
        <w:tc>
          <w:tcPr>
            <w:tcW w:w="3182" w:type="dxa"/>
            <w:vMerge/>
            <w:tcBorders>
              <w:top w:val="single" w:sz="4" w:space="0" w:color="auto"/>
              <w:left w:val="single" w:sz="4" w:space="0" w:color="auto"/>
              <w:bottom w:val="single" w:sz="4" w:space="0" w:color="auto"/>
              <w:right w:val="single" w:sz="4" w:space="0" w:color="auto"/>
            </w:tcBorders>
            <w:vAlign w:val="center"/>
            <w:hideMark/>
          </w:tcPr>
          <w:p w14:paraId="3EE0B379" w14:textId="77777777" w:rsidR="00AB36DE" w:rsidRDefault="00AB36DE" w:rsidP="00CF686A">
            <w:pPr>
              <w:spacing w:after="0" w:line="240" w:lineRule="auto"/>
              <w:rPr>
                <w:rFonts w:ascii="Times New Roman" w:eastAsia="Times New Roman" w:hAnsi="Times New Roman"/>
                <w:sz w:val="20"/>
                <w:szCs w:val="20"/>
                <w:lang w:eastAsia="ru-RU"/>
              </w:rPr>
            </w:pPr>
          </w:p>
        </w:tc>
        <w:tc>
          <w:tcPr>
            <w:tcW w:w="1560" w:type="dxa"/>
            <w:tcBorders>
              <w:top w:val="single" w:sz="4" w:space="0" w:color="auto"/>
              <w:left w:val="single" w:sz="4" w:space="0" w:color="auto"/>
              <w:bottom w:val="single" w:sz="4" w:space="0" w:color="auto"/>
              <w:right w:val="single" w:sz="4" w:space="0" w:color="auto"/>
            </w:tcBorders>
            <w:vAlign w:val="center"/>
          </w:tcPr>
          <w:p w14:paraId="4D520BB6" w14:textId="471F3598" w:rsidR="00AB36DE" w:rsidRDefault="000827D2" w:rsidP="00CF686A">
            <w:pPr>
              <w:spacing w:after="0" w:line="240" w:lineRule="auto"/>
              <w:jc w:val="center"/>
              <w:rPr>
                <w:rFonts w:ascii="Times New Roman" w:eastAsia="Times New Roman" w:hAnsi="Times New Roman"/>
                <w:b/>
                <w:lang w:eastAsia="ru-RU"/>
              </w:rPr>
            </w:pPr>
            <w:r>
              <w:rPr>
                <w:rFonts w:ascii="Times New Roman" w:eastAsia="Times New Roman" w:hAnsi="Times New Roman"/>
                <w:b/>
                <w:lang w:eastAsia="ru-RU"/>
              </w:rPr>
              <w:t>161</w:t>
            </w:r>
          </w:p>
        </w:tc>
      </w:tr>
      <w:tr w:rsidR="00AB36DE" w14:paraId="0402CA71" w14:textId="77777777" w:rsidTr="00CF686A">
        <w:trPr>
          <w:trHeight w:val="502"/>
        </w:trPr>
        <w:tc>
          <w:tcPr>
            <w:tcW w:w="1162" w:type="dxa"/>
            <w:vMerge/>
            <w:tcBorders>
              <w:top w:val="single" w:sz="4" w:space="0" w:color="auto"/>
              <w:left w:val="single" w:sz="4" w:space="0" w:color="auto"/>
              <w:bottom w:val="single" w:sz="4" w:space="0" w:color="auto"/>
              <w:right w:val="single" w:sz="4" w:space="0" w:color="auto"/>
            </w:tcBorders>
            <w:vAlign w:val="center"/>
            <w:hideMark/>
          </w:tcPr>
          <w:p w14:paraId="6C389408" w14:textId="77777777" w:rsidR="00AB36DE" w:rsidRDefault="00AB36DE" w:rsidP="00CF686A">
            <w:pPr>
              <w:spacing w:after="0" w:line="240" w:lineRule="auto"/>
              <w:rPr>
                <w:rFonts w:ascii="Times New Roman" w:eastAsia="Times New Roman" w:hAnsi="Times New Roman"/>
                <w:b/>
                <w:bCs/>
                <w:sz w:val="20"/>
                <w:szCs w:val="20"/>
                <w:lang w:eastAsia="ru-RU"/>
              </w:rPr>
            </w:pPr>
          </w:p>
        </w:tc>
        <w:tc>
          <w:tcPr>
            <w:tcW w:w="4723" w:type="dxa"/>
            <w:tcBorders>
              <w:top w:val="single" w:sz="4" w:space="0" w:color="auto"/>
              <w:left w:val="single" w:sz="4" w:space="0" w:color="auto"/>
              <w:bottom w:val="single" w:sz="4" w:space="0" w:color="auto"/>
              <w:right w:val="single" w:sz="4" w:space="0" w:color="auto"/>
            </w:tcBorders>
            <w:vAlign w:val="center"/>
            <w:hideMark/>
          </w:tcPr>
          <w:p w14:paraId="5193F1B7" w14:textId="77777777" w:rsidR="00AB36DE" w:rsidRDefault="00AB36DE" w:rsidP="00CF686A">
            <w:pPr>
              <w:spacing w:after="0" w:line="240" w:lineRule="auto"/>
              <w:rPr>
                <w:rFonts w:ascii="Times New Roman" w:eastAsia="Times New Roman" w:hAnsi="Times New Roman"/>
                <w:sz w:val="20"/>
                <w:szCs w:val="20"/>
                <w:lang w:eastAsia="ru-RU"/>
              </w:rPr>
            </w:pPr>
            <w:proofErr w:type="spellStart"/>
            <w:r>
              <w:rPr>
                <w:rFonts w:ascii="Times New Roman" w:eastAsia="Times New Roman" w:hAnsi="Times New Roman"/>
                <w:sz w:val="20"/>
                <w:szCs w:val="20"/>
                <w:lang w:eastAsia="ru-RU"/>
              </w:rPr>
              <w:t>Оповещательные</w:t>
            </w:r>
            <w:proofErr w:type="spellEnd"/>
            <w:r>
              <w:rPr>
                <w:rFonts w:ascii="Times New Roman" w:eastAsia="Times New Roman" w:hAnsi="Times New Roman"/>
                <w:sz w:val="20"/>
                <w:szCs w:val="20"/>
                <w:lang w:eastAsia="ru-RU"/>
              </w:rPr>
              <w:t xml:space="preserve"> приборы звуковые (речевые)</w:t>
            </w:r>
          </w:p>
        </w:tc>
        <w:tc>
          <w:tcPr>
            <w:tcW w:w="3182" w:type="dxa"/>
            <w:vMerge/>
            <w:tcBorders>
              <w:top w:val="single" w:sz="4" w:space="0" w:color="auto"/>
              <w:left w:val="single" w:sz="4" w:space="0" w:color="auto"/>
              <w:bottom w:val="single" w:sz="4" w:space="0" w:color="auto"/>
              <w:right w:val="single" w:sz="4" w:space="0" w:color="auto"/>
            </w:tcBorders>
            <w:vAlign w:val="center"/>
            <w:hideMark/>
          </w:tcPr>
          <w:p w14:paraId="33ACC83B" w14:textId="77777777" w:rsidR="00AB36DE" w:rsidRDefault="00AB36DE" w:rsidP="00CF686A">
            <w:pPr>
              <w:spacing w:after="0" w:line="240" w:lineRule="auto"/>
              <w:rPr>
                <w:rFonts w:ascii="Times New Roman" w:eastAsia="Times New Roman" w:hAnsi="Times New Roman"/>
                <w:sz w:val="20"/>
                <w:szCs w:val="20"/>
                <w:lang w:eastAsia="ru-RU"/>
              </w:rPr>
            </w:pPr>
          </w:p>
        </w:tc>
        <w:tc>
          <w:tcPr>
            <w:tcW w:w="1560" w:type="dxa"/>
            <w:tcBorders>
              <w:top w:val="single" w:sz="4" w:space="0" w:color="auto"/>
              <w:left w:val="single" w:sz="4" w:space="0" w:color="auto"/>
              <w:bottom w:val="single" w:sz="4" w:space="0" w:color="auto"/>
              <w:right w:val="single" w:sz="4" w:space="0" w:color="auto"/>
            </w:tcBorders>
            <w:noWrap/>
            <w:vAlign w:val="center"/>
          </w:tcPr>
          <w:p w14:paraId="068A559B" w14:textId="2BED1D9E" w:rsidR="00AB36DE" w:rsidRDefault="000827D2" w:rsidP="00CF686A">
            <w:pPr>
              <w:spacing w:after="0" w:line="240" w:lineRule="auto"/>
              <w:jc w:val="center"/>
              <w:rPr>
                <w:rFonts w:ascii="Times New Roman" w:eastAsia="Times New Roman" w:hAnsi="Times New Roman"/>
                <w:b/>
                <w:lang w:eastAsia="ru-RU"/>
              </w:rPr>
            </w:pPr>
            <w:r>
              <w:rPr>
                <w:rFonts w:ascii="Times New Roman" w:eastAsia="Times New Roman" w:hAnsi="Times New Roman"/>
                <w:b/>
                <w:lang w:eastAsia="ru-RU"/>
              </w:rPr>
              <w:t>21</w:t>
            </w:r>
          </w:p>
        </w:tc>
      </w:tr>
      <w:tr w:rsidR="00AB36DE" w14:paraId="408A4267" w14:textId="77777777" w:rsidTr="00CF686A">
        <w:trPr>
          <w:trHeight w:val="502"/>
        </w:trPr>
        <w:tc>
          <w:tcPr>
            <w:tcW w:w="1162" w:type="dxa"/>
            <w:tcBorders>
              <w:top w:val="single" w:sz="4" w:space="0" w:color="auto"/>
              <w:left w:val="single" w:sz="4" w:space="0" w:color="auto"/>
              <w:bottom w:val="single" w:sz="4" w:space="0" w:color="auto"/>
              <w:right w:val="single" w:sz="4" w:space="0" w:color="auto"/>
            </w:tcBorders>
            <w:vAlign w:val="center"/>
            <w:hideMark/>
          </w:tcPr>
          <w:p w14:paraId="7A1D0E30" w14:textId="77777777" w:rsidR="00AB36DE" w:rsidRDefault="00AB36DE" w:rsidP="00CF686A">
            <w:pPr>
              <w:spacing w:after="0" w:line="240" w:lineRule="auto"/>
              <w:jc w:val="center"/>
              <w:rPr>
                <w:rFonts w:ascii="Times New Roman" w:eastAsia="Times New Roman" w:hAnsi="Times New Roman"/>
                <w:b/>
                <w:bCs/>
                <w:sz w:val="20"/>
                <w:szCs w:val="20"/>
                <w:lang w:eastAsia="ru-RU"/>
              </w:rPr>
            </w:pPr>
            <w:r>
              <w:rPr>
                <w:rFonts w:ascii="Times New Roman" w:eastAsia="Times New Roman" w:hAnsi="Times New Roman"/>
                <w:b/>
                <w:bCs/>
                <w:sz w:val="20"/>
                <w:szCs w:val="20"/>
                <w:lang w:eastAsia="ru-RU"/>
              </w:rPr>
              <w:t>КТС</w:t>
            </w:r>
          </w:p>
        </w:tc>
        <w:tc>
          <w:tcPr>
            <w:tcW w:w="4723" w:type="dxa"/>
            <w:tcBorders>
              <w:top w:val="single" w:sz="4" w:space="0" w:color="auto"/>
              <w:left w:val="single" w:sz="4" w:space="0" w:color="auto"/>
              <w:bottom w:val="single" w:sz="4" w:space="0" w:color="auto"/>
              <w:right w:val="single" w:sz="4" w:space="0" w:color="auto"/>
            </w:tcBorders>
            <w:vAlign w:val="center"/>
            <w:hideMark/>
          </w:tcPr>
          <w:p w14:paraId="47B65008" w14:textId="77777777" w:rsidR="00AB36DE" w:rsidRDefault="00AB36DE" w:rsidP="00CF686A">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КТС</w:t>
            </w:r>
          </w:p>
        </w:tc>
        <w:tc>
          <w:tcPr>
            <w:tcW w:w="3182" w:type="dxa"/>
            <w:tcBorders>
              <w:top w:val="single" w:sz="4" w:space="0" w:color="auto"/>
              <w:left w:val="single" w:sz="4" w:space="0" w:color="auto"/>
              <w:bottom w:val="single" w:sz="4" w:space="0" w:color="auto"/>
              <w:right w:val="single" w:sz="4" w:space="0" w:color="auto"/>
            </w:tcBorders>
            <w:vAlign w:val="center"/>
            <w:hideMark/>
          </w:tcPr>
          <w:p w14:paraId="382921D7" w14:textId="77777777" w:rsidR="00AB36DE" w:rsidRDefault="00AB36DE" w:rsidP="00CF686A">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Тревожная кнопка</w:t>
            </w:r>
          </w:p>
        </w:tc>
        <w:tc>
          <w:tcPr>
            <w:tcW w:w="1560" w:type="dxa"/>
            <w:tcBorders>
              <w:top w:val="single" w:sz="4" w:space="0" w:color="auto"/>
              <w:left w:val="single" w:sz="4" w:space="0" w:color="auto"/>
              <w:bottom w:val="single" w:sz="4" w:space="0" w:color="auto"/>
              <w:right w:val="single" w:sz="4" w:space="0" w:color="auto"/>
            </w:tcBorders>
            <w:noWrap/>
            <w:vAlign w:val="center"/>
          </w:tcPr>
          <w:p w14:paraId="1D041444" w14:textId="4295F749" w:rsidR="00AB36DE" w:rsidRDefault="000827D2" w:rsidP="00CF686A">
            <w:pPr>
              <w:spacing w:after="0" w:line="240" w:lineRule="auto"/>
              <w:jc w:val="center"/>
              <w:rPr>
                <w:rFonts w:ascii="Times New Roman" w:eastAsia="Times New Roman" w:hAnsi="Times New Roman"/>
                <w:b/>
                <w:lang w:eastAsia="ru-RU"/>
              </w:rPr>
            </w:pPr>
            <w:r>
              <w:rPr>
                <w:rFonts w:ascii="Times New Roman" w:eastAsia="Times New Roman" w:hAnsi="Times New Roman"/>
                <w:b/>
                <w:lang w:eastAsia="ru-RU"/>
              </w:rPr>
              <w:t>3</w:t>
            </w:r>
          </w:p>
        </w:tc>
      </w:tr>
      <w:tr w:rsidR="00AB36DE" w14:paraId="0BD868D9" w14:textId="77777777" w:rsidTr="00CF686A">
        <w:trPr>
          <w:trHeight w:val="502"/>
        </w:trPr>
        <w:tc>
          <w:tcPr>
            <w:tcW w:w="1162" w:type="dxa"/>
            <w:vMerge w:val="restart"/>
            <w:tcBorders>
              <w:top w:val="single" w:sz="4" w:space="0" w:color="auto"/>
              <w:left w:val="single" w:sz="4" w:space="0" w:color="auto"/>
              <w:right w:val="single" w:sz="4" w:space="0" w:color="auto"/>
            </w:tcBorders>
            <w:vAlign w:val="center"/>
          </w:tcPr>
          <w:p w14:paraId="1322511F" w14:textId="77777777" w:rsidR="00AB36DE" w:rsidRDefault="00AB36DE" w:rsidP="00CF686A">
            <w:pPr>
              <w:spacing w:after="0" w:line="240" w:lineRule="auto"/>
              <w:jc w:val="center"/>
              <w:rPr>
                <w:rFonts w:ascii="Times New Roman" w:eastAsia="Times New Roman" w:hAnsi="Times New Roman"/>
                <w:b/>
                <w:bCs/>
                <w:sz w:val="20"/>
                <w:szCs w:val="20"/>
                <w:lang w:eastAsia="ru-RU"/>
              </w:rPr>
            </w:pPr>
            <w:r>
              <w:rPr>
                <w:rFonts w:ascii="Times New Roman" w:eastAsia="Times New Roman" w:hAnsi="Times New Roman"/>
                <w:b/>
                <w:bCs/>
                <w:sz w:val="20"/>
                <w:szCs w:val="20"/>
                <w:lang w:eastAsia="ru-RU"/>
              </w:rPr>
              <w:t>ГЗА</w:t>
            </w:r>
          </w:p>
        </w:tc>
        <w:tc>
          <w:tcPr>
            <w:tcW w:w="4723" w:type="dxa"/>
            <w:tcBorders>
              <w:top w:val="single" w:sz="4" w:space="0" w:color="auto"/>
              <w:left w:val="single" w:sz="4" w:space="0" w:color="auto"/>
              <w:bottom w:val="single" w:sz="4" w:space="0" w:color="auto"/>
              <w:right w:val="single" w:sz="4" w:space="0" w:color="auto"/>
            </w:tcBorders>
            <w:vAlign w:val="center"/>
          </w:tcPr>
          <w:p w14:paraId="268ED4BA" w14:textId="77777777" w:rsidR="00AB36DE" w:rsidRDefault="00AB36DE" w:rsidP="00CF686A">
            <w:pPr>
              <w:spacing w:after="0" w:line="240" w:lineRule="auto"/>
              <w:rPr>
                <w:rFonts w:ascii="Times New Roman" w:eastAsia="Times New Roman" w:hAnsi="Times New Roman"/>
                <w:sz w:val="20"/>
                <w:szCs w:val="20"/>
                <w:lang w:eastAsia="ru-RU"/>
              </w:rPr>
            </w:pPr>
          </w:p>
        </w:tc>
        <w:tc>
          <w:tcPr>
            <w:tcW w:w="3182" w:type="dxa"/>
            <w:tcBorders>
              <w:top w:val="single" w:sz="4" w:space="0" w:color="auto"/>
              <w:left w:val="single" w:sz="4" w:space="0" w:color="auto"/>
              <w:bottom w:val="single" w:sz="4" w:space="0" w:color="auto"/>
              <w:right w:val="single" w:sz="4" w:space="0" w:color="auto"/>
            </w:tcBorders>
            <w:vAlign w:val="center"/>
          </w:tcPr>
          <w:p w14:paraId="50839B77" w14:textId="77777777" w:rsidR="00AB36DE" w:rsidRDefault="00AB36DE" w:rsidP="00CF686A">
            <w:pPr>
              <w:spacing w:after="0" w:line="240" w:lineRule="auto"/>
              <w:rPr>
                <w:rFonts w:ascii="Times New Roman" w:eastAsia="Times New Roman" w:hAnsi="Times New Roman"/>
                <w:sz w:val="20"/>
                <w:szCs w:val="20"/>
                <w:lang w:eastAsia="ru-RU"/>
              </w:rPr>
            </w:pPr>
            <w:r w:rsidRPr="006760CC">
              <w:rPr>
                <w:rFonts w:ascii="Times New Roman" w:eastAsia="Times New Roman" w:hAnsi="Times New Roman"/>
                <w:sz w:val="20"/>
                <w:szCs w:val="20"/>
                <w:lang w:eastAsia="ru-RU"/>
              </w:rPr>
              <w:t>Сигнализаторы загазованности, кол-во</w:t>
            </w:r>
          </w:p>
        </w:tc>
        <w:tc>
          <w:tcPr>
            <w:tcW w:w="1560" w:type="dxa"/>
            <w:tcBorders>
              <w:top w:val="single" w:sz="4" w:space="0" w:color="auto"/>
              <w:left w:val="single" w:sz="4" w:space="0" w:color="auto"/>
              <w:bottom w:val="single" w:sz="4" w:space="0" w:color="auto"/>
              <w:right w:val="single" w:sz="4" w:space="0" w:color="auto"/>
            </w:tcBorders>
            <w:noWrap/>
            <w:vAlign w:val="center"/>
          </w:tcPr>
          <w:p w14:paraId="63F01166" w14:textId="0E3C90E7" w:rsidR="00AB36DE" w:rsidRDefault="000827D2" w:rsidP="00CF686A">
            <w:pPr>
              <w:spacing w:after="0" w:line="240" w:lineRule="auto"/>
              <w:jc w:val="center"/>
              <w:rPr>
                <w:rFonts w:ascii="Times New Roman" w:eastAsia="Times New Roman" w:hAnsi="Times New Roman"/>
                <w:b/>
                <w:lang w:eastAsia="ru-RU"/>
              </w:rPr>
            </w:pPr>
            <w:r>
              <w:rPr>
                <w:rFonts w:ascii="Times New Roman" w:eastAsia="Times New Roman" w:hAnsi="Times New Roman"/>
                <w:b/>
                <w:lang w:eastAsia="ru-RU"/>
              </w:rPr>
              <w:t>0</w:t>
            </w:r>
          </w:p>
        </w:tc>
      </w:tr>
      <w:tr w:rsidR="00AB36DE" w14:paraId="4EF51FDA" w14:textId="77777777" w:rsidTr="00CF686A">
        <w:trPr>
          <w:trHeight w:val="502"/>
        </w:trPr>
        <w:tc>
          <w:tcPr>
            <w:tcW w:w="1162" w:type="dxa"/>
            <w:vMerge/>
            <w:tcBorders>
              <w:left w:val="single" w:sz="4" w:space="0" w:color="auto"/>
              <w:bottom w:val="single" w:sz="4" w:space="0" w:color="auto"/>
              <w:right w:val="single" w:sz="4" w:space="0" w:color="auto"/>
            </w:tcBorders>
            <w:vAlign w:val="center"/>
          </w:tcPr>
          <w:p w14:paraId="083B0ACD" w14:textId="77777777" w:rsidR="00AB36DE" w:rsidRDefault="00AB36DE" w:rsidP="00CF686A">
            <w:pPr>
              <w:spacing w:after="0" w:line="240" w:lineRule="auto"/>
              <w:jc w:val="center"/>
              <w:rPr>
                <w:rFonts w:ascii="Times New Roman" w:eastAsia="Times New Roman" w:hAnsi="Times New Roman"/>
                <w:b/>
                <w:bCs/>
                <w:sz w:val="20"/>
                <w:szCs w:val="20"/>
                <w:lang w:eastAsia="ru-RU"/>
              </w:rPr>
            </w:pPr>
          </w:p>
        </w:tc>
        <w:tc>
          <w:tcPr>
            <w:tcW w:w="4723" w:type="dxa"/>
            <w:tcBorders>
              <w:top w:val="single" w:sz="4" w:space="0" w:color="auto"/>
              <w:left w:val="single" w:sz="4" w:space="0" w:color="auto"/>
              <w:bottom w:val="single" w:sz="4" w:space="0" w:color="auto"/>
              <w:right w:val="single" w:sz="4" w:space="0" w:color="auto"/>
            </w:tcBorders>
            <w:vAlign w:val="center"/>
          </w:tcPr>
          <w:p w14:paraId="5C1A1644" w14:textId="77777777" w:rsidR="00AB36DE" w:rsidRDefault="00AB36DE" w:rsidP="00CF686A">
            <w:pPr>
              <w:spacing w:after="0" w:line="240" w:lineRule="auto"/>
              <w:rPr>
                <w:rFonts w:ascii="Times New Roman" w:eastAsia="Times New Roman" w:hAnsi="Times New Roman"/>
                <w:sz w:val="20"/>
                <w:szCs w:val="20"/>
                <w:lang w:eastAsia="ru-RU"/>
              </w:rPr>
            </w:pPr>
          </w:p>
        </w:tc>
        <w:tc>
          <w:tcPr>
            <w:tcW w:w="3182" w:type="dxa"/>
            <w:tcBorders>
              <w:top w:val="single" w:sz="4" w:space="0" w:color="auto"/>
              <w:left w:val="single" w:sz="4" w:space="0" w:color="auto"/>
              <w:bottom w:val="single" w:sz="4" w:space="0" w:color="auto"/>
              <w:right w:val="single" w:sz="4" w:space="0" w:color="auto"/>
            </w:tcBorders>
            <w:vAlign w:val="center"/>
          </w:tcPr>
          <w:p w14:paraId="6FD50697" w14:textId="77777777" w:rsidR="00AB36DE" w:rsidRDefault="00AB36DE" w:rsidP="00CF686A">
            <w:pPr>
              <w:spacing w:after="0" w:line="240" w:lineRule="auto"/>
              <w:rPr>
                <w:rFonts w:ascii="Times New Roman" w:eastAsia="Times New Roman" w:hAnsi="Times New Roman"/>
                <w:sz w:val="20"/>
                <w:szCs w:val="20"/>
                <w:lang w:eastAsia="ru-RU"/>
              </w:rPr>
            </w:pPr>
            <w:r w:rsidRPr="006760CC">
              <w:rPr>
                <w:rFonts w:ascii="Times New Roman" w:eastAsia="Times New Roman" w:hAnsi="Times New Roman"/>
                <w:sz w:val="20"/>
                <w:szCs w:val="20"/>
                <w:lang w:eastAsia="ru-RU"/>
              </w:rPr>
              <w:t>Газосигнализаторы ручные, кол-во</w:t>
            </w:r>
          </w:p>
        </w:tc>
        <w:tc>
          <w:tcPr>
            <w:tcW w:w="1560" w:type="dxa"/>
            <w:tcBorders>
              <w:top w:val="single" w:sz="4" w:space="0" w:color="auto"/>
              <w:left w:val="single" w:sz="4" w:space="0" w:color="auto"/>
              <w:bottom w:val="single" w:sz="4" w:space="0" w:color="auto"/>
              <w:right w:val="single" w:sz="4" w:space="0" w:color="auto"/>
            </w:tcBorders>
            <w:noWrap/>
            <w:vAlign w:val="center"/>
          </w:tcPr>
          <w:p w14:paraId="5A6AD187" w14:textId="448F982D" w:rsidR="00AB36DE" w:rsidRDefault="000827D2" w:rsidP="00CF686A">
            <w:pPr>
              <w:spacing w:after="0" w:line="240" w:lineRule="auto"/>
              <w:jc w:val="center"/>
              <w:rPr>
                <w:rFonts w:ascii="Times New Roman" w:eastAsia="Times New Roman" w:hAnsi="Times New Roman"/>
                <w:b/>
                <w:lang w:eastAsia="ru-RU"/>
              </w:rPr>
            </w:pPr>
            <w:r>
              <w:rPr>
                <w:rFonts w:ascii="Times New Roman" w:eastAsia="Times New Roman" w:hAnsi="Times New Roman"/>
                <w:b/>
                <w:lang w:eastAsia="ru-RU"/>
              </w:rPr>
              <w:t>0</w:t>
            </w:r>
          </w:p>
        </w:tc>
      </w:tr>
    </w:tbl>
    <w:p w14:paraId="2CD3D90B" w14:textId="77777777" w:rsidR="00AB36DE" w:rsidRDefault="00AB36DE" w:rsidP="00AB36DE">
      <w:pPr>
        <w:autoSpaceDE w:val="0"/>
        <w:autoSpaceDN w:val="0"/>
        <w:adjustRightInd w:val="0"/>
        <w:spacing w:after="0" w:line="240" w:lineRule="auto"/>
        <w:rPr>
          <w:rFonts w:ascii="Times New Roman" w:hAnsi="Times New Roman"/>
          <w:sz w:val="24"/>
          <w:szCs w:val="24"/>
        </w:rPr>
      </w:pPr>
    </w:p>
    <w:p w14:paraId="563A5595" w14:textId="77777777" w:rsidR="00AB36DE" w:rsidRDefault="00AB36DE" w:rsidP="00AB36DE">
      <w:pPr>
        <w:autoSpaceDE w:val="0"/>
        <w:autoSpaceDN w:val="0"/>
        <w:adjustRightInd w:val="0"/>
        <w:spacing w:after="0" w:line="240" w:lineRule="auto"/>
        <w:rPr>
          <w:rFonts w:ascii="Times New Roman" w:hAnsi="Times New Roman"/>
          <w:sz w:val="24"/>
          <w:szCs w:val="24"/>
        </w:rPr>
      </w:pPr>
    </w:p>
    <w:p w14:paraId="16F22620" w14:textId="77777777" w:rsidR="00AB36DE" w:rsidRPr="00845763" w:rsidRDefault="00AB36DE" w:rsidP="00AB36DE">
      <w:pPr>
        <w:autoSpaceDE w:val="0"/>
        <w:autoSpaceDN w:val="0"/>
        <w:adjustRightInd w:val="0"/>
        <w:spacing w:after="0" w:line="240" w:lineRule="auto"/>
        <w:rPr>
          <w:rFonts w:ascii="Times New Roman" w:hAnsi="Times New Roman"/>
          <w:sz w:val="24"/>
          <w:szCs w:val="24"/>
        </w:rPr>
      </w:pPr>
    </w:p>
    <w:p w14:paraId="62AD49CD" w14:textId="77777777" w:rsidR="00AB36DE" w:rsidRPr="00845763" w:rsidRDefault="00AB36DE" w:rsidP="00AB36DE">
      <w:pPr>
        <w:autoSpaceDE w:val="0"/>
        <w:autoSpaceDN w:val="0"/>
        <w:adjustRightInd w:val="0"/>
        <w:spacing w:after="0" w:line="240" w:lineRule="auto"/>
        <w:rPr>
          <w:rFonts w:ascii="Times New Roman" w:hAnsi="Times New Roman"/>
          <w:sz w:val="24"/>
          <w:szCs w:val="24"/>
        </w:rPr>
      </w:pPr>
    </w:p>
    <w:p w14:paraId="229D275C" w14:textId="3A36B730" w:rsidR="000827D2" w:rsidRPr="000827D2" w:rsidRDefault="000827D2" w:rsidP="000827D2">
      <w:pPr>
        <w:widowControl w:val="0"/>
        <w:spacing w:after="0" w:line="240" w:lineRule="auto"/>
        <w:ind w:right="-132"/>
        <w:rPr>
          <w:rFonts w:ascii="Times New Roman" w:eastAsia="Times New Roman" w:hAnsi="Times New Roman"/>
          <w:bCs/>
          <w:lang w:eastAsia="ru-RU"/>
        </w:rPr>
      </w:pPr>
      <w:r w:rsidRPr="000827D2">
        <w:rPr>
          <w:rFonts w:ascii="Times New Roman" w:eastAsia="Times New Roman" w:hAnsi="Times New Roman"/>
          <w:bCs/>
          <w:lang w:eastAsia="ru-RU"/>
        </w:rPr>
        <w:t xml:space="preserve">Заведующий ГБДОУ детский сад № 26 </w:t>
      </w:r>
    </w:p>
    <w:p w14:paraId="01FBAB59" w14:textId="77777777" w:rsidR="000827D2" w:rsidRPr="000827D2" w:rsidRDefault="000827D2" w:rsidP="000827D2">
      <w:pPr>
        <w:widowControl w:val="0"/>
        <w:spacing w:after="0" w:line="240" w:lineRule="auto"/>
        <w:ind w:right="-132"/>
        <w:rPr>
          <w:rFonts w:ascii="Times New Roman" w:eastAsia="Times New Roman" w:hAnsi="Times New Roman"/>
          <w:bCs/>
          <w:lang w:eastAsia="ru-RU"/>
        </w:rPr>
      </w:pPr>
      <w:r w:rsidRPr="000827D2">
        <w:rPr>
          <w:rFonts w:ascii="Times New Roman" w:eastAsia="Times New Roman" w:hAnsi="Times New Roman"/>
          <w:bCs/>
          <w:lang w:eastAsia="ru-RU"/>
        </w:rPr>
        <w:t>Приморского района Санкт-Петербурга</w:t>
      </w:r>
    </w:p>
    <w:p w14:paraId="2EE92E47" w14:textId="77777777" w:rsidR="000827D2" w:rsidRPr="000827D2" w:rsidRDefault="000827D2" w:rsidP="000827D2">
      <w:pPr>
        <w:widowControl w:val="0"/>
        <w:spacing w:after="0" w:line="240" w:lineRule="auto"/>
        <w:ind w:right="-132"/>
        <w:rPr>
          <w:rFonts w:ascii="Times New Roman" w:eastAsia="Times New Roman" w:hAnsi="Times New Roman"/>
          <w:bCs/>
          <w:lang w:eastAsia="ru-RU"/>
        </w:rPr>
      </w:pPr>
    </w:p>
    <w:p w14:paraId="42A1356F" w14:textId="77777777" w:rsidR="000827D2" w:rsidRPr="000827D2" w:rsidRDefault="000827D2" w:rsidP="000827D2">
      <w:pPr>
        <w:widowControl w:val="0"/>
        <w:spacing w:after="0" w:line="240" w:lineRule="auto"/>
        <w:ind w:right="-132"/>
        <w:rPr>
          <w:rFonts w:ascii="Times New Roman" w:eastAsia="Times New Roman" w:hAnsi="Times New Roman"/>
          <w:bCs/>
          <w:lang w:eastAsia="ru-RU"/>
        </w:rPr>
      </w:pPr>
    </w:p>
    <w:p w14:paraId="0C83EE32" w14:textId="3D8BB36C" w:rsidR="00AB36DE" w:rsidRPr="000827D2" w:rsidRDefault="000827D2" w:rsidP="000827D2">
      <w:pPr>
        <w:widowControl w:val="0"/>
        <w:spacing w:after="0" w:line="240" w:lineRule="auto"/>
        <w:ind w:right="-132"/>
        <w:rPr>
          <w:rFonts w:ascii="Times New Roman" w:eastAsia="Times New Roman" w:hAnsi="Times New Roman"/>
          <w:bCs/>
          <w:lang w:eastAsia="ru-RU"/>
        </w:rPr>
        <w:sectPr w:rsidR="00AB36DE" w:rsidRPr="000827D2" w:rsidSect="00C503FC">
          <w:pgSz w:w="11906" w:h="16838"/>
          <w:pgMar w:top="567" w:right="850" w:bottom="1134" w:left="1701" w:header="227" w:footer="510" w:gutter="0"/>
          <w:cols w:space="708"/>
          <w:titlePg/>
          <w:docGrid w:linePitch="360"/>
        </w:sectPr>
      </w:pPr>
      <w:r w:rsidRPr="000827D2">
        <w:rPr>
          <w:rFonts w:ascii="Times New Roman" w:eastAsia="Times New Roman" w:hAnsi="Times New Roman"/>
          <w:bCs/>
          <w:lang w:eastAsia="ru-RU"/>
        </w:rPr>
        <w:t xml:space="preserve">________________/ О.А. </w:t>
      </w:r>
      <w:proofErr w:type="spellStart"/>
      <w:r w:rsidRPr="000827D2">
        <w:rPr>
          <w:rFonts w:ascii="Times New Roman" w:eastAsia="Times New Roman" w:hAnsi="Times New Roman"/>
          <w:bCs/>
          <w:lang w:eastAsia="ru-RU"/>
        </w:rPr>
        <w:t>Прозорова</w:t>
      </w:r>
      <w:proofErr w:type="spellEnd"/>
      <w:r w:rsidRPr="000827D2">
        <w:rPr>
          <w:rFonts w:ascii="Times New Roman" w:eastAsia="Times New Roman" w:hAnsi="Times New Roman"/>
          <w:bCs/>
          <w:lang w:eastAsia="ru-RU"/>
        </w:rPr>
        <w:t xml:space="preserve"> /</w:t>
      </w:r>
    </w:p>
    <w:p w14:paraId="3C55A8FD" w14:textId="77777777" w:rsidR="00AB36DE" w:rsidRDefault="00AB36DE" w:rsidP="00AB36DE">
      <w:pPr>
        <w:ind w:right="-172"/>
        <w:jc w:val="center"/>
        <w:rPr>
          <w:rFonts w:ascii="Times New Roman" w:hAnsi="Times New Roman"/>
          <w:b/>
          <w:sz w:val="24"/>
          <w:szCs w:val="24"/>
        </w:rPr>
      </w:pPr>
      <w:r w:rsidRPr="00E442E3">
        <w:rPr>
          <w:rFonts w:ascii="Times New Roman" w:hAnsi="Times New Roman"/>
          <w:b/>
          <w:sz w:val="24"/>
          <w:szCs w:val="24"/>
        </w:rPr>
        <w:lastRenderedPageBreak/>
        <w:t xml:space="preserve">Расчет стоимости услуг по техническому обслуживанию комплексных систем обеспечения безопасности (КСОБ) </w:t>
      </w:r>
    </w:p>
    <w:tbl>
      <w:tblPr>
        <w:tblW w:w="14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7"/>
        <w:gridCol w:w="4983"/>
        <w:gridCol w:w="1126"/>
        <w:gridCol w:w="1131"/>
        <w:gridCol w:w="1131"/>
        <w:gridCol w:w="1639"/>
        <w:gridCol w:w="1643"/>
        <w:gridCol w:w="1012"/>
      </w:tblGrid>
      <w:tr w:rsidR="00AB36DE" w:rsidRPr="006B7216" w14:paraId="0F65D646" w14:textId="77777777" w:rsidTr="00CF686A">
        <w:trPr>
          <w:trHeight w:val="360"/>
        </w:trPr>
        <w:tc>
          <w:tcPr>
            <w:tcW w:w="1597" w:type="dxa"/>
            <w:vMerge w:val="restart"/>
            <w:shd w:val="clear" w:color="auto" w:fill="auto"/>
            <w:vAlign w:val="center"/>
            <w:hideMark/>
          </w:tcPr>
          <w:p w14:paraId="3D40CDEC" w14:textId="77777777" w:rsidR="00AB36DE" w:rsidRPr="006B7216" w:rsidRDefault="00AB36DE" w:rsidP="00CF686A">
            <w:pPr>
              <w:spacing w:after="0" w:line="240" w:lineRule="auto"/>
              <w:jc w:val="center"/>
              <w:rPr>
                <w:rFonts w:ascii="Times New Roman" w:eastAsia="Times New Roman" w:hAnsi="Times New Roman"/>
                <w:color w:val="000000"/>
                <w:sz w:val="16"/>
                <w:szCs w:val="16"/>
                <w:lang w:eastAsia="ru-RU"/>
              </w:rPr>
            </w:pPr>
            <w:r w:rsidRPr="006B7216">
              <w:rPr>
                <w:rFonts w:ascii="Times New Roman" w:eastAsia="Times New Roman" w:hAnsi="Times New Roman"/>
                <w:color w:val="000000"/>
                <w:sz w:val="16"/>
                <w:szCs w:val="16"/>
                <w:lang w:eastAsia="ru-RU"/>
              </w:rPr>
              <w:t>Наименование ОУ</w:t>
            </w:r>
          </w:p>
        </w:tc>
        <w:tc>
          <w:tcPr>
            <w:tcW w:w="4983" w:type="dxa"/>
            <w:vMerge w:val="restart"/>
            <w:shd w:val="clear" w:color="auto" w:fill="auto"/>
            <w:vAlign w:val="center"/>
            <w:hideMark/>
          </w:tcPr>
          <w:p w14:paraId="7A28B2AB" w14:textId="77777777" w:rsidR="00AB36DE" w:rsidRPr="006B7216" w:rsidRDefault="00AB36DE" w:rsidP="00CF686A">
            <w:pPr>
              <w:spacing w:after="0" w:line="240" w:lineRule="auto"/>
              <w:jc w:val="center"/>
              <w:rPr>
                <w:rFonts w:ascii="Times New Roman" w:eastAsia="Times New Roman" w:hAnsi="Times New Roman"/>
                <w:color w:val="000000"/>
                <w:sz w:val="16"/>
                <w:szCs w:val="16"/>
                <w:lang w:eastAsia="ru-RU"/>
              </w:rPr>
            </w:pPr>
            <w:r w:rsidRPr="006B7216">
              <w:rPr>
                <w:rFonts w:ascii="Times New Roman" w:eastAsia="Times New Roman" w:hAnsi="Times New Roman"/>
                <w:color w:val="000000"/>
                <w:sz w:val="16"/>
                <w:szCs w:val="16"/>
                <w:lang w:eastAsia="ru-RU"/>
              </w:rPr>
              <w:t>Адрес ОУ полностью</w:t>
            </w:r>
          </w:p>
        </w:tc>
        <w:tc>
          <w:tcPr>
            <w:tcW w:w="1126" w:type="dxa"/>
            <w:vMerge w:val="restart"/>
            <w:shd w:val="clear" w:color="auto" w:fill="auto"/>
            <w:vAlign w:val="center"/>
            <w:hideMark/>
          </w:tcPr>
          <w:p w14:paraId="065B4575" w14:textId="77777777" w:rsidR="00AB36DE" w:rsidRPr="006B7216" w:rsidRDefault="00AB36DE" w:rsidP="00CF686A">
            <w:pPr>
              <w:spacing w:after="0" w:line="240" w:lineRule="auto"/>
              <w:jc w:val="center"/>
              <w:rPr>
                <w:rFonts w:ascii="Times New Roman" w:eastAsia="Times New Roman" w:hAnsi="Times New Roman"/>
                <w:color w:val="000000"/>
                <w:sz w:val="16"/>
                <w:szCs w:val="16"/>
                <w:lang w:eastAsia="ru-RU"/>
              </w:rPr>
            </w:pPr>
            <w:r w:rsidRPr="006B7216">
              <w:rPr>
                <w:rFonts w:ascii="Times New Roman" w:eastAsia="Times New Roman" w:hAnsi="Times New Roman"/>
                <w:color w:val="000000"/>
                <w:sz w:val="16"/>
                <w:szCs w:val="16"/>
                <w:lang w:eastAsia="ru-RU"/>
              </w:rPr>
              <w:t>Номер паспорта КСОБ</w:t>
            </w:r>
          </w:p>
        </w:tc>
        <w:tc>
          <w:tcPr>
            <w:tcW w:w="1131" w:type="dxa"/>
            <w:shd w:val="clear" w:color="000000" w:fill="FDE9D9"/>
            <w:vAlign w:val="center"/>
            <w:hideMark/>
          </w:tcPr>
          <w:p w14:paraId="76844C61" w14:textId="77777777" w:rsidR="00AB36DE" w:rsidRPr="006B7216" w:rsidRDefault="00AB36DE" w:rsidP="00CF686A">
            <w:pPr>
              <w:spacing w:after="0" w:line="240" w:lineRule="auto"/>
              <w:jc w:val="center"/>
              <w:rPr>
                <w:rFonts w:ascii="Times New Roman" w:eastAsia="Times New Roman" w:hAnsi="Times New Roman"/>
                <w:color w:val="000000"/>
                <w:sz w:val="16"/>
                <w:szCs w:val="16"/>
                <w:lang w:eastAsia="ru-RU"/>
              </w:rPr>
            </w:pPr>
            <w:proofErr w:type="spellStart"/>
            <w:r w:rsidRPr="006B7216">
              <w:rPr>
                <w:rFonts w:ascii="Times New Roman" w:eastAsia="Times New Roman" w:hAnsi="Times New Roman"/>
                <w:color w:val="000000"/>
                <w:sz w:val="16"/>
                <w:szCs w:val="16"/>
                <w:lang w:eastAsia="ru-RU"/>
              </w:rPr>
              <w:t>Извещатель</w:t>
            </w:r>
            <w:proofErr w:type="spellEnd"/>
            <w:r w:rsidRPr="006B7216">
              <w:rPr>
                <w:rFonts w:ascii="Times New Roman" w:eastAsia="Times New Roman" w:hAnsi="Times New Roman"/>
                <w:color w:val="000000"/>
                <w:sz w:val="16"/>
                <w:szCs w:val="16"/>
                <w:lang w:eastAsia="ru-RU"/>
              </w:rPr>
              <w:t xml:space="preserve"> пожарный дымовой, кол-во </w:t>
            </w:r>
          </w:p>
        </w:tc>
        <w:tc>
          <w:tcPr>
            <w:tcW w:w="1131" w:type="dxa"/>
            <w:shd w:val="clear" w:color="000000" w:fill="FDE9D9"/>
            <w:vAlign w:val="center"/>
            <w:hideMark/>
          </w:tcPr>
          <w:p w14:paraId="4C730BE4" w14:textId="77777777" w:rsidR="00AB36DE" w:rsidRPr="006B7216" w:rsidRDefault="00AB36DE" w:rsidP="00CF686A">
            <w:pPr>
              <w:spacing w:after="0" w:line="240" w:lineRule="auto"/>
              <w:jc w:val="center"/>
              <w:rPr>
                <w:rFonts w:ascii="Times New Roman" w:eastAsia="Times New Roman" w:hAnsi="Times New Roman"/>
                <w:color w:val="000000"/>
                <w:sz w:val="16"/>
                <w:szCs w:val="16"/>
                <w:lang w:eastAsia="ru-RU"/>
              </w:rPr>
            </w:pPr>
            <w:proofErr w:type="spellStart"/>
            <w:r w:rsidRPr="006B7216">
              <w:rPr>
                <w:rFonts w:ascii="Times New Roman" w:eastAsia="Times New Roman" w:hAnsi="Times New Roman"/>
                <w:color w:val="000000"/>
                <w:sz w:val="16"/>
                <w:szCs w:val="16"/>
                <w:lang w:eastAsia="ru-RU"/>
              </w:rPr>
              <w:t>Извещатель</w:t>
            </w:r>
            <w:proofErr w:type="spellEnd"/>
            <w:r w:rsidRPr="006B7216">
              <w:rPr>
                <w:rFonts w:ascii="Times New Roman" w:eastAsia="Times New Roman" w:hAnsi="Times New Roman"/>
                <w:color w:val="000000"/>
                <w:sz w:val="16"/>
                <w:szCs w:val="16"/>
                <w:lang w:eastAsia="ru-RU"/>
              </w:rPr>
              <w:t xml:space="preserve"> пожарный тепловой, кол-во</w:t>
            </w:r>
          </w:p>
        </w:tc>
        <w:tc>
          <w:tcPr>
            <w:tcW w:w="1639" w:type="dxa"/>
            <w:shd w:val="clear" w:color="000000" w:fill="FDE9D9"/>
            <w:vAlign w:val="center"/>
            <w:hideMark/>
          </w:tcPr>
          <w:p w14:paraId="749BFDF8" w14:textId="77777777" w:rsidR="00AB36DE" w:rsidRPr="006B7216" w:rsidRDefault="00AB36DE" w:rsidP="00CF686A">
            <w:pPr>
              <w:spacing w:after="0" w:line="240" w:lineRule="auto"/>
              <w:jc w:val="center"/>
              <w:rPr>
                <w:rFonts w:ascii="Times New Roman" w:eastAsia="Times New Roman" w:hAnsi="Times New Roman"/>
                <w:color w:val="000000"/>
                <w:sz w:val="16"/>
                <w:szCs w:val="16"/>
                <w:lang w:eastAsia="ru-RU"/>
              </w:rPr>
            </w:pPr>
            <w:proofErr w:type="spellStart"/>
            <w:r w:rsidRPr="006B7216">
              <w:rPr>
                <w:rFonts w:ascii="Times New Roman" w:eastAsia="Times New Roman" w:hAnsi="Times New Roman"/>
                <w:color w:val="000000"/>
                <w:sz w:val="16"/>
                <w:szCs w:val="16"/>
                <w:lang w:eastAsia="ru-RU"/>
              </w:rPr>
              <w:t>Извещатель</w:t>
            </w:r>
            <w:proofErr w:type="spellEnd"/>
            <w:r w:rsidRPr="006B7216">
              <w:rPr>
                <w:rFonts w:ascii="Times New Roman" w:eastAsia="Times New Roman" w:hAnsi="Times New Roman"/>
                <w:color w:val="000000"/>
                <w:sz w:val="16"/>
                <w:szCs w:val="16"/>
                <w:lang w:eastAsia="ru-RU"/>
              </w:rPr>
              <w:t xml:space="preserve"> пожарный ручной </w:t>
            </w:r>
            <w:proofErr w:type="spellStart"/>
            <w:r w:rsidRPr="006B7216">
              <w:rPr>
                <w:rFonts w:ascii="Times New Roman" w:eastAsia="Times New Roman" w:hAnsi="Times New Roman"/>
                <w:color w:val="000000"/>
                <w:sz w:val="16"/>
                <w:szCs w:val="16"/>
                <w:lang w:eastAsia="ru-RU"/>
              </w:rPr>
              <w:t>электроканальный</w:t>
            </w:r>
            <w:proofErr w:type="spellEnd"/>
            <w:r w:rsidRPr="006B7216">
              <w:rPr>
                <w:rFonts w:ascii="Times New Roman" w:eastAsia="Times New Roman" w:hAnsi="Times New Roman"/>
                <w:color w:val="000000"/>
                <w:sz w:val="16"/>
                <w:szCs w:val="16"/>
                <w:lang w:eastAsia="ru-RU"/>
              </w:rPr>
              <w:t xml:space="preserve"> </w:t>
            </w:r>
            <w:proofErr w:type="spellStart"/>
            <w:r w:rsidRPr="006B7216">
              <w:rPr>
                <w:rFonts w:ascii="Times New Roman" w:eastAsia="Times New Roman" w:hAnsi="Times New Roman"/>
                <w:color w:val="000000"/>
                <w:sz w:val="16"/>
                <w:szCs w:val="16"/>
                <w:lang w:eastAsia="ru-RU"/>
              </w:rPr>
              <w:t>радиоканальный</w:t>
            </w:r>
            <w:proofErr w:type="spellEnd"/>
            <w:r w:rsidRPr="006B7216">
              <w:rPr>
                <w:rFonts w:ascii="Times New Roman" w:eastAsia="Times New Roman" w:hAnsi="Times New Roman"/>
                <w:color w:val="000000"/>
                <w:sz w:val="16"/>
                <w:szCs w:val="16"/>
                <w:lang w:eastAsia="ru-RU"/>
              </w:rPr>
              <w:t xml:space="preserve">, кол-во </w:t>
            </w:r>
          </w:p>
        </w:tc>
        <w:tc>
          <w:tcPr>
            <w:tcW w:w="1643" w:type="dxa"/>
            <w:shd w:val="clear" w:color="000000" w:fill="FDE9D9"/>
            <w:vAlign w:val="center"/>
            <w:hideMark/>
          </w:tcPr>
          <w:p w14:paraId="1F6B12A0" w14:textId="77777777" w:rsidR="00AB36DE" w:rsidRPr="006B7216" w:rsidRDefault="00AB36DE" w:rsidP="00CF686A">
            <w:pPr>
              <w:spacing w:after="0" w:line="240" w:lineRule="auto"/>
              <w:jc w:val="center"/>
              <w:rPr>
                <w:rFonts w:ascii="Times New Roman" w:eastAsia="Times New Roman" w:hAnsi="Times New Roman"/>
                <w:color w:val="000000"/>
                <w:sz w:val="16"/>
                <w:szCs w:val="16"/>
                <w:lang w:eastAsia="ru-RU"/>
              </w:rPr>
            </w:pPr>
            <w:proofErr w:type="spellStart"/>
            <w:r w:rsidRPr="006B7216">
              <w:rPr>
                <w:rFonts w:ascii="Times New Roman" w:eastAsia="Times New Roman" w:hAnsi="Times New Roman"/>
                <w:color w:val="000000"/>
                <w:sz w:val="16"/>
                <w:szCs w:val="16"/>
                <w:lang w:eastAsia="ru-RU"/>
              </w:rPr>
              <w:t>Оповещатель</w:t>
            </w:r>
            <w:proofErr w:type="spellEnd"/>
            <w:r w:rsidRPr="006B7216">
              <w:rPr>
                <w:rFonts w:ascii="Times New Roman" w:eastAsia="Times New Roman" w:hAnsi="Times New Roman"/>
                <w:color w:val="000000"/>
                <w:sz w:val="16"/>
                <w:szCs w:val="16"/>
                <w:lang w:eastAsia="ru-RU"/>
              </w:rPr>
              <w:t xml:space="preserve"> пожарный комбинированный </w:t>
            </w:r>
            <w:proofErr w:type="gramStart"/>
            <w:r w:rsidRPr="006B7216">
              <w:rPr>
                <w:rFonts w:ascii="Times New Roman" w:eastAsia="Times New Roman" w:hAnsi="Times New Roman"/>
                <w:color w:val="000000"/>
                <w:sz w:val="16"/>
                <w:szCs w:val="16"/>
                <w:lang w:eastAsia="ru-RU"/>
              </w:rPr>
              <w:t>свето-звуковой</w:t>
            </w:r>
            <w:proofErr w:type="gramEnd"/>
            <w:r w:rsidRPr="006B7216">
              <w:rPr>
                <w:rFonts w:ascii="Times New Roman" w:eastAsia="Times New Roman" w:hAnsi="Times New Roman"/>
                <w:color w:val="000000"/>
                <w:sz w:val="16"/>
                <w:szCs w:val="16"/>
                <w:lang w:eastAsia="ru-RU"/>
              </w:rPr>
              <w:t>, кол-во</w:t>
            </w:r>
          </w:p>
        </w:tc>
        <w:tc>
          <w:tcPr>
            <w:tcW w:w="1012" w:type="dxa"/>
            <w:vMerge w:val="restart"/>
            <w:shd w:val="clear" w:color="000000" w:fill="FDE9D9"/>
            <w:vAlign w:val="center"/>
            <w:hideMark/>
          </w:tcPr>
          <w:p w14:paraId="69B63D98" w14:textId="77777777" w:rsidR="00AB36DE" w:rsidRPr="006B7216" w:rsidRDefault="00AB36DE" w:rsidP="00CF686A">
            <w:pPr>
              <w:spacing w:after="0" w:line="240" w:lineRule="auto"/>
              <w:jc w:val="center"/>
              <w:rPr>
                <w:rFonts w:ascii="Times New Roman" w:eastAsia="Times New Roman" w:hAnsi="Times New Roman"/>
                <w:b/>
                <w:bCs/>
                <w:color w:val="000000"/>
                <w:sz w:val="16"/>
                <w:szCs w:val="16"/>
                <w:lang w:eastAsia="ru-RU"/>
              </w:rPr>
            </w:pPr>
            <w:r w:rsidRPr="006B7216">
              <w:rPr>
                <w:rFonts w:ascii="Times New Roman" w:eastAsia="Times New Roman" w:hAnsi="Times New Roman"/>
                <w:b/>
                <w:bCs/>
                <w:color w:val="000000"/>
                <w:sz w:val="16"/>
                <w:szCs w:val="16"/>
                <w:lang w:eastAsia="ru-RU"/>
              </w:rPr>
              <w:t>Сумма АПС</w:t>
            </w:r>
          </w:p>
        </w:tc>
      </w:tr>
      <w:tr w:rsidR="00AB36DE" w:rsidRPr="006B7216" w14:paraId="2CF15864" w14:textId="77777777" w:rsidTr="00CF686A">
        <w:trPr>
          <w:trHeight w:val="304"/>
        </w:trPr>
        <w:tc>
          <w:tcPr>
            <w:tcW w:w="1597" w:type="dxa"/>
            <w:vMerge/>
            <w:vAlign w:val="center"/>
            <w:hideMark/>
          </w:tcPr>
          <w:p w14:paraId="50D9FE0A" w14:textId="77777777" w:rsidR="00AB36DE" w:rsidRPr="006B7216" w:rsidRDefault="00AB36DE" w:rsidP="00CF686A">
            <w:pPr>
              <w:spacing w:after="0" w:line="240" w:lineRule="auto"/>
              <w:rPr>
                <w:rFonts w:ascii="Times New Roman" w:eastAsia="Times New Roman" w:hAnsi="Times New Roman"/>
                <w:color w:val="000000"/>
                <w:sz w:val="16"/>
                <w:szCs w:val="16"/>
                <w:lang w:eastAsia="ru-RU"/>
              </w:rPr>
            </w:pPr>
          </w:p>
        </w:tc>
        <w:tc>
          <w:tcPr>
            <w:tcW w:w="4983" w:type="dxa"/>
            <w:vMerge/>
            <w:vAlign w:val="center"/>
            <w:hideMark/>
          </w:tcPr>
          <w:p w14:paraId="55F3B1D4" w14:textId="77777777" w:rsidR="00AB36DE" w:rsidRPr="006B7216" w:rsidRDefault="00AB36DE" w:rsidP="00CF686A">
            <w:pPr>
              <w:spacing w:after="0" w:line="240" w:lineRule="auto"/>
              <w:rPr>
                <w:rFonts w:ascii="Times New Roman" w:eastAsia="Times New Roman" w:hAnsi="Times New Roman"/>
                <w:color w:val="000000"/>
                <w:sz w:val="16"/>
                <w:szCs w:val="16"/>
                <w:lang w:eastAsia="ru-RU"/>
              </w:rPr>
            </w:pPr>
          </w:p>
        </w:tc>
        <w:tc>
          <w:tcPr>
            <w:tcW w:w="1126" w:type="dxa"/>
            <w:vMerge/>
            <w:vAlign w:val="center"/>
            <w:hideMark/>
          </w:tcPr>
          <w:p w14:paraId="00F9F6F3" w14:textId="77777777" w:rsidR="00AB36DE" w:rsidRPr="006B7216" w:rsidRDefault="00AB36DE" w:rsidP="00CF686A">
            <w:pPr>
              <w:spacing w:after="0" w:line="240" w:lineRule="auto"/>
              <w:rPr>
                <w:rFonts w:ascii="Times New Roman" w:eastAsia="Times New Roman" w:hAnsi="Times New Roman"/>
                <w:color w:val="000000"/>
                <w:sz w:val="16"/>
                <w:szCs w:val="16"/>
                <w:lang w:eastAsia="ru-RU"/>
              </w:rPr>
            </w:pPr>
          </w:p>
        </w:tc>
        <w:tc>
          <w:tcPr>
            <w:tcW w:w="5544" w:type="dxa"/>
            <w:gridSpan w:val="4"/>
            <w:shd w:val="clear" w:color="000000" w:fill="FFFFFF"/>
            <w:vAlign w:val="center"/>
            <w:hideMark/>
          </w:tcPr>
          <w:p w14:paraId="10836F18" w14:textId="77777777" w:rsidR="00AB36DE" w:rsidRPr="006B7216" w:rsidRDefault="00AB36DE" w:rsidP="00CF686A">
            <w:pPr>
              <w:spacing w:after="0" w:line="240" w:lineRule="auto"/>
              <w:jc w:val="center"/>
              <w:rPr>
                <w:rFonts w:ascii="Times New Roman" w:eastAsia="Times New Roman" w:hAnsi="Times New Roman"/>
                <w:color w:val="000000"/>
                <w:sz w:val="16"/>
                <w:szCs w:val="16"/>
                <w:lang w:eastAsia="ru-RU"/>
              </w:rPr>
            </w:pPr>
            <w:r w:rsidRPr="006B7216">
              <w:rPr>
                <w:rFonts w:ascii="Times New Roman" w:eastAsia="Times New Roman" w:hAnsi="Times New Roman"/>
                <w:color w:val="000000"/>
                <w:sz w:val="16"/>
                <w:szCs w:val="16"/>
                <w:lang w:eastAsia="ru-RU"/>
              </w:rPr>
              <w:t>Приборы приемно-контрольные, блоки питания АПС, кабельные прокладки и другие исполнительные устройства, входящие в систему</w:t>
            </w:r>
          </w:p>
        </w:tc>
        <w:tc>
          <w:tcPr>
            <w:tcW w:w="1012" w:type="dxa"/>
            <w:vMerge/>
            <w:vAlign w:val="center"/>
            <w:hideMark/>
          </w:tcPr>
          <w:p w14:paraId="1D49A2A5" w14:textId="77777777" w:rsidR="00AB36DE" w:rsidRPr="006B7216" w:rsidRDefault="00AB36DE" w:rsidP="00CF686A">
            <w:pPr>
              <w:spacing w:after="0" w:line="240" w:lineRule="auto"/>
              <w:rPr>
                <w:rFonts w:ascii="Times New Roman" w:eastAsia="Times New Roman" w:hAnsi="Times New Roman"/>
                <w:b/>
                <w:bCs/>
                <w:color w:val="000000"/>
                <w:sz w:val="16"/>
                <w:szCs w:val="16"/>
                <w:lang w:eastAsia="ru-RU"/>
              </w:rPr>
            </w:pPr>
          </w:p>
        </w:tc>
      </w:tr>
      <w:tr w:rsidR="00AB36DE" w:rsidRPr="006B7216" w14:paraId="1C36CCBB" w14:textId="77777777" w:rsidTr="00CF686A">
        <w:trPr>
          <w:trHeight w:val="240"/>
        </w:trPr>
        <w:tc>
          <w:tcPr>
            <w:tcW w:w="1597" w:type="dxa"/>
            <w:vMerge/>
            <w:vAlign w:val="center"/>
            <w:hideMark/>
          </w:tcPr>
          <w:p w14:paraId="41D8B840" w14:textId="77777777" w:rsidR="00AB36DE" w:rsidRPr="006B7216" w:rsidRDefault="00AB36DE" w:rsidP="00CF686A">
            <w:pPr>
              <w:spacing w:after="0" w:line="240" w:lineRule="auto"/>
              <w:rPr>
                <w:rFonts w:ascii="Times New Roman" w:eastAsia="Times New Roman" w:hAnsi="Times New Roman"/>
                <w:color w:val="000000"/>
                <w:sz w:val="16"/>
                <w:szCs w:val="16"/>
                <w:lang w:eastAsia="ru-RU"/>
              </w:rPr>
            </w:pPr>
          </w:p>
        </w:tc>
        <w:tc>
          <w:tcPr>
            <w:tcW w:w="4983" w:type="dxa"/>
            <w:vMerge/>
            <w:vAlign w:val="center"/>
            <w:hideMark/>
          </w:tcPr>
          <w:p w14:paraId="32214F1F" w14:textId="77777777" w:rsidR="00AB36DE" w:rsidRPr="006B7216" w:rsidRDefault="00AB36DE" w:rsidP="00CF686A">
            <w:pPr>
              <w:spacing w:after="0" w:line="240" w:lineRule="auto"/>
              <w:rPr>
                <w:rFonts w:ascii="Times New Roman" w:eastAsia="Times New Roman" w:hAnsi="Times New Roman"/>
                <w:color w:val="000000"/>
                <w:sz w:val="16"/>
                <w:szCs w:val="16"/>
                <w:lang w:eastAsia="ru-RU"/>
              </w:rPr>
            </w:pPr>
          </w:p>
        </w:tc>
        <w:tc>
          <w:tcPr>
            <w:tcW w:w="1126" w:type="dxa"/>
            <w:vMerge/>
            <w:vAlign w:val="center"/>
            <w:hideMark/>
          </w:tcPr>
          <w:p w14:paraId="42E52E94" w14:textId="77777777" w:rsidR="00AB36DE" w:rsidRPr="006B7216" w:rsidRDefault="00AB36DE" w:rsidP="00CF686A">
            <w:pPr>
              <w:spacing w:after="0" w:line="240" w:lineRule="auto"/>
              <w:rPr>
                <w:rFonts w:ascii="Times New Roman" w:eastAsia="Times New Roman" w:hAnsi="Times New Roman"/>
                <w:color w:val="000000"/>
                <w:sz w:val="16"/>
                <w:szCs w:val="16"/>
                <w:lang w:eastAsia="ru-RU"/>
              </w:rPr>
            </w:pPr>
          </w:p>
        </w:tc>
        <w:tc>
          <w:tcPr>
            <w:tcW w:w="5544" w:type="dxa"/>
            <w:gridSpan w:val="4"/>
            <w:shd w:val="clear" w:color="000000" w:fill="FFFFFF"/>
            <w:vAlign w:val="center"/>
            <w:hideMark/>
          </w:tcPr>
          <w:p w14:paraId="6D38C731" w14:textId="77777777" w:rsidR="00AB36DE" w:rsidRPr="006B7216" w:rsidRDefault="00AB36DE" w:rsidP="00CF686A">
            <w:pPr>
              <w:spacing w:after="0" w:line="240" w:lineRule="auto"/>
              <w:jc w:val="center"/>
              <w:rPr>
                <w:rFonts w:ascii="Times New Roman" w:eastAsia="Times New Roman" w:hAnsi="Times New Roman"/>
                <w:color w:val="000000"/>
                <w:sz w:val="16"/>
                <w:szCs w:val="16"/>
                <w:lang w:eastAsia="ru-RU"/>
              </w:rPr>
            </w:pPr>
            <w:r w:rsidRPr="006B7216">
              <w:rPr>
                <w:rFonts w:ascii="Times New Roman" w:eastAsia="Times New Roman" w:hAnsi="Times New Roman"/>
                <w:color w:val="000000"/>
                <w:sz w:val="16"/>
                <w:szCs w:val="16"/>
                <w:lang w:eastAsia="ru-RU"/>
              </w:rPr>
              <w:t>5 183,56</w:t>
            </w:r>
          </w:p>
        </w:tc>
        <w:tc>
          <w:tcPr>
            <w:tcW w:w="1012" w:type="dxa"/>
            <w:vMerge/>
            <w:vAlign w:val="center"/>
            <w:hideMark/>
          </w:tcPr>
          <w:p w14:paraId="363EA46D" w14:textId="77777777" w:rsidR="00AB36DE" w:rsidRPr="006B7216" w:rsidRDefault="00AB36DE" w:rsidP="00CF686A">
            <w:pPr>
              <w:spacing w:after="0" w:line="240" w:lineRule="auto"/>
              <w:rPr>
                <w:rFonts w:ascii="Times New Roman" w:eastAsia="Times New Roman" w:hAnsi="Times New Roman"/>
                <w:b/>
                <w:bCs/>
                <w:color w:val="000000"/>
                <w:sz w:val="16"/>
                <w:szCs w:val="16"/>
                <w:lang w:eastAsia="ru-RU"/>
              </w:rPr>
            </w:pPr>
          </w:p>
        </w:tc>
      </w:tr>
      <w:tr w:rsidR="00AB36DE" w:rsidRPr="006B7216" w14:paraId="18CEE141" w14:textId="77777777" w:rsidTr="00CF686A">
        <w:trPr>
          <w:trHeight w:val="240"/>
        </w:trPr>
        <w:tc>
          <w:tcPr>
            <w:tcW w:w="1597" w:type="dxa"/>
            <w:vMerge/>
            <w:vAlign w:val="center"/>
            <w:hideMark/>
          </w:tcPr>
          <w:p w14:paraId="7D58E152" w14:textId="77777777" w:rsidR="00AB36DE" w:rsidRPr="006B7216" w:rsidRDefault="00AB36DE" w:rsidP="00CF686A">
            <w:pPr>
              <w:spacing w:after="0" w:line="240" w:lineRule="auto"/>
              <w:rPr>
                <w:rFonts w:ascii="Times New Roman" w:eastAsia="Times New Roman" w:hAnsi="Times New Roman"/>
                <w:color w:val="000000"/>
                <w:sz w:val="16"/>
                <w:szCs w:val="16"/>
                <w:lang w:eastAsia="ru-RU"/>
              </w:rPr>
            </w:pPr>
          </w:p>
        </w:tc>
        <w:tc>
          <w:tcPr>
            <w:tcW w:w="4983" w:type="dxa"/>
            <w:vMerge/>
            <w:vAlign w:val="center"/>
            <w:hideMark/>
          </w:tcPr>
          <w:p w14:paraId="55C8FA41" w14:textId="77777777" w:rsidR="00AB36DE" w:rsidRPr="006B7216" w:rsidRDefault="00AB36DE" w:rsidP="00CF686A">
            <w:pPr>
              <w:spacing w:after="0" w:line="240" w:lineRule="auto"/>
              <w:rPr>
                <w:rFonts w:ascii="Times New Roman" w:eastAsia="Times New Roman" w:hAnsi="Times New Roman"/>
                <w:color w:val="000000"/>
                <w:sz w:val="16"/>
                <w:szCs w:val="16"/>
                <w:lang w:eastAsia="ru-RU"/>
              </w:rPr>
            </w:pPr>
          </w:p>
        </w:tc>
        <w:tc>
          <w:tcPr>
            <w:tcW w:w="1126" w:type="dxa"/>
            <w:vMerge/>
            <w:vAlign w:val="center"/>
            <w:hideMark/>
          </w:tcPr>
          <w:p w14:paraId="1A356602" w14:textId="77777777" w:rsidR="00AB36DE" w:rsidRPr="006B7216" w:rsidRDefault="00AB36DE" w:rsidP="00CF686A">
            <w:pPr>
              <w:spacing w:after="0" w:line="240" w:lineRule="auto"/>
              <w:rPr>
                <w:rFonts w:ascii="Times New Roman" w:eastAsia="Times New Roman" w:hAnsi="Times New Roman"/>
                <w:color w:val="000000"/>
                <w:sz w:val="16"/>
                <w:szCs w:val="16"/>
                <w:lang w:eastAsia="ru-RU"/>
              </w:rPr>
            </w:pPr>
          </w:p>
        </w:tc>
        <w:tc>
          <w:tcPr>
            <w:tcW w:w="1131" w:type="dxa"/>
            <w:shd w:val="clear" w:color="000000" w:fill="FFFFFF"/>
            <w:vAlign w:val="center"/>
            <w:hideMark/>
          </w:tcPr>
          <w:p w14:paraId="0D971EC4" w14:textId="77777777" w:rsidR="00AB36DE" w:rsidRPr="006B7216" w:rsidRDefault="00AB36DE" w:rsidP="00CF686A">
            <w:pPr>
              <w:spacing w:after="0" w:line="240" w:lineRule="auto"/>
              <w:jc w:val="center"/>
              <w:rPr>
                <w:rFonts w:ascii="Times New Roman" w:eastAsia="Times New Roman" w:hAnsi="Times New Roman"/>
                <w:color w:val="000000"/>
                <w:sz w:val="16"/>
                <w:szCs w:val="16"/>
                <w:lang w:eastAsia="ru-RU"/>
              </w:rPr>
            </w:pPr>
            <w:r w:rsidRPr="006B7216">
              <w:rPr>
                <w:rFonts w:ascii="Times New Roman" w:eastAsia="Times New Roman" w:hAnsi="Times New Roman"/>
                <w:color w:val="000000"/>
                <w:sz w:val="16"/>
                <w:szCs w:val="16"/>
                <w:lang w:eastAsia="ru-RU"/>
              </w:rPr>
              <w:t>83,67</w:t>
            </w:r>
          </w:p>
        </w:tc>
        <w:tc>
          <w:tcPr>
            <w:tcW w:w="1131" w:type="dxa"/>
            <w:shd w:val="clear" w:color="000000" w:fill="FFFFFF"/>
            <w:vAlign w:val="center"/>
            <w:hideMark/>
          </w:tcPr>
          <w:p w14:paraId="7983F5FA" w14:textId="77777777" w:rsidR="00AB36DE" w:rsidRPr="006B7216" w:rsidRDefault="00AB36DE" w:rsidP="00CF686A">
            <w:pPr>
              <w:spacing w:after="0" w:line="240" w:lineRule="auto"/>
              <w:jc w:val="center"/>
              <w:rPr>
                <w:rFonts w:ascii="Times New Roman" w:eastAsia="Times New Roman" w:hAnsi="Times New Roman"/>
                <w:color w:val="000000"/>
                <w:sz w:val="16"/>
                <w:szCs w:val="16"/>
                <w:lang w:eastAsia="ru-RU"/>
              </w:rPr>
            </w:pPr>
            <w:r w:rsidRPr="006B7216">
              <w:rPr>
                <w:rFonts w:ascii="Times New Roman" w:eastAsia="Times New Roman" w:hAnsi="Times New Roman"/>
                <w:color w:val="000000"/>
                <w:sz w:val="16"/>
                <w:szCs w:val="16"/>
                <w:lang w:eastAsia="ru-RU"/>
              </w:rPr>
              <w:t>83,67</w:t>
            </w:r>
          </w:p>
        </w:tc>
        <w:tc>
          <w:tcPr>
            <w:tcW w:w="1639" w:type="dxa"/>
            <w:shd w:val="clear" w:color="000000" w:fill="FFFFFF"/>
            <w:vAlign w:val="center"/>
            <w:hideMark/>
          </w:tcPr>
          <w:p w14:paraId="5680818A" w14:textId="77777777" w:rsidR="00AB36DE" w:rsidRPr="006B7216" w:rsidRDefault="00AB36DE" w:rsidP="00CF686A">
            <w:pPr>
              <w:spacing w:after="0" w:line="240" w:lineRule="auto"/>
              <w:jc w:val="center"/>
              <w:rPr>
                <w:rFonts w:ascii="Times New Roman" w:eastAsia="Times New Roman" w:hAnsi="Times New Roman"/>
                <w:color w:val="000000"/>
                <w:sz w:val="16"/>
                <w:szCs w:val="16"/>
                <w:lang w:eastAsia="ru-RU"/>
              </w:rPr>
            </w:pPr>
            <w:r w:rsidRPr="006B7216">
              <w:rPr>
                <w:rFonts w:ascii="Times New Roman" w:eastAsia="Times New Roman" w:hAnsi="Times New Roman"/>
                <w:color w:val="000000"/>
                <w:sz w:val="16"/>
                <w:szCs w:val="16"/>
                <w:lang w:eastAsia="ru-RU"/>
              </w:rPr>
              <w:t>83,67</w:t>
            </w:r>
          </w:p>
        </w:tc>
        <w:tc>
          <w:tcPr>
            <w:tcW w:w="1643" w:type="dxa"/>
            <w:shd w:val="clear" w:color="000000" w:fill="FFFFFF"/>
            <w:vAlign w:val="center"/>
            <w:hideMark/>
          </w:tcPr>
          <w:p w14:paraId="1AF65F94" w14:textId="77777777" w:rsidR="00AB36DE" w:rsidRPr="006B7216" w:rsidRDefault="00AB36DE" w:rsidP="00CF686A">
            <w:pPr>
              <w:spacing w:after="0" w:line="240" w:lineRule="auto"/>
              <w:jc w:val="center"/>
              <w:rPr>
                <w:rFonts w:ascii="Times New Roman" w:eastAsia="Times New Roman" w:hAnsi="Times New Roman"/>
                <w:color w:val="000000"/>
                <w:sz w:val="16"/>
                <w:szCs w:val="16"/>
                <w:lang w:eastAsia="ru-RU"/>
              </w:rPr>
            </w:pPr>
            <w:r w:rsidRPr="006B7216">
              <w:rPr>
                <w:rFonts w:ascii="Times New Roman" w:eastAsia="Times New Roman" w:hAnsi="Times New Roman"/>
                <w:color w:val="000000"/>
                <w:sz w:val="16"/>
                <w:szCs w:val="16"/>
                <w:lang w:eastAsia="ru-RU"/>
              </w:rPr>
              <w:t>83,67</w:t>
            </w:r>
          </w:p>
        </w:tc>
        <w:tc>
          <w:tcPr>
            <w:tcW w:w="1012" w:type="dxa"/>
            <w:vMerge/>
            <w:vAlign w:val="center"/>
            <w:hideMark/>
          </w:tcPr>
          <w:p w14:paraId="78BD7F70" w14:textId="77777777" w:rsidR="00AB36DE" w:rsidRPr="006B7216" w:rsidRDefault="00AB36DE" w:rsidP="00CF686A">
            <w:pPr>
              <w:spacing w:after="0" w:line="240" w:lineRule="auto"/>
              <w:rPr>
                <w:rFonts w:ascii="Times New Roman" w:eastAsia="Times New Roman" w:hAnsi="Times New Roman"/>
                <w:b/>
                <w:bCs/>
                <w:color w:val="000000"/>
                <w:sz w:val="16"/>
                <w:szCs w:val="16"/>
                <w:lang w:eastAsia="ru-RU"/>
              </w:rPr>
            </w:pPr>
          </w:p>
        </w:tc>
      </w:tr>
      <w:tr w:rsidR="000827D2" w:rsidRPr="006B7216" w14:paraId="2D773D2A" w14:textId="77777777" w:rsidTr="000827D2">
        <w:trPr>
          <w:trHeight w:val="353"/>
        </w:trPr>
        <w:tc>
          <w:tcPr>
            <w:tcW w:w="1597" w:type="dxa"/>
            <w:shd w:val="clear" w:color="auto" w:fill="auto"/>
            <w:vAlign w:val="center"/>
            <w:hideMark/>
          </w:tcPr>
          <w:p w14:paraId="53A42DF0" w14:textId="04F85A12" w:rsidR="000827D2" w:rsidRPr="006B7216" w:rsidRDefault="000827D2" w:rsidP="000827D2">
            <w:pPr>
              <w:rPr>
                <w:rFonts w:ascii="Times New Roman" w:hAnsi="Times New Roman"/>
                <w:color w:val="000000"/>
                <w:sz w:val="16"/>
                <w:szCs w:val="16"/>
              </w:rPr>
            </w:pPr>
            <w:r w:rsidRPr="006B7216">
              <w:rPr>
                <w:rFonts w:ascii="Times New Roman" w:hAnsi="Times New Roman"/>
                <w:color w:val="000000"/>
                <w:sz w:val="16"/>
                <w:szCs w:val="16"/>
              </w:rPr>
              <w:t xml:space="preserve">ГБДОУ детский сад № </w:t>
            </w:r>
            <w:r>
              <w:rPr>
                <w:rFonts w:ascii="Times New Roman" w:hAnsi="Times New Roman"/>
                <w:color w:val="000000"/>
                <w:sz w:val="16"/>
                <w:szCs w:val="16"/>
              </w:rPr>
              <w:t>26</w:t>
            </w:r>
          </w:p>
        </w:tc>
        <w:tc>
          <w:tcPr>
            <w:tcW w:w="4983" w:type="dxa"/>
            <w:shd w:val="clear" w:color="000000" w:fill="FFFFFF"/>
            <w:hideMark/>
          </w:tcPr>
          <w:p w14:paraId="5C833A49" w14:textId="3539C1DB" w:rsidR="000827D2" w:rsidRPr="006B7216" w:rsidRDefault="000827D2" w:rsidP="000827D2">
            <w:pPr>
              <w:rPr>
                <w:rFonts w:ascii="Times New Roman" w:hAnsi="Times New Roman"/>
                <w:color w:val="000000"/>
                <w:sz w:val="16"/>
                <w:szCs w:val="16"/>
              </w:rPr>
            </w:pPr>
            <w:r w:rsidRPr="000827D2">
              <w:rPr>
                <w:rFonts w:ascii="Times New Roman" w:hAnsi="Times New Roman"/>
                <w:color w:val="000000"/>
                <w:sz w:val="16"/>
                <w:szCs w:val="16"/>
              </w:rPr>
              <w:t xml:space="preserve">197228, Санкт-Петербург, </w:t>
            </w:r>
            <w:proofErr w:type="spellStart"/>
            <w:r w:rsidRPr="000827D2">
              <w:rPr>
                <w:rFonts w:ascii="Times New Roman" w:hAnsi="Times New Roman"/>
                <w:color w:val="000000"/>
                <w:sz w:val="16"/>
                <w:szCs w:val="16"/>
              </w:rPr>
              <w:t>Юнтоловский</w:t>
            </w:r>
            <w:proofErr w:type="spellEnd"/>
            <w:r w:rsidRPr="000827D2">
              <w:rPr>
                <w:rFonts w:ascii="Times New Roman" w:hAnsi="Times New Roman"/>
                <w:color w:val="000000"/>
                <w:sz w:val="16"/>
                <w:szCs w:val="16"/>
              </w:rPr>
              <w:t xml:space="preserve"> проспект, дом 40, корпус 2, строение 1</w:t>
            </w:r>
          </w:p>
        </w:tc>
        <w:tc>
          <w:tcPr>
            <w:tcW w:w="1126" w:type="dxa"/>
            <w:shd w:val="clear" w:color="auto" w:fill="auto"/>
            <w:vAlign w:val="center"/>
            <w:hideMark/>
          </w:tcPr>
          <w:p w14:paraId="315FE427" w14:textId="2F803C01" w:rsidR="000827D2" w:rsidRPr="006B7216" w:rsidRDefault="000827D2" w:rsidP="000827D2">
            <w:pPr>
              <w:jc w:val="center"/>
              <w:rPr>
                <w:rFonts w:ascii="Times New Roman" w:hAnsi="Times New Roman"/>
                <w:color w:val="000000"/>
                <w:sz w:val="16"/>
                <w:szCs w:val="16"/>
              </w:rPr>
            </w:pPr>
            <w:r>
              <w:rPr>
                <w:rFonts w:ascii="Times New Roman" w:hAnsi="Times New Roman"/>
                <w:color w:val="000000"/>
                <w:sz w:val="16"/>
                <w:szCs w:val="16"/>
              </w:rPr>
              <w:t xml:space="preserve"> </w:t>
            </w:r>
          </w:p>
        </w:tc>
        <w:tc>
          <w:tcPr>
            <w:tcW w:w="1131" w:type="dxa"/>
            <w:shd w:val="clear" w:color="000000" w:fill="FDE9D9"/>
            <w:noWrap/>
            <w:vAlign w:val="center"/>
            <w:hideMark/>
          </w:tcPr>
          <w:p w14:paraId="46C079A5" w14:textId="3754E98C" w:rsidR="000827D2" w:rsidRPr="006B7216" w:rsidRDefault="000827D2" w:rsidP="000827D2">
            <w:pPr>
              <w:jc w:val="center"/>
              <w:rPr>
                <w:rFonts w:ascii="Times New Roman" w:hAnsi="Times New Roman"/>
                <w:color w:val="000000"/>
                <w:sz w:val="16"/>
                <w:szCs w:val="16"/>
              </w:rPr>
            </w:pPr>
            <w:r>
              <w:rPr>
                <w:color w:val="000000"/>
                <w:sz w:val="18"/>
                <w:szCs w:val="18"/>
              </w:rPr>
              <w:t>505</w:t>
            </w:r>
          </w:p>
        </w:tc>
        <w:tc>
          <w:tcPr>
            <w:tcW w:w="1131" w:type="dxa"/>
            <w:shd w:val="clear" w:color="000000" w:fill="FDE9D9"/>
            <w:noWrap/>
            <w:vAlign w:val="center"/>
            <w:hideMark/>
          </w:tcPr>
          <w:p w14:paraId="610781BC" w14:textId="752F12F9" w:rsidR="000827D2" w:rsidRPr="006B7216" w:rsidRDefault="000827D2" w:rsidP="000827D2">
            <w:pPr>
              <w:jc w:val="center"/>
              <w:rPr>
                <w:rFonts w:ascii="Times New Roman" w:hAnsi="Times New Roman"/>
                <w:color w:val="000000"/>
                <w:sz w:val="16"/>
                <w:szCs w:val="16"/>
              </w:rPr>
            </w:pPr>
            <w:r>
              <w:rPr>
                <w:color w:val="000000"/>
                <w:sz w:val="18"/>
                <w:szCs w:val="18"/>
              </w:rPr>
              <w:t>2</w:t>
            </w:r>
          </w:p>
        </w:tc>
        <w:tc>
          <w:tcPr>
            <w:tcW w:w="1639" w:type="dxa"/>
            <w:shd w:val="clear" w:color="000000" w:fill="FDE9D9"/>
            <w:noWrap/>
            <w:vAlign w:val="center"/>
            <w:hideMark/>
          </w:tcPr>
          <w:p w14:paraId="7808FE7B" w14:textId="211CBEB8" w:rsidR="000827D2" w:rsidRPr="006B7216" w:rsidRDefault="000827D2" w:rsidP="000827D2">
            <w:pPr>
              <w:jc w:val="center"/>
              <w:rPr>
                <w:rFonts w:ascii="Times New Roman" w:hAnsi="Times New Roman"/>
                <w:color w:val="000000"/>
                <w:sz w:val="16"/>
                <w:szCs w:val="16"/>
              </w:rPr>
            </w:pPr>
            <w:r>
              <w:rPr>
                <w:color w:val="000000"/>
                <w:sz w:val="18"/>
                <w:szCs w:val="18"/>
              </w:rPr>
              <w:t>31</w:t>
            </w:r>
          </w:p>
        </w:tc>
        <w:tc>
          <w:tcPr>
            <w:tcW w:w="1643" w:type="dxa"/>
            <w:shd w:val="clear" w:color="000000" w:fill="FDE9D9"/>
            <w:noWrap/>
            <w:vAlign w:val="center"/>
            <w:hideMark/>
          </w:tcPr>
          <w:p w14:paraId="0C17B830" w14:textId="6D3214BE" w:rsidR="000827D2" w:rsidRPr="006B7216" w:rsidRDefault="000827D2" w:rsidP="000827D2">
            <w:pPr>
              <w:jc w:val="center"/>
              <w:rPr>
                <w:rFonts w:ascii="Times New Roman" w:hAnsi="Times New Roman"/>
                <w:color w:val="000000"/>
                <w:sz w:val="16"/>
                <w:szCs w:val="16"/>
              </w:rPr>
            </w:pPr>
            <w:r>
              <w:rPr>
                <w:color w:val="000000"/>
                <w:sz w:val="18"/>
                <w:szCs w:val="18"/>
              </w:rPr>
              <w:t>83</w:t>
            </w:r>
          </w:p>
        </w:tc>
        <w:tc>
          <w:tcPr>
            <w:tcW w:w="1012" w:type="dxa"/>
            <w:shd w:val="clear" w:color="000000" w:fill="FDE9D9"/>
            <w:noWrap/>
            <w:vAlign w:val="center"/>
            <w:hideMark/>
          </w:tcPr>
          <w:p w14:paraId="0501B486" w14:textId="40A85D9C" w:rsidR="000827D2" w:rsidRPr="006B7216" w:rsidRDefault="000827D2" w:rsidP="000827D2">
            <w:pPr>
              <w:jc w:val="right"/>
              <w:rPr>
                <w:rFonts w:ascii="Times New Roman" w:hAnsi="Times New Roman"/>
                <w:color w:val="000000"/>
                <w:sz w:val="16"/>
                <w:szCs w:val="16"/>
              </w:rPr>
            </w:pPr>
            <w:r>
              <w:rPr>
                <w:color w:val="000000"/>
                <w:sz w:val="18"/>
                <w:szCs w:val="18"/>
              </w:rPr>
              <w:t>57 142,63</w:t>
            </w:r>
          </w:p>
        </w:tc>
      </w:tr>
    </w:tbl>
    <w:p w14:paraId="52724ED8" w14:textId="77777777" w:rsidR="00AB36DE" w:rsidRPr="006B7216" w:rsidRDefault="00AB36DE" w:rsidP="00AB36DE">
      <w:pPr>
        <w:suppressLineNumbers/>
        <w:suppressAutoHyphens/>
        <w:spacing w:after="0"/>
        <w:rPr>
          <w:rFonts w:ascii="Times New Roman" w:eastAsia="Times New Roman" w:hAnsi="Times New Roman"/>
          <w:b/>
          <w:noProof/>
          <w:sz w:val="16"/>
          <w:szCs w:val="16"/>
          <w:lang w:eastAsia="ru-RU"/>
        </w:rPr>
      </w:pPr>
    </w:p>
    <w:p w14:paraId="0647A577" w14:textId="77777777" w:rsidR="00AB36DE" w:rsidRPr="006B7216" w:rsidRDefault="00AB36DE" w:rsidP="00AB36DE">
      <w:pPr>
        <w:suppressLineNumbers/>
        <w:suppressAutoHyphens/>
        <w:spacing w:after="0"/>
        <w:rPr>
          <w:rFonts w:ascii="Times New Roman" w:eastAsia="Times New Roman" w:hAnsi="Times New Roman"/>
          <w:b/>
          <w:noProof/>
          <w:sz w:val="16"/>
          <w:szCs w:val="16"/>
          <w:lang w:eastAsia="ru-RU"/>
        </w:rPr>
      </w:pPr>
    </w:p>
    <w:tbl>
      <w:tblPr>
        <w:tblW w:w="14122"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1"/>
        <w:gridCol w:w="1265"/>
        <w:gridCol w:w="1757"/>
        <w:gridCol w:w="900"/>
        <w:gridCol w:w="981"/>
        <w:gridCol w:w="1915"/>
        <w:gridCol w:w="1491"/>
        <w:gridCol w:w="1016"/>
        <w:gridCol w:w="1319"/>
        <w:gridCol w:w="1319"/>
        <w:gridCol w:w="1028"/>
      </w:tblGrid>
      <w:tr w:rsidR="00AB36DE" w:rsidRPr="006B7216" w14:paraId="1AAA755A" w14:textId="77777777" w:rsidTr="00CF686A">
        <w:trPr>
          <w:trHeight w:val="1129"/>
        </w:trPr>
        <w:tc>
          <w:tcPr>
            <w:tcW w:w="1131" w:type="dxa"/>
            <w:shd w:val="clear" w:color="000000" w:fill="DAEEF3"/>
            <w:vAlign w:val="center"/>
            <w:hideMark/>
          </w:tcPr>
          <w:p w14:paraId="05A3766A" w14:textId="77777777" w:rsidR="00AB36DE" w:rsidRPr="006B7216" w:rsidRDefault="00AB36DE" w:rsidP="00CF686A">
            <w:pPr>
              <w:spacing w:after="0" w:line="240" w:lineRule="auto"/>
              <w:jc w:val="center"/>
              <w:rPr>
                <w:rFonts w:ascii="Times New Roman" w:eastAsia="Times New Roman" w:hAnsi="Times New Roman"/>
                <w:color w:val="000000"/>
                <w:sz w:val="16"/>
                <w:szCs w:val="16"/>
                <w:lang w:eastAsia="ru-RU"/>
              </w:rPr>
            </w:pPr>
            <w:proofErr w:type="spellStart"/>
            <w:r w:rsidRPr="006B7216">
              <w:rPr>
                <w:rFonts w:ascii="Times New Roman" w:eastAsia="Times New Roman" w:hAnsi="Times New Roman"/>
                <w:color w:val="000000"/>
                <w:sz w:val="16"/>
                <w:szCs w:val="16"/>
                <w:lang w:eastAsia="ru-RU"/>
              </w:rPr>
              <w:t>Извещатель</w:t>
            </w:r>
            <w:proofErr w:type="spellEnd"/>
            <w:r w:rsidRPr="006B7216">
              <w:rPr>
                <w:rFonts w:ascii="Times New Roman" w:eastAsia="Times New Roman" w:hAnsi="Times New Roman"/>
                <w:color w:val="000000"/>
                <w:sz w:val="16"/>
                <w:szCs w:val="16"/>
                <w:lang w:eastAsia="ru-RU"/>
              </w:rPr>
              <w:t xml:space="preserve"> </w:t>
            </w:r>
            <w:proofErr w:type="gramStart"/>
            <w:r w:rsidRPr="006B7216">
              <w:rPr>
                <w:rFonts w:ascii="Times New Roman" w:eastAsia="Times New Roman" w:hAnsi="Times New Roman"/>
                <w:color w:val="000000"/>
                <w:sz w:val="16"/>
                <w:szCs w:val="16"/>
                <w:lang w:eastAsia="ru-RU"/>
              </w:rPr>
              <w:t>охранный</w:t>
            </w:r>
            <w:proofErr w:type="gramEnd"/>
            <w:r w:rsidRPr="006B7216">
              <w:rPr>
                <w:rFonts w:ascii="Times New Roman" w:eastAsia="Times New Roman" w:hAnsi="Times New Roman"/>
                <w:color w:val="000000"/>
                <w:sz w:val="16"/>
                <w:szCs w:val="16"/>
                <w:lang w:eastAsia="ru-RU"/>
              </w:rPr>
              <w:t xml:space="preserve"> звуковой, кол-во </w:t>
            </w:r>
          </w:p>
        </w:tc>
        <w:tc>
          <w:tcPr>
            <w:tcW w:w="1265" w:type="dxa"/>
            <w:shd w:val="clear" w:color="000000" w:fill="DAEEF3"/>
            <w:vAlign w:val="center"/>
            <w:hideMark/>
          </w:tcPr>
          <w:p w14:paraId="6B026C1D" w14:textId="77777777" w:rsidR="00AB36DE" w:rsidRPr="006B7216" w:rsidRDefault="00AB36DE" w:rsidP="00CF686A">
            <w:pPr>
              <w:spacing w:after="0" w:line="240" w:lineRule="auto"/>
              <w:jc w:val="center"/>
              <w:rPr>
                <w:rFonts w:ascii="Times New Roman" w:eastAsia="Times New Roman" w:hAnsi="Times New Roman"/>
                <w:color w:val="000000"/>
                <w:sz w:val="16"/>
                <w:szCs w:val="16"/>
                <w:lang w:eastAsia="ru-RU"/>
              </w:rPr>
            </w:pPr>
            <w:proofErr w:type="spellStart"/>
            <w:r w:rsidRPr="006B7216">
              <w:rPr>
                <w:rFonts w:ascii="Times New Roman" w:eastAsia="Times New Roman" w:hAnsi="Times New Roman"/>
                <w:color w:val="000000"/>
                <w:sz w:val="16"/>
                <w:szCs w:val="16"/>
                <w:lang w:eastAsia="ru-RU"/>
              </w:rPr>
              <w:t>Извещатель</w:t>
            </w:r>
            <w:proofErr w:type="spellEnd"/>
            <w:r w:rsidRPr="006B7216">
              <w:rPr>
                <w:rFonts w:ascii="Times New Roman" w:eastAsia="Times New Roman" w:hAnsi="Times New Roman"/>
                <w:color w:val="000000"/>
                <w:sz w:val="16"/>
                <w:szCs w:val="16"/>
                <w:lang w:eastAsia="ru-RU"/>
              </w:rPr>
              <w:t xml:space="preserve"> </w:t>
            </w:r>
            <w:proofErr w:type="gramStart"/>
            <w:r w:rsidRPr="006B7216">
              <w:rPr>
                <w:rFonts w:ascii="Times New Roman" w:eastAsia="Times New Roman" w:hAnsi="Times New Roman"/>
                <w:color w:val="000000"/>
                <w:sz w:val="16"/>
                <w:szCs w:val="16"/>
                <w:lang w:eastAsia="ru-RU"/>
              </w:rPr>
              <w:t>охранный</w:t>
            </w:r>
            <w:proofErr w:type="gramEnd"/>
            <w:r w:rsidRPr="006B7216">
              <w:rPr>
                <w:rFonts w:ascii="Times New Roman" w:eastAsia="Times New Roman" w:hAnsi="Times New Roman"/>
                <w:color w:val="000000"/>
                <w:sz w:val="16"/>
                <w:szCs w:val="16"/>
                <w:lang w:eastAsia="ru-RU"/>
              </w:rPr>
              <w:t xml:space="preserve"> объемный оптико-электронный, кол-во</w:t>
            </w:r>
          </w:p>
        </w:tc>
        <w:tc>
          <w:tcPr>
            <w:tcW w:w="1757" w:type="dxa"/>
            <w:shd w:val="clear" w:color="000000" w:fill="DAEEF3"/>
            <w:vAlign w:val="center"/>
            <w:hideMark/>
          </w:tcPr>
          <w:p w14:paraId="56FA89CC" w14:textId="77777777" w:rsidR="00AB36DE" w:rsidRPr="006B7216" w:rsidRDefault="00AB36DE" w:rsidP="00CF686A">
            <w:pPr>
              <w:spacing w:after="0" w:line="240" w:lineRule="auto"/>
              <w:jc w:val="center"/>
              <w:rPr>
                <w:rFonts w:ascii="Times New Roman" w:eastAsia="Times New Roman" w:hAnsi="Times New Roman"/>
                <w:color w:val="000000"/>
                <w:sz w:val="16"/>
                <w:szCs w:val="16"/>
                <w:lang w:eastAsia="ru-RU"/>
              </w:rPr>
            </w:pPr>
            <w:proofErr w:type="spellStart"/>
            <w:r w:rsidRPr="006B7216">
              <w:rPr>
                <w:rFonts w:ascii="Times New Roman" w:eastAsia="Times New Roman" w:hAnsi="Times New Roman"/>
                <w:color w:val="000000"/>
                <w:sz w:val="16"/>
                <w:szCs w:val="16"/>
                <w:lang w:eastAsia="ru-RU"/>
              </w:rPr>
              <w:t>Извещатель</w:t>
            </w:r>
            <w:proofErr w:type="spellEnd"/>
            <w:r w:rsidRPr="006B7216">
              <w:rPr>
                <w:rFonts w:ascii="Times New Roman" w:eastAsia="Times New Roman" w:hAnsi="Times New Roman"/>
                <w:color w:val="000000"/>
                <w:sz w:val="16"/>
                <w:szCs w:val="16"/>
                <w:lang w:eastAsia="ru-RU"/>
              </w:rPr>
              <w:t xml:space="preserve"> </w:t>
            </w:r>
            <w:proofErr w:type="gramStart"/>
            <w:r w:rsidRPr="006B7216">
              <w:rPr>
                <w:rFonts w:ascii="Times New Roman" w:eastAsia="Times New Roman" w:hAnsi="Times New Roman"/>
                <w:color w:val="000000"/>
                <w:sz w:val="16"/>
                <w:szCs w:val="16"/>
                <w:lang w:eastAsia="ru-RU"/>
              </w:rPr>
              <w:t>охранный</w:t>
            </w:r>
            <w:proofErr w:type="gramEnd"/>
            <w:r w:rsidRPr="006B7216">
              <w:rPr>
                <w:rFonts w:ascii="Times New Roman" w:eastAsia="Times New Roman" w:hAnsi="Times New Roman"/>
                <w:color w:val="000000"/>
                <w:sz w:val="16"/>
                <w:szCs w:val="16"/>
                <w:lang w:eastAsia="ru-RU"/>
              </w:rPr>
              <w:t xml:space="preserve"> </w:t>
            </w:r>
            <w:proofErr w:type="spellStart"/>
            <w:r w:rsidRPr="006B7216">
              <w:rPr>
                <w:rFonts w:ascii="Times New Roman" w:eastAsia="Times New Roman" w:hAnsi="Times New Roman"/>
                <w:color w:val="000000"/>
                <w:sz w:val="16"/>
                <w:szCs w:val="16"/>
                <w:lang w:eastAsia="ru-RU"/>
              </w:rPr>
              <w:t>магнитоконтактный</w:t>
            </w:r>
            <w:proofErr w:type="spellEnd"/>
            <w:r w:rsidRPr="006B7216">
              <w:rPr>
                <w:rFonts w:ascii="Times New Roman" w:eastAsia="Times New Roman" w:hAnsi="Times New Roman"/>
                <w:color w:val="000000"/>
                <w:sz w:val="16"/>
                <w:szCs w:val="16"/>
                <w:lang w:eastAsia="ru-RU"/>
              </w:rPr>
              <w:t xml:space="preserve"> универсальный, кол-во </w:t>
            </w:r>
          </w:p>
        </w:tc>
        <w:tc>
          <w:tcPr>
            <w:tcW w:w="900" w:type="dxa"/>
            <w:vMerge w:val="restart"/>
            <w:shd w:val="clear" w:color="000000" w:fill="DAEEF3"/>
            <w:vAlign w:val="center"/>
            <w:hideMark/>
          </w:tcPr>
          <w:p w14:paraId="64853B49" w14:textId="77777777" w:rsidR="00AB36DE" w:rsidRPr="006B7216" w:rsidRDefault="00AB36DE" w:rsidP="00CF686A">
            <w:pPr>
              <w:spacing w:after="0" w:line="240" w:lineRule="auto"/>
              <w:jc w:val="center"/>
              <w:rPr>
                <w:rFonts w:ascii="Times New Roman" w:eastAsia="Times New Roman" w:hAnsi="Times New Roman"/>
                <w:b/>
                <w:bCs/>
                <w:color w:val="000000"/>
                <w:sz w:val="16"/>
                <w:szCs w:val="16"/>
                <w:lang w:eastAsia="ru-RU"/>
              </w:rPr>
            </w:pPr>
            <w:r w:rsidRPr="006B7216">
              <w:rPr>
                <w:rFonts w:ascii="Times New Roman" w:eastAsia="Times New Roman" w:hAnsi="Times New Roman"/>
                <w:b/>
                <w:bCs/>
                <w:color w:val="000000"/>
                <w:sz w:val="16"/>
                <w:szCs w:val="16"/>
                <w:lang w:eastAsia="ru-RU"/>
              </w:rPr>
              <w:t>Сумма ОС</w:t>
            </w:r>
          </w:p>
        </w:tc>
        <w:tc>
          <w:tcPr>
            <w:tcW w:w="981" w:type="dxa"/>
            <w:shd w:val="clear" w:color="000000" w:fill="EBF1DE"/>
            <w:vAlign w:val="center"/>
            <w:hideMark/>
          </w:tcPr>
          <w:p w14:paraId="66405A1A" w14:textId="77777777" w:rsidR="00AB36DE" w:rsidRPr="006B7216" w:rsidRDefault="00AB36DE" w:rsidP="00CF686A">
            <w:pPr>
              <w:spacing w:after="0" w:line="240" w:lineRule="auto"/>
              <w:jc w:val="center"/>
              <w:rPr>
                <w:rFonts w:ascii="Times New Roman" w:eastAsia="Times New Roman" w:hAnsi="Times New Roman"/>
                <w:color w:val="000000"/>
                <w:sz w:val="16"/>
                <w:szCs w:val="16"/>
                <w:lang w:eastAsia="ru-RU"/>
              </w:rPr>
            </w:pPr>
            <w:r w:rsidRPr="006B7216">
              <w:rPr>
                <w:rFonts w:ascii="Times New Roman" w:eastAsia="Times New Roman" w:hAnsi="Times New Roman"/>
                <w:color w:val="000000"/>
                <w:sz w:val="16"/>
                <w:szCs w:val="16"/>
                <w:lang w:eastAsia="ru-RU"/>
              </w:rPr>
              <w:t xml:space="preserve">Домофон, кол-во </w:t>
            </w:r>
          </w:p>
        </w:tc>
        <w:tc>
          <w:tcPr>
            <w:tcW w:w="1915" w:type="dxa"/>
            <w:shd w:val="clear" w:color="000000" w:fill="EBF1DE"/>
            <w:vAlign w:val="center"/>
            <w:hideMark/>
          </w:tcPr>
          <w:p w14:paraId="4DCD7794" w14:textId="77777777" w:rsidR="00AB36DE" w:rsidRPr="006B7216" w:rsidRDefault="00AB36DE" w:rsidP="00CF686A">
            <w:pPr>
              <w:spacing w:after="0" w:line="240" w:lineRule="auto"/>
              <w:jc w:val="center"/>
              <w:rPr>
                <w:rFonts w:ascii="Times New Roman" w:eastAsia="Times New Roman" w:hAnsi="Times New Roman"/>
                <w:color w:val="000000"/>
                <w:sz w:val="16"/>
                <w:szCs w:val="16"/>
                <w:lang w:eastAsia="ru-RU"/>
              </w:rPr>
            </w:pPr>
            <w:r w:rsidRPr="006B7216">
              <w:rPr>
                <w:rFonts w:ascii="Times New Roman" w:eastAsia="Times New Roman" w:hAnsi="Times New Roman"/>
                <w:color w:val="000000"/>
                <w:sz w:val="16"/>
                <w:szCs w:val="16"/>
                <w:lang w:eastAsia="ru-RU"/>
              </w:rPr>
              <w:t xml:space="preserve">Электромеханическое (электромагнитное) запорное устройство, кол-во </w:t>
            </w:r>
          </w:p>
        </w:tc>
        <w:tc>
          <w:tcPr>
            <w:tcW w:w="1491" w:type="dxa"/>
            <w:shd w:val="clear" w:color="000000" w:fill="EBF1DE"/>
            <w:vAlign w:val="center"/>
            <w:hideMark/>
          </w:tcPr>
          <w:p w14:paraId="5E714454" w14:textId="77777777" w:rsidR="00AB36DE" w:rsidRPr="006B7216" w:rsidRDefault="00AB36DE" w:rsidP="00CF686A">
            <w:pPr>
              <w:spacing w:after="0" w:line="240" w:lineRule="auto"/>
              <w:jc w:val="center"/>
              <w:rPr>
                <w:rFonts w:ascii="Times New Roman" w:eastAsia="Times New Roman" w:hAnsi="Times New Roman"/>
                <w:color w:val="000000"/>
                <w:sz w:val="16"/>
                <w:szCs w:val="16"/>
                <w:lang w:eastAsia="ru-RU"/>
              </w:rPr>
            </w:pPr>
            <w:r w:rsidRPr="006B7216">
              <w:rPr>
                <w:rFonts w:ascii="Times New Roman" w:eastAsia="Times New Roman" w:hAnsi="Times New Roman"/>
                <w:color w:val="000000"/>
                <w:sz w:val="16"/>
                <w:szCs w:val="16"/>
                <w:lang w:eastAsia="ru-RU"/>
              </w:rPr>
              <w:t xml:space="preserve">Считывающее устройство </w:t>
            </w:r>
            <w:proofErr w:type="spellStart"/>
            <w:r w:rsidRPr="006B7216">
              <w:rPr>
                <w:rFonts w:ascii="Times New Roman" w:eastAsia="Times New Roman" w:hAnsi="Times New Roman"/>
                <w:color w:val="000000"/>
                <w:sz w:val="16"/>
                <w:szCs w:val="16"/>
                <w:lang w:eastAsia="ru-RU"/>
              </w:rPr>
              <w:t>индентификатор</w:t>
            </w:r>
            <w:proofErr w:type="spellEnd"/>
            <w:r w:rsidRPr="006B7216">
              <w:rPr>
                <w:rFonts w:ascii="Times New Roman" w:eastAsia="Times New Roman" w:hAnsi="Times New Roman"/>
                <w:color w:val="000000"/>
                <w:sz w:val="16"/>
                <w:szCs w:val="16"/>
                <w:lang w:eastAsia="ru-RU"/>
              </w:rPr>
              <w:t xml:space="preserve"> системы управления и контроля доступа, кол-во </w:t>
            </w:r>
          </w:p>
        </w:tc>
        <w:tc>
          <w:tcPr>
            <w:tcW w:w="1016" w:type="dxa"/>
            <w:vMerge w:val="restart"/>
            <w:shd w:val="clear" w:color="000000" w:fill="EBF1DE"/>
            <w:vAlign w:val="center"/>
            <w:hideMark/>
          </w:tcPr>
          <w:p w14:paraId="3A572302" w14:textId="77777777" w:rsidR="00AB36DE" w:rsidRPr="006B7216" w:rsidRDefault="00AB36DE" w:rsidP="00CF686A">
            <w:pPr>
              <w:spacing w:after="0" w:line="240" w:lineRule="auto"/>
              <w:jc w:val="center"/>
              <w:rPr>
                <w:rFonts w:ascii="Times New Roman" w:eastAsia="Times New Roman" w:hAnsi="Times New Roman"/>
                <w:b/>
                <w:bCs/>
                <w:color w:val="000000"/>
                <w:sz w:val="16"/>
                <w:szCs w:val="16"/>
                <w:lang w:eastAsia="ru-RU"/>
              </w:rPr>
            </w:pPr>
            <w:r w:rsidRPr="006B7216">
              <w:rPr>
                <w:rFonts w:ascii="Times New Roman" w:eastAsia="Times New Roman" w:hAnsi="Times New Roman"/>
                <w:b/>
                <w:bCs/>
                <w:color w:val="000000"/>
                <w:sz w:val="16"/>
                <w:szCs w:val="16"/>
                <w:lang w:eastAsia="ru-RU"/>
              </w:rPr>
              <w:t>Сумма СКУД</w:t>
            </w:r>
          </w:p>
        </w:tc>
        <w:tc>
          <w:tcPr>
            <w:tcW w:w="1319" w:type="dxa"/>
            <w:shd w:val="clear" w:color="000000" w:fill="F2DCDB"/>
            <w:vAlign w:val="center"/>
            <w:hideMark/>
          </w:tcPr>
          <w:p w14:paraId="3BE6CB0F" w14:textId="77777777" w:rsidR="00AB36DE" w:rsidRPr="006B7216" w:rsidRDefault="00AB36DE" w:rsidP="00CF686A">
            <w:pPr>
              <w:spacing w:after="0" w:line="240" w:lineRule="auto"/>
              <w:jc w:val="center"/>
              <w:rPr>
                <w:rFonts w:ascii="Times New Roman" w:eastAsia="Times New Roman" w:hAnsi="Times New Roman"/>
                <w:color w:val="000000"/>
                <w:sz w:val="16"/>
                <w:szCs w:val="16"/>
                <w:lang w:eastAsia="ru-RU"/>
              </w:rPr>
            </w:pPr>
            <w:r w:rsidRPr="006B7216">
              <w:rPr>
                <w:rFonts w:ascii="Times New Roman" w:eastAsia="Times New Roman" w:hAnsi="Times New Roman"/>
                <w:color w:val="000000"/>
                <w:sz w:val="16"/>
                <w:szCs w:val="16"/>
                <w:lang w:eastAsia="ru-RU"/>
              </w:rPr>
              <w:t xml:space="preserve">Видеокамера уличная f=4,33мм, с кронштейном, кол-во </w:t>
            </w:r>
          </w:p>
        </w:tc>
        <w:tc>
          <w:tcPr>
            <w:tcW w:w="1319" w:type="dxa"/>
            <w:shd w:val="clear" w:color="000000" w:fill="F2DCDB"/>
            <w:vAlign w:val="center"/>
            <w:hideMark/>
          </w:tcPr>
          <w:p w14:paraId="2008D54B" w14:textId="77777777" w:rsidR="00AB36DE" w:rsidRPr="006B7216" w:rsidRDefault="00AB36DE" w:rsidP="00CF686A">
            <w:pPr>
              <w:spacing w:after="0" w:line="240" w:lineRule="auto"/>
              <w:jc w:val="center"/>
              <w:rPr>
                <w:rFonts w:ascii="Times New Roman" w:eastAsia="Times New Roman" w:hAnsi="Times New Roman"/>
                <w:color w:val="000000"/>
                <w:sz w:val="16"/>
                <w:szCs w:val="16"/>
                <w:lang w:eastAsia="ru-RU"/>
              </w:rPr>
            </w:pPr>
            <w:r w:rsidRPr="006B7216">
              <w:rPr>
                <w:rFonts w:ascii="Times New Roman" w:eastAsia="Times New Roman" w:hAnsi="Times New Roman"/>
                <w:color w:val="000000"/>
                <w:sz w:val="16"/>
                <w:szCs w:val="16"/>
                <w:lang w:eastAsia="ru-RU"/>
              </w:rPr>
              <w:t xml:space="preserve">Видеокамера день/ночь f=2,9-10мм, с кронштейном, кол-во </w:t>
            </w:r>
          </w:p>
        </w:tc>
        <w:tc>
          <w:tcPr>
            <w:tcW w:w="1028" w:type="dxa"/>
            <w:vMerge w:val="restart"/>
            <w:shd w:val="clear" w:color="000000" w:fill="F2DCDB"/>
            <w:vAlign w:val="center"/>
            <w:hideMark/>
          </w:tcPr>
          <w:p w14:paraId="0DEB65BB" w14:textId="77777777" w:rsidR="00AB36DE" w:rsidRPr="006B7216" w:rsidRDefault="00AB36DE" w:rsidP="00CF686A">
            <w:pPr>
              <w:spacing w:after="0" w:line="240" w:lineRule="auto"/>
              <w:jc w:val="center"/>
              <w:rPr>
                <w:rFonts w:ascii="Times New Roman" w:eastAsia="Times New Roman" w:hAnsi="Times New Roman"/>
                <w:b/>
                <w:bCs/>
                <w:color w:val="000000"/>
                <w:sz w:val="16"/>
                <w:szCs w:val="16"/>
                <w:lang w:eastAsia="ru-RU"/>
              </w:rPr>
            </w:pPr>
            <w:r w:rsidRPr="006B7216">
              <w:rPr>
                <w:rFonts w:ascii="Times New Roman" w:eastAsia="Times New Roman" w:hAnsi="Times New Roman"/>
                <w:b/>
                <w:bCs/>
                <w:color w:val="000000"/>
                <w:sz w:val="16"/>
                <w:szCs w:val="16"/>
                <w:lang w:eastAsia="ru-RU"/>
              </w:rPr>
              <w:t>Сумма ТСОН</w:t>
            </w:r>
          </w:p>
        </w:tc>
      </w:tr>
      <w:tr w:rsidR="00AB36DE" w:rsidRPr="006B7216" w14:paraId="7D83CA75" w14:textId="77777777" w:rsidTr="00CF686A">
        <w:trPr>
          <w:trHeight w:val="379"/>
        </w:trPr>
        <w:tc>
          <w:tcPr>
            <w:tcW w:w="4153" w:type="dxa"/>
            <w:gridSpan w:val="3"/>
            <w:shd w:val="clear" w:color="000000" w:fill="FFFFFF"/>
            <w:vAlign w:val="center"/>
            <w:hideMark/>
          </w:tcPr>
          <w:p w14:paraId="1864BCF0" w14:textId="77777777" w:rsidR="00AB36DE" w:rsidRPr="006B7216" w:rsidRDefault="00AB36DE" w:rsidP="00CF686A">
            <w:pPr>
              <w:spacing w:after="0" w:line="240" w:lineRule="auto"/>
              <w:jc w:val="center"/>
              <w:rPr>
                <w:rFonts w:ascii="Times New Roman" w:eastAsia="Times New Roman" w:hAnsi="Times New Roman"/>
                <w:color w:val="000000"/>
                <w:sz w:val="16"/>
                <w:szCs w:val="16"/>
                <w:lang w:eastAsia="ru-RU"/>
              </w:rPr>
            </w:pPr>
            <w:r w:rsidRPr="006B7216">
              <w:rPr>
                <w:rFonts w:ascii="Times New Roman" w:eastAsia="Times New Roman" w:hAnsi="Times New Roman"/>
                <w:color w:val="000000"/>
                <w:sz w:val="16"/>
                <w:szCs w:val="16"/>
                <w:lang w:eastAsia="ru-RU"/>
              </w:rPr>
              <w:t>Приборы приемно-контрольные, блоки питания ОС, кабельные прокладки и другие исполнительные устройства, входящие в систему</w:t>
            </w:r>
          </w:p>
        </w:tc>
        <w:tc>
          <w:tcPr>
            <w:tcW w:w="900" w:type="dxa"/>
            <w:vMerge/>
            <w:vAlign w:val="center"/>
            <w:hideMark/>
          </w:tcPr>
          <w:p w14:paraId="6BB1025A" w14:textId="77777777" w:rsidR="00AB36DE" w:rsidRPr="006B7216" w:rsidRDefault="00AB36DE" w:rsidP="00CF686A">
            <w:pPr>
              <w:spacing w:after="0" w:line="240" w:lineRule="auto"/>
              <w:rPr>
                <w:rFonts w:ascii="Times New Roman" w:eastAsia="Times New Roman" w:hAnsi="Times New Roman"/>
                <w:b/>
                <w:bCs/>
                <w:color w:val="000000"/>
                <w:sz w:val="16"/>
                <w:szCs w:val="16"/>
                <w:lang w:eastAsia="ru-RU"/>
              </w:rPr>
            </w:pPr>
          </w:p>
        </w:tc>
        <w:tc>
          <w:tcPr>
            <w:tcW w:w="4387" w:type="dxa"/>
            <w:gridSpan w:val="3"/>
            <w:shd w:val="clear" w:color="000000" w:fill="FFFFFF"/>
            <w:vAlign w:val="center"/>
            <w:hideMark/>
          </w:tcPr>
          <w:p w14:paraId="00B41542" w14:textId="77777777" w:rsidR="00AB36DE" w:rsidRPr="006B7216" w:rsidRDefault="00AB36DE" w:rsidP="00CF686A">
            <w:pPr>
              <w:spacing w:after="0" w:line="240" w:lineRule="auto"/>
              <w:jc w:val="center"/>
              <w:rPr>
                <w:rFonts w:ascii="Times New Roman" w:eastAsia="Times New Roman" w:hAnsi="Times New Roman"/>
                <w:color w:val="000000"/>
                <w:sz w:val="16"/>
                <w:szCs w:val="16"/>
                <w:lang w:eastAsia="ru-RU"/>
              </w:rPr>
            </w:pPr>
            <w:r w:rsidRPr="006B7216">
              <w:rPr>
                <w:rFonts w:ascii="Times New Roman" w:eastAsia="Times New Roman" w:hAnsi="Times New Roman"/>
                <w:color w:val="000000"/>
                <w:sz w:val="16"/>
                <w:szCs w:val="16"/>
                <w:lang w:eastAsia="ru-RU"/>
              </w:rPr>
              <w:t>Блоки питания, кабельные прокладки</w:t>
            </w:r>
          </w:p>
        </w:tc>
        <w:tc>
          <w:tcPr>
            <w:tcW w:w="1016" w:type="dxa"/>
            <w:vMerge/>
            <w:vAlign w:val="center"/>
            <w:hideMark/>
          </w:tcPr>
          <w:p w14:paraId="17A04172" w14:textId="77777777" w:rsidR="00AB36DE" w:rsidRPr="006B7216" w:rsidRDefault="00AB36DE" w:rsidP="00CF686A">
            <w:pPr>
              <w:spacing w:after="0" w:line="240" w:lineRule="auto"/>
              <w:rPr>
                <w:rFonts w:ascii="Times New Roman" w:eastAsia="Times New Roman" w:hAnsi="Times New Roman"/>
                <w:b/>
                <w:bCs/>
                <w:color w:val="000000"/>
                <w:sz w:val="16"/>
                <w:szCs w:val="16"/>
                <w:lang w:eastAsia="ru-RU"/>
              </w:rPr>
            </w:pPr>
          </w:p>
        </w:tc>
        <w:tc>
          <w:tcPr>
            <w:tcW w:w="2638" w:type="dxa"/>
            <w:gridSpan w:val="2"/>
            <w:shd w:val="clear" w:color="000000" w:fill="F2DCDB"/>
            <w:vAlign w:val="center"/>
            <w:hideMark/>
          </w:tcPr>
          <w:p w14:paraId="79FB7C4B" w14:textId="77777777" w:rsidR="00AB36DE" w:rsidRPr="006B7216" w:rsidRDefault="00AB36DE" w:rsidP="00CF686A">
            <w:pPr>
              <w:spacing w:after="0" w:line="240" w:lineRule="auto"/>
              <w:jc w:val="center"/>
              <w:rPr>
                <w:rFonts w:ascii="Times New Roman" w:eastAsia="Times New Roman" w:hAnsi="Times New Roman"/>
                <w:color w:val="000000"/>
                <w:sz w:val="16"/>
                <w:szCs w:val="16"/>
                <w:lang w:eastAsia="ru-RU"/>
              </w:rPr>
            </w:pPr>
            <w:r w:rsidRPr="006B7216">
              <w:rPr>
                <w:rFonts w:ascii="Times New Roman" w:eastAsia="Times New Roman" w:hAnsi="Times New Roman"/>
                <w:color w:val="000000"/>
                <w:sz w:val="16"/>
                <w:szCs w:val="16"/>
                <w:lang w:eastAsia="ru-RU"/>
              </w:rPr>
              <w:t>Видеосервер (регистратор), блоки питания и другие исполнительные устройства, входящие в систему</w:t>
            </w:r>
          </w:p>
        </w:tc>
        <w:tc>
          <w:tcPr>
            <w:tcW w:w="1028" w:type="dxa"/>
            <w:vMerge/>
            <w:vAlign w:val="center"/>
            <w:hideMark/>
          </w:tcPr>
          <w:p w14:paraId="3FDC3255" w14:textId="77777777" w:rsidR="00AB36DE" w:rsidRPr="006B7216" w:rsidRDefault="00AB36DE" w:rsidP="00CF686A">
            <w:pPr>
              <w:spacing w:after="0" w:line="240" w:lineRule="auto"/>
              <w:rPr>
                <w:rFonts w:ascii="Times New Roman" w:eastAsia="Times New Roman" w:hAnsi="Times New Roman"/>
                <w:b/>
                <w:bCs/>
                <w:color w:val="000000"/>
                <w:sz w:val="16"/>
                <w:szCs w:val="16"/>
                <w:lang w:eastAsia="ru-RU"/>
              </w:rPr>
            </w:pPr>
          </w:p>
        </w:tc>
      </w:tr>
      <w:tr w:rsidR="00AB36DE" w:rsidRPr="006B7216" w14:paraId="2FA6E9DD" w14:textId="77777777" w:rsidTr="00CF686A">
        <w:trPr>
          <w:trHeight w:val="240"/>
        </w:trPr>
        <w:tc>
          <w:tcPr>
            <w:tcW w:w="4153" w:type="dxa"/>
            <w:gridSpan w:val="3"/>
            <w:shd w:val="clear" w:color="000000" w:fill="FFFFFF"/>
            <w:vAlign w:val="center"/>
            <w:hideMark/>
          </w:tcPr>
          <w:p w14:paraId="43FAD3B4" w14:textId="77777777" w:rsidR="00AB36DE" w:rsidRPr="006B7216" w:rsidRDefault="00AB36DE" w:rsidP="00CF686A">
            <w:pPr>
              <w:spacing w:after="0" w:line="240" w:lineRule="auto"/>
              <w:jc w:val="center"/>
              <w:rPr>
                <w:rFonts w:ascii="Times New Roman" w:eastAsia="Times New Roman" w:hAnsi="Times New Roman"/>
                <w:color w:val="000000"/>
                <w:sz w:val="16"/>
                <w:szCs w:val="16"/>
                <w:lang w:eastAsia="ru-RU"/>
              </w:rPr>
            </w:pPr>
            <w:r w:rsidRPr="006B7216">
              <w:rPr>
                <w:rFonts w:ascii="Times New Roman" w:eastAsia="Times New Roman" w:hAnsi="Times New Roman"/>
                <w:color w:val="000000"/>
                <w:sz w:val="16"/>
                <w:szCs w:val="16"/>
                <w:lang w:eastAsia="ru-RU"/>
              </w:rPr>
              <w:t>5 170,22</w:t>
            </w:r>
          </w:p>
        </w:tc>
        <w:tc>
          <w:tcPr>
            <w:tcW w:w="900" w:type="dxa"/>
            <w:vMerge/>
            <w:vAlign w:val="center"/>
            <w:hideMark/>
          </w:tcPr>
          <w:p w14:paraId="08987B22" w14:textId="77777777" w:rsidR="00AB36DE" w:rsidRPr="006B7216" w:rsidRDefault="00AB36DE" w:rsidP="00CF686A">
            <w:pPr>
              <w:spacing w:after="0" w:line="240" w:lineRule="auto"/>
              <w:rPr>
                <w:rFonts w:ascii="Times New Roman" w:eastAsia="Times New Roman" w:hAnsi="Times New Roman"/>
                <w:b/>
                <w:bCs/>
                <w:color w:val="000000"/>
                <w:sz w:val="16"/>
                <w:szCs w:val="16"/>
                <w:lang w:eastAsia="ru-RU"/>
              </w:rPr>
            </w:pPr>
          </w:p>
        </w:tc>
        <w:tc>
          <w:tcPr>
            <w:tcW w:w="2896" w:type="dxa"/>
            <w:gridSpan w:val="2"/>
            <w:shd w:val="clear" w:color="000000" w:fill="FFFFFF"/>
            <w:vAlign w:val="center"/>
            <w:hideMark/>
          </w:tcPr>
          <w:p w14:paraId="5CB8798D" w14:textId="77777777" w:rsidR="00AB36DE" w:rsidRPr="006B7216" w:rsidRDefault="00AB36DE" w:rsidP="00CF686A">
            <w:pPr>
              <w:spacing w:after="0" w:line="240" w:lineRule="auto"/>
              <w:jc w:val="center"/>
              <w:rPr>
                <w:rFonts w:ascii="Times New Roman" w:eastAsia="Times New Roman" w:hAnsi="Times New Roman"/>
                <w:color w:val="000000"/>
                <w:sz w:val="16"/>
                <w:szCs w:val="16"/>
                <w:lang w:eastAsia="ru-RU"/>
              </w:rPr>
            </w:pPr>
            <w:r w:rsidRPr="006B7216">
              <w:rPr>
                <w:rFonts w:ascii="Times New Roman" w:eastAsia="Times New Roman" w:hAnsi="Times New Roman"/>
                <w:color w:val="000000"/>
                <w:sz w:val="16"/>
                <w:szCs w:val="16"/>
                <w:lang w:eastAsia="ru-RU"/>
              </w:rPr>
              <w:t>1 703,27</w:t>
            </w:r>
          </w:p>
        </w:tc>
        <w:tc>
          <w:tcPr>
            <w:tcW w:w="1491" w:type="dxa"/>
            <w:shd w:val="clear" w:color="000000" w:fill="FFFFFF"/>
            <w:vAlign w:val="center"/>
            <w:hideMark/>
          </w:tcPr>
          <w:p w14:paraId="2C1C0AE3" w14:textId="77777777" w:rsidR="00AB36DE" w:rsidRPr="006B7216" w:rsidRDefault="00AB36DE" w:rsidP="00CF686A">
            <w:pPr>
              <w:spacing w:after="0" w:line="240" w:lineRule="auto"/>
              <w:jc w:val="center"/>
              <w:rPr>
                <w:rFonts w:ascii="Times New Roman" w:eastAsia="Times New Roman" w:hAnsi="Times New Roman"/>
                <w:color w:val="000000"/>
                <w:sz w:val="16"/>
                <w:szCs w:val="16"/>
                <w:lang w:eastAsia="ru-RU"/>
              </w:rPr>
            </w:pPr>
            <w:r w:rsidRPr="006B7216">
              <w:rPr>
                <w:rFonts w:ascii="Times New Roman" w:eastAsia="Times New Roman" w:hAnsi="Times New Roman"/>
                <w:color w:val="000000"/>
                <w:sz w:val="16"/>
                <w:szCs w:val="16"/>
                <w:lang w:eastAsia="ru-RU"/>
              </w:rPr>
              <w:t>8 582,55</w:t>
            </w:r>
          </w:p>
        </w:tc>
        <w:tc>
          <w:tcPr>
            <w:tcW w:w="1016" w:type="dxa"/>
            <w:vMerge/>
            <w:vAlign w:val="center"/>
            <w:hideMark/>
          </w:tcPr>
          <w:p w14:paraId="4ADA792F" w14:textId="77777777" w:rsidR="00AB36DE" w:rsidRPr="006B7216" w:rsidRDefault="00AB36DE" w:rsidP="00CF686A">
            <w:pPr>
              <w:spacing w:after="0" w:line="240" w:lineRule="auto"/>
              <w:rPr>
                <w:rFonts w:ascii="Times New Roman" w:eastAsia="Times New Roman" w:hAnsi="Times New Roman"/>
                <w:b/>
                <w:bCs/>
                <w:color w:val="000000"/>
                <w:sz w:val="16"/>
                <w:szCs w:val="16"/>
                <w:lang w:eastAsia="ru-RU"/>
              </w:rPr>
            </w:pPr>
          </w:p>
        </w:tc>
        <w:tc>
          <w:tcPr>
            <w:tcW w:w="2638" w:type="dxa"/>
            <w:gridSpan w:val="2"/>
            <w:shd w:val="clear" w:color="000000" w:fill="FFFFFF"/>
            <w:vAlign w:val="center"/>
            <w:hideMark/>
          </w:tcPr>
          <w:p w14:paraId="3A67EE4B" w14:textId="77777777" w:rsidR="00AB36DE" w:rsidRPr="006B7216" w:rsidRDefault="00AB36DE" w:rsidP="00CF686A">
            <w:pPr>
              <w:spacing w:after="0" w:line="240" w:lineRule="auto"/>
              <w:jc w:val="center"/>
              <w:rPr>
                <w:rFonts w:ascii="Times New Roman" w:eastAsia="Times New Roman" w:hAnsi="Times New Roman"/>
                <w:color w:val="000000"/>
                <w:sz w:val="16"/>
                <w:szCs w:val="16"/>
                <w:lang w:eastAsia="ru-RU"/>
              </w:rPr>
            </w:pPr>
            <w:r w:rsidRPr="006B7216">
              <w:rPr>
                <w:rFonts w:ascii="Times New Roman" w:eastAsia="Times New Roman" w:hAnsi="Times New Roman"/>
                <w:color w:val="000000"/>
                <w:sz w:val="16"/>
                <w:szCs w:val="16"/>
                <w:lang w:eastAsia="ru-RU"/>
              </w:rPr>
              <w:t>5 679,28</w:t>
            </w:r>
          </w:p>
        </w:tc>
        <w:tc>
          <w:tcPr>
            <w:tcW w:w="1028" w:type="dxa"/>
            <w:vMerge/>
            <w:vAlign w:val="center"/>
            <w:hideMark/>
          </w:tcPr>
          <w:p w14:paraId="402D9481" w14:textId="77777777" w:rsidR="00AB36DE" w:rsidRPr="006B7216" w:rsidRDefault="00AB36DE" w:rsidP="00CF686A">
            <w:pPr>
              <w:spacing w:after="0" w:line="240" w:lineRule="auto"/>
              <w:rPr>
                <w:rFonts w:ascii="Times New Roman" w:eastAsia="Times New Roman" w:hAnsi="Times New Roman"/>
                <w:b/>
                <w:bCs/>
                <w:color w:val="000000"/>
                <w:sz w:val="16"/>
                <w:szCs w:val="16"/>
                <w:lang w:eastAsia="ru-RU"/>
              </w:rPr>
            </w:pPr>
          </w:p>
        </w:tc>
      </w:tr>
      <w:tr w:rsidR="00AB36DE" w:rsidRPr="006B7216" w14:paraId="44EC04F6" w14:textId="77777777" w:rsidTr="00CF686A">
        <w:trPr>
          <w:trHeight w:val="240"/>
        </w:trPr>
        <w:tc>
          <w:tcPr>
            <w:tcW w:w="1131" w:type="dxa"/>
            <w:shd w:val="clear" w:color="000000" w:fill="FFFFFF"/>
            <w:vAlign w:val="center"/>
            <w:hideMark/>
          </w:tcPr>
          <w:p w14:paraId="31668453" w14:textId="77777777" w:rsidR="00AB36DE" w:rsidRPr="006B7216" w:rsidRDefault="00AB36DE" w:rsidP="00CF686A">
            <w:pPr>
              <w:spacing w:after="0" w:line="240" w:lineRule="auto"/>
              <w:jc w:val="center"/>
              <w:rPr>
                <w:rFonts w:ascii="Times New Roman" w:eastAsia="Times New Roman" w:hAnsi="Times New Roman"/>
                <w:color w:val="000000"/>
                <w:sz w:val="16"/>
                <w:szCs w:val="16"/>
                <w:lang w:eastAsia="ru-RU"/>
              </w:rPr>
            </w:pPr>
            <w:r w:rsidRPr="006B7216">
              <w:rPr>
                <w:rFonts w:ascii="Times New Roman" w:eastAsia="Times New Roman" w:hAnsi="Times New Roman"/>
                <w:color w:val="000000"/>
                <w:sz w:val="16"/>
                <w:szCs w:val="16"/>
                <w:lang w:eastAsia="ru-RU"/>
              </w:rPr>
              <w:t>83,60</w:t>
            </w:r>
          </w:p>
        </w:tc>
        <w:tc>
          <w:tcPr>
            <w:tcW w:w="1265" w:type="dxa"/>
            <w:shd w:val="clear" w:color="000000" w:fill="FFFFFF"/>
            <w:vAlign w:val="center"/>
            <w:hideMark/>
          </w:tcPr>
          <w:p w14:paraId="44EF311B" w14:textId="77777777" w:rsidR="00AB36DE" w:rsidRPr="006B7216" w:rsidRDefault="00AB36DE" w:rsidP="00CF686A">
            <w:pPr>
              <w:spacing w:after="0" w:line="240" w:lineRule="auto"/>
              <w:jc w:val="center"/>
              <w:rPr>
                <w:rFonts w:ascii="Times New Roman" w:eastAsia="Times New Roman" w:hAnsi="Times New Roman"/>
                <w:color w:val="000000"/>
                <w:sz w:val="16"/>
                <w:szCs w:val="16"/>
                <w:lang w:eastAsia="ru-RU"/>
              </w:rPr>
            </w:pPr>
            <w:r w:rsidRPr="006B7216">
              <w:rPr>
                <w:rFonts w:ascii="Times New Roman" w:eastAsia="Times New Roman" w:hAnsi="Times New Roman"/>
                <w:color w:val="000000"/>
                <w:sz w:val="16"/>
                <w:szCs w:val="16"/>
                <w:lang w:eastAsia="ru-RU"/>
              </w:rPr>
              <w:t>83,60</w:t>
            </w:r>
          </w:p>
        </w:tc>
        <w:tc>
          <w:tcPr>
            <w:tcW w:w="1757" w:type="dxa"/>
            <w:shd w:val="clear" w:color="000000" w:fill="FFFFFF"/>
            <w:vAlign w:val="center"/>
            <w:hideMark/>
          </w:tcPr>
          <w:p w14:paraId="273BA131" w14:textId="77777777" w:rsidR="00AB36DE" w:rsidRPr="006B7216" w:rsidRDefault="00AB36DE" w:rsidP="00CF686A">
            <w:pPr>
              <w:spacing w:after="0" w:line="240" w:lineRule="auto"/>
              <w:jc w:val="center"/>
              <w:rPr>
                <w:rFonts w:ascii="Times New Roman" w:eastAsia="Times New Roman" w:hAnsi="Times New Roman"/>
                <w:color w:val="000000"/>
                <w:sz w:val="16"/>
                <w:szCs w:val="16"/>
                <w:lang w:eastAsia="ru-RU"/>
              </w:rPr>
            </w:pPr>
            <w:r w:rsidRPr="006B7216">
              <w:rPr>
                <w:rFonts w:ascii="Times New Roman" w:eastAsia="Times New Roman" w:hAnsi="Times New Roman"/>
                <w:color w:val="000000"/>
                <w:sz w:val="16"/>
                <w:szCs w:val="16"/>
                <w:lang w:eastAsia="ru-RU"/>
              </w:rPr>
              <w:t>83,60</w:t>
            </w:r>
          </w:p>
        </w:tc>
        <w:tc>
          <w:tcPr>
            <w:tcW w:w="900" w:type="dxa"/>
            <w:vMerge/>
            <w:vAlign w:val="center"/>
            <w:hideMark/>
          </w:tcPr>
          <w:p w14:paraId="35A39A1C" w14:textId="77777777" w:rsidR="00AB36DE" w:rsidRPr="006B7216" w:rsidRDefault="00AB36DE" w:rsidP="00CF686A">
            <w:pPr>
              <w:spacing w:after="0" w:line="240" w:lineRule="auto"/>
              <w:rPr>
                <w:rFonts w:ascii="Times New Roman" w:eastAsia="Times New Roman" w:hAnsi="Times New Roman"/>
                <w:b/>
                <w:bCs/>
                <w:color w:val="000000"/>
                <w:sz w:val="16"/>
                <w:szCs w:val="16"/>
                <w:lang w:eastAsia="ru-RU"/>
              </w:rPr>
            </w:pPr>
          </w:p>
        </w:tc>
        <w:tc>
          <w:tcPr>
            <w:tcW w:w="981" w:type="dxa"/>
            <w:shd w:val="clear" w:color="000000" w:fill="FFFFFF"/>
            <w:vAlign w:val="center"/>
            <w:hideMark/>
          </w:tcPr>
          <w:p w14:paraId="605BFEAF" w14:textId="77777777" w:rsidR="00AB36DE" w:rsidRPr="006B7216" w:rsidRDefault="00AB36DE" w:rsidP="00CF686A">
            <w:pPr>
              <w:spacing w:after="0" w:line="240" w:lineRule="auto"/>
              <w:jc w:val="center"/>
              <w:rPr>
                <w:rFonts w:ascii="Times New Roman" w:eastAsia="Times New Roman" w:hAnsi="Times New Roman"/>
                <w:color w:val="000000"/>
                <w:sz w:val="16"/>
                <w:szCs w:val="16"/>
                <w:lang w:eastAsia="ru-RU"/>
              </w:rPr>
            </w:pPr>
            <w:r w:rsidRPr="006B7216">
              <w:rPr>
                <w:rFonts w:ascii="Times New Roman" w:eastAsia="Times New Roman" w:hAnsi="Times New Roman"/>
                <w:color w:val="000000"/>
                <w:sz w:val="16"/>
                <w:szCs w:val="16"/>
                <w:lang w:eastAsia="ru-RU"/>
              </w:rPr>
              <w:t>119,30</w:t>
            </w:r>
          </w:p>
        </w:tc>
        <w:tc>
          <w:tcPr>
            <w:tcW w:w="1915" w:type="dxa"/>
            <w:shd w:val="clear" w:color="000000" w:fill="FFFFFF"/>
            <w:vAlign w:val="center"/>
            <w:hideMark/>
          </w:tcPr>
          <w:p w14:paraId="44466999" w14:textId="77777777" w:rsidR="00AB36DE" w:rsidRPr="006B7216" w:rsidRDefault="00AB36DE" w:rsidP="00CF686A">
            <w:pPr>
              <w:spacing w:after="0" w:line="240" w:lineRule="auto"/>
              <w:jc w:val="center"/>
              <w:rPr>
                <w:rFonts w:ascii="Times New Roman" w:eastAsia="Times New Roman" w:hAnsi="Times New Roman"/>
                <w:color w:val="000000"/>
                <w:sz w:val="16"/>
                <w:szCs w:val="16"/>
                <w:lang w:eastAsia="ru-RU"/>
              </w:rPr>
            </w:pPr>
            <w:r w:rsidRPr="006B7216">
              <w:rPr>
                <w:rFonts w:ascii="Times New Roman" w:eastAsia="Times New Roman" w:hAnsi="Times New Roman"/>
                <w:color w:val="000000"/>
                <w:sz w:val="16"/>
                <w:szCs w:val="16"/>
                <w:lang w:eastAsia="ru-RU"/>
              </w:rPr>
              <w:t>300,85</w:t>
            </w:r>
          </w:p>
        </w:tc>
        <w:tc>
          <w:tcPr>
            <w:tcW w:w="1491" w:type="dxa"/>
            <w:shd w:val="clear" w:color="000000" w:fill="FFFFFF"/>
            <w:vAlign w:val="center"/>
            <w:hideMark/>
          </w:tcPr>
          <w:p w14:paraId="5C4DED3E" w14:textId="77777777" w:rsidR="00AB36DE" w:rsidRPr="006B7216" w:rsidRDefault="00AB36DE" w:rsidP="00CF686A">
            <w:pPr>
              <w:spacing w:after="0" w:line="240" w:lineRule="auto"/>
              <w:jc w:val="center"/>
              <w:rPr>
                <w:rFonts w:ascii="Times New Roman" w:eastAsia="Times New Roman" w:hAnsi="Times New Roman"/>
                <w:color w:val="000000"/>
                <w:sz w:val="16"/>
                <w:szCs w:val="16"/>
                <w:lang w:eastAsia="ru-RU"/>
              </w:rPr>
            </w:pPr>
            <w:r w:rsidRPr="006B7216">
              <w:rPr>
                <w:rFonts w:ascii="Times New Roman" w:eastAsia="Times New Roman" w:hAnsi="Times New Roman"/>
                <w:color w:val="000000"/>
                <w:sz w:val="16"/>
                <w:szCs w:val="16"/>
                <w:lang w:eastAsia="ru-RU"/>
              </w:rPr>
              <w:t>300,85</w:t>
            </w:r>
          </w:p>
        </w:tc>
        <w:tc>
          <w:tcPr>
            <w:tcW w:w="1016" w:type="dxa"/>
            <w:vMerge/>
            <w:vAlign w:val="center"/>
            <w:hideMark/>
          </w:tcPr>
          <w:p w14:paraId="34935B7C" w14:textId="77777777" w:rsidR="00AB36DE" w:rsidRPr="006B7216" w:rsidRDefault="00AB36DE" w:rsidP="00CF686A">
            <w:pPr>
              <w:spacing w:after="0" w:line="240" w:lineRule="auto"/>
              <w:rPr>
                <w:rFonts w:ascii="Times New Roman" w:eastAsia="Times New Roman" w:hAnsi="Times New Roman"/>
                <w:b/>
                <w:bCs/>
                <w:color w:val="000000"/>
                <w:sz w:val="16"/>
                <w:szCs w:val="16"/>
                <w:lang w:eastAsia="ru-RU"/>
              </w:rPr>
            </w:pPr>
          </w:p>
        </w:tc>
        <w:tc>
          <w:tcPr>
            <w:tcW w:w="1319" w:type="dxa"/>
            <w:shd w:val="clear" w:color="000000" w:fill="FFFFFF"/>
            <w:vAlign w:val="center"/>
            <w:hideMark/>
          </w:tcPr>
          <w:p w14:paraId="14297679" w14:textId="77777777" w:rsidR="00AB36DE" w:rsidRPr="006B7216" w:rsidRDefault="00AB36DE" w:rsidP="00CF686A">
            <w:pPr>
              <w:spacing w:after="0" w:line="240" w:lineRule="auto"/>
              <w:jc w:val="center"/>
              <w:rPr>
                <w:rFonts w:ascii="Times New Roman" w:eastAsia="Times New Roman" w:hAnsi="Times New Roman"/>
                <w:color w:val="000000"/>
                <w:sz w:val="16"/>
                <w:szCs w:val="16"/>
                <w:lang w:eastAsia="ru-RU"/>
              </w:rPr>
            </w:pPr>
            <w:r w:rsidRPr="006B7216">
              <w:rPr>
                <w:rFonts w:ascii="Times New Roman" w:eastAsia="Times New Roman" w:hAnsi="Times New Roman"/>
                <w:color w:val="000000"/>
                <w:sz w:val="16"/>
                <w:szCs w:val="16"/>
                <w:lang w:eastAsia="ru-RU"/>
              </w:rPr>
              <w:t>524,47</w:t>
            </w:r>
          </w:p>
        </w:tc>
        <w:tc>
          <w:tcPr>
            <w:tcW w:w="1319" w:type="dxa"/>
            <w:shd w:val="clear" w:color="000000" w:fill="FFFFFF"/>
            <w:vAlign w:val="center"/>
            <w:hideMark/>
          </w:tcPr>
          <w:p w14:paraId="15B2ABF1" w14:textId="77777777" w:rsidR="00AB36DE" w:rsidRPr="006B7216" w:rsidRDefault="00AB36DE" w:rsidP="00CF686A">
            <w:pPr>
              <w:spacing w:after="0" w:line="240" w:lineRule="auto"/>
              <w:jc w:val="center"/>
              <w:rPr>
                <w:rFonts w:ascii="Times New Roman" w:eastAsia="Times New Roman" w:hAnsi="Times New Roman"/>
                <w:color w:val="000000"/>
                <w:sz w:val="16"/>
                <w:szCs w:val="16"/>
                <w:lang w:eastAsia="ru-RU"/>
              </w:rPr>
            </w:pPr>
            <w:r w:rsidRPr="006B7216">
              <w:rPr>
                <w:rFonts w:ascii="Times New Roman" w:eastAsia="Times New Roman" w:hAnsi="Times New Roman"/>
                <w:color w:val="000000"/>
                <w:sz w:val="16"/>
                <w:szCs w:val="16"/>
                <w:lang w:eastAsia="ru-RU"/>
              </w:rPr>
              <w:t>362,09</w:t>
            </w:r>
          </w:p>
        </w:tc>
        <w:tc>
          <w:tcPr>
            <w:tcW w:w="1028" w:type="dxa"/>
            <w:vMerge/>
            <w:vAlign w:val="center"/>
            <w:hideMark/>
          </w:tcPr>
          <w:p w14:paraId="027B07EF" w14:textId="77777777" w:rsidR="00AB36DE" w:rsidRPr="006B7216" w:rsidRDefault="00AB36DE" w:rsidP="00CF686A">
            <w:pPr>
              <w:spacing w:after="0" w:line="240" w:lineRule="auto"/>
              <w:rPr>
                <w:rFonts w:ascii="Times New Roman" w:eastAsia="Times New Roman" w:hAnsi="Times New Roman"/>
                <w:b/>
                <w:bCs/>
                <w:color w:val="000000"/>
                <w:sz w:val="16"/>
                <w:szCs w:val="16"/>
                <w:lang w:eastAsia="ru-RU"/>
              </w:rPr>
            </w:pPr>
          </w:p>
        </w:tc>
      </w:tr>
      <w:tr w:rsidR="000827D2" w:rsidRPr="006B7216" w14:paraId="75350144" w14:textId="77777777" w:rsidTr="00CF686A">
        <w:trPr>
          <w:trHeight w:val="870"/>
        </w:trPr>
        <w:tc>
          <w:tcPr>
            <w:tcW w:w="1131" w:type="dxa"/>
            <w:shd w:val="clear" w:color="000000" w:fill="DAEEF3"/>
            <w:noWrap/>
            <w:vAlign w:val="center"/>
            <w:hideMark/>
          </w:tcPr>
          <w:p w14:paraId="2D87207F" w14:textId="2A146C22" w:rsidR="000827D2" w:rsidRPr="006B7216" w:rsidRDefault="000827D2" w:rsidP="000827D2">
            <w:pPr>
              <w:jc w:val="center"/>
              <w:rPr>
                <w:rFonts w:ascii="Times New Roman" w:hAnsi="Times New Roman"/>
                <w:color w:val="000000"/>
                <w:sz w:val="16"/>
                <w:szCs w:val="16"/>
              </w:rPr>
            </w:pPr>
            <w:r>
              <w:rPr>
                <w:color w:val="000000"/>
                <w:sz w:val="18"/>
                <w:szCs w:val="18"/>
              </w:rPr>
              <w:t>74</w:t>
            </w:r>
          </w:p>
        </w:tc>
        <w:tc>
          <w:tcPr>
            <w:tcW w:w="1265" w:type="dxa"/>
            <w:shd w:val="clear" w:color="000000" w:fill="DAEEF3"/>
            <w:noWrap/>
            <w:vAlign w:val="center"/>
            <w:hideMark/>
          </w:tcPr>
          <w:p w14:paraId="33F66B6C" w14:textId="4BDF8442" w:rsidR="000827D2" w:rsidRPr="006B7216" w:rsidRDefault="000827D2" w:rsidP="000827D2">
            <w:pPr>
              <w:jc w:val="center"/>
              <w:rPr>
                <w:rFonts w:ascii="Times New Roman" w:hAnsi="Times New Roman"/>
                <w:color w:val="000000"/>
                <w:sz w:val="16"/>
                <w:szCs w:val="16"/>
              </w:rPr>
            </w:pPr>
            <w:r>
              <w:rPr>
                <w:color w:val="000000"/>
                <w:sz w:val="18"/>
                <w:szCs w:val="18"/>
              </w:rPr>
              <w:t>99</w:t>
            </w:r>
          </w:p>
        </w:tc>
        <w:tc>
          <w:tcPr>
            <w:tcW w:w="1757" w:type="dxa"/>
            <w:shd w:val="clear" w:color="000000" w:fill="DAEEF3"/>
            <w:noWrap/>
            <w:vAlign w:val="center"/>
            <w:hideMark/>
          </w:tcPr>
          <w:p w14:paraId="0F83EC6C" w14:textId="653BB2EC" w:rsidR="000827D2" w:rsidRPr="006B7216" w:rsidRDefault="000827D2" w:rsidP="000827D2">
            <w:pPr>
              <w:jc w:val="center"/>
              <w:rPr>
                <w:rFonts w:ascii="Times New Roman" w:hAnsi="Times New Roman"/>
                <w:color w:val="000000"/>
                <w:sz w:val="16"/>
                <w:szCs w:val="16"/>
              </w:rPr>
            </w:pPr>
            <w:r>
              <w:rPr>
                <w:color w:val="000000"/>
                <w:sz w:val="18"/>
                <w:szCs w:val="18"/>
              </w:rPr>
              <w:t>230</w:t>
            </w:r>
          </w:p>
        </w:tc>
        <w:tc>
          <w:tcPr>
            <w:tcW w:w="900" w:type="dxa"/>
            <w:shd w:val="clear" w:color="000000" w:fill="DAEEF3"/>
            <w:noWrap/>
            <w:vAlign w:val="center"/>
            <w:hideMark/>
          </w:tcPr>
          <w:p w14:paraId="5311AB13" w14:textId="05665909" w:rsidR="000827D2" w:rsidRPr="006B7216" w:rsidRDefault="000827D2" w:rsidP="000827D2">
            <w:pPr>
              <w:jc w:val="right"/>
              <w:rPr>
                <w:rFonts w:ascii="Times New Roman" w:hAnsi="Times New Roman"/>
                <w:color w:val="000000"/>
                <w:sz w:val="16"/>
                <w:szCs w:val="16"/>
              </w:rPr>
            </w:pPr>
            <w:r>
              <w:rPr>
                <w:color w:val="000000"/>
                <w:sz w:val="18"/>
                <w:szCs w:val="18"/>
              </w:rPr>
              <w:t>38 861,02</w:t>
            </w:r>
          </w:p>
        </w:tc>
        <w:tc>
          <w:tcPr>
            <w:tcW w:w="981" w:type="dxa"/>
            <w:shd w:val="clear" w:color="000000" w:fill="EBF1DE"/>
            <w:noWrap/>
            <w:vAlign w:val="center"/>
            <w:hideMark/>
          </w:tcPr>
          <w:p w14:paraId="67DCC873" w14:textId="3AC05B2D" w:rsidR="000827D2" w:rsidRPr="006B7216" w:rsidRDefault="000827D2" w:rsidP="000827D2">
            <w:pPr>
              <w:jc w:val="center"/>
              <w:rPr>
                <w:rFonts w:ascii="Times New Roman" w:hAnsi="Times New Roman"/>
                <w:color w:val="000000"/>
                <w:sz w:val="16"/>
                <w:szCs w:val="16"/>
              </w:rPr>
            </w:pPr>
            <w:r>
              <w:rPr>
                <w:color w:val="000000"/>
                <w:sz w:val="18"/>
                <w:szCs w:val="18"/>
              </w:rPr>
              <w:t>16</w:t>
            </w:r>
          </w:p>
        </w:tc>
        <w:tc>
          <w:tcPr>
            <w:tcW w:w="1915" w:type="dxa"/>
            <w:shd w:val="clear" w:color="000000" w:fill="EBF1DE"/>
            <w:noWrap/>
            <w:vAlign w:val="center"/>
            <w:hideMark/>
          </w:tcPr>
          <w:p w14:paraId="1C02C7BC" w14:textId="64B919EF" w:rsidR="000827D2" w:rsidRPr="006B7216" w:rsidRDefault="000827D2" w:rsidP="000827D2">
            <w:pPr>
              <w:jc w:val="center"/>
              <w:rPr>
                <w:rFonts w:ascii="Times New Roman" w:hAnsi="Times New Roman"/>
                <w:color w:val="000000"/>
                <w:sz w:val="16"/>
                <w:szCs w:val="16"/>
              </w:rPr>
            </w:pPr>
            <w:r>
              <w:rPr>
                <w:color w:val="000000"/>
                <w:sz w:val="18"/>
                <w:szCs w:val="18"/>
              </w:rPr>
              <w:t>14</w:t>
            </w:r>
          </w:p>
        </w:tc>
        <w:tc>
          <w:tcPr>
            <w:tcW w:w="1491" w:type="dxa"/>
            <w:shd w:val="clear" w:color="000000" w:fill="EBF1DE"/>
            <w:noWrap/>
            <w:vAlign w:val="center"/>
            <w:hideMark/>
          </w:tcPr>
          <w:p w14:paraId="31B5369D" w14:textId="1A2CEAA3" w:rsidR="000827D2" w:rsidRPr="006B7216" w:rsidRDefault="000827D2" w:rsidP="000827D2">
            <w:pPr>
              <w:jc w:val="center"/>
              <w:rPr>
                <w:rFonts w:ascii="Times New Roman" w:hAnsi="Times New Roman"/>
                <w:color w:val="000000"/>
                <w:sz w:val="16"/>
                <w:szCs w:val="16"/>
              </w:rPr>
            </w:pPr>
            <w:r>
              <w:rPr>
                <w:color w:val="000000"/>
                <w:sz w:val="18"/>
                <w:szCs w:val="18"/>
              </w:rPr>
              <w:t>20</w:t>
            </w:r>
          </w:p>
        </w:tc>
        <w:tc>
          <w:tcPr>
            <w:tcW w:w="1016" w:type="dxa"/>
            <w:shd w:val="clear" w:color="000000" w:fill="EBF1DE"/>
            <w:noWrap/>
            <w:vAlign w:val="center"/>
            <w:hideMark/>
          </w:tcPr>
          <w:p w14:paraId="0FFCEB2C" w14:textId="47020B1E" w:rsidR="000827D2" w:rsidRPr="006B7216" w:rsidRDefault="000827D2" w:rsidP="000827D2">
            <w:pPr>
              <w:jc w:val="right"/>
              <w:rPr>
                <w:rFonts w:ascii="Times New Roman" w:hAnsi="Times New Roman"/>
                <w:color w:val="000000"/>
                <w:sz w:val="16"/>
                <w:szCs w:val="16"/>
              </w:rPr>
            </w:pPr>
            <w:r>
              <w:rPr>
                <w:color w:val="000000"/>
                <w:sz w:val="18"/>
                <w:szCs w:val="18"/>
              </w:rPr>
              <w:t>22 423,52</w:t>
            </w:r>
          </w:p>
        </w:tc>
        <w:tc>
          <w:tcPr>
            <w:tcW w:w="1319" w:type="dxa"/>
            <w:shd w:val="clear" w:color="000000" w:fill="F2DCDB"/>
            <w:noWrap/>
            <w:vAlign w:val="center"/>
            <w:hideMark/>
          </w:tcPr>
          <w:p w14:paraId="74D6AB0F" w14:textId="7CF1CBCD" w:rsidR="000827D2" w:rsidRPr="006B7216" w:rsidRDefault="000827D2" w:rsidP="000827D2">
            <w:pPr>
              <w:jc w:val="center"/>
              <w:rPr>
                <w:rFonts w:ascii="Times New Roman" w:hAnsi="Times New Roman"/>
                <w:color w:val="000000"/>
                <w:sz w:val="16"/>
                <w:szCs w:val="16"/>
              </w:rPr>
            </w:pPr>
            <w:r>
              <w:rPr>
                <w:color w:val="000000"/>
                <w:sz w:val="18"/>
                <w:szCs w:val="18"/>
              </w:rPr>
              <w:t>24</w:t>
            </w:r>
          </w:p>
        </w:tc>
        <w:tc>
          <w:tcPr>
            <w:tcW w:w="1319" w:type="dxa"/>
            <w:shd w:val="clear" w:color="000000" w:fill="F2DCDB"/>
            <w:noWrap/>
            <w:vAlign w:val="center"/>
            <w:hideMark/>
          </w:tcPr>
          <w:p w14:paraId="6A6D4181" w14:textId="07B9E8EA" w:rsidR="000827D2" w:rsidRPr="006B7216" w:rsidRDefault="000827D2" w:rsidP="000827D2">
            <w:pPr>
              <w:jc w:val="center"/>
              <w:rPr>
                <w:rFonts w:ascii="Times New Roman" w:hAnsi="Times New Roman"/>
                <w:color w:val="000000"/>
                <w:sz w:val="16"/>
                <w:szCs w:val="16"/>
              </w:rPr>
            </w:pPr>
            <w:r>
              <w:rPr>
                <w:color w:val="000000"/>
                <w:sz w:val="18"/>
                <w:szCs w:val="18"/>
              </w:rPr>
              <w:t>3</w:t>
            </w:r>
          </w:p>
        </w:tc>
        <w:tc>
          <w:tcPr>
            <w:tcW w:w="1028" w:type="dxa"/>
            <w:shd w:val="clear" w:color="000000" w:fill="F2DCDB"/>
            <w:noWrap/>
            <w:vAlign w:val="center"/>
            <w:hideMark/>
          </w:tcPr>
          <w:p w14:paraId="7C76D0CB" w14:textId="7A8071D9" w:rsidR="000827D2" w:rsidRPr="006B7216" w:rsidRDefault="000827D2" w:rsidP="000827D2">
            <w:pPr>
              <w:jc w:val="right"/>
              <w:rPr>
                <w:rFonts w:ascii="Times New Roman" w:hAnsi="Times New Roman"/>
                <w:color w:val="000000"/>
                <w:sz w:val="16"/>
                <w:szCs w:val="16"/>
              </w:rPr>
            </w:pPr>
            <w:r>
              <w:rPr>
                <w:color w:val="000000"/>
                <w:sz w:val="18"/>
                <w:szCs w:val="18"/>
              </w:rPr>
              <w:t>19 352,83</w:t>
            </w:r>
          </w:p>
        </w:tc>
      </w:tr>
    </w:tbl>
    <w:p w14:paraId="0D7E81EC" w14:textId="77777777" w:rsidR="00AB36DE" w:rsidRPr="006B7216" w:rsidRDefault="00AB36DE" w:rsidP="00AB36DE">
      <w:pPr>
        <w:suppressLineNumbers/>
        <w:suppressAutoHyphens/>
        <w:spacing w:after="0"/>
        <w:rPr>
          <w:rFonts w:ascii="Times New Roman" w:eastAsia="Times New Roman" w:hAnsi="Times New Roman"/>
          <w:b/>
          <w:noProof/>
          <w:sz w:val="16"/>
          <w:szCs w:val="16"/>
          <w:lang w:eastAsia="ru-RU"/>
        </w:rPr>
      </w:pPr>
    </w:p>
    <w:p w14:paraId="494AE3B8" w14:textId="77777777" w:rsidR="00AB36DE" w:rsidRPr="006B7216" w:rsidRDefault="00AB36DE" w:rsidP="00AB36DE">
      <w:pPr>
        <w:suppressLineNumbers/>
        <w:suppressAutoHyphens/>
        <w:spacing w:after="0"/>
        <w:rPr>
          <w:rFonts w:ascii="Times New Roman" w:eastAsia="Times New Roman" w:hAnsi="Times New Roman"/>
          <w:b/>
          <w:noProof/>
          <w:sz w:val="16"/>
          <w:szCs w:val="16"/>
          <w:lang w:eastAsia="ru-RU"/>
        </w:rPr>
      </w:pPr>
    </w:p>
    <w:tbl>
      <w:tblPr>
        <w:tblW w:w="15276" w:type="dxa"/>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2237"/>
        <w:gridCol w:w="10"/>
        <w:gridCol w:w="1537"/>
        <w:gridCol w:w="10"/>
        <w:gridCol w:w="11"/>
        <w:gridCol w:w="982"/>
        <w:gridCol w:w="1057"/>
        <w:gridCol w:w="988"/>
        <w:gridCol w:w="11"/>
        <w:gridCol w:w="10"/>
        <w:gridCol w:w="1433"/>
        <w:gridCol w:w="1687"/>
        <w:gridCol w:w="11"/>
        <w:gridCol w:w="10"/>
        <w:gridCol w:w="1062"/>
        <w:gridCol w:w="22"/>
        <w:gridCol w:w="20"/>
        <w:gridCol w:w="950"/>
        <w:gridCol w:w="22"/>
        <w:gridCol w:w="20"/>
        <w:gridCol w:w="808"/>
        <w:gridCol w:w="110"/>
      </w:tblGrid>
      <w:tr w:rsidR="00AB36DE" w:rsidRPr="006B7216" w14:paraId="6D872A03" w14:textId="77777777" w:rsidTr="00CF686A">
        <w:trPr>
          <w:trHeight w:val="703"/>
        </w:trPr>
        <w:tc>
          <w:tcPr>
            <w:tcW w:w="2268" w:type="dxa"/>
            <w:shd w:val="clear" w:color="000000" w:fill="E4DFEC"/>
            <w:vAlign w:val="center"/>
            <w:hideMark/>
          </w:tcPr>
          <w:p w14:paraId="590EF165" w14:textId="77777777" w:rsidR="00AB36DE" w:rsidRPr="006B7216" w:rsidRDefault="00AB36DE" w:rsidP="00CF686A">
            <w:pPr>
              <w:spacing w:after="0" w:line="240" w:lineRule="auto"/>
              <w:jc w:val="center"/>
              <w:rPr>
                <w:rFonts w:ascii="Times New Roman" w:eastAsia="Times New Roman" w:hAnsi="Times New Roman"/>
                <w:color w:val="000000"/>
                <w:sz w:val="16"/>
                <w:szCs w:val="16"/>
                <w:lang w:eastAsia="ru-RU"/>
              </w:rPr>
            </w:pPr>
            <w:r w:rsidRPr="006B7216">
              <w:rPr>
                <w:rFonts w:ascii="Times New Roman" w:eastAsia="Times New Roman" w:hAnsi="Times New Roman"/>
                <w:color w:val="000000"/>
                <w:sz w:val="16"/>
                <w:szCs w:val="16"/>
                <w:lang w:eastAsia="ru-RU"/>
              </w:rPr>
              <w:t xml:space="preserve">Блок акустический, кол-во </w:t>
            </w:r>
          </w:p>
        </w:tc>
        <w:tc>
          <w:tcPr>
            <w:tcW w:w="2237" w:type="dxa"/>
            <w:shd w:val="clear" w:color="000000" w:fill="E4DFEC"/>
            <w:vAlign w:val="center"/>
            <w:hideMark/>
          </w:tcPr>
          <w:p w14:paraId="2D4F8A95" w14:textId="77777777" w:rsidR="00AB36DE" w:rsidRPr="006B7216" w:rsidRDefault="00AB36DE" w:rsidP="00CF686A">
            <w:pPr>
              <w:spacing w:after="0" w:line="240" w:lineRule="auto"/>
              <w:jc w:val="center"/>
              <w:rPr>
                <w:rFonts w:ascii="Times New Roman" w:eastAsia="Times New Roman" w:hAnsi="Times New Roman"/>
                <w:color w:val="000000"/>
                <w:sz w:val="16"/>
                <w:szCs w:val="16"/>
                <w:lang w:eastAsia="ru-RU"/>
              </w:rPr>
            </w:pPr>
            <w:r w:rsidRPr="006B7216">
              <w:rPr>
                <w:rFonts w:ascii="Times New Roman" w:eastAsia="Times New Roman" w:hAnsi="Times New Roman"/>
                <w:color w:val="000000"/>
                <w:sz w:val="16"/>
                <w:szCs w:val="16"/>
                <w:lang w:eastAsia="ru-RU"/>
              </w:rPr>
              <w:t xml:space="preserve">Рупорный громкоговоритель 15 Вт, кол-во </w:t>
            </w:r>
          </w:p>
        </w:tc>
        <w:tc>
          <w:tcPr>
            <w:tcW w:w="1547" w:type="dxa"/>
            <w:gridSpan w:val="2"/>
            <w:shd w:val="clear" w:color="000000" w:fill="E4DFEC"/>
            <w:vAlign w:val="center"/>
            <w:hideMark/>
          </w:tcPr>
          <w:p w14:paraId="5F843644" w14:textId="77777777" w:rsidR="00AB36DE" w:rsidRPr="006B7216" w:rsidRDefault="00AB36DE" w:rsidP="00CF686A">
            <w:pPr>
              <w:spacing w:after="0" w:line="240" w:lineRule="auto"/>
              <w:jc w:val="center"/>
              <w:rPr>
                <w:rFonts w:ascii="Times New Roman" w:eastAsia="Times New Roman" w:hAnsi="Times New Roman"/>
                <w:color w:val="000000"/>
                <w:sz w:val="16"/>
                <w:szCs w:val="16"/>
                <w:lang w:eastAsia="ru-RU"/>
              </w:rPr>
            </w:pPr>
            <w:proofErr w:type="spellStart"/>
            <w:r w:rsidRPr="006B7216">
              <w:rPr>
                <w:rFonts w:ascii="Times New Roman" w:eastAsia="Times New Roman" w:hAnsi="Times New Roman"/>
                <w:color w:val="000000"/>
                <w:sz w:val="16"/>
                <w:szCs w:val="16"/>
                <w:lang w:eastAsia="ru-RU"/>
              </w:rPr>
              <w:t>Оповещательные</w:t>
            </w:r>
            <w:proofErr w:type="spellEnd"/>
            <w:r w:rsidRPr="006B7216">
              <w:rPr>
                <w:rFonts w:ascii="Times New Roman" w:eastAsia="Times New Roman" w:hAnsi="Times New Roman"/>
                <w:color w:val="000000"/>
                <w:sz w:val="16"/>
                <w:szCs w:val="16"/>
                <w:lang w:eastAsia="ru-RU"/>
              </w:rPr>
              <w:t xml:space="preserve"> приборы Звуковые (речевые), кол-во </w:t>
            </w:r>
          </w:p>
        </w:tc>
        <w:tc>
          <w:tcPr>
            <w:tcW w:w="1003" w:type="dxa"/>
            <w:gridSpan w:val="3"/>
            <w:shd w:val="clear" w:color="000000" w:fill="E4DFEC"/>
            <w:vAlign w:val="center"/>
            <w:hideMark/>
          </w:tcPr>
          <w:p w14:paraId="6E22BB1F" w14:textId="77777777" w:rsidR="00AB36DE" w:rsidRPr="006B7216" w:rsidRDefault="00AB36DE" w:rsidP="00CF686A">
            <w:pPr>
              <w:spacing w:after="0" w:line="240" w:lineRule="auto"/>
              <w:jc w:val="center"/>
              <w:rPr>
                <w:rFonts w:ascii="Times New Roman" w:eastAsia="Times New Roman" w:hAnsi="Times New Roman"/>
                <w:b/>
                <w:bCs/>
                <w:color w:val="000000"/>
                <w:sz w:val="16"/>
                <w:szCs w:val="16"/>
                <w:lang w:eastAsia="ru-RU"/>
              </w:rPr>
            </w:pPr>
            <w:r w:rsidRPr="006B7216">
              <w:rPr>
                <w:rFonts w:ascii="Times New Roman" w:eastAsia="Times New Roman" w:hAnsi="Times New Roman"/>
                <w:b/>
                <w:bCs/>
                <w:color w:val="000000"/>
                <w:sz w:val="16"/>
                <w:szCs w:val="16"/>
                <w:lang w:eastAsia="ru-RU"/>
              </w:rPr>
              <w:t>Сумма СОУЭ</w:t>
            </w:r>
          </w:p>
        </w:tc>
        <w:tc>
          <w:tcPr>
            <w:tcW w:w="1057" w:type="dxa"/>
            <w:shd w:val="clear" w:color="000000" w:fill="B7DEE8"/>
            <w:vAlign w:val="center"/>
            <w:hideMark/>
          </w:tcPr>
          <w:p w14:paraId="45718E18" w14:textId="77777777" w:rsidR="00AB36DE" w:rsidRPr="006B7216" w:rsidRDefault="00AB36DE" w:rsidP="00CF686A">
            <w:pPr>
              <w:spacing w:after="0" w:line="240" w:lineRule="auto"/>
              <w:jc w:val="center"/>
              <w:rPr>
                <w:rFonts w:ascii="Times New Roman" w:eastAsia="Times New Roman" w:hAnsi="Times New Roman"/>
                <w:color w:val="000000"/>
                <w:sz w:val="16"/>
                <w:szCs w:val="16"/>
                <w:lang w:eastAsia="ru-RU"/>
              </w:rPr>
            </w:pPr>
            <w:r w:rsidRPr="006B7216">
              <w:rPr>
                <w:rFonts w:ascii="Times New Roman" w:eastAsia="Times New Roman" w:hAnsi="Times New Roman"/>
                <w:color w:val="000000"/>
                <w:sz w:val="16"/>
                <w:szCs w:val="16"/>
                <w:lang w:eastAsia="ru-RU"/>
              </w:rPr>
              <w:t xml:space="preserve">КТС </w:t>
            </w:r>
          </w:p>
        </w:tc>
        <w:tc>
          <w:tcPr>
            <w:tcW w:w="1009" w:type="dxa"/>
            <w:gridSpan w:val="3"/>
            <w:shd w:val="clear" w:color="000000" w:fill="B7DEE8"/>
            <w:vAlign w:val="center"/>
            <w:hideMark/>
          </w:tcPr>
          <w:p w14:paraId="3065160C" w14:textId="77777777" w:rsidR="00AB36DE" w:rsidRPr="006B7216" w:rsidRDefault="00AB36DE" w:rsidP="00CF686A">
            <w:pPr>
              <w:spacing w:after="0" w:line="240" w:lineRule="auto"/>
              <w:jc w:val="center"/>
              <w:rPr>
                <w:rFonts w:ascii="Times New Roman" w:eastAsia="Times New Roman" w:hAnsi="Times New Roman"/>
                <w:b/>
                <w:bCs/>
                <w:color w:val="000000"/>
                <w:sz w:val="16"/>
                <w:szCs w:val="16"/>
                <w:lang w:eastAsia="ru-RU"/>
              </w:rPr>
            </w:pPr>
            <w:r w:rsidRPr="006B7216">
              <w:rPr>
                <w:rFonts w:ascii="Times New Roman" w:eastAsia="Times New Roman" w:hAnsi="Times New Roman"/>
                <w:b/>
                <w:bCs/>
                <w:color w:val="000000"/>
                <w:sz w:val="16"/>
                <w:szCs w:val="16"/>
                <w:lang w:eastAsia="ru-RU"/>
              </w:rPr>
              <w:t>Сумма КТС</w:t>
            </w:r>
          </w:p>
        </w:tc>
        <w:tc>
          <w:tcPr>
            <w:tcW w:w="1433" w:type="dxa"/>
            <w:shd w:val="clear" w:color="000000" w:fill="EBF1DE"/>
            <w:vAlign w:val="center"/>
            <w:hideMark/>
          </w:tcPr>
          <w:p w14:paraId="310B9058" w14:textId="77777777" w:rsidR="00AB36DE" w:rsidRPr="006B7216" w:rsidRDefault="00AB36DE" w:rsidP="00CF686A">
            <w:pPr>
              <w:spacing w:after="0" w:line="240" w:lineRule="auto"/>
              <w:jc w:val="center"/>
              <w:rPr>
                <w:rFonts w:ascii="Times New Roman" w:eastAsia="Times New Roman" w:hAnsi="Times New Roman"/>
                <w:color w:val="000000"/>
                <w:sz w:val="16"/>
                <w:szCs w:val="16"/>
                <w:lang w:eastAsia="ru-RU"/>
              </w:rPr>
            </w:pPr>
            <w:r w:rsidRPr="006B7216">
              <w:rPr>
                <w:rFonts w:ascii="Times New Roman" w:eastAsia="Times New Roman" w:hAnsi="Times New Roman"/>
                <w:color w:val="000000"/>
                <w:sz w:val="16"/>
                <w:szCs w:val="16"/>
                <w:lang w:eastAsia="ru-RU"/>
              </w:rPr>
              <w:t>Сигнализаторы загазованности, кол-во</w:t>
            </w:r>
          </w:p>
        </w:tc>
        <w:tc>
          <w:tcPr>
            <w:tcW w:w="1708" w:type="dxa"/>
            <w:gridSpan w:val="3"/>
            <w:shd w:val="clear" w:color="000000" w:fill="EBF1DE"/>
            <w:vAlign w:val="center"/>
            <w:hideMark/>
          </w:tcPr>
          <w:p w14:paraId="23AD4C79" w14:textId="77777777" w:rsidR="00AB36DE" w:rsidRPr="006B7216" w:rsidRDefault="00AB36DE" w:rsidP="00CF686A">
            <w:pPr>
              <w:spacing w:after="0" w:line="240" w:lineRule="auto"/>
              <w:jc w:val="center"/>
              <w:rPr>
                <w:rFonts w:ascii="Times New Roman" w:eastAsia="Times New Roman" w:hAnsi="Times New Roman"/>
                <w:color w:val="000000"/>
                <w:sz w:val="16"/>
                <w:szCs w:val="16"/>
                <w:lang w:eastAsia="ru-RU"/>
              </w:rPr>
            </w:pPr>
            <w:r w:rsidRPr="006B7216">
              <w:rPr>
                <w:rFonts w:ascii="Times New Roman" w:eastAsia="Times New Roman" w:hAnsi="Times New Roman"/>
                <w:color w:val="000000"/>
                <w:sz w:val="16"/>
                <w:szCs w:val="16"/>
                <w:lang w:eastAsia="ru-RU"/>
              </w:rPr>
              <w:t>Газосигнализаторы ручные, кол-во</w:t>
            </w:r>
          </w:p>
        </w:tc>
        <w:tc>
          <w:tcPr>
            <w:tcW w:w="1104" w:type="dxa"/>
            <w:gridSpan w:val="3"/>
            <w:shd w:val="clear" w:color="000000" w:fill="EBF1DE"/>
            <w:vAlign w:val="center"/>
            <w:hideMark/>
          </w:tcPr>
          <w:p w14:paraId="4A5B82E4" w14:textId="77777777" w:rsidR="00AB36DE" w:rsidRPr="006B7216" w:rsidRDefault="00AB36DE" w:rsidP="00CF686A">
            <w:pPr>
              <w:spacing w:after="0" w:line="240" w:lineRule="auto"/>
              <w:jc w:val="center"/>
              <w:rPr>
                <w:rFonts w:ascii="Times New Roman" w:eastAsia="Times New Roman" w:hAnsi="Times New Roman"/>
                <w:b/>
                <w:bCs/>
                <w:color w:val="000000"/>
                <w:sz w:val="16"/>
                <w:szCs w:val="16"/>
                <w:lang w:eastAsia="ru-RU"/>
              </w:rPr>
            </w:pPr>
            <w:r w:rsidRPr="006B7216">
              <w:rPr>
                <w:rFonts w:ascii="Times New Roman" w:eastAsia="Times New Roman" w:hAnsi="Times New Roman"/>
                <w:b/>
                <w:bCs/>
                <w:color w:val="000000"/>
                <w:sz w:val="16"/>
                <w:szCs w:val="16"/>
                <w:lang w:eastAsia="ru-RU"/>
              </w:rPr>
              <w:t>Сумма ГЗА</w:t>
            </w:r>
          </w:p>
        </w:tc>
        <w:tc>
          <w:tcPr>
            <w:tcW w:w="992" w:type="dxa"/>
            <w:gridSpan w:val="3"/>
            <w:shd w:val="clear" w:color="000000" w:fill="FFC000"/>
            <w:vAlign w:val="center"/>
            <w:hideMark/>
          </w:tcPr>
          <w:p w14:paraId="33B942DD" w14:textId="77777777" w:rsidR="00AB36DE" w:rsidRPr="006B7216" w:rsidRDefault="00AB36DE" w:rsidP="00CF686A">
            <w:pPr>
              <w:spacing w:after="0" w:line="240" w:lineRule="auto"/>
              <w:jc w:val="center"/>
              <w:rPr>
                <w:rFonts w:ascii="Times New Roman" w:eastAsia="Times New Roman" w:hAnsi="Times New Roman"/>
                <w:b/>
                <w:bCs/>
                <w:color w:val="000000"/>
                <w:sz w:val="16"/>
                <w:szCs w:val="16"/>
                <w:lang w:eastAsia="ru-RU"/>
              </w:rPr>
            </w:pPr>
            <w:r w:rsidRPr="006B7216">
              <w:rPr>
                <w:rFonts w:ascii="Times New Roman" w:eastAsia="Times New Roman" w:hAnsi="Times New Roman"/>
                <w:b/>
                <w:bCs/>
                <w:color w:val="000000"/>
                <w:sz w:val="16"/>
                <w:szCs w:val="16"/>
                <w:lang w:eastAsia="ru-RU"/>
              </w:rPr>
              <w:t>Сумма ТО за 12 мес. 2024 г., с НДС 20%</w:t>
            </w:r>
          </w:p>
        </w:tc>
        <w:tc>
          <w:tcPr>
            <w:tcW w:w="918" w:type="dxa"/>
            <w:gridSpan w:val="2"/>
            <w:shd w:val="clear" w:color="000000" w:fill="FFFFFF"/>
            <w:vAlign w:val="center"/>
            <w:hideMark/>
          </w:tcPr>
          <w:p w14:paraId="6546F08C" w14:textId="12FB2A23" w:rsidR="00AB36DE" w:rsidRPr="006B7216" w:rsidRDefault="00AB36DE" w:rsidP="00CF686A">
            <w:pPr>
              <w:spacing w:after="0" w:line="240" w:lineRule="auto"/>
              <w:jc w:val="center"/>
              <w:rPr>
                <w:rFonts w:ascii="Times New Roman" w:eastAsia="Times New Roman" w:hAnsi="Times New Roman"/>
                <w:color w:val="000000"/>
                <w:sz w:val="16"/>
                <w:szCs w:val="16"/>
                <w:lang w:eastAsia="ru-RU"/>
              </w:rPr>
            </w:pPr>
            <w:r w:rsidRPr="006B7216">
              <w:rPr>
                <w:rFonts w:ascii="Times New Roman" w:eastAsia="Times New Roman" w:hAnsi="Times New Roman"/>
                <w:color w:val="000000"/>
                <w:sz w:val="16"/>
                <w:szCs w:val="16"/>
                <w:lang w:eastAsia="ru-RU"/>
              </w:rPr>
              <w:t xml:space="preserve">ИТОГО </w:t>
            </w:r>
            <w:r w:rsidR="000827D2">
              <w:rPr>
                <w:rFonts w:ascii="Times New Roman" w:eastAsia="Times New Roman" w:hAnsi="Times New Roman"/>
                <w:color w:val="000000"/>
                <w:sz w:val="16"/>
                <w:szCs w:val="16"/>
                <w:lang w:eastAsia="ru-RU"/>
              </w:rPr>
              <w:t>за 9</w:t>
            </w:r>
            <w:r w:rsidRPr="006B7216">
              <w:rPr>
                <w:rFonts w:ascii="Times New Roman" w:eastAsia="Times New Roman" w:hAnsi="Times New Roman"/>
                <w:color w:val="000000"/>
                <w:sz w:val="16"/>
                <w:szCs w:val="16"/>
                <w:lang w:eastAsia="ru-RU"/>
              </w:rPr>
              <w:t xml:space="preserve"> месяц, с НДС20%</w:t>
            </w:r>
          </w:p>
        </w:tc>
      </w:tr>
      <w:tr w:rsidR="00AB36DE" w:rsidRPr="006B7216" w14:paraId="4555CA9B" w14:textId="77777777" w:rsidTr="00CF686A">
        <w:trPr>
          <w:trHeight w:val="364"/>
        </w:trPr>
        <w:tc>
          <w:tcPr>
            <w:tcW w:w="4515" w:type="dxa"/>
            <w:gridSpan w:val="3"/>
            <w:shd w:val="clear" w:color="000000" w:fill="FFFFFF"/>
            <w:vAlign w:val="center"/>
            <w:hideMark/>
          </w:tcPr>
          <w:p w14:paraId="7563984B" w14:textId="77777777" w:rsidR="00AB36DE" w:rsidRPr="006B7216" w:rsidRDefault="00AB36DE" w:rsidP="00CF686A">
            <w:pPr>
              <w:spacing w:after="0" w:line="240" w:lineRule="auto"/>
              <w:jc w:val="center"/>
              <w:rPr>
                <w:rFonts w:ascii="Times New Roman" w:eastAsia="Times New Roman" w:hAnsi="Times New Roman"/>
                <w:color w:val="000000"/>
                <w:sz w:val="16"/>
                <w:szCs w:val="16"/>
                <w:lang w:eastAsia="ru-RU"/>
              </w:rPr>
            </w:pPr>
            <w:r w:rsidRPr="006B7216">
              <w:rPr>
                <w:rFonts w:ascii="Times New Roman" w:eastAsia="Times New Roman" w:hAnsi="Times New Roman"/>
                <w:color w:val="000000"/>
                <w:sz w:val="16"/>
                <w:szCs w:val="16"/>
                <w:lang w:eastAsia="ru-RU"/>
              </w:rPr>
              <w:t xml:space="preserve">Приборы приемно-контрольные, блоки питания </w:t>
            </w:r>
            <w:proofErr w:type="gramStart"/>
            <w:r w:rsidRPr="006B7216">
              <w:rPr>
                <w:rFonts w:ascii="Times New Roman" w:eastAsia="Times New Roman" w:hAnsi="Times New Roman"/>
                <w:color w:val="000000"/>
                <w:sz w:val="16"/>
                <w:szCs w:val="16"/>
                <w:lang w:eastAsia="ru-RU"/>
              </w:rPr>
              <w:t>СО</w:t>
            </w:r>
            <w:proofErr w:type="gramEnd"/>
            <w:r w:rsidRPr="006B7216">
              <w:rPr>
                <w:rFonts w:ascii="Times New Roman" w:eastAsia="Times New Roman" w:hAnsi="Times New Roman"/>
                <w:color w:val="000000"/>
                <w:sz w:val="16"/>
                <w:szCs w:val="16"/>
                <w:lang w:eastAsia="ru-RU"/>
              </w:rPr>
              <w:t>, кабельные прокладки и другие исполнительные устройства, входящие в систему</w:t>
            </w:r>
          </w:p>
        </w:tc>
        <w:tc>
          <w:tcPr>
            <w:tcW w:w="1547" w:type="dxa"/>
            <w:gridSpan w:val="2"/>
            <w:shd w:val="clear" w:color="000000" w:fill="FFFFFF"/>
            <w:vAlign w:val="center"/>
            <w:hideMark/>
          </w:tcPr>
          <w:p w14:paraId="08D661F9" w14:textId="77777777" w:rsidR="00AB36DE" w:rsidRPr="006B7216" w:rsidRDefault="00AB36DE" w:rsidP="00CF686A">
            <w:pPr>
              <w:spacing w:after="0" w:line="240" w:lineRule="auto"/>
              <w:jc w:val="center"/>
              <w:rPr>
                <w:rFonts w:ascii="Times New Roman" w:eastAsia="Times New Roman" w:hAnsi="Times New Roman"/>
                <w:color w:val="000000"/>
                <w:sz w:val="16"/>
                <w:szCs w:val="16"/>
                <w:lang w:eastAsia="ru-RU"/>
              </w:rPr>
            </w:pPr>
            <w:proofErr w:type="spellStart"/>
            <w:r w:rsidRPr="006B7216">
              <w:rPr>
                <w:rFonts w:ascii="Times New Roman" w:eastAsia="Times New Roman" w:hAnsi="Times New Roman"/>
                <w:color w:val="000000"/>
                <w:sz w:val="16"/>
                <w:szCs w:val="16"/>
                <w:lang w:eastAsia="ru-RU"/>
              </w:rPr>
              <w:t>Аккустическая</w:t>
            </w:r>
            <w:proofErr w:type="spellEnd"/>
            <w:r w:rsidRPr="006B7216">
              <w:rPr>
                <w:rFonts w:ascii="Times New Roman" w:eastAsia="Times New Roman" w:hAnsi="Times New Roman"/>
                <w:color w:val="000000"/>
                <w:sz w:val="16"/>
                <w:szCs w:val="16"/>
                <w:lang w:eastAsia="ru-RU"/>
              </w:rPr>
              <w:t xml:space="preserve"> система АС 30</w:t>
            </w:r>
          </w:p>
        </w:tc>
        <w:tc>
          <w:tcPr>
            <w:tcW w:w="993" w:type="dxa"/>
            <w:gridSpan w:val="2"/>
            <w:vAlign w:val="center"/>
            <w:hideMark/>
          </w:tcPr>
          <w:p w14:paraId="23793027" w14:textId="77777777" w:rsidR="00AB36DE" w:rsidRPr="006B7216" w:rsidRDefault="00AB36DE" w:rsidP="00CF686A">
            <w:pPr>
              <w:spacing w:after="0" w:line="240" w:lineRule="auto"/>
              <w:rPr>
                <w:rFonts w:ascii="Times New Roman" w:eastAsia="Times New Roman" w:hAnsi="Times New Roman"/>
                <w:b/>
                <w:bCs/>
                <w:color w:val="000000"/>
                <w:sz w:val="16"/>
                <w:szCs w:val="16"/>
                <w:lang w:eastAsia="ru-RU"/>
              </w:rPr>
            </w:pPr>
          </w:p>
        </w:tc>
        <w:tc>
          <w:tcPr>
            <w:tcW w:w="1057" w:type="dxa"/>
            <w:shd w:val="clear" w:color="000000" w:fill="FFFFFF"/>
            <w:vAlign w:val="center"/>
            <w:hideMark/>
          </w:tcPr>
          <w:p w14:paraId="7B38FF76" w14:textId="77777777" w:rsidR="00AB36DE" w:rsidRPr="006B7216" w:rsidRDefault="00AB36DE" w:rsidP="00CF686A">
            <w:pPr>
              <w:spacing w:after="0" w:line="240" w:lineRule="auto"/>
              <w:jc w:val="center"/>
              <w:rPr>
                <w:rFonts w:ascii="Times New Roman" w:eastAsia="Times New Roman" w:hAnsi="Times New Roman"/>
                <w:color w:val="000000"/>
                <w:sz w:val="16"/>
                <w:szCs w:val="16"/>
                <w:lang w:eastAsia="ru-RU"/>
              </w:rPr>
            </w:pPr>
            <w:r w:rsidRPr="006B7216">
              <w:rPr>
                <w:rFonts w:ascii="Times New Roman" w:eastAsia="Times New Roman" w:hAnsi="Times New Roman"/>
                <w:color w:val="000000"/>
                <w:sz w:val="16"/>
                <w:szCs w:val="16"/>
                <w:lang w:eastAsia="ru-RU"/>
              </w:rPr>
              <w:t>Тревожная кнопка</w:t>
            </w:r>
          </w:p>
        </w:tc>
        <w:tc>
          <w:tcPr>
            <w:tcW w:w="999" w:type="dxa"/>
            <w:gridSpan w:val="2"/>
            <w:vAlign w:val="center"/>
            <w:hideMark/>
          </w:tcPr>
          <w:p w14:paraId="54AD5404" w14:textId="77777777" w:rsidR="00AB36DE" w:rsidRPr="006B7216" w:rsidRDefault="00AB36DE" w:rsidP="00CF686A">
            <w:pPr>
              <w:spacing w:after="0" w:line="240" w:lineRule="auto"/>
              <w:rPr>
                <w:rFonts w:ascii="Times New Roman" w:eastAsia="Times New Roman" w:hAnsi="Times New Roman"/>
                <w:b/>
                <w:bCs/>
                <w:color w:val="000000"/>
                <w:sz w:val="16"/>
                <w:szCs w:val="16"/>
                <w:lang w:eastAsia="ru-RU"/>
              </w:rPr>
            </w:pPr>
          </w:p>
        </w:tc>
        <w:tc>
          <w:tcPr>
            <w:tcW w:w="3141" w:type="dxa"/>
            <w:gridSpan w:val="4"/>
            <w:shd w:val="clear" w:color="000000" w:fill="EBF1DE"/>
            <w:vAlign w:val="center"/>
            <w:hideMark/>
          </w:tcPr>
          <w:p w14:paraId="187D0AED" w14:textId="77777777" w:rsidR="00AB36DE" w:rsidRPr="006B7216" w:rsidRDefault="00AB36DE" w:rsidP="00CF686A">
            <w:pPr>
              <w:spacing w:after="0" w:line="240" w:lineRule="auto"/>
              <w:jc w:val="center"/>
              <w:rPr>
                <w:rFonts w:ascii="Times New Roman" w:eastAsia="Times New Roman" w:hAnsi="Times New Roman"/>
                <w:color w:val="000000"/>
                <w:sz w:val="16"/>
                <w:szCs w:val="16"/>
                <w:lang w:eastAsia="ru-RU"/>
              </w:rPr>
            </w:pPr>
            <w:r w:rsidRPr="006B7216">
              <w:rPr>
                <w:rFonts w:ascii="Times New Roman" w:eastAsia="Times New Roman" w:hAnsi="Times New Roman"/>
                <w:color w:val="000000"/>
                <w:sz w:val="16"/>
                <w:szCs w:val="16"/>
                <w:lang w:eastAsia="ru-RU"/>
              </w:rPr>
              <w:t xml:space="preserve">Ремонт, </w:t>
            </w:r>
            <w:proofErr w:type="spellStart"/>
            <w:r w:rsidRPr="006B7216">
              <w:rPr>
                <w:rFonts w:ascii="Times New Roman" w:eastAsia="Times New Roman" w:hAnsi="Times New Roman"/>
                <w:color w:val="000000"/>
                <w:sz w:val="16"/>
                <w:szCs w:val="16"/>
                <w:lang w:eastAsia="ru-RU"/>
              </w:rPr>
              <w:t>госповерка</w:t>
            </w:r>
            <w:proofErr w:type="spellEnd"/>
            <w:r w:rsidRPr="006B7216">
              <w:rPr>
                <w:rFonts w:ascii="Times New Roman" w:eastAsia="Times New Roman" w:hAnsi="Times New Roman"/>
                <w:color w:val="000000"/>
                <w:sz w:val="16"/>
                <w:szCs w:val="16"/>
                <w:lang w:eastAsia="ru-RU"/>
              </w:rPr>
              <w:t xml:space="preserve"> и техническое обслуживание сигнализатора и (или) газосигнализатора</w:t>
            </w:r>
          </w:p>
        </w:tc>
        <w:tc>
          <w:tcPr>
            <w:tcW w:w="1094" w:type="dxa"/>
            <w:gridSpan w:val="3"/>
            <w:vAlign w:val="center"/>
            <w:hideMark/>
          </w:tcPr>
          <w:p w14:paraId="1018E80A" w14:textId="77777777" w:rsidR="00AB36DE" w:rsidRPr="006B7216" w:rsidRDefault="00AB36DE" w:rsidP="00CF686A">
            <w:pPr>
              <w:spacing w:after="0" w:line="240" w:lineRule="auto"/>
              <w:rPr>
                <w:rFonts w:ascii="Times New Roman" w:eastAsia="Times New Roman" w:hAnsi="Times New Roman"/>
                <w:b/>
                <w:bCs/>
                <w:color w:val="000000"/>
                <w:sz w:val="16"/>
                <w:szCs w:val="16"/>
                <w:lang w:eastAsia="ru-RU"/>
              </w:rPr>
            </w:pPr>
          </w:p>
        </w:tc>
        <w:tc>
          <w:tcPr>
            <w:tcW w:w="992" w:type="dxa"/>
            <w:gridSpan w:val="3"/>
            <w:vAlign w:val="center"/>
            <w:hideMark/>
          </w:tcPr>
          <w:p w14:paraId="268A751E" w14:textId="77777777" w:rsidR="00AB36DE" w:rsidRPr="006B7216" w:rsidRDefault="00AB36DE" w:rsidP="00CF686A">
            <w:pPr>
              <w:spacing w:after="0" w:line="240" w:lineRule="auto"/>
              <w:rPr>
                <w:rFonts w:ascii="Times New Roman" w:eastAsia="Times New Roman" w:hAnsi="Times New Roman"/>
                <w:b/>
                <w:bCs/>
                <w:color w:val="000000"/>
                <w:sz w:val="16"/>
                <w:szCs w:val="16"/>
                <w:lang w:eastAsia="ru-RU"/>
              </w:rPr>
            </w:pPr>
          </w:p>
        </w:tc>
        <w:tc>
          <w:tcPr>
            <w:tcW w:w="938" w:type="dxa"/>
            <w:gridSpan w:val="3"/>
            <w:vAlign w:val="center"/>
            <w:hideMark/>
          </w:tcPr>
          <w:p w14:paraId="28BBBD31" w14:textId="77777777" w:rsidR="00AB36DE" w:rsidRPr="006B7216" w:rsidRDefault="00AB36DE" w:rsidP="00CF686A">
            <w:pPr>
              <w:spacing w:after="0" w:line="240" w:lineRule="auto"/>
              <w:rPr>
                <w:rFonts w:ascii="Times New Roman" w:eastAsia="Times New Roman" w:hAnsi="Times New Roman"/>
                <w:color w:val="000000"/>
                <w:sz w:val="16"/>
                <w:szCs w:val="16"/>
                <w:lang w:eastAsia="ru-RU"/>
              </w:rPr>
            </w:pPr>
          </w:p>
        </w:tc>
      </w:tr>
      <w:tr w:rsidR="00AB36DE" w:rsidRPr="006B7216" w14:paraId="6D2A8903" w14:textId="77777777" w:rsidTr="00CF686A">
        <w:trPr>
          <w:gridAfter w:val="1"/>
          <w:wAfter w:w="110" w:type="dxa"/>
          <w:trHeight w:val="240"/>
        </w:trPr>
        <w:tc>
          <w:tcPr>
            <w:tcW w:w="6073" w:type="dxa"/>
            <w:gridSpan w:val="6"/>
            <w:shd w:val="clear" w:color="000000" w:fill="FFFFFF"/>
            <w:vAlign w:val="center"/>
            <w:hideMark/>
          </w:tcPr>
          <w:p w14:paraId="074A72EE" w14:textId="77777777" w:rsidR="00AB36DE" w:rsidRPr="006B7216" w:rsidRDefault="00AB36DE" w:rsidP="00CF686A">
            <w:pPr>
              <w:spacing w:after="0" w:line="240" w:lineRule="auto"/>
              <w:jc w:val="center"/>
              <w:rPr>
                <w:rFonts w:ascii="Times New Roman" w:eastAsia="Times New Roman" w:hAnsi="Times New Roman"/>
                <w:color w:val="000000"/>
                <w:sz w:val="16"/>
                <w:szCs w:val="16"/>
                <w:lang w:eastAsia="ru-RU"/>
              </w:rPr>
            </w:pPr>
            <w:r w:rsidRPr="006B7216">
              <w:rPr>
                <w:rFonts w:ascii="Times New Roman" w:eastAsia="Times New Roman" w:hAnsi="Times New Roman"/>
                <w:color w:val="000000"/>
                <w:sz w:val="16"/>
                <w:szCs w:val="16"/>
                <w:lang w:eastAsia="ru-RU"/>
              </w:rPr>
              <w:t>4 914,44</w:t>
            </w:r>
          </w:p>
        </w:tc>
        <w:tc>
          <w:tcPr>
            <w:tcW w:w="982" w:type="dxa"/>
            <w:vAlign w:val="center"/>
            <w:hideMark/>
          </w:tcPr>
          <w:p w14:paraId="4E27C709" w14:textId="77777777" w:rsidR="00AB36DE" w:rsidRPr="006B7216" w:rsidRDefault="00AB36DE" w:rsidP="00CF686A">
            <w:pPr>
              <w:spacing w:after="0" w:line="240" w:lineRule="auto"/>
              <w:rPr>
                <w:rFonts w:ascii="Times New Roman" w:eastAsia="Times New Roman" w:hAnsi="Times New Roman"/>
                <w:b/>
                <w:bCs/>
                <w:color w:val="000000"/>
                <w:sz w:val="16"/>
                <w:szCs w:val="16"/>
                <w:lang w:eastAsia="ru-RU"/>
              </w:rPr>
            </w:pPr>
          </w:p>
        </w:tc>
        <w:tc>
          <w:tcPr>
            <w:tcW w:w="1057" w:type="dxa"/>
            <w:shd w:val="clear" w:color="000000" w:fill="FFFFFF"/>
            <w:vAlign w:val="center"/>
            <w:hideMark/>
          </w:tcPr>
          <w:p w14:paraId="670B9569" w14:textId="77777777" w:rsidR="00AB36DE" w:rsidRPr="006B7216" w:rsidRDefault="00AB36DE" w:rsidP="00CF686A">
            <w:pPr>
              <w:spacing w:after="0" w:line="240" w:lineRule="auto"/>
              <w:jc w:val="center"/>
              <w:rPr>
                <w:rFonts w:ascii="Times New Roman" w:eastAsia="Times New Roman" w:hAnsi="Times New Roman"/>
                <w:color w:val="000000"/>
                <w:sz w:val="16"/>
                <w:szCs w:val="16"/>
                <w:lang w:eastAsia="ru-RU"/>
              </w:rPr>
            </w:pPr>
            <w:r w:rsidRPr="006B7216">
              <w:rPr>
                <w:rFonts w:ascii="Times New Roman" w:eastAsia="Times New Roman" w:hAnsi="Times New Roman"/>
                <w:color w:val="000000"/>
                <w:sz w:val="16"/>
                <w:szCs w:val="16"/>
                <w:lang w:eastAsia="ru-RU"/>
              </w:rPr>
              <w:t>4 275,40</w:t>
            </w:r>
          </w:p>
        </w:tc>
        <w:tc>
          <w:tcPr>
            <w:tcW w:w="988" w:type="dxa"/>
            <w:vAlign w:val="center"/>
            <w:hideMark/>
          </w:tcPr>
          <w:p w14:paraId="426FC1A0" w14:textId="77777777" w:rsidR="00AB36DE" w:rsidRPr="006B7216" w:rsidRDefault="00AB36DE" w:rsidP="00CF686A">
            <w:pPr>
              <w:spacing w:after="0" w:line="240" w:lineRule="auto"/>
              <w:rPr>
                <w:rFonts w:ascii="Times New Roman" w:eastAsia="Times New Roman" w:hAnsi="Times New Roman"/>
                <w:b/>
                <w:bCs/>
                <w:color w:val="000000"/>
                <w:sz w:val="16"/>
                <w:szCs w:val="16"/>
                <w:lang w:eastAsia="ru-RU"/>
              </w:rPr>
            </w:pPr>
          </w:p>
        </w:tc>
        <w:tc>
          <w:tcPr>
            <w:tcW w:w="3141" w:type="dxa"/>
            <w:gridSpan w:val="4"/>
            <w:shd w:val="clear" w:color="000000" w:fill="FFFFFF"/>
            <w:vAlign w:val="center"/>
            <w:hideMark/>
          </w:tcPr>
          <w:p w14:paraId="5463E0DB" w14:textId="77777777" w:rsidR="00AB36DE" w:rsidRPr="006B7216" w:rsidRDefault="00AB36DE" w:rsidP="00CF686A">
            <w:pPr>
              <w:spacing w:after="0" w:line="240" w:lineRule="auto"/>
              <w:jc w:val="center"/>
              <w:rPr>
                <w:rFonts w:ascii="Times New Roman" w:eastAsia="Times New Roman" w:hAnsi="Times New Roman"/>
                <w:color w:val="000000"/>
                <w:sz w:val="16"/>
                <w:szCs w:val="16"/>
                <w:lang w:eastAsia="ru-RU"/>
              </w:rPr>
            </w:pPr>
            <w:r w:rsidRPr="006B7216">
              <w:rPr>
                <w:rFonts w:ascii="Times New Roman" w:eastAsia="Times New Roman" w:hAnsi="Times New Roman"/>
                <w:color w:val="000000"/>
                <w:sz w:val="16"/>
                <w:szCs w:val="16"/>
                <w:lang w:eastAsia="ru-RU"/>
              </w:rPr>
              <w:t>10770,94</w:t>
            </w:r>
          </w:p>
        </w:tc>
        <w:tc>
          <w:tcPr>
            <w:tcW w:w="1083" w:type="dxa"/>
            <w:gridSpan w:val="3"/>
            <w:vAlign w:val="center"/>
            <w:hideMark/>
          </w:tcPr>
          <w:p w14:paraId="16B60136" w14:textId="77777777" w:rsidR="00AB36DE" w:rsidRPr="006B7216" w:rsidRDefault="00AB36DE" w:rsidP="00CF686A">
            <w:pPr>
              <w:spacing w:after="0" w:line="240" w:lineRule="auto"/>
              <w:rPr>
                <w:rFonts w:ascii="Times New Roman" w:eastAsia="Times New Roman" w:hAnsi="Times New Roman"/>
                <w:b/>
                <w:bCs/>
                <w:color w:val="000000"/>
                <w:sz w:val="16"/>
                <w:szCs w:val="16"/>
                <w:lang w:eastAsia="ru-RU"/>
              </w:rPr>
            </w:pPr>
          </w:p>
        </w:tc>
        <w:tc>
          <w:tcPr>
            <w:tcW w:w="992" w:type="dxa"/>
            <w:gridSpan w:val="3"/>
            <w:vAlign w:val="center"/>
            <w:hideMark/>
          </w:tcPr>
          <w:p w14:paraId="5F592B50" w14:textId="77777777" w:rsidR="00AB36DE" w:rsidRPr="006B7216" w:rsidRDefault="00AB36DE" w:rsidP="00CF686A">
            <w:pPr>
              <w:spacing w:after="0" w:line="240" w:lineRule="auto"/>
              <w:rPr>
                <w:rFonts w:ascii="Times New Roman" w:eastAsia="Times New Roman" w:hAnsi="Times New Roman"/>
                <w:b/>
                <w:bCs/>
                <w:color w:val="000000"/>
                <w:sz w:val="16"/>
                <w:szCs w:val="16"/>
                <w:lang w:eastAsia="ru-RU"/>
              </w:rPr>
            </w:pPr>
          </w:p>
        </w:tc>
        <w:tc>
          <w:tcPr>
            <w:tcW w:w="850" w:type="dxa"/>
            <w:gridSpan w:val="3"/>
            <w:vAlign w:val="center"/>
            <w:hideMark/>
          </w:tcPr>
          <w:p w14:paraId="7ADF8CD4" w14:textId="77777777" w:rsidR="00AB36DE" w:rsidRPr="006B7216" w:rsidRDefault="00AB36DE" w:rsidP="00CF686A">
            <w:pPr>
              <w:spacing w:after="0" w:line="240" w:lineRule="auto"/>
              <w:rPr>
                <w:rFonts w:ascii="Times New Roman" w:eastAsia="Times New Roman" w:hAnsi="Times New Roman"/>
                <w:color w:val="000000"/>
                <w:sz w:val="16"/>
                <w:szCs w:val="16"/>
                <w:lang w:eastAsia="ru-RU"/>
              </w:rPr>
            </w:pPr>
          </w:p>
        </w:tc>
      </w:tr>
      <w:tr w:rsidR="00AB36DE" w:rsidRPr="006B7216" w14:paraId="27C53B72" w14:textId="77777777" w:rsidTr="00CF686A">
        <w:trPr>
          <w:trHeight w:val="240"/>
        </w:trPr>
        <w:tc>
          <w:tcPr>
            <w:tcW w:w="2268" w:type="dxa"/>
            <w:shd w:val="clear" w:color="000000" w:fill="FFFFFF"/>
            <w:vAlign w:val="center"/>
            <w:hideMark/>
          </w:tcPr>
          <w:p w14:paraId="13D73CCA" w14:textId="77777777" w:rsidR="00AB36DE" w:rsidRPr="006B7216" w:rsidRDefault="00AB36DE" w:rsidP="00CF686A">
            <w:pPr>
              <w:spacing w:after="0" w:line="240" w:lineRule="auto"/>
              <w:jc w:val="center"/>
              <w:rPr>
                <w:rFonts w:ascii="Times New Roman" w:eastAsia="Times New Roman" w:hAnsi="Times New Roman"/>
                <w:color w:val="000000"/>
                <w:sz w:val="16"/>
                <w:szCs w:val="16"/>
                <w:lang w:eastAsia="ru-RU"/>
              </w:rPr>
            </w:pPr>
            <w:r w:rsidRPr="006B7216">
              <w:rPr>
                <w:rFonts w:ascii="Times New Roman" w:eastAsia="Times New Roman" w:hAnsi="Times New Roman"/>
                <w:color w:val="000000"/>
                <w:sz w:val="16"/>
                <w:szCs w:val="16"/>
                <w:lang w:eastAsia="ru-RU"/>
              </w:rPr>
              <w:t>232,04</w:t>
            </w:r>
          </w:p>
        </w:tc>
        <w:tc>
          <w:tcPr>
            <w:tcW w:w="2237" w:type="dxa"/>
            <w:shd w:val="clear" w:color="000000" w:fill="FFFFFF"/>
            <w:vAlign w:val="center"/>
            <w:hideMark/>
          </w:tcPr>
          <w:p w14:paraId="4343DF3C" w14:textId="77777777" w:rsidR="00AB36DE" w:rsidRPr="006B7216" w:rsidRDefault="00AB36DE" w:rsidP="00CF686A">
            <w:pPr>
              <w:spacing w:after="0" w:line="240" w:lineRule="auto"/>
              <w:jc w:val="center"/>
              <w:rPr>
                <w:rFonts w:ascii="Times New Roman" w:eastAsia="Times New Roman" w:hAnsi="Times New Roman"/>
                <w:color w:val="000000"/>
                <w:sz w:val="16"/>
                <w:szCs w:val="16"/>
                <w:lang w:eastAsia="ru-RU"/>
              </w:rPr>
            </w:pPr>
            <w:r w:rsidRPr="006B7216">
              <w:rPr>
                <w:rFonts w:ascii="Times New Roman" w:eastAsia="Times New Roman" w:hAnsi="Times New Roman"/>
                <w:color w:val="000000"/>
                <w:sz w:val="16"/>
                <w:szCs w:val="16"/>
                <w:lang w:eastAsia="ru-RU"/>
              </w:rPr>
              <w:t>232,04</w:t>
            </w:r>
          </w:p>
        </w:tc>
        <w:tc>
          <w:tcPr>
            <w:tcW w:w="1547" w:type="dxa"/>
            <w:gridSpan w:val="2"/>
            <w:shd w:val="clear" w:color="000000" w:fill="FFFFFF"/>
            <w:vAlign w:val="center"/>
            <w:hideMark/>
          </w:tcPr>
          <w:p w14:paraId="1DD7D013" w14:textId="77777777" w:rsidR="00AB36DE" w:rsidRPr="006B7216" w:rsidRDefault="00AB36DE" w:rsidP="00CF686A">
            <w:pPr>
              <w:spacing w:after="0" w:line="240" w:lineRule="auto"/>
              <w:jc w:val="center"/>
              <w:rPr>
                <w:rFonts w:ascii="Times New Roman" w:eastAsia="Times New Roman" w:hAnsi="Times New Roman"/>
                <w:color w:val="000000"/>
                <w:sz w:val="16"/>
                <w:szCs w:val="16"/>
                <w:lang w:eastAsia="ru-RU"/>
              </w:rPr>
            </w:pPr>
            <w:r w:rsidRPr="006B7216">
              <w:rPr>
                <w:rFonts w:ascii="Times New Roman" w:eastAsia="Times New Roman" w:hAnsi="Times New Roman"/>
                <w:color w:val="000000"/>
                <w:sz w:val="16"/>
                <w:szCs w:val="16"/>
                <w:lang w:eastAsia="ru-RU"/>
              </w:rPr>
              <w:t>232,04</w:t>
            </w:r>
          </w:p>
        </w:tc>
        <w:tc>
          <w:tcPr>
            <w:tcW w:w="1003" w:type="dxa"/>
            <w:gridSpan w:val="3"/>
            <w:vAlign w:val="center"/>
            <w:hideMark/>
          </w:tcPr>
          <w:p w14:paraId="7B56231E" w14:textId="77777777" w:rsidR="00AB36DE" w:rsidRPr="006B7216" w:rsidRDefault="00AB36DE" w:rsidP="00CF686A">
            <w:pPr>
              <w:spacing w:after="0" w:line="240" w:lineRule="auto"/>
              <w:rPr>
                <w:rFonts w:ascii="Times New Roman" w:eastAsia="Times New Roman" w:hAnsi="Times New Roman"/>
                <w:b/>
                <w:bCs/>
                <w:color w:val="000000"/>
                <w:sz w:val="16"/>
                <w:szCs w:val="16"/>
                <w:lang w:eastAsia="ru-RU"/>
              </w:rPr>
            </w:pPr>
          </w:p>
        </w:tc>
        <w:tc>
          <w:tcPr>
            <w:tcW w:w="1057" w:type="dxa"/>
            <w:vAlign w:val="center"/>
            <w:hideMark/>
          </w:tcPr>
          <w:p w14:paraId="328E3B46" w14:textId="77777777" w:rsidR="00AB36DE" w:rsidRPr="006B7216" w:rsidRDefault="00AB36DE" w:rsidP="00CF686A">
            <w:pPr>
              <w:spacing w:after="0" w:line="240" w:lineRule="auto"/>
              <w:rPr>
                <w:rFonts w:ascii="Times New Roman" w:eastAsia="Times New Roman" w:hAnsi="Times New Roman"/>
                <w:color w:val="000000"/>
                <w:sz w:val="16"/>
                <w:szCs w:val="16"/>
                <w:lang w:eastAsia="ru-RU"/>
              </w:rPr>
            </w:pPr>
          </w:p>
        </w:tc>
        <w:tc>
          <w:tcPr>
            <w:tcW w:w="1009" w:type="dxa"/>
            <w:gridSpan w:val="3"/>
            <w:vAlign w:val="center"/>
            <w:hideMark/>
          </w:tcPr>
          <w:p w14:paraId="1584AC32" w14:textId="77777777" w:rsidR="00AB36DE" w:rsidRPr="006B7216" w:rsidRDefault="00AB36DE" w:rsidP="00CF686A">
            <w:pPr>
              <w:spacing w:after="0" w:line="240" w:lineRule="auto"/>
              <w:rPr>
                <w:rFonts w:ascii="Times New Roman" w:eastAsia="Times New Roman" w:hAnsi="Times New Roman"/>
                <w:b/>
                <w:bCs/>
                <w:color w:val="000000"/>
                <w:sz w:val="16"/>
                <w:szCs w:val="16"/>
                <w:lang w:eastAsia="ru-RU"/>
              </w:rPr>
            </w:pPr>
          </w:p>
        </w:tc>
        <w:tc>
          <w:tcPr>
            <w:tcW w:w="3141" w:type="dxa"/>
            <w:gridSpan w:val="4"/>
            <w:vAlign w:val="center"/>
            <w:hideMark/>
          </w:tcPr>
          <w:p w14:paraId="1DCEC3BF" w14:textId="77777777" w:rsidR="00AB36DE" w:rsidRPr="006B7216" w:rsidRDefault="00AB36DE" w:rsidP="00CF686A">
            <w:pPr>
              <w:spacing w:after="0" w:line="240" w:lineRule="auto"/>
              <w:rPr>
                <w:rFonts w:ascii="Times New Roman" w:eastAsia="Times New Roman" w:hAnsi="Times New Roman"/>
                <w:color w:val="000000"/>
                <w:sz w:val="16"/>
                <w:szCs w:val="16"/>
                <w:lang w:eastAsia="ru-RU"/>
              </w:rPr>
            </w:pPr>
          </w:p>
        </w:tc>
        <w:tc>
          <w:tcPr>
            <w:tcW w:w="1104" w:type="dxa"/>
            <w:gridSpan w:val="3"/>
            <w:vAlign w:val="center"/>
            <w:hideMark/>
          </w:tcPr>
          <w:p w14:paraId="2038381A" w14:textId="77777777" w:rsidR="00AB36DE" w:rsidRPr="006B7216" w:rsidRDefault="00AB36DE" w:rsidP="00CF686A">
            <w:pPr>
              <w:spacing w:after="0" w:line="240" w:lineRule="auto"/>
              <w:rPr>
                <w:rFonts w:ascii="Times New Roman" w:eastAsia="Times New Roman" w:hAnsi="Times New Roman"/>
                <w:b/>
                <w:bCs/>
                <w:color w:val="000000"/>
                <w:sz w:val="16"/>
                <w:szCs w:val="16"/>
                <w:lang w:eastAsia="ru-RU"/>
              </w:rPr>
            </w:pPr>
          </w:p>
        </w:tc>
        <w:tc>
          <w:tcPr>
            <w:tcW w:w="992" w:type="dxa"/>
            <w:gridSpan w:val="3"/>
            <w:vAlign w:val="center"/>
            <w:hideMark/>
          </w:tcPr>
          <w:p w14:paraId="27CCFC63" w14:textId="77777777" w:rsidR="00AB36DE" w:rsidRPr="006B7216" w:rsidRDefault="00AB36DE" w:rsidP="00CF686A">
            <w:pPr>
              <w:spacing w:after="0" w:line="240" w:lineRule="auto"/>
              <w:rPr>
                <w:rFonts w:ascii="Times New Roman" w:eastAsia="Times New Roman" w:hAnsi="Times New Roman"/>
                <w:b/>
                <w:bCs/>
                <w:color w:val="000000"/>
                <w:sz w:val="16"/>
                <w:szCs w:val="16"/>
                <w:lang w:eastAsia="ru-RU"/>
              </w:rPr>
            </w:pPr>
          </w:p>
        </w:tc>
        <w:tc>
          <w:tcPr>
            <w:tcW w:w="918" w:type="dxa"/>
            <w:gridSpan w:val="2"/>
            <w:vAlign w:val="center"/>
            <w:hideMark/>
          </w:tcPr>
          <w:p w14:paraId="7DFB2B9E" w14:textId="77777777" w:rsidR="00AB36DE" w:rsidRPr="006B7216" w:rsidRDefault="00AB36DE" w:rsidP="00CF686A">
            <w:pPr>
              <w:spacing w:after="0" w:line="240" w:lineRule="auto"/>
              <w:rPr>
                <w:rFonts w:ascii="Times New Roman" w:eastAsia="Times New Roman" w:hAnsi="Times New Roman"/>
                <w:color w:val="000000"/>
                <w:sz w:val="16"/>
                <w:szCs w:val="16"/>
                <w:lang w:eastAsia="ru-RU"/>
              </w:rPr>
            </w:pPr>
          </w:p>
        </w:tc>
      </w:tr>
      <w:tr w:rsidR="000827D2" w:rsidRPr="006B7216" w14:paraId="32E3C0EC" w14:textId="77777777" w:rsidTr="00CF686A">
        <w:trPr>
          <w:trHeight w:val="870"/>
        </w:trPr>
        <w:tc>
          <w:tcPr>
            <w:tcW w:w="2268" w:type="dxa"/>
            <w:shd w:val="clear" w:color="000000" w:fill="E4DFEC"/>
            <w:noWrap/>
            <w:vAlign w:val="center"/>
          </w:tcPr>
          <w:p w14:paraId="54863F62" w14:textId="56261A2B" w:rsidR="000827D2" w:rsidRPr="006B7216" w:rsidRDefault="000827D2" w:rsidP="000827D2">
            <w:pPr>
              <w:jc w:val="center"/>
              <w:rPr>
                <w:rFonts w:ascii="Times New Roman" w:hAnsi="Times New Roman"/>
                <w:color w:val="000000"/>
                <w:sz w:val="16"/>
                <w:szCs w:val="16"/>
              </w:rPr>
            </w:pPr>
            <w:r>
              <w:rPr>
                <w:color w:val="000000"/>
                <w:sz w:val="18"/>
                <w:szCs w:val="18"/>
              </w:rPr>
              <w:t>2</w:t>
            </w:r>
          </w:p>
        </w:tc>
        <w:tc>
          <w:tcPr>
            <w:tcW w:w="2237" w:type="dxa"/>
            <w:shd w:val="clear" w:color="000000" w:fill="E4DFEC"/>
            <w:noWrap/>
            <w:vAlign w:val="center"/>
          </w:tcPr>
          <w:p w14:paraId="3D3A6A91" w14:textId="7C02AB25" w:rsidR="000827D2" w:rsidRPr="006B7216" w:rsidRDefault="000827D2" w:rsidP="000827D2">
            <w:pPr>
              <w:jc w:val="center"/>
              <w:rPr>
                <w:rFonts w:ascii="Times New Roman" w:hAnsi="Times New Roman"/>
                <w:color w:val="000000"/>
                <w:sz w:val="16"/>
                <w:szCs w:val="16"/>
              </w:rPr>
            </w:pPr>
            <w:r>
              <w:rPr>
                <w:color w:val="000000"/>
                <w:sz w:val="18"/>
                <w:szCs w:val="18"/>
              </w:rPr>
              <w:t>161</w:t>
            </w:r>
          </w:p>
        </w:tc>
        <w:tc>
          <w:tcPr>
            <w:tcW w:w="1547" w:type="dxa"/>
            <w:gridSpan w:val="2"/>
            <w:shd w:val="clear" w:color="000000" w:fill="E4DFEC"/>
            <w:noWrap/>
            <w:vAlign w:val="center"/>
          </w:tcPr>
          <w:p w14:paraId="05171FF6" w14:textId="1B62BE8F" w:rsidR="000827D2" w:rsidRPr="006B7216" w:rsidRDefault="000827D2" w:rsidP="000827D2">
            <w:pPr>
              <w:jc w:val="center"/>
              <w:rPr>
                <w:rFonts w:ascii="Times New Roman" w:hAnsi="Times New Roman"/>
                <w:color w:val="000000"/>
                <w:sz w:val="16"/>
                <w:szCs w:val="16"/>
              </w:rPr>
            </w:pPr>
            <w:r>
              <w:rPr>
                <w:color w:val="000000"/>
                <w:sz w:val="18"/>
                <w:szCs w:val="18"/>
              </w:rPr>
              <w:t>21</w:t>
            </w:r>
          </w:p>
        </w:tc>
        <w:tc>
          <w:tcPr>
            <w:tcW w:w="1003" w:type="dxa"/>
            <w:gridSpan w:val="3"/>
            <w:shd w:val="clear" w:color="000000" w:fill="E4DFEC"/>
            <w:noWrap/>
            <w:vAlign w:val="center"/>
          </w:tcPr>
          <w:p w14:paraId="6331C754" w14:textId="308F6E43" w:rsidR="000827D2" w:rsidRPr="006B7216" w:rsidRDefault="000827D2" w:rsidP="000827D2">
            <w:pPr>
              <w:jc w:val="right"/>
              <w:rPr>
                <w:rFonts w:ascii="Times New Roman" w:hAnsi="Times New Roman"/>
                <w:color w:val="000000"/>
                <w:sz w:val="16"/>
                <w:szCs w:val="16"/>
              </w:rPr>
            </w:pPr>
            <w:r>
              <w:rPr>
                <w:color w:val="000000"/>
                <w:sz w:val="18"/>
                <w:szCs w:val="18"/>
              </w:rPr>
              <w:t>47 609,80</w:t>
            </w:r>
          </w:p>
        </w:tc>
        <w:tc>
          <w:tcPr>
            <w:tcW w:w="1057" w:type="dxa"/>
            <w:shd w:val="clear" w:color="000000" w:fill="B7DEE8"/>
            <w:noWrap/>
            <w:vAlign w:val="center"/>
          </w:tcPr>
          <w:p w14:paraId="07B8CCBE" w14:textId="6D18DF03" w:rsidR="000827D2" w:rsidRPr="006B7216" w:rsidRDefault="000827D2" w:rsidP="000827D2">
            <w:pPr>
              <w:jc w:val="center"/>
              <w:rPr>
                <w:rFonts w:ascii="Times New Roman" w:hAnsi="Times New Roman"/>
                <w:color w:val="000000"/>
                <w:sz w:val="16"/>
                <w:szCs w:val="16"/>
              </w:rPr>
            </w:pPr>
            <w:r>
              <w:rPr>
                <w:color w:val="000000"/>
                <w:sz w:val="18"/>
                <w:szCs w:val="18"/>
              </w:rPr>
              <w:t>3</w:t>
            </w:r>
          </w:p>
        </w:tc>
        <w:tc>
          <w:tcPr>
            <w:tcW w:w="1009" w:type="dxa"/>
            <w:gridSpan w:val="3"/>
            <w:shd w:val="clear" w:color="000000" w:fill="B7DEE8"/>
            <w:noWrap/>
            <w:vAlign w:val="center"/>
          </w:tcPr>
          <w:p w14:paraId="579345BA" w14:textId="52FD9B2A" w:rsidR="000827D2" w:rsidRPr="006B7216" w:rsidRDefault="000827D2" w:rsidP="000827D2">
            <w:pPr>
              <w:jc w:val="right"/>
              <w:rPr>
                <w:rFonts w:ascii="Times New Roman" w:hAnsi="Times New Roman"/>
                <w:color w:val="000000"/>
                <w:sz w:val="16"/>
                <w:szCs w:val="16"/>
              </w:rPr>
            </w:pPr>
            <w:r>
              <w:rPr>
                <w:color w:val="000000"/>
                <w:sz w:val="18"/>
                <w:szCs w:val="18"/>
              </w:rPr>
              <w:t>12 826,20</w:t>
            </w:r>
          </w:p>
        </w:tc>
        <w:tc>
          <w:tcPr>
            <w:tcW w:w="1433" w:type="dxa"/>
            <w:shd w:val="clear" w:color="000000" w:fill="EBF1DE"/>
            <w:noWrap/>
            <w:vAlign w:val="center"/>
          </w:tcPr>
          <w:p w14:paraId="47E6CCF5" w14:textId="526CB09D" w:rsidR="000827D2" w:rsidRPr="006B7216" w:rsidRDefault="000827D2" w:rsidP="000827D2">
            <w:pPr>
              <w:jc w:val="center"/>
              <w:rPr>
                <w:rFonts w:ascii="Times New Roman" w:hAnsi="Times New Roman"/>
                <w:color w:val="000000"/>
                <w:sz w:val="16"/>
                <w:szCs w:val="16"/>
              </w:rPr>
            </w:pPr>
            <w:r>
              <w:rPr>
                <w:color w:val="000000"/>
                <w:sz w:val="18"/>
                <w:szCs w:val="18"/>
              </w:rPr>
              <w:t> </w:t>
            </w:r>
          </w:p>
        </w:tc>
        <w:tc>
          <w:tcPr>
            <w:tcW w:w="1708" w:type="dxa"/>
            <w:gridSpan w:val="3"/>
            <w:shd w:val="clear" w:color="000000" w:fill="EBF1DE"/>
            <w:noWrap/>
            <w:vAlign w:val="center"/>
          </w:tcPr>
          <w:p w14:paraId="7C51AB6A" w14:textId="26160E94" w:rsidR="000827D2" w:rsidRPr="006B7216" w:rsidRDefault="000827D2" w:rsidP="000827D2">
            <w:pPr>
              <w:jc w:val="center"/>
              <w:rPr>
                <w:rFonts w:ascii="Times New Roman" w:hAnsi="Times New Roman"/>
                <w:color w:val="000000"/>
                <w:sz w:val="16"/>
                <w:szCs w:val="16"/>
              </w:rPr>
            </w:pPr>
            <w:r>
              <w:rPr>
                <w:color w:val="000000"/>
                <w:sz w:val="18"/>
                <w:szCs w:val="18"/>
              </w:rPr>
              <w:t> </w:t>
            </w:r>
          </w:p>
        </w:tc>
        <w:tc>
          <w:tcPr>
            <w:tcW w:w="1104" w:type="dxa"/>
            <w:gridSpan w:val="3"/>
            <w:shd w:val="clear" w:color="000000" w:fill="EBF1DE"/>
            <w:noWrap/>
            <w:vAlign w:val="center"/>
          </w:tcPr>
          <w:p w14:paraId="642A0E99" w14:textId="49CE2928" w:rsidR="000827D2" w:rsidRPr="006B7216" w:rsidRDefault="000827D2" w:rsidP="000827D2">
            <w:pPr>
              <w:jc w:val="right"/>
              <w:rPr>
                <w:rFonts w:ascii="Times New Roman" w:hAnsi="Times New Roman"/>
                <w:color w:val="000000"/>
                <w:sz w:val="16"/>
                <w:szCs w:val="16"/>
              </w:rPr>
            </w:pPr>
            <w:r>
              <w:rPr>
                <w:color w:val="000000"/>
                <w:sz w:val="18"/>
                <w:szCs w:val="18"/>
              </w:rPr>
              <w:t>0,00</w:t>
            </w:r>
          </w:p>
        </w:tc>
        <w:tc>
          <w:tcPr>
            <w:tcW w:w="992" w:type="dxa"/>
            <w:gridSpan w:val="3"/>
            <w:shd w:val="clear" w:color="000000" w:fill="FFC000"/>
            <w:noWrap/>
            <w:vAlign w:val="center"/>
          </w:tcPr>
          <w:p w14:paraId="3C7EDE9F" w14:textId="24B207F8" w:rsidR="000827D2" w:rsidRPr="006B7216" w:rsidRDefault="000827D2" w:rsidP="000827D2">
            <w:pPr>
              <w:jc w:val="right"/>
              <w:rPr>
                <w:rFonts w:ascii="Times New Roman" w:hAnsi="Times New Roman"/>
                <w:color w:val="000000"/>
                <w:sz w:val="16"/>
                <w:szCs w:val="16"/>
              </w:rPr>
            </w:pPr>
            <w:r w:rsidRPr="000827D2">
              <w:rPr>
                <w:rFonts w:ascii="Times New Roman" w:hAnsi="Times New Roman"/>
                <w:color w:val="000000"/>
                <w:sz w:val="16"/>
                <w:szCs w:val="16"/>
              </w:rPr>
              <w:t>198 216,00</w:t>
            </w:r>
          </w:p>
        </w:tc>
        <w:tc>
          <w:tcPr>
            <w:tcW w:w="918" w:type="dxa"/>
            <w:gridSpan w:val="2"/>
            <w:shd w:val="clear" w:color="auto" w:fill="auto"/>
            <w:noWrap/>
            <w:vAlign w:val="center"/>
          </w:tcPr>
          <w:p w14:paraId="6A2F47D6" w14:textId="79FD965B" w:rsidR="000827D2" w:rsidRPr="006B7216" w:rsidRDefault="000827D2" w:rsidP="000827D2">
            <w:pPr>
              <w:rPr>
                <w:rFonts w:ascii="Times New Roman" w:hAnsi="Times New Roman"/>
                <w:color w:val="000000"/>
                <w:sz w:val="16"/>
                <w:szCs w:val="16"/>
              </w:rPr>
            </w:pPr>
            <w:r w:rsidRPr="000827D2">
              <w:rPr>
                <w:rFonts w:ascii="Times New Roman" w:hAnsi="Times New Roman"/>
                <w:color w:val="000000"/>
                <w:sz w:val="16"/>
                <w:szCs w:val="16"/>
              </w:rPr>
              <w:t>148662,00</w:t>
            </w:r>
          </w:p>
        </w:tc>
      </w:tr>
    </w:tbl>
    <w:p w14:paraId="666CF1F4" w14:textId="77777777" w:rsidR="00AB36DE" w:rsidRPr="000D4AC0" w:rsidRDefault="00AB36DE" w:rsidP="00AB36DE">
      <w:pPr>
        <w:suppressLineNumbers/>
        <w:suppressAutoHyphens/>
        <w:spacing w:after="0"/>
        <w:rPr>
          <w:rFonts w:ascii="Times New Roman" w:eastAsia="Times New Roman" w:hAnsi="Times New Roman"/>
          <w:b/>
          <w:noProof/>
          <w:sz w:val="21"/>
          <w:szCs w:val="21"/>
          <w:lang w:eastAsia="ru-RU"/>
        </w:rPr>
      </w:pPr>
    </w:p>
    <w:p w14:paraId="7C8AFDC5" w14:textId="77777777" w:rsidR="00AB36DE" w:rsidRPr="000D4AC0" w:rsidRDefault="00AB36DE" w:rsidP="00AB36DE">
      <w:pPr>
        <w:suppressLineNumbers/>
        <w:suppressAutoHyphens/>
        <w:spacing w:after="0"/>
        <w:rPr>
          <w:rFonts w:ascii="Times New Roman" w:eastAsia="Times New Roman" w:hAnsi="Times New Roman"/>
          <w:b/>
          <w:noProof/>
          <w:sz w:val="21"/>
          <w:szCs w:val="21"/>
          <w:lang w:eastAsia="ru-RU"/>
        </w:rPr>
      </w:pPr>
    </w:p>
    <w:p w14:paraId="22EE1D4F" w14:textId="7C236202" w:rsidR="000827D2" w:rsidRPr="000827D2" w:rsidRDefault="000827D2" w:rsidP="000827D2">
      <w:pPr>
        <w:widowControl w:val="0"/>
        <w:spacing w:after="0" w:line="240" w:lineRule="auto"/>
        <w:ind w:right="-132"/>
        <w:rPr>
          <w:rFonts w:ascii="Times New Roman" w:eastAsia="Times New Roman" w:hAnsi="Times New Roman"/>
          <w:bCs/>
          <w:lang w:eastAsia="ru-RU"/>
        </w:rPr>
      </w:pPr>
      <w:r w:rsidRPr="000827D2">
        <w:rPr>
          <w:rFonts w:ascii="Times New Roman" w:eastAsia="Times New Roman" w:hAnsi="Times New Roman"/>
          <w:bCs/>
          <w:lang w:eastAsia="ru-RU"/>
        </w:rPr>
        <w:lastRenderedPageBreak/>
        <w:t xml:space="preserve">Заведующий ГБДОУ детский сад № 26 </w:t>
      </w:r>
    </w:p>
    <w:p w14:paraId="23E730C6" w14:textId="77777777" w:rsidR="000827D2" w:rsidRPr="000827D2" w:rsidRDefault="000827D2" w:rsidP="000827D2">
      <w:pPr>
        <w:widowControl w:val="0"/>
        <w:spacing w:after="0" w:line="240" w:lineRule="auto"/>
        <w:ind w:right="-132"/>
        <w:rPr>
          <w:rFonts w:ascii="Times New Roman" w:eastAsia="Times New Roman" w:hAnsi="Times New Roman"/>
          <w:bCs/>
          <w:lang w:eastAsia="ru-RU"/>
        </w:rPr>
      </w:pPr>
      <w:r w:rsidRPr="000827D2">
        <w:rPr>
          <w:rFonts w:ascii="Times New Roman" w:eastAsia="Times New Roman" w:hAnsi="Times New Roman"/>
          <w:bCs/>
          <w:lang w:eastAsia="ru-RU"/>
        </w:rPr>
        <w:t>Приморского района Санкт-Петербурга</w:t>
      </w:r>
    </w:p>
    <w:p w14:paraId="7746E3EF" w14:textId="77777777" w:rsidR="000827D2" w:rsidRPr="000827D2" w:rsidRDefault="000827D2" w:rsidP="000827D2">
      <w:pPr>
        <w:widowControl w:val="0"/>
        <w:spacing w:after="0" w:line="240" w:lineRule="auto"/>
        <w:ind w:right="-132"/>
        <w:rPr>
          <w:rFonts w:ascii="Times New Roman" w:eastAsia="Times New Roman" w:hAnsi="Times New Roman"/>
          <w:bCs/>
          <w:lang w:eastAsia="ru-RU"/>
        </w:rPr>
      </w:pPr>
    </w:p>
    <w:p w14:paraId="75A33704" w14:textId="77777777" w:rsidR="000827D2" w:rsidRPr="000827D2" w:rsidRDefault="000827D2" w:rsidP="000827D2">
      <w:pPr>
        <w:widowControl w:val="0"/>
        <w:spacing w:after="0" w:line="240" w:lineRule="auto"/>
        <w:ind w:right="-132"/>
        <w:rPr>
          <w:rFonts w:ascii="Times New Roman" w:eastAsia="Times New Roman" w:hAnsi="Times New Roman"/>
          <w:bCs/>
          <w:lang w:eastAsia="ru-RU"/>
        </w:rPr>
      </w:pPr>
    </w:p>
    <w:p w14:paraId="5ECB442F" w14:textId="5C5AB7BE" w:rsidR="00AB36DE" w:rsidRPr="00AB36DE" w:rsidRDefault="000827D2" w:rsidP="000827D2">
      <w:pPr>
        <w:widowControl w:val="0"/>
        <w:spacing w:after="0" w:line="240" w:lineRule="auto"/>
        <w:ind w:right="-132"/>
        <w:rPr>
          <w:rFonts w:ascii="Times New Roman" w:eastAsia="Courier New" w:hAnsi="Times New Roman"/>
          <w:b/>
          <w:i/>
          <w:iCs/>
          <w:color w:val="000000"/>
          <w:lang w:bidi="ru-RU"/>
        </w:rPr>
      </w:pPr>
      <w:r w:rsidRPr="000827D2">
        <w:rPr>
          <w:rFonts w:ascii="Times New Roman" w:eastAsia="Times New Roman" w:hAnsi="Times New Roman"/>
          <w:bCs/>
          <w:lang w:eastAsia="ru-RU"/>
        </w:rPr>
        <w:t xml:space="preserve">________________/ О.А. </w:t>
      </w:r>
      <w:proofErr w:type="spellStart"/>
      <w:r w:rsidRPr="000827D2">
        <w:rPr>
          <w:rFonts w:ascii="Times New Roman" w:eastAsia="Times New Roman" w:hAnsi="Times New Roman"/>
          <w:bCs/>
          <w:lang w:eastAsia="ru-RU"/>
        </w:rPr>
        <w:t>Прозорова</w:t>
      </w:r>
      <w:proofErr w:type="spellEnd"/>
      <w:r w:rsidRPr="000827D2">
        <w:rPr>
          <w:rFonts w:ascii="Times New Roman" w:eastAsia="Times New Roman" w:hAnsi="Times New Roman"/>
          <w:bCs/>
          <w:lang w:eastAsia="ru-RU"/>
        </w:rPr>
        <w:t xml:space="preserve"> /</w:t>
      </w:r>
    </w:p>
    <w:p w14:paraId="37039937" w14:textId="77777777" w:rsidR="00AB36DE" w:rsidRDefault="00AB36DE" w:rsidP="00AB36DE">
      <w:pPr>
        <w:pStyle w:val="40"/>
        <w:spacing w:before="0"/>
        <w:rPr>
          <w:rFonts w:ascii="Times New Roman" w:eastAsia="Courier New" w:hAnsi="Times New Roman"/>
          <w:bCs w:val="0"/>
          <w:i/>
          <w:color w:val="000000"/>
          <w:lang w:bidi="ru-RU"/>
        </w:rPr>
      </w:pPr>
    </w:p>
    <w:p w14:paraId="20199A2A" w14:textId="77777777" w:rsidR="00AB36DE" w:rsidRDefault="00AB36DE" w:rsidP="00AB36DE">
      <w:pPr>
        <w:pStyle w:val="40"/>
        <w:spacing w:before="0"/>
        <w:rPr>
          <w:rFonts w:ascii="Times New Roman" w:eastAsia="Courier New" w:hAnsi="Times New Roman"/>
          <w:bCs w:val="0"/>
          <w:i/>
          <w:color w:val="000000"/>
          <w:lang w:bidi="ru-RU"/>
        </w:rPr>
      </w:pPr>
    </w:p>
    <w:p w14:paraId="113C062B" w14:textId="77777777" w:rsidR="00AB36DE" w:rsidRDefault="00AB36DE" w:rsidP="00AB36DE">
      <w:pPr>
        <w:pStyle w:val="40"/>
        <w:spacing w:before="0"/>
        <w:rPr>
          <w:rFonts w:ascii="Times New Roman" w:eastAsia="Courier New" w:hAnsi="Times New Roman"/>
          <w:bCs w:val="0"/>
          <w:i/>
          <w:color w:val="000000"/>
          <w:lang w:bidi="ru-RU"/>
        </w:rPr>
      </w:pPr>
    </w:p>
    <w:p w14:paraId="46C548FB" w14:textId="77777777" w:rsidR="00AB36DE" w:rsidRDefault="00AB36DE" w:rsidP="00AB36DE">
      <w:pPr>
        <w:pStyle w:val="40"/>
        <w:spacing w:before="0"/>
        <w:rPr>
          <w:rFonts w:ascii="Times New Roman" w:eastAsia="Courier New" w:hAnsi="Times New Roman"/>
          <w:bCs w:val="0"/>
          <w:i/>
          <w:color w:val="000000"/>
          <w:lang w:bidi="ru-RU"/>
        </w:rPr>
      </w:pPr>
    </w:p>
    <w:p w14:paraId="198DA937" w14:textId="77777777" w:rsidR="00AB36DE" w:rsidRDefault="00AB36DE" w:rsidP="00AB36DE">
      <w:pPr>
        <w:pStyle w:val="40"/>
        <w:spacing w:before="0"/>
        <w:rPr>
          <w:rFonts w:ascii="Times New Roman" w:hAnsi="Times New Roman"/>
          <w:i/>
        </w:rPr>
      </w:pPr>
    </w:p>
    <w:p w14:paraId="6AA16943" w14:textId="77777777" w:rsidR="00AB36DE" w:rsidRDefault="00AB36DE" w:rsidP="00AB36DE">
      <w:pPr>
        <w:pStyle w:val="40"/>
        <w:spacing w:before="0"/>
        <w:rPr>
          <w:rFonts w:ascii="Times New Roman" w:hAnsi="Times New Roman"/>
          <w:i/>
        </w:rPr>
      </w:pPr>
    </w:p>
    <w:p w14:paraId="4D5017B7" w14:textId="77777777" w:rsidR="00AB36DE" w:rsidRDefault="00AB36DE" w:rsidP="00AB36DE"/>
    <w:p w14:paraId="14AAA24C" w14:textId="77777777" w:rsidR="00AB36DE" w:rsidRDefault="00AB36DE" w:rsidP="00AB36DE"/>
    <w:p w14:paraId="7120F6C7" w14:textId="77777777" w:rsidR="00AB36DE" w:rsidRDefault="00AB36DE" w:rsidP="00AB36DE"/>
    <w:p w14:paraId="18A820D7" w14:textId="77777777" w:rsidR="00AB36DE" w:rsidRDefault="00AB36DE" w:rsidP="00AB36DE"/>
    <w:p w14:paraId="4F45BF7C" w14:textId="77777777" w:rsidR="00AB36DE" w:rsidRDefault="00AB36DE" w:rsidP="00AB36DE">
      <w:pPr>
        <w:pStyle w:val="40"/>
        <w:spacing w:before="0"/>
        <w:rPr>
          <w:rFonts w:ascii="Times New Roman" w:hAnsi="Times New Roman"/>
          <w:i/>
        </w:rPr>
      </w:pPr>
    </w:p>
    <w:p w14:paraId="41CFCBBE" w14:textId="77777777" w:rsidR="00AB36DE" w:rsidRDefault="00AB36DE" w:rsidP="00AB36DE">
      <w:pPr>
        <w:pStyle w:val="40"/>
        <w:spacing w:before="0"/>
        <w:jc w:val="right"/>
        <w:rPr>
          <w:rFonts w:ascii="Times New Roman" w:hAnsi="Times New Roman"/>
          <w:i/>
        </w:rPr>
      </w:pPr>
    </w:p>
    <w:p w14:paraId="5BC80DBD" w14:textId="77777777" w:rsidR="00AB36DE" w:rsidRDefault="00AB36DE" w:rsidP="00AB36DE">
      <w:pPr>
        <w:pStyle w:val="40"/>
        <w:spacing w:before="0"/>
        <w:jc w:val="right"/>
        <w:rPr>
          <w:rFonts w:ascii="Times New Roman" w:hAnsi="Times New Roman"/>
          <w:i/>
        </w:rPr>
      </w:pPr>
    </w:p>
    <w:p w14:paraId="24C40412" w14:textId="77777777" w:rsidR="00AB36DE" w:rsidRDefault="00AB36DE" w:rsidP="00AB36DE">
      <w:pPr>
        <w:pStyle w:val="40"/>
        <w:spacing w:before="0"/>
        <w:jc w:val="right"/>
        <w:rPr>
          <w:rFonts w:ascii="Times New Roman" w:hAnsi="Times New Roman"/>
          <w:i/>
        </w:rPr>
      </w:pPr>
    </w:p>
    <w:p w14:paraId="0EDCFC69" w14:textId="77777777" w:rsidR="00AB36DE" w:rsidRDefault="00AB36DE" w:rsidP="00AB36DE">
      <w:pPr>
        <w:pStyle w:val="40"/>
        <w:spacing w:before="0"/>
        <w:jc w:val="right"/>
        <w:rPr>
          <w:rFonts w:ascii="Times New Roman" w:hAnsi="Times New Roman"/>
          <w:i/>
        </w:rPr>
      </w:pPr>
    </w:p>
    <w:p w14:paraId="4ECC01C4" w14:textId="77777777" w:rsidR="00AB36DE" w:rsidRDefault="00AB36DE" w:rsidP="00AB36DE">
      <w:pPr>
        <w:pStyle w:val="40"/>
        <w:spacing w:before="0"/>
        <w:jc w:val="right"/>
        <w:rPr>
          <w:rFonts w:ascii="Times New Roman" w:hAnsi="Times New Roman"/>
          <w:i/>
        </w:rPr>
      </w:pPr>
    </w:p>
    <w:p w14:paraId="036C89D5" w14:textId="77777777" w:rsidR="00AB36DE" w:rsidRDefault="00AB36DE" w:rsidP="00AB36DE">
      <w:pPr>
        <w:pStyle w:val="40"/>
        <w:spacing w:before="0"/>
        <w:jc w:val="right"/>
        <w:rPr>
          <w:rFonts w:ascii="Times New Roman" w:hAnsi="Times New Roman"/>
          <w:i/>
        </w:rPr>
      </w:pPr>
    </w:p>
    <w:p w14:paraId="75F06ABF" w14:textId="77777777" w:rsidR="00AB36DE" w:rsidRDefault="00AB36DE" w:rsidP="00AB36DE">
      <w:pPr>
        <w:pStyle w:val="40"/>
        <w:spacing w:before="0"/>
        <w:jc w:val="right"/>
        <w:rPr>
          <w:rFonts w:ascii="Times New Roman" w:hAnsi="Times New Roman"/>
          <w:i/>
        </w:rPr>
      </w:pPr>
    </w:p>
    <w:p w14:paraId="233C0E56" w14:textId="77777777" w:rsidR="00AB36DE" w:rsidRDefault="00AB36DE" w:rsidP="00AB36DE">
      <w:pPr>
        <w:pStyle w:val="40"/>
        <w:spacing w:before="0"/>
        <w:jc w:val="right"/>
        <w:rPr>
          <w:rFonts w:ascii="Times New Roman" w:hAnsi="Times New Roman"/>
          <w:i/>
        </w:rPr>
      </w:pPr>
    </w:p>
    <w:p w14:paraId="51FEB0EA" w14:textId="77777777" w:rsidR="00AB36DE" w:rsidRDefault="00AB36DE" w:rsidP="00AB36DE">
      <w:pPr>
        <w:pStyle w:val="40"/>
        <w:spacing w:before="0"/>
        <w:jc w:val="right"/>
        <w:rPr>
          <w:rFonts w:ascii="Times New Roman" w:hAnsi="Times New Roman"/>
          <w:i/>
        </w:rPr>
      </w:pPr>
    </w:p>
    <w:p w14:paraId="32D5D946" w14:textId="77777777" w:rsidR="00AB36DE" w:rsidRDefault="00AB36DE" w:rsidP="00AB36DE">
      <w:pPr>
        <w:pStyle w:val="40"/>
        <w:spacing w:before="0"/>
        <w:jc w:val="right"/>
        <w:rPr>
          <w:rFonts w:ascii="Times New Roman" w:hAnsi="Times New Roman"/>
          <w:i/>
        </w:rPr>
        <w:sectPr w:rsidR="00AB36DE" w:rsidSect="00C503FC">
          <w:pgSz w:w="16838" w:h="11906" w:orient="landscape"/>
          <w:pgMar w:top="709" w:right="567" w:bottom="851" w:left="1134" w:header="227" w:footer="510" w:gutter="0"/>
          <w:cols w:space="708"/>
          <w:titlePg/>
          <w:docGrid w:linePitch="360"/>
        </w:sectPr>
      </w:pPr>
    </w:p>
    <w:p w14:paraId="50FD2B38" w14:textId="77777777" w:rsidR="00AB36DE" w:rsidRPr="00AB36DE" w:rsidRDefault="00AB36DE" w:rsidP="00AB36DE">
      <w:pPr>
        <w:pStyle w:val="40"/>
        <w:spacing w:before="0"/>
        <w:jc w:val="right"/>
        <w:rPr>
          <w:rFonts w:ascii="Times New Roman" w:hAnsi="Times New Roman"/>
          <w:b w:val="0"/>
          <w:bCs w:val="0"/>
          <w:i/>
          <w:sz w:val="22"/>
          <w:szCs w:val="22"/>
        </w:rPr>
      </w:pPr>
      <w:r w:rsidRPr="00AB36DE">
        <w:rPr>
          <w:rFonts w:ascii="Times New Roman" w:hAnsi="Times New Roman"/>
          <w:b w:val="0"/>
          <w:bCs w:val="0"/>
          <w:sz w:val="22"/>
          <w:szCs w:val="22"/>
        </w:rPr>
        <w:lastRenderedPageBreak/>
        <w:t>Приложение № 2</w:t>
      </w:r>
      <w:r w:rsidRPr="00AB36DE">
        <w:rPr>
          <w:rFonts w:ascii="Times New Roman" w:hAnsi="Times New Roman"/>
          <w:b w:val="0"/>
          <w:bCs w:val="0"/>
          <w:sz w:val="22"/>
          <w:szCs w:val="22"/>
        </w:rPr>
        <w:br/>
        <w:t>к Описанию объекта закупки</w:t>
      </w:r>
    </w:p>
    <w:p w14:paraId="1B6FE68D" w14:textId="77777777" w:rsidR="00AB36DE" w:rsidRPr="00AB36DE" w:rsidRDefault="00AB36DE" w:rsidP="00AB36DE">
      <w:pPr>
        <w:autoSpaceDE w:val="0"/>
        <w:autoSpaceDN w:val="0"/>
        <w:adjustRightInd w:val="0"/>
        <w:spacing w:after="0" w:line="240" w:lineRule="auto"/>
        <w:rPr>
          <w:rFonts w:ascii="Times New Roman" w:hAnsi="Times New Roman"/>
        </w:rPr>
      </w:pPr>
    </w:p>
    <w:p w14:paraId="2EEC7595" w14:textId="77777777" w:rsidR="00AB36DE" w:rsidRPr="003E6B71" w:rsidRDefault="00AB36DE" w:rsidP="00AB36DE">
      <w:pPr>
        <w:pStyle w:val="af5"/>
        <w:rPr>
          <w:b/>
          <w:sz w:val="22"/>
          <w:szCs w:val="22"/>
        </w:rPr>
      </w:pPr>
      <w:r w:rsidRPr="003E6B71">
        <w:rPr>
          <w:b/>
          <w:sz w:val="22"/>
          <w:szCs w:val="22"/>
        </w:rPr>
        <w:t>ПЕРЕЧЕНЬ</w:t>
      </w:r>
    </w:p>
    <w:p w14:paraId="40679E1C" w14:textId="77777777" w:rsidR="00AB36DE" w:rsidRPr="003E6B71" w:rsidRDefault="00AB36DE" w:rsidP="00AB36DE">
      <w:pPr>
        <w:pStyle w:val="af5"/>
        <w:rPr>
          <w:b/>
          <w:sz w:val="22"/>
          <w:szCs w:val="22"/>
        </w:rPr>
      </w:pPr>
      <w:r w:rsidRPr="003E6B71">
        <w:rPr>
          <w:b/>
          <w:sz w:val="22"/>
          <w:szCs w:val="22"/>
        </w:rPr>
        <w:t>ТРЕБОВАНИЙ К УСЛУГАМ, ПОРЯДОК И ПЕРИОДИЧНОСТЬ ИХ ОКАЗАНИЯ</w:t>
      </w:r>
    </w:p>
    <w:p w14:paraId="62296EDD" w14:textId="77777777" w:rsidR="00AB36DE" w:rsidRPr="003E6B71" w:rsidRDefault="00AB36DE" w:rsidP="00AB36DE">
      <w:pPr>
        <w:spacing w:after="0"/>
        <w:jc w:val="both"/>
        <w:rPr>
          <w:rFonts w:ascii="Times New Roman" w:eastAsia="Times New Roman" w:hAnsi="Times New Roman"/>
          <w:lang w:eastAsia="ru-RU"/>
        </w:rPr>
      </w:pPr>
      <w:r w:rsidRPr="003E6B71">
        <w:rPr>
          <w:rFonts w:ascii="Times New Roman" w:eastAsia="Times New Roman" w:hAnsi="Times New Roman"/>
          <w:lang w:eastAsia="ru-RU"/>
        </w:rPr>
        <w:t xml:space="preserve"> </w:t>
      </w:r>
    </w:p>
    <w:p w14:paraId="6A8EF431" w14:textId="77777777" w:rsidR="00AB36DE" w:rsidRPr="003E6B71" w:rsidRDefault="00AB36DE" w:rsidP="00AB36DE">
      <w:pPr>
        <w:autoSpaceDE w:val="0"/>
        <w:autoSpaceDN w:val="0"/>
        <w:adjustRightInd w:val="0"/>
        <w:spacing w:after="0" w:line="240" w:lineRule="auto"/>
        <w:ind w:firstLine="567"/>
        <w:jc w:val="both"/>
        <w:rPr>
          <w:rFonts w:ascii="Times New Roman" w:eastAsia="Times New Roman" w:hAnsi="Times New Roman"/>
          <w:lang w:eastAsia="ru-RU"/>
        </w:rPr>
      </w:pPr>
      <w:r w:rsidRPr="003E6B71">
        <w:rPr>
          <w:rFonts w:ascii="Times New Roman" w:eastAsia="Times New Roman" w:hAnsi="Times New Roman"/>
          <w:lang w:eastAsia="ru-RU"/>
        </w:rPr>
        <w:t>Инженерно-технический персонал, в обязанности которого входит ТО КСОБ, должен знать электрические схемы, конструкцию и режимы эксплуатации КСОБ, уметь производить их настройку и регулировку, быстро выявлять и устранять неисправности, вести эксплуатационно-техническую документацию.</w:t>
      </w:r>
    </w:p>
    <w:p w14:paraId="093AE8D3" w14:textId="77777777" w:rsidR="00AB36DE" w:rsidRPr="003E6B71" w:rsidRDefault="00AB36DE" w:rsidP="00AB36DE">
      <w:pPr>
        <w:autoSpaceDE w:val="0"/>
        <w:autoSpaceDN w:val="0"/>
        <w:adjustRightInd w:val="0"/>
        <w:spacing w:after="0" w:line="240" w:lineRule="auto"/>
        <w:ind w:firstLine="567"/>
        <w:jc w:val="both"/>
        <w:rPr>
          <w:rFonts w:ascii="Times New Roman" w:eastAsia="Times New Roman" w:hAnsi="Times New Roman"/>
          <w:lang w:eastAsia="ru-RU"/>
        </w:rPr>
      </w:pPr>
      <w:proofErr w:type="gramStart"/>
      <w:r w:rsidRPr="003E6B71">
        <w:rPr>
          <w:rFonts w:ascii="Times New Roman" w:eastAsia="Times New Roman" w:hAnsi="Times New Roman"/>
          <w:lang w:eastAsia="ru-RU"/>
        </w:rPr>
        <w:t xml:space="preserve">До начала оказания услуг ответственное лицо исполнителя (инженер по охране труда или лицо, на которое приказом (решением руководства) исполнителя возложены эти обязанности), обязано провести для сотрудников исполнителя, привлекаемых к оказанию услуг на объектах, инструктаж по правилам техники безопасности, охране труда, пожарной безопасности, эксплуатации электроустановок потребителей в соответствии </w:t>
      </w:r>
      <w:r w:rsidRPr="003E6B71">
        <w:rPr>
          <w:rFonts w:ascii="Times New Roman" w:eastAsia="Times New Roman" w:hAnsi="Times New Roman"/>
          <w:lang w:eastAsia="ru-RU"/>
        </w:rPr>
        <w:br/>
        <w:t xml:space="preserve">с действующим законодательством и с регистрацией проведения инструктажа </w:t>
      </w:r>
      <w:r w:rsidRPr="003E6B71">
        <w:rPr>
          <w:rFonts w:ascii="Times New Roman" w:eastAsia="Times New Roman" w:hAnsi="Times New Roman"/>
          <w:lang w:eastAsia="ru-RU"/>
        </w:rPr>
        <w:br/>
        <w:t>в соответствующих журналах проведения инструктажей</w:t>
      </w:r>
      <w:proofErr w:type="gramEnd"/>
      <w:r w:rsidRPr="003E6B71">
        <w:rPr>
          <w:rFonts w:ascii="Times New Roman" w:eastAsia="Times New Roman" w:hAnsi="Times New Roman"/>
          <w:lang w:eastAsia="ru-RU"/>
        </w:rPr>
        <w:t xml:space="preserve"> с указанием подписи инструктируемого и подписи инструктирующего, а также даты проведения инструктажа </w:t>
      </w:r>
      <w:r w:rsidRPr="003E6B71">
        <w:rPr>
          <w:rFonts w:ascii="Times New Roman" w:eastAsia="Times New Roman" w:hAnsi="Times New Roman"/>
          <w:lang w:eastAsia="ru-RU"/>
        </w:rPr>
        <w:br/>
        <w:t xml:space="preserve">(на основании </w:t>
      </w:r>
      <w:hyperlink r:id="rId11" w:history="1">
        <w:r w:rsidRPr="003E6B71">
          <w:rPr>
            <w:rFonts w:ascii="Times New Roman" w:eastAsia="Times New Roman" w:hAnsi="Times New Roman"/>
            <w:lang w:eastAsia="ru-RU"/>
          </w:rPr>
          <w:t>постановления</w:t>
        </w:r>
      </w:hyperlink>
      <w:r w:rsidRPr="003E6B71">
        <w:rPr>
          <w:rFonts w:ascii="Times New Roman" w:eastAsia="Times New Roman" w:hAnsi="Times New Roman"/>
          <w:lang w:eastAsia="ru-RU"/>
        </w:rPr>
        <w:t xml:space="preserve"> Минтруда России и Минобразования России от 13.01.2003 </w:t>
      </w:r>
      <w:r w:rsidRPr="003E6B71">
        <w:rPr>
          <w:rFonts w:ascii="Times New Roman" w:eastAsia="Times New Roman" w:hAnsi="Times New Roman"/>
          <w:lang w:eastAsia="ru-RU"/>
        </w:rPr>
        <w:br/>
        <w:t xml:space="preserve">№ 1/29 «Об утверждении Порядка обучения по охране труда и проверки </w:t>
      </w:r>
      <w:proofErr w:type="gramStart"/>
      <w:r w:rsidRPr="003E6B71">
        <w:rPr>
          <w:rFonts w:ascii="Times New Roman" w:eastAsia="Times New Roman" w:hAnsi="Times New Roman"/>
          <w:lang w:eastAsia="ru-RU"/>
        </w:rPr>
        <w:t>знаний требований охраны труда работников организаций</w:t>
      </w:r>
      <w:proofErr w:type="gramEnd"/>
      <w:r w:rsidRPr="003E6B71">
        <w:rPr>
          <w:rFonts w:ascii="Times New Roman" w:eastAsia="Times New Roman" w:hAnsi="Times New Roman"/>
          <w:lang w:eastAsia="ru-RU"/>
        </w:rPr>
        <w:t>»).</w:t>
      </w:r>
    </w:p>
    <w:p w14:paraId="3402A525" w14:textId="77777777" w:rsidR="00AB36DE" w:rsidRPr="003E6B71" w:rsidRDefault="00AB36DE" w:rsidP="00AB36DE">
      <w:pPr>
        <w:autoSpaceDE w:val="0"/>
        <w:autoSpaceDN w:val="0"/>
        <w:adjustRightInd w:val="0"/>
        <w:spacing w:after="0" w:line="240" w:lineRule="auto"/>
        <w:rPr>
          <w:rFonts w:ascii="Times New Roman" w:hAnsi="Times New Roman"/>
        </w:rPr>
      </w:pPr>
    </w:p>
    <w:p w14:paraId="648642A6" w14:textId="77777777" w:rsidR="00AB36DE" w:rsidRPr="003E6B71" w:rsidRDefault="00AB36DE" w:rsidP="00AB36DE">
      <w:pPr>
        <w:pStyle w:val="affff3"/>
        <w:spacing w:line="240" w:lineRule="exact"/>
        <w:rPr>
          <w:b w:val="0"/>
        </w:rPr>
      </w:pPr>
      <w:r w:rsidRPr="003E6B71">
        <w:t>1. Оказание услуг по ТО КСОБ</w:t>
      </w:r>
    </w:p>
    <w:p w14:paraId="0DB7BBB7" w14:textId="77777777" w:rsidR="00AB36DE" w:rsidRPr="003E6B71" w:rsidRDefault="00AB36DE" w:rsidP="00AB36DE">
      <w:pPr>
        <w:autoSpaceDE w:val="0"/>
        <w:autoSpaceDN w:val="0"/>
        <w:adjustRightInd w:val="0"/>
        <w:spacing w:after="0" w:line="240" w:lineRule="auto"/>
        <w:rPr>
          <w:rFonts w:ascii="Times New Roman" w:hAnsi="Times New Roman"/>
        </w:rPr>
      </w:pPr>
    </w:p>
    <w:p w14:paraId="5CA9140D"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b/>
        </w:rPr>
      </w:pPr>
      <w:r w:rsidRPr="003E6B71">
        <w:rPr>
          <w:rFonts w:ascii="Times New Roman" w:hAnsi="Times New Roman"/>
          <w:b/>
        </w:rPr>
        <w:t>1.1. ТО включает в себя:</w:t>
      </w:r>
    </w:p>
    <w:p w14:paraId="5D7315E1"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Проведение первичного обследования.</w:t>
      </w:r>
    </w:p>
    <w:p w14:paraId="231B4CCE"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Плановое ТО.</w:t>
      </w:r>
    </w:p>
    <w:p w14:paraId="695E3C2C"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Внеплановое ТО.</w:t>
      </w:r>
    </w:p>
    <w:p w14:paraId="5F374CCF"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Ведение эксплуатационной и отчетной документации.</w:t>
      </w:r>
    </w:p>
    <w:p w14:paraId="678A7F75"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Исполнитель в течение 5 (Пяти) рабочих дней с момента заключения контракта обязан разработать и предоставить Заказчику график проведения первичного обследования согласно Форме 9 Приложения № 6 к Описанию объекта закупки.</w:t>
      </w:r>
    </w:p>
    <w:p w14:paraId="474898AD"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Исполнитель не позднее 25 (Двадцати пяти) рабочих дней с момента заключения контракта обязан провести первичное обследование КСОБ на объектах для определения технического состояния оконечного оборудования и систем в целом.</w:t>
      </w:r>
    </w:p>
    <w:p w14:paraId="4715F146"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b/>
        </w:rPr>
      </w:pPr>
      <w:r w:rsidRPr="003E6B71">
        <w:rPr>
          <w:rFonts w:ascii="Times New Roman" w:hAnsi="Times New Roman"/>
          <w:b/>
        </w:rPr>
        <w:t>1.2. Первичное обследование включает в себя:</w:t>
      </w:r>
    </w:p>
    <w:p w14:paraId="2FD5EEC3" w14:textId="77777777" w:rsidR="00AB36DE" w:rsidRPr="003E6B71" w:rsidRDefault="00AB36DE" w:rsidP="00AB36DE">
      <w:pPr>
        <w:tabs>
          <w:tab w:val="left" w:pos="709"/>
        </w:tabs>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Проверку наличия эксплуатационной, проектной и приемо-сдаточной документации.</w:t>
      </w:r>
    </w:p>
    <w:p w14:paraId="3D356AA2"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Проверку фактического наличия подсистем КСОБ на объектах.</w:t>
      </w:r>
    </w:p>
    <w:p w14:paraId="4548A0BE"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Проверку соответствия монтажа технических средств и систем в целом рабочему проекту (исполнительной документации, акту обследования - при наличии).</w:t>
      </w:r>
    </w:p>
    <w:p w14:paraId="0E4B7557"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Проверку работоспособности технических средств и систем в целом.</w:t>
      </w:r>
    </w:p>
    <w:p w14:paraId="7FE135B0"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По результатам обследования Исполнитель в течение 30 (Тридцати) рабочих дней </w:t>
      </w:r>
      <w:r w:rsidRPr="003E6B71">
        <w:rPr>
          <w:rFonts w:ascii="Times New Roman" w:hAnsi="Times New Roman"/>
        </w:rPr>
        <w:br/>
        <w:t>с момента заключения контракта предоставляет Заказчику:</w:t>
      </w:r>
    </w:p>
    <w:p w14:paraId="7DD58BC8"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а) Акты проведения первичного обследования по каждому из объектов (Форма 3 Приложения № 6 к Описанию объекта закупки).</w:t>
      </w:r>
    </w:p>
    <w:p w14:paraId="046078C3"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б) Дефектные ведомости на системы и технические средства, находящиеся </w:t>
      </w:r>
      <w:r w:rsidRPr="003E6B71">
        <w:rPr>
          <w:rFonts w:ascii="Times New Roman" w:hAnsi="Times New Roman"/>
        </w:rPr>
        <w:br/>
        <w:t>в неработоспособном состоянии (Форма 4 Приложения № 6 к Описанию объекта закупки).</w:t>
      </w:r>
    </w:p>
    <w:p w14:paraId="0405831F"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В актах первичного обследования объектов Исполнитель указывает следующую информацию:</w:t>
      </w:r>
    </w:p>
    <w:p w14:paraId="6283EB2A"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 Порядковый номер объекта в соответствии с </w:t>
      </w:r>
      <w:proofErr w:type="gramStart"/>
      <w:r w:rsidRPr="003E6B71">
        <w:rPr>
          <w:rFonts w:ascii="Times New Roman" w:hAnsi="Times New Roman"/>
        </w:rPr>
        <w:t>указанным</w:t>
      </w:r>
      <w:proofErr w:type="gramEnd"/>
      <w:r w:rsidRPr="003E6B71">
        <w:rPr>
          <w:rFonts w:ascii="Times New Roman" w:hAnsi="Times New Roman"/>
        </w:rPr>
        <w:t xml:space="preserve"> в Приложении № 1 </w:t>
      </w:r>
      <w:r w:rsidRPr="003E6B71">
        <w:rPr>
          <w:rFonts w:ascii="Times New Roman" w:hAnsi="Times New Roman"/>
        </w:rPr>
        <w:br/>
        <w:t xml:space="preserve">к Описанию объекта закупки. Отступление от зафиксированной нумерации объектов </w:t>
      </w:r>
      <w:r w:rsidRPr="003E6B71">
        <w:rPr>
          <w:rFonts w:ascii="Times New Roman" w:hAnsi="Times New Roman"/>
        </w:rPr>
        <w:br/>
        <w:t>не допускается.</w:t>
      </w:r>
    </w:p>
    <w:p w14:paraId="79E19F38"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Адрес объекта.</w:t>
      </w:r>
    </w:p>
    <w:p w14:paraId="5FA615F0"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Техническое состояние оконечного оборудования КСОБ.</w:t>
      </w:r>
    </w:p>
    <w:p w14:paraId="01A475ED"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p>
    <w:p w14:paraId="1D4CC17E" w14:textId="77777777" w:rsidR="00AB36DE" w:rsidRPr="003E6B71" w:rsidRDefault="00AB36DE" w:rsidP="00AB36DE">
      <w:pPr>
        <w:spacing w:after="0" w:line="240" w:lineRule="auto"/>
        <w:ind w:firstLine="708"/>
        <w:jc w:val="both"/>
        <w:rPr>
          <w:rFonts w:ascii="Times New Roman" w:hAnsi="Times New Roman"/>
          <w:lang w:eastAsia="ru-RU"/>
        </w:rPr>
      </w:pPr>
      <w:r w:rsidRPr="003E6B71">
        <w:rPr>
          <w:rFonts w:ascii="Times New Roman" w:hAnsi="Times New Roman"/>
          <w:lang w:eastAsia="ru-RU"/>
        </w:rPr>
        <w:t xml:space="preserve">По результатам первичного обследования Исполнителю необходимо заполнить технический паспорт КСОБ каждого объекта. Для получения доступа к подсистеме «Паспортизация» АС «КСОМБ» Исполнитель в течение 10 рабочих дней </w:t>
      </w:r>
      <w:proofErr w:type="gramStart"/>
      <w:r w:rsidRPr="003E6B71">
        <w:rPr>
          <w:rFonts w:ascii="Times New Roman" w:hAnsi="Times New Roman"/>
          <w:lang w:eastAsia="ru-RU"/>
        </w:rPr>
        <w:t>с даты проведения</w:t>
      </w:r>
      <w:proofErr w:type="gramEnd"/>
      <w:r w:rsidRPr="003E6B71">
        <w:rPr>
          <w:rFonts w:ascii="Times New Roman" w:hAnsi="Times New Roman"/>
          <w:lang w:eastAsia="ru-RU"/>
        </w:rPr>
        <w:t xml:space="preserve"> первичного обследования обязан направить в </w:t>
      </w:r>
      <w:r w:rsidRPr="003E6B71">
        <w:rPr>
          <w:rFonts w:ascii="Times New Roman" w:hAnsi="Times New Roman"/>
          <w:lang w:eastAsia="ru-RU"/>
        </w:rPr>
        <w:lastRenderedPageBreak/>
        <w:t xml:space="preserve">адрес СПб ГКУ «ГМЦ» официальное обращение. Обращение должно содержать информацию </w:t>
      </w:r>
      <w:proofErr w:type="gramStart"/>
      <w:r w:rsidRPr="003E6B71">
        <w:rPr>
          <w:rFonts w:ascii="Times New Roman" w:hAnsi="Times New Roman"/>
          <w:lang w:eastAsia="ru-RU"/>
        </w:rPr>
        <w:t>о</w:t>
      </w:r>
      <w:proofErr w:type="gramEnd"/>
      <w:r w:rsidRPr="003E6B71">
        <w:rPr>
          <w:rFonts w:ascii="Times New Roman" w:hAnsi="Times New Roman"/>
          <w:lang w:eastAsia="ru-RU"/>
        </w:rPr>
        <w:t xml:space="preserve"> ответственном лице, которое будет заполнять ТП КСОБ в составе: ФИО, телефон мобильный, рабочий адрес электронной почты. Ответственное лицо, на которое возложено заполнение ТП КСОБ должно </w:t>
      </w:r>
      <w:proofErr w:type="gramStart"/>
      <w:r w:rsidRPr="003E6B71">
        <w:rPr>
          <w:rFonts w:ascii="Times New Roman" w:hAnsi="Times New Roman"/>
          <w:lang w:eastAsia="ru-RU"/>
        </w:rPr>
        <w:t>иметь</w:t>
      </w:r>
      <w:proofErr w:type="gramEnd"/>
      <w:r w:rsidRPr="003E6B71">
        <w:rPr>
          <w:rFonts w:ascii="Times New Roman" w:hAnsi="Times New Roman"/>
          <w:lang w:eastAsia="ru-RU"/>
        </w:rPr>
        <w:t xml:space="preserve"> действующую усиленную квалифицированную электронную подпись. Также в обращении должны быть указаны № и срок действия заключенного государственного контракта и информация об объектах обслуживания согласно приложенной таблице.</w:t>
      </w:r>
    </w:p>
    <w:p w14:paraId="24A7C1B0" w14:textId="77777777" w:rsidR="00AB36DE" w:rsidRPr="003E6B71" w:rsidRDefault="00AB36DE" w:rsidP="00AB36DE">
      <w:pPr>
        <w:spacing w:after="0" w:line="240" w:lineRule="auto"/>
        <w:rPr>
          <w:rFonts w:ascii="Times New Roman" w:hAnsi="Times New Roman"/>
          <w:lang w:eastAsia="ru-RU"/>
        </w:rPr>
      </w:pPr>
    </w:p>
    <w:tbl>
      <w:tblPr>
        <w:tblStyle w:val="aff5"/>
        <w:tblW w:w="0" w:type="auto"/>
        <w:tblLook w:val="04A0" w:firstRow="1" w:lastRow="0" w:firstColumn="1" w:lastColumn="0" w:noHBand="0" w:noVBand="1"/>
      </w:tblPr>
      <w:tblGrid>
        <w:gridCol w:w="988"/>
        <w:gridCol w:w="1417"/>
        <w:gridCol w:w="2835"/>
        <w:gridCol w:w="2010"/>
        <w:gridCol w:w="2095"/>
      </w:tblGrid>
      <w:tr w:rsidR="00AB36DE" w:rsidRPr="003E6B71" w14:paraId="51F156B4" w14:textId="77777777" w:rsidTr="00CF686A">
        <w:tc>
          <w:tcPr>
            <w:tcW w:w="988" w:type="dxa"/>
            <w:vAlign w:val="center"/>
          </w:tcPr>
          <w:p w14:paraId="52BE43C8" w14:textId="77777777" w:rsidR="00AB36DE" w:rsidRPr="003E6B71" w:rsidRDefault="00AB36DE" w:rsidP="00CF686A">
            <w:pPr>
              <w:jc w:val="center"/>
              <w:rPr>
                <w:b/>
              </w:rPr>
            </w:pPr>
            <w:r w:rsidRPr="003E6B71">
              <w:rPr>
                <w:b/>
              </w:rPr>
              <w:t xml:space="preserve">№ </w:t>
            </w:r>
            <w:proofErr w:type="gramStart"/>
            <w:r w:rsidRPr="003E6B71">
              <w:rPr>
                <w:b/>
              </w:rPr>
              <w:t>п</w:t>
            </w:r>
            <w:proofErr w:type="gramEnd"/>
            <w:r w:rsidRPr="003E6B71">
              <w:rPr>
                <w:b/>
              </w:rPr>
              <w:t>/п</w:t>
            </w:r>
          </w:p>
        </w:tc>
        <w:tc>
          <w:tcPr>
            <w:tcW w:w="1417" w:type="dxa"/>
            <w:vAlign w:val="center"/>
          </w:tcPr>
          <w:p w14:paraId="683B32BF" w14:textId="77777777" w:rsidR="00AB36DE" w:rsidRPr="003E6B71" w:rsidRDefault="00AB36DE" w:rsidP="00CF686A">
            <w:pPr>
              <w:jc w:val="center"/>
              <w:rPr>
                <w:b/>
              </w:rPr>
            </w:pPr>
            <w:r w:rsidRPr="003E6B71">
              <w:rPr>
                <w:b/>
              </w:rPr>
              <w:t>№ ТП КСОБ</w:t>
            </w:r>
          </w:p>
        </w:tc>
        <w:tc>
          <w:tcPr>
            <w:tcW w:w="2835" w:type="dxa"/>
            <w:vAlign w:val="center"/>
          </w:tcPr>
          <w:p w14:paraId="4216BEE0" w14:textId="77777777" w:rsidR="00AB36DE" w:rsidRPr="003E6B71" w:rsidRDefault="00AB36DE" w:rsidP="00CF686A">
            <w:pPr>
              <w:jc w:val="center"/>
              <w:rPr>
                <w:b/>
              </w:rPr>
            </w:pPr>
            <w:r w:rsidRPr="003E6B71">
              <w:rPr>
                <w:b/>
              </w:rPr>
              <w:t>Наименование учреждения</w:t>
            </w:r>
          </w:p>
        </w:tc>
        <w:tc>
          <w:tcPr>
            <w:tcW w:w="2010" w:type="dxa"/>
            <w:vAlign w:val="center"/>
          </w:tcPr>
          <w:p w14:paraId="7DA56A04" w14:textId="77777777" w:rsidR="00AB36DE" w:rsidRPr="003E6B71" w:rsidRDefault="00AB36DE" w:rsidP="00CF686A">
            <w:pPr>
              <w:jc w:val="center"/>
              <w:rPr>
                <w:b/>
              </w:rPr>
            </w:pPr>
            <w:r w:rsidRPr="003E6B71">
              <w:rPr>
                <w:b/>
              </w:rPr>
              <w:t>Фактический адрес</w:t>
            </w:r>
          </w:p>
        </w:tc>
        <w:tc>
          <w:tcPr>
            <w:tcW w:w="2095" w:type="dxa"/>
            <w:vAlign w:val="center"/>
          </w:tcPr>
          <w:p w14:paraId="4DE12911" w14:textId="77777777" w:rsidR="00AB36DE" w:rsidRPr="003E6B71" w:rsidRDefault="00AB36DE" w:rsidP="00CF686A">
            <w:pPr>
              <w:jc w:val="center"/>
              <w:rPr>
                <w:b/>
              </w:rPr>
            </w:pPr>
            <w:r w:rsidRPr="003E6B71">
              <w:rPr>
                <w:b/>
              </w:rPr>
              <w:t>Обслуживаемые подсистемы КСОБ</w:t>
            </w:r>
          </w:p>
        </w:tc>
      </w:tr>
      <w:tr w:rsidR="00AB36DE" w:rsidRPr="003E6B71" w14:paraId="6312939A" w14:textId="77777777" w:rsidTr="00CF686A">
        <w:tc>
          <w:tcPr>
            <w:tcW w:w="988" w:type="dxa"/>
          </w:tcPr>
          <w:p w14:paraId="329815F4" w14:textId="77777777" w:rsidR="00AB36DE" w:rsidRPr="003E6B71" w:rsidRDefault="00AB36DE" w:rsidP="00CF686A">
            <w:pPr>
              <w:jc w:val="center"/>
              <w:rPr>
                <w:b/>
              </w:rPr>
            </w:pPr>
            <w:r w:rsidRPr="003E6B71">
              <w:rPr>
                <w:b/>
              </w:rPr>
              <w:t>1</w:t>
            </w:r>
          </w:p>
        </w:tc>
        <w:tc>
          <w:tcPr>
            <w:tcW w:w="1417" w:type="dxa"/>
          </w:tcPr>
          <w:p w14:paraId="0F8EEDF6" w14:textId="77777777" w:rsidR="00AB36DE" w:rsidRPr="003E6B71" w:rsidRDefault="00AB36DE" w:rsidP="00CF686A">
            <w:pPr>
              <w:jc w:val="center"/>
              <w:rPr>
                <w:b/>
              </w:rPr>
            </w:pPr>
            <w:r w:rsidRPr="003E6B71">
              <w:rPr>
                <w:b/>
              </w:rPr>
              <w:t>2</w:t>
            </w:r>
          </w:p>
        </w:tc>
        <w:tc>
          <w:tcPr>
            <w:tcW w:w="2835" w:type="dxa"/>
          </w:tcPr>
          <w:p w14:paraId="794BB24F" w14:textId="77777777" w:rsidR="00AB36DE" w:rsidRPr="003E6B71" w:rsidRDefault="00AB36DE" w:rsidP="00CF686A">
            <w:pPr>
              <w:jc w:val="center"/>
              <w:rPr>
                <w:b/>
              </w:rPr>
            </w:pPr>
            <w:r w:rsidRPr="003E6B71">
              <w:rPr>
                <w:b/>
              </w:rPr>
              <w:t>3</w:t>
            </w:r>
          </w:p>
        </w:tc>
        <w:tc>
          <w:tcPr>
            <w:tcW w:w="2010" w:type="dxa"/>
          </w:tcPr>
          <w:p w14:paraId="68046686" w14:textId="77777777" w:rsidR="00AB36DE" w:rsidRPr="003E6B71" w:rsidRDefault="00AB36DE" w:rsidP="00CF686A">
            <w:pPr>
              <w:jc w:val="center"/>
              <w:rPr>
                <w:b/>
              </w:rPr>
            </w:pPr>
            <w:r w:rsidRPr="003E6B71">
              <w:rPr>
                <w:b/>
              </w:rPr>
              <w:t>4</w:t>
            </w:r>
          </w:p>
        </w:tc>
        <w:tc>
          <w:tcPr>
            <w:tcW w:w="2095" w:type="dxa"/>
          </w:tcPr>
          <w:p w14:paraId="0BDE1D31" w14:textId="77777777" w:rsidR="00AB36DE" w:rsidRPr="003E6B71" w:rsidRDefault="00AB36DE" w:rsidP="00CF686A">
            <w:pPr>
              <w:jc w:val="center"/>
              <w:rPr>
                <w:b/>
              </w:rPr>
            </w:pPr>
            <w:r w:rsidRPr="003E6B71">
              <w:rPr>
                <w:b/>
              </w:rPr>
              <w:t>5</w:t>
            </w:r>
          </w:p>
        </w:tc>
      </w:tr>
      <w:tr w:rsidR="00AB36DE" w:rsidRPr="003E6B71" w14:paraId="288BDBAE" w14:textId="77777777" w:rsidTr="00CF686A">
        <w:tc>
          <w:tcPr>
            <w:tcW w:w="988" w:type="dxa"/>
          </w:tcPr>
          <w:p w14:paraId="5AB55AA1" w14:textId="77777777" w:rsidR="00AB36DE" w:rsidRPr="003E6B71" w:rsidRDefault="00AB36DE" w:rsidP="00CF686A">
            <w:pPr>
              <w:rPr>
                <w:rFonts w:ascii="Calibri" w:hAnsi="Calibri" w:cs="Calibri"/>
              </w:rPr>
            </w:pPr>
          </w:p>
        </w:tc>
        <w:tc>
          <w:tcPr>
            <w:tcW w:w="1417" w:type="dxa"/>
          </w:tcPr>
          <w:p w14:paraId="7A62AA9A" w14:textId="77777777" w:rsidR="00AB36DE" w:rsidRPr="003E6B71" w:rsidRDefault="00AB36DE" w:rsidP="00CF686A">
            <w:pPr>
              <w:rPr>
                <w:rFonts w:ascii="Calibri" w:hAnsi="Calibri" w:cs="Calibri"/>
              </w:rPr>
            </w:pPr>
          </w:p>
        </w:tc>
        <w:tc>
          <w:tcPr>
            <w:tcW w:w="2835" w:type="dxa"/>
          </w:tcPr>
          <w:p w14:paraId="3637C72A" w14:textId="77777777" w:rsidR="00AB36DE" w:rsidRPr="003E6B71" w:rsidRDefault="00AB36DE" w:rsidP="00CF686A">
            <w:pPr>
              <w:rPr>
                <w:rFonts w:ascii="Calibri" w:hAnsi="Calibri" w:cs="Calibri"/>
              </w:rPr>
            </w:pPr>
          </w:p>
        </w:tc>
        <w:tc>
          <w:tcPr>
            <w:tcW w:w="2010" w:type="dxa"/>
          </w:tcPr>
          <w:p w14:paraId="14E05B6B" w14:textId="77777777" w:rsidR="00AB36DE" w:rsidRPr="003E6B71" w:rsidRDefault="00AB36DE" w:rsidP="00CF686A">
            <w:pPr>
              <w:rPr>
                <w:rFonts w:ascii="Calibri" w:hAnsi="Calibri" w:cs="Calibri"/>
              </w:rPr>
            </w:pPr>
          </w:p>
        </w:tc>
        <w:tc>
          <w:tcPr>
            <w:tcW w:w="2095" w:type="dxa"/>
          </w:tcPr>
          <w:p w14:paraId="7E1FE472" w14:textId="77777777" w:rsidR="00AB36DE" w:rsidRPr="003E6B71" w:rsidRDefault="00AB36DE" w:rsidP="00CF686A">
            <w:pPr>
              <w:rPr>
                <w:rFonts w:ascii="Calibri" w:hAnsi="Calibri" w:cs="Calibri"/>
              </w:rPr>
            </w:pPr>
          </w:p>
        </w:tc>
      </w:tr>
    </w:tbl>
    <w:p w14:paraId="18777C34" w14:textId="77777777" w:rsidR="00AB36DE" w:rsidRPr="003E6B71" w:rsidRDefault="00AB36DE" w:rsidP="00AB36DE">
      <w:pPr>
        <w:spacing w:after="0" w:line="240" w:lineRule="auto"/>
        <w:ind w:firstLine="708"/>
        <w:jc w:val="both"/>
        <w:rPr>
          <w:rFonts w:ascii="Times New Roman" w:hAnsi="Times New Roman"/>
          <w:lang w:eastAsia="ru-RU"/>
        </w:rPr>
      </w:pPr>
    </w:p>
    <w:p w14:paraId="3AE49023" w14:textId="77777777" w:rsidR="00AB36DE" w:rsidRPr="003E6B71" w:rsidRDefault="00AB36DE" w:rsidP="00AB36DE">
      <w:pPr>
        <w:spacing w:after="0" w:line="240" w:lineRule="auto"/>
        <w:ind w:firstLine="708"/>
        <w:jc w:val="both"/>
        <w:rPr>
          <w:rFonts w:ascii="Times New Roman" w:hAnsi="Times New Roman"/>
          <w:lang w:eastAsia="ru-RU"/>
        </w:rPr>
      </w:pPr>
      <w:r w:rsidRPr="003E6B71">
        <w:rPr>
          <w:rFonts w:ascii="Times New Roman" w:hAnsi="Times New Roman"/>
          <w:lang w:eastAsia="ru-RU"/>
        </w:rPr>
        <w:t>Срок заполнения технических паспортов КСОБ Исполнителем не должен превышать 30 календарных дней с момента получения Исполнителем доступа к подсистеме «Паспортизация» АС «КСОМБ».</w:t>
      </w:r>
    </w:p>
    <w:p w14:paraId="6D7A5FDC" w14:textId="77777777" w:rsidR="00AB36DE" w:rsidRPr="003E6B71" w:rsidRDefault="00AB36DE" w:rsidP="00AB36DE">
      <w:pPr>
        <w:spacing w:after="0" w:line="240" w:lineRule="auto"/>
        <w:ind w:firstLine="708"/>
        <w:jc w:val="both"/>
        <w:rPr>
          <w:rFonts w:ascii="Times New Roman" w:hAnsi="Times New Roman"/>
          <w:lang w:eastAsia="ru-RU"/>
        </w:rPr>
      </w:pPr>
    </w:p>
    <w:p w14:paraId="0ABC7043"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Для адресных и адресно-аналоговых подсистем КСОБ, перечисленных в Приложении № 3 к Описанию объекта закупки, технический паспорт КСОБ должен содержать документы, оформленные согласно Приложению № 6 к Описанию объекта закупки.</w:t>
      </w:r>
    </w:p>
    <w:p w14:paraId="7A2B7F32"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В случае изменений состава и/или мест размещения оборудования подсистем КСОБ, произошедших в период оказания услуг, а также по требованию Заказчика и/или персонала объектов, исполнитель обязан внести изменения в паспорт КСОБ.</w:t>
      </w:r>
    </w:p>
    <w:p w14:paraId="71BB9E97"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Для адресных и адресно-аналоговых подсистем КСОБ исполнитель должен обеспечить возможность подключения каналообразующего оборудования, обеспечивающего передачу сигналов </w:t>
      </w:r>
      <w:proofErr w:type="gramStart"/>
      <w:r w:rsidRPr="003E6B71">
        <w:rPr>
          <w:rFonts w:ascii="Times New Roman" w:hAnsi="Times New Roman"/>
        </w:rPr>
        <w:t>в</w:t>
      </w:r>
      <w:proofErr w:type="gramEnd"/>
      <w:r w:rsidRPr="003E6B71">
        <w:rPr>
          <w:rFonts w:ascii="Times New Roman" w:hAnsi="Times New Roman"/>
        </w:rPr>
        <w:t xml:space="preserve"> </w:t>
      </w:r>
      <w:proofErr w:type="gramStart"/>
      <w:r w:rsidRPr="003E6B71">
        <w:rPr>
          <w:rFonts w:ascii="Times New Roman" w:hAnsi="Times New Roman"/>
        </w:rPr>
        <w:t>АС</w:t>
      </w:r>
      <w:proofErr w:type="gramEnd"/>
      <w:r w:rsidRPr="003E6B71">
        <w:rPr>
          <w:rFonts w:ascii="Times New Roman" w:hAnsi="Times New Roman"/>
        </w:rPr>
        <w:t xml:space="preserve"> «КСОМБ», к портам приемно-контрольных приборов, обеспечивающим информативную передачу данных.</w:t>
      </w:r>
    </w:p>
    <w:p w14:paraId="45C009C1"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Исполнитель в течение 5 (Пяти) рабочих дней с момента заключения контракта обязан разработать и предоставить Заказчику график проведения технического обслуживания согласно Форме 1 Приложения № 5 к Описанию объекта закупки, а также список сотрудников Исполнителя согласно Форме 2 Приложения № 5 к Описанию объекта закупки.</w:t>
      </w:r>
    </w:p>
    <w:p w14:paraId="7343178A"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Для своевременного исполнения контракта Исполнителю рекомендуется провести ТО за первый месяц оказания услуг после первичного обследования в тот же день.</w:t>
      </w:r>
    </w:p>
    <w:p w14:paraId="6FEAEE95"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b/>
        </w:rPr>
      </w:pPr>
      <w:r w:rsidRPr="003E6B71">
        <w:rPr>
          <w:rFonts w:ascii="Times New Roman" w:hAnsi="Times New Roman"/>
          <w:b/>
        </w:rPr>
        <w:t>1.3. В период оказания услуг исполнитель обязан:</w:t>
      </w:r>
    </w:p>
    <w:p w14:paraId="22CFC83C"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Осуществлять ТО на плановой основе, соблюдать сроки и периодичность оказания услуг для обеспечения работоспособности систем в течение всего срока эксплуатации согласно графику проведения технического обслуживания.</w:t>
      </w:r>
    </w:p>
    <w:p w14:paraId="18417440"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Предоставлять необходимую информацию о ходе оказания услуг по требованию Заказчика и/или администрации объекта.</w:t>
      </w:r>
    </w:p>
    <w:p w14:paraId="2215758C"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Осуществлять постоянный контроль технического состояния и правильности функционирования систем в целом.</w:t>
      </w:r>
    </w:p>
    <w:p w14:paraId="2C4B3B7A"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Проводить проверку (путем измерений, испытаний) соответствия параметров требованиям технической (эксплуатационной) документации.</w:t>
      </w:r>
    </w:p>
    <w:p w14:paraId="5D3572F6"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Вести постоянный учет заявок Заказчика и/или объектов, сбоев и ложных срабатываний систем, выявлять и устранять причины их возникновения.</w:t>
      </w:r>
    </w:p>
    <w:p w14:paraId="668837AF"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Заблаговременное определять достижение отдельными составными частями систем предельного ресурса с целью своевременной замены и проводить техническое освидетельствование КСОБ.</w:t>
      </w:r>
    </w:p>
    <w:p w14:paraId="12CD1922"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Осуществлять метрологическое обеспечение оказываемых услуг, в том числе обеспечение средствами измерений, проведение их своевременной проверки, соблюдение метрологических стандартов, норм и правил.</w:t>
      </w:r>
    </w:p>
    <w:p w14:paraId="6149D7AF"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Регулярно и правильно осуществлять порученное ему ведение документации, предусмотренной нормативными документами на ТО КСОБ.</w:t>
      </w:r>
    </w:p>
    <w:p w14:paraId="68E44677"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Обеспечить своевременное выполнение предписаний заказчика и/или администрации объекта, контролирующих и надзорных органов в установленные сроки.</w:t>
      </w:r>
    </w:p>
    <w:p w14:paraId="187020AB"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lastRenderedPageBreak/>
        <w:t>- Проводить мониторинг технического состояния систем и оборудования.</w:t>
      </w:r>
    </w:p>
    <w:p w14:paraId="20A20701"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Обеспечивать актуальное отображение даты и времени подсистем КСОБ, включая АРМ.</w:t>
      </w:r>
    </w:p>
    <w:p w14:paraId="02F384C3"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b/>
        </w:rPr>
      </w:pPr>
      <w:r w:rsidRPr="003E6B71">
        <w:rPr>
          <w:rFonts w:ascii="Times New Roman" w:hAnsi="Times New Roman"/>
          <w:b/>
        </w:rPr>
        <w:t xml:space="preserve">1.4. </w:t>
      </w:r>
      <w:proofErr w:type="gramStart"/>
      <w:r w:rsidRPr="003E6B71">
        <w:rPr>
          <w:rFonts w:ascii="Times New Roman" w:hAnsi="Times New Roman"/>
          <w:b/>
        </w:rPr>
        <w:t>При</w:t>
      </w:r>
      <w:proofErr w:type="gramEnd"/>
      <w:r w:rsidRPr="003E6B71">
        <w:rPr>
          <w:rFonts w:ascii="Times New Roman" w:hAnsi="Times New Roman"/>
          <w:b/>
        </w:rPr>
        <w:t xml:space="preserve"> плановом ТО в установленном порядке проверяется техническое состояние систем, включая:</w:t>
      </w:r>
    </w:p>
    <w:p w14:paraId="5338E6AF"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Состояние монтажа, крепление и внешний вид оборудования.</w:t>
      </w:r>
    </w:p>
    <w:p w14:paraId="48F6AA1B"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 Срабатывание </w:t>
      </w:r>
      <w:proofErr w:type="spellStart"/>
      <w:r w:rsidRPr="003E6B71">
        <w:rPr>
          <w:rFonts w:ascii="Times New Roman" w:hAnsi="Times New Roman"/>
        </w:rPr>
        <w:t>извещателей</w:t>
      </w:r>
      <w:proofErr w:type="spellEnd"/>
      <w:r w:rsidRPr="003E6B71">
        <w:rPr>
          <w:rFonts w:ascii="Times New Roman" w:hAnsi="Times New Roman"/>
        </w:rPr>
        <w:t xml:space="preserve"> и работоспособность приборов приемно-контрольных устройств.</w:t>
      </w:r>
    </w:p>
    <w:p w14:paraId="39E8B92E"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Состояние электрических соединений.</w:t>
      </w:r>
    </w:p>
    <w:p w14:paraId="3014FEB7"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Работоспособность основных и резервных источников электропитания.</w:t>
      </w:r>
    </w:p>
    <w:p w14:paraId="307C86A0"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 Работоспособность </w:t>
      </w:r>
      <w:proofErr w:type="gramStart"/>
      <w:r w:rsidRPr="003E6B71">
        <w:rPr>
          <w:rFonts w:ascii="Times New Roman" w:hAnsi="Times New Roman"/>
        </w:rPr>
        <w:t>световых</w:t>
      </w:r>
      <w:proofErr w:type="gramEnd"/>
      <w:r w:rsidRPr="003E6B71">
        <w:rPr>
          <w:rFonts w:ascii="Times New Roman" w:hAnsi="Times New Roman"/>
        </w:rPr>
        <w:t xml:space="preserve"> и звуковых </w:t>
      </w:r>
      <w:proofErr w:type="spellStart"/>
      <w:r w:rsidRPr="003E6B71">
        <w:rPr>
          <w:rFonts w:ascii="Times New Roman" w:hAnsi="Times New Roman"/>
        </w:rPr>
        <w:t>оповещателей</w:t>
      </w:r>
      <w:proofErr w:type="spellEnd"/>
      <w:r w:rsidRPr="003E6B71">
        <w:rPr>
          <w:rFonts w:ascii="Times New Roman" w:hAnsi="Times New Roman"/>
        </w:rPr>
        <w:t>.</w:t>
      </w:r>
    </w:p>
    <w:p w14:paraId="3445814A"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Работоспособность оконечного оборудования КСОБ.</w:t>
      </w:r>
    </w:p>
    <w:p w14:paraId="697DD390"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Общую работоспособность систем и комплекса в целом.</w:t>
      </w:r>
    </w:p>
    <w:p w14:paraId="1B2A39CB"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b/>
        </w:rPr>
      </w:pPr>
      <w:r w:rsidRPr="003E6B71">
        <w:rPr>
          <w:rFonts w:ascii="Times New Roman" w:hAnsi="Times New Roman"/>
          <w:b/>
        </w:rPr>
        <w:t>1.5. Внеплановое ТО проводится в следующих случаях:</w:t>
      </w:r>
    </w:p>
    <w:p w14:paraId="3DF7EB9A"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Получения от КСОБ более 2 ложных сигналов в месяц.</w:t>
      </w:r>
    </w:p>
    <w:p w14:paraId="6B163807"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Восстановления работоспособности систем после устранения последствий неблагоприятных воздействий окружающей среды или других причин, повлекших выход из строя элементов систем.</w:t>
      </w:r>
    </w:p>
    <w:p w14:paraId="4E705084"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Максимальное время восстановления работоспособности каждой единицы оконечного оборудования АПС, СОУЭ, не требующей замены или ремонта, должно составлять не более 24 (двадцати четырех) часов с момента передачи заявки исполнителю.</w:t>
      </w:r>
    </w:p>
    <w:p w14:paraId="45CDA80D"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Максимальное время восстановления работоспособности каждой единицы оконечного оборудования АПТ, ОС, КТС, СВН, СКУД, СКЗ, не требующей замены или ремонта, должно составлять не более 48 (сорока восьми) часов с момента передачи заявки исполнителю.</w:t>
      </w:r>
    </w:p>
    <w:p w14:paraId="7DB4DB3A"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В случае</w:t>
      </w:r>
      <w:proofErr w:type="gramStart"/>
      <w:r w:rsidRPr="003E6B71">
        <w:rPr>
          <w:rFonts w:ascii="Times New Roman" w:hAnsi="Times New Roman"/>
        </w:rPr>
        <w:t>,</w:t>
      </w:r>
      <w:proofErr w:type="gramEnd"/>
      <w:r w:rsidRPr="003E6B71">
        <w:rPr>
          <w:rFonts w:ascii="Times New Roman" w:hAnsi="Times New Roman"/>
        </w:rPr>
        <w:t xml:space="preserve"> если работоспособность АПС, СОУЭ не будет восстановлена в течение 24 (двадцати четырех) часов с момента начала работ по восстановлению, допускается время устранения неисправности увеличить до 72 (семидесяти двух) часов, если наличие единичной неисправности не оказывает влияние на работоспособность АПС, СОУЭ, то есть АПС, СОУЭ функционирует в полном объеме при наличии неисправности. В случае превышении срока устранения неисправности более 72 (семидесяти двух) часов, услуга по техническому обслуживанию АПС, СОУЭ будет считаться не оказанной за текущий месяц.</w:t>
      </w:r>
    </w:p>
    <w:p w14:paraId="1E4B3E7A"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 В случае</w:t>
      </w:r>
      <w:proofErr w:type="gramStart"/>
      <w:r w:rsidRPr="003E6B71">
        <w:rPr>
          <w:rFonts w:ascii="Times New Roman" w:hAnsi="Times New Roman"/>
        </w:rPr>
        <w:t>,</w:t>
      </w:r>
      <w:proofErr w:type="gramEnd"/>
      <w:r w:rsidRPr="003E6B71">
        <w:rPr>
          <w:rFonts w:ascii="Times New Roman" w:hAnsi="Times New Roman"/>
        </w:rPr>
        <w:t xml:space="preserve"> если работоспособность АПТ, ОС, КТС, СВН, СКУД, СКЗ не будет восстановлена в течение 48 (сорока восьми) часов с момента начала работ по восстановлению, за исключением случаев, требующих замены или ремонта оборудования, услуга по техническому обслуживанию такой системы будет считаться не оказанной </w:t>
      </w:r>
      <w:r w:rsidRPr="003E6B71">
        <w:rPr>
          <w:rFonts w:ascii="Times New Roman" w:hAnsi="Times New Roman"/>
        </w:rPr>
        <w:br/>
        <w:t>за текущий месяц.</w:t>
      </w:r>
    </w:p>
    <w:p w14:paraId="47A89248"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В целях принятия оперативных мер по устранению аварий и происшествий исполнитель должен иметь возможность круглосуточно принимать заявки от заказчика </w:t>
      </w:r>
      <w:r w:rsidRPr="003E6B71">
        <w:rPr>
          <w:rFonts w:ascii="Times New Roman" w:hAnsi="Times New Roman"/>
        </w:rPr>
        <w:br/>
        <w:t xml:space="preserve">и /или персонала объекта, обрабатывать информацию о ложных срабатываниях, сбоях и т.п., организовывать выезд бригады по соответствующему адресу, выполняющую внеплановое ТО и восстановление работоспособности систем. </w:t>
      </w:r>
    </w:p>
    <w:p w14:paraId="2900A455"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Для восстановления работоспособности КСОБ бригада исполнителя должна прибыть на обслуживаемый объект по вызову заказчика и/или персонала объекта в экстренных случаях в срок не более 2 часов в рабочие дни и не более 4 часов в выходные и праздничные дни. Заказчик и/или персонал объекта самостоятельно определяет, является ли заявка экстренной.</w:t>
      </w:r>
    </w:p>
    <w:p w14:paraId="18AD11FF"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Время прибытия на объе</w:t>
      </w:r>
      <w:proofErr w:type="gramStart"/>
      <w:r w:rsidRPr="003E6B71">
        <w:rPr>
          <w:rFonts w:ascii="Times New Roman" w:hAnsi="Times New Roman"/>
        </w:rPr>
        <w:t>кт в сл</w:t>
      </w:r>
      <w:proofErr w:type="gramEnd"/>
      <w:r w:rsidRPr="003E6B71">
        <w:rPr>
          <w:rFonts w:ascii="Times New Roman" w:hAnsi="Times New Roman"/>
        </w:rPr>
        <w:t>учаях, не требующих экстренного устранения неисправностей систем: на следующий рабочий день после получения заявки исполнителем.</w:t>
      </w:r>
    </w:p>
    <w:p w14:paraId="42981131"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При невозможности начала оказания услуг по восстановлению работоспособности персоналом исполнителя по причине отсутствия доступа на место аварии, контрольные сроки и определение момента начала работ по восстановлению систем продлеваются </w:t>
      </w:r>
      <w:r w:rsidRPr="003E6B71">
        <w:rPr>
          <w:rFonts w:ascii="Times New Roman" w:hAnsi="Times New Roman"/>
        </w:rPr>
        <w:br/>
        <w:t>на время ожидания исполнителем доступа к объекту оказания услуг.</w:t>
      </w:r>
    </w:p>
    <w:p w14:paraId="5ED86F6C"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В случае невозможности выполнения восстановления работоспособности КСОБ </w:t>
      </w:r>
      <w:r w:rsidRPr="003E6B71">
        <w:rPr>
          <w:rFonts w:ascii="Times New Roman" w:hAnsi="Times New Roman"/>
        </w:rPr>
        <w:br/>
        <w:t>в течение 3 (Трех) часов после прибытия специалистов на объект исполнитель обязан информировать об этом Заказчика, администрацию и/или персонал объекта.</w:t>
      </w:r>
    </w:p>
    <w:p w14:paraId="30376E48"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proofErr w:type="gramStart"/>
      <w:r w:rsidRPr="003E6B71">
        <w:rPr>
          <w:rFonts w:ascii="Times New Roman" w:hAnsi="Times New Roman"/>
        </w:rPr>
        <w:t xml:space="preserve">В рамках оказания услуг исполнитель осуществляет консультативную помощь заказчику и персоналу объекта, а также необходимые практические обучающие мероприятия по вопросам правильной эксплуатации КСОБ, в том числе по результатам проверок контролирующих и надзорных органов, осуществляет разработку и презентацию мероприятий по совершенствованию форм и методов проведения ТО, ремонта </w:t>
      </w:r>
      <w:r w:rsidRPr="003E6B71">
        <w:rPr>
          <w:rFonts w:ascii="Times New Roman" w:hAnsi="Times New Roman"/>
        </w:rPr>
        <w:br/>
        <w:t xml:space="preserve">и эксплуатации КСОБ на объектах, в том числе предложения по унификации, модернизации парка </w:t>
      </w:r>
      <w:r w:rsidRPr="003E6B71">
        <w:rPr>
          <w:rFonts w:ascii="Times New Roman" w:hAnsi="Times New Roman"/>
        </w:rPr>
        <w:lastRenderedPageBreak/>
        <w:t>используемого</w:t>
      </w:r>
      <w:proofErr w:type="gramEnd"/>
      <w:r w:rsidRPr="003E6B71">
        <w:rPr>
          <w:rFonts w:ascii="Times New Roman" w:hAnsi="Times New Roman"/>
        </w:rPr>
        <w:t xml:space="preserve"> оборудования, повышающие надежность, эффективность используемых систем и комплексов.</w:t>
      </w:r>
    </w:p>
    <w:p w14:paraId="598E9726"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При оказании услуг исполнитель должен осуществлять замену вышедших из строя составных частей на </w:t>
      </w:r>
      <w:proofErr w:type="gramStart"/>
      <w:r w:rsidRPr="003E6B71">
        <w:rPr>
          <w:rFonts w:ascii="Times New Roman" w:hAnsi="Times New Roman"/>
        </w:rPr>
        <w:t>аналогичные</w:t>
      </w:r>
      <w:proofErr w:type="gramEnd"/>
      <w:r w:rsidRPr="003E6B71">
        <w:rPr>
          <w:rFonts w:ascii="Times New Roman" w:hAnsi="Times New Roman"/>
        </w:rPr>
        <w:t xml:space="preserve">, не допуская применение неавторизованных изделий </w:t>
      </w:r>
      <w:r w:rsidRPr="003E6B71">
        <w:rPr>
          <w:rFonts w:ascii="Times New Roman" w:hAnsi="Times New Roman"/>
        </w:rPr>
        <w:br/>
        <w:t>и материалов.</w:t>
      </w:r>
    </w:p>
    <w:p w14:paraId="4E496239"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В период оказания услуг исполнитель должен обеспечить правильное </w:t>
      </w:r>
      <w:r w:rsidRPr="003E6B71">
        <w:rPr>
          <w:rFonts w:ascii="Times New Roman" w:hAnsi="Times New Roman"/>
        </w:rPr>
        <w:br/>
        <w:t>и своевременное ведение и заполнение всей необходимой эксплуатационной документации каждой системы на объектах в соответствии с действующим законодательством.</w:t>
      </w:r>
    </w:p>
    <w:p w14:paraId="704A013E"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proofErr w:type="gramStart"/>
      <w:r w:rsidRPr="003E6B71">
        <w:rPr>
          <w:rFonts w:ascii="Times New Roman" w:hAnsi="Times New Roman"/>
        </w:rPr>
        <w:t>Эксплуатационная документация должна содержать в хронологическом порядке минимально необходимую информацию, позволяющую однозначно идентифицировать систему, подлежащую ТО, защищаемый объект и место ее установки на объекте, осуществлять планирование и проведение ТО системы, контролировать содержание, объем и качество оказанных услуг, а также накапливать статистический материал о поведении системы и проведении ТО системы для использования в целях совершенствования системы и порядка проведения ТО.</w:t>
      </w:r>
      <w:proofErr w:type="gramEnd"/>
      <w:r w:rsidRPr="003E6B71">
        <w:rPr>
          <w:rFonts w:ascii="Times New Roman" w:hAnsi="Times New Roman"/>
        </w:rPr>
        <w:t xml:space="preserve"> Регистрацию ТО систем тревожной сигнализации проводить </w:t>
      </w:r>
      <w:r w:rsidRPr="003E6B71">
        <w:rPr>
          <w:rFonts w:ascii="Times New Roman" w:hAnsi="Times New Roman"/>
        </w:rPr>
        <w:br/>
        <w:t xml:space="preserve">по ГОСТ </w:t>
      </w:r>
      <w:proofErr w:type="gramStart"/>
      <w:r w:rsidRPr="003E6B71">
        <w:rPr>
          <w:rFonts w:ascii="Times New Roman" w:hAnsi="Times New Roman"/>
        </w:rPr>
        <w:t>Р</w:t>
      </w:r>
      <w:proofErr w:type="gramEnd"/>
      <w:r w:rsidRPr="003E6B71">
        <w:rPr>
          <w:rFonts w:ascii="Times New Roman" w:hAnsi="Times New Roman"/>
        </w:rPr>
        <w:t xml:space="preserve"> 50776-95 (МЭК 60839-1-4:1989). «Системы тревожной сигнализации. Часть 1. Общие требования. Раздел 4. Руководство по проектированию, монтажу и техническому обслуживанию», </w:t>
      </w:r>
      <w:proofErr w:type="gramStart"/>
      <w:r w:rsidRPr="003E6B71">
        <w:rPr>
          <w:rFonts w:ascii="Times New Roman" w:hAnsi="Times New Roman"/>
        </w:rPr>
        <w:t>утвержден</w:t>
      </w:r>
      <w:proofErr w:type="gramEnd"/>
      <w:r w:rsidRPr="003E6B71">
        <w:rPr>
          <w:rFonts w:ascii="Times New Roman" w:hAnsi="Times New Roman"/>
        </w:rPr>
        <w:t xml:space="preserve"> и введен в действие постановлением Госстандарта России </w:t>
      </w:r>
      <w:r w:rsidRPr="003E6B71">
        <w:rPr>
          <w:rFonts w:ascii="Times New Roman" w:hAnsi="Times New Roman"/>
        </w:rPr>
        <w:br/>
        <w:t>от 22.05.1995 № 256.</w:t>
      </w:r>
    </w:p>
    <w:p w14:paraId="621E8DE0"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b/>
        </w:rPr>
      </w:pPr>
      <w:r w:rsidRPr="003E6B71">
        <w:rPr>
          <w:rFonts w:ascii="Times New Roman" w:hAnsi="Times New Roman"/>
          <w:b/>
        </w:rPr>
        <w:t>1.6. При оказании услуг исполнитель оформляет следующие документы, отражающие техническое состояние систем и порядок оказания услуг:</w:t>
      </w:r>
    </w:p>
    <w:p w14:paraId="4935A902"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Акт-наряд (согласно Форме 6 Приложения № 5 к Описанию объекта закупки).</w:t>
      </w:r>
    </w:p>
    <w:p w14:paraId="2AA19B61"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 Дефектные </w:t>
      </w:r>
      <w:hyperlink r:id="rId12" w:history="1">
        <w:r w:rsidRPr="003E6B71">
          <w:rPr>
            <w:rFonts w:ascii="Times New Roman" w:hAnsi="Times New Roman"/>
          </w:rPr>
          <w:t>ведомости</w:t>
        </w:r>
      </w:hyperlink>
      <w:r w:rsidRPr="003E6B71">
        <w:rPr>
          <w:rFonts w:ascii="Times New Roman" w:hAnsi="Times New Roman"/>
        </w:rPr>
        <w:t xml:space="preserve"> на систему и технические средства, подлежащие замене (согласно Форме 4 Приложения № 6 к Описанию объекта закупки).</w:t>
      </w:r>
    </w:p>
    <w:p w14:paraId="14D29010"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 Журнал регистрации работ по ТО и </w:t>
      </w:r>
      <w:proofErr w:type="gramStart"/>
      <w:r w:rsidRPr="003E6B71">
        <w:rPr>
          <w:rFonts w:ascii="Times New Roman" w:hAnsi="Times New Roman"/>
        </w:rPr>
        <w:t>ТР</w:t>
      </w:r>
      <w:proofErr w:type="gramEnd"/>
      <w:r w:rsidRPr="003E6B71">
        <w:rPr>
          <w:rFonts w:ascii="Times New Roman" w:hAnsi="Times New Roman"/>
        </w:rPr>
        <w:t xml:space="preserve"> системы (согласно Форме 5 Приложения </w:t>
      </w:r>
      <w:r w:rsidRPr="003E6B71">
        <w:rPr>
          <w:rFonts w:ascii="Times New Roman" w:hAnsi="Times New Roman"/>
        </w:rPr>
        <w:br/>
        <w:t>№ 6 к Описанию объекта закупки).</w:t>
      </w:r>
    </w:p>
    <w:p w14:paraId="6CED75A6"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Фотоотчет «до» и «после» ТО (согласно инструкции по составлению фотоотчета Приложения № 9 к Описанию объекта закупки).</w:t>
      </w:r>
    </w:p>
    <w:p w14:paraId="6CC75837"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По одному экземпляру указанных в настоящем извещении об осуществлении закупки журналов должно храниться на каждом объекте, все записи должны заверяться подписями представителя Исполнителя и/или представителя объекта.</w:t>
      </w:r>
    </w:p>
    <w:p w14:paraId="36901A03"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Акты-наряды, составленные по результатам внепланового ТО, предоставляются Заказчику в течение 3 (Трех) рабочих дней со дня оказания таких услуг (согласно Форме 6 Приложения № 5 к Описанию объекта закупки).</w:t>
      </w:r>
    </w:p>
    <w:p w14:paraId="5142AB72"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Акты-наряды, составленные по результатам планового ТО, предоставляются Заказчику в составе ежемесячных отчетных документов (согласно Форме 6 Приложения </w:t>
      </w:r>
      <w:r w:rsidRPr="003E6B71">
        <w:rPr>
          <w:rFonts w:ascii="Times New Roman" w:hAnsi="Times New Roman"/>
        </w:rPr>
        <w:br/>
        <w:t>№ 5 к Описанию объекта закупки).</w:t>
      </w:r>
    </w:p>
    <w:p w14:paraId="05B823C3"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Дефектные ведомости предоставляются заказчику в течение 3 (Трех) рабочих дней </w:t>
      </w:r>
      <w:r w:rsidRPr="003E6B71">
        <w:rPr>
          <w:rFonts w:ascii="Times New Roman" w:hAnsi="Times New Roman"/>
        </w:rPr>
        <w:br/>
        <w:t>со дня их составления.</w:t>
      </w:r>
    </w:p>
    <w:p w14:paraId="0440A02C"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Факт проведения ТО фиксируется исполнителем в журнале проведения работ по ТО </w:t>
      </w:r>
      <w:r w:rsidRPr="003E6B71">
        <w:rPr>
          <w:rFonts w:ascii="Times New Roman" w:hAnsi="Times New Roman"/>
        </w:rPr>
        <w:br/>
        <w:t xml:space="preserve">и </w:t>
      </w:r>
      <w:proofErr w:type="gramStart"/>
      <w:r w:rsidRPr="003E6B71">
        <w:rPr>
          <w:rFonts w:ascii="Times New Roman" w:hAnsi="Times New Roman"/>
        </w:rPr>
        <w:t>ТР</w:t>
      </w:r>
      <w:proofErr w:type="gramEnd"/>
      <w:r w:rsidRPr="003E6B71">
        <w:rPr>
          <w:rFonts w:ascii="Times New Roman" w:hAnsi="Times New Roman"/>
        </w:rPr>
        <w:t xml:space="preserve"> системы непосредственно после его проведения. Записи в журнале должны быть заверены подписями представителя исполнителя и ответственного лица заказчика. Результаты оказания услуг по ТО должны заканчиваться записью в журнале: «Установка (установки) сдана (сданы) Заказчику в работоспособном состоянии в автоматическом режиме», с указанием числа и подписи представителя исполнителя.</w:t>
      </w:r>
    </w:p>
    <w:p w14:paraId="3E4D7188"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В рамках оказания услуг исполнитель обязан также провести разработку и/или актуализацию инструкций по эксплуатации систем КСОБ (при необходимости).</w:t>
      </w:r>
    </w:p>
    <w:p w14:paraId="3C093510"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При необходимости по заявке заказчика и/или персонала объекта исполнитель проводит настройку обслуживаемых систем учреждения и обеспечивает возможность передачи сигналов </w:t>
      </w:r>
      <w:proofErr w:type="gramStart"/>
      <w:r w:rsidRPr="003E6B71">
        <w:rPr>
          <w:rFonts w:ascii="Times New Roman" w:hAnsi="Times New Roman"/>
        </w:rPr>
        <w:t>в</w:t>
      </w:r>
      <w:proofErr w:type="gramEnd"/>
      <w:r w:rsidRPr="003E6B71">
        <w:rPr>
          <w:rFonts w:ascii="Times New Roman" w:hAnsi="Times New Roman"/>
        </w:rPr>
        <w:t xml:space="preserve"> </w:t>
      </w:r>
      <w:proofErr w:type="gramStart"/>
      <w:r w:rsidRPr="003E6B71">
        <w:rPr>
          <w:rFonts w:ascii="Times New Roman" w:hAnsi="Times New Roman"/>
        </w:rPr>
        <w:t>АС</w:t>
      </w:r>
      <w:proofErr w:type="gramEnd"/>
      <w:r w:rsidRPr="003E6B71">
        <w:rPr>
          <w:rFonts w:ascii="Times New Roman" w:hAnsi="Times New Roman"/>
        </w:rPr>
        <w:t xml:space="preserve"> «КСОМБ», а также видеоизображений в автоматизированную систему «Городской центр видеонаблюдения».</w:t>
      </w:r>
    </w:p>
    <w:p w14:paraId="48458BAA"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При необходимости по заявке заказчика и/или персонала объекта исполнитель предоставляет ответственного сотрудника для осуществления тестирования интерактивных схем КСОБ объекта совместно с представителями Комитета по информатизации и связи.</w:t>
      </w:r>
    </w:p>
    <w:p w14:paraId="2F0BE555"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Плановое ТО проводится на всех системах независимо от интенсивности </w:t>
      </w:r>
      <w:r w:rsidRPr="003E6B71">
        <w:rPr>
          <w:rFonts w:ascii="Times New Roman" w:hAnsi="Times New Roman"/>
        </w:rPr>
        <w:br/>
        <w:t>их использования.</w:t>
      </w:r>
    </w:p>
    <w:p w14:paraId="7669A8EB" w14:textId="77777777" w:rsidR="00AB36DE" w:rsidRPr="003E6B71" w:rsidRDefault="00AB36DE" w:rsidP="00AB36DE">
      <w:pPr>
        <w:autoSpaceDE w:val="0"/>
        <w:autoSpaceDN w:val="0"/>
        <w:adjustRightInd w:val="0"/>
        <w:spacing w:after="0" w:line="240" w:lineRule="auto"/>
        <w:rPr>
          <w:rFonts w:ascii="Times New Roman" w:hAnsi="Times New Roman"/>
        </w:rPr>
      </w:pPr>
    </w:p>
    <w:p w14:paraId="4E8244AB" w14:textId="77777777" w:rsidR="00AB36DE" w:rsidRPr="003E6B71" w:rsidRDefault="00AB36DE" w:rsidP="00AB36DE">
      <w:pPr>
        <w:pStyle w:val="affff3"/>
        <w:spacing w:line="240" w:lineRule="exact"/>
        <w:rPr>
          <w:b w:val="0"/>
        </w:rPr>
      </w:pPr>
      <w:r w:rsidRPr="003E6B71">
        <w:lastRenderedPageBreak/>
        <w:t>2. Содержание ТО АПС, ОС и ТС</w:t>
      </w:r>
    </w:p>
    <w:p w14:paraId="7691335A" w14:textId="77777777" w:rsidR="00AB36DE" w:rsidRPr="003E6B71" w:rsidRDefault="00AB36DE" w:rsidP="00AB36DE">
      <w:pPr>
        <w:autoSpaceDE w:val="0"/>
        <w:autoSpaceDN w:val="0"/>
        <w:adjustRightInd w:val="0"/>
        <w:spacing w:after="0" w:line="240" w:lineRule="auto"/>
        <w:rPr>
          <w:rFonts w:ascii="Times New Roman" w:hAnsi="Times New Roman"/>
        </w:rPr>
      </w:pPr>
    </w:p>
    <w:p w14:paraId="3B6BFEBA" w14:textId="77777777" w:rsidR="00AB36DE" w:rsidRPr="003E6B71" w:rsidRDefault="00AB36DE" w:rsidP="00AB36DE">
      <w:pPr>
        <w:autoSpaceDE w:val="0"/>
        <w:autoSpaceDN w:val="0"/>
        <w:adjustRightInd w:val="0"/>
        <w:spacing w:after="0" w:line="240" w:lineRule="auto"/>
        <w:ind w:firstLine="539"/>
        <w:jc w:val="both"/>
        <w:rPr>
          <w:rFonts w:ascii="Times New Roman" w:hAnsi="Times New Roman"/>
        </w:rPr>
      </w:pPr>
      <w:r w:rsidRPr="003E6B71">
        <w:rPr>
          <w:rFonts w:ascii="Times New Roman" w:hAnsi="Times New Roman"/>
        </w:rPr>
        <w:t>При проведении ТО АПС, ОС и ТС выполняется:</w:t>
      </w:r>
    </w:p>
    <w:p w14:paraId="3918094D" w14:textId="77777777" w:rsidR="00AB36DE" w:rsidRPr="003E6B71" w:rsidRDefault="00AB36DE" w:rsidP="00AB36DE">
      <w:pPr>
        <w:autoSpaceDE w:val="0"/>
        <w:autoSpaceDN w:val="0"/>
        <w:adjustRightInd w:val="0"/>
        <w:spacing w:after="0" w:line="240" w:lineRule="auto"/>
        <w:ind w:firstLine="539"/>
        <w:jc w:val="both"/>
        <w:rPr>
          <w:rFonts w:ascii="Times New Roman" w:hAnsi="Times New Roman"/>
          <w:b/>
        </w:rPr>
      </w:pPr>
      <w:r w:rsidRPr="003E6B71">
        <w:rPr>
          <w:rFonts w:ascii="Times New Roman" w:hAnsi="Times New Roman"/>
          <w:b/>
        </w:rPr>
        <w:t>2.1. Ежемесячное ТО:</w:t>
      </w:r>
    </w:p>
    <w:p w14:paraId="6A299FBE" w14:textId="77777777" w:rsidR="00AB36DE" w:rsidRPr="003E6B71" w:rsidRDefault="00AB36DE" w:rsidP="00AB36DE">
      <w:pPr>
        <w:autoSpaceDE w:val="0"/>
        <w:autoSpaceDN w:val="0"/>
        <w:adjustRightInd w:val="0"/>
        <w:spacing w:after="0" w:line="240" w:lineRule="auto"/>
        <w:ind w:firstLine="539"/>
        <w:jc w:val="both"/>
        <w:rPr>
          <w:rFonts w:ascii="Times New Roman" w:hAnsi="Times New Roman"/>
        </w:rPr>
      </w:pPr>
      <w:r w:rsidRPr="003E6B71">
        <w:rPr>
          <w:rFonts w:ascii="Times New Roman" w:hAnsi="Times New Roman"/>
        </w:rPr>
        <w:t xml:space="preserve">2.1.1. Ознакомление с записями в эксплуатационной документации, их анализ; ознакомление с данными электронных журналов событий и журналов отказов </w:t>
      </w:r>
      <w:r w:rsidRPr="003E6B71">
        <w:rPr>
          <w:rFonts w:ascii="Times New Roman" w:hAnsi="Times New Roman"/>
        </w:rPr>
        <w:br/>
        <w:t xml:space="preserve">и неисправностей, сохраненных в памяти устройств </w:t>
      </w:r>
      <w:proofErr w:type="gramStart"/>
      <w:r w:rsidRPr="003E6B71">
        <w:rPr>
          <w:rFonts w:ascii="Times New Roman" w:hAnsi="Times New Roman"/>
        </w:rPr>
        <w:t>и(</w:t>
      </w:r>
      <w:proofErr w:type="gramEnd"/>
      <w:r w:rsidRPr="003E6B71">
        <w:rPr>
          <w:rFonts w:ascii="Times New Roman" w:hAnsi="Times New Roman"/>
        </w:rPr>
        <w:t>или) в компьютерной базе данных, анализ данных; определение действий, требующих повышенного внимания.</w:t>
      </w:r>
    </w:p>
    <w:p w14:paraId="59E234E2" w14:textId="77777777" w:rsidR="00AB36DE" w:rsidRPr="003E6B71" w:rsidRDefault="00AB36DE" w:rsidP="00AB36DE">
      <w:pPr>
        <w:autoSpaceDE w:val="0"/>
        <w:autoSpaceDN w:val="0"/>
        <w:adjustRightInd w:val="0"/>
        <w:spacing w:after="0" w:line="240" w:lineRule="auto"/>
        <w:ind w:firstLine="539"/>
        <w:jc w:val="both"/>
        <w:rPr>
          <w:rFonts w:ascii="Times New Roman" w:hAnsi="Times New Roman"/>
        </w:rPr>
      </w:pPr>
      <w:r w:rsidRPr="003E6B71">
        <w:rPr>
          <w:rFonts w:ascii="Times New Roman" w:hAnsi="Times New Roman"/>
        </w:rPr>
        <w:t>2.1.2. Проверка выполнения основных функций системы на автоматизированном рабочем месте (АРМ) оператора; при обнаружении несоответствия - проведение анализа причины несоответствия и локализации его источника.</w:t>
      </w:r>
    </w:p>
    <w:p w14:paraId="56139B6A" w14:textId="77777777" w:rsidR="00AB36DE" w:rsidRPr="003E6B71" w:rsidRDefault="00AB36DE" w:rsidP="00AB36DE">
      <w:pPr>
        <w:autoSpaceDE w:val="0"/>
        <w:autoSpaceDN w:val="0"/>
        <w:adjustRightInd w:val="0"/>
        <w:spacing w:after="0" w:line="240" w:lineRule="auto"/>
        <w:ind w:firstLine="539"/>
        <w:jc w:val="both"/>
        <w:rPr>
          <w:rFonts w:ascii="Times New Roman" w:hAnsi="Times New Roman"/>
        </w:rPr>
      </w:pPr>
      <w:r w:rsidRPr="003E6B71">
        <w:rPr>
          <w:rFonts w:ascii="Times New Roman" w:hAnsi="Times New Roman"/>
        </w:rPr>
        <w:t xml:space="preserve">2.1.3. Внешний осмотр и проверка технического состояния оборудования контроля </w:t>
      </w:r>
      <w:r w:rsidRPr="003E6B71">
        <w:rPr>
          <w:rFonts w:ascii="Times New Roman" w:hAnsi="Times New Roman"/>
        </w:rPr>
        <w:br/>
        <w:t>и управления на АРМ дежурного: оборудования контроля и управления (пульт</w:t>
      </w:r>
      <w:proofErr w:type="gramStart"/>
      <w:r w:rsidRPr="003E6B71">
        <w:rPr>
          <w:rFonts w:ascii="Times New Roman" w:hAnsi="Times New Roman"/>
        </w:rPr>
        <w:t>а(</w:t>
      </w:r>
      <w:proofErr w:type="spellStart"/>
      <w:proofErr w:type="gramEnd"/>
      <w:r w:rsidRPr="003E6B71">
        <w:rPr>
          <w:rFonts w:ascii="Times New Roman" w:hAnsi="Times New Roman"/>
        </w:rPr>
        <w:t>ов</w:t>
      </w:r>
      <w:proofErr w:type="spellEnd"/>
      <w:r w:rsidRPr="003E6B71">
        <w:rPr>
          <w:rFonts w:ascii="Times New Roman" w:hAnsi="Times New Roman"/>
        </w:rPr>
        <w:t>)/панели(ей) контроля и управления); маршрутизатора(</w:t>
      </w:r>
      <w:proofErr w:type="spellStart"/>
      <w:r w:rsidRPr="003E6B71">
        <w:rPr>
          <w:rFonts w:ascii="Times New Roman" w:hAnsi="Times New Roman"/>
        </w:rPr>
        <w:t>ов</w:t>
      </w:r>
      <w:proofErr w:type="spellEnd"/>
      <w:r w:rsidRPr="003E6B71">
        <w:rPr>
          <w:rFonts w:ascii="Times New Roman" w:hAnsi="Times New Roman"/>
        </w:rPr>
        <w:t>) сигналов тревоги, неисправности; устройства(</w:t>
      </w:r>
      <w:proofErr w:type="spellStart"/>
      <w:r w:rsidRPr="003E6B71">
        <w:rPr>
          <w:rFonts w:ascii="Times New Roman" w:hAnsi="Times New Roman"/>
        </w:rPr>
        <w:t>ств</w:t>
      </w:r>
      <w:proofErr w:type="spellEnd"/>
      <w:r w:rsidRPr="003E6B71">
        <w:rPr>
          <w:rFonts w:ascii="Times New Roman" w:hAnsi="Times New Roman"/>
        </w:rPr>
        <w:t>) тревожной сигнализации (сигнализатора); источника(</w:t>
      </w:r>
      <w:proofErr w:type="spellStart"/>
      <w:r w:rsidRPr="003E6B71">
        <w:rPr>
          <w:rFonts w:ascii="Times New Roman" w:hAnsi="Times New Roman"/>
        </w:rPr>
        <w:t>ов</w:t>
      </w:r>
      <w:proofErr w:type="spellEnd"/>
      <w:r w:rsidRPr="003E6B71">
        <w:rPr>
          <w:rFonts w:ascii="Times New Roman" w:hAnsi="Times New Roman"/>
        </w:rPr>
        <w:t>) электропитания.</w:t>
      </w:r>
    </w:p>
    <w:p w14:paraId="493E1F21" w14:textId="77777777" w:rsidR="00AB36DE" w:rsidRPr="003E6B71" w:rsidRDefault="00AB36DE" w:rsidP="00AB36DE">
      <w:pPr>
        <w:autoSpaceDE w:val="0"/>
        <w:autoSpaceDN w:val="0"/>
        <w:adjustRightInd w:val="0"/>
        <w:spacing w:after="0" w:line="240" w:lineRule="auto"/>
        <w:ind w:firstLine="539"/>
        <w:jc w:val="both"/>
        <w:rPr>
          <w:rFonts w:ascii="Times New Roman" w:hAnsi="Times New Roman"/>
        </w:rPr>
      </w:pPr>
      <w:r w:rsidRPr="003E6B71">
        <w:rPr>
          <w:rFonts w:ascii="Times New Roman" w:hAnsi="Times New Roman"/>
        </w:rPr>
        <w:t xml:space="preserve">2.1.4. Внешний осмотр устройств - составных частей системы, установленных </w:t>
      </w:r>
      <w:r w:rsidRPr="003E6B71">
        <w:rPr>
          <w:rFonts w:ascii="Times New Roman" w:hAnsi="Times New Roman"/>
        </w:rPr>
        <w:br/>
        <w:t>в помещениях.</w:t>
      </w:r>
    </w:p>
    <w:p w14:paraId="6F3D04DC" w14:textId="77777777" w:rsidR="00AB36DE" w:rsidRPr="003E6B71" w:rsidRDefault="00AB36DE" w:rsidP="00AB36DE">
      <w:pPr>
        <w:autoSpaceDE w:val="0"/>
        <w:autoSpaceDN w:val="0"/>
        <w:adjustRightInd w:val="0"/>
        <w:spacing w:after="0" w:line="240" w:lineRule="auto"/>
        <w:ind w:firstLine="539"/>
        <w:jc w:val="both"/>
        <w:rPr>
          <w:rFonts w:ascii="Times New Roman" w:hAnsi="Times New Roman"/>
        </w:rPr>
      </w:pPr>
      <w:r w:rsidRPr="003E6B71">
        <w:rPr>
          <w:rFonts w:ascii="Times New Roman" w:hAnsi="Times New Roman"/>
        </w:rPr>
        <w:t>2.1.5. Внешний осмотр аппаратуры и сенсоров внешней установки (установленных вне помещений) - анализаторов, концентраторов, разветвителей, модулей обхода, передающих и приемных устройств, концевых устройств в пылевлагозащитной оболочке, а также открытых сенсоров с элементами их креплений.</w:t>
      </w:r>
    </w:p>
    <w:p w14:paraId="12F05DE4" w14:textId="77777777" w:rsidR="00AB36DE" w:rsidRPr="003E6B71" w:rsidRDefault="00AB36DE" w:rsidP="00AB36DE">
      <w:pPr>
        <w:autoSpaceDE w:val="0"/>
        <w:autoSpaceDN w:val="0"/>
        <w:adjustRightInd w:val="0"/>
        <w:spacing w:after="0" w:line="240" w:lineRule="auto"/>
        <w:ind w:firstLine="539"/>
        <w:jc w:val="both"/>
        <w:rPr>
          <w:rFonts w:ascii="Times New Roman" w:hAnsi="Times New Roman"/>
        </w:rPr>
      </w:pPr>
      <w:r w:rsidRPr="003E6B71">
        <w:rPr>
          <w:rFonts w:ascii="Times New Roman" w:hAnsi="Times New Roman"/>
        </w:rPr>
        <w:t>2.1.6. Проверка правильности подключения кабелей электропитания и надежности контактов в электрических щитах, щитах связи; укрепление контактов (при необходимости).</w:t>
      </w:r>
    </w:p>
    <w:p w14:paraId="2A4EB1F2" w14:textId="77777777" w:rsidR="00AB36DE" w:rsidRPr="003E6B71" w:rsidRDefault="00AB36DE" w:rsidP="00AB36DE">
      <w:pPr>
        <w:autoSpaceDE w:val="0"/>
        <w:autoSpaceDN w:val="0"/>
        <w:adjustRightInd w:val="0"/>
        <w:spacing w:after="0" w:line="240" w:lineRule="auto"/>
        <w:ind w:firstLine="539"/>
        <w:jc w:val="both"/>
        <w:rPr>
          <w:rFonts w:ascii="Times New Roman" w:hAnsi="Times New Roman"/>
        </w:rPr>
      </w:pPr>
      <w:r w:rsidRPr="003E6B71">
        <w:rPr>
          <w:rFonts w:ascii="Times New Roman" w:hAnsi="Times New Roman"/>
        </w:rPr>
        <w:t>2.1.7. Проверка надежности подключения шин заземления.</w:t>
      </w:r>
    </w:p>
    <w:p w14:paraId="280D5AA5" w14:textId="77777777" w:rsidR="00AB36DE" w:rsidRPr="003E6B71" w:rsidRDefault="00AB36DE" w:rsidP="00AB36DE">
      <w:pPr>
        <w:autoSpaceDE w:val="0"/>
        <w:autoSpaceDN w:val="0"/>
        <w:adjustRightInd w:val="0"/>
        <w:spacing w:after="0" w:line="240" w:lineRule="auto"/>
        <w:ind w:firstLine="539"/>
        <w:jc w:val="both"/>
        <w:rPr>
          <w:rFonts w:ascii="Times New Roman" w:hAnsi="Times New Roman"/>
        </w:rPr>
      </w:pPr>
      <w:r w:rsidRPr="003E6B71">
        <w:rPr>
          <w:rFonts w:ascii="Times New Roman" w:hAnsi="Times New Roman"/>
        </w:rPr>
        <w:t>2.1.8. Проверка значений напряжений на выходных клеммах источников электропитания, клеммах аккумуляторных батарей источников бесперебойного электропитания.</w:t>
      </w:r>
    </w:p>
    <w:p w14:paraId="235B3B98" w14:textId="77777777" w:rsidR="00AB36DE" w:rsidRPr="003E6B71" w:rsidRDefault="00AB36DE" w:rsidP="00AB36DE">
      <w:pPr>
        <w:autoSpaceDE w:val="0"/>
        <w:autoSpaceDN w:val="0"/>
        <w:adjustRightInd w:val="0"/>
        <w:spacing w:after="0" w:line="240" w:lineRule="auto"/>
        <w:ind w:firstLine="539"/>
        <w:jc w:val="both"/>
        <w:rPr>
          <w:rFonts w:ascii="Times New Roman" w:hAnsi="Times New Roman"/>
        </w:rPr>
      </w:pPr>
      <w:r w:rsidRPr="003E6B71">
        <w:rPr>
          <w:rFonts w:ascii="Times New Roman" w:hAnsi="Times New Roman"/>
        </w:rPr>
        <w:t xml:space="preserve">2.1.9. Проверка надежности кабельных соединений пультового оборудования, надежности </w:t>
      </w:r>
      <w:proofErr w:type="spellStart"/>
      <w:r w:rsidRPr="003E6B71">
        <w:rPr>
          <w:rFonts w:ascii="Times New Roman" w:hAnsi="Times New Roman"/>
        </w:rPr>
        <w:t>клеммных</w:t>
      </w:r>
      <w:proofErr w:type="spellEnd"/>
      <w:r w:rsidRPr="003E6B71">
        <w:rPr>
          <w:rFonts w:ascii="Times New Roman" w:hAnsi="Times New Roman"/>
        </w:rPr>
        <w:t xml:space="preserve"> соединений контрольных панелей, элементов интерфейсных </w:t>
      </w:r>
      <w:r w:rsidRPr="003E6B71">
        <w:rPr>
          <w:rFonts w:ascii="Times New Roman" w:hAnsi="Times New Roman"/>
        </w:rPr>
        <w:br/>
        <w:t>и телефонных линий; в случае обнаружения обрыва проводника или короткого замыкания - устранение неисправности на месте.</w:t>
      </w:r>
    </w:p>
    <w:p w14:paraId="7E09ECEA" w14:textId="77777777" w:rsidR="00AB36DE" w:rsidRPr="003E6B71" w:rsidRDefault="00AB36DE" w:rsidP="00AB36DE">
      <w:pPr>
        <w:autoSpaceDE w:val="0"/>
        <w:autoSpaceDN w:val="0"/>
        <w:adjustRightInd w:val="0"/>
        <w:spacing w:after="0" w:line="240" w:lineRule="auto"/>
        <w:ind w:firstLine="539"/>
        <w:jc w:val="both"/>
        <w:rPr>
          <w:rFonts w:ascii="Times New Roman" w:hAnsi="Times New Roman"/>
        </w:rPr>
      </w:pPr>
      <w:r w:rsidRPr="003E6B71">
        <w:rPr>
          <w:rFonts w:ascii="Times New Roman" w:hAnsi="Times New Roman"/>
        </w:rPr>
        <w:t>2.1.10. Выборочный контроль состояния аппаратуры и сенсоров внешней установки (состояния пылевлагозащитной оболочки вводов, напряжений на контактах, надежности крепления открытых сенсоров к местам установки).</w:t>
      </w:r>
    </w:p>
    <w:p w14:paraId="5DD2BDC6" w14:textId="77777777" w:rsidR="00AB36DE" w:rsidRPr="003E6B71" w:rsidRDefault="00AB36DE" w:rsidP="00AB36DE">
      <w:pPr>
        <w:autoSpaceDE w:val="0"/>
        <w:autoSpaceDN w:val="0"/>
        <w:adjustRightInd w:val="0"/>
        <w:spacing w:after="0" w:line="240" w:lineRule="auto"/>
        <w:ind w:firstLine="539"/>
        <w:jc w:val="both"/>
        <w:rPr>
          <w:rFonts w:ascii="Times New Roman" w:hAnsi="Times New Roman"/>
        </w:rPr>
      </w:pPr>
      <w:r w:rsidRPr="003E6B71">
        <w:rPr>
          <w:rFonts w:ascii="Times New Roman" w:hAnsi="Times New Roman"/>
        </w:rPr>
        <w:t>2.1.11. Регулировка положения луч</w:t>
      </w:r>
      <w:proofErr w:type="gramStart"/>
      <w:r w:rsidRPr="003E6B71">
        <w:rPr>
          <w:rFonts w:ascii="Times New Roman" w:hAnsi="Times New Roman"/>
        </w:rPr>
        <w:t>а(</w:t>
      </w:r>
      <w:proofErr w:type="gramEnd"/>
      <w:r w:rsidRPr="003E6B71">
        <w:rPr>
          <w:rFonts w:ascii="Times New Roman" w:hAnsi="Times New Roman"/>
        </w:rPr>
        <w:t xml:space="preserve">ей) антенны (антенн) - для </w:t>
      </w:r>
      <w:proofErr w:type="spellStart"/>
      <w:r w:rsidRPr="003E6B71">
        <w:rPr>
          <w:rFonts w:ascii="Times New Roman" w:hAnsi="Times New Roman"/>
        </w:rPr>
        <w:t>радиолучевых</w:t>
      </w:r>
      <w:proofErr w:type="spellEnd"/>
      <w:r w:rsidRPr="003E6B71">
        <w:rPr>
          <w:rFonts w:ascii="Times New Roman" w:hAnsi="Times New Roman"/>
        </w:rPr>
        <w:t xml:space="preserve"> систем.</w:t>
      </w:r>
    </w:p>
    <w:p w14:paraId="78C73D00" w14:textId="77777777" w:rsidR="00AB36DE" w:rsidRPr="003E6B71" w:rsidRDefault="00AB36DE" w:rsidP="00AB36DE">
      <w:pPr>
        <w:autoSpaceDE w:val="0"/>
        <w:autoSpaceDN w:val="0"/>
        <w:adjustRightInd w:val="0"/>
        <w:spacing w:after="0" w:line="240" w:lineRule="auto"/>
        <w:ind w:firstLine="539"/>
        <w:jc w:val="both"/>
        <w:rPr>
          <w:rFonts w:ascii="Times New Roman" w:hAnsi="Times New Roman"/>
        </w:rPr>
      </w:pPr>
      <w:r w:rsidRPr="003E6B71">
        <w:rPr>
          <w:rFonts w:ascii="Times New Roman" w:hAnsi="Times New Roman"/>
        </w:rPr>
        <w:t xml:space="preserve">2.1.12. Контроль чувствительности системы в выборочных точках каждой зоны контроля к тестовому воздействию, в случае обнаружения недопустимого снижения чувствительности в зоне - анализ неисправности, локализация источника возникновения </w:t>
      </w:r>
      <w:r w:rsidRPr="003E6B71">
        <w:rPr>
          <w:rFonts w:ascii="Times New Roman" w:hAnsi="Times New Roman"/>
        </w:rPr>
        <w:br/>
        <w:t>и устранение неисправности на месте (если это возможно).</w:t>
      </w:r>
    </w:p>
    <w:p w14:paraId="0E7C34AB" w14:textId="77777777" w:rsidR="00AB36DE" w:rsidRPr="003E6B71" w:rsidRDefault="00AB36DE" w:rsidP="00AB36DE">
      <w:pPr>
        <w:autoSpaceDE w:val="0"/>
        <w:autoSpaceDN w:val="0"/>
        <w:adjustRightInd w:val="0"/>
        <w:spacing w:after="0" w:line="240" w:lineRule="auto"/>
        <w:ind w:firstLine="539"/>
        <w:jc w:val="both"/>
        <w:rPr>
          <w:rFonts w:ascii="Times New Roman" w:hAnsi="Times New Roman"/>
        </w:rPr>
      </w:pPr>
      <w:r w:rsidRPr="003E6B71">
        <w:rPr>
          <w:rFonts w:ascii="Times New Roman" w:hAnsi="Times New Roman"/>
        </w:rPr>
        <w:t>2.1.13. Проверка значений напряжений на выходных клеммах источников питания, клеммах аккумуляторных батарей, в случае обнаружения несоответствия - проведение анализа и локализация источника несоответствия.</w:t>
      </w:r>
    </w:p>
    <w:p w14:paraId="4DFD4DC6" w14:textId="77777777" w:rsidR="00AB36DE" w:rsidRPr="003E6B71" w:rsidRDefault="00AB36DE" w:rsidP="00AB36DE">
      <w:pPr>
        <w:autoSpaceDE w:val="0"/>
        <w:autoSpaceDN w:val="0"/>
        <w:adjustRightInd w:val="0"/>
        <w:spacing w:after="0" w:line="240" w:lineRule="auto"/>
        <w:ind w:firstLine="539"/>
        <w:jc w:val="both"/>
        <w:rPr>
          <w:rFonts w:ascii="Times New Roman" w:hAnsi="Times New Roman"/>
        </w:rPr>
      </w:pPr>
      <w:r w:rsidRPr="003E6B71">
        <w:rPr>
          <w:rFonts w:ascii="Times New Roman" w:hAnsi="Times New Roman"/>
        </w:rPr>
        <w:t>2.1.14. Контроль четкости срабатывания клавиш и правильность отображения информации на жидкокристаллических дисплеях пультов (панелей) управления.</w:t>
      </w:r>
    </w:p>
    <w:p w14:paraId="099D93FA" w14:textId="77777777" w:rsidR="00AB36DE" w:rsidRPr="003E6B71" w:rsidRDefault="00AB36DE" w:rsidP="00AB36DE">
      <w:pPr>
        <w:autoSpaceDE w:val="0"/>
        <w:autoSpaceDN w:val="0"/>
        <w:adjustRightInd w:val="0"/>
        <w:spacing w:after="0" w:line="240" w:lineRule="auto"/>
        <w:ind w:firstLine="539"/>
        <w:jc w:val="both"/>
        <w:rPr>
          <w:rFonts w:ascii="Times New Roman" w:hAnsi="Times New Roman"/>
        </w:rPr>
      </w:pPr>
      <w:r w:rsidRPr="003E6B71">
        <w:rPr>
          <w:rFonts w:ascii="Times New Roman" w:hAnsi="Times New Roman"/>
        </w:rPr>
        <w:t xml:space="preserve">2.1.15. Внешний осмотр, проверка технического состояния </w:t>
      </w:r>
      <w:proofErr w:type="gramStart"/>
      <w:r w:rsidRPr="003E6B71">
        <w:rPr>
          <w:rFonts w:ascii="Times New Roman" w:hAnsi="Times New Roman"/>
        </w:rPr>
        <w:t>и(</w:t>
      </w:r>
      <w:proofErr w:type="gramEnd"/>
      <w:r w:rsidRPr="003E6B71">
        <w:rPr>
          <w:rFonts w:ascii="Times New Roman" w:hAnsi="Times New Roman"/>
        </w:rPr>
        <w:t>или) тестирование периферийных устройств системы:</w:t>
      </w:r>
    </w:p>
    <w:p w14:paraId="7D4298A3" w14:textId="77777777" w:rsidR="00AB36DE" w:rsidRPr="003E6B71" w:rsidRDefault="00AB36DE" w:rsidP="00AB36DE">
      <w:pPr>
        <w:autoSpaceDE w:val="0"/>
        <w:autoSpaceDN w:val="0"/>
        <w:adjustRightInd w:val="0"/>
        <w:spacing w:after="0" w:line="240" w:lineRule="auto"/>
        <w:ind w:firstLine="539"/>
        <w:jc w:val="both"/>
        <w:rPr>
          <w:rFonts w:ascii="Times New Roman" w:hAnsi="Times New Roman"/>
        </w:rPr>
      </w:pPr>
      <w:r w:rsidRPr="003E6B71">
        <w:rPr>
          <w:rFonts w:ascii="Times New Roman" w:hAnsi="Times New Roman"/>
        </w:rPr>
        <w:t xml:space="preserve">а) ручных, дымовых, тепловых, взрывных, комбинированных автоматических пожарных </w:t>
      </w:r>
      <w:proofErr w:type="spellStart"/>
      <w:r w:rsidRPr="003E6B71">
        <w:rPr>
          <w:rFonts w:ascii="Times New Roman" w:hAnsi="Times New Roman"/>
        </w:rPr>
        <w:t>извещателей</w:t>
      </w:r>
      <w:proofErr w:type="spellEnd"/>
      <w:r w:rsidRPr="003E6B71">
        <w:rPr>
          <w:rFonts w:ascii="Times New Roman" w:hAnsi="Times New Roman"/>
        </w:rPr>
        <w:t xml:space="preserve"> - в соответствии с инструкциями изготовителей (для системы пожарной сигнализации);</w:t>
      </w:r>
    </w:p>
    <w:p w14:paraId="7EE6959B" w14:textId="77777777" w:rsidR="00AB36DE" w:rsidRPr="003E6B71" w:rsidRDefault="00AB36DE" w:rsidP="00AB36DE">
      <w:pPr>
        <w:autoSpaceDE w:val="0"/>
        <w:autoSpaceDN w:val="0"/>
        <w:adjustRightInd w:val="0"/>
        <w:spacing w:after="0" w:line="240" w:lineRule="auto"/>
        <w:ind w:firstLine="539"/>
        <w:jc w:val="both"/>
        <w:rPr>
          <w:rFonts w:ascii="Times New Roman" w:hAnsi="Times New Roman"/>
        </w:rPr>
      </w:pPr>
      <w:proofErr w:type="gramStart"/>
      <w:r w:rsidRPr="003E6B71">
        <w:rPr>
          <w:rFonts w:ascii="Times New Roman" w:hAnsi="Times New Roman"/>
        </w:rPr>
        <w:t xml:space="preserve">б) ручных «кнопок тревоги»; автоматических активных оптико-электронных, радиоволновых; пассивных инфракрасных, акустических, вибрационных, тепловых, комбинированных, магнитоуправляемых охранных </w:t>
      </w:r>
      <w:proofErr w:type="spellStart"/>
      <w:r w:rsidRPr="003E6B71">
        <w:rPr>
          <w:rFonts w:ascii="Times New Roman" w:hAnsi="Times New Roman"/>
        </w:rPr>
        <w:t>извещателей</w:t>
      </w:r>
      <w:proofErr w:type="spellEnd"/>
      <w:r w:rsidRPr="003E6B71">
        <w:rPr>
          <w:rFonts w:ascii="Times New Roman" w:hAnsi="Times New Roman"/>
        </w:rPr>
        <w:t xml:space="preserve"> - в соответствии </w:t>
      </w:r>
      <w:r w:rsidRPr="003E6B71">
        <w:rPr>
          <w:rFonts w:ascii="Times New Roman" w:hAnsi="Times New Roman"/>
        </w:rPr>
        <w:br/>
        <w:t>с инструкциями изготовителей (для системы тревожной сигнализации);</w:t>
      </w:r>
      <w:proofErr w:type="gramEnd"/>
    </w:p>
    <w:p w14:paraId="6F0646D4" w14:textId="77777777" w:rsidR="00AB36DE" w:rsidRPr="003E6B71" w:rsidRDefault="00AB36DE" w:rsidP="00AB36DE">
      <w:pPr>
        <w:autoSpaceDE w:val="0"/>
        <w:autoSpaceDN w:val="0"/>
        <w:adjustRightInd w:val="0"/>
        <w:spacing w:after="0" w:line="240" w:lineRule="auto"/>
        <w:ind w:firstLine="539"/>
        <w:jc w:val="both"/>
        <w:rPr>
          <w:rFonts w:ascii="Times New Roman" w:hAnsi="Times New Roman"/>
        </w:rPr>
      </w:pPr>
      <w:r w:rsidRPr="003E6B71">
        <w:rPr>
          <w:rFonts w:ascii="Times New Roman" w:hAnsi="Times New Roman"/>
        </w:rPr>
        <w:t xml:space="preserve">в) </w:t>
      </w:r>
      <w:proofErr w:type="spellStart"/>
      <w:r w:rsidRPr="003E6B71">
        <w:rPr>
          <w:rFonts w:ascii="Times New Roman" w:hAnsi="Times New Roman"/>
        </w:rPr>
        <w:t>извещателей</w:t>
      </w:r>
      <w:proofErr w:type="spellEnd"/>
      <w:r w:rsidRPr="003E6B71">
        <w:rPr>
          <w:rFonts w:ascii="Times New Roman" w:hAnsi="Times New Roman"/>
        </w:rPr>
        <w:t xml:space="preserve"> других видов, примененных в иных установленных системах тревожной сигнализации, - в соответствии с инструкциями изготовителей;</w:t>
      </w:r>
    </w:p>
    <w:p w14:paraId="5ED82607" w14:textId="77777777" w:rsidR="00AB36DE" w:rsidRPr="003E6B71" w:rsidRDefault="00AB36DE" w:rsidP="00AB36DE">
      <w:pPr>
        <w:autoSpaceDE w:val="0"/>
        <w:autoSpaceDN w:val="0"/>
        <w:adjustRightInd w:val="0"/>
        <w:spacing w:after="0" w:line="240" w:lineRule="auto"/>
        <w:ind w:firstLine="539"/>
        <w:jc w:val="both"/>
        <w:rPr>
          <w:rFonts w:ascii="Times New Roman" w:hAnsi="Times New Roman"/>
        </w:rPr>
      </w:pPr>
      <w:r w:rsidRPr="003E6B71">
        <w:rPr>
          <w:rFonts w:ascii="Times New Roman" w:hAnsi="Times New Roman"/>
        </w:rPr>
        <w:t xml:space="preserve">г) контроллеров, блоков индикации, преобразователей, пультов контроля </w:t>
      </w:r>
      <w:r w:rsidRPr="003E6B71">
        <w:rPr>
          <w:rFonts w:ascii="Times New Roman" w:hAnsi="Times New Roman"/>
        </w:rPr>
        <w:br/>
        <w:t>и управления, адресных расширителей, сигнально-пусковых блоков;</w:t>
      </w:r>
    </w:p>
    <w:p w14:paraId="2537D3DB" w14:textId="77777777" w:rsidR="00AB36DE" w:rsidRPr="003E6B71" w:rsidRDefault="00AB36DE" w:rsidP="00AB36DE">
      <w:pPr>
        <w:autoSpaceDE w:val="0"/>
        <w:autoSpaceDN w:val="0"/>
        <w:adjustRightInd w:val="0"/>
        <w:spacing w:after="0" w:line="240" w:lineRule="auto"/>
        <w:ind w:firstLine="539"/>
        <w:jc w:val="both"/>
        <w:rPr>
          <w:rFonts w:ascii="Times New Roman" w:hAnsi="Times New Roman"/>
        </w:rPr>
      </w:pPr>
      <w:r w:rsidRPr="003E6B71">
        <w:rPr>
          <w:rFonts w:ascii="Times New Roman" w:hAnsi="Times New Roman"/>
        </w:rPr>
        <w:t>д) аппаратов оперативной связи - в соответствии с инструкциями изготовителей (для системы оперативной связи);</w:t>
      </w:r>
    </w:p>
    <w:p w14:paraId="69C72EF4" w14:textId="77777777" w:rsidR="00AB36DE" w:rsidRPr="003E6B71" w:rsidRDefault="00AB36DE" w:rsidP="00AB36DE">
      <w:pPr>
        <w:autoSpaceDE w:val="0"/>
        <w:autoSpaceDN w:val="0"/>
        <w:adjustRightInd w:val="0"/>
        <w:spacing w:after="0" w:line="240" w:lineRule="auto"/>
        <w:ind w:firstLine="539"/>
        <w:jc w:val="both"/>
        <w:rPr>
          <w:rFonts w:ascii="Times New Roman" w:hAnsi="Times New Roman"/>
        </w:rPr>
      </w:pPr>
      <w:r w:rsidRPr="003E6B71">
        <w:rPr>
          <w:rFonts w:ascii="Times New Roman" w:hAnsi="Times New Roman"/>
        </w:rPr>
        <w:lastRenderedPageBreak/>
        <w:t xml:space="preserve">е) концентраторов, разветвителей, модулей сопряжения, трансиверов (при </w:t>
      </w:r>
      <w:r w:rsidRPr="003E6B71">
        <w:rPr>
          <w:rFonts w:ascii="Times New Roman" w:hAnsi="Times New Roman"/>
        </w:rPr>
        <w:br/>
        <w:t>их наличии) - в соответствии с инструкциями изготовителей;</w:t>
      </w:r>
    </w:p>
    <w:p w14:paraId="196141E6" w14:textId="77777777" w:rsidR="00AB36DE" w:rsidRPr="003E6B71" w:rsidRDefault="00AB36DE" w:rsidP="00AB36DE">
      <w:pPr>
        <w:autoSpaceDE w:val="0"/>
        <w:autoSpaceDN w:val="0"/>
        <w:adjustRightInd w:val="0"/>
        <w:spacing w:after="0" w:line="240" w:lineRule="auto"/>
        <w:ind w:firstLine="539"/>
        <w:jc w:val="both"/>
        <w:rPr>
          <w:rFonts w:ascii="Times New Roman" w:hAnsi="Times New Roman"/>
        </w:rPr>
      </w:pPr>
      <w:r w:rsidRPr="003E6B71">
        <w:rPr>
          <w:rFonts w:ascii="Times New Roman" w:hAnsi="Times New Roman"/>
        </w:rPr>
        <w:t>ж) проверка исправности разъемных соединений и правильности подключения шлейфов и соединительных линий.</w:t>
      </w:r>
    </w:p>
    <w:p w14:paraId="4329E6AD" w14:textId="77777777" w:rsidR="00AB36DE" w:rsidRPr="003E6B71" w:rsidRDefault="00AB36DE" w:rsidP="00AB36DE">
      <w:pPr>
        <w:autoSpaceDE w:val="0"/>
        <w:autoSpaceDN w:val="0"/>
        <w:adjustRightInd w:val="0"/>
        <w:spacing w:after="0" w:line="240" w:lineRule="auto"/>
        <w:ind w:firstLine="539"/>
        <w:jc w:val="both"/>
        <w:rPr>
          <w:rFonts w:ascii="Times New Roman" w:hAnsi="Times New Roman"/>
        </w:rPr>
      </w:pPr>
      <w:r w:rsidRPr="003E6B71">
        <w:rPr>
          <w:rFonts w:ascii="Times New Roman" w:hAnsi="Times New Roman"/>
        </w:rPr>
        <w:t xml:space="preserve">2.1.16. Проверка правильности работы и времени реакции системы, в том числе </w:t>
      </w:r>
      <w:r w:rsidRPr="003E6B71">
        <w:rPr>
          <w:rFonts w:ascii="Times New Roman" w:hAnsi="Times New Roman"/>
        </w:rPr>
        <w:br/>
        <w:t>с индикацией событий «Пожар 1», «Пожар 2», «Оповещение», «Неисправность» - для системы пожарной сигнализации; «</w:t>
      </w:r>
      <w:proofErr w:type="spellStart"/>
      <w:r w:rsidRPr="003E6B71">
        <w:rPr>
          <w:rFonts w:ascii="Times New Roman" w:hAnsi="Times New Roman"/>
        </w:rPr>
        <w:t>Предтревога</w:t>
      </w:r>
      <w:proofErr w:type="spellEnd"/>
      <w:r w:rsidRPr="003E6B71">
        <w:rPr>
          <w:rFonts w:ascii="Times New Roman" w:hAnsi="Times New Roman"/>
        </w:rPr>
        <w:t>», «Тревога», «Оповещение», «Неисправность», «Постановка под охрану», «Снятие с охраны» - для систем охранной сигнализации; «Тревога», «Оповещение», «Неисправность» - для иных систем тревожной сигнализации.</w:t>
      </w:r>
    </w:p>
    <w:p w14:paraId="398357AF" w14:textId="77777777" w:rsidR="00AB36DE" w:rsidRPr="003E6B71" w:rsidRDefault="00AB36DE" w:rsidP="00AB36DE">
      <w:pPr>
        <w:autoSpaceDE w:val="0"/>
        <w:autoSpaceDN w:val="0"/>
        <w:adjustRightInd w:val="0"/>
        <w:spacing w:after="0" w:line="240" w:lineRule="auto"/>
        <w:ind w:firstLine="539"/>
        <w:jc w:val="both"/>
        <w:rPr>
          <w:rFonts w:ascii="Times New Roman" w:hAnsi="Times New Roman"/>
        </w:rPr>
      </w:pPr>
      <w:r w:rsidRPr="003E6B71">
        <w:rPr>
          <w:rFonts w:ascii="Times New Roman" w:hAnsi="Times New Roman"/>
        </w:rPr>
        <w:t xml:space="preserve">2.1.17. Проверка правильности работы системы при автоматическом переключении </w:t>
      </w:r>
      <w:r w:rsidRPr="003E6B71">
        <w:rPr>
          <w:rFonts w:ascii="Times New Roman" w:hAnsi="Times New Roman"/>
        </w:rPr>
        <w:br/>
        <w:t>к резервному источнику электропитания в случае отключения основного источника.</w:t>
      </w:r>
    </w:p>
    <w:p w14:paraId="7EC7B06F" w14:textId="77777777" w:rsidR="00AB36DE" w:rsidRPr="003E6B71" w:rsidRDefault="00AB36DE" w:rsidP="00AB36DE">
      <w:pPr>
        <w:autoSpaceDE w:val="0"/>
        <w:autoSpaceDN w:val="0"/>
        <w:adjustRightInd w:val="0"/>
        <w:spacing w:after="0" w:line="240" w:lineRule="auto"/>
        <w:ind w:firstLine="539"/>
        <w:jc w:val="both"/>
        <w:rPr>
          <w:rFonts w:ascii="Times New Roman" w:hAnsi="Times New Roman"/>
        </w:rPr>
      </w:pPr>
      <w:r w:rsidRPr="003E6B71">
        <w:rPr>
          <w:rFonts w:ascii="Times New Roman" w:hAnsi="Times New Roman"/>
        </w:rPr>
        <w:t xml:space="preserve">2.1.18. Проверка правильности передачи сигналов тревоги </w:t>
      </w:r>
      <w:proofErr w:type="gramStart"/>
      <w:r w:rsidRPr="003E6B71">
        <w:rPr>
          <w:rFonts w:ascii="Times New Roman" w:hAnsi="Times New Roman"/>
        </w:rPr>
        <w:t>и(</w:t>
      </w:r>
      <w:proofErr w:type="gramEnd"/>
      <w:r w:rsidRPr="003E6B71">
        <w:rPr>
          <w:rFonts w:ascii="Times New Roman" w:hAnsi="Times New Roman"/>
        </w:rPr>
        <w:t xml:space="preserve">или) неисправности </w:t>
      </w:r>
      <w:r w:rsidRPr="003E6B71">
        <w:rPr>
          <w:rFonts w:ascii="Times New Roman" w:hAnsi="Times New Roman"/>
        </w:rPr>
        <w:br/>
        <w:t>к сопрягаемым системам.</w:t>
      </w:r>
    </w:p>
    <w:p w14:paraId="4DC886B0" w14:textId="77777777" w:rsidR="00AB36DE" w:rsidRPr="003E6B71" w:rsidRDefault="00AB36DE" w:rsidP="00AB36DE">
      <w:pPr>
        <w:autoSpaceDE w:val="0"/>
        <w:autoSpaceDN w:val="0"/>
        <w:adjustRightInd w:val="0"/>
        <w:spacing w:after="0" w:line="240" w:lineRule="auto"/>
        <w:ind w:firstLine="539"/>
        <w:jc w:val="both"/>
        <w:rPr>
          <w:rFonts w:ascii="Times New Roman" w:hAnsi="Times New Roman"/>
        </w:rPr>
      </w:pPr>
      <w:r w:rsidRPr="003E6B71">
        <w:rPr>
          <w:rFonts w:ascii="Times New Roman" w:hAnsi="Times New Roman"/>
        </w:rPr>
        <w:t>2.1.19. Удаление загрязнений на рабочих поверхностях органов индикации, управления и т.п.</w:t>
      </w:r>
    </w:p>
    <w:p w14:paraId="20E3EB3A" w14:textId="77777777" w:rsidR="00AB36DE" w:rsidRPr="003E6B71" w:rsidRDefault="00AB36DE" w:rsidP="00AB36DE">
      <w:pPr>
        <w:autoSpaceDE w:val="0"/>
        <w:autoSpaceDN w:val="0"/>
        <w:adjustRightInd w:val="0"/>
        <w:spacing w:after="0" w:line="240" w:lineRule="auto"/>
        <w:ind w:firstLine="539"/>
        <w:jc w:val="both"/>
        <w:rPr>
          <w:rFonts w:ascii="Times New Roman" w:hAnsi="Times New Roman"/>
        </w:rPr>
      </w:pPr>
      <w:r w:rsidRPr="003E6B71">
        <w:rPr>
          <w:rFonts w:ascii="Times New Roman" w:hAnsi="Times New Roman"/>
        </w:rPr>
        <w:t>2.1.20. Тестирование программного обеспечения системы тестовыми программами (если предусмотрено эксплуатационной документацией на систему).</w:t>
      </w:r>
    </w:p>
    <w:p w14:paraId="62C3C904" w14:textId="77777777" w:rsidR="00AB36DE" w:rsidRPr="003E6B71" w:rsidRDefault="00AB36DE" w:rsidP="00AB36DE">
      <w:pPr>
        <w:autoSpaceDE w:val="0"/>
        <w:autoSpaceDN w:val="0"/>
        <w:adjustRightInd w:val="0"/>
        <w:spacing w:after="0" w:line="240" w:lineRule="auto"/>
        <w:ind w:firstLine="539"/>
        <w:jc w:val="both"/>
        <w:rPr>
          <w:rFonts w:ascii="Times New Roman" w:hAnsi="Times New Roman"/>
        </w:rPr>
      </w:pPr>
      <w:r w:rsidRPr="003E6B71">
        <w:rPr>
          <w:rFonts w:ascii="Times New Roman" w:hAnsi="Times New Roman"/>
        </w:rPr>
        <w:t>2.1.21. Подготовка и оформление текущей документации по ТО системы.</w:t>
      </w:r>
    </w:p>
    <w:p w14:paraId="0C037A18" w14:textId="77777777" w:rsidR="00AB36DE" w:rsidRPr="003E6B71" w:rsidRDefault="00AB36DE" w:rsidP="00AB36DE">
      <w:pPr>
        <w:autoSpaceDE w:val="0"/>
        <w:autoSpaceDN w:val="0"/>
        <w:adjustRightInd w:val="0"/>
        <w:spacing w:after="0" w:line="240" w:lineRule="auto"/>
        <w:ind w:firstLine="539"/>
        <w:jc w:val="both"/>
        <w:rPr>
          <w:rFonts w:ascii="Times New Roman" w:hAnsi="Times New Roman"/>
          <w:b/>
        </w:rPr>
      </w:pPr>
      <w:r w:rsidRPr="003E6B71">
        <w:rPr>
          <w:rFonts w:ascii="Times New Roman" w:hAnsi="Times New Roman"/>
          <w:b/>
        </w:rPr>
        <w:t>2.2. Внеплановое ТО:</w:t>
      </w:r>
    </w:p>
    <w:p w14:paraId="7C6FA3D0" w14:textId="77777777" w:rsidR="00AB36DE" w:rsidRPr="003E6B71" w:rsidRDefault="00AB36DE" w:rsidP="00AB36DE">
      <w:pPr>
        <w:autoSpaceDE w:val="0"/>
        <w:autoSpaceDN w:val="0"/>
        <w:adjustRightInd w:val="0"/>
        <w:spacing w:after="0" w:line="240" w:lineRule="auto"/>
        <w:ind w:firstLine="539"/>
        <w:jc w:val="both"/>
        <w:rPr>
          <w:rFonts w:ascii="Times New Roman" w:hAnsi="Times New Roman"/>
        </w:rPr>
      </w:pPr>
      <w:r w:rsidRPr="003E6B71">
        <w:rPr>
          <w:rFonts w:ascii="Times New Roman" w:hAnsi="Times New Roman"/>
        </w:rPr>
        <w:t xml:space="preserve">При проведении </w:t>
      </w:r>
      <w:proofErr w:type="gramStart"/>
      <w:r w:rsidRPr="003E6B71">
        <w:rPr>
          <w:rFonts w:ascii="Times New Roman" w:hAnsi="Times New Roman"/>
        </w:rPr>
        <w:t>внепланового</w:t>
      </w:r>
      <w:proofErr w:type="gramEnd"/>
      <w:r w:rsidRPr="003E6B71">
        <w:rPr>
          <w:rFonts w:ascii="Times New Roman" w:hAnsi="Times New Roman"/>
        </w:rPr>
        <w:t xml:space="preserve"> ТО системы должны быть оказаны услуги, проводимые в рамках ежемесячного ТО, а также следующие дополнительные работы:</w:t>
      </w:r>
    </w:p>
    <w:p w14:paraId="61EC4C22" w14:textId="77777777" w:rsidR="00AB36DE" w:rsidRPr="003E6B71" w:rsidRDefault="00AB36DE" w:rsidP="00AB36DE">
      <w:pPr>
        <w:autoSpaceDE w:val="0"/>
        <w:autoSpaceDN w:val="0"/>
        <w:adjustRightInd w:val="0"/>
        <w:spacing w:after="0" w:line="240" w:lineRule="auto"/>
        <w:ind w:firstLine="539"/>
        <w:jc w:val="both"/>
        <w:rPr>
          <w:rFonts w:ascii="Times New Roman" w:hAnsi="Times New Roman"/>
        </w:rPr>
      </w:pPr>
      <w:r w:rsidRPr="003E6B71">
        <w:rPr>
          <w:rFonts w:ascii="Times New Roman" w:hAnsi="Times New Roman"/>
        </w:rPr>
        <w:t xml:space="preserve">2.2.1. Чистка пожарных </w:t>
      </w:r>
      <w:proofErr w:type="spellStart"/>
      <w:r w:rsidRPr="003E6B71">
        <w:rPr>
          <w:rFonts w:ascii="Times New Roman" w:hAnsi="Times New Roman"/>
        </w:rPr>
        <w:t>извещателей</w:t>
      </w:r>
      <w:proofErr w:type="spellEnd"/>
      <w:r w:rsidRPr="003E6B71">
        <w:rPr>
          <w:rFonts w:ascii="Times New Roman" w:hAnsi="Times New Roman"/>
        </w:rPr>
        <w:t xml:space="preserve"> в соответствии с инструкциями изготовителей (для системы пожарной сигнализации).</w:t>
      </w:r>
    </w:p>
    <w:p w14:paraId="4131B202" w14:textId="77777777" w:rsidR="00AB36DE" w:rsidRPr="003E6B71" w:rsidRDefault="00AB36DE" w:rsidP="00AB36DE">
      <w:pPr>
        <w:autoSpaceDE w:val="0"/>
        <w:autoSpaceDN w:val="0"/>
        <w:adjustRightInd w:val="0"/>
        <w:spacing w:after="0" w:line="240" w:lineRule="auto"/>
        <w:ind w:firstLine="539"/>
        <w:jc w:val="both"/>
        <w:rPr>
          <w:rFonts w:ascii="Times New Roman" w:hAnsi="Times New Roman"/>
        </w:rPr>
      </w:pPr>
      <w:r w:rsidRPr="003E6B71">
        <w:rPr>
          <w:rFonts w:ascii="Times New Roman" w:hAnsi="Times New Roman"/>
        </w:rPr>
        <w:t xml:space="preserve">2.2.2. Регулировка чувствительности </w:t>
      </w:r>
      <w:proofErr w:type="spellStart"/>
      <w:r w:rsidRPr="003E6B71">
        <w:rPr>
          <w:rFonts w:ascii="Times New Roman" w:hAnsi="Times New Roman"/>
        </w:rPr>
        <w:t>извещателей</w:t>
      </w:r>
      <w:proofErr w:type="spellEnd"/>
      <w:r w:rsidRPr="003E6B71">
        <w:rPr>
          <w:rFonts w:ascii="Times New Roman" w:hAnsi="Times New Roman"/>
        </w:rPr>
        <w:t xml:space="preserve"> (при необходимости).</w:t>
      </w:r>
    </w:p>
    <w:p w14:paraId="2A86C1A8" w14:textId="77777777" w:rsidR="00AB36DE" w:rsidRPr="003E6B71" w:rsidRDefault="00AB36DE" w:rsidP="00AB36DE">
      <w:pPr>
        <w:autoSpaceDE w:val="0"/>
        <w:autoSpaceDN w:val="0"/>
        <w:adjustRightInd w:val="0"/>
        <w:spacing w:after="0" w:line="240" w:lineRule="auto"/>
        <w:ind w:firstLine="539"/>
        <w:jc w:val="both"/>
        <w:rPr>
          <w:rFonts w:ascii="Times New Roman" w:hAnsi="Times New Roman"/>
        </w:rPr>
      </w:pPr>
      <w:r w:rsidRPr="003E6B71">
        <w:rPr>
          <w:rFonts w:ascii="Times New Roman" w:hAnsi="Times New Roman"/>
        </w:rPr>
        <w:t>2.2.3. Обслуживание внутренних и труднодоступных частей аппаратуры, в том числе дополнительного и вспомогательного оборудования.</w:t>
      </w:r>
    </w:p>
    <w:p w14:paraId="0EC01616" w14:textId="77777777" w:rsidR="00AB36DE" w:rsidRPr="003E6B71" w:rsidRDefault="00AB36DE" w:rsidP="00AB36DE">
      <w:pPr>
        <w:autoSpaceDE w:val="0"/>
        <w:autoSpaceDN w:val="0"/>
        <w:adjustRightInd w:val="0"/>
        <w:spacing w:after="0" w:line="240" w:lineRule="auto"/>
        <w:ind w:firstLine="539"/>
        <w:jc w:val="both"/>
        <w:rPr>
          <w:rFonts w:ascii="Times New Roman" w:hAnsi="Times New Roman"/>
        </w:rPr>
      </w:pPr>
      <w:r w:rsidRPr="003E6B71">
        <w:rPr>
          <w:rFonts w:ascii="Times New Roman" w:hAnsi="Times New Roman"/>
        </w:rPr>
        <w:t>2.2.4. Полнофункциональная проверка системы.</w:t>
      </w:r>
    </w:p>
    <w:p w14:paraId="7A1C0B7A" w14:textId="77777777" w:rsidR="00AB36DE" w:rsidRPr="003E6B71" w:rsidRDefault="00AB36DE" w:rsidP="00AB36DE">
      <w:pPr>
        <w:autoSpaceDE w:val="0"/>
        <w:autoSpaceDN w:val="0"/>
        <w:adjustRightInd w:val="0"/>
        <w:spacing w:after="0" w:line="240" w:lineRule="auto"/>
        <w:ind w:firstLine="539"/>
        <w:jc w:val="both"/>
        <w:rPr>
          <w:rFonts w:ascii="Times New Roman" w:hAnsi="Times New Roman"/>
        </w:rPr>
      </w:pPr>
      <w:r w:rsidRPr="003E6B71">
        <w:rPr>
          <w:rFonts w:ascii="Times New Roman" w:hAnsi="Times New Roman"/>
        </w:rPr>
        <w:t xml:space="preserve">2.2.5. Проверка соответствия продолжительности работы системы, питающейся </w:t>
      </w:r>
      <w:r w:rsidRPr="003E6B71">
        <w:rPr>
          <w:rFonts w:ascii="Times New Roman" w:hAnsi="Times New Roman"/>
        </w:rPr>
        <w:br/>
        <w:t>от автономного источника питания, нормативным требованиям, при обнаружении несоответствия - замена аккумуляторных батарей и повторная проверка.</w:t>
      </w:r>
    </w:p>
    <w:p w14:paraId="20F13E15" w14:textId="77777777" w:rsidR="00AB36DE" w:rsidRPr="003E6B71" w:rsidRDefault="00AB36DE" w:rsidP="00AB36DE">
      <w:pPr>
        <w:autoSpaceDE w:val="0"/>
        <w:autoSpaceDN w:val="0"/>
        <w:adjustRightInd w:val="0"/>
        <w:spacing w:after="0" w:line="240" w:lineRule="auto"/>
        <w:ind w:firstLine="539"/>
        <w:jc w:val="both"/>
        <w:rPr>
          <w:rFonts w:ascii="Times New Roman" w:hAnsi="Times New Roman"/>
        </w:rPr>
      </w:pPr>
      <w:r w:rsidRPr="003E6B71">
        <w:rPr>
          <w:rFonts w:ascii="Times New Roman" w:hAnsi="Times New Roman"/>
        </w:rPr>
        <w:t xml:space="preserve">2.2.6. Контроль чувствительности всех контролируемых зон системы не менее чем </w:t>
      </w:r>
      <w:r w:rsidRPr="003E6B71">
        <w:rPr>
          <w:rFonts w:ascii="Times New Roman" w:hAnsi="Times New Roman"/>
        </w:rPr>
        <w:br/>
        <w:t>в трех точках для каждой зоны, при снижении чувствительности зоны или ее части - анализ и локализация источника неисправности.</w:t>
      </w:r>
    </w:p>
    <w:p w14:paraId="61E781B8" w14:textId="77777777" w:rsidR="00AB36DE" w:rsidRPr="003E6B71" w:rsidRDefault="00AB36DE" w:rsidP="00AB36DE">
      <w:pPr>
        <w:autoSpaceDE w:val="0"/>
        <w:autoSpaceDN w:val="0"/>
        <w:adjustRightInd w:val="0"/>
        <w:spacing w:after="0" w:line="240" w:lineRule="auto"/>
        <w:ind w:firstLine="539"/>
        <w:jc w:val="both"/>
        <w:rPr>
          <w:rFonts w:ascii="Times New Roman" w:hAnsi="Times New Roman"/>
        </w:rPr>
      </w:pPr>
      <w:r w:rsidRPr="003E6B71">
        <w:rPr>
          <w:rFonts w:ascii="Times New Roman" w:hAnsi="Times New Roman"/>
        </w:rPr>
        <w:t>2.2.7. Регулировка чувствительности всех зон к тестовым воздействиям (при необходимости).</w:t>
      </w:r>
    </w:p>
    <w:p w14:paraId="096864BC" w14:textId="77777777" w:rsidR="00AB36DE" w:rsidRPr="003E6B71" w:rsidRDefault="00AB36DE" w:rsidP="00AB36DE">
      <w:pPr>
        <w:autoSpaceDE w:val="0"/>
        <w:autoSpaceDN w:val="0"/>
        <w:adjustRightInd w:val="0"/>
        <w:spacing w:after="0" w:line="240" w:lineRule="auto"/>
        <w:ind w:firstLine="539"/>
        <w:jc w:val="both"/>
        <w:rPr>
          <w:rFonts w:ascii="Times New Roman" w:hAnsi="Times New Roman"/>
        </w:rPr>
      </w:pPr>
      <w:r w:rsidRPr="003E6B71">
        <w:rPr>
          <w:rFonts w:ascii="Times New Roman" w:hAnsi="Times New Roman"/>
        </w:rPr>
        <w:t xml:space="preserve">2.2.8. Вскрытие защитных оболочек всех наружных периферийных устройств системы, внешний осмотр устройств, разъемов и контактов, контроль значений напряжений на контактах, в случае обнаружения неисправностей - локализация их источника </w:t>
      </w:r>
      <w:r w:rsidRPr="003E6B71">
        <w:rPr>
          <w:rFonts w:ascii="Times New Roman" w:hAnsi="Times New Roman"/>
        </w:rPr>
        <w:br/>
        <w:t>и исправление на месте (если это возможно).</w:t>
      </w:r>
    </w:p>
    <w:p w14:paraId="04ED4190" w14:textId="77777777" w:rsidR="00AB36DE" w:rsidRPr="003E6B71" w:rsidRDefault="00AB36DE" w:rsidP="00AB36DE">
      <w:pPr>
        <w:autoSpaceDE w:val="0"/>
        <w:autoSpaceDN w:val="0"/>
        <w:adjustRightInd w:val="0"/>
        <w:spacing w:after="0" w:line="240" w:lineRule="auto"/>
        <w:ind w:firstLine="539"/>
        <w:jc w:val="both"/>
        <w:rPr>
          <w:rFonts w:ascii="Times New Roman" w:hAnsi="Times New Roman"/>
        </w:rPr>
      </w:pPr>
      <w:r w:rsidRPr="003E6B71">
        <w:rPr>
          <w:rFonts w:ascii="Times New Roman" w:hAnsi="Times New Roman"/>
        </w:rPr>
        <w:t>2.2.9. Герметизация кабельных вводов в пылевлагозащитные оболочки (при необходимости).</w:t>
      </w:r>
    </w:p>
    <w:p w14:paraId="1CF8ECCF" w14:textId="77777777" w:rsidR="00AB36DE" w:rsidRPr="003E6B71" w:rsidRDefault="00AB36DE" w:rsidP="00AB36DE">
      <w:pPr>
        <w:autoSpaceDE w:val="0"/>
        <w:autoSpaceDN w:val="0"/>
        <w:adjustRightInd w:val="0"/>
        <w:spacing w:after="0" w:line="240" w:lineRule="auto"/>
        <w:ind w:firstLine="539"/>
        <w:jc w:val="both"/>
        <w:rPr>
          <w:rFonts w:ascii="Times New Roman" w:hAnsi="Times New Roman"/>
        </w:rPr>
      </w:pPr>
      <w:r w:rsidRPr="003E6B71">
        <w:rPr>
          <w:rFonts w:ascii="Times New Roman" w:hAnsi="Times New Roman"/>
        </w:rPr>
        <w:t>2.2.10. Полный контроль всех назначенных функций системы.</w:t>
      </w:r>
    </w:p>
    <w:p w14:paraId="14A17D38" w14:textId="77777777" w:rsidR="00AB36DE" w:rsidRPr="003E6B71" w:rsidRDefault="00AB36DE" w:rsidP="00AB36DE">
      <w:pPr>
        <w:autoSpaceDE w:val="0"/>
        <w:autoSpaceDN w:val="0"/>
        <w:adjustRightInd w:val="0"/>
        <w:spacing w:after="0" w:line="240" w:lineRule="auto"/>
        <w:ind w:firstLine="539"/>
        <w:jc w:val="both"/>
        <w:rPr>
          <w:rFonts w:ascii="Times New Roman" w:hAnsi="Times New Roman"/>
        </w:rPr>
      </w:pPr>
      <w:r w:rsidRPr="003E6B71">
        <w:rPr>
          <w:rFonts w:ascii="Times New Roman" w:hAnsi="Times New Roman"/>
        </w:rPr>
        <w:t xml:space="preserve">2.2.11. Проверка соответствия продолжительности работы системы, питающейся </w:t>
      </w:r>
      <w:r w:rsidRPr="003E6B71">
        <w:rPr>
          <w:rFonts w:ascii="Times New Roman" w:hAnsi="Times New Roman"/>
        </w:rPr>
        <w:br/>
        <w:t>от автономного источника питания, нормативным требованиям, при обнаружении несоответствия - замена аккумуляторных батарей и повторная проверка.</w:t>
      </w:r>
    </w:p>
    <w:p w14:paraId="124D93C8" w14:textId="77777777" w:rsidR="00AB36DE" w:rsidRPr="003E6B71" w:rsidRDefault="00AB36DE" w:rsidP="00AB36DE">
      <w:pPr>
        <w:autoSpaceDE w:val="0"/>
        <w:autoSpaceDN w:val="0"/>
        <w:adjustRightInd w:val="0"/>
        <w:spacing w:after="0" w:line="240" w:lineRule="auto"/>
        <w:ind w:firstLine="539"/>
        <w:jc w:val="both"/>
        <w:rPr>
          <w:rFonts w:ascii="Times New Roman" w:hAnsi="Times New Roman"/>
        </w:rPr>
      </w:pPr>
      <w:r w:rsidRPr="003E6B71">
        <w:rPr>
          <w:rFonts w:ascii="Times New Roman" w:hAnsi="Times New Roman"/>
        </w:rPr>
        <w:t>2.2.12. Подготовка и оформление текущей документации по ТО системы.</w:t>
      </w:r>
    </w:p>
    <w:p w14:paraId="452B093E" w14:textId="77777777" w:rsidR="00AB36DE" w:rsidRPr="003E6B71" w:rsidRDefault="00AB36DE" w:rsidP="00AB36DE">
      <w:pPr>
        <w:autoSpaceDE w:val="0"/>
        <w:autoSpaceDN w:val="0"/>
        <w:adjustRightInd w:val="0"/>
        <w:spacing w:after="0" w:line="240" w:lineRule="auto"/>
        <w:rPr>
          <w:rFonts w:ascii="Times New Roman" w:hAnsi="Times New Roman"/>
        </w:rPr>
      </w:pPr>
    </w:p>
    <w:p w14:paraId="1F0E6219" w14:textId="77777777" w:rsidR="00AB36DE" w:rsidRPr="003E6B71" w:rsidRDefault="00AB36DE" w:rsidP="00AB36DE">
      <w:pPr>
        <w:pStyle w:val="affff3"/>
        <w:spacing w:line="240" w:lineRule="exact"/>
        <w:rPr>
          <w:b w:val="0"/>
        </w:rPr>
      </w:pPr>
      <w:r w:rsidRPr="003E6B71">
        <w:t>3. Содержание ТО СКЗ</w:t>
      </w:r>
    </w:p>
    <w:p w14:paraId="05D61301" w14:textId="77777777" w:rsidR="00AB36DE" w:rsidRPr="003E6B71" w:rsidRDefault="00AB36DE" w:rsidP="00AB36DE">
      <w:pPr>
        <w:autoSpaceDE w:val="0"/>
        <w:autoSpaceDN w:val="0"/>
        <w:adjustRightInd w:val="0"/>
        <w:spacing w:after="0" w:line="240" w:lineRule="auto"/>
        <w:rPr>
          <w:rFonts w:ascii="Times New Roman" w:hAnsi="Times New Roman"/>
        </w:rPr>
      </w:pPr>
    </w:p>
    <w:p w14:paraId="00A3D081"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При проведении ТО СКЗ выполняется:</w:t>
      </w:r>
    </w:p>
    <w:p w14:paraId="27828EC0"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b/>
        </w:rPr>
      </w:pPr>
      <w:r w:rsidRPr="003E6B71">
        <w:rPr>
          <w:rFonts w:ascii="Times New Roman" w:hAnsi="Times New Roman"/>
          <w:b/>
        </w:rPr>
        <w:t>3.1. Ежемесячное ТО:</w:t>
      </w:r>
    </w:p>
    <w:p w14:paraId="56AB23D5"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3.1.1. Ознакомление с записями в эксплуатационной документации, их анализ; ознакомление с данными электронных журналов событий и журналов отказов </w:t>
      </w:r>
      <w:r w:rsidRPr="003E6B71">
        <w:rPr>
          <w:rFonts w:ascii="Times New Roman" w:hAnsi="Times New Roman"/>
        </w:rPr>
        <w:br/>
        <w:t xml:space="preserve">и неисправностей, сохраненных в памяти устройств </w:t>
      </w:r>
      <w:proofErr w:type="gramStart"/>
      <w:r w:rsidRPr="003E6B71">
        <w:rPr>
          <w:rFonts w:ascii="Times New Roman" w:hAnsi="Times New Roman"/>
        </w:rPr>
        <w:t>и(</w:t>
      </w:r>
      <w:proofErr w:type="gramEnd"/>
      <w:r w:rsidRPr="003E6B71">
        <w:rPr>
          <w:rFonts w:ascii="Times New Roman" w:hAnsi="Times New Roman"/>
        </w:rPr>
        <w:t>или) в компьютерной базе данных, анализ данных; определение действий, требующих повышенного внимания.</w:t>
      </w:r>
    </w:p>
    <w:p w14:paraId="7E8A7DAD"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3.1.2. Проверка выполнения основных функций системы на автоматизированном рабочем месте (АРМ) оператора; при обнаружении несоответствия - проведение анализа причины несоответствия и локализации его источника.</w:t>
      </w:r>
    </w:p>
    <w:p w14:paraId="22044F89"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3.1.3. Внешний осмотр и проверка технического состояния оборудования контроля </w:t>
      </w:r>
      <w:r w:rsidRPr="003E6B71">
        <w:rPr>
          <w:rFonts w:ascii="Times New Roman" w:hAnsi="Times New Roman"/>
        </w:rPr>
        <w:br/>
        <w:t>и управления на АРМ дежурного: оборудования контроля и управления (пульт</w:t>
      </w:r>
      <w:proofErr w:type="gramStart"/>
      <w:r w:rsidRPr="003E6B71">
        <w:rPr>
          <w:rFonts w:ascii="Times New Roman" w:hAnsi="Times New Roman"/>
        </w:rPr>
        <w:t>а(</w:t>
      </w:r>
      <w:proofErr w:type="spellStart"/>
      <w:proofErr w:type="gramEnd"/>
      <w:r w:rsidRPr="003E6B71">
        <w:rPr>
          <w:rFonts w:ascii="Times New Roman" w:hAnsi="Times New Roman"/>
        </w:rPr>
        <w:t>ов</w:t>
      </w:r>
      <w:proofErr w:type="spellEnd"/>
      <w:r w:rsidRPr="003E6B71">
        <w:rPr>
          <w:rFonts w:ascii="Times New Roman" w:hAnsi="Times New Roman"/>
        </w:rPr>
        <w:t xml:space="preserve">)/панели(ей) контроля </w:t>
      </w:r>
      <w:r w:rsidRPr="003E6B71">
        <w:rPr>
          <w:rFonts w:ascii="Times New Roman" w:hAnsi="Times New Roman"/>
        </w:rPr>
        <w:lastRenderedPageBreak/>
        <w:t>и управления); маршрутизатора(</w:t>
      </w:r>
      <w:proofErr w:type="spellStart"/>
      <w:r w:rsidRPr="003E6B71">
        <w:rPr>
          <w:rFonts w:ascii="Times New Roman" w:hAnsi="Times New Roman"/>
        </w:rPr>
        <w:t>ов</w:t>
      </w:r>
      <w:proofErr w:type="spellEnd"/>
      <w:r w:rsidRPr="003E6B71">
        <w:rPr>
          <w:rFonts w:ascii="Times New Roman" w:hAnsi="Times New Roman"/>
        </w:rPr>
        <w:t>) сигналов тревоги, неисправности; устройства(</w:t>
      </w:r>
      <w:proofErr w:type="spellStart"/>
      <w:r w:rsidRPr="003E6B71">
        <w:rPr>
          <w:rFonts w:ascii="Times New Roman" w:hAnsi="Times New Roman"/>
        </w:rPr>
        <w:t>ств</w:t>
      </w:r>
      <w:proofErr w:type="spellEnd"/>
      <w:r w:rsidRPr="003E6B71">
        <w:rPr>
          <w:rFonts w:ascii="Times New Roman" w:hAnsi="Times New Roman"/>
        </w:rPr>
        <w:t>) тревожной сигнализации (сигнализатора); источника(</w:t>
      </w:r>
      <w:proofErr w:type="spellStart"/>
      <w:r w:rsidRPr="003E6B71">
        <w:rPr>
          <w:rFonts w:ascii="Times New Roman" w:hAnsi="Times New Roman"/>
        </w:rPr>
        <w:t>ов</w:t>
      </w:r>
      <w:proofErr w:type="spellEnd"/>
      <w:r w:rsidRPr="003E6B71">
        <w:rPr>
          <w:rFonts w:ascii="Times New Roman" w:hAnsi="Times New Roman"/>
        </w:rPr>
        <w:t>) электропитания.</w:t>
      </w:r>
    </w:p>
    <w:p w14:paraId="1A6BEDA6"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3.1.4. Внешний осмотр устройств - составных частей системы, установленных </w:t>
      </w:r>
      <w:r w:rsidRPr="003E6B71">
        <w:rPr>
          <w:rFonts w:ascii="Times New Roman" w:hAnsi="Times New Roman"/>
        </w:rPr>
        <w:br/>
        <w:t>в помещениях.</w:t>
      </w:r>
    </w:p>
    <w:p w14:paraId="3988B998"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3.1.5. Проверка правильности подключения кабелей электропитания и надежности контактов в электрических щитах, щитах связи; укрепление контактов (при необходимости).</w:t>
      </w:r>
    </w:p>
    <w:p w14:paraId="4D44D036"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3.1.6. Проверка надежности подключения шин заземления.</w:t>
      </w:r>
    </w:p>
    <w:p w14:paraId="63F49935"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3.1.7. Проверка значений напряжений на выходных клеммах источников электропитания, клеммах аккумуляторных батарей источников бесперебойного электропитания.</w:t>
      </w:r>
    </w:p>
    <w:p w14:paraId="39A66E2E"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3.1.8. Проверка надежности кабельных соединений пультового оборудования, надежности </w:t>
      </w:r>
      <w:proofErr w:type="spellStart"/>
      <w:r w:rsidRPr="003E6B71">
        <w:rPr>
          <w:rFonts w:ascii="Times New Roman" w:hAnsi="Times New Roman"/>
        </w:rPr>
        <w:t>клеммных</w:t>
      </w:r>
      <w:proofErr w:type="spellEnd"/>
      <w:r w:rsidRPr="003E6B71">
        <w:rPr>
          <w:rFonts w:ascii="Times New Roman" w:hAnsi="Times New Roman"/>
        </w:rPr>
        <w:t xml:space="preserve"> соединений контрольных панелей, элементов интерфейсных </w:t>
      </w:r>
      <w:r w:rsidRPr="003E6B71">
        <w:rPr>
          <w:rFonts w:ascii="Times New Roman" w:hAnsi="Times New Roman"/>
        </w:rPr>
        <w:br/>
        <w:t>и телефонных линий; в случае обнаружения обрыва проводника или короткого замыкания - устранение неисправности на месте.</w:t>
      </w:r>
    </w:p>
    <w:p w14:paraId="40DDB214"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3.1.9. Выборочный контроль состояния аппаратуры и сенсоров внешней установки (состояния пылевлагозащитной оболочки вводов, напряжений на контактах, надежности крепления открытых сенсоров к местам установки).</w:t>
      </w:r>
    </w:p>
    <w:p w14:paraId="14057B2A"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3.1.10. Контроль чувствительности системы в выборочных точках каждой зоны контроля к тестовому воздействию, в случае обнаружения недопустимого снижения чувствительности в зоне - анализ неисправности, локализация источника возникновения </w:t>
      </w:r>
      <w:r w:rsidRPr="003E6B71">
        <w:rPr>
          <w:rFonts w:ascii="Times New Roman" w:hAnsi="Times New Roman"/>
        </w:rPr>
        <w:br/>
        <w:t>и устранение неисправности на месте (если это возможно).</w:t>
      </w:r>
    </w:p>
    <w:p w14:paraId="3152C231"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3.1.11. Проверка значений напряжений на выходных клеммах источников питания, клеммах аккумуляторных батарей, в случае обнаружения несоответствия - проведение анализа и локализация источника несоответствия.</w:t>
      </w:r>
    </w:p>
    <w:p w14:paraId="4EF093AA"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3.1.12. Внешний осмотр, проверка технического состояния </w:t>
      </w:r>
      <w:proofErr w:type="gramStart"/>
      <w:r w:rsidRPr="003E6B71">
        <w:rPr>
          <w:rFonts w:ascii="Times New Roman" w:hAnsi="Times New Roman"/>
        </w:rPr>
        <w:t>и(</w:t>
      </w:r>
      <w:proofErr w:type="gramEnd"/>
      <w:r w:rsidRPr="003E6B71">
        <w:rPr>
          <w:rFonts w:ascii="Times New Roman" w:hAnsi="Times New Roman"/>
        </w:rPr>
        <w:t>или) тестирование периферийных устройств системы:</w:t>
      </w:r>
    </w:p>
    <w:p w14:paraId="7E5DADA1"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а) Сигнализаторов загазованности - в соответствии с инструкциями изготовителей;</w:t>
      </w:r>
    </w:p>
    <w:p w14:paraId="6ADB07A0"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б) проверка исправности разъемных соединений и правильности подключения шлейфов и соединительных линий.</w:t>
      </w:r>
    </w:p>
    <w:p w14:paraId="6FC074FE"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3.1.13. Проверка правильности работы и времени реакции системы, в том числе </w:t>
      </w:r>
      <w:r w:rsidRPr="003E6B71">
        <w:rPr>
          <w:rFonts w:ascii="Times New Roman" w:hAnsi="Times New Roman"/>
        </w:rPr>
        <w:br/>
        <w:t>с индикацией событий «Порог 1», «Порог 2».</w:t>
      </w:r>
    </w:p>
    <w:p w14:paraId="45551575"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3.1.14. Проверка правильности работы системы при автоматическом переключении </w:t>
      </w:r>
      <w:r w:rsidRPr="003E6B71">
        <w:rPr>
          <w:rFonts w:ascii="Times New Roman" w:hAnsi="Times New Roman"/>
        </w:rPr>
        <w:br/>
        <w:t>к резервному источнику электропитания в случае отключения основного источника.</w:t>
      </w:r>
    </w:p>
    <w:p w14:paraId="6C24F39B"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3.1.15. Проверка правильности передачи сигналов тревоги </w:t>
      </w:r>
      <w:proofErr w:type="gramStart"/>
      <w:r w:rsidRPr="003E6B71">
        <w:rPr>
          <w:rFonts w:ascii="Times New Roman" w:hAnsi="Times New Roman"/>
        </w:rPr>
        <w:t>и(</w:t>
      </w:r>
      <w:proofErr w:type="gramEnd"/>
      <w:r w:rsidRPr="003E6B71">
        <w:rPr>
          <w:rFonts w:ascii="Times New Roman" w:hAnsi="Times New Roman"/>
        </w:rPr>
        <w:t xml:space="preserve">или) неисправности </w:t>
      </w:r>
      <w:r w:rsidRPr="003E6B71">
        <w:rPr>
          <w:rFonts w:ascii="Times New Roman" w:hAnsi="Times New Roman"/>
        </w:rPr>
        <w:br/>
        <w:t>к сопрягаемым системам.</w:t>
      </w:r>
    </w:p>
    <w:p w14:paraId="60A273CC"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3.1.16. Удаление загрязнений на рабочих поверхностях органов индикации, управления, сигнализаторов загазованности и т.п.</w:t>
      </w:r>
    </w:p>
    <w:p w14:paraId="534147ED"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3.1.17. Тестирование программного обеспечения системы тестовыми программами (если предусмотрено эксплуатационной документацией на систему).</w:t>
      </w:r>
    </w:p>
    <w:p w14:paraId="0A7141BE"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3.1.18. Подготовка и оформление текущей документации по ТО системы.</w:t>
      </w:r>
    </w:p>
    <w:p w14:paraId="35F3C60E"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b/>
        </w:rPr>
      </w:pPr>
      <w:r w:rsidRPr="003E6B71">
        <w:rPr>
          <w:rFonts w:ascii="Times New Roman" w:hAnsi="Times New Roman"/>
          <w:b/>
        </w:rPr>
        <w:t>3.2. Ежегодное ТО:</w:t>
      </w:r>
    </w:p>
    <w:p w14:paraId="6401CB1E"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3.2.1. Государственная метрологическая поверка сигнализаторов загазованности органами по стандартизации и метрологии.</w:t>
      </w:r>
    </w:p>
    <w:p w14:paraId="33DA3B68"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На сигнализаторах загазованности, прошедших поверку, должно стоять клеймо (знак поверки) </w:t>
      </w:r>
      <w:proofErr w:type="spellStart"/>
      <w:r w:rsidRPr="003E6B71">
        <w:rPr>
          <w:rFonts w:ascii="Times New Roman" w:hAnsi="Times New Roman"/>
        </w:rPr>
        <w:t>поверителя</w:t>
      </w:r>
      <w:proofErr w:type="spellEnd"/>
      <w:r w:rsidRPr="003E6B71">
        <w:rPr>
          <w:rFonts w:ascii="Times New Roman" w:hAnsi="Times New Roman"/>
        </w:rPr>
        <w:t xml:space="preserve"> с выдачей свидетельства о поверке.</w:t>
      </w:r>
    </w:p>
    <w:p w14:paraId="5625C1C6"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3.2.2. Подготовка и оформление текущей документации по ТО системы.</w:t>
      </w:r>
    </w:p>
    <w:p w14:paraId="01879D3A"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b/>
        </w:rPr>
      </w:pPr>
      <w:r w:rsidRPr="003E6B71">
        <w:rPr>
          <w:rFonts w:ascii="Times New Roman" w:hAnsi="Times New Roman"/>
          <w:b/>
        </w:rPr>
        <w:t>3.3. Внеплановое ТО:</w:t>
      </w:r>
    </w:p>
    <w:p w14:paraId="4AA77ACF"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При проведении </w:t>
      </w:r>
      <w:proofErr w:type="gramStart"/>
      <w:r w:rsidRPr="003E6B71">
        <w:rPr>
          <w:rFonts w:ascii="Times New Roman" w:hAnsi="Times New Roman"/>
        </w:rPr>
        <w:t>внепланового</w:t>
      </w:r>
      <w:proofErr w:type="gramEnd"/>
      <w:r w:rsidRPr="003E6B71">
        <w:rPr>
          <w:rFonts w:ascii="Times New Roman" w:hAnsi="Times New Roman"/>
        </w:rPr>
        <w:t xml:space="preserve"> ТО системы должны быть оказаны услуги, проводимые в рамках ежемесячного ТО, а также следующие дополнительные работы:</w:t>
      </w:r>
    </w:p>
    <w:p w14:paraId="161F2EA5"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3.3.1. Регулировка чувствительности сигнализаторов загазованности (при необходимости).</w:t>
      </w:r>
    </w:p>
    <w:p w14:paraId="454D2DE8"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3.3.2. Регулировка нулевых показателей сигнализаторов загазованности (при необходимости).</w:t>
      </w:r>
    </w:p>
    <w:p w14:paraId="3CE6FF70"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3.3.3. Обслуживание внутренних и труднодоступных частей аппаратуры, в том числе дополнительного и вспомогательного оборудования.</w:t>
      </w:r>
    </w:p>
    <w:p w14:paraId="04E24395"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3.3.4. Полнофункциональная проверка системы.</w:t>
      </w:r>
    </w:p>
    <w:p w14:paraId="77476113"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3.3.5. Проверка соответствия продолжительности работы системы, питающейся </w:t>
      </w:r>
      <w:r w:rsidRPr="003E6B71">
        <w:rPr>
          <w:rFonts w:ascii="Times New Roman" w:hAnsi="Times New Roman"/>
        </w:rPr>
        <w:br/>
        <w:t>от автономного источника питания, нормативным требованиям, при обнаружении несоответствия - замена аккумуляторных батарей и повторная проверка.</w:t>
      </w:r>
    </w:p>
    <w:p w14:paraId="08640DB7"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lastRenderedPageBreak/>
        <w:t xml:space="preserve">3.3.6. Контроль чувствительности всех контролируемых зон системы не менее чем </w:t>
      </w:r>
      <w:r w:rsidRPr="003E6B71">
        <w:rPr>
          <w:rFonts w:ascii="Times New Roman" w:hAnsi="Times New Roman"/>
        </w:rPr>
        <w:br/>
        <w:t>в трех точках для каждой зоны, при снижении чувствительности зоны или ее части - анализ и локализация источника неисправности.</w:t>
      </w:r>
    </w:p>
    <w:p w14:paraId="016EEA0B"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3.3.7. Регулировка чувствительности всех зон к тестовым воздействиям (при необходимости).</w:t>
      </w:r>
    </w:p>
    <w:p w14:paraId="17156331"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3.3.8. Вскрытие защитных оболочек всех наружных периферийных устройств системы, внешний осмотр устройств, разъемов и контактов, контроль значений напряжений на контактах, в случае обнаружения неисправностей - локализация их источника </w:t>
      </w:r>
      <w:r w:rsidRPr="003E6B71">
        <w:rPr>
          <w:rFonts w:ascii="Times New Roman" w:hAnsi="Times New Roman"/>
        </w:rPr>
        <w:br/>
        <w:t>и исправление на месте (если это возможно).</w:t>
      </w:r>
    </w:p>
    <w:p w14:paraId="2A8B1550"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3.3.9. Герметизация кабельных вводов в пылевлагозащитные оболочки (при необходимости).</w:t>
      </w:r>
    </w:p>
    <w:p w14:paraId="34BD5A1E"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3.3.10. Полный контроль всех назначенных функций системы.</w:t>
      </w:r>
    </w:p>
    <w:p w14:paraId="5F370DFF"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3.3.11. Проверка соответствия продолжительности работы системы, питающейся </w:t>
      </w:r>
      <w:r w:rsidRPr="003E6B71">
        <w:rPr>
          <w:rFonts w:ascii="Times New Roman" w:hAnsi="Times New Roman"/>
        </w:rPr>
        <w:br/>
        <w:t>от автономного источника питания, нормативным требованиям, при обнаружении несоответствия - замена аккумуляторных батарей и повторная проверка.</w:t>
      </w:r>
    </w:p>
    <w:p w14:paraId="5E20D0B4"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3.3.12. Подготовка и оформление текущей документации по ТО системы.</w:t>
      </w:r>
    </w:p>
    <w:p w14:paraId="2BF3827A" w14:textId="77777777" w:rsidR="00AB36DE" w:rsidRPr="003E6B71" w:rsidRDefault="00AB36DE" w:rsidP="00AB36DE">
      <w:pPr>
        <w:autoSpaceDE w:val="0"/>
        <w:autoSpaceDN w:val="0"/>
        <w:adjustRightInd w:val="0"/>
        <w:spacing w:after="0" w:line="240" w:lineRule="auto"/>
        <w:rPr>
          <w:rFonts w:ascii="Times New Roman" w:hAnsi="Times New Roman"/>
        </w:rPr>
      </w:pPr>
    </w:p>
    <w:p w14:paraId="37E14A2D" w14:textId="77777777" w:rsidR="00AB36DE" w:rsidRPr="003E6B71" w:rsidRDefault="00AB36DE" w:rsidP="00AB36DE">
      <w:pPr>
        <w:pStyle w:val="affff3"/>
        <w:spacing w:line="240" w:lineRule="exact"/>
        <w:rPr>
          <w:b w:val="0"/>
        </w:rPr>
      </w:pPr>
      <w:r w:rsidRPr="003E6B71">
        <w:t>4. Содержание ТО СКУД</w:t>
      </w:r>
    </w:p>
    <w:p w14:paraId="58E7819A" w14:textId="77777777" w:rsidR="00AB36DE" w:rsidRPr="003E6B71" w:rsidRDefault="00AB36DE" w:rsidP="00AB36DE">
      <w:pPr>
        <w:autoSpaceDE w:val="0"/>
        <w:autoSpaceDN w:val="0"/>
        <w:adjustRightInd w:val="0"/>
        <w:spacing w:after="0" w:line="240" w:lineRule="auto"/>
        <w:rPr>
          <w:rFonts w:ascii="Times New Roman" w:hAnsi="Times New Roman"/>
        </w:rPr>
      </w:pPr>
    </w:p>
    <w:p w14:paraId="4463E84E"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Исполнитель должен обеспечивать ТО всех элементов СКУД, находящихся </w:t>
      </w:r>
      <w:r w:rsidRPr="003E6B71">
        <w:rPr>
          <w:rFonts w:ascii="Times New Roman" w:hAnsi="Times New Roman"/>
        </w:rPr>
        <w:br/>
        <w:t xml:space="preserve">на объектах, в </w:t>
      </w:r>
      <w:proofErr w:type="spellStart"/>
      <w:r w:rsidRPr="003E6B71">
        <w:rPr>
          <w:rFonts w:ascii="Times New Roman" w:hAnsi="Times New Roman"/>
        </w:rPr>
        <w:t>т.ч</w:t>
      </w:r>
      <w:proofErr w:type="spellEnd"/>
      <w:r w:rsidRPr="003E6B71">
        <w:rPr>
          <w:rFonts w:ascii="Times New Roman" w:hAnsi="Times New Roman"/>
        </w:rPr>
        <w:t>.:</w:t>
      </w:r>
    </w:p>
    <w:p w14:paraId="47D3DFBD"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 Средств управления доступом: автономные или сетевые контроллеры, кодовые панели, считыватели, </w:t>
      </w:r>
      <w:proofErr w:type="spellStart"/>
      <w:r w:rsidRPr="003E6B71">
        <w:rPr>
          <w:rFonts w:ascii="Times New Roman" w:hAnsi="Times New Roman"/>
        </w:rPr>
        <w:t>картоприемники</w:t>
      </w:r>
      <w:proofErr w:type="spellEnd"/>
      <w:r w:rsidRPr="003E6B71">
        <w:rPr>
          <w:rFonts w:ascii="Times New Roman" w:hAnsi="Times New Roman"/>
        </w:rPr>
        <w:t>, кнопки выхода.</w:t>
      </w:r>
    </w:p>
    <w:p w14:paraId="263B229D"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 Исполняющих и преграждающих устройств: электронные замки и доводчики </w:t>
      </w:r>
      <w:r w:rsidRPr="003E6B71">
        <w:rPr>
          <w:rFonts w:ascii="Times New Roman" w:hAnsi="Times New Roman"/>
        </w:rPr>
        <w:br/>
        <w:t>на двери, турникеты, домофоны, вызывные панели и т.д.</w:t>
      </w:r>
    </w:p>
    <w:p w14:paraId="45ABA96A"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Персональных идентификаторов: магнитная карточка, ключи и бесконтактные карты.</w:t>
      </w:r>
    </w:p>
    <w:p w14:paraId="658F332E"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Программного компьютерного обеспечения с базой данных.</w:t>
      </w:r>
    </w:p>
    <w:p w14:paraId="41AB4639"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4.1. Ежемесячное ТО:</w:t>
      </w:r>
    </w:p>
    <w:p w14:paraId="62B1E2BB"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4.1.1. Ознакомление с записями в эксплуатационной документации, их анализ; ознакомление с данными электронных журналов событий и журналов отказов, сохраненных в памяти устройств </w:t>
      </w:r>
      <w:proofErr w:type="gramStart"/>
      <w:r w:rsidRPr="003E6B71">
        <w:rPr>
          <w:rFonts w:ascii="Times New Roman" w:hAnsi="Times New Roman"/>
        </w:rPr>
        <w:t>и(</w:t>
      </w:r>
      <w:proofErr w:type="gramEnd"/>
      <w:r w:rsidRPr="003E6B71">
        <w:rPr>
          <w:rFonts w:ascii="Times New Roman" w:hAnsi="Times New Roman"/>
        </w:rPr>
        <w:t>или) в компьютерной базе данных, анализ данных; определение действий, требующих повышенного внимания.</w:t>
      </w:r>
    </w:p>
    <w:p w14:paraId="5D53FA98"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4.1.2. Проверка выполнения основных функций системы на автоматизированном рабочем месте (АРМ) дежурного, при обнаружении несоответствия - проведение анализа причины несоответствия и локализации его источника.</w:t>
      </w:r>
    </w:p>
    <w:p w14:paraId="79C1912D"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4.1.3. Внешний осмотр и проверка технического состояния оборудования контроля </w:t>
      </w:r>
      <w:r w:rsidRPr="003E6B71">
        <w:rPr>
          <w:rFonts w:ascii="Times New Roman" w:hAnsi="Times New Roman"/>
        </w:rPr>
        <w:br/>
        <w:t>и управления на АРМ дежурного: оборудования контроля и управления (пульт</w:t>
      </w:r>
      <w:proofErr w:type="gramStart"/>
      <w:r w:rsidRPr="003E6B71">
        <w:rPr>
          <w:rFonts w:ascii="Times New Roman" w:hAnsi="Times New Roman"/>
        </w:rPr>
        <w:t>а(</w:t>
      </w:r>
      <w:proofErr w:type="spellStart"/>
      <w:proofErr w:type="gramEnd"/>
      <w:r w:rsidRPr="003E6B71">
        <w:rPr>
          <w:rFonts w:ascii="Times New Roman" w:hAnsi="Times New Roman"/>
        </w:rPr>
        <w:t>ов</w:t>
      </w:r>
      <w:proofErr w:type="spellEnd"/>
      <w:r w:rsidRPr="003E6B71">
        <w:rPr>
          <w:rFonts w:ascii="Times New Roman" w:hAnsi="Times New Roman"/>
        </w:rPr>
        <w:t>)/панели(ей) контроля и управления), маршрутизатора(</w:t>
      </w:r>
      <w:proofErr w:type="spellStart"/>
      <w:r w:rsidRPr="003E6B71">
        <w:rPr>
          <w:rFonts w:ascii="Times New Roman" w:hAnsi="Times New Roman"/>
        </w:rPr>
        <w:t>ов</w:t>
      </w:r>
      <w:proofErr w:type="spellEnd"/>
      <w:r w:rsidRPr="003E6B71">
        <w:rPr>
          <w:rFonts w:ascii="Times New Roman" w:hAnsi="Times New Roman"/>
        </w:rPr>
        <w:t>) сигналов тревоги, неисправности, устройства(</w:t>
      </w:r>
      <w:proofErr w:type="spellStart"/>
      <w:r w:rsidRPr="003E6B71">
        <w:rPr>
          <w:rFonts w:ascii="Times New Roman" w:hAnsi="Times New Roman"/>
        </w:rPr>
        <w:t>ств</w:t>
      </w:r>
      <w:proofErr w:type="spellEnd"/>
      <w:r w:rsidRPr="003E6B71">
        <w:rPr>
          <w:rFonts w:ascii="Times New Roman" w:hAnsi="Times New Roman"/>
        </w:rPr>
        <w:t>) тревожной сигнализации (сигнализатора), источника(</w:t>
      </w:r>
      <w:proofErr w:type="spellStart"/>
      <w:r w:rsidRPr="003E6B71">
        <w:rPr>
          <w:rFonts w:ascii="Times New Roman" w:hAnsi="Times New Roman"/>
        </w:rPr>
        <w:t>ов</w:t>
      </w:r>
      <w:proofErr w:type="spellEnd"/>
      <w:r w:rsidRPr="003E6B71">
        <w:rPr>
          <w:rFonts w:ascii="Times New Roman" w:hAnsi="Times New Roman"/>
        </w:rPr>
        <w:t>) электропитания.</w:t>
      </w:r>
    </w:p>
    <w:p w14:paraId="11EB6423"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4.1.4. Проверка правильности подключения кабелей электропитания и надежности контактов в электрических щитах, щитах связи, укрепление контактов (при необходимости).</w:t>
      </w:r>
    </w:p>
    <w:p w14:paraId="0E6D3EB3"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4.1.5. Проверка надежности подключения шин заземления.</w:t>
      </w:r>
    </w:p>
    <w:p w14:paraId="100B2469"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4.1.6. Проверка значений напряжений на выходных клеммах источников электропитания, клеммах аккумуляторных батарей источников бесперебойного электропитания.</w:t>
      </w:r>
    </w:p>
    <w:p w14:paraId="16807948"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4.1.7. Проверка надежности кабельных соединений оборудования АРМ дежурного, элементов соединительных линий, в случае обнаружения обрыва проводника или короткого замыкания - устранение неисправности на месте.</w:t>
      </w:r>
    </w:p>
    <w:p w14:paraId="59B98E47"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4.1.8. Внешний осмотр, проверка и настройка технического состояния </w:t>
      </w:r>
      <w:proofErr w:type="gramStart"/>
      <w:r w:rsidRPr="003E6B71">
        <w:rPr>
          <w:rFonts w:ascii="Times New Roman" w:hAnsi="Times New Roman"/>
        </w:rPr>
        <w:t>и(</w:t>
      </w:r>
      <w:proofErr w:type="gramEnd"/>
      <w:r w:rsidRPr="003E6B71">
        <w:rPr>
          <w:rFonts w:ascii="Times New Roman" w:hAnsi="Times New Roman"/>
        </w:rPr>
        <w:t>или) тестирование периферийного оборудования и устройств системы:</w:t>
      </w:r>
    </w:p>
    <w:p w14:paraId="3E9432CD"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а) вызывных и переговорных устройств;</w:t>
      </w:r>
    </w:p>
    <w:p w14:paraId="566DC9B9"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б) считывателей-идентификаторов, входящих в систему;</w:t>
      </w:r>
    </w:p>
    <w:p w14:paraId="4CE0A396"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в) преграждающих устройств, приводов и систем управления приводами (дверей, турникетов);</w:t>
      </w:r>
    </w:p>
    <w:p w14:paraId="60F0821D"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г) электромагнитных замков, доводчиков.</w:t>
      </w:r>
    </w:p>
    <w:p w14:paraId="05BC7D76"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4.1.9. Программирование считывателей, считывателей-идентификаторов, карт </w:t>
      </w:r>
      <w:r w:rsidRPr="003E6B71">
        <w:rPr>
          <w:rFonts w:ascii="Times New Roman" w:hAnsi="Times New Roman"/>
        </w:rPr>
        <w:br/>
        <w:t>и ключей доступа и т.п.</w:t>
      </w:r>
    </w:p>
    <w:p w14:paraId="2B25D310"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4.1.10. </w:t>
      </w:r>
      <w:proofErr w:type="gramStart"/>
      <w:r w:rsidRPr="003E6B71">
        <w:rPr>
          <w:rFonts w:ascii="Times New Roman" w:hAnsi="Times New Roman"/>
        </w:rPr>
        <w:t xml:space="preserve">Проверка наличия смазки в трущихся частях электромагнитных замков, приводных механизмах, доводчиках, преграждающих устройств (в </w:t>
      </w:r>
      <w:proofErr w:type="spellStart"/>
      <w:r w:rsidRPr="003E6B71">
        <w:rPr>
          <w:rFonts w:ascii="Times New Roman" w:hAnsi="Times New Roman"/>
        </w:rPr>
        <w:t>т.ч</w:t>
      </w:r>
      <w:proofErr w:type="spellEnd"/>
      <w:r w:rsidRPr="003E6B71">
        <w:rPr>
          <w:rFonts w:ascii="Times New Roman" w:hAnsi="Times New Roman"/>
        </w:rPr>
        <w:t>. дверей, турникетов), очистка поверхностей).</w:t>
      </w:r>
      <w:proofErr w:type="gramEnd"/>
    </w:p>
    <w:p w14:paraId="651ED351"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4.1.11. Проверка крепежа оборудования и надежности сварочных соединений, отладка открывания-закрывания, регулировка зазоров, люфтов, подтяжка крепежа, проверка пружин механизмов </w:t>
      </w:r>
      <w:r w:rsidRPr="003E6B71">
        <w:rPr>
          <w:rFonts w:ascii="Times New Roman" w:hAnsi="Times New Roman"/>
        </w:rPr>
        <w:lastRenderedPageBreak/>
        <w:t>подъема, регулировка усилия створок, настройка концевых выключателей, балансировка стрелы, проверка работоспособности подшипников.</w:t>
      </w:r>
    </w:p>
    <w:p w14:paraId="6A9DC7B4"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4.1.12. Проверка исправности разъемных соединений и правильности подключения соединительных линий.</w:t>
      </w:r>
    </w:p>
    <w:p w14:paraId="42033934"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4.1.13. Проверка правильности работы и времени реакции системы, в том числе </w:t>
      </w:r>
      <w:r w:rsidRPr="003E6B71">
        <w:rPr>
          <w:rFonts w:ascii="Times New Roman" w:hAnsi="Times New Roman"/>
        </w:rPr>
        <w:br/>
        <w:t>с индикацией сигналов «Внимание», «Свой», «Чужой», «Допущен», «Тревога».</w:t>
      </w:r>
    </w:p>
    <w:p w14:paraId="10B6608D"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4.1.14. Проверка правильности работы системы при автоматическом подключении </w:t>
      </w:r>
      <w:r w:rsidRPr="003E6B71">
        <w:rPr>
          <w:rFonts w:ascii="Times New Roman" w:hAnsi="Times New Roman"/>
        </w:rPr>
        <w:br/>
        <w:t>к резервному источнику электропитания в случае отключения основного источника.</w:t>
      </w:r>
    </w:p>
    <w:p w14:paraId="3FA2C0D6"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4.1.15. Удаление загрязнений на рабочих поверхностях органов индикации, управления и т.п.</w:t>
      </w:r>
    </w:p>
    <w:p w14:paraId="61CCB3BF"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4.1.16. Подготовка и оформление текущей документации по ТО системы.</w:t>
      </w:r>
    </w:p>
    <w:p w14:paraId="051896B5"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4.2. Внеплановое ТО:</w:t>
      </w:r>
    </w:p>
    <w:p w14:paraId="1B5A5BF2"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При проведении </w:t>
      </w:r>
      <w:proofErr w:type="gramStart"/>
      <w:r w:rsidRPr="003E6B71">
        <w:rPr>
          <w:rFonts w:ascii="Times New Roman" w:hAnsi="Times New Roman"/>
        </w:rPr>
        <w:t>внепланового</w:t>
      </w:r>
      <w:proofErr w:type="gramEnd"/>
      <w:r w:rsidRPr="003E6B71">
        <w:rPr>
          <w:rFonts w:ascii="Times New Roman" w:hAnsi="Times New Roman"/>
        </w:rPr>
        <w:t xml:space="preserve"> ТО системы должны быть оказаны услуги, проводимые в рамках ежемесячного ТО, а также следующие дополнительные работы:</w:t>
      </w:r>
    </w:p>
    <w:p w14:paraId="7486239C"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4.2.1. Проверка состояния оборудования, размещаемого в пыле- и влагозащитных оболочках.</w:t>
      </w:r>
    </w:p>
    <w:p w14:paraId="59110990"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4.2.2. Полнофункциональная проверка системы.</w:t>
      </w:r>
    </w:p>
    <w:p w14:paraId="7DA8B6BF"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4.2.3. Проверка соответствия продолжительности работы системы, питающейся </w:t>
      </w:r>
      <w:r w:rsidRPr="003E6B71">
        <w:rPr>
          <w:rFonts w:ascii="Times New Roman" w:hAnsi="Times New Roman"/>
        </w:rPr>
        <w:br/>
        <w:t>от автономного источника питания, нормативным требованиям, при обнаружении несоответствия - замена аккумуляторных батарей и повторная проверка.</w:t>
      </w:r>
    </w:p>
    <w:p w14:paraId="4C77AAA2"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4.2.4. Подготовка и оформление текущей документации по ТО системы.</w:t>
      </w:r>
    </w:p>
    <w:p w14:paraId="25D9DC66" w14:textId="77777777" w:rsidR="00AB36DE" w:rsidRPr="003E6B71" w:rsidRDefault="00AB36DE" w:rsidP="00AB36DE">
      <w:pPr>
        <w:autoSpaceDE w:val="0"/>
        <w:autoSpaceDN w:val="0"/>
        <w:adjustRightInd w:val="0"/>
        <w:spacing w:after="0" w:line="240" w:lineRule="auto"/>
        <w:rPr>
          <w:rFonts w:ascii="Times New Roman" w:hAnsi="Times New Roman"/>
        </w:rPr>
      </w:pPr>
    </w:p>
    <w:p w14:paraId="31E8FCD6" w14:textId="77777777" w:rsidR="00AB36DE" w:rsidRPr="003E6B71" w:rsidRDefault="00AB36DE" w:rsidP="00AB36DE">
      <w:pPr>
        <w:pStyle w:val="affff3"/>
        <w:spacing w:line="240" w:lineRule="exact"/>
        <w:rPr>
          <w:b w:val="0"/>
        </w:rPr>
      </w:pPr>
      <w:r w:rsidRPr="003E6B71">
        <w:t>5. Содержание ТО СВН</w:t>
      </w:r>
    </w:p>
    <w:p w14:paraId="52387808" w14:textId="77777777" w:rsidR="00AB36DE" w:rsidRPr="003E6B71" w:rsidRDefault="00AB36DE" w:rsidP="00AB36DE">
      <w:pPr>
        <w:autoSpaceDE w:val="0"/>
        <w:autoSpaceDN w:val="0"/>
        <w:adjustRightInd w:val="0"/>
        <w:spacing w:after="0" w:line="240" w:lineRule="auto"/>
        <w:rPr>
          <w:rFonts w:ascii="Times New Roman" w:hAnsi="Times New Roman"/>
        </w:rPr>
      </w:pPr>
    </w:p>
    <w:p w14:paraId="5B61A006"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b/>
        </w:rPr>
      </w:pPr>
      <w:r w:rsidRPr="003E6B71">
        <w:rPr>
          <w:rFonts w:ascii="Times New Roman" w:hAnsi="Times New Roman"/>
          <w:b/>
        </w:rPr>
        <w:t>5.1. Ежемесячное ТО:</w:t>
      </w:r>
    </w:p>
    <w:p w14:paraId="4B44ED35"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При проведении ежемесячного ТО средств и систем видеонаблюдения, а также аналогичных систем и средств иного назначения должны быть оказаны следующие услуги:</w:t>
      </w:r>
    </w:p>
    <w:p w14:paraId="2E4CDABA"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5.1.1. Ознакомление с записями в эксплуатационной документации, их анализ, ознакомление с данными электронных журналов событий и журналов отказов, сохраненных в памяти устройств </w:t>
      </w:r>
      <w:proofErr w:type="gramStart"/>
      <w:r w:rsidRPr="003E6B71">
        <w:rPr>
          <w:rFonts w:ascii="Times New Roman" w:hAnsi="Times New Roman"/>
        </w:rPr>
        <w:t>и(</w:t>
      </w:r>
      <w:proofErr w:type="gramEnd"/>
      <w:r w:rsidRPr="003E6B71">
        <w:rPr>
          <w:rFonts w:ascii="Times New Roman" w:hAnsi="Times New Roman"/>
        </w:rPr>
        <w:t>или) в компьютерной базе данных, анализ данных, определение действий, требующих повышенного внимания.</w:t>
      </w:r>
    </w:p>
    <w:p w14:paraId="556FEE8E"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5.1.2. Проверка выполнения основных функций системы на автоматизированном рабочем месте (АРМ) дежурного, при обнаружении несоответствия - проведение анализа причины несоответствия и локализация его источника.</w:t>
      </w:r>
    </w:p>
    <w:p w14:paraId="421FA763"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5.1.3. Внешний осмотр устройств - составных частей системы.</w:t>
      </w:r>
    </w:p>
    <w:p w14:paraId="536546B9"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5.1.4. Проверка надежности подключения шин заземления.</w:t>
      </w:r>
    </w:p>
    <w:p w14:paraId="6F57052A"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5.1.5. Проверка работы источника бесперебойного электропитания.</w:t>
      </w:r>
    </w:p>
    <w:p w14:paraId="786E13EA"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Проверка правильности подключения кабелей электропитания и надежности контактов в электрических щитах, а также контактов вилок в розетках (для дополнительных и вспомогательных устройств), укрепление контактов (при необходимости).</w:t>
      </w:r>
    </w:p>
    <w:p w14:paraId="31FEFB5C"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5.1.6. Проверка надежности кабельных соединений оборудования АРМ дежурного, </w:t>
      </w:r>
      <w:r w:rsidRPr="003E6B71">
        <w:rPr>
          <w:rFonts w:ascii="Times New Roman" w:hAnsi="Times New Roman"/>
        </w:rPr>
        <w:br/>
        <w:t>в случае обнаружения обрыва проводника или короткого замыкания - устранение неисправности (при необходимости - с заменой кабельной части разъема).</w:t>
      </w:r>
    </w:p>
    <w:p w14:paraId="1DFDBBEF"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5.1.7. Проверка надежности кабельных соединений телевизионных камер, размещенных в защитных оболочках (</w:t>
      </w:r>
      <w:proofErr w:type="spellStart"/>
      <w:r w:rsidRPr="003E6B71">
        <w:rPr>
          <w:rFonts w:ascii="Times New Roman" w:hAnsi="Times New Roman"/>
        </w:rPr>
        <w:t>термокожухах</w:t>
      </w:r>
      <w:proofErr w:type="spellEnd"/>
      <w:r w:rsidRPr="003E6B71">
        <w:rPr>
          <w:rFonts w:ascii="Times New Roman" w:hAnsi="Times New Roman"/>
        </w:rPr>
        <w:t>) и без них, в случае обнаружения дефектов - устранение их на месте.</w:t>
      </w:r>
    </w:p>
    <w:p w14:paraId="2A1F8C8D"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5.1.8. Проверка прочности крепления кронштейнов, поворотных приводов </w:t>
      </w:r>
      <w:r w:rsidRPr="003E6B71">
        <w:rPr>
          <w:rFonts w:ascii="Times New Roman" w:hAnsi="Times New Roman"/>
        </w:rPr>
        <w:br/>
        <w:t>и правильности установки углов обзора телевизионных камер, в случае обнаружения несоответствий - устранение их на месте.</w:t>
      </w:r>
    </w:p>
    <w:p w14:paraId="175FD711"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5.1.9. Протирка загрязненных объективов телекамер, окон/стекол защитных оболочек, экранов видеомониторов и дисплеев.</w:t>
      </w:r>
    </w:p>
    <w:p w14:paraId="52CA527C"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5.1.10. Проверка правильности работы стеклоочистителей </w:t>
      </w:r>
      <w:proofErr w:type="spellStart"/>
      <w:r w:rsidRPr="003E6B71">
        <w:rPr>
          <w:rFonts w:ascii="Times New Roman" w:hAnsi="Times New Roman"/>
        </w:rPr>
        <w:t>термокожухов</w:t>
      </w:r>
      <w:proofErr w:type="spellEnd"/>
      <w:r w:rsidRPr="003E6B71">
        <w:rPr>
          <w:rFonts w:ascii="Times New Roman" w:hAnsi="Times New Roman"/>
        </w:rPr>
        <w:t>.</w:t>
      </w:r>
    </w:p>
    <w:p w14:paraId="36CB3870"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5.1.11. Проверка яркости, контрастности и четкости изображения на мониторах, при необходимости - ручная регулировка настройки мониторов, а также фокусного расстояния и диафрагмы объективов телевизионных камер.</w:t>
      </w:r>
    </w:p>
    <w:p w14:paraId="2D40EEEA"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5.1.12. Проверка правильности действия источников охранного освещения (обычных источников света и инфракрасных излучателей).</w:t>
      </w:r>
    </w:p>
    <w:p w14:paraId="2F1A52C3"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5.1.13. Проверка и тестирование цифровых видеозаписывающих устройств (</w:t>
      </w:r>
      <w:proofErr w:type="spellStart"/>
      <w:r w:rsidRPr="003E6B71">
        <w:rPr>
          <w:rFonts w:ascii="Times New Roman" w:hAnsi="Times New Roman"/>
        </w:rPr>
        <w:t>видеонакопителей</w:t>
      </w:r>
      <w:proofErr w:type="spellEnd"/>
      <w:r w:rsidRPr="003E6B71">
        <w:rPr>
          <w:rFonts w:ascii="Times New Roman" w:hAnsi="Times New Roman"/>
        </w:rPr>
        <w:t>) - в соответствии с инструкцией изготовителя.</w:t>
      </w:r>
    </w:p>
    <w:p w14:paraId="1FE5CED2"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lastRenderedPageBreak/>
        <w:t>5.1.14. Проверка работоспособности коммуникатора видеоданных, матричного коммутатора и видеосервера.</w:t>
      </w:r>
    </w:p>
    <w:p w14:paraId="4E3C08CF"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5.1.15. Проверка работоспособности устройства записи архивных копий.</w:t>
      </w:r>
    </w:p>
    <w:p w14:paraId="702AC1B7"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5.1.16. Проверка правильности работы системы при получении тревожных сигналов от внешних источников (тревожных входов), проверка релейных выходов.</w:t>
      </w:r>
    </w:p>
    <w:p w14:paraId="3356857D"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5.1.17. Очистка загрязнений на поверхностях мониторов, дисплеев, рабочих поверхностях панелей управления.</w:t>
      </w:r>
    </w:p>
    <w:p w14:paraId="194BD791"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5.1.18. Удаление с жесткого диска компьютера программ, не имеющих отношения </w:t>
      </w:r>
      <w:r w:rsidRPr="003E6B71">
        <w:rPr>
          <w:rFonts w:ascii="Times New Roman" w:hAnsi="Times New Roman"/>
        </w:rPr>
        <w:br/>
        <w:t>к работе системы, в случае необходимости - переустановка программного обеспечения системы при сохранении архивных данных, относящихся к документации и работе системы.</w:t>
      </w:r>
    </w:p>
    <w:p w14:paraId="0D999046"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5.1.19. Подготовка и оформление текущей документации по ТО системы.</w:t>
      </w:r>
    </w:p>
    <w:p w14:paraId="5740828E"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b/>
        </w:rPr>
      </w:pPr>
      <w:r w:rsidRPr="003E6B71">
        <w:rPr>
          <w:rFonts w:ascii="Times New Roman" w:hAnsi="Times New Roman"/>
          <w:b/>
        </w:rPr>
        <w:t>5.2. Внеплановое ТО:</w:t>
      </w:r>
    </w:p>
    <w:p w14:paraId="60DD531B"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При проведении </w:t>
      </w:r>
      <w:proofErr w:type="gramStart"/>
      <w:r w:rsidRPr="003E6B71">
        <w:rPr>
          <w:rFonts w:ascii="Times New Roman" w:hAnsi="Times New Roman"/>
        </w:rPr>
        <w:t>внепланового</w:t>
      </w:r>
      <w:proofErr w:type="gramEnd"/>
      <w:r w:rsidRPr="003E6B71">
        <w:rPr>
          <w:rFonts w:ascii="Times New Roman" w:hAnsi="Times New Roman"/>
        </w:rPr>
        <w:t xml:space="preserve"> ТО системы должны быть оказаны услуги, проводимые в рамках ежемесячного ТО, а также следующие дополнительные работы:</w:t>
      </w:r>
    </w:p>
    <w:p w14:paraId="25CA24A0"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5.2.1. Проверка герметичности защитных оболочек (</w:t>
      </w:r>
      <w:proofErr w:type="spellStart"/>
      <w:r w:rsidRPr="003E6B71">
        <w:rPr>
          <w:rFonts w:ascii="Times New Roman" w:hAnsi="Times New Roman"/>
        </w:rPr>
        <w:t>термокожухов</w:t>
      </w:r>
      <w:proofErr w:type="spellEnd"/>
      <w:r w:rsidRPr="003E6B71">
        <w:rPr>
          <w:rFonts w:ascii="Times New Roman" w:hAnsi="Times New Roman"/>
        </w:rPr>
        <w:t>), работы вентиляторов, нагревательных элементов и стеклообогревателей.</w:t>
      </w:r>
    </w:p>
    <w:p w14:paraId="56EBE497"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5.2.2. Закрытие/открытие вентиляционных отверстий в </w:t>
      </w:r>
      <w:proofErr w:type="spellStart"/>
      <w:r w:rsidRPr="003E6B71">
        <w:rPr>
          <w:rFonts w:ascii="Times New Roman" w:hAnsi="Times New Roman"/>
        </w:rPr>
        <w:t>термокожухах</w:t>
      </w:r>
      <w:proofErr w:type="spellEnd"/>
      <w:r w:rsidRPr="003E6B71">
        <w:rPr>
          <w:rFonts w:ascii="Times New Roman" w:hAnsi="Times New Roman"/>
        </w:rPr>
        <w:t>.</w:t>
      </w:r>
    </w:p>
    <w:p w14:paraId="32AD6639"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5.2.3. Полнофункциональная проверка всей системы.</w:t>
      </w:r>
    </w:p>
    <w:p w14:paraId="41376BBA"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5.2.4. Проверка соответствия продолжительности работы системы, питающейся </w:t>
      </w:r>
      <w:r w:rsidRPr="003E6B71">
        <w:rPr>
          <w:rFonts w:ascii="Times New Roman" w:hAnsi="Times New Roman"/>
        </w:rPr>
        <w:br/>
        <w:t>от автономного источника питания, нормативным требованиям, при обнаружении несоответствия - замена аккумуляторных батарей и повторная проверка.</w:t>
      </w:r>
    </w:p>
    <w:p w14:paraId="062CA24E"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5.2.5. Подготовка и оформление текущей документации по ТО системы.</w:t>
      </w:r>
    </w:p>
    <w:p w14:paraId="795B34BE" w14:textId="77777777" w:rsidR="00AB36DE" w:rsidRPr="003E6B71" w:rsidRDefault="00AB36DE" w:rsidP="00AB36DE">
      <w:pPr>
        <w:autoSpaceDE w:val="0"/>
        <w:autoSpaceDN w:val="0"/>
        <w:adjustRightInd w:val="0"/>
        <w:spacing w:after="0" w:line="240" w:lineRule="auto"/>
        <w:rPr>
          <w:rFonts w:ascii="Times New Roman" w:hAnsi="Times New Roman"/>
        </w:rPr>
      </w:pPr>
    </w:p>
    <w:p w14:paraId="3B0355E2" w14:textId="77777777" w:rsidR="00AB36DE" w:rsidRPr="003E6B71" w:rsidRDefault="00AB36DE" w:rsidP="00AB36DE">
      <w:pPr>
        <w:pStyle w:val="affff3"/>
        <w:spacing w:line="240" w:lineRule="exact"/>
        <w:rPr>
          <w:b w:val="0"/>
        </w:rPr>
      </w:pPr>
      <w:r w:rsidRPr="003E6B71">
        <w:t>6. Содержание ТО СОУЭ</w:t>
      </w:r>
    </w:p>
    <w:p w14:paraId="0A02987F" w14:textId="77777777" w:rsidR="00AB36DE" w:rsidRPr="003E6B71" w:rsidRDefault="00AB36DE" w:rsidP="00AB36DE">
      <w:pPr>
        <w:autoSpaceDE w:val="0"/>
        <w:autoSpaceDN w:val="0"/>
        <w:adjustRightInd w:val="0"/>
        <w:spacing w:after="0" w:line="240" w:lineRule="auto"/>
        <w:rPr>
          <w:rFonts w:ascii="Times New Roman" w:hAnsi="Times New Roman"/>
        </w:rPr>
      </w:pPr>
    </w:p>
    <w:p w14:paraId="20A0E800"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b/>
        </w:rPr>
      </w:pPr>
      <w:r w:rsidRPr="003E6B71">
        <w:rPr>
          <w:rFonts w:ascii="Times New Roman" w:hAnsi="Times New Roman"/>
          <w:b/>
        </w:rPr>
        <w:t>6.1. Ежемесячное ТО:</w:t>
      </w:r>
    </w:p>
    <w:p w14:paraId="57F113C0"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6.1.1. Ознакомление с записями в эксплуатационной документации, их анализ, ознакомление с данными электронных журналов событий и журналов отказов, сохраненных в памяти устройств </w:t>
      </w:r>
      <w:proofErr w:type="gramStart"/>
      <w:r w:rsidRPr="003E6B71">
        <w:rPr>
          <w:rFonts w:ascii="Times New Roman" w:hAnsi="Times New Roman"/>
        </w:rPr>
        <w:t>и(</w:t>
      </w:r>
      <w:proofErr w:type="gramEnd"/>
      <w:r w:rsidRPr="003E6B71">
        <w:rPr>
          <w:rFonts w:ascii="Times New Roman" w:hAnsi="Times New Roman"/>
        </w:rPr>
        <w:t>или) в компьютерной базе данных, анализ данных; определение действий, требующих повышенного внимания.</w:t>
      </w:r>
    </w:p>
    <w:p w14:paraId="568F9F17"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6.1.2. Внешний осмотр и проверка технического состояния оборудования на АРМ оператора: станции вызова (микрофонной консоли), центральной станции оповещения (панели экстренного оповещения, сетевого контроллера или матричного коммутатора </w:t>
      </w:r>
      <w:r w:rsidRPr="003E6B71">
        <w:rPr>
          <w:rFonts w:ascii="Times New Roman" w:hAnsi="Times New Roman"/>
        </w:rPr>
        <w:br/>
        <w:t>и селектора зон), усилител</w:t>
      </w:r>
      <w:proofErr w:type="gramStart"/>
      <w:r w:rsidRPr="003E6B71">
        <w:rPr>
          <w:rFonts w:ascii="Times New Roman" w:hAnsi="Times New Roman"/>
        </w:rPr>
        <w:t>я(</w:t>
      </w:r>
      <w:proofErr w:type="gramEnd"/>
      <w:r w:rsidRPr="003E6B71">
        <w:rPr>
          <w:rFonts w:ascii="Times New Roman" w:hAnsi="Times New Roman"/>
        </w:rPr>
        <w:t xml:space="preserve">ей) мощности, накопителя </w:t>
      </w:r>
      <w:proofErr w:type="spellStart"/>
      <w:r w:rsidRPr="003E6B71">
        <w:rPr>
          <w:rFonts w:ascii="Times New Roman" w:hAnsi="Times New Roman"/>
        </w:rPr>
        <w:t>звукоданных</w:t>
      </w:r>
      <w:proofErr w:type="spellEnd"/>
      <w:r w:rsidRPr="003E6B71">
        <w:rPr>
          <w:rFonts w:ascii="Times New Roman" w:hAnsi="Times New Roman"/>
        </w:rPr>
        <w:t xml:space="preserve"> (магнитофона), предусмотренных проектом на систему.</w:t>
      </w:r>
    </w:p>
    <w:p w14:paraId="5ED7163C"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6.1.3. Внешний осмотр элементов системы, установленных в помещениях, </w:t>
      </w:r>
      <w:r w:rsidRPr="003E6B71">
        <w:rPr>
          <w:rFonts w:ascii="Times New Roman" w:hAnsi="Times New Roman"/>
        </w:rPr>
        <w:br/>
        <w:t>на отсутствие механических повреждений, загрязнений, прочности креплений (отсутствие видимых механических повреждений, обрывов или повреждений кабелей).</w:t>
      </w:r>
    </w:p>
    <w:p w14:paraId="7C7CF6AD"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6.1.4. Проверка и диагностика прибора приемно-контрольного.</w:t>
      </w:r>
    </w:p>
    <w:p w14:paraId="611046DA"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6.1.5. Проверка работоспособности системы:</w:t>
      </w:r>
    </w:p>
    <w:p w14:paraId="487B0AB6"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а) активизация пожарных </w:t>
      </w:r>
      <w:proofErr w:type="spellStart"/>
      <w:r w:rsidRPr="003E6B71">
        <w:rPr>
          <w:rFonts w:ascii="Times New Roman" w:hAnsi="Times New Roman"/>
        </w:rPr>
        <w:t>извещателей</w:t>
      </w:r>
      <w:proofErr w:type="spellEnd"/>
      <w:r w:rsidRPr="003E6B71">
        <w:rPr>
          <w:rFonts w:ascii="Times New Roman" w:hAnsi="Times New Roman"/>
        </w:rPr>
        <w:t xml:space="preserve"> на предмет прохождения сигнала «ПОЖАР» на ПКП (1-2 </w:t>
      </w:r>
      <w:proofErr w:type="spellStart"/>
      <w:r w:rsidRPr="003E6B71">
        <w:rPr>
          <w:rFonts w:ascii="Times New Roman" w:hAnsi="Times New Roman"/>
        </w:rPr>
        <w:t>извещателя</w:t>
      </w:r>
      <w:proofErr w:type="spellEnd"/>
      <w:r w:rsidRPr="003E6B71">
        <w:rPr>
          <w:rFonts w:ascii="Times New Roman" w:hAnsi="Times New Roman"/>
        </w:rPr>
        <w:t xml:space="preserve"> из каждого ШС);</w:t>
      </w:r>
    </w:p>
    <w:p w14:paraId="3356C913"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а) проверка работоспособности системы звукового или речевого оповещения, а также световых табличек и сигнального маяка.</w:t>
      </w:r>
    </w:p>
    <w:p w14:paraId="236CB964"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6.1.6. Проверка надежности крепления </w:t>
      </w:r>
      <w:proofErr w:type="spellStart"/>
      <w:r w:rsidRPr="003E6B71">
        <w:rPr>
          <w:rFonts w:ascii="Times New Roman" w:hAnsi="Times New Roman"/>
        </w:rPr>
        <w:t>извещателей</w:t>
      </w:r>
      <w:proofErr w:type="spellEnd"/>
      <w:r w:rsidRPr="003E6B71">
        <w:rPr>
          <w:rFonts w:ascii="Times New Roman" w:hAnsi="Times New Roman"/>
        </w:rPr>
        <w:t xml:space="preserve"> и приборов.</w:t>
      </w:r>
    </w:p>
    <w:p w14:paraId="1D1102DA"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Очистка наружных и внутренних поверхностей оборудования.</w:t>
      </w:r>
    </w:p>
    <w:p w14:paraId="30A730A6"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6.1.7. Проверка технического состояния внутренних поверхностей приборов </w:t>
      </w:r>
      <w:r w:rsidRPr="003E6B71">
        <w:rPr>
          <w:rFonts w:ascii="Times New Roman" w:hAnsi="Times New Roman"/>
        </w:rPr>
        <w:br/>
        <w:t>и монтажа, а также работоспособности кнопок и переключателей управления ПКП.</w:t>
      </w:r>
    </w:p>
    <w:p w14:paraId="190226C6"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6.1.8. Проверка выполнения основных функций системы на автоматизированном рабочем месте (АРМ) оператора; при обнаружении несоответствия - проведение анализа причины несоответствия и локализация его источника.</w:t>
      </w:r>
    </w:p>
    <w:p w14:paraId="029644F0"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6.1.9. Проверка надежности подключения шин заземления.</w:t>
      </w:r>
    </w:p>
    <w:p w14:paraId="59DF57D8"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6.1.10. Проверка правильности подключения кабелей электропитания и надежности контактов в электрических щитах, укрепление контактов (при необходимости).</w:t>
      </w:r>
    </w:p>
    <w:p w14:paraId="6839DD33"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6.1.11. Проверка значений напряжений на выходных клеммах источников питания, клеммах аккумуляторных батарей, в случае обнаружения несоответствия - проведение анализа и локализация источника несоответствия.</w:t>
      </w:r>
    </w:p>
    <w:p w14:paraId="0EE7D54E"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lastRenderedPageBreak/>
        <w:t xml:space="preserve">6.1.12. Проверка надежности кабельных соединений оборудования, в случае обнаружения обрыва проводника или короткого замыкания - устранение неисправности </w:t>
      </w:r>
      <w:r w:rsidRPr="003E6B71">
        <w:rPr>
          <w:rFonts w:ascii="Times New Roman" w:hAnsi="Times New Roman"/>
        </w:rPr>
        <w:br/>
        <w:t>на месте.</w:t>
      </w:r>
    </w:p>
    <w:p w14:paraId="6EEEDAC3"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6.1.13. Проверка технического состояния периферийных средств системы: удаленных основных и резервног</w:t>
      </w:r>
      <w:proofErr w:type="gramStart"/>
      <w:r w:rsidRPr="003E6B71">
        <w:rPr>
          <w:rFonts w:ascii="Times New Roman" w:hAnsi="Times New Roman"/>
        </w:rPr>
        <w:t>о(</w:t>
      </w:r>
      <w:proofErr w:type="spellStart"/>
      <w:proofErr w:type="gramEnd"/>
      <w:r w:rsidRPr="003E6B71">
        <w:rPr>
          <w:rFonts w:ascii="Times New Roman" w:hAnsi="Times New Roman"/>
        </w:rPr>
        <w:t>ых</w:t>
      </w:r>
      <w:proofErr w:type="spellEnd"/>
      <w:r w:rsidRPr="003E6B71">
        <w:rPr>
          <w:rFonts w:ascii="Times New Roman" w:hAnsi="Times New Roman"/>
        </w:rPr>
        <w:t>) усилителей мощности, основных и резервного(</w:t>
      </w:r>
      <w:proofErr w:type="spellStart"/>
      <w:r w:rsidRPr="003E6B71">
        <w:rPr>
          <w:rFonts w:ascii="Times New Roman" w:hAnsi="Times New Roman"/>
        </w:rPr>
        <w:t>ых</w:t>
      </w:r>
      <w:proofErr w:type="spellEnd"/>
      <w:r w:rsidRPr="003E6B71">
        <w:rPr>
          <w:rFonts w:ascii="Times New Roman" w:hAnsi="Times New Roman"/>
        </w:rPr>
        <w:t>) блоков питания, громкоговорителей речевого оповещения, световых и вибрационных указателей (если они предусмотрены в проекте на систему).</w:t>
      </w:r>
    </w:p>
    <w:p w14:paraId="5C4B6B57"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6.1.14. Проверка надежности магистральных и распределительных линий системы экстренного оповещения.</w:t>
      </w:r>
    </w:p>
    <w:p w14:paraId="5461D63A"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6.1.15. Проверка значений напряжений на выходе источников электропитания </w:t>
      </w:r>
      <w:r w:rsidRPr="003E6B71">
        <w:rPr>
          <w:rFonts w:ascii="Times New Roman" w:hAnsi="Times New Roman"/>
        </w:rPr>
        <w:br/>
        <w:t>и клеммах аккумуляторных батарей бесперебойного электропитания.</w:t>
      </w:r>
    </w:p>
    <w:p w14:paraId="48643EF2"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6.1.16. Проверка уровней звуковых сигналов на выходах электронного оборудования и входах громкоговорителей; их корректировка (при необходимости).</w:t>
      </w:r>
    </w:p>
    <w:p w14:paraId="48CF9584"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6.1.17. Проверка выполнения всех функций системы экстренного оповещения </w:t>
      </w:r>
      <w:r w:rsidRPr="003E6B71">
        <w:rPr>
          <w:rFonts w:ascii="Times New Roman" w:hAnsi="Times New Roman"/>
        </w:rPr>
        <w:br/>
        <w:t>с прослушиванием сообщений во всех зонах оповещения, в том числе следующих функций:</w:t>
      </w:r>
    </w:p>
    <w:p w14:paraId="5EA7CD5B"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а) запись речевых сообщений с микрофона станции вызова в накопитель </w:t>
      </w:r>
      <w:proofErr w:type="spellStart"/>
      <w:r w:rsidRPr="003E6B71">
        <w:rPr>
          <w:rFonts w:ascii="Times New Roman" w:hAnsi="Times New Roman"/>
        </w:rPr>
        <w:t>звукоданных</w:t>
      </w:r>
      <w:proofErr w:type="spellEnd"/>
      <w:r w:rsidRPr="003E6B71">
        <w:rPr>
          <w:rFonts w:ascii="Times New Roman" w:hAnsi="Times New Roman"/>
        </w:rPr>
        <w:t xml:space="preserve"> (магнитофон) и воспроизведение;</w:t>
      </w:r>
    </w:p>
    <w:p w14:paraId="667E052E"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б) передача речевых сообщений с микрофон</w:t>
      </w:r>
      <w:proofErr w:type="gramStart"/>
      <w:r w:rsidRPr="003E6B71">
        <w:rPr>
          <w:rFonts w:ascii="Times New Roman" w:hAnsi="Times New Roman"/>
        </w:rPr>
        <w:t>а(</w:t>
      </w:r>
      <w:proofErr w:type="spellStart"/>
      <w:proofErr w:type="gramEnd"/>
      <w:r w:rsidRPr="003E6B71">
        <w:rPr>
          <w:rFonts w:ascii="Times New Roman" w:hAnsi="Times New Roman"/>
        </w:rPr>
        <w:t>ов</w:t>
      </w:r>
      <w:proofErr w:type="spellEnd"/>
      <w:r w:rsidRPr="003E6B71">
        <w:rPr>
          <w:rFonts w:ascii="Times New Roman" w:hAnsi="Times New Roman"/>
        </w:rPr>
        <w:t>) станции(</w:t>
      </w:r>
      <w:proofErr w:type="spellStart"/>
      <w:r w:rsidRPr="003E6B71">
        <w:rPr>
          <w:rFonts w:ascii="Times New Roman" w:hAnsi="Times New Roman"/>
        </w:rPr>
        <w:t>ий</w:t>
      </w:r>
      <w:proofErr w:type="spellEnd"/>
      <w:r w:rsidRPr="003E6B71">
        <w:rPr>
          <w:rFonts w:ascii="Times New Roman" w:hAnsi="Times New Roman"/>
        </w:rPr>
        <w:t xml:space="preserve">) вызова в ручном и(или) автоматизированном режиме с накопителя </w:t>
      </w:r>
      <w:proofErr w:type="spellStart"/>
      <w:r w:rsidRPr="003E6B71">
        <w:rPr>
          <w:rFonts w:ascii="Times New Roman" w:hAnsi="Times New Roman"/>
        </w:rPr>
        <w:t>звукоданных</w:t>
      </w:r>
      <w:proofErr w:type="spellEnd"/>
      <w:r w:rsidRPr="003E6B71">
        <w:rPr>
          <w:rFonts w:ascii="Times New Roman" w:hAnsi="Times New Roman"/>
        </w:rPr>
        <w:t xml:space="preserve"> (магнитофона) во все зоны оповещения или выборочно в отдельные зоны и(или), если это предусмотрено проектом </w:t>
      </w:r>
      <w:r w:rsidRPr="003E6B71">
        <w:rPr>
          <w:rFonts w:ascii="Times New Roman" w:hAnsi="Times New Roman"/>
        </w:rPr>
        <w:br/>
        <w:t>на систему, в автоматическом режиме по программе;</w:t>
      </w:r>
    </w:p>
    <w:p w14:paraId="0B99AFD9"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в) автоматическое переключение основног</w:t>
      </w:r>
      <w:proofErr w:type="gramStart"/>
      <w:r w:rsidRPr="003E6B71">
        <w:rPr>
          <w:rFonts w:ascii="Times New Roman" w:hAnsi="Times New Roman"/>
        </w:rPr>
        <w:t>о(</w:t>
      </w:r>
      <w:proofErr w:type="spellStart"/>
      <w:proofErr w:type="gramEnd"/>
      <w:r w:rsidRPr="003E6B71">
        <w:rPr>
          <w:rFonts w:ascii="Times New Roman" w:hAnsi="Times New Roman"/>
        </w:rPr>
        <w:t>ых</w:t>
      </w:r>
      <w:proofErr w:type="spellEnd"/>
      <w:r w:rsidRPr="003E6B71">
        <w:rPr>
          <w:rFonts w:ascii="Times New Roman" w:hAnsi="Times New Roman"/>
        </w:rPr>
        <w:t>) источника(</w:t>
      </w:r>
      <w:proofErr w:type="spellStart"/>
      <w:r w:rsidRPr="003E6B71">
        <w:rPr>
          <w:rFonts w:ascii="Times New Roman" w:hAnsi="Times New Roman"/>
        </w:rPr>
        <w:t>ов</w:t>
      </w:r>
      <w:proofErr w:type="spellEnd"/>
      <w:r w:rsidRPr="003E6B71">
        <w:rPr>
          <w:rFonts w:ascii="Times New Roman" w:hAnsi="Times New Roman"/>
        </w:rPr>
        <w:t xml:space="preserve">) электропитания </w:t>
      </w:r>
      <w:r w:rsidRPr="003E6B71">
        <w:rPr>
          <w:rFonts w:ascii="Times New Roman" w:hAnsi="Times New Roman"/>
        </w:rPr>
        <w:br/>
        <w:t>на резервный(</w:t>
      </w:r>
      <w:proofErr w:type="spellStart"/>
      <w:r w:rsidRPr="003E6B71">
        <w:rPr>
          <w:rFonts w:ascii="Times New Roman" w:hAnsi="Times New Roman"/>
        </w:rPr>
        <w:t>ые</w:t>
      </w:r>
      <w:proofErr w:type="spellEnd"/>
      <w:r w:rsidRPr="003E6B71">
        <w:rPr>
          <w:rFonts w:ascii="Times New Roman" w:hAnsi="Times New Roman"/>
        </w:rPr>
        <w:t>) при отказе основного(</w:t>
      </w:r>
      <w:proofErr w:type="spellStart"/>
      <w:r w:rsidRPr="003E6B71">
        <w:rPr>
          <w:rFonts w:ascii="Times New Roman" w:hAnsi="Times New Roman"/>
        </w:rPr>
        <w:t>ых</w:t>
      </w:r>
      <w:proofErr w:type="spellEnd"/>
      <w:r w:rsidRPr="003E6B71">
        <w:rPr>
          <w:rFonts w:ascii="Times New Roman" w:hAnsi="Times New Roman"/>
        </w:rPr>
        <w:t>) источника(</w:t>
      </w:r>
      <w:proofErr w:type="spellStart"/>
      <w:r w:rsidRPr="003E6B71">
        <w:rPr>
          <w:rFonts w:ascii="Times New Roman" w:hAnsi="Times New Roman"/>
        </w:rPr>
        <w:t>ов</w:t>
      </w:r>
      <w:proofErr w:type="spellEnd"/>
      <w:r w:rsidRPr="003E6B71">
        <w:rPr>
          <w:rFonts w:ascii="Times New Roman" w:hAnsi="Times New Roman"/>
        </w:rPr>
        <w:t>);</w:t>
      </w:r>
    </w:p>
    <w:p w14:paraId="21FBCE28"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г) автоматическое переключение усилител</w:t>
      </w:r>
      <w:proofErr w:type="gramStart"/>
      <w:r w:rsidRPr="003E6B71">
        <w:rPr>
          <w:rFonts w:ascii="Times New Roman" w:hAnsi="Times New Roman"/>
        </w:rPr>
        <w:t>я(</w:t>
      </w:r>
      <w:proofErr w:type="gramEnd"/>
      <w:r w:rsidRPr="003E6B71">
        <w:rPr>
          <w:rFonts w:ascii="Times New Roman" w:hAnsi="Times New Roman"/>
        </w:rPr>
        <w:t>ей) или модуля(ей) усилителя(ей) мощности на резервный(</w:t>
      </w:r>
      <w:proofErr w:type="spellStart"/>
      <w:r w:rsidRPr="003E6B71">
        <w:rPr>
          <w:rFonts w:ascii="Times New Roman" w:hAnsi="Times New Roman"/>
        </w:rPr>
        <w:t>ые</w:t>
      </w:r>
      <w:proofErr w:type="spellEnd"/>
      <w:r w:rsidRPr="003E6B71">
        <w:rPr>
          <w:rFonts w:ascii="Times New Roman" w:hAnsi="Times New Roman"/>
        </w:rPr>
        <w:t>) при отказе основных усилителей или модулей;</w:t>
      </w:r>
    </w:p>
    <w:p w14:paraId="5420A275"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д) отображение на индикаторах (дисплеях) всех режимов работы устройств системы экстренного оповещения, состояние их исправности и всех зон оповещения, в которые передается сообщение в конкретный момент времени;</w:t>
      </w:r>
    </w:p>
    <w:p w14:paraId="030538C0"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е) отключение всех иных передаваемых сообщений (если в соответствии с проектом система экстренного оповещения совмещена с системой громкоговорящей связи) в период передачи экстренного сообщения;</w:t>
      </w:r>
    </w:p>
    <w:p w14:paraId="7A5ED3D8"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ж) запись всех передаваемых сообщений и всех управляющих действий оператора вместе с информацией о времени и дате в отдельный накопитель (зону записи), </w:t>
      </w:r>
      <w:r w:rsidRPr="003E6B71">
        <w:rPr>
          <w:rFonts w:ascii="Times New Roman" w:hAnsi="Times New Roman"/>
        </w:rPr>
        <w:br/>
        <w:t xml:space="preserve">не подвергаемый последующим изменениям (если это предусмотрено проектом </w:t>
      </w:r>
      <w:r w:rsidRPr="003E6B71">
        <w:rPr>
          <w:rFonts w:ascii="Times New Roman" w:hAnsi="Times New Roman"/>
        </w:rPr>
        <w:br/>
        <w:t>на систему);</w:t>
      </w:r>
    </w:p>
    <w:p w14:paraId="22F20B38"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з) сопряжение системы экстренного оповещения с другими системами, позволяющими воспроизводить изображения от телевизионных камер, состояние охранных и пожарных </w:t>
      </w:r>
      <w:proofErr w:type="spellStart"/>
      <w:r w:rsidRPr="003E6B71">
        <w:rPr>
          <w:rFonts w:ascii="Times New Roman" w:hAnsi="Times New Roman"/>
        </w:rPr>
        <w:t>извещателей</w:t>
      </w:r>
      <w:proofErr w:type="spellEnd"/>
      <w:r w:rsidRPr="003E6B71">
        <w:rPr>
          <w:rFonts w:ascii="Times New Roman" w:hAnsi="Times New Roman"/>
        </w:rPr>
        <w:t xml:space="preserve"> и иных элементов контроля и управления, размещенных в зонах оповещения (если это предусмотрено проектом на систему).</w:t>
      </w:r>
    </w:p>
    <w:p w14:paraId="3AA53697"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6.1.18. Удаление загрязнений на рабочих поверхностях органов индикации, управления и т.п.</w:t>
      </w:r>
    </w:p>
    <w:p w14:paraId="6F2C1120"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6.1.19. Анализ компьютерных данных, поступивших от системы, архивов с данными о событиях и неисправностях элементов системы; при наличии данных о неисправностях принятие мер по устранению выявленных замечаний (руководствуясь эксплуатационной документацией).</w:t>
      </w:r>
    </w:p>
    <w:p w14:paraId="0899E367"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6.1.20. Тестирование программного обеспечения системы тестовыми программами.</w:t>
      </w:r>
    </w:p>
    <w:p w14:paraId="12B593C1"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6.1.21. Подготовка и оформление текущей документации по ТО системы.</w:t>
      </w:r>
    </w:p>
    <w:p w14:paraId="5AF20277"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b/>
        </w:rPr>
      </w:pPr>
      <w:r w:rsidRPr="003E6B71">
        <w:rPr>
          <w:rFonts w:ascii="Times New Roman" w:hAnsi="Times New Roman"/>
          <w:b/>
        </w:rPr>
        <w:t>6.2. Внеплановое ТО:</w:t>
      </w:r>
    </w:p>
    <w:p w14:paraId="115587A5"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При проведении </w:t>
      </w:r>
      <w:proofErr w:type="gramStart"/>
      <w:r w:rsidRPr="003E6B71">
        <w:rPr>
          <w:rFonts w:ascii="Times New Roman" w:hAnsi="Times New Roman"/>
        </w:rPr>
        <w:t>внепланового</w:t>
      </w:r>
      <w:proofErr w:type="gramEnd"/>
      <w:r w:rsidRPr="003E6B71">
        <w:rPr>
          <w:rFonts w:ascii="Times New Roman" w:hAnsi="Times New Roman"/>
        </w:rPr>
        <w:t xml:space="preserve"> ТО системы должны быть оказаны услуги, проводимые в рамках ежемесячного ТО, а также следующие дополнительные услуги:</w:t>
      </w:r>
    </w:p>
    <w:p w14:paraId="19417473"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6.2.1. Измерение сопротивления шлейфов, сопротивления изоляции шлейфов.</w:t>
      </w:r>
    </w:p>
    <w:p w14:paraId="7F1D1965"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6.2.2. Контроль основного и резервного источников питания, проверка автоматического переключения питания с рабочего ввода </w:t>
      </w:r>
      <w:proofErr w:type="gramStart"/>
      <w:r w:rsidRPr="003E6B71">
        <w:rPr>
          <w:rFonts w:ascii="Times New Roman" w:hAnsi="Times New Roman"/>
        </w:rPr>
        <w:t>на</w:t>
      </w:r>
      <w:proofErr w:type="gramEnd"/>
      <w:r w:rsidRPr="003E6B71">
        <w:rPr>
          <w:rFonts w:ascii="Times New Roman" w:hAnsi="Times New Roman"/>
        </w:rPr>
        <w:t xml:space="preserve"> резервный и обратно.</w:t>
      </w:r>
    </w:p>
    <w:p w14:paraId="1A642BAF"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6.2.3. Проверка продолжительности действия системы оповещения и управления эвакуацией на соответствие нормативной продолжительности работы при отключении основного источника электропитания, при обнаружении несоответствия должны быть заменены аккумуляторные батареи и проведена повторная проверка.</w:t>
      </w:r>
    </w:p>
    <w:p w14:paraId="0FEC92F2"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Подготовка и оформление текущей документации по ТО системы.</w:t>
      </w:r>
    </w:p>
    <w:p w14:paraId="01CE1480" w14:textId="77777777" w:rsidR="00AB36DE" w:rsidRPr="003E6B71" w:rsidRDefault="00AB36DE" w:rsidP="00AB36DE">
      <w:pPr>
        <w:autoSpaceDE w:val="0"/>
        <w:autoSpaceDN w:val="0"/>
        <w:adjustRightInd w:val="0"/>
        <w:spacing w:after="0" w:line="240" w:lineRule="auto"/>
        <w:rPr>
          <w:rFonts w:ascii="Times New Roman" w:hAnsi="Times New Roman"/>
        </w:rPr>
      </w:pPr>
    </w:p>
    <w:p w14:paraId="59F52A05" w14:textId="77777777" w:rsidR="00AB36DE" w:rsidRPr="003E6B71" w:rsidRDefault="00AB36DE" w:rsidP="00AB36DE">
      <w:pPr>
        <w:pStyle w:val="affff3"/>
        <w:spacing w:line="240" w:lineRule="exact"/>
        <w:rPr>
          <w:b w:val="0"/>
        </w:rPr>
      </w:pPr>
      <w:r w:rsidRPr="003E6B71">
        <w:lastRenderedPageBreak/>
        <w:t>7. Содержание ТО АПТ</w:t>
      </w:r>
    </w:p>
    <w:p w14:paraId="2D59F283" w14:textId="77777777" w:rsidR="00AB36DE" w:rsidRPr="003E6B71" w:rsidRDefault="00AB36DE" w:rsidP="00AB36DE">
      <w:pPr>
        <w:autoSpaceDE w:val="0"/>
        <w:autoSpaceDN w:val="0"/>
        <w:adjustRightInd w:val="0"/>
        <w:spacing w:after="0" w:line="240" w:lineRule="auto"/>
        <w:rPr>
          <w:rFonts w:ascii="Times New Roman" w:hAnsi="Times New Roman"/>
        </w:rPr>
      </w:pPr>
    </w:p>
    <w:p w14:paraId="6EB95D42"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b/>
        </w:rPr>
      </w:pPr>
      <w:r w:rsidRPr="003E6B71">
        <w:rPr>
          <w:rFonts w:ascii="Times New Roman" w:hAnsi="Times New Roman"/>
          <w:b/>
        </w:rPr>
        <w:t>7.1. Ежемесячное ТО:</w:t>
      </w:r>
    </w:p>
    <w:p w14:paraId="583BACBA"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7.1.1. Ознакомление с записями в эксплуатационной документации, их анализ; ознакомление с данными электронных журналов событий и журналов отказов </w:t>
      </w:r>
      <w:r w:rsidRPr="003E6B71">
        <w:rPr>
          <w:rFonts w:ascii="Times New Roman" w:hAnsi="Times New Roman"/>
        </w:rPr>
        <w:br/>
        <w:t xml:space="preserve">и неисправностей, сохраненных в памяти устройств </w:t>
      </w:r>
      <w:proofErr w:type="gramStart"/>
      <w:r w:rsidRPr="003E6B71">
        <w:rPr>
          <w:rFonts w:ascii="Times New Roman" w:hAnsi="Times New Roman"/>
        </w:rPr>
        <w:t>и(</w:t>
      </w:r>
      <w:proofErr w:type="gramEnd"/>
      <w:r w:rsidRPr="003E6B71">
        <w:rPr>
          <w:rFonts w:ascii="Times New Roman" w:hAnsi="Times New Roman"/>
        </w:rPr>
        <w:t>или) в компьютерной базе данных, анализ данных; определение действий, требующих повышенного внимания.</w:t>
      </w:r>
    </w:p>
    <w:p w14:paraId="045E503D"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7.1.2. Внешний осмотр и проверка технического состояния оборудования контроля </w:t>
      </w:r>
      <w:r w:rsidRPr="003E6B71">
        <w:rPr>
          <w:rFonts w:ascii="Times New Roman" w:hAnsi="Times New Roman"/>
        </w:rPr>
        <w:br/>
        <w:t>и управления (пульт</w:t>
      </w:r>
      <w:proofErr w:type="gramStart"/>
      <w:r w:rsidRPr="003E6B71">
        <w:rPr>
          <w:rFonts w:ascii="Times New Roman" w:hAnsi="Times New Roman"/>
        </w:rPr>
        <w:t>а(</w:t>
      </w:r>
      <w:proofErr w:type="spellStart"/>
      <w:proofErr w:type="gramEnd"/>
      <w:r w:rsidRPr="003E6B71">
        <w:rPr>
          <w:rFonts w:ascii="Times New Roman" w:hAnsi="Times New Roman"/>
        </w:rPr>
        <w:t>ов</w:t>
      </w:r>
      <w:proofErr w:type="spellEnd"/>
      <w:r w:rsidRPr="003E6B71">
        <w:rPr>
          <w:rFonts w:ascii="Times New Roman" w:hAnsi="Times New Roman"/>
        </w:rPr>
        <w:t>)/панели(ей) контроля и управления); источника(</w:t>
      </w:r>
      <w:proofErr w:type="spellStart"/>
      <w:r w:rsidRPr="003E6B71">
        <w:rPr>
          <w:rFonts w:ascii="Times New Roman" w:hAnsi="Times New Roman"/>
        </w:rPr>
        <w:t>ов</w:t>
      </w:r>
      <w:proofErr w:type="spellEnd"/>
      <w:r w:rsidRPr="003E6B71">
        <w:rPr>
          <w:rFonts w:ascii="Times New Roman" w:hAnsi="Times New Roman"/>
        </w:rPr>
        <w:t>) электропитания.</w:t>
      </w:r>
    </w:p>
    <w:p w14:paraId="3138E085"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7.1.3. Внешний осмотр устройств - составных частей системы, установленных </w:t>
      </w:r>
      <w:r w:rsidRPr="003E6B71">
        <w:rPr>
          <w:rFonts w:ascii="Times New Roman" w:hAnsi="Times New Roman"/>
        </w:rPr>
        <w:br/>
        <w:t>в помещениях.</w:t>
      </w:r>
    </w:p>
    <w:p w14:paraId="6E0A162C"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7.1.4. Проверка правильности подключения кабелей электропитания и надежности контактов в электрических щитах, щитах связи; укрепление контактов (при необходимости).</w:t>
      </w:r>
    </w:p>
    <w:p w14:paraId="1401773F"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7.1.5. Проверка надежности подключения шин заземления.</w:t>
      </w:r>
    </w:p>
    <w:p w14:paraId="174856AC"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7.1.6. Проверка значений напряжений на выходных клеммах источников электропитания, клеммах аккумуляторных батарей источников бесперебойного электропитания, в случае обнаружения несоответствия - проведение анализа и локализация источника несоответствия.</w:t>
      </w:r>
    </w:p>
    <w:p w14:paraId="4D31D375"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7.1.7. Проверка надежности кабельных соединений пультового оборудования, надежности </w:t>
      </w:r>
      <w:proofErr w:type="spellStart"/>
      <w:r w:rsidRPr="003E6B71">
        <w:rPr>
          <w:rFonts w:ascii="Times New Roman" w:hAnsi="Times New Roman"/>
        </w:rPr>
        <w:t>клеммных</w:t>
      </w:r>
      <w:proofErr w:type="spellEnd"/>
      <w:r w:rsidRPr="003E6B71">
        <w:rPr>
          <w:rFonts w:ascii="Times New Roman" w:hAnsi="Times New Roman"/>
        </w:rPr>
        <w:t xml:space="preserve"> соединений контрольных панелей, элементов интерфейсных </w:t>
      </w:r>
      <w:r w:rsidRPr="003E6B71">
        <w:rPr>
          <w:rFonts w:ascii="Times New Roman" w:hAnsi="Times New Roman"/>
        </w:rPr>
        <w:br/>
        <w:t>и телефонных линий; в случае обнаружения обрыва проводника или короткого замыкания - устранение неисправности на месте.</w:t>
      </w:r>
    </w:p>
    <w:p w14:paraId="0B8A1A94"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7.1.8. Выборочный контроль состояния аппаратуры и сенсоров внешней установки (состояния пылевлагозащитной оболочки вводов, напряжений на контактах, надежности крепления открытых сенсоров к местам установки).</w:t>
      </w:r>
    </w:p>
    <w:p w14:paraId="4C2A68E5"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7.1.9. Контроль четкости срабатывания клавиш и правильность отображения информации на жидкокристаллических дисплеях пультов (панелей) управления.</w:t>
      </w:r>
    </w:p>
    <w:p w14:paraId="1206FDD3"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7.1.10. Проверка правильности работы системы при автоматическом переключении </w:t>
      </w:r>
      <w:r w:rsidRPr="003E6B71">
        <w:rPr>
          <w:rFonts w:ascii="Times New Roman" w:hAnsi="Times New Roman"/>
        </w:rPr>
        <w:br/>
        <w:t>к резервному источнику электропитания в случае отключения основного источника.</w:t>
      </w:r>
    </w:p>
    <w:p w14:paraId="314438F5"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7.1.11. Проверка правильности передачи сигналов к сопрягаемым системам.</w:t>
      </w:r>
    </w:p>
    <w:p w14:paraId="2149D66A"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7.1.12. Удаление загрязнений на рабочих поверхностях органов индикации, управления и т.п.</w:t>
      </w:r>
    </w:p>
    <w:p w14:paraId="28B357F5"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7.1.13. Тестирование программного обеспечения системы тестовыми программами (если предусмотрено эксплуатационной документацией на систему).</w:t>
      </w:r>
    </w:p>
    <w:p w14:paraId="0342155E"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7.1.14. Проверка наличия на установках всех указательных табличек и возможности беспрепятственно прочитать на них информацию.</w:t>
      </w:r>
    </w:p>
    <w:p w14:paraId="193A75F1"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7.1.15. Подготовка и оформление текущей документации по ТО системы.</w:t>
      </w:r>
    </w:p>
    <w:p w14:paraId="72CB5A45"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Автоматические установки газового пожаротушения:</w:t>
      </w:r>
    </w:p>
    <w:p w14:paraId="7E52F0FD"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Контроль сохранности пломб.</w:t>
      </w:r>
    </w:p>
    <w:p w14:paraId="4EF417B7"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Автоматические установки водяного пожаротушения:</w:t>
      </w:r>
    </w:p>
    <w:p w14:paraId="053EA06D"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Контроль давления, уровня воды, рабочего положения запорной арматуры.</w:t>
      </w:r>
    </w:p>
    <w:p w14:paraId="4E9D1A03"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Пробный пуск пожарных насосов.</w:t>
      </w:r>
    </w:p>
    <w:p w14:paraId="7BFBC991"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Обслуживание запорной арматуры (кранов, задвижек).</w:t>
      </w:r>
    </w:p>
    <w:p w14:paraId="0570AFC6"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Автоматические установки пожаротушения CO2:</w:t>
      </w:r>
    </w:p>
    <w:p w14:paraId="4F13E837"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Контроль весовых устрой</w:t>
      </w:r>
      <w:proofErr w:type="gramStart"/>
      <w:r w:rsidRPr="003E6B71">
        <w:rPr>
          <w:rFonts w:ascii="Times New Roman" w:hAnsi="Times New Roman"/>
        </w:rPr>
        <w:t>ств вс</w:t>
      </w:r>
      <w:proofErr w:type="gramEnd"/>
      <w:r w:rsidRPr="003E6B71">
        <w:rPr>
          <w:rFonts w:ascii="Times New Roman" w:hAnsi="Times New Roman"/>
        </w:rPr>
        <w:t>ех модулей.</w:t>
      </w:r>
    </w:p>
    <w:p w14:paraId="49C0630B"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Проверка наличия нужного количества пусковых грузов и возможности свободного их раскачивания.</w:t>
      </w:r>
    </w:p>
    <w:p w14:paraId="74A46766"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Проверка наличия на клапанах баллонов всех рычагов клапанов для ручного пуска.</w:t>
      </w:r>
    </w:p>
    <w:p w14:paraId="621F9C0E"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Проверка соответствия направления задействования рычагов клапана продольной оси тяги.</w:t>
      </w:r>
    </w:p>
    <w:p w14:paraId="71B2A36B"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 Проверка наличия или отсутствия препятствий в зоне выхода гасящего средства </w:t>
      </w:r>
      <w:r w:rsidRPr="003E6B71">
        <w:rPr>
          <w:rFonts w:ascii="Times New Roman" w:hAnsi="Times New Roman"/>
        </w:rPr>
        <w:br/>
        <w:t>из тушильных сопел.</w:t>
      </w:r>
    </w:p>
    <w:p w14:paraId="6D343402"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Проверка на положение «закрыто» заслонок сброса давления.</w:t>
      </w:r>
    </w:p>
    <w:p w14:paraId="06BC1F8D"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Проверка проходных отверстий заслонок сброса давления.</w:t>
      </w:r>
    </w:p>
    <w:p w14:paraId="7A130A35"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Проверка на положение «закрыто» всех конструкционных отверстий.</w:t>
      </w:r>
    </w:p>
    <w:p w14:paraId="477B96FA"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Проверка батареи баллонов:</w:t>
      </w:r>
    </w:p>
    <w:p w14:paraId="6B5BDB3F"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Проверка пусковой коробки на батарее баллонов;</w:t>
      </w:r>
    </w:p>
    <w:p w14:paraId="3DF6E557"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Проверка управляющего баллона;</w:t>
      </w:r>
    </w:p>
    <w:p w14:paraId="43C91259"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Проверка установки пускового механизма.</w:t>
      </w:r>
    </w:p>
    <w:p w14:paraId="13D1AEB6"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b/>
        </w:rPr>
      </w:pPr>
      <w:r w:rsidRPr="003E6B71">
        <w:rPr>
          <w:rFonts w:ascii="Times New Roman" w:hAnsi="Times New Roman"/>
          <w:b/>
        </w:rPr>
        <w:t>7.2. Ежегодное ТО:</w:t>
      </w:r>
    </w:p>
    <w:p w14:paraId="6E282F71"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lastRenderedPageBreak/>
        <w:t>7.2.1. Контроль массы огнетушащего вещества.</w:t>
      </w:r>
    </w:p>
    <w:p w14:paraId="16B0EC27"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7.2.2. Метрологическая проверка КИП (Исполнитель обязан иметь подменный фонд манометров и предоставить замену имеющимся манометрам на срок их поверки уполномоченной организацией, в случае поломки манометров Исполнитель обязан установить новые исправные манометры с такими же техническими характеристиками).</w:t>
      </w:r>
    </w:p>
    <w:p w14:paraId="1C604F70"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7.2.3. Пневматические испытания трубопроводов на герметичность и прочность.</w:t>
      </w:r>
    </w:p>
    <w:p w14:paraId="35D4492A"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Автоматические установки водяного пожаротушения:</w:t>
      </w:r>
    </w:p>
    <w:p w14:paraId="2C07A30E"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промывка трубопроводов и смена воды в системе и резервуарах</w:t>
      </w:r>
    </w:p>
    <w:p w14:paraId="3C071EE9"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b/>
        </w:rPr>
      </w:pPr>
      <w:r w:rsidRPr="003E6B71">
        <w:rPr>
          <w:rFonts w:ascii="Times New Roman" w:hAnsi="Times New Roman"/>
          <w:b/>
        </w:rPr>
        <w:t>7.3. Внеплановое ТО:</w:t>
      </w:r>
    </w:p>
    <w:p w14:paraId="7839ADC7"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При проведении </w:t>
      </w:r>
      <w:proofErr w:type="gramStart"/>
      <w:r w:rsidRPr="003E6B71">
        <w:rPr>
          <w:rFonts w:ascii="Times New Roman" w:hAnsi="Times New Roman"/>
        </w:rPr>
        <w:t>внепланового</w:t>
      </w:r>
      <w:proofErr w:type="gramEnd"/>
      <w:r w:rsidRPr="003E6B71">
        <w:rPr>
          <w:rFonts w:ascii="Times New Roman" w:hAnsi="Times New Roman"/>
        </w:rPr>
        <w:t xml:space="preserve"> ТО системы должны быть оказаны услуги, проводимые в рамках ежемесячного ТО, а также следующие дополнительные услуги:</w:t>
      </w:r>
    </w:p>
    <w:p w14:paraId="57CCA307"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7.3.1. Полнофункциональная проверка всей системы.</w:t>
      </w:r>
    </w:p>
    <w:p w14:paraId="60972792"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7.3.2. Контроль основного и резервного источников питания, проверка автоматического переключения питания с рабочего ввода </w:t>
      </w:r>
      <w:proofErr w:type="gramStart"/>
      <w:r w:rsidRPr="003E6B71">
        <w:rPr>
          <w:rFonts w:ascii="Times New Roman" w:hAnsi="Times New Roman"/>
        </w:rPr>
        <w:t>на</w:t>
      </w:r>
      <w:proofErr w:type="gramEnd"/>
      <w:r w:rsidRPr="003E6B71">
        <w:rPr>
          <w:rFonts w:ascii="Times New Roman" w:hAnsi="Times New Roman"/>
        </w:rPr>
        <w:t xml:space="preserve"> резервный и обратно.</w:t>
      </w:r>
    </w:p>
    <w:p w14:paraId="21D5F8B0"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7.3.3. Подготовка и оформление текущей документации по ТО системы.</w:t>
      </w:r>
    </w:p>
    <w:p w14:paraId="28B239F3" w14:textId="77777777" w:rsidR="00AB36DE" w:rsidRPr="003E6B71" w:rsidRDefault="00AB36DE" w:rsidP="00AB36DE">
      <w:pPr>
        <w:autoSpaceDE w:val="0"/>
        <w:autoSpaceDN w:val="0"/>
        <w:adjustRightInd w:val="0"/>
        <w:spacing w:after="0" w:line="240" w:lineRule="auto"/>
        <w:rPr>
          <w:rFonts w:ascii="Times New Roman" w:hAnsi="Times New Roman"/>
        </w:rPr>
      </w:pPr>
    </w:p>
    <w:p w14:paraId="5865FA17" w14:textId="77777777" w:rsidR="00AB36DE" w:rsidRPr="003E6B71" w:rsidRDefault="00AB36DE" w:rsidP="00AB36DE">
      <w:pPr>
        <w:pStyle w:val="affff3"/>
        <w:spacing w:line="240" w:lineRule="exact"/>
        <w:rPr>
          <w:b w:val="0"/>
        </w:rPr>
      </w:pPr>
      <w:r w:rsidRPr="003E6B71">
        <w:t>8. Содержание ТО программного обеспечения КСОБ</w:t>
      </w:r>
    </w:p>
    <w:p w14:paraId="5B3823E3" w14:textId="77777777" w:rsidR="00AB36DE" w:rsidRPr="003E6B71" w:rsidRDefault="00AB36DE" w:rsidP="00AB36DE">
      <w:pPr>
        <w:autoSpaceDE w:val="0"/>
        <w:autoSpaceDN w:val="0"/>
        <w:adjustRightInd w:val="0"/>
        <w:spacing w:after="0" w:line="240" w:lineRule="auto"/>
        <w:rPr>
          <w:rFonts w:ascii="Times New Roman" w:hAnsi="Times New Roman"/>
        </w:rPr>
      </w:pPr>
    </w:p>
    <w:p w14:paraId="13C5AC03"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При наличии программного обеспечения, входящего в состав какой-либо из систем, </w:t>
      </w:r>
      <w:r w:rsidRPr="003E6B71">
        <w:rPr>
          <w:rFonts w:ascii="Times New Roman" w:hAnsi="Times New Roman"/>
        </w:rPr>
        <w:br/>
        <w:t>в обязательном порядке проводится ТО каждого такого программного обеспечения.</w:t>
      </w:r>
    </w:p>
    <w:p w14:paraId="21649BD3"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8.1. Ежемесячное ТО:</w:t>
      </w:r>
    </w:p>
    <w:p w14:paraId="2BBAB1FD"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ТО (поддержка) программного обеспечения системы в период проведения ТО системы состоит в оказании следующих услуг:</w:t>
      </w:r>
    </w:p>
    <w:p w14:paraId="344B0390"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8.1.1. Анализ программного обеспечения системы антивирусной программой, уничтожение вирусных и вирусоподобных программ (в соответствии с рекомендациями разработчика программного обеспечения системы).</w:t>
      </w:r>
    </w:p>
    <w:p w14:paraId="3CD47E2F"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8.1.2. Тестирование программного обеспечения тестовыми программами разработчика программного обеспечения системы (если это предусмотрено эксплуатационной документацией на систему и программное обеспечение).</w:t>
      </w:r>
    </w:p>
    <w:p w14:paraId="3EF9A6DE"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8.1.3. Восстановление исходного состояния прикладных программ.</w:t>
      </w:r>
    </w:p>
    <w:p w14:paraId="0A836BAB"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8.1.4. Установка обновлений к прикладным программам, поставляемым разработчиком программного обеспечения системы (если это предусмотрено эксплуатационной документацией и рекомендовано разработчиком программного обеспечения для конкретного проекта).</w:t>
      </w:r>
    </w:p>
    <w:p w14:paraId="6EC62A81"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8.1.5. Переустановка программного обеспечения системы (при необходимости).</w:t>
      </w:r>
    </w:p>
    <w:p w14:paraId="43597739"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8.1.6. Оформление текущей документации по ТО программного обеспечения системы.</w:t>
      </w:r>
    </w:p>
    <w:p w14:paraId="5A3F8FF6"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В ходе проведения ТО системы Исполнителю не допускается внесение изменений </w:t>
      </w:r>
      <w:r w:rsidRPr="003E6B71">
        <w:rPr>
          <w:rFonts w:ascii="Times New Roman" w:hAnsi="Times New Roman"/>
        </w:rPr>
        <w:br/>
        <w:t>в системное программное обеспечение компьютеров, программное обеспечение программируемых электронных составляющих системы и прикладные программы системы, за исключением изменений, предусмотренных эксплуатационной документацией на программное обеспечение системы.</w:t>
      </w:r>
    </w:p>
    <w:p w14:paraId="5382AA6E"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Исполнитель во время оказания услуг проводит ежемесячное тестирование прохождения сигналов о срабатывании средств АПС, ОС, ТС и СКЗ в СПб ГКУ «ГМЦ» </w:t>
      </w:r>
      <w:r w:rsidRPr="003E6B71">
        <w:rPr>
          <w:rFonts w:ascii="Times New Roman" w:hAnsi="Times New Roman"/>
        </w:rPr>
        <w:br/>
        <w:t xml:space="preserve">на объектах, сопряженных </w:t>
      </w:r>
      <w:proofErr w:type="gramStart"/>
      <w:r w:rsidRPr="003E6B71">
        <w:rPr>
          <w:rFonts w:ascii="Times New Roman" w:hAnsi="Times New Roman"/>
        </w:rPr>
        <w:t>с</w:t>
      </w:r>
      <w:proofErr w:type="gramEnd"/>
      <w:r w:rsidRPr="003E6B71">
        <w:rPr>
          <w:rFonts w:ascii="Times New Roman" w:hAnsi="Times New Roman"/>
        </w:rPr>
        <w:t xml:space="preserve"> </w:t>
      </w:r>
      <w:proofErr w:type="gramStart"/>
      <w:r w:rsidRPr="003E6B71">
        <w:rPr>
          <w:rFonts w:ascii="Times New Roman" w:hAnsi="Times New Roman"/>
        </w:rPr>
        <w:t>АС</w:t>
      </w:r>
      <w:proofErr w:type="gramEnd"/>
      <w:r w:rsidRPr="003E6B71">
        <w:rPr>
          <w:rFonts w:ascii="Times New Roman" w:hAnsi="Times New Roman"/>
        </w:rPr>
        <w:t xml:space="preserve"> «КСОМБ», а также в организации, осуществляющие реагирование на сигналы тревог, поступающие с объектов.</w:t>
      </w:r>
    </w:p>
    <w:p w14:paraId="56D12489"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Тестирование АПС, ОС, ТС и СКЗ проводится не реже 1 (Одного) раза в месяц.</w:t>
      </w:r>
    </w:p>
    <w:p w14:paraId="30738F29"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Результаты проведения тестирования отражаются в акте-наряде согласно Форме 6 Приложения № 5 к Описанию объекта закупки, а также в журнале тестирования, ведущемся и имеющемся на объекте.</w:t>
      </w:r>
    </w:p>
    <w:p w14:paraId="5C47E73E"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В составе отчетных документов Исполнитель предоставляет Заказчику справку СПб ГКУ «ГМЦ», подтверждающую тестирование прохождения сигналов о срабатывании средств АПС, ОС, ТС и СКЗ </w:t>
      </w:r>
      <w:proofErr w:type="gramStart"/>
      <w:r w:rsidRPr="003E6B71">
        <w:rPr>
          <w:rFonts w:ascii="Times New Roman" w:hAnsi="Times New Roman"/>
        </w:rPr>
        <w:t>в</w:t>
      </w:r>
      <w:proofErr w:type="gramEnd"/>
      <w:r w:rsidRPr="003E6B71">
        <w:rPr>
          <w:rFonts w:ascii="Times New Roman" w:hAnsi="Times New Roman"/>
        </w:rPr>
        <w:t xml:space="preserve"> АС «КСОМБ».</w:t>
      </w:r>
    </w:p>
    <w:p w14:paraId="4D7F1D13"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proofErr w:type="gramStart"/>
      <w:r w:rsidRPr="003E6B71">
        <w:rPr>
          <w:rFonts w:ascii="Times New Roman" w:hAnsi="Times New Roman"/>
        </w:rPr>
        <w:t>При тестировании работоспособности АПС, оказании услуг по техническому обслуживанию АПС и работ, связанных с возможностью задымления, запыления помещений, малярных работ, в целях сокращения количества ложных выездов служб реагирования ответственное лицо объекта перед началом тестирования или работ сообщает о факте проведения тестирования/работ, с указанием логического номера объекта и ФИО ответственного лица, в СПб ГКУ «ГМЦ» по номерам телефонов, указанным ниже.</w:t>
      </w:r>
      <w:proofErr w:type="gramEnd"/>
    </w:p>
    <w:p w14:paraId="208B3CCB"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proofErr w:type="gramStart"/>
      <w:r w:rsidRPr="003E6B71">
        <w:rPr>
          <w:rFonts w:ascii="Times New Roman" w:hAnsi="Times New Roman"/>
        </w:rPr>
        <w:t xml:space="preserve">При тестировании работоспособности ОС и СКЗ, оказании услуг по техническому обслуживанию ОС и СКЗ, работ, связанных с возможностью отключения электропитания, в целях сокращения </w:t>
      </w:r>
      <w:r w:rsidRPr="003E6B71">
        <w:rPr>
          <w:rFonts w:ascii="Times New Roman" w:hAnsi="Times New Roman"/>
        </w:rPr>
        <w:lastRenderedPageBreak/>
        <w:t xml:space="preserve">количества ложных выездов служб реагирования ответственное лицо объекта перед началом тестирования или работ сообщает об этом в СПб ГКУ «ГМЦ» </w:t>
      </w:r>
      <w:r w:rsidRPr="003E6B71">
        <w:rPr>
          <w:rFonts w:ascii="Times New Roman" w:hAnsi="Times New Roman"/>
        </w:rPr>
        <w:br/>
        <w:t>с указанием логического номера объекта и ФИО ответственного лица по номерам телефонов, указанным ниже.</w:t>
      </w:r>
      <w:proofErr w:type="gramEnd"/>
    </w:p>
    <w:p w14:paraId="18A7F7E3"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При оказании услуг по техническому обслуживанию ТС ответственное лицо </w:t>
      </w:r>
      <w:r w:rsidRPr="003E6B71">
        <w:rPr>
          <w:rFonts w:ascii="Times New Roman" w:hAnsi="Times New Roman"/>
        </w:rPr>
        <w:br/>
        <w:t>на объекте перед началом оказания услуг сообщает о факте оказания услуг с указанием логического номера объекта и ФИО ответственного лица по номерам телефонов СПб ГКУ «ГМЦ»:</w:t>
      </w:r>
    </w:p>
    <w:p w14:paraId="7EDD8585"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1. (812)576-42-04, (812)438-25-77 (круглосуточный многоканальный) - оператору АС «КСОМБ».</w:t>
      </w:r>
    </w:p>
    <w:p w14:paraId="13583927"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2. (812)576-42-30 (круглосуточный) - начальнику смены Центра видеонаблюдения </w:t>
      </w:r>
      <w:r w:rsidRPr="003E6B71">
        <w:rPr>
          <w:rFonts w:ascii="Times New Roman" w:hAnsi="Times New Roman"/>
        </w:rPr>
        <w:br/>
        <w:t>и мониторинга СПб ГКУ «ГМЦ».</w:t>
      </w:r>
    </w:p>
    <w:p w14:paraId="3A954E22"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Алгоритмы проведения тестирования прохождения сигналов приведены </w:t>
      </w:r>
      <w:r w:rsidRPr="003E6B71">
        <w:rPr>
          <w:rFonts w:ascii="Times New Roman" w:hAnsi="Times New Roman"/>
        </w:rPr>
        <w:br/>
        <w:t>в Приложении № 7 к Описанию объекта закупки.</w:t>
      </w:r>
    </w:p>
    <w:p w14:paraId="0CE33457" w14:textId="77777777" w:rsidR="00AB36DE" w:rsidRPr="003E6B71" w:rsidRDefault="00AB36DE" w:rsidP="00AB36DE">
      <w:pPr>
        <w:autoSpaceDE w:val="0"/>
        <w:autoSpaceDN w:val="0"/>
        <w:adjustRightInd w:val="0"/>
        <w:spacing w:after="0" w:line="240" w:lineRule="auto"/>
        <w:rPr>
          <w:rFonts w:ascii="Times New Roman" w:hAnsi="Times New Roman"/>
        </w:rPr>
      </w:pPr>
    </w:p>
    <w:p w14:paraId="035B93BF" w14:textId="77777777" w:rsidR="00AB36DE" w:rsidRPr="003E6B71" w:rsidRDefault="00AB36DE" w:rsidP="00AB36DE">
      <w:pPr>
        <w:pStyle w:val="affff3"/>
        <w:spacing w:line="240" w:lineRule="exact"/>
        <w:rPr>
          <w:b w:val="0"/>
        </w:rPr>
      </w:pPr>
      <w:r w:rsidRPr="003E6B71">
        <w:t>Раздел 2. Оказание услуг по проведению ремонта с заменой элементов</w:t>
      </w:r>
    </w:p>
    <w:p w14:paraId="6B3FCB52" w14:textId="77777777" w:rsidR="00AB36DE" w:rsidRPr="003E6B71" w:rsidRDefault="00AB36DE" w:rsidP="00AB36DE">
      <w:pPr>
        <w:autoSpaceDE w:val="0"/>
        <w:autoSpaceDN w:val="0"/>
        <w:adjustRightInd w:val="0"/>
        <w:spacing w:after="0" w:line="240" w:lineRule="auto"/>
        <w:rPr>
          <w:rFonts w:ascii="Times New Roman" w:hAnsi="Times New Roman"/>
        </w:rPr>
      </w:pPr>
    </w:p>
    <w:p w14:paraId="0967E6D4"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В случае возникновения необходимости Исполнитель обязан обеспечить проведение ремонта оконечного оборудования и/или его элементов, замену оконечного оборудования </w:t>
      </w:r>
      <w:proofErr w:type="gramStart"/>
      <w:r w:rsidRPr="003E6B71">
        <w:rPr>
          <w:rFonts w:ascii="Times New Roman" w:hAnsi="Times New Roman"/>
        </w:rPr>
        <w:t>на</w:t>
      </w:r>
      <w:proofErr w:type="gramEnd"/>
      <w:r w:rsidRPr="003E6B71">
        <w:rPr>
          <w:rFonts w:ascii="Times New Roman" w:hAnsi="Times New Roman"/>
        </w:rPr>
        <w:t xml:space="preserve"> аналогичное в случае его </w:t>
      </w:r>
      <w:proofErr w:type="spellStart"/>
      <w:r w:rsidRPr="003E6B71">
        <w:rPr>
          <w:rFonts w:ascii="Times New Roman" w:hAnsi="Times New Roman"/>
        </w:rPr>
        <w:t>неремонтопригодности</w:t>
      </w:r>
      <w:proofErr w:type="spellEnd"/>
      <w:r w:rsidRPr="003E6B71">
        <w:rPr>
          <w:rFonts w:ascii="Times New Roman" w:hAnsi="Times New Roman"/>
        </w:rPr>
        <w:t xml:space="preserve">. Указанные действия необходимы </w:t>
      </w:r>
      <w:r w:rsidRPr="003E6B71">
        <w:rPr>
          <w:rFonts w:ascii="Times New Roman" w:hAnsi="Times New Roman"/>
        </w:rPr>
        <w:br/>
        <w:t>и обязательны для восстановления работоспособности систем, проводятся по заявкам Заказчика, персонала объекта либо в момент проведения ТО.</w:t>
      </w:r>
    </w:p>
    <w:p w14:paraId="720F04FD"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Оказание услуг по проведению ремонта с заменой элементов (Таблица № 3 Приложения № 2 к извещению об осуществлении закупки) оплачиваются в пределах соответствующих лимитов финансирования исходя из фактического количества и цены единицы услуг.</w:t>
      </w:r>
    </w:p>
    <w:p w14:paraId="453F6408"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proofErr w:type="gramStart"/>
      <w:r w:rsidRPr="003E6B71">
        <w:rPr>
          <w:rFonts w:ascii="Times New Roman" w:hAnsi="Times New Roman"/>
        </w:rPr>
        <w:t xml:space="preserve">В случае оказания услуг по проведению ремонта с заменой элементов (Приложение № 2 к Описанию объекта закупки) исполнитель в течение 3 дней после оказания услуги </w:t>
      </w:r>
      <w:r w:rsidRPr="003E6B71">
        <w:rPr>
          <w:rFonts w:ascii="Times New Roman" w:hAnsi="Times New Roman"/>
        </w:rPr>
        <w:br/>
        <w:t>по проведению ремонта с заменой элементов передает Заказчику необходимые для его эксплуатации документы (технический паспорт, инструкцию по эксплуатации, сертификат соответствия, гарантийные обязательства производителя, другие документы, обычно поставляемые с оборудованием, при наличии).</w:t>
      </w:r>
      <w:proofErr w:type="gramEnd"/>
    </w:p>
    <w:p w14:paraId="2BED6624"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Перечень товаров, поставляемых для оказания услуг по проведению ремонта </w:t>
      </w:r>
      <w:r w:rsidRPr="003E6B71">
        <w:rPr>
          <w:rFonts w:ascii="Times New Roman" w:hAnsi="Times New Roman"/>
        </w:rPr>
        <w:br/>
        <w:t>с заменой элементов, определен в Приложении № 2 к Описанию объекта закупки. Товар приобретается исполнителем в случае, если установленное на объекте оборудование утратило работоспособность и требует замены.</w:t>
      </w:r>
    </w:p>
    <w:p w14:paraId="4D7447BF"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proofErr w:type="gramStart"/>
      <w:r w:rsidRPr="003E6B71">
        <w:rPr>
          <w:rFonts w:ascii="Times New Roman" w:hAnsi="Times New Roman"/>
        </w:rPr>
        <w:t xml:space="preserve">Оказание услуг по проведению ремонта с заменой элементов, который невозможно осуществить на месте, выполняется в условиях мастерской после заключения Исполнителя о необходимости его проведения и составления дефектной ведомости на систему </w:t>
      </w:r>
      <w:r w:rsidRPr="003E6B71">
        <w:rPr>
          <w:rFonts w:ascii="Times New Roman" w:hAnsi="Times New Roman"/>
        </w:rPr>
        <w:br/>
        <w:t>и технические средства (Форма 4 Приложения № 5 к Описанию объекта закупки), акта проведения монтажа/демонтажа оборудования (Форма 8 Приложения № 5 к Описанию объекта закупки) подписанных исполнителем и персоналом объекта.</w:t>
      </w:r>
      <w:proofErr w:type="gramEnd"/>
      <w:r w:rsidRPr="003E6B71">
        <w:rPr>
          <w:rFonts w:ascii="Times New Roman" w:hAnsi="Times New Roman"/>
        </w:rPr>
        <w:t xml:space="preserve"> Запрещается устанавливать блокировки в шлейфе в месте отсутствия пожарного, охранного </w:t>
      </w:r>
      <w:proofErr w:type="spellStart"/>
      <w:r w:rsidRPr="003E6B71">
        <w:rPr>
          <w:rFonts w:ascii="Times New Roman" w:hAnsi="Times New Roman"/>
        </w:rPr>
        <w:t>извещателя</w:t>
      </w:r>
      <w:proofErr w:type="spellEnd"/>
      <w:r w:rsidRPr="003E6B71">
        <w:rPr>
          <w:rFonts w:ascii="Times New Roman" w:hAnsi="Times New Roman"/>
        </w:rPr>
        <w:t xml:space="preserve"> или иного оконечного оборудования.</w:t>
      </w:r>
    </w:p>
    <w:p w14:paraId="00F14DF8"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При установке на объект оборудования КСОБ после ремонта с заменой элементов оборудования исполнитель составляет акт проведения монтажа/демонтажа оборудования (Форма 8 Приложения № 5 к Описанию объекта закупки). После замены оборудования или ремонта с заменой элементов оборудования исполнитель должен провести проверку работоспособности системы.</w:t>
      </w:r>
    </w:p>
    <w:p w14:paraId="4448E5EE"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Установка оконечного оборудования КСОБ после ремонта, а также после всех других случаев временного демонтажа не по месту своего прежнего размещения допускается только по согласованию с Заказчиком.</w:t>
      </w:r>
    </w:p>
    <w:p w14:paraId="3BA9B633"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При отсутствии возможности восстановления работоспособности систем </w:t>
      </w:r>
      <w:r w:rsidRPr="003E6B71">
        <w:rPr>
          <w:rFonts w:ascii="Times New Roman" w:hAnsi="Times New Roman"/>
        </w:rPr>
        <w:br/>
        <w:t xml:space="preserve">и необходимости проведения ремонта (замены элементов) на условиях, </w:t>
      </w:r>
      <w:r w:rsidRPr="003E6B71">
        <w:rPr>
          <w:rFonts w:ascii="Times New Roman" w:hAnsi="Times New Roman"/>
        </w:rPr>
        <w:br/>
        <w:t>не предусмотренных извещением об осуществлении закупки, Исполнитель обязан сообщить об этом в письменной форме Заказчику. При этом Исполнитель представляет Заказчику соответствующее обоснование невозможности оказания услуги с приложением развернутых сведений о стоимости ремонта (замены элементов).</w:t>
      </w:r>
    </w:p>
    <w:p w14:paraId="78BFA68E"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В случаях, когда ремонт с заменой элементов КСОБ невозможен, исполнитель составляет заключение о </w:t>
      </w:r>
      <w:proofErr w:type="spellStart"/>
      <w:r w:rsidRPr="003E6B71">
        <w:rPr>
          <w:rFonts w:ascii="Times New Roman" w:hAnsi="Times New Roman"/>
        </w:rPr>
        <w:t>неремонтопригодности</w:t>
      </w:r>
      <w:proofErr w:type="spellEnd"/>
      <w:r w:rsidRPr="003E6B71">
        <w:rPr>
          <w:rFonts w:ascii="Times New Roman" w:hAnsi="Times New Roman"/>
        </w:rPr>
        <w:t xml:space="preserve"> КСОБ. Для подготовки заключения </w:t>
      </w:r>
      <w:r w:rsidRPr="003E6B71">
        <w:rPr>
          <w:rFonts w:ascii="Times New Roman" w:hAnsi="Times New Roman"/>
        </w:rPr>
        <w:br/>
        <w:t xml:space="preserve">о </w:t>
      </w:r>
      <w:proofErr w:type="spellStart"/>
      <w:r w:rsidRPr="003E6B71">
        <w:rPr>
          <w:rFonts w:ascii="Times New Roman" w:hAnsi="Times New Roman"/>
        </w:rPr>
        <w:t>неремонтопригодности</w:t>
      </w:r>
      <w:proofErr w:type="spellEnd"/>
      <w:r w:rsidRPr="003E6B71">
        <w:rPr>
          <w:rFonts w:ascii="Times New Roman" w:hAnsi="Times New Roman"/>
        </w:rPr>
        <w:t xml:space="preserve"> исполнитель может привлекать соответствующих сертифицированных специалистов сервисных центров.</w:t>
      </w:r>
    </w:p>
    <w:p w14:paraId="6B65823B"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lastRenderedPageBreak/>
        <w:t xml:space="preserve">Неремонтопригодное оконечное оборудование КСОБ сдается в полной комплектности Заказчику с документами, подтверждающими факт и основание снятия </w:t>
      </w:r>
      <w:r w:rsidRPr="003E6B71">
        <w:rPr>
          <w:rFonts w:ascii="Times New Roman" w:hAnsi="Times New Roman"/>
        </w:rPr>
        <w:br/>
        <w:t>с эксплуатации:</w:t>
      </w:r>
    </w:p>
    <w:p w14:paraId="3041F9F6"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1. Акт проверки технического состояния оборудования, составленный по Форме 7 Приложения № 5 к Описанию объекта закупки.</w:t>
      </w:r>
    </w:p>
    <w:p w14:paraId="6E1F14D3"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2. Дефектная ведомость на систему и технические средства, составленная по Форме 4 Приложения № 5 к Описанию объекта закупки.</w:t>
      </w:r>
    </w:p>
    <w:p w14:paraId="396EE747"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 xml:space="preserve">3. Акт проведения монтажа/демонтажа, составленный по Форме 8 Приложения № 5 </w:t>
      </w:r>
      <w:r w:rsidRPr="003E6B71">
        <w:rPr>
          <w:rFonts w:ascii="Times New Roman" w:hAnsi="Times New Roman"/>
        </w:rPr>
        <w:br/>
        <w:t>к Описанию объекта закупки.</w:t>
      </w:r>
    </w:p>
    <w:p w14:paraId="6EAB55BF" w14:textId="77777777" w:rsidR="00AB36DE" w:rsidRPr="003E6B71" w:rsidRDefault="00AB36DE" w:rsidP="00AB36DE">
      <w:pPr>
        <w:autoSpaceDE w:val="0"/>
        <w:autoSpaceDN w:val="0"/>
        <w:adjustRightInd w:val="0"/>
        <w:spacing w:after="0" w:line="240" w:lineRule="auto"/>
        <w:ind w:firstLine="567"/>
        <w:jc w:val="both"/>
        <w:rPr>
          <w:rFonts w:ascii="Times New Roman" w:hAnsi="Times New Roman"/>
        </w:rPr>
      </w:pPr>
      <w:r w:rsidRPr="003E6B71">
        <w:rPr>
          <w:rFonts w:ascii="Times New Roman" w:hAnsi="Times New Roman"/>
        </w:rPr>
        <w:t>Указанные действия необходимы и обязательны для восстановления работоспособности систем, проводятся по заявкам заказчика услуг либо в момент проведения ТО.</w:t>
      </w:r>
    </w:p>
    <w:p w14:paraId="3E05811D" w14:textId="77777777" w:rsidR="00AB36DE" w:rsidRPr="00845763" w:rsidRDefault="00AB36DE" w:rsidP="00AB36DE">
      <w:pPr>
        <w:autoSpaceDE w:val="0"/>
        <w:autoSpaceDN w:val="0"/>
        <w:adjustRightInd w:val="0"/>
        <w:spacing w:after="0" w:line="240" w:lineRule="auto"/>
        <w:rPr>
          <w:rFonts w:ascii="Times New Roman" w:hAnsi="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6746"/>
        <w:gridCol w:w="2324"/>
      </w:tblGrid>
      <w:tr w:rsidR="00AB36DE" w:rsidRPr="00845763" w14:paraId="5CD6BBE6" w14:textId="77777777" w:rsidTr="00CF686A">
        <w:tc>
          <w:tcPr>
            <w:tcW w:w="6746" w:type="dxa"/>
          </w:tcPr>
          <w:p w14:paraId="743711C5" w14:textId="77777777" w:rsidR="00AB36DE" w:rsidRPr="00845763" w:rsidRDefault="00AB36DE" w:rsidP="00CF686A">
            <w:pPr>
              <w:autoSpaceDE w:val="0"/>
              <w:autoSpaceDN w:val="0"/>
              <w:adjustRightInd w:val="0"/>
              <w:spacing w:after="0" w:line="240" w:lineRule="auto"/>
              <w:rPr>
                <w:rFonts w:ascii="Times New Roman" w:hAnsi="Times New Roman"/>
                <w:b/>
                <w:sz w:val="24"/>
                <w:szCs w:val="24"/>
              </w:rPr>
            </w:pPr>
          </w:p>
        </w:tc>
        <w:tc>
          <w:tcPr>
            <w:tcW w:w="2324" w:type="dxa"/>
            <w:tcBorders>
              <w:bottom w:val="single" w:sz="4" w:space="0" w:color="auto"/>
            </w:tcBorders>
          </w:tcPr>
          <w:p w14:paraId="7FB1A368" w14:textId="77777777" w:rsidR="00AB36DE" w:rsidRPr="00845763" w:rsidRDefault="00AB36DE" w:rsidP="00CF686A">
            <w:pPr>
              <w:autoSpaceDE w:val="0"/>
              <w:autoSpaceDN w:val="0"/>
              <w:adjustRightInd w:val="0"/>
              <w:spacing w:after="0" w:line="240" w:lineRule="auto"/>
              <w:rPr>
                <w:rFonts w:ascii="Times New Roman" w:hAnsi="Times New Roman"/>
                <w:b/>
                <w:sz w:val="24"/>
                <w:szCs w:val="24"/>
              </w:rPr>
            </w:pPr>
          </w:p>
        </w:tc>
      </w:tr>
    </w:tbl>
    <w:p w14:paraId="34F34EC8" w14:textId="77777777" w:rsidR="00AB36DE" w:rsidRPr="00845763" w:rsidRDefault="00AB36DE" w:rsidP="00AB36DE">
      <w:pPr>
        <w:autoSpaceDE w:val="0"/>
        <w:autoSpaceDN w:val="0"/>
        <w:adjustRightInd w:val="0"/>
        <w:spacing w:after="0" w:line="240" w:lineRule="auto"/>
        <w:rPr>
          <w:rFonts w:ascii="Times New Roman" w:hAnsi="Times New Roman"/>
          <w:b/>
          <w:bCs/>
          <w:sz w:val="24"/>
          <w:szCs w:val="24"/>
        </w:rPr>
      </w:pPr>
    </w:p>
    <w:p w14:paraId="75221B88" w14:textId="77777777" w:rsidR="00AB36DE" w:rsidRPr="00845763" w:rsidRDefault="00AB36DE" w:rsidP="00AB36DE">
      <w:pPr>
        <w:rPr>
          <w:rFonts w:ascii="Times New Roman" w:hAnsi="Times New Roman"/>
          <w:bCs/>
          <w:sz w:val="24"/>
          <w:szCs w:val="24"/>
        </w:rPr>
      </w:pPr>
      <w:r w:rsidRPr="00845763">
        <w:rPr>
          <w:rFonts w:ascii="Times New Roman" w:hAnsi="Times New Roman"/>
          <w:bCs/>
          <w:sz w:val="24"/>
          <w:szCs w:val="24"/>
        </w:rPr>
        <w:br w:type="page"/>
      </w:r>
    </w:p>
    <w:p w14:paraId="3887182F" w14:textId="77777777" w:rsidR="00AB36DE" w:rsidRPr="00845763" w:rsidRDefault="00AB36DE" w:rsidP="00AB36DE">
      <w:pPr>
        <w:autoSpaceDE w:val="0"/>
        <w:autoSpaceDN w:val="0"/>
        <w:adjustRightInd w:val="0"/>
        <w:spacing w:after="0" w:line="240" w:lineRule="auto"/>
        <w:rPr>
          <w:rFonts w:ascii="Times New Roman" w:hAnsi="Times New Roman"/>
          <w:bCs/>
          <w:sz w:val="24"/>
          <w:szCs w:val="24"/>
        </w:rPr>
      </w:pPr>
    </w:p>
    <w:p w14:paraId="31B78C94" w14:textId="77777777" w:rsidR="00AB36DE" w:rsidRPr="003E6B71" w:rsidRDefault="00AB36DE" w:rsidP="00AB36DE">
      <w:pPr>
        <w:pStyle w:val="40"/>
        <w:spacing w:before="0"/>
        <w:ind w:left="6095"/>
        <w:rPr>
          <w:rFonts w:ascii="Times New Roman" w:hAnsi="Times New Roman"/>
          <w:i/>
        </w:rPr>
      </w:pPr>
      <w:r w:rsidRPr="003E6B71">
        <w:rPr>
          <w:rFonts w:ascii="Times New Roman" w:hAnsi="Times New Roman"/>
        </w:rPr>
        <w:t>Приложение № 3</w:t>
      </w:r>
      <w:r w:rsidRPr="003E6B71">
        <w:rPr>
          <w:rFonts w:ascii="Times New Roman" w:hAnsi="Times New Roman"/>
        </w:rPr>
        <w:br/>
        <w:t>к Описанию объекта закупки</w:t>
      </w:r>
    </w:p>
    <w:p w14:paraId="6998EADF" w14:textId="77777777" w:rsidR="00AB36DE" w:rsidRPr="00845763" w:rsidRDefault="00AB36DE" w:rsidP="00AB36DE">
      <w:pPr>
        <w:autoSpaceDE w:val="0"/>
        <w:autoSpaceDN w:val="0"/>
        <w:adjustRightInd w:val="0"/>
        <w:spacing w:after="0" w:line="240" w:lineRule="auto"/>
        <w:rPr>
          <w:rFonts w:ascii="Times New Roman" w:hAnsi="Times New Roman"/>
          <w:bCs/>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AB36DE" w:rsidRPr="00845763" w14:paraId="3F3BCFF8" w14:textId="77777777" w:rsidTr="00CF686A">
        <w:tc>
          <w:tcPr>
            <w:tcW w:w="9071" w:type="dxa"/>
          </w:tcPr>
          <w:p w14:paraId="2A775670" w14:textId="77777777" w:rsidR="00AB36DE" w:rsidRPr="00845763" w:rsidRDefault="00AB36DE" w:rsidP="00CF686A">
            <w:pPr>
              <w:autoSpaceDE w:val="0"/>
              <w:autoSpaceDN w:val="0"/>
              <w:adjustRightInd w:val="0"/>
              <w:spacing w:after="0" w:line="240" w:lineRule="auto"/>
              <w:jc w:val="center"/>
              <w:rPr>
                <w:rFonts w:ascii="Times New Roman" w:hAnsi="Times New Roman"/>
                <w:sz w:val="24"/>
                <w:szCs w:val="24"/>
              </w:rPr>
            </w:pPr>
            <w:r w:rsidRPr="00845763">
              <w:rPr>
                <w:rFonts w:ascii="Times New Roman" w:hAnsi="Times New Roman"/>
                <w:b/>
                <w:bCs/>
                <w:sz w:val="24"/>
                <w:szCs w:val="24"/>
              </w:rPr>
              <w:t>Перечень адресных и адресно-аналоговых подсистем КСОБ</w:t>
            </w:r>
          </w:p>
        </w:tc>
      </w:tr>
    </w:tbl>
    <w:p w14:paraId="74A6294B" w14:textId="77777777" w:rsidR="00AB36DE" w:rsidRPr="00845763" w:rsidRDefault="00AB36DE" w:rsidP="00AB36DE">
      <w:pPr>
        <w:spacing w:after="0" w:line="240" w:lineRule="exact"/>
        <w:jc w:val="both"/>
        <w:rPr>
          <w:rFonts w:ascii="Times New Roman" w:hAnsi="Times New Roman"/>
          <w:sz w:val="24"/>
        </w:rPr>
      </w:pPr>
    </w:p>
    <w:tbl>
      <w:tblPr>
        <w:tblStyle w:val="aff5"/>
        <w:tblpPr w:leftFromText="180" w:rightFromText="180" w:vertAnchor="text" w:tblpXSpec="center" w:tblpY="1"/>
        <w:tblOverlap w:val="never"/>
        <w:tblW w:w="9725" w:type="dxa"/>
        <w:tblLook w:val="04A0" w:firstRow="1" w:lastRow="0" w:firstColumn="1" w:lastColumn="0" w:noHBand="0" w:noVBand="1"/>
      </w:tblPr>
      <w:tblGrid>
        <w:gridCol w:w="625"/>
        <w:gridCol w:w="2482"/>
        <w:gridCol w:w="2715"/>
        <w:gridCol w:w="1421"/>
        <w:gridCol w:w="2482"/>
      </w:tblGrid>
      <w:tr w:rsidR="00AB36DE" w:rsidRPr="00834701" w14:paraId="1A1AF97A" w14:textId="77777777" w:rsidTr="00CF686A">
        <w:trPr>
          <w:trHeight w:val="284"/>
        </w:trPr>
        <w:tc>
          <w:tcPr>
            <w:tcW w:w="625" w:type="dxa"/>
            <w:tcBorders>
              <w:top w:val="single" w:sz="4" w:space="0" w:color="auto"/>
              <w:left w:val="single" w:sz="4" w:space="0" w:color="auto"/>
              <w:bottom w:val="single" w:sz="4" w:space="0" w:color="auto"/>
              <w:right w:val="single" w:sz="4" w:space="0" w:color="auto"/>
            </w:tcBorders>
            <w:shd w:val="clear" w:color="auto" w:fill="auto"/>
            <w:vAlign w:val="center"/>
          </w:tcPr>
          <w:p w14:paraId="258B1809" w14:textId="77777777" w:rsidR="00AB36DE" w:rsidRPr="00834701" w:rsidRDefault="00AB36DE" w:rsidP="00CF686A">
            <w:pPr>
              <w:jc w:val="center"/>
              <w:rPr>
                <w:b/>
                <w:bCs/>
                <w:color w:val="000000"/>
                <w:sz w:val="18"/>
                <w:szCs w:val="18"/>
              </w:rPr>
            </w:pPr>
            <w:r w:rsidRPr="00834701">
              <w:rPr>
                <w:b/>
                <w:bCs/>
                <w:color w:val="000000"/>
                <w:sz w:val="18"/>
                <w:szCs w:val="18"/>
              </w:rPr>
              <w:t xml:space="preserve">№ </w:t>
            </w:r>
            <w:proofErr w:type="gramStart"/>
            <w:r w:rsidRPr="00834701">
              <w:rPr>
                <w:b/>
                <w:bCs/>
                <w:color w:val="000000"/>
                <w:sz w:val="18"/>
                <w:szCs w:val="18"/>
              </w:rPr>
              <w:t>п</w:t>
            </w:r>
            <w:proofErr w:type="gramEnd"/>
            <w:r w:rsidRPr="00834701">
              <w:rPr>
                <w:b/>
                <w:bCs/>
                <w:color w:val="000000"/>
                <w:sz w:val="18"/>
                <w:szCs w:val="18"/>
              </w:rPr>
              <w:t>/п</w:t>
            </w:r>
          </w:p>
        </w:tc>
        <w:tc>
          <w:tcPr>
            <w:tcW w:w="2482" w:type="dxa"/>
            <w:tcBorders>
              <w:top w:val="single" w:sz="4" w:space="0" w:color="auto"/>
              <w:left w:val="nil"/>
              <w:bottom w:val="single" w:sz="4" w:space="0" w:color="auto"/>
              <w:right w:val="single" w:sz="4" w:space="0" w:color="auto"/>
            </w:tcBorders>
            <w:shd w:val="clear" w:color="auto" w:fill="auto"/>
            <w:vAlign w:val="center"/>
          </w:tcPr>
          <w:p w14:paraId="6425D96C" w14:textId="77777777" w:rsidR="00AB36DE" w:rsidRPr="00834701" w:rsidRDefault="00AB36DE" w:rsidP="00CF686A">
            <w:pPr>
              <w:jc w:val="center"/>
              <w:rPr>
                <w:b/>
                <w:bCs/>
                <w:color w:val="000000"/>
                <w:sz w:val="18"/>
                <w:szCs w:val="18"/>
              </w:rPr>
            </w:pPr>
            <w:r w:rsidRPr="00834701">
              <w:rPr>
                <w:b/>
                <w:sz w:val="18"/>
                <w:szCs w:val="18"/>
              </w:rPr>
              <w:t>Объект</w:t>
            </w:r>
          </w:p>
        </w:tc>
        <w:tc>
          <w:tcPr>
            <w:tcW w:w="2715" w:type="dxa"/>
            <w:tcBorders>
              <w:top w:val="single" w:sz="4" w:space="0" w:color="auto"/>
              <w:left w:val="nil"/>
              <w:bottom w:val="single" w:sz="4" w:space="0" w:color="auto"/>
              <w:right w:val="single" w:sz="4" w:space="0" w:color="auto"/>
            </w:tcBorders>
            <w:shd w:val="clear" w:color="auto" w:fill="auto"/>
            <w:vAlign w:val="center"/>
          </w:tcPr>
          <w:p w14:paraId="1B13015E" w14:textId="77777777" w:rsidR="00AB36DE" w:rsidRPr="00834701" w:rsidRDefault="00AB36DE" w:rsidP="00356816">
            <w:pPr>
              <w:ind w:firstLineChars="100" w:firstLine="181"/>
              <w:rPr>
                <w:b/>
                <w:bCs/>
                <w:color w:val="000000"/>
                <w:sz w:val="18"/>
                <w:szCs w:val="18"/>
              </w:rPr>
            </w:pPr>
            <w:r w:rsidRPr="00834701">
              <w:rPr>
                <w:b/>
                <w:sz w:val="18"/>
                <w:szCs w:val="18"/>
              </w:rPr>
              <w:t>Адрес объекта</w:t>
            </w:r>
          </w:p>
        </w:tc>
        <w:tc>
          <w:tcPr>
            <w:tcW w:w="1421" w:type="dxa"/>
            <w:tcBorders>
              <w:top w:val="single" w:sz="4" w:space="0" w:color="auto"/>
              <w:left w:val="nil"/>
              <w:bottom w:val="single" w:sz="4" w:space="0" w:color="auto"/>
              <w:right w:val="single" w:sz="4" w:space="0" w:color="auto"/>
            </w:tcBorders>
            <w:shd w:val="clear" w:color="auto" w:fill="auto"/>
            <w:vAlign w:val="center"/>
          </w:tcPr>
          <w:p w14:paraId="432833A9" w14:textId="77777777" w:rsidR="00AB36DE" w:rsidRPr="00834701" w:rsidRDefault="00AB36DE" w:rsidP="00CF686A">
            <w:pPr>
              <w:jc w:val="center"/>
              <w:rPr>
                <w:b/>
                <w:bCs/>
                <w:color w:val="000000"/>
                <w:sz w:val="18"/>
                <w:szCs w:val="18"/>
              </w:rPr>
            </w:pPr>
            <w:r w:rsidRPr="00834701">
              <w:rPr>
                <w:b/>
                <w:bCs/>
                <w:color w:val="000000"/>
                <w:sz w:val="18"/>
                <w:szCs w:val="18"/>
              </w:rPr>
              <w:t>Наименование подсистемы КСОБ</w:t>
            </w:r>
          </w:p>
        </w:tc>
        <w:tc>
          <w:tcPr>
            <w:tcW w:w="2482" w:type="dxa"/>
            <w:tcBorders>
              <w:top w:val="single" w:sz="4" w:space="0" w:color="auto"/>
              <w:left w:val="nil"/>
              <w:bottom w:val="single" w:sz="4" w:space="0" w:color="auto"/>
              <w:right w:val="single" w:sz="4" w:space="0" w:color="auto"/>
            </w:tcBorders>
            <w:shd w:val="clear" w:color="000000" w:fill="FFFFFF"/>
            <w:vAlign w:val="center"/>
          </w:tcPr>
          <w:p w14:paraId="7852C34B" w14:textId="77777777" w:rsidR="00AB36DE" w:rsidRPr="00834701" w:rsidRDefault="00AB36DE" w:rsidP="00CF686A">
            <w:pPr>
              <w:jc w:val="center"/>
              <w:rPr>
                <w:b/>
                <w:bCs/>
                <w:color w:val="000000"/>
                <w:sz w:val="18"/>
                <w:szCs w:val="18"/>
              </w:rPr>
            </w:pPr>
            <w:r w:rsidRPr="00834701">
              <w:rPr>
                <w:b/>
                <w:bCs/>
                <w:color w:val="000000"/>
                <w:sz w:val="18"/>
                <w:szCs w:val="18"/>
              </w:rPr>
              <w:t>Тип подсистемы КСОБ</w:t>
            </w:r>
          </w:p>
        </w:tc>
      </w:tr>
      <w:tr w:rsidR="000827D2" w:rsidRPr="008D1010" w14:paraId="6B01EBAD" w14:textId="77777777" w:rsidTr="005320FF">
        <w:trPr>
          <w:trHeight w:val="489"/>
        </w:trPr>
        <w:tc>
          <w:tcPr>
            <w:tcW w:w="625" w:type="dxa"/>
            <w:vMerge w:val="restart"/>
            <w:vAlign w:val="center"/>
          </w:tcPr>
          <w:p w14:paraId="17E18016" w14:textId="77777777" w:rsidR="000827D2" w:rsidRPr="00305932" w:rsidRDefault="000827D2" w:rsidP="000827D2">
            <w:pPr>
              <w:jc w:val="center"/>
              <w:rPr>
                <w:sz w:val="18"/>
                <w:szCs w:val="18"/>
              </w:rPr>
            </w:pPr>
            <w:r w:rsidRPr="00305932">
              <w:rPr>
                <w:sz w:val="18"/>
                <w:szCs w:val="18"/>
              </w:rPr>
              <w:t>1</w:t>
            </w:r>
          </w:p>
        </w:tc>
        <w:tc>
          <w:tcPr>
            <w:tcW w:w="2482" w:type="dxa"/>
            <w:vMerge w:val="restart"/>
            <w:tcBorders>
              <w:top w:val="nil"/>
              <w:left w:val="single" w:sz="4" w:space="0" w:color="auto"/>
              <w:right w:val="single" w:sz="4" w:space="0" w:color="auto"/>
            </w:tcBorders>
            <w:shd w:val="clear" w:color="000000" w:fill="FFFFFF"/>
            <w:vAlign w:val="center"/>
          </w:tcPr>
          <w:p w14:paraId="0A6D1ABF" w14:textId="20678397" w:rsidR="000827D2" w:rsidRPr="0020130E" w:rsidRDefault="000827D2" w:rsidP="000827D2">
            <w:pPr>
              <w:rPr>
                <w:color w:val="000000"/>
                <w:sz w:val="18"/>
                <w:szCs w:val="18"/>
              </w:rPr>
            </w:pPr>
            <w:r w:rsidRPr="006B7216">
              <w:rPr>
                <w:color w:val="000000"/>
                <w:sz w:val="16"/>
                <w:szCs w:val="16"/>
              </w:rPr>
              <w:t xml:space="preserve">ГБДОУ детский сад № </w:t>
            </w:r>
            <w:r>
              <w:rPr>
                <w:color w:val="000000"/>
                <w:sz w:val="16"/>
                <w:szCs w:val="16"/>
              </w:rPr>
              <w:t>26</w:t>
            </w:r>
          </w:p>
        </w:tc>
        <w:tc>
          <w:tcPr>
            <w:tcW w:w="2715" w:type="dxa"/>
            <w:vMerge w:val="restart"/>
            <w:tcBorders>
              <w:top w:val="single" w:sz="4" w:space="0" w:color="auto"/>
              <w:left w:val="nil"/>
              <w:right w:val="single" w:sz="4" w:space="0" w:color="auto"/>
            </w:tcBorders>
            <w:shd w:val="clear" w:color="000000" w:fill="FFFFFF"/>
          </w:tcPr>
          <w:p w14:paraId="16A7B8F4" w14:textId="4F866C00" w:rsidR="000827D2" w:rsidRPr="00223755" w:rsidRDefault="000827D2" w:rsidP="000827D2">
            <w:pPr>
              <w:rPr>
                <w:color w:val="000000"/>
                <w:sz w:val="18"/>
                <w:szCs w:val="18"/>
              </w:rPr>
            </w:pPr>
            <w:r w:rsidRPr="000827D2">
              <w:rPr>
                <w:color w:val="000000"/>
                <w:sz w:val="16"/>
                <w:szCs w:val="16"/>
              </w:rPr>
              <w:t xml:space="preserve">197228, Санкт-Петербург, </w:t>
            </w:r>
            <w:proofErr w:type="spellStart"/>
            <w:r w:rsidRPr="000827D2">
              <w:rPr>
                <w:color w:val="000000"/>
                <w:sz w:val="16"/>
                <w:szCs w:val="16"/>
              </w:rPr>
              <w:t>Юнтоловский</w:t>
            </w:r>
            <w:proofErr w:type="spellEnd"/>
            <w:r w:rsidRPr="000827D2">
              <w:rPr>
                <w:color w:val="000000"/>
                <w:sz w:val="16"/>
                <w:szCs w:val="16"/>
              </w:rPr>
              <w:t xml:space="preserve"> проспект, дом 40, корпус 2, строение 1</w:t>
            </w:r>
          </w:p>
        </w:tc>
        <w:tc>
          <w:tcPr>
            <w:tcW w:w="1421" w:type="dxa"/>
            <w:tcBorders>
              <w:top w:val="nil"/>
              <w:left w:val="nil"/>
              <w:bottom w:val="single" w:sz="4" w:space="0" w:color="auto"/>
              <w:right w:val="single" w:sz="4" w:space="0" w:color="auto"/>
            </w:tcBorders>
            <w:shd w:val="clear" w:color="auto" w:fill="auto"/>
            <w:vAlign w:val="center"/>
          </w:tcPr>
          <w:p w14:paraId="3B6F1885" w14:textId="77777777" w:rsidR="000827D2" w:rsidRPr="002315D6" w:rsidRDefault="000827D2" w:rsidP="000827D2">
            <w:pPr>
              <w:jc w:val="center"/>
              <w:rPr>
                <w:sz w:val="18"/>
              </w:rPr>
            </w:pPr>
            <w:r>
              <w:rPr>
                <w:sz w:val="18"/>
              </w:rPr>
              <w:t>АПС</w:t>
            </w:r>
          </w:p>
        </w:tc>
        <w:tc>
          <w:tcPr>
            <w:tcW w:w="2482" w:type="dxa"/>
            <w:tcBorders>
              <w:top w:val="nil"/>
              <w:left w:val="nil"/>
              <w:bottom w:val="single" w:sz="4" w:space="0" w:color="auto"/>
              <w:right w:val="single" w:sz="4" w:space="0" w:color="auto"/>
            </w:tcBorders>
            <w:shd w:val="clear" w:color="000000" w:fill="FFFFFF"/>
            <w:vAlign w:val="center"/>
          </w:tcPr>
          <w:p w14:paraId="300C82C7" w14:textId="77777777" w:rsidR="000827D2" w:rsidRPr="008D1010" w:rsidRDefault="000827D2" w:rsidP="000827D2">
            <w:pPr>
              <w:jc w:val="center"/>
              <w:rPr>
                <w:color w:val="000000"/>
                <w:sz w:val="18"/>
                <w:szCs w:val="18"/>
              </w:rPr>
            </w:pPr>
            <w:r w:rsidRPr="008D1010">
              <w:rPr>
                <w:color w:val="000000"/>
                <w:sz w:val="18"/>
                <w:szCs w:val="18"/>
              </w:rPr>
              <w:t>адресно-аналоговая система</w:t>
            </w:r>
          </w:p>
        </w:tc>
      </w:tr>
      <w:tr w:rsidR="00AB36DE" w:rsidRPr="008D1010" w14:paraId="423480C7" w14:textId="77777777" w:rsidTr="00CF686A">
        <w:trPr>
          <w:trHeight w:val="284"/>
        </w:trPr>
        <w:tc>
          <w:tcPr>
            <w:tcW w:w="625" w:type="dxa"/>
            <w:vMerge/>
            <w:vAlign w:val="center"/>
          </w:tcPr>
          <w:p w14:paraId="43BB2E74" w14:textId="77777777" w:rsidR="00AB36DE" w:rsidRPr="00305932" w:rsidRDefault="00AB36DE" w:rsidP="00CF686A">
            <w:pPr>
              <w:jc w:val="center"/>
              <w:rPr>
                <w:sz w:val="18"/>
                <w:szCs w:val="18"/>
              </w:rPr>
            </w:pPr>
          </w:p>
        </w:tc>
        <w:tc>
          <w:tcPr>
            <w:tcW w:w="2482" w:type="dxa"/>
            <w:vMerge/>
            <w:tcBorders>
              <w:left w:val="single" w:sz="4" w:space="0" w:color="auto"/>
              <w:right w:val="single" w:sz="4" w:space="0" w:color="auto"/>
            </w:tcBorders>
            <w:shd w:val="clear" w:color="auto" w:fill="auto"/>
            <w:vAlign w:val="center"/>
          </w:tcPr>
          <w:p w14:paraId="7EF1F37A" w14:textId="77777777" w:rsidR="00AB36DE" w:rsidRPr="00223755" w:rsidRDefault="00AB36DE" w:rsidP="00CF686A">
            <w:pPr>
              <w:jc w:val="center"/>
              <w:rPr>
                <w:color w:val="000000"/>
                <w:sz w:val="18"/>
                <w:szCs w:val="18"/>
              </w:rPr>
            </w:pPr>
          </w:p>
        </w:tc>
        <w:tc>
          <w:tcPr>
            <w:tcW w:w="2715" w:type="dxa"/>
            <w:vMerge/>
            <w:tcBorders>
              <w:left w:val="nil"/>
              <w:right w:val="single" w:sz="4" w:space="0" w:color="auto"/>
            </w:tcBorders>
            <w:shd w:val="clear" w:color="000000" w:fill="FFFFFF"/>
            <w:vAlign w:val="center"/>
          </w:tcPr>
          <w:p w14:paraId="23167945" w14:textId="77777777" w:rsidR="00AB36DE" w:rsidRPr="00223755" w:rsidRDefault="00AB36DE" w:rsidP="00CF686A">
            <w:pPr>
              <w:rPr>
                <w:sz w:val="18"/>
                <w:szCs w:val="18"/>
              </w:rPr>
            </w:pPr>
          </w:p>
        </w:tc>
        <w:tc>
          <w:tcPr>
            <w:tcW w:w="1421" w:type="dxa"/>
            <w:tcBorders>
              <w:top w:val="nil"/>
              <w:left w:val="nil"/>
              <w:bottom w:val="single" w:sz="4" w:space="0" w:color="auto"/>
              <w:right w:val="single" w:sz="4" w:space="0" w:color="auto"/>
            </w:tcBorders>
            <w:shd w:val="clear" w:color="auto" w:fill="auto"/>
            <w:vAlign w:val="center"/>
          </w:tcPr>
          <w:p w14:paraId="30371FEA" w14:textId="77777777" w:rsidR="00AB36DE" w:rsidRPr="008D1010" w:rsidRDefault="00AB36DE" w:rsidP="00CF686A">
            <w:pPr>
              <w:jc w:val="center"/>
              <w:rPr>
                <w:color w:val="000000"/>
                <w:sz w:val="18"/>
                <w:szCs w:val="18"/>
              </w:rPr>
            </w:pPr>
            <w:r>
              <w:rPr>
                <w:sz w:val="18"/>
              </w:rPr>
              <w:t>ОС</w:t>
            </w:r>
          </w:p>
        </w:tc>
        <w:tc>
          <w:tcPr>
            <w:tcW w:w="2482" w:type="dxa"/>
            <w:tcBorders>
              <w:top w:val="nil"/>
              <w:left w:val="nil"/>
              <w:bottom w:val="single" w:sz="4" w:space="0" w:color="auto"/>
              <w:right w:val="single" w:sz="4" w:space="0" w:color="auto"/>
            </w:tcBorders>
            <w:shd w:val="clear" w:color="000000" w:fill="FFFFFF"/>
            <w:vAlign w:val="center"/>
          </w:tcPr>
          <w:p w14:paraId="4DD0114C" w14:textId="77777777" w:rsidR="00AB36DE" w:rsidRPr="008D1010" w:rsidRDefault="00AB36DE" w:rsidP="00CF686A">
            <w:pPr>
              <w:jc w:val="center"/>
              <w:rPr>
                <w:color w:val="000000"/>
                <w:sz w:val="18"/>
                <w:szCs w:val="18"/>
              </w:rPr>
            </w:pPr>
            <w:r w:rsidRPr="008D1010">
              <w:rPr>
                <w:color w:val="000000"/>
                <w:sz w:val="18"/>
                <w:szCs w:val="18"/>
              </w:rPr>
              <w:t>адресно-аналоговая система</w:t>
            </w:r>
          </w:p>
        </w:tc>
      </w:tr>
    </w:tbl>
    <w:p w14:paraId="733D28E8" w14:textId="77777777" w:rsidR="00AB36DE" w:rsidRPr="00845763" w:rsidRDefault="00AB36DE" w:rsidP="00AB36DE">
      <w:pPr>
        <w:autoSpaceDE w:val="0"/>
        <w:autoSpaceDN w:val="0"/>
        <w:adjustRightInd w:val="0"/>
        <w:spacing w:after="0" w:line="240" w:lineRule="auto"/>
        <w:rPr>
          <w:rFonts w:ascii="Times New Roman" w:hAnsi="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AB36DE" w:rsidRPr="00845763" w14:paraId="6889417A" w14:textId="77777777" w:rsidTr="00CF686A">
        <w:tc>
          <w:tcPr>
            <w:tcW w:w="9071" w:type="dxa"/>
          </w:tcPr>
          <w:p w14:paraId="0C574B97" w14:textId="77777777" w:rsidR="00AB36DE" w:rsidRPr="00845763" w:rsidRDefault="00AB36DE" w:rsidP="00CF686A">
            <w:pPr>
              <w:autoSpaceDE w:val="0"/>
              <w:autoSpaceDN w:val="0"/>
              <w:adjustRightInd w:val="0"/>
              <w:spacing w:after="0" w:line="240" w:lineRule="auto"/>
              <w:ind w:firstLine="283"/>
              <w:jc w:val="both"/>
              <w:rPr>
                <w:rFonts w:ascii="Times New Roman" w:hAnsi="Times New Roman"/>
                <w:sz w:val="24"/>
                <w:szCs w:val="24"/>
              </w:rPr>
            </w:pPr>
            <w:r w:rsidRPr="00845763">
              <w:rPr>
                <w:rFonts w:ascii="Times New Roman" w:hAnsi="Times New Roman"/>
                <w:sz w:val="24"/>
                <w:szCs w:val="24"/>
              </w:rPr>
              <w:t>--------------------------------</w:t>
            </w:r>
          </w:p>
          <w:p w14:paraId="0BFB8459" w14:textId="77777777" w:rsidR="00AB36DE" w:rsidRPr="00845763" w:rsidRDefault="00AB36DE" w:rsidP="00CF686A">
            <w:pPr>
              <w:autoSpaceDE w:val="0"/>
              <w:autoSpaceDN w:val="0"/>
              <w:adjustRightInd w:val="0"/>
              <w:spacing w:after="0" w:line="240" w:lineRule="auto"/>
              <w:ind w:firstLine="283"/>
              <w:jc w:val="both"/>
              <w:rPr>
                <w:rFonts w:ascii="Times New Roman" w:hAnsi="Times New Roman"/>
                <w:sz w:val="24"/>
                <w:szCs w:val="24"/>
              </w:rPr>
            </w:pPr>
            <w:r w:rsidRPr="00845763">
              <w:rPr>
                <w:rFonts w:ascii="Times New Roman" w:hAnsi="Times New Roman"/>
                <w:sz w:val="24"/>
                <w:szCs w:val="24"/>
              </w:rPr>
              <w:t>&lt;*&gt; Указывается автоматическая пожарная сигнализация или охранная сигнализация.</w:t>
            </w:r>
          </w:p>
          <w:p w14:paraId="4B110F6A" w14:textId="77777777" w:rsidR="00AB36DE" w:rsidRPr="00845763" w:rsidRDefault="00AB36DE" w:rsidP="00CF686A">
            <w:pPr>
              <w:autoSpaceDE w:val="0"/>
              <w:autoSpaceDN w:val="0"/>
              <w:adjustRightInd w:val="0"/>
              <w:spacing w:after="0" w:line="240" w:lineRule="auto"/>
              <w:ind w:firstLine="283"/>
              <w:jc w:val="both"/>
              <w:rPr>
                <w:rFonts w:ascii="Times New Roman" w:hAnsi="Times New Roman"/>
                <w:sz w:val="24"/>
                <w:szCs w:val="24"/>
              </w:rPr>
            </w:pPr>
            <w:r w:rsidRPr="00845763">
              <w:rPr>
                <w:rFonts w:ascii="Times New Roman" w:hAnsi="Times New Roman"/>
                <w:sz w:val="24"/>
                <w:szCs w:val="24"/>
              </w:rPr>
              <w:t>&lt;**&gt; Указывается адресная или адресно-аналоговая система.</w:t>
            </w:r>
          </w:p>
        </w:tc>
      </w:tr>
    </w:tbl>
    <w:p w14:paraId="74A1DBB4" w14:textId="77777777" w:rsidR="00AB36DE" w:rsidRPr="00845763" w:rsidRDefault="00AB36DE" w:rsidP="00AB36DE">
      <w:pPr>
        <w:autoSpaceDE w:val="0"/>
        <w:autoSpaceDN w:val="0"/>
        <w:adjustRightInd w:val="0"/>
        <w:spacing w:after="0" w:line="240" w:lineRule="auto"/>
        <w:rPr>
          <w:rFonts w:ascii="Times New Roman" w:hAnsi="Times New Roman"/>
          <w:sz w:val="24"/>
          <w:szCs w:val="24"/>
        </w:rPr>
      </w:pPr>
    </w:p>
    <w:p w14:paraId="0076884C" w14:textId="77777777" w:rsidR="00AB36DE" w:rsidRDefault="00AB36DE" w:rsidP="00AB36DE">
      <w:pPr>
        <w:autoSpaceDE w:val="0"/>
        <w:autoSpaceDN w:val="0"/>
        <w:adjustRightInd w:val="0"/>
        <w:spacing w:after="0" w:line="240" w:lineRule="auto"/>
        <w:rPr>
          <w:rFonts w:ascii="Times New Roman" w:hAnsi="Times New Roman"/>
          <w:bCs/>
          <w:sz w:val="24"/>
          <w:szCs w:val="24"/>
        </w:rPr>
      </w:pPr>
    </w:p>
    <w:p w14:paraId="5E57817B" w14:textId="77777777" w:rsidR="00AB36DE" w:rsidRDefault="00AB36DE" w:rsidP="00AB36DE">
      <w:pPr>
        <w:autoSpaceDE w:val="0"/>
        <w:autoSpaceDN w:val="0"/>
        <w:adjustRightInd w:val="0"/>
        <w:spacing w:after="0" w:line="240" w:lineRule="auto"/>
        <w:rPr>
          <w:rFonts w:ascii="Times New Roman" w:hAnsi="Times New Roman"/>
          <w:bCs/>
          <w:sz w:val="24"/>
          <w:szCs w:val="24"/>
        </w:rPr>
      </w:pPr>
    </w:p>
    <w:p w14:paraId="5E0F3C86" w14:textId="77777777" w:rsidR="00AB36DE" w:rsidRDefault="00AB36DE" w:rsidP="00AB36DE">
      <w:pPr>
        <w:autoSpaceDE w:val="0"/>
        <w:autoSpaceDN w:val="0"/>
        <w:adjustRightInd w:val="0"/>
        <w:spacing w:after="0" w:line="240" w:lineRule="auto"/>
        <w:rPr>
          <w:rFonts w:ascii="Times New Roman" w:hAnsi="Times New Roman"/>
          <w:bCs/>
          <w:sz w:val="24"/>
          <w:szCs w:val="24"/>
        </w:rPr>
      </w:pPr>
    </w:p>
    <w:p w14:paraId="0991DB1E" w14:textId="77777777" w:rsidR="00AB36DE" w:rsidRDefault="00AB36DE" w:rsidP="00AB36DE">
      <w:pPr>
        <w:autoSpaceDE w:val="0"/>
        <w:autoSpaceDN w:val="0"/>
        <w:adjustRightInd w:val="0"/>
        <w:spacing w:after="0" w:line="240" w:lineRule="auto"/>
        <w:rPr>
          <w:rFonts w:ascii="Times New Roman" w:hAnsi="Times New Roman"/>
          <w:bCs/>
          <w:sz w:val="24"/>
          <w:szCs w:val="24"/>
        </w:rPr>
      </w:pPr>
    </w:p>
    <w:p w14:paraId="3B8FB9BB" w14:textId="77777777" w:rsidR="00AB36DE" w:rsidRDefault="00AB36DE" w:rsidP="00AB36DE">
      <w:pPr>
        <w:autoSpaceDE w:val="0"/>
        <w:autoSpaceDN w:val="0"/>
        <w:adjustRightInd w:val="0"/>
        <w:spacing w:after="0" w:line="240" w:lineRule="auto"/>
        <w:rPr>
          <w:rFonts w:ascii="Times New Roman" w:hAnsi="Times New Roman"/>
          <w:bCs/>
          <w:sz w:val="24"/>
          <w:szCs w:val="24"/>
        </w:rPr>
      </w:pPr>
    </w:p>
    <w:p w14:paraId="13D51EBE" w14:textId="77777777" w:rsidR="00AB36DE" w:rsidRDefault="00AB36DE" w:rsidP="00AB36DE">
      <w:pPr>
        <w:autoSpaceDE w:val="0"/>
        <w:autoSpaceDN w:val="0"/>
        <w:adjustRightInd w:val="0"/>
        <w:spacing w:after="0" w:line="240" w:lineRule="auto"/>
        <w:rPr>
          <w:rFonts w:ascii="Times New Roman" w:hAnsi="Times New Roman"/>
          <w:bCs/>
          <w:sz w:val="24"/>
          <w:szCs w:val="24"/>
        </w:rPr>
      </w:pPr>
    </w:p>
    <w:p w14:paraId="72091066" w14:textId="77777777" w:rsidR="00AB36DE" w:rsidRDefault="00AB36DE" w:rsidP="00AB36DE">
      <w:pPr>
        <w:autoSpaceDE w:val="0"/>
        <w:autoSpaceDN w:val="0"/>
        <w:adjustRightInd w:val="0"/>
        <w:spacing w:after="0" w:line="240" w:lineRule="auto"/>
        <w:rPr>
          <w:rFonts w:ascii="Times New Roman" w:hAnsi="Times New Roman"/>
          <w:bCs/>
          <w:sz w:val="24"/>
          <w:szCs w:val="24"/>
        </w:rPr>
      </w:pPr>
    </w:p>
    <w:p w14:paraId="60C70DCB" w14:textId="77777777" w:rsidR="00AB36DE" w:rsidRDefault="00AB36DE" w:rsidP="00AB36DE">
      <w:pPr>
        <w:autoSpaceDE w:val="0"/>
        <w:autoSpaceDN w:val="0"/>
        <w:adjustRightInd w:val="0"/>
        <w:spacing w:after="0" w:line="240" w:lineRule="auto"/>
        <w:rPr>
          <w:rFonts w:ascii="Times New Roman" w:hAnsi="Times New Roman"/>
          <w:bCs/>
          <w:sz w:val="24"/>
          <w:szCs w:val="24"/>
        </w:rPr>
      </w:pPr>
    </w:p>
    <w:p w14:paraId="4F68FE96" w14:textId="77777777" w:rsidR="00AB36DE" w:rsidRDefault="00AB36DE" w:rsidP="00AB36DE">
      <w:pPr>
        <w:autoSpaceDE w:val="0"/>
        <w:autoSpaceDN w:val="0"/>
        <w:adjustRightInd w:val="0"/>
        <w:spacing w:after="0" w:line="240" w:lineRule="auto"/>
        <w:rPr>
          <w:rFonts w:ascii="Times New Roman" w:hAnsi="Times New Roman"/>
          <w:bCs/>
          <w:sz w:val="24"/>
          <w:szCs w:val="24"/>
        </w:rPr>
      </w:pPr>
    </w:p>
    <w:p w14:paraId="09FB922B" w14:textId="77777777" w:rsidR="00AB36DE" w:rsidRDefault="00AB36DE" w:rsidP="00AB36DE">
      <w:pPr>
        <w:autoSpaceDE w:val="0"/>
        <w:autoSpaceDN w:val="0"/>
        <w:adjustRightInd w:val="0"/>
        <w:spacing w:after="0" w:line="240" w:lineRule="auto"/>
        <w:rPr>
          <w:rFonts w:ascii="Times New Roman" w:hAnsi="Times New Roman"/>
          <w:bCs/>
          <w:sz w:val="24"/>
          <w:szCs w:val="24"/>
        </w:rPr>
      </w:pPr>
    </w:p>
    <w:p w14:paraId="13232EA6" w14:textId="77777777" w:rsidR="00AB36DE" w:rsidRDefault="00AB36DE" w:rsidP="00AB36DE">
      <w:pPr>
        <w:autoSpaceDE w:val="0"/>
        <w:autoSpaceDN w:val="0"/>
        <w:adjustRightInd w:val="0"/>
        <w:spacing w:after="0" w:line="240" w:lineRule="auto"/>
        <w:rPr>
          <w:rFonts w:ascii="Times New Roman" w:hAnsi="Times New Roman"/>
          <w:bCs/>
          <w:sz w:val="24"/>
          <w:szCs w:val="24"/>
        </w:rPr>
      </w:pPr>
    </w:p>
    <w:p w14:paraId="47C16488" w14:textId="77777777" w:rsidR="00AB36DE" w:rsidRDefault="00AB36DE" w:rsidP="00AB36DE">
      <w:pPr>
        <w:autoSpaceDE w:val="0"/>
        <w:autoSpaceDN w:val="0"/>
        <w:adjustRightInd w:val="0"/>
        <w:spacing w:after="0" w:line="240" w:lineRule="auto"/>
        <w:rPr>
          <w:rFonts w:ascii="Times New Roman" w:hAnsi="Times New Roman"/>
          <w:bCs/>
          <w:sz w:val="24"/>
          <w:szCs w:val="24"/>
        </w:rPr>
      </w:pPr>
    </w:p>
    <w:p w14:paraId="613A8128" w14:textId="77777777" w:rsidR="00AB36DE" w:rsidRDefault="00AB36DE" w:rsidP="00AB36DE">
      <w:pPr>
        <w:autoSpaceDE w:val="0"/>
        <w:autoSpaceDN w:val="0"/>
        <w:adjustRightInd w:val="0"/>
        <w:spacing w:after="0" w:line="240" w:lineRule="auto"/>
        <w:rPr>
          <w:rFonts w:ascii="Times New Roman" w:hAnsi="Times New Roman"/>
          <w:bCs/>
          <w:sz w:val="24"/>
          <w:szCs w:val="24"/>
        </w:rPr>
      </w:pPr>
    </w:p>
    <w:p w14:paraId="1C79CDE0" w14:textId="77777777" w:rsidR="00AB36DE" w:rsidRDefault="00AB36DE" w:rsidP="00AB36DE">
      <w:pPr>
        <w:autoSpaceDE w:val="0"/>
        <w:autoSpaceDN w:val="0"/>
        <w:adjustRightInd w:val="0"/>
        <w:spacing w:after="0" w:line="240" w:lineRule="auto"/>
        <w:rPr>
          <w:rFonts w:ascii="Times New Roman" w:hAnsi="Times New Roman"/>
          <w:bCs/>
          <w:sz w:val="24"/>
          <w:szCs w:val="24"/>
        </w:rPr>
      </w:pPr>
    </w:p>
    <w:p w14:paraId="07DBC4E6" w14:textId="77777777" w:rsidR="00AB36DE" w:rsidRDefault="00AB36DE" w:rsidP="00AB36DE">
      <w:pPr>
        <w:autoSpaceDE w:val="0"/>
        <w:autoSpaceDN w:val="0"/>
        <w:adjustRightInd w:val="0"/>
        <w:spacing w:after="0" w:line="240" w:lineRule="auto"/>
        <w:rPr>
          <w:rFonts w:ascii="Times New Roman" w:hAnsi="Times New Roman"/>
          <w:bCs/>
          <w:sz w:val="24"/>
          <w:szCs w:val="24"/>
        </w:rPr>
      </w:pPr>
    </w:p>
    <w:p w14:paraId="151D59B7" w14:textId="77777777" w:rsidR="00AB36DE" w:rsidRDefault="00AB36DE" w:rsidP="00AB36DE">
      <w:pPr>
        <w:autoSpaceDE w:val="0"/>
        <w:autoSpaceDN w:val="0"/>
        <w:adjustRightInd w:val="0"/>
        <w:spacing w:after="0" w:line="240" w:lineRule="auto"/>
        <w:rPr>
          <w:rFonts w:ascii="Times New Roman" w:hAnsi="Times New Roman"/>
          <w:bCs/>
          <w:sz w:val="24"/>
          <w:szCs w:val="24"/>
        </w:rPr>
      </w:pPr>
    </w:p>
    <w:p w14:paraId="220770C3" w14:textId="77777777" w:rsidR="00AB36DE" w:rsidRDefault="00AB36DE" w:rsidP="00AB36DE">
      <w:pPr>
        <w:autoSpaceDE w:val="0"/>
        <w:autoSpaceDN w:val="0"/>
        <w:adjustRightInd w:val="0"/>
        <w:spacing w:after="0" w:line="240" w:lineRule="auto"/>
        <w:rPr>
          <w:rFonts w:ascii="Times New Roman" w:hAnsi="Times New Roman"/>
          <w:bCs/>
          <w:sz w:val="24"/>
          <w:szCs w:val="24"/>
        </w:rPr>
      </w:pPr>
    </w:p>
    <w:p w14:paraId="127DB3EC" w14:textId="77777777" w:rsidR="00AB36DE" w:rsidRDefault="00AB36DE" w:rsidP="00AB36DE">
      <w:pPr>
        <w:autoSpaceDE w:val="0"/>
        <w:autoSpaceDN w:val="0"/>
        <w:adjustRightInd w:val="0"/>
        <w:spacing w:after="0" w:line="240" w:lineRule="auto"/>
        <w:rPr>
          <w:rFonts w:ascii="Times New Roman" w:hAnsi="Times New Roman"/>
          <w:bCs/>
          <w:sz w:val="24"/>
          <w:szCs w:val="24"/>
        </w:rPr>
      </w:pPr>
    </w:p>
    <w:p w14:paraId="7B6C185B" w14:textId="77777777" w:rsidR="00AB36DE" w:rsidRDefault="00AB36DE" w:rsidP="00AB36DE">
      <w:pPr>
        <w:autoSpaceDE w:val="0"/>
        <w:autoSpaceDN w:val="0"/>
        <w:adjustRightInd w:val="0"/>
        <w:spacing w:after="0" w:line="240" w:lineRule="auto"/>
        <w:rPr>
          <w:rFonts w:ascii="Times New Roman" w:hAnsi="Times New Roman"/>
          <w:bCs/>
          <w:sz w:val="24"/>
          <w:szCs w:val="24"/>
        </w:rPr>
      </w:pPr>
    </w:p>
    <w:p w14:paraId="7CEF6107" w14:textId="77777777" w:rsidR="00AB36DE" w:rsidRDefault="00AB36DE" w:rsidP="00AB36DE">
      <w:pPr>
        <w:autoSpaceDE w:val="0"/>
        <w:autoSpaceDN w:val="0"/>
        <w:adjustRightInd w:val="0"/>
        <w:spacing w:after="0" w:line="240" w:lineRule="auto"/>
        <w:rPr>
          <w:rFonts w:ascii="Times New Roman" w:hAnsi="Times New Roman"/>
          <w:bCs/>
          <w:sz w:val="24"/>
          <w:szCs w:val="24"/>
        </w:rPr>
      </w:pPr>
    </w:p>
    <w:p w14:paraId="066A410F" w14:textId="77777777" w:rsidR="00AB36DE" w:rsidRDefault="00AB36DE" w:rsidP="00AB36DE">
      <w:pPr>
        <w:autoSpaceDE w:val="0"/>
        <w:autoSpaceDN w:val="0"/>
        <w:adjustRightInd w:val="0"/>
        <w:spacing w:after="0" w:line="240" w:lineRule="auto"/>
        <w:rPr>
          <w:rFonts w:ascii="Times New Roman" w:hAnsi="Times New Roman"/>
          <w:bCs/>
          <w:sz w:val="24"/>
          <w:szCs w:val="24"/>
        </w:rPr>
      </w:pPr>
    </w:p>
    <w:p w14:paraId="354E8523" w14:textId="77777777" w:rsidR="00AB36DE" w:rsidRDefault="00AB36DE" w:rsidP="00AB36DE">
      <w:pPr>
        <w:autoSpaceDE w:val="0"/>
        <w:autoSpaceDN w:val="0"/>
        <w:adjustRightInd w:val="0"/>
        <w:spacing w:after="0" w:line="240" w:lineRule="auto"/>
        <w:rPr>
          <w:rFonts w:ascii="Times New Roman" w:hAnsi="Times New Roman"/>
          <w:bCs/>
          <w:sz w:val="24"/>
          <w:szCs w:val="24"/>
        </w:rPr>
      </w:pPr>
    </w:p>
    <w:p w14:paraId="20565B65" w14:textId="77777777" w:rsidR="00AB36DE" w:rsidRDefault="00AB36DE" w:rsidP="00AB36DE">
      <w:pPr>
        <w:autoSpaceDE w:val="0"/>
        <w:autoSpaceDN w:val="0"/>
        <w:adjustRightInd w:val="0"/>
        <w:spacing w:after="0" w:line="240" w:lineRule="auto"/>
        <w:rPr>
          <w:rFonts w:ascii="Times New Roman" w:hAnsi="Times New Roman"/>
          <w:bCs/>
          <w:sz w:val="24"/>
          <w:szCs w:val="24"/>
        </w:rPr>
      </w:pPr>
    </w:p>
    <w:p w14:paraId="2BFCF6B4" w14:textId="77777777" w:rsidR="00AB36DE" w:rsidRDefault="00AB36DE" w:rsidP="00AB36DE">
      <w:pPr>
        <w:autoSpaceDE w:val="0"/>
        <w:autoSpaceDN w:val="0"/>
        <w:adjustRightInd w:val="0"/>
        <w:spacing w:after="0" w:line="240" w:lineRule="auto"/>
        <w:rPr>
          <w:rFonts w:ascii="Times New Roman" w:hAnsi="Times New Roman"/>
          <w:bCs/>
          <w:sz w:val="24"/>
          <w:szCs w:val="24"/>
        </w:rPr>
      </w:pPr>
    </w:p>
    <w:p w14:paraId="22911608" w14:textId="77777777" w:rsidR="00AB36DE" w:rsidRDefault="00AB36DE" w:rsidP="00AB36DE">
      <w:pPr>
        <w:autoSpaceDE w:val="0"/>
        <w:autoSpaceDN w:val="0"/>
        <w:adjustRightInd w:val="0"/>
        <w:spacing w:after="0" w:line="240" w:lineRule="auto"/>
        <w:rPr>
          <w:rFonts w:ascii="Times New Roman" w:hAnsi="Times New Roman"/>
          <w:bCs/>
          <w:sz w:val="24"/>
          <w:szCs w:val="24"/>
        </w:rPr>
      </w:pPr>
    </w:p>
    <w:p w14:paraId="3307050D" w14:textId="77777777" w:rsidR="00AB36DE" w:rsidRDefault="00AB36DE" w:rsidP="00AB36DE">
      <w:pPr>
        <w:autoSpaceDE w:val="0"/>
        <w:autoSpaceDN w:val="0"/>
        <w:adjustRightInd w:val="0"/>
        <w:spacing w:after="0" w:line="240" w:lineRule="auto"/>
        <w:rPr>
          <w:rFonts w:ascii="Times New Roman" w:hAnsi="Times New Roman"/>
          <w:bCs/>
          <w:sz w:val="24"/>
          <w:szCs w:val="24"/>
        </w:rPr>
      </w:pPr>
    </w:p>
    <w:p w14:paraId="2F599CE3" w14:textId="77777777" w:rsidR="00AB36DE" w:rsidRDefault="00AB36DE" w:rsidP="00AB36DE">
      <w:pPr>
        <w:autoSpaceDE w:val="0"/>
        <w:autoSpaceDN w:val="0"/>
        <w:adjustRightInd w:val="0"/>
        <w:spacing w:after="0" w:line="240" w:lineRule="auto"/>
        <w:rPr>
          <w:rFonts w:ascii="Times New Roman" w:hAnsi="Times New Roman"/>
          <w:bCs/>
          <w:sz w:val="24"/>
          <w:szCs w:val="24"/>
        </w:rPr>
      </w:pPr>
    </w:p>
    <w:p w14:paraId="1BE49027" w14:textId="77777777" w:rsidR="00AB36DE" w:rsidRDefault="00AB36DE" w:rsidP="00AB36DE">
      <w:pPr>
        <w:autoSpaceDE w:val="0"/>
        <w:autoSpaceDN w:val="0"/>
        <w:adjustRightInd w:val="0"/>
        <w:spacing w:after="0" w:line="240" w:lineRule="auto"/>
        <w:rPr>
          <w:rFonts w:ascii="Times New Roman" w:hAnsi="Times New Roman"/>
          <w:bCs/>
          <w:sz w:val="24"/>
          <w:szCs w:val="24"/>
        </w:rPr>
      </w:pPr>
    </w:p>
    <w:p w14:paraId="2A7AD9EC" w14:textId="77777777" w:rsidR="00AB36DE" w:rsidRDefault="00AB36DE" w:rsidP="00AB36DE">
      <w:pPr>
        <w:autoSpaceDE w:val="0"/>
        <w:autoSpaceDN w:val="0"/>
        <w:adjustRightInd w:val="0"/>
        <w:spacing w:after="0" w:line="240" w:lineRule="auto"/>
        <w:rPr>
          <w:rFonts w:ascii="Times New Roman" w:hAnsi="Times New Roman"/>
          <w:bCs/>
          <w:sz w:val="24"/>
          <w:szCs w:val="24"/>
        </w:rPr>
      </w:pPr>
    </w:p>
    <w:p w14:paraId="4606FD96" w14:textId="77777777" w:rsidR="00AB36DE" w:rsidRDefault="00AB36DE" w:rsidP="00AB36DE">
      <w:pPr>
        <w:autoSpaceDE w:val="0"/>
        <w:autoSpaceDN w:val="0"/>
        <w:adjustRightInd w:val="0"/>
        <w:spacing w:after="0" w:line="240" w:lineRule="auto"/>
        <w:rPr>
          <w:rFonts w:ascii="Times New Roman" w:hAnsi="Times New Roman"/>
          <w:bCs/>
          <w:sz w:val="24"/>
          <w:szCs w:val="24"/>
        </w:rPr>
      </w:pPr>
    </w:p>
    <w:p w14:paraId="153B4EF1" w14:textId="77777777" w:rsidR="00AB36DE" w:rsidRDefault="00AB36DE" w:rsidP="00AB36DE">
      <w:pPr>
        <w:autoSpaceDE w:val="0"/>
        <w:autoSpaceDN w:val="0"/>
        <w:adjustRightInd w:val="0"/>
        <w:spacing w:after="0" w:line="240" w:lineRule="auto"/>
        <w:rPr>
          <w:rFonts w:ascii="Times New Roman" w:hAnsi="Times New Roman"/>
          <w:bCs/>
          <w:sz w:val="24"/>
          <w:szCs w:val="24"/>
        </w:rPr>
      </w:pPr>
    </w:p>
    <w:p w14:paraId="1F503929" w14:textId="77777777" w:rsidR="00AB36DE" w:rsidRDefault="00AB36DE" w:rsidP="00AB36DE">
      <w:pPr>
        <w:autoSpaceDE w:val="0"/>
        <w:autoSpaceDN w:val="0"/>
        <w:adjustRightInd w:val="0"/>
        <w:spacing w:after="0" w:line="240" w:lineRule="auto"/>
        <w:rPr>
          <w:rFonts w:ascii="Times New Roman" w:hAnsi="Times New Roman"/>
          <w:bCs/>
          <w:sz w:val="24"/>
          <w:szCs w:val="24"/>
        </w:rPr>
      </w:pPr>
    </w:p>
    <w:p w14:paraId="63ADA9EB" w14:textId="77777777" w:rsidR="00AB36DE" w:rsidRDefault="00AB36DE" w:rsidP="00AB36DE">
      <w:pPr>
        <w:autoSpaceDE w:val="0"/>
        <w:autoSpaceDN w:val="0"/>
        <w:adjustRightInd w:val="0"/>
        <w:spacing w:after="0" w:line="240" w:lineRule="auto"/>
        <w:rPr>
          <w:rFonts w:ascii="Times New Roman" w:hAnsi="Times New Roman"/>
          <w:bCs/>
          <w:sz w:val="24"/>
          <w:szCs w:val="24"/>
        </w:rPr>
      </w:pPr>
    </w:p>
    <w:p w14:paraId="185C75EA" w14:textId="77777777" w:rsidR="00AB36DE" w:rsidRDefault="00AB36DE" w:rsidP="00AB36DE">
      <w:pPr>
        <w:autoSpaceDE w:val="0"/>
        <w:autoSpaceDN w:val="0"/>
        <w:adjustRightInd w:val="0"/>
        <w:spacing w:after="0" w:line="240" w:lineRule="auto"/>
        <w:rPr>
          <w:rFonts w:ascii="Times New Roman" w:hAnsi="Times New Roman"/>
          <w:bCs/>
          <w:sz w:val="24"/>
          <w:szCs w:val="24"/>
        </w:rPr>
      </w:pPr>
    </w:p>
    <w:p w14:paraId="2E2447CF" w14:textId="77777777" w:rsidR="00AB36DE" w:rsidRPr="00845763" w:rsidRDefault="00AB36DE" w:rsidP="00AB36DE">
      <w:pPr>
        <w:autoSpaceDE w:val="0"/>
        <w:autoSpaceDN w:val="0"/>
        <w:adjustRightInd w:val="0"/>
        <w:spacing w:after="0" w:line="240" w:lineRule="auto"/>
        <w:rPr>
          <w:rFonts w:ascii="Times New Roman" w:hAnsi="Times New Roman"/>
          <w:bCs/>
          <w:sz w:val="24"/>
          <w:szCs w:val="24"/>
        </w:rPr>
      </w:pPr>
    </w:p>
    <w:p w14:paraId="40E393B6" w14:textId="77777777" w:rsidR="00AB36DE" w:rsidRPr="003E6B71" w:rsidRDefault="00AB36DE" w:rsidP="00AB36DE">
      <w:pPr>
        <w:pStyle w:val="40"/>
        <w:spacing w:before="0"/>
        <w:ind w:left="6237"/>
        <w:rPr>
          <w:rFonts w:ascii="Times New Roman" w:hAnsi="Times New Roman"/>
          <w:i/>
        </w:rPr>
      </w:pPr>
      <w:r w:rsidRPr="003E6B71">
        <w:rPr>
          <w:rFonts w:ascii="Times New Roman" w:hAnsi="Times New Roman"/>
        </w:rPr>
        <w:t>Приложение № 4</w:t>
      </w:r>
      <w:r w:rsidRPr="003E6B71">
        <w:rPr>
          <w:rFonts w:ascii="Times New Roman" w:hAnsi="Times New Roman"/>
        </w:rPr>
        <w:br/>
        <w:t>к Описанию объекта закупки</w:t>
      </w:r>
    </w:p>
    <w:p w14:paraId="75A679D7" w14:textId="77777777" w:rsidR="00AB36DE" w:rsidRPr="00845763" w:rsidRDefault="00AB36DE" w:rsidP="00AB36DE">
      <w:pPr>
        <w:autoSpaceDE w:val="0"/>
        <w:autoSpaceDN w:val="0"/>
        <w:adjustRightInd w:val="0"/>
        <w:spacing w:after="0" w:line="240" w:lineRule="auto"/>
        <w:rPr>
          <w:rFonts w:ascii="Times New Roman" w:hAnsi="Times New Roman"/>
          <w:bCs/>
          <w:sz w:val="24"/>
          <w:szCs w:val="24"/>
        </w:rPr>
      </w:pPr>
    </w:p>
    <w:p w14:paraId="0E9D2D50" w14:textId="77777777" w:rsidR="00AB36DE" w:rsidRPr="00845763" w:rsidRDefault="00AB36DE" w:rsidP="00AB36DE">
      <w:pPr>
        <w:autoSpaceDE w:val="0"/>
        <w:autoSpaceDN w:val="0"/>
        <w:adjustRightInd w:val="0"/>
        <w:spacing w:after="0" w:line="240" w:lineRule="auto"/>
        <w:jc w:val="center"/>
        <w:rPr>
          <w:rFonts w:ascii="Times New Roman" w:hAnsi="Times New Roman"/>
          <w:b/>
          <w:bCs/>
          <w:sz w:val="24"/>
          <w:szCs w:val="24"/>
        </w:rPr>
      </w:pPr>
      <w:r w:rsidRPr="00845763">
        <w:rPr>
          <w:rFonts w:ascii="Times New Roman" w:hAnsi="Times New Roman"/>
          <w:b/>
          <w:bCs/>
          <w:sz w:val="24"/>
          <w:szCs w:val="24"/>
        </w:rPr>
        <w:t>ПЕРЕЧЕНЬ ОТЧЕТНЫХ ДОКУМЕНТОВ &lt;*&gt;</w:t>
      </w:r>
    </w:p>
    <w:p w14:paraId="3EE00172" w14:textId="77777777" w:rsidR="00AB36DE" w:rsidRPr="00845763" w:rsidRDefault="00AB36DE" w:rsidP="00AB36DE">
      <w:pPr>
        <w:spacing w:after="0" w:line="240" w:lineRule="exact"/>
        <w:jc w:val="both"/>
        <w:rPr>
          <w:rFonts w:ascii="Times New Roman" w:hAnsi="Times New Roman"/>
          <w:sz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10"/>
        <w:gridCol w:w="2381"/>
        <w:gridCol w:w="3286"/>
        <w:gridCol w:w="2891"/>
      </w:tblGrid>
      <w:tr w:rsidR="00AB36DE" w:rsidRPr="00845763" w14:paraId="146DE7DF" w14:textId="77777777" w:rsidTr="00CF686A">
        <w:tc>
          <w:tcPr>
            <w:tcW w:w="510" w:type="dxa"/>
            <w:tcBorders>
              <w:top w:val="single" w:sz="4" w:space="0" w:color="auto"/>
              <w:left w:val="single" w:sz="4" w:space="0" w:color="auto"/>
              <w:bottom w:val="single" w:sz="4" w:space="0" w:color="auto"/>
              <w:right w:val="single" w:sz="4" w:space="0" w:color="auto"/>
            </w:tcBorders>
          </w:tcPr>
          <w:p w14:paraId="32A452C6" w14:textId="77777777" w:rsidR="00AB36DE" w:rsidRPr="003E6B71" w:rsidRDefault="00AB36DE" w:rsidP="00CF686A">
            <w:pPr>
              <w:autoSpaceDE w:val="0"/>
              <w:autoSpaceDN w:val="0"/>
              <w:adjustRightInd w:val="0"/>
              <w:spacing w:after="0" w:line="240" w:lineRule="auto"/>
              <w:jc w:val="center"/>
              <w:rPr>
                <w:rFonts w:ascii="Times New Roman" w:hAnsi="Times New Roman"/>
                <w:sz w:val="20"/>
                <w:szCs w:val="20"/>
              </w:rPr>
            </w:pPr>
            <w:r w:rsidRPr="003E6B71">
              <w:rPr>
                <w:rFonts w:ascii="Times New Roman" w:hAnsi="Times New Roman"/>
                <w:sz w:val="20"/>
                <w:szCs w:val="20"/>
              </w:rPr>
              <w:t xml:space="preserve">№ </w:t>
            </w:r>
            <w:proofErr w:type="gramStart"/>
            <w:r w:rsidRPr="003E6B71">
              <w:rPr>
                <w:rFonts w:ascii="Times New Roman" w:hAnsi="Times New Roman"/>
                <w:sz w:val="20"/>
                <w:szCs w:val="20"/>
              </w:rPr>
              <w:t>п</w:t>
            </w:r>
            <w:proofErr w:type="gramEnd"/>
            <w:r w:rsidRPr="003E6B71">
              <w:rPr>
                <w:rFonts w:ascii="Times New Roman" w:hAnsi="Times New Roman"/>
                <w:sz w:val="20"/>
                <w:szCs w:val="20"/>
              </w:rPr>
              <w:t>/п</w:t>
            </w:r>
          </w:p>
        </w:tc>
        <w:tc>
          <w:tcPr>
            <w:tcW w:w="2381" w:type="dxa"/>
            <w:tcBorders>
              <w:top w:val="single" w:sz="4" w:space="0" w:color="auto"/>
              <w:left w:val="single" w:sz="4" w:space="0" w:color="auto"/>
              <w:bottom w:val="single" w:sz="4" w:space="0" w:color="auto"/>
              <w:right w:val="single" w:sz="4" w:space="0" w:color="auto"/>
            </w:tcBorders>
          </w:tcPr>
          <w:p w14:paraId="65084008" w14:textId="77777777" w:rsidR="00AB36DE" w:rsidRPr="003E6B71" w:rsidRDefault="00AB36DE" w:rsidP="00CF686A">
            <w:pPr>
              <w:autoSpaceDE w:val="0"/>
              <w:autoSpaceDN w:val="0"/>
              <w:adjustRightInd w:val="0"/>
              <w:spacing w:after="0" w:line="240" w:lineRule="auto"/>
              <w:jc w:val="center"/>
              <w:rPr>
                <w:rFonts w:ascii="Times New Roman" w:hAnsi="Times New Roman"/>
                <w:sz w:val="20"/>
                <w:szCs w:val="20"/>
              </w:rPr>
            </w:pPr>
            <w:r w:rsidRPr="003E6B71">
              <w:rPr>
                <w:rFonts w:ascii="Times New Roman" w:hAnsi="Times New Roman"/>
                <w:sz w:val="20"/>
                <w:szCs w:val="20"/>
              </w:rPr>
              <w:t>Наименование услуги</w:t>
            </w:r>
          </w:p>
        </w:tc>
        <w:tc>
          <w:tcPr>
            <w:tcW w:w="3286" w:type="dxa"/>
            <w:tcBorders>
              <w:top w:val="single" w:sz="4" w:space="0" w:color="auto"/>
              <w:left w:val="single" w:sz="4" w:space="0" w:color="auto"/>
              <w:bottom w:val="single" w:sz="4" w:space="0" w:color="auto"/>
              <w:right w:val="single" w:sz="4" w:space="0" w:color="auto"/>
            </w:tcBorders>
          </w:tcPr>
          <w:p w14:paraId="088D6566" w14:textId="77777777" w:rsidR="00AB36DE" w:rsidRPr="003E6B71" w:rsidRDefault="00AB36DE" w:rsidP="00CF686A">
            <w:pPr>
              <w:autoSpaceDE w:val="0"/>
              <w:autoSpaceDN w:val="0"/>
              <w:adjustRightInd w:val="0"/>
              <w:spacing w:after="0" w:line="240" w:lineRule="auto"/>
              <w:jc w:val="center"/>
              <w:rPr>
                <w:rFonts w:ascii="Times New Roman" w:hAnsi="Times New Roman"/>
                <w:sz w:val="20"/>
                <w:szCs w:val="20"/>
              </w:rPr>
            </w:pPr>
            <w:r w:rsidRPr="003E6B71">
              <w:rPr>
                <w:rFonts w:ascii="Times New Roman" w:hAnsi="Times New Roman"/>
                <w:sz w:val="20"/>
                <w:szCs w:val="20"/>
              </w:rPr>
              <w:t>Наименование отчетного документа</w:t>
            </w:r>
          </w:p>
        </w:tc>
        <w:tc>
          <w:tcPr>
            <w:tcW w:w="2891" w:type="dxa"/>
            <w:tcBorders>
              <w:top w:val="single" w:sz="4" w:space="0" w:color="auto"/>
              <w:left w:val="single" w:sz="4" w:space="0" w:color="auto"/>
              <w:bottom w:val="single" w:sz="4" w:space="0" w:color="auto"/>
              <w:right w:val="single" w:sz="4" w:space="0" w:color="auto"/>
            </w:tcBorders>
          </w:tcPr>
          <w:p w14:paraId="3377C283" w14:textId="77777777" w:rsidR="00AB36DE" w:rsidRPr="003E6B71" w:rsidRDefault="00AB36DE" w:rsidP="00CF686A">
            <w:pPr>
              <w:autoSpaceDE w:val="0"/>
              <w:autoSpaceDN w:val="0"/>
              <w:adjustRightInd w:val="0"/>
              <w:spacing w:after="0" w:line="240" w:lineRule="auto"/>
              <w:jc w:val="center"/>
              <w:rPr>
                <w:rFonts w:ascii="Times New Roman" w:hAnsi="Times New Roman"/>
                <w:sz w:val="20"/>
                <w:szCs w:val="20"/>
              </w:rPr>
            </w:pPr>
            <w:r w:rsidRPr="003E6B71">
              <w:rPr>
                <w:rFonts w:ascii="Times New Roman" w:hAnsi="Times New Roman"/>
                <w:sz w:val="20"/>
                <w:szCs w:val="20"/>
              </w:rPr>
              <w:t>Срок предоставления отчетного документа</w:t>
            </w:r>
          </w:p>
        </w:tc>
      </w:tr>
      <w:tr w:rsidR="00AB36DE" w:rsidRPr="00845763" w14:paraId="15DBA5C7" w14:textId="77777777" w:rsidTr="00CF686A">
        <w:tc>
          <w:tcPr>
            <w:tcW w:w="510" w:type="dxa"/>
            <w:tcBorders>
              <w:top w:val="single" w:sz="4" w:space="0" w:color="auto"/>
              <w:left w:val="single" w:sz="4" w:space="0" w:color="auto"/>
              <w:bottom w:val="single" w:sz="4" w:space="0" w:color="auto"/>
              <w:right w:val="single" w:sz="4" w:space="0" w:color="auto"/>
            </w:tcBorders>
          </w:tcPr>
          <w:p w14:paraId="5765060A" w14:textId="77777777" w:rsidR="00AB36DE" w:rsidRPr="003E6B71" w:rsidRDefault="00AB36DE" w:rsidP="00CF686A">
            <w:pPr>
              <w:autoSpaceDE w:val="0"/>
              <w:autoSpaceDN w:val="0"/>
              <w:adjustRightInd w:val="0"/>
              <w:spacing w:after="0" w:line="240" w:lineRule="auto"/>
              <w:jc w:val="center"/>
              <w:rPr>
                <w:rFonts w:ascii="Times New Roman" w:hAnsi="Times New Roman"/>
                <w:sz w:val="20"/>
                <w:szCs w:val="20"/>
              </w:rPr>
            </w:pPr>
            <w:r w:rsidRPr="003E6B71">
              <w:rPr>
                <w:rFonts w:ascii="Times New Roman" w:hAnsi="Times New Roman"/>
                <w:sz w:val="20"/>
                <w:szCs w:val="20"/>
              </w:rPr>
              <w:t>1</w:t>
            </w:r>
          </w:p>
        </w:tc>
        <w:tc>
          <w:tcPr>
            <w:tcW w:w="2381" w:type="dxa"/>
            <w:tcBorders>
              <w:top w:val="single" w:sz="4" w:space="0" w:color="auto"/>
              <w:left w:val="single" w:sz="4" w:space="0" w:color="auto"/>
              <w:bottom w:val="single" w:sz="4" w:space="0" w:color="auto"/>
              <w:right w:val="single" w:sz="4" w:space="0" w:color="auto"/>
            </w:tcBorders>
          </w:tcPr>
          <w:p w14:paraId="59A59808" w14:textId="77777777" w:rsidR="00AB36DE" w:rsidRPr="003E6B71" w:rsidRDefault="00AB36DE" w:rsidP="00CF686A">
            <w:pPr>
              <w:autoSpaceDE w:val="0"/>
              <w:autoSpaceDN w:val="0"/>
              <w:adjustRightInd w:val="0"/>
              <w:spacing w:after="0" w:line="240" w:lineRule="auto"/>
              <w:jc w:val="center"/>
              <w:rPr>
                <w:rFonts w:ascii="Times New Roman" w:hAnsi="Times New Roman"/>
                <w:sz w:val="20"/>
                <w:szCs w:val="20"/>
              </w:rPr>
            </w:pPr>
            <w:r w:rsidRPr="003E6B71">
              <w:rPr>
                <w:rFonts w:ascii="Times New Roman" w:hAnsi="Times New Roman"/>
                <w:sz w:val="20"/>
                <w:szCs w:val="20"/>
              </w:rPr>
              <w:t>2</w:t>
            </w:r>
          </w:p>
        </w:tc>
        <w:tc>
          <w:tcPr>
            <w:tcW w:w="3286" w:type="dxa"/>
            <w:tcBorders>
              <w:top w:val="single" w:sz="4" w:space="0" w:color="auto"/>
              <w:left w:val="single" w:sz="4" w:space="0" w:color="auto"/>
              <w:bottom w:val="single" w:sz="4" w:space="0" w:color="auto"/>
              <w:right w:val="single" w:sz="4" w:space="0" w:color="auto"/>
            </w:tcBorders>
          </w:tcPr>
          <w:p w14:paraId="40C6420C" w14:textId="77777777" w:rsidR="00AB36DE" w:rsidRPr="003E6B71" w:rsidRDefault="00AB36DE" w:rsidP="00CF686A">
            <w:pPr>
              <w:autoSpaceDE w:val="0"/>
              <w:autoSpaceDN w:val="0"/>
              <w:adjustRightInd w:val="0"/>
              <w:spacing w:after="0" w:line="240" w:lineRule="auto"/>
              <w:jc w:val="center"/>
              <w:rPr>
                <w:rFonts w:ascii="Times New Roman" w:hAnsi="Times New Roman"/>
                <w:sz w:val="20"/>
                <w:szCs w:val="20"/>
              </w:rPr>
            </w:pPr>
            <w:r w:rsidRPr="003E6B71">
              <w:rPr>
                <w:rFonts w:ascii="Times New Roman" w:hAnsi="Times New Roman"/>
                <w:sz w:val="20"/>
                <w:szCs w:val="20"/>
              </w:rPr>
              <w:t>3</w:t>
            </w:r>
          </w:p>
        </w:tc>
        <w:tc>
          <w:tcPr>
            <w:tcW w:w="2891" w:type="dxa"/>
            <w:tcBorders>
              <w:top w:val="single" w:sz="4" w:space="0" w:color="auto"/>
              <w:left w:val="single" w:sz="4" w:space="0" w:color="auto"/>
              <w:bottom w:val="single" w:sz="4" w:space="0" w:color="auto"/>
              <w:right w:val="single" w:sz="4" w:space="0" w:color="auto"/>
            </w:tcBorders>
          </w:tcPr>
          <w:p w14:paraId="10E0A9B8" w14:textId="77777777" w:rsidR="00AB36DE" w:rsidRPr="003E6B71" w:rsidRDefault="00AB36DE" w:rsidP="00CF686A">
            <w:pPr>
              <w:autoSpaceDE w:val="0"/>
              <w:autoSpaceDN w:val="0"/>
              <w:adjustRightInd w:val="0"/>
              <w:spacing w:after="0" w:line="240" w:lineRule="auto"/>
              <w:jc w:val="center"/>
              <w:rPr>
                <w:rFonts w:ascii="Times New Roman" w:hAnsi="Times New Roman"/>
                <w:sz w:val="20"/>
                <w:szCs w:val="20"/>
              </w:rPr>
            </w:pPr>
            <w:r w:rsidRPr="003E6B71">
              <w:rPr>
                <w:rFonts w:ascii="Times New Roman" w:hAnsi="Times New Roman"/>
                <w:sz w:val="20"/>
                <w:szCs w:val="20"/>
              </w:rPr>
              <w:t>4</w:t>
            </w:r>
          </w:p>
        </w:tc>
      </w:tr>
      <w:tr w:rsidR="00AB36DE" w:rsidRPr="00845763" w14:paraId="41B670EB" w14:textId="77777777" w:rsidTr="00CF686A">
        <w:tc>
          <w:tcPr>
            <w:tcW w:w="510" w:type="dxa"/>
            <w:vMerge w:val="restart"/>
            <w:tcBorders>
              <w:top w:val="single" w:sz="4" w:space="0" w:color="auto"/>
              <w:left w:val="single" w:sz="4" w:space="0" w:color="auto"/>
              <w:bottom w:val="single" w:sz="4" w:space="0" w:color="auto"/>
              <w:right w:val="single" w:sz="4" w:space="0" w:color="auto"/>
            </w:tcBorders>
          </w:tcPr>
          <w:p w14:paraId="26738408" w14:textId="77777777" w:rsidR="00AB36DE" w:rsidRPr="003E6B71" w:rsidRDefault="00AB36DE" w:rsidP="00CF686A">
            <w:pPr>
              <w:autoSpaceDE w:val="0"/>
              <w:autoSpaceDN w:val="0"/>
              <w:adjustRightInd w:val="0"/>
              <w:spacing w:after="0" w:line="240" w:lineRule="auto"/>
              <w:jc w:val="center"/>
              <w:rPr>
                <w:rFonts w:ascii="Times New Roman" w:hAnsi="Times New Roman"/>
                <w:sz w:val="20"/>
                <w:szCs w:val="20"/>
              </w:rPr>
            </w:pPr>
            <w:r w:rsidRPr="003E6B71">
              <w:rPr>
                <w:rFonts w:ascii="Times New Roman" w:hAnsi="Times New Roman"/>
                <w:sz w:val="20"/>
                <w:szCs w:val="20"/>
              </w:rPr>
              <w:t>1</w:t>
            </w:r>
          </w:p>
        </w:tc>
        <w:tc>
          <w:tcPr>
            <w:tcW w:w="2381" w:type="dxa"/>
            <w:vMerge w:val="restart"/>
            <w:tcBorders>
              <w:top w:val="single" w:sz="4" w:space="0" w:color="auto"/>
              <w:left w:val="single" w:sz="4" w:space="0" w:color="auto"/>
              <w:bottom w:val="single" w:sz="4" w:space="0" w:color="auto"/>
              <w:right w:val="single" w:sz="4" w:space="0" w:color="auto"/>
            </w:tcBorders>
          </w:tcPr>
          <w:p w14:paraId="389CFE59" w14:textId="77777777" w:rsidR="00AB36DE" w:rsidRPr="003E6B71" w:rsidRDefault="00AB36DE" w:rsidP="00CF686A">
            <w:pPr>
              <w:autoSpaceDE w:val="0"/>
              <w:autoSpaceDN w:val="0"/>
              <w:adjustRightInd w:val="0"/>
              <w:spacing w:after="0" w:line="240" w:lineRule="auto"/>
              <w:rPr>
                <w:rFonts w:ascii="Times New Roman" w:hAnsi="Times New Roman"/>
                <w:sz w:val="20"/>
                <w:szCs w:val="20"/>
              </w:rPr>
            </w:pPr>
            <w:r w:rsidRPr="003E6B71">
              <w:rPr>
                <w:rFonts w:ascii="Times New Roman" w:hAnsi="Times New Roman"/>
                <w:sz w:val="20"/>
                <w:szCs w:val="20"/>
              </w:rPr>
              <w:t xml:space="preserve">Оказание услуг по техническому обслуживанию комплексных </w:t>
            </w:r>
            <w:proofErr w:type="gramStart"/>
            <w:r w:rsidRPr="003E6B71">
              <w:rPr>
                <w:rFonts w:ascii="Times New Roman" w:hAnsi="Times New Roman"/>
                <w:sz w:val="20"/>
                <w:szCs w:val="20"/>
              </w:rPr>
              <w:t>систем обеспечения безопасности объектов социальной инфраструктуры Санкт-Петербурга</w:t>
            </w:r>
            <w:proofErr w:type="gramEnd"/>
          </w:p>
        </w:tc>
        <w:tc>
          <w:tcPr>
            <w:tcW w:w="3286" w:type="dxa"/>
            <w:tcBorders>
              <w:top w:val="single" w:sz="4" w:space="0" w:color="auto"/>
              <w:left w:val="single" w:sz="4" w:space="0" w:color="auto"/>
              <w:bottom w:val="single" w:sz="4" w:space="0" w:color="auto"/>
              <w:right w:val="single" w:sz="4" w:space="0" w:color="auto"/>
            </w:tcBorders>
          </w:tcPr>
          <w:p w14:paraId="79D67532" w14:textId="77777777" w:rsidR="00AB36DE" w:rsidRPr="003E6B71" w:rsidRDefault="00AB36DE" w:rsidP="00CF686A">
            <w:pPr>
              <w:autoSpaceDE w:val="0"/>
              <w:autoSpaceDN w:val="0"/>
              <w:adjustRightInd w:val="0"/>
              <w:spacing w:after="0" w:line="240" w:lineRule="auto"/>
              <w:rPr>
                <w:rFonts w:ascii="Times New Roman" w:hAnsi="Times New Roman"/>
                <w:sz w:val="20"/>
                <w:szCs w:val="20"/>
              </w:rPr>
            </w:pPr>
            <w:r w:rsidRPr="003E6B71">
              <w:rPr>
                <w:rFonts w:ascii="Times New Roman" w:hAnsi="Times New Roman"/>
                <w:sz w:val="20"/>
                <w:szCs w:val="20"/>
              </w:rPr>
              <w:t>1. График проведения первичного обследования</w:t>
            </w:r>
          </w:p>
        </w:tc>
        <w:tc>
          <w:tcPr>
            <w:tcW w:w="2891" w:type="dxa"/>
            <w:tcBorders>
              <w:top w:val="single" w:sz="4" w:space="0" w:color="auto"/>
              <w:left w:val="single" w:sz="4" w:space="0" w:color="auto"/>
              <w:bottom w:val="single" w:sz="4" w:space="0" w:color="auto"/>
              <w:right w:val="single" w:sz="4" w:space="0" w:color="auto"/>
            </w:tcBorders>
          </w:tcPr>
          <w:p w14:paraId="335AE957" w14:textId="77777777" w:rsidR="00AB36DE" w:rsidRPr="003E6B71" w:rsidRDefault="00AB36DE" w:rsidP="00CF686A">
            <w:pPr>
              <w:autoSpaceDE w:val="0"/>
              <w:autoSpaceDN w:val="0"/>
              <w:adjustRightInd w:val="0"/>
              <w:spacing w:after="0" w:line="240" w:lineRule="auto"/>
              <w:rPr>
                <w:rFonts w:ascii="Times New Roman" w:hAnsi="Times New Roman"/>
                <w:sz w:val="20"/>
                <w:szCs w:val="20"/>
              </w:rPr>
            </w:pPr>
            <w:r w:rsidRPr="003E6B71">
              <w:rPr>
                <w:rFonts w:ascii="Times New Roman" w:hAnsi="Times New Roman"/>
                <w:sz w:val="20"/>
                <w:szCs w:val="20"/>
              </w:rPr>
              <w:t>в течение 5 (пяти) рабочих дней со дня заключения контракта</w:t>
            </w:r>
          </w:p>
        </w:tc>
      </w:tr>
      <w:tr w:rsidR="00AB36DE" w:rsidRPr="00845763" w14:paraId="219FADBD" w14:textId="77777777" w:rsidTr="00CF686A">
        <w:tc>
          <w:tcPr>
            <w:tcW w:w="510" w:type="dxa"/>
            <w:vMerge/>
            <w:tcBorders>
              <w:top w:val="single" w:sz="4" w:space="0" w:color="auto"/>
              <w:left w:val="single" w:sz="4" w:space="0" w:color="auto"/>
              <w:bottom w:val="single" w:sz="4" w:space="0" w:color="auto"/>
              <w:right w:val="single" w:sz="4" w:space="0" w:color="auto"/>
            </w:tcBorders>
          </w:tcPr>
          <w:p w14:paraId="0F16B7B3" w14:textId="77777777" w:rsidR="00AB36DE" w:rsidRPr="003E6B71" w:rsidRDefault="00AB36DE" w:rsidP="00CF686A">
            <w:pPr>
              <w:autoSpaceDE w:val="0"/>
              <w:autoSpaceDN w:val="0"/>
              <w:adjustRightInd w:val="0"/>
              <w:spacing w:after="0" w:line="240" w:lineRule="auto"/>
              <w:rPr>
                <w:rFonts w:ascii="Times New Roman" w:hAnsi="Times New Roman"/>
                <w:sz w:val="20"/>
                <w:szCs w:val="20"/>
              </w:rPr>
            </w:pPr>
          </w:p>
        </w:tc>
        <w:tc>
          <w:tcPr>
            <w:tcW w:w="2381" w:type="dxa"/>
            <w:vMerge/>
            <w:tcBorders>
              <w:top w:val="single" w:sz="4" w:space="0" w:color="auto"/>
              <w:left w:val="single" w:sz="4" w:space="0" w:color="auto"/>
              <w:bottom w:val="single" w:sz="4" w:space="0" w:color="auto"/>
              <w:right w:val="single" w:sz="4" w:space="0" w:color="auto"/>
            </w:tcBorders>
          </w:tcPr>
          <w:p w14:paraId="7591F6B6" w14:textId="77777777" w:rsidR="00AB36DE" w:rsidRPr="003E6B71" w:rsidRDefault="00AB36DE" w:rsidP="00CF686A">
            <w:pPr>
              <w:autoSpaceDE w:val="0"/>
              <w:autoSpaceDN w:val="0"/>
              <w:adjustRightInd w:val="0"/>
              <w:spacing w:after="0" w:line="240" w:lineRule="auto"/>
              <w:rPr>
                <w:rFonts w:ascii="Times New Roman" w:hAnsi="Times New Roman"/>
                <w:sz w:val="20"/>
                <w:szCs w:val="20"/>
              </w:rPr>
            </w:pPr>
          </w:p>
        </w:tc>
        <w:tc>
          <w:tcPr>
            <w:tcW w:w="3286" w:type="dxa"/>
            <w:tcBorders>
              <w:top w:val="single" w:sz="4" w:space="0" w:color="auto"/>
              <w:left w:val="single" w:sz="4" w:space="0" w:color="auto"/>
              <w:bottom w:val="single" w:sz="4" w:space="0" w:color="auto"/>
              <w:right w:val="single" w:sz="4" w:space="0" w:color="auto"/>
            </w:tcBorders>
          </w:tcPr>
          <w:p w14:paraId="7BB29628" w14:textId="77777777" w:rsidR="00AB36DE" w:rsidRPr="003E6B71" w:rsidRDefault="00AB36DE" w:rsidP="00CF686A">
            <w:pPr>
              <w:autoSpaceDE w:val="0"/>
              <w:autoSpaceDN w:val="0"/>
              <w:adjustRightInd w:val="0"/>
              <w:spacing w:after="0" w:line="240" w:lineRule="auto"/>
              <w:rPr>
                <w:rFonts w:ascii="Times New Roman" w:hAnsi="Times New Roman"/>
                <w:sz w:val="20"/>
                <w:szCs w:val="20"/>
              </w:rPr>
            </w:pPr>
            <w:r w:rsidRPr="003E6B71">
              <w:rPr>
                <w:rFonts w:ascii="Times New Roman" w:hAnsi="Times New Roman"/>
                <w:sz w:val="20"/>
                <w:szCs w:val="20"/>
              </w:rPr>
              <w:t>2. Акты проведения первичного обследования</w:t>
            </w:r>
          </w:p>
        </w:tc>
        <w:tc>
          <w:tcPr>
            <w:tcW w:w="2891" w:type="dxa"/>
            <w:tcBorders>
              <w:top w:val="single" w:sz="4" w:space="0" w:color="auto"/>
              <w:left w:val="single" w:sz="4" w:space="0" w:color="auto"/>
              <w:bottom w:val="single" w:sz="4" w:space="0" w:color="auto"/>
              <w:right w:val="single" w:sz="4" w:space="0" w:color="auto"/>
            </w:tcBorders>
          </w:tcPr>
          <w:p w14:paraId="0D37680F" w14:textId="77777777" w:rsidR="00AB36DE" w:rsidRPr="003E6B71" w:rsidRDefault="00AB36DE" w:rsidP="00CF686A">
            <w:pPr>
              <w:autoSpaceDE w:val="0"/>
              <w:autoSpaceDN w:val="0"/>
              <w:adjustRightInd w:val="0"/>
              <w:spacing w:after="0" w:line="240" w:lineRule="auto"/>
              <w:rPr>
                <w:rFonts w:ascii="Times New Roman" w:hAnsi="Times New Roman"/>
                <w:sz w:val="20"/>
                <w:szCs w:val="20"/>
              </w:rPr>
            </w:pPr>
            <w:r w:rsidRPr="003E6B71">
              <w:rPr>
                <w:rFonts w:ascii="Times New Roman" w:hAnsi="Times New Roman"/>
                <w:sz w:val="20"/>
                <w:szCs w:val="20"/>
              </w:rPr>
              <w:t>В течение 25 (двадцати пяти) рабочих дней с момента заключения контракта</w:t>
            </w:r>
          </w:p>
        </w:tc>
      </w:tr>
      <w:tr w:rsidR="00AB36DE" w:rsidRPr="00845763" w14:paraId="3F4A0EE2" w14:textId="77777777" w:rsidTr="00CF686A">
        <w:tc>
          <w:tcPr>
            <w:tcW w:w="510" w:type="dxa"/>
            <w:vMerge/>
            <w:tcBorders>
              <w:top w:val="single" w:sz="4" w:space="0" w:color="auto"/>
              <w:left w:val="single" w:sz="4" w:space="0" w:color="auto"/>
              <w:bottom w:val="single" w:sz="4" w:space="0" w:color="auto"/>
              <w:right w:val="single" w:sz="4" w:space="0" w:color="auto"/>
            </w:tcBorders>
          </w:tcPr>
          <w:p w14:paraId="05D8FE89" w14:textId="77777777" w:rsidR="00AB36DE" w:rsidRPr="003E6B71" w:rsidRDefault="00AB36DE" w:rsidP="00CF686A">
            <w:pPr>
              <w:autoSpaceDE w:val="0"/>
              <w:autoSpaceDN w:val="0"/>
              <w:adjustRightInd w:val="0"/>
              <w:spacing w:after="0" w:line="240" w:lineRule="auto"/>
              <w:rPr>
                <w:rFonts w:ascii="Times New Roman" w:hAnsi="Times New Roman"/>
                <w:sz w:val="20"/>
                <w:szCs w:val="20"/>
              </w:rPr>
            </w:pPr>
          </w:p>
        </w:tc>
        <w:tc>
          <w:tcPr>
            <w:tcW w:w="2381" w:type="dxa"/>
            <w:vMerge/>
            <w:tcBorders>
              <w:top w:val="single" w:sz="4" w:space="0" w:color="auto"/>
              <w:left w:val="single" w:sz="4" w:space="0" w:color="auto"/>
              <w:bottom w:val="single" w:sz="4" w:space="0" w:color="auto"/>
              <w:right w:val="single" w:sz="4" w:space="0" w:color="auto"/>
            </w:tcBorders>
          </w:tcPr>
          <w:p w14:paraId="70A97D32" w14:textId="77777777" w:rsidR="00AB36DE" w:rsidRPr="003E6B71" w:rsidRDefault="00AB36DE" w:rsidP="00CF686A">
            <w:pPr>
              <w:autoSpaceDE w:val="0"/>
              <w:autoSpaceDN w:val="0"/>
              <w:adjustRightInd w:val="0"/>
              <w:spacing w:after="0" w:line="240" w:lineRule="auto"/>
              <w:rPr>
                <w:rFonts w:ascii="Times New Roman" w:hAnsi="Times New Roman"/>
                <w:sz w:val="20"/>
                <w:szCs w:val="20"/>
              </w:rPr>
            </w:pPr>
          </w:p>
        </w:tc>
        <w:tc>
          <w:tcPr>
            <w:tcW w:w="3286" w:type="dxa"/>
            <w:tcBorders>
              <w:top w:val="single" w:sz="4" w:space="0" w:color="auto"/>
              <w:left w:val="single" w:sz="4" w:space="0" w:color="auto"/>
              <w:bottom w:val="single" w:sz="4" w:space="0" w:color="auto"/>
              <w:right w:val="single" w:sz="4" w:space="0" w:color="auto"/>
            </w:tcBorders>
          </w:tcPr>
          <w:p w14:paraId="3134E68B" w14:textId="77777777" w:rsidR="00AB36DE" w:rsidRPr="003E6B71" w:rsidRDefault="00AB36DE" w:rsidP="00CF686A">
            <w:pPr>
              <w:autoSpaceDE w:val="0"/>
              <w:autoSpaceDN w:val="0"/>
              <w:adjustRightInd w:val="0"/>
              <w:spacing w:after="0" w:line="240" w:lineRule="auto"/>
              <w:rPr>
                <w:rFonts w:ascii="Times New Roman" w:hAnsi="Times New Roman"/>
                <w:sz w:val="20"/>
                <w:szCs w:val="20"/>
              </w:rPr>
            </w:pPr>
            <w:r w:rsidRPr="003E6B71">
              <w:rPr>
                <w:rFonts w:ascii="Times New Roman" w:hAnsi="Times New Roman"/>
                <w:sz w:val="20"/>
                <w:szCs w:val="20"/>
              </w:rPr>
              <w:t>3. Список сотрудников Исполнителя</w:t>
            </w:r>
          </w:p>
        </w:tc>
        <w:tc>
          <w:tcPr>
            <w:tcW w:w="2891" w:type="dxa"/>
            <w:tcBorders>
              <w:top w:val="single" w:sz="4" w:space="0" w:color="auto"/>
              <w:left w:val="single" w:sz="4" w:space="0" w:color="auto"/>
              <w:bottom w:val="single" w:sz="4" w:space="0" w:color="auto"/>
              <w:right w:val="single" w:sz="4" w:space="0" w:color="auto"/>
            </w:tcBorders>
          </w:tcPr>
          <w:p w14:paraId="557D343E" w14:textId="77777777" w:rsidR="00AB36DE" w:rsidRPr="003E6B71" w:rsidRDefault="00AB36DE" w:rsidP="00CF686A">
            <w:pPr>
              <w:autoSpaceDE w:val="0"/>
              <w:autoSpaceDN w:val="0"/>
              <w:adjustRightInd w:val="0"/>
              <w:spacing w:after="0" w:line="240" w:lineRule="auto"/>
              <w:rPr>
                <w:rFonts w:ascii="Times New Roman" w:hAnsi="Times New Roman"/>
                <w:sz w:val="20"/>
                <w:szCs w:val="20"/>
              </w:rPr>
            </w:pPr>
            <w:r w:rsidRPr="003E6B71">
              <w:rPr>
                <w:rFonts w:ascii="Times New Roman" w:hAnsi="Times New Roman"/>
                <w:sz w:val="20"/>
                <w:szCs w:val="20"/>
              </w:rPr>
              <w:t>в течение 5 (пяти) рабочих дней со дня заключения контракта</w:t>
            </w:r>
          </w:p>
        </w:tc>
      </w:tr>
      <w:tr w:rsidR="00AB36DE" w:rsidRPr="00845763" w14:paraId="3A00BBF7" w14:textId="77777777" w:rsidTr="00CF686A">
        <w:tc>
          <w:tcPr>
            <w:tcW w:w="510" w:type="dxa"/>
            <w:vMerge/>
            <w:tcBorders>
              <w:top w:val="single" w:sz="4" w:space="0" w:color="auto"/>
              <w:left w:val="single" w:sz="4" w:space="0" w:color="auto"/>
              <w:bottom w:val="single" w:sz="4" w:space="0" w:color="auto"/>
              <w:right w:val="single" w:sz="4" w:space="0" w:color="auto"/>
            </w:tcBorders>
          </w:tcPr>
          <w:p w14:paraId="1729BE35" w14:textId="77777777" w:rsidR="00AB36DE" w:rsidRPr="003E6B71" w:rsidRDefault="00AB36DE" w:rsidP="00CF686A">
            <w:pPr>
              <w:autoSpaceDE w:val="0"/>
              <w:autoSpaceDN w:val="0"/>
              <w:adjustRightInd w:val="0"/>
              <w:spacing w:after="0" w:line="240" w:lineRule="auto"/>
              <w:rPr>
                <w:rFonts w:ascii="Times New Roman" w:hAnsi="Times New Roman"/>
                <w:sz w:val="20"/>
                <w:szCs w:val="20"/>
              </w:rPr>
            </w:pPr>
          </w:p>
        </w:tc>
        <w:tc>
          <w:tcPr>
            <w:tcW w:w="2381" w:type="dxa"/>
            <w:vMerge/>
            <w:tcBorders>
              <w:top w:val="single" w:sz="4" w:space="0" w:color="auto"/>
              <w:left w:val="single" w:sz="4" w:space="0" w:color="auto"/>
              <w:bottom w:val="single" w:sz="4" w:space="0" w:color="auto"/>
              <w:right w:val="single" w:sz="4" w:space="0" w:color="auto"/>
            </w:tcBorders>
          </w:tcPr>
          <w:p w14:paraId="3772C362" w14:textId="77777777" w:rsidR="00AB36DE" w:rsidRPr="003E6B71" w:rsidRDefault="00AB36DE" w:rsidP="00CF686A">
            <w:pPr>
              <w:autoSpaceDE w:val="0"/>
              <w:autoSpaceDN w:val="0"/>
              <w:adjustRightInd w:val="0"/>
              <w:spacing w:after="0" w:line="240" w:lineRule="auto"/>
              <w:rPr>
                <w:rFonts w:ascii="Times New Roman" w:hAnsi="Times New Roman"/>
                <w:sz w:val="20"/>
                <w:szCs w:val="20"/>
              </w:rPr>
            </w:pPr>
          </w:p>
        </w:tc>
        <w:tc>
          <w:tcPr>
            <w:tcW w:w="3286" w:type="dxa"/>
            <w:tcBorders>
              <w:top w:val="single" w:sz="4" w:space="0" w:color="auto"/>
              <w:left w:val="single" w:sz="4" w:space="0" w:color="auto"/>
              <w:bottom w:val="single" w:sz="4" w:space="0" w:color="auto"/>
              <w:right w:val="single" w:sz="4" w:space="0" w:color="auto"/>
            </w:tcBorders>
          </w:tcPr>
          <w:p w14:paraId="48BE4F0F" w14:textId="77777777" w:rsidR="00AB36DE" w:rsidRPr="003E6B71" w:rsidRDefault="00AB36DE" w:rsidP="00CF686A">
            <w:pPr>
              <w:autoSpaceDE w:val="0"/>
              <w:autoSpaceDN w:val="0"/>
              <w:adjustRightInd w:val="0"/>
              <w:spacing w:after="0" w:line="240" w:lineRule="auto"/>
              <w:rPr>
                <w:rFonts w:ascii="Times New Roman" w:hAnsi="Times New Roman"/>
                <w:sz w:val="20"/>
                <w:szCs w:val="20"/>
              </w:rPr>
            </w:pPr>
            <w:r w:rsidRPr="003E6B71">
              <w:rPr>
                <w:rFonts w:ascii="Times New Roman" w:hAnsi="Times New Roman"/>
                <w:sz w:val="20"/>
                <w:szCs w:val="20"/>
              </w:rPr>
              <w:t>4. График проведения технического обслуживания</w:t>
            </w:r>
          </w:p>
        </w:tc>
        <w:tc>
          <w:tcPr>
            <w:tcW w:w="2891" w:type="dxa"/>
            <w:tcBorders>
              <w:top w:val="single" w:sz="4" w:space="0" w:color="auto"/>
              <w:left w:val="single" w:sz="4" w:space="0" w:color="auto"/>
              <w:bottom w:val="single" w:sz="4" w:space="0" w:color="auto"/>
              <w:right w:val="single" w:sz="4" w:space="0" w:color="auto"/>
            </w:tcBorders>
          </w:tcPr>
          <w:p w14:paraId="47EBBEBA" w14:textId="77777777" w:rsidR="00AB36DE" w:rsidRPr="003E6B71" w:rsidRDefault="00AB36DE" w:rsidP="00CF686A">
            <w:pPr>
              <w:autoSpaceDE w:val="0"/>
              <w:autoSpaceDN w:val="0"/>
              <w:adjustRightInd w:val="0"/>
              <w:spacing w:after="0" w:line="240" w:lineRule="auto"/>
              <w:rPr>
                <w:rFonts w:ascii="Times New Roman" w:hAnsi="Times New Roman"/>
                <w:sz w:val="20"/>
                <w:szCs w:val="20"/>
              </w:rPr>
            </w:pPr>
            <w:r w:rsidRPr="003E6B71">
              <w:rPr>
                <w:rFonts w:ascii="Times New Roman" w:hAnsi="Times New Roman"/>
                <w:sz w:val="20"/>
                <w:szCs w:val="20"/>
              </w:rPr>
              <w:t>в течение 5 (пяти) рабочих дней со дня заключения контракта</w:t>
            </w:r>
          </w:p>
        </w:tc>
      </w:tr>
      <w:tr w:rsidR="00AB36DE" w:rsidRPr="00845763" w14:paraId="5CA1FF41" w14:textId="77777777" w:rsidTr="00CF686A">
        <w:tc>
          <w:tcPr>
            <w:tcW w:w="510" w:type="dxa"/>
            <w:vMerge/>
            <w:tcBorders>
              <w:top w:val="single" w:sz="4" w:space="0" w:color="auto"/>
              <w:left w:val="single" w:sz="4" w:space="0" w:color="auto"/>
              <w:bottom w:val="single" w:sz="4" w:space="0" w:color="auto"/>
              <w:right w:val="single" w:sz="4" w:space="0" w:color="auto"/>
            </w:tcBorders>
          </w:tcPr>
          <w:p w14:paraId="4937B6C4" w14:textId="77777777" w:rsidR="00AB36DE" w:rsidRPr="003E6B71" w:rsidRDefault="00AB36DE" w:rsidP="00CF686A">
            <w:pPr>
              <w:autoSpaceDE w:val="0"/>
              <w:autoSpaceDN w:val="0"/>
              <w:adjustRightInd w:val="0"/>
              <w:spacing w:after="0" w:line="240" w:lineRule="auto"/>
              <w:rPr>
                <w:rFonts w:ascii="Times New Roman" w:hAnsi="Times New Roman"/>
                <w:sz w:val="20"/>
                <w:szCs w:val="20"/>
              </w:rPr>
            </w:pPr>
          </w:p>
        </w:tc>
        <w:tc>
          <w:tcPr>
            <w:tcW w:w="2381" w:type="dxa"/>
            <w:vMerge/>
            <w:tcBorders>
              <w:top w:val="single" w:sz="4" w:space="0" w:color="auto"/>
              <w:left w:val="single" w:sz="4" w:space="0" w:color="auto"/>
              <w:bottom w:val="single" w:sz="4" w:space="0" w:color="auto"/>
              <w:right w:val="single" w:sz="4" w:space="0" w:color="auto"/>
            </w:tcBorders>
          </w:tcPr>
          <w:p w14:paraId="796B5457" w14:textId="77777777" w:rsidR="00AB36DE" w:rsidRPr="003E6B71" w:rsidRDefault="00AB36DE" w:rsidP="00CF686A">
            <w:pPr>
              <w:autoSpaceDE w:val="0"/>
              <w:autoSpaceDN w:val="0"/>
              <w:adjustRightInd w:val="0"/>
              <w:spacing w:after="0" w:line="240" w:lineRule="auto"/>
              <w:rPr>
                <w:rFonts w:ascii="Times New Roman" w:hAnsi="Times New Roman"/>
                <w:sz w:val="20"/>
                <w:szCs w:val="20"/>
              </w:rPr>
            </w:pPr>
          </w:p>
        </w:tc>
        <w:tc>
          <w:tcPr>
            <w:tcW w:w="3286" w:type="dxa"/>
            <w:tcBorders>
              <w:top w:val="single" w:sz="4" w:space="0" w:color="auto"/>
              <w:left w:val="single" w:sz="4" w:space="0" w:color="auto"/>
              <w:bottom w:val="single" w:sz="4" w:space="0" w:color="auto"/>
              <w:right w:val="single" w:sz="4" w:space="0" w:color="auto"/>
            </w:tcBorders>
          </w:tcPr>
          <w:p w14:paraId="258F9753" w14:textId="77777777" w:rsidR="00AB36DE" w:rsidRPr="003E6B71" w:rsidRDefault="00AB36DE" w:rsidP="00CF686A">
            <w:pPr>
              <w:autoSpaceDE w:val="0"/>
              <w:autoSpaceDN w:val="0"/>
              <w:adjustRightInd w:val="0"/>
              <w:spacing w:after="0" w:line="240" w:lineRule="auto"/>
              <w:rPr>
                <w:rFonts w:ascii="Times New Roman" w:hAnsi="Times New Roman"/>
                <w:sz w:val="20"/>
                <w:szCs w:val="20"/>
              </w:rPr>
            </w:pPr>
            <w:r w:rsidRPr="003E6B71">
              <w:rPr>
                <w:rFonts w:ascii="Times New Roman" w:hAnsi="Times New Roman"/>
                <w:sz w:val="20"/>
                <w:szCs w:val="20"/>
              </w:rPr>
              <w:t>5. Акты-наряды по результатам ТО</w:t>
            </w:r>
          </w:p>
        </w:tc>
        <w:tc>
          <w:tcPr>
            <w:tcW w:w="2891" w:type="dxa"/>
            <w:tcBorders>
              <w:top w:val="single" w:sz="4" w:space="0" w:color="auto"/>
              <w:left w:val="single" w:sz="4" w:space="0" w:color="auto"/>
              <w:bottom w:val="single" w:sz="4" w:space="0" w:color="auto"/>
              <w:right w:val="single" w:sz="4" w:space="0" w:color="auto"/>
            </w:tcBorders>
          </w:tcPr>
          <w:p w14:paraId="10AD1F9A" w14:textId="77777777" w:rsidR="00AB36DE" w:rsidRPr="003E6B71" w:rsidRDefault="00AB36DE" w:rsidP="00CF686A">
            <w:pPr>
              <w:autoSpaceDE w:val="0"/>
              <w:autoSpaceDN w:val="0"/>
              <w:adjustRightInd w:val="0"/>
              <w:spacing w:after="0" w:line="240" w:lineRule="auto"/>
              <w:rPr>
                <w:rFonts w:ascii="Times New Roman" w:hAnsi="Times New Roman"/>
                <w:sz w:val="20"/>
                <w:szCs w:val="20"/>
              </w:rPr>
            </w:pPr>
            <w:r w:rsidRPr="003E6B71">
              <w:rPr>
                <w:rFonts w:ascii="Times New Roman" w:hAnsi="Times New Roman"/>
                <w:sz w:val="20"/>
                <w:szCs w:val="20"/>
              </w:rPr>
              <w:t>ежемесячно</w:t>
            </w:r>
          </w:p>
        </w:tc>
      </w:tr>
      <w:tr w:rsidR="00AB36DE" w:rsidRPr="00845763" w14:paraId="7CE9FA13" w14:textId="77777777" w:rsidTr="00CF686A">
        <w:tc>
          <w:tcPr>
            <w:tcW w:w="510" w:type="dxa"/>
            <w:vMerge/>
            <w:tcBorders>
              <w:top w:val="single" w:sz="4" w:space="0" w:color="auto"/>
              <w:left w:val="single" w:sz="4" w:space="0" w:color="auto"/>
              <w:bottom w:val="single" w:sz="4" w:space="0" w:color="auto"/>
              <w:right w:val="single" w:sz="4" w:space="0" w:color="auto"/>
            </w:tcBorders>
          </w:tcPr>
          <w:p w14:paraId="4DCA562D" w14:textId="77777777" w:rsidR="00AB36DE" w:rsidRPr="003E6B71" w:rsidRDefault="00AB36DE" w:rsidP="00CF686A">
            <w:pPr>
              <w:autoSpaceDE w:val="0"/>
              <w:autoSpaceDN w:val="0"/>
              <w:adjustRightInd w:val="0"/>
              <w:spacing w:after="0" w:line="240" w:lineRule="auto"/>
              <w:rPr>
                <w:rFonts w:ascii="Times New Roman" w:hAnsi="Times New Roman"/>
                <w:sz w:val="20"/>
                <w:szCs w:val="20"/>
              </w:rPr>
            </w:pPr>
          </w:p>
        </w:tc>
        <w:tc>
          <w:tcPr>
            <w:tcW w:w="2381" w:type="dxa"/>
            <w:vMerge/>
            <w:tcBorders>
              <w:top w:val="single" w:sz="4" w:space="0" w:color="auto"/>
              <w:left w:val="single" w:sz="4" w:space="0" w:color="auto"/>
              <w:bottom w:val="single" w:sz="4" w:space="0" w:color="auto"/>
              <w:right w:val="single" w:sz="4" w:space="0" w:color="auto"/>
            </w:tcBorders>
          </w:tcPr>
          <w:p w14:paraId="6658D5F6" w14:textId="77777777" w:rsidR="00AB36DE" w:rsidRPr="003E6B71" w:rsidRDefault="00AB36DE" w:rsidP="00CF686A">
            <w:pPr>
              <w:autoSpaceDE w:val="0"/>
              <w:autoSpaceDN w:val="0"/>
              <w:adjustRightInd w:val="0"/>
              <w:spacing w:after="0" w:line="240" w:lineRule="auto"/>
              <w:rPr>
                <w:rFonts w:ascii="Times New Roman" w:hAnsi="Times New Roman"/>
                <w:sz w:val="20"/>
                <w:szCs w:val="20"/>
              </w:rPr>
            </w:pPr>
          </w:p>
        </w:tc>
        <w:tc>
          <w:tcPr>
            <w:tcW w:w="3286" w:type="dxa"/>
            <w:tcBorders>
              <w:top w:val="single" w:sz="4" w:space="0" w:color="auto"/>
              <w:left w:val="single" w:sz="4" w:space="0" w:color="auto"/>
              <w:bottom w:val="single" w:sz="4" w:space="0" w:color="auto"/>
              <w:right w:val="single" w:sz="4" w:space="0" w:color="auto"/>
            </w:tcBorders>
          </w:tcPr>
          <w:p w14:paraId="7915217F" w14:textId="77777777" w:rsidR="00AB36DE" w:rsidRPr="003E6B71" w:rsidRDefault="00AB36DE" w:rsidP="00CF686A">
            <w:pPr>
              <w:autoSpaceDE w:val="0"/>
              <w:autoSpaceDN w:val="0"/>
              <w:adjustRightInd w:val="0"/>
              <w:spacing w:after="0" w:line="240" w:lineRule="auto"/>
              <w:rPr>
                <w:rFonts w:ascii="Times New Roman" w:hAnsi="Times New Roman"/>
                <w:sz w:val="20"/>
                <w:szCs w:val="20"/>
              </w:rPr>
            </w:pPr>
            <w:r w:rsidRPr="003E6B71">
              <w:rPr>
                <w:rFonts w:ascii="Times New Roman" w:hAnsi="Times New Roman"/>
                <w:sz w:val="20"/>
                <w:szCs w:val="20"/>
              </w:rPr>
              <w:t xml:space="preserve">6. Копия журнала регистрации работ по ТО и </w:t>
            </w:r>
            <w:proofErr w:type="gramStart"/>
            <w:r w:rsidRPr="003E6B71">
              <w:rPr>
                <w:rFonts w:ascii="Times New Roman" w:hAnsi="Times New Roman"/>
                <w:sz w:val="20"/>
                <w:szCs w:val="20"/>
              </w:rPr>
              <w:t>ТР</w:t>
            </w:r>
            <w:proofErr w:type="gramEnd"/>
            <w:r w:rsidRPr="003E6B71">
              <w:rPr>
                <w:rFonts w:ascii="Times New Roman" w:hAnsi="Times New Roman"/>
                <w:sz w:val="20"/>
                <w:szCs w:val="20"/>
              </w:rPr>
              <w:t xml:space="preserve"> системы</w:t>
            </w:r>
          </w:p>
        </w:tc>
        <w:tc>
          <w:tcPr>
            <w:tcW w:w="2891" w:type="dxa"/>
            <w:tcBorders>
              <w:top w:val="single" w:sz="4" w:space="0" w:color="auto"/>
              <w:left w:val="single" w:sz="4" w:space="0" w:color="auto"/>
              <w:bottom w:val="single" w:sz="4" w:space="0" w:color="auto"/>
              <w:right w:val="single" w:sz="4" w:space="0" w:color="auto"/>
            </w:tcBorders>
          </w:tcPr>
          <w:p w14:paraId="3AB2EAE4" w14:textId="77777777" w:rsidR="00AB36DE" w:rsidRPr="003E6B71" w:rsidRDefault="00AB36DE" w:rsidP="00CF686A">
            <w:pPr>
              <w:autoSpaceDE w:val="0"/>
              <w:autoSpaceDN w:val="0"/>
              <w:adjustRightInd w:val="0"/>
              <w:spacing w:after="0" w:line="240" w:lineRule="auto"/>
              <w:rPr>
                <w:rFonts w:ascii="Times New Roman" w:hAnsi="Times New Roman"/>
                <w:sz w:val="20"/>
                <w:szCs w:val="20"/>
              </w:rPr>
            </w:pPr>
            <w:r w:rsidRPr="003E6B71">
              <w:rPr>
                <w:rFonts w:ascii="Times New Roman" w:hAnsi="Times New Roman"/>
                <w:sz w:val="20"/>
                <w:szCs w:val="20"/>
              </w:rPr>
              <w:t>ежемесячно</w:t>
            </w:r>
          </w:p>
        </w:tc>
      </w:tr>
      <w:tr w:rsidR="00AB36DE" w:rsidRPr="00845763" w14:paraId="55A06D83" w14:textId="77777777" w:rsidTr="00CF686A">
        <w:tc>
          <w:tcPr>
            <w:tcW w:w="510" w:type="dxa"/>
            <w:vMerge/>
            <w:tcBorders>
              <w:top w:val="single" w:sz="4" w:space="0" w:color="auto"/>
              <w:left w:val="single" w:sz="4" w:space="0" w:color="auto"/>
              <w:bottom w:val="single" w:sz="4" w:space="0" w:color="auto"/>
              <w:right w:val="single" w:sz="4" w:space="0" w:color="auto"/>
            </w:tcBorders>
          </w:tcPr>
          <w:p w14:paraId="372BB585" w14:textId="77777777" w:rsidR="00AB36DE" w:rsidRPr="003E6B71" w:rsidRDefault="00AB36DE" w:rsidP="00CF686A">
            <w:pPr>
              <w:autoSpaceDE w:val="0"/>
              <w:autoSpaceDN w:val="0"/>
              <w:adjustRightInd w:val="0"/>
              <w:spacing w:after="0" w:line="240" w:lineRule="auto"/>
              <w:rPr>
                <w:rFonts w:ascii="Times New Roman" w:hAnsi="Times New Roman"/>
                <w:sz w:val="20"/>
                <w:szCs w:val="20"/>
              </w:rPr>
            </w:pPr>
          </w:p>
        </w:tc>
        <w:tc>
          <w:tcPr>
            <w:tcW w:w="2381" w:type="dxa"/>
            <w:vMerge/>
            <w:tcBorders>
              <w:top w:val="single" w:sz="4" w:space="0" w:color="auto"/>
              <w:left w:val="single" w:sz="4" w:space="0" w:color="auto"/>
              <w:bottom w:val="single" w:sz="4" w:space="0" w:color="auto"/>
              <w:right w:val="single" w:sz="4" w:space="0" w:color="auto"/>
            </w:tcBorders>
          </w:tcPr>
          <w:p w14:paraId="22DF8AA8" w14:textId="77777777" w:rsidR="00AB36DE" w:rsidRPr="003E6B71" w:rsidRDefault="00AB36DE" w:rsidP="00CF686A">
            <w:pPr>
              <w:autoSpaceDE w:val="0"/>
              <w:autoSpaceDN w:val="0"/>
              <w:adjustRightInd w:val="0"/>
              <w:spacing w:after="0" w:line="240" w:lineRule="auto"/>
              <w:rPr>
                <w:rFonts w:ascii="Times New Roman" w:hAnsi="Times New Roman"/>
                <w:sz w:val="20"/>
                <w:szCs w:val="20"/>
              </w:rPr>
            </w:pPr>
          </w:p>
        </w:tc>
        <w:tc>
          <w:tcPr>
            <w:tcW w:w="3286" w:type="dxa"/>
            <w:tcBorders>
              <w:top w:val="single" w:sz="4" w:space="0" w:color="auto"/>
              <w:left w:val="single" w:sz="4" w:space="0" w:color="auto"/>
              <w:bottom w:val="single" w:sz="4" w:space="0" w:color="auto"/>
              <w:right w:val="single" w:sz="4" w:space="0" w:color="auto"/>
            </w:tcBorders>
          </w:tcPr>
          <w:p w14:paraId="74D7129D" w14:textId="77777777" w:rsidR="00AB36DE" w:rsidRPr="003E6B71" w:rsidRDefault="00AB36DE" w:rsidP="00CF686A">
            <w:pPr>
              <w:autoSpaceDE w:val="0"/>
              <w:autoSpaceDN w:val="0"/>
              <w:adjustRightInd w:val="0"/>
              <w:spacing w:after="0" w:line="240" w:lineRule="auto"/>
              <w:rPr>
                <w:rFonts w:ascii="Times New Roman" w:hAnsi="Times New Roman"/>
                <w:sz w:val="20"/>
                <w:szCs w:val="20"/>
              </w:rPr>
            </w:pPr>
            <w:r w:rsidRPr="003E6B71">
              <w:rPr>
                <w:rFonts w:ascii="Times New Roman" w:hAnsi="Times New Roman"/>
                <w:sz w:val="20"/>
                <w:szCs w:val="20"/>
              </w:rPr>
              <w:t>7. Фотоотчет &lt;**&gt;</w:t>
            </w:r>
          </w:p>
        </w:tc>
        <w:tc>
          <w:tcPr>
            <w:tcW w:w="2891" w:type="dxa"/>
            <w:tcBorders>
              <w:top w:val="single" w:sz="4" w:space="0" w:color="auto"/>
              <w:left w:val="single" w:sz="4" w:space="0" w:color="auto"/>
              <w:bottom w:val="single" w:sz="4" w:space="0" w:color="auto"/>
              <w:right w:val="single" w:sz="4" w:space="0" w:color="auto"/>
            </w:tcBorders>
          </w:tcPr>
          <w:p w14:paraId="79F20B17" w14:textId="77777777" w:rsidR="00AB36DE" w:rsidRPr="003E6B71" w:rsidRDefault="00AB36DE" w:rsidP="00CF686A">
            <w:pPr>
              <w:autoSpaceDE w:val="0"/>
              <w:autoSpaceDN w:val="0"/>
              <w:adjustRightInd w:val="0"/>
              <w:spacing w:after="0" w:line="240" w:lineRule="auto"/>
              <w:rPr>
                <w:rFonts w:ascii="Times New Roman" w:hAnsi="Times New Roman"/>
                <w:sz w:val="20"/>
                <w:szCs w:val="20"/>
              </w:rPr>
            </w:pPr>
            <w:r w:rsidRPr="003E6B71">
              <w:rPr>
                <w:rFonts w:ascii="Times New Roman" w:hAnsi="Times New Roman"/>
                <w:sz w:val="20"/>
                <w:szCs w:val="20"/>
              </w:rPr>
              <w:t>ежемесячно</w:t>
            </w:r>
          </w:p>
        </w:tc>
      </w:tr>
      <w:tr w:rsidR="00AB36DE" w:rsidRPr="00845763" w14:paraId="358AD4D0" w14:textId="77777777" w:rsidTr="00CF686A">
        <w:tc>
          <w:tcPr>
            <w:tcW w:w="510" w:type="dxa"/>
            <w:vMerge/>
            <w:tcBorders>
              <w:top w:val="single" w:sz="4" w:space="0" w:color="auto"/>
              <w:left w:val="single" w:sz="4" w:space="0" w:color="auto"/>
              <w:bottom w:val="single" w:sz="4" w:space="0" w:color="auto"/>
              <w:right w:val="single" w:sz="4" w:space="0" w:color="auto"/>
            </w:tcBorders>
          </w:tcPr>
          <w:p w14:paraId="069613AF" w14:textId="77777777" w:rsidR="00AB36DE" w:rsidRPr="003E6B71" w:rsidRDefault="00AB36DE" w:rsidP="00CF686A">
            <w:pPr>
              <w:autoSpaceDE w:val="0"/>
              <w:autoSpaceDN w:val="0"/>
              <w:adjustRightInd w:val="0"/>
              <w:spacing w:after="0" w:line="240" w:lineRule="auto"/>
              <w:rPr>
                <w:rFonts w:ascii="Times New Roman" w:hAnsi="Times New Roman"/>
                <w:sz w:val="20"/>
                <w:szCs w:val="20"/>
              </w:rPr>
            </w:pPr>
          </w:p>
        </w:tc>
        <w:tc>
          <w:tcPr>
            <w:tcW w:w="2381" w:type="dxa"/>
            <w:vMerge/>
            <w:tcBorders>
              <w:top w:val="single" w:sz="4" w:space="0" w:color="auto"/>
              <w:left w:val="single" w:sz="4" w:space="0" w:color="auto"/>
              <w:bottom w:val="single" w:sz="4" w:space="0" w:color="auto"/>
              <w:right w:val="single" w:sz="4" w:space="0" w:color="auto"/>
            </w:tcBorders>
          </w:tcPr>
          <w:p w14:paraId="467DD2ED" w14:textId="77777777" w:rsidR="00AB36DE" w:rsidRPr="003E6B71" w:rsidRDefault="00AB36DE" w:rsidP="00CF686A">
            <w:pPr>
              <w:autoSpaceDE w:val="0"/>
              <w:autoSpaceDN w:val="0"/>
              <w:adjustRightInd w:val="0"/>
              <w:spacing w:after="0" w:line="240" w:lineRule="auto"/>
              <w:rPr>
                <w:rFonts w:ascii="Times New Roman" w:hAnsi="Times New Roman"/>
                <w:sz w:val="20"/>
                <w:szCs w:val="20"/>
              </w:rPr>
            </w:pPr>
          </w:p>
        </w:tc>
        <w:tc>
          <w:tcPr>
            <w:tcW w:w="3286" w:type="dxa"/>
            <w:tcBorders>
              <w:top w:val="single" w:sz="4" w:space="0" w:color="auto"/>
              <w:left w:val="single" w:sz="4" w:space="0" w:color="auto"/>
              <w:bottom w:val="single" w:sz="4" w:space="0" w:color="auto"/>
              <w:right w:val="single" w:sz="4" w:space="0" w:color="auto"/>
            </w:tcBorders>
          </w:tcPr>
          <w:p w14:paraId="6411AA55" w14:textId="77777777" w:rsidR="00AB36DE" w:rsidRPr="003E6B71" w:rsidRDefault="00AB36DE" w:rsidP="00CF686A">
            <w:pPr>
              <w:autoSpaceDE w:val="0"/>
              <w:autoSpaceDN w:val="0"/>
              <w:adjustRightInd w:val="0"/>
              <w:spacing w:after="0" w:line="240" w:lineRule="auto"/>
              <w:rPr>
                <w:rFonts w:ascii="Times New Roman" w:hAnsi="Times New Roman"/>
                <w:sz w:val="20"/>
                <w:szCs w:val="20"/>
              </w:rPr>
            </w:pPr>
            <w:r w:rsidRPr="003E6B71">
              <w:rPr>
                <w:rFonts w:ascii="Times New Roman" w:hAnsi="Times New Roman"/>
                <w:sz w:val="20"/>
                <w:szCs w:val="20"/>
              </w:rPr>
              <w:t>8. Счет</w:t>
            </w:r>
          </w:p>
        </w:tc>
        <w:tc>
          <w:tcPr>
            <w:tcW w:w="2891" w:type="dxa"/>
            <w:tcBorders>
              <w:top w:val="single" w:sz="4" w:space="0" w:color="auto"/>
              <w:left w:val="single" w:sz="4" w:space="0" w:color="auto"/>
              <w:bottom w:val="single" w:sz="4" w:space="0" w:color="auto"/>
              <w:right w:val="single" w:sz="4" w:space="0" w:color="auto"/>
            </w:tcBorders>
          </w:tcPr>
          <w:p w14:paraId="14C06FB9" w14:textId="77777777" w:rsidR="00AB36DE" w:rsidRPr="003E6B71" w:rsidRDefault="00AB36DE" w:rsidP="00CF686A">
            <w:pPr>
              <w:autoSpaceDE w:val="0"/>
              <w:autoSpaceDN w:val="0"/>
              <w:adjustRightInd w:val="0"/>
              <w:spacing w:after="0" w:line="240" w:lineRule="auto"/>
              <w:rPr>
                <w:rFonts w:ascii="Times New Roman" w:hAnsi="Times New Roman"/>
                <w:sz w:val="20"/>
                <w:szCs w:val="20"/>
              </w:rPr>
            </w:pPr>
            <w:r w:rsidRPr="003E6B71">
              <w:rPr>
                <w:rFonts w:ascii="Times New Roman" w:hAnsi="Times New Roman"/>
                <w:sz w:val="20"/>
                <w:szCs w:val="20"/>
              </w:rPr>
              <w:t>ежемесячно</w:t>
            </w:r>
          </w:p>
        </w:tc>
      </w:tr>
      <w:tr w:rsidR="00AB36DE" w:rsidRPr="00845763" w14:paraId="4C2BA1A2" w14:textId="77777777" w:rsidTr="00CF686A">
        <w:tc>
          <w:tcPr>
            <w:tcW w:w="510" w:type="dxa"/>
            <w:vMerge/>
            <w:tcBorders>
              <w:top w:val="single" w:sz="4" w:space="0" w:color="auto"/>
              <w:left w:val="single" w:sz="4" w:space="0" w:color="auto"/>
              <w:bottom w:val="single" w:sz="4" w:space="0" w:color="auto"/>
              <w:right w:val="single" w:sz="4" w:space="0" w:color="auto"/>
            </w:tcBorders>
          </w:tcPr>
          <w:p w14:paraId="2A1309C7" w14:textId="77777777" w:rsidR="00AB36DE" w:rsidRPr="003E6B71" w:rsidRDefault="00AB36DE" w:rsidP="00CF686A">
            <w:pPr>
              <w:autoSpaceDE w:val="0"/>
              <w:autoSpaceDN w:val="0"/>
              <w:adjustRightInd w:val="0"/>
              <w:spacing w:after="0" w:line="240" w:lineRule="auto"/>
              <w:rPr>
                <w:rFonts w:ascii="Times New Roman" w:hAnsi="Times New Roman"/>
                <w:sz w:val="20"/>
                <w:szCs w:val="20"/>
              </w:rPr>
            </w:pPr>
          </w:p>
        </w:tc>
        <w:tc>
          <w:tcPr>
            <w:tcW w:w="2381" w:type="dxa"/>
            <w:vMerge/>
            <w:tcBorders>
              <w:top w:val="single" w:sz="4" w:space="0" w:color="auto"/>
              <w:left w:val="single" w:sz="4" w:space="0" w:color="auto"/>
              <w:bottom w:val="single" w:sz="4" w:space="0" w:color="auto"/>
              <w:right w:val="single" w:sz="4" w:space="0" w:color="auto"/>
            </w:tcBorders>
          </w:tcPr>
          <w:p w14:paraId="376AE572" w14:textId="77777777" w:rsidR="00AB36DE" w:rsidRPr="003E6B71" w:rsidRDefault="00AB36DE" w:rsidP="00CF686A">
            <w:pPr>
              <w:autoSpaceDE w:val="0"/>
              <w:autoSpaceDN w:val="0"/>
              <w:adjustRightInd w:val="0"/>
              <w:spacing w:after="0" w:line="240" w:lineRule="auto"/>
              <w:rPr>
                <w:rFonts w:ascii="Times New Roman" w:hAnsi="Times New Roman"/>
                <w:sz w:val="20"/>
                <w:szCs w:val="20"/>
              </w:rPr>
            </w:pPr>
          </w:p>
        </w:tc>
        <w:tc>
          <w:tcPr>
            <w:tcW w:w="3286" w:type="dxa"/>
            <w:tcBorders>
              <w:top w:val="single" w:sz="4" w:space="0" w:color="auto"/>
              <w:left w:val="single" w:sz="4" w:space="0" w:color="auto"/>
              <w:bottom w:val="single" w:sz="4" w:space="0" w:color="auto"/>
              <w:right w:val="single" w:sz="4" w:space="0" w:color="auto"/>
            </w:tcBorders>
          </w:tcPr>
          <w:p w14:paraId="1AF10B33" w14:textId="77777777" w:rsidR="00AB36DE" w:rsidRPr="003E6B71" w:rsidRDefault="00AB36DE" w:rsidP="00CF686A">
            <w:pPr>
              <w:autoSpaceDE w:val="0"/>
              <w:autoSpaceDN w:val="0"/>
              <w:adjustRightInd w:val="0"/>
              <w:spacing w:after="0" w:line="240" w:lineRule="auto"/>
              <w:rPr>
                <w:rFonts w:ascii="Times New Roman" w:hAnsi="Times New Roman"/>
                <w:sz w:val="20"/>
                <w:szCs w:val="20"/>
              </w:rPr>
            </w:pPr>
            <w:r w:rsidRPr="003E6B71">
              <w:rPr>
                <w:rFonts w:ascii="Times New Roman" w:hAnsi="Times New Roman"/>
                <w:sz w:val="20"/>
                <w:szCs w:val="20"/>
              </w:rPr>
              <w:t>9. Документ о приемке &lt;***&gt;</w:t>
            </w:r>
          </w:p>
        </w:tc>
        <w:tc>
          <w:tcPr>
            <w:tcW w:w="2891" w:type="dxa"/>
            <w:tcBorders>
              <w:top w:val="single" w:sz="4" w:space="0" w:color="auto"/>
              <w:left w:val="single" w:sz="4" w:space="0" w:color="auto"/>
              <w:bottom w:val="single" w:sz="4" w:space="0" w:color="auto"/>
              <w:right w:val="single" w:sz="4" w:space="0" w:color="auto"/>
            </w:tcBorders>
          </w:tcPr>
          <w:p w14:paraId="2C4773A1" w14:textId="77777777" w:rsidR="00AB36DE" w:rsidRPr="003E6B71" w:rsidRDefault="00AB36DE" w:rsidP="00CF686A">
            <w:pPr>
              <w:autoSpaceDE w:val="0"/>
              <w:autoSpaceDN w:val="0"/>
              <w:adjustRightInd w:val="0"/>
              <w:spacing w:after="0" w:line="240" w:lineRule="auto"/>
              <w:rPr>
                <w:rFonts w:ascii="Times New Roman" w:hAnsi="Times New Roman"/>
                <w:sz w:val="20"/>
                <w:szCs w:val="20"/>
              </w:rPr>
            </w:pPr>
            <w:r w:rsidRPr="003E6B71">
              <w:rPr>
                <w:rFonts w:ascii="Times New Roman" w:hAnsi="Times New Roman"/>
                <w:sz w:val="20"/>
                <w:szCs w:val="20"/>
              </w:rPr>
              <w:t>ежемесячно</w:t>
            </w:r>
          </w:p>
        </w:tc>
      </w:tr>
      <w:tr w:rsidR="00AB36DE" w:rsidRPr="00845763" w14:paraId="1DF71259" w14:textId="77777777" w:rsidTr="00CF686A">
        <w:tc>
          <w:tcPr>
            <w:tcW w:w="510" w:type="dxa"/>
            <w:vMerge/>
            <w:tcBorders>
              <w:top w:val="single" w:sz="4" w:space="0" w:color="auto"/>
              <w:left w:val="single" w:sz="4" w:space="0" w:color="auto"/>
              <w:bottom w:val="single" w:sz="4" w:space="0" w:color="auto"/>
              <w:right w:val="single" w:sz="4" w:space="0" w:color="auto"/>
            </w:tcBorders>
          </w:tcPr>
          <w:p w14:paraId="40E49BE4" w14:textId="77777777" w:rsidR="00AB36DE" w:rsidRPr="003E6B71" w:rsidRDefault="00AB36DE" w:rsidP="00CF686A">
            <w:pPr>
              <w:autoSpaceDE w:val="0"/>
              <w:autoSpaceDN w:val="0"/>
              <w:adjustRightInd w:val="0"/>
              <w:spacing w:after="0" w:line="240" w:lineRule="auto"/>
              <w:rPr>
                <w:rFonts w:ascii="Times New Roman" w:hAnsi="Times New Roman"/>
                <w:sz w:val="20"/>
                <w:szCs w:val="20"/>
              </w:rPr>
            </w:pPr>
          </w:p>
        </w:tc>
        <w:tc>
          <w:tcPr>
            <w:tcW w:w="2381" w:type="dxa"/>
            <w:vMerge/>
            <w:tcBorders>
              <w:top w:val="single" w:sz="4" w:space="0" w:color="auto"/>
              <w:left w:val="single" w:sz="4" w:space="0" w:color="auto"/>
              <w:bottom w:val="single" w:sz="4" w:space="0" w:color="auto"/>
              <w:right w:val="single" w:sz="4" w:space="0" w:color="auto"/>
            </w:tcBorders>
          </w:tcPr>
          <w:p w14:paraId="1D3D6414" w14:textId="77777777" w:rsidR="00AB36DE" w:rsidRPr="003E6B71" w:rsidRDefault="00AB36DE" w:rsidP="00CF686A">
            <w:pPr>
              <w:autoSpaceDE w:val="0"/>
              <w:autoSpaceDN w:val="0"/>
              <w:adjustRightInd w:val="0"/>
              <w:spacing w:after="0" w:line="240" w:lineRule="auto"/>
              <w:rPr>
                <w:rFonts w:ascii="Times New Roman" w:hAnsi="Times New Roman"/>
                <w:sz w:val="20"/>
                <w:szCs w:val="20"/>
              </w:rPr>
            </w:pPr>
          </w:p>
        </w:tc>
        <w:tc>
          <w:tcPr>
            <w:tcW w:w="3286" w:type="dxa"/>
            <w:tcBorders>
              <w:top w:val="single" w:sz="4" w:space="0" w:color="auto"/>
              <w:left w:val="single" w:sz="4" w:space="0" w:color="auto"/>
              <w:bottom w:val="single" w:sz="4" w:space="0" w:color="auto"/>
              <w:right w:val="single" w:sz="4" w:space="0" w:color="auto"/>
            </w:tcBorders>
          </w:tcPr>
          <w:p w14:paraId="57351C78" w14:textId="77777777" w:rsidR="00AB36DE" w:rsidRPr="003E6B71" w:rsidRDefault="00AB36DE" w:rsidP="00CF686A">
            <w:pPr>
              <w:autoSpaceDE w:val="0"/>
              <w:autoSpaceDN w:val="0"/>
              <w:adjustRightInd w:val="0"/>
              <w:spacing w:after="0" w:line="240" w:lineRule="auto"/>
              <w:rPr>
                <w:rFonts w:ascii="Times New Roman" w:hAnsi="Times New Roman"/>
                <w:sz w:val="20"/>
                <w:szCs w:val="20"/>
              </w:rPr>
            </w:pPr>
            <w:r w:rsidRPr="003E6B71">
              <w:rPr>
                <w:rFonts w:ascii="Times New Roman" w:hAnsi="Times New Roman"/>
                <w:sz w:val="20"/>
                <w:szCs w:val="20"/>
              </w:rPr>
              <w:t xml:space="preserve">10. Справка СПб ГКУ «ГМЦ», подтверждающая тестирование прохождения сигналов о срабатывании средств АПС, ОС, ТС и СКЗ </w:t>
            </w:r>
            <w:proofErr w:type="gramStart"/>
            <w:r w:rsidRPr="003E6B71">
              <w:rPr>
                <w:rFonts w:ascii="Times New Roman" w:hAnsi="Times New Roman"/>
                <w:sz w:val="20"/>
                <w:szCs w:val="20"/>
              </w:rPr>
              <w:t>в</w:t>
            </w:r>
            <w:proofErr w:type="gramEnd"/>
            <w:r w:rsidRPr="003E6B71">
              <w:rPr>
                <w:rFonts w:ascii="Times New Roman" w:hAnsi="Times New Roman"/>
                <w:sz w:val="20"/>
                <w:szCs w:val="20"/>
              </w:rPr>
              <w:t xml:space="preserve"> АС «КСОМБ»</w:t>
            </w:r>
          </w:p>
        </w:tc>
        <w:tc>
          <w:tcPr>
            <w:tcW w:w="2891" w:type="dxa"/>
            <w:tcBorders>
              <w:top w:val="single" w:sz="4" w:space="0" w:color="auto"/>
              <w:left w:val="single" w:sz="4" w:space="0" w:color="auto"/>
              <w:bottom w:val="single" w:sz="4" w:space="0" w:color="auto"/>
              <w:right w:val="single" w:sz="4" w:space="0" w:color="auto"/>
            </w:tcBorders>
          </w:tcPr>
          <w:p w14:paraId="2B921331" w14:textId="77777777" w:rsidR="00AB36DE" w:rsidRPr="003E6B71" w:rsidRDefault="00AB36DE" w:rsidP="00CF686A">
            <w:pPr>
              <w:autoSpaceDE w:val="0"/>
              <w:autoSpaceDN w:val="0"/>
              <w:adjustRightInd w:val="0"/>
              <w:spacing w:after="0" w:line="240" w:lineRule="auto"/>
              <w:rPr>
                <w:rFonts w:ascii="Times New Roman" w:hAnsi="Times New Roman"/>
                <w:sz w:val="20"/>
                <w:szCs w:val="20"/>
              </w:rPr>
            </w:pPr>
            <w:r w:rsidRPr="003E6B71">
              <w:rPr>
                <w:rFonts w:ascii="Times New Roman" w:hAnsi="Times New Roman"/>
                <w:sz w:val="20"/>
                <w:szCs w:val="20"/>
              </w:rPr>
              <w:t>ежемесячно</w:t>
            </w:r>
          </w:p>
        </w:tc>
      </w:tr>
      <w:tr w:rsidR="00AB36DE" w:rsidRPr="00845763" w14:paraId="332040B1" w14:textId="77777777" w:rsidTr="00CF686A">
        <w:tc>
          <w:tcPr>
            <w:tcW w:w="510" w:type="dxa"/>
            <w:vMerge w:val="restart"/>
            <w:tcBorders>
              <w:top w:val="single" w:sz="4" w:space="0" w:color="auto"/>
              <w:left w:val="single" w:sz="4" w:space="0" w:color="auto"/>
              <w:bottom w:val="single" w:sz="4" w:space="0" w:color="auto"/>
              <w:right w:val="single" w:sz="4" w:space="0" w:color="auto"/>
            </w:tcBorders>
          </w:tcPr>
          <w:p w14:paraId="2A87A81D" w14:textId="77777777" w:rsidR="00AB36DE" w:rsidRPr="003E6B71" w:rsidRDefault="00AB36DE" w:rsidP="00CF686A">
            <w:pPr>
              <w:autoSpaceDE w:val="0"/>
              <w:autoSpaceDN w:val="0"/>
              <w:adjustRightInd w:val="0"/>
              <w:spacing w:after="0" w:line="240" w:lineRule="auto"/>
              <w:jc w:val="center"/>
              <w:rPr>
                <w:rFonts w:ascii="Times New Roman" w:hAnsi="Times New Roman"/>
                <w:sz w:val="20"/>
                <w:szCs w:val="20"/>
              </w:rPr>
            </w:pPr>
            <w:r w:rsidRPr="003E6B71">
              <w:rPr>
                <w:rFonts w:ascii="Times New Roman" w:hAnsi="Times New Roman"/>
                <w:sz w:val="20"/>
                <w:szCs w:val="20"/>
              </w:rPr>
              <w:t>2</w:t>
            </w:r>
          </w:p>
        </w:tc>
        <w:tc>
          <w:tcPr>
            <w:tcW w:w="2381" w:type="dxa"/>
            <w:vMerge w:val="restart"/>
            <w:tcBorders>
              <w:top w:val="single" w:sz="4" w:space="0" w:color="auto"/>
              <w:left w:val="single" w:sz="4" w:space="0" w:color="auto"/>
              <w:bottom w:val="single" w:sz="4" w:space="0" w:color="auto"/>
              <w:right w:val="single" w:sz="4" w:space="0" w:color="auto"/>
            </w:tcBorders>
          </w:tcPr>
          <w:p w14:paraId="31493AD3" w14:textId="77777777" w:rsidR="00AB36DE" w:rsidRPr="003E6B71" w:rsidRDefault="00AB36DE" w:rsidP="00CF686A">
            <w:pPr>
              <w:autoSpaceDE w:val="0"/>
              <w:autoSpaceDN w:val="0"/>
              <w:adjustRightInd w:val="0"/>
              <w:spacing w:after="0" w:line="240" w:lineRule="auto"/>
              <w:jc w:val="both"/>
              <w:rPr>
                <w:rFonts w:ascii="Times New Roman" w:hAnsi="Times New Roman"/>
                <w:sz w:val="20"/>
                <w:szCs w:val="20"/>
              </w:rPr>
            </w:pPr>
            <w:r w:rsidRPr="003E6B71">
              <w:rPr>
                <w:rFonts w:ascii="Times New Roman" w:hAnsi="Times New Roman"/>
                <w:sz w:val="20"/>
                <w:szCs w:val="20"/>
              </w:rPr>
              <w:t>Оказание услуг по проведению ремонта с заменой элементов</w:t>
            </w:r>
          </w:p>
        </w:tc>
        <w:tc>
          <w:tcPr>
            <w:tcW w:w="3286" w:type="dxa"/>
            <w:tcBorders>
              <w:top w:val="single" w:sz="4" w:space="0" w:color="auto"/>
              <w:left w:val="single" w:sz="4" w:space="0" w:color="auto"/>
              <w:bottom w:val="single" w:sz="4" w:space="0" w:color="auto"/>
              <w:right w:val="single" w:sz="4" w:space="0" w:color="auto"/>
            </w:tcBorders>
          </w:tcPr>
          <w:p w14:paraId="616285C5" w14:textId="77777777" w:rsidR="00AB36DE" w:rsidRPr="003E6B71" w:rsidRDefault="00AB36DE" w:rsidP="00CF686A">
            <w:pPr>
              <w:autoSpaceDE w:val="0"/>
              <w:autoSpaceDN w:val="0"/>
              <w:adjustRightInd w:val="0"/>
              <w:spacing w:after="0" w:line="240" w:lineRule="auto"/>
              <w:rPr>
                <w:rFonts w:ascii="Times New Roman" w:hAnsi="Times New Roman"/>
                <w:sz w:val="20"/>
                <w:szCs w:val="20"/>
              </w:rPr>
            </w:pPr>
            <w:r w:rsidRPr="003E6B71">
              <w:rPr>
                <w:rFonts w:ascii="Times New Roman" w:hAnsi="Times New Roman"/>
                <w:sz w:val="20"/>
                <w:szCs w:val="20"/>
              </w:rPr>
              <w:t>1. Дефектная ведомость на систему и технические средства</w:t>
            </w:r>
          </w:p>
        </w:tc>
        <w:tc>
          <w:tcPr>
            <w:tcW w:w="2891" w:type="dxa"/>
            <w:tcBorders>
              <w:top w:val="single" w:sz="4" w:space="0" w:color="auto"/>
              <w:left w:val="single" w:sz="4" w:space="0" w:color="auto"/>
              <w:bottom w:val="single" w:sz="4" w:space="0" w:color="auto"/>
              <w:right w:val="single" w:sz="4" w:space="0" w:color="auto"/>
            </w:tcBorders>
          </w:tcPr>
          <w:p w14:paraId="1BB2BD98" w14:textId="77777777" w:rsidR="00AB36DE" w:rsidRPr="003E6B71" w:rsidRDefault="00AB36DE" w:rsidP="00CF686A">
            <w:pPr>
              <w:autoSpaceDE w:val="0"/>
              <w:autoSpaceDN w:val="0"/>
              <w:adjustRightInd w:val="0"/>
              <w:spacing w:after="0" w:line="240" w:lineRule="auto"/>
              <w:rPr>
                <w:rFonts w:ascii="Times New Roman" w:hAnsi="Times New Roman"/>
                <w:sz w:val="20"/>
                <w:szCs w:val="20"/>
              </w:rPr>
            </w:pPr>
            <w:r w:rsidRPr="003E6B71">
              <w:rPr>
                <w:rFonts w:ascii="Times New Roman" w:hAnsi="Times New Roman"/>
                <w:sz w:val="20"/>
                <w:szCs w:val="20"/>
              </w:rPr>
              <w:t>в течение 3 (трех) рабочих дней со дня составления</w:t>
            </w:r>
          </w:p>
        </w:tc>
      </w:tr>
      <w:tr w:rsidR="00AB36DE" w:rsidRPr="00845763" w14:paraId="33E6DD96" w14:textId="77777777" w:rsidTr="00CF686A">
        <w:tc>
          <w:tcPr>
            <w:tcW w:w="510" w:type="dxa"/>
            <w:vMerge/>
            <w:tcBorders>
              <w:top w:val="single" w:sz="4" w:space="0" w:color="auto"/>
              <w:left w:val="single" w:sz="4" w:space="0" w:color="auto"/>
              <w:bottom w:val="single" w:sz="4" w:space="0" w:color="auto"/>
              <w:right w:val="single" w:sz="4" w:space="0" w:color="auto"/>
            </w:tcBorders>
          </w:tcPr>
          <w:p w14:paraId="775EA349" w14:textId="77777777" w:rsidR="00AB36DE" w:rsidRPr="003E6B71" w:rsidRDefault="00AB36DE" w:rsidP="00CF686A">
            <w:pPr>
              <w:autoSpaceDE w:val="0"/>
              <w:autoSpaceDN w:val="0"/>
              <w:adjustRightInd w:val="0"/>
              <w:spacing w:after="0" w:line="240" w:lineRule="auto"/>
              <w:rPr>
                <w:rFonts w:ascii="Times New Roman" w:hAnsi="Times New Roman"/>
                <w:sz w:val="20"/>
                <w:szCs w:val="20"/>
              </w:rPr>
            </w:pPr>
          </w:p>
        </w:tc>
        <w:tc>
          <w:tcPr>
            <w:tcW w:w="2381" w:type="dxa"/>
            <w:vMerge/>
            <w:tcBorders>
              <w:top w:val="single" w:sz="4" w:space="0" w:color="auto"/>
              <w:left w:val="single" w:sz="4" w:space="0" w:color="auto"/>
              <w:bottom w:val="single" w:sz="4" w:space="0" w:color="auto"/>
              <w:right w:val="single" w:sz="4" w:space="0" w:color="auto"/>
            </w:tcBorders>
          </w:tcPr>
          <w:p w14:paraId="04AB1152" w14:textId="77777777" w:rsidR="00AB36DE" w:rsidRPr="003E6B71" w:rsidRDefault="00AB36DE" w:rsidP="00CF686A">
            <w:pPr>
              <w:autoSpaceDE w:val="0"/>
              <w:autoSpaceDN w:val="0"/>
              <w:adjustRightInd w:val="0"/>
              <w:spacing w:after="0" w:line="240" w:lineRule="auto"/>
              <w:rPr>
                <w:rFonts w:ascii="Times New Roman" w:hAnsi="Times New Roman"/>
                <w:sz w:val="20"/>
                <w:szCs w:val="20"/>
              </w:rPr>
            </w:pPr>
          </w:p>
        </w:tc>
        <w:tc>
          <w:tcPr>
            <w:tcW w:w="3286" w:type="dxa"/>
            <w:tcBorders>
              <w:top w:val="single" w:sz="4" w:space="0" w:color="auto"/>
              <w:left w:val="single" w:sz="4" w:space="0" w:color="auto"/>
              <w:bottom w:val="single" w:sz="4" w:space="0" w:color="auto"/>
              <w:right w:val="single" w:sz="4" w:space="0" w:color="auto"/>
            </w:tcBorders>
          </w:tcPr>
          <w:p w14:paraId="31C43C8C" w14:textId="77777777" w:rsidR="00AB36DE" w:rsidRPr="003E6B71" w:rsidRDefault="00AB36DE" w:rsidP="00CF686A">
            <w:pPr>
              <w:autoSpaceDE w:val="0"/>
              <w:autoSpaceDN w:val="0"/>
              <w:adjustRightInd w:val="0"/>
              <w:spacing w:after="0" w:line="240" w:lineRule="auto"/>
              <w:rPr>
                <w:rFonts w:ascii="Times New Roman" w:hAnsi="Times New Roman"/>
                <w:sz w:val="20"/>
                <w:szCs w:val="20"/>
              </w:rPr>
            </w:pPr>
            <w:r w:rsidRPr="003E6B71">
              <w:rPr>
                <w:rFonts w:ascii="Times New Roman" w:hAnsi="Times New Roman"/>
                <w:sz w:val="20"/>
                <w:szCs w:val="20"/>
              </w:rPr>
              <w:t>2. Акт проведения монтажа/демонтажа оборудования</w:t>
            </w:r>
          </w:p>
        </w:tc>
        <w:tc>
          <w:tcPr>
            <w:tcW w:w="2891" w:type="dxa"/>
            <w:tcBorders>
              <w:top w:val="single" w:sz="4" w:space="0" w:color="auto"/>
              <w:left w:val="single" w:sz="4" w:space="0" w:color="auto"/>
              <w:bottom w:val="single" w:sz="4" w:space="0" w:color="auto"/>
              <w:right w:val="single" w:sz="4" w:space="0" w:color="auto"/>
            </w:tcBorders>
          </w:tcPr>
          <w:p w14:paraId="5053A4D2" w14:textId="77777777" w:rsidR="00AB36DE" w:rsidRPr="003E6B71" w:rsidRDefault="00AB36DE" w:rsidP="00CF686A">
            <w:pPr>
              <w:autoSpaceDE w:val="0"/>
              <w:autoSpaceDN w:val="0"/>
              <w:adjustRightInd w:val="0"/>
              <w:spacing w:after="0" w:line="240" w:lineRule="auto"/>
              <w:rPr>
                <w:rFonts w:ascii="Times New Roman" w:hAnsi="Times New Roman"/>
                <w:sz w:val="20"/>
                <w:szCs w:val="20"/>
              </w:rPr>
            </w:pPr>
            <w:r w:rsidRPr="003E6B71">
              <w:rPr>
                <w:rFonts w:ascii="Times New Roman" w:hAnsi="Times New Roman"/>
                <w:sz w:val="20"/>
                <w:szCs w:val="20"/>
              </w:rPr>
              <w:t>в течение 3 (трех) рабочих дней со дня составления</w:t>
            </w:r>
          </w:p>
        </w:tc>
      </w:tr>
      <w:tr w:rsidR="00AB36DE" w:rsidRPr="00845763" w14:paraId="0903724D" w14:textId="77777777" w:rsidTr="00CF686A">
        <w:tc>
          <w:tcPr>
            <w:tcW w:w="510" w:type="dxa"/>
            <w:vMerge/>
            <w:tcBorders>
              <w:top w:val="single" w:sz="4" w:space="0" w:color="auto"/>
              <w:left w:val="single" w:sz="4" w:space="0" w:color="auto"/>
              <w:bottom w:val="single" w:sz="4" w:space="0" w:color="auto"/>
              <w:right w:val="single" w:sz="4" w:space="0" w:color="auto"/>
            </w:tcBorders>
          </w:tcPr>
          <w:p w14:paraId="3ACFA067" w14:textId="77777777" w:rsidR="00AB36DE" w:rsidRPr="003E6B71" w:rsidRDefault="00AB36DE" w:rsidP="00CF686A">
            <w:pPr>
              <w:autoSpaceDE w:val="0"/>
              <w:autoSpaceDN w:val="0"/>
              <w:adjustRightInd w:val="0"/>
              <w:spacing w:after="0" w:line="240" w:lineRule="auto"/>
              <w:rPr>
                <w:rFonts w:ascii="Times New Roman" w:hAnsi="Times New Roman"/>
                <w:sz w:val="20"/>
                <w:szCs w:val="20"/>
              </w:rPr>
            </w:pPr>
          </w:p>
        </w:tc>
        <w:tc>
          <w:tcPr>
            <w:tcW w:w="2381" w:type="dxa"/>
            <w:vMerge/>
            <w:tcBorders>
              <w:top w:val="single" w:sz="4" w:space="0" w:color="auto"/>
              <w:left w:val="single" w:sz="4" w:space="0" w:color="auto"/>
              <w:bottom w:val="single" w:sz="4" w:space="0" w:color="auto"/>
              <w:right w:val="single" w:sz="4" w:space="0" w:color="auto"/>
            </w:tcBorders>
          </w:tcPr>
          <w:p w14:paraId="4A497240" w14:textId="77777777" w:rsidR="00AB36DE" w:rsidRPr="003E6B71" w:rsidRDefault="00AB36DE" w:rsidP="00CF686A">
            <w:pPr>
              <w:autoSpaceDE w:val="0"/>
              <w:autoSpaceDN w:val="0"/>
              <w:adjustRightInd w:val="0"/>
              <w:spacing w:after="0" w:line="240" w:lineRule="auto"/>
              <w:rPr>
                <w:rFonts w:ascii="Times New Roman" w:hAnsi="Times New Roman"/>
                <w:sz w:val="20"/>
                <w:szCs w:val="20"/>
              </w:rPr>
            </w:pPr>
          </w:p>
        </w:tc>
        <w:tc>
          <w:tcPr>
            <w:tcW w:w="3286" w:type="dxa"/>
            <w:tcBorders>
              <w:top w:val="single" w:sz="4" w:space="0" w:color="auto"/>
              <w:left w:val="single" w:sz="4" w:space="0" w:color="auto"/>
              <w:bottom w:val="single" w:sz="4" w:space="0" w:color="auto"/>
              <w:right w:val="single" w:sz="4" w:space="0" w:color="auto"/>
            </w:tcBorders>
          </w:tcPr>
          <w:p w14:paraId="7EB0CB20" w14:textId="77777777" w:rsidR="00AB36DE" w:rsidRPr="003E6B71" w:rsidRDefault="00AB36DE" w:rsidP="00CF686A">
            <w:pPr>
              <w:autoSpaceDE w:val="0"/>
              <w:autoSpaceDN w:val="0"/>
              <w:adjustRightInd w:val="0"/>
              <w:spacing w:after="0" w:line="240" w:lineRule="auto"/>
              <w:rPr>
                <w:rFonts w:ascii="Times New Roman" w:hAnsi="Times New Roman"/>
                <w:sz w:val="20"/>
                <w:szCs w:val="20"/>
              </w:rPr>
            </w:pPr>
            <w:r w:rsidRPr="003E6B71">
              <w:rPr>
                <w:rFonts w:ascii="Times New Roman" w:hAnsi="Times New Roman"/>
                <w:sz w:val="20"/>
                <w:szCs w:val="20"/>
              </w:rPr>
              <w:t>3. Акт проверки технического состояния</w:t>
            </w:r>
          </w:p>
        </w:tc>
        <w:tc>
          <w:tcPr>
            <w:tcW w:w="2891" w:type="dxa"/>
            <w:tcBorders>
              <w:top w:val="single" w:sz="4" w:space="0" w:color="auto"/>
              <w:left w:val="single" w:sz="4" w:space="0" w:color="auto"/>
              <w:bottom w:val="single" w:sz="4" w:space="0" w:color="auto"/>
              <w:right w:val="single" w:sz="4" w:space="0" w:color="auto"/>
            </w:tcBorders>
          </w:tcPr>
          <w:p w14:paraId="5F6D8E92" w14:textId="77777777" w:rsidR="00AB36DE" w:rsidRPr="003E6B71" w:rsidRDefault="00AB36DE" w:rsidP="00CF686A">
            <w:pPr>
              <w:autoSpaceDE w:val="0"/>
              <w:autoSpaceDN w:val="0"/>
              <w:adjustRightInd w:val="0"/>
              <w:spacing w:after="0" w:line="240" w:lineRule="auto"/>
              <w:rPr>
                <w:rFonts w:ascii="Times New Roman" w:hAnsi="Times New Roman"/>
                <w:sz w:val="20"/>
                <w:szCs w:val="20"/>
              </w:rPr>
            </w:pPr>
            <w:r w:rsidRPr="003E6B71">
              <w:rPr>
                <w:rFonts w:ascii="Times New Roman" w:hAnsi="Times New Roman"/>
                <w:sz w:val="20"/>
                <w:szCs w:val="20"/>
              </w:rPr>
              <w:t>в течение 3 (трех) рабочих дней со дня составления</w:t>
            </w:r>
          </w:p>
        </w:tc>
      </w:tr>
      <w:tr w:rsidR="00AB36DE" w:rsidRPr="00845763" w14:paraId="60E9A194" w14:textId="77777777" w:rsidTr="00CF686A">
        <w:tc>
          <w:tcPr>
            <w:tcW w:w="510" w:type="dxa"/>
            <w:vMerge/>
            <w:tcBorders>
              <w:top w:val="single" w:sz="4" w:space="0" w:color="auto"/>
              <w:left w:val="single" w:sz="4" w:space="0" w:color="auto"/>
              <w:bottom w:val="single" w:sz="4" w:space="0" w:color="auto"/>
              <w:right w:val="single" w:sz="4" w:space="0" w:color="auto"/>
            </w:tcBorders>
          </w:tcPr>
          <w:p w14:paraId="64449FBB" w14:textId="77777777" w:rsidR="00AB36DE" w:rsidRPr="003E6B71" w:rsidRDefault="00AB36DE" w:rsidP="00CF686A">
            <w:pPr>
              <w:autoSpaceDE w:val="0"/>
              <w:autoSpaceDN w:val="0"/>
              <w:adjustRightInd w:val="0"/>
              <w:spacing w:after="0" w:line="240" w:lineRule="auto"/>
              <w:rPr>
                <w:rFonts w:ascii="Times New Roman" w:hAnsi="Times New Roman"/>
                <w:sz w:val="20"/>
                <w:szCs w:val="20"/>
              </w:rPr>
            </w:pPr>
          </w:p>
        </w:tc>
        <w:tc>
          <w:tcPr>
            <w:tcW w:w="2381" w:type="dxa"/>
            <w:vMerge/>
            <w:tcBorders>
              <w:top w:val="single" w:sz="4" w:space="0" w:color="auto"/>
              <w:left w:val="single" w:sz="4" w:space="0" w:color="auto"/>
              <w:bottom w:val="single" w:sz="4" w:space="0" w:color="auto"/>
              <w:right w:val="single" w:sz="4" w:space="0" w:color="auto"/>
            </w:tcBorders>
          </w:tcPr>
          <w:p w14:paraId="37B0A5C5" w14:textId="77777777" w:rsidR="00AB36DE" w:rsidRPr="003E6B71" w:rsidRDefault="00AB36DE" w:rsidP="00CF686A">
            <w:pPr>
              <w:autoSpaceDE w:val="0"/>
              <w:autoSpaceDN w:val="0"/>
              <w:adjustRightInd w:val="0"/>
              <w:spacing w:after="0" w:line="240" w:lineRule="auto"/>
              <w:rPr>
                <w:rFonts w:ascii="Times New Roman" w:hAnsi="Times New Roman"/>
                <w:sz w:val="20"/>
                <w:szCs w:val="20"/>
              </w:rPr>
            </w:pPr>
          </w:p>
        </w:tc>
        <w:tc>
          <w:tcPr>
            <w:tcW w:w="3286" w:type="dxa"/>
            <w:tcBorders>
              <w:top w:val="single" w:sz="4" w:space="0" w:color="auto"/>
              <w:left w:val="single" w:sz="4" w:space="0" w:color="auto"/>
              <w:bottom w:val="single" w:sz="4" w:space="0" w:color="auto"/>
              <w:right w:val="single" w:sz="4" w:space="0" w:color="auto"/>
            </w:tcBorders>
          </w:tcPr>
          <w:p w14:paraId="0ED4526F" w14:textId="77777777" w:rsidR="00AB36DE" w:rsidRPr="003E6B71" w:rsidRDefault="00AB36DE" w:rsidP="00CF686A">
            <w:pPr>
              <w:autoSpaceDE w:val="0"/>
              <w:autoSpaceDN w:val="0"/>
              <w:adjustRightInd w:val="0"/>
              <w:spacing w:after="0" w:line="240" w:lineRule="auto"/>
              <w:rPr>
                <w:rFonts w:ascii="Times New Roman" w:hAnsi="Times New Roman"/>
                <w:sz w:val="20"/>
                <w:szCs w:val="20"/>
              </w:rPr>
            </w:pPr>
            <w:r w:rsidRPr="003E6B71">
              <w:rPr>
                <w:rFonts w:ascii="Times New Roman" w:hAnsi="Times New Roman"/>
                <w:sz w:val="20"/>
                <w:szCs w:val="20"/>
              </w:rPr>
              <w:t xml:space="preserve">4. Акты-наряды по результатам </w:t>
            </w:r>
            <w:proofErr w:type="gramStart"/>
            <w:r w:rsidRPr="003E6B71">
              <w:rPr>
                <w:rFonts w:ascii="Times New Roman" w:hAnsi="Times New Roman"/>
                <w:sz w:val="20"/>
                <w:szCs w:val="20"/>
              </w:rPr>
              <w:t>внепланового</w:t>
            </w:r>
            <w:proofErr w:type="gramEnd"/>
            <w:r w:rsidRPr="003E6B71">
              <w:rPr>
                <w:rFonts w:ascii="Times New Roman" w:hAnsi="Times New Roman"/>
                <w:sz w:val="20"/>
                <w:szCs w:val="20"/>
              </w:rPr>
              <w:t xml:space="preserve"> ТО</w:t>
            </w:r>
          </w:p>
        </w:tc>
        <w:tc>
          <w:tcPr>
            <w:tcW w:w="2891" w:type="dxa"/>
            <w:tcBorders>
              <w:top w:val="single" w:sz="4" w:space="0" w:color="auto"/>
              <w:left w:val="single" w:sz="4" w:space="0" w:color="auto"/>
              <w:bottom w:val="single" w:sz="4" w:space="0" w:color="auto"/>
              <w:right w:val="single" w:sz="4" w:space="0" w:color="auto"/>
            </w:tcBorders>
          </w:tcPr>
          <w:p w14:paraId="026B13F7" w14:textId="77777777" w:rsidR="00AB36DE" w:rsidRPr="003E6B71" w:rsidRDefault="00AB36DE" w:rsidP="00CF686A">
            <w:pPr>
              <w:autoSpaceDE w:val="0"/>
              <w:autoSpaceDN w:val="0"/>
              <w:adjustRightInd w:val="0"/>
              <w:spacing w:after="0" w:line="240" w:lineRule="auto"/>
              <w:rPr>
                <w:rFonts w:ascii="Times New Roman" w:hAnsi="Times New Roman"/>
                <w:sz w:val="20"/>
                <w:szCs w:val="20"/>
              </w:rPr>
            </w:pPr>
            <w:r w:rsidRPr="003E6B71">
              <w:rPr>
                <w:rFonts w:ascii="Times New Roman" w:hAnsi="Times New Roman"/>
                <w:sz w:val="20"/>
                <w:szCs w:val="20"/>
              </w:rPr>
              <w:t>в течение 3 (трех) рабочих дней со дня составления</w:t>
            </w:r>
          </w:p>
        </w:tc>
      </w:tr>
    </w:tbl>
    <w:p w14:paraId="7DE8831B" w14:textId="77777777" w:rsidR="00AB36DE" w:rsidRPr="00845763" w:rsidRDefault="00AB36DE" w:rsidP="00AB36DE">
      <w:pPr>
        <w:autoSpaceDE w:val="0"/>
        <w:autoSpaceDN w:val="0"/>
        <w:adjustRightInd w:val="0"/>
        <w:spacing w:after="0" w:line="240" w:lineRule="auto"/>
        <w:rPr>
          <w:rFonts w:ascii="Times New Roman" w:hAnsi="Times New Roman"/>
          <w:sz w:val="24"/>
          <w:szCs w:val="24"/>
        </w:rPr>
      </w:pPr>
    </w:p>
    <w:p w14:paraId="5BFA9992" w14:textId="77777777" w:rsidR="00AB36DE" w:rsidRPr="00845763" w:rsidRDefault="00AB36DE" w:rsidP="00AB36DE">
      <w:pPr>
        <w:autoSpaceDE w:val="0"/>
        <w:autoSpaceDN w:val="0"/>
        <w:adjustRightInd w:val="0"/>
        <w:spacing w:after="0" w:line="240" w:lineRule="auto"/>
        <w:ind w:firstLine="540"/>
        <w:jc w:val="both"/>
        <w:rPr>
          <w:rFonts w:ascii="Times New Roman" w:hAnsi="Times New Roman"/>
          <w:sz w:val="24"/>
          <w:szCs w:val="24"/>
        </w:rPr>
      </w:pPr>
      <w:r w:rsidRPr="00845763">
        <w:rPr>
          <w:rFonts w:ascii="Times New Roman" w:hAnsi="Times New Roman"/>
          <w:sz w:val="24"/>
          <w:szCs w:val="24"/>
        </w:rPr>
        <w:t>--------------------------------</w:t>
      </w:r>
    </w:p>
    <w:p w14:paraId="37E24C22" w14:textId="77777777" w:rsidR="00AB36DE" w:rsidRPr="003E6B71" w:rsidRDefault="00AB36DE" w:rsidP="00AB36DE">
      <w:pPr>
        <w:autoSpaceDE w:val="0"/>
        <w:autoSpaceDN w:val="0"/>
        <w:adjustRightInd w:val="0"/>
        <w:spacing w:before="240" w:after="0" w:line="240" w:lineRule="auto"/>
        <w:ind w:firstLine="567"/>
        <w:jc w:val="both"/>
        <w:rPr>
          <w:rFonts w:ascii="Times New Roman" w:hAnsi="Times New Roman"/>
          <w:sz w:val="20"/>
          <w:szCs w:val="20"/>
        </w:rPr>
      </w:pPr>
      <w:r w:rsidRPr="003E6B71">
        <w:rPr>
          <w:rFonts w:ascii="Times New Roman" w:hAnsi="Times New Roman"/>
          <w:sz w:val="20"/>
          <w:szCs w:val="20"/>
        </w:rPr>
        <w:lastRenderedPageBreak/>
        <w:t>&lt;*&gt; Все отчетные документы должны содержать указание на реквизиты контракта, наименование исполнителя, иметь подпись уполномоченного лица и оттиск печати исполнителя, многостраничные документы должны быть прошиты и пронумерованы.</w:t>
      </w:r>
    </w:p>
    <w:p w14:paraId="7F8F82DF" w14:textId="77777777" w:rsidR="00AB36DE" w:rsidRPr="003E6B71" w:rsidRDefault="00AB36DE" w:rsidP="00AB36DE">
      <w:pPr>
        <w:autoSpaceDE w:val="0"/>
        <w:autoSpaceDN w:val="0"/>
        <w:adjustRightInd w:val="0"/>
        <w:spacing w:before="240" w:after="0" w:line="240" w:lineRule="auto"/>
        <w:ind w:firstLine="567"/>
        <w:jc w:val="both"/>
        <w:rPr>
          <w:rFonts w:ascii="Times New Roman" w:hAnsi="Times New Roman"/>
          <w:sz w:val="20"/>
          <w:szCs w:val="20"/>
        </w:rPr>
      </w:pPr>
      <w:r w:rsidRPr="003E6B71">
        <w:rPr>
          <w:rFonts w:ascii="Times New Roman" w:hAnsi="Times New Roman"/>
          <w:sz w:val="20"/>
          <w:szCs w:val="20"/>
        </w:rPr>
        <w:t xml:space="preserve">&lt;**&gt; Фотоотчет составляется в соответствии с Инструкцией (Приложение № 8 </w:t>
      </w:r>
      <w:r w:rsidRPr="003E6B71">
        <w:rPr>
          <w:rFonts w:ascii="Times New Roman" w:hAnsi="Times New Roman"/>
          <w:sz w:val="20"/>
          <w:szCs w:val="20"/>
        </w:rPr>
        <w:br/>
        <w:t>к Описанию объекта закупки) и предоставляется на электронном носителе ежемесячно (электронный носитель предоставляется заказчиком).</w:t>
      </w:r>
    </w:p>
    <w:p w14:paraId="3F9CB300" w14:textId="77777777" w:rsidR="00AB36DE" w:rsidRPr="003E6B71" w:rsidRDefault="00AB36DE" w:rsidP="00AB36DE">
      <w:pPr>
        <w:autoSpaceDE w:val="0"/>
        <w:autoSpaceDN w:val="0"/>
        <w:adjustRightInd w:val="0"/>
        <w:spacing w:before="240" w:after="0" w:line="240" w:lineRule="auto"/>
        <w:ind w:firstLine="567"/>
        <w:jc w:val="both"/>
        <w:rPr>
          <w:rFonts w:ascii="Times New Roman" w:hAnsi="Times New Roman"/>
          <w:sz w:val="20"/>
          <w:szCs w:val="20"/>
        </w:rPr>
      </w:pPr>
      <w:proofErr w:type="gramStart"/>
      <w:r w:rsidRPr="003E6B71">
        <w:rPr>
          <w:rFonts w:ascii="Times New Roman" w:hAnsi="Times New Roman"/>
          <w:sz w:val="20"/>
          <w:szCs w:val="20"/>
        </w:rPr>
        <w:t>&lt;***&gt; В случае если Исполнитель является плательщиком налога на добавленную стоимость, им формируется документ с функциями счет-фактуры, используемой при расчетах по налогу на добавленную стоимость, и документа о приемке (устанавливается чек-бокс в поле «Включить формирование счет-фактуры в документ о приемке») (вид документа в терминологии функционала единой информационной системы в сфере закупок:</w:t>
      </w:r>
      <w:proofErr w:type="gramEnd"/>
      <w:r w:rsidRPr="003E6B71">
        <w:rPr>
          <w:rFonts w:ascii="Times New Roman" w:hAnsi="Times New Roman"/>
          <w:sz w:val="20"/>
          <w:szCs w:val="20"/>
        </w:rPr>
        <w:t xml:space="preserve"> «Счет-фактура и документ о приемке»). В то же время Исполнитель вправе сформировать и направить Заказчику счет-фактуру в виде отдельного документа.</w:t>
      </w:r>
    </w:p>
    <w:p w14:paraId="798BE8EE" w14:textId="77777777" w:rsidR="00AB36DE" w:rsidRPr="00845763" w:rsidRDefault="00AB36DE" w:rsidP="00AB36DE">
      <w:pPr>
        <w:autoSpaceDE w:val="0"/>
        <w:autoSpaceDN w:val="0"/>
        <w:adjustRightInd w:val="0"/>
        <w:spacing w:after="0" w:line="240" w:lineRule="auto"/>
        <w:rPr>
          <w:rFonts w:ascii="Times New Roman" w:hAnsi="Times New Roman"/>
          <w:sz w:val="24"/>
          <w:szCs w:val="24"/>
        </w:rPr>
      </w:pPr>
    </w:p>
    <w:p w14:paraId="0773DBD0" w14:textId="77777777" w:rsidR="00AB36DE" w:rsidRDefault="00AB36DE" w:rsidP="00AB36DE">
      <w:pPr>
        <w:autoSpaceDE w:val="0"/>
        <w:autoSpaceDN w:val="0"/>
        <w:adjustRightInd w:val="0"/>
        <w:spacing w:after="0" w:line="240" w:lineRule="auto"/>
        <w:rPr>
          <w:rFonts w:ascii="Times New Roman" w:hAnsi="Times New Roman"/>
          <w:bCs/>
        </w:rPr>
      </w:pPr>
    </w:p>
    <w:p w14:paraId="02C47D07" w14:textId="77777777" w:rsidR="00AB36DE" w:rsidRDefault="00AB36DE" w:rsidP="00AB36DE">
      <w:pPr>
        <w:autoSpaceDE w:val="0"/>
        <w:autoSpaceDN w:val="0"/>
        <w:adjustRightInd w:val="0"/>
        <w:spacing w:after="0" w:line="240" w:lineRule="auto"/>
        <w:rPr>
          <w:rFonts w:ascii="Times New Roman" w:hAnsi="Times New Roman"/>
          <w:bCs/>
        </w:rPr>
      </w:pPr>
    </w:p>
    <w:p w14:paraId="46FD2D70" w14:textId="77777777" w:rsidR="00AB36DE" w:rsidRDefault="00AB36DE" w:rsidP="00AB36DE">
      <w:pPr>
        <w:autoSpaceDE w:val="0"/>
        <w:autoSpaceDN w:val="0"/>
        <w:adjustRightInd w:val="0"/>
        <w:spacing w:after="0" w:line="240" w:lineRule="auto"/>
        <w:rPr>
          <w:rFonts w:ascii="Times New Roman" w:hAnsi="Times New Roman"/>
          <w:bCs/>
        </w:rPr>
      </w:pPr>
    </w:p>
    <w:p w14:paraId="79C50EDB" w14:textId="77777777" w:rsidR="00AB36DE" w:rsidRDefault="00AB36DE" w:rsidP="00AB36DE">
      <w:pPr>
        <w:autoSpaceDE w:val="0"/>
        <w:autoSpaceDN w:val="0"/>
        <w:adjustRightInd w:val="0"/>
        <w:spacing w:after="0" w:line="240" w:lineRule="auto"/>
        <w:rPr>
          <w:rFonts w:ascii="Times New Roman" w:hAnsi="Times New Roman"/>
          <w:bCs/>
        </w:rPr>
      </w:pPr>
    </w:p>
    <w:p w14:paraId="17D7F15B" w14:textId="77777777" w:rsidR="00AB36DE" w:rsidRDefault="00AB36DE" w:rsidP="00AB36DE">
      <w:pPr>
        <w:autoSpaceDE w:val="0"/>
        <w:autoSpaceDN w:val="0"/>
        <w:adjustRightInd w:val="0"/>
        <w:spacing w:after="0" w:line="240" w:lineRule="auto"/>
        <w:rPr>
          <w:rFonts w:ascii="Times New Roman" w:hAnsi="Times New Roman"/>
          <w:bCs/>
        </w:rPr>
      </w:pPr>
    </w:p>
    <w:p w14:paraId="5252E508" w14:textId="77777777" w:rsidR="00AB36DE" w:rsidRDefault="00AB36DE" w:rsidP="00AB36DE">
      <w:pPr>
        <w:autoSpaceDE w:val="0"/>
        <w:autoSpaceDN w:val="0"/>
        <w:adjustRightInd w:val="0"/>
        <w:spacing w:after="0" w:line="240" w:lineRule="auto"/>
        <w:rPr>
          <w:rFonts w:ascii="Times New Roman" w:hAnsi="Times New Roman"/>
          <w:bCs/>
        </w:rPr>
      </w:pPr>
    </w:p>
    <w:p w14:paraId="51294DDB" w14:textId="77777777" w:rsidR="00AB36DE" w:rsidRDefault="00AB36DE" w:rsidP="00AB36DE">
      <w:pPr>
        <w:autoSpaceDE w:val="0"/>
        <w:autoSpaceDN w:val="0"/>
        <w:adjustRightInd w:val="0"/>
        <w:spacing w:after="0" w:line="240" w:lineRule="auto"/>
        <w:rPr>
          <w:rFonts w:ascii="Times New Roman" w:hAnsi="Times New Roman"/>
          <w:bCs/>
        </w:rPr>
      </w:pPr>
    </w:p>
    <w:p w14:paraId="389C9E41" w14:textId="77777777" w:rsidR="00AB36DE" w:rsidRDefault="00AB36DE" w:rsidP="00AB36DE">
      <w:pPr>
        <w:autoSpaceDE w:val="0"/>
        <w:autoSpaceDN w:val="0"/>
        <w:adjustRightInd w:val="0"/>
        <w:spacing w:after="0" w:line="240" w:lineRule="auto"/>
        <w:rPr>
          <w:rFonts w:ascii="Times New Roman" w:hAnsi="Times New Roman"/>
          <w:bCs/>
        </w:rPr>
      </w:pPr>
    </w:p>
    <w:p w14:paraId="6B6FF954" w14:textId="77777777" w:rsidR="00AB36DE" w:rsidRDefault="00AB36DE" w:rsidP="00AB36DE">
      <w:pPr>
        <w:autoSpaceDE w:val="0"/>
        <w:autoSpaceDN w:val="0"/>
        <w:adjustRightInd w:val="0"/>
        <w:spacing w:after="0" w:line="240" w:lineRule="auto"/>
        <w:rPr>
          <w:rFonts w:ascii="Times New Roman" w:hAnsi="Times New Roman"/>
          <w:bCs/>
        </w:rPr>
      </w:pPr>
    </w:p>
    <w:p w14:paraId="41BD03ED" w14:textId="77777777" w:rsidR="00AB36DE" w:rsidRDefault="00AB36DE" w:rsidP="00AB36DE">
      <w:pPr>
        <w:autoSpaceDE w:val="0"/>
        <w:autoSpaceDN w:val="0"/>
        <w:adjustRightInd w:val="0"/>
        <w:spacing w:after="0" w:line="240" w:lineRule="auto"/>
        <w:rPr>
          <w:rFonts w:ascii="Times New Roman" w:hAnsi="Times New Roman"/>
          <w:bCs/>
        </w:rPr>
      </w:pPr>
    </w:p>
    <w:p w14:paraId="0B4C710B" w14:textId="77777777" w:rsidR="00AB36DE" w:rsidRDefault="00AB36DE" w:rsidP="00AB36DE">
      <w:pPr>
        <w:autoSpaceDE w:val="0"/>
        <w:autoSpaceDN w:val="0"/>
        <w:adjustRightInd w:val="0"/>
        <w:spacing w:after="0" w:line="240" w:lineRule="auto"/>
        <w:rPr>
          <w:rFonts w:ascii="Times New Roman" w:hAnsi="Times New Roman"/>
          <w:bCs/>
        </w:rPr>
      </w:pPr>
    </w:p>
    <w:p w14:paraId="0E997396" w14:textId="77777777" w:rsidR="00AB36DE" w:rsidRDefault="00AB36DE" w:rsidP="00AB36DE">
      <w:pPr>
        <w:autoSpaceDE w:val="0"/>
        <w:autoSpaceDN w:val="0"/>
        <w:adjustRightInd w:val="0"/>
        <w:spacing w:after="0" w:line="240" w:lineRule="auto"/>
        <w:rPr>
          <w:rFonts w:ascii="Times New Roman" w:hAnsi="Times New Roman"/>
          <w:bCs/>
        </w:rPr>
      </w:pPr>
    </w:p>
    <w:p w14:paraId="2FF40B00" w14:textId="77777777" w:rsidR="00AB36DE" w:rsidRDefault="00AB36DE" w:rsidP="00AB36DE">
      <w:pPr>
        <w:autoSpaceDE w:val="0"/>
        <w:autoSpaceDN w:val="0"/>
        <w:adjustRightInd w:val="0"/>
        <w:spacing w:after="0" w:line="240" w:lineRule="auto"/>
        <w:rPr>
          <w:rFonts w:ascii="Times New Roman" w:hAnsi="Times New Roman"/>
          <w:bCs/>
        </w:rPr>
      </w:pPr>
    </w:p>
    <w:p w14:paraId="4056B9BE" w14:textId="77777777" w:rsidR="00AB36DE" w:rsidRDefault="00AB36DE" w:rsidP="00AB36DE">
      <w:pPr>
        <w:autoSpaceDE w:val="0"/>
        <w:autoSpaceDN w:val="0"/>
        <w:adjustRightInd w:val="0"/>
        <w:spacing w:after="0" w:line="240" w:lineRule="auto"/>
        <w:rPr>
          <w:rFonts w:ascii="Times New Roman" w:hAnsi="Times New Roman"/>
          <w:bCs/>
        </w:rPr>
      </w:pPr>
    </w:p>
    <w:p w14:paraId="5A209772" w14:textId="77777777" w:rsidR="00AB36DE" w:rsidRDefault="00AB36DE" w:rsidP="00AB36DE">
      <w:pPr>
        <w:autoSpaceDE w:val="0"/>
        <w:autoSpaceDN w:val="0"/>
        <w:adjustRightInd w:val="0"/>
        <w:spacing w:after="0" w:line="240" w:lineRule="auto"/>
        <w:rPr>
          <w:rFonts w:ascii="Times New Roman" w:hAnsi="Times New Roman"/>
          <w:bCs/>
        </w:rPr>
      </w:pPr>
    </w:p>
    <w:p w14:paraId="2F5EE00F" w14:textId="77777777" w:rsidR="00AB36DE" w:rsidRDefault="00AB36DE" w:rsidP="00AB36DE">
      <w:pPr>
        <w:autoSpaceDE w:val="0"/>
        <w:autoSpaceDN w:val="0"/>
        <w:adjustRightInd w:val="0"/>
        <w:spacing w:after="0" w:line="240" w:lineRule="auto"/>
        <w:rPr>
          <w:rFonts w:ascii="Times New Roman" w:hAnsi="Times New Roman"/>
          <w:bCs/>
        </w:rPr>
      </w:pPr>
    </w:p>
    <w:p w14:paraId="65C66BA6" w14:textId="77777777" w:rsidR="00AB36DE" w:rsidRDefault="00AB36DE" w:rsidP="00AB36DE">
      <w:pPr>
        <w:autoSpaceDE w:val="0"/>
        <w:autoSpaceDN w:val="0"/>
        <w:adjustRightInd w:val="0"/>
        <w:spacing w:after="0" w:line="240" w:lineRule="auto"/>
        <w:rPr>
          <w:rFonts w:ascii="Times New Roman" w:hAnsi="Times New Roman"/>
          <w:bCs/>
        </w:rPr>
      </w:pPr>
    </w:p>
    <w:p w14:paraId="081CB518" w14:textId="77777777" w:rsidR="00AB36DE" w:rsidRDefault="00AB36DE" w:rsidP="00AB36DE">
      <w:pPr>
        <w:autoSpaceDE w:val="0"/>
        <w:autoSpaceDN w:val="0"/>
        <w:adjustRightInd w:val="0"/>
        <w:spacing w:after="0" w:line="240" w:lineRule="auto"/>
        <w:rPr>
          <w:rFonts w:ascii="Times New Roman" w:hAnsi="Times New Roman"/>
          <w:bCs/>
        </w:rPr>
      </w:pPr>
    </w:p>
    <w:p w14:paraId="505C21E0" w14:textId="77777777" w:rsidR="00AB36DE" w:rsidRDefault="00AB36DE" w:rsidP="00AB36DE">
      <w:pPr>
        <w:autoSpaceDE w:val="0"/>
        <w:autoSpaceDN w:val="0"/>
        <w:adjustRightInd w:val="0"/>
        <w:spacing w:after="0" w:line="240" w:lineRule="auto"/>
        <w:rPr>
          <w:rFonts w:ascii="Times New Roman" w:hAnsi="Times New Roman"/>
          <w:bCs/>
        </w:rPr>
      </w:pPr>
    </w:p>
    <w:p w14:paraId="798C6524" w14:textId="77777777" w:rsidR="00AB36DE" w:rsidRDefault="00AB36DE" w:rsidP="00AB36DE">
      <w:pPr>
        <w:autoSpaceDE w:val="0"/>
        <w:autoSpaceDN w:val="0"/>
        <w:adjustRightInd w:val="0"/>
        <w:spacing w:after="0" w:line="240" w:lineRule="auto"/>
        <w:rPr>
          <w:rFonts w:ascii="Times New Roman" w:hAnsi="Times New Roman"/>
          <w:bCs/>
        </w:rPr>
      </w:pPr>
    </w:p>
    <w:p w14:paraId="1A10FCF5" w14:textId="77777777" w:rsidR="00AB36DE" w:rsidRDefault="00AB36DE" w:rsidP="00AB36DE">
      <w:pPr>
        <w:autoSpaceDE w:val="0"/>
        <w:autoSpaceDN w:val="0"/>
        <w:adjustRightInd w:val="0"/>
        <w:spacing w:after="0" w:line="240" w:lineRule="auto"/>
        <w:rPr>
          <w:rFonts w:ascii="Times New Roman" w:hAnsi="Times New Roman"/>
          <w:bCs/>
        </w:rPr>
      </w:pPr>
    </w:p>
    <w:p w14:paraId="18C5059E" w14:textId="77777777" w:rsidR="00AB36DE" w:rsidRDefault="00AB36DE" w:rsidP="00AB36DE">
      <w:pPr>
        <w:autoSpaceDE w:val="0"/>
        <w:autoSpaceDN w:val="0"/>
        <w:adjustRightInd w:val="0"/>
        <w:spacing w:after="0" w:line="240" w:lineRule="auto"/>
        <w:rPr>
          <w:rFonts w:ascii="Times New Roman" w:hAnsi="Times New Roman"/>
          <w:bCs/>
        </w:rPr>
      </w:pPr>
    </w:p>
    <w:p w14:paraId="5975443B" w14:textId="77777777" w:rsidR="00AB36DE" w:rsidRDefault="00AB36DE" w:rsidP="00AB36DE">
      <w:pPr>
        <w:autoSpaceDE w:val="0"/>
        <w:autoSpaceDN w:val="0"/>
        <w:adjustRightInd w:val="0"/>
        <w:spacing w:after="0" w:line="240" w:lineRule="auto"/>
        <w:rPr>
          <w:rFonts w:ascii="Times New Roman" w:hAnsi="Times New Roman"/>
          <w:bCs/>
        </w:rPr>
      </w:pPr>
    </w:p>
    <w:p w14:paraId="02C7705E" w14:textId="77777777" w:rsidR="00AB36DE" w:rsidRDefault="00AB36DE" w:rsidP="00AB36DE">
      <w:pPr>
        <w:autoSpaceDE w:val="0"/>
        <w:autoSpaceDN w:val="0"/>
        <w:adjustRightInd w:val="0"/>
        <w:spacing w:after="0" w:line="240" w:lineRule="auto"/>
        <w:rPr>
          <w:rFonts w:ascii="Times New Roman" w:hAnsi="Times New Roman"/>
          <w:bCs/>
        </w:rPr>
      </w:pPr>
    </w:p>
    <w:p w14:paraId="382E6CF6" w14:textId="77777777" w:rsidR="00AB36DE" w:rsidRDefault="00AB36DE" w:rsidP="00AB36DE">
      <w:pPr>
        <w:autoSpaceDE w:val="0"/>
        <w:autoSpaceDN w:val="0"/>
        <w:adjustRightInd w:val="0"/>
        <w:spacing w:after="0" w:line="240" w:lineRule="auto"/>
        <w:rPr>
          <w:rFonts w:ascii="Times New Roman" w:hAnsi="Times New Roman"/>
          <w:bCs/>
        </w:rPr>
      </w:pPr>
    </w:p>
    <w:p w14:paraId="6816F6A7" w14:textId="77777777" w:rsidR="00AB36DE" w:rsidRDefault="00AB36DE" w:rsidP="00AB36DE">
      <w:pPr>
        <w:autoSpaceDE w:val="0"/>
        <w:autoSpaceDN w:val="0"/>
        <w:adjustRightInd w:val="0"/>
        <w:spacing w:after="0" w:line="240" w:lineRule="auto"/>
        <w:rPr>
          <w:rFonts w:ascii="Times New Roman" w:hAnsi="Times New Roman"/>
          <w:bCs/>
        </w:rPr>
      </w:pPr>
    </w:p>
    <w:p w14:paraId="54015AFB" w14:textId="77777777" w:rsidR="00AB36DE" w:rsidRDefault="00AB36DE" w:rsidP="00AB36DE">
      <w:pPr>
        <w:autoSpaceDE w:val="0"/>
        <w:autoSpaceDN w:val="0"/>
        <w:adjustRightInd w:val="0"/>
        <w:spacing w:after="0" w:line="240" w:lineRule="auto"/>
        <w:rPr>
          <w:rFonts w:ascii="Times New Roman" w:hAnsi="Times New Roman"/>
          <w:bCs/>
        </w:rPr>
      </w:pPr>
    </w:p>
    <w:p w14:paraId="530C21C1" w14:textId="77777777" w:rsidR="00AB36DE" w:rsidRDefault="00AB36DE" w:rsidP="00AB36DE">
      <w:pPr>
        <w:autoSpaceDE w:val="0"/>
        <w:autoSpaceDN w:val="0"/>
        <w:adjustRightInd w:val="0"/>
        <w:spacing w:after="0" w:line="240" w:lineRule="auto"/>
        <w:rPr>
          <w:rFonts w:ascii="Times New Roman" w:hAnsi="Times New Roman"/>
          <w:bCs/>
        </w:rPr>
      </w:pPr>
    </w:p>
    <w:p w14:paraId="1377C966" w14:textId="77777777" w:rsidR="00AB36DE" w:rsidRDefault="00AB36DE" w:rsidP="00AB36DE">
      <w:pPr>
        <w:autoSpaceDE w:val="0"/>
        <w:autoSpaceDN w:val="0"/>
        <w:adjustRightInd w:val="0"/>
        <w:spacing w:after="0" w:line="240" w:lineRule="auto"/>
        <w:rPr>
          <w:rFonts w:ascii="Times New Roman" w:hAnsi="Times New Roman"/>
          <w:bCs/>
        </w:rPr>
      </w:pPr>
    </w:p>
    <w:p w14:paraId="75761130" w14:textId="77777777" w:rsidR="00AB36DE" w:rsidRDefault="00AB36DE" w:rsidP="00AB36DE">
      <w:pPr>
        <w:autoSpaceDE w:val="0"/>
        <w:autoSpaceDN w:val="0"/>
        <w:adjustRightInd w:val="0"/>
        <w:spacing w:after="0" w:line="240" w:lineRule="auto"/>
        <w:rPr>
          <w:rFonts w:ascii="Times New Roman" w:hAnsi="Times New Roman"/>
          <w:bCs/>
        </w:rPr>
      </w:pPr>
    </w:p>
    <w:p w14:paraId="4D7E550C" w14:textId="77777777" w:rsidR="00AB36DE" w:rsidRDefault="00AB36DE" w:rsidP="00AB36DE">
      <w:pPr>
        <w:autoSpaceDE w:val="0"/>
        <w:autoSpaceDN w:val="0"/>
        <w:adjustRightInd w:val="0"/>
        <w:spacing w:after="0" w:line="240" w:lineRule="auto"/>
        <w:rPr>
          <w:rFonts w:ascii="Times New Roman" w:hAnsi="Times New Roman"/>
          <w:bCs/>
        </w:rPr>
      </w:pPr>
    </w:p>
    <w:p w14:paraId="02919BE2" w14:textId="77777777" w:rsidR="00AB36DE" w:rsidRDefault="00AB36DE" w:rsidP="00AB36DE">
      <w:pPr>
        <w:autoSpaceDE w:val="0"/>
        <w:autoSpaceDN w:val="0"/>
        <w:adjustRightInd w:val="0"/>
        <w:spacing w:after="0" w:line="240" w:lineRule="auto"/>
        <w:rPr>
          <w:rFonts w:ascii="Times New Roman" w:hAnsi="Times New Roman"/>
          <w:bCs/>
        </w:rPr>
      </w:pPr>
    </w:p>
    <w:p w14:paraId="2715DD82" w14:textId="77777777" w:rsidR="00AB36DE" w:rsidRDefault="00AB36DE" w:rsidP="00AB36DE">
      <w:pPr>
        <w:autoSpaceDE w:val="0"/>
        <w:autoSpaceDN w:val="0"/>
        <w:adjustRightInd w:val="0"/>
        <w:spacing w:after="0" w:line="240" w:lineRule="auto"/>
        <w:rPr>
          <w:rFonts w:ascii="Times New Roman" w:hAnsi="Times New Roman"/>
          <w:bCs/>
        </w:rPr>
      </w:pPr>
    </w:p>
    <w:p w14:paraId="0CDF84BF" w14:textId="77777777" w:rsidR="00AB36DE" w:rsidRDefault="00AB36DE" w:rsidP="00AB36DE">
      <w:pPr>
        <w:autoSpaceDE w:val="0"/>
        <w:autoSpaceDN w:val="0"/>
        <w:adjustRightInd w:val="0"/>
        <w:spacing w:after="0" w:line="240" w:lineRule="auto"/>
        <w:rPr>
          <w:rFonts w:ascii="Times New Roman" w:hAnsi="Times New Roman"/>
          <w:bCs/>
        </w:rPr>
      </w:pPr>
    </w:p>
    <w:p w14:paraId="75F4468F" w14:textId="77777777" w:rsidR="00AB36DE" w:rsidRDefault="00AB36DE" w:rsidP="00AB36DE">
      <w:pPr>
        <w:autoSpaceDE w:val="0"/>
        <w:autoSpaceDN w:val="0"/>
        <w:adjustRightInd w:val="0"/>
        <w:spacing w:after="0" w:line="240" w:lineRule="auto"/>
        <w:rPr>
          <w:rFonts w:ascii="Times New Roman" w:hAnsi="Times New Roman"/>
          <w:bCs/>
        </w:rPr>
      </w:pPr>
    </w:p>
    <w:p w14:paraId="3743DE7A" w14:textId="77777777" w:rsidR="00AB36DE" w:rsidRDefault="00AB36DE" w:rsidP="00AB36DE">
      <w:pPr>
        <w:autoSpaceDE w:val="0"/>
        <w:autoSpaceDN w:val="0"/>
        <w:adjustRightInd w:val="0"/>
        <w:spacing w:after="0" w:line="240" w:lineRule="auto"/>
        <w:rPr>
          <w:rFonts w:ascii="Times New Roman" w:hAnsi="Times New Roman"/>
          <w:bCs/>
        </w:rPr>
      </w:pPr>
    </w:p>
    <w:p w14:paraId="41BAB1FB" w14:textId="77777777" w:rsidR="00AB36DE" w:rsidRDefault="00AB36DE" w:rsidP="00AB36DE">
      <w:pPr>
        <w:autoSpaceDE w:val="0"/>
        <w:autoSpaceDN w:val="0"/>
        <w:adjustRightInd w:val="0"/>
        <w:spacing w:after="0" w:line="240" w:lineRule="auto"/>
        <w:rPr>
          <w:rFonts w:ascii="Times New Roman" w:hAnsi="Times New Roman"/>
          <w:bCs/>
        </w:rPr>
      </w:pPr>
    </w:p>
    <w:p w14:paraId="324AC4D9" w14:textId="77777777" w:rsidR="00AB36DE" w:rsidRDefault="00AB36DE" w:rsidP="00AB36DE">
      <w:pPr>
        <w:autoSpaceDE w:val="0"/>
        <w:autoSpaceDN w:val="0"/>
        <w:adjustRightInd w:val="0"/>
        <w:spacing w:after="0" w:line="240" w:lineRule="auto"/>
        <w:rPr>
          <w:rFonts w:ascii="Times New Roman" w:hAnsi="Times New Roman"/>
          <w:bCs/>
        </w:rPr>
      </w:pPr>
    </w:p>
    <w:p w14:paraId="796E8A6D" w14:textId="77777777" w:rsidR="00AB36DE" w:rsidRDefault="00AB36DE" w:rsidP="00AB36DE">
      <w:pPr>
        <w:autoSpaceDE w:val="0"/>
        <w:autoSpaceDN w:val="0"/>
        <w:adjustRightInd w:val="0"/>
        <w:spacing w:after="0" w:line="240" w:lineRule="auto"/>
        <w:rPr>
          <w:rFonts w:ascii="Times New Roman" w:hAnsi="Times New Roman"/>
          <w:bCs/>
        </w:rPr>
      </w:pPr>
    </w:p>
    <w:p w14:paraId="20C17062" w14:textId="77777777" w:rsidR="00AB36DE" w:rsidRDefault="00AB36DE" w:rsidP="00AB36DE">
      <w:pPr>
        <w:autoSpaceDE w:val="0"/>
        <w:autoSpaceDN w:val="0"/>
        <w:adjustRightInd w:val="0"/>
        <w:spacing w:after="0" w:line="240" w:lineRule="auto"/>
        <w:rPr>
          <w:rFonts w:ascii="Times New Roman" w:hAnsi="Times New Roman"/>
          <w:bCs/>
        </w:rPr>
      </w:pPr>
    </w:p>
    <w:p w14:paraId="380131F3" w14:textId="77777777" w:rsidR="00AB36DE" w:rsidRDefault="00AB36DE" w:rsidP="00AB36DE">
      <w:pPr>
        <w:autoSpaceDE w:val="0"/>
        <w:autoSpaceDN w:val="0"/>
        <w:adjustRightInd w:val="0"/>
        <w:spacing w:after="0" w:line="240" w:lineRule="auto"/>
        <w:rPr>
          <w:rFonts w:ascii="Times New Roman" w:hAnsi="Times New Roman"/>
          <w:bCs/>
        </w:rPr>
      </w:pPr>
    </w:p>
    <w:p w14:paraId="20E602A8" w14:textId="77777777" w:rsidR="00AB36DE" w:rsidRDefault="00AB36DE" w:rsidP="00AB36DE">
      <w:pPr>
        <w:autoSpaceDE w:val="0"/>
        <w:autoSpaceDN w:val="0"/>
        <w:adjustRightInd w:val="0"/>
        <w:spacing w:after="0" w:line="240" w:lineRule="auto"/>
        <w:rPr>
          <w:rFonts w:ascii="Times New Roman" w:hAnsi="Times New Roman"/>
          <w:bCs/>
        </w:rPr>
      </w:pPr>
    </w:p>
    <w:p w14:paraId="3300B688" w14:textId="77777777" w:rsidR="00AB36DE" w:rsidRDefault="00AB36DE" w:rsidP="00AB36DE">
      <w:pPr>
        <w:autoSpaceDE w:val="0"/>
        <w:autoSpaceDN w:val="0"/>
        <w:adjustRightInd w:val="0"/>
        <w:spacing w:after="0" w:line="240" w:lineRule="auto"/>
        <w:rPr>
          <w:rFonts w:ascii="Times New Roman" w:hAnsi="Times New Roman"/>
          <w:bCs/>
        </w:rPr>
      </w:pPr>
    </w:p>
    <w:p w14:paraId="3D674E88" w14:textId="77777777" w:rsidR="00AB36DE" w:rsidRDefault="00AB36DE" w:rsidP="00AB36DE">
      <w:pPr>
        <w:autoSpaceDE w:val="0"/>
        <w:autoSpaceDN w:val="0"/>
        <w:adjustRightInd w:val="0"/>
        <w:spacing w:after="0" w:line="240" w:lineRule="auto"/>
        <w:rPr>
          <w:rFonts w:ascii="Times New Roman" w:hAnsi="Times New Roman"/>
          <w:bCs/>
        </w:rPr>
      </w:pPr>
    </w:p>
    <w:p w14:paraId="3F3C8A0D" w14:textId="77777777" w:rsidR="00AB36DE" w:rsidRDefault="00AB36DE" w:rsidP="00AB36DE">
      <w:pPr>
        <w:autoSpaceDE w:val="0"/>
        <w:autoSpaceDN w:val="0"/>
        <w:adjustRightInd w:val="0"/>
        <w:spacing w:after="0" w:line="240" w:lineRule="auto"/>
        <w:rPr>
          <w:rFonts w:ascii="Times New Roman" w:hAnsi="Times New Roman"/>
          <w:bCs/>
        </w:rPr>
      </w:pPr>
    </w:p>
    <w:p w14:paraId="1088FBFA" w14:textId="77777777" w:rsidR="00AB36DE" w:rsidRDefault="00AB36DE" w:rsidP="00AB36DE">
      <w:pPr>
        <w:autoSpaceDE w:val="0"/>
        <w:autoSpaceDN w:val="0"/>
        <w:adjustRightInd w:val="0"/>
        <w:spacing w:after="0" w:line="240" w:lineRule="auto"/>
        <w:rPr>
          <w:rFonts w:ascii="Times New Roman" w:hAnsi="Times New Roman"/>
          <w:bCs/>
        </w:rPr>
      </w:pPr>
    </w:p>
    <w:p w14:paraId="723764D5" w14:textId="77777777" w:rsidR="00AB36DE" w:rsidRDefault="00AB36DE" w:rsidP="00AB36DE">
      <w:pPr>
        <w:autoSpaceDE w:val="0"/>
        <w:autoSpaceDN w:val="0"/>
        <w:adjustRightInd w:val="0"/>
        <w:spacing w:after="0" w:line="240" w:lineRule="auto"/>
        <w:rPr>
          <w:rFonts w:ascii="Times New Roman" w:hAnsi="Times New Roman"/>
          <w:bCs/>
        </w:rPr>
      </w:pPr>
    </w:p>
    <w:p w14:paraId="5224365D" w14:textId="77777777" w:rsidR="00AB36DE" w:rsidRDefault="00AB36DE" w:rsidP="00AB36DE">
      <w:pPr>
        <w:autoSpaceDE w:val="0"/>
        <w:autoSpaceDN w:val="0"/>
        <w:adjustRightInd w:val="0"/>
        <w:spacing w:after="0" w:line="240" w:lineRule="auto"/>
        <w:rPr>
          <w:rFonts w:ascii="Times New Roman" w:hAnsi="Times New Roman"/>
          <w:bCs/>
        </w:rPr>
      </w:pPr>
    </w:p>
    <w:p w14:paraId="524678B5" w14:textId="77777777" w:rsidR="00AB36DE" w:rsidRDefault="00AB36DE" w:rsidP="00AB36DE">
      <w:pPr>
        <w:autoSpaceDE w:val="0"/>
        <w:autoSpaceDN w:val="0"/>
        <w:adjustRightInd w:val="0"/>
        <w:spacing w:after="0" w:line="240" w:lineRule="auto"/>
        <w:rPr>
          <w:rFonts w:ascii="Times New Roman" w:hAnsi="Times New Roman"/>
          <w:bCs/>
        </w:rPr>
      </w:pPr>
    </w:p>
    <w:p w14:paraId="7491994F" w14:textId="77777777" w:rsidR="00AB36DE" w:rsidRDefault="00AB36DE" w:rsidP="00AB36DE">
      <w:pPr>
        <w:autoSpaceDE w:val="0"/>
        <w:autoSpaceDN w:val="0"/>
        <w:adjustRightInd w:val="0"/>
        <w:spacing w:after="0" w:line="240" w:lineRule="auto"/>
        <w:rPr>
          <w:rFonts w:ascii="Times New Roman" w:hAnsi="Times New Roman"/>
          <w:bCs/>
        </w:rPr>
      </w:pPr>
    </w:p>
    <w:p w14:paraId="10B35893" w14:textId="77777777" w:rsidR="00AB36DE" w:rsidRDefault="00AB36DE" w:rsidP="00AB36DE">
      <w:pPr>
        <w:autoSpaceDE w:val="0"/>
        <w:autoSpaceDN w:val="0"/>
        <w:adjustRightInd w:val="0"/>
        <w:spacing w:after="0" w:line="240" w:lineRule="auto"/>
        <w:rPr>
          <w:rFonts w:ascii="Times New Roman" w:hAnsi="Times New Roman"/>
          <w:bCs/>
        </w:rPr>
      </w:pPr>
    </w:p>
    <w:p w14:paraId="4B59B008" w14:textId="77777777" w:rsidR="00AB36DE" w:rsidRPr="003E6B71" w:rsidRDefault="00AB36DE" w:rsidP="00AB36DE">
      <w:pPr>
        <w:autoSpaceDE w:val="0"/>
        <w:autoSpaceDN w:val="0"/>
        <w:adjustRightInd w:val="0"/>
        <w:spacing w:after="0" w:line="240" w:lineRule="auto"/>
        <w:rPr>
          <w:rFonts w:ascii="Times New Roman" w:hAnsi="Times New Roman"/>
          <w:bCs/>
        </w:rPr>
      </w:pPr>
    </w:p>
    <w:p w14:paraId="4AC2F853" w14:textId="77777777" w:rsidR="00AB36DE" w:rsidRPr="003E6B71" w:rsidRDefault="00AB36DE" w:rsidP="00AB36DE">
      <w:pPr>
        <w:pStyle w:val="40"/>
        <w:spacing w:before="0"/>
        <w:ind w:left="6237"/>
        <w:rPr>
          <w:rFonts w:ascii="Times New Roman" w:hAnsi="Times New Roman"/>
          <w:i/>
        </w:rPr>
      </w:pPr>
      <w:r w:rsidRPr="003E6B71">
        <w:rPr>
          <w:rFonts w:ascii="Times New Roman" w:hAnsi="Times New Roman"/>
        </w:rPr>
        <w:t>Приложение № 5</w:t>
      </w:r>
      <w:r w:rsidRPr="003E6B71">
        <w:rPr>
          <w:rFonts w:ascii="Times New Roman" w:hAnsi="Times New Roman"/>
        </w:rPr>
        <w:br/>
        <w:t>к Описанию объекта закупки</w:t>
      </w:r>
    </w:p>
    <w:p w14:paraId="34BD64B1" w14:textId="77777777" w:rsidR="00AB36DE" w:rsidRPr="003E6B71" w:rsidRDefault="00AB36DE" w:rsidP="00AB36DE">
      <w:pPr>
        <w:autoSpaceDE w:val="0"/>
        <w:autoSpaceDN w:val="0"/>
        <w:adjustRightInd w:val="0"/>
        <w:spacing w:after="0" w:line="240" w:lineRule="auto"/>
        <w:rPr>
          <w:rFonts w:ascii="Times New Roman" w:hAnsi="Times New Roman"/>
          <w:bCs/>
        </w:rPr>
      </w:pPr>
    </w:p>
    <w:p w14:paraId="60CC9A4A" w14:textId="77777777" w:rsidR="00AB36DE" w:rsidRPr="003E6B71" w:rsidRDefault="00AB36DE" w:rsidP="00AB36DE">
      <w:pPr>
        <w:pStyle w:val="af5"/>
        <w:rPr>
          <w:b/>
          <w:sz w:val="22"/>
          <w:szCs w:val="22"/>
        </w:rPr>
      </w:pPr>
      <w:r w:rsidRPr="003E6B71">
        <w:rPr>
          <w:b/>
          <w:sz w:val="22"/>
          <w:szCs w:val="22"/>
        </w:rPr>
        <w:t>ФОРМЫ</w:t>
      </w:r>
    </w:p>
    <w:p w14:paraId="2447E75F" w14:textId="77777777" w:rsidR="00AB36DE" w:rsidRPr="003E6B71" w:rsidRDefault="00AB36DE" w:rsidP="00AB36DE">
      <w:pPr>
        <w:pStyle w:val="af5"/>
        <w:rPr>
          <w:b/>
          <w:sz w:val="22"/>
          <w:szCs w:val="22"/>
        </w:rPr>
      </w:pPr>
      <w:r w:rsidRPr="003E6B71">
        <w:rPr>
          <w:b/>
          <w:sz w:val="22"/>
          <w:szCs w:val="22"/>
        </w:rPr>
        <w:t>ОТЧЕТНЫХ И ЭКСПЛУАТАЦИОННЫХ ДОКУМЕНТОВ</w:t>
      </w:r>
    </w:p>
    <w:p w14:paraId="7583DCDC" w14:textId="77777777" w:rsidR="00AB36DE" w:rsidRPr="003E6B71" w:rsidRDefault="00AB36DE" w:rsidP="00AB36DE">
      <w:pPr>
        <w:spacing w:after="0" w:line="240" w:lineRule="exact"/>
        <w:jc w:val="both"/>
        <w:rPr>
          <w:rFonts w:ascii="Times New Roman" w:hAnsi="Times New Roman"/>
        </w:rPr>
      </w:pPr>
    </w:p>
    <w:p w14:paraId="5EBCCA59" w14:textId="77777777" w:rsidR="00AB36DE" w:rsidRPr="003E6B71" w:rsidRDefault="00AB36DE" w:rsidP="00AB36DE">
      <w:pPr>
        <w:pStyle w:val="af5"/>
        <w:rPr>
          <w:sz w:val="22"/>
          <w:szCs w:val="22"/>
        </w:rPr>
      </w:pPr>
      <w:r w:rsidRPr="003E6B71">
        <w:rPr>
          <w:sz w:val="22"/>
          <w:szCs w:val="22"/>
        </w:rPr>
        <w:t xml:space="preserve">Форма 1. График проведения ТО и </w:t>
      </w:r>
      <w:proofErr w:type="gramStart"/>
      <w:r w:rsidRPr="003E6B71">
        <w:rPr>
          <w:sz w:val="22"/>
          <w:szCs w:val="22"/>
        </w:rPr>
        <w:t>ТР</w:t>
      </w:r>
      <w:proofErr w:type="gramEnd"/>
      <w:r w:rsidRPr="003E6B71">
        <w:rPr>
          <w:sz w:val="22"/>
          <w:szCs w:val="22"/>
        </w:rPr>
        <w:t xml:space="preserve"> системы</w:t>
      </w:r>
    </w:p>
    <w:p w14:paraId="0BAB9DDD" w14:textId="77777777" w:rsidR="00AB36DE" w:rsidRPr="003E6B71" w:rsidRDefault="00AB36DE" w:rsidP="00AB36DE">
      <w:pPr>
        <w:autoSpaceDE w:val="0"/>
        <w:autoSpaceDN w:val="0"/>
        <w:adjustRightInd w:val="0"/>
        <w:spacing w:after="0" w:line="240" w:lineRule="auto"/>
        <w:rPr>
          <w:rFonts w:ascii="Times New Roman" w:hAnsi="Times New Roman"/>
        </w:rPr>
      </w:pPr>
    </w:p>
    <w:tbl>
      <w:tblPr>
        <w:tblW w:w="10772" w:type="dxa"/>
        <w:tblInd w:w="-426" w:type="dxa"/>
        <w:tblLayout w:type="fixed"/>
        <w:tblCellMar>
          <w:top w:w="102" w:type="dxa"/>
          <w:left w:w="62" w:type="dxa"/>
          <w:bottom w:w="102" w:type="dxa"/>
          <w:right w:w="62" w:type="dxa"/>
        </w:tblCellMar>
        <w:tblLook w:val="0000" w:firstRow="0" w:lastRow="0" w:firstColumn="0" w:lastColumn="0" w:noHBand="0" w:noVBand="0"/>
      </w:tblPr>
      <w:tblGrid>
        <w:gridCol w:w="10772"/>
      </w:tblGrid>
      <w:tr w:rsidR="00AB36DE" w:rsidRPr="003E6B71" w14:paraId="277E5618" w14:textId="77777777" w:rsidTr="00CF686A">
        <w:tc>
          <w:tcPr>
            <w:tcW w:w="10772" w:type="dxa"/>
          </w:tcPr>
          <w:p w14:paraId="51D3DF7B" w14:textId="77777777" w:rsidR="00AB36DE" w:rsidRPr="003E6B71" w:rsidRDefault="00AB36DE" w:rsidP="00CF686A">
            <w:pPr>
              <w:autoSpaceDE w:val="0"/>
              <w:autoSpaceDN w:val="0"/>
              <w:adjustRightInd w:val="0"/>
              <w:spacing w:after="0" w:line="240" w:lineRule="auto"/>
              <w:jc w:val="center"/>
              <w:rPr>
                <w:rFonts w:ascii="Times New Roman" w:hAnsi="Times New Roman"/>
              </w:rPr>
            </w:pPr>
            <w:r w:rsidRPr="003E6B71">
              <w:rPr>
                <w:rFonts w:ascii="Times New Roman" w:hAnsi="Times New Roman"/>
                <w:b/>
                <w:bCs/>
              </w:rPr>
              <w:t xml:space="preserve">График проведения ТО и </w:t>
            </w:r>
            <w:proofErr w:type="gramStart"/>
            <w:r w:rsidRPr="003E6B71">
              <w:rPr>
                <w:rFonts w:ascii="Times New Roman" w:hAnsi="Times New Roman"/>
                <w:b/>
                <w:bCs/>
              </w:rPr>
              <w:t>ТР</w:t>
            </w:r>
            <w:proofErr w:type="gramEnd"/>
            <w:r w:rsidRPr="003E6B71">
              <w:rPr>
                <w:rFonts w:ascii="Times New Roman" w:hAnsi="Times New Roman"/>
                <w:b/>
                <w:bCs/>
              </w:rPr>
              <w:t xml:space="preserve"> системы на _______ 20__ г.</w:t>
            </w:r>
          </w:p>
          <w:p w14:paraId="4831545D" w14:textId="77777777" w:rsidR="00AB36DE" w:rsidRPr="003E6B71" w:rsidRDefault="00AB36DE" w:rsidP="00CF686A">
            <w:pPr>
              <w:spacing w:after="0"/>
              <w:jc w:val="center"/>
              <w:rPr>
                <w:rFonts w:ascii="Times New Roman" w:hAnsi="Times New Roman"/>
              </w:rPr>
            </w:pPr>
            <w:r w:rsidRPr="003E6B71">
              <w:rPr>
                <w:rFonts w:ascii="Times New Roman" w:hAnsi="Times New Roman"/>
              </w:rPr>
              <w:t>по государственному контракту (контракту) №_____________</w:t>
            </w:r>
          </w:p>
        </w:tc>
      </w:tr>
    </w:tbl>
    <w:p w14:paraId="34B9962F" w14:textId="77777777" w:rsidR="00AB36DE" w:rsidRPr="00845763" w:rsidRDefault="00AB36DE" w:rsidP="00AB36DE">
      <w:pPr>
        <w:autoSpaceDE w:val="0"/>
        <w:autoSpaceDN w:val="0"/>
        <w:adjustRightInd w:val="0"/>
        <w:spacing w:after="0" w:line="240" w:lineRule="auto"/>
        <w:rPr>
          <w:rFonts w:ascii="Times New Roman" w:hAnsi="Times New Roman"/>
          <w:sz w:val="24"/>
          <w:szCs w:val="24"/>
        </w:rPr>
      </w:pPr>
    </w:p>
    <w:tbl>
      <w:tblPr>
        <w:tblW w:w="9924" w:type="dxa"/>
        <w:tblInd w:w="-289" w:type="dxa"/>
        <w:tblLayout w:type="fixed"/>
        <w:tblCellMar>
          <w:top w:w="102" w:type="dxa"/>
          <w:left w:w="62" w:type="dxa"/>
          <w:bottom w:w="102" w:type="dxa"/>
          <w:right w:w="62" w:type="dxa"/>
        </w:tblCellMar>
        <w:tblLook w:val="0000" w:firstRow="0" w:lastRow="0" w:firstColumn="0" w:lastColumn="0" w:noHBand="0" w:noVBand="0"/>
      </w:tblPr>
      <w:tblGrid>
        <w:gridCol w:w="562"/>
        <w:gridCol w:w="932"/>
        <w:gridCol w:w="961"/>
        <w:gridCol w:w="523"/>
        <w:gridCol w:w="709"/>
        <w:gridCol w:w="567"/>
        <w:gridCol w:w="567"/>
        <w:gridCol w:w="708"/>
        <w:gridCol w:w="709"/>
        <w:gridCol w:w="709"/>
        <w:gridCol w:w="567"/>
        <w:gridCol w:w="709"/>
        <w:gridCol w:w="567"/>
        <w:gridCol w:w="567"/>
        <w:gridCol w:w="567"/>
      </w:tblGrid>
      <w:tr w:rsidR="00AB36DE" w:rsidRPr="00845763" w14:paraId="76C67D85" w14:textId="77777777" w:rsidTr="00CF686A">
        <w:tc>
          <w:tcPr>
            <w:tcW w:w="562" w:type="dxa"/>
            <w:vMerge w:val="restart"/>
            <w:tcBorders>
              <w:top w:val="single" w:sz="4" w:space="0" w:color="auto"/>
              <w:left w:val="single" w:sz="4" w:space="0" w:color="auto"/>
              <w:bottom w:val="single" w:sz="4" w:space="0" w:color="auto"/>
              <w:right w:val="single" w:sz="4" w:space="0" w:color="auto"/>
            </w:tcBorders>
          </w:tcPr>
          <w:p w14:paraId="4EC35D25" w14:textId="77777777" w:rsidR="00AB36DE" w:rsidRPr="00845763" w:rsidRDefault="00AB36DE" w:rsidP="00CF686A">
            <w:pPr>
              <w:autoSpaceDE w:val="0"/>
              <w:autoSpaceDN w:val="0"/>
              <w:adjustRightInd w:val="0"/>
              <w:spacing w:after="0" w:line="240" w:lineRule="auto"/>
              <w:jc w:val="center"/>
              <w:rPr>
                <w:rFonts w:ascii="Times New Roman" w:hAnsi="Times New Roman"/>
                <w:sz w:val="24"/>
                <w:szCs w:val="24"/>
              </w:rPr>
            </w:pPr>
            <w:r w:rsidRPr="00845763">
              <w:rPr>
                <w:rFonts w:ascii="Times New Roman" w:hAnsi="Times New Roman"/>
                <w:sz w:val="24"/>
                <w:szCs w:val="24"/>
              </w:rPr>
              <w:t xml:space="preserve">№ </w:t>
            </w:r>
            <w:proofErr w:type="gramStart"/>
            <w:r w:rsidRPr="00845763">
              <w:rPr>
                <w:rFonts w:ascii="Times New Roman" w:hAnsi="Times New Roman"/>
                <w:sz w:val="24"/>
                <w:szCs w:val="24"/>
              </w:rPr>
              <w:t>п</w:t>
            </w:r>
            <w:proofErr w:type="gramEnd"/>
            <w:r w:rsidRPr="00845763">
              <w:rPr>
                <w:rFonts w:ascii="Times New Roman" w:hAnsi="Times New Roman"/>
                <w:sz w:val="24"/>
                <w:szCs w:val="24"/>
              </w:rPr>
              <w:t>/п</w:t>
            </w:r>
          </w:p>
        </w:tc>
        <w:tc>
          <w:tcPr>
            <w:tcW w:w="932" w:type="dxa"/>
            <w:vMerge w:val="restart"/>
            <w:tcBorders>
              <w:top w:val="single" w:sz="4" w:space="0" w:color="auto"/>
              <w:left w:val="single" w:sz="4" w:space="0" w:color="auto"/>
              <w:bottom w:val="single" w:sz="4" w:space="0" w:color="auto"/>
              <w:right w:val="single" w:sz="4" w:space="0" w:color="auto"/>
            </w:tcBorders>
          </w:tcPr>
          <w:p w14:paraId="37D926A3" w14:textId="77777777" w:rsidR="00AB36DE" w:rsidRPr="00845763" w:rsidRDefault="00AB36DE" w:rsidP="00CF686A">
            <w:pPr>
              <w:autoSpaceDE w:val="0"/>
              <w:autoSpaceDN w:val="0"/>
              <w:adjustRightInd w:val="0"/>
              <w:spacing w:after="0" w:line="240" w:lineRule="auto"/>
              <w:jc w:val="center"/>
              <w:rPr>
                <w:rFonts w:ascii="Times New Roman" w:hAnsi="Times New Roman"/>
                <w:sz w:val="24"/>
                <w:szCs w:val="24"/>
              </w:rPr>
            </w:pPr>
            <w:r w:rsidRPr="00845763">
              <w:rPr>
                <w:rFonts w:ascii="Times New Roman" w:hAnsi="Times New Roman"/>
                <w:sz w:val="24"/>
                <w:szCs w:val="24"/>
              </w:rPr>
              <w:t>Объект</w:t>
            </w:r>
          </w:p>
        </w:tc>
        <w:tc>
          <w:tcPr>
            <w:tcW w:w="961" w:type="dxa"/>
            <w:vMerge w:val="restart"/>
            <w:tcBorders>
              <w:top w:val="single" w:sz="4" w:space="0" w:color="auto"/>
              <w:left w:val="single" w:sz="4" w:space="0" w:color="auto"/>
              <w:bottom w:val="single" w:sz="4" w:space="0" w:color="auto"/>
              <w:right w:val="single" w:sz="4" w:space="0" w:color="auto"/>
            </w:tcBorders>
          </w:tcPr>
          <w:p w14:paraId="20AC1F06" w14:textId="77777777" w:rsidR="00AB36DE" w:rsidRPr="00845763" w:rsidRDefault="00AB36DE" w:rsidP="00CF686A">
            <w:pPr>
              <w:autoSpaceDE w:val="0"/>
              <w:autoSpaceDN w:val="0"/>
              <w:adjustRightInd w:val="0"/>
              <w:spacing w:after="0" w:line="240" w:lineRule="auto"/>
              <w:jc w:val="center"/>
              <w:rPr>
                <w:rFonts w:ascii="Times New Roman" w:hAnsi="Times New Roman"/>
                <w:sz w:val="24"/>
                <w:szCs w:val="24"/>
              </w:rPr>
            </w:pPr>
            <w:r w:rsidRPr="00845763">
              <w:rPr>
                <w:rFonts w:ascii="Times New Roman" w:hAnsi="Times New Roman"/>
                <w:sz w:val="24"/>
                <w:szCs w:val="24"/>
              </w:rPr>
              <w:t>Адрес объекта</w:t>
            </w:r>
          </w:p>
        </w:tc>
        <w:tc>
          <w:tcPr>
            <w:tcW w:w="1799" w:type="dxa"/>
            <w:gridSpan w:val="3"/>
            <w:tcBorders>
              <w:top w:val="single" w:sz="4" w:space="0" w:color="auto"/>
              <w:left w:val="single" w:sz="4" w:space="0" w:color="auto"/>
              <w:bottom w:val="single" w:sz="4" w:space="0" w:color="auto"/>
              <w:right w:val="single" w:sz="4" w:space="0" w:color="auto"/>
            </w:tcBorders>
          </w:tcPr>
          <w:p w14:paraId="062EDA90" w14:textId="77777777" w:rsidR="00AB36DE" w:rsidRPr="00845763" w:rsidRDefault="00AB36DE" w:rsidP="00CF686A">
            <w:pPr>
              <w:autoSpaceDE w:val="0"/>
              <w:autoSpaceDN w:val="0"/>
              <w:adjustRightInd w:val="0"/>
              <w:spacing w:after="0" w:line="240" w:lineRule="auto"/>
              <w:jc w:val="center"/>
              <w:rPr>
                <w:rFonts w:ascii="Times New Roman" w:hAnsi="Times New Roman"/>
                <w:sz w:val="24"/>
                <w:szCs w:val="24"/>
              </w:rPr>
            </w:pPr>
            <w:r w:rsidRPr="00845763">
              <w:rPr>
                <w:rFonts w:ascii="Times New Roman" w:hAnsi="Times New Roman"/>
                <w:b/>
                <w:bCs/>
                <w:sz w:val="24"/>
                <w:szCs w:val="24"/>
              </w:rPr>
              <w:t>I кв.</w:t>
            </w:r>
          </w:p>
        </w:tc>
        <w:tc>
          <w:tcPr>
            <w:tcW w:w="1984" w:type="dxa"/>
            <w:gridSpan w:val="3"/>
            <w:tcBorders>
              <w:top w:val="single" w:sz="4" w:space="0" w:color="auto"/>
              <w:left w:val="single" w:sz="4" w:space="0" w:color="auto"/>
              <w:bottom w:val="single" w:sz="4" w:space="0" w:color="auto"/>
              <w:right w:val="single" w:sz="4" w:space="0" w:color="auto"/>
            </w:tcBorders>
          </w:tcPr>
          <w:p w14:paraId="4E836E53" w14:textId="77777777" w:rsidR="00AB36DE" w:rsidRPr="00845763" w:rsidRDefault="00AB36DE" w:rsidP="00CF686A">
            <w:pPr>
              <w:autoSpaceDE w:val="0"/>
              <w:autoSpaceDN w:val="0"/>
              <w:adjustRightInd w:val="0"/>
              <w:spacing w:after="0" w:line="240" w:lineRule="auto"/>
              <w:jc w:val="center"/>
              <w:rPr>
                <w:rFonts w:ascii="Times New Roman" w:hAnsi="Times New Roman"/>
                <w:sz w:val="24"/>
                <w:szCs w:val="24"/>
              </w:rPr>
            </w:pPr>
            <w:r w:rsidRPr="00845763">
              <w:rPr>
                <w:rFonts w:ascii="Times New Roman" w:hAnsi="Times New Roman"/>
                <w:b/>
                <w:bCs/>
                <w:sz w:val="24"/>
                <w:szCs w:val="24"/>
              </w:rPr>
              <w:t>II кв.</w:t>
            </w:r>
          </w:p>
        </w:tc>
        <w:tc>
          <w:tcPr>
            <w:tcW w:w="1985" w:type="dxa"/>
            <w:gridSpan w:val="3"/>
            <w:tcBorders>
              <w:top w:val="single" w:sz="4" w:space="0" w:color="auto"/>
              <w:left w:val="single" w:sz="4" w:space="0" w:color="auto"/>
              <w:bottom w:val="single" w:sz="4" w:space="0" w:color="auto"/>
              <w:right w:val="single" w:sz="4" w:space="0" w:color="auto"/>
            </w:tcBorders>
          </w:tcPr>
          <w:p w14:paraId="232C3FD8" w14:textId="77777777" w:rsidR="00AB36DE" w:rsidRPr="00845763" w:rsidRDefault="00AB36DE" w:rsidP="00CF686A">
            <w:pPr>
              <w:autoSpaceDE w:val="0"/>
              <w:autoSpaceDN w:val="0"/>
              <w:adjustRightInd w:val="0"/>
              <w:spacing w:after="0" w:line="240" w:lineRule="auto"/>
              <w:jc w:val="center"/>
              <w:rPr>
                <w:rFonts w:ascii="Times New Roman" w:hAnsi="Times New Roman"/>
                <w:sz w:val="24"/>
                <w:szCs w:val="24"/>
              </w:rPr>
            </w:pPr>
            <w:r w:rsidRPr="00845763">
              <w:rPr>
                <w:rFonts w:ascii="Times New Roman" w:hAnsi="Times New Roman"/>
                <w:b/>
                <w:bCs/>
                <w:sz w:val="24"/>
                <w:szCs w:val="24"/>
              </w:rPr>
              <w:t>III кв.</w:t>
            </w:r>
          </w:p>
        </w:tc>
        <w:tc>
          <w:tcPr>
            <w:tcW w:w="1701" w:type="dxa"/>
            <w:gridSpan w:val="3"/>
            <w:tcBorders>
              <w:top w:val="single" w:sz="4" w:space="0" w:color="auto"/>
              <w:left w:val="single" w:sz="4" w:space="0" w:color="auto"/>
              <w:bottom w:val="single" w:sz="4" w:space="0" w:color="auto"/>
              <w:right w:val="single" w:sz="4" w:space="0" w:color="auto"/>
            </w:tcBorders>
          </w:tcPr>
          <w:p w14:paraId="739A0533" w14:textId="77777777" w:rsidR="00AB36DE" w:rsidRPr="00845763" w:rsidRDefault="00AB36DE" w:rsidP="00CF686A">
            <w:pPr>
              <w:autoSpaceDE w:val="0"/>
              <w:autoSpaceDN w:val="0"/>
              <w:adjustRightInd w:val="0"/>
              <w:spacing w:after="0" w:line="240" w:lineRule="auto"/>
              <w:jc w:val="center"/>
              <w:rPr>
                <w:rFonts w:ascii="Times New Roman" w:hAnsi="Times New Roman"/>
                <w:sz w:val="24"/>
                <w:szCs w:val="24"/>
              </w:rPr>
            </w:pPr>
            <w:r w:rsidRPr="00845763">
              <w:rPr>
                <w:rFonts w:ascii="Times New Roman" w:hAnsi="Times New Roman"/>
                <w:b/>
                <w:bCs/>
                <w:sz w:val="24"/>
                <w:szCs w:val="24"/>
              </w:rPr>
              <w:t>IV кв.</w:t>
            </w:r>
          </w:p>
        </w:tc>
      </w:tr>
      <w:tr w:rsidR="00AB36DE" w:rsidRPr="00845763" w14:paraId="08EED8EB" w14:textId="77777777" w:rsidTr="00CF686A">
        <w:tc>
          <w:tcPr>
            <w:tcW w:w="562" w:type="dxa"/>
            <w:vMerge/>
            <w:tcBorders>
              <w:top w:val="single" w:sz="4" w:space="0" w:color="auto"/>
              <w:left w:val="single" w:sz="4" w:space="0" w:color="auto"/>
              <w:bottom w:val="single" w:sz="4" w:space="0" w:color="auto"/>
              <w:right w:val="single" w:sz="4" w:space="0" w:color="auto"/>
            </w:tcBorders>
          </w:tcPr>
          <w:p w14:paraId="37CA4B3B" w14:textId="77777777" w:rsidR="00AB36DE" w:rsidRPr="00845763" w:rsidRDefault="00AB36DE" w:rsidP="00CF686A">
            <w:pPr>
              <w:autoSpaceDE w:val="0"/>
              <w:autoSpaceDN w:val="0"/>
              <w:adjustRightInd w:val="0"/>
              <w:spacing w:after="0" w:line="240" w:lineRule="auto"/>
              <w:jc w:val="center"/>
              <w:rPr>
                <w:rFonts w:ascii="Times New Roman" w:hAnsi="Times New Roman"/>
                <w:sz w:val="24"/>
                <w:szCs w:val="24"/>
              </w:rPr>
            </w:pPr>
          </w:p>
        </w:tc>
        <w:tc>
          <w:tcPr>
            <w:tcW w:w="932" w:type="dxa"/>
            <w:vMerge/>
            <w:tcBorders>
              <w:top w:val="single" w:sz="4" w:space="0" w:color="auto"/>
              <w:left w:val="single" w:sz="4" w:space="0" w:color="auto"/>
              <w:bottom w:val="single" w:sz="4" w:space="0" w:color="auto"/>
              <w:right w:val="single" w:sz="4" w:space="0" w:color="auto"/>
            </w:tcBorders>
          </w:tcPr>
          <w:p w14:paraId="66B4F045" w14:textId="77777777" w:rsidR="00AB36DE" w:rsidRPr="00845763" w:rsidRDefault="00AB36DE" w:rsidP="00CF686A">
            <w:pPr>
              <w:autoSpaceDE w:val="0"/>
              <w:autoSpaceDN w:val="0"/>
              <w:adjustRightInd w:val="0"/>
              <w:spacing w:after="0" w:line="240" w:lineRule="auto"/>
              <w:jc w:val="center"/>
              <w:rPr>
                <w:rFonts w:ascii="Times New Roman" w:hAnsi="Times New Roman"/>
                <w:sz w:val="24"/>
                <w:szCs w:val="24"/>
              </w:rPr>
            </w:pPr>
          </w:p>
        </w:tc>
        <w:tc>
          <w:tcPr>
            <w:tcW w:w="961" w:type="dxa"/>
            <w:vMerge/>
            <w:tcBorders>
              <w:top w:val="single" w:sz="4" w:space="0" w:color="auto"/>
              <w:left w:val="single" w:sz="4" w:space="0" w:color="auto"/>
              <w:bottom w:val="single" w:sz="4" w:space="0" w:color="auto"/>
              <w:right w:val="single" w:sz="4" w:space="0" w:color="auto"/>
            </w:tcBorders>
          </w:tcPr>
          <w:p w14:paraId="46727F1A" w14:textId="77777777" w:rsidR="00AB36DE" w:rsidRPr="00845763" w:rsidRDefault="00AB36DE" w:rsidP="00CF686A">
            <w:pPr>
              <w:autoSpaceDE w:val="0"/>
              <w:autoSpaceDN w:val="0"/>
              <w:adjustRightInd w:val="0"/>
              <w:spacing w:after="0" w:line="240" w:lineRule="auto"/>
              <w:jc w:val="center"/>
              <w:rPr>
                <w:rFonts w:ascii="Times New Roman" w:hAnsi="Times New Roman"/>
                <w:sz w:val="24"/>
                <w:szCs w:val="24"/>
              </w:rPr>
            </w:pPr>
          </w:p>
        </w:tc>
        <w:tc>
          <w:tcPr>
            <w:tcW w:w="523" w:type="dxa"/>
            <w:tcBorders>
              <w:top w:val="single" w:sz="4" w:space="0" w:color="auto"/>
              <w:left w:val="single" w:sz="4" w:space="0" w:color="auto"/>
              <w:bottom w:val="single" w:sz="4" w:space="0" w:color="auto"/>
              <w:right w:val="single" w:sz="4" w:space="0" w:color="auto"/>
            </w:tcBorders>
          </w:tcPr>
          <w:p w14:paraId="3182E1D6" w14:textId="77777777" w:rsidR="00AB36DE" w:rsidRPr="00845763" w:rsidRDefault="00AB36DE" w:rsidP="00CF686A">
            <w:pPr>
              <w:autoSpaceDE w:val="0"/>
              <w:autoSpaceDN w:val="0"/>
              <w:adjustRightInd w:val="0"/>
              <w:spacing w:after="0" w:line="240" w:lineRule="auto"/>
              <w:jc w:val="center"/>
              <w:rPr>
                <w:rFonts w:ascii="Times New Roman" w:hAnsi="Times New Roman"/>
                <w:sz w:val="24"/>
                <w:szCs w:val="24"/>
              </w:rPr>
            </w:pPr>
            <w:r w:rsidRPr="00845763">
              <w:rPr>
                <w:rFonts w:ascii="Times New Roman" w:hAnsi="Times New Roman"/>
                <w:sz w:val="24"/>
                <w:szCs w:val="24"/>
              </w:rPr>
              <w:t>янв.</w:t>
            </w:r>
          </w:p>
        </w:tc>
        <w:tc>
          <w:tcPr>
            <w:tcW w:w="709" w:type="dxa"/>
            <w:tcBorders>
              <w:top w:val="single" w:sz="4" w:space="0" w:color="auto"/>
              <w:left w:val="single" w:sz="4" w:space="0" w:color="auto"/>
              <w:bottom w:val="single" w:sz="4" w:space="0" w:color="auto"/>
              <w:right w:val="single" w:sz="4" w:space="0" w:color="auto"/>
            </w:tcBorders>
          </w:tcPr>
          <w:p w14:paraId="051E9CF9" w14:textId="77777777" w:rsidR="00AB36DE" w:rsidRPr="00845763" w:rsidRDefault="00AB36DE" w:rsidP="00CF686A">
            <w:pPr>
              <w:autoSpaceDE w:val="0"/>
              <w:autoSpaceDN w:val="0"/>
              <w:adjustRightInd w:val="0"/>
              <w:spacing w:after="0" w:line="240" w:lineRule="auto"/>
              <w:jc w:val="center"/>
              <w:rPr>
                <w:rFonts w:ascii="Times New Roman" w:hAnsi="Times New Roman"/>
                <w:sz w:val="24"/>
                <w:szCs w:val="24"/>
              </w:rPr>
            </w:pPr>
            <w:r w:rsidRPr="00845763">
              <w:rPr>
                <w:rFonts w:ascii="Times New Roman" w:hAnsi="Times New Roman"/>
                <w:sz w:val="24"/>
                <w:szCs w:val="24"/>
              </w:rPr>
              <w:t>февр.</w:t>
            </w:r>
          </w:p>
        </w:tc>
        <w:tc>
          <w:tcPr>
            <w:tcW w:w="567" w:type="dxa"/>
            <w:tcBorders>
              <w:top w:val="single" w:sz="4" w:space="0" w:color="auto"/>
              <w:left w:val="single" w:sz="4" w:space="0" w:color="auto"/>
              <w:bottom w:val="single" w:sz="4" w:space="0" w:color="auto"/>
              <w:right w:val="single" w:sz="4" w:space="0" w:color="auto"/>
            </w:tcBorders>
          </w:tcPr>
          <w:p w14:paraId="0278A1DA" w14:textId="77777777" w:rsidR="00AB36DE" w:rsidRPr="00845763" w:rsidRDefault="00AB36DE" w:rsidP="00CF686A">
            <w:pPr>
              <w:autoSpaceDE w:val="0"/>
              <w:autoSpaceDN w:val="0"/>
              <w:adjustRightInd w:val="0"/>
              <w:spacing w:after="0" w:line="240" w:lineRule="auto"/>
              <w:jc w:val="center"/>
              <w:rPr>
                <w:rFonts w:ascii="Times New Roman" w:hAnsi="Times New Roman"/>
                <w:sz w:val="24"/>
                <w:szCs w:val="24"/>
              </w:rPr>
            </w:pPr>
            <w:r w:rsidRPr="00845763">
              <w:rPr>
                <w:rFonts w:ascii="Times New Roman" w:hAnsi="Times New Roman"/>
                <w:sz w:val="24"/>
                <w:szCs w:val="24"/>
              </w:rPr>
              <w:t>март</w:t>
            </w:r>
          </w:p>
        </w:tc>
        <w:tc>
          <w:tcPr>
            <w:tcW w:w="567" w:type="dxa"/>
            <w:tcBorders>
              <w:top w:val="single" w:sz="4" w:space="0" w:color="auto"/>
              <w:left w:val="single" w:sz="4" w:space="0" w:color="auto"/>
              <w:bottom w:val="single" w:sz="4" w:space="0" w:color="auto"/>
              <w:right w:val="single" w:sz="4" w:space="0" w:color="auto"/>
            </w:tcBorders>
          </w:tcPr>
          <w:p w14:paraId="68E5CDCF" w14:textId="77777777" w:rsidR="00AB36DE" w:rsidRPr="00845763" w:rsidRDefault="00AB36DE" w:rsidP="00CF686A">
            <w:pPr>
              <w:autoSpaceDE w:val="0"/>
              <w:autoSpaceDN w:val="0"/>
              <w:adjustRightInd w:val="0"/>
              <w:spacing w:after="0" w:line="240" w:lineRule="auto"/>
              <w:jc w:val="center"/>
              <w:rPr>
                <w:rFonts w:ascii="Times New Roman" w:hAnsi="Times New Roman"/>
                <w:sz w:val="24"/>
                <w:szCs w:val="24"/>
              </w:rPr>
            </w:pPr>
            <w:r w:rsidRPr="00845763">
              <w:rPr>
                <w:rFonts w:ascii="Times New Roman" w:hAnsi="Times New Roman"/>
                <w:sz w:val="24"/>
                <w:szCs w:val="24"/>
              </w:rPr>
              <w:t>апр.</w:t>
            </w:r>
          </w:p>
        </w:tc>
        <w:tc>
          <w:tcPr>
            <w:tcW w:w="708" w:type="dxa"/>
            <w:tcBorders>
              <w:top w:val="single" w:sz="4" w:space="0" w:color="auto"/>
              <w:left w:val="single" w:sz="4" w:space="0" w:color="auto"/>
              <w:bottom w:val="single" w:sz="4" w:space="0" w:color="auto"/>
              <w:right w:val="single" w:sz="4" w:space="0" w:color="auto"/>
            </w:tcBorders>
          </w:tcPr>
          <w:p w14:paraId="53155F15" w14:textId="77777777" w:rsidR="00AB36DE" w:rsidRPr="00845763" w:rsidRDefault="00AB36DE" w:rsidP="00CF686A">
            <w:pPr>
              <w:autoSpaceDE w:val="0"/>
              <w:autoSpaceDN w:val="0"/>
              <w:adjustRightInd w:val="0"/>
              <w:spacing w:after="0" w:line="240" w:lineRule="auto"/>
              <w:jc w:val="center"/>
              <w:rPr>
                <w:rFonts w:ascii="Times New Roman" w:hAnsi="Times New Roman"/>
                <w:sz w:val="24"/>
                <w:szCs w:val="24"/>
              </w:rPr>
            </w:pPr>
            <w:r w:rsidRPr="00845763">
              <w:rPr>
                <w:rFonts w:ascii="Times New Roman" w:hAnsi="Times New Roman"/>
                <w:sz w:val="24"/>
                <w:szCs w:val="24"/>
              </w:rPr>
              <w:t>май</w:t>
            </w:r>
          </w:p>
        </w:tc>
        <w:tc>
          <w:tcPr>
            <w:tcW w:w="709" w:type="dxa"/>
            <w:tcBorders>
              <w:top w:val="single" w:sz="4" w:space="0" w:color="auto"/>
              <w:left w:val="single" w:sz="4" w:space="0" w:color="auto"/>
              <w:bottom w:val="single" w:sz="4" w:space="0" w:color="auto"/>
              <w:right w:val="single" w:sz="4" w:space="0" w:color="auto"/>
            </w:tcBorders>
          </w:tcPr>
          <w:p w14:paraId="75ED9426" w14:textId="77777777" w:rsidR="00AB36DE" w:rsidRPr="00845763" w:rsidRDefault="00AB36DE" w:rsidP="00CF686A">
            <w:pPr>
              <w:autoSpaceDE w:val="0"/>
              <w:autoSpaceDN w:val="0"/>
              <w:adjustRightInd w:val="0"/>
              <w:spacing w:after="0" w:line="240" w:lineRule="auto"/>
              <w:jc w:val="center"/>
              <w:rPr>
                <w:rFonts w:ascii="Times New Roman" w:hAnsi="Times New Roman"/>
                <w:sz w:val="24"/>
                <w:szCs w:val="24"/>
              </w:rPr>
            </w:pPr>
            <w:r w:rsidRPr="00845763">
              <w:rPr>
                <w:rFonts w:ascii="Times New Roman" w:hAnsi="Times New Roman"/>
                <w:sz w:val="24"/>
                <w:szCs w:val="24"/>
              </w:rPr>
              <w:t>июнь</w:t>
            </w:r>
          </w:p>
        </w:tc>
        <w:tc>
          <w:tcPr>
            <w:tcW w:w="709" w:type="dxa"/>
            <w:tcBorders>
              <w:top w:val="single" w:sz="4" w:space="0" w:color="auto"/>
              <w:left w:val="single" w:sz="4" w:space="0" w:color="auto"/>
              <w:bottom w:val="single" w:sz="4" w:space="0" w:color="auto"/>
              <w:right w:val="single" w:sz="4" w:space="0" w:color="auto"/>
            </w:tcBorders>
          </w:tcPr>
          <w:p w14:paraId="365968BF" w14:textId="77777777" w:rsidR="00AB36DE" w:rsidRPr="00845763" w:rsidRDefault="00AB36DE" w:rsidP="00CF686A">
            <w:pPr>
              <w:autoSpaceDE w:val="0"/>
              <w:autoSpaceDN w:val="0"/>
              <w:adjustRightInd w:val="0"/>
              <w:spacing w:after="0" w:line="240" w:lineRule="auto"/>
              <w:jc w:val="center"/>
              <w:rPr>
                <w:rFonts w:ascii="Times New Roman" w:hAnsi="Times New Roman"/>
                <w:sz w:val="24"/>
                <w:szCs w:val="24"/>
              </w:rPr>
            </w:pPr>
            <w:r w:rsidRPr="00845763">
              <w:rPr>
                <w:rFonts w:ascii="Times New Roman" w:hAnsi="Times New Roman"/>
                <w:sz w:val="24"/>
                <w:szCs w:val="24"/>
              </w:rPr>
              <w:t>июль</w:t>
            </w:r>
          </w:p>
        </w:tc>
        <w:tc>
          <w:tcPr>
            <w:tcW w:w="567" w:type="dxa"/>
            <w:tcBorders>
              <w:top w:val="single" w:sz="4" w:space="0" w:color="auto"/>
              <w:left w:val="single" w:sz="4" w:space="0" w:color="auto"/>
              <w:bottom w:val="single" w:sz="4" w:space="0" w:color="auto"/>
              <w:right w:val="single" w:sz="4" w:space="0" w:color="auto"/>
            </w:tcBorders>
          </w:tcPr>
          <w:p w14:paraId="1F143371" w14:textId="77777777" w:rsidR="00AB36DE" w:rsidRPr="00845763" w:rsidRDefault="00AB36DE" w:rsidP="00CF686A">
            <w:pPr>
              <w:autoSpaceDE w:val="0"/>
              <w:autoSpaceDN w:val="0"/>
              <w:adjustRightInd w:val="0"/>
              <w:spacing w:after="0" w:line="240" w:lineRule="auto"/>
              <w:jc w:val="center"/>
              <w:rPr>
                <w:rFonts w:ascii="Times New Roman" w:hAnsi="Times New Roman"/>
                <w:sz w:val="24"/>
                <w:szCs w:val="24"/>
              </w:rPr>
            </w:pPr>
            <w:r w:rsidRPr="00845763">
              <w:rPr>
                <w:rFonts w:ascii="Times New Roman" w:hAnsi="Times New Roman"/>
                <w:sz w:val="24"/>
                <w:szCs w:val="24"/>
              </w:rPr>
              <w:t>авг.</w:t>
            </w:r>
          </w:p>
        </w:tc>
        <w:tc>
          <w:tcPr>
            <w:tcW w:w="709" w:type="dxa"/>
            <w:tcBorders>
              <w:top w:val="single" w:sz="4" w:space="0" w:color="auto"/>
              <w:left w:val="single" w:sz="4" w:space="0" w:color="auto"/>
              <w:bottom w:val="single" w:sz="4" w:space="0" w:color="auto"/>
              <w:right w:val="single" w:sz="4" w:space="0" w:color="auto"/>
            </w:tcBorders>
          </w:tcPr>
          <w:p w14:paraId="65063789" w14:textId="77777777" w:rsidR="00AB36DE" w:rsidRPr="00845763" w:rsidRDefault="00AB36DE" w:rsidP="00CF686A">
            <w:pPr>
              <w:autoSpaceDE w:val="0"/>
              <w:autoSpaceDN w:val="0"/>
              <w:adjustRightInd w:val="0"/>
              <w:spacing w:after="0" w:line="240" w:lineRule="auto"/>
              <w:jc w:val="center"/>
              <w:rPr>
                <w:rFonts w:ascii="Times New Roman" w:hAnsi="Times New Roman"/>
                <w:sz w:val="24"/>
                <w:szCs w:val="24"/>
              </w:rPr>
            </w:pPr>
            <w:r w:rsidRPr="00845763">
              <w:rPr>
                <w:rFonts w:ascii="Times New Roman" w:hAnsi="Times New Roman"/>
                <w:sz w:val="24"/>
                <w:szCs w:val="24"/>
              </w:rPr>
              <w:t>сент.</w:t>
            </w:r>
          </w:p>
        </w:tc>
        <w:tc>
          <w:tcPr>
            <w:tcW w:w="567" w:type="dxa"/>
            <w:tcBorders>
              <w:top w:val="single" w:sz="4" w:space="0" w:color="auto"/>
              <w:left w:val="single" w:sz="4" w:space="0" w:color="auto"/>
              <w:bottom w:val="single" w:sz="4" w:space="0" w:color="auto"/>
              <w:right w:val="single" w:sz="4" w:space="0" w:color="auto"/>
            </w:tcBorders>
          </w:tcPr>
          <w:p w14:paraId="3A8D7988" w14:textId="77777777" w:rsidR="00AB36DE" w:rsidRPr="00845763" w:rsidRDefault="00AB36DE" w:rsidP="00CF686A">
            <w:pPr>
              <w:autoSpaceDE w:val="0"/>
              <w:autoSpaceDN w:val="0"/>
              <w:adjustRightInd w:val="0"/>
              <w:spacing w:after="0" w:line="240" w:lineRule="auto"/>
              <w:jc w:val="center"/>
              <w:rPr>
                <w:rFonts w:ascii="Times New Roman" w:hAnsi="Times New Roman"/>
                <w:sz w:val="24"/>
                <w:szCs w:val="24"/>
              </w:rPr>
            </w:pPr>
            <w:r w:rsidRPr="00845763">
              <w:rPr>
                <w:rFonts w:ascii="Times New Roman" w:hAnsi="Times New Roman"/>
                <w:sz w:val="24"/>
                <w:szCs w:val="24"/>
              </w:rPr>
              <w:t>окт.</w:t>
            </w:r>
          </w:p>
        </w:tc>
        <w:tc>
          <w:tcPr>
            <w:tcW w:w="567" w:type="dxa"/>
            <w:tcBorders>
              <w:top w:val="single" w:sz="4" w:space="0" w:color="auto"/>
              <w:left w:val="single" w:sz="4" w:space="0" w:color="auto"/>
              <w:bottom w:val="single" w:sz="4" w:space="0" w:color="auto"/>
              <w:right w:val="single" w:sz="4" w:space="0" w:color="auto"/>
            </w:tcBorders>
          </w:tcPr>
          <w:p w14:paraId="607C2C6C" w14:textId="77777777" w:rsidR="00AB36DE" w:rsidRPr="00845763" w:rsidRDefault="00AB36DE" w:rsidP="00CF686A">
            <w:pPr>
              <w:autoSpaceDE w:val="0"/>
              <w:autoSpaceDN w:val="0"/>
              <w:adjustRightInd w:val="0"/>
              <w:spacing w:after="0" w:line="240" w:lineRule="auto"/>
              <w:jc w:val="center"/>
              <w:rPr>
                <w:rFonts w:ascii="Times New Roman" w:hAnsi="Times New Roman"/>
                <w:sz w:val="24"/>
                <w:szCs w:val="24"/>
              </w:rPr>
            </w:pPr>
            <w:proofErr w:type="spellStart"/>
            <w:r w:rsidRPr="00845763">
              <w:rPr>
                <w:rFonts w:ascii="Times New Roman" w:hAnsi="Times New Roman"/>
                <w:sz w:val="24"/>
                <w:szCs w:val="24"/>
              </w:rPr>
              <w:t>нояб</w:t>
            </w:r>
            <w:proofErr w:type="spellEnd"/>
            <w:r w:rsidRPr="00845763">
              <w:rPr>
                <w:rFonts w:ascii="Times New Roman" w:hAnsi="Times New Roman"/>
                <w:sz w:val="24"/>
                <w:szCs w:val="24"/>
              </w:rPr>
              <w:t>.</w:t>
            </w:r>
          </w:p>
        </w:tc>
        <w:tc>
          <w:tcPr>
            <w:tcW w:w="567" w:type="dxa"/>
            <w:tcBorders>
              <w:top w:val="single" w:sz="4" w:space="0" w:color="auto"/>
              <w:left w:val="single" w:sz="4" w:space="0" w:color="auto"/>
              <w:bottom w:val="single" w:sz="4" w:space="0" w:color="auto"/>
              <w:right w:val="single" w:sz="4" w:space="0" w:color="auto"/>
            </w:tcBorders>
          </w:tcPr>
          <w:p w14:paraId="16C11928" w14:textId="77777777" w:rsidR="00AB36DE" w:rsidRPr="00845763" w:rsidRDefault="00AB36DE" w:rsidP="00CF686A">
            <w:pPr>
              <w:autoSpaceDE w:val="0"/>
              <w:autoSpaceDN w:val="0"/>
              <w:adjustRightInd w:val="0"/>
              <w:spacing w:after="0" w:line="240" w:lineRule="auto"/>
              <w:jc w:val="center"/>
              <w:rPr>
                <w:rFonts w:ascii="Times New Roman" w:hAnsi="Times New Roman"/>
                <w:sz w:val="24"/>
                <w:szCs w:val="24"/>
              </w:rPr>
            </w:pPr>
            <w:r w:rsidRPr="00845763">
              <w:rPr>
                <w:rFonts w:ascii="Times New Roman" w:hAnsi="Times New Roman"/>
                <w:sz w:val="24"/>
                <w:szCs w:val="24"/>
              </w:rPr>
              <w:t>дек.</w:t>
            </w:r>
          </w:p>
        </w:tc>
      </w:tr>
      <w:tr w:rsidR="00AB36DE" w:rsidRPr="00845763" w14:paraId="1A1E0AEB" w14:textId="77777777" w:rsidTr="00CF686A">
        <w:tc>
          <w:tcPr>
            <w:tcW w:w="562" w:type="dxa"/>
            <w:tcBorders>
              <w:top w:val="single" w:sz="4" w:space="0" w:color="auto"/>
              <w:left w:val="single" w:sz="4" w:space="0" w:color="auto"/>
              <w:bottom w:val="single" w:sz="4" w:space="0" w:color="auto"/>
              <w:right w:val="single" w:sz="4" w:space="0" w:color="auto"/>
            </w:tcBorders>
          </w:tcPr>
          <w:p w14:paraId="4E046A7D" w14:textId="77777777" w:rsidR="00AB36DE" w:rsidRPr="00845763" w:rsidRDefault="00AB36DE" w:rsidP="00CF686A">
            <w:pPr>
              <w:autoSpaceDE w:val="0"/>
              <w:autoSpaceDN w:val="0"/>
              <w:adjustRightInd w:val="0"/>
              <w:spacing w:after="0" w:line="240" w:lineRule="auto"/>
              <w:rPr>
                <w:rFonts w:ascii="Times New Roman" w:hAnsi="Times New Roman"/>
                <w:sz w:val="24"/>
                <w:szCs w:val="24"/>
              </w:rPr>
            </w:pPr>
          </w:p>
        </w:tc>
        <w:tc>
          <w:tcPr>
            <w:tcW w:w="932" w:type="dxa"/>
            <w:tcBorders>
              <w:top w:val="single" w:sz="4" w:space="0" w:color="auto"/>
              <w:left w:val="single" w:sz="4" w:space="0" w:color="auto"/>
              <w:bottom w:val="single" w:sz="4" w:space="0" w:color="auto"/>
              <w:right w:val="single" w:sz="4" w:space="0" w:color="auto"/>
            </w:tcBorders>
          </w:tcPr>
          <w:p w14:paraId="1A762351" w14:textId="77777777" w:rsidR="00AB36DE" w:rsidRPr="00845763" w:rsidRDefault="00AB36DE" w:rsidP="00CF686A">
            <w:pPr>
              <w:autoSpaceDE w:val="0"/>
              <w:autoSpaceDN w:val="0"/>
              <w:adjustRightInd w:val="0"/>
              <w:spacing w:after="0" w:line="240" w:lineRule="auto"/>
              <w:rPr>
                <w:rFonts w:ascii="Times New Roman" w:hAnsi="Times New Roman"/>
                <w:sz w:val="24"/>
                <w:szCs w:val="24"/>
              </w:rPr>
            </w:pPr>
          </w:p>
        </w:tc>
        <w:tc>
          <w:tcPr>
            <w:tcW w:w="961" w:type="dxa"/>
            <w:tcBorders>
              <w:top w:val="single" w:sz="4" w:space="0" w:color="auto"/>
              <w:left w:val="single" w:sz="4" w:space="0" w:color="auto"/>
              <w:bottom w:val="single" w:sz="4" w:space="0" w:color="auto"/>
              <w:right w:val="single" w:sz="4" w:space="0" w:color="auto"/>
            </w:tcBorders>
          </w:tcPr>
          <w:p w14:paraId="41358F1A" w14:textId="77777777" w:rsidR="00AB36DE" w:rsidRPr="00845763" w:rsidRDefault="00AB36DE" w:rsidP="00CF686A">
            <w:pPr>
              <w:autoSpaceDE w:val="0"/>
              <w:autoSpaceDN w:val="0"/>
              <w:adjustRightInd w:val="0"/>
              <w:spacing w:after="0" w:line="240" w:lineRule="auto"/>
              <w:rPr>
                <w:rFonts w:ascii="Times New Roman" w:hAnsi="Times New Roman"/>
                <w:sz w:val="24"/>
                <w:szCs w:val="24"/>
              </w:rPr>
            </w:pPr>
          </w:p>
        </w:tc>
        <w:tc>
          <w:tcPr>
            <w:tcW w:w="523" w:type="dxa"/>
            <w:tcBorders>
              <w:top w:val="single" w:sz="4" w:space="0" w:color="auto"/>
              <w:left w:val="single" w:sz="4" w:space="0" w:color="auto"/>
              <w:bottom w:val="single" w:sz="4" w:space="0" w:color="auto"/>
              <w:right w:val="single" w:sz="4" w:space="0" w:color="auto"/>
            </w:tcBorders>
          </w:tcPr>
          <w:p w14:paraId="3EBFA685" w14:textId="77777777" w:rsidR="00AB36DE" w:rsidRPr="00845763" w:rsidRDefault="00AB36DE" w:rsidP="00CF686A">
            <w:pPr>
              <w:autoSpaceDE w:val="0"/>
              <w:autoSpaceDN w:val="0"/>
              <w:adjustRightInd w:val="0"/>
              <w:spacing w:after="0"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5964207F" w14:textId="77777777" w:rsidR="00AB36DE" w:rsidRPr="00845763" w:rsidRDefault="00AB36DE" w:rsidP="00CF686A">
            <w:pPr>
              <w:autoSpaceDE w:val="0"/>
              <w:autoSpaceDN w:val="0"/>
              <w:adjustRightInd w:val="0"/>
              <w:spacing w:after="0" w:line="240" w:lineRule="auto"/>
              <w:rPr>
                <w:rFonts w:ascii="Times New Roman" w:hAnsi="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14:paraId="713F7C5A" w14:textId="77777777" w:rsidR="00AB36DE" w:rsidRPr="00845763" w:rsidRDefault="00AB36DE" w:rsidP="00CF686A">
            <w:pPr>
              <w:autoSpaceDE w:val="0"/>
              <w:autoSpaceDN w:val="0"/>
              <w:adjustRightInd w:val="0"/>
              <w:spacing w:after="0" w:line="240" w:lineRule="auto"/>
              <w:rPr>
                <w:rFonts w:ascii="Times New Roman" w:hAnsi="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14:paraId="2B928F31" w14:textId="77777777" w:rsidR="00AB36DE" w:rsidRPr="00845763" w:rsidRDefault="00AB36DE" w:rsidP="00CF686A">
            <w:pPr>
              <w:autoSpaceDE w:val="0"/>
              <w:autoSpaceDN w:val="0"/>
              <w:adjustRightInd w:val="0"/>
              <w:spacing w:after="0" w:line="240" w:lineRule="auto"/>
              <w:rPr>
                <w:rFonts w:ascii="Times New Roman" w:hAnsi="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308C2670" w14:textId="77777777" w:rsidR="00AB36DE" w:rsidRPr="00845763" w:rsidRDefault="00AB36DE" w:rsidP="00CF686A">
            <w:pPr>
              <w:autoSpaceDE w:val="0"/>
              <w:autoSpaceDN w:val="0"/>
              <w:adjustRightInd w:val="0"/>
              <w:spacing w:after="0"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0BAB7626" w14:textId="77777777" w:rsidR="00AB36DE" w:rsidRPr="00845763" w:rsidRDefault="00AB36DE" w:rsidP="00CF686A">
            <w:pPr>
              <w:autoSpaceDE w:val="0"/>
              <w:autoSpaceDN w:val="0"/>
              <w:adjustRightInd w:val="0"/>
              <w:spacing w:after="0"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4BE05304" w14:textId="77777777" w:rsidR="00AB36DE" w:rsidRPr="00845763" w:rsidRDefault="00AB36DE" w:rsidP="00CF686A">
            <w:pPr>
              <w:autoSpaceDE w:val="0"/>
              <w:autoSpaceDN w:val="0"/>
              <w:adjustRightInd w:val="0"/>
              <w:spacing w:after="0" w:line="240" w:lineRule="auto"/>
              <w:rPr>
                <w:rFonts w:ascii="Times New Roman" w:hAnsi="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14:paraId="77DD97AB" w14:textId="77777777" w:rsidR="00AB36DE" w:rsidRPr="00845763" w:rsidRDefault="00AB36DE" w:rsidP="00CF686A">
            <w:pPr>
              <w:autoSpaceDE w:val="0"/>
              <w:autoSpaceDN w:val="0"/>
              <w:adjustRightInd w:val="0"/>
              <w:spacing w:after="0"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0B106573" w14:textId="77777777" w:rsidR="00AB36DE" w:rsidRPr="00845763" w:rsidRDefault="00AB36DE" w:rsidP="00CF686A">
            <w:pPr>
              <w:autoSpaceDE w:val="0"/>
              <w:autoSpaceDN w:val="0"/>
              <w:adjustRightInd w:val="0"/>
              <w:spacing w:after="0" w:line="240" w:lineRule="auto"/>
              <w:rPr>
                <w:rFonts w:ascii="Times New Roman" w:hAnsi="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14:paraId="0F1096AA" w14:textId="77777777" w:rsidR="00AB36DE" w:rsidRPr="00845763" w:rsidRDefault="00AB36DE" w:rsidP="00CF686A">
            <w:pPr>
              <w:autoSpaceDE w:val="0"/>
              <w:autoSpaceDN w:val="0"/>
              <w:adjustRightInd w:val="0"/>
              <w:spacing w:after="0" w:line="240" w:lineRule="auto"/>
              <w:rPr>
                <w:rFonts w:ascii="Times New Roman" w:hAnsi="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14:paraId="0A70BFD8" w14:textId="77777777" w:rsidR="00AB36DE" w:rsidRPr="00845763" w:rsidRDefault="00AB36DE" w:rsidP="00CF686A">
            <w:pPr>
              <w:autoSpaceDE w:val="0"/>
              <w:autoSpaceDN w:val="0"/>
              <w:adjustRightInd w:val="0"/>
              <w:spacing w:after="0" w:line="240" w:lineRule="auto"/>
              <w:rPr>
                <w:rFonts w:ascii="Times New Roman" w:hAnsi="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14:paraId="227C6AE8" w14:textId="77777777" w:rsidR="00AB36DE" w:rsidRPr="00845763" w:rsidRDefault="00AB36DE" w:rsidP="00CF686A">
            <w:pPr>
              <w:autoSpaceDE w:val="0"/>
              <w:autoSpaceDN w:val="0"/>
              <w:adjustRightInd w:val="0"/>
              <w:spacing w:after="0" w:line="240" w:lineRule="auto"/>
              <w:rPr>
                <w:rFonts w:ascii="Times New Roman" w:hAnsi="Times New Roman"/>
                <w:sz w:val="24"/>
                <w:szCs w:val="24"/>
              </w:rPr>
            </w:pPr>
          </w:p>
        </w:tc>
      </w:tr>
      <w:tr w:rsidR="00AB36DE" w:rsidRPr="00845763" w14:paraId="1331A8D2" w14:textId="77777777" w:rsidTr="00CF686A">
        <w:tc>
          <w:tcPr>
            <w:tcW w:w="562" w:type="dxa"/>
            <w:tcBorders>
              <w:top w:val="single" w:sz="4" w:space="0" w:color="auto"/>
              <w:left w:val="single" w:sz="4" w:space="0" w:color="auto"/>
              <w:bottom w:val="single" w:sz="4" w:space="0" w:color="auto"/>
              <w:right w:val="single" w:sz="4" w:space="0" w:color="auto"/>
            </w:tcBorders>
          </w:tcPr>
          <w:p w14:paraId="0D959B89" w14:textId="77777777" w:rsidR="00AB36DE" w:rsidRPr="00845763" w:rsidRDefault="00AB36DE" w:rsidP="00CF686A">
            <w:pPr>
              <w:autoSpaceDE w:val="0"/>
              <w:autoSpaceDN w:val="0"/>
              <w:adjustRightInd w:val="0"/>
              <w:spacing w:after="0" w:line="240" w:lineRule="auto"/>
              <w:rPr>
                <w:rFonts w:ascii="Times New Roman" w:hAnsi="Times New Roman"/>
                <w:sz w:val="24"/>
                <w:szCs w:val="24"/>
              </w:rPr>
            </w:pPr>
          </w:p>
        </w:tc>
        <w:tc>
          <w:tcPr>
            <w:tcW w:w="932" w:type="dxa"/>
            <w:tcBorders>
              <w:top w:val="single" w:sz="4" w:space="0" w:color="auto"/>
              <w:left w:val="single" w:sz="4" w:space="0" w:color="auto"/>
              <w:bottom w:val="single" w:sz="4" w:space="0" w:color="auto"/>
              <w:right w:val="single" w:sz="4" w:space="0" w:color="auto"/>
            </w:tcBorders>
          </w:tcPr>
          <w:p w14:paraId="3F7C9928" w14:textId="77777777" w:rsidR="00AB36DE" w:rsidRPr="00845763" w:rsidRDefault="00AB36DE" w:rsidP="00CF686A">
            <w:pPr>
              <w:autoSpaceDE w:val="0"/>
              <w:autoSpaceDN w:val="0"/>
              <w:adjustRightInd w:val="0"/>
              <w:spacing w:after="0" w:line="240" w:lineRule="auto"/>
              <w:rPr>
                <w:rFonts w:ascii="Times New Roman" w:hAnsi="Times New Roman"/>
                <w:sz w:val="24"/>
                <w:szCs w:val="24"/>
              </w:rPr>
            </w:pPr>
          </w:p>
        </w:tc>
        <w:tc>
          <w:tcPr>
            <w:tcW w:w="961" w:type="dxa"/>
            <w:tcBorders>
              <w:top w:val="single" w:sz="4" w:space="0" w:color="auto"/>
              <w:left w:val="single" w:sz="4" w:space="0" w:color="auto"/>
              <w:bottom w:val="single" w:sz="4" w:space="0" w:color="auto"/>
              <w:right w:val="single" w:sz="4" w:space="0" w:color="auto"/>
            </w:tcBorders>
          </w:tcPr>
          <w:p w14:paraId="2A0C6AD3" w14:textId="77777777" w:rsidR="00AB36DE" w:rsidRPr="00845763" w:rsidRDefault="00AB36DE" w:rsidP="00CF686A">
            <w:pPr>
              <w:autoSpaceDE w:val="0"/>
              <w:autoSpaceDN w:val="0"/>
              <w:adjustRightInd w:val="0"/>
              <w:spacing w:after="0" w:line="240" w:lineRule="auto"/>
              <w:rPr>
                <w:rFonts w:ascii="Times New Roman" w:hAnsi="Times New Roman"/>
                <w:sz w:val="24"/>
                <w:szCs w:val="24"/>
              </w:rPr>
            </w:pPr>
          </w:p>
        </w:tc>
        <w:tc>
          <w:tcPr>
            <w:tcW w:w="523" w:type="dxa"/>
            <w:tcBorders>
              <w:top w:val="single" w:sz="4" w:space="0" w:color="auto"/>
              <w:left w:val="single" w:sz="4" w:space="0" w:color="auto"/>
              <w:bottom w:val="single" w:sz="4" w:space="0" w:color="auto"/>
              <w:right w:val="single" w:sz="4" w:space="0" w:color="auto"/>
            </w:tcBorders>
          </w:tcPr>
          <w:p w14:paraId="396AEB95" w14:textId="77777777" w:rsidR="00AB36DE" w:rsidRPr="00845763" w:rsidRDefault="00AB36DE" w:rsidP="00CF686A">
            <w:pPr>
              <w:autoSpaceDE w:val="0"/>
              <w:autoSpaceDN w:val="0"/>
              <w:adjustRightInd w:val="0"/>
              <w:spacing w:after="0"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55DC7F2E" w14:textId="77777777" w:rsidR="00AB36DE" w:rsidRPr="00845763" w:rsidRDefault="00AB36DE" w:rsidP="00CF686A">
            <w:pPr>
              <w:autoSpaceDE w:val="0"/>
              <w:autoSpaceDN w:val="0"/>
              <w:adjustRightInd w:val="0"/>
              <w:spacing w:after="0" w:line="240" w:lineRule="auto"/>
              <w:rPr>
                <w:rFonts w:ascii="Times New Roman" w:hAnsi="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14:paraId="0707EF91" w14:textId="77777777" w:rsidR="00AB36DE" w:rsidRPr="00845763" w:rsidRDefault="00AB36DE" w:rsidP="00CF686A">
            <w:pPr>
              <w:autoSpaceDE w:val="0"/>
              <w:autoSpaceDN w:val="0"/>
              <w:adjustRightInd w:val="0"/>
              <w:spacing w:after="0" w:line="240" w:lineRule="auto"/>
              <w:rPr>
                <w:rFonts w:ascii="Times New Roman" w:hAnsi="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14:paraId="567E37B6" w14:textId="77777777" w:rsidR="00AB36DE" w:rsidRPr="00845763" w:rsidRDefault="00AB36DE" w:rsidP="00CF686A">
            <w:pPr>
              <w:autoSpaceDE w:val="0"/>
              <w:autoSpaceDN w:val="0"/>
              <w:adjustRightInd w:val="0"/>
              <w:spacing w:after="0" w:line="240" w:lineRule="auto"/>
              <w:rPr>
                <w:rFonts w:ascii="Times New Roman" w:hAnsi="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432C1723" w14:textId="77777777" w:rsidR="00AB36DE" w:rsidRPr="00845763" w:rsidRDefault="00AB36DE" w:rsidP="00CF686A">
            <w:pPr>
              <w:autoSpaceDE w:val="0"/>
              <w:autoSpaceDN w:val="0"/>
              <w:adjustRightInd w:val="0"/>
              <w:spacing w:after="0"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0D806146" w14:textId="77777777" w:rsidR="00AB36DE" w:rsidRPr="00845763" w:rsidRDefault="00AB36DE" w:rsidP="00CF686A">
            <w:pPr>
              <w:autoSpaceDE w:val="0"/>
              <w:autoSpaceDN w:val="0"/>
              <w:adjustRightInd w:val="0"/>
              <w:spacing w:after="0"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11207FD1" w14:textId="77777777" w:rsidR="00AB36DE" w:rsidRPr="00845763" w:rsidRDefault="00AB36DE" w:rsidP="00CF686A">
            <w:pPr>
              <w:autoSpaceDE w:val="0"/>
              <w:autoSpaceDN w:val="0"/>
              <w:adjustRightInd w:val="0"/>
              <w:spacing w:after="0" w:line="240" w:lineRule="auto"/>
              <w:rPr>
                <w:rFonts w:ascii="Times New Roman" w:hAnsi="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14:paraId="26D4300C" w14:textId="77777777" w:rsidR="00AB36DE" w:rsidRPr="00845763" w:rsidRDefault="00AB36DE" w:rsidP="00CF686A">
            <w:pPr>
              <w:autoSpaceDE w:val="0"/>
              <w:autoSpaceDN w:val="0"/>
              <w:adjustRightInd w:val="0"/>
              <w:spacing w:after="0"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3543FBE6" w14:textId="77777777" w:rsidR="00AB36DE" w:rsidRPr="00845763" w:rsidRDefault="00AB36DE" w:rsidP="00CF686A">
            <w:pPr>
              <w:autoSpaceDE w:val="0"/>
              <w:autoSpaceDN w:val="0"/>
              <w:adjustRightInd w:val="0"/>
              <w:spacing w:after="0" w:line="240" w:lineRule="auto"/>
              <w:rPr>
                <w:rFonts w:ascii="Times New Roman" w:hAnsi="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14:paraId="0C238199" w14:textId="77777777" w:rsidR="00AB36DE" w:rsidRPr="00845763" w:rsidRDefault="00AB36DE" w:rsidP="00CF686A">
            <w:pPr>
              <w:autoSpaceDE w:val="0"/>
              <w:autoSpaceDN w:val="0"/>
              <w:adjustRightInd w:val="0"/>
              <w:spacing w:after="0" w:line="240" w:lineRule="auto"/>
              <w:rPr>
                <w:rFonts w:ascii="Times New Roman" w:hAnsi="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14:paraId="492F724B" w14:textId="77777777" w:rsidR="00AB36DE" w:rsidRPr="00845763" w:rsidRDefault="00AB36DE" w:rsidP="00CF686A">
            <w:pPr>
              <w:autoSpaceDE w:val="0"/>
              <w:autoSpaceDN w:val="0"/>
              <w:adjustRightInd w:val="0"/>
              <w:spacing w:after="0" w:line="240" w:lineRule="auto"/>
              <w:rPr>
                <w:rFonts w:ascii="Times New Roman" w:hAnsi="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14:paraId="3C408B6D" w14:textId="77777777" w:rsidR="00AB36DE" w:rsidRPr="00845763" w:rsidRDefault="00AB36DE" w:rsidP="00CF686A">
            <w:pPr>
              <w:autoSpaceDE w:val="0"/>
              <w:autoSpaceDN w:val="0"/>
              <w:adjustRightInd w:val="0"/>
              <w:spacing w:after="0" w:line="240" w:lineRule="auto"/>
              <w:rPr>
                <w:rFonts w:ascii="Times New Roman" w:hAnsi="Times New Roman"/>
                <w:sz w:val="24"/>
                <w:szCs w:val="24"/>
              </w:rPr>
            </w:pPr>
          </w:p>
        </w:tc>
      </w:tr>
    </w:tbl>
    <w:p w14:paraId="73263A0E" w14:textId="77777777" w:rsidR="00AB36DE" w:rsidRPr="00845763" w:rsidRDefault="00AB36DE" w:rsidP="00AB36DE">
      <w:pPr>
        <w:autoSpaceDE w:val="0"/>
        <w:autoSpaceDN w:val="0"/>
        <w:adjustRightInd w:val="0"/>
        <w:spacing w:after="0" w:line="240" w:lineRule="auto"/>
        <w:rPr>
          <w:rFonts w:ascii="Times New Roman" w:hAnsi="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309"/>
        <w:gridCol w:w="454"/>
        <w:gridCol w:w="4309"/>
      </w:tblGrid>
      <w:tr w:rsidR="00AB36DE" w:rsidRPr="003E6B71" w14:paraId="452BEC7E" w14:textId="77777777" w:rsidTr="00CF686A">
        <w:tc>
          <w:tcPr>
            <w:tcW w:w="4309" w:type="dxa"/>
          </w:tcPr>
          <w:p w14:paraId="1C8E2D04" w14:textId="77777777" w:rsidR="00AB36DE" w:rsidRPr="003E6B71" w:rsidRDefault="00AB36DE" w:rsidP="00CF686A">
            <w:pPr>
              <w:autoSpaceDE w:val="0"/>
              <w:autoSpaceDN w:val="0"/>
              <w:adjustRightInd w:val="0"/>
              <w:spacing w:after="0" w:line="240" w:lineRule="auto"/>
              <w:rPr>
                <w:rFonts w:ascii="Times New Roman" w:hAnsi="Times New Roman"/>
              </w:rPr>
            </w:pPr>
            <w:r w:rsidRPr="003E6B71">
              <w:rPr>
                <w:rFonts w:ascii="Times New Roman" w:hAnsi="Times New Roman"/>
                <w:b/>
                <w:bCs/>
              </w:rPr>
              <w:t>от Исполнителя:</w:t>
            </w:r>
          </w:p>
        </w:tc>
        <w:tc>
          <w:tcPr>
            <w:tcW w:w="454" w:type="dxa"/>
          </w:tcPr>
          <w:p w14:paraId="1561A4BC" w14:textId="77777777" w:rsidR="00AB36DE" w:rsidRPr="003E6B71" w:rsidRDefault="00AB36DE" w:rsidP="00CF686A">
            <w:pPr>
              <w:autoSpaceDE w:val="0"/>
              <w:autoSpaceDN w:val="0"/>
              <w:adjustRightInd w:val="0"/>
              <w:spacing w:after="0" w:line="240" w:lineRule="auto"/>
              <w:rPr>
                <w:rFonts w:ascii="Times New Roman" w:hAnsi="Times New Roman"/>
              </w:rPr>
            </w:pPr>
          </w:p>
        </w:tc>
        <w:tc>
          <w:tcPr>
            <w:tcW w:w="4309" w:type="dxa"/>
          </w:tcPr>
          <w:p w14:paraId="5DF96F33" w14:textId="77777777" w:rsidR="00AB36DE" w:rsidRPr="003E6B71" w:rsidRDefault="00AB36DE" w:rsidP="00CF686A">
            <w:pPr>
              <w:autoSpaceDE w:val="0"/>
              <w:autoSpaceDN w:val="0"/>
              <w:adjustRightInd w:val="0"/>
              <w:spacing w:after="0" w:line="240" w:lineRule="auto"/>
              <w:rPr>
                <w:rFonts w:ascii="Times New Roman" w:hAnsi="Times New Roman"/>
              </w:rPr>
            </w:pPr>
            <w:r w:rsidRPr="003E6B71">
              <w:rPr>
                <w:rFonts w:ascii="Times New Roman" w:hAnsi="Times New Roman"/>
                <w:b/>
                <w:bCs/>
              </w:rPr>
              <w:t>от Заказчика:</w:t>
            </w:r>
          </w:p>
        </w:tc>
      </w:tr>
      <w:tr w:rsidR="00AB36DE" w:rsidRPr="003E6B71" w14:paraId="44879A2B" w14:textId="77777777" w:rsidTr="00CF686A">
        <w:tc>
          <w:tcPr>
            <w:tcW w:w="4309" w:type="dxa"/>
          </w:tcPr>
          <w:p w14:paraId="411C6601" w14:textId="77777777" w:rsidR="00AB36DE" w:rsidRPr="003E6B71" w:rsidRDefault="00AB36DE" w:rsidP="00CF686A">
            <w:pPr>
              <w:autoSpaceDE w:val="0"/>
              <w:autoSpaceDN w:val="0"/>
              <w:adjustRightInd w:val="0"/>
              <w:spacing w:after="0" w:line="240" w:lineRule="auto"/>
              <w:rPr>
                <w:rFonts w:ascii="Times New Roman" w:hAnsi="Times New Roman"/>
              </w:rPr>
            </w:pPr>
            <w:r w:rsidRPr="003E6B71">
              <w:rPr>
                <w:rFonts w:ascii="Times New Roman" w:hAnsi="Times New Roman"/>
              </w:rPr>
              <w:t>«___» ____________________ 20__ г.</w:t>
            </w:r>
          </w:p>
        </w:tc>
        <w:tc>
          <w:tcPr>
            <w:tcW w:w="454" w:type="dxa"/>
          </w:tcPr>
          <w:p w14:paraId="79821218" w14:textId="77777777" w:rsidR="00AB36DE" w:rsidRPr="003E6B71" w:rsidRDefault="00AB36DE" w:rsidP="00CF686A">
            <w:pPr>
              <w:autoSpaceDE w:val="0"/>
              <w:autoSpaceDN w:val="0"/>
              <w:adjustRightInd w:val="0"/>
              <w:spacing w:after="0" w:line="240" w:lineRule="auto"/>
              <w:rPr>
                <w:rFonts w:ascii="Times New Roman" w:hAnsi="Times New Roman"/>
              </w:rPr>
            </w:pPr>
          </w:p>
        </w:tc>
        <w:tc>
          <w:tcPr>
            <w:tcW w:w="4309" w:type="dxa"/>
          </w:tcPr>
          <w:p w14:paraId="0DFD2BD7" w14:textId="77777777" w:rsidR="00AB36DE" w:rsidRPr="003E6B71" w:rsidRDefault="00AB36DE" w:rsidP="00CF686A">
            <w:pPr>
              <w:autoSpaceDE w:val="0"/>
              <w:autoSpaceDN w:val="0"/>
              <w:adjustRightInd w:val="0"/>
              <w:spacing w:after="0" w:line="240" w:lineRule="auto"/>
              <w:rPr>
                <w:rFonts w:ascii="Times New Roman" w:hAnsi="Times New Roman"/>
              </w:rPr>
            </w:pPr>
            <w:r w:rsidRPr="003E6B71">
              <w:rPr>
                <w:rFonts w:ascii="Times New Roman" w:hAnsi="Times New Roman"/>
              </w:rPr>
              <w:t>«___» ____________________ 20__ г.</w:t>
            </w:r>
          </w:p>
        </w:tc>
      </w:tr>
      <w:tr w:rsidR="00AB36DE" w:rsidRPr="003E6B71" w14:paraId="138D6219" w14:textId="77777777" w:rsidTr="00CF686A">
        <w:tc>
          <w:tcPr>
            <w:tcW w:w="4309" w:type="dxa"/>
            <w:tcBorders>
              <w:bottom w:val="single" w:sz="4" w:space="0" w:color="auto"/>
            </w:tcBorders>
          </w:tcPr>
          <w:p w14:paraId="21322CE7" w14:textId="77777777" w:rsidR="00AB36DE" w:rsidRPr="003E6B71" w:rsidRDefault="00AB36DE" w:rsidP="00CF686A">
            <w:pPr>
              <w:autoSpaceDE w:val="0"/>
              <w:autoSpaceDN w:val="0"/>
              <w:adjustRightInd w:val="0"/>
              <w:spacing w:after="0" w:line="240" w:lineRule="auto"/>
              <w:rPr>
                <w:rFonts w:ascii="Times New Roman" w:hAnsi="Times New Roman"/>
              </w:rPr>
            </w:pPr>
          </w:p>
        </w:tc>
        <w:tc>
          <w:tcPr>
            <w:tcW w:w="454" w:type="dxa"/>
          </w:tcPr>
          <w:p w14:paraId="1CF1661F" w14:textId="77777777" w:rsidR="00AB36DE" w:rsidRPr="003E6B71" w:rsidRDefault="00AB36DE" w:rsidP="00CF686A">
            <w:pPr>
              <w:autoSpaceDE w:val="0"/>
              <w:autoSpaceDN w:val="0"/>
              <w:adjustRightInd w:val="0"/>
              <w:spacing w:after="0" w:line="240" w:lineRule="auto"/>
              <w:rPr>
                <w:rFonts w:ascii="Times New Roman" w:hAnsi="Times New Roman"/>
              </w:rPr>
            </w:pPr>
          </w:p>
        </w:tc>
        <w:tc>
          <w:tcPr>
            <w:tcW w:w="4309" w:type="dxa"/>
            <w:tcBorders>
              <w:bottom w:val="single" w:sz="4" w:space="0" w:color="auto"/>
            </w:tcBorders>
          </w:tcPr>
          <w:p w14:paraId="73E782AF"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6BCAAA48" w14:textId="77777777" w:rsidTr="00CF686A">
        <w:tc>
          <w:tcPr>
            <w:tcW w:w="4309" w:type="dxa"/>
            <w:tcBorders>
              <w:top w:val="single" w:sz="4" w:space="0" w:color="auto"/>
            </w:tcBorders>
          </w:tcPr>
          <w:p w14:paraId="31F90990" w14:textId="77777777" w:rsidR="00AB36DE" w:rsidRPr="003E6B71" w:rsidRDefault="00AB36DE" w:rsidP="00CF686A">
            <w:pPr>
              <w:autoSpaceDE w:val="0"/>
              <w:autoSpaceDN w:val="0"/>
              <w:adjustRightInd w:val="0"/>
              <w:spacing w:after="0" w:line="240" w:lineRule="auto"/>
              <w:rPr>
                <w:rFonts w:ascii="Times New Roman" w:hAnsi="Times New Roman"/>
              </w:rPr>
            </w:pPr>
            <w:r w:rsidRPr="003E6B71">
              <w:rPr>
                <w:rFonts w:ascii="Times New Roman" w:hAnsi="Times New Roman"/>
              </w:rPr>
              <w:t>Ф.И.О., подпись</w:t>
            </w:r>
          </w:p>
        </w:tc>
        <w:tc>
          <w:tcPr>
            <w:tcW w:w="454" w:type="dxa"/>
          </w:tcPr>
          <w:p w14:paraId="39F0A0CB" w14:textId="77777777" w:rsidR="00AB36DE" w:rsidRPr="003E6B71" w:rsidRDefault="00AB36DE" w:rsidP="00CF686A">
            <w:pPr>
              <w:autoSpaceDE w:val="0"/>
              <w:autoSpaceDN w:val="0"/>
              <w:adjustRightInd w:val="0"/>
              <w:spacing w:after="0" w:line="240" w:lineRule="auto"/>
              <w:rPr>
                <w:rFonts w:ascii="Times New Roman" w:hAnsi="Times New Roman"/>
              </w:rPr>
            </w:pPr>
          </w:p>
        </w:tc>
        <w:tc>
          <w:tcPr>
            <w:tcW w:w="4309" w:type="dxa"/>
            <w:tcBorders>
              <w:top w:val="single" w:sz="4" w:space="0" w:color="auto"/>
            </w:tcBorders>
          </w:tcPr>
          <w:p w14:paraId="5F557086" w14:textId="77777777" w:rsidR="00AB36DE" w:rsidRPr="003E6B71" w:rsidRDefault="00AB36DE" w:rsidP="00CF686A">
            <w:pPr>
              <w:autoSpaceDE w:val="0"/>
              <w:autoSpaceDN w:val="0"/>
              <w:adjustRightInd w:val="0"/>
              <w:spacing w:after="0" w:line="240" w:lineRule="auto"/>
              <w:rPr>
                <w:rFonts w:ascii="Times New Roman" w:hAnsi="Times New Roman"/>
              </w:rPr>
            </w:pPr>
            <w:r w:rsidRPr="003E6B71">
              <w:rPr>
                <w:rFonts w:ascii="Times New Roman" w:hAnsi="Times New Roman"/>
              </w:rPr>
              <w:t>Ф.И.О., подпись</w:t>
            </w:r>
          </w:p>
        </w:tc>
      </w:tr>
      <w:tr w:rsidR="00AB36DE" w:rsidRPr="003E6B71" w14:paraId="3091BB1B" w14:textId="77777777" w:rsidTr="00CF686A">
        <w:tc>
          <w:tcPr>
            <w:tcW w:w="4309" w:type="dxa"/>
          </w:tcPr>
          <w:p w14:paraId="58F371AF" w14:textId="77777777" w:rsidR="00AB36DE" w:rsidRPr="003E6B71" w:rsidRDefault="00AB36DE" w:rsidP="00CF686A">
            <w:pPr>
              <w:autoSpaceDE w:val="0"/>
              <w:autoSpaceDN w:val="0"/>
              <w:adjustRightInd w:val="0"/>
              <w:spacing w:after="0" w:line="240" w:lineRule="auto"/>
              <w:rPr>
                <w:rFonts w:ascii="Times New Roman" w:hAnsi="Times New Roman"/>
              </w:rPr>
            </w:pPr>
            <w:r w:rsidRPr="003E6B71">
              <w:rPr>
                <w:rFonts w:ascii="Times New Roman" w:hAnsi="Times New Roman"/>
              </w:rPr>
              <w:t>М.П.</w:t>
            </w:r>
          </w:p>
        </w:tc>
        <w:tc>
          <w:tcPr>
            <w:tcW w:w="454" w:type="dxa"/>
          </w:tcPr>
          <w:p w14:paraId="0E5D2536" w14:textId="77777777" w:rsidR="00AB36DE" w:rsidRPr="003E6B71" w:rsidRDefault="00AB36DE" w:rsidP="00CF686A">
            <w:pPr>
              <w:autoSpaceDE w:val="0"/>
              <w:autoSpaceDN w:val="0"/>
              <w:adjustRightInd w:val="0"/>
              <w:spacing w:after="0" w:line="240" w:lineRule="auto"/>
              <w:rPr>
                <w:rFonts w:ascii="Times New Roman" w:hAnsi="Times New Roman"/>
              </w:rPr>
            </w:pPr>
          </w:p>
        </w:tc>
        <w:tc>
          <w:tcPr>
            <w:tcW w:w="4309" w:type="dxa"/>
          </w:tcPr>
          <w:p w14:paraId="26694BE8" w14:textId="77777777" w:rsidR="00AB36DE" w:rsidRPr="003E6B71" w:rsidRDefault="00AB36DE" w:rsidP="00CF686A">
            <w:pPr>
              <w:autoSpaceDE w:val="0"/>
              <w:autoSpaceDN w:val="0"/>
              <w:adjustRightInd w:val="0"/>
              <w:spacing w:after="0" w:line="240" w:lineRule="auto"/>
              <w:rPr>
                <w:rFonts w:ascii="Times New Roman" w:hAnsi="Times New Roman"/>
              </w:rPr>
            </w:pPr>
            <w:r w:rsidRPr="003E6B71">
              <w:rPr>
                <w:rFonts w:ascii="Times New Roman" w:hAnsi="Times New Roman"/>
              </w:rPr>
              <w:t>М.П.</w:t>
            </w:r>
          </w:p>
        </w:tc>
      </w:tr>
    </w:tbl>
    <w:p w14:paraId="61C3BAA5" w14:textId="77777777" w:rsidR="00AB36DE" w:rsidRPr="003E6B71" w:rsidRDefault="00AB36DE" w:rsidP="00AB36DE">
      <w:pPr>
        <w:autoSpaceDE w:val="0"/>
        <w:autoSpaceDN w:val="0"/>
        <w:adjustRightInd w:val="0"/>
        <w:spacing w:after="0" w:line="240" w:lineRule="auto"/>
        <w:rPr>
          <w:rFonts w:ascii="Times New Roman" w:hAnsi="Times New Roman"/>
        </w:rPr>
      </w:pPr>
    </w:p>
    <w:p w14:paraId="2CDC42DB" w14:textId="77777777" w:rsidR="00AB36DE" w:rsidRPr="00845763" w:rsidRDefault="00AB36DE" w:rsidP="00AB36DE">
      <w:pPr>
        <w:autoSpaceDE w:val="0"/>
        <w:autoSpaceDN w:val="0"/>
        <w:adjustRightInd w:val="0"/>
        <w:spacing w:after="0" w:line="240" w:lineRule="auto"/>
        <w:rPr>
          <w:rFonts w:ascii="Times New Roman" w:hAnsi="Times New Roman"/>
          <w:sz w:val="24"/>
          <w:szCs w:val="24"/>
        </w:rPr>
      </w:pPr>
    </w:p>
    <w:p w14:paraId="18FD8927" w14:textId="77777777" w:rsidR="00AB36DE" w:rsidRPr="00845763" w:rsidRDefault="00AB36DE" w:rsidP="00AB36DE">
      <w:pPr>
        <w:rPr>
          <w:rFonts w:ascii="Times New Roman" w:hAnsi="Times New Roman"/>
          <w:sz w:val="24"/>
          <w:szCs w:val="24"/>
        </w:rPr>
      </w:pPr>
      <w:r w:rsidRPr="00845763">
        <w:rPr>
          <w:rFonts w:ascii="Times New Roman" w:hAnsi="Times New Roman"/>
          <w:sz w:val="24"/>
          <w:szCs w:val="24"/>
        </w:rPr>
        <w:br w:type="page"/>
      </w:r>
    </w:p>
    <w:p w14:paraId="51835C7B" w14:textId="77777777" w:rsidR="00AB36DE" w:rsidRPr="00845763" w:rsidRDefault="00AB36DE" w:rsidP="00AB36DE">
      <w:pPr>
        <w:autoSpaceDE w:val="0"/>
        <w:autoSpaceDN w:val="0"/>
        <w:adjustRightInd w:val="0"/>
        <w:spacing w:after="0" w:line="240" w:lineRule="auto"/>
        <w:rPr>
          <w:rFonts w:ascii="Times New Roman" w:hAnsi="Times New Roman"/>
          <w:sz w:val="24"/>
          <w:szCs w:val="24"/>
        </w:rPr>
      </w:pPr>
    </w:p>
    <w:p w14:paraId="377FC72E" w14:textId="77777777" w:rsidR="00AB36DE" w:rsidRPr="003E6B71" w:rsidRDefault="00AB36DE" w:rsidP="00AB36DE">
      <w:pPr>
        <w:pStyle w:val="af5"/>
        <w:rPr>
          <w:sz w:val="22"/>
          <w:szCs w:val="22"/>
        </w:rPr>
      </w:pPr>
      <w:r w:rsidRPr="003E6B71">
        <w:rPr>
          <w:sz w:val="22"/>
          <w:szCs w:val="22"/>
        </w:rPr>
        <w:t>Форма 2. Список сотрудников исполнителя</w:t>
      </w:r>
    </w:p>
    <w:p w14:paraId="3C090A26" w14:textId="77777777" w:rsidR="00AB36DE" w:rsidRPr="003E6B71" w:rsidRDefault="00AB36DE" w:rsidP="00AB36DE">
      <w:pPr>
        <w:autoSpaceDE w:val="0"/>
        <w:autoSpaceDN w:val="0"/>
        <w:adjustRightInd w:val="0"/>
        <w:spacing w:after="0" w:line="240" w:lineRule="auto"/>
        <w:rPr>
          <w:rFonts w:ascii="Times New Roman" w:hAnsi="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AB36DE" w:rsidRPr="003E6B71" w14:paraId="276A14FA" w14:textId="77777777" w:rsidTr="00CF686A">
        <w:tc>
          <w:tcPr>
            <w:tcW w:w="9071" w:type="dxa"/>
          </w:tcPr>
          <w:p w14:paraId="41D736DC" w14:textId="77777777" w:rsidR="00AB36DE" w:rsidRPr="003E6B71" w:rsidRDefault="00AB36DE" w:rsidP="00CF686A">
            <w:pPr>
              <w:autoSpaceDE w:val="0"/>
              <w:autoSpaceDN w:val="0"/>
              <w:adjustRightInd w:val="0"/>
              <w:spacing w:after="0" w:line="240" w:lineRule="auto"/>
              <w:jc w:val="center"/>
              <w:rPr>
                <w:rFonts w:ascii="Times New Roman" w:hAnsi="Times New Roman"/>
              </w:rPr>
            </w:pPr>
            <w:r w:rsidRPr="003E6B71">
              <w:rPr>
                <w:rFonts w:ascii="Times New Roman" w:hAnsi="Times New Roman"/>
                <w:b/>
                <w:bCs/>
              </w:rPr>
              <w:t>Список сотрудников исполнителя</w:t>
            </w:r>
          </w:p>
          <w:p w14:paraId="786074B4" w14:textId="77777777" w:rsidR="00AB36DE" w:rsidRPr="003E6B71" w:rsidRDefault="00AB36DE" w:rsidP="00CF686A">
            <w:pPr>
              <w:spacing w:after="0"/>
              <w:jc w:val="center"/>
              <w:rPr>
                <w:rFonts w:ascii="Times New Roman" w:hAnsi="Times New Roman"/>
              </w:rPr>
            </w:pPr>
            <w:r w:rsidRPr="003E6B71">
              <w:rPr>
                <w:rFonts w:ascii="Times New Roman" w:hAnsi="Times New Roman"/>
              </w:rPr>
              <w:t>по государственному контракту (контракту) №_____________</w:t>
            </w:r>
          </w:p>
        </w:tc>
      </w:tr>
    </w:tbl>
    <w:p w14:paraId="2BB390C4" w14:textId="77777777" w:rsidR="00AB36DE" w:rsidRPr="003E6B71" w:rsidRDefault="00AB36DE" w:rsidP="00AB36DE">
      <w:pPr>
        <w:autoSpaceDE w:val="0"/>
        <w:autoSpaceDN w:val="0"/>
        <w:adjustRightInd w:val="0"/>
        <w:spacing w:after="0" w:line="240" w:lineRule="auto"/>
        <w:rPr>
          <w:rFonts w:ascii="Times New Roman" w:hAnsi="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10"/>
        <w:gridCol w:w="1587"/>
        <w:gridCol w:w="1952"/>
        <w:gridCol w:w="2098"/>
        <w:gridCol w:w="1701"/>
        <w:gridCol w:w="1186"/>
      </w:tblGrid>
      <w:tr w:rsidR="00AB36DE" w:rsidRPr="003E6B71" w14:paraId="00E22617" w14:textId="77777777" w:rsidTr="00CF686A">
        <w:tc>
          <w:tcPr>
            <w:tcW w:w="510" w:type="dxa"/>
            <w:tcBorders>
              <w:top w:val="single" w:sz="4" w:space="0" w:color="auto"/>
              <w:left w:val="single" w:sz="4" w:space="0" w:color="auto"/>
              <w:bottom w:val="single" w:sz="4" w:space="0" w:color="auto"/>
              <w:right w:val="single" w:sz="4" w:space="0" w:color="auto"/>
            </w:tcBorders>
          </w:tcPr>
          <w:p w14:paraId="22C56FCB" w14:textId="77777777" w:rsidR="00AB36DE" w:rsidRPr="003E6B71" w:rsidRDefault="00AB36DE" w:rsidP="00CF686A">
            <w:pPr>
              <w:autoSpaceDE w:val="0"/>
              <w:autoSpaceDN w:val="0"/>
              <w:adjustRightInd w:val="0"/>
              <w:spacing w:after="0" w:line="240" w:lineRule="auto"/>
              <w:jc w:val="center"/>
              <w:rPr>
                <w:rFonts w:ascii="Times New Roman" w:hAnsi="Times New Roman"/>
              </w:rPr>
            </w:pPr>
            <w:r w:rsidRPr="003E6B71">
              <w:rPr>
                <w:rFonts w:ascii="Times New Roman" w:hAnsi="Times New Roman"/>
              </w:rPr>
              <w:t xml:space="preserve">№ </w:t>
            </w:r>
            <w:proofErr w:type="gramStart"/>
            <w:r w:rsidRPr="003E6B71">
              <w:rPr>
                <w:rFonts w:ascii="Times New Roman" w:hAnsi="Times New Roman"/>
              </w:rPr>
              <w:t>п</w:t>
            </w:r>
            <w:proofErr w:type="gramEnd"/>
            <w:r w:rsidRPr="003E6B71">
              <w:rPr>
                <w:rFonts w:ascii="Times New Roman" w:hAnsi="Times New Roman"/>
              </w:rPr>
              <w:t>/п</w:t>
            </w:r>
          </w:p>
        </w:tc>
        <w:tc>
          <w:tcPr>
            <w:tcW w:w="1587" w:type="dxa"/>
            <w:tcBorders>
              <w:top w:val="single" w:sz="4" w:space="0" w:color="auto"/>
              <w:left w:val="single" w:sz="4" w:space="0" w:color="auto"/>
              <w:bottom w:val="single" w:sz="4" w:space="0" w:color="auto"/>
              <w:right w:val="single" w:sz="4" w:space="0" w:color="auto"/>
            </w:tcBorders>
          </w:tcPr>
          <w:p w14:paraId="0B5E8841" w14:textId="77777777" w:rsidR="00AB36DE" w:rsidRPr="003E6B71" w:rsidRDefault="00AB36DE" w:rsidP="00CF686A">
            <w:pPr>
              <w:autoSpaceDE w:val="0"/>
              <w:autoSpaceDN w:val="0"/>
              <w:adjustRightInd w:val="0"/>
              <w:spacing w:after="0" w:line="240" w:lineRule="auto"/>
              <w:jc w:val="center"/>
              <w:rPr>
                <w:rFonts w:ascii="Times New Roman" w:hAnsi="Times New Roman"/>
              </w:rPr>
            </w:pPr>
            <w:r w:rsidRPr="003E6B71">
              <w:rPr>
                <w:rFonts w:ascii="Times New Roman" w:hAnsi="Times New Roman"/>
              </w:rPr>
              <w:t>ФИО</w:t>
            </w:r>
          </w:p>
        </w:tc>
        <w:tc>
          <w:tcPr>
            <w:tcW w:w="1952" w:type="dxa"/>
            <w:tcBorders>
              <w:top w:val="single" w:sz="4" w:space="0" w:color="auto"/>
              <w:left w:val="single" w:sz="4" w:space="0" w:color="auto"/>
              <w:bottom w:val="single" w:sz="4" w:space="0" w:color="auto"/>
              <w:right w:val="single" w:sz="4" w:space="0" w:color="auto"/>
            </w:tcBorders>
          </w:tcPr>
          <w:p w14:paraId="449DE05B" w14:textId="77777777" w:rsidR="00AB36DE" w:rsidRPr="003E6B71" w:rsidRDefault="00AB36DE" w:rsidP="00CF686A">
            <w:pPr>
              <w:autoSpaceDE w:val="0"/>
              <w:autoSpaceDN w:val="0"/>
              <w:adjustRightInd w:val="0"/>
              <w:spacing w:after="0" w:line="240" w:lineRule="auto"/>
              <w:jc w:val="center"/>
              <w:rPr>
                <w:rFonts w:ascii="Times New Roman" w:hAnsi="Times New Roman"/>
              </w:rPr>
            </w:pPr>
            <w:r w:rsidRPr="003E6B71">
              <w:rPr>
                <w:rFonts w:ascii="Times New Roman" w:hAnsi="Times New Roman"/>
              </w:rPr>
              <w:t>Должность</w:t>
            </w:r>
          </w:p>
        </w:tc>
        <w:tc>
          <w:tcPr>
            <w:tcW w:w="2098" w:type="dxa"/>
            <w:tcBorders>
              <w:top w:val="single" w:sz="4" w:space="0" w:color="auto"/>
              <w:left w:val="single" w:sz="4" w:space="0" w:color="auto"/>
              <w:bottom w:val="single" w:sz="4" w:space="0" w:color="auto"/>
              <w:right w:val="single" w:sz="4" w:space="0" w:color="auto"/>
            </w:tcBorders>
          </w:tcPr>
          <w:p w14:paraId="77B4EC7B" w14:textId="77777777" w:rsidR="00AB36DE" w:rsidRPr="003E6B71" w:rsidRDefault="00AB36DE" w:rsidP="00CF686A">
            <w:pPr>
              <w:autoSpaceDE w:val="0"/>
              <w:autoSpaceDN w:val="0"/>
              <w:adjustRightInd w:val="0"/>
              <w:spacing w:after="0" w:line="240" w:lineRule="auto"/>
              <w:jc w:val="center"/>
              <w:rPr>
                <w:rFonts w:ascii="Times New Roman" w:hAnsi="Times New Roman"/>
              </w:rPr>
            </w:pPr>
            <w:r w:rsidRPr="003E6B71">
              <w:rPr>
                <w:rFonts w:ascii="Times New Roman" w:hAnsi="Times New Roman"/>
              </w:rPr>
              <w:t>Сведения об удостоверениях</w:t>
            </w:r>
          </w:p>
        </w:tc>
        <w:tc>
          <w:tcPr>
            <w:tcW w:w="1701" w:type="dxa"/>
            <w:tcBorders>
              <w:top w:val="single" w:sz="4" w:space="0" w:color="auto"/>
              <w:left w:val="single" w:sz="4" w:space="0" w:color="auto"/>
              <w:bottom w:val="single" w:sz="4" w:space="0" w:color="auto"/>
              <w:right w:val="single" w:sz="4" w:space="0" w:color="auto"/>
            </w:tcBorders>
          </w:tcPr>
          <w:p w14:paraId="72E11A53" w14:textId="77777777" w:rsidR="00AB36DE" w:rsidRPr="003E6B71" w:rsidRDefault="00AB36DE" w:rsidP="00CF686A">
            <w:pPr>
              <w:autoSpaceDE w:val="0"/>
              <w:autoSpaceDN w:val="0"/>
              <w:adjustRightInd w:val="0"/>
              <w:spacing w:after="0" w:line="240" w:lineRule="auto"/>
              <w:jc w:val="center"/>
              <w:rPr>
                <w:rFonts w:ascii="Times New Roman" w:hAnsi="Times New Roman"/>
              </w:rPr>
            </w:pPr>
            <w:r w:rsidRPr="003E6B71">
              <w:rPr>
                <w:rFonts w:ascii="Times New Roman" w:hAnsi="Times New Roman"/>
              </w:rPr>
              <w:t>Мобильный телефон, рабочий телефон</w:t>
            </w:r>
          </w:p>
        </w:tc>
        <w:tc>
          <w:tcPr>
            <w:tcW w:w="1186" w:type="dxa"/>
            <w:tcBorders>
              <w:top w:val="single" w:sz="4" w:space="0" w:color="auto"/>
              <w:left w:val="single" w:sz="4" w:space="0" w:color="auto"/>
              <w:bottom w:val="single" w:sz="4" w:space="0" w:color="auto"/>
              <w:right w:val="single" w:sz="4" w:space="0" w:color="auto"/>
            </w:tcBorders>
          </w:tcPr>
          <w:p w14:paraId="40BBD4DE" w14:textId="77777777" w:rsidR="00AB36DE" w:rsidRPr="003E6B71" w:rsidRDefault="00AB36DE" w:rsidP="00CF686A">
            <w:pPr>
              <w:autoSpaceDE w:val="0"/>
              <w:autoSpaceDN w:val="0"/>
              <w:adjustRightInd w:val="0"/>
              <w:spacing w:after="0" w:line="240" w:lineRule="auto"/>
              <w:jc w:val="center"/>
              <w:rPr>
                <w:rFonts w:ascii="Times New Roman" w:hAnsi="Times New Roman"/>
              </w:rPr>
            </w:pPr>
            <w:r w:rsidRPr="003E6B71">
              <w:rPr>
                <w:rFonts w:ascii="Times New Roman" w:hAnsi="Times New Roman"/>
              </w:rPr>
              <w:t>E-</w:t>
            </w:r>
            <w:proofErr w:type="spellStart"/>
            <w:r w:rsidRPr="003E6B71">
              <w:rPr>
                <w:rFonts w:ascii="Times New Roman" w:hAnsi="Times New Roman"/>
              </w:rPr>
              <w:t>mail</w:t>
            </w:r>
            <w:proofErr w:type="spellEnd"/>
            <w:r w:rsidRPr="003E6B71">
              <w:rPr>
                <w:rFonts w:ascii="Times New Roman" w:hAnsi="Times New Roman"/>
              </w:rPr>
              <w:t>:</w:t>
            </w:r>
          </w:p>
        </w:tc>
      </w:tr>
      <w:tr w:rsidR="00AB36DE" w:rsidRPr="003E6B71" w14:paraId="6B813AF1" w14:textId="77777777" w:rsidTr="00CF686A">
        <w:tc>
          <w:tcPr>
            <w:tcW w:w="510" w:type="dxa"/>
            <w:tcBorders>
              <w:top w:val="single" w:sz="4" w:space="0" w:color="auto"/>
              <w:left w:val="single" w:sz="4" w:space="0" w:color="auto"/>
              <w:bottom w:val="single" w:sz="4" w:space="0" w:color="auto"/>
              <w:right w:val="single" w:sz="4" w:space="0" w:color="auto"/>
            </w:tcBorders>
          </w:tcPr>
          <w:p w14:paraId="7EDBE0DF" w14:textId="77777777" w:rsidR="00AB36DE" w:rsidRPr="003E6B71" w:rsidRDefault="00AB36DE" w:rsidP="00CF686A">
            <w:pPr>
              <w:autoSpaceDE w:val="0"/>
              <w:autoSpaceDN w:val="0"/>
              <w:adjustRightInd w:val="0"/>
              <w:spacing w:after="0" w:line="240" w:lineRule="auto"/>
              <w:rPr>
                <w:rFonts w:ascii="Times New Roman" w:hAnsi="Times New Roman"/>
              </w:rPr>
            </w:pPr>
          </w:p>
        </w:tc>
        <w:tc>
          <w:tcPr>
            <w:tcW w:w="1587" w:type="dxa"/>
            <w:tcBorders>
              <w:top w:val="single" w:sz="4" w:space="0" w:color="auto"/>
              <w:left w:val="single" w:sz="4" w:space="0" w:color="auto"/>
              <w:bottom w:val="single" w:sz="4" w:space="0" w:color="auto"/>
              <w:right w:val="single" w:sz="4" w:space="0" w:color="auto"/>
            </w:tcBorders>
          </w:tcPr>
          <w:p w14:paraId="544EC4C5" w14:textId="77777777" w:rsidR="00AB36DE" w:rsidRPr="003E6B71" w:rsidRDefault="00AB36DE" w:rsidP="00CF686A">
            <w:pPr>
              <w:autoSpaceDE w:val="0"/>
              <w:autoSpaceDN w:val="0"/>
              <w:adjustRightInd w:val="0"/>
              <w:spacing w:after="0" w:line="240" w:lineRule="auto"/>
              <w:rPr>
                <w:rFonts w:ascii="Times New Roman" w:hAnsi="Times New Roman"/>
              </w:rPr>
            </w:pPr>
          </w:p>
        </w:tc>
        <w:tc>
          <w:tcPr>
            <w:tcW w:w="1952" w:type="dxa"/>
            <w:tcBorders>
              <w:top w:val="single" w:sz="4" w:space="0" w:color="auto"/>
              <w:left w:val="single" w:sz="4" w:space="0" w:color="auto"/>
              <w:bottom w:val="single" w:sz="4" w:space="0" w:color="auto"/>
              <w:right w:val="single" w:sz="4" w:space="0" w:color="auto"/>
            </w:tcBorders>
          </w:tcPr>
          <w:p w14:paraId="6CDFA563" w14:textId="77777777" w:rsidR="00AB36DE" w:rsidRPr="003E6B71" w:rsidRDefault="00AB36DE" w:rsidP="00CF686A">
            <w:pPr>
              <w:autoSpaceDE w:val="0"/>
              <w:autoSpaceDN w:val="0"/>
              <w:adjustRightInd w:val="0"/>
              <w:spacing w:after="0" w:line="240" w:lineRule="auto"/>
              <w:rPr>
                <w:rFonts w:ascii="Times New Roman" w:hAnsi="Times New Roman"/>
              </w:rPr>
            </w:pPr>
          </w:p>
        </w:tc>
        <w:tc>
          <w:tcPr>
            <w:tcW w:w="2098" w:type="dxa"/>
            <w:tcBorders>
              <w:top w:val="single" w:sz="4" w:space="0" w:color="auto"/>
              <w:left w:val="single" w:sz="4" w:space="0" w:color="auto"/>
              <w:bottom w:val="single" w:sz="4" w:space="0" w:color="auto"/>
              <w:right w:val="single" w:sz="4" w:space="0" w:color="auto"/>
            </w:tcBorders>
          </w:tcPr>
          <w:p w14:paraId="5AD8AF6A" w14:textId="77777777" w:rsidR="00AB36DE" w:rsidRPr="003E6B71" w:rsidRDefault="00AB36DE" w:rsidP="00CF686A">
            <w:pPr>
              <w:autoSpaceDE w:val="0"/>
              <w:autoSpaceDN w:val="0"/>
              <w:adjustRightInd w:val="0"/>
              <w:spacing w:after="0" w:line="240" w:lineRule="auto"/>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tcPr>
          <w:p w14:paraId="45CE5770" w14:textId="77777777" w:rsidR="00AB36DE" w:rsidRPr="003E6B71" w:rsidRDefault="00AB36DE" w:rsidP="00CF686A">
            <w:pPr>
              <w:autoSpaceDE w:val="0"/>
              <w:autoSpaceDN w:val="0"/>
              <w:adjustRightInd w:val="0"/>
              <w:spacing w:after="0" w:line="240" w:lineRule="auto"/>
              <w:rPr>
                <w:rFonts w:ascii="Times New Roman" w:hAnsi="Times New Roman"/>
              </w:rPr>
            </w:pPr>
          </w:p>
        </w:tc>
        <w:tc>
          <w:tcPr>
            <w:tcW w:w="1186" w:type="dxa"/>
            <w:tcBorders>
              <w:top w:val="single" w:sz="4" w:space="0" w:color="auto"/>
              <w:left w:val="single" w:sz="4" w:space="0" w:color="auto"/>
              <w:bottom w:val="single" w:sz="4" w:space="0" w:color="auto"/>
              <w:right w:val="single" w:sz="4" w:space="0" w:color="auto"/>
            </w:tcBorders>
          </w:tcPr>
          <w:p w14:paraId="17FD4D0A"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20452E7B" w14:textId="77777777" w:rsidTr="00CF686A">
        <w:tc>
          <w:tcPr>
            <w:tcW w:w="510" w:type="dxa"/>
            <w:tcBorders>
              <w:top w:val="single" w:sz="4" w:space="0" w:color="auto"/>
              <w:left w:val="single" w:sz="4" w:space="0" w:color="auto"/>
              <w:bottom w:val="single" w:sz="4" w:space="0" w:color="auto"/>
              <w:right w:val="single" w:sz="4" w:space="0" w:color="auto"/>
            </w:tcBorders>
          </w:tcPr>
          <w:p w14:paraId="57BF263C" w14:textId="77777777" w:rsidR="00AB36DE" w:rsidRPr="003E6B71" w:rsidRDefault="00AB36DE" w:rsidP="00CF686A">
            <w:pPr>
              <w:autoSpaceDE w:val="0"/>
              <w:autoSpaceDN w:val="0"/>
              <w:adjustRightInd w:val="0"/>
              <w:spacing w:after="0" w:line="240" w:lineRule="auto"/>
              <w:rPr>
                <w:rFonts w:ascii="Times New Roman" w:hAnsi="Times New Roman"/>
              </w:rPr>
            </w:pPr>
          </w:p>
        </w:tc>
        <w:tc>
          <w:tcPr>
            <w:tcW w:w="1587" w:type="dxa"/>
            <w:tcBorders>
              <w:top w:val="single" w:sz="4" w:space="0" w:color="auto"/>
              <w:left w:val="single" w:sz="4" w:space="0" w:color="auto"/>
              <w:bottom w:val="single" w:sz="4" w:space="0" w:color="auto"/>
              <w:right w:val="single" w:sz="4" w:space="0" w:color="auto"/>
            </w:tcBorders>
          </w:tcPr>
          <w:p w14:paraId="5B2AC135" w14:textId="77777777" w:rsidR="00AB36DE" w:rsidRPr="003E6B71" w:rsidRDefault="00AB36DE" w:rsidP="00CF686A">
            <w:pPr>
              <w:autoSpaceDE w:val="0"/>
              <w:autoSpaceDN w:val="0"/>
              <w:adjustRightInd w:val="0"/>
              <w:spacing w:after="0" w:line="240" w:lineRule="auto"/>
              <w:rPr>
                <w:rFonts w:ascii="Times New Roman" w:hAnsi="Times New Roman"/>
              </w:rPr>
            </w:pPr>
          </w:p>
        </w:tc>
        <w:tc>
          <w:tcPr>
            <w:tcW w:w="1952" w:type="dxa"/>
            <w:tcBorders>
              <w:top w:val="single" w:sz="4" w:space="0" w:color="auto"/>
              <w:left w:val="single" w:sz="4" w:space="0" w:color="auto"/>
              <w:bottom w:val="single" w:sz="4" w:space="0" w:color="auto"/>
              <w:right w:val="single" w:sz="4" w:space="0" w:color="auto"/>
            </w:tcBorders>
          </w:tcPr>
          <w:p w14:paraId="1243004C" w14:textId="77777777" w:rsidR="00AB36DE" w:rsidRPr="003E6B71" w:rsidRDefault="00AB36DE" w:rsidP="00CF686A">
            <w:pPr>
              <w:autoSpaceDE w:val="0"/>
              <w:autoSpaceDN w:val="0"/>
              <w:adjustRightInd w:val="0"/>
              <w:spacing w:after="0" w:line="240" w:lineRule="auto"/>
              <w:rPr>
                <w:rFonts w:ascii="Times New Roman" w:hAnsi="Times New Roman"/>
              </w:rPr>
            </w:pPr>
          </w:p>
        </w:tc>
        <w:tc>
          <w:tcPr>
            <w:tcW w:w="2098" w:type="dxa"/>
            <w:tcBorders>
              <w:top w:val="single" w:sz="4" w:space="0" w:color="auto"/>
              <w:left w:val="single" w:sz="4" w:space="0" w:color="auto"/>
              <w:bottom w:val="single" w:sz="4" w:space="0" w:color="auto"/>
              <w:right w:val="single" w:sz="4" w:space="0" w:color="auto"/>
            </w:tcBorders>
          </w:tcPr>
          <w:p w14:paraId="2F6F289F" w14:textId="77777777" w:rsidR="00AB36DE" w:rsidRPr="003E6B71" w:rsidRDefault="00AB36DE" w:rsidP="00CF686A">
            <w:pPr>
              <w:autoSpaceDE w:val="0"/>
              <w:autoSpaceDN w:val="0"/>
              <w:adjustRightInd w:val="0"/>
              <w:spacing w:after="0" w:line="240" w:lineRule="auto"/>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tcPr>
          <w:p w14:paraId="56761A67" w14:textId="77777777" w:rsidR="00AB36DE" w:rsidRPr="003E6B71" w:rsidRDefault="00AB36DE" w:rsidP="00CF686A">
            <w:pPr>
              <w:autoSpaceDE w:val="0"/>
              <w:autoSpaceDN w:val="0"/>
              <w:adjustRightInd w:val="0"/>
              <w:spacing w:after="0" w:line="240" w:lineRule="auto"/>
              <w:rPr>
                <w:rFonts w:ascii="Times New Roman" w:hAnsi="Times New Roman"/>
              </w:rPr>
            </w:pPr>
          </w:p>
        </w:tc>
        <w:tc>
          <w:tcPr>
            <w:tcW w:w="1186" w:type="dxa"/>
            <w:tcBorders>
              <w:top w:val="single" w:sz="4" w:space="0" w:color="auto"/>
              <w:left w:val="single" w:sz="4" w:space="0" w:color="auto"/>
              <w:bottom w:val="single" w:sz="4" w:space="0" w:color="auto"/>
              <w:right w:val="single" w:sz="4" w:space="0" w:color="auto"/>
            </w:tcBorders>
          </w:tcPr>
          <w:p w14:paraId="0BDFB591"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5095A47A" w14:textId="77777777" w:rsidTr="00CF686A">
        <w:tc>
          <w:tcPr>
            <w:tcW w:w="9034" w:type="dxa"/>
            <w:gridSpan w:val="6"/>
            <w:tcBorders>
              <w:top w:val="single" w:sz="4" w:space="0" w:color="auto"/>
              <w:left w:val="single" w:sz="4" w:space="0" w:color="auto"/>
              <w:bottom w:val="single" w:sz="4" w:space="0" w:color="auto"/>
              <w:right w:val="single" w:sz="4" w:space="0" w:color="auto"/>
            </w:tcBorders>
          </w:tcPr>
          <w:p w14:paraId="1914DE02" w14:textId="77777777" w:rsidR="00AB36DE" w:rsidRPr="003E6B71" w:rsidRDefault="00AB36DE" w:rsidP="00CF686A">
            <w:pPr>
              <w:autoSpaceDE w:val="0"/>
              <w:autoSpaceDN w:val="0"/>
              <w:adjustRightInd w:val="0"/>
              <w:spacing w:after="0" w:line="240" w:lineRule="auto"/>
              <w:rPr>
                <w:rFonts w:ascii="Times New Roman" w:hAnsi="Times New Roman"/>
              </w:rPr>
            </w:pPr>
            <w:r w:rsidRPr="003E6B71">
              <w:rPr>
                <w:rFonts w:ascii="Times New Roman" w:hAnsi="Times New Roman"/>
              </w:rPr>
              <w:t>Ответственные руководители:</w:t>
            </w:r>
          </w:p>
        </w:tc>
      </w:tr>
      <w:tr w:rsidR="00AB36DE" w:rsidRPr="003E6B71" w14:paraId="54185270" w14:textId="77777777" w:rsidTr="00CF686A">
        <w:tc>
          <w:tcPr>
            <w:tcW w:w="510" w:type="dxa"/>
            <w:tcBorders>
              <w:top w:val="single" w:sz="4" w:space="0" w:color="auto"/>
              <w:left w:val="single" w:sz="4" w:space="0" w:color="auto"/>
              <w:bottom w:val="single" w:sz="4" w:space="0" w:color="auto"/>
              <w:right w:val="single" w:sz="4" w:space="0" w:color="auto"/>
            </w:tcBorders>
          </w:tcPr>
          <w:p w14:paraId="17D3CD8A" w14:textId="77777777" w:rsidR="00AB36DE" w:rsidRPr="003E6B71" w:rsidRDefault="00AB36DE" w:rsidP="00CF686A">
            <w:pPr>
              <w:autoSpaceDE w:val="0"/>
              <w:autoSpaceDN w:val="0"/>
              <w:adjustRightInd w:val="0"/>
              <w:spacing w:after="0" w:line="240" w:lineRule="auto"/>
              <w:rPr>
                <w:rFonts w:ascii="Times New Roman" w:hAnsi="Times New Roman"/>
              </w:rPr>
            </w:pPr>
          </w:p>
        </w:tc>
        <w:tc>
          <w:tcPr>
            <w:tcW w:w="1587" w:type="dxa"/>
            <w:tcBorders>
              <w:top w:val="single" w:sz="4" w:space="0" w:color="auto"/>
              <w:left w:val="single" w:sz="4" w:space="0" w:color="auto"/>
              <w:bottom w:val="single" w:sz="4" w:space="0" w:color="auto"/>
              <w:right w:val="single" w:sz="4" w:space="0" w:color="auto"/>
            </w:tcBorders>
          </w:tcPr>
          <w:p w14:paraId="3380EC38" w14:textId="77777777" w:rsidR="00AB36DE" w:rsidRPr="003E6B71" w:rsidRDefault="00AB36DE" w:rsidP="00CF686A">
            <w:pPr>
              <w:autoSpaceDE w:val="0"/>
              <w:autoSpaceDN w:val="0"/>
              <w:adjustRightInd w:val="0"/>
              <w:spacing w:after="0" w:line="240" w:lineRule="auto"/>
              <w:rPr>
                <w:rFonts w:ascii="Times New Roman" w:hAnsi="Times New Roman"/>
              </w:rPr>
            </w:pPr>
          </w:p>
        </w:tc>
        <w:tc>
          <w:tcPr>
            <w:tcW w:w="1952" w:type="dxa"/>
            <w:tcBorders>
              <w:top w:val="single" w:sz="4" w:space="0" w:color="auto"/>
              <w:left w:val="single" w:sz="4" w:space="0" w:color="auto"/>
              <w:bottom w:val="single" w:sz="4" w:space="0" w:color="auto"/>
              <w:right w:val="single" w:sz="4" w:space="0" w:color="auto"/>
            </w:tcBorders>
          </w:tcPr>
          <w:p w14:paraId="73F2E5F3" w14:textId="77777777" w:rsidR="00AB36DE" w:rsidRPr="003E6B71" w:rsidRDefault="00AB36DE" w:rsidP="00CF686A">
            <w:pPr>
              <w:autoSpaceDE w:val="0"/>
              <w:autoSpaceDN w:val="0"/>
              <w:adjustRightInd w:val="0"/>
              <w:spacing w:after="0" w:line="240" w:lineRule="auto"/>
              <w:rPr>
                <w:rFonts w:ascii="Times New Roman" w:hAnsi="Times New Roman"/>
              </w:rPr>
            </w:pPr>
          </w:p>
        </w:tc>
        <w:tc>
          <w:tcPr>
            <w:tcW w:w="2098" w:type="dxa"/>
            <w:tcBorders>
              <w:top w:val="single" w:sz="4" w:space="0" w:color="auto"/>
              <w:left w:val="single" w:sz="4" w:space="0" w:color="auto"/>
              <w:bottom w:val="single" w:sz="4" w:space="0" w:color="auto"/>
              <w:right w:val="single" w:sz="4" w:space="0" w:color="auto"/>
            </w:tcBorders>
          </w:tcPr>
          <w:p w14:paraId="486C91AA" w14:textId="77777777" w:rsidR="00AB36DE" w:rsidRPr="003E6B71" w:rsidRDefault="00AB36DE" w:rsidP="00CF686A">
            <w:pPr>
              <w:autoSpaceDE w:val="0"/>
              <w:autoSpaceDN w:val="0"/>
              <w:adjustRightInd w:val="0"/>
              <w:spacing w:after="0" w:line="240" w:lineRule="auto"/>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tcPr>
          <w:p w14:paraId="081D004D" w14:textId="77777777" w:rsidR="00AB36DE" w:rsidRPr="003E6B71" w:rsidRDefault="00AB36DE" w:rsidP="00CF686A">
            <w:pPr>
              <w:autoSpaceDE w:val="0"/>
              <w:autoSpaceDN w:val="0"/>
              <w:adjustRightInd w:val="0"/>
              <w:spacing w:after="0" w:line="240" w:lineRule="auto"/>
              <w:rPr>
                <w:rFonts w:ascii="Times New Roman" w:hAnsi="Times New Roman"/>
              </w:rPr>
            </w:pPr>
          </w:p>
        </w:tc>
        <w:tc>
          <w:tcPr>
            <w:tcW w:w="1186" w:type="dxa"/>
            <w:tcBorders>
              <w:top w:val="single" w:sz="4" w:space="0" w:color="auto"/>
              <w:left w:val="single" w:sz="4" w:space="0" w:color="auto"/>
              <w:bottom w:val="single" w:sz="4" w:space="0" w:color="auto"/>
              <w:right w:val="single" w:sz="4" w:space="0" w:color="auto"/>
            </w:tcBorders>
          </w:tcPr>
          <w:p w14:paraId="5BA13FC5"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5786457B" w14:textId="77777777" w:rsidTr="00CF686A">
        <w:tc>
          <w:tcPr>
            <w:tcW w:w="510" w:type="dxa"/>
            <w:tcBorders>
              <w:top w:val="single" w:sz="4" w:space="0" w:color="auto"/>
              <w:left w:val="single" w:sz="4" w:space="0" w:color="auto"/>
              <w:bottom w:val="single" w:sz="4" w:space="0" w:color="auto"/>
              <w:right w:val="single" w:sz="4" w:space="0" w:color="auto"/>
            </w:tcBorders>
          </w:tcPr>
          <w:p w14:paraId="441F85C7" w14:textId="77777777" w:rsidR="00AB36DE" w:rsidRPr="003E6B71" w:rsidRDefault="00AB36DE" w:rsidP="00CF686A">
            <w:pPr>
              <w:autoSpaceDE w:val="0"/>
              <w:autoSpaceDN w:val="0"/>
              <w:adjustRightInd w:val="0"/>
              <w:spacing w:after="0" w:line="240" w:lineRule="auto"/>
              <w:rPr>
                <w:rFonts w:ascii="Times New Roman" w:hAnsi="Times New Roman"/>
              </w:rPr>
            </w:pPr>
          </w:p>
        </w:tc>
        <w:tc>
          <w:tcPr>
            <w:tcW w:w="1587" w:type="dxa"/>
            <w:tcBorders>
              <w:top w:val="single" w:sz="4" w:space="0" w:color="auto"/>
              <w:left w:val="single" w:sz="4" w:space="0" w:color="auto"/>
              <w:bottom w:val="single" w:sz="4" w:space="0" w:color="auto"/>
              <w:right w:val="single" w:sz="4" w:space="0" w:color="auto"/>
            </w:tcBorders>
          </w:tcPr>
          <w:p w14:paraId="085BFD23" w14:textId="77777777" w:rsidR="00AB36DE" w:rsidRPr="003E6B71" w:rsidRDefault="00AB36DE" w:rsidP="00CF686A">
            <w:pPr>
              <w:autoSpaceDE w:val="0"/>
              <w:autoSpaceDN w:val="0"/>
              <w:adjustRightInd w:val="0"/>
              <w:spacing w:after="0" w:line="240" w:lineRule="auto"/>
              <w:rPr>
                <w:rFonts w:ascii="Times New Roman" w:hAnsi="Times New Roman"/>
              </w:rPr>
            </w:pPr>
          </w:p>
        </w:tc>
        <w:tc>
          <w:tcPr>
            <w:tcW w:w="1952" w:type="dxa"/>
            <w:tcBorders>
              <w:top w:val="single" w:sz="4" w:space="0" w:color="auto"/>
              <w:left w:val="single" w:sz="4" w:space="0" w:color="auto"/>
              <w:bottom w:val="single" w:sz="4" w:space="0" w:color="auto"/>
              <w:right w:val="single" w:sz="4" w:space="0" w:color="auto"/>
            </w:tcBorders>
          </w:tcPr>
          <w:p w14:paraId="4C0AD306" w14:textId="77777777" w:rsidR="00AB36DE" w:rsidRPr="003E6B71" w:rsidRDefault="00AB36DE" w:rsidP="00CF686A">
            <w:pPr>
              <w:autoSpaceDE w:val="0"/>
              <w:autoSpaceDN w:val="0"/>
              <w:adjustRightInd w:val="0"/>
              <w:spacing w:after="0" w:line="240" w:lineRule="auto"/>
              <w:rPr>
                <w:rFonts w:ascii="Times New Roman" w:hAnsi="Times New Roman"/>
              </w:rPr>
            </w:pPr>
          </w:p>
        </w:tc>
        <w:tc>
          <w:tcPr>
            <w:tcW w:w="2098" w:type="dxa"/>
            <w:tcBorders>
              <w:top w:val="single" w:sz="4" w:space="0" w:color="auto"/>
              <w:left w:val="single" w:sz="4" w:space="0" w:color="auto"/>
              <w:bottom w:val="single" w:sz="4" w:space="0" w:color="auto"/>
              <w:right w:val="single" w:sz="4" w:space="0" w:color="auto"/>
            </w:tcBorders>
          </w:tcPr>
          <w:p w14:paraId="564E6691" w14:textId="77777777" w:rsidR="00AB36DE" w:rsidRPr="003E6B71" w:rsidRDefault="00AB36DE" w:rsidP="00CF686A">
            <w:pPr>
              <w:autoSpaceDE w:val="0"/>
              <w:autoSpaceDN w:val="0"/>
              <w:adjustRightInd w:val="0"/>
              <w:spacing w:after="0" w:line="240" w:lineRule="auto"/>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tcPr>
          <w:p w14:paraId="18C1BD44" w14:textId="77777777" w:rsidR="00AB36DE" w:rsidRPr="003E6B71" w:rsidRDefault="00AB36DE" w:rsidP="00CF686A">
            <w:pPr>
              <w:autoSpaceDE w:val="0"/>
              <w:autoSpaceDN w:val="0"/>
              <w:adjustRightInd w:val="0"/>
              <w:spacing w:after="0" w:line="240" w:lineRule="auto"/>
              <w:rPr>
                <w:rFonts w:ascii="Times New Roman" w:hAnsi="Times New Roman"/>
              </w:rPr>
            </w:pPr>
          </w:p>
        </w:tc>
        <w:tc>
          <w:tcPr>
            <w:tcW w:w="1186" w:type="dxa"/>
            <w:tcBorders>
              <w:top w:val="single" w:sz="4" w:space="0" w:color="auto"/>
              <w:left w:val="single" w:sz="4" w:space="0" w:color="auto"/>
              <w:bottom w:val="single" w:sz="4" w:space="0" w:color="auto"/>
              <w:right w:val="single" w:sz="4" w:space="0" w:color="auto"/>
            </w:tcBorders>
          </w:tcPr>
          <w:p w14:paraId="5B86A574" w14:textId="77777777" w:rsidR="00AB36DE" w:rsidRPr="003E6B71" w:rsidRDefault="00AB36DE" w:rsidP="00CF686A">
            <w:pPr>
              <w:autoSpaceDE w:val="0"/>
              <w:autoSpaceDN w:val="0"/>
              <w:adjustRightInd w:val="0"/>
              <w:spacing w:after="0" w:line="240" w:lineRule="auto"/>
              <w:rPr>
                <w:rFonts w:ascii="Times New Roman" w:hAnsi="Times New Roman"/>
              </w:rPr>
            </w:pPr>
          </w:p>
        </w:tc>
      </w:tr>
    </w:tbl>
    <w:p w14:paraId="55246091" w14:textId="77777777" w:rsidR="00AB36DE" w:rsidRPr="003E6B71" w:rsidRDefault="00AB36DE" w:rsidP="00AB36DE">
      <w:pPr>
        <w:autoSpaceDE w:val="0"/>
        <w:autoSpaceDN w:val="0"/>
        <w:adjustRightInd w:val="0"/>
        <w:spacing w:after="0" w:line="240" w:lineRule="auto"/>
        <w:rPr>
          <w:rFonts w:ascii="Times New Roman" w:hAnsi="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AB36DE" w:rsidRPr="003E6B71" w14:paraId="6C4BA6CE" w14:textId="77777777" w:rsidTr="00CF686A">
        <w:tc>
          <w:tcPr>
            <w:tcW w:w="9071" w:type="dxa"/>
            <w:tcBorders>
              <w:top w:val="single" w:sz="4" w:space="0" w:color="auto"/>
              <w:left w:val="single" w:sz="4" w:space="0" w:color="auto"/>
              <w:right w:val="single" w:sz="4" w:space="0" w:color="auto"/>
            </w:tcBorders>
          </w:tcPr>
          <w:p w14:paraId="6F996F31" w14:textId="77777777" w:rsidR="00AB36DE" w:rsidRPr="003E6B71" w:rsidRDefault="00AB36DE" w:rsidP="00CF686A">
            <w:pPr>
              <w:autoSpaceDE w:val="0"/>
              <w:autoSpaceDN w:val="0"/>
              <w:adjustRightInd w:val="0"/>
              <w:spacing w:after="0" w:line="240" w:lineRule="auto"/>
              <w:rPr>
                <w:rFonts w:ascii="Times New Roman" w:hAnsi="Times New Roman"/>
              </w:rPr>
            </w:pPr>
            <w:r w:rsidRPr="003E6B71">
              <w:rPr>
                <w:rFonts w:ascii="Times New Roman" w:hAnsi="Times New Roman"/>
                <w:b/>
                <w:bCs/>
              </w:rPr>
              <w:t>Круглосуточная аварийно-диспетчерская служба:</w:t>
            </w:r>
          </w:p>
        </w:tc>
      </w:tr>
      <w:tr w:rsidR="00AB36DE" w:rsidRPr="003E6B71" w14:paraId="35D843BA" w14:textId="77777777" w:rsidTr="00CF686A">
        <w:tc>
          <w:tcPr>
            <w:tcW w:w="9071" w:type="dxa"/>
            <w:tcBorders>
              <w:left w:val="single" w:sz="4" w:space="0" w:color="auto"/>
              <w:right w:val="single" w:sz="4" w:space="0" w:color="auto"/>
            </w:tcBorders>
          </w:tcPr>
          <w:p w14:paraId="2D4B1E5B"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72EBEEF1" w14:textId="77777777" w:rsidTr="00CF686A">
        <w:tc>
          <w:tcPr>
            <w:tcW w:w="9071" w:type="dxa"/>
            <w:tcBorders>
              <w:left w:val="single" w:sz="4" w:space="0" w:color="auto"/>
              <w:right w:val="single" w:sz="4" w:space="0" w:color="auto"/>
            </w:tcBorders>
          </w:tcPr>
          <w:p w14:paraId="44AB1907" w14:textId="77777777" w:rsidR="00AB36DE" w:rsidRPr="003E6B71" w:rsidRDefault="00AB36DE" w:rsidP="00CF686A">
            <w:pPr>
              <w:autoSpaceDE w:val="0"/>
              <w:autoSpaceDN w:val="0"/>
              <w:adjustRightInd w:val="0"/>
              <w:spacing w:after="0" w:line="240" w:lineRule="auto"/>
              <w:rPr>
                <w:rFonts w:ascii="Times New Roman" w:hAnsi="Times New Roman"/>
              </w:rPr>
            </w:pPr>
            <w:r w:rsidRPr="003E6B71">
              <w:rPr>
                <w:rFonts w:ascii="Times New Roman" w:hAnsi="Times New Roman"/>
              </w:rPr>
              <w:t>Телефоны:</w:t>
            </w:r>
          </w:p>
        </w:tc>
      </w:tr>
      <w:tr w:rsidR="00AB36DE" w:rsidRPr="003E6B71" w14:paraId="40299CF8" w14:textId="77777777" w:rsidTr="00CF686A">
        <w:tc>
          <w:tcPr>
            <w:tcW w:w="9071" w:type="dxa"/>
            <w:tcBorders>
              <w:left w:val="single" w:sz="4" w:space="0" w:color="auto"/>
              <w:right w:val="single" w:sz="4" w:space="0" w:color="auto"/>
            </w:tcBorders>
          </w:tcPr>
          <w:p w14:paraId="603A85BD"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66155073" w14:textId="77777777" w:rsidTr="00CF686A">
        <w:tc>
          <w:tcPr>
            <w:tcW w:w="9071" w:type="dxa"/>
            <w:tcBorders>
              <w:left w:val="single" w:sz="4" w:space="0" w:color="auto"/>
              <w:right w:val="single" w:sz="4" w:space="0" w:color="auto"/>
            </w:tcBorders>
          </w:tcPr>
          <w:p w14:paraId="1777B2DC" w14:textId="77777777" w:rsidR="00AB36DE" w:rsidRPr="003E6B71" w:rsidRDefault="00AB36DE" w:rsidP="00CF686A">
            <w:pPr>
              <w:autoSpaceDE w:val="0"/>
              <w:autoSpaceDN w:val="0"/>
              <w:adjustRightInd w:val="0"/>
              <w:spacing w:after="0" w:line="240" w:lineRule="auto"/>
              <w:rPr>
                <w:rFonts w:ascii="Times New Roman" w:hAnsi="Times New Roman"/>
              </w:rPr>
            </w:pPr>
            <w:r w:rsidRPr="003E6B71">
              <w:rPr>
                <w:rFonts w:ascii="Times New Roman" w:hAnsi="Times New Roman"/>
              </w:rPr>
              <w:t>E-</w:t>
            </w:r>
            <w:proofErr w:type="spellStart"/>
            <w:r w:rsidRPr="003E6B71">
              <w:rPr>
                <w:rFonts w:ascii="Times New Roman" w:hAnsi="Times New Roman"/>
              </w:rPr>
              <w:t>mail</w:t>
            </w:r>
            <w:proofErr w:type="spellEnd"/>
            <w:r w:rsidRPr="003E6B71">
              <w:rPr>
                <w:rFonts w:ascii="Times New Roman" w:hAnsi="Times New Roman"/>
              </w:rPr>
              <w:t>:</w:t>
            </w:r>
          </w:p>
        </w:tc>
      </w:tr>
      <w:tr w:rsidR="00AB36DE" w:rsidRPr="003E6B71" w14:paraId="03939B2E" w14:textId="77777777" w:rsidTr="00CF686A">
        <w:tc>
          <w:tcPr>
            <w:tcW w:w="9071" w:type="dxa"/>
            <w:tcBorders>
              <w:left w:val="single" w:sz="4" w:space="0" w:color="auto"/>
              <w:bottom w:val="single" w:sz="4" w:space="0" w:color="auto"/>
              <w:right w:val="single" w:sz="4" w:space="0" w:color="auto"/>
            </w:tcBorders>
          </w:tcPr>
          <w:p w14:paraId="5ABC4443" w14:textId="77777777" w:rsidR="00AB36DE" w:rsidRPr="003E6B71" w:rsidRDefault="00AB36DE" w:rsidP="00CF686A">
            <w:pPr>
              <w:autoSpaceDE w:val="0"/>
              <w:autoSpaceDN w:val="0"/>
              <w:adjustRightInd w:val="0"/>
              <w:spacing w:after="0" w:line="240" w:lineRule="auto"/>
              <w:rPr>
                <w:rFonts w:ascii="Times New Roman" w:hAnsi="Times New Roman"/>
              </w:rPr>
            </w:pPr>
          </w:p>
        </w:tc>
      </w:tr>
    </w:tbl>
    <w:p w14:paraId="50B4E936" w14:textId="77777777" w:rsidR="00AB36DE" w:rsidRPr="003E6B71" w:rsidRDefault="00AB36DE" w:rsidP="00AB36DE">
      <w:pPr>
        <w:autoSpaceDE w:val="0"/>
        <w:autoSpaceDN w:val="0"/>
        <w:adjustRightInd w:val="0"/>
        <w:spacing w:after="0" w:line="240" w:lineRule="auto"/>
        <w:rPr>
          <w:rFonts w:ascii="Times New Roman" w:hAnsi="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309"/>
        <w:gridCol w:w="4762"/>
      </w:tblGrid>
      <w:tr w:rsidR="00AB36DE" w:rsidRPr="003E6B71" w14:paraId="63EFB503" w14:textId="77777777" w:rsidTr="00CF686A">
        <w:tc>
          <w:tcPr>
            <w:tcW w:w="4309" w:type="dxa"/>
          </w:tcPr>
          <w:p w14:paraId="47638A9E" w14:textId="77777777" w:rsidR="00AB36DE" w:rsidRPr="003E6B71" w:rsidRDefault="00AB36DE" w:rsidP="00CF686A">
            <w:pPr>
              <w:autoSpaceDE w:val="0"/>
              <w:autoSpaceDN w:val="0"/>
              <w:adjustRightInd w:val="0"/>
              <w:spacing w:after="0" w:line="240" w:lineRule="auto"/>
              <w:rPr>
                <w:rFonts w:ascii="Times New Roman" w:hAnsi="Times New Roman"/>
              </w:rPr>
            </w:pPr>
            <w:r w:rsidRPr="003E6B71">
              <w:rPr>
                <w:rFonts w:ascii="Times New Roman" w:hAnsi="Times New Roman"/>
                <w:b/>
                <w:bCs/>
              </w:rPr>
              <w:t>от Исполнителя:</w:t>
            </w:r>
          </w:p>
        </w:tc>
        <w:tc>
          <w:tcPr>
            <w:tcW w:w="4762" w:type="dxa"/>
            <w:vMerge w:val="restart"/>
          </w:tcPr>
          <w:p w14:paraId="50C9AC9C"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6074E02D" w14:textId="77777777" w:rsidTr="00CF686A">
        <w:tc>
          <w:tcPr>
            <w:tcW w:w="4309" w:type="dxa"/>
          </w:tcPr>
          <w:p w14:paraId="7E0013D8" w14:textId="77777777" w:rsidR="00AB36DE" w:rsidRPr="003E6B71" w:rsidRDefault="00AB36DE" w:rsidP="00CF686A">
            <w:pPr>
              <w:autoSpaceDE w:val="0"/>
              <w:autoSpaceDN w:val="0"/>
              <w:adjustRightInd w:val="0"/>
              <w:spacing w:after="0" w:line="240" w:lineRule="auto"/>
              <w:rPr>
                <w:rFonts w:ascii="Times New Roman" w:hAnsi="Times New Roman"/>
              </w:rPr>
            </w:pPr>
            <w:r w:rsidRPr="003E6B71">
              <w:rPr>
                <w:rFonts w:ascii="Times New Roman" w:hAnsi="Times New Roman"/>
              </w:rPr>
              <w:t>«___» ______________________ 20__ г.</w:t>
            </w:r>
          </w:p>
        </w:tc>
        <w:tc>
          <w:tcPr>
            <w:tcW w:w="4762" w:type="dxa"/>
            <w:vMerge/>
          </w:tcPr>
          <w:p w14:paraId="64064AEA"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4E42983A" w14:textId="77777777" w:rsidTr="00CF686A">
        <w:tc>
          <w:tcPr>
            <w:tcW w:w="4309" w:type="dxa"/>
            <w:tcBorders>
              <w:bottom w:val="single" w:sz="4" w:space="0" w:color="auto"/>
            </w:tcBorders>
          </w:tcPr>
          <w:p w14:paraId="7EC91122" w14:textId="77777777" w:rsidR="00AB36DE" w:rsidRPr="003E6B71" w:rsidRDefault="00AB36DE" w:rsidP="00CF686A">
            <w:pPr>
              <w:autoSpaceDE w:val="0"/>
              <w:autoSpaceDN w:val="0"/>
              <w:adjustRightInd w:val="0"/>
              <w:spacing w:after="0" w:line="240" w:lineRule="auto"/>
              <w:rPr>
                <w:rFonts w:ascii="Times New Roman" w:hAnsi="Times New Roman"/>
              </w:rPr>
            </w:pPr>
          </w:p>
        </w:tc>
        <w:tc>
          <w:tcPr>
            <w:tcW w:w="4762" w:type="dxa"/>
            <w:vMerge/>
          </w:tcPr>
          <w:p w14:paraId="02A3500C"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6810C9C9" w14:textId="77777777" w:rsidTr="00CF686A">
        <w:tc>
          <w:tcPr>
            <w:tcW w:w="4309" w:type="dxa"/>
            <w:tcBorders>
              <w:top w:val="single" w:sz="4" w:space="0" w:color="auto"/>
            </w:tcBorders>
          </w:tcPr>
          <w:p w14:paraId="6BD6C7EE" w14:textId="77777777" w:rsidR="00AB36DE" w:rsidRPr="003E6B71" w:rsidRDefault="00AB36DE" w:rsidP="00CF686A">
            <w:pPr>
              <w:autoSpaceDE w:val="0"/>
              <w:autoSpaceDN w:val="0"/>
              <w:adjustRightInd w:val="0"/>
              <w:spacing w:after="0" w:line="240" w:lineRule="auto"/>
              <w:rPr>
                <w:rFonts w:ascii="Times New Roman" w:hAnsi="Times New Roman"/>
              </w:rPr>
            </w:pPr>
            <w:r w:rsidRPr="003E6B71">
              <w:rPr>
                <w:rFonts w:ascii="Times New Roman" w:hAnsi="Times New Roman"/>
              </w:rPr>
              <w:t>Ф.И.О., подпись</w:t>
            </w:r>
          </w:p>
        </w:tc>
        <w:tc>
          <w:tcPr>
            <w:tcW w:w="4762" w:type="dxa"/>
            <w:vMerge/>
          </w:tcPr>
          <w:p w14:paraId="29C0E4A8"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73554BB9" w14:textId="77777777" w:rsidTr="00CF686A">
        <w:tc>
          <w:tcPr>
            <w:tcW w:w="4309" w:type="dxa"/>
          </w:tcPr>
          <w:p w14:paraId="671A0C2B" w14:textId="77777777" w:rsidR="00AB36DE" w:rsidRPr="003E6B71" w:rsidRDefault="00AB36DE" w:rsidP="00CF686A">
            <w:pPr>
              <w:autoSpaceDE w:val="0"/>
              <w:autoSpaceDN w:val="0"/>
              <w:adjustRightInd w:val="0"/>
              <w:spacing w:after="0" w:line="240" w:lineRule="auto"/>
              <w:rPr>
                <w:rFonts w:ascii="Times New Roman" w:hAnsi="Times New Roman"/>
              </w:rPr>
            </w:pPr>
            <w:r w:rsidRPr="003E6B71">
              <w:rPr>
                <w:rFonts w:ascii="Times New Roman" w:hAnsi="Times New Roman"/>
              </w:rPr>
              <w:t>М.П.</w:t>
            </w:r>
          </w:p>
        </w:tc>
        <w:tc>
          <w:tcPr>
            <w:tcW w:w="4762" w:type="dxa"/>
            <w:vMerge/>
          </w:tcPr>
          <w:p w14:paraId="6D51B9E4" w14:textId="77777777" w:rsidR="00AB36DE" w:rsidRPr="003E6B71" w:rsidRDefault="00AB36DE" w:rsidP="00CF686A">
            <w:pPr>
              <w:autoSpaceDE w:val="0"/>
              <w:autoSpaceDN w:val="0"/>
              <w:adjustRightInd w:val="0"/>
              <w:spacing w:after="0" w:line="240" w:lineRule="auto"/>
              <w:rPr>
                <w:rFonts w:ascii="Times New Roman" w:hAnsi="Times New Roman"/>
              </w:rPr>
            </w:pPr>
          </w:p>
        </w:tc>
      </w:tr>
    </w:tbl>
    <w:p w14:paraId="2A46E7A1" w14:textId="77777777" w:rsidR="00AB36DE" w:rsidRPr="003E6B71" w:rsidRDefault="00AB36DE" w:rsidP="00AB36DE">
      <w:pPr>
        <w:autoSpaceDE w:val="0"/>
        <w:autoSpaceDN w:val="0"/>
        <w:adjustRightInd w:val="0"/>
        <w:spacing w:after="0" w:line="240" w:lineRule="auto"/>
        <w:rPr>
          <w:rFonts w:ascii="Times New Roman" w:hAnsi="Times New Roman"/>
        </w:rPr>
      </w:pPr>
    </w:p>
    <w:p w14:paraId="7D30C2DB" w14:textId="77777777" w:rsidR="00AB36DE" w:rsidRPr="003E6B71" w:rsidRDefault="00AB36DE" w:rsidP="00AB36DE">
      <w:pPr>
        <w:autoSpaceDE w:val="0"/>
        <w:autoSpaceDN w:val="0"/>
        <w:adjustRightInd w:val="0"/>
        <w:spacing w:after="0" w:line="240" w:lineRule="auto"/>
        <w:rPr>
          <w:rFonts w:ascii="Times New Roman" w:hAnsi="Times New Roman"/>
        </w:rPr>
      </w:pPr>
    </w:p>
    <w:p w14:paraId="52B054AD" w14:textId="77777777" w:rsidR="00AB36DE" w:rsidRPr="003E6B71" w:rsidRDefault="00AB36DE" w:rsidP="00AB36DE">
      <w:pPr>
        <w:rPr>
          <w:rFonts w:ascii="Times New Roman" w:hAnsi="Times New Roman"/>
        </w:rPr>
      </w:pPr>
      <w:r w:rsidRPr="003E6B71">
        <w:rPr>
          <w:rFonts w:ascii="Times New Roman" w:hAnsi="Times New Roman"/>
        </w:rPr>
        <w:br w:type="page"/>
      </w:r>
    </w:p>
    <w:p w14:paraId="51AD5A45" w14:textId="77777777" w:rsidR="00AB36DE" w:rsidRPr="003E6B71" w:rsidRDefault="00AB36DE" w:rsidP="00AB36DE">
      <w:pPr>
        <w:autoSpaceDE w:val="0"/>
        <w:autoSpaceDN w:val="0"/>
        <w:adjustRightInd w:val="0"/>
        <w:spacing w:after="0" w:line="240" w:lineRule="auto"/>
        <w:rPr>
          <w:rFonts w:ascii="Times New Roman" w:hAnsi="Times New Roman"/>
        </w:rPr>
      </w:pPr>
    </w:p>
    <w:p w14:paraId="026CF8B7" w14:textId="77777777" w:rsidR="00AB36DE" w:rsidRPr="003E6B71" w:rsidRDefault="00AB36DE" w:rsidP="00AB36DE">
      <w:pPr>
        <w:pStyle w:val="af5"/>
        <w:rPr>
          <w:sz w:val="22"/>
          <w:szCs w:val="22"/>
        </w:rPr>
      </w:pPr>
      <w:r w:rsidRPr="003E6B71">
        <w:rPr>
          <w:sz w:val="22"/>
          <w:szCs w:val="22"/>
        </w:rPr>
        <w:t>Форма 3. Акт проведения первичного обследования</w:t>
      </w:r>
    </w:p>
    <w:p w14:paraId="298E2A52" w14:textId="77777777" w:rsidR="00AB36DE" w:rsidRPr="003E6B71" w:rsidRDefault="00AB36DE" w:rsidP="00AB36DE">
      <w:pPr>
        <w:autoSpaceDE w:val="0"/>
        <w:autoSpaceDN w:val="0"/>
        <w:adjustRightInd w:val="0"/>
        <w:spacing w:after="0" w:line="240" w:lineRule="auto"/>
        <w:rPr>
          <w:rFonts w:ascii="Times New Roman" w:hAnsi="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034"/>
        <w:gridCol w:w="584"/>
        <w:gridCol w:w="541"/>
        <w:gridCol w:w="2445"/>
        <w:gridCol w:w="555"/>
        <w:gridCol w:w="3567"/>
        <w:gridCol w:w="345"/>
      </w:tblGrid>
      <w:tr w:rsidR="00AB36DE" w:rsidRPr="003E6B71" w14:paraId="188A2C24" w14:textId="77777777" w:rsidTr="00CF686A">
        <w:tc>
          <w:tcPr>
            <w:tcW w:w="9071" w:type="dxa"/>
            <w:gridSpan w:val="7"/>
          </w:tcPr>
          <w:p w14:paraId="4DFA5B37" w14:textId="77777777" w:rsidR="00AB36DE" w:rsidRPr="003E6B71" w:rsidRDefault="00AB36DE" w:rsidP="00CF686A">
            <w:pPr>
              <w:autoSpaceDE w:val="0"/>
              <w:autoSpaceDN w:val="0"/>
              <w:adjustRightInd w:val="0"/>
              <w:spacing w:after="0" w:line="240" w:lineRule="auto"/>
              <w:jc w:val="center"/>
              <w:rPr>
                <w:rFonts w:ascii="Times New Roman" w:hAnsi="Times New Roman"/>
              </w:rPr>
            </w:pPr>
            <w:r w:rsidRPr="003E6B71">
              <w:rPr>
                <w:rFonts w:ascii="Times New Roman" w:hAnsi="Times New Roman"/>
                <w:b/>
                <w:bCs/>
              </w:rPr>
              <w:t>АКТ ПРОВЕДЕНИЯ ПЕРВИЧНОГО ОБСЛЕДОВАНИЯ</w:t>
            </w:r>
          </w:p>
        </w:tc>
      </w:tr>
      <w:tr w:rsidR="00AB36DE" w:rsidRPr="003E6B71" w14:paraId="3F2B6FFE" w14:textId="77777777" w:rsidTr="00CF686A">
        <w:tc>
          <w:tcPr>
            <w:tcW w:w="9071" w:type="dxa"/>
            <w:gridSpan w:val="7"/>
            <w:tcBorders>
              <w:bottom w:val="single" w:sz="4" w:space="0" w:color="auto"/>
            </w:tcBorders>
          </w:tcPr>
          <w:p w14:paraId="07CC2EC8"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08983958" w14:textId="77777777" w:rsidTr="00CF686A">
        <w:tc>
          <w:tcPr>
            <w:tcW w:w="9071" w:type="dxa"/>
            <w:gridSpan w:val="7"/>
            <w:tcBorders>
              <w:top w:val="single" w:sz="4" w:space="0" w:color="auto"/>
            </w:tcBorders>
          </w:tcPr>
          <w:p w14:paraId="00744C1A" w14:textId="77777777" w:rsidR="00AB36DE" w:rsidRPr="003E6B71" w:rsidRDefault="00AB36DE" w:rsidP="00CF686A">
            <w:pPr>
              <w:autoSpaceDE w:val="0"/>
              <w:autoSpaceDN w:val="0"/>
              <w:adjustRightInd w:val="0"/>
              <w:spacing w:after="0" w:line="240" w:lineRule="auto"/>
              <w:jc w:val="both"/>
              <w:rPr>
                <w:rFonts w:ascii="Times New Roman" w:hAnsi="Times New Roman"/>
              </w:rPr>
            </w:pPr>
            <w:r w:rsidRPr="003E6B71">
              <w:rPr>
                <w:rFonts w:ascii="Times New Roman" w:hAnsi="Times New Roman"/>
              </w:rPr>
              <w:t xml:space="preserve">(наименование, адрес объекта, </w:t>
            </w:r>
            <w:proofErr w:type="gramStart"/>
            <w:r w:rsidRPr="003E6B71">
              <w:rPr>
                <w:rFonts w:ascii="Times New Roman" w:hAnsi="Times New Roman"/>
              </w:rPr>
              <w:t>в</w:t>
            </w:r>
            <w:proofErr w:type="gramEnd"/>
            <w:r w:rsidRPr="003E6B71">
              <w:rPr>
                <w:rFonts w:ascii="Times New Roman" w:hAnsi="Times New Roman"/>
              </w:rPr>
              <w:t>/на котором установлена система)</w:t>
            </w:r>
          </w:p>
        </w:tc>
      </w:tr>
      <w:tr w:rsidR="00AB36DE" w:rsidRPr="003E6B71" w14:paraId="5D525C48" w14:textId="77777777" w:rsidTr="00CF686A">
        <w:tc>
          <w:tcPr>
            <w:tcW w:w="5159" w:type="dxa"/>
            <w:gridSpan w:val="5"/>
            <w:tcBorders>
              <w:bottom w:val="single" w:sz="4" w:space="0" w:color="auto"/>
            </w:tcBorders>
          </w:tcPr>
          <w:p w14:paraId="52DCABC7" w14:textId="77777777" w:rsidR="00AB36DE" w:rsidRPr="003E6B71" w:rsidRDefault="00AB36DE" w:rsidP="00CF686A">
            <w:pPr>
              <w:autoSpaceDE w:val="0"/>
              <w:autoSpaceDN w:val="0"/>
              <w:adjustRightInd w:val="0"/>
              <w:spacing w:after="0" w:line="240" w:lineRule="auto"/>
              <w:rPr>
                <w:rFonts w:ascii="Times New Roman" w:hAnsi="Times New Roman"/>
              </w:rPr>
            </w:pPr>
          </w:p>
        </w:tc>
        <w:tc>
          <w:tcPr>
            <w:tcW w:w="3912" w:type="dxa"/>
            <w:gridSpan w:val="2"/>
          </w:tcPr>
          <w:p w14:paraId="76B6C938" w14:textId="77777777" w:rsidR="00AB36DE" w:rsidRPr="003E6B71" w:rsidRDefault="00AB36DE" w:rsidP="00CF686A">
            <w:pPr>
              <w:pStyle w:val="ConsPlusNonformat"/>
              <w:spacing w:before="0" w:after="0" w:line="276" w:lineRule="auto"/>
              <w:rPr>
                <w:rFonts w:ascii="Times New Roman" w:hAnsi="Times New Roman"/>
              </w:rPr>
            </w:pPr>
            <w:r w:rsidRPr="003E6B71">
              <w:rPr>
                <w:rFonts w:ascii="Times New Roman" w:hAnsi="Times New Roman"/>
              </w:rPr>
              <w:t>«___» ___________ 20__ г.</w:t>
            </w:r>
          </w:p>
        </w:tc>
      </w:tr>
      <w:tr w:rsidR="00AB36DE" w:rsidRPr="003E6B71" w14:paraId="2E6C0B3A" w14:textId="77777777" w:rsidTr="00CF686A">
        <w:tc>
          <w:tcPr>
            <w:tcW w:w="5159" w:type="dxa"/>
            <w:gridSpan w:val="5"/>
          </w:tcPr>
          <w:p w14:paraId="3BAB2893" w14:textId="77777777" w:rsidR="00AB36DE" w:rsidRPr="003E6B71" w:rsidRDefault="00AB36DE" w:rsidP="00CF686A">
            <w:pPr>
              <w:autoSpaceDE w:val="0"/>
              <w:autoSpaceDN w:val="0"/>
              <w:adjustRightInd w:val="0"/>
              <w:spacing w:after="0" w:line="240" w:lineRule="auto"/>
              <w:jc w:val="both"/>
              <w:rPr>
                <w:rFonts w:ascii="Times New Roman" w:hAnsi="Times New Roman"/>
              </w:rPr>
            </w:pPr>
            <w:r w:rsidRPr="003E6B71">
              <w:rPr>
                <w:rFonts w:ascii="Times New Roman" w:hAnsi="Times New Roman"/>
              </w:rPr>
              <w:t>(наименование населенного пункта)</w:t>
            </w:r>
          </w:p>
        </w:tc>
        <w:tc>
          <w:tcPr>
            <w:tcW w:w="3912" w:type="dxa"/>
            <w:gridSpan w:val="2"/>
          </w:tcPr>
          <w:p w14:paraId="304050E4"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1BD0C165" w14:textId="77777777" w:rsidTr="00CF686A">
        <w:tc>
          <w:tcPr>
            <w:tcW w:w="4604" w:type="dxa"/>
            <w:gridSpan w:val="4"/>
          </w:tcPr>
          <w:p w14:paraId="01F78618" w14:textId="77777777" w:rsidR="00AB36DE" w:rsidRPr="003E6B71" w:rsidRDefault="00AB36DE" w:rsidP="00CF686A">
            <w:pPr>
              <w:autoSpaceDE w:val="0"/>
              <w:autoSpaceDN w:val="0"/>
              <w:adjustRightInd w:val="0"/>
              <w:spacing w:after="0" w:line="240" w:lineRule="auto"/>
              <w:jc w:val="both"/>
              <w:rPr>
                <w:rFonts w:ascii="Times New Roman" w:hAnsi="Times New Roman"/>
              </w:rPr>
            </w:pPr>
            <w:r w:rsidRPr="003E6B71">
              <w:rPr>
                <w:rFonts w:ascii="Times New Roman" w:hAnsi="Times New Roman"/>
              </w:rPr>
              <w:t>Мы, нижеподписавшиеся, представитель</w:t>
            </w:r>
          </w:p>
        </w:tc>
        <w:tc>
          <w:tcPr>
            <w:tcW w:w="4467" w:type="dxa"/>
            <w:gridSpan w:val="3"/>
            <w:tcBorders>
              <w:bottom w:val="single" w:sz="4" w:space="0" w:color="auto"/>
            </w:tcBorders>
          </w:tcPr>
          <w:p w14:paraId="0FDFE7EA"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0EF03567" w14:textId="77777777" w:rsidTr="00CF686A">
        <w:tc>
          <w:tcPr>
            <w:tcW w:w="9071" w:type="dxa"/>
            <w:gridSpan w:val="7"/>
            <w:tcBorders>
              <w:bottom w:val="single" w:sz="4" w:space="0" w:color="auto"/>
            </w:tcBorders>
          </w:tcPr>
          <w:p w14:paraId="329811D0"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3E7BB65F" w14:textId="77777777" w:rsidTr="00CF686A">
        <w:tc>
          <w:tcPr>
            <w:tcW w:w="9071" w:type="dxa"/>
            <w:gridSpan w:val="7"/>
            <w:tcBorders>
              <w:top w:val="single" w:sz="4" w:space="0" w:color="auto"/>
            </w:tcBorders>
          </w:tcPr>
          <w:p w14:paraId="303D65EB" w14:textId="77777777" w:rsidR="00AB36DE" w:rsidRPr="003E6B71" w:rsidRDefault="00AB36DE" w:rsidP="00CF686A">
            <w:pPr>
              <w:autoSpaceDE w:val="0"/>
              <w:autoSpaceDN w:val="0"/>
              <w:adjustRightInd w:val="0"/>
              <w:spacing w:after="0" w:line="240" w:lineRule="auto"/>
              <w:jc w:val="both"/>
              <w:rPr>
                <w:rFonts w:ascii="Times New Roman" w:hAnsi="Times New Roman"/>
              </w:rPr>
            </w:pPr>
            <w:r w:rsidRPr="003E6B71">
              <w:rPr>
                <w:rFonts w:ascii="Times New Roman" w:hAnsi="Times New Roman"/>
              </w:rPr>
              <w:t>(наименование объекта)</w:t>
            </w:r>
          </w:p>
        </w:tc>
      </w:tr>
      <w:tr w:rsidR="00AB36DE" w:rsidRPr="003E6B71" w14:paraId="48FCAA7B" w14:textId="77777777" w:rsidTr="00CF686A">
        <w:tc>
          <w:tcPr>
            <w:tcW w:w="1034" w:type="dxa"/>
          </w:tcPr>
          <w:p w14:paraId="2B1037B9" w14:textId="77777777" w:rsidR="00AB36DE" w:rsidRPr="003E6B71" w:rsidRDefault="00AB36DE" w:rsidP="00CF686A">
            <w:pPr>
              <w:autoSpaceDE w:val="0"/>
              <w:autoSpaceDN w:val="0"/>
              <w:adjustRightInd w:val="0"/>
              <w:spacing w:after="0" w:line="240" w:lineRule="auto"/>
              <w:jc w:val="both"/>
              <w:rPr>
                <w:rFonts w:ascii="Times New Roman" w:hAnsi="Times New Roman"/>
              </w:rPr>
            </w:pPr>
            <w:r w:rsidRPr="003E6B71">
              <w:rPr>
                <w:rFonts w:ascii="Times New Roman" w:hAnsi="Times New Roman"/>
              </w:rPr>
              <w:t>в лице</w:t>
            </w:r>
          </w:p>
        </w:tc>
        <w:tc>
          <w:tcPr>
            <w:tcW w:w="7692" w:type="dxa"/>
            <w:gridSpan w:val="5"/>
            <w:tcBorders>
              <w:bottom w:val="single" w:sz="4" w:space="0" w:color="auto"/>
            </w:tcBorders>
          </w:tcPr>
          <w:p w14:paraId="28368C8D" w14:textId="77777777" w:rsidR="00AB36DE" w:rsidRPr="003E6B71" w:rsidRDefault="00AB36DE" w:rsidP="00CF686A">
            <w:pPr>
              <w:autoSpaceDE w:val="0"/>
              <w:autoSpaceDN w:val="0"/>
              <w:adjustRightInd w:val="0"/>
              <w:spacing w:after="0" w:line="240" w:lineRule="auto"/>
              <w:rPr>
                <w:rFonts w:ascii="Times New Roman" w:hAnsi="Times New Roman"/>
              </w:rPr>
            </w:pPr>
          </w:p>
        </w:tc>
        <w:tc>
          <w:tcPr>
            <w:tcW w:w="345" w:type="dxa"/>
          </w:tcPr>
          <w:p w14:paraId="4FBAB69E" w14:textId="77777777" w:rsidR="00AB36DE" w:rsidRPr="003E6B71" w:rsidRDefault="00AB36DE" w:rsidP="00CF686A">
            <w:pPr>
              <w:autoSpaceDE w:val="0"/>
              <w:autoSpaceDN w:val="0"/>
              <w:adjustRightInd w:val="0"/>
              <w:spacing w:after="0" w:line="240" w:lineRule="auto"/>
              <w:jc w:val="both"/>
              <w:rPr>
                <w:rFonts w:ascii="Times New Roman" w:hAnsi="Times New Roman"/>
              </w:rPr>
            </w:pPr>
            <w:r w:rsidRPr="003E6B71">
              <w:rPr>
                <w:rFonts w:ascii="Times New Roman" w:hAnsi="Times New Roman"/>
              </w:rPr>
              <w:t>,</w:t>
            </w:r>
          </w:p>
        </w:tc>
      </w:tr>
      <w:tr w:rsidR="00AB36DE" w:rsidRPr="003E6B71" w14:paraId="4AF4471D" w14:textId="77777777" w:rsidTr="00CF686A">
        <w:tc>
          <w:tcPr>
            <w:tcW w:w="9071" w:type="dxa"/>
            <w:gridSpan w:val="7"/>
          </w:tcPr>
          <w:p w14:paraId="20251DC8" w14:textId="77777777" w:rsidR="00AB36DE" w:rsidRPr="003E6B71" w:rsidRDefault="00AB36DE" w:rsidP="00CF686A">
            <w:pPr>
              <w:autoSpaceDE w:val="0"/>
              <w:autoSpaceDN w:val="0"/>
              <w:adjustRightInd w:val="0"/>
              <w:spacing w:after="0" w:line="240" w:lineRule="auto"/>
              <w:jc w:val="both"/>
              <w:rPr>
                <w:rFonts w:ascii="Times New Roman" w:hAnsi="Times New Roman"/>
              </w:rPr>
            </w:pPr>
            <w:r w:rsidRPr="003E6B71">
              <w:rPr>
                <w:rFonts w:ascii="Times New Roman" w:hAnsi="Times New Roman"/>
              </w:rPr>
              <w:t>(должность, фамилия, имя, отчество полностью)</w:t>
            </w:r>
          </w:p>
        </w:tc>
      </w:tr>
      <w:tr w:rsidR="00AB36DE" w:rsidRPr="003E6B71" w14:paraId="2B2DA454" w14:textId="77777777" w:rsidTr="00CF686A">
        <w:tc>
          <w:tcPr>
            <w:tcW w:w="9071" w:type="dxa"/>
            <w:gridSpan w:val="7"/>
          </w:tcPr>
          <w:p w14:paraId="18590BFD" w14:textId="77777777" w:rsidR="00AB36DE" w:rsidRPr="003E6B71" w:rsidRDefault="00AB36DE" w:rsidP="00CF686A">
            <w:pPr>
              <w:autoSpaceDE w:val="0"/>
              <w:autoSpaceDN w:val="0"/>
              <w:adjustRightInd w:val="0"/>
              <w:spacing w:after="0" w:line="240" w:lineRule="auto"/>
              <w:rPr>
                <w:rFonts w:ascii="Times New Roman" w:hAnsi="Times New Roman"/>
              </w:rPr>
            </w:pPr>
            <w:r w:rsidRPr="003E6B71">
              <w:rPr>
                <w:rFonts w:ascii="Times New Roman" w:hAnsi="Times New Roman"/>
              </w:rPr>
              <w:t>представитель Исполнителя</w:t>
            </w:r>
          </w:p>
        </w:tc>
      </w:tr>
      <w:tr w:rsidR="00AB36DE" w:rsidRPr="003E6B71" w14:paraId="3770D707" w14:textId="77777777" w:rsidTr="00CF686A">
        <w:tc>
          <w:tcPr>
            <w:tcW w:w="8726" w:type="dxa"/>
            <w:gridSpan w:val="6"/>
            <w:tcBorders>
              <w:bottom w:val="single" w:sz="4" w:space="0" w:color="auto"/>
            </w:tcBorders>
          </w:tcPr>
          <w:p w14:paraId="110605EE" w14:textId="77777777" w:rsidR="00AB36DE" w:rsidRPr="003E6B71" w:rsidRDefault="00AB36DE" w:rsidP="00CF686A">
            <w:pPr>
              <w:autoSpaceDE w:val="0"/>
              <w:autoSpaceDN w:val="0"/>
              <w:adjustRightInd w:val="0"/>
              <w:spacing w:after="0" w:line="240" w:lineRule="auto"/>
              <w:rPr>
                <w:rFonts w:ascii="Times New Roman" w:hAnsi="Times New Roman"/>
              </w:rPr>
            </w:pPr>
          </w:p>
        </w:tc>
        <w:tc>
          <w:tcPr>
            <w:tcW w:w="345" w:type="dxa"/>
          </w:tcPr>
          <w:p w14:paraId="2F1E4604" w14:textId="77777777" w:rsidR="00AB36DE" w:rsidRPr="003E6B71" w:rsidRDefault="00AB36DE" w:rsidP="00CF686A">
            <w:pPr>
              <w:autoSpaceDE w:val="0"/>
              <w:autoSpaceDN w:val="0"/>
              <w:adjustRightInd w:val="0"/>
              <w:spacing w:after="0" w:line="240" w:lineRule="auto"/>
              <w:jc w:val="both"/>
              <w:rPr>
                <w:rFonts w:ascii="Times New Roman" w:hAnsi="Times New Roman"/>
              </w:rPr>
            </w:pPr>
            <w:r w:rsidRPr="003E6B71">
              <w:rPr>
                <w:rFonts w:ascii="Times New Roman" w:hAnsi="Times New Roman"/>
              </w:rPr>
              <w:t>,</w:t>
            </w:r>
          </w:p>
        </w:tc>
      </w:tr>
      <w:tr w:rsidR="00AB36DE" w:rsidRPr="003E6B71" w14:paraId="3E1024BD" w14:textId="77777777" w:rsidTr="00CF686A">
        <w:tc>
          <w:tcPr>
            <w:tcW w:w="9071" w:type="dxa"/>
            <w:gridSpan w:val="7"/>
          </w:tcPr>
          <w:p w14:paraId="7EF5FDA2" w14:textId="77777777" w:rsidR="00AB36DE" w:rsidRPr="003E6B71" w:rsidRDefault="00AB36DE" w:rsidP="00CF686A">
            <w:pPr>
              <w:autoSpaceDE w:val="0"/>
              <w:autoSpaceDN w:val="0"/>
              <w:adjustRightInd w:val="0"/>
              <w:spacing w:after="0" w:line="240" w:lineRule="auto"/>
              <w:jc w:val="both"/>
              <w:rPr>
                <w:rFonts w:ascii="Times New Roman" w:hAnsi="Times New Roman"/>
              </w:rPr>
            </w:pPr>
            <w:r w:rsidRPr="003E6B71">
              <w:rPr>
                <w:rFonts w:ascii="Times New Roman" w:hAnsi="Times New Roman"/>
              </w:rPr>
              <w:t>(должность, фамилия, имя, отчество полностью)</w:t>
            </w:r>
          </w:p>
        </w:tc>
      </w:tr>
      <w:tr w:rsidR="00AB36DE" w:rsidRPr="003E6B71" w14:paraId="18EE2861" w14:textId="77777777" w:rsidTr="00CF686A">
        <w:tc>
          <w:tcPr>
            <w:tcW w:w="9071" w:type="dxa"/>
            <w:gridSpan w:val="7"/>
          </w:tcPr>
          <w:p w14:paraId="0C5E4E4A" w14:textId="77777777" w:rsidR="00AB36DE" w:rsidRPr="003E6B71" w:rsidRDefault="00AB36DE" w:rsidP="00CF686A">
            <w:pPr>
              <w:autoSpaceDE w:val="0"/>
              <w:autoSpaceDN w:val="0"/>
              <w:adjustRightInd w:val="0"/>
              <w:spacing w:after="0" w:line="240" w:lineRule="auto"/>
              <w:jc w:val="both"/>
              <w:rPr>
                <w:rFonts w:ascii="Times New Roman" w:hAnsi="Times New Roman"/>
              </w:rPr>
            </w:pPr>
            <w:r w:rsidRPr="003E6B71">
              <w:rPr>
                <w:rFonts w:ascii="Times New Roman" w:hAnsi="Times New Roman"/>
              </w:rPr>
              <w:t>представитель Заказчика</w:t>
            </w:r>
          </w:p>
        </w:tc>
      </w:tr>
      <w:tr w:rsidR="00AB36DE" w:rsidRPr="003E6B71" w14:paraId="687BC24A" w14:textId="77777777" w:rsidTr="00CF686A">
        <w:tc>
          <w:tcPr>
            <w:tcW w:w="1034" w:type="dxa"/>
          </w:tcPr>
          <w:p w14:paraId="038FCD43" w14:textId="77777777" w:rsidR="00AB36DE" w:rsidRPr="003E6B71" w:rsidRDefault="00AB36DE" w:rsidP="00CF686A">
            <w:pPr>
              <w:autoSpaceDE w:val="0"/>
              <w:autoSpaceDN w:val="0"/>
              <w:adjustRightInd w:val="0"/>
              <w:spacing w:after="0" w:line="240" w:lineRule="auto"/>
              <w:jc w:val="both"/>
              <w:rPr>
                <w:rFonts w:ascii="Times New Roman" w:hAnsi="Times New Roman"/>
              </w:rPr>
            </w:pPr>
            <w:r w:rsidRPr="003E6B71">
              <w:rPr>
                <w:rFonts w:ascii="Times New Roman" w:hAnsi="Times New Roman"/>
              </w:rPr>
              <w:t>в лице</w:t>
            </w:r>
          </w:p>
        </w:tc>
        <w:tc>
          <w:tcPr>
            <w:tcW w:w="7692" w:type="dxa"/>
            <w:gridSpan w:val="5"/>
            <w:tcBorders>
              <w:bottom w:val="single" w:sz="4" w:space="0" w:color="auto"/>
            </w:tcBorders>
          </w:tcPr>
          <w:p w14:paraId="3EC22369" w14:textId="77777777" w:rsidR="00AB36DE" w:rsidRPr="003E6B71" w:rsidRDefault="00AB36DE" w:rsidP="00CF686A">
            <w:pPr>
              <w:autoSpaceDE w:val="0"/>
              <w:autoSpaceDN w:val="0"/>
              <w:adjustRightInd w:val="0"/>
              <w:spacing w:after="0" w:line="240" w:lineRule="auto"/>
              <w:rPr>
                <w:rFonts w:ascii="Times New Roman" w:hAnsi="Times New Roman"/>
              </w:rPr>
            </w:pPr>
          </w:p>
        </w:tc>
        <w:tc>
          <w:tcPr>
            <w:tcW w:w="345" w:type="dxa"/>
          </w:tcPr>
          <w:p w14:paraId="38D54318" w14:textId="77777777" w:rsidR="00AB36DE" w:rsidRPr="003E6B71" w:rsidRDefault="00AB36DE" w:rsidP="00CF686A">
            <w:pPr>
              <w:autoSpaceDE w:val="0"/>
              <w:autoSpaceDN w:val="0"/>
              <w:adjustRightInd w:val="0"/>
              <w:spacing w:after="0" w:line="240" w:lineRule="auto"/>
              <w:jc w:val="both"/>
              <w:rPr>
                <w:rFonts w:ascii="Times New Roman" w:hAnsi="Times New Roman"/>
              </w:rPr>
            </w:pPr>
            <w:r w:rsidRPr="003E6B71">
              <w:rPr>
                <w:rFonts w:ascii="Times New Roman" w:hAnsi="Times New Roman"/>
              </w:rPr>
              <w:t>,</w:t>
            </w:r>
          </w:p>
        </w:tc>
      </w:tr>
      <w:tr w:rsidR="00AB36DE" w:rsidRPr="003E6B71" w14:paraId="26D741C2" w14:textId="77777777" w:rsidTr="00CF686A">
        <w:tc>
          <w:tcPr>
            <w:tcW w:w="9071" w:type="dxa"/>
            <w:gridSpan w:val="7"/>
          </w:tcPr>
          <w:p w14:paraId="6ED9712A" w14:textId="77777777" w:rsidR="00AB36DE" w:rsidRPr="003E6B71" w:rsidRDefault="00AB36DE" w:rsidP="00CF686A">
            <w:pPr>
              <w:autoSpaceDE w:val="0"/>
              <w:autoSpaceDN w:val="0"/>
              <w:adjustRightInd w:val="0"/>
              <w:spacing w:after="0" w:line="240" w:lineRule="auto"/>
              <w:jc w:val="both"/>
              <w:rPr>
                <w:rFonts w:ascii="Times New Roman" w:hAnsi="Times New Roman"/>
              </w:rPr>
            </w:pPr>
            <w:r w:rsidRPr="003E6B71">
              <w:rPr>
                <w:rFonts w:ascii="Times New Roman" w:hAnsi="Times New Roman"/>
              </w:rPr>
              <w:t>(должность, фамилия, имя, отчество полностью)</w:t>
            </w:r>
          </w:p>
        </w:tc>
      </w:tr>
      <w:tr w:rsidR="00AB36DE" w:rsidRPr="003E6B71" w14:paraId="19EACAA7" w14:textId="77777777" w:rsidTr="00CF686A">
        <w:tc>
          <w:tcPr>
            <w:tcW w:w="9071" w:type="dxa"/>
            <w:gridSpan w:val="7"/>
          </w:tcPr>
          <w:p w14:paraId="2B027FBA" w14:textId="77777777" w:rsidR="00AB36DE" w:rsidRPr="003E6B71" w:rsidRDefault="00AB36DE" w:rsidP="00CF686A">
            <w:pPr>
              <w:autoSpaceDE w:val="0"/>
              <w:autoSpaceDN w:val="0"/>
              <w:adjustRightInd w:val="0"/>
              <w:spacing w:after="0" w:line="240" w:lineRule="auto"/>
              <w:jc w:val="both"/>
              <w:rPr>
                <w:rFonts w:ascii="Times New Roman" w:hAnsi="Times New Roman"/>
              </w:rPr>
            </w:pPr>
            <w:r w:rsidRPr="003E6B71">
              <w:rPr>
                <w:rFonts w:ascii="Times New Roman" w:hAnsi="Times New Roman"/>
              </w:rPr>
              <w:t>составили настоящий акт о том, что при обследовании системы</w:t>
            </w:r>
          </w:p>
        </w:tc>
      </w:tr>
      <w:tr w:rsidR="00AB36DE" w:rsidRPr="003E6B71" w14:paraId="5CDA5198" w14:textId="77777777" w:rsidTr="00CF686A">
        <w:tc>
          <w:tcPr>
            <w:tcW w:w="8726" w:type="dxa"/>
            <w:gridSpan w:val="6"/>
            <w:tcBorders>
              <w:bottom w:val="single" w:sz="4" w:space="0" w:color="auto"/>
            </w:tcBorders>
          </w:tcPr>
          <w:p w14:paraId="5F6D3877" w14:textId="77777777" w:rsidR="00AB36DE" w:rsidRPr="003E6B71" w:rsidRDefault="00AB36DE" w:rsidP="00CF686A">
            <w:pPr>
              <w:autoSpaceDE w:val="0"/>
              <w:autoSpaceDN w:val="0"/>
              <w:adjustRightInd w:val="0"/>
              <w:spacing w:after="0" w:line="240" w:lineRule="auto"/>
              <w:rPr>
                <w:rFonts w:ascii="Times New Roman" w:hAnsi="Times New Roman"/>
              </w:rPr>
            </w:pPr>
          </w:p>
        </w:tc>
        <w:tc>
          <w:tcPr>
            <w:tcW w:w="345" w:type="dxa"/>
          </w:tcPr>
          <w:p w14:paraId="7C1C183A" w14:textId="77777777" w:rsidR="00AB36DE" w:rsidRPr="003E6B71" w:rsidRDefault="00AB36DE" w:rsidP="00CF686A">
            <w:pPr>
              <w:autoSpaceDE w:val="0"/>
              <w:autoSpaceDN w:val="0"/>
              <w:adjustRightInd w:val="0"/>
              <w:spacing w:after="0" w:line="240" w:lineRule="auto"/>
              <w:jc w:val="both"/>
              <w:rPr>
                <w:rFonts w:ascii="Times New Roman" w:hAnsi="Times New Roman"/>
              </w:rPr>
            </w:pPr>
            <w:r w:rsidRPr="003E6B71">
              <w:rPr>
                <w:rFonts w:ascii="Times New Roman" w:hAnsi="Times New Roman"/>
              </w:rPr>
              <w:t>,</w:t>
            </w:r>
          </w:p>
        </w:tc>
      </w:tr>
      <w:tr w:rsidR="00AB36DE" w:rsidRPr="003E6B71" w14:paraId="475C0D41" w14:textId="77777777" w:rsidTr="00CF686A">
        <w:tc>
          <w:tcPr>
            <w:tcW w:w="9071" w:type="dxa"/>
            <w:gridSpan w:val="7"/>
          </w:tcPr>
          <w:p w14:paraId="3E791D0B" w14:textId="77777777" w:rsidR="00AB36DE" w:rsidRPr="003E6B71" w:rsidRDefault="00AB36DE" w:rsidP="00CF686A">
            <w:pPr>
              <w:autoSpaceDE w:val="0"/>
              <w:autoSpaceDN w:val="0"/>
              <w:adjustRightInd w:val="0"/>
              <w:spacing w:after="0" w:line="240" w:lineRule="auto"/>
              <w:jc w:val="both"/>
              <w:rPr>
                <w:rFonts w:ascii="Times New Roman" w:hAnsi="Times New Roman"/>
              </w:rPr>
            </w:pPr>
            <w:r w:rsidRPr="003E6B71">
              <w:rPr>
                <w:rFonts w:ascii="Times New Roman" w:hAnsi="Times New Roman"/>
              </w:rPr>
              <w:t>(наименование систем и технических средств)</w:t>
            </w:r>
          </w:p>
        </w:tc>
      </w:tr>
      <w:tr w:rsidR="00AB36DE" w:rsidRPr="003E6B71" w14:paraId="34D913BE" w14:textId="77777777" w:rsidTr="00CF686A">
        <w:tc>
          <w:tcPr>
            <w:tcW w:w="2159" w:type="dxa"/>
            <w:gridSpan w:val="3"/>
          </w:tcPr>
          <w:p w14:paraId="317563C9" w14:textId="77777777" w:rsidR="00AB36DE" w:rsidRPr="003E6B71" w:rsidRDefault="00AB36DE" w:rsidP="00CF686A">
            <w:pPr>
              <w:autoSpaceDE w:val="0"/>
              <w:autoSpaceDN w:val="0"/>
              <w:adjustRightInd w:val="0"/>
              <w:spacing w:after="0" w:line="240" w:lineRule="auto"/>
              <w:jc w:val="both"/>
              <w:rPr>
                <w:rFonts w:ascii="Times New Roman" w:hAnsi="Times New Roman"/>
              </w:rPr>
            </w:pPr>
            <w:r w:rsidRPr="003E6B71">
              <w:rPr>
                <w:rFonts w:ascii="Times New Roman" w:hAnsi="Times New Roman"/>
              </w:rPr>
              <w:t>смонтированных</w:t>
            </w:r>
          </w:p>
        </w:tc>
        <w:tc>
          <w:tcPr>
            <w:tcW w:w="6912" w:type="dxa"/>
            <w:gridSpan w:val="4"/>
            <w:tcBorders>
              <w:bottom w:val="single" w:sz="4" w:space="0" w:color="auto"/>
            </w:tcBorders>
          </w:tcPr>
          <w:p w14:paraId="7F81E271"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0B15967A" w14:textId="77777777" w:rsidTr="00CF686A">
        <w:tc>
          <w:tcPr>
            <w:tcW w:w="9071" w:type="dxa"/>
            <w:gridSpan w:val="7"/>
            <w:tcBorders>
              <w:bottom w:val="single" w:sz="4" w:space="0" w:color="auto"/>
            </w:tcBorders>
          </w:tcPr>
          <w:p w14:paraId="06D74242"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1C201BA1" w14:textId="77777777" w:rsidTr="00CF686A">
        <w:tc>
          <w:tcPr>
            <w:tcW w:w="9071" w:type="dxa"/>
            <w:gridSpan w:val="7"/>
            <w:tcBorders>
              <w:top w:val="single" w:sz="4" w:space="0" w:color="auto"/>
            </w:tcBorders>
          </w:tcPr>
          <w:p w14:paraId="563A7826" w14:textId="77777777" w:rsidR="00AB36DE" w:rsidRPr="003E6B71" w:rsidRDefault="00AB36DE" w:rsidP="00CF686A">
            <w:pPr>
              <w:autoSpaceDE w:val="0"/>
              <w:autoSpaceDN w:val="0"/>
              <w:adjustRightInd w:val="0"/>
              <w:spacing w:after="0" w:line="240" w:lineRule="auto"/>
              <w:jc w:val="both"/>
              <w:rPr>
                <w:rFonts w:ascii="Times New Roman" w:hAnsi="Times New Roman"/>
              </w:rPr>
            </w:pPr>
            <w:r w:rsidRPr="003E6B71">
              <w:rPr>
                <w:rFonts w:ascii="Times New Roman" w:hAnsi="Times New Roman"/>
              </w:rPr>
              <w:t>(наименование наладочных организаций, дата монтажа)</w:t>
            </w:r>
          </w:p>
        </w:tc>
      </w:tr>
      <w:tr w:rsidR="00AB36DE" w:rsidRPr="003E6B71" w14:paraId="5F0E181F" w14:textId="77777777" w:rsidTr="00CF686A">
        <w:tc>
          <w:tcPr>
            <w:tcW w:w="9071" w:type="dxa"/>
            <w:gridSpan w:val="7"/>
          </w:tcPr>
          <w:p w14:paraId="16D0B074" w14:textId="77777777" w:rsidR="00AB36DE" w:rsidRPr="003E6B71" w:rsidRDefault="00AB36DE" w:rsidP="00CF686A">
            <w:pPr>
              <w:autoSpaceDE w:val="0"/>
              <w:autoSpaceDN w:val="0"/>
              <w:adjustRightInd w:val="0"/>
              <w:spacing w:after="0" w:line="240" w:lineRule="auto"/>
              <w:jc w:val="both"/>
              <w:rPr>
                <w:rFonts w:ascii="Times New Roman" w:hAnsi="Times New Roman"/>
              </w:rPr>
            </w:pPr>
            <w:r w:rsidRPr="003E6B71">
              <w:rPr>
                <w:rFonts w:ascii="Times New Roman" w:hAnsi="Times New Roman"/>
              </w:rPr>
              <w:t>по проекту (акту обследования), выполненному</w:t>
            </w:r>
          </w:p>
        </w:tc>
      </w:tr>
      <w:tr w:rsidR="00AB36DE" w:rsidRPr="003E6B71" w14:paraId="5DB229C5" w14:textId="77777777" w:rsidTr="00CF686A">
        <w:tc>
          <w:tcPr>
            <w:tcW w:w="8726" w:type="dxa"/>
            <w:gridSpan w:val="6"/>
            <w:tcBorders>
              <w:bottom w:val="single" w:sz="4" w:space="0" w:color="auto"/>
            </w:tcBorders>
          </w:tcPr>
          <w:p w14:paraId="3AC05021" w14:textId="77777777" w:rsidR="00AB36DE" w:rsidRPr="003E6B71" w:rsidRDefault="00AB36DE" w:rsidP="00CF686A">
            <w:pPr>
              <w:autoSpaceDE w:val="0"/>
              <w:autoSpaceDN w:val="0"/>
              <w:adjustRightInd w:val="0"/>
              <w:spacing w:after="0" w:line="240" w:lineRule="auto"/>
              <w:rPr>
                <w:rFonts w:ascii="Times New Roman" w:hAnsi="Times New Roman"/>
              </w:rPr>
            </w:pPr>
          </w:p>
        </w:tc>
        <w:tc>
          <w:tcPr>
            <w:tcW w:w="345" w:type="dxa"/>
          </w:tcPr>
          <w:p w14:paraId="7ECEC6EB" w14:textId="77777777" w:rsidR="00AB36DE" w:rsidRPr="003E6B71" w:rsidRDefault="00AB36DE" w:rsidP="00CF686A">
            <w:pPr>
              <w:autoSpaceDE w:val="0"/>
              <w:autoSpaceDN w:val="0"/>
              <w:adjustRightInd w:val="0"/>
              <w:spacing w:after="0" w:line="240" w:lineRule="auto"/>
              <w:jc w:val="both"/>
              <w:rPr>
                <w:rFonts w:ascii="Times New Roman" w:hAnsi="Times New Roman"/>
              </w:rPr>
            </w:pPr>
            <w:r w:rsidRPr="003E6B71">
              <w:rPr>
                <w:rFonts w:ascii="Times New Roman" w:hAnsi="Times New Roman"/>
              </w:rPr>
              <w:t>,</w:t>
            </w:r>
          </w:p>
        </w:tc>
      </w:tr>
      <w:tr w:rsidR="00AB36DE" w:rsidRPr="003E6B71" w14:paraId="063E8DA8" w14:textId="77777777" w:rsidTr="00CF686A">
        <w:tc>
          <w:tcPr>
            <w:tcW w:w="1618" w:type="dxa"/>
            <w:gridSpan w:val="2"/>
            <w:tcBorders>
              <w:top w:val="single" w:sz="4" w:space="0" w:color="auto"/>
            </w:tcBorders>
          </w:tcPr>
          <w:p w14:paraId="16F942E9" w14:textId="77777777" w:rsidR="00AB36DE" w:rsidRPr="003E6B71" w:rsidRDefault="00AB36DE" w:rsidP="00CF686A">
            <w:pPr>
              <w:autoSpaceDE w:val="0"/>
              <w:autoSpaceDN w:val="0"/>
              <w:adjustRightInd w:val="0"/>
              <w:spacing w:after="0" w:line="240" w:lineRule="auto"/>
              <w:jc w:val="both"/>
              <w:rPr>
                <w:rFonts w:ascii="Times New Roman" w:hAnsi="Times New Roman"/>
              </w:rPr>
            </w:pPr>
            <w:r w:rsidRPr="003E6B71">
              <w:rPr>
                <w:rFonts w:ascii="Times New Roman" w:hAnsi="Times New Roman"/>
              </w:rPr>
              <w:t>налаженной</w:t>
            </w:r>
          </w:p>
        </w:tc>
        <w:tc>
          <w:tcPr>
            <w:tcW w:w="7108" w:type="dxa"/>
            <w:gridSpan w:val="4"/>
            <w:tcBorders>
              <w:top w:val="single" w:sz="4" w:space="0" w:color="auto"/>
              <w:bottom w:val="single" w:sz="4" w:space="0" w:color="auto"/>
            </w:tcBorders>
          </w:tcPr>
          <w:p w14:paraId="73889E09" w14:textId="77777777" w:rsidR="00AB36DE" w:rsidRPr="003E6B71" w:rsidRDefault="00AB36DE" w:rsidP="00CF686A">
            <w:pPr>
              <w:autoSpaceDE w:val="0"/>
              <w:autoSpaceDN w:val="0"/>
              <w:adjustRightInd w:val="0"/>
              <w:spacing w:after="0" w:line="240" w:lineRule="auto"/>
              <w:rPr>
                <w:rFonts w:ascii="Times New Roman" w:hAnsi="Times New Roman"/>
              </w:rPr>
            </w:pPr>
          </w:p>
        </w:tc>
        <w:tc>
          <w:tcPr>
            <w:tcW w:w="345" w:type="dxa"/>
          </w:tcPr>
          <w:p w14:paraId="5B23C4B7" w14:textId="77777777" w:rsidR="00AB36DE" w:rsidRPr="003E6B71" w:rsidRDefault="00AB36DE" w:rsidP="00CF686A">
            <w:pPr>
              <w:autoSpaceDE w:val="0"/>
              <w:autoSpaceDN w:val="0"/>
              <w:adjustRightInd w:val="0"/>
              <w:spacing w:after="0" w:line="240" w:lineRule="auto"/>
              <w:jc w:val="both"/>
              <w:rPr>
                <w:rFonts w:ascii="Times New Roman" w:hAnsi="Times New Roman"/>
              </w:rPr>
            </w:pPr>
            <w:r w:rsidRPr="003E6B71">
              <w:rPr>
                <w:rFonts w:ascii="Times New Roman" w:hAnsi="Times New Roman"/>
              </w:rPr>
              <w:t>.</w:t>
            </w:r>
          </w:p>
        </w:tc>
      </w:tr>
      <w:tr w:rsidR="00AB36DE" w:rsidRPr="003E6B71" w14:paraId="5D55D90C" w14:textId="77777777" w:rsidTr="00CF686A">
        <w:tc>
          <w:tcPr>
            <w:tcW w:w="9071" w:type="dxa"/>
            <w:gridSpan w:val="7"/>
          </w:tcPr>
          <w:p w14:paraId="28CD0C19" w14:textId="77777777" w:rsidR="00AB36DE" w:rsidRPr="003E6B71" w:rsidRDefault="00AB36DE" w:rsidP="00CF686A">
            <w:pPr>
              <w:autoSpaceDE w:val="0"/>
              <w:autoSpaceDN w:val="0"/>
              <w:adjustRightInd w:val="0"/>
              <w:spacing w:after="0" w:line="240" w:lineRule="auto"/>
              <w:jc w:val="both"/>
              <w:rPr>
                <w:rFonts w:ascii="Times New Roman" w:hAnsi="Times New Roman"/>
              </w:rPr>
            </w:pPr>
            <w:r w:rsidRPr="003E6B71">
              <w:rPr>
                <w:rFonts w:ascii="Times New Roman" w:hAnsi="Times New Roman"/>
              </w:rPr>
              <w:t>(наименование наладочной организации)</w:t>
            </w:r>
          </w:p>
        </w:tc>
      </w:tr>
      <w:tr w:rsidR="00AB36DE" w:rsidRPr="003E6B71" w14:paraId="2DE636D8" w14:textId="77777777" w:rsidTr="00CF686A">
        <w:tc>
          <w:tcPr>
            <w:tcW w:w="9071" w:type="dxa"/>
            <w:gridSpan w:val="7"/>
          </w:tcPr>
          <w:p w14:paraId="41748384" w14:textId="77777777" w:rsidR="00AB36DE" w:rsidRPr="003E6B71" w:rsidRDefault="00AB36DE" w:rsidP="00CF686A">
            <w:pPr>
              <w:autoSpaceDE w:val="0"/>
              <w:autoSpaceDN w:val="0"/>
              <w:adjustRightInd w:val="0"/>
              <w:spacing w:after="0" w:line="240" w:lineRule="auto"/>
              <w:jc w:val="both"/>
              <w:rPr>
                <w:rFonts w:ascii="Times New Roman" w:hAnsi="Times New Roman"/>
              </w:rPr>
            </w:pPr>
            <w:r w:rsidRPr="003E6B71">
              <w:rPr>
                <w:rFonts w:ascii="Times New Roman" w:hAnsi="Times New Roman"/>
              </w:rPr>
              <w:t>УСТАНОВЛЕНО:</w:t>
            </w:r>
          </w:p>
        </w:tc>
      </w:tr>
      <w:tr w:rsidR="00AB36DE" w:rsidRPr="003E6B71" w14:paraId="7AD3421A" w14:textId="77777777" w:rsidTr="00CF686A">
        <w:tc>
          <w:tcPr>
            <w:tcW w:w="9071" w:type="dxa"/>
            <w:gridSpan w:val="7"/>
          </w:tcPr>
          <w:p w14:paraId="73D2D8C7" w14:textId="77777777" w:rsidR="00AB36DE" w:rsidRPr="003E6B71" w:rsidRDefault="00AB36DE" w:rsidP="00CF686A">
            <w:pPr>
              <w:autoSpaceDE w:val="0"/>
              <w:autoSpaceDN w:val="0"/>
              <w:adjustRightInd w:val="0"/>
              <w:spacing w:after="0" w:line="240" w:lineRule="auto"/>
              <w:jc w:val="both"/>
              <w:rPr>
                <w:rFonts w:ascii="Times New Roman" w:hAnsi="Times New Roman"/>
              </w:rPr>
            </w:pPr>
            <w:r w:rsidRPr="003E6B71">
              <w:rPr>
                <w:rFonts w:ascii="Times New Roman" w:hAnsi="Times New Roman"/>
              </w:rPr>
              <w:t>Техническое состояние системы (технических средств)</w:t>
            </w:r>
          </w:p>
        </w:tc>
      </w:tr>
      <w:tr w:rsidR="00AB36DE" w:rsidRPr="003E6B71" w14:paraId="14AF59C8" w14:textId="77777777" w:rsidTr="00CF686A">
        <w:tc>
          <w:tcPr>
            <w:tcW w:w="9071" w:type="dxa"/>
            <w:gridSpan w:val="7"/>
            <w:tcBorders>
              <w:bottom w:val="single" w:sz="4" w:space="0" w:color="auto"/>
            </w:tcBorders>
          </w:tcPr>
          <w:p w14:paraId="159BCA5F"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6C61BA25" w14:textId="77777777" w:rsidTr="00CF686A">
        <w:tc>
          <w:tcPr>
            <w:tcW w:w="9071" w:type="dxa"/>
            <w:gridSpan w:val="7"/>
            <w:tcBorders>
              <w:top w:val="single" w:sz="4" w:space="0" w:color="auto"/>
            </w:tcBorders>
          </w:tcPr>
          <w:p w14:paraId="26141B22" w14:textId="77777777" w:rsidR="00AB36DE" w:rsidRPr="003E6B71" w:rsidRDefault="00AB36DE" w:rsidP="00CF686A">
            <w:pPr>
              <w:autoSpaceDE w:val="0"/>
              <w:autoSpaceDN w:val="0"/>
              <w:adjustRightInd w:val="0"/>
              <w:spacing w:after="0" w:line="240" w:lineRule="auto"/>
              <w:jc w:val="both"/>
              <w:rPr>
                <w:rFonts w:ascii="Times New Roman" w:hAnsi="Times New Roman"/>
              </w:rPr>
            </w:pPr>
            <w:r w:rsidRPr="003E6B71">
              <w:rPr>
                <w:rFonts w:ascii="Times New Roman" w:hAnsi="Times New Roman"/>
              </w:rPr>
              <w:lastRenderedPageBreak/>
              <w:t>(указать дефекты, неисправности технических средств и системы в целом)</w:t>
            </w:r>
          </w:p>
        </w:tc>
      </w:tr>
      <w:tr w:rsidR="00AB36DE" w:rsidRPr="003E6B71" w14:paraId="34EA87A0" w14:textId="77777777" w:rsidTr="00CF686A">
        <w:tc>
          <w:tcPr>
            <w:tcW w:w="9071" w:type="dxa"/>
            <w:gridSpan w:val="7"/>
          </w:tcPr>
          <w:p w14:paraId="7C2F12A0" w14:textId="77777777" w:rsidR="00AB36DE" w:rsidRPr="003E6B71" w:rsidRDefault="00AB36DE" w:rsidP="00CF686A">
            <w:pPr>
              <w:autoSpaceDE w:val="0"/>
              <w:autoSpaceDN w:val="0"/>
              <w:adjustRightInd w:val="0"/>
              <w:spacing w:after="0" w:line="240" w:lineRule="auto"/>
              <w:jc w:val="both"/>
              <w:rPr>
                <w:rFonts w:ascii="Times New Roman" w:hAnsi="Times New Roman"/>
              </w:rPr>
            </w:pPr>
            <w:r w:rsidRPr="003E6B71">
              <w:rPr>
                <w:rFonts w:ascii="Times New Roman" w:hAnsi="Times New Roman"/>
              </w:rPr>
              <w:t>проектная и техническая документация</w:t>
            </w:r>
          </w:p>
        </w:tc>
      </w:tr>
      <w:tr w:rsidR="00AB36DE" w:rsidRPr="003E6B71" w14:paraId="587189E3" w14:textId="77777777" w:rsidTr="00CF686A">
        <w:tc>
          <w:tcPr>
            <w:tcW w:w="9071" w:type="dxa"/>
            <w:gridSpan w:val="7"/>
            <w:tcBorders>
              <w:bottom w:val="single" w:sz="4" w:space="0" w:color="auto"/>
            </w:tcBorders>
          </w:tcPr>
          <w:p w14:paraId="2461D693"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6A7977B6" w14:textId="77777777" w:rsidTr="00CF686A">
        <w:tc>
          <w:tcPr>
            <w:tcW w:w="9071" w:type="dxa"/>
            <w:gridSpan w:val="7"/>
            <w:tcBorders>
              <w:top w:val="single" w:sz="4" w:space="0" w:color="auto"/>
            </w:tcBorders>
          </w:tcPr>
          <w:p w14:paraId="16C3A40E" w14:textId="77777777" w:rsidR="00AB36DE" w:rsidRPr="003E6B71" w:rsidRDefault="00AB36DE" w:rsidP="00CF686A">
            <w:pPr>
              <w:autoSpaceDE w:val="0"/>
              <w:autoSpaceDN w:val="0"/>
              <w:adjustRightInd w:val="0"/>
              <w:spacing w:after="0" w:line="240" w:lineRule="auto"/>
              <w:jc w:val="both"/>
              <w:rPr>
                <w:rFonts w:ascii="Times New Roman" w:hAnsi="Times New Roman"/>
              </w:rPr>
            </w:pPr>
            <w:r w:rsidRPr="003E6B71">
              <w:rPr>
                <w:rFonts w:ascii="Times New Roman" w:hAnsi="Times New Roman"/>
              </w:rPr>
              <w:t>(указать наличие, отсутствие документации, дать замечания по ней)</w:t>
            </w:r>
          </w:p>
        </w:tc>
      </w:tr>
      <w:tr w:rsidR="00AB36DE" w:rsidRPr="003E6B71" w14:paraId="01D97E28" w14:textId="77777777" w:rsidTr="00CF686A">
        <w:tc>
          <w:tcPr>
            <w:tcW w:w="9071" w:type="dxa"/>
            <w:gridSpan w:val="7"/>
          </w:tcPr>
          <w:p w14:paraId="50F27E06" w14:textId="77777777" w:rsidR="00AB36DE" w:rsidRPr="003E6B71" w:rsidRDefault="00AB36DE" w:rsidP="00CF686A">
            <w:pPr>
              <w:autoSpaceDE w:val="0"/>
              <w:autoSpaceDN w:val="0"/>
              <w:adjustRightInd w:val="0"/>
              <w:spacing w:after="0" w:line="240" w:lineRule="auto"/>
              <w:jc w:val="both"/>
              <w:rPr>
                <w:rFonts w:ascii="Times New Roman" w:hAnsi="Times New Roman"/>
              </w:rPr>
            </w:pPr>
            <w:r w:rsidRPr="003E6B71">
              <w:rPr>
                <w:rFonts w:ascii="Times New Roman" w:hAnsi="Times New Roman"/>
              </w:rPr>
              <w:t>Выводы, предложения:</w:t>
            </w:r>
          </w:p>
        </w:tc>
      </w:tr>
      <w:tr w:rsidR="00AB36DE" w:rsidRPr="003E6B71" w14:paraId="3D6A0948" w14:textId="77777777" w:rsidTr="00CF686A">
        <w:tc>
          <w:tcPr>
            <w:tcW w:w="9071" w:type="dxa"/>
            <w:gridSpan w:val="7"/>
            <w:tcBorders>
              <w:bottom w:val="single" w:sz="4" w:space="0" w:color="auto"/>
            </w:tcBorders>
          </w:tcPr>
          <w:p w14:paraId="0FC96D12"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2E70DE55" w14:textId="77777777" w:rsidTr="00CF686A">
        <w:tc>
          <w:tcPr>
            <w:tcW w:w="9071" w:type="dxa"/>
            <w:gridSpan w:val="7"/>
            <w:tcBorders>
              <w:top w:val="single" w:sz="4" w:space="0" w:color="auto"/>
            </w:tcBorders>
          </w:tcPr>
          <w:p w14:paraId="27F2F369" w14:textId="77777777" w:rsidR="00AB36DE" w:rsidRPr="003E6B71" w:rsidRDefault="00AB36DE" w:rsidP="00CF686A">
            <w:pPr>
              <w:autoSpaceDE w:val="0"/>
              <w:autoSpaceDN w:val="0"/>
              <w:adjustRightInd w:val="0"/>
              <w:spacing w:after="0" w:line="240" w:lineRule="auto"/>
              <w:rPr>
                <w:rFonts w:ascii="Times New Roman" w:hAnsi="Times New Roman"/>
              </w:rPr>
            </w:pPr>
          </w:p>
        </w:tc>
      </w:tr>
    </w:tbl>
    <w:p w14:paraId="3B0E3EE4" w14:textId="77777777" w:rsidR="00AB36DE" w:rsidRPr="003E6B71" w:rsidRDefault="00AB36DE" w:rsidP="00AB36DE">
      <w:pPr>
        <w:autoSpaceDE w:val="0"/>
        <w:autoSpaceDN w:val="0"/>
        <w:adjustRightInd w:val="0"/>
        <w:spacing w:after="0" w:line="240" w:lineRule="auto"/>
        <w:rPr>
          <w:rFonts w:ascii="Times New Roman" w:hAnsi="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551"/>
        <w:gridCol w:w="2154"/>
        <w:gridCol w:w="3118"/>
        <w:gridCol w:w="1247"/>
      </w:tblGrid>
      <w:tr w:rsidR="00AB36DE" w:rsidRPr="003E6B71" w14:paraId="2EC6DFA3" w14:textId="77777777" w:rsidTr="00CF686A">
        <w:tc>
          <w:tcPr>
            <w:tcW w:w="2551" w:type="dxa"/>
          </w:tcPr>
          <w:p w14:paraId="2C8F8CC4" w14:textId="77777777" w:rsidR="00AB36DE" w:rsidRPr="003E6B71" w:rsidRDefault="00AB36DE" w:rsidP="00CF686A">
            <w:pPr>
              <w:autoSpaceDE w:val="0"/>
              <w:autoSpaceDN w:val="0"/>
              <w:adjustRightInd w:val="0"/>
              <w:spacing w:after="0" w:line="240" w:lineRule="auto"/>
              <w:jc w:val="both"/>
              <w:rPr>
                <w:rFonts w:ascii="Times New Roman" w:hAnsi="Times New Roman"/>
              </w:rPr>
            </w:pPr>
            <w:r w:rsidRPr="003E6B71">
              <w:rPr>
                <w:rFonts w:ascii="Times New Roman" w:hAnsi="Times New Roman"/>
              </w:rPr>
              <w:t>Услугу принял</w:t>
            </w:r>
          </w:p>
        </w:tc>
        <w:tc>
          <w:tcPr>
            <w:tcW w:w="2154" w:type="dxa"/>
          </w:tcPr>
          <w:p w14:paraId="1A18102D" w14:textId="77777777" w:rsidR="00AB36DE" w:rsidRPr="003E6B71" w:rsidRDefault="00AB36DE" w:rsidP="00CF686A">
            <w:pPr>
              <w:autoSpaceDE w:val="0"/>
              <w:autoSpaceDN w:val="0"/>
              <w:adjustRightInd w:val="0"/>
              <w:spacing w:after="0" w:line="240" w:lineRule="auto"/>
              <w:rPr>
                <w:rFonts w:ascii="Times New Roman" w:hAnsi="Times New Roman"/>
              </w:rPr>
            </w:pPr>
          </w:p>
        </w:tc>
        <w:tc>
          <w:tcPr>
            <w:tcW w:w="3118" w:type="dxa"/>
          </w:tcPr>
          <w:p w14:paraId="28314113" w14:textId="77777777" w:rsidR="00AB36DE" w:rsidRPr="003E6B71" w:rsidRDefault="00AB36DE" w:rsidP="00CF686A">
            <w:pPr>
              <w:autoSpaceDE w:val="0"/>
              <w:autoSpaceDN w:val="0"/>
              <w:adjustRightInd w:val="0"/>
              <w:spacing w:after="0" w:line="240" w:lineRule="auto"/>
              <w:jc w:val="center"/>
              <w:rPr>
                <w:rFonts w:ascii="Times New Roman" w:hAnsi="Times New Roman"/>
              </w:rPr>
            </w:pPr>
            <w:r w:rsidRPr="003E6B71">
              <w:rPr>
                <w:rFonts w:ascii="Times New Roman" w:hAnsi="Times New Roman"/>
              </w:rPr>
              <w:t>Исполнитель</w:t>
            </w:r>
          </w:p>
        </w:tc>
        <w:tc>
          <w:tcPr>
            <w:tcW w:w="1247" w:type="dxa"/>
          </w:tcPr>
          <w:p w14:paraId="049A4E9F"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1F2DEF7C" w14:textId="77777777" w:rsidTr="00CF686A">
        <w:tc>
          <w:tcPr>
            <w:tcW w:w="2551" w:type="dxa"/>
            <w:tcBorders>
              <w:bottom w:val="single" w:sz="4" w:space="0" w:color="auto"/>
            </w:tcBorders>
          </w:tcPr>
          <w:p w14:paraId="1E7E3AB2" w14:textId="77777777" w:rsidR="00AB36DE" w:rsidRPr="003E6B71" w:rsidRDefault="00AB36DE" w:rsidP="00CF686A">
            <w:pPr>
              <w:autoSpaceDE w:val="0"/>
              <w:autoSpaceDN w:val="0"/>
              <w:adjustRightInd w:val="0"/>
              <w:spacing w:after="0" w:line="240" w:lineRule="auto"/>
              <w:rPr>
                <w:rFonts w:ascii="Times New Roman" w:hAnsi="Times New Roman"/>
              </w:rPr>
            </w:pPr>
          </w:p>
        </w:tc>
        <w:tc>
          <w:tcPr>
            <w:tcW w:w="2154" w:type="dxa"/>
          </w:tcPr>
          <w:p w14:paraId="6B9E8744" w14:textId="77777777" w:rsidR="00AB36DE" w:rsidRPr="003E6B71" w:rsidRDefault="00AB36DE" w:rsidP="00CF686A">
            <w:pPr>
              <w:autoSpaceDE w:val="0"/>
              <w:autoSpaceDN w:val="0"/>
              <w:adjustRightInd w:val="0"/>
              <w:spacing w:after="0" w:line="240" w:lineRule="auto"/>
              <w:rPr>
                <w:rFonts w:ascii="Times New Roman" w:hAnsi="Times New Roman"/>
              </w:rPr>
            </w:pPr>
          </w:p>
        </w:tc>
        <w:tc>
          <w:tcPr>
            <w:tcW w:w="3118" w:type="dxa"/>
            <w:tcBorders>
              <w:bottom w:val="single" w:sz="4" w:space="0" w:color="auto"/>
            </w:tcBorders>
          </w:tcPr>
          <w:p w14:paraId="3BB83C48" w14:textId="77777777" w:rsidR="00AB36DE" w:rsidRPr="003E6B71" w:rsidRDefault="00AB36DE" w:rsidP="00CF686A">
            <w:pPr>
              <w:autoSpaceDE w:val="0"/>
              <w:autoSpaceDN w:val="0"/>
              <w:adjustRightInd w:val="0"/>
              <w:spacing w:after="0" w:line="240" w:lineRule="auto"/>
              <w:rPr>
                <w:rFonts w:ascii="Times New Roman" w:hAnsi="Times New Roman"/>
              </w:rPr>
            </w:pPr>
          </w:p>
        </w:tc>
        <w:tc>
          <w:tcPr>
            <w:tcW w:w="1247" w:type="dxa"/>
          </w:tcPr>
          <w:p w14:paraId="25ED644F" w14:textId="77777777" w:rsidR="00AB36DE" w:rsidRPr="003E6B71" w:rsidRDefault="00AB36DE" w:rsidP="00CF686A">
            <w:pPr>
              <w:autoSpaceDE w:val="0"/>
              <w:autoSpaceDN w:val="0"/>
              <w:adjustRightInd w:val="0"/>
              <w:spacing w:after="0" w:line="240" w:lineRule="auto"/>
              <w:rPr>
                <w:rFonts w:ascii="Times New Roman" w:hAnsi="Times New Roman"/>
              </w:rPr>
            </w:pPr>
          </w:p>
        </w:tc>
      </w:tr>
    </w:tbl>
    <w:p w14:paraId="40493825" w14:textId="77777777" w:rsidR="00AB36DE" w:rsidRPr="003E6B71" w:rsidRDefault="00AB36DE" w:rsidP="00AB36DE">
      <w:pPr>
        <w:autoSpaceDE w:val="0"/>
        <w:autoSpaceDN w:val="0"/>
        <w:adjustRightInd w:val="0"/>
        <w:spacing w:after="0" w:line="240" w:lineRule="auto"/>
        <w:rPr>
          <w:rFonts w:ascii="Times New Roman" w:hAnsi="Times New Roman"/>
        </w:rPr>
      </w:pPr>
    </w:p>
    <w:p w14:paraId="53FBC3F3" w14:textId="77777777" w:rsidR="00AB36DE" w:rsidRPr="003E6B71" w:rsidRDefault="00AB36DE" w:rsidP="00AB36DE">
      <w:pPr>
        <w:autoSpaceDE w:val="0"/>
        <w:autoSpaceDN w:val="0"/>
        <w:adjustRightInd w:val="0"/>
        <w:spacing w:after="0" w:line="240" w:lineRule="auto"/>
        <w:rPr>
          <w:rFonts w:ascii="Times New Roman" w:hAnsi="Times New Roman"/>
        </w:rPr>
      </w:pPr>
    </w:p>
    <w:p w14:paraId="7C991951" w14:textId="77777777" w:rsidR="00AB36DE" w:rsidRPr="003E6B71" w:rsidRDefault="00AB36DE" w:rsidP="00AB36DE">
      <w:pPr>
        <w:rPr>
          <w:rFonts w:ascii="Times New Roman" w:hAnsi="Times New Roman"/>
        </w:rPr>
      </w:pPr>
      <w:r w:rsidRPr="003E6B71">
        <w:rPr>
          <w:rFonts w:ascii="Times New Roman" w:hAnsi="Times New Roman"/>
        </w:rPr>
        <w:br w:type="page"/>
      </w:r>
    </w:p>
    <w:p w14:paraId="186D22AD" w14:textId="77777777" w:rsidR="00AB36DE" w:rsidRPr="003E6B71" w:rsidRDefault="00AB36DE" w:rsidP="00AB36DE">
      <w:pPr>
        <w:autoSpaceDE w:val="0"/>
        <w:autoSpaceDN w:val="0"/>
        <w:adjustRightInd w:val="0"/>
        <w:spacing w:after="0" w:line="240" w:lineRule="auto"/>
        <w:rPr>
          <w:rFonts w:ascii="Times New Roman" w:hAnsi="Times New Roman"/>
        </w:rPr>
      </w:pPr>
    </w:p>
    <w:p w14:paraId="2DD81034" w14:textId="77777777" w:rsidR="00AB36DE" w:rsidRPr="003E6B71" w:rsidRDefault="00AB36DE" w:rsidP="00AB36DE">
      <w:pPr>
        <w:pStyle w:val="af5"/>
        <w:rPr>
          <w:sz w:val="22"/>
          <w:szCs w:val="22"/>
        </w:rPr>
      </w:pPr>
      <w:r w:rsidRPr="003E6B71">
        <w:rPr>
          <w:sz w:val="22"/>
          <w:szCs w:val="22"/>
        </w:rPr>
        <w:t>Форма 4. Дефектная ведомость на систему</w:t>
      </w:r>
    </w:p>
    <w:p w14:paraId="54F26E0F" w14:textId="77777777" w:rsidR="00AB36DE" w:rsidRPr="003E6B71" w:rsidRDefault="00AB36DE" w:rsidP="00AB36DE">
      <w:pPr>
        <w:pStyle w:val="af5"/>
        <w:rPr>
          <w:sz w:val="22"/>
          <w:szCs w:val="22"/>
        </w:rPr>
      </w:pPr>
      <w:r w:rsidRPr="003E6B71">
        <w:rPr>
          <w:sz w:val="22"/>
          <w:szCs w:val="22"/>
        </w:rPr>
        <w:t>и технические средства</w:t>
      </w:r>
    </w:p>
    <w:p w14:paraId="7375271D" w14:textId="77777777" w:rsidR="00AB36DE" w:rsidRPr="003E6B71" w:rsidRDefault="00AB36DE" w:rsidP="00AB36DE">
      <w:pPr>
        <w:autoSpaceDE w:val="0"/>
        <w:autoSpaceDN w:val="0"/>
        <w:adjustRightInd w:val="0"/>
        <w:spacing w:after="0" w:line="240" w:lineRule="auto"/>
        <w:rPr>
          <w:rFonts w:ascii="Times New Roman" w:hAnsi="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483"/>
        <w:gridCol w:w="1155"/>
        <w:gridCol w:w="6433"/>
      </w:tblGrid>
      <w:tr w:rsidR="00AB36DE" w:rsidRPr="003E6B71" w14:paraId="3EB4B935" w14:textId="77777777" w:rsidTr="00CF686A">
        <w:tc>
          <w:tcPr>
            <w:tcW w:w="9071" w:type="dxa"/>
            <w:gridSpan w:val="3"/>
          </w:tcPr>
          <w:p w14:paraId="706A726D" w14:textId="77777777" w:rsidR="00AB36DE" w:rsidRPr="003E6B71" w:rsidRDefault="00AB36DE" w:rsidP="00CF686A">
            <w:pPr>
              <w:autoSpaceDE w:val="0"/>
              <w:autoSpaceDN w:val="0"/>
              <w:adjustRightInd w:val="0"/>
              <w:spacing w:after="0" w:line="240" w:lineRule="auto"/>
              <w:jc w:val="center"/>
              <w:rPr>
                <w:rFonts w:ascii="Times New Roman" w:hAnsi="Times New Roman"/>
              </w:rPr>
            </w:pPr>
            <w:r w:rsidRPr="003E6B71">
              <w:rPr>
                <w:rFonts w:ascii="Times New Roman" w:hAnsi="Times New Roman"/>
                <w:b/>
                <w:bCs/>
              </w:rPr>
              <w:t>Дефектная ведомость на систему и технические средства</w:t>
            </w:r>
          </w:p>
        </w:tc>
      </w:tr>
      <w:tr w:rsidR="00AB36DE" w:rsidRPr="003E6B71" w14:paraId="361AF753" w14:textId="77777777" w:rsidTr="00CF686A">
        <w:tc>
          <w:tcPr>
            <w:tcW w:w="9071" w:type="dxa"/>
            <w:gridSpan w:val="3"/>
          </w:tcPr>
          <w:p w14:paraId="3631F89A"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355BE965" w14:textId="77777777" w:rsidTr="00CF686A">
        <w:tc>
          <w:tcPr>
            <w:tcW w:w="2638" w:type="dxa"/>
            <w:gridSpan w:val="2"/>
          </w:tcPr>
          <w:p w14:paraId="438EFAA7" w14:textId="77777777" w:rsidR="00AB36DE" w:rsidRPr="003E6B71" w:rsidRDefault="00AB36DE" w:rsidP="00CF686A">
            <w:pPr>
              <w:autoSpaceDE w:val="0"/>
              <w:autoSpaceDN w:val="0"/>
              <w:adjustRightInd w:val="0"/>
              <w:spacing w:after="0" w:line="240" w:lineRule="auto"/>
              <w:ind w:firstLine="283"/>
              <w:jc w:val="both"/>
              <w:rPr>
                <w:rFonts w:ascii="Times New Roman" w:hAnsi="Times New Roman"/>
              </w:rPr>
            </w:pPr>
            <w:r w:rsidRPr="003E6B71">
              <w:rPr>
                <w:rFonts w:ascii="Times New Roman" w:hAnsi="Times New Roman"/>
                <w:b/>
                <w:bCs/>
              </w:rPr>
              <w:t>Дата составления:</w:t>
            </w:r>
          </w:p>
        </w:tc>
        <w:tc>
          <w:tcPr>
            <w:tcW w:w="6433" w:type="dxa"/>
            <w:tcBorders>
              <w:bottom w:val="single" w:sz="4" w:space="0" w:color="auto"/>
            </w:tcBorders>
          </w:tcPr>
          <w:p w14:paraId="5F32A7CA"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2F257B25" w14:textId="77777777" w:rsidTr="00CF686A">
        <w:tc>
          <w:tcPr>
            <w:tcW w:w="9071" w:type="dxa"/>
            <w:gridSpan w:val="3"/>
          </w:tcPr>
          <w:p w14:paraId="22158895"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3DC2C0DB" w14:textId="77777777" w:rsidTr="00CF686A">
        <w:tc>
          <w:tcPr>
            <w:tcW w:w="1483" w:type="dxa"/>
          </w:tcPr>
          <w:p w14:paraId="4BF20B10" w14:textId="77777777" w:rsidR="00AB36DE" w:rsidRPr="003E6B71" w:rsidRDefault="00AB36DE" w:rsidP="00CF686A">
            <w:pPr>
              <w:autoSpaceDE w:val="0"/>
              <w:autoSpaceDN w:val="0"/>
              <w:adjustRightInd w:val="0"/>
              <w:spacing w:after="0" w:line="240" w:lineRule="auto"/>
              <w:ind w:firstLine="283"/>
              <w:jc w:val="both"/>
              <w:rPr>
                <w:rFonts w:ascii="Times New Roman" w:hAnsi="Times New Roman"/>
              </w:rPr>
            </w:pPr>
            <w:r w:rsidRPr="003E6B71">
              <w:rPr>
                <w:rFonts w:ascii="Times New Roman" w:hAnsi="Times New Roman"/>
                <w:b/>
                <w:bCs/>
              </w:rPr>
              <w:t>Объект:</w:t>
            </w:r>
          </w:p>
        </w:tc>
        <w:tc>
          <w:tcPr>
            <w:tcW w:w="7588" w:type="dxa"/>
            <w:gridSpan w:val="2"/>
            <w:tcBorders>
              <w:bottom w:val="single" w:sz="4" w:space="0" w:color="auto"/>
            </w:tcBorders>
          </w:tcPr>
          <w:p w14:paraId="1F9F4FBD"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3B2B762B" w14:textId="77777777" w:rsidTr="00CF686A">
        <w:tc>
          <w:tcPr>
            <w:tcW w:w="1483" w:type="dxa"/>
          </w:tcPr>
          <w:p w14:paraId="736D5810" w14:textId="77777777" w:rsidR="00AB36DE" w:rsidRPr="003E6B71" w:rsidRDefault="00AB36DE" w:rsidP="00CF686A">
            <w:pPr>
              <w:autoSpaceDE w:val="0"/>
              <w:autoSpaceDN w:val="0"/>
              <w:adjustRightInd w:val="0"/>
              <w:spacing w:after="0" w:line="240" w:lineRule="auto"/>
              <w:ind w:firstLine="283"/>
              <w:jc w:val="both"/>
              <w:rPr>
                <w:rFonts w:ascii="Times New Roman" w:hAnsi="Times New Roman"/>
              </w:rPr>
            </w:pPr>
            <w:r w:rsidRPr="003E6B71">
              <w:rPr>
                <w:rFonts w:ascii="Times New Roman" w:hAnsi="Times New Roman"/>
                <w:b/>
                <w:bCs/>
              </w:rPr>
              <w:t>Адрес:</w:t>
            </w:r>
          </w:p>
        </w:tc>
        <w:tc>
          <w:tcPr>
            <w:tcW w:w="7588" w:type="dxa"/>
            <w:gridSpan w:val="2"/>
            <w:tcBorders>
              <w:top w:val="single" w:sz="4" w:space="0" w:color="auto"/>
              <w:bottom w:val="single" w:sz="4" w:space="0" w:color="auto"/>
            </w:tcBorders>
          </w:tcPr>
          <w:p w14:paraId="44D85B18"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6485F9C5" w14:textId="77777777" w:rsidTr="00CF686A">
        <w:tc>
          <w:tcPr>
            <w:tcW w:w="9071" w:type="dxa"/>
            <w:gridSpan w:val="3"/>
          </w:tcPr>
          <w:p w14:paraId="0D613048" w14:textId="77777777" w:rsidR="00AB36DE" w:rsidRPr="003E6B71" w:rsidRDefault="00AB36DE" w:rsidP="00CF686A">
            <w:pPr>
              <w:autoSpaceDE w:val="0"/>
              <w:autoSpaceDN w:val="0"/>
              <w:adjustRightInd w:val="0"/>
              <w:spacing w:after="0" w:line="240" w:lineRule="auto"/>
              <w:ind w:firstLine="283"/>
              <w:jc w:val="both"/>
              <w:rPr>
                <w:rFonts w:ascii="Times New Roman" w:hAnsi="Times New Roman"/>
              </w:rPr>
            </w:pPr>
            <w:r w:rsidRPr="003E6B71">
              <w:rPr>
                <w:rFonts w:ascii="Times New Roman" w:hAnsi="Times New Roman"/>
                <w:b/>
                <w:bCs/>
              </w:rPr>
              <w:t>Наименование системы:</w:t>
            </w:r>
          </w:p>
        </w:tc>
      </w:tr>
      <w:tr w:rsidR="00AB36DE" w:rsidRPr="003E6B71" w14:paraId="61D9BD5B" w14:textId="77777777" w:rsidTr="00CF686A">
        <w:tc>
          <w:tcPr>
            <w:tcW w:w="9071" w:type="dxa"/>
            <w:gridSpan w:val="3"/>
            <w:tcBorders>
              <w:bottom w:val="single" w:sz="4" w:space="0" w:color="auto"/>
            </w:tcBorders>
          </w:tcPr>
          <w:p w14:paraId="02CBDC94"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7B4FDEBC" w14:textId="77777777" w:rsidTr="00CF686A">
        <w:tc>
          <w:tcPr>
            <w:tcW w:w="9071" w:type="dxa"/>
            <w:gridSpan w:val="3"/>
            <w:tcBorders>
              <w:top w:val="single" w:sz="4" w:space="0" w:color="auto"/>
            </w:tcBorders>
          </w:tcPr>
          <w:p w14:paraId="7942309D" w14:textId="77777777" w:rsidR="00AB36DE" w:rsidRPr="003E6B71" w:rsidRDefault="00AB36DE" w:rsidP="00CF686A">
            <w:pPr>
              <w:autoSpaceDE w:val="0"/>
              <w:autoSpaceDN w:val="0"/>
              <w:adjustRightInd w:val="0"/>
              <w:spacing w:after="0" w:line="240" w:lineRule="auto"/>
              <w:ind w:firstLine="283"/>
              <w:jc w:val="both"/>
              <w:rPr>
                <w:rFonts w:ascii="Times New Roman" w:hAnsi="Times New Roman"/>
              </w:rPr>
            </w:pPr>
            <w:r w:rsidRPr="003E6B71">
              <w:rPr>
                <w:rFonts w:ascii="Times New Roman" w:hAnsi="Times New Roman"/>
                <w:b/>
                <w:bCs/>
              </w:rPr>
              <w:t>Место установки системы:</w:t>
            </w:r>
          </w:p>
        </w:tc>
      </w:tr>
      <w:tr w:rsidR="00AB36DE" w:rsidRPr="003E6B71" w14:paraId="7CB77298" w14:textId="77777777" w:rsidTr="00CF686A">
        <w:tc>
          <w:tcPr>
            <w:tcW w:w="9071" w:type="dxa"/>
            <w:gridSpan w:val="3"/>
            <w:tcBorders>
              <w:bottom w:val="single" w:sz="4" w:space="0" w:color="auto"/>
            </w:tcBorders>
          </w:tcPr>
          <w:p w14:paraId="4220BB1F" w14:textId="77777777" w:rsidR="00AB36DE" w:rsidRPr="003E6B71" w:rsidRDefault="00AB36DE" w:rsidP="00CF686A">
            <w:pPr>
              <w:autoSpaceDE w:val="0"/>
              <w:autoSpaceDN w:val="0"/>
              <w:adjustRightInd w:val="0"/>
              <w:spacing w:after="0" w:line="240" w:lineRule="auto"/>
              <w:rPr>
                <w:rFonts w:ascii="Times New Roman" w:hAnsi="Times New Roman"/>
              </w:rPr>
            </w:pPr>
          </w:p>
        </w:tc>
      </w:tr>
    </w:tbl>
    <w:p w14:paraId="24B4255C" w14:textId="77777777" w:rsidR="00AB36DE" w:rsidRPr="003E6B71" w:rsidRDefault="00AB36DE" w:rsidP="00AB36DE">
      <w:pPr>
        <w:autoSpaceDE w:val="0"/>
        <w:autoSpaceDN w:val="0"/>
        <w:adjustRightInd w:val="0"/>
        <w:spacing w:after="0" w:line="240" w:lineRule="auto"/>
        <w:rPr>
          <w:rFonts w:ascii="Times New Roman" w:hAnsi="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10"/>
        <w:gridCol w:w="2778"/>
        <w:gridCol w:w="2551"/>
        <w:gridCol w:w="3231"/>
      </w:tblGrid>
      <w:tr w:rsidR="00AB36DE" w:rsidRPr="003E6B71" w14:paraId="34D2A0CB" w14:textId="77777777" w:rsidTr="00CF686A">
        <w:tc>
          <w:tcPr>
            <w:tcW w:w="510" w:type="dxa"/>
            <w:tcBorders>
              <w:top w:val="single" w:sz="4" w:space="0" w:color="auto"/>
              <w:left w:val="single" w:sz="4" w:space="0" w:color="auto"/>
              <w:bottom w:val="single" w:sz="4" w:space="0" w:color="auto"/>
              <w:right w:val="single" w:sz="4" w:space="0" w:color="auto"/>
            </w:tcBorders>
          </w:tcPr>
          <w:p w14:paraId="2E0A02E1" w14:textId="77777777" w:rsidR="00AB36DE" w:rsidRPr="003E6B71" w:rsidRDefault="00AB36DE" w:rsidP="00CF686A">
            <w:pPr>
              <w:autoSpaceDE w:val="0"/>
              <w:autoSpaceDN w:val="0"/>
              <w:adjustRightInd w:val="0"/>
              <w:spacing w:after="0" w:line="240" w:lineRule="auto"/>
              <w:jc w:val="center"/>
              <w:rPr>
                <w:rFonts w:ascii="Times New Roman" w:hAnsi="Times New Roman"/>
              </w:rPr>
            </w:pPr>
            <w:r w:rsidRPr="003E6B71">
              <w:rPr>
                <w:rFonts w:ascii="Times New Roman" w:hAnsi="Times New Roman"/>
              </w:rPr>
              <w:t xml:space="preserve">№ </w:t>
            </w:r>
            <w:proofErr w:type="gramStart"/>
            <w:r w:rsidRPr="003E6B71">
              <w:rPr>
                <w:rFonts w:ascii="Times New Roman" w:hAnsi="Times New Roman"/>
              </w:rPr>
              <w:t>п</w:t>
            </w:r>
            <w:proofErr w:type="gramEnd"/>
            <w:r w:rsidRPr="003E6B71">
              <w:rPr>
                <w:rFonts w:ascii="Times New Roman" w:hAnsi="Times New Roman"/>
              </w:rPr>
              <w:t>/п</w:t>
            </w:r>
          </w:p>
        </w:tc>
        <w:tc>
          <w:tcPr>
            <w:tcW w:w="2778" w:type="dxa"/>
            <w:tcBorders>
              <w:top w:val="single" w:sz="4" w:space="0" w:color="auto"/>
              <w:left w:val="single" w:sz="4" w:space="0" w:color="auto"/>
              <w:bottom w:val="single" w:sz="4" w:space="0" w:color="auto"/>
              <w:right w:val="single" w:sz="4" w:space="0" w:color="auto"/>
            </w:tcBorders>
          </w:tcPr>
          <w:p w14:paraId="511D3E04" w14:textId="77777777" w:rsidR="00AB36DE" w:rsidRPr="003E6B71" w:rsidRDefault="00AB36DE" w:rsidP="00CF686A">
            <w:pPr>
              <w:autoSpaceDE w:val="0"/>
              <w:autoSpaceDN w:val="0"/>
              <w:adjustRightInd w:val="0"/>
              <w:spacing w:after="0" w:line="240" w:lineRule="auto"/>
              <w:jc w:val="center"/>
              <w:rPr>
                <w:rFonts w:ascii="Times New Roman" w:hAnsi="Times New Roman"/>
              </w:rPr>
            </w:pPr>
            <w:r w:rsidRPr="003E6B71">
              <w:rPr>
                <w:rFonts w:ascii="Times New Roman" w:hAnsi="Times New Roman"/>
              </w:rPr>
              <w:t>Наименование системы, технических средств, их состояние</w:t>
            </w:r>
          </w:p>
        </w:tc>
        <w:tc>
          <w:tcPr>
            <w:tcW w:w="2551" w:type="dxa"/>
            <w:tcBorders>
              <w:top w:val="single" w:sz="4" w:space="0" w:color="auto"/>
              <w:left w:val="single" w:sz="4" w:space="0" w:color="auto"/>
              <w:bottom w:val="single" w:sz="4" w:space="0" w:color="auto"/>
              <w:right w:val="single" w:sz="4" w:space="0" w:color="auto"/>
            </w:tcBorders>
          </w:tcPr>
          <w:p w14:paraId="69E0F5D8" w14:textId="77777777" w:rsidR="00AB36DE" w:rsidRPr="003E6B71" w:rsidRDefault="00AB36DE" w:rsidP="00CF686A">
            <w:pPr>
              <w:autoSpaceDE w:val="0"/>
              <w:autoSpaceDN w:val="0"/>
              <w:adjustRightInd w:val="0"/>
              <w:spacing w:after="0" w:line="240" w:lineRule="auto"/>
              <w:jc w:val="center"/>
              <w:rPr>
                <w:rFonts w:ascii="Times New Roman" w:hAnsi="Times New Roman"/>
              </w:rPr>
            </w:pPr>
            <w:r w:rsidRPr="003E6B71">
              <w:rPr>
                <w:rFonts w:ascii="Times New Roman" w:hAnsi="Times New Roman"/>
              </w:rPr>
              <w:t>Неисправный узел, деталь, элемент, средство</w:t>
            </w:r>
          </w:p>
        </w:tc>
        <w:tc>
          <w:tcPr>
            <w:tcW w:w="3231" w:type="dxa"/>
            <w:tcBorders>
              <w:top w:val="single" w:sz="4" w:space="0" w:color="auto"/>
              <w:left w:val="single" w:sz="4" w:space="0" w:color="auto"/>
              <w:bottom w:val="single" w:sz="4" w:space="0" w:color="auto"/>
              <w:right w:val="single" w:sz="4" w:space="0" w:color="auto"/>
            </w:tcBorders>
          </w:tcPr>
          <w:p w14:paraId="764449DD" w14:textId="77777777" w:rsidR="00AB36DE" w:rsidRPr="003E6B71" w:rsidRDefault="00AB36DE" w:rsidP="00CF686A">
            <w:pPr>
              <w:autoSpaceDE w:val="0"/>
              <w:autoSpaceDN w:val="0"/>
              <w:adjustRightInd w:val="0"/>
              <w:spacing w:after="0" w:line="240" w:lineRule="auto"/>
              <w:jc w:val="center"/>
              <w:rPr>
                <w:rFonts w:ascii="Times New Roman" w:hAnsi="Times New Roman"/>
              </w:rPr>
            </w:pPr>
            <w:r w:rsidRPr="003E6B71">
              <w:rPr>
                <w:rFonts w:ascii="Times New Roman" w:hAnsi="Times New Roman"/>
              </w:rPr>
              <w:t>Проявление дефекта</w:t>
            </w:r>
          </w:p>
        </w:tc>
      </w:tr>
      <w:tr w:rsidR="00AB36DE" w:rsidRPr="003E6B71" w14:paraId="28A28A78" w14:textId="77777777" w:rsidTr="00CF686A">
        <w:tc>
          <w:tcPr>
            <w:tcW w:w="510" w:type="dxa"/>
            <w:tcBorders>
              <w:top w:val="single" w:sz="4" w:space="0" w:color="auto"/>
              <w:left w:val="single" w:sz="4" w:space="0" w:color="auto"/>
              <w:bottom w:val="single" w:sz="4" w:space="0" w:color="auto"/>
              <w:right w:val="single" w:sz="4" w:space="0" w:color="auto"/>
            </w:tcBorders>
          </w:tcPr>
          <w:p w14:paraId="0F6F48D1" w14:textId="77777777" w:rsidR="00AB36DE" w:rsidRPr="003E6B71" w:rsidRDefault="00AB36DE" w:rsidP="00CF686A">
            <w:pPr>
              <w:autoSpaceDE w:val="0"/>
              <w:autoSpaceDN w:val="0"/>
              <w:adjustRightInd w:val="0"/>
              <w:spacing w:after="0" w:line="240" w:lineRule="auto"/>
              <w:rPr>
                <w:rFonts w:ascii="Times New Roman" w:hAnsi="Times New Roman"/>
              </w:rPr>
            </w:pPr>
          </w:p>
        </w:tc>
        <w:tc>
          <w:tcPr>
            <w:tcW w:w="2778" w:type="dxa"/>
            <w:tcBorders>
              <w:top w:val="single" w:sz="4" w:space="0" w:color="auto"/>
              <w:left w:val="single" w:sz="4" w:space="0" w:color="auto"/>
              <w:bottom w:val="single" w:sz="4" w:space="0" w:color="auto"/>
              <w:right w:val="single" w:sz="4" w:space="0" w:color="auto"/>
            </w:tcBorders>
          </w:tcPr>
          <w:p w14:paraId="3B492ED3" w14:textId="77777777" w:rsidR="00AB36DE" w:rsidRPr="003E6B71" w:rsidRDefault="00AB36DE" w:rsidP="00CF686A">
            <w:pPr>
              <w:autoSpaceDE w:val="0"/>
              <w:autoSpaceDN w:val="0"/>
              <w:adjustRightInd w:val="0"/>
              <w:spacing w:after="0" w:line="240" w:lineRule="auto"/>
              <w:jc w:val="center"/>
              <w:rPr>
                <w:rFonts w:ascii="Times New Roman" w:hAnsi="Times New Roman"/>
              </w:rPr>
            </w:pPr>
            <w:r w:rsidRPr="003E6B71">
              <w:rPr>
                <w:rFonts w:ascii="Times New Roman" w:hAnsi="Times New Roman"/>
              </w:rPr>
              <w:t>1</w:t>
            </w:r>
          </w:p>
        </w:tc>
        <w:tc>
          <w:tcPr>
            <w:tcW w:w="2551" w:type="dxa"/>
            <w:tcBorders>
              <w:top w:val="single" w:sz="4" w:space="0" w:color="auto"/>
              <w:left w:val="single" w:sz="4" w:space="0" w:color="auto"/>
              <w:bottom w:val="single" w:sz="4" w:space="0" w:color="auto"/>
              <w:right w:val="single" w:sz="4" w:space="0" w:color="auto"/>
            </w:tcBorders>
          </w:tcPr>
          <w:p w14:paraId="019637A3" w14:textId="77777777" w:rsidR="00AB36DE" w:rsidRPr="003E6B71" w:rsidRDefault="00AB36DE" w:rsidP="00CF686A">
            <w:pPr>
              <w:autoSpaceDE w:val="0"/>
              <w:autoSpaceDN w:val="0"/>
              <w:adjustRightInd w:val="0"/>
              <w:spacing w:after="0" w:line="240" w:lineRule="auto"/>
              <w:jc w:val="center"/>
              <w:rPr>
                <w:rFonts w:ascii="Times New Roman" w:hAnsi="Times New Roman"/>
              </w:rPr>
            </w:pPr>
            <w:r w:rsidRPr="003E6B71">
              <w:rPr>
                <w:rFonts w:ascii="Times New Roman" w:hAnsi="Times New Roman"/>
              </w:rPr>
              <w:t>2</w:t>
            </w:r>
          </w:p>
        </w:tc>
        <w:tc>
          <w:tcPr>
            <w:tcW w:w="3231" w:type="dxa"/>
            <w:tcBorders>
              <w:top w:val="single" w:sz="4" w:space="0" w:color="auto"/>
              <w:left w:val="single" w:sz="4" w:space="0" w:color="auto"/>
              <w:bottom w:val="single" w:sz="4" w:space="0" w:color="auto"/>
              <w:right w:val="single" w:sz="4" w:space="0" w:color="auto"/>
            </w:tcBorders>
          </w:tcPr>
          <w:p w14:paraId="7AE119AA" w14:textId="77777777" w:rsidR="00AB36DE" w:rsidRPr="003E6B71" w:rsidRDefault="00AB36DE" w:rsidP="00CF686A">
            <w:pPr>
              <w:autoSpaceDE w:val="0"/>
              <w:autoSpaceDN w:val="0"/>
              <w:adjustRightInd w:val="0"/>
              <w:spacing w:after="0" w:line="240" w:lineRule="auto"/>
              <w:jc w:val="center"/>
              <w:rPr>
                <w:rFonts w:ascii="Times New Roman" w:hAnsi="Times New Roman"/>
              </w:rPr>
            </w:pPr>
            <w:r w:rsidRPr="003E6B71">
              <w:rPr>
                <w:rFonts w:ascii="Times New Roman" w:hAnsi="Times New Roman"/>
              </w:rPr>
              <w:t>3</w:t>
            </w:r>
          </w:p>
        </w:tc>
      </w:tr>
      <w:tr w:rsidR="00AB36DE" w:rsidRPr="003E6B71" w14:paraId="0975AEB5" w14:textId="77777777" w:rsidTr="00CF686A">
        <w:tc>
          <w:tcPr>
            <w:tcW w:w="510" w:type="dxa"/>
            <w:tcBorders>
              <w:top w:val="single" w:sz="4" w:space="0" w:color="auto"/>
              <w:left w:val="single" w:sz="4" w:space="0" w:color="auto"/>
              <w:bottom w:val="single" w:sz="4" w:space="0" w:color="auto"/>
              <w:right w:val="single" w:sz="4" w:space="0" w:color="auto"/>
            </w:tcBorders>
          </w:tcPr>
          <w:p w14:paraId="7EA6D869" w14:textId="77777777" w:rsidR="00AB36DE" w:rsidRPr="003E6B71" w:rsidRDefault="00AB36DE" w:rsidP="00CF686A">
            <w:pPr>
              <w:autoSpaceDE w:val="0"/>
              <w:autoSpaceDN w:val="0"/>
              <w:adjustRightInd w:val="0"/>
              <w:spacing w:after="0" w:line="240" w:lineRule="auto"/>
              <w:rPr>
                <w:rFonts w:ascii="Times New Roman" w:hAnsi="Times New Roman"/>
              </w:rPr>
            </w:pPr>
          </w:p>
        </w:tc>
        <w:tc>
          <w:tcPr>
            <w:tcW w:w="2778" w:type="dxa"/>
            <w:tcBorders>
              <w:top w:val="single" w:sz="4" w:space="0" w:color="auto"/>
              <w:left w:val="single" w:sz="4" w:space="0" w:color="auto"/>
              <w:bottom w:val="single" w:sz="4" w:space="0" w:color="auto"/>
              <w:right w:val="single" w:sz="4" w:space="0" w:color="auto"/>
            </w:tcBorders>
          </w:tcPr>
          <w:p w14:paraId="61C92489" w14:textId="77777777" w:rsidR="00AB36DE" w:rsidRPr="003E6B71" w:rsidRDefault="00AB36DE" w:rsidP="00CF686A">
            <w:pPr>
              <w:autoSpaceDE w:val="0"/>
              <w:autoSpaceDN w:val="0"/>
              <w:adjustRightInd w:val="0"/>
              <w:spacing w:after="0" w:line="240" w:lineRule="auto"/>
              <w:rPr>
                <w:rFonts w:ascii="Times New Roman" w:hAnsi="Times New Roman"/>
              </w:rPr>
            </w:pPr>
          </w:p>
        </w:tc>
        <w:tc>
          <w:tcPr>
            <w:tcW w:w="2551" w:type="dxa"/>
            <w:tcBorders>
              <w:top w:val="single" w:sz="4" w:space="0" w:color="auto"/>
              <w:left w:val="single" w:sz="4" w:space="0" w:color="auto"/>
              <w:bottom w:val="single" w:sz="4" w:space="0" w:color="auto"/>
              <w:right w:val="single" w:sz="4" w:space="0" w:color="auto"/>
            </w:tcBorders>
          </w:tcPr>
          <w:p w14:paraId="7C8B874A" w14:textId="77777777" w:rsidR="00AB36DE" w:rsidRPr="003E6B71" w:rsidRDefault="00AB36DE" w:rsidP="00CF686A">
            <w:pPr>
              <w:autoSpaceDE w:val="0"/>
              <w:autoSpaceDN w:val="0"/>
              <w:adjustRightInd w:val="0"/>
              <w:spacing w:after="0" w:line="240" w:lineRule="auto"/>
              <w:rPr>
                <w:rFonts w:ascii="Times New Roman" w:hAnsi="Times New Roman"/>
              </w:rPr>
            </w:pPr>
          </w:p>
        </w:tc>
        <w:tc>
          <w:tcPr>
            <w:tcW w:w="3231" w:type="dxa"/>
            <w:tcBorders>
              <w:top w:val="single" w:sz="4" w:space="0" w:color="auto"/>
              <w:left w:val="single" w:sz="4" w:space="0" w:color="auto"/>
              <w:bottom w:val="single" w:sz="4" w:space="0" w:color="auto"/>
              <w:right w:val="single" w:sz="4" w:space="0" w:color="auto"/>
            </w:tcBorders>
          </w:tcPr>
          <w:p w14:paraId="0FD214D3" w14:textId="77777777" w:rsidR="00AB36DE" w:rsidRPr="003E6B71" w:rsidRDefault="00AB36DE" w:rsidP="00CF686A">
            <w:pPr>
              <w:autoSpaceDE w:val="0"/>
              <w:autoSpaceDN w:val="0"/>
              <w:adjustRightInd w:val="0"/>
              <w:spacing w:after="0" w:line="240" w:lineRule="auto"/>
              <w:rPr>
                <w:rFonts w:ascii="Times New Roman" w:hAnsi="Times New Roman"/>
              </w:rPr>
            </w:pPr>
          </w:p>
        </w:tc>
      </w:tr>
    </w:tbl>
    <w:p w14:paraId="02BC173F" w14:textId="77777777" w:rsidR="00AB36DE" w:rsidRPr="003E6B71" w:rsidRDefault="00AB36DE" w:rsidP="00AB36DE">
      <w:pPr>
        <w:autoSpaceDE w:val="0"/>
        <w:autoSpaceDN w:val="0"/>
        <w:adjustRightInd w:val="0"/>
        <w:spacing w:after="0" w:line="240" w:lineRule="auto"/>
        <w:rPr>
          <w:rFonts w:ascii="Times New Roman" w:hAnsi="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04"/>
        <w:gridCol w:w="2744"/>
        <w:gridCol w:w="1184"/>
        <w:gridCol w:w="4739"/>
      </w:tblGrid>
      <w:tr w:rsidR="00AB36DE" w:rsidRPr="003E6B71" w14:paraId="136F2EAB" w14:textId="77777777" w:rsidTr="00CF686A">
        <w:tc>
          <w:tcPr>
            <w:tcW w:w="3148" w:type="dxa"/>
            <w:gridSpan w:val="2"/>
          </w:tcPr>
          <w:p w14:paraId="04D475ED" w14:textId="77777777" w:rsidR="00AB36DE" w:rsidRPr="003E6B71" w:rsidRDefault="00AB36DE" w:rsidP="00CF686A">
            <w:pPr>
              <w:autoSpaceDE w:val="0"/>
              <w:autoSpaceDN w:val="0"/>
              <w:adjustRightInd w:val="0"/>
              <w:spacing w:after="0" w:line="240" w:lineRule="auto"/>
              <w:ind w:firstLine="283"/>
              <w:jc w:val="both"/>
              <w:rPr>
                <w:rFonts w:ascii="Times New Roman" w:hAnsi="Times New Roman"/>
              </w:rPr>
            </w:pPr>
            <w:r w:rsidRPr="003E6B71">
              <w:rPr>
                <w:rFonts w:ascii="Times New Roman" w:hAnsi="Times New Roman"/>
              </w:rPr>
              <w:t>Выводы и предложения:</w:t>
            </w:r>
          </w:p>
        </w:tc>
        <w:tc>
          <w:tcPr>
            <w:tcW w:w="5923" w:type="dxa"/>
            <w:gridSpan w:val="2"/>
            <w:tcBorders>
              <w:bottom w:val="single" w:sz="4" w:space="0" w:color="auto"/>
            </w:tcBorders>
          </w:tcPr>
          <w:p w14:paraId="65BCB4C1"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50ABCF60" w14:textId="77777777" w:rsidTr="00CF686A">
        <w:tc>
          <w:tcPr>
            <w:tcW w:w="9071" w:type="dxa"/>
            <w:gridSpan w:val="4"/>
            <w:tcBorders>
              <w:bottom w:val="single" w:sz="4" w:space="0" w:color="auto"/>
            </w:tcBorders>
          </w:tcPr>
          <w:p w14:paraId="2B5E0328"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1FFB0227" w14:textId="77777777" w:rsidTr="00CF686A">
        <w:tc>
          <w:tcPr>
            <w:tcW w:w="9071" w:type="dxa"/>
            <w:gridSpan w:val="4"/>
            <w:tcBorders>
              <w:top w:val="single" w:sz="4" w:space="0" w:color="auto"/>
              <w:bottom w:val="single" w:sz="4" w:space="0" w:color="auto"/>
            </w:tcBorders>
          </w:tcPr>
          <w:p w14:paraId="6A3F7867"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1F1AB9B3" w14:textId="77777777" w:rsidTr="00CF686A">
        <w:tc>
          <w:tcPr>
            <w:tcW w:w="9071" w:type="dxa"/>
            <w:gridSpan w:val="4"/>
            <w:tcBorders>
              <w:top w:val="single" w:sz="4" w:space="0" w:color="auto"/>
            </w:tcBorders>
          </w:tcPr>
          <w:p w14:paraId="7B8E59DF"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03D91693" w14:textId="77777777" w:rsidTr="00CF686A">
        <w:tc>
          <w:tcPr>
            <w:tcW w:w="9071" w:type="dxa"/>
            <w:gridSpan w:val="4"/>
          </w:tcPr>
          <w:p w14:paraId="5F52BAE7" w14:textId="77777777" w:rsidR="00AB36DE" w:rsidRPr="003E6B71" w:rsidRDefault="00AB36DE" w:rsidP="00CF686A">
            <w:pPr>
              <w:autoSpaceDE w:val="0"/>
              <w:autoSpaceDN w:val="0"/>
              <w:adjustRightInd w:val="0"/>
              <w:spacing w:after="0" w:line="240" w:lineRule="auto"/>
              <w:ind w:firstLine="283"/>
              <w:jc w:val="both"/>
              <w:rPr>
                <w:rFonts w:ascii="Times New Roman" w:hAnsi="Times New Roman"/>
              </w:rPr>
            </w:pPr>
            <w:r w:rsidRPr="003E6B71">
              <w:rPr>
                <w:rFonts w:ascii="Times New Roman" w:hAnsi="Times New Roman"/>
              </w:rPr>
              <w:t>Исполнитель:</w:t>
            </w:r>
          </w:p>
        </w:tc>
      </w:tr>
      <w:tr w:rsidR="00AB36DE" w:rsidRPr="003E6B71" w14:paraId="4E22302E" w14:textId="77777777" w:rsidTr="00CF686A">
        <w:tc>
          <w:tcPr>
            <w:tcW w:w="404" w:type="dxa"/>
          </w:tcPr>
          <w:p w14:paraId="3A43B309" w14:textId="77777777" w:rsidR="00AB36DE" w:rsidRPr="003E6B71" w:rsidRDefault="00AB36DE" w:rsidP="00CF686A">
            <w:pPr>
              <w:autoSpaceDE w:val="0"/>
              <w:autoSpaceDN w:val="0"/>
              <w:adjustRightInd w:val="0"/>
              <w:spacing w:after="0" w:line="240" w:lineRule="auto"/>
              <w:rPr>
                <w:rFonts w:ascii="Times New Roman" w:hAnsi="Times New Roman"/>
              </w:rPr>
            </w:pPr>
          </w:p>
        </w:tc>
        <w:tc>
          <w:tcPr>
            <w:tcW w:w="3928" w:type="dxa"/>
            <w:gridSpan w:val="2"/>
            <w:tcBorders>
              <w:bottom w:val="single" w:sz="4" w:space="0" w:color="auto"/>
            </w:tcBorders>
          </w:tcPr>
          <w:p w14:paraId="52382B7F" w14:textId="77777777" w:rsidR="00AB36DE" w:rsidRPr="003E6B71" w:rsidRDefault="00AB36DE" w:rsidP="00CF686A">
            <w:pPr>
              <w:autoSpaceDE w:val="0"/>
              <w:autoSpaceDN w:val="0"/>
              <w:adjustRightInd w:val="0"/>
              <w:spacing w:after="0" w:line="240" w:lineRule="auto"/>
              <w:rPr>
                <w:rFonts w:ascii="Times New Roman" w:hAnsi="Times New Roman"/>
              </w:rPr>
            </w:pPr>
          </w:p>
        </w:tc>
        <w:tc>
          <w:tcPr>
            <w:tcW w:w="4739" w:type="dxa"/>
          </w:tcPr>
          <w:p w14:paraId="4FE98F10"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224516DD" w14:textId="77777777" w:rsidTr="00CF686A">
        <w:tc>
          <w:tcPr>
            <w:tcW w:w="404" w:type="dxa"/>
          </w:tcPr>
          <w:p w14:paraId="109F269C" w14:textId="77777777" w:rsidR="00AB36DE" w:rsidRPr="003E6B71" w:rsidRDefault="00AB36DE" w:rsidP="00CF686A">
            <w:pPr>
              <w:autoSpaceDE w:val="0"/>
              <w:autoSpaceDN w:val="0"/>
              <w:adjustRightInd w:val="0"/>
              <w:spacing w:after="0" w:line="240" w:lineRule="auto"/>
              <w:rPr>
                <w:rFonts w:ascii="Times New Roman" w:hAnsi="Times New Roman"/>
              </w:rPr>
            </w:pPr>
          </w:p>
        </w:tc>
        <w:tc>
          <w:tcPr>
            <w:tcW w:w="3928" w:type="dxa"/>
            <w:gridSpan w:val="2"/>
            <w:tcBorders>
              <w:top w:val="single" w:sz="4" w:space="0" w:color="auto"/>
            </w:tcBorders>
          </w:tcPr>
          <w:p w14:paraId="4498F69A" w14:textId="77777777" w:rsidR="00AB36DE" w:rsidRPr="003E6B71" w:rsidRDefault="00AB36DE" w:rsidP="00CF686A">
            <w:pPr>
              <w:autoSpaceDE w:val="0"/>
              <w:autoSpaceDN w:val="0"/>
              <w:adjustRightInd w:val="0"/>
              <w:spacing w:after="0" w:line="240" w:lineRule="auto"/>
              <w:jc w:val="center"/>
              <w:rPr>
                <w:rFonts w:ascii="Times New Roman" w:hAnsi="Times New Roman"/>
              </w:rPr>
            </w:pPr>
            <w:r w:rsidRPr="003E6B71">
              <w:rPr>
                <w:rFonts w:ascii="Times New Roman" w:hAnsi="Times New Roman"/>
              </w:rPr>
              <w:t>Должность, Ф.И.О., подпись</w:t>
            </w:r>
          </w:p>
        </w:tc>
        <w:tc>
          <w:tcPr>
            <w:tcW w:w="4739" w:type="dxa"/>
          </w:tcPr>
          <w:p w14:paraId="3B395A2C"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1D67E576" w14:textId="77777777" w:rsidTr="00CF686A">
        <w:tc>
          <w:tcPr>
            <w:tcW w:w="9071" w:type="dxa"/>
            <w:gridSpan w:val="4"/>
          </w:tcPr>
          <w:p w14:paraId="4F8ADDB2" w14:textId="77777777" w:rsidR="00AB36DE" w:rsidRPr="003E6B71" w:rsidRDefault="00AB36DE" w:rsidP="00CF686A">
            <w:pPr>
              <w:rPr>
                <w:rFonts w:ascii="Times New Roman" w:hAnsi="Times New Roman"/>
              </w:rPr>
            </w:pPr>
            <w:r w:rsidRPr="003E6B71">
              <w:rPr>
                <w:rFonts w:ascii="Times New Roman" w:hAnsi="Times New Roman"/>
              </w:rPr>
              <w:t>« ___» _____________________ 20__ г.</w:t>
            </w:r>
          </w:p>
        </w:tc>
      </w:tr>
    </w:tbl>
    <w:p w14:paraId="35DA93A5" w14:textId="77777777" w:rsidR="00AB36DE" w:rsidRPr="003E6B71" w:rsidRDefault="00AB36DE" w:rsidP="00AB36DE">
      <w:pPr>
        <w:autoSpaceDE w:val="0"/>
        <w:autoSpaceDN w:val="0"/>
        <w:adjustRightInd w:val="0"/>
        <w:spacing w:after="0" w:line="240" w:lineRule="auto"/>
        <w:rPr>
          <w:rFonts w:ascii="Times New Roman" w:hAnsi="Times New Roman"/>
        </w:rPr>
      </w:pPr>
    </w:p>
    <w:p w14:paraId="1D5EE820" w14:textId="77777777" w:rsidR="00AB36DE" w:rsidRPr="003E6B71" w:rsidRDefault="00AB36DE" w:rsidP="00AB36DE">
      <w:pPr>
        <w:autoSpaceDE w:val="0"/>
        <w:autoSpaceDN w:val="0"/>
        <w:adjustRightInd w:val="0"/>
        <w:spacing w:after="0" w:line="240" w:lineRule="auto"/>
        <w:rPr>
          <w:rFonts w:ascii="Times New Roman" w:hAnsi="Times New Roman"/>
        </w:rPr>
      </w:pPr>
    </w:p>
    <w:p w14:paraId="5CFBDC87" w14:textId="77777777" w:rsidR="00AB36DE" w:rsidRPr="003E6B71" w:rsidRDefault="00AB36DE" w:rsidP="00AB36DE">
      <w:pPr>
        <w:rPr>
          <w:rFonts w:ascii="Times New Roman" w:hAnsi="Times New Roman"/>
        </w:rPr>
      </w:pPr>
      <w:r w:rsidRPr="003E6B71">
        <w:rPr>
          <w:rFonts w:ascii="Times New Roman" w:hAnsi="Times New Roman"/>
        </w:rPr>
        <w:br w:type="page"/>
      </w:r>
    </w:p>
    <w:p w14:paraId="45481D21" w14:textId="77777777" w:rsidR="00AB36DE" w:rsidRPr="003E6B71" w:rsidRDefault="00AB36DE" w:rsidP="00AB36DE">
      <w:pPr>
        <w:autoSpaceDE w:val="0"/>
        <w:autoSpaceDN w:val="0"/>
        <w:adjustRightInd w:val="0"/>
        <w:spacing w:after="0" w:line="240" w:lineRule="auto"/>
        <w:rPr>
          <w:rFonts w:ascii="Times New Roman" w:hAnsi="Times New Roman"/>
        </w:rPr>
      </w:pPr>
    </w:p>
    <w:p w14:paraId="7A925F04" w14:textId="77777777" w:rsidR="00AB36DE" w:rsidRPr="003E6B71" w:rsidRDefault="00AB36DE" w:rsidP="00AB36DE">
      <w:pPr>
        <w:pStyle w:val="af5"/>
        <w:rPr>
          <w:sz w:val="22"/>
          <w:szCs w:val="22"/>
        </w:rPr>
      </w:pPr>
      <w:r w:rsidRPr="003E6B71">
        <w:rPr>
          <w:sz w:val="22"/>
          <w:szCs w:val="22"/>
        </w:rPr>
        <w:t xml:space="preserve">Форма 5. Журнал регистрации работ по ТО и </w:t>
      </w:r>
      <w:proofErr w:type="gramStart"/>
      <w:r w:rsidRPr="003E6B71">
        <w:rPr>
          <w:sz w:val="22"/>
          <w:szCs w:val="22"/>
        </w:rPr>
        <w:t>ТР</w:t>
      </w:r>
      <w:proofErr w:type="gramEnd"/>
      <w:r w:rsidRPr="003E6B71">
        <w:rPr>
          <w:sz w:val="22"/>
          <w:szCs w:val="22"/>
        </w:rPr>
        <w:t xml:space="preserve"> системы</w:t>
      </w:r>
    </w:p>
    <w:p w14:paraId="5C540919" w14:textId="77777777" w:rsidR="00AB36DE" w:rsidRPr="003E6B71" w:rsidRDefault="00AB36DE" w:rsidP="00AB36DE">
      <w:pPr>
        <w:autoSpaceDE w:val="0"/>
        <w:autoSpaceDN w:val="0"/>
        <w:adjustRightInd w:val="0"/>
        <w:spacing w:after="0" w:line="240" w:lineRule="auto"/>
        <w:rPr>
          <w:rFonts w:ascii="Times New Roman" w:hAnsi="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602"/>
        <w:gridCol w:w="4469"/>
      </w:tblGrid>
      <w:tr w:rsidR="00AB36DE" w:rsidRPr="003E6B71" w14:paraId="586C19BD" w14:textId="77777777" w:rsidTr="00CF686A">
        <w:tc>
          <w:tcPr>
            <w:tcW w:w="9071" w:type="dxa"/>
            <w:gridSpan w:val="2"/>
          </w:tcPr>
          <w:p w14:paraId="1EEDEC9C" w14:textId="77777777" w:rsidR="00AB36DE" w:rsidRPr="003E6B71" w:rsidRDefault="00AB36DE" w:rsidP="00CF686A">
            <w:pPr>
              <w:autoSpaceDE w:val="0"/>
              <w:autoSpaceDN w:val="0"/>
              <w:adjustRightInd w:val="0"/>
              <w:spacing w:after="0" w:line="240" w:lineRule="auto"/>
              <w:jc w:val="center"/>
              <w:rPr>
                <w:rFonts w:ascii="Times New Roman" w:hAnsi="Times New Roman"/>
              </w:rPr>
            </w:pPr>
            <w:r w:rsidRPr="003E6B71">
              <w:rPr>
                <w:rFonts w:ascii="Times New Roman" w:hAnsi="Times New Roman"/>
                <w:b/>
                <w:bCs/>
              </w:rPr>
              <w:t>ЖУРНАЛ</w:t>
            </w:r>
          </w:p>
          <w:p w14:paraId="289ADF0F" w14:textId="77777777" w:rsidR="00AB36DE" w:rsidRPr="003E6B71" w:rsidRDefault="00AB36DE" w:rsidP="00CF686A">
            <w:pPr>
              <w:autoSpaceDE w:val="0"/>
              <w:autoSpaceDN w:val="0"/>
              <w:adjustRightInd w:val="0"/>
              <w:spacing w:after="0" w:line="240" w:lineRule="auto"/>
              <w:jc w:val="center"/>
              <w:rPr>
                <w:rFonts w:ascii="Times New Roman" w:hAnsi="Times New Roman"/>
              </w:rPr>
            </w:pPr>
            <w:r w:rsidRPr="003E6B71">
              <w:rPr>
                <w:rFonts w:ascii="Times New Roman" w:hAnsi="Times New Roman"/>
                <w:b/>
                <w:bCs/>
              </w:rPr>
              <w:t xml:space="preserve">регистрации работ по ТО и </w:t>
            </w:r>
            <w:proofErr w:type="gramStart"/>
            <w:r w:rsidRPr="003E6B71">
              <w:rPr>
                <w:rFonts w:ascii="Times New Roman" w:hAnsi="Times New Roman"/>
                <w:b/>
                <w:bCs/>
              </w:rPr>
              <w:t>ТР</w:t>
            </w:r>
            <w:proofErr w:type="gramEnd"/>
            <w:r w:rsidRPr="003E6B71">
              <w:rPr>
                <w:rFonts w:ascii="Times New Roman" w:hAnsi="Times New Roman"/>
                <w:b/>
                <w:bCs/>
              </w:rPr>
              <w:t xml:space="preserve"> системы</w:t>
            </w:r>
          </w:p>
        </w:tc>
      </w:tr>
      <w:tr w:rsidR="00AB36DE" w:rsidRPr="003E6B71" w14:paraId="7B7554B1" w14:textId="77777777" w:rsidTr="00CF686A">
        <w:tc>
          <w:tcPr>
            <w:tcW w:w="9071" w:type="dxa"/>
            <w:gridSpan w:val="2"/>
            <w:tcBorders>
              <w:bottom w:val="single" w:sz="4" w:space="0" w:color="auto"/>
            </w:tcBorders>
          </w:tcPr>
          <w:p w14:paraId="462458F4"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0CDC92B8" w14:textId="77777777" w:rsidTr="00CF686A">
        <w:tc>
          <w:tcPr>
            <w:tcW w:w="9071" w:type="dxa"/>
            <w:gridSpan w:val="2"/>
            <w:tcBorders>
              <w:top w:val="single" w:sz="4" w:space="0" w:color="auto"/>
            </w:tcBorders>
          </w:tcPr>
          <w:p w14:paraId="5F3EF226" w14:textId="77777777" w:rsidR="00AB36DE" w:rsidRPr="003E6B71" w:rsidRDefault="00AB36DE" w:rsidP="00CF686A">
            <w:pPr>
              <w:autoSpaceDE w:val="0"/>
              <w:autoSpaceDN w:val="0"/>
              <w:adjustRightInd w:val="0"/>
              <w:spacing w:after="0" w:line="240" w:lineRule="auto"/>
              <w:jc w:val="both"/>
              <w:rPr>
                <w:rFonts w:ascii="Times New Roman" w:hAnsi="Times New Roman"/>
              </w:rPr>
            </w:pPr>
            <w:r w:rsidRPr="003E6B71">
              <w:rPr>
                <w:rFonts w:ascii="Times New Roman" w:hAnsi="Times New Roman"/>
              </w:rPr>
              <w:t>(Исполнитель)</w:t>
            </w:r>
          </w:p>
        </w:tc>
      </w:tr>
      <w:tr w:rsidR="00AB36DE" w:rsidRPr="003E6B71" w14:paraId="539B3A00" w14:textId="77777777" w:rsidTr="00CF686A">
        <w:tc>
          <w:tcPr>
            <w:tcW w:w="9071" w:type="dxa"/>
            <w:gridSpan w:val="2"/>
            <w:tcBorders>
              <w:bottom w:val="single" w:sz="4" w:space="0" w:color="auto"/>
            </w:tcBorders>
          </w:tcPr>
          <w:p w14:paraId="04F55A70"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5E8C2893" w14:textId="77777777" w:rsidTr="00CF686A">
        <w:tc>
          <w:tcPr>
            <w:tcW w:w="9071" w:type="dxa"/>
            <w:gridSpan w:val="2"/>
            <w:tcBorders>
              <w:top w:val="single" w:sz="4" w:space="0" w:color="auto"/>
            </w:tcBorders>
          </w:tcPr>
          <w:p w14:paraId="050CFE80" w14:textId="77777777" w:rsidR="00AB36DE" w:rsidRPr="003E6B71" w:rsidRDefault="00AB36DE" w:rsidP="00CF686A">
            <w:pPr>
              <w:autoSpaceDE w:val="0"/>
              <w:autoSpaceDN w:val="0"/>
              <w:adjustRightInd w:val="0"/>
              <w:spacing w:after="0" w:line="240" w:lineRule="auto"/>
              <w:jc w:val="both"/>
              <w:rPr>
                <w:rFonts w:ascii="Times New Roman" w:hAnsi="Times New Roman"/>
              </w:rPr>
            </w:pPr>
            <w:r w:rsidRPr="003E6B71">
              <w:rPr>
                <w:rFonts w:ascii="Times New Roman" w:hAnsi="Times New Roman"/>
              </w:rPr>
              <w:t>(наименование объекта)</w:t>
            </w:r>
          </w:p>
        </w:tc>
      </w:tr>
      <w:tr w:rsidR="00AB36DE" w:rsidRPr="003E6B71" w14:paraId="331CD14A" w14:textId="77777777" w:rsidTr="00CF686A">
        <w:tc>
          <w:tcPr>
            <w:tcW w:w="9071" w:type="dxa"/>
            <w:gridSpan w:val="2"/>
            <w:tcBorders>
              <w:bottom w:val="single" w:sz="4" w:space="0" w:color="auto"/>
            </w:tcBorders>
          </w:tcPr>
          <w:p w14:paraId="41FD7275"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561D42C0" w14:textId="77777777" w:rsidTr="00CF686A">
        <w:tc>
          <w:tcPr>
            <w:tcW w:w="9071" w:type="dxa"/>
            <w:gridSpan w:val="2"/>
            <w:tcBorders>
              <w:top w:val="single" w:sz="4" w:space="0" w:color="auto"/>
            </w:tcBorders>
          </w:tcPr>
          <w:p w14:paraId="7395D51A" w14:textId="77777777" w:rsidR="00AB36DE" w:rsidRPr="003E6B71" w:rsidRDefault="00AB36DE" w:rsidP="00CF686A">
            <w:pPr>
              <w:autoSpaceDE w:val="0"/>
              <w:autoSpaceDN w:val="0"/>
              <w:adjustRightInd w:val="0"/>
              <w:spacing w:after="0" w:line="240" w:lineRule="auto"/>
              <w:jc w:val="both"/>
              <w:rPr>
                <w:rFonts w:ascii="Times New Roman" w:hAnsi="Times New Roman"/>
              </w:rPr>
            </w:pPr>
            <w:r w:rsidRPr="003E6B71">
              <w:rPr>
                <w:rFonts w:ascii="Times New Roman" w:hAnsi="Times New Roman"/>
              </w:rPr>
              <w:t>(наименование системы)</w:t>
            </w:r>
          </w:p>
        </w:tc>
      </w:tr>
      <w:tr w:rsidR="00AB36DE" w:rsidRPr="003E6B71" w14:paraId="1D88F0C5" w14:textId="77777777" w:rsidTr="00CF686A">
        <w:tc>
          <w:tcPr>
            <w:tcW w:w="9071" w:type="dxa"/>
            <w:gridSpan w:val="2"/>
          </w:tcPr>
          <w:p w14:paraId="3B96A6C7"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130784EC" w14:textId="77777777" w:rsidTr="00CF686A">
        <w:tc>
          <w:tcPr>
            <w:tcW w:w="9071" w:type="dxa"/>
            <w:gridSpan w:val="2"/>
          </w:tcPr>
          <w:p w14:paraId="29896C31" w14:textId="77777777" w:rsidR="00AB36DE" w:rsidRPr="003E6B71" w:rsidRDefault="00AB36DE" w:rsidP="00CF686A">
            <w:pPr>
              <w:rPr>
                <w:rFonts w:ascii="Times New Roman" w:hAnsi="Times New Roman"/>
              </w:rPr>
            </w:pPr>
            <w:proofErr w:type="gramStart"/>
            <w:r w:rsidRPr="003E6B71">
              <w:rPr>
                <w:rFonts w:ascii="Times New Roman" w:hAnsi="Times New Roman"/>
              </w:rPr>
              <w:t>Начат</w:t>
            </w:r>
            <w:proofErr w:type="gramEnd"/>
            <w:r w:rsidRPr="003E6B71">
              <w:rPr>
                <w:rFonts w:ascii="Times New Roman" w:hAnsi="Times New Roman"/>
              </w:rPr>
              <w:t xml:space="preserve"> «__» ___________________ 20__года</w:t>
            </w:r>
          </w:p>
          <w:p w14:paraId="1808573D" w14:textId="77777777" w:rsidR="00AB36DE" w:rsidRPr="003E6B71" w:rsidRDefault="00AB36DE" w:rsidP="00CF686A">
            <w:pPr>
              <w:rPr>
                <w:rFonts w:ascii="Times New Roman" w:hAnsi="Times New Roman"/>
              </w:rPr>
            </w:pPr>
            <w:proofErr w:type="gramStart"/>
            <w:r w:rsidRPr="003E6B71">
              <w:rPr>
                <w:rFonts w:ascii="Times New Roman" w:hAnsi="Times New Roman"/>
              </w:rPr>
              <w:t>Окончен</w:t>
            </w:r>
            <w:proofErr w:type="gramEnd"/>
            <w:r w:rsidRPr="003E6B71">
              <w:rPr>
                <w:rFonts w:ascii="Times New Roman" w:hAnsi="Times New Roman"/>
              </w:rPr>
              <w:t xml:space="preserve"> «__» ___________________ 20__года</w:t>
            </w:r>
          </w:p>
        </w:tc>
      </w:tr>
      <w:tr w:rsidR="00AB36DE" w:rsidRPr="003E6B71" w14:paraId="1809D32E" w14:textId="77777777" w:rsidTr="00CF686A">
        <w:tc>
          <w:tcPr>
            <w:tcW w:w="9071" w:type="dxa"/>
            <w:gridSpan w:val="2"/>
          </w:tcPr>
          <w:p w14:paraId="22830955"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67B5C0CE" w14:textId="77777777" w:rsidTr="00CF686A">
        <w:tc>
          <w:tcPr>
            <w:tcW w:w="9071" w:type="dxa"/>
            <w:gridSpan w:val="2"/>
          </w:tcPr>
          <w:p w14:paraId="4BF74242" w14:textId="77777777" w:rsidR="00AB36DE" w:rsidRPr="003E6B71" w:rsidRDefault="00AB36DE" w:rsidP="00CF686A">
            <w:pPr>
              <w:autoSpaceDE w:val="0"/>
              <w:autoSpaceDN w:val="0"/>
              <w:adjustRightInd w:val="0"/>
              <w:spacing w:after="0" w:line="240" w:lineRule="auto"/>
              <w:jc w:val="center"/>
              <w:outlineLvl w:val="1"/>
              <w:rPr>
                <w:rFonts w:ascii="Times New Roman" w:hAnsi="Times New Roman"/>
              </w:rPr>
            </w:pPr>
            <w:r w:rsidRPr="003E6B71">
              <w:rPr>
                <w:rFonts w:ascii="Times New Roman" w:hAnsi="Times New Roman"/>
              </w:rPr>
              <w:t>ВТОРОЙ ЛИСТ ЖУРНАЛА</w:t>
            </w:r>
          </w:p>
        </w:tc>
      </w:tr>
      <w:tr w:rsidR="00AB36DE" w:rsidRPr="003E6B71" w14:paraId="5727CFDA" w14:textId="77777777" w:rsidTr="00CF686A">
        <w:tc>
          <w:tcPr>
            <w:tcW w:w="9071" w:type="dxa"/>
            <w:gridSpan w:val="2"/>
          </w:tcPr>
          <w:p w14:paraId="42B28F14"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4491FA44" w14:textId="77777777" w:rsidTr="00CF686A">
        <w:tc>
          <w:tcPr>
            <w:tcW w:w="4602" w:type="dxa"/>
          </w:tcPr>
          <w:p w14:paraId="2D5DB304" w14:textId="77777777" w:rsidR="00AB36DE" w:rsidRPr="003E6B71" w:rsidRDefault="00AB36DE" w:rsidP="00CF686A">
            <w:pPr>
              <w:autoSpaceDE w:val="0"/>
              <w:autoSpaceDN w:val="0"/>
              <w:adjustRightInd w:val="0"/>
              <w:spacing w:after="0" w:line="240" w:lineRule="auto"/>
              <w:jc w:val="both"/>
              <w:rPr>
                <w:rFonts w:ascii="Times New Roman" w:hAnsi="Times New Roman"/>
              </w:rPr>
            </w:pPr>
            <w:r w:rsidRPr="003E6B71">
              <w:rPr>
                <w:rFonts w:ascii="Times New Roman" w:hAnsi="Times New Roman"/>
              </w:rPr>
              <w:t>1. Наименование объекта, адрес, телефон</w:t>
            </w:r>
          </w:p>
        </w:tc>
        <w:tc>
          <w:tcPr>
            <w:tcW w:w="4469" w:type="dxa"/>
            <w:tcBorders>
              <w:bottom w:val="single" w:sz="4" w:space="0" w:color="auto"/>
            </w:tcBorders>
          </w:tcPr>
          <w:p w14:paraId="7EA96B9A"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00708F11" w14:textId="77777777" w:rsidTr="00CF686A">
        <w:tc>
          <w:tcPr>
            <w:tcW w:w="9071" w:type="dxa"/>
            <w:gridSpan w:val="2"/>
            <w:tcBorders>
              <w:bottom w:val="single" w:sz="4" w:space="0" w:color="auto"/>
            </w:tcBorders>
          </w:tcPr>
          <w:p w14:paraId="2F3ADE57"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5858A72E" w14:textId="77777777" w:rsidTr="00CF686A">
        <w:tc>
          <w:tcPr>
            <w:tcW w:w="9071" w:type="dxa"/>
            <w:gridSpan w:val="2"/>
            <w:tcBorders>
              <w:top w:val="single" w:sz="4" w:space="0" w:color="auto"/>
            </w:tcBorders>
          </w:tcPr>
          <w:p w14:paraId="792D4262" w14:textId="77777777" w:rsidR="00AB36DE" w:rsidRPr="003E6B71" w:rsidRDefault="00AB36DE" w:rsidP="00CF686A">
            <w:pPr>
              <w:autoSpaceDE w:val="0"/>
              <w:autoSpaceDN w:val="0"/>
              <w:adjustRightInd w:val="0"/>
              <w:spacing w:after="0" w:line="240" w:lineRule="auto"/>
              <w:jc w:val="both"/>
              <w:rPr>
                <w:rFonts w:ascii="Times New Roman" w:hAnsi="Times New Roman"/>
              </w:rPr>
            </w:pPr>
            <w:r w:rsidRPr="003E6B71">
              <w:rPr>
                <w:rFonts w:ascii="Times New Roman" w:hAnsi="Times New Roman"/>
              </w:rPr>
              <w:t>2. Перечень технических средств системы:</w:t>
            </w:r>
          </w:p>
        </w:tc>
      </w:tr>
      <w:tr w:rsidR="00AB36DE" w:rsidRPr="003E6B71" w14:paraId="4D9B2787" w14:textId="77777777" w:rsidTr="00CF686A">
        <w:tc>
          <w:tcPr>
            <w:tcW w:w="9071" w:type="dxa"/>
            <w:gridSpan w:val="2"/>
            <w:tcBorders>
              <w:bottom w:val="single" w:sz="4" w:space="0" w:color="auto"/>
            </w:tcBorders>
          </w:tcPr>
          <w:p w14:paraId="5C128592"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71B39F30" w14:textId="77777777" w:rsidTr="00CF686A">
        <w:tc>
          <w:tcPr>
            <w:tcW w:w="9071" w:type="dxa"/>
            <w:gridSpan w:val="2"/>
            <w:tcBorders>
              <w:top w:val="single" w:sz="4" w:space="0" w:color="auto"/>
              <w:bottom w:val="single" w:sz="4" w:space="0" w:color="auto"/>
            </w:tcBorders>
          </w:tcPr>
          <w:p w14:paraId="544838B0"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21F680A8" w14:textId="77777777" w:rsidTr="00CF686A">
        <w:tc>
          <w:tcPr>
            <w:tcW w:w="4602" w:type="dxa"/>
            <w:tcBorders>
              <w:top w:val="single" w:sz="4" w:space="0" w:color="auto"/>
            </w:tcBorders>
          </w:tcPr>
          <w:p w14:paraId="12EED9D2" w14:textId="77777777" w:rsidR="00AB36DE" w:rsidRPr="003E6B71" w:rsidRDefault="00AB36DE" w:rsidP="00CF686A">
            <w:pPr>
              <w:autoSpaceDE w:val="0"/>
              <w:autoSpaceDN w:val="0"/>
              <w:adjustRightInd w:val="0"/>
              <w:spacing w:after="0" w:line="240" w:lineRule="auto"/>
              <w:jc w:val="both"/>
              <w:rPr>
                <w:rFonts w:ascii="Times New Roman" w:hAnsi="Times New Roman"/>
              </w:rPr>
            </w:pPr>
            <w:r w:rsidRPr="003E6B71">
              <w:rPr>
                <w:rFonts w:ascii="Times New Roman" w:hAnsi="Times New Roman"/>
              </w:rPr>
              <w:t>3. Номер договора, дата его заключения</w:t>
            </w:r>
          </w:p>
        </w:tc>
        <w:tc>
          <w:tcPr>
            <w:tcW w:w="4469" w:type="dxa"/>
            <w:tcBorders>
              <w:top w:val="single" w:sz="4" w:space="0" w:color="auto"/>
              <w:bottom w:val="single" w:sz="4" w:space="0" w:color="auto"/>
            </w:tcBorders>
          </w:tcPr>
          <w:p w14:paraId="7026F79F"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3EB726B1" w14:textId="77777777" w:rsidTr="00CF686A">
        <w:tc>
          <w:tcPr>
            <w:tcW w:w="9071" w:type="dxa"/>
            <w:gridSpan w:val="2"/>
          </w:tcPr>
          <w:p w14:paraId="08B2641B" w14:textId="77777777" w:rsidR="00AB36DE" w:rsidRPr="003E6B71" w:rsidRDefault="00AB36DE" w:rsidP="00CF686A">
            <w:pPr>
              <w:autoSpaceDE w:val="0"/>
              <w:autoSpaceDN w:val="0"/>
              <w:adjustRightInd w:val="0"/>
              <w:spacing w:after="0" w:line="240" w:lineRule="auto"/>
              <w:jc w:val="both"/>
              <w:rPr>
                <w:rFonts w:ascii="Times New Roman" w:hAnsi="Times New Roman"/>
              </w:rPr>
            </w:pPr>
            <w:r w:rsidRPr="003E6B71">
              <w:rPr>
                <w:rFonts w:ascii="Times New Roman" w:hAnsi="Times New Roman"/>
              </w:rPr>
              <w:t>4. Особые условия на объекте (взрывоопасность, химически агрессивная среда, работа на большой высоте, конструктивные особенности стен, перекрытий и т.п.):</w:t>
            </w:r>
          </w:p>
        </w:tc>
      </w:tr>
      <w:tr w:rsidR="00AB36DE" w:rsidRPr="003E6B71" w14:paraId="1E83B7E0" w14:textId="77777777" w:rsidTr="00CF686A">
        <w:tc>
          <w:tcPr>
            <w:tcW w:w="9071" w:type="dxa"/>
            <w:gridSpan w:val="2"/>
            <w:tcBorders>
              <w:bottom w:val="single" w:sz="4" w:space="0" w:color="auto"/>
            </w:tcBorders>
          </w:tcPr>
          <w:p w14:paraId="135427B3"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16E750DE" w14:textId="77777777" w:rsidTr="00CF686A">
        <w:tc>
          <w:tcPr>
            <w:tcW w:w="9071" w:type="dxa"/>
            <w:gridSpan w:val="2"/>
            <w:tcBorders>
              <w:top w:val="single" w:sz="4" w:space="0" w:color="auto"/>
            </w:tcBorders>
          </w:tcPr>
          <w:p w14:paraId="3E31C88B" w14:textId="77777777" w:rsidR="00AB36DE" w:rsidRPr="003E6B71" w:rsidRDefault="00AB36DE" w:rsidP="00CF686A">
            <w:pPr>
              <w:autoSpaceDE w:val="0"/>
              <w:autoSpaceDN w:val="0"/>
              <w:adjustRightInd w:val="0"/>
              <w:spacing w:after="0" w:line="240" w:lineRule="auto"/>
              <w:jc w:val="both"/>
              <w:rPr>
                <w:rFonts w:ascii="Times New Roman" w:hAnsi="Times New Roman"/>
              </w:rPr>
            </w:pPr>
            <w:r w:rsidRPr="003E6B71">
              <w:rPr>
                <w:rFonts w:ascii="Times New Roman" w:hAnsi="Times New Roman"/>
              </w:rPr>
              <w:t>5. Условия выполнения работ (в рабочее время, в нерабочее время; с привлечением персонала других служб, без привлечения персонала; наличие или отсутствие искусственного освещения в месте проведения работ и т.п.):</w:t>
            </w:r>
          </w:p>
        </w:tc>
      </w:tr>
      <w:tr w:rsidR="00AB36DE" w:rsidRPr="003E6B71" w14:paraId="424AA261" w14:textId="77777777" w:rsidTr="00CF686A">
        <w:tc>
          <w:tcPr>
            <w:tcW w:w="9071" w:type="dxa"/>
            <w:gridSpan w:val="2"/>
            <w:tcBorders>
              <w:bottom w:val="single" w:sz="4" w:space="0" w:color="auto"/>
            </w:tcBorders>
          </w:tcPr>
          <w:p w14:paraId="43161C5B"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08D0FAFA" w14:textId="77777777" w:rsidTr="00CF686A">
        <w:tc>
          <w:tcPr>
            <w:tcW w:w="9071" w:type="dxa"/>
            <w:gridSpan w:val="2"/>
            <w:tcBorders>
              <w:top w:val="single" w:sz="4" w:space="0" w:color="auto"/>
            </w:tcBorders>
          </w:tcPr>
          <w:p w14:paraId="44443C7A" w14:textId="77777777" w:rsidR="00AB36DE" w:rsidRPr="003E6B71" w:rsidRDefault="00AB36DE" w:rsidP="00CF686A">
            <w:pPr>
              <w:autoSpaceDE w:val="0"/>
              <w:autoSpaceDN w:val="0"/>
              <w:adjustRightInd w:val="0"/>
              <w:spacing w:after="0" w:line="240" w:lineRule="auto"/>
              <w:jc w:val="both"/>
              <w:rPr>
                <w:rFonts w:ascii="Times New Roman" w:hAnsi="Times New Roman"/>
              </w:rPr>
            </w:pPr>
            <w:r w:rsidRPr="003E6B71">
              <w:rPr>
                <w:rFonts w:ascii="Times New Roman" w:hAnsi="Times New Roman"/>
              </w:rPr>
              <w:t>6. Ответственное лицо Объекта, образец подписи, телефон</w:t>
            </w:r>
          </w:p>
        </w:tc>
      </w:tr>
      <w:tr w:rsidR="00AB36DE" w:rsidRPr="003E6B71" w14:paraId="28538B5F" w14:textId="77777777" w:rsidTr="00CF686A">
        <w:tc>
          <w:tcPr>
            <w:tcW w:w="9071" w:type="dxa"/>
            <w:gridSpan w:val="2"/>
            <w:tcBorders>
              <w:bottom w:val="single" w:sz="4" w:space="0" w:color="auto"/>
            </w:tcBorders>
          </w:tcPr>
          <w:p w14:paraId="5438F673"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01C91946" w14:textId="77777777" w:rsidTr="00CF686A">
        <w:tc>
          <w:tcPr>
            <w:tcW w:w="9071" w:type="dxa"/>
            <w:gridSpan w:val="2"/>
            <w:tcBorders>
              <w:top w:val="single" w:sz="4" w:space="0" w:color="auto"/>
            </w:tcBorders>
          </w:tcPr>
          <w:p w14:paraId="28167D13" w14:textId="77777777" w:rsidR="00AB36DE" w:rsidRPr="003E6B71" w:rsidRDefault="00AB36DE" w:rsidP="00CF686A">
            <w:pPr>
              <w:autoSpaceDE w:val="0"/>
              <w:autoSpaceDN w:val="0"/>
              <w:adjustRightInd w:val="0"/>
              <w:spacing w:after="0" w:line="240" w:lineRule="auto"/>
              <w:jc w:val="both"/>
              <w:rPr>
                <w:rFonts w:ascii="Times New Roman" w:hAnsi="Times New Roman"/>
              </w:rPr>
            </w:pPr>
            <w:r w:rsidRPr="003E6B71">
              <w:rPr>
                <w:rFonts w:ascii="Times New Roman" w:hAnsi="Times New Roman"/>
              </w:rPr>
              <w:t>7. Исполнитель - Ф.И.О., телефон:</w:t>
            </w:r>
          </w:p>
        </w:tc>
      </w:tr>
      <w:tr w:rsidR="00AB36DE" w:rsidRPr="003E6B71" w14:paraId="67E4F4A9" w14:textId="77777777" w:rsidTr="00CF686A">
        <w:tc>
          <w:tcPr>
            <w:tcW w:w="9071" w:type="dxa"/>
            <w:gridSpan w:val="2"/>
            <w:tcBorders>
              <w:bottom w:val="single" w:sz="4" w:space="0" w:color="auto"/>
            </w:tcBorders>
          </w:tcPr>
          <w:p w14:paraId="1ADB3DF7"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4F241BEF" w14:textId="77777777" w:rsidTr="00CF686A">
        <w:tc>
          <w:tcPr>
            <w:tcW w:w="9071" w:type="dxa"/>
            <w:gridSpan w:val="2"/>
            <w:tcBorders>
              <w:top w:val="single" w:sz="4" w:space="0" w:color="auto"/>
              <w:bottom w:val="single" w:sz="4" w:space="0" w:color="auto"/>
            </w:tcBorders>
          </w:tcPr>
          <w:p w14:paraId="558AF69F"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278E86F4" w14:textId="77777777" w:rsidTr="00CF686A">
        <w:tc>
          <w:tcPr>
            <w:tcW w:w="9071" w:type="dxa"/>
            <w:gridSpan w:val="2"/>
            <w:tcBorders>
              <w:top w:val="single" w:sz="4" w:space="0" w:color="auto"/>
            </w:tcBorders>
          </w:tcPr>
          <w:p w14:paraId="3750886D" w14:textId="77777777" w:rsidR="00AB36DE" w:rsidRPr="003E6B71" w:rsidRDefault="00AB36DE" w:rsidP="00CF686A">
            <w:pPr>
              <w:autoSpaceDE w:val="0"/>
              <w:autoSpaceDN w:val="0"/>
              <w:adjustRightInd w:val="0"/>
              <w:spacing w:after="0" w:line="240" w:lineRule="auto"/>
              <w:jc w:val="both"/>
              <w:rPr>
                <w:rFonts w:ascii="Times New Roman" w:hAnsi="Times New Roman"/>
              </w:rPr>
            </w:pPr>
            <w:r w:rsidRPr="003E6B71">
              <w:rPr>
                <w:rFonts w:ascii="Times New Roman" w:hAnsi="Times New Roman"/>
              </w:rPr>
              <w:t>8 &lt;*&gt;. Представитель органа управления ГПС - Ф.И.О., телефон (&lt;*&gt; для системы автоматической пожарной сигнализации, системы автоматического пожаротушения)</w:t>
            </w:r>
          </w:p>
        </w:tc>
      </w:tr>
      <w:tr w:rsidR="00AB36DE" w:rsidRPr="003E6B71" w14:paraId="12A423DE" w14:textId="77777777" w:rsidTr="00CF686A">
        <w:tc>
          <w:tcPr>
            <w:tcW w:w="9071" w:type="dxa"/>
            <w:gridSpan w:val="2"/>
            <w:tcBorders>
              <w:bottom w:val="single" w:sz="4" w:space="0" w:color="auto"/>
            </w:tcBorders>
          </w:tcPr>
          <w:p w14:paraId="21DC11D0"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3E72EBF5" w14:textId="77777777" w:rsidTr="00CF686A">
        <w:tc>
          <w:tcPr>
            <w:tcW w:w="9071" w:type="dxa"/>
            <w:gridSpan w:val="2"/>
            <w:tcBorders>
              <w:top w:val="single" w:sz="4" w:space="0" w:color="auto"/>
            </w:tcBorders>
          </w:tcPr>
          <w:p w14:paraId="3E00C42E"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0B25B035" w14:textId="77777777" w:rsidTr="00CF686A">
        <w:tc>
          <w:tcPr>
            <w:tcW w:w="9071" w:type="dxa"/>
            <w:gridSpan w:val="2"/>
          </w:tcPr>
          <w:p w14:paraId="59D2E846" w14:textId="77777777" w:rsidR="00AB36DE" w:rsidRPr="003E6B71" w:rsidRDefault="00AB36DE" w:rsidP="00CF686A">
            <w:pPr>
              <w:autoSpaceDE w:val="0"/>
              <w:autoSpaceDN w:val="0"/>
              <w:adjustRightInd w:val="0"/>
              <w:spacing w:after="0" w:line="240" w:lineRule="auto"/>
              <w:jc w:val="both"/>
              <w:rPr>
                <w:rFonts w:ascii="Times New Roman" w:hAnsi="Times New Roman"/>
              </w:rPr>
            </w:pPr>
            <w:r w:rsidRPr="003E6B71">
              <w:rPr>
                <w:rFonts w:ascii="Times New Roman" w:hAnsi="Times New Roman"/>
              </w:rPr>
              <w:t>Примечание: в журнале пронумеровано и прошнуровано ___ листов.</w:t>
            </w:r>
          </w:p>
        </w:tc>
      </w:tr>
      <w:tr w:rsidR="00AB36DE" w:rsidRPr="003E6B71" w14:paraId="64990656" w14:textId="77777777" w:rsidTr="00CF686A">
        <w:tc>
          <w:tcPr>
            <w:tcW w:w="9071" w:type="dxa"/>
            <w:gridSpan w:val="2"/>
          </w:tcPr>
          <w:p w14:paraId="3FE58E83"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3A3E3A6C" w14:textId="77777777" w:rsidTr="00CF686A">
        <w:tc>
          <w:tcPr>
            <w:tcW w:w="9071" w:type="dxa"/>
            <w:gridSpan w:val="2"/>
          </w:tcPr>
          <w:p w14:paraId="5D950DC6" w14:textId="77777777" w:rsidR="00AB36DE" w:rsidRPr="003E6B71" w:rsidRDefault="00AB36DE" w:rsidP="00CF686A">
            <w:pPr>
              <w:autoSpaceDE w:val="0"/>
              <w:autoSpaceDN w:val="0"/>
              <w:adjustRightInd w:val="0"/>
              <w:spacing w:after="0" w:line="240" w:lineRule="auto"/>
              <w:jc w:val="center"/>
              <w:outlineLvl w:val="1"/>
              <w:rPr>
                <w:rFonts w:ascii="Times New Roman" w:hAnsi="Times New Roman"/>
              </w:rPr>
            </w:pPr>
            <w:r w:rsidRPr="003E6B71">
              <w:rPr>
                <w:rFonts w:ascii="Times New Roman" w:hAnsi="Times New Roman"/>
              </w:rPr>
              <w:t>ТРЕТИЙ ЛИСТ ЖУРНАЛА</w:t>
            </w:r>
          </w:p>
        </w:tc>
      </w:tr>
      <w:tr w:rsidR="00AB36DE" w:rsidRPr="003E6B71" w14:paraId="371248E4" w14:textId="77777777" w:rsidTr="00CF686A">
        <w:tc>
          <w:tcPr>
            <w:tcW w:w="9071" w:type="dxa"/>
            <w:gridSpan w:val="2"/>
          </w:tcPr>
          <w:p w14:paraId="005424BE"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6B161383" w14:textId="77777777" w:rsidTr="00CF686A">
        <w:tc>
          <w:tcPr>
            <w:tcW w:w="9071" w:type="dxa"/>
            <w:gridSpan w:val="2"/>
          </w:tcPr>
          <w:p w14:paraId="538331B0" w14:textId="77777777" w:rsidR="00AB36DE" w:rsidRPr="003E6B71" w:rsidRDefault="00AB36DE" w:rsidP="00CF686A">
            <w:pPr>
              <w:autoSpaceDE w:val="0"/>
              <w:autoSpaceDN w:val="0"/>
              <w:adjustRightInd w:val="0"/>
              <w:spacing w:after="0" w:line="240" w:lineRule="auto"/>
              <w:jc w:val="both"/>
              <w:rPr>
                <w:rFonts w:ascii="Times New Roman" w:hAnsi="Times New Roman"/>
              </w:rPr>
            </w:pPr>
            <w:r w:rsidRPr="003E6B71">
              <w:rPr>
                <w:rFonts w:ascii="Times New Roman" w:hAnsi="Times New Roman"/>
              </w:rPr>
              <w:t>Проведение периодического инструктажа персонала Исполнителя ответственным лицом Организации</w:t>
            </w:r>
          </w:p>
        </w:tc>
      </w:tr>
    </w:tbl>
    <w:p w14:paraId="48F77BFB" w14:textId="77777777" w:rsidR="00AB36DE" w:rsidRPr="003E6B71" w:rsidRDefault="00AB36DE" w:rsidP="00AB36DE">
      <w:pPr>
        <w:autoSpaceDE w:val="0"/>
        <w:autoSpaceDN w:val="0"/>
        <w:adjustRightInd w:val="0"/>
        <w:spacing w:after="0" w:line="240" w:lineRule="auto"/>
        <w:rPr>
          <w:rFonts w:ascii="Times New Roman" w:hAnsi="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098"/>
        <w:gridCol w:w="2335"/>
        <w:gridCol w:w="2335"/>
        <w:gridCol w:w="2288"/>
      </w:tblGrid>
      <w:tr w:rsidR="00AB36DE" w:rsidRPr="003E6B71" w14:paraId="5BA5FBEF" w14:textId="77777777" w:rsidTr="00CF686A">
        <w:tc>
          <w:tcPr>
            <w:tcW w:w="2098" w:type="dxa"/>
            <w:tcBorders>
              <w:top w:val="single" w:sz="4" w:space="0" w:color="auto"/>
              <w:left w:val="single" w:sz="4" w:space="0" w:color="auto"/>
              <w:bottom w:val="single" w:sz="4" w:space="0" w:color="auto"/>
              <w:right w:val="single" w:sz="4" w:space="0" w:color="auto"/>
            </w:tcBorders>
          </w:tcPr>
          <w:p w14:paraId="595C1B88" w14:textId="77777777" w:rsidR="00AB36DE" w:rsidRPr="003E6B71" w:rsidRDefault="00AB36DE" w:rsidP="00CF686A">
            <w:pPr>
              <w:autoSpaceDE w:val="0"/>
              <w:autoSpaceDN w:val="0"/>
              <w:adjustRightInd w:val="0"/>
              <w:spacing w:after="0" w:line="240" w:lineRule="auto"/>
              <w:jc w:val="center"/>
              <w:rPr>
                <w:rFonts w:ascii="Times New Roman" w:hAnsi="Times New Roman"/>
              </w:rPr>
            </w:pPr>
            <w:r w:rsidRPr="003E6B71">
              <w:rPr>
                <w:rFonts w:ascii="Times New Roman" w:hAnsi="Times New Roman"/>
              </w:rPr>
              <w:t>Дата проведения инструктажа</w:t>
            </w:r>
          </w:p>
        </w:tc>
        <w:tc>
          <w:tcPr>
            <w:tcW w:w="2335" w:type="dxa"/>
            <w:tcBorders>
              <w:top w:val="single" w:sz="4" w:space="0" w:color="auto"/>
              <w:left w:val="single" w:sz="4" w:space="0" w:color="auto"/>
              <w:bottom w:val="single" w:sz="4" w:space="0" w:color="auto"/>
              <w:right w:val="single" w:sz="4" w:space="0" w:color="auto"/>
            </w:tcBorders>
          </w:tcPr>
          <w:p w14:paraId="3D9917F5" w14:textId="77777777" w:rsidR="00AB36DE" w:rsidRPr="003E6B71" w:rsidRDefault="00AB36DE" w:rsidP="00CF686A">
            <w:pPr>
              <w:autoSpaceDE w:val="0"/>
              <w:autoSpaceDN w:val="0"/>
              <w:adjustRightInd w:val="0"/>
              <w:spacing w:after="0" w:line="240" w:lineRule="auto"/>
              <w:jc w:val="center"/>
              <w:rPr>
                <w:rFonts w:ascii="Times New Roman" w:hAnsi="Times New Roman"/>
              </w:rPr>
            </w:pPr>
            <w:r w:rsidRPr="003E6B71">
              <w:rPr>
                <w:rFonts w:ascii="Times New Roman" w:hAnsi="Times New Roman"/>
              </w:rPr>
              <w:t>Номера и наименование инструкции (правил) по технике безопасности</w:t>
            </w:r>
          </w:p>
        </w:tc>
        <w:tc>
          <w:tcPr>
            <w:tcW w:w="2335" w:type="dxa"/>
            <w:tcBorders>
              <w:top w:val="single" w:sz="4" w:space="0" w:color="auto"/>
              <w:left w:val="single" w:sz="4" w:space="0" w:color="auto"/>
              <w:bottom w:val="single" w:sz="4" w:space="0" w:color="auto"/>
              <w:right w:val="single" w:sz="4" w:space="0" w:color="auto"/>
            </w:tcBorders>
          </w:tcPr>
          <w:p w14:paraId="3538ECE5" w14:textId="77777777" w:rsidR="00AB36DE" w:rsidRPr="003E6B71" w:rsidRDefault="00AB36DE" w:rsidP="00CF686A">
            <w:pPr>
              <w:autoSpaceDE w:val="0"/>
              <w:autoSpaceDN w:val="0"/>
              <w:adjustRightInd w:val="0"/>
              <w:spacing w:after="0" w:line="240" w:lineRule="auto"/>
              <w:jc w:val="center"/>
              <w:rPr>
                <w:rFonts w:ascii="Times New Roman" w:hAnsi="Times New Roman"/>
              </w:rPr>
            </w:pPr>
            <w:r w:rsidRPr="003E6B71">
              <w:rPr>
                <w:rFonts w:ascii="Times New Roman" w:hAnsi="Times New Roman"/>
              </w:rPr>
              <w:t>Должность, Ф.И.О., подпись лица, проводящего инструктаж</w:t>
            </w:r>
          </w:p>
        </w:tc>
        <w:tc>
          <w:tcPr>
            <w:tcW w:w="2288" w:type="dxa"/>
            <w:tcBorders>
              <w:top w:val="single" w:sz="4" w:space="0" w:color="auto"/>
              <w:left w:val="single" w:sz="4" w:space="0" w:color="auto"/>
              <w:bottom w:val="single" w:sz="4" w:space="0" w:color="auto"/>
              <w:right w:val="single" w:sz="4" w:space="0" w:color="auto"/>
            </w:tcBorders>
          </w:tcPr>
          <w:p w14:paraId="63E4CD54" w14:textId="77777777" w:rsidR="00AB36DE" w:rsidRPr="003E6B71" w:rsidRDefault="00AB36DE" w:rsidP="00CF686A">
            <w:pPr>
              <w:autoSpaceDE w:val="0"/>
              <w:autoSpaceDN w:val="0"/>
              <w:adjustRightInd w:val="0"/>
              <w:spacing w:after="0" w:line="240" w:lineRule="auto"/>
              <w:jc w:val="center"/>
              <w:rPr>
                <w:rFonts w:ascii="Times New Roman" w:hAnsi="Times New Roman"/>
              </w:rPr>
            </w:pPr>
            <w:r w:rsidRPr="003E6B71">
              <w:rPr>
                <w:rFonts w:ascii="Times New Roman" w:hAnsi="Times New Roman"/>
              </w:rPr>
              <w:t>Профессия, Ф.И.О., подпись лица - Исполнителя работ</w:t>
            </w:r>
          </w:p>
        </w:tc>
      </w:tr>
    </w:tbl>
    <w:p w14:paraId="09BEF9A9" w14:textId="77777777" w:rsidR="00AB36DE" w:rsidRPr="003E6B71" w:rsidRDefault="00AB36DE" w:rsidP="00AB36DE">
      <w:pPr>
        <w:autoSpaceDE w:val="0"/>
        <w:autoSpaceDN w:val="0"/>
        <w:adjustRightInd w:val="0"/>
        <w:spacing w:after="0" w:line="240" w:lineRule="auto"/>
        <w:rPr>
          <w:rFonts w:ascii="Times New Roman" w:hAnsi="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AB36DE" w:rsidRPr="003E6B71" w14:paraId="0AA894AB" w14:textId="77777777" w:rsidTr="00CF686A">
        <w:tc>
          <w:tcPr>
            <w:tcW w:w="9071" w:type="dxa"/>
          </w:tcPr>
          <w:p w14:paraId="7E7C8934" w14:textId="77777777" w:rsidR="00AB36DE" w:rsidRPr="003E6B71" w:rsidRDefault="00AB36DE" w:rsidP="00CF686A">
            <w:pPr>
              <w:autoSpaceDE w:val="0"/>
              <w:autoSpaceDN w:val="0"/>
              <w:adjustRightInd w:val="0"/>
              <w:spacing w:after="0" w:line="240" w:lineRule="auto"/>
              <w:jc w:val="center"/>
              <w:outlineLvl w:val="1"/>
              <w:rPr>
                <w:rFonts w:ascii="Times New Roman" w:hAnsi="Times New Roman"/>
              </w:rPr>
            </w:pPr>
            <w:r w:rsidRPr="003E6B71">
              <w:rPr>
                <w:rFonts w:ascii="Times New Roman" w:hAnsi="Times New Roman"/>
              </w:rPr>
              <w:t>ПОСЛЕДУЮЩИЕ ЛИСТЫ ЖУРНАЛА</w:t>
            </w:r>
          </w:p>
        </w:tc>
      </w:tr>
    </w:tbl>
    <w:p w14:paraId="005C1282" w14:textId="77777777" w:rsidR="00AB36DE" w:rsidRPr="003E6B71" w:rsidRDefault="00AB36DE" w:rsidP="00AB36DE">
      <w:pPr>
        <w:autoSpaceDE w:val="0"/>
        <w:autoSpaceDN w:val="0"/>
        <w:adjustRightInd w:val="0"/>
        <w:spacing w:after="0" w:line="240" w:lineRule="auto"/>
        <w:rPr>
          <w:rFonts w:ascii="Times New Roman" w:hAnsi="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850"/>
        <w:gridCol w:w="1474"/>
        <w:gridCol w:w="1928"/>
        <w:gridCol w:w="1632"/>
        <w:gridCol w:w="1531"/>
        <w:gridCol w:w="1644"/>
      </w:tblGrid>
      <w:tr w:rsidR="00AB36DE" w:rsidRPr="003E6B71" w14:paraId="22BDEC09" w14:textId="77777777" w:rsidTr="00CF686A">
        <w:tc>
          <w:tcPr>
            <w:tcW w:w="850" w:type="dxa"/>
            <w:tcBorders>
              <w:top w:val="single" w:sz="4" w:space="0" w:color="auto"/>
              <w:left w:val="single" w:sz="4" w:space="0" w:color="auto"/>
              <w:bottom w:val="single" w:sz="4" w:space="0" w:color="auto"/>
              <w:right w:val="single" w:sz="4" w:space="0" w:color="auto"/>
            </w:tcBorders>
          </w:tcPr>
          <w:p w14:paraId="673EA30C" w14:textId="77777777" w:rsidR="00AB36DE" w:rsidRPr="003E6B71" w:rsidRDefault="00AB36DE" w:rsidP="00CF686A">
            <w:pPr>
              <w:autoSpaceDE w:val="0"/>
              <w:autoSpaceDN w:val="0"/>
              <w:adjustRightInd w:val="0"/>
              <w:spacing w:after="0" w:line="240" w:lineRule="auto"/>
              <w:jc w:val="center"/>
              <w:rPr>
                <w:rFonts w:ascii="Times New Roman" w:hAnsi="Times New Roman"/>
              </w:rPr>
            </w:pPr>
            <w:r w:rsidRPr="003E6B71">
              <w:rPr>
                <w:rFonts w:ascii="Times New Roman" w:hAnsi="Times New Roman"/>
              </w:rPr>
              <w:t>Дата</w:t>
            </w:r>
          </w:p>
        </w:tc>
        <w:tc>
          <w:tcPr>
            <w:tcW w:w="1474" w:type="dxa"/>
            <w:tcBorders>
              <w:top w:val="single" w:sz="4" w:space="0" w:color="auto"/>
              <w:left w:val="single" w:sz="4" w:space="0" w:color="auto"/>
              <w:bottom w:val="single" w:sz="4" w:space="0" w:color="auto"/>
              <w:right w:val="single" w:sz="4" w:space="0" w:color="auto"/>
            </w:tcBorders>
          </w:tcPr>
          <w:p w14:paraId="6901E870" w14:textId="77777777" w:rsidR="00AB36DE" w:rsidRPr="003E6B71" w:rsidRDefault="00AB36DE" w:rsidP="00CF686A">
            <w:pPr>
              <w:autoSpaceDE w:val="0"/>
              <w:autoSpaceDN w:val="0"/>
              <w:adjustRightInd w:val="0"/>
              <w:spacing w:after="0" w:line="240" w:lineRule="auto"/>
              <w:jc w:val="center"/>
              <w:rPr>
                <w:rFonts w:ascii="Times New Roman" w:hAnsi="Times New Roman"/>
              </w:rPr>
            </w:pPr>
            <w:r w:rsidRPr="003E6B71">
              <w:rPr>
                <w:rFonts w:ascii="Times New Roman" w:hAnsi="Times New Roman"/>
              </w:rPr>
              <w:t>Типы системы, тех. средств, узлов, элементов</w:t>
            </w:r>
          </w:p>
        </w:tc>
        <w:tc>
          <w:tcPr>
            <w:tcW w:w="1928" w:type="dxa"/>
            <w:tcBorders>
              <w:top w:val="single" w:sz="4" w:space="0" w:color="auto"/>
              <w:left w:val="single" w:sz="4" w:space="0" w:color="auto"/>
              <w:bottom w:val="single" w:sz="4" w:space="0" w:color="auto"/>
              <w:right w:val="single" w:sz="4" w:space="0" w:color="auto"/>
            </w:tcBorders>
          </w:tcPr>
          <w:p w14:paraId="093EFA31" w14:textId="77777777" w:rsidR="00AB36DE" w:rsidRPr="003E6B71" w:rsidRDefault="00AB36DE" w:rsidP="00CF686A">
            <w:pPr>
              <w:autoSpaceDE w:val="0"/>
              <w:autoSpaceDN w:val="0"/>
              <w:adjustRightInd w:val="0"/>
              <w:spacing w:after="0" w:line="240" w:lineRule="auto"/>
              <w:jc w:val="center"/>
              <w:rPr>
                <w:rFonts w:ascii="Times New Roman" w:hAnsi="Times New Roman"/>
              </w:rPr>
            </w:pPr>
            <w:r w:rsidRPr="003E6B71">
              <w:rPr>
                <w:rFonts w:ascii="Times New Roman" w:hAnsi="Times New Roman"/>
              </w:rPr>
              <w:t>Описание оказанных услуг, заключение о техническом состоянии</w:t>
            </w:r>
          </w:p>
        </w:tc>
        <w:tc>
          <w:tcPr>
            <w:tcW w:w="1632" w:type="dxa"/>
            <w:tcBorders>
              <w:top w:val="single" w:sz="4" w:space="0" w:color="auto"/>
              <w:left w:val="single" w:sz="4" w:space="0" w:color="auto"/>
              <w:bottom w:val="single" w:sz="4" w:space="0" w:color="auto"/>
              <w:right w:val="single" w:sz="4" w:space="0" w:color="auto"/>
            </w:tcBorders>
          </w:tcPr>
          <w:p w14:paraId="5010D3AF" w14:textId="77777777" w:rsidR="00AB36DE" w:rsidRPr="003E6B71" w:rsidRDefault="00AB36DE" w:rsidP="00CF686A">
            <w:pPr>
              <w:autoSpaceDE w:val="0"/>
              <w:autoSpaceDN w:val="0"/>
              <w:adjustRightInd w:val="0"/>
              <w:spacing w:after="0" w:line="240" w:lineRule="auto"/>
              <w:jc w:val="center"/>
              <w:rPr>
                <w:rFonts w:ascii="Times New Roman" w:hAnsi="Times New Roman"/>
              </w:rPr>
            </w:pPr>
            <w:r w:rsidRPr="003E6B71">
              <w:rPr>
                <w:rFonts w:ascii="Times New Roman" w:hAnsi="Times New Roman"/>
              </w:rPr>
              <w:t>Наименование и количество замененных (составных) частей</w:t>
            </w:r>
          </w:p>
        </w:tc>
        <w:tc>
          <w:tcPr>
            <w:tcW w:w="1531" w:type="dxa"/>
            <w:tcBorders>
              <w:top w:val="single" w:sz="4" w:space="0" w:color="auto"/>
              <w:left w:val="single" w:sz="4" w:space="0" w:color="auto"/>
              <w:bottom w:val="single" w:sz="4" w:space="0" w:color="auto"/>
              <w:right w:val="single" w:sz="4" w:space="0" w:color="auto"/>
            </w:tcBorders>
          </w:tcPr>
          <w:p w14:paraId="3095CF05" w14:textId="77777777" w:rsidR="00AB36DE" w:rsidRPr="003E6B71" w:rsidRDefault="00AB36DE" w:rsidP="00CF686A">
            <w:pPr>
              <w:autoSpaceDE w:val="0"/>
              <w:autoSpaceDN w:val="0"/>
              <w:adjustRightInd w:val="0"/>
              <w:spacing w:after="0" w:line="240" w:lineRule="auto"/>
              <w:jc w:val="center"/>
              <w:rPr>
                <w:rFonts w:ascii="Times New Roman" w:hAnsi="Times New Roman"/>
              </w:rPr>
            </w:pPr>
            <w:r w:rsidRPr="003E6B71">
              <w:rPr>
                <w:rFonts w:ascii="Times New Roman" w:hAnsi="Times New Roman"/>
              </w:rPr>
              <w:t>Подпись Исполнителя</w:t>
            </w:r>
          </w:p>
        </w:tc>
        <w:tc>
          <w:tcPr>
            <w:tcW w:w="1644" w:type="dxa"/>
            <w:tcBorders>
              <w:top w:val="single" w:sz="4" w:space="0" w:color="auto"/>
              <w:left w:val="single" w:sz="4" w:space="0" w:color="auto"/>
              <w:bottom w:val="single" w:sz="4" w:space="0" w:color="auto"/>
              <w:right w:val="single" w:sz="4" w:space="0" w:color="auto"/>
            </w:tcBorders>
          </w:tcPr>
          <w:p w14:paraId="7E33C29D" w14:textId="77777777" w:rsidR="00AB36DE" w:rsidRPr="003E6B71" w:rsidRDefault="00AB36DE" w:rsidP="00CF686A">
            <w:pPr>
              <w:autoSpaceDE w:val="0"/>
              <w:autoSpaceDN w:val="0"/>
              <w:adjustRightInd w:val="0"/>
              <w:spacing w:after="0" w:line="240" w:lineRule="auto"/>
              <w:jc w:val="center"/>
              <w:rPr>
                <w:rFonts w:ascii="Times New Roman" w:hAnsi="Times New Roman"/>
              </w:rPr>
            </w:pPr>
            <w:r w:rsidRPr="003E6B71">
              <w:rPr>
                <w:rFonts w:ascii="Times New Roman" w:hAnsi="Times New Roman"/>
              </w:rPr>
              <w:t>Подпись представителя объекта</w:t>
            </w:r>
          </w:p>
        </w:tc>
      </w:tr>
    </w:tbl>
    <w:p w14:paraId="6B14D76E" w14:textId="77777777" w:rsidR="00AB36DE" w:rsidRPr="003E6B71" w:rsidRDefault="00AB36DE" w:rsidP="00AB36DE">
      <w:pPr>
        <w:autoSpaceDE w:val="0"/>
        <w:autoSpaceDN w:val="0"/>
        <w:adjustRightInd w:val="0"/>
        <w:spacing w:after="0" w:line="240" w:lineRule="auto"/>
        <w:rPr>
          <w:rFonts w:ascii="Times New Roman" w:hAnsi="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AB36DE" w:rsidRPr="003E6B71" w14:paraId="30C5408F" w14:textId="77777777" w:rsidTr="00CF686A">
        <w:tc>
          <w:tcPr>
            <w:tcW w:w="9071" w:type="dxa"/>
            <w:tcBorders>
              <w:top w:val="single" w:sz="4" w:space="0" w:color="auto"/>
            </w:tcBorders>
          </w:tcPr>
          <w:p w14:paraId="19997FB7" w14:textId="77777777" w:rsidR="00AB36DE" w:rsidRPr="003E6B71" w:rsidRDefault="00AB36DE" w:rsidP="00CF686A">
            <w:pPr>
              <w:autoSpaceDE w:val="0"/>
              <w:autoSpaceDN w:val="0"/>
              <w:adjustRightInd w:val="0"/>
              <w:spacing w:after="0" w:line="240" w:lineRule="auto"/>
              <w:jc w:val="both"/>
              <w:rPr>
                <w:rFonts w:ascii="Times New Roman" w:hAnsi="Times New Roman"/>
                <w:sz w:val="20"/>
                <w:szCs w:val="20"/>
              </w:rPr>
            </w:pPr>
            <w:r w:rsidRPr="003E6B71">
              <w:rPr>
                <w:rFonts w:ascii="Times New Roman" w:hAnsi="Times New Roman"/>
                <w:sz w:val="20"/>
                <w:szCs w:val="20"/>
              </w:rPr>
              <w:t xml:space="preserve">Журнал оформляется в 2 экземплярах. Записи в обоих журналах о проведенных работах по ТО и </w:t>
            </w:r>
            <w:proofErr w:type="gramStart"/>
            <w:r w:rsidRPr="003E6B71">
              <w:rPr>
                <w:rFonts w:ascii="Times New Roman" w:hAnsi="Times New Roman"/>
                <w:sz w:val="20"/>
                <w:szCs w:val="20"/>
              </w:rPr>
              <w:t>ТР</w:t>
            </w:r>
            <w:proofErr w:type="gramEnd"/>
            <w:r w:rsidRPr="003E6B71">
              <w:rPr>
                <w:rFonts w:ascii="Times New Roman" w:hAnsi="Times New Roman"/>
                <w:sz w:val="20"/>
                <w:szCs w:val="20"/>
              </w:rPr>
              <w:t xml:space="preserve"> системы, а также выявленных недостатках в содержании и эксплуатации систем должны быть идентичны, оформляться одновременно и заверяться подписями ответственных лиц исполнителя и объекта. Описание выполненных исполнителем работ должно соответствовать регламентам. Записи должны констатировать следующий вывод: «Установка (установки) сдана (сданы) заказчику в исправном </w:t>
            </w:r>
            <w:r w:rsidRPr="003E6B71">
              <w:rPr>
                <w:rFonts w:ascii="Times New Roman" w:hAnsi="Times New Roman"/>
                <w:sz w:val="20"/>
                <w:szCs w:val="20"/>
              </w:rPr>
              <w:br/>
              <w:t xml:space="preserve">и работоспособном </w:t>
            </w:r>
            <w:proofErr w:type="gramStart"/>
            <w:r w:rsidRPr="003E6B71">
              <w:rPr>
                <w:rFonts w:ascii="Times New Roman" w:hAnsi="Times New Roman"/>
                <w:sz w:val="20"/>
                <w:szCs w:val="20"/>
              </w:rPr>
              <w:t>состоянии</w:t>
            </w:r>
            <w:proofErr w:type="gramEnd"/>
            <w:r w:rsidRPr="003E6B71">
              <w:rPr>
                <w:rFonts w:ascii="Times New Roman" w:hAnsi="Times New Roman"/>
                <w:sz w:val="20"/>
                <w:szCs w:val="20"/>
              </w:rPr>
              <w:t xml:space="preserve"> в автоматическом режиме и готова (готовы) </w:t>
            </w:r>
            <w:r w:rsidRPr="003E6B71">
              <w:rPr>
                <w:rFonts w:ascii="Times New Roman" w:hAnsi="Times New Roman"/>
                <w:sz w:val="20"/>
                <w:szCs w:val="20"/>
              </w:rPr>
              <w:br/>
              <w:t xml:space="preserve">к использованию по назначению». В Журнале регистрации работ по ТО и </w:t>
            </w:r>
            <w:proofErr w:type="gramStart"/>
            <w:r w:rsidRPr="003E6B71">
              <w:rPr>
                <w:rFonts w:ascii="Times New Roman" w:hAnsi="Times New Roman"/>
                <w:sz w:val="20"/>
                <w:szCs w:val="20"/>
              </w:rPr>
              <w:t>ТР</w:t>
            </w:r>
            <w:proofErr w:type="gramEnd"/>
            <w:r w:rsidRPr="003E6B71">
              <w:rPr>
                <w:rFonts w:ascii="Times New Roman" w:hAnsi="Times New Roman"/>
                <w:sz w:val="20"/>
                <w:szCs w:val="20"/>
              </w:rPr>
              <w:t xml:space="preserve"> системы должно также фиксироваться проведение инструктажа по технике безопасности </w:t>
            </w:r>
            <w:r w:rsidRPr="003E6B71">
              <w:rPr>
                <w:rFonts w:ascii="Times New Roman" w:hAnsi="Times New Roman"/>
                <w:sz w:val="20"/>
                <w:szCs w:val="20"/>
              </w:rPr>
              <w:br/>
              <w:t>с персоналом исполнителя. Страницы журнала должны быть пронумерованы, прошнурованы и скреплены печатями исполнителя и объекта.</w:t>
            </w:r>
          </w:p>
        </w:tc>
      </w:tr>
    </w:tbl>
    <w:p w14:paraId="1A4A86D1" w14:textId="77777777" w:rsidR="00AB36DE" w:rsidRPr="003E6B71" w:rsidRDefault="00AB36DE" w:rsidP="00AB36DE">
      <w:pPr>
        <w:autoSpaceDE w:val="0"/>
        <w:autoSpaceDN w:val="0"/>
        <w:adjustRightInd w:val="0"/>
        <w:spacing w:after="0" w:line="240" w:lineRule="auto"/>
        <w:rPr>
          <w:rFonts w:ascii="Times New Roman" w:hAnsi="Times New Roman"/>
        </w:rPr>
      </w:pPr>
    </w:p>
    <w:p w14:paraId="3822C3BD" w14:textId="77777777" w:rsidR="00AB36DE" w:rsidRPr="003E6B71" w:rsidRDefault="00AB36DE" w:rsidP="00AB36DE">
      <w:pPr>
        <w:autoSpaceDE w:val="0"/>
        <w:autoSpaceDN w:val="0"/>
        <w:adjustRightInd w:val="0"/>
        <w:spacing w:after="0" w:line="240" w:lineRule="auto"/>
        <w:rPr>
          <w:rFonts w:ascii="Times New Roman" w:hAnsi="Times New Roman"/>
        </w:rPr>
      </w:pPr>
    </w:p>
    <w:p w14:paraId="28BBEBE6" w14:textId="77777777" w:rsidR="00AB36DE" w:rsidRPr="003E6B71" w:rsidRDefault="00AB36DE" w:rsidP="00AB36DE">
      <w:pPr>
        <w:rPr>
          <w:rFonts w:ascii="Times New Roman" w:hAnsi="Times New Roman"/>
        </w:rPr>
      </w:pPr>
      <w:r w:rsidRPr="003E6B71">
        <w:rPr>
          <w:rFonts w:ascii="Times New Roman" w:hAnsi="Times New Roman"/>
        </w:rPr>
        <w:br w:type="page"/>
      </w:r>
    </w:p>
    <w:p w14:paraId="4C559FE9" w14:textId="77777777" w:rsidR="00AB36DE" w:rsidRPr="003E6B71" w:rsidRDefault="00AB36DE" w:rsidP="00AB36DE">
      <w:pPr>
        <w:autoSpaceDE w:val="0"/>
        <w:autoSpaceDN w:val="0"/>
        <w:adjustRightInd w:val="0"/>
        <w:spacing w:after="0" w:line="240" w:lineRule="auto"/>
        <w:rPr>
          <w:rFonts w:ascii="Times New Roman" w:hAnsi="Times New Roman"/>
        </w:rPr>
      </w:pPr>
    </w:p>
    <w:p w14:paraId="0BE480D2" w14:textId="77777777" w:rsidR="00AB36DE" w:rsidRPr="003E6B71" w:rsidRDefault="00AB36DE" w:rsidP="00AB36DE">
      <w:pPr>
        <w:pStyle w:val="af5"/>
        <w:rPr>
          <w:sz w:val="22"/>
          <w:szCs w:val="22"/>
        </w:rPr>
      </w:pPr>
      <w:r w:rsidRPr="003E6B71">
        <w:rPr>
          <w:sz w:val="22"/>
          <w:szCs w:val="22"/>
        </w:rPr>
        <w:t>Форма 6. Акт-наряд</w:t>
      </w:r>
    </w:p>
    <w:p w14:paraId="582E9D3A" w14:textId="77777777" w:rsidR="00AB36DE" w:rsidRPr="003E6B71" w:rsidRDefault="00AB36DE" w:rsidP="00AB36DE">
      <w:pPr>
        <w:autoSpaceDE w:val="0"/>
        <w:autoSpaceDN w:val="0"/>
        <w:adjustRightInd w:val="0"/>
        <w:spacing w:after="0" w:line="240" w:lineRule="auto"/>
        <w:rPr>
          <w:rFonts w:ascii="Times New Roman" w:hAnsi="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364"/>
        <w:gridCol w:w="615"/>
        <w:gridCol w:w="454"/>
        <w:gridCol w:w="1050"/>
        <w:gridCol w:w="2551"/>
        <w:gridCol w:w="3032"/>
      </w:tblGrid>
      <w:tr w:rsidR="00AB36DE" w:rsidRPr="003E6B71" w14:paraId="47FEEF17" w14:textId="77777777" w:rsidTr="00CF686A">
        <w:tc>
          <w:tcPr>
            <w:tcW w:w="9066" w:type="dxa"/>
            <w:gridSpan w:val="6"/>
          </w:tcPr>
          <w:p w14:paraId="0F52A8F8" w14:textId="77777777" w:rsidR="00AB36DE" w:rsidRPr="003E6B71" w:rsidRDefault="00AB36DE" w:rsidP="00CF686A">
            <w:pPr>
              <w:autoSpaceDE w:val="0"/>
              <w:autoSpaceDN w:val="0"/>
              <w:adjustRightInd w:val="0"/>
              <w:spacing w:after="0" w:line="240" w:lineRule="auto"/>
              <w:jc w:val="center"/>
              <w:rPr>
                <w:rFonts w:ascii="Times New Roman" w:hAnsi="Times New Roman"/>
              </w:rPr>
            </w:pPr>
            <w:r w:rsidRPr="003E6B71">
              <w:rPr>
                <w:rFonts w:ascii="Times New Roman" w:hAnsi="Times New Roman"/>
                <w:b/>
                <w:bCs/>
              </w:rPr>
              <w:t>Акт-наряд</w:t>
            </w:r>
          </w:p>
          <w:p w14:paraId="7128DEF9" w14:textId="77777777" w:rsidR="00AB36DE" w:rsidRPr="003E6B71" w:rsidRDefault="00AB36DE" w:rsidP="00CF686A">
            <w:pPr>
              <w:jc w:val="center"/>
              <w:rPr>
                <w:rFonts w:ascii="Times New Roman" w:hAnsi="Times New Roman"/>
              </w:rPr>
            </w:pPr>
            <w:r w:rsidRPr="003E6B71">
              <w:rPr>
                <w:rFonts w:ascii="Times New Roman" w:hAnsi="Times New Roman"/>
                <w:b/>
              </w:rPr>
              <w:t xml:space="preserve">№________ </w:t>
            </w:r>
            <w:r w:rsidRPr="003E6B71">
              <w:rPr>
                <w:rFonts w:ascii="Times New Roman" w:hAnsi="Times New Roman"/>
              </w:rPr>
              <w:t>от «____» _____________20___г.</w:t>
            </w:r>
          </w:p>
        </w:tc>
      </w:tr>
      <w:tr w:rsidR="00AB36DE" w:rsidRPr="003E6B71" w14:paraId="6C73F559" w14:textId="77777777" w:rsidTr="00CF686A">
        <w:tc>
          <w:tcPr>
            <w:tcW w:w="9066" w:type="dxa"/>
            <w:gridSpan w:val="6"/>
          </w:tcPr>
          <w:p w14:paraId="1A273048"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677D55E1" w14:textId="77777777" w:rsidTr="00CF686A">
        <w:tc>
          <w:tcPr>
            <w:tcW w:w="9066" w:type="dxa"/>
            <w:gridSpan w:val="6"/>
          </w:tcPr>
          <w:p w14:paraId="37984434" w14:textId="77777777" w:rsidR="00AB36DE" w:rsidRPr="003E6B71" w:rsidRDefault="00AB36DE" w:rsidP="00CF686A">
            <w:pPr>
              <w:autoSpaceDE w:val="0"/>
              <w:autoSpaceDN w:val="0"/>
              <w:adjustRightInd w:val="0"/>
              <w:spacing w:after="0" w:line="240" w:lineRule="auto"/>
              <w:rPr>
                <w:rFonts w:ascii="Times New Roman" w:hAnsi="Times New Roman"/>
              </w:rPr>
            </w:pPr>
            <w:r w:rsidRPr="003E6B71">
              <w:rPr>
                <w:rFonts w:ascii="Times New Roman" w:hAnsi="Times New Roman"/>
              </w:rPr>
              <w:t>Цель: техническое обслуживание/ремонт/тестирование прохождения сигналов</w:t>
            </w:r>
          </w:p>
        </w:tc>
      </w:tr>
      <w:tr w:rsidR="00AB36DE" w:rsidRPr="003E6B71" w14:paraId="1DD28EDB" w14:textId="77777777" w:rsidTr="00CF686A">
        <w:tc>
          <w:tcPr>
            <w:tcW w:w="9066" w:type="dxa"/>
            <w:gridSpan w:val="6"/>
          </w:tcPr>
          <w:p w14:paraId="4E549485" w14:textId="77777777" w:rsidR="00AB36DE" w:rsidRPr="003E6B71" w:rsidRDefault="00AB36DE" w:rsidP="00CF686A">
            <w:pPr>
              <w:autoSpaceDE w:val="0"/>
              <w:autoSpaceDN w:val="0"/>
              <w:adjustRightInd w:val="0"/>
              <w:spacing w:after="0" w:line="240" w:lineRule="auto"/>
              <w:rPr>
                <w:rFonts w:ascii="Times New Roman" w:hAnsi="Times New Roman"/>
              </w:rPr>
            </w:pPr>
            <w:r w:rsidRPr="003E6B71">
              <w:rPr>
                <w:rFonts w:ascii="Times New Roman" w:hAnsi="Times New Roman"/>
              </w:rPr>
              <w:t>(нужное подчеркнуть)</w:t>
            </w:r>
          </w:p>
        </w:tc>
      </w:tr>
      <w:tr w:rsidR="00AB36DE" w:rsidRPr="003E6B71" w14:paraId="0D5D0459" w14:textId="77777777" w:rsidTr="00CF686A">
        <w:tc>
          <w:tcPr>
            <w:tcW w:w="9066" w:type="dxa"/>
            <w:gridSpan w:val="6"/>
          </w:tcPr>
          <w:p w14:paraId="31BF278C" w14:textId="77777777" w:rsidR="00AB36DE" w:rsidRPr="003E6B71" w:rsidRDefault="00AB36DE" w:rsidP="00CF686A">
            <w:pPr>
              <w:autoSpaceDE w:val="0"/>
              <w:autoSpaceDN w:val="0"/>
              <w:adjustRightInd w:val="0"/>
              <w:spacing w:after="0" w:line="240" w:lineRule="auto"/>
              <w:rPr>
                <w:rFonts w:ascii="Times New Roman" w:hAnsi="Times New Roman"/>
              </w:rPr>
            </w:pPr>
            <w:r w:rsidRPr="003E6B71">
              <w:rPr>
                <w:rFonts w:ascii="Times New Roman" w:hAnsi="Times New Roman"/>
              </w:rPr>
              <w:t>Вид ТО: плановое/внеплановое</w:t>
            </w:r>
          </w:p>
        </w:tc>
      </w:tr>
      <w:tr w:rsidR="00AB36DE" w:rsidRPr="003E6B71" w14:paraId="773B1CA3" w14:textId="77777777" w:rsidTr="00CF686A">
        <w:tc>
          <w:tcPr>
            <w:tcW w:w="9066" w:type="dxa"/>
            <w:gridSpan w:val="6"/>
          </w:tcPr>
          <w:p w14:paraId="447C7FAE" w14:textId="77777777" w:rsidR="00AB36DE" w:rsidRPr="003E6B71" w:rsidRDefault="00AB36DE" w:rsidP="00CF686A">
            <w:pPr>
              <w:autoSpaceDE w:val="0"/>
              <w:autoSpaceDN w:val="0"/>
              <w:adjustRightInd w:val="0"/>
              <w:spacing w:after="0" w:line="240" w:lineRule="auto"/>
              <w:rPr>
                <w:rFonts w:ascii="Times New Roman" w:hAnsi="Times New Roman"/>
              </w:rPr>
            </w:pPr>
            <w:r w:rsidRPr="003E6B71">
              <w:rPr>
                <w:rFonts w:ascii="Times New Roman" w:hAnsi="Times New Roman"/>
              </w:rPr>
              <w:t>(нужное подчеркнуть)</w:t>
            </w:r>
          </w:p>
        </w:tc>
      </w:tr>
      <w:tr w:rsidR="00AB36DE" w:rsidRPr="003E6B71" w14:paraId="4FB015A9" w14:textId="77777777" w:rsidTr="00CF686A">
        <w:tc>
          <w:tcPr>
            <w:tcW w:w="1979" w:type="dxa"/>
            <w:gridSpan w:val="2"/>
          </w:tcPr>
          <w:p w14:paraId="31C67EAB" w14:textId="77777777" w:rsidR="00AB36DE" w:rsidRPr="003E6B71" w:rsidRDefault="00AB36DE" w:rsidP="00CF686A">
            <w:pPr>
              <w:autoSpaceDE w:val="0"/>
              <w:autoSpaceDN w:val="0"/>
              <w:adjustRightInd w:val="0"/>
              <w:spacing w:after="0" w:line="240" w:lineRule="auto"/>
              <w:jc w:val="both"/>
              <w:rPr>
                <w:rFonts w:ascii="Times New Roman" w:hAnsi="Times New Roman"/>
              </w:rPr>
            </w:pPr>
            <w:r w:rsidRPr="003E6B71">
              <w:rPr>
                <w:rFonts w:ascii="Times New Roman" w:hAnsi="Times New Roman"/>
              </w:rPr>
              <w:t>1. Исполнитель:</w:t>
            </w:r>
          </w:p>
        </w:tc>
        <w:tc>
          <w:tcPr>
            <w:tcW w:w="7087" w:type="dxa"/>
            <w:gridSpan w:val="4"/>
            <w:tcBorders>
              <w:bottom w:val="single" w:sz="4" w:space="0" w:color="auto"/>
            </w:tcBorders>
          </w:tcPr>
          <w:p w14:paraId="26F63DDD"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5342F233" w14:textId="77777777" w:rsidTr="00CF686A">
        <w:tc>
          <w:tcPr>
            <w:tcW w:w="1364" w:type="dxa"/>
          </w:tcPr>
          <w:p w14:paraId="313BCE16" w14:textId="77777777" w:rsidR="00AB36DE" w:rsidRPr="003E6B71" w:rsidRDefault="00AB36DE" w:rsidP="00CF686A">
            <w:pPr>
              <w:autoSpaceDE w:val="0"/>
              <w:autoSpaceDN w:val="0"/>
              <w:adjustRightInd w:val="0"/>
              <w:spacing w:after="0" w:line="240" w:lineRule="auto"/>
              <w:jc w:val="both"/>
              <w:rPr>
                <w:rFonts w:ascii="Times New Roman" w:hAnsi="Times New Roman"/>
              </w:rPr>
            </w:pPr>
            <w:r w:rsidRPr="003E6B71">
              <w:rPr>
                <w:rFonts w:ascii="Times New Roman" w:hAnsi="Times New Roman"/>
              </w:rPr>
              <w:t>2. Объект:</w:t>
            </w:r>
          </w:p>
        </w:tc>
        <w:tc>
          <w:tcPr>
            <w:tcW w:w="7702" w:type="dxa"/>
            <w:gridSpan w:val="5"/>
            <w:tcBorders>
              <w:bottom w:val="single" w:sz="4" w:space="0" w:color="auto"/>
            </w:tcBorders>
          </w:tcPr>
          <w:p w14:paraId="5E5DE5BA"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5A6022F1" w14:textId="77777777" w:rsidTr="00CF686A">
        <w:tc>
          <w:tcPr>
            <w:tcW w:w="9066" w:type="dxa"/>
            <w:gridSpan w:val="6"/>
            <w:tcBorders>
              <w:bottom w:val="single" w:sz="4" w:space="0" w:color="auto"/>
            </w:tcBorders>
          </w:tcPr>
          <w:p w14:paraId="4A52825E"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7C5D427A" w14:textId="77777777" w:rsidTr="00CF686A">
        <w:tc>
          <w:tcPr>
            <w:tcW w:w="2433" w:type="dxa"/>
            <w:gridSpan w:val="3"/>
            <w:tcBorders>
              <w:top w:val="single" w:sz="4" w:space="0" w:color="auto"/>
            </w:tcBorders>
          </w:tcPr>
          <w:p w14:paraId="35296CBD" w14:textId="77777777" w:rsidR="00AB36DE" w:rsidRPr="003E6B71" w:rsidRDefault="00AB36DE" w:rsidP="00CF686A">
            <w:pPr>
              <w:autoSpaceDE w:val="0"/>
              <w:autoSpaceDN w:val="0"/>
              <w:adjustRightInd w:val="0"/>
              <w:spacing w:after="0" w:line="240" w:lineRule="auto"/>
              <w:jc w:val="both"/>
              <w:rPr>
                <w:rFonts w:ascii="Times New Roman" w:hAnsi="Times New Roman"/>
              </w:rPr>
            </w:pPr>
            <w:r w:rsidRPr="003E6B71">
              <w:rPr>
                <w:rFonts w:ascii="Times New Roman" w:hAnsi="Times New Roman"/>
              </w:rPr>
              <w:t>3. № объекта, адрес</w:t>
            </w:r>
          </w:p>
        </w:tc>
        <w:tc>
          <w:tcPr>
            <w:tcW w:w="6633" w:type="dxa"/>
            <w:gridSpan w:val="3"/>
            <w:tcBorders>
              <w:top w:val="single" w:sz="4" w:space="0" w:color="auto"/>
              <w:bottom w:val="single" w:sz="4" w:space="0" w:color="auto"/>
            </w:tcBorders>
          </w:tcPr>
          <w:p w14:paraId="113D6BCD"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58A20F18" w14:textId="77777777" w:rsidTr="00CF686A">
        <w:tc>
          <w:tcPr>
            <w:tcW w:w="9066" w:type="dxa"/>
            <w:gridSpan w:val="6"/>
            <w:tcBorders>
              <w:bottom w:val="single" w:sz="4" w:space="0" w:color="auto"/>
            </w:tcBorders>
          </w:tcPr>
          <w:p w14:paraId="20CC4C91"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52CD9D47" w14:textId="77777777" w:rsidTr="00CF686A">
        <w:tc>
          <w:tcPr>
            <w:tcW w:w="9066" w:type="dxa"/>
            <w:gridSpan w:val="6"/>
            <w:tcBorders>
              <w:top w:val="single" w:sz="4" w:space="0" w:color="auto"/>
              <w:bottom w:val="single" w:sz="4" w:space="0" w:color="auto"/>
            </w:tcBorders>
          </w:tcPr>
          <w:p w14:paraId="5C2A034E"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62B33EEF" w14:textId="77777777" w:rsidTr="00CF686A">
        <w:tc>
          <w:tcPr>
            <w:tcW w:w="6034" w:type="dxa"/>
            <w:gridSpan w:val="5"/>
            <w:tcBorders>
              <w:top w:val="single" w:sz="4" w:space="0" w:color="auto"/>
            </w:tcBorders>
          </w:tcPr>
          <w:p w14:paraId="351793BF" w14:textId="77777777" w:rsidR="00AB36DE" w:rsidRPr="003E6B71" w:rsidRDefault="00AB36DE" w:rsidP="00CF686A">
            <w:pPr>
              <w:autoSpaceDE w:val="0"/>
              <w:autoSpaceDN w:val="0"/>
              <w:adjustRightInd w:val="0"/>
              <w:spacing w:after="0" w:line="240" w:lineRule="auto"/>
              <w:jc w:val="both"/>
              <w:rPr>
                <w:rFonts w:ascii="Times New Roman" w:hAnsi="Times New Roman"/>
              </w:rPr>
            </w:pPr>
            <w:r w:rsidRPr="003E6B71">
              <w:rPr>
                <w:rFonts w:ascii="Times New Roman" w:hAnsi="Times New Roman"/>
              </w:rPr>
              <w:t xml:space="preserve">4. Должность, Ф.И.О. </w:t>
            </w:r>
            <w:proofErr w:type="gramStart"/>
            <w:r w:rsidRPr="003E6B71">
              <w:rPr>
                <w:rFonts w:ascii="Times New Roman" w:hAnsi="Times New Roman"/>
              </w:rPr>
              <w:t>ответственного</w:t>
            </w:r>
            <w:proofErr w:type="gramEnd"/>
            <w:r w:rsidRPr="003E6B71">
              <w:rPr>
                <w:rFonts w:ascii="Times New Roman" w:hAnsi="Times New Roman"/>
              </w:rPr>
              <w:t xml:space="preserve"> за оказание услуг</w:t>
            </w:r>
          </w:p>
        </w:tc>
        <w:tc>
          <w:tcPr>
            <w:tcW w:w="3032" w:type="dxa"/>
            <w:tcBorders>
              <w:top w:val="single" w:sz="4" w:space="0" w:color="auto"/>
              <w:bottom w:val="single" w:sz="4" w:space="0" w:color="auto"/>
            </w:tcBorders>
          </w:tcPr>
          <w:p w14:paraId="648BCFE4"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4CE7A088" w14:textId="77777777" w:rsidTr="00CF686A">
        <w:tc>
          <w:tcPr>
            <w:tcW w:w="9066" w:type="dxa"/>
            <w:gridSpan w:val="6"/>
            <w:tcBorders>
              <w:bottom w:val="single" w:sz="4" w:space="0" w:color="auto"/>
            </w:tcBorders>
          </w:tcPr>
          <w:p w14:paraId="11824040"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25DC2919" w14:textId="77777777" w:rsidTr="00CF686A">
        <w:tc>
          <w:tcPr>
            <w:tcW w:w="9066" w:type="dxa"/>
            <w:gridSpan w:val="6"/>
            <w:tcBorders>
              <w:top w:val="single" w:sz="4" w:space="0" w:color="auto"/>
              <w:bottom w:val="single" w:sz="4" w:space="0" w:color="auto"/>
            </w:tcBorders>
          </w:tcPr>
          <w:p w14:paraId="6D064D9B"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6A4208F9" w14:textId="77777777" w:rsidTr="00CF686A">
        <w:tc>
          <w:tcPr>
            <w:tcW w:w="3483" w:type="dxa"/>
            <w:gridSpan w:val="4"/>
            <w:tcBorders>
              <w:top w:val="single" w:sz="4" w:space="0" w:color="auto"/>
            </w:tcBorders>
          </w:tcPr>
          <w:p w14:paraId="0A216C3E" w14:textId="77777777" w:rsidR="00AB36DE" w:rsidRPr="003E6B71" w:rsidRDefault="00AB36DE" w:rsidP="00CF686A">
            <w:pPr>
              <w:autoSpaceDE w:val="0"/>
              <w:autoSpaceDN w:val="0"/>
              <w:adjustRightInd w:val="0"/>
              <w:spacing w:after="0" w:line="240" w:lineRule="auto"/>
              <w:jc w:val="both"/>
              <w:rPr>
                <w:rFonts w:ascii="Times New Roman" w:hAnsi="Times New Roman"/>
              </w:rPr>
            </w:pPr>
            <w:r w:rsidRPr="003E6B71">
              <w:rPr>
                <w:rFonts w:ascii="Times New Roman" w:hAnsi="Times New Roman"/>
              </w:rPr>
              <w:t>5. Дата и время оказания услуг</w:t>
            </w:r>
          </w:p>
        </w:tc>
        <w:tc>
          <w:tcPr>
            <w:tcW w:w="5583" w:type="dxa"/>
            <w:gridSpan w:val="2"/>
            <w:tcBorders>
              <w:top w:val="single" w:sz="4" w:space="0" w:color="auto"/>
              <w:bottom w:val="single" w:sz="4" w:space="0" w:color="auto"/>
            </w:tcBorders>
          </w:tcPr>
          <w:p w14:paraId="3F4236ED"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168F854A" w14:textId="77777777" w:rsidTr="00CF686A">
        <w:tc>
          <w:tcPr>
            <w:tcW w:w="9066" w:type="dxa"/>
            <w:gridSpan w:val="6"/>
            <w:tcBorders>
              <w:bottom w:val="single" w:sz="4" w:space="0" w:color="auto"/>
            </w:tcBorders>
          </w:tcPr>
          <w:p w14:paraId="025F215C"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178A6436" w14:textId="77777777" w:rsidTr="00CF686A">
        <w:tc>
          <w:tcPr>
            <w:tcW w:w="3483" w:type="dxa"/>
            <w:gridSpan w:val="4"/>
            <w:tcBorders>
              <w:top w:val="single" w:sz="4" w:space="0" w:color="auto"/>
            </w:tcBorders>
          </w:tcPr>
          <w:p w14:paraId="1AF92A93" w14:textId="77777777" w:rsidR="00AB36DE" w:rsidRPr="003E6B71" w:rsidRDefault="00AB36DE" w:rsidP="00CF686A">
            <w:pPr>
              <w:autoSpaceDE w:val="0"/>
              <w:autoSpaceDN w:val="0"/>
              <w:adjustRightInd w:val="0"/>
              <w:spacing w:after="0" w:line="240" w:lineRule="auto"/>
              <w:jc w:val="both"/>
              <w:rPr>
                <w:rFonts w:ascii="Times New Roman" w:hAnsi="Times New Roman"/>
              </w:rPr>
            </w:pPr>
            <w:r w:rsidRPr="003E6B71">
              <w:rPr>
                <w:rFonts w:ascii="Times New Roman" w:hAnsi="Times New Roman"/>
              </w:rPr>
              <w:t>6. № заявки, причина вызова</w:t>
            </w:r>
          </w:p>
        </w:tc>
        <w:tc>
          <w:tcPr>
            <w:tcW w:w="5583" w:type="dxa"/>
            <w:gridSpan w:val="2"/>
            <w:tcBorders>
              <w:top w:val="single" w:sz="4" w:space="0" w:color="auto"/>
              <w:bottom w:val="single" w:sz="4" w:space="0" w:color="auto"/>
            </w:tcBorders>
          </w:tcPr>
          <w:p w14:paraId="63E306D7"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4F449EF6" w14:textId="77777777" w:rsidTr="00CF686A">
        <w:tc>
          <w:tcPr>
            <w:tcW w:w="9066" w:type="dxa"/>
            <w:gridSpan w:val="6"/>
            <w:tcBorders>
              <w:bottom w:val="single" w:sz="4" w:space="0" w:color="auto"/>
            </w:tcBorders>
          </w:tcPr>
          <w:p w14:paraId="333339FE"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27440FDD" w14:textId="77777777" w:rsidTr="00CF686A">
        <w:tc>
          <w:tcPr>
            <w:tcW w:w="9066" w:type="dxa"/>
            <w:gridSpan w:val="6"/>
            <w:tcBorders>
              <w:top w:val="single" w:sz="4" w:space="0" w:color="auto"/>
            </w:tcBorders>
          </w:tcPr>
          <w:p w14:paraId="16932D78" w14:textId="77777777" w:rsidR="00AB36DE" w:rsidRPr="003E6B71" w:rsidRDefault="00AB36DE" w:rsidP="00CF686A">
            <w:pPr>
              <w:autoSpaceDE w:val="0"/>
              <w:autoSpaceDN w:val="0"/>
              <w:adjustRightInd w:val="0"/>
              <w:spacing w:after="0" w:line="240" w:lineRule="auto"/>
              <w:jc w:val="both"/>
              <w:rPr>
                <w:rFonts w:ascii="Times New Roman" w:hAnsi="Times New Roman"/>
              </w:rPr>
            </w:pPr>
            <w:r w:rsidRPr="003E6B71">
              <w:rPr>
                <w:rFonts w:ascii="Times New Roman" w:hAnsi="Times New Roman"/>
              </w:rPr>
              <w:t>7. Перечень услуг (подробно указать все выполняемые мероприятия)</w:t>
            </w:r>
          </w:p>
        </w:tc>
      </w:tr>
      <w:tr w:rsidR="00AB36DE" w:rsidRPr="003E6B71" w14:paraId="103D31A4" w14:textId="77777777" w:rsidTr="00CF686A">
        <w:tc>
          <w:tcPr>
            <w:tcW w:w="9066" w:type="dxa"/>
            <w:gridSpan w:val="6"/>
            <w:tcBorders>
              <w:bottom w:val="single" w:sz="4" w:space="0" w:color="auto"/>
            </w:tcBorders>
          </w:tcPr>
          <w:p w14:paraId="79215EC2"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7AB881A3" w14:textId="77777777" w:rsidTr="00CF686A">
        <w:tc>
          <w:tcPr>
            <w:tcW w:w="9066" w:type="dxa"/>
            <w:gridSpan w:val="6"/>
            <w:tcBorders>
              <w:top w:val="single" w:sz="4" w:space="0" w:color="auto"/>
              <w:bottom w:val="single" w:sz="4" w:space="0" w:color="auto"/>
            </w:tcBorders>
          </w:tcPr>
          <w:p w14:paraId="16A6091E"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551AD258" w14:textId="77777777" w:rsidTr="00CF686A">
        <w:tc>
          <w:tcPr>
            <w:tcW w:w="9066" w:type="dxa"/>
            <w:gridSpan w:val="6"/>
            <w:tcBorders>
              <w:top w:val="single" w:sz="4" w:space="0" w:color="auto"/>
              <w:bottom w:val="single" w:sz="4" w:space="0" w:color="auto"/>
            </w:tcBorders>
          </w:tcPr>
          <w:p w14:paraId="13523DD5"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1F4F0F85" w14:textId="77777777" w:rsidTr="00CF686A">
        <w:tc>
          <w:tcPr>
            <w:tcW w:w="9066" w:type="dxa"/>
            <w:gridSpan w:val="6"/>
            <w:tcBorders>
              <w:top w:val="single" w:sz="4" w:space="0" w:color="auto"/>
              <w:bottom w:val="single" w:sz="4" w:space="0" w:color="auto"/>
            </w:tcBorders>
          </w:tcPr>
          <w:p w14:paraId="01045C21"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727068A6" w14:textId="77777777" w:rsidTr="00CF686A">
        <w:tc>
          <w:tcPr>
            <w:tcW w:w="9066" w:type="dxa"/>
            <w:gridSpan w:val="6"/>
            <w:tcBorders>
              <w:top w:val="single" w:sz="4" w:space="0" w:color="auto"/>
              <w:bottom w:val="single" w:sz="4" w:space="0" w:color="auto"/>
            </w:tcBorders>
          </w:tcPr>
          <w:p w14:paraId="37131744"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174CC46B" w14:textId="77777777" w:rsidTr="00CF686A">
        <w:tc>
          <w:tcPr>
            <w:tcW w:w="1979" w:type="dxa"/>
            <w:gridSpan w:val="2"/>
            <w:tcBorders>
              <w:top w:val="single" w:sz="4" w:space="0" w:color="auto"/>
            </w:tcBorders>
          </w:tcPr>
          <w:p w14:paraId="5D6BA1D6" w14:textId="77777777" w:rsidR="00AB36DE" w:rsidRPr="003E6B71" w:rsidRDefault="00AB36DE" w:rsidP="00CF686A">
            <w:pPr>
              <w:autoSpaceDE w:val="0"/>
              <w:autoSpaceDN w:val="0"/>
              <w:adjustRightInd w:val="0"/>
              <w:spacing w:after="0" w:line="240" w:lineRule="auto"/>
              <w:jc w:val="both"/>
              <w:rPr>
                <w:rFonts w:ascii="Times New Roman" w:hAnsi="Times New Roman"/>
              </w:rPr>
            </w:pPr>
            <w:r w:rsidRPr="003E6B71">
              <w:rPr>
                <w:rFonts w:ascii="Times New Roman" w:hAnsi="Times New Roman"/>
              </w:rPr>
              <w:t>8. Результат</w:t>
            </w:r>
          </w:p>
        </w:tc>
        <w:tc>
          <w:tcPr>
            <w:tcW w:w="7087" w:type="dxa"/>
            <w:gridSpan w:val="4"/>
            <w:tcBorders>
              <w:top w:val="single" w:sz="4" w:space="0" w:color="auto"/>
              <w:bottom w:val="single" w:sz="4" w:space="0" w:color="auto"/>
            </w:tcBorders>
          </w:tcPr>
          <w:p w14:paraId="052C8090"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6FF2EF65" w14:textId="77777777" w:rsidTr="00CF686A">
        <w:tc>
          <w:tcPr>
            <w:tcW w:w="9066" w:type="dxa"/>
            <w:gridSpan w:val="6"/>
            <w:tcBorders>
              <w:bottom w:val="single" w:sz="4" w:space="0" w:color="auto"/>
            </w:tcBorders>
          </w:tcPr>
          <w:p w14:paraId="771807DF"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2E5FD515" w14:textId="77777777" w:rsidTr="00CF686A">
        <w:tc>
          <w:tcPr>
            <w:tcW w:w="9066" w:type="dxa"/>
            <w:gridSpan w:val="6"/>
            <w:tcBorders>
              <w:top w:val="single" w:sz="4" w:space="0" w:color="auto"/>
              <w:bottom w:val="single" w:sz="4" w:space="0" w:color="auto"/>
            </w:tcBorders>
          </w:tcPr>
          <w:p w14:paraId="55D6D96C"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64394DE9" w14:textId="77777777" w:rsidTr="00CF686A">
        <w:tc>
          <w:tcPr>
            <w:tcW w:w="9066" w:type="dxa"/>
            <w:gridSpan w:val="6"/>
            <w:tcBorders>
              <w:top w:val="single" w:sz="4" w:space="0" w:color="auto"/>
              <w:bottom w:val="single" w:sz="4" w:space="0" w:color="auto"/>
            </w:tcBorders>
          </w:tcPr>
          <w:p w14:paraId="2D7E6018"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076D4CEF" w14:textId="77777777" w:rsidTr="00CF686A">
        <w:tc>
          <w:tcPr>
            <w:tcW w:w="9066" w:type="dxa"/>
            <w:gridSpan w:val="6"/>
            <w:tcBorders>
              <w:top w:val="single" w:sz="4" w:space="0" w:color="auto"/>
            </w:tcBorders>
          </w:tcPr>
          <w:p w14:paraId="056ED1A5"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227C3332" w14:textId="77777777" w:rsidTr="00CF686A">
        <w:tc>
          <w:tcPr>
            <w:tcW w:w="1979" w:type="dxa"/>
            <w:gridSpan w:val="2"/>
          </w:tcPr>
          <w:p w14:paraId="072D23D3" w14:textId="77777777" w:rsidR="00AB36DE" w:rsidRPr="003E6B71" w:rsidRDefault="00AB36DE" w:rsidP="00CF686A">
            <w:pPr>
              <w:autoSpaceDE w:val="0"/>
              <w:autoSpaceDN w:val="0"/>
              <w:adjustRightInd w:val="0"/>
              <w:spacing w:after="0" w:line="240" w:lineRule="auto"/>
              <w:jc w:val="both"/>
              <w:rPr>
                <w:rFonts w:ascii="Times New Roman" w:hAnsi="Times New Roman"/>
              </w:rPr>
            </w:pPr>
            <w:r w:rsidRPr="003E6B71">
              <w:rPr>
                <w:rFonts w:ascii="Times New Roman" w:hAnsi="Times New Roman"/>
              </w:rPr>
              <w:t>Услуги оказал</w:t>
            </w:r>
          </w:p>
        </w:tc>
        <w:tc>
          <w:tcPr>
            <w:tcW w:w="7087" w:type="dxa"/>
            <w:gridSpan w:val="4"/>
            <w:tcBorders>
              <w:bottom w:val="single" w:sz="4" w:space="0" w:color="auto"/>
            </w:tcBorders>
          </w:tcPr>
          <w:p w14:paraId="69C41590"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71F7B0E4" w14:textId="77777777" w:rsidTr="00CF686A">
        <w:tc>
          <w:tcPr>
            <w:tcW w:w="1979" w:type="dxa"/>
            <w:gridSpan w:val="2"/>
          </w:tcPr>
          <w:p w14:paraId="11C4BEA3" w14:textId="77777777" w:rsidR="00AB36DE" w:rsidRPr="003E6B71" w:rsidRDefault="00AB36DE" w:rsidP="00CF686A">
            <w:pPr>
              <w:autoSpaceDE w:val="0"/>
              <w:autoSpaceDN w:val="0"/>
              <w:adjustRightInd w:val="0"/>
              <w:spacing w:after="0" w:line="240" w:lineRule="auto"/>
              <w:jc w:val="both"/>
              <w:rPr>
                <w:rFonts w:ascii="Times New Roman" w:hAnsi="Times New Roman"/>
              </w:rPr>
            </w:pPr>
            <w:r w:rsidRPr="003E6B71">
              <w:rPr>
                <w:rFonts w:ascii="Times New Roman" w:hAnsi="Times New Roman"/>
              </w:rPr>
              <w:t>Услуги принял</w:t>
            </w:r>
          </w:p>
        </w:tc>
        <w:tc>
          <w:tcPr>
            <w:tcW w:w="7087" w:type="dxa"/>
            <w:gridSpan w:val="4"/>
            <w:tcBorders>
              <w:top w:val="single" w:sz="4" w:space="0" w:color="auto"/>
              <w:bottom w:val="single" w:sz="4" w:space="0" w:color="auto"/>
            </w:tcBorders>
          </w:tcPr>
          <w:p w14:paraId="43D232E7" w14:textId="77777777" w:rsidR="00AB36DE" w:rsidRPr="003E6B71" w:rsidRDefault="00AB36DE" w:rsidP="00CF686A">
            <w:pPr>
              <w:autoSpaceDE w:val="0"/>
              <w:autoSpaceDN w:val="0"/>
              <w:adjustRightInd w:val="0"/>
              <w:spacing w:after="0" w:line="240" w:lineRule="auto"/>
              <w:rPr>
                <w:rFonts w:ascii="Times New Roman" w:hAnsi="Times New Roman"/>
              </w:rPr>
            </w:pPr>
          </w:p>
        </w:tc>
      </w:tr>
    </w:tbl>
    <w:p w14:paraId="464A0706" w14:textId="77777777" w:rsidR="00AB36DE" w:rsidRPr="003E6B71" w:rsidRDefault="00AB36DE" w:rsidP="00AB36DE">
      <w:pPr>
        <w:autoSpaceDE w:val="0"/>
        <w:autoSpaceDN w:val="0"/>
        <w:adjustRightInd w:val="0"/>
        <w:spacing w:after="0" w:line="240" w:lineRule="auto"/>
        <w:rPr>
          <w:rFonts w:ascii="Times New Roman" w:hAnsi="Times New Roman"/>
        </w:rPr>
      </w:pPr>
    </w:p>
    <w:p w14:paraId="20FC561C" w14:textId="77777777" w:rsidR="00AB36DE" w:rsidRPr="003E6B71" w:rsidRDefault="00AB36DE" w:rsidP="00AB36DE">
      <w:pPr>
        <w:autoSpaceDE w:val="0"/>
        <w:autoSpaceDN w:val="0"/>
        <w:adjustRightInd w:val="0"/>
        <w:spacing w:after="0" w:line="240" w:lineRule="auto"/>
        <w:rPr>
          <w:rFonts w:ascii="Times New Roman" w:hAnsi="Times New Roman"/>
        </w:rPr>
      </w:pPr>
    </w:p>
    <w:p w14:paraId="0B803D5A" w14:textId="77777777" w:rsidR="00AB36DE" w:rsidRPr="003E6B71" w:rsidRDefault="00AB36DE" w:rsidP="00AB36DE">
      <w:pPr>
        <w:rPr>
          <w:rFonts w:ascii="Times New Roman" w:hAnsi="Times New Roman"/>
        </w:rPr>
      </w:pPr>
      <w:r w:rsidRPr="003E6B71">
        <w:rPr>
          <w:rFonts w:ascii="Times New Roman" w:hAnsi="Times New Roman"/>
        </w:rPr>
        <w:br w:type="page"/>
      </w:r>
    </w:p>
    <w:p w14:paraId="51BE5C9E" w14:textId="77777777" w:rsidR="00AB36DE" w:rsidRPr="003E6B71" w:rsidRDefault="00AB36DE" w:rsidP="00AB36DE">
      <w:pPr>
        <w:autoSpaceDE w:val="0"/>
        <w:autoSpaceDN w:val="0"/>
        <w:adjustRightInd w:val="0"/>
        <w:spacing w:after="0" w:line="240" w:lineRule="auto"/>
        <w:rPr>
          <w:rFonts w:ascii="Times New Roman" w:hAnsi="Times New Roman"/>
        </w:rPr>
      </w:pPr>
    </w:p>
    <w:p w14:paraId="0EF3F8B6" w14:textId="77777777" w:rsidR="00AB36DE" w:rsidRPr="003E6B71" w:rsidRDefault="00AB36DE" w:rsidP="00AB36DE">
      <w:pPr>
        <w:pStyle w:val="af5"/>
        <w:rPr>
          <w:sz w:val="22"/>
          <w:szCs w:val="22"/>
        </w:rPr>
      </w:pPr>
      <w:r w:rsidRPr="003E6B71">
        <w:rPr>
          <w:sz w:val="22"/>
          <w:szCs w:val="22"/>
        </w:rPr>
        <w:t>Форма 7. Акт проверки технического состояния</w:t>
      </w:r>
    </w:p>
    <w:p w14:paraId="40991364" w14:textId="77777777" w:rsidR="00AB36DE" w:rsidRPr="003E6B71" w:rsidRDefault="00AB36DE" w:rsidP="00AB36DE">
      <w:pPr>
        <w:autoSpaceDE w:val="0"/>
        <w:autoSpaceDN w:val="0"/>
        <w:adjustRightInd w:val="0"/>
        <w:spacing w:after="0" w:line="240" w:lineRule="auto"/>
        <w:rPr>
          <w:rFonts w:ascii="Times New Roman" w:hAnsi="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742"/>
        <w:gridCol w:w="1263"/>
        <w:gridCol w:w="6066"/>
      </w:tblGrid>
      <w:tr w:rsidR="00AB36DE" w:rsidRPr="003E6B71" w14:paraId="1E58D870" w14:textId="77777777" w:rsidTr="00CF686A">
        <w:tc>
          <w:tcPr>
            <w:tcW w:w="9071" w:type="dxa"/>
            <w:gridSpan w:val="3"/>
          </w:tcPr>
          <w:p w14:paraId="4B89C2C9" w14:textId="77777777" w:rsidR="00AB36DE" w:rsidRPr="003E6B71" w:rsidRDefault="00AB36DE" w:rsidP="00CF686A">
            <w:pPr>
              <w:autoSpaceDE w:val="0"/>
              <w:autoSpaceDN w:val="0"/>
              <w:adjustRightInd w:val="0"/>
              <w:spacing w:after="0" w:line="240" w:lineRule="auto"/>
              <w:jc w:val="center"/>
              <w:rPr>
                <w:rFonts w:ascii="Times New Roman" w:hAnsi="Times New Roman"/>
              </w:rPr>
            </w:pPr>
            <w:r w:rsidRPr="003E6B71">
              <w:rPr>
                <w:rFonts w:ascii="Times New Roman" w:hAnsi="Times New Roman"/>
                <w:b/>
                <w:bCs/>
              </w:rPr>
              <w:t>АКТ</w:t>
            </w:r>
          </w:p>
          <w:p w14:paraId="7F028297" w14:textId="77777777" w:rsidR="00AB36DE" w:rsidRPr="003E6B71" w:rsidRDefault="00AB36DE" w:rsidP="00CF686A">
            <w:pPr>
              <w:jc w:val="center"/>
              <w:rPr>
                <w:rFonts w:ascii="Times New Roman" w:hAnsi="Times New Roman"/>
              </w:rPr>
            </w:pPr>
            <w:r w:rsidRPr="003E6B71">
              <w:rPr>
                <w:rFonts w:ascii="Times New Roman" w:hAnsi="Times New Roman"/>
                <w:b/>
                <w:shd w:val="clear" w:color="auto" w:fill="FFFFFF"/>
              </w:rPr>
              <w:t>проверки технического состояния</w:t>
            </w:r>
            <w:r w:rsidRPr="003E6B71">
              <w:rPr>
                <w:rFonts w:ascii="Times New Roman" w:hAnsi="Times New Roman"/>
              </w:rPr>
              <w:t xml:space="preserve"> </w:t>
            </w:r>
            <w:r w:rsidRPr="003E6B71">
              <w:rPr>
                <w:rFonts w:ascii="Times New Roman" w:hAnsi="Times New Roman"/>
                <w:shd w:val="clear" w:color="auto" w:fill="FFFFFF"/>
              </w:rPr>
              <w:t>№ ______ от «__» _____ 20__г.</w:t>
            </w:r>
          </w:p>
        </w:tc>
      </w:tr>
      <w:tr w:rsidR="00AB36DE" w:rsidRPr="003E6B71" w14:paraId="26FB43CC" w14:textId="77777777" w:rsidTr="00CF686A">
        <w:tc>
          <w:tcPr>
            <w:tcW w:w="3005" w:type="dxa"/>
            <w:gridSpan w:val="2"/>
          </w:tcPr>
          <w:p w14:paraId="517404A6" w14:textId="77777777" w:rsidR="00AB36DE" w:rsidRPr="003E6B71" w:rsidRDefault="00AB36DE" w:rsidP="00CF686A">
            <w:pPr>
              <w:autoSpaceDE w:val="0"/>
              <w:autoSpaceDN w:val="0"/>
              <w:adjustRightInd w:val="0"/>
              <w:spacing w:after="0" w:line="240" w:lineRule="auto"/>
              <w:jc w:val="both"/>
              <w:rPr>
                <w:rFonts w:ascii="Times New Roman" w:hAnsi="Times New Roman"/>
              </w:rPr>
            </w:pPr>
            <w:r w:rsidRPr="003E6B71">
              <w:rPr>
                <w:rFonts w:ascii="Times New Roman" w:hAnsi="Times New Roman"/>
              </w:rPr>
              <w:t>Настоящий акт составлен</w:t>
            </w:r>
          </w:p>
        </w:tc>
        <w:tc>
          <w:tcPr>
            <w:tcW w:w="6066" w:type="dxa"/>
            <w:tcBorders>
              <w:bottom w:val="single" w:sz="4" w:space="0" w:color="auto"/>
            </w:tcBorders>
          </w:tcPr>
          <w:p w14:paraId="6AE3247A"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03B7800A" w14:textId="77777777" w:rsidTr="00CF686A">
        <w:tc>
          <w:tcPr>
            <w:tcW w:w="9071" w:type="dxa"/>
            <w:gridSpan w:val="3"/>
          </w:tcPr>
          <w:p w14:paraId="1064BD1B" w14:textId="77777777" w:rsidR="00AB36DE" w:rsidRPr="003E6B71" w:rsidRDefault="00AB36DE" w:rsidP="00CF686A">
            <w:pPr>
              <w:autoSpaceDE w:val="0"/>
              <w:autoSpaceDN w:val="0"/>
              <w:adjustRightInd w:val="0"/>
              <w:spacing w:after="0" w:line="240" w:lineRule="auto"/>
              <w:jc w:val="both"/>
              <w:rPr>
                <w:rFonts w:ascii="Times New Roman" w:hAnsi="Times New Roman"/>
              </w:rPr>
            </w:pPr>
            <w:r w:rsidRPr="003E6B71">
              <w:rPr>
                <w:rFonts w:ascii="Times New Roman" w:hAnsi="Times New Roman"/>
              </w:rPr>
              <w:t>(должность, фамилия, имя, отчество)</w:t>
            </w:r>
          </w:p>
        </w:tc>
      </w:tr>
      <w:tr w:rsidR="00AB36DE" w:rsidRPr="003E6B71" w14:paraId="27E59D4E" w14:textId="77777777" w:rsidTr="00CF686A">
        <w:tc>
          <w:tcPr>
            <w:tcW w:w="3005" w:type="dxa"/>
            <w:gridSpan w:val="2"/>
          </w:tcPr>
          <w:p w14:paraId="31B7C132" w14:textId="77777777" w:rsidR="00AB36DE" w:rsidRPr="003E6B71" w:rsidRDefault="00AB36DE" w:rsidP="00CF686A">
            <w:pPr>
              <w:autoSpaceDE w:val="0"/>
              <w:autoSpaceDN w:val="0"/>
              <w:adjustRightInd w:val="0"/>
              <w:spacing w:after="0" w:line="240" w:lineRule="auto"/>
              <w:jc w:val="both"/>
              <w:rPr>
                <w:rFonts w:ascii="Times New Roman" w:hAnsi="Times New Roman"/>
              </w:rPr>
            </w:pPr>
            <w:r w:rsidRPr="003E6B71">
              <w:rPr>
                <w:rFonts w:ascii="Times New Roman" w:hAnsi="Times New Roman"/>
              </w:rPr>
              <w:t>в том, что согласно заявке</w:t>
            </w:r>
          </w:p>
        </w:tc>
        <w:tc>
          <w:tcPr>
            <w:tcW w:w="6066" w:type="dxa"/>
            <w:tcBorders>
              <w:bottom w:val="single" w:sz="4" w:space="0" w:color="auto"/>
            </w:tcBorders>
          </w:tcPr>
          <w:p w14:paraId="717B7287"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0FFED5CD" w14:textId="77777777" w:rsidTr="00CF686A">
        <w:tc>
          <w:tcPr>
            <w:tcW w:w="9071" w:type="dxa"/>
            <w:gridSpan w:val="3"/>
            <w:tcBorders>
              <w:bottom w:val="single" w:sz="4" w:space="0" w:color="auto"/>
            </w:tcBorders>
          </w:tcPr>
          <w:p w14:paraId="2ED08158"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0C5FB339" w14:textId="77777777" w:rsidTr="00CF686A">
        <w:tc>
          <w:tcPr>
            <w:tcW w:w="9071" w:type="dxa"/>
            <w:gridSpan w:val="3"/>
            <w:tcBorders>
              <w:top w:val="single" w:sz="4" w:space="0" w:color="auto"/>
            </w:tcBorders>
          </w:tcPr>
          <w:p w14:paraId="3E5CE23A" w14:textId="77777777" w:rsidR="00AB36DE" w:rsidRPr="003E6B71" w:rsidRDefault="00AB36DE" w:rsidP="00CF686A">
            <w:pPr>
              <w:autoSpaceDE w:val="0"/>
              <w:autoSpaceDN w:val="0"/>
              <w:adjustRightInd w:val="0"/>
              <w:spacing w:after="0" w:line="240" w:lineRule="auto"/>
              <w:jc w:val="both"/>
              <w:rPr>
                <w:rFonts w:ascii="Times New Roman" w:hAnsi="Times New Roman"/>
              </w:rPr>
            </w:pPr>
            <w:r w:rsidRPr="003E6B71">
              <w:rPr>
                <w:rFonts w:ascii="Times New Roman" w:hAnsi="Times New Roman"/>
              </w:rPr>
              <w:t>(объект, адрес)</w:t>
            </w:r>
          </w:p>
        </w:tc>
      </w:tr>
      <w:tr w:rsidR="00AB36DE" w:rsidRPr="003E6B71" w14:paraId="070D0DF0" w14:textId="77777777" w:rsidTr="00CF686A">
        <w:tc>
          <w:tcPr>
            <w:tcW w:w="9071" w:type="dxa"/>
            <w:gridSpan w:val="3"/>
          </w:tcPr>
          <w:p w14:paraId="4E6B579D" w14:textId="77777777" w:rsidR="00AB36DE" w:rsidRPr="003E6B71" w:rsidRDefault="00AB36DE" w:rsidP="00CF686A">
            <w:pPr>
              <w:autoSpaceDE w:val="0"/>
              <w:autoSpaceDN w:val="0"/>
              <w:adjustRightInd w:val="0"/>
              <w:spacing w:after="0" w:line="240" w:lineRule="auto"/>
              <w:jc w:val="both"/>
              <w:rPr>
                <w:rFonts w:ascii="Times New Roman" w:hAnsi="Times New Roman"/>
              </w:rPr>
            </w:pPr>
            <w:r w:rsidRPr="003E6B71">
              <w:rPr>
                <w:rFonts w:ascii="Times New Roman" w:hAnsi="Times New Roman"/>
              </w:rPr>
              <w:t>проведена проверка технического состояния:</w:t>
            </w:r>
          </w:p>
        </w:tc>
      </w:tr>
      <w:tr w:rsidR="00AB36DE" w:rsidRPr="003E6B71" w14:paraId="11645F67" w14:textId="77777777" w:rsidTr="00CF686A">
        <w:tc>
          <w:tcPr>
            <w:tcW w:w="9071" w:type="dxa"/>
            <w:gridSpan w:val="3"/>
            <w:tcBorders>
              <w:bottom w:val="single" w:sz="4" w:space="0" w:color="auto"/>
            </w:tcBorders>
          </w:tcPr>
          <w:p w14:paraId="1ADC52E2"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44AFD080" w14:textId="77777777" w:rsidTr="00CF686A">
        <w:tc>
          <w:tcPr>
            <w:tcW w:w="9071" w:type="dxa"/>
            <w:gridSpan w:val="3"/>
            <w:tcBorders>
              <w:top w:val="single" w:sz="4" w:space="0" w:color="auto"/>
            </w:tcBorders>
          </w:tcPr>
          <w:p w14:paraId="52ACA7D7" w14:textId="77777777" w:rsidR="00AB36DE" w:rsidRPr="003E6B71" w:rsidRDefault="00AB36DE" w:rsidP="00CF686A">
            <w:pPr>
              <w:autoSpaceDE w:val="0"/>
              <w:autoSpaceDN w:val="0"/>
              <w:adjustRightInd w:val="0"/>
              <w:spacing w:after="0" w:line="240" w:lineRule="auto"/>
              <w:jc w:val="both"/>
              <w:rPr>
                <w:rFonts w:ascii="Times New Roman" w:hAnsi="Times New Roman"/>
              </w:rPr>
            </w:pPr>
            <w:r w:rsidRPr="003E6B71">
              <w:rPr>
                <w:rFonts w:ascii="Times New Roman" w:hAnsi="Times New Roman"/>
              </w:rPr>
              <w:t>(наименование, марка устройства, подлежащего проверке)</w:t>
            </w:r>
          </w:p>
        </w:tc>
      </w:tr>
      <w:tr w:rsidR="00AB36DE" w:rsidRPr="003E6B71" w14:paraId="720E8193" w14:textId="77777777" w:rsidTr="00CF686A">
        <w:tc>
          <w:tcPr>
            <w:tcW w:w="9071" w:type="dxa"/>
            <w:gridSpan w:val="3"/>
          </w:tcPr>
          <w:p w14:paraId="27DE9FD5" w14:textId="77777777" w:rsidR="00AB36DE" w:rsidRPr="003E6B71" w:rsidRDefault="00AB36DE" w:rsidP="00CF686A">
            <w:pPr>
              <w:autoSpaceDE w:val="0"/>
              <w:autoSpaceDN w:val="0"/>
              <w:adjustRightInd w:val="0"/>
              <w:spacing w:after="0" w:line="240" w:lineRule="auto"/>
              <w:jc w:val="both"/>
              <w:rPr>
                <w:rFonts w:ascii="Times New Roman" w:hAnsi="Times New Roman"/>
              </w:rPr>
            </w:pPr>
            <w:r w:rsidRPr="003E6B71">
              <w:rPr>
                <w:rFonts w:ascii="Times New Roman" w:hAnsi="Times New Roman"/>
              </w:rPr>
              <w:t>модель ________________</w:t>
            </w:r>
          </w:p>
          <w:p w14:paraId="22A68659" w14:textId="77777777" w:rsidR="00AB36DE" w:rsidRPr="003E6B71" w:rsidRDefault="00AB36DE" w:rsidP="00CF686A">
            <w:pPr>
              <w:autoSpaceDE w:val="0"/>
              <w:autoSpaceDN w:val="0"/>
              <w:adjustRightInd w:val="0"/>
              <w:spacing w:after="0" w:line="240" w:lineRule="auto"/>
              <w:jc w:val="both"/>
              <w:rPr>
                <w:rFonts w:ascii="Times New Roman" w:hAnsi="Times New Roman"/>
              </w:rPr>
            </w:pPr>
            <w:r w:rsidRPr="003E6B71">
              <w:rPr>
                <w:rFonts w:ascii="Times New Roman" w:hAnsi="Times New Roman"/>
              </w:rPr>
              <w:t>год выпуска _________________</w:t>
            </w:r>
          </w:p>
          <w:p w14:paraId="697CC13F" w14:textId="77777777" w:rsidR="00AB36DE" w:rsidRPr="003E6B71" w:rsidRDefault="00AB36DE" w:rsidP="00CF686A">
            <w:pPr>
              <w:autoSpaceDE w:val="0"/>
              <w:autoSpaceDN w:val="0"/>
              <w:adjustRightInd w:val="0"/>
              <w:spacing w:after="0" w:line="240" w:lineRule="auto"/>
              <w:jc w:val="both"/>
              <w:rPr>
                <w:rFonts w:ascii="Times New Roman" w:hAnsi="Times New Roman"/>
              </w:rPr>
            </w:pPr>
            <w:r w:rsidRPr="003E6B71">
              <w:rPr>
                <w:rFonts w:ascii="Times New Roman" w:hAnsi="Times New Roman"/>
              </w:rPr>
              <w:t>инвентарный номер _________________</w:t>
            </w:r>
          </w:p>
        </w:tc>
      </w:tr>
      <w:tr w:rsidR="00AB36DE" w:rsidRPr="003E6B71" w14:paraId="28630445" w14:textId="77777777" w:rsidTr="00CF686A">
        <w:tc>
          <w:tcPr>
            <w:tcW w:w="9071" w:type="dxa"/>
            <w:gridSpan w:val="3"/>
          </w:tcPr>
          <w:p w14:paraId="318DCFA0"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58670F33" w14:textId="77777777" w:rsidTr="00CF686A">
        <w:tc>
          <w:tcPr>
            <w:tcW w:w="1742" w:type="dxa"/>
          </w:tcPr>
          <w:p w14:paraId="79A7880E" w14:textId="77777777" w:rsidR="00AB36DE" w:rsidRPr="003E6B71" w:rsidRDefault="00AB36DE" w:rsidP="00CF686A">
            <w:pPr>
              <w:autoSpaceDE w:val="0"/>
              <w:autoSpaceDN w:val="0"/>
              <w:adjustRightInd w:val="0"/>
              <w:spacing w:after="0" w:line="240" w:lineRule="auto"/>
              <w:jc w:val="both"/>
              <w:rPr>
                <w:rFonts w:ascii="Times New Roman" w:hAnsi="Times New Roman"/>
              </w:rPr>
            </w:pPr>
            <w:r w:rsidRPr="003E6B71">
              <w:rPr>
                <w:rFonts w:ascii="Times New Roman" w:hAnsi="Times New Roman"/>
              </w:rPr>
              <w:t>Установлено:</w:t>
            </w:r>
          </w:p>
        </w:tc>
        <w:tc>
          <w:tcPr>
            <w:tcW w:w="7329" w:type="dxa"/>
            <w:gridSpan w:val="2"/>
            <w:tcBorders>
              <w:bottom w:val="single" w:sz="4" w:space="0" w:color="auto"/>
            </w:tcBorders>
          </w:tcPr>
          <w:p w14:paraId="2B1B7BBF"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2CEDCCEF" w14:textId="77777777" w:rsidTr="00CF686A">
        <w:tc>
          <w:tcPr>
            <w:tcW w:w="9071" w:type="dxa"/>
            <w:gridSpan w:val="3"/>
            <w:tcBorders>
              <w:bottom w:val="single" w:sz="4" w:space="0" w:color="auto"/>
            </w:tcBorders>
          </w:tcPr>
          <w:p w14:paraId="04BEF5F1"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3C227ECE" w14:textId="77777777" w:rsidTr="00CF686A">
        <w:tc>
          <w:tcPr>
            <w:tcW w:w="9071" w:type="dxa"/>
            <w:gridSpan w:val="3"/>
            <w:tcBorders>
              <w:top w:val="single" w:sz="4" w:space="0" w:color="auto"/>
              <w:bottom w:val="single" w:sz="4" w:space="0" w:color="auto"/>
            </w:tcBorders>
          </w:tcPr>
          <w:p w14:paraId="39DBB102"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27A46253" w14:textId="77777777" w:rsidTr="00CF686A">
        <w:tc>
          <w:tcPr>
            <w:tcW w:w="9071" w:type="dxa"/>
            <w:gridSpan w:val="3"/>
            <w:tcBorders>
              <w:top w:val="single" w:sz="4" w:space="0" w:color="auto"/>
            </w:tcBorders>
          </w:tcPr>
          <w:p w14:paraId="12677FF4" w14:textId="77777777" w:rsidR="00AB36DE" w:rsidRPr="003E6B71" w:rsidRDefault="00AB36DE" w:rsidP="00CF686A">
            <w:pPr>
              <w:autoSpaceDE w:val="0"/>
              <w:autoSpaceDN w:val="0"/>
              <w:adjustRightInd w:val="0"/>
              <w:spacing w:after="0" w:line="240" w:lineRule="auto"/>
              <w:jc w:val="both"/>
              <w:rPr>
                <w:rFonts w:ascii="Times New Roman" w:hAnsi="Times New Roman"/>
              </w:rPr>
            </w:pPr>
            <w:r w:rsidRPr="003E6B71">
              <w:rPr>
                <w:rFonts w:ascii="Times New Roman" w:hAnsi="Times New Roman"/>
              </w:rPr>
              <w:t>(описание неисправностей в технике, явившихся причиной неработоспособности)</w:t>
            </w:r>
          </w:p>
        </w:tc>
      </w:tr>
      <w:tr w:rsidR="00AB36DE" w:rsidRPr="003E6B71" w14:paraId="49D2306D" w14:textId="77777777" w:rsidTr="00CF686A">
        <w:tc>
          <w:tcPr>
            <w:tcW w:w="9071" w:type="dxa"/>
            <w:gridSpan w:val="3"/>
          </w:tcPr>
          <w:p w14:paraId="685CC3D8"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3D93B893" w14:textId="77777777" w:rsidTr="00CF686A">
        <w:tc>
          <w:tcPr>
            <w:tcW w:w="9071" w:type="dxa"/>
            <w:gridSpan w:val="3"/>
          </w:tcPr>
          <w:p w14:paraId="1F98A236" w14:textId="77777777" w:rsidR="00AB36DE" w:rsidRPr="003E6B71" w:rsidRDefault="00AB36DE" w:rsidP="00CF686A">
            <w:pPr>
              <w:autoSpaceDE w:val="0"/>
              <w:autoSpaceDN w:val="0"/>
              <w:adjustRightInd w:val="0"/>
              <w:spacing w:after="0" w:line="240" w:lineRule="auto"/>
              <w:jc w:val="both"/>
              <w:rPr>
                <w:rFonts w:ascii="Times New Roman" w:hAnsi="Times New Roman"/>
              </w:rPr>
            </w:pPr>
            <w:r w:rsidRPr="003E6B71">
              <w:rPr>
                <w:rFonts w:ascii="Times New Roman" w:hAnsi="Times New Roman"/>
              </w:rPr>
              <w:t>Заключение:</w:t>
            </w:r>
          </w:p>
        </w:tc>
      </w:tr>
      <w:tr w:rsidR="00AB36DE" w:rsidRPr="003E6B71" w14:paraId="540F704A" w14:textId="77777777" w:rsidTr="00CF686A">
        <w:tc>
          <w:tcPr>
            <w:tcW w:w="9071" w:type="dxa"/>
            <w:gridSpan w:val="3"/>
          </w:tcPr>
          <w:p w14:paraId="671CB9C4" w14:textId="77777777" w:rsidR="00AB36DE" w:rsidRPr="003E6B71" w:rsidRDefault="00AB36DE" w:rsidP="00CF686A">
            <w:pPr>
              <w:autoSpaceDE w:val="0"/>
              <w:autoSpaceDN w:val="0"/>
              <w:adjustRightInd w:val="0"/>
              <w:spacing w:after="0" w:line="240" w:lineRule="auto"/>
              <w:jc w:val="both"/>
              <w:rPr>
                <w:rFonts w:ascii="Times New Roman" w:hAnsi="Times New Roman"/>
              </w:rPr>
            </w:pPr>
            <w:r w:rsidRPr="003E6B71">
              <w:rPr>
                <w:rFonts w:ascii="Times New Roman" w:hAnsi="Times New Roman"/>
              </w:rPr>
              <w:t>В результате вышеуказанных неисправностей изделие признано:</w:t>
            </w:r>
          </w:p>
        </w:tc>
      </w:tr>
      <w:tr w:rsidR="00AB36DE" w:rsidRPr="003E6B71" w14:paraId="77A57B3A" w14:textId="77777777" w:rsidTr="00CF686A">
        <w:tc>
          <w:tcPr>
            <w:tcW w:w="9071" w:type="dxa"/>
            <w:gridSpan w:val="3"/>
          </w:tcPr>
          <w:p w14:paraId="6F53A9C9" w14:textId="77777777" w:rsidR="00AB36DE" w:rsidRPr="003E6B71" w:rsidRDefault="00AB36DE" w:rsidP="00CF686A">
            <w:pPr>
              <w:autoSpaceDE w:val="0"/>
              <w:autoSpaceDN w:val="0"/>
              <w:adjustRightInd w:val="0"/>
              <w:spacing w:after="0" w:line="240" w:lineRule="auto"/>
              <w:jc w:val="both"/>
              <w:rPr>
                <w:rFonts w:ascii="Times New Roman" w:hAnsi="Times New Roman"/>
              </w:rPr>
            </w:pPr>
            <w:r w:rsidRPr="003E6B71">
              <w:rPr>
                <w:rFonts w:ascii="Times New Roman" w:hAnsi="Times New Roman"/>
              </w:rPr>
              <w:t>1.</w:t>
            </w:r>
          </w:p>
        </w:tc>
      </w:tr>
      <w:tr w:rsidR="00AB36DE" w:rsidRPr="003E6B71" w14:paraId="0BEFAFB2" w14:textId="77777777" w:rsidTr="00CF686A">
        <w:tc>
          <w:tcPr>
            <w:tcW w:w="9071" w:type="dxa"/>
            <w:gridSpan w:val="3"/>
          </w:tcPr>
          <w:p w14:paraId="22755FFA" w14:textId="77777777" w:rsidR="00AB36DE" w:rsidRPr="003E6B71" w:rsidRDefault="00AB36DE" w:rsidP="00CF686A">
            <w:pPr>
              <w:autoSpaceDE w:val="0"/>
              <w:autoSpaceDN w:val="0"/>
              <w:adjustRightInd w:val="0"/>
              <w:spacing w:after="0" w:line="240" w:lineRule="auto"/>
              <w:jc w:val="both"/>
              <w:rPr>
                <w:rFonts w:ascii="Times New Roman" w:hAnsi="Times New Roman"/>
              </w:rPr>
            </w:pPr>
            <w:r w:rsidRPr="003E6B71">
              <w:rPr>
                <w:rFonts w:ascii="Times New Roman" w:hAnsi="Times New Roman"/>
              </w:rPr>
              <w:t>2.</w:t>
            </w:r>
          </w:p>
        </w:tc>
      </w:tr>
      <w:tr w:rsidR="00AB36DE" w:rsidRPr="003E6B71" w14:paraId="3875F60C" w14:textId="77777777" w:rsidTr="00CF686A">
        <w:tc>
          <w:tcPr>
            <w:tcW w:w="9071" w:type="dxa"/>
            <w:gridSpan w:val="3"/>
          </w:tcPr>
          <w:p w14:paraId="05340A26" w14:textId="77777777" w:rsidR="00AB36DE" w:rsidRPr="003E6B71" w:rsidRDefault="00AB36DE" w:rsidP="00CF686A">
            <w:pPr>
              <w:autoSpaceDE w:val="0"/>
              <w:autoSpaceDN w:val="0"/>
              <w:adjustRightInd w:val="0"/>
              <w:spacing w:after="0" w:line="240" w:lineRule="auto"/>
              <w:jc w:val="both"/>
              <w:rPr>
                <w:rFonts w:ascii="Times New Roman" w:hAnsi="Times New Roman"/>
              </w:rPr>
            </w:pPr>
            <w:r w:rsidRPr="003E6B71">
              <w:rPr>
                <w:rFonts w:ascii="Times New Roman" w:hAnsi="Times New Roman"/>
              </w:rPr>
              <w:t>3.</w:t>
            </w:r>
          </w:p>
        </w:tc>
      </w:tr>
      <w:tr w:rsidR="00AB36DE" w:rsidRPr="003E6B71" w14:paraId="1155498E" w14:textId="77777777" w:rsidTr="00CF686A">
        <w:tc>
          <w:tcPr>
            <w:tcW w:w="9071" w:type="dxa"/>
            <w:gridSpan w:val="3"/>
          </w:tcPr>
          <w:p w14:paraId="206D0493" w14:textId="77777777" w:rsidR="00AB36DE" w:rsidRPr="003E6B71" w:rsidRDefault="00AB36DE" w:rsidP="00CF686A">
            <w:pPr>
              <w:autoSpaceDE w:val="0"/>
              <w:autoSpaceDN w:val="0"/>
              <w:adjustRightInd w:val="0"/>
              <w:spacing w:after="0" w:line="240" w:lineRule="auto"/>
              <w:jc w:val="both"/>
              <w:rPr>
                <w:rFonts w:ascii="Times New Roman" w:hAnsi="Times New Roman"/>
              </w:rPr>
            </w:pPr>
            <w:r w:rsidRPr="003E6B71">
              <w:rPr>
                <w:rFonts w:ascii="Times New Roman" w:hAnsi="Times New Roman"/>
              </w:rPr>
              <w:t>Примечание:</w:t>
            </w:r>
          </w:p>
        </w:tc>
      </w:tr>
    </w:tbl>
    <w:p w14:paraId="0FF39160" w14:textId="77777777" w:rsidR="00AB36DE" w:rsidRPr="003E6B71" w:rsidRDefault="00AB36DE" w:rsidP="00AB36DE">
      <w:pPr>
        <w:autoSpaceDE w:val="0"/>
        <w:autoSpaceDN w:val="0"/>
        <w:adjustRightInd w:val="0"/>
        <w:spacing w:after="0" w:line="240" w:lineRule="auto"/>
        <w:rPr>
          <w:rFonts w:ascii="Times New Roman" w:hAnsi="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061"/>
        <w:gridCol w:w="3005"/>
        <w:gridCol w:w="3005"/>
      </w:tblGrid>
      <w:tr w:rsidR="00AB36DE" w:rsidRPr="003E6B71" w14:paraId="23C8A213" w14:textId="77777777" w:rsidTr="00CF686A">
        <w:tc>
          <w:tcPr>
            <w:tcW w:w="3061" w:type="dxa"/>
            <w:tcBorders>
              <w:top w:val="single" w:sz="4" w:space="0" w:color="auto"/>
              <w:left w:val="single" w:sz="4" w:space="0" w:color="auto"/>
              <w:right w:val="single" w:sz="4" w:space="0" w:color="auto"/>
            </w:tcBorders>
          </w:tcPr>
          <w:p w14:paraId="0E1CB99D" w14:textId="77777777" w:rsidR="00AB36DE" w:rsidRPr="003E6B71" w:rsidRDefault="00AB36DE" w:rsidP="00CF686A">
            <w:pPr>
              <w:autoSpaceDE w:val="0"/>
              <w:autoSpaceDN w:val="0"/>
              <w:adjustRightInd w:val="0"/>
              <w:spacing w:after="0" w:line="240" w:lineRule="auto"/>
              <w:rPr>
                <w:rFonts w:ascii="Times New Roman" w:hAnsi="Times New Roman"/>
              </w:rPr>
            </w:pPr>
            <w:r w:rsidRPr="003E6B71">
              <w:rPr>
                <w:rFonts w:ascii="Times New Roman" w:hAnsi="Times New Roman"/>
              </w:rPr>
              <w:t xml:space="preserve">С заключением </w:t>
            </w:r>
            <w:proofErr w:type="gramStart"/>
            <w:r w:rsidRPr="003E6B71">
              <w:rPr>
                <w:rFonts w:ascii="Times New Roman" w:hAnsi="Times New Roman"/>
              </w:rPr>
              <w:t>согласен</w:t>
            </w:r>
            <w:proofErr w:type="gramEnd"/>
            <w:r w:rsidRPr="003E6B71">
              <w:rPr>
                <w:rFonts w:ascii="Times New Roman" w:hAnsi="Times New Roman"/>
              </w:rPr>
              <w:t>:</w:t>
            </w:r>
          </w:p>
        </w:tc>
        <w:tc>
          <w:tcPr>
            <w:tcW w:w="3005" w:type="dxa"/>
            <w:tcBorders>
              <w:top w:val="single" w:sz="4" w:space="0" w:color="auto"/>
              <w:left w:val="single" w:sz="4" w:space="0" w:color="auto"/>
              <w:right w:val="single" w:sz="4" w:space="0" w:color="auto"/>
            </w:tcBorders>
          </w:tcPr>
          <w:p w14:paraId="7F09762D" w14:textId="77777777" w:rsidR="00AB36DE" w:rsidRPr="003E6B71" w:rsidRDefault="00AB36DE" w:rsidP="00CF686A">
            <w:pPr>
              <w:autoSpaceDE w:val="0"/>
              <w:autoSpaceDN w:val="0"/>
              <w:adjustRightInd w:val="0"/>
              <w:spacing w:after="0" w:line="240" w:lineRule="auto"/>
              <w:rPr>
                <w:rFonts w:ascii="Times New Roman" w:hAnsi="Times New Roman"/>
              </w:rPr>
            </w:pPr>
            <w:r w:rsidRPr="003E6B71">
              <w:rPr>
                <w:rFonts w:ascii="Times New Roman" w:hAnsi="Times New Roman"/>
              </w:rPr>
              <w:t>Заключение выдал:</w:t>
            </w:r>
          </w:p>
        </w:tc>
        <w:tc>
          <w:tcPr>
            <w:tcW w:w="3005" w:type="dxa"/>
            <w:tcBorders>
              <w:top w:val="single" w:sz="4" w:space="0" w:color="auto"/>
              <w:left w:val="single" w:sz="4" w:space="0" w:color="auto"/>
              <w:right w:val="single" w:sz="4" w:space="0" w:color="auto"/>
            </w:tcBorders>
          </w:tcPr>
          <w:p w14:paraId="29079AC1" w14:textId="77777777" w:rsidR="00AB36DE" w:rsidRPr="003E6B71" w:rsidRDefault="00AB36DE" w:rsidP="00CF686A">
            <w:pPr>
              <w:autoSpaceDE w:val="0"/>
              <w:autoSpaceDN w:val="0"/>
              <w:adjustRightInd w:val="0"/>
              <w:spacing w:after="0" w:line="240" w:lineRule="auto"/>
              <w:rPr>
                <w:rFonts w:ascii="Times New Roman" w:hAnsi="Times New Roman"/>
              </w:rPr>
            </w:pPr>
            <w:r w:rsidRPr="003E6B71">
              <w:rPr>
                <w:rFonts w:ascii="Times New Roman" w:hAnsi="Times New Roman"/>
              </w:rPr>
              <w:t>Услугу принял:</w:t>
            </w:r>
          </w:p>
        </w:tc>
      </w:tr>
      <w:tr w:rsidR="00AB36DE" w:rsidRPr="003E6B71" w14:paraId="62400127" w14:textId="77777777" w:rsidTr="00CF686A">
        <w:tc>
          <w:tcPr>
            <w:tcW w:w="3061" w:type="dxa"/>
            <w:tcBorders>
              <w:left w:val="single" w:sz="4" w:space="0" w:color="auto"/>
              <w:right w:val="single" w:sz="4" w:space="0" w:color="auto"/>
            </w:tcBorders>
          </w:tcPr>
          <w:p w14:paraId="62FE8313" w14:textId="77777777" w:rsidR="00AB36DE" w:rsidRPr="003E6B71" w:rsidRDefault="00AB36DE" w:rsidP="00CF686A">
            <w:pPr>
              <w:autoSpaceDE w:val="0"/>
              <w:autoSpaceDN w:val="0"/>
              <w:adjustRightInd w:val="0"/>
              <w:spacing w:after="0" w:line="240" w:lineRule="auto"/>
              <w:rPr>
                <w:rFonts w:ascii="Times New Roman" w:hAnsi="Times New Roman"/>
              </w:rPr>
            </w:pPr>
            <w:r w:rsidRPr="003E6B71">
              <w:rPr>
                <w:rFonts w:ascii="Times New Roman" w:hAnsi="Times New Roman"/>
              </w:rPr>
              <w:t>_______________________</w:t>
            </w:r>
          </w:p>
        </w:tc>
        <w:tc>
          <w:tcPr>
            <w:tcW w:w="3005" w:type="dxa"/>
            <w:tcBorders>
              <w:left w:val="single" w:sz="4" w:space="0" w:color="auto"/>
              <w:right w:val="single" w:sz="4" w:space="0" w:color="auto"/>
            </w:tcBorders>
          </w:tcPr>
          <w:p w14:paraId="58F75761" w14:textId="77777777" w:rsidR="00AB36DE" w:rsidRPr="003E6B71" w:rsidRDefault="00AB36DE" w:rsidP="00CF686A">
            <w:pPr>
              <w:autoSpaceDE w:val="0"/>
              <w:autoSpaceDN w:val="0"/>
              <w:adjustRightInd w:val="0"/>
              <w:spacing w:after="0" w:line="240" w:lineRule="auto"/>
              <w:rPr>
                <w:rFonts w:ascii="Times New Roman" w:hAnsi="Times New Roman"/>
              </w:rPr>
            </w:pPr>
            <w:r w:rsidRPr="003E6B71">
              <w:rPr>
                <w:rFonts w:ascii="Times New Roman" w:hAnsi="Times New Roman"/>
              </w:rPr>
              <w:t>_______________________</w:t>
            </w:r>
          </w:p>
        </w:tc>
        <w:tc>
          <w:tcPr>
            <w:tcW w:w="3005" w:type="dxa"/>
            <w:tcBorders>
              <w:left w:val="single" w:sz="4" w:space="0" w:color="auto"/>
              <w:right w:val="single" w:sz="4" w:space="0" w:color="auto"/>
            </w:tcBorders>
          </w:tcPr>
          <w:p w14:paraId="23DFF829" w14:textId="77777777" w:rsidR="00AB36DE" w:rsidRPr="003E6B71" w:rsidRDefault="00AB36DE" w:rsidP="00CF686A">
            <w:pPr>
              <w:autoSpaceDE w:val="0"/>
              <w:autoSpaceDN w:val="0"/>
              <w:adjustRightInd w:val="0"/>
              <w:spacing w:after="0" w:line="240" w:lineRule="auto"/>
              <w:rPr>
                <w:rFonts w:ascii="Times New Roman" w:hAnsi="Times New Roman"/>
              </w:rPr>
            </w:pPr>
            <w:r w:rsidRPr="003E6B71">
              <w:rPr>
                <w:rFonts w:ascii="Times New Roman" w:hAnsi="Times New Roman"/>
              </w:rPr>
              <w:t>_______________________</w:t>
            </w:r>
          </w:p>
        </w:tc>
      </w:tr>
      <w:tr w:rsidR="00AB36DE" w:rsidRPr="003E6B71" w14:paraId="3893935C" w14:textId="77777777" w:rsidTr="00CF686A">
        <w:tc>
          <w:tcPr>
            <w:tcW w:w="3061" w:type="dxa"/>
            <w:tcBorders>
              <w:left w:val="single" w:sz="4" w:space="0" w:color="auto"/>
              <w:bottom w:val="single" w:sz="4" w:space="0" w:color="auto"/>
              <w:right w:val="single" w:sz="4" w:space="0" w:color="auto"/>
            </w:tcBorders>
          </w:tcPr>
          <w:p w14:paraId="4C792137" w14:textId="77777777" w:rsidR="00AB36DE" w:rsidRPr="003E6B71" w:rsidRDefault="00AB36DE" w:rsidP="00CF686A">
            <w:pPr>
              <w:autoSpaceDE w:val="0"/>
              <w:autoSpaceDN w:val="0"/>
              <w:adjustRightInd w:val="0"/>
              <w:spacing w:after="0" w:line="240" w:lineRule="auto"/>
              <w:rPr>
                <w:rFonts w:ascii="Times New Roman" w:hAnsi="Times New Roman"/>
              </w:rPr>
            </w:pPr>
            <w:r w:rsidRPr="003E6B71">
              <w:rPr>
                <w:rFonts w:ascii="Times New Roman" w:hAnsi="Times New Roman"/>
              </w:rPr>
              <w:t>((Ф.И.О.), должность, дата)</w:t>
            </w:r>
          </w:p>
          <w:p w14:paraId="5DFC11F9" w14:textId="77777777" w:rsidR="00AB36DE" w:rsidRPr="003E6B71" w:rsidRDefault="00AB36DE" w:rsidP="00CF686A">
            <w:pPr>
              <w:autoSpaceDE w:val="0"/>
              <w:autoSpaceDN w:val="0"/>
              <w:adjustRightInd w:val="0"/>
              <w:spacing w:after="0" w:line="240" w:lineRule="auto"/>
              <w:rPr>
                <w:rFonts w:ascii="Times New Roman" w:hAnsi="Times New Roman"/>
              </w:rPr>
            </w:pPr>
            <w:r w:rsidRPr="003E6B71">
              <w:rPr>
                <w:rFonts w:ascii="Times New Roman" w:hAnsi="Times New Roman"/>
              </w:rPr>
              <w:t>М.П.</w:t>
            </w:r>
          </w:p>
        </w:tc>
        <w:tc>
          <w:tcPr>
            <w:tcW w:w="3005" w:type="dxa"/>
            <w:tcBorders>
              <w:left w:val="single" w:sz="4" w:space="0" w:color="auto"/>
              <w:bottom w:val="single" w:sz="4" w:space="0" w:color="auto"/>
              <w:right w:val="single" w:sz="4" w:space="0" w:color="auto"/>
            </w:tcBorders>
          </w:tcPr>
          <w:p w14:paraId="2A4A52E0" w14:textId="77777777" w:rsidR="00AB36DE" w:rsidRPr="003E6B71" w:rsidRDefault="00AB36DE" w:rsidP="00CF686A">
            <w:pPr>
              <w:autoSpaceDE w:val="0"/>
              <w:autoSpaceDN w:val="0"/>
              <w:adjustRightInd w:val="0"/>
              <w:spacing w:after="0" w:line="240" w:lineRule="auto"/>
              <w:rPr>
                <w:rFonts w:ascii="Times New Roman" w:hAnsi="Times New Roman"/>
              </w:rPr>
            </w:pPr>
            <w:r w:rsidRPr="003E6B71">
              <w:rPr>
                <w:rFonts w:ascii="Times New Roman" w:hAnsi="Times New Roman"/>
              </w:rPr>
              <w:t>((Ф.И.О.), должность, дата)</w:t>
            </w:r>
          </w:p>
          <w:p w14:paraId="005A37EA" w14:textId="77777777" w:rsidR="00AB36DE" w:rsidRPr="003E6B71" w:rsidRDefault="00AB36DE" w:rsidP="00CF686A">
            <w:pPr>
              <w:autoSpaceDE w:val="0"/>
              <w:autoSpaceDN w:val="0"/>
              <w:adjustRightInd w:val="0"/>
              <w:spacing w:after="0" w:line="240" w:lineRule="auto"/>
              <w:rPr>
                <w:rFonts w:ascii="Times New Roman" w:hAnsi="Times New Roman"/>
              </w:rPr>
            </w:pPr>
            <w:r w:rsidRPr="003E6B71">
              <w:rPr>
                <w:rFonts w:ascii="Times New Roman" w:hAnsi="Times New Roman"/>
              </w:rPr>
              <w:t>М.П.</w:t>
            </w:r>
          </w:p>
        </w:tc>
        <w:tc>
          <w:tcPr>
            <w:tcW w:w="3005" w:type="dxa"/>
            <w:tcBorders>
              <w:left w:val="single" w:sz="4" w:space="0" w:color="auto"/>
              <w:bottom w:val="single" w:sz="4" w:space="0" w:color="auto"/>
              <w:right w:val="single" w:sz="4" w:space="0" w:color="auto"/>
            </w:tcBorders>
          </w:tcPr>
          <w:p w14:paraId="201FCC00" w14:textId="77777777" w:rsidR="00AB36DE" w:rsidRPr="003E6B71" w:rsidRDefault="00AB36DE" w:rsidP="00CF686A">
            <w:pPr>
              <w:autoSpaceDE w:val="0"/>
              <w:autoSpaceDN w:val="0"/>
              <w:adjustRightInd w:val="0"/>
              <w:spacing w:after="0" w:line="240" w:lineRule="auto"/>
              <w:rPr>
                <w:rFonts w:ascii="Times New Roman" w:hAnsi="Times New Roman"/>
              </w:rPr>
            </w:pPr>
            <w:r w:rsidRPr="003E6B71">
              <w:rPr>
                <w:rFonts w:ascii="Times New Roman" w:hAnsi="Times New Roman"/>
              </w:rPr>
              <w:t>(Ф.И.О.), должность, дата)</w:t>
            </w:r>
          </w:p>
          <w:p w14:paraId="7EE1D41F" w14:textId="77777777" w:rsidR="00AB36DE" w:rsidRPr="003E6B71" w:rsidRDefault="00AB36DE" w:rsidP="00CF686A">
            <w:pPr>
              <w:autoSpaceDE w:val="0"/>
              <w:autoSpaceDN w:val="0"/>
              <w:adjustRightInd w:val="0"/>
              <w:spacing w:after="0" w:line="240" w:lineRule="auto"/>
              <w:rPr>
                <w:rFonts w:ascii="Times New Roman" w:hAnsi="Times New Roman"/>
              </w:rPr>
            </w:pPr>
            <w:r w:rsidRPr="003E6B71">
              <w:rPr>
                <w:rFonts w:ascii="Times New Roman" w:hAnsi="Times New Roman"/>
              </w:rPr>
              <w:t>М.П.</w:t>
            </w:r>
          </w:p>
        </w:tc>
      </w:tr>
    </w:tbl>
    <w:p w14:paraId="1089120F" w14:textId="77777777" w:rsidR="00AB36DE" w:rsidRPr="003E6B71" w:rsidRDefault="00AB36DE" w:rsidP="00AB36DE">
      <w:pPr>
        <w:rPr>
          <w:rFonts w:ascii="Times New Roman" w:hAnsi="Times New Roman"/>
        </w:rPr>
      </w:pPr>
      <w:r w:rsidRPr="003E6B71">
        <w:rPr>
          <w:rFonts w:ascii="Times New Roman" w:hAnsi="Times New Roman"/>
        </w:rPr>
        <w:br w:type="page"/>
      </w:r>
    </w:p>
    <w:p w14:paraId="7586708F" w14:textId="77777777" w:rsidR="00AB36DE" w:rsidRPr="003E6B71" w:rsidRDefault="00AB36DE" w:rsidP="00AB36DE">
      <w:pPr>
        <w:autoSpaceDE w:val="0"/>
        <w:autoSpaceDN w:val="0"/>
        <w:adjustRightInd w:val="0"/>
        <w:spacing w:after="0" w:line="240" w:lineRule="auto"/>
        <w:rPr>
          <w:rFonts w:ascii="Times New Roman" w:hAnsi="Times New Roman"/>
        </w:rPr>
      </w:pPr>
    </w:p>
    <w:p w14:paraId="4199171C" w14:textId="77777777" w:rsidR="00AB36DE" w:rsidRPr="003E6B71" w:rsidRDefault="00AB36DE" w:rsidP="00AB36DE">
      <w:pPr>
        <w:pStyle w:val="af5"/>
        <w:rPr>
          <w:sz w:val="22"/>
          <w:szCs w:val="22"/>
        </w:rPr>
      </w:pPr>
      <w:r w:rsidRPr="003E6B71">
        <w:rPr>
          <w:sz w:val="22"/>
          <w:szCs w:val="22"/>
        </w:rPr>
        <w:t>Форма 8. Акт проведения монтажа/демонтажа оборудования</w:t>
      </w:r>
    </w:p>
    <w:p w14:paraId="29185C13" w14:textId="77777777" w:rsidR="00AB36DE" w:rsidRPr="003E6B71" w:rsidRDefault="00AB36DE" w:rsidP="00AB36DE">
      <w:pPr>
        <w:autoSpaceDE w:val="0"/>
        <w:autoSpaceDN w:val="0"/>
        <w:adjustRightInd w:val="0"/>
        <w:spacing w:after="0" w:line="240" w:lineRule="auto"/>
        <w:rPr>
          <w:rFonts w:ascii="Times New Roman" w:hAnsi="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11"/>
        <w:gridCol w:w="454"/>
        <w:gridCol w:w="6406"/>
      </w:tblGrid>
      <w:tr w:rsidR="00AB36DE" w:rsidRPr="003E6B71" w14:paraId="5E14D90E" w14:textId="77777777" w:rsidTr="00CF686A">
        <w:tc>
          <w:tcPr>
            <w:tcW w:w="9071" w:type="dxa"/>
            <w:gridSpan w:val="3"/>
          </w:tcPr>
          <w:p w14:paraId="269102A5" w14:textId="77777777" w:rsidR="00AB36DE" w:rsidRPr="003E6B71" w:rsidRDefault="00AB36DE" w:rsidP="00CF686A">
            <w:pPr>
              <w:autoSpaceDE w:val="0"/>
              <w:autoSpaceDN w:val="0"/>
              <w:adjustRightInd w:val="0"/>
              <w:spacing w:after="0" w:line="240" w:lineRule="auto"/>
              <w:jc w:val="center"/>
              <w:rPr>
                <w:rFonts w:ascii="Times New Roman" w:hAnsi="Times New Roman"/>
              </w:rPr>
            </w:pPr>
            <w:r w:rsidRPr="003E6B71">
              <w:rPr>
                <w:rFonts w:ascii="Times New Roman" w:hAnsi="Times New Roman"/>
                <w:b/>
                <w:bCs/>
              </w:rPr>
              <w:t>Акт проведения монтажа/демонтажа оборудования</w:t>
            </w:r>
          </w:p>
          <w:p w14:paraId="241F4132" w14:textId="77777777" w:rsidR="00AB36DE" w:rsidRPr="003E6B71" w:rsidRDefault="00AB36DE" w:rsidP="00CF686A">
            <w:pPr>
              <w:spacing w:before="120" w:after="0"/>
              <w:jc w:val="center"/>
              <w:rPr>
                <w:rFonts w:ascii="Times New Roman" w:hAnsi="Times New Roman"/>
                <w:b/>
              </w:rPr>
            </w:pPr>
            <w:r w:rsidRPr="003E6B71">
              <w:rPr>
                <w:rFonts w:ascii="Times New Roman" w:hAnsi="Times New Roman"/>
              </w:rPr>
              <w:t>№ ____ от «__» _______ 20___ г.</w:t>
            </w:r>
          </w:p>
        </w:tc>
      </w:tr>
      <w:tr w:rsidR="00AB36DE" w:rsidRPr="003E6B71" w14:paraId="51515E71" w14:textId="77777777" w:rsidTr="00CF686A">
        <w:tc>
          <w:tcPr>
            <w:tcW w:w="9071" w:type="dxa"/>
            <w:gridSpan w:val="3"/>
          </w:tcPr>
          <w:p w14:paraId="60D7C946"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255E06D4" w14:textId="77777777" w:rsidTr="00CF686A">
        <w:tc>
          <w:tcPr>
            <w:tcW w:w="2211" w:type="dxa"/>
          </w:tcPr>
          <w:p w14:paraId="39A0F0FD" w14:textId="77777777" w:rsidR="00AB36DE" w:rsidRPr="003E6B71" w:rsidRDefault="00AB36DE" w:rsidP="00CF686A">
            <w:pPr>
              <w:autoSpaceDE w:val="0"/>
              <w:autoSpaceDN w:val="0"/>
              <w:adjustRightInd w:val="0"/>
              <w:spacing w:after="0" w:line="240" w:lineRule="auto"/>
              <w:jc w:val="both"/>
              <w:rPr>
                <w:rFonts w:ascii="Times New Roman" w:hAnsi="Times New Roman"/>
              </w:rPr>
            </w:pPr>
            <w:r w:rsidRPr="003E6B71">
              <w:rPr>
                <w:rFonts w:ascii="Times New Roman" w:hAnsi="Times New Roman"/>
                <w:b/>
                <w:bCs/>
              </w:rPr>
              <w:t>Представитель объекта:</w:t>
            </w:r>
          </w:p>
        </w:tc>
        <w:tc>
          <w:tcPr>
            <w:tcW w:w="6860" w:type="dxa"/>
            <w:gridSpan w:val="2"/>
            <w:tcBorders>
              <w:bottom w:val="single" w:sz="4" w:space="0" w:color="auto"/>
            </w:tcBorders>
          </w:tcPr>
          <w:p w14:paraId="6E49EEE0"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0336495C" w14:textId="77777777" w:rsidTr="00CF686A">
        <w:tc>
          <w:tcPr>
            <w:tcW w:w="2211" w:type="dxa"/>
          </w:tcPr>
          <w:p w14:paraId="2338CBCF" w14:textId="77777777" w:rsidR="00AB36DE" w:rsidRPr="003E6B71" w:rsidRDefault="00AB36DE" w:rsidP="00CF686A">
            <w:pPr>
              <w:autoSpaceDE w:val="0"/>
              <w:autoSpaceDN w:val="0"/>
              <w:adjustRightInd w:val="0"/>
              <w:spacing w:after="0" w:line="240" w:lineRule="auto"/>
              <w:rPr>
                <w:rFonts w:ascii="Times New Roman" w:hAnsi="Times New Roman"/>
              </w:rPr>
            </w:pPr>
          </w:p>
        </w:tc>
        <w:tc>
          <w:tcPr>
            <w:tcW w:w="6860" w:type="dxa"/>
            <w:gridSpan w:val="2"/>
            <w:tcBorders>
              <w:top w:val="single" w:sz="4" w:space="0" w:color="auto"/>
            </w:tcBorders>
          </w:tcPr>
          <w:p w14:paraId="54EF810A" w14:textId="77777777" w:rsidR="00AB36DE" w:rsidRPr="003E6B71" w:rsidRDefault="00AB36DE" w:rsidP="00CF686A">
            <w:pPr>
              <w:autoSpaceDE w:val="0"/>
              <w:autoSpaceDN w:val="0"/>
              <w:adjustRightInd w:val="0"/>
              <w:spacing w:after="0" w:line="240" w:lineRule="auto"/>
              <w:jc w:val="center"/>
              <w:rPr>
                <w:rFonts w:ascii="Times New Roman" w:hAnsi="Times New Roman"/>
              </w:rPr>
            </w:pPr>
            <w:r w:rsidRPr="003E6B71">
              <w:rPr>
                <w:rFonts w:ascii="Times New Roman" w:hAnsi="Times New Roman"/>
              </w:rPr>
              <w:t>должность, фамилия, инициалы,</w:t>
            </w:r>
          </w:p>
        </w:tc>
      </w:tr>
      <w:tr w:rsidR="00AB36DE" w:rsidRPr="003E6B71" w14:paraId="7033E353" w14:textId="77777777" w:rsidTr="00CF686A">
        <w:tc>
          <w:tcPr>
            <w:tcW w:w="9071" w:type="dxa"/>
            <w:gridSpan w:val="3"/>
            <w:tcBorders>
              <w:bottom w:val="single" w:sz="4" w:space="0" w:color="auto"/>
            </w:tcBorders>
          </w:tcPr>
          <w:p w14:paraId="54A8F10A"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68E8F7C0" w14:textId="77777777" w:rsidTr="00CF686A">
        <w:tc>
          <w:tcPr>
            <w:tcW w:w="2211" w:type="dxa"/>
            <w:tcBorders>
              <w:top w:val="single" w:sz="4" w:space="0" w:color="auto"/>
            </w:tcBorders>
          </w:tcPr>
          <w:p w14:paraId="11A4DE11" w14:textId="77777777" w:rsidR="00AB36DE" w:rsidRPr="003E6B71" w:rsidRDefault="00AB36DE" w:rsidP="00CF686A">
            <w:pPr>
              <w:autoSpaceDE w:val="0"/>
              <w:autoSpaceDN w:val="0"/>
              <w:adjustRightInd w:val="0"/>
              <w:spacing w:after="0" w:line="240" w:lineRule="auto"/>
              <w:jc w:val="both"/>
              <w:rPr>
                <w:rFonts w:ascii="Times New Roman" w:hAnsi="Times New Roman"/>
              </w:rPr>
            </w:pPr>
            <w:r w:rsidRPr="003E6B71">
              <w:rPr>
                <w:rFonts w:ascii="Times New Roman" w:hAnsi="Times New Roman"/>
                <w:b/>
                <w:bCs/>
              </w:rPr>
              <w:t>Представитель Исполнителя</w:t>
            </w:r>
          </w:p>
        </w:tc>
        <w:tc>
          <w:tcPr>
            <w:tcW w:w="6860" w:type="dxa"/>
            <w:gridSpan w:val="2"/>
            <w:tcBorders>
              <w:top w:val="single" w:sz="4" w:space="0" w:color="auto"/>
              <w:bottom w:val="single" w:sz="4" w:space="0" w:color="auto"/>
            </w:tcBorders>
          </w:tcPr>
          <w:p w14:paraId="7CE7EFD7"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4F548B2E" w14:textId="77777777" w:rsidTr="00CF686A">
        <w:tc>
          <w:tcPr>
            <w:tcW w:w="9071" w:type="dxa"/>
            <w:gridSpan w:val="3"/>
          </w:tcPr>
          <w:p w14:paraId="4C756946" w14:textId="77777777" w:rsidR="00AB36DE" w:rsidRPr="003E6B71" w:rsidRDefault="00AB36DE" w:rsidP="00CF686A">
            <w:pPr>
              <w:autoSpaceDE w:val="0"/>
              <w:autoSpaceDN w:val="0"/>
              <w:adjustRightInd w:val="0"/>
              <w:spacing w:after="0" w:line="240" w:lineRule="auto"/>
              <w:jc w:val="right"/>
              <w:rPr>
                <w:rFonts w:ascii="Times New Roman" w:hAnsi="Times New Roman"/>
              </w:rPr>
            </w:pPr>
            <w:r w:rsidRPr="003E6B71">
              <w:rPr>
                <w:rFonts w:ascii="Times New Roman" w:hAnsi="Times New Roman"/>
              </w:rPr>
              <w:t>(должность, фамилия, инициалы, реквизиты документа о представительстве)</w:t>
            </w:r>
          </w:p>
        </w:tc>
      </w:tr>
      <w:tr w:rsidR="00AB36DE" w:rsidRPr="003E6B71" w14:paraId="1D1AE94D" w14:textId="77777777" w:rsidTr="00CF686A">
        <w:trPr>
          <w:trHeight w:val="521"/>
        </w:trPr>
        <w:tc>
          <w:tcPr>
            <w:tcW w:w="9071" w:type="dxa"/>
            <w:gridSpan w:val="3"/>
          </w:tcPr>
          <w:p w14:paraId="796C3B00" w14:textId="77777777" w:rsidR="00AB36DE" w:rsidRPr="003E6B71" w:rsidRDefault="00AB36DE" w:rsidP="00CF686A">
            <w:pPr>
              <w:autoSpaceDE w:val="0"/>
              <w:autoSpaceDN w:val="0"/>
              <w:adjustRightInd w:val="0"/>
              <w:spacing w:after="0" w:line="240" w:lineRule="auto"/>
              <w:rPr>
                <w:rFonts w:ascii="Times New Roman" w:hAnsi="Times New Roman"/>
              </w:rPr>
            </w:pPr>
            <w:r w:rsidRPr="003E6B71">
              <w:rPr>
                <w:rFonts w:ascii="Times New Roman" w:hAnsi="Times New Roman"/>
              </w:rPr>
              <w:t>Настоящий акт составлен о нижеследующем:</w:t>
            </w:r>
          </w:p>
          <w:p w14:paraId="4820604B" w14:textId="77777777" w:rsidR="00AB36DE" w:rsidRPr="003E6B71" w:rsidRDefault="00AB36DE" w:rsidP="00CF686A">
            <w:pPr>
              <w:spacing w:before="120" w:after="0"/>
              <w:jc w:val="both"/>
              <w:rPr>
                <w:rFonts w:ascii="Times New Roman" w:hAnsi="Times New Roman"/>
              </w:rPr>
            </w:pPr>
            <w:r w:rsidRPr="003E6B71">
              <w:rPr>
                <w:rFonts w:ascii="Times New Roman" w:hAnsi="Times New Roman"/>
              </w:rPr>
              <w:t>«__» ________ 20___ года, исполнителем произведен демонтаж/монтаж</w:t>
            </w:r>
          </w:p>
        </w:tc>
      </w:tr>
      <w:tr w:rsidR="00AB36DE" w:rsidRPr="003E6B71" w14:paraId="1D39AF45" w14:textId="77777777" w:rsidTr="00CF686A">
        <w:tc>
          <w:tcPr>
            <w:tcW w:w="9071" w:type="dxa"/>
            <w:gridSpan w:val="3"/>
          </w:tcPr>
          <w:p w14:paraId="2C74F076" w14:textId="77777777" w:rsidR="00AB36DE" w:rsidRPr="003E6B71" w:rsidRDefault="00AB36DE" w:rsidP="00CF686A">
            <w:pPr>
              <w:autoSpaceDE w:val="0"/>
              <w:autoSpaceDN w:val="0"/>
              <w:adjustRightInd w:val="0"/>
              <w:spacing w:after="0" w:line="240" w:lineRule="auto"/>
              <w:jc w:val="both"/>
              <w:rPr>
                <w:rFonts w:ascii="Times New Roman" w:hAnsi="Times New Roman"/>
              </w:rPr>
            </w:pPr>
            <w:r w:rsidRPr="003E6B71">
              <w:rPr>
                <w:rFonts w:ascii="Times New Roman" w:hAnsi="Times New Roman"/>
              </w:rPr>
              <w:t>(ненужное подчеркнуть)</w:t>
            </w:r>
          </w:p>
        </w:tc>
      </w:tr>
      <w:tr w:rsidR="00AB36DE" w:rsidRPr="003E6B71" w14:paraId="76E715C3" w14:textId="77777777" w:rsidTr="00CF686A">
        <w:tc>
          <w:tcPr>
            <w:tcW w:w="9071" w:type="dxa"/>
            <w:gridSpan w:val="3"/>
          </w:tcPr>
          <w:p w14:paraId="490599B8" w14:textId="77777777" w:rsidR="00AB36DE" w:rsidRPr="003E6B71" w:rsidRDefault="00AB36DE" w:rsidP="00CF686A">
            <w:pPr>
              <w:autoSpaceDE w:val="0"/>
              <w:autoSpaceDN w:val="0"/>
              <w:adjustRightInd w:val="0"/>
              <w:spacing w:after="0" w:line="240" w:lineRule="auto"/>
              <w:jc w:val="both"/>
              <w:rPr>
                <w:rFonts w:ascii="Times New Roman" w:hAnsi="Times New Roman"/>
              </w:rPr>
            </w:pPr>
            <w:r w:rsidRPr="003E6B71">
              <w:rPr>
                <w:rFonts w:ascii="Times New Roman" w:hAnsi="Times New Roman"/>
              </w:rPr>
              <w:t>оборудования системы _____________________</w:t>
            </w:r>
          </w:p>
        </w:tc>
      </w:tr>
      <w:tr w:rsidR="00AB36DE" w:rsidRPr="003E6B71" w14:paraId="5BBAED1F" w14:textId="77777777" w:rsidTr="00CF686A">
        <w:tc>
          <w:tcPr>
            <w:tcW w:w="9071" w:type="dxa"/>
            <w:gridSpan w:val="3"/>
          </w:tcPr>
          <w:p w14:paraId="1A3AC597" w14:textId="77777777" w:rsidR="00AB36DE" w:rsidRPr="003E6B71" w:rsidRDefault="00AB36DE" w:rsidP="00CF686A">
            <w:pPr>
              <w:autoSpaceDE w:val="0"/>
              <w:autoSpaceDN w:val="0"/>
              <w:adjustRightInd w:val="0"/>
              <w:spacing w:after="0" w:line="240" w:lineRule="auto"/>
              <w:rPr>
                <w:rFonts w:ascii="Times New Roman" w:hAnsi="Times New Roman"/>
              </w:rPr>
            </w:pPr>
            <w:r w:rsidRPr="003E6B71">
              <w:rPr>
                <w:rFonts w:ascii="Times New Roman" w:hAnsi="Times New Roman"/>
              </w:rPr>
              <w:t>(наименование системы)</w:t>
            </w:r>
          </w:p>
        </w:tc>
      </w:tr>
      <w:tr w:rsidR="00AB36DE" w:rsidRPr="003E6B71" w14:paraId="7C0DB358" w14:textId="77777777" w:rsidTr="00CF686A">
        <w:tc>
          <w:tcPr>
            <w:tcW w:w="2665" w:type="dxa"/>
            <w:gridSpan w:val="2"/>
          </w:tcPr>
          <w:p w14:paraId="2D27B21A" w14:textId="77777777" w:rsidR="00AB36DE" w:rsidRPr="003E6B71" w:rsidRDefault="00AB36DE" w:rsidP="00CF686A">
            <w:pPr>
              <w:autoSpaceDE w:val="0"/>
              <w:autoSpaceDN w:val="0"/>
              <w:adjustRightInd w:val="0"/>
              <w:spacing w:after="0" w:line="240" w:lineRule="auto"/>
              <w:rPr>
                <w:rFonts w:ascii="Times New Roman" w:hAnsi="Times New Roman"/>
              </w:rPr>
            </w:pPr>
            <w:r w:rsidRPr="003E6B71">
              <w:rPr>
                <w:rFonts w:ascii="Times New Roman" w:hAnsi="Times New Roman"/>
              </w:rPr>
              <w:t>Причина демонтажа/монтажа</w:t>
            </w:r>
          </w:p>
        </w:tc>
        <w:tc>
          <w:tcPr>
            <w:tcW w:w="6406" w:type="dxa"/>
            <w:tcBorders>
              <w:bottom w:val="single" w:sz="4" w:space="0" w:color="auto"/>
            </w:tcBorders>
          </w:tcPr>
          <w:p w14:paraId="66E8623D"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681DDF0A" w14:textId="77777777" w:rsidTr="00CF686A">
        <w:tc>
          <w:tcPr>
            <w:tcW w:w="9071" w:type="dxa"/>
            <w:gridSpan w:val="3"/>
          </w:tcPr>
          <w:p w14:paraId="34A63A78" w14:textId="77777777" w:rsidR="00AB36DE" w:rsidRPr="003E6B71" w:rsidRDefault="00AB36DE" w:rsidP="00CF686A">
            <w:pPr>
              <w:autoSpaceDE w:val="0"/>
              <w:autoSpaceDN w:val="0"/>
              <w:adjustRightInd w:val="0"/>
              <w:spacing w:after="0" w:line="240" w:lineRule="auto"/>
              <w:jc w:val="both"/>
              <w:rPr>
                <w:rFonts w:ascii="Times New Roman" w:hAnsi="Times New Roman"/>
              </w:rPr>
            </w:pPr>
            <w:r w:rsidRPr="003E6B71">
              <w:rPr>
                <w:rFonts w:ascii="Times New Roman" w:hAnsi="Times New Roman"/>
              </w:rPr>
              <w:t>Перечень демонтированного/смонтированного оборудования:</w:t>
            </w:r>
          </w:p>
        </w:tc>
      </w:tr>
    </w:tbl>
    <w:p w14:paraId="5D026D7B" w14:textId="77777777" w:rsidR="00AB36DE" w:rsidRPr="003E6B71" w:rsidRDefault="00AB36DE" w:rsidP="00AB36DE">
      <w:pPr>
        <w:autoSpaceDE w:val="0"/>
        <w:autoSpaceDN w:val="0"/>
        <w:adjustRightInd w:val="0"/>
        <w:spacing w:after="0" w:line="240" w:lineRule="auto"/>
        <w:rPr>
          <w:rFonts w:ascii="Times New Roman" w:hAnsi="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794"/>
        <w:gridCol w:w="4649"/>
        <w:gridCol w:w="2154"/>
        <w:gridCol w:w="1474"/>
      </w:tblGrid>
      <w:tr w:rsidR="00AB36DE" w:rsidRPr="003E6B71" w14:paraId="7A5FC0C8" w14:textId="77777777" w:rsidTr="00CF686A">
        <w:tc>
          <w:tcPr>
            <w:tcW w:w="794" w:type="dxa"/>
            <w:tcBorders>
              <w:top w:val="single" w:sz="4" w:space="0" w:color="auto"/>
              <w:left w:val="single" w:sz="4" w:space="0" w:color="auto"/>
              <w:bottom w:val="single" w:sz="4" w:space="0" w:color="auto"/>
              <w:right w:val="single" w:sz="4" w:space="0" w:color="auto"/>
            </w:tcBorders>
          </w:tcPr>
          <w:p w14:paraId="412EE246" w14:textId="77777777" w:rsidR="00AB36DE" w:rsidRPr="003E6B71" w:rsidRDefault="00AB36DE" w:rsidP="00CF686A">
            <w:pPr>
              <w:autoSpaceDE w:val="0"/>
              <w:autoSpaceDN w:val="0"/>
              <w:adjustRightInd w:val="0"/>
              <w:spacing w:after="0" w:line="240" w:lineRule="auto"/>
              <w:jc w:val="center"/>
              <w:rPr>
                <w:rFonts w:ascii="Times New Roman" w:hAnsi="Times New Roman"/>
              </w:rPr>
            </w:pPr>
            <w:r w:rsidRPr="003E6B71">
              <w:rPr>
                <w:rFonts w:ascii="Times New Roman" w:hAnsi="Times New Roman"/>
                <w:b/>
                <w:bCs/>
              </w:rPr>
              <w:t xml:space="preserve">№ </w:t>
            </w:r>
            <w:proofErr w:type="gramStart"/>
            <w:r w:rsidRPr="003E6B71">
              <w:rPr>
                <w:rFonts w:ascii="Times New Roman" w:hAnsi="Times New Roman"/>
                <w:b/>
                <w:bCs/>
              </w:rPr>
              <w:t>п</w:t>
            </w:r>
            <w:proofErr w:type="gramEnd"/>
            <w:r w:rsidRPr="003E6B71">
              <w:rPr>
                <w:rFonts w:ascii="Times New Roman" w:hAnsi="Times New Roman"/>
                <w:b/>
                <w:bCs/>
              </w:rPr>
              <w:t>/п</w:t>
            </w:r>
          </w:p>
        </w:tc>
        <w:tc>
          <w:tcPr>
            <w:tcW w:w="4649" w:type="dxa"/>
            <w:tcBorders>
              <w:top w:val="single" w:sz="4" w:space="0" w:color="auto"/>
              <w:left w:val="single" w:sz="4" w:space="0" w:color="auto"/>
              <w:bottom w:val="single" w:sz="4" w:space="0" w:color="auto"/>
              <w:right w:val="single" w:sz="4" w:space="0" w:color="auto"/>
            </w:tcBorders>
          </w:tcPr>
          <w:p w14:paraId="3EAB620F" w14:textId="77777777" w:rsidR="00AB36DE" w:rsidRPr="003E6B71" w:rsidRDefault="00AB36DE" w:rsidP="00CF686A">
            <w:pPr>
              <w:autoSpaceDE w:val="0"/>
              <w:autoSpaceDN w:val="0"/>
              <w:adjustRightInd w:val="0"/>
              <w:spacing w:after="0" w:line="240" w:lineRule="auto"/>
              <w:jc w:val="center"/>
              <w:rPr>
                <w:rFonts w:ascii="Times New Roman" w:hAnsi="Times New Roman"/>
              </w:rPr>
            </w:pPr>
            <w:r w:rsidRPr="003E6B71">
              <w:rPr>
                <w:rFonts w:ascii="Times New Roman" w:hAnsi="Times New Roman"/>
                <w:b/>
                <w:bCs/>
              </w:rPr>
              <w:t>Наименование Оборудования</w:t>
            </w:r>
          </w:p>
        </w:tc>
        <w:tc>
          <w:tcPr>
            <w:tcW w:w="2154" w:type="dxa"/>
            <w:tcBorders>
              <w:top w:val="single" w:sz="4" w:space="0" w:color="auto"/>
              <w:left w:val="single" w:sz="4" w:space="0" w:color="auto"/>
              <w:bottom w:val="single" w:sz="4" w:space="0" w:color="auto"/>
              <w:right w:val="single" w:sz="4" w:space="0" w:color="auto"/>
            </w:tcBorders>
          </w:tcPr>
          <w:p w14:paraId="4FDDAFFE" w14:textId="77777777" w:rsidR="00AB36DE" w:rsidRPr="003E6B71" w:rsidRDefault="00AB36DE" w:rsidP="00CF686A">
            <w:pPr>
              <w:autoSpaceDE w:val="0"/>
              <w:autoSpaceDN w:val="0"/>
              <w:adjustRightInd w:val="0"/>
              <w:spacing w:after="0" w:line="240" w:lineRule="auto"/>
              <w:jc w:val="center"/>
              <w:rPr>
                <w:rFonts w:ascii="Times New Roman" w:hAnsi="Times New Roman"/>
              </w:rPr>
            </w:pPr>
            <w:r w:rsidRPr="003E6B71">
              <w:rPr>
                <w:rFonts w:ascii="Times New Roman" w:hAnsi="Times New Roman"/>
                <w:b/>
                <w:bCs/>
              </w:rPr>
              <w:t>Серийный номер</w:t>
            </w:r>
          </w:p>
        </w:tc>
        <w:tc>
          <w:tcPr>
            <w:tcW w:w="1474" w:type="dxa"/>
            <w:tcBorders>
              <w:top w:val="single" w:sz="4" w:space="0" w:color="auto"/>
              <w:left w:val="single" w:sz="4" w:space="0" w:color="auto"/>
              <w:bottom w:val="single" w:sz="4" w:space="0" w:color="auto"/>
              <w:right w:val="single" w:sz="4" w:space="0" w:color="auto"/>
            </w:tcBorders>
          </w:tcPr>
          <w:p w14:paraId="06B57540" w14:textId="77777777" w:rsidR="00AB36DE" w:rsidRPr="003E6B71" w:rsidRDefault="00AB36DE" w:rsidP="00CF686A">
            <w:pPr>
              <w:autoSpaceDE w:val="0"/>
              <w:autoSpaceDN w:val="0"/>
              <w:adjustRightInd w:val="0"/>
              <w:spacing w:after="0" w:line="240" w:lineRule="auto"/>
              <w:jc w:val="center"/>
              <w:rPr>
                <w:rFonts w:ascii="Times New Roman" w:hAnsi="Times New Roman"/>
              </w:rPr>
            </w:pPr>
            <w:r w:rsidRPr="003E6B71">
              <w:rPr>
                <w:rFonts w:ascii="Times New Roman" w:hAnsi="Times New Roman"/>
                <w:b/>
                <w:bCs/>
              </w:rPr>
              <w:t>Место установки</w:t>
            </w:r>
          </w:p>
        </w:tc>
      </w:tr>
      <w:tr w:rsidR="00AB36DE" w:rsidRPr="003E6B71" w14:paraId="69C1FFDB" w14:textId="77777777" w:rsidTr="00CF686A">
        <w:tc>
          <w:tcPr>
            <w:tcW w:w="794" w:type="dxa"/>
            <w:tcBorders>
              <w:top w:val="single" w:sz="4" w:space="0" w:color="auto"/>
              <w:left w:val="single" w:sz="4" w:space="0" w:color="auto"/>
              <w:bottom w:val="single" w:sz="4" w:space="0" w:color="auto"/>
              <w:right w:val="single" w:sz="4" w:space="0" w:color="auto"/>
            </w:tcBorders>
          </w:tcPr>
          <w:p w14:paraId="4673C320" w14:textId="77777777" w:rsidR="00AB36DE" w:rsidRPr="003E6B71" w:rsidRDefault="00AB36DE" w:rsidP="00CF686A">
            <w:pPr>
              <w:autoSpaceDE w:val="0"/>
              <w:autoSpaceDN w:val="0"/>
              <w:adjustRightInd w:val="0"/>
              <w:spacing w:after="0" w:line="240" w:lineRule="auto"/>
              <w:rPr>
                <w:rFonts w:ascii="Times New Roman" w:hAnsi="Times New Roman"/>
              </w:rPr>
            </w:pPr>
          </w:p>
        </w:tc>
        <w:tc>
          <w:tcPr>
            <w:tcW w:w="4649" w:type="dxa"/>
            <w:tcBorders>
              <w:top w:val="single" w:sz="4" w:space="0" w:color="auto"/>
              <w:left w:val="single" w:sz="4" w:space="0" w:color="auto"/>
              <w:bottom w:val="single" w:sz="4" w:space="0" w:color="auto"/>
              <w:right w:val="single" w:sz="4" w:space="0" w:color="auto"/>
            </w:tcBorders>
          </w:tcPr>
          <w:p w14:paraId="62116FE0" w14:textId="77777777" w:rsidR="00AB36DE" w:rsidRPr="003E6B71" w:rsidRDefault="00AB36DE" w:rsidP="00CF686A">
            <w:pPr>
              <w:autoSpaceDE w:val="0"/>
              <w:autoSpaceDN w:val="0"/>
              <w:adjustRightInd w:val="0"/>
              <w:spacing w:after="0" w:line="240" w:lineRule="auto"/>
              <w:rPr>
                <w:rFonts w:ascii="Times New Roman" w:hAnsi="Times New Roman"/>
              </w:rPr>
            </w:pPr>
          </w:p>
        </w:tc>
        <w:tc>
          <w:tcPr>
            <w:tcW w:w="2154" w:type="dxa"/>
            <w:tcBorders>
              <w:top w:val="single" w:sz="4" w:space="0" w:color="auto"/>
              <w:left w:val="single" w:sz="4" w:space="0" w:color="auto"/>
              <w:bottom w:val="single" w:sz="4" w:space="0" w:color="auto"/>
              <w:right w:val="single" w:sz="4" w:space="0" w:color="auto"/>
            </w:tcBorders>
          </w:tcPr>
          <w:p w14:paraId="51FDC8A1" w14:textId="77777777" w:rsidR="00AB36DE" w:rsidRPr="003E6B71" w:rsidRDefault="00AB36DE" w:rsidP="00CF686A">
            <w:pPr>
              <w:autoSpaceDE w:val="0"/>
              <w:autoSpaceDN w:val="0"/>
              <w:adjustRightInd w:val="0"/>
              <w:spacing w:after="0" w:line="240" w:lineRule="auto"/>
              <w:rPr>
                <w:rFonts w:ascii="Times New Roman" w:hAnsi="Times New Roman"/>
              </w:rPr>
            </w:pPr>
          </w:p>
        </w:tc>
        <w:tc>
          <w:tcPr>
            <w:tcW w:w="1474" w:type="dxa"/>
            <w:tcBorders>
              <w:top w:val="single" w:sz="4" w:space="0" w:color="auto"/>
              <w:left w:val="single" w:sz="4" w:space="0" w:color="auto"/>
              <w:bottom w:val="single" w:sz="4" w:space="0" w:color="auto"/>
              <w:right w:val="single" w:sz="4" w:space="0" w:color="auto"/>
            </w:tcBorders>
          </w:tcPr>
          <w:p w14:paraId="1006A3AE"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0D76A53B" w14:textId="77777777" w:rsidTr="00CF686A">
        <w:tc>
          <w:tcPr>
            <w:tcW w:w="794" w:type="dxa"/>
            <w:tcBorders>
              <w:top w:val="single" w:sz="4" w:space="0" w:color="auto"/>
              <w:left w:val="single" w:sz="4" w:space="0" w:color="auto"/>
              <w:bottom w:val="single" w:sz="4" w:space="0" w:color="auto"/>
              <w:right w:val="single" w:sz="4" w:space="0" w:color="auto"/>
            </w:tcBorders>
          </w:tcPr>
          <w:p w14:paraId="528176DC" w14:textId="77777777" w:rsidR="00AB36DE" w:rsidRPr="003E6B71" w:rsidRDefault="00AB36DE" w:rsidP="00CF686A">
            <w:pPr>
              <w:autoSpaceDE w:val="0"/>
              <w:autoSpaceDN w:val="0"/>
              <w:adjustRightInd w:val="0"/>
              <w:spacing w:after="0" w:line="240" w:lineRule="auto"/>
              <w:rPr>
                <w:rFonts w:ascii="Times New Roman" w:hAnsi="Times New Roman"/>
              </w:rPr>
            </w:pPr>
          </w:p>
        </w:tc>
        <w:tc>
          <w:tcPr>
            <w:tcW w:w="4649" w:type="dxa"/>
            <w:tcBorders>
              <w:top w:val="single" w:sz="4" w:space="0" w:color="auto"/>
              <w:left w:val="single" w:sz="4" w:space="0" w:color="auto"/>
              <w:bottom w:val="single" w:sz="4" w:space="0" w:color="auto"/>
              <w:right w:val="single" w:sz="4" w:space="0" w:color="auto"/>
            </w:tcBorders>
          </w:tcPr>
          <w:p w14:paraId="4BB9AAE4" w14:textId="77777777" w:rsidR="00AB36DE" w:rsidRPr="003E6B71" w:rsidRDefault="00AB36DE" w:rsidP="00CF686A">
            <w:pPr>
              <w:autoSpaceDE w:val="0"/>
              <w:autoSpaceDN w:val="0"/>
              <w:adjustRightInd w:val="0"/>
              <w:spacing w:after="0" w:line="240" w:lineRule="auto"/>
              <w:rPr>
                <w:rFonts w:ascii="Times New Roman" w:hAnsi="Times New Roman"/>
              </w:rPr>
            </w:pPr>
          </w:p>
        </w:tc>
        <w:tc>
          <w:tcPr>
            <w:tcW w:w="2154" w:type="dxa"/>
            <w:tcBorders>
              <w:top w:val="single" w:sz="4" w:space="0" w:color="auto"/>
              <w:left w:val="single" w:sz="4" w:space="0" w:color="auto"/>
              <w:bottom w:val="single" w:sz="4" w:space="0" w:color="auto"/>
              <w:right w:val="single" w:sz="4" w:space="0" w:color="auto"/>
            </w:tcBorders>
          </w:tcPr>
          <w:p w14:paraId="2CDDC5EB" w14:textId="77777777" w:rsidR="00AB36DE" w:rsidRPr="003E6B71" w:rsidRDefault="00AB36DE" w:rsidP="00CF686A">
            <w:pPr>
              <w:autoSpaceDE w:val="0"/>
              <w:autoSpaceDN w:val="0"/>
              <w:adjustRightInd w:val="0"/>
              <w:spacing w:after="0" w:line="240" w:lineRule="auto"/>
              <w:rPr>
                <w:rFonts w:ascii="Times New Roman" w:hAnsi="Times New Roman"/>
              </w:rPr>
            </w:pPr>
          </w:p>
        </w:tc>
        <w:tc>
          <w:tcPr>
            <w:tcW w:w="1474" w:type="dxa"/>
            <w:tcBorders>
              <w:top w:val="single" w:sz="4" w:space="0" w:color="auto"/>
              <w:left w:val="single" w:sz="4" w:space="0" w:color="auto"/>
              <w:bottom w:val="single" w:sz="4" w:space="0" w:color="auto"/>
              <w:right w:val="single" w:sz="4" w:space="0" w:color="auto"/>
            </w:tcBorders>
          </w:tcPr>
          <w:p w14:paraId="52FEA116"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42537D34" w14:textId="77777777" w:rsidTr="00CF686A">
        <w:tc>
          <w:tcPr>
            <w:tcW w:w="794" w:type="dxa"/>
            <w:tcBorders>
              <w:top w:val="single" w:sz="4" w:space="0" w:color="auto"/>
              <w:left w:val="single" w:sz="4" w:space="0" w:color="auto"/>
              <w:bottom w:val="single" w:sz="4" w:space="0" w:color="auto"/>
              <w:right w:val="single" w:sz="4" w:space="0" w:color="auto"/>
            </w:tcBorders>
          </w:tcPr>
          <w:p w14:paraId="1BAD92EA" w14:textId="77777777" w:rsidR="00AB36DE" w:rsidRPr="003E6B71" w:rsidRDefault="00AB36DE" w:rsidP="00CF686A">
            <w:pPr>
              <w:autoSpaceDE w:val="0"/>
              <w:autoSpaceDN w:val="0"/>
              <w:adjustRightInd w:val="0"/>
              <w:spacing w:after="0" w:line="240" w:lineRule="auto"/>
              <w:rPr>
                <w:rFonts w:ascii="Times New Roman" w:hAnsi="Times New Roman"/>
              </w:rPr>
            </w:pPr>
          </w:p>
        </w:tc>
        <w:tc>
          <w:tcPr>
            <w:tcW w:w="4649" w:type="dxa"/>
            <w:tcBorders>
              <w:top w:val="single" w:sz="4" w:space="0" w:color="auto"/>
              <w:left w:val="single" w:sz="4" w:space="0" w:color="auto"/>
              <w:bottom w:val="single" w:sz="4" w:space="0" w:color="auto"/>
              <w:right w:val="single" w:sz="4" w:space="0" w:color="auto"/>
            </w:tcBorders>
          </w:tcPr>
          <w:p w14:paraId="6CE9E39C" w14:textId="77777777" w:rsidR="00AB36DE" w:rsidRPr="003E6B71" w:rsidRDefault="00AB36DE" w:rsidP="00CF686A">
            <w:pPr>
              <w:autoSpaceDE w:val="0"/>
              <w:autoSpaceDN w:val="0"/>
              <w:adjustRightInd w:val="0"/>
              <w:spacing w:after="0" w:line="240" w:lineRule="auto"/>
              <w:rPr>
                <w:rFonts w:ascii="Times New Roman" w:hAnsi="Times New Roman"/>
              </w:rPr>
            </w:pPr>
          </w:p>
        </w:tc>
        <w:tc>
          <w:tcPr>
            <w:tcW w:w="2154" w:type="dxa"/>
            <w:tcBorders>
              <w:top w:val="single" w:sz="4" w:space="0" w:color="auto"/>
              <w:left w:val="single" w:sz="4" w:space="0" w:color="auto"/>
              <w:bottom w:val="single" w:sz="4" w:space="0" w:color="auto"/>
              <w:right w:val="single" w:sz="4" w:space="0" w:color="auto"/>
            </w:tcBorders>
          </w:tcPr>
          <w:p w14:paraId="63CDD83F" w14:textId="77777777" w:rsidR="00AB36DE" w:rsidRPr="003E6B71" w:rsidRDefault="00AB36DE" w:rsidP="00CF686A">
            <w:pPr>
              <w:autoSpaceDE w:val="0"/>
              <w:autoSpaceDN w:val="0"/>
              <w:adjustRightInd w:val="0"/>
              <w:spacing w:after="0" w:line="240" w:lineRule="auto"/>
              <w:rPr>
                <w:rFonts w:ascii="Times New Roman" w:hAnsi="Times New Roman"/>
              </w:rPr>
            </w:pPr>
          </w:p>
        </w:tc>
        <w:tc>
          <w:tcPr>
            <w:tcW w:w="1474" w:type="dxa"/>
            <w:tcBorders>
              <w:top w:val="single" w:sz="4" w:space="0" w:color="auto"/>
              <w:left w:val="single" w:sz="4" w:space="0" w:color="auto"/>
              <w:bottom w:val="single" w:sz="4" w:space="0" w:color="auto"/>
              <w:right w:val="single" w:sz="4" w:space="0" w:color="auto"/>
            </w:tcBorders>
          </w:tcPr>
          <w:p w14:paraId="6AEDDD66" w14:textId="77777777" w:rsidR="00AB36DE" w:rsidRPr="003E6B71" w:rsidRDefault="00AB36DE" w:rsidP="00CF686A">
            <w:pPr>
              <w:autoSpaceDE w:val="0"/>
              <w:autoSpaceDN w:val="0"/>
              <w:adjustRightInd w:val="0"/>
              <w:spacing w:after="0" w:line="240" w:lineRule="auto"/>
              <w:rPr>
                <w:rFonts w:ascii="Times New Roman" w:hAnsi="Times New Roman"/>
              </w:rPr>
            </w:pPr>
          </w:p>
        </w:tc>
      </w:tr>
    </w:tbl>
    <w:p w14:paraId="17F70424" w14:textId="77777777" w:rsidR="00AB36DE" w:rsidRPr="003E6B71" w:rsidRDefault="00AB36DE" w:rsidP="00AB36DE">
      <w:pPr>
        <w:autoSpaceDE w:val="0"/>
        <w:autoSpaceDN w:val="0"/>
        <w:adjustRightInd w:val="0"/>
        <w:spacing w:after="0" w:line="240" w:lineRule="auto"/>
        <w:rPr>
          <w:rFonts w:ascii="Times New Roman" w:hAnsi="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AB36DE" w:rsidRPr="003E6B71" w14:paraId="0667F4FF" w14:textId="77777777" w:rsidTr="00CF686A">
        <w:tc>
          <w:tcPr>
            <w:tcW w:w="9071" w:type="dxa"/>
          </w:tcPr>
          <w:p w14:paraId="7A66A128" w14:textId="77777777" w:rsidR="00AB36DE" w:rsidRPr="003E6B71" w:rsidRDefault="00AB36DE" w:rsidP="00CF686A">
            <w:pPr>
              <w:autoSpaceDE w:val="0"/>
              <w:autoSpaceDN w:val="0"/>
              <w:adjustRightInd w:val="0"/>
              <w:spacing w:after="0" w:line="240" w:lineRule="auto"/>
              <w:jc w:val="both"/>
              <w:rPr>
                <w:rFonts w:ascii="Times New Roman" w:hAnsi="Times New Roman"/>
              </w:rPr>
            </w:pPr>
            <w:r w:rsidRPr="003E6B71">
              <w:rPr>
                <w:rFonts w:ascii="Times New Roman" w:hAnsi="Times New Roman"/>
              </w:rPr>
              <w:t>1. При демонтаже: Указанное оборудование в течение 3 (трех) рабочих дней подлежит передаче на склад получателя услуг в полной комплектности, включая соединительные провода и документацию на оборудование (паспорта, инструкции по эксплуатации, журнал проведения технического обслуживания).</w:t>
            </w:r>
          </w:p>
          <w:p w14:paraId="4E4171B1" w14:textId="77777777" w:rsidR="00AB36DE" w:rsidRPr="003E6B71" w:rsidRDefault="00AB36DE" w:rsidP="00CF686A">
            <w:pPr>
              <w:autoSpaceDE w:val="0"/>
              <w:autoSpaceDN w:val="0"/>
              <w:adjustRightInd w:val="0"/>
              <w:spacing w:after="0" w:line="240" w:lineRule="auto"/>
              <w:jc w:val="both"/>
              <w:rPr>
                <w:rFonts w:ascii="Times New Roman" w:hAnsi="Times New Roman"/>
              </w:rPr>
            </w:pPr>
            <w:r w:rsidRPr="003E6B71">
              <w:rPr>
                <w:rFonts w:ascii="Times New Roman" w:hAnsi="Times New Roman"/>
              </w:rPr>
              <w:t>2. При монтаже: Указанное оборудование новое, взято из подменного фонда, другое: __________________________.</w:t>
            </w:r>
          </w:p>
          <w:p w14:paraId="3FB37E60" w14:textId="77777777" w:rsidR="00AB36DE" w:rsidRPr="003E6B71" w:rsidRDefault="00AB36DE" w:rsidP="00CF686A">
            <w:pPr>
              <w:autoSpaceDE w:val="0"/>
              <w:autoSpaceDN w:val="0"/>
              <w:adjustRightInd w:val="0"/>
              <w:spacing w:after="0" w:line="240" w:lineRule="auto"/>
              <w:jc w:val="both"/>
              <w:rPr>
                <w:rFonts w:ascii="Times New Roman" w:hAnsi="Times New Roman"/>
              </w:rPr>
            </w:pPr>
            <w:r w:rsidRPr="003E6B71">
              <w:rPr>
                <w:rFonts w:ascii="Times New Roman" w:hAnsi="Times New Roman"/>
              </w:rPr>
              <w:t>Акт составлен в 3 экземплярах:</w:t>
            </w:r>
          </w:p>
          <w:p w14:paraId="6403F201" w14:textId="77777777" w:rsidR="00AB36DE" w:rsidRPr="003E6B71" w:rsidRDefault="00AB36DE" w:rsidP="00CF686A">
            <w:pPr>
              <w:autoSpaceDE w:val="0"/>
              <w:autoSpaceDN w:val="0"/>
              <w:adjustRightInd w:val="0"/>
              <w:spacing w:after="0" w:line="240" w:lineRule="auto"/>
              <w:jc w:val="both"/>
              <w:rPr>
                <w:rFonts w:ascii="Times New Roman" w:hAnsi="Times New Roman"/>
              </w:rPr>
            </w:pPr>
            <w:r w:rsidRPr="003E6B71">
              <w:rPr>
                <w:rFonts w:ascii="Times New Roman" w:hAnsi="Times New Roman"/>
              </w:rPr>
              <w:t>1 экземпляр - исполнителю; 2, 3 экземпляры - заказчику и объекту.</w:t>
            </w:r>
          </w:p>
        </w:tc>
      </w:tr>
      <w:tr w:rsidR="00AB36DE" w:rsidRPr="003E6B71" w14:paraId="5DBB63F5" w14:textId="77777777" w:rsidTr="00CF686A">
        <w:tc>
          <w:tcPr>
            <w:tcW w:w="9071" w:type="dxa"/>
          </w:tcPr>
          <w:p w14:paraId="5D2E8BF0" w14:textId="77777777" w:rsidR="00AB36DE" w:rsidRPr="003E6B71" w:rsidRDefault="00AB36DE" w:rsidP="00CF686A">
            <w:pPr>
              <w:autoSpaceDE w:val="0"/>
              <w:autoSpaceDN w:val="0"/>
              <w:adjustRightInd w:val="0"/>
              <w:spacing w:after="0" w:line="240" w:lineRule="auto"/>
              <w:jc w:val="both"/>
              <w:rPr>
                <w:rFonts w:ascii="Times New Roman" w:hAnsi="Times New Roman"/>
              </w:rPr>
            </w:pPr>
            <w:r w:rsidRPr="003E6B71">
              <w:rPr>
                <w:rFonts w:ascii="Times New Roman" w:hAnsi="Times New Roman"/>
                <w:b/>
                <w:bCs/>
              </w:rPr>
              <w:t>Представитель объекта</w:t>
            </w:r>
          </w:p>
        </w:tc>
      </w:tr>
      <w:tr w:rsidR="00AB36DE" w:rsidRPr="003E6B71" w14:paraId="255E944A" w14:textId="77777777" w:rsidTr="00CF686A">
        <w:tc>
          <w:tcPr>
            <w:tcW w:w="9071" w:type="dxa"/>
            <w:tcBorders>
              <w:bottom w:val="single" w:sz="4" w:space="0" w:color="auto"/>
            </w:tcBorders>
          </w:tcPr>
          <w:p w14:paraId="78F68BD0"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12F61D70" w14:textId="77777777" w:rsidTr="00CF686A">
        <w:tc>
          <w:tcPr>
            <w:tcW w:w="9071" w:type="dxa"/>
            <w:tcBorders>
              <w:top w:val="single" w:sz="4" w:space="0" w:color="auto"/>
            </w:tcBorders>
          </w:tcPr>
          <w:p w14:paraId="386B99C0" w14:textId="77777777" w:rsidR="00AB36DE" w:rsidRPr="003E6B71" w:rsidRDefault="00AB36DE" w:rsidP="00CF686A">
            <w:pPr>
              <w:autoSpaceDE w:val="0"/>
              <w:autoSpaceDN w:val="0"/>
              <w:adjustRightInd w:val="0"/>
              <w:spacing w:after="0" w:line="240" w:lineRule="auto"/>
              <w:jc w:val="center"/>
              <w:rPr>
                <w:rFonts w:ascii="Times New Roman" w:hAnsi="Times New Roman"/>
              </w:rPr>
            </w:pPr>
            <w:r w:rsidRPr="003E6B71">
              <w:rPr>
                <w:rFonts w:ascii="Times New Roman" w:hAnsi="Times New Roman"/>
              </w:rPr>
              <w:lastRenderedPageBreak/>
              <w:t>должность, фамилия, инициалы, подпись</w:t>
            </w:r>
          </w:p>
        </w:tc>
      </w:tr>
      <w:tr w:rsidR="00AB36DE" w:rsidRPr="003E6B71" w14:paraId="12A28238" w14:textId="77777777" w:rsidTr="00CF686A">
        <w:tc>
          <w:tcPr>
            <w:tcW w:w="9071" w:type="dxa"/>
          </w:tcPr>
          <w:p w14:paraId="06D41E7E" w14:textId="77777777" w:rsidR="00AB36DE" w:rsidRPr="003E6B71" w:rsidRDefault="00AB36DE" w:rsidP="00CF686A">
            <w:pPr>
              <w:autoSpaceDE w:val="0"/>
              <w:autoSpaceDN w:val="0"/>
              <w:adjustRightInd w:val="0"/>
              <w:spacing w:after="0" w:line="240" w:lineRule="auto"/>
              <w:jc w:val="both"/>
              <w:rPr>
                <w:rFonts w:ascii="Times New Roman" w:hAnsi="Times New Roman"/>
              </w:rPr>
            </w:pPr>
            <w:r w:rsidRPr="003E6B71">
              <w:rPr>
                <w:rFonts w:ascii="Times New Roman" w:hAnsi="Times New Roman"/>
                <w:b/>
                <w:bCs/>
              </w:rPr>
              <w:t>Представитель Исполнителя</w:t>
            </w:r>
          </w:p>
        </w:tc>
      </w:tr>
      <w:tr w:rsidR="00AB36DE" w:rsidRPr="003E6B71" w14:paraId="30BA09F5" w14:textId="77777777" w:rsidTr="00CF686A">
        <w:tc>
          <w:tcPr>
            <w:tcW w:w="9071" w:type="dxa"/>
            <w:tcBorders>
              <w:bottom w:val="single" w:sz="4" w:space="0" w:color="auto"/>
            </w:tcBorders>
          </w:tcPr>
          <w:p w14:paraId="7F6A6BE4"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2705AB02" w14:textId="77777777" w:rsidTr="00CF686A">
        <w:tc>
          <w:tcPr>
            <w:tcW w:w="9071" w:type="dxa"/>
            <w:tcBorders>
              <w:top w:val="single" w:sz="4" w:space="0" w:color="auto"/>
            </w:tcBorders>
          </w:tcPr>
          <w:p w14:paraId="6C1CC6DB" w14:textId="77777777" w:rsidR="00AB36DE" w:rsidRPr="003E6B71" w:rsidRDefault="00AB36DE" w:rsidP="00CF686A">
            <w:pPr>
              <w:autoSpaceDE w:val="0"/>
              <w:autoSpaceDN w:val="0"/>
              <w:adjustRightInd w:val="0"/>
              <w:spacing w:after="0" w:line="240" w:lineRule="auto"/>
              <w:jc w:val="center"/>
              <w:rPr>
                <w:rFonts w:ascii="Times New Roman" w:hAnsi="Times New Roman"/>
              </w:rPr>
            </w:pPr>
            <w:r w:rsidRPr="003E6B71">
              <w:rPr>
                <w:rFonts w:ascii="Times New Roman" w:hAnsi="Times New Roman"/>
              </w:rPr>
              <w:t>должность, фамилия, инициалы, подпись</w:t>
            </w:r>
          </w:p>
        </w:tc>
      </w:tr>
      <w:tr w:rsidR="00AB36DE" w:rsidRPr="003E6B71" w14:paraId="473D4002" w14:textId="77777777" w:rsidTr="00CF686A">
        <w:tc>
          <w:tcPr>
            <w:tcW w:w="9071" w:type="dxa"/>
          </w:tcPr>
          <w:p w14:paraId="1F7E317D" w14:textId="77777777" w:rsidR="00AB36DE" w:rsidRPr="003E6B71" w:rsidRDefault="00AB36DE" w:rsidP="00CF686A">
            <w:pPr>
              <w:autoSpaceDE w:val="0"/>
              <w:autoSpaceDN w:val="0"/>
              <w:adjustRightInd w:val="0"/>
              <w:spacing w:after="0" w:line="240" w:lineRule="auto"/>
              <w:jc w:val="both"/>
              <w:rPr>
                <w:rFonts w:ascii="Times New Roman" w:hAnsi="Times New Roman"/>
              </w:rPr>
            </w:pPr>
            <w:r w:rsidRPr="003E6B71">
              <w:rPr>
                <w:rFonts w:ascii="Times New Roman" w:hAnsi="Times New Roman"/>
                <w:b/>
                <w:bCs/>
              </w:rPr>
              <w:t>Представитель Заказчика</w:t>
            </w:r>
          </w:p>
        </w:tc>
      </w:tr>
      <w:tr w:rsidR="00AB36DE" w:rsidRPr="003E6B71" w14:paraId="489CE917" w14:textId="77777777" w:rsidTr="00CF686A">
        <w:tc>
          <w:tcPr>
            <w:tcW w:w="9071" w:type="dxa"/>
            <w:tcBorders>
              <w:bottom w:val="single" w:sz="4" w:space="0" w:color="auto"/>
            </w:tcBorders>
          </w:tcPr>
          <w:p w14:paraId="13CD5E07"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0ED8CD52" w14:textId="77777777" w:rsidTr="00CF686A">
        <w:tc>
          <w:tcPr>
            <w:tcW w:w="9071" w:type="dxa"/>
            <w:tcBorders>
              <w:top w:val="single" w:sz="4" w:space="0" w:color="auto"/>
            </w:tcBorders>
          </w:tcPr>
          <w:p w14:paraId="46A6FA30" w14:textId="77777777" w:rsidR="00AB36DE" w:rsidRPr="003E6B71" w:rsidRDefault="00AB36DE" w:rsidP="00CF686A">
            <w:pPr>
              <w:autoSpaceDE w:val="0"/>
              <w:autoSpaceDN w:val="0"/>
              <w:adjustRightInd w:val="0"/>
              <w:spacing w:after="0" w:line="240" w:lineRule="auto"/>
              <w:jc w:val="center"/>
              <w:rPr>
                <w:rFonts w:ascii="Times New Roman" w:hAnsi="Times New Roman"/>
              </w:rPr>
            </w:pPr>
            <w:r w:rsidRPr="003E6B71">
              <w:rPr>
                <w:rFonts w:ascii="Times New Roman" w:hAnsi="Times New Roman"/>
              </w:rPr>
              <w:t>должность, фамилия, инициалы, подпись</w:t>
            </w:r>
          </w:p>
        </w:tc>
      </w:tr>
    </w:tbl>
    <w:p w14:paraId="2E497A03" w14:textId="77777777" w:rsidR="00AB36DE" w:rsidRPr="003E6B71" w:rsidRDefault="00AB36DE" w:rsidP="00AB36DE">
      <w:pPr>
        <w:autoSpaceDE w:val="0"/>
        <w:autoSpaceDN w:val="0"/>
        <w:adjustRightInd w:val="0"/>
        <w:spacing w:after="0" w:line="240" w:lineRule="auto"/>
        <w:rPr>
          <w:rFonts w:ascii="Times New Roman" w:hAnsi="Times New Roman"/>
        </w:rPr>
      </w:pPr>
    </w:p>
    <w:p w14:paraId="53DA99E8" w14:textId="77777777" w:rsidR="00AB36DE" w:rsidRPr="003E6B71" w:rsidRDefault="00AB36DE" w:rsidP="00AB36DE">
      <w:pPr>
        <w:autoSpaceDE w:val="0"/>
        <w:autoSpaceDN w:val="0"/>
        <w:adjustRightInd w:val="0"/>
        <w:spacing w:after="0" w:line="240" w:lineRule="auto"/>
        <w:rPr>
          <w:rFonts w:ascii="Times New Roman" w:hAnsi="Times New Roman"/>
        </w:rPr>
      </w:pPr>
    </w:p>
    <w:p w14:paraId="044F4ACD" w14:textId="77777777" w:rsidR="00AB36DE" w:rsidRPr="003E6B71" w:rsidRDefault="00AB36DE" w:rsidP="00AB36DE">
      <w:pPr>
        <w:rPr>
          <w:rFonts w:ascii="Times New Roman" w:hAnsi="Times New Roman"/>
        </w:rPr>
      </w:pPr>
      <w:r w:rsidRPr="003E6B71">
        <w:rPr>
          <w:rFonts w:ascii="Times New Roman" w:hAnsi="Times New Roman"/>
        </w:rPr>
        <w:br w:type="page"/>
      </w:r>
    </w:p>
    <w:p w14:paraId="70F55510" w14:textId="77777777" w:rsidR="00AB36DE" w:rsidRPr="003E6B71" w:rsidRDefault="00AB36DE" w:rsidP="00AB36DE">
      <w:pPr>
        <w:autoSpaceDE w:val="0"/>
        <w:autoSpaceDN w:val="0"/>
        <w:adjustRightInd w:val="0"/>
        <w:spacing w:after="0" w:line="240" w:lineRule="auto"/>
        <w:rPr>
          <w:rFonts w:ascii="Times New Roman" w:hAnsi="Times New Roman"/>
        </w:rPr>
      </w:pPr>
    </w:p>
    <w:p w14:paraId="0ECD48AB" w14:textId="77777777" w:rsidR="00AB36DE" w:rsidRPr="003E6B71" w:rsidRDefault="00AB36DE" w:rsidP="00AB36DE">
      <w:pPr>
        <w:pStyle w:val="af5"/>
        <w:rPr>
          <w:sz w:val="22"/>
          <w:szCs w:val="22"/>
        </w:rPr>
      </w:pPr>
      <w:r w:rsidRPr="003E6B71">
        <w:rPr>
          <w:sz w:val="22"/>
          <w:szCs w:val="22"/>
        </w:rPr>
        <w:t>Форма 9. График проведения первичного обследования</w:t>
      </w:r>
    </w:p>
    <w:p w14:paraId="7469735A" w14:textId="77777777" w:rsidR="00AB36DE" w:rsidRPr="003E6B71" w:rsidRDefault="00AB36DE" w:rsidP="00AB36DE">
      <w:pPr>
        <w:autoSpaceDE w:val="0"/>
        <w:autoSpaceDN w:val="0"/>
        <w:adjustRightInd w:val="0"/>
        <w:spacing w:after="0" w:line="240" w:lineRule="auto"/>
        <w:rPr>
          <w:rFonts w:ascii="Times New Roman" w:hAnsi="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AB36DE" w:rsidRPr="003E6B71" w14:paraId="251CB749" w14:textId="77777777" w:rsidTr="00CF686A">
        <w:tc>
          <w:tcPr>
            <w:tcW w:w="9071" w:type="dxa"/>
          </w:tcPr>
          <w:p w14:paraId="0C7B3C7C" w14:textId="77777777" w:rsidR="00AB36DE" w:rsidRPr="003E6B71" w:rsidRDefault="00AB36DE" w:rsidP="00CF686A">
            <w:pPr>
              <w:autoSpaceDE w:val="0"/>
              <w:autoSpaceDN w:val="0"/>
              <w:adjustRightInd w:val="0"/>
              <w:spacing w:after="0" w:line="240" w:lineRule="auto"/>
              <w:jc w:val="center"/>
              <w:rPr>
                <w:rFonts w:ascii="Times New Roman" w:hAnsi="Times New Roman"/>
              </w:rPr>
            </w:pPr>
            <w:r w:rsidRPr="003E6B71">
              <w:rPr>
                <w:rFonts w:ascii="Times New Roman" w:hAnsi="Times New Roman"/>
                <w:b/>
                <w:bCs/>
              </w:rPr>
              <w:t>График проведения первичного обследования на ________ 20__ г.</w:t>
            </w:r>
          </w:p>
          <w:p w14:paraId="6ECC0D07" w14:textId="77777777" w:rsidR="00AB36DE" w:rsidRPr="003E6B71" w:rsidRDefault="00AB36DE" w:rsidP="00CF686A">
            <w:pPr>
              <w:spacing w:after="0"/>
              <w:jc w:val="center"/>
              <w:rPr>
                <w:rFonts w:ascii="Times New Roman" w:hAnsi="Times New Roman"/>
              </w:rPr>
            </w:pPr>
            <w:r w:rsidRPr="003E6B71">
              <w:rPr>
                <w:rFonts w:ascii="Times New Roman" w:hAnsi="Times New Roman"/>
              </w:rPr>
              <w:t>по государственному контракту (контракту) №_____________</w:t>
            </w:r>
          </w:p>
        </w:tc>
      </w:tr>
    </w:tbl>
    <w:p w14:paraId="59B03B2B" w14:textId="77777777" w:rsidR="00AB36DE" w:rsidRPr="003E6B71" w:rsidRDefault="00AB36DE" w:rsidP="00AB36DE">
      <w:pPr>
        <w:autoSpaceDE w:val="0"/>
        <w:autoSpaceDN w:val="0"/>
        <w:adjustRightInd w:val="0"/>
        <w:spacing w:after="0" w:line="240" w:lineRule="auto"/>
        <w:rPr>
          <w:rFonts w:ascii="Times New Roman" w:hAnsi="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68"/>
        <w:gridCol w:w="2268"/>
        <w:gridCol w:w="2268"/>
        <w:gridCol w:w="2268"/>
      </w:tblGrid>
      <w:tr w:rsidR="00AB36DE" w:rsidRPr="003E6B71" w14:paraId="62B02FE6" w14:textId="77777777" w:rsidTr="00CF686A">
        <w:tc>
          <w:tcPr>
            <w:tcW w:w="2268" w:type="dxa"/>
            <w:tcBorders>
              <w:top w:val="single" w:sz="4" w:space="0" w:color="auto"/>
              <w:left w:val="single" w:sz="4" w:space="0" w:color="auto"/>
              <w:bottom w:val="single" w:sz="4" w:space="0" w:color="auto"/>
              <w:right w:val="single" w:sz="4" w:space="0" w:color="auto"/>
            </w:tcBorders>
          </w:tcPr>
          <w:p w14:paraId="58DABDAE" w14:textId="77777777" w:rsidR="00AB36DE" w:rsidRPr="003E6B71" w:rsidRDefault="00AB36DE" w:rsidP="00CF686A">
            <w:pPr>
              <w:autoSpaceDE w:val="0"/>
              <w:autoSpaceDN w:val="0"/>
              <w:adjustRightInd w:val="0"/>
              <w:spacing w:after="0" w:line="240" w:lineRule="auto"/>
              <w:jc w:val="center"/>
              <w:rPr>
                <w:rFonts w:ascii="Times New Roman" w:hAnsi="Times New Roman"/>
              </w:rPr>
            </w:pPr>
            <w:r w:rsidRPr="003E6B71">
              <w:rPr>
                <w:rFonts w:ascii="Times New Roman" w:hAnsi="Times New Roman"/>
              </w:rPr>
              <w:t xml:space="preserve">№ </w:t>
            </w:r>
            <w:proofErr w:type="gramStart"/>
            <w:r w:rsidRPr="003E6B71">
              <w:rPr>
                <w:rFonts w:ascii="Times New Roman" w:hAnsi="Times New Roman"/>
              </w:rPr>
              <w:t>п</w:t>
            </w:r>
            <w:proofErr w:type="gramEnd"/>
            <w:r w:rsidRPr="003E6B71">
              <w:rPr>
                <w:rFonts w:ascii="Times New Roman" w:hAnsi="Times New Roman"/>
              </w:rPr>
              <w:t>/п</w:t>
            </w:r>
          </w:p>
        </w:tc>
        <w:tc>
          <w:tcPr>
            <w:tcW w:w="2268" w:type="dxa"/>
            <w:tcBorders>
              <w:top w:val="single" w:sz="4" w:space="0" w:color="auto"/>
              <w:left w:val="single" w:sz="4" w:space="0" w:color="auto"/>
              <w:bottom w:val="single" w:sz="4" w:space="0" w:color="auto"/>
              <w:right w:val="single" w:sz="4" w:space="0" w:color="auto"/>
            </w:tcBorders>
          </w:tcPr>
          <w:p w14:paraId="5AABACFA" w14:textId="77777777" w:rsidR="00AB36DE" w:rsidRPr="003E6B71" w:rsidRDefault="00AB36DE" w:rsidP="00CF686A">
            <w:pPr>
              <w:autoSpaceDE w:val="0"/>
              <w:autoSpaceDN w:val="0"/>
              <w:adjustRightInd w:val="0"/>
              <w:spacing w:after="0" w:line="240" w:lineRule="auto"/>
              <w:jc w:val="center"/>
              <w:rPr>
                <w:rFonts w:ascii="Times New Roman" w:hAnsi="Times New Roman"/>
              </w:rPr>
            </w:pPr>
            <w:r w:rsidRPr="003E6B71">
              <w:rPr>
                <w:rFonts w:ascii="Times New Roman" w:hAnsi="Times New Roman"/>
              </w:rPr>
              <w:t>Объект</w:t>
            </w:r>
          </w:p>
        </w:tc>
        <w:tc>
          <w:tcPr>
            <w:tcW w:w="2268" w:type="dxa"/>
            <w:tcBorders>
              <w:top w:val="single" w:sz="4" w:space="0" w:color="auto"/>
              <w:left w:val="single" w:sz="4" w:space="0" w:color="auto"/>
              <w:bottom w:val="single" w:sz="4" w:space="0" w:color="auto"/>
              <w:right w:val="single" w:sz="4" w:space="0" w:color="auto"/>
            </w:tcBorders>
          </w:tcPr>
          <w:p w14:paraId="0717DAD3" w14:textId="77777777" w:rsidR="00AB36DE" w:rsidRPr="003E6B71" w:rsidRDefault="00AB36DE" w:rsidP="00CF686A">
            <w:pPr>
              <w:autoSpaceDE w:val="0"/>
              <w:autoSpaceDN w:val="0"/>
              <w:adjustRightInd w:val="0"/>
              <w:spacing w:after="0" w:line="240" w:lineRule="auto"/>
              <w:jc w:val="center"/>
              <w:rPr>
                <w:rFonts w:ascii="Times New Roman" w:hAnsi="Times New Roman"/>
              </w:rPr>
            </w:pPr>
            <w:r w:rsidRPr="003E6B71">
              <w:rPr>
                <w:rFonts w:ascii="Times New Roman" w:hAnsi="Times New Roman"/>
              </w:rPr>
              <w:t>Адрес</w:t>
            </w:r>
          </w:p>
        </w:tc>
        <w:tc>
          <w:tcPr>
            <w:tcW w:w="2268" w:type="dxa"/>
            <w:tcBorders>
              <w:top w:val="single" w:sz="4" w:space="0" w:color="auto"/>
              <w:left w:val="single" w:sz="4" w:space="0" w:color="auto"/>
              <w:bottom w:val="single" w:sz="4" w:space="0" w:color="auto"/>
              <w:right w:val="single" w:sz="4" w:space="0" w:color="auto"/>
            </w:tcBorders>
          </w:tcPr>
          <w:p w14:paraId="393288A0" w14:textId="77777777" w:rsidR="00AB36DE" w:rsidRPr="003E6B71" w:rsidRDefault="00AB36DE" w:rsidP="00CF686A">
            <w:pPr>
              <w:autoSpaceDE w:val="0"/>
              <w:autoSpaceDN w:val="0"/>
              <w:adjustRightInd w:val="0"/>
              <w:spacing w:after="0" w:line="240" w:lineRule="auto"/>
              <w:jc w:val="center"/>
              <w:rPr>
                <w:rFonts w:ascii="Times New Roman" w:hAnsi="Times New Roman"/>
              </w:rPr>
            </w:pPr>
            <w:r w:rsidRPr="003E6B71">
              <w:rPr>
                <w:rFonts w:ascii="Times New Roman" w:hAnsi="Times New Roman"/>
              </w:rPr>
              <w:t>Дата</w:t>
            </w:r>
          </w:p>
        </w:tc>
      </w:tr>
      <w:tr w:rsidR="00AB36DE" w:rsidRPr="003E6B71" w14:paraId="171EC8BD" w14:textId="77777777" w:rsidTr="00CF686A">
        <w:tc>
          <w:tcPr>
            <w:tcW w:w="2268" w:type="dxa"/>
            <w:tcBorders>
              <w:top w:val="single" w:sz="4" w:space="0" w:color="auto"/>
              <w:left w:val="single" w:sz="4" w:space="0" w:color="auto"/>
              <w:bottom w:val="single" w:sz="4" w:space="0" w:color="auto"/>
              <w:right w:val="single" w:sz="4" w:space="0" w:color="auto"/>
            </w:tcBorders>
          </w:tcPr>
          <w:p w14:paraId="1C2A793A" w14:textId="77777777" w:rsidR="00AB36DE" w:rsidRPr="003E6B71" w:rsidRDefault="00AB36DE" w:rsidP="00CF686A">
            <w:pPr>
              <w:autoSpaceDE w:val="0"/>
              <w:autoSpaceDN w:val="0"/>
              <w:adjustRightInd w:val="0"/>
              <w:spacing w:after="0" w:line="240" w:lineRule="auto"/>
              <w:rPr>
                <w:rFonts w:ascii="Times New Roman" w:hAnsi="Times New Roman"/>
              </w:rPr>
            </w:pPr>
          </w:p>
        </w:tc>
        <w:tc>
          <w:tcPr>
            <w:tcW w:w="2268" w:type="dxa"/>
            <w:tcBorders>
              <w:top w:val="single" w:sz="4" w:space="0" w:color="auto"/>
              <w:left w:val="single" w:sz="4" w:space="0" w:color="auto"/>
              <w:bottom w:val="single" w:sz="4" w:space="0" w:color="auto"/>
              <w:right w:val="single" w:sz="4" w:space="0" w:color="auto"/>
            </w:tcBorders>
          </w:tcPr>
          <w:p w14:paraId="2479646A" w14:textId="77777777" w:rsidR="00AB36DE" w:rsidRPr="003E6B71" w:rsidRDefault="00AB36DE" w:rsidP="00CF686A">
            <w:pPr>
              <w:autoSpaceDE w:val="0"/>
              <w:autoSpaceDN w:val="0"/>
              <w:adjustRightInd w:val="0"/>
              <w:spacing w:after="0" w:line="240" w:lineRule="auto"/>
              <w:rPr>
                <w:rFonts w:ascii="Times New Roman" w:hAnsi="Times New Roman"/>
              </w:rPr>
            </w:pPr>
          </w:p>
        </w:tc>
        <w:tc>
          <w:tcPr>
            <w:tcW w:w="2268" w:type="dxa"/>
            <w:tcBorders>
              <w:top w:val="single" w:sz="4" w:space="0" w:color="auto"/>
              <w:left w:val="single" w:sz="4" w:space="0" w:color="auto"/>
              <w:bottom w:val="single" w:sz="4" w:space="0" w:color="auto"/>
              <w:right w:val="single" w:sz="4" w:space="0" w:color="auto"/>
            </w:tcBorders>
          </w:tcPr>
          <w:p w14:paraId="600DEEC7" w14:textId="77777777" w:rsidR="00AB36DE" w:rsidRPr="003E6B71" w:rsidRDefault="00AB36DE" w:rsidP="00CF686A">
            <w:pPr>
              <w:autoSpaceDE w:val="0"/>
              <w:autoSpaceDN w:val="0"/>
              <w:adjustRightInd w:val="0"/>
              <w:spacing w:after="0" w:line="240" w:lineRule="auto"/>
              <w:rPr>
                <w:rFonts w:ascii="Times New Roman" w:hAnsi="Times New Roman"/>
              </w:rPr>
            </w:pPr>
          </w:p>
        </w:tc>
        <w:tc>
          <w:tcPr>
            <w:tcW w:w="2268" w:type="dxa"/>
            <w:tcBorders>
              <w:top w:val="single" w:sz="4" w:space="0" w:color="auto"/>
              <w:left w:val="single" w:sz="4" w:space="0" w:color="auto"/>
              <w:bottom w:val="single" w:sz="4" w:space="0" w:color="auto"/>
              <w:right w:val="single" w:sz="4" w:space="0" w:color="auto"/>
            </w:tcBorders>
          </w:tcPr>
          <w:p w14:paraId="118E31F2" w14:textId="77777777" w:rsidR="00AB36DE" w:rsidRPr="003E6B71" w:rsidRDefault="00AB36DE" w:rsidP="00CF686A">
            <w:pPr>
              <w:autoSpaceDE w:val="0"/>
              <w:autoSpaceDN w:val="0"/>
              <w:adjustRightInd w:val="0"/>
              <w:spacing w:after="0" w:line="240" w:lineRule="auto"/>
              <w:rPr>
                <w:rFonts w:ascii="Times New Roman" w:hAnsi="Times New Roman"/>
              </w:rPr>
            </w:pPr>
          </w:p>
        </w:tc>
      </w:tr>
    </w:tbl>
    <w:p w14:paraId="1307BA81" w14:textId="77777777" w:rsidR="00AB36DE" w:rsidRPr="003E6B71" w:rsidRDefault="00AB36DE" w:rsidP="00AB36DE">
      <w:pPr>
        <w:autoSpaceDE w:val="0"/>
        <w:autoSpaceDN w:val="0"/>
        <w:adjustRightInd w:val="0"/>
        <w:spacing w:after="0" w:line="240" w:lineRule="auto"/>
        <w:rPr>
          <w:rFonts w:ascii="Times New Roman" w:hAnsi="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195"/>
        <w:gridCol w:w="680"/>
        <w:gridCol w:w="4195"/>
      </w:tblGrid>
      <w:tr w:rsidR="00AB36DE" w:rsidRPr="003E6B71" w14:paraId="24345E29" w14:textId="77777777" w:rsidTr="00CF686A">
        <w:tc>
          <w:tcPr>
            <w:tcW w:w="4195" w:type="dxa"/>
          </w:tcPr>
          <w:p w14:paraId="2A8A910D" w14:textId="77777777" w:rsidR="00AB36DE" w:rsidRPr="003E6B71" w:rsidRDefault="00AB36DE" w:rsidP="00CF686A">
            <w:pPr>
              <w:autoSpaceDE w:val="0"/>
              <w:autoSpaceDN w:val="0"/>
              <w:adjustRightInd w:val="0"/>
              <w:spacing w:after="0" w:line="240" w:lineRule="auto"/>
              <w:rPr>
                <w:rFonts w:ascii="Times New Roman" w:hAnsi="Times New Roman"/>
              </w:rPr>
            </w:pPr>
            <w:r w:rsidRPr="003E6B71">
              <w:rPr>
                <w:rFonts w:ascii="Times New Roman" w:hAnsi="Times New Roman"/>
                <w:b/>
                <w:bCs/>
              </w:rPr>
              <w:t>от Исполнителя:</w:t>
            </w:r>
          </w:p>
        </w:tc>
        <w:tc>
          <w:tcPr>
            <w:tcW w:w="680" w:type="dxa"/>
          </w:tcPr>
          <w:p w14:paraId="20EB5D51" w14:textId="77777777" w:rsidR="00AB36DE" w:rsidRPr="003E6B71" w:rsidRDefault="00AB36DE" w:rsidP="00CF686A">
            <w:pPr>
              <w:autoSpaceDE w:val="0"/>
              <w:autoSpaceDN w:val="0"/>
              <w:adjustRightInd w:val="0"/>
              <w:spacing w:after="0" w:line="240" w:lineRule="auto"/>
              <w:rPr>
                <w:rFonts w:ascii="Times New Roman" w:hAnsi="Times New Roman"/>
              </w:rPr>
            </w:pPr>
          </w:p>
        </w:tc>
        <w:tc>
          <w:tcPr>
            <w:tcW w:w="4195" w:type="dxa"/>
          </w:tcPr>
          <w:p w14:paraId="0067ABBF" w14:textId="77777777" w:rsidR="00AB36DE" w:rsidRPr="003E6B71" w:rsidRDefault="00AB36DE" w:rsidP="00CF686A">
            <w:pPr>
              <w:autoSpaceDE w:val="0"/>
              <w:autoSpaceDN w:val="0"/>
              <w:adjustRightInd w:val="0"/>
              <w:spacing w:after="0" w:line="240" w:lineRule="auto"/>
              <w:rPr>
                <w:rFonts w:ascii="Times New Roman" w:hAnsi="Times New Roman"/>
              </w:rPr>
            </w:pPr>
            <w:r w:rsidRPr="003E6B71">
              <w:rPr>
                <w:rFonts w:ascii="Times New Roman" w:hAnsi="Times New Roman"/>
                <w:b/>
                <w:bCs/>
              </w:rPr>
              <w:t>от Заказчика:</w:t>
            </w:r>
          </w:p>
        </w:tc>
      </w:tr>
      <w:tr w:rsidR="00AB36DE" w:rsidRPr="003E6B71" w14:paraId="10A7582A" w14:textId="77777777" w:rsidTr="00CF686A">
        <w:tc>
          <w:tcPr>
            <w:tcW w:w="4195" w:type="dxa"/>
          </w:tcPr>
          <w:p w14:paraId="080CFEFA" w14:textId="77777777" w:rsidR="00AB36DE" w:rsidRPr="003E6B71" w:rsidRDefault="00AB36DE" w:rsidP="00CF686A">
            <w:pPr>
              <w:autoSpaceDE w:val="0"/>
              <w:autoSpaceDN w:val="0"/>
              <w:adjustRightInd w:val="0"/>
              <w:spacing w:after="0" w:line="240" w:lineRule="auto"/>
              <w:rPr>
                <w:rFonts w:ascii="Times New Roman" w:hAnsi="Times New Roman"/>
              </w:rPr>
            </w:pPr>
            <w:r w:rsidRPr="003E6B71">
              <w:rPr>
                <w:rFonts w:ascii="Times New Roman" w:hAnsi="Times New Roman"/>
              </w:rPr>
              <w:t>«___» ____________________ 20__ г.</w:t>
            </w:r>
          </w:p>
        </w:tc>
        <w:tc>
          <w:tcPr>
            <w:tcW w:w="680" w:type="dxa"/>
          </w:tcPr>
          <w:p w14:paraId="759E6188" w14:textId="77777777" w:rsidR="00AB36DE" w:rsidRPr="003E6B71" w:rsidRDefault="00AB36DE" w:rsidP="00CF686A">
            <w:pPr>
              <w:autoSpaceDE w:val="0"/>
              <w:autoSpaceDN w:val="0"/>
              <w:adjustRightInd w:val="0"/>
              <w:spacing w:after="0" w:line="240" w:lineRule="auto"/>
              <w:rPr>
                <w:rFonts w:ascii="Times New Roman" w:hAnsi="Times New Roman"/>
              </w:rPr>
            </w:pPr>
          </w:p>
        </w:tc>
        <w:tc>
          <w:tcPr>
            <w:tcW w:w="4195" w:type="dxa"/>
          </w:tcPr>
          <w:p w14:paraId="58109EC2" w14:textId="77777777" w:rsidR="00AB36DE" w:rsidRPr="003E6B71" w:rsidRDefault="00AB36DE" w:rsidP="00CF686A">
            <w:pPr>
              <w:autoSpaceDE w:val="0"/>
              <w:autoSpaceDN w:val="0"/>
              <w:adjustRightInd w:val="0"/>
              <w:spacing w:after="0" w:line="240" w:lineRule="auto"/>
              <w:rPr>
                <w:rFonts w:ascii="Times New Roman" w:hAnsi="Times New Roman"/>
              </w:rPr>
            </w:pPr>
            <w:r w:rsidRPr="003E6B71">
              <w:rPr>
                <w:rFonts w:ascii="Times New Roman" w:hAnsi="Times New Roman"/>
              </w:rPr>
              <w:t>«___» ____________________ 20__ г.</w:t>
            </w:r>
          </w:p>
        </w:tc>
      </w:tr>
      <w:tr w:rsidR="00AB36DE" w:rsidRPr="003E6B71" w14:paraId="1AB1987B" w14:textId="77777777" w:rsidTr="00CF686A">
        <w:tc>
          <w:tcPr>
            <w:tcW w:w="4195" w:type="dxa"/>
            <w:tcBorders>
              <w:bottom w:val="single" w:sz="4" w:space="0" w:color="auto"/>
            </w:tcBorders>
          </w:tcPr>
          <w:p w14:paraId="7EEDF502" w14:textId="77777777" w:rsidR="00AB36DE" w:rsidRPr="003E6B71" w:rsidRDefault="00AB36DE" w:rsidP="00CF686A">
            <w:pPr>
              <w:autoSpaceDE w:val="0"/>
              <w:autoSpaceDN w:val="0"/>
              <w:adjustRightInd w:val="0"/>
              <w:spacing w:after="0" w:line="240" w:lineRule="auto"/>
              <w:rPr>
                <w:rFonts w:ascii="Times New Roman" w:hAnsi="Times New Roman"/>
              </w:rPr>
            </w:pPr>
          </w:p>
        </w:tc>
        <w:tc>
          <w:tcPr>
            <w:tcW w:w="680" w:type="dxa"/>
          </w:tcPr>
          <w:p w14:paraId="09DD3EF2" w14:textId="77777777" w:rsidR="00AB36DE" w:rsidRPr="003E6B71" w:rsidRDefault="00AB36DE" w:rsidP="00CF686A">
            <w:pPr>
              <w:autoSpaceDE w:val="0"/>
              <w:autoSpaceDN w:val="0"/>
              <w:adjustRightInd w:val="0"/>
              <w:spacing w:after="0" w:line="240" w:lineRule="auto"/>
              <w:rPr>
                <w:rFonts w:ascii="Times New Roman" w:hAnsi="Times New Roman"/>
              </w:rPr>
            </w:pPr>
          </w:p>
        </w:tc>
        <w:tc>
          <w:tcPr>
            <w:tcW w:w="4195" w:type="dxa"/>
            <w:tcBorders>
              <w:bottom w:val="single" w:sz="4" w:space="0" w:color="auto"/>
            </w:tcBorders>
          </w:tcPr>
          <w:p w14:paraId="07C48F14" w14:textId="77777777" w:rsidR="00AB36DE" w:rsidRPr="003E6B71" w:rsidRDefault="00AB36DE" w:rsidP="00CF686A">
            <w:pPr>
              <w:autoSpaceDE w:val="0"/>
              <w:autoSpaceDN w:val="0"/>
              <w:adjustRightInd w:val="0"/>
              <w:spacing w:after="0" w:line="240" w:lineRule="auto"/>
              <w:rPr>
                <w:rFonts w:ascii="Times New Roman" w:hAnsi="Times New Roman"/>
              </w:rPr>
            </w:pPr>
          </w:p>
        </w:tc>
      </w:tr>
      <w:tr w:rsidR="00AB36DE" w:rsidRPr="003E6B71" w14:paraId="36972881" w14:textId="77777777" w:rsidTr="00CF686A">
        <w:tc>
          <w:tcPr>
            <w:tcW w:w="4195" w:type="dxa"/>
            <w:tcBorders>
              <w:top w:val="single" w:sz="4" w:space="0" w:color="auto"/>
            </w:tcBorders>
          </w:tcPr>
          <w:p w14:paraId="2A337296" w14:textId="77777777" w:rsidR="00AB36DE" w:rsidRPr="003E6B71" w:rsidRDefault="00AB36DE" w:rsidP="00CF686A">
            <w:pPr>
              <w:autoSpaceDE w:val="0"/>
              <w:autoSpaceDN w:val="0"/>
              <w:adjustRightInd w:val="0"/>
              <w:spacing w:after="0" w:line="240" w:lineRule="auto"/>
              <w:rPr>
                <w:rFonts w:ascii="Times New Roman" w:hAnsi="Times New Roman"/>
              </w:rPr>
            </w:pPr>
            <w:r w:rsidRPr="003E6B71">
              <w:rPr>
                <w:rFonts w:ascii="Times New Roman" w:hAnsi="Times New Roman"/>
              </w:rPr>
              <w:t>Ф.И.О., подпись</w:t>
            </w:r>
          </w:p>
        </w:tc>
        <w:tc>
          <w:tcPr>
            <w:tcW w:w="680" w:type="dxa"/>
          </w:tcPr>
          <w:p w14:paraId="12BFBE69" w14:textId="77777777" w:rsidR="00AB36DE" w:rsidRPr="003E6B71" w:rsidRDefault="00AB36DE" w:rsidP="00CF686A">
            <w:pPr>
              <w:autoSpaceDE w:val="0"/>
              <w:autoSpaceDN w:val="0"/>
              <w:adjustRightInd w:val="0"/>
              <w:spacing w:after="0" w:line="240" w:lineRule="auto"/>
              <w:rPr>
                <w:rFonts w:ascii="Times New Roman" w:hAnsi="Times New Roman"/>
              </w:rPr>
            </w:pPr>
          </w:p>
        </w:tc>
        <w:tc>
          <w:tcPr>
            <w:tcW w:w="4195" w:type="dxa"/>
            <w:tcBorders>
              <w:top w:val="single" w:sz="4" w:space="0" w:color="auto"/>
            </w:tcBorders>
          </w:tcPr>
          <w:p w14:paraId="60F8746B" w14:textId="77777777" w:rsidR="00AB36DE" w:rsidRPr="003E6B71" w:rsidRDefault="00AB36DE" w:rsidP="00CF686A">
            <w:pPr>
              <w:autoSpaceDE w:val="0"/>
              <w:autoSpaceDN w:val="0"/>
              <w:adjustRightInd w:val="0"/>
              <w:spacing w:after="0" w:line="240" w:lineRule="auto"/>
              <w:rPr>
                <w:rFonts w:ascii="Times New Roman" w:hAnsi="Times New Roman"/>
              </w:rPr>
            </w:pPr>
            <w:r w:rsidRPr="003E6B71">
              <w:rPr>
                <w:rFonts w:ascii="Times New Roman" w:hAnsi="Times New Roman"/>
              </w:rPr>
              <w:t>Ф.И.О., подпись</w:t>
            </w:r>
          </w:p>
        </w:tc>
      </w:tr>
      <w:tr w:rsidR="00AB36DE" w:rsidRPr="003E6B71" w14:paraId="646F6EB3" w14:textId="77777777" w:rsidTr="00CF686A">
        <w:tc>
          <w:tcPr>
            <w:tcW w:w="4195" w:type="dxa"/>
          </w:tcPr>
          <w:p w14:paraId="5FF9AB76" w14:textId="77777777" w:rsidR="00AB36DE" w:rsidRPr="003E6B71" w:rsidRDefault="00AB36DE" w:rsidP="00CF686A">
            <w:pPr>
              <w:autoSpaceDE w:val="0"/>
              <w:autoSpaceDN w:val="0"/>
              <w:adjustRightInd w:val="0"/>
              <w:spacing w:after="0" w:line="240" w:lineRule="auto"/>
              <w:rPr>
                <w:rFonts w:ascii="Times New Roman" w:hAnsi="Times New Roman"/>
              </w:rPr>
            </w:pPr>
            <w:r w:rsidRPr="003E6B71">
              <w:rPr>
                <w:rFonts w:ascii="Times New Roman" w:hAnsi="Times New Roman"/>
              </w:rPr>
              <w:t>М.П.</w:t>
            </w:r>
          </w:p>
        </w:tc>
        <w:tc>
          <w:tcPr>
            <w:tcW w:w="680" w:type="dxa"/>
          </w:tcPr>
          <w:p w14:paraId="0833BC77" w14:textId="77777777" w:rsidR="00AB36DE" w:rsidRPr="003E6B71" w:rsidRDefault="00AB36DE" w:rsidP="00CF686A">
            <w:pPr>
              <w:autoSpaceDE w:val="0"/>
              <w:autoSpaceDN w:val="0"/>
              <w:adjustRightInd w:val="0"/>
              <w:spacing w:after="0" w:line="240" w:lineRule="auto"/>
              <w:rPr>
                <w:rFonts w:ascii="Times New Roman" w:hAnsi="Times New Roman"/>
              </w:rPr>
            </w:pPr>
          </w:p>
        </w:tc>
        <w:tc>
          <w:tcPr>
            <w:tcW w:w="4195" w:type="dxa"/>
          </w:tcPr>
          <w:p w14:paraId="43D1D89A" w14:textId="77777777" w:rsidR="00AB36DE" w:rsidRPr="003E6B71" w:rsidRDefault="00AB36DE" w:rsidP="00CF686A">
            <w:pPr>
              <w:autoSpaceDE w:val="0"/>
              <w:autoSpaceDN w:val="0"/>
              <w:adjustRightInd w:val="0"/>
              <w:spacing w:after="0" w:line="240" w:lineRule="auto"/>
              <w:rPr>
                <w:rFonts w:ascii="Times New Roman" w:hAnsi="Times New Roman"/>
              </w:rPr>
            </w:pPr>
            <w:r w:rsidRPr="003E6B71">
              <w:rPr>
                <w:rFonts w:ascii="Times New Roman" w:hAnsi="Times New Roman"/>
              </w:rPr>
              <w:t>М.П.</w:t>
            </w:r>
          </w:p>
        </w:tc>
      </w:tr>
    </w:tbl>
    <w:p w14:paraId="21F6B24E" w14:textId="77777777" w:rsidR="00AB36DE" w:rsidRPr="003E6B71" w:rsidRDefault="00AB36DE" w:rsidP="00AB36DE">
      <w:pPr>
        <w:autoSpaceDE w:val="0"/>
        <w:autoSpaceDN w:val="0"/>
        <w:adjustRightInd w:val="0"/>
        <w:spacing w:after="0" w:line="240" w:lineRule="auto"/>
        <w:rPr>
          <w:rFonts w:ascii="Times New Roman" w:hAnsi="Times New Roman"/>
        </w:rPr>
      </w:pPr>
    </w:p>
    <w:p w14:paraId="102315AF" w14:textId="77777777" w:rsidR="00AB36DE" w:rsidRPr="003E6B71" w:rsidRDefault="00AB36DE" w:rsidP="00AB36DE">
      <w:pPr>
        <w:autoSpaceDE w:val="0"/>
        <w:autoSpaceDN w:val="0"/>
        <w:adjustRightInd w:val="0"/>
        <w:spacing w:after="0" w:line="240" w:lineRule="auto"/>
        <w:rPr>
          <w:rFonts w:ascii="Times New Roman" w:hAnsi="Times New Roman"/>
          <w:bCs/>
        </w:rPr>
      </w:pPr>
    </w:p>
    <w:p w14:paraId="2D0388A8" w14:textId="77777777" w:rsidR="00AB36DE" w:rsidRPr="003E6B71" w:rsidRDefault="00AB36DE" w:rsidP="00AB36DE">
      <w:pPr>
        <w:rPr>
          <w:rFonts w:ascii="Times New Roman" w:hAnsi="Times New Roman"/>
          <w:bCs/>
        </w:rPr>
      </w:pPr>
      <w:r w:rsidRPr="003E6B71">
        <w:rPr>
          <w:rFonts w:ascii="Times New Roman" w:hAnsi="Times New Roman"/>
          <w:bCs/>
        </w:rPr>
        <w:br w:type="page"/>
      </w:r>
    </w:p>
    <w:p w14:paraId="7B9E63B4" w14:textId="77777777" w:rsidR="00AB36DE" w:rsidRPr="003E6B71" w:rsidRDefault="00AB36DE" w:rsidP="00AB36DE">
      <w:pPr>
        <w:autoSpaceDE w:val="0"/>
        <w:autoSpaceDN w:val="0"/>
        <w:adjustRightInd w:val="0"/>
        <w:spacing w:after="0" w:line="240" w:lineRule="auto"/>
        <w:rPr>
          <w:rFonts w:ascii="Times New Roman" w:hAnsi="Times New Roman"/>
          <w:bCs/>
        </w:rPr>
      </w:pPr>
    </w:p>
    <w:p w14:paraId="0663E5F5" w14:textId="77777777" w:rsidR="00AB36DE" w:rsidRPr="003E6B71" w:rsidRDefault="00AB36DE" w:rsidP="00AB36DE">
      <w:pPr>
        <w:pStyle w:val="40"/>
        <w:spacing w:before="0"/>
        <w:ind w:left="6096"/>
        <w:rPr>
          <w:rFonts w:ascii="Times New Roman" w:hAnsi="Times New Roman"/>
          <w:i/>
        </w:rPr>
      </w:pPr>
      <w:r w:rsidRPr="003E6B71">
        <w:rPr>
          <w:rFonts w:ascii="Times New Roman" w:hAnsi="Times New Roman"/>
        </w:rPr>
        <w:t xml:space="preserve">Приложение № 6 </w:t>
      </w:r>
      <w:r w:rsidRPr="003E6B71">
        <w:rPr>
          <w:rFonts w:ascii="Times New Roman" w:hAnsi="Times New Roman"/>
        </w:rPr>
        <w:br/>
        <w:t>к Описанию объекта закупки</w:t>
      </w:r>
    </w:p>
    <w:p w14:paraId="41799B54" w14:textId="77777777" w:rsidR="00AB36DE" w:rsidRPr="003E6B71" w:rsidRDefault="00AB36DE" w:rsidP="00AB36DE">
      <w:pPr>
        <w:autoSpaceDE w:val="0"/>
        <w:autoSpaceDN w:val="0"/>
        <w:adjustRightInd w:val="0"/>
        <w:spacing w:after="0" w:line="240" w:lineRule="auto"/>
        <w:rPr>
          <w:rFonts w:ascii="Times New Roman" w:hAnsi="Times New Roman"/>
          <w:bCs/>
        </w:rPr>
      </w:pPr>
    </w:p>
    <w:p w14:paraId="7148CF9D" w14:textId="77777777" w:rsidR="00AB36DE" w:rsidRPr="003E6B71" w:rsidRDefault="00AB36DE" w:rsidP="00AB36DE">
      <w:pPr>
        <w:pStyle w:val="af5"/>
        <w:rPr>
          <w:b/>
          <w:sz w:val="22"/>
          <w:szCs w:val="22"/>
        </w:rPr>
      </w:pPr>
      <w:r w:rsidRPr="003E6B71">
        <w:rPr>
          <w:b/>
          <w:sz w:val="22"/>
          <w:szCs w:val="22"/>
        </w:rPr>
        <w:t>ТРЕБОВАНИЯ</w:t>
      </w:r>
    </w:p>
    <w:p w14:paraId="11519BAB" w14:textId="77777777" w:rsidR="00AB36DE" w:rsidRPr="003E6B71" w:rsidRDefault="00AB36DE" w:rsidP="00AB36DE">
      <w:pPr>
        <w:pStyle w:val="af5"/>
        <w:rPr>
          <w:b/>
          <w:sz w:val="22"/>
          <w:szCs w:val="22"/>
        </w:rPr>
      </w:pPr>
      <w:r w:rsidRPr="003E6B71">
        <w:rPr>
          <w:b/>
          <w:sz w:val="22"/>
          <w:szCs w:val="22"/>
        </w:rPr>
        <w:t>К ОФОРМЛЕНИЮ ТЕХНИЧЕСКОГО ПАСПОРТА КСОБ</w:t>
      </w:r>
    </w:p>
    <w:p w14:paraId="02CDBCAD" w14:textId="77777777" w:rsidR="00AB36DE" w:rsidRPr="003E6B71" w:rsidRDefault="00AB36DE" w:rsidP="00AB36DE">
      <w:pPr>
        <w:pStyle w:val="af5"/>
        <w:rPr>
          <w:b/>
          <w:sz w:val="22"/>
          <w:szCs w:val="22"/>
        </w:rPr>
      </w:pPr>
      <w:r w:rsidRPr="003E6B71">
        <w:rPr>
          <w:b/>
          <w:sz w:val="22"/>
          <w:szCs w:val="22"/>
        </w:rPr>
        <w:t>АДРЕСНЫХ И АДРЕСНО-АНАЛОГОВЫХ ПОДСИСТЕМ КСОБ</w:t>
      </w:r>
    </w:p>
    <w:p w14:paraId="29CBEC40" w14:textId="77777777" w:rsidR="00AB36DE" w:rsidRPr="003E6B71" w:rsidRDefault="00AB36DE" w:rsidP="00AB36DE">
      <w:pPr>
        <w:autoSpaceDE w:val="0"/>
        <w:autoSpaceDN w:val="0"/>
        <w:adjustRightInd w:val="0"/>
        <w:spacing w:after="0" w:line="240" w:lineRule="auto"/>
        <w:rPr>
          <w:rFonts w:ascii="Times New Roman" w:hAnsi="Times New Roman"/>
        </w:rPr>
      </w:pPr>
    </w:p>
    <w:p w14:paraId="0F331DF6" w14:textId="77777777" w:rsidR="00AB36DE" w:rsidRPr="003E6B71" w:rsidRDefault="00AB36DE" w:rsidP="00AB36DE">
      <w:pPr>
        <w:pStyle w:val="affff3"/>
        <w:spacing w:line="240" w:lineRule="exact"/>
        <w:ind w:firstLine="539"/>
        <w:jc w:val="both"/>
        <w:rPr>
          <w:b w:val="0"/>
        </w:rPr>
      </w:pPr>
      <w:r w:rsidRPr="003E6B71">
        <w:t>1. Требования к программированию КСОБ объекта</w:t>
      </w:r>
    </w:p>
    <w:p w14:paraId="37110E28"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p>
    <w:p w14:paraId="2458D951"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 xml:space="preserve">1.1. Программирование системы должно обеспечивать возможность передачи тревожных сообщений с точностью до </w:t>
      </w:r>
      <w:proofErr w:type="spellStart"/>
      <w:r w:rsidRPr="003E6B71">
        <w:rPr>
          <w:rFonts w:ascii="Times New Roman" w:hAnsi="Times New Roman"/>
        </w:rPr>
        <w:t>извещателя</w:t>
      </w:r>
      <w:proofErr w:type="spellEnd"/>
      <w:r w:rsidRPr="003E6B71">
        <w:rPr>
          <w:rFonts w:ascii="Times New Roman" w:hAnsi="Times New Roman"/>
        </w:rPr>
        <w:t>.</w:t>
      </w:r>
    </w:p>
    <w:p w14:paraId="7F95C885"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 xml:space="preserve">1.2. Система должна быть запрограммирована таким образом, чтобы однозначно определять раздел, в котором произошло формирование тревожного сообщения. Один </w:t>
      </w:r>
      <w:proofErr w:type="spellStart"/>
      <w:r w:rsidRPr="003E6B71">
        <w:rPr>
          <w:rFonts w:ascii="Times New Roman" w:hAnsi="Times New Roman"/>
        </w:rPr>
        <w:t>извещатель</w:t>
      </w:r>
      <w:proofErr w:type="spellEnd"/>
      <w:r w:rsidRPr="003E6B71">
        <w:rPr>
          <w:rFonts w:ascii="Times New Roman" w:hAnsi="Times New Roman"/>
        </w:rPr>
        <w:t xml:space="preserve"> не должен принадлежать нескольким разделам.</w:t>
      </w:r>
    </w:p>
    <w:p w14:paraId="303A9D30"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1.3. Разделы должны быть определены таким образом, чтобы место возникновения тревожной ситуации на ИС могло быть установлено с точностью до помещения. Для этого, при наличии технической возможности, каждое отдельное помещение должно быть запрограммировано как отдельный раздел.</w:t>
      </w:r>
    </w:p>
    <w:p w14:paraId="53AD127A"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1.3.1. Не допускается объединение в один раздел различных видов КСОБ.</w:t>
      </w:r>
    </w:p>
    <w:p w14:paraId="31AABC92"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1.3.2. Должны передаваться все события, генерируемые системой КСОБ.</w:t>
      </w:r>
    </w:p>
    <w:p w14:paraId="7E10F63E"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p>
    <w:p w14:paraId="6BC3941E" w14:textId="77777777" w:rsidR="00AB36DE" w:rsidRPr="003E6B71" w:rsidRDefault="00AB36DE" w:rsidP="00AB36DE">
      <w:pPr>
        <w:pStyle w:val="affff3"/>
        <w:spacing w:line="240" w:lineRule="exact"/>
        <w:ind w:firstLine="539"/>
        <w:jc w:val="both"/>
        <w:rPr>
          <w:b w:val="0"/>
        </w:rPr>
      </w:pPr>
      <w:r w:rsidRPr="003E6B71">
        <w:t>2. Требования к документации</w:t>
      </w:r>
    </w:p>
    <w:p w14:paraId="49163CCE"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p>
    <w:p w14:paraId="7527990D"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2.1.1. Документ «План-подложка» должен удовлетворять следующим требованиям:</w:t>
      </w:r>
    </w:p>
    <w:p w14:paraId="0B278F59"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2.1.1.1. План-подложка – графическая схема помещений объекта с нанесенными капитальными и временными стенами, окнами, дверьми, лестничными клетками и другими архитектурными элементами объекта, включая стеклянные, деревянные, гипсокартонные перегородки и другие средства деления объема помещения.</w:t>
      </w:r>
    </w:p>
    <w:p w14:paraId="07B2F41F"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 xml:space="preserve">2.1.1.2. Использование осей с размерами в плане-подложке не допускается, </w:t>
      </w:r>
      <w:proofErr w:type="gramStart"/>
      <w:r w:rsidRPr="003E6B71">
        <w:rPr>
          <w:rFonts w:ascii="Times New Roman" w:hAnsi="Times New Roman"/>
        </w:rPr>
        <w:t>оси</w:t>
      </w:r>
      <w:proofErr w:type="gramEnd"/>
      <w:r w:rsidRPr="003E6B71">
        <w:rPr>
          <w:rFonts w:ascii="Times New Roman" w:hAnsi="Times New Roman"/>
        </w:rPr>
        <w:t xml:space="preserve"> </w:t>
      </w:r>
      <w:r w:rsidRPr="003E6B71">
        <w:rPr>
          <w:rFonts w:ascii="Times New Roman" w:hAnsi="Times New Roman"/>
        </w:rPr>
        <w:br/>
        <w:t>и прочие лишние элементы графики должны быть удалены, включая условные графические обозначения технических средств КСОБ.</w:t>
      </w:r>
    </w:p>
    <w:p w14:paraId="774BF1DF"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 xml:space="preserve">2.1.1.3. Наименование и номера помещений наносятся на план-подложку в пределах контуров изображенных помещений согласно ГОСТ </w:t>
      </w:r>
      <w:proofErr w:type="gramStart"/>
      <w:r w:rsidRPr="003E6B71">
        <w:rPr>
          <w:rFonts w:ascii="Times New Roman" w:hAnsi="Times New Roman"/>
        </w:rPr>
        <w:t>Р</w:t>
      </w:r>
      <w:proofErr w:type="gramEnd"/>
      <w:r w:rsidRPr="003E6B71">
        <w:rPr>
          <w:rFonts w:ascii="Times New Roman" w:hAnsi="Times New Roman"/>
        </w:rPr>
        <w:t xml:space="preserve"> 21.101-2020 «Национальный стандарт Российской Федерации. Система проектной документации для строительства. </w:t>
      </w:r>
      <w:proofErr w:type="gramStart"/>
      <w:r w:rsidRPr="003E6B71">
        <w:rPr>
          <w:rFonts w:ascii="Times New Roman" w:hAnsi="Times New Roman"/>
        </w:rPr>
        <w:t xml:space="preserve">Основные требования к проектной и рабочей документации», утвержденному и введенному в действие приказом Федерального агентства по техническому регулированию </w:t>
      </w:r>
      <w:r w:rsidRPr="003E6B71">
        <w:rPr>
          <w:rFonts w:ascii="Times New Roman" w:hAnsi="Times New Roman"/>
        </w:rPr>
        <w:br/>
        <w:t>и метрологии от 23.06.2020 № 282-ст.</w:t>
      </w:r>
      <w:proofErr w:type="gramEnd"/>
    </w:p>
    <w:p w14:paraId="378AE316"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2.1.1.4. Наименования и номера помещений должны отвечать требованиям:</w:t>
      </w:r>
    </w:p>
    <w:p w14:paraId="66368C32"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 xml:space="preserve">2.1.1.4.1. Номера помещений указываются только соответствующие фактической нумерации, принятой на объекте, любую другую нумерацию запрещено наносить </w:t>
      </w:r>
      <w:r w:rsidRPr="003E6B71">
        <w:rPr>
          <w:rFonts w:ascii="Times New Roman" w:hAnsi="Times New Roman"/>
        </w:rPr>
        <w:br/>
        <w:t>на графическую схему.</w:t>
      </w:r>
    </w:p>
    <w:p w14:paraId="55AD45C3"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 xml:space="preserve">2.1.1.4.2. </w:t>
      </w:r>
      <w:proofErr w:type="gramStart"/>
      <w:r w:rsidRPr="003E6B71">
        <w:rPr>
          <w:rFonts w:ascii="Times New Roman" w:hAnsi="Times New Roman"/>
        </w:rPr>
        <w:t>В качестве наименований указываются либо официальные названия кабинетов, принятые на объекте, либо, в случае отсутствия официального названия, помещения именуются в соответствии с их функциями (пример:</w:t>
      </w:r>
      <w:proofErr w:type="gramEnd"/>
      <w:r w:rsidRPr="003E6B71">
        <w:rPr>
          <w:rFonts w:ascii="Times New Roman" w:hAnsi="Times New Roman"/>
        </w:rPr>
        <w:t xml:space="preserve"> </w:t>
      </w:r>
      <w:proofErr w:type="gramStart"/>
      <w:r w:rsidRPr="003E6B71">
        <w:rPr>
          <w:rFonts w:ascii="Times New Roman" w:hAnsi="Times New Roman"/>
        </w:rPr>
        <w:t>Коридор, Санузел, Подсобное помещение и т.п.).</w:t>
      </w:r>
      <w:proofErr w:type="gramEnd"/>
    </w:p>
    <w:p w14:paraId="735A1D62"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2.1.1.5. План-подложка создается для каждого этажа, на котором устанавливаются средства КСОБ, включая подвальный и чердачный.</w:t>
      </w:r>
    </w:p>
    <w:p w14:paraId="632626BF"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2.1.1.6. На плане-подложке должен быть указан этаж в формате «План</w:t>
      </w:r>
      <w:proofErr w:type="gramStart"/>
      <w:r w:rsidRPr="003E6B71">
        <w:rPr>
          <w:rFonts w:ascii="Times New Roman" w:hAnsi="Times New Roman"/>
        </w:rPr>
        <w:t xml:space="preserve"> Э</w:t>
      </w:r>
      <w:proofErr w:type="gramEnd"/>
      <w:r w:rsidRPr="003E6B71">
        <w:rPr>
          <w:rFonts w:ascii="Times New Roman" w:hAnsi="Times New Roman"/>
        </w:rPr>
        <w:t>», где Э - наименование этажа в родительном падеже, номер этажа, при наличии, указывается прописью. Пример: «План второго этажа».</w:t>
      </w:r>
    </w:p>
    <w:p w14:paraId="49A947D3"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2.1.1.7. План-подложка должен быть распечатан и согласован с администрацией объекта поэтажно.</w:t>
      </w:r>
    </w:p>
    <w:p w14:paraId="7E354CB4"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2.1.1.8. План-подложка предоставляется в виде исходного файла формата векторной графики DWG (*.</w:t>
      </w:r>
      <w:proofErr w:type="spellStart"/>
      <w:r w:rsidRPr="003E6B71">
        <w:rPr>
          <w:rFonts w:ascii="Times New Roman" w:hAnsi="Times New Roman"/>
        </w:rPr>
        <w:t>dwg</w:t>
      </w:r>
      <w:proofErr w:type="spellEnd"/>
      <w:r w:rsidRPr="003E6B71">
        <w:rPr>
          <w:rFonts w:ascii="Times New Roman" w:hAnsi="Times New Roman"/>
        </w:rPr>
        <w:t>), в виде графического файла формата JPEG (*.</w:t>
      </w:r>
      <w:proofErr w:type="spellStart"/>
      <w:r w:rsidRPr="003E6B71">
        <w:rPr>
          <w:rFonts w:ascii="Times New Roman" w:hAnsi="Times New Roman"/>
        </w:rPr>
        <w:t>jpg</w:t>
      </w:r>
      <w:proofErr w:type="spellEnd"/>
      <w:r w:rsidRPr="003E6B71">
        <w:rPr>
          <w:rFonts w:ascii="Times New Roman" w:hAnsi="Times New Roman"/>
        </w:rPr>
        <w:t xml:space="preserve">). Файл формата JPEG должен быть с соотношением сторон 16:9 и разрешением при сканировании или конвертации из других графических форматов не менее 300 </w:t>
      </w:r>
      <w:proofErr w:type="spellStart"/>
      <w:r w:rsidRPr="003E6B71">
        <w:rPr>
          <w:rFonts w:ascii="Times New Roman" w:hAnsi="Times New Roman"/>
        </w:rPr>
        <w:t>dpi</w:t>
      </w:r>
      <w:proofErr w:type="spellEnd"/>
      <w:r w:rsidRPr="003E6B71">
        <w:rPr>
          <w:rFonts w:ascii="Times New Roman" w:hAnsi="Times New Roman"/>
        </w:rPr>
        <w:t>.</w:t>
      </w:r>
    </w:p>
    <w:p w14:paraId="5DCC9A89"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2.1.2. Документ «Таблица программирования» должен удовлетворять следующим требованиям:</w:t>
      </w:r>
    </w:p>
    <w:p w14:paraId="0D51716F"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lastRenderedPageBreak/>
        <w:t xml:space="preserve">2.1.2.1. Таблица программирования должна отражать адресность программирования КСОБ для каждого </w:t>
      </w:r>
      <w:proofErr w:type="spellStart"/>
      <w:r w:rsidRPr="003E6B71">
        <w:rPr>
          <w:rFonts w:ascii="Times New Roman" w:hAnsi="Times New Roman"/>
        </w:rPr>
        <w:t>извещателя</w:t>
      </w:r>
      <w:proofErr w:type="spellEnd"/>
      <w:r w:rsidRPr="003E6B71">
        <w:rPr>
          <w:rFonts w:ascii="Times New Roman" w:hAnsi="Times New Roman"/>
        </w:rPr>
        <w:t xml:space="preserve"> согласно </w:t>
      </w:r>
      <w:hyperlink w:anchor="Par33" w:history="1">
        <w:r w:rsidRPr="003E6B71">
          <w:rPr>
            <w:rFonts w:ascii="Times New Roman" w:hAnsi="Times New Roman"/>
          </w:rPr>
          <w:t>пунктам 2.1.2.4</w:t>
        </w:r>
      </w:hyperlink>
      <w:r w:rsidRPr="003E6B71">
        <w:rPr>
          <w:rFonts w:ascii="Times New Roman" w:hAnsi="Times New Roman"/>
        </w:rPr>
        <w:t xml:space="preserve"> - 2.1.2.5 (в зависимости </w:t>
      </w:r>
      <w:r w:rsidRPr="003E6B71">
        <w:rPr>
          <w:rFonts w:ascii="Times New Roman" w:hAnsi="Times New Roman"/>
        </w:rPr>
        <w:br/>
        <w:t>от производителя оборудования, на основе которого построена КСОБ).</w:t>
      </w:r>
    </w:p>
    <w:p w14:paraId="087965E0"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2.1.2.2. Средства СКУД и СОУЭ не заносятся в таблицу программирования.</w:t>
      </w:r>
    </w:p>
    <w:p w14:paraId="3445FED8"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 xml:space="preserve">2.1.2.3. Таблица программирования предоставляется в формате таблицы данных </w:t>
      </w:r>
      <w:proofErr w:type="spellStart"/>
      <w:r w:rsidRPr="003E6B71">
        <w:rPr>
          <w:rFonts w:ascii="Times New Roman" w:hAnsi="Times New Roman"/>
        </w:rPr>
        <w:t>Excel</w:t>
      </w:r>
      <w:proofErr w:type="spellEnd"/>
      <w:r w:rsidRPr="003E6B71">
        <w:rPr>
          <w:rFonts w:ascii="Times New Roman" w:hAnsi="Times New Roman"/>
        </w:rPr>
        <w:t xml:space="preserve"> (*.</w:t>
      </w:r>
      <w:proofErr w:type="spellStart"/>
      <w:r w:rsidRPr="003E6B71">
        <w:rPr>
          <w:rFonts w:ascii="Times New Roman" w:hAnsi="Times New Roman"/>
        </w:rPr>
        <w:t>xls</w:t>
      </w:r>
      <w:proofErr w:type="spellEnd"/>
      <w:r w:rsidRPr="003E6B71">
        <w:rPr>
          <w:rFonts w:ascii="Times New Roman" w:hAnsi="Times New Roman"/>
        </w:rPr>
        <w:t>, *.</w:t>
      </w:r>
      <w:proofErr w:type="spellStart"/>
      <w:r w:rsidRPr="003E6B71">
        <w:rPr>
          <w:rFonts w:ascii="Times New Roman" w:hAnsi="Times New Roman"/>
        </w:rPr>
        <w:t>xlsx</w:t>
      </w:r>
      <w:proofErr w:type="spellEnd"/>
      <w:r w:rsidRPr="003E6B71">
        <w:rPr>
          <w:rFonts w:ascii="Times New Roman" w:hAnsi="Times New Roman"/>
        </w:rPr>
        <w:t>).</w:t>
      </w:r>
    </w:p>
    <w:p w14:paraId="7C4E6E58"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bookmarkStart w:id="4" w:name="Par33"/>
      <w:bookmarkEnd w:id="4"/>
      <w:r w:rsidRPr="003E6B71">
        <w:rPr>
          <w:rFonts w:ascii="Times New Roman" w:hAnsi="Times New Roman"/>
        </w:rPr>
        <w:t>2.1.2.4. Таблица программирования для КСОБ, построенных на основе оборудования «ИСБ Стрелец-Интеграл» производства ЗАО «Аргус-Спектр», содержит следующие столбцы:</w:t>
      </w:r>
    </w:p>
    <w:p w14:paraId="67EC29EA"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1) Порядковый номер, нумерация начинается с первого;</w:t>
      </w:r>
    </w:p>
    <w:p w14:paraId="6A10F143"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2) Подсеть (№ Сегмента)</w:t>
      </w:r>
    </w:p>
    <w:p w14:paraId="27048FD4"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 xml:space="preserve">3) Узел (№ РРОП-И, который осуществляет управление </w:t>
      </w:r>
      <w:proofErr w:type="gramStart"/>
      <w:r w:rsidRPr="003E6B71">
        <w:rPr>
          <w:rFonts w:ascii="Times New Roman" w:hAnsi="Times New Roman"/>
        </w:rPr>
        <w:t>дочерними</w:t>
      </w:r>
      <w:proofErr w:type="gramEnd"/>
      <w:r w:rsidRPr="003E6B71">
        <w:rPr>
          <w:rFonts w:ascii="Times New Roman" w:hAnsi="Times New Roman"/>
        </w:rPr>
        <w:t xml:space="preserve"> РРОП)</w:t>
      </w:r>
    </w:p>
    <w:p w14:paraId="750E6E7C"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4) № РРОП (адрес РРОП в системе);</w:t>
      </w:r>
    </w:p>
    <w:p w14:paraId="45B18D46"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5) Группа разделов;</w:t>
      </w:r>
    </w:p>
    <w:p w14:paraId="47858494"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6) № Глобального раздела;</w:t>
      </w:r>
    </w:p>
    <w:p w14:paraId="683C0CE9"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7) № Локального раздела;</w:t>
      </w:r>
    </w:p>
    <w:p w14:paraId="62C83D1B"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9) № Зоны;</w:t>
      </w:r>
    </w:p>
    <w:p w14:paraId="36DD1551"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10) Тип раздела;</w:t>
      </w:r>
    </w:p>
    <w:p w14:paraId="5A879C77"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11) Номера помещений раздела;</w:t>
      </w:r>
    </w:p>
    <w:p w14:paraId="1F8A6B7B"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12) Название раздела;</w:t>
      </w:r>
    </w:p>
    <w:p w14:paraId="1C4A16E4"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13) Наименование зоны;</w:t>
      </w:r>
    </w:p>
    <w:p w14:paraId="615CEE0F"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14) Пользователь;</w:t>
      </w:r>
    </w:p>
    <w:p w14:paraId="4525AF5C"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 xml:space="preserve">15) Марка </w:t>
      </w:r>
      <w:proofErr w:type="spellStart"/>
      <w:r w:rsidRPr="003E6B71">
        <w:rPr>
          <w:rFonts w:ascii="Times New Roman" w:hAnsi="Times New Roman"/>
        </w:rPr>
        <w:t>извещателя</w:t>
      </w:r>
      <w:proofErr w:type="spellEnd"/>
      <w:r w:rsidRPr="003E6B71">
        <w:rPr>
          <w:rFonts w:ascii="Times New Roman" w:hAnsi="Times New Roman"/>
        </w:rPr>
        <w:t>;</w:t>
      </w:r>
    </w:p>
    <w:p w14:paraId="51C52434"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2.1.2.4.1. Пояснения к составлению таблицы программирования ИС:</w:t>
      </w:r>
    </w:p>
    <w:p w14:paraId="130AB92F"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2.1.2.4.1.1. Номера Подсети, Узла, РРОП, группы разделов, глобального и локального раздела, а также зоны и пользователя указываются арабскими цифрами.</w:t>
      </w:r>
    </w:p>
    <w:p w14:paraId="1D6EEED5"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2.1.2.4.1.2. Тип раздела может принимать следующие значения:</w:t>
      </w:r>
    </w:p>
    <w:p w14:paraId="43CD220B"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Охранный;</w:t>
      </w:r>
    </w:p>
    <w:p w14:paraId="2F9FD078"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Тревожный;</w:t>
      </w:r>
    </w:p>
    <w:p w14:paraId="210D6895"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Пожарный.</w:t>
      </w:r>
    </w:p>
    <w:p w14:paraId="1A71DF91"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2.1.2.4.1.3. Номера помещений раздела заполняются в соответствии с нумерацией помещений в плане-подложке объекта. В случае отсутствия официальной нумерации помещений на объекте столбец не заполняется.</w:t>
      </w:r>
    </w:p>
    <w:p w14:paraId="1D9A8370"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2.1.2.4.1.4. Название раздела формируется по следующему алгоритму:</w:t>
      </w:r>
    </w:p>
    <w:p w14:paraId="4BB11749"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2.1.2.4.1.4.1. Если в раздел входит только одно помещение, то название раздела должно соответствовать маске:</w:t>
      </w:r>
    </w:p>
    <w:p w14:paraId="63D71CD1"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«Э, Помещение/я № Н, Название»,</w:t>
      </w:r>
    </w:p>
    <w:p w14:paraId="4E795AD6"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 xml:space="preserve">где Э – наименование этажа в именительном падеже, номер этажа указывается в виде цифры с окончанием </w:t>
      </w:r>
      <w:proofErr w:type="gramStart"/>
      <w:r w:rsidRPr="003E6B71">
        <w:rPr>
          <w:rFonts w:ascii="Times New Roman" w:hAnsi="Times New Roman"/>
        </w:rPr>
        <w:t>-о</w:t>
      </w:r>
      <w:proofErr w:type="gramEnd"/>
      <w:r w:rsidRPr="003E6B71">
        <w:rPr>
          <w:rFonts w:ascii="Times New Roman" w:hAnsi="Times New Roman"/>
        </w:rPr>
        <w:t>й/-</w:t>
      </w:r>
      <w:proofErr w:type="spellStart"/>
      <w:r w:rsidRPr="003E6B71">
        <w:rPr>
          <w:rFonts w:ascii="Times New Roman" w:hAnsi="Times New Roman"/>
        </w:rPr>
        <w:t>ий</w:t>
      </w:r>
      <w:proofErr w:type="spellEnd"/>
      <w:r w:rsidRPr="003E6B71">
        <w:rPr>
          <w:rFonts w:ascii="Times New Roman" w:hAnsi="Times New Roman"/>
        </w:rPr>
        <w:t>/-</w:t>
      </w:r>
      <w:proofErr w:type="spellStart"/>
      <w:r w:rsidRPr="003E6B71">
        <w:rPr>
          <w:rFonts w:ascii="Times New Roman" w:hAnsi="Times New Roman"/>
        </w:rPr>
        <w:t>ый</w:t>
      </w:r>
      <w:proofErr w:type="spellEnd"/>
      <w:r w:rsidRPr="003E6B71">
        <w:rPr>
          <w:rFonts w:ascii="Times New Roman" w:hAnsi="Times New Roman"/>
        </w:rPr>
        <w:t>, в наименовании чердачных и подвальных помещений номер этажа не указывается;</w:t>
      </w:r>
    </w:p>
    <w:p w14:paraId="209EA693"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Н – номер помещения в соответствии с нумерацией помещения в плане-подложке объекта;</w:t>
      </w:r>
    </w:p>
    <w:p w14:paraId="01691F49"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 xml:space="preserve">Название – наименование помещения в соответствии с информацией, указанной </w:t>
      </w:r>
      <w:r w:rsidRPr="003E6B71">
        <w:rPr>
          <w:rFonts w:ascii="Times New Roman" w:hAnsi="Times New Roman"/>
        </w:rPr>
        <w:br/>
        <w:t>в плане-подложке объекта.</w:t>
      </w:r>
    </w:p>
    <w:p w14:paraId="38E1EABE"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Допускается исключить из маски номер или наименование помещения в случае, если эта информация отсутствует в плане-подложке.</w:t>
      </w:r>
    </w:p>
    <w:p w14:paraId="4DF74FD8"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Пример: «Подвал, Помещение № 12, Кабинет директора».</w:t>
      </w:r>
    </w:p>
    <w:p w14:paraId="23BEE817"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2.1.2.4.1.4.2. Если техническая возможность не позволяет выделить только одно помещение в качестве раздела и в раздел объединяется группа помещений, то название раздела должно соответствовать маске:</w:t>
      </w:r>
    </w:p>
    <w:p w14:paraId="6DDA6CEE"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«Э, Группа помещений Г»,</w:t>
      </w:r>
    </w:p>
    <w:p w14:paraId="6F91D79A"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 xml:space="preserve">где Э – наименование этажа в именительном падеже, номер этажа указывается в виде цифры с окончанием </w:t>
      </w:r>
      <w:proofErr w:type="gramStart"/>
      <w:r w:rsidRPr="003E6B71">
        <w:rPr>
          <w:rFonts w:ascii="Times New Roman" w:hAnsi="Times New Roman"/>
        </w:rPr>
        <w:t>-о</w:t>
      </w:r>
      <w:proofErr w:type="gramEnd"/>
      <w:r w:rsidRPr="003E6B71">
        <w:rPr>
          <w:rFonts w:ascii="Times New Roman" w:hAnsi="Times New Roman"/>
        </w:rPr>
        <w:t>й/-</w:t>
      </w:r>
      <w:proofErr w:type="spellStart"/>
      <w:r w:rsidRPr="003E6B71">
        <w:rPr>
          <w:rFonts w:ascii="Times New Roman" w:hAnsi="Times New Roman"/>
        </w:rPr>
        <w:t>ий</w:t>
      </w:r>
      <w:proofErr w:type="spellEnd"/>
      <w:r w:rsidRPr="003E6B71">
        <w:rPr>
          <w:rFonts w:ascii="Times New Roman" w:hAnsi="Times New Roman"/>
        </w:rPr>
        <w:t>/-</w:t>
      </w:r>
      <w:proofErr w:type="spellStart"/>
      <w:r w:rsidRPr="003E6B71">
        <w:rPr>
          <w:rFonts w:ascii="Times New Roman" w:hAnsi="Times New Roman"/>
        </w:rPr>
        <w:t>ый</w:t>
      </w:r>
      <w:proofErr w:type="spellEnd"/>
      <w:r w:rsidRPr="003E6B71">
        <w:rPr>
          <w:rFonts w:ascii="Times New Roman" w:hAnsi="Times New Roman"/>
        </w:rPr>
        <w:t>, в наименовании чердачных и подвальных помещений номер этажа не указывается;</w:t>
      </w:r>
    </w:p>
    <w:p w14:paraId="49091393"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Г – общее название группы помещений.</w:t>
      </w:r>
    </w:p>
    <w:p w14:paraId="7C40C624"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Пример: «Группа помещений бухгалтерии».</w:t>
      </w:r>
    </w:p>
    <w:p w14:paraId="5BFE47D1"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2.1.2.4.1.5. Наименование зоны формируется по следующей маске:</w:t>
      </w:r>
    </w:p>
    <w:p w14:paraId="4515F6C4"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«W, XY(Z)»,</w:t>
      </w:r>
    </w:p>
    <w:p w14:paraId="76A88EDF"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где W – охраняемый элемент, указывается только для ОС:</w:t>
      </w:r>
    </w:p>
    <w:p w14:paraId="3B7E00C4"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lastRenderedPageBreak/>
        <w:t>окно;</w:t>
      </w:r>
    </w:p>
    <w:p w14:paraId="6BF02D80"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дверь;</w:t>
      </w:r>
    </w:p>
    <w:p w14:paraId="780E8095"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объем.</w:t>
      </w:r>
    </w:p>
    <w:p w14:paraId="5F67C259"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 xml:space="preserve">X – односложная характеристика и/или тип </w:t>
      </w:r>
      <w:proofErr w:type="spellStart"/>
      <w:r w:rsidRPr="003E6B71">
        <w:rPr>
          <w:rFonts w:ascii="Times New Roman" w:hAnsi="Times New Roman"/>
        </w:rPr>
        <w:t>извещателя</w:t>
      </w:r>
      <w:proofErr w:type="spellEnd"/>
      <w:r w:rsidRPr="003E6B71">
        <w:rPr>
          <w:rFonts w:ascii="Times New Roman" w:hAnsi="Times New Roman"/>
        </w:rPr>
        <w:t>:</w:t>
      </w:r>
    </w:p>
    <w:p w14:paraId="2A97B1AA"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proofErr w:type="gramStart"/>
      <w:r w:rsidRPr="003E6B71">
        <w:rPr>
          <w:rFonts w:ascii="Times New Roman" w:hAnsi="Times New Roman"/>
        </w:rPr>
        <w:t>магнитно-контактный (СМК), объемный (ИК), акустический (ДРС) и т.п. - для ОС;</w:t>
      </w:r>
      <w:proofErr w:type="gramEnd"/>
    </w:p>
    <w:p w14:paraId="18879EBA"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дымовой, тепловой и т.п. - для АПС.</w:t>
      </w:r>
    </w:p>
    <w:p w14:paraId="25E1027D"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 xml:space="preserve">Y – сокращенное наименование </w:t>
      </w:r>
      <w:proofErr w:type="spellStart"/>
      <w:r w:rsidRPr="003E6B71">
        <w:rPr>
          <w:rFonts w:ascii="Times New Roman" w:hAnsi="Times New Roman"/>
        </w:rPr>
        <w:t>извещателя</w:t>
      </w:r>
      <w:proofErr w:type="spellEnd"/>
      <w:r w:rsidRPr="003E6B71">
        <w:rPr>
          <w:rFonts w:ascii="Times New Roman" w:hAnsi="Times New Roman"/>
        </w:rPr>
        <w:t xml:space="preserve"> по типу КСОБ:</w:t>
      </w:r>
    </w:p>
    <w:p w14:paraId="442942BC"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ИО – для ОС;</w:t>
      </w:r>
    </w:p>
    <w:p w14:paraId="7DF21184"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ИП – для АПС.</w:t>
      </w:r>
    </w:p>
    <w:p w14:paraId="4A96F262"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Z – условное обозначение датчика в соответствии с исполнительной документацией.</w:t>
      </w:r>
    </w:p>
    <w:p w14:paraId="1BDD7624"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 xml:space="preserve">Пример: «Дверь, </w:t>
      </w:r>
      <w:proofErr w:type="gramStart"/>
      <w:r w:rsidRPr="003E6B71">
        <w:rPr>
          <w:rFonts w:ascii="Times New Roman" w:hAnsi="Times New Roman"/>
        </w:rPr>
        <w:t>магнитно-контактный</w:t>
      </w:r>
      <w:proofErr w:type="gramEnd"/>
      <w:r w:rsidRPr="003E6B71">
        <w:rPr>
          <w:rFonts w:ascii="Times New Roman" w:hAnsi="Times New Roman"/>
        </w:rPr>
        <w:t xml:space="preserve"> (СМК) ИО (BGB1.01)»</w:t>
      </w:r>
    </w:p>
    <w:p w14:paraId="1A0A0312"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 xml:space="preserve">2.1.2.4.1.6. Марка </w:t>
      </w:r>
      <w:proofErr w:type="spellStart"/>
      <w:r w:rsidRPr="003E6B71">
        <w:rPr>
          <w:rFonts w:ascii="Times New Roman" w:hAnsi="Times New Roman"/>
        </w:rPr>
        <w:t>извещателя</w:t>
      </w:r>
      <w:proofErr w:type="spellEnd"/>
      <w:r w:rsidRPr="003E6B71">
        <w:rPr>
          <w:rFonts w:ascii="Times New Roman" w:hAnsi="Times New Roman"/>
        </w:rPr>
        <w:t xml:space="preserve"> указывается в соответствии с исполнительной документацией.</w:t>
      </w:r>
    </w:p>
    <w:p w14:paraId="0D2481AA"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bookmarkStart w:id="5" w:name="Par83"/>
      <w:bookmarkEnd w:id="5"/>
      <w:r w:rsidRPr="003E6B71">
        <w:rPr>
          <w:rFonts w:ascii="Times New Roman" w:hAnsi="Times New Roman"/>
        </w:rPr>
        <w:t xml:space="preserve">2.1.2.5. Таблица программирования для КСОБ, </w:t>
      </w:r>
      <w:proofErr w:type="gramStart"/>
      <w:r w:rsidRPr="003E6B71">
        <w:rPr>
          <w:rFonts w:ascii="Times New Roman" w:hAnsi="Times New Roman"/>
        </w:rPr>
        <w:t>построенных</w:t>
      </w:r>
      <w:proofErr w:type="gramEnd"/>
      <w:r w:rsidRPr="003E6B71">
        <w:rPr>
          <w:rFonts w:ascii="Times New Roman" w:hAnsi="Times New Roman"/>
        </w:rPr>
        <w:t xml:space="preserve"> на основе оборудования производства «НВП Болид», содержит следующие столбцы:</w:t>
      </w:r>
    </w:p>
    <w:p w14:paraId="4C8F0C1B"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1) Порядковый номер, нумерация начинается с первого;</w:t>
      </w:r>
    </w:p>
    <w:p w14:paraId="26D04E3D"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2) Адрес прибора в системе;</w:t>
      </w:r>
    </w:p>
    <w:p w14:paraId="20563941"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3) Наименование прибора с его проектным обозначением;</w:t>
      </w:r>
    </w:p>
    <w:p w14:paraId="26DF23D8"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4) Группа разделов;</w:t>
      </w:r>
    </w:p>
    <w:p w14:paraId="596ED5E8"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5) № раздела;</w:t>
      </w:r>
    </w:p>
    <w:p w14:paraId="0C110737"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6) № Зоны;</w:t>
      </w:r>
    </w:p>
    <w:p w14:paraId="044E8BF8"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7) Тип раздела;</w:t>
      </w:r>
    </w:p>
    <w:p w14:paraId="545C6B68"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8) Номера помещений раздела;</w:t>
      </w:r>
    </w:p>
    <w:p w14:paraId="7891451A"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9) Название раздела;</w:t>
      </w:r>
    </w:p>
    <w:p w14:paraId="7814EBDB"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10) Наименование зоны;</w:t>
      </w:r>
    </w:p>
    <w:p w14:paraId="55A922AC"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 xml:space="preserve">11) Марка </w:t>
      </w:r>
      <w:proofErr w:type="spellStart"/>
      <w:r w:rsidRPr="003E6B71">
        <w:rPr>
          <w:rFonts w:ascii="Times New Roman" w:hAnsi="Times New Roman"/>
        </w:rPr>
        <w:t>извещателя</w:t>
      </w:r>
      <w:proofErr w:type="spellEnd"/>
      <w:r w:rsidRPr="003E6B71">
        <w:rPr>
          <w:rFonts w:ascii="Times New Roman" w:hAnsi="Times New Roman"/>
        </w:rPr>
        <w:t>;</w:t>
      </w:r>
    </w:p>
    <w:p w14:paraId="54A412E6"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2.1.2.5.1. Пояснения к составлению таблицы программирования ИС.</w:t>
      </w:r>
    </w:p>
    <w:p w14:paraId="3575E968"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2.1.2.5.1.1. Номера группы разделов, раздела и зоны указываются арабскими цифрами.</w:t>
      </w:r>
    </w:p>
    <w:p w14:paraId="07880B2F"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2.1.2.5.1.2. Тип раздела может принимать следующие значения:</w:t>
      </w:r>
    </w:p>
    <w:p w14:paraId="0921B9BB"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Охранный;</w:t>
      </w:r>
    </w:p>
    <w:p w14:paraId="6DDF027D"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Тревожный;</w:t>
      </w:r>
    </w:p>
    <w:p w14:paraId="1F6F6129"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Пожарный.</w:t>
      </w:r>
    </w:p>
    <w:p w14:paraId="0EEF1D2B"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2.1.2.5.1.3. Номера помещений раздела заполняются в соответствии с нумерацией помещений в плане-подложке объекта. В случае отсутствия официальной нумерации помещений на объекте столбец не заполняется.</w:t>
      </w:r>
    </w:p>
    <w:p w14:paraId="063EA1BD"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2.1.2.5.1.4. Название раздела формируется по следующему алгоритму:</w:t>
      </w:r>
    </w:p>
    <w:p w14:paraId="2BCF7C18"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2.1.2.5.1.4.1. Если в раздел входит только одно помещение, то название раздела должно соответствовать маске:</w:t>
      </w:r>
    </w:p>
    <w:p w14:paraId="51D8738B"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«Э, Помещение/я № Н, Название»,</w:t>
      </w:r>
    </w:p>
    <w:p w14:paraId="77D578A1"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 xml:space="preserve">где Э - наименование этажа в именительном падеже, номер этажа указывается в виде цифры с окончанием </w:t>
      </w:r>
      <w:proofErr w:type="gramStart"/>
      <w:r w:rsidRPr="003E6B71">
        <w:rPr>
          <w:rFonts w:ascii="Times New Roman" w:hAnsi="Times New Roman"/>
        </w:rPr>
        <w:t>-о</w:t>
      </w:r>
      <w:proofErr w:type="gramEnd"/>
      <w:r w:rsidRPr="003E6B71">
        <w:rPr>
          <w:rFonts w:ascii="Times New Roman" w:hAnsi="Times New Roman"/>
        </w:rPr>
        <w:t>й/-</w:t>
      </w:r>
      <w:proofErr w:type="spellStart"/>
      <w:r w:rsidRPr="003E6B71">
        <w:rPr>
          <w:rFonts w:ascii="Times New Roman" w:hAnsi="Times New Roman"/>
        </w:rPr>
        <w:t>ий</w:t>
      </w:r>
      <w:proofErr w:type="spellEnd"/>
      <w:r w:rsidRPr="003E6B71">
        <w:rPr>
          <w:rFonts w:ascii="Times New Roman" w:hAnsi="Times New Roman"/>
        </w:rPr>
        <w:t>/-</w:t>
      </w:r>
      <w:proofErr w:type="spellStart"/>
      <w:r w:rsidRPr="003E6B71">
        <w:rPr>
          <w:rFonts w:ascii="Times New Roman" w:hAnsi="Times New Roman"/>
        </w:rPr>
        <w:t>ый</w:t>
      </w:r>
      <w:proofErr w:type="spellEnd"/>
      <w:r w:rsidRPr="003E6B71">
        <w:rPr>
          <w:rFonts w:ascii="Times New Roman" w:hAnsi="Times New Roman"/>
        </w:rPr>
        <w:t>, в наименовании чердачных и подвальных помещений номер этажа не указывается;</w:t>
      </w:r>
    </w:p>
    <w:p w14:paraId="5381B039"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Н - номер помещения в соответствии с нумерацией помещения в плане-подложке объекта;</w:t>
      </w:r>
    </w:p>
    <w:p w14:paraId="31525EBD"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 xml:space="preserve">Название - наименование помещения в соответствии с информацией, указанной </w:t>
      </w:r>
      <w:r w:rsidRPr="003E6B71">
        <w:rPr>
          <w:rFonts w:ascii="Times New Roman" w:hAnsi="Times New Roman"/>
        </w:rPr>
        <w:br/>
        <w:t>в плане-подложке объекта.</w:t>
      </w:r>
    </w:p>
    <w:p w14:paraId="40093EF1"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Допускается исключить из маски номер или наименование помещения в случае, если эта информация отсутствует в плане-подложке.</w:t>
      </w:r>
    </w:p>
    <w:p w14:paraId="3DC08BED"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Пример: «Подвал, Помещение № 12, Кабинет директора».</w:t>
      </w:r>
    </w:p>
    <w:p w14:paraId="1EC4DDEA"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2.1.2.5.1.4.2. Если техническая возможность не позволяет выделить только одно помещение в качестве раздела и в раздел объединяется группа помещений, то название раздела должно соответствовать маске:</w:t>
      </w:r>
    </w:p>
    <w:p w14:paraId="0182132F"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«Э, Группа помещений Г»,</w:t>
      </w:r>
    </w:p>
    <w:p w14:paraId="762695E3"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 xml:space="preserve">где Э - наименование этажа в именительном падеже, номер этажа указывается в виде цифры с окончанием </w:t>
      </w:r>
      <w:proofErr w:type="gramStart"/>
      <w:r w:rsidRPr="003E6B71">
        <w:rPr>
          <w:rFonts w:ascii="Times New Roman" w:hAnsi="Times New Roman"/>
        </w:rPr>
        <w:t>-о</w:t>
      </w:r>
      <w:proofErr w:type="gramEnd"/>
      <w:r w:rsidRPr="003E6B71">
        <w:rPr>
          <w:rFonts w:ascii="Times New Roman" w:hAnsi="Times New Roman"/>
        </w:rPr>
        <w:t>й/-</w:t>
      </w:r>
      <w:proofErr w:type="spellStart"/>
      <w:r w:rsidRPr="003E6B71">
        <w:rPr>
          <w:rFonts w:ascii="Times New Roman" w:hAnsi="Times New Roman"/>
        </w:rPr>
        <w:t>ий</w:t>
      </w:r>
      <w:proofErr w:type="spellEnd"/>
      <w:r w:rsidRPr="003E6B71">
        <w:rPr>
          <w:rFonts w:ascii="Times New Roman" w:hAnsi="Times New Roman"/>
        </w:rPr>
        <w:t>/-</w:t>
      </w:r>
      <w:proofErr w:type="spellStart"/>
      <w:r w:rsidRPr="003E6B71">
        <w:rPr>
          <w:rFonts w:ascii="Times New Roman" w:hAnsi="Times New Roman"/>
        </w:rPr>
        <w:t>ый</w:t>
      </w:r>
      <w:proofErr w:type="spellEnd"/>
      <w:r w:rsidRPr="003E6B71">
        <w:rPr>
          <w:rFonts w:ascii="Times New Roman" w:hAnsi="Times New Roman"/>
        </w:rPr>
        <w:t>, в наименовании чердачных и подвальных помещений номер этажа не указывается;</w:t>
      </w:r>
    </w:p>
    <w:p w14:paraId="41511EED"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Г - общее название группы помещений.</w:t>
      </w:r>
    </w:p>
    <w:p w14:paraId="601C3A0B"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Пример: «Группа помещений бухгалтерии».</w:t>
      </w:r>
    </w:p>
    <w:p w14:paraId="35EBB0EE"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2.1.2.5.1.5. Наименование зоны формируется по следующей маске:</w:t>
      </w:r>
    </w:p>
    <w:p w14:paraId="2DEF7ABF"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lastRenderedPageBreak/>
        <w:t>«W, XY(Z)»,</w:t>
      </w:r>
    </w:p>
    <w:p w14:paraId="5744B485"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где W - охраняемый элемент, указывается только для ОС:</w:t>
      </w:r>
    </w:p>
    <w:p w14:paraId="01CE48EF"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окно;</w:t>
      </w:r>
    </w:p>
    <w:p w14:paraId="61D09A8A"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дверь;</w:t>
      </w:r>
    </w:p>
    <w:p w14:paraId="1AC5964D"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объем,</w:t>
      </w:r>
    </w:p>
    <w:p w14:paraId="2923BD40"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 xml:space="preserve">X - односложная характеристика и/или тип </w:t>
      </w:r>
      <w:proofErr w:type="spellStart"/>
      <w:r w:rsidRPr="003E6B71">
        <w:rPr>
          <w:rFonts w:ascii="Times New Roman" w:hAnsi="Times New Roman"/>
        </w:rPr>
        <w:t>извещателя</w:t>
      </w:r>
      <w:proofErr w:type="spellEnd"/>
      <w:r w:rsidRPr="003E6B71">
        <w:rPr>
          <w:rFonts w:ascii="Times New Roman" w:hAnsi="Times New Roman"/>
        </w:rPr>
        <w:t>:</w:t>
      </w:r>
    </w:p>
    <w:p w14:paraId="5B1FF958"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proofErr w:type="gramStart"/>
      <w:r w:rsidRPr="003E6B71">
        <w:rPr>
          <w:rFonts w:ascii="Times New Roman" w:hAnsi="Times New Roman"/>
        </w:rPr>
        <w:t>магнитно-контактный (СМК), объемный (ИК), акустический (ДРС) и т.п. - для ОС;</w:t>
      </w:r>
      <w:proofErr w:type="gramEnd"/>
    </w:p>
    <w:p w14:paraId="74AD8E8A"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дымовой, тепловой и т.п. - для АПС;</w:t>
      </w:r>
    </w:p>
    <w:p w14:paraId="414241B6"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 xml:space="preserve">Y - сокращенное наименование </w:t>
      </w:r>
      <w:proofErr w:type="spellStart"/>
      <w:r w:rsidRPr="003E6B71">
        <w:rPr>
          <w:rFonts w:ascii="Times New Roman" w:hAnsi="Times New Roman"/>
        </w:rPr>
        <w:t>извещателя</w:t>
      </w:r>
      <w:proofErr w:type="spellEnd"/>
      <w:r w:rsidRPr="003E6B71">
        <w:rPr>
          <w:rFonts w:ascii="Times New Roman" w:hAnsi="Times New Roman"/>
        </w:rPr>
        <w:t xml:space="preserve"> по типу КСОБ:</w:t>
      </w:r>
    </w:p>
    <w:p w14:paraId="25DFCD71"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ИО - для ОС;</w:t>
      </w:r>
    </w:p>
    <w:p w14:paraId="15D9383A"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ИП - для АПС;</w:t>
      </w:r>
    </w:p>
    <w:p w14:paraId="494ECA2F"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Z - условное обозначение датчика в соответствии с исполнительной документацией.</w:t>
      </w:r>
    </w:p>
    <w:p w14:paraId="6EAF40FE"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 xml:space="preserve">Пример: «Дверь, </w:t>
      </w:r>
      <w:proofErr w:type="gramStart"/>
      <w:r w:rsidRPr="003E6B71">
        <w:rPr>
          <w:rFonts w:ascii="Times New Roman" w:hAnsi="Times New Roman"/>
        </w:rPr>
        <w:t>магнитно-контактный</w:t>
      </w:r>
      <w:proofErr w:type="gramEnd"/>
      <w:r w:rsidRPr="003E6B71">
        <w:rPr>
          <w:rFonts w:ascii="Times New Roman" w:hAnsi="Times New Roman"/>
        </w:rPr>
        <w:t xml:space="preserve"> (СМК) ИО (BGB1.01)».</w:t>
      </w:r>
    </w:p>
    <w:p w14:paraId="545D3AE5"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2.1.3. Документ «Схема размещения оборудования» должен удовлетворять следующим требованиям:</w:t>
      </w:r>
    </w:p>
    <w:p w14:paraId="17A94F51"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 xml:space="preserve">2.1.3.1. Схема размещения оборудования - графическая схема помещений объекта </w:t>
      </w:r>
      <w:r w:rsidRPr="003E6B71">
        <w:rPr>
          <w:rFonts w:ascii="Times New Roman" w:hAnsi="Times New Roman"/>
        </w:rPr>
        <w:br/>
        <w:t xml:space="preserve">с нанесенными капитальными и временными стенами, окнами, дверьми, лестничными клетками и другими архитектурными элементами объекта, включая стеклянные, деревянные, гипсокартонные перегородки и другие средства деления объема помещения, отображающая места установки </w:t>
      </w:r>
      <w:proofErr w:type="spellStart"/>
      <w:r w:rsidRPr="003E6B71">
        <w:rPr>
          <w:rFonts w:ascii="Times New Roman" w:hAnsi="Times New Roman"/>
        </w:rPr>
        <w:t>извещателей</w:t>
      </w:r>
      <w:proofErr w:type="spellEnd"/>
      <w:r w:rsidRPr="003E6B71">
        <w:rPr>
          <w:rFonts w:ascii="Times New Roman" w:hAnsi="Times New Roman"/>
        </w:rPr>
        <w:t xml:space="preserve"> объектовой КСОБ.</w:t>
      </w:r>
    </w:p>
    <w:p w14:paraId="55548E06"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 xml:space="preserve">2.1.3.2. Наименования и графические обозначения </w:t>
      </w:r>
      <w:proofErr w:type="spellStart"/>
      <w:r w:rsidRPr="003E6B71">
        <w:rPr>
          <w:rFonts w:ascii="Times New Roman" w:hAnsi="Times New Roman"/>
        </w:rPr>
        <w:t>извещателей</w:t>
      </w:r>
      <w:proofErr w:type="spellEnd"/>
      <w:r w:rsidRPr="003E6B71">
        <w:rPr>
          <w:rFonts w:ascii="Times New Roman" w:hAnsi="Times New Roman"/>
        </w:rPr>
        <w:t xml:space="preserve"> наносятся на схему размещения оборудования в местах их реальной установки, в пределах контуров изображенных помещений согласно РД 25.953-90 «Системы автоматического пожаротушения, пожарной, охранной и охранно-пожарной сигнализации. Обозначения условные графические элементов связи», </w:t>
      </w:r>
      <w:proofErr w:type="gramStart"/>
      <w:r w:rsidRPr="003E6B71">
        <w:rPr>
          <w:rFonts w:ascii="Times New Roman" w:hAnsi="Times New Roman"/>
        </w:rPr>
        <w:t>Р</w:t>
      </w:r>
      <w:proofErr w:type="gramEnd"/>
      <w:r w:rsidRPr="003E6B71">
        <w:rPr>
          <w:rFonts w:ascii="Times New Roman" w:hAnsi="Times New Roman"/>
        </w:rPr>
        <w:t xml:space="preserve"> 071-2017 «Рекомендации. Технические средства систем безопасности объектов. Обозначения условные графические элементов технических средств охраны, систем контроля и управления доступом, систем охранного телевидения».</w:t>
      </w:r>
    </w:p>
    <w:p w14:paraId="27D94D7B"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 xml:space="preserve">2.1.3.3. Наименование и графические обозначения </w:t>
      </w:r>
      <w:proofErr w:type="spellStart"/>
      <w:r w:rsidRPr="003E6B71">
        <w:rPr>
          <w:rFonts w:ascii="Times New Roman" w:hAnsi="Times New Roman"/>
        </w:rPr>
        <w:t>извещателей</w:t>
      </w:r>
      <w:proofErr w:type="spellEnd"/>
      <w:r w:rsidRPr="003E6B71">
        <w:rPr>
          <w:rFonts w:ascii="Times New Roman" w:hAnsi="Times New Roman"/>
        </w:rPr>
        <w:t xml:space="preserve"> должны отвечать требованиям:</w:t>
      </w:r>
    </w:p>
    <w:p w14:paraId="567E1E3B"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 xml:space="preserve">2.1.3.3.1. В качестве наименований </w:t>
      </w:r>
      <w:proofErr w:type="spellStart"/>
      <w:r w:rsidRPr="003E6B71">
        <w:rPr>
          <w:rFonts w:ascii="Times New Roman" w:hAnsi="Times New Roman"/>
        </w:rPr>
        <w:t>извещателей</w:t>
      </w:r>
      <w:proofErr w:type="spellEnd"/>
      <w:r w:rsidRPr="003E6B71">
        <w:rPr>
          <w:rFonts w:ascii="Times New Roman" w:hAnsi="Times New Roman"/>
        </w:rPr>
        <w:t xml:space="preserve"> указываются их наименования согласно исполнительной документации на КСОБ.</w:t>
      </w:r>
    </w:p>
    <w:p w14:paraId="3F5AA044"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 xml:space="preserve">2.1.3.3.2. В случае отсутствия обозначений в исполнительной документации или расхождений с требованиями РД 25.953-90 «Системы автоматического пожаротушения, пожарной, охранной и охранно-пожарной сигнализации. Обозначения условные графические элементов связи», </w:t>
      </w:r>
      <w:proofErr w:type="gramStart"/>
      <w:r w:rsidRPr="003E6B71">
        <w:rPr>
          <w:rFonts w:ascii="Times New Roman" w:hAnsi="Times New Roman"/>
        </w:rPr>
        <w:t>Р</w:t>
      </w:r>
      <w:proofErr w:type="gramEnd"/>
      <w:r w:rsidRPr="003E6B71">
        <w:rPr>
          <w:rFonts w:ascii="Times New Roman" w:hAnsi="Times New Roman"/>
        </w:rPr>
        <w:t xml:space="preserve"> 071-2017 «Рекомендации. Технические средства систем безопасности объектов. Обозначения условные графические элементов технических средств охраны, систем контроля и управления доступом, систем охранного телевидения» необходимо произвести маркировку </w:t>
      </w:r>
      <w:proofErr w:type="spellStart"/>
      <w:r w:rsidRPr="003E6B71">
        <w:rPr>
          <w:rFonts w:ascii="Times New Roman" w:hAnsi="Times New Roman"/>
        </w:rPr>
        <w:t>извещателей</w:t>
      </w:r>
      <w:proofErr w:type="spellEnd"/>
      <w:r w:rsidRPr="003E6B71">
        <w:rPr>
          <w:rFonts w:ascii="Times New Roman" w:hAnsi="Times New Roman"/>
        </w:rPr>
        <w:t xml:space="preserve"> согласно требованиям РД 25.953-90, </w:t>
      </w:r>
      <w:proofErr w:type="gramStart"/>
      <w:r w:rsidRPr="003E6B71">
        <w:rPr>
          <w:rFonts w:ascii="Times New Roman" w:hAnsi="Times New Roman"/>
        </w:rPr>
        <w:t>Р</w:t>
      </w:r>
      <w:proofErr w:type="gramEnd"/>
      <w:r w:rsidRPr="003E6B71">
        <w:rPr>
          <w:rFonts w:ascii="Times New Roman" w:hAnsi="Times New Roman"/>
        </w:rPr>
        <w:t xml:space="preserve"> 071-2017».</w:t>
      </w:r>
    </w:p>
    <w:p w14:paraId="12C31A96"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 xml:space="preserve">2.1.3.3.3. Места установки </w:t>
      </w:r>
      <w:proofErr w:type="spellStart"/>
      <w:r w:rsidRPr="003E6B71">
        <w:rPr>
          <w:rFonts w:ascii="Times New Roman" w:hAnsi="Times New Roman"/>
        </w:rPr>
        <w:t>извещателей</w:t>
      </w:r>
      <w:proofErr w:type="spellEnd"/>
      <w:r w:rsidRPr="003E6B71">
        <w:rPr>
          <w:rFonts w:ascii="Times New Roman" w:hAnsi="Times New Roman"/>
        </w:rPr>
        <w:t xml:space="preserve"> на схеме установки оборудования должны соответствовать реальному месту установки </w:t>
      </w:r>
      <w:proofErr w:type="spellStart"/>
      <w:r w:rsidRPr="003E6B71">
        <w:rPr>
          <w:rFonts w:ascii="Times New Roman" w:hAnsi="Times New Roman"/>
        </w:rPr>
        <w:t>извещателя</w:t>
      </w:r>
      <w:proofErr w:type="spellEnd"/>
      <w:r w:rsidRPr="003E6B71">
        <w:rPr>
          <w:rFonts w:ascii="Times New Roman" w:hAnsi="Times New Roman"/>
        </w:rPr>
        <w:t>.</w:t>
      </w:r>
    </w:p>
    <w:p w14:paraId="61DFA3B6"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2.1.3.4. Схема размещения оборудования создается для каждого этажа, на котором устанавливаются средства КСОБ, включая подвальный и чердачный.</w:t>
      </w:r>
    </w:p>
    <w:p w14:paraId="5B98784C"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2.1.3.5. На схеме размещения оборудования должен быть указан этаж в формате «План</w:t>
      </w:r>
      <w:proofErr w:type="gramStart"/>
      <w:r w:rsidRPr="003E6B71">
        <w:rPr>
          <w:rFonts w:ascii="Times New Roman" w:hAnsi="Times New Roman"/>
        </w:rPr>
        <w:t xml:space="preserve"> Э</w:t>
      </w:r>
      <w:proofErr w:type="gramEnd"/>
      <w:r w:rsidRPr="003E6B71">
        <w:rPr>
          <w:rFonts w:ascii="Times New Roman" w:hAnsi="Times New Roman"/>
        </w:rPr>
        <w:t>», где Э - наименование этажа в родительном падеже, номер этажа, при наличии, указывается прописью. Пример: «План второго этажа».</w:t>
      </w:r>
    </w:p>
    <w:p w14:paraId="034BED21"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2.1.4. Схема размещения оборудования предоставляется в виде исходного файла формата векторной графики DWG (*.</w:t>
      </w:r>
      <w:proofErr w:type="spellStart"/>
      <w:r w:rsidRPr="003E6B71">
        <w:rPr>
          <w:rFonts w:ascii="Times New Roman" w:hAnsi="Times New Roman"/>
        </w:rPr>
        <w:t>dwg</w:t>
      </w:r>
      <w:proofErr w:type="spellEnd"/>
      <w:r w:rsidRPr="003E6B71">
        <w:rPr>
          <w:rFonts w:ascii="Times New Roman" w:hAnsi="Times New Roman"/>
        </w:rPr>
        <w:t>).</w:t>
      </w:r>
    </w:p>
    <w:p w14:paraId="12D4C596"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p>
    <w:p w14:paraId="07ACC09F" w14:textId="77777777" w:rsidR="00AB36DE" w:rsidRPr="003E6B71" w:rsidRDefault="00AB36DE" w:rsidP="00AB36DE">
      <w:pPr>
        <w:pStyle w:val="affff3"/>
        <w:spacing w:line="240" w:lineRule="exact"/>
        <w:ind w:firstLine="539"/>
        <w:jc w:val="both"/>
        <w:rPr>
          <w:b w:val="0"/>
        </w:rPr>
      </w:pPr>
      <w:r w:rsidRPr="003E6B71">
        <w:t>3. Требования к Конфигурации КСОБ</w:t>
      </w:r>
    </w:p>
    <w:p w14:paraId="096655ED"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p>
    <w:p w14:paraId="35FB277C"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3.1. Конфигурация КСОБ является конфигурационными файлами подсистем КСОБ, предоставляется в формате производителей.</w:t>
      </w:r>
    </w:p>
    <w:p w14:paraId="7F269756"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3.1.1. Для подсистем, построенных на базе ИСБ «Стрелец-Интеграл» производства ЗАО «Аргус-Спектр», конфигурационные файлы предоставляются в формате программного обеспечения «Стрелец-Мастер» - файлы с расширением «.</w:t>
      </w:r>
      <w:proofErr w:type="spellStart"/>
      <w:r w:rsidRPr="003E6B71">
        <w:rPr>
          <w:rFonts w:ascii="Times New Roman" w:hAnsi="Times New Roman"/>
        </w:rPr>
        <w:t>bf</w:t>
      </w:r>
      <w:proofErr w:type="spellEnd"/>
      <w:r w:rsidRPr="003E6B71">
        <w:rPr>
          <w:rFonts w:ascii="Times New Roman" w:hAnsi="Times New Roman"/>
        </w:rPr>
        <w:t xml:space="preserve">» </w:t>
      </w:r>
      <w:r w:rsidRPr="003E6B71">
        <w:rPr>
          <w:rFonts w:ascii="Times New Roman" w:hAnsi="Times New Roman"/>
        </w:rPr>
        <w:br/>
        <w:t>и программного обеспечения «</w:t>
      </w:r>
      <w:proofErr w:type="spellStart"/>
      <w:r w:rsidRPr="003E6B71">
        <w:rPr>
          <w:rFonts w:ascii="Times New Roman" w:hAnsi="Times New Roman"/>
        </w:rPr>
        <w:t>WirelEx</w:t>
      </w:r>
      <w:proofErr w:type="spellEnd"/>
      <w:r w:rsidRPr="003E6B71">
        <w:rPr>
          <w:rFonts w:ascii="Times New Roman" w:hAnsi="Times New Roman"/>
        </w:rPr>
        <w:t xml:space="preserve"> </w:t>
      </w:r>
      <w:proofErr w:type="spellStart"/>
      <w:r w:rsidRPr="003E6B71">
        <w:rPr>
          <w:rFonts w:ascii="Times New Roman" w:hAnsi="Times New Roman"/>
        </w:rPr>
        <w:t>Tools</w:t>
      </w:r>
      <w:proofErr w:type="spellEnd"/>
      <w:r w:rsidRPr="003E6B71">
        <w:rPr>
          <w:rFonts w:ascii="Times New Roman" w:hAnsi="Times New Roman"/>
        </w:rPr>
        <w:t>» - файлы с расширением «.</w:t>
      </w:r>
      <w:proofErr w:type="spellStart"/>
      <w:r w:rsidRPr="003E6B71">
        <w:rPr>
          <w:rFonts w:ascii="Times New Roman" w:hAnsi="Times New Roman"/>
        </w:rPr>
        <w:t>sts</w:t>
      </w:r>
      <w:proofErr w:type="spellEnd"/>
      <w:r w:rsidRPr="003E6B71">
        <w:rPr>
          <w:rFonts w:ascii="Times New Roman" w:hAnsi="Times New Roman"/>
        </w:rPr>
        <w:t>».</w:t>
      </w:r>
    </w:p>
    <w:p w14:paraId="0688AF8A"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 xml:space="preserve">3.1.2. Для подсистем, построенных на базе оборудования производства «НВП Болид», конфигурационные файлы предоставляются в формате программного обеспечения «PPROG» - файлы </w:t>
      </w:r>
      <w:r w:rsidRPr="003E6B71">
        <w:rPr>
          <w:rFonts w:ascii="Times New Roman" w:hAnsi="Times New Roman"/>
        </w:rPr>
        <w:lastRenderedPageBreak/>
        <w:t>конфигурации пульта с расширением «.</w:t>
      </w:r>
      <w:proofErr w:type="spellStart"/>
      <w:r w:rsidRPr="003E6B71">
        <w:rPr>
          <w:rFonts w:ascii="Times New Roman" w:hAnsi="Times New Roman"/>
        </w:rPr>
        <w:t>txt</w:t>
      </w:r>
      <w:proofErr w:type="spellEnd"/>
      <w:r w:rsidRPr="003E6B71">
        <w:rPr>
          <w:rFonts w:ascii="Times New Roman" w:hAnsi="Times New Roman"/>
        </w:rPr>
        <w:t>» и программного обеспечения «UPROG» - файлы конфигурации оборудования с расширением «.</w:t>
      </w:r>
      <w:proofErr w:type="spellStart"/>
      <w:r w:rsidRPr="003E6B71">
        <w:rPr>
          <w:rFonts w:ascii="Times New Roman" w:hAnsi="Times New Roman"/>
        </w:rPr>
        <w:t>c№u</w:t>
      </w:r>
      <w:proofErr w:type="spellEnd"/>
      <w:r w:rsidRPr="003E6B71">
        <w:rPr>
          <w:rFonts w:ascii="Times New Roman" w:hAnsi="Times New Roman"/>
        </w:rPr>
        <w:t>».</w:t>
      </w:r>
    </w:p>
    <w:p w14:paraId="44C2E6D2"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3.2. Файлы конфигурации предоставляются актуальные на момент передачи документации, описанной в п. 4.</w:t>
      </w:r>
    </w:p>
    <w:p w14:paraId="041DEE25"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 xml:space="preserve">3.3. Файлы конфигурации предоставляются с паролями и прочей информацией, необходимой для их открытия, информация предоставляется в текстовом файле </w:t>
      </w:r>
      <w:r w:rsidRPr="003E6B71">
        <w:rPr>
          <w:rFonts w:ascii="Times New Roman" w:hAnsi="Times New Roman"/>
        </w:rPr>
        <w:br/>
        <w:t>с расширением «.</w:t>
      </w:r>
      <w:proofErr w:type="spellStart"/>
      <w:r w:rsidRPr="003E6B71">
        <w:rPr>
          <w:rFonts w:ascii="Times New Roman" w:hAnsi="Times New Roman"/>
        </w:rPr>
        <w:t>txt</w:t>
      </w:r>
      <w:proofErr w:type="spellEnd"/>
      <w:r w:rsidRPr="003E6B71">
        <w:rPr>
          <w:rFonts w:ascii="Times New Roman" w:hAnsi="Times New Roman"/>
        </w:rPr>
        <w:t>».</w:t>
      </w:r>
    </w:p>
    <w:p w14:paraId="0B45AB7B" w14:textId="77777777" w:rsidR="00AB36DE" w:rsidRPr="003E6B71" w:rsidRDefault="00AB36DE" w:rsidP="00AB36DE">
      <w:pPr>
        <w:autoSpaceDE w:val="0"/>
        <w:autoSpaceDN w:val="0"/>
        <w:adjustRightInd w:val="0"/>
        <w:spacing w:after="0" w:line="240" w:lineRule="auto"/>
        <w:rPr>
          <w:rFonts w:ascii="Times New Roman" w:hAnsi="Times New Roman"/>
        </w:rPr>
      </w:pPr>
    </w:p>
    <w:p w14:paraId="0AD03D57" w14:textId="77777777" w:rsidR="00AB36DE" w:rsidRDefault="00AB36DE" w:rsidP="00AB36DE">
      <w:pPr>
        <w:autoSpaceDE w:val="0"/>
        <w:autoSpaceDN w:val="0"/>
        <w:adjustRightInd w:val="0"/>
        <w:spacing w:after="0" w:line="240" w:lineRule="auto"/>
        <w:rPr>
          <w:rFonts w:ascii="Times New Roman" w:hAnsi="Times New Roman"/>
          <w:bCs/>
        </w:rPr>
      </w:pPr>
    </w:p>
    <w:p w14:paraId="71CDFA29" w14:textId="77777777" w:rsidR="00AB36DE" w:rsidRDefault="00AB36DE" w:rsidP="00AB36DE">
      <w:pPr>
        <w:autoSpaceDE w:val="0"/>
        <w:autoSpaceDN w:val="0"/>
        <w:adjustRightInd w:val="0"/>
        <w:spacing w:after="0" w:line="240" w:lineRule="auto"/>
        <w:rPr>
          <w:rFonts w:ascii="Times New Roman" w:hAnsi="Times New Roman"/>
          <w:bCs/>
        </w:rPr>
      </w:pPr>
    </w:p>
    <w:p w14:paraId="0602E2A5" w14:textId="77777777" w:rsidR="00AB36DE" w:rsidRDefault="00AB36DE" w:rsidP="00AB36DE">
      <w:pPr>
        <w:autoSpaceDE w:val="0"/>
        <w:autoSpaceDN w:val="0"/>
        <w:adjustRightInd w:val="0"/>
        <w:spacing w:after="0" w:line="240" w:lineRule="auto"/>
        <w:rPr>
          <w:rFonts w:ascii="Times New Roman" w:hAnsi="Times New Roman"/>
          <w:bCs/>
        </w:rPr>
      </w:pPr>
    </w:p>
    <w:p w14:paraId="37BD8F36" w14:textId="77777777" w:rsidR="00AB36DE" w:rsidRDefault="00AB36DE" w:rsidP="00AB36DE">
      <w:pPr>
        <w:autoSpaceDE w:val="0"/>
        <w:autoSpaceDN w:val="0"/>
        <w:adjustRightInd w:val="0"/>
        <w:spacing w:after="0" w:line="240" w:lineRule="auto"/>
        <w:rPr>
          <w:rFonts w:ascii="Times New Roman" w:hAnsi="Times New Roman"/>
          <w:bCs/>
        </w:rPr>
      </w:pPr>
    </w:p>
    <w:p w14:paraId="7E2BD817" w14:textId="77777777" w:rsidR="00AB36DE" w:rsidRDefault="00AB36DE" w:rsidP="00AB36DE">
      <w:pPr>
        <w:autoSpaceDE w:val="0"/>
        <w:autoSpaceDN w:val="0"/>
        <w:adjustRightInd w:val="0"/>
        <w:spacing w:after="0" w:line="240" w:lineRule="auto"/>
        <w:rPr>
          <w:rFonts w:ascii="Times New Roman" w:hAnsi="Times New Roman"/>
          <w:bCs/>
        </w:rPr>
      </w:pPr>
    </w:p>
    <w:p w14:paraId="730DE383" w14:textId="77777777" w:rsidR="00AB36DE" w:rsidRDefault="00AB36DE" w:rsidP="00AB36DE">
      <w:pPr>
        <w:autoSpaceDE w:val="0"/>
        <w:autoSpaceDN w:val="0"/>
        <w:adjustRightInd w:val="0"/>
        <w:spacing w:after="0" w:line="240" w:lineRule="auto"/>
        <w:rPr>
          <w:rFonts w:ascii="Times New Roman" w:hAnsi="Times New Roman"/>
          <w:bCs/>
        </w:rPr>
      </w:pPr>
    </w:p>
    <w:p w14:paraId="76DE0DD9" w14:textId="77777777" w:rsidR="00AB36DE" w:rsidRDefault="00AB36DE" w:rsidP="00AB36DE">
      <w:pPr>
        <w:autoSpaceDE w:val="0"/>
        <w:autoSpaceDN w:val="0"/>
        <w:adjustRightInd w:val="0"/>
        <w:spacing w:after="0" w:line="240" w:lineRule="auto"/>
        <w:rPr>
          <w:rFonts w:ascii="Times New Roman" w:hAnsi="Times New Roman"/>
          <w:bCs/>
        </w:rPr>
      </w:pPr>
    </w:p>
    <w:p w14:paraId="3FC64860" w14:textId="77777777" w:rsidR="00AB36DE" w:rsidRDefault="00AB36DE" w:rsidP="00AB36DE">
      <w:pPr>
        <w:autoSpaceDE w:val="0"/>
        <w:autoSpaceDN w:val="0"/>
        <w:adjustRightInd w:val="0"/>
        <w:spacing w:after="0" w:line="240" w:lineRule="auto"/>
        <w:rPr>
          <w:rFonts w:ascii="Times New Roman" w:hAnsi="Times New Roman"/>
          <w:bCs/>
        </w:rPr>
      </w:pPr>
    </w:p>
    <w:p w14:paraId="34D35F2C" w14:textId="77777777" w:rsidR="00AB36DE" w:rsidRDefault="00AB36DE" w:rsidP="00AB36DE">
      <w:pPr>
        <w:autoSpaceDE w:val="0"/>
        <w:autoSpaceDN w:val="0"/>
        <w:adjustRightInd w:val="0"/>
        <w:spacing w:after="0" w:line="240" w:lineRule="auto"/>
        <w:rPr>
          <w:rFonts w:ascii="Times New Roman" w:hAnsi="Times New Roman"/>
          <w:bCs/>
        </w:rPr>
      </w:pPr>
    </w:p>
    <w:p w14:paraId="2BF6DBB9" w14:textId="77777777" w:rsidR="00AB36DE" w:rsidRDefault="00AB36DE" w:rsidP="00AB36DE">
      <w:pPr>
        <w:autoSpaceDE w:val="0"/>
        <w:autoSpaceDN w:val="0"/>
        <w:adjustRightInd w:val="0"/>
        <w:spacing w:after="0" w:line="240" w:lineRule="auto"/>
        <w:rPr>
          <w:rFonts w:ascii="Times New Roman" w:hAnsi="Times New Roman"/>
          <w:bCs/>
        </w:rPr>
      </w:pPr>
    </w:p>
    <w:p w14:paraId="38581FA6" w14:textId="77777777" w:rsidR="00AB36DE" w:rsidRDefault="00AB36DE" w:rsidP="00AB36DE">
      <w:pPr>
        <w:autoSpaceDE w:val="0"/>
        <w:autoSpaceDN w:val="0"/>
        <w:adjustRightInd w:val="0"/>
        <w:spacing w:after="0" w:line="240" w:lineRule="auto"/>
        <w:rPr>
          <w:rFonts w:ascii="Times New Roman" w:hAnsi="Times New Roman"/>
          <w:bCs/>
        </w:rPr>
      </w:pPr>
    </w:p>
    <w:p w14:paraId="27C2FC2C" w14:textId="77777777" w:rsidR="00AB36DE" w:rsidRDefault="00AB36DE" w:rsidP="00AB36DE">
      <w:pPr>
        <w:autoSpaceDE w:val="0"/>
        <w:autoSpaceDN w:val="0"/>
        <w:adjustRightInd w:val="0"/>
        <w:spacing w:after="0" w:line="240" w:lineRule="auto"/>
        <w:rPr>
          <w:rFonts w:ascii="Times New Roman" w:hAnsi="Times New Roman"/>
          <w:bCs/>
        </w:rPr>
      </w:pPr>
    </w:p>
    <w:p w14:paraId="7E50E7CA" w14:textId="77777777" w:rsidR="00AB36DE" w:rsidRDefault="00AB36DE" w:rsidP="00AB36DE">
      <w:pPr>
        <w:autoSpaceDE w:val="0"/>
        <w:autoSpaceDN w:val="0"/>
        <w:adjustRightInd w:val="0"/>
        <w:spacing w:after="0" w:line="240" w:lineRule="auto"/>
        <w:rPr>
          <w:rFonts w:ascii="Times New Roman" w:hAnsi="Times New Roman"/>
          <w:bCs/>
        </w:rPr>
      </w:pPr>
    </w:p>
    <w:p w14:paraId="00D93F5A" w14:textId="77777777" w:rsidR="00AB36DE" w:rsidRDefault="00AB36DE" w:rsidP="00AB36DE">
      <w:pPr>
        <w:autoSpaceDE w:val="0"/>
        <w:autoSpaceDN w:val="0"/>
        <w:adjustRightInd w:val="0"/>
        <w:spacing w:after="0" w:line="240" w:lineRule="auto"/>
        <w:rPr>
          <w:rFonts w:ascii="Times New Roman" w:hAnsi="Times New Roman"/>
          <w:bCs/>
        </w:rPr>
      </w:pPr>
    </w:p>
    <w:p w14:paraId="296002B0" w14:textId="77777777" w:rsidR="00AB36DE" w:rsidRDefault="00AB36DE" w:rsidP="00AB36DE">
      <w:pPr>
        <w:autoSpaceDE w:val="0"/>
        <w:autoSpaceDN w:val="0"/>
        <w:adjustRightInd w:val="0"/>
        <w:spacing w:after="0" w:line="240" w:lineRule="auto"/>
        <w:rPr>
          <w:rFonts w:ascii="Times New Roman" w:hAnsi="Times New Roman"/>
          <w:bCs/>
        </w:rPr>
      </w:pPr>
    </w:p>
    <w:p w14:paraId="6353ED1B" w14:textId="77777777" w:rsidR="00AB36DE" w:rsidRDefault="00AB36DE" w:rsidP="00AB36DE">
      <w:pPr>
        <w:autoSpaceDE w:val="0"/>
        <w:autoSpaceDN w:val="0"/>
        <w:adjustRightInd w:val="0"/>
        <w:spacing w:after="0" w:line="240" w:lineRule="auto"/>
        <w:rPr>
          <w:rFonts w:ascii="Times New Roman" w:hAnsi="Times New Roman"/>
          <w:bCs/>
        </w:rPr>
      </w:pPr>
    </w:p>
    <w:p w14:paraId="25BC21FA" w14:textId="77777777" w:rsidR="00AB36DE" w:rsidRDefault="00AB36DE" w:rsidP="00AB36DE">
      <w:pPr>
        <w:autoSpaceDE w:val="0"/>
        <w:autoSpaceDN w:val="0"/>
        <w:adjustRightInd w:val="0"/>
        <w:spacing w:after="0" w:line="240" w:lineRule="auto"/>
        <w:rPr>
          <w:rFonts w:ascii="Times New Roman" w:hAnsi="Times New Roman"/>
          <w:bCs/>
        </w:rPr>
      </w:pPr>
    </w:p>
    <w:p w14:paraId="3D704B0A" w14:textId="77777777" w:rsidR="00AB36DE" w:rsidRDefault="00AB36DE" w:rsidP="00AB36DE">
      <w:pPr>
        <w:autoSpaceDE w:val="0"/>
        <w:autoSpaceDN w:val="0"/>
        <w:adjustRightInd w:val="0"/>
        <w:spacing w:after="0" w:line="240" w:lineRule="auto"/>
        <w:rPr>
          <w:rFonts w:ascii="Times New Roman" w:hAnsi="Times New Roman"/>
          <w:bCs/>
        </w:rPr>
      </w:pPr>
    </w:p>
    <w:p w14:paraId="17FB8298" w14:textId="77777777" w:rsidR="00AB36DE" w:rsidRDefault="00AB36DE" w:rsidP="00AB36DE">
      <w:pPr>
        <w:autoSpaceDE w:val="0"/>
        <w:autoSpaceDN w:val="0"/>
        <w:adjustRightInd w:val="0"/>
        <w:spacing w:after="0" w:line="240" w:lineRule="auto"/>
        <w:rPr>
          <w:rFonts w:ascii="Times New Roman" w:hAnsi="Times New Roman"/>
          <w:bCs/>
        </w:rPr>
      </w:pPr>
    </w:p>
    <w:p w14:paraId="26CDD165" w14:textId="77777777" w:rsidR="00AB36DE" w:rsidRDefault="00AB36DE" w:rsidP="00AB36DE">
      <w:pPr>
        <w:autoSpaceDE w:val="0"/>
        <w:autoSpaceDN w:val="0"/>
        <w:adjustRightInd w:val="0"/>
        <w:spacing w:after="0" w:line="240" w:lineRule="auto"/>
        <w:rPr>
          <w:rFonts w:ascii="Times New Roman" w:hAnsi="Times New Roman"/>
          <w:bCs/>
        </w:rPr>
      </w:pPr>
    </w:p>
    <w:p w14:paraId="40E6D0CE" w14:textId="77777777" w:rsidR="00AB36DE" w:rsidRDefault="00AB36DE" w:rsidP="00AB36DE">
      <w:pPr>
        <w:autoSpaceDE w:val="0"/>
        <w:autoSpaceDN w:val="0"/>
        <w:adjustRightInd w:val="0"/>
        <w:spacing w:after="0" w:line="240" w:lineRule="auto"/>
        <w:rPr>
          <w:rFonts w:ascii="Times New Roman" w:hAnsi="Times New Roman"/>
          <w:bCs/>
        </w:rPr>
      </w:pPr>
    </w:p>
    <w:p w14:paraId="71E542C1" w14:textId="77777777" w:rsidR="00AB36DE" w:rsidRDefault="00AB36DE" w:rsidP="00AB36DE">
      <w:pPr>
        <w:autoSpaceDE w:val="0"/>
        <w:autoSpaceDN w:val="0"/>
        <w:adjustRightInd w:val="0"/>
        <w:spacing w:after="0" w:line="240" w:lineRule="auto"/>
        <w:rPr>
          <w:rFonts w:ascii="Times New Roman" w:hAnsi="Times New Roman"/>
          <w:bCs/>
        </w:rPr>
      </w:pPr>
    </w:p>
    <w:p w14:paraId="033ED0BE" w14:textId="77777777" w:rsidR="00AB36DE" w:rsidRDefault="00AB36DE" w:rsidP="00AB36DE">
      <w:pPr>
        <w:autoSpaceDE w:val="0"/>
        <w:autoSpaceDN w:val="0"/>
        <w:adjustRightInd w:val="0"/>
        <w:spacing w:after="0" w:line="240" w:lineRule="auto"/>
        <w:rPr>
          <w:rFonts w:ascii="Times New Roman" w:hAnsi="Times New Roman"/>
          <w:bCs/>
        </w:rPr>
      </w:pPr>
    </w:p>
    <w:p w14:paraId="1BDAA86C" w14:textId="77777777" w:rsidR="00AB36DE" w:rsidRDefault="00AB36DE" w:rsidP="00AB36DE">
      <w:pPr>
        <w:autoSpaceDE w:val="0"/>
        <w:autoSpaceDN w:val="0"/>
        <w:adjustRightInd w:val="0"/>
        <w:spacing w:after="0" w:line="240" w:lineRule="auto"/>
        <w:rPr>
          <w:rFonts w:ascii="Times New Roman" w:hAnsi="Times New Roman"/>
          <w:bCs/>
        </w:rPr>
      </w:pPr>
    </w:p>
    <w:p w14:paraId="2E7BEED6" w14:textId="77777777" w:rsidR="00AB36DE" w:rsidRDefault="00AB36DE" w:rsidP="00AB36DE">
      <w:pPr>
        <w:autoSpaceDE w:val="0"/>
        <w:autoSpaceDN w:val="0"/>
        <w:adjustRightInd w:val="0"/>
        <w:spacing w:after="0" w:line="240" w:lineRule="auto"/>
        <w:rPr>
          <w:rFonts w:ascii="Times New Roman" w:hAnsi="Times New Roman"/>
          <w:bCs/>
        </w:rPr>
      </w:pPr>
    </w:p>
    <w:p w14:paraId="638649AD" w14:textId="77777777" w:rsidR="00AB36DE" w:rsidRDefault="00AB36DE" w:rsidP="00AB36DE">
      <w:pPr>
        <w:autoSpaceDE w:val="0"/>
        <w:autoSpaceDN w:val="0"/>
        <w:adjustRightInd w:val="0"/>
        <w:spacing w:after="0" w:line="240" w:lineRule="auto"/>
        <w:rPr>
          <w:rFonts w:ascii="Times New Roman" w:hAnsi="Times New Roman"/>
          <w:bCs/>
        </w:rPr>
      </w:pPr>
    </w:p>
    <w:p w14:paraId="31C56C0F" w14:textId="77777777" w:rsidR="00AB36DE" w:rsidRDefault="00AB36DE" w:rsidP="00AB36DE">
      <w:pPr>
        <w:autoSpaceDE w:val="0"/>
        <w:autoSpaceDN w:val="0"/>
        <w:adjustRightInd w:val="0"/>
        <w:spacing w:after="0" w:line="240" w:lineRule="auto"/>
        <w:rPr>
          <w:rFonts w:ascii="Times New Roman" w:hAnsi="Times New Roman"/>
          <w:bCs/>
        </w:rPr>
      </w:pPr>
    </w:p>
    <w:p w14:paraId="7DCF38BD" w14:textId="77777777" w:rsidR="00AB36DE" w:rsidRDefault="00AB36DE" w:rsidP="00AB36DE">
      <w:pPr>
        <w:autoSpaceDE w:val="0"/>
        <w:autoSpaceDN w:val="0"/>
        <w:adjustRightInd w:val="0"/>
        <w:spacing w:after="0" w:line="240" w:lineRule="auto"/>
        <w:rPr>
          <w:rFonts w:ascii="Times New Roman" w:hAnsi="Times New Roman"/>
          <w:bCs/>
        </w:rPr>
      </w:pPr>
    </w:p>
    <w:p w14:paraId="11C09AD5" w14:textId="77777777" w:rsidR="00AB36DE" w:rsidRDefault="00AB36DE" w:rsidP="00AB36DE">
      <w:pPr>
        <w:autoSpaceDE w:val="0"/>
        <w:autoSpaceDN w:val="0"/>
        <w:adjustRightInd w:val="0"/>
        <w:spacing w:after="0" w:line="240" w:lineRule="auto"/>
        <w:rPr>
          <w:rFonts w:ascii="Times New Roman" w:hAnsi="Times New Roman"/>
          <w:bCs/>
        </w:rPr>
      </w:pPr>
    </w:p>
    <w:p w14:paraId="25008DB6" w14:textId="77777777" w:rsidR="00AB36DE" w:rsidRDefault="00AB36DE" w:rsidP="00AB36DE">
      <w:pPr>
        <w:autoSpaceDE w:val="0"/>
        <w:autoSpaceDN w:val="0"/>
        <w:adjustRightInd w:val="0"/>
        <w:spacing w:after="0" w:line="240" w:lineRule="auto"/>
        <w:rPr>
          <w:rFonts w:ascii="Times New Roman" w:hAnsi="Times New Roman"/>
          <w:bCs/>
        </w:rPr>
      </w:pPr>
    </w:p>
    <w:p w14:paraId="214938AA" w14:textId="77777777" w:rsidR="00AB36DE" w:rsidRDefault="00AB36DE" w:rsidP="00AB36DE">
      <w:pPr>
        <w:autoSpaceDE w:val="0"/>
        <w:autoSpaceDN w:val="0"/>
        <w:adjustRightInd w:val="0"/>
        <w:spacing w:after="0" w:line="240" w:lineRule="auto"/>
        <w:rPr>
          <w:rFonts w:ascii="Times New Roman" w:hAnsi="Times New Roman"/>
          <w:bCs/>
        </w:rPr>
      </w:pPr>
    </w:p>
    <w:p w14:paraId="110F986B" w14:textId="77777777" w:rsidR="00AB36DE" w:rsidRDefault="00AB36DE" w:rsidP="00AB36DE">
      <w:pPr>
        <w:autoSpaceDE w:val="0"/>
        <w:autoSpaceDN w:val="0"/>
        <w:adjustRightInd w:val="0"/>
        <w:spacing w:after="0" w:line="240" w:lineRule="auto"/>
        <w:rPr>
          <w:rFonts w:ascii="Times New Roman" w:hAnsi="Times New Roman"/>
          <w:bCs/>
        </w:rPr>
      </w:pPr>
    </w:p>
    <w:p w14:paraId="1E56FF5D" w14:textId="77777777" w:rsidR="00AB36DE" w:rsidRDefault="00AB36DE" w:rsidP="00AB36DE">
      <w:pPr>
        <w:autoSpaceDE w:val="0"/>
        <w:autoSpaceDN w:val="0"/>
        <w:adjustRightInd w:val="0"/>
        <w:spacing w:after="0" w:line="240" w:lineRule="auto"/>
        <w:rPr>
          <w:rFonts w:ascii="Times New Roman" w:hAnsi="Times New Roman"/>
          <w:bCs/>
        </w:rPr>
      </w:pPr>
    </w:p>
    <w:p w14:paraId="0A8F58FF" w14:textId="77777777" w:rsidR="00AB36DE" w:rsidRDefault="00AB36DE" w:rsidP="00AB36DE">
      <w:pPr>
        <w:autoSpaceDE w:val="0"/>
        <w:autoSpaceDN w:val="0"/>
        <w:adjustRightInd w:val="0"/>
        <w:spacing w:after="0" w:line="240" w:lineRule="auto"/>
        <w:rPr>
          <w:rFonts w:ascii="Times New Roman" w:hAnsi="Times New Roman"/>
          <w:bCs/>
        </w:rPr>
      </w:pPr>
    </w:p>
    <w:p w14:paraId="3855E9AE" w14:textId="77777777" w:rsidR="00AB36DE" w:rsidRDefault="00AB36DE" w:rsidP="00AB36DE">
      <w:pPr>
        <w:autoSpaceDE w:val="0"/>
        <w:autoSpaceDN w:val="0"/>
        <w:adjustRightInd w:val="0"/>
        <w:spacing w:after="0" w:line="240" w:lineRule="auto"/>
        <w:rPr>
          <w:rFonts w:ascii="Times New Roman" w:hAnsi="Times New Roman"/>
          <w:bCs/>
        </w:rPr>
      </w:pPr>
    </w:p>
    <w:p w14:paraId="52F29725" w14:textId="77777777" w:rsidR="00AB36DE" w:rsidRDefault="00AB36DE" w:rsidP="00AB36DE">
      <w:pPr>
        <w:autoSpaceDE w:val="0"/>
        <w:autoSpaceDN w:val="0"/>
        <w:adjustRightInd w:val="0"/>
        <w:spacing w:after="0" w:line="240" w:lineRule="auto"/>
        <w:rPr>
          <w:rFonts w:ascii="Times New Roman" w:hAnsi="Times New Roman"/>
          <w:bCs/>
        </w:rPr>
      </w:pPr>
    </w:p>
    <w:p w14:paraId="3F9D459A" w14:textId="77777777" w:rsidR="00AB36DE" w:rsidRDefault="00AB36DE" w:rsidP="00AB36DE">
      <w:pPr>
        <w:autoSpaceDE w:val="0"/>
        <w:autoSpaceDN w:val="0"/>
        <w:adjustRightInd w:val="0"/>
        <w:spacing w:after="0" w:line="240" w:lineRule="auto"/>
        <w:rPr>
          <w:rFonts w:ascii="Times New Roman" w:hAnsi="Times New Roman"/>
          <w:bCs/>
        </w:rPr>
      </w:pPr>
    </w:p>
    <w:p w14:paraId="0F83F2A6" w14:textId="77777777" w:rsidR="00AB36DE" w:rsidRDefault="00AB36DE" w:rsidP="00AB36DE">
      <w:pPr>
        <w:autoSpaceDE w:val="0"/>
        <w:autoSpaceDN w:val="0"/>
        <w:adjustRightInd w:val="0"/>
        <w:spacing w:after="0" w:line="240" w:lineRule="auto"/>
        <w:rPr>
          <w:rFonts w:ascii="Times New Roman" w:hAnsi="Times New Roman"/>
          <w:bCs/>
        </w:rPr>
      </w:pPr>
    </w:p>
    <w:p w14:paraId="54008BA4" w14:textId="77777777" w:rsidR="00AB36DE" w:rsidRDefault="00AB36DE" w:rsidP="00AB36DE">
      <w:pPr>
        <w:autoSpaceDE w:val="0"/>
        <w:autoSpaceDN w:val="0"/>
        <w:adjustRightInd w:val="0"/>
        <w:spacing w:after="0" w:line="240" w:lineRule="auto"/>
        <w:rPr>
          <w:rFonts w:ascii="Times New Roman" w:hAnsi="Times New Roman"/>
          <w:bCs/>
        </w:rPr>
      </w:pPr>
    </w:p>
    <w:p w14:paraId="33F9FB67" w14:textId="77777777" w:rsidR="00AB36DE" w:rsidRDefault="00AB36DE" w:rsidP="00AB36DE">
      <w:pPr>
        <w:autoSpaceDE w:val="0"/>
        <w:autoSpaceDN w:val="0"/>
        <w:adjustRightInd w:val="0"/>
        <w:spacing w:after="0" w:line="240" w:lineRule="auto"/>
        <w:rPr>
          <w:rFonts w:ascii="Times New Roman" w:hAnsi="Times New Roman"/>
          <w:bCs/>
        </w:rPr>
      </w:pPr>
    </w:p>
    <w:p w14:paraId="182E7CAE" w14:textId="77777777" w:rsidR="00AB36DE" w:rsidRDefault="00AB36DE" w:rsidP="00AB36DE">
      <w:pPr>
        <w:autoSpaceDE w:val="0"/>
        <w:autoSpaceDN w:val="0"/>
        <w:adjustRightInd w:val="0"/>
        <w:spacing w:after="0" w:line="240" w:lineRule="auto"/>
        <w:rPr>
          <w:rFonts w:ascii="Times New Roman" w:hAnsi="Times New Roman"/>
          <w:bCs/>
        </w:rPr>
      </w:pPr>
    </w:p>
    <w:p w14:paraId="4A71E605" w14:textId="77777777" w:rsidR="00AB36DE" w:rsidRDefault="00AB36DE" w:rsidP="00AB36DE">
      <w:pPr>
        <w:autoSpaceDE w:val="0"/>
        <w:autoSpaceDN w:val="0"/>
        <w:adjustRightInd w:val="0"/>
        <w:spacing w:after="0" w:line="240" w:lineRule="auto"/>
        <w:rPr>
          <w:rFonts w:ascii="Times New Roman" w:hAnsi="Times New Roman"/>
          <w:bCs/>
        </w:rPr>
      </w:pPr>
    </w:p>
    <w:p w14:paraId="0E921A3F" w14:textId="77777777" w:rsidR="00AB36DE" w:rsidRDefault="00AB36DE" w:rsidP="00AB36DE">
      <w:pPr>
        <w:autoSpaceDE w:val="0"/>
        <w:autoSpaceDN w:val="0"/>
        <w:adjustRightInd w:val="0"/>
        <w:spacing w:after="0" w:line="240" w:lineRule="auto"/>
        <w:rPr>
          <w:rFonts w:ascii="Times New Roman" w:hAnsi="Times New Roman"/>
          <w:bCs/>
        </w:rPr>
      </w:pPr>
    </w:p>
    <w:p w14:paraId="1605A0DB" w14:textId="77777777" w:rsidR="00AB36DE" w:rsidRDefault="00AB36DE" w:rsidP="00AB36DE">
      <w:pPr>
        <w:autoSpaceDE w:val="0"/>
        <w:autoSpaceDN w:val="0"/>
        <w:adjustRightInd w:val="0"/>
        <w:spacing w:after="0" w:line="240" w:lineRule="auto"/>
        <w:rPr>
          <w:rFonts w:ascii="Times New Roman" w:hAnsi="Times New Roman"/>
          <w:bCs/>
        </w:rPr>
      </w:pPr>
    </w:p>
    <w:p w14:paraId="70F8AD59" w14:textId="77777777" w:rsidR="00AB36DE" w:rsidRDefault="00AB36DE" w:rsidP="00AB36DE">
      <w:pPr>
        <w:autoSpaceDE w:val="0"/>
        <w:autoSpaceDN w:val="0"/>
        <w:adjustRightInd w:val="0"/>
        <w:spacing w:after="0" w:line="240" w:lineRule="auto"/>
        <w:rPr>
          <w:rFonts w:ascii="Times New Roman" w:hAnsi="Times New Roman"/>
          <w:bCs/>
        </w:rPr>
      </w:pPr>
    </w:p>
    <w:p w14:paraId="0F1F2D97" w14:textId="77777777" w:rsidR="00AB36DE" w:rsidRDefault="00AB36DE" w:rsidP="00AB36DE">
      <w:pPr>
        <w:autoSpaceDE w:val="0"/>
        <w:autoSpaceDN w:val="0"/>
        <w:adjustRightInd w:val="0"/>
        <w:spacing w:after="0" w:line="240" w:lineRule="auto"/>
        <w:rPr>
          <w:rFonts w:ascii="Times New Roman" w:hAnsi="Times New Roman"/>
          <w:bCs/>
        </w:rPr>
      </w:pPr>
    </w:p>
    <w:p w14:paraId="3A24AFE1" w14:textId="77777777" w:rsidR="00AB36DE" w:rsidRDefault="00AB36DE" w:rsidP="00AB36DE">
      <w:pPr>
        <w:autoSpaceDE w:val="0"/>
        <w:autoSpaceDN w:val="0"/>
        <w:adjustRightInd w:val="0"/>
        <w:spacing w:after="0" w:line="240" w:lineRule="auto"/>
        <w:rPr>
          <w:rFonts w:ascii="Times New Roman" w:hAnsi="Times New Roman"/>
          <w:bCs/>
        </w:rPr>
      </w:pPr>
    </w:p>
    <w:p w14:paraId="2C7C2328" w14:textId="77777777" w:rsidR="00AB36DE" w:rsidRDefault="00AB36DE" w:rsidP="00AB36DE">
      <w:pPr>
        <w:autoSpaceDE w:val="0"/>
        <w:autoSpaceDN w:val="0"/>
        <w:adjustRightInd w:val="0"/>
        <w:spacing w:after="0" w:line="240" w:lineRule="auto"/>
        <w:rPr>
          <w:rFonts w:ascii="Times New Roman" w:hAnsi="Times New Roman"/>
          <w:bCs/>
        </w:rPr>
      </w:pPr>
    </w:p>
    <w:p w14:paraId="315D75E5" w14:textId="77777777" w:rsidR="00AB36DE" w:rsidRDefault="00AB36DE" w:rsidP="00AB36DE">
      <w:pPr>
        <w:autoSpaceDE w:val="0"/>
        <w:autoSpaceDN w:val="0"/>
        <w:adjustRightInd w:val="0"/>
        <w:spacing w:after="0" w:line="240" w:lineRule="auto"/>
        <w:rPr>
          <w:rFonts w:ascii="Times New Roman" w:hAnsi="Times New Roman"/>
          <w:bCs/>
        </w:rPr>
      </w:pPr>
    </w:p>
    <w:p w14:paraId="6980AD27" w14:textId="77777777" w:rsidR="00AB36DE" w:rsidRDefault="00AB36DE" w:rsidP="00AB36DE">
      <w:pPr>
        <w:autoSpaceDE w:val="0"/>
        <w:autoSpaceDN w:val="0"/>
        <w:adjustRightInd w:val="0"/>
        <w:spacing w:after="0" w:line="240" w:lineRule="auto"/>
        <w:rPr>
          <w:rFonts w:ascii="Times New Roman" w:hAnsi="Times New Roman"/>
          <w:bCs/>
        </w:rPr>
      </w:pPr>
    </w:p>
    <w:p w14:paraId="087F9EA4" w14:textId="77777777" w:rsidR="00AB36DE" w:rsidRDefault="00AB36DE" w:rsidP="00AB36DE">
      <w:pPr>
        <w:autoSpaceDE w:val="0"/>
        <w:autoSpaceDN w:val="0"/>
        <w:adjustRightInd w:val="0"/>
        <w:spacing w:after="0" w:line="240" w:lineRule="auto"/>
        <w:rPr>
          <w:rFonts w:ascii="Times New Roman" w:hAnsi="Times New Roman"/>
          <w:bCs/>
        </w:rPr>
      </w:pPr>
    </w:p>
    <w:p w14:paraId="22F5BB84" w14:textId="77777777" w:rsidR="00AB36DE" w:rsidRDefault="00AB36DE" w:rsidP="00AB36DE">
      <w:pPr>
        <w:autoSpaceDE w:val="0"/>
        <w:autoSpaceDN w:val="0"/>
        <w:adjustRightInd w:val="0"/>
        <w:spacing w:after="0" w:line="240" w:lineRule="auto"/>
        <w:rPr>
          <w:rFonts w:ascii="Times New Roman" w:hAnsi="Times New Roman"/>
          <w:bCs/>
        </w:rPr>
      </w:pPr>
    </w:p>
    <w:p w14:paraId="48278ACC" w14:textId="77777777" w:rsidR="00AB36DE" w:rsidRPr="003E6B71" w:rsidRDefault="00AB36DE" w:rsidP="00AB36DE">
      <w:pPr>
        <w:autoSpaceDE w:val="0"/>
        <w:autoSpaceDN w:val="0"/>
        <w:adjustRightInd w:val="0"/>
        <w:spacing w:after="0" w:line="240" w:lineRule="auto"/>
        <w:rPr>
          <w:rFonts w:ascii="Times New Roman" w:hAnsi="Times New Roman"/>
          <w:bCs/>
        </w:rPr>
      </w:pPr>
    </w:p>
    <w:p w14:paraId="300497C4" w14:textId="77777777" w:rsidR="00AB36DE" w:rsidRPr="003E6B71" w:rsidRDefault="00AB36DE" w:rsidP="00AB36DE">
      <w:pPr>
        <w:pStyle w:val="40"/>
        <w:spacing w:before="0"/>
        <w:ind w:left="6237"/>
        <w:rPr>
          <w:rFonts w:ascii="Times New Roman" w:hAnsi="Times New Roman"/>
          <w:i/>
        </w:rPr>
      </w:pPr>
      <w:r w:rsidRPr="003E6B71">
        <w:rPr>
          <w:rFonts w:ascii="Times New Roman" w:hAnsi="Times New Roman"/>
        </w:rPr>
        <w:t xml:space="preserve">Приложение № 7 </w:t>
      </w:r>
      <w:r w:rsidRPr="003E6B71">
        <w:rPr>
          <w:rFonts w:ascii="Times New Roman" w:hAnsi="Times New Roman"/>
        </w:rPr>
        <w:br/>
        <w:t>к Описанию объекта закупки</w:t>
      </w:r>
    </w:p>
    <w:p w14:paraId="3B3F0402" w14:textId="77777777" w:rsidR="00AB36DE" w:rsidRPr="003E6B71" w:rsidRDefault="00AB36DE" w:rsidP="00AB36DE">
      <w:pPr>
        <w:autoSpaceDE w:val="0"/>
        <w:autoSpaceDN w:val="0"/>
        <w:adjustRightInd w:val="0"/>
        <w:spacing w:after="0" w:line="240" w:lineRule="auto"/>
        <w:rPr>
          <w:rFonts w:ascii="Times New Roman" w:hAnsi="Times New Roman"/>
          <w:bCs/>
        </w:rPr>
      </w:pPr>
    </w:p>
    <w:p w14:paraId="7B899757" w14:textId="77777777" w:rsidR="00AB36DE" w:rsidRPr="003E6B71" w:rsidRDefault="00AB36DE" w:rsidP="00AB36DE">
      <w:pPr>
        <w:pStyle w:val="af5"/>
        <w:rPr>
          <w:b/>
          <w:sz w:val="22"/>
          <w:szCs w:val="22"/>
        </w:rPr>
      </w:pPr>
      <w:r w:rsidRPr="003E6B71">
        <w:rPr>
          <w:b/>
          <w:sz w:val="22"/>
          <w:szCs w:val="22"/>
        </w:rPr>
        <w:t xml:space="preserve">ПАМЯТКА </w:t>
      </w:r>
      <w:r w:rsidRPr="003E6B71">
        <w:rPr>
          <w:b/>
          <w:sz w:val="22"/>
          <w:szCs w:val="22"/>
        </w:rPr>
        <w:br/>
        <w:t xml:space="preserve">ДЛЯ ПЕРСОНАЛА ОБЪЕКТОВ СОЦИАЛЬНОЙ ИНФРАСТРУКТУРЫ </w:t>
      </w:r>
      <w:r w:rsidRPr="003E6B71">
        <w:rPr>
          <w:b/>
          <w:sz w:val="22"/>
          <w:szCs w:val="22"/>
        </w:rPr>
        <w:br/>
        <w:t xml:space="preserve">САНКТ-ПЕТЕРБУРГА ПО ДЕЙСТВИЯМ ПРИ СРАБАТЫВАНИИ </w:t>
      </w:r>
      <w:r w:rsidRPr="003E6B71">
        <w:rPr>
          <w:b/>
          <w:sz w:val="22"/>
          <w:szCs w:val="22"/>
        </w:rPr>
        <w:br/>
        <w:t xml:space="preserve">И ТЕСТИРОВАНИИ АВТОМАТИЧЕСКОЙ ПОЖАРНОЙ, ОХРАННОЙ, ТРЕВОЖНОЙ СИГНАЛИЗАЦИИ И СИСТЕМЫ КОНТРОЛЯ ЗАГАЗОВАННОСТИ, </w:t>
      </w:r>
      <w:r w:rsidRPr="003E6B71">
        <w:rPr>
          <w:b/>
          <w:sz w:val="22"/>
          <w:szCs w:val="22"/>
        </w:rPr>
        <w:br/>
        <w:t xml:space="preserve">УСТАНОВЛЕННЫХ НА ОБЪЕКТАХ И СОПРЯЖЕННЫХ </w:t>
      </w:r>
      <w:r w:rsidRPr="003E6B71">
        <w:rPr>
          <w:b/>
          <w:sz w:val="22"/>
          <w:szCs w:val="22"/>
        </w:rPr>
        <w:br/>
      </w:r>
      <w:proofErr w:type="gramStart"/>
      <w:r w:rsidRPr="003E6B71">
        <w:rPr>
          <w:b/>
          <w:sz w:val="22"/>
          <w:szCs w:val="22"/>
        </w:rPr>
        <w:t>С</w:t>
      </w:r>
      <w:proofErr w:type="gramEnd"/>
      <w:r w:rsidRPr="003E6B71">
        <w:rPr>
          <w:b/>
          <w:sz w:val="22"/>
          <w:szCs w:val="22"/>
        </w:rPr>
        <w:t xml:space="preserve"> </w:t>
      </w:r>
      <w:proofErr w:type="gramStart"/>
      <w:r w:rsidRPr="003E6B71">
        <w:rPr>
          <w:b/>
          <w:sz w:val="22"/>
          <w:szCs w:val="22"/>
        </w:rPr>
        <w:t>АС</w:t>
      </w:r>
      <w:proofErr w:type="gramEnd"/>
      <w:r w:rsidRPr="003E6B71">
        <w:rPr>
          <w:b/>
          <w:sz w:val="22"/>
          <w:szCs w:val="22"/>
        </w:rPr>
        <w:t xml:space="preserve"> «КСОМБ» СПб ГКУ «ГМЦ»</w:t>
      </w:r>
    </w:p>
    <w:p w14:paraId="687FE3E8" w14:textId="77777777" w:rsidR="00AB36DE" w:rsidRPr="003E6B71" w:rsidRDefault="00AB36DE" w:rsidP="00AB36DE">
      <w:pPr>
        <w:pStyle w:val="ConsPlusNonformat"/>
        <w:spacing w:before="0" w:after="0"/>
        <w:jc w:val="both"/>
        <w:rPr>
          <w:rFonts w:ascii="Times New Roman" w:hAnsi="Times New Roman"/>
        </w:rPr>
      </w:pPr>
    </w:p>
    <w:p w14:paraId="0D572C80" w14:textId="77777777" w:rsidR="00AB36DE" w:rsidRPr="003E6B71" w:rsidRDefault="00AB36DE" w:rsidP="00AB36DE">
      <w:pPr>
        <w:pStyle w:val="affff3"/>
        <w:spacing w:line="240" w:lineRule="exact"/>
        <w:rPr>
          <w:b w:val="0"/>
        </w:rPr>
      </w:pPr>
      <w:r w:rsidRPr="003E6B71">
        <w:t>1. Общие положения</w:t>
      </w:r>
    </w:p>
    <w:p w14:paraId="6452EF95" w14:textId="77777777" w:rsidR="00AB36DE" w:rsidRPr="003E6B71" w:rsidRDefault="00AB36DE" w:rsidP="00AB36DE">
      <w:pPr>
        <w:autoSpaceDE w:val="0"/>
        <w:autoSpaceDN w:val="0"/>
        <w:adjustRightInd w:val="0"/>
        <w:spacing w:after="0" w:line="240" w:lineRule="auto"/>
        <w:rPr>
          <w:rFonts w:ascii="Times New Roman" w:hAnsi="Times New Roman"/>
        </w:rPr>
      </w:pPr>
    </w:p>
    <w:p w14:paraId="5CBE1319"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 xml:space="preserve">1.1. </w:t>
      </w:r>
      <w:proofErr w:type="gramStart"/>
      <w:r w:rsidRPr="003E6B71">
        <w:rPr>
          <w:rFonts w:ascii="Times New Roman" w:hAnsi="Times New Roman"/>
        </w:rPr>
        <w:t xml:space="preserve">Мониторинг состояния систем безопасности на объектах социальной инфраструктуры Санкт-Петербурга (далее - объекты) осуществляется работниками управления видеонаблюдения и мониторинга Санкт-Петербургского государственного казенного учреждения «Городской мониторинговый центр» (далее - СПб ГКУ «ГМЦ») </w:t>
      </w:r>
      <w:r w:rsidRPr="003E6B71">
        <w:rPr>
          <w:rFonts w:ascii="Times New Roman" w:hAnsi="Times New Roman"/>
        </w:rPr>
        <w:br/>
        <w:t>с помощью Автоматизированной системы «Комплексная система обеспечения мониторинга безопасности» (далее - АС «КСОМБ») государственной информационной системы Санкт-Петербурга «Аппаратно-программный комплекс «Безопасный город», оператором которой является СПб ГКУ «ГМЦ».</w:t>
      </w:r>
      <w:proofErr w:type="gramEnd"/>
    </w:p>
    <w:p w14:paraId="02EF9C79"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1.2. К комплексным системам обеспечения безопасности (далее - КСОБ), за которыми осуществляют мониторинг операторы АС «КСОМБ», относятся системы и средства охранно-тревожной сигнализации, системы и средства автоматической пожарной сигнализации и оповещения, системы и средства контроля загазованности, расположенные на объектах.</w:t>
      </w:r>
    </w:p>
    <w:p w14:paraId="3D528122"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 xml:space="preserve">1.3. Виды тревожных извещений, поступающих с объектов </w:t>
      </w:r>
      <w:proofErr w:type="gramStart"/>
      <w:r w:rsidRPr="003E6B71">
        <w:rPr>
          <w:rFonts w:ascii="Times New Roman" w:hAnsi="Times New Roman"/>
        </w:rPr>
        <w:t>в</w:t>
      </w:r>
      <w:proofErr w:type="gramEnd"/>
      <w:r w:rsidRPr="003E6B71">
        <w:rPr>
          <w:rFonts w:ascii="Times New Roman" w:hAnsi="Times New Roman"/>
        </w:rPr>
        <w:t xml:space="preserve"> </w:t>
      </w:r>
      <w:proofErr w:type="gramStart"/>
      <w:r w:rsidRPr="003E6B71">
        <w:rPr>
          <w:rFonts w:ascii="Times New Roman" w:hAnsi="Times New Roman"/>
        </w:rPr>
        <w:t>АС</w:t>
      </w:r>
      <w:proofErr w:type="gramEnd"/>
      <w:r w:rsidRPr="003E6B71">
        <w:rPr>
          <w:rFonts w:ascii="Times New Roman" w:hAnsi="Times New Roman"/>
        </w:rPr>
        <w:t xml:space="preserve"> «КСОМБ» и типы оборудования, которое их формирует:</w:t>
      </w:r>
    </w:p>
    <w:p w14:paraId="2130D185"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Тревога ПОЖАР - сигнал, формируемый датчиками автоматической пожарной сигнализации (далее - АПС) при задымлении;</w:t>
      </w:r>
    </w:p>
    <w:p w14:paraId="68E28F77"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Тревога ОС - сигнал, формируемый датчиками охранной сигнализации (далее - ОС) при нарушении целостности (контура, периметра) объекта или некорректной постановке/снятии объекта с охраны;</w:t>
      </w:r>
    </w:p>
    <w:p w14:paraId="56A6B241"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Тревога КТС - сигнал, формируемый при нажатии кнопки тревожной сигнализации (далее - КТС);</w:t>
      </w:r>
    </w:p>
    <w:p w14:paraId="54114247"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Тревога РКТС - сигнал, формируемый при нажатии радиокнопки тревожной сигнализации (далее - РКТС);</w:t>
      </w:r>
    </w:p>
    <w:p w14:paraId="35286F64"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Тревога утечка газа - сигнал, формируемый датчиками системы контроля загазованности (далее - СКЗ) при превышении допустимой концентрации контролируемого газа в помещении.</w:t>
      </w:r>
    </w:p>
    <w:p w14:paraId="6B4621BF"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1.4. Экстренные службы, на реагирование в которые передаются извещения, поступающие с объектов, и контактные телефоны для связи:</w:t>
      </w:r>
    </w:p>
    <w:p w14:paraId="7C899518"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Тревога ПОЖАР - Служба оперативного обеспечения ФКУ «ЦУКС ГУ МЧС России по г. Санкт-Петербургу» (телефоны 01 и 718-26-00);</w:t>
      </w:r>
    </w:p>
    <w:p w14:paraId="4529AB89"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Тревога ОС - Дежурная часть ГУ МВД России по Санкт-Петербургу и Ленинградской области (телефоны 02 и 573-24-19);</w:t>
      </w:r>
    </w:p>
    <w:p w14:paraId="6AA67D4F"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 xml:space="preserve">Тревога КТС/РКТС - Дежурная часть ГУ МВД России по Санкт-Петербургу </w:t>
      </w:r>
      <w:r w:rsidRPr="003E6B71">
        <w:rPr>
          <w:rFonts w:ascii="Times New Roman" w:hAnsi="Times New Roman"/>
        </w:rPr>
        <w:br/>
        <w:t>и Ленинградской области (телефоны 02 и 573-24-19), для образовательных учреждений дополнительн</w:t>
      </w:r>
      <w:proofErr w:type="gramStart"/>
      <w:r w:rsidRPr="003E6B71">
        <w:rPr>
          <w:rFonts w:ascii="Times New Roman" w:hAnsi="Times New Roman"/>
        </w:rPr>
        <w:t>о ООО</w:t>
      </w:r>
      <w:proofErr w:type="gramEnd"/>
      <w:r w:rsidRPr="003E6B71">
        <w:rPr>
          <w:rFonts w:ascii="Times New Roman" w:hAnsi="Times New Roman"/>
        </w:rPr>
        <w:t xml:space="preserve"> «</w:t>
      </w:r>
      <w:proofErr w:type="spellStart"/>
      <w:r w:rsidRPr="003E6B71">
        <w:rPr>
          <w:rFonts w:ascii="Times New Roman" w:hAnsi="Times New Roman"/>
        </w:rPr>
        <w:t>Росохрана</w:t>
      </w:r>
      <w:proofErr w:type="spellEnd"/>
      <w:r w:rsidRPr="003E6B71">
        <w:rPr>
          <w:rFonts w:ascii="Times New Roman" w:hAnsi="Times New Roman"/>
        </w:rPr>
        <w:t>-Телеком» (телефон - 326-17-18 и 8-921-995-17-18);</w:t>
      </w:r>
    </w:p>
    <w:p w14:paraId="1022380A"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Тревога утечка газа - Центральная аварийно-диспетчерская служба ГРО «</w:t>
      </w:r>
      <w:proofErr w:type="spellStart"/>
      <w:r w:rsidRPr="003E6B71">
        <w:rPr>
          <w:rFonts w:ascii="Times New Roman" w:hAnsi="Times New Roman"/>
        </w:rPr>
        <w:t>ПетербургГаз</w:t>
      </w:r>
      <w:proofErr w:type="spellEnd"/>
      <w:r w:rsidRPr="003E6B71">
        <w:rPr>
          <w:rFonts w:ascii="Times New Roman" w:hAnsi="Times New Roman"/>
        </w:rPr>
        <w:t>» (телефон 04 и 610-04-04).</w:t>
      </w:r>
    </w:p>
    <w:p w14:paraId="0BCC802C"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 xml:space="preserve">1.5. Время принятия решения оператором АС «КСОМБ» о передаче извещения </w:t>
      </w:r>
      <w:r w:rsidRPr="003E6B71">
        <w:rPr>
          <w:rFonts w:ascii="Times New Roman" w:hAnsi="Times New Roman"/>
        </w:rPr>
        <w:br/>
        <w:t>на реагирование:</w:t>
      </w:r>
    </w:p>
    <w:p w14:paraId="3F5DD5BA"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lastRenderedPageBreak/>
        <w:t>Тревога ПОЖАР - не более 3 минут (с дозвоном на объект или ответственным лицам, указанным в карточке объекта);</w:t>
      </w:r>
    </w:p>
    <w:p w14:paraId="0DDD0DD3"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Тревога ОС - не более 3 минут (с дозвоном на объект или ответственным лицам, указанным в карточке объекта);</w:t>
      </w:r>
    </w:p>
    <w:p w14:paraId="7468158A"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Тревога КТС/РКТС - немедленно;</w:t>
      </w:r>
    </w:p>
    <w:p w14:paraId="580F50AF"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Тревога утечка газа - немедленно.</w:t>
      </w:r>
    </w:p>
    <w:p w14:paraId="5E9725A9"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 xml:space="preserve">1.6. Если извещение о тревожном событии на объекте поступило в нерабочее (ночное) время, в выходные (праздничные) дни, звонок с целью уточнения обстановки осуществляется на телефон круглосуточной охраны. Если такой телефон отсутствует </w:t>
      </w:r>
      <w:r w:rsidRPr="003E6B71">
        <w:rPr>
          <w:rFonts w:ascii="Times New Roman" w:hAnsi="Times New Roman"/>
        </w:rPr>
        <w:br/>
        <w:t>в карточке объекта, извещению о тревоге присваивается статус «Реальный сигнал» и в АС-112 направляется заявка на реагирование. О факте отправки заявки на реагирование оператор должен уведомить должностное лицо, указанное в карточке объекта с высшим приоритетом (при невозможности - далее по списку).</w:t>
      </w:r>
    </w:p>
    <w:p w14:paraId="678CA74C"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 xml:space="preserve">1.7. Извещения, поступившие с объектов </w:t>
      </w:r>
      <w:proofErr w:type="gramStart"/>
      <w:r w:rsidRPr="003E6B71">
        <w:rPr>
          <w:rFonts w:ascii="Times New Roman" w:hAnsi="Times New Roman"/>
        </w:rPr>
        <w:t>в</w:t>
      </w:r>
      <w:proofErr w:type="gramEnd"/>
      <w:r w:rsidRPr="003E6B71">
        <w:rPr>
          <w:rFonts w:ascii="Times New Roman" w:hAnsi="Times New Roman"/>
        </w:rPr>
        <w:t xml:space="preserve"> АС «КСОМБ», отрабатываются следующим образом.</w:t>
      </w:r>
    </w:p>
    <w:p w14:paraId="19FB05D3"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Извещение, при анализе которого с объекта получено подтверждение нештатной ситуации, или в случае, когда ответственные лица объекта не могут прояснить ситуацию, отрабатывается нажатием кнопки «Реальный сигнал».</w:t>
      </w:r>
    </w:p>
    <w:p w14:paraId="4E1B22C1"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Извещение, на которое по заявлению ответственных лиц объекта не требуется реагирование экстренных служб, вызванное ложным срабатыванием системы безопасности или проведением на объекте работ, не связанных с обслуживанием систем безопасности (строительные работы, перепады напряжения в электросетях и т.д.), отрабатывается нажатием кнопки «Ложный сигнал».</w:t>
      </w:r>
    </w:p>
    <w:p w14:paraId="02111B50"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proofErr w:type="gramStart"/>
      <w:r w:rsidRPr="003E6B71">
        <w:rPr>
          <w:rFonts w:ascii="Times New Roman" w:hAnsi="Times New Roman"/>
        </w:rPr>
        <w:t>Извещение, на которое не требуется реагирование экстренных служб, вызванное срабатыванием системы безопасности при проведении технического обслуживания объектовых КСОБ, отрабатывается нажатием кнопки «Ремонтные работы».</w:t>
      </w:r>
      <w:proofErr w:type="gramEnd"/>
    </w:p>
    <w:p w14:paraId="65516D54"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Извещение, на которое по заявлению ответственных лиц объекта не требуется реагирование экстренных служб, вызванное возникшей неисправностью системы безопасности, отрабатывается нажатием кнопки «Неисправность».</w:t>
      </w:r>
    </w:p>
    <w:p w14:paraId="7FDC223B"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Извещение, которое сформировано вследствие проведения тестирования объектовых КСОБ, о чем заблаговременно сообщено ответственными лицами объекта, отрабатывается нажатием кнопки «Тестирование».</w:t>
      </w:r>
    </w:p>
    <w:p w14:paraId="3B1A25CC"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1.8. Право отмены выезда экстренных служб принадлежит руководителю (ответственному должностному лицу) объекта, с которого поступило извещение, направленное на реагирование.</w:t>
      </w:r>
    </w:p>
    <w:p w14:paraId="7528E064"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1.9. Техническое обслуживание, ремонтные и монтажные работы КСОБ осуществляет организация, с которой учреждением или уполномоченным органом заключен договор на оказание соответствующих услуг и проведение соответствующих работ.</w:t>
      </w:r>
    </w:p>
    <w:p w14:paraId="3C356200"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1.10. Для исключения реагирования на ложные извещения, сформированные в период технического обслуживания или ремонта объектовых КСОБ, должностные лица объекта должны оповестить соответствующие подразделения СПб ГКУ «ГМЦ» по наиболее подходящему варианту, приведенному ниже.</w:t>
      </w:r>
    </w:p>
    <w:p w14:paraId="66FD75A3"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proofErr w:type="gramStart"/>
      <w:r w:rsidRPr="003E6B71">
        <w:rPr>
          <w:rFonts w:ascii="Times New Roman" w:hAnsi="Times New Roman"/>
        </w:rPr>
        <w:t xml:space="preserve">При проведении технического обслуживания или ремонта оборудования КСОБ, </w:t>
      </w:r>
      <w:r w:rsidRPr="003E6B71">
        <w:rPr>
          <w:rFonts w:ascii="Times New Roman" w:hAnsi="Times New Roman"/>
        </w:rPr>
        <w:br/>
        <w:t xml:space="preserve">а также при выполнении работ в помещениях, которые могут вызвать несанкционированное срабатывание одной или нескольких систем безопасности (сварочные работы, работы </w:t>
      </w:r>
      <w:r w:rsidRPr="003E6B71">
        <w:rPr>
          <w:rFonts w:ascii="Times New Roman" w:hAnsi="Times New Roman"/>
        </w:rPr>
        <w:br/>
        <w:t>с электрооборудованием, работы с большим количеством пыли и т.д.), и если данные работы проводятся в течение одного рабочего дня, необходимо оповестить операторов АС «КСОМБ» о данных работах и времени их проведения</w:t>
      </w:r>
      <w:proofErr w:type="gramEnd"/>
      <w:r w:rsidRPr="003E6B71">
        <w:rPr>
          <w:rFonts w:ascii="Times New Roman" w:hAnsi="Times New Roman"/>
        </w:rPr>
        <w:t xml:space="preserve"> по круглосуточному многоканальному телефону 576-42-04.</w:t>
      </w:r>
    </w:p>
    <w:p w14:paraId="2496CDAD"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proofErr w:type="gramStart"/>
      <w:r w:rsidRPr="003E6B71">
        <w:rPr>
          <w:rFonts w:ascii="Times New Roman" w:hAnsi="Times New Roman"/>
        </w:rPr>
        <w:t xml:space="preserve">При проведении технического обслуживания или ремонта оборудования КСОБ, </w:t>
      </w:r>
      <w:r w:rsidRPr="003E6B71">
        <w:rPr>
          <w:rFonts w:ascii="Times New Roman" w:hAnsi="Times New Roman"/>
        </w:rPr>
        <w:br/>
        <w:t xml:space="preserve">а также при выполнении работ в помещениях, которые могут вызвать несанкционированное срабатывание систем безопасности, и если данные работы проводятся в течение длительного периода времени, необходимо заблаговременно прислать информационное письмо на имя директора СПб ГКУ «ГМЦ» о характере и периоде проведения данных работ с просьбой приостановить мониторинг определенной системы безопасности или объекта </w:t>
      </w:r>
      <w:r w:rsidRPr="003E6B71">
        <w:rPr>
          <w:rFonts w:ascii="Times New Roman" w:hAnsi="Times New Roman"/>
        </w:rPr>
        <w:br/>
        <w:t>в</w:t>
      </w:r>
      <w:proofErr w:type="gramEnd"/>
      <w:r w:rsidRPr="003E6B71">
        <w:rPr>
          <w:rFonts w:ascii="Times New Roman" w:hAnsi="Times New Roman"/>
        </w:rPr>
        <w:t xml:space="preserve"> </w:t>
      </w:r>
      <w:proofErr w:type="gramStart"/>
      <w:r w:rsidRPr="003E6B71">
        <w:rPr>
          <w:rFonts w:ascii="Times New Roman" w:hAnsi="Times New Roman"/>
        </w:rPr>
        <w:t>целом</w:t>
      </w:r>
      <w:proofErr w:type="gramEnd"/>
      <w:r w:rsidRPr="003E6B71">
        <w:rPr>
          <w:rFonts w:ascii="Times New Roman" w:hAnsi="Times New Roman"/>
        </w:rPr>
        <w:t xml:space="preserve"> на факс 438-25-73, 438-25-80 или 576-26-69.</w:t>
      </w:r>
    </w:p>
    <w:p w14:paraId="485D290F"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 xml:space="preserve">1.11. </w:t>
      </w:r>
      <w:proofErr w:type="spellStart"/>
      <w:r w:rsidRPr="003E6B71">
        <w:rPr>
          <w:rFonts w:ascii="Times New Roman" w:hAnsi="Times New Roman"/>
        </w:rPr>
        <w:t>Телематические</w:t>
      </w:r>
      <w:proofErr w:type="spellEnd"/>
      <w:r w:rsidRPr="003E6B71">
        <w:rPr>
          <w:rFonts w:ascii="Times New Roman" w:hAnsi="Times New Roman"/>
        </w:rPr>
        <w:t xml:space="preserve"> услуги связи по передаче электронных сообщений с объектов социальной инфраструктуры Санкт-Петербурга оказывает организация, с которой Комитетом по информатизации и связи заключен соответствующий государственный контракт.</w:t>
      </w:r>
    </w:p>
    <w:p w14:paraId="38FCFBAB"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 xml:space="preserve">1.12. Для привлечения специалистов организации, оказывающей </w:t>
      </w:r>
      <w:proofErr w:type="spellStart"/>
      <w:r w:rsidRPr="003E6B71">
        <w:rPr>
          <w:rFonts w:ascii="Times New Roman" w:hAnsi="Times New Roman"/>
        </w:rPr>
        <w:t>телематические</w:t>
      </w:r>
      <w:proofErr w:type="spellEnd"/>
      <w:r w:rsidRPr="003E6B71">
        <w:rPr>
          <w:rFonts w:ascii="Times New Roman" w:hAnsi="Times New Roman"/>
        </w:rPr>
        <w:t xml:space="preserve"> услуги связи по передаче электронных сообщений с объектов социальной инфраструктуры Санкт-Петербурга, </w:t>
      </w:r>
      <w:r w:rsidRPr="003E6B71">
        <w:rPr>
          <w:rFonts w:ascii="Times New Roman" w:hAnsi="Times New Roman"/>
        </w:rPr>
        <w:lastRenderedPageBreak/>
        <w:t xml:space="preserve">необходимо не менее чем за два рабочих дня до проведения работ прислать письмо на имя директора СПб ГКУ «ГМЦ» с указанием планируемой даты </w:t>
      </w:r>
      <w:r w:rsidRPr="003E6B71">
        <w:rPr>
          <w:rFonts w:ascii="Times New Roman" w:hAnsi="Times New Roman"/>
        </w:rPr>
        <w:br/>
        <w:t>и характера необходимых работ на факс 438-25-80 или 576-26-69.</w:t>
      </w:r>
    </w:p>
    <w:p w14:paraId="5C4F9314"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 xml:space="preserve">1.13. На объекте должен находиться журнал регистрации работ по техническому обслуживанию и техническому ремонту систем по форме приложения Б.4 к «ГОСТ </w:t>
      </w:r>
      <w:proofErr w:type="gramStart"/>
      <w:r w:rsidRPr="003E6B71">
        <w:rPr>
          <w:rFonts w:ascii="Times New Roman" w:hAnsi="Times New Roman"/>
        </w:rPr>
        <w:t>Р</w:t>
      </w:r>
      <w:proofErr w:type="gramEnd"/>
      <w:r w:rsidRPr="003E6B71">
        <w:rPr>
          <w:rFonts w:ascii="Times New Roman" w:hAnsi="Times New Roman"/>
        </w:rPr>
        <w:t xml:space="preserve"> 54101-2010. Национальный стандарт Российской Федерации. Средства автоматизации и системы управления. Средства и системы обеспечения безопасности. Техническое обслуживание </w:t>
      </w:r>
      <w:r w:rsidRPr="003E6B71">
        <w:rPr>
          <w:rFonts w:ascii="Times New Roman" w:hAnsi="Times New Roman"/>
        </w:rPr>
        <w:br/>
        <w:t>и текущий ремонт» (далее - журнал), в котором регистрируются результаты проведения технического обслуживания и ремонта систем безопасности.</w:t>
      </w:r>
    </w:p>
    <w:p w14:paraId="73CA5CCD"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 xml:space="preserve">1.14. Техническое обслуживание </w:t>
      </w:r>
      <w:proofErr w:type="gramStart"/>
      <w:r w:rsidRPr="003E6B71">
        <w:rPr>
          <w:rFonts w:ascii="Times New Roman" w:hAnsi="Times New Roman"/>
        </w:rPr>
        <w:t>объектовых</w:t>
      </w:r>
      <w:proofErr w:type="gramEnd"/>
      <w:r w:rsidRPr="003E6B71">
        <w:rPr>
          <w:rFonts w:ascii="Times New Roman" w:hAnsi="Times New Roman"/>
        </w:rPr>
        <w:t xml:space="preserve"> КСОБ должно завершаться проведением тестирования прохождения извещения о тревоге с объекта в АС «КСОМБ». </w:t>
      </w:r>
      <w:proofErr w:type="gramStart"/>
      <w:r w:rsidRPr="003E6B71">
        <w:rPr>
          <w:rFonts w:ascii="Times New Roman" w:hAnsi="Times New Roman"/>
        </w:rPr>
        <w:t>Результаты тестирования, включая дату и время поступления извещения о тревоге в АС «КСОМБ», фиксируются в журнале.</w:t>
      </w:r>
      <w:proofErr w:type="gramEnd"/>
    </w:p>
    <w:p w14:paraId="35570BF3"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 xml:space="preserve">1.15. В целях контроля за периодичностью проведения тестирования в программе учета и редактирования технических паспортов КСОБ в разделе «Лента событий» для просмотра доступны сведения о прохождении сигналов объектовых систем безопасности </w:t>
      </w:r>
      <w:r w:rsidRPr="003E6B71">
        <w:rPr>
          <w:rFonts w:ascii="Times New Roman" w:hAnsi="Times New Roman"/>
        </w:rPr>
        <w:br/>
      </w:r>
      <w:proofErr w:type="gramStart"/>
      <w:r w:rsidRPr="003E6B71">
        <w:rPr>
          <w:rFonts w:ascii="Times New Roman" w:hAnsi="Times New Roman"/>
        </w:rPr>
        <w:t>в</w:t>
      </w:r>
      <w:proofErr w:type="gramEnd"/>
      <w:r w:rsidRPr="003E6B71">
        <w:rPr>
          <w:rFonts w:ascii="Times New Roman" w:hAnsi="Times New Roman"/>
        </w:rPr>
        <w:t xml:space="preserve"> АС «КСОМБ».</w:t>
      </w:r>
    </w:p>
    <w:p w14:paraId="67723D45"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 xml:space="preserve">1.16. Вся необходимая информация об объекте, включая полное наименование, адрес расположения, список ответственных должностных лиц с контактными телефонами </w:t>
      </w:r>
      <w:r w:rsidRPr="003E6B71">
        <w:rPr>
          <w:rFonts w:ascii="Times New Roman" w:hAnsi="Times New Roman"/>
        </w:rPr>
        <w:br/>
        <w:t>и приоритет звонков, обозначенный порядковым номером сотрудника в списке, а также история реагирования на тревожные извещения, поступающие с объекта, доступна оператору АС «КСОМБ» в электронной карточке объекта (далее - карточка объекта).</w:t>
      </w:r>
    </w:p>
    <w:p w14:paraId="24A571A9"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1.17. С целью оперативного взаимодействия и актуализации информации в карточке объекта (Ф.И.О. ответственных лиц, номера телефонов, изменение адреса и др.) необходимо сообщать обо всех изменениях на объекте информационным письмом на имя директора СПб ГКУ «ГМЦ» по факсу 438-25-73, 438-25-80 или 576-26-69.</w:t>
      </w:r>
    </w:p>
    <w:p w14:paraId="7A0621F4"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1.18. За каждым работником СПб ГКУ «ГМЦ», исполняющим обязанности оператора АС «КСОМБ», закреплен постоянный номер, который он должен называть вместо фамилии при общении с представителями объектов или организаций, обслуживающих оборудование объектовых КСОБ.</w:t>
      </w:r>
    </w:p>
    <w:p w14:paraId="58518B5F"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 xml:space="preserve">1.19. </w:t>
      </w:r>
      <w:proofErr w:type="gramStart"/>
      <w:r w:rsidRPr="003E6B71">
        <w:rPr>
          <w:rFonts w:ascii="Times New Roman" w:hAnsi="Times New Roman"/>
        </w:rPr>
        <w:t xml:space="preserve">Исполнительные органы государственной власти Санкт-Петербурга </w:t>
      </w:r>
      <w:r w:rsidRPr="003E6B71">
        <w:rPr>
          <w:rFonts w:ascii="Times New Roman" w:hAnsi="Times New Roman"/>
        </w:rPr>
        <w:br/>
        <w:t xml:space="preserve">и подведомственные им государственные учреждения из числа объектов социальной инфраструктуры Санкт-Петербурга, за исключением Администрации Губернатора </w:t>
      </w:r>
      <w:r w:rsidRPr="003E6B71">
        <w:rPr>
          <w:rFonts w:ascii="Times New Roman" w:hAnsi="Times New Roman"/>
        </w:rPr>
        <w:br/>
        <w:t xml:space="preserve">Санкт-Петербурга и подведомственных Администрации Губернатора Санкт-Петербурга государственных учреждений, обеспечивают условия по ежемесячному тестированию прохождения сигналов о срабатывании средств охранной сигнализации, средств тревожной сигнализации, средств автоматической пожарной сигнализации, средств загазованности </w:t>
      </w:r>
      <w:r w:rsidRPr="003E6B71">
        <w:rPr>
          <w:rFonts w:ascii="Times New Roman" w:hAnsi="Times New Roman"/>
        </w:rPr>
        <w:br/>
        <w:t>в АС «КСОМБ».</w:t>
      </w:r>
      <w:proofErr w:type="gramEnd"/>
    </w:p>
    <w:p w14:paraId="4B5C8D8F" w14:textId="77777777" w:rsidR="00AB36DE" w:rsidRPr="003E6B71" w:rsidRDefault="00AB36DE" w:rsidP="00AB36DE">
      <w:pPr>
        <w:autoSpaceDE w:val="0"/>
        <w:autoSpaceDN w:val="0"/>
        <w:adjustRightInd w:val="0"/>
        <w:spacing w:after="0" w:line="240" w:lineRule="auto"/>
        <w:rPr>
          <w:rFonts w:ascii="Times New Roman" w:hAnsi="Times New Roman"/>
        </w:rPr>
      </w:pPr>
    </w:p>
    <w:p w14:paraId="38AF7CD1" w14:textId="77777777" w:rsidR="00AB36DE" w:rsidRPr="003E6B71" w:rsidRDefault="00AB36DE" w:rsidP="00AB36DE">
      <w:pPr>
        <w:pStyle w:val="affff3"/>
        <w:spacing w:line="240" w:lineRule="exact"/>
        <w:rPr>
          <w:b w:val="0"/>
        </w:rPr>
      </w:pPr>
      <w:r w:rsidRPr="003E6B71">
        <w:t>2. Действия при срабатывании (тестировании) АПС на объекте</w:t>
      </w:r>
    </w:p>
    <w:p w14:paraId="3F543DE9" w14:textId="77777777" w:rsidR="00AB36DE" w:rsidRPr="003E6B71" w:rsidRDefault="00AB36DE" w:rsidP="00AB36DE">
      <w:pPr>
        <w:autoSpaceDE w:val="0"/>
        <w:autoSpaceDN w:val="0"/>
        <w:adjustRightInd w:val="0"/>
        <w:spacing w:after="0" w:line="240" w:lineRule="auto"/>
        <w:rPr>
          <w:rFonts w:ascii="Times New Roman" w:hAnsi="Times New Roman"/>
        </w:rPr>
      </w:pPr>
    </w:p>
    <w:p w14:paraId="1DD7E146"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2.1. При срабатывании на объекте АПС ответственным лицам необходимо принять меры к установлению очага возгорания (источника сигнала) и выполнить мероприятия, предусмотренные планом действий при пожаре.</w:t>
      </w:r>
    </w:p>
    <w:p w14:paraId="7DE9F4CC"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2.2. При выявлении срабатывания АПС, не требующего реагирования расчетов МЧС (ложного), незамедлительно сообщить оператору АС «КСОМБ» причину срабатывания АПС и свою фамилию по круглосуточному многоканальному телефону 576-42-04.</w:t>
      </w:r>
    </w:p>
    <w:p w14:paraId="1361230F"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В этом случае оператор отрабатывает извещение «Тревога ПОЖАР» как «Ложный сигнал». Информация о поступившем извещении не направляется в Службу оперативного обеспечения ФКУ «ЦУКС ГУ МЧС России по Санкт-Петербургу» (далее - ДЧ-01).</w:t>
      </w:r>
    </w:p>
    <w:p w14:paraId="108AAE20"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 xml:space="preserve">2.3. В случае, когда ответственное лицо подтверждает факт возгорания (задымления), или не может дать объективную информацию по ситуации, или связь с ним установить </w:t>
      </w:r>
      <w:r w:rsidRPr="003E6B71">
        <w:rPr>
          <w:rFonts w:ascii="Times New Roman" w:hAnsi="Times New Roman"/>
        </w:rPr>
        <w:br/>
        <w:t>не удалось в течение 3 минут, оператор АС «КСОМБ» оформляет поступившее извещение как «Реальный сигнал» и передает информацию на реагирование в ДЧ-01.</w:t>
      </w:r>
    </w:p>
    <w:p w14:paraId="3346B387"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 xml:space="preserve">2.4. </w:t>
      </w:r>
      <w:proofErr w:type="gramStart"/>
      <w:r w:rsidRPr="003E6B71">
        <w:rPr>
          <w:rFonts w:ascii="Times New Roman" w:hAnsi="Times New Roman"/>
        </w:rPr>
        <w:t xml:space="preserve">При тестировании или проведении технического обслуживания АПС, а также при проведении работ, связанных с возможностью запыления, контролируемого задымления помещений (сварочные работы и т.д.), малярных работ в целях сокращения количества ложных выездов служб реагирования перед началом тестирования или ремонтных работ ответственному лицу объекта необходимо связаться с операторами АС «КСОМБ» </w:t>
      </w:r>
      <w:r w:rsidRPr="003E6B71">
        <w:rPr>
          <w:rFonts w:ascii="Times New Roman" w:hAnsi="Times New Roman"/>
        </w:rPr>
        <w:br/>
      </w:r>
      <w:r w:rsidRPr="003E6B71">
        <w:rPr>
          <w:rFonts w:ascii="Times New Roman" w:hAnsi="Times New Roman"/>
        </w:rPr>
        <w:lastRenderedPageBreak/>
        <w:t>по круглосуточному многоканальному телефону 576-42-04, представиться, назвав Ф.И.О., наименование</w:t>
      </w:r>
      <w:proofErr w:type="gramEnd"/>
      <w:r w:rsidRPr="003E6B71">
        <w:rPr>
          <w:rFonts w:ascii="Times New Roman" w:hAnsi="Times New Roman"/>
        </w:rPr>
        <w:t xml:space="preserve"> организации, выполняющей тестирование (работы), логический номер объекта и сообщить о факте и периоде проведения тестирования (работ).</w:t>
      </w:r>
    </w:p>
    <w:p w14:paraId="3A621AD5"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 xml:space="preserve">Завершив тестирование, необходимо узнать результаты прохождения извещения </w:t>
      </w:r>
      <w:r w:rsidRPr="003E6B71">
        <w:rPr>
          <w:rFonts w:ascii="Times New Roman" w:hAnsi="Times New Roman"/>
        </w:rPr>
        <w:br/>
      </w:r>
      <w:proofErr w:type="gramStart"/>
      <w:r w:rsidRPr="003E6B71">
        <w:rPr>
          <w:rFonts w:ascii="Times New Roman" w:hAnsi="Times New Roman"/>
        </w:rPr>
        <w:t>в</w:t>
      </w:r>
      <w:proofErr w:type="gramEnd"/>
      <w:r w:rsidRPr="003E6B71">
        <w:rPr>
          <w:rFonts w:ascii="Times New Roman" w:hAnsi="Times New Roman"/>
        </w:rPr>
        <w:t xml:space="preserve"> АС «КСОМБ». </w:t>
      </w:r>
      <w:proofErr w:type="gramStart"/>
      <w:r w:rsidRPr="003E6B71">
        <w:rPr>
          <w:rFonts w:ascii="Times New Roman" w:hAnsi="Times New Roman"/>
        </w:rPr>
        <w:t>Результаты тестирования, включая дату и время поступления извещения о тревоге в АС «КСОМБ», фиксируются в журнале.</w:t>
      </w:r>
      <w:proofErr w:type="gramEnd"/>
    </w:p>
    <w:p w14:paraId="60AC4095" w14:textId="77777777" w:rsidR="00AB36DE" w:rsidRPr="003E6B71" w:rsidRDefault="00AB36DE" w:rsidP="00AB36DE">
      <w:pPr>
        <w:autoSpaceDE w:val="0"/>
        <w:autoSpaceDN w:val="0"/>
        <w:adjustRightInd w:val="0"/>
        <w:spacing w:after="0" w:line="240" w:lineRule="auto"/>
        <w:rPr>
          <w:rFonts w:ascii="Times New Roman" w:hAnsi="Times New Roman"/>
        </w:rPr>
      </w:pPr>
    </w:p>
    <w:p w14:paraId="4B3680D9" w14:textId="77777777" w:rsidR="00AB36DE" w:rsidRPr="003E6B71" w:rsidRDefault="00AB36DE" w:rsidP="00AB36DE">
      <w:pPr>
        <w:pStyle w:val="affff3"/>
        <w:spacing w:line="240" w:lineRule="exact"/>
        <w:rPr>
          <w:b w:val="0"/>
        </w:rPr>
      </w:pPr>
      <w:r w:rsidRPr="003E6B71">
        <w:t>3. Действия при срабатывании (тестировании) ОС на объекте</w:t>
      </w:r>
    </w:p>
    <w:p w14:paraId="04F9F42E" w14:textId="77777777" w:rsidR="00AB36DE" w:rsidRPr="003E6B71" w:rsidRDefault="00AB36DE" w:rsidP="00AB36DE">
      <w:pPr>
        <w:autoSpaceDE w:val="0"/>
        <w:autoSpaceDN w:val="0"/>
        <w:adjustRightInd w:val="0"/>
        <w:spacing w:after="0" w:line="240" w:lineRule="auto"/>
        <w:rPr>
          <w:rFonts w:ascii="Times New Roman" w:hAnsi="Times New Roman"/>
        </w:rPr>
      </w:pPr>
    </w:p>
    <w:p w14:paraId="0419390B"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3.1. При срабатывании на объекте ОС ответственным лицам необходимо принять меры к установлению места расположения датчика и причины, по которой этот датчик выдал сигнал тревоги.</w:t>
      </w:r>
    </w:p>
    <w:p w14:paraId="56AE148A"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3.2. При выявлении срабатывания ОС, не требующего реагирования расчетов полиции (ложного), незамедлительно сообщить оператору АС «КСОМБ» причину срабатывания ОС и свою фамилию по круглосуточному многоканальному телефону 576-42-04.</w:t>
      </w:r>
    </w:p>
    <w:p w14:paraId="6F56DF27"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В этом случае оператор отрабатывает извещение «Тревога ОС» как «Ложный сигнал». Информация о поступившем извещении не направляется в Дежурную часть ГУ МВД России по Санкт-Петербургу и Ленинградской области (далее - ДЧ-02).</w:t>
      </w:r>
    </w:p>
    <w:p w14:paraId="72BBC005"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 xml:space="preserve">3.3. В случае, когда ответственное лицо подтверждает факт проникновения на объект (нарушение периметра и т.д.), или не может дать объективную информацию по ситуации, или связь с ним установить не удалось в течение 3 минут, оператор АС «КСОМБ» оформляет поступившее извещение как «Реальный сигнал» и передает информацию </w:t>
      </w:r>
      <w:r w:rsidRPr="003E6B71">
        <w:rPr>
          <w:rFonts w:ascii="Times New Roman" w:hAnsi="Times New Roman"/>
        </w:rPr>
        <w:br/>
        <w:t>на реагирование в ДЧ-02.</w:t>
      </w:r>
    </w:p>
    <w:p w14:paraId="27C26C8A"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 xml:space="preserve">3.4. </w:t>
      </w:r>
      <w:proofErr w:type="gramStart"/>
      <w:r w:rsidRPr="003E6B71">
        <w:rPr>
          <w:rFonts w:ascii="Times New Roman" w:hAnsi="Times New Roman"/>
        </w:rPr>
        <w:t>При тестировании или проведении технического обслуживания ОС, а также при проведении работ, связанных с возможными перебоями электроэнергии, в целях сокращения количества ложных выездов служб реагирования перед началом тестирования или ремонтных работ ответственному лицу объекта необходимо связаться с операторами АС «КСОМБ» по круглосуточному многоканальному телефону 576-42-04, представиться, назвав Ф.И.О., наименование организации, выполняющей тестирование (работы), логический номер объекта, и сообщить</w:t>
      </w:r>
      <w:proofErr w:type="gramEnd"/>
      <w:r w:rsidRPr="003E6B71">
        <w:rPr>
          <w:rFonts w:ascii="Times New Roman" w:hAnsi="Times New Roman"/>
        </w:rPr>
        <w:t xml:space="preserve"> о факте и периоде проведения тестирования (работ).</w:t>
      </w:r>
    </w:p>
    <w:p w14:paraId="68CAB330"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 xml:space="preserve">Завершив тестирование, необходимо узнать результаты прохождения извещения </w:t>
      </w:r>
      <w:r w:rsidRPr="003E6B71">
        <w:rPr>
          <w:rFonts w:ascii="Times New Roman" w:hAnsi="Times New Roman"/>
        </w:rPr>
        <w:br/>
      </w:r>
      <w:proofErr w:type="gramStart"/>
      <w:r w:rsidRPr="003E6B71">
        <w:rPr>
          <w:rFonts w:ascii="Times New Roman" w:hAnsi="Times New Roman"/>
        </w:rPr>
        <w:t>в</w:t>
      </w:r>
      <w:proofErr w:type="gramEnd"/>
      <w:r w:rsidRPr="003E6B71">
        <w:rPr>
          <w:rFonts w:ascii="Times New Roman" w:hAnsi="Times New Roman"/>
        </w:rPr>
        <w:t xml:space="preserve"> АС «КСОМБ». </w:t>
      </w:r>
      <w:proofErr w:type="gramStart"/>
      <w:r w:rsidRPr="003E6B71">
        <w:rPr>
          <w:rFonts w:ascii="Times New Roman" w:hAnsi="Times New Roman"/>
        </w:rPr>
        <w:t>Результаты тестирования, включая дату и время поступления извещения о тревоге в АС «КСОМБ», фиксируются в журнале.</w:t>
      </w:r>
      <w:proofErr w:type="gramEnd"/>
    </w:p>
    <w:p w14:paraId="43491619" w14:textId="77777777" w:rsidR="00AB36DE" w:rsidRPr="003E6B71" w:rsidRDefault="00AB36DE" w:rsidP="00AB36DE">
      <w:pPr>
        <w:autoSpaceDE w:val="0"/>
        <w:autoSpaceDN w:val="0"/>
        <w:adjustRightInd w:val="0"/>
        <w:spacing w:after="0" w:line="240" w:lineRule="auto"/>
        <w:rPr>
          <w:rFonts w:ascii="Times New Roman" w:hAnsi="Times New Roman"/>
        </w:rPr>
      </w:pPr>
    </w:p>
    <w:p w14:paraId="65E198DE" w14:textId="77777777" w:rsidR="00AB36DE" w:rsidRPr="003E6B71" w:rsidRDefault="00AB36DE" w:rsidP="00AB36DE">
      <w:pPr>
        <w:pStyle w:val="affff3"/>
        <w:spacing w:line="240" w:lineRule="exact"/>
        <w:rPr>
          <w:b w:val="0"/>
        </w:rPr>
      </w:pPr>
      <w:r w:rsidRPr="003E6B71">
        <w:t>4. Действия при срабатывании (тестировании) КТС/РКТС на объекте</w:t>
      </w:r>
    </w:p>
    <w:p w14:paraId="1AB26A0C" w14:textId="77777777" w:rsidR="00AB36DE" w:rsidRPr="003E6B71" w:rsidRDefault="00AB36DE" w:rsidP="00AB36DE">
      <w:pPr>
        <w:autoSpaceDE w:val="0"/>
        <w:autoSpaceDN w:val="0"/>
        <w:adjustRightInd w:val="0"/>
        <w:spacing w:after="0" w:line="240" w:lineRule="auto"/>
        <w:rPr>
          <w:rFonts w:ascii="Times New Roman" w:hAnsi="Times New Roman"/>
        </w:rPr>
      </w:pPr>
    </w:p>
    <w:p w14:paraId="499B0954"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 xml:space="preserve">4.1. При поступлении </w:t>
      </w:r>
      <w:proofErr w:type="gramStart"/>
      <w:r w:rsidRPr="003E6B71">
        <w:rPr>
          <w:rFonts w:ascii="Times New Roman" w:hAnsi="Times New Roman"/>
        </w:rPr>
        <w:t>в</w:t>
      </w:r>
      <w:proofErr w:type="gramEnd"/>
      <w:r w:rsidRPr="003E6B71">
        <w:rPr>
          <w:rFonts w:ascii="Times New Roman" w:hAnsi="Times New Roman"/>
        </w:rPr>
        <w:t xml:space="preserve"> </w:t>
      </w:r>
      <w:proofErr w:type="gramStart"/>
      <w:r w:rsidRPr="003E6B71">
        <w:rPr>
          <w:rFonts w:ascii="Times New Roman" w:hAnsi="Times New Roman"/>
        </w:rPr>
        <w:t>АС</w:t>
      </w:r>
      <w:proofErr w:type="gramEnd"/>
      <w:r w:rsidRPr="003E6B71">
        <w:rPr>
          <w:rFonts w:ascii="Times New Roman" w:hAnsi="Times New Roman"/>
        </w:rPr>
        <w:t xml:space="preserve"> «КСОМБ» тревожного извещения «Тревога КТС/РКТС», сформированного нажатием КТС/РКТС объекта, сигнал фиксируется и незамедлительно передается на реагирование в ДЧ-02. Исключением являются извещения, поступившие при тестировании тревожной сигнализации (далее - ТС) в режиме диалога ответственного лица объекта и оператора АС «КСОМБ», а также поступившие </w:t>
      </w:r>
      <w:r w:rsidRPr="003E6B71">
        <w:rPr>
          <w:rFonts w:ascii="Times New Roman" w:hAnsi="Times New Roman"/>
        </w:rPr>
        <w:br/>
        <w:t>в период проведения технического обслуживания (ремонтных работ), если об этих работах предварительно заявлено ответственным лицом.</w:t>
      </w:r>
    </w:p>
    <w:p w14:paraId="5BC1B37B"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 xml:space="preserve">4.2. При тестировании работоспособности КТС/РКТС необходимо связаться </w:t>
      </w:r>
      <w:r w:rsidRPr="003E6B71">
        <w:rPr>
          <w:rFonts w:ascii="Times New Roman" w:hAnsi="Times New Roman"/>
        </w:rPr>
        <w:br/>
        <w:t>с операторами АС «КСОМБ» по круглосуточному многоканальному телефону 576-42-04, представиться, назвав Ф.И.О., назвать наименование объекта, адрес размещения, логический номер объекта.</w:t>
      </w:r>
    </w:p>
    <w:p w14:paraId="310F58F7"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Тестирование КТС/РКТС проводится в режиме непосредственного телефонного общения оператора АС «КСОМБ» и лица, проводящего тестирование.</w:t>
      </w:r>
    </w:p>
    <w:p w14:paraId="34D4C90F"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 xml:space="preserve">Завершив тестирование, необходимо узнать результаты прохождения извещения </w:t>
      </w:r>
      <w:r w:rsidRPr="003E6B71">
        <w:rPr>
          <w:rFonts w:ascii="Times New Roman" w:hAnsi="Times New Roman"/>
        </w:rPr>
        <w:br/>
      </w:r>
      <w:proofErr w:type="gramStart"/>
      <w:r w:rsidRPr="003E6B71">
        <w:rPr>
          <w:rFonts w:ascii="Times New Roman" w:hAnsi="Times New Roman"/>
        </w:rPr>
        <w:t>в</w:t>
      </w:r>
      <w:proofErr w:type="gramEnd"/>
      <w:r w:rsidRPr="003E6B71">
        <w:rPr>
          <w:rFonts w:ascii="Times New Roman" w:hAnsi="Times New Roman"/>
        </w:rPr>
        <w:t xml:space="preserve"> АС «КСОМБ». </w:t>
      </w:r>
      <w:proofErr w:type="gramStart"/>
      <w:r w:rsidRPr="003E6B71">
        <w:rPr>
          <w:rFonts w:ascii="Times New Roman" w:hAnsi="Times New Roman"/>
        </w:rPr>
        <w:t>Результаты тестирования, включая дату и время поступления извещения о тревоге в АС «КСОМБ», фиксируются в журнале.</w:t>
      </w:r>
      <w:proofErr w:type="gramEnd"/>
    </w:p>
    <w:p w14:paraId="6232094E" w14:textId="77777777" w:rsidR="00AB36DE" w:rsidRPr="003E6B71" w:rsidRDefault="00AB36DE" w:rsidP="00AB36DE">
      <w:pPr>
        <w:autoSpaceDE w:val="0"/>
        <w:autoSpaceDN w:val="0"/>
        <w:adjustRightInd w:val="0"/>
        <w:spacing w:after="0" w:line="240" w:lineRule="auto"/>
        <w:rPr>
          <w:rFonts w:ascii="Times New Roman" w:hAnsi="Times New Roman"/>
        </w:rPr>
      </w:pPr>
    </w:p>
    <w:p w14:paraId="349BF2C4" w14:textId="77777777" w:rsidR="00AB36DE" w:rsidRPr="003E6B71" w:rsidRDefault="00AB36DE" w:rsidP="00AB36DE">
      <w:pPr>
        <w:pStyle w:val="affff3"/>
        <w:spacing w:line="240" w:lineRule="exact"/>
        <w:rPr>
          <w:b w:val="0"/>
        </w:rPr>
      </w:pPr>
      <w:r w:rsidRPr="003E6B71">
        <w:t>5. Действия при срабатывании (тестировании) СКЗ на объекте</w:t>
      </w:r>
    </w:p>
    <w:p w14:paraId="5DBD2597" w14:textId="77777777" w:rsidR="00AB36DE" w:rsidRPr="003E6B71" w:rsidRDefault="00AB36DE" w:rsidP="00AB36DE">
      <w:pPr>
        <w:autoSpaceDE w:val="0"/>
        <w:autoSpaceDN w:val="0"/>
        <w:adjustRightInd w:val="0"/>
        <w:spacing w:after="0" w:line="240" w:lineRule="auto"/>
        <w:rPr>
          <w:rFonts w:ascii="Times New Roman" w:hAnsi="Times New Roman"/>
        </w:rPr>
      </w:pPr>
    </w:p>
    <w:p w14:paraId="3C57EA45"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 xml:space="preserve">5.1. При поступлении </w:t>
      </w:r>
      <w:proofErr w:type="gramStart"/>
      <w:r w:rsidRPr="003E6B71">
        <w:rPr>
          <w:rFonts w:ascii="Times New Roman" w:hAnsi="Times New Roman"/>
        </w:rPr>
        <w:t>в</w:t>
      </w:r>
      <w:proofErr w:type="gramEnd"/>
      <w:r w:rsidRPr="003E6B71">
        <w:rPr>
          <w:rFonts w:ascii="Times New Roman" w:hAnsi="Times New Roman"/>
        </w:rPr>
        <w:t xml:space="preserve"> </w:t>
      </w:r>
      <w:proofErr w:type="gramStart"/>
      <w:r w:rsidRPr="003E6B71">
        <w:rPr>
          <w:rFonts w:ascii="Times New Roman" w:hAnsi="Times New Roman"/>
        </w:rPr>
        <w:t>АС</w:t>
      </w:r>
      <w:proofErr w:type="gramEnd"/>
      <w:r w:rsidRPr="003E6B71">
        <w:rPr>
          <w:rFonts w:ascii="Times New Roman" w:hAnsi="Times New Roman"/>
        </w:rPr>
        <w:t xml:space="preserve"> «КСОМБ» тревожного извещения «Тревога утечка газа», сформированного СКЗ объекта, сигнал фиксируется и незамедлительно передается </w:t>
      </w:r>
      <w:r w:rsidRPr="003E6B71">
        <w:rPr>
          <w:rFonts w:ascii="Times New Roman" w:hAnsi="Times New Roman"/>
        </w:rPr>
        <w:br/>
        <w:t>на реагирование в Центральную аварийно-диспетчерскую службу ГРО «</w:t>
      </w:r>
      <w:proofErr w:type="spellStart"/>
      <w:r w:rsidRPr="003E6B71">
        <w:rPr>
          <w:rFonts w:ascii="Times New Roman" w:hAnsi="Times New Roman"/>
        </w:rPr>
        <w:t>ПетербургГаз</w:t>
      </w:r>
      <w:proofErr w:type="spellEnd"/>
      <w:r w:rsidRPr="003E6B71">
        <w:rPr>
          <w:rFonts w:ascii="Times New Roman" w:hAnsi="Times New Roman"/>
        </w:rPr>
        <w:t xml:space="preserve">» (далее - Служба-04). Исключением являются извещения, поступившие при тестировании СКЗ, а также поступившие в </w:t>
      </w:r>
      <w:r w:rsidRPr="003E6B71">
        <w:rPr>
          <w:rFonts w:ascii="Times New Roman" w:hAnsi="Times New Roman"/>
        </w:rPr>
        <w:lastRenderedPageBreak/>
        <w:t>период проведения технического обслуживания (ремонтных работ), если об этих работах предварительно заявлено ответственным должностным лицом объекта или представителем организации, обслуживающей СКЗ.</w:t>
      </w:r>
    </w:p>
    <w:p w14:paraId="13C33FCC"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5.2. При тестировании работоспособности СКЗ необходимо связаться с операторами АС «КСОМБ» по круглосуточному многоканальному телефону 576-42-04, представиться, назвав Ф.И.О., назвать наименование объекта, адрес размещения, логический номер объекта.</w:t>
      </w:r>
    </w:p>
    <w:p w14:paraId="447329B6" w14:textId="77777777" w:rsidR="00AB36DE" w:rsidRPr="003E6B71" w:rsidRDefault="00AB36DE" w:rsidP="00AB36DE">
      <w:pPr>
        <w:autoSpaceDE w:val="0"/>
        <w:autoSpaceDN w:val="0"/>
        <w:adjustRightInd w:val="0"/>
        <w:spacing w:after="0" w:line="240" w:lineRule="auto"/>
        <w:ind w:firstLine="540"/>
        <w:jc w:val="both"/>
        <w:rPr>
          <w:rFonts w:ascii="Times New Roman" w:hAnsi="Times New Roman"/>
        </w:rPr>
      </w:pPr>
      <w:r w:rsidRPr="003E6B71">
        <w:rPr>
          <w:rFonts w:ascii="Times New Roman" w:hAnsi="Times New Roman"/>
        </w:rPr>
        <w:t xml:space="preserve">Завершив тестирование, необходимо узнать результаты прохождения извещения </w:t>
      </w:r>
      <w:r w:rsidRPr="003E6B71">
        <w:rPr>
          <w:rFonts w:ascii="Times New Roman" w:hAnsi="Times New Roman"/>
        </w:rPr>
        <w:br/>
      </w:r>
      <w:proofErr w:type="gramStart"/>
      <w:r w:rsidRPr="003E6B71">
        <w:rPr>
          <w:rFonts w:ascii="Times New Roman" w:hAnsi="Times New Roman"/>
        </w:rPr>
        <w:t>в</w:t>
      </w:r>
      <w:proofErr w:type="gramEnd"/>
      <w:r w:rsidRPr="003E6B71">
        <w:rPr>
          <w:rFonts w:ascii="Times New Roman" w:hAnsi="Times New Roman"/>
        </w:rPr>
        <w:t xml:space="preserve"> АС «КСОМБ». </w:t>
      </w:r>
      <w:proofErr w:type="gramStart"/>
      <w:r w:rsidRPr="003E6B71">
        <w:rPr>
          <w:rFonts w:ascii="Times New Roman" w:hAnsi="Times New Roman"/>
        </w:rPr>
        <w:t>Результаты тестирования, включая дату и время поступления извещения о тревоге в АС «КСОМБ», фиксируются в журнале.</w:t>
      </w:r>
      <w:proofErr w:type="gramEnd"/>
    </w:p>
    <w:p w14:paraId="1113F23A" w14:textId="77777777" w:rsidR="00AB36DE" w:rsidRPr="003E6B71" w:rsidRDefault="00AB36DE" w:rsidP="00AB36DE">
      <w:pPr>
        <w:autoSpaceDE w:val="0"/>
        <w:autoSpaceDN w:val="0"/>
        <w:adjustRightInd w:val="0"/>
        <w:spacing w:after="0" w:line="240" w:lineRule="auto"/>
        <w:rPr>
          <w:rFonts w:ascii="Times New Roman" w:hAnsi="Times New Roman"/>
        </w:rPr>
      </w:pPr>
    </w:p>
    <w:p w14:paraId="45405D02" w14:textId="77777777" w:rsidR="00AB36DE" w:rsidRPr="006B7216" w:rsidRDefault="00AB36DE" w:rsidP="00AB36DE">
      <w:pPr>
        <w:widowControl w:val="0"/>
        <w:spacing w:after="0" w:line="240" w:lineRule="auto"/>
        <w:ind w:right="-132"/>
        <w:rPr>
          <w:rFonts w:ascii="Times New Roman" w:eastAsia="Times New Roman" w:hAnsi="Times New Roman"/>
          <w:bCs/>
          <w:lang w:eastAsia="ru-RU"/>
        </w:rPr>
      </w:pPr>
      <w:r w:rsidRPr="006B7216">
        <w:rPr>
          <w:rFonts w:ascii="Times New Roman" w:eastAsia="Courier New" w:hAnsi="Times New Roman"/>
          <w:bCs/>
          <w:color w:val="000000"/>
          <w:lang w:eastAsia="ru-RU" w:bidi="ru-RU"/>
        </w:rPr>
        <w:t xml:space="preserve">Ио Заведующий </w:t>
      </w:r>
      <w:r w:rsidRPr="006B7216">
        <w:rPr>
          <w:rFonts w:ascii="Times New Roman" w:eastAsia="Times New Roman" w:hAnsi="Times New Roman"/>
          <w:bCs/>
          <w:lang w:eastAsia="ru-RU"/>
        </w:rPr>
        <w:t>ГБДОУ детский сад № 53</w:t>
      </w:r>
    </w:p>
    <w:p w14:paraId="513CE992" w14:textId="77777777" w:rsidR="00AB36DE" w:rsidRPr="006B7216" w:rsidRDefault="00AB36DE" w:rsidP="00AB36DE">
      <w:pPr>
        <w:widowControl w:val="0"/>
        <w:spacing w:after="0" w:line="240" w:lineRule="auto"/>
        <w:ind w:right="-132"/>
        <w:rPr>
          <w:rFonts w:ascii="Times New Roman" w:eastAsia="Courier New" w:hAnsi="Times New Roman"/>
          <w:bCs/>
          <w:color w:val="000000"/>
          <w:lang w:eastAsia="ru-RU" w:bidi="ru-RU"/>
        </w:rPr>
      </w:pPr>
      <w:r w:rsidRPr="006B7216">
        <w:rPr>
          <w:rFonts w:ascii="Times New Roman" w:eastAsia="Times New Roman" w:hAnsi="Times New Roman"/>
          <w:bCs/>
          <w:lang w:eastAsia="ru-RU"/>
        </w:rPr>
        <w:t>Приморского района Санкт-Петербурга</w:t>
      </w:r>
    </w:p>
    <w:p w14:paraId="28D969B2" w14:textId="77777777" w:rsidR="00AB36DE" w:rsidRPr="006B7216" w:rsidRDefault="00AB36DE" w:rsidP="00AB36DE">
      <w:pPr>
        <w:widowControl w:val="0"/>
        <w:spacing w:after="0" w:line="240" w:lineRule="auto"/>
        <w:ind w:right="-132"/>
        <w:rPr>
          <w:rFonts w:ascii="Times New Roman" w:eastAsia="Courier New" w:hAnsi="Times New Roman"/>
          <w:bCs/>
          <w:color w:val="000000"/>
          <w:lang w:eastAsia="ru-RU" w:bidi="ru-RU"/>
        </w:rPr>
      </w:pPr>
    </w:p>
    <w:p w14:paraId="37B89B78" w14:textId="77777777" w:rsidR="00AB36DE" w:rsidRPr="006B7216" w:rsidRDefault="00AB36DE" w:rsidP="00AB36DE">
      <w:pPr>
        <w:widowControl w:val="0"/>
        <w:spacing w:after="0" w:line="240" w:lineRule="auto"/>
        <w:ind w:right="-132"/>
        <w:rPr>
          <w:rFonts w:ascii="Times New Roman" w:eastAsia="Courier New" w:hAnsi="Times New Roman"/>
          <w:bCs/>
          <w:color w:val="000000"/>
          <w:lang w:eastAsia="ru-RU" w:bidi="ru-RU"/>
        </w:rPr>
      </w:pPr>
    </w:p>
    <w:p w14:paraId="40312136" w14:textId="77777777" w:rsidR="00AB36DE" w:rsidRPr="006B7216" w:rsidRDefault="00AB36DE" w:rsidP="00AB36DE">
      <w:pPr>
        <w:pStyle w:val="40"/>
        <w:spacing w:before="0"/>
        <w:rPr>
          <w:rFonts w:ascii="Times New Roman" w:hAnsi="Times New Roman"/>
          <w:i/>
          <w:iCs/>
        </w:rPr>
      </w:pPr>
      <w:r w:rsidRPr="006B7216">
        <w:rPr>
          <w:rFonts w:ascii="Times New Roman" w:eastAsia="Courier New" w:hAnsi="Times New Roman"/>
          <w:color w:val="000000"/>
          <w:lang w:bidi="ru-RU"/>
        </w:rPr>
        <w:lastRenderedPageBreak/>
        <w:t>____________________  /</w:t>
      </w:r>
      <w:r w:rsidRPr="006B7216">
        <w:t xml:space="preserve"> </w:t>
      </w:r>
      <w:r w:rsidRPr="006B7216">
        <w:rPr>
          <w:rFonts w:ascii="Times New Roman" w:eastAsia="Courier New" w:hAnsi="Times New Roman"/>
          <w:color w:val="000000"/>
          <w:lang w:bidi="ru-RU"/>
        </w:rPr>
        <w:t>Дудорова Н. А. /</w:t>
      </w:r>
    </w:p>
    <w:p w14:paraId="37D3ED8F" w14:textId="77777777" w:rsidR="00AB36DE" w:rsidRDefault="00AB36DE" w:rsidP="00AB36DE">
      <w:pPr>
        <w:pStyle w:val="40"/>
        <w:spacing w:before="0"/>
        <w:ind w:left="6237"/>
        <w:rPr>
          <w:rFonts w:ascii="Times New Roman" w:hAnsi="Times New Roman"/>
          <w:i/>
        </w:rPr>
      </w:pPr>
    </w:p>
    <w:p w14:paraId="584D51BA" w14:textId="77777777" w:rsidR="00AB36DE" w:rsidRDefault="00AB36DE" w:rsidP="00AB36DE">
      <w:pPr>
        <w:pStyle w:val="40"/>
        <w:spacing w:before="0"/>
        <w:ind w:left="6237"/>
        <w:rPr>
          <w:rFonts w:ascii="Times New Roman" w:hAnsi="Times New Roman"/>
          <w:i/>
        </w:rPr>
      </w:pPr>
    </w:p>
    <w:p w14:paraId="2945310D" w14:textId="77777777" w:rsidR="00AB36DE" w:rsidRDefault="00AB36DE" w:rsidP="00AB36DE">
      <w:pPr>
        <w:pStyle w:val="40"/>
        <w:spacing w:before="0"/>
        <w:ind w:left="6237"/>
        <w:rPr>
          <w:rFonts w:ascii="Times New Roman" w:hAnsi="Times New Roman"/>
          <w:i/>
        </w:rPr>
      </w:pPr>
    </w:p>
    <w:p w14:paraId="5E778973" w14:textId="77777777" w:rsidR="00AB36DE" w:rsidRDefault="00AB36DE" w:rsidP="00AB36DE">
      <w:pPr>
        <w:pStyle w:val="40"/>
        <w:spacing w:before="0"/>
        <w:ind w:left="6237"/>
        <w:rPr>
          <w:rFonts w:ascii="Times New Roman" w:hAnsi="Times New Roman"/>
          <w:i/>
        </w:rPr>
      </w:pPr>
    </w:p>
    <w:p w14:paraId="2AE0F6CA" w14:textId="77777777" w:rsidR="00AB36DE" w:rsidRDefault="00AB36DE" w:rsidP="00AB36DE">
      <w:pPr>
        <w:pStyle w:val="40"/>
        <w:spacing w:before="0"/>
        <w:ind w:left="6237"/>
        <w:rPr>
          <w:rFonts w:ascii="Times New Roman" w:hAnsi="Times New Roman"/>
          <w:i/>
        </w:rPr>
      </w:pPr>
    </w:p>
    <w:p w14:paraId="13688072" w14:textId="77777777" w:rsidR="00AB36DE" w:rsidRDefault="00AB36DE" w:rsidP="00AB36DE">
      <w:pPr>
        <w:pStyle w:val="40"/>
        <w:spacing w:before="0"/>
        <w:ind w:left="6237"/>
        <w:rPr>
          <w:rFonts w:ascii="Times New Roman" w:hAnsi="Times New Roman"/>
          <w:i/>
        </w:rPr>
      </w:pPr>
    </w:p>
    <w:p w14:paraId="2B145FD2" w14:textId="77777777" w:rsidR="00AB36DE" w:rsidRDefault="00AB36DE" w:rsidP="00AB36DE">
      <w:pPr>
        <w:pStyle w:val="40"/>
        <w:spacing w:before="0"/>
        <w:ind w:left="6237"/>
        <w:rPr>
          <w:rFonts w:ascii="Times New Roman" w:hAnsi="Times New Roman"/>
          <w:i/>
        </w:rPr>
      </w:pPr>
    </w:p>
    <w:p w14:paraId="47ACBCED" w14:textId="77777777" w:rsidR="00AB36DE" w:rsidRDefault="00AB36DE" w:rsidP="00AB36DE">
      <w:pPr>
        <w:pStyle w:val="40"/>
        <w:spacing w:before="0"/>
        <w:ind w:left="6237"/>
        <w:rPr>
          <w:rFonts w:ascii="Times New Roman" w:hAnsi="Times New Roman"/>
          <w:i/>
        </w:rPr>
      </w:pPr>
    </w:p>
    <w:p w14:paraId="48D8AE6F" w14:textId="77777777" w:rsidR="00AB36DE" w:rsidRDefault="00AB36DE" w:rsidP="00AB36DE">
      <w:pPr>
        <w:pStyle w:val="40"/>
        <w:spacing w:before="0"/>
        <w:ind w:left="6237"/>
        <w:rPr>
          <w:rFonts w:ascii="Times New Roman" w:hAnsi="Times New Roman"/>
          <w:i/>
        </w:rPr>
      </w:pPr>
    </w:p>
    <w:p w14:paraId="3BA8A61A" w14:textId="77777777" w:rsidR="00AB36DE" w:rsidRDefault="00AB36DE" w:rsidP="00AB36DE">
      <w:pPr>
        <w:pStyle w:val="40"/>
        <w:spacing w:before="0"/>
        <w:ind w:left="6237"/>
        <w:rPr>
          <w:rFonts w:ascii="Times New Roman" w:hAnsi="Times New Roman"/>
          <w:i/>
        </w:rPr>
      </w:pPr>
    </w:p>
    <w:p w14:paraId="4FF8FBC0" w14:textId="77777777" w:rsidR="00AB36DE" w:rsidRDefault="00AB36DE" w:rsidP="00AB36DE">
      <w:pPr>
        <w:pStyle w:val="40"/>
        <w:spacing w:before="0"/>
        <w:ind w:left="6237"/>
        <w:rPr>
          <w:rFonts w:ascii="Times New Roman" w:hAnsi="Times New Roman"/>
          <w:i/>
        </w:rPr>
      </w:pPr>
    </w:p>
    <w:p w14:paraId="1DDED975" w14:textId="77777777" w:rsidR="00AB36DE" w:rsidRDefault="00AB36DE" w:rsidP="00AB36DE">
      <w:pPr>
        <w:pStyle w:val="40"/>
        <w:spacing w:before="0"/>
        <w:ind w:left="6237"/>
        <w:rPr>
          <w:rFonts w:ascii="Times New Roman" w:hAnsi="Times New Roman"/>
          <w:i/>
        </w:rPr>
      </w:pPr>
    </w:p>
    <w:p w14:paraId="094915C7" w14:textId="77777777" w:rsidR="00AB36DE" w:rsidRDefault="00AB36DE" w:rsidP="00AB36DE">
      <w:pPr>
        <w:pStyle w:val="40"/>
        <w:spacing w:before="0"/>
        <w:ind w:left="6237"/>
        <w:rPr>
          <w:rFonts w:ascii="Times New Roman" w:hAnsi="Times New Roman"/>
          <w:i/>
        </w:rPr>
      </w:pPr>
    </w:p>
    <w:p w14:paraId="53D53694" w14:textId="77777777" w:rsidR="00AB36DE" w:rsidRDefault="00AB36DE" w:rsidP="00AB36DE">
      <w:pPr>
        <w:pStyle w:val="40"/>
        <w:spacing w:before="0"/>
        <w:ind w:left="6237"/>
        <w:rPr>
          <w:rFonts w:ascii="Times New Roman" w:hAnsi="Times New Roman"/>
          <w:i/>
        </w:rPr>
      </w:pPr>
    </w:p>
    <w:p w14:paraId="359BA9F4" w14:textId="77777777" w:rsidR="00AB36DE" w:rsidRDefault="00AB36DE" w:rsidP="00AB36DE">
      <w:pPr>
        <w:pStyle w:val="40"/>
        <w:spacing w:before="0"/>
        <w:ind w:left="6237"/>
        <w:rPr>
          <w:rFonts w:ascii="Times New Roman" w:hAnsi="Times New Roman"/>
          <w:i/>
        </w:rPr>
      </w:pPr>
    </w:p>
    <w:p w14:paraId="2FD3B57B" w14:textId="77777777" w:rsidR="00AB36DE" w:rsidRDefault="00AB36DE" w:rsidP="00AB36DE">
      <w:pPr>
        <w:pStyle w:val="40"/>
        <w:spacing w:before="0"/>
        <w:ind w:left="6237"/>
        <w:rPr>
          <w:rFonts w:ascii="Times New Roman" w:hAnsi="Times New Roman"/>
          <w:i/>
        </w:rPr>
      </w:pPr>
    </w:p>
    <w:p w14:paraId="67E6003B" w14:textId="77777777" w:rsidR="00AB36DE" w:rsidRDefault="00AB36DE" w:rsidP="00AB36DE">
      <w:pPr>
        <w:pStyle w:val="40"/>
        <w:spacing w:before="0"/>
        <w:ind w:left="6237"/>
        <w:rPr>
          <w:rFonts w:ascii="Times New Roman" w:hAnsi="Times New Roman"/>
          <w:i/>
        </w:rPr>
      </w:pPr>
    </w:p>
    <w:p w14:paraId="7DA3BB62" w14:textId="77777777" w:rsidR="00AB36DE" w:rsidRDefault="00AB36DE" w:rsidP="00AB36DE">
      <w:pPr>
        <w:pStyle w:val="40"/>
        <w:spacing w:before="0"/>
        <w:ind w:left="6237"/>
        <w:rPr>
          <w:rFonts w:ascii="Times New Roman" w:hAnsi="Times New Roman"/>
          <w:i/>
        </w:rPr>
      </w:pPr>
    </w:p>
    <w:p w14:paraId="0D58AAA5" w14:textId="77777777" w:rsidR="00AB36DE" w:rsidRDefault="00AB36DE" w:rsidP="00AB36DE">
      <w:pPr>
        <w:pStyle w:val="40"/>
        <w:spacing w:before="0"/>
        <w:ind w:left="6237"/>
        <w:rPr>
          <w:rFonts w:ascii="Times New Roman" w:hAnsi="Times New Roman"/>
          <w:i/>
        </w:rPr>
      </w:pPr>
    </w:p>
    <w:p w14:paraId="1D974227" w14:textId="77777777" w:rsidR="00AB36DE" w:rsidRDefault="00AB36DE" w:rsidP="00AB36DE">
      <w:pPr>
        <w:pStyle w:val="40"/>
        <w:spacing w:before="0"/>
        <w:ind w:left="6237"/>
        <w:rPr>
          <w:rFonts w:ascii="Times New Roman" w:hAnsi="Times New Roman"/>
          <w:i/>
        </w:rPr>
      </w:pPr>
    </w:p>
    <w:p w14:paraId="4ED18D36" w14:textId="77777777" w:rsidR="00AB36DE" w:rsidRDefault="00AB36DE" w:rsidP="00AB36DE">
      <w:pPr>
        <w:pStyle w:val="40"/>
        <w:spacing w:before="0"/>
        <w:ind w:left="6237"/>
        <w:rPr>
          <w:rFonts w:ascii="Times New Roman" w:hAnsi="Times New Roman"/>
          <w:i/>
        </w:rPr>
      </w:pPr>
    </w:p>
    <w:p w14:paraId="58232F8D" w14:textId="77777777" w:rsidR="00AB36DE" w:rsidRDefault="00AB36DE" w:rsidP="00AB36DE">
      <w:pPr>
        <w:pStyle w:val="40"/>
        <w:spacing w:before="0"/>
        <w:ind w:left="6237"/>
        <w:rPr>
          <w:rFonts w:ascii="Times New Roman" w:hAnsi="Times New Roman"/>
          <w:i/>
        </w:rPr>
      </w:pPr>
    </w:p>
    <w:p w14:paraId="58E41361" w14:textId="77777777" w:rsidR="00AB36DE" w:rsidRDefault="00AB36DE" w:rsidP="00AB36DE">
      <w:pPr>
        <w:pStyle w:val="40"/>
        <w:spacing w:before="0"/>
        <w:ind w:left="6237"/>
        <w:rPr>
          <w:rFonts w:ascii="Times New Roman" w:hAnsi="Times New Roman"/>
          <w:i/>
        </w:rPr>
      </w:pPr>
    </w:p>
    <w:p w14:paraId="40C8644D" w14:textId="77777777" w:rsidR="00AB36DE" w:rsidRDefault="00AB36DE" w:rsidP="00AB36DE">
      <w:pPr>
        <w:pStyle w:val="40"/>
        <w:spacing w:before="0"/>
        <w:ind w:left="6237"/>
        <w:rPr>
          <w:rFonts w:ascii="Times New Roman" w:hAnsi="Times New Roman"/>
          <w:i/>
        </w:rPr>
      </w:pPr>
    </w:p>
    <w:p w14:paraId="62BCC5AC" w14:textId="77777777" w:rsidR="00AB36DE" w:rsidRDefault="00AB36DE" w:rsidP="00AB36DE">
      <w:pPr>
        <w:pStyle w:val="40"/>
        <w:spacing w:before="0"/>
        <w:ind w:left="6237"/>
        <w:rPr>
          <w:rFonts w:ascii="Times New Roman" w:hAnsi="Times New Roman"/>
          <w:i/>
        </w:rPr>
      </w:pPr>
    </w:p>
    <w:p w14:paraId="7EF8404E" w14:textId="77777777" w:rsidR="00AB36DE" w:rsidRDefault="00AB36DE" w:rsidP="00AB36DE">
      <w:pPr>
        <w:pStyle w:val="40"/>
        <w:spacing w:before="0"/>
        <w:ind w:left="6237"/>
        <w:rPr>
          <w:rFonts w:ascii="Times New Roman" w:hAnsi="Times New Roman"/>
          <w:i/>
        </w:rPr>
      </w:pPr>
    </w:p>
    <w:p w14:paraId="14C7F4F6" w14:textId="77777777" w:rsidR="00AB36DE" w:rsidRDefault="00AB36DE" w:rsidP="00AB36DE">
      <w:pPr>
        <w:pStyle w:val="40"/>
        <w:spacing w:before="0"/>
        <w:ind w:left="6237"/>
        <w:rPr>
          <w:rFonts w:ascii="Times New Roman" w:hAnsi="Times New Roman"/>
          <w:i/>
        </w:rPr>
      </w:pPr>
    </w:p>
    <w:p w14:paraId="560D4853" w14:textId="77777777" w:rsidR="00AB36DE" w:rsidRDefault="00AB36DE" w:rsidP="00AB36DE">
      <w:pPr>
        <w:pStyle w:val="40"/>
        <w:spacing w:before="0"/>
        <w:ind w:left="6237"/>
        <w:rPr>
          <w:rFonts w:ascii="Times New Roman" w:hAnsi="Times New Roman"/>
          <w:i/>
        </w:rPr>
      </w:pPr>
    </w:p>
    <w:p w14:paraId="569C7284" w14:textId="77777777" w:rsidR="00AB36DE" w:rsidRDefault="00AB36DE" w:rsidP="00AB36DE">
      <w:pPr>
        <w:pStyle w:val="40"/>
        <w:spacing w:before="0"/>
        <w:ind w:left="6237"/>
        <w:rPr>
          <w:rFonts w:ascii="Times New Roman" w:hAnsi="Times New Roman"/>
          <w:i/>
        </w:rPr>
      </w:pPr>
    </w:p>
    <w:p w14:paraId="4AE20E0A" w14:textId="77777777" w:rsidR="00AB36DE" w:rsidRDefault="00AB36DE" w:rsidP="00AB36DE">
      <w:pPr>
        <w:pStyle w:val="40"/>
        <w:spacing w:before="0"/>
        <w:ind w:left="6237"/>
        <w:rPr>
          <w:rFonts w:ascii="Times New Roman" w:hAnsi="Times New Roman"/>
          <w:i/>
        </w:rPr>
      </w:pPr>
    </w:p>
    <w:p w14:paraId="5D417889" w14:textId="77777777" w:rsidR="00AB36DE" w:rsidRDefault="00AB36DE" w:rsidP="00AB36DE">
      <w:pPr>
        <w:pStyle w:val="40"/>
        <w:spacing w:before="0"/>
        <w:ind w:left="6237"/>
        <w:rPr>
          <w:rFonts w:ascii="Times New Roman" w:hAnsi="Times New Roman"/>
          <w:i/>
        </w:rPr>
      </w:pPr>
    </w:p>
    <w:p w14:paraId="33BA16FB" w14:textId="77777777" w:rsidR="00AB36DE" w:rsidRDefault="00AB36DE" w:rsidP="00AB36DE">
      <w:pPr>
        <w:pStyle w:val="40"/>
        <w:spacing w:before="0"/>
        <w:ind w:left="6237"/>
        <w:rPr>
          <w:rFonts w:ascii="Times New Roman" w:hAnsi="Times New Roman"/>
          <w:i/>
        </w:rPr>
      </w:pPr>
    </w:p>
    <w:p w14:paraId="051074A7" w14:textId="77777777" w:rsidR="00AB36DE" w:rsidRDefault="00AB36DE" w:rsidP="00AB36DE">
      <w:pPr>
        <w:pStyle w:val="40"/>
        <w:spacing w:before="0"/>
        <w:ind w:left="6237"/>
        <w:rPr>
          <w:rFonts w:ascii="Times New Roman" w:hAnsi="Times New Roman"/>
          <w:i/>
        </w:rPr>
      </w:pPr>
    </w:p>
    <w:p w14:paraId="6357D97F" w14:textId="77777777" w:rsidR="00AB36DE" w:rsidRPr="003E6B71" w:rsidRDefault="00AB36DE" w:rsidP="00AB36DE">
      <w:pPr>
        <w:pStyle w:val="40"/>
        <w:spacing w:before="0"/>
        <w:ind w:left="6237"/>
        <w:rPr>
          <w:rFonts w:ascii="Times New Roman" w:hAnsi="Times New Roman"/>
          <w:i/>
        </w:rPr>
      </w:pPr>
      <w:r w:rsidRPr="003E6B71">
        <w:rPr>
          <w:rFonts w:ascii="Times New Roman" w:hAnsi="Times New Roman"/>
        </w:rPr>
        <w:t xml:space="preserve">Приложение № 8 </w:t>
      </w:r>
      <w:r w:rsidRPr="003E6B71">
        <w:rPr>
          <w:rFonts w:ascii="Times New Roman" w:hAnsi="Times New Roman"/>
        </w:rPr>
        <w:br/>
        <w:t>к Описанию объекта закупки</w:t>
      </w:r>
    </w:p>
    <w:p w14:paraId="3C3FCB22" w14:textId="77777777" w:rsidR="00AB36DE" w:rsidRPr="003E6B71" w:rsidRDefault="00AB36DE" w:rsidP="00AB36DE">
      <w:pPr>
        <w:autoSpaceDE w:val="0"/>
        <w:autoSpaceDN w:val="0"/>
        <w:adjustRightInd w:val="0"/>
        <w:spacing w:after="0" w:line="240" w:lineRule="auto"/>
        <w:rPr>
          <w:rFonts w:ascii="Times New Roman" w:hAnsi="Times New Roman"/>
          <w:bCs/>
        </w:rPr>
      </w:pPr>
    </w:p>
    <w:p w14:paraId="7660A3B3" w14:textId="77777777" w:rsidR="00AB36DE" w:rsidRPr="003E6B71" w:rsidRDefault="00AB36DE" w:rsidP="00AB36DE">
      <w:pPr>
        <w:pStyle w:val="af5"/>
        <w:rPr>
          <w:b/>
          <w:sz w:val="22"/>
          <w:szCs w:val="22"/>
        </w:rPr>
      </w:pPr>
      <w:r w:rsidRPr="003E6B71">
        <w:rPr>
          <w:b/>
          <w:sz w:val="22"/>
          <w:szCs w:val="22"/>
        </w:rPr>
        <w:t>ИНСТРУКЦИЯ</w:t>
      </w:r>
    </w:p>
    <w:p w14:paraId="74750DC0" w14:textId="77777777" w:rsidR="00AB36DE" w:rsidRPr="003E6B71" w:rsidRDefault="00AB36DE" w:rsidP="00AB36DE">
      <w:pPr>
        <w:pStyle w:val="af5"/>
        <w:rPr>
          <w:b/>
          <w:sz w:val="22"/>
          <w:szCs w:val="22"/>
        </w:rPr>
      </w:pPr>
      <w:r w:rsidRPr="003E6B71">
        <w:rPr>
          <w:b/>
          <w:sz w:val="22"/>
          <w:szCs w:val="22"/>
        </w:rPr>
        <w:lastRenderedPageBreak/>
        <w:t>ПО СОСТАВЛЕНИЮ ФОТООТЧЕТА</w:t>
      </w:r>
    </w:p>
    <w:p w14:paraId="499D652D" w14:textId="77777777" w:rsidR="00AB36DE" w:rsidRPr="003E6B71" w:rsidRDefault="00AB36DE" w:rsidP="00AB36DE">
      <w:pPr>
        <w:pStyle w:val="ConsPlusNonformat"/>
        <w:spacing w:before="0" w:after="0"/>
        <w:jc w:val="both"/>
        <w:rPr>
          <w:rFonts w:ascii="Times New Roman" w:hAnsi="Times New Roman"/>
        </w:rPr>
      </w:pPr>
    </w:p>
    <w:p w14:paraId="363F54E0" w14:textId="77777777" w:rsidR="00AB36DE" w:rsidRPr="003E6B71" w:rsidRDefault="00AB36DE" w:rsidP="00AB36DE">
      <w:pPr>
        <w:autoSpaceDE w:val="0"/>
        <w:autoSpaceDN w:val="0"/>
        <w:adjustRightInd w:val="0"/>
        <w:spacing w:after="0" w:line="240" w:lineRule="auto"/>
        <w:ind w:firstLine="539"/>
        <w:jc w:val="both"/>
        <w:rPr>
          <w:rFonts w:ascii="Times New Roman" w:hAnsi="Times New Roman"/>
        </w:rPr>
      </w:pPr>
      <w:r w:rsidRPr="003E6B71">
        <w:rPr>
          <w:rFonts w:ascii="Times New Roman" w:hAnsi="Times New Roman"/>
        </w:rPr>
        <w:t>Фотоотчет осуществляется при плановом техническом обслуживании, внеплановом техническом обслуживании, при оказании услуг по проведению ремонта с заменой элементов.</w:t>
      </w:r>
    </w:p>
    <w:p w14:paraId="36A7F3EF" w14:textId="77777777" w:rsidR="00AB36DE" w:rsidRPr="003E6B71" w:rsidRDefault="00AB36DE" w:rsidP="00AB36DE">
      <w:pPr>
        <w:autoSpaceDE w:val="0"/>
        <w:autoSpaceDN w:val="0"/>
        <w:adjustRightInd w:val="0"/>
        <w:spacing w:after="0" w:line="240" w:lineRule="auto"/>
        <w:ind w:firstLine="539"/>
        <w:jc w:val="both"/>
        <w:rPr>
          <w:rFonts w:ascii="Times New Roman" w:hAnsi="Times New Roman"/>
        </w:rPr>
      </w:pPr>
      <w:r w:rsidRPr="003E6B71">
        <w:rPr>
          <w:rFonts w:ascii="Times New Roman" w:hAnsi="Times New Roman"/>
        </w:rPr>
        <w:t xml:space="preserve">1. При осуществлении планового технического обслуживания необходимо производить </w:t>
      </w:r>
      <w:proofErr w:type="spellStart"/>
      <w:r w:rsidRPr="003E6B71">
        <w:rPr>
          <w:rFonts w:ascii="Times New Roman" w:hAnsi="Times New Roman"/>
        </w:rPr>
        <w:t>фотофиксацию</w:t>
      </w:r>
      <w:proofErr w:type="spellEnd"/>
      <w:r w:rsidRPr="003E6B71">
        <w:rPr>
          <w:rFonts w:ascii="Times New Roman" w:hAnsi="Times New Roman"/>
        </w:rPr>
        <w:t>:</w:t>
      </w:r>
    </w:p>
    <w:p w14:paraId="6445FA81" w14:textId="77777777" w:rsidR="00AB36DE" w:rsidRPr="003E6B71" w:rsidRDefault="00AB36DE" w:rsidP="00AB36DE">
      <w:pPr>
        <w:autoSpaceDE w:val="0"/>
        <w:autoSpaceDN w:val="0"/>
        <w:adjustRightInd w:val="0"/>
        <w:spacing w:after="0" w:line="240" w:lineRule="auto"/>
        <w:ind w:firstLine="539"/>
        <w:jc w:val="both"/>
        <w:rPr>
          <w:rFonts w:ascii="Times New Roman" w:hAnsi="Times New Roman"/>
        </w:rPr>
      </w:pPr>
      <w:r w:rsidRPr="003E6B71">
        <w:rPr>
          <w:rFonts w:ascii="Times New Roman" w:hAnsi="Times New Roman"/>
        </w:rPr>
        <w:t>а) таблички с наименованием учреждения (при наличии);</w:t>
      </w:r>
    </w:p>
    <w:p w14:paraId="6BA8092B" w14:textId="77777777" w:rsidR="00AB36DE" w:rsidRPr="003E6B71" w:rsidRDefault="00AB36DE" w:rsidP="00AB36DE">
      <w:pPr>
        <w:autoSpaceDE w:val="0"/>
        <w:autoSpaceDN w:val="0"/>
        <w:adjustRightInd w:val="0"/>
        <w:spacing w:after="0" w:line="240" w:lineRule="auto"/>
        <w:ind w:firstLine="539"/>
        <w:jc w:val="both"/>
        <w:rPr>
          <w:rFonts w:ascii="Times New Roman" w:hAnsi="Times New Roman"/>
        </w:rPr>
      </w:pPr>
      <w:r w:rsidRPr="003E6B71">
        <w:rPr>
          <w:rFonts w:ascii="Times New Roman" w:hAnsi="Times New Roman"/>
        </w:rPr>
        <w:t>б) общего вида системы до вскрытия крышек приборов;</w:t>
      </w:r>
    </w:p>
    <w:p w14:paraId="28749C73" w14:textId="77777777" w:rsidR="00AB36DE" w:rsidRPr="003E6B71" w:rsidRDefault="00AB36DE" w:rsidP="00AB36DE">
      <w:pPr>
        <w:autoSpaceDE w:val="0"/>
        <w:autoSpaceDN w:val="0"/>
        <w:adjustRightInd w:val="0"/>
        <w:spacing w:after="0" w:line="240" w:lineRule="auto"/>
        <w:ind w:firstLine="539"/>
        <w:jc w:val="both"/>
        <w:rPr>
          <w:rFonts w:ascii="Times New Roman" w:hAnsi="Times New Roman"/>
        </w:rPr>
      </w:pPr>
      <w:r w:rsidRPr="003E6B71">
        <w:rPr>
          <w:rFonts w:ascii="Times New Roman" w:hAnsi="Times New Roman"/>
        </w:rPr>
        <w:t>в) оборудования в момент проведения обслуживания (процесс удаления загрязнения, замер процесса снятия напряжения на клеммах аккумулятора и т.д.);</w:t>
      </w:r>
    </w:p>
    <w:p w14:paraId="1CA2BBED" w14:textId="77777777" w:rsidR="00AB36DE" w:rsidRPr="003E6B71" w:rsidRDefault="00AB36DE" w:rsidP="00AB36DE">
      <w:pPr>
        <w:autoSpaceDE w:val="0"/>
        <w:autoSpaceDN w:val="0"/>
        <w:adjustRightInd w:val="0"/>
        <w:spacing w:after="0" w:line="240" w:lineRule="auto"/>
        <w:ind w:firstLine="539"/>
        <w:jc w:val="both"/>
        <w:rPr>
          <w:rFonts w:ascii="Times New Roman" w:hAnsi="Times New Roman"/>
        </w:rPr>
      </w:pPr>
      <w:r w:rsidRPr="003E6B71">
        <w:rPr>
          <w:rFonts w:ascii="Times New Roman" w:hAnsi="Times New Roman"/>
        </w:rPr>
        <w:t xml:space="preserve">г) систему, сданную представителю объекта в работоспособном состоянии </w:t>
      </w:r>
      <w:r w:rsidRPr="003E6B71">
        <w:rPr>
          <w:rFonts w:ascii="Times New Roman" w:hAnsi="Times New Roman"/>
        </w:rPr>
        <w:br/>
        <w:t>в автоматическом режиме.</w:t>
      </w:r>
    </w:p>
    <w:p w14:paraId="2A1025E7" w14:textId="77777777" w:rsidR="00AB36DE" w:rsidRPr="003E6B71" w:rsidRDefault="00AB36DE" w:rsidP="00AB36DE">
      <w:pPr>
        <w:autoSpaceDE w:val="0"/>
        <w:autoSpaceDN w:val="0"/>
        <w:adjustRightInd w:val="0"/>
        <w:spacing w:after="0" w:line="240" w:lineRule="auto"/>
        <w:ind w:firstLine="539"/>
        <w:jc w:val="both"/>
        <w:rPr>
          <w:rFonts w:ascii="Times New Roman" w:hAnsi="Times New Roman"/>
        </w:rPr>
      </w:pPr>
      <w:r w:rsidRPr="003E6B71">
        <w:rPr>
          <w:rFonts w:ascii="Times New Roman" w:hAnsi="Times New Roman"/>
        </w:rPr>
        <w:t xml:space="preserve">2. При осуществлении внепланового технического обслуживания необходимо производить </w:t>
      </w:r>
      <w:proofErr w:type="spellStart"/>
      <w:r w:rsidRPr="003E6B71">
        <w:rPr>
          <w:rFonts w:ascii="Times New Roman" w:hAnsi="Times New Roman"/>
        </w:rPr>
        <w:t>фотофиксацию</w:t>
      </w:r>
      <w:proofErr w:type="spellEnd"/>
      <w:r w:rsidRPr="003E6B71">
        <w:rPr>
          <w:rFonts w:ascii="Times New Roman" w:hAnsi="Times New Roman"/>
        </w:rPr>
        <w:t>:</w:t>
      </w:r>
    </w:p>
    <w:p w14:paraId="488AC83D" w14:textId="77777777" w:rsidR="00AB36DE" w:rsidRPr="003E6B71" w:rsidRDefault="00AB36DE" w:rsidP="00AB36DE">
      <w:pPr>
        <w:autoSpaceDE w:val="0"/>
        <w:autoSpaceDN w:val="0"/>
        <w:adjustRightInd w:val="0"/>
        <w:spacing w:after="0" w:line="240" w:lineRule="auto"/>
        <w:ind w:firstLine="539"/>
        <w:jc w:val="both"/>
        <w:rPr>
          <w:rFonts w:ascii="Times New Roman" w:hAnsi="Times New Roman"/>
        </w:rPr>
      </w:pPr>
      <w:r w:rsidRPr="003E6B71">
        <w:rPr>
          <w:rFonts w:ascii="Times New Roman" w:hAnsi="Times New Roman"/>
        </w:rPr>
        <w:t>а) системы в неисправном состоянии;</w:t>
      </w:r>
    </w:p>
    <w:p w14:paraId="0F30A447" w14:textId="77777777" w:rsidR="00AB36DE" w:rsidRPr="003E6B71" w:rsidRDefault="00AB36DE" w:rsidP="00AB36DE">
      <w:pPr>
        <w:autoSpaceDE w:val="0"/>
        <w:autoSpaceDN w:val="0"/>
        <w:adjustRightInd w:val="0"/>
        <w:spacing w:after="0" w:line="240" w:lineRule="auto"/>
        <w:ind w:firstLine="539"/>
        <w:jc w:val="both"/>
        <w:rPr>
          <w:rFonts w:ascii="Times New Roman" w:hAnsi="Times New Roman"/>
        </w:rPr>
      </w:pPr>
      <w:r w:rsidRPr="003E6B71">
        <w:rPr>
          <w:rFonts w:ascii="Times New Roman" w:hAnsi="Times New Roman"/>
        </w:rPr>
        <w:t>б) выявленной неисправности;</w:t>
      </w:r>
    </w:p>
    <w:p w14:paraId="581B02A5" w14:textId="77777777" w:rsidR="00AB36DE" w:rsidRPr="003E6B71" w:rsidRDefault="00AB36DE" w:rsidP="00AB36DE">
      <w:pPr>
        <w:autoSpaceDE w:val="0"/>
        <w:autoSpaceDN w:val="0"/>
        <w:adjustRightInd w:val="0"/>
        <w:spacing w:after="0" w:line="240" w:lineRule="auto"/>
        <w:ind w:firstLine="539"/>
        <w:jc w:val="both"/>
        <w:rPr>
          <w:rFonts w:ascii="Times New Roman" w:hAnsi="Times New Roman"/>
        </w:rPr>
      </w:pPr>
      <w:r w:rsidRPr="003E6B71">
        <w:rPr>
          <w:rFonts w:ascii="Times New Roman" w:hAnsi="Times New Roman"/>
        </w:rPr>
        <w:t xml:space="preserve">в) систему, сданную представителю объекта в работоспособном состоянии </w:t>
      </w:r>
      <w:r w:rsidRPr="003E6B71">
        <w:rPr>
          <w:rFonts w:ascii="Times New Roman" w:hAnsi="Times New Roman"/>
        </w:rPr>
        <w:br/>
        <w:t>в автоматическом режиме.</w:t>
      </w:r>
    </w:p>
    <w:p w14:paraId="1F415F64" w14:textId="77777777" w:rsidR="00AB36DE" w:rsidRPr="003E6B71" w:rsidRDefault="00AB36DE" w:rsidP="00AB36DE">
      <w:pPr>
        <w:autoSpaceDE w:val="0"/>
        <w:autoSpaceDN w:val="0"/>
        <w:adjustRightInd w:val="0"/>
        <w:spacing w:after="0" w:line="240" w:lineRule="auto"/>
        <w:ind w:firstLine="539"/>
        <w:jc w:val="both"/>
        <w:rPr>
          <w:rFonts w:ascii="Times New Roman" w:hAnsi="Times New Roman"/>
        </w:rPr>
      </w:pPr>
      <w:r w:rsidRPr="003E6B71">
        <w:rPr>
          <w:rFonts w:ascii="Times New Roman" w:hAnsi="Times New Roman"/>
        </w:rPr>
        <w:t xml:space="preserve">3. При осуществлении оказания услуг по проведению ремонта с заменой элементов необходимо производить </w:t>
      </w:r>
      <w:proofErr w:type="spellStart"/>
      <w:r w:rsidRPr="003E6B71">
        <w:rPr>
          <w:rFonts w:ascii="Times New Roman" w:hAnsi="Times New Roman"/>
        </w:rPr>
        <w:t>фотофиксацию</w:t>
      </w:r>
      <w:proofErr w:type="spellEnd"/>
      <w:r w:rsidRPr="003E6B71">
        <w:rPr>
          <w:rFonts w:ascii="Times New Roman" w:hAnsi="Times New Roman"/>
        </w:rPr>
        <w:t>:</w:t>
      </w:r>
    </w:p>
    <w:p w14:paraId="29F544F0" w14:textId="77777777" w:rsidR="00AB36DE" w:rsidRPr="003E6B71" w:rsidRDefault="00AB36DE" w:rsidP="00AB36DE">
      <w:pPr>
        <w:autoSpaceDE w:val="0"/>
        <w:autoSpaceDN w:val="0"/>
        <w:adjustRightInd w:val="0"/>
        <w:spacing w:after="0" w:line="240" w:lineRule="auto"/>
        <w:ind w:firstLine="539"/>
        <w:jc w:val="both"/>
        <w:rPr>
          <w:rFonts w:ascii="Times New Roman" w:hAnsi="Times New Roman"/>
        </w:rPr>
      </w:pPr>
      <w:r w:rsidRPr="003E6B71">
        <w:rPr>
          <w:rFonts w:ascii="Times New Roman" w:hAnsi="Times New Roman"/>
        </w:rPr>
        <w:t>а) системы до замены неисправного оборудования;</w:t>
      </w:r>
    </w:p>
    <w:p w14:paraId="41627B36" w14:textId="77777777" w:rsidR="00AB36DE" w:rsidRPr="003E6B71" w:rsidRDefault="00AB36DE" w:rsidP="00AB36DE">
      <w:pPr>
        <w:autoSpaceDE w:val="0"/>
        <w:autoSpaceDN w:val="0"/>
        <w:adjustRightInd w:val="0"/>
        <w:spacing w:after="0" w:line="240" w:lineRule="auto"/>
        <w:ind w:firstLine="539"/>
        <w:jc w:val="both"/>
        <w:rPr>
          <w:rFonts w:ascii="Times New Roman" w:hAnsi="Times New Roman"/>
        </w:rPr>
      </w:pPr>
      <w:r w:rsidRPr="003E6B71">
        <w:rPr>
          <w:rFonts w:ascii="Times New Roman" w:hAnsi="Times New Roman"/>
        </w:rPr>
        <w:t>б) оборудования, подлежащего замене;</w:t>
      </w:r>
    </w:p>
    <w:p w14:paraId="7A1DA027" w14:textId="77777777" w:rsidR="00AB36DE" w:rsidRPr="003E6B71" w:rsidRDefault="00AB36DE" w:rsidP="00AB36DE">
      <w:pPr>
        <w:autoSpaceDE w:val="0"/>
        <w:autoSpaceDN w:val="0"/>
        <w:adjustRightInd w:val="0"/>
        <w:spacing w:after="0" w:line="240" w:lineRule="auto"/>
        <w:ind w:firstLine="539"/>
        <w:jc w:val="both"/>
        <w:rPr>
          <w:rFonts w:ascii="Times New Roman" w:hAnsi="Times New Roman"/>
        </w:rPr>
      </w:pPr>
      <w:r w:rsidRPr="003E6B71">
        <w:rPr>
          <w:rFonts w:ascii="Times New Roman" w:hAnsi="Times New Roman"/>
        </w:rPr>
        <w:t>в) оборудования, подлежащего установке взамен неисправного;</w:t>
      </w:r>
    </w:p>
    <w:p w14:paraId="5D95FAB1" w14:textId="77777777" w:rsidR="00AB36DE" w:rsidRPr="003E6B71" w:rsidRDefault="00AB36DE" w:rsidP="00AB36DE">
      <w:pPr>
        <w:autoSpaceDE w:val="0"/>
        <w:autoSpaceDN w:val="0"/>
        <w:adjustRightInd w:val="0"/>
        <w:spacing w:after="0" w:line="240" w:lineRule="auto"/>
        <w:ind w:firstLine="539"/>
        <w:jc w:val="both"/>
        <w:rPr>
          <w:rFonts w:ascii="Times New Roman" w:hAnsi="Times New Roman"/>
        </w:rPr>
      </w:pPr>
      <w:r w:rsidRPr="003E6B71">
        <w:rPr>
          <w:rFonts w:ascii="Times New Roman" w:hAnsi="Times New Roman"/>
        </w:rPr>
        <w:t xml:space="preserve">г) систему, сданную представителю объекта в работоспособном состоянии </w:t>
      </w:r>
      <w:r w:rsidRPr="003E6B71">
        <w:rPr>
          <w:rFonts w:ascii="Times New Roman" w:hAnsi="Times New Roman"/>
        </w:rPr>
        <w:br/>
        <w:t>в автоматическом режиме.</w:t>
      </w:r>
    </w:p>
    <w:p w14:paraId="5DBF4253" w14:textId="77777777" w:rsidR="00AB36DE" w:rsidRPr="003E6B71" w:rsidRDefault="00AB36DE" w:rsidP="00AB36DE">
      <w:pPr>
        <w:autoSpaceDE w:val="0"/>
        <w:autoSpaceDN w:val="0"/>
        <w:adjustRightInd w:val="0"/>
        <w:spacing w:after="0" w:line="240" w:lineRule="auto"/>
        <w:ind w:firstLine="539"/>
        <w:jc w:val="both"/>
        <w:rPr>
          <w:rFonts w:ascii="Times New Roman" w:hAnsi="Times New Roman"/>
        </w:rPr>
      </w:pPr>
    </w:p>
    <w:p w14:paraId="0D6044D2" w14:textId="77777777" w:rsidR="00AB36DE" w:rsidRPr="003E6B71" w:rsidRDefault="00AB36DE" w:rsidP="00AB36DE">
      <w:pPr>
        <w:autoSpaceDE w:val="0"/>
        <w:autoSpaceDN w:val="0"/>
        <w:adjustRightInd w:val="0"/>
        <w:spacing w:after="0" w:line="240" w:lineRule="auto"/>
        <w:ind w:firstLine="539"/>
        <w:jc w:val="both"/>
        <w:rPr>
          <w:rFonts w:ascii="Times New Roman" w:hAnsi="Times New Roman"/>
        </w:rPr>
      </w:pPr>
      <w:r w:rsidRPr="003E6B71">
        <w:rPr>
          <w:rFonts w:ascii="Times New Roman" w:hAnsi="Times New Roman"/>
        </w:rPr>
        <w:t>Фотоотчет предоставляется на электронном носителе ежемесячно (электронный носитель предоставляется Заказчиком).</w:t>
      </w:r>
    </w:p>
    <w:p w14:paraId="413CD786" w14:textId="77777777" w:rsidR="00AB36DE" w:rsidRPr="003E6B71" w:rsidRDefault="00AB36DE" w:rsidP="00AB36DE">
      <w:pPr>
        <w:autoSpaceDE w:val="0"/>
        <w:autoSpaceDN w:val="0"/>
        <w:adjustRightInd w:val="0"/>
        <w:spacing w:after="0" w:line="240" w:lineRule="auto"/>
        <w:rPr>
          <w:rFonts w:ascii="Times New Roman" w:hAnsi="Times New Roman"/>
        </w:rPr>
      </w:pPr>
    </w:p>
    <w:p w14:paraId="677988E4" w14:textId="0B103873" w:rsidR="00F31C96" w:rsidRPr="00F31C96" w:rsidRDefault="00F31C96" w:rsidP="00F31C96">
      <w:pPr>
        <w:pStyle w:val="2f1"/>
        <w:framePr w:hSpace="180" w:wrap="around" w:vAnchor="text" w:hAnchor="page" w:x="1141" w:y="32"/>
        <w:rPr>
          <w:sz w:val="23"/>
          <w:szCs w:val="23"/>
        </w:rPr>
      </w:pPr>
      <w:r w:rsidRPr="00F31C96">
        <w:rPr>
          <w:sz w:val="23"/>
          <w:szCs w:val="23"/>
        </w:rPr>
        <w:t xml:space="preserve">Заведующий ГБДОУ детский сад № 26 </w:t>
      </w:r>
    </w:p>
    <w:p w14:paraId="3C85865E" w14:textId="77777777" w:rsidR="00F31C96" w:rsidRPr="00F31C96" w:rsidRDefault="00F31C96" w:rsidP="00F31C96">
      <w:pPr>
        <w:pStyle w:val="2f1"/>
        <w:framePr w:hSpace="180" w:wrap="around" w:vAnchor="text" w:hAnchor="page" w:x="1141" w:y="32"/>
        <w:rPr>
          <w:sz w:val="23"/>
          <w:szCs w:val="23"/>
        </w:rPr>
      </w:pPr>
      <w:r w:rsidRPr="00F31C96">
        <w:rPr>
          <w:sz w:val="23"/>
          <w:szCs w:val="23"/>
        </w:rPr>
        <w:t>Приморского района Санкт-Петербурга</w:t>
      </w:r>
    </w:p>
    <w:p w14:paraId="6980A16F" w14:textId="77777777" w:rsidR="00F31C96" w:rsidRPr="00F31C96" w:rsidRDefault="00F31C96" w:rsidP="00F31C96">
      <w:pPr>
        <w:pStyle w:val="2f1"/>
        <w:framePr w:hSpace="180" w:wrap="around" w:vAnchor="text" w:hAnchor="page" w:x="1141" w:y="32"/>
        <w:rPr>
          <w:sz w:val="23"/>
          <w:szCs w:val="23"/>
        </w:rPr>
      </w:pPr>
    </w:p>
    <w:p w14:paraId="06BDFEA3" w14:textId="77777777" w:rsidR="00F31C96" w:rsidRPr="00F31C96" w:rsidRDefault="00F31C96" w:rsidP="00F31C96">
      <w:pPr>
        <w:pStyle w:val="2f1"/>
        <w:framePr w:hSpace="180" w:wrap="around" w:vAnchor="text" w:hAnchor="page" w:x="1141" w:y="32"/>
        <w:rPr>
          <w:sz w:val="23"/>
          <w:szCs w:val="23"/>
        </w:rPr>
      </w:pPr>
    </w:p>
    <w:p w14:paraId="5EF0441F" w14:textId="41DE687D" w:rsidR="00AB36DE" w:rsidRPr="00F31C96" w:rsidRDefault="00F31C96" w:rsidP="00F31C96">
      <w:pPr>
        <w:widowControl w:val="0"/>
        <w:spacing w:after="0" w:line="240" w:lineRule="auto"/>
        <w:ind w:right="-132"/>
        <w:rPr>
          <w:rFonts w:ascii="Times New Roman" w:eastAsia="Courier New" w:hAnsi="Times New Roman"/>
          <w:bCs/>
          <w:color w:val="000000"/>
          <w:lang w:eastAsia="ru-RU" w:bidi="ru-RU"/>
        </w:rPr>
      </w:pPr>
      <w:r w:rsidRPr="00F31C96">
        <w:rPr>
          <w:rFonts w:ascii="Times New Roman" w:hAnsi="Times New Roman"/>
          <w:sz w:val="23"/>
          <w:szCs w:val="23"/>
        </w:rPr>
        <w:t xml:space="preserve">________________/ О.А. </w:t>
      </w:r>
      <w:proofErr w:type="spellStart"/>
      <w:r w:rsidRPr="00F31C96">
        <w:rPr>
          <w:rFonts w:ascii="Times New Roman" w:hAnsi="Times New Roman"/>
          <w:sz w:val="23"/>
          <w:szCs w:val="23"/>
        </w:rPr>
        <w:t>Прозорова</w:t>
      </w:r>
      <w:proofErr w:type="spellEnd"/>
      <w:r w:rsidRPr="00F31C96">
        <w:rPr>
          <w:rFonts w:ascii="Times New Roman" w:hAnsi="Times New Roman"/>
          <w:sz w:val="23"/>
          <w:szCs w:val="23"/>
        </w:rPr>
        <w:t xml:space="preserve"> /</w:t>
      </w:r>
    </w:p>
    <w:p w14:paraId="42724F20" w14:textId="77777777" w:rsidR="00AB36DE" w:rsidRPr="007E612E" w:rsidRDefault="00AB36DE" w:rsidP="00AB36DE">
      <w:pPr>
        <w:widowControl w:val="0"/>
        <w:spacing w:after="0" w:line="240" w:lineRule="auto"/>
        <w:ind w:right="-132"/>
        <w:rPr>
          <w:rFonts w:ascii="Times New Roman" w:eastAsia="Courier New" w:hAnsi="Times New Roman"/>
          <w:bCs/>
          <w:color w:val="000000"/>
          <w:lang w:eastAsia="ru-RU" w:bidi="ru-RU"/>
        </w:rPr>
      </w:pPr>
    </w:p>
    <w:p w14:paraId="1F1B1BE8" w14:textId="77777777" w:rsidR="00AB36DE" w:rsidRDefault="00AB36DE" w:rsidP="00B72BF4">
      <w:pPr>
        <w:pageBreakBefore/>
        <w:tabs>
          <w:tab w:val="left" w:pos="5670"/>
        </w:tabs>
        <w:spacing w:after="0" w:line="240" w:lineRule="auto"/>
        <w:ind w:left="5670"/>
        <w:jc w:val="right"/>
        <w:rPr>
          <w:rFonts w:ascii="Times New Roman" w:hAnsi="Times New Roman"/>
        </w:rPr>
        <w:sectPr w:rsidR="00AB36DE" w:rsidSect="00C503FC">
          <w:pgSz w:w="11906" w:h="16838"/>
          <w:pgMar w:top="567" w:right="567" w:bottom="567" w:left="1418" w:header="709" w:footer="709" w:gutter="0"/>
          <w:cols w:space="708"/>
          <w:docGrid w:linePitch="360"/>
        </w:sectPr>
      </w:pPr>
    </w:p>
    <w:p w14:paraId="6363FCAF" w14:textId="40C3590F" w:rsidR="007770AE" w:rsidRPr="00B72BF4" w:rsidRDefault="00475A00" w:rsidP="00B72BF4">
      <w:pPr>
        <w:pageBreakBefore/>
        <w:tabs>
          <w:tab w:val="left" w:pos="5670"/>
        </w:tabs>
        <w:spacing w:after="0" w:line="240" w:lineRule="auto"/>
        <w:ind w:left="5670"/>
        <w:jc w:val="right"/>
        <w:rPr>
          <w:rFonts w:ascii="Times New Roman" w:hAnsi="Times New Roman"/>
        </w:rPr>
      </w:pPr>
      <w:r w:rsidRPr="00B72BF4">
        <w:rPr>
          <w:rFonts w:ascii="Times New Roman" w:hAnsi="Times New Roman"/>
        </w:rPr>
        <w:lastRenderedPageBreak/>
        <w:t xml:space="preserve"> </w:t>
      </w:r>
      <w:r w:rsidR="007770AE" w:rsidRPr="00B72BF4">
        <w:rPr>
          <w:rFonts w:ascii="Times New Roman" w:hAnsi="Times New Roman"/>
        </w:rPr>
        <w:t>Приложение  № 2</w:t>
      </w:r>
    </w:p>
    <w:p w14:paraId="0DE1B020" w14:textId="6B055E91" w:rsidR="007770AE" w:rsidRPr="00B72BF4" w:rsidRDefault="007770AE" w:rsidP="007770AE">
      <w:pPr>
        <w:pStyle w:val="ConsNormal"/>
        <w:tabs>
          <w:tab w:val="left" w:pos="5387"/>
        </w:tabs>
        <w:spacing w:before="0" w:after="0"/>
        <w:ind w:left="5387" w:right="-185" w:firstLine="0"/>
        <w:jc w:val="right"/>
        <w:rPr>
          <w:rFonts w:ascii="Times New Roman" w:hAnsi="Times New Roman"/>
        </w:rPr>
      </w:pPr>
      <w:r w:rsidRPr="00B72BF4">
        <w:rPr>
          <w:rFonts w:ascii="Times New Roman" w:hAnsi="Times New Roman"/>
        </w:rPr>
        <w:t xml:space="preserve">к  </w:t>
      </w:r>
      <w:r w:rsidR="006B22A1">
        <w:rPr>
          <w:rFonts w:ascii="Times New Roman" w:hAnsi="Times New Roman"/>
        </w:rPr>
        <w:t>Договор</w:t>
      </w:r>
      <w:r w:rsidRPr="00B72BF4">
        <w:rPr>
          <w:rFonts w:ascii="Times New Roman" w:hAnsi="Times New Roman"/>
        </w:rPr>
        <w:t>у №</w:t>
      </w:r>
      <w:r w:rsidR="00777C14">
        <w:rPr>
          <w:rFonts w:ascii="Times New Roman" w:hAnsi="Times New Roman"/>
        </w:rPr>
        <w:t>______________</w:t>
      </w:r>
      <w:r w:rsidRPr="00B72BF4">
        <w:rPr>
          <w:rFonts w:cs="Arial"/>
          <w:color w:val="000000"/>
        </w:rPr>
        <w:t xml:space="preserve"> </w:t>
      </w:r>
    </w:p>
    <w:p w14:paraId="262E7A58" w14:textId="02EBB76E" w:rsidR="007770AE" w:rsidRPr="00B72BF4" w:rsidRDefault="007770AE" w:rsidP="007770AE">
      <w:pPr>
        <w:pStyle w:val="ConsNormal"/>
        <w:tabs>
          <w:tab w:val="left" w:pos="5670"/>
        </w:tabs>
        <w:spacing w:before="0" w:after="0"/>
        <w:ind w:left="5670" w:right="-185" w:firstLine="0"/>
        <w:jc w:val="right"/>
        <w:rPr>
          <w:rFonts w:ascii="Times New Roman" w:hAnsi="Times New Roman"/>
        </w:rPr>
      </w:pPr>
      <w:r w:rsidRPr="00B72BF4">
        <w:rPr>
          <w:rFonts w:ascii="Times New Roman" w:hAnsi="Times New Roman"/>
        </w:rPr>
        <w:t xml:space="preserve">  </w:t>
      </w:r>
      <w:r w:rsidR="00DC4177" w:rsidRPr="00B72BF4">
        <w:rPr>
          <w:rFonts w:ascii="Times New Roman" w:hAnsi="Times New Roman"/>
        </w:rPr>
        <w:t xml:space="preserve">                               </w:t>
      </w:r>
      <w:r w:rsidRPr="00B72BF4">
        <w:rPr>
          <w:rFonts w:ascii="Times New Roman" w:hAnsi="Times New Roman"/>
        </w:rPr>
        <w:t>от   «</w:t>
      </w:r>
      <w:r w:rsidR="00EE2D5C" w:rsidRPr="00B72BF4">
        <w:rPr>
          <w:rFonts w:ascii="Times New Roman" w:hAnsi="Times New Roman"/>
        </w:rPr>
        <w:t>__</w:t>
      </w:r>
      <w:r w:rsidRPr="00B72BF4">
        <w:rPr>
          <w:rFonts w:ascii="Times New Roman" w:hAnsi="Times New Roman"/>
        </w:rPr>
        <w:t xml:space="preserve">» </w:t>
      </w:r>
      <w:r w:rsidR="00EE2D5C" w:rsidRPr="00B72BF4">
        <w:rPr>
          <w:rFonts w:ascii="Times New Roman" w:hAnsi="Times New Roman"/>
        </w:rPr>
        <w:t>____________</w:t>
      </w:r>
      <w:r w:rsidRPr="00B72BF4">
        <w:rPr>
          <w:rFonts w:ascii="Times New Roman" w:hAnsi="Times New Roman"/>
        </w:rPr>
        <w:t xml:space="preserve"> 202</w:t>
      </w:r>
      <w:r w:rsidR="00F31C96">
        <w:rPr>
          <w:rFonts w:ascii="Times New Roman" w:hAnsi="Times New Roman"/>
        </w:rPr>
        <w:t>4</w:t>
      </w:r>
      <w:r w:rsidR="00B72294">
        <w:rPr>
          <w:rFonts w:ascii="Times New Roman" w:hAnsi="Times New Roman"/>
        </w:rPr>
        <w:t xml:space="preserve"> </w:t>
      </w:r>
      <w:r w:rsidRPr="00B72BF4">
        <w:rPr>
          <w:rFonts w:ascii="Times New Roman" w:hAnsi="Times New Roman"/>
        </w:rPr>
        <w:t xml:space="preserve">г. </w:t>
      </w:r>
    </w:p>
    <w:p w14:paraId="601836B7" w14:textId="77777777" w:rsidR="00B30F81" w:rsidRPr="00B72BF4" w:rsidRDefault="00B30F81" w:rsidP="007770AE">
      <w:pPr>
        <w:spacing w:before="120" w:after="0" w:line="240" w:lineRule="auto"/>
        <w:jc w:val="both"/>
        <w:rPr>
          <w:rFonts w:ascii="Times New Roman" w:hAnsi="Times New Roman"/>
        </w:rPr>
      </w:pPr>
    </w:p>
    <w:p w14:paraId="1BF805E4" w14:textId="3B47890B" w:rsidR="007770AE" w:rsidRPr="00B30F81" w:rsidRDefault="007770AE" w:rsidP="007770AE">
      <w:pPr>
        <w:spacing w:after="0"/>
        <w:ind w:firstLine="567"/>
        <w:jc w:val="center"/>
        <w:rPr>
          <w:rFonts w:ascii="Times New Roman" w:eastAsia="Times New Roman" w:hAnsi="Times New Roman"/>
          <w:b/>
          <w:sz w:val="24"/>
          <w:szCs w:val="24"/>
          <w:lang w:eastAsia="ru-RU"/>
        </w:rPr>
      </w:pPr>
      <w:r w:rsidRPr="00B30F81">
        <w:rPr>
          <w:rFonts w:ascii="Times New Roman" w:eastAsia="Times New Roman" w:hAnsi="Times New Roman"/>
          <w:b/>
          <w:sz w:val="24"/>
          <w:szCs w:val="24"/>
          <w:lang w:eastAsia="ru-RU"/>
        </w:rPr>
        <w:t xml:space="preserve">Расчет цены </w:t>
      </w:r>
      <w:r w:rsidR="006B22A1">
        <w:rPr>
          <w:rFonts w:ascii="Times New Roman" w:eastAsia="Times New Roman" w:hAnsi="Times New Roman"/>
          <w:b/>
          <w:sz w:val="24"/>
          <w:szCs w:val="24"/>
          <w:lang w:eastAsia="ru-RU"/>
        </w:rPr>
        <w:t>Договор</w:t>
      </w:r>
      <w:r w:rsidRPr="00B30F81">
        <w:rPr>
          <w:rFonts w:ascii="Times New Roman" w:eastAsia="Times New Roman" w:hAnsi="Times New Roman"/>
          <w:b/>
          <w:sz w:val="24"/>
          <w:szCs w:val="24"/>
          <w:lang w:eastAsia="ru-RU"/>
        </w:rPr>
        <w:t xml:space="preserve">а </w:t>
      </w:r>
    </w:p>
    <w:p w14:paraId="1506B587" w14:textId="77777777" w:rsidR="00B30F81" w:rsidRPr="00B30F81" w:rsidRDefault="00B30F81" w:rsidP="00475A00">
      <w:pPr>
        <w:spacing w:before="120" w:after="0" w:line="240" w:lineRule="auto"/>
        <w:jc w:val="both"/>
        <w:rPr>
          <w:rFonts w:ascii="Times New Roman" w:hAnsi="Times New Roman"/>
        </w:rPr>
      </w:pPr>
    </w:p>
    <w:tbl>
      <w:tblPr>
        <w:tblW w:w="15338"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89"/>
        <w:gridCol w:w="3522"/>
        <w:gridCol w:w="1211"/>
        <w:gridCol w:w="1252"/>
        <w:gridCol w:w="2297"/>
        <w:gridCol w:w="1867"/>
      </w:tblGrid>
      <w:tr w:rsidR="007770AE" w:rsidRPr="00DC4177" w14:paraId="57424596" w14:textId="77777777" w:rsidTr="00692D7A">
        <w:trPr>
          <w:trHeight w:val="284"/>
        </w:trPr>
        <w:tc>
          <w:tcPr>
            <w:tcW w:w="518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D6EAA46" w14:textId="77777777" w:rsidR="007770AE" w:rsidRPr="00787C5B" w:rsidRDefault="007770AE" w:rsidP="00C26284">
            <w:pPr>
              <w:spacing w:after="0" w:line="240" w:lineRule="auto"/>
              <w:jc w:val="center"/>
              <w:rPr>
                <w:rFonts w:ascii="Times New Roman" w:eastAsia="Times New Roman" w:hAnsi="Times New Roman"/>
                <w:b/>
                <w:color w:val="000000"/>
                <w:sz w:val="20"/>
                <w:szCs w:val="20"/>
                <w:lang w:eastAsia="ru-RU"/>
              </w:rPr>
            </w:pPr>
            <w:r w:rsidRPr="00787C5B">
              <w:rPr>
                <w:rFonts w:ascii="Times New Roman" w:eastAsia="Times New Roman" w:hAnsi="Times New Roman"/>
                <w:b/>
                <w:color w:val="000000"/>
                <w:sz w:val="20"/>
                <w:szCs w:val="20"/>
                <w:lang w:eastAsia="ru-RU"/>
              </w:rPr>
              <w:t>Наименование услуги</w:t>
            </w:r>
          </w:p>
        </w:tc>
        <w:tc>
          <w:tcPr>
            <w:tcW w:w="352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871C0A" w14:textId="77777777" w:rsidR="007770AE" w:rsidRPr="00787C5B" w:rsidRDefault="007770AE" w:rsidP="00C26284">
            <w:pPr>
              <w:spacing w:after="0" w:line="240" w:lineRule="auto"/>
              <w:jc w:val="center"/>
              <w:rPr>
                <w:rFonts w:ascii="Times New Roman" w:eastAsia="Times New Roman" w:hAnsi="Times New Roman"/>
                <w:b/>
                <w:color w:val="000000"/>
                <w:sz w:val="20"/>
                <w:szCs w:val="20"/>
                <w:lang w:eastAsia="ru-RU"/>
              </w:rPr>
            </w:pPr>
            <w:r w:rsidRPr="00787C5B">
              <w:rPr>
                <w:rFonts w:ascii="Times New Roman" w:eastAsia="Times New Roman" w:hAnsi="Times New Roman"/>
                <w:b/>
                <w:color w:val="000000"/>
                <w:sz w:val="20"/>
                <w:szCs w:val="20"/>
                <w:lang w:eastAsia="ru-RU"/>
              </w:rPr>
              <w:t>Адрес оказания услуг</w:t>
            </w:r>
          </w:p>
        </w:tc>
        <w:tc>
          <w:tcPr>
            <w:tcW w:w="121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4B98F4" w14:textId="77777777" w:rsidR="007770AE" w:rsidRPr="00787C5B" w:rsidRDefault="007770AE" w:rsidP="00C26284">
            <w:pPr>
              <w:spacing w:after="0" w:line="240" w:lineRule="auto"/>
              <w:jc w:val="center"/>
              <w:rPr>
                <w:rFonts w:ascii="Times New Roman" w:eastAsia="Times New Roman" w:hAnsi="Times New Roman"/>
                <w:b/>
                <w:color w:val="000000"/>
                <w:sz w:val="20"/>
                <w:szCs w:val="20"/>
                <w:lang w:eastAsia="ru-RU"/>
              </w:rPr>
            </w:pPr>
            <w:proofErr w:type="spellStart"/>
            <w:r w:rsidRPr="00787C5B">
              <w:rPr>
                <w:rFonts w:ascii="Times New Roman" w:eastAsia="Times New Roman" w:hAnsi="Times New Roman"/>
                <w:b/>
                <w:bCs/>
                <w:color w:val="000000"/>
                <w:sz w:val="20"/>
                <w:szCs w:val="20"/>
                <w:lang w:eastAsia="ru-RU"/>
              </w:rPr>
              <w:t>Ед</w:t>
            </w:r>
            <w:proofErr w:type="gramStart"/>
            <w:r w:rsidRPr="00787C5B">
              <w:rPr>
                <w:rFonts w:ascii="Times New Roman" w:eastAsia="Times New Roman" w:hAnsi="Times New Roman"/>
                <w:b/>
                <w:bCs/>
                <w:color w:val="000000"/>
                <w:sz w:val="20"/>
                <w:szCs w:val="20"/>
                <w:lang w:eastAsia="ru-RU"/>
              </w:rPr>
              <w:t>.и</w:t>
            </w:r>
            <w:proofErr w:type="gramEnd"/>
            <w:r w:rsidRPr="00787C5B">
              <w:rPr>
                <w:rFonts w:ascii="Times New Roman" w:eastAsia="Times New Roman" w:hAnsi="Times New Roman"/>
                <w:b/>
                <w:bCs/>
                <w:color w:val="000000"/>
                <w:sz w:val="20"/>
                <w:szCs w:val="20"/>
                <w:lang w:eastAsia="ru-RU"/>
              </w:rPr>
              <w:t>зм</w:t>
            </w:r>
            <w:proofErr w:type="spellEnd"/>
            <w:r w:rsidRPr="00787C5B">
              <w:rPr>
                <w:rFonts w:ascii="Times New Roman" w:eastAsia="Times New Roman" w:hAnsi="Times New Roman"/>
                <w:b/>
                <w:bCs/>
                <w:color w:val="000000"/>
                <w:sz w:val="20"/>
                <w:szCs w:val="20"/>
                <w:lang w:eastAsia="ru-RU"/>
              </w:rPr>
              <w:t>.</w:t>
            </w:r>
          </w:p>
        </w:tc>
        <w:tc>
          <w:tcPr>
            <w:tcW w:w="12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237A302" w14:textId="77777777" w:rsidR="007770AE" w:rsidRPr="00787C5B" w:rsidRDefault="007770AE" w:rsidP="00C26284">
            <w:pPr>
              <w:spacing w:after="0" w:line="240" w:lineRule="auto"/>
              <w:jc w:val="center"/>
              <w:rPr>
                <w:rFonts w:ascii="Times New Roman" w:eastAsia="Times New Roman" w:hAnsi="Times New Roman"/>
                <w:b/>
                <w:color w:val="000000"/>
                <w:sz w:val="20"/>
                <w:szCs w:val="20"/>
                <w:lang w:eastAsia="ru-RU"/>
              </w:rPr>
            </w:pPr>
            <w:r w:rsidRPr="00787C5B">
              <w:rPr>
                <w:rFonts w:ascii="Times New Roman" w:eastAsia="Times New Roman" w:hAnsi="Times New Roman"/>
                <w:b/>
                <w:color w:val="000000"/>
                <w:sz w:val="20"/>
                <w:szCs w:val="20"/>
                <w:lang w:eastAsia="ru-RU"/>
              </w:rPr>
              <w:t>Кол-во месяцев</w:t>
            </w:r>
          </w:p>
        </w:tc>
        <w:tc>
          <w:tcPr>
            <w:tcW w:w="229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B753974" w14:textId="77777777" w:rsidR="007770AE" w:rsidRPr="00787C5B" w:rsidRDefault="007770AE" w:rsidP="00C26284">
            <w:pPr>
              <w:spacing w:after="0" w:line="240" w:lineRule="auto"/>
              <w:jc w:val="center"/>
              <w:rPr>
                <w:rFonts w:ascii="Times New Roman" w:eastAsia="Times New Roman" w:hAnsi="Times New Roman"/>
                <w:b/>
                <w:bCs/>
                <w:color w:val="000000"/>
                <w:sz w:val="20"/>
                <w:szCs w:val="20"/>
                <w:lang w:eastAsia="ru-RU"/>
              </w:rPr>
            </w:pPr>
            <w:r w:rsidRPr="00787C5B">
              <w:rPr>
                <w:rFonts w:ascii="Times New Roman" w:eastAsia="Times New Roman" w:hAnsi="Times New Roman"/>
                <w:b/>
                <w:bCs/>
                <w:color w:val="000000"/>
                <w:sz w:val="20"/>
                <w:szCs w:val="20"/>
                <w:lang w:eastAsia="ru-RU"/>
              </w:rPr>
              <w:t>Стоимость услуг</w:t>
            </w:r>
          </w:p>
          <w:p w14:paraId="4B29D3AF" w14:textId="77777777" w:rsidR="007770AE" w:rsidRPr="00787C5B" w:rsidRDefault="007770AE" w:rsidP="00C26284">
            <w:pPr>
              <w:spacing w:after="0" w:line="240" w:lineRule="auto"/>
              <w:jc w:val="center"/>
              <w:rPr>
                <w:rFonts w:ascii="Times New Roman" w:eastAsia="Times New Roman" w:hAnsi="Times New Roman"/>
                <w:b/>
                <w:bCs/>
                <w:color w:val="000000"/>
                <w:sz w:val="20"/>
                <w:szCs w:val="20"/>
                <w:lang w:eastAsia="ru-RU"/>
              </w:rPr>
            </w:pPr>
            <w:r w:rsidRPr="00787C5B">
              <w:rPr>
                <w:rFonts w:ascii="Times New Roman" w:eastAsia="Times New Roman" w:hAnsi="Times New Roman"/>
                <w:b/>
                <w:bCs/>
                <w:color w:val="000000"/>
                <w:sz w:val="20"/>
                <w:szCs w:val="20"/>
                <w:lang w:eastAsia="ru-RU"/>
              </w:rPr>
              <w:t xml:space="preserve"> в месяц, руб.  </w:t>
            </w:r>
          </w:p>
          <w:p w14:paraId="1EAAC86D" w14:textId="58479B94" w:rsidR="007770AE" w:rsidRPr="00787C5B" w:rsidRDefault="007770AE" w:rsidP="00C26284">
            <w:pPr>
              <w:spacing w:after="0" w:line="240" w:lineRule="auto"/>
              <w:jc w:val="center"/>
              <w:rPr>
                <w:rFonts w:ascii="Times New Roman" w:eastAsia="Times New Roman" w:hAnsi="Times New Roman"/>
                <w:b/>
                <w:color w:val="000000"/>
                <w:sz w:val="20"/>
                <w:szCs w:val="20"/>
                <w:lang w:eastAsia="ru-RU"/>
              </w:rPr>
            </w:pPr>
            <w:r w:rsidRPr="00787C5B">
              <w:rPr>
                <w:rFonts w:ascii="Times New Roman" w:eastAsia="Times New Roman" w:hAnsi="Times New Roman"/>
                <w:b/>
                <w:bCs/>
                <w:color w:val="000000"/>
                <w:sz w:val="20"/>
                <w:szCs w:val="20"/>
                <w:lang w:eastAsia="ru-RU"/>
              </w:rPr>
              <w:t>(</w:t>
            </w:r>
            <w:r w:rsidR="000827D2">
              <w:rPr>
                <w:rFonts w:ascii="Times New Roman" w:eastAsia="Times New Roman" w:hAnsi="Times New Roman"/>
                <w:b/>
                <w:bCs/>
                <w:color w:val="000000"/>
                <w:sz w:val="20"/>
                <w:szCs w:val="20"/>
                <w:lang w:eastAsia="ru-RU"/>
              </w:rPr>
              <w:t xml:space="preserve">с </w:t>
            </w:r>
            <w:r w:rsidRPr="00787C5B">
              <w:rPr>
                <w:rFonts w:ascii="Times New Roman" w:eastAsia="Times New Roman" w:hAnsi="Times New Roman"/>
                <w:b/>
                <w:bCs/>
                <w:color w:val="000000"/>
                <w:sz w:val="20"/>
                <w:szCs w:val="20"/>
                <w:lang w:eastAsia="ru-RU"/>
              </w:rPr>
              <w:t xml:space="preserve">НДС </w:t>
            </w:r>
            <w:r w:rsidR="000827D2">
              <w:rPr>
                <w:rFonts w:ascii="Times New Roman" w:eastAsia="Times New Roman" w:hAnsi="Times New Roman"/>
                <w:b/>
                <w:bCs/>
                <w:color w:val="000000"/>
                <w:sz w:val="20"/>
                <w:szCs w:val="20"/>
                <w:lang w:eastAsia="ru-RU"/>
              </w:rPr>
              <w:t>20 %</w:t>
            </w:r>
            <w:r w:rsidRPr="00787C5B">
              <w:rPr>
                <w:rFonts w:ascii="Times New Roman" w:eastAsia="Times New Roman" w:hAnsi="Times New Roman"/>
                <w:b/>
                <w:bCs/>
                <w:color w:val="000000"/>
                <w:sz w:val="20"/>
                <w:szCs w:val="20"/>
                <w:lang w:eastAsia="ru-RU"/>
              </w:rPr>
              <w:t xml:space="preserve">) </w:t>
            </w:r>
          </w:p>
        </w:tc>
        <w:tc>
          <w:tcPr>
            <w:tcW w:w="186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8D7CE00" w14:textId="77777777" w:rsidR="007770AE" w:rsidRPr="00787C5B" w:rsidRDefault="007770AE" w:rsidP="00C26284">
            <w:pPr>
              <w:spacing w:after="0" w:line="240" w:lineRule="auto"/>
              <w:jc w:val="center"/>
              <w:rPr>
                <w:rFonts w:ascii="Times New Roman" w:eastAsia="Times New Roman" w:hAnsi="Times New Roman"/>
                <w:b/>
                <w:bCs/>
                <w:color w:val="000000"/>
                <w:sz w:val="20"/>
                <w:szCs w:val="20"/>
                <w:lang w:eastAsia="ru-RU"/>
              </w:rPr>
            </w:pPr>
            <w:r w:rsidRPr="00787C5B">
              <w:rPr>
                <w:rFonts w:ascii="Times New Roman" w:eastAsia="Times New Roman" w:hAnsi="Times New Roman"/>
                <w:b/>
                <w:bCs/>
                <w:color w:val="000000"/>
                <w:sz w:val="20"/>
                <w:szCs w:val="20"/>
                <w:lang w:eastAsia="ru-RU"/>
              </w:rPr>
              <w:t xml:space="preserve">Сумма всего, руб.  </w:t>
            </w:r>
          </w:p>
          <w:p w14:paraId="2A0685A8" w14:textId="71CBB2FD" w:rsidR="007770AE" w:rsidRPr="00787C5B" w:rsidRDefault="007770AE" w:rsidP="00C26284">
            <w:pPr>
              <w:spacing w:after="0" w:line="240" w:lineRule="auto"/>
              <w:jc w:val="center"/>
              <w:rPr>
                <w:rFonts w:ascii="Times New Roman" w:eastAsia="Times New Roman" w:hAnsi="Times New Roman"/>
                <w:b/>
                <w:color w:val="000000"/>
                <w:sz w:val="20"/>
                <w:szCs w:val="20"/>
                <w:lang w:eastAsia="ru-RU"/>
              </w:rPr>
            </w:pPr>
            <w:r w:rsidRPr="00787C5B">
              <w:rPr>
                <w:rFonts w:ascii="Times New Roman" w:eastAsia="Times New Roman" w:hAnsi="Times New Roman"/>
                <w:b/>
                <w:bCs/>
                <w:color w:val="000000"/>
                <w:sz w:val="20"/>
                <w:szCs w:val="20"/>
                <w:lang w:eastAsia="ru-RU"/>
              </w:rPr>
              <w:t>(</w:t>
            </w:r>
            <w:r w:rsidR="000827D2">
              <w:rPr>
                <w:rFonts w:ascii="Times New Roman" w:eastAsia="Times New Roman" w:hAnsi="Times New Roman"/>
                <w:b/>
                <w:bCs/>
                <w:color w:val="000000"/>
                <w:sz w:val="20"/>
                <w:szCs w:val="20"/>
                <w:lang w:eastAsia="ru-RU"/>
              </w:rPr>
              <w:t xml:space="preserve">с </w:t>
            </w:r>
            <w:r w:rsidR="000827D2" w:rsidRPr="00787C5B">
              <w:rPr>
                <w:rFonts w:ascii="Times New Roman" w:eastAsia="Times New Roman" w:hAnsi="Times New Roman"/>
                <w:b/>
                <w:bCs/>
                <w:color w:val="000000"/>
                <w:sz w:val="20"/>
                <w:szCs w:val="20"/>
                <w:lang w:eastAsia="ru-RU"/>
              </w:rPr>
              <w:t xml:space="preserve">НДС </w:t>
            </w:r>
            <w:r w:rsidR="000827D2">
              <w:rPr>
                <w:rFonts w:ascii="Times New Roman" w:eastAsia="Times New Roman" w:hAnsi="Times New Roman"/>
                <w:b/>
                <w:bCs/>
                <w:color w:val="000000"/>
                <w:sz w:val="20"/>
                <w:szCs w:val="20"/>
                <w:lang w:eastAsia="ru-RU"/>
              </w:rPr>
              <w:t>20 %</w:t>
            </w:r>
            <w:r w:rsidR="000827D2" w:rsidRPr="00787C5B">
              <w:rPr>
                <w:rFonts w:ascii="Times New Roman" w:eastAsia="Times New Roman" w:hAnsi="Times New Roman"/>
                <w:b/>
                <w:bCs/>
                <w:color w:val="000000"/>
                <w:sz w:val="20"/>
                <w:szCs w:val="20"/>
                <w:lang w:eastAsia="ru-RU"/>
              </w:rPr>
              <w:t>)</w:t>
            </w:r>
          </w:p>
        </w:tc>
      </w:tr>
      <w:tr w:rsidR="00B72294" w:rsidRPr="00DC4177" w14:paraId="1DE42901" w14:textId="77777777" w:rsidTr="00DB10C6">
        <w:trPr>
          <w:trHeight w:val="284"/>
        </w:trPr>
        <w:tc>
          <w:tcPr>
            <w:tcW w:w="5189" w:type="dxa"/>
            <w:tcBorders>
              <w:top w:val="single" w:sz="4" w:space="0" w:color="auto"/>
              <w:left w:val="single" w:sz="4" w:space="0" w:color="auto"/>
              <w:right w:val="single" w:sz="4" w:space="0" w:color="auto"/>
            </w:tcBorders>
            <w:vAlign w:val="center"/>
            <w:hideMark/>
          </w:tcPr>
          <w:p w14:paraId="2474773E" w14:textId="09CCBA86" w:rsidR="00B72294" w:rsidRPr="009B3247" w:rsidRDefault="006B22A1" w:rsidP="00A063FE">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Т</w:t>
            </w:r>
            <w:r w:rsidR="007E612E" w:rsidRPr="007E612E">
              <w:rPr>
                <w:rFonts w:ascii="Times New Roman" w:eastAsia="Times New Roman" w:hAnsi="Times New Roman"/>
                <w:color w:val="000000"/>
                <w:sz w:val="20"/>
                <w:szCs w:val="20"/>
                <w:lang w:eastAsia="ru-RU"/>
              </w:rPr>
              <w:t>ехническо</w:t>
            </w:r>
            <w:r w:rsidR="007E612E">
              <w:rPr>
                <w:rFonts w:ascii="Times New Roman" w:eastAsia="Times New Roman" w:hAnsi="Times New Roman"/>
                <w:color w:val="000000"/>
                <w:sz w:val="20"/>
                <w:szCs w:val="20"/>
                <w:lang w:eastAsia="ru-RU"/>
              </w:rPr>
              <w:t>е</w:t>
            </w:r>
            <w:r w:rsidR="007E612E" w:rsidRPr="007E612E">
              <w:rPr>
                <w:rFonts w:ascii="Times New Roman" w:eastAsia="Times New Roman" w:hAnsi="Times New Roman"/>
                <w:color w:val="000000"/>
                <w:sz w:val="20"/>
                <w:szCs w:val="20"/>
                <w:lang w:eastAsia="ru-RU"/>
              </w:rPr>
              <w:t xml:space="preserve"> обслуживани</w:t>
            </w:r>
            <w:r w:rsidR="007E612E">
              <w:rPr>
                <w:rFonts w:ascii="Times New Roman" w:eastAsia="Times New Roman" w:hAnsi="Times New Roman"/>
                <w:color w:val="000000"/>
                <w:sz w:val="20"/>
                <w:szCs w:val="20"/>
                <w:lang w:eastAsia="ru-RU"/>
              </w:rPr>
              <w:t>е</w:t>
            </w:r>
            <w:r w:rsidR="007E612E" w:rsidRPr="007E612E">
              <w:rPr>
                <w:rFonts w:ascii="Times New Roman" w:eastAsia="Times New Roman" w:hAnsi="Times New Roman"/>
                <w:color w:val="000000"/>
                <w:sz w:val="20"/>
                <w:szCs w:val="20"/>
                <w:lang w:eastAsia="ru-RU"/>
              </w:rPr>
              <w:t xml:space="preserve"> комплексных систем обеспечения безопасности (КСОБ) (далее - услуги) в ГБДОУ детский сад №</w:t>
            </w:r>
            <w:r w:rsidR="000827D2">
              <w:rPr>
                <w:rFonts w:ascii="Times New Roman" w:eastAsia="Times New Roman" w:hAnsi="Times New Roman"/>
                <w:color w:val="000000"/>
                <w:sz w:val="20"/>
                <w:szCs w:val="20"/>
                <w:lang w:eastAsia="ru-RU"/>
              </w:rPr>
              <w:t>26</w:t>
            </w:r>
            <w:r w:rsidR="00233B5E">
              <w:rPr>
                <w:rFonts w:ascii="Times New Roman" w:eastAsia="Times New Roman" w:hAnsi="Times New Roman"/>
                <w:color w:val="000000"/>
                <w:sz w:val="20"/>
                <w:szCs w:val="20"/>
                <w:lang w:eastAsia="ru-RU"/>
              </w:rPr>
              <w:t xml:space="preserve"> </w:t>
            </w:r>
            <w:r w:rsidR="007E612E" w:rsidRPr="007E612E">
              <w:rPr>
                <w:rFonts w:ascii="Times New Roman" w:eastAsia="Times New Roman" w:hAnsi="Times New Roman"/>
                <w:color w:val="000000"/>
                <w:sz w:val="20"/>
                <w:szCs w:val="20"/>
                <w:lang w:eastAsia="ru-RU"/>
              </w:rPr>
              <w:t xml:space="preserve">Приморского района Санкт-Петербурга </w:t>
            </w:r>
          </w:p>
        </w:tc>
        <w:tc>
          <w:tcPr>
            <w:tcW w:w="3522" w:type="dxa"/>
            <w:tcBorders>
              <w:top w:val="single" w:sz="4" w:space="0" w:color="auto"/>
              <w:left w:val="single" w:sz="4" w:space="0" w:color="auto"/>
              <w:right w:val="single" w:sz="4" w:space="0" w:color="auto"/>
            </w:tcBorders>
            <w:vAlign w:val="center"/>
            <w:hideMark/>
          </w:tcPr>
          <w:p w14:paraId="1B2FB97C" w14:textId="690CF0DF" w:rsidR="00B72294" w:rsidRPr="009B3247" w:rsidRDefault="000827D2" w:rsidP="00841069">
            <w:pPr>
              <w:spacing w:after="0" w:line="240" w:lineRule="auto"/>
              <w:jc w:val="center"/>
              <w:rPr>
                <w:rFonts w:ascii="Times New Roman" w:eastAsia="Times New Roman" w:hAnsi="Times New Roman"/>
                <w:color w:val="000000"/>
                <w:sz w:val="20"/>
                <w:szCs w:val="20"/>
                <w:lang w:eastAsia="ru-RU"/>
              </w:rPr>
            </w:pPr>
            <w:r w:rsidRPr="000827D2">
              <w:rPr>
                <w:rFonts w:ascii="Times New Roman" w:eastAsia="Times New Roman" w:hAnsi="Times New Roman"/>
                <w:color w:val="000000"/>
                <w:sz w:val="20"/>
                <w:szCs w:val="20"/>
                <w:lang w:eastAsia="ru-RU"/>
              </w:rPr>
              <w:t xml:space="preserve">197228, Санкт-Петербург, </w:t>
            </w:r>
            <w:proofErr w:type="spellStart"/>
            <w:r w:rsidRPr="000827D2">
              <w:rPr>
                <w:rFonts w:ascii="Times New Roman" w:eastAsia="Times New Roman" w:hAnsi="Times New Roman"/>
                <w:color w:val="000000"/>
                <w:sz w:val="20"/>
                <w:szCs w:val="20"/>
                <w:lang w:eastAsia="ru-RU"/>
              </w:rPr>
              <w:t>Юнтоловский</w:t>
            </w:r>
            <w:proofErr w:type="spellEnd"/>
            <w:r w:rsidRPr="000827D2">
              <w:rPr>
                <w:rFonts w:ascii="Times New Roman" w:eastAsia="Times New Roman" w:hAnsi="Times New Roman"/>
                <w:color w:val="000000"/>
                <w:sz w:val="20"/>
                <w:szCs w:val="20"/>
                <w:lang w:eastAsia="ru-RU"/>
              </w:rPr>
              <w:t xml:space="preserve"> проспект, дом 40, корпус 2, строение 1</w:t>
            </w:r>
          </w:p>
        </w:tc>
        <w:tc>
          <w:tcPr>
            <w:tcW w:w="1211" w:type="dxa"/>
            <w:tcBorders>
              <w:top w:val="single" w:sz="4" w:space="0" w:color="auto"/>
              <w:left w:val="single" w:sz="4" w:space="0" w:color="auto"/>
              <w:bottom w:val="single" w:sz="4" w:space="0" w:color="auto"/>
              <w:right w:val="single" w:sz="4" w:space="0" w:color="auto"/>
            </w:tcBorders>
            <w:vAlign w:val="center"/>
            <w:hideMark/>
          </w:tcPr>
          <w:p w14:paraId="10EB7EBA" w14:textId="77777777" w:rsidR="00B72294" w:rsidRPr="00787C5B" w:rsidRDefault="00B72294" w:rsidP="00841069">
            <w:pPr>
              <w:spacing w:after="0" w:line="240" w:lineRule="auto"/>
              <w:jc w:val="center"/>
              <w:rPr>
                <w:rFonts w:ascii="Times New Roman" w:eastAsia="Times New Roman" w:hAnsi="Times New Roman"/>
                <w:color w:val="000000"/>
                <w:sz w:val="20"/>
                <w:szCs w:val="20"/>
                <w:lang w:eastAsia="ru-RU"/>
              </w:rPr>
            </w:pPr>
            <w:r w:rsidRPr="00787C5B">
              <w:rPr>
                <w:rFonts w:ascii="Times New Roman" w:eastAsia="Times New Roman" w:hAnsi="Times New Roman"/>
                <w:color w:val="000000"/>
                <w:sz w:val="20"/>
                <w:szCs w:val="20"/>
                <w:lang w:eastAsia="ru-RU"/>
              </w:rPr>
              <w:t>Мес.</w:t>
            </w:r>
          </w:p>
        </w:tc>
        <w:tc>
          <w:tcPr>
            <w:tcW w:w="1252" w:type="dxa"/>
            <w:tcBorders>
              <w:top w:val="single" w:sz="4" w:space="0" w:color="auto"/>
              <w:left w:val="single" w:sz="4" w:space="0" w:color="auto"/>
              <w:bottom w:val="single" w:sz="4" w:space="0" w:color="auto"/>
              <w:right w:val="single" w:sz="4" w:space="0" w:color="auto"/>
            </w:tcBorders>
            <w:vAlign w:val="center"/>
            <w:hideMark/>
          </w:tcPr>
          <w:p w14:paraId="35694D49" w14:textId="71D81566" w:rsidR="00B72294" w:rsidRPr="00787C5B" w:rsidRDefault="000827D2" w:rsidP="00841069">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9</w:t>
            </w:r>
          </w:p>
        </w:tc>
        <w:tc>
          <w:tcPr>
            <w:tcW w:w="2297" w:type="dxa"/>
            <w:tcBorders>
              <w:top w:val="single" w:sz="4" w:space="0" w:color="auto"/>
              <w:left w:val="single" w:sz="4" w:space="0" w:color="auto"/>
              <w:bottom w:val="single" w:sz="4" w:space="0" w:color="auto"/>
              <w:right w:val="single" w:sz="4" w:space="0" w:color="auto"/>
            </w:tcBorders>
            <w:noWrap/>
            <w:vAlign w:val="center"/>
          </w:tcPr>
          <w:p w14:paraId="23C6A756" w14:textId="08FE49E2" w:rsidR="00B72294" w:rsidRPr="00787C5B" w:rsidRDefault="00F31C96" w:rsidP="00841069">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16 518</w:t>
            </w:r>
            <w:r w:rsidR="000827D2">
              <w:rPr>
                <w:rFonts w:ascii="Times New Roman" w:eastAsia="Times New Roman" w:hAnsi="Times New Roman"/>
                <w:sz w:val="20"/>
                <w:szCs w:val="20"/>
                <w:lang w:eastAsia="ru-RU"/>
              </w:rPr>
              <w:t>,00</w:t>
            </w:r>
          </w:p>
        </w:tc>
        <w:tc>
          <w:tcPr>
            <w:tcW w:w="1867" w:type="dxa"/>
            <w:tcBorders>
              <w:top w:val="single" w:sz="4" w:space="0" w:color="auto"/>
              <w:left w:val="single" w:sz="4" w:space="0" w:color="auto"/>
              <w:bottom w:val="single" w:sz="4" w:space="0" w:color="auto"/>
              <w:right w:val="single" w:sz="4" w:space="0" w:color="auto"/>
            </w:tcBorders>
            <w:vAlign w:val="center"/>
          </w:tcPr>
          <w:p w14:paraId="170E6277" w14:textId="7D59654E" w:rsidR="00B72294" w:rsidRPr="00787C5B" w:rsidRDefault="00F31C96" w:rsidP="00841069">
            <w:pPr>
              <w:spacing w:after="0" w:line="240" w:lineRule="auto"/>
              <w:jc w:val="center"/>
              <w:rPr>
                <w:rFonts w:ascii="Times New Roman" w:hAnsi="Times New Roman"/>
                <w:color w:val="000000"/>
                <w:sz w:val="20"/>
                <w:szCs w:val="20"/>
              </w:rPr>
            </w:pPr>
            <w:r w:rsidRPr="00F31C96">
              <w:rPr>
                <w:rFonts w:ascii="Times New Roman" w:hAnsi="Times New Roman"/>
                <w:color w:val="000000"/>
                <w:sz w:val="20"/>
                <w:szCs w:val="20"/>
              </w:rPr>
              <w:t>148 662,00</w:t>
            </w:r>
          </w:p>
        </w:tc>
      </w:tr>
      <w:tr w:rsidR="00475A00" w:rsidRPr="00DC4177" w14:paraId="52F8A22B" w14:textId="77777777" w:rsidTr="00F31C96">
        <w:trPr>
          <w:trHeight w:val="359"/>
        </w:trPr>
        <w:tc>
          <w:tcPr>
            <w:tcW w:w="13471" w:type="dxa"/>
            <w:gridSpan w:val="5"/>
            <w:tcBorders>
              <w:top w:val="single" w:sz="4" w:space="0" w:color="auto"/>
              <w:left w:val="single" w:sz="4" w:space="0" w:color="auto"/>
              <w:bottom w:val="single" w:sz="4" w:space="0" w:color="auto"/>
              <w:right w:val="single" w:sz="4" w:space="0" w:color="auto"/>
            </w:tcBorders>
            <w:vAlign w:val="center"/>
          </w:tcPr>
          <w:p w14:paraId="5505C090" w14:textId="77777777" w:rsidR="00475A00" w:rsidRPr="00787C5B" w:rsidRDefault="00475A00" w:rsidP="00475A00">
            <w:pPr>
              <w:spacing w:after="0" w:line="240" w:lineRule="auto"/>
              <w:jc w:val="right"/>
              <w:rPr>
                <w:rFonts w:ascii="Times New Roman" w:eastAsia="Times New Roman" w:hAnsi="Times New Roman"/>
                <w:b/>
                <w:color w:val="000000"/>
                <w:sz w:val="20"/>
                <w:szCs w:val="20"/>
                <w:lang w:eastAsia="ru-RU"/>
              </w:rPr>
            </w:pPr>
            <w:r w:rsidRPr="00787C5B">
              <w:rPr>
                <w:rFonts w:ascii="Times New Roman" w:eastAsia="Times New Roman" w:hAnsi="Times New Roman"/>
                <w:b/>
                <w:color w:val="000000"/>
                <w:sz w:val="20"/>
                <w:szCs w:val="20"/>
                <w:lang w:eastAsia="ru-RU"/>
              </w:rPr>
              <w:t>ИТОГО:</w:t>
            </w:r>
          </w:p>
        </w:tc>
        <w:tc>
          <w:tcPr>
            <w:tcW w:w="1867" w:type="dxa"/>
            <w:tcBorders>
              <w:top w:val="single" w:sz="4" w:space="0" w:color="auto"/>
              <w:left w:val="single" w:sz="4" w:space="0" w:color="auto"/>
              <w:bottom w:val="single" w:sz="4" w:space="0" w:color="auto"/>
              <w:right w:val="single" w:sz="4" w:space="0" w:color="auto"/>
            </w:tcBorders>
            <w:vAlign w:val="center"/>
          </w:tcPr>
          <w:p w14:paraId="58B92CCD" w14:textId="6AE2B951" w:rsidR="00475A00" w:rsidRPr="00787C5B" w:rsidRDefault="00F31C96" w:rsidP="00C26284">
            <w:pPr>
              <w:spacing w:after="0" w:line="240" w:lineRule="auto"/>
              <w:jc w:val="center"/>
              <w:rPr>
                <w:rFonts w:ascii="Times New Roman" w:hAnsi="Times New Roman"/>
                <w:b/>
                <w:color w:val="000000"/>
                <w:sz w:val="20"/>
                <w:szCs w:val="20"/>
              </w:rPr>
            </w:pPr>
            <w:r w:rsidRPr="00F31C96">
              <w:rPr>
                <w:rFonts w:ascii="Times New Roman" w:hAnsi="Times New Roman"/>
                <w:b/>
                <w:color w:val="000000"/>
                <w:sz w:val="20"/>
                <w:szCs w:val="20"/>
              </w:rPr>
              <w:t>148 662,00</w:t>
            </w:r>
          </w:p>
        </w:tc>
      </w:tr>
    </w:tbl>
    <w:p w14:paraId="27722277" w14:textId="77777777" w:rsidR="00B573C4" w:rsidRDefault="00B573C4" w:rsidP="00B573C4">
      <w:pPr>
        <w:spacing w:after="0" w:line="240" w:lineRule="auto"/>
        <w:jc w:val="both"/>
        <w:rPr>
          <w:rFonts w:ascii="Times New Roman" w:hAnsi="Times New Roman"/>
          <w:color w:val="000000"/>
        </w:rPr>
      </w:pPr>
    </w:p>
    <w:p w14:paraId="1A2588E6" w14:textId="0BF82F08" w:rsidR="00B573C4" w:rsidRPr="00DC4177" w:rsidRDefault="00692D7A" w:rsidP="00EE2D5C">
      <w:pPr>
        <w:spacing w:after="0" w:line="240" w:lineRule="auto"/>
        <w:jc w:val="both"/>
        <w:rPr>
          <w:rFonts w:ascii="Times New Roman" w:hAnsi="Times New Roman"/>
          <w:b/>
          <w:bCs/>
          <w:color w:val="000000"/>
        </w:rPr>
      </w:pPr>
      <w:r>
        <w:rPr>
          <w:rFonts w:ascii="Times New Roman" w:hAnsi="Times New Roman"/>
          <w:color w:val="000000"/>
        </w:rPr>
        <w:t xml:space="preserve">     </w:t>
      </w:r>
      <w:r w:rsidR="00475A00" w:rsidRPr="00DC4177">
        <w:rPr>
          <w:rFonts w:ascii="Times New Roman" w:hAnsi="Times New Roman"/>
          <w:color w:val="000000"/>
        </w:rPr>
        <w:t xml:space="preserve">Итого: цена </w:t>
      </w:r>
      <w:r w:rsidR="006B22A1">
        <w:rPr>
          <w:rFonts w:ascii="Times New Roman" w:hAnsi="Times New Roman"/>
          <w:color w:val="000000"/>
        </w:rPr>
        <w:t>Договор</w:t>
      </w:r>
      <w:r w:rsidR="00475A00" w:rsidRPr="00DC4177">
        <w:rPr>
          <w:rFonts w:ascii="Times New Roman" w:hAnsi="Times New Roman"/>
          <w:color w:val="000000"/>
        </w:rPr>
        <w:t>а составляет</w:t>
      </w:r>
      <w:r w:rsidR="007E612E">
        <w:rPr>
          <w:rFonts w:ascii="Times New Roman" w:hAnsi="Times New Roman"/>
          <w:color w:val="000000"/>
        </w:rPr>
        <w:t xml:space="preserve"> </w:t>
      </w:r>
      <w:r w:rsidR="00F31C96" w:rsidRPr="00F31C96">
        <w:rPr>
          <w:rFonts w:ascii="Times New Roman" w:hAnsi="Times New Roman"/>
          <w:color w:val="000000"/>
        </w:rPr>
        <w:t>148 662,00 (Сто сорок восемь тысяч шестьсот шестьдесят два рубля 00 копеек), в том числе НДС 20% – 24 777,00 (Двадцать четыре тысячи семьсот семьдесят семь рублей 00 копеек)</w:t>
      </w:r>
      <w:r w:rsidR="002F715D" w:rsidRPr="002F715D">
        <w:rPr>
          <w:rFonts w:ascii="Times New Roman" w:hAnsi="Times New Roman"/>
          <w:color w:val="000000"/>
        </w:rPr>
        <w:t>.</w:t>
      </w:r>
    </w:p>
    <w:p w14:paraId="2D019ECC" w14:textId="77777777" w:rsidR="00B573C4" w:rsidRPr="00DC4177" w:rsidRDefault="00B573C4" w:rsidP="00B573C4">
      <w:pPr>
        <w:tabs>
          <w:tab w:val="left" w:pos="0"/>
        </w:tabs>
        <w:jc w:val="both"/>
        <w:rPr>
          <w:rFonts w:ascii="Times New Roman" w:hAnsi="Times New Roman"/>
        </w:rPr>
      </w:pPr>
    </w:p>
    <w:p w14:paraId="3235B746" w14:textId="77777777" w:rsidR="00B30F81" w:rsidRPr="00DC4177" w:rsidRDefault="00B30F81" w:rsidP="00B30F81">
      <w:pPr>
        <w:spacing w:before="120" w:after="0" w:line="240" w:lineRule="auto"/>
        <w:ind w:firstLine="567"/>
        <w:jc w:val="both"/>
        <w:rPr>
          <w:rFonts w:ascii="Times New Roman" w:hAnsi="Times New Roman"/>
        </w:rPr>
      </w:pPr>
    </w:p>
    <w:p w14:paraId="51C4D6FD" w14:textId="77777777" w:rsidR="00B30F81" w:rsidRPr="00DC4177" w:rsidRDefault="00B30F81" w:rsidP="00B30F81">
      <w:pPr>
        <w:spacing w:before="120" w:after="0" w:line="240" w:lineRule="auto"/>
        <w:ind w:firstLine="567"/>
        <w:jc w:val="both"/>
        <w:rPr>
          <w:rFonts w:ascii="Times New Roman" w:hAnsi="Times New Roman"/>
        </w:rPr>
      </w:pPr>
    </w:p>
    <w:tbl>
      <w:tblPr>
        <w:tblStyle w:val="aff5"/>
        <w:tblpPr w:leftFromText="180" w:rightFromText="180" w:vertAnchor="text" w:horzAnchor="page" w:tblpX="1141" w:tblpY="32"/>
        <w:tblW w:w="157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68"/>
        <w:gridCol w:w="6045"/>
      </w:tblGrid>
      <w:tr w:rsidR="00734486" w:rsidRPr="0035649B" w14:paraId="0DF1FBBA" w14:textId="77777777" w:rsidTr="00F31C96">
        <w:trPr>
          <w:trHeight w:val="151"/>
        </w:trPr>
        <w:tc>
          <w:tcPr>
            <w:tcW w:w="9668" w:type="dxa"/>
          </w:tcPr>
          <w:p w14:paraId="07788A98" w14:textId="1D1AC688" w:rsidR="00734486" w:rsidRPr="0035649B" w:rsidRDefault="00734486" w:rsidP="00734486">
            <w:pPr>
              <w:suppressLineNumbers/>
              <w:suppressAutoHyphens/>
              <w:spacing w:after="0"/>
              <w:rPr>
                <w:b/>
                <w:noProof/>
                <w:szCs w:val="24"/>
                <w:lang w:eastAsia="ru-RU"/>
              </w:rPr>
            </w:pPr>
            <w:r w:rsidRPr="00734486">
              <w:rPr>
                <w:rFonts w:eastAsia="ヒラギノ角ゴ Pro W3"/>
              </w:rPr>
              <w:t>ЗАКАЗЧИК:</w:t>
            </w:r>
            <w:r w:rsidRPr="00734486">
              <w:rPr>
                <w:rFonts w:eastAsia="ヒラギノ角ゴ Pro W3"/>
              </w:rPr>
              <w:tab/>
            </w:r>
          </w:p>
        </w:tc>
        <w:tc>
          <w:tcPr>
            <w:tcW w:w="6045" w:type="dxa"/>
          </w:tcPr>
          <w:p w14:paraId="3669A52A" w14:textId="378C67B4" w:rsidR="00734486" w:rsidRPr="0035649B" w:rsidRDefault="00734486" w:rsidP="00734486">
            <w:pPr>
              <w:suppressLineNumbers/>
              <w:suppressAutoHyphens/>
              <w:spacing w:after="0"/>
              <w:rPr>
                <w:b/>
                <w:noProof/>
                <w:szCs w:val="24"/>
                <w:lang w:eastAsia="ru-RU"/>
              </w:rPr>
            </w:pPr>
            <w:r w:rsidRPr="00734486">
              <w:rPr>
                <w:rFonts w:eastAsia="ヒラギノ角ゴ Pro W3"/>
              </w:rPr>
              <w:t>ИСПОЛНИТЕЛЬ:</w:t>
            </w:r>
          </w:p>
        </w:tc>
      </w:tr>
      <w:tr w:rsidR="00734486" w:rsidRPr="0035649B" w14:paraId="08719D19" w14:textId="77777777" w:rsidTr="00F31C96">
        <w:trPr>
          <w:trHeight w:val="824"/>
        </w:trPr>
        <w:tc>
          <w:tcPr>
            <w:tcW w:w="9668" w:type="dxa"/>
          </w:tcPr>
          <w:p w14:paraId="375B094A" w14:textId="567A1536" w:rsidR="00F31C96" w:rsidRPr="000827D2" w:rsidRDefault="00F31C96" w:rsidP="00F31C96">
            <w:pPr>
              <w:pStyle w:val="2f1"/>
              <w:rPr>
                <w:sz w:val="23"/>
                <w:szCs w:val="23"/>
              </w:rPr>
            </w:pPr>
            <w:r w:rsidRPr="000827D2">
              <w:rPr>
                <w:sz w:val="23"/>
                <w:szCs w:val="23"/>
              </w:rPr>
              <w:t xml:space="preserve">Заведующий ГБДОУ детский сад № 26 </w:t>
            </w:r>
          </w:p>
          <w:p w14:paraId="3A80325A" w14:textId="77777777" w:rsidR="00F31C96" w:rsidRDefault="00F31C96" w:rsidP="00F31C96">
            <w:pPr>
              <w:pStyle w:val="2f1"/>
              <w:rPr>
                <w:sz w:val="23"/>
                <w:szCs w:val="23"/>
              </w:rPr>
            </w:pPr>
            <w:r w:rsidRPr="000827D2">
              <w:rPr>
                <w:sz w:val="23"/>
                <w:szCs w:val="23"/>
              </w:rPr>
              <w:t>Приморского района Санкт-Петербурга</w:t>
            </w:r>
          </w:p>
          <w:p w14:paraId="631871B2" w14:textId="77777777" w:rsidR="00F31C96" w:rsidRPr="000827D2" w:rsidRDefault="00F31C96" w:rsidP="00F31C96">
            <w:pPr>
              <w:pStyle w:val="2f1"/>
              <w:rPr>
                <w:sz w:val="23"/>
                <w:szCs w:val="23"/>
              </w:rPr>
            </w:pPr>
          </w:p>
          <w:p w14:paraId="3BCEB30C" w14:textId="77777777" w:rsidR="00F31C96" w:rsidRPr="000827D2" w:rsidRDefault="00F31C96" w:rsidP="00F31C96">
            <w:pPr>
              <w:pStyle w:val="2f1"/>
              <w:rPr>
                <w:sz w:val="23"/>
                <w:szCs w:val="23"/>
              </w:rPr>
            </w:pPr>
          </w:p>
          <w:p w14:paraId="74544638" w14:textId="03B7B718" w:rsidR="00734486" w:rsidRPr="0035649B" w:rsidRDefault="00F31C96" w:rsidP="00F31C96">
            <w:pPr>
              <w:spacing w:after="0"/>
              <w:rPr>
                <w:rFonts w:eastAsia="ヒラギノ角ゴ Pro W3"/>
                <w:szCs w:val="24"/>
              </w:rPr>
            </w:pPr>
            <w:r w:rsidRPr="000827D2">
              <w:rPr>
                <w:sz w:val="23"/>
                <w:szCs w:val="23"/>
              </w:rPr>
              <w:t xml:space="preserve">________________/ О.А. </w:t>
            </w:r>
            <w:proofErr w:type="spellStart"/>
            <w:r w:rsidRPr="000827D2">
              <w:rPr>
                <w:sz w:val="23"/>
                <w:szCs w:val="23"/>
              </w:rPr>
              <w:t>Прозорова</w:t>
            </w:r>
            <w:proofErr w:type="spellEnd"/>
            <w:r w:rsidRPr="000827D2">
              <w:rPr>
                <w:sz w:val="23"/>
                <w:szCs w:val="23"/>
              </w:rPr>
              <w:t xml:space="preserve"> /</w:t>
            </w:r>
          </w:p>
        </w:tc>
        <w:tc>
          <w:tcPr>
            <w:tcW w:w="6045" w:type="dxa"/>
          </w:tcPr>
          <w:p w14:paraId="69BD26E9" w14:textId="77777777" w:rsidR="00F31C96" w:rsidRPr="006B1041" w:rsidRDefault="00F31C96" w:rsidP="00F31C96">
            <w:pPr>
              <w:widowControl w:val="0"/>
              <w:autoSpaceDE w:val="0"/>
              <w:autoSpaceDN w:val="0"/>
              <w:spacing w:after="0" w:line="240" w:lineRule="auto"/>
              <w:rPr>
                <w:sz w:val="23"/>
                <w:szCs w:val="23"/>
                <w:lang w:eastAsia="ru-RU"/>
              </w:rPr>
            </w:pPr>
            <w:r>
              <w:rPr>
                <w:sz w:val="23"/>
                <w:szCs w:val="23"/>
                <w:lang w:eastAsia="ru-RU"/>
              </w:rPr>
              <w:t>Д</w:t>
            </w:r>
            <w:r w:rsidRPr="006B1041">
              <w:rPr>
                <w:sz w:val="23"/>
                <w:szCs w:val="23"/>
                <w:lang w:eastAsia="ru-RU"/>
              </w:rPr>
              <w:t xml:space="preserve">иректор </w:t>
            </w:r>
            <w:r>
              <w:rPr>
                <w:sz w:val="23"/>
                <w:szCs w:val="23"/>
                <w:lang w:eastAsia="ru-RU"/>
              </w:rPr>
              <w:t>ЗАО «ПТЦ»</w:t>
            </w:r>
            <w:r w:rsidRPr="006B1041">
              <w:rPr>
                <w:sz w:val="23"/>
                <w:szCs w:val="23"/>
                <w:lang w:eastAsia="ru-RU"/>
              </w:rPr>
              <w:t xml:space="preserve"> </w:t>
            </w:r>
          </w:p>
          <w:p w14:paraId="188AB69A" w14:textId="77777777" w:rsidR="00F31C96" w:rsidRPr="006B1041" w:rsidRDefault="00F31C96" w:rsidP="00F31C96">
            <w:pPr>
              <w:widowControl w:val="0"/>
              <w:autoSpaceDE w:val="0"/>
              <w:autoSpaceDN w:val="0"/>
              <w:spacing w:after="0" w:line="240" w:lineRule="auto"/>
              <w:rPr>
                <w:sz w:val="23"/>
                <w:szCs w:val="23"/>
                <w:lang w:eastAsia="ru-RU"/>
              </w:rPr>
            </w:pPr>
          </w:p>
          <w:p w14:paraId="1C8BF263" w14:textId="77777777" w:rsidR="00F31C96" w:rsidRPr="006B1041" w:rsidRDefault="00F31C96" w:rsidP="00F31C96">
            <w:pPr>
              <w:widowControl w:val="0"/>
              <w:autoSpaceDE w:val="0"/>
              <w:autoSpaceDN w:val="0"/>
              <w:spacing w:after="0" w:line="240" w:lineRule="auto"/>
              <w:rPr>
                <w:sz w:val="23"/>
                <w:szCs w:val="23"/>
                <w:lang w:eastAsia="ru-RU"/>
              </w:rPr>
            </w:pPr>
          </w:p>
          <w:p w14:paraId="3FDE7B88" w14:textId="77777777" w:rsidR="00F31C96" w:rsidRPr="006B1041" w:rsidRDefault="00F31C96" w:rsidP="00F31C96">
            <w:pPr>
              <w:widowControl w:val="0"/>
              <w:autoSpaceDE w:val="0"/>
              <w:autoSpaceDN w:val="0"/>
              <w:spacing w:after="0" w:line="240" w:lineRule="auto"/>
              <w:rPr>
                <w:sz w:val="23"/>
                <w:szCs w:val="23"/>
                <w:lang w:eastAsia="ru-RU"/>
              </w:rPr>
            </w:pPr>
            <w:r w:rsidRPr="00F31C96">
              <w:rPr>
                <w:sz w:val="23"/>
                <w:szCs w:val="23"/>
                <w:lang w:eastAsia="ru-RU"/>
              </w:rPr>
              <w:t>_____________ / К.Н. Решетов/</w:t>
            </w:r>
          </w:p>
          <w:p w14:paraId="0B95AF45" w14:textId="41E783EE" w:rsidR="00734486" w:rsidRPr="0035649B" w:rsidRDefault="00734486" w:rsidP="00734486">
            <w:pPr>
              <w:spacing w:after="0"/>
              <w:rPr>
                <w:rFonts w:eastAsia="ヒラギノ角ゴ Pro W3"/>
                <w:szCs w:val="24"/>
              </w:rPr>
            </w:pPr>
          </w:p>
        </w:tc>
      </w:tr>
    </w:tbl>
    <w:p w14:paraId="09A46FF3" w14:textId="77777777" w:rsidR="00B30F81" w:rsidRPr="008918D5" w:rsidRDefault="00B30F81" w:rsidP="00475A00">
      <w:pPr>
        <w:pStyle w:val="ConsNormal"/>
        <w:spacing w:before="0" w:after="0"/>
        <w:ind w:right="-187" w:firstLine="0"/>
        <w:rPr>
          <w:rFonts w:ascii="Times New Roman" w:hAnsi="Times New Roman"/>
        </w:rPr>
      </w:pPr>
    </w:p>
    <w:sectPr w:rsidR="00B30F81" w:rsidRPr="008918D5" w:rsidSect="00C503FC">
      <w:pgSz w:w="16838" w:h="11906" w:orient="landscape"/>
      <w:pgMar w:top="1418" w:right="567" w:bottom="567"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279062" w14:textId="77777777" w:rsidR="005C37DE" w:rsidRDefault="005C37DE" w:rsidP="0099265A">
      <w:pPr>
        <w:spacing w:after="0" w:line="240" w:lineRule="auto"/>
      </w:pPr>
      <w:r>
        <w:separator/>
      </w:r>
    </w:p>
  </w:endnote>
  <w:endnote w:type="continuationSeparator" w:id="0">
    <w:p w14:paraId="0F27F1FA" w14:textId="77777777" w:rsidR="005C37DE" w:rsidRDefault="005C37DE" w:rsidP="009926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NTCourierVK/Cyrillic">
    <w:altName w:val="Times New Roman"/>
    <w:charset w:val="00"/>
    <w:family w:val="auto"/>
    <w:pitch w:val="variable"/>
    <w:sig w:usb0="00000003" w:usb1="00000000" w:usb2="00000000" w:usb3="00000000" w:csb0="00000001" w:csb1="00000000"/>
  </w:font>
  <w:font w:name="a_Timer">
    <w:altName w:val="Times New Roman"/>
    <w:panose1 w:val="00000000000000000000"/>
    <w:charset w:val="CC"/>
    <w:family w:val="roman"/>
    <w:notTrueType/>
    <w:pitch w:val="variable"/>
    <w:sig w:usb0="00000201" w:usb1="00000000" w:usb2="00000000" w:usb3="00000000" w:csb0="00000004" w:csb1="00000000"/>
  </w:font>
  <w:font w:name="MS Mincho">
    <w:altName w:val="MS Gothic"/>
    <w:panose1 w:val="02020609040205080304"/>
    <w:charset w:val="80"/>
    <w:family w:val="roman"/>
    <w:notTrueType/>
    <w:pitch w:val="fixed"/>
    <w:sig w:usb0="00000000" w:usb1="08070000" w:usb2="00000010" w:usb3="00000000" w:csb0="00020000" w:csb1="00000000"/>
  </w:font>
  <w:font w:name="Arial CYR">
    <w:panose1 w:val="020B0604020202020204"/>
    <w:charset w:val="CC"/>
    <w:family w:val="swiss"/>
    <w:pitch w:val="variable"/>
    <w:sig w:usb0="E0002EFF" w:usb1="C000785B" w:usb2="00000009" w:usb3="00000000" w:csb0="000001FF" w:csb1="00000000"/>
  </w:font>
  <w:font w:name="MS Sans Serif">
    <w:altName w:val="Times New Roman"/>
    <w:panose1 w:val="00000000000000000000"/>
    <w:charset w:val="00"/>
    <w:family w:val="swiss"/>
    <w:notTrueType/>
    <w:pitch w:val="variable"/>
    <w:sig w:usb0="00000003" w:usb1="00000000" w:usb2="00000000" w:usb3="00000000" w:csb0="00000001" w:csb1="00000000"/>
  </w:font>
  <w:font w:name="GOST type A">
    <w:altName w:val="Cambria"/>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Pragmatica">
    <w:altName w:val="Times New Roman"/>
    <w:charset w:val="00"/>
    <w:family w:val="swiss"/>
    <w:pitch w:val="variable"/>
    <w:sig w:usb0="00000203" w:usb1="00000000" w:usb2="00000000" w:usb3="00000000" w:csb0="00000005" w:csb1="00000000"/>
  </w:font>
  <w:font w:name="Baltica">
    <w:altName w:val="Times New Roman"/>
    <w:charset w:val="00"/>
    <w:family w:val="roman"/>
    <w:pitch w:val="variable"/>
    <w:sig w:usb0="00000203" w:usb1="00000000" w:usb2="00000000" w:usb3="00000000" w:csb0="00000005" w:csb1="00000000"/>
  </w:font>
  <w:font w:name="SchoolBook">
    <w:altName w:val="Times New Roman"/>
    <w:charset w:val="00"/>
    <w:family w:val="auto"/>
    <w:pitch w:val="variable"/>
  </w:font>
  <w:font w:name="Kudriashov">
    <w:altName w:val="Times New Roman"/>
    <w:panose1 w:val="00000000000000000000"/>
    <w:charset w:val="00"/>
    <w:family w:val="roman"/>
    <w:notTrueType/>
    <w:pitch w:val="variable"/>
    <w:sig w:usb0="00000003" w:usb1="00000000" w:usb2="00000000" w:usb3="00000000" w:csb0="00000001" w:csb1="00000000"/>
  </w:font>
  <w:font w:name="NTTimes/Cyrillic">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GaramondC">
    <w:altName w:val="Courier New"/>
    <w:charset w:val="00"/>
    <w:family w:val="roman"/>
    <w:pitch w:val="default"/>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G Times">
    <w:charset w:val="00"/>
    <w:family w:val="roman"/>
    <w:pitch w:val="variable"/>
    <w:sig w:usb0="00000003" w:usb1="00000000" w:usb2="00000000" w:usb3="00000000" w:csb0="00000001" w:csb1="00000000"/>
  </w:font>
  <w:font w:name="Times New Roman Bold">
    <w:altName w:val="Times New Roman"/>
    <w:panose1 w:val="00000000000000000000"/>
    <w:charset w:val="00"/>
    <w:family w:val="auto"/>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NTTierce">
    <w:altName w:val="Times New Roman"/>
    <w:charset w:val="00"/>
    <w:family w:val="auto"/>
    <w:pitch w:val="variable"/>
  </w:font>
  <w:font w:name="GE Inspira">
    <w:panose1 w:val="00000000000000000000"/>
    <w:charset w:val="00"/>
    <w:family w:val="roman"/>
    <w:notTrueType/>
    <w:pitch w:val="default"/>
  </w:font>
  <w:font w:name="Gungsuh">
    <w:charset w:val="81"/>
    <w:family w:val="roman"/>
    <w:pitch w:val="variable"/>
    <w:sig w:usb0="B00002AF" w:usb1="69D77CFB" w:usb2="00000030" w:usb3="00000000" w:csb0="0008009F" w:csb1="00000000"/>
  </w:font>
  <w:font w:name="OpenSymbol">
    <w:charset w:val="CC"/>
    <w:family w:val="roman"/>
    <w:pitch w:val="variable"/>
  </w:font>
  <w:font w:name="Liberation Serif">
    <w:altName w:val="Times New Roman"/>
    <w:charset w:val="01"/>
    <w:family w:val="roman"/>
    <w:pitch w:val="variable"/>
  </w:font>
  <w:font w:name="Droid Sans Fallback">
    <w:charset w:val="01"/>
    <w:family w:val="auto"/>
    <w:pitch w:val="variable"/>
  </w:font>
  <w:font w:name="Liberation Mono">
    <w:altName w:val="Courier New"/>
    <w:charset w:val="CC"/>
    <w:family w:val="modern"/>
    <w:pitch w:val="default"/>
  </w:font>
  <w:font w:name="Sylfaen">
    <w:panose1 w:val="010A0502050306030303"/>
    <w:charset w:val="CC"/>
    <w:family w:val="roman"/>
    <w:pitch w:val="variable"/>
    <w:sig w:usb0="040006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TimesET">
    <w:altName w:val="Times New Roman"/>
    <w:panose1 w:val="00000000000000000000"/>
    <w:charset w:val="00"/>
    <w:family w:val="auto"/>
    <w:notTrueType/>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Arial"/>
    <w:panose1 w:val="00000000000000000000"/>
    <w:charset w:val="00"/>
    <w:family w:val="swiss"/>
    <w:notTrueType/>
    <w:pitch w:val="default"/>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Consolas">
    <w:panose1 w:val="020B0609020204030204"/>
    <w:charset w:val="CC"/>
    <w:family w:val="modern"/>
    <w:pitch w:val="fixed"/>
    <w:sig w:usb0="E00006FF" w:usb1="0000FCFF" w:usb2="00000001" w:usb3="00000000" w:csb0="0000019F" w:csb1="00000000"/>
  </w:font>
  <w:font w:name="Peterburg">
    <w:altName w:val="Times New Roman"/>
    <w:panose1 w:val="00000000000000000000"/>
    <w:charset w:val="00"/>
    <w:family w:val="auto"/>
    <w:notTrueType/>
    <w:pitch w:val="variable"/>
    <w:sig w:usb0="00000003" w:usb1="00000000" w:usb2="00000000" w:usb3="00000000" w:csb0="00000001" w:csb1="00000000"/>
  </w:font>
  <w:font w:name="ヒラギノ角ゴ Pro W3">
    <w:altName w:val="Arial Unicode MS"/>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13339229"/>
      <w:docPartObj>
        <w:docPartGallery w:val="Page Numbers (Bottom of Page)"/>
        <w:docPartUnique/>
      </w:docPartObj>
    </w:sdtPr>
    <w:sdtEndPr/>
    <w:sdtContent>
      <w:p w14:paraId="4BF8F066" w14:textId="14F5ACF6" w:rsidR="009B3247" w:rsidRDefault="009B3247">
        <w:pPr>
          <w:pStyle w:val="aff1"/>
          <w:jc w:val="center"/>
        </w:pPr>
        <w:r>
          <w:fldChar w:fldCharType="begin"/>
        </w:r>
        <w:r>
          <w:instrText>PAGE   \* MERGEFORMAT</w:instrText>
        </w:r>
        <w:r>
          <w:fldChar w:fldCharType="separate"/>
        </w:r>
        <w:r w:rsidR="001A335D" w:rsidRPr="001A335D">
          <w:rPr>
            <w:noProof/>
            <w:lang w:val="ru-RU"/>
          </w:rPr>
          <w:t>1</w:t>
        </w:r>
        <w:r>
          <w:fldChar w:fldCharType="end"/>
        </w:r>
      </w:p>
    </w:sdtContent>
  </w:sdt>
  <w:p w14:paraId="7FE4FFD2" w14:textId="77777777" w:rsidR="009B3247" w:rsidRDefault="009B3247">
    <w:pPr>
      <w:pStyle w:val="af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87637F" w14:textId="77777777" w:rsidR="005C37DE" w:rsidRDefault="005C37DE" w:rsidP="0099265A">
      <w:pPr>
        <w:spacing w:after="0" w:line="240" w:lineRule="auto"/>
      </w:pPr>
      <w:r>
        <w:separator/>
      </w:r>
    </w:p>
  </w:footnote>
  <w:footnote w:type="continuationSeparator" w:id="0">
    <w:p w14:paraId="393A2D6D" w14:textId="77777777" w:rsidR="005C37DE" w:rsidRDefault="005C37DE" w:rsidP="0099265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E4701EF8"/>
    <w:styleLink w:val="List11"/>
    <w:lvl w:ilvl="0">
      <w:start w:val="1"/>
      <w:numFmt w:val="decimal"/>
      <w:isLgl/>
      <w:lvlText w:val="%1."/>
      <w:lvlJc w:val="left"/>
      <w:pPr>
        <w:tabs>
          <w:tab w:val="num" w:pos="360"/>
        </w:tabs>
        <w:ind w:left="360" w:firstLine="927"/>
      </w:pPr>
      <w:rPr>
        <w:rFonts w:cs="Times New Roman" w:hint="default"/>
        <w:color w:val="000000"/>
        <w:position w:val="0"/>
        <w:sz w:val="18"/>
      </w:rPr>
    </w:lvl>
    <w:lvl w:ilvl="1">
      <w:start w:val="1"/>
      <w:numFmt w:val="decimal"/>
      <w:isLgl/>
      <w:lvlText w:val="%1.%2."/>
      <w:lvlJc w:val="left"/>
      <w:pPr>
        <w:tabs>
          <w:tab w:val="num" w:pos="1185"/>
        </w:tabs>
        <w:ind w:left="1185" w:firstLine="927"/>
      </w:pPr>
      <w:rPr>
        <w:rFonts w:cs="Times New Roman" w:hint="default"/>
        <w:color w:val="000000"/>
        <w:position w:val="0"/>
        <w:sz w:val="18"/>
      </w:rPr>
    </w:lvl>
    <w:lvl w:ilvl="2">
      <w:start w:val="1"/>
      <w:numFmt w:val="decimal"/>
      <w:isLgl/>
      <w:lvlText w:val="%1.%2.%3."/>
      <w:lvlJc w:val="left"/>
      <w:pPr>
        <w:tabs>
          <w:tab w:val="num" w:pos="1185"/>
        </w:tabs>
        <w:ind w:left="1185" w:firstLine="927"/>
      </w:pPr>
      <w:rPr>
        <w:rFonts w:cs="Times New Roman" w:hint="default"/>
        <w:color w:val="000000"/>
        <w:position w:val="0"/>
        <w:sz w:val="18"/>
      </w:rPr>
    </w:lvl>
    <w:lvl w:ilvl="3">
      <w:start w:val="1"/>
      <w:numFmt w:val="decimal"/>
      <w:isLgl/>
      <w:lvlText w:val="%1.%2.%3.%4."/>
      <w:lvlJc w:val="left"/>
      <w:pPr>
        <w:tabs>
          <w:tab w:val="num" w:pos="1185"/>
        </w:tabs>
        <w:ind w:left="1185" w:firstLine="927"/>
      </w:pPr>
      <w:rPr>
        <w:rFonts w:cs="Times New Roman" w:hint="default"/>
        <w:color w:val="000000"/>
        <w:position w:val="0"/>
        <w:sz w:val="18"/>
      </w:rPr>
    </w:lvl>
    <w:lvl w:ilvl="4">
      <w:start w:val="1"/>
      <w:numFmt w:val="decimal"/>
      <w:isLgl/>
      <w:lvlText w:val="%1.%2.%3.%4.%5."/>
      <w:lvlJc w:val="left"/>
      <w:pPr>
        <w:tabs>
          <w:tab w:val="num" w:pos="1185"/>
        </w:tabs>
        <w:ind w:left="1185" w:firstLine="927"/>
      </w:pPr>
      <w:rPr>
        <w:rFonts w:cs="Times New Roman" w:hint="default"/>
        <w:color w:val="000000"/>
        <w:position w:val="0"/>
        <w:sz w:val="18"/>
      </w:rPr>
    </w:lvl>
    <w:lvl w:ilvl="5">
      <w:start w:val="1"/>
      <w:numFmt w:val="decimal"/>
      <w:isLgl/>
      <w:lvlText w:val="%1.%2.%3.%4.%5.%6."/>
      <w:lvlJc w:val="left"/>
      <w:pPr>
        <w:tabs>
          <w:tab w:val="num" w:pos="1185"/>
        </w:tabs>
        <w:ind w:left="1185" w:firstLine="927"/>
      </w:pPr>
      <w:rPr>
        <w:rFonts w:cs="Times New Roman" w:hint="default"/>
        <w:color w:val="000000"/>
        <w:position w:val="0"/>
        <w:sz w:val="18"/>
      </w:rPr>
    </w:lvl>
    <w:lvl w:ilvl="6">
      <w:start w:val="1"/>
      <w:numFmt w:val="decimal"/>
      <w:isLgl/>
      <w:lvlText w:val="%1.%2.%3.%4.%5.%6.%7."/>
      <w:lvlJc w:val="left"/>
      <w:pPr>
        <w:tabs>
          <w:tab w:val="num" w:pos="1440"/>
        </w:tabs>
        <w:ind w:left="1440" w:firstLine="927"/>
      </w:pPr>
      <w:rPr>
        <w:rFonts w:cs="Times New Roman" w:hint="default"/>
        <w:color w:val="000000"/>
        <w:position w:val="0"/>
        <w:sz w:val="18"/>
      </w:rPr>
    </w:lvl>
    <w:lvl w:ilvl="7">
      <w:start w:val="1"/>
      <w:numFmt w:val="decimal"/>
      <w:isLgl/>
      <w:lvlText w:val="%1.%2.%3.%4.%5.%6.%7.%8."/>
      <w:lvlJc w:val="left"/>
      <w:pPr>
        <w:tabs>
          <w:tab w:val="num" w:pos="1440"/>
        </w:tabs>
        <w:ind w:left="1440" w:firstLine="927"/>
      </w:pPr>
      <w:rPr>
        <w:rFonts w:cs="Times New Roman" w:hint="default"/>
        <w:color w:val="000000"/>
        <w:position w:val="0"/>
        <w:sz w:val="18"/>
      </w:rPr>
    </w:lvl>
    <w:lvl w:ilvl="8">
      <w:start w:val="1"/>
      <w:numFmt w:val="decimal"/>
      <w:isLgl/>
      <w:lvlText w:val="%1.%2.%3.%4.%5.%6.%7.%8.%9."/>
      <w:lvlJc w:val="left"/>
      <w:pPr>
        <w:tabs>
          <w:tab w:val="num" w:pos="1800"/>
        </w:tabs>
        <w:ind w:left="1800" w:firstLine="927"/>
      </w:pPr>
      <w:rPr>
        <w:rFonts w:cs="Times New Roman" w:hint="default"/>
        <w:color w:val="000000"/>
        <w:position w:val="0"/>
        <w:sz w:val="18"/>
      </w:rPr>
    </w:lvl>
  </w:abstractNum>
  <w:abstractNum w:abstractNumId="1">
    <w:nsid w:val="00000002"/>
    <w:multiLevelType w:val="singleLevel"/>
    <w:tmpl w:val="00000002"/>
    <w:name w:val="WW8Num1"/>
    <w:lvl w:ilvl="0">
      <w:start w:val="1"/>
      <w:numFmt w:val="decimal"/>
      <w:lvlText w:val="%1)"/>
      <w:lvlJc w:val="left"/>
      <w:pPr>
        <w:tabs>
          <w:tab w:val="num" w:pos="0"/>
        </w:tabs>
        <w:ind w:left="1494" w:hanging="360"/>
      </w:pPr>
      <w:rPr>
        <w:rFonts w:cs="Times New Roman" w:hint="default"/>
        <w:sz w:val="22"/>
        <w:szCs w:val="22"/>
      </w:rPr>
    </w:lvl>
  </w:abstractNum>
  <w:abstractNum w:abstractNumId="2">
    <w:nsid w:val="0000000E"/>
    <w:multiLevelType w:val="singleLevel"/>
    <w:tmpl w:val="0000000E"/>
    <w:name w:val="WW8Num19"/>
    <w:lvl w:ilvl="0">
      <w:start w:val="1"/>
      <w:numFmt w:val="bullet"/>
      <w:pStyle w:val="1"/>
      <w:lvlText w:val=""/>
      <w:lvlJc w:val="left"/>
      <w:pPr>
        <w:tabs>
          <w:tab w:val="num" w:pos="360"/>
        </w:tabs>
        <w:ind w:left="360" w:hanging="360"/>
      </w:pPr>
      <w:rPr>
        <w:rFonts w:ascii="Wingdings" w:hAnsi="Wingdings"/>
      </w:rPr>
    </w:lvl>
  </w:abstractNum>
  <w:abstractNum w:abstractNumId="3">
    <w:nsid w:val="04474FC2"/>
    <w:multiLevelType w:val="hybridMultilevel"/>
    <w:tmpl w:val="6646074A"/>
    <w:lvl w:ilvl="0" w:tplc="257C55A2">
      <w:start w:val="1"/>
      <w:numFmt w:val="decimal"/>
      <w:lvlText w:val="7.%1."/>
      <w:lvlJc w:val="left"/>
      <w:pPr>
        <w:ind w:left="3760" w:hanging="360"/>
      </w:pPr>
      <w:rPr>
        <w:rFonts w:ascii="Times New Roman" w:hAnsi="Times New Roman" w:cs="Arial" w:hint="default"/>
        <w:b w:val="0"/>
        <w:i w:val="0"/>
        <w:color w:val="auto"/>
        <w:sz w:val="22"/>
        <w:szCs w:val="22"/>
      </w:rPr>
    </w:lvl>
    <w:lvl w:ilvl="1" w:tplc="F2A8BEAC" w:tentative="1">
      <w:start w:val="1"/>
      <w:numFmt w:val="lowerLetter"/>
      <w:lvlText w:val="%2."/>
      <w:lvlJc w:val="left"/>
      <w:pPr>
        <w:ind w:left="1440" w:hanging="360"/>
      </w:pPr>
      <w:rPr>
        <w:rFonts w:cs="Times New Roman"/>
      </w:rPr>
    </w:lvl>
    <w:lvl w:ilvl="2" w:tplc="83C49AF6" w:tentative="1">
      <w:start w:val="1"/>
      <w:numFmt w:val="lowerRoman"/>
      <w:lvlText w:val="%3."/>
      <w:lvlJc w:val="right"/>
      <w:pPr>
        <w:ind w:left="2160" w:hanging="180"/>
      </w:pPr>
      <w:rPr>
        <w:rFonts w:cs="Times New Roman"/>
      </w:rPr>
    </w:lvl>
    <w:lvl w:ilvl="3" w:tplc="6882A09E" w:tentative="1">
      <w:start w:val="1"/>
      <w:numFmt w:val="decimal"/>
      <w:lvlText w:val="%4."/>
      <w:lvlJc w:val="left"/>
      <w:pPr>
        <w:ind w:left="2880" w:hanging="360"/>
      </w:pPr>
      <w:rPr>
        <w:rFonts w:cs="Times New Roman"/>
      </w:rPr>
    </w:lvl>
    <w:lvl w:ilvl="4" w:tplc="795C325C" w:tentative="1">
      <w:start w:val="1"/>
      <w:numFmt w:val="lowerLetter"/>
      <w:lvlText w:val="%5."/>
      <w:lvlJc w:val="left"/>
      <w:pPr>
        <w:ind w:left="3600" w:hanging="360"/>
      </w:pPr>
      <w:rPr>
        <w:rFonts w:cs="Times New Roman"/>
      </w:rPr>
    </w:lvl>
    <w:lvl w:ilvl="5" w:tplc="6B3AED0C" w:tentative="1">
      <w:start w:val="1"/>
      <w:numFmt w:val="lowerRoman"/>
      <w:lvlText w:val="%6."/>
      <w:lvlJc w:val="right"/>
      <w:pPr>
        <w:ind w:left="4320" w:hanging="180"/>
      </w:pPr>
      <w:rPr>
        <w:rFonts w:cs="Times New Roman"/>
      </w:rPr>
    </w:lvl>
    <w:lvl w:ilvl="6" w:tplc="AABC8162" w:tentative="1">
      <w:start w:val="1"/>
      <w:numFmt w:val="decimal"/>
      <w:lvlText w:val="%7."/>
      <w:lvlJc w:val="left"/>
      <w:pPr>
        <w:ind w:left="5040" w:hanging="360"/>
      </w:pPr>
      <w:rPr>
        <w:rFonts w:cs="Times New Roman"/>
      </w:rPr>
    </w:lvl>
    <w:lvl w:ilvl="7" w:tplc="0EE8183C" w:tentative="1">
      <w:start w:val="1"/>
      <w:numFmt w:val="lowerLetter"/>
      <w:lvlText w:val="%8."/>
      <w:lvlJc w:val="left"/>
      <w:pPr>
        <w:ind w:left="5760" w:hanging="360"/>
      </w:pPr>
      <w:rPr>
        <w:rFonts w:cs="Times New Roman"/>
      </w:rPr>
    </w:lvl>
    <w:lvl w:ilvl="8" w:tplc="21D2D3A0" w:tentative="1">
      <w:start w:val="1"/>
      <w:numFmt w:val="lowerRoman"/>
      <w:lvlText w:val="%9."/>
      <w:lvlJc w:val="right"/>
      <w:pPr>
        <w:ind w:left="6480" w:hanging="180"/>
      </w:pPr>
      <w:rPr>
        <w:rFonts w:cs="Times New Roman"/>
      </w:rPr>
    </w:lvl>
  </w:abstractNum>
  <w:abstractNum w:abstractNumId="4">
    <w:nsid w:val="04D05D24"/>
    <w:multiLevelType w:val="multilevel"/>
    <w:tmpl w:val="93CA5A6C"/>
    <w:styleLink w:val="10"/>
    <w:lvl w:ilvl="0">
      <w:start w:val="1"/>
      <w:numFmt w:val="decimal"/>
      <w:lvlText w:val="10.%1."/>
      <w:lvlJc w:val="left"/>
      <w:pPr>
        <w:ind w:left="1440" w:hanging="360"/>
      </w:pPr>
      <w:rPr>
        <w:rFonts w:cs="Times New Roman" w:hint="default"/>
        <w:sz w:val="24"/>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5">
    <w:nsid w:val="07DC31D7"/>
    <w:multiLevelType w:val="hybridMultilevel"/>
    <w:tmpl w:val="B66A9D60"/>
    <w:styleLink w:val="12"/>
    <w:lvl w:ilvl="0" w:tplc="80940EB0">
      <w:start w:val="1"/>
      <w:numFmt w:val="decimal"/>
      <w:lvlText w:val="%1."/>
      <w:lvlJc w:val="left"/>
      <w:pPr>
        <w:ind w:left="927" w:hanging="360"/>
      </w:pPr>
      <w:rPr>
        <w:rFonts w:hint="default"/>
      </w:rPr>
    </w:lvl>
    <w:lvl w:ilvl="1" w:tplc="E9005C74" w:tentative="1">
      <w:start w:val="1"/>
      <w:numFmt w:val="lowerLetter"/>
      <w:lvlText w:val="%2."/>
      <w:lvlJc w:val="left"/>
      <w:pPr>
        <w:ind w:left="1647" w:hanging="360"/>
      </w:pPr>
    </w:lvl>
    <w:lvl w:ilvl="2" w:tplc="2B7CA790" w:tentative="1">
      <w:start w:val="1"/>
      <w:numFmt w:val="lowerRoman"/>
      <w:lvlText w:val="%3."/>
      <w:lvlJc w:val="right"/>
      <w:pPr>
        <w:ind w:left="2367" w:hanging="180"/>
      </w:pPr>
    </w:lvl>
    <w:lvl w:ilvl="3" w:tplc="C67CFB7E" w:tentative="1">
      <w:start w:val="1"/>
      <w:numFmt w:val="decimal"/>
      <w:lvlText w:val="%4."/>
      <w:lvlJc w:val="left"/>
      <w:pPr>
        <w:ind w:left="3087" w:hanging="360"/>
      </w:pPr>
    </w:lvl>
    <w:lvl w:ilvl="4" w:tplc="CA967BE6" w:tentative="1">
      <w:start w:val="1"/>
      <w:numFmt w:val="lowerLetter"/>
      <w:lvlText w:val="%5."/>
      <w:lvlJc w:val="left"/>
      <w:pPr>
        <w:ind w:left="3807" w:hanging="360"/>
      </w:pPr>
    </w:lvl>
    <w:lvl w:ilvl="5" w:tplc="91865658" w:tentative="1">
      <w:start w:val="1"/>
      <w:numFmt w:val="lowerRoman"/>
      <w:lvlText w:val="%6."/>
      <w:lvlJc w:val="right"/>
      <w:pPr>
        <w:ind w:left="4527" w:hanging="180"/>
      </w:pPr>
    </w:lvl>
    <w:lvl w:ilvl="6" w:tplc="E176F152" w:tentative="1">
      <w:start w:val="1"/>
      <w:numFmt w:val="decimal"/>
      <w:lvlText w:val="%7."/>
      <w:lvlJc w:val="left"/>
      <w:pPr>
        <w:ind w:left="5247" w:hanging="360"/>
      </w:pPr>
    </w:lvl>
    <w:lvl w:ilvl="7" w:tplc="99643BE2" w:tentative="1">
      <w:start w:val="1"/>
      <w:numFmt w:val="lowerLetter"/>
      <w:lvlText w:val="%8."/>
      <w:lvlJc w:val="left"/>
      <w:pPr>
        <w:ind w:left="5967" w:hanging="360"/>
      </w:pPr>
    </w:lvl>
    <w:lvl w:ilvl="8" w:tplc="DEC4CA84" w:tentative="1">
      <w:start w:val="1"/>
      <w:numFmt w:val="lowerRoman"/>
      <w:lvlText w:val="%9."/>
      <w:lvlJc w:val="right"/>
      <w:pPr>
        <w:ind w:left="6687" w:hanging="180"/>
      </w:pPr>
    </w:lvl>
  </w:abstractNum>
  <w:abstractNum w:abstractNumId="6">
    <w:nsid w:val="0B9A5147"/>
    <w:multiLevelType w:val="hybridMultilevel"/>
    <w:tmpl w:val="8C424BA8"/>
    <w:styleLink w:val="11112131"/>
    <w:lvl w:ilvl="0" w:tplc="603A203E">
      <w:start w:val="1"/>
      <w:numFmt w:val="bullet"/>
      <w:lvlText w:val=""/>
      <w:lvlJc w:val="left"/>
      <w:pPr>
        <w:ind w:left="1353" w:hanging="360"/>
      </w:pPr>
      <w:rPr>
        <w:rFonts w:ascii="Symbol" w:hAnsi="Symbol" w:hint="default"/>
      </w:rPr>
    </w:lvl>
    <w:lvl w:ilvl="1" w:tplc="04190019" w:tentative="1">
      <w:start w:val="1"/>
      <w:numFmt w:val="bullet"/>
      <w:lvlText w:val="o"/>
      <w:lvlJc w:val="left"/>
      <w:pPr>
        <w:ind w:left="2149" w:hanging="360"/>
      </w:pPr>
      <w:rPr>
        <w:rFonts w:ascii="Courier New" w:hAnsi="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7">
    <w:nsid w:val="0BD80577"/>
    <w:multiLevelType w:val="hybridMultilevel"/>
    <w:tmpl w:val="E0C45B92"/>
    <w:lvl w:ilvl="0" w:tplc="472CD004">
      <w:start w:val="1"/>
      <w:numFmt w:val="decimal"/>
      <w:lvlText w:val="2.%1."/>
      <w:lvlJc w:val="left"/>
      <w:pPr>
        <w:ind w:left="928" w:hanging="360"/>
      </w:pPr>
      <w:rPr>
        <w:rFonts w:ascii="Times New Roman" w:hAnsi="Times New Roman" w:cs="Arial" w:hint="default"/>
        <w:b w:val="0"/>
        <w:i w:val="0"/>
        <w:color w:val="auto"/>
        <w:sz w:val="22"/>
      </w:rPr>
    </w:lvl>
    <w:lvl w:ilvl="1" w:tplc="45727E3C" w:tentative="1">
      <w:start w:val="1"/>
      <w:numFmt w:val="lowerLetter"/>
      <w:lvlText w:val="%2."/>
      <w:lvlJc w:val="left"/>
      <w:pPr>
        <w:ind w:left="2149" w:hanging="360"/>
      </w:pPr>
      <w:rPr>
        <w:rFonts w:cs="Times New Roman"/>
      </w:rPr>
    </w:lvl>
    <w:lvl w:ilvl="2" w:tplc="54D6EC2A" w:tentative="1">
      <w:start w:val="1"/>
      <w:numFmt w:val="lowerRoman"/>
      <w:lvlText w:val="%3."/>
      <w:lvlJc w:val="right"/>
      <w:pPr>
        <w:ind w:left="2869" w:hanging="180"/>
      </w:pPr>
      <w:rPr>
        <w:rFonts w:cs="Times New Roman"/>
      </w:rPr>
    </w:lvl>
    <w:lvl w:ilvl="3" w:tplc="978430AC" w:tentative="1">
      <w:start w:val="1"/>
      <w:numFmt w:val="decimal"/>
      <w:lvlText w:val="%4."/>
      <w:lvlJc w:val="left"/>
      <w:pPr>
        <w:ind w:left="3589" w:hanging="360"/>
      </w:pPr>
      <w:rPr>
        <w:rFonts w:cs="Times New Roman"/>
      </w:rPr>
    </w:lvl>
    <w:lvl w:ilvl="4" w:tplc="822E820A" w:tentative="1">
      <w:start w:val="1"/>
      <w:numFmt w:val="lowerLetter"/>
      <w:lvlText w:val="%5."/>
      <w:lvlJc w:val="left"/>
      <w:pPr>
        <w:ind w:left="4309" w:hanging="360"/>
      </w:pPr>
      <w:rPr>
        <w:rFonts w:cs="Times New Roman"/>
      </w:rPr>
    </w:lvl>
    <w:lvl w:ilvl="5" w:tplc="41C490B4" w:tentative="1">
      <w:start w:val="1"/>
      <w:numFmt w:val="lowerRoman"/>
      <w:lvlText w:val="%6."/>
      <w:lvlJc w:val="right"/>
      <w:pPr>
        <w:ind w:left="5029" w:hanging="180"/>
      </w:pPr>
      <w:rPr>
        <w:rFonts w:cs="Times New Roman"/>
      </w:rPr>
    </w:lvl>
    <w:lvl w:ilvl="6" w:tplc="EBEC3D6C" w:tentative="1">
      <w:start w:val="1"/>
      <w:numFmt w:val="decimal"/>
      <w:lvlText w:val="%7."/>
      <w:lvlJc w:val="left"/>
      <w:pPr>
        <w:ind w:left="5749" w:hanging="360"/>
      </w:pPr>
      <w:rPr>
        <w:rFonts w:cs="Times New Roman"/>
      </w:rPr>
    </w:lvl>
    <w:lvl w:ilvl="7" w:tplc="B276FFFA" w:tentative="1">
      <w:start w:val="1"/>
      <w:numFmt w:val="lowerLetter"/>
      <w:lvlText w:val="%8."/>
      <w:lvlJc w:val="left"/>
      <w:pPr>
        <w:ind w:left="6469" w:hanging="360"/>
      </w:pPr>
      <w:rPr>
        <w:rFonts w:cs="Times New Roman"/>
      </w:rPr>
    </w:lvl>
    <w:lvl w:ilvl="8" w:tplc="B50C452A" w:tentative="1">
      <w:start w:val="1"/>
      <w:numFmt w:val="lowerRoman"/>
      <w:lvlText w:val="%9."/>
      <w:lvlJc w:val="right"/>
      <w:pPr>
        <w:ind w:left="7189" w:hanging="180"/>
      </w:pPr>
      <w:rPr>
        <w:rFonts w:cs="Times New Roman"/>
      </w:rPr>
    </w:lvl>
  </w:abstractNum>
  <w:abstractNum w:abstractNumId="8">
    <w:nsid w:val="0F641E6F"/>
    <w:multiLevelType w:val="hybridMultilevel"/>
    <w:tmpl w:val="97E23702"/>
    <w:styleLink w:val="152"/>
    <w:lvl w:ilvl="0" w:tplc="377293E0">
      <w:start w:val="1"/>
      <w:numFmt w:val="bullet"/>
      <w:suff w:val="space"/>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0FA692C"/>
    <w:multiLevelType w:val="multilevel"/>
    <w:tmpl w:val="F27C0A2E"/>
    <w:styleLink w:val="List1122"/>
    <w:lvl w:ilvl="0">
      <w:start w:val="1"/>
      <w:numFmt w:val="decimal"/>
      <w:lvlText w:val="%1."/>
      <w:lvlJc w:val="left"/>
      <w:pPr>
        <w:ind w:left="1495" w:hanging="360"/>
      </w:pPr>
      <w:rPr>
        <w:rFonts w:cs="Times New Roman" w:hint="default"/>
      </w:rPr>
    </w:lvl>
    <w:lvl w:ilvl="1">
      <w:start w:val="4"/>
      <w:numFmt w:val="decimal"/>
      <w:isLgl/>
      <w:lvlText w:val="%1.%2."/>
      <w:lvlJc w:val="left"/>
      <w:pPr>
        <w:ind w:left="1855" w:hanging="720"/>
      </w:pPr>
      <w:rPr>
        <w:rFonts w:cs="Times New Roman" w:hint="default"/>
      </w:rPr>
    </w:lvl>
    <w:lvl w:ilvl="2">
      <w:start w:val="1"/>
      <w:numFmt w:val="decimal"/>
      <w:isLgl/>
      <w:lvlText w:val="%1.%2.%3."/>
      <w:lvlJc w:val="left"/>
      <w:pPr>
        <w:ind w:left="1855" w:hanging="720"/>
      </w:pPr>
      <w:rPr>
        <w:rFonts w:cs="Times New Roman" w:hint="default"/>
      </w:rPr>
    </w:lvl>
    <w:lvl w:ilvl="3">
      <w:start w:val="1"/>
      <w:numFmt w:val="decimal"/>
      <w:isLgl/>
      <w:lvlText w:val="%1.%2.%3.%4."/>
      <w:lvlJc w:val="left"/>
      <w:pPr>
        <w:ind w:left="2215" w:hanging="1080"/>
      </w:pPr>
      <w:rPr>
        <w:rFonts w:cs="Times New Roman" w:hint="default"/>
      </w:rPr>
    </w:lvl>
    <w:lvl w:ilvl="4">
      <w:start w:val="1"/>
      <w:numFmt w:val="decimal"/>
      <w:isLgl/>
      <w:lvlText w:val="%1.%2.%3.%4.%5."/>
      <w:lvlJc w:val="left"/>
      <w:pPr>
        <w:ind w:left="2215" w:hanging="1080"/>
      </w:pPr>
      <w:rPr>
        <w:rFonts w:cs="Times New Roman" w:hint="default"/>
      </w:rPr>
    </w:lvl>
    <w:lvl w:ilvl="5">
      <w:start w:val="1"/>
      <w:numFmt w:val="decimal"/>
      <w:isLgl/>
      <w:lvlText w:val="%1.%2.%3.%4.%5.%6."/>
      <w:lvlJc w:val="left"/>
      <w:pPr>
        <w:ind w:left="2575" w:hanging="1440"/>
      </w:pPr>
      <w:rPr>
        <w:rFonts w:cs="Times New Roman" w:hint="default"/>
      </w:rPr>
    </w:lvl>
    <w:lvl w:ilvl="6">
      <w:start w:val="1"/>
      <w:numFmt w:val="decimal"/>
      <w:isLgl/>
      <w:lvlText w:val="%1.%2.%3.%4.%5.%6.%7."/>
      <w:lvlJc w:val="left"/>
      <w:pPr>
        <w:ind w:left="2935" w:hanging="1800"/>
      </w:pPr>
      <w:rPr>
        <w:rFonts w:cs="Times New Roman" w:hint="default"/>
      </w:rPr>
    </w:lvl>
    <w:lvl w:ilvl="7">
      <w:start w:val="1"/>
      <w:numFmt w:val="decimal"/>
      <w:isLgl/>
      <w:lvlText w:val="%1.%2.%3.%4.%5.%6.%7.%8."/>
      <w:lvlJc w:val="left"/>
      <w:pPr>
        <w:ind w:left="2935" w:hanging="1800"/>
      </w:pPr>
      <w:rPr>
        <w:rFonts w:cs="Times New Roman" w:hint="default"/>
      </w:rPr>
    </w:lvl>
    <w:lvl w:ilvl="8">
      <w:start w:val="1"/>
      <w:numFmt w:val="decimal"/>
      <w:isLgl/>
      <w:lvlText w:val="%1.%2.%3.%4.%5.%6.%7.%8.%9."/>
      <w:lvlJc w:val="left"/>
      <w:pPr>
        <w:ind w:left="3295" w:hanging="2160"/>
      </w:pPr>
      <w:rPr>
        <w:rFonts w:cs="Times New Roman" w:hint="default"/>
      </w:rPr>
    </w:lvl>
  </w:abstractNum>
  <w:abstractNum w:abstractNumId="10">
    <w:nsid w:val="15132721"/>
    <w:multiLevelType w:val="hybridMultilevel"/>
    <w:tmpl w:val="88047C12"/>
    <w:styleLink w:val="3"/>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1B8B4EC7"/>
    <w:multiLevelType w:val="multilevel"/>
    <w:tmpl w:val="EAEACCE0"/>
    <w:styleLink w:val="123"/>
    <w:lvl w:ilvl="0">
      <w:start w:val="2"/>
      <w:numFmt w:val="decimal"/>
      <w:lvlText w:val="%1."/>
      <w:lvlJc w:val="left"/>
      <w:pPr>
        <w:ind w:left="450" w:hanging="450"/>
      </w:pPr>
      <w:rPr>
        <w:rFonts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hint="default"/>
      </w:rPr>
    </w:lvl>
    <w:lvl w:ilvl="3">
      <w:start w:val="1"/>
      <w:numFmt w:val="decimal"/>
      <w:lvlText w:val="%1.%2.%3.%4."/>
      <w:lvlJc w:val="left"/>
      <w:pPr>
        <w:ind w:left="2730" w:hanging="108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4190" w:hanging="1440"/>
      </w:pPr>
      <w:rPr>
        <w:rFonts w:hint="default"/>
      </w:rPr>
    </w:lvl>
    <w:lvl w:ilvl="6">
      <w:start w:val="1"/>
      <w:numFmt w:val="decimal"/>
      <w:lvlText w:val="%1.%2.%3.%4.%5.%6.%7."/>
      <w:lvlJc w:val="left"/>
      <w:pPr>
        <w:ind w:left="5100" w:hanging="1800"/>
      </w:pPr>
      <w:rPr>
        <w:rFonts w:hint="default"/>
      </w:rPr>
    </w:lvl>
    <w:lvl w:ilvl="7">
      <w:start w:val="1"/>
      <w:numFmt w:val="decimal"/>
      <w:lvlText w:val="%1.%2.%3.%4.%5.%6.%7.%8."/>
      <w:lvlJc w:val="left"/>
      <w:pPr>
        <w:ind w:left="5650" w:hanging="1800"/>
      </w:pPr>
      <w:rPr>
        <w:rFonts w:hint="default"/>
      </w:rPr>
    </w:lvl>
    <w:lvl w:ilvl="8">
      <w:start w:val="1"/>
      <w:numFmt w:val="decimal"/>
      <w:lvlText w:val="%1.%2.%3.%4.%5.%6.%7.%8.%9."/>
      <w:lvlJc w:val="left"/>
      <w:pPr>
        <w:ind w:left="6560" w:hanging="2160"/>
      </w:pPr>
      <w:rPr>
        <w:rFonts w:hint="default"/>
      </w:rPr>
    </w:lvl>
  </w:abstractNum>
  <w:abstractNum w:abstractNumId="12">
    <w:nsid w:val="261536DE"/>
    <w:multiLevelType w:val="multilevel"/>
    <w:tmpl w:val="6322AE68"/>
    <w:styleLink w:val="7"/>
    <w:lvl w:ilvl="0">
      <w:start w:val="1"/>
      <w:numFmt w:val="decimal"/>
      <w:lvlText w:val="%1."/>
      <w:lvlJc w:val="left"/>
      <w:pPr>
        <w:ind w:left="1425" w:hanging="1425"/>
      </w:pPr>
      <w:rPr>
        <w:rFonts w:hint="default"/>
      </w:rPr>
    </w:lvl>
    <w:lvl w:ilvl="1">
      <w:start w:val="1"/>
      <w:numFmt w:val="decimal"/>
      <w:suff w:val="space"/>
      <w:lvlText w:val="%1.%2."/>
      <w:lvlJc w:val="left"/>
      <w:pPr>
        <w:ind w:left="1992" w:hanging="1425"/>
      </w:pPr>
      <w:rPr>
        <w:rFonts w:hint="default"/>
      </w:rPr>
    </w:lvl>
    <w:lvl w:ilvl="2">
      <w:start w:val="1"/>
      <w:numFmt w:val="decimal"/>
      <w:suff w:val="space"/>
      <w:lvlText w:val="%1.%2.%3."/>
      <w:lvlJc w:val="left"/>
      <w:pPr>
        <w:ind w:left="2559" w:hanging="1425"/>
      </w:pPr>
      <w:rPr>
        <w:rFonts w:hint="default"/>
      </w:rPr>
    </w:lvl>
    <w:lvl w:ilvl="3">
      <w:start w:val="1"/>
      <w:numFmt w:val="decimal"/>
      <w:lvlText w:val="%1.%2.%3.%4."/>
      <w:lvlJc w:val="left"/>
      <w:pPr>
        <w:ind w:left="3126" w:hanging="1425"/>
      </w:pPr>
      <w:rPr>
        <w:rFonts w:hint="default"/>
      </w:rPr>
    </w:lvl>
    <w:lvl w:ilvl="4">
      <w:start w:val="1"/>
      <w:numFmt w:val="decimal"/>
      <w:lvlText w:val="%1.%2.%3.%4.%5."/>
      <w:lvlJc w:val="left"/>
      <w:pPr>
        <w:ind w:left="3693" w:hanging="1425"/>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3">
    <w:nsid w:val="28CE187C"/>
    <w:multiLevelType w:val="hybridMultilevel"/>
    <w:tmpl w:val="539C20BE"/>
    <w:lvl w:ilvl="0" w:tplc="AA0C2070">
      <w:start w:val="1"/>
      <w:numFmt w:val="lowerLetter"/>
      <w:pStyle w:val="a"/>
      <w:lvlText w:val="%1)"/>
      <w:lvlJc w:val="left"/>
      <w:pPr>
        <w:ind w:left="720" w:hanging="360"/>
      </w:pPr>
      <w:rPr>
        <w:rFonts w:cs="Times New Roman"/>
        <w:b w:val="0"/>
        <w:bCs w:val="0"/>
        <w:i w:val="0"/>
        <w:iCs w:val="0"/>
        <w:caps w:val="0"/>
        <w:smallCaps w:val="0"/>
        <w:strike w:val="0"/>
        <w:dstrike w:val="0"/>
        <w:vanish w:val="0"/>
        <w:color w:val="000000"/>
        <w:spacing w:val="0"/>
        <w:w w:val="1"/>
        <w:kern w:val="0"/>
        <w:position w:val="0"/>
        <w:sz w:val="2"/>
        <w:szCs w:val="2"/>
        <w:u w:val="none"/>
        <w:effect w:val="none"/>
        <w:vertAlign w:val="baseline"/>
      </w:rPr>
    </w:lvl>
    <w:lvl w:ilvl="1" w:tplc="E3C825B6">
      <w:numFmt w:val="decimal"/>
      <w:lvlText w:val=""/>
      <w:lvlJc w:val="left"/>
    </w:lvl>
    <w:lvl w:ilvl="2" w:tplc="2E083652">
      <w:numFmt w:val="decimal"/>
      <w:lvlText w:val=""/>
      <w:lvlJc w:val="left"/>
    </w:lvl>
    <w:lvl w:ilvl="3" w:tplc="2FA2B3E8">
      <w:numFmt w:val="decimal"/>
      <w:lvlText w:val=""/>
      <w:lvlJc w:val="left"/>
    </w:lvl>
    <w:lvl w:ilvl="4" w:tplc="4030D150">
      <w:numFmt w:val="decimal"/>
      <w:lvlText w:val=""/>
      <w:lvlJc w:val="left"/>
    </w:lvl>
    <w:lvl w:ilvl="5" w:tplc="64F47DF6">
      <w:numFmt w:val="decimal"/>
      <w:lvlText w:val=""/>
      <w:lvlJc w:val="left"/>
    </w:lvl>
    <w:lvl w:ilvl="6" w:tplc="DBC0E734">
      <w:numFmt w:val="decimal"/>
      <w:lvlText w:val=""/>
      <w:lvlJc w:val="left"/>
    </w:lvl>
    <w:lvl w:ilvl="7" w:tplc="4F724C0A">
      <w:numFmt w:val="decimal"/>
      <w:lvlText w:val=""/>
      <w:lvlJc w:val="left"/>
    </w:lvl>
    <w:lvl w:ilvl="8" w:tplc="742AE1B6">
      <w:numFmt w:val="decimal"/>
      <w:lvlText w:val=""/>
      <w:lvlJc w:val="left"/>
    </w:lvl>
  </w:abstractNum>
  <w:abstractNum w:abstractNumId="14">
    <w:nsid w:val="2B976A70"/>
    <w:multiLevelType w:val="hybridMultilevel"/>
    <w:tmpl w:val="145436F0"/>
    <w:styleLink w:val="18"/>
    <w:lvl w:ilvl="0" w:tplc="04190001">
      <w:start w:val="1"/>
      <w:numFmt w:val="bullet"/>
      <w:lvlText w:val=""/>
      <w:lvlJc w:val="left"/>
      <w:pPr>
        <w:ind w:left="840" w:hanging="360"/>
      </w:pPr>
      <w:rPr>
        <w:rFonts w:ascii="Symbol" w:hAnsi="Symbol" w:hint="default"/>
      </w:rPr>
    </w:lvl>
    <w:lvl w:ilvl="1" w:tplc="04190003" w:tentative="1">
      <w:start w:val="1"/>
      <w:numFmt w:val="bullet"/>
      <w:lvlText w:val="o"/>
      <w:lvlJc w:val="left"/>
      <w:pPr>
        <w:ind w:left="1560" w:hanging="360"/>
      </w:pPr>
      <w:rPr>
        <w:rFonts w:ascii="Courier New" w:hAnsi="Courier New" w:cs="Courier New" w:hint="default"/>
      </w:rPr>
    </w:lvl>
    <w:lvl w:ilvl="2" w:tplc="04190005" w:tentative="1">
      <w:start w:val="1"/>
      <w:numFmt w:val="bullet"/>
      <w:lvlText w:val=""/>
      <w:lvlJc w:val="left"/>
      <w:pPr>
        <w:ind w:left="2280" w:hanging="360"/>
      </w:pPr>
      <w:rPr>
        <w:rFonts w:ascii="Wingdings" w:hAnsi="Wingdings" w:hint="default"/>
      </w:rPr>
    </w:lvl>
    <w:lvl w:ilvl="3" w:tplc="04190001" w:tentative="1">
      <w:start w:val="1"/>
      <w:numFmt w:val="bullet"/>
      <w:lvlText w:val=""/>
      <w:lvlJc w:val="left"/>
      <w:pPr>
        <w:ind w:left="3000" w:hanging="360"/>
      </w:pPr>
      <w:rPr>
        <w:rFonts w:ascii="Symbol" w:hAnsi="Symbol" w:hint="default"/>
      </w:rPr>
    </w:lvl>
    <w:lvl w:ilvl="4" w:tplc="04190003" w:tentative="1">
      <w:start w:val="1"/>
      <w:numFmt w:val="bullet"/>
      <w:lvlText w:val="o"/>
      <w:lvlJc w:val="left"/>
      <w:pPr>
        <w:ind w:left="3720" w:hanging="360"/>
      </w:pPr>
      <w:rPr>
        <w:rFonts w:ascii="Courier New" w:hAnsi="Courier New" w:cs="Courier New" w:hint="default"/>
      </w:rPr>
    </w:lvl>
    <w:lvl w:ilvl="5" w:tplc="04190005" w:tentative="1">
      <w:start w:val="1"/>
      <w:numFmt w:val="bullet"/>
      <w:lvlText w:val=""/>
      <w:lvlJc w:val="left"/>
      <w:pPr>
        <w:ind w:left="4440" w:hanging="360"/>
      </w:pPr>
      <w:rPr>
        <w:rFonts w:ascii="Wingdings" w:hAnsi="Wingdings" w:hint="default"/>
      </w:rPr>
    </w:lvl>
    <w:lvl w:ilvl="6" w:tplc="04190001" w:tentative="1">
      <w:start w:val="1"/>
      <w:numFmt w:val="bullet"/>
      <w:lvlText w:val=""/>
      <w:lvlJc w:val="left"/>
      <w:pPr>
        <w:ind w:left="5160" w:hanging="360"/>
      </w:pPr>
      <w:rPr>
        <w:rFonts w:ascii="Symbol" w:hAnsi="Symbol" w:hint="default"/>
      </w:rPr>
    </w:lvl>
    <w:lvl w:ilvl="7" w:tplc="04190003" w:tentative="1">
      <w:start w:val="1"/>
      <w:numFmt w:val="bullet"/>
      <w:lvlText w:val="o"/>
      <w:lvlJc w:val="left"/>
      <w:pPr>
        <w:ind w:left="5880" w:hanging="360"/>
      </w:pPr>
      <w:rPr>
        <w:rFonts w:ascii="Courier New" w:hAnsi="Courier New" w:cs="Courier New" w:hint="default"/>
      </w:rPr>
    </w:lvl>
    <w:lvl w:ilvl="8" w:tplc="04190005" w:tentative="1">
      <w:start w:val="1"/>
      <w:numFmt w:val="bullet"/>
      <w:lvlText w:val=""/>
      <w:lvlJc w:val="left"/>
      <w:pPr>
        <w:ind w:left="6600" w:hanging="360"/>
      </w:pPr>
      <w:rPr>
        <w:rFonts w:ascii="Wingdings" w:hAnsi="Wingdings" w:hint="default"/>
      </w:rPr>
    </w:lvl>
  </w:abstractNum>
  <w:abstractNum w:abstractNumId="15">
    <w:nsid w:val="2CBD1B9D"/>
    <w:multiLevelType w:val="multilevel"/>
    <w:tmpl w:val="A56A7662"/>
    <w:styleLink w:val="25"/>
    <w:lvl w:ilvl="0">
      <w:start w:val="1"/>
      <w:numFmt w:val="decimal"/>
      <w:lvlText w:val="%1."/>
      <w:lvlJc w:val="left"/>
      <w:pPr>
        <w:ind w:left="360" w:hanging="360"/>
      </w:pPr>
      <w:rPr>
        <w:rFonts w:hint="default"/>
      </w:rPr>
    </w:lvl>
    <w:lvl w:ilvl="1">
      <w:start w:val="4"/>
      <w:numFmt w:val="decimal"/>
      <w:lvlText w:val="%1.%2."/>
      <w:lvlJc w:val="left"/>
      <w:pPr>
        <w:ind w:left="427" w:hanging="360"/>
      </w:pPr>
      <w:rPr>
        <w:rFonts w:hint="default"/>
      </w:rPr>
    </w:lvl>
    <w:lvl w:ilvl="2">
      <w:start w:val="1"/>
      <w:numFmt w:val="decimal"/>
      <w:lvlText w:val="%1.%2.%3."/>
      <w:lvlJc w:val="left"/>
      <w:pPr>
        <w:ind w:left="854" w:hanging="720"/>
      </w:pPr>
      <w:rPr>
        <w:rFonts w:hint="default"/>
      </w:rPr>
    </w:lvl>
    <w:lvl w:ilvl="3">
      <w:start w:val="1"/>
      <w:numFmt w:val="decimal"/>
      <w:lvlText w:val="%1.%2.%3.%4."/>
      <w:lvlJc w:val="left"/>
      <w:pPr>
        <w:ind w:left="921" w:hanging="720"/>
      </w:pPr>
      <w:rPr>
        <w:rFonts w:hint="default"/>
      </w:rPr>
    </w:lvl>
    <w:lvl w:ilvl="4">
      <w:start w:val="1"/>
      <w:numFmt w:val="decimal"/>
      <w:lvlText w:val="%1.%2.%3.%4.%5."/>
      <w:lvlJc w:val="left"/>
      <w:pPr>
        <w:ind w:left="1348" w:hanging="1080"/>
      </w:pPr>
      <w:rPr>
        <w:rFonts w:hint="default"/>
      </w:rPr>
    </w:lvl>
    <w:lvl w:ilvl="5">
      <w:start w:val="1"/>
      <w:numFmt w:val="decimal"/>
      <w:lvlText w:val="%1.%2.%3.%4.%5.%6."/>
      <w:lvlJc w:val="left"/>
      <w:pPr>
        <w:ind w:left="1415" w:hanging="1080"/>
      </w:pPr>
      <w:rPr>
        <w:rFonts w:hint="default"/>
      </w:rPr>
    </w:lvl>
    <w:lvl w:ilvl="6">
      <w:start w:val="1"/>
      <w:numFmt w:val="decimal"/>
      <w:lvlText w:val="%1.%2.%3.%4.%5.%6.%7."/>
      <w:lvlJc w:val="left"/>
      <w:pPr>
        <w:ind w:left="1842" w:hanging="1440"/>
      </w:pPr>
      <w:rPr>
        <w:rFonts w:hint="default"/>
      </w:rPr>
    </w:lvl>
    <w:lvl w:ilvl="7">
      <w:start w:val="1"/>
      <w:numFmt w:val="decimal"/>
      <w:lvlText w:val="%1.%2.%3.%4.%5.%6.%7.%8."/>
      <w:lvlJc w:val="left"/>
      <w:pPr>
        <w:ind w:left="1909" w:hanging="1440"/>
      </w:pPr>
      <w:rPr>
        <w:rFonts w:hint="default"/>
      </w:rPr>
    </w:lvl>
    <w:lvl w:ilvl="8">
      <w:start w:val="1"/>
      <w:numFmt w:val="decimal"/>
      <w:lvlText w:val="%1.%2.%3.%4.%5.%6.%7.%8.%9."/>
      <w:lvlJc w:val="left"/>
      <w:pPr>
        <w:ind w:left="2336" w:hanging="1800"/>
      </w:pPr>
      <w:rPr>
        <w:rFonts w:hint="default"/>
      </w:rPr>
    </w:lvl>
  </w:abstractNum>
  <w:abstractNum w:abstractNumId="16">
    <w:nsid w:val="34416EDA"/>
    <w:multiLevelType w:val="hybridMultilevel"/>
    <w:tmpl w:val="4CEC6C70"/>
    <w:styleLink w:val="List111"/>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83A5643"/>
    <w:multiLevelType w:val="multilevel"/>
    <w:tmpl w:val="922635FC"/>
    <w:styleLink w:val="1ai1"/>
    <w:lvl w:ilvl="0">
      <w:start w:val="1"/>
      <w:numFmt w:val="decimal"/>
      <w:lvlText w:val="%1."/>
      <w:lvlJc w:val="left"/>
      <w:pPr>
        <w:tabs>
          <w:tab w:val="num" w:pos="0"/>
        </w:tabs>
        <w:ind w:left="360" w:hanging="360"/>
      </w:pPr>
      <w:rPr>
        <w:rFonts w:hint="default"/>
      </w:rPr>
    </w:lvl>
    <w:lvl w:ilvl="1">
      <w:start w:val="1"/>
      <w:numFmt w:val="decimal"/>
      <w:pStyle w:val="2"/>
      <w:lvlText w:val="%1.%2."/>
      <w:lvlJc w:val="left"/>
      <w:pPr>
        <w:tabs>
          <w:tab w:val="num" w:pos="0"/>
        </w:tabs>
        <w:ind w:left="792" w:hanging="432"/>
      </w:pPr>
      <w:rPr>
        <w:rFonts w:hint="default"/>
      </w:rPr>
    </w:lvl>
    <w:lvl w:ilvl="2">
      <w:start w:val="1"/>
      <w:numFmt w:val="decimal"/>
      <w:pStyle w:val="30"/>
      <w:lvlText w:val="%1.%2.%3."/>
      <w:lvlJc w:val="left"/>
      <w:pPr>
        <w:tabs>
          <w:tab w:val="num" w:pos="-180"/>
        </w:tabs>
        <w:ind w:left="104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a0"/>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8">
    <w:nsid w:val="38740368"/>
    <w:multiLevelType w:val="hybridMultilevel"/>
    <w:tmpl w:val="D4EE655E"/>
    <w:lvl w:ilvl="0" w:tplc="04190001">
      <w:start w:val="1"/>
      <w:numFmt w:val="bullet"/>
      <w:pStyle w:val="6"/>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9">
    <w:nsid w:val="3CE738C8"/>
    <w:multiLevelType w:val="hybridMultilevel"/>
    <w:tmpl w:val="AF0A8A46"/>
    <w:lvl w:ilvl="0" w:tplc="1B5033F2">
      <w:start w:val="1"/>
      <w:numFmt w:val="russianLower"/>
      <w:pStyle w:val="a1"/>
      <w:lvlText w:val="%1)"/>
      <w:lvlJc w:val="left"/>
      <w:pPr>
        <w:ind w:left="1429" w:hanging="360"/>
      </w:pPr>
      <w:rPr>
        <w:rFonts w:cs="Times New Roman" w:hint="default"/>
      </w:rPr>
    </w:lvl>
    <w:lvl w:ilvl="1" w:tplc="26D053C0" w:tentative="1">
      <w:start w:val="1"/>
      <w:numFmt w:val="lowerLetter"/>
      <w:lvlText w:val="%2."/>
      <w:lvlJc w:val="left"/>
      <w:pPr>
        <w:ind w:left="2149" w:hanging="360"/>
      </w:pPr>
      <w:rPr>
        <w:rFonts w:cs="Times New Roman"/>
      </w:rPr>
    </w:lvl>
    <w:lvl w:ilvl="2" w:tplc="610A59A6" w:tentative="1">
      <w:start w:val="1"/>
      <w:numFmt w:val="lowerRoman"/>
      <w:lvlText w:val="%3."/>
      <w:lvlJc w:val="right"/>
      <w:pPr>
        <w:ind w:left="2869" w:hanging="180"/>
      </w:pPr>
      <w:rPr>
        <w:rFonts w:cs="Times New Roman"/>
      </w:rPr>
    </w:lvl>
    <w:lvl w:ilvl="3" w:tplc="91C265DE" w:tentative="1">
      <w:start w:val="1"/>
      <w:numFmt w:val="decimal"/>
      <w:lvlText w:val="%4."/>
      <w:lvlJc w:val="left"/>
      <w:pPr>
        <w:ind w:left="3589" w:hanging="360"/>
      </w:pPr>
      <w:rPr>
        <w:rFonts w:cs="Times New Roman"/>
      </w:rPr>
    </w:lvl>
    <w:lvl w:ilvl="4" w:tplc="7C5C5D84" w:tentative="1">
      <w:start w:val="1"/>
      <w:numFmt w:val="lowerLetter"/>
      <w:lvlText w:val="%5."/>
      <w:lvlJc w:val="left"/>
      <w:pPr>
        <w:ind w:left="4309" w:hanging="360"/>
      </w:pPr>
      <w:rPr>
        <w:rFonts w:cs="Times New Roman"/>
      </w:rPr>
    </w:lvl>
    <w:lvl w:ilvl="5" w:tplc="F310339E" w:tentative="1">
      <w:start w:val="1"/>
      <w:numFmt w:val="lowerRoman"/>
      <w:lvlText w:val="%6."/>
      <w:lvlJc w:val="right"/>
      <w:pPr>
        <w:ind w:left="5029" w:hanging="180"/>
      </w:pPr>
      <w:rPr>
        <w:rFonts w:cs="Times New Roman"/>
      </w:rPr>
    </w:lvl>
    <w:lvl w:ilvl="6" w:tplc="9BA6D69E" w:tentative="1">
      <w:start w:val="1"/>
      <w:numFmt w:val="decimal"/>
      <w:lvlText w:val="%7."/>
      <w:lvlJc w:val="left"/>
      <w:pPr>
        <w:ind w:left="5749" w:hanging="360"/>
      </w:pPr>
      <w:rPr>
        <w:rFonts w:cs="Times New Roman"/>
      </w:rPr>
    </w:lvl>
    <w:lvl w:ilvl="7" w:tplc="2DDA6EA6" w:tentative="1">
      <w:start w:val="1"/>
      <w:numFmt w:val="lowerLetter"/>
      <w:lvlText w:val="%8."/>
      <w:lvlJc w:val="left"/>
      <w:pPr>
        <w:ind w:left="6469" w:hanging="360"/>
      </w:pPr>
      <w:rPr>
        <w:rFonts w:cs="Times New Roman"/>
      </w:rPr>
    </w:lvl>
    <w:lvl w:ilvl="8" w:tplc="408A6142" w:tentative="1">
      <w:start w:val="1"/>
      <w:numFmt w:val="lowerRoman"/>
      <w:lvlText w:val="%9."/>
      <w:lvlJc w:val="right"/>
      <w:pPr>
        <w:ind w:left="7189" w:hanging="180"/>
      </w:pPr>
      <w:rPr>
        <w:rFonts w:cs="Times New Roman"/>
      </w:rPr>
    </w:lvl>
  </w:abstractNum>
  <w:abstractNum w:abstractNumId="20">
    <w:nsid w:val="3CFA00BB"/>
    <w:multiLevelType w:val="hybridMultilevel"/>
    <w:tmpl w:val="0419001D"/>
    <w:styleLink w:val="1ai"/>
    <w:lvl w:ilvl="0" w:tplc="09240014">
      <w:start w:val="1"/>
      <w:numFmt w:val="decimal"/>
      <w:lvlText w:val="%1)"/>
      <w:lvlJc w:val="left"/>
      <w:pPr>
        <w:tabs>
          <w:tab w:val="num" w:pos="720"/>
        </w:tabs>
        <w:ind w:left="720" w:hanging="360"/>
      </w:pPr>
      <w:rPr>
        <w:rFonts w:cs="Times New Roman"/>
      </w:rPr>
    </w:lvl>
    <w:lvl w:ilvl="1" w:tplc="7DD033B4">
      <w:start w:val="1"/>
      <w:numFmt w:val="lowerLetter"/>
      <w:lvlText w:val="%2)"/>
      <w:lvlJc w:val="left"/>
      <w:pPr>
        <w:tabs>
          <w:tab w:val="num" w:pos="1080"/>
        </w:tabs>
        <w:ind w:left="1080" w:hanging="360"/>
      </w:pPr>
      <w:rPr>
        <w:rFonts w:cs="Times New Roman"/>
      </w:rPr>
    </w:lvl>
    <w:lvl w:ilvl="2" w:tplc="F7564D32">
      <w:start w:val="1"/>
      <w:numFmt w:val="lowerRoman"/>
      <w:lvlText w:val="%3)"/>
      <w:lvlJc w:val="left"/>
      <w:pPr>
        <w:tabs>
          <w:tab w:val="num" w:pos="1440"/>
        </w:tabs>
        <w:ind w:left="1440" w:hanging="360"/>
      </w:pPr>
      <w:rPr>
        <w:rFonts w:cs="Times New Roman"/>
      </w:rPr>
    </w:lvl>
    <w:lvl w:ilvl="3" w:tplc="F1025FCA">
      <w:start w:val="1"/>
      <w:numFmt w:val="decimal"/>
      <w:lvlText w:val="(%4)"/>
      <w:lvlJc w:val="left"/>
      <w:pPr>
        <w:tabs>
          <w:tab w:val="num" w:pos="1800"/>
        </w:tabs>
        <w:ind w:left="1800" w:hanging="360"/>
      </w:pPr>
      <w:rPr>
        <w:rFonts w:cs="Times New Roman"/>
      </w:rPr>
    </w:lvl>
    <w:lvl w:ilvl="4" w:tplc="5B3463A8">
      <w:start w:val="1"/>
      <w:numFmt w:val="lowerLetter"/>
      <w:lvlText w:val="(%5)"/>
      <w:lvlJc w:val="left"/>
      <w:pPr>
        <w:tabs>
          <w:tab w:val="num" w:pos="2160"/>
        </w:tabs>
        <w:ind w:left="2160" w:hanging="360"/>
      </w:pPr>
      <w:rPr>
        <w:rFonts w:cs="Times New Roman"/>
      </w:rPr>
    </w:lvl>
    <w:lvl w:ilvl="5" w:tplc="8990017E">
      <w:start w:val="1"/>
      <w:numFmt w:val="lowerRoman"/>
      <w:lvlText w:val="(%6)"/>
      <w:lvlJc w:val="left"/>
      <w:pPr>
        <w:tabs>
          <w:tab w:val="num" w:pos="2520"/>
        </w:tabs>
        <w:ind w:left="2520" w:hanging="360"/>
      </w:pPr>
      <w:rPr>
        <w:rFonts w:cs="Times New Roman"/>
      </w:rPr>
    </w:lvl>
    <w:lvl w:ilvl="6" w:tplc="8A464A5A">
      <w:start w:val="1"/>
      <w:numFmt w:val="decimal"/>
      <w:lvlText w:val="%7."/>
      <w:lvlJc w:val="left"/>
      <w:pPr>
        <w:tabs>
          <w:tab w:val="num" w:pos="2880"/>
        </w:tabs>
        <w:ind w:left="2880" w:hanging="360"/>
      </w:pPr>
      <w:rPr>
        <w:rFonts w:cs="Times New Roman"/>
      </w:rPr>
    </w:lvl>
    <w:lvl w:ilvl="7" w:tplc="E042DC0C">
      <w:start w:val="1"/>
      <w:numFmt w:val="lowerLetter"/>
      <w:lvlText w:val="%8."/>
      <w:lvlJc w:val="left"/>
      <w:pPr>
        <w:tabs>
          <w:tab w:val="num" w:pos="3240"/>
        </w:tabs>
        <w:ind w:left="3240" w:hanging="360"/>
      </w:pPr>
      <w:rPr>
        <w:rFonts w:cs="Times New Roman"/>
      </w:rPr>
    </w:lvl>
    <w:lvl w:ilvl="8" w:tplc="4650E6A2">
      <w:start w:val="1"/>
      <w:numFmt w:val="lowerRoman"/>
      <w:lvlText w:val="%9."/>
      <w:lvlJc w:val="left"/>
      <w:pPr>
        <w:tabs>
          <w:tab w:val="num" w:pos="3600"/>
        </w:tabs>
        <w:ind w:left="3600" w:hanging="360"/>
      </w:pPr>
      <w:rPr>
        <w:rFonts w:cs="Times New Roman"/>
      </w:rPr>
    </w:lvl>
  </w:abstractNum>
  <w:abstractNum w:abstractNumId="21">
    <w:nsid w:val="3D7A3020"/>
    <w:multiLevelType w:val="multilevel"/>
    <w:tmpl w:val="437C7730"/>
    <w:lvl w:ilvl="0">
      <w:start w:val="1"/>
      <w:numFmt w:val="decimal"/>
      <w:pStyle w:val="03"/>
      <w:lvlText w:val="%1."/>
      <w:lvlJc w:val="left"/>
      <w:pPr>
        <w:tabs>
          <w:tab w:val="num" w:pos="360"/>
        </w:tabs>
        <w:ind w:left="360" w:hanging="360"/>
      </w:pPr>
    </w:lvl>
    <w:lvl w:ilvl="1">
      <w:start w:val="1"/>
      <w:numFmt w:val="decimal"/>
      <w:pStyle w:val="01"/>
      <w:lvlText w:val="%1.%2."/>
      <w:lvlJc w:val="left"/>
      <w:pPr>
        <w:tabs>
          <w:tab w:val="num" w:pos="1080"/>
        </w:tabs>
        <w:ind w:left="792" w:hanging="432"/>
      </w:pPr>
    </w:lvl>
    <w:lvl w:ilvl="2">
      <w:start w:val="1"/>
      <w:numFmt w:val="decimal"/>
      <w:pStyle w:val="02"/>
      <w:lvlText w:val="%1.%2.%3."/>
      <w:lvlJc w:val="left"/>
      <w:pPr>
        <w:tabs>
          <w:tab w:val="num" w:pos="1571"/>
        </w:tabs>
        <w:ind w:left="1355" w:hanging="504"/>
      </w:pPr>
    </w:lvl>
    <w:lvl w:ilvl="3">
      <w:start w:val="1"/>
      <w:numFmt w:val="decimal"/>
      <w:pStyle w:val="04"/>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2">
    <w:nsid w:val="3E601C65"/>
    <w:multiLevelType w:val="hybridMultilevel"/>
    <w:tmpl w:val="E85CBB40"/>
    <w:styleLink w:val="List1121"/>
    <w:lvl w:ilvl="0" w:tplc="36EECB1C">
      <w:start w:val="1"/>
      <w:numFmt w:val="decimal"/>
      <w:suff w:val="space"/>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3ED53952"/>
    <w:multiLevelType w:val="multilevel"/>
    <w:tmpl w:val="7D941BD0"/>
    <w:styleLink w:val="11112132"/>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4">
    <w:nsid w:val="3FFC635B"/>
    <w:multiLevelType w:val="multilevel"/>
    <w:tmpl w:val="BFE69626"/>
    <w:lvl w:ilvl="0">
      <w:start w:val="1"/>
      <w:numFmt w:val="decimal"/>
      <w:pStyle w:val="a2"/>
      <w:lvlText w:val="%1."/>
      <w:lvlJc w:val="left"/>
      <w:pPr>
        <w:tabs>
          <w:tab w:val="num" w:pos="0"/>
        </w:tabs>
      </w:pPr>
      <w:rPr>
        <w:rFonts w:cs="Times New Roman"/>
      </w:rPr>
    </w:lvl>
    <w:lvl w:ilvl="1">
      <w:start w:val="1"/>
      <w:numFmt w:val="decimal"/>
      <w:pStyle w:val="a2"/>
      <w:lvlText w:val="%1.%2"/>
      <w:lvlJc w:val="left"/>
      <w:pPr>
        <w:tabs>
          <w:tab w:val="num" w:pos="0"/>
        </w:tabs>
      </w:pPr>
      <w:rPr>
        <w:rFonts w:cs="Times New Roman"/>
        <w:b w:val="0"/>
        <w:i w:val="0"/>
      </w:rPr>
    </w:lvl>
    <w:lvl w:ilvl="2">
      <w:start w:val="1"/>
      <w:numFmt w:val="decimal"/>
      <w:lvlText w:val="%1.%2.%3"/>
      <w:lvlJc w:val="left"/>
      <w:pPr>
        <w:tabs>
          <w:tab w:val="num" w:pos="680"/>
        </w:tabs>
      </w:pPr>
      <w:rPr>
        <w:rFonts w:cs="Times New Roman"/>
        <w:b w:val="0"/>
      </w:rPr>
    </w:lvl>
    <w:lvl w:ilvl="3">
      <w:start w:val="1"/>
      <w:numFmt w:val="decimal"/>
      <w:lvlText w:val="%1.%2.%3.%4"/>
      <w:lvlJc w:val="left"/>
      <w:pPr>
        <w:tabs>
          <w:tab w:val="num" w:pos="284"/>
        </w:tabs>
        <w:ind w:left="284" w:hanging="284"/>
      </w:pPr>
      <w:rPr>
        <w:rFonts w:cs="Times New Roman"/>
      </w:rPr>
    </w:lvl>
    <w:lvl w:ilvl="4">
      <w:start w:val="1"/>
      <w:numFmt w:val="decimal"/>
      <w:lvlText w:val="%1.%2.%3.%4.%5"/>
      <w:lvlJc w:val="left"/>
      <w:pPr>
        <w:tabs>
          <w:tab w:val="num" w:pos="1008"/>
        </w:tabs>
        <w:ind w:left="851" w:hanging="851"/>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5">
    <w:nsid w:val="40A53A3E"/>
    <w:multiLevelType w:val="multilevel"/>
    <w:tmpl w:val="ACB29534"/>
    <w:styleLink w:val="11"/>
    <w:lvl w:ilvl="0">
      <w:start w:val="1"/>
      <w:numFmt w:val="decimal"/>
      <w:pStyle w:val="13"/>
      <w:suff w:val="space"/>
      <w:lvlText w:val="%1."/>
      <w:lvlJc w:val="left"/>
      <w:pPr>
        <w:ind w:left="0" w:firstLine="567"/>
      </w:pPr>
      <w:rPr>
        <w:rFonts w:ascii="Times New Roman" w:hAnsi="Times New Roman" w:hint="default"/>
        <w:b/>
        <w:i w:val="0"/>
        <w:caps w:val="0"/>
        <w:strike w:val="0"/>
        <w:dstrike w:val="0"/>
        <w:vanish w:val="0"/>
        <w:color w:val="000000"/>
        <w:sz w:val="24"/>
        <w:vertAlign w:val="baseline"/>
      </w:rPr>
    </w:lvl>
    <w:lvl w:ilvl="1">
      <w:start w:val="1"/>
      <w:numFmt w:val="decimal"/>
      <w:pStyle w:val="20"/>
      <w:suff w:val="space"/>
      <w:lvlText w:val="%1.%2."/>
      <w:lvlJc w:val="left"/>
      <w:pPr>
        <w:ind w:left="-17" w:firstLine="567"/>
      </w:pPr>
      <w:rPr>
        <w:rFonts w:ascii="Times New Roman" w:hAnsi="Times New Roman" w:hint="default"/>
        <w:b w:val="0"/>
        <w:i w:val="0"/>
        <w:caps w:val="0"/>
        <w:strike w:val="0"/>
        <w:d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hint="default"/>
        <w:b w:val="0"/>
        <w:i w:val="0"/>
        <w:caps w:val="0"/>
        <w:strike w:val="0"/>
        <w:d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26">
    <w:nsid w:val="429E69B4"/>
    <w:multiLevelType w:val="hybridMultilevel"/>
    <w:tmpl w:val="CA0001AC"/>
    <w:lvl w:ilvl="0" w:tplc="17BCDB92">
      <w:start w:val="1"/>
      <w:numFmt w:val="bullet"/>
      <w:lvlText w:val=""/>
      <w:lvlJc w:val="left"/>
      <w:pPr>
        <w:ind w:left="460" w:hanging="360"/>
      </w:pPr>
      <w:rPr>
        <w:rFonts w:ascii="Symbol" w:hAnsi="Symbol" w:hint="default"/>
        <w:b w:val="0"/>
        <w:i w:val="0"/>
        <w:color w:val="auto"/>
        <w:sz w:val="24"/>
      </w:rPr>
    </w:lvl>
    <w:lvl w:ilvl="1" w:tplc="FA1E1B0C" w:tentative="1">
      <w:start w:val="1"/>
      <w:numFmt w:val="lowerLetter"/>
      <w:lvlText w:val="%2."/>
      <w:lvlJc w:val="left"/>
      <w:pPr>
        <w:ind w:left="1440" w:hanging="360"/>
      </w:pPr>
      <w:rPr>
        <w:rFonts w:cs="Times New Roman"/>
      </w:rPr>
    </w:lvl>
    <w:lvl w:ilvl="2" w:tplc="DF9AA7DA" w:tentative="1">
      <w:start w:val="1"/>
      <w:numFmt w:val="lowerRoman"/>
      <w:lvlText w:val="%3."/>
      <w:lvlJc w:val="right"/>
      <w:pPr>
        <w:ind w:left="2160" w:hanging="180"/>
      </w:pPr>
      <w:rPr>
        <w:rFonts w:cs="Times New Roman"/>
      </w:rPr>
    </w:lvl>
    <w:lvl w:ilvl="3" w:tplc="00CCE4E8" w:tentative="1">
      <w:start w:val="1"/>
      <w:numFmt w:val="decimal"/>
      <w:lvlText w:val="%4."/>
      <w:lvlJc w:val="left"/>
      <w:pPr>
        <w:ind w:left="2880" w:hanging="360"/>
      </w:pPr>
      <w:rPr>
        <w:rFonts w:cs="Times New Roman"/>
      </w:rPr>
    </w:lvl>
    <w:lvl w:ilvl="4" w:tplc="3BB620BE" w:tentative="1">
      <w:start w:val="1"/>
      <w:numFmt w:val="lowerLetter"/>
      <w:lvlText w:val="%5."/>
      <w:lvlJc w:val="left"/>
      <w:pPr>
        <w:ind w:left="3600" w:hanging="360"/>
      </w:pPr>
      <w:rPr>
        <w:rFonts w:cs="Times New Roman"/>
      </w:rPr>
    </w:lvl>
    <w:lvl w:ilvl="5" w:tplc="599E9EC0" w:tentative="1">
      <w:start w:val="1"/>
      <w:numFmt w:val="lowerRoman"/>
      <w:lvlText w:val="%6."/>
      <w:lvlJc w:val="right"/>
      <w:pPr>
        <w:ind w:left="4320" w:hanging="180"/>
      </w:pPr>
      <w:rPr>
        <w:rFonts w:cs="Times New Roman"/>
      </w:rPr>
    </w:lvl>
    <w:lvl w:ilvl="6" w:tplc="95B4A662" w:tentative="1">
      <w:start w:val="1"/>
      <w:numFmt w:val="decimal"/>
      <w:lvlText w:val="%7."/>
      <w:lvlJc w:val="left"/>
      <w:pPr>
        <w:ind w:left="5040" w:hanging="360"/>
      </w:pPr>
      <w:rPr>
        <w:rFonts w:cs="Times New Roman"/>
      </w:rPr>
    </w:lvl>
    <w:lvl w:ilvl="7" w:tplc="9D2ACF3C" w:tentative="1">
      <w:start w:val="1"/>
      <w:numFmt w:val="lowerLetter"/>
      <w:lvlText w:val="%8."/>
      <w:lvlJc w:val="left"/>
      <w:pPr>
        <w:ind w:left="5760" w:hanging="360"/>
      </w:pPr>
      <w:rPr>
        <w:rFonts w:cs="Times New Roman"/>
      </w:rPr>
    </w:lvl>
    <w:lvl w:ilvl="8" w:tplc="EB6E7178" w:tentative="1">
      <w:start w:val="1"/>
      <w:numFmt w:val="lowerRoman"/>
      <w:lvlText w:val="%9."/>
      <w:lvlJc w:val="right"/>
      <w:pPr>
        <w:ind w:left="6480" w:hanging="180"/>
      </w:pPr>
      <w:rPr>
        <w:rFonts w:cs="Times New Roman"/>
      </w:rPr>
    </w:lvl>
  </w:abstractNum>
  <w:abstractNum w:abstractNumId="27">
    <w:nsid w:val="4997724B"/>
    <w:multiLevelType w:val="hybridMultilevel"/>
    <w:tmpl w:val="DE782AB8"/>
    <w:lvl w:ilvl="0" w:tplc="904AF432">
      <w:start w:val="1"/>
      <w:numFmt w:val="bullet"/>
      <w:lvlText w:val=""/>
      <w:lvlJc w:val="left"/>
      <w:pPr>
        <w:ind w:left="1440" w:hanging="360"/>
      </w:pPr>
      <w:rPr>
        <w:rFonts w:ascii="Symbol" w:hAnsi="Symbol" w:hint="default"/>
        <w:b w:val="0"/>
        <w:i w:val="0"/>
        <w:color w:val="auto"/>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49D40E67"/>
    <w:multiLevelType w:val="hybridMultilevel"/>
    <w:tmpl w:val="41ACC1AE"/>
    <w:styleLink w:val="List112"/>
    <w:lvl w:ilvl="0" w:tplc="CEA65BB0">
      <w:start w:val="1"/>
      <w:numFmt w:val="russianLower"/>
      <w:suff w:val="space"/>
      <w:lvlText w:val="%1)"/>
      <w:lvlJc w:val="left"/>
      <w:pPr>
        <w:ind w:left="3338" w:hanging="360"/>
      </w:pPr>
      <w:rPr>
        <w:rFonts w:cs="Times New Roman" w:hint="default"/>
      </w:rPr>
    </w:lvl>
    <w:lvl w:ilvl="1" w:tplc="C1D48AE4">
      <w:start w:val="1"/>
      <w:numFmt w:val="decimal"/>
      <w:lvlText w:val="%2."/>
      <w:lvlJc w:val="left"/>
      <w:pPr>
        <w:ind w:left="4331" w:hanging="1200"/>
      </w:pPr>
      <w:rPr>
        <w:rFonts w:cs="Times New Roman" w:hint="default"/>
      </w:rPr>
    </w:lvl>
    <w:lvl w:ilvl="2" w:tplc="0419001B" w:tentative="1">
      <w:start w:val="1"/>
      <w:numFmt w:val="lowerRoman"/>
      <w:lvlText w:val="%3."/>
      <w:lvlJc w:val="right"/>
      <w:pPr>
        <w:ind w:left="4211" w:hanging="180"/>
      </w:pPr>
      <w:rPr>
        <w:rFonts w:cs="Times New Roman"/>
      </w:rPr>
    </w:lvl>
    <w:lvl w:ilvl="3" w:tplc="0419000F" w:tentative="1">
      <w:start w:val="1"/>
      <w:numFmt w:val="decimal"/>
      <w:lvlText w:val="%4."/>
      <w:lvlJc w:val="left"/>
      <w:pPr>
        <w:ind w:left="4931" w:hanging="360"/>
      </w:pPr>
      <w:rPr>
        <w:rFonts w:cs="Times New Roman"/>
      </w:rPr>
    </w:lvl>
    <w:lvl w:ilvl="4" w:tplc="04190019" w:tentative="1">
      <w:start w:val="1"/>
      <w:numFmt w:val="lowerLetter"/>
      <w:lvlText w:val="%5."/>
      <w:lvlJc w:val="left"/>
      <w:pPr>
        <w:ind w:left="5651" w:hanging="360"/>
      </w:pPr>
      <w:rPr>
        <w:rFonts w:cs="Times New Roman"/>
      </w:rPr>
    </w:lvl>
    <w:lvl w:ilvl="5" w:tplc="0419001B" w:tentative="1">
      <w:start w:val="1"/>
      <w:numFmt w:val="lowerRoman"/>
      <w:lvlText w:val="%6."/>
      <w:lvlJc w:val="right"/>
      <w:pPr>
        <w:ind w:left="6371" w:hanging="180"/>
      </w:pPr>
      <w:rPr>
        <w:rFonts w:cs="Times New Roman"/>
      </w:rPr>
    </w:lvl>
    <w:lvl w:ilvl="6" w:tplc="0419000F" w:tentative="1">
      <w:start w:val="1"/>
      <w:numFmt w:val="decimal"/>
      <w:lvlText w:val="%7."/>
      <w:lvlJc w:val="left"/>
      <w:pPr>
        <w:ind w:left="7091" w:hanging="360"/>
      </w:pPr>
      <w:rPr>
        <w:rFonts w:cs="Times New Roman"/>
      </w:rPr>
    </w:lvl>
    <w:lvl w:ilvl="7" w:tplc="04190019" w:tentative="1">
      <w:start w:val="1"/>
      <w:numFmt w:val="lowerLetter"/>
      <w:lvlText w:val="%8."/>
      <w:lvlJc w:val="left"/>
      <w:pPr>
        <w:ind w:left="7811" w:hanging="360"/>
      </w:pPr>
      <w:rPr>
        <w:rFonts w:cs="Times New Roman"/>
      </w:rPr>
    </w:lvl>
    <w:lvl w:ilvl="8" w:tplc="0419001B" w:tentative="1">
      <w:start w:val="1"/>
      <w:numFmt w:val="lowerRoman"/>
      <w:lvlText w:val="%9."/>
      <w:lvlJc w:val="right"/>
      <w:pPr>
        <w:ind w:left="8531" w:hanging="180"/>
      </w:pPr>
      <w:rPr>
        <w:rFonts w:cs="Times New Roman"/>
      </w:rPr>
    </w:lvl>
  </w:abstractNum>
  <w:abstractNum w:abstractNumId="29">
    <w:nsid w:val="4C2B5289"/>
    <w:multiLevelType w:val="multilevel"/>
    <w:tmpl w:val="49048D5E"/>
    <w:lvl w:ilvl="0">
      <w:start w:val="7"/>
      <w:numFmt w:val="decimal"/>
      <w:lvlText w:val="%1."/>
      <w:lvlJc w:val="left"/>
      <w:pPr>
        <w:ind w:left="360" w:hanging="360"/>
      </w:pPr>
      <w:rPr>
        <w:rFonts w:cs="Times New Roman" w:hint="default"/>
      </w:rPr>
    </w:lvl>
    <w:lvl w:ilvl="1">
      <w:start w:val="6"/>
      <w:numFmt w:val="decimal"/>
      <w:lvlText w:val="%1.%2."/>
      <w:lvlJc w:val="left"/>
      <w:pPr>
        <w:ind w:left="960" w:hanging="360"/>
      </w:pPr>
      <w:rPr>
        <w:rFonts w:cs="Times New Roman" w:hint="default"/>
      </w:rPr>
    </w:lvl>
    <w:lvl w:ilvl="2">
      <w:start w:val="1"/>
      <w:numFmt w:val="decimal"/>
      <w:lvlText w:val="%1.%2.%3."/>
      <w:lvlJc w:val="left"/>
      <w:pPr>
        <w:ind w:left="1920" w:hanging="720"/>
      </w:pPr>
      <w:rPr>
        <w:rFonts w:cs="Times New Roman" w:hint="default"/>
      </w:rPr>
    </w:lvl>
    <w:lvl w:ilvl="3">
      <w:start w:val="1"/>
      <w:numFmt w:val="decimal"/>
      <w:lvlText w:val="%1.%2.%3.%4."/>
      <w:lvlJc w:val="left"/>
      <w:pPr>
        <w:ind w:left="2520" w:hanging="720"/>
      </w:pPr>
      <w:rPr>
        <w:rFonts w:cs="Times New Roman" w:hint="default"/>
      </w:rPr>
    </w:lvl>
    <w:lvl w:ilvl="4">
      <w:start w:val="1"/>
      <w:numFmt w:val="decimal"/>
      <w:lvlText w:val="%1.%2.%3.%4.%5."/>
      <w:lvlJc w:val="left"/>
      <w:pPr>
        <w:ind w:left="3480" w:hanging="1080"/>
      </w:pPr>
      <w:rPr>
        <w:rFonts w:cs="Times New Roman" w:hint="default"/>
      </w:rPr>
    </w:lvl>
    <w:lvl w:ilvl="5">
      <w:start w:val="1"/>
      <w:numFmt w:val="decimal"/>
      <w:lvlText w:val="%1.%2.%3.%4.%5.%6."/>
      <w:lvlJc w:val="left"/>
      <w:pPr>
        <w:ind w:left="4080" w:hanging="1080"/>
      </w:pPr>
      <w:rPr>
        <w:rFonts w:cs="Times New Roman" w:hint="default"/>
      </w:rPr>
    </w:lvl>
    <w:lvl w:ilvl="6">
      <w:start w:val="1"/>
      <w:numFmt w:val="decimal"/>
      <w:lvlText w:val="%1.%2.%3.%4.%5.%6.%7."/>
      <w:lvlJc w:val="left"/>
      <w:pPr>
        <w:ind w:left="5040" w:hanging="1440"/>
      </w:pPr>
      <w:rPr>
        <w:rFonts w:cs="Times New Roman" w:hint="default"/>
      </w:rPr>
    </w:lvl>
    <w:lvl w:ilvl="7">
      <w:start w:val="1"/>
      <w:numFmt w:val="decimal"/>
      <w:lvlText w:val="%1.%2.%3.%4.%5.%6.%7.%8."/>
      <w:lvlJc w:val="left"/>
      <w:pPr>
        <w:ind w:left="5640" w:hanging="1440"/>
      </w:pPr>
      <w:rPr>
        <w:rFonts w:cs="Times New Roman" w:hint="default"/>
      </w:rPr>
    </w:lvl>
    <w:lvl w:ilvl="8">
      <w:start w:val="1"/>
      <w:numFmt w:val="decimal"/>
      <w:lvlText w:val="%1.%2.%3.%4.%5.%6.%7.%8.%9."/>
      <w:lvlJc w:val="left"/>
      <w:pPr>
        <w:ind w:left="6600" w:hanging="1800"/>
      </w:pPr>
      <w:rPr>
        <w:rFonts w:cs="Times New Roman" w:hint="default"/>
      </w:rPr>
    </w:lvl>
  </w:abstractNum>
  <w:abstractNum w:abstractNumId="30">
    <w:nsid w:val="4CD7285F"/>
    <w:multiLevelType w:val="hybridMultilevel"/>
    <w:tmpl w:val="C5CCACB4"/>
    <w:styleLink w:val="60"/>
    <w:lvl w:ilvl="0" w:tplc="906E373E">
      <w:start w:val="1"/>
      <w:numFmt w:val="bullet"/>
      <w:suff w:val="space"/>
      <w:lvlText w:val=""/>
      <w:lvlJc w:val="left"/>
      <w:pPr>
        <w:ind w:left="0" w:firstLine="567"/>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1">
    <w:nsid w:val="4E541FDE"/>
    <w:multiLevelType w:val="hybridMultilevel"/>
    <w:tmpl w:val="6C6013D2"/>
    <w:lvl w:ilvl="0" w:tplc="CEA65BB0">
      <w:start w:val="1"/>
      <w:numFmt w:val="bullet"/>
      <w:lvlText w:val=""/>
      <w:lvlJc w:val="left"/>
      <w:pPr>
        <w:ind w:left="1287" w:hanging="360"/>
      </w:pPr>
      <w:rPr>
        <w:rFonts w:ascii="Symbol" w:hAnsi="Symbol" w:hint="default"/>
      </w:rPr>
    </w:lvl>
    <w:lvl w:ilvl="1" w:tplc="C1D48AE4" w:tentative="1">
      <w:start w:val="1"/>
      <w:numFmt w:val="bullet"/>
      <w:lvlText w:val="o"/>
      <w:lvlJc w:val="left"/>
      <w:pPr>
        <w:ind w:left="2007" w:hanging="360"/>
      </w:pPr>
      <w:rPr>
        <w:rFonts w:ascii="Courier New" w:hAnsi="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32">
    <w:nsid w:val="50D94EBA"/>
    <w:multiLevelType w:val="hybridMultilevel"/>
    <w:tmpl w:val="16A64EEA"/>
    <w:styleLink w:val="11113"/>
    <w:lvl w:ilvl="0" w:tplc="CA022598">
      <w:start w:val="5"/>
      <w:numFmt w:val="decimal"/>
      <w:lvlText w:val="%1."/>
      <w:lvlJc w:val="left"/>
      <w:pPr>
        <w:tabs>
          <w:tab w:val="num" w:pos="720"/>
        </w:tabs>
        <w:ind w:left="720" w:hanging="360"/>
      </w:pPr>
      <w:rPr>
        <w:rFonts w:cs="Times New Roman" w:hint="default"/>
      </w:rPr>
    </w:lvl>
    <w:lvl w:ilvl="1" w:tplc="AE20B852" w:tentative="1">
      <w:start w:val="1"/>
      <w:numFmt w:val="lowerLetter"/>
      <w:lvlText w:val="%2."/>
      <w:lvlJc w:val="left"/>
      <w:pPr>
        <w:ind w:left="1440" w:hanging="360"/>
      </w:pPr>
      <w:rPr>
        <w:rFonts w:cs="Times New Roman"/>
      </w:rPr>
    </w:lvl>
    <w:lvl w:ilvl="2" w:tplc="AF7005AA" w:tentative="1">
      <w:start w:val="1"/>
      <w:numFmt w:val="lowerRoman"/>
      <w:lvlText w:val="%3."/>
      <w:lvlJc w:val="right"/>
      <w:pPr>
        <w:ind w:left="2160" w:hanging="180"/>
      </w:pPr>
      <w:rPr>
        <w:rFonts w:cs="Times New Roman"/>
      </w:rPr>
    </w:lvl>
    <w:lvl w:ilvl="3" w:tplc="C42ECC4E" w:tentative="1">
      <w:start w:val="1"/>
      <w:numFmt w:val="decimal"/>
      <w:lvlText w:val="%4."/>
      <w:lvlJc w:val="left"/>
      <w:pPr>
        <w:ind w:left="2880" w:hanging="360"/>
      </w:pPr>
      <w:rPr>
        <w:rFonts w:cs="Times New Roman"/>
      </w:rPr>
    </w:lvl>
    <w:lvl w:ilvl="4" w:tplc="502ABAE4" w:tentative="1">
      <w:start w:val="1"/>
      <w:numFmt w:val="lowerLetter"/>
      <w:lvlText w:val="%5."/>
      <w:lvlJc w:val="left"/>
      <w:pPr>
        <w:ind w:left="3600" w:hanging="360"/>
      </w:pPr>
      <w:rPr>
        <w:rFonts w:cs="Times New Roman"/>
      </w:rPr>
    </w:lvl>
    <w:lvl w:ilvl="5" w:tplc="52E81F7E" w:tentative="1">
      <w:start w:val="1"/>
      <w:numFmt w:val="lowerRoman"/>
      <w:lvlText w:val="%6."/>
      <w:lvlJc w:val="right"/>
      <w:pPr>
        <w:ind w:left="4320" w:hanging="180"/>
      </w:pPr>
      <w:rPr>
        <w:rFonts w:cs="Times New Roman"/>
      </w:rPr>
    </w:lvl>
    <w:lvl w:ilvl="6" w:tplc="A494597C" w:tentative="1">
      <w:start w:val="1"/>
      <w:numFmt w:val="decimal"/>
      <w:lvlText w:val="%7."/>
      <w:lvlJc w:val="left"/>
      <w:pPr>
        <w:ind w:left="5040" w:hanging="360"/>
      </w:pPr>
      <w:rPr>
        <w:rFonts w:cs="Times New Roman"/>
      </w:rPr>
    </w:lvl>
    <w:lvl w:ilvl="7" w:tplc="3D147382" w:tentative="1">
      <w:start w:val="1"/>
      <w:numFmt w:val="lowerLetter"/>
      <w:lvlText w:val="%8."/>
      <w:lvlJc w:val="left"/>
      <w:pPr>
        <w:ind w:left="5760" w:hanging="360"/>
      </w:pPr>
      <w:rPr>
        <w:rFonts w:cs="Times New Roman"/>
      </w:rPr>
    </w:lvl>
    <w:lvl w:ilvl="8" w:tplc="A0B85EC4" w:tentative="1">
      <w:start w:val="1"/>
      <w:numFmt w:val="lowerRoman"/>
      <w:lvlText w:val="%9."/>
      <w:lvlJc w:val="right"/>
      <w:pPr>
        <w:ind w:left="6480" w:hanging="180"/>
      </w:pPr>
      <w:rPr>
        <w:rFonts w:cs="Times New Roman"/>
      </w:rPr>
    </w:lvl>
  </w:abstractNum>
  <w:abstractNum w:abstractNumId="33">
    <w:nsid w:val="51E33EA6"/>
    <w:multiLevelType w:val="hybridMultilevel"/>
    <w:tmpl w:val="DA660B4E"/>
    <w:lvl w:ilvl="0" w:tplc="F03CCC3E">
      <w:start w:val="1"/>
      <w:numFmt w:val="decimal"/>
      <w:lvlText w:val="6.%1."/>
      <w:lvlJc w:val="left"/>
      <w:pPr>
        <w:ind w:left="1440" w:hanging="360"/>
      </w:pPr>
      <w:rPr>
        <w:rFonts w:ascii="Times New Roman" w:hAnsi="Times New Roman" w:cs="Arial" w:hint="default"/>
        <w:b w:val="0"/>
        <w:i w:val="0"/>
        <w:color w:val="auto"/>
        <w:sz w:val="22"/>
        <w:szCs w:val="22"/>
      </w:rPr>
    </w:lvl>
    <w:lvl w:ilvl="1" w:tplc="04190003" w:tentative="1">
      <w:start w:val="1"/>
      <w:numFmt w:val="lowerLetter"/>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34">
    <w:nsid w:val="52374261"/>
    <w:multiLevelType w:val="hybridMultilevel"/>
    <w:tmpl w:val="6506092C"/>
    <w:lvl w:ilvl="0" w:tplc="04190005">
      <w:start w:val="1"/>
      <w:numFmt w:val="decimal"/>
      <w:lvlText w:val="%1."/>
      <w:lvlJc w:val="left"/>
      <w:pPr>
        <w:ind w:left="720" w:hanging="360"/>
      </w:pPr>
      <w:rPr>
        <w:rFonts w:cs="Times New Roman"/>
      </w:rPr>
    </w:lvl>
    <w:lvl w:ilvl="1" w:tplc="1B4EE98C" w:tentative="1">
      <w:start w:val="1"/>
      <w:numFmt w:val="lowerLetter"/>
      <w:pStyle w:val="-2"/>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35">
    <w:nsid w:val="53B0549B"/>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6">
    <w:nsid w:val="56D029E0"/>
    <w:multiLevelType w:val="hybridMultilevel"/>
    <w:tmpl w:val="6248FD56"/>
    <w:styleLink w:val="1113"/>
    <w:lvl w:ilvl="0" w:tplc="3C0E5320">
      <w:start w:val="1"/>
      <w:numFmt w:val="bullet"/>
      <w:lvlText w:val=""/>
      <w:lvlJc w:val="left"/>
      <w:pPr>
        <w:tabs>
          <w:tab w:val="num" w:pos="360"/>
        </w:tabs>
        <w:ind w:left="360" w:hanging="360"/>
      </w:pPr>
      <w:rPr>
        <w:rFonts w:ascii="Symbol" w:hAnsi="Symbol" w:hint="default"/>
      </w:rPr>
    </w:lvl>
    <w:lvl w:ilvl="1" w:tplc="8B105FE6" w:tentative="1">
      <w:start w:val="1"/>
      <w:numFmt w:val="bullet"/>
      <w:lvlText w:val="o"/>
      <w:lvlJc w:val="left"/>
      <w:pPr>
        <w:tabs>
          <w:tab w:val="num" w:pos="2378"/>
        </w:tabs>
        <w:ind w:left="2378" w:hanging="360"/>
      </w:pPr>
      <w:rPr>
        <w:rFonts w:ascii="Courier New" w:hAnsi="Courier New" w:cs="Courier New" w:hint="default"/>
      </w:rPr>
    </w:lvl>
    <w:lvl w:ilvl="2" w:tplc="66F67FA4" w:tentative="1">
      <w:start w:val="1"/>
      <w:numFmt w:val="bullet"/>
      <w:lvlText w:val=""/>
      <w:lvlJc w:val="left"/>
      <w:pPr>
        <w:tabs>
          <w:tab w:val="num" w:pos="3098"/>
        </w:tabs>
        <w:ind w:left="3098" w:hanging="360"/>
      </w:pPr>
      <w:rPr>
        <w:rFonts w:ascii="Wingdings" w:hAnsi="Wingdings" w:hint="default"/>
      </w:rPr>
    </w:lvl>
    <w:lvl w:ilvl="3" w:tplc="1AC8CB32" w:tentative="1">
      <w:start w:val="1"/>
      <w:numFmt w:val="bullet"/>
      <w:lvlText w:val=""/>
      <w:lvlJc w:val="left"/>
      <w:pPr>
        <w:tabs>
          <w:tab w:val="num" w:pos="3818"/>
        </w:tabs>
        <w:ind w:left="3818" w:hanging="360"/>
      </w:pPr>
      <w:rPr>
        <w:rFonts w:ascii="Symbol" w:hAnsi="Symbol" w:hint="default"/>
      </w:rPr>
    </w:lvl>
    <w:lvl w:ilvl="4" w:tplc="B162A48A" w:tentative="1">
      <w:start w:val="1"/>
      <w:numFmt w:val="bullet"/>
      <w:lvlText w:val="o"/>
      <w:lvlJc w:val="left"/>
      <w:pPr>
        <w:tabs>
          <w:tab w:val="num" w:pos="4538"/>
        </w:tabs>
        <w:ind w:left="4538" w:hanging="360"/>
      </w:pPr>
      <w:rPr>
        <w:rFonts w:ascii="Courier New" w:hAnsi="Courier New" w:cs="Courier New" w:hint="default"/>
      </w:rPr>
    </w:lvl>
    <w:lvl w:ilvl="5" w:tplc="AB1C0336" w:tentative="1">
      <w:start w:val="1"/>
      <w:numFmt w:val="bullet"/>
      <w:lvlText w:val=""/>
      <w:lvlJc w:val="left"/>
      <w:pPr>
        <w:tabs>
          <w:tab w:val="num" w:pos="5258"/>
        </w:tabs>
        <w:ind w:left="5258" w:hanging="360"/>
      </w:pPr>
      <w:rPr>
        <w:rFonts w:ascii="Wingdings" w:hAnsi="Wingdings" w:hint="default"/>
      </w:rPr>
    </w:lvl>
    <w:lvl w:ilvl="6" w:tplc="A93E4606" w:tentative="1">
      <w:start w:val="1"/>
      <w:numFmt w:val="bullet"/>
      <w:lvlText w:val=""/>
      <w:lvlJc w:val="left"/>
      <w:pPr>
        <w:tabs>
          <w:tab w:val="num" w:pos="5978"/>
        </w:tabs>
        <w:ind w:left="5978" w:hanging="360"/>
      </w:pPr>
      <w:rPr>
        <w:rFonts w:ascii="Symbol" w:hAnsi="Symbol" w:hint="default"/>
      </w:rPr>
    </w:lvl>
    <w:lvl w:ilvl="7" w:tplc="E95AD198" w:tentative="1">
      <w:start w:val="1"/>
      <w:numFmt w:val="bullet"/>
      <w:lvlText w:val="o"/>
      <w:lvlJc w:val="left"/>
      <w:pPr>
        <w:tabs>
          <w:tab w:val="num" w:pos="6698"/>
        </w:tabs>
        <w:ind w:left="6698" w:hanging="360"/>
      </w:pPr>
      <w:rPr>
        <w:rFonts w:ascii="Courier New" w:hAnsi="Courier New" w:cs="Courier New" w:hint="default"/>
      </w:rPr>
    </w:lvl>
    <w:lvl w:ilvl="8" w:tplc="52B8F2A6" w:tentative="1">
      <w:start w:val="1"/>
      <w:numFmt w:val="bullet"/>
      <w:lvlText w:val=""/>
      <w:lvlJc w:val="left"/>
      <w:pPr>
        <w:tabs>
          <w:tab w:val="num" w:pos="7418"/>
        </w:tabs>
        <w:ind w:left="7418" w:hanging="360"/>
      </w:pPr>
      <w:rPr>
        <w:rFonts w:ascii="Wingdings" w:hAnsi="Wingdings" w:hint="default"/>
      </w:rPr>
    </w:lvl>
  </w:abstractNum>
  <w:abstractNum w:abstractNumId="37">
    <w:nsid w:val="57CE4EE8"/>
    <w:multiLevelType w:val="hybridMultilevel"/>
    <w:tmpl w:val="978AF7B6"/>
    <w:lvl w:ilvl="0" w:tplc="93D62674">
      <w:start w:val="1"/>
      <w:numFmt w:val="decimal"/>
      <w:lvlText w:val="8.%1."/>
      <w:lvlJc w:val="left"/>
      <w:pPr>
        <w:ind w:left="660" w:hanging="360"/>
      </w:pPr>
      <w:rPr>
        <w:rFonts w:ascii="Times New Roman" w:hAnsi="Times New Roman" w:cs="Arial" w:hint="default"/>
        <w:b w:val="0"/>
        <w:i w:val="0"/>
        <w:color w:val="auto"/>
        <w:sz w:val="22"/>
        <w:szCs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5CFB616E"/>
    <w:multiLevelType w:val="hybridMultilevel"/>
    <w:tmpl w:val="28C2EF34"/>
    <w:styleLink w:val="1111"/>
    <w:lvl w:ilvl="0" w:tplc="29B0A6F8">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cs="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cs="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cs="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39">
    <w:nsid w:val="608461FD"/>
    <w:multiLevelType w:val="hybridMultilevel"/>
    <w:tmpl w:val="822680A4"/>
    <w:styleLink w:val="List1123"/>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6EC4094"/>
    <w:multiLevelType w:val="hybridMultilevel"/>
    <w:tmpl w:val="1A42A242"/>
    <w:lvl w:ilvl="0" w:tplc="6CD246D6">
      <w:start w:val="1"/>
      <w:numFmt w:val="decimal"/>
      <w:pStyle w:val="a3"/>
      <w:lvlText w:val="%1)"/>
      <w:lvlJc w:val="left"/>
      <w:pPr>
        <w:tabs>
          <w:tab w:val="num" w:pos="360"/>
        </w:tabs>
        <w:ind w:left="360" w:hanging="360"/>
      </w:pPr>
      <w:rPr>
        <w:rFonts w:cs="Times New Roman"/>
      </w:rPr>
    </w:lvl>
    <w:lvl w:ilvl="1" w:tplc="E6A0361E">
      <w:numFmt w:val="decimal"/>
      <w:lvlText w:val=""/>
      <w:lvlJc w:val="left"/>
    </w:lvl>
    <w:lvl w:ilvl="2" w:tplc="AD38BD0C">
      <w:numFmt w:val="decimal"/>
      <w:lvlText w:val=""/>
      <w:lvlJc w:val="left"/>
    </w:lvl>
    <w:lvl w:ilvl="3" w:tplc="04B286FC">
      <w:numFmt w:val="decimal"/>
      <w:lvlText w:val=""/>
      <w:lvlJc w:val="left"/>
    </w:lvl>
    <w:lvl w:ilvl="4" w:tplc="F142194C">
      <w:numFmt w:val="decimal"/>
      <w:lvlText w:val=""/>
      <w:lvlJc w:val="left"/>
    </w:lvl>
    <w:lvl w:ilvl="5" w:tplc="C624C55C">
      <w:numFmt w:val="decimal"/>
      <w:lvlText w:val=""/>
      <w:lvlJc w:val="left"/>
    </w:lvl>
    <w:lvl w:ilvl="6" w:tplc="F058E20A">
      <w:numFmt w:val="decimal"/>
      <w:lvlText w:val=""/>
      <w:lvlJc w:val="left"/>
    </w:lvl>
    <w:lvl w:ilvl="7" w:tplc="48462448">
      <w:numFmt w:val="decimal"/>
      <w:lvlText w:val=""/>
      <w:lvlJc w:val="left"/>
    </w:lvl>
    <w:lvl w:ilvl="8" w:tplc="683EA8E8">
      <w:numFmt w:val="decimal"/>
      <w:lvlText w:val=""/>
      <w:lvlJc w:val="left"/>
    </w:lvl>
  </w:abstractNum>
  <w:abstractNum w:abstractNumId="41">
    <w:nsid w:val="67E62807"/>
    <w:multiLevelType w:val="hybridMultilevel"/>
    <w:tmpl w:val="A25E7FCE"/>
    <w:styleLink w:val="1111111142"/>
    <w:lvl w:ilvl="0" w:tplc="377293E0">
      <w:start w:val="1"/>
      <w:numFmt w:val="bullet"/>
      <w:suff w:val="space"/>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68110FCE"/>
    <w:multiLevelType w:val="multilevel"/>
    <w:tmpl w:val="814A89E0"/>
    <w:name w:val="m1"/>
    <w:lvl w:ilvl="0">
      <w:start w:val="1"/>
      <w:numFmt w:val="decimal"/>
      <w:pStyle w:val="14"/>
      <w:suff w:val="space"/>
      <w:lvlText w:val="%1"/>
      <w:lvlJc w:val="left"/>
      <w:pPr>
        <w:ind w:firstLine="851"/>
      </w:pPr>
      <w:rPr>
        <w:rFonts w:ascii="Times New Roman" w:hAnsi="Times New Roman" w:cs="Times New Roman" w:hint="default"/>
      </w:rPr>
    </w:lvl>
    <w:lvl w:ilvl="1">
      <w:start w:val="1"/>
      <w:numFmt w:val="decimal"/>
      <w:pStyle w:val="21"/>
      <w:suff w:val="space"/>
      <w:lvlText w:val="%1.%2"/>
      <w:lvlJc w:val="left"/>
      <w:pPr>
        <w:ind w:firstLine="851"/>
      </w:pPr>
      <w:rPr>
        <w:rFonts w:ascii="Times New Roman" w:hAnsi="Times New Roman" w:cs="Times New Roman" w:hint="default"/>
      </w:rPr>
    </w:lvl>
    <w:lvl w:ilvl="2">
      <w:start w:val="1"/>
      <w:numFmt w:val="decimal"/>
      <w:pStyle w:val="31"/>
      <w:suff w:val="space"/>
      <w:lvlText w:val="%1.%2.%3"/>
      <w:lvlJc w:val="left"/>
      <w:pPr>
        <w:ind w:firstLine="851"/>
      </w:pPr>
      <w:rPr>
        <w:rFonts w:ascii="Times New Roman" w:hAnsi="Times New Roman" w:cs="Times New Roman" w:hint="default"/>
      </w:rPr>
    </w:lvl>
    <w:lvl w:ilvl="3">
      <w:start w:val="1"/>
      <w:numFmt w:val="decimal"/>
      <w:pStyle w:val="4"/>
      <w:suff w:val="space"/>
      <w:lvlText w:val="%1.%2.%3.%4"/>
      <w:lvlJc w:val="left"/>
      <w:pPr>
        <w:ind w:firstLine="851"/>
      </w:pPr>
      <w:rPr>
        <w:rFonts w:ascii="Times New Roman" w:hAnsi="Times New Roman" w:cs="Times New Roman" w:hint="default"/>
      </w:rPr>
    </w:lvl>
    <w:lvl w:ilvl="4">
      <w:start w:val="1"/>
      <w:numFmt w:val="decimal"/>
      <w:pStyle w:val="5"/>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43">
    <w:nsid w:val="68183D93"/>
    <w:multiLevelType w:val="hybridMultilevel"/>
    <w:tmpl w:val="93D0FC88"/>
    <w:styleLink w:val="11114"/>
    <w:lvl w:ilvl="0" w:tplc="32A8A7F4">
      <w:start w:val="1"/>
      <w:numFmt w:val="decimal"/>
      <w:lvlText w:val="%1)"/>
      <w:lvlJc w:val="left"/>
      <w:pPr>
        <w:ind w:left="1407" w:hanging="840"/>
      </w:pPr>
      <w:rPr>
        <w:rFonts w:hint="default"/>
      </w:rPr>
    </w:lvl>
    <w:lvl w:ilvl="1" w:tplc="D278E2DE" w:tentative="1">
      <w:start w:val="1"/>
      <w:numFmt w:val="lowerLetter"/>
      <w:lvlText w:val="%2."/>
      <w:lvlJc w:val="left"/>
      <w:pPr>
        <w:ind w:left="1647" w:hanging="360"/>
      </w:pPr>
    </w:lvl>
    <w:lvl w:ilvl="2" w:tplc="10F262F0" w:tentative="1">
      <w:start w:val="1"/>
      <w:numFmt w:val="lowerRoman"/>
      <w:lvlText w:val="%3."/>
      <w:lvlJc w:val="right"/>
      <w:pPr>
        <w:ind w:left="2367" w:hanging="180"/>
      </w:pPr>
    </w:lvl>
    <w:lvl w:ilvl="3" w:tplc="EFF6481C" w:tentative="1">
      <w:start w:val="1"/>
      <w:numFmt w:val="decimal"/>
      <w:lvlText w:val="%4."/>
      <w:lvlJc w:val="left"/>
      <w:pPr>
        <w:ind w:left="3087" w:hanging="360"/>
      </w:pPr>
    </w:lvl>
    <w:lvl w:ilvl="4" w:tplc="DDBADBD0" w:tentative="1">
      <w:start w:val="1"/>
      <w:numFmt w:val="lowerLetter"/>
      <w:lvlText w:val="%5."/>
      <w:lvlJc w:val="left"/>
      <w:pPr>
        <w:ind w:left="3807" w:hanging="360"/>
      </w:pPr>
    </w:lvl>
    <w:lvl w:ilvl="5" w:tplc="3FB0D668" w:tentative="1">
      <w:start w:val="1"/>
      <w:numFmt w:val="lowerRoman"/>
      <w:lvlText w:val="%6."/>
      <w:lvlJc w:val="right"/>
      <w:pPr>
        <w:ind w:left="4527" w:hanging="180"/>
      </w:pPr>
    </w:lvl>
    <w:lvl w:ilvl="6" w:tplc="0256FC3C" w:tentative="1">
      <w:start w:val="1"/>
      <w:numFmt w:val="decimal"/>
      <w:lvlText w:val="%7."/>
      <w:lvlJc w:val="left"/>
      <w:pPr>
        <w:ind w:left="5247" w:hanging="360"/>
      </w:pPr>
    </w:lvl>
    <w:lvl w:ilvl="7" w:tplc="5366EDE6" w:tentative="1">
      <w:start w:val="1"/>
      <w:numFmt w:val="lowerLetter"/>
      <w:lvlText w:val="%8."/>
      <w:lvlJc w:val="left"/>
      <w:pPr>
        <w:ind w:left="5967" w:hanging="360"/>
      </w:pPr>
    </w:lvl>
    <w:lvl w:ilvl="8" w:tplc="30545CE4" w:tentative="1">
      <w:start w:val="1"/>
      <w:numFmt w:val="lowerRoman"/>
      <w:lvlText w:val="%9."/>
      <w:lvlJc w:val="right"/>
      <w:pPr>
        <w:ind w:left="6687" w:hanging="180"/>
      </w:pPr>
    </w:lvl>
  </w:abstractNum>
  <w:abstractNum w:abstractNumId="44">
    <w:nsid w:val="6C5B2B1C"/>
    <w:multiLevelType w:val="multilevel"/>
    <w:tmpl w:val="73644F3A"/>
    <w:lvl w:ilvl="0">
      <w:start w:val="1"/>
      <w:numFmt w:val="decimal"/>
      <w:pStyle w:val="a4"/>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nsid w:val="6CF70BC1"/>
    <w:multiLevelType w:val="multilevel"/>
    <w:tmpl w:val="5BEABA66"/>
    <w:lvl w:ilvl="0">
      <w:start w:val="1"/>
      <w:numFmt w:val="decimal"/>
      <w:pStyle w:val="15"/>
      <w:lvlText w:val="%1."/>
      <w:lvlJc w:val="left"/>
      <w:pPr>
        <w:tabs>
          <w:tab w:val="num" w:pos="432"/>
        </w:tabs>
        <w:ind w:left="432" w:hanging="432"/>
      </w:pPr>
      <w:rPr>
        <w:rFonts w:cs="Times New Roman" w:hint="default"/>
      </w:rPr>
    </w:lvl>
    <w:lvl w:ilvl="1">
      <w:start w:val="1"/>
      <w:numFmt w:val="decimal"/>
      <w:lvlText w:val="%1.%2"/>
      <w:lvlJc w:val="left"/>
      <w:pPr>
        <w:tabs>
          <w:tab w:val="num" w:pos="1836"/>
        </w:tabs>
        <w:ind w:left="1836" w:hanging="576"/>
      </w:pPr>
      <w:rPr>
        <w:rFonts w:cs="Times New Roman" w:hint="default"/>
      </w:rPr>
    </w:lvl>
    <w:lvl w:ilvl="2">
      <w:start w:val="1"/>
      <w:numFmt w:val="decimal"/>
      <w:pStyle w:val="32"/>
      <w:lvlText w:val="%1.%2.%3"/>
      <w:lvlJc w:val="left"/>
      <w:pPr>
        <w:tabs>
          <w:tab w:val="num" w:pos="1127"/>
        </w:tabs>
        <w:ind w:left="90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6">
    <w:nsid w:val="71AD3DAA"/>
    <w:multiLevelType w:val="multilevel"/>
    <w:tmpl w:val="B394DD5A"/>
    <w:styleLink w:val="1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2002E30"/>
    <w:multiLevelType w:val="multilevel"/>
    <w:tmpl w:val="278A5C46"/>
    <w:styleLink w:val="210"/>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8">
    <w:nsid w:val="727D75F8"/>
    <w:multiLevelType w:val="hybridMultilevel"/>
    <w:tmpl w:val="DFFE8D4E"/>
    <w:styleLink w:val="17"/>
    <w:lvl w:ilvl="0" w:tplc="38661DA6">
      <w:start w:val="1"/>
      <w:numFmt w:val="bullet"/>
      <w:pStyle w:val="a5"/>
      <w:suff w:val="space"/>
      <w:lvlText w:val=""/>
      <w:lvlJc w:val="left"/>
      <w:pPr>
        <w:ind w:left="1" w:firstLine="567"/>
      </w:pPr>
      <w:rPr>
        <w:rFonts w:ascii="Symbol" w:hAnsi="Symbol" w:hint="default"/>
      </w:rPr>
    </w:lvl>
    <w:lvl w:ilvl="1" w:tplc="C8E46AA6">
      <w:start w:val="1"/>
      <w:numFmt w:val="bullet"/>
      <w:lvlText w:val="o"/>
      <w:lvlJc w:val="left"/>
      <w:pPr>
        <w:ind w:left="2007" w:hanging="360"/>
      </w:pPr>
      <w:rPr>
        <w:rFonts w:ascii="Courier New" w:hAnsi="Courier New" w:cs="Courier New" w:hint="default"/>
      </w:rPr>
    </w:lvl>
    <w:lvl w:ilvl="2" w:tplc="F8A21746">
      <w:start w:val="1"/>
      <w:numFmt w:val="bullet"/>
      <w:lvlText w:val=""/>
      <w:lvlJc w:val="left"/>
      <w:pPr>
        <w:ind w:left="2727" w:hanging="360"/>
      </w:pPr>
      <w:rPr>
        <w:rFonts w:ascii="Wingdings" w:hAnsi="Wingdings" w:hint="default"/>
      </w:rPr>
    </w:lvl>
    <w:lvl w:ilvl="3" w:tplc="1F8EF2B8" w:tentative="1">
      <w:start w:val="1"/>
      <w:numFmt w:val="bullet"/>
      <w:lvlText w:val=""/>
      <w:lvlJc w:val="left"/>
      <w:pPr>
        <w:ind w:left="3447" w:hanging="360"/>
      </w:pPr>
      <w:rPr>
        <w:rFonts w:ascii="Symbol" w:hAnsi="Symbol" w:hint="default"/>
      </w:rPr>
    </w:lvl>
    <w:lvl w:ilvl="4" w:tplc="3C88B954" w:tentative="1">
      <w:start w:val="1"/>
      <w:numFmt w:val="bullet"/>
      <w:lvlText w:val="o"/>
      <w:lvlJc w:val="left"/>
      <w:pPr>
        <w:ind w:left="4167" w:hanging="360"/>
      </w:pPr>
      <w:rPr>
        <w:rFonts w:ascii="Courier New" w:hAnsi="Courier New" w:cs="Courier New" w:hint="default"/>
      </w:rPr>
    </w:lvl>
    <w:lvl w:ilvl="5" w:tplc="5C105622" w:tentative="1">
      <w:start w:val="1"/>
      <w:numFmt w:val="bullet"/>
      <w:lvlText w:val=""/>
      <w:lvlJc w:val="left"/>
      <w:pPr>
        <w:ind w:left="4887" w:hanging="360"/>
      </w:pPr>
      <w:rPr>
        <w:rFonts w:ascii="Wingdings" w:hAnsi="Wingdings" w:hint="default"/>
      </w:rPr>
    </w:lvl>
    <w:lvl w:ilvl="6" w:tplc="E32CA4BE" w:tentative="1">
      <w:start w:val="1"/>
      <w:numFmt w:val="bullet"/>
      <w:lvlText w:val=""/>
      <w:lvlJc w:val="left"/>
      <w:pPr>
        <w:ind w:left="5607" w:hanging="360"/>
      </w:pPr>
      <w:rPr>
        <w:rFonts w:ascii="Symbol" w:hAnsi="Symbol" w:hint="default"/>
      </w:rPr>
    </w:lvl>
    <w:lvl w:ilvl="7" w:tplc="7F9293A4" w:tentative="1">
      <w:start w:val="1"/>
      <w:numFmt w:val="bullet"/>
      <w:lvlText w:val="o"/>
      <w:lvlJc w:val="left"/>
      <w:pPr>
        <w:ind w:left="6327" w:hanging="360"/>
      </w:pPr>
      <w:rPr>
        <w:rFonts w:ascii="Courier New" w:hAnsi="Courier New" w:cs="Courier New" w:hint="default"/>
      </w:rPr>
    </w:lvl>
    <w:lvl w:ilvl="8" w:tplc="830CDD2A" w:tentative="1">
      <w:start w:val="1"/>
      <w:numFmt w:val="bullet"/>
      <w:lvlText w:val=""/>
      <w:lvlJc w:val="left"/>
      <w:pPr>
        <w:ind w:left="7047" w:hanging="360"/>
      </w:pPr>
      <w:rPr>
        <w:rFonts w:ascii="Wingdings" w:hAnsi="Wingdings" w:hint="default"/>
      </w:rPr>
    </w:lvl>
  </w:abstractNum>
  <w:abstractNum w:abstractNumId="49">
    <w:nsid w:val="729D3F63"/>
    <w:multiLevelType w:val="hybridMultilevel"/>
    <w:tmpl w:val="E766D20E"/>
    <w:styleLink w:val="List1111"/>
    <w:lvl w:ilvl="0" w:tplc="FC34036C">
      <w:start w:val="1"/>
      <w:numFmt w:val="bullet"/>
      <w:suff w:val="space"/>
      <w:lvlText w:val=""/>
      <w:lvlJc w:val="left"/>
      <w:pPr>
        <w:ind w:left="-425" w:firstLine="567"/>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50">
    <w:nsid w:val="7475703D"/>
    <w:multiLevelType w:val="hybridMultilevel"/>
    <w:tmpl w:val="DA3CEBAE"/>
    <w:styleLink w:val="110"/>
    <w:lvl w:ilvl="0" w:tplc="BCE06768">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5593B57"/>
    <w:multiLevelType w:val="multilevel"/>
    <w:tmpl w:val="4A16C3EA"/>
    <w:styleLink w:val="124"/>
    <w:lvl w:ilvl="0">
      <w:start w:val="1"/>
      <w:numFmt w:val="decimal"/>
      <w:lvlText w:val="%1."/>
      <w:lvlJc w:val="left"/>
      <w:pPr>
        <w:tabs>
          <w:tab w:val="num" w:pos="927"/>
        </w:tabs>
        <w:ind w:left="927" w:hanging="360"/>
      </w:pPr>
      <w:rPr>
        <w:rFonts w:cs="Times New Roman" w:hint="default"/>
        <w:b/>
      </w:rPr>
    </w:lvl>
    <w:lvl w:ilvl="1">
      <w:start w:val="1"/>
      <w:numFmt w:val="decimal"/>
      <w:lvlText w:val="%1.%2."/>
      <w:lvlJc w:val="left"/>
      <w:pPr>
        <w:tabs>
          <w:tab w:val="num" w:pos="1287"/>
        </w:tabs>
        <w:ind w:left="1287" w:hanging="720"/>
      </w:pPr>
      <w:rPr>
        <w:rFonts w:cs="Times New Roman" w:hint="default"/>
      </w:rPr>
    </w:lvl>
    <w:lvl w:ilvl="2">
      <w:start w:val="1"/>
      <w:numFmt w:val="decimal"/>
      <w:lvlText w:val="%1.%2.%3."/>
      <w:lvlJc w:val="left"/>
      <w:pPr>
        <w:tabs>
          <w:tab w:val="num" w:pos="1854"/>
        </w:tabs>
        <w:ind w:left="1854" w:hanging="720"/>
      </w:pPr>
      <w:rPr>
        <w:rFonts w:cs="Times New Roman" w:hint="default"/>
      </w:rPr>
    </w:lvl>
    <w:lvl w:ilvl="3">
      <w:start w:val="1"/>
      <w:numFmt w:val="decimal"/>
      <w:lvlText w:val="%1.%2.%3.%4."/>
      <w:lvlJc w:val="left"/>
      <w:pPr>
        <w:tabs>
          <w:tab w:val="num" w:pos="2781"/>
        </w:tabs>
        <w:ind w:left="2781" w:hanging="1080"/>
      </w:pPr>
      <w:rPr>
        <w:rFonts w:cs="Times New Roman" w:hint="default"/>
      </w:rPr>
    </w:lvl>
    <w:lvl w:ilvl="4">
      <w:start w:val="1"/>
      <w:numFmt w:val="decimal"/>
      <w:lvlText w:val="%1.%2.%3.%4.%5."/>
      <w:lvlJc w:val="left"/>
      <w:pPr>
        <w:tabs>
          <w:tab w:val="num" w:pos="3348"/>
        </w:tabs>
        <w:ind w:left="3348" w:hanging="1080"/>
      </w:pPr>
      <w:rPr>
        <w:rFonts w:cs="Times New Roman" w:hint="default"/>
      </w:rPr>
    </w:lvl>
    <w:lvl w:ilvl="5">
      <w:start w:val="1"/>
      <w:numFmt w:val="decimal"/>
      <w:lvlText w:val="%1.%2.%3.%4.%5.%6."/>
      <w:lvlJc w:val="left"/>
      <w:pPr>
        <w:tabs>
          <w:tab w:val="num" w:pos="4275"/>
        </w:tabs>
        <w:ind w:left="4275" w:hanging="1440"/>
      </w:pPr>
      <w:rPr>
        <w:rFonts w:cs="Times New Roman" w:hint="default"/>
      </w:rPr>
    </w:lvl>
    <w:lvl w:ilvl="6">
      <w:start w:val="1"/>
      <w:numFmt w:val="decimal"/>
      <w:lvlText w:val="%1.%2.%3.%4.%5.%6.%7."/>
      <w:lvlJc w:val="left"/>
      <w:pPr>
        <w:tabs>
          <w:tab w:val="num" w:pos="5202"/>
        </w:tabs>
        <w:ind w:left="5202" w:hanging="1800"/>
      </w:pPr>
      <w:rPr>
        <w:rFonts w:cs="Times New Roman" w:hint="default"/>
      </w:rPr>
    </w:lvl>
    <w:lvl w:ilvl="7">
      <w:start w:val="1"/>
      <w:numFmt w:val="decimal"/>
      <w:lvlText w:val="%1.%2.%3.%4.%5.%6.%7.%8."/>
      <w:lvlJc w:val="left"/>
      <w:pPr>
        <w:tabs>
          <w:tab w:val="num" w:pos="5769"/>
        </w:tabs>
        <w:ind w:left="5769" w:hanging="1800"/>
      </w:pPr>
      <w:rPr>
        <w:rFonts w:cs="Times New Roman" w:hint="default"/>
      </w:rPr>
    </w:lvl>
    <w:lvl w:ilvl="8">
      <w:start w:val="1"/>
      <w:numFmt w:val="decimal"/>
      <w:lvlText w:val="%1.%2.%3.%4.%5.%6.%7.%8.%9."/>
      <w:lvlJc w:val="left"/>
      <w:pPr>
        <w:tabs>
          <w:tab w:val="num" w:pos="6696"/>
        </w:tabs>
        <w:ind w:left="6696" w:hanging="2160"/>
      </w:pPr>
      <w:rPr>
        <w:rFonts w:cs="Times New Roman" w:hint="default"/>
      </w:rPr>
    </w:lvl>
  </w:abstractNum>
  <w:abstractNum w:abstractNumId="52">
    <w:nsid w:val="757D1092"/>
    <w:multiLevelType w:val="hybridMultilevel"/>
    <w:tmpl w:val="BC687784"/>
    <w:lvl w:ilvl="0" w:tplc="FFFFFFFF">
      <w:start w:val="1"/>
      <w:numFmt w:val="decimal"/>
      <w:pStyle w:val="-"/>
      <w:lvlText w:val="%1."/>
      <w:lvlJc w:val="left"/>
      <w:pPr>
        <w:tabs>
          <w:tab w:val="num" w:pos="360"/>
        </w:tabs>
        <w:ind w:left="360" w:hanging="360"/>
      </w:pPr>
      <w:rPr>
        <w:rFonts w:ascii="Times New Roman" w:hAnsi="Times New Roman" w:cs="Times New Roman" w:hint="default"/>
        <w:b w:val="0"/>
        <w:bCs w:val="0"/>
        <w:i w:val="0"/>
        <w:iCs w:val="0"/>
        <w:sz w:val="24"/>
        <w:szCs w:val="24"/>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53">
    <w:nsid w:val="79D40ED5"/>
    <w:multiLevelType w:val="multilevel"/>
    <w:tmpl w:val="455C288C"/>
    <w:styleLink w:val="11112133"/>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7E2B1A98"/>
    <w:multiLevelType w:val="multilevel"/>
    <w:tmpl w:val="7BE68354"/>
    <w:styleLink w:val="a6"/>
    <w:lvl w:ilvl="0">
      <w:start w:val="1"/>
      <w:numFmt w:val="decimal"/>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abstractNum w:abstractNumId="55">
    <w:nsid w:val="7FF36967"/>
    <w:multiLevelType w:val="hybridMultilevel"/>
    <w:tmpl w:val="D42AF2AA"/>
    <w:lvl w:ilvl="0" w:tplc="FFFFFFFF">
      <w:start w:val="1"/>
      <w:numFmt w:val="bullet"/>
      <w:pStyle w:val="a7"/>
      <w:lvlText w:val=""/>
      <w:lvlJc w:val="left"/>
      <w:pPr>
        <w:ind w:left="1080" w:hanging="360"/>
      </w:pPr>
      <w:rPr>
        <w:rFonts w:ascii="Times New Roman" w:hAnsi="Times New Roman" w:hint="default"/>
        <w:b/>
        <w:i w:val="0"/>
        <w:caps w:val="0"/>
        <w:strike w:val="0"/>
        <w:dstrike w:val="0"/>
        <w:vanish w:val="0"/>
        <w:color w:val="auto"/>
        <w:sz w:val="22"/>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28"/>
  </w:num>
  <w:num w:numId="2">
    <w:abstractNumId w:val="22"/>
  </w:num>
  <w:num w:numId="3">
    <w:abstractNumId w:val="45"/>
  </w:num>
  <w:num w:numId="4">
    <w:abstractNumId w:val="18"/>
  </w:num>
  <w:num w:numId="5">
    <w:abstractNumId w:val="34"/>
  </w:num>
  <w:num w:numId="6">
    <w:abstractNumId w:val="0"/>
  </w:num>
  <w:num w:numId="7">
    <w:abstractNumId w:val="42"/>
  </w:num>
  <w:num w:numId="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2"/>
  </w:num>
  <w:num w:numId="11">
    <w:abstractNumId w:val="35"/>
  </w:num>
  <w:num w:numId="12">
    <w:abstractNumId w:val="52"/>
  </w:num>
  <w:num w:numId="13">
    <w:abstractNumId w:val="7"/>
  </w:num>
  <w:num w:numId="14">
    <w:abstractNumId w:val="33"/>
  </w:num>
  <w:num w:numId="15">
    <w:abstractNumId w:val="37"/>
  </w:num>
  <w:num w:numId="16">
    <w:abstractNumId w:val="3"/>
  </w:num>
  <w:num w:numId="17">
    <w:abstractNumId w:val="26"/>
  </w:num>
  <w:num w:numId="18">
    <w:abstractNumId w:val="31"/>
  </w:num>
  <w:num w:numId="19">
    <w:abstractNumId w:val="27"/>
  </w:num>
  <w:num w:numId="20">
    <w:abstractNumId w:val="6"/>
  </w:num>
  <w:num w:numId="21">
    <w:abstractNumId w:val="29"/>
  </w:num>
  <w:num w:numId="22">
    <w:abstractNumId w:val="50"/>
  </w:num>
  <w:num w:numId="23">
    <w:abstractNumId w:val="16"/>
  </w:num>
  <w:num w:numId="24">
    <w:abstractNumId w:val="39"/>
  </w:num>
  <w:num w:numId="25">
    <w:abstractNumId w:val="25"/>
  </w:num>
  <w:num w:numId="26">
    <w:abstractNumId w:val="21"/>
  </w:num>
  <w:num w:numId="27">
    <w:abstractNumId w:val="44"/>
  </w:num>
  <w:num w:numId="28">
    <w:abstractNumId w:val="55"/>
  </w:num>
  <w:num w:numId="29">
    <w:abstractNumId w:val="46"/>
  </w:num>
  <w:num w:numId="30">
    <w:abstractNumId w:val="53"/>
  </w:num>
  <w:num w:numId="31">
    <w:abstractNumId w:val="12"/>
  </w:num>
  <w:num w:numId="32">
    <w:abstractNumId w:val="15"/>
  </w:num>
  <w:num w:numId="33">
    <w:abstractNumId w:val="17"/>
  </w:num>
  <w:num w:numId="34">
    <w:abstractNumId w:val="14"/>
  </w:num>
  <w:num w:numId="35">
    <w:abstractNumId w:val="5"/>
  </w:num>
  <w:num w:numId="36">
    <w:abstractNumId w:val="54"/>
  </w:num>
  <w:num w:numId="37">
    <w:abstractNumId w:val="30"/>
  </w:num>
  <w:num w:numId="38">
    <w:abstractNumId w:val="48"/>
  </w:num>
  <w:num w:numId="39">
    <w:abstractNumId w:val="43"/>
  </w:num>
  <w:num w:numId="40">
    <w:abstractNumId w:val="32"/>
  </w:num>
  <w:num w:numId="41">
    <w:abstractNumId w:val="11"/>
  </w:num>
  <w:num w:numId="42">
    <w:abstractNumId w:val="36"/>
  </w:num>
  <w:num w:numId="43">
    <w:abstractNumId w:val="23"/>
  </w:num>
  <w:num w:numId="44">
    <w:abstractNumId w:val="19"/>
  </w:num>
  <w:num w:numId="45">
    <w:abstractNumId w:val="40"/>
  </w:num>
  <w:num w:numId="46">
    <w:abstractNumId w:val="38"/>
  </w:num>
  <w:num w:numId="47">
    <w:abstractNumId w:val="47"/>
  </w:num>
  <w:num w:numId="48">
    <w:abstractNumId w:val="10"/>
  </w:num>
  <w:num w:numId="49">
    <w:abstractNumId w:val="51"/>
  </w:num>
  <w:num w:numId="50">
    <w:abstractNumId w:val="13"/>
  </w:num>
  <w:num w:numId="51">
    <w:abstractNumId w:val="20"/>
  </w:num>
  <w:num w:numId="52">
    <w:abstractNumId w:val="9"/>
  </w:num>
  <w:num w:numId="53">
    <w:abstractNumId w:val="8"/>
  </w:num>
  <w:num w:numId="54">
    <w:abstractNumId w:val="41"/>
  </w:num>
  <w:num w:numId="55">
    <w:abstractNumId w:val="4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4119"/>
    <w:rsid w:val="0000136D"/>
    <w:rsid w:val="000037F4"/>
    <w:rsid w:val="00003934"/>
    <w:rsid w:val="0000735E"/>
    <w:rsid w:val="000106F8"/>
    <w:rsid w:val="00017991"/>
    <w:rsid w:val="00042520"/>
    <w:rsid w:val="00043302"/>
    <w:rsid w:val="0006569B"/>
    <w:rsid w:val="00065DB0"/>
    <w:rsid w:val="00066D49"/>
    <w:rsid w:val="00072793"/>
    <w:rsid w:val="00073712"/>
    <w:rsid w:val="00073F8B"/>
    <w:rsid w:val="00075A45"/>
    <w:rsid w:val="000827D2"/>
    <w:rsid w:val="00085D73"/>
    <w:rsid w:val="000872D5"/>
    <w:rsid w:val="00094146"/>
    <w:rsid w:val="0009568A"/>
    <w:rsid w:val="000A16B3"/>
    <w:rsid w:val="000A6A01"/>
    <w:rsid w:val="000C15D1"/>
    <w:rsid w:val="000E60C6"/>
    <w:rsid w:val="000F0CAE"/>
    <w:rsid w:val="00157AE4"/>
    <w:rsid w:val="00157F41"/>
    <w:rsid w:val="00164E73"/>
    <w:rsid w:val="0017444B"/>
    <w:rsid w:val="0018203B"/>
    <w:rsid w:val="00183719"/>
    <w:rsid w:val="00186A1E"/>
    <w:rsid w:val="001906B6"/>
    <w:rsid w:val="001912B6"/>
    <w:rsid w:val="001A1BA7"/>
    <w:rsid w:val="001A335D"/>
    <w:rsid w:val="001A5B95"/>
    <w:rsid w:val="001B0AFB"/>
    <w:rsid w:val="001B2D32"/>
    <w:rsid w:val="001B2DC2"/>
    <w:rsid w:val="001D3ED6"/>
    <w:rsid w:val="001D7875"/>
    <w:rsid w:val="001E55B7"/>
    <w:rsid w:val="001F7E98"/>
    <w:rsid w:val="00206B95"/>
    <w:rsid w:val="00207504"/>
    <w:rsid w:val="00211F61"/>
    <w:rsid w:val="00211F6E"/>
    <w:rsid w:val="00215513"/>
    <w:rsid w:val="0022065F"/>
    <w:rsid w:val="00224C9D"/>
    <w:rsid w:val="002263DD"/>
    <w:rsid w:val="00230283"/>
    <w:rsid w:val="00233B5E"/>
    <w:rsid w:val="0023515F"/>
    <w:rsid w:val="00237C70"/>
    <w:rsid w:val="0024026A"/>
    <w:rsid w:val="00240D34"/>
    <w:rsid w:val="00252E1E"/>
    <w:rsid w:val="00255B01"/>
    <w:rsid w:val="00261EFC"/>
    <w:rsid w:val="00266DD8"/>
    <w:rsid w:val="002670B0"/>
    <w:rsid w:val="00271E7B"/>
    <w:rsid w:val="00274D26"/>
    <w:rsid w:val="00282804"/>
    <w:rsid w:val="00284764"/>
    <w:rsid w:val="00284FC4"/>
    <w:rsid w:val="00292036"/>
    <w:rsid w:val="002A3314"/>
    <w:rsid w:val="002A4AB6"/>
    <w:rsid w:val="002C6694"/>
    <w:rsid w:val="002E1449"/>
    <w:rsid w:val="002E252D"/>
    <w:rsid w:val="002E4119"/>
    <w:rsid w:val="002F55BD"/>
    <w:rsid w:val="002F56F4"/>
    <w:rsid w:val="002F715D"/>
    <w:rsid w:val="00303129"/>
    <w:rsid w:val="00303B1A"/>
    <w:rsid w:val="003045AB"/>
    <w:rsid w:val="00310BDA"/>
    <w:rsid w:val="00314DC0"/>
    <w:rsid w:val="0032264C"/>
    <w:rsid w:val="003239D1"/>
    <w:rsid w:val="00333241"/>
    <w:rsid w:val="0033507D"/>
    <w:rsid w:val="003419D4"/>
    <w:rsid w:val="00343201"/>
    <w:rsid w:val="003479AB"/>
    <w:rsid w:val="00351E43"/>
    <w:rsid w:val="0035649B"/>
    <w:rsid w:val="00356816"/>
    <w:rsid w:val="003656FF"/>
    <w:rsid w:val="00365822"/>
    <w:rsid w:val="00371E49"/>
    <w:rsid w:val="00374521"/>
    <w:rsid w:val="0038282E"/>
    <w:rsid w:val="00386A4D"/>
    <w:rsid w:val="00392BBE"/>
    <w:rsid w:val="00397410"/>
    <w:rsid w:val="003A13E4"/>
    <w:rsid w:val="003B2224"/>
    <w:rsid w:val="003C1E9C"/>
    <w:rsid w:val="003D0A15"/>
    <w:rsid w:val="003D1264"/>
    <w:rsid w:val="003D34A8"/>
    <w:rsid w:val="003D3673"/>
    <w:rsid w:val="003E385D"/>
    <w:rsid w:val="003E4B91"/>
    <w:rsid w:val="003E4F31"/>
    <w:rsid w:val="003F261B"/>
    <w:rsid w:val="003F3847"/>
    <w:rsid w:val="00402FB1"/>
    <w:rsid w:val="00411E3D"/>
    <w:rsid w:val="004204C7"/>
    <w:rsid w:val="00422C55"/>
    <w:rsid w:val="0042492B"/>
    <w:rsid w:val="00424F49"/>
    <w:rsid w:val="00430F52"/>
    <w:rsid w:val="00437CD8"/>
    <w:rsid w:val="00446474"/>
    <w:rsid w:val="004506D3"/>
    <w:rsid w:val="00450F0F"/>
    <w:rsid w:val="00453F37"/>
    <w:rsid w:val="0045481A"/>
    <w:rsid w:val="00470B65"/>
    <w:rsid w:val="00475A00"/>
    <w:rsid w:val="004770E7"/>
    <w:rsid w:val="0048612E"/>
    <w:rsid w:val="004971D3"/>
    <w:rsid w:val="004A0412"/>
    <w:rsid w:val="004A0FA0"/>
    <w:rsid w:val="004A3E52"/>
    <w:rsid w:val="004A4FF7"/>
    <w:rsid w:val="004B5013"/>
    <w:rsid w:val="004B5F50"/>
    <w:rsid w:val="004C07F7"/>
    <w:rsid w:val="004C448C"/>
    <w:rsid w:val="004D3803"/>
    <w:rsid w:val="004E1E91"/>
    <w:rsid w:val="004F5AF3"/>
    <w:rsid w:val="004F625D"/>
    <w:rsid w:val="00505B66"/>
    <w:rsid w:val="0051048E"/>
    <w:rsid w:val="00511C33"/>
    <w:rsid w:val="00525F65"/>
    <w:rsid w:val="00534065"/>
    <w:rsid w:val="00537A49"/>
    <w:rsid w:val="005511E6"/>
    <w:rsid w:val="005557CC"/>
    <w:rsid w:val="005637D1"/>
    <w:rsid w:val="005663AF"/>
    <w:rsid w:val="00581746"/>
    <w:rsid w:val="0058222E"/>
    <w:rsid w:val="005954AA"/>
    <w:rsid w:val="005A1DD7"/>
    <w:rsid w:val="005A3161"/>
    <w:rsid w:val="005B2ACD"/>
    <w:rsid w:val="005C1C52"/>
    <w:rsid w:val="005C37DE"/>
    <w:rsid w:val="005C587E"/>
    <w:rsid w:val="005D0FEA"/>
    <w:rsid w:val="005D374A"/>
    <w:rsid w:val="005D5EA3"/>
    <w:rsid w:val="005D79C4"/>
    <w:rsid w:val="005F0B36"/>
    <w:rsid w:val="00607C1A"/>
    <w:rsid w:val="00613ED6"/>
    <w:rsid w:val="00632589"/>
    <w:rsid w:val="00633624"/>
    <w:rsid w:val="00647AE6"/>
    <w:rsid w:val="006529A7"/>
    <w:rsid w:val="0065353E"/>
    <w:rsid w:val="00654681"/>
    <w:rsid w:val="0065692A"/>
    <w:rsid w:val="00661DD5"/>
    <w:rsid w:val="00663F00"/>
    <w:rsid w:val="006667A5"/>
    <w:rsid w:val="00666A4F"/>
    <w:rsid w:val="00692D7A"/>
    <w:rsid w:val="006A1E52"/>
    <w:rsid w:val="006B1041"/>
    <w:rsid w:val="006B22A1"/>
    <w:rsid w:val="006B433A"/>
    <w:rsid w:val="006C2D10"/>
    <w:rsid w:val="006C3220"/>
    <w:rsid w:val="006C35C1"/>
    <w:rsid w:val="006C49E6"/>
    <w:rsid w:val="006C74DF"/>
    <w:rsid w:val="006D220D"/>
    <w:rsid w:val="00702034"/>
    <w:rsid w:val="00704298"/>
    <w:rsid w:val="007045A8"/>
    <w:rsid w:val="00706C73"/>
    <w:rsid w:val="00720A8C"/>
    <w:rsid w:val="0072473B"/>
    <w:rsid w:val="0073330A"/>
    <w:rsid w:val="00734486"/>
    <w:rsid w:val="007357AD"/>
    <w:rsid w:val="0074034B"/>
    <w:rsid w:val="007416FE"/>
    <w:rsid w:val="00745C44"/>
    <w:rsid w:val="00751E3A"/>
    <w:rsid w:val="007523D2"/>
    <w:rsid w:val="00753350"/>
    <w:rsid w:val="007662FD"/>
    <w:rsid w:val="00770F13"/>
    <w:rsid w:val="0077176D"/>
    <w:rsid w:val="007770AE"/>
    <w:rsid w:val="00777C14"/>
    <w:rsid w:val="00786329"/>
    <w:rsid w:val="00786C49"/>
    <w:rsid w:val="00787C5B"/>
    <w:rsid w:val="0079305D"/>
    <w:rsid w:val="007C360D"/>
    <w:rsid w:val="007C54C5"/>
    <w:rsid w:val="007E612E"/>
    <w:rsid w:val="007E7858"/>
    <w:rsid w:val="007F089E"/>
    <w:rsid w:val="008019A1"/>
    <w:rsid w:val="00810392"/>
    <w:rsid w:val="00815D07"/>
    <w:rsid w:val="00817861"/>
    <w:rsid w:val="00833B43"/>
    <w:rsid w:val="00834717"/>
    <w:rsid w:val="008362D0"/>
    <w:rsid w:val="0084009A"/>
    <w:rsid w:val="00841069"/>
    <w:rsid w:val="00846ACC"/>
    <w:rsid w:val="0085392C"/>
    <w:rsid w:val="00853B7E"/>
    <w:rsid w:val="008543B5"/>
    <w:rsid w:val="008556A5"/>
    <w:rsid w:val="00871E41"/>
    <w:rsid w:val="00872182"/>
    <w:rsid w:val="0087565F"/>
    <w:rsid w:val="00882BFA"/>
    <w:rsid w:val="00882FF1"/>
    <w:rsid w:val="00890E4C"/>
    <w:rsid w:val="0089164A"/>
    <w:rsid w:val="008918D5"/>
    <w:rsid w:val="008931AF"/>
    <w:rsid w:val="008A6EED"/>
    <w:rsid w:val="008A73CF"/>
    <w:rsid w:val="008B0444"/>
    <w:rsid w:val="008C29BB"/>
    <w:rsid w:val="008C3574"/>
    <w:rsid w:val="008D13E8"/>
    <w:rsid w:val="008D6B9F"/>
    <w:rsid w:val="008E4490"/>
    <w:rsid w:val="008E4947"/>
    <w:rsid w:val="008F3F3C"/>
    <w:rsid w:val="008F41B2"/>
    <w:rsid w:val="00905264"/>
    <w:rsid w:val="00912811"/>
    <w:rsid w:val="00920CFD"/>
    <w:rsid w:val="009211DC"/>
    <w:rsid w:val="0092308F"/>
    <w:rsid w:val="00927FA9"/>
    <w:rsid w:val="009346F9"/>
    <w:rsid w:val="00945329"/>
    <w:rsid w:val="009458D9"/>
    <w:rsid w:val="00945FB2"/>
    <w:rsid w:val="00950C7E"/>
    <w:rsid w:val="0095114D"/>
    <w:rsid w:val="009517D3"/>
    <w:rsid w:val="00957A0A"/>
    <w:rsid w:val="00974075"/>
    <w:rsid w:val="009778C8"/>
    <w:rsid w:val="00983148"/>
    <w:rsid w:val="00984606"/>
    <w:rsid w:val="00984C77"/>
    <w:rsid w:val="009852E8"/>
    <w:rsid w:val="0099265A"/>
    <w:rsid w:val="00992663"/>
    <w:rsid w:val="009A7BD9"/>
    <w:rsid w:val="009B0EB2"/>
    <w:rsid w:val="009B117B"/>
    <w:rsid w:val="009B3247"/>
    <w:rsid w:val="009D057A"/>
    <w:rsid w:val="009D2D9C"/>
    <w:rsid w:val="009E40D9"/>
    <w:rsid w:val="00A02076"/>
    <w:rsid w:val="00A029D6"/>
    <w:rsid w:val="00A063FE"/>
    <w:rsid w:val="00A105FB"/>
    <w:rsid w:val="00A10FBE"/>
    <w:rsid w:val="00A17400"/>
    <w:rsid w:val="00A17964"/>
    <w:rsid w:val="00A203CD"/>
    <w:rsid w:val="00A30A95"/>
    <w:rsid w:val="00A30E55"/>
    <w:rsid w:val="00A35CCD"/>
    <w:rsid w:val="00A36F85"/>
    <w:rsid w:val="00A444C5"/>
    <w:rsid w:val="00A44F81"/>
    <w:rsid w:val="00A618B7"/>
    <w:rsid w:val="00A71ECE"/>
    <w:rsid w:val="00A723C7"/>
    <w:rsid w:val="00A76350"/>
    <w:rsid w:val="00A81041"/>
    <w:rsid w:val="00A8272A"/>
    <w:rsid w:val="00A92780"/>
    <w:rsid w:val="00A94C05"/>
    <w:rsid w:val="00A95F45"/>
    <w:rsid w:val="00AB261E"/>
    <w:rsid w:val="00AB36D6"/>
    <w:rsid w:val="00AB36DE"/>
    <w:rsid w:val="00AC7B55"/>
    <w:rsid w:val="00AE0B09"/>
    <w:rsid w:val="00AE2BAF"/>
    <w:rsid w:val="00AF0FDD"/>
    <w:rsid w:val="00B108E0"/>
    <w:rsid w:val="00B12596"/>
    <w:rsid w:val="00B30F81"/>
    <w:rsid w:val="00B34BFE"/>
    <w:rsid w:val="00B3777C"/>
    <w:rsid w:val="00B421FF"/>
    <w:rsid w:val="00B432C8"/>
    <w:rsid w:val="00B43694"/>
    <w:rsid w:val="00B437F6"/>
    <w:rsid w:val="00B456E1"/>
    <w:rsid w:val="00B54714"/>
    <w:rsid w:val="00B54929"/>
    <w:rsid w:val="00B56B1C"/>
    <w:rsid w:val="00B573C4"/>
    <w:rsid w:val="00B63A71"/>
    <w:rsid w:val="00B64CD6"/>
    <w:rsid w:val="00B7005D"/>
    <w:rsid w:val="00B72294"/>
    <w:rsid w:val="00B72BF4"/>
    <w:rsid w:val="00B74384"/>
    <w:rsid w:val="00B802EF"/>
    <w:rsid w:val="00B90A57"/>
    <w:rsid w:val="00B91AC3"/>
    <w:rsid w:val="00B959F6"/>
    <w:rsid w:val="00BB0720"/>
    <w:rsid w:val="00BB5CC0"/>
    <w:rsid w:val="00BC655A"/>
    <w:rsid w:val="00BE3270"/>
    <w:rsid w:val="00BE462C"/>
    <w:rsid w:val="00BE4F76"/>
    <w:rsid w:val="00BE6624"/>
    <w:rsid w:val="00BF75E2"/>
    <w:rsid w:val="00C10F36"/>
    <w:rsid w:val="00C14951"/>
    <w:rsid w:val="00C1589D"/>
    <w:rsid w:val="00C16996"/>
    <w:rsid w:val="00C26284"/>
    <w:rsid w:val="00C30AF4"/>
    <w:rsid w:val="00C31625"/>
    <w:rsid w:val="00C3354E"/>
    <w:rsid w:val="00C428EF"/>
    <w:rsid w:val="00C42F01"/>
    <w:rsid w:val="00C47E48"/>
    <w:rsid w:val="00C503FC"/>
    <w:rsid w:val="00C82AE6"/>
    <w:rsid w:val="00C93DB5"/>
    <w:rsid w:val="00C94878"/>
    <w:rsid w:val="00C9697A"/>
    <w:rsid w:val="00C978CA"/>
    <w:rsid w:val="00CB6AC9"/>
    <w:rsid w:val="00CC05D5"/>
    <w:rsid w:val="00CC157D"/>
    <w:rsid w:val="00CD21AA"/>
    <w:rsid w:val="00CD4CCD"/>
    <w:rsid w:val="00CE0517"/>
    <w:rsid w:val="00CE2229"/>
    <w:rsid w:val="00CE2927"/>
    <w:rsid w:val="00CF3E96"/>
    <w:rsid w:val="00D052D5"/>
    <w:rsid w:val="00D06250"/>
    <w:rsid w:val="00D155FF"/>
    <w:rsid w:val="00D21637"/>
    <w:rsid w:val="00D27CE2"/>
    <w:rsid w:val="00D35A9F"/>
    <w:rsid w:val="00D60C6F"/>
    <w:rsid w:val="00D6182E"/>
    <w:rsid w:val="00D660C2"/>
    <w:rsid w:val="00D6747E"/>
    <w:rsid w:val="00D67DEB"/>
    <w:rsid w:val="00D768E4"/>
    <w:rsid w:val="00D81229"/>
    <w:rsid w:val="00D818A7"/>
    <w:rsid w:val="00D81D75"/>
    <w:rsid w:val="00D835A6"/>
    <w:rsid w:val="00D84680"/>
    <w:rsid w:val="00D924CC"/>
    <w:rsid w:val="00DA0FB2"/>
    <w:rsid w:val="00DA438E"/>
    <w:rsid w:val="00DA6EFC"/>
    <w:rsid w:val="00DC1675"/>
    <w:rsid w:val="00DC4177"/>
    <w:rsid w:val="00DD1D43"/>
    <w:rsid w:val="00DD2D0C"/>
    <w:rsid w:val="00DE24EA"/>
    <w:rsid w:val="00DE5D39"/>
    <w:rsid w:val="00DF6EE9"/>
    <w:rsid w:val="00E018A1"/>
    <w:rsid w:val="00E07847"/>
    <w:rsid w:val="00E13A29"/>
    <w:rsid w:val="00E2270C"/>
    <w:rsid w:val="00E27D80"/>
    <w:rsid w:val="00E420EA"/>
    <w:rsid w:val="00E442E3"/>
    <w:rsid w:val="00E547FB"/>
    <w:rsid w:val="00E679AD"/>
    <w:rsid w:val="00E72EDA"/>
    <w:rsid w:val="00E94FB1"/>
    <w:rsid w:val="00E95358"/>
    <w:rsid w:val="00EA5376"/>
    <w:rsid w:val="00EB61F9"/>
    <w:rsid w:val="00EC0613"/>
    <w:rsid w:val="00EC2639"/>
    <w:rsid w:val="00EC5AC1"/>
    <w:rsid w:val="00EC7655"/>
    <w:rsid w:val="00ED2638"/>
    <w:rsid w:val="00ED275B"/>
    <w:rsid w:val="00ED4086"/>
    <w:rsid w:val="00EE0C11"/>
    <w:rsid w:val="00EE1B27"/>
    <w:rsid w:val="00EE2D5C"/>
    <w:rsid w:val="00EE563F"/>
    <w:rsid w:val="00EE5DF8"/>
    <w:rsid w:val="00EF3956"/>
    <w:rsid w:val="00F02D31"/>
    <w:rsid w:val="00F03B53"/>
    <w:rsid w:val="00F13ACF"/>
    <w:rsid w:val="00F203A8"/>
    <w:rsid w:val="00F26F08"/>
    <w:rsid w:val="00F31C96"/>
    <w:rsid w:val="00F502F9"/>
    <w:rsid w:val="00F56AC3"/>
    <w:rsid w:val="00F663E4"/>
    <w:rsid w:val="00F75735"/>
    <w:rsid w:val="00F85260"/>
    <w:rsid w:val="00F85419"/>
    <w:rsid w:val="00F8737D"/>
    <w:rsid w:val="00F93ADC"/>
    <w:rsid w:val="00F96C24"/>
    <w:rsid w:val="00FB131D"/>
    <w:rsid w:val="00FB2731"/>
    <w:rsid w:val="00FB35A3"/>
    <w:rsid w:val="00FB61F3"/>
    <w:rsid w:val="00FB7C70"/>
    <w:rsid w:val="00FD0E04"/>
    <w:rsid w:val="00FD65EF"/>
    <w:rsid w:val="00FF3D9E"/>
    <w:rsid w:val="00FF457A"/>
    <w:rsid w:val="00FF68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AFCE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ocked="1" w:uiPriority="0"/>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uiPriority="39" w:qFormat="1"/>
    <w:lsdException w:name="toc 2" w:qFormat="1"/>
    <w:lsdException w:name="toc 3" w:qFormat="1"/>
    <w:lsdException w:name="Normal Indent" w:locked="1"/>
    <w:lsdException w:name="footnote text" w:locked="1" w:qFormat="1"/>
    <w:lsdException w:name="annotation text" w:locked="1"/>
    <w:lsdException w:name="header" w:locked="1" w:qFormat="1"/>
    <w:lsdException w:name="footer" w:locked="1" w:qFormat="1"/>
    <w:lsdException w:name="index heading" w:locked="1"/>
    <w:lsdException w:name="caption" w:uiPriority="35"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uiPriority="0"/>
    <w:lsdException w:name="endnote reference" w:locked="1"/>
    <w:lsdException w:name="endnote text" w:locked="1"/>
    <w:lsdException w:name="table of authorities" w:locked="1"/>
    <w:lsdException w:name="macro" w:locked="1"/>
    <w:lsdException w:name="toa heading" w:locked="1"/>
    <w:lsdException w:name="List" w:locked="1" w:uiPriority="0"/>
    <w:lsdException w:name="List Bullet" w:locked="1" w:uiPriority="0"/>
    <w:lsdException w:name="List Number" w:locked="1" w:uiPriority="0"/>
    <w:lsdException w:name="List 2" w:locked="1" w:uiPriority="0"/>
    <w:lsdException w:name="List 3" w:locked="1"/>
    <w:lsdException w:name="List 4" w:locked="1"/>
    <w:lsdException w:name="List 5" w:locked="1"/>
    <w:lsdException w:name="List Bullet 2" w:locked="1" w:uiPriority="0"/>
    <w:lsdException w:name="List Bullet 3" w:locked="1" w:uiPriority="0"/>
    <w:lsdException w:name="List Bullet 4" w:locked="1" w:uiPriority="0"/>
    <w:lsdException w:name="List Bullet 5" w:locked="1" w:uiPriority="0"/>
    <w:lsdException w:name="List Number 2" w:locked="1" w:uiPriority="0"/>
    <w:lsdException w:name="List Number 3" w:locked="1"/>
    <w:lsdException w:name="List Number 4" w:locked="1"/>
    <w:lsdException w:name="List Number 5" w:locked="1"/>
    <w:lsdException w:name="Title" w:semiHidden="0" w:uiPriority="10" w:unhideWhenUsed="0" w:qFormat="1"/>
    <w:lsdException w:name="Closing" w:locked="1"/>
    <w:lsdException w:name="Signature" w:locked="1"/>
    <w:lsdException w:name="Default Paragraph Font" w:uiPriority="0"/>
    <w:lsdException w:name="Body Text" w:locked="1" w:uiPriority="0" w:qFormat="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11" w:unhideWhenUsed="0" w:qFormat="1"/>
    <w:lsdException w:name="Salutation" w:locked="1"/>
    <w:lsdException w:name="Date" w:locked="1" w:uiPriority="0"/>
    <w:lsdException w:name="Body Text First Indent" w:locked="1" w:uiPriority="0"/>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uiPriority="0"/>
    <w:lsdException w:name="Hyperlink" w:locked="1"/>
    <w:lsdException w:name="FollowedHyperlink" w:locked="1"/>
    <w:lsdException w:name="Strong" w:semiHidden="0" w:uiPriority="22" w:unhideWhenUsed="0" w:qFormat="1"/>
    <w:lsdException w:name="Emphasis" w:semiHidden="0" w:uiPriority="2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uiPriority="0"/>
    <w:lsdException w:name="HTML Cite" w:locked="1"/>
    <w:lsdException w:name="HTML Code" w:locked="1"/>
    <w:lsdException w:name="HTML Definition" w:locked="1"/>
    <w:lsdException w:name="HTML Keyboard" w:locked="1"/>
    <w:lsdException w:name="HTML Preformatted" w:locked="1" w:uiPriority="0"/>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uiPriority="0"/>
    <w:lsdException w:name="Table Professional" w:locked="1"/>
    <w:lsdException w:name="Table Subtle 1" w:locked="1" w:uiPriority="0"/>
    <w:lsdException w:name="Table Subtle 2" w:locked="1" w:uiPriority="0"/>
    <w:lsdException w:name="Table Web 1" w:locked="1" w:uiPriority="0"/>
    <w:lsdException w:name="Table Web 2" w:locked="1" w:uiPriority="0"/>
    <w:lsdException w:name="Table Web 3" w:locked="1" w:uiPriority="0"/>
    <w:lsdException w:name="Balloon Text" w:locked="1"/>
    <w:lsdException w:name="Table Grid" w:semiHidden="0" w:uiPriority="39"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8">
    <w:name w:val="Normal"/>
    <w:qFormat/>
    <w:rsid w:val="00F31C96"/>
    <w:pPr>
      <w:spacing w:after="200" w:line="276" w:lineRule="auto"/>
    </w:pPr>
    <w:rPr>
      <w:sz w:val="22"/>
      <w:szCs w:val="22"/>
      <w:lang w:eastAsia="en-US"/>
    </w:rPr>
  </w:style>
  <w:style w:type="paragraph" w:styleId="16">
    <w:name w:val="heading 1"/>
    <w:aliases w:val="H1,Заголовок 1 Знак1,Заголовок 1 Знак Знак,Заголовок 1 Знак Знак1,Заголовок 1 Знак2,Заголовок 1 Знак Знак2,Заг1,Заголовок 1 Знак Знак Знак Знак Знак,Название раздела,Document Header1,Заголовок 1 Знак1 Знак Знак,Заголовок 1 Знак Знак3"/>
    <w:basedOn w:val="a8"/>
    <w:next w:val="a8"/>
    <w:link w:val="19"/>
    <w:uiPriority w:val="9"/>
    <w:qFormat/>
    <w:rsid w:val="0099265A"/>
    <w:pPr>
      <w:keepNext/>
      <w:spacing w:before="240" w:after="60" w:line="240" w:lineRule="auto"/>
      <w:outlineLvl w:val="0"/>
    </w:pPr>
    <w:rPr>
      <w:rFonts w:ascii="Arial" w:eastAsia="Times New Roman" w:hAnsi="Arial"/>
      <w:b/>
      <w:kern w:val="32"/>
      <w:sz w:val="32"/>
      <w:szCs w:val="20"/>
      <w:lang w:eastAsia="ru-RU"/>
    </w:rPr>
  </w:style>
  <w:style w:type="paragraph" w:styleId="22">
    <w:name w:val="heading 2"/>
    <w:aliases w:val="Numbered text 3,Reset numbering,2,H2,Заголовок 2а,EIA H2,- 1.1,Section,OG Heading 2,contract,h2,H21,Раздел,H22,H23,H24,H211,H25,H212,H221,H231,H241,H2111,H26,H213,H222,H232,H242,H2112,H27,H214,H28,H29,H210,H215,H216,H217,H218,H219,H220,H2110"/>
    <w:basedOn w:val="a8"/>
    <w:next w:val="a8"/>
    <w:link w:val="23"/>
    <w:uiPriority w:val="9"/>
    <w:qFormat/>
    <w:rsid w:val="0099265A"/>
    <w:pPr>
      <w:keepNext/>
      <w:spacing w:before="240" w:after="60" w:line="240" w:lineRule="auto"/>
      <w:outlineLvl w:val="1"/>
    </w:pPr>
    <w:rPr>
      <w:rFonts w:ascii="Arial" w:eastAsia="Times New Roman" w:hAnsi="Arial"/>
      <w:b/>
      <w:bCs/>
      <w:i/>
      <w:iCs/>
      <w:sz w:val="28"/>
      <w:szCs w:val="28"/>
      <w:lang w:eastAsia="ru-RU"/>
    </w:rPr>
  </w:style>
  <w:style w:type="paragraph" w:styleId="33">
    <w:name w:val="heading 3"/>
    <w:aliases w:val="h3,Head 3,l3+toc 3,CT,Sub-section Title,l3,Section Header3,H3,Gliederung3 Char,Gliederung3"/>
    <w:basedOn w:val="a8"/>
    <w:next w:val="a8"/>
    <w:link w:val="34"/>
    <w:uiPriority w:val="9"/>
    <w:qFormat/>
    <w:rsid w:val="0099265A"/>
    <w:pPr>
      <w:keepNext/>
      <w:widowControl w:val="0"/>
      <w:autoSpaceDE w:val="0"/>
      <w:autoSpaceDN w:val="0"/>
      <w:adjustRightInd w:val="0"/>
      <w:spacing w:after="0" w:line="316" w:lineRule="auto"/>
      <w:ind w:right="400"/>
      <w:jc w:val="right"/>
      <w:outlineLvl w:val="2"/>
    </w:pPr>
    <w:rPr>
      <w:rFonts w:ascii="Times New Roman" w:eastAsia="Times New Roman" w:hAnsi="Times New Roman"/>
      <w:sz w:val="24"/>
      <w:szCs w:val="20"/>
      <w:lang w:eastAsia="ru-RU"/>
    </w:rPr>
  </w:style>
  <w:style w:type="paragraph" w:styleId="40">
    <w:name w:val="heading 4"/>
    <w:aliases w:val="Параграф,H4"/>
    <w:basedOn w:val="a8"/>
    <w:next w:val="a8"/>
    <w:link w:val="41"/>
    <w:uiPriority w:val="9"/>
    <w:qFormat/>
    <w:rsid w:val="0099265A"/>
    <w:pPr>
      <w:keepNext/>
      <w:widowControl w:val="0"/>
      <w:autoSpaceDE w:val="0"/>
      <w:autoSpaceDN w:val="0"/>
      <w:adjustRightInd w:val="0"/>
      <w:spacing w:before="240" w:after="60" w:line="240" w:lineRule="auto"/>
      <w:outlineLvl w:val="3"/>
    </w:pPr>
    <w:rPr>
      <w:rFonts w:ascii="Arial" w:eastAsia="Times New Roman" w:hAnsi="Arial"/>
      <w:b/>
      <w:bCs/>
      <w:sz w:val="28"/>
      <w:szCs w:val="28"/>
      <w:lang w:eastAsia="ru-RU"/>
    </w:rPr>
  </w:style>
  <w:style w:type="paragraph" w:styleId="50">
    <w:name w:val="heading 5"/>
    <w:aliases w:val="_Подпункт"/>
    <w:basedOn w:val="a8"/>
    <w:next w:val="a8"/>
    <w:link w:val="51"/>
    <w:uiPriority w:val="9"/>
    <w:qFormat/>
    <w:rsid w:val="0099265A"/>
    <w:pPr>
      <w:keepNext/>
      <w:spacing w:after="0" w:line="240" w:lineRule="auto"/>
      <w:outlineLvl w:val="4"/>
    </w:pPr>
    <w:rPr>
      <w:rFonts w:ascii="Times New Roman" w:eastAsia="Times New Roman" w:hAnsi="Times New Roman"/>
      <w:b/>
      <w:sz w:val="24"/>
      <w:szCs w:val="20"/>
    </w:rPr>
  </w:style>
  <w:style w:type="paragraph" w:styleId="61">
    <w:name w:val="heading 6"/>
    <w:basedOn w:val="a8"/>
    <w:next w:val="a8"/>
    <w:link w:val="62"/>
    <w:uiPriority w:val="9"/>
    <w:qFormat/>
    <w:rsid w:val="0099265A"/>
    <w:pPr>
      <w:keepNext/>
      <w:keepLines/>
      <w:spacing w:before="200" w:after="0" w:line="240" w:lineRule="auto"/>
      <w:outlineLvl w:val="5"/>
    </w:pPr>
    <w:rPr>
      <w:rFonts w:ascii="Calibri Light" w:eastAsia="Times New Roman" w:hAnsi="Calibri Light"/>
      <w:i/>
      <w:iCs/>
      <w:color w:val="1F4D78"/>
      <w:sz w:val="26"/>
      <w:szCs w:val="26"/>
      <w:lang w:eastAsia="ru-RU"/>
    </w:rPr>
  </w:style>
  <w:style w:type="paragraph" w:styleId="70">
    <w:name w:val="heading 7"/>
    <w:basedOn w:val="a8"/>
    <w:next w:val="a8"/>
    <w:link w:val="71"/>
    <w:uiPriority w:val="9"/>
    <w:qFormat/>
    <w:rsid w:val="0099265A"/>
    <w:pPr>
      <w:spacing w:before="240" w:after="60" w:line="240" w:lineRule="auto"/>
      <w:outlineLvl w:val="6"/>
    </w:pPr>
    <w:rPr>
      <w:rFonts w:ascii="Times New Roman" w:eastAsia="Times New Roman" w:hAnsi="Times New Roman"/>
      <w:sz w:val="24"/>
      <w:szCs w:val="24"/>
      <w:lang w:eastAsia="ru-RU"/>
    </w:rPr>
  </w:style>
  <w:style w:type="paragraph" w:styleId="8">
    <w:name w:val="heading 8"/>
    <w:basedOn w:val="a8"/>
    <w:next w:val="a8"/>
    <w:link w:val="80"/>
    <w:uiPriority w:val="9"/>
    <w:qFormat/>
    <w:rsid w:val="0099265A"/>
    <w:pPr>
      <w:widowControl w:val="0"/>
      <w:autoSpaceDE w:val="0"/>
      <w:autoSpaceDN w:val="0"/>
      <w:adjustRightInd w:val="0"/>
      <w:spacing w:before="240" w:after="60" w:line="240" w:lineRule="auto"/>
      <w:outlineLvl w:val="7"/>
    </w:pPr>
    <w:rPr>
      <w:rFonts w:ascii="Times New Roman" w:eastAsia="Times New Roman" w:hAnsi="Times New Roman"/>
      <w:i/>
      <w:iCs/>
      <w:sz w:val="24"/>
      <w:szCs w:val="24"/>
      <w:lang w:eastAsia="ru-RU"/>
    </w:rPr>
  </w:style>
  <w:style w:type="paragraph" w:styleId="9">
    <w:name w:val="heading 9"/>
    <w:basedOn w:val="a8"/>
    <w:next w:val="a8"/>
    <w:link w:val="90"/>
    <w:uiPriority w:val="9"/>
    <w:qFormat/>
    <w:rsid w:val="0099265A"/>
    <w:pPr>
      <w:spacing w:after="0" w:line="240" w:lineRule="auto"/>
      <w:jc w:val="both"/>
      <w:outlineLvl w:val="8"/>
    </w:pPr>
    <w:rPr>
      <w:rFonts w:ascii="Times New Roman" w:eastAsia="Times New Roman" w:hAnsi="Times New Roman"/>
      <w:sz w:val="20"/>
      <w:szCs w:val="20"/>
      <w:lang w:eastAsia="ru-RU"/>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character" w:customStyle="1" w:styleId="Heading1Char">
    <w:name w:val="Heading 1 Char"/>
    <w:aliases w:val="H1 Char,Заголовок 1 Знак1 Char,Заголовок 1 Знак Знак Char,Заголовок 1 Знак Знак1 Char,Заголовок 1 Знак2 Char,Заголовок 1 Знак Знак2 Char,Заг1 Char,Заголовок 1 Знак Знак Знак Знак Знак Char,Название раздела Char,Document Header1 Char"/>
    <w:uiPriority w:val="99"/>
    <w:locked/>
    <w:rsid w:val="0099265A"/>
    <w:rPr>
      <w:rFonts w:cs="Times New Roman"/>
      <w:b/>
      <w:sz w:val="24"/>
      <w:lang w:val="ru-RU" w:eastAsia="ru-RU"/>
    </w:rPr>
  </w:style>
  <w:style w:type="character" w:customStyle="1" w:styleId="Heading2Char">
    <w:name w:val="Heading 2 Char"/>
    <w:aliases w:val="Numbered text 3 Char,Reset numbering Char,2 Char,H2 Char,Заголовок 2а Char,EIA H2 Char,- 1.1 Char,Section Char,OG Heading 2 Char,contract Char,h2 Char,H21 Char,Раздел Char,H22 Char,H23 Char,H24 Char,H211 Char,H25 Char,H212 Char,H221 Char"/>
    <w:uiPriority w:val="99"/>
    <w:locked/>
    <w:rsid w:val="00C10F36"/>
    <w:rPr>
      <w:rFonts w:ascii="Cambria" w:hAnsi="Cambria" w:cs="Times New Roman"/>
      <w:b/>
      <w:bCs/>
      <w:i/>
      <w:iCs/>
      <w:sz w:val="28"/>
      <w:szCs w:val="28"/>
      <w:lang w:eastAsia="en-US"/>
    </w:rPr>
  </w:style>
  <w:style w:type="character" w:customStyle="1" w:styleId="Heading3Char">
    <w:name w:val="Heading 3 Char"/>
    <w:aliases w:val="h3 Char,Head 3 Char,l3+toc 3 Char,CT Char,Sub-section Title Char,l3 Char,Section Header3 Char,H3 Char,Gliederung3 Char Char,Gliederung3 Char1"/>
    <w:locked/>
    <w:rsid w:val="0099265A"/>
    <w:rPr>
      <w:rFonts w:ascii="Cambria" w:hAnsi="Cambria" w:cs="Times New Roman"/>
      <w:b/>
      <w:sz w:val="26"/>
    </w:rPr>
  </w:style>
  <w:style w:type="character" w:customStyle="1" w:styleId="Heading4Char">
    <w:name w:val="Heading 4 Char"/>
    <w:aliases w:val="Параграф Char,H4 Char"/>
    <w:locked/>
    <w:rsid w:val="0099265A"/>
    <w:rPr>
      <w:rFonts w:ascii="Times New Roman" w:hAnsi="Times New Roman" w:cs="Times New Roman"/>
      <w:b/>
      <w:sz w:val="36"/>
      <w:lang w:eastAsia="ru-RU"/>
    </w:rPr>
  </w:style>
  <w:style w:type="character" w:customStyle="1" w:styleId="Heading5Char">
    <w:name w:val="Heading 5 Char"/>
    <w:aliases w:val="_Подпункт Char"/>
    <w:locked/>
    <w:rsid w:val="0099265A"/>
    <w:rPr>
      <w:rFonts w:ascii="Times New Roman" w:hAnsi="Times New Roman" w:cs="Times New Roman"/>
      <w:b/>
      <w:sz w:val="24"/>
      <w:lang w:eastAsia="ru-RU"/>
    </w:rPr>
  </w:style>
  <w:style w:type="character" w:customStyle="1" w:styleId="Heading6Char">
    <w:name w:val="Heading 6 Char"/>
    <w:locked/>
    <w:rsid w:val="0099265A"/>
    <w:rPr>
      <w:rFonts w:ascii="Calibri" w:hAnsi="Calibri" w:cs="Times New Roman"/>
      <w:i/>
      <w:sz w:val="22"/>
      <w:lang w:val="ru-RU" w:eastAsia="ru-RU"/>
    </w:rPr>
  </w:style>
  <w:style w:type="character" w:customStyle="1" w:styleId="Heading7Char">
    <w:name w:val="Heading 7 Char"/>
    <w:locked/>
    <w:rsid w:val="0099265A"/>
    <w:rPr>
      <w:rFonts w:ascii="Times New Roman" w:hAnsi="Times New Roman" w:cs="Times New Roman"/>
      <w:b/>
      <w:sz w:val="24"/>
      <w:lang w:eastAsia="ru-RU"/>
    </w:rPr>
  </w:style>
  <w:style w:type="character" w:customStyle="1" w:styleId="Heading8Char">
    <w:name w:val="Heading 8 Char"/>
    <w:locked/>
    <w:rsid w:val="0099265A"/>
    <w:rPr>
      <w:rFonts w:ascii="Times New Roman" w:hAnsi="Times New Roman" w:cs="Times New Roman"/>
      <w:b/>
      <w:sz w:val="24"/>
      <w:lang w:eastAsia="ru-RU"/>
    </w:rPr>
  </w:style>
  <w:style w:type="character" w:customStyle="1" w:styleId="Heading9Char">
    <w:name w:val="Heading 9 Char"/>
    <w:locked/>
    <w:rsid w:val="0099265A"/>
    <w:rPr>
      <w:rFonts w:ascii="Arial" w:hAnsi="Arial" w:cs="Times New Roman"/>
      <w:b/>
      <w:i/>
      <w:sz w:val="18"/>
      <w:lang w:val="ru-RU" w:eastAsia="ru-RU"/>
    </w:rPr>
  </w:style>
  <w:style w:type="paragraph" w:customStyle="1" w:styleId="Heading">
    <w:name w:val="Heading"/>
    <w:uiPriority w:val="99"/>
    <w:rsid w:val="002E4119"/>
    <w:pPr>
      <w:widowControl w:val="0"/>
      <w:autoSpaceDE w:val="0"/>
      <w:autoSpaceDN w:val="0"/>
      <w:adjustRightInd w:val="0"/>
    </w:pPr>
    <w:rPr>
      <w:rFonts w:ascii="Arial" w:eastAsia="Times New Roman" w:hAnsi="Arial" w:cs="Arial"/>
      <w:b/>
      <w:bCs/>
      <w:sz w:val="22"/>
      <w:szCs w:val="22"/>
    </w:rPr>
  </w:style>
  <w:style w:type="paragraph" w:styleId="ac">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L"/>
    <w:basedOn w:val="a8"/>
    <w:link w:val="ad"/>
    <w:uiPriority w:val="34"/>
    <w:qFormat/>
    <w:rsid w:val="00D21637"/>
    <w:pPr>
      <w:ind w:left="720"/>
      <w:contextualSpacing/>
    </w:pPr>
  </w:style>
  <w:style w:type="character" w:styleId="ae">
    <w:name w:val="Hyperlink"/>
    <w:uiPriority w:val="99"/>
    <w:rsid w:val="00A81041"/>
    <w:rPr>
      <w:rFonts w:cs="Times New Roman"/>
      <w:color w:val="0000FF"/>
      <w:u w:val="single"/>
    </w:rPr>
  </w:style>
  <w:style w:type="character" w:customStyle="1" w:styleId="blk">
    <w:name w:val="blk"/>
    <w:rsid w:val="00A81041"/>
  </w:style>
  <w:style w:type="paragraph" w:styleId="af">
    <w:name w:val="No Spacing"/>
    <w:aliases w:val="для таблиц,No Spacing"/>
    <w:link w:val="af0"/>
    <w:uiPriority w:val="1"/>
    <w:qFormat/>
    <w:rsid w:val="00CD4CCD"/>
    <w:pPr>
      <w:spacing w:after="200" w:line="276" w:lineRule="auto"/>
    </w:pPr>
    <w:rPr>
      <w:rFonts w:ascii="Times New Roman" w:hAnsi="Times New Roman"/>
      <w:sz w:val="22"/>
      <w:szCs w:val="22"/>
    </w:rPr>
  </w:style>
  <w:style w:type="character" w:customStyle="1" w:styleId="af0">
    <w:name w:val="Без интервала Знак"/>
    <w:aliases w:val="для таблиц Знак,No Spacing Знак"/>
    <w:link w:val="af"/>
    <w:uiPriority w:val="1"/>
    <w:locked/>
    <w:rsid w:val="00CD4CCD"/>
    <w:rPr>
      <w:rFonts w:ascii="Times New Roman" w:hAnsi="Times New Roman"/>
      <w:sz w:val="22"/>
    </w:rPr>
  </w:style>
  <w:style w:type="paragraph" w:customStyle="1" w:styleId="Af1">
    <w:name w:val="Текстовый блок A"/>
    <w:uiPriority w:val="99"/>
    <w:rsid w:val="00411E3D"/>
    <w:pPr>
      <w:spacing w:before="120" w:after="120"/>
    </w:pPr>
    <w:rPr>
      <w:rFonts w:ascii="Helvetica" w:hAnsi="Helvetica"/>
      <w:color w:val="000000"/>
      <w:sz w:val="24"/>
    </w:rPr>
  </w:style>
  <w:style w:type="character" w:customStyle="1" w:styleId="ad">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c"/>
    <w:uiPriority w:val="34"/>
    <w:locked/>
    <w:rsid w:val="00411E3D"/>
  </w:style>
  <w:style w:type="paragraph" w:customStyle="1" w:styleId="headertext">
    <w:name w:val="headertext"/>
    <w:basedOn w:val="a8"/>
    <w:uiPriority w:val="99"/>
    <w:rsid w:val="00411E3D"/>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RMATTEXT">
    <w:name w:val=".FORMATTEXT"/>
    <w:uiPriority w:val="99"/>
    <w:rsid w:val="00411E3D"/>
    <w:pPr>
      <w:widowControl w:val="0"/>
      <w:autoSpaceDE w:val="0"/>
      <w:autoSpaceDN w:val="0"/>
      <w:adjustRightInd w:val="0"/>
    </w:pPr>
    <w:rPr>
      <w:rFonts w:ascii="Times New Roman" w:eastAsia="Times New Roman" w:hAnsi="Times New Roman"/>
      <w:sz w:val="24"/>
      <w:szCs w:val="24"/>
    </w:rPr>
  </w:style>
  <w:style w:type="character" w:styleId="af2">
    <w:name w:val="FollowedHyperlink"/>
    <w:uiPriority w:val="99"/>
    <w:rsid w:val="00DE5D39"/>
    <w:rPr>
      <w:rFonts w:cs="Times New Roman"/>
      <w:color w:val="800080"/>
      <w:u w:val="single"/>
    </w:rPr>
  </w:style>
  <w:style w:type="paragraph" w:styleId="af3">
    <w:name w:val="footnote text"/>
    <w:aliases w:val="Знак1,Знак15,Текст сноски Знак1 Знак,Текст сноски Знак Знак Знак,Знак7 Знак Знак Знак,Знак7 Знак1 Знак,Текст сноски Знак Знак Знак Знак,Текст сноски Знак Знак Знак1,Знак5,Знак Знак Знак1,Текст сноски Знак Знак1,Знак4 Знак,Знак21,Знак"/>
    <w:basedOn w:val="a8"/>
    <w:link w:val="af4"/>
    <w:uiPriority w:val="99"/>
    <w:qFormat/>
    <w:rsid w:val="0099265A"/>
    <w:pPr>
      <w:widowControl w:val="0"/>
      <w:adjustRightInd w:val="0"/>
      <w:spacing w:after="160" w:line="240" w:lineRule="exact"/>
      <w:jc w:val="right"/>
    </w:pPr>
    <w:rPr>
      <w:rFonts w:ascii="Arial" w:eastAsia="Times New Roman" w:hAnsi="Arial" w:cs="Arial"/>
      <w:sz w:val="20"/>
      <w:szCs w:val="20"/>
      <w:lang w:val="en-GB"/>
    </w:rPr>
  </w:style>
  <w:style w:type="character" w:customStyle="1" w:styleId="FootnoteTextChar">
    <w:name w:val="Footnote Text Char"/>
    <w:aliases w:val="Знак1 Char,Знак15 Char,Текст сноски Знак1 Знак Char,Текст сноски Знак Знак Знак Char,Знак7 Знак Знак Знак Char,Знак7 Знак1 Знак Char,Текст сноски Знак Знак Знак Знак Char,Текст сноски Знак Знак Знак1 Char,Знак5 Char,Знак4 Знак Char"/>
    <w:uiPriority w:val="99"/>
    <w:semiHidden/>
    <w:locked/>
    <w:rsid w:val="0099265A"/>
    <w:rPr>
      <w:rFonts w:ascii="Times New Roman" w:hAnsi="Times New Roman" w:cs="Times New Roman"/>
      <w:sz w:val="20"/>
      <w:lang w:eastAsia="ru-RU"/>
    </w:rPr>
  </w:style>
  <w:style w:type="character" w:customStyle="1" w:styleId="af4">
    <w:name w:val="Текст сноски Знак"/>
    <w:aliases w:val="Знак1 Знак,Знак15 Знак1,Текст сноски Знак1 Знак Знак,Текст сноски Знак Знак Знак Знак1,Знак7 Знак Знак Знак Знак1,Знак7 Знак1 Знак Знак,Текст сноски Знак Знак Знак Знак Знак,Текст сноски Знак Знак Знак1 Знак,Знак5 Знак1,Знак21 Знак"/>
    <w:link w:val="af3"/>
    <w:uiPriority w:val="99"/>
    <w:locked/>
    <w:rsid w:val="006C35C1"/>
    <w:rPr>
      <w:rFonts w:ascii="Times New Roman" w:hAnsi="Times New Roman" w:cs="Times New Roman"/>
      <w:sz w:val="20"/>
      <w:szCs w:val="20"/>
      <w:lang w:eastAsia="ru-RU"/>
    </w:rPr>
  </w:style>
  <w:style w:type="paragraph" w:customStyle="1" w:styleId="ConsPlusNonformat">
    <w:name w:val="ConsPlusNonformat"/>
    <w:link w:val="ConsPlusNonformat0"/>
    <w:qFormat/>
    <w:rsid w:val="00B437F6"/>
    <w:pPr>
      <w:widowControl w:val="0"/>
      <w:autoSpaceDE w:val="0"/>
      <w:autoSpaceDN w:val="0"/>
      <w:adjustRightInd w:val="0"/>
      <w:spacing w:before="120" w:after="120"/>
    </w:pPr>
    <w:rPr>
      <w:rFonts w:ascii="Courier New" w:hAnsi="Courier New"/>
      <w:sz w:val="22"/>
      <w:szCs w:val="22"/>
    </w:rPr>
  </w:style>
  <w:style w:type="character" w:customStyle="1" w:styleId="apple-converted-space">
    <w:name w:val="apple-converted-space"/>
    <w:rsid w:val="00B437F6"/>
    <w:rPr>
      <w:rFonts w:cs="Times New Roman"/>
    </w:rPr>
  </w:style>
  <w:style w:type="paragraph" w:styleId="af5">
    <w:name w:val="Title"/>
    <w:basedOn w:val="a8"/>
    <w:link w:val="af6"/>
    <w:uiPriority w:val="10"/>
    <w:qFormat/>
    <w:rsid w:val="00B437F6"/>
    <w:pPr>
      <w:spacing w:after="0" w:line="240" w:lineRule="auto"/>
      <w:jc w:val="center"/>
    </w:pPr>
    <w:rPr>
      <w:rFonts w:ascii="Times New Roman" w:eastAsia="Times New Roman" w:hAnsi="Times New Roman"/>
      <w:sz w:val="28"/>
      <w:szCs w:val="20"/>
    </w:rPr>
  </w:style>
  <w:style w:type="character" w:customStyle="1" w:styleId="TitleChar">
    <w:name w:val="Title Char"/>
    <w:aliases w:val="Знак1 Знак Char,Знак21 Char,Название Знак1 Char,Название Знак Знак Char,Знак2 Знак1 Char"/>
    <w:uiPriority w:val="99"/>
    <w:locked/>
    <w:rsid w:val="0099265A"/>
    <w:rPr>
      <w:rFonts w:ascii="Times New Roman" w:hAnsi="Times New Roman" w:cs="Times New Roman"/>
      <w:sz w:val="24"/>
      <w:lang w:eastAsia="ru-RU"/>
    </w:rPr>
  </w:style>
  <w:style w:type="character" w:customStyle="1" w:styleId="af6">
    <w:name w:val="Название Знак"/>
    <w:link w:val="af5"/>
    <w:uiPriority w:val="10"/>
    <w:locked/>
    <w:rsid w:val="00B437F6"/>
    <w:rPr>
      <w:rFonts w:ascii="Times New Roman" w:hAnsi="Times New Roman" w:cs="Times New Roman"/>
      <w:sz w:val="20"/>
      <w:szCs w:val="20"/>
    </w:rPr>
  </w:style>
  <w:style w:type="paragraph" w:customStyle="1" w:styleId="ConsNormal">
    <w:name w:val="ConsNormal"/>
    <w:link w:val="ConsNormal0"/>
    <w:qFormat/>
    <w:rsid w:val="00A8272A"/>
    <w:pPr>
      <w:widowControl w:val="0"/>
      <w:autoSpaceDE w:val="0"/>
      <w:autoSpaceDN w:val="0"/>
      <w:adjustRightInd w:val="0"/>
      <w:spacing w:before="120" w:after="120"/>
      <w:ind w:right="19772" w:firstLine="720"/>
    </w:pPr>
    <w:rPr>
      <w:rFonts w:ascii="Arial" w:hAnsi="Arial"/>
      <w:sz w:val="22"/>
      <w:szCs w:val="22"/>
    </w:rPr>
  </w:style>
  <w:style w:type="character" w:customStyle="1" w:styleId="ConsNormal0">
    <w:name w:val="ConsNormal Знак"/>
    <w:link w:val="ConsNormal"/>
    <w:locked/>
    <w:rsid w:val="00A8272A"/>
    <w:rPr>
      <w:rFonts w:ascii="Arial" w:hAnsi="Arial"/>
      <w:sz w:val="22"/>
      <w:lang w:eastAsia="ru-RU"/>
    </w:rPr>
  </w:style>
  <w:style w:type="character" w:customStyle="1" w:styleId="19">
    <w:name w:val="Заголовок 1 Знак"/>
    <w:aliases w:val="H1 Знак,Заголовок 1 Знак1 Знак,Заголовок 1 Знак Знак Знак,Заголовок 1 Знак Знак1 Знак,Заголовок 1 Знак2 Знак,Заголовок 1 Знак Знак2 Знак,Заг1 Знак,Заголовок 1 Знак Знак Знак Знак Знак Знак,Название раздела Знак,Document Header1 Знак"/>
    <w:link w:val="16"/>
    <w:uiPriority w:val="9"/>
    <w:locked/>
    <w:rsid w:val="0099265A"/>
    <w:rPr>
      <w:rFonts w:ascii="Arial" w:hAnsi="Arial" w:cs="Times New Roman"/>
      <w:b/>
      <w:kern w:val="32"/>
      <w:sz w:val="20"/>
      <w:szCs w:val="20"/>
      <w:lang w:eastAsia="ru-RU"/>
    </w:rPr>
  </w:style>
  <w:style w:type="character" w:customStyle="1" w:styleId="23">
    <w:name w:val="Заголовок 2 Знак"/>
    <w:aliases w:val="Numbered text 3 Знак,Reset numbering Знак,2 Знак,H2 Знак,Заголовок 2а Знак,EIA H2 Знак,- 1.1 Знак,Section Знак,OG Heading 2 Знак,contract Знак,h2 Знак,H21 Знак,Раздел Знак,H22 Знак,H23 Знак,H24 Знак,H211 Знак,H25 Знак,H212 Знак,H26 Знак"/>
    <w:link w:val="22"/>
    <w:uiPriority w:val="9"/>
    <w:locked/>
    <w:rsid w:val="0099265A"/>
    <w:rPr>
      <w:rFonts w:ascii="Arial" w:hAnsi="Arial" w:cs="Times New Roman"/>
      <w:b/>
      <w:bCs/>
      <w:i/>
      <w:iCs/>
      <w:sz w:val="28"/>
      <w:szCs w:val="28"/>
      <w:lang w:eastAsia="ru-RU"/>
    </w:rPr>
  </w:style>
  <w:style w:type="character" w:customStyle="1" w:styleId="34">
    <w:name w:val="Заголовок 3 Знак"/>
    <w:aliases w:val="h3 Знак,Head 3 Знак,l3+toc 3 Знак,CT Знак,Sub-section Title Знак,l3 Знак,Section Header3 Знак,H3 Знак,Gliederung3 Char Знак,Gliederung3 Знак"/>
    <w:link w:val="33"/>
    <w:uiPriority w:val="9"/>
    <w:locked/>
    <w:rsid w:val="0099265A"/>
    <w:rPr>
      <w:rFonts w:ascii="Times New Roman" w:hAnsi="Times New Roman" w:cs="Times New Roman"/>
      <w:sz w:val="20"/>
      <w:szCs w:val="20"/>
      <w:lang w:eastAsia="ru-RU"/>
    </w:rPr>
  </w:style>
  <w:style w:type="character" w:customStyle="1" w:styleId="41">
    <w:name w:val="Заголовок 4 Знак"/>
    <w:aliases w:val="Параграф Знак,H4 Знак"/>
    <w:link w:val="40"/>
    <w:uiPriority w:val="9"/>
    <w:locked/>
    <w:rsid w:val="0099265A"/>
    <w:rPr>
      <w:rFonts w:ascii="Arial" w:hAnsi="Arial" w:cs="Times New Roman"/>
      <w:b/>
      <w:bCs/>
      <w:sz w:val="28"/>
      <w:szCs w:val="28"/>
      <w:lang w:eastAsia="ru-RU"/>
    </w:rPr>
  </w:style>
  <w:style w:type="character" w:customStyle="1" w:styleId="51">
    <w:name w:val="Заголовок 5 Знак"/>
    <w:aliases w:val="_Подпункт Знак"/>
    <w:link w:val="50"/>
    <w:uiPriority w:val="9"/>
    <w:locked/>
    <w:rsid w:val="0099265A"/>
    <w:rPr>
      <w:rFonts w:ascii="Times New Roman" w:hAnsi="Times New Roman" w:cs="Times New Roman"/>
      <w:b/>
      <w:sz w:val="20"/>
      <w:szCs w:val="20"/>
    </w:rPr>
  </w:style>
  <w:style w:type="character" w:customStyle="1" w:styleId="62">
    <w:name w:val="Заголовок 6 Знак"/>
    <w:link w:val="61"/>
    <w:uiPriority w:val="9"/>
    <w:locked/>
    <w:rsid w:val="0099265A"/>
    <w:rPr>
      <w:rFonts w:ascii="Calibri Light" w:hAnsi="Calibri Light" w:cs="Times New Roman"/>
      <w:i/>
      <w:iCs/>
      <w:color w:val="1F4D78"/>
      <w:sz w:val="26"/>
      <w:szCs w:val="26"/>
      <w:lang w:eastAsia="ru-RU"/>
    </w:rPr>
  </w:style>
  <w:style w:type="character" w:customStyle="1" w:styleId="71">
    <w:name w:val="Заголовок 7 Знак"/>
    <w:link w:val="70"/>
    <w:uiPriority w:val="9"/>
    <w:locked/>
    <w:rsid w:val="0099265A"/>
    <w:rPr>
      <w:rFonts w:ascii="Times New Roman" w:hAnsi="Times New Roman" w:cs="Times New Roman"/>
      <w:sz w:val="24"/>
      <w:szCs w:val="24"/>
      <w:lang w:eastAsia="ru-RU"/>
    </w:rPr>
  </w:style>
  <w:style w:type="character" w:customStyle="1" w:styleId="80">
    <w:name w:val="Заголовок 8 Знак"/>
    <w:link w:val="8"/>
    <w:uiPriority w:val="9"/>
    <w:locked/>
    <w:rsid w:val="0099265A"/>
    <w:rPr>
      <w:rFonts w:ascii="Times New Roman" w:hAnsi="Times New Roman" w:cs="Times New Roman"/>
      <w:i/>
      <w:iCs/>
      <w:sz w:val="24"/>
      <w:szCs w:val="24"/>
      <w:lang w:eastAsia="ru-RU"/>
    </w:rPr>
  </w:style>
  <w:style w:type="character" w:customStyle="1" w:styleId="90">
    <w:name w:val="Заголовок 9 Знак"/>
    <w:link w:val="9"/>
    <w:uiPriority w:val="9"/>
    <w:locked/>
    <w:rsid w:val="0099265A"/>
    <w:rPr>
      <w:rFonts w:ascii="Times New Roman" w:hAnsi="Times New Roman" w:cs="Times New Roman"/>
      <w:sz w:val="20"/>
      <w:szCs w:val="20"/>
      <w:lang w:eastAsia="ru-RU"/>
    </w:rPr>
  </w:style>
  <w:style w:type="table" w:styleId="1a">
    <w:name w:val="Table Grid 1"/>
    <w:basedOn w:val="aa"/>
    <w:uiPriority w:val="99"/>
    <w:rsid w:val="0099265A"/>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paragraph" w:customStyle="1" w:styleId="af7">
    <w:name w:val="Введение"/>
    <w:basedOn w:val="a8"/>
    <w:next w:val="a8"/>
    <w:rsid w:val="0099265A"/>
    <w:pPr>
      <w:snapToGrid w:val="0"/>
      <w:spacing w:before="120" w:after="120" w:line="240" w:lineRule="auto"/>
      <w:jc w:val="both"/>
      <w:outlineLvl w:val="0"/>
    </w:pPr>
    <w:rPr>
      <w:rFonts w:ascii="Times New Roman" w:eastAsia="Times New Roman" w:hAnsi="Times New Roman"/>
      <w:b/>
      <w:bCs/>
      <w:sz w:val="28"/>
      <w:szCs w:val="28"/>
      <w:lang w:eastAsia="ru-RU"/>
    </w:rPr>
  </w:style>
  <w:style w:type="paragraph" w:styleId="af8">
    <w:name w:val="annotation text"/>
    <w:basedOn w:val="a8"/>
    <w:link w:val="af9"/>
    <w:uiPriority w:val="99"/>
    <w:rsid w:val="0099265A"/>
    <w:pPr>
      <w:spacing w:before="120" w:after="120" w:line="240" w:lineRule="auto"/>
    </w:pPr>
    <w:rPr>
      <w:rFonts w:ascii="Times New Roman" w:eastAsia="Times New Roman" w:hAnsi="Times New Roman"/>
      <w:sz w:val="20"/>
      <w:szCs w:val="20"/>
      <w:lang w:eastAsia="ru-RU"/>
    </w:rPr>
  </w:style>
  <w:style w:type="character" w:customStyle="1" w:styleId="af9">
    <w:name w:val="Текст примечания Знак"/>
    <w:link w:val="af8"/>
    <w:uiPriority w:val="99"/>
    <w:locked/>
    <w:rsid w:val="0099265A"/>
    <w:rPr>
      <w:rFonts w:ascii="Times New Roman" w:hAnsi="Times New Roman" w:cs="Times New Roman"/>
      <w:sz w:val="20"/>
      <w:szCs w:val="20"/>
      <w:lang w:eastAsia="ru-RU"/>
    </w:rPr>
  </w:style>
  <w:style w:type="character" w:styleId="afa">
    <w:name w:val="annotation reference"/>
    <w:uiPriority w:val="99"/>
    <w:rsid w:val="0099265A"/>
    <w:rPr>
      <w:rFonts w:cs="Times New Roman"/>
      <w:sz w:val="16"/>
    </w:rPr>
  </w:style>
  <w:style w:type="paragraph" w:customStyle="1" w:styleId="1b">
    <w:name w:val="Абзац списка1"/>
    <w:basedOn w:val="a8"/>
    <w:link w:val="ListParagraphChar"/>
    <w:qFormat/>
    <w:rsid w:val="0099265A"/>
    <w:pPr>
      <w:spacing w:before="120" w:after="120" w:line="240" w:lineRule="auto"/>
      <w:ind w:left="720"/>
      <w:contextualSpacing/>
    </w:pPr>
    <w:rPr>
      <w:rFonts w:ascii="Times New Roman" w:hAnsi="Times New Roman"/>
      <w:sz w:val="20"/>
      <w:szCs w:val="20"/>
      <w:lang w:eastAsia="ru-RU"/>
    </w:rPr>
  </w:style>
  <w:style w:type="character" w:customStyle="1" w:styleId="ListParagraphChar">
    <w:name w:val="List Paragraph Char"/>
    <w:link w:val="1b"/>
    <w:locked/>
    <w:rsid w:val="0099265A"/>
    <w:rPr>
      <w:rFonts w:ascii="Times New Roman" w:hAnsi="Times New Roman"/>
      <w:sz w:val="20"/>
      <w:lang w:eastAsia="ru-RU"/>
    </w:rPr>
  </w:style>
  <w:style w:type="paragraph" w:customStyle="1" w:styleId="24">
    <w:name w:val="Абзац списка2"/>
    <w:basedOn w:val="a8"/>
    <w:link w:val="ListParagraphChar2"/>
    <w:rsid w:val="0099265A"/>
    <w:pPr>
      <w:spacing w:before="120" w:after="120" w:line="240" w:lineRule="auto"/>
      <w:ind w:left="720"/>
      <w:contextualSpacing/>
    </w:pPr>
    <w:rPr>
      <w:rFonts w:ascii="Times New Roman" w:hAnsi="Times New Roman"/>
      <w:sz w:val="20"/>
      <w:szCs w:val="20"/>
      <w:lang w:eastAsia="ru-RU"/>
    </w:rPr>
  </w:style>
  <w:style w:type="character" w:customStyle="1" w:styleId="ListParagraphChar2">
    <w:name w:val="List Paragraph Char2"/>
    <w:link w:val="24"/>
    <w:locked/>
    <w:rsid w:val="0099265A"/>
    <w:rPr>
      <w:rFonts w:ascii="Times New Roman" w:hAnsi="Times New Roman"/>
      <w:sz w:val="20"/>
      <w:lang w:eastAsia="ru-RU"/>
    </w:rPr>
  </w:style>
  <w:style w:type="paragraph" w:styleId="afb">
    <w:name w:val="Balloon Text"/>
    <w:basedOn w:val="a8"/>
    <w:link w:val="afc"/>
    <w:uiPriority w:val="99"/>
    <w:rsid w:val="0099265A"/>
    <w:pPr>
      <w:spacing w:before="120" w:after="120" w:line="240" w:lineRule="auto"/>
    </w:pPr>
    <w:rPr>
      <w:rFonts w:ascii="Tahoma" w:eastAsia="Times New Roman" w:hAnsi="Tahoma"/>
      <w:sz w:val="16"/>
      <w:szCs w:val="16"/>
      <w:lang w:eastAsia="ru-RU"/>
    </w:rPr>
  </w:style>
  <w:style w:type="character" w:customStyle="1" w:styleId="BalloonTextChar">
    <w:name w:val="Balloon Text Char"/>
    <w:locked/>
    <w:rsid w:val="0099265A"/>
    <w:rPr>
      <w:rFonts w:ascii="Segoe UI" w:hAnsi="Segoe UI" w:cs="Times New Roman"/>
      <w:sz w:val="18"/>
      <w:lang w:eastAsia="ru-RU"/>
    </w:rPr>
  </w:style>
  <w:style w:type="character" w:customStyle="1" w:styleId="afc">
    <w:name w:val="Текст выноски Знак"/>
    <w:link w:val="afb"/>
    <w:uiPriority w:val="99"/>
    <w:locked/>
    <w:rsid w:val="0099265A"/>
    <w:rPr>
      <w:rFonts w:ascii="Tahoma" w:hAnsi="Tahoma" w:cs="Times New Roman"/>
      <w:sz w:val="16"/>
      <w:szCs w:val="16"/>
      <w:lang w:eastAsia="ru-RU"/>
    </w:rPr>
  </w:style>
  <w:style w:type="paragraph" w:styleId="afd">
    <w:name w:val="Body Text"/>
    <w:aliases w:val="Основной текст Знак Знак Знак,Знак Знак Знак,Основной текст Знак1,Основной текст Знак Знак Знак Знак,Основной текст Знак Знак,Знак Знак Знак Знак,Основной текст Знак1 Знак,body text,Список 1,Body Text Char,Список 1 Знак"/>
    <w:basedOn w:val="a8"/>
    <w:link w:val="afe"/>
    <w:qFormat/>
    <w:rsid w:val="0099265A"/>
    <w:pPr>
      <w:widowControl w:val="0"/>
      <w:autoSpaceDE w:val="0"/>
      <w:autoSpaceDN w:val="0"/>
      <w:adjustRightInd w:val="0"/>
      <w:spacing w:before="120" w:after="120" w:line="360" w:lineRule="auto"/>
    </w:pPr>
    <w:rPr>
      <w:rFonts w:ascii="Arial" w:eastAsia="Times New Roman" w:hAnsi="Arial"/>
      <w:sz w:val="26"/>
      <w:szCs w:val="20"/>
      <w:lang w:eastAsia="ru-RU"/>
    </w:rPr>
  </w:style>
  <w:style w:type="character" w:customStyle="1" w:styleId="BodyTextChar1">
    <w:name w:val="Body Text Char1"/>
    <w:aliases w:val="Основной текст Знак Знак Знак Char,Знак Знак Знак Char,Основной текст Знак1 Char,Основной текст Знак Знак Знак Знак Char,Основной текст Знак Знак Char,Знак Знак Знак Знак Char,Основной текст Знак1 Знак Char,body text Char,Список 1 Char"/>
    <w:uiPriority w:val="99"/>
    <w:locked/>
    <w:rsid w:val="00C10F36"/>
    <w:rPr>
      <w:rFonts w:cs="Times New Roman"/>
      <w:lang w:eastAsia="en-US"/>
    </w:rPr>
  </w:style>
  <w:style w:type="character" w:customStyle="1" w:styleId="afe">
    <w:name w:val="Основной текст Знак"/>
    <w:aliases w:val="Основной текст Знак Знак Знак Знак1,Знак Знак Знак Знак1,Основной текст Знак1 Знак1,Основной текст Знак Знак Знак Знак Знак,Основной текст Знак Знак Знак1,Знак Знак Знак Знак Знак,Основной текст Знак1 Знак Знак,body text Знак"/>
    <w:link w:val="afd"/>
    <w:uiPriority w:val="99"/>
    <w:locked/>
    <w:rsid w:val="0099265A"/>
    <w:rPr>
      <w:rFonts w:ascii="Arial" w:hAnsi="Arial" w:cs="Times New Roman"/>
      <w:sz w:val="20"/>
      <w:szCs w:val="20"/>
      <w:lang w:eastAsia="ru-RU"/>
    </w:rPr>
  </w:style>
  <w:style w:type="paragraph" w:styleId="26">
    <w:name w:val="Body Text 2"/>
    <w:aliases w:val="Знак10,Знак11 Знак Знак, Знак10, Знак11 Знак Знак"/>
    <w:basedOn w:val="a8"/>
    <w:link w:val="27"/>
    <w:uiPriority w:val="99"/>
    <w:rsid w:val="0099265A"/>
    <w:pPr>
      <w:widowControl w:val="0"/>
      <w:autoSpaceDE w:val="0"/>
      <w:autoSpaceDN w:val="0"/>
      <w:adjustRightInd w:val="0"/>
      <w:spacing w:before="120" w:after="120" w:line="480" w:lineRule="auto"/>
    </w:pPr>
    <w:rPr>
      <w:rFonts w:ascii="Arial" w:eastAsia="Times New Roman" w:hAnsi="Arial"/>
      <w:sz w:val="18"/>
      <w:szCs w:val="20"/>
      <w:lang w:eastAsia="ru-RU"/>
    </w:rPr>
  </w:style>
  <w:style w:type="character" w:customStyle="1" w:styleId="BodyText2Char">
    <w:name w:val="Body Text 2 Char"/>
    <w:aliases w:val="Знак10 Char,Знак11 Знак Знак Char,Знак5 Знак Char"/>
    <w:uiPriority w:val="99"/>
    <w:locked/>
    <w:rsid w:val="0099265A"/>
    <w:rPr>
      <w:rFonts w:ascii="Times New Roman" w:hAnsi="Times New Roman" w:cs="Times New Roman"/>
      <w:sz w:val="28"/>
      <w:lang w:eastAsia="ru-RU"/>
    </w:rPr>
  </w:style>
  <w:style w:type="character" w:customStyle="1" w:styleId="27">
    <w:name w:val="Основной текст 2 Знак"/>
    <w:aliases w:val="Знак10 Знак1,Знак11 Знак Знак Знак, Знак10 Знак1, Знак11 Знак Знак Знак"/>
    <w:link w:val="26"/>
    <w:uiPriority w:val="99"/>
    <w:locked/>
    <w:rsid w:val="0099265A"/>
    <w:rPr>
      <w:rFonts w:ascii="Arial" w:hAnsi="Arial" w:cs="Times New Roman"/>
      <w:sz w:val="20"/>
      <w:szCs w:val="20"/>
      <w:lang w:eastAsia="ru-RU"/>
    </w:rPr>
  </w:style>
  <w:style w:type="paragraph" w:styleId="aff">
    <w:name w:val="annotation subject"/>
    <w:basedOn w:val="af8"/>
    <w:next w:val="af8"/>
    <w:link w:val="aff0"/>
    <w:uiPriority w:val="99"/>
    <w:rsid w:val="0099265A"/>
    <w:rPr>
      <w:b/>
      <w:bCs/>
    </w:rPr>
  </w:style>
  <w:style w:type="character" w:customStyle="1" w:styleId="aff0">
    <w:name w:val="Тема примечания Знак"/>
    <w:link w:val="aff"/>
    <w:uiPriority w:val="99"/>
    <w:locked/>
    <w:rsid w:val="0099265A"/>
    <w:rPr>
      <w:rFonts w:ascii="Times New Roman" w:hAnsi="Times New Roman" w:cs="Times New Roman"/>
      <w:b/>
      <w:bCs/>
      <w:sz w:val="20"/>
      <w:szCs w:val="20"/>
      <w:lang w:eastAsia="ru-RU"/>
    </w:rPr>
  </w:style>
  <w:style w:type="paragraph" w:styleId="aff1">
    <w:name w:val="footer"/>
    <w:aliases w:val="Знак3 Знак Знак,Знак3, Знак3, Знак3 Знак Знак,Знак32"/>
    <w:basedOn w:val="a8"/>
    <w:link w:val="aff2"/>
    <w:uiPriority w:val="99"/>
    <w:qFormat/>
    <w:rsid w:val="0099265A"/>
    <w:pPr>
      <w:spacing w:before="100" w:beforeAutospacing="1" w:after="100" w:afterAutospacing="1" w:line="240" w:lineRule="auto"/>
    </w:pPr>
    <w:rPr>
      <w:rFonts w:ascii="Tahoma" w:eastAsia="Times New Roman" w:hAnsi="Tahoma"/>
      <w:sz w:val="20"/>
      <w:szCs w:val="20"/>
      <w:lang w:val="en-US"/>
    </w:rPr>
  </w:style>
  <w:style w:type="character" w:customStyle="1" w:styleId="FooterChar">
    <w:name w:val="Footer Char"/>
    <w:aliases w:val="Знак3 Знак Знак Char,Знак3 Char"/>
    <w:uiPriority w:val="99"/>
    <w:locked/>
    <w:rsid w:val="0099265A"/>
    <w:rPr>
      <w:rFonts w:ascii="Times New Roman" w:hAnsi="Times New Roman" w:cs="Times New Roman"/>
      <w:sz w:val="24"/>
      <w:lang w:eastAsia="ru-RU"/>
    </w:rPr>
  </w:style>
  <w:style w:type="character" w:customStyle="1" w:styleId="aff2">
    <w:name w:val="Нижний колонтитул Знак"/>
    <w:aliases w:val="Знак3 Знак Знак Знак,Знак3 Знак, Знак3 Знак, Знак3 Знак Знак Знак,Знак32 Знак"/>
    <w:link w:val="aff1"/>
    <w:uiPriority w:val="99"/>
    <w:locked/>
    <w:rsid w:val="0099265A"/>
    <w:rPr>
      <w:rFonts w:ascii="Arial" w:hAnsi="Arial" w:cs="Times New Roman"/>
      <w:sz w:val="18"/>
      <w:szCs w:val="18"/>
      <w:lang w:eastAsia="ru-RU"/>
    </w:rPr>
  </w:style>
  <w:style w:type="paragraph" w:customStyle="1" w:styleId="1c">
    <w:name w:val="Нижний колонтитул1"/>
    <w:rsid w:val="0099265A"/>
    <w:pPr>
      <w:tabs>
        <w:tab w:val="center" w:pos="4677"/>
        <w:tab w:val="right" w:pos="9355"/>
      </w:tabs>
      <w:spacing w:before="120" w:after="120"/>
    </w:pPr>
    <w:rPr>
      <w:rFonts w:ascii="Times New Roman" w:hAnsi="Times New Roman"/>
      <w:color w:val="000000"/>
      <w:sz w:val="24"/>
      <w:lang w:val="en-US"/>
    </w:rPr>
  </w:style>
  <w:style w:type="paragraph" w:customStyle="1" w:styleId="ListParagraph1">
    <w:name w:val="List Paragraph1"/>
    <w:basedOn w:val="a8"/>
    <w:rsid w:val="0099265A"/>
    <w:pPr>
      <w:widowControl w:val="0"/>
      <w:suppressAutoHyphens/>
      <w:autoSpaceDE w:val="0"/>
      <w:spacing w:before="120" w:after="120" w:line="240" w:lineRule="auto"/>
      <w:ind w:left="720"/>
      <w:contextualSpacing/>
    </w:pPr>
    <w:rPr>
      <w:rFonts w:ascii="Arial" w:eastAsia="Times New Roman" w:hAnsi="Arial" w:cs="Arial"/>
      <w:sz w:val="18"/>
      <w:szCs w:val="18"/>
      <w:lang w:eastAsia="ar-SA"/>
    </w:rPr>
  </w:style>
  <w:style w:type="paragraph" w:customStyle="1" w:styleId="35">
    <w:name w:val="Абзац списка3"/>
    <w:basedOn w:val="a8"/>
    <w:rsid w:val="0099265A"/>
    <w:pPr>
      <w:spacing w:before="120" w:after="120" w:line="240" w:lineRule="auto"/>
      <w:ind w:left="720"/>
      <w:contextualSpacing/>
    </w:pPr>
    <w:rPr>
      <w:rFonts w:ascii="Times New Roman" w:eastAsia="Times New Roman" w:hAnsi="Times New Roman"/>
      <w:sz w:val="24"/>
      <w:szCs w:val="20"/>
      <w:lang w:eastAsia="ru-RU"/>
    </w:rPr>
  </w:style>
  <w:style w:type="paragraph" w:customStyle="1" w:styleId="111">
    <w:name w:val="Абзац списка11"/>
    <w:basedOn w:val="a8"/>
    <w:link w:val="ListParagraphChar1"/>
    <w:rsid w:val="0099265A"/>
    <w:pPr>
      <w:suppressAutoHyphens/>
      <w:spacing w:before="120"/>
      <w:ind w:left="720"/>
    </w:pPr>
    <w:rPr>
      <w:sz w:val="20"/>
      <w:szCs w:val="20"/>
      <w:lang w:eastAsia="ar-SA"/>
    </w:rPr>
  </w:style>
  <w:style w:type="character" w:customStyle="1" w:styleId="ListParagraphChar1">
    <w:name w:val="List Paragraph Char1"/>
    <w:link w:val="111"/>
    <w:locked/>
    <w:rsid w:val="0099265A"/>
    <w:rPr>
      <w:rFonts w:ascii="Calibri" w:hAnsi="Calibri"/>
      <w:sz w:val="20"/>
      <w:lang w:eastAsia="ar-SA" w:bidi="ar-SA"/>
    </w:rPr>
  </w:style>
  <w:style w:type="paragraph" w:customStyle="1" w:styleId="aff3">
    <w:name w:val="Пункты"/>
    <w:basedOn w:val="22"/>
    <w:link w:val="aff4"/>
    <w:uiPriority w:val="99"/>
    <w:qFormat/>
    <w:rsid w:val="0099265A"/>
    <w:pPr>
      <w:tabs>
        <w:tab w:val="left" w:pos="1134"/>
      </w:tabs>
      <w:spacing w:before="120" w:after="0"/>
      <w:ind w:left="792" w:hanging="432"/>
      <w:jc w:val="both"/>
    </w:pPr>
    <w:rPr>
      <w:rFonts w:ascii="Times New Roman" w:eastAsia="Calibri" w:hAnsi="Times New Roman"/>
      <w:b w:val="0"/>
      <w:bCs w:val="0"/>
      <w:i w:val="0"/>
      <w:iCs w:val="0"/>
      <w:sz w:val="20"/>
      <w:szCs w:val="20"/>
    </w:rPr>
  </w:style>
  <w:style w:type="character" w:customStyle="1" w:styleId="aff4">
    <w:name w:val="Пункты Знак"/>
    <w:link w:val="aff3"/>
    <w:uiPriority w:val="99"/>
    <w:locked/>
    <w:rsid w:val="0099265A"/>
    <w:rPr>
      <w:rFonts w:ascii="Times New Roman" w:hAnsi="Times New Roman"/>
      <w:sz w:val="20"/>
      <w:lang w:eastAsia="ru-RU"/>
    </w:rPr>
  </w:style>
  <w:style w:type="character" w:customStyle="1" w:styleId="36">
    <w:name w:val="Знак Знак3"/>
    <w:locked/>
    <w:rsid w:val="0099265A"/>
    <w:rPr>
      <w:lang w:val="ru-RU" w:eastAsia="ru-RU"/>
    </w:rPr>
  </w:style>
  <w:style w:type="paragraph" w:customStyle="1" w:styleId="1-21">
    <w:name w:val="Средняя сетка 1 - Акцент 21"/>
    <w:basedOn w:val="a8"/>
    <w:rsid w:val="0099265A"/>
    <w:pPr>
      <w:spacing w:before="120"/>
      <w:ind w:left="720"/>
      <w:contextualSpacing/>
    </w:pPr>
    <w:rPr>
      <w:rFonts w:ascii="Times New Roman" w:eastAsia="Times New Roman" w:hAnsi="Times New Roman"/>
      <w:sz w:val="24"/>
    </w:rPr>
  </w:style>
  <w:style w:type="table" w:customStyle="1" w:styleId="37">
    <w:name w:val="Сетка таблицы3"/>
    <w:uiPriority w:val="99"/>
    <w:rsid w:val="0099265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5">
    <w:name w:val="Table Grid"/>
    <w:basedOn w:val="aa"/>
    <w:uiPriority w:val="39"/>
    <w:rsid w:val="009926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6">
    <w:name w:val="header"/>
    <w:aliases w:val="Верхний колонтитул1,Linie,Знак Знак,Знак41,header,Знак42, Знак"/>
    <w:basedOn w:val="a8"/>
    <w:link w:val="aff7"/>
    <w:uiPriority w:val="99"/>
    <w:qFormat/>
    <w:rsid w:val="0099265A"/>
    <w:pPr>
      <w:spacing w:before="100" w:beforeAutospacing="1" w:after="100" w:afterAutospacing="1" w:line="240" w:lineRule="auto"/>
    </w:pPr>
    <w:rPr>
      <w:rFonts w:ascii="Tahoma" w:eastAsia="Times New Roman" w:hAnsi="Tahoma"/>
      <w:sz w:val="20"/>
      <w:szCs w:val="20"/>
      <w:lang w:val="en-US"/>
    </w:rPr>
  </w:style>
  <w:style w:type="character" w:customStyle="1" w:styleId="HeaderChar">
    <w:name w:val="Header Char"/>
    <w:aliases w:val="Верхний колонтитул1 Char,Linie Char,Знак Знак Char,Знак41 Char,Знак4 Char,Footnote Text Char1,Знак4 Знак1 Char,Footnote Text Char Char,Footnote Text Char Знак Char,Знак4 Знак11 Char1,Знак4 Знак Знак4 Char1,Знак6 Знак Char"/>
    <w:locked/>
    <w:rsid w:val="0099265A"/>
    <w:rPr>
      <w:rFonts w:cs="Times New Roman"/>
      <w:sz w:val="24"/>
      <w:lang w:val="ru-RU" w:eastAsia="ru-RU"/>
    </w:rPr>
  </w:style>
  <w:style w:type="character" w:customStyle="1" w:styleId="aff7">
    <w:name w:val="Верхний колонтитул Знак"/>
    <w:aliases w:val="Верхний колонтитул1 Знак,Linie Знак,Знак Знак Знак2,Знак41 Знак,header Знак,Знак42 Знак, Знак Знак"/>
    <w:link w:val="aff6"/>
    <w:uiPriority w:val="99"/>
    <w:locked/>
    <w:rsid w:val="0099265A"/>
    <w:rPr>
      <w:rFonts w:ascii="Times New Roman" w:hAnsi="Times New Roman" w:cs="Times New Roman"/>
      <w:sz w:val="26"/>
      <w:szCs w:val="26"/>
      <w:lang w:eastAsia="ru-RU"/>
    </w:rPr>
  </w:style>
  <w:style w:type="paragraph" w:styleId="aff8">
    <w:name w:val="Normal (Web)"/>
    <w:basedOn w:val="a8"/>
    <w:link w:val="1d"/>
    <w:uiPriority w:val="99"/>
    <w:qFormat/>
    <w:rsid w:val="0099265A"/>
    <w:pPr>
      <w:spacing w:before="100" w:beforeAutospacing="1" w:after="100" w:afterAutospacing="1" w:line="240" w:lineRule="auto"/>
    </w:pPr>
    <w:rPr>
      <w:rFonts w:ascii="Times New Roman" w:hAnsi="Times New Roman"/>
      <w:sz w:val="24"/>
      <w:szCs w:val="20"/>
      <w:lang w:eastAsia="ru-RU"/>
    </w:rPr>
  </w:style>
  <w:style w:type="paragraph" w:customStyle="1" w:styleId="ConsPlusCell">
    <w:name w:val="ConsPlusCell"/>
    <w:rsid w:val="0099265A"/>
    <w:pPr>
      <w:widowControl w:val="0"/>
      <w:autoSpaceDE w:val="0"/>
      <w:autoSpaceDN w:val="0"/>
      <w:adjustRightInd w:val="0"/>
    </w:pPr>
    <w:rPr>
      <w:rFonts w:eastAsia="Times New Roman" w:cs="Calibri"/>
      <w:sz w:val="22"/>
      <w:szCs w:val="22"/>
    </w:rPr>
  </w:style>
  <w:style w:type="paragraph" w:customStyle="1" w:styleId="ConsPlusNormal">
    <w:name w:val="ConsPlusNormal"/>
    <w:link w:val="ConsPlusNormal0"/>
    <w:qFormat/>
    <w:rsid w:val="0099265A"/>
    <w:pPr>
      <w:widowControl w:val="0"/>
      <w:autoSpaceDE w:val="0"/>
      <w:autoSpaceDN w:val="0"/>
      <w:adjustRightInd w:val="0"/>
      <w:ind w:firstLine="720"/>
    </w:pPr>
    <w:rPr>
      <w:rFonts w:ascii="Arial" w:hAnsi="Arial"/>
      <w:sz w:val="22"/>
      <w:szCs w:val="22"/>
    </w:rPr>
  </w:style>
  <w:style w:type="paragraph" w:styleId="aff9">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8"/>
    <w:link w:val="1e"/>
    <w:uiPriority w:val="99"/>
    <w:rsid w:val="0099265A"/>
    <w:pPr>
      <w:widowControl w:val="0"/>
      <w:autoSpaceDE w:val="0"/>
      <w:autoSpaceDN w:val="0"/>
      <w:adjustRightInd w:val="0"/>
      <w:spacing w:after="120" w:line="240" w:lineRule="auto"/>
      <w:ind w:left="283"/>
    </w:pPr>
    <w:rPr>
      <w:rFonts w:ascii="Times New Roman" w:hAnsi="Times New Roman"/>
      <w:sz w:val="20"/>
      <w:szCs w:val="20"/>
      <w:lang w:eastAsia="ru-RU"/>
    </w:rPr>
  </w:style>
  <w:style w:type="character" w:customStyle="1" w:styleId="BodyTextIndentChar">
    <w:name w:val="Body Text Indent Char"/>
    <w:aliases w:val="текст Char,Основной текст с отступом1 Char,Текст сноски Знак2 Char,Знак31 Char"/>
    <w:locked/>
    <w:rsid w:val="0099265A"/>
    <w:rPr>
      <w:rFonts w:ascii="Times New Roman" w:hAnsi="Times New Roman" w:cs="Times New Roman"/>
      <w:sz w:val="28"/>
      <w:lang w:eastAsia="ru-RU"/>
    </w:rPr>
  </w:style>
  <w:style w:type="character" w:customStyle="1" w:styleId="affa">
    <w:name w:val="Основной текст с отступом Знак"/>
    <w:aliases w:val="текст Знак1,Body Text Indent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1"/>
    <w:uiPriority w:val="99"/>
    <w:rsid w:val="0099265A"/>
    <w:rPr>
      <w:rFonts w:cs="Times New Roman"/>
    </w:rPr>
  </w:style>
  <w:style w:type="paragraph" w:customStyle="1" w:styleId="affb">
    <w:name w:val="Кому"/>
    <w:basedOn w:val="a8"/>
    <w:rsid w:val="0099265A"/>
    <w:pPr>
      <w:spacing w:after="0" w:line="240" w:lineRule="auto"/>
    </w:pPr>
    <w:rPr>
      <w:rFonts w:ascii="Times New Roman" w:eastAsia="Times New Roman" w:hAnsi="Times New Roman"/>
      <w:sz w:val="26"/>
      <w:szCs w:val="20"/>
      <w:lang w:val="en-US" w:eastAsia="ru-RU"/>
    </w:rPr>
  </w:style>
  <w:style w:type="character" w:styleId="affc">
    <w:name w:val="footnote reference"/>
    <w:uiPriority w:val="99"/>
    <w:rsid w:val="0099265A"/>
    <w:rPr>
      <w:rFonts w:cs="Times New Roman"/>
      <w:vertAlign w:val="superscript"/>
    </w:rPr>
  </w:style>
  <w:style w:type="character" w:styleId="affd">
    <w:name w:val="page number"/>
    <w:rsid w:val="0099265A"/>
    <w:rPr>
      <w:rFonts w:cs="Times New Roman"/>
    </w:rPr>
  </w:style>
  <w:style w:type="paragraph" w:customStyle="1" w:styleId="affe">
    <w:name w:val="Базовый"/>
    <w:rsid w:val="0099265A"/>
    <w:pPr>
      <w:tabs>
        <w:tab w:val="left" w:pos="851"/>
      </w:tabs>
      <w:spacing w:before="60" w:after="60"/>
      <w:ind w:firstLine="851"/>
      <w:jc w:val="both"/>
    </w:pPr>
    <w:rPr>
      <w:rFonts w:ascii="Times New Roman" w:hAnsi="Times New Roman"/>
      <w:color w:val="000000"/>
      <w:sz w:val="24"/>
    </w:rPr>
  </w:style>
  <w:style w:type="paragraph" w:styleId="38">
    <w:name w:val="Body Text Indent 3"/>
    <w:aliases w:val="Знак2 Знак,Основной текст с отступом 3 Знак Знак2,Основной текст с отступом 3 Знак1 Знак Знак1,Основной текст с отступом 3 Знак Знак Знак Знак1,Знак2 Знак Знак3 Знак Знак1"/>
    <w:basedOn w:val="a8"/>
    <w:link w:val="39"/>
    <w:rsid w:val="0099265A"/>
    <w:pPr>
      <w:widowControl w:val="0"/>
      <w:autoSpaceDE w:val="0"/>
      <w:autoSpaceDN w:val="0"/>
      <w:adjustRightInd w:val="0"/>
      <w:spacing w:after="120" w:line="240" w:lineRule="auto"/>
      <w:ind w:left="283"/>
    </w:pPr>
    <w:rPr>
      <w:rFonts w:ascii="Arial" w:eastAsia="Times New Roman" w:hAnsi="Arial"/>
      <w:sz w:val="16"/>
      <w:szCs w:val="16"/>
      <w:lang w:eastAsia="ru-RU"/>
    </w:rPr>
  </w:style>
  <w:style w:type="character" w:customStyle="1" w:styleId="BodyTextIndent3Char">
    <w:name w:val="Body Text Indent 3 Char"/>
    <w:aliases w:val="Знак2 Знак Char,Основной текст с отступом 3 Знак Знак2 Char,Основной текст с отступом 3 Знак1 Знак Знак1 Char,Основной текст с отступом 3 Знак Знак Знак Знак1 Char,Знак2 Знак Знак3 Знак Знак1 Char,Знак2 Char1"/>
    <w:uiPriority w:val="99"/>
    <w:locked/>
    <w:rsid w:val="00C10F36"/>
    <w:rPr>
      <w:rFonts w:cs="Times New Roman"/>
      <w:sz w:val="16"/>
      <w:szCs w:val="16"/>
      <w:lang w:eastAsia="en-US"/>
    </w:rPr>
  </w:style>
  <w:style w:type="character" w:customStyle="1" w:styleId="39">
    <w:name w:val="Основной текст с отступом 3 Знак"/>
    <w:aliases w:val="Знак2 Знак Знак3,Основной текст с отступом 3 Знак Знак2 Знак,Основной текст с отступом 3 Знак1 Знак Знак1 Знак,Основной текст с отступом 3 Знак Знак Знак Знак1 Знак,Знак2 Знак Знак3 Знак Знак1 Знак"/>
    <w:link w:val="38"/>
    <w:locked/>
    <w:rsid w:val="0099265A"/>
    <w:rPr>
      <w:rFonts w:ascii="Arial" w:hAnsi="Arial" w:cs="Times New Roman"/>
      <w:sz w:val="16"/>
      <w:szCs w:val="16"/>
      <w:lang w:eastAsia="ru-RU"/>
    </w:rPr>
  </w:style>
  <w:style w:type="paragraph" w:customStyle="1" w:styleId="1f">
    <w:name w:val="Основной текст1"/>
    <w:basedOn w:val="a8"/>
    <w:uiPriority w:val="99"/>
    <w:rsid w:val="0099265A"/>
    <w:pPr>
      <w:spacing w:after="0" w:line="360" w:lineRule="auto"/>
      <w:jc w:val="both"/>
    </w:pPr>
    <w:rPr>
      <w:rFonts w:ascii="Times New Roman" w:eastAsia="Times New Roman" w:hAnsi="Times New Roman"/>
      <w:sz w:val="28"/>
      <w:szCs w:val="20"/>
      <w:lang w:eastAsia="ru-RU"/>
    </w:rPr>
  </w:style>
  <w:style w:type="paragraph" w:customStyle="1" w:styleId="1f0">
    <w:name w:val="Обычный1"/>
    <w:link w:val="CharChar"/>
    <w:uiPriority w:val="99"/>
    <w:qFormat/>
    <w:rsid w:val="0099265A"/>
    <w:pPr>
      <w:widowControl w:val="0"/>
      <w:snapToGrid w:val="0"/>
      <w:spacing w:line="338" w:lineRule="auto"/>
    </w:pPr>
    <w:rPr>
      <w:rFonts w:ascii="Times New Roman" w:hAnsi="Times New Roman"/>
      <w:sz w:val="22"/>
      <w:szCs w:val="22"/>
    </w:rPr>
  </w:style>
  <w:style w:type="paragraph" w:styleId="afff">
    <w:name w:val="Revision"/>
    <w:hidden/>
    <w:uiPriority w:val="99"/>
    <w:rsid w:val="0099265A"/>
    <w:rPr>
      <w:rFonts w:ascii="Arial" w:eastAsia="Times New Roman" w:hAnsi="Arial" w:cs="Arial"/>
      <w:sz w:val="18"/>
      <w:szCs w:val="18"/>
    </w:rPr>
  </w:style>
  <w:style w:type="paragraph" w:styleId="28">
    <w:name w:val="List 2"/>
    <w:basedOn w:val="a8"/>
    <w:rsid w:val="0099265A"/>
    <w:pPr>
      <w:widowControl w:val="0"/>
      <w:autoSpaceDE w:val="0"/>
      <w:autoSpaceDN w:val="0"/>
      <w:adjustRightInd w:val="0"/>
      <w:spacing w:after="0" w:line="240" w:lineRule="auto"/>
      <w:ind w:left="566" w:hanging="283"/>
    </w:pPr>
    <w:rPr>
      <w:rFonts w:ascii="Arial" w:eastAsia="Times New Roman" w:hAnsi="Arial" w:cs="Arial"/>
      <w:sz w:val="18"/>
      <w:szCs w:val="18"/>
      <w:lang w:eastAsia="ru-RU"/>
    </w:rPr>
  </w:style>
  <w:style w:type="table" w:customStyle="1" w:styleId="1f1">
    <w:name w:val="Сетка таблицы1"/>
    <w:uiPriority w:val="39"/>
    <w:rsid w:val="0099265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29">
    <w:name w:val="Обычный2"/>
    <w:rsid w:val="0099265A"/>
    <w:pPr>
      <w:widowControl w:val="0"/>
      <w:spacing w:line="340" w:lineRule="auto"/>
    </w:pPr>
    <w:rPr>
      <w:rFonts w:ascii="Times New Roman" w:eastAsia="Times New Roman" w:hAnsi="Times New Roman"/>
    </w:rPr>
  </w:style>
  <w:style w:type="paragraph" w:styleId="2a">
    <w:name w:val="Body Text First Indent 2"/>
    <w:basedOn w:val="aff9"/>
    <w:link w:val="2b"/>
    <w:uiPriority w:val="99"/>
    <w:rsid w:val="0099265A"/>
    <w:pPr>
      <w:ind w:firstLine="210"/>
    </w:pPr>
    <w:rPr>
      <w:rFonts w:ascii="Arial" w:hAnsi="Arial"/>
      <w:sz w:val="18"/>
      <w:szCs w:val="18"/>
    </w:rPr>
  </w:style>
  <w:style w:type="character" w:customStyle="1" w:styleId="BodyTextFirstIndent2Char">
    <w:name w:val="Body Text First Indent 2 Char"/>
    <w:locked/>
    <w:rsid w:val="0099265A"/>
    <w:rPr>
      <w:rFonts w:ascii="Times New Roman" w:hAnsi="Times New Roman" w:cs="Times New Roman"/>
      <w:sz w:val="20"/>
      <w:lang w:val="en-GB" w:eastAsia="ru-RU"/>
    </w:rPr>
  </w:style>
  <w:style w:type="character" w:customStyle="1" w:styleId="2b">
    <w:name w:val="Красная строка 2 Знак"/>
    <w:link w:val="2a"/>
    <w:uiPriority w:val="99"/>
    <w:locked/>
    <w:rsid w:val="0099265A"/>
    <w:rPr>
      <w:rFonts w:ascii="Arial" w:hAnsi="Arial" w:cs="Times New Roman"/>
      <w:sz w:val="18"/>
      <w:szCs w:val="18"/>
      <w:lang w:eastAsia="ru-RU"/>
    </w:rPr>
  </w:style>
  <w:style w:type="character" w:customStyle="1" w:styleId="1e">
    <w:name w:val="Основной текст с отступом Знак1"/>
    <w:aliases w:val="текст Знак2,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Знак31 Знак,Body Text Indent Знак1"/>
    <w:link w:val="aff9"/>
    <w:uiPriority w:val="99"/>
    <w:locked/>
    <w:rsid w:val="0099265A"/>
    <w:rPr>
      <w:rFonts w:ascii="Times New Roman" w:hAnsi="Times New Roman"/>
      <w:sz w:val="20"/>
      <w:lang w:eastAsia="ru-RU"/>
    </w:rPr>
  </w:style>
  <w:style w:type="paragraph" w:customStyle="1" w:styleId="1f2">
    <w:name w:val="Заголовок1"/>
    <w:aliases w:val="Знак9"/>
    <w:basedOn w:val="a8"/>
    <w:uiPriority w:val="99"/>
    <w:rsid w:val="0099265A"/>
    <w:pPr>
      <w:spacing w:after="0" w:line="240" w:lineRule="auto"/>
      <w:jc w:val="center"/>
    </w:pPr>
    <w:rPr>
      <w:rFonts w:ascii="Times New Roman" w:eastAsia="Times New Roman" w:hAnsi="Times New Roman"/>
      <w:sz w:val="28"/>
      <w:szCs w:val="20"/>
      <w:lang w:eastAsia="ru-RU"/>
    </w:rPr>
  </w:style>
  <w:style w:type="paragraph" w:styleId="2c">
    <w:name w:val="Body Text Indent 2"/>
    <w:aliases w:val="Основной текст с отступом 2 Знак1 Знак,Основной текст с отступом 2 Знак Знак Знак,Знак Знак8 Знак Знак,Знак Знак9 Знак,Знак1 Знак1 Знак"/>
    <w:basedOn w:val="a8"/>
    <w:link w:val="2d"/>
    <w:rsid w:val="0099265A"/>
    <w:pPr>
      <w:spacing w:after="120" w:line="480" w:lineRule="auto"/>
      <w:ind w:left="283"/>
    </w:pPr>
    <w:rPr>
      <w:rFonts w:eastAsia="Times New Roman"/>
      <w:lang w:eastAsia="ru-RU"/>
    </w:rPr>
  </w:style>
  <w:style w:type="character" w:customStyle="1" w:styleId="BodyTextIndent2Char">
    <w:name w:val="Body Text Indent 2 Char"/>
    <w:aliases w:val="Основной текст с отступом 2 Знак1 Знак Char,Основной текст с отступом 2 Знак Знак Знак Char,Знак Знак8 Знак Знак Char,Знак Знак9 Знак Char,Знак1 Знак1 Знак Char,Знак5 Char1,Знак13 Char,Основной шрифт абзаца1 Char"/>
    <w:uiPriority w:val="99"/>
    <w:locked/>
    <w:rsid w:val="00C10F36"/>
    <w:rPr>
      <w:rFonts w:cs="Times New Roman"/>
      <w:lang w:eastAsia="en-US"/>
    </w:rPr>
  </w:style>
  <w:style w:type="character" w:customStyle="1" w:styleId="2d">
    <w:name w:val="Основной текст с отступом 2 Знак"/>
    <w:aliases w:val="Основной текст с отступом 2 Знак1 Знак Знак,Основной текст с отступом 2 Знак Знак Знак Знак,Знак Знак8 Знак Знак Знак,Знак Знак9 Знак Знак,Знак1 Знак1 Знак Знак"/>
    <w:link w:val="2c"/>
    <w:locked/>
    <w:rsid w:val="0099265A"/>
    <w:rPr>
      <w:rFonts w:ascii="Calibri" w:hAnsi="Calibri" w:cs="Times New Roman"/>
      <w:lang w:eastAsia="ru-RU"/>
    </w:rPr>
  </w:style>
  <w:style w:type="character" w:customStyle="1" w:styleId="afff0">
    <w:name w:val="Основной текст_"/>
    <w:link w:val="3a"/>
    <w:locked/>
    <w:rsid w:val="0099265A"/>
    <w:rPr>
      <w:sz w:val="23"/>
      <w:shd w:val="clear" w:color="auto" w:fill="FFFFFF"/>
    </w:rPr>
  </w:style>
  <w:style w:type="paragraph" w:customStyle="1" w:styleId="3a">
    <w:name w:val="Основной текст3"/>
    <w:basedOn w:val="a8"/>
    <w:link w:val="afff0"/>
    <w:rsid w:val="0099265A"/>
    <w:pPr>
      <w:shd w:val="clear" w:color="auto" w:fill="FFFFFF"/>
      <w:spacing w:before="240" w:after="0" w:line="274" w:lineRule="exact"/>
      <w:ind w:hanging="660"/>
      <w:jc w:val="both"/>
    </w:pPr>
    <w:rPr>
      <w:sz w:val="23"/>
      <w:szCs w:val="20"/>
      <w:lang w:eastAsia="ru-RU"/>
    </w:rPr>
  </w:style>
  <w:style w:type="paragraph" w:customStyle="1" w:styleId="nospacing">
    <w:name w:val="nospacing"/>
    <w:basedOn w:val="a8"/>
    <w:rsid w:val="0099265A"/>
    <w:pPr>
      <w:spacing w:after="0" w:line="240" w:lineRule="auto"/>
    </w:pPr>
    <w:rPr>
      <w:lang w:eastAsia="ru-RU"/>
    </w:rPr>
  </w:style>
  <w:style w:type="paragraph" w:customStyle="1" w:styleId="211">
    <w:name w:val="Основной текст 21"/>
    <w:basedOn w:val="a8"/>
    <w:link w:val="212"/>
    <w:rsid w:val="0099265A"/>
    <w:pPr>
      <w:widowControl w:val="0"/>
      <w:spacing w:after="0" w:line="240" w:lineRule="auto"/>
      <w:ind w:left="567" w:hanging="567"/>
      <w:jc w:val="both"/>
    </w:pPr>
    <w:rPr>
      <w:rFonts w:ascii="Times New Roman" w:hAnsi="Times New Roman"/>
      <w:sz w:val="20"/>
      <w:szCs w:val="20"/>
      <w:lang w:eastAsia="ru-RU"/>
    </w:rPr>
  </w:style>
  <w:style w:type="character" w:styleId="afff1">
    <w:name w:val="Emphasis"/>
    <w:uiPriority w:val="20"/>
    <w:qFormat/>
    <w:rsid w:val="0099265A"/>
    <w:rPr>
      <w:rFonts w:cs="Times New Roman"/>
      <w:b/>
    </w:rPr>
  </w:style>
  <w:style w:type="character" w:customStyle="1" w:styleId="213">
    <w:name w:val="Основной текст 2 Знак1"/>
    <w:aliases w:val="Основной текст 2 Знак Знак,Знак10 Знак,Основной текст 2 Знак Знак Знак, Знак10 Знак,Знак5 Знак Знак"/>
    <w:locked/>
    <w:rsid w:val="0099265A"/>
    <w:rPr>
      <w:rFonts w:ascii="Arial" w:hAnsi="Arial"/>
      <w:sz w:val="18"/>
    </w:rPr>
  </w:style>
  <w:style w:type="paragraph" w:customStyle="1" w:styleId="afff2">
    <w:name w:val="Норм красная"/>
    <w:basedOn w:val="a8"/>
    <w:rsid w:val="0099265A"/>
    <w:pPr>
      <w:spacing w:before="60" w:after="0" w:line="240" w:lineRule="auto"/>
      <w:ind w:firstLine="720"/>
      <w:jc w:val="both"/>
    </w:pPr>
    <w:rPr>
      <w:rFonts w:ascii="Times New Roman" w:eastAsia="Times New Roman" w:hAnsi="Times New Roman"/>
      <w:sz w:val="24"/>
      <w:szCs w:val="24"/>
      <w:lang w:eastAsia="ru-RU"/>
    </w:rPr>
  </w:style>
  <w:style w:type="paragraph" w:customStyle="1" w:styleId="15">
    <w:name w:val="Стиль1"/>
    <w:basedOn w:val="a8"/>
    <w:qFormat/>
    <w:rsid w:val="0099265A"/>
    <w:pPr>
      <w:keepNext/>
      <w:keepLines/>
      <w:widowControl w:val="0"/>
      <w:numPr>
        <w:numId w:val="3"/>
      </w:numPr>
      <w:suppressLineNumbers/>
      <w:suppressAutoHyphens/>
      <w:spacing w:after="60" w:line="240" w:lineRule="auto"/>
      <w:jc w:val="both"/>
    </w:pPr>
    <w:rPr>
      <w:rFonts w:ascii="Times New Roman" w:eastAsia="Times New Roman" w:hAnsi="Times New Roman"/>
      <w:b/>
      <w:sz w:val="28"/>
      <w:szCs w:val="24"/>
      <w:lang w:eastAsia="ru-RU"/>
    </w:rPr>
  </w:style>
  <w:style w:type="paragraph" w:customStyle="1" w:styleId="2e">
    <w:name w:val="Стиль2"/>
    <w:basedOn w:val="2f"/>
    <w:link w:val="2f0"/>
    <w:rsid w:val="0099265A"/>
    <w:pPr>
      <w:keepNext/>
      <w:keepLines/>
      <w:numPr>
        <w:ilvl w:val="1"/>
      </w:numPr>
      <w:suppressLineNumbers/>
      <w:tabs>
        <w:tab w:val="num" w:pos="432"/>
      </w:tabs>
      <w:suppressAutoHyphens/>
      <w:autoSpaceDE/>
      <w:autoSpaceDN/>
      <w:adjustRightInd/>
      <w:spacing w:after="60"/>
      <w:ind w:left="432" w:hanging="432"/>
      <w:contextualSpacing w:val="0"/>
      <w:jc w:val="both"/>
    </w:pPr>
    <w:rPr>
      <w:rFonts w:ascii="Times New Roman" w:hAnsi="Times New Roman" w:cs="Times New Roman"/>
      <w:b/>
      <w:sz w:val="24"/>
      <w:szCs w:val="20"/>
    </w:rPr>
  </w:style>
  <w:style w:type="paragraph" w:customStyle="1" w:styleId="32">
    <w:name w:val="Стиль3"/>
    <w:basedOn w:val="2c"/>
    <w:link w:val="3b"/>
    <w:qFormat/>
    <w:rsid w:val="0099265A"/>
    <w:pPr>
      <w:widowControl w:val="0"/>
      <w:numPr>
        <w:ilvl w:val="2"/>
        <w:numId w:val="3"/>
      </w:numPr>
      <w:adjustRightInd w:val="0"/>
      <w:spacing w:after="0" w:line="240" w:lineRule="auto"/>
      <w:jc w:val="both"/>
      <w:textAlignment w:val="baseline"/>
    </w:pPr>
    <w:rPr>
      <w:rFonts w:ascii="Times New Roman" w:hAnsi="Times New Roman"/>
      <w:sz w:val="24"/>
      <w:szCs w:val="20"/>
    </w:rPr>
  </w:style>
  <w:style w:type="paragraph" w:styleId="2f">
    <w:name w:val="List Number 2"/>
    <w:basedOn w:val="a8"/>
    <w:rsid w:val="0099265A"/>
    <w:pPr>
      <w:widowControl w:val="0"/>
      <w:tabs>
        <w:tab w:val="num" w:pos="432"/>
      </w:tabs>
      <w:autoSpaceDE w:val="0"/>
      <w:autoSpaceDN w:val="0"/>
      <w:adjustRightInd w:val="0"/>
      <w:spacing w:after="0" w:line="240" w:lineRule="auto"/>
      <w:ind w:left="432" w:hanging="432"/>
      <w:contextualSpacing/>
    </w:pPr>
    <w:rPr>
      <w:rFonts w:ascii="Arial" w:eastAsia="Times New Roman" w:hAnsi="Arial" w:cs="Arial"/>
      <w:sz w:val="18"/>
      <w:szCs w:val="18"/>
      <w:lang w:eastAsia="ru-RU"/>
    </w:rPr>
  </w:style>
  <w:style w:type="paragraph" w:customStyle="1" w:styleId="1f3">
    <w:name w:val="Без интервала1"/>
    <w:aliases w:val="Без интервал"/>
    <w:basedOn w:val="a8"/>
    <w:qFormat/>
    <w:rsid w:val="0099265A"/>
    <w:pPr>
      <w:spacing w:after="120" w:line="240" w:lineRule="auto"/>
      <w:ind w:firstLine="567"/>
      <w:jc w:val="both"/>
    </w:pPr>
    <w:rPr>
      <w:rFonts w:ascii="Times New Roman" w:eastAsia="Times New Roman" w:hAnsi="Times New Roman"/>
      <w:sz w:val="24"/>
      <w:szCs w:val="24"/>
      <w:lang w:eastAsia="ru-RU"/>
    </w:rPr>
  </w:style>
  <w:style w:type="paragraph" w:customStyle="1" w:styleId="2f1">
    <w:name w:val="Без интервала2"/>
    <w:qFormat/>
    <w:rsid w:val="0099265A"/>
    <w:pPr>
      <w:widowControl w:val="0"/>
      <w:autoSpaceDE w:val="0"/>
      <w:autoSpaceDN w:val="0"/>
      <w:adjustRightInd w:val="0"/>
    </w:pPr>
    <w:rPr>
      <w:rFonts w:ascii="Times New Roman" w:eastAsia="Times New Roman" w:hAnsi="Times New Roman"/>
    </w:rPr>
  </w:style>
  <w:style w:type="paragraph" w:customStyle="1" w:styleId="ConsPlusTitle">
    <w:name w:val="ConsPlusTitle"/>
    <w:uiPriority w:val="99"/>
    <w:rsid w:val="0099265A"/>
    <w:pPr>
      <w:widowControl w:val="0"/>
      <w:autoSpaceDE w:val="0"/>
      <w:autoSpaceDN w:val="0"/>
      <w:adjustRightInd w:val="0"/>
    </w:pPr>
    <w:rPr>
      <w:rFonts w:ascii="Arial" w:eastAsia="Times New Roman" w:hAnsi="Arial" w:cs="Arial"/>
      <w:b/>
      <w:bCs/>
    </w:rPr>
  </w:style>
  <w:style w:type="paragraph" w:customStyle="1" w:styleId="afff3">
    <w:name w:val="Шапка таблицы"/>
    <w:basedOn w:val="a8"/>
    <w:rsid w:val="0099265A"/>
    <w:pPr>
      <w:spacing w:before="60" w:after="60" w:line="240" w:lineRule="auto"/>
      <w:jc w:val="center"/>
    </w:pPr>
    <w:rPr>
      <w:rFonts w:ascii="Arial" w:eastAsia="Times New Roman" w:hAnsi="Arial"/>
      <w:b/>
      <w:sz w:val="20"/>
      <w:szCs w:val="24"/>
      <w:lang w:eastAsia="ru-RU"/>
    </w:rPr>
  </w:style>
  <w:style w:type="character" w:styleId="afff4">
    <w:name w:val="Strong"/>
    <w:aliases w:val="Текст_"/>
    <w:uiPriority w:val="22"/>
    <w:qFormat/>
    <w:rsid w:val="0099265A"/>
    <w:rPr>
      <w:rFonts w:cs="Times New Roman"/>
      <w:b/>
    </w:rPr>
  </w:style>
  <w:style w:type="paragraph" w:customStyle="1" w:styleId="consnormal1">
    <w:name w:val="consnormal"/>
    <w:basedOn w:val="a8"/>
    <w:rsid w:val="0099265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5">
    <w:name w:val="Текст_таблицы"/>
    <w:basedOn w:val="a8"/>
    <w:qFormat/>
    <w:rsid w:val="0099265A"/>
    <w:pPr>
      <w:spacing w:after="0" w:line="240" w:lineRule="auto"/>
    </w:pPr>
    <w:rPr>
      <w:rFonts w:ascii="Times New Roman" w:eastAsia="Times New Roman" w:hAnsi="Times New Roman"/>
      <w:sz w:val="20"/>
      <w:szCs w:val="20"/>
      <w:lang w:eastAsia="ru-RU"/>
    </w:rPr>
  </w:style>
  <w:style w:type="paragraph" w:styleId="3c">
    <w:name w:val="Body Text 3"/>
    <w:aliases w:val="Знак8,Знак8 Знак,Основной текст 3 Знак Знак,Знак8 Знак Знак,Основной текст 3 Знак1 Знак Знак1 Знак1,Основной текст 3 Знак Знак Знак1 Знак1 Знак1,Основной текст 3 Знак1 Знак Знак1,Знак8 Знак Знак Знак1 Знак, Знак8 Знак Знак Знак1 Знак"/>
    <w:basedOn w:val="a8"/>
    <w:link w:val="3d"/>
    <w:uiPriority w:val="99"/>
    <w:rsid w:val="0099265A"/>
    <w:pPr>
      <w:widowControl w:val="0"/>
      <w:autoSpaceDE w:val="0"/>
      <w:autoSpaceDN w:val="0"/>
      <w:adjustRightInd w:val="0"/>
      <w:spacing w:after="0" w:line="240" w:lineRule="auto"/>
    </w:pPr>
    <w:rPr>
      <w:rFonts w:ascii="Times New Roman" w:eastAsia="Times New Roman" w:hAnsi="Times New Roman"/>
      <w:sz w:val="24"/>
      <w:szCs w:val="20"/>
      <w:lang w:val="en-US" w:eastAsia="ru-RU"/>
    </w:rPr>
  </w:style>
  <w:style w:type="character" w:customStyle="1" w:styleId="BodyText3Char">
    <w:name w:val="Body Text 3 Char"/>
    <w:aliases w:val="Знак8 Char,Знак8 Знак Char,Основной текст 3 Знак Знак Char,Знак8 Знак Знак Char,Основной текст 3 Знак1 Знак Знак1 Знак1 Char,Основной текст 3 Знак Знак Знак1 Знак1 Знак1 Char,Основной текст 3 Знак1 Знак Знак1 Char"/>
    <w:uiPriority w:val="99"/>
    <w:locked/>
    <w:rsid w:val="0099265A"/>
    <w:rPr>
      <w:rFonts w:ascii="Times New Roman" w:hAnsi="Times New Roman" w:cs="Times New Roman"/>
      <w:sz w:val="16"/>
      <w:lang w:eastAsia="ru-RU"/>
    </w:rPr>
  </w:style>
  <w:style w:type="character" w:customStyle="1" w:styleId="3d">
    <w:name w:val="Основной текст 3 Знак"/>
    <w:aliases w:val="Знак8 Знак1,Знак8 Знак Знак1,Основной текст 3 Знак Знак Знак,Знак8 Знак Знак Знак,Основной текст 3 Знак1 Знак Знак1 Знак1 Знак1,Основной текст 3 Знак Знак Знак1 Знак1 Знак1 Знак,Основной текст 3 Знак1 Знак Знак1 Знак"/>
    <w:link w:val="3c"/>
    <w:uiPriority w:val="99"/>
    <w:locked/>
    <w:rsid w:val="0099265A"/>
    <w:rPr>
      <w:rFonts w:ascii="Times New Roman" w:hAnsi="Times New Roman" w:cs="Times New Roman"/>
      <w:sz w:val="20"/>
      <w:szCs w:val="20"/>
      <w:lang w:val="en-US" w:eastAsia="ru-RU"/>
    </w:rPr>
  </w:style>
  <w:style w:type="paragraph" w:customStyle="1" w:styleId="BodyText21">
    <w:name w:val="Body Text 21"/>
    <w:basedOn w:val="a8"/>
    <w:rsid w:val="0099265A"/>
    <w:pPr>
      <w:autoSpaceDE w:val="0"/>
      <w:autoSpaceDN w:val="0"/>
      <w:spacing w:after="0" w:line="254" w:lineRule="auto"/>
      <w:jc w:val="both"/>
    </w:pPr>
    <w:rPr>
      <w:rFonts w:ascii="Times New Roman" w:eastAsia="Times New Roman" w:hAnsi="Times New Roman"/>
      <w:sz w:val="24"/>
      <w:szCs w:val="24"/>
      <w:lang w:eastAsia="ru-RU"/>
    </w:rPr>
  </w:style>
  <w:style w:type="paragraph" w:customStyle="1" w:styleId="2f2">
    <w:name w:val="заголовок 2"/>
    <w:basedOn w:val="a8"/>
    <w:next w:val="a8"/>
    <w:rsid w:val="0099265A"/>
    <w:pPr>
      <w:keepNext/>
      <w:autoSpaceDE w:val="0"/>
      <w:autoSpaceDN w:val="0"/>
      <w:spacing w:after="0" w:line="240" w:lineRule="auto"/>
      <w:jc w:val="center"/>
      <w:outlineLvl w:val="1"/>
    </w:pPr>
    <w:rPr>
      <w:rFonts w:ascii="Times New Roman" w:eastAsia="Times New Roman" w:hAnsi="Times New Roman"/>
      <w:b/>
      <w:bCs/>
      <w:sz w:val="24"/>
      <w:szCs w:val="24"/>
      <w:lang w:eastAsia="ru-RU"/>
    </w:rPr>
  </w:style>
  <w:style w:type="table" w:customStyle="1" w:styleId="2f3">
    <w:name w:val="Сетка таблицы2"/>
    <w:uiPriority w:val="99"/>
    <w:rsid w:val="0099265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4">
    <w:name w:val="Знак2"/>
    <w:basedOn w:val="a8"/>
    <w:uiPriority w:val="99"/>
    <w:rsid w:val="0099265A"/>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npb">
    <w:name w:val="npb"/>
    <w:basedOn w:val="a8"/>
    <w:rsid w:val="0099265A"/>
    <w:pPr>
      <w:spacing w:before="100" w:beforeAutospacing="1" w:after="100" w:afterAutospacing="1" w:line="240" w:lineRule="auto"/>
    </w:pPr>
    <w:rPr>
      <w:rFonts w:ascii="Times New Roman" w:eastAsia="Times New Roman" w:hAnsi="Times New Roman"/>
      <w:sz w:val="24"/>
      <w:szCs w:val="24"/>
      <w:lang w:eastAsia="ru-RU"/>
    </w:rPr>
  </w:style>
  <w:style w:type="table" w:customStyle="1" w:styleId="112">
    <w:name w:val="Сетка таблицы11"/>
    <w:uiPriority w:val="99"/>
    <w:rsid w:val="0099265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uiPriority w:val="99"/>
    <w:rsid w:val="0099265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ableParagraph">
    <w:name w:val="Table Paragraph"/>
    <w:basedOn w:val="a8"/>
    <w:uiPriority w:val="1"/>
    <w:qFormat/>
    <w:rsid w:val="0099265A"/>
    <w:pPr>
      <w:widowControl w:val="0"/>
      <w:spacing w:after="0" w:line="240" w:lineRule="auto"/>
    </w:pPr>
    <w:rPr>
      <w:bCs/>
      <w:lang w:val="en-US"/>
    </w:rPr>
  </w:style>
  <w:style w:type="table" w:customStyle="1" w:styleId="42">
    <w:name w:val="Сетка таблицы4"/>
    <w:uiPriority w:val="99"/>
    <w:rsid w:val="0099265A"/>
    <w:pPr>
      <w:widowControl w:val="0"/>
      <w:autoSpaceDE w:val="0"/>
      <w:autoSpaceDN w:val="0"/>
      <w:adjustRightInd w:val="0"/>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10">
    <w:name w:val="Знак Знак31"/>
    <w:locked/>
    <w:rsid w:val="0099265A"/>
    <w:rPr>
      <w:lang w:val="ru-RU" w:eastAsia="ru-RU"/>
    </w:rPr>
  </w:style>
  <w:style w:type="paragraph" w:customStyle="1" w:styleId="afff6">
    <w:name w:val="Норм красная Знак Знак"/>
    <w:basedOn w:val="a8"/>
    <w:link w:val="afff7"/>
    <w:rsid w:val="0099265A"/>
    <w:pPr>
      <w:spacing w:after="60" w:line="240" w:lineRule="auto"/>
      <w:ind w:firstLine="720"/>
      <w:jc w:val="both"/>
    </w:pPr>
    <w:rPr>
      <w:rFonts w:ascii="Arial" w:hAnsi="Arial"/>
      <w:sz w:val="18"/>
      <w:szCs w:val="20"/>
      <w:lang w:eastAsia="ru-RU"/>
    </w:rPr>
  </w:style>
  <w:style w:type="character" w:customStyle="1" w:styleId="afff7">
    <w:name w:val="Норм красная Знак Знак Знак"/>
    <w:link w:val="afff6"/>
    <w:locked/>
    <w:rsid w:val="0099265A"/>
    <w:rPr>
      <w:rFonts w:ascii="Arial" w:hAnsi="Arial"/>
      <w:sz w:val="18"/>
      <w:lang w:eastAsia="ru-RU"/>
    </w:rPr>
  </w:style>
  <w:style w:type="paragraph" w:customStyle="1" w:styleId="ConsNonformat">
    <w:name w:val="ConsNonformat"/>
    <w:link w:val="ConsNonformat0"/>
    <w:qFormat/>
    <w:rsid w:val="0099265A"/>
    <w:pPr>
      <w:widowControl w:val="0"/>
      <w:autoSpaceDE w:val="0"/>
      <w:autoSpaceDN w:val="0"/>
      <w:adjustRightInd w:val="0"/>
      <w:ind w:right="19772"/>
    </w:pPr>
    <w:rPr>
      <w:rFonts w:ascii="Courier New" w:hAnsi="Courier New"/>
      <w:sz w:val="22"/>
      <w:szCs w:val="22"/>
    </w:rPr>
  </w:style>
  <w:style w:type="paragraph" w:styleId="afff8">
    <w:name w:val="Plain Text"/>
    <w:aliases w:val="Текст Знак Знак Знак Знак,Основной текст с отступом 2 Знак Знак Знак Знак Знак Знак Знак,Основной текст с отступом 2 Знак Знак Знак Знак Знак Знак Знак Знак"/>
    <w:basedOn w:val="a8"/>
    <w:link w:val="afff9"/>
    <w:uiPriority w:val="99"/>
    <w:rsid w:val="0099265A"/>
    <w:pPr>
      <w:spacing w:after="0" w:line="240" w:lineRule="auto"/>
    </w:pPr>
    <w:rPr>
      <w:rFonts w:ascii="Courier New" w:eastAsia="Times New Roman" w:hAnsi="Courier New"/>
      <w:sz w:val="20"/>
      <w:szCs w:val="20"/>
      <w:lang w:eastAsia="ru-RU"/>
    </w:rPr>
  </w:style>
  <w:style w:type="character" w:customStyle="1" w:styleId="PlainTextChar">
    <w:name w:val="Plain Text Char"/>
    <w:locked/>
    <w:rsid w:val="0099265A"/>
    <w:rPr>
      <w:rFonts w:ascii="Courier New" w:hAnsi="Courier New" w:cs="Times New Roman"/>
      <w:sz w:val="20"/>
      <w:lang w:eastAsia="ru-RU"/>
    </w:rPr>
  </w:style>
  <w:style w:type="character" w:customStyle="1" w:styleId="afff9">
    <w:name w:val="Текст Знак"/>
    <w:aliases w:val="Текст Знак Знак Знак Знак Знак,Основной текст с отступом 2 Знак Знак Знак Знак Знак Знак Знак Знак1,Основной текст с отступом 2 Знак Знак Знак Знак Знак Знак Знак Знак Знак"/>
    <w:link w:val="afff8"/>
    <w:uiPriority w:val="99"/>
    <w:locked/>
    <w:rsid w:val="0099265A"/>
    <w:rPr>
      <w:rFonts w:ascii="Courier New" w:hAnsi="Courier New" w:cs="Times New Roman"/>
      <w:sz w:val="20"/>
      <w:szCs w:val="20"/>
      <w:lang w:eastAsia="ru-RU"/>
    </w:rPr>
  </w:style>
  <w:style w:type="paragraph" w:styleId="afffa">
    <w:name w:val="List Number"/>
    <w:basedOn w:val="a8"/>
    <w:rsid w:val="0099265A"/>
    <w:pPr>
      <w:autoSpaceDE w:val="0"/>
      <w:autoSpaceDN w:val="0"/>
      <w:spacing w:before="60" w:after="0" w:line="360" w:lineRule="auto"/>
      <w:jc w:val="both"/>
    </w:pPr>
    <w:rPr>
      <w:rFonts w:ascii="Times New Roman" w:eastAsia="Times New Roman" w:hAnsi="Times New Roman"/>
      <w:sz w:val="28"/>
      <w:szCs w:val="24"/>
      <w:lang w:eastAsia="ru-RU"/>
    </w:rPr>
  </w:style>
  <w:style w:type="paragraph" w:customStyle="1" w:styleId="allbold">
    <w:name w:val="allbold"/>
    <w:basedOn w:val="a8"/>
    <w:rsid w:val="0099265A"/>
    <w:pPr>
      <w:spacing w:before="100" w:beforeAutospacing="1" w:after="100" w:afterAutospacing="1" w:line="240" w:lineRule="auto"/>
      <w:jc w:val="center"/>
    </w:pPr>
    <w:rPr>
      <w:rFonts w:ascii="Times New Roman" w:eastAsia="Times New Roman" w:hAnsi="Times New Roman"/>
      <w:b/>
      <w:bCs/>
      <w:color w:val="000000"/>
      <w:sz w:val="27"/>
      <w:szCs w:val="27"/>
      <w:lang w:eastAsia="ru-RU"/>
    </w:rPr>
  </w:style>
  <w:style w:type="paragraph" w:styleId="HTML">
    <w:name w:val="HTML Address"/>
    <w:basedOn w:val="a8"/>
    <w:link w:val="HTML0"/>
    <w:rsid w:val="0099265A"/>
    <w:pPr>
      <w:spacing w:after="0" w:line="240" w:lineRule="auto"/>
    </w:pPr>
    <w:rPr>
      <w:rFonts w:ascii="Times New Roman" w:eastAsia="Times New Roman" w:hAnsi="Times New Roman"/>
      <w:i/>
      <w:iCs/>
      <w:sz w:val="24"/>
      <w:szCs w:val="24"/>
      <w:lang w:eastAsia="ru-RU"/>
    </w:rPr>
  </w:style>
  <w:style w:type="character" w:customStyle="1" w:styleId="HTML0">
    <w:name w:val="Адрес HTML Знак"/>
    <w:link w:val="HTML"/>
    <w:locked/>
    <w:rsid w:val="0099265A"/>
    <w:rPr>
      <w:rFonts w:ascii="Times New Roman" w:hAnsi="Times New Roman" w:cs="Times New Roman"/>
      <w:i/>
      <w:iCs/>
      <w:sz w:val="24"/>
      <w:szCs w:val="24"/>
      <w:lang w:eastAsia="ru-RU"/>
    </w:rPr>
  </w:style>
  <w:style w:type="character" w:customStyle="1" w:styleId="style81">
    <w:name w:val="style81"/>
    <w:rsid w:val="0099265A"/>
    <w:rPr>
      <w:rFonts w:ascii="Tahoma" w:hAnsi="Tahoma"/>
      <w:color w:val="4C687E"/>
      <w:sz w:val="15"/>
    </w:rPr>
  </w:style>
  <w:style w:type="paragraph" w:customStyle="1" w:styleId="311">
    <w:name w:val="Основной текст 31"/>
    <w:basedOn w:val="a8"/>
    <w:rsid w:val="0099265A"/>
    <w:pPr>
      <w:tabs>
        <w:tab w:val="left" w:pos="426"/>
      </w:tabs>
      <w:spacing w:after="0" w:line="240" w:lineRule="auto"/>
      <w:jc w:val="both"/>
    </w:pPr>
    <w:rPr>
      <w:rFonts w:ascii="Arial" w:eastAsia="Times New Roman" w:hAnsi="Arial"/>
      <w:sz w:val="24"/>
      <w:szCs w:val="20"/>
      <w:lang w:eastAsia="ru-RU"/>
    </w:rPr>
  </w:style>
  <w:style w:type="paragraph" w:styleId="1f4">
    <w:name w:val="toc 1"/>
    <w:basedOn w:val="a8"/>
    <w:next w:val="a8"/>
    <w:autoRedefine/>
    <w:uiPriority w:val="39"/>
    <w:qFormat/>
    <w:rsid w:val="0099265A"/>
    <w:pPr>
      <w:widowControl w:val="0"/>
      <w:autoSpaceDE w:val="0"/>
      <w:autoSpaceDN w:val="0"/>
      <w:adjustRightInd w:val="0"/>
      <w:spacing w:before="120" w:after="120" w:line="240" w:lineRule="auto"/>
    </w:pPr>
    <w:rPr>
      <w:rFonts w:ascii="Arial" w:eastAsia="Times New Roman" w:hAnsi="Arial" w:cs="Arial"/>
      <w:b/>
      <w:bCs/>
      <w:caps/>
      <w:sz w:val="20"/>
      <w:szCs w:val="20"/>
      <w:lang w:eastAsia="ru-RU"/>
    </w:rPr>
  </w:style>
  <w:style w:type="paragraph" w:styleId="afffb">
    <w:name w:val="Block Text"/>
    <w:basedOn w:val="a8"/>
    <w:rsid w:val="0099265A"/>
    <w:pPr>
      <w:spacing w:before="72" w:after="0" w:line="307" w:lineRule="exact"/>
      <w:ind w:left="1080" w:right="144"/>
      <w:jc w:val="both"/>
    </w:pPr>
    <w:rPr>
      <w:rFonts w:ascii="Times New Roman" w:eastAsia="Times New Roman" w:hAnsi="Times New Roman"/>
      <w:sz w:val="24"/>
      <w:szCs w:val="24"/>
      <w:lang w:eastAsia="ru-RU"/>
    </w:rPr>
  </w:style>
  <w:style w:type="paragraph" w:styleId="afffc">
    <w:name w:val="Date"/>
    <w:basedOn w:val="a8"/>
    <w:next w:val="a8"/>
    <w:link w:val="afffd"/>
    <w:rsid w:val="0099265A"/>
    <w:pPr>
      <w:spacing w:after="60" w:line="240" w:lineRule="auto"/>
      <w:jc w:val="both"/>
    </w:pPr>
    <w:rPr>
      <w:rFonts w:ascii="Times New Roman" w:eastAsia="Times New Roman" w:hAnsi="Times New Roman"/>
      <w:sz w:val="24"/>
      <w:szCs w:val="20"/>
      <w:lang w:eastAsia="ru-RU"/>
    </w:rPr>
  </w:style>
  <w:style w:type="character" w:customStyle="1" w:styleId="DateChar">
    <w:name w:val="Date Char"/>
    <w:locked/>
    <w:rsid w:val="0099265A"/>
    <w:rPr>
      <w:rFonts w:ascii="Times New Roman" w:hAnsi="Times New Roman" w:cs="Times New Roman"/>
      <w:sz w:val="24"/>
      <w:lang w:eastAsia="ru-RU"/>
    </w:rPr>
  </w:style>
  <w:style w:type="character" w:customStyle="1" w:styleId="afffd">
    <w:name w:val="Дата Знак"/>
    <w:link w:val="afffc"/>
    <w:locked/>
    <w:rsid w:val="0099265A"/>
    <w:rPr>
      <w:rFonts w:ascii="Times New Roman" w:hAnsi="Times New Roman" w:cs="Times New Roman"/>
      <w:sz w:val="20"/>
      <w:szCs w:val="20"/>
      <w:lang w:eastAsia="ru-RU"/>
    </w:rPr>
  </w:style>
  <w:style w:type="paragraph" w:customStyle="1" w:styleId="ConsCell">
    <w:name w:val="ConsCell"/>
    <w:rsid w:val="0099265A"/>
    <w:pPr>
      <w:widowControl w:val="0"/>
      <w:autoSpaceDE w:val="0"/>
      <w:autoSpaceDN w:val="0"/>
      <w:adjustRightInd w:val="0"/>
      <w:ind w:right="19772"/>
    </w:pPr>
    <w:rPr>
      <w:rFonts w:ascii="Arial" w:eastAsia="Times New Roman" w:hAnsi="Arial" w:cs="Arial"/>
      <w:sz w:val="22"/>
      <w:szCs w:val="22"/>
    </w:rPr>
  </w:style>
  <w:style w:type="paragraph" w:customStyle="1" w:styleId="consnonformat1">
    <w:name w:val="consnonformat"/>
    <w:basedOn w:val="a8"/>
    <w:rsid w:val="0099265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grame">
    <w:name w:val="grame"/>
    <w:rsid w:val="0099265A"/>
    <w:rPr>
      <w:rFonts w:cs="Times New Roman"/>
    </w:rPr>
  </w:style>
  <w:style w:type="character" w:customStyle="1" w:styleId="spelle">
    <w:name w:val="spelle"/>
    <w:rsid w:val="0099265A"/>
    <w:rPr>
      <w:rFonts w:cs="Times New Roman"/>
    </w:rPr>
  </w:style>
  <w:style w:type="paragraph" w:customStyle="1" w:styleId="afffe">
    <w:name w:val="_обычный"/>
    <w:basedOn w:val="a8"/>
    <w:link w:val="affff"/>
    <w:rsid w:val="0099265A"/>
    <w:pPr>
      <w:overflowPunct w:val="0"/>
      <w:autoSpaceDE w:val="0"/>
      <w:autoSpaceDN w:val="0"/>
      <w:adjustRightInd w:val="0"/>
      <w:spacing w:before="60" w:after="0" w:line="240" w:lineRule="auto"/>
      <w:jc w:val="both"/>
      <w:textAlignment w:val="baseline"/>
    </w:pPr>
    <w:rPr>
      <w:rFonts w:ascii="Times New Roman" w:hAnsi="Times New Roman"/>
      <w:sz w:val="20"/>
      <w:szCs w:val="20"/>
      <w:lang w:eastAsia="ru-RU"/>
    </w:rPr>
  </w:style>
  <w:style w:type="character" w:customStyle="1" w:styleId="affff">
    <w:name w:val="_обычный Знак"/>
    <w:link w:val="afffe"/>
    <w:locked/>
    <w:rsid w:val="0099265A"/>
    <w:rPr>
      <w:rFonts w:ascii="Times New Roman" w:hAnsi="Times New Roman"/>
      <w:sz w:val="20"/>
      <w:lang w:eastAsia="ru-RU"/>
    </w:rPr>
  </w:style>
  <w:style w:type="paragraph" w:customStyle="1" w:styleId="-0">
    <w:name w:val="_табл-текст"/>
    <w:basedOn w:val="a8"/>
    <w:rsid w:val="0099265A"/>
    <w:pPr>
      <w:overflowPunct w:val="0"/>
      <w:autoSpaceDE w:val="0"/>
      <w:autoSpaceDN w:val="0"/>
      <w:adjustRightInd w:val="0"/>
      <w:spacing w:before="60" w:after="60" w:line="240" w:lineRule="auto"/>
      <w:jc w:val="both"/>
      <w:textAlignment w:val="baseline"/>
    </w:pPr>
    <w:rPr>
      <w:rFonts w:ascii="Times New Roman" w:eastAsia="Times New Roman" w:hAnsi="Times New Roman"/>
      <w:sz w:val="24"/>
      <w:szCs w:val="20"/>
      <w:lang w:val="en-US" w:eastAsia="ru-RU"/>
    </w:rPr>
  </w:style>
  <w:style w:type="paragraph" w:customStyle="1" w:styleId="-1">
    <w:name w:val="_табл-список марк"/>
    <w:basedOn w:val="a8"/>
    <w:rsid w:val="0099265A"/>
    <w:pPr>
      <w:tabs>
        <w:tab w:val="num" w:pos="284"/>
      </w:tabs>
      <w:overflowPunct w:val="0"/>
      <w:autoSpaceDE w:val="0"/>
      <w:autoSpaceDN w:val="0"/>
      <w:adjustRightInd w:val="0"/>
      <w:spacing w:before="60" w:after="60" w:line="240" w:lineRule="auto"/>
      <w:ind w:left="284" w:hanging="284"/>
      <w:jc w:val="both"/>
      <w:textAlignment w:val="baseline"/>
    </w:pPr>
    <w:rPr>
      <w:rFonts w:ascii="Times New Roman" w:eastAsia="Times New Roman" w:hAnsi="Times New Roman"/>
      <w:sz w:val="24"/>
      <w:szCs w:val="20"/>
      <w:lang w:val="en-US" w:eastAsia="ru-RU"/>
    </w:rPr>
  </w:style>
  <w:style w:type="paragraph" w:customStyle="1" w:styleId="affff0">
    <w:name w:val="Список_многоуровневый"/>
    <w:basedOn w:val="a8"/>
    <w:rsid w:val="0099265A"/>
    <w:pPr>
      <w:tabs>
        <w:tab w:val="num" w:pos="360"/>
      </w:tabs>
      <w:spacing w:after="120" w:line="240" w:lineRule="auto"/>
      <w:ind w:left="360" w:hanging="360"/>
      <w:jc w:val="both"/>
    </w:pPr>
    <w:rPr>
      <w:rFonts w:ascii="Times New Roman" w:eastAsia="Times New Roman" w:hAnsi="Times New Roman"/>
      <w:sz w:val="24"/>
      <w:szCs w:val="20"/>
      <w:lang w:eastAsia="ru-RU"/>
    </w:rPr>
  </w:style>
  <w:style w:type="paragraph" w:styleId="affff1">
    <w:name w:val="List Bullet"/>
    <w:basedOn w:val="a8"/>
    <w:rsid w:val="0099265A"/>
    <w:pPr>
      <w:widowControl w:val="0"/>
      <w:tabs>
        <w:tab w:val="num" w:pos="360"/>
      </w:tabs>
      <w:autoSpaceDE w:val="0"/>
      <w:autoSpaceDN w:val="0"/>
      <w:adjustRightInd w:val="0"/>
      <w:spacing w:after="0" w:line="240" w:lineRule="auto"/>
      <w:ind w:left="360" w:hanging="360"/>
    </w:pPr>
    <w:rPr>
      <w:rFonts w:ascii="Arial" w:eastAsia="Times New Roman" w:hAnsi="Arial" w:cs="Arial"/>
      <w:sz w:val="18"/>
      <w:szCs w:val="18"/>
      <w:lang w:eastAsia="ru-RU"/>
    </w:rPr>
  </w:style>
  <w:style w:type="paragraph" w:styleId="2f5">
    <w:name w:val="List Bullet 2"/>
    <w:basedOn w:val="a8"/>
    <w:autoRedefine/>
    <w:rsid w:val="0099265A"/>
    <w:pPr>
      <w:widowControl w:val="0"/>
      <w:tabs>
        <w:tab w:val="num" w:pos="1080"/>
      </w:tabs>
      <w:spacing w:after="0" w:line="360" w:lineRule="auto"/>
      <w:ind w:left="539" w:hanging="539"/>
    </w:pPr>
    <w:rPr>
      <w:rFonts w:ascii="Times New Roman" w:eastAsia="Times New Roman" w:hAnsi="Times New Roman"/>
      <w:sz w:val="20"/>
      <w:szCs w:val="24"/>
      <w:lang w:eastAsia="ru-RU"/>
    </w:rPr>
  </w:style>
  <w:style w:type="paragraph" w:customStyle="1" w:styleId="TimesNewRoman12pt1250">
    <w:name w:val="Стиль Times New Roman 12 pt Первая строка:  125 см Перед:  0 пт..."/>
    <w:basedOn w:val="a8"/>
    <w:rsid w:val="0099265A"/>
    <w:pPr>
      <w:spacing w:after="0" w:line="360" w:lineRule="auto"/>
      <w:ind w:firstLine="709"/>
      <w:jc w:val="both"/>
    </w:pPr>
    <w:rPr>
      <w:rFonts w:ascii="Times New Roman" w:eastAsia="Times New Roman" w:hAnsi="Times New Roman"/>
      <w:sz w:val="20"/>
      <w:szCs w:val="20"/>
      <w:lang w:eastAsia="ru-RU"/>
    </w:rPr>
  </w:style>
  <w:style w:type="paragraph" w:customStyle="1" w:styleId="220">
    <w:name w:val="Абз2_2"/>
    <w:basedOn w:val="a8"/>
    <w:rsid w:val="0099265A"/>
    <w:pPr>
      <w:tabs>
        <w:tab w:val="num" w:pos="1067"/>
        <w:tab w:val="center" w:pos="3686"/>
        <w:tab w:val="right" w:pos="8931"/>
        <w:tab w:val="right" w:pos="9072"/>
      </w:tabs>
      <w:spacing w:before="120" w:after="0" w:line="240" w:lineRule="auto"/>
      <w:ind w:left="1048" w:hanging="340"/>
      <w:jc w:val="both"/>
    </w:pPr>
    <w:rPr>
      <w:rFonts w:ascii="Arial" w:eastAsia="Times New Roman" w:hAnsi="Arial"/>
      <w:b/>
      <w:i/>
      <w:sz w:val="20"/>
      <w:szCs w:val="20"/>
      <w:lang w:eastAsia="ru-RU"/>
    </w:rPr>
  </w:style>
  <w:style w:type="paragraph" w:customStyle="1" w:styleId="affff2">
    <w:name w:val="спис_м"/>
    <w:basedOn w:val="a8"/>
    <w:rsid w:val="0099265A"/>
    <w:pPr>
      <w:suppressAutoHyphens/>
      <w:spacing w:before="120" w:after="0" w:line="240" w:lineRule="auto"/>
      <w:jc w:val="both"/>
    </w:pPr>
    <w:rPr>
      <w:rFonts w:ascii="Times New Roman" w:eastAsia="Times New Roman" w:hAnsi="Times New Roman"/>
      <w:szCs w:val="20"/>
      <w:lang w:eastAsia="ru-RU"/>
    </w:rPr>
  </w:style>
  <w:style w:type="paragraph" w:styleId="affff3">
    <w:name w:val="Subtitle"/>
    <w:aliases w:val="Знак7"/>
    <w:basedOn w:val="a8"/>
    <w:link w:val="affff4"/>
    <w:uiPriority w:val="11"/>
    <w:qFormat/>
    <w:rsid w:val="0099265A"/>
    <w:pPr>
      <w:keepNext/>
      <w:widowControl w:val="0"/>
      <w:spacing w:after="0" w:line="240" w:lineRule="auto"/>
      <w:ind w:right="-131"/>
      <w:jc w:val="center"/>
    </w:pPr>
    <w:rPr>
      <w:rFonts w:ascii="Times New Roman" w:eastAsia="Times New Roman" w:hAnsi="Times New Roman"/>
      <w:b/>
      <w:sz w:val="23"/>
      <w:szCs w:val="20"/>
      <w:u w:val="single"/>
      <w:lang w:eastAsia="ru-RU"/>
    </w:rPr>
  </w:style>
  <w:style w:type="character" w:customStyle="1" w:styleId="SubtitleChar">
    <w:name w:val="Subtitle Char"/>
    <w:aliases w:val="Знак7 Char"/>
    <w:locked/>
    <w:rsid w:val="0099265A"/>
    <w:rPr>
      <w:rFonts w:ascii="Arial" w:hAnsi="Arial" w:cs="Times New Roman"/>
      <w:sz w:val="24"/>
      <w:lang w:eastAsia="ru-RU"/>
    </w:rPr>
  </w:style>
  <w:style w:type="character" w:customStyle="1" w:styleId="affff4">
    <w:name w:val="Подзаголовок Знак"/>
    <w:aliases w:val="Знак7 Знак1"/>
    <w:link w:val="affff3"/>
    <w:uiPriority w:val="11"/>
    <w:locked/>
    <w:rsid w:val="0099265A"/>
    <w:rPr>
      <w:rFonts w:ascii="Times New Roman" w:hAnsi="Times New Roman" w:cs="Times New Roman"/>
      <w:b/>
      <w:snapToGrid w:val="0"/>
      <w:sz w:val="20"/>
      <w:szCs w:val="20"/>
      <w:u w:val="single"/>
      <w:lang w:eastAsia="ru-RU"/>
    </w:rPr>
  </w:style>
  <w:style w:type="paragraph" w:customStyle="1" w:styleId="affff5">
    <w:name w:val="Таблица"/>
    <w:basedOn w:val="a8"/>
    <w:rsid w:val="0099265A"/>
    <w:pPr>
      <w:spacing w:after="0" w:line="240" w:lineRule="auto"/>
    </w:pPr>
    <w:rPr>
      <w:rFonts w:ascii="Times New Roman" w:eastAsia="Times New Roman" w:hAnsi="Times New Roman"/>
      <w:szCs w:val="20"/>
      <w:lang w:eastAsia="ru-RU"/>
    </w:rPr>
  </w:style>
  <w:style w:type="paragraph" w:customStyle="1" w:styleId="FR1">
    <w:name w:val="FR1"/>
    <w:rsid w:val="0099265A"/>
    <w:pPr>
      <w:widowControl w:val="0"/>
      <w:snapToGrid w:val="0"/>
      <w:spacing w:before="240"/>
      <w:jc w:val="both"/>
    </w:pPr>
    <w:rPr>
      <w:rFonts w:ascii="Arial" w:eastAsia="Times New Roman" w:hAnsi="Arial"/>
      <w:sz w:val="16"/>
    </w:rPr>
  </w:style>
  <w:style w:type="paragraph" w:customStyle="1" w:styleId="msg">
    <w:name w:val="msg"/>
    <w:basedOn w:val="a8"/>
    <w:rsid w:val="0099265A"/>
    <w:pPr>
      <w:spacing w:before="100" w:beforeAutospacing="1" w:after="100" w:afterAutospacing="1" w:line="240" w:lineRule="auto"/>
      <w:jc w:val="both"/>
    </w:pPr>
    <w:rPr>
      <w:rFonts w:ascii="Times New Roman" w:eastAsia="Times New Roman" w:hAnsi="Times New Roman"/>
      <w:sz w:val="18"/>
      <w:szCs w:val="18"/>
      <w:lang w:eastAsia="ru-RU"/>
    </w:rPr>
  </w:style>
  <w:style w:type="character" w:customStyle="1" w:styleId="catpagetitle1">
    <w:name w:val="catpage_title1"/>
    <w:rsid w:val="0099265A"/>
    <w:rPr>
      <w:rFonts w:ascii="Arial" w:hAnsi="Arial"/>
      <w:b/>
      <w:color w:val="000000"/>
      <w:sz w:val="28"/>
    </w:rPr>
  </w:style>
  <w:style w:type="paragraph" w:customStyle="1" w:styleId="BodyTextIndent1">
    <w:name w:val="Body Text Indent1"/>
    <w:basedOn w:val="a8"/>
    <w:rsid w:val="0099265A"/>
    <w:pPr>
      <w:spacing w:after="0" w:line="240" w:lineRule="auto"/>
      <w:ind w:left="705"/>
      <w:jc w:val="both"/>
    </w:pPr>
    <w:rPr>
      <w:rFonts w:ascii="Arial" w:eastAsia="Times New Roman" w:hAnsi="Arial" w:cs="Arial"/>
      <w:sz w:val="28"/>
      <w:szCs w:val="28"/>
      <w:lang w:eastAsia="ru-RU"/>
    </w:rPr>
  </w:style>
  <w:style w:type="character" w:customStyle="1" w:styleId="style120">
    <w:name w:val="style120"/>
    <w:rsid w:val="0099265A"/>
    <w:rPr>
      <w:rFonts w:cs="Times New Roman"/>
    </w:rPr>
  </w:style>
  <w:style w:type="paragraph" w:customStyle="1" w:styleId="affff6">
    <w:name w:val="Обычный.необычный"/>
    <w:rsid w:val="0099265A"/>
    <w:pPr>
      <w:autoSpaceDE w:val="0"/>
      <w:autoSpaceDN w:val="0"/>
      <w:spacing w:line="360" w:lineRule="auto"/>
      <w:jc w:val="both"/>
    </w:pPr>
    <w:rPr>
      <w:rFonts w:ascii="Times New Roman" w:eastAsia="Times New Roman" w:hAnsi="Times New Roman"/>
    </w:rPr>
  </w:style>
  <w:style w:type="paragraph" w:styleId="affff7">
    <w:name w:val="Body Text First Indent"/>
    <w:basedOn w:val="afd"/>
    <w:link w:val="affff8"/>
    <w:rsid w:val="0099265A"/>
    <w:pPr>
      <w:spacing w:before="0" w:line="240" w:lineRule="auto"/>
      <w:ind w:firstLine="210"/>
    </w:pPr>
    <w:rPr>
      <w:rFonts w:cs="Arial"/>
      <w:sz w:val="18"/>
      <w:szCs w:val="18"/>
    </w:rPr>
  </w:style>
  <w:style w:type="character" w:customStyle="1" w:styleId="BodyTextFirstIndentChar">
    <w:name w:val="Body Text First Indent Char"/>
    <w:locked/>
    <w:rsid w:val="0099265A"/>
    <w:rPr>
      <w:rFonts w:ascii="Times New Roman" w:hAnsi="Times New Roman" w:cs="Times New Roman"/>
      <w:sz w:val="20"/>
      <w:szCs w:val="20"/>
      <w:lang w:eastAsia="ru-RU"/>
    </w:rPr>
  </w:style>
  <w:style w:type="character" w:customStyle="1" w:styleId="affff8">
    <w:name w:val="Красная строка Знак"/>
    <w:link w:val="affff7"/>
    <w:locked/>
    <w:rsid w:val="0099265A"/>
    <w:rPr>
      <w:rFonts w:ascii="Arial" w:hAnsi="Arial" w:cs="Arial"/>
      <w:sz w:val="18"/>
      <w:szCs w:val="18"/>
      <w:lang w:eastAsia="ru-RU"/>
    </w:rPr>
  </w:style>
  <w:style w:type="paragraph" w:customStyle="1" w:styleId="1f5">
    <w:name w:val="Красная строка1"/>
    <w:basedOn w:val="afd"/>
    <w:rsid w:val="0099265A"/>
    <w:pPr>
      <w:suppressAutoHyphens/>
      <w:autoSpaceDE/>
      <w:autoSpaceDN/>
      <w:adjustRightInd/>
      <w:spacing w:before="0" w:line="240" w:lineRule="auto"/>
      <w:ind w:firstLine="210"/>
    </w:pPr>
    <w:rPr>
      <w:rFonts w:ascii="Times New Roman" w:hAnsi="Times New Roman"/>
      <w:sz w:val="24"/>
      <w:lang w:eastAsia="ar-SA"/>
    </w:rPr>
  </w:style>
  <w:style w:type="paragraph" w:customStyle="1" w:styleId="1f6">
    <w:name w:val="Текст1"/>
    <w:basedOn w:val="a8"/>
    <w:rsid w:val="0099265A"/>
    <w:pPr>
      <w:spacing w:after="0" w:line="240" w:lineRule="auto"/>
      <w:ind w:firstLine="720"/>
      <w:jc w:val="both"/>
    </w:pPr>
    <w:rPr>
      <w:rFonts w:ascii="Times New Roman" w:eastAsia="Times New Roman" w:hAnsi="Times New Roman"/>
      <w:sz w:val="20"/>
      <w:szCs w:val="20"/>
      <w:lang w:eastAsia="ru-RU"/>
    </w:rPr>
  </w:style>
  <w:style w:type="paragraph" w:customStyle="1" w:styleId="affff9">
    <w:name w:val="Утверждаю ФИО"/>
    <w:basedOn w:val="a8"/>
    <w:rsid w:val="0099265A"/>
    <w:pPr>
      <w:widowControl w:val="0"/>
      <w:spacing w:before="240" w:after="0" w:line="240" w:lineRule="auto"/>
      <w:jc w:val="right"/>
    </w:pPr>
    <w:rPr>
      <w:rFonts w:ascii="Times New Roman" w:eastAsia="Times New Roman" w:hAnsi="Times New Roman"/>
      <w:sz w:val="24"/>
      <w:szCs w:val="20"/>
      <w:lang w:eastAsia="ru-RU"/>
    </w:rPr>
  </w:style>
  <w:style w:type="paragraph" w:customStyle="1" w:styleId="affffa">
    <w:name w:val="Утверждаю должн"/>
    <w:basedOn w:val="a8"/>
    <w:rsid w:val="0099265A"/>
    <w:pPr>
      <w:spacing w:after="0" w:line="240" w:lineRule="auto"/>
    </w:pPr>
    <w:rPr>
      <w:rFonts w:ascii="Times New Roman" w:eastAsia="Times New Roman" w:hAnsi="Times New Roman"/>
      <w:sz w:val="24"/>
      <w:szCs w:val="24"/>
      <w:lang w:eastAsia="ru-RU"/>
    </w:rPr>
  </w:style>
  <w:style w:type="paragraph" w:customStyle="1" w:styleId="Noeeu1">
    <w:name w:val="Noeeu1"/>
    <w:rsid w:val="0099265A"/>
    <w:pPr>
      <w:widowControl w:val="0"/>
      <w:suppressAutoHyphens/>
      <w:spacing w:before="120"/>
      <w:ind w:left="720"/>
      <w:jc w:val="both"/>
    </w:pPr>
    <w:rPr>
      <w:rFonts w:ascii="NTCourierVK/Cyrillic" w:hAnsi="NTCourierVK/Cyrillic"/>
      <w:lang w:eastAsia="ar-SA"/>
    </w:rPr>
  </w:style>
  <w:style w:type="paragraph" w:customStyle="1" w:styleId="114-05">
    <w:name w:val="Стиль Заголовок 1 + 14 пт Черный По левому краю Справа:  -05 см..."/>
    <w:basedOn w:val="16"/>
    <w:rsid w:val="0099265A"/>
    <w:pPr>
      <w:widowControl w:val="0"/>
      <w:tabs>
        <w:tab w:val="num" w:pos="360"/>
      </w:tabs>
      <w:suppressAutoHyphens/>
      <w:autoSpaceDE w:val="0"/>
      <w:spacing w:before="0" w:after="240"/>
      <w:ind w:left="360" w:right="-284" w:hanging="360"/>
      <w:jc w:val="center"/>
    </w:pPr>
    <w:rPr>
      <w:rFonts w:ascii="Times New Roman" w:hAnsi="Times New Roman"/>
      <w:bCs/>
      <w:color w:val="000000"/>
      <w:kern w:val="0"/>
      <w:sz w:val="28"/>
      <w:lang w:eastAsia="ar-SA"/>
    </w:rPr>
  </w:style>
  <w:style w:type="paragraph" w:customStyle="1" w:styleId="String">
    <w:name w:val="String"/>
    <w:basedOn w:val="a8"/>
    <w:rsid w:val="0099265A"/>
    <w:pPr>
      <w:widowControl w:val="0"/>
      <w:spacing w:after="0" w:line="240" w:lineRule="auto"/>
    </w:pPr>
    <w:rPr>
      <w:rFonts w:ascii="a_Timer" w:eastAsia="Times New Roman" w:hAnsi="a_Timer"/>
      <w:sz w:val="24"/>
      <w:szCs w:val="24"/>
      <w:lang w:eastAsia="ru-RU"/>
    </w:rPr>
  </w:style>
  <w:style w:type="paragraph" w:customStyle="1" w:styleId="affffb">
    <w:name w:val="Перечень"/>
    <w:basedOn w:val="a8"/>
    <w:rsid w:val="0099265A"/>
    <w:pPr>
      <w:tabs>
        <w:tab w:val="num" w:pos="717"/>
      </w:tabs>
      <w:spacing w:after="0" w:line="240" w:lineRule="auto"/>
      <w:ind w:firstLine="357"/>
      <w:jc w:val="both"/>
    </w:pPr>
    <w:rPr>
      <w:rFonts w:ascii="Times New Roman" w:eastAsia="Times New Roman" w:hAnsi="Times New Roman"/>
      <w:sz w:val="24"/>
      <w:szCs w:val="24"/>
      <w:lang w:eastAsia="ru-RU"/>
    </w:rPr>
  </w:style>
  <w:style w:type="paragraph" w:customStyle="1" w:styleId="affffc">
    <w:name w:val="список стадарт"/>
    <w:basedOn w:val="a8"/>
    <w:rsid w:val="0099265A"/>
    <w:pPr>
      <w:widowControl w:val="0"/>
      <w:tabs>
        <w:tab w:val="num" w:pos="1167"/>
      </w:tabs>
      <w:spacing w:after="0" w:line="240" w:lineRule="auto"/>
      <w:ind w:left="1167" w:hanging="567"/>
    </w:pPr>
    <w:rPr>
      <w:rFonts w:ascii="Times New Roman" w:eastAsia="Times New Roman" w:hAnsi="Times New Roman"/>
      <w:sz w:val="24"/>
      <w:szCs w:val="20"/>
      <w:lang w:eastAsia="ru-RU"/>
    </w:rPr>
  </w:style>
  <w:style w:type="paragraph" w:customStyle="1" w:styleId="1f7">
    <w:name w:val="Знак1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FR2">
    <w:name w:val="FR2"/>
    <w:rsid w:val="0099265A"/>
    <w:pPr>
      <w:widowControl w:val="0"/>
      <w:spacing w:before="620" w:line="280" w:lineRule="auto"/>
      <w:ind w:firstLine="660"/>
      <w:jc w:val="both"/>
    </w:pPr>
    <w:rPr>
      <w:rFonts w:ascii="Times New Roman" w:eastAsia="Times New Roman" w:hAnsi="Times New Roman"/>
    </w:rPr>
  </w:style>
  <w:style w:type="paragraph" w:styleId="affffd">
    <w:name w:val="endnote text"/>
    <w:basedOn w:val="a8"/>
    <w:link w:val="affffe"/>
    <w:uiPriority w:val="99"/>
    <w:rsid w:val="0099265A"/>
    <w:pPr>
      <w:widowControl w:val="0"/>
      <w:autoSpaceDE w:val="0"/>
      <w:autoSpaceDN w:val="0"/>
      <w:adjustRightInd w:val="0"/>
      <w:spacing w:after="0" w:line="240" w:lineRule="auto"/>
    </w:pPr>
    <w:rPr>
      <w:rFonts w:ascii="Arial" w:eastAsia="Times New Roman" w:hAnsi="Arial"/>
      <w:sz w:val="20"/>
      <w:szCs w:val="20"/>
      <w:lang w:eastAsia="ru-RU"/>
    </w:rPr>
  </w:style>
  <w:style w:type="character" w:customStyle="1" w:styleId="affffe">
    <w:name w:val="Текст концевой сноски Знак"/>
    <w:link w:val="affffd"/>
    <w:uiPriority w:val="99"/>
    <w:locked/>
    <w:rsid w:val="0099265A"/>
    <w:rPr>
      <w:rFonts w:ascii="Arial" w:hAnsi="Arial" w:cs="Times New Roman"/>
      <w:sz w:val="20"/>
      <w:szCs w:val="20"/>
      <w:lang w:eastAsia="ru-RU"/>
    </w:rPr>
  </w:style>
  <w:style w:type="character" w:styleId="afffff">
    <w:name w:val="endnote reference"/>
    <w:uiPriority w:val="99"/>
    <w:rsid w:val="0099265A"/>
    <w:rPr>
      <w:rFonts w:cs="Times New Roman"/>
      <w:vertAlign w:val="superscript"/>
    </w:rPr>
  </w:style>
  <w:style w:type="character" w:customStyle="1" w:styleId="rvts7">
    <w:name w:val="rvts7"/>
    <w:rsid w:val="0099265A"/>
    <w:rPr>
      <w:rFonts w:ascii="Calibri" w:hAnsi="Calibri"/>
      <w:color w:val="1F497D"/>
    </w:rPr>
  </w:style>
  <w:style w:type="character" w:customStyle="1" w:styleId="para">
    <w:name w:val="para"/>
    <w:rsid w:val="0099265A"/>
    <w:rPr>
      <w:rFonts w:cs="Times New Roman"/>
    </w:rPr>
  </w:style>
  <w:style w:type="character" w:customStyle="1" w:styleId="apple-style-span">
    <w:name w:val="apple-style-span"/>
    <w:rsid w:val="0099265A"/>
    <w:rPr>
      <w:rFonts w:cs="Times New Roman"/>
    </w:rPr>
  </w:style>
  <w:style w:type="paragraph" w:customStyle="1" w:styleId="Char">
    <w:name w:val="Char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p">
    <w:name w:val="p"/>
    <w:basedOn w:val="a8"/>
    <w:rsid w:val="0099265A"/>
    <w:pPr>
      <w:spacing w:before="100" w:beforeAutospacing="1" w:after="100" w:afterAutospacing="1" w:line="240" w:lineRule="auto"/>
      <w:ind w:firstLine="480"/>
      <w:jc w:val="both"/>
    </w:pPr>
    <w:rPr>
      <w:rFonts w:ascii="Times New Roman" w:eastAsia="Times New Roman" w:hAnsi="Times New Roman"/>
      <w:color w:val="FFFFFF"/>
      <w:sz w:val="24"/>
      <w:szCs w:val="24"/>
      <w:lang w:eastAsia="ru-RU"/>
    </w:rPr>
  </w:style>
  <w:style w:type="paragraph" w:customStyle="1" w:styleId="afffff0">
    <w:name w:val="_Основной_текст"/>
    <w:rsid w:val="0099265A"/>
    <w:pPr>
      <w:tabs>
        <w:tab w:val="left" w:pos="851"/>
      </w:tabs>
      <w:spacing w:before="60" w:after="60" w:line="360" w:lineRule="auto"/>
      <w:ind w:firstLine="851"/>
      <w:jc w:val="both"/>
    </w:pPr>
    <w:rPr>
      <w:rFonts w:ascii="Times New Roman" w:hAnsi="Times New Roman"/>
      <w:color w:val="000000"/>
      <w:sz w:val="24"/>
    </w:rPr>
  </w:style>
  <w:style w:type="paragraph" w:customStyle="1" w:styleId="afffff1">
    <w:name w:val="Свободная форма"/>
    <w:rsid w:val="0099265A"/>
    <w:pPr>
      <w:suppressAutoHyphens/>
    </w:pPr>
    <w:rPr>
      <w:rFonts w:ascii="Times New Roman" w:hAnsi="Times New Roman"/>
      <w:color w:val="000000"/>
      <w:kern w:val="1"/>
      <w:lang w:eastAsia="hi-IN" w:bidi="hi-IN"/>
    </w:rPr>
  </w:style>
  <w:style w:type="paragraph" w:customStyle="1" w:styleId="3e">
    <w:name w:val="Обычный3"/>
    <w:uiPriority w:val="99"/>
    <w:rsid w:val="0099265A"/>
    <w:pPr>
      <w:widowControl w:val="0"/>
    </w:pPr>
    <w:rPr>
      <w:rFonts w:ascii="Arial" w:hAnsi="Arial"/>
      <w:color w:val="000000"/>
      <w:sz w:val="18"/>
    </w:rPr>
  </w:style>
  <w:style w:type="paragraph" w:customStyle="1" w:styleId="B">
    <w:name w:val="Свободная форма B"/>
    <w:rsid w:val="0099265A"/>
    <w:rPr>
      <w:rFonts w:ascii="Times New Roman" w:hAnsi="Times New Roman"/>
      <w:color w:val="000000"/>
    </w:rPr>
  </w:style>
  <w:style w:type="paragraph" w:customStyle="1" w:styleId="BA">
    <w:name w:val="Свободная форма B A"/>
    <w:rsid w:val="0099265A"/>
    <w:rPr>
      <w:rFonts w:ascii="Times New Roman" w:hAnsi="Times New Roman"/>
      <w:color w:val="000000"/>
    </w:rPr>
  </w:style>
  <w:style w:type="paragraph" w:customStyle="1" w:styleId="320">
    <w:name w:val="Основной текст 32"/>
    <w:basedOn w:val="a8"/>
    <w:rsid w:val="0099265A"/>
    <w:pPr>
      <w:tabs>
        <w:tab w:val="left" w:pos="426"/>
      </w:tabs>
      <w:spacing w:after="0" w:line="240" w:lineRule="auto"/>
      <w:jc w:val="both"/>
    </w:pPr>
    <w:rPr>
      <w:rFonts w:ascii="Arial" w:eastAsia="Times New Roman" w:hAnsi="Arial"/>
      <w:sz w:val="24"/>
      <w:szCs w:val="20"/>
      <w:lang w:eastAsia="ru-RU"/>
    </w:rPr>
  </w:style>
  <w:style w:type="paragraph" w:customStyle="1" w:styleId="2f6">
    <w:name w:val="Основной текст2"/>
    <w:basedOn w:val="a8"/>
    <w:rsid w:val="0099265A"/>
    <w:pPr>
      <w:spacing w:after="0" w:line="240" w:lineRule="auto"/>
      <w:jc w:val="both"/>
    </w:pPr>
    <w:rPr>
      <w:rFonts w:ascii="Times New Roman" w:eastAsia="Times New Roman" w:hAnsi="Times New Roman"/>
      <w:sz w:val="24"/>
      <w:szCs w:val="20"/>
      <w:lang w:eastAsia="ru-RU"/>
    </w:rPr>
  </w:style>
  <w:style w:type="character" w:customStyle="1" w:styleId="htxt1">
    <w:name w:val="htxt1"/>
    <w:rsid w:val="0099265A"/>
    <w:rPr>
      <w:b/>
      <w:color w:val="C80000"/>
    </w:rPr>
  </w:style>
  <w:style w:type="character" w:customStyle="1" w:styleId="highlight">
    <w:name w:val="highlight"/>
    <w:rsid w:val="0099265A"/>
    <w:rPr>
      <w:rFonts w:cs="Times New Roman"/>
    </w:rPr>
  </w:style>
  <w:style w:type="character" w:customStyle="1" w:styleId="FontStyle15">
    <w:name w:val="Font Style15"/>
    <w:uiPriority w:val="99"/>
    <w:rsid w:val="0099265A"/>
    <w:rPr>
      <w:rFonts w:ascii="Times New Roman" w:hAnsi="Times New Roman"/>
      <w:sz w:val="18"/>
    </w:rPr>
  </w:style>
  <w:style w:type="paragraph" w:styleId="HTML1">
    <w:name w:val="HTML Preformatted"/>
    <w:basedOn w:val="a8"/>
    <w:link w:val="HTML2"/>
    <w:rsid w:val="009926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auto"/>
      <w:textAlignment w:val="baseline"/>
    </w:pPr>
    <w:rPr>
      <w:rFonts w:ascii="Courier New" w:eastAsia="Times New Roman" w:hAnsi="Courier New"/>
      <w:sz w:val="20"/>
      <w:szCs w:val="20"/>
      <w:lang w:eastAsia="ru-RU"/>
    </w:rPr>
  </w:style>
  <w:style w:type="character" w:customStyle="1" w:styleId="HTMLPreformattedChar">
    <w:name w:val="HTML Preformatted Char"/>
    <w:locked/>
    <w:rsid w:val="0099265A"/>
    <w:rPr>
      <w:rFonts w:ascii="Courier New" w:hAnsi="Courier New" w:cs="Times New Roman"/>
      <w:color w:val="000000"/>
      <w:sz w:val="20"/>
      <w:lang w:eastAsia="ru-RU"/>
    </w:rPr>
  </w:style>
  <w:style w:type="character" w:customStyle="1" w:styleId="HTML2">
    <w:name w:val="Стандартный HTML Знак"/>
    <w:link w:val="HTML1"/>
    <w:locked/>
    <w:rsid w:val="0099265A"/>
    <w:rPr>
      <w:rFonts w:ascii="Courier New" w:hAnsi="Courier New" w:cs="Times New Roman"/>
      <w:sz w:val="20"/>
      <w:szCs w:val="20"/>
      <w:lang w:eastAsia="ru-RU"/>
    </w:rPr>
  </w:style>
  <w:style w:type="character" w:customStyle="1" w:styleId="Absatz-Standardschriftart">
    <w:name w:val="Absatz-Standardschriftart"/>
    <w:rsid w:val="0099265A"/>
  </w:style>
  <w:style w:type="character" w:customStyle="1" w:styleId="3f">
    <w:name w:val="Основной шрифт абзаца3"/>
    <w:rsid w:val="0099265A"/>
  </w:style>
  <w:style w:type="character" w:customStyle="1" w:styleId="WW-Absatz-Standardschriftart">
    <w:name w:val="WW-Absatz-Standardschriftart"/>
    <w:rsid w:val="0099265A"/>
  </w:style>
  <w:style w:type="character" w:customStyle="1" w:styleId="WW-Absatz-Standardschriftart1">
    <w:name w:val="WW-Absatz-Standardschriftart1"/>
    <w:rsid w:val="0099265A"/>
  </w:style>
  <w:style w:type="character" w:customStyle="1" w:styleId="WW-Absatz-Standardschriftart11">
    <w:name w:val="WW-Absatz-Standardschriftart11"/>
    <w:rsid w:val="0099265A"/>
  </w:style>
  <w:style w:type="character" w:customStyle="1" w:styleId="WW-Absatz-Standardschriftart111">
    <w:name w:val="WW-Absatz-Standardschriftart111"/>
    <w:rsid w:val="0099265A"/>
  </w:style>
  <w:style w:type="character" w:customStyle="1" w:styleId="WW-Absatz-Standardschriftart1111">
    <w:name w:val="WW-Absatz-Standardschriftart1111"/>
    <w:rsid w:val="0099265A"/>
  </w:style>
  <w:style w:type="character" w:customStyle="1" w:styleId="WW-Absatz-Standardschriftart11111">
    <w:name w:val="WW-Absatz-Standardschriftart11111"/>
    <w:rsid w:val="0099265A"/>
  </w:style>
  <w:style w:type="character" w:customStyle="1" w:styleId="WW-Absatz-Standardschriftart111111">
    <w:name w:val="WW-Absatz-Standardschriftart111111"/>
    <w:rsid w:val="0099265A"/>
  </w:style>
  <w:style w:type="character" w:customStyle="1" w:styleId="WW-Absatz-Standardschriftart1111111">
    <w:name w:val="WW-Absatz-Standardschriftart1111111"/>
    <w:rsid w:val="0099265A"/>
  </w:style>
  <w:style w:type="character" w:customStyle="1" w:styleId="WW-Absatz-Standardschriftart11111111">
    <w:name w:val="WW-Absatz-Standardschriftart11111111"/>
    <w:rsid w:val="0099265A"/>
  </w:style>
  <w:style w:type="character" w:customStyle="1" w:styleId="WW-Absatz-Standardschriftart111111111">
    <w:name w:val="WW-Absatz-Standardschriftart111111111"/>
    <w:rsid w:val="0099265A"/>
  </w:style>
  <w:style w:type="character" w:customStyle="1" w:styleId="WW-Absatz-Standardschriftart1111111111">
    <w:name w:val="WW-Absatz-Standardschriftart1111111111"/>
    <w:rsid w:val="0099265A"/>
  </w:style>
  <w:style w:type="character" w:customStyle="1" w:styleId="WW-Absatz-Standardschriftart11111111111">
    <w:name w:val="WW-Absatz-Standardschriftart11111111111"/>
    <w:rsid w:val="0099265A"/>
  </w:style>
  <w:style w:type="character" w:customStyle="1" w:styleId="WW-Absatz-Standardschriftart111111111111">
    <w:name w:val="WW-Absatz-Standardschriftart111111111111"/>
    <w:rsid w:val="0099265A"/>
  </w:style>
  <w:style w:type="character" w:customStyle="1" w:styleId="WW-Absatz-Standardschriftart1111111111111">
    <w:name w:val="WW-Absatz-Standardschriftart1111111111111"/>
    <w:rsid w:val="0099265A"/>
  </w:style>
  <w:style w:type="character" w:customStyle="1" w:styleId="WW-Absatz-Standardschriftart11111111111111">
    <w:name w:val="WW-Absatz-Standardschriftart11111111111111"/>
    <w:rsid w:val="0099265A"/>
  </w:style>
  <w:style w:type="character" w:customStyle="1" w:styleId="WW-Absatz-Standardschriftart111111111111111">
    <w:name w:val="WW-Absatz-Standardschriftart111111111111111"/>
    <w:rsid w:val="0099265A"/>
  </w:style>
  <w:style w:type="character" w:customStyle="1" w:styleId="WW-Absatz-Standardschriftart1111111111111111">
    <w:name w:val="WW-Absatz-Standardschriftart1111111111111111"/>
    <w:rsid w:val="0099265A"/>
  </w:style>
  <w:style w:type="character" w:customStyle="1" w:styleId="WW-Absatz-Standardschriftart11111111111111111">
    <w:name w:val="WW-Absatz-Standardschriftart11111111111111111"/>
    <w:rsid w:val="0099265A"/>
  </w:style>
  <w:style w:type="character" w:customStyle="1" w:styleId="WW-Absatz-Standardschriftart111111111111111111">
    <w:name w:val="WW-Absatz-Standardschriftart111111111111111111"/>
    <w:rsid w:val="0099265A"/>
  </w:style>
  <w:style w:type="character" w:customStyle="1" w:styleId="WW-Absatz-Standardschriftart1111111111111111111">
    <w:name w:val="WW-Absatz-Standardschriftart1111111111111111111"/>
    <w:rsid w:val="0099265A"/>
  </w:style>
  <w:style w:type="character" w:customStyle="1" w:styleId="WW-Absatz-Standardschriftart11111111111111111111">
    <w:name w:val="WW-Absatz-Standardschriftart11111111111111111111"/>
    <w:rsid w:val="0099265A"/>
  </w:style>
  <w:style w:type="character" w:customStyle="1" w:styleId="WW-Absatz-Standardschriftart111111111111111111111">
    <w:name w:val="WW-Absatz-Standardschriftart111111111111111111111"/>
    <w:rsid w:val="0099265A"/>
  </w:style>
  <w:style w:type="character" w:customStyle="1" w:styleId="WW-Absatz-Standardschriftart1111111111111111111111">
    <w:name w:val="WW-Absatz-Standardschriftart1111111111111111111111"/>
    <w:rsid w:val="0099265A"/>
  </w:style>
  <w:style w:type="character" w:customStyle="1" w:styleId="2f7">
    <w:name w:val="Основной шрифт абзаца2"/>
    <w:rsid w:val="0099265A"/>
  </w:style>
  <w:style w:type="character" w:customStyle="1" w:styleId="1f8">
    <w:name w:val="Основной шрифт абзаца1"/>
    <w:rsid w:val="0099265A"/>
  </w:style>
  <w:style w:type="character" w:customStyle="1" w:styleId="afffff2">
    <w:name w:val="Символ нумерации"/>
    <w:rsid w:val="0099265A"/>
  </w:style>
  <w:style w:type="paragraph" w:styleId="afffff3">
    <w:name w:val="List"/>
    <w:basedOn w:val="afd"/>
    <w:rsid w:val="0099265A"/>
    <w:pPr>
      <w:suppressAutoHyphens/>
      <w:autoSpaceDE/>
      <w:autoSpaceDN/>
      <w:adjustRightInd/>
      <w:spacing w:before="0" w:line="240" w:lineRule="auto"/>
    </w:pPr>
    <w:rPr>
      <w:rFonts w:ascii="Times New Roman" w:hAnsi="Times New Roman" w:cs="Tahoma"/>
      <w:sz w:val="24"/>
    </w:rPr>
  </w:style>
  <w:style w:type="paragraph" w:customStyle="1" w:styleId="3f0">
    <w:name w:val="Название3"/>
    <w:basedOn w:val="a8"/>
    <w:rsid w:val="0099265A"/>
    <w:pPr>
      <w:widowControl w:val="0"/>
      <w:suppressLineNumbers/>
      <w:suppressAutoHyphens/>
      <w:spacing w:before="120" w:after="120" w:line="240" w:lineRule="auto"/>
    </w:pPr>
    <w:rPr>
      <w:rFonts w:ascii="Times New Roman" w:eastAsia="Times New Roman" w:hAnsi="Times New Roman" w:cs="Tahoma"/>
      <w:i/>
      <w:iCs/>
      <w:sz w:val="20"/>
      <w:szCs w:val="24"/>
      <w:lang w:eastAsia="ru-RU"/>
    </w:rPr>
  </w:style>
  <w:style w:type="paragraph" w:customStyle="1" w:styleId="3f1">
    <w:name w:val="Указатель3"/>
    <w:basedOn w:val="a8"/>
    <w:rsid w:val="0099265A"/>
    <w:pPr>
      <w:widowControl w:val="0"/>
      <w:suppressLineNumbers/>
      <w:suppressAutoHyphens/>
      <w:spacing w:after="0" w:line="240" w:lineRule="auto"/>
    </w:pPr>
    <w:rPr>
      <w:rFonts w:ascii="Times New Roman" w:eastAsia="Times New Roman" w:hAnsi="Times New Roman" w:cs="Tahoma"/>
      <w:sz w:val="24"/>
      <w:szCs w:val="20"/>
      <w:lang w:eastAsia="ru-RU"/>
    </w:rPr>
  </w:style>
  <w:style w:type="paragraph" w:customStyle="1" w:styleId="2f8">
    <w:name w:val="Название2"/>
    <w:basedOn w:val="a8"/>
    <w:rsid w:val="0099265A"/>
    <w:pPr>
      <w:widowControl w:val="0"/>
      <w:suppressLineNumbers/>
      <w:suppressAutoHyphens/>
      <w:spacing w:before="120" w:after="120" w:line="240" w:lineRule="auto"/>
    </w:pPr>
    <w:rPr>
      <w:rFonts w:ascii="Times New Roman" w:eastAsia="Times New Roman" w:hAnsi="Times New Roman" w:cs="Tahoma"/>
      <w:i/>
      <w:iCs/>
      <w:sz w:val="20"/>
      <w:szCs w:val="24"/>
      <w:lang w:eastAsia="ru-RU"/>
    </w:rPr>
  </w:style>
  <w:style w:type="paragraph" w:customStyle="1" w:styleId="2f9">
    <w:name w:val="Указатель2"/>
    <w:basedOn w:val="a8"/>
    <w:rsid w:val="0099265A"/>
    <w:pPr>
      <w:widowControl w:val="0"/>
      <w:suppressLineNumbers/>
      <w:suppressAutoHyphens/>
      <w:spacing w:after="0" w:line="240" w:lineRule="auto"/>
    </w:pPr>
    <w:rPr>
      <w:rFonts w:ascii="Times New Roman" w:eastAsia="Times New Roman" w:hAnsi="Times New Roman" w:cs="Tahoma"/>
      <w:sz w:val="24"/>
      <w:szCs w:val="20"/>
      <w:lang w:eastAsia="ru-RU"/>
    </w:rPr>
  </w:style>
  <w:style w:type="paragraph" w:customStyle="1" w:styleId="1f9">
    <w:name w:val="Название1"/>
    <w:basedOn w:val="a8"/>
    <w:uiPriority w:val="99"/>
    <w:rsid w:val="0099265A"/>
    <w:pPr>
      <w:widowControl w:val="0"/>
      <w:suppressLineNumbers/>
      <w:suppressAutoHyphens/>
      <w:spacing w:before="120" w:after="120" w:line="240" w:lineRule="auto"/>
    </w:pPr>
    <w:rPr>
      <w:rFonts w:ascii="Times New Roman" w:eastAsia="Times New Roman" w:hAnsi="Times New Roman" w:cs="Tahoma"/>
      <w:i/>
      <w:iCs/>
      <w:sz w:val="20"/>
      <w:szCs w:val="24"/>
      <w:lang w:eastAsia="ru-RU"/>
    </w:rPr>
  </w:style>
  <w:style w:type="paragraph" w:customStyle="1" w:styleId="1fa">
    <w:name w:val="Указатель1"/>
    <w:basedOn w:val="a8"/>
    <w:rsid w:val="0099265A"/>
    <w:pPr>
      <w:widowControl w:val="0"/>
      <w:suppressLineNumbers/>
      <w:suppressAutoHyphens/>
      <w:spacing w:after="0" w:line="240" w:lineRule="auto"/>
    </w:pPr>
    <w:rPr>
      <w:rFonts w:ascii="Times New Roman" w:eastAsia="Times New Roman" w:hAnsi="Times New Roman" w:cs="Tahoma"/>
      <w:sz w:val="24"/>
      <w:szCs w:val="20"/>
      <w:lang w:eastAsia="ru-RU"/>
    </w:rPr>
  </w:style>
  <w:style w:type="paragraph" w:customStyle="1" w:styleId="WW-">
    <w:name w:val="WW-Основной текст"/>
    <w:basedOn w:val="a8"/>
    <w:rsid w:val="0099265A"/>
    <w:pPr>
      <w:widowControl w:val="0"/>
      <w:suppressAutoHyphens/>
      <w:spacing w:after="120" w:line="240" w:lineRule="auto"/>
    </w:pPr>
    <w:rPr>
      <w:rFonts w:ascii="Times New Roman" w:eastAsia="Times New Roman" w:hAnsi="Times New Roman"/>
      <w:sz w:val="24"/>
      <w:szCs w:val="20"/>
      <w:lang w:eastAsia="ru-RU"/>
    </w:rPr>
  </w:style>
  <w:style w:type="paragraph" w:customStyle="1" w:styleId="214">
    <w:name w:val="Основной текст с отступом 21"/>
    <w:basedOn w:val="a8"/>
    <w:rsid w:val="0099265A"/>
    <w:pPr>
      <w:widowControl w:val="0"/>
      <w:suppressAutoHyphens/>
      <w:spacing w:after="0" w:line="240" w:lineRule="auto"/>
      <w:ind w:firstLine="747"/>
      <w:jc w:val="both"/>
    </w:pPr>
    <w:rPr>
      <w:rFonts w:ascii="Times New Roman" w:eastAsia="Times New Roman" w:hAnsi="Times New Roman"/>
      <w:sz w:val="28"/>
      <w:szCs w:val="28"/>
      <w:lang w:eastAsia="ru-RU"/>
    </w:rPr>
  </w:style>
  <w:style w:type="paragraph" w:customStyle="1" w:styleId="afffff4">
    <w:name w:val="Содержимое таблицы"/>
    <w:basedOn w:val="a8"/>
    <w:rsid w:val="0099265A"/>
    <w:pPr>
      <w:widowControl w:val="0"/>
      <w:suppressLineNumbers/>
      <w:suppressAutoHyphens/>
      <w:spacing w:after="0" w:line="240" w:lineRule="auto"/>
    </w:pPr>
    <w:rPr>
      <w:rFonts w:ascii="Times New Roman" w:eastAsia="Times New Roman" w:hAnsi="Times New Roman"/>
      <w:sz w:val="24"/>
      <w:szCs w:val="20"/>
      <w:lang w:eastAsia="ru-RU"/>
    </w:rPr>
  </w:style>
  <w:style w:type="paragraph" w:customStyle="1" w:styleId="afffff5">
    <w:name w:val="Заголовок таблицы"/>
    <w:basedOn w:val="afffff4"/>
    <w:rsid w:val="0099265A"/>
    <w:pPr>
      <w:jc w:val="center"/>
    </w:pPr>
    <w:rPr>
      <w:b/>
      <w:bCs/>
    </w:rPr>
  </w:style>
  <w:style w:type="paragraph" w:styleId="afffff6">
    <w:name w:val="Document Map"/>
    <w:basedOn w:val="a8"/>
    <w:link w:val="afffff7"/>
    <w:uiPriority w:val="99"/>
    <w:rsid w:val="0099265A"/>
    <w:pPr>
      <w:widowControl w:val="0"/>
      <w:shd w:val="clear" w:color="auto" w:fill="000080"/>
      <w:suppressAutoHyphens/>
      <w:spacing w:after="0" w:line="240" w:lineRule="auto"/>
    </w:pPr>
    <w:rPr>
      <w:rFonts w:ascii="Tahoma" w:eastAsia="Times New Roman" w:hAnsi="Tahoma"/>
      <w:sz w:val="20"/>
      <w:szCs w:val="20"/>
      <w:lang w:eastAsia="ru-RU"/>
    </w:rPr>
  </w:style>
  <w:style w:type="character" w:customStyle="1" w:styleId="afffff7">
    <w:name w:val="Схема документа Знак"/>
    <w:link w:val="afffff6"/>
    <w:uiPriority w:val="99"/>
    <w:locked/>
    <w:rsid w:val="0099265A"/>
    <w:rPr>
      <w:rFonts w:ascii="Tahoma" w:hAnsi="Tahoma" w:cs="Times New Roman"/>
      <w:sz w:val="20"/>
      <w:szCs w:val="20"/>
      <w:shd w:val="clear" w:color="auto" w:fill="000080"/>
      <w:lang w:eastAsia="ru-RU"/>
    </w:rPr>
  </w:style>
  <w:style w:type="paragraph" w:customStyle="1" w:styleId="113">
    <w:name w:val="заголовок 11"/>
    <w:basedOn w:val="a8"/>
    <w:next w:val="a8"/>
    <w:rsid w:val="0099265A"/>
    <w:pPr>
      <w:keepNext/>
      <w:spacing w:after="0" w:line="240" w:lineRule="auto"/>
      <w:jc w:val="center"/>
    </w:pPr>
    <w:rPr>
      <w:rFonts w:ascii="Times New Roman" w:eastAsia="Times New Roman" w:hAnsi="Times New Roman"/>
      <w:sz w:val="24"/>
      <w:szCs w:val="20"/>
      <w:lang w:eastAsia="ru-RU"/>
    </w:rPr>
  </w:style>
  <w:style w:type="paragraph" w:customStyle="1" w:styleId="afffff8">
    <w:name w:val="ГС_МелкийТекст"/>
    <w:rsid w:val="0099265A"/>
    <w:pPr>
      <w:spacing w:before="40" w:after="40"/>
    </w:pPr>
    <w:rPr>
      <w:rFonts w:ascii="Times New Roman" w:eastAsia="Times New Roman" w:hAnsi="Times New Roman"/>
    </w:rPr>
  </w:style>
  <w:style w:type="paragraph" w:styleId="afffff9">
    <w:name w:val="caption"/>
    <w:basedOn w:val="a8"/>
    <w:next w:val="a8"/>
    <w:uiPriority w:val="35"/>
    <w:qFormat/>
    <w:rsid w:val="0099265A"/>
    <w:pPr>
      <w:spacing w:after="0" w:line="240" w:lineRule="auto"/>
    </w:pPr>
    <w:rPr>
      <w:rFonts w:ascii="Times New Roman" w:eastAsia="Times New Roman" w:hAnsi="Times New Roman"/>
      <w:b/>
      <w:bCs/>
      <w:sz w:val="24"/>
      <w:szCs w:val="24"/>
      <w:lang w:eastAsia="ru-RU"/>
    </w:rPr>
  </w:style>
  <w:style w:type="paragraph" w:customStyle="1" w:styleId="114">
    <w:name w:val="Знак11"/>
    <w:basedOn w:val="a8"/>
    <w:rsid w:val="0099265A"/>
    <w:pPr>
      <w:spacing w:before="100" w:beforeAutospacing="1" w:after="100" w:afterAutospacing="1" w:line="240" w:lineRule="auto"/>
    </w:pPr>
    <w:rPr>
      <w:rFonts w:ascii="Tahoma" w:eastAsia="Times New Roman" w:hAnsi="Tahoma" w:cs="Tahoma"/>
      <w:sz w:val="20"/>
      <w:szCs w:val="20"/>
      <w:lang w:val="en-US"/>
    </w:rPr>
  </w:style>
  <w:style w:type="paragraph" w:customStyle="1" w:styleId="43">
    <w:name w:val="Знак4"/>
    <w:basedOn w:val="a8"/>
    <w:uiPriority w:val="99"/>
    <w:rsid w:val="0099265A"/>
    <w:pPr>
      <w:widowControl w:val="0"/>
      <w:adjustRightInd w:val="0"/>
      <w:spacing w:after="160" w:line="240" w:lineRule="exact"/>
      <w:jc w:val="right"/>
    </w:pPr>
    <w:rPr>
      <w:rFonts w:ascii="Arial" w:eastAsia="Times New Roman" w:hAnsi="Arial" w:cs="Arial"/>
      <w:sz w:val="20"/>
      <w:szCs w:val="20"/>
      <w:lang w:val="en-GB"/>
    </w:rPr>
  </w:style>
  <w:style w:type="character" w:customStyle="1" w:styleId="52">
    <w:name w:val="Знак Знак5"/>
    <w:rsid w:val="0099265A"/>
    <w:rPr>
      <w:rFonts w:ascii="Arial" w:hAnsi="Arial"/>
      <w:b/>
      <w:spacing w:val="0"/>
      <w:sz w:val="26"/>
      <w:lang w:eastAsia="ru-RU"/>
    </w:rPr>
  </w:style>
  <w:style w:type="paragraph" w:customStyle="1" w:styleId="afffffa">
    <w:name w:val="ЗАГОЛОВОК ТЗ"/>
    <w:basedOn w:val="a8"/>
    <w:link w:val="afffffb"/>
    <w:qFormat/>
    <w:rsid w:val="0099265A"/>
    <w:pPr>
      <w:spacing w:after="120" w:line="240" w:lineRule="auto"/>
      <w:jc w:val="center"/>
    </w:pPr>
    <w:rPr>
      <w:rFonts w:ascii="Times New Roman" w:hAnsi="Times New Roman"/>
      <w:b/>
      <w:caps/>
      <w:sz w:val="28"/>
      <w:szCs w:val="20"/>
      <w:lang w:eastAsia="ru-RU"/>
    </w:rPr>
  </w:style>
  <w:style w:type="character" w:customStyle="1" w:styleId="afffffb">
    <w:name w:val="ЗАГОЛОВОК ТЗ Знак"/>
    <w:link w:val="afffffa"/>
    <w:locked/>
    <w:rsid w:val="0099265A"/>
    <w:rPr>
      <w:rFonts w:ascii="Times New Roman" w:hAnsi="Times New Roman"/>
      <w:b/>
      <w:caps/>
      <w:sz w:val="28"/>
      <w:lang w:eastAsia="ru-RU"/>
    </w:rPr>
  </w:style>
  <w:style w:type="paragraph" w:customStyle="1" w:styleId="2fa">
    <w:name w:val="Знак2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2">
    <w:name w:val="ConsNormal Знак Знак"/>
    <w:rsid w:val="0099265A"/>
    <w:rPr>
      <w:rFonts w:ascii="Arial" w:hAnsi="Arial"/>
      <w:sz w:val="22"/>
      <w:lang w:val="ru-RU" w:eastAsia="ru-RU"/>
    </w:rPr>
  </w:style>
  <w:style w:type="paragraph" w:customStyle="1" w:styleId="afffffc">
    <w:name w:val="Знак Знак Знак Знак Знак Знак Знак Знак Знак"/>
    <w:basedOn w:val="a8"/>
    <w:rsid w:val="0099265A"/>
    <w:pPr>
      <w:spacing w:before="100" w:beforeAutospacing="1" w:after="100" w:afterAutospacing="1" w:line="240" w:lineRule="auto"/>
    </w:pPr>
    <w:rPr>
      <w:rFonts w:ascii="Times New Roman" w:eastAsia="Times New Roman" w:hAnsi="Times New Roman"/>
      <w:sz w:val="24"/>
      <w:szCs w:val="20"/>
      <w:lang w:val="en-US"/>
    </w:rPr>
  </w:style>
  <w:style w:type="paragraph" w:customStyle="1" w:styleId="afffffd">
    <w:name w:val="Обычный текст"/>
    <w:basedOn w:val="a8"/>
    <w:rsid w:val="0099265A"/>
    <w:pPr>
      <w:tabs>
        <w:tab w:val="left" w:pos="-6913"/>
        <w:tab w:val="num" w:pos="0"/>
      </w:tabs>
      <w:spacing w:after="0" w:line="264" w:lineRule="auto"/>
      <w:jc w:val="both"/>
    </w:pPr>
    <w:rPr>
      <w:rFonts w:ascii="Arial" w:eastAsia="Times New Roman" w:hAnsi="Arial" w:cs="Arial"/>
      <w:sz w:val="24"/>
      <w:szCs w:val="18"/>
      <w:lang w:eastAsia="ru-RU"/>
    </w:rPr>
  </w:style>
  <w:style w:type="paragraph" w:customStyle="1" w:styleId="BodyText22">
    <w:name w:val="Body Text 22"/>
    <w:basedOn w:val="a8"/>
    <w:rsid w:val="0099265A"/>
    <w:pPr>
      <w:spacing w:after="0" w:line="240" w:lineRule="auto"/>
      <w:jc w:val="center"/>
    </w:pPr>
    <w:rPr>
      <w:rFonts w:ascii="Times New Roman" w:eastAsia="Times New Roman" w:hAnsi="Times New Roman" w:cs="Arial"/>
      <w:b/>
      <w:szCs w:val="18"/>
      <w:lang w:eastAsia="ru-RU"/>
    </w:rPr>
  </w:style>
  <w:style w:type="paragraph" w:customStyle="1" w:styleId="-3">
    <w:name w:val="_табл-номера"/>
    <w:basedOn w:val="-0"/>
    <w:rsid w:val="0099265A"/>
    <w:pPr>
      <w:suppressAutoHyphens/>
      <w:overflowPunct/>
      <w:autoSpaceDE/>
      <w:autoSpaceDN/>
      <w:adjustRightInd/>
      <w:ind w:left="1440" w:hanging="360"/>
      <w:jc w:val="left"/>
      <w:textAlignment w:val="auto"/>
    </w:pPr>
    <w:rPr>
      <w:sz w:val="20"/>
      <w:lang w:val="ru-RU" w:eastAsia="ar-SA"/>
    </w:rPr>
  </w:style>
  <w:style w:type="paragraph" w:customStyle="1" w:styleId="Iauiue">
    <w:name w:val="Iau?iue"/>
    <w:rsid w:val="0099265A"/>
    <w:rPr>
      <w:rFonts w:ascii="Times New Roman" w:eastAsia="Times New Roman" w:hAnsi="Times New Roman"/>
      <w:lang w:eastAsia="en-US"/>
    </w:rPr>
  </w:style>
  <w:style w:type="paragraph" w:customStyle="1" w:styleId="ConsTitle">
    <w:name w:val="ConsTitle"/>
    <w:rsid w:val="0099265A"/>
    <w:pPr>
      <w:autoSpaceDE w:val="0"/>
      <w:autoSpaceDN w:val="0"/>
      <w:adjustRightInd w:val="0"/>
      <w:ind w:right="19772"/>
    </w:pPr>
    <w:rPr>
      <w:rFonts w:ascii="Arial" w:eastAsia="Times New Roman" w:hAnsi="Arial" w:cs="Arial"/>
      <w:b/>
      <w:bCs/>
      <w:sz w:val="16"/>
      <w:szCs w:val="16"/>
    </w:rPr>
  </w:style>
  <w:style w:type="paragraph" w:customStyle="1" w:styleId="xl24">
    <w:name w:val="xl24"/>
    <w:basedOn w:val="a8"/>
    <w:rsid w:val="0099265A"/>
    <w:pPr>
      <w:pBdr>
        <w:bottom w:val="single" w:sz="8" w:space="0" w:color="auto"/>
        <w:right w:val="single" w:sz="8" w:space="0" w:color="auto"/>
      </w:pBdr>
      <w:spacing w:before="100" w:beforeAutospacing="1" w:after="100" w:afterAutospacing="1" w:line="240" w:lineRule="auto"/>
      <w:jc w:val="center"/>
    </w:pPr>
    <w:rPr>
      <w:rFonts w:ascii="Arial" w:eastAsia="MS Mincho" w:hAnsi="Arial" w:cs="Arial"/>
      <w:sz w:val="16"/>
      <w:szCs w:val="16"/>
      <w:lang w:eastAsia="ja-JP"/>
    </w:rPr>
  </w:style>
  <w:style w:type="paragraph" w:customStyle="1" w:styleId="xl25">
    <w:name w:val="xl25"/>
    <w:basedOn w:val="a8"/>
    <w:rsid w:val="0099265A"/>
    <w:pPr>
      <w:pBdr>
        <w:bottom w:val="single" w:sz="8" w:space="0" w:color="auto"/>
        <w:right w:val="single" w:sz="8" w:space="0" w:color="auto"/>
      </w:pBdr>
      <w:spacing w:before="100" w:beforeAutospacing="1" w:after="100" w:afterAutospacing="1" w:line="240" w:lineRule="auto"/>
      <w:jc w:val="center"/>
    </w:pPr>
    <w:rPr>
      <w:rFonts w:ascii="Arial CYR" w:eastAsia="MS Mincho" w:hAnsi="Arial CYR" w:cs="Arial CYR"/>
      <w:sz w:val="16"/>
      <w:szCs w:val="16"/>
      <w:lang w:eastAsia="ja-JP"/>
    </w:rPr>
  </w:style>
  <w:style w:type="paragraph" w:customStyle="1" w:styleId="xl26">
    <w:name w:val="xl26"/>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sz w:val="24"/>
      <w:szCs w:val="24"/>
      <w:lang w:eastAsia="ja-JP"/>
    </w:rPr>
  </w:style>
  <w:style w:type="paragraph" w:customStyle="1" w:styleId="xl27">
    <w:name w:val="xl27"/>
    <w:basedOn w:val="a8"/>
    <w:rsid w:val="0099265A"/>
    <w:pPr>
      <w:pBdr>
        <w:bottom w:val="single" w:sz="8" w:space="0" w:color="auto"/>
      </w:pBdr>
      <w:spacing w:before="100" w:beforeAutospacing="1" w:after="100" w:afterAutospacing="1" w:line="240" w:lineRule="auto"/>
      <w:jc w:val="center"/>
    </w:pPr>
    <w:rPr>
      <w:rFonts w:ascii="MS Sans Serif" w:eastAsia="MS Mincho" w:hAnsi="MS Sans Serif" w:cs="MS Sans Serif"/>
      <w:sz w:val="24"/>
      <w:szCs w:val="24"/>
      <w:lang w:eastAsia="ja-JP"/>
    </w:rPr>
  </w:style>
  <w:style w:type="paragraph" w:customStyle="1" w:styleId="xl28">
    <w:name w:val="xl28"/>
    <w:basedOn w:val="a8"/>
    <w:rsid w:val="0099265A"/>
    <w:pPr>
      <w:spacing w:before="100" w:beforeAutospacing="1" w:after="100" w:afterAutospacing="1" w:line="240" w:lineRule="auto"/>
      <w:jc w:val="center"/>
    </w:pPr>
    <w:rPr>
      <w:rFonts w:ascii="MS Sans Serif" w:eastAsia="MS Mincho" w:hAnsi="MS Sans Serif" w:cs="MS Sans Serif"/>
      <w:sz w:val="24"/>
      <w:szCs w:val="24"/>
      <w:lang w:eastAsia="ja-JP"/>
    </w:rPr>
  </w:style>
  <w:style w:type="paragraph" w:customStyle="1" w:styleId="xl29">
    <w:name w:val="xl29"/>
    <w:basedOn w:val="a8"/>
    <w:rsid w:val="0099265A"/>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w:eastAsia="MS Mincho" w:hAnsi="Arial" w:cs="Arial"/>
      <w:sz w:val="16"/>
      <w:szCs w:val="16"/>
      <w:lang w:eastAsia="ja-JP"/>
    </w:rPr>
  </w:style>
  <w:style w:type="paragraph" w:customStyle="1" w:styleId="xl30">
    <w:name w:val="xl30"/>
    <w:basedOn w:val="a8"/>
    <w:rsid w:val="0099265A"/>
    <w:pPr>
      <w:pBdr>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MS Mincho" w:hAnsi="Arial CYR" w:cs="Arial CYR"/>
      <w:sz w:val="16"/>
      <w:szCs w:val="16"/>
      <w:lang w:eastAsia="ja-JP"/>
    </w:rPr>
  </w:style>
  <w:style w:type="paragraph" w:customStyle="1" w:styleId="xl31">
    <w:name w:val="xl31"/>
    <w:basedOn w:val="a8"/>
    <w:rsid w:val="0099265A"/>
    <w:pPr>
      <w:pBdr>
        <w:right w:val="single" w:sz="8" w:space="0" w:color="auto"/>
      </w:pBdr>
      <w:spacing w:before="100" w:beforeAutospacing="1" w:after="100" w:afterAutospacing="1" w:line="240" w:lineRule="auto"/>
      <w:jc w:val="center"/>
    </w:pPr>
    <w:rPr>
      <w:rFonts w:ascii="Arial" w:eastAsia="MS Mincho" w:hAnsi="Arial" w:cs="Arial"/>
      <w:sz w:val="16"/>
      <w:szCs w:val="16"/>
      <w:lang w:eastAsia="ja-JP"/>
    </w:rPr>
  </w:style>
  <w:style w:type="paragraph" w:customStyle="1" w:styleId="xl32">
    <w:name w:val="xl32"/>
    <w:basedOn w:val="a8"/>
    <w:rsid w:val="0099265A"/>
    <w:pPr>
      <w:pBdr>
        <w:top w:val="single" w:sz="8" w:space="0" w:color="auto"/>
        <w:right w:val="single" w:sz="8" w:space="0" w:color="auto"/>
      </w:pBdr>
      <w:spacing w:before="100" w:beforeAutospacing="1" w:after="100" w:afterAutospacing="1" w:line="240" w:lineRule="auto"/>
      <w:jc w:val="center"/>
    </w:pPr>
    <w:rPr>
      <w:rFonts w:ascii="Arial" w:eastAsia="MS Mincho" w:hAnsi="Arial" w:cs="Arial"/>
      <w:sz w:val="16"/>
      <w:szCs w:val="16"/>
      <w:lang w:eastAsia="ja-JP"/>
    </w:rPr>
  </w:style>
  <w:style w:type="paragraph" w:customStyle="1" w:styleId="afffffe">
    <w:name w:val="Îáû÷íûé"/>
    <w:rsid w:val="0099265A"/>
    <w:pPr>
      <w:widowControl w:val="0"/>
    </w:pPr>
    <w:rPr>
      <w:rFonts w:ascii="Times New Roman" w:eastAsia="Times New Roman" w:hAnsi="Times New Roman"/>
    </w:rPr>
  </w:style>
  <w:style w:type="paragraph" w:customStyle="1" w:styleId="body">
    <w:name w:val="body"/>
    <w:basedOn w:val="afd"/>
    <w:rsid w:val="0099265A"/>
    <w:pPr>
      <w:widowControl/>
      <w:autoSpaceDE/>
      <w:autoSpaceDN/>
      <w:adjustRightInd/>
      <w:spacing w:before="0" w:line="240" w:lineRule="auto"/>
      <w:ind w:left="720"/>
      <w:jc w:val="both"/>
    </w:pPr>
    <w:rPr>
      <w:rFonts w:ascii="Times New Roman" w:hAnsi="Times New Roman"/>
      <w:sz w:val="24"/>
      <w:szCs w:val="24"/>
      <w:lang w:val="lv-LV"/>
    </w:rPr>
  </w:style>
  <w:style w:type="paragraph" w:customStyle="1" w:styleId="3110">
    <w:name w:val="Основной текст 311"/>
    <w:basedOn w:val="a8"/>
    <w:rsid w:val="0099265A"/>
    <w:pPr>
      <w:suppressAutoHyphens/>
      <w:spacing w:after="0" w:line="240" w:lineRule="auto"/>
    </w:pPr>
    <w:rPr>
      <w:rFonts w:ascii="Times New Roman" w:eastAsia="Times New Roman" w:hAnsi="Times New Roman" w:cs="Calibri"/>
      <w:b/>
      <w:sz w:val="24"/>
      <w:szCs w:val="20"/>
      <w:lang w:eastAsia="ar-SA"/>
    </w:rPr>
  </w:style>
  <w:style w:type="paragraph" w:customStyle="1" w:styleId="affffff">
    <w:name w:val="табл"/>
    <w:basedOn w:val="a8"/>
    <w:rsid w:val="0099265A"/>
    <w:pPr>
      <w:suppressAutoHyphens/>
      <w:spacing w:before="60" w:after="0" w:line="240" w:lineRule="auto"/>
    </w:pPr>
    <w:rPr>
      <w:rFonts w:ascii="Arial" w:eastAsia="Times New Roman" w:hAnsi="Arial" w:cs="Calibri"/>
      <w:sz w:val="18"/>
      <w:szCs w:val="20"/>
      <w:lang w:eastAsia="ar-SA"/>
    </w:rPr>
  </w:style>
  <w:style w:type="paragraph" w:customStyle="1" w:styleId="affffff0">
    <w:name w:val="Норм красная Знак Знак Знак Знак"/>
    <w:basedOn w:val="a8"/>
    <w:rsid w:val="0099265A"/>
    <w:pPr>
      <w:spacing w:after="60" w:line="240" w:lineRule="auto"/>
      <w:ind w:firstLine="720"/>
      <w:jc w:val="both"/>
    </w:pPr>
    <w:rPr>
      <w:rFonts w:ascii="Times New Roman" w:eastAsia="Times New Roman" w:hAnsi="Times New Roman"/>
      <w:sz w:val="24"/>
      <w:szCs w:val="20"/>
      <w:lang w:eastAsia="ru-RU"/>
    </w:rPr>
  </w:style>
  <w:style w:type="character" w:customStyle="1" w:styleId="affffff1">
    <w:name w:val="Норм красная Знак Знак Знак Знак Знак"/>
    <w:rsid w:val="0099265A"/>
    <w:rPr>
      <w:sz w:val="24"/>
      <w:lang w:val="ru-RU" w:eastAsia="ru-RU"/>
    </w:rPr>
  </w:style>
  <w:style w:type="paragraph" w:styleId="1fb">
    <w:name w:val="index 1"/>
    <w:basedOn w:val="a8"/>
    <w:next w:val="a8"/>
    <w:autoRedefine/>
    <w:rsid w:val="0099265A"/>
    <w:pPr>
      <w:spacing w:after="0" w:line="240" w:lineRule="auto"/>
      <w:ind w:firstLine="709"/>
      <w:jc w:val="both"/>
    </w:pPr>
    <w:rPr>
      <w:rFonts w:ascii="Times New Roman" w:eastAsia="Times New Roman" w:hAnsi="Times New Roman"/>
      <w:sz w:val="24"/>
      <w:szCs w:val="24"/>
      <w:lang w:eastAsia="ru-RU"/>
    </w:rPr>
  </w:style>
  <w:style w:type="paragraph" w:customStyle="1" w:styleId="100">
    <w:name w:val="Рамка (ГОСТ 10мм)"/>
    <w:basedOn w:val="a8"/>
    <w:rsid w:val="0099265A"/>
    <w:pPr>
      <w:spacing w:after="0" w:line="240" w:lineRule="auto"/>
    </w:pPr>
    <w:rPr>
      <w:rFonts w:ascii="GOST type A" w:eastAsia="Times New Roman" w:hAnsi="GOST type A"/>
      <w:sz w:val="82"/>
      <w:szCs w:val="20"/>
      <w:lang w:eastAsia="ru-RU"/>
    </w:rPr>
  </w:style>
  <w:style w:type="character" w:customStyle="1" w:styleId="affffff2">
    <w:name w:val="Норм красная Знак Знак Знак Знак Знак Знак"/>
    <w:rsid w:val="0099265A"/>
    <w:rPr>
      <w:sz w:val="24"/>
      <w:lang w:val="ru-RU" w:eastAsia="ru-RU"/>
    </w:rPr>
  </w:style>
  <w:style w:type="paragraph" w:customStyle="1" w:styleId="affffff3">
    <w:name w:val="Ячейка (слева) Знак"/>
    <w:basedOn w:val="a8"/>
    <w:rsid w:val="0099265A"/>
    <w:pPr>
      <w:spacing w:after="0" w:line="360" w:lineRule="auto"/>
    </w:pPr>
    <w:rPr>
      <w:rFonts w:ascii="Times New Roman" w:eastAsia="Times New Roman" w:hAnsi="Times New Roman"/>
      <w:sz w:val="24"/>
      <w:szCs w:val="24"/>
      <w:lang w:eastAsia="ru-RU"/>
    </w:rPr>
  </w:style>
  <w:style w:type="paragraph" w:customStyle="1" w:styleId="TableContents">
    <w:name w:val="Table Contents"/>
    <w:basedOn w:val="a8"/>
    <w:rsid w:val="0099265A"/>
    <w:pPr>
      <w:widowControl w:val="0"/>
      <w:suppressLineNumbers/>
      <w:suppressAutoHyphens/>
      <w:spacing w:after="0" w:line="240" w:lineRule="auto"/>
    </w:pPr>
    <w:rPr>
      <w:rFonts w:ascii="Times New Roman" w:hAnsi="Times New Roman" w:cs="Tahoma"/>
      <w:kern w:val="1"/>
      <w:sz w:val="24"/>
      <w:szCs w:val="24"/>
      <w:lang w:eastAsia="ru-RU"/>
    </w:rPr>
  </w:style>
  <w:style w:type="paragraph" w:customStyle="1" w:styleId="affffff4">
    <w:name w:val="Ячейка (слева)"/>
    <w:basedOn w:val="a8"/>
    <w:rsid w:val="0099265A"/>
    <w:pPr>
      <w:spacing w:after="0" w:line="360" w:lineRule="auto"/>
    </w:pPr>
    <w:rPr>
      <w:rFonts w:ascii="Times New Roman" w:eastAsia="Times New Roman" w:hAnsi="Times New Roman"/>
      <w:sz w:val="24"/>
      <w:szCs w:val="24"/>
      <w:lang w:eastAsia="ru-RU"/>
    </w:rPr>
  </w:style>
  <w:style w:type="character" w:customStyle="1" w:styleId="1fc">
    <w:name w:val="Основной текст Знак Знак1"/>
    <w:aliases w:val="Знак Знак1"/>
    <w:rsid w:val="0099265A"/>
    <w:rPr>
      <w:sz w:val="24"/>
    </w:rPr>
  </w:style>
  <w:style w:type="paragraph" w:customStyle="1" w:styleId="CharChar1">
    <w:name w:val="Char Char1"/>
    <w:basedOn w:val="afffff6"/>
    <w:autoRedefine/>
    <w:rsid w:val="0099265A"/>
    <w:pPr>
      <w:widowControl/>
      <w:suppressAutoHyphens w:val="0"/>
      <w:ind w:firstLine="454"/>
    </w:pPr>
    <w:rPr>
      <w:rFonts w:eastAsia="SimSun"/>
      <w:sz w:val="24"/>
      <w:szCs w:val="24"/>
      <w:lang w:val="en-US" w:eastAsia="zh-CN"/>
    </w:rPr>
  </w:style>
  <w:style w:type="character" w:customStyle="1" w:styleId="FontStyle46">
    <w:name w:val="Font Style46"/>
    <w:rsid w:val="0099265A"/>
    <w:rPr>
      <w:rFonts w:ascii="Times New Roman" w:hAnsi="Times New Roman"/>
      <w:color w:val="000000"/>
      <w:spacing w:val="10"/>
      <w:sz w:val="24"/>
    </w:rPr>
  </w:style>
  <w:style w:type="paragraph" w:customStyle="1" w:styleId="caaieiaie2">
    <w:name w:val="caaieiaie 2"/>
    <w:basedOn w:val="a8"/>
    <w:next w:val="a8"/>
    <w:rsid w:val="0099265A"/>
    <w:pPr>
      <w:keepNext/>
      <w:spacing w:before="120" w:after="120" w:line="240" w:lineRule="auto"/>
      <w:jc w:val="center"/>
    </w:pPr>
    <w:rPr>
      <w:rFonts w:ascii="Pragmatica" w:eastAsia="Times New Roman" w:hAnsi="Pragmatica"/>
      <w:i/>
      <w:caps/>
      <w:sz w:val="24"/>
      <w:szCs w:val="20"/>
      <w:lang w:eastAsia="ru-RU"/>
    </w:rPr>
  </w:style>
  <w:style w:type="paragraph" w:customStyle="1" w:styleId="xl23">
    <w:name w:val="xl23"/>
    <w:basedOn w:val="a8"/>
    <w:rsid w:val="0099265A"/>
    <w:pPr>
      <w:pBdr>
        <w:top w:val="single" w:sz="8" w:space="0" w:color="000000"/>
        <w:left w:val="single" w:sz="8" w:space="0" w:color="000000"/>
        <w:right w:val="single" w:sz="8" w:space="0" w:color="000000"/>
      </w:pBdr>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33">
    <w:name w:val="xl33"/>
    <w:basedOn w:val="a8"/>
    <w:rsid w:val="0099265A"/>
    <w:pPr>
      <w:pBdr>
        <w:top w:val="single" w:sz="8" w:space="0" w:color="000000"/>
        <w:left w:val="single" w:sz="8" w:space="0" w:color="000000"/>
        <w:right w:val="single" w:sz="8" w:space="0" w:color="000000"/>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34">
    <w:name w:val="xl34"/>
    <w:basedOn w:val="a8"/>
    <w:rsid w:val="0099265A"/>
    <w:pPr>
      <w:pBdr>
        <w:left w:val="single" w:sz="8" w:space="0" w:color="000000"/>
        <w:bottom w:val="single" w:sz="8" w:space="0" w:color="000000"/>
        <w:right w:val="single" w:sz="8" w:space="0" w:color="000000"/>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35">
    <w:name w:val="xl35"/>
    <w:basedOn w:val="a8"/>
    <w:rsid w:val="0099265A"/>
    <w:pPr>
      <w:pBdr>
        <w:top w:val="single" w:sz="8" w:space="0" w:color="000000"/>
        <w:left w:val="single" w:sz="8" w:space="0" w:color="000000"/>
        <w:right w:val="single" w:sz="8" w:space="0" w:color="000000"/>
      </w:pBdr>
      <w:spacing w:before="100" w:beforeAutospacing="1" w:after="100" w:afterAutospacing="1" w:line="240" w:lineRule="auto"/>
      <w:jc w:val="both"/>
    </w:pPr>
    <w:rPr>
      <w:rFonts w:ascii="Times New Roman" w:eastAsia="Times New Roman" w:hAnsi="Times New Roman"/>
      <w:sz w:val="24"/>
      <w:szCs w:val="24"/>
      <w:lang w:eastAsia="ru-RU"/>
    </w:rPr>
  </w:style>
  <w:style w:type="paragraph" w:customStyle="1" w:styleId="xl36">
    <w:name w:val="xl36"/>
    <w:basedOn w:val="a8"/>
    <w:rsid w:val="0099265A"/>
    <w:pPr>
      <w:pBdr>
        <w:left w:val="single" w:sz="8" w:space="0" w:color="000000"/>
        <w:bottom w:val="single" w:sz="8" w:space="0" w:color="000000"/>
        <w:right w:val="single" w:sz="8" w:space="0" w:color="000000"/>
      </w:pBdr>
      <w:spacing w:before="100" w:beforeAutospacing="1" w:after="100" w:afterAutospacing="1" w:line="240" w:lineRule="auto"/>
      <w:jc w:val="both"/>
    </w:pPr>
    <w:rPr>
      <w:rFonts w:ascii="Times New Roman" w:eastAsia="Times New Roman" w:hAnsi="Times New Roman"/>
      <w:sz w:val="24"/>
      <w:szCs w:val="24"/>
      <w:lang w:eastAsia="ru-RU"/>
    </w:rPr>
  </w:style>
  <w:style w:type="paragraph" w:customStyle="1" w:styleId="xl37">
    <w:name w:val="xl37"/>
    <w:basedOn w:val="a8"/>
    <w:rsid w:val="0099265A"/>
    <w:pPr>
      <w:pBdr>
        <w:top w:val="single" w:sz="8" w:space="0" w:color="000000"/>
        <w:left w:val="single" w:sz="8" w:space="0" w:color="000000"/>
        <w:right w:val="single" w:sz="8" w:space="0" w:color="000000"/>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38">
    <w:name w:val="xl38"/>
    <w:basedOn w:val="a8"/>
    <w:rsid w:val="0099265A"/>
    <w:pPr>
      <w:pBdr>
        <w:left w:val="single" w:sz="8" w:space="0" w:color="000000"/>
        <w:bottom w:val="single" w:sz="8" w:space="0" w:color="000000"/>
        <w:right w:val="single" w:sz="8" w:space="0" w:color="000000"/>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character" w:customStyle="1" w:styleId="FontStyle24">
    <w:name w:val="Font Style24"/>
    <w:rsid w:val="0099265A"/>
    <w:rPr>
      <w:rFonts w:ascii="Times New Roman" w:hAnsi="Times New Roman"/>
      <w:sz w:val="26"/>
    </w:rPr>
  </w:style>
  <w:style w:type="paragraph" w:styleId="2fb">
    <w:name w:val="Quote"/>
    <w:basedOn w:val="a8"/>
    <w:next w:val="a8"/>
    <w:link w:val="2fc"/>
    <w:uiPriority w:val="29"/>
    <w:qFormat/>
    <w:rsid w:val="0099265A"/>
    <w:pPr>
      <w:spacing w:before="200" w:after="0" w:line="240" w:lineRule="auto"/>
      <w:ind w:left="360" w:right="360"/>
      <w:jc w:val="both"/>
    </w:pPr>
    <w:rPr>
      <w:rFonts w:ascii="Times New Roman" w:hAnsi="Times New Roman"/>
      <w:i/>
      <w:iCs/>
      <w:sz w:val="24"/>
      <w:lang w:val="en-US"/>
    </w:rPr>
  </w:style>
  <w:style w:type="character" w:customStyle="1" w:styleId="2fc">
    <w:name w:val="Цитата 2 Знак"/>
    <w:link w:val="2fb"/>
    <w:uiPriority w:val="29"/>
    <w:locked/>
    <w:rsid w:val="0099265A"/>
    <w:rPr>
      <w:rFonts w:ascii="Times New Roman" w:hAnsi="Times New Roman" w:cs="Times New Roman"/>
      <w:i/>
      <w:iCs/>
      <w:sz w:val="24"/>
      <w:lang w:val="en-US"/>
    </w:rPr>
  </w:style>
  <w:style w:type="paragraph" w:styleId="affffff5">
    <w:name w:val="Intense Quote"/>
    <w:basedOn w:val="a8"/>
    <w:next w:val="a8"/>
    <w:link w:val="affffff6"/>
    <w:uiPriority w:val="30"/>
    <w:qFormat/>
    <w:rsid w:val="0099265A"/>
    <w:pPr>
      <w:pBdr>
        <w:bottom w:val="single" w:sz="4" w:space="1" w:color="auto"/>
      </w:pBdr>
      <w:spacing w:before="200" w:after="280" w:line="240" w:lineRule="auto"/>
      <w:ind w:left="1008" w:right="1152"/>
      <w:jc w:val="both"/>
    </w:pPr>
    <w:rPr>
      <w:rFonts w:ascii="Times New Roman" w:hAnsi="Times New Roman"/>
      <w:b/>
      <w:bCs/>
      <w:i/>
      <w:iCs/>
      <w:sz w:val="24"/>
      <w:lang w:val="en-US"/>
    </w:rPr>
  </w:style>
  <w:style w:type="character" w:customStyle="1" w:styleId="affffff6">
    <w:name w:val="Выделенная цитата Знак"/>
    <w:link w:val="affffff5"/>
    <w:uiPriority w:val="30"/>
    <w:locked/>
    <w:rsid w:val="0099265A"/>
    <w:rPr>
      <w:rFonts w:ascii="Times New Roman" w:hAnsi="Times New Roman" w:cs="Times New Roman"/>
      <w:b/>
      <w:bCs/>
      <w:i/>
      <w:iCs/>
      <w:sz w:val="24"/>
      <w:lang w:val="en-US"/>
    </w:rPr>
  </w:style>
  <w:style w:type="character" w:styleId="affffff7">
    <w:name w:val="Subtle Emphasis"/>
    <w:uiPriority w:val="19"/>
    <w:qFormat/>
    <w:rsid w:val="0099265A"/>
    <w:rPr>
      <w:rFonts w:cs="Times New Roman"/>
      <w:i/>
    </w:rPr>
  </w:style>
  <w:style w:type="character" w:styleId="affffff8">
    <w:name w:val="Intense Emphasis"/>
    <w:uiPriority w:val="21"/>
    <w:qFormat/>
    <w:rsid w:val="0099265A"/>
    <w:rPr>
      <w:rFonts w:cs="Times New Roman"/>
      <w:b/>
    </w:rPr>
  </w:style>
  <w:style w:type="character" w:styleId="affffff9">
    <w:name w:val="Subtle Reference"/>
    <w:uiPriority w:val="31"/>
    <w:qFormat/>
    <w:rsid w:val="0099265A"/>
    <w:rPr>
      <w:rFonts w:cs="Times New Roman"/>
      <w:smallCaps/>
    </w:rPr>
  </w:style>
  <w:style w:type="character" w:styleId="affffffa">
    <w:name w:val="Intense Reference"/>
    <w:uiPriority w:val="32"/>
    <w:qFormat/>
    <w:rsid w:val="0099265A"/>
    <w:rPr>
      <w:rFonts w:cs="Times New Roman"/>
      <w:smallCaps/>
      <w:spacing w:val="5"/>
      <w:u w:val="single"/>
    </w:rPr>
  </w:style>
  <w:style w:type="character" w:styleId="affffffb">
    <w:name w:val="Book Title"/>
    <w:uiPriority w:val="33"/>
    <w:qFormat/>
    <w:rsid w:val="0099265A"/>
    <w:rPr>
      <w:rFonts w:cs="Times New Roman"/>
      <w:i/>
      <w:smallCaps/>
      <w:spacing w:val="5"/>
    </w:rPr>
  </w:style>
  <w:style w:type="paragraph" w:styleId="affffffc">
    <w:name w:val="TOC Heading"/>
    <w:basedOn w:val="16"/>
    <w:next w:val="a8"/>
    <w:uiPriority w:val="39"/>
    <w:qFormat/>
    <w:rsid w:val="0099265A"/>
    <w:pPr>
      <w:keepNext w:val="0"/>
      <w:spacing w:before="480" w:after="0"/>
      <w:contextualSpacing/>
      <w:jc w:val="both"/>
      <w:outlineLvl w:val="9"/>
    </w:pPr>
    <w:rPr>
      <w:rFonts w:ascii="Cambria" w:hAnsi="Cambria"/>
      <w:bCs/>
      <w:kern w:val="0"/>
      <w:sz w:val="28"/>
      <w:szCs w:val="28"/>
      <w:lang w:val="en-US" w:eastAsia="en-US"/>
    </w:rPr>
  </w:style>
  <w:style w:type="character" w:customStyle="1" w:styleId="rvts8">
    <w:name w:val="rvts8"/>
    <w:rsid w:val="0099265A"/>
    <w:rPr>
      <w:rFonts w:ascii="Tahoma" w:hAnsi="Tahoma"/>
      <w:sz w:val="22"/>
    </w:rPr>
  </w:style>
  <w:style w:type="character" w:customStyle="1" w:styleId="rvts9">
    <w:name w:val="rvts9"/>
    <w:rsid w:val="0099265A"/>
    <w:rPr>
      <w:rFonts w:ascii="Times New Roman" w:hAnsi="Times New Roman"/>
      <w:b/>
      <w:sz w:val="28"/>
    </w:rPr>
  </w:style>
  <w:style w:type="character" w:customStyle="1" w:styleId="rvts12">
    <w:name w:val="rvts12"/>
    <w:rsid w:val="0099265A"/>
    <w:rPr>
      <w:rFonts w:ascii="Times New Roman" w:hAnsi="Times New Roman"/>
      <w:sz w:val="28"/>
    </w:rPr>
  </w:style>
  <w:style w:type="paragraph" w:customStyle="1" w:styleId="cv">
    <w:name w:val="cv"/>
    <w:basedOn w:val="a8"/>
    <w:rsid w:val="0099265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ffffffd">
    <w:name w:val="Подпись к картинке"/>
    <w:rsid w:val="0099265A"/>
    <w:rPr>
      <w:rFonts w:ascii="Arial" w:hAnsi="Arial"/>
      <w:spacing w:val="0"/>
      <w:sz w:val="19"/>
    </w:rPr>
  </w:style>
  <w:style w:type="character" w:customStyle="1" w:styleId="ff1">
    <w:name w:val="ff1"/>
    <w:rsid w:val="0099265A"/>
    <w:rPr>
      <w:rFonts w:cs="Times New Roman"/>
    </w:rPr>
  </w:style>
  <w:style w:type="character" w:customStyle="1" w:styleId="FontStyle32">
    <w:name w:val="Font Style32"/>
    <w:uiPriority w:val="99"/>
    <w:rsid w:val="0099265A"/>
    <w:rPr>
      <w:rFonts w:ascii="Times New Roman" w:hAnsi="Times New Roman"/>
      <w:b/>
      <w:color w:val="000000"/>
      <w:sz w:val="22"/>
    </w:rPr>
  </w:style>
  <w:style w:type="paragraph" w:customStyle="1" w:styleId="Style2">
    <w:name w:val="Style2"/>
    <w:basedOn w:val="a8"/>
    <w:uiPriority w:val="99"/>
    <w:rsid w:val="0099265A"/>
    <w:pPr>
      <w:widowControl w:val="0"/>
      <w:autoSpaceDE w:val="0"/>
      <w:autoSpaceDN w:val="0"/>
      <w:adjustRightInd w:val="0"/>
      <w:spacing w:line="283" w:lineRule="exact"/>
      <w:jc w:val="center"/>
    </w:pPr>
    <w:rPr>
      <w:rFonts w:eastAsia="Times New Roman"/>
      <w:lang w:eastAsia="ru-RU"/>
    </w:rPr>
  </w:style>
  <w:style w:type="paragraph" w:customStyle="1" w:styleId="affffffe">
    <w:name w:val="Пункт"/>
    <w:basedOn w:val="2f"/>
    <w:rsid w:val="0099265A"/>
    <w:pPr>
      <w:widowControl/>
      <w:suppressLineNumbers/>
      <w:tabs>
        <w:tab w:val="clear" w:pos="432"/>
        <w:tab w:val="num" w:pos="576"/>
      </w:tabs>
      <w:autoSpaceDE/>
      <w:autoSpaceDN/>
      <w:adjustRightInd/>
      <w:spacing w:after="60"/>
      <w:ind w:left="576" w:hanging="576"/>
      <w:contextualSpacing w:val="0"/>
      <w:jc w:val="both"/>
    </w:pPr>
    <w:rPr>
      <w:rFonts w:ascii="Times New Roman" w:hAnsi="Times New Roman" w:cs="Times New Roman"/>
      <w:sz w:val="24"/>
      <w:szCs w:val="24"/>
    </w:rPr>
  </w:style>
  <w:style w:type="paragraph" w:customStyle="1" w:styleId="Default">
    <w:name w:val="Default"/>
    <w:uiPriority w:val="99"/>
    <w:rsid w:val="0099265A"/>
    <w:pPr>
      <w:autoSpaceDE w:val="0"/>
      <w:autoSpaceDN w:val="0"/>
      <w:adjustRightInd w:val="0"/>
    </w:pPr>
    <w:rPr>
      <w:rFonts w:ascii="Times New Roman" w:eastAsia="Times New Roman" w:hAnsi="Times New Roman"/>
      <w:color w:val="000000"/>
      <w:sz w:val="24"/>
      <w:szCs w:val="24"/>
    </w:rPr>
  </w:style>
  <w:style w:type="character" w:customStyle="1" w:styleId="content">
    <w:name w:val="content"/>
    <w:rsid w:val="0099265A"/>
  </w:style>
  <w:style w:type="paragraph" w:customStyle="1" w:styleId="xl63">
    <w:name w:val="xl63"/>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64">
    <w:name w:val="xl64"/>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5">
    <w:name w:val="xl65"/>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6">
    <w:name w:val="xl66"/>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7">
    <w:name w:val="xl67"/>
    <w:basedOn w:val="a8"/>
    <w:rsid w:val="0099265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68">
    <w:name w:val="xl68"/>
    <w:basedOn w:val="a8"/>
    <w:rsid w:val="0099265A"/>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69">
    <w:name w:val="xl69"/>
    <w:basedOn w:val="a8"/>
    <w:rsid w:val="0099265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70">
    <w:name w:val="xl70"/>
    <w:basedOn w:val="a8"/>
    <w:rsid w:val="0099265A"/>
    <w:pPr>
      <w:pBdr>
        <w:top w:val="single" w:sz="4" w:space="0" w:color="auto"/>
        <w:left w:val="single" w:sz="4" w:space="0" w:color="auto"/>
        <w:bottom w:val="single" w:sz="4" w:space="0" w:color="auto"/>
        <w:right w:val="single" w:sz="4" w:space="0" w:color="auto"/>
      </w:pBdr>
      <w:shd w:val="clear" w:color="000000" w:fill="F7F8F9"/>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71">
    <w:name w:val="xl71"/>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2">
    <w:name w:val="xl72"/>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73">
    <w:name w:val="xl73"/>
    <w:basedOn w:val="a8"/>
    <w:rsid w:val="0099265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4">
    <w:name w:val="xl74"/>
    <w:basedOn w:val="a8"/>
    <w:rsid w:val="0099265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5">
    <w:name w:val="xl75"/>
    <w:basedOn w:val="a8"/>
    <w:rsid w:val="009926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6">
    <w:name w:val="xl76"/>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harStyle17">
    <w:name w:val="Char Style 17"/>
    <w:link w:val="Style16"/>
    <w:locked/>
    <w:rsid w:val="0099265A"/>
    <w:rPr>
      <w:rFonts w:ascii="Arial" w:hAnsi="Arial"/>
      <w:sz w:val="17"/>
      <w:shd w:val="clear" w:color="auto" w:fill="FFFFFF"/>
    </w:rPr>
  </w:style>
  <w:style w:type="paragraph" w:customStyle="1" w:styleId="Style16">
    <w:name w:val="Style 16"/>
    <w:basedOn w:val="a8"/>
    <w:link w:val="CharStyle17"/>
    <w:rsid w:val="0099265A"/>
    <w:pPr>
      <w:widowControl w:val="0"/>
      <w:shd w:val="clear" w:color="auto" w:fill="FFFFFF"/>
      <w:spacing w:before="180" w:after="0" w:line="250" w:lineRule="exact"/>
    </w:pPr>
    <w:rPr>
      <w:rFonts w:ascii="Arial" w:hAnsi="Arial"/>
      <w:sz w:val="17"/>
      <w:szCs w:val="20"/>
      <w:lang w:eastAsia="ru-RU"/>
    </w:rPr>
  </w:style>
  <w:style w:type="character" w:customStyle="1" w:styleId="CharStyle19">
    <w:name w:val="Char Style 19"/>
    <w:rsid w:val="0099265A"/>
    <w:rPr>
      <w:rFonts w:ascii="Arial" w:hAnsi="Arial"/>
      <w:color w:val="1E1A22"/>
      <w:spacing w:val="0"/>
      <w:w w:val="100"/>
      <w:position w:val="0"/>
      <w:sz w:val="17"/>
      <w:shd w:val="clear" w:color="auto" w:fill="FFFFFF"/>
      <w:lang w:val="ru-RU"/>
    </w:rPr>
  </w:style>
  <w:style w:type="paragraph" w:customStyle="1" w:styleId="afffffff">
    <w:name w:val="Готовый"/>
    <w:basedOn w:val="a8"/>
    <w:rsid w:val="0099265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spacing w:after="0" w:line="240" w:lineRule="auto"/>
    </w:pPr>
    <w:rPr>
      <w:rFonts w:ascii="Courier New" w:eastAsia="Times New Roman" w:hAnsi="Courier New"/>
      <w:sz w:val="20"/>
      <w:szCs w:val="20"/>
      <w:lang w:eastAsia="ar-SA"/>
    </w:rPr>
  </w:style>
  <w:style w:type="character" w:customStyle="1" w:styleId="120">
    <w:name w:val="Основной текст + 12"/>
    <w:aliases w:val="5 pt3,Интервал 0 pt4"/>
    <w:rsid w:val="0099265A"/>
    <w:rPr>
      <w:rFonts w:ascii="Times New Roman" w:hAnsi="Times New Roman"/>
      <w:color w:val="000000"/>
      <w:spacing w:val="6"/>
      <w:w w:val="100"/>
      <w:position w:val="0"/>
      <w:sz w:val="25"/>
      <w:u w:val="none"/>
      <w:effect w:val="none"/>
      <w:lang w:val="ru-RU"/>
    </w:rPr>
  </w:style>
  <w:style w:type="paragraph" w:customStyle="1" w:styleId="afffffff0">
    <w:name w:val="Знак Знак Знак Знак Знак Знак Знак Знак Знак Знак Знак Знак Знак Знак Знак"/>
    <w:basedOn w:val="a8"/>
    <w:rsid w:val="0099265A"/>
    <w:pPr>
      <w:spacing w:before="100" w:beforeAutospacing="1" w:after="100" w:afterAutospacing="1" w:line="240" w:lineRule="auto"/>
    </w:pPr>
    <w:rPr>
      <w:rFonts w:ascii="Tahoma" w:eastAsia="Times New Roman" w:hAnsi="Tahoma"/>
      <w:sz w:val="20"/>
      <w:szCs w:val="20"/>
      <w:lang w:val="en-US"/>
    </w:rPr>
  </w:style>
  <w:style w:type="character" w:customStyle="1" w:styleId="FontStyle63">
    <w:name w:val="Font Style63"/>
    <w:uiPriority w:val="99"/>
    <w:rsid w:val="0099265A"/>
    <w:rPr>
      <w:rFonts w:ascii="Times New Roman" w:hAnsi="Times New Roman"/>
      <w:sz w:val="22"/>
    </w:rPr>
  </w:style>
  <w:style w:type="paragraph" w:customStyle="1" w:styleId="Style41">
    <w:name w:val="Style41"/>
    <w:basedOn w:val="a8"/>
    <w:uiPriority w:val="99"/>
    <w:rsid w:val="0099265A"/>
    <w:pPr>
      <w:widowControl w:val="0"/>
      <w:autoSpaceDE w:val="0"/>
      <w:autoSpaceDN w:val="0"/>
      <w:adjustRightInd w:val="0"/>
      <w:spacing w:after="0" w:line="288" w:lineRule="exact"/>
      <w:ind w:firstLine="710"/>
      <w:jc w:val="both"/>
    </w:pPr>
    <w:rPr>
      <w:rFonts w:ascii="Times New Roman" w:eastAsia="Times New Roman" w:hAnsi="Times New Roman"/>
      <w:sz w:val="24"/>
      <w:szCs w:val="24"/>
      <w:lang w:eastAsia="ru-RU"/>
    </w:rPr>
  </w:style>
  <w:style w:type="character" w:customStyle="1" w:styleId="115">
    <w:name w:val="Основной текст (11)_"/>
    <w:link w:val="1112"/>
    <w:locked/>
    <w:rsid w:val="0099265A"/>
    <w:rPr>
      <w:sz w:val="23"/>
      <w:shd w:val="clear" w:color="auto" w:fill="FFFFFF"/>
    </w:rPr>
  </w:style>
  <w:style w:type="paragraph" w:customStyle="1" w:styleId="1112">
    <w:name w:val="Основной текст (11)1"/>
    <w:basedOn w:val="a8"/>
    <w:link w:val="115"/>
    <w:rsid w:val="0099265A"/>
    <w:pPr>
      <w:shd w:val="clear" w:color="auto" w:fill="FFFFFF"/>
      <w:spacing w:after="0" w:line="283" w:lineRule="exact"/>
    </w:pPr>
    <w:rPr>
      <w:sz w:val="23"/>
      <w:szCs w:val="20"/>
      <w:lang w:eastAsia="ru-RU"/>
    </w:rPr>
  </w:style>
  <w:style w:type="paragraph" w:customStyle="1" w:styleId="Iauiue0">
    <w:name w:val="Iau.iue"/>
    <w:basedOn w:val="Default"/>
    <w:next w:val="Default"/>
    <w:uiPriority w:val="99"/>
    <w:rsid w:val="0099265A"/>
    <w:rPr>
      <w:rFonts w:eastAsia="Calibri"/>
      <w:color w:val="auto"/>
      <w:lang w:eastAsia="en-US"/>
    </w:rPr>
  </w:style>
  <w:style w:type="paragraph" w:customStyle="1" w:styleId="xl77">
    <w:name w:val="xl77"/>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78">
    <w:name w:val="xl78"/>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79">
    <w:name w:val="xl79"/>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80">
    <w:name w:val="xl80"/>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81">
    <w:name w:val="xl81"/>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82">
    <w:name w:val="xl82"/>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83">
    <w:name w:val="xl83"/>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84">
    <w:name w:val="xl84"/>
    <w:basedOn w:val="a8"/>
    <w:rsid w:val="0099265A"/>
    <w:pP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85">
    <w:name w:val="xl85"/>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86">
    <w:name w:val="xl86"/>
    <w:basedOn w:val="a8"/>
    <w:rsid w:val="0099265A"/>
    <w:pP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87">
    <w:name w:val="xl87"/>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ru-RU"/>
    </w:rPr>
  </w:style>
  <w:style w:type="paragraph" w:customStyle="1" w:styleId="xl88">
    <w:name w:val="xl88"/>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89">
    <w:name w:val="xl89"/>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90">
    <w:name w:val="xl90"/>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91">
    <w:name w:val="xl91"/>
    <w:basedOn w:val="a8"/>
    <w:rsid w:val="0099265A"/>
    <w:pP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92">
    <w:name w:val="xl92"/>
    <w:basedOn w:val="a8"/>
    <w:rsid w:val="0099265A"/>
    <w:pP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font5">
    <w:name w:val="font5"/>
    <w:basedOn w:val="a8"/>
    <w:rsid w:val="0099265A"/>
    <w:pPr>
      <w:spacing w:before="100" w:beforeAutospacing="1" w:after="100" w:afterAutospacing="1" w:line="240" w:lineRule="auto"/>
    </w:pPr>
    <w:rPr>
      <w:rFonts w:ascii="Times New Roman" w:eastAsia="Times New Roman" w:hAnsi="Times New Roman"/>
      <w:color w:val="000000"/>
      <w:lang w:eastAsia="ru-RU"/>
    </w:rPr>
  </w:style>
  <w:style w:type="paragraph" w:customStyle="1" w:styleId="font6">
    <w:name w:val="font6"/>
    <w:basedOn w:val="a8"/>
    <w:rsid w:val="0099265A"/>
    <w:pPr>
      <w:spacing w:before="100" w:beforeAutospacing="1" w:after="100" w:afterAutospacing="1" w:line="240" w:lineRule="auto"/>
    </w:pPr>
    <w:rPr>
      <w:rFonts w:ascii="Times New Roman" w:eastAsia="Times New Roman" w:hAnsi="Times New Roman"/>
      <w:b/>
      <w:bCs/>
      <w:color w:val="000000"/>
      <w:lang w:eastAsia="ru-RU"/>
    </w:rPr>
  </w:style>
  <w:style w:type="character" w:styleId="afffffff1">
    <w:name w:val="Placeholder Text"/>
    <w:uiPriority w:val="99"/>
    <w:rsid w:val="0099265A"/>
    <w:rPr>
      <w:rFonts w:cs="Times New Roman"/>
      <w:color w:val="808080"/>
    </w:rPr>
  </w:style>
  <w:style w:type="paragraph" w:customStyle="1" w:styleId="xl93">
    <w:name w:val="xl93"/>
    <w:basedOn w:val="a8"/>
    <w:rsid w:val="009926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94">
    <w:name w:val="xl94"/>
    <w:basedOn w:val="a8"/>
    <w:rsid w:val="0099265A"/>
    <w:pP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95">
    <w:name w:val="xl95"/>
    <w:basedOn w:val="a8"/>
    <w:rsid w:val="0099265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96">
    <w:name w:val="xl96"/>
    <w:basedOn w:val="a8"/>
    <w:rsid w:val="0099265A"/>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97">
    <w:name w:val="xl97"/>
    <w:basedOn w:val="a8"/>
    <w:rsid w:val="0099265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98">
    <w:name w:val="xl98"/>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color w:val="000000"/>
      <w:sz w:val="24"/>
      <w:szCs w:val="24"/>
      <w:lang w:eastAsia="ru-RU"/>
    </w:rPr>
  </w:style>
  <w:style w:type="paragraph" w:customStyle="1" w:styleId="xl99">
    <w:name w:val="xl99"/>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00">
    <w:name w:val="xl100"/>
    <w:basedOn w:val="a8"/>
    <w:rsid w:val="0099265A"/>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01">
    <w:name w:val="xl101"/>
    <w:basedOn w:val="a8"/>
    <w:rsid w:val="0099265A"/>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02">
    <w:name w:val="xl102"/>
    <w:basedOn w:val="a8"/>
    <w:rsid w:val="0099265A"/>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font7">
    <w:name w:val="font7"/>
    <w:basedOn w:val="a8"/>
    <w:rsid w:val="0099265A"/>
    <w:pPr>
      <w:spacing w:before="100" w:beforeAutospacing="1" w:after="100" w:afterAutospacing="1" w:line="240" w:lineRule="auto"/>
    </w:pPr>
    <w:rPr>
      <w:rFonts w:ascii="Times New Roman" w:eastAsia="Times New Roman" w:hAnsi="Times New Roman"/>
      <w:b/>
      <w:bCs/>
      <w:color w:val="000000"/>
      <w:sz w:val="24"/>
      <w:szCs w:val="24"/>
      <w:lang w:eastAsia="ru-RU"/>
    </w:rPr>
  </w:style>
  <w:style w:type="paragraph" w:customStyle="1" w:styleId="xl103">
    <w:name w:val="xl103"/>
    <w:basedOn w:val="a8"/>
    <w:rsid w:val="0099265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04">
    <w:name w:val="xl104"/>
    <w:basedOn w:val="a8"/>
    <w:rsid w:val="0099265A"/>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05">
    <w:name w:val="xl105"/>
    <w:basedOn w:val="a8"/>
    <w:rsid w:val="0099265A"/>
    <w:pP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06">
    <w:name w:val="xl106"/>
    <w:basedOn w:val="a8"/>
    <w:rsid w:val="0099265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ru-RU"/>
    </w:rPr>
  </w:style>
  <w:style w:type="paragraph" w:customStyle="1" w:styleId="xl107">
    <w:name w:val="xl107"/>
    <w:basedOn w:val="a8"/>
    <w:rsid w:val="0099265A"/>
    <w:pPr>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108">
    <w:name w:val="xl108"/>
    <w:basedOn w:val="a8"/>
    <w:rsid w:val="0099265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109">
    <w:name w:val="xl109"/>
    <w:basedOn w:val="a8"/>
    <w:rsid w:val="0099265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10">
    <w:name w:val="xl110"/>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eastAsia="ru-RU"/>
    </w:rPr>
  </w:style>
  <w:style w:type="paragraph" w:customStyle="1" w:styleId="xl111">
    <w:name w:val="xl111"/>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12">
    <w:name w:val="xl112"/>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ru-RU"/>
    </w:rPr>
  </w:style>
  <w:style w:type="paragraph" w:customStyle="1" w:styleId="xl113">
    <w:name w:val="xl113"/>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114">
    <w:name w:val="xl114"/>
    <w:basedOn w:val="a8"/>
    <w:rsid w:val="0099265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115">
    <w:name w:val="xl115"/>
    <w:basedOn w:val="a8"/>
    <w:rsid w:val="0099265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116">
    <w:name w:val="xl116"/>
    <w:basedOn w:val="a8"/>
    <w:rsid w:val="0099265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117">
    <w:name w:val="xl117"/>
    <w:basedOn w:val="a8"/>
    <w:rsid w:val="0099265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118">
    <w:name w:val="xl118"/>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119">
    <w:name w:val="xl119"/>
    <w:basedOn w:val="a8"/>
    <w:rsid w:val="0099265A"/>
    <w:pPr>
      <w:spacing w:before="100" w:beforeAutospacing="1" w:after="100" w:afterAutospacing="1" w:line="240" w:lineRule="auto"/>
      <w:jc w:val="center"/>
    </w:pPr>
    <w:rPr>
      <w:rFonts w:ascii="Times New Roman" w:eastAsia="Times New Roman" w:hAnsi="Times New Roman"/>
      <w:sz w:val="24"/>
      <w:szCs w:val="24"/>
      <w:lang w:eastAsia="ru-RU"/>
    </w:rPr>
  </w:style>
  <w:style w:type="character" w:customStyle="1" w:styleId="afffffff2">
    <w:name w:val="Символ сноски"/>
    <w:rsid w:val="0099265A"/>
    <w:rPr>
      <w:rFonts w:cs="Times New Roman"/>
    </w:rPr>
  </w:style>
  <w:style w:type="table" w:customStyle="1" w:styleId="53">
    <w:name w:val="Сетка таблицы5"/>
    <w:uiPriority w:val="99"/>
    <w:rsid w:val="0099265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ld1">
    <w:name w:val="bold1"/>
    <w:rsid w:val="0099265A"/>
    <w:rPr>
      <w:b/>
    </w:rPr>
  </w:style>
  <w:style w:type="character" w:customStyle="1" w:styleId="3b">
    <w:name w:val="Стиль3 Знак"/>
    <w:link w:val="32"/>
    <w:locked/>
    <w:rsid w:val="0099265A"/>
    <w:rPr>
      <w:rFonts w:ascii="Times New Roman" w:eastAsia="Times New Roman" w:hAnsi="Times New Roman"/>
      <w:sz w:val="24"/>
    </w:rPr>
  </w:style>
  <w:style w:type="paragraph" w:customStyle="1" w:styleId="1fd">
    <w:name w:val="Заголовок оглавления1"/>
    <w:basedOn w:val="16"/>
    <w:next w:val="a8"/>
    <w:qFormat/>
    <w:rsid w:val="0099265A"/>
    <w:pPr>
      <w:keepLines/>
      <w:spacing w:before="480" w:after="0" w:line="276" w:lineRule="auto"/>
      <w:ind w:left="360" w:hanging="360"/>
      <w:jc w:val="center"/>
      <w:outlineLvl w:val="9"/>
    </w:pPr>
    <w:rPr>
      <w:rFonts w:ascii="Wingdings" w:eastAsia="Calibri" w:hAnsi="Wingdings"/>
      <w:bCs/>
      <w:color w:val="365F91"/>
      <w:kern w:val="0"/>
      <w:sz w:val="28"/>
      <w:szCs w:val="28"/>
    </w:rPr>
  </w:style>
  <w:style w:type="paragraph" w:customStyle="1" w:styleId="6">
    <w:name w:val="Стиль6"/>
    <w:basedOn w:val="a8"/>
    <w:link w:val="63"/>
    <w:qFormat/>
    <w:rsid w:val="0099265A"/>
    <w:pPr>
      <w:widowControl w:val="0"/>
      <w:numPr>
        <w:numId w:val="4"/>
      </w:numPr>
      <w:tabs>
        <w:tab w:val="left" w:pos="0"/>
      </w:tabs>
      <w:autoSpaceDE w:val="0"/>
      <w:autoSpaceDN w:val="0"/>
      <w:adjustRightInd w:val="0"/>
      <w:spacing w:before="120" w:after="120" w:line="360" w:lineRule="auto"/>
      <w:contextualSpacing/>
      <w:jc w:val="both"/>
    </w:pPr>
    <w:rPr>
      <w:rFonts w:ascii="Times New Roman" w:eastAsia="Times New Roman" w:hAnsi="Times New Roman"/>
      <w:sz w:val="24"/>
      <w:szCs w:val="24"/>
      <w:lang w:eastAsia="ru-RU"/>
    </w:rPr>
  </w:style>
  <w:style w:type="character" w:customStyle="1" w:styleId="63">
    <w:name w:val="Стиль6 Знак"/>
    <w:link w:val="6"/>
    <w:locked/>
    <w:rsid w:val="0099265A"/>
    <w:rPr>
      <w:rFonts w:ascii="Times New Roman" w:eastAsia="Times New Roman" w:hAnsi="Times New Roman"/>
      <w:sz w:val="24"/>
      <w:szCs w:val="24"/>
    </w:rPr>
  </w:style>
  <w:style w:type="paragraph" w:customStyle="1" w:styleId="44">
    <w:name w:val="Стиль4"/>
    <w:basedOn w:val="a8"/>
    <w:link w:val="45"/>
    <w:qFormat/>
    <w:rsid w:val="0099265A"/>
    <w:pPr>
      <w:keepNext/>
      <w:widowControl w:val="0"/>
      <w:autoSpaceDE w:val="0"/>
      <w:autoSpaceDN w:val="0"/>
      <w:adjustRightInd w:val="0"/>
      <w:spacing w:before="120" w:after="120"/>
      <w:ind w:left="1080" w:hanging="1080"/>
      <w:jc w:val="both"/>
      <w:outlineLvl w:val="2"/>
    </w:pPr>
    <w:rPr>
      <w:rFonts w:ascii="Times New Roman" w:hAnsi="Times New Roman"/>
      <w:sz w:val="24"/>
      <w:szCs w:val="20"/>
      <w:lang w:eastAsia="ru-RU"/>
    </w:rPr>
  </w:style>
  <w:style w:type="character" w:customStyle="1" w:styleId="45">
    <w:name w:val="Стиль4 Знак"/>
    <w:link w:val="44"/>
    <w:locked/>
    <w:rsid w:val="0099265A"/>
    <w:rPr>
      <w:rFonts w:ascii="Times New Roman" w:hAnsi="Times New Roman"/>
      <w:sz w:val="24"/>
      <w:lang w:eastAsia="ru-RU"/>
    </w:rPr>
  </w:style>
  <w:style w:type="paragraph" w:customStyle="1" w:styleId="54">
    <w:name w:val="Стиль5"/>
    <w:basedOn w:val="a8"/>
    <w:link w:val="55"/>
    <w:qFormat/>
    <w:rsid w:val="0099265A"/>
    <w:pPr>
      <w:widowControl w:val="0"/>
      <w:autoSpaceDE w:val="0"/>
      <w:autoSpaceDN w:val="0"/>
      <w:adjustRightInd w:val="0"/>
      <w:spacing w:before="200" w:after="120"/>
      <w:ind w:left="1506" w:hanging="1080"/>
      <w:jc w:val="both"/>
    </w:pPr>
    <w:rPr>
      <w:rFonts w:ascii="Times New Roman" w:hAnsi="Times New Roman"/>
      <w:sz w:val="24"/>
      <w:szCs w:val="20"/>
      <w:lang w:eastAsia="ru-RU"/>
    </w:rPr>
  </w:style>
  <w:style w:type="character" w:customStyle="1" w:styleId="55">
    <w:name w:val="Стиль5 Знак"/>
    <w:link w:val="54"/>
    <w:locked/>
    <w:rsid w:val="0099265A"/>
    <w:rPr>
      <w:rFonts w:ascii="Times New Roman" w:hAnsi="Times New Roman"/>
      <w:sz w:val="24"/>
      <w:lang w:eastAsia="ru-RU"/>
    </w:rPr>
  </w:style>
  <w:style w:type="character" w:customStyle="1" w:styleId="312">
    <w:name w:val="Основной текст с отступом 3 Знак1"/>
    <w:uiPriority w:val="99"/>
    <w:semiHidden/>
    <w:rsid w:val="0099265A"/>
    <w:rPr>
      <w:rFonts w:ascii="Baltica" w:hAnsi="Baltica"/>
      <w:sz w:val="16"/>
    </w:rPr>
  </w:style>
  <w:style w:type="character" w:customStyle="1" w:styleId="215">
    <w:name w:val="Красная строка 2 Знак1"/>
    <w:uiPriority w:val="99"/>
    <w:rsid w:val="0099265A"/>
    <w:rPr>
      <w:rFonts w:ascii="Baltica" w:hAnsi="Baltica"/>
      <w:sz w:val="24"/>
    </w:rPr>
  </w:style>
  <w:style w:type="character" w:customStyle="1" w:styleId="skypepnhtextspan">
    <w:name w:val="skype_pnh_text_span"/>
    <w:rsid w:val="0099265A"/>
    <w:rPr>
      <w:rFonts w:cs="Times New Roman"/>
    </w:rPr>
  </w:style>
  <w:style w:type="character" w:customStyle="1" w:styleId="iceouttxt">
    <w:name w:val="iceouttxt"/>
    <w:rsid w:val="0099265A"/>
    <w:rPr>
      <w:rFonts w:cs="Times New Roman"/>
    </w:rPr>
  </w:style>
  <w:style w:type="paragraph" w:customStyle="1" w:styleId="ConsPlusDocList">
    <w:name w:val="ConsPlusDocList"/>
    <w:rsid w:val="0099265A"/>
    <w:pPr>
      <w:widowControl w:val="0"/>
      <w:autoSpaceDE w:val="0"/>
      <w:autoSpaceDN w:val="0"/>
    </w:pPr>
    <w:rPr>
      <w:rFonts w:ascii="Courier New" w:eastAsia="Times New Roman" w:hAnsi="Courier New" w:cs="Courier New"/>
    </w:rPr>
  </w:style>
  <w:style w:type="paragraph" w:customStyle="1" w:styleId="WW-0">
    <w:name w:val="WW-Базовый"/>
    <w:rsid w:val="0099265A"/>
    <w:pPr>
      <w:widowControl w:val="0"/>
      <w:suppressAutoHyphens/>
    </w:pPr>
    <w:rPr>
      <w:rFonts w:ascii="Times New Roman" w:hAnsi="Times New Roman"/>
      <w:color w:val="000000"/>
      <w:kern w:val="1"/>
      <w:sz w:val="24"/>
      <w:lang w:eastAsia="hi-IN" w:bidi="hi-IN"/>
    </w:rPr>
  </w:style>
  <w:style w:type="paragraph" w:customStyle="1" w:styleId="afffffff3">
    <w:name w:val="_Список_марк"/>
    <w:rsid w:val="0099265A"/>
    <w:pPr>
      <w:tabs>
        <w:tab w:val="left" w:pos="1116"/>
      </w:tabs>
      <w:spacing w:before="60" w:after="60"/>
      <w:jc w:val="both"/>
    </w:pPr>
    <w:rPr>
      <w:rFonts w:ascii="Times New Roman" w:hAnsi="Times New Roman"/>
      <w:color w:val="000000"/>
      <w:sz w:val="24"/>
    </w:rPr>
  </w:style>
  <w:style w:type="character" w:customStyle="1" w:styleId="FontStyle34">
    <w:name w:val="Font Style34"/>
    <w:uiPriority w:val="99"/>
    <w:rsid w:val="0099265A"/>
    <w:rPr>
      <w:rFonts w:ascii="Times New Roman" w:hAnsi="Times New Roman"/>
      <w:color w:val="000000"/>
      <w:sz w:val="22"/>
    </w:rPr>
  </w:style>
  <w:style w:type="paragraph" w:customStyle="1" w:styleId="xl120">
    <w:name w:val="xl120"/>
    <w:basedOn w:val="a8"/>
    <w:rsid w:val="0099265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b/>
      <w:bCs/>
      <w:sz w:val="20"/>
      <w:szCs w:val="20"/>
      <w:lang w:eastAsia="ru-RU"/>
    </w:rPr>
  </w:style>
  <w:style w:type="paragraph" w:customStyle="1" w:styleId="xl121">
    <w:name w:val="xl121"/>
    <w:basedOn w:val="a8"/>
    <w:rsid w:val="0099265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b/>
      <w:bCs/>
      <w:sz w:val="24"/>
      <w:szCs w:val="24"/>
      <w:lang w:eastAsia="ru-RU"/>
    </w:rPr>
  </w:style>
  <w:style w:type="paragraph" w:customStyle="1" w:styleId="xl122">
    <w:name w:val="xl122"/>
    <w:basedOn w:val="a8"/>
    <w:rsid w:val="0099265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23">
    <w:name w:val="xl123"/>
    <w:basedOn w:val="a8"/>
    <w:rsid w:val="0099265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24">
    <w:name w:val="xl124"/>
    <w:basedOn w:val="a8"/>
    <w:rsid w:val="0099265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25">
    <w:name w:val="xl125"/>
    <w:basedOn w:val="a8"/>
    <w:rsid w:val="0099265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26">
    <w:name w:val="xl126"/>
    <w:basedOn w:val="a8"/>
    <w:rsid w:val="0099265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b/>
      <w:bCs/>
      <w:sz w:val="24"/>
      <w:szCs w:val="24"/>
      <w:lang w:eastAsia="ru-RU"/>
    </w:rPr>
  </w:style>
  <w:style w:type="paragraph" w:customStyle="1" w:styleId="xl127">
    <w:name w:val="xl127"/>
    <w:basedOn w:val="a8"/>
    <w:rsid w:val="0099265A"/>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28">
    <w:name w:val="xl128"/>
    <w:basedOn w:val="a8"/>
    <w:rsid w:val="0099265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29">
    <w:name w:val="xl129"/>
    <w:basedOn w:val="a8"/>
    <w:rsid w:val="0099265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130">
    <w:name w:val="xl130"/>
    <w:basedOn w:val="a8"/>
    <w:rsid w:val="0099265A"/>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31">
    <w:name w:val="xl131"/>
    <w:basedOn w:val="a8"/>
    <w:rsid w:val="0099265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32">
    <w:name w:val="xl132"/>
    <w:basedOn w:val="a8"/>
    <w:rsid w:val="0099265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33">
    <w:name w:val="xl133"/>
    <w:basedOn w:val="a8"/>
    <w:rsid w:val="0099265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34">
    <w:name w:val="xl134"/>
    <w:basedOn w:val="a8"/>
    <w:rsid w:val="0099265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135">
    <w:name w:val="xl135"/>
    <w:basedOn w:val="a8"/>
    <w:rsid w:val="0099265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36">
    <w:name w:val="xl136"/>
    <w:basedOn w:val="a8"/>
    <w:rsid w:val="0099265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37">
    <w:name w:val="xl137"/>
    <w:basedOn w:val="a8"/>
    <w:rsid w:val="0099265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138">
    <w:name w:val="xl138"/>
    <w:basedOn w:val="a8"/>
    <w:rsid w:val="0099265A"/>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39">
    <w:name w:val="xl139"/>
    <w:basedOn w:val="a8"/>
    <w:rsid w:val="0099265A"/>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40">
    <w:name w:val="xl140"/>
    <w:basedOn w:val="a8"/>
    <w:rsid w:val="0099265A"/>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41">
    <w:name w:val="xl141"/>
    <w:basedOn w:val="a8"/>
    <w:rsid w:val="0099265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42">
    <w:name w:val="xl142"/>
    <w:basedOn w:val="a8"/>
    <w:rsid w:val="009926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43">
    <w:name w:val="xl143"/>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44">
    <w:name w:val="xl144"/>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45">
    <w:name w:val="xl145"/>
    <w:basedOn w:val="a8"/>
    <w:rsid w:val="0099265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46">
    <w:name w:val="xl146"/>
    <w:basedOn w:val="a8"/>
    <w:rsid w:val="0099265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47">
    <w:name w:val="xl147"/>
    <w:basedOn w:val="a8"/>
    <w:rsid w:val="009926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48">
    <w:name w:val="xl148"/>
    <w:basedOn w:val="a8"/>
    <w:rsid w:val="0099265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49">
    <w:name w:val="xl149"/>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afffffff4">
    <w:name w:val="a"/>
    <w:basedOn w:val="a8"/>
    <w:rsid w:val="0099265A"/>
    <w:pPr>
      <w:spacing w:before="100" w:beforeAutospacing="1" w:after="100" w:afterAutospacing="1" w:line="240" w:lineRule="auto"/>
    </w:pPr>
    <w:rPr>
      <w:rFonts w:ascii="Times New Roman" w:hAnsi="Times New Roman"/>
      <w:sz w:val="24"/>
      <w:szCs w:val="24"/>
      <w:lang w:eastAsia="ru-RU"/>
    </w:rPr>
  </w:style>
  <w:style w:type="character" w:customStyle="1" w:styleId="voting">
    <w:name w:val="voting"/>
    <w:rsid w:val="0099265A"/>
  </w:style>
  <w:style w:type="character" w:customStyle="1" w:styleId="b-pricesnum">
    <w:name w:val="b-prices__num"/>
    <w:rsid w:val="0099265A"/>
  </w:style>
  <w:style w:type="character" w:customStyle="1" w:styleId="CharChar">
    <w:name w:val="Обычный Char Char"/>
    <w:link w:val="1f0"/>
    <w:uiPriority w:val="99"/>
    <w:locked/>
    <w:rsid w:val="0099265A"/>
    <w:rPr>
      <w:rFonts w:ascii="Times New Roman" w:hAnsi="Times New Roman"/>
      <w:sz w:val="22"/>
      <w:lang w:eastAsia="ru-RU"/>
    </w:rPr>
  </w:style>
  <w:style w:type="character" w:customStyle="1" w:styleId="afffffff5">
    <w:name w:val="Базовый текст Знак"/>
    <w:link w:val="afffffff6"/>
    <w:locked/>
    <w:rsid w:val="0099265A"/>
    <w:rPr>
      <w:color w:val="000000"/>
      <w:sz w:val="22"/>
      <w:lang w:val="ru-RU" w:eastAsia="ru-RU"/>
    </w:rPr>
  </w:style>
  <w:style w:type="paragraph" w:customStyle="1" w:styleId="afffffff6">
    <w:name w:val="Базовый текст"/>
    <w:link w:val="afffffff5"/>
    <w:rsid w:val="0099265A"/>
    <w:pPr>
      <w:widowControl w:val="0"/>
      <w:spacing w:after="120"/>
      <w:ind w:firstLine="720"/>
      <w:jc w:val="both"/>
    </w:pPr>
    <w:rPr>
      <w:color w:val="000000"/>
      <w:sz w:val="24"/>
      <w:szCs w:val="22"/>
    </w:rPr>
  </w:style>
  <w:style w:type="paragraph" w:customStyle="1" w:styleId="Style4">
    <w:name w:val="Style4"/>
    <w:basedOn w:val="a8"/>
    <w:rsid w:val="0099265A"/>
    <w:pPr>
      <w:widowControl w:val="0"/>
      <w:autoSpaceDE w:val="0"/>
      <w:autoSpaceDN w:val="0"/>
      <w:adjustRightInd w:val="0"/>
      <w:spacing w:after="0" w:line="256" w:lineRule="exact"/>
      <w:ind w:firstLine="720"/>
    </w:pPr>
    <w:rPr>
      <w:rFonts w:ascii="Times New Roman" w:eastAsia="Times New Roman" w:hAnsi="Times New Roman"/>
      <w:sz w:val="24"/>
      <w:szCs w:val="24"/>
      <w:lang w:eastAsia="ru-RU"/>
    </w:rPr>
  </w:style>
  <w:style w:type="paragraph" w:customStyle="1" w:styleId="Style6">
    <w:name w:val="Style6"/>
    <w:basedOn w:val="a8"/>
    <w:uiPriority w:val="99"/>
    <w:rsid w:val="0099265A"/>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xl150">
    <w:name w:val="xl150"/>
    <w:basedOn w:val="a8"/>
    <w:rsid w:val="009926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51">
    <w:name w:val="xl151"/>
    <w:basedOn w:val="a8"/>
    <w:rsid w:val="009926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52">
    <w:name w:val="xl152"/>
    <w:basedOn w:val="a8"/>
    <w:rsid w:val="0099265A"/>
    <w:pPr>
      <w:shd w:val="clear" w:color="000000" w:fill="FFFFFF"/>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153">
    <w:name w:val="xl153"/>
    <w:basedOn w:val="a8"/>
    <w:rsid w:val="009926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54">
    <w:name w:val="xl154"/>
    <w:basedOn w:val="a8"/>
    <w:rsid w:val="009926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55">
    <w:name w:val="xl155"/>
    <w:basedOn w:val="a8"/>
    <w:rsid w:val="0099265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0"/>
      <w:szCs w:val="20"/>
      <w:lang w:eastAsia="ru-RU"/>
    </w:rPr>
  </w:style>
  <w:style w:type="paragraph" w:customStyle="1" w:styleId="xl156">
    <w:name w:val="xl156"/>
    <w:basedOn w:val="a8"/>
    <w:rsid w:val="0099265A"/>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57">
    <w:name w:val="xl157"/>
    <w:basedOn w:val="a8"/>
    <w:rsid w:val="0099265A"/>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58">
    <w:name w:val="xl158"/>
    <w:basedOn w:val="a8"/>
    <w:rsid w:val="0099265A"/>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59">
    <w:name w:val="xl159"/>
    <w:basedOn w:val="a8"/>
    <w:rsid w:val="0099265A"/>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60">
    <w:name w:val="xl160"/>
    <w:basedOn w:val="a8"/>
    <w:rsid w:val="0099265A"/>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61">
    <w:name w:val="xl161"/>
    <w:basedOn w:val="a8"/>
    <w:rsid w:val="0099265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62">
    <w:name w:val="xl162"/>
    <w:basedOn w:val="a8"/>
    <w:rsid w:val="0099265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63">
    <w:name w:val="xl163"/>
    <w:basedOn w:val="a8"/>
    <w:rsid w:val="0099265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64">
    <w:name w:val="xl164"/>
    <w:basedOn w:val="a8"/>
    <w:rsid w:val="0099265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65">
    <w:name w:val="xl165"/>
    <w:basedOn w:val="a8"/>
    <w:rsid w:val="0099265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textAlignment w:val="top"/>
    </w:pPr>
    <w:rPr>
      <w:rFonts w:ascii="Times New Roman" w:eastAsia="Times New Roman" w:hAnsi="Times New Roman"/>
      <w:b/>
      <w:bCs/>
      <w:sz w:val="20"/>
      <w:szCs w:val="20"/>
      <w:lang w:eastAsia="ru-RU"/>
    </w:rPr>
  </w:style>
  <w:style w:type="paragraph" w:customStyle="1" w:styleId="xl166">
    <w:name w:val="xl166"/>
    <w:basedOn w:val="a8"/>
    <w:rsid w:val="0099265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67">
    <w:name w:val="xl167"/>
    <w:basedOn w:val="a8"/>
    <w:rsid w:val="0099265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68">
    <w:name w:val="xl168"/>
    <w:basedOn w:val="a8"/>
    <w:rsid w:val="0099265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69">
    <w:name w:val="xl169"/>
    <w:basedOn w:val="a8"/>
    <w:rsid w:val="0099265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70">
    <w:name w:val="xl170"/>
    <w:basedOn w:val="a8"/>
    <w:rsid w:val="0099265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71">
    <w:name w:val="xl171"/>
    <w:basedOn w:val="a8"/>
    <w:rsid w:val="0099265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72">
    <w:name w:val="xl172"/>
    <w:basedOn w:val="a8"/>
    <w:rsid w:val="0099265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73">
    <w:name w:val="xl173"/>
    <w:basedOn w:val="a8"/>
    <w:rsid w:val="0099265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74">
    <w:name w:val="xl174"/>
    <w:basedOn w:val="a8"/>
    <w:rsid w:val="0099265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75">
    <w:name w:val="xl175"/>
    <w:basedOn w:val="a8"/>
    <w:rsid w:val="0099265A"/>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76">
    <w:name w:val="xl176"/>
    <w:basedOn w:val="a8"/>
    <w:rsid w:val="0099265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77">
    <w:name w:val="xl177"/>
    <w:basedOn w:val="a8"/>
    <w:rsid w:val="0099265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78">
    <w:name w:val="xl178"/>
    <w:basedOn w:val="a8"/>
    <w:rsid w:val="0099265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79">
    <w:name w:val="xl179"/>
    <w:basedOn w:val="a8"/>
    <w:rsid w:val="0099265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80">
    <w:name w:val="xl180"/>
    <w:basedOn w:val="a8"/>
    <w:rsid w:val="0099265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81">
    <w:name w:val="xl181"/>
    <w:basedOn w:val="a8"/>
    <w:rsid w:val="0099265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82">
    <w:name w:val="xl182"/>
    <w:basedOn w:val="a8"/>
    <w:rsid w:val="0099265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83">
    <w:name w:val="xl183"/>
    <w:basedOn w:val="a8"/>
    <w:rsid w:val="0099265A"/>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84">
    <w:name w:val="xl184"/>
    <w:basedOn w:val="a8"/>
    <w:rsid w:val="0099265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85">
    <w:name w:val="xl185"/>
    <w:basedOn w:val="a8"/>
    <w:rsid w:val="0099265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86">
    <w:name w:val="xl186"/>
    <w:basedOn w:val="a8"/>
    <w:rsid w:val="0099265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187">
    <w:name w:val="xl187"/>
    <w:basedOn w:val="a8"/>
    <w:rsid w:val="0099265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88">
    <w:name w:val="xl188"/>
    <w:basedOn w:val="a8"/>
    <w:rsid w:val="0099265A"/>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189">
    <w:name w:val="xl189"/>
    <w:basedOn w:val="a8"/>
    <w:rsid w:val="0099265A"/>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190">
    <w:name w:val="xl190"/>
    <w:basedOn w:val="a8"/>
    <w:rsid w:val="0099265A"/>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91">
    <w:name w:val="xl191"/>
    <w:basedOn w:val="a8"/>
    <w:rsid w:val="0099265A"/>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92">
    <w:name w:val="xl192"/>
    <w:basedOn w:val="a8"/>
    <w:rsid w:val="0099265A"/>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93">
    <w:name w:val="xl193"/>
    <w:basedOn w:val="a8"/>
    <w:rsid w:val="0099265A"/>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194">
    <w:name w:val="xl194"/>
    <w:basedOn w:val="a8"/>
    <w:rsid w:val="0099265A"/>
    <w:pPr>
      <w:pBdr>
        <w:top w:val="single" w:sz="4" w:space="0" w:color="auto"/>
        <w:left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95">
    <w:name w:val="xl195"/>
    <w:basedOn w:val="a8"/>
    <w:rsid w:val="0099265A"/>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96">
    <w:name w:val="xl196"/>
    <w:basedOn w:val="a8"/>
    <w:rsid w:val="0099265A"/>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97">
    <w:name w:val="xl197"/>
    <w:basedOn w:val="a8"/>
    <w:rsid w:val="0099265A"/>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98">
    <w:name w:val="xl198"/>
    <w:basedOn w:val="a8"/>
    <w:rsid w:val="0099265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99">
    <w:name w:val="xl199"/>
    <w:basedOn w:val="a8"/>
    <w:rsid w:val="0099265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200">
    <w:name w:val="xl200"/>
    <w:basedOn w:val="a8"/>
    <w:rsid w:val="0099265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201">
    <w:name w:val="xl201"/>
    <w:basedOn w:val="a8"/>
    <w:rsid w:val="0099265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202">
    <w:name w:val="xl202"/>
    <w:basedOn w:val="a8"/>
    <w:rsid w:val="0099265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203">
    <w:name w:val="xl203"/>
    <w:basedOn w:val="a8"/>
    <w:rsid w:val="0099265A"/>
    <w:pPr>
      <w:pBdr>
        <w:top w:val="single" w:sz="4" w:space="0" w:color="auto"/>
        <w:left w:val="single" w:sz="4" w:space="0" w:color="auto"/>
        <w:right w:val="single" w:sz="4" w:space="0" w:color="auto"/>
      </w:pBdr>
      <w:shd w:val="clear" w:color="000000" w:fill="E6B8B7"/>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04">
    <w:name w:val="xl204"/>
    <w:basedOn w:val="a8"/>
    <w:rsid w:val="0099265A"/>
    <w:pPr>
      <w:pBdr>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205">
    <w:name w:val="xl205"/>
    <w:basedOn w:val="a8"/>
    <w:rsid w:val="0099265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206">
    <w:name w:val="xl206"/>
    <w:basedOn w:val="a8"/>
    <w:rsid w:val="0099265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207">
    <w:name w:val="xl207"/>
    <w:basedOn w:val="a8"/>
    <w:rsid w:val="0099265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208">
    <w:name w:val="xl208"/>
    <w:basedOn w:val="a8"/>
    <w:rsid w:val="0099265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209">
    <w:name w:val="xl209"/>
    <w:basedOn w:val="a8"/>
    <w:rsid w:val="0099265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210">
    <w:name w:val="xl210"/>
    <w:basedOn w:val="a8"/>
    <w:rsid w:val="0099265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211">
    <w:name w:val="xl211"/>
    <w:basedOn w:val="a8"/>
    <w:rsid w:val="0099265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212">
    <w:name w:val="xl212"/>
    <w:basedOn w:val="a8"/>
    <w:rsid w:val="0099265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213">
    <w:name w:val="xl213"/>
    <w:basedOn w:val="a8"/>
    <w:rsid w:val="0099265A"/>
    <w:pPr>
      <w:pBdr>
        <w:top w:val="single" w:sz="4" w:space="0" w:color="auto"/>
        <w:left w:val="single" w:sz="4" w:space="0" w:color="auto"/>
        <w:right w:val="single" w:sz="4" w:space="0" w:color="auto"/>
      </w:pBdr>
      <w:shd w:val="clear" w:color="000000" w:fill="FFC0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214">
    <w:name w:val="xl214"/>
    <w:basedOn w:val="a8"/>
    <w:rsid w:val="0099265A"/>
    <w:pPr>
      <w:pBdr>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215">
    <w:name w:val="xl215"/>
    <w:basedOn w:val="a8"/>
    <w:rsid w:val="0099265A"/>
    <w:pPr>
      <w:pBdr>
        <w:left w:val="single" w:sz="4" w:space="0" w:color="auto"/>
        <w:right w:val="single" w:sz="4" w:space="0" w:color="auto"/>
      </w:pBdr>
      <w:shd w:val="clear" w:color="000000" w:fill="FFC0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216">
    <w:name w:val="xl216"/>
    <w:basedOn w:val="a8"/>
    <w:rsid w:val="0099265A"/>
    <w:pPr>
      <w:pBdr>
        <w:top w:val="single" w:sz="4" w:space="0" w:color="auto"/>
        <w:left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217">
    <w:name w:val="xl217"/>
    <w:basedOn w:val="a8"/>
    <w:rsid w:val="0099265A"/>
    <w:pPr>
      <w:pBdr>
        <w:left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218">
    <w:name w:val="xl218"/>
    <w:basedOn w:val="a8"/>
    <w:rsid w:val="0099265A"/>
    <w:pPr>
      <w:pBdr>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219">
    <w:name w:val="xl219"/>
    <w:basedOn w:val="a8"/>
    <w:rsid w:val="0099265A"/>
    <w:pPr>
      <w:pBdr>
        <w:top w:val="single" w:sz="4" w:space="0" w:color="auto"/>
        <w:left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220">
    <w:name w:val="xl220"/>
    <w:basedOn w:val="a8"/>
    <w:rsid w:val="0099265A"/>
    <w:pPr>
      <w:pBdr>
        <w:left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221">
    <w:name w:val="xl221"/>
    <w:basedOn w:val="a8"/>
    <w:rsid w:val="0099265A"/>
    <w:pPr>
      <w:pBdr>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table" w:customStyle="1" w:styleId="121">
    <w:name w:val="Сетка таблицы12"/>
    <w:uiPriority w:val="99"/>
    <w:rsid w:val="0099265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2">
    <w:name w:val="Head2"/>
    <w:basedOn w:val="a8"/>
    <w:rsid w:val="0099265A"/>
    <w:pPr>
      <w:framePr w:w="4899" w:h="3726" w:hSpace="181" w:wrap="around" w:vAnchor="page" w:hAnchor="page" w:x="1418" w:y="1068"/>
      <w:spacing w:after="0" w:line="480" w:lineRule="atLeast"/>
      <w:jc w:val="center"/>
    </w:pPr>
    <w:rPr>
      <w:rFonts w:ascii="SchoolBook" w:eastAsia="Times New Roman" w:hAnsi="SchoolBook"/>
      <w:b/>
      <w:sz w:val="26"/>
      <w:szCs w:val="20"/>
      <w:lang w:eastAsia="ru-RU"/>
    </w:rPr>
  </w:style>
  <w:style w:type="paragraph" w:customStyle="1" w:styleId="HEAD3">
    <w:name w:val="HEAD3"/>
    <w:basedOn w:val="a8"/>
    <w:rsid w:val="0099265A"/>
    <w:pPr>
      <w:framePr w:w="4899" w:h="3726" w:hSpace="181" w:wrap="around" w:vAnchor="page" w:hAnchor="page" w:x="1418" w:y="1068"/>
      <w:spacing w:after="0" w:line="187" w:lineRule="atLeast"/>
      <w:jc w:val="center"/>
    </w:pPr>
    <w:rPr>
      <w:rFonts w:ascii="Kudriashov" w:eastAsia="Times New Roman" w:hAnsi="Kudriashov"/>
      <w:sz w:val="18"/>
      <w:szCs w:val="20"/>
      <w:lang w:eastAsia="ru-RU"/>
    </w:rPr>
  </w:style>
  <w:style w:type="paragraph" w:customStyle="1" w:styleId="HEAD4">
    <w:name w:val="HEAD4"/>
    <w:basedOn w:val="a8"/>
    <w:rsid w:val="0099265A"/>
    <w:pPr>
      <w:framePr w:w="4899" w:h="3726" w:hSpace="181" w:wrap="around" w:vAnchor="page" w:hAnchor="page" w:x="1418" w:y="1068"/>
      <w:spacing w:after="0" w:line="300" w:lineRule="atLeast"/>
      <w:jc w:val="center"/>
    </w:pPr>
    <w:rPr>
      <w:rFonts w:ascii="NTTimes/Cyrillic" w:eastAsia="Times New Roman" w:hAnsi="NTTimes/Cyrillic"/>
      <w:i/>
      <w:sz w:val="16"/>
      <w:szCs w:val="20"/>
      <w:lang w:eastAsia="ru-RU"/>
    </w:rPr>
  </w:style>
  <w:style w:type="paragraph" w:customStyle="1" w:styleId="BodyTextIndent31">
    <w:name w:val="Body Text Indent 31"/>
    <w:basedOn w:val="a8"/>
    <w:rsid w:val="0099265A"/>
    <w:pPr>
      <w:spacing w:after="0" w:line="312" w:lineRule="auto"/>
      <w:ind w:left="-142"/>
      <w:jc w:val="both"/>
    </w:pPr>
    <w:rPr>
      <w:rFonts w:ascii="Times New Roman" w:eastAsia="Times New Roman" w:hAnsi="Times New Roman"/>
      <w:sz w:val="28"/>
      <w:szCs w:val="20"/>
      <w:lang w:eastAsia="ru-RU"/>
    </w:rPr>
  </w:style>
  <w:style w:type="paragraph" w:customStyle="1" w:styleId="-4">
    <w:name w:val="Подпункт - 4 ур"/>
    <w:basedOn w:val="-00"/>
    <w:rsid w:val="0099265A"/>
    <w:pPr>
      <w:ind w:left="0" w:firstLine="0"/>
    </w:pPr>
  </w:style>
  <w:style w:type="paragraph" w:customStyle="1" w:styleId="-00">
    <w:name w:val="Абзац ненумерованный - 0 ур"/>
    <w:rsid w:val="0099265A"/>
    <w:pPr>
      <w:spacing w:before="60" w:after="60"/>
      <w:ind w:left="284" w:right="170" w:firstLine="851"/>
      <w:jc w:val="both"/>
    </w:pPr>
    <w:rPr>
      <w:rFonts w:ascii="Times New Roman" w:eastAsia="Times New Roman" w:hAnsi="Times New Roman"/>
      <w:sz w:val="28"/>
      <w:szCs w:val="28"/>
    </w:rPr>
  </w:style>
  <w:style w:type="paragraph" w:customStyle="1" w:styleId="-10">
    <w:name w:val="Раздел - 1 ур"/>
    <w:next w:val="-2"/>
    <w:rsid w:val="0099265A"/>
    <w:pPr>
      <w:keepNext/>
      <w:pageBreakBefore/>
      <w:suppressAutoHyphens/>
      <w:spacing w:after="240"/>
      <w:ind w:right="170"/>
    </w:pPr>
    <w:rPr>
      <w:rFonts w:ascii="Arial" w:eastAsia="Times New Roman" w:hAnsi="Arial"/>
      <w:b/>
      <w:sz w:val="28"/>
      <w:szCs w:val="28"/>
    </w:rPr>
  </w:style>
  <w:style w:type="paragraph" w:customStyle="1" w:styleId="-2">
    <w:name w:val="Пункт раздела - 2 ур"/>
    <w:basedOn w:val="-00"/>
    <w:rsid w:val="0099265A"/>
    <w:pPr>
      <w:numPr>
        <w:ilvl w:val="1"/>
        <w:numId w:val="5"/>
      </w:numPr>
    </w:pPr>
  </w:style>
  <w:style w:type="paragraph" w:customStyle="1" w:styleId="--4">
    <w:name w:val="Подпункт - заголовок - 4 ур"/>
    <w:basedOn w:val="-4"/>
    <w:next w:val="-00"/>
    <w:rsid w:val="0099265A"/>
    <w:pPr>
      <w:keepNext/>
      <w:suppressAutoHyphens/>
      <w:ind w:firstLine="851"/>
      <w:jc w:val="left"/>
    </w:pPr>
    <w:rPr>
      <w:i/>
    </w:rPr>
  </w:style>
  <w:style w:type="paragraph" w:styleId="3f2">
    <w:name w:val="List Bullet 3"/>
    <w:basedOn w:val="a8"/>
    <w:autoRedefine/>
    <w:rsid w:val="0099265A"/>
    <w:pPr>
      <w:widowControl w:val="0"/>
      <w:tabs>
        <w:tab w:val="num" w:pos="926"/>
      </w:tabs>
      <w:autoSpaceDE w:val="0"/>
      <w:autoSpaceDN w:val="0"/>
      <w:adjustRightInd w:val="0"/>
      <w:spacing w:after="0" w:line="240" w:lineRule="auto"/>
      <w:ind w:left="926" w:hanging="360"/>
    </w:pPr>
    <w:rPr>
      <w:rFonts w:ascii="Arial" w:eastAsia="Times New Roman" w:hAnsi="Arial" w:cs="Arial"/>
      <w:sz w:val="18"/>
      <w:szCs w:val="18"/>
      <w:lang w:eastAsia="ru-RU"/>
    </w:rPr>
  </w:style>
  <w:style w:type="paragraph" w:styleId="46">
    <w:name w:val="List Bullet 4"/>
    <w:basedOn w:val="a8"/>
    <w:autoRedefine/>
    <w:rsid w:val="0099265A"/>
    <w:pPr>
      <w:widowControl w:val="0"/>
      <w:tabs>
        <w:tab w:val="num" w:pos="1209"/>
      </w:tabs>
      <w:autoSpaceDE w:val="0"/>
      <w:autoSpaceDN w:val="0"/>
      <w:adjustRightInd w:val="0"/>
      <w:spacing w:after="0" w:line="240" w:lineRule="auto"/>
      <w:ind w:left="1209" w:hanging="360"/>
    </w:pPr>
    <w:rPr>
      <w:rFonts w:ascii="Arial" w:eastAsia="Times New Roman" w:hAnsi="Arial" w:cs="Arial"/>
      <w:sz w:val="18"/>
      <w:szCs w:val="18"/>
      <w:lang w:eastAsia="ru-RU"/>
    </w:rPr>
  </w:style>
  <w:style w:type="paragraph" w:styleId="56">
    <w:name w:val="List Bullet 5"/>
    <w:basedOn w:val="a8"/>
    <w:autoRedefine/>
    <w:rsid w:val="0099265A"/>
    <w:pPr>
      <w:tabs>
        <w:tab w:val="num" w:pos="1492"/>
      </w:tabs>
      <w:spacing w:after="0" w:line="240" w:lineRule="auto"/>
      <w:ind w:left="1492" w:hanging="360"/>
    </w:pPr>
    <w:rPr>
      <w:rFonts w:ascii="Times New Roman" w:eastAsia="Times New Roman" w:hAnsi="Times New Roman"/>
      <w:sz w:val="24"/>
      <w:szCs w:val="24"/>
      <w:lang w:eastAsia="ru-RU"/>
    </w:rPr>
  </w:style>
  <w:style w:type="paragraph" w:customStyle="1" w:styleId="Afffffff7">
    <w:name w:val="AОбычный"/>
    <w:basedOn w:val="a8"/>
    <w:rsid w:val="0099265A"/>
    <w:pPr>
      <w:widowControl w:val="0"/>
      <w:spacing w:after="0" w:line="240" w:lineRule="auto"/>
      <w:ind w:firstLine="720"/>
      <w:jc w:val="both"/>
    </w:pPr>
    <w:rPr>
      <w:rFonts w:ascii="Times New Roman" w:eastAsia="Times New Roman" w:hAnsi="Times New Roman"/>
      <w:sz w:val="28"/>
      <w:szCs w:val="20"/>
      <w:lang w:eastAsia="ru-RU"/>
    </w:rPr>
  </w:style>
  <w:style w:type="paragraph" w:customStyle="1" w:styleId="14">
    <w:name w:val="#ЗАГ1"/>
    <w:next w:val="a8"/>
    <w:uiPriority w:val="99"/>
    <w:rsid w:val="0099265A"/>
    <w:pPr>
      <w:keepNext/>
      <w:numPr>
        <w:numId w:val="7"/>
      </w:numPr>
      <w:suppressAutoHyphens/>
      <w:spacing w:before="240" w:line="360" w:lineRule="auto"/>
      <w:jc w:val="both"/>
    </w:pPr>
    <w:rPr>
      <w:rFonts w:ascii="Times New Roman" w:eastAsia="Times New Roman" w:hAnsi="Times New Roman"/>
      <w:b/>
      <w:bCs/>
      <w:spacing w:val="30"/>
      <w:sz w:val="28"/>
      <w:szCs w:val="28"/>
    </w:rPr>
  </w:style>
  <w:style w:type="paragraph" w:customStyle="1" w:styleId="21">
    <w:name w:val="#ЗАГ2"/>
    <w:next w:val="a8"/>
    <w:uiPriority w:val="99"/>
    <w:rsid w:val="0099265A"/>
    <w:pPr>
      <w:numPr>
        <w:ilvl w:val="1"/>
        <w:numId w:val="7"/>
      </w:numPr>
      <w:spacing w:line="360" w:lineRule="auto"/>
      <w:jc w:val="both"/>
    </w:pPr>
    <w:rPr>
      <w:rFonts w:ascii="Times New Roman" w:eastAsia="Times New Roman" w:hAnsi="Times New Roman"/>
      <w:sz w:val="26"/>
      <w:szCs w:val="26"/>
    </w:rPr>
  </w:style>
  <w:style w:type="paragraph" w:customStyle="1" w:styleId="31">
    <w:name w:val="#ЗАГ3"/>
    <w:next w:val="a8"/>
    <w:uiPriority w:val="99"/>
    <w:rsid w:val="0099265A"/>
    <w:pPr>
      <w:numPr>
        <w:ilvl w:val="2"/>
        <w:numId w:val="7"/>
      </w:numPr>
      <w:spacing w:line="360" w:lineRule="auto"/>
      <w:ind w:firstLine="1021"/>
      <w:jc w:val="both"/>
    </w:pPr>
    <w:rPr>
      <w:rFonts w:ascii="Times New Roman" w:eastAsia="Times New Roman" w:hAnsi="Times New Roman"/>
      <w:sz w:val="26"/>
      <w:szCs w:val="26"/>
    </w:rPr>
  </w:style>
  <w:style w:type="paragraph" w:customStyle="1" w:styleId="5">
    <w:name w:val="#ЗАГ5"/>
    <w:next w:val="a8"/>
    <w:uiPriority w:val="99"/>
    <w:rsid w:val="0099265A"/>
    <w:pPr>
      <w:keepNext/>
      <w:keepLines/>
      <w:numPr>
        <w:ilvl w:val="4"/>
        <w:numId w:val="7"/>
      </w:numPr>
      <w:suppressAutoHyphens/>
      <w:spacing w:before="120" w:after="60"/>
    </w:pPr>
    <w:rPr>
      <w:rFonts w:ascii="Times New Roman" w:eastAsia="Times New Roman" w:hAnsi="Times New Roman"/>
      <w:b/>
      <w:bCs/>
      <w:spacing w:val="30"/>
      <w:sz w:val="26"/>
      <w:szCs w:val="26"/>
    </w:rPr>
  </w:style>
  <w:style w:type="paragraph" w:customStyle="1" w:styleId="4">
    <w:name w:val="#ЗАГ4"/>
    <w:basedOn w:val="a8"/>
    <w:uiPriority w:val="99"/>
    <w:rsid w:val="0099265A"/>
    <w:pPr>
      <w:numPr>
        <w:ilvl w:val="3"/>
        <w:numId w:val="7"/>
      </w:numPr>
      <w:spacing w:after="0" w:line="360" w:lineRule="auto"/>
      <w:ind w:firstLine="1134"/>
    </w:pPr>
    <w:rPr>
      <w:rFonts w:ascii="Times New Roman" w:eastAsia="Times New Roman" w:hAnsi="Times New Roman"/>
      <w:sz w:val="26"/>
      <w:szCs w:val="26"/>
      <w:lang w:eastAsia="ru-RU"/>
    </w:rPr>
  </w:style>
  <w:style w:type="paragraph" w:customStyle="1" w:styleId="-5">
    <w:name w:val="#Х-текст"/>
    <w:uiPriority w:val="99"/>
    <w:rsid w:val="0099265A"/>
    <w:pPr>
      <w:spacing w:line="360" w:lineRule="auto"/>
      <w:jc w:val="both"/>
    </w:pPr>
    <w:rPr>
      <w:rFonts w:ascii="Times New Roman" w:eastAsia="Times New Roman" w:hAnsi="Times New Roman"/>
      <w:sz w:val="26"/>
      <w:szCs w:val="26"/>
    </w:rPr>
  </w:style>
  <w:style w:type="paragraph" w:customStyle="1" w:styleId="font8">
    <w:name w:val="font8"/>
    <w:basedOn w:val="a8"/>
    <w:rsid w:val="0099265A"/>
    <w:pPr>
      <w:spacing w:before="100" w:beforeAutospacing="1" w:after="100" w:afterAutospacing="1" w:line="240" w:lineRule="auto"/>
    </w:pPr>
    <w:rPr>
      <w:rFonts w:ascii="Times New Roman" w:eastAsia="Times New Roman" w:hAnsi="Times New Roman"/>
      <w:color w:val="FF0000"/>
      <w:sz w:val="20"/>
      <w:szCs w:val="20"/>
      <w:lang w:eastAsia="ru-RU"/>
    </w:rPr>
  </w:style>
  <w:style w:type="paragraph" w:customStyle="1" w:styleId="xl330">
    <w:name w:val="xl330"/>
    <w:basedOn w:val="a8"/>
    <w:rsid w:val="0099265A"/>
    <w:pP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331">
    <w:name w:val="xl331"/>
    <w:basedOn w:val="a8"/>
    <w:rsid w:val="0099265A"/>
    <w:pP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332">
    <w:name w:val="xl332"/>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333">
    <w:name w:val="xl333"/>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334">
    <w:name w:val="xl334"/>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335">
    <w:name w:val="xl335"/>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336">
    <w:name w:val="xl336"/>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337">
    <w:name w:val="xl337"/>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338">
    <w:name w:val="xl338"/>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339">
    <w:name w:val="xl339"/>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340">
    <w:name w:val="xl340"/>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341">
    <w:name w:val="xl341"/>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342">
    <w:name w:val="xl342"/>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343">
    <w:name w:val="xl343"/>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344">
    <w:name w:val="xl344"/>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345">
    <w:name w:val="xl345"/>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346">
    <w:name w:val="xl346"/>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347">
    <w:name w:val="xl347"/>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348">
    <w:name w:val="xl348"/>
    <w:basedOn w:val="a8"/>
    <w:rsid w:val="0099265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349">
    <w:name w:val="xl349"/>
    <w:basedOn w:val="a8"/>
    <w:rsid w:val="0099265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350">
    <w:name w:val="xl350"/>
    <w:basedOn w:val="a8"/>
    <w:rsid w:val="009926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351">
    <w:name w:val="xl351"/>
    <w:basedOn w:val="a8"/>
    <w:rsid w:val="0099265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352">
    <w:name w:val="xl352"/>
    <w:basedOn w:val="a8"/>
    <w:rsid w:val="009926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353">
    <w:name w:val="xl353"/>
    <w:basedOn w:val="a8"/>
    <w:rsid w:val="0099265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354">
    <w:name w:val="xl354"/>
    <w:basedOn w:val="a8"/>
    <w:rsid w:val="0099265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355">
    <w:name w:val="xl355"/>
    <w:basedOn w:val="a8"/>
    <w:rsid w:val="009926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356">
    <w:name w:val="xl356"/>
    <w:basedOn w:val="a8"/>
    <w:rsid w:val="0099265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357">
    <w:name w:val="xl357"/>
    <w:basedOn w:val="a8"/>
    <w:rsid w:val="0099265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358">
    <w:name w:val="xl358"/>
    <w:basedOn w:val="a8"/>
    <w:rsid w:val="0099265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359">
    <w:name w:val="xl359"/>
    <w:basedOn w:val="a8"/>
    <w:rsid w:val="009926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360">
    <w:name w:val="xl360"/>
    <w:basedOn w:val="a8"/>
    <w:rsid w:val="0099265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361">
    <w:name w:val="xl361"/>
    <w:basedOn w:val="a8"/>
    <w:rsid w:val="009926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362">
    <w:name w:val="xl362"/>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color w:val="000000"/>
      <w:sz w:val="24"/>
      <w:szCs w:val="24"/>
      <w:lang w:eastAsia="ru-RU"/>
    </w:rPr>
  </w:style>
  <w:style w:type="paragraph" w:customStyle="1" w:styleId="xl363">
    <w:name w:val="xl363"/>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color w:val="000000"/>
      <w:sz w:val="24"/>
      <w:szCs w:val="24"/>
      <w:lang w:eastAsia="ru-RU"/>
    </w:rPr>
  </w:style>
  <w:style w:type="paragraph" w:customStyle="1" w:styleId="xl243">
    <w:name w:val="xl243"/>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244">
    <w:name w:val="xl244"/>
    <w:basedOn w:val="a8"/>
    <w:rsid w:val="0099265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245">
    <w:name w:val="xl245"/>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246">
    <w:name w:val="xl246"/>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247">
    <w:name w:val="xl247"/>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248">
    <w:name w:val="xl248"/>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table" w:customStyle="1" w:styleId="64">
    <w:name w:val="Сетка таблицы6"/>
    <w:uiPriority w:val="99"/>
    <w:rsid w:val="0099265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xl697">
    <w:name w:val="xl697"/>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698">
    <w:name w:val="xl698"/>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699">
    <w:name w:val="xl699"/>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700">
    <w:name w:val="xl700"/>
    <w:basedOn w:val="a8"/>
    <w:rsid w:val="0099265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701">
    <w:name w:val="xl701"/>
    <w:basedOn w:val="a8"/>
    <w:rsid w:val="0099265A"/>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702">
    <w:name w:val="xl702"/>
    <w:basedOn w:val="a8"/>
    <w:rsid w:val="0099265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703">
    <w:name w:val="xl703"/>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704">
    <w:name w:val="xl704"/>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ru-RU"/>
    </w:rPr>
  </w:style>
  <w:style w:type="paragraph" w:customStyle="1" w:styleId="xl705">
    <w:name w:val="xl705"/>
    <w:basedOn w:val="a8"/>
    <w:rsid w:val="0099265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olor w:val="000000"/>
      <w:sz w:val="16"/>
      <w:szCs w:val="16"/>
      <w:lang w:eastAsia="ru-RU"/>
    </w:rPr>
  </w:style>
  <w:style w:type="paragraph" w:customStyle="1" w:styleId="xl706">
    <w:name w:val="xl706"/>
    <w:basedOn w:val="a8"/>
    <w:rsid w:val="0099265A"/>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707">
    <w:name w:val="xl707"/>
    <w:basedOn w:val="a8"/>
    <w:rsid w:val="0099265A"/>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708">
    <w:name w:val="xl708"/>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0"/>
      <w:szCs w:val="20"/>
      <w:lang w:eastAsia="ru-RU"/>
    </w:rPr>
  </w:style>
  <w:style w:type="paragraph" w:customStyle="1" w:styleId="xl709">
    <w:name w:val="xl709"/>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710">
    <w:name w:val="xl710"/>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711">
    <w:name w:val="xl711"/>
    <w:basedOn w:val="a8"/>
    <w:rsid w:val="0099265A"/>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712">
    <w:name w:val="xl712"/>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713">
    <w:name w:val="xl713"/>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714">
    <w:name w:val="xl714"/>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formattext0">
    <w:name w:val="formattext"/>
    <w:basedOn w:val="a8"/>
    <w:rsid w:val="0099265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30">
    <w:name w:val="Заголовок 1 Знак3"/>
    <w:aliases w:val="H1 Знак1,Заголовок 1 Знак2 Знак1,Заголовок 1 Знак1 Знак Знак1,Заголовок 1 Знак Знак Знак Знак2,Заголовок 1 Знак Знак1 Знак Знак1,Заголовок 1 Знак Знак2 Знак1,Заголовок 1 Знак Знак4,Заголовок 1 Знак Знак Знак1,Заголовок 1 Знак1 Знак2"/>
    <w:rsid w:val="0099265A"/>
    <w:rPr>
      <w:rFonts w:ascii="Arial" w:hAnsi="Arial"/>
      <w:b/>
      <w:kern w:val="32"/>
      <w:sz w:val="32"/>
      <w:lang w:eastAsia="ru-RU"/>
    </w:rPr>
  </w:style>
  <w:style w:type="paragraph" w:customStyle="1" w:styleId="Normal1">
    <w:name w:val="Normal1"/>
    <w:uiPriority w:val="99"/>
    <w:rsid w:val="0099265A"/>
    <w:rPr>
      <w:rFonts w:ascii="Tms Rmn" w:eastAsia="Times New Roman" w:hAnsi="Tms Rmn"/>
    </w:rPr>
  </w:style>
  <w:style w:type="paragraph" w:customStyle="1" w:styleId="BodyText31">
    <w:name w:val="Body Text 31"/>
    <w:basedOn w:val="a8"/>
    <w:uiPriority w:val="99"/>
    <w:rsid w:val="0099265A"/>
    <w:pPr>
      <w:tabs>
        <w:tab w:val="left" w:pos="426"/>
      </w:tabs>
      <w:spacing w:after="0" w:line="240" w:lineRule="auto"/>
      <w:jc w:val="both"/>
    </w:pPr>
    <w:rPr>
      <w:rFonts w:ascii="Arial" w:eastAsia="Times New Roman" w:hAnsi="Arial"/>
      <w:sz w:val="24"/>
      <w:szCs w:val="20"/>
      <w:lang w:eastAsia="ru-RU"/>
    </w:rPr>
  </w:style>
  <w:style w:type="paragraph" w:customStyle="1" w:styleId="1fe">
    <w:name w:val="Название объекта1"/>
    <w:basedOn w:val="a8"/>
    <w:next w:val="a8"/>
    <w:uiPriority w:val="35"/>
    <w:qFormat/>
    <w:rsid w:val="0099265A"/>
    <w:pPr>
      <w:spacing w:after="0" w:line="240" w:lineRule="auto"/>
    </w:pPr>
    <w:rPr>
      <w:rFonts w:ascii="Times New Roman" w:eastAsia="Times New Roman" w:hAnsi="Times New Roman"/>
      <w:b/>
      <w:bCs/>
      <w:color w:val="4F81BD"/>
      <w:sz w:val="18"/>
      <w:szCs w:val="18"/>
      <w:lang w:eastAsia="ru-RU"/>
    </w:rPr>
  </w:style>
  <w:style w:type="paragraph" w:customStyle="1" w:styleId="216">
    <w:name w:val="Цитата 21"/>
    <w:basedOn w:val="a8"/>
    <w:next w:val="a8"/>
    <w:link w:val="QuoteChar"/>
    <w:uiPriority w:val="99"/>
    <w:qFormat/>
    <w:rsid w:val="0099265A"/>
    <w:pPr>
      <w:spacing w:after="0" w:line="240" w:lineRule="auto"/>
    </w:pPr>
    <w:rPr>
      <w:rFonts w:ascii="Times New Roman" w:eastAsia="Times New Roman" w:hAnsi="Times New Roman"/>
      <w:i/>
      <w:iCs/>
      <w:color w:val="000000"/>
      <w:sz w:val="24"/>
      <w:szCs w:val="24"/>
      <w:lang w:eastAsia="ru-RU"/>
    </w:rPr>
  </w:style>
  <w:style w:type="paragraph" w:customStyle="1" w:styleId="1ff">
    <w:name w:val="Выделенная цитата1"/>
    <w:basedOn w:val="a8"/>
    <w:next w:val="a8"/>
    <w:link w:val="IntenseQuoteChar"/>
    <w:uiPriority w:val="99"/>
    <w:qFormat/>
    <w:rsid w:val="0099265A"/>
    <w:pPr>
      <w:pBdr>
        <w:bottom w:val="single" w:sz="4" w:space="4" w:color="4F81BD"/>
      </w:pBdr>
      <w:spacing w:before="200" w:after="280" w:line="240" w:lineRule="auto"/>
      <w:ind w:left="936" w:right="936"/>
    </w:pPr>
    <w:rPr>
      <w:rFonts w:ascii="Times New Roman" w:eastAsia="Times New Roman" w:hAnsi="Times New Roman"/>
      <w:b/>
      <w:bCs/>
      <w:i/>
      <w:iCs/>
      <w:color w:val="4F81BD"/>
      <w:sz w:val="24"/>
      <w:szCs w:val="24"/>
      <w:lang w:eastAsia="ru-RU"/>
    </w:rPr>
  </w:style>
  <w:style w:type="character" w:customStyle="1" w:styleId="1ff0">
    <w:name w:val="Слабое выделение1"/>
    <w:uiPriority w:val="19"/>
    <w:qFormat/>
    <w:rsid w:val="0099265A"/>
    <w:rPr>
      <w:i/>
      <w:color w:val="808080"/>
    </w:rPr>
  </w:style>
  <w:style w:type="character" w:customStyle="1" w:styleId="1ff1">
    <w:name w:val="Сильное выделение1"/>
    <w:uiPriority w:val="21"/>
    <w:qFormat/>
    <w:rsid w:val="0099265A"/>
    <w:rPr>
      <w:b/>
      <w:i/>
      <w:color w:val="4F81BD"/>
    </w:rPr>
  </w:style>
  <w:style w:type="character" w:customStyle="1" w:styleId="1ff2">
    <w:name w:val="Слабая ссылка1"/>
    <w:uiPriority w:val="31"/>
    <w:qFormat/>
    <w:rsid w:val="0099265A"/>
    <w:rPr>
      <w:smallCaps/>
      <w:color w:val="C0504D"/>
      <w:u w:val="single"/>
    </w:rPr>
  </w:style>
  <w:style w:type="table" w:customStyle="1" w:styleId="131">
    <w:name w:val="Сетка таблицы13"/>
    <w:uiPriority w:val="99"/>
    <w:rsid w:val="0099265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0">
    <w:name w:val="Сетка таблицы112"/>
    <w:uiPriority w:val="99"/>
    <w:rsid w:val="0099265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d">
    <w:name w:val="Знак Знак2 Знак Знак"/>
    <w:basedOn w:val="a8"/>
    <w:rsid w:val="0099265A"/>
    <w:pPr>
      <w:spacing w:before="100" w:beforeAutospacing="1" w:after="100" w:afterAutospacing="1" w:line="240" w:lineRule="auto"/>
    </w:pPr>
    <w:rPr>
      <w:rFonts w:ascii="Tahoma" w:eastAsia="Times New Roman" w:hAnsi="Tahoma"/>
      <w:sz w:val="20"/>
      <w:szCs w:val="20"/>
      <w:lang w:val="en-US"/>
    </w:rPr>
  </w:style>
  <w:style w:type="character" w:customStyle="1" w:styleId="217">
    <w:name w:val="Цитата 2 Знак1"/>
    <w:uiPriority w:val="29"/>
    <w:rsid w:val="0099265A"/>
    <w:rPr>
      <w:rFonts w:ascii="Arial" w:hAnsi="Arial"/>
      <w:i/>
      <w:color w:val="000000"/>
      <w:sz w:val="18"/>
    </w:rPr>
  </w:style>
  <w:style w:type="character" w:customStyle="1" w:styleId="1ff3">
    <w:name w:val="Выделенная цитата Знак1"/>
    <w:uiPriority w:val="30"/>
    <w:rsid w:val="0099265A"/>
    <w:rPr>
      <w:rFonts w:ascii="Arial" w:hAnsi="Arial"/>
      <w:b/>
      <w:i/>
      <w:color w:val="4F81BD"/>
      <w:sz w:val="18"/>
    </w:rPr>
  </w:style>
  <w:style w:type="table" w:customStyle="1" w:styleId="72">
    <w:name w:val="Сетка таблицы7"/>
    <w:uiPriority w:val="99"/>
    <w:rsid w:val="0099265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99"/>
    <w:rsid w:val="0099265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0">
    <w:name w:val="Сетка таблицы113"/>
    <w:uiPriority w:val="99"/>
    <w:rsid w:val="0099265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70">
    <w:name w:val="Знак17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character" w:customStyle="1" w:styleId="Heading2Char3">
    <w:name w:val="Heading 2 Char3"/>
    <w:aliases w:val="Заголовок 2 Знак Char,contract Char3,H2 Char3,h2 Char3,2 Char3,Numbered text 3 Char3,H21 Char3,Раздел Char3,H22 Char3,H23 Char3,H24 Char3,H211 Char3,H25 Char3,H212 Char2,H221 Char2,H231 Char,H241 Char,H2111 Char,H26 Char,H213 Char"/>
    <w:uiPriority w:val="99"/>
    <w:locked/>
    <w:rsid w:val="0099265A"/>
    <w:rPr>
      <w:b/>
      <w:sz w:val="24"/>
      <w:lang w:val="ru-RU" w:eastAsia="ru-RU"/>
    </w:rPr>
  </w:style>
  <w:style w:type="character" w:customStyle="1" w:styleId="1ff4">
    <w:name w:val="Список 1 Знак Знак"/>
    <w:aliases w:val="Body Text Char Знак Знак,Основной текст Знак1 Знак1 Знак,Основной текст Знак Знак Знак2 Знак,Список 1 Знак Знак Знак2 Знак,Основной текст Знак Знак Знак Знак1 Знак"/>
    <w:uiPriority w:val="99"/>
    <w:locked/>
    <w:rsid w:val="0099265A"/>
    <w:rPr>
      <w:sz w:val="24"/>
      <w:lang w:val="ru-RU" w:eastAsia="ru-RU"/>
    </w:rPr>
  </w:style>
  <w:style w:type="paragraph" w:customStyle="1" w:styleId="3f3">
    <w:name w:val="Стиль3 Знак Знак"/>
    <w:basedOn w:val="2c"/>
    <w:link w:val="3f4"/>
    <w:rsid w:val="0099265A"/>
    <w:pPr>
      <w:widowControl w:val="0"/>
      <w:tabs>
        <w:tab w:val="num" w:pos="227"/>
      </w:tabs>
      <w:adjustRightInd w:val="0"/>
      <w:spacing w:after="0" w:line="240" w:lineRule="auto"/>
      <w:ind w:left="0"/>
      <w:jc w:val="both"/>
      <w:textAlignment w:val="baseline"/>
    </w:pPr>
    <w:rPr>
      <w:rFonts w:ascii="Times New Roman" w:eastAsia="Calibri" w:hAnsi="Times New Roman"/>
      <w:sz w:val="24"/>
      <w:szCs w:val="20"/>
    </w:rPr>
  </w:style>
  <w:style w:type="character" w:customStyle="1" w:styleId="3f4">
    <w:name w:val="Стиль3 Знак Знак Знак"/>
    <w:link w:val="3f3"/>
    <w:locked/>
    <w:rsid w:val="0099265A"/>
    <w:rPr>
      <w:rFonts w:ascii="Times New Roman" w:hAnsi="Times New Roman"/>
      <w:sz w:val="24"/>
      <w:lang w:eastAsia="ru-RU"/>
    </w:rPr>
  </w:style>
  <w:style w:type="paragraph" w:customStyle="1" w:styleId="StyleFirstline127cm">
    <w:name w:val="Style First line:  127 cm"/>
    <w:basedOn w:val="a8"/>
    <w:uiPriority w:val="99"/>
    <w:rsid w:val="0099265A"/>
    <w:pPr>
      <w:spacing w:before="120" w:after="0" w:line="240" w:lineRule="auto"/>
      <w:ind w:firstLine="720"/>
      <w:jc w:val="both"/>
    </w:pPr>
    <w:rPr>
      <w:rFonts w:ascii="Arial" w:eastAsia="Times New Roman" w:hAnsi="Arial" w:cs="Arial"/>
      <w:sz w:val="24"/>
      <w:szCs w:val="24"/>
    </w:rPr>
  </w:style>
  <w:style w:type="character" w:customStyle="1" w:styleId="ConsPlusNormal0">
    <w:name w:val="ConsPlusNormal Знак"/>
    <w:link w:val="ConsPlusNormal"/>
    <w:locked/>
    <w:rsid w:val="0099265A"/>
    <w:rPr>
      <w:rFonts w:ascii="Arial" w:hAnsi="Arial"/>
      <w:sz w:val="22"/>
      <w:lang w:eastAsia="ru-RU"/>
    </w:rPr>
  </w:style>
  <w:style w:type="paragraph" w:customStyle="1" w:styleId="2-11">
    <w:name w:val="2-11"/>
    <w:basedOn w:val="a8"/>
    <w:uiPriority w:val="99"/>
    <w:rsid w:val="0099265A"/>
    <w:pPr>
      <w:spacing w:after="60" w:line="240" w:lineRule="auto"/>
      <w:jc w:val="both"/>
    </w:pPr>
    <w:rPr>
      <w:rFonts w:ascii="Times New Roman" w:eastAsia="Times New Roman" w:hAnsi="Times New Roman"/>
      <w:sz w:val="24"/>
      <w:szCs w:val="24"/>
      <w:lang w:eastAsia="ru-RU"/>
    </w:rPr>
  </w:style>
  <w:style w:type="paragraph" w:customStyle="1" w:styleId="3f5">
    <w:name w:val="3"/>
    <w:basedOn w:val="a8"/>
    <w:uiPriority w:val="99"/>
    <w:rsid w:val="0099265A"/>
    <w:pPr>
      <w:spacing w:after="0" w:line="240" w:lineRule="auto"/>
      <w:jc w:val="both"/>
    </w:pPr>
    <w:rPr>
      <w:rFonts w:ascii="Times New Roman" w:eastAsia="Times New Roman" w:hAnsi="Times New Roman"/>
      <w:sz w:val="24"/>
      <w:szCs w:val="24"/>
      <w:lang w:eastAsia="ru-RU"/>
    </w:rPr>
  </w:style>
  <w:style w:type="paragraph" w:customStyle="1" w:styleId="afffffff8">
    <w:name w:val="Тендерные данные"/>
    <w:basedOn w:val="a8"/>
    <w:uiPriority w:val="99"/>
    <w:rsid w:val="0099265A"/>
    <w:pPr>
      <w:tabs>
        <w:tab w:val="left" w:pos="1985"/>
      </w:tabs>
      <w:spacing w:before="120" w:after="60" w:line="240" w:lineRule="auto"/>
      <w:jc w:val="both"/>
    </w:pPr>
    <w:rPr>
      <w:rFonts w:ascii="Times New Roman" w:eastAsia="Times New Roman" w:hAnsi="Times New Roman"/>
      <w:b/>
      <w:bCs/>
      <w:sz w:val="24"/>
      <w:szCs w:val="24"/>
      <w:lang w:eastAsia="ru-RU"/>
    </w:rPr>
  </w:style>
  <w:style w:type="paragraph" w:customStyle="1" w:styleId="afffffff9">
    <w:name w:val="МП"/>
    <w:basedOn w:val="a8"/>
    <w:uiPriority w:val="99"/>
    <w:rsid w:val="0099265A"/>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65">
    <w:name w:val="заголовок 6"/>
    <w:basedOn w:val="a8"/>
    <w:next w:val="a8"/>
    <w:uiPriority w:val="99"/>
    <w:rsid w:val="0099265A"/>
    <w:pPr>
      <w:keepNext/>
      <w:spacing w:after="0" w:line="240" w:lineRule="auto"/>
    </w:pPr>
    <w:rPr>
      <w:rFonts w:ascii="Times New Roman" w:eastAsia="Times New Roman" w:hAnsi="Times New Roman"/>
      <w:sz w:val="24"/>
      <w:szCs w:val="24"/>
      <w:lang w:eastAsia="ru-RU"/>
    </w:rPr>
  </w:style>
  <w:style w:type="character" w:customStyle="1" w:styleId="propvalue">
    <w:name w:val="propvalue"/>
    <w:uiPriority w:val="99"/>
    <w:rsid w:val="0099265A"/>
    <w:rPr>
      <w:color w:val="800000"/>
    </w:rPr>
  </w:style>
  <w:style w:type="paragraph" w:styleId="3f6">
    <w:name w:val="List Number 3"/>
    <w:basedOn w:val="a8"/>
    <w:uiPriority w:val="99"/>
    <w:rsid w:val="0099265A"/>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47">
    <w:name w:val="List Number 4"/>
    <w:basedOn w:val="a8"/>
    <w:uiPriority w:val="99"/>
    <w:rsid w:val="0099265A"/>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7">
    <w:name w:val="List Number 5"/>
    <w:basedOn w:val="a8"/>
    <w:uiPriority w:val="99"/>
    <w:rsid w:val="0099265A"/>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customStyle="1" w:styleId="Instruction">
    <w:name w:val="Instruction"/>
    <w:basedOn w:val="26"/>
    <w:uiPriority w:val="99"/>
    <w:rsid w:val="0099265A"/>
    <w:pPr>
      <w:widowControl/>
      <w:tabs>
        <w:tab w:val="num" w:pos="360"/>
      </w:tabs>
      <w:autoSpaceDE/>
      <w:autoSpaceDN/>
      <w:adjustRightInd/>
      <w:spacing w:before="180" w:after="60" w:line="240" w:lineRule="auto"/>
      <w:ind w:left="360" w:hanging="360"/>
      <w:jc w:val="both"/>
    </w:pPr>
    <w:rPr>
      <w:rFonts w:ascii="Times New Roman" w:hAnsi="Times New Roman"/>
      <w:b/>
      <w:bCs/>
      <w:sz w:val="24"/>
      <w:szCs w:val="24"/>
    </w:rPr>
  </w:style>
  <w:style w:type="paragraph" w:customStyle="1" w:styleId="afffffffa">
    <w:name w:val="Ãîòîâûé"/>
    <w:basedOn w:val="a8"/>
    <w:uiPriority w:val="99"/>
    <w:rsid w:val="0099265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afffffffb">
    <w:name w:val="Условия контракта"/>
    <w:basedOn w:val="a8"/>
    <w:uiPriority w:val="99"/>
    <w:rsid w:val="0099265A"/>
    <w:pPr>
      <w:tabs>
        <w:tab w:val="num" w:pos="567"/>
      </w:tabs>
      <w:spacing w:before="240" w:after="120" w:line="240" w:lineRule="auto"/>
      <w:ind w:left="567" w:hanging="567"/>
      <w:jc w:val="both"/>
    </w:pPr>
    <w:rPr>
      <w:rFonts w:ascii="Times New Roman" w:eastAsia="Times New Roman" w:hAnsi="Times New Roman"/>
      <w:b/>
      <w:bCs/>
      <w:sz w:val="24"/>
      <w:szCs w:val="24"/>
      <w:lang w:eastAsia="ru-RU"/>
    </w:rPr>
  </w:style>
  <w:style w:type="paragraph" w:customStyle="1" w:styleId="3f7">
    <w:name w:val="Раздел 3"/>
    <w:basedOn w:val="a8"/>
    <w:uiPriority w:val="99"/>
    <w:rsid w:val="0099265A"/>
    <w:pPr>
      <w:tabs>
        <w:tab w:val="num" w:pos="432"/>
      </w:tabs>
      <w:spacing w:before="120" w:after="120" w:line="240" w:lineRule="auto"/>
      <w:ind w:left="432" w:hanging="432"/>
      <w:jc w:val="center"/>
    </w:pPr>
    <w:rPr>
      <w:rFonts w:ascii="Times New Roman" w:eastAsia="Times New Roman" w:hAnsi="Times New Roman"/>
      <w:b/>
      <w:bCs/>
      <w:sz w:val="24"/>
      <w:szCs w:val="24"/>
      <w:lang w:eastAsia="ru-RU"/>
    </w:rPr>
  </w:style>
  <w:style w:type="paragraph" w:customStyle="1" w:styleId="1115">
    <w:name w:val="111"/>
    <w:basedOn w:val="a8"/>
    <w:uiPriority w:val="99"/>
    <w:rsid w:val="0099265A"/>
    <w:pPr>
      <w:spacing w:after="0" w:line="240" w:lineRule="auto"/>
    </w:pPr>
    <w:rPr>
      <w:rFonts w:ascii="Times New Roman CYR" w:eastAsia="Times New Roman" w:hAnsi="Times New Roman CYR" w:cs="Times New Roman CYR"/>
      <w:sz w:val="20"/>
      <w:szCs w:val="20"/>
      <w:lang w:eastAsia="ru-RU"/>
    </w:rPr>
  </w:style>
  <w:style w:type="paragraph" w:customStyle="1" w:styleId="222">
    <w:name w:val="222"/>
    <w:basedOn w:val="a8"/>
    <w:uiPriority w:val="99"/>
    <w:rsid w:val="0099265A"/>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fffffc">
    <w:name w:val="Подраздел"/>
    <w:basedOn w:val="a8"/>
    <w:uiPriority w:val="99"/>
    <w:rsid w:val="0099265A"/>
    <w:pPr>
      <w:suppressAutoHyphens/>
      <w:spacing w:before="240" w:after="120" w:line="240" w:lineRule="auto"/>
      <w:jc w:val="center"/>
    </w:pPr>
    <w:rPr>
      <w:rFonts w:ascii="TimesDL" w:eastAsia="Times New Roman" w:hAnsi="TimesDL" w:cs="TimesDL"/>
      <w:b/>
      <w:bCs/>
      <w:smallCaps/>
      <w:spacing w:val="-2"/>
      <w:sz w:val="24"/>
      <w:szCs w:val="24"/>
      <w:lang w:eastAsia="ru-RU"/>
    </w:rPr>
  </w:style>
  <w:style w:type="character" w:customStyle="1" w:styleId="spanheaderlot21">
    <w:name w:val="span_header_lot_21"/>
    <w:uiPriority w:val="99"/>
    <w:rsid w:val="0099265A"/>
    <w:rPr>
      <w:b/>
      <w:sz w:val="20"/>
    </w:rPr>
  </w:style>
  <w:style w:type="paragraph" w:styleId="afffffffd">
    <w:name w:val="Note Heading"/>
    <w:basedOn w:val="a8"/>
    <w:next w:val="a8"/>
    <w:link w:val="afffffffe"/>
    <w:uiPriority w:val="99"/>
    <w:rsid w:val="0099265A"/>
    <w:pPr>
      <w:spacing w:after="60" w:line="240" w:lineRule="auto"/>
      <w:jc w:val="both"/>
    </w:pPr>
    <w:rPr>
      <w:rFonts w:ascii="Times New Roman" w:eastAsia="Times New Roman" w:hAnsi="Times New Roman"/>
      <w:sz w:val="24"/>
      <w:szCs w:val="24"/>
      <w:lang w:eastAsia="ru-RU"/>
    </w:rPr>
  </w:style>
  <w:style w:type="character" w:customStyle="1" w:styleId="NoteHeadingChar">
    <w:name w:val="Note Heading Char"/>
    <w:locked/>
    <w:rsid w:val="0099265A"/>
    <w:rPr>
      <w:rFonts w:ascii="Times New Roman" w:hAnsi="Times New Roman" w:cs="Times New Roman"/>
      <w:sz w:val="24"/>
      <w:lang w:eastAsia="ru-RU"/>
    </w:rPr>
  </w:style>
  <w:style w:type="character" w:customStyle="1" w:styleId="afffffffe">
    <w:name w:val="Заголовок записки Знак"/>
    <w:link w:val="afffffffd"/>
    <w:uiPriority w:val="99"/>
    <w:locked/>
    <w:rsid w:val="0099265A"/>
    <w:rPr>
      <w:rFonts w:ascii="Times New Roman" w:hAnsi="Times New Roman" w:cs="Times New Roman"/>
      <w:sz w:val="24"/>
      <w:szCs w:val="24"/>
      <w:lang w:eastAsia="ru-RU"/>
    </w:rPr>
  </w:style>
  <w:style w:type="paragraph" w:customStyle="1" w:styleId="Style1">
    <w:name w:val="Style1"/>
    <w:basedOn w:val="a8"/>
    <w:uiPriority w:val="99"/>
    <w:rsid w:val="0099265A"/>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8"/>
    <w:uiPriority w:val="99"/>
    <w:rsid w:val="0099265A"/>
    <w:pPr>
      <w:spacing w:before="60" w:after="60" w:line="240" w:lineRule="auto"/>
      <w:ind w:firstLine="284"/>
      <w:jc w:val="both"/>
    </w:pPr>
    <w:rPr>
      <w:rFonts w:ascii="Arial" w:eastAsia="Times New Roman" w:hAnsi="Arial" w:cs="Arial"/>
      <w:sz w:val="20"/>
      <w:szCs w:val="20"/>
      <w:lang w:eastAsia="ru-RU"/>
    </w:rPr>
  </w:style>
  <w:style w:type="paragraph" w:customStyle="1" w:styleId="Style3">
    <w:name w:val="Style3"/>
    <w:basedOn w:val="Simlple"/>
    <w:next w:val="Simlple"/>
    <w:uiPriority w:val="99"/>
    <w:rsid w:val="0099265A"/>
    <w:pPr>
      <w:tabs>
        <w:tab w:val="num" w:pos="720"/>
      </w:tabs>
      <w:ind w:firstLine="567"/>
    </w:pPr>
  </w:style>
  <w:style w:type="character" w:customStyle="1" w:styleId="73">
    <w:name w:val="Знак Знак7"/>
    <w:uiPriority w:val="99"/>
    <w:locked/>
    <w:rsid w:val="0099265A"/>
    <w:rPr>
      <w:b/>
      <w:i/>
      <w:sz w:val="24"/>
      <w:lang w:val="ru-RU" w:eastAsia="ru-RU"/>
    </w:rPr>
  </w:style>
  <w:style w:type="paragraph" w:customStyle="1" w:styleId="bulletin">
    <w:name w:val="bulletin"/>
    <w:basedOn w:val="2c"/>
    <w:uiPriority w:val="99"/>
    <w:rsid w:val="0099265A"/>
    <w:pPr>
      <w:spacing w:after="0" w:line="240" w:lineRule="auto"/>
      <w:ind w:left="0"/>
    </w:pPr>
    <w:rPr>
      <w:rFonts w:ascii="Times New Roman" w:hAnsi="Times New Roman"/>
      <w:lang w:eastAsia="en-US"/>
    </w:rPr>
  </w:style>
  <w:style w:type="paragraph" w:customStyle="1" w:styleId="ListBul2">
    <w:name w:val="ListBul2"/>
    <w:basedOn w:val="affff1"/>
    <w:uiPriority w:val="99"/>
    <w:rsid w:val="0099265A"/>
    <w:pPr>
      <w:widowControl/>
      <w:autoSpaceDE/>
      <w:autoSpaceDN/>
      <w:adjustRightInd/>
      <w:spacing w:after="120"/>
    </w:pPr>
    <w:rPr>
      <w:sz w:val="20"/>
      <w:szCs w:val="20"/>
      <w:lang w:eastAsia="en-US"/>
    </w:rPr>
  </w:style>
  <w:style w:type="paragraph" w:customStyle="1" w:styleId="1100">
    <w:name w:val="1Æ10"/>
    <w:basedOn w:val="a8"/>
    <w:uiPriority w:val="99"/>
    <w:rsid w:val="0099265A"/>
    <w:pPr>
      <w:spacing w:after="0" w:line="240" w:lineRule="auto"/>
    </w:pPr>
    <w:rPr>
      <w:rFonts w:ascii="Times New Roman CYR" w:eastAsia="Times New Roman" w:hAnsi="Times New Roman CYR" w:cs="Times New Roman CYR"/>
      <w:b/>
      <w:bCs/>
      <w:sz w:val="20"/>
      <w:szCs w:val="20"/>
      <w:lang w:eastAsia="ru-RU"/>
    </w:rPr>
  </w:style>
  <w:style w:type="character" w:customStyle="1" w:styleId="48">
    <w:name w:val="Знак Знак4"/>
    <w:uiPriority w:val="99"/>
    <w:rsid w:val="0099265A"/>
    <w:rPr>
      <w:b/>
      <w:sz w:val="28"/>
    </w:rPr>
  </w:style>
  <w:style w:type="paragraph" w:customStyle="1" w:styleId="2fe">
    <w:name w:val="ШТ Назв.2"/>
    <w:basedOn w:val="a8"/>
    <w:uiPriority w:val="99"/>
    <w:rsid w:val="0099265A"/>
    <w:pPr>
      <w:spacing w:before="60" w:after="0" w:line="240" w:lineRule="auto"/>
      <w:jc w:val="center"/>
    </w:pPr>
    <w:rPr>
      <w:rFonts w:ascii="Times New Roman" w:eastAsia="Times New Roman" w:hAnsi="Times New Roman"/>
      <w:b/>
      <w:bCs/>
      <w:noProof/>
      <w:sz w:val="24"/>
      <w:szCs w:val="24"/>
      <w:lang w:val="en-US"/>
    </w:rPr>
  </w:style>
  <w:style w:type="character" w:customStyle="1" w:styleId="2ff">
    <w:name w:val="Знак2 Знак Знак"/>
    <w:aliases w:val=" Знак Знак4"/>
    <w:uiPriority w:val="99"/>
    <w:rsid w:val="0099265A"/>
    <w:rPr>
      <w:sz w:val="24"/>
    </w:rPr>
  </w:style>
  <w:style w:type="paragraph" w:customStyle="1" w:styleId="style40">
    <w:name w:val="style4"/>
    <w:basedOn w:val="a8"/>
    <w:uiPriority w:val="99"/>
    <w:rsid w:val="0099265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odyTextIndentChar1">
    <w:name w:val="Body Text Indent Char1"/>
    <w:uiPriority w:val="99"/>
    <w:locked/>
    <w:rsid w:val="0099265A"/>
    <w:rPr>
      <w:lang w:val="ru-RU" w:eastAsia="ru-RU"/>
    </w:rPr>
  </w:style>
  <w:style w:type="character" w:customStyle="1" w:styleId="text">
    <w:name w:val="text"/>
    <w:uiPriority w:val="99"/>
    <w:rsid w:val="0099265A"/>
  </w:style>
  <w:style w:type="character" w:customStyle="1" w:styleId="66">
    <w:name w:val="Знак Знак6"/>
    <w:uiPriority w:val="99"/>
    <w:locked/>
    <w:rsid w:val="0099265A"/>
    <w:rPr>
      <w:sz w:val="24"/>
      <w:lang w:val="ru-RU" w:eastAsia="ru-RU"/>
    </w:rPr>
  </w:style>
  <w:style w:type="character" w:customStyle="1" w:styleId="218">
    <w:name w:val="Знак2 Знак Знак1"/>
    <w:uiPriority w:val="99"/>
    <w:locked/>
    <w:rsid w:val="0099265A"/>
    <w:rPr>
      <w:sz w:val="24"/>
      <w:lang w:val="ru-RU" w:eastAsia="ru-RU"/>
    </w:rPr>
  </w:style>
  <w:style w:type="character" w:customStyle="1" w:styleId="710">
    <w:name w:val="Знак Знак71"/>
    <w:uiPriority w:val="99"/>
    <w:locked/>
    <w:rsid w:val="0099265A"/>
    <w:rPr>
      <w:b/>
      <w:i/>
      <w:sz w:val="24"/>
      <w:lang w:val="ru-RU" w:eastAsia="ru-RU"/>
    </w:rPr>
  </w:style>
  <w:style w:type="character" w:customStyle="1" w:styleId="510">
    <w:name w:val="Знак Знак51"/>
    <w:uiPriority w:val="99"/>
    <w:rsid w:val="0099265A"/>
    <w:rPr>
      <w:sz w:val="24"/>
    </w:rPr>
  </w:style>
  <w:style w:type="character" w:customStyle="1" w:styleId="410">
    <w:name w:val="Знак Знак41"/>
    <w:uiPriority w:val="99"/>
    <w:rsid w:val="0099265A"/>
    <w:rPr>
      <w:b/>
      <w:sz w:val="28"/>
    </w:rPr>
  </w:style>
  <w:style w:type="character" w:customStyle="1" w:styleId="221">
    <w:name w:val="Знак2 Знак Знак2"/>
    <w:uiPriority w:val="99"/>
    <w:rsid w:val="0099265A"/>
    <w:rPr>
      <w:sz w:val="24"/>
    </w:rPr>
  </w:style>
  <w:style w:type="paragraph" w:customStyle="1" w:styleId="desc2">
    <w:name w:val="desc2"/>
    <w:basedOn w:val="a8"/>
    <w:uiPriority w:val="99"/>
    <w:rsid w:val="0099265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ter">
    <w:name w:val="ter"/>
    <w:uiPriority w:val="99"/>
    <w:rsid w:val="0099265A"/>
  </w:style>
  <w:style w:type="character" w:customStyle="1" w:styleId="nobr">
    <w:name w:val="nobr"/>
    <w:rsid w:val="0099265A"/>
  </w:style>
  <w:style w:type="character" w:customStyle="1" w:styleId="2110">
    <w:name w:val="Знак2 Знак Знак11"/>
    <w:uiPriority w:val="99"/>
    <w:rsid w:val="0099265A"/>
    <w:rPr>
      <w:sz w:val="24"/>
      <w:lang w:val="ru-RU" w:eastAsia="ru-RU"/>
    </w:rPr>
  </w:style>
  <w:style w:type="paragraph" w:customStyle="1" w:styleId="116">
    <w:name w:val="Обычный + 11 пт"/>
    <w:aliases w:val="полужирный,Серый 100%,подчеркивание,По ширине + 12 пт,Синий,По ширине + ...,разреженный на  0,05 пт,Обычный + Times New Roman,14 пт,По ширине,Черный,По центру,ConsPlusNormal + Times New Roman,Первая строка:  0,95 см,13,5 пт,13 пт"/>
    <w:basedOn w:val="a8"/>
    <w:uiPriority w:val="99"/>
    <w:rsid w:val="0099265A"/>
    <w:pPr>
      <w:spacing w:after="0" w:line="240" w:lineRule="auto"/>
      <w:jc w:val="center"/>
      <w:outlineLvl w:val="1"/>
    </w:pPr>
    <w:rPr>
      <w:rFonts w:ascii="Times New Roman" w:eastAsia="Times New Roman" w:hAnsi="Times New Roman"/>
      <w:b/>
      <w:bCs/>
      <w:color w:val="333333"/>
      <w:lang w:eastAsia="ru-RU"/>
    </w:rPr>
  </w:style>
  <w:style w:type="character" w:customStyle="1" w:styleId="122">
    <w:name w:val="Знак Знак12"/>
    <w:uiPriority w:val="99"/>
    <w:locked/>
    <w:rsid w:val="0099265A"/>
    <w:rPr>
      <w:rFonts w:ascii="Arial" w:hAnsi="Arial"/>
      <w:b/>
      <w:kern w:val="32"/>
      <w:sz w:val="32"/>
      <w:lang w:val="ru-RU" w:eastAsia="ru-RU"/>
    </w:rPr>
  </w:style>
  <w:style w:type="character" w:customStyle="1" w:styleId="117">
    <w:name w:val="Знак Знак11"/>
    <w:uiPriority w:val="99"/>
    <w:locked/>
    <w:rsid w:val="0099265A"/>
    <w:rPr>
      <w:rFonts w:ascii="Arial" w:hAnsi="Arial"/>
      <w:b/>
      <w:i/>
      <w:sz w:val="28"/>
      <w:lang w:val="ru-RU" w:eastAsia="ru-RU"/>
    </w:rPr>
  </w:style>
  <w:style w:type="character" w:customStyle="1" w:styleId="101">
    <w:name w:val="Знак Знак10"/>
    <w:uiPriority w:val="99"/>
    <w:rsid w:val="0099265A"/>
    <w:rPr>
      <w:rFonts w:ascii="Arial" w:hAnsi="Arial"/>
      <w:b/>
      <w:sz w:val="26"/>
      <w:lang w:val="ru-RU" w:eastAsia="ru-RU"/>
    </w:rPr>
  </w:style>
  <w:style w:type="character" w:customStyle="1" w:styleId="label">
    <w:name w:val="label"/>
    <w:uiPriority w:val="99"/>
    <w:rsid w:val="0099265A"/>
  </w:style>
  <w:style w:type="paragraph" w:customStyle="1" w:styleId="affffffff">
    <w:name w:val="Обычный.Нормальный абзац"/>
    <w:uiPriority w:val="99"/>
    <w:rsid w:val="0099265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8"/>
    <w:uiPriority w:val="99"/>
    <w:rsid w:val="0099265A"/>
    <w:pPr>
      <w:suppressAutoHyphens/>
      <w:spacing w:after="0" w:line="240" w:lineRule="auto"/>
      <w:ind w:left="426"/>
    </w:pPr>
    <w:rPr>
      <w:rFonts w:ascii="Times New Roman" w:eastAsia="Times New Roman" w:hAnsi="Times New Roman"/>
      <w:sz w:val="24"/>
      <w:szCs w:val="24"/>
      <w:lang w:eastAsia="ar-SA"/>
    </w:rPr>
  </w:style>
  <w:style w:type="paragraph" w:customStyle="1" w:styleId="Style9">
    <w:name w:val="Style9"/>
    <w:basedOn w:val="a8"/>
    <w:uiPriority w:val="99"/>
    <w:rsid w:val="0099265A"/>
    <w:pPr>
      <w:widowControl w:val="0"/>
      <w:autoSpaceDE w:val="0"/>
      <w:autoSpaceDN w:val="0"/>
      <w:adjustRightInd w:val="0"/>
      <w:spacing w:after="0" w:line="240" w:lineRule="auto"/>
    </w:pPr>
    <w:rPr>
      <w:rFonts w:ascii="Times New Roman" w:hAnsi="Times New Roman"/>
      <w:sz w:val="24"/>
      <w:szCs w:val="24"/>
      <w:lang w:eastAsia="ru-RU"/>
    </w:rPr>
  </w:style>
  <w:style w:type="character" w:customStyle="1" w:styleId="FontStyle73">
    <w:name w:val="Font Style73"/>
    <w:rsid w:val="0099265A"/>
    <w:rPr>
      <w:rFonts w:ascii="Times New Roman" w:hAnsi="Times New Roman"/>
      <w:sz w:val="26"/>
    </w:rPr>
  </w:style>
  <w:style w:type="paragraph" w:customStyle="1" w:styleId="160">
    <w:name w:val="Знак16"/>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116">
    <w:name w:val="Знак1 Знак Знак Знак Знак Знак Знак Знак Знак Знак Знак Знак Знак Знак Знак Знак Знак Знак1 Знак Знак Знак Знак Знак Знак Знак Знак Знак1"/>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61">
    <w:name w:val="Знак16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610">
    <w:name w:val="Знак16 Знак Знак Знак Знак Знак Знак1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62">
    <w:name w:val="Знак16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63">
    <w:name w:val="Знак16 Знак Знак Знак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64">
    <w:name w:val="Знак16 Знак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65">
    <w:name w:val="Знак16 Знак Знак Знак Знак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66">
    <w:name w:val="Знак16 Знак Знак Знак Знак Знак Знак Знак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67">
    <w:name w:val="Знак16 Знак Знак Знак Знак Знак Знак Знак Знак Знак Знак Знак Знак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117">
    <w:name w:val="Знак1 Знак Знак Знак Знак Знак Знак Знак Знак Знак Знак Знак Знак Знак Знак Знак Знак Знак1 Знак Знак Знак Знак Знак Знак Знак Знак Знак1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68">
    <w:name w:val="Знак16 Знак Знак Знак Знак Знак Знак Знак Знак Знак Знак Знак Знак Знак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118">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69">
    <w:name w:val="Знак16 Знак Знак Знак Знак Знак Знак Знак Знак Знак Знак Знак Знак Знак Знак Знак Знак Знак Знак Знак Знак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character" w:customStyle="1" w:styleId="3f8">
    <w:name w:val="Основной текст с отступом 3 Знак Знак"/>
    <w:aliases w:val="Основной текст с отступом 3 Знак1 Знак Знак,Основной текст с отступом 3 Знак Знак Знак Знак,Знак2 Знак Знак3 Знак Знак,Основной текст с отступом 3 Знак Знак1 Знак,Знак2 Знак Знак4 Знак Знак,Знак2 Знак Знак4 Знак"/>
    <w:locked/>
    <w:rsid w:val="0099265A"/>
    <w:rPr>
      <w:sz w:val="24"/>
      <w:lang w:val="ru-RU" w:eastAsia="ru-RU"/>
    </w:rPr>
  </w:style>
  <w:style w:type="paragraph" w:customStyle="1" w:styleId="16a">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character" w:customStyle="1" w:styleId="190">
    <w:name w:val="Знак Знак19"/>
    <w:locked/>
    <w:rsid w:val="0099265A"/>
    <w:rPr>
      <w:rFonts w:ascii="Arial" w:hAnsi="Arial"/>
      <w:b/>
      <w:kern w:val="32"/>
      <w:sz w:val="32"/>
      <w:lang w:val="ru-RU" w:eastAsia="ru-RU"/>
    </w:rPr>
  </w:style>
  <w:style w:type="character" w:customStyle="1" w:styleId="180">
    <w:name w:val="Знак Знак18"/>
    <w:locked/>
    <w:rsid w:val="0099265A"/>
    <w:rPr>
      <w:i/>
      <w:sz w:val="22"/>
    </w:rPr>
  </w:style>
  <w:style w:type="character" w:customStyle="1" w:styleId="150">
    <w:name w:val="Знак Знак15"/>
    <w:locked/>
    <w:rsid w:val="0099265A"/>
    <w:rPr>
      <w:rFonts w:ascii="Arial" w:hAnsi="Arial"/>
      <w:b/>
      <w:i/>
      <w:sz w:val="18"/>
    </w:rPr>
  </w:style>
  <w:style w:type="character" w:customStyle="1" w:styleId="132">
    <w:name w:val="Знак Знак13"/>
    <w:locked/>
    <w:rsid w:val="0099265A"/>
    <w:rPr>
      <w:sz w:val="24"/>
      <w:lang w:val="ru-RU" w:eastAsia="ru-RU"/>
    </w:rPr>
  </w:style>
  <w:style w:type="character" w:customStyle="1" w:styleId="91">
    <w:name w:val="Знак Знак9"/>
    <w:locked/>
    <w:rsid w:val="0099265A"/>
    <w:rPr>
      <w:sz w:val="24"/>
      <w:lang w:val="ru-RU" w:eastAsia="ru-RU"/>
    </w:rPr>
  </w:style>
  <w:style w:type="character" w:customStyle="1" w:styleId="affffffff0">
    <w:name w:val="текст Знак"/>
    <w:aliases w:val="Body Text Indent Знак Знак"/>
    <w:uiPriority w:val="99"/>
    <w:locked/>
    <w:rsid w:val="0099265A"/>
    <w:rPr>
      <w:sz w:val="24"/>
      <w:lang w:val="ru-RU" w:eastAsia="ru-RU"/>
    </w:rPr>
  </w:style>
  <w:style w:type="character" w:customStyle="1" w:styleId="74">
    <w:name w:val="Знак7 Знак Знак"/>
    <w:locked/>
    <w:rsid w:val="0099265A"/>
    <w:rPr>
      <w:rFonts w:ascii="Cambria" w:hAnsi="Cambria"/>
      <w:sz w:val="24"/>
    </w:rPr>
  </w:style>
  <w:style w:type="paragraph" w:customStyle="1" w:styleId="16b">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character" w:customStyle="1" w:styleId="3f9">
    <w:name w:val="Стиль3 Знак Знак Знак Знак"/>
    <w:locked/>
    <w:rsid w:val="0099265A"/>
    <w:rPr>
      <w:sz w:val="24"/>
      <w:lang w:val="ru-RU" w:eastAsia="ru-RU"/>
    </w:rPr>
  </w:style>
  <w:style w:type="character" w:customStyle="1" w:styleId="ConsPlusNormal1">
    <w:name w:val="ConsPlusNormal Знак Знак"/>
    <w:locked/>
    <w:rsid w:val="0099265A"/>
    <w:rPr>
      <w:rFonts w:ascii="Arial" w:hAnsi="Arial"/>
      <w:lang w:val="ru-RU" w:eastAsia="ru-RU"/>
    </w:rPr>
  </w:style>
  <w:style w:type="paragraph" w:customStyle="1" w:styleId="16c">
    <w:name w:val="Знак16 Знак Знак Знак Знак Знак Знак Знак Знак Знак Знак Знак Знак Знак Знак Знак Знак Знак Знак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18">
    <w:name w:val="Знак1 Знак Знак Знак Знак Знак Знак Знак Знак Знак Знак Знак Знак Знак Знак Знак Знак Знак1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Знак1 Знак Знак Знак Знак Знак1 Знак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1a">
    <w:name w:val="Знак1 Знак Знак Знак Знак Знак1 Знак Знак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a2">
    <w:name w:val="подраздел"/>
    <w:basedOn w:val="22"/>
    <w:next w:val="40"/>
    <w:rsid w:val="0099265A"/>
    <w:pPr>
      <w:keepLines/>
      <w:numPr>
        <w:ilvl w:val="1"/>
        <w:numId w:val="8"/>
      </w:numPr>
      <w:spacing w:before="120" w:after="120"/>
      <w:ind w:firstLine="851"/>
    </w:pPr>
    <w:rPr>
      <w:rFonts w:ascii="Times New Roman" w:hAnsi="Times New Roman"/>
      <w:i w:val="0"/>
      <w:sz w:val="24"/>
    </w:rPr>
  </w:style>
  <w:style w:type="paragraph" w:customStyle="1" w:styleId="affffffff1">
    <w:name w:val="раздел"/>
    <w:basedOn w:val="16"/>
    <w:next w:val="a2"/>
    <w:rsid w:val="0099265A"/>
    <w:pPr>
      <w:keepLines/>
      <w:tabs>
        <w:tab w:val="num" w:pos="0"/>
      </w:tabs>
      <w:spacing w:before="120" w:after="120"/>
      <w:ind w:firstLine="851"/>
      <w:jc w:val="center"/>
    </w:pPr>
    <w:rPr>
      <w:rFonts w:ascii="Times New Roman" w:hAnsi="Times New Roman"/>
      <w:bCs/>
      <w:sz w:val="24"/>
      <w:szCs w:val="32"/>
    </w:rPr>
  </w:style>
  <w:style w:type="paragraph" w:customStyle="1" w:styleId="Pa21">
    <w:name w:val="Pa21"/>
    <w:basedOn w:val="a8"/>
    <w:next w:val="a8"/>
    <w:rsid w:val="0099265A"/>
    <w:pPr>
      <w:widowControl w:val="0"/>
      <w:autoSpaceDE w:val="0"/>
      <w:autoSpaceDN w:val="0"/>
      <w:adjustRightInd w:val="0"/>
      <w:spacing w:before="120" w:after="0" w:line="211" w:lineRule="atLeast"/>
    </w:pPr>
    <w:rPr>
      <w:rFonts w:ascii="GaramondC" w:eastAsia="Times New Roman" w:hAnsi="GaramondC"/>
      <w:sz w:val="24"/>
      <w:szCs w:val="24"/>
      <w:lang w:eastAsia="ru-RU"/>
    </w:rPr>
  </w:style>
  <w:style w:type="paragraph" w:customStyle="1" w:styleId="11b">
    <w:name w:val="Знак1 Знак Знак Знак1"/>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1c">
    <w:name w:val="Знак1 Знак Знак Знак Знак Знак Знак Знак Знак Знак Знак Знак Знак Знак Знак Знак Знак Знак1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71">
    <w:name w:val="Знак17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72">
    <w:name w:val="Знак17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6d">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affffffff2">
    <w:name w:val="Знак Знак Знак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character" w:customStyle="1" w:styleId="Heading1Char1">
    <w:name w:val="Heading 1 Char1"/>
    <w:rsid w:val="0099265A"/>
    <w:rPr>
      <w:rFonts w:ascii="Arial" w:hAnsi="Arial"/>
      <w:b/>
      <w:kern w:val="32"/>
      <w:sz w:val="32"/>
      <w:lang w:eastAsia="ru-RU"/>
    </w:rPr>
  </w:style>
  <w:style w:type="character" w:customStyle="1" w:styleId="Heading2Char1">
    <w:name w:val="Heading 2 Char1"/>
    <w:aliases w:val="contract Char1,H2 Char1,h2 Char1,2 Char1,Numbered text 3 Char1,H21 Char1,Раздел Char1,H22 Char1,H23 Char1,H24 Char1,H211 Char1,H25 Char1,H212 Char1,H221 Char1,H231 Char1,H241 Char1,H2111 Char1,H26 Char1,H213 Char1,H222 Char1,H232 Char1"/>
    <w:rsid w:val="0099265A"/>
    <w:rPr>
      <w:rFonts w:ascii="Arial" w:hAnsi="Arial"/>
      <w:b/>
      <w:i/>
      <w:sz w:val="28"/>
      <w:lang w:eastAsia="ru-RU"/>
    </w:rPr>
  </w:style>
  <w:style w:type="character" w:customStyle="1" w:styleId="BodyTextChar11">
    <w:name w:val="Body Text Char11"/>
    <w:aliases w:val="Список 1 Char2,Body Text Char Char"/>
    <w:uiPriority w:val="99"/>
    <w:rsid w:val="0099265A"/>
    <w:rPr>
      <w:rFonts w:ascii="Times New Roman" w:hAnsi="Times New Roman"/>
      <w:sz w:val="28"/>
      <w:lang w:eastAsia="ru-RU"/>
    </w:rPr>
  </w:style>
  <w:style w:type="character" w:customStyle="1" w:styleId="BodyTextIndent2Char2">
    <w:name w:val="Body Text Indent 2 Char2"/>
    <w:aliases w:val="Знак Char,Знак1 Char1,Знак2 Char2"/>
    <w:uiPriority w:val="99"/>
    <w:rsid w:val="0099265A"/>
    <w:rPr>
      <w:rFonts w:ascii="Times New Roman" w:hAnsi="Times New Roman"/>
      <w:sz w:val="24"/>
      <w:lang w:eastAsia="ru-RU"/>
    </w:rPr>
  </w:style>
  <w:style w:type="character" w:customStyle="1" w:styleId="BodyTextIndent3Char2">
    <w:name w:val="Body Text Indent 3 Char2"/>
    <w:aliases w:val="Знак2 Char"/>
    <w:uiPriority w:val="99"/>
    <w:rsid w:val="0099265A"/>
    <w:rPr>
      <w:rFonts w:ascii="Times New Roman" w:hAnsi="Times New Roman"/>
      <w:sz w:val="28"/>
      <w:lang w:eastAsia="ru-RU"/>
    </w:rPr>
  </w:style>
  <w:style w:type="character" w:customStyle="1" w:styleId="HeaderChar1">
    <w:name w:val="Header Char1"/>
    <w:aliases w:val="Linie Char1"/>
    <w:rsid w:val="0099265A"/>
    <w:rPr>
      <w:rFonts w:ascii="Times New Roman" w:hAnsi="Times New Roman"/>
      <w:sz w:val="24"/>
      <w:lang w:eastAsia="ru-RU"/>
    </w:rPr>
  </w:style>
  <w:style w:type="paragraph" w:customStyle="1" w:styleId="16e">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character" w:customStyle="1" w:styleId="151">
    <w:name w:val="Знак15 Знак"/>
    <w:semiHidden/>
    <w:locked/>
    <w:rsid w:val="0099265A"/>
    <w:rPr>
      <w:sz w:val="20"/>
    </w:rPr>
  </w:style>
  <w:style w:type="character" w:customStyle="1" w:styleId="75">
    <w:name w:val="Знак7 Знак"/>
    <w:locked/>
    <w:rsid w:val="0099265A"/>
    <w:rPr>
      <w:rFonts w:ascii="Cambria" w:hAnsi="Cambria"/>
      <w:sz w:val="24"/>
    </w:rPr>
  </w:style>
  <w:style w:type="paragraph" w:customStyle="1" w:styleId="16f">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119">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611">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character" w:customStyle="1" w:styleId="3111">
    <w:name w:val="Основной текст с отступом 3 Знак Знак1 Знак1"/>
    <w:aliases w:val="Знак2 Знак Знак4 Знак1"/>
    <w:locked/>
    <w:rsid w:val="0099265A"/>
    <w:rPr>
      <w:rFonts w:ascii="Times New Roman" w:hAnsi="Times New Roman"/>
      <w:sz w:val="24"/>
      <w:lang w:eastAsia="ru-RU"/>
    </w:rPr>
  </w:style>
  <w:style w:type="character" w:customStyle="1" w:styleId="ConsPlusNormal2">
    <w:name w:val="ConsPlusNormal Знак Знак Знак"/>
    <w:locked/>
    <w:rsid w:val="0099265A"/>
    <w:rPr>
      <w:rFonts w:ascii="Arial" w:hAnsi="Arial"/>
      <w:sz w:val="24"/>
      <w:lang w:eastAsia="ru-RU"/>
    </w:rPr>
  </w:style>
  <w:style w:type="paragraph" w:customStyle="1" w:styleId="11d">
    <w:name w:val="Знак1 Знак Знак Знак Знак Знак Знак Знак Знак Знак Знак Знак Знак Знак Знак Знак Знак Знак1 Знак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10">
    <w:name w:val="ConsNormal Знак Знак1"/>
    <w:uiPriority w:val="99"/>
    <w:rsid w:val="0099265A"/>
    <w:rPr>
      <w:rFonts w:ascii="Arial" w:hAnsi="Arial"/>
      <w:lang w:val="ru-RU" w:eastAsia="ru-RU"/>
    </w:rPr>
  </w:style>
  <w:style w:type="paragraph" w:customStyle="1" w:styleId="1ff5">
    <w:name w:val="1"/>
    <w:basedOn w:val="a8"/>
    <w:rsid w:val="0099265A"/>
    <w:pPr>
      <w:spacing w:after="160" w:line="240" w:lineRule="exact"/>
    </w:pPr>
    <w:rPr>
      <w:rFonts w:ascii="Verdana" w:eastAsia="Times New Roman" w:hAnsi="Verdana" w:cs="Verdana"/>
      <w:sz w:val="20"/>
      <w:szCs w:val="20"/>
      <w:lang w:val="en-US"/>
    </w:rPr>
  </w:style>
  <w:style w:type="paragraph" w:customStyle="1" w:styleId="2112">
    <w:name w:val="Знак2 Знак Знак Знак Знак Знак Знак Знак Знак Знак1 Знак Знак Знак1 Знак Знак Знак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ff6">
    <w:name w:val="Знак1 Знак Знак Знак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1e">
    <w:name w:val="Знак1 Знак Знак Знак Знак Знак Знак Знак Знак Знак Знак Знак Знак Знак Знак Знак Знак Знак1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1f">
    <w:name w:val="Знак1 Знак Знак Знак Знак Знак Знак Знак Знак Знак Знак Знак Знак Знак Знак Знак Знак Знак1 Знак Знак Знак Знак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73">
    <w:name w:val="Знак17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612">
    <w:name w:val="Знак16 Знак Знак Знак Знак Знак Знак Знак Знак Знак Знак Знак Знак Знак Знак1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74">
    <w:name w:val="Знак17 Знак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6f0">
    <w:name w:val="Знак16 Знак Знак Знак Знак Знак Знак Знак Знак Знак Знак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11a">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character" w:customStyle="1" w:styleId="313">
    <w:name w:val="Основной текст 3 Знак1 Знак"/>
    <w:aliases w:val="Основной текст 3 Знак Знак1 Знак,Знак8 Знак Знак1 Знак,Основной текст 3 Знак Знак Знак Знак,Знак8 Знак Знак Знак Знак,Знак8 Знак1 Знак,Основной текст 3 Знак1 Знак Знак1 Знак1 Знак, Знак8 Знак Знак1 Знак, Знак8 Знак1 Знак"/>
    <w:rsid w:val="0099265A"/>
    <w:rPr>
      <w:rFonts w:ascii="Times New Roman" w:hAnsi="Times New Roman"/>
      <w:sz w:val="16"/>
      <w:lang w:eastAsia="ru-RU"/>
    </w:rPr>
  </w:style>
  <w:style w:type="paragraph" w:customStyle="1" w:styleId="111b">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11c">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11d">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character" w:customStyle="1" w:styleId="314">
    <w:name w:val="Стиль3 Знак Знак Знак Знак1 Знак"/>
    <w:locked/>
    <w:rsid w:val="0099265A"/>
    <w:rPr>
      <w:sz w:val="24"/>
      <w:lang w:val="ru-RU" w:eastAsia="ru-RU"/>
    </w:rPr>
  </w:style>
  <w:style w:type="character" w:customStyle="1" w:styleId="3112">
    <w:name w:val="Основной текст 3 Знак1 Знак1"/>
    <w:aliases w:val="Основной текст 3 Знак Знак1 Знак1,Знак8 Знак Знак1 Знак1,Основной текст 3 Знак Знак Знак Знак1,Знак8 Знак Знак Знак Знак1,Основной текст 3 Знак1 Знак Знак Знак1,Знак8 Знак Знак Знак1 Знак Знак, Знак8 Знак Знак1 Знак1"/>
    <w:locked/>
    <w:rsid w:val="0099265A"/>
    <w:rPr>
      <w:sz w:val="16"/>
    </w:rPr>
  </w:style>
  <w:style w:type="paragraph" w:customStyle="1" w:styleId="1613">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75">
    <w:name w:val="Знак17 Знак Знак Знак Знак Знак Знак Знак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character" w:customStyle="1" w:styleId="FontStyle23">
    <w:name w:val="Font Style23"/>
    <w:rsid w:val="0099265A"/>
    <w:rPr>
      <w:rFonts w:ascii="Times New Roman" w:hAnsi="Times New Roman"/>
      <w:sz w:val="24"/>
    </w:rPr>
  </w:style>
  <w:style w:type="character" w:customStyle="1" w:styleId="2ff0">
    <w:name w:val="Знак Знак2"/>
    <w:uiPriority w:val="99"/>
    <w:locked/>
    <w:rsid w:val="0099265A"/>
    <w:rPr>
      <w:sz w:val="24"/>
      <w:lang w:val="ru-RU" w:eastAsia="ru-RU"/>
    </w:rPr>
  </w:style>
  <w:style w:type="paragraph" w:customStyle="1" w:styleId="223">
    <w:name w:val="Основной текст 22"/>
    <w:basedOn w:val="a8"/>
    <w:uiPriority w:val="99"/>
    <w:rsid w:val="0099265A"/>
    <w:pPr>
      <w:spacing w:after="0" w:line="240" w:lineRule="auto"/>
      <w:ind w:firstLine="720"/>
      <w:jc w:val="both"/>
    </w:pPr>
    <w:rPr>
      <w:rFonts w:ascii="Cambria" w:hAnsi="Cambria" w:cs="Cambria"/>
      <w:sz w:val="24"/>
      <w:szCs w:val="20"/>
      <w:lang w:eastAsia="ru-RU"/>
    </w:rPr>
  </w:style>
  <w:style w:type="character" w:customStyle="1" w:styleId="219">
    <w:name w:val="Знак2 Знак1"/>
    <w:uiPriority w:val="99"/>
    <w:semiHidden/>
    <w:rsid w:val="0099265A"/>
    <w:rPr>
      <w:sz w:val="16"/>
    </w:rPr>
  </w:style>
  <w:style w:type="paragraph" w:styleId="2ff1">
    <w:name w:val="toc 2"/>
    <w:basedOn w:val="a8"/>
    <w:next w:val="a8"/>
    <w:autoRedefine/>
    <w:uiPriority w:val="99"/>
    <w:qFormat/>
    <w:rsid w:val="0099265A"/>
    <w:pPr>
      <w:spacing w:after="100"/>
      <w:ind w:left="220"/>
    </w:pPr>
    <w:rPr>
      <w:rFonts w:ascii="Times New Roman" w:hAnsi="Times New Roman" w:cs="Cambria"/>
    </w:rPr>
  </w:style>
  <w:style w:type="paragraph" w:styleId="3fa">
    <w:name w:val="toc 3"/>
    <w:basedOn w:val="a8"/>
    <w:next w:val="a8"/>
    <w:autoRedefine/>
    <w:uiPriority w:val="99"/>
    <w:qFormat/>
    <w:rsid w:val="0099265A"/>
    <w:pPr>
      <w:spacing w:after="100"/>
      <w:ind w:left="440"/>
    </w:pPr>
    <w:rPr>
      <w:rFonts w:ascii="Times New Roman" w:hAnsi="Times New Roman" w:cs="Cambria"/>
    </w:rPr>
  </w:style>
  <w:style w:type="character" w:customStyle="1" w:styleId="58">
    <w:name w:val="Знак5 Знак"/>
    <w:aliases w:val="Знак Знак Знак1 Знак,Текст сноски Знак Знак1 Знак,Знак4 Знак Знак"/>
    <w:uiPriority w:val="99"/>
    <w:locked/>
    <w:rsid w:val="0099265A"/>
    <w:rPr>
      <w:sz w:val="20"/>
    </w:rPr>
  </w:style>
  <w:style w:type="character" w:customStyle="1" w:styleId="FontStyle36">
    <w:name w:val="Font Style36"/>
    <w:uiPriority w:val="99"/>
    <w:rsid w:val="0099265A"/>
    <w:rPr>
      <w:rFonts w:ascii="Cambria" w:hAnsi="Cambria"/>
      <w:sz w:val="16"/>
    </w:rPr>
  </w:style>
  <w:style w:type="character" w:customStyle="1" w:styleId="FontStyle38">
    <w:name w:val="Font Style38"/>
    <w:uiPriority w:val="99"/>
    <w:rsid w:val="0099265A"/>
    <w:rPr>
      <w:rFonts w:ascii="Cambria" w:hAnsi="Cambria"/>
      <w:sz w:val="16"/>
    </w:rPr>
  </w:style>
  <w:style w:type="character" w:customStyle="1" w:styleId="Bodytext26">
    <w:name w:val="Body text26"/>
    <w:uiPriority w:val="99"/>
    <w:rsid w:val="0099265A"/>
    <w:rPr>
      <w:rFonts w:ascii="Cambria" w:hAnsi="Cambria"/>
      <w:spacing w:val="0"/>
      <w:sz w:val="26"/>
    </w:rPr>
  </w:style>
  <w:style w:type="character" w:customStyle="1" w:styleId="FontStyle43">
    <w:name w:val="Font Style43"/>
    <w:uiPriority w:val="99"/>
    <w:rsid w:val="0099265A"/>
    <w:rPr>
      <w:rFonts w:ascii="Cambria" w:hAnsi="Cambria"/>
      <w:b/>
      <w:sz w:val="16"/>
    </w:rPr>
  </w:style>
  <w:style w:type="character" w:customStyle="1" w:styleId="11f0">
    <w:name w:val="Текст сноски Знак1 Знак1 Знак Знак"/>
    <w:aliases w:val="Текст сноски Знак Знак Знак1 Знак Знак,Знак7 Знак Знак Знак1 Знак Знак,Знак7 Знак1 Знак1 Знак Знак,Знак7 Знак Знак Знак Знак, Знак7 Знак Знак Знак1 Знак Знак, Знак7 Знак1 Знак1 Знак Знак"/>
    <w:locked/>
    <w:rsid w:val="0099265A"/>
    <w:rPr>
      <w:sz w:val="20"/>
    </w:rPr>
  </w:style>
  <w:style w:type="paragraph" w:customStyle="1" w:styleId="224">
    <w:name w:val="Основной текст с отступом 22"/>
    <w:basedOn w:val="a8"/>
    <w:uiPriority w:val="99"/>
    <w:rsid w:val="0099265A"/>
    <w:pPr>
      <w:widowControl w:val="0"/>
      <w:overflowPunct w:val="0"/>
      <w:autoSpaceDE w:val="0"/>
      <w:autoSpaceDN w:val="0"/>
      <w:adjustRightInd w:val="0"/>
      <w:spacing w:after="0" w:line="240" w:lineRule="auto"/>
      <w:ind w:firstLine="708"/>
      <w:jc w:val="both"/>
      <w:textAlignment w:val="baseline"/>
    </w:pPr>
    <w:rPr>
      <w:rFonts w:ascii="Calibri Light" w:hAnsi="Calibri Light" w:cs="Cambria"/>
      <w:sz w:val="24"/>
      <w:szCs w:val="20"/>
      <w:lang w:eastAsia="ru-RU"/>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99265A"/>
    <w:rPr>
      <w:rFonts w:ascii="Cambria" w:hAnsi="Cambria"/>
      <w:b/>
      <w:sz w:val="28"/>
      <w:lang w:val="ru-RU"/>
    </w:rPr>
  </w:style>
  <w:style w:type="character" w:customStyle="1" w:styleId="1ff7">
    <w:name w:val="Текст выноски Знак1"/>
    <w:uiPriority w:val="99"/>
    <w:rsid w:val="0099265A"/>
    <w:rPr>
      <w:rFonts w:ascii="Cambria" w:hAnsi="Cambria"/>
      <w:sz w:val="16"/>
    </w:rPr>
  </w:style>
  <w:style w:type="paragraph" w:customStyle="1" w:styleId="81">
    <w:name w:val="заголовок 8"/>
    <w:basedOn w:val="a8"/>
    <w:next w:val="a8"/>
    <w:uiPriority w:val="99"/>
    <w:rsid w:val="0099265A"/>
    <w:pPr>
      <w:keepNext/>
      <w:tabs>
        <w:tab w:val="num" w:pos="5217"/>
      </w:tabs>
      <w:spacing w:after="0" w:line="240" w:lineRule="auto"/>
      <w:ind w:left="5217" w:hanging="360"/>
      <w:jc w:val="both"/>
    </w:pPr>
    <w:rPr>
      <w:rFonts w:ascii="Cambria" w:hAnsi="Cambria" w:cs="Cambria"/>
      <w:b/>
      <w:sz w:val="24"/>
      <w:szCs w:val="20"/>
      <w:lang w:val="en-US" w:eastAsia="ru-RU"/>
    </w:rPr>
  </w:style>
  <w:style w:type="paragraph" w:customStyle="1" w:styleId="3fb">
    <w:name w:val="Знак3 Знак Знак Знак Знак Знак Знак Знак Знак Знак Знак Знак Знак Знак Знак Знак"/>
    <w:basedOn w:val="a8"/>
    <w:uiPriority w:val="99"/>
    <w:rsid w:val="0099265A"/>
    <w:pPr>
      <w:spacing w:after="160" w:line="240" w:lineRule="exact"/>
    </w:pPr>
    <w:rPr>
      <w:rFonts w:ascii="Cambria" w:hAnsi="Cambria" w:cs="Cambria"/>
      <w:sz w:val="20"/>
      <w:szCs w:val="20"/>
      <w:lang w:val="en-US"/>
    </w:rPr>
  </w:style>
  <w:style w:type="paragraph" w:customStyle="1" w:styleId="tabltext">
    <w:name w:val="tabl_text"/>
    <w:basedOn w:val="a8"/>
    <w:uiPriority w:val="99"/>
    <w:rsid w:val="0099265A"/>
    <w:pPr>
      <w:spacing w:before="45" w:after="45" w:line="240" w:lineRule="auto"/>
      <w:ind w:left="60" w:right="60"/>
      <w:jc w:val="both"/>
    </w:pPr>
    <w:rPr>
      <w:rFonts w:ascii="Cambria" w:hAnsi="Cambria" w:cs="Cambria"/>
      <w:sz w:val="21"/>
      <w:szCs w:val="21"/>
      <w:lang w:eastAsia="ru-RU"/>
    </w:rPr>
  </w:style>
  <w:style w:type="paragraph" w:customStyle="1" w:styleId="textb">
    <w:name w:val="textb"/>
    <w:basedOn w:val="a8"/>
    <w:uiPriority w:val="99"/>
    <w:rsid w:val="0099265A"/>
    <w:pPr>
      <w:spacing w:after="0" w:line="240" w:lineRule="auto"/>
    </w:pPr>
    <w:rPr>
      <w:rFonts w:ascii="Cambria" w:hAnsi="Cambria" w:cs="Cambria"/>
      <w:b/>
      <w:bCs/>
      <w:lang w:eastAsia="ru-RU"/>
    </w:rPr>
  </w:style>
  <w:style w:type="character" w:customStyle="1" w:styleId="affffffff3">
    <w:name w:val="Основной текст Знак Знак Знак Знак Знак Знак"/>
    <w:uiPriority w:val="99"/>
    <w:rsid w:val="0099265A"/>
    <w:rPr>
      <w:rFonts w:ascii="Cambria" w:hAnsi="Cambria"/>
      <w:sz w:val="18"/>
      <w:lang w:val="ru-RU" w:eastAsia="ru-RU"/>
    </w:rPr>
  </w:style>
  <w:style w:type="paragraph" w:customStyle="1" w:styleId="affffffff4">
    <w:name w:val="Знак Знак Знак Знак Знак Знак Знак"/>
    <w:basedOn w:val="a8"/>
    <w:uiPriority w:val="99"/>
    <w:rsid w:val="0099265A"/>
    <w:pPr>
      <w:widowControl w:val="0"/>
      <w:adjustRightInd w:val="0"/>
      <w:spacing w:after="160" w:line="240" w:lineRule="exact"/>
      <w:jc w:val="right"/>
    </w:pPr>
    <w:rPr>
      <w:rFonts w:ascii="Cambria" w:hAnsi="Cambria" w:cs="Cambria"/>
      <w:sz w:val="20"/>
      <w:szCs w:val="20"/>
      <w:lang w:val="en-GB"/>
    </w:rPr>
  </w:style>
  <w:style w:type="paragraph" w:customStyle="1" w:styleId="3fc">
    <w:name w:val="заголовок 3"/>
    <w:basedOn w:val="a8"/>
    <w:next w:val="a8"/>
    <w:link w:val="3fd"/>
    <w:uiPriority w:val="99"/>
    <w:rsid w:val="0099265A"/>
    <w:pPr>
      <w:keepNext/>
      <w:tabs>
        <w:tab w:val="left" w:pos="2694"/>
      </w:tabs>
      <w:autoSpaceDE w:val="0"/>
      <w:autoSpaceDN w:val="0"/>
      <w:spacing w:after="0" w:line="240" w:lineRule="auto"/>
      <w:outlineLvl w:val="2"/>
    </w:pPr>
    <w:rPr>
      <w:rFonts w:ascii="Cambria" w:hAnsi="Cambria"/>
      <w:sz w:val="24"/>
      <w:szCs w:val="20"/>
      <w:lang w:eastAsia="ru-RU"/>
    </w:rPr>
  </w:style>
  <w:style w:type="paragraph" w:customStyle="1" w:styleId="Char0">
    <w:name w:val="Char"/>
    <w:basedOn w:val="a8"/>
    <w:uiPriority w:val="99"/>
    <w:rsid w:val="0099265A"/>
    <w:pPr>
      <w:widowControl w:val="0"/>
      <w:adjustRightInd w:val="0"/>
      <w:spacing w:after="160" w:line="240" w:lineRule="exact"/>
      <w:jc w:val="right"/>
    </w:pPr>
    <w:rPr>
      <w:rFonts w:ascii="Cambria" w:hAnsi="Cambria" w:cs="Cambria"/>
      <w:sz w:val="20"/>
      <w:szCs w:val="20"/>
      <w:lang w:val="en-GB"/>
    </w:rPr>
  </w:style>
  <w:style w:type="character" w:customStyle="1" w:styleId="Bodytext5">
    <w:name w:val="Body text (5)_"/>
    <w:link w:val="Bodytext51"/>
    <w:uiPriority w:val="99"/>
    <w:locked/>
    <w:rsid w:val="0099265A"/>
    <w:rPr>
      <w:sz w:val="26"/>
      <w:shd w:val="clear" w:color="auto" w:fill="FFFFFF"/>
    </w:rPr>
  </w:style>
  <w:style w:type="paragraph" w:customStyle="1" w:styleId="Bodytext51">
    <w:name w:val="Body text (5)1"/>
    <w:basedOn w:val="a8"/>
    <w:link w:val="Bodytext5"/>
    <w:uiPriority w:val="99"/>
    <w:rsid w:val="0099265A"/>
    <w:pPr>
      <w:shd w:val="clear" w:color="auto" w:fill="FFFFFF"/>
      <w:spacing w:after="180" w:line="326" w:lineRule="exact"/>
    </w:pPr>
    <w:rPr>
      <w:sz w:val="26"/>
      <w:szCs w:val="20"/>
      <w:lang w:eastAsia="ru-RU"/>
    </w:rPr>
  </w:style>
  <w:style w:type="character" w:customStyle="1" w:styleId="a00">
    <w:name w:val="a0"/>
    <w:uiPriority w:val="99"/>
    <w:rsid w:val="0099265A"/>
  </w:style>
  <w:style w:type="character" w:customStyle="1" w:styleId="ConsPlusNonformat0">
    <w:name w:val="ConsPlusNonformat Знак"/>
    <w:link w:val="ConsPlusNonformat"/>
    <w:locked/>
    <w:rsid w:val="0099265A"/>
    <w:rPr>
      <w:rFonts w:ascii="Courier New" w:hAnsi="Courier New"/>
      <w:sz w:val="22"/>
      <w:lang w:eastAsia="ru-RU"/>
    </w:rPr>
  </w:style>
  <w:style w:type="character" w:customStyle="1" w:styleId="wmi-callto">
    <w:name w:val="wmi-callto"/>
    <w:rsid w:val="0099265A"/>
  </w:style>
  <w:style w:type="character" w:customStyle="1" w:styleId="bold">
    <w:name w:val="bold"/>
    <w:rsid w:val="0099265A"/>
  </w:style>
  <w:style w:type="character" w:customStyle="1" w:styleId="WW8Num4z1">
    <w:name w:val="WW8Num4z1"/>
    <w:rsid w:val="0099265A"/>
  </w:style>
  <w:style w:type="character" w:customStyle="1" w:styleId="WW8Num10z5">
    <w:name w:val="WW8Num10z5"/>
    <w:rsid w:val="0099265A"/>
  </w:style>
  <w:style w:type="paragraph" w:customStyle="1" w:styleId="title1">
    <w:name w:val="title1"/>
    <w:basedOn w:val="a8"/>
    <w:rsid w:val="0099265A"/>
    <w:pPr>
      <w:spacing w:before="100" w:beforeAutospacing="1" w:after="100" w:afterAutospacing="1" w:line="240" w:lineRule="auto"/>
    </w:pPr>
    <w:rPr>
      <w:rFonts w:ascii="Times New Roman" w:eastAsia="Times New Roman" w:hAnsi="Times New Roman"/>
      <w:i/>
      <w:iCs/>
      <w:sz w:val="24"/>
      <w:szCs w:val="24"/>
      <w:lang w:eastAsia="ru-RU"/>
    </w:rPr>
  </w:style>
  <w:style w:type="paragraph" w:customStyle="1" w:styleId="western">
    <w:name w:val="western"/>
    <w:basedOn w:val="a8"/>
    <w:uiPriority w:val="99"/>
    <w:rsid w:val="0099265A"/>
    <w:pPr>
      <w:spacing w:before="100" w:beforeAutospacing="1" w:after="119" w:line="240" w:lineRule="auto"/>
    </w:pPr>
    <w:rPr>
      <w:rFonts w:ascii="Times New Roman" w:eastAsia="Times New Roman" w:hAnsi="Times New Roman"/>
      <w:sz w:val="24"/>
      <w:szCs w:val="24"/>
      <w:lang w:eastAsia="ru-RU"/>
    </w:rPr>
  </w:style>
  <w:style w:type="paragraph" w:customStyle="1" w:styleId="western1">
    <w:name w:val="western1"/>
    <w:basedOn w:val="a8"/>
    <w:rsid w:val="0099265A"/>
    <w:pPr>
      <w:spacing w:before="100" w:beforeAutospacing="1" w:after="119" w:line="240" w:lineRule="auto"/>
    </w:pPr>
    <w:rPr>
      <w:rFonts w:ascii="Times New Roman" w:eastAsia="Times New Roman" w:hAnsi="Times New Roman"/>
      <w:sz w:val="24"/>
      <w:szCs w:val="24"/>
      <w:lang w:eastAsia="ru-RU"/>
    </w:rPr>
  </w:style>
  <w:style w:type="paragraph" w:customStyle="1" w:styleId="Preformat">
    <w:name w:val="Preformat"/>
    <w:uiPriority w:val="99"/>
    <w:rsid w:val="0099265A"/>
    <w:pPr>
      <w:autoSpaceDE w:val="0"/>
      <w:autoSpaceDN w:val="0"/>
      <w:adjustRightInd w:val="0"/>
    </w:pPr>
    <w:rPr>
      <w:rFonts w:ascii="Courier New" w:hAnsi="Courier New" w:cs="Courier New"/>
    </w:rPr>
  </w:style>
  <w:style w:type="paragraph" w:customStyle="1" w:styleId="Context">
    <w:name w:val="Context"/>
    <w:uiPriority w:val="99"/>
    <w:rsid w:val="0099265A"/>
    <w:pPr>
      <w:autoSpaceDE w:val="0"/>
      <w:autoSpaceDN w:val="0"/>
      <w:adjustRightInd w:val="0"/>
    </w:pPr>
    <w:rPr>
      <w:rFonts w:ascii="Arial Unicode MS" w:eastAsia="Times New Roman" w:hAnsi="Times New Roman" w:cs="Arial Unicode MS"/>
      <w:sz w:val="28"/>
      <w:szCs w:val="28"/>
    </w:rPr>
  </w:style>
  <w:style w:type="character" w:customStyle="1" w:styleId="match">
    <w:name w:val="match"/>
    <w:rsid w:val="0099265A"/>
  </w:style>
  <w:style w:type="paragraph" w:customStyle="1" w:styleId="unformattext">
    <w:name w:val="unformattext"/>
    <w:basedOn w:val="a8"/>
    <w:rsid w:val="0099265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HEADERTEXT0">
    <w:name w:val=".HEADERTEXT"/>
    <w:uiPriority w:val="99"/>
    <w:rsid w:val="0099265A"/>
    <w:pPr>
      <w:widowControl w:val="0"/>
      <w:autoSpaceDE w:val="0"/>
      <w:autoSpaceDN w:val="0"/>
      <w:adjustRightInd w:val="0"/>
    </w:pPr>
    <w:rPr>
      <w:rFonts w:ascii="Arial" w:eastAsia="Times New Roman" w:hAnsi="Arial" w:cs="Arial"/>
      <w:color w:val="2B4279"/>
      <w:sz w:val="22"/>
      <w:szCs w:val="22"/>
    </w:rPr>
  </w:style>
  <w:style w:type="paragraph" w:customStyle="1" w:styleId="MIDDLEPICT">
    <w:name w:val=".MIDDLEPICT"/>
    <w:uiPriority w:val="99"/>
    <w:rsid w:val="0099265A"/>
    <w:pPr>
      <w:widowControl w:val="0"/>
      <w:autoSpaceDE w:val="0"/>
      <w:autoSpaceDN w:val="0"/>
      <w:adjustRightInd w:val="0"/>
    </w:pPr>
    <w:rPr>
      <w:rFonts w:ascii="Times New Roman" w:eastAsia="Times New Roman" w:hAnsi="Times New Roman"/>
      <w:sz w:val="24"/>
      <w:szCs w:val="24"/>
    </w:rPr>
  </w:style>
  <w:style w:type="character" w:customStyle="1" w:styleId="ConsNonformat0">
    <w:name w:val="ConsNonformat Знак"/>
    <w:link w:val="ConsNonformat"/>
    <w:locked/>
    <w:rsid w:val="0099265A"/>
    <w:rPr>
      <w:rFonts w:ascii="Courier New" w:hAnsi="Courier New"/>
      <w:sz w:val="22"/>
      <w:lang w:eastAsia="ru-RU"/>
    </w:rPr>
  </w:style>
  <w:style w:type="character" w:customStyle="1" w:styleId="okpdspan1">
    <w:name w:val="okpd_span1"/>
    <w:rsid w:val="0099265A"/>
    <w:rPr>
      <w:b/>
    </w:rPr>
  </w:style>
  <w:style w:type="character" w:customStyle="1" w:styleId="hilite">
    <w:name w:val="hilite"/>
    <w:rsid w:val="0099265A"/>
  </w:style>
  <w:style w:type="paragraph" w:customStyle="1" w:styleId="aeaie2">
    <w:name w:val="aeaie2"/>
    <w:basedOn w:val="a8"/>
    <w:uiPriority w:val="99"/>
    <w:rsid w:val="0099265A"/>
    <w:pPr>
      <w:spacing w:after="0" w:line="240" w:lineRule="auto"/>
      <w:jc w:val="center"/>
    </w:pPr>
    <w:rPr>
      <w:rFonts w:ascii="Times New Roman" w:eastAsia="Times New Roman" w:hAnsi="Times New Roman"/>
      <w:sz w:val="18"/>
      <w:szCs w:val="18"/>
      <w:lang w:eastAsia="ru-RU"/>
    </w:rPr>
  </w:style>
  <w:style w:type="paragraph" w:customStyle="1" w:styleId="xl222">
    <w:name w:val="xl222"/>
    <w:basedOn w:val="a8"/>
    <w:uiPriority w:val="99"/>
    <w:rsid w:val="0099265A"/>
    <w:pPr>
      <w:pBdr>
        <w:top w:val="single" w:sz="4" w:space="0" w:color="auto"/>
        <w:bottom w:val="single" w:sz="4" w:space="0" w:color="auto"/>
      </w:pBdr>
      <w:shd w:val="clear" w:color="FABF8F"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223">
    <w:name w:val="xl223"/>
    <w:basedOn w:val="a8"/>
    <w:uiPriority w:val="99"/>
    <w:rsid w:val="0099265A"/>
    <w:pPr>
      <w:pBdr>
        <w:top w:val="single" w:sz="4" w:space="0" w:color="auto"/>
        <w:bottom w:val="single" w:sz="4" w:space="0" w:color="auto"/>
        <w:right w:val="single" w:sz="4" w:space="0" w:color="auto"/>
      </w:pBdr>
      <w:shd w:val="clear" w:color="FABF8F"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224">
    <w:name w:val="xl224"/>
    <w:basedOn w:val="a8"/>
    <w:uiPriority w:val="99"/>
    <w:rsid w:val="0099265A"/>
    <w:pPr>
      <w:pBdr>
        <w:top w:val="single" w:sz="4" w:space="0" w:color="auto"/>
        <w:left w:val="single" w:sz="4" w:space="0" w:color="auto"/>
        <w:bottom w:val="single" w:sz="4" w:space="0" w:color="auto"/>
      </w:pBdr>
      <w:shd w:val="clear" w:color="8DB3E2"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225">
    <w:name w:val="xl225"/>
    <w:basedOn w:val="a8"/>
    <w:uiPriority w:val="99"/>
    <w:rsid w:val="0099265A"/>
    <w:pPr>
      <w:pBdr>
        <w:top w:val="single" w:sz="4" w:space="0" w:color="auto"/>
        <w:bottom w:val="single" w:sz="4" w:space="0" w:color="auto"/>
        <w:right w:val="single" w:sz="4" w:space="0" w:color="auto"/>
      </w:pBdr>
      <w:shd w:val="clear" w:color="8DB3E2"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226">
    <w:name w:val="xl226"/>
    <w:basedOn w:val="a8"/>
    <w:uiPriority w:val="99"/>
    <w:rsid w:val="0099265A"/>
    <w:pPr>
      <w:pBdr>
        <w:top w:val="single" w:sz="4" w:space="0" w:color="auto"/>
        <w:left w:val="single" w:sz="4" w:space="0" w:color="auto"/>
        <w:bottom w:val="single" w:sz="4" w:space="0" w:color="auto"/>
      </w:pBdr>
      <w:shd w:val="clear" w:color="FFFF99" w:fill="FFFFFF"/>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227">
    <w:name w:val="xl227"/>
    <w:basedOn w:val="a8"/>
    <w:uiPriority w:val="99"/>
    <w:rsid w:val="0099265A"/>
    <w:pPr>
      <w:pBdr>
        <w:top w:val="single" w:sz="4" w:space="0" w:color="auto"/>
        <w:bottom w:val="single" w:sz="4" w:space="0" w:color="auto"/>
        <w:right w:val="single" w:sz="4" w:space="0" w:color="auto"/>
      </w:pBdr>
      <w:shd w:val="clear" w:color="FFFF99" w:fill="FFFFFF"/>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228">
    <w:name w:val="xl228"/>
    <w:basedOn w:val="a8"/>
    <w:uiPriority w:val="99"/>
    <w:rsid w:val="0099265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229">
    <w:name w:val="xl229"/>
    <w:basedOn w:val="a8"/>
    <w:uiPriority w:val="99"/>
    <w:rsid w:val="0099265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230">
    <w:name w:val="xl230"/>
    <w:basedOn w:val="a8"/>
    <w:uiPriority w:val="99"/>
    <w:rsid w:val="0099265A"/>
    <w:pPr>
      <w:pBdr>
        <w:top w:val="single" w:sz="4" w:space="0" w:color="auto"/>
        <w:left w:val="single" w:sz="4" w:space="0" w:color="auto"/>
        <w:bottom w:val="single" w:sz="4" w:space="0" w:color="auto"/>
        <w:right w:val="single" w:sz="4" w:space="0" w:color="auto"/>
      </w:pBdr>
      <w:shd w:val="clear" w:color="FFFF99" w:fill="FFC000"/>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231">
    <w:name w:val="xl231"/>
    <w:basedOn w:val="a8"/>
    <w:uiPriority w:val="99"/>
    <w:rsid w:val="0099265A"/>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232">
    <w:name w:val="xl232"/>
    <w:basedOn w:val="a8"/>
    <w:uiPriority w:val="99"/>
    <w:rsid w:val="0099265A"/>
    <w:pPr>
      <w:pBdr>
        <w:top w:val="single" w:sz="4" w:space="0" w:color="auto"/>
        <w:left w:val="single" w:sz="4" w:space="0" w:color="auto"/>
        <w:bottom w:val="single" w:sz="4" w:space="0" w:color="auto"/>
        <w:right w:val="single" w:sz="4" w:space="0" w:color="auto"/>
      </w:pBdr>
      <w:shd w:val="clear" w:color="8DB3E2" w:fill="FFFFFF"/>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233">
    <w:name w:val="xl233"/>
    <w:basedOn w:val="a8"/>
    <w:uiPriority w:val="99"/>
    <w:rsid w:val="0099265A"/>
    <w:pPr>
      <w:pBdr>
        <w:top w:val="single" w:sz="4" w:space="0" w:color="auto"/>
        <w:left w:val="single" w:sz="4" w:space="0" w:color="auto"/>
        <w:bottom w:val="single" w:sz="4" w:space="0" w:color="auto"/>
        <w:right w:val="single" w:sz="4" w:space="0" w:color="auto"/>
      </w:pBdr>
      <w:shd w:val="clear" w:color="FFFF99" w:fill="FFFFFF"/>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234">
    <w:name w:val="xl234"/>
    <w:basedOn w:val="a8"/>
    <w:uiPriority w:val="99"/>
    <w:rsid w:val="0099265A"/>
    <w:pPr>
      <w:pBdr>
        <w:top w:val="single" w:sz="4" w:space="0" w:color="auto"/>
        <w:left w:val="single" w:sz="4" w:space="0" w:color="auto"/>
        <w:bottom w:val="single" w:sz="4" w:space="0" w:color="auto"/>
        <w:right w:val="single" w:sz="4" w:space="0" w:color="auto"/>
      </w:pBdr>
      <w:shd w:val="clear" w:color="FFFF99" w:fill="FFFFFF"/>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235">
    <w:name w:val="xl235"/>
    <w:basedOn w:val="a8"/>
    <w:uiPriority w:val="99"/>
    <w:rsid w:val="0099265A"/>
    <w:pPr>
      <w:pBdr>
        <w:top w:val="single" w:sz="4" w:space="0" w:color="auto"/>
        <w:left w:val="single" w:sz="4" w:space="0" w:color="auto"/>
        <w:bottom w:val="single" w:sz="4" w:space="0" w:color="auto"/>
      </w:pBdr>
      <w:shd w:val="clear" w:color="FFFF99"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character" w:customStyle="1" w:styleId="212">
    <w:name w:val="Основной текст 21 Знак"/>
    <w:link w:val="211"/>
    <w:locked/>
    <w:rsid w:val="0099265A"/>
    <w:rPr>
      <w:rFonts w:ascii="Times New Roman" w:hAnsi="Times New Roman"/>
      <w:sz w:val="20"/>
      <w:lang w:eastAsia="ru-RU"/>
    </w:rPr>
  </w:style>
  <w:style w:type="paragraph" w:customStyle="1" w:styleId="1ff8">
    <w:name w:val="заголовок 1"/>
    <w:basedOn w:val="a8"/>
    <w:next w:val="a8"/>
    <w:uiPriority w:val="99"/>
    <w:rsid w:val="0099265A"/>
    <w:pPr>
      <w:keepNext/>
      <w:autoSpaceDE w:val="0"/>
      <w:autoSpaceDN w:val="0"/>
      <w:spacing w:after="0" w:line="240" w:lineRule="auto"/>
      <w:outlineLvl w:val="0"/>
    </w:pPr>
    <w:rPr>
      <w:rFonts w:ascii="Times New Roman" w:eastAsia="Times New Roman" w:hAnsi="Times New Roman"/>
      <w:b/>
      <w:bCs/>
      <w:sz w:val="24"/>
      <w:szCs w:val="24"/>
      <w:lang w:eastAsia="ru-RU"/>
    </w:rPr>
  </w:style>
  <w:style w:type="character" w:customStyle="1" w:styleId="iceouttxt4">
    <w:name w:val="iceouttxt4"/>
    <w:rsid w:val="0099265A"/>
  </w:style>
  <w:style w:type="character" w:customStyle="1" w:styleId="st1">
    <w:name w:val="st1"/>
    <w:rsid w:val="0099265A"/>
  </w:style>
  <w:style w:type="paragraph" w:customStyle="1" w:styleId="Style10">
    <w:name w:val="Style10"/>
    <w:basedOn w:val="a8"/>
    <w:rsid w:val="0099265A"/>
    <w:pPr>
      <w:widowControl w:val="0"/>
      <w:autoSpaceDE w:val="0"/>
      <w:autoSpaceDN w:val="0"/>
      <w:adjustRightInd w:val="0"/>
      <w:spacing w:after="0" w:line="255" w:lineRule="exact"/>
      <w:jc w:val="both"/>
    </w:pPr>
    <w:rPr>
      <w:rFonts w:ascii="Times New Roman" w:eastAsia="Times New Roman" w:hAnsi="Times New Roman"/>
      <w:sz w:val="24"/>
      <w:szCs w:val="24"/>
      <w:lang w:eastAsia="ru-RU"/>
    </w:rPr>
  </w:style>
  <w:style w:type="character" w:customStyle="1" w:styleId="FontStyle19">
    <w:name w:val="Font Style19"/>
    <w:rsid w:val="0099265A"/>
    <w:rPr>
      <w:rFonts w:ascii="Times New Roman" w:hAnsi="Times New Roman"/>
      <w:sz w:val="20"/>
    </w:rPr>
  </w:style>
  <w:style w:type="paragraph" w:customStyle="1" w:styleId="Style7">
    <w:name w:val="Style7"/>
    <w:basedOn w:val="a8"/>
    <w:uiPriority w:val="99"/>
    <w:rsid w:val="0099265A"/>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17">
    <w:name w:val="Font Style17"/>
    <w:rsid w:val="0099265A"/>
    <w:rPr>
      <w:rFonts w:ascii="Times New Roman" w:hAnsi="Times New Roman"/>
      <w:b/>
      <w:sz w:val="26"/>
    </w:rPr>
  </w:style>
  <w:style w:type="character" w:customStyle="1" w:styleId="FontStyle20">
    <w:name w:val="Font Style20"/>
    <w:uiPriority w:val="99"/>
    <w:rsid w:val="0099265A"/>
    <w:rPr>
      <w:rFonts w:ascii="Times New Roman" w:hAnsi="Times New Roman"/>
      <w:b/>
      <w:sz w:val="12"/>
    </w:rPr>
  </w:style>
  <w:style w:type="character" w:customStyle="1" w:styleId="FontStyle21">
    <w:name w:val="Font Style21"/>
    <w:rsid w:val="0099265A"/>
    <w:rPr>
      <w:rFonts w:ascii="Times New Roman" w:hAnsi="Times New Roman"/>
      <w:b/>
      <w:sz w:val="20"/>
    </w:rPr>
  </w:style>
  <w:style w:type="character" w:customStyle="1" w:styleId="FontStyle22">
    <w:name w:val="Font Style22"/>
    <w:rsid w:val="0099265A"/>
    <w:rPr>
      <w:rFonts w:ascii="Times New Roman" w:hAnsi="Times New Roman"/>
      <w:b/>
      <w:sz w:val="20"/>
    </w:rPr>
  </w:style>
  <w:style w:type="paragraph" w:customStyle="1" w:styleId="Style8">
    <w:name w:val="Style8"/>
    <w:basedOn w:val="a8"/>
    <w:uiPriority w:val="99"/>
    <w:rsid w:val="0099265A"/>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12">
    <w:name w:val="Style12"/>
    <w:basedOn w:val="a8"/>
    <w:rsid w:val="0099265A"/>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1">
    <w:name w:val="Цитата1"/>
    <w:basedOn w:val="a8"/>
    <w:rsid w:val="0099265A"/>
    <w:pPr>
      <w:numPr>
        <w:numId w:val="10"/>
      </w:numPr>
      <w:spacing w:after="0" w:line="240" w:lineRule="auto"/>
      <w:ind w:left="924" w:right="567" w:hanging="357"/>
      <w:jc w:val="both"/>
    </w:pPr>
    <w:rPr>
      <w:rFonts w:ascii="Times New Roman" w:eastAsia="Times New Roman" w:hAnsi="Times New Roman"/>
      <w:sz w:val="24"/>
      <w:szCs w:val="24"/>
      <w:lang w:eastAsia="ar-SA"/>
    </w:rPr>
  </w:style>
  <w:style w:type="paragraph" w:customStyle="1" w:styleId="-6">
    <w:name w:val="Контракт-пункт"/>
    <w:basedOn w:val="a8"/>
    <w:rsid w:val="0099265A"/>
    <w:pPr>
      <w:tabs>
        <w:tab w:val="num" w:pos="360"/>
        <w:tab w:val="left" w:pos="680"/>
      </w:tabs>
      <w:spacing w:after="60" w:line="240" w:lineRule="auto"/>
      <w:ind w:firstLine="567"/>
      <w:jc w:val="both"/>
    </w:pPr>
    <w:rPr>
      <w:rFonts w:ascii="Times New Roman" w:eastAsia="Times New Roman" w:hAnsi="Times New Roman"/>
      <w:sz w:val="24"/>
      <w:szCs w:val="24"/>
      <w:lang w:eastAsia="ru-RU"/>
    </w:rPr>
  </w:style>
  <w:style w:type="paragraph" w:customStyle="1" w:styleId="3fe">
    <w:name w:val="АД_Текст отступ 3"/>
    <w:aliases w:val="25"/>
    <w:basedOn w:val="a8"/>
    <w:link w:val="3ff"/>
    <w:qFormat/>
    <w:rsid w:val="0099265A"/>
    <w:pPr>
      <w:spacing w:after="0" w:line="240" w:lineRule="auto"/>
      <w:ind w:left="1418"/>
      <w:jc w:val="both"/>
    </w:pPr>
    <w:rPr>
      <w:rFonts w:ascii="Times New Roman" w:hAnsi="Times New Roman"/>
      <w:sz w:val="24"/>
      <w:szCs w:val="20"/>
      <w:lang w:eastAsia="ru-RU"/>
    </w:rPr>
  </w:style>
  <w:style w:type="character" w:customStyle="1" w:styleId="3ff">
    <w:name w:val="АД_Текст отступ 3 Знак"/>
    <w:aliases w:val="25 Знак"/>
    <w:link w:val="3fe"/>
    <w:locked/>
    <w:rsid w:val="0099265A"/>
    <w:rPr>
      <w:rFonts w:ascii="Times New Roman" w:hAnsi="Times New Roman"/>
      <w:sz w:val="24"/>
      <w:lang w:eastAsia="ru-RU"/>
    </w:rPr>
  </w:style>
  <w:style w:type="paragraph" w:styleId="67">
    <w:name w:val="toc 6"/>
    <w:basedOn w:val="a8"/>
    <w:next w:val="a8"/>
    <w:autoRedefine/>
    <w:uiPriority w:val="99"/>
    <w:rsid w:val="0099265A"/>
    <w:pPr>
      <w:spacing w:after="0" w:line="240" w:lineRule="auto"/>
      <w:ind w:left="1200"/>
    </w:pPr>
    <w:rPr>
      <w:rFonts w:ascii="Times New Roman" w:eastAsia="Times New Roman" w:hAnsi="Times New Roman"/>
      <w:sz w:val="24"/>
      <w:szCs w:val="24"/>
      <w:lang w:eastAsia="ru-RU"/>
    </w:rPr>
  </w:style>
  <w:style w:type="paragraph" w:styleId="49">
    <w:name w:val="toc 4"/>
    <w:basedOn w:val="a8"/>
    <w:next w:val="a8"/>
    <w:autoRedefine/>
    <w:uiPriority w:val="99"/>
    <w:rsid w:val="0099265A"/>
    <w:pPr>
      <w:spacing w:after="100"/>
      <w:ind w:left="660"/>
    </w:pPr>
    <w:rPr>
      <w:rFonts w:eastAsia="Times New Roman"/>
      <w:lang w:eastAsia="ru-RU"/>
    </w:rPr>
  </w:style>
  <w:style w:type="paragraph" w:styleId="59">
    <w:name w:val="toc 5"/>
    <w:basedOn w:val="a8"/>
    <w:next w:val="a8"/>
    <w:autoRedefine/>
    <w:uiPriority w:val="99"/>
    <w:rsid w:val="0099265A"/>
    <w:pPr>
      <w:spacing w:after="100"/>
      <w:ind w:left="880"/>
    </w:pPr>
    <w:rPr>
      <w:rFonts w:eastAsia="Times New Roman"/>
      <w:lang w:eastAsia="ru-RU"/>
    </w:rPr>
  </w:style>
  <w:style w:type="paragraph" w:styleId="76">
    <w:name w:val="toc 7"/>
    <w:basedOn w:val="a8"/>
    <w:next w:val="a8"/>
    <w:autoRedefine/>
    <w:uiPriority w:val="99"/>
    <w:rsid w:val="0099265A"/>
    <w:pPr>
      <w:spacing w:after="100"/>
      <w:ind w:left="1320"/>
    </w:pPr>
    <w:rPr>
      <w:rFonts w:eastAsia="Times New Roman"/>
      <w:lang w:eastAsia="ru-RU"/>
    </w:rPr>
  </w:style>
  <w:style w:type="paragraph" w:styleId="82">
    <w:name w:val="toc 8"/>
    <w:basedOn w:val="a8"/>
    <w:next w:val="a8"/>
    <w:autoRedefine/>
    <w:uiPriority w:val="99"/>
    <w:rsid w:val="0099265A"/>
    <w:pPr>
      <w:spacing w:after="100"/>
      <w:ind w:left="1540"/>
    </w:pPr>
    <w:rPr>
      <w:rFonts w:eastAsia="Times New Roman"/>
      <w:lang w:eastAsia="ru-RU"/>
    </w:rPr>
  </w:style>
  <w:style w:type="paragraph" w:styleId="92">
    <w:name w:val="toc 9"/>
    <w:basedOn w:val="a8"/>
    <w:next w:val="a8"/>
    <w:autoRedefine/>
    <w:uiPriority w:val="99"/>
    <w:rsid w:val="0099265A"/>
    <w:pPr>
      <w:spacing w:after="100"/>
      <w:ind w:left="1760"/>
    </w:pPr>
    <w:rPr>
      <w:rFonts w:eastAsia="Times New Roman"/>
      <w:lang w:eastAsia="ru-RU"/>
    </w:rPr>
  </w:style>
  <w:style w:type="character" w:customStyle="1" w:styleId="4a">
    <w:name w:val="4. Список Знак"/>
    <w:link w:val="4b"/>
    <w:locked/>
    <w:rsid w:val="0099265A"/>
  </w:style>
  <w:style w:type="paragraph" w:customStyle="1" w:styleId="4b">
    <w:name w:val="4. Список"/>
    <w:basedOn w:val="a8"/>
    <w:link w:val="4a"/>
    <w:qFormat/>
    <w:rsid w:val="0099265A"/>
    <w:pPr>
      <w:widowControl w:val="0"/>
      <w:autoSpaceDE w:val="0"/>
      <w:autoSpaceDN w:val="0"/>
      <w:adjustRightInd w:val="0"/>
      <w:snapToGrid w:val="0"/>
      <w:spacing w:after="0" w:line="240" w:lineRule="auto"/>
      <w:ind w:left="360" w:firstLine="567"/>
      <w:jc w:val="both"/>
    </w:pPr>
  </w:style>
  <w:style w:type="paragraph" w:customStyle="1" w:styleId="p11">
    <w:name w:val="p11"/>
    <w:basedOn w:val="a8"/>
    <w:rsid w:val="0099265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gmail-21">
    <w:name w:val="gmail-21"/>
    <w:rsid w:val="0099265A"/>
  </w:style>
  <w:style w:type="paragraph" w:customStyle="1" w:styleId="PlainText1">
    <w:name w:val="Plain Text1"/>
    <w:basedOn w:val="a8"/>
    <w:uiPriority w:val="99"/>
    <w:rsid w:val="0099265A"/>
    <w:pPr>
      <w:spacing w:after="0" w:line="240" w:lineRule="auto"/>
    </w:pPr>
    <w:rPr>
      <w:rFonts w:ascii="Courier New" w:eastAsia="Times New Roman" w:hAnsi="Courier New"/>
      <w:sz w:val="20"/>
      <w:szCs w:val="20"/>
      <w:lang w:eastAsia="ru-RU"/>
    </w:rPr>
  </w:style>
  <w:style w:type="paragraph" w:customStyle="1" w:styleId="Pa82">
    <w:name w:val="Pa8+2"/>
    <w:basedOn w:val="a8"/>
    <w:next w:val="a8"/>
    <w:uiPriority w:val="99"/>
    <w:rsid w:val="0099265A"/>
    <w:pPr>
      <w:autoSpaceDE w:val="0"/>
      <w:autoSpaceDN w:val="0"/>
      <w:adjustRightInd w:val="0"/>
      <w:spacing w:after="0" w:line="241" w:lineRule="atLeast"/>
    </w:pPr>
    <w:rPr>
      <w:rFonts w:ascii="Times New Roman" w:eastAsia="Times New Roman" w:hAnsi="Times New Roman"/>
      <w:sz w:val="20"/>
      <w:szCs w:val="20"/>
      <w:lang w:eastAsia="ru-RU"/>
    </w:rPr>
  </w:style>
  <w:style w:type="paragraph" w:customStyle="1" w:styleId="Pa114">
    <w:name w:val="Pa11+4"/>
    <w:basedOn w:val="a8"/>
    <w:next w:val="a8"/>
    <w:uiPriority w:val="99"/>
    <w:rsid w:val="0099265A"/>
    <w:pPr>
      <w:autoSpaceDE w:val="0"/>
      <w:autoSpaceDN w:val="0"/>
      <w:adjustRightInd w:val="0"/>
      <w:spacing w:before="100" w:after="0" w:line="241" w:lineRule="atLeast"/>
    </w:pPr>
    <w:rPr>
      <w:rFonts w:ascii="Times New Roman" w:eastAsia="Times New Roman" w:hAnsi="Times New Roman"/>
      <w:sz w:val="20"/>
      <w:szCs w:val="20"/>
      <w:lang w:eastAsia="ru-RU"/>
    </w:rPr>
  </w:style>
  <w:style w:type="paragraph" w:customStyle="1" w:styleId="Pa133">
    <w:name w:val="Pa13+3"/>
    <w:basedOn w:val="a8"/>
    <w:next w:val="a8"/>
    <w:uiPriority w:val="99"/>
    <w:rsid w:val="0099265A"/>
    <w:pPr>
      <w:autoSpaceDE w:val="0"/>
      <w:autoSpaceDN w:val="0"/>
      <w:adjustRightInd w:val="0"/>
      <w:spacing w:before="200" w:after="0" w:line="241" w:lineRule="atLeast"/>
    </w:pPr>
    <w:rPr>
      <w:rFonts w:ascii="Times New Roman" w:eastAsia="Times New Roman" w:hAnsi="Times New Roman"/>
      <w:sz w:val="20"/>
      <w:szCs w:val="20"/>
      <w:lang w:eastAsia="ru-RU"/>
    </w:rPr>
  </w:style>
  <w:style w:type="paragraph" w:customStyle="1" w:styleId="Pa152">
    <w:name w:val="Pa15+2"/>
    <w:basedOn w:val="a8"/>
    <w:next w:val="a8"/>
    <w:uiPriority w:val="99"/>
    <w:rsid w:val="0099265A"/>
    <w:pPr>
      <w:autoSpaceDE w:val="0"/>
      <w:autoSpaceDN w:val="0"/>
      <w:adjustRightInd w:val="0"/>
      <w:spacing w:before="200" w:after="0" w:line="241" w:lineRule="atLeast"/>
    </w:pPr>
    <w:rPr>
      <w:rFonts w:ascii="Times New Roman" w:eastAsia="Times New Roman" w:hAnsi="Times New Roman"/>
      <w:sz w:val="20"/>
      <w:szCs w:val="20"/>
      <w:lang w:eastAsia="ru-RU"/>
    </w:rPr>
  </w:style>
  <w:style w:type="paragraph" w:customStyle="1" w:styleId="Pa53">
    <w:name w:val="Pa5+3"/>
    <w:basedOn w:val="a8"/>
    <w:next w:val="a8"/>
    <w:uiPriority w:val="99"/>
    <w:rsid w:val="0099265A"/>
    <w:pPr>
      <w:autoSpaceDE w:val="0"/>
      <w:autoSpaceDN w:val="0"/>
      <w:adjustRightInd w:val="0"/>
      <w:spacing w:after="0" w:line="241" w:lineRule="atLeast"/>
    </w:pPr>
    <w:rPr>
      <w:rFonts w:ascii="Times New Roman" w:eastAsia="Times New Roman" w:hAnsi="Times New Roman"/>
      <w:sz w:val="20"/>
      <w:szCs w:val="20"/>
      <w:lang w:eastAsia="ru-RU"/>
    </w:rPr>
  </w:style>
  <w:style w:type="character" w:customStyle="1" w:styleId="A43">
    <w:name w:val="A4+3"/>
    <w:uiPriority w:val="99"/>
    <w:rsid w:val="0099265A"/>
    <w:rPr>
      <w:i/>
      <w:color w:val="000000"/>
      <w:sz w:val="20"/>
    </w:rPr>
  </w:style>
  <w:style w:type="paragraph" w:customStyle="1" w:styleId="affffffff5">
    <w:name w:val="Пункт договора"/>
    <w:basedOn w:val="a8"/>
    <w:uiPriority w:val="99"/>
    <w:qFormat/>
    <w:rsid w:val="0099265A"/>
    <w:pPr>
      <w:keepLines/>
      <w:tabs>
        <w:tab w:val="left" w:pos="567"/>
      </w:tabs>
      <w:spacing w:after="0" w:line="240" w:lineRule="auto"/>
      <w:ind w:left="567" w:hanging="567"/>
      <w:jc w:val="both"/>
    </w:pPr>
    <w:rPr>
      <w:rFonts w:ascii="Times New Roman" w:eastAsia="Times New Roman" w:hAnsi="Times New Roman"/>
      <w:sz w:val="20"/>
      <w:szCs w:val="20"/>
      <w:lang w:eastAsia="ru-RU"/>
    </w:rPr>
  </w:style>
  <w:style w:type="paragraph" w:customStyle="1" w:styleId="1ff9">
    <w:name w:val="Обычный (веб)1"/>
    <w:aliases w:val="Обычный (Web)1,Обычный (Web)"/>
    <w:basedOn w:val="a8"/>
    <w:next w:val="aff8"/>
    <w:uiPriority w:val="99"/>
    <w:rsid w:val="0099265A"/>
    <w:pPr>
      <w:keepNext/>
      <w:spacing w:after="0" w:line="240" w:lineRule="auto"/>
    </w:pPr>
    <w:rPr>
      <w:rFonts w:ascii="Times New Roman" w:eastAsia="Times New Roman" w:hAnsi="Times New Roman" w:cs="Arial"/>
      <w:sz w:val="20"/>
      <w:szCs w:val="18"/>
      <w:lang w:eastAsia="ru-RU"/>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8"/>
    <w:next w:val="a8"/>
    <w:uiPriority w:val="99"/>
    <w:rsid w:val="0099265A"/>
    <w:pPr>
      <w:keepNext/>
      <w:widowControl w:val="0"/>
      <w:suppressAutoHyphens/>
      <w:spacing w:before="60" w:after="0" w:line="240" w:lineRule="auto"/>
      <w:jc w:val="center"/>
      <w:outlineLvl w:val="0"/>
    </w:pPr>
    <w:rPr>
      <w:rFonts w:ascii="Times New Roman" w:eastAsia="Times New Roman" w:hAnsi="Times New Roman"/>
      <w:b/>
      <w:sz w:val="20"/>
      <w:szCs w:val="20"/>
      <w:lang w:eastAsia="ru-RU"/>
    </w:rPr>
  </w:style>
  <w:style w:type="paragraph" w:customStyle="1" w:styleId="02statia1">
    <w:name w:val="02statia1"/>
    <w:basedOn w:val="a8"/>
    <w:uiPriority w:val="99"/>
    <w:rsid w:val="0099265A"/>
    <w:pPr>
      <w:keepNext/>
      <w:spacing w:before="280" w:after="0" w:line="320" w:lineRule="atLeast"/>
      <w:ind w:left="1134" w:right="851" w:hanging="578"/>
      <w:outlineLvl w:val="2"/>
    </w:pPr>
    <w:rPr>
      <w:rFonts w:ascii="GaramondNarrowC" w:eastAsia="Times New Roman" w:hAnsi="GaramondNarrowC"/>
      <w:b/>
      <w:sz w:val="20"/>
      <w:szCs w:val="20"/>
      <w:lang w:eastAsia="ru-RU"/>
    </w:rPr>
  </w:style>
  <w:style w:type="paragraph" w:customStyle="1" w:styleId="1ffa">
    <w:name w:val="Основной текст с отступом1"/>
    <w:basedOn w:val="1f0"/>
    <w:uiPriority w:val="99"/>
    <w:rsid w:val="0099265A"/>
    <w:pPr>
      <w:widowControl/>
      <w:snapToGrid/>
      <w:spacing w:before="209" w:after="209" w:line="240" w:lineRule="auto"/>
      <w:ind w:left="209" w:right="209"/>
    </w:pPr>
    <w:rPr>
      <w:sz w:val="24"/>
    </w:rPr>
  </w:style>
  <w:style w:type="paragraph" w:customStyle="1" w:styleId="xl46">
    <w:name w:val="xl46"/>
    <w:basedOn w:val="a8"/>
    <w:uiPriority w:val="99"/>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affffffff6">
    <w:name w:val="Стиль"/>
    <w:uiPriority w:val="99"/>
    <w:rsid w:val="0099265A"/>
    <w:pPr>
      <w:widowControl w:val="0"/>
      <w:suppressAutoHyphens/>
      <w:snapToGrid w:val="0"/>
      <w:ind w:firstLine="720"/>
      <w:jc w:val="both"/>
    </w:pPr>
    <w:rPr>
      <w:rFonts w:ascii="Arial" w:eastAsia="Times New Roman" w:hAnsi="Arial" w:cs="Arial"/>
      <w:lang w:eastAsia="ar-SA"/>
    </w:rPr>
  </w:style>
  <w:style w:type="character" w:customStyle="1" w:styleId="1ffb">
    <w:name w:val="Знак сноски1"/>
    <w:uiPriority w:val="99"/>
    <w:rsid w:val="0099265A"/>
    <w:rPr>
      <w:vertAlign w:val="superscript"/>
    </w:rPr>
  </w:style>
  <w:style w:type="paragraph" w:customStyle="1" w:styleId="225">
    <w:name w:val="заголовок 22"/>
    <w:basedOn w:val="a8"/>
    <w:next w:val="a8"/>
    <w:uiPriority w:val="99"/>
    <w:rsid w:val="0099265A"/>
    <w:pPr>
      <w:autoSpaceDE w:val="0"/>
      <w:autoSpaceDN w:val="0"/>
      <w:spacing w:before="120" w:after="0" w:line="240" w:lineRule="auto"/>
      <w:jc w:val="both"/>
    </w:pPr>
    <w:rPr>
      <w:rFonts w:ascii="Times New Roman" w:eastAsia="Times New Roman" w:hAnsi="Times New Roman"/>
      <w:sz w:val="20"/>
      <w:szCs w:val="20"/>
      <w:lang w:eastAsia="ru-RU"/>
    </w:rPr>
  </w:style>
  <w:style w:type="character" w:customStyle="1" w:styleId="1d">
    <w:name w:val="Обычный (веб) Знак1"/>
    <w:link w:val="aff8"/>
    <w:uiPriority w:val="99"/>
    <w:locked/>
    <w:rsid w:val="0099265A"/>
    <w:rPr>
      <w:rFonts w:ascii="Times New Roman" w:hAnsi="Times New Roman"/>
      <w:sz w:val="24"/>
      <w:lang w:eastAsia="ru-RU"/>
    </w:rPr>
  </w:style>
  <w:style w:type="paragraph" w:customStyle="1" w:styleId="consplusnormal3">
    <w:name w:val="consplusnormal"/>
    <w:basedOn w:val="a8"/>
    <w:uiPriority w:val="99"/>
    <w:rsid w:val="0099265A"/>
    <w:pPr>
      <w:spacing w:before="100" w:beforeAutospacing="1" w:after="100" w:afterAutospacing="1" w:line="240" w:lineRule="auto"/>
    </w:pPr>
    <w:rPr>
      <w:rFonts w:ascii="Tahoma" w:eastAsia="Times New Roman" w:hAnsi="Tahoma" w:cs="Tahoma"/>
      <w:sz w:val="16"/>
      <w:szCs w:val="16"/>
      <w:lang w:eastAsia="ru-RU"/>
    </w:rPr>
  </w:style>
  <w:style w:type="paragraph" w:customStyle="1" w:styleId="BankNormal">
    <w:name w:val="BankNormal"/>
    <w:uiPriority w:val="99"/>
    <w:rsid w:val="0099265A"/>
    <w:pPr>
      <w:tabs>
        <w:tab w:val="left" w:pos="-720"/>
      </w:tabs>
      <w:suppressAutoHyphens/>
    </w:pPr>
    <w:rPr>
      <w:rFonts w:ascii="CG Times" w:eastAsia="Times New Roman" w:hAnsi="CG Times"/>
      <w:sz w:val="22"/>
      <w:lang w:val="en-US" w:eastAsia="en-US"/>
    </w:rPr>
  </w:style>
  <w:style w:type="paragraph" w:customStyle="1" w:styleId="Head82">
    <w:name w:val="Head 8.2"/>
    <w:basedOn w:val="a8"/>
    <w:uiPriority w:val="99"/>
    <w:rsid w:val="0099265A"/>
    <w:pPr>
      <w:suppressAutoHyphens/>
      <w:spacing w:before="480" w:after="120" w:line="240" w:lineRule="auto"/>
      <w:jc w:val="center"/>
    </w:pPr>
    <w:rPr>
      <w:rFonts w:ascii="Times New Roman Bold" w:eastAsia="Times New Roman" w:hAnsi="Times New Roman Bold"/>
      <w:b/>
      <w:sz w:val="28"/>
      <w:szCs w:val="20"/>
      <w:lang w:val="en-US"/>
    </w:rPr>
  </w:style>
  <w:style w:type="character" w:customStyle="1" w:styleId="affffffff7">
    <w:name w:val="Основной шрифт"/>
    <w:uiPriority w:val="99"/>
    <w:rsid w:val="0099265A"/>
  </w:style>
  <w:style w:type="paragraph" w:customStyle="1" w:styleId="1ffc">
    <w:name w:val="текст1"/>
    <w:uiPriority w:val="99"/>
    <w:rsid w:val="0099265A"/>
    <w:pPr>
      <w:autoSpaceDE w:val="0"/>
      <w:autoSpaceDN w:val="0"/>
      <w:adjustRightInd w:val="0"/>
      <w:ind w:firstLine="397"/>
      <w:jc w:val="both"/>
    </w:pPr>
    <w:rPr>
      <w:rFonts w:ascii="SchoolBookC" w:eastAsia="Times New Roman" w:hAnsi="SchoolBookC"/>
      <w:sz w:val="24"/>
    </w:rPr>
  </w:style>
  <w:style w:type="paragraph" w:customStyle="1" w:styleId="affffffff8">
    <w:name w:val="втяжка"/>
    <w:basedOn w:val="1ffc"/>
    <w:next w:val="1ffc"/>
    <w:uiPriority w:val="99"/>
    <w:rsid w:val="0099265A"/>
    <w:pPr>
      <w:tabs>
        <w:tab w:val="left" w:pos="567"/>
      </w:tabs>
      <w:spacing w:before="57"/>
      <w:ind w:left="567" w:hanging="567"/>
    </w:pPr>
  </w:style>
  <w:style w:type="paragraph" w:customStyle="1" w:styleId="1ffd">
    <w:name w:val="втяжка1"/>
    <w:basedOn w:val="affffffff8"/>
    <w:next w:val="affffffff8"/>
    <w:uiPriority w:val="99"/>
    <w:rsid w:val="0099265A"/>
    <w:pPr>
      <w:tabs>
        <w:tab w:val="clear" w:pos="567"/>
        <w:tab w:val="left" w:pos="1134"/>
      </w:tabs>
      <w:ind w:left="1134"/>
    </w:pPr>
  </w:style>
  <w:style w:type="character" w:customStyle="1" w:styleId="Normal">
    <w:name w:val="Normal Знак"/>
    <w:uiPriority w:val="99"/>
    <w:rsid w:val="0099265A"/>
    <w:rPr>
      <w:sz w:val="24"/>
      <w:lang w:val="ru-RU" w:eastAsia="ru-RU"/>
    </w:rPr>
  </w:style>
  <w:style w:type="paragraph" w:customStyle="1" w:styleId="-7">
    <w:name w:val="текст-табл"/>
    <w:basedOn w:val="a8"/>
    <w:next w:val="a8"/>
    <w:uiPriority w:val="99"/>
    <w:rsid w:val="0099265A"/>
    <w:pPr>
      <w:autoSpaceDE w:val="0"/>
      <w:autoSpaceDN w:val="0"/>
      <w:adjustRightInd w:val="0"/>
      <w:spacing w:before="57" w:after="0" w:line="240" w:lineRule="auto"/>
      <w:ind w:left="283" w:right="283"/>
      <w:jc w:val="both"/>
    </w:pPr>
    <w:rPr>
      <w:rFonts w:ascii="SchoolBookC" w:eastAsia="Times New Roman" w:hAnsi="SchoolBookC"/>
      <w:b/>
      <w:i/>
      <w:sz w:val="24"/>
      <w:szCs w:val="20"/>
      <w:lang w:eastAsia="ru-RU"/>
    </w:rPr>
  </w:style>
  <w:style w:type="paragraph" w:customStyle="1" w:styleId="affffffff9">
    <w:name w:val="заг_центр"/>
    <w:basedOn w:val="-7"/>
    <w:uiPriority w:val="99"/>
    <w:rsid w:val="0099265A"/>
    <w:pPr>
      <w:jc w:val="center"/>
    </w:pPr>
    <w:rPr>
      <w:rFonts w:ascii="AvantGardeGothicC" w:hAnsi="AvantGardeGothicC"/>
    </w:rPr>
  </w:style>
  <w:style w:type="paragraph" w:customStyle="1" w:styleId="fr10">
    <w:name w:val="fr1"/>
    <w:basedOn w:val="a8"/>
    <w:uiPriority w:val="99"/>
    <w:rsid w:val="0099265A"/>
    <w:pPr>
      <w:spacing w:before="150" w:after="150" w:line="240" w:lineRule="auto"/>
      <w:ind w:left="150" w:right="150"/>
    </w:pPr>
    <w:rPr>
      <w:rFonts w:ascii="Times New Roman" w:eastAsia="Times New Roman" w:hAnsi="Times New Roman"/>
      <w:sz w:val="24"/>
      <w:szCs w:val="24"/>
      <w:lang w:eastAsia="ru-RU"/>
    </w:rPr>
  </w:style>
  <w:style w:type="paragraph" w:customStyle="1" w:styleId="93">
    <w:name w:val="9"/>
    <w:basedOn w:val="a8"/>
    <w:uiPriority w:val="99"/>
    <w:rsid w:val="0099265A"/>
    <w:pPr>
      <w:spacing w:after="0" w:line="240" w:lineRule="auto"/>
      <w:jc w:val="center"/>
    </w:pPr>
    <w:rPr>
      <w:rFonts w:ascii="Times New Roman" w:hAnsi="Times New Roman"/>
      <w:b/>
      <w:bCs/>
      <w:sz w:val="16"/>
      <w:szCs w:val="16"/>
      <w:lang w:eastAsia="ru-RU"/>
    </w:rPr>
  </w:style>
  <w:style w:type="paragraph" w:customStyle="1" w:styleId="2ff2">
    <w:name w:val="Текст_начало_2"/>
    <w:basedOn w:val="a8"/>
    <w:uiPriority w:val="99"/>
    <w:rsid w:val="0099265A"/>
    <w:pPr>
      <w:spacing w:after="0" w:line="360" w:lineRule="exact"/>
      <w:jc w:val="both"/>
    </w:pPr>
    <w:rPr>
      <w:rFonts w:ascii="Arial" w:eastAsia="Times New Roman" w:hAnsi="Arial"/>
      <w:sz w:val="24"/>
      <w:szCs w:val="20"/>
      <w:lang w:val="en-GB" w:eastAsia="ru-RU"/>
    </w:rPr>
  </w:style>
  <w:style w:type="paragraph" w:customStyle="1" w:styleId="02statia2">
    <w:name w:val="02statia2"/>
    <w:basedOn w:val="a8"/>
    <w:uiPriority w:val="99"/>
    <w:rsid w:val="0099265A"/>
    <w:pPr>
      <w:spacing w:before="120" w:after="0" w:line="320" w:lineRule="atLeast"/>
      <w:ind w:left="2020" w:hanging="880"/>
      <w:jc w:val="both"/>
    </w:pPr>
    <w:rPr>
      <w:rFonts w:ascii="GaramondNarrowC" w:eastAsia="Times New Roman" w:hAnsi="GaramondNarrowC"/>
      <w:color w:val="000000"/>
      <w:sz w:val="21"/>
      <w:szCs w:val="21"/>
      <w:lang w:eastAsia="ru-RU"/>
    </w:rPr>
  </w:style>
  <w:style w:type="paragraph" w:customStyle="1" w:styleId="02statia3">
    <w:name w:val="02statia3"/>
    <w:basedOn w:val="a8"/>
    <w:uiPriority w:val="99"/>
    <w:rsid w:val="0099265A"/>
    <w:pPr>
      <w:spacing w:before="120" w:after="0" w:line="320" w:lineRule="atLeast"/>
      <w:ind w:left="2900" w:hanging="880"/>
      <w:jc w:val="both"/>
    </w:pPr>
    <w:rPr>
      <w:rFonts w:ascii="GaramondNarrowC" w:eastAsia="Times New Roman" w:hAnsi="GaramondNarrowC"/>
      <w:color w:val="000000"/>
      <w:sz w:val="21"/>
      <w:szCs w:val="21"/>
      <w:lang w:eastAsia="ru-RU"/>
    </w:rPr>
  </w:style>
  <w:style w:type="paragraph" w:customStyle="1" w:styleId="03zagolovok2">
    <w:name w:val="03zagolovok2"/>
    <w:basedOn w:val="a8"/>
    <w:uiPriority w:val="99"/>
    <w:rsid w:val="0099265A"/>
    <w:pPr>
      <w:keepNext/>
      <w:spacing w:before="360" w:after="120" w:line="360" w:lineRule="atLeast"/>
      <w:outlineLvl w:val="1"/>
    </w:pPr>
    <w:rPr>
      <w:rFonts w:ascii="GaramondC" w:eastAsia="Times New Roman" w:hAnsi="GaramondC"/>
      <w:b/>
      <w:color w:val="000000"/>
      <w:sz w:val="28"/>
      <w:szCs w:val="28"/>
      <w:lang w:eastAsia="ru-RU"/>
    </w:rPr>
  </w:style>
  <w:style w:type="paragraph" w:customStyle="1" w:styleId="head21">
    <w:name w:val="head21"/>
    <w:basedOn w:val="a8"/>
    <w:uiPriority w:val="99"/>
    <w:rsid w:val="0099265A"/>
    <w:pPr>
      <w:overflowPunct w:val="0"/>
      <w:autoSpaceDE w:val="0"/>
      <w:autoSpaceDN w:val="0"/>
      <w:spacing w:after="0" w:line="240" w:lineRule="auto"/>
      <w:jc w:val="center"/>
    </w:pPr>
    <w:rPr>
      <w:rFonts w:ascii="Times New Roman" w:eastAsia="Times New Roman" w:hAnsi="Times New Roman"/>
      <w:b/>
      <w:bCs/>
      <w:sz w:val="24"/>
      <w:szCs w:val="24"/>
      <w:lang w:eastAsia="ru-RU"/>
    </w:rPr>
  </w:style>
  <w:style w:type="paragraph" w:customStyle="1" w:styleId="msoacetate0">
    <w:name w:val="msoacetate"/>
    <w:basedOn w:val="a8"/>
    <w:uiPriority w:val="99"/>
    <w:rsid w:val="0099265A"/>
    <w:pPr>
      <w:spacing w:after="0" w:line="240" w:lineRule="auto"/>
    </w:pPr>
    <w:rPr>
      <w:rFonts w:ascii="Tahoma" w:eastAsia="Times New Roman" w:hAnsi="Tahoma" w:cs="Tahoma"/>
      <w:sz w:val="16"/>
      <w:szCs w:val="16"/>
      <w:lang w:eastAsia="ru-RU"/>
    </w:rPr>
  </w:style>
  <w:style w:type="character" w:customStyle="1" w:styleId="315">
    <w:name w:val="Стиль3 Знак Знак1"/>
    <w:uiPriority w:val="99"/>
    <w:rsid w:val="0099265A"/>
    <w:rPr>
      <w:sz w:val="24"/>
      <w:lang w:val="ru-RU" w:eastAsia="ru-RU"/>
    </w:rPr>
  </w:style>
  <w:style w:type="paragraph" w:customStyle="1" w:styleId="Normalkeepwithnext">
    <w:name w:val="Normal (keep with next)"/>
    <w:basedOn w:val="a8"/>
    <w:uiPriority w:val="99"/>
    <w:rsid w:val="0099265A"/>
    <w:pPr>
      <w:keepNext/>
      <w:keepLines/>
      <w:spacing w:after="0" w:line="240" w:lineRule="auto"/>
    </w:pPr>
    <w:rPr>
      <w:rFonts w:ascii="Arial" w:eastAsia="SimSun" w:hAnsi="Arial"/>
      <w:szCs w:val="24"/>
      <w:lang w:val="en-GB" w:eastAsia="zh-CN"/>
    </w:rPr>
  </w:style>
  <w:style w:type="paragraph" w:customStyle="1" w:styleId="NormalSpace">
    <w:name w:val="NormalSpace"/>
    <w:basedOn w:val="a8"/>
    <w:next w:val="a8"/>
    <w:uiPriority w:val="99"/>
    <w:rsid w:val="0099265A"/>
    <w:pPr>
      <w:spacing w:before="60" w:after="60" w:line="240" w:lineRule="auto"/>
    </w:pPr>
    <w:rPr>
      <w:rFonts w:ascii="Arial" w:eastAsia="SimSun" w:hAnsi="Arial"/>
      <w:szCs w:val="24"/>
      <w:lang w:val="en-GB" w:eastAsia="zh-CN"/>
    </w:rPr>
  </w:style>
  <w:style w:type="paragraph" w:customStyle="1" w:styleId="1ffe">
    <w:name w:val="Знак1 Знак Знак"/>
    <w:basedOn w:val="a8"/>
    <w:uiPriority w:val="99"/>
    <w:rsid w:val="0099265A"/>
    <w:pPr>
      <w:spacing w:after="0" w:line="240" w:lineRule="auto"/>
    </w:pPr>
    <w:rPr>
      <w:rFonts w:ascii="Times New Roman" w:eastAsia="Times New Roman" w:hAnsi="Times New Roman"/>
      <w:sz w:val="24"/>
      <w:szCs w:val="24"/>
      <w:lang w:val="en-U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8"/>
    <w:next w:val="a8"/>
    <w:uiPriority w:val="99"/>
    <w:rsid w:val="0099265A"/>
    <w:pPr>
      <w:keepNext/>
      <w:widowControl w:val="0"/>
      <w:suppressAutoHyphens/>
      <w:autoSpaceDE w:val="0"/>
      <w:autoSpaceDN w:val="0"/>
      <w:spacing w:before="60" w:after="0" w:line="240" w:lineRule="auto"/>
      <w:jc w:val="center"/>
      <w:outlineLvl w:val="0"/>
    </w:pPr>
    <w:rPr>
      <w:rFonts w:ascii="Arial" w:eastAsia="Times New Roman" w:hAnsi="Arial" w:cs="Arial"/>
      <w:b/>
      <w:bCs/>
      <w:sz w:val="24"/>
      <w:szCs w:val="24"/>
      <w:lang w:eastAsia="ru-RU"/>
    </w:rPr>
  </w:style>
  <w:style w:type="paragraph" w:styleId="2ff3">
    <w:name w:val="index 2"/>
    <w:basedOn w:val="a8"/>
    <w:next w:val="a8"/>
    <w:autoRedefine/>
    <w:uiPriority w:val="99"/>
    <w:rsid w:val="0099265A"/>
    <w:pPr>
      <w:spacing w:after="0" w:line="240" w:lineRule="auto"/>
      <w:ind w:left="400" w:hanging="200"/>
    </w:pPr>
    <w:rPr>
      <w:rFonts w:ascii="Times New Roman" w:eastAsia="Times New Roman" w:hAnsi="Times New Roman"/>
      <w:sz w:val="20"/>
      <w:szCs w:val="20"/>
      <w:lang w:eastAsia="ru-RU"/>
    </w:rPr>
  </w:style>
  <w:style w:type="paragraph" w:styleId="3ff0">
    <w:name w:val="index 3"/>
    <w:basedOn w:val="a8"/>
    <w:next w:val="a8"/>
    <w:autoRedefine/>
    <w:uiPriority w:val="99"/>
    <w:rsid w:val="0099265A"/>
    <w:pPr>
      <w:spacing w:after="0" w:line="240" w:lineRule="auto"/>
      <w:ind w:left="600" w:hanging="200"/>
    </w:pPr>
    <w:rPr>
      <w:rFonts w:ascii="Times New Roman" w:eastAsia="Times New Roman" w:hAnsi="Times New Roman"/>
      <w:sz w:val="20"/>
      <w:szCs w:val="20"/>
      <w:lang w:eastAsia="ru-RU"/>
    </w:rPr>
  </w:style>
  <w:style w:type="paragraph" w:styleId="4c">
    <w:name w:val="index 4"/>
    <w:basedOn w:val="a8"/>
    <w:next w:val="a8"/>
    <w:autoRedefine/>
    <w:uiPriority w:val="99"/>
    <w:rsid w:val="0099265A"/>
    <w:pPr>
      <w:spacing w:after="0" w:line="240" w:lineRule="auto"/>
      <w:ind w:left="800" w:hanging="200"/>
    </w:pPr>
    <w:rPr>
      <w:rFonts w:ascii="Times New Roman" w:eastAsia="Times New Roman" w:hAnsi="Times New Roman"/>
      <w:sz w:val="20"/>
      <w:szCs w:val="20"/>
      <w:lang w:eastAsia="ru-RU"/>
    </w:rPr>
  </w:style>
  <w:style w:type="paragraph" w:styleId="5a">
    <w:name w:val="index 5"/>
    <w:basedOn w:val="a8"/>
    <w:next w:val="a8"/>
    <w:autoRedefine/>
    <w:uiPriority w:val="99"/>
    <w:rsid w:val="0099265A"/>
    <w:pPr>
      <w:spacing w:after="0" w:line="240" w:lineRule="auto"/>
      <w:ind w:left="1000" w:hanging="200"/>
    </w:pPr>
    <w:rPr>
      <w:rFonts w:ascii="Times New Roman" w:eastAsia="Times New Roman" w:hAnsi="Times New Roman"/>
      <w:sz w:val="20"/>
      <w:szCs w:val="20"/>
      <w:lang w:eastAsia="ru-RU"/>
    </w:rPr>
  </w:style>
  <w:style w:type="paragraph" w:styleId="68">
    <w:name w:val="index 6"/>
    <w:basedOn w:val="a8"/>
    <w:next w:val="a8"/>
    <w:autoRedefine/>
    <w:uiPriority w:val="99"/>
    <w:rsid w:val="0099265A"/>
    <w:pPr>
      <w:spacing w:after="0" w:line="240" w:lineRule="auto"/>
      <w:ind w:left="1200" w:hanging="200"/>
    </w:pPr>
    <w:rPr>
      <w:rFonts w:ascii="Times New Roman" w:eastAsia="Times New Roman" w:hAnsi="Times New Roman"/>
      <w:sz w:val="20"/>
      <w:szCs w:val="20"/>
      <w:lang w:eastAsia="ru-RU"/>
    </w:rPr>
  </w:style>
  <w:style w:type="paragraph" w:styleId="77">
    <w:name w:val="index 7"/>
    <w:basedOn w:val="a8"/>
    <w:next w:val="a8"/>
    <w:autoRedefine/>
    <w:uiPriority w:val="99"/>
    <w:rsid w:val="0099265A"/>
    <w:pPr>
      <w:spacing w:after="0" w:line="240" w:lineRule="auto"/>
      <w:ind w:left="1400" w:hanging="200"/>
    </w:pPr>
    <w:rPr>
      <w:rFonts w:ascii="Times New Roman" w:eastAsia="Times New Roman" w:hAnsi="Times New Roman"/>
      <w:sz w:val="20"/>
      <w:szCs w:val="20"/>
      <w:lang w:eastAsia="ru-RU"/>
    </w:rPr>
  </w:style>
  <w:style w:type="paragraph" w:styleId="83">
    <w:name w:val="index 8"/>
    <w:basedOn w:val="a8"/>
    <w:next w:val="a8"/>
    <w:autoRedefine/>
    <w:uiPriority w:val="99"/>
    <w:rsid w:val="0099265A"/>
    <w:pPr>
      <w:spacing w:after="0" w:line="240" w:lineRule="auto"/>
      <w:ind w:left="1600" w:hanging="200"/>
    </w:pPr>
    <w:rPr>
      <w:rFonts w:ascii="Times New Roman" w:eastAsia="Times New Roman" w:hAnsi="Times New Roman"/>
      <w:sz w:val="20"/>
      <w:szCs w:val="20"/>
      <w:lang w:eastAsia="ru-RU"/>
    </w:rPr>
  </w:style>
  <w:style w:type="paragraph" w:styleId="94">
    <w:name w:val="index 9"/>
    <w:basedOn w:val="a8"/>
    <w:next w:val="a8"/>
    <w:autoRedefine/>
    <w:uiPriority w:val="99"/>
    <w:rsid w:val="0099265A"/>
    <w:pPr>
      <w:spacing w:after="0" w:line="240" w:lineRule="auto"/>
      <w:ind w:left="1800" w:hanging="200"/>
    </w:pPr>
    <w:rPr>
      <w:rFonts w:ascii="Times New Roman" w:eastAsia="Times New Roman" w:hAnsi="Times New Roman"/>
      <w:sz w:val="20"/>
      <w:szCs w:val="20"/>
      <w:lang w:eastAsia="ru-RU"/>
    </w:rPr>
  </w:style>
  <w:style w:type="paragraph" w:styleId="affffffffa">
    <w:name w:val="index heading"/>
    <w:basedOn w:val="a8"/>
    <w:next w:val="1fb"/>
    <w:uiPriority w:val="99"/>
    <w:rsid w:val="0099265A"/>
    <w:pPr>
      <w:spacing w:after="0" w:line="240" w:lineRule="auto"/>
    </w:pPr>
    <w:rPr>
      <w:rFonts w:ascii="Times New Roman" w:eastAsia="Times New Roman" w:hAnsi="Times New Roman"/>
      <w:sz w:val="20"/>
      <w:szCs w:val="20"/>
      <w:lang w:eastAsia="ru-RU"/>
    </w:rPr>
  </w:style>
  <w:style w:type="paragraph" w:customStyle="1" w:styleId="DefaultText">
    <w:name w:val="Default Text"/>
    <w:basedOn w:val="a8"/>
    <w:uiPriority w:val="99"/>
    <w:rsid w:val="0099265A"/>
    <w:pPr>
      <w:spacing w:before="50" w:after="50" w:line="240" w:lineRule="auto"/>
      <w:ind w:left="1440"/>
    </w:pPr>
    <w:rPr>
      <w:rFonts w:ascii="Arial" w:eastAsia="Times New Roman" w:hAnsi="Arial"/>
      <w:sz w:val="20"/>
      <w:szCs w:val="20"/>
      <w:lang w:val="en-US"/>
    </w:rPr>
  </w:style>
  <w:style w:type="paragraph" w:customStyle="1" w:styleId="title2">
    <w:name w:val="title2"/>
    <w:basedOn w:val="a8"/>
    <w:uiPriority w:val="99"/>
    <w:rsid w:val="0099265A"/>
    <w:pPr>
      <w:spacing w:after="0" w:line="240" w:lineRule="auto"/>
    </w:pPr>
    <w:rPr>
      <w:rFonts w:ascii="Times New Roman" w:eastAsia="Times New Roman" w:hAnsi="Times New Roman"/>
      <w:color w:val="000000"/>
      <w:sz w:val="24"/>
      <w:szCs w:val="24"/>
      <w:lang w:eastAsia="ru-RU"/>
    </w:rPr>
  </w:style>
  <w:style w:type="paragraph" w:customStyle="1" w:styleId="affffffffb">
    <w:name w:val="Абзац картинок"/>
    <w:basedOn w:val="a8"/>
    <w:autoRedefine/>
    <w:uiPriority w:val="99"/>
    <w:rsid w:val="0099265A"/>
    <w:pPr>
      <w:spacing w:after="0" w:line="240" w:lineRule="auto"/>
      <w:jc w:val="center"/>
    </w:pPr>
    <w:rPr>
      <w:rFonts w:ascii="Times New Roman" w:eastAsia="Times New Roman" w:hAnsi="Times New Roman"/>
      <w:sz w:val="24"/>
      <w:szCs w:val="20"/>
      <w:lang w:eastAsia="ru-RU"/>
    </w:rPr>
  </w:style>
  <w:style w:type="character" w:customStyle="1" w:styleId="affffffffc">
    <w:name w:val="Обычный (веб) Знак"/>
    <w:aliases w:val="Обычный (веб)1 Знак,Обычный (Web)1 Знак,Обычный (Web)1 Знак Знак"/>
    <w:uiPriority w:val="99"/>
    <w:rsid w:val="0099265A"/>
    <w:rPr>
      <w:sz w:val="24"/>
      <w:lang w:val="ru-RU" w:eastAsia="ru-RU"/>
    </w:rPr>
  </w:style>
  <w:style w:type="paragraph" w:customStyle="1" w:styleId="affffffffd">
    <w:name w:val="Глава"/>
    <w:basedOn w:val="16"/>
    <w:next w:val="afd"/>
    <w:uiPriority w:val="99"/>
    <w:rsid w:val="0099265A"/>
    <w:pPr>
      <w:widowControl w:val="0"/>
      <w:spacing w:before="0" w:after="0"/>
      <w:jc w:val="center"/>
    </w:pPr>
    <w:rPr>
      <w:rFonts w:ascii="Times New Roman" w:hAnsi="Times New Roman"/>
      <w:color w:val="000000"/>
      <w:kern w:val="0"/>
      <w:sz w:val="28"/>
      <w:szCs w:val="24"/>
    </w:rPr>
  </w:style>
  <w:style w:type="paragraph" w:customStyle="1" w:styleId="affffffffe">
    <w:name w:val="Абзац пустой"/>
    <w:basedOn w:val="a8"/>
    <w:autoRedefine/>
    <w:uiPriority w:val="99"/>
    <w:rsid w:val="0099265A"/>
    <w:pPr>
      <w:spacing w:after="0" w:line="240" w:lineRule="auto"/>
      <w:jc w:val="both"/>
    </w:pPr>
    <w:rPr>
      <w:rFonts w:ascii="Times New Roman" w:eastAsia="Times New Roman" w:hAnsi="Times New Roman"/>
      <w:szCs w:val="20"/>
      <w:lang w:val="en-US" w:eastAsia="ru-RU"/>
    </w:rPr>
  </w:style>
  <w:style w:type="character" w:customStyle="1" w:styleId="brown">
    <w:name w:val="brown"/>
    <w:uiPriority w:val="99"/>
    <w:rsid w:val="0099265A"/>
  </w:style>
  <w:style w:type="paragraph" w:customStyle="1" w:styleId="1fff">
    <w:name w:val="Знак 1"/>
    <w:basedOn w:val="a8"/>
    <w:uiPriority w:val="99"/>
    <w:rsid w:val="0099265A"/>
    <w:pPr>
      <w:suppressAutoHyphens/>
      <w:spacing w:after="60" w:line="240" w:lineRule="auto"/>
      <w:jc w:val="center"/>
    </w:pPr>
    <w:rPr>
      <w:rFonts w:ascii="Times New Roman" w:eastAsia="Times New Roman" w:hAnsi="Times New Roman"/>
      <w:lang w:eastAsia="ar-SA"/>
    </w:rPr>
  </w:style>
  <w:style w:type="paragraph" w:customStyle="1" w:styleId="3ff1">
    <w:name w:val="Заголовок 3 со списком"/>
    <w:basedOn w:val="33"/>
    <w:uiPriority w:val="99"/>
    <w:rsid w:val="0099265A"/>
    <w:pPr>
      <w:widowControl/>
      <w:autoSpaceDE/>
      <w:autoSpaceDN/>
      <w:adjustRightInd/>
      <w:spacing w:before="240" w:after="60" w:line="240" w:lineRule="auto"/>
      <w:ind w:right="0"/>
      <w:jc w:val="both"/>
    </w:pPr>
    <w:rPr>
      <w:rFonts w:ascii="Arial" w:hAnsi="Arial"/>
      <w:b/>
    </w:rPr>
  </w:style>
  <w:style w:type="character" w:customStyle="1" w:styleId="3ff2">
    <w:name w:val="Заголовок 3 со списком Знак"/>
    <w:uiPriority w:val="99"/>
    <w:rsid w:val="0099265A"/>
    <w:rPr>
      <w:rFonts w:ascii="Arial" w:hAnsi="Arial"/>
      <w:b/>
      <w:sz w:val="24"/>
      <w:lang w:val="ru-RU" w:eastAsia="ru-RU"/>
    </w:rPr>
  </w:style>
  <w:style w:type="paragraph" w:customStyle="1" w:styleId="afffffffff">
    <w:name w:val="АД_Основной текст"/>
    <w:basedOn w:val="a8"/>
    <w:link w:val="afffffffff0"/>
    <w:uiPriority w:val="99"/>
    <w:qFormat/>
    <w:rsid w:val="0099265A"/>
    <w:pPr>
      <w:spacing w:after="0" w:line="240" w:lineRule="auto"/>
      <w:ind w:firstLine="567"/>
      <w:jc w:val="both"/>
    </w:pPr>
    <w:rPr>
      <w:rFonts w:ascii="Times New Roman" w:eastAsia="Times New Roman" w:hAnsi="Times New Roman"/>
      <w:sz w:val="24"/>
      <w:szCs w:val="24"/>
      <w:lang w:eastAsia="ru-RU"/>
    </w:rPr>
  </w:style>
  <w:style w:type="paragraph" w:customStyle="1" w:styleId="4d">
    <w:name w:val="АД_Нумерованный подпункт 4 уровня"/>
    <w:basedOn w:val="a8"/>
    <w:link w:val="4e"/>
    <w:uiPriority w:val="99"/>
    <w:qFormat/>
    <w:rsid w:val="0099265A"/>
    <w:pPr>
      <w:spacing w:after="0" w:line="240" w:lineRule="auto"/>
      <w:jc w:val="both"/>
    </w:pPr>
    <w:rPr>
      <w:rFonts w:ascii="Times New Roman" w:eastAsia="Times New Roman" w:hAnsi="Times New Roman"/>
      <w:sz w:val="24"/>
      <w:szCs w:val="24"/>
      <w:lang w:eastAsia="ru-RU"/>
    </w:rPr>
  </w:style>
  <w:style w:type="character" w:customStyle="1" w:styleId="3fd">
    <w:name w:val="заголовок 3 Знак"/>
    <w:link w:val="3fc"/>
    <w:uiPriority w:val="99"/>
    <w:locked/>
    <w:rsid w:val="0099265A"/>
    <w:rPr>
      <w:rFonts w:ascii="Cambria" w:hAnsi="Cambria"/>
      <w:sz w:val="24"/>
      <w:lang w:eastAsia="ru-RU"/>
    </w:rPr>
  </w:style>
  <w:style w:type="paragraph" w:customStyle="1" w:styleId="2ff4">
    <w:name w:val="Знак Знак Знак Знак Знак2 Знак Знак Знак Знак Знак Знак Знак Знак Знак Знак"/>
    <w:basedOn w:val="a8"/>
    <w:uiPriority w:val="99"/>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21a">
    <w:name w:val="Знак Знак Знак Знак Знак2 Знак Знак Знак Знак Знак Знак Знак Знак Знак Знак Знак Знак1"/>
    <w:basedOn w:val="a8"/>
    <w:uiPriority w:val="99"/>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21b">
    <w:name w:val="Знак Знак Знак Знак Знак2 Знак Знак Знак Знак Знак Знак Знак Знак Знак Знак Знак Знак1 Знак"/>
    <w:basedOn w:val="a8"/>
    <w:uiPriority w:val="99"/>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fff0">
    <w:name w:val="Знак Знак Знак Знак Знак Знак Знак Знак Знак Знак Знак Знак Знак Знак Знак1"/>
    <w:basedOn w:val="a8"/>
    <w:uiPriority w:val="99"/>
    <w:rsid w:val="0099265A"/>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1">
    <w:name w:val="Знак1 Знак Знак1"/>
    <w:basedOn w:val="a8"/>
    <w:uiPriority w:val="99"/>
    <w:rsid w:val="0099265A"/>
    <w:pPr>
      <w:spacing w:after="0" w:line="240" w:lineRule="auto"/>
    </w:pPr>
    <w:rPr>
      <w:rFonts w:ascii="Times New Roman" w:eastAsia="Times New Roman" w:hAnsi="Times New Roman"/>
      <w:sz w:val="24"/>
      <w:szCs w:val="24"/>
      <w:lang w:val="en-US"/>
    </w:rPr>
  </w:style>
  <w:style w:type="paragraph" w:customStyle="1" w:styleId="1fff1">
    <w:name w:val="Знак Знак Знак1 Знак Знак Знак"/>
    <w:basedOn w:val="a8"/>
    <w:uiPriority w:val="99"/>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21c">
    <w:name w:val="Знак Знак Знак Знак Знак2 Знак Знак Знак Знак Знак Знак Знак Знак Знак Знак1"/>
    <w:basedOn w:val="a8"/>
    <w:uiPriority w:val="99"/>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2113">
    <w:name w:val="Знак Знак Знак Знак Знак2 Знак Знак Знак Знак Знак Знак Знак Знак Знак Знак Знак Знак11"/>
    <w:basedOn w:val="a8"/>
    <w:uiPriority w:val="99"/>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2114">
    <w:name w:val="Знак Знак Знак Знак Знак2 Знак Знак Знак Знак Знак Знак Знак Знак Знак Знак Знак Знак1 Знак1"/>
    <w:basedOn w:val="a8"/>
    <w:uiPriority w:val="99"/>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caaieiaie3">
    <w:name w:val="caaieiaie 3"/>
    <w:basedOn w:val="a8"/>
    <w:next w:val="a8"/>
    <w:uiPriority w:val="99"/>
    <w:rsid w:val="0099265A"/>
    <w:pPr>
      <w:keepNext/>
      <w:spacing w:after="0" w:line="240" w:lineRule="auto"/>
      <w:jc w:val="center"/>
    </w:pPr>
    <w:rPr>
      <w:rFonts w:ascii="NTTierce" w:eastAsia="Times New Roman" w:hAnsi="NTTierce"/>
      <w:b/>
      <w:szCs w:val="20"/>
      <w:lang w:eastAsia="ru-RU"/>
    </w:rPr>
  </w:style>
  <w:style w:type="paragraph" w:customStyle="1" w:styleId="afffffffff1">
    <w:name w:val="Оглавление"/>
    <w:basedOn w:val="3fc"/>
    <w:uiPriority w:val="99"/>
    <w:qFormat/>
    <w:rsid w:val="0099265A"/>
    <w:pPr>
      <w:tabs>
        <w:tab w:val="clear" w:pos="2694"/>
      </w:tabs>
      <w:jc w:val="center"/>
    </w:pPr>
    <w:rPr>
      <w:rFonts w:ascii="Times New Roman" w:hAnsi="Times New Roman"/>
      <w:b/>
      <w:bCs/>
      <w:i/>
      <w:iCs/>
    </w:rPr>
  </w:style>
  <w:style w:type="character" w:customStyle="1" w:styleId="ConsNormal3">
    <w:name w:val="ConsNormal Знак Знак Знак"/>
    <w:uiPriority w:val="99"/>
    <w:locked/>
    <w:rsid w:val="0099265A"/>
    <w:rPr>
      <w:rFonts w:ascii="Arial" w:hAnsi="Arial"/>
      <w:lang w:val="ru-RU" w:eastAsia="ru-RU"/>
    </w:rPr>
  </w:style>
  <w:style w:type="character" w:customStyle="1" w:styleId="afffffffff2">
    <w:name w:val="Раздел Знак Знак"/>
    <w:uiPriority w:val="99"/>
    <w:locked/>
    <w:rsid w:val="0099265A"/>
    <w:rPr>
      <w:rFonts w:ascii="Calibri" w:hAnsi="Calibri"/>
      <w:b/>
      <w:color w:val="000000"/>
      <w:spacing w:val="-3"/>
      <w:sz w:val="24"/>
      <w:lang w:val="en-US" w:eastAsia="en-US"/>
    </w:rPr>
  </w:style>
  <w:style w:type="character" w:customStyle="1" w:styleId="176">
    <w:name w:val="Знак Знак17"/>
    <w:uiPriority w:val="99"/>
    <w:locked/>
    <w:rsid w:val="0099265A"/>
    <w:rPr>
      <w:rFonts w:ascii="Cambria" w:hAnsi="Cambria"/>
      <w:b/>
      <w:kern w:val="32"/>
      <w:sz w:val="32"/>
      <w:lang w:val="en-US" w:eastAsia="en-US"/>
    </w:rPr>
  </w:style>
  <w:style w:type="character" w:customStyle="1" w:styleId="afffffffff3">
    <w:name w:val="Заголовок Знак Знак"/>
    <w:uiPriority w:val="99"/>
    <w:locked/>
    <w:rsid w:val="0099265A"/>
    <w:rPr>
      <w:rFonts w:ascii="Cambria" w:hAnsi="Cambria"/>
      <w:b/>
      <w:kern w:val="28"/>
      <w:sz w:val="32"/>
      <w:lang w:val="en-US" w:eastAsia="en-US"/>
    </w:rPr>
  </w:style>
  <w:style w:type="paragraph" w:customStyle="1" w:styleId="21d">
    <w:name w:val="заголовок 21"/>
    <w:basedOn w:val="a8"/>
    <w:next w:val="a8"/>
    <w:uiPriority w:val="99"/>
    <w:rsid w:val="0099265A"/>
    <w:pPr>
      <w:widowControl w:val="0"/>
      <w:spacing w:before="240" w:after="60" w:line="240" w:lineRule="auto"/>
      <w:jc w:val="center"/>
    </w:pPr>
    <w:rPr>
      <w:rFonts w:ascii="Times New Roman" w:eastAsia="Times New Roman" w:hAnsi="Times New Roman"/>
      <w:b/>
      <w:sz w:val="24"/>
      <w:szCs w:val="20"/>
      <w:lang w:val="en-US" w:eastAsia="ru-RU"/>
    </w:rPr>
  </w:style>
  <w:style w:type="character" w:customStyle="1" w:styleId="1fff2">
    <w:name w:val="Название Знак1"/>
    <w:aliases w:val="Знак6 Знак2,Заголовок1 Знак"/>
    <w:locked/>
    <w:rsid w:val="0099265A"/>
    <w:rPr>
      <w:rFonts w:ascii="Times New Roman" w:hAnsi="Times New Roman"/>
      <w:b/>
      <w:sz w:val="24"/>
      <w:lang w:val="ru-RU" w:eastAsia="ru-RU"/>
    </w:rPr>
  </w:style>
  <w:style w:type="paragraph" w:customStyle="1" w:styleId="zagolovok3">
    <w:name w:val="zagolovok3"/>
    <w:basedOn w:val="a8"/>
    <w:uiPriority w:val="99"/>
    <w:rsid w:val="0099265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fff3">
    <w:name w:val="Верхний колонтитул Знак1"/>
    <w:aliases w:val="Верхний колонтитул1 Знак1"/>
    <w:locked/>
    <w:rsid w:val="0099265A"/>
    <w:rPr>
      <w:lang w:val="ru-RU" w:eastAsia="ru-RU"/>
    </w:rPr>
  </w:style>
  <w:style w:type="paragraph" w:customStyle="1" w:styleId="msonormalcxspmiddle">
    <w:name w:val="msonormalcxspmiddle"/>
    <w:basedOn w:val="a8"/>
    <w:uiPriority w:val="99"/>
    <w:rsid w:val="0099265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tyle5">
    <w:name w:val="Style5"/>
    <w:basedOn w:val="a8"/>
    <w:uiPriority w:val="99"/>
    <w:rsid w:val="0099265A"/>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18">
    <w:name w:val="Font Style18"/>
    <w:uiPriority w:val="99"/>
    <w:rsid w:val="0099265A"/>
    <w:rPr>
      <w:rFonts w:ascii="Times New Roman" w:hAnsi="Times New Roman"/>
      <w:sz w:val="26"/>
    </w:rPr>
  </w:style>
  <w:style w:type="paragraph" w:customStyle="1" w:styleId="afffffffff4">
    <w:name w:val="Текстовка"/>
    <w:basedOn w:val="a8"/>
    <w:uiPriority w:val="99"/>
    <w:rsid w:val="0099265A"/>
    <w:pPr>
      <w:suppressAutoHyphens/>
      <w:spacing w:after="0" w:line="240" w:lineRule="auto"/>
      <w:ind w:firstLine="567"/>
      <w:jc w:val="both"/>
    </w:pPr>
    <w:rPr>
      <w:rFonts w:ascii="Arial" w:eastAsia="Times New Roman" w:hAnsi="Arial"/>
      <w:sz w:val="18"/>
      <w:szCs w:val="20"/>
      <w:lang w:eastAsia="ru-RU"/>
    </w:rPr>
  </w:style>
  <w:style w:type="character" w:customStyle="1" w:styleId="epm">
    <w:name w:val="epm"/>
    <w:uiPriority w:val="99"/>
    <w:rsid w:val="0099265A"/>
  </w:style>
  <w:style w:type="paragraph" w:customStyle="1" w:styleId="x4osnova1">
    <w:name w:val="x4osnova1"/>
    <w:basedOn w:val="a8"/>
    <w:uiPriority w:val="99"/>
    <w:rsid w:val="0099265A"/>
    <w:pPr>
      <w:spacing w:before="63" w:after="63" w:line="240" w:lineRule="auto"/>
      <w:ind w:left="63" w:right="63"/>
      <w:jc w:val="both"/>
    </w:pPr>
    <w:rPr>
      <w:rFonts w:ascii="Arial" w:eastAsia="Times New Roman" w:hAnsi="Arial" w:cs="Arial"/>
      <w:sz w:val="18"/>
      <w:szCs w:val="18"/>
      <w:lang w:eastAsia="ru-RU"/>
    </w:rPr>
  </w:style>
  <w:style w:type="character" w:customStyle="1" w:styleId="f">
    <w:name w:val="f"/>
    <w:rsid w:val="0099265A"/>
  </w:style>
  <w:style w:type="character" w:customStyle="1" w:styleId="f98">
    <w:name w:val="f98"/>
    <w:uiPriority w:val="99"/>
    <w:rsid w:val="0099265A"/>
  </w:style>
  <w:style w:type="character" w:customStyle="1" w:styleId="fh">
    <w:name w:val="fh"/>
    <w:uiPriority w:val="99"/>
    <w:rsid w:val="0099265A"/>
  </w:style>
  <w:style w:type="character" w:customStyle="1" w:styleId="text1">
    <w:name w:val="text1"/>
    <w:uiPriority w:val="99"/>
    <w:rsid w:val="0099265A"/>
  </w:style>
  <w:style w:type="paragraph" w:customStyle="1" w:styleId="230">
    <w:name w:val="Основной текст 23"/>
    <w:basedOn w:val="a8"/>
    <w:uiPriority w:val="99"/>
    <w:rsid w:val="0099265A"/>
    <w:pPr>
      <w:spacing w:after="0" w:line="240" w:lineRule="auto"/>
      <w:jc w:val="center"/>
    </w:pPr>
    <w:rPr>
      <w:rFonts w:ascii="Times New Roman" w:eastAsia="Times New Roman" w:hAnsi="Times New Roman"/>
      <w:b/>
      <w:sz w:val="28"/>
      <w:szCs w:val="20"/>
      <w:lang w:eastAsia="ru-RU"/>
    </w:rPr>
  </w:style>
  <w:style w:type="character" w:customStyle="1" w:styleId="NormalWebChar">
    <w:name w:val="Normal (Web) Char"/>
    <w:uiPriority w:val="99"/>
    <w:locked/>
    <w:rsid w:val="0099265A"/>
    <w:rPr>
      <w:lang w:val="ru-RU" w:eastAsia="ru-RU"/>
    </w:rPr>
  </w:style>
  <w:style w:type="paragraph" w:customStyle="1" w:styleId="1CStyle4">
    <w:name w:val="1CStyle4"/>
    <w:uiPriority w:val="99"/>
    <w:rsid w:val="0099265A"/>
    <w:pPr>
      <w:spacing w:after="200" w:line="276" w:lineRule="auto"/>
      <w:jc w:val="center"/>
    </w:pPr>
    <w:rPr>
      <w:rFonts w:ascii="Tahoma" w:eastAsia="Times New Roman" w:hAnsi="Tahoma"/>
      <w:sz w:val="18"/>
      <w:szCs w:val="22"/>
    </w:rPr>
  </w:style>
  <w:style w:type="paragraph" w:customStyle="1" w:styleId="1CStyle5">
    <w:name w:val="1CStyle5"/>
    <w:uiPriority w:val="99"/>
    <w:rsid w:val="0099265A"/>
    <w:pPr>
      <w:spacing w:after="200" w:line="276" w:lineRule="auto"/>
      <w:jc w:val="center"/>
    </w:pPr>
    <w:rPr>
      <w:rFonts w:ascii="Tahoma" w:eastAsia="Times New Roman" w:hAnsi="Tahoma"/>
      <w:sz w:val="18"/>
      <w:szCs w:val="22"/>
    </w:rPr>
  </w:style>
  <w:style w:type="paragraph" w:customStyle="1" w:styleId="03osnovnoytexttabl">
    <w:name w:val="03osnovnoytexttabl"/>
    <w:basedOn w:val="a8"/>
    <w:uiPriority w:val="99"/>
    <w:rsid w:val="0099265A"/>
    <w:pPr>
      <w:spacing w:before="120" w:after="0" w:line="320" w:lineRule="atLeast"/>
    </w:pPr>
    <w:rPr>
      <w:rFonts w:ascii="GaramondC" w:eastAsia="Times New Roman" w:hAnsi="GaramondC"/>
      <w:color w:val="000000"/>
      <w:sz w:val="20"/>
      <w:szCs w:val="20"/>
      <w:lang w:eastAsia="ru-RU"/>
    </w:rPr>
  </w:style>
  <w:style w:type="paragraph" w:customStyle="1" w:styleId="s13">
    <w:name w:val="s_13"/>
    <w:basedOn w:val="a8"/>
    <w:uiPriority w:val="99"/>
    <w:rsid w:val="0099265A"/>
    <w:pPr>
      <w:spacing w:after="0" w:line="240" w:lineRule="auto"/>
      <w:ind w:firstLine="720"/>
    </w:pPr>
    <w:rPr>
      <w:rFonts w:ascii="Times New Roman" w:eastAsia="Times New Roman" w:hAnsi="Times New Roman"/>
      <w:sz w:val="13"/>
      <w:szCs w:val="13"/>
      <w:lang w:eastAsia="ru-RU"/>
    </w:rPr>
  </w:style>
  <w:style w:type="character" w:customStyle="1" w:styleId="s103">
    <w:name w:val="s_103"/>
    <w:uiPriority w:val="99"/>
    <w:rsid w:val="0099265A"/>
    <w:rPr>
      <w:b/>
      <w:color w:val="000080"/>
    </w:rPr>
  </w:style>
  <w:style w:type="paragraph" w:customStyle="1" w:styleId="msonospacing0">
    <w:name w:val="msonospacing"/>
    <w:uiPriority w:val="99"/>
    <w:rsid w:val="0099265A"/>
    <w:rPr>
      <w:rFonts w:eastAsia="Times New Roman"/>
      <w:sz w:val="22"/>
      <w:szCs w:val="22"/>
    </w:rPr>
  </w:style>
  <w:style w:type="character" w:customStyle="1" w:styleId="84">
    <w:name w:val="Знак Знак8"/>
    <w:uiPriority w:val="99"/>
    <w:semiHidden/>
    <w:rsid w:val="0099265A"/>
    <w:rPr>
      <w:rFonts w:ascii="Calibri" w:hAnsi="Calibri"/>
      <w:b/>
      <w:sz w:val="28"/>
    </w:rPr>
  </w:style>
  <w:style w:type="character" w:styleId="afffffffff5">
    <w:name w:val="line number"/>
    <w:uiPriority w:val="99"/>
    <w:rsid w:val="0099265A"/>
    <w:rPr>
      <w:rFonts w:cs="Times New Roman"/>
    </w:rPr>
  </w:style>
  <w:style w:type="character" w:customStyle="1" w:styleId="125">
    <w:name w:val="Заголовок 1 Знак2 Знак Знак"/>
    <w:aliases w:val="Заголовок 1 Знак1 Знак Знак Знак,Заголовок 1 Знак Знак1 Знак Знак Знак,Заголовок 1 Знак Знак2 Знак Знак,Заголовок 1 Знак1 Знак1 Знак"/>
    <w:uiPriority w:val="99"/>
    <w:rsid w:val="0099265A"/>
    <w:rPr>
      <w:rFonts w:ascii="Times New Roman" w:hAnsi="Times New Roman"/>
      <w:b/>
      <w:sz w:val="18"/>
      <w:lang w:val="ru-RU" w:eastAsia="ru-RU"/>
    </w:rPr>
  </w:style>
  <w:style w:type="paragraph" w:customStyle="1" w:styleId="afffffffff6">
    <w:name w:val="Таблицы (моноширинный)"/>
    <w:basedOn w:val="a8"/>
    <w:next w:val="a8"/>
    <w:uiPriority w:val="99"/>
    <w:rsid w:val="0099265A"/>
    <w:pPr>
      <w:autoSpaceDE w:val="0"/>
      <w:autoSpaceDN w:val="0"/>
      <w:adjustRightInd w:val="0"/>
      <w:spacing w:after="0" w:line="240" w:lineRule="auto"/>
      <w:jc w:val="both"/>
    </w:pPr>
    <w:rPr>
      <w:rFonts w:ascii="Courier New" w:eastAsia="Times New Roman" w:hAnsi="Courier New" w:cs="Courier New"/>
      <w:sz w:val="24"/>
      <w:szCs w:val="24"/>
      <w:lang w:eastAsia="ru-RU"/>
    </w:rPr>
  </w:style>
  <w:style w:type="paragraph" w:customStyle="1" w:styleId="316">
    <w:name w:val="Основной текст с отступом 31"/>
    <w:basedOn w:val="a8"/>
    <w:uiPriority w:val="99"/>
    <w:rsid w:val="0099265A"/>
    <w:pPr>
      <w:suppressAutoHyphens/>
      <w:spacing w:after="0" w:line="240" w:lineRule="auto"/>
      <w:ind w:right="-186" w:firstLine="708"/>
      <w:jc w:val="both"/>
    </w:pPr>
    <w:rPr>
      <w:rFonts w:ascii="Times New Roman" w:hAnsi="Times New Roman"/>
      <w:sz w:val="28"/>
      <w:szCs w:val="24"/>
      <w:lang w:eastAsia="zh-CN"/>
    </w:rPr>
  </w:style>
  <w:style w:type="character" w:customStyle="1" w:styleId="FontStyle13">
    <w:name w:val="Font Style13"/>
    <w:uiPriority w:val="99"/>
    <w:rsid w:val="0099265A"/>
    <w:rPr>
      <w:rFonts w:ascii="Times New Roman" w:hAnsi="Times New Roman"/>
      <w:sz w:val="22"/>
    </w:rPr>
  </w:style>
  <w:style w:type="paragraph" w:customStyle="1" w:styleId="21e">
    <w:name w:val="Заголовок 21"/>
    <w:basedOn w:val="a8"/>
    <w:next w:val="a8"/>
    <w:uiPriority w:val="99"/>
    <w:rsid w:val="0099265A"/>
    <w:pPr>
      <w:keepNext/>
      <w:keepLines/>
      <w:spacing w:before="200" w:after="0" w:line="240" w:lineRule="auto"/>
      <w:outlineLvl w:val="1"/>
    </w:pPr>
    <w:rPr>
      <w:rFonts w:ascii="Cambria" w:eastAsia="Times New Roman" w:hAnsi="Cambria"/>
      <w:b/>
      <w:bCs/>
      <w:color w:val="4F81BD"/>
      <w:sz w:val="26"/>
      <w:szCs w:val="26"/>
      <w:lang w:val="en-US"/>
    </w:rPr>
  </w:style>
  <w:style w:type="character" w:customStyle="1" w:styleId="2ff5">
    <w:name w:val="Основной текст (2)_"/>
    <w:link w:val="2ff6"/>
    <w:uiPriority w:val="99"/>
    <w:locked/>
    <w:rsid w:val="0099265A"/>
    <w:rPr>
      <w:rFonts w:ascii="Calibri" w:hAnsi="Calibri"/>
      <w:sz w:val="15"/>
      <w:shd w:val="clear" w:color="auto" w:fill="FFFFFF"/>
    </w:rPr>
  </w:style>
  <w:style w:type="paragraph" w:customStyle="1" w:styleId="2ff6">
    <w:name w:val="Основной текст (2)"/>
    <w:basedOn w:val="a8"/>
    <w:link w:val="2ff5"/>
    <w:uiPriority w:val="99"/>
    <w:rsid w:val="0099265A"/>
    <w:pPr>
      <w:shd w:val="clear" w:color="auto" w:fill="FFFFFF"/>
      <w:spacing w:after="0" w:line="240" w:lineRule="atLeast"/>
    </w:pPr>
    <w:rPr>
      <w:sz w:val="15"/>
      <w:szCs w:val="20"/>
      <w:lang w:eastAsia="ru-RU"/>
    </w:rPr>
  </w:style>
  <w:style w:type="paragraph" w:customStyle="1" w:styleId="afffffffff7">
    <w:name w:val="А_обычный"/>
    <w:basedOn w:val="a8"/>
    <w:uiPriority w:val="99"/>
    <w:rsid w:val="0099265A"/>
    <w:pPr>
      <w:spacing w:after="0" w:line="240" w:lineRule="auto"/>
      <w:ind w:firstLine="709"/>
      <w:jc w:val="both"/>
    </w:pPr>
    <w:rPr>
      <w:rFonts w:ascii="Times New Roman" w:eastAsia="Times New Roman" w:hAnsi="Times New Roman"/>
      <w:sz w:val="24"/>
      <w:szCs w:val="24"/>
      <w:lang w:eastAsia="ru-RU"/>
    </w:rPr>
  </w:style>
  <w:style w:type="paragraph" w:customStyle="1" w:styleId="consplusnonformat1">
    <w:name w:val="consplusnonformat"/>
    <w:basedOn w:val="a8"/>
    <w:uiPriority w:val="99"/>
    <w:rsid w:val="0099265A"/>
    <w:pPr>
      <w:spacing w:before="101" w:after="101" w:line="240" w:lineRule="auto"/>
      <w:ind w:left="101" w:right="101"/>
    </w:pPr>
    <w:rPr>
      <w:rFonts w:ascii="Times New Roman" w:eastAsia="Times New Roman" w:hAnsi="Times New Roman"/>
      <w:sz w:val="24"/>
      <w:szCs w:val="24"/>
      <w:lang w:eastAsia="ru-RU"/>
    </w:rPr>
  </w:style>
  <w:style w:type="paragraph" w:customStyle="1" w:styleId="-">
    <w:name w:val="Контракт-раздел"/>
    <w:basedOn w:val="a8"/>
    <w:next w:val="-6"/>
    <w:rsid w:val="0099265A"/>
    <w:pPr>
      <w:keepNext/>
      <w:numPr>
        <w:numId w:val="12"/>
      </w:numPr>
      <w:tabs>
        <w:tab w:val="left" w:pos="540"/>
      </w:tabs>
      <w:suppressAutoHyphens/>
      <w:spacing w:before="360" w:after="120" w:line="240" w:lineRule="auto"/>
      <w:jc w:val="center"/>
      <w:outlineLvl w:val="3"/>
    </w:pPr>
    <w:rPr>
      <w:rFonts w:ascii="Times New Roman" w:eastAsia="Times New Roman" w:hAnsi="Times New Roman"/>
      <w:b/>
      <w:bCs/>
      <w:caps/>
      <w:smallCaps/>
      <w:sz w:val="24"/>
      <w:szCs w:val="24"/>
      <w:lang w:eastAsia="ru-RU"/>
    </w:rPr>
  </w:style>
  <w:style w:type="paragraph" w:customStyle="1" w:styleId="-8">
    <w:name w:val="Контракт-подпункт"/>
    <w:basedOn w:val="a8"/>
    <w:link w:val="-9"/>
    <w:rsid w:val="0099265A"/>
    <w:pPr>
      <w:tabs>
        <w:tab w:val="num" w:pos="1440"/>
      </w:tabs>
      <w:spacing w:after="0" w:line="240" w:lineRule="auto"/>
      <w:ind w:left="1440" w:hanging="360"/>
      <w:jc w:val="both"/>
    </w:pPr>
    <w:rPr>
      <w:rFonts w:ascii="Times New Roman" w:hAnsi="Times New Roman"/>
      <w:sz w:val="24"/>
      <w:szCs w:val="20"/>
      <w:lang w:eastAsia="ru-RU"/>
    </w:rPr>
  </w:style>
  <w:style w:type="character" w:customStyle="1" w:styleId="-9">
    <w:name w:val="Контракт-подпункт Знак"/>
    <w:link w:val="-8"/>
    <w:uiPriority w:val="99"/>
    <w:locked/>
    <w:rsid w:val="0099265A"/>
    <w:rPr>
      <w:rFonts w:ascii="Times New Roman" w:hAnsi="Times New Roman"/>
      <w:sz w:val="24"/>
      <w:lang w:eastAsia="ru-RU"/>
    </w:rPr>
  </w:style>
  <w:style w:type="paragraph" w:customStyle="1" w:styleId="-a">
    <w:name w:val="Контракт-подподпункт"/>
    <w:basedOn w:val="a8"/>
    <w:rsid w:val="0099265A"/>
    <w:pPr>
      <w:tabs>
        <w:tab w:val="num" w:pos="2880"/>
      </w:tabs>
      <w:spacing w:after="0" w:line="240" w:lineRule="auto"/>
      <w:ind w:left="2880" w:hanging="360"/>
      <w:jc w:val="both"/>
    </w:pPr>
    <w:rPr>
      <w:rFonts w:ascii="Times New Roman" w:eastAsia="Times New Roman" w:hAnsi="Times New Roman"/>
      <w:sz w:val="24"/>
      <w:szCs w:val="24"/>
      <w:lang w:eastAsia="ru-RU"/>
    </w:rPr>
  </w:style>
  <w:style w:type="paragraph" w:customStyle="1" w:styleId="afffffffff8">
    <w:name w:val="Подподпункт"/>
    <w:basedOn w:val="a8"/>
    <w:uiPriority w:val="99"/>
    <w:rsid w:val="0099265A"/>
    <w:pPr>
      <w:tabs>
        <w:tab w:val="num" w:pos="1701"/>
      </w:tabs>
      <w:spacing w:after="0" w:line="240" w:lineRule="auto"/>
      <w:ind w:left="1701" w:hanging="567"/>
      <w:jc w:val="both"/>
    </w:pPr>
    <w:rPr>
      <w:rFonts w:ascii="Times New Roman" w:eastAsia="Times New Roman" w:hAnsi="Times New Roman"/>
      <w:sz w:val="24"/>
      <w:szCs w:val="24"/>
      <w:lang w:eastAsia="ru-RU"/>
    </w:rPr>
  </w:style>
  <w:style w:type="paragraph" w:customStyle="1" w:styleId="Noeeu">
    <w:name w:val="Noeeu"/>
    <w:uiPriority w:val="99"/>
    <w:rsid w:val="0099265A"/>
    <w:pPr>
      <w:widowControl w:val="0"/>
      <w:overflowPunct w:val="0"/>
      <w:autoSpaceDE w:val="0"/>
      <w:autoSpaceDN w:val="0"/>
      <w:adjustRightInd w:val="0"/>
      <w:textAlignment w:val="baseline"/>
    </w:pPr>
    <w:rPr>
      <w:rFonts w:ascii="Times New Roman" w:eastAsia="Times New Roman" w:hAnsi="Times New Roman"/>
      <w:spacing w:val="-1"/>
      <w:kern w:val="65535"/>
      <w:position w:val="-1"/>
      <w:sz w:val="24"/>
      <w:lang w:val="en-US"/>
    </w:rPr>
  </w:style>
  <w:style w:type="paragraph" w:customStyle="1" w:styleId="Header2">
    <w:name w:val="Header 2"/>
    <w:uiPriority w:val="99"/>
    <w:rsid w:val="0099265A"/>
    <w:rPr>
      <w:rFonts w:ascii="GE Inspira" w:eastAsia="Times New Roman" w:hAnsi="GE Inspira"/>
      <w:caps/>
      <w:lang w:val="en-GB" w:eastAsia="en-US"/>
    </w:rPr>
  </w:style>
  <w:style w:type="paragraph" w:styleId="2ff7">
    <w:name w:val="List Continue 2"/>
    <w:basedOn w:val="a8"/>
    <w:uiPriority w:val="99"/>
    <w:rsid w:val="0099265A"/>
    <w:pPr>
      <w:spacing w:after="120" w:line="240" w:lineRule="auto"/>
      <w:ind w:left="566"/>
      <w:contextualSpacing/>
    </w:pPr>
    <w:rPr>
      <w:rFonts w:ascii="Times New Roman" w:eastAsia="Times New Roman" w:hAnsi="Times New Roman"/>
      <w:sz w:val="20"/>
      <w:szCs w:val="20"/>
      <w:lang w:eastAsia="ru-RU"/>
    </w:rPr>
  </w:style>
  <w:style w:type="character" w:customStyle="1" w:styleId="1fff4">
    <w:name w:val="Заголовок №1_"/>
    <w:link w:val="11f2"/>
    <w:rsid w:val="0099265A"/>
    <w:rPr>
      <w:rFonts w:ascii="Times New Roman" w:hAnsi="Times New Roman"/>
      <w:spacing w:val="0"/>
      <w:sz w:val="27"/>
    </w:rPr>
  </w:style>
  <w:style w:type="character" w:customStyle="1" w:styleId="1fff5">
    <w:name w:val="Заголовок №1"/>
    <w:rsid w:val="0099265A"/>
  </w:style>
  <w:style w:type="character" w:customStyle="1" w:styleId="3ff3">
    <w:name w:val="Основной текст (3)_"/>
    <w:link w:val="3ff4"/>
    <w:uiPriority w:val="99"/>
    <w:locked/>
    <w:rsid w:val="0099265A"/>
    <w:rPr>
      <w:sz w:val="19"/>
      <w:shd w:val="clear" w:color="auto" w:fill="FFFFFF"/>
    </w:rPr>
  </w:style>
  <w:style w:type="character" w:customStyle="1" w:styleId="10pt">
    <w:name w:val="Основной текст + 10 pt"/>
    <w:aliases w:val="Полужирный,Колонтитул + 111,5 pt1"/>
    <w:uiPriority w:val="99"/>
    <w:rsid w:val="0099265A"/>
    <w:rPr>
      <w:rFonts w:ascii="Times New Roman" w:hAnsi="Times New Roman"/>
      <w:b/>
      <w:sz w:val="20"/>
      <w:shd w:val="clear" w:color="auto" w:fill="FFFFFF"/>
    </w:rPr>
  </w:style>
  <w:style w:type="character" w:customStyle="1" w:styleId="afffffffff9">
    <w:name w:val="Основной текст + Полужирный"/>
    <w:uiPriority w:val="99"/>
    <w:rsid w:val="0099265A"/>
    <w:rPr>
      <w:rFonts w:ascii="Times New Roman" w:hAnsi="Times New Roman"/>
      <w:b/>
      <w:sz w:val="19"/>
      <w:shd w:val="clear" w:color="auto" w:fill="FFFFFF"/>
    </w:rPr>
  </w:style>
  <w:style w:type="character" w:customStyle="1" w:styleId="226">
    <w:name w:val="Заголовок №2 (2)_"/>
    <w:link w:val="227"/>
    <w:uiPriority w:val="99"/>
    <w:locked/>
    <w:rsid w:val="0099265A"/>
    <w:rPr>
      <w:sz w:val="19"/>
      <w:shd w:val="clear" w:color="auto" w:fill="FFFFFF"/>
    </w:rPr>
  </w:style>
  <w:style w:type="character" w:customStyle="1" w:styleId="4f">
    <w:name w:val="Основной текст (4)_"/>
    <w:link w:val="4f0"/>
    <w:uiPriority w:val="99"/>
    <w:locked/>
    <w:rsid w:val="0099265A"/>
    <w:rPr>
      <w:shd w:val="clear" w:color="auto" w:fill="FFFFFF"/>
    </w:rPr>
  </w:style>
  <w:style w:type="character" w:customStyle="1" w:styleId="5b">
    <w:name w:val="Основной текст (5)_"/>
    <w:link w:val="5c"/>
    <w:uiPriority w:val="99"/>
    <w:locked/>
    <w:rsid w:val="0099265A"/>
    <w:rPr>
      <w:sz w:val="19"/>
      <w:shd w:val="clear" w:color="auto" w:fill="FFFFFF"/>
    </w:rPr>
  </w:style>
  <w:style w:type="character" w:customStyle="1" w:styleId="afffffffffa">
    <w:name w:val="Колонтитул_"/>
    <w:link w:val="afffffffffb"/>
    <w:uiPriority w:val="99"/>
    <w:locked/>
    <w:rsid w:val="0099265A"/>
    <w:rPr>
      <w:shd w:val="clear" w:color="auto" w:fill="FFFFFF"/>
    </w:rPr>
  </w:style>
  <w:style w:type="character" w:customStyle="1" w:styleId="95">
    <w:name w:val="Колонтитул + 9"/>
    <w:aliases w:val="5 pt,Полужирный1,Колонтитул + 11"/>
    <w:uiPriority w:val="99"/>
    <w:rsid w:val="0099265A"/>
    <w:rPr>
      <w:rFonts w:ascii="Times New Roman" w:hAnsi="Times New Roman"/>
      <w:b/>
      <w:spacing w:val="0"/>
      <w:sz w:val="19"/>
      <w:shd w:val="clear" w:color="auto" w:fill="FFFFFF"/>
    </w:rPr>
  </w:style>
  <w:style w:type="character" w:customStyle="1" w:styleId="69">
    <w:name w:val="Основной текст (6)_"/>
    <w:link w:val="6a"/>
    <w:uiPriority w:val="99"/>
    <w:locked/>
    <w:rsid w:val="0099265A"/>
    <w:rPr>
      <w:rFonts w:ascii="Gungsuh" w:eastAsia="Gungsuh" w:hAnsi="Gungsuh"/>
      <w:sz w:val="10"/>
      <w:shd w:val="clear" w:color="auto" w:fill="FFFFFF"/>
    </w:rPr>
  </w:style>
  <w:style w:type="character" w:customStyle="1" w:styleId="78">
    <w:name w:val="Основной текст (7)_"/>
    <w:link w:val="79"/>
    <w:uiPriority w:val="99"/>
    <w:locked/>
    <w:rsid w:val="0099265A"/>
    <w:rPr>
      <w:shd w:val="clear" w:color="auto" w:fill="FFFFFF"/>
    </w:rPr>
  </w:style>
  <w:style w:type="character" w:customStyle="1" w:styleId="afffffffffc">
    <w:name w:val="Подпись к таблице_"/>
    <w:rsid w:val="0099265A"/>
    <w:rPr>
      <w:rFonts w:ascii="Times New Roman" w:hAnsi="Times New Roman"/>
      <w:spacing w:val="0"/>
      <w:sz w:val="19"/>
    </w:rPr>
  </w:style>
  <w:style w:type="character" w:customStyle="1" w:styleId="afffffffffd">
    <w:name w:val="Подпись к таблице + Полужирный"/>
    <w:uiPriority w:val="99"/>
    <w:rsid w:val="0099265A"/>
    <w:rPr>
      <w:rFonts w:ascii="Times New Roman" w:hAnsi="Times New Roman"/>
      <w:b/>
      <w:spacing w:val="0"/>
      <w:sz w:val="19"/>
      <w:u w:val="single"/>
    </w:rPr>
  </w:style>
  <w:style w:type="character" w:customStyle="1" w:styleId="afffffffffe">
    <w:name w:val="Подпись к таблице"/>
    <w:uiPriority w:val="99"/>
    <w:rsid w:val="0099265A"/>
    <w:rPr>
      <w:rFonts w:ascii="Times New Roman" w:hAnsi="Times New Roman"/>
      <w:spacing w:val="0"/>
      <w:sz w:val="19"/>
      <w:u w:val="single"/>
    </w:rPr>
  </w:style>
  <w:style w:type="character" w:customStyle="1" w:styleId="2ff8">
    <w:name w:val="Заголовок №2_"/>
    <w:link w:val="2ff9"/>
    <w:uiPriority w:val="99"/>
    <w:locked/>
    <w:rsid w:val="0099265A"/>
    <w:rPr>
      <w:shd w:val="clear" w:color="auto" w:fill="FFFFFF"/>
    </w:rPr>
  </w:style>
  <w:style w:type="paragraph" w:customStyle="1" w:styleId="3ff4">
    <w:name w:val="Основной текст (3)"/>
    <w:basedOn w:val="a8"/>
    <w:link w:val="3ff3"/>
    <w:uiPriority w:val="99"/>
    <w:rsid w:val="0099265A"/>
    <w:pPr>
      <w:shd w:val="clear" w:color="auto" w:fill="FFFFFF"/>
      <w:spacing w:before="8220" w:after="0" w:line="240" w:lineRule="atLeast"/>
      <w:jc w:val="center"/>
    </w:pPr>
    <w:rPr>
      <w:sz w:val="19"/>
      <w:szCs w:val="20"/>
      <w:lang w:eastAsia="ru-RU"/>
    </w:rPr>
  </w:style>
  <w:style w:type="paragraph" w:customStyle="1" w:styleId="227">
    <w:name w:val="Заголовок №2 (2)"/>
    <w:basedOn w:val="a8"/>
    <w:link w:val="226"/>
    <w:uiPriority w:val="99"/>
    <w:rsid w:val="0099265A"/>
    <w:pPr>
      <w:shd w:val="clear" w:color="auto" w:fill="FFFFFF"/>
      <w:spacing w:after="240" w:line="240" w:lineRule="atLeast"/>
      <w:ind w:hanging="360"/>
      <w:jc w:val="both"/>
      <w:outlineLvl w:val="1"/>
    </w:pPr>
    <w:rPr>
      <w:sz w:val="19"/>
      <w:szCs w:val="20"/>
      <w:lang w:eastAsia="ru-RU"/>
    </w:rPr>
  </w:style>
  <w:style w:type="paragraph" w:customStyle="1" w:styleId="4f0">
    <w:name w:val="Основной текст (4)"/>
    <w:basedOn w:val="a8"/>
    <w:link w:val="4f"/>
    <w:uiPriority w:val="99"/>
    <w:rsid w:val="0099265A"/>
    <w:pPr>
      <w:shd w:val="clear" w:color="auto" w:fill="FFFFFF"/>
      <w:spacing w:after="0" w:line="230" w:lineRule="exact"/>
      <w:jc w:val="both"/>
    </w:pPr>
    <w:rPr>
      <w:sz w:val="20"/>
      <w:szCs w:val="20"/>
      <w:lang w:eastAsia="ru-RU"/>
    </w:rPr>
  </w:style>
  <w:style w:type="paragraph" w:customStyle="1" w:styleId="5c">
    <w:name w:val="Основной текст (5)"/>
    <w:basedOn w:val="a8"/>
    <w:link w:val="5b"/>
    <w:uiPriority w:val="99"/>
    <w:rsid w:val="0099265A"/>
    <w:pPr>
      <w:shd w:val="clear" w:color="auto" w:fill="FFFFFF"/>
      <w:spacing w:after="0" w:line="230" w:lineRule="exact"/>
    </w:pPr>
    <w:rPr>
      <w:sz w:val="19"/>
      <w:szCs w:val="20"/>
      <w:lang w:eastAsia="ru-RU"/>
    </w:rPr>
  </w:style>
  <w:style w:type="paragraph" w:customStyle="1" w:styleId="afffffffffb">
    <w:name w:val="Колонтитул"/>
    <w:basedOn w:val="a8"/>
    <w:link w:val="afffffffffa"/>
    <w:uiPriority w:val="99"/>
    <w:rsid w:val="0099265A"/>
    <w:pPr>
      <w:shd w:val="clear" w:color="auto" w:fill="FFFFFF"/>
      <w:spacing w:after="0" w:line="240" w:lineRule="auto"/>
    </w:pPr>
    <w:rPr>
      <w:sz w:val="20"/>
      <w:szCs w:val="20"/>
      <w:lang w:eastAsia="ru-RU"/>
    </w:rPr>
  </w:style>
  <w:style w:type="paragraph" w:customStyle="1" w:styleId="6a">
    <w:name w:val="Основной текст (6)"/>
    <w:basedOn w:val="a8"/>
    <w:link w:val="69"/>
    <w:uiPriority w:val="99"/>
    <w:rsid w:val="0099265A"/>
    <w:pPr>
      <w:shd w:val="clear" w:color="auto" w:fill="FFFFFF"/>
      <w:spacing w:after="0" w:line="240" w:lineRule="atLeast"/>
    </w:pPr>
    <w:rPr>
      <w:rFonts w:ascii="Gungsuh" w:eastAsia="Gungsuh" w:hAnsi="Gungsuh"/>
      <w:sz w:val="10"/>
      <w:szCs w:val="20"/>
      <w:lang w:eastAsia="ru-RU"/>
    </w:rPr>
  </w:style>
  <w:style w:type="paragraph" w:customStyle="1" w:styleId="79">
    <w:name w:val="Основной текст (7)"/>
    <w:basedOn w:val="a8"/>
    <w:link w:val="78"/>
    <w:uiPriority w:val="99"/>
    <w:rsid w:val="0099265A"/>
    <w:pPr>
      <w:shd w:val="clear" w:color="auto" w:fill="FFFFFF"/>
      <w:spacing w:after="0" w:line="240" w:lineRule="atLeast"/>
    </w:pPr>
    <w:rPr>
      <w:sz w:val="20"/>
      <w:szCs w:val="20"/>
      <w:lang w:eastAsia="ru-RU"/>
    </w:rPr>
  </w:style>
  <w:style w:type="paragraph" w:customStyle="1" w:styleId="2ff9">
    <w:name w:val="Заголовок №2"/>
    <w:basedOn w:val="a8"/>
    <w:link w:val="2ff8"/>
    <w:uiPriority w:val="99"/>
    <w:rsid w:val="0099265A"/>
    <w:pPr>
      <w:shd w:val="clear" w:color="auto" w:fill="FFFFFF"/>
      <w:spacing w:after="660" w:line="240" w:lineRule="atLeast"/>
      <w:outlineLvl w:val="1"/>
    </w:pPr>
    <w:rPr>
      <w:sz w:val="20"/>
      <w:szCs w:val="20"/>
      <w:lang w:eastAsia="ru-RU"/>
    </w:rPr>
  </w:style>
  <w:style w:type="character" w:customStyle="1" w:styleId="126">
    <w:name w:val="Заголовок №1 (2)_"/>
    <w:link w:val="127"/>
    <w:uiPriority w:val="99"/>
    <w:locked/>
    <w:rsid w:val="0099265A"/>
    <w:rPr>
      <w:shd w:val="clear" w:color="auto" w:fill="FFFFFF"/>
    </w:rPr>
  </w:style>
  <w:style w:type="paragraph" w:customStyle="1" w:styleId="127">
    <w:name w:val="Заголовок №1 (2)"/>
    <w:basedOn w:val="a8"/>
    <w:link w:val="126"/>
    <w:uiPriority w:val="99"/>
    <w:rsid w:val="0099265A"/>
    <w:pPr>
      <w:shd w:val="clear" w:color="auto" w:fill="FFFFFF"/>
      <w:spacing w:after="660" w:line="240" w:lineRule="atLeast"/>
      <w:outlineLvl w:val="0"/>
    </w:pPr>
    <w:rPr>
      <w:sz w:val="20"/>
      <w:szCs w:val="20"/>
      <w:lang w:eastAsia="ru-RU"/>
    </w:rPr>
  </w:style>
  <w:style w:type="paragraph" w:customStyle="1" w:styleId="Style11">
    <w:name w:val="Style11"/>
    <w:basedOn w:val="a8"/>
    <w:uiPriority w:val="99"/>
    <w:rsid w:val="0099265A"/>
    <w:pPr>
      <w:widowControl w:val="0"/>
      <w:autoSpaceDE w:val="0"/>
      <w:autoSpaceDN w:val="0"/>
      <w:adjustRightInd w:val="0"/>
      <w:spacing w:after="0" w:line="288" w:lineRule="exact"/>
    </w:pPr>
    <w:rPr>
      <w:rFonts w:ascii="Times New Roman" w:hAnsi="Times New Roman"/>
      <w:sz w:val="24"/>
      <w:szCs w:val="24"/>
      <w:lang w:eastAsia="ru-RU"/>
    </w:rPr>
  </w:style>
  <w:style w:type="paragraph" w:customStyle="1" w:styleId="Style13">
    <w:name w:val="Style13"/>
    <w:basedOn w:val="a8"/>
    <w:uiPriority w:val="99"/>
    <w:rsid w:val="0099265A"/>
    <w:pPr>
      <w:widowControl w:val="0"/>
      <w:autoSpaceDE w:val="0"/>
      <w:autoSpaceDN w:val="0"/>
      <w:adjustRightInd w:val="0"/>
      <w:spacing w:after="0" w:line="250" w:lineRule="exact"/>
      <w:ind w:hanging="374"/>
    </w:pPr>
    <w:rPr>
      <w:rFonts w:ascii="Times New Roman" w:hAnsi="Times New Roman"/>
      <w:sz w:val="24"/>
      <w:szCs w:val="24"/>
      <w:lang w:eastAsia="ru-RU"/>
    </w:rPr>
  </w:style>
  <w:style w:type="paragraph" w:customStyle="1" w:styleId="1fff6">
    <w:name w:val="Цветной список — акцент 1"/>
    <w:basedOn w:val="a8"/>
    <w:uiPriority w:val="99"/>
    <w:semiHidden/>
    <w:rsid w:val="0099265A"/>
    <w:pPr>
      <w:ind w:left="720"/>
    </w:pPr>
    <w:rPr>
      <w:rFonts w:eastAsia="Times New Roman" w:cs="Calibri"/>
    </w:rPr>
  </w:style>
  <w:style w:type="paragraph" w:customStyle="1" w:styleId="Standardtext">
    <w:name w:val="Standardtext"/>
    <w:basedOn w:val="a8"/>
    <w:uiPriority w:val="99"/>
    <w:semiHidden/>
    <w:rsid w:val="0099265A"/>
    <w:pPr>
      <w:spacing w:before="60" w:after="60" w:line="240" w:lineRule="auto"/>
      <w:ind w:left="1418"/>
      <w:jc w:val="both"/>
    </w:pPr>
    <w:rPr>
      <w:rFonts w:ascii="Arial" w:eastAsia="Times New Roman" w:hAnsi="Arial" w:cs="Arial"/>
      <w:lang w:val="de-DE" w:eastAsia="de-DE"/>
    </w:rPr>
  </w:style>
  <w:style w:type="paragraph" w:customStyle="1" w:styleId="Ruf">
    <w:name w:val="Ruf"/>
    <w:basedOn w:val="a8"/>
    <w:uiPriority w:val="99"/>
    <w:rsid w:val="0099265A"/>
    <w:pPr>
      <w:widowControl w:val="0"/>
      <w:spacing w:after="0" w:line="240" w:lineRule="auto"/>
      <w:jc w:val="both"/>
    </w:pPr>
    <w:rPr>
      <w:rFonts w:eastAsia="Times New Roman" w:cs="Calibri"/>
      <w:sz w:val="20"/>
      <w:szCs w:val="20"/>
    </w:rPr>
  </w:style>
  <w:style w:type="paragraph" w:customStyle="1" w:styleId="p1">
    <w:name w:val="p1"/>
    <w:basedOn w:val="a8"/>
    <w:uiPriority w:val="99"/>
    <w:semiHidden/>
    <w:rsid w:val="0099265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2">
    <w:name w:val="p2"/>
    <w:basedOn w:val="a8"/>
    <w:uiPriority w:val="99"/>
    <w:semiHidden/>
    <w:rsid w:val="0099265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3">
    <w:name w:val="p3"/>
    <w:basedOn w:val="a8"/>
    <w:rsid w:val="0099265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r20">
    <w:name w:val="fr2"/>
    <w:basedOn w:val="a8"/>
    <w:uiPriority w:val="99"/>
    <w:semiHidden/>
    <w:rsid w:val="0099265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40">
    <w:name w:val="a4"/>
    <w:basedOn w:val="a8"/>
    <w:uiPriority w:val="99"/>
    <w:semiHidden/>
    <w:rsid w:val="0099265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tyle50">
    <w:name w:val="style5"/>
    <w:basedOn w:val="a8"/>
    <w:uiPriority w:val="99"/>
    <w:semiHidden/>
    <w:rsid w:val="0099265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aragraph">
    <w:name w:val="paragraph"/>
    <w:basedOn w:val="a8"/>
    <w:rsid w:val="0099265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FontStyle16">
    <w:name w:val="Font Style16"/>
    <w:rsid w:val="0099265A"/>
    <w:rPr>
      <w:rFonts w:ascii="Times New Roman" w:hAnsi="Times New Roman"/>
      <w:b/>
      <w:sz w:val="20"/>
    </w:rPr>
  </w:style>
  <w:style w:type="character" w:customStyle="1" w:styleId="s1">
    <w:name w:val="s1"/>
    <w:rsid w:val="0099265A"/>
  </w:style>
  <w:style w:type="character" w:customStyle="1" w:styleId="s2">
    <w:name w:val="s2"/>
    <w:uiPriority w:val="99"/>
    <w:rsid w:val="0099265A"/>
  </w:style>
  <w:style w:type="character" w:customStyle="1" w:styleId="hps">
    <w:name w:val="hps"/>
    <w:uiPriority w:val="99"/>
    <w:rsid w:val="0099265A"/>
  </w:style>
  <w:style w:type="character" w:customStyle="1" w:styleId="iceouttxt6">
    <w:name w:val="iceouttxt6"/>
    <w:uiPriority w:val="99"/>
    <w:rsid w:val="0099265A"/>
    <w:rPr>
      <w:rFonts w:ascii="Arial" w:hAnsi="Arial"/>
      <w:color w:val="666666"/>
      <w:sz w:val="17"/>
    </w:rPr>
  </w:style>
  <w:style w:type="numbering" w:customStyle="1" w:styleId="List11">
    <w:name w:val="List 11"/>
    <w:rsid w:val="007139CB"/>
    <w:pPr>
      <w:numPr>
        <w:numId w:val="6"/>
      </w:numPr>
    </w:pPr>
  </w:style>
  <w:style w:type="numbering" w:customStyle="1" w:styleId="10">
    <w:name w:val="Стиль нумерованный Первая строка:  1 см"/>
    <w:rsid w:val="007139CB"/>
    <w:pPr>
      <w:numPr>
        <w:numId w:val="9"/>
      </w:numPr>
    </w:pPr>
  </w:style>
  <w:style w:type="numbering" w:customStyle="1" w:styleId="List112">
    <w:name w:val="List 112"/>
    <w:rsid w:val="007139CB"/>
    <w:pPr>
      <w:numPr>
        <w:numId w:val="1"/>
      </w:numPr>
    </w:pPr>
  </w:style>
  <w:style w:type="numbering" w:styleId="111111">
    <w:name w:val="Outline List 2"/>
    <w:aliases w:val="1 / 1.1 / 1.2 / 1.3"/>
    <w:basedOn w:val="ab"/>
    <w:uiPriority w:val="99"/>
    <w:semiHidden/>
    <w:unhideWhenUsed/>
    <w:locked/>
    <w:rsid w:val="007139CB"/>
    <w:pPr>
      <w:numPr>
        <w:numId w:val="11"/>
      </w:numPr>
    </w:pPr>
  </w:style>
  <w:style w:type="numbering" w:customStyle="1" w:styleId="1fff7">
    <w:name w:val="Нет списка1"/>
    <w:next w:val="ab"/>
    <w:uiPriority w:val="99"/>
    <w:semiHidden/>
    <w:unhideWhenUsed/>
    <w:rsid w:val="00B30F81"/>
  </w:style>
  <w:style w:type="paragraph" w:customStyle="1" w:styleId="Resetnumbering1">
    <w:name w:val="Reset numbering1"/>
    <w:basedOn w:val="a8"/>
    <w:next w:val="a8"/>
    <w:uiPriority w:val="9"/>
    <w:unhideWhenUsed/>
    <w:qFormat/>
    <w:rsid w:val="00B30F81"/>
    <w:pPr>
      <w:keepNext/>
      <w:keepLines/>
      <w:spacing w:before="40" w:after="0" w:line="240" w:lineRule="auto"/>
      <w:outlineLvl w:val="1"/>
    </w:pPr>
    <w:rPr>
      <w:rFonts w:ascii="Calibri Light" w:eastAsia="Times New Roman" w:hAnsi="Calibri Light"/>
      <w:color w:val="2E74B5"/>
      <w:sz w:val="26"/>
      <w:szCs w:val="26"/>
      <w:lang w:eastAsia="ru-RU"/>
    </w:rPr>
  </w:style>
  <w:style w:type="numbering" w:customStyle="1" w:styleId="11f3">
    <w:name w:val="Нет списка11"/>
    <w:next w:val="ab"/>
    <w:uiPriority w:val="99"/>
    <w:semiHidden/>
    <w:unhideWhenUsed/>
    <w:rsid w:val="00B30F81"/>
  </w:style>
  <w:style w:type="numbering" w:customStyle="1" w:styleId="List1121">
    <w:name w:val="List 1121"/>
    <w:rsid w:val="00B30F81"/>
    <w:pPr>
      <w:numPr>
        <w:numId w:val="2"/>
      </w:numPr>
    </w:pPr>
  </w:style>
  <w:style w:type="character" w:customStyle="1" w:styleId="3ff5">
    <w:name w:val="Название Знак3"/>
    <w:basedOn w:val="a9"/>
    <w:rsid w:val="00B30F81"/>
    <w:rPr>
      <w:rFonts w:ascii="Times New Roman" w:eastAsia="Times New Roman" w:hAnsi="Times New Roman" w:cs="Times New Roman"/>
      <w:sz w:val="28"/>
      <w:szCs w:val="20"/>
      <w:lang w:val="x-none" w:eastAsia="x-none"/>
    </w:rPr>
  </w:style>
  <w:style w:type="character" w:customStyle="1" w:styleId="1fff8">
    <w:name w:val="Обычный1 Знак"/>
    <w:uiPriority w:val="99"/>
    <w:rsid w:val="00B30F81"/>
    <w:rPr>
      <w:rFonts w:ascii="Times New Roman" w:eastAsia="Times New Roman" w:hAnsi="Times New Roman" w:cs="Times New Roman"/>
      <w:sz w:val="25"/>
      <w:szCs w:val="20"/>
      <w:lang w:eastAsia="zh-CN"/>
    </w:rPr>
  </w:style>
  <w:style w:type="character" w:customStyle="1" w:styleId="WW8Num1z0">
    <w:name w:val="WW8Num1z0"/>
    <w:uiPriority w:val="99"/>
    <w:rsid w:val="00B30F81"/>
  </w:style>
  <w:style w:type="character" w:customStyle="1" w:styleId="WW8Num1z1">
    <w:name w:val="WW8Num1z1"/>
    <w:uiPriority w:val="99"/>
    <w:rsid w:val="00B30F81"/>
  </w:style>
  <w:style w:type="character" w:customStyle="1" w:styleId="WW8Num1z2">
    <w:name w:val="WW8Num1z2"/>
    <w:uiPriority w:val="99"/>
    <w:rsid w:val="00B30F81"/>
  </w:style>
  <w:style w:type="character" w:customStyle="1" w:styleId="WW8Num1z3">
    <w:name w:val="WW8Num1z3"/>
    <w:uiPriority w:val="99"/>
    <w:rsid w:val="00B30F81"/>
  </w:style>
  <w:style w:type="character" w:customStyle="1" w:styleId="WW8Num1z4">
    <w:name w:val="WW8Num1z4"/>
    <w:rsid w:val="00B30F81"/>
  </w:style>
  <w:style w:type="character" w:customStyle="1" w:styleId="WW8Num1z5">
    <w:name w:val="WW8Num1z5"/>
    <w:rsid w:val="00B30F81"/>
  </w:style>
  <w:style w:type="character" w:customStyle="1" w:styleId="WW8Num1z6">
    <w:name w:val="WW8Num1z6"/>
    <w:rsid w:val="00B30F81"/>
  </w:style>
  <w:style w:type="character" w:customStyle="1" w:styleId="WW8Num1z7">
    <w:name w:val="WW8Num1z7"/>
    <w:rsid w:val="00B30F81"/>
  </w:style>
  <w:style w:type="character" w:customStyle="1" w:styleId="WW8Num1z8">
    <w:name w:val="WW8Num1z8"/>
    <w:rsid w:val="00B30F81"/>
  </w:style>
  <w:style w:type="character" w:customStyle="1" w:styleId="WW8Num2z0">
    <w:name w:val="WW8Num2z0"/>
    <w:uiPriority w:val="99"/>
    <w:rsid w:val="00B30F81"/>
    <w:rPr>
      <w:rFonts w:hint="default"/>
    </w:rPr>
  </w:style>
  <w:style w:type="character" w:customStyle="1" w:styleId="WW8Num2z1">
    <w:name w:val="WW8Num2z1"/>
    <w:uiPriority w:val="99"/>
    <w:rsid w:val="00B30F81"/>
  </w:style>
  <w:style w:type="character" w:customStyle="1" w:styleId="WW8Num2z2">
    <w:name w:val="WW8Num2z2"/>
    <w:uiPriority w:val="99"/>
    <w:rsid w:val="00B30F81"/>
  </w:style>
  <w:style w:type="character" w:customStyle="1" w:styleId="WW8Num2z3">
    <w:name w:val="WW8Num2z3"/>
    <w:uiPriority w:val="99"/>
    <w:rsid w:val="00B30F81"/>
  </w:style>
  <w:style w:type="character" w:customStyle="1" w:styleId="WW8Num2z4">
    <w:name w:val="WW8Num2z4"/>
    <w:rsid w:val="00B30F81"/>
  </w:style>
  <w:style w:type="character" w:customStyle="1" w:styleId="WW8Num2z5">
    <w:name w:val="WW8Num2z5"/>
    <w:rsid w:val="00B30F81"/>
  </w:style>
  <w:style w:type="character" w:customStyle="1" w:styleId="WW8Num2z6">
    <w:name w:val="WW8Num2z6"/>
    <w:rsid w:val="00B30F81"/>
  </w:style>
  <w:style w:type="character" w:customStyle="1" w:styleId="WW8Num2z7">
    <w:name w:val="WW8Num2z7"/>
    <w:rsid w:val="00B30F81"/>
  </w:style>
  <w:style w:type="character" w:customStyle="1" w:styleId="WW8Num2z8">
    <w:name w:val="WW8Num2z8"/>
    <w:rsid w:val="00B30F81"/>
  </w:style>
  <w:style w:type="character" w:customStyle="1" w:styleId="WW8Num3z0">
    <w:name w:val="WW8Num3z0"/>
    <w:uiPriority w:val="99"/>
    <w:rsid w:val="00B30F81"/>
    <w:rPr>
      <w:rFonts w:hint="default"/>
    </w:rPr>
  </w:style>
  <w:style w:type="character" w:customStyle="1" w:styleId="WW8Num3z1">
    <w:name w:val="WW8Num3z1"/>
    <w:uiPriority w:val="99"/>
    <w:rsid w:val="00B30F81"/>
    <w:rPr>
      <w:rFonts w:ascii="Times New Roman" w:eastAsia="Times New Roman" w:hAnsi="Times New Roman" w:cs="Times New Roman"/>
      <w:b/>
      <w:bCs/>
      <w:i/>
      <w:sz w:val="24"/>
      <w:szCs w:val="24"/>
    </w:rPr>
  </w:style>
  <w:style w:type="character" w:customStyle="1" w:styleId="WW8Num4z0">
    <w:name w:val="WW8Num4z0"/>
    <w:uiPriority w:val="99"/>
    <w:rsid w:val="00B30F81"/>
    <w:rPr>
      <w:rFonts w:ascii="Times New Roman" w:hAnsi="Times New Roman" w:cs="Times New Roman" w:hint="default"/>
      <w:b/>
      <w:bCs/>
      <w:i/>
      <w:iCs/>
      <w:sz w:val="24"/>
      <w:szCs w:val="24"/>
    </w:rPr>
  </w:style>
  <w:style w:type="character" w:customStyle="1" w:styleId="WW8Num5z0">
    <w:name w:val="WW8Num5z0"/>
    <w:rsid w:val="00B30F81"/>
    <w:rPr>
      <w:rFonts w:hint="default"/>
      <w:b/>
    </w:rPr>
  </w:style>
  <w:style w:type="character" w:customStyle="1" w:styleId="WW8Num5z1">
    <w:name w:val="WW8Num5z1"/>
    <w:uiPriority w:val="99"/>
    <w:rsid w:val="00B30F81"/>
    <w:rPr>
      <w:rFonts w:hint="default"/>
    </w:rPr>
  </w:style>
  <w:style w:type="character" w:customStyle="1" w:styleId="WW8Num5z2">
    <w:name w:val="WW8Num5z2"/>
    <w:rsid w:val="00B30F81"/>
    <w:rPr>
      <w:rFonts w:hint="default"/>
      <w:i w:val="0"/>
    </w:rPr>
  </w:style>
  <w:style w:type="character" w:customStyle="1" w:styleId="WW8Num6z0">
    <w:name w:val="WW8Num6z0"/>
    <w:uiPriority w:val="99"/>
    <w:rsid w:val="00B30F81"/>
    <w:rPr>
      <w:rFonts w:ascii="Symbol" w:hAnsi="Symbol" w:cs="Symbol" w:hint="default"/>
      <w:sz w:val="24"/>
      <w:szCs w:val="24"/>
    </w:rPr>
  </w:style>
  <w:style w:type="character" w:customStyle="1" w:styleId="WW8Num6z1">
    <w:name w:val="WW8Num6z1"/>
    <w:uiPriority w:val="99"/>
    <w:rsid w:val="00B30F81"/>
  </w:style>
  <w:style w:type="character" w:customStyle="1" w:styleId="WW8Num6z2">
    <w:name w:val="WW8Num6z2"/>
    <w:uiPriority w:val="99"/>
    <w:rsid w:val="00B30F81"/>
  </w:style>
  <w:style w:type="character" w:customStyle="1" w:styleId="WW8Num6z3">
    <w:name w:val="WW8Num6z3"/>
    <w:uiPriority w:val="99"/>
    <w:rsid w:val="00B30F81"/>
  </w:style>
  <w:style w:type="character" w:customStyle="1" w:styleId="WW8Num6z4">
    <w:name w:val="WW8Num6z4"/>
    <w:rsid w:val="00B30F81"/>
  </w:style>
  <w:style w:type="character" w:customStyle="1" w:styleId="WW8Num6z5">
    <w:name w:val="WW8Num6z5"/>
    <w:rsid w:val="00B30F81"/>
  </w:style>
  <w:style w:type="character" w:customStyle="1" w:styleId="WW8Num6z6">
    <w:name w:val="WW8Num6z6"/>
    <w:rsid w:val="00B30F81"/>
  </w:style>
  <w:style w:type="character" w:customStyle="1" w:styleId="WW8Num6z7">
    <w:name w:val="WW8Num6z7"/>
    <w:rsid w:val="00B30F81"/>
  </w:style>
  <w:style w:type="character" w:customStyle="1" w:styleId="WW8Num6z8">
    <w:name w:val="WW8Num6z8"/>
    <w:rsid w:val="00B30F81"/>
  </w:style>
  <w:style w:type="character" w:customStyle="1" w:styleId="WW8Num7z0">
    <w:name w:val="WW8Num7z0"/>
    <w:uiPriority w:val="99"/>
    <w:rsid w:val="00B30F81"/>
    <w:rPr>
      <w:rFonts w:ascii="Symbol" w:hAnsi="Symbol" w:cs="OpenSymbol"/>
    </w:rPr>
  </w:style>
  <w:style w:type="character" w:customStyle="1" w:styleId="WW8Num7z1">
    <w:name w:val="WW8Num7z1"/>
    <w:uiPriority w:val="99"/>
    <w:rsid w:val="00B30F81"/>
    <w:rPr>
      <w:rFonts w:ascii="OpenSymbol" w:hAnsi="OpenSymbol" w:cs="OpenSymbol"/>
    </w:rPr>
  </w:style>
  <w:style w:type="character" w:customStyle="1" w:styleId="WW8Num8z0">
    <w:name w:val="WW8Num8z0"/>
    <w:uiPriority w:val="99"/>
    <w:rsid w:val="00B30F81"/>
    <w:rPr>
      <w:rFonts w:ascii="Times New Roman" w:hAnsi="Times New Roman" w:cs="Times New Roman" w:hint="default"/>
      <w:b/>
      <w:bCs/>
      <w:sz w:val="24"/>
      <w:szCs w:val="24"/>
    </w:rPr>
  </w:style>
  <w:style w:type="character" w:customStyle="1" w:styleId="WW8Num9z0">
    <w:name w:val="WW8Num9z0"/>
    <w:rsid w:val="00B30F81"/>
    <w:rPr>
      <w:rFonts w:ascii="Symbol" w:hAnsi="Symbol" w:cs="Symbol"/>
      <w:sz w:val="22"/>
      <w:szCs w:val="22"/>
    </w:rPr>
  </w:style>
  <w:style w:type="character" w:customStyle="1" w:styleId="WW8Num9z1">
    <w:name w:val="WW8Num9z1"/>
    <w:uiPriority w:val="99"/>
    <w:rsid w:val="00B30F81"/>
  </w:style>
  <w:style w:type="character" w:customStyle="1" w:styleId="WW8Num9z2">
    <w:name w:val="WW8Num9z2"/>
    <w:rsid w:val="00B30F81"/>
  </w:style>
  <w:style w:type="character" w:customStyle="1" w:styleId="WW8Num9z3">
    <w:name w:val="WW8Num9z3"/>
    <w:rsid w:val="00B30F81"/>
  </w:style>
  <w:style w:type="character" w:customStyle="1" w:styleId="WW8Num9z4">
    <w:name w:val="WW8Num9z4"/>
    <w:rsid w:val="00B30F81"/>
  </w:style>
  <w:style w:type="character" w:customStyle="1" w:styleId="WW8Num9z5">
    <w:name w:val="WW8Num9z5"/>
    <w:rsid w:val="00B30F81"/>
  </w:style>
  <w:style w:type="character" w:customStyle="1" w:styleId="WW8Num9z6">
    <w:name w:val="WW8Num9z6"/>
    <w:rsid w:val="00B30F81"/>
  </w:style>
  <w:style w:type="character" w:customStyle="1" w:styleId="WW8Num9z7">
    <w:name w:val="WW8Num9z7"/>
    <w:rsid w:val="00B30F81"/>
  </w:style>
  <w:style w:type="character" w:customStyle="1" w:styleId="WW8Num9z8">
    <w:name w:val="WW8Num9z8"/>
    <w:rsid w:val="00B30F81"/>
  </w:style>
  <w:style w:type="character" w:customStyle="1" w:styleId="WW8Num10z0">
    <w:name w:val="WW8Num10z0"/>
    <w:uiPriority w:val="99"/>
    <w:rsid w:val="00B30F81"/>
    <w:rPr>
      <w:rFonts w:ascii="Symbol" w:hAnsi="Symbol" w:cs="Symbol"/>
      <w:sz w:val="22"/>
      <w:szCs w:val="22"/>
    </w:rPr>
  </w:style>
  <w:style w:type="character" w:customStyle="1" w:styleId="WW8Num10z1">
    <w:name w:val="WW8Num10z1"/>
    <w:rsid w:val="00B30F81"/>
  </w:style>
  <w:style w:type="character" w:customStyle="1" w:styleId="WW8Num10z2">
    <w:name w:val="WW8Num10z2"/>
    <w:rsid w:val="00B30F81"/>
  </w:style>
  <w:style w:type="character" w:customStyle="1" w:styleId="WW8Num10z3">
    <w:name w:val="WW8Num10z3"/>
    <w:rsid w:val="00B30F81"/>
  </w:style>
  <w:style w:type="character" w:customStyle="1" w:styleId="WW8Num10z4">
    <w:name w:val="WW8Num10z4"/>
    <w:rsid w:val="00B30F81"/>
  </w:style>
  <w:style w:type="character" w:customStyle="1" w:styleId="WW8Num10z6">
    <w:name w:val="WW8Num10z6"/>
    <w:rsid w:val="00B30F81"/>
  </w:style>
  <w:style w:type="character" w:customStyle="1" w:styleId="WW8Num10z7">
    <w:name w:val="WW8Num10z7"/>
    <w:rsid w:val="00B30F81"/>
  </w:style>
  <w:style w:type="character" w:customStyle="1" w:styleId="WW8Num10z8">
    <w:name w:val="WW8Num10z8"/>
    <w:rsid w:val="00B30F81"/>
  </w:style>
  <w:style w:type="character" w:customStyle="1" w:styleId="WW8Num11z0">
    <w:name w:val="WW8Num11z0"/>
    <w:uiPriority w:val="99"/>
    <w:rsid w:val="00B30F81"/>
    <w:rPr>
      <w:b w:val="0"/>
      <w:bCs w:val="0"/>
      <w:sz w:val="22"/>
      <w:szCs w:val="22"/>
      <w:lang w:val="ru-RU"/>
    </w:rPr>
  </w:style>
  <w:style w:type="character" w:customStyle="1" w:styleId="WW8Num12z0">
    <w:name w:val="WW8Num12z0"/>
    <w:uiPriority w:val="99"/>
    <w:rsid w:val="00B30F81"/>
    <w:rPr>
      <w:rFonts w:ascii="Symbol" w:hAnsi="Symbol" w:cs="Symbol"/>
      <w:sz w:val="22"/>
      <w:szCs w:val="22"/>
    </w:rPr>
  </w:style>
  <w:style w:type="character" w:customStyle="1" w:styleId="WW8Num12z1">
    <w:name w:val="WW8Num12z1"/>
    <w:uiPriority w:val="99"/>
    <w:rsid w:val="00B30F81"/>
  </w:style>
  <w:style w:type="character" w:customStyle="1" w:styleId="WW8Num12z2">
    <w:name w:val="WW8Num12z2"/>
    <w:uiPriority w:val="99"/>
    <w:rsid w:val="00B30F81"/>
  </w:style>
  <w:style w:type="character" w:customStyle="1" w:styleId="WW8Num12z3">
    <w:name w:val="WW8Num12z3"/>
    <w:rsid w:val="00B30F81"/>
  </w:style>
  <w:style w:type="character" w:customStyle="1" w:styleId="WW8Num12z4">
    <w:name w:val="WW8Num12z4"/>
    <w:rsid w:val="00B30F81"/>
  </w:style>
  <w:style w:type="character" w:customStyle="1" w:styleId="WW8Num12z5">
    <w:name w:val="WW8Num12z5"/>
    <w:rsid w:val="00B30F81"/>
  </w:style>
  <w:style w:type="character" w:customStyle="1" w:styleId="WW8Num12z6">
    <w:name w:val="WW8Num12z6"/>
    <w:rsid w:val="00B30F81"/>
  </w:style>
  <w:style w:type="character" w:customStyle="1" w:styleId="WW8Num12z7">
    <w:name w:val="WW8Num12z7"/>
    <w:rsid w:val="00B30F81"/>
  </w:style>
  <w:style w:type="character" w:customStyle="1" w:styleId="WW8Num12z8">
    <w:name w:val="WW8Num12z8"/>
    <w:rsid w:val="00B30F81"/>
  </w:style>
  <w:style w:type="character" w:customStyle="1" w:styleId="WW8Num13z0">
    <w:name w:val="WW8Num13z0"/>
    <w:uiPriority w:val="99"/>
    <w:rsid w:val="00B30F81"/>
    <w:rPr>
      <w:rFonts w:cs="Times New Roman"/>
      <w:b/>
    </w:rPr>
  </w:style>
  <w:style w:type="character" w:customStyle="1" w:styleId="WW8Num14z0">
    <w:name w:val="WW8Num14z0"/>
    <w:uiPriority w:val="99"/>
    <w:rsid w:val="00B30F81"/>
    <w:rPr>
      <w:rFonts w:cs="Times New Roman"/>
      <w:b/>
    </w:rPr>
  </w:style>
  <w:style w:type="character" w:customStyle="1" w:styleId="WW8Num14z2">
    <w:name w:val="WW8Num14z2"/>
    <w:rsid w:val="00B30F81"/>
  </w:style>
  <w:style w:type="character" w:customStyle="1" w:styleId="WW8Num14z3">
    <w:name w:val="WW8Num14z3"/>
    <w:rsid w:val="00B30F81"/>
  </w:style>
  <w:style w:type="character" w:customStyle="1" w:styleId="WW8Num14z4">
    <w:name w:val="WW8Num14z4"/>
    <w:rsid w:val="00B30F81"/>
  </w:style>
  <w:style w:type="character" w:customStyle="1" w:styleId="WW8Num14z5">
    <w:name w:val="WW8Num14z5"/>
    <w:rsid w:val="00B30F81"/>
  </w:style>
  <w:style w:type="character" w:customStyle="1" w:styleId="WW8Num14z6">
    <w:name w:val="WW8Num14z6"/>
    <w:rsid w:val="00B30F81"/>
  </w:style>
  <w:style w:type="character" w:customStyle="1" w:styleId="WW8Num14z7">
    <w:name w:val="WW8Num14z7"/>
    <w:rsid w:val="00B30F81"/>
  </w:style>
  <w:style w:type="character" w:customStyle="1" w:styleId="WW8Num14z8">
    <w:name w:val="WW8Num14z8"/>
    <w:rsid w:val="00B30F81"/>
  </w:style>
  <w:style w:type="character" w:customStyle="1" w:styleId="WW8Num15z0">
    <w:name w:val="WW8Num15z0"/>
    <w:uiPriority w:val="99"/>
    <w:rsid w:val="00B30F81"/>
    <w:rPr>
      <w:rFonts w:cs="Times New Roman"/>
      <w:b/>
    </w:rPr>
  </w:style>
  <w:style w:type="character" w:customStyle="1" w:styleId="WW8Num16z0">
    <w:name w:val="WW8Num16z0"/>
    <w:uiPriority w:val="99"/>
    <w:rsid w:val="00B30F81"/>
    <w:rPr>
      <w:rFonts w:cs="Times New Roman"/>
      <w:b/>
    </w:rPr>
  </w:style>
  <w:style w:type="character" w:customStyle="1" w:styleId="WW8Num16z1">
    <w:name w:val="WW8Num16z1"/>
    <w:uiPriority w:val="99"/>
    <w:rsid w:val="00B30F81"/>
  </w:style>
  <w:style w:type="character" w:customStyle="1" w:styleId="WW8Num16z2">
    <w:name w:val="WW8Num16z2"/>
    <w:uiPriority w:val="99"/>
    <w:rsid w:val="00B30F81"/>
  </w:style>
  <w:style w:type="character" w:customStyle="1" w:styleId="WW8Num16z3">
    <w:name w:val="WW8Num16z3"/>
    <w:rsid w:val="00B30F81"/>
  </w:style>
  <w:style w:type="character" w:customStyle="1" w:styleId="WW8Num16z4">
    <w:name w:val="WW8Num16z4"/>
    <w:rsid w:val="00B30F81"/>
  </w:style>
  <w:style w:type="character" w:customStyle="1" w:styleId="WW8Num16z5">
    <w:name w:val="WW8Num16z5"/>
    <w:rsid w:val="00B30F81"/>
  </w:style>
  <w:style w:type="character" w:customStyle="1" w:styleId="WW8Num16z6">
    <w:name w:val="WW8Num16z6"/>
    <w:rsid w:val="00B30F81"/>
  </w:style>
  <w:style w:type="character" w:customStyle="1" w:styleId="WW8Num16z7">
    <w:name w:val="WW8Num16z7"/>
    <w:rsid w:val="00B30F81"/>
  </w:style>
  <w:style w:type="character" w:customStyle="1" w:styleId="WW8Num16z8">
    <w:name w:val="WW8Num16z8"/>
    <w:rsid w:val="00B30F81"/>
  </w:style>
  <w:style w:type="character" w:customStyle="1" w:styleId="WW8Num17z0">
    <w:name w:val="WW8Num17z0"/>
    <w:uiPriority w:val="99"/>
    <w:rsid w:val="00B30F81"/>
    <w:rPr>
      <w:rFonts w:cs="Times New Roman"/>
      <w:b/>
    </w:rPr>
  </w:style>
  <w:style w:type="character" w:customStyle="1" w:styleId="WW8Num18z0">
    <w:name w:val="WW8Num18z0"/>
    <w:uiPriority w:val="99"/>
    <w:rsid w:val="00B30F81"/>
    <w:rPr>
      <w:rFonts w:ascii="Courier New" w:hAnsi="Courier New" w:cs="Courier New"/>
      <w:shd w:val="clear" w:color="auto" w:fill="00FF00"/>
    </w:rPr>
  </w:style>
  <w:style w:type="character" w:customStyle="1" w:styleId="WW8Num18z2">
    <w:name w:val="WW8Num18z2"/>
    <w:uiPriority w:val="99"/>
    <w:rsid w:val="00B30F81"/>
    <w:rPr>
      <w:rFonts w:cs="Times New Roman"/>
      <w:b/>
    </w:rPr>
  </w:style>
  <w:style w:type="character" w:customStyle="1" w:styleId="WW8Num19z0">
    <w:name w:val="WW8Num19z0"/>
    <w:uiPriority w:val="99"/>
    <w:rsid w:val="00B30F81"/>
    <w:rPr>
      <w:rFonts w:ascii="Courier New" w:hAnsi="Courier New" w:cs="Times New Roman"/>
      <w:color w:val="000000"/>
    </w:rPr>
  </w:style>
  <w:style w:type="character" w:customStyle="1" w:styleId="WW8Num19z1">
    <w:name w:val="WW8Num19z1"/>
    <w:uiPriority w:val="99"/>
    <w:rsid w:val="00B30F81"/>
    <w:rPr>
      <w:rFonts w:ascii="Courier New" w:hAnsi="Courier New" w:cs="Times New Roman"/>
      <w:b/>
    </w:rPr>
  </w:style>
  <w:style w:type="character" w:customStyle="1" w:styleId="WW8Num19z2">
    <w:name w:val="WW8Num19z2"/>
    <w:uiPriority w:val="99"/>
    <w:rsid w:val="00B30F81"/>
    <w:rPr>
      <w:rFonts w:cs="Times New Roman"/>
      <w:b/>
    </w:rPr>
  </w:style>
  <w:style w:type="character" w:customStyle="1" w:styleId="WW8Num20z0">
    <w:name w:val="WW8Num20z0"/>
    <w:uiPriority w:val="99"/>
    <w:rsid w:val="00B30F81"/>
    <w:rPr>
      <w:rFonts w:ascii="Courier New" w:hAnsi="Courier New" w:cs="Times New Roman"/>
      <w:color w:val="000000"/>
      <w:sz w:val="24"/>
      <w:szCs w:val="24"/>
      <w:lang w:eastAsia="ru-RU"/>
    </w:rPr>
  </w:style>
  <w:style w:type="character" w:customStyle="1" w:styleId="WW8Num20z1">
    <w:name w:val="WW8Num20z1"/>
    <w:uiPriority w:val="99"/>
    <w:rsid w:val="00B30F81"/>
    <w:rPr>
      <w:rFonts w:ascii="Courier New" w:hAnsi="Courier New" w:cs="Times New Roman"/>
      <w:b/>
    </w:rPr>
  </w:style>
  <w:style w:type="character" w:customStyle="1" w:styleId="WW8Num20z2">
    <w:name w:val="WW8Num20z2"/>
    <w:rsid w:val="00B30F81"/>
    <w:rPr>
      <w:rFonts w:cs="Times New Roman"/>
      <w:b/>
    </w:rPr>
  </w:style>
  <w:style w:type="character" w:customStyle="1" w:styleId="WW8Num21z0">
    <w:name w:val="WW8Num21z0"/>
    <w:uiPriority w:val="99"/>
    <w:rsid w:val="00B30F81"/>
    <w:rPr>
      <w:rFonts w:cs="Times New Roman"/>
      <w:b/>
    </w:rPr>
  </w:style>
  <w:style w:type="character" w:customStyle="1" w:styleId="WW8Num22z0">
    <w:name w:val="WW8Num22z0"/>
    <w:rsid w:val="00B30F81"/>
    <w:rPr>
      <w:rFonts w:cs="Times New Roman"/>
      <w:b/>
    </w:rPr>
  </w:style>
  <w:style w:type="character" w:customStyle="1" w:styleId="WW8Num11z1">
    <w:name w:val="WW8Num11z1"/>
    <w:rsid w:val="00B30F81"/>
  </w:style>
  <w:style w:type="character" w:customStyle="1" w:styleId="WW8Num11z2">
    <w:name w:val="WW8Num11z2"/>
    <w:rsid w:val="00B30F81"/>
  </w:style>
  <w:style w:type="character" w:customStyle="1" w:styleId="WW8Num11z3">
    <w:name w:val="WW8Num11z3"/>
    <w:rsid w:val="00B30F81"/>
  </w:style>
  <w:style w:type="character" w:customStyle="1" w:styleId="WW8Num11z4">
    <w:name w:val="WW8Num11z4"/>
    <w:rsid w:val="00B30F81"/>
  </w:style>
  <w:style w:type="character" w:customStyle="1" w:styleId="WW8Num11z5">
    <w:name w:val="WW8Num11z5"/>
    <w:rsid w:val="00B30F81"/>
  </w:style>
  <w:style w:type="character" w:customStyle="1" w:styleId="WW8Num11z6">
    <w:name w:val="WW8Num11z6"/>
    <w:rsid w:val="00B30F81"/>
  </w:style>
  <w:style w:type="character" w:customStyle="1" w:styleId="WW8Num11z7">
    <w:name w:val="WW8Num11z7"/>
    <w:rsid w:val="00B30F81"/>
  </w:style>
  <w:style w:type="character" w:customStyle="1" w:styleId="WW8Num11z8">
    <w:name w:val="WW8Num11z8"/>
    <w:rsid w:val="00B30F81"/>
  </w:style>
  <w:style w:type="character" w:customStyle="1" w:styleId="WW8Num13z2">
    <w:name w:val="WW8Num13z2"/>
    <w:rsid w:val="00B30F81"/>
    <w:rPr>
      <w:rFonts w:cs="Times New Roman"/>
      <w:b/>
    </w:rPr>
  </w:style>
  <w:style w:type="character" w:customStyle="1" w:styleId="WW8Num14z1">
    <w:name w:val="WW8Num14z1"/>
    <w:rsid w:val="00B30F81"/>
    <w:rPr>
      <w:rFonts w:ascii="Courier New" w:hAnsi="Courier New" w:cs="Times New Roman"/>
      <w:b/>
    </w:rPr>
  </w:style>
  <w:style w:type="character" w:customStyle="1" w:styleId="WW8Num15z1">
    <w:name w:val="WW8Num15z1"/>
    <w:uiPriority w:val="99"/>
    <w:rsid w:val="00B30F81"/>
    <w:rPr>
      <w:rFonts w:ascii="Courier New" w:hAnsi="Courier New" w:cs="Times New Roman"/>
      <w:b/>
    </w:rPr>
  </w:style>
  <w:style w:type="character" w:customStyle="1" w:styleId="WW8Num15z2">
    <w:name w:val="WW8Num15z2"/>
    <w:uiPriority w:val="99"/>
    <w:rsid w:val="00B30F81"/>
    <w:rPr>
      <w:rFonts w:cs="Times New Roman"/>
      <w:b/>
    </w:rPr>
  </w:style>
  <w:style w:type="character" w:customStyle="1" w:styleId="WW8Num18z1">
    <w:name w:val="WW8Num18z1"/>
    <w:uiPriority w:val="99"/>
    <w:rsid w:val="00B30F81"/>
  </w:style>
  <w:style w:type="character" w:customStyle="1" w:styleId="WW8Num18z3">
    <w:name w:val="WW8Num18z3"/>
    <w:rsid w:val="00B30F81"/>
  </w:style>
  <w:style w:type="character" w:customStyle="1" w:styleId="WW8Num18z4">
    <w:name w:val="WW8Num18z4"/>
    <w:rsid w:val="00B30F81"/>
  </w:style>
  <w:style w:type="character" w:customStyle="1" w:styleId="WW8Num18z5">
    <w:name w:val="WW8Num18z5"/>
    <w:rsid w:val="00B30F81"/>
  </w:style>
  <w:style w:type="character" w:customStyle="1" w:styleId="WW8Num18z6">
    <w:name w:val="WW8Num18z6"/>
    <w:rsid w:val="00B30F81"/>
  </w:style>
  <w:style w:type="character" w:customStyle="1" w:styleId="WW8Num18z7">
    <w:name w:val="WW8Num18z7"/>
    <w:rsid w:val="00B30F81"/>
  </w:style>
  <w:style w:type="character" w:customStyle="1" w:styleId="WW8Num18z8">
    <w:name w:val="WW8Num18z8"/>
    <w:rsid w:val="00B30F81"/>
  </w:style>
  <w:style w:type="character" w:customStyle="1" w:styleId="WW8Num19z3">
    <w:name w:val="WW8Num19z3"/>
    <w:uiPriority w:val="99"/>
    <w:rsid w:val="00B30F81"/>
  </w:style>
  <w:style w:type="character" w:customStyle="1" w:styleId="WW8Num19z4">
    <w:name w:val="WW8Num19z4"/>
    <w:rsid w:val="00B30F81"/>
  </w:style>
  <w:style w:type="character" w:customStyle="1" w:styleId="WW8Num19z5">
    <w:name w:val="WW8Num19z5"/>
    <w:rsid w:val="00B30F81"/>
  </w:style>
  <w:style w:type="character" w:customStyle="1" w:styleId="WW8Num19z6">
    <w:name w:val="WW8Num19z6"/>
    <w:rsid w:val="00B30F81"/>
  </w:style>
  <w:style w:type="character" w:customStyle="1" w:styleId="WW8Num19z7">
    <w:name w:val="WW8Num19z7"/>
    <w:rsid w:val="00B30F81"/>
  </w:style>
  <w:style w:type="character" w:customStyle="1" w:styleId="WW8Num19z8">
    <w:name w:val="WW8Num19z8"/>
    <w:rsid w:val="00B30F81"/>
  </w:style>
  <w:style w:type="character" w:customStyle="1" w:styleId="WW8Num21z1">
    <w:name w:val="WW8Num21z1"/>
    <w:uiPriority w:val="99"/>
    <w:rsid w:val="00B30F81"/>
  </w:style>
  <w:style w:type="character" w:customStyle="1" w:styleId="WW8Num21z2">
    <w:name w:val="WW8Num21z2"/>
    <w:rsid w:val="00B30F81"/>
  </w:style>
  <w:style w:type="character" w:customStyle="1" w:styleId="WW8Num21z3">
    <w:name w:val="WW8Num21z3"/>
    <w:rsid w:val="00B30F81"/>
  </w:style>
  <w:style w:type="character" w:customStyle="1" w:styleId="WW8Num21z4">
    <w:name w:val="WW8Num21z4"/>
    <w:rsid w:val="00B30F81"/>
  </w:style>
  <w:style w:type="character" w:customStyle="1" w:styleId="WW8Num21z5">
    <w:name w:val="WW8Num21z5"/>
    <w:rsid w:val="00B30F81"/>
  </w:style>
  <w:style w:type="character" w:customStyle="1" w:styleId="WW8Num21z6">
    <w:name w:val="WW8Num21z6"/>
    <w:rsid w:val="00B30F81"/>
  </w:style>
  <w:style w:type="character" w:customStyle="1" w:styleId="WW8Num21z7">
    <w:name w:val="WW8Num21z7"/>
    <w:rsid w:val="00B30F81"/>
  </w:style>
  <w:style w:type="character" w:customStyle="1" w:styleId="WW8Num21z8">
    <w:name w:val="WW8Num21z8"/>
    <w:rsid w:val="00B30F81"/>
  </w:style>
  <w:style w:type="character" w:customStyle="1" w:styleId="WW8Num4z2">
    <w:name w:val="WW8Num4z2"/>
    <w:rsid w:val="00B30F81"/>
    <w:rPr>
      <w:rFonts w:hint="default"/>
      <w:i w:val="0"/>
    </w:rPr>
  </w:style>
  <w:style w:type="character" w:customStyle="1" w:styleId="heading10">
    <w:name w:val="heading 10"/>
    <w:rsid w:val="00B30F81"/>
    <w:rPr>
      <w:b/>
      <w:bCs/>
      <w:sz w:val="51"/>
      <w:szCs w:val="51"/>
      <w:lang w:bidi="ar-SA"/>
    </w:rPr>
  </w:style>
  <w:style w:type="character" w:customStyle="1" w:styleId="affffffffff">
    <w:name w:val="Символы концевой сноски"/>
    <w:rsid w:val="00B30F81"/>
    <w:rPr>
      <w:vertAlign w:val="superscript"/>
    </w:rPr>
  </w:style>
  <w:style w:type="character" w:customStyle="1" w:styleId="WW-1">
    <w:name w:val="WW-Символы концевой сноски"/>
    <w:rsid w:val="00B30F81"/>
  </w:style>
  <w:style w:type="character" w:customStyle="1" w:styleId="affffffffff0">
    <w:name w:val="Маркеры списка"/>
    <w:uiPriority w:val="99"/>
    <w:rsid w:val="00B30F81"/>
    <w:rPr>
      <w:rFonts w:ascii="OpenSymbol" w:eastAsia="OpenSymbol" w:hAnsi="OpenSymbol" w:cs="OpenSymbol"/>
    </w:rPr>
  </w:style>
  <w:style w:type="character" w:customStyle="1" w:styleId="1fff9">
    <w:name w:val="Знак концевой сноски1"/>
    <w:rsid w:val="00B30F81"/>
    <w:rPr>
      <w:vertAlign w:val="superscript"/>
    </w:rPr>
  </w:style>
  <w:style w:type="character" w:customStyle="1" w:styleId="ListLabel1">
    <w:name w:val="ListLabel 1"/>
    <w:uiPriority w:val="99"/>
    <w:rsid w:val="00B30F81"/>
    <w:rPr>
      <w:rFonts w:cs="Times New Roman"/>
      <w:b/>
    </w:rPr>
  </w:style>
  <w:style w:type="character" w:customStyle="1" w:styleId="ListLabel2">
    <w:name w:val="ListLabel 2"/>
    <w:rsid w:val="00B30F81"/>
    <w:rPr>
      <w:rFonts w:cs="Courier New"/>
    </w:rPr>
  </w:style>
  <w:style w:type="character" w:customStyle="1" w:styleId="ListLabel3">
    <w:name w:val="ListLabel 3"/>
    <w:rsid w:val="00B30F81"/>
    <w:rPr>
      <w:rFonts w:cs="Times New Roman"/>
      <w:color w:val="000000"/>
    </w:rPr>
  </w:style>
  <w:style w:type="character" w:customStyle="1" w:styleId="ListLabel5">
    <w:name w:val="ListLabel 5"/>
    <w:rsid w:val="00B30F81"/>
    <w:rPr>
      <w:rFonts w:cs="Symbol"/>
      <w:sz w:val="22"/>
      <w:szCs w:val="22"/>
    </w:rPr>
  </w:style>
  <w:style w:type="character" w:customStyle="1" w:styleId="ListLabel6">
    <w:name w:val="ListLabel 6"/>
    <w:rsid w:val="00B30F81"/>
    <w:rPr>
      <w:b w:val="0"/>
      <w:bCs w:val="0"/>
      <w:sz w:val="22"/>
      <w:szCs w:val="22"/>
      <w:lang w:val="ru-RU"/>
    </w:rPr>
  </w:style>
  <w:style w:type="paragraph" w:customStyle="1" w:styleId="4f1">
    <w:name w:val="çàãîëîâîê 4"/>
    <w:basedOn w:val="a8"/>
    <w:next w:val="a8"/>
    <w:rsid w:val="00B30F81"/>
    <w:pPr>
      <w:keepNext/>
      <w:suppressAutoHyphens/>
      <w:spacing w:after="0" w:line="240" w:lineRule="auto"/>
      <w:jc w:val="center"/>
    </w:pPr>
    <w:rPr>
      <w:rFonts w:ascii="Times New Roman" w:eastAsia="Times New Roman" w:hAnsi="Times New Roman"/>
      <w:b/>
      <w:sz w:val="24"/>
      <w:szCs w:val="20"/>
      <w:lang w:eastAsia="zh-CN"/>
    </w:rPr>
  </w:style>
  <w:style w:type="paragraph" w:customStyle="1" w:styleId="affffffffff1">
    <w:name w:val="Подпись письма"/>
    <w:basedOn w:val="a8"/>
    <w:rsid w:val="00B30F81"/>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heading11">
    <w:name w:val="heading 11"/>
    <w:basedOn w:val="a8"/>
    <w:rsid w:val="00B30F81"/>
    <w:pPr>
      <w:shd w:val="clear" w:color="auto" w:fill="FFFFFF"/>
      <w:suppressAutoHyphens/>
      <w:spacing w:before="3720" w:after="240" w:line="240" w:lineRule="atLeast"/>
      <w:jc w:val="center"/>
    </w:pPr>
    <w:rPr>
      <w:rFonts w:ascii="Times New Roman" w:eastAsia="Times New Roman" w:hAnsi="Times New Roman"/>
      <w:b/>
      <w:bCs/>
      <w:sz w:val="51"/>
      <w:szCs w:val="51"/>
      <w:lang w:eastAsia="ru-RU"/>
    </w:rPr>
  </w:style>
  <w:style w:type="paragraph" w:customStyle="1" w:styleId="affffffffff2">
    <w:name w:val="Содержимое врезки"/>
    <w:basedOn w:val="a8"/>
    <w:uiPriority w:val="99"/>
    <w:rsid w:val="00B30F81"/>
    <w:pPr>
      <w:suppressAutoHyphens/>
      <w:spacing w:after="0" w:line="240" w:lineRule="auto"/>
    </w:pPr>
    <w:rPr>
      <w:rFonts w:ascii="Times New Roman" w:eastAsia="Times New Roman" w:hAnsi="Times New Roman"/>
      <w:sz w:val="24"/>
      <w:szCs w:val="24"/>
      <w:lang w:eastAsia="zh-CN"/>
    </w:rPr>
  </w:style>
  <w:style w:type="paragraph" w:customStyle="1" w:styleId="affffffffff3">
    <w:name w:val="Блочная цитата"/>
    <w:basedOn w:val="a8"/>
    <w:rsid w:val="00B30F81"/>
    <w:pPr>
      <w:suppressAutoHyphens/>
      <w:spacing w:after="283" w:line="240" w:lineRule="auto"/>
      <w:ind w:left="567" w:right="567"/>
    </w:pPr>
    <w:rPr>
      <w:rFonts w:ascii="Times New Roman" w:eastAsia="Times New Roman" w:hAnsi="Times New Roman"/>
      <w:sz w:val="24"/>
      <w:szCs w:val="24"/>
      <w:lang w:eastAsia="zh-CN"/>
    </w:rPr>
  </w:style>
  <w:style w:type="paragraph" w:customStyle="1" w:styleId="headertexttopleveltextcentertext">
    <w:name w:val="headertext topleveltext centertext"/>
    <w:basedOn w:val="a8"/>
    <w:rsid w:val="00B30F81"/>
    <w:pPr>
      <w:suppressAutoHyphens/>
      <w:spacing w:before="280" w:after="280" w:line="240" w:lineRule="auto"/>
    </w:pPr>
    <w:rPr>
      <w:rFonts w:ascii="Times New Roman" w:eastAsia="Times New Roman" w:hAnsi="Times New Roman"/>
      <w:sz w:val="24"/>
      <w:szCs w:val="24"/>
      <w:lang w:eastAsia="zh-CN"/>
    </w:rPr>
  </w:style>
  <w:style w:type="paragraph" w:customStyle="1" w:styleId="pj">
    <w:name w:val="pj"/>
    <w:basedOn w:val="a8"/>
    <w:rsid w:val="00B30F81"/>
    <w:pPr>
      <w:suppressAutoHyphens/>
      <w:spacing w:before="280" w:after="280" w:line="240" w:lineRule="auto"/>
    </w:pPr>
    <w:rPr>
      <w:rFonts w:ascii="Times New Roman" w:eastAsia="Times New Roman" w:hAnsi="Times New Roman"/>
      <w:sz w:val="24"/>
      <w:szCs w:val="24"/>
      <w:lang w:eastAsia="zh-CN"/>
    </w:rPr>
  </w:style>
  <w:style w:type="character" w:customStyle="1" w:styleId="affffffffff4">
    <w:name w:val="Подпись к таблице + Не курсив"/>
    <w:rsid w:val="00B30F81"/>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B30F81"/>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fff5">
    <w:name w:val="Основной текст + Курсив"/>
    <w:rsid w:val="00B30F81"/>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B30F81"/>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1fffa">
    <w:name w:val="Колонтитул1"/>
    <w:basedOn w:val="a8"/>
    <w:uiPriority w:val="99"/>
    <w:rsid w:val="00B30F81"/>
    <w:pPr>
      <w:widowControl w:val="0"/>
      <w:shd w:val="clear" w:color="auto" w:fill="FFFFFF"/>
      <w:spacing w:after="0" w:line="0" w:lineRule="atLeast"/>
    </w:pPr>
    <w:rPr>
      <w:rFonts w:ascii="Times New Roman" w:eastAsia="Times New Roman" w:hAnsi="Times New Roman"/>
      <w:sz w:val="21"/>
      <w:szCs w:val="21"/>
    </w:rPr>
  </w:style>
  <w:style w:type="character" w:customStyle="1" w:styleId="2ffa">
    <w:name w:val="Основной текст (2) + Не курсив"/>
    <w:rsid w:val="00B30F81"/>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paragraph" w:customStyle="1" w:styleId="11f2">
    <w:name w:val="Заголовок №11"/>
    <w:basedOn w:val="a8"/>
    <w:link w:val="1fff4"/>
    <w:rsid w:val="00B30F81"/>
    <w:pPr>
      <w:widowControl w:val="0"/>
      <w:shd w:val="clear" w:color="auto" w:fill="FFFFFF"/>
      <w:spacing w:before="300" w:after="300" w:line="0" w:lineRule="atLeast"/>
      <w:jc w:val="center"/>
      <w:outlineLvl w:val="0"/>
    </w:pPr>
    <w:rPr>
      <w:rFonts w:ascii="Times New Roman" w:hAnsi="Times New Roman"/>
      <w:sz w:val="27"/>
      <w:szCs w:val="20"/>
      <w:lang w:eastAsia="ru-RU"/>
    </w:rPr>
  </w:style>
  <w:style w:type="table" w:customStyle="1" w:styleId="153">
    <w:name w:val="Сетка таблицы15"/>
    <w:basedOn w:val="aa"/>
    <w:next w:val="aff5"/>
    <w:uiPriority w:val="59"/>
    <w:rsid w:val="00B30F8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a8"/>
    <w:rsid w:val="00B30F8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236">
    <w:name w:val="xl236"/>
    <w:basedOn w:val="a8"/>
    <w:uiPriority w:val="99"/>
    <w:rsid w:val="00B30F81"/>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37">
    <w:name w:val="xl237"/>
    <w:basedOn w:val="a8"/>
    <w:uiPriority w:val="99"/>
    <w:rsid w:val="00B30F81"/>
    <w:pPr>
      <w:pBdr>
        <w:bottom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38">
    <w:name w:val="xl238"/>
    <w:basedOn w:val="a8"/>
    <w:uiPriority w:val="99"/>
    <w:rsid w:val="00B30F81"/>
    <w:pPr>
      <w:pBdr>
        <w:bottom w:val="single" w:sz="4" w:space="0" w:color="auto"/>
      </w:pBdr>
      <w:spacing w:before="100" w:beforeAutospacing="1" w:after="100" w:afterAutospacing="1" w:line="240" w:lineRule="auto"/>
      <w:jc w:val="right"/>
      <w:textAlignment w:val="top"/>
    </w:pPr>
    <w:rPr>
      <w:rFonts w:ascii="Times New Roman" w:eastAsia="Times New Roman" w:hAnsi="Times New Roman"/>
      <w:sz w:val="20"/>
      <w:szCs w:val="20"/>
      <w:lang w:eastAsia="ru-RU"/>
    </w:rPr>
  </w:style>
  <w:style w:type="paragraph" w:customStyle="1" w:styleId="xl239">
    <w:name w:val="xl239"/>
    <w:basedOn w:val="a8"/>
    <w:uiPriority w:val="99"/>
    <w:rsid w:val="00B30F81"/>
    <w:pPr>
      <w:pBdr>
        <w:top w:val="single" w:sz="4" w:space="0" w:color="auto"/>
        <w:lef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40">
    <w:name w:val="xl240"/>
    <w:basedOn w:val="a8"/>
    <w:uiPriority w:val="99"/>
    <w:rsid w:val="00B30F81"/>
    <w:pPr>
      <w:pBdr>
        <w:top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41">
    <w:name w:val="xl241"/>
    <w:basedOn w:val="a8"/>
    <w:uiPriority w:val="99"/>
    <w:rsid w:val="00B30F81"/>
    <w:pPr>
      <w:pBdr>
        <w:top w:val="single" w:sz="4" w:space="0" w:color="auto"/>
        <w:lef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42">
    <w:name w:val="xl242"/>
    <w:basedOn w:val="a8"/>
    <w:uiPriority w:val="99"/>
    <w:rsid w:val="00B30F81"/>
    <w:pPr>
      <w:pBdr>
        <w:top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49">
    <w:name w:val="xl249"/>
    <w:basedOn w:val="a8"/>
    <w:uiPriority w:val="99"/>
    <w:rsid w:val="00B30F8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50">
    <w:name w:val="xl250"/>
    <w:basedOn w:val="a8"/>
    <w:uiPriority w:val="99"/>
    <w:rsid w:val="00B30F81"/>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51">
    <w:name w:val="xl251"/>
    <w:basedOn w:val="a8"/>
    <w:uiPriority w:val="99"/>
    <w:rsid w:val="00B30F81"/>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sz w:val="20"/>
      <w:szCs w:val="20"/>
      <w:lang w:eastAsia="ru-RU"/>
    </w:rPr>
  </w:style>
  <w:style w:type="paragraph" w:customStyle="1" w:styleId="xl252">
    <w:name w:val="xl252"/>
    <w:basedOn w:val="a8"/>
    <w:uiPriority w:val="99"/>
    <w:rsid w:val="00B30F81"/>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sz w:val="20"/>
      <w:szCs w:val="20"/>
      <w:lang w:eastAsia="ru-RU"/>
    </w:rPr>
  </w:style>
  <w:style w:type="paragraph" w:customStyle="1" w:styleId="xl253">
    <w:name w:val="xl253"/>
    <w:basedOn w:val="a8"/>
    <w:uiPriority w:val="99"/>
    <w:rsid w:val="00B30F81"/>
    <w:pPr>
      <w:pBdr>
        <w:top w:val="single" w:sz="4" w:space="0" w:color="auto"/>
        <w:lef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54">
    <w:name w:val="xl254"/>
    <w:basedOn w:val="a8"/>
    <w:uiPriority w:val="99"/>
    <w:rsid w:val="00B30F81"/>
    <w:pPr>
      <w:pBdr>
        <w:top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55">
    <w:name w:val="xl255"/>
    <w:basedOn w:val="a8"/>
    <w:uiPriority w:val="99"/>
    <w:rsid w:val="00B30F81"/>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56">
    <w:name w:val="xl256"/>
    <w:basedOn w:val="a8"/>
    <w:uiPriority w:val="99"/>
    <w:rsid w:val="00B30F81"/>
    <w:pPr>
      <w:pBdr>
        <w:bottom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57">
    <w:name w:val="xl257"/>
    <w:basedOn w:val="a8"/>
    <w:uiPriority w:val="99"/>
    <w:rsid w:val="00B30F8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58">
    <w:name w:val="xl258"/>
    <w:basedOn w:val="a8"/>
    <w:uiPriority w:val="99"/>
    <w:rsid w:val="00B30F81"/>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59">
    <w:name w:val="xl259"/>
    <w:basedOn w:val="a8"/>
    <w:uiPriority w:val="99"/>
    <w:rsid w:val="00B30F81"/>
    <w:pPr>
      <w:pBdr>
        <w:bottom w:val="single" w:sz="4" w:space="0" w:color="auto"/>
      </w:pBdr>
      <w:spacing w:before="100" w:beforeAutospacing="1" w:after="100" w:afterAutospacing="1" w:line="240" w:lineRule="auto"/>
      <w:jc w:val="right"/>
      <w:textAlignment w:val="top"/>
    </w:pPr>
    <w:rPr>
      <w:rFonts w:ascii="Times New Roman" w:eastAsia="Times New Roman" w:hAnsi="Times New Roman"/>
      <w:sz w:val="20"/>
      <w:szCs w:val="20"/>
      <w:lang w:eastAsia="ru-RU"/>
    </w:rPr>
  </w:style>
  <w:style w:type="paragraph" w:customStyle="1" w:styleId="xl260">
    <w:name w:val="xl260"/>
    <w:basedOn w:val="a8"/>
    <w:uiPriority w:val="99"/>
    <w:rsid w:val="00B30F81"/>
    <w:pPr>
      <w:pBdr>
        <w:top w:val="single" w:sz="4" w:space="0" w:color="auto"/>
        <w:left w:val="single" w:sz="4" w:space="0" w:color="auto"/>
      </w:pBdr>
      <w:spacing w:before="100" w:beforeAutospacing="1" w:after="100" w:afterAutospacing="1" w:line="240" w:lineRule="auto"/>
      <w:jc w:val="right"/>
      <w:textAlignment w:val="top"/>
    </w:pPr>
    <w:rPr>
      <w:rFonts w:ascii="Times New Roman" w:eastAsia="Times New Roman" w:hAnsi="Times New Roman"/>
      <w:sz w:val="20"/>
      <w:szCs w:val="20"/>
      <w:lang w:eastAsia="ru-RU"/>
    </w:rPr>
  </w:style>
  <w:style w:type="paragraph" w:customStyle="1" w:styleId="xl261">
    <w:name w:val="xl261"/>
    <w:basedOn w:val="a8"/>
    <w:uiPriority w:val="99"/>
    <w:rsid w:val="00B30F81"/>
    <w:pPr>
      <w:pBdr>
        <w:top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sz w:val="20"/>
      <w:szCs w:val="20"/>
      <w:lang w:eastAsia="ru-RU"/>
    </w:rPr>
  </w:style>
  <w:style w:type="paragraph" w:customStyle="1" w:styleId="xl262">
    <w:name w:val="xl262"/>
    <w:basedOn w:val="a8"/>
    <w:uiPriority w:val="99"/>
    <w:rsid w:val="00B30F81"/>
    <w:pPr>
      <w:pBdr>
        <w:left w:val="single" w:sz="4" w:space="0" w:color="auto"/>
        <w:bottom w:val="single" w:sz="4" w:space="0" w:color="auto"/>
      </w:pBdr>
      <w:spacing w:before="100" w:beforeAutospacing="1" w:after="100" w:afterAutospacing="1" w:line="240" w:lineRule="auto"/>
      <w:jc w:val="right"/>
      <w:textAlignment w:val="top"/>
    </w:pPr>
    <w:rPr>
      <w:rFonts w:ascii="Times New Roman" w:eastAsia="Times New Roman" w:hAnsi="Times New Roman"/>
      <w:sz w:val="20"/>
      <w:szCs w:val="20"/>
      <w:lang w:eastAsia="ru-RU"/>
    </w:rPr>
  </w:style>
  <w:style w:type="paragraph" w:customStyle="1" w:styleId="xl263">
    <w:name w:val="xl263"/>
    <w:basedOn w:val="a8"/>
    <w:uiPriority w:val="99"/>
    <w:rsid w:val="00B30F81"/>
    <w:pPr>
      <w:pBdr>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sz w:val="20"/>
      <w:szCs w:val="20"/>
      <w:lang w:eastAsia="ru-RU"/>
    </w:rPr>
  </w:style>
  <w:style w:type="paragraph" w:customStyle="1" w:styleId="xl264">
    <w:name w:val="xl264"/>
    <w:basedOn w:val="a8"/>
    <w:uiPriority w:val="99"/>
    <w:rsid w:val="00B30F81"/>
    <w:pPr>
      <w:pBdr>
        <w:top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65">
    <w:name w:val="xl265"/>
    <w:basedOn w:val="a8"/>
    <w:uiPriority w:val="99"/>
    <w:rsid w:val="00B30F81"/>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sz w:val="20"/>
      <w:szCs w:val="20"/>
      <w:lang w:eastAsia="ru-RU"/>
    </w:rPr>
  </w:style>
  <w:style w:type="paragraph" w:customStyle="1" w:styleId="xl266">
    <w:name w:val="xl266"/>
    <w:basedOn w:val="a8"/>
    <w:uiPriority w:val="99"/>
    <w:rsid w:val="00B30F81"/>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sz w:val="20"/>
      <w:szCs w:val="20"/>
      <w:lang w:eastAsia="ru-RU"/>
    </w:rPr>
  </w:style>
  <w:style w:type="paragraph" w:customStyle="1" w:styleId="xl267">
    <w:name w:val="xl267"/>
    <w:basedOn w:val="a8"/>
    <w:uiPriority w:val="99"/>
    <w:rsid w:val="00B30F81"/>
    <w:pPr>
      <w:pBdr>
        <w:top w:val="single" w:sz="4" w:space="0" w:color="auto"/>
        <w:left w:val="single" w:sz="4" w:space="0" w:color="auto"/>
      </w:pBdr>
      <w:spacing w:before="100" w:beforeAutospacing="1" w:after="100" w:afterAutospacing="1" w:line="240" w:lineRule="auto"/>
      <w:jc w:val="right"/>
      <w:textAlignment w:val="top"/>
    </w:pPr>
    <w:rPr>
      <w:rFonts w:ascii="Times New Roman" w:eastAsia="Times New Roman" w:hAnsi="Times New Roman"/>
      <w:sz w:val="20"/>
      <w:szCs w:val="20"/>
      <w:lang w:eastAsia="ru-RU"/>
    </w:rPr>
  </w:style>
  <w:style w:type="paragraph" w:customStyle="1" w:styleId="xl268">
    <w:name w:val="xl268"/>
    <w:basedOn w:val="a8"/>
    <w:uiPriority w:val="99"/>
    <w:rsid w:val="00B30F81"/>
    <w:pPr>
      <w:pBdr>
        <w:top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sz w:val="20"/>
      <w:szCs w:val="20"/>
      <w:lang w:eastAsia="ru-RU"/>
    </w:rPr>
  </w:style>
  <w:style w:type="paragraph" w:customStyle="1" w:styleId="xl269">
    <w:name w:val="xl269"/>
    <w:basedOn w:val="a8"/>
    <w:uiPriority w:val="99"/>
    <w:rsid w:val="00B30F81"/>
    <w:pPr>
      <w:pBdr>
        <w:left w:val="single" w:sz="4" w:space="0" w:color="auto"/>
        <w:bottom w:val="single" w:sz="4" w:space="0" w:color="auto"/>
      </w:pBdr>
      <w:spacing w:before="100" w:beforeAutospacing="1" w:after="100" w:afterAutospacing="1" w:line="240" w:lineRule="auto"/>
      <w:jc w:val="right"/>
      <w:textAlignment w:val="top"/>
    </w:pPr>
    <w:rPr>
      <w:rFonts w:ascii="Times New Roman" w:eastAsia="Times New Roman" w:hAnsi="Times New Roman"/>
      <w:sz w:val="20"/>
      <w:szCs w:val="20"/>
      <w:lang w:eastAsia="ru-RU"/>
    </w:rPr>
  </w:style>
  <w:style w:type="paragraph" w:customStyle="1" w:styleId="xl270">
    <w:name w:val="xl270"/>
    <w:basedOn w:val="a8"/>
    <w:uiPriority w:val="99"/>
    <w:rsid w:val="00B30F81"/>
    <w:pPr>
      <w:pBdr>
        <w:bottom w:val="single" w:sz="4" w:space="0" w:color="auto"/>
      </w:pBdr>
      <w:spacing w:before="100" w:beforeAutospacing="1" w:after="100" w:afterAutospacing="1" w:line="240" w:lineRule="auto"/>
      <w:jc w:val="right"/>
      <w:textAlignment w:val="top"/>
    </w:pPr>
    <w:rPr>
      <w:rFonts w:ascii="Times New Roman" w:eastAsia="Times New Roman" w:hAnsi="Times New Roman"/>
      <w:sz w:val="20"/>
      <w:szCs w:val="20"/>
      <w:lang w:eastAsia="ru-RU"/>
    </w:rPr>
  </w:style>
  <w:style w:type="paragraph" w:customStyle="1" w:styleId="xl271">
    <w:name w:val="xl271"/>
    <w:basedOn w:val="a8"/>
    <w:uiPriority w:val="99"/>
    <w:rsid w:val="00B30F81"/>
    <w:pPr>
      <w:pBdr>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sz w:val="20"/>
      <w:szCs w:val="20"/>
      <w:lang w:eastAsia="ru-RU"/>
    </w:rPr>
  </w:style>
  <w:style w:type="paragraph" w:customStyle="1" w:styleId="xl272">
    <w:name w:val="xl272"/>
    <w:basedOn w:val="a8"/>
    <w:uiPriority w:val="99"/>
    <w:rsid w:val="00B30F81"/>
    <w:pPr>
      <w:pBdr>
        <w:top w:val="single" w:sz="8" w:space="0" w:color="auto"/>
        <w:left w:val="single" w:sz="8"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73">
    <w:name w:val="xl273"/>
    <w:basedOn w:val="a8"/>
    <w:uiPriority w:val="99"/>
    <w:rsid w:val="00B30F81"/>
    <w:pPr>
      <w:pBdr>
        <w:top w:val="single" w:sz="8"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74">
    <w:name w:val="xl274"/>
    <w:basedOn w:val="a8"/>
    <w:uiPriority w:val="99"/>
    <w:rsid w:val="00B30F81"/>
    <w:pPr>
      <w:pBdr>
        <w:top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75">
    <w:name w:val="xl275"/>
    <w:basedOn w:val="a8"/>
    <w:uiPriority w:val="99"/>
    <w:rsid w:val="00B30F81"/>
    <w:pPr>
      <w:pBdr>
        <w:left w:val="single" w:sz="8"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76">
    <w:name w:val="xl276"/>
    <w:basedOn w:val="a8"/>
    <w:uiPriority w:val="99"/>
    <w:rsid w:val="00B30F81"/>
    <w:pPr>
      <w:pBdr>
        <w:bottom w:val="single" w:sz="8"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77">
    <w:name w:val="xl277"/>
    <w:basedOn w:val="a8"/>
    <w:uiPriority w:val="99"/>
    <w:rsid w:val="00B30F81"/>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78">
    <w:name w:val="xl278"/>
    <w:basedOn w:val="a8"/>
    <w:uiPriority w:val="99"/>
    <w:rsid w:val="00B30F81"/>
    <w:pPr>
      <w:pBdr>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79">
    <w:name w:val="xl279"/>
    <w:basedOn w:val="a8"/>
    <w:uiPriority w:val="99"/>
    <w:rsid w:val="00B30F81"/>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80">
    <w:name w:val="xl280"/>
    <w:basedOn w:val="a8"/>
    <w:uiPriority w:val="99"/>
    <w:rsid w:val="00B30F81"/>
    <w:pPr>
      <w:pBdr>
        <w:top w:val="single" w:sz="8"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81">
    <w:name w:val="xl281"/>
    <w:basedOn w:val="a8"/>
    <w:uiPriority w:val="99"/>
    <w:rsid w:val="00B30F81"/>
    <w:pPr>
      <w:pBdr>
        <w:top w:val="single" w:sz="8"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82">
    <w:name w:val="xl282"/>
    <w:basedOn w:val="a8"/>
    <w:uiPriority w:val="99"/>
    <w:rsid w:val="00B30F81"/>
    <w:pPr>
      <w:pBdr>
        <w:top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83">
    <w:name w:val="xl283"/>
    <w:basedOn w:val="a8"/>
    <w:uiPriority w:val="99"/>
    <w:rsid w:val="00B30F81"/>
    <w:pPr>
      <w:pBdr>
        <w:left w:val="single" w:sz="8"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84">
    <w:name w:val="xl284"/>
    <w:basedOn w:val="a8"/>
    <w:uiPriority w:val="99"/>
    <w:rsid w:val="00B30F81"/>
    <w:pPr>
      <w:pBdr>
        <w:right w:val="single" w:sz="8"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numbering" w:customStyle="1" w:styleId="111e">
    <w:name w:val="Нет списка111"/>
    <w:next w:val="ab"/>
    <w:semiHidden/>
    <w:unhideWhenUsed/>
    <w:rsid w:val="00B30F81"/>
  </w:style>
  <w:style w:type="paragraph" w:customStyle="1" w:styleId="6b">
    <w:name w:val="Знак6"/>
    <w:aliases w:val="Title, Знак9,Название Знак Знак"/>
    <w:basedOn w:val="a8"/>
    <w:next w:val="af5"/>
    <w:uiPriority w:val="10"/>
    <w:qFormat/>
    <w:rsid w:val="00B30F81"/>
    <w:pPr>
      <w:widowControl w:val="0"/>
      <w:autoSpaceDE w:val="0"/>
      <w:autoSpaceDN w:val="0"/>
      <w:adjustRightInd w:val="0"/>
      <w:spacing w:after="0" w:line="240" w:lineRule="auto"/>
      <w:jc w:val="center"/>
    </w:pPr>
    <w:rPr>
      <w:rFonts w:ascii="Cambria" w:eastAsia="Times New Roman" w:hAnsi="Cambria"/>
      <w:color w:val="17365D"/>
      <w:spacing w:val="5"/>
      <w:kern w:val="28"/>
      <w:sz w:val="52"/>
      <w:szCs w:val="52"/>
    </w:rPr>
  </w:style>
  <w:style w:type="paragraph" w:customStyle="1" w:styleId="4f2">
    <w:name w:val="Абзац списка4"/>
    <w:basedOn w:val="a8"/>
    <w:rsid w:val="00B30F81"/>
    <w:pPr>
      <w:ind w:left="720"/>
    </w:pPr>
    <w:rPr>
      <w:rFonts w:eastAsia="Times New Roman" w:cs="Calibri"/>
      <w:lang w:eastAsia="ru-RU"/>
    </w:rPr>
  </w:style>
  <w:style w:type="paragraph" w:customStyle="1" w:styleId="177">
    <w:name w:val="Знак17"/>
    <w:basedOn w:val="a8"/>
    <w:rsid w:val="00B30F81"/>
    <w:pPr>
      <w:widowControl w:val="0"/>
      <w:adjustRightInd w:val="0"/>
      <w:spacing w:after="160" w:line="240" w:lineRule="exact"/>
      <w:jc w:val="right"/>
    </w:pPr>
    <w:rPr>
      <w:rFonts w:ascii="Arial" w:eastAsia="Times New Roman" w:hAnsi="Arial" w:cs="Arial"/>
      <w:sz w:val="20"/>
      <w:szCs w:val="20"/>
      <w:lang w:val="en-GB"/>
    </w:rPr>
  </w:style>
  <w:style w:type="paragraph" w:customStyle="1" w:styleId="2ffb">
    <w:name w:val="Знак Знак Знак Знак Знак2 Знак Знак Знак Знак Знак Знак Знак Знак Знак"/>
    <w:basedOn w:val="a8"/>
    <w:rsid w:val="00B30F81"/>
    <w:pPr>
      <w:widowControl w:val="0"/>
      <w:adjustRightInd w:val="0"/>
      <w:spacing w:after="160" w:line="240" w:lineRule="exact"/>
      <w:jc w:val="right"/>
    </w:pPr>
    <w:rPr>
      <w:rFonts w:ascii="Arial" w:eastAsia="Times New Roman" w:hAnsi="Arial" w:cs="Arial"/>
      <w:sz w:val="20"/>
      <w:szCs w:val="20"/>
      <w:lang w:val="en-GB"/>
    </w:rPr>
  </w:style>
  <w:style w:type="character" w:customStyle="1" w:styleId="u">
    <w:name w:val="u"/>
    <w:basedOn w:val="a9"/>
    <w:rsid w:val="00B30F81"/>
  </w:style>
  <w:style w:type="paragraph" w:customStyle="1" w:styleId="xl40">
    <w:name w:val="xl40"/>
    <w:basedOn w:val="a8"/>
    <w:rsid w:val="00B30F81"/>
    <w:pPr>
      <w:pBdr>
        <w:bottom w:val="single" w:sz="4" w:space="0" w:color="auto"/>
        <w:right w:val="single" w:sz="4" w:space="0" w:color="000000"/>
      </w:pBdr>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60">
    <w:name w:val="xl60"/>
    <w:basedOn w:val="a8"/>
    <w:rsid w:val="00B30F81"/>
    <w:pPr>
      <w:pBdr>
        <w:top w:val="single" w:sz="4" w:space="0" w:color="auto"/>
        <w:left w:val="single" w:sz="4" w:space="0" w:color="auto"/>
      </w:pBdr>
      <w:spacing w:before="100" w:beforeAutospacing="1" w:after="100" w:afterAutospacing="1" w:line="240" w:lineRule="auto"/>
      <w:jc w:val="right"/>
      <w:textAlignment w:val="top"/>
    </w:pPr>
    <w:rPr>
      <w:rFonts w:ascii="Times New Roman" w:eastAsia="Times New Roman" w:hAnsi="Times New Roman"/>
      <w:sz w:val="24"/>
      <w:szCs w:val="24"/>
      <w:lang w:eastAsia="ru-RU"/>
    </w:rPr>
  </w:style>
  <w:style w:type="paragraph" w:customStyle="1" w:styleId="xl61">
    <w:name w:val="xl61"/>
    <w:basedOn w:val="a8"/>
    <w:rsid w:val="00B30F81"/>
    <w:pPr>
      <w:pBdr>
        <w:top w:val="single" w:sz="4" w:space="0" w:color="auto"/>
        <w:lef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62">
    <w:name w:val="xl62"/>
    <w:basedOn w:val="a8"/>
    <w:rsid w:val="00B30F81"/>
    <w:pPr>
      <w:pBdr>
        <w:top w:val="single" w:sz="4" w:space="0" w:color="auto"/>
        <w:left w:val="single" w:sz="4" w:space="0" w:color="auto"/>
        <w:right w:val="single" w:sz="8" w:space="0" w:color="auto"/>
      </w:pBdr>
      <w:spacing w:before="100" w:beforeAutospacing="1" w:after="100" w:afterAutospacing="1" w:line="240" w:lineRule="auto"/>
      <w:jc w:val="right"/>
      <w:textAlignment w:val="top"/>
    </w:pPr>
    <w:rPr>
      <w:rFonts w:ascii="Times New Roman" w:eastAsia="Times New Roman" w:hAnsi="Times New Roman"/>
      <w:sz w:val="24"/>
      <w:szCs w:val="24"/>
      <w:lang w:eastAsia="ru-RU"/>
    </w:rPr>
  </w:style>
  <w:style w:type="paragraph" w:customStyle="1" w:styleId="111f">
    <w:name w:val="Знак1 Знак Знак Знак Знак Знак1 Знак Знак Знак Знак Знак Знак Знак Знак Знак1"/>
    <w:basedOn w:val="a8"/>
    <w:uiPriority w:val="99"/>
    <w:rsid w:val="00B30F81"/>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xl58">
    <w:name w:val="xl58"/>
    <w:basedOn w:val="a8"/>
    <w:rsid w:val="00B30F81"/>
    <w:pPr>
      <w:pBdr>
        <w:top w:val="single" w:sz="8"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59">
    <w:name w:val="xl59"/>
    <w:basedOn w:val="a8"/>
    <w:rsid w:val="00B30F81"/>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character" w:customStyle="1" w:styleId="match1">
    <w:name w:val="match1"/>
    <w:uiPriority w:val="99"/>
    <w:rsid w:val="00B30F81"/>
    <w:rPr>
      <w:color w:val="000000"/>
      <w:shd w:val="clear" w:color="auto" w:fill="FFF152"/>
    </w:rPr>
  </w:style>
  <w:style w:type="character" w:customStyle="1" w:styleId="iceouttxtviewinfo">
    <w:name w:val="iceouttxt viewinfo"/>
    <w:basedOn w:val="a9"/>
    <w:uiPriority w:val="99"/>
    <w:rsid w:val="00B30F81"/>
  </w:style>
  <w:style w:type="paragraph" w:styleId="z-">
    <w:name w:val="HTML Top of Form"/>
    <w:basedOn w:val="a8"/>
    <w:next w:val="a8"/>
    <w:link w:val="z-0"/>
    <w:hidden/>
    <w:uiPriority w:val="99"/>
    <w:locked/>
    <w:rsid w:val="00B30F81"/>
    <w:pPr>
      <w:pBdr>
        <w:bottom w:val="single" w:sz="6" w:space="1" w:color="auto"/>
      </w:pBdr>
      <w:spacing w:after="0" w:line="240" w:lineRule="auto"/>
      <w:jc w:val="center"/>
    </w:pPr>
    <w:rPr>
      <w:rFonts w:ascii="Arial" w:eastAsia="Times New Roman" w:hAnsi="Arial"/>
      <w:vanish/>
      <w:sz w:val="16"/>
      <w:szCs w:val="16"/>
      <w:lang w:eastAsia="ru-RU"/>
    </w:rPr>
  </w:style>
  <w:style w:type="character" w:customStyle="1" w:styleId="z-0">
    <w:name w:val="z-Начало формы Знак"/>
    <w:basedOn w:val="a9"/>
    <w:link w:val="z-"/>
    <w:uiPriority w:val="99"/>
    <w:rsid w:val="00B30F81"/>
    <w:rPr>
      <w:rFonts w:ascii="Arial" w:eastAsia="Times New Roman" w:hAnsi="Arial"/>
      <w:vanish/>
      <w:sz w:val="16"/>
      <w:szCs w:val="16"/>
    </w:rPr>
  </w:style>
  <w:style w:type="paragraph" w:styleId="z-1">
    <w:name w:val="HTML Bottom of Form"/>
    <w:basedOn w:val="a8"/>
    <w:next w:val="a8"/>
    <w:link w:val="z-2"/>
    <w:hidden/>
    <w:uiPriority w:val="99"/>
    <w:locked/>
    <w:rsid w:val="00B30F81"/>
    <w:pPr>
      <w:pBdr>
        <w:top w:val="single" w:sz="6" w:space="1" w:color="auto"/>
      </w:pBdr>
      <w:spacing w:after="0" w:line="240" w:lineRule="auto"/>
      <w:jc w:val="center"/>
    </w:pPr>
    <w:rPr>
      <w:rFonts w:ascii="Arial" w:eastAsia="Times New Roman" w:hAnsi="Arial"/>
      <w:vanish/>
      <w:sz w:val="16"/>
      <w:szCs w:val="16"/>
      <w:lang w:eastAsia="ru-RU"/>
    </w:rPr>
  </w:style>
  <w:style w:type="character" w:customStyle="1" w:styleId="z-2">
    <w:name w:val="z-Конец формы Знак"/>
    <w:basedOn w:val="a9"/>
    <w:link w:val="z-1"/>
    <w:uiPriority w:val="99"/>
    <w:rsid w:val="00B30F81"/>
    <w:rPr>
      <w:rFonts w:ascii="Arial" w:eastAsia="Times New Roman" w:hAnsi="Arial"/>
      <w:vanish/>
      <w:sz w:val="16"/>
      <w:szCs w:val="16"/>
    </w:rPr>
  </w:style>
  <w:style w:type="character" w:customStyle="1" w:styleId="t23cityname">
    <w:name w:val="t23_city_name"/>
    <w:rsid w:val="00B30F81"/>
    <w:rPr>
      <w:rFonts w:cs="Times New Roman"/>
    </w:rPr>
  </w:style>
  <w:style w:type="character" w:customStyle="1" w:styleId="t23searchinput">
    <w:name w:val="t23_search_input"/>
    <w:rsid w:val="00B30F81"/>
    <w:rPr>
      <w:rFonts w:cs="Times New Roman"/>
    </w:rPr>
  </w:style>
  <w:style w:type="character" w:customStyle="1" w:styleId="t23searchbutton">
    <w:name w:val="t23_search_button"/>
    <w:rsid w:val="00B30F81"/>
    <w:rPr>
      <w:rFonts w:cs="Times New Roman"/>
    </w:rPr>
  </w:style>
  <w:style w:type="character" w:customStyle="1" w:styleId="t23searchexample">
    <w:name w:val="t23_search_example"/>
    <w:rsid w:val="00B30F81"/>
    <w:rPr>
      <w:rFonts w:cs="Times New Roman"/>
    </w:rPr>
  </w:style>
  <w:style w:type="character" w:customStyle="1" w:styleId="t24goodsvalue">
    <w:name w:val="t24_goods_value"/>
    <w:rsid w:val="00B30F81"/>
    <w:rPr>
      <w:rFonts w:cs="Times New Roman"/>
    </w:rPr>
  </w:style>
  <w:style w:type="character" w:customStyle="1" w:styleId="t24sumvalue">
    <w:name w:val="t24_sum_value"/>
    <w:rsid w:val="00B30F81"/>
    <w:rPr>
      <w:rFonts w:cs="Times New Roman"/>
    </w:rPr>
  </w:style>
  <w:style w:type="character" w:customStyle="1" w:styleId="t44linktext">
    <w:name w:val="t44_link_text"/>
    <w:rsid w:val="00B30F81"/>
    <w:rPr>
      <w:rFonts w:cs="Times New Roman"/>
    </w:rPr>
  </w:style>
  <w:style w:type="character" w:customStyle="1" w:styleId="t17links">
    <w:name w:val="t17_links"/>
    <w:rsid w:val="00B30F81"/>
    <w:rPr>
      <w:rFonts w:cs="Times New Roman"/>
    </w:rPr>
  </w:style>
  <w:style w:type="character" w:customStyle="1" w:styleId="t14articulinfo">
    <w:name w:val="t14_articul_info"/>
    <w:rsid w:val="00B30F81"/>
    <w:rPr>
      <w:rFonts w:cs="Times New Roman"/>
    </w:rPr>
  </w:style>
  <w:style w:type="character" w:customStyle="1" w:styleId="t14skladinfo">
    <w:name w:val="t14_sklad_info"/>
    <w:rsid w:val="00B30F81"/>
    <w:rPr>
      <w:rFonts w:cs="Times New Roman"/>
    </w:rPr>
  </w:style>
  <w:style w:type="character" w:customStyle="1" w:styleId="t14skladinfogreen">
    <w:name w:val="t14_sklad_info_green"/>
    <w:rsid w:val="00B30F81"/>
    <w:rPr>
      <w:rFonts w:cs="Times New Roman"/>
    </w:rPr>
  </w:style>
  <w:style w:type="character" w:customStyle="1" w:styleId="t14pricegood">
    <w:name w:val="t14_price_good"/>
    <w:rsid w:val="00B30F81"/>
    <w:rPr>
      <w:rFonts w:cs="Times New Roman"/>
    </w:rPr>
  </w:style>
  <w:style w:type="character" w:customStyle="1" w:styleId="t14oldprice">
    <w:name w:val="t14_old_price"/>
    <w:rsid w:val="00B30F81"/>
    <w:rPr>
      <w:rFonts w:cs="Times New Roman"/>
    </w:rPr>
  </w:style>
  <w:style w:type="character" w:customStyle="1" w:styleId="t14oldpricelow">
    <w:name w:val="t14_old_price_low"/>
    <w:rsid w:val="00B30F81"/>
    <w:rPr>
      <w:rFonts w:cs="Times New Roman"/>
    </w:rPr>
  </w:style>
  <w:style w:type="character" w:customStyle="1" w:styleId="t14oldpricelowsumm">
    <w:name w:val="t14_old_price_low_summ"/>
    <w:rsid w:val="00B30F81"/>
    <w:rPr>
      <w:rFonts w:cs="Times New Roman"/>
    </w:rPr>
  </w:style>
  <w:style w:type="paragraph" w:customStyle="1" w:styleId="txt">
    <w:name w:val="txt"/>
    <w:basedOn w:val="a8"/>
    <w:uiPriority w:val="99"/>
    <w:rsid w:val="00B30F81"/>
    <w:pPr>
      <w:spacing w:before="100" w:beforeAutospacing="1" w:after="100" w:afterAutospacing="1" w:line="240" w:lineRule="auto"/>
    </w:pPr>
    <w:rPr>
      <w:rFonts w:ascii="Tahoma" w:eastAsia="Times New Roman" w:hAnsi="Tahoma" w:cs="Tahoma"/>
      <w:color w:val="000000"/>
      <w:sz w:val="17"/>
      <w:szCs w:val="17"/>
      <w:lang w:eastAsia="ru-RU"/>
    </w:rPr>
  </w:style>
  <w:style w:type="paragraph" w:customStyle="1" w:styleId="411">
    <w:name w:val="Абзац списка41"/>
    <w:basedOn w:val="a8"/>
    <w:uiPriority w:val="99"/>
    <w:rsid w:val="00B30F81"/>
    <w:pPr>
      <w:ind w:left="720"/>
    </w:pPr>
    <w:rPr>
      <w:rFonts w:eastAsia="Times New Roman"/>
      <w:lang w:eastAsia="ru-RU"/>
    </w:rPr>
  </w:style>
  <w:style w:type="character" w:customStyle="1" w:styleId="ecattext">
    <w:name w:val="ecattext"/>
    <w:basedOn w:val="a9"/>
    <w:rsid w:val="00B30F81"/>
  </w:style>
  <w:style w:type="character" w:customStyle="1" w:styleId="product-description--features-item-name">
    <w:name w:val="product-description--features-item-name"/>
    <w:basedOn w:val="a9"/>
    <w:rsid w:val="00B30F81"/>
  </w:style>
  <w:style w:type="character" w:customStyle="1" w:styleId="product-description--features-item-value">
    <w:name w:val="product-description--features-item-value"/>
    <w:basedOn w:val="a9"/>
    <w:rsid w:val="00B30F81"/>
  </w:style>
  <w:style w:type="character" w:customStyle="1" w:styleId="dbl">
    <w:name w:val="dbl"/>
    <w:basedOn w:val="a9"/>
    <w:rsid w:val="00B30F81"/>
  </w:style>
  <w:style w:type="character" w:customStyle="1" w:styleId="tovarpage-label1">
    <w:name w:val="tovarpage-label1"/>
    <w:rsid w:val="00B30F81"/>
    <w:rPr>
      <w:color w:val="666666"/>
    </w:rPr>
  </w:style>
  <w:style w:type="paragraph" w:customStyle="1" w:styleId="Char1">
    <w:name w:val="Char Знак Знак Знак"/>
    <w:basedOn w:val="a8"/>
    <w:uiPriority w:val="99"/>
    <w:qFormat/>
    <w:rsid w:val="00B30F81"/>
    <w:pPr>
      <w:widowControl w:val="0"/>
      <w:adjustRightInd w:val="0"/>
      <w:spacing w:after="160" w:line="240" w:lineRule="exact"/>
      <w:ind w:left="391" w:hanging="391"/>
      <w:jc w:val="right"/>
    </w:pPr>
    <w:rPr>
      <w:rFonts w:eastAsia="Times New Roman" w:cs="Calibri"/>
      <w:sz w:val="20"/>
      <w:szCs w:val="20"/>
      <w:lang w:val="en-GB"/>
    </w:rPr>
  </w:style>
  <w:style w:type="character" w:customStyle="1" w:styleId="normaltextrun">
    <w:name w:val="normaltextrun"/>
    <w:rsid w:val="00B30F81"/>
  </w:style>
  <w:style w:type="character" w:customStyle="1" w:styleId="520">
    <w:name w:val="Основной текст (5) + Полужирный2"/>
    <w:rsid w:val="00B30F81"/>
    <w:rPr>
      <w:b/>
      <w:bCs/>
      <w:sz w:val="24"/>
      <w:szCs w:val="24"/>
      <w:lang w:bidi="ar-SA"/>
    </w:rPr>
  </w:style>
  <w:style w:type="paragraph" w:customStyle="1" w:styleId="128">
    <w:name w:val="Абзац списка12"/>
    <w:basedOn w:val="a8"/>
    <w:uiPriority w:val="99"/>
    <w:rsid w:val="00B30F81"/>
    <w:pPr>
      <w:spacing w:after="0" w:line="240" w:lineRule="auto"/>
      <w:ind w:left="720"/>
    </w:pPr>
    <w:rPr>
      <w:rFonts w:ascii="Times New Roman" w:eastAsia="Times New Roman" w:hAnsi="Times New Roman"/>
      <w:sz w:val="24"/>
      <w:szCs w:val="24"/>
      <w:lang w:eastAsia="ru-RU"/>
    </w:rPr>
  </w:style>
  <w:style w:type="paragraph" w:customStyle="1" w:styleId="129">
    <w:name w:val="Знак12"/>
    <w:basedOn w:val="a8"/>
    <w:uiPriority w:val="99"/>
    <w:rsid w:val="00B30F81"/>
    <w:pPr>
      <w:widowControl w:val="0"/>
      <w:adjustRightInd w:val="0"/>
      <w:spacing w:after="160" w:line="240" w:lineRule="exact"/>
      <w:jc w:val="right"/>
    </w:pPr>
    <w:rPr>
      <w:rFonts w:ascii="Arial" w:eastAsia="Times New Roman" w:hAnsi="Arial" w:cs="Arial"/>
      <w:sz w:val="20"/>
      <w:szCs w:val="20"/>
      <w:lang w:val="en-GB"/>
    </w:rPr>
  </w:style>
  <w:style w:type="paragraph" w:customStyle="1" w:styleId="317">
    <w:name w:val="Абзац списка31"/>
    <w:basedOn w:val="a8"/>
    <w:uiPriority w:val="99"/>
    <w:rsid w:val="00B30F81"/>
    <w:pPr>
      <w:ind w:left="720"/>
    </w:pPr>
    <w:rPr>
      <w:rFonts w:eastAsia="Times New Roman" w:cs="Calibri"/>
      <w:lang w:eastAsia="ru-RU"/>
    </w:rPr>
  </w:style>
  <w:style w:type="character" w:customStyle="1" w:styleId="title4">
    <w:name w:val="title4"/>
    <w:uiPriority w:val="99"/>
    <w:rsid w:val="00B30F81"/>
    <w:rPr>
      <w:rFonts w:cs="Times New Roman"/>
    </w:rPr>
  </w:style>
  <w:style w:type="paragraph" w:customStyle="1" w:styleId="affffffffff6">
    <w:name w:val="Знак Знак Знак Знак Знак Знак Знак Знак Знак Знак Знак Знак Знак Знак Знак Знак Знак Знак"/>
    <w:basedOn w:val="a8"/>
    <w:uiPriority w:val="99"/>
    <w:rsid w:val="00B30F81"/>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21f">
    <w:name w:val="Без интервала21"/>
    <w:uiPriority w:val="99"/>
    <w:rsid w:val="00B30F81"/>
    <w:rPr>
      <w:rFonts w:ascii="Times New Roman" w:eastAsia="Times New Roman" w:hAnsi="Times New Roman"/>
      <w:sz w:val="24"/>
      <w:szCs w:val="24"/>
    </w:rPr>
  </w:style>
  <w:style w:type="paragraph" w:customStyle="1" w:styleId="NoSpacing1">
    <w:name w:val="No Spacing1"/>
    <w:link w:val="NoSpacingChar1"/>
    <w:uiPriority w:val="99"/>
    <w:rsid w:val="00B30F81"/>
    <w:rPr>
      <w:rFonts w:ascii="Times New Roman" w:eastAsia="Times New Roman" w:hAnsi="Times New Roman"/>
      <w:sz w:val="24"/>
      <w:szCs w:val="24"/>
    </w:rPr>
  </w:style>
  <w:style w:type="character" w:customStyle="1" w:styleId="FontStyle30">
    <w:name w:val="Font Style30"/>
    <w:uiPriority w:val="99"/>
    <w:rsid w:val="00B30F81"/>
    <w:rPr>
      <w:rFonts w:ascii="Times New Roman" w:hAnsi="Times New Roman" w:cs="Times New Roman"/>
      <w:sz w:val="20"/>
      <w:szCs w:val="20"/>
    </w:rPr>
  </w:style>
  <w:style w:type="paragraph" w:customStyle="1" w:styleId="3ff6">
    <w:name w:val="Без интервала3"/>
    <w:uiPriority w:val="99"/>
    <w:rsid w:val="00B30F81"/>
    <w:rPr>
      <w:rFonts w:ascii="Times New Roman" w:eastAsia="Times New Roman" w:hAnsi="Times New Roman"/>
      <w:sz w:val="24"/>
      <w:szCs w:val="24"/>
    </w:rPr>
  </w:style>
  <w:style w:type="paragraph" w:customStyle="1" w:styleId="4f3">
    <w:name w:val="Без интервала4"/>
    <w:uiPriority w:val="99"/>
    <w:rsid w:val="00B30F81"/>
    <w:rPr>
      <w:rFonts w:ascii="Times New Roman" w:eastAsia="Times New Roman" w:hAnsi="Times New Roman"/>
      <w:sz w:val="24"/>
      <w:szCs w:val="24"/>
    </w:rPr>
  </w:style>
  <w:style w:type="paragraph" w:customStyle="1" w:styleId="5d">
    <w:name w:val="Абзац списка5"/>
    <w:basedOn w:val="a8"/>
    <w:uiPriority w:val="99"/>
    <w:rsid w:val="00B30F81"/>
    <w:pPr>
      <w:spacing w:after="0" w:line="240" w:lineRule="auto"/>
      <w:ind w:left="720"/>
    </w:pPr>
    <w:rPr>
      <w:rFonts w:ascii="Times New Roman" w:eastAsia="Times New Roman" w:hAnsi="Times New Roman"/>
      <w:sz w:val="24"/>
      <w:szCs w:val="24"/>
      <w:lang w:eastAsia="ru-RU"/>
    </w:rPr>
  </w:style>
  <w:style w:type="paragraph" w:customStyle="1" w:styleId="111f0">
    <w:name w:val="Знак Знак Знак Знак Знак Знак Знак Знак Знак Знак Знак Знак Знак Знак Знак Знак Знак1 Знак Знак Знак Знак1 Знак Знак1 Знак Знак"/>
    <w:basedOn w:val="a8"/>
    <w:uiPriority w:val="99"/>
    <w:rsid w:val="00B30F81"/>
    <w:pPr>
      <w:spacing w:after="160" w:line="240" w:lineRule="exact"/>
    </w:pPr>
    <w:rPr>
      <w:rFonts w:ascii="Verdana" w:eastAsia="Times New Roman" w:hAnsi="Verdana" w:cs="Verdana"/>
      <w:sz w:val="20"/>
      <w:szCs w:val="20"/>
      <w:lang w:val="en-US"/>
    </w:rPr>
  </w:style>
  <w:style w:type="paragraph" w:customStyle="1" w:styleId="318">
    <w:name w:val="Обычный31"/>
    <w:uiPriority w:val="99"/>
    <w:rsid w:val="00B30F81"/>
    <w:pPr>
      <w:widowControl w:val="0"/>
    </w:pPr>
    <w:rPr>
      <w:rFonts w:ascii="Times New Roman" w:eastAsia="Times New Roman" w:hAnsi="Times New Roman"/>
      <w:snapToGrid w:val="0"/>
    </w:rPr>
  </w:style>
  <w:style w:type="paragraph" w:customStyle="1" w:styleId="111f1">
    <w:name w:val="Знак Знак Знак Знак Знак Знак Знак Знак Знак Знак Знак Знак Знак Знак Знак Знак Знак1 Знак Знак Знак Знак1 Знак Знак1"/>
    <w:basedOn w:val="a8"/>
    <w:uiPriority w:val="99"/>
    <w:rsid w:val="00B30F81"/>
    <w:pPr>
      <w:spacing w:after="160" w:line="240" w:lineRule="exact"/>
    </w:pPr>
    <w:rPr>
      <w:rFonts w:ascii="Verdana" w:eastAsia="Times New Roman" w:hAnsi="Verdana" w:cs="Verdana"/>
      <w:sz w:val="20"/>
      <w:szCs w:val="20"/>
      <w:lang w:val="en-US"/>
    </w:rPr>
  </w:style>
  <w:style w:type="paragraph" w:customStyle="1" w:styleId="13">
    <w:name w:val="1. Пункт"/>
    <w:basedOn w:val="a8"/>
    <w:link w:val="1fffb"/>
    <w:uiPriority w:val="99"/>
    <w:qFormat/>
    <w:rsid w:val="00B30F81"/>
    <w:pPr>
      <w:numPr>
        <w:numId w:val="25"/>
      </w:numPr>
      <w:autoSpaceDE w:val="0"/>
      <w:autoSpaceDN w:val="0"/>
      <w:adjustRightInd w:val="0"/>
      <w:spacing w:after="0" w:line="240" w:lineRule="auto"/>
      <w:jc w:val="center"/>
      <w:outlineLvl w:val="2"/>
    </w:pPr>
    <w:rPr>
      <w:rFonts w:ascii="Times New Roman" w:eastAsia="Times New Roman" w:hAnsi="Times New Roman"/>
      <w:b/>
      <w:sz w:val="24"/>
      <w:szCs w:val="24"/>
      <w:lang w:bidi="en-US"/>
    </w:rPr>
  </w:style>
  <w:style w:type="paragraph" w:customStyle="1" w:styleId="20">
    <w:name w:val="2. Подпункт"/>
    <w:basedOn w:val="13"/>
    <w:link w:val="2ffc"/>
    <w:uiPriority w:val="99"/>
    <w:qFormat/>
    <w:rsid w:val="00B30F81"/>
    <w:pPr>
      <w:numPr>
        <w:ilvl w:val="1"/>
      </w:numPr>
      <w:ind w:left="1620" w:hanging="360"/>
      <w:jc w:val="both"/>
    </w:pPr>
    <w:rPr>
      <w:b w:val="0"/>
    </w:rPr>
  </w:style>
  <w:style w:type="character" w:customStyle="1" w:styleId="2ffc">
    <w:name w:val="2. Подпункт Знак"/>
    <w:link w:val="20"/>
    <w:uiPriority w:val="99"/>
    <w:rsid w:val="00B30F81"/>
    <w:rPr>
      <w:rFonts w:ascii="Times New Roman" w:eastAsia="Times New Roman" w:hAnsi="Times New Roman"/>
      <w:sz w:val="24"/>
      <w:szCs w:val="24"/>
      <w:lang w:eastAsia="en-US" w:bidi="en-US"/>
    </w:rPr>
  </w:style>
  <w:style w:type="numbering" w:customStyle="1" w:styleId="11">
    <w:name w:val="Стиль_Список1"/>
    <w:uiPriority w:val="99"/>
    <w:rsid w:val="00B30F81"/>
    <w:pPr>
      <w:numPr>
        <w:numId w:val="25"/>
      </w:numPr>
    </w:pPr>
  </w:style>
  <w:style w:type="character" w:customStyle="1" w:styleId="Normal0">
    <w:name w:val="Normal0"/>
    <w:uiPriority w:val="99"/>
    <w:rsid w:val="00B30F81"/>
    <w:rPr>
      <w:rFonts w:ascii="Times New Roman" w:eastAsia="Times New Roman" w:hAnsi="Times New Roman" w:cs="Times New Roman"/>
      <w:sz w:val="25"/>
      <w:szCs w:val="20"/>
      <w:lang w:eastAsia="zh-CN"/>
    </w:rPr>
  </w:style>
  <w:style w:type="paragraph" w:customStyle="1" w:styleId="affffffffff7">
    <w:name w:val="Стиль текста"/>
    <w:basedOn w:val="afd"/>
    <w:link w:val="affffffffff8"/>
    <w:qFormat/>
    <w:rsid w:val="00B30F81"/>
    <w:pPr>
      <w:keepLines/>
      <w:widowControl/>
      <w:autoSpaceDE/>
      <w:autoSpaceDN/>
      <w:adjustRightInd/>
      <w:spacing w:before="0" w:after="0" w:line="240" w:lineRule="auto"/>
      <w:jc w:val="both"/>
    </w:pPr>
    <w:rPr>
      <w:rFonts w:ascii="Times New Roman" w:hAnsi="Times New Roman"/>
      <w:sz w:val="24"/>
    </w:rPr>
  </w:style>
  <w:style w:type="character" w:customStyle="1" w:styleId="FontStyle72">
    <w:name w:val="Font Style72"/>
    <w:uiPriority w:val="99"/>
    <w:rsid w:val="00B30F81"/>
    <w:rPr>
      <w:rFonts w:ascii="Times New Roman" w:hAnsi="Times New Roman" w:cs="Times New Roman" w:hint="default"/>
      <w:sz w:val="20"/>
      <w:szCs w:val="20"/>
    </w:rPr>
  </w:style>
  <w:style w:type="character" w:customStyle="1" w:styleId="dynatree-title">
    <w:name w:val="dynatree-title"/>
    <w:rsid w:val="00B30F81"/>
  </w:style>
  <w:style w:type="paragraph" w:customStyle="1" w:styleId="4f4">
    <w:name w:val="Обычный4"/>
    <w:rsid w:val="00B30F81"/>
    <w:rPr>
      <w:rFonts w:ascii="Times New Roman" w:eastAsia="Times New Roman" w:hAnsi="Times New Roman"/>
      <w:sz w:val="28"/>
    </w:rPr>
  </w:style>
  <w:style w:type="character" w:customStyle="1" w:styleId="FontStyle12">
    <w:name w:val="Font Style12"/>
    <w:uiPriority w:val="99"/>
    <w:rsid w:val="00B30F81"/>
    <w:rPr>
      <w:rFonts w:ascii="Times New Roman" w:hAnsi="Times New Roman" w:cs="Times New Roman" w:hint="default"/>
      <w:sz w:val="24"/>
      <w:szCs w:val="24"/>
    </w:rPr>
  </w:style>
  <w:style w:type="paragraph" w:customStyle="1" w:styleId="3ff7">
    <w:name w:val="Знак3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8"/>
    <w:uiPriority w:val="99"/>
    <w:rsid w:val="00B30F81"/>
    <w:pPr>
      <w:widowControl w:val="0"/>
      <w:adjustRightInd w:val="0"/>
      <w:spacing w:after="160" w:line="240" w:lineRule="exact"/>
      <w:jc w:val="right"/>
    </w:pPr>
    <w:rPr>
      <w:rFonts w:ascii="Arial" w:eastAsia="Times New Roman" w:hAnsi="Arial" w:cs="Arial"/>
      <w:sz w:val="20"/>
      <w:szCs w:val="20"/>
      <w:lang w:val="en-GB"/>
    </w:rPr>
  </w:style>
  <w:style w:type="paragraph" w:customStyle="1" w:styleId="affffffffff9">
    <w:name w:val="Знак Знак Знак Знак Знак Знак Знак Знак Знак Знак Знак Знак Знак"/>
    <w:basedOn w:val="a8"/>
    <w:uiPriority w:val="99"/>
    <w:rsid w:val="00B30F81"/>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03">
    <w:name w:val="Список03"/>
    <w:basedOn w:val="a8"/>
    <w:next w:val="a8"/>
    <w:uiPriority w:val="99"/>
    <w:rsid w:val="00B30F81"/>
    <w:pPr>
      <w:numPr>
        <w:numId w:val="26"/>
      </w:numPr>
      <w:tabs>
        <w:tab w:val="clear" w:pos="360"/>
        <w:tab w:val="num" w:pos="1571"/>
      </w:tabs>
      <w:spacing w:after="0" w:line="240" w:lineRule="auto"/>
      <w:ind w:left="1355" w:hanging="504"/>
    </w:pPr>
    <w:rPr>
      <w:rFonts w:ascii="Verdana" w:eastAsia="Times New Roman" w:hAnsi="Verdana"/>
      <w:b/>
      <w:sz w:val="20"/>
      <w:szCs w:val="20"/>
      <w:lang w:eastAsia="ru-RU"/>
    </w:rPr>
  </w:style>
  <w:style w:type="paragraph" w:customStyle="1" w:styleId="01">
    <w:name w:val="Список01"/>
    <w:basedOn w:val="a8"/>
    <w:next w:val="a8"/>
    <w:uiPriority w:val="99"/>
    <w:rsid w:val="00B30F81"/>
    <w:pPr>
      <w:numPr>
        <w:ilvl w:val="1"/>
        <w:numId w:val="26"/>
      </w:numPr>
      <w:tabs>
        <w:tab w:val="num" w:pos="360"/>
      </w:tabs>
      <w:spacing w:after="0" w:line="240" w:lineRule="auto"/>
      <w:ind w:left="360" w:hanging="360"/>
    </w:pPr>
    <w:rPr>
      <w:rFonts w:ascii="Verdana" w:eastAsia="Times New Roman" w:hAnsi="Verdana"/>
      <w:b/>
      <w:sz w:val="20"/>
      <w:szCs w:val="20"/>
      <w:lang w:eastAsia="ru-RU"/>
    </w:rPr>
  </w:style>
  <w:style w:type="paragraph" w:customStyle="1" w:styleId="02">
    <w:name w:val="Список02"/>
    <w:basedOn w:val="a8"/>
    <w:next w:val="a8"/>
    <w:uiPriority w:val="99"/>
    <w:rsid w:val="00B30F81"/>
    <w:pPr>
      <w:numPr>
        <w:ilvl w:val="2"/>
        <w:numId w:val="26"/>
      </w:numPr>
      <w:tabs>
        <w:tab w:val="num" w:pos="1440"/>
      </w:tabs>
      <w:spacing w:after="0" w:line="240" w:lineRule="auto"/>
      <w:ind w:left="1440" w:hanging="360"/>
    </w:pPr>
    <w:rPr>
      <w:rFonts w:ascii="Verdana" w:eastAsia="Times New Roman" w:hAnsi="Verdana"/>
      <w:b/>
      <w:szCs w:val="20"/>
      <w:lang w:eastAsia="ru-RU"/>
    </w:rPr>
  </w:style>
  <w:style w:type="paragraph" w:customStyle="1" w:styleId="3ff8">
    <w:name w:val="Знак3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8"/>
    <w:uiPriority w:val="99"/>
    <w:rsid w:val="00B30F81"/>
    <w:pPr>
      <w:widowControl w:val="0"/>
      <w:adjustRightInd w:val="0"/>
      <w:spacing w:after="160" w:line="240" w:lineRule="exact"/>
      <w:jc w:val="right"/>
    </w:pPr>
    <w:rPr>
      <w:rFonts w:ascii="Arial" w:eastAsia="Times New Roman" w:hAnsi="Arial" w:cs="Arial"/>
      <w:sz w:val="20"/>
      <w:szCs w:val="20"/>
      <w:lang w:val="en-GB"/>
    </w:rPr>
  </w:style>
  <w:style w:type="paragraph" w:customStyle="1" w:styleId="Char10">
    <w:name w:val="Char Знак Знак Знак1 Знак Знак Знак Знак Знак Знак Знак Знак Знак Знак Знак Знак Знак Знак"/>
    <w:basedOn w:val="a8"/>
    <w:uiPriority w:val="99"/>
    <w:rsid w:val="00B30F81"/>
    <w:pPr>
      <w:widowControl w:val="0"/>
      <w:adjustRightInd w:val="0"/>
      <w:spacing w:after="160" w:line="240" w:lineRule="exact"/>
      <w:jc w:val="right"/>
    </w:pPr>
    <w:rPr>
      <w:rFonts w:ascii="Arial" w:eastAsia="Times New Roman" w:hAnsi="Arial" w:cs="Arial"/>
      <w:sz w:val="20"/>
      <w:szCs w:val="20"/>
      <w:lang w:val="en-GB"/>
    </w:rPr>
  </w:style>
  <w:style w:type="paragraph" w:customStyle="1" w:styleId="abzac">
    <w:name w:val="abzac"/>
    <w:basedOn w:val="a8"/>
    <w:uiPriority w:val="99"/>
    <w:rsid w:val="00B30F8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412">
    <w:name w:val="Заголовок 41"/>
    <w:basedOn w:val="a8"/>
    <w:next w:val="a8"/>
    <w:uiPriority w:val="9"/>
    <w:qFormat/>
    <w:rsid w:val="00B30F81"/>
    <w:pPr>
      <w:keepNext/>
      <w:keepLines/>
      <w:spacing w:before="40" w:after="0"/>
      <w:outlineLvl w:val="3"/>
    </w:pPr>
    <w:rPr>
      <w:rFonts w:ascii="Cambria" w:eastAsia="Times New Roman" w:hAnsi="Cambria"/>
      <w:i/>
      <w:iCs/>
      <w:color w:val="365F91"/>
    </w:rPr>
  </w:style>
  <w:style w:type="paragraph" w:customStyle="1" w:styleId="Style46">
    <w:name w:val="Style46"/>
    <w:basedOn w:val="a8"/>
    <w:uiPriority w:val="99"/>
    <w:rsid w:val="00B30F81"/>
    <w:pPr>
      <w:widowControl w:val="0"/>
      <w:autoSpaceDE w:val="0"/>
      <w:autoSpaceDN w:val="0"/>
      <w:adjustRightInd w:val="0"/>
      <w:spacing w:after="0" w:line="274" w:lineRule="exact"/>
    </w:pPr>
    <w:rPr>
      <w:rFonts w:ascii="Times New Roman" w:eastAsia="Times New Roman" w:hAnsi="Times New Roman"/>
      <w:sz w:val="24"/>
      <w:szCs w:val="24"/>
      <w:lang w:eastAsia="ru-RU"/>
    </w:rPr>
  </w:style>
  <w:style w:type="character" w:customStyle="1" w:styleId="analogs">
    <w:name w:val="analogs"/>
    <w:rsid w:val="00B30F81"/>
  </w:style>
  <w:style w:type="character" w:customStyle="1" w:styleId="nam">
    <w:name w:val="nam"/>
    <w:rsid w:val="00B30F81"/>
  </w:style>
  <w:style w:type="character" w:customStyle="1" w:styleId="affffffffffa">
    <w:name w:val="Основной текст документа"/>
    <w:rsid w:val="00B30F81"/>
    <w:rPr>
      <w:sz w:val="22"/>
    </w:rPr>
  </w:style>
  <w:style w:type="character" w:customStyle="1" w:styleId="FontStyle11">
    <w:name w:val="Font Style11"/>
    <w:uiPriority w:val="99"/>
    <w:rsid w:val="00B30F81"/>
    <w:rPr>
      <w:rFonts w:ascii="Times New Roman" w:hAnsi="Times New Roman" w:cs="Times New Roman" w:hint="default"/>
      <w:sz w:val="22"/>
      <w:szCs w:val="22"/>
    </w:rPr>
  </w:style>
  <w:style w:type="character" w:customStyle="1" w:styleId="tt2">
    <w:name w:val="tt2"/>
    <w:rsid w:val="00B30F81"/>
  </w:style>
  <w:style w:type="character" w:customStyle="1" w:styleId="tablepadding">
    <w:name w:val="tablepadding"/>
    <w:rsid w:val="00B30F81"/>
  </w:style>
  <w:style w:type="character" w:customStyle="1" w:styleId="font12">
    <w:name w:val="font12"/>
    <w:rsid w:val="00B30F81"/>
  </w:style>
  <w:style w:type="character" w:customStyle="1" w:styleId="st">
    <w:name w:val="st"/>
    <w:uiPriority w:val="99"/>
    <w:rsid w:val="00B30F81"/>
  </w:style>
  <w:style w:type="character" w:customStyle="1" w:styleId="413">
    <w:name w:val="Заголовок 4 Знак1"/>
    <w:aliases w:val="Параграф Знак1"/>
    <w:uiPriority w:val="99"/>
    <w:rsid w:val="00B30F81"/>
    <w:rPr>
      <w:rFonts w:ascii="Cambria" w:eastAsia="Times New Roman" w:hAnsi="Cambria" w:cs="Times New Roman" w:hint="default"/>
      <w:b/>
      <w:bCs/>
      <w:i/>
      <w:iCs/>
      <w:color w:val="4F81BD"/>
      <w:sz w:val="18"/>
      <w:szCs w:val="18"/>
    </w:rPr>
  </w:style>
  <w:style w:type="table" w:customStyle="1" w:styleId="1140">
    <w:name w:val="Сетка таблицы114"/>
    <w:basedOn w:val="aa"/>
    <w:uiPriority w:val="59"/>
    <w:rsid w:val="00B30F8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f0">
    <w:name w:val="Сетка таблицы21"/>
    <w:basedOn w:val="aa"/>
    <w:uiPriority w:val="59"/>
    <w:rsid w:val="00B30F8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4">
    <w:name w:val="Список04"/>
    <w:basedOn w:val="03"/>
    <w:next w:val="a8"/>
    <w:uiPriority w:val="99"/>
    <w:rsid w:val="00B30F81"/>
    <w:pPr>
      <w:numPr>
        <w:ilvl w:val="3"/>
      </w:numPr>
    </w:pPr>
    <w:rPr>
      <w:sz w:val="18"/>
    </w:rPr>
  </w:style>
  <w:style w:type="character" w:customStyle="1" w:styleId="511">
    <w:name w:val="Заголовок 5 Знак1"/>
    <w:aliases w:val="_Подпункт Знак1"/>
    <w:uiPriority w:val="99"/>
    <w:rsid w:val="00B30F81"/>
    <w:rPr>
      <w:rFonts w:ascii="Cambria" w:eastAsia="Times New Roman" w:hAnsi="Cambria" w:cs="Times New Roman"/>
      <w:color w:val="243F60"/>
      <w:sz w:val="22"/>
      <w:szCs w:val="22"/>
    </w:rPr>
  </w:style>
  <w:style w:type="character" w:customStyle="1" w:styleId="11f4">
    <w:name w:val="Список 1 Знак1"/>
    <w:aliases w:val="Body Text Char Знак1"/>
    <w:semiHidden/>
    <w:rsid w:val="00B30F81"/>
    <w:rPr>
      <w:rFonts w:ascii="Calibri" w:eastAsia="Calibri" w:hAnsi="Calibri" w:cs="Times New Roman"/>
      <w:sz w:val="22"/>
      <w:szCs w:val="22"/>
      <w:lang w:eastAsia="en-US"/>
    </w:rPr>
  </w:style>
  <w:style w:type="paragraph" w:customStyle="1" w:styleId="133">
    <w:name w:val="Знак13"/>
    <w:basedOn w:val="a8"/>
    <w:uiPriority w:val="99"/>
    <w:rsid w:val="00B30F81"/>
    <w:pPr>
      <w:widowControl w:val="0"/>
      <w:adjustRightInd w:val="0"/>
      <w:spacing w:after="160" w:line="240" w:lineRule="exact"/>
      <w:jc w:val="right"/>
    </w:pPr>
    <w:rPr>
      <w:rFonts w:ascii="Arial" w:eastAsia="Times New Roman" w:hAnsi="Arial" w:cs="Arial"/>
      <w:sz w:val="20"/>
      <w:szCs w:val="20"/>
      <w:lang w:val="en-GB"/>
    </w:rPr>
  </w:style>
  <w:style w:type="paragraph" w:customStyle="1" w:styleId="11f5">
    <w:name w:val="Без интервала11"/>
    <w:uiPriority w:val="99"/>
    <w:rsid w:val="00B30F81"/>
    <w:rPr>
      <w:rFonts w:ascii="Times New Roman" w:eastAsia="Times New Roman" w:hAnsi="Times New Roman"/>
      <w:sz w:val="24"/>
      <w:szCs w:val="24"/>
    </w:rPr>
  </w:style>
  <w:style w:type="paragraph" w:customStyle="1" w:styleId="tehnormaTitle">
    <w:name w:val="tehnormaTitle"/>
    <w:uiPriority w:val="99"/>
    <w:rsid w:val="00B30F81"/>
    <w:pPr>
      <w:widowControl w:val="0"/>
      <w:autoSpaceDE w:val="0"/>
      <w:autoSpaceDN w:val="0"/>
      <w:adjustRightInd w:val="0"/>
    </w:pPr>
    <w:rPr>
      <w:rFonts w:eastAsia="Times New Roman"/>
      <w:b/>
      <w:bCs/>
      <w:sz w:val="22"/>
      <w:szCs w:val="22"/>
    </w:rPr>
  </w:style>
  <w:style w:type="character" w:customStyle="1" w:styleId="z-10">
    <w:name w:val="z-Начало формы Знак1"/>
    <w:semiHidden/>
    <w:locked/>
    <w:rsid w:val="00B30F81"/>
    <w:rPr>
      <w:rFonts w:ascii="Arial" w:hAnsi="Arial" w:cs="Arial"/>
      <w:vanish/>
      <w:sz w:val="16"/>
      <w:szCs w:val="16"/>
    </w:rPr>
  </w:style>
  <w:style w:type="character" w:customStyle="1" w:styleId="z-11">
    <w:name w:val="z-Конец формы Знак1"/>
    <w:semiHidden/>
    <w:locked/>
    <w:rsid w:val="00B30F81"/>
    <w:rPr>
      <w:rFonts w:ascii="Arial" w:hAnsi="Arial" w:cs="Arial"/>
      <w:vanish/>
      <w:sz w:val="16"/>
      <w:szCs w:val="16"/>
    </w:rPr>
  </w:style>
  <w:style w:type="character" w:customStyle="1" w:styleId="ata11y">
    <w:name w:val="at_a11y"/>
    <w:uiPriority w:val="99"/>
    <w:rsid w:val="00B30F81"/>
  </w:style>
  <w:style w:type="character" w:customStyle="1" w:styleId="value">
    <w:name w:val="value"/>
    <w:uiPriority w:val="99"/>
    <w:rsid w:val="00B30F81"/>
  </w:style>
  <w:style w:type="character" w:customStyle="1" w:styleId="price">
    <w:name w:val="price"/>
    <w:uiPriority w:val="99"/>
    <w:rsid w:val="00B30F81"/>
  </w:style>
  <w:style w:type="character" w:customStyle="1" w:styleId="rub">
    <w:name w:val="rub"/>
    <w:uiPriority w:val="99"/>
    <w:rsid w:val="00B30F81"/>
  </w:style>
  <w:style w:type="character" w:customStyle="1" w:styleId="price-type">
    <w:name w:val="price-type"/>
    <w:uiPriority w:val="99"/>
    <w:rsid w:val="00B30F81"/>
  </w:style>
  <w:style w:type="character" w:customStyle="1" w:styleId="quantity">
    <w:name w:val="quantity"/>
    <w:uiPriority w:val="99"/>
    <w:rsid w:val="00B30F81"/>
  </w:style>
  <w:style w:type="character" w:customStyle="1" w:styleId="cart">
    <w:name w:val="cart"/>
    <w:uiPriority w:val="99"/>
    <w:rsid w:val="00B30F81"/>
  </w:style>
  <w:style w:type="character" w:customStyle="1" w:styleId="placeholder">
    <w:name w:val="placeholder"/>
    <w:uiPriority w:val="99"/>
    <w:rsid w:val="00B30F81"/>
  </w:style>
  <w:style w:type="character" w:customStyle="1" w:styleId="1fffc">
    <w:name w:val="Замещающий текст1"/>
    <w:semiHidden/>
    <w:rsid w:val="00B30F81"/>
    <w:rPr>
      <w:rFonts w:ascii="Times New Roman" w:hAnsi="Times New Roman" w:cs="Times New Roman" w:hint="default"/>
      <w:color w:val="808080"/>
    </w:rPr>
  </w:style>
  <w:style w:type="character" w:customStyle="1" w:styleId="descheader">
    <w:name w:val="descheader"/>
    <w:rsid w:val="00B30F81"/>
  </w:style>
  <w:style w:type="character" w:customStyle="1" w:styleId="inline">
    <w:name w:val="inline"/>
    <w:rsid w:val="00B30F81"/>
  </w:style>
  <w:style w:type="character" w:customStyle="1" w:styleId="header-ribbon--text">
    <w:name w:val="header-ribbon--text"/>
    <w:rsid w:val="00B30F81"/>
  </w:style>
  <w:style w:type="character" w:customStyle="1" w:styleId="goods-line--price-now">
    <w:name w:val="goods-line--price-now"/>
    <w:rsid w:val="00B30F81"/>
  </w:style>
  <w:style w:type="character" w:customStyle="1" w:styleId="goods-line--price-now-value">
    <w:name w:val="goods-line--price-now-value"/>
    <w:rsid w:val="00B30F81"/>
  </w:style>
  <w:style w:type="character" w:customStyle="1" w:styleId="goods-line--browse-block">
    <w:name w:val="goods-line--browse-block"/>
    <w:rsid w:val="00B30F81"/>
  </w:style>
  <w:style w:type="character" w:customStyle="1" w:styleId="goods-sidebar--item-name">
    <w:name w:val="goods-sidebar--item-name"/>
    <w:rsid w:val="00B30F81"/>
  </w:style>
  <w:style w:type="character" w:customStyle="1" w:styleId="goods-sidebar--item-articul">
    <w:name w:val="goods-sidebar--item-articul"/>
    <w:rsid w:val="00B30F81"/>
  </w:style>
  <w:style w:type="character" w:customStyle="1" w:styleId="totalprice">
    <w:name w:val="totalprice"/>
    <w:rsid w:val="00B30F81"/>
  </w:style>
  <w:style w:type="character" w:customStyle="1" w:styleId="mw-headline">
    <w:name w:val="mw-headline"/>
    <w:rsid w:val="00B30F81"/>
  </w:style>
  <w:style w:type="paragraph" w:customStyle="1" w:styleId="b-contenttitle--productdetail">
    <w:name w:val="b-contenttitle--productdetail"/>
    <w:basedOn w:val="a8"/>
    <w:rsid w:val="00B30F8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i-text-lowcase">
    <w:name w:val="i-text-lowcase"/>
    <w:rsid w:val="00B30F81"/>
  </w:style>
  <w:style w:type="paragraph" w:customStyle="1" w:styleId="zag">
    <w:name w:val="zag"/>
    <w:basedOn w:val="a8"/>
    <w:rsid w:val="00B30F8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i-fs14">
    <w:name w:val="i-fs14"/>
    <w:rsid w:val="00B30F81"/>
  </w:style>
  <w:style w:type="paragraph" w:customStyle="1" w:styleId="141">
    <w:name w:val="Знак14"/>
    <w:basedOn w:val="a8"/>
    <w:rsid w:val="00B30F81"/>
    <w:pPr>
      <w:widowControl w:val="0"/>
      <w:adjustRightInd w:val="0"/>
      <w:spacing w:after="160" w:line="240" w:lineRule="exact"/>
      <w:jc w:val="right"/>
    </w:pPr>
    <w:rPr>
      <w:rFonts w:ascii="Arial" w:eastAsia="Times New Roman" w:hAnsi="Arial" w:cs="Arial"/>
      <w:sz w:val="20"/>
      <w:szCs w:val="20"/>
      <w:lang w:val="en-GB"/>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9"/>
    <w:rsid w:val="00B30F81"/>
    <w:rPr>
      <w:rFonts w:ascii="Cambria" w:eastAsia="Times New Roman" w:hAnsi="Cambria" w:cs="Times New Roman"/>
      <w:b/>
      <w:bCs/>
      <w:color w:val="4F81BD"/>
      <w:sz w:val="26"/>
      <w:szCs w:val="26"/>
      <w:lang w:eastAsia="en-US"/>
    </w:rPr>
  </w:style>
  <w:style w:type="character" w:customStyle="1" w:styleId="n-product-specname-inner">
    <w:name w:val="n-product-spec__name-inner"/>
    <w:rsid w:val="00B30F81"/>
  </w:style>
  <w:style w:type="character" w:customStyle="1" w:styleId="propertyname">
    <w:name w:val="property_name"/>
    <w:rsid w:val="00B30F81"/>
  </w:style>
  <w:style w:type="paragraph" w:customStyle="1" w:styleId="intro">
    <w:name w:val="intro"/>
    <w:basedOn w:val="a8"/>
    <w:rsid w:val="00B30F81"/>
    <w:pPr>
      <w:spacing w:before="270" w:after="0" w:line="240" w:lineRule="auto"/>
    </w:pPr>
    <w:rPr>
      <w:rFonts w:ascii="Times New Roman" w:eastAsia="Times New Roman" w:hAnsi="Times New Roman"/>
      <w:b/>
      <w:bCs/>
      <w:sz w:val="24"/>
      <w:szCs w:val="24"/>
      <w:lang w:eastAsia="ru-RU"/>
    </w:rPr>
  </w:style>
  <w:style w:type="character" w:customStyle="1" w:styleId="param">
    <w:name w:val="param"/>
    <w:rsid w:val="00B30F81"/>
  </w:style>
  <w:style w:type="character" w:customStyle="1" w:styleId="small-brand">
    <w:name w:val="small-brand"/>
    <w:rsid w:val="00B30F81"/>
  </w:style>
  <w:style w:type="character" w:customStyle="1" w:styleId="small-country">
    <w:name w:val="small-country"/>
    <w:rsid w:val="00B30F81"/>
  </w:style>
  <w:style w:type="character" w:customStyle="1" w:styleId="required">
    <w:name w:val="required"/>
    <w:rsid w:val="00B30F81"/>
  </w:style>
  <w:style w:type="character" w:customStyle="1" w:styleId="links">
    <w:name w:val="links"/>
    <w:rsid w:val="00B30F81"/>
  </w:style>
  <w:style w:type="paragraph" w:customStyle="1" w:styleId="msonormalmailrucssattributepostfix">
    <w:name w:val="msonormal_mailru_css_attribute_postfix"/>
    <w:basedOn w:val="a8"/>
    <w:rsid w:val="00B30F8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nt9">
    <w:name w:val="font9"/>
    <w:basedOn w:val="a8"/>
    <w:uiPriority w:val="99"/>
    <w:rsid w:val="00B30F81"/>
    <w:pPr>
      <w:spacing w:before="100" w:beforeAutospacing="1" w:after="100" w:afterAutospacing="1" w:line="240" w:lineRule="auto"/>
    </w:pPr>
    <w:rPr>
      <w:rFonts w:ascii="Times New Roman" w:eastAsia="Times New Roman" w:hAnsi="Times New Roman"/>
      <w:color w:val="000000"/>
      <w:sz w:val="24"/>
      <w:szCs w:val="24"/>
      <w:u w:val="single"/>
      <w:lang w:eastAsia="ru-RU"/>
    </w:rPr>
  </w:style>
  <w:style w:type="paragraph" w:customStyle="1" w:styleId="134">
    <w:name w:val="Абзац списка13"/>
    <w:basedOn w:val="a8"/>
    <w:uiPriority w:val="99"/>
    <w:rsid w:val="00B30F81"/>
    <w:pPr>
      <w:spacing w:after="0" w:line="240" w:lineRule="auto"/>
      <w:ind w:left="720"/>
    </w:pPr>
    <w:rPr>
      <w:rFonts w:ascii="Times New Roman" w:eastAsia="Times New Roman" w:hAnsi="Times New Roman"/>
      <w:sz w:val="24"/>
      <w:szCs w:val="24"/>
      <w:lang w:eastAsia="ru-RU"/>
    </w:rPr>
  </w:style>
  <w:style w:type="character" w:customStyle="1" w:styleId="BodyTextIndentChar3">
    <w:name w:val="Body Text Indent Char3"/>
    <w:aliases w:val="Знак3 Char2"/>
    <w:uiPriority w:val="99"/>
    <w:rsid w:val="00B30F81"/>
    <w:rPr>
      <w:rFonts w:ascii="Calibri" w:hAnsi="Calibri"/>
      <w:sz w:val="22"/>
    </w:rPr>
  </w:style>
  <w:style w:type="paragraph" w:customStyle="1" w:styleId="-b">
    <w:name w:val="-"/>
    <w:rsid w:val="00B30F81"/>
    <w:pPr>
      <w:tabs>
        <w:tab w:val="left" w:pos="0"/>
      </w:tabs>
      <w:suppressAutoHyphens/>
      <w:ind w:left="568" w:hanging="284"/>
    </w:pPr>
    <w:rPr>
      <w:rFonts w:ascii="Liberation Serif" w:eastAsia="Droid Sans Fallback" w:hAnsi="Liberation Serif" w:cs="Liberation Serif"/>
      <w:color w:val="000000"/>
      <w:kern w:val="1"/>
      <w:sz w:val="24"/>
      <w:szCs w:val="24"/>
      <w:lang w:eastAsia="zh-CN" w:bidi="hi-IN"/>
    </w:rPr>
  </w:style>
  <w:style w:type="paragraph" w:customStyle="1" w:styleId="affffffffffb">
    <w:name w:val="&quot;&quot;"/>
    <w:basedOn w:val="a8"/>
    <w:rsid w:val="00B30F81"/>
    <w:pPr>
      <w:widowControl w:val="0"/>
      <w:tabs>
        <w:tab w:val="left" w:pos="2268"/>
      </w:tabs>
      <w:suppressAutoHyphens/>
      <w:spacing w:after="0" w:line="240" w:lineRule="auto"/>
      <w:ind w:left="1134" w:hanging="397"/>
      <w:jc w:val="both"/>
    </w:pPr>
    <w:rPr>
      <w:rFonts w:ascii="Liberation Serif" w:eastAsia="Droid Sans Fallback" w:hAnsi="Liberation Serif" w:cs="Liberation Serif"/>
      <w:color w:val="000000"/>
      <w:kern w:val="1"/>
      <w:sz w:val="24"/>
      <w:szCs w:val="24"/>
      <w:lang w:eastAsia="zh-CN" w:bidi="hi-IN"/>
    </w:rPr>
  </w:style>
  <w:style w:type="paragraph" w:customStyle="1" w:styleId="affffffffffc">
    <w:name w:val="Текст в заданном формате"/>
    <w:basedOn w:val="a8"/>
    <w:uiPriority w:val="99"/>
    <w:rsid w:val="00B30F81"/>
    <w:pPr>
      <w:widowControl w:val="0"/>
      <w:suppressAutoHyphens/>
      <w:spacing w:after="0" w:line="240" w:lineRule="auto"/>
    </w:pPr>
    <w:rPr>
      <w:rFonts w:ascii="Liberation Mono" w:eastAsia="Droid Sans Fallback" w:hAnsi="Liberation Mono" w:cs="Liberation Mono"/>
      <w:kern w:val="1"/>
      <w:sz w:val="24"/>
      <w:szCs w:val="24"/>
      <w:lang w:eastAsia="zh-CN" w:bidi="hi-IN"/>
    </w:rPr>
  </w:style>
  <w:style w:type="character" w:customStyle="1" w:styleId="n-product-specvalue-inner">
    <w:name w:val="n-product-spec__value-inner"/>
    <w:basedOn w:val="a9"/>
    <w:rsid w:val="00B30F81"/>
  </w:style>
  <w:style w:type="paragraph" w:customStyle="1" w:styleId="pboth">
    <w:name w:val="pboth"/>
    <w:basedOn w:val="a8"/>
    <w:rsid w:val="00B30F8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center">
    <w:name w:val="pcenter"/>
    <w:basedOn w:val="a8"/>
    <w:rsid w:val="00B30F8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new-text">
    <w:name w:val="new-text"/>
    <w:basedOn w:val="a8"/>
    <w:rsid w:val="00B30F8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icon-help">
    <w:name w:val="icon-help"/>
    <w:basedOn w:val="a9"/>
    <w:rsid w:val="00B30F81"/>
  </w:style>
  <w:style w:type="character" w:customStyle="1" w:styleId="b-product-infovalue">
    <w:name w:val="b-product-info__value"/>
    <w:basedOn w:val="a9"/>
    <w:rsid w:val="00B30F81"/>
  </w:style>
  <w:style w:type="paragraph" w:customStyle="1" w:styleId="affffffffffd">
    <w:name w:val="Заголовок пункта договора"/>
    <w:basedOn w:val="a8"/>
    <w:autoRedefine/>
    <w:qFormat/>
    <w:rsid w:val="00B30F81"/>
    <w:pPr>
      <w:spacing w:before="60" w:after="60" w:line="240" w:lineRule="auto"/>
      <w:jc w:val="center"/>
    </w:pPr>
    <w:rPr>
      <w:rFonts w:ascii="Times New Roman" w:eastAsia="Times New Roman" w:hAnsi="Times New Roman"/>
      <w:b/>
      <w:sz w:val="24"/>
      <w:szCs w:val="24"/>
      <w:lang w:eastAsia="ru-RU"/>
    </w:rPr>
  </w:style>
  <w:style w:type="paragraph" w:customStyle="1" w:styleId="p12">
    <w:name w:val="p12"/>
    <w:basedOn w:val="a8"/>
    <w:rsid w:val="00B30F8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25">
    <w:name w:val="p25"/>
    <w:basedOn w:val="a8"/>
    <w:rsid w:val="00B30F8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4">
    <w:name w:val="s4"/>
    <w:basedOn w:val="a9"/>
    <w:rsid w:val="00B30F81"/>
  </w:style>
  <w:style w:type="paragraph" w:customStyle="1" w:styleId="p26">
    <w:name w:val="p26"/>
    <w:basedOn w:val="a8"/>
    <w:rsid w:val="00B30F8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5">
    <w:name w:val="s5"/>
    <w:basedOn w:val="a9"/>
    <w:rsid w:val="00B30F81"/>
  </w:style>
  <w:style w:type="paragraph" w:customStyle="1" w:styleId="p4">
    <w:name w:val="p4"/>
    <w:basedOn w:val="a8"/>
    <w:rsid w:val="00B30F8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6">
    <w:name w:val="s6"/>
    <w:basedOn w:val="a9"/>
    <w:rsid w:val="00B30F81"/>
  </w:style>
  <w:style w:type="paragraph" w:customStyle="1" w:styleId="p5">
    <w:name w:val="p5"/>
    <w:basedOn w:val="a8"/>
    <w:rsid w:val="00B30F8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FontStyle102">
    <w:name w:val="Font Style102"/>
    <w:uiPriority w:val="99"/>
    <w:rsid w:val="00B30F81"/>
    <w:rPr>
      <w:rFonts w:ascii="Times New Roman" w:hAnsi="Times New Roman" w:cs="Times New Roman" w:hint="default"/>
      <w:sz w:val="22"/>
      <w:szCs w:val="22"/>
    </w:rPr>
  </w:style>
  <w:style w:type="paragraph" w:customStyle="1" w:styleId="affffffffffe">
    <w:name w:val="преамбула и статья"/>
    <w:basedOn w:val="a8"/>
    <w:qFormat/>
    <w:rsid w:val="00B30F81"/>
    <w:pPr>
      <w:widowControl w:val="0"/>
      <w:autoSpaceDE w:val="0"/>
      <w:autoSpaceDN w:val="0"/>
      <w:adjustRightInd w:val="0"/>
      <w:spacing w:after="0" w:line="240" w:lineRule="auto"/>
      <w:ind w:right="68" w:firstLine="709"/>
      <w:jc w:val="both"/>
    </w:pPr>
    <w:rPr>
      <w:rFonts w:ascii="Times New Roman" w:eastAsia="Times New Roman" w:hAnsi="Times New Roman"/>
      <w:sz w:val="24"/>
      <w:szCs w:val="24"/>
      <w:lang w:eastAsia="ru-RU"/>
    </w:rPr>
  </w:style>
  <w:style w:type="paragraph" w:customStyle="1" w:styleId="a4">
    <w:name w:val="ЗАГОЛОВОК ПУНКТА ДОГОВОРА"/>
    <w:basedOn w:val="a8"/>
    <w:autoRedefine/>
    <w:qFormat/>
    <w:rsid w:val="00B30F81"/>
    <w:pPr>
      <w:numPr>
        <w:numId w:val="27"/>
      </w:numPr>
      <w:spacing w:before="120" w:after="120" w:line="240" w:lineRule="auto"/>
      <w:jc w:val="center"/>
    </w:pPr>
    <w:rPr>
      <w:rFonts w:ascii="Times New Roman" w:hAnsi="Times New Roman"/>
      <w:caps/>
      <w:lang w:eastAsia="ru-RU"/>
    </w:rPr>
  </w:style>
  <w:style w:type="paragraph" w:customStyle="1" w:styleId="a7">
    <w:name w:val="Стиль маркированного списка"/>
    <w:basedOn w:val="a8"/>
    <w:autoRedefine/>
    <w:qFormat/>
    <w:rsid w:val="00B30F81"/>
    <w:pPr>
      <w:numPr>
        <w:numId w:val="28"/>
      </w:numPr>
      <w:spacing w:after="0" w:line="240" w:lineRule="auto"/>
    </w:pPr>
    <w:rPr>
      <w:rFonts w:ascii="Times New Roman" w:hAnsi="Times New Roman"/>
    </w:rPr>
  </w:style>
  <w:style w:type="paragraph" w:customStyle="1" w:styleId="6c">
    <w:name w:val="Абзац списка6"/>
    <w:basedOn w:val="a8"/>
    <w:uiPriority w:val="99"/>
    <w:rsid w:val="00B30F81"/>
    <w:pPr>
      <w:ind w:left="720"/>
    </w:pPr>
    <w:rPr>
      <w:rFonts w:eastAsia="Times New Roman" w:cs="Calibri"/>
      <w:lang w:eastAsia="ru-RU"/>
    </w:rPr>
  </w:style>
  <w:style w:type="character" w:customStyle="1" w:styleId="295pt">
    <w:name w:val="Основной текст (2) + 9;5 pt"/>
    <w:rsid w:val="00B30F81"/>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style>
  <w:style w:type="character" w:customStyle="1" w:styleId="5e">
    <w:name w:val="Обычный5"/>
    <w:basedOn w:val="a9"/>
    <w:rsid w:val="00B30F81"/>
  </w:style>
  <w:style w:type="paragraph" w:customStyle="1" w:styleId="specific-itemtitle">
    <w:name w:val="specific-item__title"/>
    <w:basedOn w:val="a8"/>
    <w:rsid w:val="00B30F8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pecific-itemvalue">
    <w:name w:val="specific-item__value"/>
    <w:basedOn w:val="a8"/>
    <w:rsid w:val="00B30F8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tyle14">
    <w:name w:val="style1"/>
    <w:basedOn w:val="a9"/>
    <w:rsid w:val="00B30F81"/>
  </w:style>
  <w:style w:type="character" w:customStyle="1" w:styleId="pod-zakaz">
    <w:name w:val="pod-zakaz"/>
    <w:basedOn w:val="a9"/>
    <w:rsid w:val="00B30F81"/>
  </w:style>
  <w:style w:type="character" w:customStyle="1" w:styleId="pricesalesprice">
    <w:name w:val="pricesalesprice"/>
    <w:basedOn w:val="a9"/>
    <w:rsid w:val="00B30F81"/>
  </w:style>
  <w:style w:type="character" w:customStyle="1" w:styleId="quantity-box">
    <w:name w:val="quantity-box"/>
    <w:basedOn w:val="a9"/>
    <w:rsid w:val="00B30F81"/>
  </w:style>
  <w:style w:type="character" w:customStyle="1" w:styleId="addtocart-button">
    <w:name w:val="addtocart-button"/>
    <w:basedOn w:val="a9"/>
    <w:rsid w:val="00B30F81"/>
  </w:style>
  <w:style w:type="table" w:customStyle="1" w:styleId="319">
    <w:name w:val="Сетка таблицы31"/>
    <w:basedOn w:val="aa"/>
    <w:next w:val="aff5"/>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5">
    <w:name w:val="Сетка таблицы211"/>
    <w:basedOn w:val="aa"/>
    <w:uiPriority w:val="99"/>
    <w:rsid w:val="00B30F81"/>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f6">
    <w:name w:val="Стиль_Список11"/>
    <w:uiPriority w:val="99"/>
    <w:rsid w:val="00B30F81"/>
  </w:style>
  <w:style w:type="character" w:customStyle="1" w:styleId="6d">
    <w:name w:val="Обычный6"/>
    <w:basedOn w:val="a9"/>
    <w:rsid w:val="00B30F81"/>
  </w:style>
  <w:style w:type="character" w:customStyle="1" w:styleId="b-colored--red">
    <w:name w:val="b-colored--red"/>
    <w:basedOn w:val="a9"/>
    <w:rsid w:val="00B30F81"/>
  </w:style>
  <w:style w:type="character" w:customStyle="1" w:styleId="b-dot">
    <w:name w:val="b-dot"/>
    <w:basedOn w:val="a9"/>
    <w:rsid w:val="00B30F81"/>
  </w:style>
  <w:style w:type="paragraph" w:customStyle="1" w:styleId="i-mt10">
    <w:name w:val="i-mt10"/>
    <w:basedOn w:val="a8"/>
    <w:rsid w:val="00B30F8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col">
    <w:name w:val="b-col"/>
    <w:basedOn w:val="a9"/>
    <w:rsid w:val="00B30F81"/>
  </w:style>
  <w:style w:type="character" w:customStyle="1" w:styleId="i-dib">
    <w:name w:val="i-dib"/>
    <w:basedOn w:val="a9"/>
    <w:rsid w:val="00B30F81"/>
  </w:style>
  <w:style w:type="paragraph" w:customStyle="1" w:styleId="i-mt5">
    <w:name w:val="i-mt5"/>
    <w:basedOn w:val="a8"/>
    <w:rsid w:val="00B30F8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productfooterinner--text-name">
    <w:name w:val="b-productfooter__inner--text-name"/>
    <w:basedOn w:val="a9"/>
    <w:rsid w:val="00B30F81"/>
  </w:style>
  <w:style w:type="character" w:customStyle="1" w:styleId="b-productfooterinner--text-desc">
    <w:name w:val="b-productfooter__inner--text-desc"/>
    <w:basedOn w:val="a9"/>
    <w:rsid w:val="00B30F81"/>
  </w:style>
  <w:style w:type="character" w:customStyle="1" w:styleId="nowrap">
    <w:name w:val="nowrap"/>
    <w:basedOn w:val="a9"/>
    <w:rsid w:val="00B30F81"/>
  </w:style>
  <w:style w:type="character" w:customStyle="1" w:styleId="mark">
    <w:name w:val="mark"/>
    <w:basedOn w:val="a9"/>
    <w:rsid w:val="00B30F81"/>
  </w:style>
  <w:style w:type="paragraph" w:customStyle="1" w:styleId="selected">
    <w:name w:val="selected"/>
    <w:basedOn w:val="a8"/>
    <w:rsid w:val="00B30F8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name-inner">
    <w:name w:val="name-inner"/>
    <w:basedOn w:val="a9"/>
    <w:rsid w:val="00B30F81"/>
  </w:style>
  <w:style w:type="character" w:customStyle="1" w:styleId="name">
    <w:name w:val="name"/>
    <w:basedOn w:val="a9"/>
    <w:uiPriority w:val="99"/>
    <w:rsid w:val="00B30F81"/>
  </w:style>
  <w:style w:type="character" w:customStyle="1" w:styleId="i-lh-28">
    <w:name w:val="i-lh-28"/>
    <w:basedOn w:val="a9"/>
    <w:rsid w:val="00B30F81"/>
  </w:style>
  <w:style w:type="character" w:customStyle="1" w:styleId="i-pl5">
    <w:name w:val="i-pl5"/>
    <w:basedOn w:val="a9"/>
    <w:rsid w:val="00B30F81"/>
  </w:style>
  <w:style w:type="character" w:customStyle="1" w:styleId="i-fs30">
    <w:name w:val="i-fs30"/>
    <w:basedOn w:val="a9"/>
    <w:rsid w:val="00B30F81"/>
  </w:style>
  <w:style w:type="character" w:customStyle="1" w:styleId="i-fs18">
    <w:name w:val="i-fs18"/>
    <w:basedOn w:val="a9"/>
    <w:rsid w:val="00B30F81"/>
  </w:style>
  <w:style w:type="character" w:customStyle="1" w:styleId="ycmscomponent">
    <w:name w:val="ycmscomponent"/>
    <w:basedOn w:val="a9"/>
    <w:rsid w:val="00B30F81"/>
  </w:style>
  <w:style w:type="character" w:customStyle="1" w:styleId="eo-color-grey">
    <w:name w:val="eo-color-grey"/>
    <w:basedOn w:val="a9"/>
    <w:rsid w:val="00B30F81"/>
  </w:style>
  <w:style w:type="paragraph" w:customStyle="1" w:styleId="font80">
    <w:name w:val="font_8"/>
    <w:basedOn w:val="a8"/>
    <w:rsid w:val="00B30F8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ontract2">
    <w:name w:val="contract Знак2"/>
    <w:aliases w:val="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uiPriority w:val="99"/>
    <w:rsid w:val="00B30F81"/>
    <w:rPr>
      <w:rFonts w:ascii="Arial" w:eastAsia="Times New Roman" w:hAnsi="Arial" w:cs="Arial"/>
      <w:b/>
      <w:bCs/>
      <w:i/>
      <w:iCs/>
      <w:sz w:val="28"/>
      <w:szCs w:val="28"/>
      <w:lang w:eastAsia="ru-RU"/>
    </w:rPr>
  </w:style>
  <w:style w:type="numbering" w:customStyle="1" w:styleId="11110">
    <w:name w:val="Нет списка1111"/>
    <w:next w:val="ab"/>
    <w:semiHidden/>
    <w:unhideWhenUsed/>
    <w:rsid w:val="00B30F81"/>
  </w:style>
  <w:style w:type="character" w:customStyle="1" w:styleId="2ffd">
    <w:name w:val="Название Знак2"/>
    <w:aliases w:val=" Знак9 Знак,Название Знак Знак Знак"/>
    <w:uiPriority w:val="10"/>
    <w:rsid w:val="00B30F81"/>
    <w:rPr>
      <w:rFonts w:ascii="Times New Roman" w:eastAsia="Times New Roman" w:hAnsi="Times New Roman" w:cs="Times New Roman"/>
      <w:b/>
      <w:bCs/>
      <w:spacing w:val="-10"/>
      <w:kern w:val="28"/>
      <w:sz w:val="28"/>
      <w:szCs w:val="28"/>
    </w:rPr>
  </w:style>
  <w:style w:type="character" w:customStyle="1" w:styleId="1fffd">
    <w:name w:val="Текст примечания Знак1"/>
    <w:uiPriority w:val="99"/>
    <w:rsid w:val="00B30F81"/>
    <w:rPr>
      <w:rFonts w:ascii="Times New Roman" w:eastAsia="Calibri" w:hAnsi="Times New Roman" w:cs="Times New Roman"/>
      <w:sz w:val="20"/>
      <w:szCs w:val="20"/>
    </w:rPr>
  </w:style>
  <w:style w:type="character" w:customStyle="1" w:styleId="1fffe">
    <w:name w:val="Тема примечания Знак1"/>
    <w:uiPriority w:val="99"/>
    <w:rsid w:val="00B30F81"/>
    <w:rPr>
      <w:rFonts w:ascii="Times New Roman" w:eastAsia="Calibri" w:hAnsi="Times New Roman" w:cs="Times New Roman"/>
      <w:b/>
      <w:bCs/>
      <w:sz w:val="20"/>
      <w:szCs w:val="20"/>
    </w:rPr>
  </w:style>
  <w:style w:type="paragraph" w:customStyle="1" w:styleId="a0">
    <w:name w:val="Переч в табл"/>
    <w:basedOn w:val="a8"/>
    <w:qFormat/>
    <w:rsid w:val="00B30F81"/>
    <w:pPr>
      <w:numPr>
        <w:ilvl w:val="3"/>
        <w:numId w:val="33"/>
      </w:numPr>
      <w:spacing w:after="0" w:line="240" w:lineRule="auto"/>
    </w:pPr>
    <w:rPr>
      <w:rFonts w:ascii="Times New Roman" w:eastAsia="Times New Roman" w:hAnsi="Times New Roman"/>
      <w:sz w:val="24"/>
      <w:szCs w:val="24"/>
      <w:lang w:val="en-US"/>
    </w:rPr>
  </w:style>
  <w:style w:type="paragraph" w:customStyle="1" w:styleId="30">
    <w:name w:val="Ур 3 в табл"/>
    <w:basedOn w:val="a8"/>
    <w:qFormat/>
    <w:rsid w:val="00B30F81"/>
    <w:pPr>
      <w:numPr>
        <w:ilvl w:val="2"/>
        <w:numId w:val="33"/>
      </w:numPr>
      <w:tabs>
        <w:tab w:val="left" w:pos="1021"/>
      </w:tabs>
      <w:spacing w:after="0" w:line="240" w:lineRule="auto"/>
    </w:pPr>
    <w:rPr>
      <w:rFonts w:ascii="Times New Roman" w:eastAsia="Times New Roman" w:hAnsi="Times New Roman"/>
      <w:sz w:val="24"/>
      <w:szCs w:val="24"/>
    </w:rPr>
  </w:style>
  <w:style w:type="paragraph" w:customStyle="1" w:styleId="2">
    <w:name w:val="Ур2 в табл ТЗ"/>
    <w:basedOn w:val="a0"/>
    <w:link w:val="2ffe"/>
    <w:qFormat/>
    <w:rsid w:val="00B30F81"/>
    <w:pPr>
      <w:numPr>
        <w:ilvl w:val="1"/>
      </w:numPr>
      <w:spacing w:before="120"/>
      <w:ind w:left="595" w:hanging="567"/>
      <w:contextualSpacing/>
    </w:pPr>
  </w:style>
  <w:style w:type="character" w:customStyle="1" w:styleId="2ffe">
    <w:name w:val="Ур2 в табл ТЗ Знак"/>
    <w:link w:val="2"/>
    <w:rsid w:val="00B30F81"/>
    <w:rPr>
      <w:rFonts w:ascii="Times New Roman" w:eastAsia="Times New Roman" w:hAnsi="Times New Roman"/>
      <w:sz w:val="24"/>
      <w:szCs w:val="24"/>
      <w:lang w:val="en-US" w:eastAsia="en-US"/>
    </w:rPr>
  </w:style>
  <w:style w:type="numbering" w:customStyle="1" w:styleId="11111">
    <w:name w:val="Нет списка11111"/>
    <w:next w:val="ab"/>
    <w:uiPriority w:val="99"/>
    <w:semiHidden/>
    <w:unhideWhenUsed/>
    <w:rsid w:val="00B30F81"/>
  </w:style>
  <w:style w:type="numbering" w:customStyle="1" w:styleId="1111110">
    <w:name w:val="Нет списка111111"/>
    <w:next w:val="ab"/>
    <w:uiPriority w:val="99"/>
    <w:semiHidden/>
    <w:unhideWhenUsed/>
    <w:rsid w:val="00B30F81"/>
  </w:style>
  <w:style w:type="numbering" w:customStyle="1" w:styleId="350">
    <w:name w:val="Стиль_Список35"/>
    <w:uiPriority w:val="99"/>
    <w:rsid w:val="00B30F81"/>
  </w:style>
  <w:style w:type="character" w:customStyle="1" w:styleId="1ffff">
    <w:name w:val="Гиперссылка1"/>
    <w:uiPriority w:val="99"/>
    <w:rsid w:val="00B30F81"/>
    <w:rPr>
      <w:color w:val="0000FF"/>
      <w:u w:val="single"/>
    </w:rPr>
  </w:style>
  <w:style w:type="paragraph" w:customStyle="1" w:styleId="Iniiaiieoaeno21">
    <w:name w:val="Iniiaiie oaeno 21"/>
    <w:basedOn w:val="a8"/>
    <w:rsid w:val="00B30F81"/>
    <w:pPr>
      <w:widowControl w:val="0"/>
      <w:overflowPunct w:val="0"/>
      <w:autoSpaceDE w:val="0"/>
      <w:autoSpaceDN w:val="0"/>
      <w:adjustRightInd w:val="0"/>
      <w:spacing w:after="0" w:line="240" w:lineRule="auto"/>
      <w:ind w:left="567" w:hanging="567"/>
      <w:jc w:val="both"/>
    </w:pPr>
    <w:rPr>
      <w:rFonts w:ascii="Times New Roman" w:eastAsia="Times New Roman" w:hAnsi="Times New Roman"/>
      <w:sz w:val="24"/>
      <w:szCs w:val="20"/>
      <w:lang w:eastAsia="ru-RU"/>
    </w:rPr>
  </w:style>
  <w:style w:type="character" w:customStyle="1" w:styleId="iceouttxt1">
    <w:name w:val="iceouttxt1"/>
    <w:rsid w:val="00B30F81"/>
    <w:rPr>
      <w:rFonts w:ascii="Arial" w:hAnsi="Arial" w:cs="Arial" w:hint="default"/>
      <w:color w:val="666666"/>
      <w:sz w:val="17"/>
      <w:szCs w:val="17"/>
    </w:rPr>
  </w:style>
  <w:style w:type="character" w:customStyle="1" w:styleId="31a">
    <w:name w:val="Знак3 Знак Знак1"/>
    <w:semiHidden/>
    <w:locked/>
    <w:rsid w:val="00B30F81"/>
    <w:rPr>
      <w:rFonts w:cs="Times New Roman"/>
      <w:sz w:val="24"/>
      <w:szCs w:val="24"/>
    </w:rPr>
  </w:style>
  <w:style w:type="character" w:customStyle="1" w:styleId="contextcurrent">
    <w:name w:val="context_current"/>
    <w:uiPriority w:val="99"/>
    <w:rsid w:val="00B30F81"/>
  </w:style>
  <w:style w:type="character" w:customStyle="1" w:styleId="context0">
    <w:name w:val="context"/>
    <w:uiPriority w:val="99"/>
    <w:rsid w:val="00B30F81"/>
  </w:style>
  <w:style w:type="character" w:customStyle="1" w:styleId="nobase">
    <w:name w:val="nobase"/>
    <w:uiPriority w:val="99"/>
    <w:rsid w:val="00B30F81"/>
  </w:style>
  <w:style w:type="character" w:customStyle="1" w:styleId="1ffff0">
    <w:name w:val="Заголовок Знак1"/>
    <w:uiPriority w:val="10"/>
    <w:rsid w:val="00B30F81"/>
    <w:rPr>
      <w:rFonts w:ascii="Cambria" w:eastAsia="Times New Roman" w:hAnsi="Cambria" w:cs="Times New Roman"/>
      <w:spacing w:val="-10"/>
      <w:kern w:val="28"/>
      <w:sz w:val="56"/>
      <w:szCs w:val="56"/>
    </w:rPr>
  </w:style>
  <w:style w:type="table" w:customStyle="1" w:styleId="512">
    <w:name w:val="Сетка таблицы51"/>
    <w:basedOn w:val="aa"/>
    <w:next w:val="aff5"/>
    <w:uiPriority w:val="39"/>
    <w:rsid w:val="00B30F8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0">
    <w:name w:val="Сетка таблицы61"/>
    <w:basedOn w:val="aa"/>
    <w:next w:val="aff5"/>
    <w:uiPriority w:val="59"/>
    <w:rsid w:val="00B30F8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4">
    <w:name w:val="Сетка таблицы41"/>
    <w:basedOn w:val="aa"/>
    <w:next w:val="aff5"/>
    <w:uiPriority w:val="39"/>
    <w:rsid w:val="00B30F8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ff9">
    <w:name w:val="3. Текст"/>
    <w:basedOn w:val="a8"/>
    <w:link w:val="3ffa"/>
    <w:uiPriority w:val="99"/>
    <w:qFormat/>
    <w:rsid w:val="00B30F81"/>
    <w:pPr>
      <w:autoSpaceDE w:val="0"/>
      <w:autoSpaceDN w:val="0"/>
      <w:adjustRightInd w:val="0"/>
      <w:spacing w:after="0" w:line="240" w:lineRule="auto"/>
      <w:ind w:firstLine="567"/>
      <w:jc w:val="both"/>
    </w:pPr>
    <w:rPr>
      <w:rFonts w:ascii="Times New Roman" w:eastAsia="Times New Roman" w:hAnsi="Times New Roman"/>
      <w:sz w:val="24"/>
      <w:szCs w:val="24"/>
      <w:lang w:eastAsia="ru-RU"/>
    </w:rPr>
  </w:style>
  <w:style w:type="character" w:customStyle="1" w:styleId="3ffa">
    <w:name w:val="3. Текст Знак"/>
    <w:link w:val="3ff9"/>
    <w:uiPriority w:val="99"/>
    <w:rsid w:val="00B30F81"/>
    <w:rPr>
      <w:rFonts w:ascii="Times New Roman" w:eastAsia="Times New Roman" w:hAnsi="Times New Roman"/>
      <w:sz w:val="24"/>
      <w:szCs w:val="24"/>
    </w:rPr>
  </w:style>
  <w:style w:type="character" w:customStyle="1" w:styleId="1fffb">
    <w:name w:val="1. Пункт Знак"/>
    <w:link w:val="13"/>
    <w:uiPriority w:val="99"/>
    <w:rsid w:val="00B30F81"/>
    <w:rPr>
      <w:rFonts w:ascii="Times New Roman" w:eastAsia="Times New Roman" w:hAnsi="Times New Roman"/>
      <w:b/>
      <w:sz w:val="24"/>
      <w:szCs w:val="24"/>
      <w:lang w:eastAsia="en-US" w:bidi="en-US"/>
    </w:rPr>
  </w:style>
  <w:style w:type="paragraph" w:customStyle="1" w:styleId="4f5">
    <w:name w:val="Знак Знак4 Знак"/>
    <w:basedOn w:val="a8"/>
    <w:uiPriority w:val="99"/>
    <w:rsid w:val="00B30F81"/>
    <w:pPr>
      <w:spacing w:before="100" w:beforeAutospacing="1" w:after="100" w:afterAutospacing="1" w:line="240" w:lineRule="auto"/>
    </w:pPr>
    <w:rPr>
      <w:rFonts w:ascii="Tahoma" w:eastAsia="Times New Roman" w:hAnsi="Tahoma"/>
      <w:sz w:val="20"/>
      <w:szCs w:val="20"/>
      <w:lang w:val="en-US"/>
    </w:rPr>
  </w:style>
  <w:style w:type="character" w:customStyle="1" w:styleId="Exact">
    <w:name w:val="Основной текст Exact"/>
    <w:uiPriority w:val="99"/>
    <w:rsid w:val="00B30F81"/>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810ptExact">
    <w:name w:val="Основной текст (81) + Интервал 0 pt Exact"/>
    <w:uiPriority w:val="99"/>
    <w:rsid w:val="00B30F81"/>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0">
    <w:name w:val="Основной текст (81)"/>
    <w:uiPriority w:val="99"/>
    <w:rsid w:val="00B30F81"/>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itemtext">
    <w:name w:val="itemtext"/>
    <w:uiPriority w:val="99"/>
    <w:rsid w:val="00B30F81"/>
  </w:style>
  <w:style w:type="character" w:customStyle="1" w:styleId="2fff">
    <w:name w:val="2. Подпункт Знак Знак"/>
    <w:uiPriority w:val="99"/>
    <w:rsid w:val="00B30F81"/>
    <w:rPr>
      <w:rFonts w:ascii="Calibri" w:eastAsia="Times New Roman" w:hAnsi="Calibri" w:cs="Times New Roman"/>
      <w:b/>
      <w:sz w:val="24"/>
      <w:szCs w:val="24"/>
      <w:lang w:eastAsia="en-US" w:bidi="en-US"/>
    </w:rPr>
  </w:style>
  <w:style w:type="numbering" w:customStyle="1" w:styleId="2fff0">
    <w:name w:val="Стиль_Список2"/>
    <w:uiPriority w:val="99"/>
    <w:rsid w:val="00B30F81"/>
  </w:style>
  <w:style w:type="numbering" w:customStyle="1" w:styleId="a6">
    <w:name w:val="Стиль_Список"/>
    <w:uiPriority w:val="99"/>
    <w:rsid w:val="00B30F81"/>
    <w:pPr>
      <w:numPr>
        <w:numId w:val="36"/>
      </w:numPr>
    </w:pPr>
  </w:style>
  <w:style w:type="character" w:customStyle="1" w:styleId="itemtext1">
    <w:name w:val="itemtext1"/>
    <w:uiPriority w:val="99"/>
    <w:rsid w:val="00B30F81"/>
    <w:rPr>
      <w:rFonts w:ascii="Tahoma" w:hAnsi="Tahoma" w:cs="Tahoma" w:hint="default"/>
      <w:color w:val="000000"/>
      <w:sz w:val="20"/>
      <w:szCs w:val="20"/>
    </w:rPr>
  </w:style>
  <w:style w:type="paragraph" w:customStyle="1" w:styleId="4f6">
    <w:name w:val="Знак Знак4 Знак Знак Знак Знак Знак Знак Знак Знак Знак Знак Знак Знак"/>
    <w:basedOn w:val="a8"/>
    <w:uiPriority w:val="99"/>
    <w:rsid w:val="00B30F81"/>
    <w:pPr>
      <w:spacing w:before="100" w:beforeAutospacing="1" w:after="100" w:afterAutospacing="1" w:line="240" w:lineRule="auto"/>
    </w:pPr>
    <w:rPr>
      <w:rFonts w:ascii="Tahoma" w:eastAsia="Times New Roman" w:hAnsi="Tahoma"/>
      <w:sz w:val="20"/>
      <w:szCs w:val="20"/>
      <w:lang w:val="en-US"/>
    </w:rPr>
  </w:style>
  <w:style w:type="character" w:customStyle="1" w:styleId="size12">
    <w:name w:val="size12"/>
    <w:uiPriority w:val="99"/>
    <w:rsid w:val="00B30F81"/>
  </w:style>
  <w:style w:type="character" w:customStyle="1" w:styleId="Anrede1IhrZeichen">
    <w:name w:val="Anrede1IhrZeichen"/>
    <w:uiPriority w:val="99"/>
    <w:rsid w:val="00B30F81"/>
    <w:rPr>
      <w:rFonts w:ascii="Arial" w:hAnsi="Arial"/>
      <w:sz w:val="22"/>
    </w:rPr>
  </w:style>
  <w:style w:type="paragraph" w:customStyle="1" w:styleId="layoutPosition">
    <w:name w:val="layout_Position"/>
    <w:basedOn w:val="a8"/>
    <w:uiPriority w:val="99"/>
    <w:rsid w:val="00B30F81"/>
    <w:pPr>
      <w:spacing w:after="0" w:line="240" w:lineRule="auto"/>
    </w:pPr>
    <w:rPr>
      <w:rFonts w:ascii="Arial" w:eastAsia="Times New Roman" w:hAnsi="Arial"/>
      <w:sz w:val="20"/>
      <w:szCs w:val="20"/>
      <w:lang w:val="de-DE"/>
    </w:rPr>
  </w:style>
  <w:style w:type="paragraph" w:customStyle="1" w:styleId="ChapterHeading">
    <w:name w:val="Chapter Heading"/>
    <w:basedOn w:val="a8"/>
    <w:next w:val="a8"/>
    <w:uiPriority w:val="99"/>
    <w:rsid w:val="00B30F81"/>
    <w:pPr>
      <w:widowControl w:val="0"/>
      <w:tabs>
        <w:tab w:val="left" w:pos="1584"/>
      </w:tabs>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BoxList">
    <w:name w:val="Box List"/>
    <w:uiPriority w:val="99"/>
    <w:rsid w:val="00B30F81"/>
    <w:pPr>
      <w:widowControl w:val="0"/>
      <w:autoSpaceDE w:val="0"/>
      <w:autoSpaceDN w:val="0"/>
      <w:adjustRightInd w:val="0"/>
      <w:ind w:left="720" w:hanging="431"/>
    </w:pPr>
    <w:rPr>
      <w:rFonts w:ascii="Times New Roman" w:eastAsia="Times New Roman" w:hAnsi="Times New Roman"/>
      <w:sz w:val="24"/>
      <w:szCs w:val="24"/>
    </w:rPr>
  </w:style>
  <w:style w:type="paragraph" w:customStyle="1" w:styleId="Contents1">
    <w:name w:val="Contents 1"/>
    <w:basedOn w:val="a8"/>
    <w:next w:val="a8"/>
    <w:uiPriority w:val="99"/>
    <w:rsid w:val="00B30F81"/>
    <w:pPr>
      <w:widowControl w:val="0"/>
      <w:autoSpaceDE w:val="0"/>
      <w:autoSpaceDN w:val="0"/>
      <w:adjustRightInd w:val="0"/>
      <w:spacing w:after="0" w:line="240" w:lineRule="auto"/>
      <w:ind w:left="720" w:hanging="431"/>
    </w:pPr>
    <w:rPr>
      <w:rFonts w:ascii="Times New Roman" w:eastAsia="Times New Roman" w:hAnsi="Times New Roman"/>
      <w:sz w:val="24"/>
      <w:szCs w:val="24"/>
      <w:lang w:eastAsia="ru-RU"/>
    </w:rPr>
  </w:style>
  <w:style w:type="paragraph" w:customStyle="1" w:styleId="LowerCaseList">
    <w:name w:val="Lower Case List"/>
    <w:basedOn w:val="a8"/>
    <w:uiPriority w:val="99"/>
    <w:rsid w:val="00B30F81"/>
    <w:pPr>
      <w:widowControl w:val="0"/>
      <w:autoSpaceDE w:val="0"/>
      <w:autoSpaceDN w:val="0"/>
      <w:adjustRightInd w:val="0"/>
      <w:spacing w:after="0" w:line="240" w:lineRule="auto"/>
      <w:ind w:left="720" w:hanging="431"/>
    </w:pPr>
    <w:rPr>
      <w:rFonts w:ascii="Times New Roman" w:eastAsia="Times New Roman" w:hAnsi="Times New Roman"/>
      <w:sz w:val="24"/>
      <w:szCs w:val="24"/>
      <w:lang w:eastAsia="ru-RU"/>
    </w:rPr>
  </w:style>
  <w:style w:type="paragraph" w:customStyle="1" w:styleId="11f7">
    <w:name w:val="Заголовок 11"/>
    <w:basedOn w:val="a8"/>
    <w:next w:val="a8"/>
    <w:uiPriority w:val="99"/>
    <w:rsid w:val="00B30F81"/>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a5">
    <w:name w:val="Простой маркер"/>
    <w:basedOn w:val="a8"/>
    <w:link w:val="afffffffffff"/>
    <w:uiPriority w:val="99"/>
    <w:qFormat/>
    <w:rsid w:val="00B30F81"/>
    <w:pPr>
      <w:widowControl w:val="0"/>
      <w:numPr>
        <w:numId w:val="38"/>
      </w:numPr>
      <w:autoSpaceDE w:val="0"/>
      <w:autoSpaceDN w:val="0"/>
      <w:adjustRightInd w:val="0"/>
      <w:spacing w:after="0" w:line="240" w:lineRule="auto"/>
      <w:jc w:val="both"/>
    </w:pPr>
    <w:rPr>
      <w:rFonts w:ascii="Times New Roman" w:eastAsia="Times New Roman" w:hAnsi="Times New Roman"/>
      <w:snapToGrid w:val="0"/>
      <w:sz w:val="24"/>
      <w:szCs w:val="24"/>
      <w:lang w:eastAsia="ru-RU"/>
    </w:rPr>
  </w:style>
  <w:style w:type="character" w:customStyle="1" w:styleId="afffffffffff">
    <w:name w:val="Простой маркер Знак"/>
    <w:link w:val="a5"/>
    <w:uiPriority w:val="99"/>
    <w:rsid w:val="00B30F81"/>
    <w:rPr>
      <w:rFonts w:ascii="Times New Roman" w:eastAsia="Times New Roman" w:hAnsi="Times New Roman"/>
      <w:snapToGrid w:val="0"/>
      <w:sz w:val="24"/>
      <w:szCs w:val="24"/>
    </w:rPr>
  </w:style>
  <w:style w:type="paragraph" w:customStyle="1" w:styleId="1ffff1">
    <w:name w:val="1. Текст"/>
    <w:basedOn w:val="ac"/>
    <w:uiPriority w:val="99"/>
    <w:qFormat/>
    <w:rsid w:val="00B30F81"/>
    <w:pPr>
      <w:widowControl w:val="0"/>
      <w:autoSpaceDE w:val="0"/>
      <w:autoSpaceDN w:val="0"/>
      <w:adjustRightInd w:val="0"/>
      <w:spacing w:after="0" w:line="240" w:lineRule="auto"/>
      <w:ind w:left="0" w:firstLine="567"/>
      <w:contextualSpacing w:val="0"/>
      <w:jc w:val="both"/>
    </w:pPr>
    <w:rPr>
      <w:rFonts w:ascii="Times New Roman" w:eastAsia="Times New Roman" w:hAnsi="Times New Roman"/>
      <w:color w:val="000000"/>
      <w:sz w:val="24"/>
      <w:szCs w:val="24"/>
      <w:lang w:eastAsia="ru-RU"/>
    </w:rPr>
  </w:style>
  <w:style w:type="character" w:customStyle="1" w:styleId="FontStyle14">
    <w:name w:val="Font Style14"/>
    <w:uiPriority w:val="99"/>
    <w:rsid w:val="00B30F81"/>
    <w:rPr>
      <w:rFonts w:ascii="Times New Roman" w:hAnsi="Times New Roman"/>
      <w:sz w:val="22"/>
    </w:rPr>
  </w:style>
  <w:style w:type="numbering" w:customStyle="1" w:styleId="2fff1">
    <w:name w:val="Нет списка2"/>
    <w:next w:val="ab"/>
    <w:semiHidden/>
    <w:unhideWhenUsed/>
    <w:rsid w:val="00B30F81"/>
  </w:style>
  <w:style w:type="numbering" w:customStyle="1" w:styleId="3ffb">
    <w:name w:val="Нет списка3"/>
    <w:next w:val="ab"/>
    <w:uiPriority w:val="99"/>
    <w:semiHidden/>
    <w:unhideWhenUsed/>
    <w:rsid w:val="00B30F81"/>
  </w:style>
  <w:style w:type="paragraph" w:customStyle="1" w:styleId="afffffffffff0">
    <w:name w:val="Таблица текст"/>
    <w:basedOn w:val="a8"/>
    <w:uiPriority w:val="99"/>
    <w:rsid w:val="00B30F81"/>
    <w:pPr>
      <w:spacing w:before="40" w:after="40" w:line="240" w:lineRule="auto"/>
      <w:ind w:left="57" w:right="57"/>
    </w:pPr>
    <w:rPr>
      <w:rFonts w:ascii="Times New Roman" w:eastAsia="Times New Roman" w:hAnsi="Times New Roman"/>
      <w:lang w:eastAsia="ru-RU"/>
    </w:rPr>
  </w:style>
  <w:style w:type="numbering" w:customStyle="1" w:styleId="4f7">
    <w:name w:val="Нет списка4"/>
    <w:next w:val="ab"/>
    <w:uiPriority w:val="99"/>
    <w:semiHidden/>
    <w:unhideWhenUsed/>
    <w:rsid w:val="00B30F81"/>
  </w:style>
  <w:style w:type="numbering" w:customStyle="1" w:styleId="5f">
    <w:name w:val="Нет списка5"/>
    <w:next w:val="ab"/>
    <w:uiPriority w:val="99"/>
    <w:semiHidden/>
    <w:unhideWhenUsed/>
    <w:rsid w:val="00B30F81"/>
  </w:style>
  <w:style w:type="paragraph" w:customStyle="1" w:styleId="afffffffffff1">
    <w:name w:val="ТаблицаМелкая"/>
    <w:basedOn w:val="a8"/>
    <w:rsid w:val="00B30F81"/>
    <w:pPr>
      <w:keepLines/>
      <w:spacing w:before="60" w:after="60" w:line="240" w:lineRule="auto"/>
    </w:pPr>
    <w:rPr>
      <w:rFonts w:ascii="Arial" w:eastAsia="Times New Roman" w:hAnsi="Arial"/>
      <w:sz w:val="20"/>
      <w:szCs w:val="20"/>
      <w:lang w:eastAsia="ru-RU"/>
    </w:rPr>
  </w:style>
  <w:style w:type="numbering" w:customStyle="1" w:styleId="12">
    <w:name w:val="Стиль_Список12"/>
    <w:uiPriority w:val="99"/>
    <w:rsid w:val="00B30F81"/>
    <w:pPr>
      <w:numPr>
        <w:numId w:val="35"/>
      </w:numPr>
    </w:pPr>
  </w:style>
  <w:style w:type="character" w:customStyle="1" w:styleId="FontStyle42">
    <w:name w:val="Font Style42"/>
    <w:rsid w:val="00B30F81"/>
    <w:rPr>
      <w:rFonts w:ascii="Times New Roman" w:hAnsi="Times New Roman" w:cs="Times New Roman"/>
      <w:sz w:val="24"/>
      <w:szCs w:val="24"/>
    </w:rPr>
  </w:style>
  <w:style w:type="numbering" w:customStyle="1" w:styleId="6e">
    <w:name w:val="Нет списка6"/>
    <w:next w:val="ab"/>
    <w:uiPriority w:val="99"/>
    <w:semiHidden/>
    <w:unhideWhenUsed/>
    <w:rsid w:val="00B30F81"/>
  </w:style>
  <w:style w:type="paragraph" w:customStyle="1" w:styleId="BodyText1">
    <w:name w:val="Body Text1"/>
    <w:basedOn w:val="a8"/>
    <w:rsid w:val="00B30F81"/>
    <w:pPr>
      <w:widowControl w:val="0"/>
      <w:spacing w:after="0" w:line="240" w:lineRule="auto"/>
      <w:jc w:val="both"/>
    </w:pPr>
    <w:rPr>
      <w:rFonts w:ascii="Times New Roman" w:eastAsia="Times New Roman" w:hAnsi="Times New Roman"/>
      <w:sz w:val="24"/>
      <w:szCs w:val="24"/>
      <w:lang w:eastAsia="ru-RU"/>
    </w:rPr>
  </w:style>
  <w:style w:type="character" w:customStyle="1" w:styleId="affffffffff8">
    <w:name w:val="Стиль текста Знак"/>
    <w:link w:val="affffffffff7"/>
    <w:locked/>
    <w:rsid w:val="00B30F81"/>
    <w:rPr>
      <w:rFonts w:ascii="Times New Roman" w:eastAsia="Times New Roman" w:hAnsi="Times New Roman"/>
      <w:sz w:val="24"/>
    </w:rPr>
  </w:style>
  <w:style w:type="character" w:customStyle="1" w:styleId="1ffff2">
    <w:name w:val="Абзац_1 Знак"/>
    <w:link w:val="1ffff3"/>
    <w:locked/>
    <w:rsid w:val="00B30F81"/>
    <w:rPr>
      <w:rFonts w:ascii="MS Mincho" w:eastAsia="MS Mincho" w:hAnsi="MS Mincho"/>
      <w:color w:val="666699"/>
      <w:sz w:val="28"/>
      <w:szCs w:val="28"/>
      <w:lang w:eastAsia="ja-JP"/>
    </w:rPr>
  </w:style>
  <w:style w:type="paragraph" w:customStyle="1" w:styleId="1ffff3">
    <w:name w:val="Абзац_1"/>
    <w:basedOn w:val="a8"/>
    <w:link w:val="1ffff2"/>
    <w:autoRedefine/>
    <w:rsid w:val="00B30F81"/>
    <w:pPr>
      <w:tabs>
        <w:tab w:val="left" w:pos="1620"/>
        <w:tab w:val="left" w:pos="2160"/>
      </w:tabs>
      <w:spacing w:after="0" w:line="320" w:lineRule="exact"/>
      <w:ind w:firstLine="720"/>
      <w:jc w:val="both"/>
    </w:pPr>
    <w:rPr>
      <w:rFonts w:ascii="MS Mincho" w:eastAsia="MS Mincho" w:hAnsi="MS Mincho"/>
      <w:color w:val="666699"/>
      <w:sz w:val="28"/>
      <w:szCs w:val="28"/>
      <w:lang w:eastAsia="ja-JP"/>
    </w:rPr>
  </w:style>
  <w:style w:type="paragraph" w:customStyle="1" w:styleId="1ffff4">
    <w:name w:val="Ненум_1"/>
    <w:basedOn w:val="1ffff3"/>
    <w:autoRedefine/>
    <w:rsid w:val="00B30F81"/>
    <w:pPr>
      <w:spacing w:before="60"/>
      <w:ind w:firstLine="709"/>
      <w:contextualSpacing/>
    </w:pPr>
    <w:rPr>
      <w:color w:val="0000FF"/>
    </w:rPr>
  </w:style>
  <w:style w:type="paragraph" w:customStyle="1" w:styleId="11f8">
    <w:name w:val="Знак1 Знак Знак Знак1 Знак Знак Знак"/>
    <w:basedOn w:val="a8"/>
    <w:rsid w:val="00B30F81"/>
    <w:pPr>
      <w:spacing w:after="0" w:line="240" w:lineRule="auto"/>
    </w:pPr>
    <w:rPr>
      <w:rFonts w:ascii="Verdana" w:eastAsia="Times New Roman" w:hAnsi="Verdana" w:cs="Verdana"/>
      <w:sz w:val="20"/>
      <w:szCs w:val="20"/>
      <w:lang w:val="en-US"/>
    </w:rPr>
  </w:style>
  <w:style w:type="character" w:customStyle="1" w:styleId="1ffff5">
    <w:name w:val="Выдел 1 Знак"/>
    <w:link w:val="1ffff6"/>
    <w:locked/>
    <w:rsid w:val="00B30F81"/>
    <w:rPr>
      <w:b/>
      <w:i/>
      <w:color w:val="000000"/>
      <w:sz w:val="28"/>
      <w:szCs w:val="28"/>
    </w:rPr>
  </w:style>
  <w:style w:type="paragraph" w:customStyle="1" w:styleId="1ffff6">
    <w:name w:val="Выдел 1"/>
    <w:basedOn w:val="a8"/>
    <w:link w:val="1ffff5"/>
    <w:autoRedefine/>
    <w:rsid w:val="00B30F81"/>
    <w:pPr>
      <w:spacing w:before="240" w:after="0" w:line="320" w:lineRule="exact"/>
      <w:jc w:val="both"/>
    </w:pPr>
    <w:rPr>
      <w:b/>
      <w:i/>
      <w:color w:val="000000"/>
      <w:sz w:val="28"/>
      <w:szCs w:val="28"/>
      <w:lang w:eastAsia="ru-RU"/>
    </w:rPr>
  </w:style>
  <w:style w:type="paragraph" w:customStyle="1" w:styleId="1ffff7">
    <w:name w:val="Нумерованный список1"/>
    <w:basedOn w:val="a8"/>
    <w:uiPriority w:val="99"/>
    <w:rsid w:val="00B30F81"/>
    <w:pPr>
      <w:widowControl w:val="0"/>
      <w:tabs>
        <w:tab w:val="num" w:pos="432"/>
      </w:tabs>
      <w:suppressAutoHyphens/>
      <w:autoSpaceDE w:val="0"/>
      <w:spacing w:after="0" w:line="240" w:lineRule="auto"/>
      <w:ind w:left="432" w:hanging="432"/>
    </w:pPr>
    <w:rPr>
      <w:rFonts w:ascii="Arial" w:eastAsia="Times New Roman" w:hAnsi="Arial" w:cs="Arial"/>
      <w:sz w:val="18"/>
      <w:szCs w:val="18"/>
      <w:lang w:eastAsia="ar-SA"/>
    </w:rPr>
  </w:style>
  <w:style w:type="character" w:customStyle="1" w:styleId="QuoteChar">
    <w:name w:val="Quote Char"/>
    <w:link w:val="216"/>
    <w:uiPriority w:val="99"/>
    <w:locked/>
    <w:rsid w:val="00B30F81"/>
    <w:rPr>
      <w:rFonts w:ascii="Times New Roman" w:eastAsia="Times New Roman" w:hAnsi="Times New Roman"/>
      <w:i/>
      <w:iCs/>
      <w:color w:val="000000"/>
      <w:sz w:val="24"/>
      <w:szCs w:val="24"/>
    </w:rPr>
  </w:style>
  <w:style w:type="character" w:customStyle="1" w:styleId="IntenseQuoteChar">
    <w:name w:val="Intense Quote Char"/>
    <w:link w:val="1ff"/>
    <w:uiPriority w:val="99"/>
    <w:locked/>
    <w:rsid w:val="00B30F81"/>
    <w:rPr>
      <w:rFonts w:ascii="Times New Roman" w:eastAsia="Times New Roman" w:hAnsi="Times New Roman"/>
      <w:b/>
      <w:bCs/>
      <w:i/>
      <w:iCs/>
      <w:color w:val="4F81BD"/>
      <w:sz w:val="24"/>
      <w:szCs w:val="24"/>
    </w:rPr>
  </w:style>
  <w:style w:type="paragraph" w:customStyle="1" w:styleId="12a">
    <w:name w:val="Заголовок 12"/>
    <w:basedOn w:val="a8"/>
    <w:next w:val="a8"/>
    <w:uiPriority w:val="99"/>
    <w:rsid w:val="00B30F81"/>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135">
    <w:name w:val="Заголовок 13"/>
    <w:basedOn w:val="a8"/>
    <w:next w:val="a8"/>
    <w:uiPriority w:val="99"/>
    <w:rsid w:val="00B30F81"/>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character" w:customStyle="1" w:styleId="321">
    <w:name w:val="Знак Знак32"/>
    <w:rsid w:val="00B30F81"/>
    <w:rPr>
      <w:rFonts w:ascii="NTTierce" w:hAnsi="NTTierce" w:cs="NTTierce" w:hint="default"/>
      <w:b/>
      <w:bCs/>
      <w:sz w:val="16"/>
      <w:szCs w:val="16"/>
    </w:rPr>
  </w:style>
  <w:style w:type="character" w:customStyle="1" w:styleId="720">
    <w:name w:val="Знак Знак72"/>
    <w:rsid w:val="00B30F81"/>
    <w:rPr>
      <w:rFonts w:ascii="NTTierce" w:hAnsi="NTTierce" w:cs="NTTierce" w:hint="default"/>
      <w:b/>
      <w:bCs/>
      <w:sz w:val="24"/>
      <w:szCs w:val="24"/>
    </w:rPr>
  </w:style>
  <w:style w:type="character" w:customStyle="1" w:styleId="21f1">
    <w:name w:val="Знак Знак21"/>
    <w:uiPriority w:val="99"/>
    <w:rsid w:val="00B30F81"/>
    <w:rPr>
      <w:rFonts w:ascii="NTTierce" w:hAnsi="NTTierce" w:cs="NTTierce" w:hint="default"/>
      <w:b/>
      <w:bCs/>
      <w:sz w:val="24"/>
      <w:szCs w:val="24"/>
    </w:rPr>
  </w:style>
  <w:style w:type="character" w:customStyle="1" w:styleId="1ffff8">
    <w:name w:val="Сильная ссылка1"/>
    <w:uiPriority w:val="99"/>
    <w:rsid w:val="00B30F81"/>
    <w:rPr>
      <w:rFonts w:ascii="Times New Roman" w:hAnsi="Times New Roman" w:cs="Times New Roman" w:hint="default"/>
      <w:b/>
      <w:bCs w:val="0"/>
      <w:smallCaps/>
      <w:color w:val="C0504D"/>
      <w:spacing w:val="5"/>
      <w:u w:val="single"/>
    </w:rPr>
  </w:style>
  <w:style w:type="character" w:customStyle="1" w:styleId="1ffff9">
    <w:name w:val="Название книги1"/>
    <w:uiPriority w:val="99"/>
    <w:rsid w:val="00B30F81"/>
    <w:rPr>
      <w:rFonts w:ascii="Times New Roman" w:hAnsi="Times New Roman" w:cs="Times New Roman" w:hint="default"/>
      <w:b/>
      <w:bCs w:val="0"/>
      <w:smallCaps/>
      <w:spacing w:val="5"/>
    </w:rPr>
  </w:style>
  <w:style w:type="table" w:styleId="afffffffffff2">
    <w:name w:val="Table Elegant"/>
    <w:basedOn w:val="aa"/>
    <w:unhideWhenUsed/>
    <w:locked/>
    <w:rsid w:val="00B30F81"/>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1ffffa">
    <w:name w:val="Table Subtle 1"/>
    <w:basedOn w:val="aa"/>
    <w:unhideWhenUsed/>
    <w:locked/>
    <w:rsid w:val="00B30F81"/>
    <w:rPr>
      <w:rFonts w:ascii="Times New Roman" w:eastAsia="Times New Roman" w:hAnsi="Times New Roma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f2">
    <w:name w:val="Table Subtle 2"/>
    <w:basedOn w:val="aa"/>
    <w:unhideWhenUsed/>
    <w:locked/>
    <w:rsid w:val="00B30F81"/>
    <w:rPr>
      <w:rFonts w:ascii="Times New Roman" w:eastAsia="Times New Roman" w:hAnsi="Times New Roma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1">
    <w:name w:val="Table Web 1"/>
    <w:basedOn w:val="aa"/>
    <w:unhideWhenUsed/>
    <w:locked/>
    <w:rsid w:val="00B30F81"/>
    <w:rPr>
      <w:rFonts w:ascii="Times New Roman" w:eastAsia="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a"/>
    <w:unhideWhenUsed/>
    <w:locked/>
    <w:rsid w:val="00B30F81"/>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30">
    <w:name w:val="Table Web 3"/>
    <w:basedOn w:val="aa"/>
    <w:unhideWhenUsed/>
    <w:locked/>
    <w:rsid w:val="00B30F81"/>
    <w:rPr>
      <w:rFonts w:ascii="Times New Roman" w:eastAsia="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6">
    <w:name w:val="Стиль_Список13"/>
    <w:uiPriority w:val="99"/>
    <w:rsid w:val="00B30F81"/>
  </w:style>
  <w:style w:type="numbering" w:customStyle="1" w:styleId="210">
    <w:name w:val="Стиль_Список21"/>
    <w:uiPriority w:val="99"/>
    <w:rsid w:val="00B30F81"/>
    <w:pPr>
      <w:numPr>
        <w:numId w:val="47"/>
      </w:numPr>
    </w:pPr>
  </w:style>
  <w:style w:type="numbering" w:customStyle="1" w:styleId="3">
    <w:name w:val="Стиль_Список3"/>
    <w:uiPriority w:val="99"/>
    <w:rsid w:val="00B30F81"/>
    <w:pPr>
      <w:numPr>
        <w:numId w:val="48"/>
      </w:numPr>
    </w:pPr>
  </w:style>
  <w:style w:type="numbering" w:customStyle="1" w:styleId="142">
    <w:name w:val="Стиль_Список14"/>
    <w:rsid w:val="00B30F81"/>
  </w:style>
  <w:style w:type="numbering" w:customStyle="1" w:styleId="7a">
    <w:name w:val="Нет списка7"/>
    <w:next w:val="ab"/>
    <w:uiPriority w:val="99"/>
    <w:semiHidden/>
    <w:unhideWhenUsed/>
    <w:rsid w:val="00B30F81"/>
  </w:style>
  <w:style w:type="numbering" w:customStyle="1" w:styleId="12b">
    <w:name w:val="Нет списка12"/>
    <w:next w:val="ab"/>
    <w:semiHidden/>
    <w:unhideWhenUsed/>
    <w:rsid w:val="00B30F81"/>
  </w:style>
  <w:style w:type="paragraph" w:customStyle="1" w:styleId="415">
    <w:name w:val="Знак Знак4 Знак1"/>
    <w:basedOn w:val="a8"/>
    <w:uiPriority w:val="99"/>
    <w:rsid w:val="00B30F81"/>
    <w:pPr>
      <w:spacing w:before="100" w:beforeAutospacing="1" w:after="100" w:afterAutospacing="1" w:line="240" w:lineRule="auto"/>
    </w:pPr>
    <w:rPr>
      <w:rFonts w:ascii="Tahoma" w:eastAsia="Times New Roman" w:hAnsi="Tahoma" w:cs="Tahoma"/>
      <w:sz w:val="20"/>
      <w:szCs w:val="20"/>
      <w:lang w:val="en-US"/>
    </w:rPr>
  </w:style>
  <w:style w:type="paragraph" w:customStyle="1" w:styleId="tekstob">
    <w:name w:val="tekstob"/>
    <w:basedOn w:val="a8"/>
    <w:uiPriority w:val="99"/>
    <w:rsid w:val="00B30F8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ffffb">
    <w:name w:val="Знак1 Знак Знак Знак Знак Знак Знак"/>
    <w:basedOn w:val="a8"/>
    <w:uiPriority w:val="99"/>
    <w:rsid w:val="00B30F81"/>
    <w:pPr>
      <w:widowControl w:val="0"/>
      <w:adjustRightInd w:val="0"/>
      <w:spacing w:after="160" w:line="240" w:lineRule="exact"/>
      <w:jc w:val="right"/>
    </w:pPr>
    <w:rPr>
      <w:rFonts w:ascii="Arial" w:eastAsia="Times New Roman" w:hAnsi="Arial" w:cs="Arial"/>
      <w:sz w:val="20"/>
      <w:szCs w:val="20"/>
      <w:lang w:val="en-GB"/>
    </w:rPr>
  </w:style>
  <w:style w:type="numbering" w:customStyle="1" w:styleId="228">
    <w:name w:val="Стиль_Список22"/>
    <w:uiPriority w:val="99"/>
    <w:rsid w:val="00B30F81"/>
  </w:style>
  <w:style w:type="numbering" w:customStyle="1" w:styleId="154">
    <w:name w:val="Стиль_Список15"/>
    <w:uiPriority w:val="99"/>
    <w:rsid w:val="00B30F81"/>
  </w:style>
  <w:style w:type="numbering" w:customStyle="1" w:styleId="4f8">
    <w:name w:val="Стиль_Список4"/>
    <w:uiPriority w:val="99"/>
    <w:rsid w:val="00B30F81"/>
  </w:style>
  <w:style w:type="numbering" w:customStyle="1" w:styleId="111f2">
    <w:name w:val="Стиль_Список111"/>
    <w:uiPriority w:val="99"/>
    <w:rsid w:val="00B30F81"/>
  </w:style>
  <w:style w:type="numbering" w:customStyle="1" w:styleId="2116">
    <w:name w:val="Стиль_Список211"/>
    <w:uiPriority w:val="99"/>
    <w:rsid w:val="00B30F81"/>
  </w:style>
  <w:style w:type="numbering" w:customStyle="1" w:styleId="31b">
    <w:name w:val="Стиль_Список31"/>
    <w:uiPriority w:val="99"/>
    <w:rsid w:val="00B30F81"/>
  </w:style>
  <w:style w:type="paragraph" w:customStyle="1" w:styleId="afffffffffff3">
    <w:name w:val="Знак Знак Знак Знак Знак Знак Знак Знак Знак Знак"/>
    <w:basedOn w:val="a8"/>
    <w:uiPriority w:val="99"/>
    <w:rsid w:val="00B30F81"/>
    <w:pPr>
      <w:spacing w:after="160" w:line="240" w:lineRule="exact"/>
    </w:pPr>
    <w:rPr>
      <w:rFonts w:ascii="Verdana" w:hAnsi="Verdana" w:cs="Verdana"/>
      <w:sz w:val="20"/>
      <w:szCs w:val="20"/>
      <w:lang w:val="en-US"/>
    </w:rPr>
  </w:style>
  <w:style w:type="paragraph" w:customStyle="1" w:styleId="Special1">
    <w:name w:val="Special 1"/>
    <w:basedOn w:val="a8"/>
    <w:uiPriority w:val="99"/>
    <w:rsid w:val="00B30F81"/>
    <w:pPr>
      <w:widowControl w:val="0"/>
      <w:tabs>
        <w:tab w:val="left" w:pos="8647"/>
      </w:tabs>
      <w:spacing w:after="0" w:line="360" w:lineRule="auto"/>
      <w:ind w:left="927" w:hanging="360"/>
      <w:jc w:val="both"/>
    </w:pPr>
    <w:rPr>
      <w:rFonts w:ascii="Times New Roman" w:eastAsia="Times New Roman" w:hAnsi="Times New Roman"/>
      <w:sz w:val="24"/>
      <w:szCs w:val="20"/>
      <w:lang w:eastAsia="ru-RU"/>
    </w:rPr>
  </w:style>
  <w:style w:type="paragraph" w:customStyle="1" w:styleId="main1">
    <w:name w:val="main1"/>
    <w:basedOn w:val="a8"/>
    <w:uiPriority w:val="99"/>
    <w:rsid w:val="00B30F8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fffffff4">
    <w:name w:val="Знак Знак Знак Знак Знак Знак"/>
    <w:basedOn w:val="a8"/>
    <w:uiPriority w:val="99"/>
    <w:rsid w:val="00B30F81"/>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21">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8"/>
    <w:next w:val="22"/>
    <w:autoRedefine/>
    <w:uiPriority w:val="99"/>
    <w:rsid w:val="00B30F81"/>
    <w:pPr>
      <w:spacing w:after="160" w:line="240" w:lineRule="exact"/>
      <w:jc w:val="center"/>
    </w:pPr>
    <w:rPr>
      <w:rFonts w:ascii="Times New Roman" w:eastAsia="Times New Roman" w:hAnsi="Times New Roman"/>
      <w:b/>
      <w:sz w:val="24"/>
      <w:szCs w:val="24"/>
      <w:u w:val="single"/>
    </w:rPr>
  </w:style>
  <w:style w:type="paragraph" w:customStyle="1" w:styleId="21f2">
    <w:name w:val="Заголовок 2.1"/>
    <w:basedOn w:val="16"/>
    <w:uiPriority w:val="99"/>
    <w:rsid w:val="00B30F81"/>
    <w:pPr>
      <w:keepLines/>
      <w:widowControl w:val="0"/>
      <w:suppressLineNumbers/>
      <w:tabs>
        <w:tab w:val="num" w:pos="432"/>
      </w:tabs>
      <w:suppressAutoHyphens/>
      <w:ind w:left="432" w:hanging="432"/>
      <w:jc w:val="center"/>
    </w:pPr>
    <w:rPr>
      <w:caps/>
      <w:kern w:val="28"/>
      <w:sz w:val="36"/>
      <w:szCs w:val="28"/>
    </w:rPr>
  </w:style>
  <w:style w:type="character" w:customStyle="1" w:styleId="FontStyle37">
    <w:name w:val="Font Style37"/>
    <w:uiPriority w:val="99"/>
    <w:rsid w:val="00B30F81"/>
    <w:rPr>
      <w:rFonts w:ascii="Times New Roman" w:hAnsi="Times New Roman" w:cs="Times New Roman"/>
      <w:sz w:val="22"/>
      <w:szCs w:val="22"/>
    </w:rPr>
  </w:style>
  <w:style w:type="paragraph" w:customStyle="1" w:styleId="Style29">
    <w:name w:val="Style29"/>
    <w:basedOn w:val="a8"/>
    <w:uiPriority w:val="99"/>
    <w:rsid w:val="00B30F81"/>
    <w:pPr>
      <w:widowControl w:val="0"/>
      <w:autoSpaceDE w:val="0"/>
      <w:autoSpaceDN w:val="0"/>
      <w:adjustRightInd w:val="0"/>
      <w:spacing w:after="0" w:line="278" w:lineRule="exact"/>
    </w:pPr>
    <w:rPr>
      <w:rFonts w:ascii="Sylfaen" w:eastAsia="Times New Roman" w:hAnsi="Sylfaen"/>
      <w:sz w:val="24"/>
      <w:szCs w:val="24"/>
      <w:lang w:eastAsia="ru-RU"/>
    </w:rPr>
  </w:style>
  <w:style w:type="paragraph" w:customStyle="1" w:styleId="Standard">
    <w:name w:val="Standard"/>
    <w:uiPriority w:val="99"/>
    <w:rsid w:val="00B30F81"/>
    <w:pPr>
      <w:widowControl w:val="0"/>
      <w:suppressAutoHyphens/>
      <w:textAlignment w:val="baseline"/>
    </w:pPr>
    <w:rPr>
      <w:rFonts w:ascii="Times New Roman" w:eastAsia="SimSun" w:hAnsi="Times New Roman" w:cs="Mangal"/>
      <w:kern w:val="1"/>
      <w:sz w:val="24"/>
      <w:szCs w:val="24"/>
      <w:lang w:eastAsia="hi-IN" w:bidi="hi-IN"/>
    </w:rPr>
  </w:style>
  <w:style w:type="numbering" w:customStyle="1" w:styleId="21f3">
    <w:name w:val="Нет списка21"/>
    <w:next w:val="ab"/>
    <w:semiHidden/>
    <w:unhideWhenUsed/>
    <w:rsid w:val="00B30F81"/>
  </w:style>
  <w:style w:type="paragraph" w:customStyle="1" w:styleId="2-110">
    <w:name w:val="содержание2-11"/>
    <w:basedOn w:val="a8"/>
    <w:uiPriority w:val="99"/>
    <w:rsid w:val="00B30F81"/>
    <w:pPr>
      <w:spacing w:after="60" w:line="240" w:lineRule="auto"/>
      <w:jc w:val="both"/>
    </w:pPr>
    <w:rPr>
      <w:rFonts w:ascii="Times New Roman" w:eastAsia="Times New Roman" w:hAnsi="Times New Roman"/>
      <w:sz w:val="24"/>
      <w:szCs w:val="24"/>
      <w:lang w:eastAsia="ru-RU"/>
    </w:rPr>
  </w:style>
  <w:style w:type="paragraph" w:customStyle="1" w:styleId="2fff3">
    <w:name w:val="Заголовок 2 со списком"/>
    <w:basedOn w:val="22"/>
    <w:next w:val="a8"/>
    <w:link w:val="2fff4"/>
    <w:uiPriority w:val="99"/>
    <w:rsid w:val="00B30F81"/>
    <w:pPr>
      <w:keepLines/>
      <w:spacing w:before="200" w:after="0" w:line="276" w:lineRule="auto"/>
    </w:pPr>
    <w:rPr>
      <w:rFonts w:ascii="Calibri Light" w:hAnsi="Calibri Light"/>
      <w:b w:val="0"/>
      <w:bCs w:val="0"/>
      <w:i w:val="0"/>
      <w:iCs w:val="0"/>
      <w:color w:val="2E74B5"/>
      <w:sz w:val="26"/>
      <w:szCs w:val="26"/>
    </w:rPr>
  </w:style>
  <w:style w:type="character" w:customStyle="1" w:styleId="2fff4">
    <w:name w:val="Заголовок 2 со списком Знак"/>
    <w:link w:val="2fff3"/>
    <w:uiPriority w:val="99"/>
    <w:locked/>
    <w:rsid w:val="00B30F81"/>
    <w:rPr>
      <w:rFonts w:ascii="Calibri Light" w:eastAsia="Times New Roman" w:hAnsi="Calibri Light"/>
      <w:color w:val="2E74B5"/>
      <w:sz w:val="26"/>
      <w:szCs w:val="26"/>
    </w:rPr>
  </w:style>
  <w:style w:type="paragraph" w:customStyle="1" w:styleId="afffffffffff5">
    <w:name w:val="текст таблицы"/>
    <w:basedOn w:val="a8"/>
    <w:uiPriority w:val="99"/>
    <w:rsid w:val="00B30F81"/>
    <w:pPr>
      <w:spacing w:before="120" w:after="0" w:line="240" w:lineRule="auto"/>
      <w:ind w:right="-102"/>
      <w:jc w:val="both"/>
    </w:pPr>
    <w:rPr>
      <w:rFonts w:ascii="Times New Roman" w:eastAsia="Times New Roman" w:hAnsi="Times New Roman"/>
      <w:sz w:val="24"/>
      <w:szCs w:val="24"/>
      <w:lang w:eastAsia="ru-RU"/>
    </w:rPr>
  </w:style>
  <w:style w:type="paragraph" w:customStyle="1" w:styleId="afffffffffff6">
    <w:name w:val="ТЛ_Заказчик"/>
    <w:basedOn w:val="a8"/>
    <w:link w:val="afffffffffff7"/>
    <w:uiPriority w:val="99"/>
    <w:qFormat/>
    <w:rsid w:val="00B30F81"/>
    <w:pPr>
      <w:spacing w:after="0" w:line="240" w:lineRule="auto"/>
      <w:jc w:val="center"/>
    </w:pPr>
    <w:rPr>
      <w:rFonts w:ascii="Times New Roman" w:eastAsia="Times New Roman" w:hAnsi="Times New Roman"/>
      <w:sz w:val="28"/>
      <w:szCs w:val="20"/>
      <w:lang w:eastAsia="ru-RU"/>
    </w:rPr>
  </w:style>
  <w:style w:type="character" w:customStyle="1" w:styleId="afffffffffff7">
    <w:name w:val="ТЛ_Заказчик Знак"/>
    <w:link w:val="afffffffffff6"/>
    <w:uiPriority w:val="99"/>
    <w:locked/>
    <w:rsid w:val="00B30F81"/>
    <w:rPr>
      <w:rFonts w:ascii="Times New Roman" w:eastAsia="Times New Roman" w:hAnsi="Times New Roman"/>
      <w:sz w:val="28"/>
    </w:rPr>
  </w:style>
  <w:style w:type="paragraph" w:customStyle="1" w:styleId="afffffffffff8">
    <w:name w:val="ТЛ_Утверждаю"/>
    <w:basedOn w:val="a8"/>
    <w:link w:val="afffffffffff9"/>
    <w:uiPriority w:val="99"/>
    <w:qFormat/>
    <w:rsid w:val="00B30F81"/>
    <w:pPr>
      <w:spacing w:after="0" w:line="240" w:lineRule="auto"/>
      <w:ind w:left="4860"/>
      <w:jc w:val="center"/>
    </w:pPr>
    <w:rPr>
      <w:rFonts w:ascii="Times New Roman" w:eastAsia="Times New Roman" w:hAnsi="Times New Roman"/>
      <w:sz w:val="28"/>
      <w:szCs w:val="20"/>
      <w:lang w:eastAsia="ru-RU"/>
    </w:rPr>
  </w:style>
  <w:style w:type="character" w:customStyle="1" w:styleId="afffffffffff9">
    <w:name w:val="ТЛ_Утверждаю Знак"/>
    <w:link w:val="afffffffffff8"/>
    <w:uiPriority w:val="99"/>
    <w:locked/>
    <w:rsid w:val="00B30F81"/>
    <w:rPr>
      <w:rFonts w:ascii="Times New Roman" w:eastAsia="Times New Roman" w:hAnsi="Times New Roman"/>
      <w:sz w:val="28"/>
    </w:rPr>
  </w:style>
  <w:style w:type="paragraph" w:customStyle="1" w:styleId="afffffffffffa">
    <w:name w:val="ТЛ_Название"/>
    <w:basedOn w:val="a8"/>
    <w:link w:val="afffffffffffb"/>
    <w:uiPriority w:val="99"/>
    <w:qFormat/>
    <w:rsid w:val="00B30F81"/>
    <w:pPr>
      <w:spacing w:after="0" w:line="240" w:lineRule="auto"/>
      <w:jc w:val="center"/>
    </w:pPr>
    <w:rPr>
      <w:rFonts w:ascii="Times New Roman" w:eastAsia="Times New Roman" w:hAnsi="Times New Roman"/>
      <w:b/>
      <w:sz w:val="28"/>
      <w:szCs w:val="20"/>
      <w:lang w:eastAsia="ru-RU"/>
    </w:rPr>
  </w:style>
  <w:style w:type="character" w:customStyle="1" w:styleId="afffffffffffb">
    <w:name w:val="ТЛ_Название Знак"/>
    <w:link w:val="afffffffffffa"/>
    <w:uiPriority w:val="99"/>
    <w:locked/>
    <w:rsid w:val="00B30F81"/>
    <w:rPr>
      <w:rFonts w:ascii="Times New Roman" w:eastAsia="Times New Roman" w:hAnsi="Times New Roman"/>
      <w:b/>
      <w:sz w:val="28"/>
    </w:rPr>
  </w:style>
  <w:style w:type="paragraph" w:customStyle="1" w:styleId="afffffffffffc">
    <w:name w:val="ТЛ_Город и Дата"/>
    <w:basedOn w:val="a8"/>
    <w:link w:val="afffffffffffd"/>
    <w:uiPriority w:val="99"/>
    <w:qFormat/>
    <w:rsid w:val="00B30F81"/>
    <w:pPr>
      <w:spacing w:after="0" w:line="240" w:lineRule="auto"/>
      <w:jc w:val="center"/>
    </w:pPr>
    <w:rPr>
      <w:rFonts w:ascii="Times New Roman" w:eastAsia="Times New Roman" w:hAnsi="Times New Roman"/>
      <w:sz w:val="28"/>
      <w:szCs w:val="20"/>
      <w:lang w:eastAsia="ru-RU"/>
    </w:rPr>
  </w:style>
  <w:style w:type="character" w:customStyle="1" w:styleId="afffffffffffd">
    <w:name w:val="ТЛ_Город и Дата Знак"/>
    <w:link w:val="afffffffffffc"/>
    <w:uiPriority w:val="99"/>
    <w:locked/>
    <w:rsid w:val="00B30F81"/>
    <w:rPr>
      <w:rFonts w:ascii="Times New Roman" w:eastAsia="Times New Roman" w:hAnsi="Times New Roman"/>
      <w:sz w:val="28"/>
    </w:rPr>
  </w:style>
  <w:style w:type="paragraph" w:customStyle="1" w:styleId="afffffffffffe">
    <w:name w:val="АД_Наименование Разделов"/>
    <w:basedOn w:val="16"/>
    <w:link w:val="affffffffffff"/>
    <w:uiPriority w:val="99"/>
    <w:qFormat/>
    <w:rsid w:val="00B30F81"/>
    <w:pPr>
      <w:jc w:val="center"/>
    </w:pPr>
    <w:rPr>
      <w:rFonts w:ascii="Times New Roman" w:hAnsi="Times New Roman"/>
      <w:kern w:val="28"/>
      <w:sz w:val="28"/>
      <w:lang w:eastAsia="zh-CN"/>
    </w:rPr>
  </w:style>
  <w:style w:type="character" w:customStyle="1" w:styleId="affffffffffff">
    <w:name w:val="АД_Наименование Разделов Знак"/>
    <w:link w:val="afffffffffffe"/>
    <w:uiPriority w:val="99"/>
    <w:locked/>
    <w:rsid w:val="00B30F81"/>
    <w:rPr>
      <w:rFonts w:ascii="Times New Roman" w:eastAsia="Times New Roman" w:hAnsi="Times New Roman"/>
      <w:b/>
      <w:kern w:val="28"/>
      <w:sz w:val="28"/>
      <w:lang w:eastAsia="zh-CN"/>
    </w:rPr>
  </w:style>
  <w:style w:type="paragraph" w:customStyle="1" w:styleId="affffffffffff0">
    <w:name w:val="АД_Наименование главы с нумерацией"/>
    <w:basedOn w:val="2fff3"/>
    <w:link w:val="affffffffffff1"/>
    <w:uiPriority w:val="99"/>
    <w:qFormat/>
    <w:rsid w:val="00B30F81"/>
  </w:style>
  <w:style w:type="paragraph" w:customStyle="1" w:styleId="affffffffffff2">
    <w:name w:val="АД_Наименование главы без нумерации"/>
    <w:basedOn w:val="22"/>
    <w:link w:val="affffffffffff3"/>
    <w:uiPriority w:val="99"/>
    <w:qFormat/>
    <w:rsid w:val="00B30F81"/>
    <w:pPr>
      <w:keepLines/>
      <w:spacing w:before="200" w:after="0" w:line="276" w:lineRule="auto"/>
    </w:pPr>
    <w:rPr>
      <w:rFonts w:ascii="Calibri Light" w:hAnsi="Calibri Light"/>
      <w:b w:val="0"/>
      <w:bCs w:val="0"/>
      <w:i w:val="0"/>
      <w:iCs w:val="0"/>
      <w:color w:val="2E74B5"/>
      <w:sz w:val="26"/>
      <w:szCs w:val="26"/>
    </w:rPr>
  </w:style>
  <w:style w:type="character" w:customStyle="1" w:styleId="affffffffffff3">
    <w:name w:val="АД_Наименование главы без нумерации Знак"/>
    <w:link w:val="affffffffffff2"/>
    <w:uiPriority w:val="99"/>
    <w:locked/>
    <w:rsid w:val="00B30F81"/>
    <w:rPr>
      <w:rFonts w:ascii="Calibri Light" w:eastAsia="Times New Roman" w:hAnsi="Calibri Light"/>
      <w:color w:val="2E74B5"/>
      <w:sz w:val="26"/>
      <w:szCs w:val="26"/>
    </w:rPr>
  </w:style>
  <w:style w:type="character" w:customStyle="1" w:styleId="affffffffffff1">
    <w:name w:val="АД_Глава Знак"/>
    <w:link w:val="affffffffffff0"/>
    <w:uiPriority w:val="99"/>
    <w:locked/>
    <w:rsid w:val="00B30F81"/>
    <w:rPr>
      <w:rFonts w:ascii="Calibri Light" w:eastAsia="Times New Roman" w:hAnsi="Calibri Light"/>
      <w:color w:val="2E74B5"/>
      <w:sz w:val="26"/>
      <w:szCs w:val="26"/>
    </w:rPr>
  </w:style>
  <w:style w:type="paragraph" w:customStyle="1" w:styleId="affffffffffff4">
    <w:name w:val="АД_Нумерованный пункт"/>
    <w:basedOn w:val="3ff1"/>
    <w:link w:val="affffffffffff5"/>
    <w:uiPriority w:val="99"/>
    <w:qFormat/>
    <w:rsid w:val="00B30F81"/>
    <w:pPr>
      <w:tabs>
        <w:tab w:val="num" w:pos="720"/>
      </w:tabs>
      <w:ind w:left="720" w:hanging="720"/>
    </w:pPr>
    <w:rPr>
      <w:rFonts w:ascii="Times New Roman" w:hAnsi="Times New Roman"/>
    </w:rPr>
  </w:style>
  <w:style w:type="character" w:customStyle="1" w:styleId="affffffffffff5">
    <w:name w:val="АД_Нумерованный пункт Знак"/>
    <w:link w:val="affffffffffff4"/>
    <w:uiPriority w:val="99"/>
    <w:locked/>
    <w:rsid w:val="00B30F81"/>
    <w:rPr>
      <w:rFonts w:ascii="Times New Roman" w:eastAsia="Times New Roman" w:hAnsi="Times New Roman"/>
      <w:b/>
      <w:sz w:val="24"/>
    </w:rPr>
  </w:style>
  <w:style w:type="paragraph" w:customStyle="1" w:styleId="affffffffffff6">
    <w:name w:val="АД_Нумерованный подпункт"/>
    <w:basedOn w:val="a8"/>
    <w:link w:val="affffffffffff7"/>
    <w:uiPriority w:val="99"/>
    <w:qFormat/>
    <w:rsid w:val="00B30F81"/>
    <w:pPr>
      <w:tabs>
        <w:tab w:val="left" w:pos="720"/>
      </w:tabs>
      <w:spacing w:after="0" w:line="240" w:lineRule="auto"/>
      <w:ind w:left="720" w:hanging="720"/>
      <w:jc w:val="both"/>
    </w:pPr>
    <w:rPr>
      <w:rFonts w:ascii="Times New Roman" w:eastAsia="Times New Roman" w:hAnsi="Times New Roman"/>
      <w:sz w:val="24"/>
      <w:szCs w:val="20"/>
      <w:lang w:eastAsia="ru-RU"/>
    </w:rPr>
  </w:style>
  <w:style w:type="character" w:customStyle="1" w:styleId="affffffffffff7">
    <w:name w:val="АД_Нумерованный подпункт Знак"/>
    <w:link w:val="affffffffffff6"/>
    <w:uiPriority w:val="99"/>
    <w:locked/>
    <w:rsid w:val="00B30F81"/>
    <w:rPr>
      <w:rFonts w:ascii="Times New Roman" w:eastAsia="Times New Roman" w:hAnsi="Times New Roman"/>
      <w:sz w:val="24"/>
    </w:rPr>
  </w:style>
  <w:style w:type="character" w:customStyle="1" w:styleId="afffffffff0">
    <w:name w:val="АД_Основной текст Знак"/>
    <w:link w:val="afffffffff"/>
    <w:uiPriority w:val="99"/>
    <w:locked/>
    <w:rsid w:val="00B30F81"/>
    <w:rPr>
      <w:rFonts w:ascii="Times New Roman" w:eastAsia="Times New Roman" w:hAnsi="Times New Roman"/>
      <w:sz w:val="24"/>
      <w:szCs w:val="24"/>
    </w:rPr>
  </w:style>
  <w:style w:type="paragraph" w:customStyle="1" w:styleId="affffffffffff8">
    <w:name w:val="АД_Заголовки таблиц"/>
    <w:basedOn w:val="a8"/>
    <w:uiPriority w:val="99"/>
    <w:qFormat/>
    <w:rsid w:val="00B30F81"/>
    <w:pPr>
      <w:spacing w:after="0" w:line="240" w:lineRule="auto"/>
      <w:jc w:val="center"/>
    </w:pPr>
    <w:rPr>
      <w:rFonts w:ascii="Times New Roman" w:eastAsia="Times New Roman" w:hAnsi="Times New Roman"/>
      <w:b/>
      <w:bCs/>
      <w:sz w:val="24"/>
      <w:szCs w:val="24"/>
      <w:lang w:eastAsia="ru-RU"/>
    </w:rPr>
  </w:style>
  <w:style w:type="paragraph" w:customStyle="1" w:styleId="affffffffffff9">
    <w:name w:val="АД_Основной текст по центру полужирный"/>
    <w:basedOn w:val="a8"/>
    <w:link w:val="affffffffffffa"/>
    <w:uiPriority w:val="99"/>
    <w:qFormat/>
    <w:rsid w:val="00B30F81"/>
    <w:pPr>
      <w:spacing w:after="0" w:line="240" w:lineRule="auto"/>
      <w:ind w:firstLine="567"/>
      <w:jc w:val="center"/>
    </w:pPr>
    <w:rPr>
      <w:rFonts w:ascii="Times New Roman" w:eastAsia="Times New Roman" w:hAnsi="Times New Roman"/>
      <w:b/>
      <w:sz w:val="24"/>
      <w:szCs w:val="20"/>
      <w:lang w:eastAsia="ru-RU"/>
    </w:rPr>
  </w:style>
  <w:style w:type="character" w:customStyle="1" w:styleId="affffffffffffa">
    <w:name w:val="АД_Основной текст по центру полужирный Знак"/>
    <w:link w:val="affffffffffff9"/>
    <w:uiPriority w:val="99"/>
    <w:locked/>
    <w:rsid w:val="00B30F81"/>
    <w:rPr>
      <w:rFonts w:ascii="Times New Roman" w:eastAsia="Times New Roman" w:hAnsi="Times New Roman"/>
      <w:b/>
      <w:sz w:val="24"/>
    </w:rPr>
  </w:style>
  <w:style w:type="character" w:customStyle="1" w:styleId="4e">
    <w:name w:val="АД_Нумерованный подпункт 4 уровня Знак"/>
    <w:link w:val="4d"/>
    <w:uiPriority w:val="99"/>
    <w:locked/>
    <w:rsid w:val="00B30F81"/>
    <w:rPr>
      <w:rFonts w:ascii="Times New Roman" w:eastAsia="Times New Roman" w:hAnsi="Times New Roman"/>
      <w:sz w:val="24"/>
      <w:szCs w:val="24"/>
    </w:rPr>
  </w:style>
  <w:style w:type="paragraph" w:customStyle="1" w:styleId="a1">
    <w:name w:val="АД_Список абв"/>
    <w:basedOn w:val="a8"/>
    <w:uiPriority w:val="99"/>
    <w:rsid w:val="00B30F81"/>
    <w:pPr>
      <w:numPr>
        <w:numId w:val="44"/>
      </w:numPr>
      <w:spacing w:after="0" w:line="240" w:lineRule="auto"/>
      <w:jc w:val="both"/>
    </w:pPr>
    <w:rPr>
      <w:rFonts w:ascii="Times New Roman" w:eastAsia="Times New Roman" w:hAnsi="Times New Roman"/>
      <w:sz w:val="24"/>
      <w:szCs w:val="24"/>
      <w:lang w:eastAsia="ru-RU"/>
    </w:rPr>
  </w:style>
  <w:style w:type="paragraph" w:customStyle="1" w:styleId="WW-2">
    <w:name w:val="WW-Основной текст с отступом 2"/>
    <w:basedOn w:val="a8"/>
    <w:uiPriority w:val="99"/>
    <w:rsid w:val="00B30F81"/>
    <w:pPr>
      <w:suppressAutoHyphens/>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8"/>
    <w:uiPriority w:val="99"/>
    <w:rsid w:val="00B30F81"/>
    <w:pPr>
      <w:suppressAutoHyphens/>
      <w:spacing w:after="0" w:line="240" w:lineRule="auto"/>
      <w:ind w:left="-540"/>
      <w:jc w:val="both"/>
    </w:pPr>
    <w:rPr>
      <w:rFonts w:ascii="Arial" w:eastAsia="Times New Roman" w:hAnsi="Arial" w:cs="Arial"/>
      <w:sz w:val="17"/>
      <w:szCs w:val="24"/>
      <w:lang w:eastAsia="ar-SA"/>
    </w:rPr>
  </w:style>
  <w:style w:type="paragraph" w:customStyle="1" w:styleId="a3">
    <w:name w:val="Список нум."/>
    <w:basedOn w:val="a8"/>
    <w:uiPriority w:val="99"/>
    <w:rsid w:val="00B30F81"/>
    <w:pPr>
      <w:keepNext/>
      <w:numPr>
        <w:numId w:val="45"/>
      </w:numPr>
      <w:tabs>
        <w:tab w:val="left" w:pos="1701"/>
      </w:tabs>
      <w:spacing w:before="120" w:after="120" w:line="360" w:lineRule="auto"/>
    </w:pPr>
    <w:rPr>
      <w:rFonts w:ascii="Arial" w:eastAsia="Times New Roman" w:hAnsi="Arial"/>
      <w:sz w:val="24"/>
      <w:szCs w:val="20"/>
      <w:lang w:eastAsia="ru-RU"/>
    </w:rPr>
  </w:style>
  <w:style w:type="paragraph" w:customStyle="1" w:styleId="1VI">
    <w:name w:val="Заголовок 1 (раздел VI)"/>
    <w:basedOn w:val="16"/>
    <w:uiPriority w:val="99"/>
    <w:rsid w:val="00B30F81"/>
    <w:pPr>
      <w:keepLines/>
      <w:widowControl w:val="0"/>
      <w:tabs>
        <w:tab w:val="num" w:pos="643"/>
      </w:tabs>
      <w:suppressAutoHyphens/>
      <w:ind w:left="643" w:right="567" w:firstLine="709"/>
      <w:jc w:val="center"/>
    </w:pPr>
    <w:rPr>
      <w:bCs/>
      <w:sz w:val="28"/>
      <w:szCs w:val="32"/>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8"/>
    <w:uiPriority w:val="99"/>
    <w:rsid w:val="00B30F81"/>
    <w:pPr>
      <w:spacing w:before="100" w:beforeAutospacing="1" w:after="100" w:afterAutospacing="1" w:line="240" w:lineRule="auto"/>
    </w:pPr>
    <w:rPr>
      <w:rFonts w:ascii="Tahoma" w:eastAsia="Times New Roman" w:hAnsi="Tahoma"/>
      <w:sz w:val="20"/>
      <w:szCs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8"/>
    <w:uiPriority w:val="99"/>
    <w:rsid w:val="00B30F81"/>
    <w:pPr>
      <w:spacing w:before="100" w:beforeAutospacing="1" w:after="100" w:afterAutospacing="1" w:line="240" w:lineRule="auto"/>
    </w:pPr>
    <w:rPr>
      <w:rFonts w:ascii="Tahoma" w:eastAsia="Times New Roman" w:hAnsi="Tahoma"/>
      <w:sz w:val="20"/>
      <w:szCs w:val="20"/>
      <w:lang w:val="en-US"/>
    </w:rPr>
  </w:style>
  <w:style w:type="paragraph" w:customStyle="1" w:styleId="CharChar0">
    <w:name w:val="Char Char"/>
    <w:basedOn w:val="a8"/>
    <w:uiPriority w:val="99"/>
    <w:rsid w:val="00B30F81"/>
    <w:pPr>
      <w:spacing w:before="100" w:beforeAutospacing="1" w:after="100" w:afterAutospacing="1" w:line="240" w:lineRule="auto"/>
    </w:pPr>
    <w:rPr>
      <w:rFonts w:ascii="Tahoma" w:eastAsia="Times New Roman" w:hAnsi="Tahoma"/>
      <w:sz w:val="20"/>
      <w:szCs w:val="20"/>
      <w:lang w:val="en-US"/>
    </w:rPr>
  </w:style>
  <w:style w:type="paragraph" w:customStyle="1" w:styleId="FR3">
    <w:name w:val="FR3"/>
    <w:uiPriority w:val="99"/>
    <w:rsid w:val="00B30F81"/>
    <w:pPr>
      <w:widowControl w:val="0"/>
      <w:spacing w:before="260"/>
    </w:pPr>
    <w:rPr>
      <w:rFonts w:ascii="Times New Roman" w:eastAsia="Times New Roman" w:hAnsi="Times New Roman"/>
      <w:sz w:val="16"/>
    </w:rPr>
  </w:style>
  <w:style w:type="paragraph" w:customStyle="1" w:styleId="Style160">
    <w:name w:val="Style16"/>
    <w:basedOn w:val="a8"/>
    <w:uiPriority w:val="99"/>
    <w:rsid w:val="00B30F81"/>
    <w:pPr>
      <w:widowControl w:val="0"/>
      <w:autoSpaceDE w:val="0"/>
      <w:autoSpaceDN w:val="0"/>
      <w:adjustRightInd w:val="0"/>
      <w:spacing w:after="0" w:line="272" w:lineRule="exact"/>
      <w:ind w:firstLine="542"/>
      <w:jc w:val="both"/>
    </w:pPr>
    <w:rPr>
      <w:rFonts w:ascii="Times New Roman" w:eastAsia="Times New Roman" w:hAnsi="Times New Roman"/>
      <w:sz w:val="24"/>
      <w:szCs w:val="24"/>
      <w:lang w:eastAsia="ru-RU"/>
    </w:rPr>
  </w:style>
  <w:style w:type="paragraph" w:customStyle="1" w:styleId="Style15">
    <w:name w:val="Style15"/>
    <w:basedOn w:val="a8"/>
    <w:uiPriority w:val="99"/>
    <w:rsid w:val="00B30F81"/>
    <w:pPr>
      <w:widowControl w:val="0"/>
      <w:autoSpaceDE w:val="0"/>
      <w:autoSpaceDN w:val="0"/>
      <w:adjustRightInd w:val="0"/>
      <w:spacing w:after="0" w:line="398" w:lineRule="exact"/>
      <w:ind w:firstLine="122"/>
    </w:pPr>
    <w:rPr>
      <w:rFonts w:ascii="Times New Roman" w:eastAsia="Times New Roman" w:hAnsi="Times New Roman"/>
      <w:sz w:val="24"/>
      <w:szCs w:val="24"/>
      <w:lang w:eastAsia="ru-RU"/>
    </w:rPr>
  </w:style>
  <w:style w:type="paragraph" w:customStyle="1" w:styleId="Style17">
    <w:name w:val="Style17"/>
    <w:basedOn w:val="a8"/>
    <w:uiPriority w:val="99"/>
    <w:rsid w:val="00B30F81"/>
    <w:pPr>
      <w:widowControl w:val="0"/>
      <w:autoSpaceDE w:val="0"/>
      <w:autoSpaceDN w:val="0"/>
      <w:adjustRightInd w:val="0"/>
      <w:spacing w:after="0" w:line="413" w:lineRule="exact"/>
      <w:ind w:firstLine="1042"/>
    </w:pPr>
    <w:rPr>
      <w:rFonts w:ascii="Times New Roman" w:eastAsia="Times New Roman" w:hAnsi="Times New Roman"/>
      <w:sz w:val="24"/>
      <w:szCs w:val="24"/>
      <w:lang w:eastAsia="ru-RU"/>
    </w:rPr>
  </w:style>
  <w:style w:type="character" w:customStyle="1" w:styleId="FontStyle25">
    <w:name w:val="Font Style25"/>
    <w:uiPriority w:val="99"/>
    <w:rsid w:val="00B30F81"/>
    <w:rPr>
      <w:rFonts w:ascii="Times New Roman" w:hAnsi="Times New Roman"/>
      <w:b/>
      <w:sz w:val="26"/>
    </w:rPr>
  </w:style>
  <w:style w:type="character" w:customStyle="1" w:styleId="FontStyle26">
    <w:name w:val="Font Style26"/>
    <w:uiPriority w:val="99"/>
    <w:rsid w:val="00B30F81"/>
    <w:rPr>
      <w:rFonts w:ascii="Times New Roman" w:hAnsi="Times New Roman"/>
      <w:sz w:val="24"/>
    </w:rPr>
  </w:style>
  <w:style w:type="paragraph" w:customStyle="1" w:styleId="31c">
    <w:name w:val="Список 31"/>
    <w:basedOn w:val="a8"/>
    <w:uiPriority w:val="99"/>
    <w:rsid w:val="00B30F81"/>
    <w:pPr>
      <w:suppressAutoHyphens/>
      <w:spacing w:after="0" w:line="240" w:lineRule="auto"/>
      <w:ind w:left="849" w:hanging="283"/>
    </w:pPr>
    <w:rPr>
      <w:rFonts w:ascii="Times New Roman" w:eastAsia="Times New Roman" w:hAnsi="Times New Roman"/>
      <w:sz w:val="20"/>
      <w:szCs w:val="20"/>
      <w:lang w:eastAsia="ar-SA"/>
    </w:rPr>
  </w:style>
  <w:style w:type="paragraph" w:customStyle="1" w:styleId="21f4">
    <w:name w:val="Список 21"/>
    <w:basedOn w:val="a8"/>
    <w:uiPriority w:val="99"/>
    <w:rsid w:val="00B30F81"/>
    <w:pPr>
      <w:suppressAutoHyphens/>
      <w:spacing w:after="0" w:line="240" w:lineRule="auto"/>
      <w:ind w:left="566" w:hanging="283"/>
    </w:pPr>
    <w:rPr>
      <w:rFonts w:ascii="Times New Roman" w:eastAsia="Times New Roman" w:hAnsi="Times New Roman"/>
      <w:sz w:val="20"/>
      <w:szCs w:val="20"/>
      <w:lang w:eastAsia="ar-SA"/>
    </w:rPr>
  </w:style>
  <w:style w:type="paragraph" w:customStyle="1" w:styleId="affffffffffffb">
    <w:name w:val="Прижатый влево"/>
    <w:basedOn w:val="a8"/>
    <w:next w:val="a8"/>
    <w:uiPriority w:val="99"/>
    <w:rsid w:val="00B30F81"/>
    <w:pPr>
      <w:autoSpaceDE w:val="0"/>
      <w:autoSpaceDN w:val="0"/>
      <w:adjustRightInd w:val="0"/>
      <w:spacing w:after="0" w:line="240" w:lineRule="auto"/>
    </w:pPr>
    <w:rPr>
      <w:rFonts w:ascii="Arial" w:eastAsia="Times New Roman" w:hAnsi="Arial"/>
      <w:sz w:val="18"/>
      <w:szCs w:val="18"/>
      <w:lang w:eastAsia="ru-RU"/>
    </w:rPr>
  </w:style>
  <w:style w:type="character" w:customStyle="1" w:styleId="200">
    <w:name w:val="Знак Знак20"/>
    <w:uiPriority w:val="99"/>
    <w:rsid w:val="00B30F81"/>
    <w:rPr>
      <w:rFonts w:ascii="Times New Roman" w:hAnsi="Times New Roman"/>
      <w:b/>
      <w:kern w:val="28"/>
      <w:sz w:val="36"/>
    </w:rPr>
  </w:style>
  <w:style w:type="character" w:customStyle="1" w:styleId="1ffffc">
    <w:name w:val="Просмотренная гиперссылка1"/>
    <w:uiPriority w:val="99"/>
    <w:rsid w:val="00B30F81"/>
    <w:rPr>
      <w:color w:val="800080"/>
      <w:u w:val="single"/>
    </w:rPr>
  </w:style>
  <w:style w:type="paragraph" w:customStyle="1" w:styleId="bodytext">
    <w:name w:val="bodytext"/>
    <w:basedOn w:val="a8"/>
    <w:uiPriority w:val="99"/>
    <w:rsid w:val="00B30F8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marketprice">
    <w:name w:val="b-market__price"/>
    <w:uiPriority w:val="99"/>
    <w:rsid w:val="00B30F81"/>
  </w:style>
  <w:style w:type="paragraph" w:customStyle="1" w:styleId="Norm">
    <w:name w:val="Norm"/>
    <w:basedOn w:val="a8"/>
    <w:uiPriority w:val="99"/>
    <w:rsid w:val="00B30F81"/>
    <w:pPr>
      <w:spacing w:after="0" w:line="240" w:lineRule="auto"/>
      <w:ind w:firstLine="245"/>
      <w:jc w:val="both"/>
    </w:pPr>
    <w:rPr>
      <w:rFonts w:ascii="TimesET" w:eastAsia="Times New Roman" w:hAnsi="TimesET" w:cs="TimesET"/>
      <w:sz w:val="24"/>
      <w:szCs w:val="24"/>
      <w:lang w:val="en-US" w:eastAsia="ru-RU"/>
    </w:rPr>
  </w:style>
  <w:style w:type="paragraph" w:customStyle="1" w:styleId="uni">
    <w:name w:val="uni"/>
    <w:basedOn w:val="a8"/>
    <w:uiPriority w:val="99"/>
    <w:rsid w:val="00B30F8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quiet">
    <w:name w:val="quiet"/>
    <w:uiPriority w:val="99"/>
    <w:rsid w:val="00B30F81"/>
  </w:style>
  <w:style w:type="character" w:customStyle="1" w:styleId="doccaption">
    <w:name w:val="doccaption"/>
    <w:uiPriority w:val="99"/>
    <w:rsid w:val="00B30F81"/>
  </w:style>
  <w:style w:type="numbering" w:customStyle="1" w:styleId="31d">
    <w:name w:val="Нет списка31"/>
    <w:next w:val="ab"/>
    <w:uiPriority w:val="99"/>
    <w:semiHidden/>
    <w:rsid w:val="00B30F81"/>
  </w:style>
  <w:style w:type="paragraph" w:customStyle="1" w:styleId="2117">
    <w:name w:val="Знак2 Знак Знак Знак1 Знак Знак Знак Знак Знак Знак Знак Знак Знак Знак Знак1 Знак"/>
    <w:basedOn w:val="a8"/>
    <w:uiPriority w:val="99"/>
    <w:rsid w:val="00B30F81"/>
    <w:pPr>
      <w:spacing w:after="160" w:line="240" w:lineRule="exact"/>
    </w:pPr>
    <w:rPr>
      <w:rFonts w:ascii="Verdana" w:eastAsia="Times New Roman" w:hAnsi="Verdana" w:cs="Verdana"/>
      <w:sz w:val="20"/>
      <w:szCs w:val="20"/>
      <w:lang w:val="en-US"/>
    </w:rPr>
  </w:style>
  <w:style w:type="paragraph" w:customStyle="1" w:styleId="21f5">
    <w:name w:val="Знак2 Знак Знак Знак1"/>
    <w:basedOn w:val="a8"/>
    <w:uiPriority w:val="99"/>
    <w:rsid w:val="00B30F81"/>
    <w:pPr>
      <w:spacing w:after="160" w:line="240" w:lineRule="exact"/>
    </w:pPr>
    <w:rPr>
      <w:rFonts w:ascii="Verdana" w:eastAsia="Times New Roman" w:hAnsi="Verdana" w:cs="Verdana"/>
      <w:sz w:val="20"/>
      <w:szCs w:val="20"/>
      <w:lang w:val="en-US"/>
    </w:rPr>
  </w:style>
  <w:style w:type="paragraph" w:customStyle="1" w:styleId="1ffffd">
    <w:name w:val="Знак Знак Знак1 Знак Знак Знак Знак"/>
    <w:basedOn w:val="a8"/>
    <w:uiPriority w:val="99"/>
    <w:rsid w:val="00B30F81"/>
    <w:pPr>
      <w:widowControl w:val="0"/>
      <w:adjustRightInd w:val="0"/>
      <w:spacing w:after="160" w:line="240" w:lineRule="exact"/>
      <w:jc w:val="right"/>
    </w:pPr>
    <w:rPr>
      <w:rFonts w:ascii="Arial" w:eastAsia="Times New Roman" w:hAnsi="Arial" w:cs="Arial"/>
      <w:sz w:val="20"/>
      <w:szCs w:val="20"/>
      <w:lang w:val="en-GB"/>
    </w:rPr>
  </w:style>
  <w:style w:type="paragraph" w:customStyle="1" w:styleId="3ffc">
    <w:name w:val="Знак3 Знак Знак Знак Знак Знак Знак Знак Знак Знак Знак Знак Знак Знак Знак Знак Знак Знак Знак Знак Знак Знак"/>
    <w:basedOn w:val="a8"/>
    <w:uiPriority w:val="99"/>
    <w:rsid w:val="00B30F81"/>
    <w:pPr>
      <w:spacing w:after="160" w:line="240" w:lineRule="exact"/>
    </w:pPr>
    <w:rPr>
      <w:rFonts w:ascii="Verdana" w:eastAsia="Times New Roman" w:hAnsi="Verdana" w:cs="Verdana"/>
      <w:sz w:val="20"/>
      <w:szCs w:val="20"/>
      <w:lang w:val="en-US"/>
    </w:rPr>
  </w:style>
  <w:style w:type="paragraph" w:customStyle="1" w:styleId="3ffd">
    <w:name w:val="Знак3 Знак Знак Знак Знак Знак Знак Знак Знак Знак Знак Знак Знак Знак Знак Знак Знак Знак Знак Знак Знак Знак Знак Знак Знак"/>
    <w:basedOn w:val="a8"/>
    <w:uiPriority w:val="99"/>
    <w:rsid w:val="00B30F81"/>
    <w:pPr>
      <w:spacing w:after="160" w:line="240" w:lineRule="exact"/>
    </w:pPr>
    <w:rPr>
      <w:rFonts w:ascii="Verdana" w:eastAsia="Times New Roman" w:hAnsi="Verdana" w:cs="Verdana"/>
      <w:sz w:val="20"/>
      <w:szCs w:val="20"/>
      <w:lang w:val="en-US"/>
    </w:rPr>
  </w:style>
  <w:style w:type="paragraph" w:customStyle="1" w:styleId="2fff5">
    <w:name w:val="Знак2 Знак Знак Знак Знак Знак"/>
    <w:basedOn w:val="a8"/>
    <w:uiPriority w:val="99"/>
    <w:rsid w:val="00B30F81"/>
    <w:pPr>
      <w:spacing w:after="160" w:line="240" w:lineRule="exact"/>
    </w:pPr>
    <w:rPr>
      <w:rFonts w:ascii="Verdana" w:eastAsia="Times New Roman" w:hAnsi="Verdana" w:cs="Verdana"/>
      <w:sz w:val="20"/>
      <w:szCs w:val="20"/>
      <w:lang w:val="en-US"/>
    </w:rPr>
  </w:style>
  <w:style w:type="paragraph" w:customStyle="1" w:styleId="21f6">
    <w:name w:val="Знак2 Знак Знак Знак1 Знак Знак Знак Знак Знак Знак Знак Знак Знак Знак Знак Знак Знак Знак Знак Знак Знак Знак"/>
    <w:basedOn w:val="a8"/>
    <w:uiPriority w:val="99"/>
    <w:rsid w:val="00B30F81"/>
    <w:pPr>
      <w:spacing w:after="160" w:line="240" w:lineRule="exact"/>
    </w:pPr>
    <w:rPr>
      <w:rFonts w:ascii="Verdana" w:eastAsia="Times New Roman" w:hAnsi="Verdana" w:cs="Verdana"/>
      <w:sz w:val="20"/>
      <w:szCs w:val="20"/>
      <w:lang w:val="en-US"/>
    </w:rPr>
  </w:style>
  <w:style w:type="paragraph" w:customStyle="1" w:styleId="21f7">
    <w:name w:val="Знак2 Знак Знак Знак1 Знак Знак Знак Знак Знак Знак Знак Знак Знак Знак Знак"/>
    <w:basedOn w:val="a8"/>
    <w:uiPriority w:val="99"/>
    <w:rsid w:val="00B30F81"/>
    <w:pPr>
      <w:spacing w:after="160" w:line="240" w:lineRule="exact"/>
    </w:pPr>
    <w:rPr>
      <w:rFonts w:ascii="Verdana" w:eastAsia="Times New Roman" w:hAnsi="Verdana" w:cs="Verdana"/>
      <w:sz w:val="20"/>
      <w:szCs w:val="20"/>
      <w:lang w:val="en-US"/>
    </w:rPr>
  </w:style>
  <w:style w:type="paragraph" w:customStyle="1" w:styleId="21f8">
    <w:name w:val="Знак2 Знак Знак Знак1 Знак Знак"/>
    <w:basedOn w:val="a8"/>
    <w:uiPriority w:val="99"/>
    <w:rsid w:val="00B30F81"/>
    <w:pPr>
      <w:spacing w:after="160" w:line="240" w:lineRule="exact"/>
    </w:pPr>
    <w:rPr>
      <w:rFonts w:ascii="Verdana" w:eastAsia="Times New Roman" w:hAnsi="Verdana" w:cs="Verdana"/>
      <w:sz w:val="20"/>
      <w:szCs w:val="20"/>
      <w:lang w:val="en-US"/>
    </w:rPr>
  </w:style>
  <w:style w:type="paragraph" w:customStyle="1" w:styleId="2118">
    <w:name w:val="Знак2 Знак Знак Знак1 Знак Знак Знак Знак Знак Знак Знак Знак Знак Знак Знак Знак Знак Знак Знак Знак Знак Знак Знак Знак1"/>
    <w:basedOn w:val="a8"/>
    <w:uiPriority w:val="99"/>
    <w:rsid w:val="00B30F81"/>
    <w:pPr>
      <w:spacing w:after="160" w:line="240" w:lineRule="exact"/>
    </w:pPr>
    <w:rPr>
      <w:rFonts w:ascii="Verdana" w:eastAsia="Times New Roman" w:hAnsi="Verdana" w:cs="Verdana"/>
      <w:sz w:val="20"/>
      <w:szCs w:val="20"/>
      <w:lang w:val="en-US"/>
    </w:rPr>
  </w:style>
  <w:style w:type="paragraph" w:customStyle="1" w:styleId="3113">
    <w:name w:val="Знак3 Знак Знак Знак Знак Знак Знак Знак Знак Знак Знак Знак Знак1 Знак Знак Знак Знак Знак Знак Знак Знак Знак Знак Знак1"/>
    <w:basedOn w:val="a8"/>
    <w:uiPriority w:val="99"/>
    <w:rsid w:val="00B30F81"/>
    <w:pPr>
      <w:spacing w:after="160" w:line="240" w:lineRule="exact"/>
    </w:pPr>
    <w:rPr>
      <w:rFonts w:ascii="Verdana" w:eastAsia="Times New Roman" w:hAnsi="Verdana" w:cs="Verdana"/>
      <w:sz w:val="20"/>
      <w:szCs w:val="20"/>
      <w:lang w:val="en-US"/>
    </w:rPr>
  </w:style>
  <w:style w:type="paragraph" w:customStyle="1" w:styleId="21f9">
    <w:name w:val="Знак2 Знак Знак Знак1 Знак Знак Знак Знак Знак Знак Знак Знак Знак Знак"/>
    <w:basedOn w:val="a8"/>
    <w:uiPriority w:val="99"/>
    <w:rsid w:val="00B30F81"/>
    <w:pPr>
      <w:spacing w:after="160" w:line="240" w:lineRule="exact"/>
    </w:pPr>
    <w:rPr>
      <w:rFonts w:ascii="Verdana" w:eastAsia="Times New Roman" w:hAnsi="Verdana" w:cs="Verdana"/>
      <w:sz w:val="20"/>
      <w:szCs w:val="20"/>
      <w:lang w:val="en-US"/>
    </w:rPr>
  </w:style>
  <w:style w:type="paragraph" w:customStyle="1" w:styleId="21fa">
    <w:name w:val="Знак2 Знак Знак Знак1 Знак Знак Знак Знак"/>
    <w:basedOn w:val="a8"/>
    <w:uiPriority w:val="99"/>
    <w:rsid w:val="00B30F81"/>
    <w:pPr>
      <w:spacing w:after="160" w:line="240" w:lineRule="exact"/>
    </w:pPr>
    <w:rPr>
      <w:rFonts w:ascii="Verdana" w:eastAsia="Times New Roman" w:hAnsi="Verdana" w:cs="Verdana"/>
      <w:sz w:val="20"/>
      <w:szCs w:val="20"/>
      <w:lang w:val="en-US"/>
    </w:rPr>
  </w:style>
  <w:style w:type="paragraph" w:customStyle="1" w:styleId="1ffffe">
    <w:name w:val="Знак Знак Знак Знак Знак Знак Знак Знак Знак Знак Знак Знак Знак Знак Знак Знак Знак1 Знак Знак Знак Знак"/>
    <w:basedOn w:val="a8"/>
    <w:uiPriority w:val="99"/>
    <w:rsid w:val="00B30F81"/>
    <w:pPr>
      <w:spacing w:after="160" w:line="240" w:lineRule="exact"/>
    </w:pPr>
    <w:rPr>
      <w:rFonts w:ascii="Verdana" w:eastAsia="Times New Roman" w:hAnsi="Verdana" w:cs="Verdana"/>
      <w:sz w:val="20"/>
      <w:szCs w:val="20"/>
      <w:lang w:val="en-US"/>
    </w:rPr>
  </w:style>
  <w:style w:type="character" w:customStyle="1" w:styleId="143">
    <w:name w:val="Знак Знак14"/>
    <w:uiPriority w:val="99"/>
    <w:rsid w:val="00B30F81"/>
    <w:rPr>
      <w:rFonts w:ascii="Arial" w:hAnsi="Arial"/>
      <w:sz w:val="24"/>
    </w:rPr>
  </w:style>
  <w:style w:type="paragraph" w:customStyle="1" w:styleId="340">
    <w:name w:val="Основной текст с отступом 34"/>
    <w:basedOn w:val="a8"/>
    <w:uiPriority w:val="99"/>
    <w:rsid w:val="00B30F81"/>
    <w:pPr>
      <w:suppressAutoHyphens/>
      <w:spacing w:after="0" w:line="240" w:lineRule="auto"/>
      <w:ind w:left="360"/>
    </w:pPr>
    <w:rPr>
      <w:rFonts w:ascii="Times New Roman" w:eastAsia="Times New Roman" w:hAnsi="Times New Roman"/>
      <w:sz w:val="24"/>
      <w:szCs w:val="24"/>
      <w:lang w:eastAsia="ar-SA"/>
    </w:rPr>
  </w:style>
  <w:style w:type="numbering" w:customStyle="1" w:styleId="1111111">
    <w:name w:val="Нет списка1111111"/>
    <w:next w:val="ab"/>
    <w:uiPriority w:val="99"/>
    <w:semiHidden/>
    <w:unhideWhenUsed/>
    <w:rsid w:val="00B30F81"/>
  </w:style>
  <w:style w:type="numbering" w:customStyle="1" w:styleId="11111111">
    <w:name w:val="Нет списка11111111"/>
    <w:next w:val="ab"/>
    <w:uiPriority w:val="99"/>
    <w:semiHidden/>
    <w:rsid w:val="00B30F81"/>
  </w:style>
  <w:style w:type="paragraph" w:customStyle="1" w:styleId="affffffffffffc">
    <w:name w:val="Текст сноска"/>
    <w:basedOn w:val="aff9"/>
    <w:uiPriority w:val="99"/>
    <w:rsid w:val="00B30F81"/>
    <w:pPr>
      <w:tabs>
        <w:tab w:val="num" w:pos="0"/>
      </w:tabs>
      <w:ind w:left="0" w:firstLine="567"/>
      <w:jc w:val="both"/>
    </w:pPr>
    <w:rPr>
      <w:rFonts w:eastAsia="Times New Roman"/>
      <w:sz w:val="24"/>
      <w:szCs w:val="24"/>
    </w:rPr>
  </w:style>
  <w:style w:type="paragraph" w:customStyle="1" w:styleId="21fb">
    <w:name w:val="Знак2 Знак Знак Знак1 Знак Знак Знак"/>
    <w:basedOn w:val="a8"/>
    <w:uiPriority w:val="99"/>
    <w:rsid w:val="00B30F81"/>
    <w:pPr>
      <w:spacing w:after="160" w:line="240" w:lineRule="exact"/>
    </w:pPr>
    <w:rPr>
      <w:rFonts w:ascii="Verdana" w:eastAsia="Times New Roman" w:hAnsi="Verdana" w:cs="Verdana"/>
      <w:sz w:val="20"/>
      <w:szCs w:val="20"/>
      <w:lang w:val="en-US"/>
    </w:rPr>
  </w:style>
  <w:style w:type="paragraph" w:customStyle="1" w:styleId="3ffe">
    <w:name w:val="Знак3 Знак Знак Знак Знак Знак Знак Знак Знак"/>
    <w:basedOn w:val="a8"/>
    <w:uiPriority w:val="99"/>
    <w:rsid w:val="00B30F81"/>
    <w:pPr>
      <w:spacing w:after="160" w:line="240" w:lineRule="exact"/>
    </w:pPr>
    <w:rPr>
      <w:rFonts w:ascii="Verdana" w:eastAsia="Times New Roman" w:hAnsi="Verdana" w:cs="Verdana"/>
      <w:sz w:val="20"/>
      <w:szCs w:val="20"/>
      <w:lang w:val="en-US"/>
    </w:rPr>
  </w:style>
  <w:style w:type="paragraph" w:customStyle="1" w:styleId="3fff">
    <w:name w:val="Знак3 Знак Знак Знак Знак Знак Знак Знак Знак Знак Знак Знак Знак Знак Знак"/>
    <w:basedOn w:val="a8"/>
    <w:uiPriority w:val="99"/>
    <w:rsid w:val="00B30F81"/>
    <w:pPr>
      <w:spacing w:after="160" w:line="240" w:lineRule="exact"/>
    </w:pPr>
    <w:rPr>
      <w:rFonts w:ascii="Verdana" w:eastAsia="Times New Roman" w:hAnsi="Verdana" w:cs="Verdana"/>
      <w:sz w:val="20"/>
      <w:szCs w:val="20"/>
      <w:lang w:val="en-US"/>
    </w:rPr>
  </w:style>
  <w:style w:type="paragraph" w:customStyle="1" w:styleId="affffffffffffd">
    <w:name w:val="Осн. текст"/>
    <w:basedOn w:val="a8"/>
    <w:uiPriority w:val="99"/>
    <w:rsid w:val="00B30F81"/>
    <w:pPr>
      <w:spacing w:after="0" w:line="240" w:lineRule="auto"/>
      <w:ind w:firstLine="425"/>
      <w:jc w:val="both"/>
    </w:pPr>
    <w:rPr>
      <w:rFonts w:ascii="Times New Roman" w:eastAsia="Times New Roman" w:hAnsi="Times New Roman"/>
      <w:sz w:val="26"/>
      <w:szCs w:val="20"/>
      <w:lang w:eastAsia="ru-RU"/>
    </w:rPr>
  </w:style>
  <w:style w:type="paragraph" w:customStyle="1" w:styleId="Oaaeeouoaeno">
    <w:name w:val="Oaaeeou oaeno"/>
    <w:basedOn w:val="a8"/>
    <w:uiPriority w:val="99"/>
    <w:rsid w:val="00B30F81"/>
    <w:pPr>
      <w:overflowPunct w:val="0"/>
      <w:autoSpaceDE w:val="0"/>
      <w:autoSpaceDN w:val="0"/>
      <w:adjustRightInd w:val="0"/>
      <w:spacing w:after="0" w:line="240" w:lineRule="auto"/>
    </w:pPr>
    <w:rPr>
      <w:rFonts w:ascii="Times New Roman" w:eastAsia="Times New Roman" w:hAnsi="Times New Roman"/>
      <w:sz w:val="24"/>
      <w:szCs w:val="20"/>
      <w:lang w:eastAsia="ru-RU"/>
    </w:rPr>
  </w:style>
  <w:style w:type="character" w:customStyle="1" w:styleId="115pt">
    <w:name w:val="Колонтитул + 11;5 pt"/>
    <w:rsid w:val="00B30F81"/>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sid w:val="00B30F81"/>
    <w:rPr>
      <w:rFonts w:ascii="Times New Roman" w:eastAsia="Times New Roman" w:hAnsi="Times New Roman" w:cs="Times New Roman"/>
      <w:b/>
      <w:bCs/>
      <w:i w:val="0"/>
      <w:iCs w:val="0"/>
      <w:smallCaps w:val="0"/>
      <w:strike w:val="0"/>
      <w:spacing w:val="0"/>
      <w:sz w:val="23"/>
      <w:szCs w:val="23"/>
    </w:rPr>
  </w:style>
  <w:style w:type="table" w:customStyle="1" w:styleId="11112">
    <w:name w:val="Сетка таблицы1111"/>
    <w:basedOn w:val="aa"/>
    <w:next w:val="aff5"/>
    <w:uiPriority w:val="99"/>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fff0">
    <w:name w:val="Знак3 Знак Знак Знак Знак Знак Знак"/>
    <w:basedOn w:val="a8"/>
    <w:uiPriority w:val="99"/>
    <w:rsid w:val="00B30F81"/>
    <w:pPr>
      <w:spacing w:after="160" w:line="240" w:lineRule="exact"/>
    </w:pPr>
    <w:rPr>
      <w:rFonts w:ascii="Verdana" w:eastAsia="Times New Roman" w:hAnsi="Verdana" w:cs="Verdana"/>
      <w:sz w:val="20"/>
      <w:szCs w:val="20"/>
      <w:lang w:val="en-US"/>
    </w:rPr>
  </w:style>
  <w:style w:type="paragraph" w:customStyle="1" w:styleId="affffffffffffe">
    <w:name w:val="Список один"/>
    <w:basedOn w:val="a8"/>
    <w:uiPriority w:val="99"/>
    <w:rsid w:val="00B30F81"/>
    <w:pPr>
      <w:spacing w:after="60" w:line="240" w:lineRule="auto"/>
      <w:jc w:val="both"/>
    </w:pPr>
    <w:rPr>
      <w:rFonts w:ascii="Times New Roman" w:eastAsia="Times New Roman" w:hAnsi="Times New Roman"/>
      <w:sz w:val="24"/>
      <w:szCs w:val="24"/>
      <w:lang w:eastAsia="ru-RU"/>
    </w:rPr>
  </w:style>
  <w:style w:type="paragraph" w:customStyle="1" w:styleId="21fc">
    <w:name w:val="Знак2 Знак Знак Знак1 Знак Знак Знак Знак Знак"/>
    <w:basedOn w:val="a8"/>
    <w:uiPriority w:val="99"/>
    <w:rsid w:val="00B30F81"/>
    <w:pPr>
      <w:spacing w:after="160" w:line="240" w:lineRule="exact"/>
    </w:pPr>
    <w:rPr>
      <w:rFonts w:ascii="Verdana" w:eastAsia="Times New Roman" w:hAnsi="Verdana" w:cs="Verdana"/>
      <w:sz w:val="20"/>
      <w:szCs w:val="20"/>
      <w:lang w:val="en-US"/>
    </w:rPr>
  </w:style>
  <w:style w:type="paragraph" w:customStyle="1" w:styleId="21fd">
    <w:name w:val="Знак2 Знак Знак Знак1 Знак Знак Знак Знак Знак Знак Знак Знак"/>
    <w:basedOn w:val="a8"/>
    <w:uiPriority w:val="99"/>
    <w:rsid w:val="00B30F81"/>
    <w:pPr>
      <w:spacing w:after="160" w:line="240" w:lineRule="exact"/>
    </w:pPr>
    <w:rPr>
      <w:rFonts w:ascii="Verdana" w:eastAsia="Times New Roman" w:hAnsi="Verdana" w:cs="Verdana"/>
      <w:sz w:val="20"/>
      <w:szCs w:val="20"/>
      <w:lang w:val="en-US"/>
    </w:rPr>
  </w:style>
  <w:style w:type="paragraph" w:customStyle="1" w:styleId="21fe">
    <w:name w:val="Знак2 Знак Знак Знак1 Знак Знак Знак Знак Знак Знак Знак Знак Знак Знак Знак Знак"/>
    <w:basedOn w:val="a8"/>
    <w:uiPriority w:val="99"/>
    <w:rsid w:val="00B30F81"/>
    <w:pPr>
      <w:spacing w:after="160" w:line="240" w:lineRule="exact"/>
    </w:pPr>
    <w:rPr>
      <w:rFonts w:ascii="Verdana" w:eastAsia="Times New Roman" w:hAnsi="Verdana" w:cs="Verdana"/>
      <w:sz w:val="20"/>
      <w:szCs w:val="20"/>
      <w:lang w:val="en-US"/>
    </w:rPr>
  </w:style>
  <w:style w:type="paragraph" w:customStyle="1" w:styleId="21ff">
    <w:name w:val="Знак2 Знак Знак Знак1 Знак Знак Знак Знак Знак Знак Знак Знак Знак"/>
    <w:basedOn w:val="a8"/>
    <w:uiPriority w:val="99"/>
    <w:rsid w:val="00B30F81"/>
    <w:pPr>
      <w:spacing w:after="160" w:line="240" w:lineRule="exact"/>
    </w:pPr>
    <w:rPr>
      <w:rFonts w:ascii="Verdana" w:eastAsia="Times New Roman" w:hAnsi="Verdana" w:cs="Verdana"/>
      <w:sz w:val="20"/>
      <w:szCs w:val="20"/>
      <w:lang w:val="en-US"/>
    </w:rPr>
  </w:style>
  <w:style w:type="paragraph" w:customStyle="1" w:styleId="3fff1">
    <w:name w:val="Знак3 Знак Знак Знак Знак Знак Знак Знак Знак Знак Знак Знак Знак"/>
    <w:basedOn w:val="a8"/>
    <w:uiPriority w:val="99"/>
    <w:rsid w:val="00B30F81"/>
    <w:pPr>
      <w:spacing w:after="160" w:line="240" w:lineRule="exact"/>
    </w:pPr>
    <w:rPr>
      <w:rFonts w:ascii="Verdana" w:eastAsia="Times New Roman" w:hAnsi="Verdana" w:cs="Verdana"/>
      <w:sz w:val="20"/>
      <w:szCs w:val="20"/>
      <w:lang w:val="en-US"/>
    </w:rPr>
  </w:style>
  <w:style w:type="paragraph" w:customStyle="1" w:styleId="afffffffffffff">
    <w:name w:val="Знак Знак Знак Знак Знак Знак Знак Знак Знак Знак Знак Знак Знак Знак Знак Знак Знак Знак Знак Знак Знак Знак Знак Знак"/>
    <w:basedOn w:val="a8"/>
    <w:uiPriority w:val="99"/>
    <w:rsid w:val="00B30F81"/>
    <w:pPr>
      <w:widowControl w:val="0"/>
      <w:adjustRightInd w:val="0"/>
      <w:spacing w:after="160" w:line="240" w:lineRule="exact"/>
      <w:jc w:val="right"/>
    </w:pPr>
    <w:rPr>
      <w:rFonts w:ascii="Arial" w:eastAsia="Times New Roman" w:hAnsi="Arial" w:cs="Arial"/>
      <w:sz w:val="20"/>
      <w:szCs w:val="20"/>
      <w:lang w:val="en-GB"/>
    </w:rPr>
  </w:style>
  <w:style w:type="paragraph" w:customStyle="1" w:styleId="11f9">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8"/>
    <w:uiPriority w:val="99"/>
    <w:rsid w:val="00B30F81"/>
    <w:pPr>
      <w:spacing w:before="100" w:beforeAutospacing="1" w:after="100" w:afterAutospacing="1" w:line="240" w:lineRule="auto"/>
    </w:pPr>
    <w:rPr>
      <w:rFonts w:ascii="Tahoma" w:eastAsia="Times New Roman" w:hAnsi="Tahoma"/>
      <w:sz w:val="20"/>
      <w:szCs w:val="20"/>
      <w:lang w:val="en-US"/>
    </w:rPr>
  </w:style>
  <w:style w:type="paragraph" w:customStyle="1" w:styleId="1fffff">
    <w:name w:val="Знак Знак Знак Знак Знак Знак Знак1 Знак Знак Знак Знак Знак Знак Знак Знак Знак Знак Знак Знак Знак Знак Знак"/>
    <w:basedOn w:val="a8"/>
    <w:uiPriority w:val="99"/>
    <w:rsid w:val="00B30F81"/>
    <w:pPr>
      <w:spacing w:before="100" w:beforeAutospacing="1" w:after="100" w:afterAutospacing="1" w:line="240" w:lineRule="auto"/>
    </w:pPr>
    <w:rPr>
      <w:rFonts w:ascii="Tahoma" w:eastAsia="Times New Roman" w:hAnsi="Tahoma"/>
      <w:sz w:val="20"/>
      <w:szCs w:val="20"/>
      <w:lang w:val="en-US"/>
    </w:rPr>
  </w:style>
  <w:style w:type="paragraph" w:customStyle="1" w:styleId="ConsNonformat2">
    <w:name w:val="ConsNonformat Знак Знак"/>
    <w:link w:val="ConsNonformat3"/>
    <w:uiPriority w:val="99"/>
    <w:rsid w:val="00B30F81"/>
    <w:pPr>
      <w:widowControl w:val="0"/>
      <w:autoSpaceDE w:val="0"/>
      <w:autoSpaceDN w:val="0"/>
      <w:adjustRightInd w:val="0"/>
      <w:spacing w:line="360" w:lineRule="atLeast"/>
      <w:ind w:right="19772"/>
      <w:jc w:val="both"/>
      <w:textAlignment w:val="baseline"/>
    </w:pPr>
    <w:rPr>
      <w:rFonts w:ascii="Ariag" w:eastAsia="Times New Roman" w:hAnsi="Ariag"/>
      <w:sz w:val="18"/>
      <w:szCs w:val="18"/>
    </w:rPr>
  </w:style>
  <w:style w:type="character" w:customStyle="1" w:styleId="ConsNonformat3">
    <w:name w:val="ConsNonformat Знак Знак Знак"/>
    <w:link w:val="ConsNonformat2"/>
    <w:uiPriority w:val="99"/>
    <w:rsid w:val="00B30F81"/>
    <w:rPr>
      <w:rFonts w:ascii="Ariag" w:eastAsia="Times New Roman" w:hAnsi="Ariag"/>
      <w:sz w:val="18"/>
      <w:szCs w:val="18"/>
    </w:rPr>
  </w:style>
  <w:style w:type="paragraph" w:customStyle="1" w:styleId="PlainText">
    <w:name w:val="Plain Text Знак Знак Знак"/>
    <w:basedOn w:val="a8"/>
    <w:link w:val="PlainText0"/>
    <w:uiPriority w:val="99"/>
    <w:rsid w:val="00B30F81"/>
    <w:pPr>
      <w:spacing w:after="0" w:line="240" w:lineRule="auto"/>
    </w:pPr>
    <w:rPr>
      <w:rFonts w:ascii="Courier New" w:eastAsia="Times New Roman" w:hAnsi="Courier New"/>
      <w:sz w:val="24"/>
      <w:szCs w:val="24"/>
      <w:lang w:eastAsia="ru-RU"/>
    </w:rPr>
  </w:style>
  <w:style w:type="character" w:customStyle="1" w:styleId="PlainText0">
    <w:name w:val="Plain Text Знак Знак Знак Знак"/>
    <w:link w:val="PlainText"/>
    <w:uiPriority w:val="99"/>
    <w:rsid w:val="00B30F81"/>
    <w:rPr>
      <w:rFonts w:ascii="Courier New" w:eastAsia="Times New Roman" w:hAnsi="Courier New"/>
      <w:sz w:val="24"/>
      <w:szCs w:val="24"/>
    </w:rPr>
  </w:style>
  <w:style w:type="paragraph" w:customStyle="1" w:styleId="A0E349F008B644AAB6A282E0D042D17E">
    <w:name w:val="A0E349F008B644AAB6A282E0D042D17E"/>
    <w:uiPriority w:val="99"/>
    <w:rsid w:val="00B30F81"/>
    <w:pPr>
      <w:spacing w:after="200" w:line="276" w:lineRule="auto"/>
    </w:pPr>
    <w:rPr>
      <w:rFonts w:eastAsia="Times New Roman"/>
      <w:sz w:val="22"/>
      <w:szCs w:val="22"/>
    </w:rPr>
  </w:style>
  <w:style w:type="paragraph" w:customStyle="1" w:styleId="afffffffffffff0">
    <w:name w:val="Комментарий"/>
    <w:basedOn w:val="a8"/>
    <w:next w:val="a8"/>
    <w:uiPriority w:val="99"/>
    <w:rsid w:val="00B30F81"/>
    <w:pPr>
      <w:autoSpaceDE w:val="0"/>
      <w:autoSpaceDN w:val="0"/>
      <w:adjustRightInd w:val="0"/>
      <w:spacing w:before="75" w:after="0" w:line="240" w:lineRule="auto"/>
      <w:jc w:val="both"/>
    </w:pPr>
    <w:rPr>
      <w:rFonts w:ascii="Arial" w:eastAsia="Times New Roman" w:hAnsi="Arial"/>
      <w:i/>
      <w:iCs/>
      <w:color w:val="800080"/>
      <w:sz w:val="24"/>
      <w:szCs w:val="24"/>
      <w:lang w:eastAsia="ru-RU"/>
    </w:rPr>
  </w:style>
  <w:style w:type="paragraph" w:customStyle="1" w:styleId="12c">
    <w:name w:val="Знак Знак Знак1 Знак Знак Знак Знак2"/>
    <w:basedOn w:val="a8"/>
    <w:uiPriority w:val="99"/>
    <w:rsid w:val="00B30F81"/>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a">
    <w:name w:val="Знак Знак Знак1 Знак Знак Знак Знак1"/>
    <w:basedOn w:val="a8"/>
    <w:uiPriority w:val="99"/>
    <w:rsid w:val="00B30F81"/>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102">
    <w:name w:val="Знак10 Знак Знак"/>
    <w:uiPriority w:val="99"/>
    <w:locked/>
    <w:rsid w:val="00B30F81"/>
    <w:rPr>
      <w:rFonts w:ascii="Arial" w:hAnsi="Arial" w:cs="Arial"/>
      <w:sz w:val="18"/>
      <w:szCs w:val="18"/>
      <w:lang w:val="ru-RU" w:eastAsia="ru-RU" w:bidi="ar-SA"/>
    </w:rPr>
  </w:style>
  <w:style w:type="paragraph" w:customStyle="1" w:styleId="1fffff0">
    <w:name w:val="Знак Знак Знак Знак Знак Знак Знак Знак Знак Знак Знак Знак Знак1 Знак Знак Знак Знак Знак Знак Знак Знак Знак"/>
    <w:basedOn w:val="a8"/>
    <w:uiPriority w:val="99"/>
    <w:rsid w:val="00B30F81"/>
    <w:pPr>
      <w:widowControl w:val="0"/>
      <w:adjustRightInd w:val="0"/>
      <w:spacing w:after="160" w:line="240" w:lineRule="exact"/>
      <w:jc w:val="right"/>
    </w:pPr>
    <w:rPr>
      <w:rFonts w:ascii="Arial" w:eastAsia="Times New Roman" w:hAnsi="Arial" w:cs="Arial"/>
      <w:sz w:val="20"/>
      <w:szCs w:val="20"/>
      <w:lang w:val="en-GB"/>
    </w:rPr>
  </w:style>
  <w:style w:type="paragraph" w:customStyle="1" w:styleId="2fff6">
    <w:name w:val="Знак2 Знак Знак Знак Знак Знак Знак Знак Знак Знак Знак Знак Знак Знак Знак Знак"/>
    <w:basedOn w:val="a8"/>
    <w:uiPriority w:val="99"/>
    <w:rsid w:val="00B30F81"/>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11">
    <w:name w:val="ConsNormal Знак Знак1 Знак"/>
    <w:uiPriority w:val="99"/>
    <w:locked/>
    <w:rsid w:val="00B30F81"/>
    <w:rPr>
      <w:rFonts w:ascii="Arial" w:hAnsi="Arial" w:cs="Arial"/>
      <w:lang w:eastAsia="ru-RU"/>
    </w:rPr>
  </w:style>
  <w:style w:type="character" w:customStyle="1" w:styleId="afffffffffffff1">
    <w:name w:val="Гипертекстовая ссылка"/>
    <w:uiPriority w:val="99"/>
    <w:rsid w:val="00B30F81"/>
    <w:rPr>
      <w:color w:val="008000"/>
    </w:rPr>
  </w:style>
  <w:style w:type="numbering" w:customStyle="1" w:styleId="111111111">
    <w:name w:val="Нет списка111111111"/>
    <w:next w:val="ab"/>
    <w:uiPriority w:val="99"/>
    <w:semiHidden/>
    <w:unhideWhenUsed/>
    <w:rsid w:val="00B30F81"/>
  </w:style>
  <w:style w:type="numbering" w:customStyle="1" w:styleId="1111111111">
    <w:name w:val="Нет списка1111111111"/>
    <w:next w:val="ab"/>
    <w:uiPriority w:val="99"/>
    <w:semiHidden/>
    <w:rsid w:val="00B30F81"/>
  </w:style>
  <w:style w:type="numbering" w:customStyle="1" w:styleId="1111">
    <w:name w:val="Стиль_Список1111"/>
    <w:uiPriority w:val="99"/>
    <w:rsid w:val="00B30F81"/>
    <w:pPr>
      <w:numPr>
        <w:numId w:val="46"/>
      </w:numPr>
    </w:pPr>
  </w:style>
  <w:style w:type="numbering" w:customStyle="1" w:styleId="2119">
    <w:name w:val="Нет списка211"/>
    <w:next w:val="ab"/>
    <w:semiHidden/>
    <w:unhideWhenUsed/>
    <w:rsid w:val="00B30F81"/>
  </w:style>
  <w:style w:type="numbering" w:customStyle="1" w:styleId="1210">
    <w:name w:val="Нет списка121"/>
    <w:next w:val="ab"/>
    <w:uiPriority w:val="99"/>
    <w:semiHidden/>
    <w:unhideWhenUsed/>
    <w:rsid w:val="00B30F81"/>
  </w:style>
  <w:style w:type="table" w:customStyle="1" w:styleId="21110">
    <w:name w:val="Сетка таблицы2111"/>
    <w:basedOn w:val="aa"/>
    <w:next w:val="aff5"/>
    <w:uiPriority w:val="99"/>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80">
    <w:name w:val="Знак Знак28"/>
    <w:uiPriority w:val="99"/>
    <w:rsid w:val="00B30F81"/>
    <w:rPr>
      <w:b/>
      <w:kern w:val="28"/>
      <w:sz w:val="36"/>
    </w:rPr>
  </w:style>
  <w:style w:type="character" w:customStyle="1" w:styleId="270">
    <w:name w:val="Знак Знак27"/>
    <w:uiPriority w:val="99"/>
    <w:rsid w:val="00B30F81"/>
    <w:rPr>
      <w:i/>
      <w:sz w:val="22"/>
    </w:rPr>
  </w:style>
  <w:style w:type="character" w:customStyle="1" w:styleId="260">
    <w:name w:val="Знак Знак26"/>
    <w:uiPriority w:val="99"/>
    <w:rsid w:val="00B30F81"/>
    <w:rPr>
      <w:rFonts w:ascii="Arial" w:hAnsi="Arial"/>
    </w:rPr>
  </w:style>
  <w:style w:type="character" w:customStyle="1" w:styleId="250">
    <w:name w:val="Знак Знак25"/>
    <w:uiPriority w:val="99"/>
    <w:rsid w:val="00B30F81"/>
    <w:rPr>
      <w:rFonts w:ascii="Arial" w:hAnsi="Arial"/>
      <w:i/>
    </w:rPr>
  </w:style>
  <w:style w:type="character" w:customStyle="1" w:styleId="240">
    <w:name w:val="Знак Знак24"/>
    <w:uiPriority w:val="99"/>
    <w:rsid w:val="00B30F81"/>
    <w:rPr>
      <w:rFonts w:ascii="Arial" w:hAnsi="Arial"/>
      <w:b/>
      <w:i/>
      <w:sz w:val="18"/>
    </w:rPr>
  </w:style>
  <w:style w:type="character" w:customStyle="1" w:styleId="231">
    <w:name w:val="Знак Знак23"/>
    <w:uiPriority w:val="99"/>
    <w:rsid w:val="00B30F81"/>
    <w:rPr>
      <w:sz w:val="24"/>
      <w:szCs w:val="24"/>
    </w:rPr>
  </w:style>
  <w:style w:type="character" w:customStyle="1" w:styleId="229">
    <w:name w:val="Знак Знак22"/>
    <w:uiPriority w:val="99"/>
    <w:rsid w:val="00B30F81"/>
    <w:rPr>
      <w:sz w:val="24"/>
      <w:szCs w:val="24"/>
    </w:rPr>
  </w:style>
  <w:style w:type="character" w:customStyle="1" w:styleId="Linie1">
    <w:name w:val="Linie Знак1"/>
    <w:aliases w:val="header Знак Знак1"/>
    <w:uiPriority w:val="99"/>
    <w:rsid w:val="00B30F81"/>
    <w:rPr>
      <w:sz w:val="24"/>
      <w:szCs w:val="24"/>
    </w:rPr>
  </w:style>
  <w:style w:type="paragraph" w:customStyle="1" w:styleId="Document1">
    <w:name w:val="Document 1"/>
    <w:uiPriority w:val="99"/>
    <w:rsid w:val="00B30F81"/>
    <w:pPr>
      <w:keepNext/>
      <w:keepLines/>
      <w:tabs>
        <w:tab w:val="left" w:pos="-720"/>
      </w:tabs>
      <w:suppressAutoHyphens/>
      <w:overflowPunct w:val="0"/>
      <w:autoSpaceDE w:val="0"/>
      <w:autoSpaceDN w:val="0"/>
      <w:adjustRightInd w:val="0"/>
      <w:textAlignment w:val="baseline"/>
    </w:pPr>
    <w:rPr>
      <w:rFonts w:ascii="Gelvetsky 12pt" w:eastAsia="Times New Roman" w:hAnsi="Gelvetsky 12pt"/>
      <w:sz w:val="24"/>
      <w:lang w:val="en-US"/>
    </w:rPr>
  </w:style>
  <w:style w:type="paragraph" w:customStyle="1" w:styleId="afffffffffffff2">
    <w:name w:val="Кт пункт"/>
    <w:autoRedefine/>
    <w:uiPriority w:val="99"/>
    <w:rsid w:val="00B30F81"/>
    <w:pPr>
      <w:ind w:firstLine="709"/>
      <w:jc w:val="both"/>
      <w:outlineLvl w:val="2"/>
    </w:pPr>
    <w:rPr>
      <w:rFonts w:ascii="Times New Roman" w:eastAsia="Times New Roman" w:hAnsi="Times New Roman"/>
      <w:sz w:val="24"/>
      <w:szCs w:val="24"/>
    </w:rPr>
  </w:style>
  <w:style w:type="paragraph" w:customStyle="1" w:styleId="12d">
    <w:name w:val="12"/>
    <w:basedOn w:val="a8"/>
    <w:uiPriority w:val="99"/>
    <w:rsid w:val="00B30F81"/>
    <w:pPr>
      <w:spacing w:after="0" w:line="240" w:lineRule="auto"/>
      <w:ind w:firstLine="708"/>
      <w:jc w:val="both"/>
    </w:pPr>
    <w:rPr>
      <w:rFonts w:ascii="Times New Roman" w:eastAsia="Times New Roman" w:hAnsi="Times New Roman"/>
      <w:sz w:val="24"/>
      <w:szCs w:val="24"/>
      <w:lang w:eastAsia="ru-RU"/>
    </w:rPr>
  </w:style>
  <w:style w:type="paragraph" w:customStyle="1" w:styleId="4f9">
    <w:name w:val="Заг 4"/>
    <w:basedOn w:val="40"/>
    <w:uiPriority w:val="99"/>
    <w:rsid w:val="00B30F81"/>
    <w:pPr>
      <w:widowControl/>
      <w:numPr>
        <w:ilvl w:val="3"/>
      </w:numPr>
      <w:tabs>
        <w:tab w:val="num" w:pos="1944"/>
      </w:tabs>
      <w:autoSpaceDE/>
      <w:autoSpaceDN/>
      <w:adjustRightInd/>
      <w:spacing w:before="60" w:line="312" w:lineRule="auto"/>
      <w:ind w:left="3060" w:firstLine="720"/>
      <w:jc w:val="both"/>
    </w:pPr>
    <w:rPr>
      <w:rFonts w:ascii="Calibri" w:hAnsi="Calibri"/>
      <w:noProof/>
      <w:sz w:val="24"/>
      <w:szCs w:val="24"/>
    </w:rPr>
  </w:style>
  <w:style w:type="paragraph" w:customStyle="1" w:styleId="afffffffffffff3">
    <w:name w:val="Обратные адреса"/>
    <w:basedOn w:val="a8"/>
    <w:uiPriority w:val="99"/>
    <w:rsid w:val="00B30F81"/>
    <w:pPr>
      <w:keepLines/>
      <w:framePr w:w="3413" w:h="1022" w:hSpace="187" w:wrap="notBeside" w:vAnchor="page" w:hAnchor="page" w:xAlign="right" w:y="721" w:anchorLock="1"/>
      <w:spacing w:after="0" w:line="200" w:lineRule="atLeast"/>
    </w:pPr>
    <w:rPr>
      <w:rFonts w:ascii="Times New Roman" w:eastAsia="Times New Roman" w:hAnsi="Times New Roman"/>
      <w:sz w:val="16"/>
      <w:szCs w:val="20"/>
      <w:lang w:bidi="he-IL"/>
    </w:rPr>
  </w:style>
  <w:style w:type="paragraph" w:customStyle="1" w:styleId="1fffff1">
    <w:name w:val="Знак Знак1 Знак"/>
    <w:basedOn w:val="a8"/>
    <w:uiPriority w:val="99"/>
    <w:rsid w:val="00B30F81"/>
    <w:pPr>
      <w:widowControl w:val="0"/>
      <w:adjustRightInd w:val="0"/>
      <w:spacing w:after="160" w:line="240" w:lineRule="exact"/>
      <w:jc w:val="right"/>
    </w:pPr>
    <w:rPr>
      <w:rFonts w:ascii="Arial" w:eastAsia="Times New Roman" w:hAnsi="Arial" w:cs="Arial"/>
      <w:sz w:val="20"/>
      <w:szCs w:val="20"/>
      <w:lang w:val="en-GB"/>
    </w:rPr>
  </w:style>
  <w:style w:type="paragraph" w:customStyle="1" w:styleId="11fb">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8"/>
    <w:uiPriority w:val="99"/>
    <w:rsid w:val="00B30F81"/>
    <w:pPr>
      <w:widowControl w:val="0"/>
      <w:adjustRightInd w:val="0"/>
      <w:spacing w:after="160" w:line="240" w:lineRule="exact"/>
      <w:jc w:val="right"/>
    </w:pPr>
    <w:rPr>
      <w:rFonts w:ascii="Arial" w:eastAsia="Times New Roman" w:hAnsi="Arial" w:cs="Arial"/>
      <w:sz w:val="20"/>
      <w:szCs w:val="20"/>
      <w:lang w:val="en-GB"/>
    </w:rPr>
  </w:style>
  <w:style w:type="paragraph" w:customStyle="1" w:styleId="2fff7">
    <w:name w:val="Знак Знак2 Знак Знак Знак Знак"/>
    <w:basedOn w:val="a8"/>
    <w:uiPriority w:val="99"/>
    <w:rsid w:val="00B30F81"/>
    <w:pPr>
      <w:widowControl w:val="0"/>
      <w:adjustRightInd w:val="0"/>
      <w:spacing w:after="160" w:line="240" w:lineRule="exact"/>
      <w:jc w:val="right"/>
    </w:pPr>
    <w:rPr>
      <w:rFonts w:ascii="Times New Roman" w:eastAsia="Times New Roman" w:hAnsi="Times New Roman"/>
      <w:sz w:val="20"/>
      <w:szCs w:val="20"/>
      <w:lang w:val="en-GB"/>
    </w:rPr>
  </w:style>
  <w:style w:type="numbering" w:customStyle="1" w:styleId="1122">
    <w:name w:val="Нет списка112"/>
    <w:next w:val="ab"/>
    <w:semiHidden/>
    <w:unhideWhenUsed/>
    <w:rsid w:val="00B30F81"/>
  </w:style>
  <w:style w:type="paragraph" w:customStyle="1" w:styleId="kardcont">
    <w:name w:val="kardcont"/>
    <w:basedOn w:val="a8"/>
    <w:uiPriority w:val="99"/>
    <w:rsid w:val="00B30F8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rtikelText">
    <w:name w:val="Artikel_Text"/>
    <w:basedOn w:val="afd"/>
    <w:uiPriority w:val="99"/>
    <w:rsid w:val="00B30F81"/>
    <w:pPr>
      <w:widowControl/>
      <w:tabs>
        <w:tab w:val="left" w:pos="1418"/>
      </w:tabs>
      <w:adjustRightInd/>
      <w:spacing w:before="0" w:after="0" w:line="240" w:lineRule="auto"/>
      <w:ind w:left="1418" w:right="3117"/>
    </w:pPr>
    <w:rPr>
      <w:rFonts w:cs="Arial"/>
      <w:sz w:val="16"/>
      <w:szCs w:val="16"/>
      <w:lang w:val="de-DE" w:eastAsia="de-DE"/>
    </w:rPr>
  </w:style>
  <w:style w:type="character" w:customStyle="1" w:styleId="afffffffffffff4">
    <w:name w:val="Заголовок сообщения (текст)"/>
    <w:uiPriority w:val="99"/>
    <w:rsid w:val="00B30F81"/>
    <w:rPr>
      <w:rFonts w:ascii="Arial Black" w:hAnsi="Arial Black"/>
      <w:spacing w:val="-10"/>
      <w:sz w:val="18"/>
    </w:rPr>
  </w:style>
  <w:style w:type="character" w:customStyle="1" w:styleId="gcode1">
    <w:name w:val="gcode1"/>
    <w:uiPriority w:val="99"/>
    <w:rsid w:val="00B30F81"/>
    <w:rPr>
      <w:b/>
      <w:bCs/>
      <w:sz w:val="32"/>
      <w:szCs w:val="32"/>
    </w:rPr>
  </w:style>
  <w:style w:type="character" w:customStyle="1" w:styleId="gcode">
    <w:name w:val="gcode"/>
    <w:uiPriority w:val="99"/>
    <w:rsid w:val="00B30F81"/>
  </w:style>
  <w:style w:type="character" w:customStyle="1" w:styleId="gcode0">
    <w:name w:val="gcode_"/>
    <w:uiPriority w:val="99"/>
    <w:rsid w:val="00B30F81"/>
  </w:style>
  <w:style w:type="paragraph" w:customStyle="1" w:styleId="1fffff2">
    <w:name w:val="Знак Знак Знак Знак Знак Знак Знак1"/>
    <w:basedOn w:val="a8"/>
    <w:uiPriority w:val="99"/>
    <w:rsid w:val="00B30F81"/>
    <w:pPr>
      <w:spacing w:after="160" w:line="240" w:lineRule="exact"/>
    </w:pPr>
    <w:rPr>
      <w:rFonts w:ascii="Verdana" w:eastAsia="Times New Roman" w:hAnsi="Verdana"/>
      <w:sz w:val="24"/>
      <w:szCs w:val="24"/>
      <w:lang w:val="en-US"/>
    </w:rPr>
  </w:style>
  <w:style w:type="paragraph" w:customStyle="1" w:styleId="11fc">
    <w:name w:val="Обычный11"/>
    <w:uiPriority w:val="99"/>
    <w:rsid w:val="00B30F81"/>
    <w:rPr>
      <w:rFonts w:ascii="Tms Rmn" w:eastAsia="Times New Roman" w:hAnsi="Tms Rmn"/>
    </w:rPr>
  </w:style>
  <w:style w:type="paragraph" w:customStyle="1" w:styleId="11fd">
    <w:name w:val="Знак Знак1 Знак1"/>
    <w:basedOn w:val="a8"/>
    <w:uiPriority w:val="99"/>
    <w:rsid w:val="00B30F81"/>
    <w:pPr>
      <w:widowControl w:val="0"/>
      <w:adjustRightInd w:val="0"/>
      <w:spacing w:after="160" w:line="240" w:lineRule="exact"/>
      <w:jc w:val="right"/>
    </w:pPr>
    <w:rPr>
      <w:rFonts w:ascii="Arial" w:eastAsia="Times New Roman" w:hAnsi="Arial" w:cs="Arial"/>
      <w:sz w:val="20"/>
      <w:szCs w:val="20"/>
      <w:lang w:val="en-GB"/>
    </w:rPr>
  </w:style>
  <w:style w:type="paragraph" w:customStyle="1" w:styleId="11fe">
    <w:name w:val="Знак Знак Знак Знак Знак Знак Знак Знак Знак Знак Знак Знак Знак1 Знак Знак Знак Знак Знак Знак Знак Знак Знак1"/>
    <w:basedOn w:val="a8"/>
    <w:uiPriority w:val="99"/>
    <w:rsid w:val="00B30F81"/>
    <w:pPr>
      <w:widowControl w:val="0"/>
      <w:adjustRightInd w:val="0"/>
      <w:spacing w:after="160" w:line="240" w:lineRule="exact"/>
      <w:jc w:val="right"/>
    </w:pPr>
    <w:rPr>
      <w:rFonts w:ascii="Arial" w:eastAsia="Times New Roman" w:hAnsi="Arial" w:cs="Arial"/>
      <w:sz w:val="20"/>
      <w:szCs w:val="20"/>
      <w:lang w:val="en-GB"/>
    </w:rPr>
  </w:style>
  <w:style w:type="paragraph" w:customStyle="1" w:styleId="21ff0">
    <w:name w:val="Знак2 Знак Знак Знак Знак Знак Знак Знак Знак Знак Знак Знак Знак Знак Знак Знак1"/>
    <w:basedOn w:val="a8"/>
    <w:uiPriority w:val="99"/>
    <w:rsid w:val="00B30F81"/>
    <w:pPr>
      <w:widowControl w:val="0"/>
      <w:adjustRightInd w:val="0"/>
      <w:spacing w:after="160" w:line="240" w:lineRule="exact"/>
      <w:jc w:val="right"/>
    </w:pPr>
    <w:rPr>
      <w:rFonts w:ascii="Arial" w:eastAsia="Times New Roman" w:hAnsi="Arial" w:cs="Arial"/>
      <w:sz w:val="20"/>
      <w:szCs w:val="20"/>
      <w:lang w:val="en-GB"/>
    </w:rPr>
  </w:style>
  <w:style w:type="paragraph" w:customStyle="1" w:styleId="21ff1">
    <w:name w:val="Знак Знак2 Знак Знак Знак Знак1"/>
    <w:basedOn w:val="a8"/>
    <w:uiPriority w:val="99"/>
    <w:rsid w:val="00B30F81"/>
    <w:pPr>
      <w:widowControl w:val="0"/>
      <w:adjustRightInd w:val="0"/>
      <w:spacing w:after="160" w:line="240" w:lineRule="exact"/>
      <w:jc w:val="right"/>
    </w:pPr>
    <w:rPr>
      <w:rFonts w:ascii="Times New Roman" w:eastAsia="Times New Roman" w:hAnsi="Times New Roman"/>
      <w:sz w:val="20"/>
      <w:szCs w:val="20"/>
      <w:lang w:val="en-GB"/>
    </w:rPr>
  </w:style>
  <w:style w:type="numbering" w:customStyle="1" w:styleId="21111">
    <w:name w:val="Нет списка2111"/>
    <w:next w:val="ab"/>
    <w:semiHidden/>
    <w:unhideWhenUsed/>
    <w:rsid w:val="00B30F81"/>
  </w:style>
  <w:style w:type="character" w:customStyle="1" w:styleId="16f1">
    <w:name w:val="Знак Знак16"/>
    <w:uiPriority w:val="99"/>
    <w:rsid w:val="00B30F81"/>
    <w:rPr>
      <w:b/>
      <w:bCs/>
      <w:i/>
      <w:iCs/>
      <w:sz w:val="26"/>
      <w:szCs w:val="26"/>
    </w:rPr>
  </w:style>
  <w:style w:type="numbering" w:customStyle="1" w:styleId="3114">
    <w:name w:val="Нет списка311"/>
    <w:next w:val="ab"/>
    <w:uiPriority w:val="99"/>
    <w:semiHidden/>
    <w:unhideWhenUsed/>
    <w:rsid w:val="00B30F81"/>
  </w:style>
  <w:style w:type="numbering" w:customStyle="1" w:styleId="416">
    <w:name w:val="Нет списка41"/>
    <w:next w:val="ab"/>
    <w:uiPriority w:val="99"/>
    <w:semiHidden/>
    <w:rsid w:val="00B30F81"/>
  </w:style>
  <w:style w:type="numbering" w:customStyle="1" w:styleId="513">
    <w:name w:val="Нет списка51"/>
    <w:next w:val="ab"/>
    <w:uiPriority w:val="99"/>
    <w:semiHidden/>
    <w:rsid w:val="00B30F81"/>
  </w:style>
  <w:style w:type="numbering" w:customStyle="1" w:styleId="611">
    <w:name w:val="Нет списка61"/>
    <w:next w:val="ab"/>
    <w:uiPriority w:val="99"/>
    <w:semiHidden/>
    <w:rsid w:val="00B30F81"/>
  </w:style>
  <w:style w:type="numbering" w:customStyle="1" w:styleId="711">
    <w:name w:val="Нет списка71"/>
    <w:next w:val="ab"/>
    <w:semiHidden/>
    <w:rsid w:val="00B30F81"/>
  </w:style>
  <w:style w:type="numbering" w:customStyle="1" w:styleId="1211">
    <w:name w:val="Стиль_Список121"/>
    <w:uiPriority w:val="99"/>
    <w:rsid w:val="00B30F81"/>
  </w:style>
  <w:style w:type="numbering" w:customStyle="1" w:styleId="137">
    <w:name w:val="Нет списка13"/>
    <w:next w:val="ab"/>
    <w:uiPriority w:val="99"/>
    <w:semiHidden/>
    <w:unhideWhenUsed/>
    <w:rsid w:val="00B30F81"/>
  </w:style>
  <w:style w:type="numbering" w:customStyle="1" w:styleId="1131">
    <w:name w:val="Нет списка113"/>
    <w:next w:val="ab"/>
    <w:uiPriority w:val="99"/>
    <w:semiHidden/>
    <w:rsid w:val="00B30F81"/>
  </w:style>
  <w:style w:type="table" w:customStyle="1" w:styleId="1212">
    <w:name w:val="Сетка таблицы121"/>
    <w:basedOn w:val="aa"/>
    <w:next w:val="aff5"/>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
    <w:name w:val="Стиль_Список112"/>
    <w:uiPriority w:val="99"/>
    <w:rsid w:val="00B30F81"/>
  </w:style>
  <w:style w:type="numbering" w:customStyle="1" w:styleId="11120">
    <w:name w:val="Нет списка1112"/>
    <w:next w:val="ab"/>
    <w:uiPriority w:val="99"/>
    <w:semiHidden/>
    <w:unhideWhenUsed/>
    <w:rsid w:val="00B30F81"/>
  </w:style>
  <w:style w:type="numbering" w:customStyle="1" w:styleId="111120">
    <w:name w:val="Нет списка11112"/>
    <w:next w:val="ab"/>
    <w:uiPriority w:val="99"/>
    <w:semiHidden/>
    <w:rsid w:val="00B30F81"/>
  </w:style>
  <w:style w:type="numbering" w:customStyle="1" w:styleId="111110">
    <w:name w:val="Стиль_Список11111"/>
    <w:uiPriority w:val="99"/>
    <w:rsid w:val="00B30F81"/>
  </w:style>
  <w:style w:type="numbering" w:customStyle="1" w:styleId="22a">
    <w:name w:val="Нет списка22"/>
    <w:next w:val="ab"/>
    <w:uiPriority w:val="99"/>
    <w:semiHidden/>
    <w:unhideWhenUsed/>
    <w:rsid w:val="00B30F81"/>
  </w:style>
  <w:style w:type="numbering" w:customStyle="1" w:styleId="12110">
    <w:name w:val="Нет списка1211"/>
    <w:next w:val="ab"/>
    <w:uiPriority w:val="99"/>
    <w:semiHidden/>
    <w:unhideWhenUsed/>
    <w:rsid w:val="00B30F81"/>
  </w:style>
  <w:style w:type="table" w:customStyle="1" w:styleId="22b">
    <w:name w:val="Сетка таблицы22"/>
    <w:basedOn w:val="aa"/>
    <w:next w:val="aff5"/>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0">
    <w:name w:val="Нет списка1121"/>
    <w:next w:val="ab"/>
    <w:semiHidden/>
    <w:unhideWhenUsed/>
    <w:rsid w:val="00B30F81"/>
  </w:style>
  <w:style w:type="numbering" w:customStyle="1" w:styleId="2120">
    <w:name w:val="Нет списка212"/>
    <w:next w:val="ab"/>
    <w:semiHidden/>
    <w:unhideWhenUsed/>
    <w:rsid w:val="00B30F81"/>
  </w:style>
  <w:style w:type="numbering" w:customStyle="1" w:styleId="322">
    <w:name w:val="Нет списка32"/>
    <w:next w:val="ab"/>
    <w:uiPriority w:val="99"/>
    <w:semiHidden/>
    <w:unhideWhenUsed/>
    <w:rsid w:val="00B30F81"/>
  </w:style>
  <w:style w:type="numbering" w:customStyle="1" w:styleId="4110">
    <w:name w:val="Нет списка411"/>
    <w:next w:val="ab"/>
    <w:semiHidden/>
    <w:rsid w:val="00B30F81"/>
  </w:style>
  <w:style w:type="numbering" w:customStyle="1" w:styleId="5110">
    <w:name w:val="Нет списка511"/>
    <w:next w:val="ab"/>
    <w:semiHidden/>
    <w:rsid w:val="00B30F81"/>
  </w:style>
  <w:style w:type="numbering" w:customStyle="1" w:styleId="6110">
    <w:name w:val="Нет списка611"/>
    <w:next w:val="ab"/>
    <w:semiHidden/>
    <w:rsid w:val="00B30F81"/>
  </w:style>
  <w:style w:type="numbering" w:customStyle="1" w:styleId="7110">
    <w:name w:val="Нет списка711"/>
    <w:next w:val="ab"/>
    <w:uiPriority w:val="99"/>
    <w:semiHidden/>
    <w:unhideWhenUsed/>
    <w:rsid w:val="00B30F81"/>
  </w:style>
  <w:style w:type="table" w:customStyle="1" w:styleId="4111">
    <w:name w:val="Сетка таблицы411"/>
    <w:basedOn w:val="aa"/>
    <w:next w:val="aff5"/>
    <w:uiPriority w:val="99"/>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b"/>
    <w:semiHidden/>
    <w:unhideWhenUsed/>
    <w:rsid w:val="00B30F81"/>
  </w:style>
  <w:style w:type="numbering" w:customStyle="1" w:styleId="2210">
    <w:name w:val="Нет списка221"/>
    <w:next w:val="ab"/>
    <w:semiHidden/>
    <w:unhideWhenUsed/>
    <w:rsid w:val="00B30F81"/>
  </w:style>
  <w:style w:type="numbering" w:customStyle="1" w:styleId="31110">
    <w:name w:val="Нет списка3111"/>
    <w:next w:val="ab"/>
    <w:semiHidden/>
    <w:unhideWhenUsed/>
    <w:rsid w:val="00B30F81"/>
  </w:style>
  <w:style w:type="numbering" w:customStyle="1" w:styleId="41110">
    <w:name w:val="Нет списка4111"/>
    <w:next w:val="ab"/>
    <w:semiHidden/>
    <w:rsid w:val="00B30F81"/>
  </w:style>
  <w:style w:type="numbering" w:customStyle="1" w:styleId="5111">
    <w:name w:val="Нет списка5111"/>
    <w:next w:val="ab"/>
    <w:semiHidden/>
    <w:rsid w:val="00B30F81"/>
  </w:style>
  <w:style w:type="numbering" w:customStyle="1" w:styleId="6111">
    <w:name w:val="Нет списка6111"/>
    <w:next w:val="ab"/>
    <w:semiHidden/>
    <w:rsid w:val="00B30F81"/>
  </w:style>
  <w:style w:type="numbering" w:customStyle="1" w:styleId="85">
    <w:name w:val="Нет списка8"/>
    <w:next w:val="ab"/>
    <w:uiPriority w:val="99"/>
    <w:semiHidden/>
    <w:unhideWhenUsed/>
    <w:rsid w:val="00B30F81"/>
  </w:style>
  <w:style w:type="character" w:customStyle="1" w:styleId="WW8Num8z1">
    <w:name w:val="WW8Num8z1"/>
    <w:uiPriority w:val="99"/>
    <w:rsid w:val="00B30F81"/>
    <w:rPr>
      <w:rFonts w:ascii="Courier New" w:hAnsi="Courier New" w:cs="Courier New"/>
    </w:rPr>
  </w:style>
  <w:style w:type="character" w:customStyle="1" w:styleId="WW8Num8z2">
    <w:name w:val="WW8Num8z2"/>
    <w:uiPriority w:val="99"/>
    <w:rsid w:val="00B30F81"/>
    <w:rPr>
      <w:rFonts w:ascii="Wingdings" w:hAnsi="Wingdings"/>
    </w:rPr>
  </w:style>
  <w:style w:type="character" w:customStyle="1" w:styleId="WW8Num3z2">
    <w:name w:val="WW8Num3z2"/>
    <w:uiPriority w:val="99"/>
    <w:rsid w:val="00B30F81"/>
    <w:rPr>
      <w:rFonts w:ascii="Wingdings" w:hAnsi="Wingdings"/>
    </w:rPr>
  </w:style>
  <w:style w:type="character" w:customStyle="1" w:styleId="WW8Num3z3">
    <w:name w:val="WW8Num3z3"/>
    <w:uiPriority w:val="99"/>
    <w:rsid w:val="00B30F81"/>
    <w:rPr>
      <w:rFonts w:ascii="Symbol" w:hAnsi="Symbol"/>
    </w:rPr>
  </w:style>
  <w:style w:type="character" w:customStyle="1" w:styleId="WW8Num7z2">
    <w:name w:val="WW8Num7z2"/>
    <w:uiPriority w:val="99"/>
    <w:rsid w:val="00B30F81"/>
    <w:rPr>
      <w:rFonts w:ascii="Wingdings" w:hAnsi="Wingdings"/>
    </w:rPr>
  </w:style>
  <w:style w:type="character" w:customStyle="1" w:styleId="HTML10">
    <w:name w:val="Стандартный HTML Знак1"/>
    <w:uiPriority w:val="99"/>
    <w:rsid w:val="00B30F81"/>
    <w:rPr>
      <w:rFonts w:ascii="Consolas" w:eastAsia="Times New Roman" w:hAnsi="Consolas" w:cs="Consolas"/>
      <w:sz w:val="20"/>
      <w:szCs w:val="20"/>
      <w:lang w:eastAsia="ar-SA"/>
    </w:rPr>
  </w:style>
  <w:style w:type="character" w:customStyle="1" w:styleId="1fffff3">
    <w:name w:val="Текст Знак1"/>
    <w:uiPriority w:val="99"/>
    <w:rsid w:val="00B30F81"/>
    <w:rPr>
      <w:rFonts w:ascii="Consolas" w:eastAsia="Times New Roman" w:hAnsi="Consolas" w:cs="Consolas"/>
      <w:sz w:val="21"/>
      <w:szCs w:val="21"/>
      <w:lang w:eastAsia="ar-SA"/>
    </w:rPr>
  </w:style>
  <w:style w:type="character" w:customStyle="1" w:styleId="1fffff4">
    <w:name w:val="Заголовок записки Знак1"/>
    <w:uiPriority w:val="99"/>
    <w:rsid w:val="00B30F81"/>
    <w:rPr>
      <w:rFonts w:ascii="Times New Roman" w:eastAsia="Times New Roman" w:hAnsi="Times New Roman" w:cs="Calibri"/>
      <w:sz w:val="24"/>
      <w:szCs w:val="24"/>
      <w:lang w:eastAsia="ar-SA"/>
    </w:rPr>
  </w:style>
  <w:style w:type="character" w:customStyle="1" w:styleId="1fffff5">
    <w:name w:val="Красная строка Знак1"/>
    <w:uiPriority w:val="99"/>
    <w:rsid w:val="00B30F81"/>
    <w:rPr>
      <w:rFonts w:ascii="Times New Roman" w:eastAsia="Times New Roman" w:hAnsi="Times New Roman" w:cs="Calibri"/>
      <w:sz w:val="24"/>
      <w:szCs w:val="24"/>
      <w:lang w:eastAsia="ar-SA"/>
    </w:rPr>
  </w:style>
  <w:style w:type="character" w:customStyle="1" w:styleId="1fffff6">
    <w:name w:val="Подзаголовок Знак1"/>
    <w:uiPriority w:val="99"/>
    <w:rsid w:val="00B30F81"/>
    <w:rPr>
      <w:rFonts w:ascii="Cambria" w:eastAsia="Times New Roman" w:hAnsi="Cambria" w:cs="Times New Roman"/>
      <w:i/>
      <w:iCs/>
      <w:color w:val="4F81BD"/>
      <w:spacing w:val="15"/>
      <w:sz w:val="24"/>
      <w:szCs w:val="24"/>
      <w:lang w:eastAsia="ar-SA"/>
    </w:rPr>
  </w:style>
  <w:style w:type="paragraph" w:customStyle="1" w:styleId="afffffffffffff5">
    <w:name w:val="Обычный + По ширине"/>
    <w:aliases w:val="Слева:  1,25 см,Первая строка:  1,27 см,Справа:  0,1 см"/>
    <w:basedOn w:val="ConsNormal"/>
    <w:uiPriority w:val="99"/>
    <w:rsid w:val="00B30F81"/>
    <w:pPr>
      <w:widowControl/>
      <w:suppressAutoHyphens/>
      <w:autoSpaceDE/>
      <w:autoSpaceDN/>
      <w:adjustRightInd/>
      <w:spacing w:before="0" w:after="0" w:line="280" w:lineRule="exact"/>
      <w:ind w:left="709" w:right="0"/>
      <w:jc w:val="both"/>
    </w:pPr>
    <w:rPr>
      <w:rFonts w:ascii="Times New Roman" w:eastAsia="Arial" w:hAnsi="Times New Roman"/>
      <w:sz w:val="24"/>
      <w:szCs w:val="24"/>
      <w:lang w:eastAsia="ar-SA"/>
    </w:rPr>
  </w:style>
  <w:style w:type="paragraph" w:customStyle="1" w:styleId="96">
    <w:name w:val="Основной текст9"/>
    <w:basedOn w:val="a8"/>
    <w:uiPriority w:val="99"/>
    <w:rsid w:val="00B30F81"/>
    <w:pPr>
      <w:widowControl w:val="0"/>
      <w:shd w:val="clear" w:color="auto" w:fill="FFFFFF"/>
      <w:spacing w:after="0" w:line="254" w:lineRule="exact"/>
      <w:ind w:hanging="1740"/>
      <w:jc w:val="both"/>
    </w:pPr>
    <w:rPr>
      <w:rFonts w:ascii="Verdana" w:hAnsi="Verdana"/>
      <w:sz w:val="14"/>
      <w:szCs w:val="14"/>
      <w:shd w:val="clear" w:color="auto" w:fill="FFFFFF"/>
    </w:rPr>
  </w:style>
  <w:style w:type="numbering" w:customStyle="1" w:styleId="144">
    <w:name w:val="Нет списка14"/>
    <w:next w:val="ab"/>
    <w:uiPriority w:val="99"/>
    <w:semiHidden/>
    <w:rsid w:val="00B30F81"/>
  </w:style>
  <w:style w:type="character" w:customStyle="1" w:styleId="postbody1">
    <w:name w:val="postbody1"/>
    <w:uiPriority w:val="99"/>
    <w:rsid w:val="00B30F81"/>
    <w:rPr>
      <w:sz w:val="18"/>
      <w:szCs w:val="18"/>
    </w:rPr>
  </w:style>
  <w:style w:type="character" w:customStyle="1" w:styleId="postbody">
    <w:name w:val="postbody"/>
    <w:uiPriority w:val="99"/>
    <w:rsid w:val="00B30F81"/>
  </w:style>
  <w:style w:type="paragraph" w:styleId="afffffffffffff6">
    <w:name w:val="Salutation"/>
    <w:basedOn w:val="a8"/>
    <w:next w:val="a8"/>
    <w:link w:val="afffffffffffff7"/>
    <w:uiPriority w:val="99"/>
    <w:locked/>
    <w:rsid w:val="00B30F81"/>
    <w:pPr>
      <w:spacing w:after="0" w:line="240" w:lineRule="auto"/>
    </w:pPr>
    <w:rPr>
      <w:rFonts w:ascii="Times New Roman" w:eastAsia="Times New Roman" w:hAnsi="Times New Roman"/>
      <w:sz w:val="24"/>
      <w:szCs w:val="24"/>
      <w:lang w:eastAsia="ru-RU"/>
    </w:rPr>
  </w:style>
  <w:style w:type="character" w:customStyle="1" w:styleId="afffffffffffff7">
    <w:name w:val="Приветствие Знак"/>
    <w:basedOn w:val="a9"/>
    <w:link w:val="afffffffffffff6"/>
    <w:uiPriority w:val="99"/>
    <w:rsid w:val="00B30F81"/>
    <w:rPr>
      <w:rFonts w:ascii="Times New Roman" w:eastAsia="Times New Roman" w:hAnsi="Times New Roman"/>
      <w:sz w:val="24"/>
      <w:szCs w:val="24"/>
    </w:rPr>
  </w:style>
  <w:style w:type="paragraph" w:customStyle="1" w:styleId="DefinitionTerm">
    <w:name w:val="Definition Term"/>
    <w:basedOn w:val="a8"/>
    <w:next w:val="a8"/>
    <w:uiPriority w:val="99"/>
    <w:rsid w:val="00B30F81"/>
    <w:pPr>
      <w:widowControl w:val="0"/>
      <w:spacing w:after="0" w:line="240" w:lineRule="auto"/>
    </w:pPr>
    <w:rPr>
      <w:rFonts w:ascii="Times New Roman" w:eastAsia="Times New Roman" w:hAnsi="Times New Roman"/>
      <w:sz w:val="24"/>
      <w:szCs w:val="24"/>
      <w:lang w:eastAsia="ru-RU"/>
    </w:rPr>
  </w:style>
  <w:style w:type="table" w:customStyle="1" w:styleId="5112">
    <w:name w:val="Сетка таблицы511"/>
    <w:basedOn w:val="aa"/>
    <w:next w:val="aff5"/>
    <w:uiPriority w:val="99"/>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ff8">
    <w:name w:val="Таблица шапка"/>
    <w:basedOn w:val="a8"/>
    <w:uiPriority w:val="99"/>
    <w:rsid w:val="00B30F81"/>
    <w:pPr>
      <w:keepNext/>
      <w:spacing w:before="40" w:after="40" w:line="240" w:lineRule="auto"/>
      <w:ind w:left="57" w:right="57"/>
    </w:pPr>
    <w:rPr>
      <w:rFonts w:ascii="Times New Roman" w:eastAsia="Times New Roman" w:hAnsi="Times New Roman"/>
      <w:sz w:val="18"/>
      <w:szCs w:val="18"/>
      <w:lang w:eastAsia="ru-RU"/>
    </w:rPr>
  </w:style>
  <w:style w:type="paragraph" w:customStyle="1" w:styleId="1fffff7">
    <w:name w:val="Текст примечания1"/>
    <w:basedOn w:val="a8"/>
    <w:uiPriority w:val="99"/>
    <w:rsid w:val="00B30F81"/>
    <w:pPr>
      <w:suppressAutoHyphens/>
      <w:spacing w:after="0" w:line="240" w:lineRule="auto"/>
    </w:pPr>
    <w:rPr>
      <w:rFonts w:ascii="Times New Roman" w:eastAsia="Times New Roman" w:hAnsi="Times New Roman"/>
      <w:sz w:val="20"/>
      <w:szCs w:val="20"/>
      <w:lang w:eastAsia="ar-SA"/>
    </w:rPr>
  </w:style>
  <w:style w:type="character" w:customStyle="1" w:styleId="FontStyle33">
    <w:name w:val="Font Style33"/>
    <w:uiPriority w:val="99"/>
    <w:rsid w:val="00B30F81"/>
    <w:rPr>
      <w:rFonts w:ascii="Times New Roman" w:hAnsi="Times New Roman" w:cs="Times New Roman"/>
      <w:sz w:val="22"/>
      <w:szCs w:val="22"/>
    </w:rPr>
  </w:style>
  <w:style w:type="paragraph" w:customStyle="1" w:styleId="Style26">
    <w:name w:val="Style26"/>
    <w:basedOn w:val="a8"/>
    <w:uiPriority w:val="99"/>
    <w:rsid w:val="00B30F81"/>
    <w:pPr>
      <w:widowControl w:val="0"/>
      <w:suppressAutoHyphens/>
      <w:autoSpaceDE w:val="0"/>
      <w:spacing w:after="0" w:line="277" w:lineRule="exact"/>
      <w:jc w:val="both"/>
    </w:pPr>
    <w:rPr>
      <w:rFonts w:ascii="Times New Roman" w:eastAsia="Times New Roman" w:hAnsi="Times New Roman" w:cs="Calibri"/>
      <w:sz w:val="24"/>
      <w:szCs w:val="24"/>
      <w:lang w:eastAsia="ar-SA"/>
    </w:rPr>
  </w:style>
  <w:style w:type="character" w:customStyle="1" w:styleId="ttsub">
    <w:name w:val="ttsub"/>
    <w:uiPriority w:val="99"/>
    <w:rsid w:val="00B30F81"/>
  </w:style>
  <w:style w:type="character" w:customStyle="1" w:styleId="ttsub2">
    <w:name w:val="ttsub2"/>
    <w:uiPriority w:val="99"/>
    <w:rsid w:val="00B30F81"/>
  </w:style>
  <w:style w:type="paragraph" w:customStyle="1" w:styleId="align-justify">
    <w:name w:val="align-justify"/>
    <w:basedOn w:val="a8"/>
    <w:uiPriority w:val="99"/>
    <w:rsid w:val="00B30F8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1ff">
    <w:name w:val="Основной шрифт абзаца11"/>
    <w:uiPriority w:val="99"/>
    <w:rsid w:val="00B30F81"/>
  </w:style>
  <w:style w:type="numbering" w:customStyle="1" w:styleId="11310">
    <w:name w:val="Нет списка1131"/>
    <w:next w:val="ab"/>
    <w:uiPriority w:val="99"/>
    <w:semiHidden/>
    <w:unhideWhenUsed/>
    <w:rsid w:val="00B30F81"/>
  </w:style>
  <w:style w:type="numbering" w:customStyle="1" w:styleId="232">
    <w:name w:val="Нет списка23"/>
    <w:next w:val="ab"/>
    <w:uiPriority w:val="99"/>
    <w:semiHidden/>
    <w:unhideWhenUsed/>
    <w:rsid w:val="00B30F81"/>
  </w:style>
  <w:style w:type="numbering" w:customStyle="1" w:styleId="3210">
    <w:name w:val="Нет списка321"/>
    <w:next w:val="ab"/>
    <w:uiPriority w:val="99"/>
    <w:semiHidden/>
    <w:unhideWhenUsed/>
    <w:rsid w:val="00B30F81"/>
  </w:style>
  <w:style w:type="numbering" w:customStyle="1" w:styleId="420">
    <w:name w:val="Нет списка42"/>
    <w:next w:val="ab"/>
    <w:uiPriority w:val="99"/>
    <w:semiHidden/>
    <w:unhideWhenUsed/>
    <w:rsid w:val="00B30F81"/>
  </w:style>
  <w:style w:type="numbering" w:customStyle="1" w:styleId="521">
    <w:name w:val="Нет списка52"/>
    <w:next w:val="ab"/>
    <w:uiPriority w:val="99"/>
    <w:semiHidden/>
    <w:unhideWhenUsed/>
    <w:rsid w:val="00B30F81"/>
  </w:style>
  <w:style w:type="numbering" w:customStyle="1" w:styleId="620">
    <w:name w:val="Нет списка62"/>
    <w:next w:val="ab"/>
    <w:uiPriority w:val="99"/>
    <w:semiHidden/>
    <w:unhideWhenUsed/>
    <w:rsid w:val="00B30F81"/>
  </w:style>
  <w:style w:type="numbering" w:customStyle="1" w:styleId="7111">
    <w:name w:val="Нет списка7111"/>
    <w:next w:val="ab"/>
    <w:uiPriority w:val="99"/>
    <w:semiHidden/>
    <w:rsid w:val="00B30F81"/>
  </w:style>
  <w:style w:type="numbering" w:customStyle="1" w:styleId="12111">
    <w:name w:val="Нет списка12111"/>
    <w:next w:val="ab"/>
    <w:uiPriority w:val="99"/>
    <w:semiHidden/>
    <w:unhideWhenUsed/>
    <w:rsid w:val="00B30F81"/>
  </w:style>
  <w:style w:type="numbering" w:customStyle="1" w:styleId="211110">
    <w:name w:val="Нет списка21111"/>
    <w:next w:val="ab"/>
    <w:uiPriority w:val="99"/>
    <w:semiHidden/>
    <w:unhideWhenUsed/>
    <w:rsid w:val="00B30F81"/>
  </w:style>
  <w:style w:type="numbering" w:customStyle="1" w:styleId="31111">
    <w:name w:val="Нет списка31111"/>
    <w:next w:val="ab"/>
    <w:uiPriority w:val="99"/>
    <w:semiHidden/>
    <w:unhideWhenUsed/>
    <w:rsid w:val="00B30F81"/>
  </w:style>
  <w:style w:type="numbering" w:customStyle="1" w:styleId="41111">
    <w:name w:val="Нет списка41111"/>
    <w:next w:val="ab"/>
    <w:uiPriority w:val="99"/>
    <w:semiHidden/>
    <w:unhideWhenUsed/>
    <w:rsid w:val="00B30F81"/>
  </w:style>
  <w:style w:type="numbering" w:customStyle="1" w:styleId="51111">
    <w:name w:val="Нет списка51111"/>
    <w:next w:val="ab"/>
    <w:uiPriority w:val="99"/>
    <w:semiHidden/>
    <w:unhideWhenUsed/>
    <w:rsid w:val="00B30F81"/>
  </w:style>
  <w:style w:type="numbering" w:customStyle="1" w:styleId="61111">
    <w:name w:val="Нет списка61111"/>
    <w:next w:val="ab"/>
    <w:uiPriority w:val="99"/>
    <w:semiHidden/>
    <w:unhideWhenUsed/>
    <w:rsid w:val="00B30F81"/>
  </w:style>
  <w:style w:type="numbering" w:customStyle="1" w:styleId="811">
    <w:name w:val="Нет списка81"/>
    <w:next w:val="ab"/>
    <w:uiPriority w:val="99"/>
    <w:semiHidden/>
    <w:rsid w:val="00B30F81"/>
  </w:style>
  <w:style w:type="numbering" w:customStyle="1" w:styleId="1311">
    <w:name w:val="Нет списка1311"/>
    <w:next w:val="ab"/>
    <w:uiPriority w:val="99"/>
    <w:semiHidden/>
    <w:unhideWhenUsed/>
    <w:rsid w:val="00B30F81"/>
  </w:style>
  <w:style w:type="numbering" w:customStyle="1" w:styleId="2211">
    <w:name w:val="Нет списка2211"/>
    <w:next w:val="ab"/>
    <w:uiPriority w:val="99"/>
    <w:semiHidden/>
    <w:unhideWhenUsed/>
    <w:rsid w:val="00B30F81"/>
  </w:style>
  <w:style w:type="numbering" w:customStyle="1" w:styleId="3211">
    <w:name w:val="Нет списка3211"/>
    <w:next w:val="ab"/>
    <w:uiPriority w:val="99"/>
    <w:semiHidden/>
    <w:unhideWhenUsed/>
    <w:rsid w:val="00B30F81"/>
  </w:style>
  <w:style w:type="numbering" w:customStyle="1" w:styleId="421">
    <w:name w:val="Нет списка421"/>
    <w:next w:val="ab"/>
    <w:uiPriority w:val="99"/>
    <w:semiHidden/>
    <w:unhideWhenUsed/>
    <w:rsid w:val="00B30F81"/>
  </w:style>
  <w:style w:type="numbering" w:customStyle="1" w:styleId="5210">
    <w:name w:val="Нет списка521"/>
    <w:next w:val="ab"/>
    <w:uiPriority w:val="99"/>
    <w:semiHidden/>
    <w:unhideWhenUsed/>
    <w:rsid w:val="00B30F81"/>
  </w:style>
  <w:style w:type="numbering" w:customStyle="1" w:styleId="621">
    <w:name w:val="Нет списка621"/>
    <w:next w:val="ab"/>
    <w:uiPriority w:val="99"/>
    <w:semiHidden/>
    <w:unhideWhenUsed/>
    <w:rsid w:val="00B30F81"/>
  </w:style>
  <w:style w:type="numbering" w:customStyle="1" w:styleId="97">
    <w:name w:val="Нет списка9"/>
    <w:next w:val="ab"/>
    <w:uiPriority w:val="99"/>
    <w:semiHidden/>
    <w:rsid w:val="00B30F81"/>
  </w:style>
  <w:style w:type="numbering" w:customStyle="1" w:styleId="1410">
    <w:name w:val="Нет списка141"/>
    <w:next w:val="ab"/>
    <w:uiPriority w:val="99"/>
    <w:semiHidden/>
    <w:unhideWhenUsed/>
    <w:rsid w:val="00B30F81"/>
  </w:style>
  <w:style w:type="numbering" w:customStyle="1" w:styleId="2310">
    <w:name w:val="Нет списка231"/>
    <w:next w:val="ab"/>
    <w:uiPriority w:val="99"/>
    <w:semiHidden/>
    <w:unhideWhenUsed/>
    <w:rsid w:val="00B30F81"/>
  </w:style>
  <w:style w:type="numbering" w:customStyle="1" w:styleId="330">
    <w:name w:val="Нет списка33"/>
    <w:next w:val="ab"/>
    <w:uiPriority w:val="99"/>
    <w:semiHidden/>
    <w:unhideWhenUsed/>
    <w:rsid w:val="00B30F81"/>
  </w:style>
  <w:style w:type="numbering" w:customStyle="1" w:styleId="430">
    <w:name w:val="Нет списка43"/>
    <w:next w:val="ab"/>
    <w:uiPriority w:val="99"/>
    <w:semiHidden/>
    <w:unhideWhenUsed/>
    <w:rsid w:val="00B30F81"/>
  </w:style>
  <w:style w:type="numbering" w:customStyle="1" w:styleId="530">
    <w:name w:val="Нет списка53"/>
    <w:next w:val="ab"/>
    <w:uiPriority w:val="99"/>
    <w:semiHidden/>
    <w:unhideWhenUsed/>
    <w:rsid w:val="00B30F81"/>
  </w:style>
  <w:style w:type="numbering" w:customStyle="1" w:styleId="630">
    <w:name w:val="Нет списка63"/>
    <w:next w:val="ab"/>
    <w:uiPriority w:val="99"/>
    <w:semiHidden/>
    <w:unhideWhenUsed/>
    <w:rsid w:val="00B30F81"/>
  </w:style>
  <w:style w:type="numbering" w:customStyle="1" w:styleId="103">
    <w:name w:val="Нет списка10"/>
    <w:next w:val="ab"/>
    <w:uiPriority w:val="99"/>
    <w:semiHidden/>
    <w:unhideWhenUsed/>
    <w:rsid w:val="00B30F81"/>
  </w:style>
  <w:style w:type="numbering" w:customStyle="1" w:styleId="155">
    <w:name w:val="Нет списка15"/>
    <w:next w:val="ab"/>
    <w:uiPriority w:val="99"/>
    <w:semiHidden/>
    <w:unhideWhenUsed/>
    <w:rsid w:val="00B30F81"/>
  </w:style>
  <w:style w:type="numbering" w:customStyle="1" w:styleId="16f2">
    <w:name w:val="Нет списка16"/>
    <w:next w:val="ab"/>
    <w:uiPriority w:val="99"/>
    <w:semiHidden/>
    <w:unhideWhenUsed/>
    <w:rsid w:val="00B30F81"/>
  </w:style>
  <w:style w:type="numbering" w:customStyle="1" w:styleId="178">
    <w:name w:val="Нет списка17"/>
    <w:next w:val="ab"/>
    <w:uiPriority w:val="99"/>
    <w:semiHidden/>
    <w:unhideWhenUsed/>
    <w:rsid w:val="00B30F81"/>
  </w:style>
  <w:style w:type="numbering" w:customStyle="1" w:styleId="181">
    <w:name w:val="Нет списка18"/>
    <w:next w:val="ab"/>
    <w:uiPriority w:val="99"/>
    <w:semiHidden/>
    <w:unhideWhenUsed/>
    <w:rsid w:val="00B30F81"/>
  </w:style>
  <w:style w:type="numbering" w:customStyle="1" w:styleId="191">
    <w:name w:val="Нет списка19"/>
    <w:next w:val="ab"/>
    <w:uiPriority w:val="99"/>
    <w:semiHidden/>
    <w:unhideWhenUsed/>
    <w:rsid w:val="00B30F81"/>
  </w:style>
  <w:style w:type="numbering" w:customStyle="1" w:styleId="201">
    <w:name w:val="Нет списка20"/>
    <w:next w:val="ab"/>
    <w:uiPriority w:val="99"/>
    <w:semiHidden/>
    <w:unhideWhenUsed/>
    <w:rsid w:val="00B30F81"/>
  </w:style>
  <w:style w:type="numbering" w:customStyle="1" w:styleId="241">
    <w:name w:val="Нет списка24"/>
    <w:next w:val="ab"/>
    <w:uiPriority w:val="99"/>
    <w:semiHidden/>
    <w:unhideWhenUsed/>
    <w:rsid w:val="00B30F81"/>
  </w:style>
  <w:style w:type="numbering" w:customStyle="1" w:styleId="251">
    <w:name w:val="Нет списка25"/>
    <w:next w:val="ab"/>
    <w:uiPriority w:val="99"/>
    <w:semiHidden/>
    <w:unhideWhenUsed/>
    <w:rsid w:val="00B30F81"/>
  </w:style>
  <w:style w:type="numbering" w:customStyle="1" w:styleId="261">
    <w:name w:val="Нет списка26"/>
    <w:next w:val="ab"/>
    <w:uiPriority w:val="99"/>
    <w:semiHidden/>
    <w:unhideWhenUsed/>
    <w:rsid w:val="00B30F81"/>
  </w:style>
  <w:style w:type="numbering" w:customStyle="1" w:styleId="271">
    <w:name w:val="Нет списка27"/>
    <w:next w:val="ab"/>
    <w:uiPriority w:val="99"/>
    <w:semiHidden/>
    <w:unhideWhenUsed/>
    <w:rsid w:val="00B30F81"/>
  </w:style>
  <w:style w:type="numbering" w:customStyle="1" w:styleId="281">
    <w:name w:val="Нет списка28"/>
    <w:next w:val="ab"/>
    <w:uiPriority w:val="99"/>
    <w:semiHidden/>
    <w:unhideWhenUsed/>
    <w:rsid w:val="00B30F81"/>
  </w:style>
  <w:style w:type="numbering" w:customStyle="1" w:styleId="1101">
    <w:name w:val="Нет списка110"/>
    <w:next w:val="ab"/>
    <w:uiPriority w:val="99"/>
    <w:semiHidden/>
    <w:rsid w:val="00B30F81"/>
  </w:style>
  <w:style w:type="table" w:customStyle="1" w:styleId="6112">
    <w:name w:val="Сетка таблицы611"/>
    <w:basedOn w:val="aa"/>
    <w:next w:val="aff5"/>
    <w:uiPriority w:val="99"/>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
    <w:name w:val="Нет списка114"/>
    <w:next w:val="ab"/>
    <w:uiPriority w:val="99"/>
    <w:semiHidden/>
    <w:unhideWhenUsed/>
    <w:rsid w:val="00B30F81"/>
  </w:style>
  <w:style w:type="numbering" w:customStyle="1" w:styleId="290">
    <w:name w:val="Нет списка29"/>
    <w:next w:val="ab"/>
    <w:uiPriority w:val="99"/>
    <w:semiHidden/>
    <w:unhideWhenUsed/>
    <w:rsid w:val="00B30F81"/>
  </w:style>
  <w:style w:type="numbering" w:customStyle="1" w:styleId="341">
    <w:name w:val="Нет списка34"/>
    <w:next w:val="ab"/>
    <w:uiPriority w:val="99"/>
    <w:semiHidden/>
    <w:unhideWhenUsed/>
    <w:rsid w:val="00B30F81"/>
  </w:style>
  <w:style w:type="numbering" w:customStyle="1" w:styleId="440">
    <w:name w:val="Нет списка44"/>
    <w:next w:val="ab"/>
    <w:uiPriority w:val="99"/>
    <w:semiHidden/>
    <w:unhideWhenUsed/>
    <w:rsid w:val="00B30F81"/>
  </w:style>
  <w:style w:type="numbering" w:customStyle="1" w:styleId="540">
    <w:name w:val="Нет списка54"/>
    <w:next w:val="ab"/>
    <w:uiPriority w:val="99"/>
    <w:semiHidden/>
    <w:unhideWhenUsed/>
    <w:rsid w:val="00B30F81"/>
  </w:style>
  <w:style w:type="numbering" w:customStyle="1" w:styleId="640">
    <w:name w:val="Нет списка64"/>
    <w:next w:val="ab"/>
    <w:uiPriority w:val="99"/>
    <w:semiHidden/>
    <w:unhideWhenUsed/>
    <w:rsid w:val="00B30F81"/>
  </w:style>
  <w:style w:type="numbering" w:customStyle="1" w:styleId="721">
    <w:name w:val="Нет списка72"/>
    <w:next w:val="ab"/>
    <w:uiPriority w:val="99"/>
    <w:semiHidden/>
    <w:rsid w:val="00B30F81"/>
  </w:style>
  <w:style w:type="numbering" w:customStyle="1" w:styleId="1220">
    <w:name w:val="Нет списка122"/>
    <w:next w:val="ab"/>
    <w:uiPriority w:val="99"/>
    <w:semiHidden/>
    <w:unhideWhenUsed/>
    <w:rsid w:val="00B30F81"/>
  </w:style>
  <w:style w:type="numbering" w:customStyle="1" w:styleId="2121">
    <w:name w:val="Нет списка2121"/>
    <w:next w:val="ab"/>
    <w:uiPriority w:val="99"/>
    <w:semiHidden/>
    <w:unhideWhenUsed/>
    <w:rsid w:val="00B30F81"/>
  </w:style>
  <w:style w:type="numbering" w:customStyle="1" w:styleId="3120">
    <w:name w:val="Нет списка312"/>
    <w:next w:val="ab"/>
    <w:uiPriority w:val="99"/>
    <w:semiHidden/>
    <w:unhideWhenUsed/>
    <w:rsid w:val="00B30F81"/>
  </w:style>
  <w:style w:type="numbering" w:customStyle="1" w:styleId="4120">
    <w:name w:val="Нет списка412"/>
    <w:next w:val="ab"/>
    <w:uiPriority w:val="99"/>
    <w:semiHidden/>
    <w:unhideWhenUsed/>
    <w:rsid w:val="00B30F81"/>
  </w:style>
  <w:style w:type="numbering" w:customStyle="1" w:styleId="5120">
    <w:name w:val="Нет списка512"/>
    <w:next w:val="ab"/>
    <w:uiPriority w:val="99"/>
    <w:semiHidden/>
    <w:unhideWhenUsed/>
    <w:rsid w:val="00B30F81"/>
  </w:style>
  <w:style w:type="numbering" w:customStyle="1" w:styleId="612">
    <w:name w:val="Нет списка612"/>
    <w:next w:val="ab"/>
    <w:uiPriority w:val="99"/>
    <w:semiHidden/>
    <w:unhideWhenUsed/>
    <w:rsid w:val="00B30F81"/>
  </w:style>
  <w:style w:type="numbering" w:customStyle="1" w:styleId="820">
    <w:name w:val="Нет списка82"/>
    <w:next w:val="ab"/>
    <w:uiPriority w:val="99"/>
    <w:semiHidden/>
    <w:rsid w:val="00B30F81"/>
  </w:style>
  <w:style w:type="numbering" w:customStyle="1" w:styleId="1320">
    <w:name w:val="Нет списка132"/>
    <w:next w:val="ab"/>
    <w:uiPriority w:val="99"/>
    <w:semiHidden/>
    <w:unhideWhenUsed/>
    <w:rsid w:val="00B30F81"/>
  </w:style>
  <w:style w:type="numbering" w:customStyle="1" w:styleId="2220">
    <w:name w:val="Нет списка222"/>
    <w:next w:val="ab"/>
    <w:uiPriority w:val="99"/>
    <w:semiHidden/>
    <w:unhideWhenUsed/>
    <w:rsid w:val="00B30F81"/>
  </w:style>
  <w:style w:type="numbering" w:customStyle="1" w:styleId="3220">
    <w:name w:val="Нет списка322"/>
    <w:next w:val="ab"/>
    <w:uiPriority w:val="99"/>
    <w:semiHidden/>
    <w:unhideWhenUsed/>
    <w:rsid w:val="00B30F81"/>
  </w:style>
  <w:style w:type="numbering" w:customStyle="1" w:styleId="422">
    <w:name w:val="Нет списка422"/>
    <w:next w:val="ab"/>
    <w:uiPriority w:val="99"/>
    <w:semiHidden/>
    <w:unhideWhenUsed/>
    <w:rsid w:val="00B30F81"/>
  </w:style>
  <w:style w:type="numbering" w:customStyle="1" w:styleId="522">
    <w:name w:val="Нет списка522"/>
    <w:next w:val="ab"/>
    <w:uiPriority w:val="99"/>
    <w:semiHidden/>
    <w:unhideWhenUsed/>
    <w:rsid w:val="00B30F81"/>
  </w:style>
  <w:style w:type="numbering" w:customStyle="1" w:styleId="622">
    <w:name w:val="Нет списка622"/>
    <w:next w:val="ab"/>
    <w:uiPriority w:val="99"/>
    <w:semiHidden/>
    <w:unhideWhenUsed/>
    <w:rsid w:val="00B30F81"/>
  </w:style>
  <w:style w:type="numbering" w:customStyle="1" w:styleId="910">
    <w:name w:val="Нет списка91"/>
    <w:next w:val="ab"/>
    <w:uiPriority w:val="99"/>
    <w:semiHidden/>
    <w:rsid w:val="00B30F81"/>
  </w:style>
  <w:style w:type="numbering" w:customStyle="1" w:styleId="1420">
    <w:name w:val="Нет списка142"/>
    <w:next w:val="ab"/>
    <w:uiPriority w:val="99"/>
    <w:semiHidden/>
    <w:unhideWhenUsed/>
    <w:rsid w:val="00B30F81"/>
  </w:style>
  <w:style w:type="numbering" w:customStyle="1" w:styleId="2320">
    <w:name w:val="Нет списка232"/>
    <w:next w:val="ab"/>
    <w:uiPriority w:val="99"/>
    <w:semiHidden/>
    <w:unhideWhenUsed/>
    <w:rsid w:val="00B30F81"/>
  </w:style>
  <w:style w:type="numbering" w:customStyle="1" w:styleId="331">
    <w:name w:val="Нет списка331"/>
    <w:next w:val="ab"/>
    <w:uiPriority w:val="99"/>
    <w:semiHidden/>
    <w:unhideWhenUsed/>
    <w:rsid w:val="00B30F81"/>
  </w:style>
  <w:style w:type="numbering" w:customStyle="1" w:styleId="431">
    <w:name w:val="Нет списка431"/>
    <w:next w:val="ab"/>
    <w:uiPriority w:val="99"/>
    <w:semiHidden/>
    <w:unhideWhenUsed/>
    <w:rsid w:val="00B30F81"/>
  </w:style>
  <w:style w:type="numbering" w:customStyle="1" w:styleId="531">
    <w:name w:val="Нет списка531"/>
    <w:next w:val="ab"/>
    <w:uiPriority w:val="99"/>
    <w:semiHidden/>
    <w:unhideWhenUsed/>
    <w:rsid w:val="00B30F81"/>
  </w:style>
  <w:style w:type="numbering" w:customStyle="1" w:styleId="631">
    <w:name w:val="Нет списка631"/>
    <w:next w:val="ab"/>
    <w:uiPriority w:val="99"/>
    <w:semiHidden/>
    <w:unhideWhenUsed/>
    <w:rsid w:val="00B30F81"/>
  </w:style>
  <w:style w:type="numbering" w:customStyle="1" w:styleId="1010">
    <w:name w:val="Нет списка101"/>
    <w:next w:val="ab"/>
    <w:uiPriority w:val="99"/>
    <w:semiHidden/>
    <w:unhideWhenUsed/>
    <w:rsid w:val="00B30F81"/>
  </w:style>
  <w:style w:type="numbering" w:customStyle="1" w:styleId="1510">
    <w:name w:val="Нет списка151"/>
    <w:next w:val="ab"/>
    <w:uiPriority w:val="99"/>
    <w:semiHidden/>
    <w:unhideWhenUsed/>
    <w:rsid w:val="00B30F81"/>
  </w:style>
  <w:style w:type="numbering" w:customStyle="1" w:styleId="1614">
    <w:name w:val="Нет списка161"/>
    <w:next w:val="ab"/>
    <w:uiPriority w:val="99"/>
    <w:semiHidden/>
    <w:unhideWhenUsed/>
    <w:rsid w:val="00B30F81"/>
  </w:style>
  <w:style w:type="numbering" w:customStyle="1" w:styleId="1710">
    <w:name w:val="Нет списка171"/>
    <w:next w:val="ab"/>
    <w:uiPriority w:val="99"/>
    <w:semiHidden/>
    <w:unhideWhenUsed/>
    <w:rsid w:val="00B30F81"/>
  </w:style>
  <w:style w:type="numbering" w:customStyle="1" w:styleId="1810">
    <w:name w:val="Нет списка181"/>
    <w:next w:val="ab"/>
    <w:uiPriority w:val="99"/>
    <w:semiHidden/>
    <w:unhideWhenUsed/>
    <w:rsid w:val="00B30F81"/>
  </w:style>
  <w:style w:type="numbering" w:customStyle="1" w:styleId="1910">
    <w:name w:val="Нет списка191"/>
    <w:next w:val="ab"/>
    <w:uiPriority w:val="99"/>
    <w:semiHidden/>
    <w:unhideWhenUsed/>
    <w:rsid w:val="00B30F81"/>
  </w:style>
  <w:style w:type="numbering" w:customStyle="1" w:styleId="2010">
    <w:name w:val="Нет списка201"/>
    <w:next w:val="ab"/>
    <w:uiPriority w:val="99"/>
    <w:semiHidden/>
    <w:unhideWhenUsed/>
    <w:rsid w:val="00B30F81"/>
  </w:style>
  <w:style w:type="numbering" w:customStyle="1" w:styleId="2410">
    <w:name w:val="Нет списка241"/>
    <w:next w:val="ab"/>
    <w:uiPriority w:val="99"/>
    <w:semiHidden/>
    <w:unhideWhenUsed/>
    <w:rsid w:val="00B30F81"/>
  </w:style>
  <w:style w:type="numbering" w:customStyle="1" w:styleId="2510">
    <w:name w:val="Нет списка251"/>
    <w:next w:val="ab"/>
    <w:uiPriority w:val="99"/>
    <w:semiHidden/>
    <w:unhideWhenUsed/>
    <w:rsid w:val="00B30F81"/>
  </w:style>
  <w:style w:type="numbering" w:customStyle="1" w:styleId="2610">
    <w:name w:val="Нет списка261"/>
    <w:next w:val="ab"/>
    <w:uiPriority w:val="99"/>
    <w:semiHidden/>
    <w:unhideWhenUsed/>
    <w:rsid w:val="00B30F81"/>
  </w:style>
  <w:style w:type="numbering" w:customStyle="1" w:styleId="2710">
    <w:name w:val="Нет списка271"/>
    <w:next w:val="ab"/>
    <w:uiPriority w:val="99"/>
    <w:semiHidden/>
    <w:unhideWhenUsed/>
    <w:rsid w:val="00B30F81"/>
  </w:style>
  <w:style w:type="character" w:customStyle="1" w:styleId="WW8NumSt16z0">
    <w:name w:val="WW8NumSt16z0"/>
    <w:uiPriority w:val="99"/>
    <w:rsid w:val="00B30F81"/>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16z1">
    <w:name w:val="WW8NumSt16z1"/>
    <w:uiPriority w:val="99"/>
    <w:rsid w:val="00B30F81"/>
    <w:rPr>
      <w:rFonts w:ascii="Times New Roman" w:eastAsia="Times New Roman" w:hAnsi="Times New Roman" w:cs="Times New Roman"/>
      <w:b w:val="0"/>
      <w:i w:val="0"/>
      <w:caps w:val="0"/>
      <w:smallCaps w:val="0"/>
      <w:strike w:val="0"/>
      <w:dstrike w:val="0"/>
      <w:vanish w:val="0"/>
      <w:color w:val="auto"/>
      <w:position w:val="0"/>
      <w:sz w:val="24"/>
      <w:u w:val="none"/>
      <w:vertAlign w:val="baseline"/>
      <w:lang w:val="ru-RU"/>
    </w:rPr>
  </w:style>
  <w:style w:type="character" w:customStyle="1" w:styleId="WW8NumSt16z2">
    <w:name w:val="WW8NumSt16z2"/>
    <w:uiPriority w:val="99"/>
    <w:rsid w:val="00B30F81"/>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1">
    <w:name w:val="WW8Num13z1"/>
    <w:uiPriority w:val="99"/>
    <w:rsid w:val="00B30F81"/>
    <w:rPr>
      <w:rFonts w:ascii="Times New Roman" w:eastAsia="Times New Roman" w:hAnsi="Times New Roman" w:cs="Times New Roman"/>
    </w:rPr>
  </w:style>
  <w:style w:type="character" w:customStyle="1" w:styleId="WW8NumSt5z0">
    <w:name w:val="WW8NumSt5z0"/>
    <w:uiPriority w:val="99"/>
    <w:rsid w:val="00B30F81"/>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5z1">
    <w:name w:val="WW8NumSt5z1"/>
    <w:uiPriority w:val="99"/>
    <w:rsid w:val="00B30F81"/>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St5z2">
    <w:name w:val="WW8NumSt5z2"/>
    <w:uiPriority w:val="99"/>
    <w:rsid w:val="00B30F81"/>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St9z0">
    <w:name w:val="WW8NumSt9z0"/>
    <w:uiPriority w:val="99"/>
    <w:rsid w:val="00B30F81"/>
    <w:rPr>
      <w:rFonts w:ascii="Times New Roman" w:hAnsi="Times New Roman" w:cs="Times New Roman"/>
      <w:b/>
      <w:i w:val="0"/>
      <w:caps w:val="0"/>
      <w:smallCaps w:val="0"/>
      <w:strike w:val="0"/>
      <w:dstrike w:val="0"/>
      <w:vanish w:val="0"/>
      <w:color w:val="000000"/>
      <w:position w:val="0"/>
      <w:sz w:val="22"/>
      <w:u w:val="none"/>
      <w:vertAlign w:val="baseline"/>
    </w:rPr>
  </w:style>
  <w:style w:type="character" w:customStyle="1" w:styleId="WW8NumSt13z0">
    <w:name w:val="WW8NumSt13z0"/>
    <w:uiPriority w:val="99"/>
    <w:rsid w:val="00B30F81"/>
    <w:rPr>
      <w:rFonts w:ascii="Times New Roman" w:hAnsi="Times New Roman"/>
      <w:b w:val="0"/>
      <w:i w:val="0"/>
      <w:caps w:val="0"/>
      <w:smallCaps w:val="0"/>
      <w:strike w:val="0"/>
      <w:dstrike w:val="0"/>
      <w:vanish w:val="0"/>
      <w:color w:val="000000"/>
      <w:position w:val="0"/>
      <w:sz w:val="24"/>
      <w:vertAlign w:val="baseline"/>
      <w:lang w:val="ru-RU"/>
    </w:rPr>
  </w:style>
  <w:style w:type="character" w:customStyle="1" w:styleId="1fffff8">
    <w:name w:val="Знак примечания1"/>
    <w:uiPriority w:val="99"/>
    <w:rsid w:val="00B30F81"/>
    <w:rPr>
      <w:sz w:val="16"/>
      <w:szCs w:val="16"/>
    </w:rPr>
  </w:style>
  <w:style w:type="character" w:customStyle="1" w:styleId="1fffff9">
    <w:name w:val="Дата Знак1"/>
    <w:uiPriority w:val="99"/>
    <w:rsid w:val="00B30F81"/>
    <w:rPr>
      <w:sz w:val="24"/>
      <w:szCs w:val="24"/>
    </w:rPr>
  </w:style>
  <w:style w:type="character" w:customStyle="1" w:styleId="2fff8">
    <w:name w:val="Основной текст Знак2"/>
    <w:aliases w:val="Список 1 Знак2,Body Text Char Знак2,Основной текст Знак Знак Знак3,Основной текст Знак4 Знак Знак2,Основной текст Знак3 Знак Знак Знак2,Основной текст Знак4 Знак Знак Знак Знак2,Основной текст Знак3 Знак Знак Знак Знак Знак2"/>
    <w:uiPriority w:val="99"/>
    <w:rsid w:val="00B30F81"/>
    <w:rPr>
      <w:sz w:val="28"/>
      <w:szCs w:val="28"/>
    </w:rPr>
  </w:style>
  <w:style w:type="character" w:customStyle="1" w:styleId="31e">
    <w:name w:val="Основной текст 3 Знак1"/>
    <w:uiPriority w:val="99"/>
    <w:rsid w:val="00B30F81"/>
    <w:rPr>
      <w:sz w:val="16"/>
      <w:szCs w:val="16"/>
    </w:rPr>
  </w:style>
  <w:style w:type="character" w:customStyle="1" w:styleId="323">
    <w:name w:val="Основной текст с отступом 3 Знак2"/>
    <w:uiPriority w:val="99"/>
    <w:rsid w:val="00B30F81"/>
    <w:rPr>
      <w:sz w:val="16"/>
      <w:szCs w:val="16"/>
    </w:rPr>
  </w:style>
  <w:style w:type="character" w:customStyle="1" w:styleId="1fffffa">
    <w:name w:val="Схема документа Знак1"/>
    <w:uiPriority w:val="99"/>
    <w:rsid w:val="00B30F81"/>
    <w:rPr>
      <w:rFonts w:ascii="Tahoma" w:hAnsi="Tahoma" w:cs="Tahoma"/>
      <w:sz w:val="16"/>
      <w:szCs w:val="16"/>
    </w:rPr>
  </w:style>
  <w:style w:type="character" w:customStyle="1" w:styleId="2fff9">
    <w:name w:val="Знак примечания2"/>
    <w:uiPriority w:val="99"/>
    <w:rsid w:val="00B30F81"/>
    <w:rPr>
      <w:sz w:val="16"/>
      <w:szCs w:val="16"/>
    </w:rPr>
  </w:style>
  <w:style w:type="paragraph" w:customStyle="1" w:styleId="21ff2">
    <w:name w:val="Нумерованный список 21"/>
    <w:basedOn w:val="a8"/>
    <w:uiPriority w:val="99"/>
    <w:rsid w:val="00B30F81"/>
    <w:pPr>
      <w:tabs>
        <w:tab w:val="left" w:pos="360"/>
        <w:tab w:val="left" w:pos="432"/>
      </w:tabs>
      <w:suppressAutoHyphens/>
      <w:spacing w:after="0" w:line="240" w:lineRule="auto"/>
      <w:ind w:left="432" w:hanging="432"/>
    </w:pPr>
    <w:rPr>
      <w:rFonts w:ascii="Times New Roman" w:eastAsia="Times New Roman" w:hAnsi="Times New Roman"/>
      <w:sz w:val="20"/>
      <w:szCs w:val="20"/>
      <w:lang w:eastAsia="ar-SA"/>
    </w:rPr>
  </w:style>
  <w:style w:type="paragraph" w:customStyle="1" w:styleId="1fffffb">
    <w:name w:val="Маркированный список1"/>
    <w:basedOn w:val="a8"/>
    <w:uiPriority w:val="99"/>
    <w:rsid w:val="00B30F81"/>
    <w:pPr>
      <w:widowControl w:val="0"/>
      <w:suppressAutoHyphens/>
      <w:spacing w:after="60" w:line="240" w:lineRule="auto"/>
      <w:jc w:val="both"/>
    </w:pPr>
    <w:rPr>
      <w:rFonts w:ascii="Times New Roman" w:eastAsia="Times New Roman" w:hAnsi="Times New Roman"/>
      <w:color w:val="000000"/>
      <w:sz w:val="24"/>
      <w:szCs w:val="24"/>
      <w:lang w:eastAsia="ar-SA"/>
    </w:rPr>
  </w:style>
  <w:style w:type="paragraph" w:customStyle="1" w:styleId="1fffffc">
    <w:name w:val="Дата1"/>
    <w:basedOn w:val="a8"/>
    <w:next w:val="a8"/>
    <w:uiPriority w:val="99"/>
    <w:rsid w:val="00B30F81"/>
    <w:pPr>
      <w:suppressAutoHyphens/>
      <w:spacing w:after="60" w:line="240" w:lineRule="auto"/>
      <w:jc w:val="both"/>
    </w:pPr>
    <w:rPr>
      <w:rFonts w:ascii="Times New Roman" w:eastAsia="Times New Roman" w:hAnsi="Times New Roman"/>
      <w:sz w:val="24"/>
      <w:szCs w:val="24"/>
      <w:lang w:eastAsia="ar-SA"/>
    </w:rPr>
  </w:style>
  <w:style w:type="paragraph" w:customStyle="1" w:styleId="417">
    <w:name w:val="Маркированный список 41"/>
    <w:basedOn w:val="a8"/>
    <w:uiPriority w:val="99"/>
    <w:rsid w:val="00B30F81"/>
    <w:pPr>
      <w:tabs>
        <w:tab w:val="left" w:pos="1209"/>
      </w:tabs>
      <w:suppressAutoHyphens/>
      <w:spacing w:after="60" w:line="240" w:lineRule="auto"/>
      <w:ind w:left="1209" w:hanging="360"/>
      <w:jc w:val="both"/>
    </w:pPr>
    <w:rPr>
      <w:rFonts w:ascii="Times New Roman" w:eastAsia="Times New Roman" w:hAnsi="Times New Roman"/>
      <w:sz w:val="24"/>
      <w:szCs w:val="24"/>
      <w:lang w:eastAsia="ar-SA"/>
    </w:rPr>
  </w:style>
  <w:style w:type="paragraph" w:customStyle="1" w:styleId="514">
    <w:name w:val="Маркированный список 51"/>
    <w:basedOn w:val="a8"/>
    <w:uiPriority w:val="99"/>
    <w:rsid w:val="00B30F81"/>
    <w:pPr>
      <w:tabs>
        <w:tab w:val="left" w:pos="1492"/>
      </w:tabs>
      <w:suppressAutoHyphens/>
      <w:spacing w:after="60" w:line="240" w:lineRule="auto"/>
      <w:ind w:left="1492" w:hanging="360"/>
      <w:jc w:val="both"/>
    </w:pPr>
    <w:rPr>
      <w:rFonts w:ascii="Times New Roman" w:eastAsia="Times New Roman" w:hAnsi="Times New Roman"/>
      <w:sz w:val="24"/>
      <w:szCs w:val="24"/>
      <w:lang w:eastAsia="ar-SA"/>
    </w:rPr>
  </w:style>
  <w:style w:type="paragraph" w:customStyle="1" w:styleId="31f">
    <w:name w:val="Нумерованный список 31"/>
    <w:basedOn w:val="a8"/>
    <w:uiPriority w:val="99"/>
    <w:rsid w:val="00B30F81"/>
    <w:pPr>
      <w:tabs>
        <w:tab w:val="left" w:pos="926"/>
      </w:tabs>
      <w:suppressAutoHyphens/>
      <w:spacing w:after="60" w:line="240" w:lineRule="auto"/>
      <w:ind w:left="926" w:hanging="360"/>
      <w:jc w:val="both"/>
    </w:pPr>
    <w:rPr>
      <w:rFonts w:ascii="Times New Roman" w:eastAsia="Times New Roman" w:hAnsi="Times New Roman"/>
      <w:sz w:val="24"/>
      <w:szCs w:val="24"/>
      <w:lang w:eastAsia="ar-SA"/>
    </w:rPr>
  </w:style>
  <w:style w:type="paragraph" w:customStyle="1" w:styleId="418">
    <w:name w:val="Нумерованный список 41"/>
    <w:basedOn w:val="a8"/>
    <w:uiPriority w:val="99"/>
    <w:rsid w:val="00B30F81"/>
    <w:pPr>
      <w:tabs>
        <w:tab w:val="left" w:pos="1209"/>
      </w:tabs>
      <w:suppressAutoHyphens/>
      <w:spacing w:after="60" w:line="240" w:lineRule="auto"/>
      <w:ind w:left="1209" w:hanging="360"/>
      <w:jc w:val="both"/>
    </w:pPr>
    <w:rPr>
      <w:rFonts w:ascii="Times New Roman" w:eastAsia="Times New Roman" w:hAnsi="Times New Roman"/>
      <w:sz w:val="24"/>
      <w:szCs w:val="24"/>
      <w:lang w:eastAsia="ar-SA"/>
    </w:rPr>
  </w:style>
  <w:style w:type="paragraph" w:customStyle="1" w:styleId="515">
    <w:name w:val="Нумерованный список 51"/>
    <w:basedOn w:val="a8"/>
    <w:uiPriority w:val="99"/>
    <w:rsid w:val="00B30F81"/>
    <w:pPr>
      <w:tabs>
        <w:tab w:val="left" w:pos="1492"/>
      </w:tabs>
      <w:suppressAutoHyphens/>
      <w:spacing w:after="60" w:line="240" w:lineRule="auto"/>
      <w:ind w:left="1492" w:hanging="360"/>
      <w:jc w:val="both"/>
    </w:pPr>
    <w:rPr>
      <w:rFonts w:ascii="Times New Roman" w:eastAsia="Times New Roman" w:hAnsi="Times New Roman"/>
      <w:sz w:val="24"/>
      <w:szCs w:val="24"/>
      <w:lang w:eastAsia="ar-SA"/>
    </w:rPr>
  </w:style>
  <w:style w:type="paragraph" w:customStyle="1" w:styleId="1fffffd">
    <w:name w:val="Схема документа1"/>
    <w:basedOn w:val="a8"/>
    <w:uiPriority w:val="99"/>
    <w:rsid w:val="00B30F81"/>
    <w:pPr>
      <w:shd w:val="clear" w:color="auto" w:fill="000080"/>
      <w:suppressAutoHyphens/>
      <w:spacing w:after="0" w:line="240" w:lineRule="auto"/>
    </w:pPr>
    <w:rPr>
      <w:rFonts w:ascii="Tahoma" w:eastAsia="Times New Roman" w:hAnsi="Tahoma" w:cs="Tahoma"/>
      <w:sz w:val="20"/>
      <w:szCs w:val="20"/>
      <w:lang w:eastAsia="ar-SA"/>
    </w:rPr>
  </w:style>
  <w:style w:type="paragraph" w:customStyle="1" w:styleId="21ff3">
    <w:name w:val="Маркированный список 21"/>
    <w:basedOn w:val="a8"/>
    <w:uiPriority w:val="99"/>
    <w:rsid w:val="00B30F81"/>
    <w:pPr>
      <w:tabs>
        <w:tab w:val="left" w:pos="643"/>
      </w:tabs>
      <w:suppressAutoHyphens/>
      <w:spacing w:after="60" w:line="240" w:lineRule="auto"/>
      <w:ind w:left="643" w:hanging="360"/>
      <w:jc w:val="both"/>
    </w:pPr>
    <w:rPr>
      <w:rFonts w:ascii="Times New Roman" w:eastAsia="Times New Roman" w:hAnsi="Times New Roman"/>
      <w:sz w:val="24"/>
      <w:szCs w:val="24"/>
      <w:lang w:eastAsia="ar-SA"/>
    </w:rPr>
  </w:style>
  <w:style w:type="paragraph" w:customStyle="1" w:styleId="31f0">
    <w:name w:val="Маркированный список 31"/>
    <w:basedOn w:val="a8"/>
    <w:uiPriority w:val="99"/>
    <w:rsid w:val="00B30F81"/>
    <w:pPr>
      <w:tabs>
        <w:tab w:val="left" w:pos="926"/>
      </w:tabs>
      <w:suppressAutoHyphens/>
      <w:spacing w:after="60" w:line="240" w:lineRule="auto"/>
      <w:ind w:left="926" w:hanging="360"/>
      <w:jc w:val="both"/>
    </w:pPr>
    <w:rPr>
      <w:rFonts w:ascii="Times New Roman" w:eastAsia="Times New Roman" w:hAnsi="Times New Roman"/>
      <w:sz w:val="24"/>
      <w:szCs w:val="24"/>
      <w:lang w:eastAsia="ar-SA"/>
    </w:rPr>
  </w:style>
  <w:style w:type="paragraph" w:customStyle="1" w:styleId="1fffffe">
    <w:name w:val="Заголовок записки1"/>
    <w:basedOn w:val="a8"/>
    <w:next w:val="a8"/>
    <w:uiPriority w:val="99"/>
    <w:rsid w:val="00B30F81"/>
    <w:pPr>
      <w:suppressAutoHyphens/>
      <w:spacing w:after="60" w:line="240" w:lineRule="auto"/>
      <w:jc w:val="both"/>
    </w:pPr>
    <w:rPr>
      <w:rFonts w:ascii="Times New Roman" w:eastAsia="Times New Roman" w:hAnsi="Times New Roman"/>
      <w:sz w:val="24"/>
      <w:szCs w:val="24"/>
      <w:lang w:eastAsia="ar-SA"/>
    </w:rPr>
  </w:style>
  <w:style w:type="paragraph" w:customStyle="1" w:styleId="21ff4">
    <w:name w:val="Красная строка 21"/>
    <w:basedOn w:val="aff9"/>
    <w:uiPriority w:val="99"/>
    <w:rsid w:val="00B30F81"/>
    <w:pPr>
      <w:widowControl/>
      <w:tabs>
        <w:tab w:val="left" w:pos="0"/>
      </w:tabs>
      <w:suppressAutoHyphens/>
      <w:autoSpaceDE/>
      <w:autoSpaceDN/>
      <w:adjustRightInd/>
      <w:ind w:firstLine="210"/>
    </w:pPr>
    <w:rPr>
      <w:rFonts w:eastAsia="Times New Roman"/>
      <w:lang w:val="en-GB" w:eastAsia="ar-SA"/>
    </w:rPr>
  </w:style>
  <w:style w:type="paragraph" w:customStyle="1" w:styleId="332">
    <w:name w:val="Основной текст 33"/>
    <w:basedOn w:val="a8"/>
    <w:rsid w:val="00B30F81"/>
    <w:pPr>
      <w:widowControl w:val="0"/>
      <w:suppressAutoHyphens/>
      <w:spacing w:after="0" w:line="240" w:lineRule="auto"/>
    </w:pPr>
    <w:rPr>
      <w:rFonts w:ascii="Times New Roman" w:eastAsia="Times New Roman" w:hAnsi="Times New Roman"/>
      <w:sz w:val="24"/>
      <w:szCs w:val="20"/>
      <w:lang w:eastAsia="ar-SA"/>
    </w:rPr>
  </w:style>
  <w:style w:type="paragraph" w:customStyle="1" w:styleId="2fffa">
    <w:name w:val="Текст примечания2"/>
    <w:basedOn w:val="a8"/>
    <w:uiPriority w:val="99"/>
    <w:rsid w:val="00B30F81"/>
    <w:pPr>
      <w:spacing w:after="0" w:line="240" w:lineRule="auto"/>
    </w:pPr>
    <w:rPr>
      <w:rFonts w:ascii="Times New Roman" w:eastAsia="Times New Roman" w:hAnsi="Times New Roman"/>
      <w:sz w:val="20"/>
      <w:szCs w:val="20"/>
      <w:lang w:eastAsia="ar-SA"/>
    </w:rPr>
  </w:style>
  <w:style w:type="paragraph" w:customStyle="1" w:styleId="2fffb">
    <w:name w:val="Название объекта2"/>
    <w:basedOn w:val="a8"/>
    <w:next w:val="a8"/>
    <w:uiPriority w:val="99"/>
    <w:rsid w:val="00B30F81"/>
    <w:pPr>
      <w:spacing w:after="0" w:line="240" w:lineRule="auto"/>
      <w:ind w:right="-6672"/>
      <w:jc w:val="both"/>
    </w:pPr>
    <w:rPr>
      <w:rFonts w:ascii="Times New Roman" w:eastAsia="Times New Roman" w:hAnsi="Times New Roman"/>
      <w:b/>
      <w:bCs/>
      <w:sz w:val="20"/>
      <w:szCs w:val="20"/>
      <w:lang w:eastAsia="ar-SA"/>
    </w:rPr>
  </w:style>
  <w:style w:type="paragraph" w:customStyle="1" w:styleId="2fffc">
    <w:name w:val="Маркированный список2"/>
    <w:basedOn w:val="a8"/>
    <w:uiPriority w:val="99"/>
    <w:rsid w:val="00B30F81"/>
    <w:pPr>
      <w:widowControl w:val="0"/>
      <w:spacing w:after="60" w:line="240" w:lineRule="auto"/>
      <w:jc w:val="both"/>
    </w:pPr>
    <w:rPr>
      <w:rFonts w:ascii="Times New Roman" w:eastAsia="Times New Roman" w:hAnsi="Times New Roman"/>
      <w:color w:val="000000"/>
      <w:sz w:val="24"/>
      <w:szCs w:val="24"/>
      <w:lang w:eastAsia="ar-SA"/>
    </w:rPr>
  </w:style>
  <w:style w:type="paragraph" w:customStyle="1" w:styleId="2fffd">
    <w:name w:val="Нумерованный список2"/>
    <w:basedOn w:val="a8"/>
    <w:uiPriority w:val="99"/>
    <w:rsid w:val="00B30F81"/>
    <w:pPr>
      <w:tabs>
        <w:tab w:val="left" w:pos="360"/>
      </w:tabs>
      <w:spacing w:after="60" w:line="240" w:lineRule="auto"/>
      <w:ind w:left="360" w:hanging="360"/>
      <w:jc w:val="both"/>
    </w:pPr>
    <w:rPr>
      <w:rFonts w:ascii="Times New Roman" w:eastAsia="Times New Roman" w:hAnsi="Times New Roman"/>
      <w:sz w:val="24"/>
      <w:szCs w:val="24"/>
      <w:lang w:eastAsia="ar-SA"/>
    </w:rPr>
  </w:style>
  <w:style w:type="paragraph" w:customStyle="1" w:styleId="22c">
    <w:name w:val="Маркированный список 22"/>
    <w:basedOn w:val="a8"/>
    <w:uiPriority w:val="99"/>
    <w:rsid w:val="00B30F81"/>
    <w:pPr>
      <w:tabs>
        <w:tab w:val="left" w:pos="643"/>
      </w:tabs>
      <w:spacing w:after="60" w:line="240" w:lineRule="auto"/>
      <w:ind w:left="643" w:hanging="360"/>
      <w:jc w:val="both"/>
    </w:pPr>
    <w:rPr>
      <w:rFonts w:ascii="Times New Roman" w:eastAsia="Times New Roman" w:hAnsi="Times New Roman"/>
      <w:sz w:val="24"/>
      <w:szCs w:val="24"/>
      <w:lang w:eastAsia="ar-SA"/>
    </w:rPr>
  </w:style>
  <w:style w:type="paragraph" w:customStyle="1" w:styleId="324">
    <w:name w:val="Маркированный список 32"/>
    <w:basedOn w:val="a8"/>
    <w:uiPriority w:val="99"/>
    <w:rsid w:val="00B30F81"/>
    <w:pPr>
      <w:tabs>
        <w:tab w:val="left" w:pos="926"/>
      </w:tabs>
      <w:spacing w:after="60" w:line="240" w:lineRule="auto"/>
      <w:ind w:left="926" w:hanging="360"/>
      <w:jc w:val="both"/>
    </w:pPr>
    <w:rPr>
      <w:rFonts w:ascii="Times New Roman" w:eastAsia="Times New Roman" w:hAnsi="Times New Roman"/>
      <w:sz w:val="24"/>
      <w:szCs w:val="24"/>
      <w:lang w:eastAsia="ar-SA"/>
    </w:rPr>
  </w:style>
  <w:style w:type="paragraph" w:customStyle="1" w:styleId="423">
    <w:name w:val="Маркированный список 42"/>
    <w:basedOn w:val="a8"/>
    <w:uiPriority w:val="99"/>
    <w:rsid w:val="00B30F81"/>
    <w:pPr>
      <w:tabs>
        <w:tab w:val="left" w:pos="1209"/>
      </w:tabs>
      <w:spacing w:after="60" w:line="240" w:lineRule="auto"/>
      <w:ind w:left="1209" w:hanging="360"/>
      <w:jc w:val="both"/>
    </w:pPr>
    <w:rPr>
      <w:rFonts w:ascii="Times New Roman" w:eastAsia="Times New Roman" w:hAnsi="Times New Roman"/>
      <w:sz w:val="24"/>
      <w:szCs w:val="24"/>
      <w:lang w:eastAsia="ar-SA"/>
    </w:rPr>
  </w:style>
  <w:style w:type="paragraph" w:customStyle="1" w:styleId="523">
    <w:name w:val="Маркированный список 52"/>
    <w:basedOn w:val="a8"/>
    <w:uiPriority w:val="99"/>
    <w:rsid w:val="00B30F81"/>
    <w:pPr>
      <w:tabs>
        <w:tab w:val="left" w:pos="1492"/>
      </w:tabs>
      <w:spacing w:after="60" w:line="240" w:lineRule="auto"/>
      <w:ind w:left="1492" w:hanging="360"/>
      <w:jc w:val="both"/>
    </w:pPr>
    <w:rPr>
      <w:rFonts w:ascii="Times New Roman" w:eastAsia="Times New Roman" w:hAnsi="Times New Roman"/>
      <w:sz w:val="24"/>
      <w:szCs w:val="24"/>
      <w:lang w:eastAsia="ar-SA"/>
    </w:rPr>
  </w:style>
  <w:style w:type="paragraph" w:customStyle="1" w:styleId="22d">
    <w:name w:val="Нумерованный список 22"/>
    <w:basedOn w:val="a8"/>
    <w:uiPriority w:val="99"/>
    <w:rsid w:val="00B30F81"/>
    <w:pPr>
      <w:tabs>
        <w:tab w:val="left" w:pos="360"/>
        <w:tab w:val="left" w:pos="432"/>
      </w:tabs>
      <w:spacing w:after="0" w:line="240" w:lineRule="auto"/>
      <w:ind w:left="432" w:hanging="432"/>
    </w:pPr>
    <w:rPr>
      <w:rFonts w:ascii="Times New Roman" w:eastAsia="Times New Roman" w:hAnsi="Times New Roman"/>
      <w:sz w:val="20"/>
      <w:szCs w:val="20"/>
      <w:lang w:eastAsia="ar-SA"/>
    </w:rPr>
  </w:style>
  <w:style w:type="paragraph" w:customStyle="1" w:styleId="325">
    <w:name w:val="Нумерованный список 32"/>
    <w:basedOn w:val="a8"/>
    <w:uiPriority w:val="99"/>
    <w:rsid w:val="00B30F81"/>
    <w:pPr>
      <w:tabs>
        <w:tab w:val="left" w:pos="926"/>
      </w:tabs>
      <w:spacing w:after="60" w:line="240" w:lineRule="auto"/>
      <w:ind w:left="926" w:hanging="360"/>
      <w:jc w:val="both"/>
    </w:pPr>
    <w:rPr>
      <w:rFonts w:ascii="Times New Roman" w:eastAsia="Times New Roman" w:hAnsi="Times New Roman"/>
      <w:sz w:val="24"/>
      <w:szCs w:val="24"/>
      <w:lang w:eastAsia="ar-SA"/>
    </w:rPr>
  </w:style>
  <w:style w:type="paragraph" w:customStyle="1" w:styleId="424">
    <w:name w:val="Нумерованный список 42"/>
    <w:basedOn w:val="a8"/>
    <w:uiPriority w:val="99"/>
    <w:rsid w:val="00B30F81"/>
    <w:pPr>
      <w:tabs>
        <w:tab w:val="left" w:pos="1209"/>
      </w:tabs>
      <w:spacing w:after="60" w:line="240" w:lineRule="auto"/>
      <w:ind w:left="1209" w:hanging="360"/>
      <w:jc w:val="both"/>
    </w:pPr>
    <w:rPr>
      <w:rFonts w:ascii="Times New Roman" w:eastAsia="Times New Roman" w:hAnsi="Times New Roman"/>
      <w:sz w:val="24"/>
      <w:szCs w:val="24"/>
      <w:lang w:eastAsia="ar-SA"/>
    </w:rPr>
  </w:style>
  <w:style w:type="paragraph" w:customStyle="1" w:styleId="524">
    <w:name w:val="Нумерованный список 52"/>
    <w:basedOn w:val="a8"/>
    <w:uiPriority w:val="99"/>
    <w:rsid w:val="00B30F81"/>
    <w:pPr>
      <w:tabs>
        <w:tab w:val="left" w:pos="1492"/>
      </w:tabs>
      <w:spacing w:after="60" w:line="240" w:lineRule="auto"/>
      <w:ind w:left="1492" w:hanging="360"/>
      <w:jc w:val="both"/>
    </w:pPr>
    <w:rPr>
      <w:rFonts w:ascii="Times New Roman" w:eastAsia="Times New Roman" w:hAnsi="Times New Roman"/>
      <w:sz w:val="24"/>
      <w:szCs w:val="24"/>
      <w:lang w:eastAsia="ar-SA"/>
    </w:rPr>
  </w:style>
  <w:style w:type="paragraph" w:customStyle="1" w:styleId="2fffe">
    <w:name w:val="Дата2"/>
    <w:basedOn w:val="a8"/>
    <w:next w:val="a8"/>
    <w:uiPriority w:val="99"/>
    <w:rsid w:val="00B30F81"/>
    <w:pPr>
      <w:spacing w:after="60" w:line="240" w:lineRule="auto"/>
      <w:jc w:val="both"/>
    </w:pPr>
    <w:rPr>
      <w:rFonts w:ascii="Times New Roman" w:eastAsia="Times New Roman" w:hAnsi="Times New Roman"/>
      <w:sz w:val="24"/>
      <w:szCs w:val="24"/>
      <w:lang w:eastAsia="ar-SA"/>
    </w:rPr>
  </w:style>
  <w:style w:type="paragraph" w:customStyle="1" w:styleId="2ffff">
    <w:name w:val="Красная строка2"/>
    <w:basedOn w:val="afd"/>
    <w:uiPriority w:val="99"/>
    <w:rsid w:val="00B30F81"/>
    <w:pPr>
      <w:widowControl/>
      <w:autoSpaceDE/>
      <w:autoSpaceDN/>
      <w:adjustRightInd/>
      <w:spacing w:before="0" w:line="240" w:lineRule="auto"/>
      <w:ind w:firstLine="210"/>
    </w:pPr>
    <w:rPr>
      <w:rFonts w:ascii="Times New Roman" w:hAnsi="Times New Roman"/>
      <w:sz w:val="24"/>
      <w:szCs w:val="24"/>
      <w:lang w:eastAsia="ar-SA"/>
    </w:rPr>
  </w:style>
  <w:style w:type="paragraph" w:customStyle="1" w:styleId="22e">
    <w:name w:val="Красная строка 22"/>
    <w:basedOn w:val="aff9"/>
    <w:uiPriority w:val="99"/>
    <w:rsid w:val="00B30F81"/>
    <w:pPr>
      <w:widowControl/>
      <w:tabs>
        <w:tab w:val="left" w:pos="0"/>
      </w:tabs>
      <w:autoSpaceDE/>
      <w:autoSpaceDN/>
      <w:adjustRightInd/>
      <w:ind w:firstLine="210"/>
    </w:pPr>
    <w:rPr>
      <w:rFonts w:eastAsia="Times New Roman"/>
      <w:sz w:val="24"/>
      <w:szCs w:val="24"/>
      <w:lang w:eastAsia="ar-SA"/>
    </w:rPr>
  </w:style>
  <w:style w:type="paragraph" w:customStyle="1" w:styleId="2ffff0">
    <w:name w:val="Заголовок записки2"/>
    <w:basedOn w:val="a8"/>
    <w:next w:val="a8"/>
    <w:uiPriority w:val="99"/>
    <w:rsid w:val="00B30F81"/>
    <w:pPr>
      <w:spacing w:after="60" w:line="240" w:lineRule="auto"/>
      <w:jc w:val="both"/>
    </w:pPr>
    <w:rPr>
      <w:rFonts w:ascii="Times New Roman" w:eastAsia="Times New Roman" w:hAnsi="Times New Roman"/>
      <w:sz w:val="24"/>
      <w:szCs w:val="24"/>
      <w:lang w:eastAsia="ar-SA"/>
    </w:rPr>
  </w:style>
  <w:style w:type="paragraph" w:customStyle="1" w:styleId="233">
    <w:name w:val="Основной текст с отступом 23"/>
    <w:basedOn w:val="a8"/>
    <w:uiPriority w:val="99"/>
    <w:rsid w:val="00B30F81"/>
    <w:pPr>
      <w:widowControl w:val="0"/>
      <w:spacing w:after="160" w:line="240" w:lineRule="exact"/>
      <w:jc w:val="right"/>
    </w:pPr>
    <w:rPr>
      <w:rFonts w:ascii="Times New Roman" w:eastAsia="Times New Roman" w:hAnsi="Times New Roman"/>
      <w:sz w:val="24"/>
      <w:szCs w:val="24"/>
      <w:lang w:eastAsia="ar-SA"/>
    </w:rPr>
  </w:style>
  <w:style w:type="paragraph" w:customStyle="1" w:styleId="326">
    <w:name w:val="Основной текст с отступом 32"/>
    <w:basedOn w:val="a8"/>
    <w:uiPriority w:val="99"/>
    <w:rsid w:val="00B30F81"/>
    <w:pPr>
      <w:tabs>
        <w:tab w:val="left" w:pos="1260"/>
      </w:tabs>
      <w:spacing w:after="0" w:line="240" w:lineRule="auto"/>
      <w:ind w:firstLine="720"/>
      <w:jc w:val="both"/>
    </w:pPr>
    <w:rPr>
      <w:rFonts w:ascii="Times New Roman" w:eastAsia="Times New Roman" w:hAnsi="Times New Roman"/>
      <w:sz w:val="24"/>
      <w:szCs w:val="24"/>
      <w:lang w:eastAsia="ar-SA"/>
    </w:rPr>
  </w:style>
  <w:style w:type="paragraph" w:customStyle="1" w:styleId="2ffff1">
    <w:name w:val="Схема документа2"/>
    <w:basedOn w:val="a8"/>
    <w:uiPriority w:val="99"/>
    <w:rsid w:val="00B30F81"/>
    <w:pPr>
      <w:shd w:val="clear" w:color="auto" w:fill="000080"/>
      <w:spacing w:after="0" w:line="240" w:lineRule="auto"/>
    </w:pPr>
    <w:rPr>
      <w:rFonts w:ascii="Times New Roman" w:eastAsia="Times New Roman" w:hAnsi="Times New Roman"/>
      <w:sz w:val="2"/>
      <w:szCs w:val="2"/>
      <w:lang w:eastAsia="ar-SA"/>
    </w:rPr>
  </w:style>
  <w:style w:type="paragraph" w:customStyle="1" w:styleId="2ffff2">
    <w:name w:val="Текст2"/>
    <w:basedOn w:val="a8"/>
    <w:uiPriority w:val="99"/>
    <w:rsid w:val="00B30F81"/>
    <w:pPr>
      <w:spacing w:after="0" w:line="240" w:lineRule="auto"/>
    </w:pPr>
    <w:rPr>
      <w:rFonts w:ascii="Courier New" w:eastAsia="Times New Roman" w:hAnsi="Courier New" w:cs="Courier New"/>
      <w:sz w:val="20"/>
      <w:szCs w:val="20"/>
      <w:lang w:eastAsia="ar-SA"/>
    </w:rPr>
  </w:style>
  <w:style w:type="character" w:customStyle="1" w:styleId="3fff2">
    <w:name w:val="Основной текст Знак3"/>
    <w:uiPriority w:val="99"/>
    <w:rsid w:val="00B30F81"/>
    <w:rPr>
      <w:sz w:val="28"/>
      <w:szCs w:val="28"/>
      <w:lang w:eastAsia="ar-SA"/>
    </w:rPr>
  </w:style>
  <w:style w:type="character" w:customStyle="1" w:styleId="3fff3">
    <w:name w:val="Основной текст с отступом Знак3"/>
    <w:uiPriority w:val="99"/>
    <w:rsid w:val="00B30F81"/>
    <w:rPr>
      <w:sz w:val="28"/>
      <w:szCs w:val="28"/>
      <w:lang w:eastAsia="ar-SA"/>
    </w:rPr>
  </w:style>
  <w:style w:type="character" w:customStyle="1" w:styleId="2ffff3">
    <w:name w:val="Текст примечания Знак2"/>
    <w:uiPriority w:val="99"/>
    <w:semiHidden/>
    <w:rsid w:val="00B30F81"/>
    <w:rPr>
      <w:lang w:eastAsia="ar-SA"/>
    </w:rPr>
  </w:style>
  <w:style w:type="numbering" w:customStyle="1" w:styleId="11112131">
    <w:name w:val="1 / 1.1 / 1.2 / 1.31"/>
    <w:basedOn w:val="ab"/>
    <w:next w:val="111111"/>
    <w:rsid w:val="00B30F81"/>
    <w:pPr>
      <w:numPr>
        <w:numId w:val="20"/>
      </w:numPr>
    </w:pPr>
  </w:style>
  <w:style w:type="paragraph" w:customStyle="1" w:styleId="22f">
    <w:name w:val="Цитата 22"/>
    <w:basedOn w:val="a8"/>
    <w:next w:val="a8"/>
    <w:uiPriority w:val="99"/>
    <w:rsid w:val="00B30F81"/>
    <w:rPr>
      <w:rFonts w:eastAsia="Times New Roman"/>
      <w:i/>
      <w:iCs/>
      <w:color w:val="000000"/>
      <w:sz w:val="20"/>
      <w:szCs w:val="20"/>
      <w:lang w:eastAsia="ru-RU"/>
    </w:rPr>
  </w:style>
  <w:style w:type="paragraph" w:customStyle="1" w:styleId="2ffff4">
    <w:name w:val="Выделенная цитата2"/>
    <w:basedOn w:val="a8"/>
    <w:next w:val="a8"/>
    <w:uiPriority w:val="99"/>
    <w:rsid w:val="00B30F81"/>
    <w:pPr>
      <w:pBdr>
        <w:bottom w:val="single" w:sz="4" w:space="4" w:color="4F81BD"/>
      </w:pBdr>
      <w:spacing w:before="200" w:after="280"/>
      <w:ind w:left="936" w:right="936"/>
    </w:pPr>
    <w:rPr>
      <w:rFonts w:eastAsia="Times New Roman"/>
      <w:b/>
      <w:bCs/>
      <w:i/>
      <w:iCs/>
      <w:color w:val="4F81BD"/>
      <w:sz w:val="20"/>
      <w:szCs w:val="20"/>
      <w:lang w:eastAsia="ru-RU"/>
    </w:rPr>
  </w:style>
  <w:style w:type="character" w:customStyle="1" w:styleId="2ffff5">
    <w:name w:val="Слабое выделение2"/>
    <w:uiPriority w:val="99"/>
    <w:rsid w:val="00B30F81"/>
    <w:rPr>
      <w:rFonts w:cs="Times New Roman"/>
      <w:i/>
      <w:iCs/>
      <w:color w:val="808080"/>
    </w:rPr>
  </w:style>
  <w:style w:type="character" w:customStyle="1" w:styleId="2ffff6">
    <w:name w:val="Сильное выделение2"/>
    <w:uiPriority w:val="99"/>
    <w:rsid w:val="00B30F81"/>
    <w:rPr>
      <w:rFonts w:cs="Times New Roman"/>
      <w:b/>
      <w:bCs/>
      <w:i/>
      <w:iCs/>
      <w:color w:val="4F81BD"/>
    </w:rPr>
  </w:style>
  <w:style w:type="character" w:customStyle="1" w:styleId="2ffff7">
    <w:name w:val="Слабая ссылка2"/>
    <w:uiPriority w:val="99"/>
    <w:rsid w:val="00B30F81"/>
    <w:rPr>
      <w:rFonts w:cs="Times New Roman"/>
      <w:smallCaps/>
      <w:color w:val="auto"/>
      <w:u w:val="single"/>
    </w:rPr>
  </w:style>
  <w:style w:type="character" w:customStyle="1" w:styleId="2ffff8">
    <w:name w:val="Сильная ссылка2"/>
    <w:uiPriority w:val="99"/>
    <w:rsid w:val="00B30F81"/>
    <w:rPr>
      <w:rFonts w:cs="Times New Roman"/>
      <w:b/>
      <w:bCs/>
      <w:smallCaps/>
      <w:color w:val="auto"/>
      <w:spacing w:val="5"/>
      <w:u w:val="single"/>
    </w:rPr>
  </w:style>
  <w:style w:type="character" w:customStyle="1" w:styleId="2ffff9">
    <w:name w:val="Название книги2"/>
    <w:uiPriority w:val="99"/>
    <w:rsid w:val="00B30F81"/>
    <w:rPr>
      <w:rFonts w:cs="Times New Roman"/>
      <w:b/>
      <w:bCs/>
      <w:smallCaps/>
      <w:spacing w:val="5"/>
    </w:rPr>
  </w:style>
  <w:style w:type="paragraph" w:customStyle="1" w:styleId="2ffffa">
    <w:name w:val="Заголовок оглавления2"/>
    <w:basedOn w:val="16"/>
    <w:next w:val="a8"/>
    <w:uiPriority w:val="99"/>
    <w:rsid w:val="00B30F81"/>
    <w:pPr>
      <w:keepLines/>
      <w:spacing w:before="480" w:after="0" w:line="276" w:lineRule="auto"/>
      <w:outlineLvl w:val="9"/>
    </w:pPr>
    <w:rPr>
      <w:rFonts w:ascii="Cambria" w:hAnsi="Cambria" w:cs="Cambria"/>
      <w:color w:val="365F91"/>
      <w:kern w:val="0"/>
      <w:sz w:val="28"/>
      <w:szCs w:val="28"/>
    </w:rPr>
  </w:style>
  <w:style w:type="numbering" w:customStyle="1" w:styleId="300">
    <w:name w:val="Нет списка30"/>
    <w:next w:val="ab"/>
    <w:uiPriority w:val="99"/>
    <w:semiHidden/>
    <w:unhideWhenUsed/>
    <w:rsid w:val="00B30F81"/>
  </w:style>
  <w:style w:type="character" w:customStyle="1" w:styleId="desc">
    <w:name w:val="desc"/>
    <w:rsid w:val="00B30F81"/>
    <w:rPr>
      <w:strike w:val="0"/>
      <w:dstrike w:val="0"/>
      <w:u w:val="none"/>
      <w:effect w:val="none"/>
    </w:rPr>
  </w:style>
  <w:style w:type="numbering" w:customStyle="1" w:styleId="351">
    <w:name w:val="Нет списка35"/>
    <w:next w:val="ab"/>
    <w:uiPriority w:val="99"/>
    <w:semiHidden/>
    <w:unhideWhenUsed/>
    <w:rsid w:val="00B30F81"/>
  </w:style>
  <w:style w:type="numbering" w:customStyle="1" w:styleId="360">
    <w:name w:val="Нет списка36"/>
    <w:next w:val="ab"/>
    <w:uiPriority w:val="99"/>
    <w:semiHidden/>
    <w:unhideWhenUsed/>
    <w:rsid w:val="00B30F81"/>
  </w:style>
  <w:style w:type="numbering" w:customStyle="1" w:styleId="370">
    <w:name w:val="Нет списка37"/>
    <w:next w:val="ab"/>
    <w:uiPriority w:val="99"/>
    <w:semiHidden/>
    <w:unhideWhenUsed/>
    <w:rsid w:val="00B30F81"/>
  </w:style>
  <w:style w:type="numbering" w:customStyle="1" w:styleId="380">
    <w:name w:val="Нет списка38"/>
    <w:next w:val="ab"/>
    <w:uiPriority w:val="99"/>
    <w:semiHidden/>
    <w:unhideWhenUsed/>
    <w:rsid w:val="00B30F81"/>
  </w:style>
  <w:style w:type="numbering" w:customStyle="1" w:styleId="1150">
    <w:name w:val="Нет списка115"/>
    <w:next w:val="ab"/>
    <w:semiHidden/>
    <w:unhideWhenUsed/>
    <w:rsid w:val="00B30F81"/>
  </w:style>
  <w:style w:type="table" w:customStyle="1" w:styleId="712">
    <w:name w:val="Сетка таблицы71"/>
    <w:basedOn w:val="aa"/>
    <w:next w:val="aff5"/>
    <w:uiPriority w:val="99"/>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4">
    <w:name w:val="Стиль_Список23"/>
    <w:uiPriority w:val="99"/>
    <w:rsid w:val="00B30F81"/>
  </w:style>
  <w:style w:type="numbering" w:customStyle="1" w:styleId="16f3">
    <w:name w:val="Стиль_Список16"/>
    <w:uiPriority w:val="99"/>
    <w:rsid w:val="00B30F81"/>
  </w:style>
  <w:style w:type="numbering" w:customStyle="1" w:styleId="5f0">
    <w:name w:val="Стиль_Список5"/>
    <w:uiPriority w:val="99"/>
    <w:rsid w:val="00B30F81"/>
  </w:style>
  <w:style w:type="numbering" w:customStyle="1" w:styleId="1132">
    <w:name w:val="Стиль_Список113"/>
    <w:uiPriority w:val="99"/>
    <w:rsid w:val="00B30F81"/>
  </w:style>
  <w:style w:type="numbering" w:customStyle="1" w:styleId="2122">
    <w:name w:val="Стиль_Список212"/>
    <w:uiPriority w:val="99"/>
    <w:rsid w:val="00B30F81"/>
  </w:style>
  <w:style w:type="numbering" w:customStyle="1" w:styleId="327">
    <w:name w:val="Стиль_Список32"/>
    <w:uiPriority w:val="99"/>
    <w:rsid w:val="00B30F81"/>
  </w:style>
  <w:style w:type="numbering" w:customStyle="1" w:styleId="1160">
    <w:name w:val="Нет списка116"/>
    <w:next w:val="ab"/>
    <w:uiPriority w:val="99"/>
    <w:semiHidden/>
    <w:unhideWhenUsed/>
    <w:rsid w:val="00B30F81"/>
  </w:style>
  <w:style w:type="numbering" w:customStyle="1" w:styleId="2100">
    <w:name w:val="Нет списка210"/>
    <w:next w:val="ab"/>
    <w:uiPriority w:val="99"/>
    <w:semiHidden/>
    <w:unhideWhenUsed/>
    <w:rsid w:val="00B30F81"/>
  </w:style>
  <w:style w:type="table" w:customStyle="1" w:styleId="1312">
    <w:name w:val="Сетка таблицы131"/>
    <w:uiPriority w:val="99"/>
    <w:rsid w:val="00B30F81"/>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
    <w:name w:val="Сетка таблицы23"/>
    <w:uiPriority w:val="99"/>
    <w:rsid w:val="00B30F81"/>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0">
    <w:name w:val="Нет списка39"/>
    <w:next w:val="ab"/>
    <w:uiPriority w:val="99"/>
    <w:semiHidden/>
    <w:rsid w:val="00B30F81"/>
  </w:style>
  <w:style w:type="numbering" w:customStyle="1" w:styleId="11130">
    <w:name w:val="Нет списка1113"/>
    <w:next w:val="ab"/>
    <w:uiPriority w:val="99"/>
    <w:semiHidden/>
    <w:unhideWhenUsed/>
    <w:rsid w:val="00B30F81"/>
  </w:style>
  <w:style w:type="numbering" w:customStyle="1" w:styleId="111130">
    <w:name w:val="Нет списка11113"/>
    <w:next w:val="ab"/>
    <w:uiPriority w:val="99"/>
    <w:semiHidden/>
    <w:rsid w:val="00B30F81"/>
  </w:style>
  <w:style w:type="table" w:customStyle="1" w:styleId="11211">
    <w:name w:val="Сетка таблицы1121"/>
    <w:basedOn w:val="aa"/>
    <w:next w:val="aff5"/>
    <w:uiPriority w:val="39"/>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2">
    <w:name w:val="Нет списка111112"/>
    <w:next w:val="ab"/>
    <w:uiPriority w:val="99"/>
    <w:semiHidden/>
    <w:unhideWhenUsed/>
    <w:rsid w:val="00B30F81"/>
  </w:style>
  <w:style w:type="numbering" w:customStyle="1" w:styleId="1111112">
    <w:name w:val="Нет списка1111112"/>
    <w:next w:val="ab"/>
    <w:uiPriority w:val="99"/>
    <w:semiHidden/>
    <w:rsid w:val="00B30F81"/>
  </w:style>
  <w:style w:type="numbering" w:customStyle="1" w:styleId="11121">
    <w:name w:val="Стиль_Список1112"/>
    <w:uiPriority w:val="99"/>
    <w:rsid w:val="00B30F81"/>
  </w:style>
  <w:style w:type="numbering" w:customStyle="1" w:styleId="2130">
    <w:name w:val="Нет списка213"/>
    <w:next w:val="ab"/>
    <w:uiPriority w:val="99"/>
    <w:semiHidden/>
    <w:unhideWhenUsed/>
    <w:rsid w:val="00B30F81"/>
  </w:style>
  <w:style w:type="numbering" w:customStyle="1" w:styleId="1230">
    <w:name w:val="Нет списка123"/>
    <w:next w:val="ab"/>
    <w:uiPriority w:val="99"/>
    <w:semiHidden/>
    <w:unhideWhenUsed/>
    <w:rsid w:val="00B30F81"/>
  </w:style>
  <w:style w:type="numbering" w:customStyle="1" w:styleId="11220">
    <w:name w:val="Нет списка1122"/>
    <w:next w:val="ab"/>
    <w:semiHidden/>
    <w:unhideWhenUsed/>
    <w:rsid w:val="00B30F81"/>
  </w:style>
  <w:style w:type="numbering" w:customStyle="1" w:styleId="21120">
    <w:name w:val="Нет списка2112"/>
    <w:next w:val="ab"/>
    <w:semiHidden/>
    <w:unhideWhenUsed/>
    <w:rsid w:val="00B30F81"/>
  </w:style>
  <w:style w:type="numbering" w:customStyle="1" w:styleId="3130">
    <w:name w:val="Нет списка313"/>
    <w:next w:val="ab"/>
    <w:semiHidden/>
    <w:unhideWhenUsed/>
    <w:rsid w:val="00B30F81"/>
  </w:style>
  <w:style w:type="numbering" w:customStyle="1" w:styleId="450">
    <w:name w:val="Нет списка45"/>
    <w:next w:val="ab"/>
    <w:uiPriority w:val="99"/>
    <w:semiHidden/>
    <w:rsid w:val="00B30F81"/>
  </w:style>
  <w:style w:type="numbering" w:customStyle="1" w:styleId="550">
    <w:name w:val="Нет списка55"/>
    <w:next w:val="ab"/>
    <w:uiPriority w:val="99"/>
    <w:semiHidden/>
    <w:rsid w:val="00B30F81"/>
  </w:style>
  <w:style w:type="numbering" w:customStyle="1" w:styleId="650">
    <w:name w:val="Нет списка65"/>
    <w:next w:val="ab"/>
    <w:uiPriority w:val="99"/>
    <w:semiHidden/>
    <w:rsid w:val="00B30F81"/>
  </w:style>
  <w:style w:type="numbering" w:customStyle="1" w:styleId="730">
    <w:name w:val="Нет списка73"/>
    <w:next w:val="ab"/>
    <w:semiHidden/>
    <w:rsid w:val="00B30F81"/>
  </w:style>
  <w:style w:type="numbering" w:customStyle="1" w:styleId="1221">
    <w:name w:val="Стиль_Список122"/>
    <w:uiPriority w:val="99"/>
    <w:rsid w:val="00B30F81"/>
  </w:style>
  <w:style w:type="numbering" w:customStyle="1" w:styleId="1330">
    <w:name w:val="Нет списка133"/>
    <w:next w:val="ab"/>
    <w:uiPriority w:val="99"/>
    <w:semiHidden/>
    <w:unhideWhenUsed/>
    <w:rsid w:val="00B30F81"/>
  </w:style>
  <w:style w:type="numbering" w:customStyle="1" w:styleId="11320">
    <w:name w:val="Нет списка1132"/>
    <w:next w:val="ab"/>
    <w:uiPriority w:val="99"/>
    <w:semiHidden/>
    <w:rsid w:val="00B30F81"/>
  </w:style>
  <w:style w:type="numbering" w:customStyle="1" w:styleId="11212">
    <w:name w:val="Стиль_Список1121"/>
    <w:uiPriority w:val="99"/>
    <w:rsid w:val="00B30F81"/>
  </w:style>
  <w:style w:type="numbering" w:customStyle="1" w:styleId="111210">
    <w:name w:val="Нет списка11121"/>
    <w:next w:val="ab"/>
    <w:uiPriority w:val="99"/>
    <w:semiHidden/>
    <w:unhideWhenUsed/>
    <w:rsid w:val="00B30F81"/>
  </w:style>
  <w:style w:type="numbering" w:customStyle="1" w:styleId="111121">
    <w:name w:val="Нет списка111121"/>
    <w:next w:val="ab"/>
    <w:uiPriority w:val="99"/>
    <w:semiHidden/>
    <w:rsid w:val="00B30F81"/>
  </w:style>
  <w:style w:type="numbering" w:customStyle="1" w:styleId="111122">
    <w:name w:val="Стиль_Список11112"/>
    <w:uiPriority w:val="99"/>
    <w:rsid w:val="00B30F81"/>
  </w:style>
  <w:style w:type="numbering" w:customStyle="1" w:styleId="2230">
    <w:name w:val="Нет списка223"/>
    <w:next w:val="ab"/>
    <w:uiPriority w:val="99"/>
    <w:semiHidden/>
    <w:unhideWhenUsed/>
    <w:rsid w:val="00B30F81"/>
  </w:style>
  <w:style w:type="numbering" w:customStyle="1" w:styleId="12120">
    <w:name w:val="Нет списка1212"/>
    <w:next w:val="ab"/>
    <w:uiPriority w:val="99"/>
    <w:semiHidden/>
    <w:unhideWhenUsed/>
    <w:rsid w:val="00B30F81"/>
  </w:style>
  <w:style w:type="table" w:customStyle="1" w:styleId="2212">
    <w:name w:val="Сетка таблицы221"/>
    <w:basedOn w:val="aa"/>
    <w:next w:val="aff5"/>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0">
    <w:name w:val="Нет списка11211"/>
    <w:next w:val="ab"/>
    <w:semiHidden/>
    <w:unhideWhenUsed/>
    <w:rsid w:val="00B30F81"/>
  </w:style>
  <w:style w:type="numbering" w:customStyle="1" w:styleId="21220">
    <w:name w:val="Нет списка2122"/>
    <w:next w:val="ab"/>
    <w:semiHidden/>
    <w:unhideWhenUsed/>
    <w:rsid w:val="00B30F81"/>
  </w:style>
  <w:style w:type="numbering" w:customStyle="1" w:styleId="3230">
    <w:name w:val="Нет списка323"/>
    <w:next w:val="ab"/>
    <w:semiHidden/>
    <w:unhideWhenUsed/>
    <w:rsid w:val="00B30F81"/>
  </w:style>
  <w:style w:type="numbering" w:customStyle="1" w:styleId="4130">
    <w:name w:val="Нет списка413"/>
    <w:next w:val="ab"/>
    <w:semiHidden/>
    <w:rsid w:val="00B30F81"/>
  </w:style>
  <w:style w:type="numbering" w:customStyle="1" w:styleId="5130">
    <w:name w:val="Нет списка513"/>
    <w:next w:val="ab"/>
    <w:semiHidden/>
    <w:rsid w:val="00B30F81"/>
  </w:style>
  <w:style w:type="numbering" w:customStyle="1" w:styleId="613">
    <w:name w:val="Нет списка613"/>
    <w:next w:val="ab"/>
    <w:semiHidden/>
    <w:rsid w:val="00B30F81"/>
  </w:style>
  <w:style w:type="numbering" w:customStyle="1" w:styleId="7120">
    <w:name w:val="Нет списка712"/>
    <w:next w:val="ab"/>
    <w:uiPriority w:val="99"/>
    <w:semiHidden/>
    <w:unhideWhenUsed/>
    <w:rsid w:val="00B30F81"/>
  </w:style>
  <w:style w:type="numbering" w:customStyle="1" w:styleId="13120">
    <w:name w:val="Нет списка1312"/>
    <w:next w:val="ab"/>
    <w:semiHidden/>
    <w:unhideWhenUsed/>
    <w:rsid w:val="00B30F81"/>
  </w:style>
  <w:style w:type="numbering" w:customStyle="1" w:styleId="22120">
    <w:name w:val="Нет списка2212"/>
    <w:next w:val="ab"/>
    <w:semiHidden/>
    <w:unhideWhenUsed/>
    <w:rsid w:val="00B30F81"/>
  </w:style>
  <w:style w:type="numbering" w:customStyle="1" w:styleId="31120">
    <w:name w:val="Нет списка3112"/>
    <w:next w:val="ab"/>
    <w:semiHidden/>
    <w:unhideWhenUsed/>
    <w:rsid w:val="00B30F81"/>
  </w:style>
  <w:style w:type="numbering" w:customStyle="1" w:styleId="4112">
    <w:name w:val="Нет списка4112"/>
    <w:next w:val="ab"/>
    <w:semiHidden/>
    <w:rsid w:val="00B30F81"/>
  </w:style>
  <w:style w:type="numbering" w:customStyle="1" w:styleId="51120">
    <w:name w:val="Нет списка5112"/>
    <w:next w:val="ab"/>
    <w:semiHidden/>
    <w:rsid w:val="00B30F81"/>
  </w:style>
  <w:style w:type="numbering" w:customStyle="1" w:styleId="61120">
    <w:name w:val="Нет списка6112"/>
    <w:next w:val="ab"/>
    <w:semiHidden/>
    <w:rsid w:val="00B30F81"/>
  </w:style>
  <w:style w:type="numbering" w:customStyle="1" w:styleId="830">
    <w:name w:val="Нет списка83"/>
    <w:next w:val="ab"/>
    <w:uiPriority w:val="99"/>
    <w:semiHidden/>
    <w:unhideWhenUsed/>
    <w:rsid w:val="00B30F81"/>
  </w:style>
  <w:style w:type="numbering" w:customStyle="1" w:styleId="1430">
    <w:name w:val="Нет списка143"/>
    <w:next w:val="ab"/>
    <w:uiPriority w:val="99"/>
    <w:semiHidden/>
    <w:rsid w:val="00B30F81"/>
  </w:style>
  <w:style w:type="numbering" w:customStyle="1" w:styleId="11311">
    <w:name w:val="Нет списка11311"/>
    <w:next w:val="ab"/>
    <w:uiPriority w:val="99"/>
    <w:semiHidden/>
    <w:unhideWhenUsed/>
    <w:rsid w:val="00B30F81"/>
  </w:style>
  <w:style w:type="numbering" w:customStyle="1" w:styleId="2330">
    <w:name w:val="Нет списка233"/>
    <w:next w:val="ab"/>
    <w:uiPriority w:val="99"/>
    <w:semiHidden/>
    <w:unhideWhenUsed/>
    <w:rsid w:val="00B30F81"/>
  </w:style>
  <w:style w:type="numbering" w:customStyle="1" w:styleId="3212">
    <w:name w:val="Нет списка3212"/>
    <w:next w:val="ab"/>
    <w:uiPriority w:val="99"/>
    <w:semiHidden/>
    <w:unhideWhenUsed/>
    <w:rsid w:val="00B30F81"/>
  </w:style>
  <w:style w:type="numbering" w:customStyle="1" w:styleId="4230">
    <w:name w:val="Нет списка423"/>
    <w:next w:val="ab"/>
    <w:uiPriority w:val="99"/>
    <w:semiHidden/>
    <w:unhideWhenUsed/>
    <w:rsid w:val="00B30F81"/>
  </w:style>
  <w:style w:type="numbering" w:customStyle="1" w:styleId="5230">
    <w:name w:val="Нет списка523"/>
    <w:next w:val="ab"/>
    <w:uiPriority w:val="99"/>
    <w:semiHidden/>
    <w:unhideWhenUsed/>
    <w:rsid w:val="00B30F81"/>
  </w:style>
  <w:style w:type="numbering" w:customStyle="1" w:styleId="623">
    <w:name w:val="Нет списка623"/>
    <w:next w:val="ab"/>
    <w:uiPriority w:val="99"/>
    <w:semiHidden/>
    <w:unhideWhenUsed/>
    <w:rsid w:val="00B30F81"/>
  </w:style>
  <w:style w:type="numbering" w:customStyle="1" w:styleId="7112">
    <w:name w:val="Нет списка7112"/>
    <w:next w:val="ab"/>
    <w:uiPriority w:val="99"/>
    <w:semiHidden/>
    <w:rsid w:val="00B30F81"/>
  </w:style>
  <w:style w:type="numbering" w:customStyle="1" w:styleId="12112">
    <w:name w:val="Нет списка12112"/>
    <w:next w:val="ab"/>
    <w:uiPriority w:val="99"/>
    <w:semiHidden/>
    <w:unhideWhenUsed/>
    <w:rsid w:val="00B30F81"/>
  </w:style>
  <w:style w:type="numbering" w:customStyle="1" w:styleId="21112">
    <w:name w:val="Нет списка21112"/>
    <w:next w:val="ab"/>
    <w:uiPriority w:val="99"/>
    <w:semiHidden/>
    <w:unhideWhenUsed/>
    <w:rsid w:val="00B30F81"/>
  </w:style>
  <w:style w:type="numbering" w:customStyle="1" w:styleId="31112">
    <w:name w:val="Нет списка31112"/>
    <w:next w:val="ab"/>
    <w:uiPriority w:val="99"/>
    <w:semiHidden/>
    <w:unhideWhenUsed/>
    <w:rsid w:val="00B30F81"/>
  </w:style>
  <w:style w:type="numbering" w:customStyle="1" w:styleId="41112">
    <w:name w:val="Нет списка41112"/>
    <w:next w:val="ab"/>
    <w:uiPriority w:val="99"/>
    <w:semiHidden/>
    <w:unhideWhenUsed/>
    <w:rsid w:val="00B30F81"/>
  </w:style>
  <w:style w:type="numbering" w:customStyle="1" w:styleId="51112">
    <w:name w:val="Нет списка51112"/>
    <w:next w:val="ab"/>
    <w:uiPriority w:val="99"/>
    <w:semiHidden/>
    <w:unhideWhenUsed/>
    <w:rsid w:val="00B30F81"/>
  </w:style>
  <w:style w:type="numbering" w:customStyle="1" w:styleId="61112">
    <w:name w:val="Нет списка61112"/>
    <w:next w:val="ab"/>
    <w:uiPriority w:val="99"/>
    <w:semiHidden/>
    <w:unhideWhenUsed/>
    <w:rsid w:val="00B30F81"/>
  </w:style>
  <w:style w:type="numbering" w:customStyle="1" w:styleId="8110">
    <w:name w:val="Нет списка811"/>
    <w:next w:val="ab"/>
    <w:uiPriority w:val="99"/>
    <w:semiHidden/>
    <w:rsid w:val="00B30F81"/>
  </w:style>
  <w:style w:type="numbering" w:customStyle="1" w:styleId="13111">
    <w:name w:val="Нет списка13111"/>
    <w:next w:val="ab"/>
    <w:uiPriority w:val="99"/>
    <w:semiHidden/>
    <w:unhideWhenUsed/>
    <w:rsid w:val="00B30F81"/>
  </w:style>
  <w:style w:type="numbering" w:customStyle="1" w:styleId="22111">
    <w:name w:val="Нет списка22111"/>
    <w:next w:val="ab"/>
    <w:uiPriority w:val="99"/>
    <w:semiHidden/>
    <w:unhideWhenUsed/>
    <w:rsid w:val="00B30F81"/>
  </w:style>
  <w:style w:type="numbering" w:customStyle="1" w:styleId="32111">
    <w:name w:val="Нет списка32111"/>
    <w:next w:val="ab"/>
    <w:uiPriority w:val="99"/>
    <w:semiHidden/>
    <w:unhideWhenUsed/>
    <w:rsid w:val="00B30F81"/>
  </w:style>
  <w:style w:type="numbering" w:customStyle="1" w:styleId="4211">
    <w:name w:val="Нет списка4211"/>
    <w:next w:val="ab"/>
    <w:uiPriority w:val="99"/>
    <w:semiHidden/>
    <w:unhideWhenUsed/>
    <w:rsid w:val="00B30F81"/>
  </w:style>
  <w:style w:type="numbering" w:customStyle="1" w:styleId="5211">
    <w:name w:val="Нет списка5211"/>
    <w:next w:val="ab"/>
    <w:uiPriority w:val="99"/>
    <w:semiHidden/>
    <w:unhideWhenUsed/>
    <w:rsid w:val="00B30F81"/>
  </w:style>
  <w:style w:type="numbering" w:customStyle="1" w:styleId="6211">
    <w:name w:val="Нет списка6211"/>
    <w:next w:val="ab"/>
    <w:uiPriority w:val="99"/>
    <w:semiHidden/>
    <w:unhideWhenUsed/>
    <w:rsid w:val="00B30F81"/>
  </w:style>
  <w:style w:type="numbering" w:customStyle="1" w:styleId="920">
    <w:name w:val="Нет списка92"/>
    <w:next w:val="ab"/>
    <w:uiPriority w:val="99"/>
    <w:semiHidden/>
    <w:rsid w:val="00B30F81"/>
  </w:style>
  <w:style w:type="numbering" w:customStyle="1" w:styleId="1411">
    <w:name w:val="Нет списка1411"/>
    <w:next w:val="ab"/>
    <w:uiPriority w:val="99"/>
    <w:semiHidden/>
    <w:unhideWhenUsed/>
    <w:rsid w:val="00B30F81"/>
  </w:style>
  <w:style w:type="numbering" w:customStyle="1" w:styleId="2311">
    <w:name w:val="Нет списка2311"/>
    <w:next w:val="ab"/>
    <w:uiPriority w:val="99"/>
    <w:semiHidden/>
    <w:unhideWhenUsed/>
    <w:rsid w:val="00B30F81"/>
  </w:style>
  <w:style w:type="numbering" w:customStyle="1" w:styleId="3320">
    <w:name w:val="Нет списка332"/>
    <w:next w:val="ab"/>
    <w:uiPriority w:val="99"/>
    <w:semiHidden/>
    <w:unhideWhenUsed/>
    <w:rsid w:val="00B30F81"/>
  </w:style>
  <w:style w:type="numbering" w:customStyle="1" w:styleId="432">
    <w:name w:val="Нет списка432"/>
    <w:next w:val="ab"/>
    <w:uiPriority w:val="99"/>
    <w:semiHidden/>
    <w:unhideWhenUsed/>
    <w:rsid w:val="00B30F81"/>
  </w:style>
  <w:style w:type="numbering" w:customStyle="1" w:styleId="532">
    <w:name w:val="Нет списка532"/>
    <w:next w:val="ab"/>
    <w:uiPriority w:val="99"/>
    <w:semiHidden/>
    <w:unhideWhenUsed/>
    <w:rsid w:val="00B30F81"/>
  </w:style>
  <w:style w:type="numbering" w:customStyle="1" w:styleId="632">
    <w:name w:val="Нет списка632"/>
    <w:next w:val="ab"/>
    <w:uiPriority w:val="99"/>
    <w:semiHidden/>
    <w:unhideWhenUsed/>
    <w:rsid w:val="00B30F81"/>
  </w:style>
  <w:style w:type="numbering" w:customStyle="1" w:styleId="1020">
    <w:name w:val="Нет списка102"/>
    <w:next w:val="ab"/>
    <w:uiPriority w:val="99"/>
    <w:semiHidden/>
    <w:unhideWhenUsed/>
    <w:rsid w:val="00B30F81"/>
  </w:style>
  <w:style w:type="numbering" w:customStyle="1" w:styleId="1520">
    <w:name w:val="Нет списка152"/>
    <w:next w:val="ab"/>
    <w:uiPriority w:val="99"/>
    <w:semiHidden/>
    <w:unhideWhenUsed/>
    <w:rsid w:val="00B30F81"/>
  </w:style>
  <w:style w:type="numbering" w:customStyle="1" w:styleId="1620">
    <w:name w:val="Нет списка162"/>
    <w:next w:val="ab"/>
    <w:uiPriority w:val="99"/>
    <w:semiHidden/>
    <w:unhideWhenUsed/>
    <w:rsid w:val="00B30F81"/>
  </w:style>
  <w:style w:type="numbering" w:customStyle="1" w:styleId="1720">
    <w:name w:val="Нет списка172"/>
    <w:next w:val="ab"/>
    <w:uiPriority w:val="99"/>
    <w:semiHidden/>
    <w:unhideWhenUsed/>
    <w:rsid w:val="00B30F81"/>
  </w:style>
  <w:style w:type="numbering" w:customStyle="1" w:styleId="182">
    <w:name w:val="Нет списка182"/>
    <w:next w:val="ab"/>
    <w:uiPriority w:val="99"/>
    <w:semiHidden/>
    <w:unhideWhenUsed/>
    <w:rsid w:val="00B30F81"/>
  </w:style>
  <w:style w:type="numbering" w:customStyle="1" w:styleId="192">
    <w:name w:val="Нет списка192"/>
    <w:next w:val="ab"/>
    <w:uiPriority w:val="99"/>
    <w:semiHidden/>
    <w:unhideWhenUsed/>
    <w:rsid w:val="00B30F81"/>
  </w:style>
  <w:style w:type="numbering" w:customStyle="1" w:styleId="202">
    <w:name w:val="Нет списка202"/>
    <w:next w:val="ab"/>
    <w:uiPriority w:val="99"/>
    <w:semiHidden/>
    <w:unhideWhenUsed/>
    <w:rsid w:val="00B30F81"/>
  </w:style>
  <w:style w:type="numbering" w:customStyle="1" w:styleId="242">
    <w:name w:val="Нет списка242"/>
    <w:next w:val="ab"/>
    <w:uiPriority w:val="99"/>
    <w:semiHidden/>
    <w:unhideWhenUsed/>
    <w:rsid w:val="00B30F81"/>
  </w:style>
  <w:style w:type="numbering" w:customStyle="1" w:styleId="252">
    <w:name w:val="Нет списка252"/>
    <w:next w:val="ab"/>
    <w:uiPriority w:val="99"/>
    <w:semiHidden/>
    <w:unhideWhenUsed/>
    <w:rsid w:val="00B30F81"/>
  </w:style>
  <w:style w:type="numbering" w:customStyle="1" w:styleId="262">
    <w:name w:val="Нет списка262"/>
    <w:next w:val="ab"/>
    <w:uiPriority w:val="99"/>
    <w:semiHidden/>
    <w:unhideWhenUsed/>
    <w:rsid w:val="00B30F81"/>
  </w:style>
  <w:style w:type="numbering" w:customStyle="1" w:styleId="272">
    <w:name w:val="Нет списка272"/>
    <w:next w:val="ab"/>
    <w:uiPriority w:val="99"/>
    <w:semiHidden/>
    <w:unhideWhenUsed/>
    <w:rsid w:val="00B30F81"/>
  </w:style>
  <w:style w:type="numbering" w:customStyle="1" w:styleId="2810">
    <w:name w:val="Нет списка281"/>
    <w:next w:val="ab"/>
    <w:uiPriority w:val="99"/>
    <w:semiHidden/>
    <w:unhideWhenUsed/>
    <w:rsid w:val="00B30F81"/>
  </w:style>
  <w:style w:type="numbering" w:customStyle="1" w:styleId="11010">
    <w:name w:val="Нет списка1101"/>
    <w:next w:val="ab"/>
    <w:uiPriority w:val="99"/>
    <w:semiHidden/>
    <w:rsid w:val="00B30F81"/>
  </w:style>
  <w:style w:type="numbering" w:customStyle="1" w:styleId="11410">
    <w:name w:val="Нет списка1141"/>
    <w:next w:val="ab"/>
    <w:uiPriority w:val="99"/>
    <w:semiHidden/>
    <w:unhideWhenUsed/>
    <w:rsid w:val="00B30F81"/>
  </w:style>
  <w:style w:type="numbering" w:customStyle="1" w:styleId="291">
    <w:name w:val="Нет списка291"/>
    <w:next w:val="ab"/>
    <w:uiPriority w:val="99"/>
    <w:semiHidden/>
    <w:unhideWhenUsed/>
    <w:rsid w:val="00B30F81"/>
  </w:style>
  <w:style w:type="numbering" w:customStyle="1" w:styleId="3410">
    <w:name w:val="Нет списка341"/>
    <w:next w:val="ab"/>
    <w:uiPriority w:val="99"/>
    <w:semiHidden/>
    <w:unhideWhenUsed/>
    <w:rsid w:val="00B30F81"/>
  </w:style>
  <w:style w:type="numbering" w:customStyle="1" w:styleId="441">
    <w:name w:val="Нет списка441"/>
    <w:next w:val="ab"/>
    <w:uiPriority w:val="99"/>
    <w:semiHidden/>
    <w:unhideWhenUsed/>
    <w:rsid w:val="00B30F81"/>
  </w:style>
  <w:style w:type="numbering" w:customStyle="1" w:styleId="541">
    <w:name w:val="Нет списка541"/>
    <w:next w:val="ab"/>
    <w:uiPriority w:val="99"/>
    <w:semiHidden/>
    <w:unhideWhenUsed/>
    <w:rsid w:val="00B30F81"/>
  </w:style>
  <w:style w:type="numbering" w:customStyle="1" w:styleId="641">
    <w:name w:val="Нет списка641"/>
    <w:next w:val="ab"/>
    <w:uiPriority w:val="99"/>
    <w:semiHidden/>
    <w:unhideWhenUsed/>
    <w:rsid w:val="00B30F81"/>
  </w:style>
  <w:style w:type="numbering" w:customStyle="1" w:styleId="7210">
    <w:name w:val="Нет списка721"/>
    <w:next w:val="ab"/>
    <w:uiPriority w:val="99"/>
    <w:semiHidden/>
    <w:rsid w:val="00B30F81"/>
  </w:style>
  <w:style w:type="numbering" w:customStyle="1" w:styleId="12210">
    <w:name w:val="Нет списка1221"/>
    <w:next w:val="ab"/>
    <w:uiPriority w:val="99"/>
    <w:semiHidden/>
    <w:unhideWhenUsed/>
    <w:rsid w:val="00B30F81"/>
  </w:style>
  <w:style w:type="numbering" w:customStyle="1" w:styleId="21211">
    <w:name w:val="Нет списка21211"/>
    <w:next w:val="ab"/>
    <w:uiPriority w:val="99"/>
    <w:semiHidden/>
    <w:unhideWhenUsed/>
    <w:rsid w:val="00B30F81"/>
  </w:style>
  <w:style w:type="numbering" w:customStyle="1" w:styleId="3121">
    <w:name w:val="Нет списка3121"/>
    <w:next w:val="ab"/>
    <w:uiPriority w:val="99"/>
    <w:semiHidden/>
    <w:unhideWhenUsed/>
    <w:rsid w:val="00B30F81"/>
  </w:style>
  <w:style w:type="numbering" w:customStyle="1" w:styleId="4121">
    <w:name w:val="Нет списка4121"/>
    <w:next w:val="ab"/>
    <w:uiPriority w:val="99"/>
    <w:semiHidden/>
    <w:unhideWhenUsed/>
    <w:rsid w:val="00B30F81"/>
  </w:style>
  <w:style w:type="numbering" w:customStyle="1" w:styleId="5121">
    <w:name w:val="Нет списка5121"/>
    <w:next w:val="ab"/>
    <w:uiPriority w:val="99"/>
    <w:semiHidden/>
    <w:unhideWhenUsed/>
    <w:rsid w:val="00B30F81"/>
  </w:style>
  <w:style w:type="numbering" w:customStyle="1" w:styleId="6121">
    <w:name w:val="Нет списка6121"/>
    <w:next w:val="ab"/>
    <w:uiPriority w:val="99"/>
    <w:semiHidden/>
    <w:unhideWhenUsed/>
    <w:rsid w:val="00B30F81"/>
  </w:style>
  <w:style w:type="numbering" w:customStyle="1" w:styleId="821">
    <w:name w:val="Нет списка821"/>
    <w:next w:val="ab"/>
    <w:uiPriority w:val="99"/>
    <w:semiHidden/>
    <w:rsid w:val="00B30F81"/>
  </w:style>
  <w:style w:type="numbering" w:customStyle="1" w:styleId="1321">
    <w:name w:val="Нет списка1321"/>
    <w:next w:val="ab"/>
    <w:uiPriority w:val="99"/>
    <w:semiHidden/>
    <w:unhideWhenUsed/>
    <w:rsid w:val="00B30F81"/>
  </w:style>
  <w:style w:type="numbering" w:customStyle="1" w:styleId="2221">
    <w:name w:val="Нет списка2221"/>
    <w:next w:val="ab"/>
    <w:uiPriority w:val="99"/>
    <w:semiHidden/>
    <w:unhideWhenUsed/>
    <w:rsid w:val="00B30F81"/>
  </w:style>
  <w:style w:type="numbering" w:customStyle="1" w:styleId="3221">
    <w:name w:val="Нет списка3221"/>
    <w:next w:val="ab"/>
    <w:uiPriority w:val="99"/>
    <w:semiHidden/>
    <w:unhideWhenUsed/>
    <w:rsid w:val="00B30F81"/>
  </w:style>
  <w:style w:type="numbering" w:customStyle="1" w:styleId="4221">
    <w:name w:val="Нет списка4221"/>
    <w:next w:val="ab"/>
    <w:uiPriority w:val="99"/>
    <w:semiHidden/>
    <w:unhideWhenUsed/>
    <w:rsid w:val="00B30F81"/>
  </w:style>
  <w:style w:type="numbering" w:customStyle="1" w:styleId="5221">
    <w:name w:val="Нет списка5221"/>
    <w:next w:val="ab"/>
    <w:uiPriority w:val="99"/>
    <w:semiHidden/>
    <w:unhideWhenUsed/>
    <w:rsid w:val="00B30F81"/>
  </w:style>
  <w:style w:type="numbering" w:customStyle="1" w:styleId="6221">
    <w:name w:val="Нет списка6221"/>
    <w:next w:val="ab"/>
    <w:uiPriority w:val="99"/>
    <w:semiHidden/>
    <w:unhideWhenUsed/>
    <w:rsid w:val="00B30F81"/>
  </w:style>
  <w:style w:type="numbering" w:customStyle="1" w:styleId="911">
    <w:name w:val="Нет списка911"/>
    <w:next w:val="ab"/>
    <w:uiPriority w:val="99"/>
    <w:semiHidden/>
    <w:rsid w:val="00B30F81"/>
  </w:style>
  <w:style w:type="numbering" w:customStyle="1" w:styleId="1421">
    <w:name w:val="Нет списка1421"/>
    <w:next w:val="ab"/>
    <w:uiPriority w:val="99"/>
    <w:semiHidden/>
    <w:unhideWhenUsed/>
    <w:rsid w:val="00B30F81"/>
  </w:style>
  <w:style w:type="numbering" w:customStyle="1" w:styleId="2321">
    <w:name w:val="Нет списка2321"/>
    <w:next w:val="ab"/>
    <w:uiPriority w:val="99"/>
    <w:semiHidden/>
    <w:unhideWhenUsed/>
    <w:rsid w:val="00B30F81"/>
  </w:style>
  <w:style w:type="numbering" w:customStyle="1" w:styleId="3311">
    <w:name w:val="Нет списка3311"/>
    <w:next w:val="ab"/>
    <w:uiPriority w:val="99"/>
    <w:semiHidden/>
    <w:unhideWhenUsed/>
    <w:rsid w:val="00B30F81"/>
  </w:style>
  <w:style w:type="numbering" w:customStyle="1" w:styleId="4311">
    <w:name w:val="Нет списка4311"/>
    <w:next w:val="ab"/>
    <w:uiPriority w:val="99"/>
    <w:semiHidden/>
    <w:unhideWhenUsed/>
    <w:rsid w:val="00B30F81"/>
  </w:style>
  <w:style w:type="numbering" w:customStyle="1" w:styleId="5311">
    <w:name w:val="Нет списка5311"/>
    <w:next w:val="ab"/>
    <w:uiPriority w:val="99"/>
    <w:semiHidden/>
    <w:unhideWhenUsed/>
    <w:rsid w:val="00B30F81"/>
  </w:style>
  <w:style w:type="numbering" w:customStyle="1" w:styleId="6311">
    <w:name w:val="Нет списка6311"/>
    <w:next w:val="ab"/>
    <w:uiPriority w:val="99"/>
    <w:semiHidden/>
    <w:unhideWhenUsed/>
    <w:rsid w:val="00B30F81"/>
  </w:style>
  <w:style w:type="numbering" w:customStyle="1" w:styleId="1011">
    <w:name w:val="Нет списка1011"/>
    <w:next w:val="ab"/>
    <w:uiPriority w:val="99"/>
    <w:semiHidden/>
    <w:unhideWhenUsed/>
    <w:rsid w:val="00B30F81"/>
  </w:style>
  <w:style w:type="numbering" w:customStyle="1" w:styleId="1511">
    <w:name w:val="Нет списка1511"/>
    <w:next w:val="ab"/>
    <w:uiPriority w:val="99"/>
    <w:semiHidden/>
    <w:unhideWhenUsed/>
    <w:rsid w:val="00B30F81"/>
  </w:style>
  <w:style w:type="numbering" w:customStyle="1" w:styleId="16110">
    <w:name w:val="Нет списка1611"/>
    <w:next w:val="ab"/>
    <w:uiPriority w:val="99"/>
    <w:semiHidden/>
    <w:unhideWhenUsed/>
    <w:rsid w:val="00B30F81"/>
  </w:style>
  <w:style w:type="numbering" w:customStyle="1" w:styleId="1711">
    <w:name w:val="Нет списка1711"/>
    <w:next w:val="ab"/>
    <w:uiPriority w:val="99"/>
    <w:semiHidden/>
    <w:unhideWhenUsed/>
    <w:rsid w:val="00B30F81"/>
  </w:style>
  <w:style w:type="numbering" w:customStyle="1" w:styleId="1811">
    <w:name w:val="Нет списка1811"/>
    <w:next w:val="ab"/>
    <w:uiPriority w:val="99"/>
    <w:semiHidden/>
    <w:unhideWhenUsed/>
    <w:rsid w:val="00B30F81"/>
  </w:style>
  <w:style w:type="numbering" w:customStyle="1" w:styleId="1911">
    <w:name w:val="Нет списка1911"/>
    <w:next w:val="ab"/>
    <w:uiPriority w:val="99"/>
    <w:semiHidden/>
    <w:unhideWhenUsed/>
    <w:rsid w:val="00B30F81"/>
  </w:style>
  <w:style w:type="numbering" w:customStyle="1" w:styleId="2011">
    <w:name w:val="Нет списка2011"/>
    <w:next w:val="ab"/>
    <w:uiPriority w:val="99"/>
    <w:semiHidden/>
    <w:unhideWhenUsed/>
    <w:rsid w:val="00B30F81"/>
  </w:style>
  <w:style w:type="numbering" w:customStyle="1" w:styleId="2411">
    <w:name w:val="Нет списка2411"/>
    <w:next w:val="ab"/>
    <w:uiPriority w:val="99"/>
    <w:semiHidden/>
    <w:unhideWhenUsed/>
    <w:rsid w:val="00B30F81"/>
  </w:style>
  <w:style w:type="numbering" w:customStyle="1" w:styleId="2511">
    <w:name w:val="Нет списка2511"/>
    <w:next w:val="ab"/>
    <w:uiPriority w:val="99"/>
    <w:semiHidden/>
    <w:unhideWhenUsed/>
    <w:rsid w:val="00B30F81"/>
  </w:style>
  <w:style w:type="numbering" w:customStyle="1" w:styleId="2611">
    <w:name w:val="Нет списка2611"/>
    <w:next w:val="ab"/>
    <w:uiPriority w:val="99"/>
    <w:semiHidden/>
    <w:unhideWhenUsed/>
    <w:rsid w:val="00B30F81"/>
  </w:style>
  <w:style w:type="numbering" w:customStyle="1" w:styleId="2711">
    <w:name w:val="Нет списка2711"/>
    <w:next w:val="ab"/>
    <w:uiPriority w:val="99"/>
    <w:semiHidden/>
    <w:unhideWhenUsed/>
    <w:rsid w:val="00B30F81"/>
  </w:style>
  <w:style w:type="numbering" w:customStyle="1" w:styleId="111121311">
    <w:name w:val="1 / 1.1 / 1.2 / 1.311"/>
    <w:basedOn w:val="ab"/>
    <w:next w:val="111111"/>
    <w:rsid w:val="00B30F81"/>
  </w:style>
  <w:style w:type="numbering" w:customStyle="1" w:styleId="400">
    <w:name w:val="Нет списка40"/>
    <w:next w:val="ab"/>
    <w:uiPriority w:val="99"/>
    <w:semiHidden/>
    <w:unhideWhenUsed/>
    <w:rsid w:val="00B30F81"/>
  </w:style>
  <w:style w:type="numbering" w:customStyle="1" w:styleId="1170">
    <w:name w:val="Нет списка117"/>
    <w:next w:val="ab"/>
    <w:semiHidden/>
    <w:unhideWhenUsed/>
    <w:rsid w:val="00B30F81"/>
  </w:style>
  <w:style w:type="table" w:customStyle="1" w:styleId="86">
    <w:name w:val="Сетка таблицы8"/>
    <w:basedOn w:val="aa"/>
    <w:next w:val="aff5"/>
    <w:uiPriority w:val="99"/>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3">
    <w:name w:val="Стиль_Список24"/>
    <w:uiPriority w:val="99"/>
    <w:rsid w:val="00B30F81"/>
  </w:style>
  <w:style w:type="numbering" w:customStyle="1" w:styleId="17">
    <w:name w:val="Стиль_Список17"/>
    <w:uiPriority w:val="99"/>
    <w:rsid w:val="00B30F81"/>
    <w:pPr>
      <w:numPr>
        <w:numId w:val="38"/>
      </w:numPr>
    </w:pPr>
  </w:style>
  <w:style w:type="numbering" w:customStyle="1" w:styleId="60">
    <w:name w:val="Стиль_Список6"/>
    <w:uiPriority w:val="99"/>
    <w:rsid w:val="00B30F81"/>
    <w:pPr>
      <w:numPr>
        <w:numId w:val="37"/>
      </w:numPr>
    </w:pPr>
  </w:style>
  <w:style w:type="numbering" w:customStyle="1" w:styleId="1142">
    <w:name w:val="Стиль_Список114"/>
    <w:uiPriority w:val="99"/>
    <w:rsid w:val="00B30F81"/>
  </w:style>
  <w:style w:type="numbering" w:customStyle="1" w:styleId="2131">
    <w:name w:val="Стиль_Список213"/>
    <w:uiPriority w:val="99"/>
    <w:rsid w:val="00B30F81"/>
  </w:style>
  <w:style w:type="numbering" w:customStyle="1" w:styleId="333">
    <w:name w:val="Стиль_Список33"/>
    <w:uiPriority w:val="99"/>
    <w:rsid w:val="00B30F81"/>
  </w:style>
  <w:style w:type="numbering" w:customStyle="1" w:styleId="1180">
    <w:name w:val="Нет списка118"/>
    <w:next w:val="ab"/>
    <w:uiPriority w:val="99"/>
    <w:semiHidden/>
    <w:unhideWhenUsed/>
    <w:rsid w:val="00B30F81"/>
  </w:style>
  <w:style w:type="numbering" w:customStyle="1" w:styleId="2140">
    <w:name w:val="Нет списка214"/>
    <w:next w:val="ab"/>
    <w:uiPriority w:val="99"/>
    <w:semiHidden/>
    <w:unhideWhenUsed/>
    <w:rsid w:val="00B30F81"/>
  </w:style>
  <w:style w:type="table" w:customStyle="1" w:styleId="1412">
    <w:name w:val="Сетка таблицы141"/>
    <w:uiPriority w:val="39"/>
    <w:rsid w:val="00B30F81"/>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
    <w:uiPriority w:val="99"/>
    <w:rsid w:val="00B30F81"/>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b"/>
    <w:uiPriority w:val="99"/>
    <w:semiHidden/>
    <w:rsid w:val="00B30F81"/>
  </w:style>
  <w:style w:type="numbering" w:customStyle="1" w:styleId="11140">
    <w:name w:val="Нет списка1114"/>
    <w:next w:val="ab"/>
    <w:uiPriority w:val="99"/>
    <w:semiHidden/>
    <w:unhideWhenUsed/>
    <w:rsid w:val="00B30F81"/>
  </w:style>
  <w:style w:type="numbering" w:customStyle="1" w:styleId="111140">
    <w:name w:val="Нет списка11114"/>
    <w:next w:val="ab"/>
    <w:uiPriority w:val="99"/>
    <w:semiHidden/>
    <w:rsid w:val="00B30F81"/>
  </w:style>
  <w:style w:type="table" w:customStyle="1" w:styleId="11312">
    <w:name w:val="Сетка таблицы1131"/>
    <w:basedOn w:val="aa"/>
    <w:next w:val="aff5"/>
    <w:uiPriority w:val="39"/>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
    <w:name w:val="Нет списка111113"/>
    <w:next w:val="ab"/>
    <w:uiPriority w:val="99"/>
    <w:semiHidden/>
    <w:unhideWhenUsed/>
    <w:rsid w:val="00B30F81"/>
  </w:style>
  <w:style w:type="numbering" w:customStyle="1" w:styleId="1111113">
    <w:name w:val="Нет списка1111113"/>
    <w:next w:val="ab"/>
    <w:uiPriority w:val="99"/>
    <w:semiHidden/>
    <w:rsid w:val="00B30F81"/>
  </w:style>
  <w:style w:type="numbering" w:customStyle="1" w:styleId="1113">
    <w:name w:val="Стиль_Список1113"/>
    <w:uiPriority w:val="99"/>
    <w:rsid w:val="00B30F81"/>
    <w:pPr>
      <w:numPr>
        <w:numId w:val="42"/>
      </w:numPr>
    </w:pPr>
  </w:style>
  <w:style w:type="numbering" w:customStyle="1" w:styleId="2150">
    <w:name w:val="Нет списка215"/>
    <w:next w:val="ab"/>
    <w:uiPriority w:val="99"/>
    <w:semiHidden/>
    <w:unhideWhenUsed/>
    <w:rsid w:val="00B30F81"/>
  </w:style>
  <w:style w:type="numbering" w:customStyle="1" w:styleId="1240">
    <w:name w:val="Нет списка124"/>
    <w:next w:val="ab"/>
    <w:uiPriority w:val="99"/>
    <w:semiHidden/>
    <w:unhideWhenUsed/>
    <w:rsid w:val="00B30F81"/>
  </w:style>
  <w:style w:type="table" w:customStyle="1" w:styleId="2123">
    <w:name w:val="Сетка таблицы212"/>
    <w:basedOn w:val="aa"/>
    <w:next w:val="aff5"/>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0">
    <w:name w:val="Нет списка1123"/>
    <w:next w:val="ab"/>
    <w:semiHidden/>
    <w:unhideWhenUsed/>
    <w:rsid w:val="00B30F81"/>
  </w:style>
  <w:style w:type="numbering" w:customStyle="1" w:styleId="21130">
    <w:name w:val="Нет списка2113"/>
    <w:next w:val="ab"/>
    <w:semiHidden/>
    <w:unhideWhenUsed/>
    <w:rsid w:val="00B30F81"/>
  </w:style>
  <w:style w:type="numbering" w:customStyle="1" w:styleId="3140">
    <w:name w:val="Нет списка314"/>
    <w:next w:val="ab"/>
    <w:semiHidden/>
    <w:unhideWhenUsed/>
    <w:rsid w:val="00B30F81"/>
  </w:style>
  <w:style w:type="numbering" w:customStyle="1" w:styleId="460">
    <w:name w:val="Нет списка46"/>
    <w:next w:val="ab"/>
    <w:uiPriority w:val="99"/>
    <w:semiHidden/>
    <w:rsid w:val="00B30F81"/>
  </w:style>
  <w:style w:type="numbering" w:customStyle="1" w:styleId="560">
    <w:name w:val="Нет списка56"/>
    <w:next w:val="ab"/>
    <w:uiPriority w:val="99"/>
    <w:semiHidden/>
    <w:rsid w:val="00B30F81"/>
  </w:style>
  <w:style w:type="numbering" w:customStyle="1" w:styleId="660">
    <w:name w:val="Нет списка66"/>
    <w:next w:val="ab"/>
    <w:uiPriority w:val="99"/>
    <w:semiHidden/>
    <w:rsid w:val="00B30F81"/>
  </w:style>
  <w:style w:type="table" w:customStyle="1" w:styleId="328">
    <w:name w:val="Сетка таблицы32"/>
    <w:basedOn w:val="aa"/>
    <w:next w:val="aff5"/>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0">
    <w:name w:val="Нет списка74"/>
    <w:next w:val="ab"/>
    <w:semiHidden/>
    <w:rsid w:val="00B30F81"/>
  </w:style>
  <w:style w:type="numbering" w:customStyle="1" w:styleId="123">
    <w:name w:val="Стиль_Список123"/>
    <w:uiPriority w:val="99"/>
    <w:rsid w:val="00B30F81"/>
    <w:pPr>
      <w:numPr>
        <w:numId w:val="41"/>
      </w:numPr>
    </w:pPr>
  </w:style>
  <w:style w:type="numbering" w:customStyle="1" w:styleId="1340">
    <w:name w:val="Нет списка134"/>
    <w:next w:val="ab"/>
    <w:uiPriority w:val="99"/>
    <w:semiHidden/>
    <w:unhideWhenUsed/>
    <w:rsid w:val="00B30F81"/>
  </w:style>
  <w:style w:type="numbering" w:customStyle="1" w:styleId="1133">
    <w:name w:val="Нет списка1133"/>
    <w:next w:val="ab"/>
    <w:uiPriority w:val="99"/>
    <w:semiHidden/>
    <w:rsid w:val="00B30F81"/>
  </w:style>
  <w:style w:type="table" w:customStyle="1" w:styleId="1222">
    <w:name w:val="Сетка таблицы122"/>
    <w:basedOn w:val="aa"/>
    <w:next w:val="aff5"/>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
    <w:name w:val="Стиль_Список1122"/>
    <w:uiPriority w:val="99"/>
    <w:rsid w:val="00B30F81"/>
  </w:style>
  <w:style w:type="numbering" w:customStyle="1" w:styleId="11122">
    <w:name w:val="Нет списка11122"/>
    <w:next w:val="ab"/>
    <w:uiPriority w:val="99"/>
    <w:semiHidden/>
    <w:unhideWhenUsed/>
    <w:rsid w:val="00B30F81"/>
  </w:style>
  <w:style w:type="numbering" w:customStyle="1" w:styleId="1111220">
    <w:name w:val="Нет списка111122"/>
    <w:next w:val="ab"/>
    <w:uiPriority w:val="99"/>
    <w:semiHidden/>
    <w:rsid w:val="00B30F81"/>
  </w:style>
  <w:style w:type="numbering" w:customStyle="1" w:styleId="11113">
    <w:name w:val="Стиль_Список11113"/>
    <w:uiPriority w:val="99"/>
    <w:rsid w:val="00B30F81"/>
    <w:pPr>
      <w:numPr>
        <w:numId w:val="40"/>
      </w:numPr>
    </w:pPr>
  </w:style>
  <w:style w:type="numbering" w:customStyle="1" w:styleId="2240">
    <w:name w:val="Нет списка224"/>
    <w:next w:val="ab"/>
    <w:uiPriority w:val="99"/>
    <w:semiHidden/>
    <w:unhideWhenUsed/>
    <w:rsid w:val="00B30F81"/>
  </w:style>
  <w:style w:type="numbering" w:customStyle="1" w:styleId="1213">
    <w:name w:val="Нет списка1213"/>
    <w:next w:val="ab"/>
    <w:uiPriority w:val="99"/>
    <w:semiHidden/>
    <w:unhideWhenUsed/>
    <w:rsid w:val="00B30F81"/>
  </w:style>
  <w:style w:type="table" w:customStyle="1" w:styleId="2222">
    <w:name w:val="Сетка таблицы222"/>
    <w:basedOn w:val="aa"/>
    <w:next w:val="aff5"/>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0">
    <w:name w:val="Нет списка11212"/>
    <w:next w:val="ab"/>
    <w:semiHidden/>
    <w:unhideWhenUsed/>
    <w:rsid w:val="00B30F81"/>
  </w:style>
  <w:style w:type="numbering" w:customStyle="1" w:styleId="21230">
    <w:name w:val="Нет списка2123"/>
    <w:next w:val="ab"/>
    <w:semiHidden/>
    <w:unhideWhenUsed/>
    <w:rsid w:val="00B30F81"/>
  </w:style>
  <w:style w:type="numbering" w:customStyle="1" w:styleId="3240">
    <w:name w:val="Нет списка324"/>
    <w:next w:val="ab"/>
    <w:semiHidden/>
    <w:unhideWhenUsed/>
    <w:rsid w:val="00B30F81"/>
  </w:style>
  <w:style w:type="numbering" w:customStyle="1" w:styleId="4140">
    <w:name w:val="Нет списка414"/>
    <w:next w:val="ab"/>
    <w:semiHidden/>
    <w:rsid w:val="00B30F81"/>
  </w:style>
  <w:style w:type="numbering" w:customStyle="1" w:styleId="5140">
    <w:name w:val="Нет списка514"/>
    <w:next w:val="ab"/>
    <w:semiHidden/>
    <w:rsid w:val="00B30F81"/>
  </w:style>
  <w:style w:type="numbering" w:customStyle="1" w:styleId="614">
    <w:name w:val="Нет списка614"/>
    <w:next w:val="ab"/>
    <w:semiHidden/>
    <w:rsid w:val="00B30F81"/>
  </w:style>
  <w:style w:type="numbering" w:customStyle="1" w:styleId="713">
    <w:name w:val="Нет списка713"/>
    <w:next w:val="ab"/>
    <w:uiPriority w:val="99"/>
    <w:semiHidden/>
    <w:unhideWhenUsed/>
    <w:rsid w:val="00B30F81"/>
  </w:style>
  <w:style w:type="table" w:customStyle="1" w:styleId="425">
    <w:name w:val="Сетка таблицы42"/>
    <w:basedOn w:val="aa"/>
    <w:next w:val="aff5"/>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3">
    <w:name w:val="Нет списка1313"/>
    <w:next w:val="ab"/>
    <w:semiHidden/>
    <w:unhideWhenUsed/>
    <w:rsid w:val="00B30F81"/>
  </w:style>
  <w:style w:type="numbering" w:customStyle="1" w:styleId="2213">
    <w:name w:val="Нет списка2213"/>
    <w:next w:val="ab"/>
    <w:semiHidden/>
    <w:unhideWhenUsed/>
    <w:rsid w:val="00B30F81"/>
  </w:style>
  <w:style w:type="numbering" w:customStyle="1" w:styleId="31130">
    <w:name w:val="Нет списка3113"/>
    <w:next w:val="ab"/>
    <w:semiHidden/>
    <w:unhideWhenUsed/>
    <w:rsid w:val="00B30F81"/>
  </w:style>
  <w:style w:type="numbering" w:customStyle="1" w:styleId="4113">
    <w:name w:val="Нет списка4113"/>
    <w:next w:val="ab"/>
    <w:semiHidden/>
    <w:rsid w:val="00B30F81"/>
  </w:style>
  <w:style w:type="numbering" w:customStyle="1" w:styleId="5113">
    <w:name w:val="Нет списка5113"/>
    <w:next w:val="ab"/>
    <w:semiHidden/>
    <w:rsid w:val="00B30F81"/>
  </w:style>
  <w:style w:type="numbering" w:customStyle="1" w:styleId="6113">
    <w:name w:val="Нет списка6113"/>
    <w:next w:val="ab"/>
    <w:semiHidden/>
    <w:rsid w:val="00B30F81"/>
  </w:style>
  <w:style w:type="numbering" w:customStyle="1" w:styleId="840">
    <w:name w:val="Нет списка84"/>
    <w:next w:val="ab"/>
    <w:uiPriority w:val="99"/>
    <w:semiHidden/>
    <w:unhideWhenUsed/>
    <w:rsid w:val="00B30F81"/>
  </w:style>
  <w:style w:type="numbering" w:customStyle="1" w:styleId="1440">
    <w:name w:val="Нет списка144"/>
    <w:next w:val="ab"/>
    <w:uiPriority w:val="99"/>
    <w:semiHidden/>
    <w:rsid w:val="00B30F81"/>
  </w:style>
  <w:style w:type="table" w:customStyle="1" w:styleId="525">
    <w:name w:val="Сетка таблицы52"/>
    <w:basedOn w:val="aa"/>
    <w:next w:val="aff5"/>
    <w:uiPriority w:val="59"/>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0">
    <w:name w:val="Нет списка11312"/>
    <w:next w:val="ab"/>
    <w:uiPriority w:val="99"/>
    <w:semiHidden/>
    <w:unhideWhenUsed/>
    <w:rsid w:val="00B30F81"/>
  </w:style>
  <w:style w:type="numbering" w:customStyle="1" w:styleId="2340">
    <w:name w:val="Нет списка234"/>
    <w:next w:val="ab"/>
    <w:uiPriority w:val="99"/>
    <w:semiHidden/>
    <w:unhideWhenUsed/>
    <w:rsid w:val="00B30F81"/>
  </w:style>
  <w:style w:type="numbering" w:customStyle="1" w:styleId="3213">
    <w:name w:val="Нет списка3213"/>
    <w:next w:val="ab"/>
    <w:uiPriority w:val="99"/>
    <w:semiHidden/>
    <w:unhideWhenUsed/>
    <w:rsid w:val="00B30F81"/>
  </w:style>
  <w:style w:type="numbering" w:customStyle="1" w:styleId="4240">
    <w:name w:val="Нет списка424"/>
    <w:next w:val="ab"/>
    <w:uiPriority w:val="99"/>
    <w:semiHidden/>
    <w:unhideWhenUsed/>
    <w:rsid w:val="00B30F81"/>
  </w:style>
  <w:style w:type="numbering" w:customStyle="1" w:styleId="5240">
    <w:name w:val="Нет списка524"/>
    <w:next w:val="ab"/>
    <w:uiPriority w:val="99"/>
    <w:semiHidden/>
    <w:unhideWhenUsed/>
    <w:rsid w:val="00B30F81"/>
  </w:style>
  <w:style w:type="numbering" w:customStyle="1" w:styleId="624">
    <w:name w:val="Нет списка624"/>
    <w:next w:val="ab"/>
    <w:uiPriority w:val="99"/>
    <w:semiHidden/>
    <w:unhideWhenUsed/>
    <w:rsid w:val="00B30F81"/>
  </w:style>
  <w:style w:type="numbering" w:customStyle="1" w:styleId="7113">
    <w:name w:val="Нет списка7113"/>
    <w:next w:val="ab"/>
    <w:uiPriority w:val="99"/>
    <w:semiHidden/>
    <w:rsid w:val="00B30F81"/>
  </w:style>
  <w:style w:type="numbering" w:customStyle="1" w:styleId="12113">
    <w:name w:val="Нет списка12113"/>
    <w:next w:val="ab"/>
    <w:uiPriority w:val="99"/>
    <w:semiHidden/>
    <w:unhideWhenUsed/>
    <w:rsid w:val="00B30F81"/>
  </w:style>
  <w:style w:type="numbering" w:customStyle="1" w:styleId="21113">
    <w:name w:val="Нет списка21113"/>
    <w:next w:val="ab"/>
    <w:uiPriority w:val="99"/>
    <w:semiHidden/>
    <w:unhideWhenUsed/>
    <w:rsid w:val="00B30F81"/>
  </w:style>
  <w:style w:type="numbering" w:customStyle="1" w:styleId="31113">
    <w:name w:val="Нет списка31113"/>
    <w:next w:val="ab"/>
    <w:uiPriority w:val="99"/>
    <w:semiHidden/>
    <w:unhideWhenUsed/>
    <w:rsid w:val="00B30F81"/>
  </w:style>
  <w:style w:type="numbering" w:customStyle="1" w:styleId="41113">
    <w:name w:val="Нет списка41113"/>
    <w:next w:val="ab"/>
    <w:uiPriority w:val="99"/>
    <w:semiHidden/>
    <w:unhideWhenUsed/>
    <w:rsid w:val="00B30F81"/>
  </w:style>
  <w:style w:type="numbering" w:customStyle="1" w:styleId="51113">
    <w:name w:val="Нет списка51113"/>
    <w:next w:val="ab"/>
    <w:uiPriority w:val="99"/>
    <w:semiHidden/>
    <w:unhideWhenUsed/>
    <w:rsid w:val="00B30F81"/>
  </w:style>
  <w:style w:type="numbering" w:customStyle="1" w:styleId="61113">
    <w:name w:val="Нет списка61113"/>
    <w:next w:val="ab"/>
    <w:uiPriority w:val="99"/>
    <w:semiHidden/>
    <w:unhideWhenUsed/>
    <w:rsid w:val="00B30F81"/>
  </w:style>
  <w:style w:type="numbering" w:customStyle="1" w:styleId="812">
    <w:name w:val="Нет списка812"/>
    <w:next w:val="ab"/>
    <w:uiPriority w:val="99"/>
    <w:semiHidden/>
    <w:rsid w:val="00B30F81"/>
  </w:style>
  <w:style w:type="numbering" w:customStyle="1" w:styleId="13112">
    <w:name w:val="Нет списка13112"/>
    <w:next w:val="ab"/>
    <w:uiPriority w:val="99"/>
    <w:semiHidden/>
    <w:unhideWhenUsed/>
    <w:rsid w:val="00B30F81"/>
  </w:style>
  <w:style w:type="numbering" w:customStyle="1" w:styleId="22112">
    <w:name w:val="Нет списка22112"/>
    <w:next w:val="ab"/>
    <w:uiPriority w:val="99"/>
    <w:semiHidden/>
    <w:unhideWhenUsed/>
    <w:rsid w:val="00B30F81"/>
  </w:style>
  <w:style w:type="numbering" w:customStyle="1" w:styleId="32112">
    <w:name w:val="Нет списка32112"/>
    <w:next w:val="ab"/>
    <w:uiPriority w:val="99"/>
    <w:semiHidden/>
    <w:unhideWhenUsed/>
    <w:rsid w:val="00B30F81"/>
  </w:style>
  <w:style w:type="numbering" w:customStyle="1" w:styleId="4212">
    <w:name w:val="Нет списка4212"/>
    <w:next w:val="ab"/>
    <w:uiPriority w:val="99"/>
    <w:semiHidden/>
    <w:unhideWhenUsed/>
    <w:rsid w:val="00B30F81"/>
  </w:style>
  <w:style w:type="numbering" w:customStyle="1" w:styleId="5212">
    <w:name w:val="Нет списка5212"/>
    <w:next w:val="ab"/>
    <w:uiPriority w:val="99"/>
    <w:semiHidden/>
    <w:unhideWhenUsed/>
    <w:rsid w:val="00B30F81"/>
  </w:style>
  <w:style w:type="numbering" w:customStyle="1" w:styleId="6212">
    <w:name w:val="Нет списка6212"/>
    <w:next w:val="ab"/>
    <w:uiPriority w:val="99"/>
    <w:semiHidden/>
    <w:unhideWhenUsed/>
    <w:rsid w:val="00B30F81"/>
  </w:style>
  <w:style w:type="numbering" w:customStyle="1" w:styleId="930">
    <w:name w:val="Нет списка93"/>
    <w:next w:val="ab"/>
    <w:uiPriority w:val="99"/>
    <w:semiHidden/>
    <w:rsid w:val="00B30F81"/>
  </w:style>
  <w:style w:type="numbering" w:customStyle="1" w:styleId="14120">
    <w:name w:val="Нет списка1412"/>
    <w:next w:val="ab"/>
    <w:uiPriority w:val="99"/>
    <w:semiHidden/>
    <w:unhideWhenUsed/>
    <w:rsid w:val="00B30F81"/>
  </w:style>
  <w:style w:type="numbering" w:customStyle="1" w:styleId="2312">
    <w:name w:val="Нет списка2312"/>
    <w:next w:val="ab"/>
    <w:uiPriority w:val="99"/>
    <w:semiHidden/>
    <w:unhideWhenUsed/>
    <w:rsid w:val="00B30F81"/>
  </w:style>
  <w:style w:type="numbering" w:customStyle="1" w:styleId="3330">
    <w:name w:val="Нет списка333"/>
    <w:next w:val="ab"/>
    <w:uiPriority w:val="99"/>
    <w:semiHidden/>
    <w:unhideWhenUsed/>
    <w:rsid w:val="00B30F81"/>
  </w:style>
  <w:style w:type="numbering" w:customStyle="1" w:styleId="433">
    <w:name w:val="Нет списка433"/>
    <w:next w:val="ab"/>
    <w:uiPriority w:val="99"/>
    <w:semiHidden/>
    <w:unhideWhenUsed/>
    <w:rsid w:val="00B30F81"/>
  </w:style>
  <w:style w:type="numbering" w:customStyle="1" w:styleId="533">
    <w:name w:val="Нет списка533"/>
    <w:next w:val="ab"/>
    <w:uiPriority w:val="99"/>
    <w:semiHidden/>
    <w:unhideWhenUsed/>
    <w:rsid w:val="00B30F81"/>
  </w:style>
  <w:style w:type="numbering" w:customStyle="1" w:styleId="633">
    <w:name w:val="Нет списка633"/>
    <w:next w:val="ab"/>
    <w:uiPriority w:val="99"/>
    <w:semiHidden/>
    <w:unhideWhenUsed/>
    <w:rsid w:val="00B30F81"/>
  </w:style>
  <w:style w:type="numbering" w:customStyle="1" w:styleId="1030">
    <w:name w:val="Нет списка103"/>
    <w:next w:val="ab"/>
    <w:uiPriority w:val="99"/>
    <w:semiHidden/>
    <w:unhideWhenUsed/>
    <w:rsid w:val="00B30F81"/>
  </w:style>
  <w:style w:type="numbering" w:customStyle="1" w:styleId="1530">
    <w:name w:val="Нет списка153"/>
    <w:next w:val="ab"/>
    <w:uiPriority w:val="99"/>
    <w:semiHidden/>
    <w:unhideWhenUsed/>
    <w:rsid w:val="00B30F81"/>
  </w:style>
  <w:style w:type="numbering" w:customStyle="1" w:styleId="1630">
    <w:name w:val="Нет списка163"/>
    <w:next w:val="ab"/>
    <w:uiPriority w:val="99"/>
    <w:semiHidden/>
    <w:unhideWhenUsed/>
    <w:rsid w:val="00B30F81"/>
  </w:style>
  <w:style w:type="numbering" w:customStyle="1" w:styleId="1730">
    <w:name w:val="Нет списка173"/>
    <w:next w:val="ab"/>
    <w:uiPriority w:val="99"/>
    <w:semiHidden/>
    <w:unhideWhenUsed/>
    <w:rsid w:val="00B30F81"/>
  </w:style>
  <w:style w:type="numbering" w:customStyle="1" w:styleId="183">
    <w:name w:val="Нет списка183"/>
    <w:next w:val="ab"/>
    <w:uiPriority w:val="99"/>
    <w:semiHidden/>
    <w:unhideWhenUsed/>
    <w:rsid w:val="00B30F81"/>
  </w:style>
  <w:style w:type="numbering" w:customStyle="1" w:styleId="193">
    <w:name w:val="Нет списка193"/>
    <w:next w:val="ab"/>
    <w:uiPriority w:val="99"/>
    <w:semiHidden/>
    <w:unhideWhenUsed/>
    <w:rsid w:val="00B30F81"/>
  </w:style>
  <w:style w:type="numbering" w:customStyle="1" w:styleId="203">
    <w:name w:val="Нет списка203"/>
    <w:next w:val="ab"/>
    <w:uiPriority w:val="99"/>
    <w:semiHidden/>
    <w:unhideWhenUsed/>
    <w:rsid w:val="00B30F81"/>
  </w:style>
  <w:style w:type="numbering" w:customStyle="1" w:styleId="2430">
    <w:name w:val="Нет списка243"/>
    <w:next w:val="ab"/>
    <w:uiPriority w:val="99"/>
    <w:semiHidden/>
    <w:unhideWhenUsed/>
    <w:rsid w:val="00B30F81"/>
  </w:style>
  <w:style w:type="numbering" w:customStyle="1" w:styleId="253">
    <w:name w:val="Нет списка253"/>
    <w:next w:val="ab"/>
    <w:uiPriority w:val="99"/>
    <w:semiHidden/>
    <w:unhideWhenUsed/>
    <w:rsid w:val="00B30F81"/>
  </w:style>
  <w:style w:type="numbering" w:customStyle="1" w:styleId="263">
    <w:name w:val="Нет списка263"/>
    <w:next w:val="ab"/>
    <w:uiPriority w:val="99"/>
    <w:semiHidden/>
    <w:unhideWhenUsed/>
    <w:rsid w:val="00B30F81"/>
  </w:style>
  <w:style w:type="numbering" w:customStyle="1" w:styleId="273">
    <w:name w:val="Нет списка273"/>
    <w:next w:val="ab"/>
    <w:uiPriority w:val="99"/>
    <w:semiHidden/>
    <w:unhideWhenUsed/>
    <w:rsid w:val="00B30F81"/>
  </w:style>
  <w:style w:type="numbering" w:customStyle="1" w:styleId="282">
    <w:name w:val="Нет списка282"/>
    <w:next w:val="ab"/>
    <w:uiPriority w:val="99"/>
    <w:semiHidden/>
    <w:unhideWhenUsed/>
    <w:rsid w:val="00B30F81"/>
  </w:style>
  <w:style w:type="numbering" w:customStyle="1" w:styleId="1102">
    <w:name w:val="Нет списка1102"/>
    <w:next w:val="ab"/>
    <w:uiPriority w:val="99"/>
    <w:semiHidden/>
    <w:rsid w:val="00B30F81"/>
  </w:style>
  <w:style w:type="table" w:customStyle="1" w:styleId="625">
    <w:name w:val="Сетка таблицы62"/>
    <w:basedOn w:val="aa"/>
    <w:next w:val="aff5"/>
    <w:uiPriority w:val="59"/>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0">
    <w:name w:val="Нет списка1142"/>
    <w:next w:val="ab"/>
    <w:uiPriority w:val="99"/>
    <w:semiHidden/>
    <w:unhideWhenUsed/>
    <w:rsid w:val="00B30F81"/>
  </w:style>
  <w:style w:type="numbering" w:customStyle="1" w:styleId="292">
    <w:name w:val="Нет списка292"/>
    <w:next w:val="ab"/>
    <w:uiPriority w:val="99"/>
    <w:semiHidden/>
    <w:unhideWhenUsed/>
    <w:rsid w:val="00B30F81"/>
  </w:style>
  <w:style w:type="numbering" w:customStyle="1" w:styleId="342">
    <w:name w:val="Нет списка342"/>
    <w:next w:val="ab"/>
    <w:uiPriority w:val="99"/>
    <w:semiHidden/>
    <w:unhideWhenUsed/>
    <w:rsid w:val="00B30F81"/>
  </w:style>
  <w:style w:type="numbering" w:customStyle="1" w:styleId="442">
    <w:name w:val="Нет списка442"/>
    <w:next w:val="ab"/>
    <w:uiPriority w:val="99"/>
    <w:semiHidden/>
    <w:unhideWhenUsed/>
    <w:rsid w:val="00B30F81"/>
  </w:style>
  <w:style w:type="numbering" w:customStyle="1" w:styleId="542">
    <w:name w:val="Нет списка542"/>
    <w:next w:val="ab"/>
    <w:uiPriority w:val="99"/>
    <w:semiHidden/>
    <w:unhideWhenUsed/>
    <w:rsid w:val="00B30F81"/>
  </w:style>
  <w:style w:type="numbering" w:customStyle="1" w:styleId="642">
    <w:name w:val="Нет списка642"/>
    <w:next w:val="ab"/>
    <w:uiPriority w:val="99"/>
    <w:semiHidden/>
    <w:unhideWhenUsed/>
    <w:rsid w:val="00B30F81"/>
  </w:style>
  <w:style w:type="numbering" w:customStyle="1" w:styleId="722">
    <w:name w:val="Нет списка722"/>
    <w:next w:val="ab"/>
    <w:uiPriority w:val="99"/>
    <w:semiHidden/>
    <w:rsid w:val="00B30F81"/>
  </w:style>
  <w:style w:type="numbering" w:customStyle="1" w:styleId="12220">
    <w:name w:val="Нет списка1222"/>
    <w:next w:val="ab"/>
    <w:uiPriority w:val="99"/>
    <w:semiHidden/>
    <w:unhideWhenUsed/>
    <w:rsid w:val="00B30F81"/>
  </w:style>
  <w:style w:type="numbering" w:customStyle="1" w:styleId="21212">
    <w:name w:val="Нет списка21212"/>
    <w:next w:val="ab"/>
    <w:uiPriority w:val="99"/>
    <w:semiHidden/>
    <w:unhideWhenUsed/>
    <w:rsid w:val="00B30F81"/>
  </w:style>
  <w:style w:type="numbering" w:customStyle="1" w:styleId="3122">
    <w:name w:val="Нет списка3122"/>
    <w:next w:val="ab"/>
    <w:uiPriority w:val="99"/>
    <w:semiHidden/>
    <w:unhideWhenUsed/>
    <w:rsid w:val="00B30F81"/>
  </w:style>
  <w:style w:type="numbering" w:customStyle="1" w:styleId="4122">
    <w:name w:val="Нет списка4122"/>
    <w:next w:val="ab"/>
    <w:uiPriority w:val="99"/>
    <w:semiHidden/>
    <w:unhideWhenUsed/>
    <w:rsid w:val="00B30F81"/>
  </w:style>
  <w:style w:type="numbering" w:customStyle="1" w:styleId="5122">
    <w:name w:val="Нет списка5122"/>
    <w:next w:val="ab"/>
    <w:uiPriority w:val="99"/>
    <w:semiHidden/>
    <w:unhideWhenUsed/>
    <w:rsid w:val="00B30F81"/>
  </w:style>
  <w:style w:type="numbering" w:customStyle="1" w:styleId="6122">
    <w:name w:val="Нет списка6122"/>
    <w:next w:val="ab"/>
    <w:uiPriority w:val="99"/>
    <w:semiHidden/>
    <w:unhideWhenUsed/>
    <w:rsid w:val="00B30F81"/>
  </w:style>
  <w:style w:type="numbering" w:customStyle="1" w:styleId="822">
    <w:name w:val="Нет списка822"/>
    <w:next w:val="ab"/>
    <w:uiPriority w:val="99"/>
    <w:semiHidden/>
    <w:rsid w:val="00B30F81"/>
  </w:style>
  <w:style w:type="numbering" w:customStyle="1" w:styleId="1322">
    <w:name w:val="Нет списка1322"/>
    <w:next w:val="ab"/>
    <w:uiPriority w:val="99"/>
    <w:semiHidden/>
    <w:unhideWhenUsed/>
    <w:rsid w:val="00B30F81"/>
  </w:style>
  <w:style w:type="numbering" w:customStyle="1" w:styleId="22220">
    <w:name w:val="Нет списка2222"/>
    <w:next w:val="ab"/>
    <w:uiPriority w:val="99"/>
    <w:semiHidden/>
    <w:unhideWhenUsed/>
    <w:rsid w:val="00B30F81"/>
  </w:style>
  <w:style w:type="numbering" w:customStyle="1" w:styleId="3222">
    <w:name w:val="Нет списка3222"/>
    <w:next w:val="ab"/>
    <w:uiPriority w:val="99"/>
    <w:semiHidden/>
    <w:unhideWhenUsed/>
    <w:rsid w:val="00B30F81"/>
  </w:style>
  <w:style w:type="numbering" w:customStyle="1" w:styleId="4222">
    <w:name w:val="Нет списка4222"/>
    <w:next w:val="ab"/>
    <w:uiPriority w:val="99"/>
    <w:semiHidden/>
    <w:unhideWhenUsed/>
    <w:rsid w:val="00B30F81"/>
  </w:style>
  <w:style w:type="numbering" w:customStyle="1" w:styleId="5222">
    <w:name w:val="Нет списка5222"/>
    <w:next w:val="ab"/>
    <w:uiPriority w:val="99"/>
    <w:semiHidden/>
    <w:unhideWhenUsed/>
    <w:rsid w:val="00B30F81"/>
  </w:style>
  <w:style w:type="numbering" w:customStyle="1" w:styleId="6222">
    <w:name w:val="Нет списка6222"/>
    <w:next w:val="ab"/>
    <w:uiPriority w:val="99"/>
    <w:semiHidden/>
    <w:unhideWhenUsed/>
    <w:rsid w:val="00B30F81"/>
  </w:style>
  <w:style w:type="numbering" w:customStyle="1" w:styleId="912">
    <w:name w:val="Нет списка912"/>
    <w:next w:val="ab"/>
    <w:uiPriority w:val="99"/>
    <w:semiHidden/>
    <w:rsid w:val="00B30F81"/>
  </w:style>
  <w:style w:type="numbering" w:customStyle="1" w:styleId="1422">
    <w:name w:val="Нет списка1422"/>
    <w:next w:val="ab"/>
    <w:uiPriority w:val="99"/>
    <w:semiHidden/>
    <w:unhideWhenUsed/>
    <w:rsid w:val="00B30F81"/>
  </w:style>
  <w:style w:type="numbering" w:customStyle="1" w:styleId="2322">
    <w:name w:val="Нет списка2322"/>
    <w:next w:val="ab"/>
    <w:uiPriority w:val="99"/>
    <w:semiHidden/>
    <w:unhideWhenUsed/>
    <w:rsid w:val="00B30F81"/>
  </w:style>
  <w:style w:type="numbering" w:customStyle="1" w:styleId="3312">
    <w:name w:val="Нет списка3312"/>
    <w:next w:val="ab"/>
    <w:uiPriority w:val="99"/>
    <w:semiHidden/>
    <w:unhideWhenUsed/>
    <w:rsid w:val="00B30F81"/>
  </w:style>
  <w:style w:type="numbering" w:customStyle="1" w:styleId="4312">
    <w:name w:val="Нет списка4312"/>
    <w:next w:val="ab"/>
    <w:uiPriority w:val="99"/>
    <w:semiHidden/>
    <w:unhideWhenUsed/>
    <w:rsid w:val="00B30F81"/>
  </w:style>
  <w:style w:type="numbering" w:customStyle="1" w:styleId="5312">
    <w:name w:val="Нет списка5312"/>
    <w:next w:val="ab"/>
    <w:uiPriority w:val="99"/>
    <w:semiHidden/>
    <w:unhideWhenUsed/>
    <w:rsid w:val="00B30F81"/>
  </w:style>
  <w:style w:type="numbering" w:customStyle="1" w:styleId="6312">
    <w:name w:val="Нет списка6312"/>
    <w:next w:val="ab"/>
    <w:uiPriority w:val="99"/>
    <w:semiHidden/>
    <w:unhideWhenUsed/>
    <w:rsid w:val="00B30F81"/>
  </w:style>
  <w:style w:type="numbering" w:customStyle="1" w:styleId="1012">
    <w:name w:val="Нет списка1012"/>
    <w:next w:val="ab"/>
    <w:uiPriority w:val="99"/>
    <w:semiHidden/>
    <w:unhideWhenUsed/>
    <w:rsid w:val="00B30F81"/>
  </w:style>
  <w:style w:type="numbering" w:customStyle="1" w:styleId="1512">
    <w:name w:val="Нет списка1512"/>
    <w:next w:val="ab"/>
    <w:uiPriority w:val="99"/>
    <w:semiHidden/>
    <w:unhideWhenUsed/>
    <w:rsid w:val="00B30F81"/>
  </w:style>
  <w:style w:type="numbering" w:customStyle="1" w:styleId="16120">
    <w:name w:val="Нет списка1612"/>
    <w:next w:val="ab"/>
    <w:uiPriority w:val="99"/>
    <w:semiHidden/>
    <w:unhideWhenUsed/>
    <w:rsid w:val="00B30F81"/>
  </w:style>
  <w:style w:type="numbering" w:customStyle="1" w:styleId="1712">
    <w:name w:val="Нет списка1712"/>
    <w:next w:val="ab"/>
    <w:uiPriority w:val="99"/>
    <w:semiHidden/>
    <w:unhideWhenUsed/>
    <w:rsid w:val="00B30F81"/>
  </w:style>
  <w:style w:type="numbering" w:customStyle="1" w:styleId="1812">
    <w:name w:val="Нет списка1812"/>
    <w:next w:val="ab"/>
    <w:uiPriority w:val="99"/>
    <w:semiHidden/>
    <w:unhideWhenUsed/>
    <w:rsid w:val="00B30F81"/>
  </w:style>
  <w:style w:type="numbering" w:customStyle="1" w:styleId="1912">
    <w:name w:val="Нет списка1912"/>
    <w:next w:val="ab"/>
    <w:uiPriority w:val="99"/>
    <w:semiHidden/>
    <w:unhideWhenUsed/>
    <w:rsid w:val="00B30F81"/>
  </w:style>
  <w:style w:type="numbering" w:customStyle="1" w:styleId="2012">
    <w:name w:val="Нет списка2012"/>
    <w:next w:val="ab"/>
    <w:uiPriority w:val="99"/>
    <w:semiHidden/>
    <w:unhideWhenUsed/>
    <w:rsid w:val="00B30F81"/>
  </w:style>
  <w:style w:type="numbering" w:customStyle="1" w:styleId="2412">
    <w:name w:val="Нет списка2412"/>
    <w:next w:val="ab"/>
    <w:uiPriority w:val="99"/>
    <w:semiHidden/>
    <w:unhideWhenUsed/>
    <w:rsid w:val="00B30F81"/>
  </w:style>
  <w:style w:type="numbering" w:customStyle="1" w:styleId="2512">
    <w:name w:val="Нет списка2512"/>
    <w:next w:val="ab"/>
    <w:uiPriority w:val="99"/>
    <w:semiHidden/>
    <w:unhideWhenUsed/>
    <w:rsid w:val="00B30F81"/>
  </w:style>
  <w:style w:type="numbering" w:customStyle="1" w:styleId="2612">
    <w:name w:val="Нет списка2612"/>
    <w:next w:val="ab"/>
    <w:uiPriority w:val="99"/>
    <w:semiHidden/>
    <w:unhideWhenUsed/>
    <w:rsid w:val="00B30F81"/>
  </w:style>
  <w:style w:type="numbering" w:customStyle="1" w:styleId="2712">
    <w:name w:val="Нет списка2712"/>
    <w:next w:val="ab"/>
    <w:uiPriority w:val="99"/>
    <w:semiHidden/>
    <w:unhideWhenUsed/>
    <w:rsid w:val="00B30F81"/>
  </w:style>
  <w:style w:type="numbering" w:customStyle="1" w:styleId="11112132">
    <w:name w:val="1 / 1.1 / 1.2 / 1.32"/>
    <w:basedOn w:val="ab"/>
    <w:next w:val="111111"/>
    <w:rsid w:val="00B30F81"/>
    <w:pPr>
      <w:numPr>
        <w:numId w:val="43"/>
      </w:numPr>
    </w:pPr>
  </w:style>
  <w:style w:type="numbering" w:customStyle="1" w:styleId="470">
    <w:name w:val="Нет списка47"/>
    <w:next w:val="ab"/>
    <w:uiPriority w:val="99"/>
    <w:semiHidden/>
    <w:unhideWhenUsed/>
    <w:rsid w:val="00B30F81"/>
  </w:style>
  <w:style w:type="character" w:customStyle="1" w:styleId="t3">
    <w:name w:val="t3"/>
    <w:basedOn w:val="a9"/>
    <w:rsid w:val="00B30F81"/>
  </w:style>
  <w:style w:type="table" w:customStyle="1" w:styleId="98">
    <w:name w:val="Сетка таблицы9"/>
    <w:basedOn w:val="aa"/>
    <w:next w:val="aff5"/>
    <w:uiPriority w:val="59"/>
    <w:rsid w:val="00B30F81"/>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3">
    <w:name w:val="Сетка таблицы151"/>
    <w:basedOn w:val="aa"/>
    <w:uiPriority w:val="59"/>
    <w:rsid w:val="00B30F8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fffb">
    <w:name w:val="Стиль_таб2"/>
    <w:basedOn w:val="a8"/>
    <w:semiHidden/>
    <w:qFormat/>
    <w:rsid w:val="00B30F81"/>
    <w:pPr>
      <w:widowControl w:val="0"/>
      <w:spacing w:before="120" w:after="120" w:line="240" w:lineRule="auto"/>
      <w:jc w:val="both"/>
    </w:pPr>
    <w:rPr>
      <w:rFonts w:ascii="Arial" w:eastAsia="Times New Roman" w:hAnsi="Arial" w:cs="Arial"/>
      <w:sz w:val="24"/>
      <w:szCs w:val="24"/>
      <w:lang w:eastAsia="ru-RU"/>
    </w:rPr>
  </w:style>
  <w:style w:type="character" w:customStyle="1" w:styleId="H2112">
    <w:name w:val="H2112 Знак"/>
    <w:semiHidden/>
    <w:rsid w:val="00B30F81"/>
    <w:rPr>
      <w:rFonts w:ascii="Cambria" w:eastAsia="Times New Roman" w:hAnsi="Cambria" w:cs="Times New Roman"/>
      <w:b/>
      <w:bCs/>
      <w:color w:val="4F81BD"/>
      <w:sz w:val="26"/>
      <w:szCs w:val="26"/>
      <w:lang w:eastAsia="ru-RU"/>
    </w:rPr>
  </w:style>
  <w:style w:type="paragraph" w:customStyle="1" w:styleId="font10">
    <w:name w:val="font10"/>
    <w:basedOn w:val="a8"/>
    <w:uiPriority w:val="99"/>
    <w:rsid w:val="00B30F81"/>
    <w:pPr>
      <w:spacing w:before="100" w:beforeAutospacing="1" w:after="100" w:afterAutospacing="1" w:line="240" w:lineRule="auto"/>
    </w:pPr>
    <w:rPr>
      <w:rFonts w:ascii="Times New Roman" w:eastAsia="Times New Roman" w:hAnsi="Times New Roman"/>
      <w:b/>
      <w:bCs/>
      <w:color w:val="000000"/>
      <w:sz w:val="20"/>
      <w:szCs w:val="20"/>
      <w:lang w:eastAsia="ru-RU"/>
    </w:rPr>
  </w:style>
  <w:style w:type="paragraph" w:customStyle="1" w:styleId="font11">
    <w:name w:val="font11"/>
    <w:basedOn w:val="a8"/>
    <w:uiPriority w:val="99"/>
    <w:rsid w:val="00B30F81"/>
    <w:pPr>
      <w:spacing w:before="100" w:beforeAutospacing="1" w:after="100" w:afterAutospacing="1" w:line="240" w:lineRule="auto"/>
    </w:pPr>
    <w:rPr>
      <w:rFonts w:ascii="Times New Roman" w:eastAsia="Times New Roman" w:hAnsi="Times New Roman"/>
      <w:b/>
      <w:bCs/>
      <w:color w:val="000000"/>
      <w:sz w:val="18"/>
      <w:szCs w:val="18"/>
      <w:lang w:eastAsia="ru-RU"/>
    </w:rPr>
  </w:style>
  <w:style w:type="paragraph" w:customStyle="1" w:styleId="font13">
    <w:name w:val="font13"/>
    <w:basedOn w:val="a8"/>
    <w:rsid w:val="00B30F81"/>
    <w:pPr>
      <w:spacing w:before="100" w:beforeAutospacing="1" w:after="100" w:afterAutospacing="1" w:line="240" w:lineRule="auto"/>
    </w:pPr>
    <w:rPr>
      <w:rFonts w:ascii="Times New Roman" w:eastAsia="Times New Roman" w:hAnsi="Times New Roman"/>
      <w:color w:val="000000"/>
      <w:sz w:val="18"/>
      <w:szCs w:val="18"/>
      <w:lang w:eastAsia="ru-RU"/>
    </w:rPr>
  </w:style>
  <w:style w:type="paragraph" w:customStyle="1" w:styleId="afffffffffffff9">
    <w:name w:val="."/>
    <w:uiPriority w:val="99"/>
    <w:rsid w:val="00B30F81"/>
    <w:pPr>
      <w:widowControl w:val="0"/>
      <w:autoSpaceDE w:val="0"/>
      <w:autoSpaceDN w:val="0"/>
      <w:adjustRightInd w:val="0"/>
    </w:pPr>
    <w:rPr>
      <w:rFonts w:ascii="Times New Roman" w:eastAsia="Times New Roman" w:hAnsi="Times New Roman"/>
      <w:sz w:val="24"/>
      <w:szCs w:val="24"/>
    </w:rPr>
  </w:style>
  <w:style w:type="character" w:styleId="HTML3">
    <w:name w:val="HTML Code"/>
    <w:uiPriority w:val="99"/>
    <w:locked/>
    <w:rsid w:val="00B30F81"/>
    <w:rPr>
      <w:rFonts w:ascii="Courier New" w:hAnsi="Courier New" w:cs="Times New Roman"/>
      <w:sz w:val="20"/>
    </w:rPr>
  </w:style>
  <w:style w:type="character" w:styleId="HTML4">
    <w:name w:val="HTML Keyboard"/>
    <w:uiPriority w:val="99"/>
    <w:locked/>
    <w:rsid w:val="00B30F81"/>
    <w:rPr>
      <w:rFonts w:ascii="Courier New" w:hAnsi="Courier New" w:cs="Times New Roman"/>
      <w:sz w:val="20"/>
    </w:rPr>
  </w:style>
  <w:style w:type="character" w:styleId="HTML5">
    <w:name w:val="HTML Sample"/>
    <w:uiPriority w:val="99"/>
    <w:locked/>
    <w:rsid w:val="00B30F81"/>
    <w:rPr>
      <w:rFonts w:ascii="Courier New" w:hAnsi="Courier New" w:cs="Times New Roman"/>
    </w:rPr>
  </w:style>
  <w:style w:type="character" w:styleId="HTML6">
    <w:name w:val="HTML Typewriter"/>
    <w:uiPriority w:val="99"/>
    <w:locked/>
    <w:rsid w:val="00B30F81"/>
    <w:rPr>
      <w:rFonts w:ascii="Courier New" w:hAnsi="Courier New" w:cs="Times New Roman"/>
      <w:sz w:val="20"/>
    </w:rPr>
  </w:style>
  <w:style w:type="paragraph" w:styleId="afffffffffffffa">
    <w:name w:val="Normal Indent"/>
    <w:basedOn w:val="a8"/>
    <w:uiPriority w:val="99"/>
    <w:locked/>
    <w:rsid w:val="00B30F81"/>
    <w:pPr>
      <w:spacing w:after="60" w:line="240" w:lineRule="auto"/>
      <w:ind w:left="708"/>
      <w:jc w:val="both"/>
    </w:pPr>
    <w:rPr>
      <w:rFonts w:ascii="Times New Roman" w:eastAsia="MS Mincho" w:hAnsi="Times New Roman"/>
      <w:sz w:val="24"/>
      <w:szCs w:val="24"/>
      <w:lang w:eastAsia="ru-RU"/>
    </w:rPr>
  </w:style>
  <w:style w:type="paragraph" w:customStyle="1" w:styleId="1ffffff">
    <w:name w:val="Основной шрифт абзаца Знак1"/>
    <w:basedOn w:val="a8"/>
    <w:next w:val="af3"/>
    <w:uiPriority w:val="99"/>
    <w:semiHidden/>
    <w:rsid w:val="00B30F81"/>
    <w:pPr>
      <w:spacing w:after="0" w:line="240" w:lineRule="auto"/>
    </w:pPr>
    <w:rPr>
      <w:rFonts w:ascii="Cambria" w:eastAsia="MS Mincho" w:hAnsi="Cambria"/>
      <w:sz w:val="24"/>
      <w:szCs w:val="24"/>
      <w:lang w:eastAsia="ja-JP"/>
    </w:rPr>
  </w:style>
  <w:style w:type="paragraph" w:styleId="afffffffffffffb">
    <w:name w:val="envelope address"/>
    <w:basedOn w:val="a8"/>
    <w:uiPriority w:val="99"/>
    <w:locked/>
    <w:rsid w:val="00B30F81"/>
    <w:pPr>
      <w:framePr w:w="7920" w:h="1980" w:hSpace="180" w:wrap="auto" w:hAnchor="page" w:xAlign="center" w:yAlign="bottom"/>
      <w:spacing w:after="60" w:line="240" w:lineRule="auto"/>
      <w:ind w:left="2880"/>
      <w:jc w:val="both"/>
    </w:pPr>
    <w:rPr>
      <w:rFonts w:ascii="Arial" w:eastAsia="MS Mincho" w:hAnsi="Arial" w:cs="Arial"/>
      <w:sz w:val="24"/>
      <w:szCs w:val="24"/>
      <w:lang w:eastAsia="ru-RU"/>
    </w:rPr>
  </w:style>
  <w:style w:type="paragraph" w:styleId="2ffffc">
    <w:name w:val="envelope return"/>
    <w:basedOn w:val="a8"/>
    <w:uiPriority w:val="99"/>
    <w:locked/>
    <w:rsid w:val="00B30F81"/>
    <w:pPr>
      <w:spacing w:after="60" w:line="240" w:lineRule="auto"/>
      <w:jc w:val="both"/>
    </w:pPr>
    <w:rPr>
      <w:rFonts w:ascii="Arial" w:eastAsia="MS Mincho" w:hAnsi="Arial" w:cs="Arial"/>
      <w:sz w:val="20"/>
      <w:szCs w:val="20"/>
      <w:lang w:eastAsia="ru-RU"/>
    </w:rPr>
  </w:style>
  <w:style w:type="paragraph" w:styleId="3fff4">
    <w:name w:val="List 3"/>
    <w:basedOn w:val="a8"/>
    <w:uiPriority w:val="99"/>
    <w:locked/>
    <w:rsid w:val="00B30F81"/>
    <w:pPr>
      <w:spacing w:after="60" w:line="240" w:lineRule="auto"/>
      <w:ind w:left="849" w:hanging="283"/>
      <w:jc w:val="both"/>
    </w:pPr>
    <w:rPr>
      <w:rFonts w:ascii="Times New Roman" w:eastAsia="MS Mincho" w:hAnsi="Times New Roman"/>
      <w:sz w:val="24"/>
      <w:szCs w:val="24"/>
      <w:lang w:eastAsia="ru-RU"/>
    </w:rPr>
  </w:style>
  <w:style w:type="paragraph" w:styleId="4fa">
    <w:name w:val="List 4"/>
    <w:basedOn w:val="a8"/>
    <w:uiPriority w:val="99"/>
    <w:locked/>
    <w:rsid w:val="00B30F81"/>
    <w:pPr>
      <w:spacing w:after="60" w:line="240" w:lineRule="auto"/>
      <w:ind w:left="1132" w:hanging="283"/>
      <w:jc w:val="both"/>
    </w:pPr>
    <w:rPr>
      <w:rFonts w:ascii="Times New Roman" w:eastAsia="MS Mincho" w:hAnsi="Times New Roman"/>
      <w:sz w:val="24"/>
      <w:szCs w:val="24"/>
      <w:lang w:eastAsia="ru-RU"/>
    </w:rPr>
  </w:style>
  <w:style w:type="paragraph" w:styleId="5f1">
    <w:name w:val="List 5"/>
    <w:basedOn w:val="a8"/>
    <w:uiPriority w:val="99"/>
    <w:locked/>
    <w:rsid w:val="00B30F81"/>
    <w:pPr>
      <w:spacing w:after="60" w:line="240" w:lineRule="auto"/>
      <w:ind w:left="1415" w:hanging="283"/>
      <w:jc w:val="both"/>
    </w:pPr>
    <w:rPr>
      <w:rFonts w:ascii="Times New Roman" w:eastAsia="MS Mincho" w:hAnsi="Times New Roman"/>
      <w:sz w:val="24"/>
      <w:szCs w:val="24"/>
      <w:lang w:eastAsia="ru-RU"/>
    </w:rPr>
  </w:style>
  <w:style w:type="paragraph" w:styleId="afffffffffffffc">
    <w:name w:val="Closing"/>
    <w:basedOn w:val="a8"/>
    <w:link w:val="afffffffffffffd"/>
    <w:uiPriority w:val="99"/>
    <w:locked/>
    <w:rsid w:val="00B30F81"/>
    <w:pPr>
      <w:spacing w:after="60" w:line="240" w:lineRule="auto"/>
      <w:ind w:left="4252"/>
      <w:jc w:val="both"/>
    </w:pPr>
    <w:rPr>
      <w:rFonts w:ascii="Times New Roman" w:eastAsia="MS Mincho" w:hAnsi="Times New Roman"/>
      <w:sz w:val="24"/>
      <w:szCs w:val="24"/>
      <w:lang w:eastAsia="ru-RU"/>
    </w:rPr>
  </w:style>
  <w:style w:type="character" w:customStyle="1" w:styleId="afffffffffffffd">
    <w:name w:val="Прощание Знак"/>
    <w:basedOn w:val="a9"/>
    <w:link w:val="afffffffffffffc"/>
    <w:uiPriority w:val="99"/>
    <w:rsid w:val="00B30F81"/>
    <w:rPr>
      <w:rFonts w:ascii="Times New Roman" w:eastAsia="MS Mincho" w:hAnsi="Times New Roman"/>
      <w:sz w:val="24"/>
      <w:szCs w:val="24"/>
    </w:rPr>
  </w:style>
  <w:style w:type="paragraph" w:styleId="afffffffffffffe">
    <w:name w:val="Signature"/>
    <w:basedOn w:val="a8"/>
    <w:link w:val="affffffffffffff"/>
    <w:uiPriority w:val="99"/>
    <w:locked/>
    <w:rsid w:val="00B30F81"/>
    <w:pPr>
      <w:spacing w:after="60" w:line="240" w:lineRule="auto"/>
      <w:ind w:left="4252"/>
      <w:jc w:val="both"/>
    </w:pPr>
    <w:rPr>
      <w:rFonts w:ascii="Times New Roman" w:eastAsia="MS Mincho" w:hAnsi="Times New Roman"/>
      <w:sz w:val="24"/>
      <w:szCs w:val="24"/>
      <w:lang w:eastAsia="ru-RU"/>
    </w:rPr>
  </w:style>
  <w:style w:type="character" w:customStyle="1" w:styleId="affffffffffffff">
    <w:name w:val="Подпись Знак"/>
    <w:basedOn w:val="a9"/>
    <w:link w:val="afffffffffffffe"/>
    <w:uiPriority w:val="99"/>
    <w:rsid w:val="00B30F81"/>
    <w:rPr>
      <w:rFonts w:ascii="Times New Roman" w:eastAsia="MS Mincho" w:hAnsi="Times New Roman"/>
      <w:sz w:val="24"/>
      <w:szCs w:val="24"/>
    </w:rPr>
  </w:style>
  <w:style w:type="paragraph" w:customStyle="1" w:styleId="419">
    <w:name w:val="Основной текст Знак41"/>
    <w:basedOn w:val="a8"/>
    <w:next w:val="afd"/>
    <w:uiPriority w:val="99"/>
    <w:semiHidden/>
    <w:rsid w:val="00B30F81"/>
    <w:pPr>
      <w:spacing w:after="120" w:line="240" w:lineRule="auto"/>
      <w:jc w:val="both"/>
    </w:pPr>
    <w:rPr>
      <w:rFonts w:ascii="Cambria" w:eastAsia="MS Mincho" w:hAnsi="Cambria"/>
      <w:sz w:val="24"/>
      <w:szCs w:val="24"/>
      <w:lang w:eastAsia="ja-JP"/>
    </w:rPr>
  </w:style>
  <w:style w:type="paragraph" w:styleId="affffffffffffff0">
    <w:name w:val="List Continue"/>
    <w:basedOn w:val="a8"/>
    <w:uiPriority w:val="99"/>
    <w:locked/>
    <w:rsid w:val="00B30F81"/>
    <w:pPr>
      <w:spacing w:after="120" w:line="240" w:lineRule="auto"/>
      <w:ind w:left="283"/>
      <w:jc w:val="both"/>
    </w:pPr>
    <w:rPr>
      <w:rFonts w:ascii="Times New Roman" w:eastAsia="MS Mincho" w:hAnsi="Times New Roman"/>
      <w:sz w:val="24"/>
      <w:szCs w:val="24"/>
      <w:lang w:eastAsia="ru-RU"/>
    </w:rPr>
  </w:style>
  <w:style w:type="paragraph" w:styleId="3fff5">
    <w:name w:val="List Continue 3"/>
    <w:basedOn w:val="a8"/>
    <w:uiPriority w:val="99"/>
    <w:locked/>
    <w:rsid w:val="00B30F81"/>
    <w:pPr>
      <w:spacing w:after="120" w:line="240" w:lineRule="auto"/>
      <w:ind w:left="849"/>
      <w:jc w:val="both"/>
    </w:pPr>
    <w:rPr>
      <w:rFonts w:ascii="Times New Roman" w:eastAsia="MS Mincho" w:hAnsi="Times New Roman"/>
      <w:sz w:val="24"/>
      <w:szCs w:val="24"/>
      <w:lang w:eastAsia="ru-RU"/>
    </w:rPr>
  </w:style>
  <w:style w:type="paragraph" w:styleId="4fb">
    <w:name w:val="List Continue 4"/>
    <w:basedOn w:val="a8"/>
    <w:uiPriority w:val="99"/>
    <w:locked/>
    <w:rsid w:val="00B30F81"/>
    <w:pPr>
      <w:spacing w:after="120" w:line="240" w:lineRule="auto"/>
      <w:ind w:left="1132"/>
      <w:jc w:val="both"/>
    </w:pPr>
    <w:rPr>
      <w:rFonts w:ascii="Times New Roman" w:eastAsia="MS Mincho" w:hAnsi="Times New Roman"/>
      <w:sz w:val="24"/>
      <w:szCs w:val="24"/>
      <w:lang w:eastAsia="ru-RU"/>
    </w:rPr>
  </w:style>
  <w:style w:type="paragraph" w:styleId="5f2">
    <w:name w:val="List Continue 5"/>
    <w:basedOn w:val="a8"/>
    <w:uiPriority w:val="99"/>
    <w:locked/>
    <w:rsid w:val="00B30F81"/>
    <w:pPr>
      <w:spacing w:after="120" w:line="240" w:lineRule="auto"/>
      <w:ind w:left="1415"/>
      <w:jc w:val="both"/>
    </w:pPr>
    <w:rPr>
      <w:rFonts w:ascii="Times New Roman" w:eastAsia="MS Mincho" w:hAnsi="Times New Roman"/>
      <w:sz w:val="24"/>
      <w:szCs w:val="24"/>
      <w:lang w:eastAsia="ru-RU"/>
    </w:rPr>
  </w:style>
  <w:style w:type="paragraph" w:styleId="affffffffffffff1">
    <w:name w:val="Message Header"/>
    <w:basedOn w:val="a8"/>
    <w:link w:val="affffffffffffff2"/>
    <w:uiPriority w:val="99"/>
    <w:locked/>
    <w:rsid w:val="00B30F81"/>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Arial" w:eastAsia="MS Mincho" w:hAnsi="Arial"/>
      <w:sz w:val="24"/>
      <w:szCs w:val="24"/>
      <w:lang w:eastAsia="ru-RU"/>
    </w:rPr>
  </w:style>
  <w:style w:type="character" w:customStyle="1" w:styleId="affffffffffffff2">
    <w:name w:val="Шапка Знак"/>
    <w:basedOn w:val="a9"/>
    <w:link w:val="affffffffffffff1"/>
    <w:uiPriority w:val="99"/>
    <w:rsid w:val="00B30F81"/>
    <w:rPr>
      <w:rFonts w:ascii="Arial" w:eastAsia="MS Mincho" w:hAnsi="Arial"/>
      <w:sz w:val="24"/>
      <w:szCs w:val="24"/>
      <w:shd w:val="pct20" w:color="auto" w:fill="auto"/>
    </w:rPr>
  </w:style>
  <w:style w:type="paragraph" w:styleId="affffffffffffff3">
    <w:name w:val="E-mail Signature"/>
    <w:basedOn w:val="a8"/>
    <w:link w:val="affffffffffffff4"/>
    <w:uiPriority w:val="99"/>
    <w:locked/>
    <w:rsid w:val="00B30F81"/>
    <w:pPr>
      <w:spacing w:after="60" w:line="240" w:lineRule="auto"/>
      <w:jc w:val="both"/>
    </w:pPr>
    <w:rPr>
      <w:rFonts w:ascii="Times New Roman" w:eastAsia="MS Mincho" w:hAnsi="Times New Roman"/>
      <w:sz w:val="24"/>
      <w:szCs w:val="24"/>
      <w:lang w:eastAsia="ru-RU"/>
    </w:rPr>
  </w:style>
  <w:style w:type="character" w:customStyle="1" w:styleId="affffffffffffff4">
    <w:name w:val="Электронная подпись Знак"/>
    <w:basedOn w:val="a9"/>
    <w:link w:val="affffffffffffff3"/>
    <w:uiPriority w:val="99"/>
    <w:rsid w:val="00B30F81"/>
    <w:rPr>
      <w:rFonts w:ascii="Times New Roman" w:eastAsia="MS Mincho" w:hAnsi="Times New Roman"/>
      <w:sz w:val="24"/>
      <w:szCs w:val="24"/>
    </w:rPr>
  </w:style>
  <w:style w:type="paragraph" w:customStyle="1" w:styleId="5f3">
    <w:name w:val="Без интервала5"/>
    <w:link w:val="NoSpacingChar"/>
    <w:uiPriority w:val="99"/>
    <w:rsid w:val="00B30F81"/>
    <w:rPr>
      <w:rFonts w:ascii="Times New Roman" w:eastAsia="MS Mincho" w:hAnsi="Times New Roman"/>
      <w:sz w:val="22"/>
    </w:rPr>
  </w:style>
  <w:style w:type="paragraph" w:customStyle="1" w:styleId="1ffffff0">
    <w:name w:val="Рецензия1"/>
    <w:rsid w:val="00B30F81"/>
    <w:rPr>
      <w:rFonts w:ascii="Times New Roman" w:eastAsia="MS Mincho" w:hAnsi="Times New Roman"/>
      <w:sz w:val="24"/>
      <w:szCs w:val="24"/>
    </w:rPr>
  </w:style>
  <w:style w:type="paragraph" w:customStyle="1" w:styleId="7b">
    <w:name w:val="Абзац списка7"/>
    <w:basedOn w:val="a8"/>
    <w:rsid w:val="00B30F81"/>
    <w:pPr>
      <w:spacing w:after="60" w:line="240" w:lineRule="auto"/>
      <w:ind w:left="708"/>
      <w:jc w:val="both"/>
    </w:pPr>
    <w:rPr>
      <w:rFonts w:ascii="Times New Roman" w:eastAsia="MS Mincho" w:hAnsi="Times New Roman"/>
      <w:sz w:val="20"/>
      <w:szCs w:val="20"/>
      <w:lang w:eastAsia="ru-RU"/>
    </w:rPr>
  </w:style>
  <w:style w:type="paragraph" w:customStyle="1" w:styleId="236">
    <w:name w:val="Цитата 23"/>
    <w:basedOn w:val="a8"/>
    <w:next w:val="a8"/>
    <w:link w:val="QuoteChar1"/>
    <w:rsid w:val="00B30F81"/>
    <w:rPr>
      <w:rFonts w:eastAsia="MS Mincho"/>
      <w:i/>
      <w:iCs/>
      <w:color w:val="000000"/>
      <w:sz w:val="20"/>
      <w:szCs w:val="20"/>
      <w:lang w:eastAsia="ru-RU"/>
    </w:rPr>
  </w:style>
  <w:style w:type="character" w:customStyle="1" w:styleId="QuoteChar1">
    <w:name w:val="Quote Char1"/>
    <w:link w:val="236"/>
    <w:locked/>
    <w:rsid w:val="00B30F81"/>
    <w:rPr>
      <w:rFonts w:eastAsia="MS Mincho"/>
      <w:i/>
      <w:iCs/>
      <w:color w:val="000000"/>
    </w:rPr>
  </w:style>
  <w:style w:type="paragraph" w:customStyle="1" w:styleId="3fff6">
    <w:name w:val="Выделенная цитата3"/>
    <w:basedOn w:val="a8"/>
    <w:next w:val="a8"/>
    <w:link w:val="IntenseQuoteChar1"/>
    <w:rsid w:val="00B30F81"/>
    <w:pPr>
      <w:pBdr>
        <w:bottom w:val="single" w:sz="4" w:space="4" w:color="4F81BD"/>
      </w:pBdr>
      <w:spacing w:before="200" w:after="280"/>
      <w:ind w:left="936" w:right="936"/>
    </w:pPr>
    <w:rPr>
      <w:rFonts w:eastAsia="MS Mincho"/>
      <w:b/>
      <w:bCs/>
      <w:i/>
      <w:iCs/>
      <w:color w:val="4F81BD"/>
      <w:sz w:val="20"/>
      <w:szCs w:val="20"/>
      <w:lang w:eastAsia="ru-RU"/>
    </w:rPr>
  </w:style>
  <w:style w:type="character" w:customStyle="1" w:styleId="IntenseQuoteChar1">
    <w:name w:val="Intense Quote Char1"/>
    <w:link w:val="3fff6"/>
    <w:locked/>
    <w:rsid w:val="00B30F81"/>
    <w:rPr>
      <w:rFonts w:eastAsia="MS Mincho"/>
      <w:b/>
      <w:bCs/>
      <w:i/>
      <w:iCs/>
      <w:color w:val="4F81BD"/>
    </w:rPr>
  </w:style>
  <w:style w:type="paragraph" w:customStyle="1" w:styleId="3fff7">
    <w:name w:val="Заголовок оглавления3"/>
    <w:basedOn w:val="16"/>
    <w:next w:val="a8"/>
    <w:rsid w:val="00B30F81"/>
    <w:pPr>
      <w:keepLines/>
      <w:spacing w:before="480" w:after="0" w:line="276" w:lineRule="auto"/>
      <w:outlineLvl w:val="9"/>
    </w:pPr>
    <w:rPr>
      <w:rFonts w:ascii="Cambria" w:eastAsia="MS Mincho" w:hAnsi="Cambria"/>
      <w:bCs/>
      <w:color w:val="365F91"/>
      <w:kern w:val="0"/>
      <w:sz w:val="28"/>
      <w:szCs w:val="28"/>
    </w:rPr>
  </w:style>
  <w:style w:type="paragraph" w:customStyle="1" w:styleId="2-1">
    <w:name w:val="содержание2-1"/>
    <w:basedOn w:val="33"/>
    <w:next w:val="a8"/>
    <w:uiPriority w:val="99"/>
    <w:rsid w:val="00B30F81"/>
    <w:pPr>
      <w:widowControl/>
      <w:tabs>
        <w:tab w:val="num" w:pos="720"/>
      </w:tabs>
      <w:autoSpaceDE/>
      <w:autoSpaceDN/>
      <w:adjustRightInd/>
      <w:spacing w:before="240" w:after="60" w:line="240" w:lineRule="auto"/>
      <w:ind w:left="720" w:right="0" w:hanging="720"/>
      <w:jc w:val="both"/>
    </w:pPr>
    <w:rPr>
      <w:rFonts w:ascii="Arial" w:eastAsia="MS Mincho" w:hAnsi="Arial"/>
      <w:b/>
      <w:sz w:val="20"/>
    </w:rPr>
  </w:style>
  <w:style w:type="paragraph" w:customStyle="1" w:styleId="affffffffffffff5">
    <w:name w:val="Таблица заголовок"/>
    <w:basedOn w:val="a8"/>
    <w:uiPriority w:val="99"/>
    <w:rsid w:val="00B30F81"/>
    <w:pPr>
      <w:spacing w:before="120" w:after="120" w:line="360" w:lineRule="auto"/>
      <w:jc w:val="right"/>
    </w:pPr>
    <w:rPr>
      <w:rFonts w:ascii="Times New Roman" w:eastAsia="MS Mincho" w:hAnsi="Times New Roman"/>
      <w:b/>
      <w:sz w:val="28"/>
      <w:szCs w:val="28"/>
      <w:lang w:eastAsia="ru-RU"/>
    </w:rPr>
  </w:style>
  <w:style w:type="paragraph" w:customStyle="1" w:styleId="affffffffffffff6">
    <w:name w:val="Пункт Знак"/>
    <w:basedOn w:val="a8"/>
    <w:uiPriority w:val="99"/>
    <w:rsid w:val="00B30F81"/>
    <w:pPr>
      <w:tabs>
        <w:tab w:val="num" w:pos="1134"/>
        <w:tab w:val="left" w:pos="1701"/>
      </w:tabs>
      <w:snapToGrid w:val="0"/>
      <w:spacing w:after="0" w:line="360" w:lineRule="auto"/>
      <w:ind w:left="1134" w:hanging="567"/>
      <w:jc w:val="both"/>
    </w:pPr>
    <w:rPr>
      <w:rFonts w:ascii="Times New Roman" w:eastAsia="MS Mincho" w:hAnsi="Times New Roman"/>
      <w:sz w:val="28"/>
      <w:szCs w:val="20"/>
      <w:lang w:eastAsia="ru-RU"/>
    </w:rPr>
  </w:style>
  <w:style w:type="paragraph" w:customStyle="1" w:styleId="affffffffffffff7">
    <w:name w:val="Словарная статья"/>
    <w:basedOn w:val="a8"/>
    <w:next w:val="a8"/>
    <w:uiPriority w:val="99"/>
    <w:rsid w:val="00B30F81"/>
    <w:pPr>
      <w:autoSpaceDE w:val="0"/>
      <w:autoSpaceDN w:val="0"/>
      <w:adjustRightInd w:val="0"/>
      <w:spacing w:after="0" w:line="240" w:lineRule="auto"/>
      <w:ind w:right="118"/>
      <w:jc w:val="both"/>
    </w:pPr>
    <w:rPr>
      <w:rFonts w:ascii="Arial" w:eastAsia="MS Mincho" w:hAnsi="Arial"/>
      <w:sz w:val="20"/>
      <w:szCs w:val="20"/>
      <w:lang w:eastAsia="ru-RU"/>
    </w:rPr>
  </w:style>
  <w:style w:type="paragraph" w:customStyle="1" w:styleId="affffffffffffff8">
    <w:name w:val="Комментарий пользователя"/>
    <w:basedOn w:val="a8"/>
    <w:next w:val="a8"/>
    <w:uiPriority w:val="99"/>
    <w:rsid w:val="00B30F81"/>
    <w:pPr>
      <w:autoSpaceDE w:val="0"/>
      <w:autoSpaceDN w:val="0"/>
      <w:adjustRightInd w:val="0"/>
      <w:spacing w:after="0" w:line="240" w:lineRule="auto"/>
      <w:ind w:left="170"/>
    </w:pPr>
    <w:rPr>
      <w:rFonts w:ascii="Arial" w:eastAsia="MS Mincho" w:hAnsi="Arial"/>
      <w:i/>
      <w:iCs/>
      <w:color w:val="000080"/>
      <w:sz w:val="20"/>
      <w:szCs w:val="20"/>
      <w:lang w:eastAsia="ru-RU"/>
    </w:rPr>
  </w:style>
  <w:style w:type="paragraph" w:customStyle="1" w:styleId="31f1">
    <w:name w:val="Заголовок 31"/>
    <w:basedOn w:val="1f0"/>
    <w:next w:val="1f0"/>
    <w:uiPriority w:val="99"/>
    <w:rsid w:val="00B30F81"/>
    <w:pPr>
      <w:keepNext/>
      <w:widowControl/>
      <w:snapToGrid/>
      <w:spacing w:line="240" w:lineRule="auto"/>
      <w:jc w:val="right"/>
    </w:pPr>
    <w:rPr>
      <w:rFonts w:ascii="Arial" w:eastAsia="MS Mincho" w:hAnsi="Arial"/>
      <w:b/>
      <w:sz w:val="24"/>
      <w:szCs w:val="24"/>
    </w:rPr>
  </w:style>
  <w:style w:type="paragraph" w:customStyle="1" w:styleId="1ffffff1">
    <w:name w:val="???????1"/>
    <w:uiPriority w:val="99"/>
    <w:rsid w:val="00B30F81"/>
    <w:rPr>
      <w:rFonts w:ascii="Times New Roman" w:eastAsia="MS Mincho" w:hAnsi="Times New Roman"/>
    </w:rPr>
  </w:style>
  <w:style w:type="paragraph" w:customStyle="1" w:styleId="Char2">
    <w:name w:val="Char Знак Знак Знак Знак Знак Знак Знак Знак Знак Знак"/>
    <w:basedOn w:val="a8"/>
    <w:uiPriority w:val="99"/>
    <w:rsid w:val="00B30F81"/>
    <w:pPr>
      <w:widowControl w:val="0"/>
      <w:adjustRightInd w:val="0"/>
      <w:spacing w:after="160" w:line="240" w:lineRule="exact"/>
      <w:jc w:val="right"/>
    </w:pPr>
    <w:rPr>
      <w:rFonts w:ascii="Times New Roman" w:eastAsia="MS Mincho" w:hAnsi="Times New Roman"/>
      <w:sz w:val="20"/>
      <w:szCs w:val="20"/>
      <w:lang w:val="en-GB"/>
    </w:rPr>
  </w:style>
  <w:style w:type="paragraph" w:customStyle="1" w:styleId="Iauiue1">
    <w:name w:val="Iau?iue1"/>
    <w:uiPriority w:val="99"/>
    <w:rsid w:val="00B30F81"/>
    <w:pPr>
      <w:widowControl w:val="0"/>
    </w:pPr>
    <w:rPr>
      <w:rFonts w:ascii="Times New Roman" w:eastAsia="MS Mincho" w:hAnsi="Times New Roman"/>
    </w:rPr>
  </w:style>
  <w:style w:type="paragraph" w:customStyle="1" w:styleId="WW-4">
    <w:name w:val="WW-Маркированный список"/>
    <w:basedOn w:val="a8"/>
    <w:uiPriority w:val="99"/>
    <w:rsid w:val="00B30F81"/>
    <w:pPr>
      <w:suppressAutoHyphens/>
      <w:spacing w:after="0" w:line="240" w:lineRule="auto"/>
      <w:jc w:val="both"/>
    </w:pPr>
    <w:rPr>
      <w:rFonts w:ascii="Times New Roman" w:eastAsia="MS Mincho" w:hAnsi="Times New Roman"/>
      <w:szCs w:val="20"/>
      <w:lang w:eastAsia="ar-SA"/>
    </w:rPr>
  </w:style>
  <w:style w:type="paragraph" w:customStyle="1" w:styleId="1ffffff2">
    <w:name w:val="Знак Знак Знак Знак Знак Знак Знак Знак1 Знак Знак Знак Знак Знак"/>
    <w:basedOn w:val="a8"/>
    <w:uiPriority w:val="99"/>
    <w:rsid w:val="00B30F81"/>
    <w:pPr>
      <w:widowControl w:val="0"/>
      <w:adjustRightInd w:val="0"/>
      <w:spacing w:after="160" w:line="240" w:lineRule="exact"/>
      <w:jc w:val="right"/>
    </w:pPr>
    <w:rPr>
      <w:rFonts w:ascii="Arial" w:eastAsia="MS Mincho" w:hAnsi="Arial" w:cs="Arial"/>
      <w:sz w:val="20"/>
      <w:szCs w:val="20"/>
      <w:lang w:val="en-GB"/>
    </w:rPr>
  </w:style>
  <w:style w:type="character" w:customStyle="1" w:styleId="3fff8">
    <w:name w:val="Слабое выделение3"/>
    <w:rsid w:val="00B30F81"/>
    <w:rPr>
      <w:rFonts w:cs="Times New Roman"/>
      <w:i/>
      <w:color w:val="808080"/>
    </w:rPr>
  </w:style>
  <w:style w:type="character" w:customStyle="1" w:styleId="3fff9">
    <w:name w:val="Сильное выделение3"/>
    <w:rsid w:val="00B30F81"/>
    <w:rPr>
      <w:rFonts w:cs="Times New Roman"/>
      <w:b/>
      <w:i/>
      <w:color w:val="4F81BD"/>
    </w:rPr>
  </w:style>
  <w:style w:type="character" w:customStyle="1" w:styleId="3fffa">
    <w:name w:val="Слабая ссылка3"/>
    <w:rsid w:val="00B30F81"/>
    <w:rPr>
      <w:rFonts w:cs="Times New Roman"/>
      <w:smallCaps/>
      <w:color w:val="C0504D"/>
      <w:u w:val="single"/>
    </w:rPr>
  </w:style>
  <w:style w:type="character" w:customStyle="1" w:styleId="3fffb">
    <w:name w:val="Сильная ссылка3"/>
    <w:rsid w:val="00B30F81"/>
    <w:rPr>
      <w:rFonts w:cs="Times New Roman"/>
      <w:b/>
      <w:smallCaps/>
      <w:color w:val="C0504D"/>
      <w:spacing w:val="5"/>
      <w:u w:val="single"/>
    </w:rPr>
  </w:style>
  <w:style w:type="character" w:customStyle="1" w:styleId="3fffc">
    <w:name w:val="Название книги3"/>
    <w:rsid w:val="00B30F81"/>
    <w:rPr>
      <w:rFonts w:cs="Times New Roman"/>
      <w:b/>
      <w:smallCaps/>
      <w:spacing w:val="5"/>
    </w:rPr>
  </w:style>
  <w:style w:type="character" w:customStyle="1" w:styleId="FootnoteTextChar2">
    <w:name w:val="Footnote Text Char2"/>
    <w:aliases w:val="Знак4 Знак1 Char1,Footnote Text Char Char1,Footnote Text Char Знак Char1,Знак4 Знак11 Char,Знак4 Char1,Знак8 Знак Знак Char1,Знак8 Знак Char1,Знак4 Знак Знак4 Char,Знак8 Char1,Знак6 Знак Char1,Знак4 Знак Знак Знак2 Char,Знак5 Char2"/>
    <w:uiPriority w:val="99"/>
    <w:semiHidden/>
    <w:locked/>
    <w:rsid w:val="00B30F81"/>
    <w:rPr>
      <w:rFonts w:cs="Times New Roman"/>
      <w:sz w:val="20"/>
      <w:szCs w:val="20"/>
      <w:lang w:eastAsia="ja-JP"/>
    </w:rPr>
  </w:style>
  <w:style w:type="character" w:customStyle="1" w:styleId="3fffd">
    <w:name w:val="Текст сноски Знак3"/>
    <w:uiPriority w:val="99"/>
    <w:semiHidden/>
    <w:rsid w:val="00B30F81"/>
    <w:rPr>
      <w:rFonts w:cs="Times New Roman"/>
      <w:sz w:val="20"/>
      <w:szCs w:val="20"/>
    </w:rPr>
  </w:style>
  <w:style w:type="character" w:customStyle="1" w:styleId="2ffffd">
    <w:name w:val="Верхний колонтитул Знак2"/>
    <w:uiPriority w:val="99"/>
    <w:semiHidden/>
    <w:rsid w:val="00B30F81"/>
    <w:rPr>
      <w:rFonts w:cs="Times New Roman"/>
    </w:rPr>
  </w:style>
  <w:style w:type="character" w:customStyle="1" w:styleId="22f0">
    <w:name w:val="Основной текст с отступом 2 Знак2"/>
    <w:uiPriority w:val="99"/>
    <w:semiHidden/>
    <w:rsid w:val="00B30F81"/>
    <w:rPr>
      <w:rFonts w:cs="Times New Roman"/>
    </w:rPr>
  </w:style>
  <w:style w:type="character" w:customStyle="1" w:styleId="NoSpacingChar">
    <w:name w:val="No Spacing Char"/>
    <w:aliases w:val="Без интервала1 Char,для таблиц Char,Без интервал Char"/>
    <w:link w:val="5f3"/>
    <w:uiPriority w:val="99"/>
    <w:locked/>
    <w:rsid w:val="00B30F81"/>
    <w:rPr>
      <w:rFonts w:ascii="Times New Roman" w:eastAsia="MS Mincho" w:hAnsi="Times New Roman"/>
      <w:sz w:val="22"/>
    </w:rPr>
  </w:style>
  <w:style w:type="numbering" w:customStyle="1" w:styleId="480">
    <w:name w:val="Нет списка48"/>
    <w:next w:val="ab"/>
    <w:uiPriority w:val="99"/>
    <w:semiHidden/>
    <w:unhideWhenUsed/>
    <w:rsid w:val="00B30F81"/>
  </w:style>
  <w:style w:type="numbering" w:customStyle="1" w:styleId="1190">
    <w:name w:val="Нет списка119"/>
    <w:next w:val="ab"/>
    <w:semiHidden/>
    <w:unhideWhenUsed/>
    <w:rsid w:val="00B30F81"/>
  </w:style>
  <w:style w:type="table" w:customStyle="1" w:styleId="104">
    <w:name w:val="Сетка таблицы10"/>
    <w:basedOn w:val="aa"/>
    <w:next w:val="aff5"/>
    <w:uiPriority w:val="99"/>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
    <w:name w:val="Стиль_Список25"/>
    <w:rsid w:val="00B30F81"/>
    <w:pPr>
      <w:numPr>
        <w:numId w:val="32"/>
      </w:numPr>
    </w:pPr>
  </w:style>
  <w:style w:type="numbering" w:customStyle="1" w:styleId="18">
    <w:name w:val="Стиль_Список18"/>
    <w:rsid w:val="00B30F81"/>
    <w:pPr>
      <w:numPr>
        <w:numId w:val="34"/>
      </w:numPr>
    </w:pPr>
  </w:style>
  <w:style w:type="numbering" w:customStyle="1" w:styleId="7">
    <w:name w:val="Стиль_Список7"/>
    <w:rsid w:val="00B30F81"/>
    <w:pPr>
      <w:numPr>
        <w:numId w:val="31"/>
      </w:numPr>
    </w:pPr>
  </w:style>
  <w:style w:type="numbering" w:customStyle="1" w:styleId="1151">
    <w:name w:val="Стиль_Список115"/>
    <w:uiPriority w:val="99"/>
    <w:rsid w:val="00B30F81"/>
  </w:style>
  <w:style w:type="numbering" w:customStyle="1" w:styleId="2141">
    <w:name w:val="Стиль_Список214"/>
    <w:uiPriority w:val="99"/>
    <w:rsid w:val="00B30F81"/>
  </w:style>
  <w:style w:type="numbering" w:customStyle="1" w:styleId="343">
    <w:name w:val="Стиль_Список34"/>
    <w:uiPriority w:val="99"/>
    <w:rsid w:val="00B30F81"/>
  </w:style>
  <w:style w:type="numbering" w:customStyle="1" w:styleId="11100">
    <w:name w:val="Нет списка1110"/>
    <w:next w:val="ab"/>
    <w:uiPriority w:val="99"/>
    <w:semiHidden/>
    <w:unhideWhenUsed/>
    <w:rsid w:val="00B30F81"/>
  </w:style>
  <w:style w:type="numbering" w:customStyle="1" w:styleId="2160">
    <w:name w:val="Нет списка216"/>
    <w:next w:val="ab"/>
    <w:uiPriority w:val="99"/>
    <w:semiHidden/>
    <w:unhideWhenUsed/>
    <w:rsid w:val="00B30F81"/>
  </w:style>
  <w:style w:type="table" w:customStyle="1" w:styleId="16f4">
    <w:name w:val="Сетка таблицы16"/>
    <w:uiPriority w:val="99"/>
    <w:rsid w:val="00B30F81"/>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
    <w:uiPriority w:val="99"/>
    <w:rsid w:val="00B30F81"/>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b"/>
    <w:uiPriority w:val="99"/>
    <w:semiHidden/>
    <w:rsid w:val="00B30F81"/>
  </w:style>
  <w:style w:type="numbering" w:customStyle="1" w:styleId="11150">
    <w:name w:val="Нет списка1115"/>
    <w:next w:val="ab"/>
    <w:uiPriority w:val="99"/>
    <w:semiHidden/>
    <w:unhideWhenUsed/>
    <w:rsid w:val="00B30F81"/>
  </w:style>
  <w:style w:type="numbering" w:customStyle="1" w:styleId="11115">
    <w:name w:val="Нет списка11115"/>
    <w:next w:val="ab"/>
    <w:uiPriority w:val="99"/>
    <w:semiHidden/>
    <w:rsid w:val="00B30F81"/>
  </w:style>
  <w:style w:type="table" w:customStyle="1" w:styleId="11411">
    <w:name w:val="Сетка таблицы1141"/>
    <w:basedOn w:val="aa"/>
    <w:next w:val="aff5"/>
    <w:uiPriority w:val="99"/>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
    <w:name w:val="Нет списка111114"/>
    <w:next w:val="ab"/>
    <w:uiPriority w:val="99"/>
    <w:semiHidden/>
    <w:unhideWhenUsed/>
    <w:rsid w:val="00B30F81"/>
  </w:style>
  <w:style w:type="numbering" w:customStyle="1" w:styleId="1111114">
    <w:name w:val="Нет списка1111114"/>
    <w:next w:val="ab"/>
    <w:uiPriority w:val="99"/>
    <w:semiHidden/>
    <w:rsid w:val="00B30F81"/>
  </w:style>
  <w:style w:type="numbering" w:customStyle="1" w:styleId="1114">
    <w:name w:val="Стиль_Список1114"/>
    <w:rsid w:val="00B30F81"/>
    <w:pPr>
      <w:numPr>
        <w:numId w:val="29"/>
      </w:numPr>
    </w:pPr>
  </w:style>
  <w:style w:type="numbering" w:customStyle="1" w:styleId="2170">
    <w:name w:val="Нет списка217"/>
    <w:next w:val="ab"/>
    <w:uiPriority w:val="99"/>
    <w:semiHidden/>
    <w:unhideWhenUsed/>
    <w:rsid w:val="00B30F81"/>
  </w:style>
  <w:style w:type="numbering" w:customStyle="1" w:styleId="1250">
    <w:name w:val="Нет списка125"/>
    <w:next w:val="ab"/>
    <w:uiPriority w:val="99"/>
    <w:semiHidden/>
    <w:unhideWhenUsed/>
    <w:rsid w:val="00B30F81"/>
  </w:style>
  <w:style w:type="table" w:customStyle="1" w:styleId="2132">
    <w:name w:val="Сетка таблицы213"/>
    <w:basedOn w:val="aa"/>
    <w:next w:val="aff5"/>
    <w:uiPriority w:val="99"/>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
    <w:name w:val="Нет списка1124"/>
    <w:next w:val="ab"/>
    <w:semiHidden/>
    <w:unhideWhenUsed/>
    <w:rsid w:val="00B30F81"/>
  </w:style>
  <w:style w:type="numbering" w:customStyle="1" w:styleId="21140">
    <w:name w:val="Нет списка2114"/>
    <w:next w:val="ab"/>
    <w:semiHidden/>
    <w:unhideWhenUsed/>
    <w:rsid w:val="00B30F81"/>
  </w:style>
  <w:style w:type="numbering" w:customStyle="1" w:styleId="3160">
    <w:name w:val="Нет списка316"/>
    <w:next w:val="ab"/>
    <w:semiHidden/>
    <w:unhideWhenUsed/>
    <w:rsid w:val="00B30F81"/>
  </w:style>
  <w:style w:type="numbering" w:customStyle="1" w:styleId="490">
    <w:name w:val="Нет списка49"/>
    <w:next w:val="ab"/>
    <w:uiPriority w:val="99"/>
    <w:semiHidden/>
    <w:rsid w:val="00B30F81"/>
  </w:style>
  <w:style w:type="numbering" w:customStyle="1" w:styleId="570">
    <w:name w:val="Нет списка57"/>
    <w:next w:val="ab"/>
    <w:uiPriority w:val="99"/>
    <w:semiHidden/>
    <w:rsid w:val="00B30F81"/>
  </w:style>
  <w:style w:type="numbering" w:customStyle="1" w:styleId="670">
    <w:name w:val="Нет списка67"/>
    <w:next w:val="ab"/>
    <w:uiPriority w:val="99"/>
    <w:semiHidden/>
    <w:rsid w:val="00B30F81"/>
  </w:style>
  <w:style w:type="table" w:customStyle="1" w:styleId="334">
    <w:name w:val="Сетка таблицы33"/>
    <w:basedOn w:val="aa"/>
    <w:next w:val="aff5"/>
    <w:uiPriority w:val="99"/>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50">
    <w:name w:val="Нет списка75"/>
    <w:next w:val="ab"/>
    <w:semiHidden/>
    <w:rsid w:val="00B30F81"/>
  </w:style>
  <w:style w:type="numbering" w:customStyle="1" w:styleId="124">
    <w:name w:val="Стиль_Список124"/>
    <w:rsid w:val="00B30F81"/>
    <w:pPr>
      <w:numPr>
        <w:numId w:val="49"/>
      </w:numPr>
    </w:pPr>
  </w:style>
  <w:style w:type="numbering" w:customStyle="1" w:styleId="1350">
    <w:name w:val="Нет списка135"/>
    <w:next w:val="ab"/>
    <w:uiPriority w:val="99"/>
    <w:semiHidden/>
    <w:unhideWhenUsed/>
    <w:rsid w:val="00B30F81"/>
  </w:style>
  <w:style w:type="numbering" w:customStyle="1" w:styleId="1134">
    <w:name w:val="Нет списка1134"/>
    <w:next w:val="ab"/>
    <w:uiPriority w:val="99"/>
    <w:semiHidden/>
    <w:rsid w:val="00B30F81"/>
  </w:style>
  <w:style w:type="table" w:customStyle="1" w:styleId="1231">
    <w:name w:val="Сетка таблицы123"/>
    <w:basedOn w:val="aa"/>
    <w:next w:val="aff5"/>
    <w:uiPriority w:val="99"/>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1">
    <w:name w:val="Стиль_Список1123"/>
    <w:uiPriority w:val="99"/>
    <w:rsid w:val="00B30F81"/>
  </w:style>
  <w:style w:type="numbering" w:customStyle="1" w:styleId="11123">
    <w:name w:val="Нет списка11123"/>
    <w:next w:val="ab"/>
    <w:uiPriority w:val="99"/>
    <w:semiHidden/>
    <w:unhideWhenUsed/>
    <w:rsid w:val="00B30F81"/>
  </w:style>
  <w:style w:type="numbering" w:customStyle="1" w:styleId="111123">
    <w:name w:val="Нет списка111123"/>
    <w:next w:val="ab"/>
    <w:uiPriority w:val="99"/>
    <w:semiHidden/>
    <w:rsid w:val="00B30F81"/>
  </w:style>
  <w:style w:type="numbering" w:customStyle="1" w:styleId="11114">
    <w:name w:val="Стиль_Список11114"/>
    <w:rsid w:val="00B30F81"/>
    <w:pPr>
      <w:numPr>
        <w:numId w:val="39"/>
      </w:numPr>
    </w:pPr>
  </w:style>
  <w:style w:type="numbering" w:customStyle="1" w:styleId="2250">
    <w:name w:val="Нет списка225"/>
    <w:next w:val="ab"/>
    <w:uiPriority w:val="99"/>
    <w:semiHidden/>
    <w:unhideWhenUsed/>
    <w:rsid w:val="00B30F81"/>
  </w:style>
  <w:style w:type="numbering" w:customStyle="1" w:styleId="1214">
    <w:name w:val="Нет списка1214"/>
    <w:next w:val="ab"/>
    <w:uiPriority w:val="99"/>
    <w:semiHidden/>
    <w:unhideWhenUsed/>
    <w:rsid w:val="00B30F81"/>
  </w:style>
  <w:style w:type="table" w:customStyle="1" w:styleId="2231">
    <w:name w:val="Сетка таблицы223"/>
    <w:basedOn w:val="aa"/>
    <w:next w:val="aff5"/>
    <w:uiPriority w:val="99"/>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3">
    <w:name w:val="Нет списка11213"/>
    <w:next w:val="ab"/>
    <w:semiHidden/>
    <w:unhideWhenUsed/>
    <w:rsid w:val="00B30F81"/>
  </w:style>
  <w:style w:type="numbering" w:customStyle="1" w:styleId="2124">
    <w:name w:val="Нет списка2124"/>
    <w:next w:val="ab"/>
    <w:semiHidden/>
    <w:unhideWhenUsed/>
    <w:rsid w:val="00B30F81"/>
  </w:style>
  <w:style w:type="numbering" w:customStyle="1" w:styleId="3250">
    <w:name w:val="Нет списка325"/>
    <w:next w:val="ab"/>
    <w:semiHidden/>
    <w:unhideWhenUsed/>
    <w:rsid w:val="00B30F81"/>
  </w:style>
  <w:style w:type="numbering" w:customStyle="1" w:styleId="4150">
    <w:name w:val="Нет списка415"/>
    <w:next w:val="ab"/>
    <w:semiHidden/>
    <w:rsid w:val="00B30F81"/>
  </w:style>
  <w:style w:type="numbering" w:customStyle="1" w:styleId="5150">
    <w:name w:val="Нет списка515"/>
    <w:next w:val="ab"/>
    <w:semiHidden/>
    <w:rsid w:val="00B30F81"/>
  </w:style>
  <w:style w:type="numbering" w:customStyle="1" w:styleId="615">
    <w:name w:val="Нет списка615"/>
    <w:next w:val="ab"/>
    <w:semiHidden/>
    <w:rsid w:val="00B30F81"/>
  </w:style>
  <w:style w:type="numbering" w:customStyle="1" w:styleId="714">
    <w:name w:val="Нет списка714"/>
    <w:next w:val="ab"/>
    <w:uiPriority w:val="99"/>
    <w:semiHidden/>
    <w:unhideWhenUsed/>
    <w:rsid w:val="00B30F81"/>
  </w:style>
  <w:style w:type="table" w:customStyle="1" w:styleId="434">
    <w:name w:val="Сетка таблицы43"/>
    <w:basedOn w:val="aa"/>
    <w:next w:val="aff5"/>
    <w:uiPriority w:val="99"/>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4">
    <w:name w:val="Нет списка1314"/>
    <w:next w:val="ab"/>
    <w:semiHidden/>
    <w:unhideWhenUsed/>
    <w:rsid w:val="00B30F81"/>
  </w:style>
  <w:style w:type="numbering" w:customStyle="1" w:styleId="2214">
    <w:name w:val="Нет списка2214"/>
    <w:next w:val="ab"/>
    <w:semiHidden/>
    <w:unhideWhenUsed/>
    <w:rsid w:val="00B30F81"/>
  </w:style>
  <w:style w:type="numbering" w:customStyle="1" w:styleId="31140">
    <w:name w:val="Нет списка3114"/>
    <w:next w:val="ab"/>
    <w:semiHidden/>
    <w:unhideWhenUsed/>
    <w:rsid w:val="00B30F81"/>
  </w:style>
  <w:style w:type="numbering" w:customStyle="1" w:styleId="4114">
    <w:name w:val="Нет списка4114"/>
    <w:next w:val="ab"/>
    <w:semiHidden/>
    <w:rsid w:val="00B30F81"/>
  </w:style>
  <w:style w:type="numbering" w:customStyle="1" w:styleId="5114">
    <w:name w:val="Нет списка5114"/>
    <w:next w:val="ab"/>
    <w:semiHidden/>
    <w:rsid w:val="00B30F81"/>
  </w:style>
  <w:style w:type="numbering" w:customStyle="1" w:styleId="6114">
    <w:name w:val="Нет списка6114"/>
    <w:next w:val="ab"/>
    <w:semiHidden/>
    <w:rsid w:val="00B30F81"/>
  </w:style>
  <w:style w:type="numbering" w:customStyle="1" w:styleId="850">
    <w:name w:val="Нет списка85"/>
    <w:next w:val="ab"/>
    <w:uiPriority w:val="99"/>
    <w:semiHidden/>
    <w:unhideWhenUsed/>
    <w:rsid w:val="00B30F81"/>
  </w:style>
  <w:style w:type="numbering" w:customStyle="1" w:styleId="145">
    <w:name w:val="Нет списка145"/>
    <w:next w:val="ab"/>
    <w:uiPriority w:val="99"/>
    <w:semiHidden/>
    <w:rsid w:val="00B30F81"/>
  </w:style>
  <w:style w:type="table" w:customStyle="1" w:styleId="534">
    <w:name w:val="Сетка таблицы53"/>
    <w:basedOn w:val="aa"/>
    <w:next w:val="aff5"/>
    <w:uiPriority w:val="99"/>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3">
    <w:name w:val="Нет списка11313"/>
    <w:next w:val="ab"/>
    <w:uiPriority w:val="99"/>
    <w:semiHidden/>
    <w:unhideWhenUsed/>
    <w:rsid w:val="00B30F81"/>
  </w:style>
  <w:style w:type="numbering" w:customStyle="1" w:styleId="2350">
    <w:name w:val="Нет списка235"/>
    <w:next w:val="ab"/>
    <w:uiPriority w:val="99"/>
    <w:semiHidden/>
    <w:unhideWhenUsed/>
    <w:rsid w:val="00B30F81"/>
  </w:style>
  <w:style w:type="numbering" w:customStyle="1" w:styleId="3214">
    <w:name w:val="Нет списка3214"/>
    <w:next w:val="ab"/>
    <w:uiPriority w:val="99"/>
    <w:semiHidden/>
    <w:unhideWhenUsed/>
    <w:rsid w:val="00B30F81"/>
  </w:style>
  <w:style w:type="numbering" w:customStyle="1" w:styleId="4250">
    <w:name w:val="Нет списка425"/>
    <w:next w:val="ab"/>
    <w:uiPriority w:val="99"/>
    <w:semiHidden/>
    <w:unhideWhenUsed/>
    <w:rsid w:val="00B30F81"/>
  </w:style>
  <w:style w:type="numbering" w:customStyle="1" w:styleId="5250">
    <w:name w:val="Нет списка525"/>
    <w:next w:val="ab"/>
    <w:uiPriority w:val="99"/>
    <w:semiHidden/>
    <w:unhideWhenUsed/>
    <w:rsid w:val="00B30F81"/>
  </w:style>
  <w:style w:type="numbering" w:customStyle="1" w:styleId="6250">
    <w:name w:val="Нет списка625"/>
    <w:next w:val="ab"/>
    <w:uiPriority w:val="99"/>
    <w:semiHidden/>
    <w:unhideWhenUsed/>
    <w:rsid w:val="00B30F81"/>
  </w:style>
  <w:style w:type="numbering" w:customStyle="1" w:styleId="7114">
    <w:name w:val="Нет списка7114"/>
    <w:next w:val="ab"/>
    <w:uiPriority w:val="99"/>
    <w:semiHidden/>
    <w:rsid w:val="00B30F81"/>
  </w:style>
  <w:style w:type="numbering" w:customStyle="1" w:styleId="12114">
    <w:name w:val="Нет списка12114"/>
    <w:next w:val="ab"/>
    <w:uiPriority w:val="99"/>
    <w:semiHidden/>
    <w:unhideWhenUsed/>
    <w:rsid w:val="00B30F81"/>
  </w:style>
  <w:style w:type="numbering" w:customStyle="1" w:styleId="21114">
    <w:name w:val="Нет списка21114"/>
    <w:next w:val="ab"/>
    <w:uiPriority w:val="99"/>
    <w:semiHidden/>
    <w:unhideWhenUsed/>
    <w:rsid w:val="00B30F81"/>
  </w:style>
  <w:style w:type="numbering" w:customStyle="1" w:styleId="31114">
    <w:name w:val="Нет списка31114"/>
    <w:next w:val="ab"/>
    <w:uiPriority w:val="99"/>
    <w:semiHidden/>
    <w:unhideWhenUsed/>
    <w:rsid w:val="00B30F81"/>
  </w:style>
  <w:style w:type="numbering" w:customStyle="1" w:styleId="41114">
    <w:name w:val="Нет списка41114"/>
    <w:next w:val="ab"/>
    <w:uiPriority w:val="99"/>
    <w:semiHidden/>
    <w:unhideWhenUsed/>
    <w:rsid w:val="00B30F81"/>
  </w:style>
  <w:style w:type="numbering" w:customStyle="1" w:styleId="51114">
    <w:name w:val="Нет списка51114"/>
    <w:next w:val="ab"/>
    <w:uiPriority w:val="99"/>
    <w:semiHidden/>
    <w:unhideWhenUsed/>
    <w:rsid w:val="00B30F81"/>
  </w:style>
  <w:style w:type="numbering" w:customStyle="1" w:styleId="61114">
    <w:name w:val="Нет списка61114"/>
    <w:next w:val="ab"/>
    <w:uiPriority w:val="99"/>
    <w:semiHidden/>
    <w:unhideWhenUsed/>
    <w:rsid w:val="00B30F81"/>
  </w:style>
  <w:style w:type="numbering" w:customStyle="1" w:styleId="813">
    <w:name w:val="Нет списка813"/>
    <w:next w:val="ab"/>
    <w:uiPriority w:val="99"/>
    <w:semiHidden/>
    <w:rsid w:val="00B30F81"/>
  </w:style>
  <w:style w:type="numbering" w:customStyle="1" w:styleId="13113">
    <w:name w:val="Нет списка13113"/>
    <w:next w:val="ab"/>
    <w:uiPriority w:val="99"/>
    <w:semiHidden/>
    <w:unhideWhenUsed/>
    <w:rsid w:val="00B30F81"/>
  </w:style>
  <w:style w:type="numbering" w:customStyle="1" w:styleId="22113">
    <w:name w:val="Нет списка22113"/>
    <w:next w:val="ab"/>
    <w:uiPriority w:val="99"/>
    <w:semiHidden/>
    <w:unhideWhenUsed/>
    <w:rsid w:val="00B30F81"/>
  </w:style>
  <w:style w:type="numbering" w:customStyle="1" w:styleId="32113">
    <w:name w:val="Нет списка32113"/>
    <w:next w:val="ab"/>
    <w:uiPriority w:val="99"/>
    <w:semiHidden/>
    <w:unhideWhenUsed/>
    <w:rsid w:val="00B30F81"/>
  </w:style>
  <w:style w:type="numbering" w:customStyle="1" w:styleId="4213">
    <w:name w:val="Нет списка4213"/>
    <w:next w:val="ab"/>
    <w:uiPriority w:val="99"/>
    <w:semiHidden/>
    <w:unhideWhenUsed/>
    <w:rsid w:val="00B30F81"/>
  </w:style>
  <w:style w:type="numbering" w:customStyle="1" w:styleId="5213">
    <w:name w:val="Нет списка5213"/>
    <w:next w:val="ab"/>
    <w:uiPriority w:val="99"/>
    <w:semiHidden/>
    <w:unhideWhenUsed/>
    <w:rsid w:val="00B30F81"/>
  </w:style>
  <w:style w:type="numbering" w:customStyle="1" w:styleId="6213">
    <w:name w:val="Нет списка6213"/>
    <w:next w:val="ab"/>
    <w:uiPriority w:val="99"/>
    <w:semiHidden/>
    <w:unhideWhenUsed/>
    <w:rsid w:val="00B30F81"/>
  </w:style>
  <w:style w:type="numbering" w:customStyle="1" w:styleId="940">
    <w:name w:val="Нет списка94"/>
    <w:next w:val="ab"/>
    <w:uiPriority w:val="99"/>
    <w:semiHidden/>
    <w:rsid w:val="00B30F81"/>
  </w:style>
  <w:style w:type="numbering" w:customStyle="1" w:styleId="1413">
    <w:name w:val="Нет списка1413"/>
    <w:next w:val="ab"/>
    <w:uiPriority w:val="99"/>
    <w:semiHidden/>
    <w:unhideWhenUsed/>
    <w:rsid w:val="00B30F81"/>
  </w:style>
  <w:style w:type="numbering" w:customStyle="1" w:styleId="2313">
    <w:name w:val="Нет списка2313"/>
    <w:next w:val="ab"/>
    <w:uiPriority w:val="99"/>
    <w:semiHidden/>
    <w:unhideWhenUsed/>
    <w:rsid w:val="00B30F81"/>
  </w:style>
  <w:style w:type="numbering" w:customStyle="1" w:styleId="3340">
    <w:name w:val="Нет списка334"/>
    <w:next w:val="ab"/>
    <w:uiPriority w:val="99"/>
    <w:semiHidden/>
    <w:unhideWhenUsed/>
    <w:rsid w:val="00B30F81"/>
  </w:style>
  <w:style w:type="numbering" w:customStyle="1" w:styleId="4340">
    <w:name w:val="Нет списка434"/>
    <w:next w:val="ab"/>
    <w:uiPriority w:val="99"/>
    <w:semiHidden/>
    <w:unhideWhenUsed/>
    <w:rsid w:val="00B30F81"/>
  </w:style>
  <w:style w:type="numbering" w:customStyle="1" w:styleId="5340">
    <w:name w:val="Нет списка534"/>
    <w:next w:val="ab"/>
    <w:uiPriority w:val="99"/>
    <w:semiHidden/>
    <w:unhideWhenUsed/>
    <w:rsid w:val="00B30F81"/>
  </w:style>
  <w:style w:type="numbering" w:customStyle="1" w:styleId="634">
    <w:name w:val="Нет списка634"/>
    <w:next w:val="ab"/>
    <w:uiPriority w:val="99"/>
    <w:semiHidden/>
    <w:unhideWhenUsed/>
    <w:rsid w:val="00B30F81"/>
  </w:style>
  <w:style w:type="numbering" w:customStyle="1" w:styleId="1040">
    <w:name w:val="Нет списка104"/>
    <w:next w:val="ab"/>
    <w:uiPriority w:val="99"/>
    <w:semiHidden/>
    <w:unhideWhenUsed/>
    <w:rsid w:val="00B30F81"/>
  </w:style>
  <w:style w:type="numbering" w:customStyle="1" w:styleId="1540">
    <w:name w:val="Нет списка154"/>
    <w:next w:val="ab"/>
    <w:uiPriority w:val="99"/>
    <w:semiHidden/>
    <w:unhideWhenUsed/>
    <w:rsid w:val="00B30F81"/>
  </w:style>
  <w:style w:type="numbering" w:customStyle="1" w:styleId="1640">
    <w:name w:val="Нет списка164"/>
    <w:next w:val="ab"/>
    <w:uiPriority w:val="99"/>
    <w:semiHidden/>
    <w:unhideWhenUsed/>
    <w:rsid w:val="00B30F81"/>
  </w:style>
  <w:style w:type="numbering" w:customStyle="1" w:styleId="1740">
    <w:name w:val="Нет списка174"/>
    <w:next w:val="ab"/>
    <w:uiPriority w:val="99"/>
    <w:semiHidden/>
    <w:unhideWhenUsed/>
    <w:rsid w:val="00B30F81"/>
  </w:style>
  <w:style w:type="numbering" w:customStyle="1" w:styleId="184">
    <w:name w:val="Нет списка184"/>
    <w:next w:val="ab"/>
    <w:uiPriority w:val="99"/>
    <w:semiHidden/>
    <w:unhideWhenUsed/>
    <w:rsid w:val="00B30F81"/>
  </w:style>
  <w:style w:type="numbering" w:customStyle="1" w:styleId="194">
    <w:name w:val="Нет списка194"/>
    <w:next w:val="ab"/>
    <w:uiPriority w:val="99"/>
    <w:semiHidden/>
    <w:unhideWhenUsed/>
    <w:rsid w:val="00B30F81"/>
  </w:style>
  <w:style w:type="numbering" w:customStyle="1" w:styleId="204">
    <w:name w:val="Нет списка204"/>
    <w:next w:val="ab"/>
    <w:uiPriority w:val="99"/>
    <w:semiHidden/>
    <w:unhideWhenUsed/>
    <w:rsid w:val="00B30F81"/>
  </w:style>
  <w:style w:type="numbering" w:customStyle="1" w:styleId="2440">
    <w:name w:val="Нет списка244"/>
    <w:next w:val="ab"/>
    <w:uiPriority w:val="99"/>
    <w:semiHidden/>
    <w:unhideWhenUsed/>
    <w:rsid w:val="00B30F81"/>
  </w:style>
  <w:style w:type="numbering" w:customStyle="1" w:styleId="2540">
    <w:name w:val="Нет списка254"/>
    <w:next w:val="ab"/>
    <w:uiPriority w:val="99"/>
    <w:semiHidden/>
    <w:unhideWhenUsed/>
    <w:rsid w:val="00B30F81"/>
  </w:style>
  <w:style w:type="numbering" w:customStyle="1" w:styleId="264">
    <w:name w:val="Нет списка264"/>
    <w:next w:val="ab"/>
    <w:uiPriority w:val="99"/>
    <w:semiHidden/>
    <w:unhideWhenUsed/>
    <w:rsid w:val="00B30F81"/>
  </w:style>
  <w:style w:type="numbering" w:customStyle="1" w:styleId="274">
    <w:name w:val="Нет списка274"/>
    <w:next w:val="ab"/>
    <w:uiPriority w:val="99"/>
    <w:semiHidden/>
    <w:unhideWhenUsed/>
    <w:rsid w:val="00B30F81"/>
  </w:style>
  <w:style w:type="numbering" w:customStyle="1" w:styleId="283">
    <w:name w:val="Нет списка283"/>
    <w:next w:val="ab"/>
    <w:uiPriority w:val="99"/>
    <w:semiHidden/>
    <w:unhideWhenUsed/>
    <w:rsid w:val="00B30F81"/>
  </w:style>
  <w:style w:type="numbering" w:customStyle="1" w:styleId="1103">
    <w:name w:val="Нет списка1103"/>
    <w:next w:val="ab"/>
    <w:uiPriority w:val="99"/>
    <w:semiHidden/>
    <w:rsid w:val="00B30F81"/>
  </w:style>
  <w:style w:type="table" w:customStyle="1" w:styleId="635">
    <w:name w:val="Сетка таблицы63"/>
    <w:basedOn w:val="aa"/>
    <w:next w:val="aff5"/>
    <w:uiPriority w:val="99"/>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3">
    <w:name w:val="Нет списка1143"/>
    <w:next w:val="ab"/>
    <w:uiPriority w:val="99"/>
    <w:semiHidden/>
    <w:unhideWhenUsed/>
    <w:rsid w:val="00B30F81"/>
  </w:style>
  <w:style w:type="numbering" w:customStyle="1" w:styleId="293">
    <w:name w:val="Нет списка293"/>
    <w:next w:val="ab"/>
    <w:uiPriority w:val="99"/>
    <w:semiHidden/>
    <w:unhideWhenUsed/>
    <w:rsid w:val="00B30F81"/>
  </w:style>
  <w:style w:type="numbering" w:customStyle="1" w:styleId="3430">
    <w:name w:val="Нет списка343"/>
    <w:next w:val="ab"/>
    <w:uiPriority w:val="99"/>
    <w:semiHidden/>
    <w:unhideWhenUsed/>
    <w:rsid w:val="00B30F81"/>
  </w:style>
  <w:style w:type="numbering" w:customStyle="1" w:styleId="443">
    <w:name w:val="Нет списка443"/>
    <w:next w:val="ab"/>
    <w:uiPriority w:val="99"/>
    <w:semiHidden/>
    <w:unhideWhenUsed/>
    <w:rsid w:val="00B30F81"/>
  </w:style>
  <w:style w:type="numbering" w:customStyle="1" w:styleId="543">
    <w:name w:val="Нет списка543"/>
    <w:next w:val="ab"/>
    <w:uiPriority w:val="99"/>
    <w:semiHidden/>
    <w:unhideWhenUsed/>
    <w:rsid w:val="00B30F81"/>
  </w:style>
  <w:style w:type="numbering" w:customStyle="1" w:styleId="643">
    <w:name w:val="Нет списка643"/>
    <w:next w:val="ab"/>
    <w:uiPriority w:val="99"/>
    <w:semiHidden/>
    <w:unhideWhenUsed/>
    <w:rsid w:val="00B30F81"/>
  </w:style>
  <w:style w:type="numbering" w:customStyle="1" w:styleId="723">
    <w:name w:val="Нет списка723"/>
    <w:next w:val="ab"/>
    <w:uiPriority w:val="99"/>
    <w:semiHidden/>
    <w:rsid w:val="00B30F81"/>
  </w:style>
  <w:style w:type="numbering" w:customStyle="1" w:styleId="1223">
    <w:name w:val="Нет списка1223"/>
    <w:next w:val="ab"/>
    <w:uiPriority w:val="99"/>
    <w:semiHidden/>
    <w:unhideWhenUsed/>
    <w:rsid w:val="00B30F81"/>
  </w:style>
  <w:style w:type="numbering" w:customStyle="1" w:styleId="21213">
    <w:name w:val="Нет списка21213"/>
    <w:next w:val="ab"/>
    <w:uiPriority w:val="99"/>
    <w:semiHidden/>
    <w:unhideWhenUsed/>
    <w:rsid w:val="00B30F81"/>
  </w:style>
  <w:style w:type="numbering" w:customStyle="1" w:styleId="3123">
    <w:name w:val="Нет списка3123"/>
    <w:next w:val="ab"/>
    <w:uiPriority w:val="99"/>
    <w:semiHidden/>
    <w:unhideWhenUsed/>
    <w:rsid w:val="00B30F81"/>
  </w:style>
  <w:style w:type="numbering" w:customStyle="1" w:styleId="4123">
    <w:name w:val="Нет списка4123"/>
    <w:next w:val="ab"/>
    <w:uiPriority w:val="99"/>
    <w:semiHidden/>
    <w:unhideWhenUsed/>
    <w:rsid w:val="00B30F81"/>
  </w:style>
  <w:style w:type="numbering" w:customStyle="1" w:styleId="5123">
    <w:name w:val="Нет списка5123"/>
    <w:next w:val="ab"/>
    <w:uiPriority w:val="99"/>
    <w:semiHidden/>
    <w:unhideWhenUsed/>
    <w:rsid w:val="00B30F81"/>
  </w:style>
  <w:style w:type="numbering" w:customStyle="1" w:styleId="6123">
    <w:name w:val="Нет списка6123"/>
    <w:next w:val="ab"/>
    <w:uiPriority w:val="99"/>
    <w:semiHidden/>
    <w:unhideWhenUsed/>
    <w:rsid w:val="00B30F81"/>
  </w:style>
  <w:style w:type="numbering" w:customStyle="1" w:styleId="823">
    <w:name w:val="Нет списка823"/>
    <w:next w:val="ab"/>
    <w:uiPriority w:val="99"/>
    <w:semiHidden/>
    <w:rsid w:val="00B30F81"/>
  </w:style>
  <w:style w:type="numbering" w:customStyle="1" w:styleId="1323">
    <w:name w:val="Нет списка1323"/>
    <w:next w:val="ab"/>
    <w:uiPriority w:val="99"/>
    <w:semiHidden/>
    <w:unhideWhenUsed/>
    <w:rsid w:val="00B30F81"/>
  </w:style>
  <w:style w:type="numbering" w:customStyle="1" w:styleId="2223">
    <w:name w:val="Нет списка2223"/>
    <w:next w:val="ab"/>
    <w:uiPriority w:val="99"/>
    <w:semiHidden/>
    <w:unhideWhenUsed/>
    <w:rsid w:val="00B30F81"/>
  </w:style>
  <w:style w:type="numbering" w:customStyle="1" w:styleId="3223">
    <w:name w:val="Нет списка3223"/>
    <w:next w:val="ab"/>
    <w:uiPriority w:val="99"/>
    <w:semiHidden/>
    <w:unhideWhenUsed/>
    <w:rsid w:val="00B30F81"/>
  </w:style>
  <w:style w:type="numbering" w:customStyle="1" w:styleId="4223">
    <w:name w:val="Нет списка4223"/>
    <w:next w:val="ab"/>
    <w:uiPriority w:val="99"/>
    <w:semiHidden/>
    <w:unhideWhenUsed/>
    <w:rsid w:val="00B30F81"/>
  </w:style>
  <w:style w:type="numbering" w:customStyle="1" w:styleId="5223">
    <w:name w:val="Нет списка5223"/>
    <w:next w:val="ab"/>
    <w:uiPriority w:val="99"/>
    <w:semiHidden/>
    <w:unhideWhenUsed/>
    <w:rsid w:val="00B30F81"/>
  </w:style>
  <w:style w:type="numbering" w:customStyle="1" w:styleId="6223">
    <w:name w:val="Нет списка6223"/>
    <w:next w:val="ab"/>
    <w:uiPriority w:val="99"/>
    <w:semiHidden/>
    <w:unhideWhenUsed/>
    <w:rsid w:val="00B30F81"/>
  </w:style>
  <w:style w:type="numbering" w:customStyle="1" w:styleId="913">
    <w:name w:val="Нет списка913"/>
    <w:next w:val="ab"/>
    <w:uiPriority w:val="99"/>
    <w:semiHidden/>
    <w:rsid w:val="00B30F81"/>
  </w:style>
  <w:style w:type="numbering" w:customStyle="1" w:styleId="1423">
    <w:name w:val="Нет списка1423"/>
    <w:next w:val="ab"/>
    <w:uiPriority w:val="99"/>
    <w:semiHidden/>
    <w:unhideWhenUsed/>
    <w:rsid w:val="00B30F81"/>
  </w:style>
  <w:style w:type="numbering" w:customStyle="1" w:styleId="2323">
    <w:name w:val="Нет списка2323"/>
    <w:next w:val="ab"/>
    <w:uiPriority w:val="99"/>
    <w:semiHidden/>
    <w:unhideWhenUsed/>
    <w:rsid w:val="00B30F81"/>
  </w:style>
  <w:style w:type="numbering" w:customStyle="1" w:styleId="3313">
    <w:name w:val="Нет списка3313"/>
    <w:next w:val="ab"/>
    <w:uiPriority w:val="99"/>
    <w:semiHidden/>
    <w:unhideWhenUsed/>
    <w:rsid w:val="00B30F81"/>
  </w:style>
  <w:style w:type="numbering" w:customStyle="1" w:styleId="4313">
    <w:name w:val="Нет списка4313"/>
    <w:next w:val="ab"/>
    <w:uiPriority w:val="99"/>
    <w:semiHidden/>
    <w:unhideWhenUsed/>
    <w:rsid w:val="00B30F81"/>
  </w:style>
  <w:style w:type="numbering" w:customStyle="1" w:styleId="5313">
    <w:name w:val="Нет списка5313"/>
    <w:next w:val="ab"/>
    <w:uiPriority w:val="99"/>
    <w:semiHidden/>
    <w:unhideWhenUsed/>
    <w:rsid w:val="00B30F81"/>
  </w:style>
  <w:style w:type="numbering" w:customStyle="1" w:styleId="6313">
    <w:name w:val="Нет списка6313"/>
    <w:next w:val="ab"/>
    <w:uiPriority w:val="99"/>
    <w:semiHidden/>
    <w:unhideWhenUsed/>
    <w:rsid w:val="00B30F81"/>
  </w:style>
  <w:style w:type="numbering" w:customStyle="1" w:styleId="1013">
    <w:name w:val="Нет списка1013"/>
    <w:next w:val="ab"/>
    <w:uiPriority w:val="99"/>
    <w:semiHidden/>
    <w:unhideWhenUsed/>
    <w:rsid w:val="00B30F81"/>
  </w:style>
  <w:style w:type="numbering" w:customStyle="1" w:styleId="15130">
    <w:name w:val="Нет списка1513"/>
    <w:next w:val="ab"/>
    <w:uiPriority w:val="99"/>
    <w:semiHidden/>
    <w:unhideWhenUsed/>
    <w:rsid w:val="00B30F81"/>
  </w:style>
  <w:style w:type="numbering" w:customStyle="1" w:styleId="16130">
    <w:name w:val="Нет списка1613"/>
    <w:next w:val="ab"/>
    <w:uiPriority w:val="99"/>
    <w:semiHidden/>
    <w:unhideWhenUsed/>
    <w:rsid w:val="00B30F81"/>
  </w:style>
  <w:style w:type="numbering" w:customStyle="1" w:styleId="1713">
    <w:name w:val="Нет списка1713"/>
    <w:next w:val="ab"/>
    <w:uiPriority w:val="99"/>
    <w:semiHidden/>
    <w:unhideWhenUsed/>
    <w:rsid w:val="00B30F81"/>
  </w:style>
  <w:style w:type="numbering" w:customStyle="1" w:styleId="1813">
    <w:name w:val="Нет списка1813"/>
    <w:next w:val="ab"/>
    <w:uiPriority w:val="99"/>
    <w:semiHidden/>
    <w:unhideWhenUsed/>
    <w:rsid w:val="00B30F81"/>
  </w:style>
  <w:style w:type="numbering" w:customStyle="1" w:styleId="1913">
    <w:name w:val="Нет списка1913"/>
    <w:next w:val="ab"/>
    <w:uiPriority w:val="99"/>
    <w:semiHidden/>
    <w:unhideWhenUsed/>
    <w:rsid w:val="00B30F81"/>
  </w:style>
  <w:style w:type="numbering" w:customStyle="1" w:styleId="2013">
    <w:name w:val="Нет списка2013"/>
    <w:next w:val="ab"/>
    <w:uiPriority w:val="99"/>
    <w:semiHidden/>
    <w:unhideWhenUsed/>
    <w:rsid w:val="00B30F81"/>
  </w:style>
  <w:style w:type="numbering" w:customStyle="1" w:styleId="2413">
    <w:name w:val="Нет списка2413"/>
    <w:next w:val="ab"/>
    <w:uiPriority w:val="99"/>
    <w:semiHidden/>
    <w:unhideWhenUsed/>
    <w:rsid w:val="00B30F81"/>
  </w:style>
  <w:style w:type="numbering" w:customStyle="1" w:styleId="2513">
    <w:name w:val="Нет списка2513"/>
    <w:next w:val="ab"/>
    <w:uiPriority w:val="99"/>
    <w:semiHidden/>
    <w:unhideWhenUsed/>
    <w:rsid w:val="00B30F81"/>
  </w:style>
  <w:style w:type="numbering" w:customStyle="1" w:styleId="2613">
    <w:name w:val="Нет списка2613"/>
    <w:next w:val="ab"/>
    <w:uiPriority w:val="99"/>
    <w:semiHidden/>
    <w:unhideWhenUsed/>
    <w:rsid w:val="00B30F81"/>
  </w:style>
  <w:style w:type="numbering" w:customStyle="1" w:styleId="2713">
    <w:name w:val="Нет списка2713"/>
    <w:next w:val="ab"/>
    <w:uiPriority w:val="99"/>
    <w:semiHidden/>
    <w:unhideWhenUsed/>
    <w:rsid w:val="00B30F81"/>
  </w:style>
  <w:style w:type="numbering" w:customStyle="1" w:styleId="11112133">
    <w:name w:val="1 / 1.1 / 1.2 / 1.33"/>
    <w:basedOn w:val="ab"/>
    <w:next w:val="111111"/>
    <w:rsid w:val="00B30F81"/>
    <w:pPr>
      <w:numPr>
        <w:numId w:val="30"/>
      </w:numPr>
    </w:pPr>
  </w:style>
  <w:style w:type="numbering" w:customStyle="1" w:styleId="301">
    <w:name w:val="Нет списка301"/>
    <w:next w:val="ab"/>
    <w:uiPriority w:val="99"/>
    <w:semiHidden/>
    <w:unhideWhenUsed/>
    <w:rsid w:val="00B30F81"/>
  </w:style>
  <w:style w:type="numbering" w:customStyle="1" w:styleId="2215">
    <w:name w:val="Стиль_Список221"/>
    <w:uiPriority w:val="99"/>
    <w:rsid w:val="00B30F81"/>
  </w:style>
  <w:style w:type="numbering" w:customStyle="1" w:styleId="1315">
    <w:name w:val="Стиль_Список131"/>
    <w:uiPriority w:val="99"/>
    <w:rsid w:val="00B30F81"/>
  </w:style>
  <w:style w:type="numbering" w:customStyle="1" w:styleId="41a">
    <w:name w:val="Стиль_Список41"/>
    <w:uiPriority w:val="99"/>
    <w:rsid w:val="00B30F81"/>
  </w:style>
  <w:style w:type="numbering" w:customStyle="1" w:styleId="11314">
    <w:name w:val="Стиль_Список1131"/>
    <w:uiPriority w:val="99"/>
    <w:rsid w:val="00B30F81"/>
  </w:style>
  <w:style w:type="numbering" w:customStyle="1" w:styleId="21115">
    <w:name w:val="Стиль_Список2111"/>
    <w:uiPriority w:val="99"/>
    <w:rsid w:val="00B30F81"/>
  </w:style>
  <w:style w:type="numbering" w:customStyle="1" w:styleId="3115">
    <w:name w:val="Стиль_Список311"/>
    <w:uiPriority w:val="99"/>
    <w:rsid w:val="00B30F81"/>
  </w:style>
  <w:style w:type="numbering" w:customStyle="1" w:styleId="11510">
    <w:name w:val="Нет списка1151"/>
    <w:next w:val="ab"/>
    <w:uiPriority w:val="99"/>
    <w:semiHidden/>
    <w:unhideWhenUsed/>
    <w:rsid w:val="00B30F81"/>
  </w:style>
  <w:style w:type="numbering" w:customStyle="1" w:styleId="2101">
    <w:name w:val="Нет списка2101"/>
    <w:next w:val="ab"/>
    <w:uiPriority w:val="99"/>
    <w:semiHidden/>
    <w:unhideWhenUsed/>
    <w:rsid w:val="00B30F81"/>
  </w:style>
  <w:style w:type="table" w:customStyle="1" w:styleId="2314">
    <w:name w:val="Сетка таблицы231"/>
    <w:uiPriority w:val="99"/>
    <w:rsid w:val="00B30F81"/>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0">
    <w:name w:val="Нет списка351"/>
    <w:next w:val="ab"/>
    <w:uiPriority w:val="99"/>
    <w:semiHidden/>
    <w:rsid w:val="00B30F81"/>
  </w:style>
  <w:style w:type="numbering" w:customStyle="1" w:styleId="1161">
    <w:name w:val="Нет списка1161"/>
    <w:next w:val="ab"/>
    <w:uiPriority w:val="99"/>
    <w:semiHidden/>
    <w:unhideWhenUsed/>
    <w:rsid w:val="00B30F81"/>
  </w:style>
  <w:style w:type="numbering" w:customStyle="1" w:styleId="11131">
    <w:name w:val="Нет списка11131"/>
    <w:next w:val="ab"/>
    <w:uiPriority w:val="99"/>
    <w:semiHidden/>
    <w:rsid w:val="00B30F81"/>
  </w:style>
  <w:style w:type="numbering" w:customStyle="1" w:styleId="111131">
    <w:name w:val="Нет списка111131"/>
    <w:next w:val="ab"/>
    <w:uiPriority w:val="99"/>
    <w:semiHidden/>
    <w:unhideWhenUsed/>
    <w:rsid w:val="00B30F81"/>
  </w:style>
  <w:style w:type="numbering" w:customStyle="1" w:styleId="1111121">
    <w:name w:val="Нет списка1111121"/>
    <w:next w:val="ab"/>
    <w:uiPriority w:val="99"/>
    <w:semiHidden/>
    <w:rsid w:val="00B30F81"/>
  </w:style>
  <w:style w:type="numbering" w:customStyle="1" w:styleId="111211">
    <w:name w:val="Стиль_Список11121"/>
    <w:uiPriority w:val="99"/>
    <w:rsid w:val="00B30F81"/>
  </w:style>
  <w:style w:type="numbering" w:customStyle="1" w:styleId="21310">
    <w:name w:val="Нет списка2131"/>
    <w:next w:val="ab"/>
    <w:uiPriority w:val="99"/>
    <w:semiHidden/>
    <w:unhideWhenUsed/>
    <w:rsid w:val="00B30F81"/>
  </w:style>
  <w:style w:type="numbering" w:customStyle="1" w:styleId="12310">
    <w:name w:val="Нет списка1231"/>
    <w:next w:val="ab"/>
    <w:uiPriority w:val="99"/>
    <w:semiHidden/>
    <w:unhideWhenUsed/>
    <w:rsid w:val="00B30F81"/>
  </w:style>
  <w:style w:type="numbering" w:customStyle="1" w:styleId="112210">
    <w:name w:val="Нет списка11221"/>
    <w:next w:val="ab"/>
    <w:semiHidden/>
    <w:unhideWhenUsed/>
    <w:rsid w:val="00B30F81"/>
  </w:style>
  <w:style w:type="numbering" w:customStyle="1" w:styleId="21121">
    <w:name w:val="Нет списка21121"/>
    <w:next w:val="ab"/>
    <w:semiHidden/>
    <w:unhideWhenUsed/>
    <w:rsid w:val="00B30F81"/>
  </w:style>
  <w:style w:type="numbering" w:customStyle="1" w:styleId="3131">
    <w:name w:val="Нет списка3131"/>
    <w:next w:val="ab"/>
    <w:semiHidden/>
    <w:unhideWhenUsed/>
    <w:rsid w:val="00B30F81"/>
  </w:style>
  <w:style w:type="numbering" w:customStyle="1" w:styleId="451">
    <w:name w:val="Нет списка451"/>
    <w:next w:val="ab"/>
    <w:uiPriority w:val="99"/>
    <w:semiHidden/>
    <w:rsid w:val="00B30F81"/>
  </w:style>
  <w:style w:type="numbering" w:customStyle="1" w:styleId="551">
    <w:name w:val="Нет списка551"/>
    <w:next w:val="ab"/>
    <w:uiPriority w:val="99"/>
    <w:semiHidden/>
    <w:rsid w:val="00B30F81"/>
  </w:style>
  <w:style w:type="numbering" w:customStyle="1" w:styleId="651">
    <w:name w:val="Нет списка651"/>
    <w:next w:val="ab"/>
    <w:uiPriority w:val="99"/>
    <w:semiHidden/>
    <w:rsid w:val="00B30F81"/>
  </w:style>
  <w:style w:type="table" w:customStyle="1" w:styleId="3116">
    <w:name w:val="Сетка таблицы311"/>
    <w:basedOn w:val="aa"/>
    <w:next w:val="aff5"/>
    <w:uiPriority w:val="99"/>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1">
    <w:name w:val="Нет списка731"/>
    <w:next w:val="ab"/>
    <w:semiHidden/>
    <w:rsid w:val="00B30F81"/>
  </w:style>
  <w:style w:type="numbering" w:customStyle="1" w:styleId="12115">
    <w:name w:val="Стиль_Список1211"/>
    <w:uiPriority w:val="99"/>
    <w:rsid w:val="00B30F81"/>
  </w:style>
  <w:style w:type="numbering" w:customStyle="1" w:styleId="1331">
    <w:name w:val="Нет списка1331"/>
    <w:next w:val="ab"/>
    <w:uiPriority w:val="99"/>
    <w:semiHidden/>
    <w:unhideWhenUsed/>
    <w:rsid w:val="00B30F81"/>
  </w:style>
  <w:style w:type="numbering" w:customStyle="1" w:styleId="11321">
    <w:name w:val="Нет списка11321"/>
    <w:next w:val="ab"/>
    <w:uiPriority w:val="99"/>
    <w:semiHidden/>
    <w:rsid w:val="00B30F81"/>
  </w:style>
  <w:style w:type="table" w:customStyle="1" w:styleId="12116">
    <w:name w:val="Сетка таблицы1211"/>
    <w:basedOn w:val="aa"/>
    <w:next w:val="aff5"/>
    <w:uiPriority w:val="99"/>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
    <w:name w:val="Стиль_Список11211"/>
    <w:uiPriority w:val="99"/>
    <w:rsid w:val="00B30F81"/>
  </w:style>
  <w:style w:type="numbering" w:customStyle="1" w:styleId="1112110">
    <w:name w:val="Нет списка111211"/>
    <w:next w:val="ab"/>
    <w:uiPriority w:val="99"/>
    <w:semiHidden/>
    <w:unhideWhenUsed/>
    <w:rsid w:val="00B30F81"/>
  </w:style>
  <w:style w:type="numbering" w:customStyle="1" w:styleId="1111211">
    <w:name w:val="Нет списка1111211"/>
    <w:next w:val="ab"/>
    <w:uiPriority w:val="99"/>
    <w:semiHidden/>
    <w:rsid w:val="00B30F81"/>
  </w:style>
  <w:style w:type="numbering" w:customStyle="1" w:styleId="1111115">
    <w:name w:val="Стиль_Список111111"/>
    <w:uiPriority w:val="99"/>
    <w:rsid w:val="00B30F81"/>
  </w:style>
  <w:style w:type="numbering" w:customStyle="1" w:styleId="22310">
    <w:name w:val="Нет списка2231"/>
    <w:next w:val="ab"/>
    <w:uiPriority w:val="99"/>
    <w:semiHidden/>
    <w:unhideWhenUsed/>
    <w:rsid w:val="00B30F81"/>
  </w:style>
  <w:style w:type="numbering" w:customStyle="1" w:styleId="12121">
    <w:name w:val="Нет списка12121"/>
    <w:next w:val="ab"/>
    <w:uiPriority w:val="99"/>
    <w:semiHidden/>
    <w:unhideWhenUsed/>
    <w:rsid w:val="00B30F81"/>
  </w:style>
  <w:style w:type="table" w:customStyle="1" w:styleId="22110">
    <w:name w:val="Сетка таблицы2211"/>
    <w:basedOn w:val="aa"/>
    <w:next w:val="aff5"/>
    <w:uiPriority w:val="99"/>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0">
    <w:name w:val="Нет списка112111"/>
    <w:next w:val="ab"/>
    <w:semiHidden/>
    <w:unhideWhenUsed/>
    <w:rsid w:val="00B30F81"/>
  </w:style>
  <w:style w:type="numbering" w:customStyle="1" w:styleId="21221">
    <w:name w:val="Нет списка21221"/>
    <w:next w:val="ab"/>
    <w:semiHidden/>
    <w:unhideWhenUsed/>
    <w:rsid w:val="00B30F81"/>
  </w:style>
  <w:style w:type="numbering" w:customStyle="1" w:styleId="3231">
    <w:name w:val="Нет списка3231"/>
    <w:next w:val="ab"/>
    <w:semiHidden/>
    <w:unhideWhenUsed/>
    <w:rsid w:val="00B30F81"/>
  </w:style>
  <w:style w:type="numbering" w:customStyle="1" w:styleId="4131">
    <w:name w:val="Нет списка4131"/>
    <w:next w:val="ab"/>
    <w:semiHidden/>
    <w:rsid w:val="00B30F81"/>
  </w:style>
  <w:style w:type="numbering" w:customStyle="1" w:styleId="5131">
    <w:name w:val="Нет списка5131"/>
    <w:next w:val="ab"/>
    <w:semiHidden/>
    <w:rsid w:val="00B30F81"/>
  </w:style>
  <w:style w:type="numbering" w:customStyle="1" w:styleId="6131">
    <w:name w:val="Нет списка6131"/>
    <w:next w:val="ab"/>
    <w:semiHidden/>
    <w:rsid w:val="00B30F81"/>
  </w:style>
  <w:style w:type="numbering" w:customStyle="1" w:styleId="7121">
    <w:name w:val="Нет списка7121"/>
    <w:next w:val="ab"/>
    <w:uiPriority w:val="99"/>
    <w:semiHidden/>
    <w:unhideWhenUsed/>
    <w:rsid w:val="00B30F81"/>
  </w:style>
  <w:style w:type="numbering" w:customStyle="1" w:styleId="13121">
    <w:name w:val="Нет списка13121"/>
    <w:next w:val="ab"/>
    <w:semiHidden/>
    <w:unhideWhenUsed/>
    <w:rsid w:val="00B30F81"/>
  </w:style>
  <w:style w:type="numbering" w:customStyle="1" w:styleId="22121">
    <w:name w:val="Нет списка22121"/>
    <w:next w:val="ab"/>
    <w:semiHidden/>
    <w:unhideWhenUsed/>
    <w:rsid w:val="00B30F81"/>
  </w:style>
  <w:style w:type="numbering" w:customStyle="1" w:styleId="31121">
    <w:name w:val="Нет списка31121"/>
    <w:next w:val="ab"/>
    <w:semiHidden/>
    <w:unhideWhenUsed/>
    <w:rsid w:val="00B30F81"/>
  </w:style>
  <w:style w:type="numbering" w:customStyle="1" w:styleId="41121">
    <w:name w:val="Нет списка41121"/>
    <w:next w:val="ab"/>
    <w:semiHidden/>
    <w:rsid w:val="00B30F81"/>
  </w:style>
  <w:style w:type="numbering" w:customStyle="1" w:styleId="51121">
    <w:name w:val="Нет списка51121"/>
    <w:next w:val="ab"/>
    <w:semiHidden/>
    <w:rsid w:val="00B30F81"/>
  </w:style>
  <w:style w:type="numbering" w:customStyle="1" w:styleId="61121">
    <w:name w:val="Нет списка61121"/>
    <w:next w:val="ab"/>
    <w:semiHidden/>
    <w:rsid w:val="00B30F81"/>
  </w:style>
  <w:style w:type="numbering" w:customStyle="1" w:styleId="831">
    <w:name w:val="Нет списка831"/>
    <w:next w:val="ab"/>
    <w:uiPriority w:val="99"/>
    <w:semiHidden/>
    <w:unhideWhenUsed/>
    <w:rsid w:val="00B30F81"/>
  </w:style>
  <w:style w:type="numbering" w:customStyle="1" w:styleId="1431">
    <w:name w:val="Нет списка1431"/>
    <w:next w:val="ab"/>
    <w:uiPriority w:val="99"/>
    <w:semiHidden/>
    <w:rsid w:val="00B30F81"/>
  </w:style>
  <w:style w:type="numbering" w:customStyle="1" w:styleId="113111">
    <w:name w:val="Нет списка113111"/>
    <w:next w:val="ab"/>
    <w:uiPriority w:val="99"/>
    <w:semiHidden/>
    <w:unhideWhenUsed/>
    <w:rsid w:val="00B30F81"/>
  </w:style>
  <w:style w:type="numbering" w:customStyle="1" w:styleId="2331">
    <w:name w:val="Нет списка2331"/>
    <w:next w:val="ab"/>
    <w:uiPriority w:val="99"/>
    <w:semiHidden/>
    <w:unhideWhenUsed/>
    <w:rsid w:val="00B30F81"/>
  </w:style>
  <w:style w:type="numbering" w:customStyle="1" w:styleId="32121">
    <w:name w:val="Нет списка32121"/>
    <w:next w:val="ab"/>
    <w:uiPriority w:val="99"/>
    <w:semiHidden/>
    <w:unhideWhenUsed/>
    <w:rsid w:val="00B30F81"/>
  </w:style>
  <w:style w:type="numbering" w:customStyle="1" w:styleId="4231">
    <w:name w:val="Нет списка4231"/>
    <w:next w:val="ab"/>
    <w:uiPriority w:val="99"/>
    <w:semiHidden/>
    <w:unhideWhenUsed/>
    <w:rsid w:val="00B30F81"/>
  </w:style>
  <w:style w:type="numbering" w:customStyle="1" w:styleId="5231">
    <w:name w:val="Нет списка5231"/>
    <w:next w:val="ab"/>
    <w:uiPriority w:val="99"/>
    <w:semiHidden/>
    <w:unhideWhenUsed/>
    <w:rsid w:val="00B30F81"/>
  </w:style>
  <w:style w:type="numbering" w:customStyle="1" w:styleId="6231">
    <w:name w:val="Нет списка6231"/>
    <w:next w:val="ab"/>
    <w:uiPriority w:val="99"/>
    <w:semiHidden/>
    <w:unhideWhenUsed/>
    <w:rsid w:val="00B30F81"/>
  </w:style>
  <w:style w:type="numbering" w:customStyle="1" w:styleId="71111">
    <w:name w:val="Нет списка71111"/>
    <w:next w:val="ab"/>
    <w:uiPriority w:val="99"/>
    <w:semiHidden/>
    <w:rsid w:val="00B30F81"/>
  </w:style>
  <w:style w:type="numbering" w:customStyle="1" w:styleId="121111">
    <w:name w:val="Нет списка121111"/>
    <w:next w:val="ab"/>
    <w:uiPriority w:val="99"/>
    <w:semiHidden/>
    <w:unhideWhenUsed/>
    <w:rsid w:val="00B30F81"/>
  </w:style>
  <w:style w:type="numbering" w:customStyle="1" w:styleId="211111">
    <w:name w:val="Нет списка211111"/>
    <w:next w:val="ab"/>
    <w:uiPriority w:val="99"/>
    <w:semiHidden/>
    <w:unhideWhenUsed/>
    <w:rsid w:val="00B30F81"/>
  </w:style>
  <w:style w:type="numbering" w:customStyle="1" w:styleId="311111">
    <w:name w:val="Нет списка311111"/>
    <w:next w:val="ab"/>
    <w:uiPriority w:val="99"/>
    <w:semiHidden/>
    <w:unhideWhenUsed/>
    <w:rsid w:val="00B30F81"/>
  </w:style>
  <w:style w:type="numbering" w:customStyle="1" w:styleId="411111">
    <w:name w:val="Нет списка411111"/>
    <w:next w:val="ab"/>
    <w:uiPriority w:val="99"/>
    <w:semiHidden/>
    <w:unhideWhenUsed/>
    <w:rsid w:val="00B30F81"/>
  </w:style>
  <w:style w:type="numbering" w:customStyle="1" w:styleId="511111">
    <w:name w:val="Нет списка511111"/>
    <w:next w:val="ab"/>
    <w:uiPriority w:val="99"/>
    <w:semiHidden/>
    <w:unhideWhenUsed/>
    <w:rsid w:val="00B30F81"/>
  </w:style>
  <w:style w:type="numbering" w:customStyle="1" w:styleId="611111">
    <w:name w:val="Нет списка611111"/>
    <w:next w:val="ab"/>
    <w:uiPriority w:val="99"/>
    <w:semiHidden/>
    <w:unhideWhenUsed/>
    <w:rsid w:val="00B30F81"/>
  </w:style>
  <w:style w:type="numbering" w:customStyle="1" w:styleId="8111">
    <w:name w:val="Нет списка8111"/>
    <w:next w:val="ab"/>
    <w:uiPriority w:val="99"/>
    <w:semiHidden/>
    <w:rsid w:val="00B30F81"/>
  </w:style>
  <w:style w:type="numbering" w:customStyle="1" w:styleId="131111">
    <w:name w:val="Нет списка131111"/>
    <w:next w:val="ab"/>
    <w:uiPriority w:val="99"/>
    <w:semiHidden/>
    <w:unhideWhenUsed/>
    <w:rsid w:val="00B30F81"/>
  </w:style>
  <w:style w:type="numbering" w:customStyle="1" w:styleId="221111">
    <w:name w:val="Нет списка221111"/>
    <w:next w:val="ab"/>
    <w:uiPriority w:val="99"/>
    <w:semiHidden/>
    <w:unhideWhenUsed/>
    <w:rsid w:val="00B30F81"/>
  </w:style>
  <w:style w:type="numbering" w:customStyle="1" w:styleId="321111">
    <w:name w:val="Нет списка321111"/>
    <w:next w:val="ab"/>
    <w:uiPriority w:val="99"/>
    <w:semiHidden/>
    <w:unhideWhenUsed/>
    <w:rsid w:val="00B30F81"/>
  </w:style>
  <w:style w:type="numbering" w:customStyle="1" w:styleId="42111">
    <w:name w:val="Нет списка42111"/>
    <w:next w:val="ab"/>
    <w:uiPriority w:val="99"/>
    <w:semiHidden/>
    <w:unhideWhenUsed/>
    <w:rsid w:val="00B30F81"/>
  </w:style>
  <w:style w:type="numbering" w:customStyle="1" w:styleId="52111">
    <w:name w:val="Нет списка52111"/>
    <w:next w:val="ab"/>
    <w:uiPriority w:val="99"/>
    <w:semiHidden/>
    <w:unhideWhenUsed/>
    <w:rsid w:val="00B30F81"/>
  </w:style>
  <w:style w:type="numbering" w:customStyle="1" w:styleId="62111">
    <w:name w:val="Нет списка62111"/>
    <w:next w:val="ab"/>
    <w:uiPriority w:val="99"/>
    <w:semiHidden/>
    <w:unhideWhenUsed/>
    <w:rsid w:val="00B30F81"/>
  </w:style>
  <w:style w:type="numbering" w:customStyle="1" w:styleId="921">
    <w:name w:val="Нет списка921"/>
    <w:next w:val="ab"/>
    <w:uiPriority w:val="99"/>
    <w:semiHidden/>
    <w:rsid w:val="00B30F81"/>
  </w:style>
  <w:style w:type="numbering" w:customStyle="1" w:styleId="14111">
    <w:name w:val="Нет списка14111"/>
    <w:next w:val="ab"/>
    <w:uiPriority w:val="99"/>
    <w:semiHidden/>
    <w:unhideWhenUsed/>
    <w:rsid w:val="00B30F81"/>
  </w:style>
  <w:style w:type="numbering" w:customStyle="1" w:styleId="23111">
    <w:name w:val="Нет списка23111"/>
    <w:next w:val="ab"/>
    <w:uiPriority w:val="99"/>
    <w:semiHidden/>
    <w:unhideWhenUsed/>
    <w:rsid w:val="00B30F81"/>
  </w:style>
  <w:style w:type="numbering" w:customStyle="1" w:styleId="3321">
    <w:name w:val="Нет списка3321"/>
    <w:next w:val="ab"/>
    <w:uiPriority w:val="99"/>
    <w:semiHidden/>
    <w:unhideWhenUsed/>
    <w:rsid w:val="00B30F81"/>
  </w:style>
  <w:style w:type="numbering" w:customStyle="1" w:styleId="4321">
    <w:name w:val="Нет списка4321"/>
    <w:next w:val="ab"/>
    <w:uiPriority w:val="99"/>
    <w:semiHidden/>
    <w:unhideWhenUsed/>
    <w:rsid w:val="00B30F81"/>
  </w:style>
  <w:style w:type="numbering" w:customStyle="1" w:styleId="5321">
    <w:name w:val="Нет списка5321"/>
    <w:next w:val="ab"/>
    <w:uiPriority w:val="99"/>
    <w:semiHidden/>
    <w:unhideWhenUsed/>
    <w:rsid w:val="00B30F81"/>
  </w:style>
  <w:style w:type="numbering" w:customStyle="1" w:styleId="6321">
    <w:name w:val="Нет списка6321"/>
    <w:next w:val="ab"/>
    <w:uiPriority w:val="99"/>
    <w:semiHidden/>
    <w:unhideWhenUsed/>
    <w:rsid w:val="00B30F81"/>
  </w:style>
  <w:style w:type="numbering" w:customStyle="1" w:styleId="1021">
    <w:name w:val="Нет списка1021"/>
    <w:next w:val="ab"/>
    <w:uiPriority w:val="99"/>
    <w:semiHidden/>
    <w:unhideWhenUsed/>
    <w:rsid w:val="00B30F81"/>
  </w:style>
  <w:style w:type="numbering" w:customStyle="1" w:styleId="1521">
    <w:name w:val="Нет списка1521"/>
    <w:next w:val="ab"/>
    <w:uiPriority w:val="99"/>
    <w:semiHidden/>
    <w:unhideWhenUsed/>
    <w:rsid w:val="00B30F81"/>
  </w:style>
  <w:style w:type="numbering" w:customStyle="1" w:styleId="1621">
    <w:name w:val="Нет списка1621"/>
    <w:next w:val="ab"/>
    <w:uiPriority w:val="99"/>
    <w:semiHidden/>
    <w:unhideWhenUsed/>
    <w:rsid w:val="00B30F81"/>
  </w:style>
  <w:style w:type="numbering" w:customStyle="1" w:styleId="1721">
    <w:name w:val="Нет списка1721"/>
    <w:next w:val="ab"/>
    <w:uiPriority w:val="99"/>
    <w:semiHidden/>
    <w:unhideWhenUsed/>
    <w:rsid w:val="00B30F81"/>
  </w:style>
  <w:style w:type="numbering" w:customStyle="1" w:styleId="1821">
    <w:name w:val="Нет списка1821"/>
    <w:next w:val="ab"/>
    <w:uiPriority w:val="99"/>
    <w:semiHidden/>
    <w:unhideWhenUsed/>
    <w:rsid w:val="00B30F81"/>
  </w:style>
  <w:style w:type="numbering" w:customStyle="1" w:styleId="1921">
    <w:name w:val="Нет списка1921"/>
    <w:next w:val="ab"/>
    <w:uiPriority w:val="99"/>
    <w:semiHidden/>
    <w:unhideWhenUsed/>
    <w:rsid w:val="00B30F81"/>
  </w:style>
  <w:style w:type="numbering" w:customStyle="1" w:styleId="2021">
    <w:name w:val="Нет списка2021"/>
    <w:next w:val="ab"/>
    <w:uiPriority w:val="99"/>
    <w:semiHidden/>
    <w:unhideWhenUsed/>
    <w:rsid w:val="00B30F81"/>
  </w:style>
  <w:style w:type="numbering" w:customStyle="1" w:styleId="2421">
    <w:name w:val="Нет списка2421"/>
    <w:next w:val="ab"/>
    <w:uiPriority w:val="99"/>
    <w:semiHidden/>
    <w:unhideWhenUsed/>
    <w:rsid w:val="00B30F81"/>
  </w:style>
  <w:style w:type="numbering" w:customStyle="1" w:styleId="2521">
    <w:name w:val="Нет списка2521"/>
    <w:next w:val="ab"/>
    <w:uiPriority w:val="99"/>
    <w:semiHidden/>
    <w:unhideWhenUsed/>
    <w:rsid w:val="00B30F81"/>
  </w:style>
  <w:style w:type="numbering" w:customStyle="1" w:styleId="2621">
    <w:name w:val="Нет списка2621"/>
    <w:next w:val="ab"/>
    <w:uiPriority w:val="99"/>
    <w:semiHidden/>
    <w:unhideWhenUsed/>
    <w:rsid w:val="00B30F81"/>
  </w:style>
  <w:style w:type="numbering" w:customStyle="1" w:styleId="2721">
    <w:name w:val="Нет списка2721"/>
    <w:next w:val="ab"/>
    <w:uiPriority w:val="99"/>
    <w:semiHidden/>
    <w:unhideWhenUsed/>
    <w:rsid w:val="00B30F81"/>
  </w:style>
  <w:style w:type="numbering" w:customStyle="1" w:styleId="2811">
    <w:name w:val="Нет списка2811"/>
    <w:next w:val="ab"/>
    <w:uiPriority w:val="99"/>
    <w:semiHidden/>
    <w:unhideWhenUsed/>
    <w:rsid w:val="00B30F81"/>
  </w:style>
  <w:style w:type="numbering" w:customStyle="1" w:styleId="11011">
    <w:name w:val="Нет списка11011"/>
    <w:next w:val="ab"/>
    <w:uiPriority w:val="99"/>
    <w:semiHidden/>
    <w:rsid w:val="00B30F81"/>
  </w:style>
  <w:style w:type="numbering" w:customStyle="1" w:styleId="114110">
    <w:name w:val="Нет списка11411"/>
    <w:next w:val="ab"/>
    <w:uiPriority w:val="99"/>
    <w:semiHidden/>
    <w:unhideWhenUsed/>
    <w:rsid w:val="00B30F81"/>
  </w:style>
  <w:style w:type="numbering" w:customStyle="1" w:styleId="2911">
    <w:name w:val="Нет списка2911"/>
    <w:next w:val="ab"/>
    <w:uiPriority w:val="99"/>
    <w:semiHidden/>
    <w:unhideWhenUsed/>
    <w:rsid w:val="00B30F81"/>
  </w:style>
  <w:style w:type="numbering" w:customStyle="1" w:styleId="3411">
    <w:name w:val="Нет списка3411"/>
    <w:next w:val="ab"/>
    <w:uiPriority w:val="99"/>
    <w:semiHidden/>
    <w:unhideWhenUsed/>
    <w:rsid w:val="00B30F81"/>
  </w:style>
  <w:style w:type="numbering" w:customStyle="1" w:styleId="4411">
    <w:name w:val="Нет списка4411"/>
    <w:next w:val="ab"/>
    <w:uiPriority w:val="99"/>
    <w:semiHidden/>
    <w:unhideWhenUsed/>
    <w:rsid w:val="00B30F81"/>
  </w:style>
  <w:style w:type="numbering" w:customStyle="1" w:styleId="5411">
    <w:name w:val="Нет списка5411"/>
    <w:next w:val="ab"/>
    <w:uiPriority w:val="99"/>
    <w:semiHidden/>
    <w:unhideWhenUsed/>
    <w:rsid w:val="00B30F81"/>
  </w:style>
  <w:style w:type="numbering" w:customStyle="1" w:styleId="6411">
    <w:name w:val="Нет списка6411"/>
    <w:next w:val="ab"/>
    <w:uiPriority w:val="99"/>
    <w:semiHidden/>
    <w:unhideWhenUsed/>
    <w:rsid w:val="00B30F81"/>
  </w:style>
  <w:style w:type="numbering" w:customStyle="1" w:styleId="7211">
    <w:name w:val="Нет списка7211"/>
    <w:next w:val="ab"/>
    <w:uiPriority w:val="99"/>
    <w:semiHidden/>
    <w:rsid w:val="00B30F81"/>
  </w:style>
  <w:style w:type="numbering" w:customStyle="1" w:styleId="12211">
    <w:name w:val="Нет списка12211"/>
    <w:next w:val="ab"/>
    <w:uiPriority w:val="99"/>
    <w:semiHidden/>
    <w:unhideWhenUsed/>
    <w:rsid w:val="00B30F81"/>
  </w:style>
  <w:style w:type="numbering" w:customStyle="1" w:styleId="212111">
    <w:name w:val="Нет списка212111"/>
    <w:next w:val="ab"/>
    <w:uiPriority w:val="99"/>
    <w:semiHidden/>
    <w:unhideWhenUsed/>
    <w:rsid w:val="00B30F81"/>
  </w:style>
  <w:style w:type="numbering" w:customStyle="1" w:styleId="31211">
    <w:name w:val="Нет списка31211"/>
    <w:next w:val="ab"/>
    <w:uiPriority w:val="99"/>
    <w:semiHidden/>
    <w:unhideWhenUsed/>
    <w:rsid w:val="00B30F81"/>
  </w:style>
  <w:style w:type="numbering" w:customStyle="1" w:styleId="41211">
    <w:name w:val="Нет списка41211"/>
    <w:next w:val="ab"/>
    <w:uiPriority w:val="99"/>
    <w:semiHidden/>
    <w:unhideWhenUsed/>
    <w:rsid w:val="00B30F81"/>
  </w:style>
  <w:style w:type="numbering" w:customStyle="1" w:styleId="51211">
    <w:name w:val="Нет списка51211"/>
    <w:next w:val="ab"/>
    <w:uiPriority w:val="99"/>
    <w:semiHidden/>
    <w:unhideWhenUsed/>
    <w:rsid w:val="00B30F81"/>
  </w:style>
  <w:style w:type="numbering" w:customStyle="1" w:styleId="61211">
    <w:name w:val="Нет списка61211"/>
    <w:next w:val="ab"/>
    <w:uiPriority w:val="99"/>
    <w:semiHidden/>
    <w:unhideWhenUsed/>
    <w:rsid w:val="00B30F81"/>
  </w:style>
  <w:style w:type="numbering" w:customStyle="1" w:styleId="8211">
    <w:name w:val="Нет списка8211"/>
    <w:next w:val="ab"/>
    <w:uiPriority w:val="99"/>
    <w:semiHidden/>
    <w:rsid w:val="00B30F81"/>
  </w:style>
  <w:style w:type="numbering" w:customStyle="1" w:styleId="13211">
    <w:name w:val="Нет списка13211"/>
    <w:next w:val="ab"/>
    <w:uiPriority w:val="99"/>
    <w:semiHidden/>
    <w:unhideWhenUsed/>
    <w:rsid w:val="00B30F81"/>
  </w:style>
  <w:style w:type="numbering" w:customStyle="1" w:styleId="22211">
    <w:name w:val="Нет списка22211"/>
    <w:next w:val="ab"/>
    <w:uiPriority w:val="99"/>
    <w:semiHidden/>
    <w:unhideWhenUsed/>
    <w:rsid w:val="00B30F81"/>
  </w:style>
  <w:style w:type="numbering" w:customStyle="1" w:styleId="32211">
    <w:name w:val="Нет списка32211"/>
    <w:next w:val="ab"/>
    <w:uiPriority w:val="99"/>
    <w:semiHidden/>
    <w:unhideWhenUsed/>
    <w:rsid w:val="00B30F81"/>
  </w:style>
  <w:style w:type="numbering" w:customStyle="1" w:styleId="42211">
    <w:name w:val="Нет списка42211"/>
    <w:next w:val="ab"/>
    <w:uiPriority w:val="99"/>
    <w:semiHidden/>
    <w:unhideWhenUsed/>
    <w:rsid w:val="00B30F81"/>
  </w:style>
  <w:style w:type="numbering" w:customStyle="1" w:styleId="52211">
    <w:name w:val="Нет списка52211"/>
    <w:next w:val="ab"/>
    <w:uiPriority w:val="99"/>
    <w:semiHidden/>
    <w:unhideWhenUsed/>
    <w:rsid w:val="00B30F81"/>
  </w:style>
  <w:style w:type="numbering" w:customStyle="1" w:styleId="62211">
    <w:name w:val="Нет списка62211"/>
    <w:next w:val="ab"/>
    <w:uiPriority w:val="99"/>
    <w:semiHidden/>
    <w:unhideWhenUsed/>
    <w:rsid w:val="00B30F81"/>
  </w:style>
  <w:style w:type="numbering" w:customStyle="1" w:styleId="9111">
    <w:name w:val="Нет списка9111"/>
    <w:next w:val="ab"/>
    <w:uiPriority w:val="99"/>
    <w:semiHidden/>
    <w:rsid w:val="00B30F81"/>
  </w:style>
  <w:style w:type="numbering" w:customStyle="1" w:styleId="14211">
    <w:name w:val="Нет списка14211"/>
    <w:next w:val="ab"/>
    <w:uiPriority w:val="99"/>
    <w:semiHidden/>
    <w:unhideWhenUsed/>
    <w:rsid w:val="00B30F81"/>
  </w:style>
  <w:style w:type="numbering" w:customStyle="1" w:styleId="23211">
    <w:name w:val="Нет списка23211"/>
    <w:next w:val="ab"/>
    <w:uiPriority w:val="99"/>
    <w:semiHidden/>
    <w:unhideWhenUsed/>
    <w:rsid w:val="00B30F81"/>
  </w:style>
  <w:style w:type="numbering" w:customStyle="1" w:styleId="33111">
    <w:name w:val="Нет списка33111"/>
    <w:next w:val="ab"/>
    <w:uiPriority w:val="99"/>
    <w:semiHidden/>
    <w:unhideWhenUsed/>
    <w:rsid w:val="00B30F81"/>
  </w:style>
  <w:style w:type="numbering" w:customStyle="1" w:styleId="43111">
    <w:name w:val="Нет списка43111"/>
    <w:next w:val="ab"/>
    <w:uiPriority w:val="99"/>
    <w:semiHidden/>
    <w:unhideWhenUsed/>
    <w:rsid w:val="00B30F81"/>
  </w:style>
  <w:style w:type="numbering" w:customStyle="1" w:styleId="53111">
    <w:name w:val="Нет списка53111"/>
    <w:next w:val="ab"/>
    <w:uiPriority w:val="99"/>
    <w:semiHidden/>
    <w:unhideWhenUsed/>
    <w:rsid w:val="00B30F81"/>
  </w:style>
  <w:style w:type="numbering" w:customStyle="1" w:styleId="63111">
    <w:name w:val="Нет списка63111"/>
    <w:next w:val="ab"/>
    <w:uiPriority w:val="99"/>
    <w:semiHidden/>
    <w:unhideWhenUsed/>
    <w:rsid w:val="00B30F81"/>
  </w:style>
  <w:style w:type="numbering" w:customStyle="1" w:styleId="10111">
    <w:name w:val="Нет списка10111"/>
    <w:next w:val="ab"/>
    <w:uiPriority w:val="99"/>
    <w:semiHidden/>
    <w:unhideWhenUsed/>
    <w:rsid w:val="00B30F81"/>
  </w:style>
  <w:style w:type="numbering" w:customStyle="1" w:styleId="15111">
    <w:name w:val="Нет списка15111"/>
    <w:next w:val="ab"/>
    <w:uiPriority w:val="99"/>
    <w:semiHidden/>
    <w:unhideWhenUsed/>
    <w:rsid w:val="00B30F81"/>
  </w:style>
  <w:style w:type="numbering" w:customStyle="1" w:styleId="16111">
    <w:name w:val="Нет списка16111"/>
    <w:next w:val="ab"/>
    <w:uiPriority w:val="99"/>
    <w:semiHidden/>
    <w:unhideWhenUsed/>
    <w:rsid w:val="00B30F81"/>
  </w:style>
  <w:style w:type="numbering" w:customStyle="1" w:styleId="17111">
    <w:name w:val="Нет списка17111"/>
    <w:next w:val="ab"/>
    <w:uiPriority w:val="99"/>
    <w:semiHidden/>
    <w:unhideWhenUsed/>
    <w:rsid w:val="00B30F81"/>
  </w:style>
  <w:style w:type="numbering" w:customStyle="1" w:styleId="18111">
    <w:name w:val="Нет списка18111"/>
    <w:next w:val="ab"/>
    <w:uiPriority w:val="99"/>
    <w:semiHidden/>
    <w:unhideWhenUsed/>
    <w:rsid w:val="00B30F81"/>
  </w:style>
  <w:style w:type="numbering" w:customStyle="1" w:styleId="19111">
    <w:name w:val="Нет списка19111"/>
    <w:next w:val="ab"/>
    <w:uiPriority w:val="99"/>
    <w:semiHidden/>
    <w:unhideWhenUsed/>
    <w:rsid w:val="00B30F81"/>
  </w:style>
  <w:style w:type="numbering" w:customStyle="1" w:styleId="20111">
    <w:name w:val="Нет списка20111"/>
    <w:next w:val="ab"/>
    <w:uiPriority w:val="99"/>
    <w:semiHidden/>
    <w:unhideWhenUsed/>
    <w:rsid w:val="00B30F81"/>
  </w:style>
  <w:style w:type="numbering" w:customStyle="1" w:styleId="24111">
    <w:name w:val="Нет списка24111"/>
    <w:next w:val="ab"/>
    <w:uiPriority w:val="99"/>
    <w:semiHidden/>
    <w:unhideWhenUsed/>
    <w:rsid w:val="00B30F81"/>
  </w:style>
  <w:style w:type="numbering" w:customStyle="1" w:styleId="25111">
    <w:name w:val="Нет списка25111"/>
    <w:next w:val="ab"/>
    <w:uiPriority w:val="99"/>
    <w:semiHidden/>
    <w:unhideWhenUsed/>
    <w:rsid w:val="00B30F81"/>
  </w:style>
  <w:style w:type="numbering" w:customStyle="1" w:styleId="26111">
    <w:name w:val="Нет списка26111"/>
    <w:next w:val="ab"/>
    <w:uiPriority w:val="99"/>
    <w:semiHidden/>
    <w:unhideWhenUsed/>
    <w:rsid w:val="00B30F81"/>
  </w:style>
  <w:style w:type="numbering" w:customStyle="1" w:styleId="27111">
    <w:name w:val="Нет списка27111"/>
    <w:next w:val="ab"/>
    <w:uiPriority w:val="99"/>
    <w:semiHidden/>
    <w:unhideWhenUsed/>
    <w:rsid w:val="00B30F81"/>
  </w:style>
  <w:style w:type="numbering" w:customStyle="1" w:styleId="1111213111">
    <w:name w:val="1 / 1.1 / 1.2 / 1.3111"/>
    <w:basedOn w:val="ab"/>
    <w:next w:val="111111"/>
    <w:rsid w:val="00B30F81"/>
  </w:style>
  <w:style w:type="paragraph" w:customStyle="1" w:styleId="Style140">
    <w:name w:val="Style14"/>
    <w:basedOn w:val="a8"/>
    <w:uiPriority w:val="99"/>
    <w:rsid w:val="00B30F81"/>
    <w:pPr>
      <w:widowControl w:val="0"/>
      <w:autoSpaceDE w:val="0"/>
      <w:autoSpaceDN w:val="0"/>
      <w:adjustRightInd w:val="0"/>
      <w:spacing w:after="0" w:line="264" w:lineRule="exact"/>
      <w:ind w:firstLine="667"/>
      <w:jc w:val="both"/>
    </w:pPr>
    <w:rPr>
      <w:rFonts w:ascii="Times New Roman" w:eastAsia="Times New Roman" w:hAnsi="Times New Roman"/>
      <w:sz w:val="24"/>
      <w:szCs w:val="24"/>
      <w:lang w:eastAsia="ru-RU"/>
    </w:rPr>
  </w:style>
  <w:style w:type="paragraph" w:customStyle="1" w:styleId="font14">
    <w:name w:val="font14"/>
    <w:basedOn w:val="a8"/>
    <w:rsid w:val="00B30F81"/>
    <w:pPr>
      <w:spacing w:before="100" w:beforeAutospacing="1" w:after="100" w:afterAutospacing="1" w:line="240" w:lineRule="auto"/>
    </w:pPr>
    <w:rPr>
      <w:rFonts w:ascii="Times New Roman" w:eastAsia="Times New Roman" w:hAnsi="Times New Roman"/>
      <w:b/>
      <w:bCs/>
      <w:sz w:val="18"/>
      <w:szCs w:val="18"/>
      <w:lang w:eastAsia="ru-RU"/>
    </w:rPr>
  </w:style>
  <w:style w:type="paragraph" w:customStyle="1" w:styleId="font15">
    <w:name w:val="font15"/>
    <w:basedOn w:val="a8"/>
    <w:rsid w:val="00B30F81"/>
    <w:pPr>
      <w:spacing w:before="100" w:beforeAutospacing="1" w:after="100" w:afterAutospacing="1" w:line="240" w:lineRule="auto"/>
    </w:pPr>
    <w:rPr>
      <w:rFonts w:ascii="Times New Roman" w:eastAsia="Times New Roman" w:hAnsi="Times New Roman"/>
      <w:sz w:val="20"/>
      <w:szCs w:val="20"/>
      <w:u w:val="single"/>
      <w:lang w:eastAsia="ru-RU"/>
    </w:rPr>
  </w:style>
  <w:style w:type="paragraph" w:customStyle="1" w:styleId="font16">
    <w:name w:val="font16"/>
    <w:basedOn w:val="a8"/>
    <w:rsid w:val="00B30F81"/>
    <w:pPr>
      <w:spacing w:before="100" w:beforeAutospacing="1" w:after="100" w:afterAutospacing="1" w:line="240" w:lineRule="auto"/>
    </w:pPr>
    <w:rPr>
      <w:rFonts w:ascii="Times New Roman" w:eastAsia="Times New Roman" w:hAnsi="Times New Roman"/>
      <w:sz w:val="28"/>
      <w:szCs w:val="28"/>
      <w:lang w:eastAsia="ru-RU"/>
    </w:rPr>
  </w:style>
  <w:style w:type="paragraph" w:customStyle="1" w:styleId="font17">
    <w:name w:val="font17"/>
    <w:basedOn w:val="a8"/>
    <w:rsid w:val="00B30F81"/>
    <w:pPr>
      <w:spacing w:before="100" w:beforeAutospacing="1" w:after="100" w:afterAutospacing="1" w:line="240" w:lineRule="auto"/>
    </w:pPr>
    <w:rPr>
      <w:rFonts w:ascii="Times New Roman" w:eastAsia="Times New Roman" w:hAnsi="Times New Roman"/>
      <w:b/>
      <w:bCs/>
      <w:color w:val="000000"/>
      <w:sz w:val="24"/>
      <w:szCs w:val="24"/>
      <w:lang w:eastAsia="ru-RU"/>
    </w:rPr>
  </w:style>
  <w:style w:type="paragraph" w:customStyle="1" w:styleId="font18">
    <w:name w:val="font18"/>
    <w:basedOn w:val="a8"/>
    <w:rsid w:val="00B30F81"/>
    <w:pPr>
      <w:spacing w:before="100" w:beforeAutospacing="1" w:after="100" w:afterAutospacing="1" w:line="240" w:lineRule="auto"/>
    </w:pPr>
    <w:rPr>
      <w:rFonts w:ascii="Times New Roman" w:eastAsia="Times New Roman" w:hAnsi="Times New Roman"/>
      <w:b/>
      <w:bCs/>
      <w:sz w:val="16"/>
      <w:szCs w:val="16"/>
      <w:lang w:eastAsia="ru-RU"/>
    </w:rPr>
  </w:style>
  <w:style w:type="paragraph" w:customStyle="1" w:styleId="font19">
    <w:name w:val="font19"/>
    <w:basedOn w:val="a8"/>
    <w:rsid w:val="00B30F81"/>
    <w:pPr>
      <w:spacing w:before="100" w:beforeAutospacing="1" w:after="100" w:afterAutospacing="1" w:line="240" w:lineRule="auto"/>
    </w:pPr>
    <w:rPr>
      <w:rFonts w:ascii="Times New Roman" w:eastAsia="Times New Roman" w:hAnsi="Times New Roman"/>
      <w:sz w:val="19"/>
      <w:szCs w:val="19"/>
      <w:lang w:eastAsia="ru-RU"/>
    </w:rPr>
  </w:style>
  <w:style w:type="paragraph" w:customStyle="1" w:styleId="font20">
    <w:name w:val="font20"/>
    <w:basedOn w:val="a8"/>
    <w:rsid w:val="00B30F81"/>
    <w:pPr>
      <w:spacing w:before="100" w:beforeAutospacing="1" w:after="100" w:afterAutospacing="1" w:line="240" w:lineRule="auto"/>
    </w:pPr>
    <w:rPr>
      <w:rFonts w:ascii="Times New Roman" w:eastAsia="Times New Roman" w:hAnsi="Times New Roman"/>
      <w:b/>
      <w:bCs/>
      <w:color w:val="000000"/>
      <w:sz w:val="19"/>
      <w:szCs w:val="19"/>
      <w:lang w:eastAsia="ru-RU"/>
    </w:rPr>
  </w:style>
  <w:style w:type="paragraph" w:customStyle="1" w:styleId="font21">
    <w:name w:val="font21"/>
    <w:basedOn w:val="a8"/>
    <w:rsid w:val="00B30F81"/>
    <w:pPr>
      <w:spacing w:before="100" w:beforeAutospacing="1" w:after="100" w:afterAutospacing="1" w:line="240" w:lineRule="auto"/>
    </w:pPr>
    <w:rPr>
      <w:rFonts w:ascii="Times New Roman" w:eastAsia="Times New Roman" w:hAnsi="Times New Roman"/>
      <w:sz w:val="14"/>
      <w:szCs w:val="14"/>
      <w:lang w:eastAsia="ru-RU"/>
    </w:rPr>
  </w:style>
  <w:style w:type="paragraph" w:customStyle="1" w:styleId="font22">
    <w:name w:val="font22"/>
    <w:basedOn w:val="a8"/>
    <w:rsid w:val="00B30F81"/>
    <w:pP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font23">
    <w:name w:val="font23"/>
    <w:basedOn w:val="a8"/>
    <w:rsid w:val="00B30F81"/>
    <w:pP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6f">
    <w:name w:val="Без интервала6"/>
    <w:rsid w:val="00B30F81"/>
    <w:rPr>
      <w:rFonts w:ascii="Arial" w:eastAsia="Times New Roman" w:hAnsi="Arial" w:cs="Arial"/>
      <w:sz w:val="24"/>
      <w:szCs w:val="24"/>
      <w:lang w:eastAsia="en-US"/>
    </w:rPr>
  </w:style>
  <w:style w:type="character" w:customStyle="1" w:styleId="js-phone-number">
    <w:name w:val="js-phone-number"/>
    <w:basedOn w:val="a9"/>
    <w:rsid w:val="00B30F81"/>
  </w:style>
  <w:style w:type="paragraph" w:customStyle="1" w:styleId="87">
    <w:name w:val="Абзац списка8"/>
    <w:basedOn w:val="a8"/>
    <w:rsid w:val="00B30F81"/>
    <w:pPr>
      <w:ind w:left="720"/>
    </w:pPr>
    <w:rPr>
      <w:rFonts w:eastAsia="Times New Roman" w:cs="Calibri"/>
      <w:lang w:eastAsia="ru-RU"/>
    </w:rPr>
  </w:style>
  <w:style w:type="paragraph" w:customStyle="1" w:styleId="7c">
    <w:name w:val="Без интервала7"/>
    <w:rsid w:val="00B30F81"/>
    <w:rPr>
      <w:rFonts w:eastAsia="Times New Roman"/>
      <w:sz w:val="22"/>
      <w:szCs w:val="22"/>
      <w:lang w:eastAsia="en-US"/>
    </w:rPr>
  </w:style>
  <w:style w:type="numbering" w:customStyle="1" w:styleId="110">
    <w:name w:val="Стиль нумерованный Первая строка:  1 см1"/>
    <w:basedOn w:val="ab"/>
    <w:rsid w:val="00B30F81"/>
    <w:pPr>
      <w:numPr>
        <w:numId w:val="22"/>
      </w:numPr>
    </w:pPr>
  </w:style>
  <w:style w:type="numbering" w:customStyle="1" w:styleId="500">
    <w:name w:val="Нет списка50"/>
    <w:next w:val="ab"/>
    <w:uiPriority w:val="99"/>
    <w:semiHidden/>
    <w:unhideWhenUsed/>
    <w:rsid w:val="00B30F81"/>
  </w:style>
  <w:style w:type="numbering" w:customStyle="1" w:styleId="1200">
    <w:name w:val="Нет списка120"/>
    <w:next w:val="ab"/>
    <w:uiPriority w:val="99"/>
    <w:semiHidden/>
    <w:unhideWhenUsed/>
    <w:rsid w:val="00B30F81"/>
  </w:style>
  <w:style w:type="paragraph" w:customStyle="1" w:styleId="111f3">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w:basedOn w:val="a8"/>
    <w:rsid w:val="00B30F81"/>
    <w:pPr>
      <w:widowControl w:val="0"/>
      <w:adjustRightInd w:val="0"/>
      <w:spacing w:after="160" w:line="240" w:lineRule="exact"/>
      <w:jc w:val="right"/>
    </w:pPr>
    <w:rPr>
      <w:rFonts w:ascii="Arial" w:eastAsia="Times New Roman" w:hAnsi="Arial" w:cs="Arial"/>
      <w:sz w:val="20"/>
      <w:szCs w:val="20"/>
      <w:lang w:val="en-GB"/>
    </w:rPr>
  </w:style>
  <w:style w:type="paragraph" w:customStyle="1" w:styleId="88">
    <w:name w:val="Без интервала8"/>
    <w:rsid w:val="00B30F81"/>
    <w:rPr>
      <w:rFonts w:eastAsia="Times New Roman"/>
      <w:sz w:val="22"/>
      <w:szCs w:val="22"/>
    </w:rPr>
  </w:style>
  <w:style w:type="table" w:customStyle="1" w:styleId="179">
    <w:name w:val="Сетка таблицы17"/>
    <w:basedOn w:val="aa"/>
    <w:next w:val="aff5"/>
    <w:uiPriority w:val="59"/>
    <w:rsid w:val="00B30F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fff9">
    <w:name w:val="?????????? ???????"/>
    <w:basedOn w:val="a8"/>
    <w:rsid w:val="00B30F81"/>
    <w:pPr>
      <w:widowControl w:val="0"/>
      <w:suppressLineNumbers/>
      <w:suppressAutoHyphens/>
      <w:overflowPunct w:val="0"/>
      <w:autoSpaceDE w:val="0"/>
      <w:autoSpaceDN w:val="0"/>
      <w:adjustRightInd w:val="0"/>
      <w:spacing w:after="0" w:line="240" w:lineRule="auto"/>
      <w:textAlignment w:val="baseline"/>
    </w:pPr>
    <w:rPr>
      <w:rFonts w:ascii="Times New Roman" w:eastAsia="Times New Roman" w:hAnsi="Times New Roman"/>
      <w:kern w:val="1"/>
      <w:sz w:val="24"/>
      <w:szCs w:val="20"/>
      <w:lang w:eastAsia="ru-RU"/>
    </w:rPr>
  </w:style>
  <w:style w:type="numbering" w:customStyle="1" w:styleId="11160">
    <w:name w:val="Нет списка1116"/>
    <w:next w:val="ab"/>
    <w:uiPriority w:val="99"/>
    <w:semiHidden/>
    <w:unhideWhenUsed/>
    <w:rsid w:val="00B30F81"/>
  </w:style>
  <w:style w:type="paragraph" w:customStyle="1" w:styleId="99">
    <w:name w:val="Абзац списка9"/>
    <w:basedOn w:val="a8"/>
    <w:rsid w:val="00B30F81"/>
    <w:pPr>
      <w:ind w:left="720"/>
    </w:pPr>
    <w:rPr>
      <w:rFonts w:eastAsia="Times New Roman" w:cs="Calibri"/>
      <w:lang w:eastAsia="ru-RU"/>
    </w:rPr>
  </w:style>
  <w:style w:type="paragraph" w:customStyle="1" w:styleId="4fc">
    <w:name w:val="Название4"/>
    <w:basedOn w:val="a8"/>
    <w:uiPriority w:val="10"/>
    <w:qFormat/>
    <w:rsid w:val="00B30F81"/>
    <w:pPr>
      <w:spacing w:after="0" w:line="240" w:lineRule="auto"/>
      <w:jc w:val="center"/>
    </w:pPr>
    <w:rPr>
      <w:rFonts w:ascii="Times New Roman" w:eastAsia="Times New Roman" w:hAnsi="Times New Roman"/>
      <w:sz w:val="28"/>
      <w:szCs w:val="20"/>
      <w:lang w:eastAsia="ru-RU"/>
    </w:rPr>
  </w:style>
  <w:style w:type="character" w:customStyle="1" w:styleId="Bodytext3">
    <w:name w:val="Body text (3)_"/>
    <w:link w:val="Bodytext30"/>
    <w:rsid w:val="00B30F81"/>
    <w:rPr>
      <w:b/>
      <w:bCs/>
      <w:sz w:val="26"/>
      <w:szCs w:val="26"/>
      <w:shd w:val="clear" w:color="auto" w:fill="FFFFFF"/>
    </w:rPr>
  </w:style>
  <w:style w:type="character" w:customStyle="1" w:styleId="Bodytext2">
    <w:name w:val="Body text (2)_"/>
    <w:rsid w:val="00B30F81"/>
    <w:rPr>
      <w:rFonts w:ascii="Times New Roman" w:eastAsia="Times New Roman" w:hAnsi="Times New Roman" w:cs="Times New Roman"/>
      <w:b w:val="0"/>
      <w:bCs w:val="0"/>
      <w:i w:val="0"/>
      <w:iCs w:val="0"/>
      <w:smallCaps w:val="0"/>
      <w:strike w:val="0"/>
      <w:sz w:val="26"/>
      <w:szCs w:val="26"/>
      <w:u w:val="none"/>
    </w:rPr>
  </w:style>
  <w:style w:type="character" w:customStyle="1" w:styleId="Bodytext2Bold">
    <w:name w:val="Body text (2) + Bold"/>
    <w:rsid w:val="00B30F81"/>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Bodytext3NotBold">
    <w:name w:val="Body text (3) + Not Bold"/>
    <w:rsid w:val="00B30F81"/>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Bodytext20">
    <w:name w:val="Body text (2)"/>
    <w:rsid w:val="00B30F81"/>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ru-RU" w:eastAsia="ru-RU" w:bidi="ru-RU"/>
    </w:rPr>
  </w:style>
  <w:style w:type="paragraph" w:customStyle="1" w:styleId="Bodytext30">
    <w:name w:val="Body text (3)"/>
    <w:basedOn w:val="a8"/>
    <w:link w:val="Bodytext3"/>
    <w:rsid w:val="00B30F81"/>
    <w:pPr>
      <w:widowControl w:val="0"/>
      <w:shd w:val="clear" w:color="auto" w:fill="FFFFFF"/>
      <w:spacing w:after="240" w:line="298" w:lineRule="exact"/>
      <w:jc w:val="center"/>
    </w:pPr>
    <w:rPr>
      <w:b/>
      <w:bCs/>
      <w:sz w:val="26"/>
      <w:szCs w:val="26"/>
      <w:lang w:eastAsia="ru-RU"/>
    </w:rPr>
  </w:style>
  <w:style w:type="paragraph" w:customStyle="1" w:styleId="Textbody">
    <w:name w:val="Text body"/>
    <w:basedOn w:val="a8"/>
    <w:uiPriority w:val="99"/>
    <w:rsid w:val="00B30F81"/>
    <w:pPr>
      <w:suppressAutoHyphens/>
      <w:autoSpaceDN w:val="0"/>
      <w:spacing w:after="120" w:line="240" w:lineRule="auto"/>
    </w:pPr>
    <w:rPr>
      <w:rFonts w:ascii="Times New Roman" w:hAnsi="Times New Roman"/>
      <w:kern w:val="3"/>
      <w:sz w:val="24"/>
      <w:szCs w:val="24"/>
      <w:lang w:eastAsia="ru-RU" w:bidi="hi-IN"/>
    </w:rPr>
  </w:style>
  <w:style w:type="character" w:customStyle="1" w:styleId="FootnoteTextChar3">
    <w:name w:val="Footnote Text Char3"/>
    <w:aliases w:val="Знак3 Char3,Знак4 Знак Char3,Знак5 Char3,Знак6 Знак Char3,Текст сноски Знак2 Char2,Текст сноски Знак1 Знак1 Char2,Текст сноски Знак Знак Знак1 Char2,Знак4 Знак Знак Знак1 Char2,Текст сноски Знак1 Знак Знак Char2"/>
    <w:uiPriority w:val="99"/>
    <w:semiHidden/>
    <w:rsid w:val="00B30F81"/>
    <w:rPr>
      <w:rFonts w:cs="Times New Roman"/>
      <w:sz w:val="20"/>
      <w:szCs w:val="20"/>
      <w:lang w:eastAsia="en-US"/>
    </w:rPr>
  </w:style>
  <w:style w:type="table" w:customStyle="1" w:styleId="185">
    <w:name w:val="Сетка таблицы18"/>
    <w:basedOn w:val="aa"/>
    <w:next w:val="aff5"/>
    <w:uiPriority w:val="99"/>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TextChar">
    <w:name w:val="Comment Text Char"/>
    <w:uiPriority w:val="99"/>
    <w:semiHidden/>
    <w:locked/>
    <w:rsid w:val="00B30F81"/>
  </w:style>
  <w:style w:type="character" w:customStyle="1" w:styleId="CommentTextChar1">
    <w:name w:val="Comment Text Char1"/>
    <w:uiPriority w:val="99"/>
    <w:semiHidden/>
    <w:rsid w:val="00B30F81"/>
    <w:rPr>
      <w:rFonts w:cs="Times New Roman"/>
      <w:sz w:val="20"/>
    </w:rPr>
  </w:style>
  <w:style w:type="character" w:customStyle="1" w:styleId="CommentSubjectChar">
    <w:name w:val="Comment Subject Char"/>
    <w:uiPriority w:val="99"/>
    <w:semiHidden/>
    <w:locked/>
    <w:rsid w:val="00B30F81"/>
    <w:rPr>
      <w:b/>
    </w:rPr>
  </w:style>
  <w:style w:type="character" w:customStyle="1" w:styleId="CommentSubjectChar1">
    <w:name w:val="Comment Subject Char1"/>
    <w:uiPriority w:val="99"/>
    <w:semiHidden/>
    <w:rsid w:val="00B30F81"/>
    <w:rPr>
      <w:rFonts w:ascii="Calibri" w:eastAsia="Times New Roman" w:hAnsi="Calibri" w:cs="Times New Roman"/>
      <w:b/>
      <w:sz w:val="20"/>
      <w:szCs w:val="20"/>
      <w:lang w:eastAsia="ru-RU"/>
    </w:rPr>
  </w:style>
  <w:style w:type="character" w:customStyle="1" w:styleId="1022">
    <w:name w:val="Знак Знак102"/>
    <w:uiPriority w:val="99"/>
    <w:semiHidden/>
    <w:locked/>
    <w:rsid w:val="00B30F81"/>
    <w:rPr>
      <w:sz w:val="24"/>
      <w:lang w:val="ru-RU" w:eastAsia="ru-RU"/>
    </w:rPr>
  </w:style>
  <w:style w:type="character" w:customStyle="1" w:styleId="1014">
    <w:name w:val="Знак Знак101"/>
    <w:uiPriority w:val="99"/>
    <w:semiHidden/>
    <w:locked/>
    <w:rsid w:val="00B30F81"/>
    <w:rPr>
      <w:sz w:val="24"/>
      <w:lang w:val="ru-RU" w:eastAsia="ru-RU"/>
    </w:rPr>
  </w:style>
  <w:style w:type="character" w:customStyle="1" w:styleId="1031">
    <w:name w:val="Знак Знак103"/>
    <w:uiPriority w:val="99"/>
    <w:locked/>
    <w:rsid w:val="00B30F81"/>
    <w:rPr>
      <w:sz w:val="24"/>
    </w:rPr>
  </w:style>
  <w:style w:type="paragraph" w:customStyle="1" w:styleId="CharCharCarCarCharCharCarCarCharCharCarCarCharChar">
    <w:name w:val="Char Char Car Car Char Char Car Car Char Char Car Car Char Char"/>
    <w:basedOn w:val="a8"/>
    <w:uiPriority w:val="99"/>
    <w:rsid w:val="00B30F81"/>
    <w:pPr>
      <w:spacing w:after="160" w:line="240" w:lineRule="exact"/>
    </w:pPr>
    <w:rPr>
      <w:rFonts w:ascii="Times New Roman" w:eastAsia="Times New Roman" w:hAnsi="Times New Roman"/>
      <w:sz w:val="20"/>
      <w:szCs w:val="20"/>
      <w:lang w:eastAsia="ru-RU"/>
    </w:rPr>
  </w:style>
  <w:style w:type="paragraph" w:customStyle="1" w:styleId="-152">
    <w:name w:val="параграф-1.52"/>
    <w:basedOn w:val="a8"/>
    <w:link w:val="-1520"/>
    <w:uiPriority w:val="99"/>
    <w:rsid w:val="00B30F81"/>
    <w:pPr>
      <w:spacing w:after="0" w:line="360" w:lineRule="atLeast"/>
      <w:ind w:firstLine="737"/>
      <w:jc w:val="both"/>
    </w:pPr>
    <w:rPr>
      <w:rFonts w:ascii="Times New Roman" w:eastAsia="Times New Roman" w:hAnsi="Times New Roman"/>
      <w:noProof/>
      <w:sz w:val="20"/>
      <w:szCs w:val="20"/>
      <w:lang w:eastAsia="ru-RU"/>
    </w:rPr>
  </w:style>
  <w:style w:type="character" w:customStyle="1" w:styleId="-1520">
    <w:name w:val="параграф-1.52 Знак"/>
    <w:link w:val="-152"/>
    <w:uiPriority w:val="99"/>
    <w:locked/>
    <w:rsid w:val="00B30F81"/>
    <w:rPr>
      <w:rFonts w:ascii="Times New Roman" w:eastAsia="Times New Roman" w:hAnsi="Times New Roman"/>
      <w:noProof/>
    </w:rPr>
  </w:style>
  <w:style w:type="paragraph" w:customStyle="1" w:styleId="1ffffff3">
    <w:name w:val="Знак Знак Знак Знак Знак Знак Знак Знак Знак1 Знак"/>
    <w:basedOn w:val="aff6"/>
    <w:uiPriority w:val="99"/>
    <w:rsid w:val="00B30F81"/>
    <w:pPr>
      <w:spacing w:before="0" w:beforeAutospacing="0" w:after="0" w:afterAutospacing="0"/>
      <w:ind w:right="40" w:firstLine="720"/>
      <w:jc w:val="both"/>
    </w:pPr>
    <w:rPr>
      <w:rFonts w:ascii="Times New Roman" w:eastAsia="Calibri" w:hAnsi="Times New Roman"/>
      <w:sz w:val="28"/>
      <w:lang w:val="ru-RU" w:eastAsia="ru-RU"/>
    </w:rPr>
  </w:style>
  <w:style w:type="table" w:customStyle="1" w:styleId="11ff0">
    <w:name w:val="Сетка таблицы 11"/>
    <w:basedOn w:val="aa"/>
    <w:next w:val="1a"/>
    <w:rsid w:val="00B30F81"/>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character" w:customStyle="1" w:styleId="Heading3Char2">
    <w:name w:val="Heading 3 Char2"/>
    <w:aliases w:val="h3 Char2,Head 3 Char2,l3+toc 3 Char2,CT Char2,Sub-section Title Char2,l3 Char2"/>
    <w:uiPriority w:val="99"/>
    <w:locked/>
    <w:rsid w:val="00B30F81"/>
    <w:rPr>
      <w:rFonts w:ascii="Arial" w:hAnsi="Arial"/>
      <w:b/>
      <w:sz w:val="26"/>
      <w:lang w:val="ru-RU" w:eastAsia="ru-RU"/>
    </w:rPr>
  </w:style>
  <w:style w:type="character" w:customStyle="1" w:styleId="BodyTextChar2">
    <w:name w:val="Body Text Char2"/>
    <w:aliases w:val="Список 1 Char1,Body Text Char Char1,Знак Знак Знак Char2,Основной текст Знак Знак Знак Char1,Основной текст Знак Знак Знак Знак Char1,Основной текст Знак Знак Char1,Основной текст Знак Знак Знак Знак Знак Знак Знак Char1,body text Char1"/>
    <w:uiPriority w:val="99"/>
    <w:locked/>
    <w:rsid w:val="00B30F81"/>
    <w:rPr>
      <w:sz w:val="24"/>
      <w:lang w:val="ru-RU" w:eastAsia="ru-RU"/>
    </w:rPr>
  </w:style>
  <w:style w:type="character" w:customStyle="1" w:styleId="TitleChar1">
    <w:name w:val="Title Char1"/>
    <w:aliases w:val="Знак1 Знак Char1,Знак21 Char1,Название Знак1 Char1,Название Знак Знак Char1,Знак2 Знак Знак Char1,Знак2 Знак1 Char1"/>
    <w:uiPriority w:val="99"/>
    <w:locked/>
    <w:rsid w:val="00B30F81"/>
    <w:rPr>
      <w:sz w:val="24"/>
      <w:lang w:val="ru-RU" w:eastAsia="ru-RU"/>
    </w:rPr>
  </w:style>
  <w:style w:type="character" w:customStyle="1" w:styleId="SubtitleChar1">
    <w:name w:val="Subtitle Char1"/>
    <w:uiPriority w:val="99"/>
    <w:locked/>
    <w:rsid w:val="00B30F81"/>
    <w:rPr>
      <w:rFonts w:ascii="Cambria" w:hAnsi="Cambria"/>
      <w:sz w:val="24"/>
    </w:rPr>
  </w:style>
  <w:style w:type="paragraph" w:customStyle="1" w:styleId="3124">
    <w:name w:val="Основной текст 312"/>
    <w:basedOn w:val="a8"/>
    <w:uiPriority w:val="99"/>
    <w:rsid w:val="00B30F81"/>
    <w:pPr>
      <w:spacing w:before="120" w:after="0" w:line="240" w:lineRule="auto"/>
      <w:jc w:val="center"/>
    </w:pPr>
    <w:rPr>
      <w:rFonts w:ascii="Times New Roman" w:hAnsi="Times New Roman" w:cs="Arial"/>
      <w:sz w:val="24"/>
      <w:szCs w:val="18"/>
      <w:lang w:eastAsia="ru-RU"/>
    </w:rPr>
  </w:style>
  <w:style w:type="paragraph" w:customStyle="1" w:styleId="2ffffe">
    <w:name w:val="Знак Знак Знак Знак Знак Знак Знак2"/>
    <w:basedOn w:val="a8"/>
    <w:uiPriority w:val="99"/>
    <w:rsid w:val="00B30F81"/>
    <w:pPr>
      <w:widowControl w:val="0"/>
      <w:adjustRightInd w:val="0"/>
      <w:spacing w:after="160" w:line="240" w:lineRule="exact"/>
      <w:jc w:val="right"/>
    </w:pPr>
    <w:rPr>
      <w:rFonts w:ascii="Arial" w:hAnsi="Arial" w:cs="Arial"/>
      <w:sz w:val="20"/>
      <w:szCs w:val="20"/>
      <w:lang w:val="en-GB"/>
    </w:rPr>
  </w:style>
  <w:style w:type="paragraph" w:customStyle="1" w:styleId="Char20">
    <w:name w:val="Char2"/>
    <w:basedOn w:val="a8"/>
    <w:uiPriority w:val="99"/>
    <w:rsid w:val="00B30F81"/>
    <w:pPr>
      <w:widowControl w:val="0"/>
      <w:adjustRightInd w:val="0"/>
      <w:spacing w:after="160" w:line="240" w:lineRule="exact"/>
      <w:jc w:val="right"/>
    </w:pPr>
    <w:rPr>
      <w:rFonts w:ascii="Arial" w:hAnsi="Arial" w:cs="Arial"/>
      <w:sz w:val="20"/>
      <w:szCs w:val="20"/>
      <w:lang w:val="en-GB"/>
    </w:rPr>
  </w:style>
  <w:style w:type="character" w:customStyle="1" w:styleId="finded">
    <w:name w:val="finded"/>
    <w:uiPriority w:val="99"/>
    <w:rsid w:val="00B30F81"/>
  </w:style>
  <w:style w:type="character" w:customStyle="1" w:styleId="4fd">
    <w:name w:val="Заголовок №4_"/>
    <w:link w:val="4fe"/>
    <w:uiPriority w:val="99"/>
    <w:locked/>
    <w:rsid w:val="00B30F81"/>
    <w:rPr>
      <w:sz w:val="21"/>
      <w:shd w:val="clear" w:color="auto" w:fill="FFFFFF"/>
    </w:rPr>
  </w:style>
  <w:style w:type="paragraph" w:customStyle="1" w:styleId="4fe">
    <w:name w:val="Заголовок №4"/>
    <w:basedOn w:val="a8"/>
    <w:link w:val="4fd"/>
    <w:uiPriority w:val="99"/>
    <w:rsid w:val="00B30F81"/>
    <w:pPr>
      <w:shd w:val="clear" w:color="auto" w:fill="FFFFFF"/>
      <w:spacing w:after="420" w:line="240" w:lineRule="atLeast"/>
      <w:outlineLvl w:val="3"/>
    </w:pPr>
    <w:rPr>
      <w:sz w:val="21"/>
      <w:szCs w:val="20"/>
      <w:shd w:val="clear" w:color="auto" w:fill="FFFFFF"/>
      <w:lang w:eastAsia="ru-RU"/>
    </w:rPr>
  </w:style>
  <w:style w:type="paragraph" w:customStyle="1" w:styleId="41b">
    <w:name w:val="Основной текст (4)1"/>
    <w:basedOn w:val="a8"/>
    <w:uiPriority w:val="99"/>
    <w:rsid w:val="00B30F81"/>
    <w:pPr>
      <w:shd w:val="clear" w:color="auto" w:fill="FFFFFF"/>
      <w:spacing w:before="60" w:after="60" w:line="240" w:lineRule="atLeast"/>
      <w:jc w:val="both"/>
    </w:pPr>
    <w:rPr>
      <w:sz w:val="21"/>
      <w:shd w:val="clear" w:color="auto" w:fill="FFFFFF"/>
    </w:rPr>
  </w:style>
  <w:style w:type="character" w:customStyle="1" w:styleId="105">
    <w:name w:val="Основной текст (10)_"/>
    <w:link w:val="1015"/>
    <w:uiPriority w:val="99"/>
    <w:locked/>
    <w:rsid w:val="00B30F81"/>
    <w:rPr>
      <w:sz w:val="19"/>
      <w:shd w:val="clear" w:color="auto" w:fill="FFFFFF"/>
    </w:rPr>
  </w:style>
  <w:style w:type="paragraph" w:customStyle="1" w:styleId="1015">
    <w:name w:val="Основной текст (10)1"/>
    <w:basedOn w:val="a8"/>
    <w:link w:val="105"/>
    <w:uiPriority w:val="99"/>
    <w:rsid w:val="00B30F81"/>
    <w:pPr>
      <w:shd w:val="clear" w:color="auto" w:fill="FFFFFF"/>
      <w:spacing w:after="0" w:line="240" w:lineRule="atLeast"/>
    </w:pPr>
    <w:rPr>
      <w:sz w:val="19"/>
      <w:szCs w:val="20"/>
      <w:shd w:val="clear" w:color="auto" w:fill="FFFFFF"/>
      <w:lang w:eastAsia="ru-RU"/>
    </w:rPr>
  </w:style>
  <w:style w:type="character" w:customStyle="1" w:styleId="3fffe">
    <w:name w:val="Заголовок №3"/>
    <w:uiPriority w:val="99"/>
    <w:rsid w:val="00B30F81"/>
    <w:rPr>
      <w:sz w:val="21"/>
      <w:u w:val="single"/>
    </w:rPr>
  </w:style>
  <w:style w:type="character" w:customStyle="1" w:styleId="106">
    <w:name w:val="Основной текст (10)"/>
    <w:uiPriority w:val="99"/>
    <w:rsid w:val="00B30F81"/>
    <w:rPr>
      <w:sz w:val="19"/>
      <w:u w:val="single"/>
      <w:shd w:val="clear" w:color="auto" w:fill="FFFFFF"/>
    </w:rPr>
  </w:style>
  <w:style w:type="character" w:customStyle="1" w:styleId="11ff1">
    <w:name w:val="Основной текст (11)"/>
    <w:uiPriority w:val="99"/>
    <w:rsid w:val="00B30F81"/>
    <w:rPr>
      <w:sz w:val="23"/>
      <w:u w:val="single"/>
      <w:shd w:val="clear" w:color="auto" w:fill="FFFFFF"/>
    </w:rPr>
  </w:style>
  <w:style w:type="character" w:customStyle="1" w:styleId="1224">
    <w:name w:val="Знак Знак122"/>
    <w:uiPriority w:val="99"/>
    <w:locked/>
    <w:rsid w:val="00B30F81"/>
    <w:rPr>
      <w:sz w:val="24"/>
      <w:lang w:val="ru-RU" w:eastAsia="ru-RU"/>
    </w:rPr>
  </w:style>
  <w:style w:type="character" w:customStyle="1" w:styleId="1125">
    <w:name w:val="Знак Знак112"/>
    <w:uiPriority w:val="99"/>
    <w:locked/>
    <w:rsid w:val="00B30F81"/>
    <w:rPr>
      <w:sz w:val="24"/>
      <w:lang w:val="ru-RU" w:eastAsia="ru-RU"/>
    </w:rPr>
  </w:style>
  <w:style w:type="character" w:customStyle="1" w:styleId="6f0">
    <w:name w:val="Знак6 Знак Знак"/>
    <w:uiPriority w:val="99"/>
    <w:semiHidden/>
    <w:rsid w:val="00B30F81"/>
  </w:style>
  <w:style w:type="paragraph" w:customStyle="1" w:styleId="1ffffff4">
    <w:name w:val="Уровень 1"/>
    <w:basedOn w:val="a8"/>
    <w:autoRedefine/>
    <w:uiPriority w:val="99"/>
    <w:rsid w:val="00B30F81"/>
    <w:pPr>
      <w:tabs>
        <w:tab w:val="left" w:pos="1080"/>
      </w:tabs>
      <w:spacing w:before="240" w:after="0" w:line="240" w:lineRule="auto"/>
      <w:jc w:val="both"/>
    </w:pPr>
    <w:rPr>
      <w:rFonts w:ascii="Times New Roman" w:hAnsi="Times New Roman"/>
      <w:b/>
      <w:bCs/>
      <w:sz w:val="24"/>
      <w:szCs w:val="24"/>
      <w:lang w:eastAsia="ru-RU"/>
    </w:rPr>
  </w:style>
  <w:style w:type="character" w:customStyle="1" w:styleId="2fffff">
    <w:name w:val="Уровень 2 Знак"/>
    <w:link w:val="2fffff0"/>
    <w:uiPriority w:val="99"/>
    <w:locked/>
    <w:rsid w:val="00B30F81"/>
    <w:rPr>
      <w:b/>
      <w:sz w:val="24"/>
    </w:rPr>
  </w:style>
  <w:style w:type="paragraph" w:customStyle="1" w:styleId="2fffff0">
    <w:name w:val="Уровень 2"/>
    <w:basedOn w:val="a8"/>
    <w:link w:val="2fffff"/>
    <w:autoRedefine/>
    <w:uiPriority w:val="99"/>
    <w:rsid w:val="00B30F81"/>
    <w:pPr>
      <w:tabs>
        <w:tab w:val="left" w:pos="1080"/>
      </w:tabs>
      <w:spacing w:after="0" w:line="240" w:lineRule="auto"/>
      <w:ind w:left="284" w:hanging="284"/>
      <w:jc w:val="both"/>
      <w:outlineLvl w:val="2"/>
    </w:pPr>
    <w:rPr>
      <w:b/>
      <w:sz w:val="24"/>
      <w:szCs w:val="20"/>
      <w:lang w:eastAsia="ru-RU"/>
    </w:rPr>
  </w:style>
  <w:style w:type="character" w:customStyle="1" w:styleId="3ffff">
    <w:name w:val="Уровень 3 Знак"/>
    <w:link w:val="3ffff0"/>
    <w:uiPriority w:val="99"/>
    <w:locked/>
    <w:rsid w:val="00B30F81"/>
    <w:rPr>
      <w:b/>
      <w:i/>
      <w:sz w:val="24"/>
    </w:rPr>
  </w:style>
  <w:style w:type="paragraph" w:customStyle="1" w:styleId="3ffff0">
    <w:name w:val="Уровень 3"/>
    <w:basedOn w:val="2fffff0"/>
    <w:link w:val="3ffff"/>
    <w:autoRedefine/>
    <w:uiPriority w:val="99"/>
    <w:rsid w:val="00B30F81"/>
    <w:pPr>
      <w:ind w:left="0" w:firstLine="142"/>
      <w:outlineLvl w:val="9"/>
    </w:pPr>
    <w:rPr>
      <w:i/>
    </w:rPr>
  </w:style>
  <w:style w:type="paragraph" w:customStyle="1" w:styleId="a">
    <w:name w:val="Маркированный"/>
    <w:basedOn w:val="affff1"/>
    <w:autoRedefine/>
    <w:uiPriority w:val="99"/>
    <w:rsid w:val="00B30F81"/>
    <w:pPr>
      <w:widowControl/>
      <w:numPr>
        <w:numId w:val="50"/>
      </w:numPr>
      <w:autoSpaceDE/>
      <w:autoSpaceDN/>
      <w:adjustRightInd/>
      <w:snapToGrid w:val="0"/>
      <w:spacing w:before="120"/>
      <w:ind w:left="0" w:firstLine="357"/>
      <w:jc w:val="both"/>
    </w:pPr>
    <w:rPr>
      <w:rFonts w:ascii="Times New Roman" w:eastAsia="Calibri" w:hAnsi="Times New Roman" w:cs="Times New Roman"/>
      <w:sz w:val="24"/>
      <w:szCs w:val="24"/>
    </w:rPr>
  </w:style>
  <w:style w:type="paragraph" w:customStyle="1" w:styleId="affffffffffffffa">
    <w:name w:val="Часть"/>
    <w:basedOn w:val="a8"/>
    <w:autoRedefine/>
    <w:uiPriority w:val="99"/>
    <w:rsid w:val="00B30F81"/>
    <w:pPr>
      <w:spacing w:before="120" w:after="0" w:line="240" w:lineRule="auto"/>
      <w:ind w:left="709" w:hanging="709"/>
      <w:jc w:val="both"/>
      <w:outlineLvl w:val="0"/>
    </w:pPr>
    <w:rPr>
      <w:rFonts w:ascii="Times New Roman" w:hAnsi="Times New Roman"/>
      <w:b/>
      <w:bCs/>
      <w:caps/>
      <w:spacing w:val="40"/>
      <w:sz w:val="26"/>
      <w:szCs w:val="26"/>
      <w:lang w:eastAsia="ru-RU"/>
    </w:rPr>
  </w:style>
  <w:style w:type="paragraph" w:customStyle="1" w:styleId="affffffffffffffb">
    <w:name w:val="Переменная часть"/>
    <w:basedOn w:val="a8"/>
    <w:next w:val="a8"/>
    <w:uiPriority w:val="99"/>
    <w:rsid w:val="00B30F81"/>
    <w:pPr>
      <w:autoSpaceDE w:val="0"/>
      <w:autoSpaceDN w:val="0"/>
      <w:adjustRightInd w:val="0"/>
      <w:spacing w:before="120" w:after="0" w:line="240" w:lineRule="auto"/>
      <w:ind w:firstLine="720"/>
      <w:jc w:val="both"/>
    </w:pPr>
    <w:rPr>
      <w:rFonts w:ascii="Verdana" w:hAnsi="Verdana" w:cs="Verdana"/>
      <w:lang w:eastAsia="ru-RU"/>
    </w:rPr>
  </w:style>
  <w:style w:type="character" w:customStyle="1" w:styleId="2f0">
    <w:name w:val="Стиль2 Знак"/>
    <w:link w:val="2e"/>
    <w:locked/>
    <w:rsid w:val="00B30F81"/>
    <w:rPr>
      <w:rFonts w:ascii="Times New Roman" w:eastAsia="Times New Roman" w:hAnsi="Times New Roman"/>
      <w:b/>
      <w:sz w:val="24"/>
    </w:rPr>
  </w:style>
  <w:style w:type="table" w:customStyle="1" w:styleId="195">
    <w:name w:val="Сетка таблицы19"/>
    <w:uiPriority w:val="99"/>
    <w:rsid w:val="00B30F81"/>
    <w:pPr>
      <w:spacing w:before="120"/>
      <w:ind w:firstLine="357"/>
      <w:jc w:val="center"/>
    </w:pPr>
    <w:rPr>
      <w:rFonts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5">
    <w:name w:val="Сетка таблицы26"/>
    <w:uiPriority w:val="99"/>
    <w:rsid w:val="00B30F81"/>
    <w:rPr>
      <w:rFonts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9">
    <w:name w:val="Знак Знак8 Знак Знак Знак Знак Знак Знак"/>
    <w:basedOn w:val="a8"/>
    <w:uiPriority w:val="99"/>
    <w:semiHidden/>
    <w:rsid w:val="00B30F81"/>
    <w:pPr>
      <w:widowControl w:val="0"/>
      <w:adjustRightInd w:val="0"/>
      <w:spacing w:after="160" w:line="240" w:lineRule="exact"/>
      <w:jc w:val="right"/>
    </w:pPr>
    <w:rPr>
      <w:rFonts w:ascii="Arial" w:hAnsi="Arial" w:cs="Arial"/>
      <w:sz w:val="20"/>
      <w:szCs w:val="20"/>
      <w:lang w:val="en-GB"/>
    </w:rPr>
  </w:style>
  <w:style w:type="table" w:customStyle="1" w:styleId="344">
    <w:name w:val="Сетка таблицы34"/>
    <w:uiPriority w:val="99"/>
    <w:rsid w:val="00B30F81"/>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29">
    <w:name w:val="Абзац списка32"/>
    <w:basedOn w:val="a8"/>
    <w:uiPriority w:val="99"/>
    <w:rsid w:val="00B30F81"/>
    <w:pPr>
      <w:spacing w:after="0" w:line="240" w:lineRule="auto"/>
      <w:ind w:left="720"/>
    </w:pPr>
    <w:rPr>
      <w:rFonts w:ascii="Times New Roman" w:hAnsi="Times New Roman"/>
      <w:sz w:val="24"/>
      <w:szCs w:val="24"/>
      <w:lang w:eastAsia="ru-RU"/>
    </w:rPr>
  </w:style>
  <w:style w:type="character" w:customStyle="1" w:styleId="iceouttxt5">
    <w:name w:val="iceouttxt5"/>
    <w:uiPriority w:val="99"/>
    <w:rsid w:val="00B30F81"/>
    <w:rPr>
      <w:rFonts w:ascii="Arial" w:hAnsi="Arial"/>
      <w:color w:val="666666"/>
      <w:sz w:val="17"/>
    </w:rPr>
  </w:style>
  <w:style w:type="paragraph" w:customStyle="1" w:styleId="245">
    <w:name w:val="Основной текст с отступом 24"/>
    <w:basedOn w:val="a8"/>
    <w:uiPriority w:val="99"/>
    <w:rsid w:val="00B30F81"/>
    <w:pPr>
      <w:widowControl w:val="0"/>
      <w:overflowPunct w:val="0"/>
      <w:autoSpaceDE w:val="0"/>
      <w:autoSpaceDN w:val="0"/>
      <w:adjustRightInd w:val="0"/>
      <w:spacing w:after="0" w:line="240" w:lineRule="auto"/>
      <w:ind w:firstLine="708"/>
      <w:jc w:val="both"/>
      <w:textAlignment w:val="baseline"/>
    </w:pPr>
    <w:rPr>
      <w:rFonts w:ascii="Peterburg" w:hAnsi="Peterburg"/>
      <w:sz w:val="24"/>
      <w:szCs w:val="20"/>
      <w:lang w:eastAsia="ru-RU"/>
    </w:rPr>
  </w:style>
  <w:style w:type="paragraph" w:customStyle="1" w:styleId="345">
    <w:name w:val="Основной текст 34"/>
    <w:basedOn w:val="a8"/>
    <w:rsid w:val="00B30F81"/>
    <w:pPr>
      <w:tabs>
        <w:tab w:val="left" w:pos="426"/>
      </w:tabs>
      <w:spacing w:after="0" w:line="240" w:lineRule="auto"/>
      <w:jc w:val="both"/>
    </w:pPr>
    <w:rPr>
      <w:rFonts w:ascii="Arial" w:hAnsi="Arial" w:cs="Arial"/>
      <w:sz w:val="24"/>
      <w:szCs w:val="18"/>
      <w:lang w:eastAsia="ru-RU"/>
    </w:rPr>
  </w:style>
  <w:style w:type="paragraph" w:customStyle="1" w:styleId="Char11">
    <w:name w:val="Char1"/>
    <w:basedOn w:val="a8"/>
    <w:uiPriority w:val="99"/>
    <w:rsid w:val="00B30F81"/>
    <w:pPr>
      <w:widowControl w:val="0"/>
      <w:adjustRightInd w:val="0"/>
      <w:spacing w:after="160" w:line="240" w:lineRule="exact"/>
      <w:jc w:val="right"/>
    </w:pPr>
    <w:rPr>
      <w:rFonts w:ascii="Arial" w:hAnsi="Arial" w:cs="Arial"/>
      <w:sz w:val="20"/>
      <w:szCs w:val="20"/>
      <w:lang w:val="en-GB"/>
    </w:rPr>
  </w:style>
  <w:style w:type="paragraph" w:customStyle="1" w:styleId="11ff2">
    <w:name w:val="Знак1 Знак Знак Знак Знак Знак Знак1"/>
    <w:basedOn w:val="a8"/>
    <w:uiPriority w:val="99"/>
    <w:rsid w:val="00B30F81"/>
    <w:pPr>
      <w:widowControl w:val="0"/>
      <w:adjustRightInd w:val="0"/>
      <w:spacing w:after="160" w:line="240" w:lineRule="exact"/>
      <w:jc w:val="right"/>
    </w:pPr>
    <w:rPr>
      <w:rFonts w:ascii="Arial" w:hAnsi="Arial" w:cs="Arial"/>
      <w:sz w:val="20"/>
      <w:szCs w:val="20"/>
      <w:lang w:val="en-GB"/>
    </w:rPr>
  </w:style>
  <w:style w:type="paragraph" w:customStyle="1" w:styleId="1514">
    <w:name w:val="Знак Знак151"/>
    <w:basedOn w:val="a8"/>
    <w:uiPriority w:val="99"/>
    <w:rsid w:val="00B30F81"/>
    <w:pPr>
      <w:widowControl w:val="0"/>
      <w:adjustRightInd w:val="0"/>
      <w:spacing w:after="160" w:line="240" w:lineRule="exact"/>
      <w:jc w:val="right"/>
    </w:pPr>
    <w:rPr>
      <w:rFonts w:ascii="Arial" w:hAnsi="Arial" w:cs="Arial"/>
      <w:sz w:val="20"/>
      <w:szCs w:val="20"/>
      <w:lang w:val="en-GB"/>
    </w:rPr>
  </w:style>
  <w:style w:type="character" w:customStyle="1" w:styleId="1215">
    <w:name w:val="Знак Знак121"/>
    <w:uiPriority w:val="99"/>
    <w:locked/>
    <w:rsid w:val="00B30F81"/>
    <w:rPr>
      <w:sz w:val="24"/>
      <w:lang w:val="ru-RU" w:eastAsia="ru-RU"/>
    </w:rPr>
  </w:style>
  <w:style w:type="character" w:customStyle="1" w:styleId="111f4">
    <w:name w:val="Знак Знак111"/>
    <w:uiPriority w:val="99"/>
    <w:locked/>
    <w:rsid w:val="00B30F81"/>
    <w:rPr>
      <w:sz w:val="24"/>
      <w:lang w:val="ru-RU" w:eastAsia="ru-RU"/>
    </w:rPr>
  </w:style>
  <w:style w:type="character" w:customStyle="1" w:styleId="11ff3">
    <w:name w:val="Верхний колонтитул1 Знак Знак1"/>
    <w:uiPriority w:val="99"/>
    <w:rsid w:val="00B30F81"/>
    <w:rPr>
      <w:rFonts w:ascii="Arial" w:hAnsi="Arial" w:cs="Times New Roman"/>
      <w:sz w:val="18"/>
      <w:szCs w:val="18"/>
      <w:lang w:bidi="ar-SA"/>
    </w:rPr>
  </w:style>
  <w:style w:type="character" w:customStyle="1" w:styleId="1ffffff5">
    <w:name w:val="Текст концевой сноски Знак1"/>
    <w:uiPriority w:val="99"/>
    <w:semiHidden/>
    <w:rsid w:val="00B30F81"/>
    <w:rPr>
      <w:rFonts w:eastAsia="Times New Roman" w:cs="Times New Roman"/>
    </w:rPr>
  </w:style>
  <w:style w:type="character" w:customStyle="1" w:styleId="zag1">
    <w:name w:val="zag1"/>
    <w:uiPriority w:val="99"/>
    <w:rsid w:val="00B30F81"/>
    <w:rPr>
      <w:rFonts w:cs="Times New Roman"/>
    </w:rPr>
  </w:style>
  <w:style w:type="paragraph" w:customStyle="1" w:styleId="affffffffffffffc">
    <w:name w:val="Обычный + полужирный"/>
    <w:basedOn w:val="a8"/>
    <w:uiPriority w:val="99"/>
    <w:rsid w:val="00B30F81"/>
    <w:pPr>
      <w:spacing w:after="0" w:line="240" w:lineRule="auto"/>
      <w:ind w:right="-108"/>
      <w:jc w:val="both"/>
    </w:pPr>
    <w:rPr>
      <w:rFonts w:ascii="Times New Roman" w:hAnsi="Times New Roman"/>
      <w:b/>
      <w:sz w:val="24"/>
      <w:szCs w:val="24"/>
      <w:lang w:eastAsia="ru-RU"/>
    </w:rPr>
  </w:style>
  <w:style w:type="character" w:customStyle="1" w:styleId="textspanview">
    <w:name w:val="textspanview"/>
    <w:uiPriority w:val="99"/>
    <w:rsid w:val="00B30F81"/>
    <w:rPr>
      <w:rFonts w:cs="Times New Roman"/>
    </w:rPr>
  </w:style>
  <w:style w:type="character" w:customStyle="1" w:styleId="product-description--features-item-name2">
    <w:name w:val="product-description--features-item-name2"/>
    <w:uiPriority w:val="99"/>
    <w:rsid w:val="00B30F81"/>
    <w:rPr>
      <w:rFonts w:cs="Times New Roman"/>
      <w:color w:val="333333"/>
    </w:rPr>
  </w:style>
  <w:style w:type="character" w:customStyle="1" w:styleId="product-description--features-item-value2">
    <w:name w:val="product-description--features-item-value2"/>
    <w:uiPriority w:val="99"/>
    <w:rsid w:val="00B30F81"/>
    <w:rPr>
      <w:rFonts w:cs="Times New Roman"/>
    </w:rPr>
  </w:style>
  <w:style w:type="character" w:customStyle="1" w:styleId="product-card--price-now-value">
    <w:name w:val="product-card--price-now-value"/>
    <w:uiPriority w:val="99"/>
    <w:rsid w:val="00B30F81"/>
    <w:rPr>
      <w:rFonts w:cs="Times New Roman"/>
    </w:rPr>
  </w:style>
  <w:style w:type="character" w:customStyle="1" w:styleId="4ff">
    <w:name w:val="Основной шрифт абзаца4"/>
    <w:uiPriority w:val="99"/>
    <w:rsid w:val="00B30F81"/>
  </w:style>
  <w:style w:type="paragraph" w:customStyle="1" w:styleId="4ff0">
    <w:name w:val="Указатель4"/>
    <w:basedOn w:val="a8"/>
    <w:uiPriority w:val="99"/>
    <w:rsid w:val="00B30F81"/>
    <w:pPr>
      <w:widowControl w:val="0"/>
      <w:suppressLineNumbers/>
      <w:suppressAutoHyphens/>
      <w:autoSpaceDE w:val="0"/>
      <w:spacing w:after="0" w:line="240" w:lineRule="auto"/>
    </w:pPr>
    <w:rPr>
      <w:rFonts w:ascii="Arial" w:hAnsi="Arial" w:cs="Tahoma"/>
      <w:sz w:val="18"/>
      <w:szCs w:val="18"/>
      <w:lang w:eastAsia="ar-SA"/>
    </w:rPr>
  </w:style>
  <w:style w:type="character" w:customStyle="1" w:styleId="up">
    <w:name w:val="up"/>
    <w:uiPriority w:val="99"/>
    <w:rsid w:val="00B30F81"/>
  </w:style>
  <w:style w:type="table" w:customStyle="1" w:styleId="444">
    <w:name w:val="Сетка таблицы44"/>
    <w:uiPriority w:val="99"/>
    <w:rsid w:val="00B30F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4">
    <w:name w:val="Сетка таблицы54"/>
    <w:uiPriority w:val="99"/>
    <w:rsid w:val="00B30F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44">
    <w:name w:val="Сетка таблицы64"/>
    <w:uiPriority w:val="99"/>
    <w:rsid w:val="00B30F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4">
    <w:name w:val="Сетка таблицы72"/>
    <w:uiPriority w:val="99"/>
    <w:rsid w:val="00B30F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
    <w:name w:val="Сетка таблицы81"/>
    <w:uiPriority w:val="99"/>
    <w:rsid w:val="00B30F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otalprice2">
    <w:name w:val="totalprice2"/>
    <w:uiPriority w:val="99"/>
    <w:rsid w:val="00B30F81"/>
    <w:rPr>
      <w:rFonts w:cs="Times New Roman"/>
      <w:b/>
      <w:bCs/>
      <w:color w:val="AB2E19"/>
      <w:sz w:val="31"/>
      <w:szCs w:val="31"/>
    </w:rPr>
  </w:style>
  <w:style w:type="paragraph" w:customStyle="1" w:styleId="21ff5">
    <w:name w:val="21"/>
    <w:basedOn w:val="a8"/>
    <w:uiPriority w:val="99"/>
    <w:rsid w:val="00B30F81"/>
    <w:pPr>
      <w:spacing w:before="100" w:beforeAutospacing="1" w:after="100" w:afterAutospacing="1" w:line="240" w:lineRule="auto"/>
    </w:pPr>
    <w:rPr>
      <w:rFonts w:ascii="Times New Roman" w:hAnsi="Times New Roman"/>
      <w:sz w:val="24"/>
      <w:szCs w:val="24"/>
      <w:lang w:eastAsia="ru-RU"/>
    </w:rPr>
  </w:style>
  <w:style w:type="character" w:customStyle="1" w:styleId="-c">
    <w:name w:val="Интернет-ссылка"/>
    <w:uiPriority w:val="99"/>
    <w:rsid w:val="00B30F81"/>
    <w:rPr>
      <w:color w:val="0000FF"/>
      <w:u w:val="single"/>
      <w:lang w:val="ru-RU" w:eastAsia="ru-RU"/>
    </w:rPr>
  </w:style>
  <w:style w:type="paragraph" w:customStyle="1" w:styleId="1ffffff6">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8"/>
    <w:uiPriority w:val="99"/>
    <w:rsid w:val="00B30F81"/>
    <w:pPr>
      <w:widowControl w:val="0"/>
      <w:adjustRightInd w:val="0"/>
      <w:spacing w:after="160" w:line="240" w:lineRule="exact"/>
      <w:jc w:val="right"/>
    </w:pPr>
    <w:rPr>
      <w:rFonts w:ascii="Times New Roman" w:hAnsi="Times New Roman"/>
      <w:sz w:val="20"/>
      <w:szCs w:val="20"/>
      <w:lang w:val="en-GB"/>
    </w:rPr>
  </w:style>
  <w:style w:type="character" w:customStyle="1" w:styleId="ListParagraphChar3">
    <w:name w:val="List Paragraph Char3"/>
    <w:uiPriority w:val="99"/>
    <w:locked/>
    <w:rsid w:val="00B30F81"/>
    <w:rPr>
      <w:rFonts w:ascii="Arial" w:hAnsi="Arial"/>
      <w:sz w:val="18"/>
    </w:rPr>
  </w:style>
  <w:style w:type="table" w:customStyle="1" w:styleId="1152">
    <w:name w:val="Сетка таблицы115"/>
    <w:uiPriority w:val="99"/>
    <w:rsid w:val="00B30F81"/>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4">
    <w:name w:val="Сетка таблицы1112"/>
    <w:uiPriority w:val="99"/>
    <w:rsid w:val="00B30F81"/>
    <w:rPr>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NoSpacingChar1">
    <w:name w:val="No Spacing Char1"/>
    <w:link w:val="NoSpacing1"/>
    <w:uiPriority w:val="99"/>
    <w:locked/>
    <w:rsid w:val="00B30F81"/>
    <w:rPr>
      <w:rFonts w:ascii="Times New Roman" w:eastAsia="Times New Roman" w:hAnsi="Times New Roman"/>
      <w:sz w:val="24"/>
      <w:szCs w:val="24"/>
    </w:rPr>
  </w:style>
  <w:style w:type="table" w:customStyle="1" w:styleId="1241">
    <w:name w:val="Сетка таблицы124"/>
    <w:uiPriority w:val="99"/>
    <w:rsid w:val="00B30F81"/>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
    <w:uiPriority w:val="99"/>
    <w:rsid w:val="00B30F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
    <w:name w:val="Сетка таблицы11211"/>
    <w:uiPriority w:val="99"/>
    <w:rsid w:val="00B30F81"/>
    <w:rPr>
      <w:rFonts w:ascii="Times New Roman" w:hAnsi="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0">
    <w:name w:val="Сетка таблицы1411"/>
    <w:uiPriority w:val="99"/>
    <w:rsid w:val="00B30F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0">
    <w:name w:val="Сетка таблицы11311"/>
    <w:uiPriority w:val="99"/>
    <w:rsid w:val="00B30F81"/>
    <w:rPr>
      <w:rFonts w:ascii="Times New Roman" w:hAnsi="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285">
    <w:name w:val="xl285"/>
    <w:basedOn w:val="a8"/>
    <w:uiPriority w:val="99"/>
    <w:rsid w:val="00B30F81"/>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hAnsi="Times New Roman"/>
      <w:b/>
      <w:bCs/>
      <w:sz w:val="20"/>
      <w:szCs w:val="20"/>
      <w:lang w:eastAsia="ru-RU"/>
    </w:rPr>
  </w:style>
  <w:style w:type="paragraph" w:customStyle="1" w:styleId="xl286">
    <w:name w:val="xl286"/>
    <w:basedOn w:val="a8"/>
    <w:uiPriority w:val="99"/>
    <w:rsid w:val="00B30F81"/>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hAnsi="Times New Roman"/>
      <w:sz w:val="20"/>
      <w:szCs w:val="20"/>
      <w:lang w:eastAsia="ru-RU"/>
    </w:rPr>
  </w:style>
  <w:style w:type="paragraph" w:customStyle="1" w:styleId="xl287">
    <w:name w:val="xl287"/>
    <w:basedOn w:val="a8"/>
    <w:uiPriority w:val="99"/>
    <w:rsid w:val="00B30F81"/>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Times New Roman" w:hAnsi="Times New Roman"/>
      <w:sz w:val="20"/>
      <w:szCs w:val="20"/>
      <w:lang w:eastAsia="ru-RU"/>
    </w:rPr>
  </w:style>
  <w:style w:type="paragraph" w:customStyle="1" w:styleId="xl288">
    <w:name w:val="xl288"/>
    <w:basedOn w:val="a8"/>
    <w:uiPriority w:val="99"/>
    <w:rsid w:val="00B30F81"/>
    <w:pPr>
      <w:pBdr>
        <w:top w:val="single" w:sz="8" w:space="0" w:color="auto"/>
        <w:right w:val="single" w:sz="8" w:space="0" w:color="auto"/>
      </w:pBdr>
      <w:spacing w:before="100" w:beforeAutospacing="1" w:after="100" w:afterAutospacing="1" w:line="240" w:lineRule="auto"/>
      <w:jc w:val="center"/>
      <w:textAlignment w:val="center"/>
    </w:pPr>
    <w:rPr>
      <w:rFonts w:ascii="Arial" w:hAnsi="Arial" w:cs="Arial"/>
      <w:sz w:val="20"/>
      <w:szCs w:val="20"/>
      <w:lang w:eastAsia="ru-RU"/>
    </w:rPr>
  </w:style>
  <w:style w:type="paragraph" w:customStyle="1" w:styleId="xl289">
    <w:name w:val="xl289"/>
    <w:basedOn w:val="a8"/>
    <w:uiPriority w:val="99"/>
    <w:rsid w:val="00B30F81"/>
    <w:pPr>
      <w:pBdr>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20"/>
      <w:szCs w:val="20"/>
      <w:lang w:eastAsia="ru-RU"/>
    </w:rPr>
  </w:style>
  <w:style w:type="paragraph" w:customStyle="1" w:styleId="xl290">
    <w:name w:val="xl290"/>
    <w:basedOn w:val="a8"/>
    <w:uiPriority w:val="99"/>
    <w:rsid w:val="00B30F81"/>
    <w:pPr>
      <w:pBdr>
        <w:bottom w:val="single" w:sz="8" w:space="0" w:color="auto"/>
        <w:right w:val="single" w:sz="8" w:space="0" w:color="auto"/>
      </w:pBdr>
      <w:spacing w:before="100" w:beforeAutospacing="1" w:after="100" w:afterAutospacing="1" w:line="240" w:lineRule="auto"/>
      <w:jc w:val="center"/>
    </w:pPr>
    <w:rPr>
      <w:rFonts w:ascii="Arial" w:hAnsi="Arial" w:cs="Arial"/>
      <w:sz w:val="20"/>
      <w:szCs w:val="20"/>
      <w:lang w:eastAsia="ru-RU"/>
    </w:rPr>
  </w:style>
  <w:style w:type="paragraph" w:customStyle="1" w:styleId="xl291">
    <w:name w:val="xl291"/>
    <w:basedOn w:val="a8"/>
    <w:uiPriority w:val="99"/>
    <w:rsid w:val="00B30F81"/>
    <w:pPr>
      <w:pBdr>
        <w:right w:val="single" w:sz="8" w:space="0" w:color="auto"/>
      </w:pBdr>
      <w:spacing w:before="100" w:beforeAutospacing="1" w:after="100" w:afterAutospacing="1" w:line="240" w:lineRule="auto"/>
      <w:jc w:val="center"/>
      <w:textAlignment w:val="top"/>
    </w:pPr>
    <w:rPr>
      <w:rFonts w:ascii="Times New Roman" w:hAnsi="Times New Roman"/>
      <w:sz w:val="20"/>
      <w:szCs w:val="20"/>
      <w:lang w:eastAsia="ru-RU"/>
    </w:rPr>
  </w:style>
  <w:style w:type="numbering" w:customStyle="1" w:styleId="List111">
    <w:name w:val="List 111"/>
    <w:rsid w:val="00B30F81"/>
    <w:pPr>
      <w:numPr>
        <w:numId w:val="23"/>
      </w:numPr>
    </w:pPr>
  </w:style>
  <w:style w:type="numbering" w:styleId="1ai">
    <w:name w:val="Outline List 1"/>
    <w:basedOn w:val="ab"/>
    <w:uiPriority w:val="99"/>
    <w:unhideWhenUsed/>
    <w:locked/>
    <w:rsid w:val="00B30F81"/>
    <w:pPr>
      <w:numPr>
        <w:numId w:val="51"/>
      </w:numPr>
    </w:pPr>
  </w:style>
  <w:style w:type="numbering" w:customStyle="1" w:styleId="List11211">
    <w:name w:val="List 11211"/>
    <w:rsid w:val="00B30F81"/>
  </w:style>
  <w:style w:type="table" w:customStyle="1" w:styleId="205">
    <w:name w:val="Сетка таблицы20"/>
    <w:basedOn w:val="aa"/>
    <w:next w:val="aff5"/>
    <w:uiPriority w:val="99"/>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4">
    <w:name w:val="Сетка таблицы110"/>
    <w:uiPriority w:val="99"/>
    <w:rsid w:val="00B30F81"/>
    <w:pPr>
      <w:spacing w:before="120"/>
      <w:ind w:firstLine="357"/>
      <w:jc w:val="center"/>
    </w:pPr>
    <w:rPr>
      <w:rFonts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5">
    <w:name w:val="Сетка таблицы27"/>
    <w:uiPriority w:val="99"/>
    <w:rsid w:val="00B30F81"/>
    <w:rPr>
      <w:rFonts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2">
    <w:name w:val="Сетка таблицы35"/>
    <w:uiPriority w:val="99"/>
    <w:rsid w:val="00B30F81"/>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52">
    <w:name w:val="Сетка таблицы45"/>
    <w:uiPriority w:val="99"/>
    <w:rsid w:val="00B30F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2">
    <w:name w:val="Сетка таблицы55"/>
    <w:uiPriority w:val="99"/>
    <w:rsid w:val="00B30F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2">
    <w:name w:val="Сетка таблицы65"/>
    <w:uiPriority w:val="99"/>
    <w:rsid w:val="00B30F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32">
    <w:name w:val="Сетка таблицы73"/>
    <w:uiPriority w:val="99"/>
    <w:rsid w:val="00B30F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4">
    <w:name w:val="Сетка таблицы82"/>
    <w:uiPriority w:val="99"/>
    <w:rsid w:val="00B30F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
    <w:name w:val="Сетка таблицы116"/>
    <w:uiPriority w:val="99"/>
    <w:rsid w:val="00B30F81"/>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
    <w:uiPriority w:val="99"/>
    <w:rsid w:val="00B30F81"/>
    <w:rPr>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51">
    <w:name w:val="Сетка таблицы125"/>
    <w:uiPriority w:val="99"/>
    <w:rsid w:val="00B30F81"/>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
    <w:uiPriority w:val="99"/>
    <w:rsid w:val="00B30F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
    <w:uiPriority w:val="99"/>
    <w:rsid w:val="00B30F81"/>
    <w:rPr>
      <w:rFonts w:ascii="Times New Roman" w:hAnsi="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4">
    <w:name w:val="Сетка таблицы142"/>
    <w:uiPriority w:val="99"/>
    <w:rsid w:val="00B30F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2">
    <w:name w:val="Сетка таблицы1132"/>
    <w:uiPriority w:val="99"/>
    <w:rsid w:val="00B30F81"/>
    <w:rPr>
      <w:rFonts w:ascii="Times New Roman" w:hAnsi="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List1111">
    <w:name w:val="List 1111"/>
    <w:rsid w:val="00B30F81"/>
    <w:pPr>
      <w:numPr>
        <w:numId w:val="55"/>
      </w:numPr>
    </w:pPr>
  </w:style>
  <w:style w:type="numbering" w:customStyle="1" w:styleId="1ai1">
    <w:name w:val="1 / a / i1"/>
    <w:basedOn w:val="ab"/>
    <w:next w:val="1ai"/>
    <w:uiPriority w:val="99"/>
    <w:semiHidden/>
    <w:unhideWhenUsed/>
    <w:rsid w:val="00B30F81"/>
    <w:pPr>
      <w:numPr>
        <w:numId w:val="33"/>
      </w:numPr>
    </w:pPr>
  </w:style>
  <w:style w:type="numbering" w:customStyle="1" w:styleId="List1122">
    <w:name w:val="List 1122"/>
    <w:rsid w:val="00B30F81"/>
    <w:pPr>
      <w:numPr>
        <w:numId w:val="52"/>
      </w:numPr>
    </w:pPr>
  </w:style>
  <w:style w:type="numbering" w:customStyle="1" w:styleId="List112111">
    <w:name w:val="List 112111"/>
    <w:rsid w:val="00B30F81"/>
  </w:style>
  <w:style w:type="character" w:customStyle="1" w:styleId="empty">
    <w:name w:val="empty"/>
    <w:rsid w:val="00B30F81"/>
  </w:style>
  <w:style w:type="character" w:customStyle="1" w:styleId="4ff1">
    <w:name w:val="Сильное выделение4"/>
    <w:rsid w:val="00B30F81"/>
    <w:rPr>
      <w:rFonts w:cs="Times New Roman"/>
      <w:b/>
      <w:i/>
      <w:color w:val="4F81BD"/>
    </w:rPr>
  </w:style>
  <w:style w:type="table" w:customStyle="1" w:styleId="832">
    <w:name w:val="Сетка таблицы83"/>
    <w:uiPriority w:val="99"/>
    <w:rsid w:val="00B30F81"/>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SpacingChar2">
    <w:name w:val="No Spacing Char2"/>
    <w:aliases w:val="для таблиц Char1,Без интервал Char1"/>
    <w:locked/>
    <w:rsid w:val="00B30F81"/>
    <w:rPr>
      <w:rFonts w:ascii="Calibri" w:hAnsi="Calibri"/>
      <w:sz w:val="22"/>
      <w:szCs w:val="22"/>
    </w:rPr>
  </w:style>
  <w:style w:type="character" w:customStyle="1" w:styleId="2fffff1">
    <w:name w:val="Заголовок Знак2"/>
    <w:basedOn w:val="a9"/>
    <w:uiPriority w:val="10"/>
    <w:rsid w:val="00B30F81"/>
    <w:rPr>
      <w:rFonts w:ascii="Calibri Light" w:eastAsia="Times New Roman" w:hAnsi="Calibri Light" w:cs="Times New Roman"/>
      <w:spacing w:val="-10"/>
      <w:kern w:val="28"/>
      <w:sz w:val="56"/>
      <w:szCs w:val="56"/>
      <w:lang w:eastAsia="ru-RU" w:bidi="ru-RU"/>
    </w:rPr>
  </w:style>
  <w:style w:type="paragraph" w:customStyle="1" w:styleId="4ff2">
    <w:name w:val="4"/>
    <w:basedOn w:val="a8"/>
    <w:next w:val="af5"/>
    <w:uiPriority w:val="10"/>
    <w:qFormat/>
    <w:rsid w:val="00B30F81"/>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1ffffff7">
    <w:name w:val="Неразрешенное упоминание1"/>
    <w:basedOn w:val="a9"/>
    <w:uiPriority w:val="99"/>
    <w:semiHidden/>
    <w:unhideWhenUsed/>
    <w:rsid w:val="00B30F81"/>
    <w:rPr>
      <w:color w:val="605E5C"/>
      <w:shd w:val="clear" w:color="auto" w:fill="E1DFDD"/>
    </w:rPr>
  </w:style>
  <w:style w:type="numbering" w:customStyle="1" w:styleId="580">
    <w:name w:val="Нет списка58"/>
    <w:next w:val="ab"/>
    <w:uiPriority w:val="99"/>
    <w:semiHidden/>
    <w:unhideWhenUsed/>
    <w:rsid w:val="00B30F81"/>
  </w:style>
  <w:style w:type="numbering" w:customStyle="1" w:styleId="List1123">
    <w:name w:val="List 1123"/>
    <w:rsid w:val="00B30F81"/>
    <w:pPr>
      <w:numPr>
        <w:numId w:val="24"/>
      </w:numPr>
    </w:pPr>
  </w:style>
  <w:style w:type="numbering" w:customStyle="1" w:styleId="152">
    <w:name w:val="Стиль маркированный152"/>
    <w:basedOn w:val="ab"/>
    <w:rsid w:val="00B30F81"/>
    <w:pPr>
      <w:numPr>
        <w:numId w:val="53"/>
      </w:numPr>
    </w:pPr>
  </w:style>
  <w:style w:type="numbering" w:customStyle="1" w:styleId="1111111142">
    <w:name w:val="1 / 1.1 / 1.1.11142"/>
    <w:basedOn w:val="ab"/>
    <w:next w:val="111111"/>
    <w:locked/>
    <w:rsid w:val="00B30F81"/>
    <w:pPr>
      <w:numPr>
        <w:numId w:val="54"/>
      </w:numPr>
    </w:pPr>
  </w:style>
  <w:style w:type="paragraph" w:customStyle="1" w:styleId="d-none">
    <w:name w:val="d-none"/>
    <w:basedOn w:val="a8"/>
    <w:uiPriority w:val="99"/>
    <w:rsid w:val="00B30F8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2fffff2">
    <w:name w:val="Неразрешенное упоминание2"/>
    <w:basedOn w:val="a9"/>
    <w:uiPriority w:val="99"/>
    <w:semiHidden/>
    <w:unhideWhenUsed/>
    <w:rsid w:val="00B30F81"/>
    <w:rPr>
      <w:color w:val="605E5C"/>
      <w:shd w:val="clear" w:color="auto" w:fill="E1DFDD"/>
    </w:rPr>
  </w:style>
  <w:style w:type="table" w:customStyle="1" w:styleId="401">
    <w:name w:val="Сетка таблицы40"/>
    <w:basedOn w:val="aa"/>
    <w:next w:val="aff5"/>
    <w:uiPriority w:val="59"/>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f1">
    <w:name w:val="Заголовок 2 Знак2"/>
    <w:basedOn w:val="a9"/>
    <w:uiPriority w:val="9"/>
    <w:semiHidden/>
    <w:rsid w:val="00B30F81"/>
    <w:rPr>
      <w:rFonts w:ascii="Cambria" w:eastAsia="Times New Roman" w:hAnsi="Cambria" w:cs="Times New Roman"/>
      <w:b/>
      <w:bCs/>
      <w:color w:val="4F81BD"/>
      <w:sz w:val="26"/>
      <w:szCs w:val="26"/>
    </w:rPr>
  </w:style>
  <w:style w:type="table" w:customStyle="1" w:styleId="284">
    <w:name w:val="Сетка таблицы28"/>
    <w:basedOn w:val="aa"/>
    <w:next w:val="aff5"/>
    <w:uiPriority w:val="59"/>
    <w:rsid w:val="00B30F8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ffff1">
    <w:name w:val="Неразрешенное упоминание3"/>
    <w:basedOn w:val="a9"/>
    <w:uiPriority w:val="99"/>
    <w:semiHidden/>
    <w:unhideWhenUsed/>
    <w:rsid w:val="00720A8C"/>
    <w:rPr>
      <w:color w:val="605E5C"/>
      <w:shd w:val="clear" w:color="auto" w:fill="E1DFDD"/>
    </w:rPr>
  </w:style>
  <w:style w:type="numbering" w:customStyle="1" w:styleId="590">
    <w:name w:val="Нет списка59"/>
    <w:next w:val="ab"/>
    <w:uiPriority w:val="99"/>
    <w:semiHidden/>
    <w:unhideWhenUsed/>
    <w:rsid w:val="009B3247"/>
  </w:style>
  <w:style w:type="character" w:customStyle="1" w:styleId="1ffffff8">
    <w:name w:val="Текст сноски Знак1"/>
    <w:basedOn w:val="a9"/>
    <w:uiPriority w:val="99"/>
    <w:semiHidden/>
    <w:rsid w:val="009B3247"/>
    <w:rPr>
      <w:lang w:eastAsia="en-US"/>
    </w:rPr>
  </w:style>
  <w:style w:type="table" w:customStyle="1" w:styleId="294">
    <w:name w:val="Сетка таблицы29"/>
    <w:basedOn w:val="aa"/>
    <w:next w:val="aff5"/>
    <w:uiPriority w:val="39"/>
    <w:rsid w:val="009B324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ocked="1" w:uiPriority="0"/>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uiPriority="39" w:qFormat="1"/>
    <w:lsdException w:name="toc 2" w:qFormat="1"/>
    <w:lsdException w:name="toc 3" w:qFormat="1"/>
    <w:lsdException w:name="Normal Indent" w:locked="1"/>
    <w:lsdException w:name="footnote text" w:locked="1" w:qFormat="1"/>
    <w:lsdException w:name="annotation text" w:locked="1"/>
    <w:lsdException w:name="header" w:locked="1" w:qFormat="1"/>
    <w:lsdException w:name="footer" w:locked="1" w:qFormat="1"/>
    <w:lsdException w:name="index heading" w:locked="1"/>
    <w:lsdException w:name="caption" w:uiPriority="35"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uiPriority="0"/>
    <w:lsdException w:name="endnote reference" w:locked="1"/>
    <w:lsdException w:name="endnote text" w:locked="1"/>
    <w:lsdException w:name="table of authorities" w:locked="1"/>
    <w:lsdException w:name="macro" w:locked="1"/>
    <w:lsdException w:name="toa heading" w:locked="1"/>
    <w:lsdException w:name="List" w:locked="1" w:uiPriority="0"/>
    <w:lsdException w:name="List Bullet" w:locked="1" w:uiPriority="0"/>
    <w:lsdException w:name="List Number" w:locked="1" w:uiPriority="0"/>
    <w:lsdException w:name="List 2" w:locked="1" w:uiPriority="0"/>
    <w:lsdException w:name="List 3" w:locked="1"/>
    <w:lsdException w:name="List 4" w:locked="1"/>
    <w:lsdException w:name="List 5" w:locked="1"/>
    <w:lsdException w:name="List Bullet 2" w:locked="1" w:uiPriority="0"/>
    <w:lsdException w:name="List Bullet 3" w:locked="1" w:uiPriority="0"/>
    <w:lsdException w:name="List Bullet 4" w:locked="1" w:uiPriority="0"/>
    <w:lsdException w:name="List Bullet 5" w:locked="1" w:uiPriority="0"/>
    <w:lsdException w:name="List Number 2" w:locked="1" w:uiPriority="0"/>
    <w:lsdException w:name="List Number 3" w:locked="1"/>
    <w:lsdException w:name="List Number 4" w:locked="1"/>
    <w:lsdException w:name="List Number 5" w:locked="1"/>
    <w:lsdException w:name="Title" w:semiHidden="0" w:uiPriority="10" w:unhideWhenUsed="0" w:qFormat="1"/>
    <w:lsdException w:name="Closing" w:locked="1"/>
    <w:lsdException w:name="Signature" w:locked="1"/>
    <w:lsdException w:name="Default Paragraph Font" w:uiPriority="0"/>
    <w:lsdException w:name="Body Text" w:locked="1" w:uiPriority="0" w:qFormat="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11" w:unhideWhenUsed="0" w:qFormat="1"/>
    <w:lsdException w:name="Salutation" w:locked="1"/>
    <w:lsdException w:name="Date" w:locked="1" w:uiPriority="0"/>
    <w:lsdException w:name="Body Text First Indent" w:locked="1" w:uiPriority="0"/>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uiPriority="0"/>
    <w:lsdException w:name="Hyperlink" w:locked="1"/>
    <w:lsdException w:name="FollowedHyperlink" w:locked="1"/>
    <w:lsdException w:name="Strong" w:semiHidden="0" w:uiPriority="22" w:unhideWhenUsed="0" w:qFormat="1"/>
    <w:lsdException w:name="Emphasis" w:semiHidden="0" w:uiPriority="2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uiPriority="0"/>
    <w:lsdException w:name="HTML Cite" w:locked="1"/>
    <w:lsdException w:name="HTML Code" w:locked="1"/>
    <w:lsdException w:name="HTML Definition" w:locked="1"/>
    <w:lsdException w:name="HTML Keyboard" w:locked="1"/>
    <w:lsdException w:name="HTML Preformatted" w:locked="1" w:uiPriority="0"/>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uiPriority="0"/>
    <w:lsdException w:name="Table Professional" w:locked="1"/>
    <w:lsdException w:name="Table Subtle 1" w:locked="1" w:uiPriority="0"/>
    <w:lsdException w:name="Table Subtle 2" w:locked="1" w:uiPriority="0"/>
    <w:lsdException w:name="Table Web 1" w:locked="1" w:uiPriority="0"/>
    <w:lsdException w:name="Table Web 2" w:locked="1" w:uiPriority="0"/>
    <w:lsdException w:name="Table Web 3" w:locked="1" w:uiPriority="0"/>
    <w:lsdException w:name="Balloon Text" w:locked="1"/>
    <w:lsdException w:name="Table Grid" w:semiHidden="0" w:uiPriority="39"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8">
    <w:name w:val="Normal"/>
    <w:qFormat/>
    <w:rsid w:val="00F31C96"/>
    <w:pPr>
      <w:spacing w:after="200" w:line="276" w:lineRule="auto"/>
    </w:pPr>
    <w:rPr>
      <w:sz w:val="22"/>
      <w:szCs w:val="22"/>
      <w:lang w:eastAsia="en-US"/>
    </w:rPr>
  </w:style>
  <w:style w:type="paragraph" w:styleId="16">
    <w:name w:val="heading 1"/>
    <w:aliases w:val="H1,Заголовок 1 Знак1,Заголовок 1 Знак Знак,Заголовок 1 Знак Знак1,Заголовок 1 Знак2,Заголовок 1 Знак Знак2,Заг1,Заголовок 1 Знак Знак Знак Знак Знак,Название раздела,Document Header1,Заголовок 1 Знак1 Знак Знак,Заголовок 1 Знак Знак3"/>
    <w:basedOn w:val="a8"/>
    <w:next w:val="a8"/>
    <w:link w:val="19"/>
    <w:uiPriority w:val="9"/>
    <w:qFormat/>
    <w:rsid w:val="0099265A"/>
    <w:pPr>
      <w:keepNext/>
      <w:spacing w:before="240" w:after="60" w:line="240" w:lineRule="auto"/>
      <w:outlineLvl w:val="0"/>
    </w:pPr>
    <w:rPr>
      <w:rFonts w:ascii="Arial" w:eastAsia="Times New Roman" w:hAnsi="Arial"/>
      <w:b/>
      <w:kern w:val="32"/>
      <w:sz w:val="32"/>
      <w:szCs w:val="20"/>
      <w:lang w:eastAsia="ru-RU"/>
    </w:rPr>
  </w:style>
  <w:style w:type="paragraph" w:styleId="22">
    <w:name w:val="heading 2"/>
    <w:aliases w:val="Numbered text 3,Reset numbering,2,H2,Заголовок 2а,EIA H2,- 1.1,Section,OG Heading 2,contract,h2,H21,Раздел,H22,H23,H24,H211,H25,H212,H221,H231,H241,H2111,H26,H213,H222,H232,H242,H2112,H27,H214,H28,H29,H210,H215,H216,H217,H218,H219,H220,H2110"/>
    <w:basedOn w:val="a8"/>
    <w:next w:val="a8"/>
    <w:link w:val="23"/>
    <w:uiPriority w:val="9"/>
    <w:qFormat/>
    <w:rsid w:val="0099265A"/>
    <w:pPr>
      <w:keepNext/>
      <w:spacing w:before="240" w:after="60" w:line="240" w:lineRule="auto"/>
      <w:outlineLvl w:val="1"/>
    </w:pPr>
    <w:rPr>
      <w:rFonts w:ascii="Arial" w:eastAsia="Times New Roman" w:hAnsi="Arial"/>
      <w:b/>
      <w:bCs/>
      <w:i/>
      <w:iCs/>
      <w:sz w:val="28"/>
      <w:szCs w:val="28"/>
      <w:lang w:eastAsia="ru-RU"/>
    </w:rPr>
  </w:style>
  <w:style w:type="paragraph" w:styleId="33">
    <w:name w:val="heading 3"/>
    <w:aliases w:val="h3,Head 3,l3+toc 3,CT,Sub-section Title,l3,Section Header3,H3,Gliederung3 Char,Gliederung3"/>
    <w:basedOn w:val="a8"/>
    <w:next w:val="a8"/>
    <w:link w:val="34"/>
    <w:uiPriority w:val="9"/>
    <w:qFormat/>
    <w:rsid w:val="0099265A"/>
    <w:pPr>
      <w:keepNext/>
      <w:widowControl w:val="0"/>
      <w:autoSpaceDE w:val="0"/>
      <w:autoSpaceDN w:val="0"/>
      <w:adjustRightInd w:val="0"/>
      <w:spacing w:after="0" w:line="316" w:lineRule="auto"/>
      <w:ind w:right="400"/>
      <w:jc w:val="right"/>
      <w:outlineLvl w:val="2"/>
    </w:pPr>
    <w:rPr>
      <w:rFonts w:ascii="Times New Roman" w:eastAsia="Times New Roman" w:hAnsi="Times New Roman"/>
      <w:sz w:val="24"/>
      <w:szCs w:val="20"/>
      <w:lang w:eastAsia="ru-RU"/>
    </w:rPr>
  </w:style>
  <w:style w:type="paragraph" w:styleId="40">
    <w:name w:val="heading 4"/>
    <w:aliases w:val="Параграф,H4"/>
    <w:basedOn w:val="a8"/>
    <w:next w:val="a8"/>
    <w:link w:val="41"/>
    <w:uiPriority w:val="9"/>
    <w:qFormat/>
    <w:rsid w:val="0099265A"/>
    <w:pPr>
      <w:keepNext/>
      <w:widowControl w:val="0"/>
      <w:autoSpaceDE w:val="0"/>
      <w:autoSpaceDN w:val="0"/>
      <w:adjustRightInd w:val="0"/>
      <w:spacing w:before="240" w:after="60" w:line="240" w:lineRule="auto"/>
      <w:outlineLvl w:val="3"/>
    </w:pPr>
    <w:rPr>
      <w:rFonts w:ascii="Arial" w:eastAsia="Times New Roman" w:hAnsi="Arial"/>
      <w:b/>
      <w:bCs/>
      <w:sz w:val="28"/>
      <w:szCs w:val="28"/>
      <w:lang w:eastAsia="ru-RU"/>
    </w:rPr>
  </w:style>
  <w:style w:type="paragraph" w:styleId="50">
    <w:name w:val="heading 5"/>
    <w:aliases w:val="_Подпункт"/>
    <w:basedOn w:val="a8"/>
    <w:next w:val="a8"/>
    <w:link w:val="51"/>
    <w:uiPriority w:val="9"/>
    <w:qFormat/>
    <w:rsid w:val="0099265A"/>
    <w:pPr>
      <w:keepNext/>
      <w:spacing w:after="0" w:line="240" w:lineRule="auto"/>
      <w:outlineLvl w:val="4"/>
    </w:pPr>
    <w:rPr>
      <w:rFonts w:ascii="Times New Roman" w:eastAsia="Times New Roman" w:hAnsi="Times New Roman"/>
      <w:b/>
      <w:sz w:val="24"/>
      <w:szCs w:val="20"/>
    </w:rPr>
  </w:style>
  <w:style w:type="paragraph" w:styleId="61">
    <w:name w:val="heading 6"/>
    <w:basedOn w:val="a8"/>
    <w:next w:val="a8"/>
    <w:link w:val="62"/>
    <w:uiPriority w:val="9"/>
    <w:qFormat/>
    <w:rsid w:val="0099265A"/>
    <w:pPr>
      <w:keepNext/>
      <w:keepLines/>
      <w:spacing w:before="200" w:after="0" w:line="240" w:lineRule="auto"/>
      <w:outlineLvl w:val="5"/>
    </w:pPr>
    <w:rPr>
      <w:rFonts w:ascii="Calibri Light" w:eastAsia="Times New Roman" w:hAnsi="Calibri Light"/>
      <w:i/>
      <w:iCs/>
      <w:color w:val="1F4D78"/>
      <w:sz w:val="26"/>
      <w:szCs w:val="26"/>
      <w:lang w:eastAsia="ru-RU"/>
    </w:rPr>
  </w:style>
  <w:style w:type="paragraph" w:styleId="70">
    <w:name w:val="heading 7"/>
    <w:basedOn w:val="a8"/>
    <w:next w:val="a8"/>
    <w:link w:val="71"/>
    <w:uiPriority w:val="9"/>
    <w:qFormat/>
    <w:rsid w:val="0099265A"/>
    <w:pPr>
      <w:spacing w:before="240" w:after="60" w:line="240" w:lineRule="auto"/>
      <w:outlineLvl w:val="6"/>
    </w:pPr>
    <w:rPr>
      <w:rFonts w:ascii="Times New Roman" w:eastAsia="Times New Roman" w:hAnsi="Times New Roman"/>
      <w:sz w:val="24"/>
      <w:szCs w:val="24"/>
      <w:lang w:eastAsia="ru-RU"/>
    </w:rPr>
  </w:style>
  <w:style w:type="paragraph" w:styleId="8">
    <w:name w:val="heading 8"/>
    <w:basedOn w:val="a8"/>
    <w:next w:val="a8"/>
    <w:link w:val="80"/>
    <w:uiPriority w:val="9"/>
    <w:qFormat/>
    <w:rsid w:val="0099265A"/>
    <w:pPr>
      <w:widowControl w:val="0"/>
      <w:autoSpaceDE w:val="0"/>
      <w:autoSpaceDN w:val="0"/>
      <w:adjustRightInd w:val="0"/>
      <w:spacing w:before="240" w:after="60" w:line="240" w:lineRule="auto"/>
      <w:outlineLvl w:val="7"/>
    </w:pPr>
    <w:rPr>
      <w:rFonts w:ascii="Times New Roman" w:eastAsia="Times New Roman" w:hAnsi="Times New Roman"/>
      <w:i/>
      <w:iCs/>
      <w:sz w:val="24"/>
      <w:szCs w:val="24"/>
      <w:lang w:eastAsia="ru-RU"/>
    </w:rPr>
  </w:style>
  <w:style w:type="paragraph" w:styleId="9">
    <w:name w:val="heading 9"/>
    <w:basedOn w:val="a8"/>
    <w:next w:val="a8"/>
    <w:link w:val="90"/>
    <w:uiPriority w:val="9"/>
    <w:qFormat/>
    <w:rsid w:val="0099265A"/>
    <w:pPr>
      <w:spacing w:after="0" w:line="240" w:lineRule="auto"/>
      <w:jc w:val="both"/>
      <w:outlineLvl w:val="8"/>
    </w:pPr>
    <w:rPr>
      <w:rFonts w:ascii="Times New Roman" w:eastAsia="Times New Roman" w:hAnsi="Times New Roman"/>
      <w:sz w:val="20"/>
      <w:szCs w:val="20"/>
      <w:lang w:eastAsia="ru-RU"/>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character" w:customStyle="1" w:styleId="Heading1Char">
    <w:name w:val="Heading 1 Char"/>
    <w:aliases w:val="H1 Char,Заголовок 1 Знак1 Char,Заголовок 1 Знак Знак Char,Заголовок 1 Знак Знак1 Char,Заголовок 1 Знак2 Char,Заголовок 1 Знак Знак2 Char,Заг1 Char,Заголовок 1 Знак Знак Знак Знак Знак Char,Название раздела Char,Document Header1 Char"/>
    <w:uiPriority w:val="99"/>
    <w:locked/>
    <w:rsid w:val="0099265A"/>
    <w:rPr>
      <w:rFonts w:cs="Times New Roman"/>
      <w:b/>
      <w:sz w:val="24"/>
      <w:lang w:val="ru-RU" w:eastAsia="ru-RU"/>
    </w:rPr>
  </w:style>
  <w:style w:type="character" w:customStyle="1" w:styleId="Heading2Char">
    <w:name w:val="Heading 2 Char"/>
    <w:aliases w:val="Numbered text 3 Char,Reset numbering Char,2 Char,H2 Char,Заголовок 2а Char,EIA H2 Char,- 1.1 Char,Section Char,OG Heading 2 Char,contract Char,h2 Char,H21 Char,Раздел Char,H22 Char,H23 Char,H24 Char,H211 Char,H25 Char,H212 Char,H221 Char"/>
    <w:uiPriority w:val="99"/>
    <w:locked/>
    <w:rsid w:val="00C10F36"/>
    <w:rPr>
      <w:rFonts w:ascii="Cambria" w:hAnsi="Cambria" w:cs="Times New Roman"/>
      <w:b/>
      <w:bCs/>
      <w:i/>
      <w:iCs/>
      <w:sz w:val="28"/>
      <w:szCs w:val="28"/>
      <w:lang w:eastAsia="en-US"/>
    </w:rPr>
  </w:style>
  <w:style w:type="character" w:customStyle="1" w:styleId="Heading3Char">
    <w:name w:val="Heading 3 Char"/>
    <w:aliases w:val="h3 Char,Head 3 Char,l3+toc 3 Char,CT Char,Sub-section Title Char,l3 Char,Section Header3 Char,H3 Char,Gliederung3 Char Char,Gliederung3 Char1"/>
    <w:locked/>
    <w:rsid w:val="0099265A"/>
    <w:rPr>
      <w:rFonts w:ascii="Cambria" w:hAnsi="Cambria" w:cs="Times New Roman"/>
      <w:b/>
      <w:sz w:val="26"/>
    </w:rPr>
  </w:style>
  <w:style w:type="character" w:customStyle="1" w:styleId="Heading4Char">
    <w:name w:val="Heading 4 Char"/>
    <w:aliases w:val="Параграф Char,H4 Char"/>
    <w:locked/>
    <w:rsid w:val="0099265A"/>
    <w:rPr>
      <w:rFonts w:ascii="Times New Roman" w:hAnsi="Times New Roman" w:cs="Times New Roman"/>
      <w:b/>
      <w:sz w:val="36"/>
      <w:lang w:eastAsia="ru-RU"/>
    </w:rPr>
  </w:style>
  <w:style w:type="character" w:customStyle="1" w:styleId="Heading5Char">
    <w:name w:val="Heading 5 Char"/>
    <w:aliases w:val="_Подпункт Char"/>
    <w:locked/>
    <w:rsid w:val="0099265A"/>
    <w:rPr>
      <w:rFonts w:ascii="Times New Roman" w:hAnsi="Times New Roman" w:cs="Times New Roman"/>
      <w:b/>
      <w:sz w:val="24"/>
      <w:lang w:eastAsia="ru-RU"/>
    </w:rPr>
  </w:style>
  <w:style w:type="character" w:customStyle="1" w:styleId="Heading6Char">
    <w:name w:val="Heading 6 Char"/>
    <w:locked/>
    <w:rsid w:val="0099265A"/>
    <w:rPr>
      <w:rFonts w:ascii="Calibri" w:hAnsi="Calibri" w:cs="Times New Roman"/>
      <w:i/>
      <w:sz w:val="22"/>
      <w:lang w:val="ru-RU" w:eastAsia="ru-RU"/>
    </w:rPr>
  </w:style>
  <w:style w:type="character" w:customStyle="1" w:styleId="Heading7Char">
    <w:name w:val="Heading 7 Char"/>
    <w:locked/>
    <w:rsid w:val="0099265A"/>
    <w:rPr>
      <w:rFonts w:ascii="Times New Roman" w:hAnsi="Times New Roman" w:cs="Times New Roman"/>
      <w:b/>
      <w:sz w:val="24"/>
      <w:lang w:eastAsia="ru-RU"/>
    </w:rPr>
  </w:style>
  <w:style w:type="character" w:customStyle="1" w:styleId="Heading8Char">
    <w:name w:val="Heading 8 Char"/>
    <w:locked/>
    <w:rsid w:val="0099265A"/>
    <w:rPr>
      <w:rFonts w:ascii="Times New Roman" w:hAnsi="Times New Roman" w:cs="Times New Roman"/>
      <w:b/>
      <w:sz w:val="24"/>
      <w:lang w:eastAsia="ru-RU"/>
    </w:rPr>
  </w:style>
  <w:style w:type="character" w:customStyle="1" w:styleId="Heading9Char">
    <w:name w:val="Heading 9 Char"/>
    <w:locked/>
    <w:rsid w:val="0099265A"/>
    <w:rPr>
      <w:rFonts w:ascii="Arial" w:hAnsi="Arial" w:cs="Times New Roman"/>
      <w:b/>
      <w:i/>
      <w:sz w:val="18"/>
      <w:lang w:val="ru-RU" w:eastAsia="ru-RU"/>
    </w:rPr>
  </w:style>
  <w:style w:type="paragraph" w:customStyle="1" w:styleId="Heading">
    <w:name w:val="Heading"/>
    <w:uiPriority w:val="99"/>
    <w:rsid w:val="002E4119"/>
    <w:pPr>
      <w:widowControl w:val="0"/>
      <w:autoSpaceDE w:val="0"/>
      <w:autoSpaceDN w:val="0"/>
      <w:adjustRightInd w:val="0"/>
    </w:pPr>
    <w:rPr>
      <w:rFonts w:ascii="Arial" w:eastAsia="Times New Roman" w:hAnsi="Arial" w:cs="Arial"/>
      <w:b/>
      <w:bCs/>
      <w:sz w:val="22"/>
      <w:szCs w:val="22"/>
    </w:rPr>
  </w:style>
  <w:style w:type="paragraph" w:styleId="ac">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L"/>
    <w:basedOn w:val="a8"/>
    <w:link w:val="ad"/>
    <w:uiPriority w:val="34"/>
    <w:qFormat/>
    <w:rsid w:val="00D21637"/>
    <w:pPr>
      <w:ind w:left="720"/>
      <w:contextualSpacing/>
    </w:pPr>
  </w:style>
  <w:style w:type="character" w:styleId="ae">
    <w:name w:val="Hyperlink"/>
    <w:uiPriority w:val="99"/>
    <w:rsid w:val="00A81041"/>
    <w:rPr>
      <w:rFonts w:cs="Times New Roman"/>
      <w:color w:val="0000FF"/>
      <w:u w:val="single"/>
    </w:rPr>
  </w:style>
  <w:style w:type="character" w:customStyle="1" w:styleId="blk">
    <w:name w:val="blk"/>
    <w:rsid w:val="00A81041"/>
  </w:style>
  <w:style w:type="paragraph" w:styleId="af">
    <w:name w:val="No Spacing"/>
    <w:aliases w:val="для таблиц,No Spacing"/>
    <w:link w:val="af0"/>
    <w:uiPriority w:val="1"/>
    <w:qFormat/>
    <w:rsid w:val="00CD4CCD"/>
    <w:pPr>
      <w:spacing w:after="200" w:line="276" w:lineRule="auto"/>
    </w:pPr>
    <w:rPr>
      <w:rFonts w:ascii="Times New Roman" w:hAnsi="Times New Roman"/>
      <w:sz w:val="22"/>
      <w:szCs w:val="22"/>
    </w:rPr>
  </w:style>
  <w:style w:type="character" w:customStyle="1" w:styleId="af0">
    <w:name w:val="Без интервала Знак"/>
    <w:aliases w:val="для таблиц Знак,No Spacing Знак"/>
    <w:link w:val="af"/>
    <w:uiPriority w:val="1"/>
    <w:locked/>
    <w:rsid w:val="00CD4CCD"/>
    <w:rPr>
      <w:rFonts w:ascii="Times New Roman" w:hAnsi="Times New Roman"/>
      <w:sz w:val="22"/>
    </w:rPr>
  </w:style>
  <w:style w:type="paragraph" w:customStyle="1" w:styleId="Af1">
    <w:name w:val="Текстовый блок A"/>
    <w:uiPriority w:val="99"/>
    <w:rsid w:val="00411E3D"/>
    <w:pPr>
      <w:spacing w:before="120" w:after="120"/>
    </w:pPr>
    <w:rPr>
      <w:rFonts w:ascii="Helvetica" w:hAnsi="Helvetica"/>
      <w:color w:val="000000"/>
      <w:sz w:val="24"/>
    </w:rPr>
  </w:style>
  <w:style w:type="character" w:customStyle="1" w:styleId="ad">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c"/>
    <w:uiPriority w:val="34"/>
    <w:locked/>
    <w:rsid w:val="00411E3D"/>
  </w:style>
  <w:style w:type="paragraph" w:customStyle="1" w:styleId="headertext">
    <w:name w:val="headertext"/>
    <w:basedOn w:val="a8"/>
    <w:uiPriority w:val="99"/>
    <w:rsid w:val="00411E3D"/>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RMATTEXT">
    <w:name w:val=".FORMATTEXT"/>
    <w:uiPriority w:val="99"/>
    <w:rsid w:val="00411E3D"/>
    <w:pPr>
      <w:widowControl w:val="0"/>
      <w:autoSpaceDE w:val="0"/>
      <w:autoSpaceDN w:val="0"/>
      <w:adjustRightInd w:val="0"/>
    </w:pPr>
    <w:rPr>
      <w:rFonts w:ascii="Times New Roman" w:eastAsia="Times New Roman" w:hAnsi="Times New Roman"/>
      <w:sz w:val="24"/>
      <w:szCs w:val="24"/>
    </w:rPr>
  </w:style>
  <w:style w:type="character" w:styleId="af2">
    <w:name w:val="FollowedHyperlink"/>
    <w:uiPriority w:val="99"/>
    <w:rsid w:val="00DE5D39"/>
    <w:rPr>
      <w:rFonts w:cs="Times New Roman"/>
      <w:color w:val="800080"/>
      <w:u w:val="single"/>
    </w:rPr>
  </w:style>
  <w:style w:type="paragraph" w:styleId="af3">
    <w:name w:val="footnote text"/>
    <w:aliases w:val="Знак1,Знак15,Текст сноски Знак1 Знак,Текст сноски Знак Знак Знак,Знак7 Знак Знак Знак,Знак7 Знак1 Знак,Текст сноски Знак Знак Знак Знак,Текст сноски Знак Знак Знак1,Знак5,Знак Знак Знак1,Текст сноски Знак Знак1,Знак4 Знак,Знак21,Знак"/>
    <w:basedOn w:val="a8"/>
    <w:link w:val="af4"/>
    <w:uiPriority w:val="99"/>
    <w:qFormat/>
    <w:rsid w:val="0099265A"/>
    <w:pPr>
      <w:widowControl w:val="0"/>
      <w:adjustRightInd w:val="0"/>
      <w:spacing w:after="160" w:line="240" w:lineRule="exact"/>
      <w:jc w:val="right"/>
    </w:pPr>
    <w:rPr>
      <w:rFonts w:ascii="Arial" w:eastAsia="Times New Roman" w:hAnsi="Arial" w:cs="Arial"/>
      <w:sz w:val="20"/>
      <w:szCs w:val="20"/>
      <w:lang w:val="en-GB"/>
    </w:rPr>
  </w:style>
  <w:style w:type="character" w:customStyle="1" w:styleId="FootnoteTextChar">
    <w:name w:val="Footnote Text Char"/>
    <w:aliases w:val="Знак1 Char,Знак15 Char,Текст сноски Знак1 Знак Char,Текст сноски Знак Знак Знак Char,Знак7 Знак Знак Знак Char,Знак7 Знак1 Знак Char,Текст сноски Знак Знак Знак Знак Char,Текст сноски Знак Знак Знак1 Char,Знак5 Char,Знак4 Знак Char"/>
    <w:uiPriority w:val="99"/>
    <w:semiHidden/>
    <w:locked/>
    <w:rsid w:val="0099265A"/>
    <w:rPr>
      <w:rFonts w:ascii="Times New Roman" w:hAnsi="Times New Roman" w:cs="Times New Roman"/>
      <w:sz w:val="20"/>
      <w:lang w:eastAsia="ru-RU"/>
    </w:rPr>
  </w:style>
  <w:style w:type="character" w:customStyle="1" w:styleId="af4">
    <w:name w:val="Текст сноски Знак"/>
    <w:aliases w:val="Знак1 Знак,Знак15 Знак1,Текст сноски Знак1 Знак Знак,Текст сноски Знак Знак Знак Знак1,Знак7 Знак Знак Знак Знак1,Знак7 Знак1 Знак Знак,Текст сноски Знак Знак Знак Знак Знак,Текст сноски Знак Знак Знак1 Знак,Знак5 Знак1,Знак21 Знак"/>
    <w:link w:val="af3"/>
    <w:uiPriority w:val="99"/>
    <w:locked/>
    <w:rsid w:val="006C35C1"/>
    <w:rPr>
      <w:rFonts w:ascii="Times New Roman" w:hAnsi="Times New Roman" w:cs="Times New Roman"/>
      <w:sz w:val="20"/>
      <w:szCs w:val="20"/>
      <w:lang w:eastAsia="ru-RU"/>
    </w:rPr>
  </w:style>
  <w:style w:type="paragraph" w:customStyle="1" w:styleId="ConsPlusNonformat">
    <w:name w:val="ConsPlusNonformat"/>
    <w:link w:val="ConsPlusNonformat0"/>
    <w:qFormat/>
    <w:rsid w:val="00B437F6"/>
    <w:pPr>
      <w:widowControl w:val="0"/>
      <w:autoSpaceDE w:val="0"/>
      <w:autoSpaceDN w:val="0"/>
      <w:adjustRightInd w:val="0"/>
      <w:spacing w:before="120" w:after="120"/>
    </w:pPr>
    <w:rPr>
      <w:rFonts w:ascii="Courier New" w:hAnsi="Courier New"/>
      <w:sz w:val="22"/>
      <w:szCs w:val="22"/>
    </w:rPr>
  </w:style>
  <w:style w:type="character" w:customStyle="1" w:styleId="apple-converted-space">
    <w:name w:val="apple-converted-space"/>
    <w:rsid w:val="00B437F6"/>
    <w:rPr>
      <w:rFonts w:cs="Times New Roman"/>
    </w:rPr>
  </w:style>
  <w:style w:type="paragraph" w:styleId="af5">
    <w:name w:val="Title"/>
    <w:basedOn w:val="a8"/>
    <w:link w:val="af6"/>
    <w:uiPriority w:val="10"/>
    <w:qFormat/>
    <w:rsid w:val="00B437F6"/>
    <w:pPr>
      <w:spacing w:after="0" w:line="240" w:lineRule="auto"/>
      <w:jc w:val="center"/>
    </w:pPr>
    <w:rPr>
      <w:rFonts w:ascii="Times New Roman" w:eastAsia="Times New Roman" w:hAnsi="Times New Roman"/>
      <w:sz w:val="28"/>
      <w:szCs w:val="20"/>
    </w:rPr>
  </w:style>
  <w:style w:type="character" w:customStyle="1" w:styleId="TitleChar">
    <w:name w:val="Title Char"/>
    <w:aliases w:val="Знак1 Знак Char,Знак21 Char,Название Знак1 Char,Название Знак Знак Char,Знак2 Знак1 Char"/>
    <w:uiPriority w:val="99"/>
    <w:locked/>
    <w:rsid w:val="0099265A"/>
    <w:rPr>
      <w:rFonts w:ascii="Times New Roman" w:hAnsi="Times New Roman" w:cs="Times New Roman"/>
      <w:sz w:val="24"/>
      <w:lang w:eastAsia="ru-RU"/>
    </w:rPr>
  </w:style>
  <w:style w:type="character" w:customStyle="1" w:styleId="af6">
    <w:name w:val="Название Знак"/>
    <w:link w:val="af5"/>
    <w:uiPriority w:val="10"/>
    <w:locked/>
    <w:rsid w:val="00B437F6"/>
    <w:rPr>
      <w:rFonts w:ascii="Times New Roman" w:hAnsi="Times New Roman" w:cs="Times New Roman"/>
      <w:sz w:val="20"/>
      <w:szCs w:val="20"/>
    </w:rPr>
  </w:style>
  <w:style w:type="paragraph" w:customStyle="1" w:styleId="ConsNormal">
    <w:name w:val="ConsNormal"/>
    <w:link w:val="ConsNormal0"/>
    <w:qFormat/>
    <w:rsid w:val="00A8272A"/>
    <w:pPr>
      <w:widowControl w:val="0"/>
      <w:autoSpaceDE w:val="0"/>
      <w:autoSpaceDN w:val="0"/>
      <w:adjustRightInd w:val="0"/>
      <w:spacing w:before="120" w:after="120"/>
      <w:ind w:right="19772" w:firstLine="720"/>
    </w:pPr>
    <w:rPr>
      <w:rFonts w:ascii="Arial" w:hAnsi="Arial"/>
      <w:sz w:val="22"/>
      <w:szCs w:val="22"/>
    </w:rPr>
  </w:style>
  <w:style w:type="character" w:customStyle="1" w:styleId="ConsNormal0">
    <w:name w:val="ConsNormal Знак"/>
    <w:link w:val="ConsNormal"/>
    <w:locked/>
    <w:rsid w:val="00A8272A"/>
    <w:rPr>
      <w:rFonts w:ascii="Arial" w:hAnsi="Arial"/>
      <w:sz w:val="22"/>
      <w:lang w:eastAsia="ru-RU"/>
    </w:rPr>
  </w:style>
  <w:style w:type="character" w:customStyle="1" w:styleId="19">
    <w:name w:val="Заголовок 1 Знак"/>
    <w:aliases w:val="H1 Знак,Заголовок 1 Знак1 Знак,Заголовок 1 Знак Знак Знак,Заголовок 1 Знак Знак1 Знак,Заголовок 1 Знак2 Знак,Заголовок 1 Знак Знак2 Знак,Заг1 Знак,Заголовок 1 Знак Знак Знак Знак Знак Знак,Название раздела Знак,Document Header1 Знак"/>
    <w:link w:val="16"/>
    <w:uiPriority w:val="9"/>
    <w:locked/>
    <w:rsid w:val="0099265A"/>
    <w:rPr>
      <w:rFonts w:ascii="Arial" w:hAnsi="Arial" w:cs="Times New Roman"/>
      <w:b/>
      <w:kern w:val="32"/>
      <w:sz w:val="20"/>
      <w:szCs w:val="20"/>
      <w:lang w:eastAsia="ru-RU"/>
    </w:rPr>
  </w:style>
  <w:style w:type="character" w:customStyle="1" w:styleId="23">
    <w:name w:val="Заголовок 2 Знак"/>
    <w:aliases w:val="Numbered text 3 Знак,Reset numbering Знак,2 Знак,H2 Знак,Заголовок 2а Знак,EIA H2 Знак,- 1.1 Знак,Section Знак,OG Heading 2 Знак,contract Знак,h2 Знак,H21 Знак,Раздел Знак,H22 Знак,H23 Знак,H24 Знак,H211 Знак,H25 Знак,H212 Знак,H26 Знак"/>
    <w:link w:val="22"/>
    <w:uiPriority w:val="9"/>
    <w:locked/>
    <w:rsid w:val="0099265A"/>
    <w:rPr>
      <w:rFonts w:ascii="Arial" w:hAnsi="Arial" w:cs="Times New Roman"/>
      <w:b/>
      <w:bCs/>
      <w:i/>
      <w:iCs/>
      <w:sz w:val="28"/>
      <w:szCs w:val="28"/>
      <w:lang w:eastAsia="ru-RU"/>
    </w:rPr>
  </w:style>
  <w:style w:type="character" w:customStyle="1" w:styleId="34">
    <w:name w:val="Заголовок 3 Знак"/>
    <w:aliases w:val="h3 Знак,Head 3 Знак,l3+toc 3 Знак,CT Знак,Sub-section Title Знак,l3 Знак,Section Header3 Знак,H3 Знак,Gliederung3 Char Знак,Gliederung3 Знак"/>
    <w:link w:val="33"/>
    <w:uiPriority w:val="9"/>
    <w:locked/>
    <w:rsid w:val="0099265A"/>
    <w:rPr>
      <w:rFonts w:ascii="Times New Roman" w:hAnsi="Times New Roman" w:cs="Times New Roman"/>
      <w:sz w:val="20"/>
      <w:szCs w:val="20"/>
      <w:lang w:eastAsia="ru-RU"/>
    </w:rPr>
  </w:style>
  <w:style w:type="character" w:customStyle="1" w:styleId="41">
    <w:name w:val="Заголовок 4 Знак"/>
    <w:aliases w:val="Параграф Знак,H4 Знак"/>
    <w:link w:val="40"/>
    <w:uiPriority w:val="9"/>
    <w:locked/>
    <w:rsid w:val="0099265A"/>
    <w:rPr>
      <w:rFonts w:ascii="Arial" w:hAnsi="Arial" w:cs="Times New Roman"/>
      <w:b/>
      <w:bCs/>
      <w:sz w:val="28"/>
      <w:szCs w:val="28"/>
      <w:lang w:eastAsia="ru-RU"/>
    </w:rPr>
  </w:style>
  <w:style w:type="character" w:customStyle="1" w:styleId="51">
    <w:name w:val="Заголовок 5 Знак"/>
    <w:aliases w:val="_Подпункт Знак"/>
    <w:link w:val="50"/>
    <w:uiPriority w:val="9"/>
    <w:locked/>
    <w:rsid w:val="0099265A"/>
    <w:rPr>
      <w:rFonts w:ascii="Times New Roman" w:hAnsi="Times New Roman" w:cs="Times New Roman"/>
      <w:b/>
      <w:sz w:val="20"/>
      <w:szCs w:val="20"/>
    </w:rPr>
  </w:style>
  <w:style w:type="character" w:customStyle="1" w:styleId="62">
    <w:name w:val="Заголовок 6 Знак"/>
    <w:link w:val="61"/>
    <w:uiPriority w:val="9"/>
    <w:locked/>
    <w:rsid w:val="0099265A"/>
    <w:rPr>
      <w:rFonts w:ascii="Calibri Light" w:hAnsi="Calibri Light" w:cs="Times New Roman"/>
      <w:i/>
      <w:iCs/>
      <w:color w:val="1F4D78"/>
      <w:sz w:val="26"/>
      <w:szCs w:val="26"/>
      <w:lang w:eastAsia="ru-RU"/>
    </w:rPr>
  </w:style>
  <w:style w:type="character" w:customStyle="1" w:styleId="71">
    <w:name w:val="Заголовок 7 Знак"/>
    <w:link w:val="70"/>
    <w:uiPriority w:val="9"/>
    <w:locked/>
    <w:rsid w:val="0099265A"/>
    <w:rPr>
      <w:rFonts w:ascii="Times New Roman" w:hAnsi="Times New Roman" w:cs="Times New Roman"/>
      <w:sz w:val="24"/>
      <w:szCs w:val="24"/>
      <w:lang w:eastAsia="ru-RU"/>
    </w:rPr>
  </w:style>
  <w:style w:type="character" w:customStyle="1" w:styleId="80">
    <w:name w:val="Заголовок 8 Знак"/>
    <w:link w:val="8"/>
    <w:uiPriority w:val="9"/>
    <w:locked/>
    <w:rsid w:val="0099265A"/>
    <w:rPr>
      <w:rFonts w:ascii="Times New Roman" w:hAnsi="Times New Roman" w:cs="Times New Roman"/>
      <w:i/>
      <w:iCs/>
      <w:sz w:val="24"/>
      <w:szCs w:val="24"/>
      <w:lang w:eastAsia="ru-RU"/>
    </w:rPr>
  </w:style>
  <w:style w:type="character" w:customStyle="1" w:styleId="90">
    <w:name w:val="Заголовок 9 Знак"/>
    <w:link w:val="9"/>
    <w:uiPriority w:val="9"/>
    <w:locked/>
    <w:rsid w:val="0099265A"/>
    <w:rPr>
      <w:rFonts w:ascii="Times New Roman" w:hAnsi="Times New Roman" w:cs="Times New Roman"/>
      <w:sz w:val="20"/>
      <w:szCs w:val="20"/>
      <w:lang w:eastAsia="ru-RU"/>
    </w:rPr>
  </w:style>
  <w:style w:type="table" w:styleId="1a">
    <w:name w:val="Table Grid 1"/>
    <w:basedOn w:val="aa"/>
    <w:uiPriority w:val="99"/>
    <w:rsid w:val="0099265A"/>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paragraph" w:customStyle="1" w:styleId="af7">
    <w:name w:val="Введение"/>
    <w:basedOn w:val="a8"/>
    <w:next w:val="a8"/>
    <w:rsid w:val="0099265A"/>
    <w:pPr>
      <w:snapToGrid w:val="0"/>
      <w:spacing w:before="120" w:after="120" w:line="240" w:lineRule="auto"/>
      <w:jc w:val="both"/>
      <w:outlineLvl w:val="0"/>
    </w:pPr>
    <w:rPr>
      <w:rFonts w:ascii="Times New Roman" w:eastAsia="Times New Roman" w:hAnsi="Times New Roman"/>
      <w:b/>
      <w:bCs/>
      <w:sz w:val="28"/>
      <w:szCs w:val="28"/>
      <w:lang w:eastAsia="ru-RU"/>
    </w:rPr>
  </w:style>
  <w:style w:type="paragraph" w:styleId="af8">
    <w:name w:val="annotation text"/>
    <w:basedOn w:val="a8"/>
    <w:link w:val="af9"/>
    <w:uiPriority w:val="99"/>
    <w:rsid w:val="0099265A"/>
    <w:pPr>
      <w:spacing w:before="120" w:after="120" w:line="240" w:lineRule="auto"/>
    </w:pPr>
    <w:rPr>
      <w:rFonts w:ascii="Times New Roman" w:eastAsia="Times New Roman" w:hAnsi="Times New Roman"/>
      <w:sz w:val="20"/>
      <w:szCs w:val="20"/>
      <w:lang w:eastAsia="ru-RU"/>
    </w:rPr>
  </w:style>
  <w:style w:type="character" w:customStyle="1" w:styleId="af9">
    <w:name w:val="Текст примечания Знак"/>
    <w:link w:val="af8"/>
    <w:uiPriority w:val="99"/>
    <w:locked/>
    <w:rsid w:val="0099265A"/>
    <w:rPr>
      <w:rFonts w:ascii="Times New Roman" w:hAnsi="Times New Roman" w:cs="Times New Roman"/>
      <w:sz w:val="20"/>
      <w:szCs w:val="20"/>
      <w:lang w:eastAsia="ru-RU"/>
    </w:rPr>
  </w:style>
  <w:style w:type="character" w:styleId="afa">
    <w:name w:val="annotation reference"/>
    <w:uiPriority w:val="99"/>
    <w:rsid w:val="0099265A"/>
    <w:rPr>
      <w:rFonts w:cs="Times New Roman"/>
      <w:sz w:val="16"/>
    </w:rPr>
  </w:style>
  <w:style w:type="paragraph" w:customStyle="1" w:styleId="1b">
    <w:name w:val="Абзац списка1"/>
    <w:basedOn w:val="a8"/>
    <w:link w:val="ListParagraphChar"/>
    <w:qFormat/>
    <w:rsid w:val="0099265A"/>
    <w:pPr>
      <w:spacing w:before="120" w:after="120" w:line="240" w:lineRule="auto"/>
      <w:ind w:left="720"/>
      <w:contextualSpacing/>
    </w:pPr>
    <w:rPr>
      <w:rFonts w:ascii="Times New Roman" w:hAnsi="Times New Roman"/>
      <w:sz w:val="20"/>
      <w:szCs w:val="20"/>
      <w:lang w:eastAsia="ru-RU"/>
    </w:rPr>
  </w:style>
  <w:style w:type="character" w:customStyle="1" w:styleId="ListParagraphChar">
    <w:name w:val="List Paragraph Char"/>
    <w:link w:val="1b"/>
    <w:locked/>
    <w:rsid w:val="0099265A"/>
    <w:rPr>
      <w:rFonts w:ascii="Times New Roman" w:hAnsi="Times New Roman"/>
      <w:sz w:val="20"/>
      <w:lang w:eastAsia="ru-RU"/>
    </w:rPr>
  </w:style>
  <w:style w:type="paragraph" w:customStyle="1" w:styleId="24">
    <w:name w:val="Абзац списка2"/>
    <w:basedOn w:val="a8"/>
    <w:link w:val="ListParagraphChar2"/>
    <w:rsid w:val="0099265A"/>
    <w:pPr>
      <w:spacing w:before="120" w:after="120" w:line="240" w:lineRule="auto"/>
      <w:ind w:left="720"/>
      <w:contextualSpacing/>
    </w:pPr>
    <w:rPr>
      <w:rFonts w:ascii="Times New Roman" w:hAnsi="Times New Roman"/>
      <w:sz w:val="20"/>
      <w:szCs w:val="20"/>
      <w:lang w:eastAsia="ru-RU"/>
    </w:rPr>
  </w:style>
  <w:style w:type="character" w:customStyle="1" w:styleId="ListParagraphChar2">
    <w:name w:val="List Paragraph Char2"/>
    <w:link w:val="24"/>
    <w:locked/>
    <w:rsid w:val="0099265A"/>
    <w:rPr>
      <w:rFonts w:ascii="Times New Roman" w:hAnsi="Times New Roman"/>
      <w:sz w:val="20"/>
      <w:lang w:eastAsia="ru-RU"/>
    </w:rPr>
  </w:style>
  <w:style w:type="paragraph" w:styleId="afb">
    <w:name w:val="Balloon Text"/>
    <w:basedOn w:val="a8"/>
    <w:link w:val="afc"/>
    <w:uiPriority w:val="99"/>
    <w:rsid w:val="0099265A"/>
    <w:pPr>
      <w:spacing w:before="120" w:after="120" w:line="240" w:lineRule="auto"/>
    </w:pPr>
    <w:rPr>
      <w:rFonts w:ascii="Tahoma" w:eastAsia="Times New Roman" w:hAnsi="Tahoma"/>
      <w:sz w:val="16"/>
      <w:szCs w:val="16"/>
      <w:lang w:eastAsia="ru-RU"/>
    </w:rPr>
  </w:style>
  <w:style w:type="character" w:customStyle="1" w:styleId="BalloonTextChar">
    <w:name w:val="Balloon Text Char"/>
    <w:locked/>
    <w:rsid w:val="0099265A"/>
    <w:rPr>
      <w:rFonts w:ascii="Segoe UI" w:hAnsi="Segoe UI" w:cs="Times New Roman"/>
      <w:sz w:val="18"/>
      <w:lang w:eastAsia="ru-RU"/>
    </w:rPr>
  </w:style>
  <w:style w:type="character" w:customStyle="1" w:styleId="afc">
    <w:name w:val="Текст выноски Знак"/>
    <w:link w:val="afb"/>
    <w:uiPriority w:val="99"/>
    <w:locked/>
    <w:rsid w:val="0099265A"/>
    <w:rPr>
      <w:rFonts w:ascii="Tahoma" w:hAnsi="Tahoma" w:cs="Times New Roman"/>
      <w:sz w:val="16"/>
      <w:szCs w:val="16"/>
      <w:lang w:eastAsia="ru-RU"/>
    </w:rPr>
  </w:style>
  <w:style w:type="paragraph" w:styleId="afd">
    <w:name w:val="Body Text"/>
    <w:aliases w:val="Основной текст Знак Знак Знак,Знак Знак Знак,Основной текст Знак1,Основной текст Знак Знак Знак Знак,Основной текст Знак Знак,Знак Знак Знак Знак,Основной текст Знак1 Знак,body text,Список 1,Body Text Char,Список 1 Знак"/>
    <w:basedOn w:val="a8"/>
    <w:link w:val="afe"/>
    <w:qFormat/>
    <w:rsid w:val="0099265A"/>
    <w:pPr>
      <w:widowControl w:val="0"/>
      <w:autoSpaceDE w:val="0"/>
      <w:autoSpaceDN w:val="0"/>
      <w:adjustRightInd w:val="0"/>
      <w:spacing w:before="120" w:after="120" w:line="360" w:lineRule="auto"/>
    </w:pPr>
    <w:rPr>
      <w:rFonts w:ascii="Arial" w:eastAsia="Times New Roman" w:hAnsi="Arial"/>
      <w:sz w:val="26"/>
      <w:szCs w:val="20"/>
      <w:lang w:eastAsia="ru-RU"/>
    </w:rPr>
  </w:style>
  <w:style w:type="character" w:customStyle="1" w:styleId="BodyTextChar1">
    <w:name w:val="Body Text Char1"/>
    <w:aliases w:val="Основной текст Знак Знак Знак Char,Знак Знак Знак Char,Основной текст Знак1 Char,Основной текст Знак Знак Знак Знак Char,Основной текст Знак Знак Char,Знак Знак Знак Знак Char,Основной текст Знак1 Знак Char,body text Char,Список 1 Char"/>
    <w:uiPriority w:val="99"/>
    <w:locked/>
    <w:rsid w:val="00C10F36"/>
    <w:rPr>
      <w:rFonts w:cs="Times New Roman"/>
      <w:lang w:eastAsia="en-US"/>
    </w:rPr>
  </w:style>
  <w:style w:type="character" w:customStyle="1" w:styleId="afe">
    <w:name w:val="Основной текст Знак"/>
    <w:aliases w:val="Основной текст Знак Знак Знак Знак1,Знак Знак Знак Знак1,Основной текст Знак1 Знак1,Основной текст Знак Знак Знак Знак Знак,Основной текст Знак Знак Знак1,Знак Знак Знак Знак Знак,Основной текст Знак1 Знак Знак,body text Знак"/>
    <w:link w:val="afd"/>
    <w:uiPriority w:val="99"/>
    <w:locked/>
    <w:rsid w:val="0099265A"/>
    <w:rPr>
      <w:rFonts w:ascii="Arial" w:hAnsi="Arial" w:cs="Times New Roman"/>
      <w:sz w:val="20"/>
      <w:szCs w:val="20"/>
      <w:lang w:eastAsia="ru-RU"/>
    </w:rPr>
  </w:style>
  <w:style w:type="paragraph" w:styleId="26">
    <w:name w:val="Body Text 2"/>
    <w:aliases w:val="Знак10,Знак11 Знак Знак, Знак10, Знак11 Знак Знак"/>
    <w:basedOn w:val="a8"/>
    <w:link w:val="27"/>
    <w:uiPriority w:val="99"/>
    <w:rsid w:val="0099265A"/>
    <w:pPr>
      <w:widowControl w:val="0"/>
      <w:autoSpaceDE w:val="0"/>
      <w:autoSpaceDN w:val="0"/>
      <w:adjustRightInd w:val="0"/>
      <w:spacing w:before="120" w:after="120" w:line="480" w:lineRule="auto"/>
    </w:pPr>
    <w:rPr>
      <w:rFonts w:ascii="Arial" w:eastAsia="Times New Roman" w:hAnsi="Arial"/>
      <w:sz w:val="18"/>
      <w:szCs w:val="20"/>
      <w:lang w:eastAsia="ru-RU"/>
    </w:rPr>
  </w:style>
  <w:style w:type="character" w:customStyle="1" w:styleId="BodyText2Char">
    <w:name w:val="Body Text 2 Char"/>
    <w:aliases w:val="Знак10 Char,Знак11 Знак Знак Char,Знак5 Знак Char"/>
    <w:uiPriority w:val="99"/>
    <w:locked/>
    <w:rsid w:val="0099265A"/>
    <w:rPr>
      <w:rFonts w:ascii="Times New Roman" w:hAnsi="Times New Roman" w:cs="Times New Roman"/>
      <w:sz w:val="28"/>
      <w:lang w:eastAsia="ru-RU"/>
    </w:rPr>
  </w:style>
  <w:style w:type="character" w:customStyle="1" w:styleId="27">
    <w:name w:val="Основной текст 2 Знак"/>
    <w:aliases w:val="Знак10 Знак1,Знак11 Знак Знак Знак, Знак10 Знак1, Знак11 Знак Знак Знак"/>
    <w:link w:val="26"/>
    <w:uiPriority w:val="99"/>
    <w:locked/>
    <w:rsid w:val="0099265A"/>
    <w:rPr>
      <w:rFonts w:ascii="Arial" w:hAnsi="Arial" w:cs="Times New Roman"/>
      <w:sz w:val="20"/>
      <w:szCs w:val="20"/>
      <w:lang w:eastAsia="ru-RU"/>
    </w:rPr>
  </w:style>
  <w:style w:type="paragraph" w:styleId="aff">
    <w:name w:val="annotation subject"/>
    <w:basedOn w:val="af8"/>
    <w:next w:val="af8"/>
    <w:link w:val="aff0"/>
    <w:uiPriority w:val="99"/>
    <w:rsid w:val="0099265A"/>
    <w:rPr>
      <w:b/>
      <w:bCs/>
    </w:rPr>
  </w:style>
  <w:style w:type="character" w:customStyle="1" w:styleId="aff0">
    <w:name w:val="Тема примечания Знак"/>
    <w:link w:val="aff"/>
    <w:uiPriority w:val="99"/>
    <w:locked/>
    <w:rsid w:val="0099265A"/>
    <w:rPr>
      <w:rFonts w:ascii="Times New Roman" w:hAnsi="Times New Roman" w:cs="Times New Roman"/>
      <w:b/>
      <w:bCs/>
      <w:sz w:val="20"/>
      <w:szCs w:val="20"/>
      <w:lang w:eastAsia="ru-RU"/>
    </w:rPr>
  </w:style>
  <w:style w:type="paragraph" w:styleId="aff1">
    <w:name w:val="footer"/>
    <w:aliases w:val="Знак3 Знак Знак,Знак3, Знак3, Знак3 Знак Знак,Знак32"/>
    <w:basedOn w:val="a8"/>
    <w:link w:val="aff2"/>
    <w:uiPriority w:val="99"/>
    <w:qFormat/>
    <w:rsid w:val="0099265A"/>
    <w:pPr>
      <w:spacing w:before="100" w:beforeAutospacing="1" w:after="100" w:afterAutospacing="1" w:line="240" w:lineRule="auto"/>
    </w:pPr>
    <w:rPr>
      <w:rFonts w:ascii="Tahoma" w:eastAsia="Times New Roman" w:hAnsi="Tahoma"/>
      <w:sz w:val="20"/>
      <w:szCs w:val="20"/>
      <w:lang w:val="en-US"/>
    </w:rPr>
  </w:style>
  <w:style w:type="character" w:customStyle="1" w:styleId="FooterChar">
    <w:name w:val="Footer Char"/>
    <w:aliases w:val="Знак3 Знак Знак Char,Знак3 Char"/>
    <w:uiPriority w:val="99"/>
    <w:locked/>
    <w:rsid w:val="0099265A"/>
    <w:rPr>
      <w:rFonts w:ascii="Times New Roman" w:hAnsi="Times New Roman" w:cs="Times New Roman"/>
      <w:sz w:val="24"/>
      <w:lang w:eastAsia="ru-RU"/>
    </w:rPr>
  </w:style>
  <w:style w:type="character" w:customStyle="1" w:styleId="aff2">
    <w:name w:val="Нижний колонтитул Знак"/>
    <w:aliases w:val="Знак3 Знак Знак Знак,Знак3 Знак, Знак3 Знак, Знак3 Знак Знак Знак,Знак32 Знак"/>
    <w:link w:val="aff1"/>
    <w:uiPriority w:val="99"/>
    <w:locked/>
    <w:rsid w:val="0099265A"/>
    <w:rPr>
      <w:rFonts w:ascii="Arial" w:hAnsi="Arial" w:cs="Times New Roman"/>
      <w:sz w:val="18"/>
      <w:szCs w:val="18"/>
      <w:lang w:eastAsia="ru-RU"/>
    </w:rPr>
  </w:style>
  <w:style w:type="paragraph" w:customStyle="1" w:styleId="1c">
    <w:name w:val="Нижний колонтитул1"/>
    <w:rsid w:val="0099265A"/>
    <w:pPr>
      <w:tabs>
        <w:tab w:val="center" w:pos="4677"/>
        <w:tab w:val="right" w:pos="9355"/>
      </w:tabs>
      <w:spacing w:before="120" w:after="120"/>
    </w:pPr>
    <w:rPr>
      <w:rFonts w:ascii="Times New Roman" w:hAnsi="Times New Roman"/>
      <w:color w:val="000000"/>
      <w:sz w:val="24"/>
      <w:lang w:val="en-US"/>
    </w:rPr>
  </w:style>
  <w:style w:type="paragraph" w:customStyle="1" w:styleId="ListParagraph1">
    <w:name w:val="List Paragraph1"/>
    <w:basedOn w:val="a8"/>
    <w:rsid w:val="0099265A"/>
    <w:pPr>
      <w:widowControl w:val="0"/>
      <w:suppressAutoHyphens/>
      <w:autoSpaceDE w:val="0"/>
      <w:spacing w:before="120" w:after="120" w:line="240" w:lineRule="auto"/>
      <w:ind w:left="720"/>
      <w:contextualSpacing/>
    </w:pPr>
    <w:rPr>
      <w:rFonts w:ascii="Arial" w:eastAsia="Times New Roman" w:hAnsi="Arial" w:cs="Arial"/>
      <w:sz w:val="18"/>
      <w:szCs w:val="18"/>
      <w:lang w:eastAsia="ar-SA"/>
    </w:rPr>
  </w:style>
  <w:style w:type="paragraph" w:customStyle="1" w:styleId="35">
    <w:name w:val="Абзац списка3"/>
    <w:basedOn w:val="a8"/>
    <w:rsid w:val="0099265A"/>
    <w:pPr>
      <w:spacing w:before="120" w:after="120" w:line="240" w:lineRule="auto"/>
      <w:ind w:left="720"/>
      <w:contextualSpacing/>
    </w:pPr>
    <w:rPr>
      <w:rFonts w:ascii="Times New Roman" w:eastAsia="Times New Roman" w:hAnsi="Times New Roman"/>
      <w:sz w:val="24"/>
      <w:szCs w:val="20"/>
      <w:lang w:eastAsia="ru-RU"/>
    </w:rPr>
  </w:style>
  <w:style w:type="paragraph" w:customStyle="1" w:styleId="111">
    <w:name w:val="Абзац списка11"/>
    <w:basedOn w:val="a8"/>
    <w:link w:val="ListParagraphChar1"/>
    <w:rsid w:val="0099265A"/>
    <w:pPr>
      <w:suppressAutoHyphens/>
      <w:spacing w:before="120"/>
      <w:ind w:left="720"/>
    </w:pPr>
    <w:rPr>
      <w:sz w:val="20"/>
      <w:szCs w:val="20"/>
      <w:lang w:eastAsia="ar-SA"/>
    </w:rPr>
  </w:style>
  <w:style w:type="character" w:customStyle="1" w:styleId="ListParagraphChar1">
    <w:name w:val="List Paragraph Char1"/>
    <w:link w:val="111"/>
    <w:locked/>
    <w:rsid w:val="0099265A"/>
    <w:rPr>
      <w:rFonts w:ascii="Calibri" w:hAnsi="Calibri"/>
      <w:sz w:val="20"/>
      <w:lang w:eastAsia="ar-SA" w:bidi="ar-SA"/>
    </w:rPr>
  </w:style>
  <w:style w:type="paragraph" w:customStyle="1" w:styleId="aff3">
    <w:name w:val="Пункты"/>
    <w:basedOn w:val="22"/>
    <w:link w:val="aff4"/>
    <w:uiPriority w:val="99"/>
    <w:qFormat/>
    <w:rsid w:val="0099265A"/>
    <w:pPr>
      <w:tabs>
        <w:tab w:val="left" w:pos="1134"/>
      </w:tabs>
      <w:spacing w:before="120" w:after="0"/>
      <w:ind w:left="792" w:hanging="432"/>
      <w:jc w:val="both"/>
    </w:pPr>
    <w:rPr>
      <w:rFonts w:ascii="Times New Roman" w:eastAsia="Calibri" w:hAnsi="Times New Roman"/>
      <w:b w:val="0"/>
      <w:bCs w:val="0"/>
      <w:i w:val="0"/>
      <w:iCs w:val="0"/>
      <w:sz w:val="20"/>
      <w:szCs w:val="20"/>
    </w:rPr>
  </w:style>
  <w:style w:type="character" w:customStyle="1" w:styleId="aff4">
    <w:name w:val="Пункты Знак"/>
    <w:link w:val="aff3"/>
    <w:uiPriority w:val="99"/>
    <w:locked/>
    <w:rsid w:val="0099265A"/>
    <w:rPr>
      <w:rFonts w:ascii="Times New Roman" w:hAnsi="Times New Roman"/>
      <w:sz w:val="20"/>
      <w:lang w:eastAsia="ru-RU"/>
    </w:rPr>
  </w:style>
  <w:style w:type="character" w:customStyle="1" w:styleId="36">
    <w:name w:val="Знак Знак3"/>
    <w:locked/>
    <w:rsid w:val="0099265A"/>
    <w:rPr>
      <w:lang w:val="ru-RU" w:eastAsia="ru-RU"/>
    </w:rPr>
  </w:style>
  <w:style w:type="paragraph" w:customStyle="1" w:styleId="1-21">
    <w:name w:val="Средняя сетка 1 - Акцент 21"/>
    <w:basedOn w:val="a8"/>
    <w:rsid w:val="0099265A"/>
    <w:pPr>
      <w:spacing w:before="120"/>
      <w:ind w:left="720"/>
      <w:contextualSpacing/>
    </w:pPr>
    <w:rPr>
      <w:rFonts w:ascii="Times New Roman" w:eastAsia="Times New Roman" w:hAnsi="Times New Roman"/>
      <w:sz w:val="24"/>
    </w:rPr>
  </w:style>
  <w:style w:type="table" w:customStyle="1" w:styleId="37">
    <w:name w:val="Сетка таблицы3"/>
    <w:uiPriority w:val="99"/>
    <w:rsid w:val="0099265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5">
    <w:name w:val="Table Grid"/>
    <w:basedOn w:val="aa"/>
    <w:uiPriority w:val="39"/>
    <w:rsid w:val="009926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6">
    <w:name w:val="header"/>
    <w:aliases w:val="Верхний колонтитул1,Linie,Знак Знак,Знак41,header,Знак42, Знак"/>
    <w:basedOn w:val="a8"/>
    <w:link w:val="aff7"/>
    <w:uiPriority w:val="99"/>
    <w:qFormat/>
    <w:rsid w:val="0099265A"/>
    <w:pPr>
      <w:spacing w:before="100" w:beforeAutospacing="1" w:after="100" w:afterAutospacing="1" w:line="240" w:lineRule="auto"/>
    </w:pPr>
    <w:rPr>
      <w:rFonts w:ascii="Tahoma" w:eastAsia="Times New Roman" w:hAnsi="Tahoma"/>
      <w:sz w:val="20"/>
      <w:szCs w:val="20"/>
      <w:lang w:val="en-US"/>
    </w:rPr>
  </w:style>
  <w:style w:type="character" w:customStyle="1" w:styleId="HeaderChar">
    <w:name w:val="Header Char"/>
    <w:aliases w:val="Верхний колонтитул1 Char,Linie Char,Знак Знак Char,Знак41 Char,Знак4 Char,Footnote Text Char1,Знак4 Знак1 Char,Footnote Text Char Char,Footnote Text Char Знак Char,Знак4 Знак11 Char1,Знак4 Знак Знак4 Char1,Знак6 Знак Char"/>
    <w:locked/>
    <w:rsid w:val="0099265A"/>
    <w:rPr>
      <w:rFonts w:cs="Times New Roman"/>
      <w:sz w:val="24"/>
      <w:lang w:val="ru-RU" w:eastAsia="ru-RU"/>
    </w:rPr>
  </w:style>
  <w:style w:type="character" w:customStyle="1" w:styleId="aff7">
    <w:name w:val="Верхний колонтитул Знак"/>
    <w:aliases w:val="Верхний колонтитул1 Знак,Linie Знак,Знак Знак Знак2,Знак41 Знак,header Знак,Знак42 Знак, Знак Знак"/>
    <w:link w:val="aff6"/>
    <w:uiPriority w:val="99"/>
    <w:locked/>
    <w:rsid w:val="0099265A"/>
    <w:rPr>
      <w:rFonts w:ascii="Times New Roman" w:hAnsi="Times New Roman" w:cs="Times New Roman"/>
      <w:sz w:val="26"/>
      <w:szCs w:val="26"/>
      <w:lang w:eastAsia="ru-RU"/>
    </w:rPr>
  </w:style>
  <w:style w:type="paragraph" w:styleId="aff8">
    <w:name w:val="Normal (Web)"/>
    <w:basedOn w:val="a8"/>
    <w:link w:val="1d"/>
    <w:uiPriority w:val="99"/>
    <w:qFormat/>
    <w:rsid w:val="0099265A"/>
    <w:pPr>
      <w:spacing w:before="100" w:beforeAutospacing="1" w:after="100" w:afterAutospacing="1" w:line="240" w:lineRule="auto"/>
    </w:pPr>
    <w:rPr>
      <w:rFonts w:ascii="Times New Roman" w:hAnsi="Times New Roman"/>
      <w:sz w:val="24"/>
      <w:szCs w:val="20"/>
      <w:lang w:eastAsia="ru-RU"/>
    </w:rPr>
  </w:style>
  <w:style w:type="paragraph" w:customStyle="1" w:styleId="ConsPlusCell">
    <w:name w:val="ConsPlusCell"/>
    <w:rsid w:val="0099265A"/>
    <w:pPr>
      <w:widowControl w:val="0"/>
      <w:autoSpaceDE w:val="0"/>
      <w:autoSpaceDN w:val="0"/>
      <w:adjustRightInd w:val="0"/>
    </w:pPr>
    <w:rPr>
      <w:rFonts w:eastAsia="Times New Roman" w:cs="Calibri"/>
      <w:sz w:val="22"/>
      <w:szCs w:val="22"/>
    </w:rPr>
  </w:style>
  <w:style w:type="paragraph" w:customStyle="1" w:styleId="ConsPlusNormal">
    <w:name w:val="ConsPlusNormal"/>
    <w:link w:val="ConsPlusNormal0"/>
    <w:qFormat/>
    <w:rsid w:val="0099265A"/>
    <w:pPr>
      <w:widowControl w:val="0"/>
      <w:autoSpaceDE w:val="0"/>
      <w:autoSpaceDN w:val="0"/>
      <w:adjustRightInd w:val="0"/>
      <w:ind w:firstLine="720"/>
    </w:pPr>
    <w:rPr>
      <w:rFonts w:ascii="Arial" w:hAnsi="Arial"/>
      <w:sz w:val="22"/>
      <w:szCs w:val="22"/>
    </w:rPr>
  </w:style>
  <w:style w:type="paragraph" w:styleId="aff9">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8"/>
    <w:link w:val="1e"/>
    <w:uiPriority w:val="99"/>
    <w:rsid w:val="0099265A"/>
    <w:pPr>
      <w:widowControl w:val="0"/>
      <w:autoSpaceDE w:val="0"/>
      <w:autoSpaceDN w:val="0"/>
      <w:adjustRightInd w:val="0"/>
      <w:spacing w:after="120" w:line="240" w:lineRule="auto"/>
      <w:ind w:left="283"/>
    </w:pPr>
    <w:rPr>
      <w:rFonts w:ascii="Times New Roman" w:hAnsi="Times New Roman"/>
      <w:sz w:val="20"/>
      <w:szCs w:val="20"/>
      <w:lang w:eastAsia="ru-RU"/>
    </w:rPr>
  </w:style>
  <w:style w:type="character" w:customStyle="1" w:styleId="BodyTextIndentChar">
    <w:name w:val="Body Text Indent Char"/>
    <w:aliases w:val="текст Char,Основной текст с отступом1 Char,Текст сноски Знак2 Char,Знак31 Char"/>
    <w:locked/>
    <w:rsid w:val="0099265A"/>
    <w:rPr>
      <w:rFonts w:ascii="Times New Roman" w:hAnsi="Times New Roman" w:cs="Times New Roman"/>
      <w:sz w:val="28"/>
      <w:lang w:eastAsia="ru-RU"/>
    </w:rPr>
  </w:style>
  <w:style w:type="character" w:customStyle="1" w:styleId="affa">
    <w:name w:val="Основной текст с отступом Знак"/>
    <w:aliases w:val="текст Знак1,Body Text Indent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1"/>
    <w:uiPriority w:val="99"/>
    <w:rsid w:val="0099265A"/>
    <w:rPr>
      <w:rFonts w:cs="Times New Roman"/>
    </w:rPr>
  </w:style>
  <w:style w:type="paragraph" w:customStyle="1" w:styleId="affb">
    <w:name w:val="Кому"/>
    <w:basedOn w:val="a8"/>
    <w:rsid w:val="0099265A"/>
    <w:pPr>
      <w:spacing w:after="0" w:line="240" w:lineRule="auto"/>
    </w:pPr>
    <w:rPr>
      <w:rFonts w:ascii="Times New Roman" w:eastAsia="Times New Roman" w:hAnsi="Times New Roman"/>
      <w:sz w:val="26"/>
      <w:szCs w:val="20"/>
      <w:lang w:val="en-US" w:eastAsia="ru-RU"/>
    </w:rPr>
  </w:style>
  <w:style w:type="character" w:styleId="affc">
    <w:name w:val="footnote reference"/>
    <w:uiPriority w:val="99"/>
    <w:rsid w:val="0099265A"/>
    <w:rPr>
      <w:rFonts w:cs="Times New Roman"/>
      <w:vertAlign w:val="superscript"/>
    </w:rPr>
  </w:style>
  <w:style w:type="character" w:styleId="affd">
    <w:name w:val="page number"/>
    <w:rsid w:val="0099265A"/>
    <w:rPr>
      <w:rFonts w:cs="Times New Roman"/>
    </w:rPr>
  </w:style>
  <w:style w:type="paragraph" w:customStyle="1" w:styleId="affe">
    <w:name w:val="Базовый"/>
    <w:rsid w:val="0099265A"/>
    <w:pPr>
      <w:tabs>
        <w:tab w:val="left" w:pos="851"/>
      </w:tabs>
      <w:spacing w:before="60" w:after="60"/>
      <w:ind w:firstLine="851"/>
      <w:jc w:val="both"/>
    </w:pPr>
    <w:rPr>
      <w:rFonts w:ascii="Times New Roman" w:hAnsi="Times New Roman"/>
      <w:color w:val="000000"/>
      <w:sz w:val="24"/>
    </w:rPr>
  </w:style>
  <w:style w:type="paragraph" w:styleId="38">
    <w:name w:val="Body Text Indent 3"/>
    <w:aliases w:val="Знак2 Знак,Основной текст с отступом 3 Знак Знак2,Основной текст с отступом 3 Знак1 Знак Знак1,Основной текст с отступом 3 Знак Знак Знак Знак1,Знак2 Знак Знак3 Знак Знак1"/>
    <w:basedOn w:val="a8"/>
    <w:link w:val="39"/>
    <w:rsid w:val="0099265A"/>
    <w:pPr>
      <w:widowControl w:val="0"/>
      <w:autoSpaceDE w:val="0"/>
      <w:autoSpaceDN w:val="0"/>
      <w:adjustRightInd w:val="0"/>
      <w:spacing w:after="120" w:line="240" w:lineRule="auto"/>
      <w:ind w:left="283"/>
    </w:pPr>
    <w:rPr>
      <w:rFonts w:ascii="Arial" w:eastAsia="Times New Roman" w:hAnsi="Arial"/>
      <w:sz w:val="16"/>
      <w:szCs w:val="16"/>
      <w:lang w:eastAsia="ru-RU"/>
    </w:rPr>
  </w:style>
  <w:style w:type="character" w:customStyle="1" w:styleId="BodyTextIndent3Char">
    <w:name w:val="Body Text Indent 3 Char"/>
    <w:aliases w:val="Знак2 Знак Char,Основной текст с отступом 3 Знак Знак2 Char,Основной текст с отступом 3 Знак1 Знак Знак1 Char,Основной текст с отступом 3 Знак Знак Знак Знак1 Char,Знак2 Знак Знак3 Знак Знак1 Char,Знак2 Char1"/>
    <w:uiPriority w:val="99"/>
    <w:locked/>
    <w:rsid w:val="00C10F36"/>
    <w:rPr>
      <w:rFonts w:cs="Times New Roman"/>
      <w:sz w:val="16"/>
      <w:szCs w:val="16"/>
      <w:lang w:eastAsia="en-US"/>
    </w:rPr>
  </w:style>
  <w:style w:type="character" w:customStyle="1" w:styleId="39">
    <w:name w:val="Основной текст с отступом 3 Знак"/>
    <w:aliases w:val="Знак2 Знак Знак3,Основной текст с отступом 3 Знак Знак2 Знак,Основной текст с отступом 3 Знак1 Знак Знак1 Знак,Основной текст с отступом 3 Знак Знак Знак Знак1 Знак,Знак2 Знак Знак3 Знак Знак1 Знак"/>
    <w:link w:val="38"/>
    <w:locked/>
    <w:rsid w:val="0099265A"/>
    <w:rPr>
      <w:rFonts w:ascii="Arial" w:hAnsi="Arial" w:cs="Times New Roman"/>
      <w:sz w:val="16"/>
      <w:szCs w:val="16"/>
      <w:lang w:eastAsia="ru-RU"/>
    </w:rPr>
  </w:style>
  <w:style w:type="paragraph" w:customStyle="1" w:styleId="1f">
    <w:name w:val="Основной текст1"/>
    <w:basedOn w:val="a8"/>
    <w:uiPriority w:val="99"/>
    <w:rsid w:val="0099265A"/>
    <w:pPr>
      <w:spacing w:after="0" w:line="360" w:lineRule="auto"/>
      <w:jc w:val="both"/>
    </w:pPr>
    <w:rPr>
      <w:rFonts w:ascii="Times New Roman" w:eastAsia="Times New Roman" w:hAnsi="Times New Roman"/>
      <w:sz w:val="28"/>
      <w:szCs w:val="20"/>
      <w:lang w:eastAsia="ru-RU"/>
    </w:rPr>
  </w:style>
  <w:style w:type="paragraph" w:customStyle="1" w:styleId="1f0">
    <w:name w:val="Обычный1"/>
    <w:link w:val="CharChar"/>
    <w:uiPriority w:val="99"/>
    <w:qFormat/>
    <w:rsid w:val="0099265A"/>
    <w:pPr>
      <w:widowControl w:val="0"/>
      <w:snapToGrid w:val="0"/>
      <w:spacing w:line="338" w:lineRule="auto"/>
    </w:pPr>
    <w:rPr>
      <w:rFonts w:ascii="Times New Roman" w:hAnsi="Times New Roman"/>
      <w:sz w:val="22"/>
      <w:szCs w:val="22"/>
    </w:rPr>
  </w:style>
  <w:style w:type="paragraph" w:styleId="afff">
    <w:name w:val="Revision"/>
    <w:hidden/>
    <w:uiPriority w:val="99"/>
    <w:rsid w:val="0099265A"/>
    <w:rPr>
      <w:rFonts w:ascii="Arial" w:eastAsia="Times New Roman" w:hAnsi="Arial" w:cs="Arial"/>
      <w:sz w:val="18"/>
      <w:szCs w:val="18"/>
    </w:rPr>
  </w:style>
  <w:style w:type="paragraph" w:styleId="28">
    <w:name w:val="List 2"/>
    <w:basedOn w:val="a8"/>
    <w:rsid w:val="0099265A"/>
    <w:pPr>
      <w:widowControl w:val="0"/>
      <w:autoSpaceDE w:val="0"/>
      <w:autoSpaceDN w:val="0"/>
      <w:adjustRightInd w:val="0"/>
      <w:spacing w:after="0" w:line="240" w:lineRule="auto"/>
      <w:ind w:left="566" w:hanging="283"/>
    </w:pPr>
    <w:rPr>
      <w:rFonts w:ascii="Arial" w:eastAsia="Times New Roman" w:hAnsi="Arial" w:cs="Arial"/>
      <w:sz w:val="18"/>
      <w:szCs w:val="18"/>
      <w:lang w:eastAsia="ru-RU"/>
    </w:rPr>
  </w:style>
  <w:style w:type="table" w:customStyle="1" w:styleId="1f1">
    <w:name w:val="Сетка таблицы1"/>
    <w:uiPriority w:val="39"/>
    <w:rsid w:val="0099265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29">
    <w:name w:val="Обычный2"/>
    <w:rsid w:val="0099265A"/>
    <w:pPr>
      <w:widowControl w:val="0"/>
      <w:spacing w:line="340" w:lineRule="auto"/>
    </w:pPr>
    <w:rPr>
      <w:rFonts w:ascii="Times New Roman" w:eastAsia="Times New Roman" w:hAnsi="Times New Roman"/>
    </w:rPr>
  </w:style>
  <w:style w:type="paragraph" w:styleId="2a">
    <w:name w:val="Body Text First Indent 2"/>
    <w:basedOn w:val="aff9"/>
    <w:link w:val="2b"/>
    <w:uiPriority w:val="99"/>
    <w:rsid w:val="0099265A"/>
    <w:pPr>
      <w:ind w:firstLine="210"/>
    </w:pPr>
    <w:rPr>
      <w:rFonts w:ascii="Arial" w:hAnsi="Arial"/>
      <w:sz w:val="18"/>
      <w:szCs w:val="18"/>
    </w:rPr>
  </w:style>
  <w:style w:type="character" w:customStyle="1" w:styleId="BodyTextFirstIndent2Char">
    <w:name w:val="Body Text First Indent 2 Char"/>
    <w:locked/>
    <w:rsid w:val="0099265A"/>
    <w:rPr>
      <w:rFonts w:ascii="Times New Roman" w:hAnsi="Times New Roman" w:cs="Times New Roman"/>
      <w:sz w:val="20"/>
      <w:lang w:val="en-GB" w:eastAsia="ru-RU"/>
    </w:rPr>
  </w:style>
  <w:style w:type="character" w:customStyle="1" w:styleId="2b">
    <w:name w:val="Красная строка 2 Знак"/>
    <w:link w:val="2a"/>
    <w:uiPriority w:val="99"/>
    <w:locked/>
    <w:rsid w:val="0099265A"/>
    <w:rPr>
      <w:rFonts w:ascii="Arial" w:hAnsi="Arial" w:cs="Times New Roman"/>
      <w:sz w:val="18"/>
      <w:szCs w:val="18"/>
      <w:lang w:eastAsia="ru-RU"/>
    </w:rPr>
  </w:style>
  <w:style w:type="character" w:customStyle="1" w:styleId="1e">
    <w:name w:val="Основной текст с отступом Знак1"/>
    <w:aliases w:val="текст Знак2,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Знак31 Знак,Body Text Indent Знак1"/>
    <w:link w:val="aff9"/>
    <w:uiPriority w:val="99"/>
    <w:locked/>
    <w:rsid w:val="0099265A"/>
    <w:rPr>
      <w:rFonts w:ascii="Times New Roman" w:hAnsi="Times New Roman"/>
      <w:sz w:val="20"/>
      <w:lang w:eastAsia="ru-RU"/>
    </w:rPr>
  </w:style>
  <w:style w:type="paragraph" w:customStyle="1" w:styleId="1f2">
    <w:name w:val="Заголовок1"/>
    <w:aliases w:val="Знак9"/>
    <w:basedOn w:val="a8"/>
    <w:uiPriority w:val="99"/>
    <w:rsid w:val="0099265A"/>
    <w:pPr>
      <w:spacing w:after="0" w:line="240" w:lineRule="auto"/>
      <w:jc w:val="center"/>
    </w:pPr>
    <w:rPr>
      <w:rFonts w:ascii="Times New Roman" w:eastAsia="Times New Roman" w:hAnsi="Times New Roman"/>
      <w:sz w:val="28"/>
      <w:szCs w:val="20"/>
      <w:lang w:eastAsia="ru-RU"/>
    </w:rPr>
  </w:style>
  <w:style w:type="paragraph" w:styleId="2c">
    <w:name w:val="Body Text Indent 2"/>
    <w:aliases w:val="Основной текст с отступом 2 Знак1 Знак,Основной текст с отступом 2 Знак Знак Знак,Знак Знак8 Знак Знак,Знак Знак9 Знак,Знак1 Знак1 Знак"/>
    <w:basedOn w:val="a8"/>
    <w:link w:val="2d"/>
    <w:rsid w:val="0099265A"/>
    <w:pPr>
      <w:spacing w:after="120" w:line="480" w:lineRule="auto"/>
      <w:ind w:left="283"/>
    </w:pPr>
    <w:rPr>
      <w:rFonts w:eastAsia="Times New Roman"/>
      <w:lang w:eastAsia="ru-RU"/>
    </w:rPr>
  </w:style>
  <w:style w:type="character" w:customStyle="1" w:styleId="BodyTextIndent2Char">
    <w:name w:val="Body Text Indent 2 Char"/>
    <w:aliases w:val="Основной текст с отступом 2 Знак1 Знак Char,Основной текст с отступом 2 Знак Знак Знак Char,Знак Знак8 Знак Знак Char,Знак Знак9 Знак Char,Знак1 Знак1 Знак Char,Знак5 Char1,Знак13 Char,Основной шрифт абзаца1 Char"/>
    <w:uiPriority w:val="99"/>
    <w:locked/>
    <w:rsid w:val="00C10F36"/>
    <w:rPr>
      <w:rFonts w:cs="Times New Roman"/>
      <w:lang w:eastAsia="en-US"/>
    </w:rPr>
  </w:style>
  <w:style w:type="character" w:customStyle="1" w:styleId="2d">
    <w:name w:val="Основной текст с отступом 2 Знак"/>
    <w:aliases w:val="Основной текст с отступом 2 Знак1 Знак Знак,Основной текст с отступом 2 Знак Знак Знак Знак,Знак Знак8 Знак Знак Знак,Знак Знак9 Знак Знак,Знак1 Знак1 Знак Знак"/>
    <w:link w:val="2c"/>
    <w:locked/>
    <w:rsid w:val="0099265A"/>
    <w:rPr>
      <w:rFonts w:ascii="Calibri" w:hAnsi="Calibri" w:cs="Times New Roman"/>
      <w:lang w:eastAsia="ru-RU"/>
    </w:rPr>
  </w:style>
  <w:style w:type="character" w:customStyle="1" w:styleId="afff0">
    <w:name w:val="Основной текст_"/>
    <w:link w:val="3a"/>
    <w:locked/>
    <w:rsid w:val="0099265A"/>
    <w:rPr>
      <w:sz w:val="23"/>
      <w:shd w:val="clear" w:color="auto" w:fill="FFFFFF"/>
    </w:rPr>
  </w:style>
  <w:style w:type="paragraph" w:customStyle="1" w:styleId="3a">
    <w:name w:val="Основной текст3"/>
    <w:basedOn w:val="a8"/>
    <w:link w:val="afff0"/>
    <w:rsid w:val="0099265A"/>
    <w:pPr>
      <w:shd w:val="clear" w:color="auto" w:fill="FFFFFF"/>
      <w:spacing w:before="240" w:after="0" w:line="274" w:lineRule="exact"/>
      <w:ind w:hanging="660"/>
      <w:jc w:val="both"/>
    </w:pPr>
    <w:rPr>
      <w:sz w:val="23"/>
      <w:szCs w:val="20"/>
      <w:lang w:eastAsia="ru-RU"/>
    </w:rPr>
  </w:style>
  <w:style w:type="paragraph" w:customStyle="1" w:styleId="nospacing">
    <w:name w:val="nospacing"/>
    <w:basedOn w:val="a8"/>
    <w:rsid w:val="0099265A"/>
    <w:pPr>
      <w:spacing w:after="0" w:line="240" w:lineRule="auto"/>
    </w:pPr>
    <w:rPr>
      <w:lang w:eastAsia="ru-RU"/>
    </w:rPr>
  </w:style>
  <w:style w:type="paragraph" w:customStyle="1" w:styleId="211">
    <w:name w:val="Основной текст 21"/>
    <w:basedOn w:val="a8"/>
    <w:link w:val="212"/>
    <w:rsid w:val="0099265A"/>
    <w:pPr>
      <w:widowControl w:val="0"/>
      <w:spacing w:after="0" w:line="240" w:lineRule="auto"/>
      <w:ind w:left="567" w:hanging="567"/>
      <w:jc w:val="both"/>
    </w:pPr>
    <w:rPr>
      <w:rFonts w:ascii="Times New Roman" w:hAnsi="Times New Roman"/>
      <w:sz w:val="20"/>
      <w:szCs w:val="20"/>
      <w:lang w:eastAsia="ru-RU"/>
    </w:rPr>
  </w:style>
  <w:style w:type="character" w:styleId="afff1">
    <w:name w:val="Emphasis"/>
    <w:uiPriority w:val="20"/>
    <w:qFormat/>
    <w:rsid w:val="0099265A"/>
    <w:rPr>
      <w:rFonts w:cs="Times New Roman"/>
      <w:b/>
    </w:rPr>
  </w:style>
  <w:style w:type="character" w:customStyle="1" w:styleId="213">
    <w:name w:val="Основной текст 2 Знак1"/>
    <w:aliases w:val="Основной текст 2 Знак Знак,Знак10 Знак,Основной текст 2 Знак Знак Знак, Знак10 Знак,Знак5 Знак Знак"/>
    <w:locked/>
    <w:rsid w:val="0099265A"/>
    <w:rPr>
      <w:rFonts w:ascii="Arial" w:hAnsi="Arial"/>
      <w:sz w:val="18"/>
    </w:rPr>
  </w:style>
  <w:style w:type="paragraph" w:customStyle="1" w:styleId="afff2">
    <w:name w:val="Норм красная"/>
    <w:basedOn w:val="a8"/>
    <w:rsid w:val="0099265A"/>
    <w:pPr>
      <w:spacing w:before="60" w:after="0" w:line="240" w:lineRule="auto"/>
      <w:ind w:firstLine="720"/>
      <w:jc w:val="both"/>
    </w:pPr>
    <w:rPr>
      <w:rFonts w:ascii="Times New Roman" w:eastAsia="Times New Roman" w:hAnsi="Times New Roman"/>
      <w:sz w:val="24"/>
      <w:szCs w:val="24"/>
      <w:lang w:eastAsia="ru-RU"/>
    </w:rPr>
  </w:style>
  <w:style w:type="paragraph" w:customStyle="1" w:styleId="15">
    <w:name w:val="Стиль1"/>
    <w:basedOn w:val="a8"/>
    <w:qFormat/>
    <w:rsid w:val="0099265A"/>
    <w:pPr>
      <w:keepNext/>
      <w:keepLines/>
      <w:widowControl w:val="0"/>
      <w:numPr>
        <w:numId w:val="3"/>
      </w:numPr>
      <w:suppressLineNumbers/>
      <w:suppressAutoHyphens/>
      <w:spacing w:after="60" w:line="240" w:lineRule="auto"/>
      <w:jc w:val="both"/>
    </w:pPr>
    <w:rPr>
      <w:rFonts w:ascii="Times New Roman" w:eastAsia="Times New Roman" w:hAnsi="Times New Roman"/>
      <w:b/>
      <w:sz w:val="28"/>
      <w:szCs w:val="24"/>
      <w:lang w:eastAsia="ru-RU"/>
    </w:rPr>
  </w:style>
  <w:style w:type="paragraph" w:customStyle="1" w:styleId="2e">
    <w:name w:val="Стиль2"/>
    <w:basedOn w:val="2f"/>
    <w:link w:val="2f0"/>
    <w:rsid w:val="0099265A"/>
    <w:pPr>
      <w:keepNext/>
      <w:keepLines/>
      <w:numPr>
        <w:ilvl w:val="1"/>
      </w:numPr>
      <w:suppressLineNumbers/>
      <w:tabs>
        <w:tab w:val="num" w:pos="432"/>
      </w:tabs>
      <w:suppressAutoHyphens/>
      <w:autoSpaceDE/>
      <w:autoSpaceDN/>
      <w:adjustRightInd/>
      <w:spacing w:after="60"/>
      <w:ind w:left="432" w:hanging="432"/>
      <w:contextualSpacing w:val="0"/>
      <w:jc w:val="both"/>
    </w:pPr>
    <w:rPr>
      <w:rFonts w:ascii="Times New Roman" w:hAnsi="Times New Roman" w:cs="Times New Roman"/>
      <w:b/>
      <w:sz w:val="24"/>
      <w:szCs w:val="20"/>
    </w:rPr>
  </w:style>
  <w:style w:type="paragraph" w:customStyle="1" w:styleId="32">
    <w:name w:val="Стиль3"/>
    <w:basedOn w:val="2c"/>
    <w:link w:val="3b"/>
    <w:qFormat/>
    <w:rsid w:val="0099265A"/>
    <w:pPr>
      <w:widowControl w:val="0"/>
      <w:numPr>
        <w:ilvl w:val="2"/>
        <w:numId w:val="3"/>
      </w:numPr>
      <w:adjustRightInd w:val="0"/>
      <w:spacing w:after="0" w:line="240" w:lineRule="auto"/>
      <w:jc w:val="both"/>
      <w:textAlignment w:val="baseline"/>
    </w:pPr>
    <w:rPr>
      <w:rFonts w:ascii="Times New Roman" w:hAnsi="Times New Roman"/>
      <w:sz w:val="24"/>
      <w:szCs w:val="20"/>
    </w:rPr>
  </w:style>
  <w:style w:type="paragraph" w:styleId="2f">
    <w:name w:val="List Number 2"/>
    <w:basedOn w:val="a8"/>
    <w:rsid w:val="0099265A"/>
    <w:pPr>
      <w:widowControl w:val="0"/>
      <w:tabs>
        <w:tab w:val="num" w:pos="432"/>
      </w:tabs>
      <w:autoSpaceDE w:val="0"/>
      <w:autoSpaceDN w:val="0"/>
      <w:adjustRightInd w:val="0"/>
      <w:spacing w:after="0" w:line="240" w:lineRule="auto"/>
      <w:ind w:left="432" w:hanging="432"/>
      <w:contextualSpacing/>
    </w:pPr>
    <w:rPr>
      <w:rFonts w:ascii="Arial" w:eastAsia="Times New Roman" w:hAnsi="Arial" w:cs="Arial"/>
      <w:sz w:val="18"/>
      <w:szCs w:val="18"/>
      <w:lang w:eastAsia="ru-RU"/>
    </w:rPr>
  </w:style>
  <w:style w:type="paragraph" w:customStyle="1" w:styleId="1f3">
    <w:name w:val="Без интервала1"/>
    <w:aliases w:val="Без интервал"/>
    <w:basedOn w:val="a8"/>
    <w:qFormat/>
    <w:rsid w:val="0099265A"/>
    <w:pPr>
      <w:spacing w:after="120" w:line="240" w:lineRule="auto"/>
      <w:ind w:firstLine="567"/>
      <w:jc w:val="both"/>
    </w:pPr>
    <w:rPr>
      <w:rFonts w:ascii="Times New Roman" w:eastAsia="Times New Roman" w:hAnsi="Times New Roman"/>
      <w:sz w:val="24"/>
      <w:szCs w:val="24"/>
      <w:lang w:eastAsia="ru-RU"/>
    </w:rPr>
  </w:style>
  <w:style w:type="paragraph" w:customStyle="1" w:styleId="2f1">
    <w:name w:val="Без интервала2"/>
    <w:qFormat/>
    <w:rsid w:val="0099265A"/>
    <w:pPr>
      <w:widowControl w:val="0"/>
      <w:autoSpaceDE w:val="0"/>
      <w:autoSpaceDN w:val="0"/>
      <w:adjustRightInd w:val="0"/>
    </w:pPr>
    <w:rPr>
      <w:rFonts w:ascii="Times New Roman" w:eastAsia="Times New Roman" w:hAnsi="Times New Roman"/>
    </w:rPr>
  </w:style>
  <w:style w:type="paragraph" w:customStyle="1" w:styleId="ConsPlusTitle">
    <w:name w:val="ConsPlusTitle"/>
    <w:uiPriority w:val="99"/>
    <w:rsid w:val="0099265A"/>
    <w:pPr>
      <w:widowControl w:val="0"/>
      <w:autoSpaceDE w:val="0"/>
      <w:autoSpaceDN w:val="0"/>
      <w:adjustRightInd w:val="0"/>
    </w:pPr>
    <w:rPr>
      <w:rFonts w:ascii="Arial" w:eastAsia="Times New Roman" w:hAnsi="Arial" w:cs="Arial"/>
      <w:b/>
      <w:bCs/>
    </w:rPr>
  </w:style>
  <w:style w:type="paragraph" w:customStyle="1" w:styleId="afff3">
    <w:name w:val="Шапка таблицы"/>
    <w:basedOn w:val="a8"/>
    <w:rsid w:val="0099265A"/>
    <w:pPr>
      <w:spacing w:before="60" w:after="60" w:line="240" w:lineRule="auto"/>
      <w:jc w:val="center"/>
    </w:pPr>
    <w:rPr>
      <w:rFonts w:ascii="Arial" w:eastAsia="Times New Roman" w:hAnsi="Arial"/>
      <w:b/>
      <w:sz w:val="20"/>
      <w:szCs w:val="24"/>
      <w:lang w:eastAsia="ru-RU"/>
    </w:rPr>
  </w:style>
  <w:style w:type="character" w:styleId="afff4">
    <w:name w:val="Strong"/>
    <w:aliases w:val="Текст_"/>
    <w:uiPriority w:val="22"/>
    <w:qFormat/>
    <w:rsid w:val="0099265A"/>
    <w:rPr>
      <w:rFonts w:cs="Times New Roman"/>
      <w:b/>
    </w:rPr>
  </w:style>
  <w:style w:type="paragraph" w:customStyle="1" w:styleId="consnormal1">
    <w:name w:val="consnormal"/>
    <w:basedOn w:val="a8"/>
    <w:rsid w:val="0099265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5">
    <w:name w:val="Текст_таблицы"/>
    <w:basedOn w:val="a8"/>
    <w:qFormat/>
    <w:rsid w:val="0099265A"/>
    <w:pPr>
      <w:spacing w:after="0" w:line="240" w:lineRule="auto"/>
    </w:pPr>
    <w:rPr>
      <w:rFonts w:ascii="Times New Roman" w:eastAsia="Times New Roman" w:hAnsi="Times New Roman"/>
      <w:sz w:val="20"/>
      <w:szCs w:val="20"/>
      <w:lang w:eastAsia="ru-RU"/>
    </w:rPr>
  </w:style>
  <w:style w:type="paragraph" w:styleId="3c">
    <w:name w:val="Body Text 3"/>
    <w:aliases w:val="Знак8,Знак8 Знак,Основной текст 3 Знак Знак,Знак8 Знак Знак,Основной текст 3 Знак1 Знак Знак1 Знак1,Основной текст 3 Знак Знак Знак1 Знак1 Знак1,Основной текст 3 Знак1 Знак Знак1,Знак8 Знак Знак Знак1 Знак, Знак8 Знак Знак Знак1 Знак"/>
    <w:basedOn w:val="a8"/>
    <w:link w:val="3d"/>
    <w:uiPriority w:val="99"/>
    <w:rsid w:val="0099265A"/>
    <w:pPr>
      <w:widowControl w:val="0"/>
      <w:autoSpaceDE w:val="0"/>
      <w:autoSpaceDN w:val="0"/>
      <w:adjustRightInd w:val="0"/>
      <w:spacing w:after="0" w:line="240" w:lineRule="auto"/>
    </w:pPr>
    <w:rPr>
      <w:rFonts w:ascii="Times New Roman" w:eastAsia="Times New Roman" w:hAnsi="Times New Roman"/>
      <w:sz w:val="24"/>
      <w:szCs w:val="20"/>
      <w:lang w:val="en-US" w:eastAsia="ru-RU"/>
    </w:rPr>
  </w:style>
  <w:style w:type="character" w:customStyle="1" w:styleId="BodyText3Char">
    <w:name w:val="Body Text 3 Char"/>
    <w:aliases w:val="Знак8 Char,Знак8 Знак Char,Основной текст 3 Знак Знак Char,Знак8 Знак Знак Char,Основной текст 3 Знак1 Знак Знак1 Знак1 Char,Основной текст 3 Знак Знак Знак1 Знак1 Знак1 Char,Основной текст 3 Знак1 Знак Знак1 Char"/>
    <w:uiPriority w:val="99"/>
    <w:locked/>
    <w:rsid w:val="0099265A"/>
    <w:rPr>
      <w:rFonts w:ascii="Times New Roman" w:hAnsi="Times New Roman" w:cs="Times New Roman"/>
      <w:sz w:val="16"/>
      <w:lang w:eastAsia="ru-RU"/>
    </w:rPr>
  </w:style>
  <w:style w:type="character" w:customStyle="1" w:styleId="3d">
    <w:name w:val="Основной текст 3 Знак"/>
    <w:aliases w:val="Знак8 Знак1,Знак8 Знак Знак1,Основной текст 3 Знак Знак Знак,Знак8 Знак Знак Знак,Основной текст 3 Знак1 Знак Знак1 Знак1 Знак1,Основной текст 3 Знак Знак Знак1 Знак1 Знак1 Знак,Основной текст 3 Знак1 Знак Знак1 Знак"/>
    <w:link w:val="3c"/>
    <w:uiPriority w:val="99"/>
    <w:locked/>
    <w:rsid w:val="0099265A"/>
    <w:rPr>
      <w:rFonts w:ascii="Times New Roman" w:hAnsi="Times New Roman" w:cs="Times New Roman"/>
      <w:sz w:val="20"/>
      <w:szCs w:val="20"/>
      <w:lang w:val="en-US" w:eastAsia="ru-RU"/>
    </w:rPr>
  </w:style>
  <w:style w:type="paragraph" w:customStyle="1" w:styleId="BodyText21">
    <w:name w:val="Body Text 21"/>
    <w:basedOn w:val="a8"/>
    <w:rsid w:val="0099265A"/>
    <w:pPr>
      <w:autoSpaceDE w:val="0"/>
      <w:autoSpaceDN w:val="0"/>
      <w:spacing w:after="0" w:line="254" w:lineRule="auto"/>
      <w:jc w:val="both"/>
    </w:pPr>
    <w:rPr>
      <w:rFonts w:ascii="Times New Roman" w:eastAsia="Times New Roman" w:hAnsi="Times New Roman"/>
      <w:sz w:val="24"/>
      <w:szCs w:val="24"/>
      <w:lang w:eastAsia="ru-RU"/>
    </w:rPr>
  </w:style>
  <w:style w:type="paragraph" w:customStyle="1" w:styleId="2f2">
    <w:name w:val="заголовок 2"/>
    <w:basedOn w:val="a8"/>
    <w:next w:val="a8"/>
    <w:rsid w:val="0099265A"/>
    <w:pPr>
      <w:keepNext/>
      <w:autoSpaceDE w:val="0"/>
      <w:autoSpaceDN w:val="0"/>
      <w:spacing w:after="0" w:line="240" w:lineRule="auto"/>
      <w:jc w:val="center"/>
      <w:outlineLvl w:val="1"/>
    </w:pPr>
    <w:rPr>
      <w:rFonts w:ascii="Times New Roman" w:eastAsia="Times New Roman" w:hAnsi="Times New Roman"/>
      <w:b/>
      <w:bCs/>
      <w:sz w:val="24"/>
      <w:szCs w:val="24"/>
      <w:lang w:eastAsia="ru-RU"/>
    </w:rPr>
  </w:style>
  <w:style w:type="table" w:customStyle="1" w:styleId="2f3">
    <w:name w:val="Сетка таблицы2"/>
    <w:uiPriority w:val="99"/>
    <w:rsid w:val="0099265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4">
    <w:name w:val="Знак2"/>
    <w:basedOn w:val="a8"/>
    <w:uiPriority w:val="99"/>
    <w:rsid w:val="0099265A"/>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npb">
    <w:name w:val="npb"/>
    <w:basedOn w:val="a8"/>
    <w:rsid w:val="0099265A"/>
    <w:pPr>
      <w:spacing w:before="100" w:beforeAutospacing="1" w:after="100" w:afterAutospacing="1" w:line="240" w:lineRule="auto"/>
    </w:pPr>
    <w:rPr>
      <w:rFonts w:ascii="Times New Roman" w:eastAsia="Times New Roman" w:hAnsi="Times New Roman"/>
      <w:sz w:val="24"/>
      <w:szCs w:val="24"/>
      <w:lang w:eastAsia="ru-RU"/>
    </w:rPr>
  </w:style>
  <w:style w:type="table" w:customStyle="1" w:styleId="112">
    <w:name w:val="Сетка таблицы11"/>
    <w:uiPriority w:val="99"/>
    <w:rsid w:val="0099265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uiPriority w:val="99"/>
    <w:rsid w:val="0099265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ableParagraph">
    <w:name w:val="Table Paragraph"/>
    <w:basedOn w:val="a8"/>
    <w:uiPriority w:val="1"/>
    <w:qFormat/>
    <w:rsid w:val="0099265A"/>
    <w:pPr>
      <w:widowControl w:val="0"/>
      <w:spacing w:after="0" w:line="240" w:lineRule="auto"/>
    </w:pPr>
    <w:rPr>
      <w:bCs/>
      <w:lang w:val="en-US"/>
    </w:rPr>
  </w:style>
  <w:style w:type="table" w:customStyle="1" w:styleId="42">
    <w:name w:val="Сетка таблицы4"/>
    <w:uiPriority w:val="99"/>
    <w:rsid w:val="0099265A"/>
    <w:pPr>
      <w:widowControl w:val="0"/>
      <w:autoSpaceDE w:val="0"/>
      <w:autoSpaceDN w:val="0"/>
      <w:adjustRightInd w:val="0"/>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10">
    <w:name w:val="Знак Знак31"/>
    <w:locked/>
    <w:rsid w:val="0099265A"/>
    <w:rPr>
      <w:lang w:val="ru-RU" w:eastAsia="ru-RU"/>
    </w:rPr>
  </w:style>
  <w:style w:type="paragraph" w:customStyle="1" w:styleId="afff6">
    <w:name w:val="Норм красная Знак Знак"/>
    <w:basedOn w:val="a8"/>
    <w:link w:val="afff7"/>
    <w:rsid w:val="0099265A"/>
    <w:pPr>
      <w:spacing w:after="60" w:line="240" w:lineRule="auto"/>
      <w:ind w:firstLine="720"/>
      <w:jc w:val="both"/>
    </w:pPr>
    <w:rPr>
      <w:rFonts w:ascii="Arial" w:hAnsi="Arial"/>
      <w:sz w:val="18"/>
      <w:szCs w:val="20"/>
      <w:lang w:eastAsia="ru-RU"/>
    </w:rPr>
  </w:style>
  <w:style w:type="character" w:customStyle="1" w:styleId="afff7">
    <w:name w:val="Норм красная Знак Знак Знак"/>
    <w:link w:val="afff6"/>
    <w:locked/>
    <w:rsid w:val="0099265A"/>
    <w:rPr>
      <w:rFonts w:ascii="Arial" w:hAnsi="Arial"/>
      <w:sz w:val="18"/>
      <w:lang w:eastAsia="ru-RU"/>
    </w:rPr>
  </w:style>
  <w:style w:type="paragraph" w:customStyle="1" w:styleId="ConsNonformat">
    <w:name w:val="ConsNonformat"/>
    <w:link w:val="ConsNonformat0"/>
    <w:qFormat/>
    <w:rsid w:val="0099265A"/>
    <w:pPr>
      <w:widowControl w:val="0"/>
      <w:autoSpaceDE w:val="0"/>
      <w:autoSpaceDN w:val="0"/>
      <w:adjustRightInd w:val="0"/>
      <w:ind w:right="19772"/>
    </w:pPr>
    <w:rPr>
      <w:rFonts w:ascii="Courier New" w:hAnsi="Courier New"/>
      <w:sz w:val="22"/>
      <w:szCs w:val="22"/>
    </w:rPr>
  </w:style>
  <w:style w:type="paragraph" w:styleId="afff8">
    <w:name w:val="Plain Text"/>
    <w:aliases w:val="Текст Знак Знак Знак Знак,Основной текст с отступом 2 Знак Знак Знак Знак Знак Знак Знак,Основной текст с отступом 2 Знак Знак Знак Знак Знак Знак Знак Знак"/>
    <w:basedOn w:val="a8"/>
    <w:link w:val="afff9"/>
    <w:uiPriority w:val="99"/>
    <w:rsid w:val="0099265A"/>
    <w:pPr>
      <w:spacing w:after="0" w:line="240" w:lineRule="auto"/>
    </w:pPr>
    <w:rPr>
      <w:rFonts w:ascii="Courier New" w:eastAsia="Times New Roman" w:hAnsi="Courier New"/>
      <w:sz w:val="20"/>
      <w:szCs w:val="20"/>
      <w:lang w:eastAsia="ru-RU"/>
    </w:rPr>
  </w:style>
  <w:style w:type="character" w:customStyle="1" w:styleId="PlainTextChar">
    <w:name w:val="Plain Text Char"/>
    <w:locked/>
    <w:rsid w:val="0099265A"/>
    <w:rPr>
      <w:rFonts w:ascii="Courier New" w:hAnsi="Courier New" w:cs="Times New Roman"/>
      <w:sz w:val="20"/>
      <w:lang w:eastAsia="ru-RU"/>
    </w:rPr>
  </w:style>
  <w:style w:type="character" w:customStyle="1" w:styleId="afff9">
    <w:name w:val="Текст Знак"/>
    <w:aliases w:val="Текст Знак Знак Знак Знак Знак,Основной текст с отступом 2 Знак Знак Знак Знак Знак Знак Знак Знак1,Основной текст с отступом 2 Знак Знак Знак Знак Знак Знак Знак Знак Знак"/>
    <w:link w:val="afff8"/>
    <w:uiPriority w:val="99"/>
    <w:locked/>
    <w:rsid w:val="0099265A"/>
    <w:rPr>
      <w:rFonts w:ascii="Courier New" w:hAnsi="Courier New" w:cs="Times New Roman"/>
      <w:sz w:val="20"/>
      <w:szCs w:val="20"/>
      <w:lang w:eastAsia="ru-RU"/>
    </w:rPr>
  </w:style>
  <w:style w:type="paragraph" w:styleId="afffa">
    <w:name w:val="List Number"/>
    <w:basedOn w:val="a8"/>
    <w:rsid w:val="0099265A"/>
    <w:pPr>
      <w:autoSpaceDE w:val="0"/>
      <w:autoSpaceDN w:val="0"/>
      <w:spacing w:before="60" w:after="0" w:line="360" w:lineRule="auto"/>
      <w:jc w:val="both"/>
    </w:pPr>
    <w:rPr>
      <w:rFonts w:ascii="Times New Roman" w:eastAsia="Times New Roman" w:hAnsi="Times New Roman"/>
      <w:sz w:val="28"/>
      <w:szCs w:val="24"/>
      <w:lang w:eastAsia="ru-RU"/>
    </w:rPr>
  </w:style>
  <w:style w:type="paragraph" w:customStyle="1" w:styleId="allbold">
    <w:name w:val="allbold"/>
    <w:basedOn w:val="a8"/>
    <w:rsid w:val="0099265A"/>
    <w:pPr>
      <w:spacing w:before="100" w:beforeAutospacing="1" w:after="100" w:afterAutospacing="1" w:line="240" w:lineRule="auto"/>
      <w:jc w:val="center"/>
    </w:pPr>
    <w:rPr>
      <w:rFonts w:ascii="Times New Roman" w:eastAsia="Times New Roman" w:hAnsi="Times New Roman"/>
      <w:b/>
      <w:bCs/>
      <w:color w:val="000000"/>
      <w:sz w:val="27"/>
      <w:szCs w:val="27"/>
      <w:lang w:eastAsia="ru-RU"/>
    </w:rPr>
  </w:style>
  <w:style w:type="paragraph" w:styleId="HTML">
    <w:name w:val="HTML Address"/>
    <w:basedOn w:val="a8"/>
    <w:link w:val="HTML0"/>
    <w:rsid w:val="0099265A"/>
    <w:pPr>
      <w:spacing w:after="0" w:line="240" w:lineRule="auto"/>
    </w:pPr>
    <w:rPr>
      <w:rFonts w:ascii="Times New Roman" w:eastAsia="Times New Roman" w:hAnsi="Times New Roman"/>
      <w:i/>
      <w:iCs/>
      <w:sz w:val="24"/>
      <w:szCs w:val="24"/>
      <w:lang w:eastAsia="ru-RU"/>
    </w:rPr>
  </w:style>
  <w:style w:type="character" w:customStyle="1" w:styleId="HTML0">
    <w:name w:val="Адрес HTML Знак"/>
    <w:link w:val="HTML"/>
    <w:locked/>
    <w:rsid w:val="0099265A"/>
    <w:rPr>
      <w:rFonts w:ascii="Times New Roman" w:hAnsi="Times New Roman" w:cs="Times New Roman"/>
      <w:i/>
      <w:iCs/>
      <w:sz w:val="24"/>
      <w:szCs w:val="24"/>
      <w:lang w:eastAsia="ru-RU"/>
    </w:rPr>
  </w:style>
  <w:style w:type="character" w:customStyle="1" w:styleId="style81">
    <w:name w:val="style81"/>
    <w:rsid w:val="0099265A"/>
    <w:rPr>
      <w:rFonts w:ascii="Tahoma" w:hAnsi="Tahoma"/>
      <w:color w:val="4C687E"/>
      <w:sz w:val="15"/>
    </w:rPr>
  </w:style>
  <w:style w:type="paragraph" w:customStyle="1" w:styleId="311">
    <w:name w:val="Основной текст 31"/>
    <w:basedOn w:val="a8"/>
    <w:rsid w:val="0099265A"/>
    <w:pPr>
      <w:tabs>
        <w:tab w:val="left" w:pos="426"/>
      </w:tabs>
      <w:spacing w:after="0" w:line="240" w:lineRule="auto"/>
      <w:jc w:val="both"/>
    </w:pPr>
    <w:rPr>
      <w:rFonts w:ascii="Arial" w:eastAsia="Times New Roman" w:hAnsi="Arial"/>
      <w:sz w:val="24"/>
      <w:szCs w:val="20"/>
      <w:lang w:eastAsia="ru-RU"/>
    </w:rPr>
  </w:style>
  <w:style w:type="paragraph" w:styleId="1f4">
    <w:name w:val="toc 1"/>
    <w:basedOn w:val="a8"/>
    <w:next w:val="a8"/>
    <w:autoRedefine/>
    <w:uiPriority w:val="39"/>
    <w:qFormat/>
    <w:rsid w:val="0099265A"/>
    <w:pPr>
      <w:widowControl w:val="0"/>
      <w:autoSpaceDE w:val="0"/>
      <w:autoSpaceDN w:val="0"/>
      <w:adjustRightInd w:val="0"/>
      <w:spacing w:before="120" w:after="120" w:line="240" w:lineRule="auto"/>
    </w:pPr>
    <w:rPr>
      <w:rFonts w:ascii="Arial" w:eastAsia="Times New Roman" w:hAnsi="Arial" w:cs="Arial"/>
      <w:b/>
      <w:bCs/>
      <w:caps/>
      <w:sz w:val="20"/>
      <w:szCs w:val="20"/>
      <w:lang w:eastAsia="ru-RU"/>
    </w:rPr>
  </w:style>
  <w:style w:type="paragraph" w:styleId="afffb">
    <w:name w:val="Block Text"/>
    <w:basedOn w:val="a8"/>
    <w:rsid w:val="0099265A"/>
    <w:pPr>
      <w:spacing w:before="72" w:after="0" w:line="307" w:lineRule="exact"/>
      <w:ind w:left="1080" w:right="144"/>
      <w:jc w:val="both"/>
    </w:pPr>
    <w:rPr>
      <w:rFonts w:ascii="Times New Roman" w:eastAsia="Times New Roman" w:hAnsi="Times New Roman"/>
      <w:sz w:val="24"/>
      <w:szCs w:val="24"/>
      <w:lang w:eastAsia="ru-RU"/>
    </w:rPr>
  </w:style>
  <w:style w:type="paragraph" w:styleId="afffc">
    <w:name w:val="Date"/>
    <w:basedOn w:val="a8"/>
    <w:next w:val="a8"/>
    <w:link w:val="afffd"/>
    <w:rsid w:val="0099265A"/>
    <w:pPr>
      <w:spacing w:after="60" w:line="240" w:lineRule="auto"/>
      <w:jc w:val="both"/>
    </w:pPr>
    <w:rPr>
      <w:rFonts w:ascii="Times New Roman" w:eastAsia="Times New Roman" w:hAnsi="Times New Roman"/>
      <w:sz w:val="24"/>
      <w:szCs w:val="20"/>
      <w:lang w:eastAsia="ru-RU"/>
    </w:rPr>
  </w:style>
  <w:style w:type="character" w:customStyle="1" w:styleId="DateChar">
    <w:name w:val="Date Char"/>
    <w:locked/>
    <w:rsid w:val="0099265A"/>
    <w:rPr>
      <w:rFonts w:ascii="Times New Roman" w:hAnsi="Times New Roman" w:cs="Times New Roman"/>
      <w:sz w:val="24"/>
      <w:lang w:eastAsia="ru-RU"/>
    </w:rPr>
  </w:style>
  <w:style w:type="character" w:customStyle="1" w:styleId="afffd">
    <w:name w:val="Дата Знак"/>
    <w:link w:val="afffc"/>
    <w:locked/>
    <w:rsid w:val="0099265A"/>
    <w:rPr>
      <w:rFonts w:ascii="Times New Roman" w:hAnsi="Times New Roman" w:cs="Times New Roman"/>
      <w:sz w:val="20"/>
      <w:szCs w:val="20"/>
      <w:lang w:eastAsia="ru-RU"/>
    </w:rPr>
  </w:style>
  <w:style w:type="paragraph" w:customStyle="1" w:styleId="ConsCell">
    <w:name w:val="ConsCell"/>
    <w:rsid w:val="0099265A"/>
    <w:pPr>
      <w:widowControl w:val="0"/>
      <w:autoSpaceDE w:val="0"/>
      <w:autoSpaceDN w:val="0"/>
      <w:adjustRightInd w:val="0"/>
      <w:ind w:right="19772"/>
    </w:pPr>
    <w:rPr>
      <w:rFonts w:ascii="Arial" w:eastAsia="Times New Roman" w:hAnsi="Arial" w:cs="Arial"/>
      <w:sz w:val="22"/>
      <w:szCs w:val="22"/>
    </w:rPr>
  </w:style>
  <w:style w:type="paragraph" w:customStyle="1" w:styleId="consnonformat1">
    <w:name w:val="consnonformat"/>
    <w:basedOn w:val="a8"/>
    <w:rsid w:val="0099265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grame">
    <w:name w:val="grame"/>
    <w:rsid w:val="0099265A"/>
    <w:rPr>
      <w:rFonts w:cs="Times New Roman"/>
    </w:rPr>
  </w:style>
  <w:style w:type="character" w:customStyle="1" w:styleId="spelle">
    <w:name w:val="spelle"/>
    <w:rsid w:val="0099265A"/>
    <w:rPr>
      <w:rFonts w:cs="Times New Roman"/>
    </w:rPr>
  </w:style>
  <w:style w:type="paragraph" w:customStyle="1" w:styleId="afffe">
    <w:name w:val="_обычный"/>
    <w:basedOn w:val="a8"/>
    <w:link w:val="affff"/>
    <w:rsid w:val="0099265A"/>
    <w:pPr>
      <w:overflowPunct w:val="0"/>
      <w:autoSpaceDE w:val="0"/>
      <w:autoSpaceDN w:val="0"/>
      <w:adjustRightInd w:val="0"/>
      <w:spacing w:before="60" w:after="0" w:line="240" w:lineRule="auto"/>
      <w:jc w:val="both"/>
      <w:textAlignment w:val="baseline"/>
    </w:pPr>
    <w:rPr>
      <w:rFonts w:ascii="Times New Roman" w:hAnsi="Times New Roman"/>
      <w:sz w:val="20"/>
      <w:szCs w:val="20"/>
      <w:lang w:eastAsia="ru-RU"/>
    </w:rPr>
  </w:style>
  <w:style w:type="character" w:customStyle="1" w:styleId="affff">
    <w:name w:val="_обычный Знак"/>
    <w:link w:val="afffe"/>
    <w:locked/>
    <w:rsid w:val="0099265A"/>
    <w:rPr>
      <w:rFonts w:ascii="Times New Roman" w:hAnsi="Times New Roman"/>
      <w:sz w:val="20"/>
      <w:lang w:eastAsia="ru-RU"/>
    </w:rPr>
  </w:style>
  <w:style w:type="paragraph" w:customStyle="1" w:styleId="-0">
    <w:name w:val="_табл-текст"/>
    <w:basedOn w:val="a8"/>
    <w:rsid w:val="0099265A"/>
    <w:pPr>
      <w:overflowPunct w:val="0"/>
      <w:autoSpaceDE w:val="0"/>
      <w:autoSpaceDN w:val="0"/>
      <w:adjustRightInd w:val="0"/>
      <w:spacing w:before="60" w:after="60" w:line="240" w:lineRule="auto"/>
      <w:jc w:val="both"/>
      <w:textAlignment w:val="baseline"/>
    </w:pPr>
    <w:rPr>
      <w:rFonts w:ascii="Times New Roman" w:eastAsia="Times New Roman" w:hAnsi="Times New Roman"/>
      <w:sz w:val="24"/>
      <w:szCs w:val="20"/>
      <w:lang w:val="en-US" w:eastAsia="ru-RU"/>
    </w:rPr>
  </w:style>
  <w:style w:type="paragraph" w:customStyle="1" w:styleId="-1">
    <w:name w:val="_табл-список марк"/>
    <w:basedOn w:val="a8"/>
    <w:rsid w:val="0099265A"/>
    <w:pPr>
      <w:tabs>
        <w:tab w:val="num" w:pos="284"/>
      </w:tabs>
      <w:overflowPunct w:val="0"/>
      <w:autoSpaceDE w:val="0"/>
      <w:autoSpaceDN w:val="0"/>
      <w:adjustRightInd w:val="0"/>
      <w:spacing w:before="60" w:after="60" w:line="240" w:lineRule="auto"/>
      <w:ind w:left="284" w:hanging="284"/>
      <w:jc w:val="both"/>
      <w:textAlignment w:val="baseline"/>
    </w:pPr>
    <w:rPr>
      <w:rFonts w:ascii="Times New Roman" w:eastAsia="Times New Roman" w:hAnsi="Times New Roman"/>
      <w:sz w:val="24"/>
      <w:szCs w:val="20"/>
      <w:lang w:val="en-US" w:eastAsia="ru-RU"/>
    </w:rPr>
  </w:style>
  <w:style w:type="paragraph" w:customStyle="1" w:styleId="affff0">
    <w:name w:val="Список_многоуровневый"/>
    <w:basedOn w:val="a8"/>
    <w:rsid w:val="0099265A"/>
    <w:pPr>
      <w:tabs>
        <w:tab w:val="num" w:pos="360"/>
      </w:tabs>
      <w:spacing w:after="120" w:line="240" w:lineRule="auto"/>
      <w:ind w:left="360" w:hanging="360"/>
      <w:jc w:val="both"/>
    </w:pPr>
    <w:rPr>
      <w:rFonts w:ascii="Times New Roman" w:eastAsia="Times New Roman" w:hAnsi="Times New Roman"/>
      <w:sz w:val="24"/>
      <w:szCs w:val="20"/>
      <w:lang w:eastAsia="ru-RU"/>
    </w:rPr>
  </w:style>
  <w:style w:type="paragraph" w:styleId="affff1">
    <w:name w:val="List Bullet"/>
    <w:basedOn w:val="a8"/>
    <w:rsid w:val="0099265A"/>
    <w:pPr>
      <w:widowControl w:val="0"/>
      <w:tabs>
        <w:tab w:val="num" w:pos="360"/>
      </w:tabs>
      <w:autoSpaceDE w:val="0"/>
      <w:autoSpaceDN w:val="0"/>
      <w:adjustRightInd w:val="0"/>
      <w:spacing w:after="0" w:line="240" w:lineRule="auto"/>
      <w:ind w:left="360" w:hanging="360"/>
    </w:pPr>
    <w:rPr>
      <w:rFonts w:ascii="Arial" w:eastAsia="Times New Roman" w:hAnsi="Arial" w:cs="Arial"/>
      <w:sz w:val="18"/>
      <w:szCs w:val="18"/>
      <w:lang w:eastAsia="ru-RU"/>
    </w:rPr>
  </w:style>
  <w:style w:type="paragraph" w:styleId="2f5">
    <w:name w:val="List Bullet 2"/>
    <w:basedOn w:val="a8"/>
    <w:autoRedefine/>
    <w:rsid w:val="0099265A"/>
    <w:pPr>
      <w:widowControl w:val="0"/>
      <w:tabs>
        <w:tab w:val="num" w:pos="1080"/>
      </w:tabs>
      <w:spacing w:after="0" w:line="360" w:lineRule="auto"/>
      <w:ind w:left="539" w:hanging="539"/>
    </w:pPr>
    <w:rPr>
      <w:rFonts w:ascii="Times New Roman" w:eastAsia="Times New Roman" w:hAnsi="Times New Roman"/>
      <w:sz w:val="20"/>
      <w:szCs w:val="24"/>
      <w:lang w:eastAsia="ru-RU"/>
    </w:rPr>
  </w:style>
  <w:style w:type="paragraph" w:customStyle="1" w:styleId="TimesNewRoman12pt1250">
    <w:name w:val="Стиль Times New Roman 12 pt Первая строка:  125 см Перед:  0 пт..."/>
    <w:basedOn w:val="a8"/>
    <w:rsid w:val="0099265A"/>
    <w:pPr>
      <w:spacing w:after="0" w:line="360" w:lineRule="auto"/>
      <w:ind w:firstLine="709"/>
      <w:jc w:val="both"/>
    </w:pPr>
    <w:rPr>
      <w:rFonts w:ascii="Times New Roman" w:eastAsia="Times New Roman" w:hAnsi="Times New Roman"/>
      <w:sz w:val="20"/>
      <w:szCs w:val="20"/>
      <w:lang w:eastAsia="ru-RU"/>
    </w:rPr>
  </w:style>
  <w:style w:type="paragraph" w:customStyle="1" w:styleId="220">
    <w:name w:val="Абз2_2"/>
    <w:basedOn w:val="a8"/>
    <w:rsid w:val="0099265A"/>
    <w:pPr>
      <w:tabs>
        <w:tab w:val="num" w:pos="1067"/>
        <w:tab w:val="center" w:pos="3686"/>
        <w:tab w:val="right" w:pos="8931"/>
        <w:tab w:val="right" w:pos="9072"/>
      </w:tabs>
      <w:spacing w:before="120" w:after="0" w:line="240" w:lineRule="auto"/>
      <w:ind w:left="1048" w:hanging="340"/>
      <w:jc w:val="both"/>
    </w:pPr>
    <w:rPr>
      <w:rFonts w:ascii="Arial" w:eastAsia="Times New Roman" w:hAnsi="Arial"/>
      <w:b/>
      <w:i/>
      <w:sz w:val="20"/>
      <w:szCs w:val="20"/>
      <w:lang w:eastAsia="ru-RU"/>
    </w:rPr>
  </w:style>
  <w:style w:type="paragraph" w:customStyle="1" w:styleId="affff2">
    <w:name w:val="спис_м"/>
    <w:basedOn w:val="a8"/>
    <w:rsid w:val="0099265A"/>
    <w:pPr>
      <w:suppressAutoHyphens/>
      <w:spacing w:before="120" w:after="0" w:line="240" w:lineRule="auto"/>
      <w:jc w:val="both"/>
    </w:pPr>
    <w:rPr>
      <w:rFonts w:ascii="Times New Roman" w:eastAsia="Times New Roman" w:hAnsi="Times New Roman"/>
      <w:szCs w:val="20"/>
      <w:lang w:eastAsia="ru-RU"/>
    </w:rPr>
  </w:style>
  <w:style w:type="paragraph" w:styleId="affff3">
    <w:name w:val="Subtitle"/>
    <w:aliases w:val="Знак7"/>
    <w:basedOn w:val="a8"/>
    <w:link w:val="affff4"/>
    <w:uiPriority w:val="11"/>
    <w:qFormat/>
    <w:rsid w:val="0099265A"/>
    <w:pPr>
      <w:keepNext/>
      <w:widowControl w:val="0"/>
      <w:spacing w:after="0" w:line="240" w:lineRule="auto"/>
      <w:ind w:right="-131"/>
      <w:jc w:val="center"/>
    </w:pPr>
    <w:rPr>
      <w:rFonts w:ascii="Times New Roman" w:eastAsia="Times New Roman" w:hAnsi="Times New Roman"/>
      <w:b/>
      <w:sz w:val="23"/>
      <w:szCs w:val="20"/>
      <w:u w:val="single"/>
      <w:lang w:eastAsia="ru-RU"/>
    </w:rPr>
  </w:style>
  <w:style w:type="character" w:customStyle="1" w:styleId="SubtitleChar">
    <w:name w:val="Subtitle Char"/>
    <w:aliases w:val="Знак7 Char"/>
    <w:locked/>
    <w:rsid w:val="0099265A"/>
    <w:rPr>
      <w:rFonts w:ascii="Arial" w:hAnsi="Arial" w:cs="Times New Roman"/>
      <w:sz w:val="24"/>
      <w:lang w:eastAsia="ru-RU"/>
    </w:rPr>
  </w:style>
  <w:style w:type="character" w:customStyle="1" w:styleId="affff4">
    <w:name w:val="Подзаголовок Знак"/>
    <w:aliases w:val="Знак7 Знак1"/>
    <w:link w:val="affff3"/>
    <w:uiPriority w:val="11"/>
    <w:locked/>
    <w:rsid w:val="0099265A"/>
    <w:rPr>
      <w:rFonts w:ascii="Times New Roman" w:hAnsi="Times New Roman" w:cs="Times New Roman"/>
      <w:b/>
      <w:snapToGrid w:val="0"/>
      <w:sz w:val="20"/>
      <w:szCs w:val="20"/>
      <w:u w:val="single"/>
      <w:lang w:eastAsia="ru-RU"/>
    </w:rPr>
  </w:style>
  <w:style w:type="paragraph" w:customStyle="1" w:styleId="affff5">
    <w:name w:val="Таблица"/>
    <w:basedOn w:val="a8"/>
    <w:rsid w:val="0099265A"/>
    <w:pPr>
      <w:spacing w:after="0" w:line="240" w:lineRule="auto"/>
    </w:pPr>
    <w:rPr>
      <w:rFonts w:ascii="Times New Roman" w:eastAsia="Times New Roman" w:hAnsi="Times New Roman"/>
      <w:szCs w:val="20"/>
      <w:lang w:eastAsia="ru-RU"/>
    </w:rPr>
  </w:style>
  <w:style w:type="paragraph" w:customStyle="1" w:styleId="FR1">
    <w:name w:val="FR1"/>
    <w:rsid w:val="0099265A"/>
    <w:pPr>
      <w:widowControl w:val="0"/>
      <w:snapToGrid w:val="0"/>
      <w:spacing w:before="240"/>
      <w:jc w:val="both"/>
    </w:pPr>
    <w:rPr>
      <w:rFonts w:ascii="Arial" w:eastAsia="Times New Roman" w:hAnsi="Arial"/>
      <w:sz w:val="16"/>
    </w:rPr>
  </w:style>
  <w:style w:type="paragraph" w:customStyle="1" w:styleId="msg">
    <w:name w:val="msg"/>
    <w:basedOn w:val="a8"/>
    <w:rsid w:val="0099265A"/>
    <w:pPr>
      <w:spacing w:before="100" w:beforeAutospacing="1" w:after="100" w:afterAutospacing="1" w:line="240" w:lineRule="auto"/>
      <w:jc w:val="both"/>
    </w:pPr>
    <w:rPr>
      <w:rFonts w:ascii="Times New Roman" w:eastAsia="Times New Roman" w:hAnsi="Times New Roman"/>
      <w:sz w:val="18"/>
      <w:szCs w:val="18"/>
      <w:lang w:eastAsia="ru-RU"/>
    </w:rPr>
  </w:style>
  <w:style w:type="character" w:customStyle="1" w:styleId="catpagetitle1">
    <w:name w:val="catpage_title1"/>
    <w:rsid w:val="0099265A"/>
    <w:rPr>
      <w:rFonts w:ascii="Arial" w:hAnsi="Arial"/>
      <w:b/>
      <w:color w:val="000000"/>
      <w:sz w:val="28"/>
    </w:rPr>
  </w:style>
  <w:style w:type="paragraph" w:customStyle="1" w:styleId="BodyTextIndent1">
    <w:name w:val="Body Text Indent1"/>
    <w:basedOn w:val="a8"/>
    <w:rsid w:val="0099265A"/>
    <w:pPr>
      <w:spacing w:after="0" w:line="240" w:lineRule="auto"/>
      <w:ind w:left="705"/>
      <w:jc w:val="both"/>
    </w:pPr>
    <w:rPr>
      <w:rFonts w:ascii="Arial" w:eastAsia="Times New Roman" w:hAnsi="Arial" w:cs="Arial"/>
      <w:sz w:val="28"/>
      <w:szCs w:val="28"/>
      <w:lang w:eastAsia="ru-RU"/>
    </w:rPr>
  </w:style>
  <w:style w:type="character" w:customStyle="1" w:styleId="style120">
    <w:name w:val="style120"/>
    <w:rsid w:val="0099265A"/>
    <w:rPr>
      <w:rFonts w:cs="Times New Roman"/>
    </w:rPr>
  </w:style>
  <w:style w:type="paragraph" w:customStyle="1" w:styleId="affff6">
    <w:name w:val="Обычный.необычный"/>
    <w:rsid w:val="0099265A"/>
    <w:pPr>
      <w:autoSpaceDE w:val="0"/>
      <w:autoSpaceDN w:val="0"/>
      <w:spacing w:line="360" w:lineRule="auto"/>
      <w:jc w:val="both"/>
    </w:pPr>
    <w:rPr>
      <w:rFonts w:ascii="Times New Roman" w:eastAsia="Times New Roman" w:hAnsi="Times New Roman"/>
    </w:rPr>
  </w:style>
  <w:style w:type="paragraph" w:styleId="affff7">
    <w:name w:val="Body Text First Indent"/>
    <w:basedOn w:val="afd"/>
    <w:link w:val="affff8"/>
    <w:rsid w:val="0099265A"/>
    <w:pPr>
      <w:spacing w:before="0" w:line="240" w:lineRule="auto"/>
      <w:ind w:firstLine="210"/>
    </w:pPr>
    <w:rPr>
      <w:rFonts w:cs="Arial"/>
      <w:sz w:val="18"/>
      <w:szCs w:val="18"/>
    </w:rPr>
  </w:style>
  <w:style w:type="character" w:customStyle="1" w:styleId="BodyTextFirstIndentChar">
    <w:name w:val="Body Text First Indent Char"/>
    <w:locked/>
    <w:rsid w:val="0099265A"/>
    <w:rPr>
      <w:rFonts w:ascii="Times New Roman" w:hAnsi="Times New Roman" w:cs="Times New Roman"/>
      <w:sz w:val="20"/>
      <w:szCs w:val="20"/>
      <w:lang w:eastAsia="ru-RU"/>
    </w:rPr>
  </w:style>
  <w:style w:type="character" w:customStyle="1" w:styleId="affff8">
    <w:name w:val="Красная строка Знак"/>
    <w:link w:val="affff7"/>
    <w:locked/>
    <w:rsid w:val="0099265A"/>
    <w:rPr>
      <w:rFonts w:ascii="Arial" w:hAnsi="Arial" w:cs="Arial"/>
      <w:sz w:val="18"/>
      <w:szCs w:val="18"/>
      <w:lang w:eastAsia="ru-RU"/>
    </w:rPr>
  </w:style>
  <w:style w:type="paragraph" w:customStyle="1" w:styleId="1f5">
    <w:name w:val="Красная строка1"/>
    <w:basedOn w:val="afd"/>
    <w:rsid w:val="0099265A"/>
    <w:pPr>
      <w:suppressAutoHyphens/>
      <w:autoSpaceDE/>
      <w:autoSpaceDN/>
      <w:adjustRightInd/>
      <w:spacing w:before="0" w:line="240" w:lineRule="auto"/>
      <w:ind w:firstLine="210"/>
    </w:pPr>
    <w:rPr>
      <w:rFonts w:ascii="Times New Roman" w:hAnsi="Times New Roman"/>
      <w:sz w:val="24"/>
      <w:lang w:eastAsia="ar-SA"/>
    </w:rPr>
  </w:style>
  <w:style w:type="paragraph" w:customStyle="1" w:styleId="1f6">
    <w:name w:val="Текст1"/>
    <w:basedOn w:val="a8"/>
    <w:rsid w:val="0099265A"/>
    <w:pPr>
      <w:spacing w:after="0" w:line="240" w:lineRule="auto"/>
      <w:ind w:firstLine="720"/>
      <w:jc w:val="both"/>
    </w:pPr>
    <w:rPr>
      <w:rFonts w:ascii="Times New Roman" w:eastAsia="Times New Roman" w:hAnsi="Times New Roman"/>
      <w:sz w:val="20"/>
      <w:szCs w:val="20"/>
      <w:lang w:eastAsia="ru-RU"/>
    </w:rPr>
  </w:style>
  <w:style w:type="paragraph" w:customStyle="1" w:styleId="affff9">
    <w:name w:val="Утверждаю ФИО"/>
    <w:basedOn w:val="a8"/>
    <w:rsid w:val="0099265A"/>
    <w:pPr>
      <w:widowControl w:val="0"/>
      <w:spacing w:before="240" w:after="0" w:line="240" w:lineRule="auto"/>
      <w:jc w:val="right"/>
    </w:pPr>
    <w:rPr>
      <w:rFonts w:ascii="Times New Roman" w:eastAsia="Times New Roman" w:hAnsi="Times New Roman"/>
      <w:sz w:val="24"/>
      <w:szCs w:val="20"/>
      <w:lang w:eastAsia="ru-RU"/>
    </w:rPr>
  </w:style>
  <w:style w:type="paragraph" w:customStyle="1" w:styleId="affffa">
    <w:name w:val="Утверждаю должн"/>
    <w:basedOn w:val="a8"/>
    <w:rsid w:val="0099265A"/>
    <w:pPr>
      <w:spacing w:after="0" w:line="240" w:lineRule="auto"/>
    </w:pPr>
    <w:rPr>
      <w:rFonts w:ascii="Times New Roman" w:eastAsia="Times New Roman" w:hAnsi="Times New Roman"/>
      <w:sz w:val="24"/>
      <w:szCs w:val="24"/>
      <w:lang w:eastAsia="ru-RU"/>
    </w:rPr>
  </w:style>
  <w:style w:type="paragraph" w:customStyle="1" w:styleId="Noeeu1">
    <w:name w:val="Noeeu1"/>
    <w:rsid w:val="0099265A"/>
    <w:pPr>
      <w:widowControl w:val="0"/>
      <w:suppressAutoHyphens/>
      <w:spacing w:before="120"/>
      <w:ind w:left="720"/>
      <w:jc w:val="both"/>
    </w:pPr>
    <w:rPr>
      <w:rFonts w:ascii="NTCourierVK/Cyrillic" w:hAnsi="NTCourierVK/Cyrillic"/>
      <w:lang w:eastAsia="ar-SA"/>
    </w:rPr>
  </w:style>
  <w:style w:type="paragraph" w:customStyle="1" w:styleId="114-05">
    <w:name w:val="Стиль Заголовок 1 + 14 пт Черный По левому краю Справа:  -05 см..."/>
    <w:basedOn w:val="16"/>
    <w:rsid w:val="0099265A"/>
    <w:pPr>
      <w:widowControl w:val="0"/>
      <w:tabs>
        <w:tab w:val="num" w:pos="360"/>
      </w:tabs>
      <w:suppressAutoHyphens/>
      <w:autoSpaceDE w:val="0"/>
      <w:spacing w:before="0" w:after="240"/>
      <w:ind w:left="360" w:right="-284" w:hanging="360"/>
      <w:jc w:val="center"/>
    </w:pPr>
    <w:rPr>
      <w:rFonts w:ascii="Times New Roman" w:hAnsi="Times New Roman"/>
      <w:bCs/>
      <w:color w:val="000000"/>
      <w:kern w:val="0"/>
      <w:sz w:val="28"/>
      <w:lang w:eastAsia="ar-SA"/>
    </w:rPr>
  </w:style>
  <w:style w:type="paragraph" w:customStyle="1" w:styleId="String">
    <w:name w:val="String"/>
    <w:basedOn w:val="a8"/>
    <w:rsid w:val="0099265A"/>
    <w:pPr>
      <w:widowControl w:val="0"/>
      <w:spacing w:after="0" w:line="240" w:lineRule="auto"/>
    </w:pPr>
    <w:rPr>
      <w:rFonts w:ascii="a_Timer" w:eastAsia="Times New Roman" w:hAnsi="a_Timer"/>
      <w:sz w:val="24"/>
      <w:szCs w:val="24"/>
      <w:lang w:eastAsia="ru-RU"/>
    </w:rPr>
  </w:style>
  <w:style w:type="paragraph" w:customStyle="1" w:styleId="affffb">
    <w:name w:val="Перечень"/>
    <w:basedOn w:val="a8"/>
    <w:rsid w:val="0099265A"/>
    <w:pPr>
      <w:tabs>
        <w:tab w:val="num" w:pos="717"/>
      </w:tabs>
      <w:spacing w:after="0" w:line="240" w:lineRule="auto"/>
      <w:ind w:firstLine="357"/>
      <w:jc w:val="both"/>
    </w:pPr>
    <w:rPr>
      <w:rFonts w:ascii="Times New Roman" w:eastAsia="Times New Roman" w:hAnsi="Times New Roman"/>
      <w:sz w:val="24"/>
      <w:szCs w:val="24"/>
      <w:lang w:eastAsia="ru-RU"/>
    </w:rPr>
  </w:style>
  <w:style w:type="paragraph" w:customStyle="1" w:styleId="affffc">
    <w:name w:val="список стадарт"/>
    <w:basedOn w:val="a8"/>
    <w:rsid w:val="0099265A"/>
    <w:pPr>
      <w:widowControl w:val="0"/>
      <w:tabs>
        <w:tab w:val="num" w:pos="1167"/>
      </w:tabs>
      <w:spacing w:after="0" w:line="240" w:lineRule="auto"/>
      <w:ind w:left="1167" w:hanging="567"/>
    </w:pPr>
    <w:rPr>
      <w:rFonts w:ascii="Times New Roman" w:eastAsia="Times New Roman" w:hAnsi="Times New Roman"/>
      <w:sz w:val="24"/>
      <w:szCs w:val="20"/>
      <w:lang w:eastAsia="ru-RU"/>
    </w:rPr>
  </w:style>
  <w:style w:type="paragraph" w:customStyle="1" w:styleId="1f7">
    <w:name w:val="Знак1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FR2">
    <w:name w:val="FR2"/>
    <w:rsid w:val="0099265A"/>
    <w:pPr>
      <w:widowControl w:val="0"/>
      <w:spacing w:before="620" w:line="280" w:lineRule="auto"/>
      <w:ind w:firstLine="660"/>
      <w:jc w:val="both"/>
    </w:pPr>
    <w:rPr>
      <w:rFonts w:ascii="Times New Roman" w:eastAsia="Times New Roman" w:hAnsi="Times New Roman"/>
    </w:rPr>
  </w:style>
  <w:style w:type="paragraph" w:styleId="affffd">
    <w:name w:val="endnote text"/>
    <w:basedOn w:val="a8"/>
    <w:link w:val="affffe"/>
    <w:uiPriority w:val="99"/>
    <w:rsid w:val="0099265A"/>
    <w:pPr>
      <w:widowControl w:val="0"/>
      <w:autoSpaceDE w:val="0"/>
      <w:autoSpaceDN w:val="0"/>
      <w:adjustRightInd w:val="0"/>
      <w:spacing w:after="0" w:line="240" w:lineRule="auto"/>
    </w:pPr>
    <w:rPr>
      <w:rFonts w:ascii="Arial" w:eastAsia="Times New Roman" w:hAnsi="Arial"/>
      <w:sz w:val="20"/>
      <w:szCs w:val="20"/>
      <w:lang w:eastAsia="ru-RU"/>
    </w:rPr>
  </w:style>
  <w:style w:type="character" w:customStyle="1" w:styleId="affffe">
    <w:name w:val="Текст концевой сноски Знак"/>
    <w:link w:val="affffd"/>
    <w:uiPriority w:val="99"/>
    <w:locked/>
    <w:rsid w:val="0099265A"/>
    <w:rPr>
      <w:rFonts w:ascii="Arial" w:hAnsi="Arial" w:cs="Times New Roman"/>
      <w:sz w:val="20"/>
      <w:szCs w:val="20"/>
      <w:lang w:eastAsia="ru-RU"/>
    </w:rPr>
  </w:style>
  <w:style w:type="character" w:styleId="afffff">
    <w:name w:val="endnote reference"/>
    <w:uiPriority w:val="99"/>
    <w:rsid w:val="0099265A"/>
    <w:rPr>
      <w:rFonts w:cs="Times New Roman"/>
      <w:vertAlign w:val="superscript"/>
    </w:rPr>
  </w:style>
  <w:style w:type="character" w:customStyle="1" w:styleId="rvts7">
    <w:name w:val="rvts7"/>
    <w:rsid w:val="0099265A"/>
    <w:rPr>
      <w:rFonts w:ascii="Calibri" w:hAnsi="Calibri"/>
      <w:color w:val="1F497D"/>
    </w:rPr>
  </w:style>
  <w:style w:type="character" w:customStyle="1" w:styleId="para">
    <w:name w:val="para"/>
    <w:rsid w:val="0099265A"/>
    <w:rPr>
      <w:rFonts w:cs="Times New Roman"/>
    </w:rPr>
  </w:style>
  <w:style w:type="character" w:customStyle="1" w:styleId="apple-style-span">
    <w:name w:val="apple-style-span"/>
    <w:rsid w:val="0099265A"/>
    <w:rPr>
      <w:rFonts w:cs="Times New Roman"/>
    </w:rPr>
  </w:style>
  <w:style w:type="paragraph" w:customStyle="1" w:styleId="Char">
    <w:name w:val="Char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p">
    <w:name w:val="p"/>
    <w:basedOn w:val="a8"/>
    <w:rsid w:val="0099265A"/>
    <w:pPr>
      <w:spacing w:before="100" w:beforeAutospacing="1" w:after="100" w:afterAutospacing="1" w:line="240" w:lineRule="auto"/>
      <w:ind w:firstLine="480"/>
      <w:jc w:val="both"/>
    </w:pPr>
    <w:rPr>
      <w:rFonts w:ascii="Times New Roman" w:eastAsia="Times New Roman" w:hAnsi="Times New Roman"/>
      <w:color w:val="FFFFFF"/>
      <w:sz w:val="24"/>
      <w:szCs w:val="24"/>
      <w:lang w:eastAsia="ru-RU"/>
    </w:rPr>
  </w:style>
  <w:style w:type="paragraph" w:customStyle="1" w:styleId="afffff0">
    <w:name w:val="_Основной_текст"/>
    <w:rsid w:val="0099265A"/>
    <w:pPr>
      <w:tabs>
        <w:tab w:val="left" w:pos="851"/>
      </w:tabs>
      <w:spacing w:before="60" w:after="60" w:line="360" w:lineRule="auto"/>
      <w:ind w:firstLine="851"/>
      <w:jc w:val="both"/>
    </w:pPr>
    <w:rPr>
      <w:rFonts w:ascii="Times New Roman" w:hAnsi="Times New Roman"/>
      <w:color w:val="000000"/>
      <w:sz w:val="24"/>
    </w:rPr>
  </w:style>
  <w:style w:type="paragraph" w:customStyle="1" w:styleId="afffff1">
    <w:name w:val="Свободная форма"/>
    <w:rsid w:val="0099265A"/>
    <w:pPr>
      <w:suppressAutoHyphens/>
    </w:pPr>
    <w:rPr>
      <w:rFonts w:ascii="Times New Roman" w:hAnsi="Times New Roman"/>
      <w:color w:val="000000"/>
      <w:kern w:val="1"/>
      <w:lang w:eastAsia="hi-IN" w:bidi="hi-IN"/>
    </w:rPr>
  </w:style>
  <w:style w:type="paragraph" w:customStyle="1" w:styleId="3e">
    <w:name w:val="Обычный3"/>
    <w:uiPriority w:val="99"/>
    <w:rsid w:val="0099265A"/>
    <w:pPr>
      <w:widowControl w:val="0"/>
    </w:pPr>
    <w:rPr>
      <w:rFonts w:ascii="Arial" w:hAnsi="Arial"/>
      <w:color w:val="000000"/>
      <w:sz w:val="18"/>
    </w:rPr>
  </w:style>
  <w:style w:type="paragraph" w:customStyle="1" w:styleId="B">
    <w:name w:val="Свободная форма B"/>
    <w:rsid w:val="0099265A"/>
    <w:rPr>
      <w:rFonts w:ascii="Times New Roman" w:hAnsi="Times New Roman"/>
      <w:color w:val="000000"/>
    </w:rPr>
  </w:style>
  <w:style w:type="paragraph" w:customStyle="1" w:styleId="BA">
    <w:name w:val="Свободная форма B A"/>
    <w:rsid w:val="0099265A"/>
    <w:rPr>
      <w:rFonts w:ascii="Times New Roman" w:hAnsi="Times New Roman"/>
      <w:color w:val="000000"/>
    </w:rPr>
  </w:style>
  <w:style w:type="paragraph" w:customStyle="1" w:styleId="320">
    <w:name w:val="Основной текст 32"/>
    <w:basedOn w:val="a8"/>
    <w:rsid w:val="0099265A"/>
    <w:pPr>
      <w:tabs>
        <w:tab w:val="left" w:pos="426"/>
      </w:tabs>
      <w:spacing w:after="0" w:line="240" w:lineRule="auto"/>
      <w:jc w:val="both"/>
    </w:pPr>
    <w:rPr>
      <w:rFonts w:ascii="Arial" w:eastAsia="Times New Roman" w:hAnsi="Arial"/>
      <w:sz w:val="24"/>
      <w:szCs w:val="20"/>
      <w:lang w:eastAsia="ru-RU"/>
    </w:rPr>
  </w:style>
  <w:style w:type="paragraph" w:customStyle="1" w:styleId="2f6">
    <w:name w:val="Основной текст2"/>
    <w:basedOn w:val="a8"/>
    <w:rsid w:val="0099265A"/>
    <w:pPr>
      <w:spacing w:after="0" w:line="240" w:lineRule="auto"/>
      <w:jc w:val="both"/>
    </w:pPr>
    <w:rPr>
      <w:rFonts w:ascii="Times New Roman" w:eastAsia="Times New Roman" w:hAnsi="Times New Roman"/>
      <w:sz w:val="24"/>
      <w:szCs w:val="20"/>
      <w:lang w:eastAsia="ru-RU"/>
    </w:rPr>
  </w:style>
  <w:style w:type="character" w:customStyle="1" w:styleId="htxt1">
    <w:name w:val="htxt1"/>
    <w:rsid w:val="0099265A"/>
    <w:rPr>
      <w:b/>
      <w:color w:val="C80000"/>
    </w:rPr>
  </w:style>
  <w:style w:type="character" w:customStyle="1" w:styleId="highlight">
    <w:name w:val="highlight"/>
    <w:rsid w:val="0099265A"/>
    <w:rPr>
      <w:rFonts w:cs="Times New Roman"/>
    </w:rPr>
  </w:style>
  <w:style w:type="character" w:customStyle="1" w:styleId="FontStyle15">
    <w:name w:val="Font Style15"/>
    <w:uiPriority w:val="99"/>
    <w:rsid w:val="0099265A"/>
    <w:rPr>
      <w:rFonts w:ascii="Times New Roman" w:hAnsi="Times New Roman"/>
      <w:sz w:val="18"/>
    </w:rPr>
  </w:style>
  <w:style w:type="paragraph" w:styleId="HTML1">
    <w:name w:val="HTML Preformatted"/>
    <w:basedOn w:val="a8"/>
    <w:link w:val="HTML2"/>
    <w:rsid w:val="009926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auto"/>
      <w:textAlignment w:val="baseline"/>
    </w:pPr>
    <w:rPr>
      <w:rFonts w:ascii="Courier New" w:eastAsia="Times New Roman" w:hAnsi="Courier New"/>
      <w:sz w:val="20"/>
      <w:szCs w:val="20"/>
      <w:lang w:eastAsia="ru-RU"/>
    </w:rPr>
  </w:style>
  <w:style w:type="character" w:customStyle="1" w:styleId="HTMLPreformattedChar">
    <w:name w:val="HTML Preformatted Char"/>
    <w:locked/>
    <w:rsid w:val="0099265A"/>
    <w:rPr>
      <w:rFonts w:ascii="Courier New" w:hAnsi="Courier New" w:cs="Times New Roman"/>
      <w:color w:val="000000"/>
      <w:sz w:val="20"/>
      <w:lang w:eastAsia="ru-RU"/>
    </w:rPr>
  </w:style>
  <w:style w:type="character" w:customStyle="1" w:styleId="HTML2">
    <w:name w:val="Стандартный HTML Знак"/>
    <w:link w:val="HTML1"/>
    <w:locked/>
    <w:rsid w:val="0099265A"/>
    <w:rPr>
      <w:rFonts w:ascii="Courier New" w:hAnsi="Courier New" w:cs="Times New Roman"/>
      <w:sz w:val="20"/>
      <w:szCs w:val="20"/>
      <w:lang w:eastAsia="ru-RU"/>
    </w:rPr>
  </w:style>
  <w:style w:type="character" w:customStyle="1" w:styleId="Absatz-Standardschriftart">
    <w:name w:val="Absatz-Standardschriftart"/>
    <w:rsid w:val="0099265A"/>
  </w:style>
  <w:style w:type="character" w:customStyle="1" w:styleId="3f">
    <w:name w:val="Основной шрифт абзаца3"/>
    <w:rsid w:val="0099265A"/>
  </w:style>
  <w:style w:type="character" w:customStyle="1" w:styleId="WW-Absatz-Standardschriftart">
    <w:name w:val="WW-Absatz-Standardschriftart"/>
    <w:rsid w:val="0099265A"/>
  </w:style>
  <w:style w:type="character" w:customStyle="1" w:styleId="WW-Absatz-Standardschriftart1">
    <w:name w:val="WW-Absatz-Standardschriftart1"/>
    <w:rsid w:val="0099265A"/>
  </w:style>
  <w:style w:type="character" w:customStyle="1" w:styleId="WW-Absatz-Standardschriftart11">
    <w:name w:val="WW-Absatz-Standardschriftart11"/>
    <w:rsid w:val="0099265A"/>
  </w:style>
  <w:style w:type="character" w:customStyle="1" w:styleId="WW-Absatz-Standardschriftart111">
    <w:name w:val="WW-Absatz-Standardschriftart111"/>
    <w:rsid w:val="0099265A"/>
  </w:style>
  <w:style w:type="character" w:customStyle="1" w:styleId="WW-Absatz-Standardschriftart1111">
    <w:name w:val="WW-Absatz-Standardschriftart1111"/>
    <w:rsid w:val="0099265A"/>
  </w:style>
  <w:style w:type="character" w:customStyle="1" w:styleId="WW-Absatz-Standardschriftart11111">
    <w:name w:val="WW-Absatz-Standardschriftart11111"/>
    <w:rsid w:val="0099265A"/>
  </w:style>
  <w:style w:type="character" w:customStyle="1" w:styleId="WW-Absatz-Standardschriftart111111">
    <w:name w:val="WW-Absatz-Standardschriftart111111"/>
    <w:rsid w:val="0099265A"/>
  </w:style>
  <w:style w:type="character" w:customStyle="1" w:styleId="WW-Absatz-Standardschriftart1111111">
    <w:name w:val="WW-Absatz-Standardschriftart1111111"/>
    <w:rsid w:val="0099265A"/>
  </w:style>
  <w:style w:type="character" w:customStyle="1" w:styleId="WW-Absatz-Standardschriftart11111111">
    <w:name w:val="WW-Absatz-Standardschriftart11111111"/>
    <w:rsid w:val="0099265A"/>
  </w:style>
  <w:style w:type="character" w:customStyle="1" w:styleId="WW-Absatz-Standardschriftart111111111">
    <w:name w:val="WW-Absatz-Standardschriftart111111111"/>
    <w:rsid w:val="0099265A"/>
  </w:style>
  <w:style w:type="character" w:customStyle="1" w:styleId="WW-Absatz-Standardschriftart1111111111">
    <w:name w:val="WW-Absatz-Standardschriftart1111111111"/>
    <w:rsid w:val="0099265A"/>
  </w:style>
  <w:style w:type="character" w:customStyle="1" w:styleId="WW-Absatz-Standardschriftart11111111111">
    <w:name w:val="WW-Absatz-Standardschriftart11111111111"/>
    <w:rsid w:val="0099265A"/>
  </w:style>
  <w:style w:type="character" w:customStyle="1" w:styleId="WW-Absatz-Standardschriftart111111111111">
    <w:name w:val="WW-Absatz-Standardschriftart111111111111"/>
    <w:rsid w:val="0099265A"/>
  </w:style>
  <w:style w:type="character" w:customStyle="1" w:styleId="WW-Absatz-Standardschriftart1111111111111">
    <w:name w:val="WW-Absatz-Standardschriftart1111111111111"/>
    <w:rsid w:val="0099265A"/>
  </w:style>
  <w:style w:type="character" w:customStyle="1" w:styleId="WW-Absatz-Standardschriftart11111111111111">
    <w:name w:val="WW-Absatz-Standardschriftart11111111111111"/>
    <w:rsid w:val="0099265A"/>
  </w:style>
  <w:style w:type="character" w:customStyle="1" w:styleId="WW-Absatz-Standardschriftart111111111111111">
    <w:name w:val="WW-Absatz-Standardschriftart111111111111111"/>
    <w:rsid w:val="0099265A"/>
  </w:style>
  <w:style w:type="character" w:customStyle="1" w:styleId="WW-Absatz-Standardschriftart1111111111111111">
    <w:name w:val="WW-Absatz-Standardschriftart1111111111111111"/>
    <w:rsid w:val="0099265A"/>
  </w:style>
  <w:style w:type="character" w:customStyle="1" w:styleId="WW-Absatz-Standardschriftart11111111111111111">
    <w:name w:val="WW-Absatz-Standardschriftart11111111111111111"/>
    <w:rsid w:val="0099265A"/>
  </w:style>
  <w:style w:type="character" w:customStyle="1" w:styleId="WW-Absatz-Standardschriftart111111111111111111">
    <w:name w:val="WW-Absatz-Standardschriftart111111111111111111"/>
    <w:rsid w:val="0099265A"/>
  </w:style>
  <w:style w:type="character" w:customStyle="1" w:styleId="WW-Absatz-Standardschriftart1111111111111111111">
    <w:name w:val="WW-Absatz-Standardschriftart1111111111111111111"/>
    <w:rsid w:val="0099265A"/>
  </w:style>
  <w:style w:type="character" w:customStyle="1" w:styleId="WW-Absatz-Standardschriftart11111111111111111111">
    <w:name w:val="WW-Absatz-Standardschriftart11111111111111111111"/>
    <w:rsid w:val="0099265A"/>
  </w:style>
  <w:style w:type="character" w:customStyle="1" w:styleId="WW-Absatz-Standardschriftart111111111111111111111">
    <w:name w:val="WW-Absatz-Standardschriftart111111111111111111111"/>
    <w:rsid w:val="0099265A"/>
  </w:style>
  <w:style w:type="character" w:customStyle="1" w:styleId="WW-Absatz-Standardschriftart1111111111111111111111">
    <w:name w:val="WW-Absatz-Standardschriftart1111111111111111111111"/>
    <w:rsid w:val="0099265A"/>
  </w:style>
  <w:style w:type="character" w:customStyle="1" w:styleId="2f7">
    <w:name w:val="Основной шрифт абзаца2"/>
    <w:rsid w:val="0099265A"/>
  </w:style>
  <w:style w:type="character" w:customStyle="1" w:styleId="1f8">
    <w:name w:val="Основной шрифт абзаца1"/>
    <w:rsid w:val="0099265A"/>
  </w:style>
  <w:style w:type="character" w:customStyle="1" w:styleId="afffff2">
    <w:name w:val="Символ нумерации"/>
    <w:rsid w:val="0099265A"/>
  </w:style>
  <w:style w:type="paragraph" w:styleId="afffff3">
    <w:name w:val="List"/>
    <w:basedOn w:val="afd"/>
    <w:rsid w:val="0099265A"/>
    <w:pPr>
      <w:suppressAutoHyphens/>
      <w:autoSpaceDE/>
      <w:autoSpaceDN/>
      <w:adjustRightInd/>
      <w:spacing w:before="0" w:line="240" w:lineRule="auto"/>
    </w:pPr>
    <w:rPr>
      <w:rFonts w:ascii="Times New Roman" w:hAnsi="Times New Roman" w:cs="Tahoma"/>
      <w:sz w:val="24"/>
    </w:rPr>
  </w:style>
  <w:style w:type="paragraph" w:customStyle="1" w:styleId="3f0">
    <w:name w:val="Название3"/>
    <w:basedOn w:val="a8"/>
    <w:rsid w:val="0099265A"/>
    <w:pPr>
      <w:widowControl w:val="0"/>
      <w:suppressLineNumbers/>
      <w:suppressAutoHyphens/>
      <w:spacing w:before="120" w:after="120" w:line="240" w:lineRule="auto"/>
    </w:pPr>
    <w:rPr>
      <w:rFonts w:ascii="Times New Roman" w:eastAsia="Times New Roman" w:hAnsi="Times New Roman" w:cs="Tahoma"/>
      <w:i/>
      <w:iCs/>
      <w:sz w:val="20"/>
      <w:szCs w:val="24"/>
      <w:lang w:eastAsia="ru-RU"/>
    </w:rPr>
  </w:style>
  <w:style w:type="paragraph" w:customStyle="1" w:styleId="3f1">
    <w:name w:val="Указатель3"/>
    <w:basedOn w:val="a8"/>
    <w:rsid w:val="0099265A"/>
    <w:pPr>
      <w:widowControl w:val="0"/>
      <w:suppressLineNumbers/>
      <w:suppressAutoHyphens/>
      <w:spacing w:after="0" w:line="240" w:lineRule="auto"/>
    </w:pPr>
    <w:rPr>
      <w:rFonts w:ascii="Times New Roman" w:eastAsia="Times New Roman" w:hAnsi="Times New Roman" w:cs="Tahoma"/>
      <w:sz w:val="24"/>
      <w:szCs w:val="20"/>
      <w:lang w:eastAsia="ru-RU"/>
    </w:rPr>
  </w:style>
  <w:style w:type="paragraph" w:customStyle="1" w:styleId="2f8">
    <w:name w:val="Название2"/>
    <w:basedOn w:val="a8"/>
    <w:rsid w:val="0099265A"/>
    <w:pPr>
      <w:widowControl w:val="0"/>
      <w:suppressLineNumbers/>
      <w:suppressAutoHyphens/>
      <w:spacing w:before="120" w:after="120" w:line="240" w:lineRule="auto"/>
    </w:pPr>
    <w:rPr>
      <w:rFonts w:ascii="Times New Roman" w:eastAsia="Times New Roman" w:hAnsi="Times New Roman" w:cs="Tahoma"/>
      <w:i/>
      <w:iCs/>
      <w:sz w:val="20"/>
      <w:szCs w:val="24"/>
      <w:lang w:eastAsia="ru-RU"/>
    </w:rPr>
  </w:style>
  <w:style w:type="paragraph" w:customStyle="1" w:styleId="2f9">
    <w:name w:val="Указатель2"/>
    <w:basedOn w:val="a8"/>
    <w:rsid w:val="0099265A"/>
    <w:pPr>
      <w:widowControl w:val="0"/>
      <w:suppressLineNumbers/>
      <w:suppressAutoHyphens/>
      <w:spacing w:after="0" w:line="240" w:lineRule="auto"/>
    </w:pPr>
    <w:rPr>
      <w:rFonts w:ascii="Times New Roman" w:eastAsia="Times New Roman" w:hAnsi="Times New Roman" w:cs="Tahoma"/>
      <w:sz w:val="24"/>
      <w:szCs w:val="20"/>
      <w:lang w:eastAsia="ru-RU"/>
    </w:rPr>
  </w:style>
  <w:style w:type="paragraph" w:customStyle="1" w:styleId="1f9">
    <w:name w:val="Название1"/>
    <w:basedOn w:val="a8"/>
    <w:uiPriority w:val="99"/>
    <w:rsid w:val="0099265A"/>
    <w:pPr>
      <w:widowControl w:val="0"/>
      <w:suppressLineNumbers/>
      <w:suppressAutoHyphens/>
      <w:spacing w:before="120" w:after="120" w:line="240" w:lineRule="auto"/>
    </w:pPr>
    <w:rPr>
      <w:rFonts w:ascii="Times New Roman" w:eastAsia="Times New Roman" w:hAnsi="Times New Roman" w:cs="Tahoma"/>
      <w:i/>
      <w:iCs/>
      <w:sz w:val="20"/>
      <w:szCs w:val="24"/>
      <w:lang w:eastAsia="ru-RU"/>
    </w:rPr>
  </w:style>
  <w:style w:type="paragraph" w:customStyle="1" w:styleId="1fa">
    <w:name w:val="Указатель1"/>
    <w:basedOn w:val="a8"/>
    <w:rsid w:val="0099265A"/>
    <w:pPr>
      <w:widowControl w:val="0"/>
      <w:suppressLineNumbers/>
      <w:suppressAutoHyphens/>
      <w:spacing w:after="0" w:line="240" w:lineRule="auto"/>
    </w:pPr>
    <w:rPr>
      <w:rFonts w:ascii="Times New Roman" w:eastAsia="Times New Roman" w:hAnsi="Times New Roman" w:cs="Tahoma"/>
      <w:sz w:val="24"/>
      <w:szCs w:val="20"/>
      <w:lang w:eastAsia="ru-RU"/>
    </w:rPr>
  </w:style>
  <w:style w:type="paragraph" w:customStyle="1" w:styleId="WW-">
    <w:name w:val="WW-Основной текст"/>
    <w:basedOn w:val="a8"/>
    <w:rsid w:val="0099265A"/>
    <w:pPr>
      <w:widowControl w:val="0"/>
      <w:suppressAutoHyphens/>
      <w:spacing w:after="120" w:line="240" w:lineRule="auto"/>
    </w:pPr>
    <w:rPr>
      <w:rFonts w:ascii="Times New Roman" w:eastAsia="Times New Roman" w:hAnsi="Times New Roman"/>
      <w:sz w:val="24"/>
      <w:szCs w:val="20"/>
      <w:lang w:eastAsia="ru-RU"/>
    </w:rPr>
  </w:style>
  <w:style w:type="paragraph" w:customStyle="1" w:styleId="214">
    <w:name w:val="Основной текст с отступом 21"/>
    <w:basedOn w:val="a8"/>
    <w:rsid w:val="0099265A"/>
    <w:pPr>
      <w:widowControl w:val="0"/>
      <w:suppressAutoHyphens/>
      <w:spacing w:after="0" w:line="240" w:lineRule="auto"/>
      <w:ind w:firstLine="747"/>
      <w:jc w:val="both"/>
    </w:pPr>
    <w:rPr>
      <w:rFonts w:ascii="Times New Roman" w:eastAsia="Times New Roman" w:hAnsi="Times New Roman"/>
      <w:sz w:val="28"/>
      <w:szCs w:val="28"/>
      <w:lang w:eastAsia="ru-RU"/>
    </w:rPr>
  </w:style>
  <w:style w:type="paragraph" w:customStyle="1" w:styleId="afffff4">
    <w:name w:val="Содержимое таблицы"/>
    <w:basedOn w:val="a8"/>
    <w:rsid w:val="0099265A"/>
    <w:pPr>
      <w:widowControl w:val="0"/>
      <w:suppressLineNumbers/>
      <w:suppressAutoHyphens/>
      <w:spacing w:after="0" w:line="240" w:lineRule="auto"/>
    </w:pPr>
    <w:rPr>
      <w:rFonts w:ascii="Times New Roman" w:eastAsia="Times New Roman" w:hAnsi="Times New Roman"/>
      <w:sz w:val="24"/>
      <w:szCs w:val="20"/>
      <w:lang w:eastAsia="ru-RU"/>
    </w:rPr>
  </w:style>
  <w:style w:type="paragraph" w:customStyle="1" w:styleId="afffff5">
    <w:name w:val="Заголовок таблицы"/>
    <w:basedOn w:val="afffff4"/>
    <w:rsid w:val="0099265A"/>
    <w:pPr>
      <w:jc w:val="center"/>
    </w:pPr>
    <w:rPr>
      <w:b/>
      <w:bCs/>
    </w:rPr>
  </w:style>
  <w:style w:type="paragraph" w:styleId="afffff6">
    <w:name w:val="Document Map"/>
    <w:basedOn w:val="a8"/>
    <w:link w:val="afffff7"/>
    <w:uiPriority w:val="99"/>
    <w:rsid w:val="0099265A"/>
    <w:pPr>
      <w:widowControl w:val="0"/>
      <w:shd w:val="clear" w:color="auto" w:fill="000080"/>
      <w:suppressAutoHyphens/>
      <w:spacing w:after="0" w:line="240" w:lineRule="auto"/>
    </w:pPr>
    <w:rPr>
      <w:rFonts w:ascii="Tahoma" w:eastAsia="Times New Roman" w:hAnsi="Tahoma"/>
      <w:sz w:val="20"/>
      <w:szCs w:val="20"/>
      <w:lang w:eastAsia="ru-RU"/>
    </w:rPr>
  </w:style>
  <w:style w:type="character" w:customStyle="1" w:styleId="afffff7">
    <w:name w:val="Схема документа Знак"/>
    <w:link w:val="afffff6"/>
    <w:uiPriority w:val="99"/>
    <w:locked/>
    <w:rsid w:val="0099265A"/>
    <w:rPr>
      <w:rFonts w:ascii="Tahoma" w:hAnsi="Tahoma" w:cs="Times New Roman"/>
      <w:sz w:val="20"/>
      <w:szCs w:val="20"/>
      <w:shd w:val="clear" w:color="auto" w:fill="000080"/>
      <w:lang w:eastAsia="ru-RU"/>
    </w:rPr>
  </w:style>
  <w:style w:type="paragraph" w:customStyle="1" w:styleId="113">
    <w:name w:val="заголовок 11"/>
    <w:basedOn w:val="a8"/>
    <w:next w:val="a8"/>
    <w:rsid w:val="0099265A"/>
    <w:pPr>
      <w:keepNext/>
      <w:spacing w:after="0" w:line="240" w:lineRule="auto"/>
      <w:jc w:val="center"/>
    </w:pPr>
    <w:rPr>
      <w:rFonts w:ascii="Times New Roman" w:eastAsia="Times New Roman" w:hAnsi="Times New Roman"/>
      <w:sz w:val="24"/>
      <w:szCs w:val="20"/>
      <w:lang w:eastAsia="ru-RU"/>
    </w:rPr>
  </w:style>
  <w:style w:type="paragraph" w:customStyle="1" w:styleId="afffff8">
    <w:name w:val="ГС_МелкийТекст"/>
    <w:rsid w:val="0099265A"/>
    <w:pPr>
      <w:spacing w:before="40" w:after="40"/>
    </w:pPr>
    <w:rPr>
      <w:rFonts w:ascii="Times New Roman" w:eastAsia="Times New Roman" w:hAnsi="Times New Roman"/>
    </w:rPr>
  </w:style>
  <w:style w:type="paragraph" w:styleId="afffff9">
    <w:name w:val="caption"/>
    <w:basedOn w:val="a8"/>
    <w:next w:val="a8"/>
    <w:uiPriority w:val="35"/>
    <w:qFormat/>
    <w:rsid w:val="0099265A"/>
    <w:pPr>
      <w:spacing w:after="0" w:line="240" w:lineRule="auto"/>
    </w:pPr>
    <w:rPr>
      <w:rFonts w:ascii="Times New Roman" w:eastAsia="Times New Roman" w:hAnsi="Times New Roman"/>
      <w:b/>
      <w:bCs/>
      <w:sz w:val="24"/>
      <w:szCs w:val="24"/>
      <w:lang w:eastAsia="ru-RU"/>
    </w:rPr>
  </w:style>
  <w:style w:type="paragraph" w:customStyle="1" w:styleId="114">
    <w:name w:val="Знак11"/>
    <w:basedOn w:val="a8"/>
    <w:rsid w:val="0099265A"/>
    <w:pPr>
      <w:spacing w:before="100" w:beforeAutospacing="1" w:after="100" w:afterAutospacing="1" w:line="240" w:lineRule="auto"/>
    </w:pPr>
    <w:rPr>
      <w:rFonts w:ascii="Tahoma" w:eastAsia="Times New Roman" w:hAnsi="Tahoma" w:cs="Tahoma"/>
      <w:sz w:val="20"/>
      <w:szCs w:val="20"/>
      <w:lang w:val="en-US"/>
    </w:rPr>
  </w:style>
  <w:style w:type="paragraph" w:customStyle="1" w:styleId="43">
    <w:name w:val="Знак4"/>
    <w:basedOn w:val="a8"/>
    <w:uiPriority w:val="99"/>
    <w:rsid w:val="0099265A"/>
    <w:pPr>
      <w:widowControl w:val="0"/>
      <w:adjustRightInd w:val="0"/>
      <w:spacing w:after="160" w:line="240" w:lineRule="exact"/>
      <w:jc w:val="right"/>
    </w:pPr>
    <w:rPr>
      <w:rFonts w:ascii="Arial" w:eastAsia="Times New Roman" w:hAnsi="Arial" w:cs="Arial"/>
      <w:sz w:val="20"/>
      <w:szCs w:val="20"/>
      <w:lang w:val="en-GB"/>
    </w:rPr>
  </w:style>
  <w:style w:type="character" w:customStyle="1" w:styleId="52">
    <w:name w:val="Знак Знак5"/>
    <w:rsid w:val="0099265A"/>
    <w:rPr>
      <w:rFonts w:ascii="Arial" w:hAnsi="Arial"/>
      <w:b/>
      <w:spacing w:val="0"/>
      <w:sz w:val="26"/>
      <w:lang w:eastAsia="ru-RU"/>
    </w:rPr>
  </w:style>
  <w:style w:type="paragraph" w:customStyle="1" w:styleId="afffffa">
    <w:name w:val="ЗАГОЛОВОК ТЗ"/>
    <w:basedOn w:val="a8"/>
    <w:link w:val="afffffb"/>
    <w:qFormat/>
    <w:rsid w:val="0099265A"/>
    <w:pPr>
      <w:spacing w:after="120" w:line="240" w:lineRule="auto"/>
      <w:jc w:val="center"/>
    </w:pPr>
    <w:rPr>
      <w:rFonts w:ascii="Times New Roman" w:hAnsi="Times New Roman"/>
      <w:b/>
      <w:caps/>
      <w:sz w:val="28"/>
      <w:szCs w:val="20"/>
      <w:lang w:eastAsia="ru-RU"/>
    </w:rPr>
  </w:style>
  <w:style w:type="character" w:customStyle="1" w:styleId="afffffb">
    <w:name w:val="ЗАГОЛОВОК ТЗ Знак"/>
    <w:link w:val="afffffa"/>
    <w:locked/>
    <w:rsid w:val="0099265A"/>
    <w:rPr>
      <w:rFonts w:ascii="Times New Roman" w:hAnsi="Times New Roman"/>
      <w:b/>
      <w:caps/>
      <w:sz w:val="28"/>
      <w:lang w:eastAsia="ru-RU"/>
    </w:rPr>
  </w:style>
  <w:style w:type="paragraph" w:customStyle="1" w:styleId="2fa">
    <w:name w:val="Знак2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2">
    <w:name w:val="ConsNormal Знак Знак"/>
    <w:rsid w:val="0099265A"/>
    <w:rPr>
      <w:rFonts w:ascii="Arial" w:hAnsi="Arial"/>
      <w:sz w:val="22"/>
      <w:lang w:val="ru-RU" w:eastAsia="ru-RU"/>
    </w:rPr>
  </w:style>
  <w:style w:type="paragraph" w:customStyle="1" w:styleId="afffffc">
    <w:name w:val="Знак Знак Знак Знак Знак Знак Знак Знак Знак"/>
    <w:basedOn w:val="a8"/>
    <w:rsid w:val="0099265A"/>
    <w:pPr>
      <w:spacing w:before="100" w:beforeAutospacing="1" w:after="100" w:afterAutospacing="1" w:line="240" w:lineRule="auto"/>
    </w:pPr>
    <w:rPr>
      <w:rFonts w:ascii="Times New Roman" w:eastAsia="Times New Roman" w:hAnsi="Times New Roman"/>
      <w:sz w:val="24"/>
      <w:szCs w:val="20"/>
      <w:lang w:val="en-US"/>
    </w:rPr>
  </w:style>
  <w:style w:type="paragraph" w:customStyle="1" w:styleId="afffffd">
    <w:name w:val="Обычный текст"/>
    <w:basedOn w:val="a8"/>
    <w:rsid w:val="0099265A"/>
    <w:pPr>
      <w:tabs>
        <w:tab w:val="left" w:pos="-6913"/>
        <w:tab w:val="num" w:pos="0"/>
      </w:tabs>
      <w:spacing w:after="0" w:line="264" w:lineRule="auto"/>
      <w:jc w:val="both"/>
    </w:pPr>
    <w:rPr>
      <w:rFonts w:ascii="Arial" w:eastAsia="Times New Roman" w:hAnsi="Arial" w:cs="Arial"/>
      <w:sz w:val="24"/>
      <w:szCs w:val="18"/>
      <w:lang w:eastAsia="ru-RU"/>
    </w:rPr>
  </w:style>
  <w:style w:type="paragraph" w:customStyle="1" w:styleId="BodyText22">
    <w:name w:val="Body Text 22"/>
    <w:basedOn w:val="a8"/>
    <w:rsid w:val="0099265A"/>
    <w:pPr>
      <w:spacing w:after="0" w:line="240" w:lineRule="auto"/>
      <w:jc w:val="center"/>
    </w:pPr>
    <w:rPr>
      <w:rFonts w:ascii="Times New Roman" w:eastAsia="Times New Roman" w:hAnsi="Times New Roman" w:cs="Arial"/>
      <w:b/>
      <w:szCs w:val="18"/>
      <w:lang w:eastAsia="ru-RU"/>
    </w:rPr>
  </w:style>
  <w:style w:type="paragraph" w:customStyle="1" w:styleId="-3">
    <w:name w:val="_табл-номера"/>
    <w:basedOn w:val="-0"/>
    <w:rsid w:val="0099265A"/>
    <w:pPr>
      <w:suppressAutoHyphens/>
      <w:overflowPunct/>
      <w:autoSpaceDE/>
      <w:autoSpaceDN/>
      <w:adjustRightInd/>
      <w:ind w:left="1440" w:hanging="360"/>
      <w:jc w:val="left"/>
      <w:textAlignment w:val="auto"/>
    </w:pPr>
    <w:rPr>
      <w:sz w:val="20"/>
      <w:lang w:val="ru-RU" w:eastAsia="ar-SA"/>
    </w:rPr>
  </w:style>
  <w:style w:type="paragraph" w:customStyle="1" w:styleId="Iauiue">
    <w:name w:val="Iau?iue"/>
    <w:rsid w:val="0099265A"/>
    <w:rPr>
      <w:rFonts w:ascii="Times New Roman" w:eastAsia="Times New Roman" w:hAnsi="Times New Roman"/>
      <w:lang w:eastAsia="en-US"/>
    </w:rPr>
  </w:style>
  <w:style w:type="paragraph" w:customStyle="1" w:styleId="ConsTitle">
    <w:name w:val="ConsTitle"/>
    <w:rsid w:val="0099265A"/>
    <w:pPr>
      <w:autoSpaceDE w:val="0"/>
      <w:autoSpaceDN w:val="0"/>
      <w:adjustRightInd w:val="0"/>
      <w:ind w:right="19772"/>
    </w:pPr>
    <w:rPr>
      <w:rFonts w:ascii="Arial" w:eastAsia="Times New Roman" w:hAnsi="Arial" w:cs="Arial"/>
      <w:b/>
      <w:bCs/>
      <w:sz w:val="16"/>
      <w:szCs w:val="16"/>
    </w:rPr>
  </w:style>
  <w:style w:type="paragraph" w:customStyle="1" w:styleId="xl24">
    <w:name w:val="xl24"/>
    <w:basedOn w:val="a8"/>
    <w:rsid w:val="0099265A"/>
    <w:pPr>
      <w:pBdr>
        <w:bottom w:val="single" w:sz="8" w:space="0" w:color="auto"/>
        <w:right w:val="single" w:sz="8" w:space="0" w:color="auto"/>
      </w:pBdr>
      <w:spacing w:before="100" w:beforeAutospacing="1" w:after="100" w:afterAutospacing="1" w:line="240" w:lineRule="auto"/>
      <w:jc w:val="center"/>
    </w:pPr>
    <w:rPr>
      <w:rFonts w:ascii="Arial" w:eastAsia="MS Mincho" w:hAnsi="Arial" w:cs="Arial"/>
      <w:sz w:val="16"/>
      <w:szCs w:val="16"/>
      <w:lang w:eastAsia="ja-JP"/>
    </w:rPr>
  </w:style>
  <w:style w:type="paragraph" w:customStyle="1" w:styleId="xl25">
    <w:name w:val="xl25"/>
    <w:basedOn w:val="a8"/>
    <w:rsid w:val="0099265A"/>
    <w:pPr>
      <w:pBdr>
        <w:bottom w:val="single" w:sz="8" w:space="0" w:color="auto"/>
        <w:right w:val="single" w:sz="8" w:space="0" w:color="auto"/>
      </w:pBdr>
      <w:spacing w:before="100" w:beforeAutospacing="1" w:after="100" w:afterAutospacing="1" w:line="240" w:lineRule="auto"/>
      <w:jc w:val="center"/>
    </w:pPr>
    <w:rPr>
      <w:rFonts w:ascii="Arial CYR" w:eastAsia="MS Mincho" w:hAnsi="Arial CYR" w:cs="Arial CYR"/>
      <w:sz w:val="16"/>
      <w:szCs w:val="16"/>
      <w:lang w:eastAsia="ja-JP"/>
    </w:rPr>
  </w:style>
  <w:style w:type="paragraph" w:customStyle="1" w:styleId="xl26">
    <w:name w:val="xl26"/>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sz w:val="24"/>
      <w:szCs w:val="24"/>
      <w:lang w:eastAsia="ja-JP"/>
    </w:rPr>
  </w:style>
  <w:style w:type="paragraph" w:customStyle="1" w:styleId="xl27">
    <w:name w:val="xl27"/>
    <w:basedOn w:val="a8"/>
    <w:rsid w:val="0099265A"/>
    <w:pPr>
      <w:pBdr>
        <w:bottom w:val="single" w:sz="8" w:space="0" w:color="auto"/>
      </w:pBdr>
      <w:spacing w:before="100" w:beforeAutospacing="1" w:after="100" w:afterAutospacing="1" w:line="240" w:lineRule="auto"/>
      <w:jc w:val="center"/>
    </w:pPr>
    <w:rPr>
      <w:rFonts w:ascii="MS Sans Serif" w:eastAsia="MS Mincho" w:hAnsi="MS Sans Serif" w:cs="MS Sans Serif"/>
      <w:sz w:val="24"/>
      <w:szCs w:val="24"/>
      <w:lang w:eastAsia="ja-JP"/>
    </w:rPr>
  </w:style>
  <w:style w:type="paragraph" w:customStyle="1" w:styleId="xl28">
    <w:name w:val="xl28"/>
    <w:basedOn w:val="a8"/>
    <w:rsid w:val="0099265A"/>
    <w:pPr>
      <w:spacing w:before="100" w:beforeAutospacing="1" w:after="100" w:afterAutospacing="1" w:line="240" w:lineRule="auto"/>
      <w:jc w:val="center"/>
    </w:pPr>
    <w:rPr>
      <w:rFonts w:ascii="MS Sans Serif" w:eastAsia="MS Mincho" w:hAnsi="MS Sans Serif" w:cs="MS Sans Serif"/>
      <w:sz w:val="24"/>
      <w:szCs w:val="24"/>
      <w:lang w:eastAsia="ja-JP"/>
    </w:rPr>
  </w:style>
  <w:style w:type="paragraph" w:customStyle="1" w:styleId="xl29">
    <w:name w:val="xl29"/>
    <w:basedOn w:val="a8"/>
    <w:rsid w:val="0099265A"/>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w:eastAsia="MS Mincho" w:hAnsi="Arial" w:cs="Arial"/>
      <w:sz w:val="16"/>
      <w:szCs w:val="16"/>
      <w:lang w:eastAsia="ja-JP"/>
    </w:rPr>
  </w:style>
  <w:style w:type="paragraph" w:customStyle="1" w:styleId="xl30">
    <w:name w:val="xl30"/>
    <w:basedOn w:val="a8"/>
    <w:rsid w:val="0099265A"/>
    <w:pPr>
      <w:pBdr>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MS Mincho" w:hAnsi="Arial CYR" w:cs="Arial CYR"/>
      <w:sz w:val="16"/>
      <w:szCs w:val="16"/>
      <w:lang w:eastAsia="ja-JP"/>
    </w:rPr>
  </w:style>
  <w:style w:type="paragraph" w:customStyle="1" w:styleId="xl31">
    <w:name w:val="xl31"/>
    <w:basedOn w:val="a8"/>
    <w:rsid w:val="0099265A"/>
    <w:pPr>
      <w:pBdr>
        <w:right w:val="single" w:sz="8" w:space="0" w:color="auto"/>
      </w:pBdr>
      <w:spacing w:before="100" w:beforeAutospacing="1" w:after="100" w:afterAutospacing="1" w:line="240" w:lineRule="auto"/>
      <w:jc w:val="center"/>
    </w:pPr>
    <w:rPr>
      <w:rFonts w:ascii="Arial" w:eastAsia="MS Mincho" w:hAnsi="Arial" w:cs="Arial"/>
      <w:sz w:val="16"/>
      <w:szCs w:val="16"/>
      <w:lang w:eastAsia="ja-JP"/>
    </w:rPr>
  </w:style>
  <w:style w:type="paragraph" w:customStyle="1" w:styleId="xl32">
    <w:name w:val="xl32"/>
    <w:basedOn w:val="a8"/>
    <w:rsid w:val="0099265A"/>
    <w:pPr>
      <w:pBdr>
        <w:top w:val="single" w:sz="8" w:space="0" w:color="auto"/>
        <w:right w:val="single" w:sz="8" w:space="0" w:color="auto"/>
      </w:pBdr>
      <w:spacing w:before="100" w:beforeAutospacing="1" w:after="100" w:afterAutospacing="1" w:line="240" w:lineRule="auto"/>
      <w:jc w:val="center"/>
    </w:pPr>
    <w:rPr>
      <w:rFonts w:ascii="Arial" w:eastAsia="MS Mincho" w:hAnsi="Arial" w:cs="Arial"/>
      <w:sz w:val="16"/>
      <w:szCs w:val="16"/>
      <w:lang w:eastAsia="ja-JP"/>
    </w:rPr>
  </w:style>
  <w:style w:type="paragraph" w:customStyle="1" w:styleId="afffffe">
    <w:name w:val="Îáû÷íûé"/>
    <w:rsid w:val="0099265A"/>
    <w:pPr>
      <w:widowControl w:val="0"/>
    </w:pPr>
    <w:rPr>
      <w:rFonts w:ascii="Times New Roman" w:eastAsia="Times New Roman" w:hAnsi="Times New Roman"/>
    </w:rPr>
  </w:style>
  <w:style w:type="paragraph" w:customStyle="1" w:styleId="body">
    <w:name w:val="body"/>
    <w:basedOn w:val="afd"/>
    <w:rsid w:val="0099265A"/>
    <w:pPr>
      <w:widowControl/>
      <w:autoSpaceDE/>
      <w:autoSpaceDN/>
      <w:adjustRightInd/>
      <w:spacing w:before="0" w:line="240" w:lineRule="auto"/>
      <w:ind w:left="720"/>
      <w:jc w:val="both"/>
    </w:pPr>
    <w:rPr>
      <w:rFonts w:ascii="Times New Roman" w:hAnsi="Times New Roman"/>
      <w:sz w:val="24"/>
      <w:szCs w:val="24"/>
      <w:lang w:val="lv-LV"/>
    </w:rPr>
  </w:style>
  <w:style w:type="paragraph" w:customStyle="1" w:styleId="3110">
    <w:name w:val="Основной текст 311"/>
    <w:basedOn w:val="a8"/>
    <w:rsid w:val="0099265A"/>
    <w:pPr>
      <w:suppressAutoHyphens/>
      <w:spacing w:after="0" w:line="240" w:lineRule="auto"/>
    </w:pPr>
    <w:rPr>
      <w:rFonts w:ascii="Times New Roman" w:eastAsia="Times New Roman" w:hAnsi="Times New Roman" w:cs="Calibri"/>
      <w:b/>
      <w:sz w:val="24"/>
      <w:szCs w:val="20"/>
      <w:lang w:eastAsia="ar-SA"/>
    </w:rPr>
  </w:style>
  <w:style w:type="paragraph" w:customStyle="1" w:styleId="affffff">
    <w:name w:val="табл"/>
    <w:basedOn w:val="a8"/>
    <w:rsid w:val="0099265A"/>
    <w:pPr>
      <w:suppressAutoHyphens/>
      <w:spacing w:before="60" w:after="0" w:line="240" w:lineRule="auto"/>
    </w:pPr>
    <w:rPr>
      <w:rFonts w:ascii="Arial" w:eastAsia="Times New Roman" w:hAnsi="Arial" w:cs="Calibri"/>
      <w:sz w:val="18"/>
      <w:szCs w:val="20"/>
      <w:lang w:eastAsia="ar-SA"/>
    </w:rPr>
  </w:style>
  <w:style w:type="paragraph" w:customStyle="1" w:styleId="affffff0">
    <w:name w:val="Норм красная Знак Знак Знак Знак"/>
    <w:basedOn w:val="a8"/>
    <w:rsid w:val="0099265A"/>
    <w:pPr>
      <w:spacing w:after="60" w:line="240" w:lineRule="auto"/>
      <w:ind w:firstLine="720"/>
      <w:jc w:val="both"/>
    </w:pPr>
    <w:rPr>
      <w:rFonts w:ascii="Times New Roman" w:eastAsia="Times New Roman" w:hAnsi="Times New Roman"/>
      <w:sz w:val="24"/>
      <w:szCs w:val="20"/>
      <w:lang w:eastAsia="ru-RU"/>
    </w:rPr>
  </w:style>
  <w:style w:type="character" w:customStyle="1" w:styleId="affffff1">
    <w:name w:val="Норм красная Знак Знак Знак Знак Знак"/>
    <w:rsid w:val="0099265A"/>
    <w:rPr>
      <w:sz w:val="24"/>
      <w:lang w:val="ru-RU" w:eastAsia="ru-RU"/>
    </w:rPr>
  </w:style>
  <w:style w:type="paragraph" w:styleId="1fb">
    <w:name w:val="index 1"/>
    <w:basedOn w:val="a8"/>
    <w:next w:val="a8"/>
    <w:autoRedefine/>
    <w:rsid w:val="0099265A"/>
    <w:pPr>
      <w:spacing w:after="0" w:line="240" w:lineRule="auto"/>
      <w:ind w:firstLine="709"/>
      <w:jc w:val="both"/>
    </w:pPr>
    <w:rPr>
      <w:rFonts w:ascii="Times New Roman" w:eastAsia="Times New Roman" w:hAnsi="Times New Roman"/>
      <w:sz w:val="24"/>
      <w:szCs w:val="24"/>
      <w:lang w:eastAsia="ru-RU"/>
    </w:rPr>
  </w:style>
  <w:style w:type="paragraph" w:customStyle="1" w:styleId="100">
    <w:name w:val="Рамка (ГОСТ 10мм)"/>
    <w:basedOn w:val="a8"/>
    <w:rsid w:val="0099265A"/>
    <w:pPr>
      <w:spacing w:after="0" w:line="240" w:lineRule="auto"/>
    </w:pPr>
    <w:rPr>
      <w:rFonts w:ascii="GOST type A" w:eastAsia="Times New Roman" w:hAnsi="GOST type A"/>
      <w:sz w:val="82"/>
      <w:szCs w:val="20"/>
      <w:lang w:eastAsia="ru-RU"/>
    </w:rPr>
  </w:style>
  <w:style w:type="character" w:customStyle="1" w:styleId="affffff2">
    <w:name w:val="Норм красная Знак Знак Знак Знак Знак Знак"/>
    <w:rsid w:val="0099265A"/>
    <w:rPr>
      <w:sz w:val="24"/>
      <w:lang w:val="ru-RU" w:eastAsia="ru-RU"/>
    </w:rPr>
  </w:style>
  <w:style w:type="paragraph" w:customStyle="1" w:styleId="affffff3">
    <w:name w:val="Ячейка (слева) Знак"/>
    <w:basedOn w:val="a8"/>
    <w:rsid w:val="0099265A"/>
    <w:pPr>
      <w:spacing w:after="0" w:line="360" w:lineRule="auto"/>
    </w:pPr>
    <w:rPr>
      <w:rFonts w:ascii="Times New Roman" w:eastAsia="Times New Roman" w:hAnsi="Times New Roman"/>
      <w:sz w:val="24"/>
      <w:szCs w:val="24"/>
      <w:lang w:eastAsia="ru-RU"/>
    </w:rPr>
  </w:style>
  <w:style w:type="paragraph" w:customStyle="1" w:styleId="TableContents">
    <w:name w:val="Table Contents"/>
    <w:basedOn w:val="a8"/>
    <w:rsid w:val="0099265A"/>
    <w:pPr>
      <w:widowControl w:val="0"/>
      <w:suppressLineNumbers/>
      <w:suppressAutoHyphens/>
      <w:spacing w:after="0" w:line="240" w:lineRule="auto"/>
    </w:pPr>
    <w:rPr>
      <w:rFonts w:ascii="Times New Roman" w:hAnsi="Times New Roman" w:cs="Tahoma"/>
      <w:kern w:val="1"/>
      <w:sz w:val="24"/>
      <w:szCs w:val="24"/>
      <w:lang w:eastAsia="ru-RU"/>
    </w:rPr>
  </w:style>
  <w:style w:type="paragraph" w:customStyle="1" w:styleId="affffff4">
    <w:name w:val="Ячейка (слева)"/>
    <w:basedOn w:val="a8"/>
    <w:rsid w:val="0099265A"/>
    <w:pPr>
      <w:spacing w:after="0" w:line="360" w:lineRule="auto"/>
    </w:pPr>
    <w:rPr>
      <w:rFonts w:ascii="Times New Roman" w:eastAsia="Times New Roman" w:hAnsi="Times New Roman"/>
      <w:sz w:val="24"/>
      <w:szCs w:val="24"/>
      <w:lang w:eastAsia="ru-RU"/>
    </w:rPr>
  </w:style>
  <w:style w:type="character" w:customStyle="1" w:styleId="1fc">
    <w:name w:val="Основной текст Знак Знак1"/>
    <w:aliases w:val="Знак Знак1"/>
    <w:rsid w:val="0099265A"/>
    <w:rPr>
      <w:sz w:val="24"/>
    </w:rPr>
  </w:style>
  <w:style w:type="paragraph" w:customStyle="1" w:styleId="CharChar1">
    <w:name w:val="Char Char1"/>
    <w:basedOn w:val="afffff6"/>
    <w:autoRedefine/>
    <w:rsid w:val="0099265A"/>
    <w:pPr>
      <w:widowControl/>
      <w:suppressAutoHyphens w:val="0"/>
      <w:ind w:firstLine="454"/>
    </w:pPr>
    <w:rPr>
      <w:rFonts w:eastAsia="SimSun"/>
      <w:sz w:val="24"/>
      <w:szCs w:val="24"/>
      <w:lang w:val="en-US" w:eastAsia="zh-CN"/>
    </w:rPr>
  </w:style>
  <w:style w:type="character" w:customStyle="1" w:styleId="FontStyle46">
    <w:name w:val="Font Style46"/>
    <w:rsid w:val="0099265A"/>
    <w:rPr>
      <w:rFonts w:ascii="Times New Roman" w:hAnsi="Times New Roman"/>
      <w:color w:val="000000"/>
      <w:spacing w:val="10"/>
      <w:sz w:val="24"/>
    </w:rPr>
  </w:style>
  <w:style w:type="paragraph" w:customStyle="1" w:styleId="caaieiaie2">
    <w:name w:val="caaieiaie 2"/>
    <w:basedOn w:val="a8"/>
    <w:next w:val="a8"/>
    <w:rsid w:val="0099265A"/>
    <w:pPr>
      <w:keepNext/>
      <w:spacing w:before="120" w:after="120" w:line="240" w:lineRule="auto"/>
      <w:jc w:val="center"/>
    </w:pPr>
    <w:rPr>
      <w:rFonts w:ascii="Pragmatica" w:eastAsia="Times New Roman" w:hAnsi="Pragmatica"/>
      <w:i/>
      <w:caps/>
      <w:sz w:val="24"/>
      <w:szCs w:val="20"/>
      <w:lang w:eastAsia="ru-RU"/>
    </w:rPr>
  </w:style>
  <w:style w:type="paragraph" w:customStyle="1" w:styleId="xl23">
    <w:name w:val="xl23"/>
    <w:basedOn w:val="a8"/>
    <w:rsid w:val="0099265A"/>
    <w:pPr>
      <w:pBdr>
        <w:top w:val="single" w:sz="8" w:space="0" w:color="000000"/>
        <w:left w:val="single" w:sz="8" w:space="0" w:color="000000"/>
        <w:right w:val="single" w:sz="8" w:space="0" w:color="000000"/>
      </w:pBdr>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33">
    <w:name w:val="xl33"/>
    <w:basedOn w:val="a8"/>
    <w:rsid w:val="0099265A"/>
    <w:pPr>
      <w:pBdr>
        <w:top w:val="single" w:sz="8" w:space="0" w:color="000000"/>
        <w:left w:val="single" w:sz="8" w:space="0" w:color="000000"/>
        <w:right w:val="single" w:sz="8" w:space="0" w:color="000000"/>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34">
    <w:name w:val="xl34"/>
    <w:basedOn w:val="a8"/>
    <w:rsid w:val="0099265A"/>
    <w:pPr>
      <w:pBdr>
        <w:left w:val="single" w:sz="8" w:space="0" w:color="000000"/>
        <w:bottom w:val="single" w:sz="8" w:space="0" w:color="000000"/>
        <w:right w:val="single" w:sz="8" w:space="0" w:color="000000"/>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35">
    <w:name w:val="xl35"/>
    <w:basedOn w:val="a8"/>
    <w:rsid w:val="0099265A"/>
    <w:pPr>
      <w:pBdr>
        <w:top w:val="single" w:sz="8" w:space="0" w:color="000000"/>
        <w:left w:val="single" w:sz="8" w:space="0" w:color="000000"/>
        <w:right w:val="single" w:sz="8" w:space="0" w:color="000000"/>
      </w:pBdr>
      <w:spacing w:before="100" w:beforeAutospacing="1" w:after="100" w:afterAutospacing="1" w:line="240" w:lineRule="auto"/>
      <w:jc w:val="both"/>
    </w:pPr>
    <w:rPr>
      <w:rFonts w:ascii="Times New Roman" w:eastAsia="Times New Roman" w:hAnsi="Times New Roman"/>
      <w:sz w:val="24"/>
      <w:szCs w:val="24"/>
      <w:lang w:eastAsia="ru-RU"/>
    </w:rPr>
  </w:style>
  <w:style w:type="paragraph" w:customStyle="1" w:styleId="xl36">
    <w:name w:val="xl36"/>
    <w:basedOn w:val="a8"/>
    <w:rsid w:val="0099265A"/>
    <w:pPr>
      <w:pBdr>
        <w:left w:val="single" w:sz="8" w:space="0" w:color="000000"/>
        <w:bottom w:val="single" w:sz="8" w:space="0" w:color="000000"/>
        <w:right w:val="single" w:sz="8" w:space="0" w:color="000000"/>
      </w:pBdr>
      <w:spacing w:before="100" w:beforeAutospacing="1" w:after="100" w:afterAutospacing="1" w:line="240" w:lineRule="auto"/>
      <w:jc w:val="both"/>
    </w:pPr>
    <w:rPr>
      <w:rFonts w:ascii="Times New Roman" w:eastAsia="Times New Roman" w:hAnsi="Times New Roman"/>
      <w:sz w:val="24"/>
      <w:szCs w:val="24"/>
      <w:lang w:eastAsia="ru-RU"/>
    </w:rPr>
  </w:style>
  <w:style w:type="paragraph" w:customStyle="1" w:styleId="xl37">
    <w:name w:val="xl37"/>
    <w:basedOn w:val="a8"/>
    <w:rsid w:val="0099265A"/>
    <w:pPr>
      <w:pBdr>
        <w:top w:val="single" w:sz="8" w:space="0" w:color="000000"/>
        <w:left w:val="single" w:sz="8" w:space="0" w:color="000000"/>
        <w:right w:val="single" w:sz="8" w:space="0" w:color="000000"/>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38">
    <w:name w:val="xl38"/>
    <w:basedOn w:val="a8"/>
    <w:rsid w:val="0099265A"/>
    <w:pPr>
      <w:pBdr>
        <w:left w:val="single" w:sz="8" w:space="0" w:color="000000"/>
        <w:bottom w:val="single" w:sz="8" w:space="0" w:color="000000"/>
        <w:right w:val="single" w:sz="8" w:space="0" w:color="000000"/>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character" w:customStyle="1" w:styleId="FontStyle24">
    <w:name w:val="Font Style24"/>
    <w:rsid w:val="0099265A"/>
    <w:rPr>
      <w:rFonts w:ascii="Times New Roman" w:hAnsi="Times New Roman"/>
      <w:sz w:val="26"/>
    </w:rPr>
  </w:style>
  <w:style w:type="paragraph" w:styleId="2fb">
    <w:name w:val="Quote"/>
    <w:basedOn w:val="a8"/>
    <w:next w:val="a8"/>
    <w:link w:val="2fc"/>
    <w:uiPriority w:val="29"/>
    <w:qFormat/>
    <w:rsid w:val="0099265A"/>
    <w:pPr>
      <w:spacing w:before="200" w:after="0" w:line="240" w:lineRule="auto"/>
      <w:ind w:left="360" w:right="360"/>
      <w:jc w:val="both"/>
    </w:pPr>
    <w:rPr>
      <w:rFonts w:ascii="Times New Roman" w:hAnsi="Times New Roman"/>
      <w:i/>
      <w:iCs/>
      <w:sz w:val="24"/>
      <w:lang w:val="en-US"/>
    </w:rPr>
  </w:style>
  <w:style w:type="character" w:customStyle="1" w:styleId="2fc">
    <w:name w:val="Цитата 2 Знак"/>
    <w:link w:val="2fb"/>
    <w:uiPriority w:val="29"/>
    <w:locked/>
    <w:rsid w:val="0099265A"/>
    <w:rPr>
      <w:rFonts w:ascii="Times New Roman" w:hAnsi="Times New Roman" w:cs="Times New Roman"/>
      <w:i/>
      <w:iCs/>
      <w:sz w:val="24"/>
      <w:lang w:val="en-US"/>
    </w:rPr>
  </w:style>
  <w:style w:type="paragraph" w:styleId="affffff5">
    <w:name w:val="Intense Quote"/>
    <w:basedOn w:val="a8"/>
    <w:next w:val="a8"/>
    <w:link w:val="affffff6"/>
    <w:uiPriority w:val="30"/>
    <w:qFormat/>
    <w:rsid w:val="0099265A"/>
    <w:pPr>
      <w:pBdr>
        <w:bottom w:val="single" w:sz="4" w:space="1" w:color="auto"/>
      </w:pBdr>
      <w:spacing w:before="200" w:after="280" w:line="240" w:lineRule="auto"/>
      <w:ind w:left="1008" w:right="1152"/>
      <w:jc w:val="both"/>
    </w:pPr>
    <w:rPr>
      <w:rFonts w:ascii="Times New Roman" w:hAnsi="Times New Roman"/>
      <w:b/>
      <w:bCs/>
      <w:i/>
      <w:iCs/>
      <w:sz w:val="24"/>
      <w:lang w:val="en-US"/>
    </w:rPr>
  </w:style>
  <w:style w:type="character" w:customStyle="1" w:styleId="affffff6">
    <w:name w:val="Выделенная цитата Знак"/>
    <w:link w:val="affffff5"/>
    <w:uiPriority w:val="30"/>
    <w:locked/>
    <w:rsid w:val="0099265A"/>
    <w:rPr>
      <w:rFonts w:ascii="Times New Roman" w:hAnsi="Times New Roman" w:cs="Times New Roman"/>
      <w:b/>
      <w:bCs/>
      <w:i/>
      <w:iCs/>
      <w:sz w:val="24"/>
      <w:lang w:val="en-US"/>
    </w:rPr>
  </w:style>
  <w:style w:type="character" w:styleId="affffff7">
    <w:name w:val="Subtle Emphasis"/>
    <w:uiPriority w:val="19"/>
    <w:qFormat/>
    <w:rsid w:val="0099265A"/>
    <w:rPr>
      <w:rFonts w:cs="Times New Roman"/>
      <w:i/>
    </w:rPr>
  </w:style>
  <w:style w:type="character" w:styleId="affffff8">
    <w:name w:val="Intense Emphasis"/>
    <w:uiPriority w:val="21"/>
    <w:qFormat/>
    <w:rsid w:val="0099265A"/>
    <w:rPr>
      <w:rFonts w:cs="Times New Roman"/>
      <w:b/>
    </w:rPr>
  </w:style>
  <w:style w:type="character" w:styleId="affffff9">
    <w:name w:val="Subtle Reference"/>
    <w:uiPriority w:val="31"/>
    <w:qFormat/>
    <w:rsid w:val="0099265A"/>
    <w:rPr>
      <w:rFonts w:cs="Times New Roman"/>
      <w:smallCaps/>
    </w:rPr>
  </w:style>
  <w:style w:type="character" w:styleId="affffffa">
    <w:name w:val="Intense Reference"/>
    <w:uiPriority w:val="32"/>
    <w:qFormat/>
    <w:rsid w:val="0099265A"/>
    <w:rPr>
      <w:rFonts w:cs="Times New Roman"/>
      <w:smallCaps/>
      <w:spacing w:val="5"/>
      <w:u w:val="single"/>
    </w:rPr>
  </w:style>
  <w:style w:type="character" w:styleId="affffffb">
    <w:name w:val="Book Title"/>
    <w:uiPriority w:val="33"/>
    <w:qFormat/>
    <w:rsid w:val="0099265A"/>
    <w:rPr>
      <w:rFonts w:cs="Times New Roman"/>
      <w:i/>
      <w:smallCaps/>
      <w:spacing w:val="5"/>
    </w:rPr>
  </w:style>
  <w:style w:type="paragraph" w:styleId="affffffc">
    <w:name w:val="TOC Heading"/>
    <w:basedOn w:val="16"/>
    <w:next w:val="a8"/>
    <w:uiPriority w:val="39"/>
    <w:qFormat/>
    <w:rsid w:val="0099265A"/>
    <w:pPr>
      <w:keepNext w:val="0"/>
      <w:spacing w:before="480" w:after="0"/>
      <w:contextualSpacing/>
      <w:jc w:val="both"/>
      <w:outlineLvl w:val="9"/>
    </w:pPr>
    <w:rPr>
      <w:rFonts w:ascii="Cambria" w:hAnsi="Cambria"/>
      <w:bCs/>
      <w:kern w:val="0"/>
      <w:sz w:val="28"/>
      <w:szCs w:val="28"/>
      <w:lang w:val="en-US" w:eastAsia="en-US"/>
    </w:rPr>
  </w:style>
  <w:style w:type="character" w:customStyle="1" w:styleId="rvts8">
    <w:name w:val="rvts8"/>
    <w:rsid w:val="0099265A"/>
    <w:rPr>
      <w:rFonts w:ascii="Tahoma" w:hAnsi="Tahoma"/>
      <w:sz w:val="22"/>
    </w:rPr>
  </w:style>
  <w:style w:type="character" w:customStyle="1" w:styleId="rvts9">
    <w:name w:val="rvts9"/>
    <w:rsid w:val="0099265A"/>
    <w:rPr>
      <w:rFonts w:ascii="Times New Roman" w:hAnsi="Times New Roman"/>
      <w:b/>
      <w:sz w:val="28"/>
    </w:rPr>
  </w:style>
  <w:style w:type="character" w:customStyle="1" w:styleId="rvts12">
    <w:name w:val="rvts12"/>
    <w:rsid w:val="0099265A"/>
    <w:rPr>
      <w:rFonts w:ascii="Times New Roman" w:hAnsi="Times New Roman"/>
      <w:sz w:val="28"/>
    </w:rPr>
  </w:style>
  <w:style w:type="paragraph" w:customStyle="1" w:styleId="cv">
    <w:name w:val="cv"/>
    <w:basedOn w:val="a8"/>
    <w:rsid w:val="0099265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ffffffd">
    <w:name w:val="Подпись к картинке"/>
    <w:rsid w:val="0099265A"/>
    <w:rPr>
      <w:rFonts w:ascii="Arial" w:hAnsi="Arial"/>
      <w:spacing w:val="0"/>
      <w:sz w:val="19"/>
    </w:rPr>
  </w:style>
  <w:style w:type="character" w:customStyle="1" w:styleId="ff1">
    <w:name w:val="ff1"/>
    <w:rsid w:val="0099265A"/>
    <w:rPr>
      <w:rFonts w:cs="Times New Roman"/>
    </w:rPr>
  </w:style>
  <w:style w:type="character" w:customStyle="1" w:styleId="FontStyle32">
    <w:name w:val="Font Style32"/>
    <w:uiPriority w:val="99"/>
    <w:rsid w:val="0099265A"/>
    <w:rPr>
      <w:rFonts w:ascii="Times New Roman" w:hAnsi="Times New Roman"/>
      <w:b/>
      <w:color w:val="000000"/>
      <w:sz w:val="22"/>
    </w:rPr>
  </w:style>
  <w:style w:type="paragraph" w:customStyle="1" w:styleId="Style2">
    <w:name w:val="Style2"/>
    <w:basedOn w:val="a8"/>
    <w:uiPriority w:val="99"/>
    <w:rsid w:val="0099265A"/>
    <w:pPr>
      <w:widowControl w:val="0"/>
      <w:autoSpaceDE w:val="0"/>
      <w:autoSpaceDN w:val="0"/>
      <w:adjustRightInd w:val="0"/>
      <w:spacing w:line="283" w:lineRule="exact"/>
      <w:jc w:val="center"/>
    </w:pPr>
    <w:rPr>
      <w:rFonts w:eastAsia="Times New Roman"/>
      <w:lang w:eastAsia="ru-RU"/>
    </w:rPr>
  </w:style>
  <w:style w:type="paragraph" w:customStyle="1" w:styleId="affffffe">
    <w:name w:val="Пункт"/>
    <w:basedOn w:val="2f"/>
    <w:rsid w:val="0099265A"/>
    <w:pPr>
      <w:widowControl/>
      <w:suppressLineNumbers/>
      <w:tabs>
        <w:tab w:val="clear" w:pos="432"/>
        <w:tab w:val="num" w:pos="576"/>
      </w:tabs>
      <w:autoSpaceDE/>
      <w:autoSpaceDN/>
      <w:adjustRightInd/>
      <w:spacing w:after="60"/>
      <w:ind w:left="576" w:hanging="576"/>
      <w:contextualSpacing w:val="0"/>
      <w:jc w:val="both"/>
    </w:pPr>
    <w:rPr>
      <w:rFonts w:ascii="Times New Roman" w:hAnsi="Times New Roman" w:cs="Times New Roman"/>
      <w:sz w:val="24"/>
      <w:szCs w:val="24"/>
    </w:rPr>
  </w:style>
  <w:style w:type="paragraph" w:customStyle="1" w:styleId="Default">
    <w:name w:val="Default"/>
    <w:uiPriority w:val="99"/>
    <w:rsid w:val="0099265A"/>
    <w:pPr>
      <w:autoSpaceDE w:val="0"/>
      <w:autoSpaceDN w:val="0"/>
      <w:adjustRightInd w:val="0"/>
    </w:pPr>
    <w:rPr>
      <w:rFonts w:ascii="Times New Roman" w:eastAsia="Times New Roman" w:hAnsi="Times New Roman"/>
      <w:color w:val="000000"/>
      <w:sz w:val="24"/>
      <w:szCs w:val="24"/>
    </w:rPr>
  </w:style>
  <w:style w:type="character" w:customStyle="1" w:styleId="content">
    <w:name w:val="content"/>
    <w:rsid w:val="0099265A"/>
  </w:style>
  <w:style w:type="paragraph" w:customStyle="1" w:styleId="xl63">
    <w:name w:val="xl63"/>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64">
    <w:name w:val="xl64"/>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5">
    <w:name w:val="xl65"/>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6">
    <w:name w:val="xl66"/>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7">
    <w:name w:val="xl67"/>
    <w:basedOn w:val="a8"/>
    <w:rsid w:val="0099265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68">
    <w:name w:val="xl68"/>
    <w:basedOn w:val="a8"/>
    <w:rsid w:val="0099265A"/>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69">
    <w:name w:val="xl69"/>
    <w:basedOn w:val="a8"/>
    <w:rsid w:val="0099265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70">
    <w:name w:val="xl70"/>
    <w:basedOn w:val="a8"/>
    <w:rsid w:val="0099265A"/>
    <w:pPr>
      <w:pBdr>
        <w:top w:val="single" w:sz="4" w:space="0" w:color="auto"/>
        <w:left w:val="single" w:sz="4" w:space="0" w:color="auto"/>
        <w:bottom w:val="single" w:sz="4" w:space="0" w:color="auto"/>
        <w:right w:val="single" w:sz="4" w:space="0" w:color="auto"/>
      </w:pBdr>
      <w:shd w:val="clear" w:color="000000" w:fill="F7F8F9"/>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71">
    <w:name w:val="xl71"/>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2">
    <w:name w:val="xl72"/>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73">
    <w:name w:val="xl73"/>
    <w:basedOn w:val="a8"/>
    <w:rsid w:val="0099265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4">
    <w:name w:val="xl74"/>
    <w:basedOn w:val="a8"/>
    <w:rsid w:val="0099265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5">
    <w:name w:val="xl75"/>
    <w:basedOn w:val="a8"/>
    <w:rsid w:val="009926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6">
    <w:name w:val="xl76"/>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harStyle17">
    <w:name w:val="Char Style 17"/>
    <w:link w:val="Style16"/>
    <w:locked/>
    <w:rsid w:val="0099265A"/>
    <w:rPr>
      <w:rFonts w:ascii="Arial" w:hAnsi="Arial"/>
      <w:sz w:val="17"/>
      <w:shd w:val="clear" w:color="auto" w:fill="FFFFFF"/>
    </w:rPr>
  </w:style>
  <w:style w:type="paragraph" w:customStyle="1" w:styleId="Style16">
    <w:name w:val="Style 16"/>
    <w:basedOn w:val="a8"/>
    <w:link w:val="CharStyle17"/>
    <w:rsid w:val="0099265A"/>
    <w:pPr>
      <w:widowControl w:val="0"/>
      <w:shd w:val="clear" w:color="auto" w:fill="FFFFFF"/>
      <w:spacing w:before="180" w:after="0" w:line="250" w:lineRule="exact"/>
    </w:pPr>
    <w:rPr>
      <w:rFonts w:ascii="Arial" w:hAnsi="Arial"/>
      <w:sz w:val="17"/>
      <w:szCs w:val="20"/>
      <w:lang w:eastAsia="ru-RU"/>
    </w:rPr>
  </w:style>
  <w:style w:type="character" w:customStyle="1" w:styleId="CharStyle19">
    <w:name w:val="Char Style 19"/>
    <w:rsid w:val="0099265A"/>
    <w:rPr>
      <w:rFonts w:ascii="Arial" w:hAnsi="Arial"/>
      <w:color w:val="1E1A22"/>
      <w:spacing w:val="0"/>
      <w:w w:val="100"/>
      <w:position w:val="0"/>
      <w:sz w:val="17"/>
      <w:shd w:val="clear" w:color="auto" w:fill="FFFFFF"/>
      <w:lang w:val="ru-RU"/>
    </w:rPr>
  </w:style>
  <w:style w:type="paragraph" w:customStyle="1" w:styleId="afffffff">
    <w:name w:val="Готовый"/>
    <w:basedOn w:val="a8"/>
    <w:rsid w:val="0099265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spacing w:after="0" w:line="240" w:lineRule="auto"/>
    </w:pPr>
    <w:rPr>
      <w:rFonts w:ascii="Courier New" w:eastAsia="Times New Roman" w:hAnsi="Courier New"/>
      <w:sz w:val="20"/>
      <w:szCs w:val="20"/>
      <w:lang w:eastAsia="ar-SA"/>
    </w:rPr>
  </w:style>
  <w:style w:type="character" w:customStyle="1" w:styleId="120">
    <w:name w:val="Основной текст + 12"/>
    <w:aliases w:val="5 pt3,Интервал 0 pt4"/>
    <w:rsid w:val="0099265A"/>
    <w:rPr>
      <w:rFonts w:ascii="Times New Roman" w:hAnsi="Times New Roman"/>
      <w:color w:val="000000"/>
      <w:spacing w:val="6"/>
      <w:w w:val="100"/>
      <w:position w:val="0"/>
      <w:sz w:val="25"/>
      <w:u w:val="none"/>
      <w:effect w:val="none"/>
      <w:lang w:val="ru-RU"/>
    </w:rPr>
  </w:style>
  <w:style w:type="paragraph" w:customStyle="1" w:styleId="afffffff0">
    <w:name w:val="Знак Знак Знак Знак Знак Знак Знак Знак Знак Знак Знак Знак Знак Знак Знак"/>
    <w:basedOn w:val="a8"/>
    <w:rsid w:val="0099265A"/>
    <w:pPr>
      <w:spacing w:before="100" w:beforeAutospacing="1" w:after="100" w:afterAutospacing="1" w:line="240" w:lineRule="auto"/>
    </w:pPr>
    <w:rPr>
      <w:rFonts w:ascii="Tahoma" w:eastAsia="Times New Roman" w:hAnsi="Tahoma"/>
      <w:sz w:val="20"/>
      <w:szCs w:val="20"/>
      <w:lang w:val="en-US"/>
    </w:rPr>
  </w:style>
  <w:style w:type="character" w:customStyle="1" w:styleId="FontStyle63">
    <w:name w:val="Font Style63"/>
    <w:uiPriority w:val="99"/>
    <w:rsid w:val="0099265A"/>
    <w:rPr>
      <w:rFonts w:ascii="Times New Roman" w:hAnsi="Times New Roman"/>
      <w:sz w:val="22"/>
    </w:rPr>
  </w:style>
  <w:style w:type="paragraph" w:customStyle="1" w:styleId="Style41">
    <w:name w:val="Style41"/>
    <w:basedOn w:val="a8"/>
    <w:uiPriority w:val="99"/>
    <w:rsid w:val="0099265A"/>
    <w:pPr>
      <w:widowControl w:val="0"/>
      <w:autoSpaceDE w:val="0"/>
      <w:autoSpaceDN w:val="0"/>
      <w:adjustRightInd w:val="0"/>
      <w:spacing w:after="0" w:line="288" w:lineRule="exact"/>
      <w:ind w:firstLine="710"/>
      <w:jc w:val="both"/>
    </w:pPr>
    <w:rPr>
      <w:rFonts w:ascii="Times New Roman" w:eastAsia="Times New Roman" w:hAnsi="Times New Roman"/>
      <w:sz w:val="24"/>
      <w:szCs w:val="24"/>
      <w:lang w:eastAsia="ru-RU"/>
    </w:rPr>
  </w:style>
  <w:style w:type="character" w:customStyle="1" w:styleId="115">
    <w:name w:val="Основной текст (11)_"/>
    <w:link w:val="1112"/>
    <w:locked/>
    <w:rsid w:val="0099265A"/>
    <w:rPr>
      <w:sz w:val="23"/>
      <w:shd w:val="clear" w:color="auto" w:fill="FFFFFF"/>
    </w:rPr>
  </w:style>
  <w:style w:type="paragraph" w:customStyle="1" w:styleId="1112">
    <w:name w:val="Основной текст (11)1"/>
    <w:basedOn w:val="a8"/>
    <w:link w:val="115"/>
    <w:rsid w:val="0099265A"/>
    <w:pPr>
      <w:shd w:val="clear" w:color="auto" w:fill="FFFFFF"/>
      <w:spacing w:after="0" w:line="283" w:lineRule="exact"/>
    </w:pPr>
    <w:rPr>
      <w:sz w:val="23"/>
      <w:szCs w:val="20"/>
      <w:lang w:eastAsia="ru-RU"/>
    </w:rPr>
  </w:style>
  <w:style w:type="paragraph" w:customStyle="1" w:styleId="Iauiue0">
    <w:name w:val="Iau.iue"/>
    <w:basedOn w:val="Default"/>
    <w:next w:val="Default"/>
    <w:uiPriority w:val="99"/>
    <w:rsid w:val="0099265A"/>
    <w:rPr>
      <w:rFonts w:eastAsia="Calibri"/>
      <w:color w:val="auto"/>
      <w:lang w:eastAsia="en-US"/>
    </w:rPr>
  </w:style>
  <w:style w:type="paragraph" w:customStyle="1" w:styleId="xl77">
    <w:name w:val="xl77"/>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78">
    <w:name w:val="xl78"/>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79">
    <w:name w:val="xl79"/>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80">
    <w:name w:val="xl80"/>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81">
    <w:name w:val="xl81"/>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82">
    <w:name w:val="xl82"/>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83">
    <w:name w:val="xl83"/>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84">
    <w:name w:val="xl84"/>
    <w:basedOn w:val="a8"/>
    <w:rsid w:val="0099265A"/>
    <w:pP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85">
    <w:name w:val="xl85"/>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86">
    <w:name w:val="xl86"/>
    <w:basedOn w:val="a8"/>
    <w:rsid w:val="0099265A"/>
    <w:pP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87">
    <w:name w:val="xl87"/>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ru-RU"/>
    </w:rPr>
  </w:style>
  <w:style w:type="paragraph" w:customStyle="1" w:styleId="xl88">
    <w:name w:val="xl88"/>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89">
    <w:name w:val="xl89"/>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90">
    <w:name w:val="xl90"/>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91">
    <w:name w:val="xl91"/>
    <w:basedOn w:val="a8"/>
    <w:rsid w:val="0099265A"/>
    <w:pP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92">
    <w:name w:val="xl92"/>
    <w:basedOn w:val="a8"/>
    <w:rsid w:val="0099265A"/>
    <w:pP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font5">
    <w:name w:val="font5"/>
    <w:basedOn w:val="a8"/>
    <w:rsid w:val="0099265A"/>
    <w:pPr>
      <w:spacing w:before="100" w:beforeAutospacing="1" w:after="100" w:afterAutospacing="1" w:line="240" w:lineRule="auto"/>
    </w:pPr>
    <w:rPr>
      <w:rFonts w:ascii="Times New Roman" w:eastAsia="Times New Roman" w:hAnsi="Times New Roman"/>
      <w:color w:val="000000"/>
      <w:lang w:eastAsia="ru-RU"/>
    </w:rPr>
  </w:style>
  <w:style w:type="paragraph" w:customStyle="1" w:styleId="font6">
    <w:name w:val="font6"/>
    <w:basedOn w:val="a8"/>
    <w:rsid w:val="0099265A"/>
    <w:pPr>
      <w:spacing w:before="100" w:beforeAutospacing="1" w:after="100" w:afterAutospacing="1" w:line="240" w:lineRule="auto"/>
    </w:pPr>
    <w:rPr>
      <w:rFonts w:ascii="Times New Roman" w:eastAsia="Times New Roman" w:hAnsi="Times New Roman"/>
      <w:b/>
      <w:bCs/>
      <w:color w:val="000000"/>
      <w:lang w:eastAsia="ru-RU"/>
    </w:rPr>
  </w:style>
  <w:style w:type="character" w:styleId="afffffff1">
    <w:name w:val="Placeholder Text"/>
    <w:uiPriority w:val="99"/>
    <w:rsid w:val="0099265A"/>
    <w:rPr>
      <w:rFonts w:cs="Times New Roman"/>
      <w:color w:val="808080"/>
    </w:rPr>
  </w:style>
  <w:style w:type="paragraph" w:customStyle="1" w:styleId="xl93">
    <w:name w:val="xl93"/>
    <w:basedOn w:val="a8"/>
    <w:rsid w:val="009926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94">
    <w:name w:val="xl94"/>
    <w:basedOn w:val="a8"/>
    <w:rsid w:val="0099265A"/>
    <w:pP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95">
    <w:name w:val="xl95"/>
    <w:basedOn w:val="a8"/>
    <w:rsid w:val="0099265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96">
    <w:name w:val="xl96"/>
    <w:basedOn w:val="a8"/>
    <w:rsid w:val="0099265A"/>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97">
    <w:name w:val="xl97"/>
    <w:basedOn w:val="a8"/>
    <w:rsid w:val="0099265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98">
    <w:name w:val="xl98"/>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color w:val="000000"/>
      <w:sz w:val="24"/>
      <w:szCs w:val="24"/>
      <w:lang w:eastAsia="ru-RU"/>
    </w:rPr>
  </w:style>
  <w:style w:type="paragraph" w:customStyle="1" w:styleId="xl99">
    <w:name w:val="xl99"/>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00">
    <w:name w:val="xl100"/>
    <w:basedOn w:val="a8"/>
    <w:rsid w:val="0099265A"/>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01">
    <w:name w:val="xl101"/>
    <w:basedOn w:val="a8"/>
    <w:rsid w:val="0099265A"/>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02">
    <w:name w:val="xl102"/>
    <w:basedOn w:val="a8"/>
    <w:rsid w:val="0099265A"/>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font7">
    <w:name w:val="font7"/>
    <w:basedOn w:val="a8"/>
    <w:rsid w:val="0099265A"/>
    <w:pPr>
      <w:spacing w:before="100" w:beforeAutospacing="1" w:after="100" w:afterAutospacing="1" w:line="240" w:lineRule="auto"/>
    </w:pPr>
    <w:rPr>
      <w:rFonts w:ascii="Times New Roman" w:eastAsia="Times New Roman" w:hAnsi="Times New Roman"/>
      <w:b/>
      <w:bCs/>
      <w:color w:val="000000"/>
      <w:sz w:val="24"/>
      <w:szCs w:val="24"/>
      <w:lang w:eastAsia="ru-RU"/>
    </w:rPr>
  </w:style>
  <w:style w:type="paragraph" w:customStyle="1" w:styleId="xl103">
    <w:name w:val="xl103"/>
    <w:basedOn w:val="a8"/>
    <w:rsid w:val="0099265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04">
    <w:name w:val="xl104"/>
    <w:basedOn w:val="a8"/>
    <w:rsid w:val="0099265A"/>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05">
    <w:name w:val="xl105"/>
    <w:basedOn w:val="a8"/>
    <w:rsid w:val="0099265A"/>
    <w:pP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06">
    <w:name w:val="xl106"/>
    <w:basedOn w:val="a8"/>
    <w:rsid w:val="0099265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ru-RU"/>
    </w:rPr>
  </w:style>
  <w:style w:type="paragraph" w:customStyle="1" w:styleId="xl107">
    <w:name w:val="xl107"/>
    <w:basedOn w:val="a8"/>
    <w:rsid w:val="0099265A"/>
    <w:pPr>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108">
    <w:name w:val="xl108"/>
    <w:basedOn w:val="a8"/>
    <w:rsid w:val="0099265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109">
    <w:name w:val="xl109"/>
    <w:basedOn w:val="a8"/>
    <w:rsid w:val="0099265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10">
    <w:name w:val="xl110"/>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eastAsia="ru-RU"/>
    </w:rPr>
  </w:style>
  <w:style w:type="paragraph" w:customStyle="1" w:styleId="xl111">
    <w:name w:val="xl111"/>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12">
    <w:name w:val="xl112"/>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ru-RU"/>
    </w:rPr>
  </w:style>
  <w:style w:type="paragraph" w:customStyle="1" w:styleId="xl113">
    <w:name w:val="xl113"/>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114">
    <w:name w:val="xl114"/>
    <w:basedOn w:val="a8"/>
    <w:rsid w:val="0099265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115">
    <w:name w:val="xl115"/>
    <w:basedOn w:val="a8"/>
    <w:rsid w:val="0099265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116">
    <w:name w:val="xl116"/>
    <w:basedOn w:val="a8"/>
    <w:rsid w:val="0099265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117">
    <w:name w:val="xl117"/>
    <w:basedOn w:val="a8"/>
    <w:rsid w:val="0099265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118">
    <w:name w:val="xl118"/>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119">
    <w:name w:val="xl119"/>
    <w:basedOn w:val="a8"/>
    <w:rsid w:val="0099265A"/>
    <w:pPr>
      <w:spacing w:before="100" w:beforeAutospacing="1" w:after="100" w:afterAutospacing="1" w:line="240" w:lineRule="auto"/>
      <w:jc w:val="center"/>
    </w:pPr>
    <w:rPr>
      <w:rFonts w:ascii="Times New Roman" w:eastAsia="Times New Roman" w:hAnsi="Times New Roman"/>
      <w:sz w:val="24"/>
      <w:szCs w:val="24"/>
      <w:lang w:eastAsia="ru-RU"/>
    </w:rPr>
  </w:style>
  <w:style w:type="character" w:customStyle="1" w:styleId="afffffff2">
    <w:name w:val="Символ сноски"/>
    <w:rsid w:val="0099265A"/>
    <w:rPr>
      <w:rFonts w:cs="Times New Roman"/>
    </w:rPr>
  </w:style>
  <w:style w:type="table" w:customStyle="1" w:styleId="53">
    <w:name w:val="Сетка таблицы5"/>
    <w:uiPriority w:val="99"/>
    <w:rsid w:val="0099265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ld1">
    <w:name w:val="bold1"/>
    <w:rsid w:val="0099265A"/>
    <w:rPr>
      <w:b/>
    </w:rPr>
  </w:style>
  <w:style w:type="character" w:customStyle="1" w:styleId="3b">
    <w:name w:val="Стиль3 Знак"/>
    <w:link w:val="32"/>
    <w:locked/>
    <w:rsid w:val="0099265A"/>
    <w:rPr>
      <w:rFonts w:ascii="Times New Roman" w:eastAsia="Times New Roman" w:hAnsi="Times New Roman"/>
      <w:sz w:val="24"/>
    </w:rPr>
  </w:style>
  <w:style w:type="paragraph" w:customStyle="1" w:styleId="1fd">
    <w:name w:val="Заголовок оглавления1"/>
    <w:basedOn w:val="16"/>
    <w:next w:val="a8"/>
    <w:qFormat/>
    <w:rsid w:val="0099265A"/>
    <w:pPr>
      <w:keepLines/>
      <w:spacing w:before="480" w:after="0" w:line="276" w:lineRule="auto"/>
      <w:ind w:left="360" w:hanging="360"/>
      <w:jc w:val="center"/>
      <w:outlineLvl w:val="9"/>
    </w:pPr>
    <w:rPr>
      <w:rFonts w:ascii="Wingdings" w:eastAsia="Calibri" w:hAnsi="Wingdings"/>
      <w:bCs/>
      <w:color w:val="365F91"/>
      <w:kern w:val="0"/>
      <w:sz w:val="28"/>
      <w:szCs w:val="28"/>
    </w:rPr>
  </w:style>
  <w:style w:type="paragraph" w:customStyle="1" w:styleId="6">
    <w:name w:val="Стиль6"/>
    <w:basedOn w:val="a8"/>
    <w:link w:val="63"/>
    <w:qFormat/>
    <w:rsid w:val="0099265A"/>
    <w:pPr>
      <w:widowControl w:val="0"/>
      <w:numPr>
        <w:numId w:val="4"/>
      </w:numPr>
      <w:tabs>
        <w:tab w:val="left" w:pos="0"/>
      </w:tabs>
      <w:autoSpaceDE w:val="0"/>
      <w:autoSpaceDN w:val="0"/>
      <w:adjustRightInd w:val="0"/>
      <w:spacing w:before="120" w:after="120" w:line="360" w:lineRule="auto"/>
      <w:contextualSpacing/>
      <w:jc w:val="both"/>
    </w:pPr>
    <w:rPr>
      <w:rFonts w:ascii="Times New Roman" w:eastAsia="Times New Roman" w:hAnsi="Times New Roman"/>
      <w:sz w:val="24"/>
      <w:szCs w:val="24"/>
      <w:lang w:eastAsia="ru-RU"/>
    </w:rPr>
  </w:style>
  <w:style w:type="character" w:customStyle="1" w:styleId="63">
    <w:name w:val="Стиль6 Знак"/>
    <w:link w:val="6"/>
    <w:locked/>
    <w:rsid w:val="0099265A"/>
    <w:rPr>
      <w:rFonts w:ascii="Times New Roman" w:eastAsia="Times New Roman" w:hAnsi="Times New Roman"/>
      <w:sz w:val="24"/>
      <w:szCs w:val="24"/>
    </w:rPr>
  </w:style>
  <w:style w:type="paragraph" w:customStyle="1" w:styleId="44">
    <w:name w:val="Стиль4"/>
    <w:basedOn w:val="a8"/>
    <w:link w:val="45"/>
    <w:qFormat/>
    <w:rsid w:val="0099265A"/>
    <w:pPr>
      <w:keepNext/>
      <w:widowControl w:val="0"/>
      <w:autoSpaceDE w:val="0"/>
      <w:autoSpaceDN w:val="0"/>
      <w:adjustRightInd w:val="0"/>
      <w:spacing w:before="120" w:after="120"/>
      <w:ind w:left="1080" w:hanging="1080"/>
      <w:jc w:val="both"/>
      <w:outlineLvl w:val="2"/>
    </w:pPr>
    <w:rPr>
      <w:rFonts w:ascii="Times New Roman" w:hAnsi="Times New Roman"/>
      <w:sz w:val="24"/>
      <w:szCs w:val="20"/>
      <w:lang w:eastAsia="ru-RU"/>
    </w:rPr>
  </w:style>
  <w:style w:type="character" w:customStyle="1" w:styleId="45">
    <w:name w:val="Стиль4 Знак"/>
    <w:link w:val="44"/>
    <w:locked/>
    <w:rsid w:val="0099265A"/>
    <w:rPr>
      <w:rFonts w:ascii="Times New Roman" w:hAnsi="Times New Roman"/>
      <w:sz w:val="24"/>
      <w:lang w:eastAsia="ru-RU"/>
    </w:rPr>
  </w:style>
  <w:style w:type="paragraph" w:customStyle="1" w:styleId="54">
    <w:name w:val="Стиль5"/>
    <w:basedOn w:val="a8"/>
    <w:link w:val="55"/>
    <w:qFormat/>
    <w:rsid w:val="0099265A"/>
    <w:pPr>
      <w:widowControl w:val="0"/>
      <w:autoSpaceDE w:val="0"/>
      <w:autoSpaceDN w:val="0"/>
      <w:adjustRightInd w:val="0"/>
      <w:spacing w:before="200" w:after="120"/>
      <w:ind w:left="1506" w:hanging="1080"/>
      <w:jc w:val="both"/>
    </w:pPr>
    <w:rPr>
      <w:rFonts w:ascii="Times New Roman" w:hAnsi="Times New Roman"/>
      <w:sz w:val="24"/>
      <w:szCs w:val="20"/>
      <w:lang w:eastAsia="ru-RU"/>
    </w:rPr>
  </w:style>
  <w:style w:type="character" w:customStyle="1" w:styleId="55">
    <w:name w:val="Стиль5 Знак"/>
    <w:link w:val="54"/>
    <w:locked/>
    <w:rsid w:val="0099265A"/>
    <w:rPr>
      <w:rFonts w:ascii="Times New Roman" w:hAnsi="Times New Roman"/>
      <w:sz w:val="24"/>
      <w:lang w:eastAsia="ru-RU"/>
    </w:rPr>
  </w:style>
  <w:style w:type="character" w:customStyle="1" w:styleId="312">
    <w:name w:val="Основной текст с отступом 3 Знак1"/>
    <w:uiPriority w:val="99"/>
    <w:semiHidden/>
    <w:rsid w:val="0099265A"/>
    <w:rPr>
      <w:rFonts w:ascii="Baltica" w:hAnsi="Baltica"/>
      <w:sz w:val="16"/>
    </w:rPr>
  </w:style>
  <w:style w:type="character" w:customStyle="1" w:styleId="215">
    <w:name w:val="Красная строка 2 Знак1"/>
    <w:uiPriority w:val="99"/>
    <w:rsid w:val="0099265A"/>
    <w:rPr>
      <w:rFonts w:ascii="Baltica" w:hAnsi="Baltica"/>
      <w:sz w:val="24"/>
    </w:rPr>
  </w:style>
  <w:style w:type="character" w:customStyle="1" w:styleId="skypepnhtextspan">
    <w:name w:val="skype_pnh_text_span"/>
    <w:rsid w:val="0099265A"/>
    <w:rPr>
      <w:rFonts w:cs="Times New Roman"/>
    </w:rPr>
  </w:style>
  <w:style w:type="character" w:customStyle="1" w:styleId="iceouttxt">
    <w:name w:val="iceouttxt"/>
    <w:rsid w:val="0099265A"/>
    <w:rPr>
      <w:rFonts w:cs="Times New Roman"/>
    </w:rPr>
  </w:style>
  <w:style w:type="paragraph" w:customStyle="1" w:styleId="ConsPlusDocList">
    <w:name w:val="ConsPlusDocList"/>
    <w:rsid w:val="0099265A"/>
    <w:pPr>
      <w:widowControl w:val="0"/>
      <w:autoSpaceDE w:val="0"/>
      <w:autoSpaceDN w:val="0"/>
    </w:pPr>
    <w:rPr>
      <w:rFonts w:ascii="Courier New" w:eastAsia="Times New Roman" w:hAnsi="Courier New" w:cs="Courier New"/>
    </w:rPr>
  </w:style>
  <w:style w:type="paragraph" w:customStyle="1" w:styleId="WW-0">
    <w:name w:val="WW-Базовый"/>
    <w:rsid w:val="0099265A"/>
    <w:pPr>
      <w:widowControl w:val="0"/>
      <w:suppressAutoHyphens/>
    </w:pPr>
    <w:rPr>
      <w:rFonts w:ascii="Times New Roman" w:hAnsi="Times New Roman"/>
      <w:color w:val="000000"/>
      <w:kern w:val="1"/>
      <w:sz w:val="24"/>
      <w:lang w:eastAsia="hi-IN" w:bidi="hi-IN"/>
    </w:rPr>
  </w:style>
  <w:style w:type="paragraph" w:customStyle="1" w:styleId="afffffff3">
    <w:name w:val="_Список_марк"/>
    <w:rsid w:val="0099265A"/>
    <w:pPr>
      <w:tabs>
        <w:tab w:val="left" w:pos="1116"/>
      </w:tabs>
      <w:spacing w:before="60" w:after="60"/>
      <w:jc w:val="both"/>
    </w:pPr>
    <w:rPr>
      <w:rFonts w:ascii="Times New Roman" w:hAnsi="Times New Roman"/>
      <w:color w:val="000000"/>
      <w:sz w:val="24"/>
    </w:rPr>
  </w:style>
  <w:style w:type="character" w:customStyle="1" w:styleId="FontStyle34">
    <w:name w:val="Font Style34"/>
    <w:uiPriority w:val="99"/>
    <w:rsid w:val="0099265A"/>
    <w:rPr>
      <w:rFonts w:ascii="Times New Roman" w:hAnsi="Times New Roman"/>
      <w:color w:val="000000"/>
      <w:sz w:val="22"/>
    </w:rPr>
  </w:style>
  <w:style w:type="paragraph" w:customStyle="1" w:styleId="xl120">
    <w:name w:val="xl120"/>
    <w:basedOn w:val="a8"/>
    <w:rsid w:val="0099265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b/>
      <w:bCs/>
      <w:sz w:val="20"/>
      <w:szCs w:val="20"/>
      <w:lang w:eastAsia="ru-RU"/>
    </w:rPr>
  </w:style>
  <w:style w:type="paragraph" w:customStyle="1" w:styleId="xl121">
    <w:name w:val="xl121"/>
    <w:basedOn w:val="a8"/>
    <w:rsid w:val="0099265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b/>
      <w:bCs/>
      <w:sz w:val="24"/>
      <w:szCs w:val="24"/>
      <w:lang w:eastAsia="ru-RU"/>
    </w:rPr>
  </w:style>
  <w:style w:type="paragraph" w:customStyle="1" w:styleId="xl122">
    <w:name w:val="xl122"/>
    <w:basedOn w:val="a8"/>
    <w:rsid w:val="0099265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23">
    <w:name w:val="xl123"/>
    <w:basedOn w:val="a8"/>
    <w:rsid w:val="0099265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24">
    <w:name w:val="xl124"/>
    <w:basedOn w:val="a8"/>
    <w:rsid w:val="0099265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25">
    <w:name w:val="xl125"/>
    <w:basedOn w:val="a8"/>
    <w:rsid w:val="0099265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26">
    <w:name w:val="xl126"/>
    <w:basedOn w:val="a8"/>
    <w:rsid w:val="0099265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b/>
      <w:bCs/>
      <w:sz w:val="24"/>
      <w:szCs w:val="24"/>
      <w:lang w:eastAsia="ru-RU"/>
    </w:rPr>
  </w:style>
  <w:style w:type="paragraph" w:customStyle="1" w:styleId="xl127">
    <w:name w:val="xl127"/>
    <w:basedOn w:val="a8"/>
    <w:rsid w:val="0099265A"/>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28">
    <w:name w:val="xl128"/>
    <w:basedOn w:val="a8"/>
    <w:rsid w:val="0099265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29">
    <w:name w:val="xl129"/>
    <w:basedOn w:val="a8"/>
    <w:rsid w:val="0099265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130">
    <w:name w:val="xl130"/>
    <w:basedOn w:val="a8"/>
    <w:rsid w:val="0099265A"/>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31">
    <w:name w:val="xl131"/>
    <w:basedOn w:val="a8"/>
    <w:rsid w:val="0099265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32">
    <w:name w:val="xl132"/>
    <w:basedOn w:val="a8"/>
    <w:rsid w:val="0099265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33">
    <w:name w:val="xl133"/>
    <w:basedOn w:val="a8"/>
    <w:rsid w:val="0099265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34">
    <w:name w:val="xl134"/>
    <w:basedOn w:val="a8"/>
    <w:rsid w:val="0099265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135">
    <w:name w:val="xl135"/>
    <w:basedOn w:val="a8"/>
    <w:rsid w:val="0099265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36">
    <w:name w:val="xl136"/>
    <w:basedOn w:val="a8"/>
    <w:rsid w:val="0099265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37">
    <w:name w:val="xl137"/>
    <w:basedOn w:val="a8"/>
    <w:rsid w:val="0099265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138">
    <w:name w:val="xl138"/>
    <w:basedOn w:val="a8"/>
    <w:rsid w:val="0099265A"/>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39">
    <w:name w:val="xl139"/>
    <w:basedOn w:val="a8"/>
    <w:rsid w:val="0099265A"/>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40">
    <w:name w:val="xl140"/>
    <w:basedOn w:val="a8"/>
    <w:rsid w:val="0099265A"/>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41">
    <w:name w:val="xl141"/>
    <w:basedOn w:val="a8"/>
    <w:rsid w:val="0099265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42">
    <w:name w:val="xl142"/>
    <w:basedOn w:val="a8"/>
    <w:rsid w:val="009926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43">
    <w:name w:val="xl143"/>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44">
    <w:name w:val="xl144"/>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45">
    <w:name w:val="xl145"/>
    <w:basedOn w:val="a8"/>
    <w:rsid w:val="0099265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46">
    <w:name w:val="xl146"/>
    <w:basedOn w:val="a8"/>
    <w:rsid w:val="0099265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47">
    <w:name w:val="xl147"/>
    <w:basedOn w:val="a8"/>
    <w:rsid w:val="009926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48">
    <w:name w:val="xl148"/>
    <w:basedOn w:val="a8"/>
    <w:rsid w:val="0099265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49">
    <w:name w:val="xl149"/>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afffffff4">
    <w:name w:val="a"/>
    <w:basedOn w:val="a8"/>
    <w:rsid w:val="0099265A"/>
    <w:pPr>
      <w:spacing w:before="100" w:beforeAutospacing="1" w:after="100" w:afterAutospacing="1" w:line="240" w:lineRule="auto"/>
    </w:pPr>
    <w:rPr>
      <w:rFonts w:ascii="Times New Roman" w:hAnsi="Times New Roman"/>
      <w:sz w:val="24"/>
      <w:szCs w:val="24"/>
      <w:lang w:eastAsia="ru-RU"/>
    </w:rPr>
  </w:style>
  <w:style w:type="character" w:customStyle="1" w:styleId="voting">
    <w:name w:val="voting"/>
    <w:rsid w:val="0099265A"/>
  </w:style>
  <w:style w:type="character" w:customStyle="1" w:styleId="b-pricesnum">
    <w:name w:val="b-prices__num"/>
    <w:rsid w:val="0099265A"/>
  </w:style>
  <w:style w:type="character" w:customStyle="1" w:styleId="CharChar">
    <w:name w:val="Обычный Char Char"/>
    <w:link w:val="1f0"/>
    <w:uiPriority w:val="99"/>
    <w:locked/>
    <w:rsid w:val="0099265A"/>
    <w:rPr>
      <w:rFonts w:ascii="Times New Roman" w:hAnsi="Times New Roman"/>
      <w:sz w:val="22"/>
      <w:lang w:eastAsia="ru-RU"/>
    </w:rPr>
  </w:style>
  <w:style w:type="character" w:customStyle="1" w:styleId="afffffff5">
    <w:name w:val="Базовый текст Знак"/>
    <w:link w:val="afffffff6"/>
    <w:locked/>
    <w:rsid w:val="0099265A"/>
    <w:rPr>
      <w:color w:val="000000"/>
      <w:sz w:val="22"/>
      <w:lang w:val="ru-RU" w:eastAsia="ru-RU"/>
    </w:rPr>
  </w:style>
  <w:style w:type="paragraph" w:customStyle="1" w:styleId="afffffff6">
    <w:name w:val="Базовый текст"/>
    <w:link w:val="afffffff5"/>
    <w:rsid w:val="0099265A"/>
    <w:pPr>
      <w:widowControl w:val="0"/>
      <w:spacing w:after="120"/>
      <w:ind w:firstLine="720"/>
      <w:jc w:val="both"/>
    </w:pPr>
    <w:rPr>
      <w:color w:val="000000"/>
      <w:sz w:val="24"/>
      <w:szCs w:val="22"/>
    </w:rPr>
  </w:style>
  <w:style w:type="paragraph" w:customStyle="1" w:styleId="Style4">
    <w:name w:val="Style4"/>
    <w:basedOn w:val="a8"/>
    <w:rsid w:val="0099265A"/>
    <w:pPr>
      <w:widowControl w:val="0"/>
      <w:autoSpaceDE w:val="0"/>
      <w:autoSpaceDN w:val="0"/>
      <w:adjustRightInd w:val="0"/>
      <w:spacing w:after="0" w:line="256" w:lineRule="exact"/>
      <w:ind w:firstLine="720"/>
    </w:pPr>
    <w:rPr>
      <w:rFonts w:ascii="Times New Roman" w:eastAsia="Times New Roman" w:hAnsi="Times New Roman"/>
      <w:sz w:val="24"/>
      <w:szCs w:val="24"/>
      <w:lang w:eastAsia="ru-RU"/>
    </w:rPr>
  </w:style>
  <w:style w:type="paragraph" w:customStyle="1" w:styleId="Style6">
    <w:name w:val="Style6"/>
    <w:basedOn w:val="a8"/>
    <w:uiPriority w:val="99"/>
    <w:rsid w:val="0099265A"/>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xl150">
    <w:name w:val="xl150"/>
    <w:basedOn w:val="a8"/>
    <w:rsid w:val="009926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51">
    <w:name w:val="xl151"/>
    <w:basedOn w:val="a8"/>
    <w:rsid w:val="009926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52">
    <w:name w:val="xl152"/>
    <w:basedOn w:val="a8"/>
    <w:rsid w:val="0099265A"/>
    <w:pPr>
      <w:shd w:val="clear" w:color="000000" w:fill="FFFFFF"/>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153">
    <w:name w:val="xl153"/>
    <w:basedOn w:val="a8"/>
    <w:rsid w:val="009926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54">
    <w:name w:val="xl154"/>
    <w:basedOn w:val="a8"/>
    <w:rsid w:val="009926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55">
    <w:name w:val="xl155"/>
    <w:basedOn w:val="a8"/>
    <w:rsid w:val="0099265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0"/>
      <w:szCs w:val="20"/>
      <w:lang w:eastAsia="ru-RU"/>
    </w:rPr>
  </w:style>
  <w:style w:type="paragraph" w:customStyle="1" w:styleId="xl156">
    <w:name w:val="xl156"/>
    <w:basedOn w:val="a8"/>
    <w:rsid w:val="0099265A"/>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57">
    <w:name w:val="xl157"/>
    <w:basedOn w:val="a8"/>
    <w:rsid w:val="0099265A"/>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58">
    <w:name w:val="xl158"/>
    <w:basedOn w:val="a8"/>
    <w:rsid w:val="0099265A"/>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59">
    <w:name w:val="xl159"/>
    <w:basedOn w:val="a8"/>
    <w:rsid w:val="0099265A"/>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60">
    <w:name w:val="xl160"/>
    <w:basedOn w:val="a8"/>
    <w:rsid w:val="0099265A"/>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61">
    <w:name w:val="xl161"/>
    <w:basedOn w:val="a8"/>
    <w:rsid w:val="0099265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62">
    <w:name w:val="xl162"/>
    <w:basedOn w:val="a8"/>
    <w:rsid w:val="0099265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63">
    <w:name w:val="xl163"/>
    <w:basedOn w:val="a8"/>
    <w:rsid w:val="0099265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64">
    <w:name w:val="xl164"/>
    <w:basedOn w:val="a8"/>
    <w:rsid w:val="0099265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65">
    <w:name w:val="xl165"/>
    <w:basedOn w:val="a8"/>
    <w:rsid w:val="0099265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textAlignment w:val="top"/>
    </w:pPr>
    <w:rPr>
      <w:rFonts w:ascii="Times New Roman" w:eastAsia="Times New Roman" w:hAnsi="Times New Roman"/>
      <w:b/>
      <w:bCs/>
      <w:sz w:val="20"/>
      <w:szCs w:val="20"/>
      <w:lang w:eastAsia="ru-RU"/>
    </w:rPr>
  </w:style>
  <w:style w:type="paragraph" w:customStyle="1" w:styleId="xl166">
    <w:name w:val="xl166"/>
    <w:basedOn w:val="a8"/>
    <w:rsid w:val="0099265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67">
    <w:name w:val="xl167"/>
    <w:basedOn w:val="a8"/>
    <w:rsid w:val="0099265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68">
    <w:name w:val="xl168"/>
    <w:basedOn w:val="a8"/>
    <w:rsid w:val="0099265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69">
    <w:name w:val="xl169"/>
    <w:basedOn w:val="a8"/>
    <w:rsid w:val="0099265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70">
    <w:name w:val="xl170"/>
    <w:basedOn w:val="a8"/>
    <w:rsid w:val="0099265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71">
    <w:name w:val="xl171"/>
    <w:basedOn w:val="a8"/>
    <w:rsid w:val="0099265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72">
    <w:name w:val="xl172"/>
    <w:basedOn w:val="a8"/>
    <w:rsid w:val="0099265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73">
    <w:name w:val="xl173"/>
    <w:basedOn w:val="a8"/>
    <w:rsid w:val="0099265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74">
    <w:name w:val="xl174"/>
    <w:basedOn w:val="a8"/>
    <w:rsid w:val="0099265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75">
    <w:name w:val="xl175"/>
    <w:basedOn w:val="a8"/>
    <w:rsid w:val="0099265A"/>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76">
    <w:name w:val="xl176"/>
    <w:basedOn w:val="a8"/>
    <w:rsid w:val="0099265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77">
    <w:name w:val="xl177"/>
    <w:basedOn w:val="a8"/>
    <w:rsid w:val="0099265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78">
    <w:name w:val="xl178"/>
    <w:basedOn w:val="a8"/>
    <w:rsid w:val="0099265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79">
    <w:name w:val="xl179"/>
    <w:basedOn w:val="a8"/>
    <w:rsid w:val="0099265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80">
    <w:name w:val="xl180"/>
    <w:basedOn w:val="a8"/>
    <w:rsid w:val="0099265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81">
    <w:name w:val="xl181"/>
    <w:basedOn w:val="a8"/>
    <w:rsid w:val="0099265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82">
    <w:name w:val="xl182"/>
    <w:basedOn w:val="a8"/>
    <w:rsid w:val="0099265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83">
    <w:name w:val="xl183"/>
    <w:basedOn w:val="a8"/>
    <w:rsid w:val="0099265A"/>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84">
    <w:name w:val="xl184"/>
    <w:basedOn w:val="a8"/>
    <w:rsid w:val="0099265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85">
    <w:name w:val="xl185"/>
    <w:basedOn w:val="a8"/>
    <w:rsid w:val="0099265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86">
    <w:name w:val="xl186"/>
    <w:basedOn w:val="a8"/>
    <w:rsid w:val="0099265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187">
    <w:name w:val="xl187"/>
    <w:basedOn w:val="a8"/>
    <w:rsid w:val="0099265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88">
    <w:name w:val="xl188"/>
    <w:basedOn w:val="a8"/>
    <w:rsid w:val="0099265A"/>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189">
    <w:name w:val="xl189"/>
    <w:basedOn w:val="a8"/>
    <w:rsid w:val="0099265A"/>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190">
    <w:name w:val="xl190"/>
    <w:basedOn w:val="a8"/>
    <w:rsid w:val="0099265A"/>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91">
    <w:name w:val="xl191"/>
    <w:basedOn w:val="a8"/>
    <w:rsid w:val="0099265A"/>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92">
    <w:name w:val="xl192"/>
    <w:basedOn w:val="a8"/>
    <w:rsid w:val="0099265A"/>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93">
    <w:name w:val="xl193"/>
    <w:basedOn w:val="a8"/>
    <w:rsid w:val="0099265A"/>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194">
    <w:name w:val="xl194"/>
    <w:basedOn w:val="a8"/>
    <w:rsid w:val="0099265A"/>
    <w:pPr>
      <w:pBdr>
        <w:top w:val="single" w:sz="4" w:space="0" w:color="auto"/>
        <w:left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95">
    <w:name w:val="xl195"/>
    <w:basedOn w:val="a8"/>
    <w:rsid w:val="0099265A"/>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96">
    <w:name w:val="xl196"/>
    <w:basedOn w:val="a8"/>
    <w:rsid w:val="0099265A"/>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97">
    <w:name w:val="xl197"/>
    <w:basedOn w:val="a8"/>
    <w:rsid w:val="0099265A"/>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98">
    <w:name w:val="xl198"/>
    <w:basedOn w:val="a8"/>
    <w:rsid w:val="0099265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99">
    <w:name w:val="xl199"/>
    <w:basedOn w:val="a8"/>
    <w:rsid w:val="0099265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200">
    <w:name w:val="xl200"/>
    <w:basedOn w:val="a8"/>
    <w:rsid w:val="0099265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201">
    <w:name w:val="xl201"/>
    <w:basedOn w:val="a8"/>
    <w:rsid w:val="0099265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202">
    <w:name w:val="xl202"/>
    <w:basedOn w:val="a8"/>
    <w:rsid w:val="0099265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203">
    <w:name w:val="xl203"/>
    <w:basedOn w:val="a8"/>
    <w:rsid w:val="0099265A"/>
    <w:pPr>
      <w:pBdr>
        <w:top w:val="single" w:sz="4" w:space="0" w:color="auto"/>
        <w:left w:val="single" w:sz="4" w:space="0" w:color="auto"/>
        <w:right w:val="single" w:sz="4" w:space="0" w:color="auto"/>
      </w:pBdr>
      <w:shd w:val="clear" w:color="000000" w:fill="E6B8B7"/>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04">
    <w:name w:val="xl204"/>
    <w:basedOn w:val="a8"/>
    <w:rsid w:val="0099265A"/>
    <w:pPr>
      <w:pBdr>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205">
    <w:name w:val="xl205"/>
    <w:basedOn w:val="a8"/>
    <w:rsid w:val="0099265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206">
    <w:name w:val="xl206"/>
    <w:basedOn w:val="a8"/>
    <w:rsid w:val="0099265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207">
    <w:name w:val="xl207"/>
    <w:basedOn w:val="a8"/>
    <w:rsid w:val="0099265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208">
    <w:name w:val="xl208"/>
    <w:basedOn w:val="a8"/>
    <w:rsid w:val="0099265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209">
    <w:name w:val="xl209"/>
    <w:basedOn w:val="a8"/>
    <w:rsid w:val="0099265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210">
    <w:name w:val="xl210"/>
    <w:basedOn w:val="a8"/>
    <w:rsid w:val="0099265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211">
    <w:name w:val="xl211"/>
    <w:basedOn w:val="a8"/>
    <w:rsid w:val="0099265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212">
    <w:name w:val="xl212"/>
    <w:basedOn w:val="a8"/>
    <w:rsid w:val="0099265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213">
    <w:name w:val="xl213"/>
    <w:basedOn w:val="a8"/>
    <w:rsid w:val="0099265A"/>
    <w:pPr>
      <w:pBdr>
        <w:top w:val="single" w:sz="4" w:space="0" w:color="auto"/>
        <w:left w:val="single" w:sz="4" w:space="0" w:color="auto"/>
        <w:right w:val="single" w:sz="4" w:space="0" w:color="auto"/>
      </w:pBdr>
      <w:shd w:val="clear" w:color="000000" w:fill="FFC0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214">
    <w:name w:val="xl214"/>
    <w:basedOn w:val="a8"/>
    <w:rsid w:val="0099265A"/>
    <w:pPr>
      <w:pBdr>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215">
    <w:name w:val="xl215"/>
    <w:basedOn w:val="a8"/>
    <w:rsid w:val="0099265A"/>
    <w:pPr>
      <w:pBdr>
        <w:left w:val="single" w:sz="4" w:space="0" w:color="auto"/>
        <w:right w:val="single" w:sz="4" w:space="0" w:color="auto"/>
      </w:pBdr>
      <w:shd w:val="clear" w:color="000000" w:fill="FFC0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216">
    <w:name w:val="xl216"/>
    <w:basedOn w:val="a8"/>
    <w:rsid w:val="0099265A"/>
    <w:pPr>
      <w:pBdr>
        <w:top w:val="single" w:sz="4" w:space="0" w:color="auto"/>
        <w:left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217">
    <w:name w:val="xl217"/>
    <w:basedOn w:val="a8"/>
    <w:rsid w:val="0099265A"/>
    <w:pPr>
      <w:pBdr>
        <w:left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218">
    <w:name w:val="xl218"/>
    <w:basedOn w:val="a8"/>
    <w:rsid w:val="0099265A"/>
    <w:pPr>
      <w:pBdr>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219">
    <w:name w:val="xl219"/>
    <w:basedOn w:val="a8"/>
    <w:rsid w:val="0099265A"/>
    <w:pPr>
      <w:pBdr>
        <w:top w:val="single" w:sz="4" w:space="0" w:color="auto"/>
        <w:left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220">
    <w:name w:val="xl220"/>
    <w:basedOn w:val="a8"/>
    <w:rsid w:val="0099265A"/>
    <w:pPr>
      <w:pBdr>
        <w:left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221">
    <w:name w:val="xl221"/>
    <w:basedOn w:val="a8"/>
    <w:rsid w:val="0099265A"/>
    <w:pPr>
      <w:pBdr>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table" w:customStyle="1" w:styleId="121">
    <w:name w:val="Сетка таблицы12"/>
    <w:uiPriority w:val="99"/>
    <w:rsid w:val="0099265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2">
    <w:name w:val="Head2"/>
    <w:basedOn w:val="a8"/>
    <w:rsid w:val="0099265A"/>
    <w:pPr>
      <w:framePr w:w="4899" w:h="3726" w:hSpace="181" w:wrap="around" w:vAnchor="page" w:hAnchor="page" w:x="1418" w:y="1068"/>
      <w:spacing w:after="0" w:line="480" w:lineRule="atLeast"/>
      <w:jc w:val="center"/>
    </w:pPr>
    <w:rPr>
      <w:rFonts w:ascii="SchoolBook" w:eastAsia="Times New Roman" w:hAnsi="SchoolBook"/>
      <w:b/>
      <w:sz w:val="26"/>
      <w:szCs w:val="20"/>
      <w:lang w:eastAsia="ru-RU"/>
    </w:rPr>
  </w:style>
  <w:style w:type="paragraph" w:customStyle="1" w:styleId="HEAD3">
    <w:name w:val="HEAD3"/>
    <w:basedOn w:val="a8"/>
    <w:rsid w:val="0099265A"/>
    <w:pPr>
      <w:framePr w:w="4899" w:h="3726" w:hSpace="181" w:wrap="around" w:vAnchor="page" w:hAnchor="page" w:x="1418" w:y="1068"/>
      <w:spacing w:after="0" w:line="187" w:lineRule="atLeast"/>
      <w:jc w:val="center"/>
    </w:pPr>
    <w:rPr>
      <w:rFonts w:ascii="Kudriashov" w:eastAsia="Times New Roman" w:hAnsi="Kudriashov"/>
      <w:sz w:val="18"/>
      <w:szCs w:val="20"/>
      <w:lang w:eastAsia="ru-RU"/>
    </w:rPr>
  </w:style>
  <w:style w:type="paragraph" w:customStyle="1" w:styleId="HEAD4">
    <w:name w:val="HEAD4"/>
    <w:basedOn w:val="a8"/>
    <w:rsid w:val="0099265A"/>
    <w:pPr>
      <w:framePr w:w="4899" w:h="3726" w:hSpace="181" w:wrap="around" w:vAnchor="page" w:hAnchor="page" w:x="1418" w:y="1068"/>
      <w:spacing w:after="0" w:line="300" w:lineRule="atLeast"/>
      <w:jc w:val="center"/>
    </w:pPr>
    <w:rPr>
      <w:rFonts w:ascii="NTTimes/Cyrillic" w:eastAsia="Times New Roman" w:hAnsi="NTTimes/Cyrillic"/>
      <w:i/>
      <w:sz w:val="16"/>
      <w:szCs w:val="20"/>
      <w:lang w:eastAsia="ru-RU"/>
    </w:rPr>
  </w:style>
  <w:style w:type="paragraph" w:customStyle="1" w:styleId="BodyTextIndent31">
    <w:name w:val="Body Text Indent 31"/>
    <w:basedOn w:val="a8"/>
    <w:rsid w:val="0099265A"/>
    <w:pPr>
      <w:spacing w:after="0" w:line="312" w:lineRule="auto"/>
      <w:ind w:left="-142"/>
      <w:jc w:val="both"/>
    </w:pPr>
    <w:rPr>
      <w:rFonts w:ascii="Times New Roman" w:eastAsia="Times New Roman" w:hAnsi="Times New Roman"/>
      <w:sz w:val="28"/>
      <w:szCs w:val="20"/>
      <w:lang w:eastAsia="ru-RU"/>
    </w:rPr>
  </w:style>
  <w:style w:type="paragraph" w:customStyle="1" w:styleId="-4">
    <w:name w:val="Подпункт - 4 ур"/>
    <w:basedOn w:val="-00"/>
    <w:rsid w:val="0099265A"/>
    <w:pPr>
      <w:ind w:left="0" w:firstLine="0"/>
    </w:pPr>
  </w:style>
  <w:style w:type="paragraph" w:customStyle="1" w:styleId="-00">
    <w:name w:val="Абзац ненумерованный - 0 ур"/>
    <w:rsid w:val="0099265A"/>
    <w:pPr>
      <w:spacing w:before="60" w:after="60"/>
      <w:ind w:left="284" w:right="170" w:firstLine="851"/>
      <w:jc w:val="both"/>
    </w:pPr>
    <w:rPr>
      <w:rFonts w:ascii="Times New Roman" w:eastAsia="Times New Roman" w:hAnsi="Times New Roman"/>
      <w:sz w:val="28"/>
      <w:szCs w:val="28"/>
    </w:rPr>
  </w:style>
  <w:style w:type="paragraph" w:customStyle="1" w:styleId="-10">
    <w:name w:val="Раздел - 1 ур"/>
    <w:next w:val="-2"/>
    <w:rsid w:val="0099265A"/>
    <w:pPr>
      <w:keepNext/>
      <w:pageBreakBefore/>
      <w:suppressAutoHyphens/>
      <w:spacing w:after="240"/>
      <w:ind w:right="170"/>
    </w:pPr>
    <w:rPr>
      <w:rFonts w:ascii="Arial" w:eastAsia="Times New Roman" w:hAnsi="Arial"/>
      <w:b/>
      <w:sz w:val="28"/>
      <w:szCs w:val="28"/>
    </w:rPr>
  </w:style>
  <w:style w:type="paragraph" w:customStyle="1" w:styleId="-2">
    <w:name w:val="Пункт раздела - 2 ур"/>
    <w:basedOn w:val="-00"/>
    <w:rsid w:val="0099265A"/>
    <w:pPr>
      <w:numPr>
        <w:ilvl w:val="1"/>
        <w:numId w:val="5"/>
      </w:numPr>
    </w:pPr>
  </w:style>
  <w:style w:type="paragraph" w:customStyle="1" w:styleId="--4">
    <w:name w:val="Подпункт - заголовок - 4 ур"/>
    <w:basedOn w:val="-4"/>
    <w:next w:val="-00"/>
    <w:rsid w:val="0099265A"/>
    <w:pPr>
      <w:keepNext/>
      <w:suppressAutoHyphens/>
      <w:ind w:firstLine="851"/>
      <w:jc w:val="left"/>
    </w:pPr>
    <w:rPr>
      <w:i/>
    </w:rPr>
  </w:style>
  <w:style w:type="paragraph" w:styleId="3f2">
    <w:name w:val="List Bullet 3"/>
    <w:basedOn w:val="a8"/>
    <w:autoRedefine/>
    <w:rsid w:val="0099265A"/>
    <w:pPr>
      <w:widowControl w:val="0"/>
      <w:tabs>
        <w:tab w:val="num" w:pos="926"/>
      </w:tabs>
      <w:autoSpaceDE w:val="0"/>
      <w:autoSpaceDN w:val="0"/>
      <w:adjustRightInd w:val="0"/>
      <w:spacing w:after="0" w:line="240" w:lineRule="auto"/>
      <w:ind w:left="926" w:hanging="360"/>
    </w:pPr>
    <w:rPr>
      <w:rFonts w:ascii="Arial" w:eastAsia="Times New Roman" w:hAnsi="Arial" w:cs="Arial"/>
      <w:sz w:val="18"/>
      <w:szCs w:val="18"/>
      <w:lang w:eastAsia="ru-RU"/>
    </w:rPr>
  </w:style>
  <w:style w:type="paragraph" w:styleId="46">
    <w:name w:val="List Bullet 4"/>
    <w:basedOn w:val="a8"/>
    <w:autoRedefine/>
    <w:rsid w:val="0099265A"/>
    <w:pPr>
      <w:widowControl w:val="0"/>
      <w:tabs>
        <w:tab w:val="num" w:pos="1209"/>
      </w:tabs>
      <w:autoSpaceDE w:val="0"/>
      <w:autoSpaceDN w:val="0"/>
      <w:adjustRightInd w:val="0"/>
      <w:spacing w:after="0" w:line="240" w:lineRule="auto"/>
      <w:ind w:left="1209" w:hanging="360"/>
    </w:pPr>
    <w:rPr>
      <w:rFonts w:ascii="Arial" w:eastAsia="Times New Roman" w:hAnsi="Arial" w:cs="Arial"/>
      <w:sz w:val="18"/>
      <w:szCs w:val="18"/>
      <w:lang w:eastAsia="ru-RU"/>
    </w:rPr>
  </w:style>
  <w:style w:type="paragraph" w:styleId="56">
    <w:name w:val="List Bullet 5"/>
    <w:basedOn w:val="a8"/>
    <w:autoRedefine/>
    <w:rsid w:val="0099265A"/>
    <w:pPr>
      <w:tabs>
        <w:tab w:val="num" w:pos="1492"/>
      </w:tabs>
      <w:spacing w:after="0" w:line="240" w:lineRule="auto"/>
      <w:ind w:left="1492" w:hanging="360"/>
    </w:pPr>
    <w:rPr>
      <w:rFonts w:ascii="Times New Roman" w:eastAsia="Times New Roman" w:hAnsi="Times New Roman"/>
      <w:sz w:val="24"/>
      <w:szCs w:val="24"/>
      <w:lang w:eastAsia="ru-RU"/>
    </w:rPr>
  </w:style>
  <w:style w:type="paragraph" w:customStyle="1" w:styleId="Afffffff7">
    <w:name w:val="AОбычный"/>
    <w:basedOn w:val="a8"/>
    <w:rsid w:val="0099265A"/>
    <w:pPr>
      <w:widowControl w:val="0"/>
      <w:spacing w:after="0" w:line="240" w:lineRule="auto"/>
      <w:ind w:firstLine="720"/>
      <w:jc w:val="both"/>
    </w:pPr>
    <w:rPr>
      <w:rFonts w:ascii="Times New Roman" w:eastAsia="Times New Roman" w:hAnsi="Times New Roman"/>
      <w:sz w:val="28"/>
      <w:szCs w:val="20"/>
      <w:lang w:eastAsia="ru-RU"/>
    </w:rPr>
  </w:style>
  <w:style w:type="paragraph" w:customStyle="1" w:styleId="14">
    <w:name w:val="#ЗАГ1"/>
    <w:next w:val="a8"/>
    <w:uiPriority w:val="99"/>
    <w:rsid w:val="0099265A"/>
    <w:pPr>
      <w:keepNext/>
      <w:numPr>
        <w:numId w:val="7"/>
      </w:numPr>
      <w:suppressAutoHyphens/>
      <w:spacing w:before="240" w:line="360" w:lineRule="auto"/>
      <w:jc w:val="both"/>
    </w:pPr>
    <w:rPr>
      <w:rFonts w:ascii="Times New Roman" w:eastAsia="Times New Roman" w:hAnsi="Times New Roman"/>
      <w:b/>
      <w:bCs/>
      <w:spacing w:val="30"/>
      <w:sz w:val="28"/>
      <w:szCs w:val="28"/>
    </w:rPr>
  </w:style>
  <w:style w:type="paragraph" w:customStyle="1" w:styleId="21">
    <w:name w:val="#ЗАГ2"/>
    <w:next w:val="a8"/>
    <w:uiPriority w:val="99"/>
    <w:rsid w:val="0099265A"/>
    <w:pPr>
      <w:numPr>
        <w:ilvl w:val="1"/>
        <w:numId w:val="7"/>
      </w:numPr>
      <w:spacing w:line="360" w:lineRule="auto"/>
      <w:jc w:val="both"/>
    </w:pPr>
    <w:rPr>
      <w:rFonts w:ascii="Times New Roman" w:eastAsia="Times New Roman" w:hAnsi="Times New Roman"/>
      <w:sz w:val="26"/>
      <w:szCs w:val="26"/>
    </w:rPr>
  </w:style>
  <w:style w:type="paragraph" w:customStyle="1" w:styleId="31">
    <w:name w:val="#ЗАГ3"/>
    <w:next w:val="a8"/>
    <w:uiPriority w:val="99"/>
    <w:rsid w:val="0099265A"/>
    <w:pPr>
      <w:numPr>
        <w:ilvl w:val="2"/>
        <w:numId w:val="7"/>
      </w:numPr>
      <w:spacing w:line="360" w:lineRule="auto"/>
      <w:ind w:firstLine="1021"/>
      <w:jc w:val="both"/>
    </w:pPr>
    <w:rPr>
      <w:rFonts w:ascii="Times New Roman" w:eastAsia="Times New Roman" w:hAnsi="Times New Roman"/>
      <w:sz w:val="26"/>
      <w:szCs w:val="26"/>
    </w:rPr>
  </w:style>
  <w:style w:type="paragraph" w:customStyle="1" w:styleId="5">
    <w:name w:val="#ЗАГ5"/>
    <w:next w:val="a8"/>
    <w:uiPriority w:val="99"/>
    <w:rsid w:val="0099265A"/>
    <w:pPr>
      <w:keepNext/>
      <w:keepLines/>
      <w:numPr>
        <w:ilvl w:val="4"/>
        <w:numId w:val="7"/>
      </w:numPr>
      <w:suppressAutoHyphens/>
      <w:spacing w:before="120" w:after="60"/>
    </w:pPr>
    <w:rPr>
      <w:rFonts w:ascii="Times New Roman" w:eastAsia="Times New Roman" w:hAnsi="Times New Roman"/>
      <w:b/>
      <w:bCs/>
      <w:spacing w:val="30"/>
      <w:sz w:val="26"/>
      <w:szCs w:val="26"/>
    </w:rPr>
  </w:style>
  <w:style w:type="paragraph" w:customStyle="1" w:styleId="4">
    <w:name w:val="#ЗАГ4"/>
    <w:basedOn w:val="a8"/>
    <w:uiPriority w:val="99"/>
    <w:rsid w:val="0099265A"/>
    <w:pPr>
      <w:numPr>
        <w:ilvl w:val="3"/>
        <w:numId w:val="7"/>
      </w:numPr>
      <w:spacing w:after="0" w:line="360" w:lineRule="auto"/>
      <w:ind w:firstLine="1134"/>
    </w:pPr>
    <w:rPr>
      <w:rFonts w:ascii="Times New Roman" w:eastAsia="Times New Roman" w:hAnsi="Times New Roman"/>
      <w:sz w:val="26"/>
      <w:szCs w:val="26"/>
      <w:lang w:eastAsia="ru-RU"/>
    </w:rPr>
  </w:style>
  <w:style w:type="paragraph" w:customStyle="1" w:styleId="-5">
    <w:name w:val="#Х-текст"/>
    <w:uiPriority w:val="99"/>
    <w:rsid w:val="0099265A"/>
    <w:pPr>
      <w:spacing w:line="360" w:lineRule="auto"/>
      <w:jc w:val="both"/>
    </w:pPr>
    <w:rPr>
      <w:rFonts w:ascii="Times New Roman" w:eastAsia="Times New Roman" w:hAnsi="Times New Roman"/>
      <w:sz w:val="26"/>
      <w:szCs w:val="26"/>
    </w:rPr>
  </w:style>
  <w:style w:type="paragraph" w:customStyle="1" w:styleId="font8">
    <w:name w:val="font8"/>
    <w:basedOn w:val="a8"/>
    <w:rsid w:val="0099265A"/>
    <w:pPr>
      <w:spacing w:before="100" w:beforeAutospacing="1" w:after="100" w:afterAutospacing="1" w:line="240" w:lineRule="auto"/>
    </w:pPr>
    <w:rPr>
      <w:rFonts w:ascii="Times New Roman" w:eastAsia="Times New Roman" w:hAnsi="Times New Roman"/>
      <w:color w:val="FF0000"/>
      <w:sz w:val="20"/>
      <w:szCs w:val="20"/>
      <w:lang w:eastAsia="ru-RU"/>
    </w:rPr>
  </w:style>
  <w:style w:type="paragraph" w:customStyle="1" w:styleId="xl330">
    <w:name w:val="xl330"/>
    <w:basedOn w:val="a8"/>
    <w:rsid w:val="0099265A"/>
    <w:pP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331">
    <w:name w:val="xl331"/>
    <w:basedOn w:val="a8"/>
    <w:rsid w:val="0099265A"/>
    <w:pP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332">
    <w:name w:val="xl332"/>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333">
    <w:name w:val="xl333"/>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334">
    <w:name w:val="xl334"/>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335">
    <w:name w:val="xl335"/>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336">
    <w:name w:val="xl336"/>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337">
    <w:name w:val="xl337"/>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338">
    <w:name w:val="xl338"/>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339">
    <w:name w:val="xl339"/>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340">
    <w:name w:val="xl340"/>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341">
    <w:name w:val="xl341"/>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342">
    <w:name w:val="xl342"/>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343">
    <w:name w:val="xl343"/>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344">
    <w:name w:val="xl344"/>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345">
    <w:name w:val="xl345"/>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346">
    <w:name w:val="xl346"/>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347">
    <w:name w:val="xl347"/>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348">
    <w:name w:val="xl348"/>
    <w:basedOn w:val="a8"/>
    <w:rsid w:val="0099265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349">
    <w:name w:val="xl349"/>
    <w:basedOn w:val="a8"/>
    <w:rsid w:val="0099265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350">
    <w:name w:val="xl350"/>
    <w:basedOn w:val="a8"/>
    <w:rsid w:val="009926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351">
    <w:name w:val="xl351"/>
    <w:basedOn w:val="a8"/>
    <w:rsid w:val="0099265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352">
    <w:name w:val="xl352"/>
    <w:basedOn w:val="a8"/>
    <w:rsid w:val="009926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353">
    <w:name w:val="xl353"/>
    <w:basedOn w:val="a8"/>
    <w:rsid w:val="0099265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354">
    <w:name w:val="xl354"/>
    <w:basedOn w:val="a8"/>
    <w:rsid w:val="0099265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355">
    <w:name w:val="xl355"/>
    <w:basedOn w:val="a8"/>
    <w:rsid w:val="009926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356">
    <w:name w:val="xl356"/>
    <w:basedOn w:val="a8"/>
    <w:rsid w:val="0099265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357">
    <w:name w:val="xl357"/>
    <w:basedOn w:val="a8"/>
    <w:rsid w:val="0099265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358">
    <w:name w:val="xl358"/>
    <w:basedOn w:val="a8"/>
    <w:rsid w:val="0099265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359">
    <w:name w:val="xl359"/>
    <w:basedOn w:val="a8"/>
    <w:rsid w:val="009926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360">
    <w:name w:val="xl360"/>
    <w:basedOn w:val="a8"/>
    <w:rsid w:val="0099265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361">
    <w:name w:val="xl361"/>
    <w:basedOn w:val="a8"/>
    <w:rsid w:val="009926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362">
    <w:name w:val="xl362"/>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color w:val="000000"/>
      <w:sz w:val="24"/>
      <w:szCs w:val="24"/>
      <w:lang w:eastAsia="ru-RU"/>
    </w:rPr>
  </w:style>
  <w:style w:type="paragraph" w:customStyle="1" w:styleId="xl363">
    <w:name w:val="xl363"/>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color w:val="000000"/>
      <w:sz w:val="24"/>
      <w:szCs w:val="24"/>
      <w:lang w:eastAsia="ru-RU"/>
    </w:rPr>
  </w:style>
  <w:style w:type="paragraph" w:customStyle="1" w:styleId="xl243">
    <w:name w:val="xl243"/>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244">
    <w:name w:val="xl244"/>
    <w:basedOn w:val="a8"/>
    <w:rsid w:val="0099265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245">
    <w:name w:val="xl245"/>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246">
    <w:name w:val="xl246"/>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247">
    <w:name w:val="xl247"/>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248">
    <w:name w:val="xl248"/>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table" w:customStyle="1" w:styleId="64">
    <w:name w:val="Сетка таблицы6"/>
    <w:uiPriority w:val="99"/>
    <w:rsid w:val="0099265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xl697">
    <w:name w:val="xl697"/>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698">
    <w:name w:val="xl698"/>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699">
    <w:name w:val="xl699"/>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700">
    <w:name w:val="xl700"/>
    <w:basedOn w:val="a8"/>
    <w:rsid w:val="0099265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701">
    <w:name w:val="xl701"/>
    <w:basedOn w:val="a8"/>
    <w:rsid w:val="0099265A"/>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702">
    <w:name w:val="xl702"/>
    <w:basedOn w:val="a8"/>
    <w:rsid w:val="0099265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703">
    <w:name w:val="xl703"/>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704">
    <w:name w:val="xl704"/>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ru-RU"/>
    </w:rPr>
  </w:style>
  <w:style w:type="paragraph" w:customStyle="1" w:styleId="xl705">
    <w:name w:val="xl705"/>
    <w:basedOn w:val="a8"/>
    <w:rsid w:val="0099265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olor w:val="000000"/>
      <w:sz w:val="16"/>
      <w:szCs w:val="16"/>
      <w:lang w:eastAsia="ru-RU"/>
    </w:rPr>
  </w:style>
  <w:style w:type="paragraph" w:customStyle="1" w:styleId="xl706">
    <w:name w:val="xl706"/>
    <w:basedOn w:val="a8"/>
    <w:rsid w:val="0099265A"/>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707">
    <w:name w:val="xl707"/>
    <w:basedOn w:val="a8"/>
    <w:rsid w:val="0099265A"/>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708">
    <w:name w:val="xl708"/>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0"/>
      <w:szCs w:val="20"/>
      <w:lang w:eastAsia="ru-RU"/>
    </w:rPr>
  </w:style>
  <w:style w:type="paragraph" w:customStyle="1" w:styleId="xl709">
    <w:name w:val="xl709"/>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710">
    <w:name w:val="xl710"/>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711">
    <w:name w:val="xl711"/>
    <w:basedOn w:val="a8"/>
    <w:rsid w:val="0099265A"/>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712">
    <w:name w:val="xl712"/>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713">
    <w:name w:val="xl713"/>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714">
    <w:name w:val="xl714"/>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formattext0">
    <w:name w:val="formattext"/>
    <w:basedOn w:val="a8"/>
    <w:rsid w:val="0099265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30">
    <w:name w:val="Заголовок 1 Знак3"/>
    <w:aliases w:val="H1 Знак1,Заголовок 1 Знак2 Знак1,Заголовок 1 Знак1 Знак Знак1,Заголовок 1 Знак Знак Знак Знак2,Заголовок 1 Знак Знак1 Знак Знак1,Заголовок 1 Знак Знак2 Знак1,Заголовок 1 Знак Знак4,Заголовок 1 Знак Знак Знак1,Заголовок 1 Знак1 Знак2"/>
    <w:rsid w:val="0099265A"/>
    <w:rPr>
      <w:rFonts w:ascii="Arial" w:hAnsi="Arial"/>
      <w:b/>
      <w:kern w:val="32"/>
      <w:sz w:val="32"/>
      <w:lang w:eastAsia="ru-RU"/>
    </w:rPr>
  </w:style>
  <w:style w:type="paragraph" w:customStyle="1" w:styleId="Normal1">
    <w:name w:val="Normal1"/>
    <w:uiPriority w:val="99"/>
    <w:rsid w:val="0099265A"/>
    <w:rPr>
      <w:rFonts w:ascii="Tms Rmn" w:eastAsia="Times New Roman" w:hAnsi="Tms Rmn"/>
    </w:rPr>
  </w:style>
  <w:style w:type="paragraph" w:customStyle="1" w:styleId="BodyText31">
    <w:name w:val="Body Text 31"/>
    <w:basedOn w:val="a8"/>
    <w:uiPriority w:val="99"/>
    <w:rsid w:val="0099265A"/>
    <w:pPr>
      <w:tabs>
        <w:tab w:val="left" w:pos="426"/>
      </w:tabs>
      <w:spacing w:after="0" w:line="240" w:lineRule="auto"/>
      <w:jc w:val="both"/>
    </w:pPr>
    <w:rPr>
      <w:rFonts w:ascii="Arial" w:eastAsia="Times New Roman" w:hAnsi="Arial"/>
      <w:sz w:val="24"/>
      <w:szCs w:val="20"/>
      <w:lang w:eastAsia="ru-RU"/>
    </w:rPr>
  </w:style>
  <w:style w:type="paragraph" w:customStyle="1" w:styleId="1fe">
    <w:name w:val="Название объекта1"/>
    <w:basedOn w:val="a8"/>
    <w:next w:val="a8"/>
    <w:uiPriority w:val="35"/>
    <w:qFormat/>
    <w:rsid w:val="0099265A"/>
    <w:pPr>
      <w:spacing w:after="0" w:line="240" w:lineRule="auto"/>
    </w:pPr>
    <w:rPr>
      <w:rFonts w:ascii="Times New Roman" w:eastAsia="Times New Roman" w:hAnsi="Times New Roman"/>
      <w:b/>
      <w:bCs/>
      <w:color w:val="4F81BD"/>
      <w:sz w:val="18"/>
      <w:szCs w:val="18"/>
      <w:lang w:eastAsia="ru-RU"/>
    </w:rPr>
  </w:style>
  <w:style w:type="paragraph" w:customStyle="1" w:styleId="216">
    <w:name w:val="Цитата 21"/>
    <w:basedOn w:val="a8"/>
    <w:next w:val="a8"/>
    <w:link w:val="QuoteChar"/>
    <w:uiPriority w:val="99"/>
    <w:qFormat/>
    <w:rsid w:val="0099265A"/>
    <w:pPr>
      <w:spacing w:after="0" w:line="240" w:lineRule="auto"/>
    </w:pPr>
    <w:rPr>
      <w:rFonts w:ascii="Times New Roman" w:eastAsia="Times New Roman" w:hAnsi="Times New Roman"/>
      <w:i/>
      <w:iCs/>
      <w:color w:val="000000"/>
      <w:sz w:val="24"/>
      <w:szCs w:val="24"/>
      <w:lang w:eastAsia="ru-RU"/>
    </w:rPr>
  </w:style>
  <w:style w:type="paragraph" w:customStyle="1" w:styleId="1ff">
    <w:name w:val="Выделенная цитата1"/>
    <w:basedOn w:val="a8"/>
    <w:next w:val="a8"/>
    <w:link w:val="IntenseQuoteChar"/>
    <w:uiPriority w:val="99"/>
    <w:qFormat/>
    <w:rsid w:val="0099265A"/>
    <w:pPr>
      <w:pBdr>
        <w:bottom w:val="single" w:sz="4" w:space="4" w:color="4F81BD"/>
      </w:pBdr>
      <w:spacing w:before="200" w:after="280" w:line="240" w:lineRule="auto"/>
      <w:ind w:left="936" w:right="936"/>
    </w:pPr>
    <w:rPr>
      <w:rFonts w:ascii="Times New Roman" w:eastAsia="Times New Roman" w:hAnsi="Times New Roman"/>
      <w:b/>
      <w:bCs/>
      <w:i/>
      <w:iCs/>
      <w:color w:val="4F81BD"/>
      <w:sz w:val="24"/>
      <w:szCs w:val="24"/>
      <w:lang w:eastAsia="ru-RU"/>
    </w:rPr>
  </w:style>
  <w:style w:type="character" w:customStyle="1" w:styleId="1ff0">
    <w:name w:val="Слабое выделение1"/>
    <w:uiPriority w:val="19"/>
    <w:qFormat/>
    <w:rsid w:val="0099265A"/>
    <w:rPr>
      <w:i/>
      <w:color w:val="808080"/>
    </w:rPr>
  </w:style>
  <w:style w:type="character" w:customStyle="1" w:styleId="1ff1">
    <w:name w:val="Сильное выделение1"/>
    <w:uiPriority w:val="21"/>
    <w:qFormat/>
    <w:rsid w:val="0099265A"/>
    <w:rPr>
      <w:b/>
      <w:i/>
      <w:color w:val="4F81BD"/>
    </w:rPr>
  </w:style>
  <w:style w:type="character" w:customStyle="1" w:styleId="1ff2">
    <w:name w:val="Слабая ссылка1"/>
    <w:uiPriority w:val="31"/>
    <w:qFormat/>
    <w:rsid w:val="0099265A"/>
    <w:rPr>
      <w:smallCaps/>
      <w:color w:val="C0504D"/>
      <w:u w:val="single"/>
    </w:rPr>
  </w:style>
  <w:style w:type="table" w:customStyle="1" w:styleId="131">
    <w:name w:val="Сетка таблицы13"/>
    <w:uiPriority w:val="99"/>
    <w:rsid w:val="0099265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0">
    <w:name w:val="Сетка таблицы112"/>
    <w:uiPriority w:val="99"/>
    <w:rsid w:val="0099265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d">
    <w:name w:val="Знак Знак2 Знак Знак"/>
    <w:basedOn w:val="a8"/>
    <w:rsid w:val="0099265A"/>
    <w:pPr>
      <w:spacing w:before="100" w:beforeAutospacing="1" w:after="100" w:afterAutospacing="1" w:line="240" w:lineRule="auto"/>
    </w:pPr>
    <w:rPr>
      <w:rFonts w:ascii="Tahoma" w:eastAsia="Times New Roman" w:hAnsi="Tahoma"/>
      <w:sz w:val="20"/>
      <w:szCs w:val="20"/>
      <w:lang w:val="en-US"/>
    </w:rPr>
  </w:style>
  <w:style w:type="character" w:customStyle="1" w:styleId="217">
    <w:name w:val="Цитата 2 Знак1"/>
    <w:uiPriority w:val="29"/>
    <w:rsid w:val="0099265A"/>
    <w:rPr>
      <w:rFonts w:ascii="Arial" w:hAnsi="Arial"/>
      <w:i/>
      <w:color w:val="000000"/>
      <w:sz w:val="18"/>
    </w:rPr>
  </w:style>
  <w:style w:type="character" w:customStyle="1" w:styleId="1ff3">
    <w:name w:val="Выделенная цитата Знак1"/>
    <w:uiPriority w:val="30"/>
    <w:rsid w:val="0099265A"/>
    <w:rPr>
      <w:rFonts w:ascii="Arial" w:hAnsi="Arial"/>
      <w:b/>
      <w:i/>
      <w:color w:val="4F81BD"/>
      <w:sz w:val="18"/>
    </w:rPr>
  </w:style>
  <w:style w:type="table" w:customStyle="1" w:styleId="72">
    <w:name w:val="Сетка таблицы7"/>
    <w:uiPriority w:val="99"/>
    <w:rsid w:val="0099265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99"/>
    <w:rsid w:val="0099265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0">
    <w:name w:val="Сетка таблицы113"/>
    <w:uiPriority w:val="99"/>
    <w:rsid w:val="0099265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70">
    <w:name w:val="Знак17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character" w:customStyle="1" w:styleId="Heading2Char3">
    <w:name w:val="Heading 2 Char3"/>
    <w:aliases w:val="Заголовок 2 Знак Char,contract Char3,H2 Char3,h2 Char3,2 Char3,Numbered text 3 Char3,H21 Char3,Раздел Char3,H22 Char3,H23 Char3,H24 Char3,H211 Char3,H25 Char3,H212 Char2,H221 Char2,H231 Char,H241 Char,H2111 Char,H26 Char,H213 Char"/>
    <w:uiPriority w:val="99"/>
    <w:locked/>
    <w:rsid w:val="0099265A"/>
    <w:rPr>
      <w:b/>
      <w:sz w:val="24"/>
      <w:lang w:val="ru-RU" w:eastAsia="ru-RU"/>
    </w:rPr>
  </w:style>
  <w:style w:type="character" w:customStyle="1" w:styleId="1ff4">
    <w:name w:val="Список 1 Знак Знак"/>
    <w:aliases w:val="Body Text Char Знак Знак,Основной текст Знак1 Знак1 Знак,Основной текст Знак Знак Знак2 Знак,Список 1 Знак Знак Знак2 Знак,Основной текст Знак Знак Знак Знак1 Знак"/>
    <w:uiPriority w:val="99"/>
    <w:locked/>
    <w:rsid w:val="0099265A"/>
    <w:rPr>
      <w:sz w:val="24"/>
      <w:lang w:val="ru-RU" w:eastAsia="ru-RU"/>
    </w:rPr>
  </w:style>
  <w:style w:type="paragraph" w:customStyle="1" w:styleId="3f3">
    <w:name w:val="Стиль3 Знак Знак"/>
    <w:basedOn w:val="2c"/>
    <w:link w:val="3f4"/>
    <w:rsid w:val="0099265A"/>
    <w:pPr>
      <w:widowControl w:val="0"/>
      <w:tabs>
        <w:tab w:val="num" w:pos="227"/>
      </w:tabs>
      <w:adjustRightInd w:val="0"/>
      <w:spacing w:after="0" w:line="240" w:lineRule="auto"/>
      <w:ind w:left="0"/>
      <w:jc w:val="both"/>
      <w:textAlignment w:val="baseline"/>
    </w:pPr>
    <w:rPr>
      <w:rFonts w:ascii="Times New Roman" w:eastAsia="Calibri" w:hAnsi="Times New Roman"/>
      <w:sz w:val="24"/>
      <w:szCs w:val="20"/>
    </w:rPr>
  </w:style>
  <w:style w:type="character" w:customStyle="1" w:styleId="3f4">
    <w:name w:val="Стиль3 Знак Знак Знак"/>
    <w:link w:val="3f3"/>
    <w:locked/>
    <w:rsid w:val="0099265A"/>
    <w:rPr>
      <w:rFonts w:ascii="Times New Roman" w:hAnsi="Times New Roman"/>
      <w:sz w:val="24"/>
      <w:lang w:eastAsia="ru-RU"/>
    </w:rPr>
  </w:style>
  <w:style w:type="paragraph" w:customStyle="1" w:styleId="StyleFirstline127cm">
    <w:name w:val="Style First line:  127 cm"/>
    <w:basedOn w:val="a8"/>
    <w:uiPriority w:val="99"/>
    <w:rsid w:val="0099265A"/>
    <w:pPr>
      <w:spacing w:before="120" w:after="0" w:line="240" w:lineRule="auto"/>
      <w:ind w:firstLine="720"/>
      <w:jc w:val="both"/>
    </w:pPr>
    <w:rPr>
      <w:rFonts w:ascii="Arial" w:eastAsia="Times New Roman" w:hAnsi="Arial" w:cs="Arial"/>
      <w:sz w:val="24"/>
      <w:szCs w:val="24"/>
    </w:rPr>
  </w:style>
  <w:style w:type="character" w:customStyle="1" w:styleId="ConsPlusNormal0">
    <w:name w:val="ConsPlusNormal Знак"/>
    <w:link w:val="ConsPlusNormal"/>
    <w:locked/>
    <w:rsid w:val="0099265A"/>
    <w:rPr>
      <w:rFonts w:ascii="Arial" w:hAnsi="Arial"/>
      <w:sz w:val="22"/>
      <w:lang w:eastAsia="ru-RU"/>
    </w:rPr>
  </w:style>
  <w:style w:type="paragraph" w:customStyle="1" w:styleId="2-11">
    <w:name w:val="2-11"/>
    <w:basedOn w:val="a8"/>
    <w:uiPriority w:val="99"/>
    <w:rsid w:val="0099265A"/>
    <w:pPr>
      <w:spacing w:after="60" w:line="240" w:lineRule="auto"/>
      <w:jc w:val="both"/>
    </w:pPr>
    <w:rPr>
      <w:rFonts w:ascii="Times New Roman" w:eastAsia="Times New Roman" w:hAnsi="Times New Roman"/>
      <w:sz w:val="24"/>
      <w:szCs w:val="24"/>
      <w:lang w:eastAsia="ru-RU"/>
    </w:rPr>
  </w:style>
  <w:style w:type="paragraph" w:customStyle="1" w:styleId="3f5">
    <w:name w:val="3"/>
    <w:basedOn w:val="a8"/>
    <w:uiPriority w:val="99"/>
    <w:rsid w:val="0099265A"/>
    <w:pPr>
      <w:spacing w:after="0" w:line="240" w:lineRule="auto"/>
      <w:jc w:val="both"/>
    </w:pPr>
    <w:rPr>
      <w:rFonts w:ascii="Times New Roman" w:eastAsia="Times New Roman" w:hAnsi="Times New Roman"/>
      <w:sz w:val="24"/>
      <w:szCs w:val="24"/>
      <w:lang w:eastAsia="ru-RU"/>
    </w:rPr>
  </w:style>
  <w:style w:type="paragraph" w:customStyle="1" w:styleId="afffffff8">
    <w:name w:val="Тендерные данные"/>
    <w:basedOn w:val="a8"/>
    <w:uiPriority w:val="99"/>
    <w:rsid w:val="0099265A"/>
    <w:pPr>
      <w:tabs>
        <w:tab w:val="left" w:pos="1985"/>
      </w:tabs>
      <w:spacing w:before="120" w:after="60" w:line="240" w:lineRule="auto"/>
      <w:jc w:val="both"/>
    </w:pPr>
    <w:rPr>
      <w:rFonts w:ascii="Times New Roman" w:eastAsia="Times New Roman" w:hAnsi="Times New Roman"/>
      <w:b/>
      <w:bCs/>
      <w:sz w:val="24"/>
      <w:szCs w:val="24"/>
      <w:lang w:eastAsia="ru-RU"/>
    </w:rPr>
  </w:style>
  <w:style w:type="paragraph" w:customStyle="1" w:styleId="afffffff9">
    <w:name w:val="МП"/>
    <w:basedOn w:val="a8"/>
    <w:uiPriority w:val="99"/>
    <w:rsid w:val="0099265A"/>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65">
    <w:name w:val="заголовок 6"/>
    <w:basedOn w:val="a8"/>
    <w:next w:val="a8"/>
    <w:uiPriority w:val="99"/>
    <w:rsid w:val="0099265A"/>
    <w:pPr>
      <w:keepNext/>
      <w:spacing w:after="0" w:line="240" w:lineRule="auto"/>
    </w:pPr>
    <w:rPr>
      <w:rFonts w:ascii="Times New Roman" w:eastAsia="Times New Roman" w:hAnsi="Times New Roman"/>
      <w:sz w:val="24"/>
      <w:szCs w:val="24"/>
      <w:lang w:eastAsia="ru-RU"/>
    </w:rPr>
  </w:style>
  <w:style w:type="character" w:customStyle="1" w:styleId="propvalue">
    <w:name w:val="propvalue"/>
    <w:uiPriority w:val="99"/>
    <w:rsid w:val="0099265A"/>
    <w:rPr>
      <w:color w:val="800000"/>
    </w:rPr>
  </w:style>
  <w:style w:type="paragraph" w:styleId="3f6">
    <w:name w:val="List Number 3"/>
    <w:basedOn w:val="a8"/>
    <w:uiPriority w:val="99"/>
    <w:rsid w:val="0099265A"/>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47">
    <w:name w:val="List Number 4"/>
    <w:basedOn w:val="a8"/>
    <w:uiPriority w:val="99"/>
    <w:rsid w:val="0099265A"/>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7">
    <w:name w:val="List Number 5"/>
    <w:basedOn w:val="a8"/>
    <w:uiPriority w:val="99"/>
    <w:rsid w:val="0099265A"/>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customStyle="1" w:styleId="Instruction">
    <w:name w:val="Instruction"/>
    <w:basedOn w:val="26"/>
    <w:uiPriority w:val="99"/>
    <w:rsid w:val="0099265A"/>
    <w:pPr>
      <w:widowControl/>
      <w:tabs>
        <w:tab w:val="num" w:pos="360"/>
      </w:tabs>
      <w:autoSpaceDE/>
      <w:autoSpaceDN/>
      <w:adjustRightInd/>
      <w:spacing w:before="180" w:after="60" w:line="240" w:lineRule="auto"/>
      <w:ind w:left="360" w:hanging="360"/>
      <w:jc w:val="both"/>
    </w:pPr>
    <w:rPr>
      <w:rFonts w:ascii="Times New Roman" w:hAnsi="Times New Roman"/>
      <w:b/>
      <w:bCs/>
      <w:sz w:val="24"/>
      <w:szCs w:val="24"/>
    </w:rPr>
  </w:style>
  <w:style w:type="paragraph" w:customStyle="1" w:styleId="afffffffa">
    <w:name w:val="Ãîòîâûé"/>
    <w:basedOn w:val="a8"/>
    <w:uiPriority w:val="99"/>
    <w:rsid w:val="0099265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afffffffb">
    <w:name w:val="Условия контракта"/>
    <w:basedOn w:val="a8"/>
    <w:uiPriority w:val="99"/>
    <w:rsid w:val="0099265A"/>
    <w:pPr>
      <w:tabs>
        <w:tab w:val="num" w:pos="567"/>
      </w:tabs>
      <w:spacing w:before="240" w:after="120" w:line="240" w:lineRule="auto"/>
      <w:ind w:left="567" w:hanging="567"/>
      <w:jc w:val="both"/>
    </w:pPr>
    <w:rPr>
      <w:rFonts w:ascii="Times New Roman" w:eastAsia="Times New Roman" w:hAnsi="Times New Roman"/>
      <w:b/>
      <w:bCs/>
      <w:sz w:val="24"/>
      <w:szCs w:val="24"/>
      <w:lang w:eastAsia="ru-RU"/>
    </w:rPr>
  </w:style>
  <w:style w:type="paragraph" w:customStyle="1" w:styleId="3f7">
    <w:name w:val="Раздел 3"/>
    <w:basedOn w:val="a8"/>
    <w:uiPriority w:val="99"/>
    <w:rsid w:val="0099265A"/>
    <w:pPr>
      <w:tabs>
        <w:tab w:val="num" w:pos="432"/>
      </w:tabs>
      <w:spacing w:before="120" w:after="120" w:line="240" w:lineRule="auto"/>
      <w:ind w:left="432" w:hanging="432"/>
      <w:jc w:val="center"/>
    </w:pPr>
    <w:rPr>
      <w:rFonts w:ascii="Times New Roman" w:eastAsia="Times New Roman" w:hAnsi="Times New Roman"/>
      <w:b/>
      <w:bCs/>
      <w:sz w:val="24"/>
      <w:szCs w:val="24"/>
      <w:lang w:eastAsia="ru-RU"/>
    </w:rPr>
  </w:style>
  <w:style w:type="paragraph" w:customStyle="1" w:styleId="1115">
    <w:name w:val="111"/>
    <w:basedOn w:val="a8"/>
    <w:uiPriority w:val="99"/>
    <w:rsid w:val="0099265A"/>
    <w:pPr>
      <w:spacing w:after="0" w:line="240" w:lineRule="auto"/>
    </w:pPr>
    <w:rPr>
      <w:rFonts w:ascii="Times New Roman CYR" w:eastAsia="Times New Roman" w:hAnsi="Times New Roman CYR" w:cs="Times New Roman CYR"/>
      <w:sz w:val="20"/>
      <w:szCs w:val="20"/>
      <w:lang w:eastAsia="ru-RU"/>
    </w:rPr>
  </w:style>
  <w:style w:type="paragraph" w:customStyle="1" w:styleId="222">
    <w:name w:val="222"/>
    <w:basedOn w:val="a8"/>
    <w:uiPriority w:val="99"/>
    <w:rsid w:val="0099265A"/>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fffffc">
    <w:name w:val="Подраздел"/>
    <w:basedOn w:val="a8"/>
    <w:uiPriority w:val="99"/>
    <w:rsid w:val="0099265A"/>
    <w:pPr>
      <w:suppressAutoHyphens/>
      <w:spacing w:before="240" w:after="120" w:line="240" w:lineRule="auto"/>
      <w:jc w:val="center"/>
    </w:pPr>
    <w:rPr>
      <w:rFonts w:ascii="TimesDL" w:eastAsia="Times New Roman" w:hAnsi="TimesDL" w:cs="TimesDL"/>
      <w:b/>
      <w:bCs/>
      <w:smallCaps/>
      <w:spacing w:val="-2"/>
      <w:sz w:val="24"/>
      <w:szCs w:val="24"/>
      <w:lang w:eastAsia="ru-RU"/>
    </w:rPr>
  </w:style>
  <w:style w:type="character" w:customStyle="1" w:styleId="spanheaderlot21">
    <w:name w:val="span_header_lot_21"/>
    <w:uiPriority w:val="99"/>
    <w:rsid w:val="0099265A"/>
    <w:rPr>
      <w:b/>
      <w:sz w:val="20"/>
    </w:rPr>
  </w:style>
  <w:style w:type="paragraph" w:styleId="afffffffd">
    <w:name w:val="Note Heading"/>
    <w:basedOn w:val="a8"/>
    <w:next w:val="a8"/>
    <w:link w:val="afffffffe"/>
    <w:uiPriority w:val="99"/>
    <w:rsid w:val="0099265A"/>
    <w:pPr>
      <w:spacing w:after="60" w:line="240" w:lineRule="auto"/>
      <w:jc w:val="both"/>
    </w:pPr>
    <w:rPr>
      <w:rFonts w:ascii="Times New Roman" w:eastAsia="Times New Roman" w:hAnsi="Times New Roman"/>
      <w:sz w:val="24"/>
      <w:szCs w:val="24"/>
      <w:lang w:eastAsia="ru-RU"/>
    </w:rPr>
  </w:style>
  <w:style w:type="character" w:customStyle="1" w:styleId="NoteHeadingChar">
    <w:name w:val="Note Heading Char"/>
    <w:locked/>
    <w:rsid w:val="0099265A"/>
    <w:rPr>
      <w:rFonts w:ascii="Times New Roman" w:hAnsi="Times New Roman" w:cs="Times New Roman"/>
      <w:sz w:val="24"/>
      <w:lang w:eastAsia="ru-RU"/>
    </w:rPr>
  </w:style>
  <w:style w:type="character" w:customStyle="1" w:styleId="afffffffe">
    <w:name w:val="Заголовок записки Знак"/>
    <w:link w:val="afffffffd"/>
    <w:uiPriority w:val="99"/>
    <w:locked/>
    <w:rsid w:val="0099265A"/>
    <w:rPr>
      <w:rFonts w:ascii="Times New Roman" w:hAnsi="Times New Roman" w:cs="Times New Roman"/>
      <w:sz w:val="24"/>
      <w:szCs w:val="24"/>
      <w:lang w:eastAsia="ru-RU"/>
    </w:rPr>
  </w:style>
  <w:style w:type="paragraph" w:customStyle="1" w:styleId="Style1">
    <w:name w:val="Style1"/>
    <w:basedOn w:val="a8"/>
    <w:uiPriority w:val="99"/>
    <w:rsid w:val="0099265A"/>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8"/>
    <w:uiPriority w:val="99"/>
    <w:rsid w:val="0099265A"/>
    <w:pPr>
      <w:spacing w:before="60" w:after="60" w:line="240" w:lineRule="auto"/>
      <w:ind w:firstLine="284"/>
      <w:jc w:val="both"/>
    </w:pPr>
    <w:rPr>
      <w:rFonts w:ascii="Arial" w:eastAsia="Times New Roman" w:hAnsi="Arial" w:cs="Arial"/>
      <w:sz w:val="20"/>
      <w:szCs w:val="20"/>
      <w:lang w:eastAsia="ru-RU"/>
    </w:rPr>
  </w:style>
  <w:style w:type="paragraph" w:customStyle="1" w:styleId="Style3">
    <w:name w:val="Style3"/>
    <w:basedOn w:val="Simlple"/>
    <w:next w:val="Simlple"/>
    <w:uiPriority w:val="99"/>
    <w:rsid w:val="0099265A"/>
    <w:pPr>
      <w:tabs>
        <w:tab w:val="num" w:pos="720"/>
      </w:tabs>
      <w:ind w:firstLine="567"/>
    </w:pPr>
  </w:style>
  <w:style w:type="character" w:customStyle="1" w:styleId="73">
    <w:name w:val="Знак Знак7"/>
    <w:uiPriority w:val="99"/>
    <w:locked/>
    <w:rsid w:val="0099265A"/>
    <w:rPr>
      <w:b/>
      <w:i/>
      <w:sz w:val="24"/>
      <w:lang w:val="ru-RU" w:eastAsia="ru-RU"/>
    </w:rPr>
  </w:style>
  <w:style w:type="paragraph" w:customStyle="1" w:styleId="bulletin">
    <w:name w:val="bulletin"/>
    <w:basedOn w:val="2c"/>
    <w:uiPriority w:val="99"/>
    <w:rsid w:val="0099265A"/>
    <w:pPr>
      <w:spacing w:after="0" w:line="240" w:lineRule="auto"/>
      <w:ind w:left="0"/>
    </w:pPr>
    <w:rPr>
      <w:rFonts w:ascii="Times New Roman" w:hAnsi="Times New Roman"/>
      <w:lang w:eastAsia="en-US"/>
    </w:rPr>
  </w:style>
  <w:style w:type="paragraph" w:customStyle="1" w:styleId="ListBul2">
    <w:name w:val="ListBul2"/>
    <w:basedOn w:val="affff1"/>
    <w:uiPriority w:val="99"/>
    <w:rsid w:val="0099265A"/>
    <w:pPr>
      <w:widowControl/>
      <w:autoSpaceDE/>
      <w:autoSpaceDN/>
      <w:adjustRightInd/>
      <w:spacing w:after="120"/>
    </w:pPr>
    <w:rPr>
      <w:sz w:val="20"/>
      <w:szCs w:val="20"/>
      <w:lang w:eastAsia="en-US"/>
    </w:rPr>
  </w:style>
  <w:style w:type="paragraph" w:customStyle="1" w:styleId="1100">
    <w:name w:val="1Æ10"/>
    <w:basedOn w:val="a8"/>
    <w:uiPriority w:val="99"/>
    <w:rsid w:val="0099265A"/>
    <w:pPr>
      <w:spacing w:after="0" w:line="240" w:lineRule="auto"/>
    </w:pPr>
    <w:rPr>
      <w:rFonts w:ascii="Times New Roman CYR" w:eastAsia="Times New Roman" w:hAnsi="Times New Roman CYR" w:cs="Times New Roman CYR"/>
      <w:b/>
      <w:bCs/>
      <w:sz w:val="20"/>
      <w:szCs w:val="20"/>
      <w:lang w:eastAsia="ru-RU"/>
    </w:rPr>
  </w:style>
  <w:style w:type="character" w:customStyle="1" w:styleId="48">
    <w:name w:val="Знак Знак4"/>
    <w:uiPriority w:val="99"/>
    <w:rsid w:val="0099265A"/>
    <w:rPr>
      <w:b/>
      <w:sz w:val="28"/>
    </w:rPr>
  </w:style>
  <w:style w:type="paragraph" w:customStyle="1" w:styleId="2fe">
    <w:name w:val="ШТ Назв.2"/>
    <w:basedOn w:val="a8"/>
    <w:uiPriority w:val="99"/>
    <w:rsid w:val="0099265A"/>
    <w:pPr>
      <w:spacing w:before="60" w:after="0" w:line="240" w:lineRule="auto"/>
      <w:jc w:val="center"/>
    </w:pPr>
    <w:rPr>
      <w:rFonts w:ascii="Times New Roman" w:eastAsia="Times New Roman" w:hAnsi="Times New Roman"/>
      <w:b/>
      <w:bCs/>
      <w:noProof/>
      <w:sz w:val="24"/>
      <w:szCs w:val="24"/>
      <w:lang w:val="en-US"/>
    </w:rPr>
  </w:style>
  <w:style w:type="character" w:customStyle="1" w:styleId="2ff">
    <w:name w:val="Знак2 Знак Знак"/>
    <w:aliases w:val=" Знак Знак4"/>
    <w:uiPriority w:val="99"/>
    <w:rsid w:val="0099265A"/>
    <w:rPr>
      <w:sz w:val="24"/>
    </w:rPr>
  </w:style>
  <w:style w:type="paragraph" w:customStyle="1" w:styleId="style40">
    <w:name w:val="style4"/>
    <w:basedOn w:val="a8"/>
    <w:uiPriority w:val="99"/>
    <w:rsid w:val="0099265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odyTextIndentChar1">
    <w:name w:val="Body Text Indent Char1"/>
    <w:uiPriority w:val="99"/>
    <w:locked/>
    <w:rsid w:val="0099265A"/>
    <w:rPr>
      <w:lang w:val="ru-RU" w:eastAsia="ru-RU"/>
    </w:rPr>
  </w:style>
  <w:style w:type="character" w:customStyle="1" w:styleId="text">
    <w:name w:val="text"/>
    <w:uiPriority w:val="99"/>
    <w:rsid w:val="0099265A"/>
  </w:style>
  <w:style w:type="character" w:customStyle="1" w:styleId="66">
    <w:name w:val="Знак Знак6"/>
    <w:uiPriority w:val="99"/>
    <w:locked/>
    <w:rsid w:val="0099265A"/>
    <w:rPr>
      <w:sz w:val="24"/>
      <w:lang w:val="ru-RU" w:eastAsia="ru-RU"/>
    </w:rPr>
  </w:style>
  <w:style w:type="character" w:customStyle="1" w:styleId="218">
    <w:name w:val="Знак2 Знак Знак1"/>
    <w:uiPriority w:val="99"/>
    <w:locked/>
    <w:rsid w:val="0099265A"/>
    <w:rPr>
      <w:sz w:val="24"/>
      <w:lang w:val="ru-RU" w:eastAsia="ru-RU"/>
    </w:rPr>
  </w:style>
  <w:style w:type="character" w:customStyle="1" w:styleId="710">
    <w:name w:val="Знак Знак71"/>
    <w:uiPriority w:val="99"/>
    <w:locked/>
    <w:rsid w:val="0099265A"/>
    <w:rPr>
      <w:b/>
      <w:i/>
      <w:sz w:val="24"/>
      <w:lang w:val="ru-RU" w:eastAsia="ru-RU"/>
    </w:rPr>
  </w:style>
  <w:style w:type="character" w:customStyle="1" w:styleId="510">
    <w:name w:val="Знак Знак51"/>
    <w:uiPriority w:val="99"/>
    <w:rsid w:val="0099265A"/>
    <w:rPr>
      <w:sz w:val="24"/>
    </w:rPr>
  </w:style>
  <w:style w:type="character" w:customStyle="1" w:styleId="410">
    <w:name w:val="Знак Знак41"/>
    <w:uiPriority w:val="99"/>
    <w:rsid w:val="0099265A"/>
    <w:rPr>
      <w:b/>
      <w:sz w:val="28"/>
    </w:rPr>
  </w:style>
  <w:style w:type="character" w:customStyle="1" w:styleId="221">
    <w:name w:val="Знак2 Знак Знак2"/>
    <w:uiPriority w:val="99"/>
    <w:rsid w:val="0099265A"/>
    <w:rPr>
      <w:sz w:val="24"/>
    </w:rPr>
  </w:style>
  <w:style w:type="paragraph" w:customStyle="1" w:styleId="desc2">
    <w:name w:val="desc2"/>
    <w:basedOn w:val="a8"/>
    <w:uiPriority w:val="99"/>
    <w:rsid w:val="0099265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ter">
    <w:name w:val="ter"/>
    <w:uiPriority w:val="99"/>
    <w:rsid w:val="0099265A"/>
  </w:style>
  <w:style w:type="character" w:customStyle="1" w:styleId="nobr">
    <w:name w:val="nobr"/>
    <w:rsid w:val="0099265A"/>
  </w:style>
  <w:style w:type="character" w:customStyle="1" w:styleId="2110">
    <w:name w:val="Знак2 Знак Знак11"/>
    <w:uiPriority w:val="99"/>
    <w:rsid w:val="0099265A"/>
    <w:rPr>
      <w:sz w:val="24"/>
      <w:lang w:val="ru-RU" w:eastAsia="ru-RU"/>
    </w:rPr>
  </w:style>
  <w:style w:type="paragraph" w:customStyle="1" w:styleId="116">
    <w:name w:val="Обычный + 11 пт"/>
    <w:aliases w:val="полужирный,Серый 100%,подчеркивание,По ширине + 12 пт,Синий,По ширине + ...,разреженный на  0,05 пт,Обычный + Times New Roman,14 пт,По ширине,Черный,По центру,ConsPlusNormal + Times New Roman,Первая строка:  0,95 см,13,5 пт,13 пт"/>
    <w:basedOn w:val="a8"/>
    <w:uiPriority w:val="99"/>
    <w:rsid w:val="0099265A"/>
    <w:pPr>
      <w:spacing w:after="0" w:line="240" w:lineRule="auto"/>
      <w:jc w:val="center"/>
      <w:outlineLvl w:val="1"/>
    </w:pPr>
    <w:rPr>
      <w:rFonts w:ascii="Times New Roman" w:eastAsia="Times New Roman" w:hAnsi="Times New Roman"/>
      <w:b/>
      <w:bCs/>
      <w:color w:val="333333"/>
      <w:lang w:eastAsia="ru-RU"/>
    </w:rPr>
  </w:style>
  <w:style w:type="character" w:customStyle="1" w:styleId="122">
    <w:name w:val="Знак Знак12"/>
    <w:uiPriority w:val="99"/>
    <w:locked/>
    <w:rsid w:val="0099265A"/>
    <w:rPr>
      <w:rFonts w:ascii="Arial" w:hAnsi="Arial"/>
      <w:b/>
      <w:kern w:val="32"/>
      <w:sz w:val="32"/>
      <w:lang w:val="ru-RU" w:eastAsia="ru-RU"/>
    </w:rPr>
  </w:style>
  <w:style w:type="character" w:customStyle="1" w:styleId="117">
    <w:name w:val="Знак Знак11"/>
    <w:uiPriority w:val="99"/>
    <w:locked/>
    <w:rsid w:val="0099265A"/>
    <w:rPr>
      <w:rFonts w:ascii="Arial" w:hAnsi="Arial"/>
      <w:b/>
      <w:i/>
      <w:sz w:val="28"/>
      <w:lang w:val="ru-RU" w:eastAsia="ru-RU"/>
    </w:rPr>
  </w:style>
  <w:style w:type="character" w:customStyle="1" w:styleId="101">
    <w:name w:val="Знак Знак10"/>
    <w:uiPriority w:val="99"/>
    <w:rsid w:val="0099265A"/>
    <w:rPr>
      <w:rFonts w:ascii="Arial" w:hAnsi="Arial"/>
      <w:b/>
      <w:sz w:val="26"/>
      <w:lang w:val="ru-RU" w:eastAsia="ru-RU"/>
    </w:rPr>
  </w:style>
  <w:style w:type="character" w:customStyle="1" w:styleId="label">
    <w:name w:val="label"/>
    <w:uiPriority w:val="99"/>
    <w:rsid w:val="0099265A"/>
  </w:style>
  <w:style w:type="paragraph" w:customStyle="1" w:styleId="affffffff">
    <w:name w:val="Обычный.Нормальный абзац"/>
    <w:uiPriority w:val="99"/>
    <w:rsid w:val="0099265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8"/>
    <w:uiPriority w:val="99"/>
    <w:rsid w:val="0099265A"/>
    <w:pPr>
      <w:suppressAutoHyphens/>
      <w:spacing w:after="0" w:line="240" w:lineRule="auto"/>
      <w:ind w:left="426"/>
    </w:pPr>
    <w:rPr>
      <w:rFonts w:ascii="Times New Roman" w:eastAsia="Times New Roman" w:hAnsi="Times New Roman"/>
      <w:sz w:val="24"/>
      <w:szCs w:val="24"/>
      <w:lang w:eastAsia="ar-SA"/>
    </w:rPr>
  </w:style>
  <w:style w:type="paragraph" w:customStyle="1" w:styleId="Style9">
    <w:name w:val="Style9"/>
    <w:basedOn w:val="a8"/>
    <w:uiPriority w:val="99"/>
    <w:rsid w:val="0099265A"/>
    <w:pPr>
      <w:widowControl w:val="0"/>
      <w:autoSpaceDE w:val="0"/>
      <w:autoSpaceDN w:val="0"/>
      <w:adjustRightInd w:val="0"/>
      <w:spacing w:after="0" w:line="240" w:lineRule="auto"/>
    </w:pPr>
    <w:rPr>
      <w:rFonts w:ascii="Times New Roman" w:hAnsi="Times New Roman"/>
      <w:sz w:val="24"/>
      <w:szCs w:val="24"/>
      <w:lang w:eastAsia="ru-RU"/>
    </w:rPr>
  </w:style>
  <w:style w:type="character" w:customStyle="1" w:styleId="FontStyle73">
    <w:name w:val="Font Style73"/>
    <w:rsid w:val="0099265A"/>
    <w:rPr>
      <w:rFonts w:ascii="Times New Roman" w:hAnsi="Times New Roman"/>
      <w:sz w:val="26"/>
    </w:rPr>
  </w:style>
  <w:style w:type="paragraph" w:customStyle="1" w:styleId="160">
    <w:name w:val="Знак16"/>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116">
    <w:name w:val="Знак1 Знак Знак Знак Знак Знак Знак Знак Знак Знак Знак Знак Знак Знак Знак Знак Знак Знак1 Знак Знак Знак Знак Знак Знак Знак Знак Знак1"/>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61">
    <w:name w:val="Знак16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610">
    <w:name w:val="Знак16 Знак Знак Знак Знак Знак Знак1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62">
    <w:name w:val="Знак16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63">
    <w:name w:val="Знак16 Знак Знак Знак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64">
    <w:name w:val="Знак16 Знак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65">
    <w:name w:val="Знак16 Знак Знак Знак Знак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66">
    <w:name w:val="Знак16 Знак Знак Знак Знак Знак Знак Знак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67">
    <w:name w:val="Знак16 Знак Знак Знак Знак Знак Знак Знак Знак Знак Знак Знак Знак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117">
    <w:name w:val="Знак1 Знак Знак Знак Знак Знак Знак Знак Знак Знак Знак Знак Знак Знак Знак Знак Знак Знак1 Знак Знак Знак Знак Знак Знак Знак Знак Знак1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68">
    <w:name w:val="Знак16 Знак Знак Знак Знак Знак Знак Знак Знак Знак Знак Знак Знак Знак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118">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69">
    <w:name w:val="Знак16 Знак Знак Знак Знак Знак Знак Знак Знак Знак Знак Знак Знак Знак Знак Знак Знак Знак Знак Знак Знак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character" w:customStyle="1" w:styleId="3f8">
    <w:name w:val="Основной текст с отступом 3 Знак Знак"/>
    <w:aliases w:val="Основной текст с отступом 3 Знак1 Знак Знак,Основной текст с отступом 3 Знак Знак Знак Знак,Знак2 Знак Знак3 Знак Знак,Основной текст с отступом 3 Знак Знак1 Знак,Знак2 Знак Знак4 Знак Знак,Знак2 Знак Знак4 Знак"/>
    <w:locked/>
    <w:rsid w:val="0099265A"/>
    <w:rPr>
      <w:sz w:val="24"/>
      <w:lang w:val="ru-RU" w:eastAsia="ru-RU"/>
    </w:rPr>
  </w:style>
  <w:style w:type="paragraph" w:customStyle="1" w:styleId="16a">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character" w:customStyle="1" w:styleId="190">
    <w:name w:val="Знак Знак19"/>
    <w:locked/>
    <w:rsid w:val="0099265A"/>
    <w:rPr>
      <w:rFonts w:ascii="Arial" w:hAnsi="Arial"/>
      <w:b/>
      <w:kern w:val="32"/>
      <w:sz w:val="32"/>
      <w:lang w:val="ru-RU" w:eastAsia="ru-RU"/>
    </w:rPr>
  </w:style>
  <w:style w:type="character" w:customStyle="1" w:styleId="180">
    <w:name w:val="Знак Знак18"/>
    <w:locked/>
    <w:rsid w:val="0099265A"/>
    <w:rPr>
      <w:i/>
      <w:sz w:val="22"/>
    </w:rPr>
  </w:style>
  <w:style w:type="character" w:customStyle="1" w:styleId="150">
    <w:name w:val="Знак Знак15"/>
    <w:locked/>
    <w:rsid w:val="0099265A"/>
    <w:rPr>
      <w:rFonts w:ascii="Arial" w:hAnsi="Arial"/>
      <w:b/>
      <w:i/>
      <w:sz w:val="18"/>
    </w:rPr>
  </w:style>
  <w:style w:type="character" w:customStyle="1" w:styleId="132">
    <w:name w:val="Знак Знак13"/>
    <w:locked/>
    <w:rsid w:val="0099265A"/>
    <w:rPr>
      <w:sz w:val="24"/>
      <w:lang w:val="ru-RU" w:eastAsia="ru-RU"/>
    </w:rPr>
  </w:style>
  <w:style w:type="character" w:customStyle="1" w:styleId="91">
    <w:name w:val="Знак Знак9"/>
    <w:locked/>
    <w:rsid w:val="0099265A"/>
    <w:rPr>
      <w:sz w:val="24"/>
      <w:lang w:val="ru-RU" w:eastAsia="ru-RU"/>
    </w:rPr>
  </w:style>
  <w:style w:type="character" w:customStyle="1" w:styleId="affffffff0">
    <w:name w:val="текст Знак"/>
    <w:aliases w:val="Body Text Indent Знак Знак"/>
    <w:uiPriority w:val="99"/>
    <w:locked/>
    <w:rsid w:val="0099265A"/>
    <w:rPr>
      <w:sz w:val="24"/>
      <w:lang w:val="ru-RU" w:eastAsia="ru-RU"/>
    </w:rPr>
  </w:style>
  <w:style w:type="character" w:customStyle="1" w:styleId="74">
    <w:name w:val="Знак7 Знак Знак"/>
    <w:locked/>
    <w:rsid w:val="0099265A"/>
    <w:rPr>
      <w:rFonts w:ascii="Cambria" w:hAnsi="Cambria"/>
      <w:sz w:val="24"/>
    </w:rPr>
  </w:style>
  <w:style w:type="paragraph" w:customStyle="1" w:styleId="16b">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character" w:customStyle="1" w:styleId="3f9">
    <w:name w:val="Стиль3 Знак Знак Знак Знак"/>
    <w:locked/>
    <w:rsid w:val="0099265A"/>
    <w:rPr>
      <w:sz w:val="24"/>
      <w:lang w:val="ru-RU" w:eastAsia="ru-RU"/>
    </w:rPr>
  </w:style>
  <w:style w:type="character" w:customStyle="1" w:styleId="ConsPlusNormal1">
    <w:name w:val="ConsPlusNormal Знак Знак"/>
    <w:locked/>
    <w:rsid w:val="0099265A"/>
    <w:rPr>
      <w:rFonts w:ascii="Arial" w:hAnsi="Arial"/>
      <w:lang w:val="ru-RU" w:eastAsia="ru-RU"/>
    </w:rPr>
  </w:style>
  <w:style w:type="paragraph" w:customStyle="1" w:styleId="16c">
    <w:name w:val="Знак16 Знак Знак Знак Знак Знак Знак Знак Знак Знак Знак Знак Знак Знак Знак Знак Знак Знак Знак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18">
    <w:name w:val="Знак1 Знак Знак Знак Знак Знак Знак Знак Знак Знак Знак Знак Знак Знак Знак Знак Знак Знак1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Знак1 Знак Знак Знак Знак Знак1 Знак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1a">
    <w:name w:val="Знак1 Знак Знак Знак Знак Знак1 Знак Знак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a2">
    <w:name w:val="подраздел"/>
    <w:basedOn w:val="22"/>
    <w:next w:val="40"/>
    <w:rsid w:val="0099265A"/>
    <w:pPr>
      <w:keepLines/>
      <w:numPr>
        <w:ilvl w:val="1"/>
        <w:numId w:val="8"/>
      </w:numPr>
      <w:spacing w:before="120" w:after="120"/>
      <w:ind w:firstLine="851"/>
    </w:pPr>
    <w:rPr>
      <w:rFonts w:ascii="Times New Roman" w:hAnsi="Times New Roman"/>
      <w:i w:val="0"/>
      <w:sz w:val="24"/>
    </w:rPr>
  </w:style>
  <w:style w:type="paragraph" w:customStyle="1" w:styleId="affffffff1">
    <w:name w:val="раздел"/>
    <w:basedOn w:val="16"/>
    <w:next w:val="a2"/>
    <w:rsid w:val="0099265A"/>
    <w:pPr>
      <w:keepLines/>
      <w:tabs>
        <w:tab w:val="num" w:pos="0"/>
      </w:tabs>
      <w:spacing w:before="120" w:after="120"/>
      <w:ind w:firstLine="851"/>
      <w:jc w:val="center"/>
    </w:pPr>
    <w:rPr>
      <w:rFonts w:ascii="Times New Roman" w:hAnsi="Times New Roman"/>
      <w:bCs/>
      <w:sz w:val="24"/>
      <w:szCs w:val="32"/>
    </w:rPr>
  </w:style>
  <w:style w:type="paragraph" w:customStyle="1" w:styleId="Pa21">
    <w:name w:val="Pa21"/>
    <w:basedOn w:val="a8"/>
    <w:next w:val="a8"/>
    <w:rsid w:val="0099265A"/>
    <w:pPr>
      <w:widowControl w:val="0"/>
      <w:autoSpaceDE w:val="0"/>
      <w:autoSpaceDN w:val="0"/>
      <w:adjustRightInd w:val="0"/>
      <w:spacing w:before="120" w:after="0" w:line="211" w:lineRule="atLeast"/>
    </w:pPr>
    <w:rPr>
      <w:rFonts w:ascii="GaramondC" w:eastAsia="Times New Roman" w:hAnsi="GaramondC"/>
      <w:sz w:val="24"/>
      <w:szCs w:val="24"/>
      <w:lang w:eastAsia="ru-RU"/>
    </w:rPr>
  </w:style>
  <w:style w:type="paragraph" w:customStyle="1" w:styleId="11b">
    <w:name w:val="Знак1 Знак Знак Знак1"/>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1c">
    <w:name w:val="Знак1 Знак Знак Знак Знак Знак Знак Знак Знак Знак Знак Знак Знак Знак Знак Знак Знак Знак1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71">
    <w:name w:val="Знак17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72">
    <w:name w:val="Знак17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6d">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affffffff2">
    <w:name w:val="Знак Знак Знак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character" w:customStyle="1" w:styleId="Heading1Char1">
    <w:name w:val="Heading 1 Char1"/>
    <w:rsid w:val="0099265A"/>
    <w:rPr>
      <w:rFonts w:ascii="Arial" w:hAnsi="Arial"/>
      <w:b/>
      <w:kern w:val="32"/>
      <w:sz w:val="32"/>
      <w:lang w:eastAsia="ru-RU"/>
    </w:rPr>
  </w:style>
  <w:style w:type="character" w:customStyle="1" w:styleId="Heading2Char1">
    <w:name w:val="Heading 2 Char1"/>
    <w:aliases w:val="contract Char1,H2 Char1,h2 Char1,2 Char1,Numbered text 3 Char1,H21 Char1,Раздел Char1,H22 Char1,H23 Char1,H24 Char1,H211 Char1,H25 Char1,H212 Char1,H221 Char1,H231 Char1,H241 Char1,H2111 Char1,H26 Char1,H213 Char1,H222 Char1,H232 Char1"/>
    <w:rsid w:val="0099265A"/>
    <w:rPr>
      <w:rFonts w:ascii="Arial" w:hAnsi="Arial"/>
      <w:b/>
      <w:i/>
      <w:sz w:val="28"/>
      <w:lang w:eastAsia="ru-RU"/>
    </w:rPr>
  </w:style>
  <w:style w:type="character" w:customStyle="1" w:styleId="BodyTextChar11">
    <w:name w:val="Body Text Char11"/>
    <w:aliases w:val="Список 1 Char2,Body Text Char Char"/>
    <w:uiPriority w:val="99"/>
    <w:rsid w:val="0099265A"/>
    <w:rPr>
      <w:rFonts w:ascii="Times New Roman" w:hAnsi="Times New Roman"/>
      <w:sz w:val="28"/>
      <w:lang w:eastAsia="ru-RU"/>
    </w:rPr>
  </w:style>
  <w:style w:type="character" w:customStyle="1" w:styleId="BodyTextIndent2Char2">
    <w:name w:val="Body Text Indent 2 Char2"/>
    <w:aliases w:val="Знак Char,Знак1 Char1,Знак2 Char2"/>
    <w:uiPriority w:val="99"/>
    <w:rsid w:val="0099265A"/>
    <w:rPr>
      <w:rFonts w:ascii="Times New Roman" w:hAnsi="Times New Roman"/>
      <w:sz w:val="24"/>
      <w:lang w:eastAsia="ru-RU"/>
    </w:rPr>
  </w:style>
  <w:style w:type="character" w:customStyle="1" w:styleId="BodyTextIndent3Char2">
    <w:name w:val="Body Text Indent 3 Char2"/>
    <w:aliases w:val="Знак2 Char"/>
    <w:uiPriority w:val="99"/>
    <w:rsid w:val="0099265A"/>
    <w:rPr>
      <w:rFonts w:ascii="Times New Roman" w:hAnsi="Times New Roman"/>
      <w:sz w:val="28"/>
      <w:lang w:eastAsia="ru-RU"/>
    </w:rPr>
  </w:style>
  <w:style w:type="character" w:customStyle="1" w:styleId="HeaderChar1">
    <w:name w:val="Header Char1"/>
    <w:aliases w:val="Linie Char1"/>
    <w:rsid w:val="0099265A"/>
    <w:rPr>
      <w:rFonts w:ascii="Times New Roman" w:hAnsi="Times New Roman"/>
      <w:sz w:val="24"/>
      <w:lang w:eastAsia="ru-RU"/>
    </w:rPr>
  </w:style>
  <w:style w:type="paragraph" w:customStyle="1" w:styleId="16e">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character" w:customStyle="1" w:styleId="151">
    <w:name w:val="Знак15 Знак"/>
    <w:semiHidden/>
    <w:locked/>
    <w:rsid w:val="0099265A"/>
    <w:rPr>
      <w:sz w:val="20"/>
    </w:rPr>
  </w:style>
  <w:style w:type="character" w:customStyle="1" w:styleId="75">
    <w:name w:val="Знак7 Знак"/>
    <w:locked/>
    <w:rsid w:val="0099265A"/>
    <w:rPr>
      <w:rFonts w:ascii="Cambria" w:hAnsi="Cambria"/>
      <w:sz w:val="24"/>
    </w:rPr>
  </w:style>
  <w:style w:type="paragraph" w:customStyle="1" w:styleId="16f">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119">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611">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character" w:customStyle="1" w:styleId="3111">
    <w:name w:val="Основной текст с отступом 3 Знак Знак1 Знак1"/>
    <w:aliases w:val="Знак2 Знак Знак4 Знак1"/>
    <w:locked/>
    <w:rsid w:val="0099265A"/>
    <w:rPr>
      <w:rFonts w:ascii="Times New Roman" w:hAnsi="Times New Roman"/>
      <w:sz w:val="24"/>
      <w:lang w:eastAsia="ru-RU"/>
    </w:rPr>
  </w:style>
  <w:style w:type="character" w:customStyle="1" w:styleId="ConsPlusNormal2">
    <w:name w:val="ConsPlusNormal Знак Знак Знак"/>
    <w:locked/>
    <w:rsid w:val="0099265A"/>
    <w:rPr>
      <w:rFonts w:ascii="Arial" w:hAnsi="Arial"/>
      <w:sz w:val="24"/>
      <w:lang w:eastAsia="ru-RU"/>
    </w:rPr>
  </w:style>
  <w:style w:type="paragraph" w:customStyle="1" w:styleId="11d">
    <w:name w:val="Знак1 Знак Знак Знак Знак Знак Знак Знак Знак Знак Знак Знак Знак Знак Знак Знак Знак Знак1 Знак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10">
    <w:name w:val="ConsNormal Знак Знак1"/>
    <w:uiPriority w:val="99"/>
    <w:rsid w:val="0099265A"/>
    <w:rPr>
      <w:rFonts w:ascii="Arial" w:hAnsi="Arial"/>
      <w:lang w:val="ru-RU" w:eastAsia="ru-RU"/>
    </w:rPr>
  </w:style>
  <w:style w:type="paragraph" w:customStyle="1" w:styleId="1ff5">
    <w:name w:val="1"/>
    <w:basedOn w:val="a8"/>
    <w:rsid w:val="0099265A"/>
    <w:pPr>
      <w:spacing w:after="160" w:line="240" w:lineRule="exact"/>
    </w:pPr>
    <w:rPr>
      <w:rFonts w:ascii="Verdana" w:eastAsia="Times New Roman" w:hAnsi="Verdana" w:cs="Verdana"/>
      <w:sz w:val="20"/>
      <w:szCs w:val="20"/>
      <w:lang w:val="en-US"/>
    </w:rPr>
  </w:style>
  <w:style w:type="paragraph" w:customStyle="1" w:styleId="2112">
    <w:name w:val="Знак2 Знак Знак Знак Знак Знак Знак Знак Знак Знак1 Знак Знак Знак1 Знак Знак Знак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ff6">
    <w:name w:val="Знак1 Знак Знак Знак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1e">
    <w:name w:val="Знак1 Знак Знак Знак Знак Знак Знак Знак Знак Знак Знак Знак Знак Знак Знак Знак Знак Знак1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1f">
    <w:name w:val="Знак1 Знак Знак Знак Знак Знак Знак Знак Знак Знак Знак Знак Знак Знак Знак Знак Знак Знак1 Знак Знак Знак Знак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73">
    <w:name w:val="Знак17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612">
    <w:name w:val="Знак16 Знак Знак Знак Знак Знак Знак Знак Знак Знак Знак Знак Знак Знак Знак1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74">
    <w:name w:val="Знак17 Знак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6f0">
    <w:name w:val="Знак16 Знак Знак Знак Знак Знак Знак Знак Знак Знак Знак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11a">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character" w:customStyle="1" w:styleId="313">
    <w:name w:val="Основной текст 3 Знак1 Знак"/>
    <w:aliases w:val="Основной текст 3 Знак Знак1 Знак,Знак8 Знак Знак1 Знак,Основной текст 3 Знак Знак Знак Знак,Знак8 Знак Знак Знак Знак,Знак8 Знак1 Знак,Основной текст 3 Знак1 Знак Знак1 Знак1 Знак, Знак8 Знак Знак1 Знак, Знак8 Знак1 Знак"/>
    <w:rsid w:val="0099265A"/>
    <w:rPr>
      <w:rFonts w:ascii="Times New Roman" w:hAnsi="Times New Roman"/>
      <w:sz w:val="16"/>
      <w:lang w:eastAsia="ru-RU"/>
    </w:rPr>
  </w:style>
  <w:style w:type="paragraph" w:customStyle="1" w:styleId="111b">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11c">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11d">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character" w:customStyle="1" w:styleId="314">
    <w:name w:val="Стиль3 Знак Знак Знак Знак1 Знак"/>
    <w:locked/>
    <w:rsid w:val="0099265A"/>
    <w:rPr>
      <w:sz w:val="24"/>
      <w:lang w:val="ru-RU" w:eastAsia="ru-RU"/>
    </w:rPr>
  </w:style>
  <w:style w:type="character" w:customStyle="1" w:styleId="3112">
    <w:name w:val="Основной текст 3 Знак1 Знак1"/>
    <w:aliases w:val="Основной текст 3 Знак Знак1 Знак1,Знак8 Знак Знак1 Знак1,Основной текст 3 Знак Знак Знак Знак1,Знак8 Знак Знак Знак Знак1,Основной текст 3 Знак1 Знак Знак Знак1,Знак8 Знак Знак Знак1 Знак Знак, Знак8 Знак Знак1 Знак1"/>
    <w:locked/>
    <w:rsid w:val="0099265A"/>
    <w:rPr>
      <w:sz w:val="16"/>
    </w:rPr>
  </w:style>
  <w:style w:type="paragraph" w:customStyle="1" w:styleId="1613">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75">
    <w:name w:val="Знак17 Знак Знак Знак Знак Знак Знак Знак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character" w:customStyle="1" w:styleId="FontStyle23">
    <w:name w:val="Font Style23"/>
    <w:rsid w:val="0099265A"/>
    <w:rPr>
      <w:rFonts w:ascii="Times New Roman" w:hAnsi="Times New Roman"/>
      <w:sz w:val="24"/>
    </w:rPr>
  </w:style>
  <w:style w:type="character" w:customStyle="1" w:styleId="2ff0">
    <w:name w:val="Знак Знак2"/>
    <w:uiPriority w:val="99"/>
    <w:locked/>
    <w:rsid w:val="0099265A"/>
    <w:rPr>
      <w:sz w:val="24"/>
      <w:lang w:val="ru-RU" w:eastAsia="ru-RU"/>
    </w:rPr>
  </w:style>
  <w:style w:type="paragraph" w:customStyle="1" w:styleId="223">
    <w:name w:val="Основной текст 22"/>
    <w:basedOn w:val="a8"/>
    <w:uiPriority w:val="99"/>
    <w:rsid w:val="0099265A"/>
    <w:pPr>
      <w:spacing w:after="0" w:line="240" w:lineRule="auto"/>
      <w:ind w:firstLine="720"/>
      <w:jc w:val="both"/>
    </w:pPr>
    <w:rPr>
      <w:rFonts w:ascii="Cambria" w:hAnsi="Cambria" w:cs="Cambria"/>
      <w:sz w:val="24"/>
      <w:szCs w:val="20"/>
      <w:lang w:eastAsia="ru-RU"/>
    </w:rPr>
  </w:style>
  <w:style w:type="character" w:customStyle="1" w:styleId="219">
    <w:name w:val="Знак2 Знак1"/>
    <w:uiPriority w:val="99"/>
    <w:semiHidden/>
    <w:rsid w:val="0099265A"/>
    <w:rPr>
      <w:sz w:val="16"/>
    </w:rPr>
  </w:style>
  <w:style w:type="paragraph" w:styleId="2ff1">
    <w:name w:val="toc 2"/>
    <w:basedOn w:val="a8"/>
    <w:next w:val="a8"/>
    <w:autoRedefine/>
    <w:uiPriority w:val="99"/>
    <w:qFormat/>
    <w:rsid w:val="0099265A"/>
    <w:pPr>
      <w:spacing w:after="100"/>
      <w:ind w:left="220"/>
    </w:pPr>
    <w:rPr>
      <w:rFonts w:ascii="Times New Roman" w:hAnsi="Times New Roman" w:cs="Cambria"/>
    </w:rPr>
  </w:style>
  <w:style w:type="paragraph" w:styleId="3fa">
    <w:name w:val="toc 3"/>
    <w:basedOn w:val="a8"/>
    <w:next w:val="a8"/>
    <w:autoRedefine/>
    <w:uiPriority w:val="99"/>
    <w:qFormat/>
    <w:rsid w:val="0099265A"/>
    <w:pPr>
      <w:spacing w:after="100"/>
      <w:ind w:left="440"/>
    </w:pPr>
    <w:rPr>
      <w:rFonts w:ascii="Times New Roman" w:hAnsi="Times New Roman" w:cs="Cambria"/>
    </w:rPr>
  </w:style>
  <w:style w:type="character" w:customStyle="1" w:styleId="58">
    <w:name w:val="Знак5 Знак"/>
    <w:aliases w:val="Знак Знак Знак1 Знак,Текст сноски Знак Знак1 Знак,Знак4 Знак Знак"/>
    <w:uiPriority w:val="99"/>
    <w:locked/>
    <w:rsid w:val="0099265A"/>
    <w:rPr>
      <w:sz w:val="20"/>
    </w:rPr>
  </w:style>
  <w:style w:type="character" w:customStyle="1" w:styleId="FontStyle36">
    <w:name w:val="Font Style36"/>
    <w:uiPriority w:val="99"/>
    <w:rsid w:val="0099265A"/>
    <w:rPr>
      <w:rFonts w:ascii="Cambria" w:hAnsi="Cambria"/>
      <w:sz w:val="16"/>
    </w:rPr>
  </w:style>
  <w:style w:type="character" w:customStyle="1" w:styleId="FontStyle38">
    <w:name w:val="Font Style38"/>
    <w:uiPriority w:val="99"/>
    <w:rsid w:val="0099265A"/>
    <w:rPr>
      <w:rFonts w:ascii="Cambria" w:hAnsi="Cambria"/>
      <w:sz w:val="16"/>
    </w:rPr>
  </w:style>
  <w:style w:type="character" w:customStyle="1" w:styleId="Bodytext26">
    <w:name w:val="Body text26"/>
    <w:uiPriority w:val="99"/>
    <w:rsid w:val="0099265A"/>
    <w:rPr>
      <w:rFonts w:ascii="Cambria" w:hAnsi="Cambria"/>
      <w:spacing w:val="0"/>
      <w:sz w:val="26"/>
    </w:rPr>
  </w:style>
  <w:style w:type="character" w:customStyle="1" w:styleId="FontStyle43">
    <w:name w:val="Font Style43"/>
    <w:uiPriority w:val="99"/>
    <w:rsid w:val="0099265A"/>
    <w:rPr>
      <w:rFonts w:ascii="Cambria" w:hAnsi="Cambria"/>
      <w:b/>
      <w:sz w:val="16"/>
    </w:rPr>
  </w:style>
  <w:style w:type="character" w:customStyle="1" w:styleId="11f0">
    <w:name w:val="Текст сноски Знак1 Знак1 Знак Знак"/>
    <w:aliases w:val="Текст сноски Знак Знак Знак1 Знак Знак,Знак7 Знак Знак Знак1 Знак Знак,Знак7 Знак1 Знак1 Знак Знак,Знак7 Знак Знак Знак Знак, Знак7 Знак Знак Знак1 Знак Знак, Знак7 Знак1 Знак1 Знак Знак"/>
    <w:locked/>
    <w:rsid w:val="0099265A"/>
    <w:rPr>
      <w:sz w:val="20"/>
    </w:rPr>
  </w:style>
  <w:style w:type="paragraph" w:customStyle="1" w:styleId="224">
    <w:name w:val="Основной текст с отступом 22"/>
    <w:basedOn w:val="a8"/>
    <w:uiPriority w:val="99"/>
    <w:rsid w:val="0099265A"/>
    <w:pPr>
      <w:widowControl w:val="0"/>
      <w:overflowPunct w:val="0"/>
      <w:autoSpaceDE w:val="0"/>
      <w:autoSpaceDN w:val="0"/>
      <w:adjustRightInd w:val="0"/>
      <w:spacing w:after="0" w:line="240" w:lineRule="auto"/>
      <w:ind w:firstLine="708"/>
      <w:jc w:val="both"/>
      <w:textAlignment w:val="baseline"/>
    </w:pPr>
    <w:rPr>
      <w:rFonts w:ascii="Calibri Light" w:hAnsi="Calibri Light" w:cs="Cambria"/>
      <w:sz w:val="24"/>
      <w:szCs w:val="20"/>
      <w:lang w:eastAsia="ru-RU"/>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99265A"/>
    <w:rPr>
      <w:rFonts w:ascii="Cambria" w:hAnsi="Cambria"/>
      <w:b/>
      <w:sz w:val="28"/>
      <w:lang w:val="ru-RU"/>
    </w:rPr>
  </w:style>
  <w:style w:type="character" w:customStyle="1" w:styleId="1ff7">
    <w:name w:val="Текст выноски Знак1"/>
    <w:uiPriority w:val="99"/>
    <w:rsid w:val="0099265A"/>
    <w:rPr>
      <w:rFonts w:ascii="Cambria" w:hAnsi="Cambria"/>
      <w:sz w:val="16"/>
    </w:rPr>
  </w:style>
  <w:style w:type="paragraph" w:customStyle="1" w:styleId="81">
    <w:name w:val="заголовок 8"/>
    <w:basedOn w:val="a8"/>
    <w:next w:val="a8"/>
    <w:uiPriority w:val="99"/>
    <w:rsid w:val="0099265A"/>
    <w:pPr>
      <w:keepNext/>
      <w:tabs>
        <w:tab w:val="num" w:pos="5217"/>
      </w:tabs>
      <w:spacing w:after="0" w:line="240" w:lineRule="auto"/>
      <w:ind w:left="5217" w:hanging="360"/>
      <w:jc w:val="both"/>
    </w:pPr>
    <w:rPr>
      <w:rFonts w:ascii="Cambria" w:hAnsi="Cambria" w:cs="Cambria"/>
      <w:b/>
      <w:sz w:val="24"/>
      <w:szCs w:val="20"/>
      <w:lang w:val="en-US" w:eastAsia="ru-RU"/>
    </w:rPr>
  </w:style>
  <w:style w:type="paragraph" w:customStyle="1" w:styleId="3fb">
    <w:name w:val="Знак3 Знак Знак Знак Знак Знак Знак Знак Знак Знак Знак Знак Знак Знак Знак Знак"/>
    <w:basedOn w:val="a8"/>
    <w:uiPriority w:val="99"/>
    <w:rsid w:val="0099265A"/>
    <w:pPr>
      <w:spacing w:after="160" w:line="240" w:lineRule="exact"/>
    </w:pPr>
    <w:rPr>
      <w:rFonts w:ascii="Cambria" w:hAnsi="Cambria" w:cs="Cambria"/>
      <w:sz w:val="20"/>
      <w:szCs w:val="20"/>
      <w:lang w:val="en-US"/>
    </w:rPr>
  </w:style>
  <w:style w:type="paragraph" w:customStyle="1" w:styleId="tabltext">
    <w:name w:val="tabl_text"/>
    <w:basedOn w:val="a8"/>
    <w:uiPriority w:val="99"/>
    <w:rsid w:val="0099265A"/>
    <w:pPr>
      <w:spacing w:before="45" w:after="45" w:line="240" w:lineRule="auto"/>
      <w:ind w:left="60" w:right="60"/>
      <w:jc w:val="both"/>
    </w:pPr>
    <w:rPr>
      <w:rFonts w:ascii="Cambria" w:hAnsi="Cambria" w:cs="Cambria"/>
      <w:sz w:val="21"/>
      <w:szCs w:val="21"/>
      <w:lang w:eastAsia="ru-RU"/>
    </w:rPr>
  </w:style>
  <w:style w:type="paragraph" w:customStyle="1" w:styleId="textb">
    <w:name w:val="textb"/>
    <w:basedOn w:val="a8"/>
    <w:uiPriority w:val="99"/>
    <w:rsid w:val="0099265A"/>
    <w:pPr>
      <w:spacing w:after="0" w:line="240" w:lineRule="auto"/>
    </w:pPr>
    <w:rPr>
      <w:rFonts w:ascii="Cambria" w:hAnsi="Cambria" w:cs="Cambria"/>
      <w:b/>
      <w:bCs/>
      <w:lang w:eastAsia="ru-RU"/>
    </w:rPr>
  </w:style>
  <w:style w:type="character" w:customStyle="1" w:styleId="affffffff3">
    <w:name w:val="Основной текст Знак Знак Знак Знак Знак Знак"/>
    <w:uiPriority w:val="99"/>
    <w:rsid w:val="0099265A"/>
    <w:rPr>
      <w:rFonts w:ascii="Cambria" w:hAnsi="Cambria"/>
      <w:sz w:val="18"/>
      <w:lang w:val="ru-RU" w:eastAsia="ru-RU"/>
    </w:rPr>
  </w:style>
  <w:style w:type="paragraph" w:customStyle="1" w:styleId="affffffff4">
    <w:name w:val="Знак Знак Знак Знак Знак Знак Знак"/>
    <w:basedOn w:val="a8"/>
    <w:uiPriority w:val="99"/>
    <w:rsid w:val="0099265A"/>
    <w:pPr>
      <w:widowControl w:val="0"/>
      <w:adjustRightInd w:val="0"/>
      <w:spacing w:after="160" w:line="240" w:lineRule="exact"/>
      <w:jc w:val="right"/>
    </w:pPr>
    <w:rPr>
      <w:rFonts w:ascii="Cambria" w:hAnsi="Cambria" w:cs="Cambria"/>
      <w:sz w:val="20"/>
      <w:szCs w:val="20"/>
      <w:lang w:val="en-GB"/>
    </w:rPr>
  </w:style>
  <w:style w:type="paragraph" w:customStyle="1" w:styleId="3fc">
    <w:name w:val="заголовок 3"/>
    <w:basedOn w:val="a8"/>
    <w:next w:val="a8"/>
    <w:link w:val="3fd"/>
    <w:uiPriority w:val="99"/>
    <w:rsid w:val="0099265A"/>
    <w:pPr>
      <w:keepNext/>
      <w:tabs>
        <w:tab w:val="left" w:pos="2694"/>
      </w:tabs>
      <w:autoSpaceDE w:val="0"/>
      <w:autoSpaceDN w:val="0"/>
      <w:spacing w:after="0" w:line="240" w:lineRule="auto"/>
      <w:outlineLvl w:val="2"/>
    </w:pPr>
    <w:rPr>
      <w:rFonts w:ascii="Cambria" w:hAnsi="Cambria"/>
      <w:sz w:val="24"/>
      <w:szCs w:val="20"/>
      <w:lang w:eastAsia="ru-RU"/>
    </w:rPr>
  </w:style>
  <w:style w:type="paragraph" w:customStyle="1" w:styleId="Char0">
    <w:name w:val="Char"/>
    <w:basedOn w:val="a8"/>
    <w:uiPriority w:val="99"/>
    <w:rsid w:val="0099265A"/>
    <w:pPr>
      <w:widowControl w:val="0"/>
      <w:adjustRightInd w:val="0"/>
      <w:spacing w:after="160" w:line="240" w:lineRule="exact"/>
      <w:jc w:val="right"/>
    </w:pPr>
    <w:rPr>
      <w:rFonts w:ascii="Cambria" w:hAnsi="Cambria" w:cs="Cambria"/>
      <w:sz w:val="20"/>
      <w:szCs w:val="20"/>
      <w:lang w:val="en-GB"/>
    </w:rPr>
  </w:style>
  <w:style w:type="character" w:customStyle="1" w:styleId="Bodytext5">
    <w:name w:val="Body text (5)_"/>
    <w:link w:val="Bodytext51"/>
    <w:uiPriority w:val="99"/>
    <w:locked/>
    <w:rsid w:val="0099265A"/>
    <w:rPr>
      <w:sz w:val="26"/>
      <w:shd w:val="clear" w:color="auto" w:fill="FFFFFF"/>
    </w:rPr>
  </w:style>
  <w:style w:type="paragraph" w:customStyle="1" w:styleId="Bodytext51">
    <w:name w:val="Body text (5)1"/>
    <w:basedOn w:val="a8"/>
    <w:link w:val="Bodytext5"/>
    <w:uiPriority w:val="99"/>
    <w:rsid w:val="0099265A"/>
    <w:pPr>
      <w:shd w:val="clear" w:color="auto" w:fill="FFFFFF"/>
      <w:spacing w:after="180" w:line="326" w:lineRule="exact"/>
    </w:pPr>
    <w:rPr>
      <w:sz w:val="26"/>
      <w:szCs w:val="20"/>
      <w:lang w:eastAsia="ru-RU"/>
    </w:rPr>
  </w:style>
  <w:style w:type="character" w:customStyle="1" w:styleId="a00">
    <w:name w:val="a0"/>
    <w:uiPriority w:val="99"/>
    <w:rsid w:val="0099265A"/>
  </w:style>
  <w:style w:type="character" w:customStyle="1" w:styleId="ConsPlusNonformat0">
    <w:name w:val="ConsPlusNonformat Знак"/>
    <w:link w:val="ConsPlusNonformat"/>
    <w:locked/>
    <w:rsid w:val="0099265A"/>
    <w:rPr>
      <w:rFonts w:ascii="Courier New" w:hAnsi="Courier New"/>
      <w:sz w:val="22"/>
      <w:lang w:eastAsia="ru-RU"/>
    </w:rPr>
  </w:style>
  <w:style w:type="character" w:customStyle="1" w:styleId="wmi-callto">
    <w:name w:val="wmi-callto"/>
    <w:rsid w:val="0099265A"/>
  </w:style>
  <w:style w:type="character" w:customStyle="1" w:styleId="bold">
    <w:name w:val="bold"/>
    <w:rsid w:val="0099265A"/>
  </w:style>
  <w:style w:type="character" w:customStyle="1" w:styleId="WW8Num4z1">
    <w:name w:val="WW8Num4z1"/>
    <w:rsid w:val="0099265A"/>
  </w:style>
  <w:style w:type="character" w:customStyle="1" w:styleId="WW8Num10z5">
    <w:name w:val="WW8Num10z5"/>
    <w:rsid w:val="0099265A"/>
  </w:style>
  <w:style w:type="paragraph" w:customStyle="1" w:styleId="title1">
    <w:name w:val="title1"/>
    <w:basedOn w:val="a8"/>
    <w:rsid w:val="0099265A"/>
    <w:pPr>
      <w:spacing w:before="100" w:beforeAutospacing="1" w:after="100" w:afterAutospacing="1" w:line="240" w:lineRule="auto"/>
    </w:pPr>
    <w:rPr>
      <w:rFonts w:ascii="Times New Roman" w:eastAsia="Times New Roman" w:hAnsi="Times New Roman"/>
      <w:i/>
      <w:iCs/>
      <w:sz w:val="24"/>
      <w:szCs w:val="24"/>
      <w:lang w:eastAsia="ru-RU"/>
    </w:rPr>
  </w:style>
  <w:style w:type="paragraph" w:customStyle="1" w:styleId="western">
    <w:name w:val="western"/>
    <w:basedOn w:val="a8"/>
    <w:uiPriority w:val="99"/>
    <w:rsid w:val="0099265A"/>
    <w:pPr>
      <w:spacing w:before="100" w:beforeAutospacing="1" w:after="119" w:line="240" w:lineRule="auto"/>
    </w:pPr>
    <w:rPr>
      <w:rFonts w:ascii="Times New Roman" w:eastAsia="Times New Roman" w:hAnsi="Times New Roman"/>
      <w:sz w:val="24"/>
      <w:szCs w:val="24"/>
      <w:lang w:eastAsia="ru-RU"/>
    </w:rPr>
  </w:style>
  <w:style w:type="paragraph" w:customStyle="1" w:styleId="western1">
    <w:name w:val="western1"/>
    <w:basedOn w:val="a8"/>
    <w:rsid w:val="0099265A"/>
    <w:pPr>
      <w:spacing w:before="100" w:beforeAutospacing="1" w:after="119" w:line="240" w:lineRule="auto"/>
    </w:pPr>
    <w:rPr>
      <w:rFonts w:ascii="Times New Roman" w:eastAsia="Times New Roman" w:hAnsi="Times New Roman"/>
      <w:sz w:val="24"/>
      <w:szCs w:val="24"/>
      <w:lang w:eastAsia="ru-RU"/>
    </w:rPr>
  </w:style>
  <w:style w:type="paragraph" w:customStyle="1" w:styleId="Preformat">
    <w:name w:val="Preformat"/>
    <w:uiPriority w:val="99"/>
    <w:rsid w:val="0099265A"/>
    <w:pPr>
      <w:autoSpaceDE w:val="0"/>
      <w:autoSpaceDN w:val="0"/>
      <w:adjustRightInd w:val="0"/>
    </w:pPr>
    <w:rPr>
      <w:rFonts w:ascii="Courier New" w:hAnsi="Courier New" w:cs="Courier New"/>
    </w:rPr>
  </w:style>
  <w:style w:type="paragraph" w:customStyle="1" w:styleId="Context">
    <w:name w:val="Context"/>
    <w:uiPriority w:val="99"/>
    <w:rsid w:val="0099265A"/>
    <w:pPr>
      <w:autoSpaceDE w:val="0"/>
      <w:autoSpaceDN w:val="0"/>
      <w:adjustRightInd w:val="0"/>
    </w:pPr>
    <w:rPr>
      <w:rFonts w:ascii="Arial Unicode MS" w:eastAsia="Times New Roman" w:hAnsi="Times New Roman" w:cs="Arial Unicode MS"/>
      <w:sz w:val="28"/>
      <w:szCs w:val="28"/>
    </w:rPr>
  </w:style>
  <w:style w:type="character" w:customStyle="1" w:styleId="match">
    <w:name w:val="match"/>
    <w:rsid w:val="0099265A"/>
  </w:style>
  <w:style w:type="paragraph" w:customStyle="1" w:styleId="unformattext">
    <w:name w:val="unformattext"/>
    <w:basedOn w:val="a8"/>
    <w:rsid w:val="0099265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HEADERTEXT0">
    <w:name w:val=".HEADERTEXT"/>
    <w:uiPriority w:val="99"/>
    <w:rsid w:val="0099265A"/>
    <w:pPr>
      <w:widowControl w:val="0"/>
      <w:autoSpaceDE w:val="0"/>
      <w:autoSpaceDN w:val="0"/>
      <w:adjustRightInd w:val="0"/>
    </w:pPr>
    <w:rPr>
      <w:rFonts w:ascii="Arial" w:eastAsia="Times New Roman" w:hAnsi="Arial" w:cs="Arial"/>
      <w:color w:val="2B4279"/>
      <w:sz w:val="22"/>
      <w:szCs w:val="22"/>
    </w:rPr>
  </w:style>
  <w:style w:type="paragraph" w:customStyle="1" w:styleId="MIDDLEPICT">
    <w:name w:val=".MIDDLEPICT"/>
    <w:uiPriority w:val="99"/>
    <w:rsid w:val="0099265A"/>
    <w:pPr>
      <w:widowControl w:val="0"/>
      <w:autoSpaceDE w:val="0"/>
      <w:autoSpaceDN w:val="0"/>
      <w:adjustRightInd w:val="0"/>
    </w:pPr>
    <w:rPr>
      <w:rFonts w:ascii="Times New Roman" w:eastAsia="Times New Roman" w:hAnsi="Times New Roman"/>
      <w:sz w:val="24"/>
      <w:szCs w:val="24"/>
    </w:rPr>
  </w:style>
  <w:style w:type="character" w:customStyle="1" w:styleId="ConsNonformat0">
    <w:name w:val="ConsNonformat Знак"/>
    <w:link w:val="ConsNonformat"/>
    <w:locked/>
    <w:rsid w:val="0099265A"/>
    <w:rPr>
      <w:rFonts w:ascii="Courier New" w:hAnsi="Courier New"/>
      <w:sz w:val="22"/>
      <w:lang w:eastAsia="ru-RU"/>
    </w:rPr>
  </w:style>
  <w:style w:type="character" w:customStyle="1" w:styleId="okpdspan1">
    <w:name w:val="okpd_span1"/>
    <w:rsid w:val="0099265A"/>
    <w:rPr>
      <w:b/>
    </w:rPr>
  </w:style>
  <w:style w:type="character" w:customStyle="1" w:styleId="hilite">
    <w:name w:val="hilite"/>
    <w:rsid w:val="0099265A"/>
  </w:style>
  <w:style w:type="paragraph" w:customStyle="1" w:styleId="aeaie2">
    <w:name w:val="aeaie2"/>
    <w:basedOn w:val="a8"/>
    <w:uiPriority w:val="99"/>
    <w:rsid w:val="0099265A"/>
    <w:pPr>
      <w:spacing w:after="0" w:line="240" w:lineRule="auto"/>
      <w:jc w:val="center"/>
    </w:pPr>
    <w:rPr>
      <w:rFonts w:ascii="Times New Roman" w:eastAsia="Times New Roman" w:hAnsi="Times New Roman"/>
      <w:sz w:val="18"/>
      <w:szCs w:val="18"/>
      <w:lang w:eastAsia="ru-RU"/>
    </w:rPr>
  </w:style>
  <w:style w:type="paragraph" w:customStyle="1" w:styleId="xl222">
    <w:name w:val="xl222"/>
    <w:basedOn w:val="a8"/>
    <w:uiPriority w:val="99"/>
    <w:rsid w:val="0099265A"/>
    <w:pPr>
      <w:pBdr>
        <w:top w:val="single" w:sz="4" w:space="0" w:color="auto"/>
        <w:bottom w:val="single" w:sz="4" w:space="0" w:color="auto"/>
      </w:pBdr>
      <w:shd w:val="clear" w:color="FABF8F"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223">
    <w:name w:val="xl223"/>
    <w:basedOn w:val="a8"/>
    <w:uiPriority w:val="99"/>
    <w:rsid w:val="0099265A"/>
    <w:pPr>
      <w:pBdr>
        <w:top w:val="single" w:sz="4" w:space="0" w:color="auto"/>
        <w:bottom w:val="single" w:sz="4" w:space="0" w:color="auto"/>
        <w:right w:val="single" w:sz="4" w:space="0" w:color="auto"/>
      </w:pBdr>
      <w:shd w:val="clear" w:color="FABF8F"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224">
    <w:name w:val="xl224"/>
    <w:basedOn w:val="a8"/>
    <w:uiPriority w:val="99"/>
    <w:rsid w:val="0099265A"/>
    <w:pPr>
      <w:pBdr>
        <w:top w:val="single" w:sz="4" w:space="0" w:color="auto"/>
        <w:left w:val="single" w:sz="4" w:space="0" w:color="auto"/>
        <w:bottom w:val="single" w:sz="4" w:space="0" w:color="auto"/>
      </w:pBdr>
      <w:shd w:val="clear" w:color="8DB3E2"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225">
    <w:name w:val="xl225"/>
    <w:basedOn w:val="a8"/>
    <w:uiPriority w:val="99"/>
    <w:rsid w:val="0099265A"/>
    <w:pPr>
      <w:pBdr>
        <w:top w:val="single" w:sz="4" w:space="0" w:color="auto"/>
        <w:bottom w:val="single" w:sz="4" w:space="0" w:color="auto"/>
        <w:right w:val="single" w:sz="4" w:space="0" w:color="auto"/>
      </w:pBdr>
      <w:shd w:val="clear" w:color="8DB3E2"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226">
    <w:name w:val="xl226"/>
    <w:basedOn w:val="a8"/>
    <w:uiPriority w:val="99"/>
    <w:rsid w:val="0099265A"/>
    <w:pPr>
      <w:pBdr>
        <w:top w:val="single" w:sz="4" w:space="0" w:color="auto"/>
        <w:left w:val="single" w:sz="4" w:space="0" w:color="auto"/>
        <w:bottom w:val="single" w:sz="4" w:space="0" w:color="auto"/>
      </w:pBdr>
      <w:shd w:val="clear" w:color="FFFF99" w:fill="FFFFFF"/>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227">
    <w:name w:val="xl227"/>
    <w:basedOn w:val="a8"/>
    <w:uiPriority w:val="99"/>
    <w:rsid w:val="0099265A"/>
    <w:pPr>
      <w:pBdr>
        <w:top w:val="single" w:sz="4" w:space="0" w:color="auto"/>
        <w:bottom w:val="single" w:sz="4" w:space="0" w:color="auto"/>
        <w:right w:val="single" w:sz="4" w:space="0" w:color="auto"/>
      </w:pBdr>
      <w:shd w:val="clear" w:color="FFFF99" w:fill="FFFFFF"/>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228">
    <w:name w:val="xl228"/>
    <w:basedOn w:val="a8"/>
    <w:uiPriority w:val="99"/>
    <w:rsid w:val="0099265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229">
    <w:name w:val="xl229"/>
    <w:basedOn w:val="a8"/>
    <w:uiPriority w:val="99"/>
    <w:rsid w:val="0099265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230">
    <w:name w:val="xl230"/>
    <w:basedOn w:val="a8"/>
    <w:uiPriority w:val="99"/>
    <w:rsid w:val="0099265A"/>
    <w:pPr>
      <w:pBdr>
        <w:top w:val="single" w:sz="4" w:space="0" w:color="auto"/>
        <w:left w:val="single" w:sz="4" w:space="0" w:color="auto"/>
        <w:bottom w:val="single" w:sz="4" w:space="0" w:color="auto"/>
        <w:right w:val="single" w:sz="4" w:space="0" w:color="auto"/>
      </w:pBdr>
      <w:shd w:val="clear" w:color="FFFF99" w:fill="FFC000"/>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231">
    <w:name w:val="xl231"/>
    <w:basedOn w:val="a8"/>
    <w:uiPriority w:val="99"/>
    <w:rsid w:val="0099265A"/>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232">
    <w:name w:val="xl232"/>
    <w:basedOn w:val="a8"/>
    <w:uiPriority w:val="99"/>
    <w:rsid w:val="0099265A"/>
    <w:pPr>
      <w:pBdr>
        <w:top w:val="single" w:sz="4" w:space="0" w:color="auto"/>
        <w:left w:val="single" w:sz="4" w:space="0" w:color="auto"/>
        <w:bottom w:val="single" w:sz="4" w:space="0" w:color="auto"/>
        <w:right w:val="single" w:sz="4" w:space="0" w:color="auto"/>
      </w:pBdr>
      <w:shd w:val="clear" w:color="8DB3E2" w:fill="FFFFFF"/>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233">
    <w:name w:val="xl233"/>
    <w:basedOn w:val="a8"/>
    <w:uiPriority w:val="99"/>
    <w:rsid w:val="0099265A"/>
    <w:pPr>
      <w:pBdr>
        <w:top w:val="single" w:sz="4" w:space="0" w:color="auto"/>
        <w:left w:val="single" w:sz="4" w:space="0" w:color="auto"/>
        <w:bottom w:val="single" w:sz="4" w:space="0" w:color="auto"/>
        <w:right w:val="single" w:sz="4" w:space="0" w:color="auto"/>
      </w:pBdr>
      <w:shd w:val="clear" w:color="FFFF99" w:fill="FFFFFF"/>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234">
    <w:name w:val="xl234"/>
    <w:basedOn w:val="a8"/>
    <w:uiPriority w:val="99"/>
    <w:rsid w:val="0099265A"/>
    <w:pPr>
      <w:pBdr>
        <w:top w:val="single" w:sz="4" w:space="0" w:color="auto"/>
        <w:left w:val="single" w:sz="4" w:space="0" w:color="auto"/>
        <w:bottom w:val="single" w:sz="4" w:space="0" w:color="auto"/>
        <w:right w:val="single" w:sz="4" w:space="0" w:color="auto"/>
      </w:pBdr>
      <w:shd w:val="clear" w:color="FFFF99" w:fill="FFFFFF"/>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235">
    <w:name w:val="xl235"/>
    <w:basedOn w:val="a8"/>
    <w:uiPriority w:val="99"/>
    <w:rsid w:val="0099265A"/>
    <w:pPr>
      <w:pBdr>
        <w:top w:val="single" w:sz="4" w:space="0" w:color="auto"/>
        <w:left w:val="single" w:sz="4" w:space="0" w:color="auto"/>
        <w:bottom w:val="single" w:sz="4" w:space="0" w:color="auto"/>
      </w:pBdr>
      <w:shd w:val="clear" w:color="FFFF99"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character" w:customStyle="1" w:styleId="212">
    <w:name w:val="Основной текст 21 Знак"/>
    <w:link w:val="211"/>
    <w:locked/>
    <w:rsid w:val="0099265A"/>
    <w:rPr>
      <w:rFonts w:ascii="Times New Roman" w:hAnsi="Times New Roman"/>
      <w:sz w:val="20"/>
      <w:lang w:eastAsia="ru-RU"/>
    </w:rPr>
  </w:style>
  <w:style w:type="paragraph" w:customStyle="1" w:styleId="1ff8">
    <w:name w:val="заголовок 1"/>
    <w:basedOn w:val="a8"/>
    <w:next w:val="a8"/>
    <w:uiPriority w:val="99"/>
    <w:rsid w:val="0099265A"/>
    <w:pPr>
      <w:keepNext/>
      <w:autoSpaceDE w:val="0"/>
      <w:autoSpaceDN w:val="0"/>
      <w:spacing w:after="0" w:line="240" w:lineRule="auto"/>
      <w:outlineLvl w:val="0"/>
    </w:pPr>
    <w:rPr>
      <w:rFonts w:ascii="Times New Roman" w:eastAsia="Times New Roman" w:hAnsi="Times New Roman"/>
      <w:b/>
      <w:bCs/>
      <w:sz w:val="24"/>
      <w:szCs w:val="24"/>
      <w:lang w:eastAsia="ru-RU"/>
    </w:rPr>
  </w:style>
  <w:style w:type="character" w:customStyle="1" w:styleId="iceouttxt4">
    <w:name w:val="iceouttxt4"/>
    <w:rsid w:val="0099265A"/>
  </w:style>
  <w:style w:type="character" w:customStyle="1" w:styleId="st1">
    <w:name w:val="st1"/>
    <w:rsid w:val="0099265A"/>
  </w:style>
  <w:style w:type="paragraph" w:customStyle="1" w:styleId="Style10">
    <w:name w:val="Style10"/>
    <w:basedOn w:val="a8"/>
    <w:rsid w:val="0099265A"/>
    <w:pPr>
      <w:widowControl w:val="0"/>
      <w:autoSpaceDE w:val="0"/>
      <w:autoSpaceDN w:val="0"/>
      <w:adjustRightInd w:val="0"/>
      <w:spacing w:after="0" w:line="255" w:lineRule="exact"/>
      <w:jc w:val="both"/>
    </w:pPr>
    <w:rPr>
      <w:rFonts w:ascii="Times New Roman" w:eastAsia="Times New Roman" w:hAnsi="Times New Roman"/>
      <w:sz w:val="24"/>
      <w:szCs w:val="24"/>
      <w:lang w:eastAsia="ru-RU"/>
    </w:rPr>
  </w:style>
  <w:style w:type="character" w:customStyle="1" w:styleId="FontStyle19">
    <w:name w:val="Font Style19"/>
    <w:rsid w:val="0099265A"/>
    <w:rPr>
      <w:rFonts w:ascii="Times New Roman" w:hAnsi="Times New Roman"/>
      <w:sz w:val="20"/>
    </w:rPr>
  </w:style>
  <w:style w:type="paragraph" w:customStyle="1" w:styleId="Style7">
    <w:name w:val="Style7"/>
    <w:basedOn w:val="a8"/>
    <w:uiPriority w:val="99"/>
    <w:rsid w:val="0099265A"/>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17">
    <w:name w:val="Font Style17"/>
    <w:rsid w:val="0099265A"/>
    <w:rPr>
      <w:rFonts w:ascii="Times New Roman" w:hAnsi="Times New Roman"/>
      <w:b/>
      <w:sz w:val="26"/>
    </w:rPr>
  </w:style>
  <w:style w:type="character" w:customStyle="1" w:styleId="FontStyle20">
    <w:name w:val="Font Style20"/>
    <w:uiPriority w:val="99"/>
    <w:rsid w:val="0099265A"/>
    <w:rPr>
      <w:rFonts w:ascii="Times New Roman" w:hAnsi="Times New Roman"/>
      <w:b/>
      <w:sz w:val="12"/>
    </w:rPr>
  </w:style>
  <w:style w:type="character" w:customStyle="1" w:styleId="FontStyle21">
    <w:name w:val="Font Style21"/>
    <w:rsid w:val="0099265A"/>
    <w:rPr>
      <w:rFonts w:ascii="Times New Roman" w:hAnsi="Times New Roman"/>
      <w:b/>
      <w:sz w:val="20"/>
    </w:rPr>
  </w:style>
  <w:style w:type="character" w:customStyle="1" w:styleId="FontStyle22">
    <w:name w:val="Font Style22"/>
    <w:rsid w:val="0099265A"/>
    <w:rPr>
      <w:rFonts w:ascii="Times New Roman" w:hAnsi="Times New Roman"/>
      <w:b/>
      <w:sz w:val="20"/>
    </w:rPr>
  </w:style>
  <w:style w:type="paragraph" w:customStyle="1" w:styleId="Style8">
    <w:name w:val="Style8"/>
    <w:basedOn w:val="a8"/>
    <w:uiPriority w:val="99"/>
    <w:rsid w:val="0099265A"/>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12">
    <w:name w:val="Style12"/>
    <w:basedOn w:val="a8"/>
    <w:rsid w:val="0099265A"/>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1">
    <w:name w:val="Цитата1"/>
    <w:basedOn w:val="a8"/>
    <w:rsid w:val="0099265A"/>
    <w:pPr>
      <w:numPr>
        <w:numId w:val="10"/>
      </w:numPr>
      <w:spacing w:after="0" w:line="240" w:lineRule="auto"/>
      <w:ind w:left="924" w:right="567" w:hanging="357"/>
      <w:jc w:val="both"/>
    </w:pPr>
    <w:rPr>
      <w:rFonts w:ascii="Times New Roman" w:eastAsia="Times New Roman" w:hAnsi="Times New Roman"/>
      <w:sz w:val="24"/>
      <w:szCs w:val="24"/>
      <w:lang w:eastAsia="ar-SA"/>
    </w:rPr>
  </w:style>
  <w:style w:type="paragraph" w:customStyle="1" w:styleId="-6">
    <w:name w:val="Контракт-пункт"/>
    <w:basedOn w:val="a8"/>
    <w:rsid w:val="0099265A"/>
    <w:pPr>
      <w:tabs>
        <w:tab w:val="num" w:pos="360"/>
        <w:tab w:val="left" w:pos="680"/>
      </w:tabs>
      <w:spacing w:after="60" w:line="240" w:lineRule="auto"/>
      <w:ind w:firstLine="567"/>
      <w:jc w:val="both"/>
    </w:pPr>
    <w:rPr>
      <w:rFonts w:ascii="Times New Roman" w:eastAsia="Times New Roman" w:hAnsi="Times New Roman"/>
      <w:sz w:val="24"/>
      <w:szCs w:val="24"/>
      <w:lang w:eastAsia="ru-RU"/>
    </w:rPr>
  </w:style>
  <w:style w:type="paragraph" w:customStyle="1" w:styleId="3fe">
    <w:name w:val="АД_Текст отступ 3"/>
    <w:aliases w:val="25"/>
    <w:basedOn w:val="a8"/>
    <w:link w:val="3ff"/>
    <w:qFormat/>
    <w:rsid w:val="0099265A"/>
    <w:pPr>
      <w:spacing w:after="0" w:line="240" w:lineRule="auto"/>
      <w:ind w:left="1418"/>
      <w:jc w:val="both"/>
    </w:pPr>
    <w:rPr>
      <w:rFonts w:ascii="Times New Roman" w:hAnsi="Times New Roman"/>
      <w:sz w:val="24"/>
      <w:szCs w:val="20"/>
      <w:lang w:eastAsia="ru-RU"/>
    </w:rPr>
  </w:style>
  <w:style w:type="character" w:customStyle="1" w:styleId="3ff">
    <w:name w:val="АД_Текст отступ 3 Знак"/>
    <w:aliases w:val="25 Знак"/>
    <w:link w:val="3fe"/>
    <w:locked/>
    <w:rsid w:val="0099265A"/>
    <w:rPr>
      <w:rFonts w:ascii="Times New Roman" w:hAnsi="Times New Roman"/>
      <w:sz w:val="24"/>
      <w:lang w:eastAsia="ru-RU"/>
    </w:rPr>
  </w:style>
  <w:style w:type="paragraph" w:styleId="67">
    <w:name w:val="toc 6"/>
    <w:basedOn w:val="a8"/>
    <w:next w:val="a8"/>
    <w:autoRedefine/>
    <w:uiPriority w:val="99"/>
    <w:rsid w:val="0099265A"/>
    <w:pPr>
      <w:spacing w:after="0" w:line="240" w:lineRule="auto"/>
      <w:ind w:left="1200"/>
    </w:pPr>
    <w:rPr>
      <w:rFonts w:ascii="Times New Roman" w:eastAsia="Times New Roman" w:hAnsi="Times New Roman"/>
      <w:sz w:val="24"/>
      <w:szCs w:val="24"/>
      <w:lang w:eastAsia="ru-RU"/>
    </w:rPr>
  </w:style>
  <w:style w:type="paragraph" w:styleId="49">
    <w:name w:val="toc 4"/>
    <w:basedOn w:val="a8"/>
    <w:next w:val="a8"/>
    <w:autoRedefine/>
    <w:uiPriority w:val="99"/>
    <w:rsid w:val="0099265A"/>
    <w:pPr>
      <w:spacing w:after="100"/>
      <w:ind w:left="660"/>
    </w:pPr>
    <w:rPr>
      <w:rFonts w:eastAsia="Times New Roman"/>
      <w:lang w:eastAsia="ru-RU"/>
    </w:rPr>
  </w:style>
  <w:style w:type="paragraph" w:styleId="59">
    <w:name w:val="toc 5"/>
    <w:basedOn w:val="a8"/>
    <w:next w:val="a8"/>
    <w:autoRedefine/>
    <w:uiPriority w:val="99"/>
    <w:rsid w:val="0099265A"/>
    <w:pPr>
      <w:spacing w:after="100"/>
      <w:ind w:left="880"/>
    </w:pPr>
    <w:rPr>
      <w:rFonts w:eastAsia="Times New Roman"/>
      <w:lang w:eastAsia="ru-RU"/>
    </w:rPr>
  </w:style>
  <w:style w:type="paragraph" w:styleId="76">
    <w:name w:val="toc 7"/>
    <w:basedOn w:val="a8"/>
    <w:next w:val="a8"/>
    <w:autoRedefine/>
    <w:uiPriority w:val="99"/>
    <w:rsid w:val="0099265A"/>
    <w:pPr>
      <w:spacing w:after="100"/>
      <w:ind w:left="1320"/>
    </w:pPr>
    <w:rPr>
      <w:rFonts w:eastAsia="Times New Roman"/>
      <w:lang w:eastAsia="ru-RU"/>
    </w:rPr>
  </w:style>
  <w:style w:type="paragraph" w:styleId="82">
    <w:name w:val="toc 8"/>
    <w:basedOn w:val="a8"/>
    <w:next w:val="a8"/>
    <w:autoRedefine/>
    <w:uiPriority w:val="99"/>
    <w:rsid w:val="0099265A"/>
    <w:pPr>
      <w:spacing w:after="100"/>
      <w:ind w:left="1540"/>
    </w:pPr>
    <w:rPr>
      <w:rFonts w:eastAsia="Times New Roman"/>
      <w:lang w:eastAsia="ru-RU"/>
    </w:rPr>
  </w:style>
  <w:style w:type="paragraph" w:styleId="92">
    <w:name w:val="toc 9"/>
    <w:basedOn w:val="a8"/>
    <w:next w:val="a8"/>
    <w:autoRedefine/>
    <w:uiPriority w:val="99"/>
    <w:rsid w:val="0099265A"/>
    <w:pPr>
      <w:spacing w:after="100"/>
      <w:ind w:left="1760"/>
    </w:pPr>
    <w:rPr>
      <w:rFonts w:eastAsia="Times New Roman"/>
      <w:lang w:eastAsia="ru-RU"/>
    </w:rPr>
  </w:style>
  <w:style w:type="character" w:customStyle="1" w:styleId="4a">
    <w:name w:val="4. Список Знак"/>
    <w:link w:val="4b"/>
    <w:locked/>
    <w:rsid w:val="0099265A"/>
  </w:style>
  <w:style w:type="paragraph" w:customStyle="1" w:styleId="4b">
    <w:name w:val="4. Список"/>
    <w:basedOn w:val="a8"/>
    <w:link w:val="4a"/>
    <w:qFormat/>
    <w:rsid w:val="0099265A"/>
    <w:pPr>
      <w:widowControl w:val="0"/>
      <w:autoSpaceDE w:val="0"/>
      <w:autoSpaceDN w:val="0"/>
      <w:adjustRightInd w:val="0"/>
      <w:snapToGrid w:val="0"/>
      <w:spacing w:after="0" w:line="240" w:lineRule="auto"/>
      <w:ind w:left="360" w:firstLine="567"/>
      <w:jc w:val="both"/>
    </w:pPr>
  </w:style>
  <w:style w:type="paragraph" w:customStyle="1" w:styleId="p11">
    <w:name w:val="p11"/>
    <w:basedOn w:val="a8"/>
    <w:rsid w:val="0099265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gmail-21">
    <w:name w:val="gmail-21"/>
    <w:rsid w:val="0099265A"/>
  </w:style>
  <w:style w:type="paragraph" w:customStyle="1" w:styleId="PlainText1">
    <w:name w:val="Plain Text1"/>
    <w:basedOn w:val="a8"/>
    <w:uiPriority w:val="99"/>
    <w:rsid w:val="0099265A"/>
    <w:pPr>
      <w:spacing w:after="0" w:line="240" w:lineRule="auto"/>
    </w:pPr>
    <w:rPr>
      <w:rFonts w:ascii="Courier New" w:eastAsia="Times New Roman" w:hAnsi="Courier New"/>
      <w:sz w:val="20"/>
      <w:szCs w:val="20"/>
      <w:lang w:eastAsia="ru-RU"/>
    </w:rPr>
  </w:style>
  <w:style w:type="paragraph" w:customStyle="1" w:styleId="Pa82">
    <w:name w:val="Pa8+2"/>
    <w:basedOn w:val="a8"/>
    <w:next w:val="a8"/>
    <w:uiPriority w:val="99"/>
    <w:rsid w:val="0099265A"/>
    <w:pPr>
      <w:autoSpaceDE w:val="0"/>
      <w:autoSpaceDN w:val="0"/>
      <w:adjustRightInd w:val="0"/>
      <w:spacing w:after="0" w:line="241" w:lineRule="atLeast"/>
    </w:pPr>
    <w:rPr>
      <w:rFonts w:ascii="Times New Roman" w:eastAsia="Times New Roman" w:hAnsi="Times New Roman"/>
      <w:sz w:val="20"/>
      <w:szCs w:val="20"/>
      <w:lang w:eastAsia="ru-RU"/>
    </w:rPr>
  </w:style>
  <w:style w:type="paragraph" w:customStyle="1" w:styleId="Pa114">
    <w:name w:val="Pa11+4"/>
    <w:basedOn w:val="a8"/>
    <w:next w:val="a8"/>
    <w:uiPriority w:val="99"/>
    <w:rsid w:val="0099265A"/>
    <w:pPr>
      <w:autoSpaceDE w:val="0"/>
      <w:autoSpaceDN w:val="0"/>
      <w:adjustRightInd w:val="0"/>
      <w:spacing w:before="100" w:after="0" w:line="241" w:lineRule="atLeast"/>
    </w:pPr>
    <w:rPr>
      <w:rFonts w:ascii="Times New Roman" w:eastAsia="Times New Roman" w:hAnsi="Times New Roman"/>
      <w:sz w:val="20"/>
      <w:szCs w:val="20"/>
      <w:lang w:eastAsia="ru-RU"/>
    </w:rPr>
  </w:style>
  <w:style w:type="paragraph" w:customStyle="1" w:styleId="Pa133">
    <w:name w:val="Pa13+3"/>
    <w:basedOn w:val="a8"/>
    <w:next w:val="a8"/>
    <w:uiPriority w:val="99"/>
    <w:rsid w:val="0099265A"/>
    <w:pPr>
      <w:autoSpaceDE w:val="0"/>
      <w:autoSpaceDN w:val="0"/>
      <w:adjustRightInd w:val="0"/>
      <w:spacing w:before="200" w:after="0" w:line="241" w:lineRule="atLeast"/>
    </w:pPr>
    <w:rPr>
      <w:rFonts w:ascii="Times New Roman" w:eastAsia="Times New Roman" w:hAnsi="Times New Roman"/>
      <w:sz w:val="20"/>
      <w:szCs w:val="20"/>
      <w:lang w:eastAsia="ru-RU"/>
    </w:rPr>
  </w:style>
  <w:style w:type="paragraph" w:customStyle="1" w:styleId="Pa152">
    <w:name w:val="Pa15+2"/>
    <w:basedOn w:val="a8"/>
    <w:next w:val="a8"/>
    <w:uiPriority w:val="99"/>
    <w:rsid w:val="0099265A"/>
    <w:pPr>
      <w:autoSpaceDE w:val="0"/>
      <w:autoSpaceDN w:val="0"/>
      <w:adjustRightInd w:val="0"/>
      <w:spacing w:before="200" w:after="0" w:line="241" w:lineRule="atLeast"/>
    </w:pPr>
    <w:rPr>
      <w:rFonts w:ascii="Times New Roman" w:eastAsia="Times New Roman" w:hAnsi="Times New Roman"/>
      <w:sz w:val="20"/>
      <w:szCs w:val="20"/>
      <w:lang w:eastAsia="ru-RU"/>
    </w:rPr>
  </w:style>
  <w:style w:type="paragraph" w:customStyle="1" w:styleId="Pa53">
    <w:name w:val="Pa5+3"/>
    <w:basedOn w:val="a8"/>
    <w:next w:val="a8"/>
    <w:uiPriority w:val="99"/>
    <w:rsid w:val="0099265A"/>
    <w:pPr>
      <w:autoSpaceDE w:val="0"/>
      <w:autoSpaceDN w:val="0"/>
      <w:adjustRightInd w:val="0"/>
      <w:spacing w:after="0" w:line="241" w:lineRule="atLeast"/>
    </w:pPr>
    <w:rPr>
      <w:rFonts w:ascii="Times New Roman" w:eastAsia="Times New Roman" w:hAnsi="Times New Roman"/>
      <w:sz w:val="20"/>
      <w:szCs w:val="20"/>
      <w:lang w:eastAsia="ru-RU"/>
    </w:rPr>
  </w:style>
  <w:style w:type="character" w:customStyle="1" w:styleId="A43">
    <w:name w:val="A4+3"/>
    <w:uiPriority w:val="99"/>
    <w:rsid w:val="0099265A"/>
    <w:rPr>
      <w:i/>
      <w:color w:val="000000"/>
      <w:sz w:val="20"/>
    </w:rPr>
  </w:style>
  <w:style w:type="paragraph" w:customStyle="1" w:styleId="affffffff5">
    <w:name w:val="Пункт договора"/>
    <w:basedOn w:val="a8"/>
    <w:uiPriority w:val="99"/>
    <w:qFormat/>
    <w:rsid w:val="0099265A"/>
    <w:pPr>
      <w:keepLines/>
      <w:tabs>
        <w:tab w:val="left" w:pos="567"/>
      </w:tabs>
      <w:spacing w:after="0" w:line="240" w:lineRule="auto"/>
      <w:ind w:left="567" w:hanging="567"/>
      <w:jc w:val="both"/>
    </w:pPr>
    <w:rPr>
      <w:rFonts w:ascii="Times New Roman" w:eastAsia="Times New Roman" w:hAnsi="Times New Roman"/>
      <w:sz w:val="20"/>
      <w:szCs w:val="20"/>
      <w:lang w:eastAsia="ru-RU"/>
    </w:rPr>
  </w:style>
  <w:style w:type="paragraph" w:customStyle="1" w:styleId="1ff9">
    <w:name w:val="Обычный (веб)1"/>
    <w:aliases w:val="Обычный (Web)1,Обычный (Web)"/>
    <w:basedOn w:val="a8"/>
    <w:next w:val="aff8"/>
    <w:uiPriority w:val="99"/>
    <w:rsid w:val="0099265A"/>
    <w:pPr>
      <w:keepNext/>
      <w:spacing w:after="0" w:line="240" w:lineRule="auto"/>
    </w:pPr>
    <w:rPr>
      <w:rFonts w:ascii="Times New Roman" w:eastAsia="Times New Roman" w:hAnsi="Times New Roman" w:cs="Arial"/>
      <w:sz w:val="20"/>
      <w:szCs w:val="18"/>
      <w:lang w:eastAsia="ru-RU"/>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8"/>
    <w:next w:val="a8"/>
    <w:uiPriority w:val="99"/>
    <w:rsid w:val="0099265A"/>
    <w:pPr>
      <w:keepNext/>
      <w:widowControl w:val="0"/>
      <w:suppressAutoHyphens/>
      <w:spacing w:before="60" w:after="0" w:line="240" w:lineRule="auto"/>
      <w:jc w:val="center"/>
      <w:outlineLvl w:val="0"/>
    </w:pPr>
    <w:rPr>
      <w:rFonts w:ascii="Times New Roman" w:eastAsia="Times New Roman" w:hAnsi="Times New Roman"/>
      <w:b/>
      <w:sz w:val="20"/>
      <w:szCs w:val="20"/>
      <w:lang w:eastAsia="ru-RU"/>
    </w:rPr>
  </w:style>
  <w:style w:type="paragraph" w:customStyle="1" w:styleId="02statia1">
    <w:name w:val="02statia1"/>
    <w:basedOn w:val="a8"/>
    <w:uiPriority w:val="99"/>
    <w:rsid w:val="0099265A"/>
    <w:pPr>
      <w:keepNext/>
      <w:spacing w:before="280" w:after="0" w:line="320" w:lineRule="atLeast"/>
      <w:ind w:left="1134" w:right="851" w:hanging="578"/>
      <w:outlineLvl w:val="2"/>
    </w:pPr>
    <w:rPr>
      <w:rFonts w:ascii="GaramondNarrowC" w:eastAsia="Times New Roman" w:hAnsi="GaramondNarrowC"/>
      <w:b/>
      <w:sz w:val="20"/>
      <w:szCs w:val="20"/>
      <w:lang w:eastAsia="ru-RU"/>
    </w:rPr>
  </w:style>
  <w:style w:type="paragraph" w:customStyle="1" w:styleId="1ffa">
    <w:name w:val="Основной текст с отступом1"/>
    <w:basedOn w:val="1f0"/>
    <w:uiPriority w:val="99"/>
    <w:rsid w:val="0099265A"/>
    <w:pPr>
      <w:widowControl/>
      <w:snapToGrid/>
      <w:spacing w:before="209" w:after="209" w:line="240" w:lineRule="auto"/>
      <w:ind w:left="209" w:right="209"/>
    </w:pPr>
    <w:rPr>
      <w:sz w:val="24"/>
    </w:rPr>
  </w:style>
  <w:style w:type="paragraph" w:customStyle="1" w:styleId="xl46">
    <w:name w:val="xl46"/>
    <w:basedOn w:val="a8"/>
    <w:uiPriority w:val="99"/>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affffffff6">
    <w:name w:val="Стиль"/>
    <w:uiPriority w:val="99"/>
    <w:rsid w:val="0099265A"/>
    <w:pPr>
      <w:widowControl w:val="0"/>
      <w:suppressAutoHyphens/>
      <w:snapToGrid w:val="0"/>
      <w:ind w:firstLine="720"/>
      <w:jc w:val="both"/>
    </w:pPr>
    <w:rPr>
      <w:rFonts w:ascii="Arial" w:eastAsia="Times New Roman" w:hAnsi="Arial" w:cs="Arial"/>
      <w:lang w:eastAsia="ar-SA"/>
    </w:rPr>
  </w:style>
  <w:style w:type="character" w:customStyle="1" w:styleId="1ffb">
    <w:name w:val="Знак сноски1"/>
    <w:uiPriority w:val="99"/>
    <w:rsid w:val="0099265A"/>
    <w:rPr>
      <w:vertAlign w:val="superscript"/>
    </w:rPr>
  </w:style>
  <w:style w:type="paragraph" w:customStyle="1" w:styleId="225">
    <w:name w:val="заголовок 22"/>
    <w:basedOn w:val="a8"/>
    <w:next w:val="a8"/>
    <w:uiPriority w:val="99"/>
    <w:rsid w:val="0099265A"/>
    <w:pPr>
      <w:autoSpaceDE w:val="0"/>
      <w:autoSpaceDN w:val="0"/>
      <w:spacing w:before="120" w:after="0" w:line="240" w:lineRule="auto"/>
      <w:jc w:val="both"/>
    </w:pPr>
    <w:rPr>
      <w:rFonts w:ascii="Times New Roman" w:eastAsia="Times New Roman" w:hAnsi="Times New Roman"/>
      <w:sz w:val="20"/>
      <w:szCs w:val="20"/>
      <w:lang w:eastAsia="ru-RU"/>
    </w:rPr>
  </w:style>
  <w:style w:type="character" w:customStyle="1" w:styleId="1d">
    <w:name w:val="Обычный (веб) Знак1"/>
    <w:link w:val="aff8"/>
    <w:uiPriority w:val="99"/>
    <w:locked/>
    <w:rsid w:val="0099265A"/>
    <w:rPr>
      <w:rFonts w:ascii="Times New Roman" w:hAnsi="Times New Roman"/>
      <w:sz w:val="24"/>
      <w:lang w:eastAsia="ru-RU"/>
    </w:rPr>
  </w:style>
  <w:style w:type="paragraph" w:customStyle="1" w:styleId="consplusnormal3">
    <w:name w:val="consplusnormal"/>
    <w:basedOn w:val="a8"/>
    <w:uiPriority w:val="99"/>
    <w:rsid w:val="0099265A"/>
    <w:pPr>
      <w:spacing w:before="100" w:beforeAutospacing="1" w:after="100" w:afterAutospacing="1" w:line="240" w:lineRule="auto"/>
    </w:pPr>
    <w:rPr>
      <w:rFonts w:ascii="Tahoma" w:eastAsia="Times New Roman" w:hAnsi="Tahoma" w:cs="Tahoma"/>
      <w:sz w:val="16"/>
      <w:szCs w:val="16"/>
      <w:lang w:eastAsia="ru-RU"/>
    </w:rPr>
  </w:style>
  <w:style w:type="paragraph" w:customStyle="1" w:styleId="BankNormal">
    <w:name w:val="BankNormal"/>
    <w:uiPriority w:val="99"/>
    <w:rsid w:val="0099265A"/>
    <w:pPr>
      <w:tabs>
        <w:tab w:val="left" w:pos="-720"/>
      </w:tabs>
      <w:suppressAutoHyphens/>
    </w:pPr>
    <w:rPr>
      <w:rFonts w:ascii="CG Times" w:eastAsia="Times New Roman" w:hAnsi="CG Times"/>
      <w:sz w:val="22"/>
      <w:lang w:val="en-US" w:eastAsia="en-US"/>
    </w:rPr>
  </w:style>
  <w:style w:type="paragraph" w:customStyle="1" w:styleId="Head82">
    <w:name w:val="Head 8.2"/>
    <w:basedOn w:val="a8"/>
    <w:uiPriority w:val="99"/>
    <w:rsid w:val="0099265A"/>
    <w:pPr>
      <w:suppressAutoHyphens/>
      <w:spacing w:before="480" w:after="120" w:line="240" w:lineRule="auto"/>
      <w:jc w:val="center"/>
    </w:pPr>
    <w:rPr>
      <w:rFonts w:ascii="Times New Roman Bold" w:eastAsia="Times New Roman" w:hAnsi="Times New Roman Bold"/>
      <w:b/>
      <w:sz w:val="28"/>
      <w:szCs w:val="20"/>
      <w:lang w:val="en-US"/>
    </w:rPr>
  </w:style>
  <w:style w:type="character" w:customStyle="1" w:styleId="affffffff7">
    <w:name w:val="Основной шрифт"/>
    <w:uiPriority w:val="99"/>
    <w:rsid w:val="0099265A"/>
  </w:style>
  <w:style w:type="paragraph" w:customStyle="1" w:styleId="1ffc">
    <w:name w:val="текст1"/>
    <w:uiPriority w:val="99"/>
    <w:rsid w:val="0099265A"/>
    <w:pPr>
      <w:autoSpaceDE w:val="0"/>
      <w:autoSpaceDN w:val="0"/>
      <w:adjustRightInd w:val="0"/>
      <w:ind w:firstLine="397"/>
      <w:jc w:val="both"/>
    </w:pPr>
    <w:rPr>
      <w:rFonts w:ascii="SchoolBookC" w:eastAsia="Times New Roman" w:hAnsi="SchoolBookC"/>
      <w:sz w:val="24"/>
    </w:rPr>
  </w:style>
  <w:style w:type="paragraph" w:customStyle="1" w:styleId="affffffff8">
    <w:name w:val="втяжка"/>
    <w:basedOn w:val="1ffc"/>
    <w:next w:val="1ffc"/>
    <w:uiPriority w:val="99"/>
    <w:rsid w:val="0099265A"/>
    <w:pPr>
      <w:tabs>
        <w:tab w:val="left" w:pos="567"/>
      </w:tabs>
      <w:spacing w:before="57"/>
      <w:ind w:left="567" w:hanging="567"/>
    </w:pPr>
  </w:style>
  <w:style w:type="paragraph" w:customStyle="1" w:styleId="1ffd">
    <w:name w:val="втяжка1"/>
    <w:basedOn w:val="affffffff8"/>
    <w:next w:val="affffffff8"/>
    <w:uiPriority w:val="99"/>
    <w:rsid w:val="0099265A"/>
    <w:pPr>
      <w:tabs>
        <w:tab w:val="clear" w:pos="567"/>
        <w:tab w:val="left" w:pos="1134"/>
      </w:tabs>
      <w:ind w:left="1134"/>
    </w:pPr>
  </w:style>
  <w:style w:type="character" w:customStyle="1" w:styleId="Normal">
    <w:name w:val="Normal Знак"/>
    <w:uiPriority w:val="99"/>
    <w:rsid w:val="0099265A"/>
    <w:rPr>
      <w:sz w:val="24"/>
      <w:lang w:val="ru-RU" w:eastAsia="ru-RU"/>
    </w:rPr>
  </w:style>
  <w:style w:type="paragraph" w:customStyle="1" w:styleId="-7">
    <w:name w:val="текст-табл"/>
    <w:basedOn w:val="a8"/>
    <w:next w:val="a8"/>
    <w:uiPriority w:val="99"/>
    <w:rsid w:val="0099265A"/>
    <w:pPr>
      <w:autoSpaceDE w:val="0"/>
      <w:autoSpaceDN w:val="0"/>
      <w:adjustRightInd w:val="0"/>
      <w:spacing w:before="57" w:after="0" w:line="240" w:lineRule="auto"/>
      <w:ind w:left="283" w:right="283"/>
      <w:jc w:val="both"/>
    </w:pPr>
    <w:rPr>
      <w:rFonts w:ascii="SchoolBookC" w:eastAsia="Times New Roman" w:hAnsi="SchoolBookC"/>
      <w:b/>
      <w:i/>
      <w:sz w:val="24"/>
      <w:szCs w:val="20"/>
      <w:lang w:eastAsia="ru-RU"/>
    </w:rPr>
  </w:style>
  <w:style w:type="paragraph" w:customStyle="1" w:styleId="affffffff9">
    <w:name w:val="заг_центр"/>
    <w:basedOn w:val="-7"/>
    <w:uiPriority w:val="99"/>
    <w:rsid w:val="0099265A"/>
    <w:pPr>
      <w:jc w:val="center"/>
    </w:pPr>
    <w:rPr>
      <w:rFonts w:ascii="AvantGardeGothicC" w:hAnsi="AvantGardeGothicC"/>
    </w:rPr>
  </w:style>
  <w:style w:type="paragraph" w:customStyle="1" w:styleId="fr10">
    <w:name w:val="fr1"/>
    <w:basedOn w:val="a8"/>
    <w:uiPriority w:val="99"/>
    <w:rsid w:val="0099265A"/>
    <w:pPr>
      <w:spacing w:before="150" w:after="150" w:line="240" w:lineRule="auto"/>
      <w:ind w:left="150" w:right="150"/>
    </w:pPr>
    <w:rPr>
      <w:rFonts w:ascii="Times New Roman" w:eastAsia="Times New Roman" w:hAnsi="Times New Roman"/>
      <w:sz w:val="24"/>
      <w:szCs w:val="24"/>
      <w:lang w:eastAsia="ru-RU"/>
    </w:rPr>
  </w:style>
  <w:style w:type="paragraph" w:customStyle="1" w:styleId="93">
    <w:name w:val="9"/>
    <w:basedOn w:val="a8"/>
    <w:uiPriority w:val="99"/>
    <w:rsid w:val="0099265A"/>
    <w:pPr>
      <w:spacing w:after="0" w:line="240" w:lineRule="auto"/>
      <w:jc w:val="center"/>
    </w:pPr>
    <w:rPr>
      <w:rFonts w:ascii="Times New Roman" w:hAnsi="Times New Roman"/>
      <w:b/>
      <w:bCs/>
      <w:sz w:val="16"/>
      <w:szCs w:val="16"/>
      <w:lang w:eastAsia="ru-RU"/>
    </w:rPr>
  </w:style>
  <w:style w:type="paragraph" w:customStyle="1" w:styleId="2ff2">
    <w:name w:val="Текст_начало_2"/>
    <w:basedOn w:val="a8"/>
    <w:uiPriority w:val="99"/>
    <w:rsid w:val="0099265A"/>
    <w:pPr>
      <w:spacing w:after="0" w:line="360" w:lineRule="exact"/>
      <w:jc w:val="both"/>
    </w:pPr>
    <w:rPr>
      <w:rFonts w:ascii="Arial" w:eastAsia="Times New Roman" w:hAnsi="Arial"/>
      <w:sz w:val="24"/>
      <w:szCs w:val="20"/>
      <w:lang w:val="en-GB" w:eastAsia="ru-RU"/>
    </w:rPr>
  </w:style>
  <w:style w:type="paragraph" w:customStyle="1" w:styleId="02statia2">
    <w:name w:val="02statia2"/>
    <w:basedOn w:val="a8"/>
    <w:uiPriority w:val="99"/>
    <w:rsid w:val="0099265A"/>
    <w:pPr>
      <w:spacing w:before="120" w:after="0" w:line="320" w:lineRule="atLeast"/>
      <w:ind w:left="2020" w:hanging="880"/>
      <w:jc w:val="both"/>
    </w:pPr>
    <w:rPr>
      <w:rFonts w:ascii="GaramondNarrowC" w:eastAsia="Times New Roman" w:hAnsi="GaramondNarrowC"/>
      <w:color w:val="000000"/>
      <w:sz w:val="21"/>
      <w:szCs w:val="21"/>
      <w:lang w:eastAsia="ru-RU"/>
    </w:rPr>
  </w:style>
  <w:style w:type="paragraph" w:customStyle="1" w:styleId="02statia3">
    <w:name w:val="02statia3"/>
    <w:basedOn w:val="a8"/>
    <w:uiPriority w:val="99"/>
    <w:rsid w:val="0099265A"/>
    <w:pPr>
      <w:spacing w:before="120" w:after="0" w:line="320" w:lineRule="atLeast"/>
      <w:ind w:left="2900" w:hanging="880"/>
      <w:jc w:val="both"/>
    </w:pPr>
    <w:rPr>
      <w:rFonts w:ascii="GaramondNarrowC" w:eastAsia="Times New Roman" w:hAnsi="GaramondNarrowC"/>
      <w:color w:val="000000"/>
      <w:sz w:val="21"/>
      <w:szCs w:val="21"/>
      <w:lang w:eastAsia="ru-RU"/>
    </w:rPr>
  </w:style>
  <w:style w:type="paragraph" w:customStyle="1" w:styleId="03zagolovok2">
    <w:name w:val="03zagolovok2"/>
    <w:basedOn w:val="a8"/>
    <w:uiPriority w:val="99"/>
    <w:rsid w:val="0099265A"/>
    <w:pPr>
      <w:keepNext/>
      <w:spacing w:before="360" w:after="120" w:line="360" w:lineRule="atLeast"/>
      <w:outlineLvl w:val="1"/>
    </w:pPr>
    <w:rPr>
      <w:rFonts w:ascii="GaramondC" w:eastAsia="Times New Roman" w:hAnsi="GaramondC"/>
      <w:b/>
      <w:color w:val="000000"/>
      <w:sz w:val="28"/>
      <w:szCs w:val="28"/>
      <w:lang w:eastAsia="ru-RU"/>
    </w:rPr>
  </w:style>
  <w:style w:type="paragraph" w:customStyle="1" w:styleId="head21">
    <w:name w:val="head21"/>
    <w:basedOn w:val="a8"/>
    <w:uiPriority w:val="99"/>
    <w:rsid w:val="0099265A"/>
    <w:pPr>
      <w:overflowPunct w:val="0"/>
      <w:autoSpaceDE w:val="0"/>
      <w:autoSpaceDN w:val="0"/>
      <w:spacing w:after="0" w:line="240" w:lineRule="auto"/>
      <w:jc w:val="center"/>
    </w:pPr>
    <w:rPr>
      <w:rFonts w:ascii="Times New Roman" w:eastAsia="Times New Roman" w:hAnsi="Times New Roman"/>
      <w:b/>
      <w:bCs/>
      <w:sz w:val="24"/>
      <w:szCs w:val="24"/>
      <w:lang w:eastAsia="ru-RU"/>
    </w:rPr>
  </w:style>
  <w:style w:type="paragraph" w:customStyle="1" w:styleId="msoacetate0">
    <w:name w:val="msoacetate"/>
    <w:basedOn w:val="a8"/>
    <w:uiPriority w:val="99"/>
    <w:rsid w:val="0099265A"/>
    <w:pPr>
      <w:spacing w:after="0" w:line="240" w:lineRule="auto"/>
    </w:pPr>
    <w:rPr>
      <w:rFonts w:ascii="Tahoma" w:eastAsia="Times New Roman" w:hAnsi="Tahoma" w:cs="Tahoma"/>
      <w:sz w:val="16"/>
      <w:szCs w:val="16"/>
      <w:lang w:eastAsia="ru-RU"/>
    </w:rPr>
  </w:style>
  <w:style w:type="character" w:customStyle="1" w:styleId="315">
    <w:name w:val="Стиль3 Знак Знак1"/>
    <w:uiPriority w:val="99"/>
    <w:rsid w:val="0099265A"/>
    <w:rPr>
      <w:sz w:val="24"/>
      <w:lang w:val="ru-RU" w:eastAsia="ru-RU"/>
    </w:rPr>
  </w:style>
  <w:style w:type="paragraph" w:customStyle="1" w:styleId="Normalkeepwithnext">
    <w:name w:val="Normal (keep with next)"/>
    <w:basedOn w:val="a8"/>
    <w:uiPriority w:val="99"/>
    <w:rsid w:val="0099265A"/>
    <w:pPr>
      <w:keepNext/>
      <w:keepLines/>
      <w:spacing w:after="0" w:line="240" w:lineRule="auto"/>
    </w:pPr>
    <w:rPr>
      <w:rFonts w:ascii="Arial" w:eastAsia="SimSun" w:hAnsi="Arial"/>
      <w:szCs w:val="24"/>
      <w:lang w:val="en-GB" w:eastAsia="zh-CN"/>
    </w:rPr>
  </w:style>
  <w:style w:type="paragraph" w:customStyle="1" w:styleId="NormalSpace">
    <w:name w:val="NormalSpace"/>
    <w:basedOn w:val="a8"/>
    <w:next w:val="a8"/>
    <w:uiPriority w:val="99"/>
    <w:rsid w:val="0099265A"/>
    <w:pPr>
      <w:spacing w:before="60" w:after="60" w:line="240" w:lineRule="auto"/>
    </w:pPr>
    <w:rPr>
      <w:rFonts w:ascii="Arial" w:eastAsia="SimSun" w:hAnsi="Arial"/>
      <w:szCs w:val="24"/>
      <w:lang w:val="en-GB" w:eastAsia="zh-CN"/>
    </w:rPr>
  </w:style>
  <w:style w:type="paragraph" w:customStyle="1" w:styleId="1ffe">
    <w:name w:val="Знак1 Знак Знак"/>
    <w:basedOn w:val="a8"/>
    <w:uiPriority w:val="99"/>
    <w:rsid w:val="0099265A"/>
    <w:pPr>
      <w:spacing w:after="0" w:line="240" w:lineRule="auto"/>
    </w:pPr>
    <w:rPr>
      <w:rFonts w:ascii="Times New Roman" w:eastAsia="Times New Roman" w:hAnsi="Times New Roman"/>
      <w:sz w:val="24"/>
      <w:szCs w:val="24"/>
      <w:lang w:val="en-U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8"/>
    <w:next w:val="a8"/>
    <w:uiPriority w:val="99"/>
    <w:rsid w:val="0099265A"/>
    <w:pPr>
      <w:keepNext/>
      <w:widowControl w:val="0"/>
      <w:suppressAutoHyphens/>
      <w:autoSpaceDE w:val="0"/>
      <w:autoSpaceDN w:val="0"/>
      <w:spacing w:before="60" w:after="0" w:line="240" w:lineRule="auto"/>
      <w:jc w:val="center"/>
      <w:outlineLvl w:val="0"/>
    </w:pPr>
    <w:rPr>
      <w:rFonts w:ascii="Arial" w:eastAsia="Times New Roman" w:hAnsi="Arial" w:cs="Arial"/>
      <w:b/>
      <w:bCs/>
      <w:sz w:val="24"/>
      <w:szCs w:val="24"/>
      <w:lang w:eastAsia="ru-RU"/>
    </w:rPr>
  </w:style>
  <w:style w:type="paragraph" w:styleId="2ff3">
    <w:name w:val="index 2"/>
    <w:basedOn w:val="a8"/>
    <w:next w:val="a8"/>
    <w:autoRedefine/>
    <w:uiPriority w:val="99"/>
    <w:rsid w:val="0099265A"/>
    <w:pPr>
      <w:spacing w:after="0" w:line="240" w:lineRule="auto"/>
      <w:ind w:left="400" w:hanging="200"/>
    </w:pPr>
    <w:rPr>
      <w:rFonts w:ascii="Times New Roman" w:eastAsia="Times New Roman" w:hAnsi="Times New Roman"/>
      <w:sz w:val="20"/>
      <w:szCs w:val="20"/>
      <w:lang w:eastAsia="ru-RU"/>
    </w:rPr>
  </w:style>
  <w:style w:type="paragraph" w:styleId="3ff0">
    <w:name w:val="index 3"/>
    <w:basedOn w:val="a8"/>
    <w:next w:val="a8"/>
    <w:autoRedefine/>
    <w:uiPriority w:val="99"/>
    <w:rsid w:val="0099265A"/>
    <w:pPr>
      <w:spacing w:after="0" w:line="240" w:lineRule="auto"/>
      <w:ind w:left="600" w:hanging="200"/>
    </w:pPr>
    <w:rPr>
      <w:rFonts w:ascii="Times New Roman" w:eastAsia="Times New Roman" w:hAnsi="Times New Roman"/>
      <w:sz w:val="20"/>
      <w:szCs w:val="20"/>
      <w:lang w:eastAsia="ru-RU"/>
    </w:rPr>
  </w:style>
  <w:style w:type="paragraph" w:styleId="4c">
    <w:name w:val="index 4"/>
    <w:basedOn w:val="a8"/>
    <w:next w:val="a8"/>
    <w:autoRedefine/>
    <w:uiPriority w:val="99"/>
    <w:rsid w:val="0099265A"/>
    <w:pPr>
      <w:spacing w:after="0" w:line="240" w:lineRule="auto"/>
      <w:ind w:left="800" w:hanging="200"/>
    </w:pPr>
    <w:rPr>
      <w:rFonts w:ascii="Times New Roman" w:eastAsia="Times New Roman" w:hAnsi="Times New Roman"/>
      <w:sz w:val="20"/>
      <w:szCs w:val="20"/>
      <w:lang w:eastAsia="ru-RU"/>
    </w:rPr>
  </w:style>
  <w:style w:type="paragraph" w:styleId="5a">
    <w:name w:val="index 5"/>
    <w:basedOn w:val="a8"/>
    <w:next w:val="a8"/>
    <w:autoRedefine/>
    <w:uiPriority w:val="99"/>
    <w:rsid w:val="0099265A"/>
    <w:pPr>
      <w:spacing w:after="0" w:line="240" w:lineRule="auto"/>
      <w:ind w:left="1000" w:hanging="200"/>
    </w:pPr>
    <w:rPr>
      <w:rFonts w:ascii="Times New Roman" w:eastAsia="Times New Roman" w:hAnsi="Times New Roman"/>
      <w:sz w:val="20"/>
      <w:szCs w:val="20"/>
      <w:lang w:eastAsia="ru-RU"/>
    </w:rPr>
  </w:style>
  <w:style w:type="paragraph" w:styleId="68">
    <w:name w:val="index 6"/>
    <w:basedOn w:val="a8"/>
    <w:next w:val="a8"/>
    <w:autoRedefine/>
    <w:uiPriority w:val="99"/>
    <w:rsid w:val="0099265A"/>
    <w:pPr>
      <w:spacing w:after="0" w:line="240" w:lineRule="auto"/>
      <w:ind w:left="1200" w:hanging="200"/>
    </w:pPr>
    <w:rPr>
      <w:rFonts w:ascii="Times New Roman" w:eastAsia="Times New Roman" w:hAnsi="Times New Roman"/>
      <w:sz w:val="20"/>
      <w:szCs w:val="20"/>
      <w:lang w:eastAsia="ru-RU"/>
    </w:rPr>
  </w:style>
  <w:style w:type="paragraph" w:styleId="77">
    <w:name w:val="index 7"/>
    <w:basedOn w:val="a8"/>
    <w:next w:val="a8"/>
    <w:autoRedefine/>
    <w:uiPriority w:val="99"/>
    <w:rsid w:val="0099265A"/>
    <w:pPr>
      <w:spacing w:after="0" w:line="240" w:lineRule="auto"/>
      <w:ind w:left="1400" w:hanging="200"/>
    </w:pPr>
    <w:rPr>
      <w:rFonts w:ascii="Times New Roman" w:eastAsia="Times New Roman" w:hAnsi="Times New Roman"/>
      <w:sz w:val="20"/>
      <w:szCs w:val="20"/>
      <w:lang w:eastAsia="ru-RU"/>
    </w:rPr>
  </w:style>
  <w:style w:type="paragraph" w:styleId="83">
    <w:name w:val="index 8"/>
    <w:basedOn w:val="a8"/>
    <w:next w:val="a8"/>
    <w:autoRedefine/>
    <w:uiPriority w:val="99"/>
    <w:rsid w:val="0099265A"/>
    <w:pPr>
      <w:spacing w:after="0" w:line="240" w:lineRule="auto"/>
      <w:ind w:left="1600" w:hanging="200"/>
    </w:pPr>
    <w:rPr>
      <w:rFonts w:ascii="Times New Roman" w:eastAsia="Times New Roman" w:hAnsi="Times New Roman"/>
      <w:sz w:val="20"/>
      <w:szCs w:val="20"/>
      <w:lang w:eastAsia="ru-RU"/>
    </w:rPr>
  </w:style>
  <w:style w:type="paragraph" w:styleId="94">
    <w:name w:val="index 9"/>
    <w:basedOn w:val="a8"/>
    <w:next w:val="a8"/>
    <w:autoRedefine/>
    <w:uiPriority w:val="99"/>
    <w:rsid w:val="0099265A"/>
    <w:pPr>
      <w:spacing w:after="0" w:line="240" w:lineRule="auto"/>
      <w:ind w:left="1800" w:hanging="200"/>
    </w:pPr>
    <w:rPr>
      <w:rFonts w:ascii="Times New Roman" w:eastAsia="Times New Roman" w:hAnsi="Times New Roman"/>
      <w:sz w:val="20"/>
      <w:szCs w:val="20"/>
      <w:lang w:eastAsia="ru-RU"/>
    </w:rPr>
  </w:style>
  <w:style w:type="paragraph" w:styleId="affffffffa">
    <w:name w:val="index heading"/>
    <w:basedOn w:val="a8"/>
    <w:next w:val="1fb"/>
    <w:uiPriority w:val="99"/>
    <w:rsid w:val="0099265A"/>
    <w:pPr>
      <w:spacing w:after="0" w:line="240" w:lineRule="auto"/>
    </w:pPr>
    <w:rPr>
      <w:rFonts w:ascii="Times New Roman" w:eastAsia="Times New Roman" w:hAnsi="Times New Roman"/>
      <w:sz w:val="20"/>
      <w:szCs w:val="20"/>
      <w:lang w:eastAsia="ru-RU"/>
    </w:rPr>
  </w:style>
  <w:style w:type="paragraph" w:customStyle="1" w:styleId="DefaultText">
    <w:name w:val="Default Text"/>
    <w:basedOn w:val="a8"/>
    <w:uiPriority w:val="99"/>
    <w:rsid w:val="0099265A"/>
    <w:pPr>
      <w:spacing w:before="50" w:after="50" w:line="240" w:lineRule="auto"/>
      <w:ind w:left="1440"/>
    </w:pPr>
    <w:rPr>
      <w:rFonts w:ascii="Arial" w:eastAsia="Times New Roman" w:hAnsi="Arial"/>
      <w:sz w:val="20"/>
      <w:szCs w:val="20"/>
      <w:lang w:val="en-US"/>
    </w:rPr>
  </w:style>
  <w:style w:type="paragraph" w:customStyle="1" w:styleId="title2">
    <w:name w:val="title2"/>
    <w:basedOn w:val="a8"/>
    <w:uiPriority w:val="99"/>
    <w:rsid w:val="0099265A"/>
    <w:pPr>
      <w:spacing w:after="0" w:line="240" w:lineRule="auto"/>
    </w:pPr>
    <w:rPr>
      <w:rFonts w:ascii="Times New Roman" w:eastAsia="Times New Roman" w:hAnsi="Times New Roman"/>
      <w:color w:val="000000"/>
      <w:sz w:val="24"/>
      <w:szCs w:val="24"/>
      <w:lang w:eastAsia="ru-RU"/>
    </w:rPr>
  </w:style>
  <w:style w:type="paragraph" w:customStyle="1" w:styleId="affffffffb">
    <w:name w:val="Абзац картинок"/>
    <w:basedOn w:val="a8"/>
    <w:autoRedefine/>
    <w:uiPriority w:val="99"/>
    <w:rsid w:val="0099265A"/>
    <w:pPr>
      <w:spacing w:after="0" w:line="240" w:lineRule="auto"/>
      <w:jc w:val="center"/>
    </w:pPr>
    <w:rPr>
      <w:rFonts w:ascii="Times New Roman" w:eastAsia="Times New Roman" w:hAnsi="Times New Roman"/>
      <w:sz w:val="24"/>
      <w:szCs w:val="20"/>
      <w:lang w:eastAsia="ru-RU"/>
    </w:rPr>
  </w:style>
  <w:style w:type="character" w:customStyle="1" w:styleId="affffffffc">
    <w:name w:val="Обычный (веб) Знак"/>
    <w:aliases w:val="Обычный (веб)1 Знак,Обычный (Web)1 Знак,Обычный (Web)1 Знак Знак"/>
    <w:uiPriority w:val="99"/>
    <w:rsid w:val="0099265A"/>
    <w:rPr>
      <w:sz w:val="24"/>
      <w:lang w:val="ru-RU" w:eastAsia="ru-RU"/>
    </w:rPr>
  </w:style>
  <w:style w:type="paragraph" w:customStyle="1" w:styleId="affffffffd">
    <w:name w:val="Глава"/>
    <w:basedOn w:val="16"/>
    <w:next w:val="afd"/>
    <w:uiPriority w:val="99"/>
    <w:rsid w:val="0099265A"/>
    <w:pPr>
      <w:widowControl w:val="0"/>
      <w:spacing w:before="0" w:after="0"/>
      <w:jc w:val="center"/>
    </w:pPr>
    <w:rPr>
      <w:rFonts w:ascii="Times New Roman" w:hAnsi="Times New Roman"/>
      <w:color w:val="000000"/>
      <w:kern w:val="0"/>
      <w:sz w:val="28"/>
      <w:szCs w:val="24"/>
    </w:rPr>
  </w:style>
  <w:style w:type="paragraph" w:customStyle="1" w:styleId="affffffffe">
    <w:name w:val="Абзац пустой"/>
    <w:basedOn w:val="a8"/>
    <w:autoRedefine/>
    <w:uiPriority w:val="99"/>
    <w:rsid w:val="0099265A"/>
    <w:pPr>
      <w:spacing w:after="0" w:line="240" w:lineRule="auto"/>
      <w:jc w:val="both"/>
    </w:pPr>
    <w:rPr>
      <w:rFonts w:ascii="Times New Roman" w:eastAsia="Times New Roman" w:hAnsi="Times New Roman"/>
      <w:szCs w:val="20"/>
      <w:lang w:val="en-US" w:eastAsia="ru-RU"/>
    </w:rPr>
  </w:style>
  <w:style w:type="character" w:customStyle="1" w:styleId="brown">
    <w:name w:val="brown"/>
    <w:uiPriority w:val="99"/>
    <w:rsid w:val="0099265A"/>
  </w:style>
  <w:style w:type="paragraph" w:customStyle="1" w:styleId="1fff">
    <w:name w:val="Знак 1"/>
    <w:basedOn w:val="a8"/>
    <w:uiPriority w:val="99"/>
    <w:rsid w:val="0099265A"/>
    <w:pPr>
      <w:suppressAutoHyphens/>
      <w:spacing w:after="60" w:line="240" w:lineRule="auto"/>
      <w:jc w:val="center"/>
    </w:pPr>
    <w:rPr>
      <w:rFonts w:ascii="Times New Roman" w:eastAsia="Times New Roman" w:hAnsi="Times New Roman"/>
      <w:lang w:eastAsia="ar-SA"/>
    </w:rPr>
  </w:style>
  <w:style w:type="paragraph" w:customStyle="1" w:styleId="3ff1">
    <w:name w:val="Заголовок 3 со списком"/>
    <w:basedOn w:val="33"/>
    <w:uiPriority w:val="99"/>
    <w:rsid w:val="0099265A"/>
    <w:pPr>
      <w:widowControl/>
      <w:autoSpaceDE/>
      <w:autoSpaceDN/>
      <w:adjustRightInd/>
      <w:spacing w:before="240" w:after="60" w:line="240" w:lineRule="auto"/>
      <w:ind w:right="0"/>
      <w:jc w:val="both"/>
    </w:pPr>
    <w:rPr>
      <w:rFonts w:ascii="Arial" w:hAnsi="Arial"/>
      <w:b/>
    </w:rPr>
  </w:style>
  <w:style w:type="character" w:customStyle="1" w:styleId="3ff2">
    <w:name w:val="Заголовок 3 со списком Знак"/>
    <w:uiPriority w:val="99"/>
    <w:rsid w:val="0099265A"/>
    <w:rPr>
      <w:rFonts w:ascii="Arial" w:hAnsi="Arial"/>
      <w:b/>
      <w:sz w:val="24"/>
      <w:lang w:val="ru-RU" w:eastAsia="ru-RU"/>
    </w:rPr>
  </w:style>
  <w:style w:type="paragraph" w:customStyle="1" w:styleId="afffffffff">
    <w:name w:val="АД_Основной текст"/>
    <w:basedOn w:val="a8"/>
    <w:link w:val="afffffffff0"/>
    <w:uiPriority w:val="99"/>
    <w:qFormat/>
    <w:rsid w:val="0099265A"/>
    <w:pPr>
      <w:spacing w:after="0" w:line="240" w:lineRule="auto"/>
      <w:ind w:firstLine="567"/>
      <w:jc w:val="both"/>
    </w:pPr>
    <w:rPr>
      <w:rFonts w:ascii="Times New Roman" w:eastAsia="Times New Roman" w:hAnsi="Times New Roman"/>
      <w:sz w:val="24"/>
      <w:szCs w:val="24"/>
      <w:lang w:eastAsia="ru-RU"/>
    </w:rPr>
  </w:style>
  <w:style w:type="paragraph" w:customStyle="1" w:styleId="4d">
    <w:name w:val="АД_Нумерованный подпункт 4 уровня"/>
    <w:basedOn w:val="a8"/>
    <w:link w:val="4e"/>
    <w:uiPriority w:val="99"/>
    <w:qFormat/>
    <w:rsid w:val="0099265A"/>
    <w:pPr>
      <w:spacing w:after="0" w:line="240" w:lineRule="auto"/>
      <w:jc w:val="both"/>
    </w:pPr>
    <w:rPr>
      <w:rFonts w:ascii="Times New Roman" w:eastAsia="Times New Roman" w:hAnsi="Times New Roman"/>
      <w:sz w:val="24"/>
      <w:szCs w:val="24"/>
      <w:lang w:eastAsia="ru-RU"/>
    </w:rPr>
  </w:style>
  <w:style w:type="character" w:customStyle="1" w:styleId="3fd">
    <w:name w:val="заголовок 3 Знак"/>
    <w:link w:val="3fc"/>
    <w:uiPriority w:val="99"/>
    <w:locked/>
    <w:rsid w:val="0099265A"/>
    <w:rPr>
      <w:rFonts w:ascii="Cambria" w:hAnsi="Cambria"/>
      <w:sz w:val="24"/>
      <w:lang w:eastAsia="ru-RU"/>
    </w:rPr>
  </w:style>
  <w:style w:type="paragraph" w:customStyle="1" w:styleId="2ff4">
    <w:name w:val="Знак Знак Знак Знак Знак2 Знак Знак Знак Знак Знак Знак Знак Знак Знак Знак"/>
    <w:basedOn w:val="a8"/>
    <w:uiPriority w:val="99"/>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21a">
    <w:name w:val="Знак Знак Знак Знак Знак2 Знак Знак Знак Знак Знак Знак Знак Знак Знак Знак Знак Знак1"/>
    <w:basedOn w:val="a8"/>
    <w:uiPriority w:val="99"/>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21b">
    <w:name w:val="Знак Знак Знак Знак Знак2 Знак Знак Знак Знак Знак Знак Знак Знак Знак Знак Знак Знак1 Знак"/>
    <w:basedOn w:val="a8"/>
    <w:uiPriority w:val="99"/>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fff0">
    <w:name w:val="Знак Знак Знак Знак Знак Знак Знак Знак Знак Знак Знак Знак Знак Знак Знак1"/>
    <w:basedOn w:val="a8"/>
    <w:uiPriority w:val="99"/>
    <w:rsid w:val="0099265A"/>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1">
    <w:name w:val="Знак1 Знак Знак1"/>
    <w:basedOn w:val="a8"/>
    <w:uiPriority w:val="99"/>
    <w:rsid w:val="0099265A"/>
    <w:pPr>
      <w:spacing w:after="0" w:line="240" w:lineRule="auto"/>
    </w:pPr>
    <w:rPr>
      <w:rFonts w:ascii="Times New Roman" w:eastAsia="Times New Roman" w:hAnsi="Times New Roman"/>
      <w:sz w:val="24"/>
      <w:szCs w:val="24"/>
      <w:lang w:val="en-US"/>
    </w:rPr>
  </w:style>
  <w:style w:type="paragraph" w:customStyle="1" w:styleId="1fff1">
    <w:name w:val="Знак Знак Знак1 Знак Знак Знак"/>
    <w:basedOn w:val="a8"/>
    <w:uiPriority w:val="99"/>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21c">
    <w:name w:val="Знак Знак Знак Знак Знак2 Знак Знак Знак Знак Знак Знак Знак Знак Знак Знак1"/>
    <w:basedOn w:val="a8"/>
    <w:uiPriority w:val="99"/>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2113">
    <w:name w:val="Знак Знак Знак Знак Знак2 Знак Знак Знак Знак Знак Знак Знак Знак Знак Знак Знак Знак11"/>
    <w:basedOn w:val="a8"/>
    <w:uiPriority w:val="99"/>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2114">
    <w:name w:val="Знак Знак Знак Знак Знак2 Знак Знак Знак Знак Знак Знак Знак Знак Знак Знак Знак Знак1 Знак1"/>
    <w:basedOn w:val="a8"/>
    <w:uiPriority w:val="99"/>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caaieiaie3">
    <w:name w:val="caaieiaie 3"/>
    <w:basedOn w:val="a8"/>
    <w:next w:val="a8"/>
    <w:uiPriority w:val="99"/>
    <w:rsid w:val="0099265A"/>
    <w:pPr>
      <w:keepNext/>
      <w:spacing w:after="0" w:line="240" w:lineRule="auto"/>
      <w:jc w:val="center"/>
    </w:pPr>
    <w:rPr>
      <w:rFonts w:ascii="NTTierce" w:eastAsia="Times New Roman" w:hAnsi="NTTierce"/>
      <w:b/>
      <w:szCs w:val="20"/>
      <w:lang w:eastAsia="ru-RU"/>
    </w:rPr>
  </w:style>
  <w:style w:type="paragraph" w:customStyle="1" w:styleId="afffffffff1">
    <w:name w:val="Оглавление"/>
    <w:basedOn w:val="3fc"/>
    <w:uiPriority w:val="99"/>
    <w:qFormat/>
    <w:rsid w:val="0099265A"/>
    <w:pPr>
      <w:tabs>
        <w:tab w:val="clear" w:pos="2694"/>
      </w:tabs>
      <w:jc w:val="center"/>
    </w:pPr>
    <w:rPr>
      <w:rFonts w:ascii="Times New Roman" w:hAnsi="Times New Roman"/>
      <w:b/>
      <w:bCs/>
      <w:i/>
      <w:iCs/>
    </w:rPr>
  </w:style>
  <w:style w:type="character" w:customStyle="1" w:styleId="ConsNormal3">
    <w:name w:val="ConsNormal Знак Знак Знак"/>
    <w:uiPriority w:val="99"/>
    <w:locked/>
    <w:rsid w:val="0099265A"/>
    <w:rPr>
      <w:rFonts w:ascii="Arial" w:hAnsi="Arial"/>
      <w:lang w:val="ru-RU" w:eastAsia="ru-RU"/>
    </w:rPr>
  </w:style>
  <w:style w:type="character" w:customStyle="1" w:styleId="afffffffff2">
    <w:name w:val="Раздел Знак Знак"/>
    <w:uiPriority w:val="99"/>
    <w:locked/>
    <w:rsid w:val="0099265A"/>
    <w:rPr>
      <w:rFonts w:ascii="Calibri" w:hAnsi="Calibri"/>
      <w:b/>
      <w:color w:val="000000"/>
      <w:spacing w:val="-3"/>
      <w:sz w:val="24"/>
      <w:lang w:val="en-US" w:eastAsia="en-US"/>
    </w:rPr>
  </w:style>
  <w:style w:type="character" w:customStyle="1" w:styleId="176">
    <w:name w:val="Знак Знак17"/>
    <w:uiPriority w:val="99"/>
    <w:locked/>
    <w:rsid w:val="0099265A"/>
    <w:rPr>
      <w:rFonts w:ascii="Cambria" w:hAnsi="Cambria"/>
      <w:b/>
      <w:kern w:val="32"/>
      <w:sz w:val="32"/>
      <w:lang w:val="en-US" w:eastAsia="en-US"/>
    </w:rPr>
  </w:style>
  <w:style w:type="character" w:customStyle="1" w:styleId="afffffffff3">
    <w:name w:val="Заголовок Знак Знак"/>
    <w:uiPriority w:val="99"/>
    <w:locked/>
    <w:rsid w:val="0099265A"/>
    <w:rPr>
      <w:rFonts w:ascii="Cambria" w:hAnsi="Cambria"/>
      <w:b/>
      <w:kern w:val="28"/>
      <w:sz w:val="32"/>
      <w:lang w:val="en-US" w:eastAsia="en-US"/>
    </w:rPr>
  </w:style>
  <w:style w:type="paragraph" w:customStyle="1" w:styleId="21d">
    <w:name w:val="заголовок 21"/>
    <w:basedOn w:val="a8"/>
    <w:next w:val="a8"/>
    <w:uiPriority w:val="99"/>
    <w:rsid w:val="0099265A"/>
    <w:pPr>
      <w:widowControl w:val="0"/>
      <w:spacing w:before="240" w:after="60" w:line="240" w:lineRule="auto"/>
      <w:jc w:val="center"/>
    </w:pPr>
    <w:rPr>
      <w:rFonts w:ascii="Times New Roman" w:eastAsia="Times New Roman" w:hAnsi="Times New Roman"/>
      <w:b/>
      <w:sz w:val="24"/>
      <w:szCs w:val="20"/>
      <w:lang w:val="en-US" w:eastAsia="ru-RU"/>
    </w:rPr>
  </w:style>
  <w:style w:type="character" w:customStyle="1" w:styleId="1fff2">
    <w:name w:val="Название Знак1"/>
    <w:aliases w:val="Знак6 Знак2,Заголовок1 Знак"/>
    <w:locked/>
    <w:rsid w:val="0099265A"/>
    <w:rPr>
      <w:rFonts w:ascii="Times New Roman" w:hAnsi="Times New Roman"/>
      <w:b/>
      <w:sz w:val="24"/>
      <w:lang w:val="ru-RU" w:eastAsia="ru-RU"/>
    </w:rPr>
  </w:style>
  <w:style w:type="paragraph" w:customStyle="1" w:styleId="zagolovok3">
    <w:name w:val="zagolovok3"/>
    <w:basedOn w:val="a8"/>
    <w:uiPriority w:val="99"/>
    <w:rsid w:val="0099265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fff3">
    <w:name w:val="Верхний колонтитул Знак1"/>
    <w:aliases w:val="Верхний колонтитул1 Знак1"/>
    <w:locked/>
    <w:rsid w:val="0099265A"/>
    <w:rPr>
      <w:lang w:val="ru-RU" w:eastAsia="ru-RU"/>
    </w:rPr>
  </w:style>
  <w:style w:type="paragraph" w:customStyle="1" w:styleId="msonormalcxspmiddle">
    <w:name w:val="msonormalcxspmiddle"/>
    <w:basedOn w:val="a8"/>
    <w:uiPriority w:val="99"/>
    <w:rsid w:val="0099265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tyle5">
    <w:name w:val="Style5"/>
    <w:basedOn w:val="a8"/>
    <w:uiPriority w:val="99"/>
    <w:rsid w:val="0099265A"/>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18">
    <w:name w:val="Font Style18"/>
    <w:uiPriority w:val="99"/>
    <w:rsid w:val="0099265A"/>
    <w:rPr>
      <w:rFonts w:ascii="Times New Roman" w:hAnsi="Times New Roman"/>
      <w:sz w:val="26"/>
    </w:rPr>
  </w:style>
  <w:style w:type="paragraph" w:customStyle="1" w:styleId="afffffffff4">
    <w:name w:val="Текстовка"/>
    <w:basedOn w:val="a8"/>
    <w:uiPriority w:val="99"/>
    <w:rsid w:val="0099265A"/>
    <w:pPr>
      <w:suppressAutoHyphens/>
      <w:spacing w:after="0" w:line="240" w:lineRule="auto"/>
      <w:ind w:firstLine="567"/>
      <w:jc w:val="both"/>
    </w:pPr>
    <w:rPr>
      <w:rFonts w:ascii="Arial" w:eastAsia="Times New Roman" w:hAnsi="Arial"/>
      <w:sz w:val="18"/>
      <w:szCs w:val="20"/>
      <w:lang w:eastAsia="ru-RU"/>
    </w:rPr>
  </w:style>
  <w:style w:type="character" w:customStyle="1" w:styleId="epm">
    <w:name w:val="epm"/>
    <w:uiPriority w:val="99"/>
    <w:rsid w:val="0099265A"/>
  </w:style>
  <w:style w:type="paragraph" w:customStyle="1" w:styleId="x4osnova1">
    <w:name w:val="x4osnova1"/>
    <w:basedOn w:val="a8"/>
    <w:uiPriority w:val="99"/>
    <w:rsid w:val="0099265A"/>
    <w:pPr>
      <w:spacing w:before="63" w:after="63" w:line="240" w:lineRule="auto"/>
      <w:ind w:left="63" w:right="63"/>
      <w:jc w:val="both"/>
    </w:pPr>
    <w:rPr>
      <w:rFonts w:ascii="Arial" w:eastAsia="Times New Roman" w:hAnsi="Arial" w:cs="Arial"/>
      <w:sz w:val="18"/>
      <w:szCs w:val="18"/>
      <w:lang w:eastAsia="ru-RU"/>
    </w:rPr>
  </w:style>
  <w:style w:type="character" w:customStyle="1" w:styleId="f">
    <w:name w:val="f"/>
    <w:rsid w:val="0099265A"/>
  </w:style>
  <w:style w:type="character" w:customStyle="1" w:styleId="f98">
    <w:name w:val="f98"/>
    <w:uiPriority w:val="99"/>
    <w:rsid w:val="0099265A"/>
  </w:style>
  <w:style w:type="character" w:customStyle="1" w:styleId="fh">
    <w:name w:val="fh"/>
    <w:uiPriority w:val="99"/>
    <w:rsid w:val="0099265A"/>
  </w:style>
  <w:style w:type="character" w:customStyle="1" w:styleId="text1">
    <w:name w:val="text1"/>
    <w:uiPriority w:val="99"/>
    <w:rsid w:val="0099265A"/>
  </w:style>
  <w:style w:type="paragraph" w:customStyle="1" w:styleId="230">
    <w:name w:val="Основной текст 23"/>
    <w:basedOn w:val="a8"/>
    <w:uiPriority w:val="99"/>
    <w:rsid w:val="0099265A"/>
    <w:pPr>
      <w:spacing w:after="0" w:line="240" w:lineRule="auto"/>
      <w:jc w:val="center"/>
    </w:pPr>
    <w:rPr>
      <w:rFonts w:ascii="Times New Roman" w:eastAsia="Times New Roman" w:hAnsi="Times New Roman"/>
      <w:b/>
      <w:sz w:val="28"/>
      <w:szCs w:val="20"/>
      <w:lang w:eastAsia="ru-RU"/>
    </w:rPr>
  </w:style>
  <w:style w:type="character" w:customStyle="1" w:styleId="NormalWebChar">
    <w:name w:val="Normal (Web) Char"/>
    <w:uiPriority w:val="99"/>
    <w:locked/>
    <w:rsid w:val="0099265A"/>
    <w:rPr>
      <w:lang w:val="ru-RU" w:eastAsia="ru-RU"/>
    </w:rPr>
  </w:style>
  <w:style w:type="paragraph" w:customStyle="1" w:styleId="1CStyle4">
    <w:name w:val="1CStyle4"/>
    <w:uiPriority w:val="99"/>
    <w:rsid w:val="0099265A"/>
    <w:pPr>
      <w:spacing w:after="200" w:line="276" w:lineRule="auto"/>
      <w:jc w:val="center"/>
    </w:pPr>
    <w:rPr>
      <w:rFonts w:ascii="Tahoma" w:eastAsia="Times New Roman" w:hAnsi="Tahoma"/>
      <w:sz w:val="18"/>
      <w:szCs w:val="22"/>
    </w:rPr>
  </w:style>
  <w:style w:type="paragraph" w:customStyle="1" w:styleId="1CStyle5">
    <w:name w:val="1CStyle5"/>
    <w:uiPriority w:val="99"/>
    <w:rsid w:val="0099265A"/>
    <w:pPr>
      <w:spacing w:after="200" w:line="276" w:lineRule="auto"/>
      <w:jc w:val="center"/>
    </w:pPr>
    <w:rPr>
      <w:rFonts w:ascii="Tahoma" w:eastAsia="Times New Roman" w:hAnsi="Tahoma"/>
      <w:sz w:val="18"/>
      <w:szCs w:val="22"/>
    </w:rPr>
  </w:style>
  <w:style w:type="paragraph" w:customStyle="1" w:styleId="03osnovnoytexttabl">
    <w:name w:val="03osnovnoytexttabl"/>
    <w:basedOn w:val="a8"/>
    <w:uiPriority w:val="99"/>
    <w:rsid w:val="0099265A"/>
    <w:pPr>
      <w:spacing w:before="120" w:after="0" w:line="320" w:lineRule="atLeast"/>
    </w:pPr>
    <w:rPr>
      <w:rFonts w:ascii="GaramondC" w:eastAsia="Times New Roman" w:hAnsi="GaramondC"/>
      <w:color w:val="000000"/>
      <w:sz w:val="20"/>
      <w:szCs w:val="20"/>
      <w:lang w:eastAsia="ru-RU"/>
    </w:rPr>
  </w:style>
  <w:style w:type="paragraph" w:customStyle="1" w:styleId="s13">
    <w:name w:val="s_13"/>
    <w:basedOn w:val="a8"/>
    <w:uiPriority w:val="99"/>
    <w:rsid w:val="0099265A"/>
    <w:pPr>
      <w:spacing w:after="0" w:line="240" w:lineRule="auto"/>
      <w:ind w:firstLine="720"/>
    </w:pPr>
    <w:rPr>
      <w:rFonts w:ascii="Times New Roman" w:eastAsia="Times New Roman" w:hAnsi="Times New Roman"/>
      <w:sz w:val="13"/>
      <w:szCs w:val="13"/>
      <w:lang w:eastAsia="ru-RU"/>
    </w:rPr>
  </w:style>
  <w:style w:type="character" w:customStyle="1" w:styleId="s103">
    <w:name w:val="s_103"/>
    <w:uiPriority w:val="99"/>
    <w:rsid w:val="0099265A"/>
    <w:rPr>
      <w:b/>
      <w:color w:val="000080"/>
    </w:rPr>
  </w:style>
  <w:style w:type="paragraph" w:customStyle="1" w:styleId="msonospacing0">
    <w:name w:val="msonospacing"/>
    <w:uiPriority w:val="99"/>
    <w:rsid w:val="0099265A"/>
    <w:rPr>
      <w:rFonts w:eastAsia="Times New Roman"/>
      <w:sz w:val="22"/>
      <w:szCs w:val="22"/>
    </w:rPr>
  </w:style>
  <w:style w:type="character" w:customStyle="1" w:styleId="84">
    <w:name w:val="Знак Знак8"/>
    <w:uiPriority w:val="99"/>
    <w:semiHidden/>
    <w:rsid w:val="0099265A"/>
    <w:rPr>
      <w:rFonts w:ascii="Calibri" w:hAnsi="Calibri"/>
      <w:b/>
      <w:sz w:val="28"/>
    </w:rPr>
  </w:style>
  <w:style w:type="character" w:styleId="afffffffff5">
    <w:name w:val="line number"/>
    <w:uiPriority w:val="99"/>
    <w:rsid w:val="0099265A"/>
    <w:rPr>
      <w:rFonts w:cs="Times New Roman"/>
    </w:rPr>
  </w:style>
  <w:style w:type="character" w:customStyle="1" w:styleId="125">
    <w:name w:val="Заголовок 1 Знак2 Знак Знак"/>
    <w:aliases w:val="Заголовок 1 Знак1 Знак Знак Знак,Заголовок 1 Знак Знак1 Знак Знак Знак,Заголовок 1 Знак Знак2 Знак Знак,Заголовок 1 Знак1 Знак1 Знак"/>
    <w:uiPriority w:val="99"/>
    <w:rsid w:val="0099265A"/>
    <w:rPr>
      <w:rFonts w:ascii="Times New Roman" w:hAnsi="Times New Roman"/>
      <w:b/>
      <w:sz w:val="18"/>
      <w:lang w:val="ru-RU" w:eastAsia="ru-RU"/>
    </w:rPr>
  </w:style>
  <w:style w:type="paragraph" w:customStyle="1" w:styleId="afffffffff6">
    <w:name w:val="Таблицы (моноширинный)"/>
    <w:basedOn w:val="a8"/>
    <w:next w:val="a8"/>
    <w:uiPriority w:val="99"/>
    <w:rsid w:val="0099265A"/>
    <w:pPr>
      <w:autoSpaceDE w:val="0"/>
      <w:autoSpaceDN w:val="0"/>
      <w:adjustRightInd w:val="0"/>
      <w:spacing w:after="0" w:line="240" w:lineRule="auto"/>
      <w:jc w:val="both"/>
    </w:pPr>
    <w:rPr>
      <w:rFonts w:ascii="Courier New" w:eastAsia="Times New Roman" w:hAnsi="Courier New" w:cs="Courier New"/>
      <w:sz w:val="24"/>
      <w:szCs w:val="24"/>
      <w:lang w:eastAsia="ru-RU"/>
    </w:rPr>
  </w:style>
  <w:style w:type="paragraph" w:customStyle="1" w:styleId="316">
    <w:name w:val="Основной текст с отступом 31"/>
    <w:basedOn w:val="a8"/>
    <w:uiPriority w:val="99"/>
    <w:rsid w:val="0099265A"/>
    <w:pPr>
      <w:suppressAutoHyphens/>
      <w:spacing w:after="0" w:line="240" w:lineRule="auto"/>
      <w:ind w:right="-186" w:firstLine="708"/>
      <w:jc w:val="both"/>
    </w:pPr>
    <w:rPr>
      <w:rFonts w:ascii="Times New Roman" w:hAnsi="Times New Roman"/>
      <w:sz w:val="28"/>
      <w:szCs w:val="24"/>
      <w:lang w:eastAsia="zh-CN"/>
    </w:rPr>
  </w:style>
  <w:style w:type="character" w:customStyle="1" w:styleId="FontStyle13">
    <w:name w:val="Font Style13"/>
    <w:uiPriority w:val="99"/>
    <w:rsid w:val="0099265A"/>
    <w:rPr>
      <w:rFonts w:ascii="Times New Roman" w:hAnsi="Times New Roman"/>
      <w:sz w:val="22"/>
    </w:rPr>
  </w:style>
  <w:style w:type="paragraph" w:customStyle="1" w:styleId="21e">
    <w:name w:val="Заголовок 21"/>
    <w:basedOn w:val="a8"/>
    <w:next w:val="a8"/>
    <w:uiPriority w:val="99"/>
    <w:rsid w:val="0099265A"/>
    <w:pPr>
      <w:keepNext/>
      <w:keepLines/>
      <w:spacing w:before="200" w:after="0" w:line="240" w:lineRule="auto"/>
      <w:outlineLvl w:val="1"/>
    </w:pPr>
    <w:rPr>
      <w:rFonts w:ascii="Cambria" w:eastAsia="Times New Roman" w:hAnsi="Cambria"/>
      <w:b/>
      <w:bCs/>
      <w:color w:val="4F81BD"/>
      <w:sz w:val="26"/>
      <w:szCs w:val="26"/>
      <w:lang w:val="en-US"/>
    </w:rPr>
  </w:style>
  <w:style w:type="character" w:customStyle="1" w:styleId="2ff5">
    <w:name w:val="Основной текст (2)_"/>
    <w:link w:val="2ff6"/>
    <w:uiPriority w:val="99"/>
    <w:locked/>
    <w:rsid w:val="0099265A"/>
    <w:rPr>
      <w:rFonts w:ascii="Calibri" w:hAnsi="Calibri"/>
      <w:sz w:val="15"/>
      <w:shd w:val="clear" w:color="auto" w:fill="FFFFFF"/>
    </w:rPr>
  </w:style>
  <w:style w:type="paragraph" w:customStyle="1" w:styleId="2ff6">
    <w:name w:val="Основной текст (2)"/>
    <w:basedOn w:val="a8"/>
    <w:link w:val="2ff5"/>
    <w:uiPriority w:val="99"/>
    <w:rsid w:val="0099265A"/>
    <w:pPr>
      <w:shd w:val="clear" w:color="auto" w:fill="FFFFFF"/>
      <w:spacing w:after="0" w:line="240" w:lineRule="atLeast"/>
    </w:pPr>
    <w:rPr>
      <w:sz w:val="15"/>
      <w:szCs w:val="20"/>
      <w:lang w:eastAsia="ru-RU"/>
    </w:rPr>
  </w:style>
  <w:style w:type="paragraph" w:customStyle="1" w:styleId="afffffffff7">
    <w:name w:val="А_обычный"/>
    <w:basedOn w:val="a8"/>
    <w:uiPriority w:val="99"/>
    <w:rsid w:val="0099265A"/>
    <w:pPr>
      <w:spacing w:after="0" w:line="240" w:lineRule="auto"/>
      <w:ind w:firstLine="709"/>
      <w:jc w:val="both"/>
    </w:pPr>
    <w:rPr>
      <w:rFonts w:ascii="Times New Roman" w:eastAsia="Times New Roman" w:hAnsi="Times New Roman"/>
      <w:sz w:val="24"/>
      <w:szCs w:val="24"/>
      <w:lang w:eastAsia="ru-RU"/>
    </w:rPr>
  </w:style>
  <w:style w:type="paragraph" w:customStyle="1" w:styleId="consplusnonformat1">
    <w:name w:val="consplusnonformat"/>
    <w:basedOn w:val="a8"/>
    <w:uiPriority w:val="99"/>
    <w:rsid w:val="0099265A"/>
    <w:pPr>
      <w:spacing w:before="101" w:after="101" w:line="240" w:lineRule="auto"/>
      <w:ind w:left="101" w:right="101"/>
    </w:pPr>
    <w:rPr>
      <w:rFonts w:ascii="Times New Roman" w:eastAsia="Times New Roman" w:hAnsi="Times New Roman"/>
      <w:sz w:val="24"/>
      <w:szCs w:val="24"/>
      <w:lang w:eastAsia="ru-RU"/>
    </w:rPr>
  </w:style>
  <w:style w:type="paragraph" w:customStyle="1" w:styleId="-">
    <w:name w:val="Контракт-раздел"/>
    <w:basedOn w:val="a8"/>
    <w:next w:val="-6"/>
    <w:rsid w:val="0099265A"/>
    <w:pPr>
      <w:keepNext/>
      <w:numPr>
        <w:numId w:val="12"/>
      </w:numPr>
      <w:tabs>
        <w:tab w:val="left" w:pos="540"/>
      </w:tabs>
      <w:suppressAutoHyphens/>
      <w:spacing w:before="360" w:after="120" w:line="240" w:lineRule="auto"/>
      <w:jc w:val="center"/>
      <w:outlineLvl w:val="3"/>
    </w:pPr>
    <w:rPr>
      <w:rFonts w:ascii="Times New Roman" w:eastAsia="Times New Roman" w:hAnsi="Times New Roman"/>
      <w:b/>
      <w:bCs/>
      <w:caps/>
      <w:smallCaps/>
      <w:sz w:val="24"/>
      <w:szCs w:val="24"/>
      <w:lang w:eastAsia="ru-RU"/>
    </w:rPr>
  </w:style>
  <w:style w:type="paragraph" w:customStyle="1" w:styleId="-8">
    <w:name w:val="Контракт-подпункт"/>
    <w:basedOn w:val="a8"/>
    <w:link w:val="-9"/>
    <w:rsid w:val="0099265A"/>
    <w:pPr>
      <w:tabs>
        <w:tab w:val="num" w:pos="1440"/>
      </w:tabs>
      <w:spacing w:after="0" w:line="240" w:lineRule="auto"/>
      <w:ind w:left="1440" w:hanging="360"/>
      <w:jc w:val="both"/>
    </w:pPr>
    <w:rPr>
      <w:rFonts w:ascii="Times New Roman" w:hAnsi="Times New Roman"/>
      <w:sz w:val="24"/>
      <w:szCs w:val="20"/>
      <w:lang w:eastAsia="ru-RU"/>
    </w:rPr>
  </w:style>
  <w:style w:type="character" w:customStyle="1" w:styleId="-9">
    <w:name w:val="Контракт-подпункт Знак"/>
    <w:link w:val="-8"/>
    <w:uiPriority w:val="99"/>
    <w:locked/>
    <w:rsid w:val="0099265A"/>
    <w:rPr>
      <w:rFonts w:ascii="Times New Roman" w:hAnsi="Times New Roman"/>
      <w:sz w:val="24"/>
      <w:lang w:eastAsia="ru-RU"/>
    </w:rPr>
  </w:style>
  <w:style w:type="paragraph" w:customStyle="1" w:styleId="-a">
    <w:name w:val="Контракт-подподпункт"/>
    <w:basedOn w:val="a8"/>
    <w:rsid w:val="0099265A"/>
    <w:pPr>
      <w:tabs>
        <w:tab w:val="num" w:pos="2880"/>
      </w:tabs>
      <w:spacing w:after="0" w:line="240" w:lineRule="auto"/>
      <w:ind w:left="2880" w:hanging="360"/>
      <w:jc w:val="both"/>
    </w:pPr>
    <w:rPr>
      <w:rFonts w:ascii="Times New Roman" w:eastAsia="Times New Roman" w:hAnsi="Times New Roman"/>
      <w:sz w:val="24"/>
      <w:szCs w:val="24"/>
      <w:lang w:eastAsia="ru-RU"/>
    </w:rPr>
  </w:style>
  <w:style w:type="paragraph" w:customStyle="1" w:styleId="afffffffff8">
    <w:name w:val="Подподпункт"/>
    <w:basedOn w:val="a8"/>
    <w:uiPriority w:val="99"/>
    <w:rsid w:val="0099265A"/>
    <w:pPr>
      <w:tabs>
        <w:tab w:val="num" w:pos="1701"/>
      </w:tabs>
      <w:spacing w:after="0" w:line="240" w:lineRule="auto"/>
      <w:ind w:left="1701" w:hanging="567"/>
      <w:jc w:val="both"/>
    </w:pPr>
    <w:rPr>
      <w:rFonts w:ascii="Times New Roman" w:eastAsia="Times New Roman" w:hAnsi="Times New Roman"/>
      <w:sz w:val="24"/>
      <w:szCs w:val="24"/>
      <w:lang w:eastAsia="ru-RU"/>
    </w:rPr>
  </w:style>
  <w:style w:type="paragraph" w:customStyle="1" w:styleId="Noeeu">
    <w:name w:val="Noeeu"/>
    <w:uiPriority w:val="99"/>
    <w:rsid w:val="0099265A"/>
    <w:pPr>
      <w:widowControl w:val="0"/>
      <w:overflowPunct w:val="0"/>
      <w:autoSpaceDE w:val="0"/>
      <w:autoSpaceDN w:val="0"/>
      <w:adjustRightInd w:val="0"/>
      <w:textAlignment w:val="baseline"/>
    </w:pPr>
    <w:rPr>
      <w:rFonts w:ascii="Times New Roman" w:eastAsia="Times New Roman" w:hAnsi="Times New Roman"/>
      <w:spacing w:val="-1"/>
      <w:kern w:val="65535"/>
      <w:position w:val="-1"/>
      <w:sz w:val="24"/>
      <w:lang w:val="en-US"/>
    </w:rPr>
  </w:style>
  <w:style w:type="paragraph" w:customStyle="1" w:styleId="Header2">
    <w:name w:val="Header 2"/>
    <w:uiPriority w:val="99"/>
    <w:rsid w:val="0099265A"/>
    <w:rPr>
      <w:rFonts w:ascii="GE Inspira" w:eastAsia="Times New Roman" w:hAnsi="GE Inspira"/>
      <w:caps/>
      <w:lang w:val="en-GB" w:eastAsia="en-US"/>
    </w:rPr>
  </w:style>
  <w:style w:type="paragraph" w:styleId="2ff7">
    <w:name w:val="List Continue 2"/>
    <w:basedOn w:val="a8"/>
    <w:uiPriority w:val="99"/>
    <w:rsid w:val="0099265A"/>
    <w:pPr>
      <w:spacing w:after="120" w:line="240" w:lineRule="auto"/>
      <w:ind w:left="566"/>
      <w:contextualSpacing/>
    </w:pPr>
    <w:rPr>
      <w:rFonts w:ascii="Times New Roman" w:eastAsia="Times New Roman" w:hAnsi="Times New Roman"/>
      <w:sz w:val="20"/>
      <w:szCs w:val="20"/>
      <w:lang w:eastAsia="ru-RU"/>
    </w:rPr>
  </w:style>
  <w:style w:type="character" w:customStyle="1" w:styleId="1fff4">
    <w:name w:val="Заголовок №1_"/>
    <w:link w:val="11f2"/>
    <w:rsid w:val="0099265A"/>
    <w:rPr>
      <w:rFonts w:ascii="Times New Roman" w:hAnsi="Times New Roman"/>
      <w:spacing w:val="0"/>
      <w:sz w:val="27"/>
    </w:rPr>
  </w:style>
  <w:style w:type="character" w:customStyle="1" w:styleId="1fff5">
    <w:name w:val="Заголовок №1"/>
    <w:rsid w:val="0099265A"/>
  </w:style>
  <w:style w:type="character" w:customStyle="1" w:styleId="3ff3">
    <w:name w:val="Основной текст (3)_"/>
    <w:link w:val="3ff4"/>
    <w:uiPriority w:val="99"/>
    <w:locked/>
    <w:rsid w:val="0099265A"/>
    <w:rPr>
      <w:sz w:val="19"/>
      <w:shd w:val="clear" w:color="auto" w:fill="FFFFFF"/>
    </w:rPr>
  </w:style>
  <w:style w:type="character" w:customStyle="1" w:styleId="10pt">
    <w:name w:val="Основной текст + 10 pt"/>
    <w:aliases w:val="Полужирный,Колонтитул + 111,5 pt1"/>
    <w:uiPriority w:val="99"/>
    <w:rsid w:val="0099265A"/>
    <w:rPr>
      <w:rFonts w:ascii="Times New Roman" w:hAnsi="Times New Roman"/>
      <w:b/>
      <w:sz w:val="20"/>
      <w:shd w:val="clear" w:color="auto" w:fill="FFFFFF"/>
    </w:rPr>
  </w:style>
  <w:style w:type="character" w:customStyle="1" w:styleId="afffffffff9">
    <w:name w:val="Основной текст + Полужирный"/>
    <w:uiPriority w:val="99"/>
    <w:rsid w:val="0099265A"/>
    <w:rPr>
      <w:rFonts w:ascii="Times New Roman" w:hAnsi="Times New Roman"/>
      <w:b/>
      <w:sz w:val="19"/>
      <w:shd w:val="clear" w:color="auto" w:fill="FFFFFF"/>
    </w:rPr>
  </w:style>
  <w:style w:type="character" w:customStyle="1" w:styleId="226">
    <w:name w:val="Заголовок №2 (2)_"/>
    <w:link w:val="227"/>
    <w:uiPriority w:val="99"/>
    <w:locked/>
    <w:rsid w:val="0099265A"/>
    <w:rPr>
      <w:sz w:val="19"/>
      <w:shd w:val="clear" w:color="auto" w:fill="FFFFFF"/>
    </w:rPr>
  </w:style>
  <w:style w:type="character" w:customStyle="1" w:styleId="4f">
    <w:name w:val="Основной текст (4)_"/>
    <w:link w:val="4f0"/>
    <w:uiPriority w:val="99"/>
    <w:locked/>
    <w:rsid w:val="0099265A"/>
    <w:rPr>
      <w:shd w:val="clear" w:color="auto" w:fill="FFFFFF"/>
    </w:rPr>
  </w:style>
  <w:style w:type="character" w:customStyle="1" w:styleId="5b">
    <w:name w:val="Основной текст (5)_"/>
    <w:link w:val="5c"/>
    <w:uiPriority w:val="99"/>
    <w:locked/>
    <w:rsid w:val="0099265A"/>
    <w:rPr>
      <w:sz w:val="19"/>
      <w:shd w:val="clear" w:color="auto" w:fill="FFFFFF"/>
    </w:rPr>
  </w:style>
  <w:style w:type="character" w:customStyle="1" w:styleId="afffffffffa">
    <w:name w:val="Колонтитул_"/>
    <w:link w:val="afffffffffb"/>
    <w:uiPriority w:val="99"/>
    <w:locked/>
    <w:rsid w:val="0099265A"/>
    <w:rPr>
      <w:shd w:val="clear" w:color="auto" w:fill="FFFFFF"/>
    </w:rPr>
  </w:style>
  <w:style w:type="character" w:customStyle="1" w:styleId="95">
    <w:name w:val="Колонтитул + 9"/>
    <w:aliases w:val="5 pt,Полужирный1,Колонтитул + 11"/>
    <w:uiPriority w:val="99"/>
    <w:rsid w:val="0099265A"/>
    <w:rPr>
      <w:rFonts w:ascii="Times New Roman" w:hAnsi="Times New Roman"/>
      <w:b/>
      <w:spacing w:val="0"/>
      <w:sz w:val="19"/>
      <w:shd w:val="clear" w:color="auto" w:fill="FFFFFF"/>
    </w:rPr>
  </w:style>
  <w:style w:type="character" w:customStyle="1" w:styleId="69">
    <w:name w:val="Основной текст (6)_"/>
    <w:link w:val="6a"/>
    <w:uiPriority w:val="99"/>
    <w:locked/>
    <w:rsid w:val="0099265A"/>
    <w:rPr>
      <w:rFonts w:ascii="Gungsuh" w:eastAsia="Gungsuh" w:hAnsi="Gungsuh"/>
      <w:sz w:val="10"/>
      <w:shd w:val="clear" w:color="auto" w:fill="FFFFFF"/>
    </w:rPr>
  </w:style>
  <w:style w:type="character" w:customStyle="1" w:styleId="78">
    <w:name w:val="Основной текст (7)_"/>
    <w:link w:val="79"/>
    <w:uiPriority w:val="99"/>
    <w:locked/>
    <w:rsid w:val="0099265A"/>
    <w:rPr>
      <w:shd w:val="clear" w:color="auto" w:fill="FFFFFF"/>
    </w:rPr>
  </w:style>
  <w:style w:type="character" w:customStyle="1" w:styleId="afffffffffc">
    <w:name w:val="Подпись к таблице_"/>
    <w:rsid w:val="0099265A"/>
    <w:rPr>
      <w:rFonts w:ascii="Times New Roman" w:hAnsi="Times New Roman"/>
      <w:spacing w:val="0"/>
      <w:sz w:val="19"/>
    </w:rPr>
  </w:style>
  <w:style w:type="character" w:customStyle="1" w:styleId="afffffffffd">
    <w:name w:val="Подпись к таблице + Полужирный"/>
    <w:uiPriority w:val="99"/>
    <w:rsid w:val="0099265A"/>
    <w:rPr>
      <w:rFonts w:ascii="Times New Roman" w:hAnsi="Times New Roman"/>
      <w:b/>
      <w:spacing w:val="0"/>
      <w:sz w:val="19"/>
      <w:u w:val="single"/>
    </w:rPr>
  </w:style>
  <w:style w:type="character" w:customStyle="1" w:styleId="afffffffffe">
    <w:name w:val="Подпись к таблице"/>
    <w:uiPriority w:val="99"/>
    <w:rsid w:val="0099265A"/>
    <w:rPr>
      <w:rFonts w:ascii="Times New Roman" w:hAnsi="Times New Roman"/>
      <w:spacing w:val="0"/>
      <w:sz w:val="19"/>
      <w:u w:val="single"/>
    </w:rPr>
  </w:style>
  <w:style w:type="character" w:customStyle="1" w:styleId="2ff8">
    <w:name w:val="Заголовок №2_"/>
    <w:link w:val="2ff9"/>
    <w:uiPriority w:val="99"/>
    <w:locked/>
    <w:rsid w:val="0099265A"/>
    <w:rPr>
      <w:shd w:val="clear" w:color="auto" w:fill="FFFFFF"/>
    </w:rPr>
  </w:style>
  <w:style w:type="paragraph" w:customStyle="1" w:styleId="3ff4">
    <w:name w:val="Основной текст (3)"/>
    <w:basedOn w:val="a8"/>
    <w:link w:val="3ff3"/>
    <w:uiPriority w:val="99"/>
    <w:rsid w:val="0099265A"/>
    <w:pPr>
      <w:shd w:val="clear" w:color="auto" w:fill="FFFFFF"/>
      <w:spacing w:before="8220" w:after="0" w:line="240" w:lineRule="atLeast"/>
      <w:jc w:val="center"/>
    </w:pPr>
    <w:rPr>
      <w:sz w:val="19"/>
      <w:szCs w:val="20"/>
      <w:lang w:eastAsia="ru-RU"/>
    </w:rPr>
  </w:style>
  <w:style w:type="paragraph" w:customStyle="1" w:styleId="227">
    <w:name w:val="Заголовок №2 (2)"/>
    <w:basedOn w:val="a8"/>
    <w:link w:val="226"/>
    <w:uiPriority w:val="99"/>
    <w:rsid w:val="0099265A"/>
    <w:pPr>
      <w:shd w:val="clear" w:color="auto" w:fill="FFFFFF"/>
      <w:spacing w:after="240" w:line="240" w:lineRule="atLeast"/>
      <w:ind w:hanging="360"/>
      <w:jc w:val="both"/>
      <w:outlineLvl w:val="1"/>
    </w:pPr>
    <w:rPr>
      <w:sz w:val="19"/>
      <w:szCs w:val="20"/>
      <w:lang w:eastAsia="ru-RU"/>
    </w:rPr>
  </w:style>
  <w:style w:type="paragraph" w:customStyle="1" w:styleId="4f0">
    <w:name w:val="Основной текст (4)"/>
    <w:basedOn w:val="a8"/>
    <w:link w:val="4f"/>
    <w:uiPriority w:val="99"/>
    <w:rsid w:val="0099265A"/>
    <w:pPr>
      <w:shd w:val="clear" w:color="auto" w:fill="FFFFFF"/>
      <w:spacing w:after="0" w:line="230" w:lineRule="exact"/>
      <w:jc w:val="both"/>
    </w:pPr>
    <w:rPr>
      <w:sz w:val="20"/>
      <w:szCs w:val="20"/>
      <w:lang w:eastAsia="ru-RU"/>
    </w:rPr>
  </w:style>
  <w:style w:type="paragraph" w:customStyle="1" w:styleId="5c">
    <w:name w:val="Основной текст (5)"/>
    <w:basedOn w:val="a8"/>
    <w:link w:val="5b"/>
    <w:uiPriority w:val="99"/>
    <w:rsid w:val="0099265A"/>
    <w:pPr>
      <w:shd w:val="clear" w:color="auto" w:fill="FFFFFF"/>
      <w:spacing w:after="0" w:line="230" w:lineRule="exact"/>
    </w:pPr>
    <w:rPr>
      <w:sz w:val="19"/>
      <w:szCs w:val="20"/>
      <w:lang w:eastAsia="ru-RU"/>
    </w:rPr>
  </w:style>
  <w:style w:type="paragraph" w:customStyle="1" w:styleId="afffffffffb">
    <w:name w:val="Колонтитул"/>
    <w:basedOn w:val="a8"/>
    <w:link w:val="afffffffffa"/>
    <w:uiPriority w:val="99"/>
    <w:rsid w:val="0099265A"/>
    <w:pPr>
      <w:shd w:val="clear" w:color="auto" w:fill="FFFFFF"/>
      <w:spacing w:after="0" w:line="240" w:lineRule="auto"/>
    </w:pPr>
    <w:rPr>
      <w:sz w:val="20"/>
      <w:szCs w:val="20"/>
      <w:lang w:eastAsia="ru-RU"/>
    </w:rPr>
  </w:style>
  <w:style w:type="paragraph" w:customStyle="1" w:styleId="6a">
    <w:name w:val="Основной текст (6)"/>
    <w:basedOn w:val="a8"/>
    <w:link w:val="69"/>
    <w:uiPriority w:val="99"/>
    <w:rsid w:val="0099265A"/>
    <w:pPr>
      <w:shd w:val="clear" w:color="auto" w:fill="FFFFFF"/>
      <w:spacing w:after="0" w:line="240" w:lineRule="atLeast"/>
    </w:pPr>
    <w:rPr>
      <w:rFonts w:ascii="Gungsuh" w:eastAsia="Gungsuh" w:hAnsi="Gungsuh"/>
      <w:sz w:val="10"/>
      <w:szCs w:val="20"/>
      <w:lang w:eastAsia="ru-RU"/>
    </w:rPr>
  </w:style>
  <w:style w:type="paragraph" w:customStyle="1" w:styleId="79">
    <w:name w:val="Основной текст (7)"/>
    <w:basedOn w:val="a8"/>
    <w:link w:val="78"/>
    <w:uiPriority w:val="99"/>
    <w:rsid w:val="0099265A"/>
    <w:pPr>
      <w:shd w:val="clear" w:color="auto" w:fill="FFFFFF"/>
      <w:spacing w:after="0" w:line="240" w:lineRule="atLeast"/>
    </w:pPr>
    <w:rPr>
      <w:sz w:val="20"/>
      <w:szCs w:val="20"/>
      <w:lang w:eastAsia="ru-RU"/>
    </w:rPr>
  </w:style>
  <w:style w:type="paragraph" w:customStyle="1" w:styleId="2ff9">
    <w:name w:val="Заголовок №2"/>
    <w:basedOn w:val="a8"/>
    <w:link w:val="2ff8"/>
    <w:uiPriority w:val="99"/>
    <w:rsid w:val="0099265A"/>
    <w:pPr>
      <w:shd w:val="clear" w:color="auto" w:fill="FFFFFF"/>
      <w:spacing w:after="660" w:line="240" w:lineRule="atLeast"/>
      <w:outlineLvl w:val="1"/>
    </w:pPr>
    <w:rPr>
      <w:sz w:val="20"/>
      <w:szCs w:val="20"/>
      <w:lang w:eastAsia="ru-RU"/>
    </w:rPr>
  </w:style>
  <w:style w:type="character" w:customStyle="1" w:styleId="126">
    <w:name w:val="Заголовок №1 (2)_"/>
    <w:link w:val="127"/>
    <w:uiPriority w:val="99"/>
    <w:locked/>
    <w:rsid w:val="0099265A"/>
    <w:rPr>
      <w:shd w:val="clear" w:color="auto" w:fill="FFFFFF"/>
    </w:rPr>
  </w:style>
  <w:style w:type="paragraph" w:customStyle="1" w:styleId="127">
    <w:name w:val="Заголовок №1 (2)"/>
    <w:basedOn w:val="a8"/>
    <w:link w:val="126"/>
    <w:uiPriority w:val="99"/>
    <w:rsid w:val="0099265A"/>
    <w:pPr>
      <w:shd w:val="clear" w:color="auto" w:fill="FFFFFF"/>
      <w:spacing w:after="660" w:line="240" w:lineRule="atLeast"/>
      <w:outlineLvl w:val="0"/>
    </w:pPr>
    <w:rPr>
      <w:sz w:val="20"/>
      <w:szCs w:val="20"/>
      <w:lang w:eastAsia="ru-RU"/>
    </w:rPr>
  </w:style>
  <w:style w:type="paragraph" w:customStyle="1" w:styleId="Style11">
    <w:name w:val="Style11"/>
    <w:basedOn w:val="a8"/>
    <w:uiPriority w:val="99"/>
    <w:rsid w:val="0099265A"/>
    <w:pPr>
      <w:widowControl w:val="0"/>
      <w:autoSpaceDE w:val="0"/>
      <w:autoSpaceDN w:val="0"/>
      <w:adjustRightInd w:val="0"/>
      <w:spacing w:after="0" w:line="288" w:lineRule="exact"/>
    </w:pPr>
    <w:rPr>
      <w:rFonts w:ascii="Times New Roman" w:hAnsi="Times New Roman"/>
      <w:sz w:val="24"/>
      <w:szCs w:val="24"/>
      <w:lang w:eastAsia="ru-RU"/>
    </w:rPr>
  </w:style>
  <w:style w:type="paragraph" w:customStyle="1" w:styleId="Style13">
    <w:name w:val="Style13"/>
    <w:basedOn w:val="a8"/>
    <w:uiPriority w:val="99"/>
    <w:rsid w:val="0099265A"/>
    <w:pPr>
      <w:widowControl w:val="0"/>
      <w:autoSpaceDE w:val="0"/>
      <w:autoSpaceDN w:val="0"/>
      <w:adjustRightInd w:val="0"/>
      <w:spacing w:after="0" w:line="250" w:lineRule="exact"/>
      <w:ind w:hanging="374"/>
    </w:pPr>
    <w:rPr>
      <w:rFonts w:ascii="Times New Roman" w:hAnsi="Times New Roman"/>
      <w:sz w:val="24"/>
      <w:szCs w:val="24"/>
      <w:lang w:eastAsia="ru-RU"/>
    </w:rPr>
  </w:style>
  <w:style w:type="paragraph" w:customStyle="1" w:styleId="1fff6">
    <w:name w:val="Цветной список — акцент 1"/>
    <w:basedOn w:val="a8"/>
    <w:uiPriority w:val="99"/>
    <w:semiHidden/>
    <w:rsid w:val="0099265A"/>
    <w:pPr>
      <w:ind w:left="720"/>
    </w:pPr>
    <w:rPr>
      <w:rFonts w:eastAsia="Times New Roman" w:cs="Calibri"/>
    </w:rPr>
  </w:style>
  <w:style w:type="paragraph" w:customStyle="1" w:styleId="Standardtext">
    <w:name w:val="Standardtext"/>
    <w:basedOn w:val="a8"/>
    <w:uiPriority w:val="99"/>
    <w:semiHidden/>
    <w:rsid w:val="0099265A"/>
    <w:pPr>
      <w:spacing w:before="60" w:after="60" w:line="240" w:lineRule="auto"/>
      <w:ind w:left="1418"/>
      <w:jc w:val="both"/>
    </w:pPr>
    <w:rPr>
      <w:rFonts w:ascii="Arial" w:eastAsia="Times New Roman" w:hAnsi="Arial" w:cs="Arial"/>
      <w:lang w:val="de-DE" w:eastAsia="de-DE"/>
    </w:rPr>
  </w:style>
  <w:style w:type="paragraph" w:customStyle="1" w:styleId="Ruf">
    <w:name w:val="Ruf"/>
    <w:basedOn w:val="a8"/>
    <w:uiPriority w:val="99"/>
    <w:rsid w:val="0099265A"/>
    <w:pPr>
      <w:widowControl w:val="0"/>
      <w:spacing w:after="0" w:line="240" w:lineRule="auto"/>
      <w:jc w:val="both"/>
    </w:pPr>
    <w:rPr>
      <w:rFonts w:eastAsia="Times New Roman" w:cs="Calibri"/>
      <w:sz w:val="20"/>
      <w:szCs w:val="20"/>
    </w:rPr>
  </w:style>
  <w:style w:type="paragraph" w:customStyle="1" w:styleId="p1">
    <w:name w:val="p1"/>
    <w:basedOn w:val="a8"/>
    <w:uiPriority w:val="99"/>
    <w:semiHidden/>
    <w:rsid w:val="0099265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2">
    <w:name w:val="p2"/>
    <w:basedOn w:val="a8"/>
    <w:uiPriority w:val="99"/>
    <w:semiHidden/>
    <w:rsid w:val="0099265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3">
    <w:name w:val="p3"/>
    <w:basedOn w:val="a8"/>
    <w:rsid w:val="0099265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r20">
    <w:name w:val="fr2"/>
    <w:basedOn w:val="a8"/>
    <w:uiPriority w:val="99"/>
    <w:semiHidden/>
    <w:rsid w:val="0099265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40">
    <w:name w:val="a4"/>
    <w:basedOn w:val="a8"/>
    <w:uiPriority w:val="99"/>
    <w:semiHidden/>
    <w:rsid w:val="0099265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tyle50">
    <w:name w:val="style5"/>
    <w:basedOn w:val="a8"/>
    <w:uiPriority w:val="99"/>
    <w:semiHidden/>
    <w:rsid w:val="0099265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aragraph">
    <w:name w:val="paragraph"/>
    <w:basedOn w:val="a8"/>
    <w:rsid w:val="0099265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FontStyle16">
    <w:name w:val="Font Style16"/>
    <w:rsid w:val="0099265A"/>
    <w:rPr>
      <w:rFonts w:ascii="Times New Roman" w:hAnsi="Times New Roman"/>
      <w:b/>
      <w:sz w:val="20"/>
    </w:rPr>
  </w:style>
  <w:style w:type="character" w:customStyle="1" w:styleId="s1">
    <w:name w:val="s1"/>
    <w:rsid w:val="0099265A"/>
  </w:style>
  <w:style w:type="character" w:customStyle="1" w:styleId="s2">
    <w:name w:val="s2"/>
    <w:uiPriority w:val="99"/>
    <w:rsid w:val="0099265A"/>
  </w:style>
  <w:style w:type="character" w:customStyle="1" w:styleId="hps">
    <w:name w:val="hps"/>
    <w:uiPriority w:val="99"/>
    <w:rsid w:val="0099265A"/>
  </w:style>
  <w:style w:type="character" w:customStyle="1" w:styleId="iceouttxt6">
    <w:name w:val="iceouttxt6"/>
    <w:uiPriority w:val="99"/>
    <w:rsid w:val="0099265A"/>
    <w:rPr>
      <w:rFonts w:ascii="Arial" w:hAnsi="Arial"/>
      <w:color w:val="666666"/>
      <w:sz w:val="17"/>
    </w:rPr>
  </w:style>
  <w:style w:type="numbering" w:customStyle="1" w:styleId="List11">
    <w:name w:val="List 11"/>
    <w:rsid w:val="007139CB"/>
    <w:pPr>
      <w:numPr>
        <w:numId w:val="6"/>
      </w:numPr>
    </w:pPr>
  </w:style>
  <w:style w:type="numbering" w:customStyle="1" w:styleId="10">
    <w:name w:val="Стиль нумерованный Первая строка:  1 см"/>
    <w:rsid w:val="007139CB"/>
    <w:pPr>
      <w:numPr>
        <w:numId w:val="9"/>
      </w:numPr>
    </w:pPr>
  </w:style>
  <w:style w:type="numbering" w:customStyle="1" w:styleId="List112">
    <w:name w:val="List 112"/>
    <w:rsid w:val="007139CB"/>
    <w:pPr>
      <w:numPr>
        <w:numId w:val="1"/>
      </w:numPr>
    </w:pPr>
  </w:style>
  <w:style w:type="numbering" w:styleId="111111">
    <w:name w:val="Outline List 2"/>
    <w:aliases w:val="1 / 1.1 / 1.2 / 1.3"/>
    <w:basedOn w:val="ab"/>
    <w:uiPriority w:val="99"/>
    <w:semiHidden/>
    <w:unhideWhenUsed/>
    <w:locked/>
    <w:rsid w:val="007139CB"/>
    <w:pPr>
      <w:numPr>
        <w:numId w:val="11"/>
      </w:numPr>
    </w:pPr>
  </w:style>
  <w:style w:type="numbering" w:customStyle="1" w:styleId="1fff7">
    <w:name w:val="Нет списка1"/>
    <w:next w:val="ab"/>
    <w:uiPriority w:val="99"/>
    <w:semiHidden/>
    <w:unhideWhenUsed/>
    <w:rsid w:val="00B30F81"/>
  </w:style>
  <w:style w:type="paragraph" w:customStyle="1" w:styleId="Resetnumbering1">
    <w:name w:val="Reset numbering1"/>
    <w:basedOn w:val="a8"/>
    <w:next w:val="a8"/>
    <w:uiPriority w:val="9"/>
    <w:unhideWhenUsed/>
    <w:qFormat/>
    <w:rsid w:val="00B30F81"/>
    <w:pPr>
      <w:keepNext/>
      <w:keepLines/>
      <w:spacing w:before="40" w:after="0" w:line="240" w:lineRule="auto"/>
      <w:outlineLvl w:val="1"/>
    </w:pPr>
    <w:rPr>
      <w:rFonts w:ascii="Calibri Light" w:eastAsia="Times New Roman" w:hAnsi="Calibri Light"/>
      <w:color w:val="2E74B5"/>
      <w:sz w:val="26"/>
      <w:szCs w:val="26"/>
      <w:lang w:eastAsia="ru-RU"/>
    </w:rPr>
  </w:style>
  <w:style w:type="numbering" w:customStyle="1" w:styleId="11f3">
    <w:name w:val="Нет списка11"/>
    <w:next w:val="ab"/>
    <w:uiPriority w:val="99"/>
    <w:semiHidden/>
    <w:unhideWhenUsed/>
    <w:rsid w:val="00B30F81"/>
  </w:style>
  <w:style w:type="numbering" w:customStyle="1" w:styleId="List1121">
    <w:name w:val="List 1121"/>
    <w:rsid w:val="00B30F81"/>
    <w:pPr>
      <w:numPr>
        <w:numId w:val="2"/>
      </w:numPr>
    </w:pPr>
  </w:style>
  <w:style w:type="character" w:customStyle="1" w:styleId="3ff5">
    <w:name w:val="Название Знак3"/>
    <w:basedOn w:val="a9"/>
    <w:rsid w:val="00B30F81"/>
    <w:rPr>
      <w:rFonts w:ascii="Times New Roman" w:eastAsia="Times New Roman" w:hAnsi="Times New Roman" w:cs="Times New Roman"/>
      <w:sz w:val="28"/>
      <w:szCs w:val="20"/>
      <w:lang w:val="x-none" w:eastAsia="x-none"/>
    </w:rPr>
  </w:style>
  <w:style w:type="character" w:customStyle="1" w:styleId="1fff8">
    <w:name w:val="Обычный1 Знак"/>
    <w:uiPriority w:val="99"/>
    <w:rsid w:val="00B30F81"/>
    <w:rPr>
      <w:rFonts w:ascii="Times New Roman" w:eastAsia="Times New Roman" w:hAnsi="Times New Roman" w:cs="Times New Roman"/>
      <w:sz w:val="25"/>
      <w:szCs w:val="20"/>
      <w:lang w:eastAsia="zh-CN"/>
    </w:rPr>
  </w:style>
  <w:style w:type="character" w:customStyle="1" w:styleId="WW8Num1z0">
    <w:name w:val="WW8Num1z0"/>
    <w:uiPriority w:val="99"/>
    <w:rsid w:val="00B30F81"/>
  </w:style>
  <w:style w:type="character" w:customStyle="1" w:styleId="WW8Num1z1">
    <w:name w:val="WW8Num1z1"/>
    <w:uiPriority w:val="99"/>
    <w:rsid w:val="00B30F81"/>
  </w:style>
  <w:style w:type="character" w:customStyle="1" w:styleId="WW8Num1z2">
    <w:name w:val="WW8Num1z2"/>
    <w:uiPriority w:val="99"/>
    <w:rsid w:val="00B30F81"/>
  </w:style>
  <w:style w:type="character" w:customStyle="1" w:styleId="WW8Num1z3">
    <w:name w:val="WW8Num1z3"/>
    <w:uiPriority w:val="99"/>
    <w:rsid w:val="00B30F81"/>
  </w:style>
  <w:style w:type="character" w:customStyle="1" w:styleId="WW8Num1z4">
    <w:name w:val="WW8Num1z4"/>
    <w:rsid w:val="00B30F81"/>
  </w:style>
  <w:style w:type="character" w:customStyle="1" w:styleId="WW8Num1z5">
    <w:name w:val="WW8Num1z5"/>
    <w:rsid w:val="00B30F81"/>
  </w:style>
  <w:style w:type="character" w:customStyle="1" w:styleId="WW8Num1z6">
    <w:name w:val="WW8Num1z6"/>
    <w:rsid w:val="00B30F81"/>
  </w:style>
  <w:style w:type="character" w:customStyle="1" w:styleId="WW8Num1z7">
    <w:name w:val="WW8Num1z7"/>
    <w:rsid w:val="00B30F81"/>
  </w:style>
  <w:style w:type="character" w:customStyle="1" w:styleId="WW8Num1z8">
    <w:name w:val="WW8Num1z8"/>
    <w:rsid w:val="00B30F81"/>
  </w:style>
  <w:style w:type="character" w:customStyle="1" w:styleId="WW8Num2z0">
    <w:name w:val="WW8Num2z0"/>
    <w:uiPriority w:val="99"/>
    <w:rsid w:val="00B30F81"/>
    <w:rPr>
      <w:rFonts w:hint="default"/>
    </w:rPr>
  </w:style>
  <w:style w:type="character" w:customStyle="1" w:styleId="WW8Num2z1">
    <w:name w:val="WW8Num2z1"/>
    <w:uiPriority w:val="99"/>
    <w:rsid w:val="00B30F81"/>
  </w:style>
  <w:style w:type="character" w:customStyle="1" w:styleId="WW8Num2z2">
    <w:name w:val="WW8Num2z2"/>
    <w:uiPriority w:val="99"/>
    <w:rsid w:val="00B30F81"/>
  </w:style>
  <w:style w:type="character" w:customStyle="1" w:styleId="WW8Num2z3">
    <w:name w:val="WW8Num2z3"/>
    <w:uiPriority w:val="99"/>
    <w:rsid w:val="00B30F81"/>
  </w:style>
  <w:style w:type="character" w:customStyle="1" w:styleId="WW8Num2z4">
    <w:name w:val="WW8Num2z4"/>
    <w:rsid w:val="00B30F81"/>
  </w:style>
  <w:style w:type="character" w:customStyle="1" w:styleId="WW8Num2z5">
    <w:name w:val="WW8Num2z5"/>
    <w:rsid w:val="00B30F81"/>
  </w:style>
  <w:style w:type="character" w:customStyle="1" w:styleId="WW8Num2z6">
    <w:name w:val="WW8Num2z6"/>
    <w:rsid w:val="00B30F81"/>
  </w:style>
  <w:style w:type="character" w:customStyle="1" w:styleId="WW8Num2z7">
    <w:name w:val="WW8Num2z7"/>
    <w:rsid w:val="00B30F81"/>
  </w:style>
  <w:style w:type="character" w:customStyle="1" w:styleId="WW8Num2z8">
    <w:name w:val="WW8Num2z8"/>
    <w:rsid w:val="00B30F81"/>
  </w:style>
  <w:style w:type="character" w:customStyle="1" w:styleId="WW8Num3z0">
    <w:name w:val="WW8Num3z0"/>
    <w:uiPriority w:val="99"/>
    <w:rsid w:val="00B30F81"/>
    <w:rPr>
      <w:rFonts w:hint="default"/>
    </w:rPr>
  </w:style>
  <w:style w:type="character" w:customStyle="1" w:styleId="WW8Num3z1">
    <w:name w:val="WW8Num3z1"/>
    <w:uiPriority w:val="99"/>
    <w:rsid w:val="00B30F81"/>
    <w:rPr>
      <w:rFonts w:ascii="Times New Roman" w:eastAsia="Times New Roman" w:hAnsi="Times New Roman" w:cs="Times New Roman"/>
      <w:b/>
      <w:bCs/>
      <w:i/>
      <w:sz w:val="24"/>
      <w:szCs w:val="24"/>
    </w:rPr>
  </w:style>
  <w:style w:type="character" w:customStyle="1" w:styleId="WW8Num4z0">
    <w:name w:val="WW8Num4z0"/>
    <w:uiPriority w:val="99"/>
    <w:rsid w:val="00B30F81"/>
    <w:rPr>
      <w:rFonts w:ascii="Times New Roman" w:hAnsi="Times New Roman" w:cs="Times New Roman" w:hint="default"/>
      <w:b/>
      <w:bCs/>
      <w:i/>
      <w:iCs/>
      <w:sz w:val="24"/>
      <w:szCs w:val="24"/>
    </w:rPr>
  </w:style>
  <w:style w:type="character" w:customStyle="1" w:styleId="WW8Num5z0">
    <w:name w:val="WW8Num5z0"/>
    <w:rsid w:val="00B30F81"/>
    <w:rPr>
      <w:rFonts w:hint="default"/>
      <w:b/>
    </w:rPr>
  </w:style>
  <w:style w:type="character" w:customStyle="1" w:styleId="WW8Num5z1">
    <w:name w:val="WW8Num5z1"/>
    <w:uiPriority w:val="99"/>
    <w:rsid w:val="00B30F81"/>
    <w:rPr>
      <w:rFonts w:hint="default"/>
    </w:rPr>
  </w:style>
  <w:style w:type="character" w:customStyle="1" w:styleId="WW8Num5z2">
    <w:name w:val="WW8Num5z2"/>
    <w:rsid w:val="00B30F81"/>
    <w:rPr>
      <w:rFonts w:hint="default"/>
      <w:i w:val="0"/>
    </w:rPr>
  </w:style>
  <w:style w:type="character" w:customStyle="1" w:styleId="WW8Num6z0">
    <w:name w:val="WW8Num6z0"/>
    <w:uiPriority w:val="99"/>
    <w:rsid w:val="00B30F81"/>
    <w:rPr>
      <w:rFonts w:ascii="Symbol" w:hAnsi="Symbol" w:cs="Symbol" w:hint="default"/>
      <w:sz w:val="24"/>
      <w:szCs w:val="24"/>
    </w:rPr>
  </w:style>
  <w:style w:type="character" w:customStyle="1" w:styleId="WW8Num6z1">
    <w:name w:val="WW8Num6z1"/>
    <w:uiPriority w:val="99"/>
    <w:rsid w:val="00B30F81"/>
  </w:style>
  <w:style w:type="character" w:customStyle="1" w:styleId="WW8Num6z2">
    <w:name w:val="WW8Num6z2"/>
    <w:uiPriority w:val="99"/>
    <w:rsid w:val="00B30F81"/>
  </w:style>
  <w:style w:type="character" w:customStyle="1" w:styleId="WW8Num6z3">
    <w:name w:val="WW8Num6z3"/>
    <w:uiPriority w:val="99"/>
    <w:rsid w:val="00B30F81"/>
  </w:style>
  <w:style w:type="character" w:customStyle="1" w:styleId="WW8Num6z4">
    <w:name w:val="WW8Num6z4"/>
    <w:rsid w:val="00B30F81"/>
  </w:style>
  <w:style w:type="character" w:customStyle="1" w:styleId="WW8Num6z5">
    <w:name w:val="WW8Num6z5"/>
    <w:rsid w:val="00B30F81"/>
  </w:style>
  <w:style w:type="character" w:customStyle="1" w:styleId="WW8Num6z6">
    <w:name w:val="WW8Num6z6"/>
    <w:rsid w:val="00B30F81"/>
  </w:style>
  <w:style w:type="character" w:customStyle="1" w:styleId="WW8Num6z7">
    <w:name w:val="WW8Num6z7"/>
    <w:rsid w:val="00B30F81"/>
  </w:style>
  <w:style w:type="character" w:customStyle="1" w:styleId="WW8Num6z8">
    <w:name w:val="WW8Num6z8"/>
    <w:rsid w:val="00B30F81"/>
  </w:style>
  <w:style w:type="character" w:customStyle="1" w:styleId="WW8Num7z0">
    <w:name w:val="WW8Num7z0"/>
    <w:uiPriority w:val="99"/>
    <w:rsid w:val="00B30F81"/>
    <w:rPr>
      <w:rFonts w:ascii="Symbol" w:hAnsi="Symbol" w:cs="OpenSymbol"/>
    </w:rPr>
  </w:style>
  <w:style w:type="character" w:customStyle="1" w:styleId="WW8Num7z1">
    <w:name w:val="WW8Num7z1"/>
    <w:uiPriority w:val="99"/>
    <w:rsid w:val="00B30F81"/>
    <w:rPr>
      <w:rFonts w:ascii="OpenSymbol" w:hAnsi="OpenSymbol" w:cs="OpenSymbol"/>
    </w:rPr>
  </w:style>
  <w:style w:type="character" w:customStyle="1" w:styleId="WW8Num8z0">
    <w:name w:val="WW8Num8z0"/>
    <w:uiPriority w:val="99"/>
    <w:rsid w:val="00B30F81"/>
    <w:rPr>
      <w:rFonts w:ascii="Times New Roman" w:hAnsi="Times New Roman" w:cs="Times New Roman" w:hint="default"/>
      <w:b/>
      <w:bCs/>
      <w:sz w:val="24"/>
      <w:szCs w:val="24"/>
    </w:rPr>
  </w:style>
  <w:style w:type="character" w:customStyle="1" w:styleId="WW8Num9z0">
    <w:name w:val="WW8Num9z0"/>
    <w:rsid w:val="00B30F81"/>
    <w:rPr>
      <w:rFonts w:ascii="Symbol" w:hAnsi="Symbol" w:cs="Symbol"/>
      <w:sz w:val="22"/>
      <w:szCs w:val="22"/>
    </w:rPr>
  </w:style>
  <w:style w:type="character" w:customStyle="1" w:styleId="WW8Num9z1">
    <w:name w:val="WW8Num9z1"/>
    <w:uiPriority w:val="99"/>
    <w:rsid w:val="00B30F81"/>
  </w:style>
  <w:style w:type="character" w:customStyle="1" w:styleId="WW8Num9z2">
    <w:name w:val="WW8Num9z2"/>
    <w:rsid w:val="00B30F81"/>
  </w:style>
  <w:style w:type="character" w:customStyle="1" w:styleId="WW8Num9z3">
    <w:name w:val="WW8Num9z3"/>
    <w:rsid w:val="00B30F81"/>
  </w:style>
  <w:style w:type="character" w:customStyle="1" w:styleId="WW8Num9z4">
    <w:name w:val="WW8Num9z4"/>
    <w:rsid w:val="00B30F81"/>
  </w:style>
  <w:style w:type="character" w:customStyle="1" w:styleId="WW8Num9z5">
    <w:name w:val="WW8Num9z5"/>
    <w:rsid w:val="00B30F81"/>
  </w:style>
  <w:style w:type="character" w:customStyle="1" w:styleId="WW8Num9z6">
    <w:name w:val="WW8Num9z6"/>
    <w:rsid w:val="00B30F81"/>
  </w:style>
  <w:style w:type="character" w:customStyle="1" w:styleId="WW8Num9z7">
    <w:name w:val="WW8Num9z7"/>
    <w:rsid w:val="00B30F81"/>
  </w:style>
  <w:style w:type="character" w:customStyle="1" w:styleId="WW8Num9z8">
    <w:name w:val="WW8Num9z8"/>
    <w:rsid w:val="00B30F81"/>
  </w:style>
  <w:style w:type="character" w:customStyle="1" w:styleId="WW8Num10z0">
    <w:name w:val="WW8Num10z0"/>
    <w:uiPriority w:val="99"/>
    <w:rsid w:val="00B30F81"/>
    <w:rPr>
      <w:rFonts w:ascii="Symbol" w:hAnsi="Symbol" w:cs="Symbol"/>
      <w:sz w:val="22"/>
      <w:szCs w:val="22"/>
    </w:rPr>
  </w:style>
  <w:style w:type="character" w:customStyle="1" w:styleId="WW8Num10z1">
    <w:name w:val="WW8Num10z1"/>
    <w:rsid w:val="00B30F81"/>
  </w:style>
  <w:style w:type="character" w:customStyle="1" w:styleId="WW8Num10z2">
    <w:name w:val="WW8Num10z2"/>
    <w:rsid w:val="00B30F81"/>
  </w:style>
  <w:style w:type="character" w:customStyle="1" w:styleId="WW8Num10z3">
    <w:name w:val="WW8Num10z3"/>
    <w:rsid w:val="00B30F81"/>
  </w:style>
  <w:style w:type="character" w:customStyle="1" w:styleId="WW8Num10z4">
    <w:name w:val="WW8Num10z4"/>
    <w:rsid w:val="00B30F81"/>
  </w:style>
  <w:style w:type="character" w:customStyle="1" w:styleId="WW8Num10z6">
    <w:name w:val="WW8Num10z6"/>
    <w:rsid w:val="00B30F81"/>
  </w:style>
  <w:style w:type="character" w:customStyle="1" w:styleId="WW8Num10z7">
    <w:name w:val="WW8Num10z7"/>
    <w:rsid w:val="00B30F81"/>
  </w:style>
  <w:style w:type="character" w:customStyle="1" w:styleId="WW8Num10z8">
    <w:name w:val="WW8Num10z8"/>
    <w:rsid w:val="00B30F81"/>
  </w:style>
  <w:style w:type="character" w:customStyle="1" w:styleId="WW8Num11z0">
    <w:name w:val="WW8Num11z0"/>
    <w:uiPriority w:val="99"/>
    <w:rsid w:val="00B30F81"/>
    <w:rPr>
      <w:b w:val="0"/>
      <w:bCs w:val="0"/>
      <w:sz w:val="22"/>
      <w:szCs w:val="22"/>
      <w:lang w:val="ru-RU"/>
    </w:rPr>
  </w:style>
  <w:style w:type="character" w:customStyle="1" w:styleId="WW8Num12z0">
    <w:name w:val="WW8Num12z0"/>
    <w:uiPriority w:val="99"/>
    <w:rsid w:val="00B30F81"/>
    <w:rPr>
      <w:rFonts w:ascii="Symbol" w:hAnsi="Symbol" w:cs="Symbol"/>
      <w:sz w:val="22"/>
      <w:szCs w:val="22"/>
    </w:rPr>
  </w:style>
  <w:style w:type="character" w:customStyle="1" w:styleId="WW8Num12z1">
    <w:name w:val="WW8Num12z1"/>
    <w:uiPriority w:val="99"/>
    <w:rsid w:val="00B30F81"/>
  </w:style>
  <w:style w:type="character" w:customStyle="1" w:styleId="WW8Num12z2">
    <w:name w:val="WW8Num12z2"/>
    <w:uiPriority w:val="99"/>
    <w:rsid w:val="00B30F81"/>
  </w:style>
  <w:style w:type="character" w:customStyle="1" w:styleId="WW8Num12z3">
    <w:name w:val="WW8Num12z3"/>
    <w:rsid w:val="00B30F81"/>
  </w:style>
  <w:style w:type="character" w:customStyle="1" w:styleId="WW8Num12z4">
    <w:name w:val="WW8Num12z4"/>
    <w:rsid w:val="00B30F81"/>
  </w:style>
  <w:style w:type="character" w:customStyle="1" w:styleId="WW8Num12z5">
    <w:name w:val="WW8Num12z5"/>
    <w:rsid w:val="00B30F81"/>
  </w:style>
  <w:style w:type="character" w:customStyle="1" w:styleId="WW8Num12z6">
    <w:name w:val="WW8Num12z6"/>
    <w:rsid w:val="00B30F81"/>
  </w:style>
  <w:style w:type="character" w:customStyle="1" w:styleId="WW8Num12z7">
    <w:name w:val="WW8Num12z7"/>
    <w:rsid w:val="00B30F81"/>
  </w:style>
  <w:style w:type="character" w:customStyle="1" w:styleId="WW8Num12z8">
    <w:name w:val="WW8Num12z8"/>
    <w:rsid w:val="00B30F81"/>
  </w:style>
  <w:style w:type="character" w:customStyle="1" w:styleId="WW8Num13z0">
    <w:name w:val="WW8Num13z0"/>
    <w:uiPriority w:val="99"/>
    <w:rsid w:val="00B30F81"/>
    <w:rPr>
      <w:rFonts w:cs="Times New Roman"/>
      <w:b/>
    </w:rPr>
  </w:style>
  <w:style w:type="character" w:customStyle="1" w:styleId="WW8Num14z0">
    <w:name w:val="WW8Num14z0"/>
    <w:uiPriority w:val="99"/>
    <w:rsid w:val="00B30F81"/>
    <w:rPr>
      <w:rFonts w:cs="Times New Roman"/>
      <w:b/>
    </w:rPr>
  </w:style>
  <w:style w:type="character" w:customStyle="1" w:styleId="WW8Num14z2">
    <w:name w:val="WW8Num14z2"/>
    <w:rsid w:val="00B30F81"/>
  </w:style>
  <w:style w:type="character" w:customStyle="1" w:styleId="WW8Num14z3">
    <w:name w:val="WW8Num14z3"/>
    <w:rsid w:val="00B30F81"/>
  </w:style>
  <w:style w:type="character" w:customStyle="1" w:styleId="WW8Num14z4">
    <w:name w:val="WW8Num14z4"/>
    <w:rsid w:val="00B30F81"/>
  </w:style>
  <w:style w:type="character" w:customStyle="1" w:styleId="WW8Num14z5">
    <w:name w:val="WW8Num14z5"/>
    <w:rsid w:val="00B30F81"/>
  </w:style>
  <w:style w:type="character" w:customStyle="1" w:styleId="WW8Num14z6">
    <w:name w:val="WW8Num14z6"/>
    <w:rsid w:val="00B30F81"/>
  </w:style>
  <w:style w:type="character" w:customStyle="1" w:styleId="WW8Num14z7">
    <w:name w:val="WW8Num14z7"/>
    <w:rsid w:val="00B30F81"/>
  </w:style>
  <w:style w:type="character" w:customStyle="1" w:styleId="WW8Num14z8">
    <w:name w:val="WW8Num14z8"/>
    <w:rsid w:val="00B30F81"/>
  </w:style>
  <w:style w:type="character" w:customStyle="1" w:styleId="WW8Num15z0">
    <w:name w:val="WW8Num15z0"/>
    <w:uiPriority w:val="99"/>
    <w:rsid w:val="00B30F81"/>
    <w:rPr>
      <w:rFonts w:cs="Times New Roman"/>
      <w:b/>
    </w:rPr>
  </w:style>
  <w:style w:type="character" w:customStyle="1" w:styleId="WW8Num16z0">
    <w:name w:val="WW8Num16z0"/>
    <w:uiPriority w:val="99"/>
    <w:rsid w:val="00B30F81"/>
    <w:rPr>
      <w:rFonts w:cs="Times New Roman"/>
      <w:b/>
    </w:rPr>
  </w:style>
  <w:style w:type="character" w:customStyle="1" w:styleId="WW8Num16z1">
    <w:name w:val="WW8Num16z1"/>
    <w:uiPriority w:val="99"/>
    <w:rsid w:val="00B30F81"/>
  </w:style>
  <w:style w:type="character" w:customStyle="1" w:styleId="WW8Num16z2">
    <w:name w:val="WW8Num16z2"/>
    <w:uiPriority w:val="99"/>
    <w:rsid w:val="00B30F81"/>
  </w:style>
  <w:style w:type="character" w:customStyle="1" w:styleId="WW8Num16z3">
    <w:name w:val="WW8Num16z3"/>
    <w:rsid w:val="00B30F81"/>
  </w:style>
  <w:style w:type="character" w:customStyle="1" w:styleId="WW8Num16z4">
    <w:name w:val="WW8Num16z4"/>
    <w:rsid w:val="00B30F81"/>
  </w:style>
  <w:style w:type="character" w:customStyle="1" w:styleId="WW8Num16z5">
    <w:name w:val="WW8Num16z5"/>
    <w:rsid w:val="00B30F81"/>
  </w:style>
  <w:style w:type="character" w:customStyle="1" w:styleId="WW8Num16z6">
    <w:name w:val="WW8Num16z6"/>
    <w:rsid w:val="00B30F81"/>
  </w:style>
  <w:style w:type="character" w:customStyle="1" w:styleId="WW8Num16z7">
    <w:name w:val="WW8Num16z7"/>
    <w:rsid w:val="00B30F81"/>
  </w:style>
  <w:style w:type="character" w:customStyle="1" w:styleId="WW8Num16z8">
    <w:name w:val="WW8Num16z8"/>
    <w:rsid w:val="00B30F81"/>
  </w:style>
  <w:style w:type="character" w:customStyle="1" w:styleId="WW8Num17z0">
    <w:name w:val="WW8Num17z0"/>
    <w:uiPriority w:val="99"/>
    <w:rsid w:val="00B30F81"/>
    <w:rPr>
      <w:rFonts w:cs="Times New Roman"/>
      <w:b/>
    </w:rPr>
  </w:style>
  <w:style w:type="character" w:customStyle="1" w:styleId="WW8Num18z0">
    <w:name w:val="WW8Num18z0"/>
    <w:uiPriority w:val="99"/>
    <w:rsid w:val="00B30F81"/>
    <w:rPr>
      <w:rFonts w:ascii="Courier New" w:hAnsi="Courier New" w:cs="Courier New"/>
      <w:shd w:val="clear" w:color="auto" w:fill="00FF00"/>
    </w:rPr>
  </w:style>
  <w:style w:type="character" w:customStyle="1" w:styleId="WW8Num18z2">
    <w:name w:val="WW8Num18z2"/>
    <w:uiPriority w:val="99"/>
    <w:rsid w:val="00B30F81"/>
    <w:rPr>
      <w:rFonts w:cs="Times New Roman"/>
      <w:b/>
    </w:rPr>
  </w:style>
  <w:style w:type="character" w:customStyle="1" w:styleId="WW8Num19z0">
    <w:name w:val="WW8Num19z0"/>
    <w:uiPriority w:val="99"/>
    <w:rsid w:val="00B30F81"/>
    <w:rPr>
      <w:rFonts w:ascii="Courier New" w:hAnsi="Courier New" w:cs="Times New Roman"/>
      <w:color w:val="000000"/>
    </w:rPr>
  </w:style>
  <w:style w:type="character" w:customStyle="1" w:styleId="WW8Num19z1">
    <w:name w:val="WW8Num19z1"/>
    <w:uiPriority w:val="99"/>
    <w:rsid w:val="00B30F81"/>
    <w:rPr>
      <w:rFonts w:ascii="Courier New" w:hAnsi="Courier New" w:cs="Times New Roman"/>
      <w:b/>
    </w:rPr>
  </w:style>
  <w:style w:type="character" w:customStyle="1" w:styleId="WW8Num19z2">
    <w:name w:val="WW8Num19z2"/>
    <w:uiPriority w:val="99"/>
    <w:rsid w:val="00B30F81"/>
    <w:rPr>
      <w:rFonts w:cs="Times New Roman"/>
      <w:b/>
    </w:rPr>
  </w:style>
  <w:style w:type="character" w:customStyle="1" w:styleId="WW8Num20z0">
    <w:name w:val="WW8Num20z0"/>
    <w:uiPriority w:val="99"/>
    <w:rsid w:val="00B30F81"/>
    <w:rPr>
      <w:rFonts w:ascii="Courier New" w:hAnsi="Courier New" w:cs="Times New Roman"/>
      <w:color w:val="000000"/>
      <w:sz w:val="24"/>
      <w:szCs w:val="24"/>
      <w:lang w:eastAsia="ru-RU"/>
    </w:rPr>
  </w:style>
  <w:style w:type="character" w:customStyle="1" w:styleId="WW8Num20z1">
    <w:name w:val="WW8Num20z1"/>
    <w:uiPriority w:val="99"/>
    <w:rsid w:val="00B30F81"/>
    <w:rPr>
      <w:rFonts w:ascii="Courier New" w:hAnsi="Courier New" w:cs="Times New Roman"/>
      <w:b/>
    </w:rPr>
  </w:style>
  <w:style w:type="character" w:customStyle="1" w:styleId="WW8Num20z2">
    <w:name w:val="WW8Num20z2"/>
    <w:rsid w:val="00B30F81"/>
    <w:rPr>
      <w:rFonts w:cs="Times New Roman"/>
      <w:b/>
    </w:rPr>
  </w:style>
  <w:style w:type="character" w:customStyle="1" w:styleId="WW8Num21z0">
    <w:name w:val="WW8Num21z0"/>
    <w:uiPriority w:val="99"/>
    <w:rsid w:val="00B30F81"/>
    <w:rPr>
      <w:rFonts w:cs="Times New Roman"/>
      <w:b/>
    </w:rPr>
  </w:style>
  <w:style w:type="character" w:customStyle="1" w:styleId="WW8Num22z0">
    <w:name w:val="WW8Num22z0"/>
    <w:rsid w:val="00B30F81"/>
    <w:rPr>
      <w:rFonts w:cs="Times New Roman"/>
      <w:b/>
    </w:rPr>
  </w:style>
  <w:style w:type="character" w:customStyle="1" w:styleId="WW8Num11z1">
    <w:name w:val="WW8Num11z1"/>
    <w:rsid w:val="00B30F81"/>
  </w:style>
  <w:style w:type="character" w:customStyle="1" w:styleId="WW8Num11z2">
    <w:name w:val="WW8Num11z2"/>
    <w:rsid w:val="00B30F81"/>
  </w:style>
  <w:style w:type="character" w:customStyle="1" w:styleId="WW8Num11z3">
    <w:name w:val="WW8Num11z3"/>
    <w:rsid w:val="00B30F81"/>
  </w:style>
  <w:style w:type="character" w:customStyle="1" w:styleId="WW8Num11z4">
    <w:name w:val="WW8Num11z4"/>
    <w:rsid w:val="00B30F81"/>
  </w:style>
  <w:style w:type="character" w:customStyle="1" w:styleId="WW8Num11z5">
    <w:name w:val="WW8Num11z5"/>
    <w:rsid w:val="00B30F81"/>
  </w:style>
  <w:style w:type="character" w:customStyle="1" w:styleId="WW8Num11z6">
    <w:name w:val="WW8Num11z6"/>
    <w:rsid w:val="00B30F81"/>
  </w:style>
  <w:style w:type="character" w:customStyle="1" w:styleId="WW8Num11z7">
    <w:name w:val="WW8Num11z7"/>
    <w:rsid w:val="00B30F81"/>
  </w:style>
  <w:style w:type="character" w:customStyle="1" w:styleId="WW8Num11z8">
    <w:name w:val="WW8Num11z8"/>
    <w:rsid w:val="00B30F81"/>
  </w:style>
  <w:style w:type="character" w:customStyle="1" w:styleId="WW8Num13z2">
    <w:name w:val="WW8Num13z2"/>
    <w:rsid w:val="00B30F81"/>
    <w:rPr>
      <w:rFonts w:cs="Times New Roman"/>
      <w:b/>
    </w:rPr>
  </w:style>
  <w:style w:type="character" w:customStyle="1" w:styleId="WW8Num14z1">
    <w:name w:val="WW8Num14z1"/>
    <w:rsid w:val="00B30F81"/>
    <w:rPr>
      <w:rFonts w:ascii="Courier New" w:hAnsi="Courier New" w:cs="Times New Roman"/>
      <w:b/>
    </w:rPr>
  </w:style>
  <w:style w:type="character" w:customStyle="1" w:styleId="WW8Num15z1">
    <w:name w:val="WW8Num15z1"/>
    <w:uiPriority w:val="99"/>
    <w:rsid w:val="00B30F81"/>
    <w:rPr>
      <w:rFonts w:ascii="Courier New" w:hAnsi="Courier New" w:cs="Times New Roman"/>
      <w:b/>
    </w:rPr>
  </w:style>
  <w:style w:type="character" w:customStyle="1" w:styleId="WW8Num15z2">
    <w:name w:val="WW8Num15z2"/>
    <w:uiPriority w:val="99"/>
    <w:rsid w:val="00B30F81"/>
    <w:rPr>
      <w:rFonts w:cs="Times New Roman"/>
      <w:b/>
    </w:rPr>
  </w:style>
  <w:style w:type="character" w:customStyle="1" w:styleId="WW8Num18z1">
    <w:name w:val="WW8Num18z1"/>
    <w:uiPriority w:val="99"/>
    <w:rsid w:val="00B30F81"/>
  </w:style>
  <w:style w:type="character" w:customStyle="1" w:styleId="WW8Num18z3">
    <w:name w:val="WW8Num18z3"/>
    <w:rsid w:val="00B30F81"/>
  </w:style>
  <w:style w:type="character" w:customStyle="1" w:styleId="WW8Num18z4">
    <w:name w:val="WW8Num18z4"/>
    <w:rsid w:val="00B30F81"/>
  </w:style>
  <w:style w:type="character" w:customStyle="1" w:styleId="WW8Num18z5">
    <w:name w:val="WW8Num18z5"/>
    <w:rsid w:val="00B30F81"/>
  </w:style>
  <w:style w:type="character" w:customStyle="1" w:styleId="WW8Num18z6">
    <w:name w:val="WW8Num18z6"/>
    <w:rsid w:val="00B30F81"/>
  </w:style>
  <w:style w:type="character" w:customStyle="1" w:styleId="WW8Num18z7">
    <w:name w:val="WW8Num18z7"/>
    <w:rsid w:val="00B30F81"/>
  </w:style>
  <w:style w:type="character" w:customStyle="1" w:styleId="WW8Num18z8">
    <w:name w:val="WW8Num18z8"/>
    <w:rsid w:val="00B30F81"/>
  </w:style>
  <w:style w:type="character" w:customStyle="1" w:styleId="WW8Num19z3">
    <w:name w:val="WW8Num19z3"/>
    <w:uiPriority w:val="99"/>
    <w:rsid w:val="00B30F81"/>
  </w:style>
  <w:style w:type="character" w:customStyle="1" w:styleId="WW8Num19z4">
    <w:name w:val="WW8Num19z4"/>
    <w:rsid w:val="00B30F81"/>
  </w:style>
  <w:style w:type="character" w:customStyle="1" w:styleId="WW8Num19z5">
    <w:name w:val="WW8Num19z5"/>
    <w:rsid w:val="00B30F81"/>
  </w:style>
  <w:style w:type="character" w:customStyle="1" w:styleId="WW8Num19z6">
    <w:name w:val="WW8Num19z6"/>
    <w:rsid w:val="00B30F81"/>
  </w:style>
  <w:style w:type="character" w:customStyle="1" w:styleId="WW8Num19z7">
    <w:name w:val="WW8Num19z7"/>
    <w:rsid w:val="00B30F81"/>
  </w:style>
  <w:style w:type="character" w:customStyle="1" w:styleId="WW8Num19z8">
    <w:name w:val="WW8Num19z8"/>
    <w:rsid w:val="00B30F81"/>
  </w:style>
  <w:style w:type="character" w:customStyle="1" w:styleId="WW8Num21z1">
    <w:name w:val="WW8Num21z1"/>
    <w:uiPriority w:val="99"/>
    <w:rsid w:val="00B30F81"/>
  </w:style>
  <w:style w:type="character" w:customStyle="1" w:styleId="WW8Num21z2">
    <w:name w:val="WW8Num21z2"/>
    <w:rsid w:val="00B30F81"/>
  </w:style>
  <w:style w:type="character" w:customStyle="1" w:styleId="WW8Num21z3">
    <w:name w:val="WW8Num21z3"/>
    <w:rsid w:val="00B30F81"/>
  </w:style>
  <w:style w:type="character" w:customStyle="1" w:styleId="WW8Num21z4">
    <w:name w:val="WW8Num21z4"/>
    <w:rsid w:val="00B30F81"/>
  </w:style>
  <w:style w:type="character" w:customStyle="1" w:styleId="WW8Num21z5">
    <w:name w:val="WW8Num21z5"/>
    <w:rsid w:val="00B30F81"/>
  </w:style>
  <w:style w:type="character" w:customStyle="1" w:styleId="WW8Num21z6">
    <w:name w:val="WW8Num21z6"/>
    <w:rsid w:val="00B30F81"/>
  </w:style>
  <w:style w:type="character" w:customStyle="1" w:styleId="WW8Num21z7">
    <w:name w:val="WW8Num21z7"/>
    <w:rsid w:val="00B30F81"/>
  </w:style>
  <w:style w:type="character" w:customStyle="1" w:styleId="WW8Num21z8">
    <w:name w:val="WW8Num21z8"/>
    <w:rsid w:val="00B30F81"/>
  </w:style>
  <w:style w:type="character" w:customStyle="1" w:styleId="WW8Num4z2">
    <w:name w:val="WW8Num4z2"/>
    <w:rsid w:val="00B30F81"/>
    <w:rPr>
      <w:rFonts w:hint="default"/>
      <w:i w:val="0"/>
    </w:rPr>
  </w:style>
  <w:style w:type="character" w:customStyle="1" w:styleId="heading10">
    <w:name w:val="heading 10"/>
    <w:rsid w:val="00B30F81"/>
    <w:rPr>
      <w:b/>
      <w:bCs/>
      <w:sz w:val="51"/>
      <w:szCs w:val="51"/>
      <w:lang w:bidi="ar-SA"/>
    </w:rPr>
  </w:style>
  <w:style w:type="character" w:customStyle="1" w:styleId="affffffffff">
    <w:name w:val="Символы концевой сноски"/>
    <w:rsid w:val="00B30F81"/>
    <w:rPr>
      <w:vertAlign w:val="superscript"/>
    </w:rPr>
  </w:style>
  <w:style w:type="character" w:customStyle="1" w:styleId="WW-1">
    <w:name w:val="WW-Символы концевой сноски"/>
    <w:rsid w:val="00B30F81"/>
  </w:style>
  <w:style w:type="character" w:customStyle="1" w:styleId="affffffffff0">
    <w:name w:val="Маркеры списка"/>
    <w:uiPriority w:val="99"/>
    <w:rsid w:val="00B30F81"/>
    <w:rPr>
      <w:rFonts w:ascii="OpenSymbol" w:eastAsia="OpenSymbol" w:hAnsi="OpenSymbol" w:cs="OpenSymbol"/>
    </w:rPr>
  </w:style>
  <w:style w:type="character" w:customStyle="1" w:styleId="1fff9">
    <w:name w:val="Знак концевой сноски1"/>
    <w:rsid w:val="00B30F81"/>
    <w:rPr>
      <w:vertAlign w:val="superscript"/>
    </w:rPr>
  </w:style>
  <w:style w:type="character" w:customStyle="1" w:styleId="ListLabel1">
    <w:name w:val="ListLabel 1"/>
    <w:uiPriority w:val="99"/>
    <w:rsid w:val="00B30F81"/>
    <w:rPr>
      <w:rFonts w:cs="Times New Roman"/>
      <w:b/>
    </w:rPr>
  </w:style>
  <w:style w:type="character" w:customStyle="1" w:styleId="ListLabel2">
    <w:name w:val="ListLabel 2"/>
    <w:rsid w:val="00B30F81"/>
    <w:rPr>
      <w:rFonts w:cs="Courier New"/>
    </w:rPr>
  </w:style>
  <w:style w:type="character" w:customStyle="1" w:styleId="ListLabel3">
    <w:name w:val="ListLabel 3"/>
    <w:rsid w:val="00B30F81"/>
    <w:rPr>
      <w:rFonts w:cs="Times New Roman"/>
      <w:color w:val="000000"/>
    </w:rPr>
  </w:style>
  <w:style w:type="character" w:customStyle="1" w:styleId="ListLabel5">
    <w:name w:val="ListLabel 5"/>
    <w:rsid w:val="00B30F81"/>
    <w:rPr>
      <w:rFonts w:cs="Symbol"/>
      <w:sz w:val="22"/>
      <w:szCs w:val="22"/>
    </w:rPr>
  </w:style>
  <w:style w:type="character" w:customStyle="1" w:styleId="ListLabel6">
    <w:name w:val="ListLabel 6"/>
    <w:rsid w:val="00B30F81"/>
    <w:rPr>
      <w:b w:val="0"/>
      <w:bCs w:val="0"/>
      <w:sz w:val="22"/>
      <w:szCs w:val="22"/>
      <w:lang w:val="ru-RU"/>
    </w:rPr>
  </w:style>
  <w:style w:type="paragraph" w:customStyle="1" w:styleId="4f1">
    <w:name w:val="çàãîëîâîê 4"/>
    <w:basedOn w:val="a8"/>
    <w:next w:val="a8"/>
    <w:rsid w:val="00B30F81"/>
    <w:pPr>
      <w:keepNext/>
      <w:suppressAutoHyphens/>
      <w:spacing w:after="0" w:line="240" w:lineRule="auto"/>
      <w:jc w:val="center"/>
    </w:pPr>
    <w:rPr>
      <w:rFonts w:ascii="Times New Roman" w:eastAsia="Times New Roman" w:hAnsi="Times New Roman"/>
      <w:b/>
      <w:sz w:val="24"/>
      <w:szCs w:val="20"/>
      <w:lang w:eastAsia="zh-CN"/>
    </w:rPr>
  </w:style>
  <w:style w:type="paragraph" w:customStyle="1" w:styleId="affffffffff1">
    <w:name w:val="Подпись письма"/>
    <w:basedOn w:val="a8"/>
    <w:rsid w:val="00B30F81"/>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heading11">
    <w:name w:val="heading 11"/>
    <w:basedOn w:val="a8"/>
    <w:rsid w:val="00B30F81"/>
    <w:pPr>
      <w:shd w:val="clear" w:color="auto" w:fill="FFFFFF"/>
      <w:suppressAutoHyphens/>
      <w:spacing w:before="3720" w:after="240" w:line="240" w:lineRule="atLeast"/>
      <w:jc w:val="center"/>
    </w:pPr>
    <w:rPr>
      <w:rFonts w:ascii="Times New Roman" w:eastAsia="Times New Roman" w:hAnsi="Times New Roman"/>
      <w:b/>
      <w:bCs/>
      <w:sz w:val="51"/>
      <w:szCs w:val="51"/>
      <w:lang w:eastAsia="ru-RU"/>
    </w:rPr>
  </w:style>
  <w:style w:type="paragraph" w:customStyle="1" w:styleId="affffffffff2">
    <w:name w:val="Содержимое врезки"/>
    <w:basedOn w:val="a8"/>
    <w:uiPriority w:val="99"/>
    <w:rsid w:val="00B30F81"/>
    <w:pPr>
      <w:suppressAutoHyphens/>
      <w:spacing w:after="0" w:line="240" w:lineRule="auto"/>
    </w:pPr>
    <w:rPr>
      <w:rFonts w:ascii="Times New Roman" w:eastAsia="Times New Roman" w:hAnsi="Times New Roman"/>
      <w:sz w:val="24"/>
      <w:szCs w:val="24"/>
      <w:lang w:eastAsia="zh-CN"/>
    </w:rPr>
  </w:style>
  <w:style w:type="paragraph" w:customStyle="1" w:styleId="affffffffff3">
    <w:name w:val="Блочная цитата"/>
    <w:basedOn w:val="a8"/>
    <w:rsid w:val="00B30F81"/>
    <w:pPr>
      <w:suppressAutoHyphens/>
      <w:spacing w:after="283" w:line="240" w:lineRule="auto"/>
      <w:ind w:left="567" w:right="567"/>
    </w:pPr>
    <w:rPr>
      <w:rFonts w:ascii="Times New Roman" w:eastAsia="Times New Roman" w:hAnsi="Times New Roman"/>
      <w:sz w:val="24"/>
      <w:szCs w:val="24"/>
      <w:lang w:eastAsia="zh-CN"/>
    </w:rPr>
  </w:style>
  <w:style w:type="paragraph" w:customStyle="1" w:styleId="headertexttopleveltextcentertext">
    <w:name w:val="headertext topleveltext centertext"/>
    <w:basedOn w:val="a8"/>
    <w:rsid w:val="00B30F81"/>
    <w:pPr>
      <w:suppressAutoHyphens/>
      <w:spacing w:before="280" w:after="280" w:line="240" w:lineRule="auto"/>
    </w:pPr>
    <w:rPr>
      <w:rFonts w:ascii="Times New Roman" w:eastAsia="Times New Roman" w:hAnsi="Times New Roman"/>
      <w:sz w:val="24"/>
      <w:szCs w:val="24"/>
      <w:lang w:eastAsia="zh-CN"/>
    </w:rPr>
  </w:style>
  <w:style w:type="paragraph" w:customStyle="1" w:styleId="pj">
    <w:name w:val="pj"/>
    <w:basedOn w:val="a8"/>
    <w:rsid w:val="00B30F81"/>
    <w:pPr>
      <w:suppressAutoHyphens/>
      <w:spacing w:before="280" w:after="280" w:line="240" w:lineRule="auto"/>
    </w:pPr>
    <w:rPr>
      <w:rFonts w:ascii="Times New Roman" w:eastAsia="Times New Roman" w:hAnsi="Times New Roman"/>
      <w:sz w:val="24"/>
      <w:szCs w:val="24"/>
      <w:lang w:eastAsia="zh-CN"/>
    </w:rPr>
  </w:style>
  <w:style w:type="character" w:customStyle="1" w:styleId="affffffffff4">
    <w:name w:val="Подпись к таблице + Не курсив"/>
    <w:rsid w:val="00B30F81"/>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B30F81"/>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fff5">
    <w:name w:val="Основной текст + Курсив"/>
    <w:rsid w:val="00B30F81"/>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B30F81"/>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1fffa">
    <w:name w:val="Колонтитул1"/>
    <w:basedOn w:val="a8"/>
    <w:uiPriority w:val="99"/>
    <w:rsid w:val="00B30F81"/>
    <w:pPr>
      <w:widowControl w:val="0"/>
      <w:shd w:val="clear" w:color="auto" w:fill="FFFFFF"/>
      <w:spacing w:after="0" w:line="0" w:lineRule="atLeast"/>
    </w:pPr>
    <w:rPr>
      <w:rFonts w:ascii="Times New Roman" w:eastAsia="Times New Roman" w:hAnsi="Times New Roman"/>
      <w:sz w:val="21"/>
      <w:szCs w:val="21"/>
    </w:rPr>
  </w:style>
  <w:style w:type="character" w:customStyle="1" w:styleId="2ffa">
    <w:name w:val="Основной текст (2) + Не курсив"/>
    <w:rsid w:val="00B30F81"/>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paragraph" w:customStyle="1" w:styleId="11f2">
    <w:name w:val="Заголовок №11"/>
    <w:basedOn w:val="a8"/>
    <w:link w:val="1fff4"/>
    <w:rsid w:val="00B30F81"/>
    <w:pPr>
      <w:widowControl w:val="0"/>
      <w:shd w:val="clear" w:color="auto" w:fill="FFFFFF"/>
      <w:spacing w:before="300" w:after="300" w:line="0" w:lineRule="atLeast"/>
      <w:jc w:val="center"/>
      <w:outlineLvl w:val="0"/>
    </w:pPr>
    <w:rPr>
      <w:rFonts w:ascii="Times New Roman" w:hAnsi="Times New Roman"/>
      <w:sz w:val="27"/>
      <w:szCs w:val="20"/>
      <w:lang w:eastAsia="ru-RU"/>
    </w:rPr>
  </w:style>
  <w:style w:type="table" w:customStyle="1" w:styleId="153">
    <w:name w:val="Сетка таблицы15"/>
    <w:basedOn w:val="aa"/>
    <w:next w:val="aff5"/>
    <w:uiPriority w:val="59"/>
    <w:rsid w:val="00B30F8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a8"/>
    <w:rsid w:val="00B30F8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236">
    <w:name w:val="xl236"/>
    <w:basedOn w:val="a8"/>
    <w:uiPriority w:val="99"/>
    <w:rsid w:val="00B30F81"/>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37">
    <w:name w:val="xl237"/>
    <w:basedOn w:val="a8"/>
    <w:uiPriority w:val="99"/>
    <w:rsid w:val="00B30F81"/>
    <w:pPr>
      <w:pBdr>
        <w:bottom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38">
    <w:name w:val="xl238"/>
    <w:basedOn w:val="a8"/>
    <w:uiPriority w:val="99"/>
    <w:rsid w:val="00B30F81"/>
    <w:pPr>
      <w:pBdr>
        <w:bottom w:val="single" w:sz="4" w:space="0" w:color="auto"/>
      </w:pBdr>
      <w:spacing w:before="100" w:beforeAutospacing="1" w:after="100" w:afterAutospacing="1" w:line="240" w:lineRule="auto"/>
      <w:jc w:val="right"/>
      <w:textAlignment w:val="top"/>
    </w:pPr>
    <w:rPr>
      <w:rFonts w:ascii="Times New Roman" w:eastAsia="Times New Roman" w:hAnsi="Times New Roman"/>
      <w:sz w:val="20"/>
      <w:szCs w:val="20"/>
      <w:lang w:eastAsia="ru-RU"/>
    </w:rPr>
  </w:style>
  <w:style w:type="paragraph" w:customStyle="1" w:styleId="xl239">
    <w:name w:val="xl239"/>
    <w:basedOn w:val="a8"/>
    <w:uiPriority w:val="99"/>
    <w:rsid w:val="00B30F81"/>
    <w:pPr>
      <w:pBdr>
        <w:top w:val="single" w:sz="4" w:space="0" w:color="auto"/>
        <w:lef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40">
    <w:name w:val="xl240"/>
    <w:basedOn w:val="a8"/>
    <w:uiPriority w:val="99"/>
    <w:rsid w:val="00B30F81"/>
    <w:pPr>
      <w:pBdr>
        <w:top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41">
    <w:name w:val="xl241"/>
    <w:basedOn w:val="a8"/>
    <w:uiPriority w:val="99"/>
    <w:rsid w:val="00B30F81"/>
    <w:pPr>
      <w:pBdr>
        <w:top w:val="single" w:sz="4" w:space="0" w:color="auto"/>
        <w:lef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42">
    <w:name w:val="xl242"/>
    <w:basedOn w:val="a8"/>
    <w:uiPriority w:val="99"/>
    <w:rsid w:val="00B30F81"/>
    <w:pPr>
      <w:pBdr>
        <w:top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49">
    <w:name w:val="xl249"/>
    <w:basedOn w:val="a8"/>
    <w:uiPriority w:val="99"/>
    <w:rsid w:val="00B30F8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50">
    <w:name w:val="xl250"/>
    <w:basedOn w:val="a8"/>
    <w:uiPriority w:val="99"/>
    <w:rsid w:val="00B30F81"/>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51">
    <w:name w:val="xl251"/>
    <w:basedOn w:val="a8"/>
    <w:uiPriority w:val="99"/>
    <w:rsid w:val="00B30F81"/>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sz w:val="20"/>
      <w:szCs w:val="20"/>
      <w:lang w:eastAsia="ru-RU"/>
    </w:rPr>
  </w:style>
  <w:style w:type="paragraph" w:customStyle="1" w:styleId="xl252">
    <w:name w:val="xl252"/>
    <w:basedOn w:val="a8"/>
    <w:uiPriority w:val="99"/>
    <w:rsid w:val="00B30F81"/>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sz w:val="20"/>
      <w:szCs w:val="20"/>
      <w:lang w:eastAsia="ru-RU"/>
    </w:rPr>
  </w:style>
  <w:style w:type="paragraph" w:customStyle="1" w:styleId="xl253">
    <w:name w:val="xl253"/>
    <w:basedOn w:val="a8"/>
    <w:uiPriority w:val="99"/>
    <w:rsid w:val="00B30F81"/>
    <w:pPr>
      <w:pBdr>
        <w:top w:val="single" w:sz="4" w:space="0" w:color="auto"/>
        <w:lef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54">
    <w:name w:val="xl254"/>
    <w:basedOn w:val="a8"/>
    <w:uiPriority w:val="99"/>
    <w:rsid w:val="00B30F81"/>
    <w:pPr>
      <w:pBdr>
        <w:top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55">
    <w:name w:val="xl255"/>
    <w:basedOn w:val="a8"/>
    <w:uiPriority w:val="99"/>
    <w:rsid w:val="00B30F81"/>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56">
    <w:name w:val="xl256"/>
    <w:basedOn w:val="a8"/>
    <w:uiPriority w:val="99"/>
    <w:rsid w:val="00B30F81"/>
    <w:pPr>
      <w:pBdr>
        <w:bottom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57">
    <w:name w:val="xl257"/>
    <w:basedOn w:val="a8"/>
    <w:uiPriority w:val="99"/>
    <w:rsid w:val="00B30F8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58">
    <w:name w:val="xl258"/>
    <w:basedOn w:val="a8"/>
    <w:uiPriority w:val="99"/>
    <w:rsid w:val="00B30F81"/>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59">
    <w:name w:val="xl259"/>
    <w:basedOn w:val="a8"/>
    <w:uiPriority w:val="99"/>
    <w:rsid w:val="00B30F81"/>
    <w:pPr>
      <w:pBdr>
        <w:bottom w:val="single" w:sz="4" w:space="0" w:color="auto"/>
      </w:pBdr>
      <w:spacing w:before="100" w:beforeAutospacing="1" w:after="100" w:afterAutospacing="1" w:line="240" w:lineRule="auto"/>
      <w:jc w:val="right"/>
      <w:textAlignment w:val="top"/>
    </w:pPr>
    <w:rPr>
      <w:rFonts w:ascii="Times New Roman" w:eastAsia="Times New Roman" w:hAnsi="Times New Roman"/>
      <w:sz w:val="20"/>
      <w:szCs w:val="20"/>
      <w:lang w:eastAsia="ru-RU"/>
    </w:rPr>
  </w:style>
  <w:style w:type="paragraph" w:customStyle="1" w:styleId="xl260">
    <w:name w:val="xl260"/>
    <w:basedOn w:val="a8"/>
    <w:uiPriority w:val="99"/>
    <w:rsid w:val="00B30F81"/>
    <w:pPr>
      <w:pBdr>
        <w:top w:val="single" w:sz="4" w:space="0" w:color="auto"/>
        <w:left w:val="single" w:sz="4" w:space="0" w:color="auto"/>
      </w:pBdr>
      <w:spacing w:before="100" w:beforeAutospacing="1" w:after="100" w:afterAutospacing="1" w:line="240" w:lineRule="auto"/>
      <w:jc w:val="right"/>
      <w:textAlignment w:val="top"/>
    </w:pPr>
    <w:rPr>
      <w:rFonts w:ascii="Times New Roman" w:eastAsia="Times New Roman" w:hAnsi="Times New Roman"/>
      <w:sz w:val="20"/>
      <w:szCs w:val="20"/>
      <w:lang w:eastAsia="ru-RU"/>
    </w:rPr>
  </w:style>
  <w:style w:type="paragraph" w:customStyle="1" w:styleId="xl261">
    <w:name w:val="xl261"/>
    <w:basedOn w:val="a8"/>
    <w:uiPriority w:val="99"/>
    <w:rsid w:val="00B30F81"/>
    <w:pPr>
      <w:pBdr>
        <w:top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sz w:val="20"/>
      <w:szCs w:val="20"/>
      <w:lang w:eastAsia="ru-RU"/>
    </w:rPr>
  </w:style>
  <w:style w:type="paragraph" w:customStyle="1" w:styleId="xl262">
    <w:name w:val="xl262"/>
    <w:basedOn w:val="a8"/>
    <w:uiPriority w:val="99"/>
    <w:rsid w:val="00B30F81"/>
    <w:pPr>
      <w:pBdr>
        <w:left w:val="single" w:sz="4" w:space="0" w:color="auto"/>
        <w:bottom w:val="single" w:sz="4" w:space="0" w:color="auto"/>
      </w:pBdr>
      <w:spacing w:before="100" w:beforeAutospacing="1" w:after="100" w:afterAutospacing="1" w:line="240" w:lineRule="auto"/>
      <w:jc w:val="right"/>
      <w:textAlignment w:val="top"/>
    </w:pPr>
    <w:rPr>
      <w:rFonts w:ascii="Times New Roman" w:eastAsia="Times New Roman" w:hAnsi="Times New Roman"/>
      <w:sz w:val="20"/>
      <w:szCs w:val="20"/>
      <w:lang w:eastAsia="ru-RU"/>
    </w:rPr>
  </w:style>
  <w:style w:type="paragraph" w:customStyle="1" w:styleId="xl263">
    <w:name w:val="xl263"/>
    <w:basedOn w:val="a8"/>
    <w:uiPriority w:val="99"/>
    <w:rsid w:val="00B30F81"/>
    <w:pPr>
      <w:pBdr>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sz w:val="20"/>
      <w:szCs w:val="20"/>
      <w:lang w:eastAsia="ru-RU"/>
    </w:rPr>
  </w:style>
  <w:style w:type="paragraph" w:customStyle="1" w:styleId="xl264">
    <w:name w:val="xl264"/>
    <w:basedOn w:val="a8"/>
    <w:uiPriority w:val="99"/>
    <w:rsid w:val="00B30F81"/>
    <w:pPr>
      <w:pBdr>
        <w:top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65">
    <w:name w:val="xl265"/>
    <w:basedOn w:val="a8"/>
    <w:uiPriority w:val="99"/>
    <w:rsid w:val="00B30F81"/>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sz w:val="20"/>
      <w:szCs w:val="20"/>
      <w:lang w:eastAsia="ru-RU"/>
    </w:rPr>
  </w:style>
  <w:style w:type="paragraph" w:customStyle="1" w:styleId="xl266">
    <w:name w:val="xl266"/>
    <w:basedOn w:val="a8"/>
    <w:uiPriority w:val="99"/>
    <w:rsid w:val="00B30F81"/>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sz w:val="20"/>
      <w:szCs w:val="20"/>
      <w:lang w:eastAsia="ru-RU"/>
    </w:rPr>
  </w:style>
  <w:style w:type="paragraph" w:customStyle="1" w:styleId="xl267">
    <w:name w:val="xl267"/>
    <w:basedOn w:val="a8"/>
    <w:uiPriority w:val="99"/>
    <w:rsid w:val="00B30F81"/>
    <w:pPr>
      <w:pBdr>
        <w:top w:val="single" w:sz="4" w:space="0" w:color="auto"/>
        <w:left w:val="single" w:sz="4" w:space="0" w:color="auto"/>
      </w:pBdr>
      <w:spacing w:before="100" w:beforeAutospacing="1" w:after="100" w:afterAutospacing="1" w:line="240" w:lineRule="auto"/>
      <w:jc w:val="right"/>
      <w:textAlignment w:val="top"/>
    </w:pPr>
    <w:rPr>
      <w:rFonts w:ascii="Times New Roman" w:eastAsia="Times New Roman" w:hAnsi="Times New Roman"/>
      <w:sz w:val="20"/>
      <w:szCs w:val="20"/>
      <w:lang w:eastAsia="ru-RU"/>
    </w:rPr>
  </w:style>
  <w:style w:type="paragraph" w:customStyle="1" w:styleId="xl268">
    <w:name w:val="xl268"/>
    <w:basedOn w:val="a8"/>
    <w:uiPriority w:val="99"/>
    <w:rsid w:val="00B30F81"/>
    <w:pPr>
      <w:pBdr>
        <w:top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sz w:val="20"/>
      <w:szCs w:val="20"/>
      <w:lang w:eastAsia="ru-RU"/>
    </w:rPr>
  </w:style>
  <w:style w:type="paragraph" w:customStyle="1" w:styleId="xl269">
    <w:name w:val="xl269"/>
    <w:basedOn w:val="a8"/>
    <w:uiPriority w:val="99"/>
    <w:rsid w:val="00B30F81"/>
    <w:pPr>
      <w:pBdr>
        <w:left w:val="single" w:sz="4" w:space="0" w:color="auto"/>
        <w:bottom w:val="single" w:sz="4" w:space="0" w:color="auto"/>
      </w:pBdr>
      <w:spacing w:before="100" w:beforeAutospacing="1" w:after="100" w:afterAutospacing="1" w:line="240" w:lineRule="auto"/>
      <w:jc w:val="right"/>
      <w:textAlignment w:val="top"/>
    </w:pPr>
    <w:rPr>
      <w:rFonts w:ascii="Times New Roman" w:eastAsia="Times New Roman" w:hAnsi="Times New Roman"/>
      <w:sz w:val="20"/>
      <w:szCs w:val="20"/>
      <w:lang w:eastAsia="ru-RU"/>
    </w:rPr>
  </w:style>
  <w:style w:type="paragraph" w:customStyle="1" w:styleId="xl270">
    <w:name w:val="xl270"/>
    <w:basedOn w:val="a8"/>
    <w:uiPriority w:val="99"/>
    <w:rsid w:val="00B30F81"/>
    <w:pPr>
      <w:pBdr>
        <w:bottom w:val="single" w:sz="4" w:space="0" w:color="auto"/>
      </w:pBdr>
      <w:spacing w:before="100" w:beforeAutospacing="1" w:after="100" w:afterAutospacing="1" w:line="240" w:lineRule="auto"/>
      <w:jc w:val="right"/>
      <w:textAlignment w:val="top"/>
    </w:pPr>
    <w:rPr>
      <w:rFonts w:ascii="Times New Roman" w:eastAsia="Times New Roman" w:hAnsi="Times New Roman"/>
      <w:sz w:val="20"/>
      <w:szCs w:val="20"/>
      <w:lang w:eastAsia="ru-RU"/>
    </w:rPr>
  </w:style>
  <w:style w:type="paragraph" w:customStyle="1" w:styleId="xl271">
    <w:name w:val="xl271"/>
    <w:basedOn w:val="a8"/>
    <w:uiPriority w:val="99"/>
    <w:rsid w:val="00B30F81"/>
    <w:pPr>
      <w:pBdr>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sz w:val="20"/>
      <w:szCs w:val="20"/>
      <w:lang w:eastAsia="ru-RU"/>
    </w:rPr>
  </w:style>
  <w:style w:type="paragraph" w:customStyle="1" w:styleId="xl272">
    <w:name w:val="xl272"/>
    <w:basedOn w:val="a8"/>
    <w:uiPriority w:val="99"/>
    <w:rsid w:val="00B30F81"/>
    <w:pPr>
      <w:pBdr>
        <w:top w:val="single" w:sz="8" w:space="0" w:color="auto"/>
        <w:left w:val="single" w:sz="8"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73">
    <w:name w:val="xl273"/>
    <w:basedOn w:val="a8"/>
    <w:uiPriority w:val="99"/>
    <w:rsid w:val="00B30F81"/>
    <w:pPr>
      <w:pBdr>
        <w:top w:val="single" w:sz="8"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74">
    <w:name w:val="xl274"/>
    <w:basedOn w:val="a8"/>
    <w:uiPriority w:val="99"/>
    <w:rsid w:val="00B30F81"/>
    <w:pPr>
      <w:pBdr>
        <w:top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75">
    <w:name w:val="xl275"/>
    <w:basedOn w:val="a8"/>
    <w:uiPriority w:val="99"/>
    <w:rsid w:val="00B30F81"/>
    <w:pPr>
      <w:pBdr>
        <w:left w:val="single" w:sz="8"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76">
    <w:name w:val="xl276"/>
    <w:basedOn w:val="a8"/>
    <w:uiPriority w:val="99"/>
    <w:rsid w:val="00B30F81"/>
    <w:pPr>
      <w:pBdr>
        <w:bottom w:val="single" w:sz="8"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77">
    <w:name w:val="xl277"/>
    <w:basedOn w:val="a8"/>
    <w:uiPriority w:val="99"/>
    <w:rsid w:val="00B30F81"/>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78">
    <w:name w:val="xl278"/>
    <w:basedOn w:val="a8"/>
    <w:uiPriority w:val="99"/>
    <w:rsid w:val="00B30F81"/>
    <w:pPr>
      <w:pBdr>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79">
    <w:name w:val="xl279"/>
    <w:basedOn w:val="a8"/>
    <w:uiPriority w:val="99"/>
    <w:rsid w:val="00B30F81"/>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80">
    <w:name w:val="xl280"/>
    <w:basedOn w:val="a8"/>
    <w:uiPriority w:val="99"/>
    <w:rsid w:val="00B30F81"/>
    <w:pPr>
      <w:pBdr>
        <w:top w:val="single" w:sz="8"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81">
    <w:name w:val="xl281"/>
    <w:basedOn w:val="a8"/>
    <w:uiPriority w:val="99"/>
    <w:rsid w:val="00B30F81"/>
    <w:pPr>
      <w:pBdr>
        <w:top w:val="single" w:sz="8"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82">
    <w:name w:val="xl282"/>
    <w:basedOn w:val="a8"/>
    <w:uiPriority w:val="99"/>
    <w:rsid w:val="00B30F81"/>
    <w:pPr>
      <w:pBdr>
        <w:top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83">
    <w:name w:val="xl283"/>
    <w:basedOn w:val="a8"/>
    <w:uiPriority w:val="99"/>
    <w:rsid w:val="00B30F81"/>
    <w:pPr>
      <w:pBdr>
        <w:left w:val="single" w:sz="8"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84">
    <w:name w:val="xl284"/>
    <w:basedOn w:val="a8"/>
    <w:uiPriority w:val="99"/>
    <w:rsid w:val="00B30F81"/>
    <w:pPr>
      <w:pBdr>
        <w:right w:val="single" w:sz="8"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numbering" w:customStyle="1" w:styleId="111e">
    <w:name w:val="Нет списка111"/>
    <w:next w:val="ab"/>
    <w:semiHidden/>
    <w:unhideWhenUsed/>
    <w:rsid w:val="00B30F81"/>
  </w:style>
  <w:style w:type="paragraph" w:customStyle="1" w:styleId="6b">
    <w:name w:val="Знак6"/>
    <w:aliases w:val="Title, Знак9,Название Знак Знак"/>
    <w:basedOn w:val="a8"/>
    <w:next w:val="af5"/>
    <w:uiPriority w:val="10"/>
    <w:qFormat/>
    <w:rsid w:val="00B30F81"/>
    <w:pPr>
      <w:widowControl w:val="0"/>
      <w:autoSpaceDE w:val="0"/>
      <w:autoSpaceDN w:val="0"/>
      <w:adjustRightInd w:val="0"/>
      <w:spacing w:after="0" w:line="240" w:lineRule="auto"/>
      <w:jc w:val="center"/>
    </w:pPr>
    <w:rPr>
      <w:rFonts w:ascii="Cambria" w:eastAsia="Times New Roman" w:hAnsi="Cambria"/>
      <w:color w:val="17365D"/>
      <w:spacing w:val="5"/>
      <w:kern w:val="28"/>
      <w:sz w:val="52"/>
      <w:szCs w:val="52"/>
    </w:rPr>
  </w:style>
  <w:style w:type="paragraph" w:customStyle="1" w:styleId="4f2">
    <w:name w:val="Абзац списка4"/>
    <w:basedOn w:val="a8"/>
    <w:rsid w:val="00B30F81"/>
    <w:pPr>
      <w:ind w:left="720"/>
    </w:pPr>
    <w:rPr>
      <w:rFonts w:eastAsia="Times New Roman" w:cs="Calibri"/>
      <w:lang w:eastAsia="ru-RU"/>
    </w:rPr>
  </w:style>
  <w:style w:type="paragraph" w:customStyle="1" w:styleId="177">
    <w:name w:val="Знак17"/>
    <w:basedOn w:val="a8"/>
    <w:rsid w:val="00B30F81"/>
    <w:pPr>
      <w:widowControl w:val="0"/>
      <w:adjustRightInd w:val="0"/>
      <w:spacing w:after="160" w:line="240" w:lineRule="exact"/>
      <w:jc w:val="right"/>
    </w:pPr>
    <w:rPr>
      <w:rFonts w:ascii="Arial" w:eastAsia="Times New Roman" w:hAnsi="Arial" w:cs="Arial"/>
      <w:sz w:val="20"/>
      <w:szCs w:val="20"/>
      <w:lang w:val="en-GB"/>
    </w:rPr>
  </w:style>
  <w:style w:type="paragraph" w:customStyle="1" w:styleId="2ffb">
    <w:name w:val="Знак Знак Знак Знак Знак2 Знак Знак Знак Знак Знак Знак Знак Знак Знак"/>
    <w:basedOn w:val="a8"/>
    <w:rsid w:val="00B30F81"/>
    <w:pPr>
      <w:widowControl w:val="0"/>
      <w:adjustRightInd w:val="0"/>
      <w:spacing w:after="160" w:line="240" w:lineRule="exact"/>
      <w:jc w:val="right"/>
    </w:pPr>
    <w:rPr>
      <w:rFonts w:ascii="Arial" w:eastAsia="Times New Roman" w:hAnsi="Arial" w:cs="Arial"/>
      <w:sz w:val="20"/>
      <w:szCs w:val="20"/>
      <w:lang w:val="en-GB"/>
    </w:rPr>
  </w:style>
  <w:style w:type="character" w:customStyle="1" w:styleId="u">
    <w:name w:val="u"/>
    <w:basedOn w:val="a9"/>
    <w:rsid w:val="00B30F81"/>
  </w:style>
  <w:style w:type="paragraph" w:customStyle="1" w:styleId="xl40">
    <w:name w:val="xl40"/>
    <w:basedOn w:val="a8"/>
    <w:rsid w:val="00B30F81"/>
    <w:pPr>
      <w:pBdr>
        <w:bottom w:val="single" w:sz="4" w:space="0" w:color="auto"/>
        <w:right w:val="single" w:sz="4" w:space="0" w:color="000000"/>
      </w:pBdr>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60">
    <w:name w:val="xl60"/>
    <w:basedOn w:val="a8"/>
    <w:rsid w:val="00B30F81"/>
    <w:pPr>
      <w:pBdr>
        <w:top w:val="single" w:sz="4" w:space="0" w:color="auto"/>
        <w:left w:val="single" w:sz="4" w:space="0" w:color="auto"/>
      </w:pBdr>
      <w:spacing w:before="100" w:beforeAutospacing="1" w:after="100" w:afterAutospacing="1" w:line="240" w:lineRule="auto"/>
      <w:jc w:val="right"/>
      <w:textAlignment w:val="top"/>
    </w:pPr>
    <w:rPr>
      <w:rFonts w:ascii="Times New Roman" w:eastAsia="Times New Roman" w:hAnsi="Times New Roman"/>
      <w:sz w:val="24"/>
      <w:szCs w:val="24"/>
      <w:lang w:eastAsia="ru-RU"/>
    </w:rPr>
  </w:style>
  <w:style w:type="paragraph" w:customStyle="1" w:styleId="xl61">
    <w:name w:val="xl61"/>
    <w:basedOn w:val="a8"/>
    <w:rsid w:val="00B30F81"/>
    <w:pPr>
      <w:pBdr>
        <w:top w:val="single" w:sz="4" w:space="0" w:color="auto"/>
        <w:lef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62">
    <w:name w:val="xl62"/>
    <w:basedOn w:val="a8"/>
    <w:rsid w:val="00B30F81"/>
    <w:pPr>
      <w:pBdr>
        <w:top w:val="single" w:sz="4" w:space="0" w:color="auto"/>
        <w:left w:val="single" w:sz="4" w:space="0" w:color="auto"/>
        <w:right w:val="single" w:sz="8" w:space="0" w:color="auto"/>
      </w:pBdr>
      <w:spacing w:before="100" w:beforeAutospacing="1" w:after="100" w:afterAutospacing="1" w:line="240" w:lineRule="auto"/>
      <w:jc w:val="right"/>
      <w:textAlignment w:val="top"/>
    </w:pPr>
    <w:rPr>
      <w:rFonts w:ascii="Times New Roman" w:eastAsia="Times New Roman" w:hAnsi="Times New Roman"/>
      <w:sz w:val="24"/>
      <w:szCs w:val="24"/>
      <w:lang w:eastAsia="ru-RU"/>
    </w:rPr>
  </w:style>
  <w:style w:type="paragraph" w:customStyle="1" w:styleId="111f">
    <w:name w:val="Знак1 Знак Знак Знак Знак Знак1 Знак Знак Знак Знак Знак Знак Знак Знак Знак1"/>
    <w:basedOn w:val="a8"/>
    <w:uiPriority w:val="99"/>
    <w:rsid w:val="00B30F81"/>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xl58">
    <w:name w:val="xl58"/>
    <w:basedOn w:val="a8"/>
    <w:rsid w:val="00B30F81"/>
    <w:pPr>
      <w:pBdr>
        <w:top w:val="single" w:sz="8"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59">
    <w:name w:val="xl59"/>
    <w:basedOn w:val="a8"/>
    <w:rsid w:val="00B30F81"/>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character" w:customStyle="1" w:styleId="match1">
    <w:name w:val="match1"/>
    <w:uiPriority w:val="99"/>
    <w:rsid w:val="00B30F81"/>
    <w:rPr>
      <w:color w:val="000000"/>
      <w:shd w:val="clear" w:color="auto" w:fill="FFF152"/>
    </w:rPr>
  </w:style>
  <w:style w:type="character" w:customStyle="1" w:styleId="iceouttxtviewinfo">
    <w:name w:val="iceouttxt viewinfo"/>
    <w:basedOn w:val="a9"/>
    <w:uiPriority w:val="99"/>
    <w:rsid w:val="00B30F81"/>
  </w:style>
  <w:style w:type="paragraph" w:styleId="z-">
    <w:name w:val="HTML Top of Form"/>
    <w:basedOn w:val="a8"/>
    <w:next w:val="a8"/>
    <w:link w:val="z-0"/>
    <w:hidden/>
    <w:uiPriority w:val="99"/>
    <w:locked/>
    <w:rsid w:val="00B30F81"/>
    <w:pPr>
      <w:pBdr>
        <w:bottom w:val="single" w:sz="6" w:space="1" w:color="auto"/>
      </w:pBdr>
      <w:spacing w:after="0" w:line="240" w:lineRule="auto"/>
      <w:jc w:val="center"/>
    </w:pPr>
    <w:rPr>
      <w:rFonts w:ascii="Arial" w:eastAsia="Times New Roman" w:hAnsi="Arial"/>
      <w:vanish/>
      <w:sz w:val="16"/>
      <w:szCs w:val="16"/>
      <w:lang w:eastAsia="ru-RU"/>
    </w:rPr>
  </w:style>
  <w:style w:type="character" w:customStyle="1" w:styleId="z-0">
    <w:name w:val="z-Начало формы Знак"/>
    <w:basedOn w:val="a9"/>
    <w:link w:val="z-"/>
    <w:uiPriority w:val="99"/>
    <w:rsid w:val="00B30F81"/>
    <w:rPr>
      <w:rFonts w:ascii="Arial" w:eastAsia="Times New Roman" w:hAnsi="Arial"/>
      <w:vanish/>
      <w:sz w:val="16"/>
      <w:szCs w:val="16"/>
    </w:rPr>
  </w:style>
  <w:style w:type="paragraph" w:styleId="z-1">
    <w:name w:val="HTML Bottom of Form"/>
    <w:basedOn w:val="a8"/>
    <w:next w:val="a8"/>
    <w:link w:val="z-2"/>
    <w:hidden/>
    <w:uiPriority w:val="99"/>
    <w:locked/>
    <w:rsid w:val="00B30F81"/>
    <w:pPr>
      <w:pBdr>
        <w:top w:val="single" w:sz="6" w:space="1" w:color="auto"/>
      </w:pBdr>
      <w:spacing w:after="0" w:line="240" w:lineRule="auto"/>
      <w:jc w:val="center"/>
    </w:pPr>
    <w:rPr>
      <w:rFonts w:ascii="Arial" w:eastAsia="Times New Roman" w:hAnsi="Arial"/>
      <w:vanish/>
      <w:sz w:val="16"/>
      <w:szCs w:val="16"/>
      <w:lang w:eastAsia="ru-RU"/>
    </w:rPr>
  </w:style>
  <w:style w:type="character" w:customStyle="1" w:styleId="z-2">
    <w:name w:val="z-Конец формы Знак"/>
    <w:basedOn w:val="a9"/>
    <w:link w:val="z-1"/>
    <w:uiPriority w:val="99"/>
    <w:rsid w:val="00B30F81"/>
    <w:rPr>
      <w:rFonts w:ascii="Arial" w:eastAsia="Times New Roman" w:hAnsi="Arial"/>
      <w:vanish/>
      <w:sz w:val="16"/>
      <w:szCs w:val="16"/>
    </w:rPr>
  </w:style>
  <w:style w:type="character" w:customStyle="1" w:styleId="t23cityname">
    <w:name w:val="t23_city_name"/>
    <w:rsid w:val="00B30F81"/>
    <w:rPr>
      <w:rFonts w:cs="Times New Roman"/>
    </w:rPr>
  </w:style>
  <w:style w:type="character" w:customStyle="1" w:styleId="t23searchinput">
    <w:name w:val="t23_search_input"/>
    <w:rsid w:val="00B30F81"/>
    <w:rPr>
      <w:rFonts w:cs="Times New Roman"/>
    </w:rPr>
  </w:style>
  <w:style w:type="character" w:customStyle="1" w:styleId="t23searchbutton">
    <w:name w:val="t23_search_button"/>
    <w:rsid w:val="00B30F81"/>
    <w:rPr>
      <w:rFonts w:cs="Times New Roman"/>
    </w:rPr>
  </w:style>
  <w:style w:type="character" w:customStyle="1" w:styleId="t23searchexample">
    <w:name w:val="t23_search_example"/>
    <w:rsid w:val="00B30F81"/>
    <w:rPr>
      <w:rFonts w:cs="Times New Roman"/>
    </w:rPr>
  </w:style>
  <w:style w:type="character" w:customStyle="1" w:styleId="t24goodsvalue">
    <w:name w:val="t24_goods_value"/>
    <w:rsid w:val="00B30F81"/>
    <w:rPr>
      <w:rFonts w:cs="Times New Roman"/>
    </w:rPr>
  </w:style>
  <w:style w:type="character" w:customStyle="1" w:styleId="t24sumvalue">
    <w:name w:val="t24_sum_value"/>
    <w:rsid w:val="00B30F81"/>
    <w:rPr>
      <w:rFonts w:cs="Times New Roman"/>
    </w:rPr>
  </w:style>
  <w:style w:type="character" w:customStyle="1" w:styleId="t44linktext">
    <w:name w:val="t44_link_text"/>
    <w:rsid w:val="00B30F81"/>
    <w:rPr>
      <w:rFonts w:cs="Times New Roman"/>
    </w:rPr>
  </w:style>
  <w:style w:type="character" w:customStyle="1" w:styleId="t17links">
    <w:name w:val="t17_links"/>
    <w:rsid w:val="00B30F81"/>
    <w:rPr>
      <w:rFonts w:cs="Times New Roman"/>
    </w:rPr>
  </w:style>
  <w:style w:type="character" w:customStyle="1" w:styleId="t14articulinfo">
    <w:name w:val="t14_articul_info"/>
    <w:rsid w:val="00B30F81"/>
    <w:rPr>
      <w:rFonts w:cs="Times New Roman"/>
    </w:rPr>
  </w:style>
  <w:style w:type="character" w:customStyle="1" w:styleId="t14skladinfo">
    <w:name w:val="t14_sklad_info"/>
    <w:rsid w:val="00B30F81"/>
    <w:rPr>
      <w:rFonts w:cs="Times New Roman"/>
    </w:rPr>
  </w:style>
  <w:style w:type="character" w:customStyle="1" w:styleId="t14skladinfogreen">
    <w:name w:val="t14_sklad_info_green"/>
    <w:rsid w:val="00B30F81"/>
    <w:rPr>
      <w:rFonts w:cs="Times New Roman"/>
    </w:rPr>
  </w:style>
  <w:style w:type="character" w:customStyle="1" w:styleId="t14pricegood">
    <w:name w:val="t14_price_good"/>
    <w:rsid w:val="00B30F81"/>
    <w:rPr>
      <w:rFonts w:cs="Times New Roman"/>
    </w:rPr>
  </w:style>
  <w:style w:type="character" w:customStyle="1" w:styleId="t14oldprice">
    <w:name w:val="t14_old_price"/>
    <w:rsid w:val="00B30F81"/>
    <w:rPr>
      <w:rFonts w:cs="Times New Roman"/>
    </w:rPr>
  </w:style>
  <w:style w:type="character" w:customStyle="1" w:styleId="t14oldpricelow">
    <w:name w:val="t14_old_price_low"/>
    <w:rsid w:val="00B30F81"/>
    <w:rPr>
      <w:rFonts w:cs="Times New Roman"/>
    </w:rPr>
  </w:style>
  <w:style w:type="character" w:customStyle="1" w:styleId="t14oldpricelowsumm">
    <w:name w:val="t14_old_price_low_summ"/>
    <w:rsid w:val="00B30F81"/>
    <w:rPr>
      <w:rFonts w:cs="Times New Roman"/>
    </w:rPr>
  </w:style>
  <w:style w:type="paragraph" w:customStyle="1" w:styleId="txt">
    <w:name w:val="txt"/>
    <w:basedOn w:val="a8"/>
    <w:uiPriority w:val="99"/>
    <w:rsid w:val="00B30F81"/>
    <w:pPr>
      <w:spacing w:before="100" w:beforeAutospacing="1" w:after="100" w:afterAutospacing="1" w:line="240" w:lineRule="auto"/>
    </w:pPr>
    <w:rPr>
      <w:rFonts w:ascii="Tahoma" w:eastAsia="Times New Roman" w:hAnsi="Tahoma" w:cs="Tahoma"/>
      <w:color w:val="000000"/>
      <w:sz w:val="17"/>
      <w:szCs w:val="17"/>
      <w:lang w:eastAsia="ru-RU"/>
    </w:rPr>
  </w:style>
  <w:style w:type="paragraph" w:customStyle="1" w:styleId="411">
    <w:name w:val="Абзац списка41"/>
    <w:basedOn w:val="a8"/>
    <w:uiPriority w:val="99"/>
    <w:rsid w:val="00B30F81"/>
    <w:pPr>
      <w:ind w:left="720"/>
    </w:pPr>
    <w:rPr>
      <w:rFonts w:eastAsia="Times New Roman"/>
      <w:lang w:eastAsia="ru-RU"/>
    </w:rPr>
  </w:style>
  <w:style w:type="character" w:customStyle="1" w:styleId="ecattext">
    <w:name w:val="ecattext"/>
    <w:basedOn w:val="a9"/>
    <w:rsid w:val="00B30F81"/>
  </w:style>
  <w:style w:type="character" w:customStyle="1" w:styleId="product-description--features-item-name">
    <w:name w:val="product-description--features-item-name"/>
    <w:basedOn w:val="a9"/>
    <w:rsid w:val="00B30F81"/>
  </w:style>
  <w:style w:type="character" w:customStyle="1" w:styleId="product-description--features-item-value">
    <w:name w:val="product-description--features-item-value"/>
    <w:basedOn w:val="a9"/>
    <w:rsid w:val="00B30F81"/>
  </w:style>
  <w:style w:type="character" w:customStyle="1" w:styleId="dbl">
    <w:name w:val="dbl"/>
    <w:basedOn w:val="a9"/>
    <w:rsid w:val="00B30F81"/>
  </w:style>
  <w:style w:type="character" w:customStyle="1" w:styleId="tovarpage-label1">
    <w:name w:val="tovarpage-label1"/>
    <w:rsid w:val="00B30F81"/>
    <w:rPr>
      <w:color w:val="666666"/>
    </w:rPr>
  </w:style>
  <w:style w:type="paragraph" w:customStyle="1" w:styleId="Char1">
    <w:name w:val="Char Знак Знак Знак"/>
    <w:basedOn w:val="a8"/>
    <w:uiPriority w:val="99"/>
    <w:qFormat/>
    <w:rsid w:val="00B30F81"/>
    <w:pPr>
      <w:widowControl w:val="0"/>
      <w:adjustRightInd w:val="0"/>
      <w:spacing w:after="160" w:line="240" w:lineRule="exact"/>
      <w:ind w:left="391" w:hanging="391"/>
      <w:jc w:val="right"/>
    </w:pPr>
    <w:rPr>
      <w:rFonts w:eastAsia="Times New Roman" w:cs="Calibri"/>
      <w:sz w:val="20"/>
      <w:szCs w:val="20"/>
      <w:lang w:val="en-GB"/>
    </w:rPr>
  </w:style>
  <w:style w:type="character" w:customStyle="1" w:styleId="normaltextrun">
    <w:name w:val="normaltextrun"/>
    <w:rsid w:val="00B30F81"/>
  </w:style>
  <w:style w:type="character" w:customStyle="1" w:styleId="520">
    <w:name w:val="Основной текст (5) + Полужирный2"/>
    <w:rsid w:val="00B30F81"/>
    <w:rPr>
      <w:b/>
      <w:bCs/>
      <w:sz w:val="24"/>
      <w:szCs w:val="24"/>
      <w:lang w:bidi="ar-SA"/>
    </w:rPr>
  </w:style>
  <w:style w:type="paragraph" w:customStyle="1" w:styleId="128">
    <w:name w:val="Абзац списка12"/>
    <w:basedOn w:val="a8"/>
    <w:uiPriority w:val="99"/>
    <w:rsid w:val="00B30F81"/>
    <w:pPr>
      <w:spacing w:after="0" w:line="240" w:lineRule="auto"/>
      <w:ind w:left="720"/>
    </w:pPr>
    <w:rPr>
      <w:rFonts w:ascii="Times New Roman" w:eastAsia="Times New Roman" w:hAnsi="Times New Roman"/>
      <w:sz w:val="24"/>
      <w:szCs w:val="24"/>
      <w:lang w:eastAsia="ru-RU"/>
    </w:rPr>
  </w:style>
  <w:style w:type="paragraph" w:customStyle="1" w:styleId="129">
    <w:name w:val="Знак12"/>
    <w:basedOn w:val="a8"/>
    <w:uiPriority w:val="99"/>
    <w:rsid w:val="00B30F81"/>
    <w:pPr>
      <w:widowControl w:val="0"/>
      <w:adjustRightInd w:val="0"/>
      <w:spacing w:after="160" w:line="240" w:lineRule="exact"/>
      <w:jc w:val="right"/>
    </w:pPr>
    <w:rPr>
      <w:rFonts w:ascii="Arial" w:eastAsia="Times New Roman" w:hAnsi="Arial" w:cs="Arial"/>
      <w:sz w:val="20"/>
      <w:szCs w:val="20"/>
      <w:lang w:val="en-GB"/>
    </w:rPr>
  </w:style>
  <w:style w:type="paragraph" w:customStyle="1" w:styleId="317">
    <w:name w:val="Абзац списка31"/>
    <w:basedOn w:val="a8"/>
    <w:uiPriority w:val="99"/>
    <w:rsid w:val="00B30F81"/>
    <w:pPr>
      <w:ind w:left="720"/>
    </w:pPr>
    <w:rPr>
      <w:rFonts w:eastAsia="Times New Roman" w:cs="Calibri"/>
      <w:lang w:eastAsia="ru-RU"/>
    </w:rPr>
  </w:style>
  <w:style w:type="character" w:customStyle="1" w:styleId="title4">
    <w:name w:val="title4"/>
    <w:uiPriority w:val="99"/>
    <w:rsid w:val="00B30F81"/>
    <w:rPr>
      <w:rFonts w:cs="Times New Roman"/>
    </w:rPr>
  </w:style>
  <w:style w:type="paragraph" w:customStyle="1" w:styleId="affffffffff6">
    <w:name w:val="Знак Знак Знак Знак Знак Знак Знак Знак Знак Знак Знак Знак Знак Знак Знак Знак Знак Знак"/>
    <w:basedOn w:val="a8"/>
    <w:uiPriority w:val="99"/>
    <w:rsid w:val="00B30F81"/>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21f">
    <w:name w:val="Без интервала21"/>
    <w:uiPriority w:val="99"/>
    <w:rsid w:val="00B30F81"/>
    <w:rPr>
      <w:rFonts w:ascii="Times New Roman" w:eastAsia="Times New Roman" w:hAnsi="Times New Roman"/>
      <w:sz w:val="24"/>
      <w:szCs w:val="24"/>
    </w:rPr>
  </w:style>
  <w:style w:type="paragraph" w:customStyle="1" w:styleId="NoSpacing1">
    <w:name w:val="No Spacing1"/>
    <w:link w:val="NoSpacingChar1"/>
    <w:uiPriority w:val="99"/>
    <w:rsid w:val="00B30F81"/>
    <w:rPr>
      <w:rFonts w:ascii="Times New Roman" w:eastAsia="Times New Roman" w:hAnsi="Times New Roman"/>
      <w:sz w:val="24"/>
      <w:szCs w:val="24"/>
    </w:rPr>
  </w:style>
  <w:style w:type="character" w:customStyle="1" w:styleId="FontStyle30">
    <w:name w:val="Font Style30"/>
    <w:uiPriority w:val="99"/>
    <w:rsid w:val="00B30F81"/>
    <w:rPr>
      <w:rFonts w:ascii="Times New Roman" w:hAnsi="Times New Roman" w:cs="Times New Roman"/>
      <w:sz w:val="20"/>
      <w:szCs w:val="20"/>
    </w:rPr>
  </w:style>
  <w:style w:type="paragraph" w:customStyle="1" w:styleId="3ff6">
    <w:name w:val="Без интервала3"/>
    <w:uiPriority w:val="99"/>
    <w:rsid w:val="00B30F81"/>
    <w:rPr>
      <w:rFonts w:ascii="Times New Roman" w:eastAsia="Times New Roman" w:hAnsi="Times New Roman"/>
      <w:sz w:val="24"/>
      <w:szCs w:val="24"/>
    </w:rPr>
  </w:style>
  <w:style w:type="paragraph" w:customStyle="1" w:styleId="4f3">
    <w:name w:val="Без интервала4"/>
    <w:uiPriority w:val="99"/>
    <w:rsid w:val="00B30F81"/>
    <w:rPr>
      <w:rFonts w:ascii="Times New Roman" w:eastAsia="Times New Roman" w:hAnsi="Times New Roman"/>
      <w:sz w:val="24"/>
      <w:szCs w:val="24"/>
    </w:rPr>
  </w:style>
  <w:style w:type="paragraph" w:customStyle="1" w:styleId="5d">
    <w:name w:val="Абзац списка5"/>
    <w:basedOn w:val="a8"/>
    <w:uiPriority w:val="99"/>
    <w:rsid w:val="00B30F81"/>
    <w:pPr>
      <w:spacing w:after="0" w:line="240" w:lineRule="auto"/>
      <w:ind w:left="720"/>
    </w:pPr>
    <w:rPr>
      <w:rFonts w:ascii="Times New Roman" w:eastAsia="Times New Roman" w:hAnsi="Times New Roman"/>
      <w:sz w:val="24"/>
      <w:szCs w:val="24"/>
      <w:lang w:eastAsia="ru-RU"/>
    </w:rPr>
  </w:style>
  <w:style w:type="paragraph" w:customStyle="1" w:styleId="111f0">
    <w:name w:val="Знак Знак Знак Знак Знак Знак Знак Знак Знак Знак Знак Знак Знак Знак Знак Знак Знак1 Знак Знак Знак Знак1 Знак Знак1 Знак Знак"/>
    <w:basedOn w:val="a8"/>
    <w:uiPriority w:val="99"/>
    <w:rsid w:val="00B30F81"/>
    <w:pPr>
      <w:spacing w:after="160" w:line="240" w:lineRule="exact"/>
    </w:pPr>
    <w:rPr>
      <w:rFonts w:ascii="Verdana" w:eastAsia="Times New Roman" w:hAnsi="Verdana" w:cs="Verdana"/>
      <w:sz w:val="20"/>
      <w:szCs w:val="20"/>
      <w:lang w:val="en-US"/>
    </w:rPr>
  </w:style>
  <w:style w:type="paragraph" w:customStyle="1" w:styleId="318">
    <w:name w:val="Обычный31"/>
    <w:uiPriority w:val="99"/>
    <w:rsid w:val="00B30F81"/>
    <w:pPr>
      <w:widowControl w:val="0"/>
    </w:pPr>
    <w:rPr>
      <w:rFonts w:ascii="Times New Roman" w:eastAsia="Times New Roman" w:hAnsi="Times New Roman"/>
      <w:snapToGrid w:val="0"/>
    </w:rPr>
  </w:style>
  <w:style w:type="paragraph" w:customStyle="1" w:styleId="111f1">
    <w:name w:val="Знак Знак Знак Знак Знак Знак Знак Знак Знак Знак Знак Знак Знак Знак Знак Знак Знак1 Знак Знак Знак Знак1 Знак Знак1"/>
    <w:basedOn w:val="a8"/>
    <w:uiPriority w:val="99"/>
    <w:rsid w:val="00B30F81"/>
    <w:pPr>
      <w:spacing w:after="160" w:line="240" w:lineRule="exact"/>
    </w:pPr>
    <w:rPr>
      <w:rFonts w:ascii="Verdana" w:eastAsia="Times New Roman" w:hAnsi="Verdana" w:cs="Verdana"/>
      <w:sz w:val="20"/>
      <w:szCs w:val="20"/>
      <w:lang w:val="en-US"/>
    </w:rPr>
  </w:style>
  <w:style w:type="paragraph" w:customStyle="1" w:styleId="13">
    <w:name w:val="1. Пункт"/>
    <w:basedOn w:val="a8"/>
    <w:link w:val="1fffb"/>
    <w:uiPriority w:val="99"/>
    <w:qFormat/>
    <w:rsid w:val="00B30F81"/>
    <w:pPr>
      <w:numPr>
        <w:numId w:val="25"/>
      </w:numPr>
      <w:autoSpaceDE w:val="0"/>
      <w:autoSpaceDN w:val="0"/>
      <w:adjustRightInd w:val="0"/>
      <w:spacing w:after="0" w:line="240" w:lineRule="auto"/>
      <w:jc w:val="center"/>
      <w:outlineLvl w:val="2"/>
    </w:pPr>
    <w:rPr>
      <w:rFonts w:ascii="Times New Roman" w:eastAsia="Times New Roman" w:hAnsi="Times New Roman"/>
      <w:b/>
      <w:sz w:val="24"/>
      <w:szCs w:val="24"/>
      <w:lang w:bidi="en-US"/>
    </w:rPr>
  </w:style>
  <w:style w:type="paragraph" w:customStyle="1" w:styleId="20">
    <w:name w:val="2. Подпункт"/>
    <w:basedOn w:val="13"/>
    <w:link w:val="2ffc"/>
    <w:uiPriority w:val="99"/>
    <w:qFormat/>
    <w:rsid w:val="00B30F81"/>
    <w:pPr>
      <w:numPr>
        <w:ilvl w:val="1"/>
      </w:numPr>
      <w:ind w:left="1620" w:hanging="360"/>
      <w:jc w:val="both"/>
    </w:pPr>
    <w:rPr>
      <w:b w:val="0"/>
    </w:rPr>
  </w:style>
  <w:style w:type="character" w:customStyle="1" w:styleId="2ffc">
    <w:name w:val="2. Подпункт Знак"/>
    <w:link w:val="20"/>
    <w:uiPriority w:val="99"/>
    <w:rsid w:val="00B30F81"/>
    <w:rPr>
      <w:rFonts w:ascii="Times New Roman" w:eastAsia="Times New Roman" w:hAnsi="Times New Roman"/>
      <w:sz w:val="24"/>
      <w:szCs w:val="24"/>
      <w:lang w:eastAsia="en-US" w:bidi="en-US"/>
    </w:rPr>
  </w:style>
  <w:style w:type="numbering" w:customStyle="1" w:styleId="11">
    <w:name w:val="Стиль_Список1"/>
    <w:uiPriority w:val="99"/>
    <w:rsid w:val="00B30F81"/>
    <w:pPr>
      <w:numPr>
        <w:numId w:val="25"/>
      </w:numPr>
    </w:pPr>
  </w:style>
  <w:style w:type="character" w:customStyle="1" w:styleId="Normal0">
    <w:name w:val="Normal0"/>
    <w:uiPriority w:val="99"/>
    <w:rsid w:val="00B30F81"/>
    <w:rPr>
      <w:rFonts w:ascii="Times New Roman" w:eastAsia="Times New Roman" w:hAnsi="Times New Roman" w:cs="Times New Roman"/>
      <w:sz w:val="25"/>
      <w:szCs w:val="20"/>
      <w:lang w:eastAsia="zh-CN"/>
    </w:rPr>
  </w:style>
  <w:style w:type="paragraph" w:customStyle="1" w:styleId="affffffffff7">
    <w:name w:val="Стиль текста"/>
    <w:basedOn w:val="afd"/>
    <w:link w:val="affffffffff8"/>
    <w:qFormat/>
    <w:rsid w:val="00B30F81"/>
    <w:pPr>
      <w:keepLines/>
      <w:widowControl/>
      <w:autoSpaceDE/>
      <w:autoSpaceDN/>
      <w:adjustRightInd/>
      <w:spacing w:before="0" w:after="0" w:line="240" w:lineRule="auto"/>
      <w:jc w:val="both"/>
    </w:pPr>
    <w:rPr>
      <w:rFonts w:ascii="Times New Roman" w:hAnsi="Times New Roman"/>
      <w:sz w:val="24"/>
    </w:rPr>
  </w:style>
  <w:style w:type="character" w:customStyle="1" w:styleId="FontStyle72">
    <w:name w:val="Font Style72"/>
    <w:uiPriority w:val="99"/>
    <w:rsid w:val="00B30F81"/>
    <w:rPr>
      <w:rFonts w:ascii="Times New Roman" w:hAnsi="Times New Roman" w:cs="Times New Roman" w:hint="default"/>
      <w:sz w:val="20"/>
      <w:szCs w:val="20"/>
    </w:rPr>
  </w:style>
  <w:style w:type="character" w:customStyle="1" w:styleId="dynatree-title">
    <w:name w:val="dynatree-title"/>
    <w:rsid w:val="00B30F81"/>
  </w:style>
  <w:style w:type="paragraph" w:customStyle="1" w:styleId="4f4">
    <w:name w:val="Обычный4"/>
    <w:rsid w:val="00B30F81"/>
    <w:rPr>
      <w:rFonts w:ascii="Times New Roman" w:eastAsia="Times New Roman" w:hAnsi="Times New Roman"/>
      <w:sz w:val="28"/>
    </w:rPr>
  </w:style>
  <w:style w:type="character" w:customStyle="1" w:styleId="FontStyle12">
    <w:name w:val="Font Style12"/>
    <w:uiPriority w:val="99"/>
    <w:rsid w:val="00B30F81"/>
    <w:rPr>
      <w:rFonts w:ascii="Times New Roman" w:hAnsi="Times New Roman" w:cs="Times New Roman" w:hint="default"/>
      <w:sz w:val="24"/>
      <w:szCs w:val="24"/>
    </w:rPr>
  </w:style>
  <w:style w:type="paragraph" w:customStyle="1" w:styleId="3ff7">
    <w:name w:val="Знак3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8"/>
    <w:uiPriority w:val="99"/>
    <w:rsid w:val="00B30F81"/>
    <w:pPr>
      <w:widowControl w:val="0"/>
      <w:adjustRightInd w:val="0"/>
      <w:spacing w:after="160" w:line="240" w:lineRule="exact"/>
      <w:jc w:val="right"/>
    </w:pPr>
    <w:rPr>
      <w:rFonts w:ascii="Arial" w:eastAsia="Times New Roman" w:hAnsi="Arial" w:cs="Arial"/>
      <w:sz w:val="20"/>
      <w:szCs w:val="20"/>
      <w:lang w:val="en-GB"/>
    </w:rPr>
  </w:style>
  <w:style w:type="paragraph" w:customStyle="1" w:styleId="affffffffff9">
    <w:name w:val="Знак Знак Знак Знак Знак Знак Знак Знак Знак Знак Знак Знак Знак"/>
    <w:basedOn w:val="a8"/>
    <w:uiPriority w:val="99"/>
    <w:rsid w:val="00B30F81"/>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03">
    <w:name w:val="Список03"/>
    <w:basedOn w:val="a8"/>
    <w:next w:val="a8"/>
    <w:uiPriority w:val="99"/>
    <w:rsid w:val="00B30F81"/>
    <w:pPr>
      <w:numPr>
        <w:numId w:val="26"/>
      </w:numPr>
      <w:tabs>
        <w:tab w:val="clear" w:pos="360"/>
        <w:tab w:val="num" w:pos="1571"/>
      </w:tabs>
      <w:spacing w:after="0" w:line="240" w:lineRule="auto"/>
      <w:ind w:left="1355" w:hanging="504"/>
    </w:pPr>
    <w:rPr>
      <w:rFonts w:ascii="Verdana" w:eastAsia="Times New Roman" w:hAnsi="Verdana"/>
      <w:b/>
      <w:sz w:val="20"/>
      <w:szCs w:val="20"/>
      <w:lang w:eastAsia="ru-RU"/>
    </w:rPr>
  </w:style>
  <w:style w:type="paragraph" w:customStyle="1" w:styleId="01">
    <w:name w:val="Список01"/>
    <w:basedOn w:val="a8"/>
    <w:next w:val="a8"/>
    <w:uiPriority w:val="99"/>
    <w:rsid w:val="00B30F81"/>
    <w:pPr>
      <w:numPr>
        <w:ilvl w:val="1"/>
        <w:numId w:val="26"/>
      </w:numPr>
      <w:tabs>
        <w:tab w:val="num" w:pos="360"/>
      </w:tabs>
      <w:spacing w:after="0" w:line="240" w:lineRule="auto"/>
      <w:ind w:left="360" w:hanging="360"/>
    </w:pPr>
    <w:rPr>
      <w:rFonts w:ascii="Verdana" w:eastAsia="Times New Roman" w:hAnsi="Verdana"/>
      <w:b/>
      <w:sz w:val="20"/>
      <w:szCs w:val="20"/>
      <w:lang w:eastAsia="ru-RU"/>
    </w:rPr>
  </w:style>
  <w:style w:type="paragraph" w:customStyle="1" w:styleId="02">
    <w:name w:val="Список02"/>
    <w:basedOn w:val="a8"/>
    <w:next w:val="a8"/>
    <w:uiPriority w:val="99"/>
    <w:rsid w:val="00B30F81"/>
    <w:pPr>
      <w:numPr>
        <w:ilvl w:val="2"/>
        <w:numId w:val="26"/>
      </w:numPr>
      <w:tabs>
        <w:tab w:val="num" w:pos="1440"/>
      </w:tabs>
      <w:spacing w:after="0" w:line="240" w:lineRule="auto"/>
      <w:ind w:left="1440" w:hanging="360"/>
    </w:pPr>
    <w:rPr>
      <w:rFonts w:ascii="Verdana" w:eastAsia="Times New Roman" w:hAnsi="Verdana"/>
      <w:b/>
      <w:szCs w:val="20"/>
      <w:lang w:eastAsia="ru-RU"/>
    </w:rPr>
  </w:style>
  <w:style w:type="paragraph" w:customStyle="1" w:styleId="3ff8">
    <w:name w:val="Знак3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8"/>
    <w:uiPriority w:val="99"/>
    <w:rsid w:val="00B30F81"/>
    <w:pPr>
      <w:widowControl w:val="0"/>
      <w:adjustRightInd w:val="0"/>
      <w:spacing w:after="160" w:line="240" w:lineRule="exact"/>
      <w:jc w:val="right"/>
    </w:pPr>
    <w:rPr>
      <w:rFonts w:ascii="Arial" w:eastAsia="Times New Roman" w:hAnsi="Arial" w:cs="Arial"/>
      <w:sz w:val="20"/>
      <w:szCs w:val="20"/>
      <w:lang w:val="en-GB"/>
    </w:rPr>
  </w:style>
  <w:style w:type="paragraph" w:customStyle="1" w:styleId="Char10">
    <w:name w:val="Char Знак Знак Знак1 Знак Знак Знак Знак Знак Знак Знак Знак Знак Знак Знак Знак Знак Знак"/>
    <w:basedOn w:val="a8"/>
    <w:uiPriority w:val="99"/>
    <w:rsid w:val="00B30F81"/>
    <w:pPr>
      <w:widowControl w:val="0"/>
      <w:adjustRightInd w:val="0"/>
      <w:spacing w:after="160" w:line="240" w:lineRule="exact"/>
      <w:jc w:val="right"/>
    </w:pPr>
    <w:rPr>
      <w:rFonts w:ascii="Arial" w:eastAsia="Times New Roman" w:hAnsi="Arial" w:cs="Arial"/>
      <w:sz w:val="20"/>
      <w:szCs w:val="20"/>
      <w:lang w:val="en-GB"/>
    </w:rPr>
  </w:style>
  <w:style w:type="paragraph" w:customStyle="1" w:styleId="abzac">
    <w:name w:val="abzac"/>
    <w:basedOn w:val="a8"/>
    <w:uiPriority w:val="99"/>
    <w:rsid w:val="00B30F8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412">
    <w:name w:val="Заголовок 41"/>
    <w:basedOn w:val="a8"/>
    <w:next w:val="a8"/>
    <w:uiPriority w:val="9"/>
    <w:qFormat/>
    <w:rsid w:val="00B30F81"/>
    <w:pPr>
      <w:keepNext/>
      <w:keepLines/>
      <w:spacing w:before="40" w:after="0"/>
      <w:outlineLvl w:val="3"/>
    </w:pPr>
    <w:rPr>
      <w:rFonts w:ascii="Cambria" w:eastAsia="Times New Roman" w:hAnsi="Cambria"/>
      <w:i/>
      <w:iCs/>
      <w:color w:val="365F91"/>
    </w:rPr>
  </w:style>
  <w:style w:type="paragraph" w:customStyle="1" w:styleId="Style46">
    <w:name w:val="Style46"/>
    <w:basedOn w:val="a8"/>
    <w:uiPriority w:val="99"/>
    <w:rsid w:val="00B30F81"/>
    <w:pPr>
      <w:widowControl w:val="0"/>
      <w:autoSpaceDE w:val="0"/>
      <w:autoSpaceDN w:val="0"/>
      <w:adjustRightInd w:val="0"/>
      <w:spacing w:after="0" w:line="274" w:lineRule="exact"/>
    </w:pPr>
    <w:rPr>
      <w:rFonts w:ascii="Times New Roman" w:eastAsia="Times New Roman" w:hAnsi="Times New Roman"/>
      <w:sz w:val="24"/>
      <w:szCs w:val="24"/>
      <w:lang w:eastAsia="ru-RU"/>
    </w:rPr>
  </w:style>
  <w:style w:type="character" w:customStyle="1" w:styleId="analogs">
    <w:name w:val="analogs"/>
    <w:rsid w:val="00B30F81"/>
  </w:style>
  <w:style w:type="character" w:customStyle="1" w:styleId="nam">
    <w:name w:val="nam"/>
    <w:rsid w:val="00B30F81"/>
  </w:style>
  <w:style w:type="character" w:customStyle="1" w:styleId="affffffffffa">
    <w:name w:val="Основной текст документа"/>
    <w:rsid w:val="00B30F81"/>
    <w:rPr>
      <w:sz w:val="22"/>
    </w:rPr>
  </w:style>
  <w:style w:type="character" w:customStyle="1" w:styleId="FontStyle11">
    <w:name w:val="Font Style11"/>
    <w:uiPriority w:val="99"/>
    <w:rsid w:val="00B30F81"/>
    <w:rPr>
      <w:rFonts w:ascii="Times New Roman" w:hAnsi="Times New Roman" w:cs="Times New Roman" w:hint="default"/>
      <w:sz w:val="22"/>
      <w:szCs w:val="22"/>
    </w:rPr>
  </w:style>
  <w:style w:type="character" w:customStyle="1" w:styleId="tt2">
    <w:name w:val="tt2"/>
    <w:rsid w:val="00B30F81"/>
  </w:style>
  <w:style w:type="character" w:customStyle="1" w:styleId="tablepadding">
    <w:name w:val="tablepadding"/>
    <w:rsid w:val="00B30F81"/>
  </w:style>
  <w:style w:type="character" w:customStyle="1" w:styleId="font12">
    <w:name w:val="font12"/>
    <w:rsid w:val="00B30F81"/>
  </w:style>
  <w:style w:type="character" w:customStyle="1" w:styleId="st">
    <w:name w:val="st"/>
    <w:uiPriority w:val="99"/>
    <w:rsid w:val="00B30F81"/>
  </w:style>
  <w:style w:type="character" w:customStyle="1" w:styleId="413">
    <w:name w:val="Заголовок 4 Знак1"/>
    <w:aliases w:val="Параграф Знак1"/>
    <w:uiPriority w:val="99"/>
    <w:rsid w:val="00B30F81"/>
    <w:rPr>
      <w:rFonts w:ascii="Cambria" w:eastAsia="Times New Roman" w:hAnsi="Cambria" w:cs="Times New Roman" w:hint="default"/>
      <w:b/>
      <w:bCs/>
      <w:i/>
      <w:iCs/>
      <w:color w:val="4F81BD"/>
      <w:sz w:val="18"/>
      <w:szCs w:val="18"/>
    </w:rPr>
  </w:style>
  <w:style w:type="table" w:customStyle="1" w:styleId="1140">
    <w:name w:val="Сетка таблицы114"/>
    <w:basedOn w:val="aa"/>
    <w:uiPriority w:val="59"/>
    <w:rsid w:val="00B30F8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f0">
    <w:name w:val="Сетка таблицы21"/>
    <w:basedOn w:val="aa"/>
    <w:uiPriority w:val="59"/>
    <w:rsid w:val="00B30F8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4">
    <w:name w:val="Список04"/>
    <w:basedOn w:val="03"/>
    <w:next w:val="a8"/>
    <w:uiPriority w:val="99"/>
    <w:rsid w:val="00B30F81"/>
    <w:pPr>
      <w:numPr>
        <w:ilvl w:val="3"/>
      </w:numPr>
    </w:pPr>
    <w:rPr>
      <w:sz w:val="18"/>
    </w:rPr>
  </w:style>
  <w:style w:type="character" w:customStyle="1" w:styleId="511">
    <w:name w:val="Заголовок 5 Знак1"/>
    <w:aliases w:val="_Подпункт Знак1"/>
    <w:uiPriority w:val="99"/>
    <w:rsid w:val="00B30F81"/>
    <w:rPr>
      <w:rFonts w:ascii="Cambria" w:eastAsia="Times New Roman" w:hAnsi="Cambria" w:cs="Times New Roman"/>
      <w:color w:val="243F60"/>
      <w:sz w:val="22"/>
      <w:szCs w:val="22"/>
    </w:rPr>
  </w:style>
  <w:style w:type="character" w:customStyle="1" w:styleId="11f4">
    <w:name w:val="Список 1 Знак1"/>
    <w:aliases w:val="Body Text Char Знак1"/>
    <w:semiHidden/>
    <w:rsid w:val="00B30F81"/>
    <w:rPr>
      <w:rFonts w:ascii="Calibri" w:eastAsia="Calibri" w:hAnsi="Calibri" w:cs="Times New Roman"/>
      <w:sz w:val="22"/>
      <w:szCs w:val="22"/>
      <w:lang w:eastAsia="en-US"/>
    </w:rPr>
  </w:style>
  <w:style w:type="paragraph" w:customStyle="1" w:styleId="133">
    <w:name w:val="Знак13"/>
    <w:basedOn w:val="a8"/>
    <w:uiPriority w:val="99"/>
    <w:rsid w:val="00B30F81"/>
    <w:pPr>
      <w:widowControl w:val="0"/>
      <w:adjustRightInd w:val="0"/>
      <w:spacing w:after="160" w:line="240" w:lineRule="exact"/>
      <w:jc w:val="right"/>
    </w:pPr>
    <w:rPr>
      <w:rFonts w:ascii="Arial" w:eastAsia="Times New Roman" w:hAnsi="Arial" w:cs="Arial"/>
      <w:sz w:val="20"/>
      <w:szCs w:val="20"/>
      <w:lang w:val="en-GB"/>
    </w:rPr>
  </w:style>
  <w:style w:type="paragraph" w:customStyle="1" w:styleId="11f5">
    <w:name w:val="Без интервала11"/>
    <w:uiPriority w:val="99"/>
    <w:rsid w:val="00B30F81"/>
    <w:rPr>
      <w:rFonts w:ascii="Times New Roman" w:eastAsia="Times New Roman" w:hAnsi="Times New Roman"/>
      <w:sz w:val="24"/>
      <w:szCs w:val="24"/>
    </w:rPr>
  </w:style>
  <w:style w:type="paragraph" w:customStyle="1" w:styleId="tehnormaTitle">
    <w:name w:val="tehnormaTitle"/>
    <w:uiPriority w:val="99"/>
    <w:rsid w:val="00B30F81"/>
    <w:pPr>
      <w:widowControl w:val="0"/>
      <w:autoSpaceDE w:val="0"/>
      <w:autoSpaceDN w:val="0"/>
      <w:adjustRightInd w:val="0"/>
    </w:pPr>
    <w:rPr>
      <w:rFonts w:eastAsia="Times New Roman"/>
      <w:b/>
      <w:bCs/>
      <w:sz w:val="22"/>
      <w:szCs w:val="22"/>
    </w:rPr>
  </w:style>
  <w:style w:type="character" w:customStyle="1" w:styleId="z-10">
    <w:name w:val="z-Начало формы Знак1"/>
    <w:semiHidden/>
    <w:locked/>
    <w:rsid w:val="00B30F81"/>
    <w:rPr>
      <w:rFonts w:ascii="Arial" w:hAnsi="Arial" w:cs="Arial"/>
      <w:vanish/>
      <w:sz w:val="16"/>
      <w:szCs w:val="16"/>
    </w:rPr>
  </w:style>
  <w:style w:type="character" w:customStyle="1" w:styleId="z-11">
    <w:name w:val="z-Конец формы Знак1"/>
    <w:semiHidden/>
    <w:locked/>
    <w:rsid w:val="00B30F81"/>
    <w:rPr>
      <w:rFonts w:ascii="Arial" w:hAnsi="Arial" w:cs="Arial"/>
      <w:vanish/>
      <w:sz w:val="16"/>
      <w:szCs w:val="16"/>
    </w:rPr>
  </w:style>
  <w:style w:type="character" w:customStyle="1" w:styleId="ata11y">
    <w:name w:val="at_a11y"/>
    <w:uiPriority w:val="99"/>
    <w:rsid w:val="00B30F81"/>
  </w:style>
  <w:style w:type="character" w:customStyle="1" w:styleId="value">
    <w:name w:val="value"/>
    <w:uiPriority w:val="99"/>
    <w:rsid w:val="00B30F81"/>
  </w:style>
  <w:style w:type="character" w:customStyle="1" w:styleId="price">
    <w:name w:val="price"/>
    <w:uiPriority w:val="99"/>
    <w:rsid w:val="00B30F81"/>
  </w:style>
  <w:style w:type="character" w:customStyle="1" w:styleId="rub">
    <w:name w:val="rub"/>
    <w:uiPriority w:val="99"/>
    <w:rsid w:val="00B30F81"/>
  </w:style>
  <w:style w:type="character" w:customStyle="1" w:styleId="price-type">
    <w:name w:val="price-type"/>
    <w:uiPriority w:val="99"/>
    <w:rsid w:val="00B30F81"/>
  </w:style>
  <w:style w:type="character" w:customStyle="1" w:styleId="quantity">
    <w:name w:val="quantity"/>
    <w:uiPriority w:val="99"/>
    <w:rsid w:val="00B30F81"/>
  </w:style>
  <w:style w:type="character" w:customStyle="1" w:styleId="cart">
    <w:name w:val="cart"/>
    <w:uiPriority w:val="99"/>
    <w:rsid w:val="00B30F81"/>
  </w:style>
  <w:style w:type="character" w:customStyle="1" w:styleId="placeholder">
    <w:name w:val="placeholder"/>
    <w:uiPriority w:val="99"/>
    <w:rsid w:val="00B30F81"/>
  </w:style>
  <w:style w:type="character" w:customStyle="1" w:styleId="1fffc">
    <w:name w:val="Замещающий текст1"/>
    <w:semiHidden/>
    <w:rsid w:val="00B30F81"/>
    <w:rPr>
      <w:rFonts w:ascii="Times New Roman" w:hAnsi="Times New Roman" w:cs="Times New Roman" w:hint="default"/>
      <w:color w:val="808080"/>
    </w:rPr>
  </w:style>
  <w:style w:type="character" w:customStyle="1" w:styleId="descheader">
    <w:name w:val="descheader"/>
    <w:rsid w:val="00B30F81"/>
  </w:style>
  <w:style w:type="character" w:customStyle="1" w:styleId="inline">
    <w:name w:val="inline"/>
    <w:rsid w:val="00B30F81"/>
  </w:style>
  <w:style w:type="character" w:customStyle="1" w:styleId="header-ribbon--text">
    <w:name w:val="header-ribbon--text"/>
    <w:rsid w:val="00B30F81"/>
  </w:style>
  <w:style w:type="character" w:customStyle="1" w:styleId="goods-line--price-now">
    <w:name w:val="goods-line--price-now"/>
    <w:rsid w:val="00B30F81"/>
  </w:style>
  <w:style w:type="character" w:customStyle="1" w:styleId="goods-line--price-now-value">
    <w:name w:val="goods-line--price-now-value"/>
    <w:rsid w:val="00B30F81"/>
  </w:style>
  <w:style w:type="character" w:customStyle="1" w:styleId="goods-line--browse-block">
    <w:name w:val="goods-line--browse-block"/>
    <w:rsid w:val="00B30F81"/>
  </w:style>
  <w:style w:type="character" w:customStyle="1" w:styleId="goods-sidebar--item-name">
    <w:name w:val="goods-sidebar--item-name"/>
    <w:rsid w:val="00B30F81"/>
  </w:style>
  <w:style w:type="character" w:customStyle="1" w:styleId="goods-sidebar--item-articul">
    <w:name w:val="goods-sidebar--item-articul"/>
    <w:rsid w:val="00B30F81"/>
  </w:style>
  <w:style w:type="character" w:customStyle="1" w:styleId="totalprice">
    <w:name w:val="totalprice"/>
    <w:rsid w:val="00B30F81"/>
  </w:style>
  <w:style w:type="character" w:customStyle="1" w:styleId="mw-headline">
    <w:name w:val="mw-headline"/>
    <w:rsid w:val="00B30F81"/>
  </w:style>
  <w:style w:type="paragraph" w:customStyle="1" w:styleId="b-contenttitle--productdetail">
    <w:name w:val="b-contenttitle--productdetail"/>
    <w:basedOn w:val="a8"/>
    <w:rsid w:val="00B30F8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i-text-lowcase">
    <w:name w:val="i-text-lowcase"/>
    <w:rsid w:val="00B30F81"/>
  </w:style>
  <w:style w:type="paragraph" w:customStyle="1" w:styleId="zag">
    <w:name w:val="zag"/>
    <w:basedOn w:val="a8"/>
    <w:rsid w:val="00B30F8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i-fs14">
    <w:name w:val="i-fs14"/>
    <w:rsid w:val="00B30F81"/>
  </w:style>
  <w:style w:type="paragraph" w:customStyle="1" w:styleId="141">
    <w:name w:val="Знак14"/>
    <w:basedOn w:val="a8"/>
    <w:rsid w:val="00B30F81"/>
    <w:pPr>
      <w:widowControl w:val="0"/>
      <w:adjustRightInd w:val="0"/>
      <w:spacing w:after="160" w:line="240" w:lineRule="exact"/>
      <w:jc w:val="right"/>
    </w:pPr>
    <w:rPr>
      <w:rFonts w:ascii="Arial" w:eastAsia="Times New Roman" w:hAnsi="Arial" w:cs="Arial"/>
      <w:sz w:val="20"/>
      <w:szCs w:val="20"/>
      <w:lang w:val="en-GB"/>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9"/>
    <w:rsid w:val="00B30F81"/>
    <w:rPr>
      <w:rFonts w:ascii="Cambria" w:eastAsia="Times New Roman" w:hAnsi="Cambria" w:cs="Times New Roman"/>
      <w:b/>
      <w:bCs/>
      <w:color w:val="4F81BD"/>
      <w:sz w:val="26"/>
      <w:szCs w:val="26"/>
      <w:lang w:eastAsia="en-US"/>
    </w:rPr>
  </w:style>
  <w:style w:type="character" w:customStyle="1" w:styleId="n-product-specname-inner">
    <w:name w:val="n-product-spec__name-inner"/>
    <w:rsid w:val="00B30F81"/>
  </w:style>
  <w:style w:type="character" w:customStyle="1" w:styleId="propertyname">
    <w:name w:val="property_name"/>
    <w:rsid w:val="00B30F81"/>
  </w:style>
  <w:style w:type="paragraph" w:customStyle="1" w:styleId="intro">
    <w:name w:val="intro"/>
    <w:basedOn w:val="a8"/>
    <w:rsid w:val="00B30F81"/>
    <w:pPr>
      <w:spacing w:before="270" w:after="0" w:line="240" w:lineRule="auto"/>
    </w:pPr>
    <w:rPr>
      <w:rFonts w:ascii="Times New Roman" w:eastAsia="Times New Roman" w:hAnsi="Times New Roman"/>
      <w:b/>
      <w:bCs/>
      <w:sz w:val="24"/>
      <w:szCs w:val="24"/>
      <w:lang w:eastAsia="ru-RU"/>
    </w:rPr>
  </w:style>
  <w:style w:type="character" w:customStyle="1" w:styleId="param">
    <w:name w:val="param"/>
    <w:rsid w:val="00B30F81"/>
  </w:style>
  <w:style w:type="character" w:customStyle="1" w:styleId="small-brand">
    <w:name w:val="small-brand"/>
    <w:rsid w:val="00B30F81"/>
  </w:style>
  <w:style w:type="character" w:customStyle="1" w:styleId="small-country">
    <w:name w:val="small-country"/>
    <w:rsid w:val="00B30F81"/>
  </w:style>
  <w:style w:type="character" w:customStyle="1" w:styleId="required">
    <w:name w:val="required"/>
    <w:rsid w:val="00B30F81"/>
  </w:style>
  <w:style w:type="character" w:customStyle="1" w:styleId="links">
    <w:name w:val="links"/>
    <w:rsid w:val="00B30F81"/>
  </w:style>
  <w:style w:type="paragraph" w:customStyle="1" w:styleId="msonormalmailrucssattributepostfix">
    <w:name w:val="msonormal_mailru_css_attribute_postfix"/>
    <w:basedOn w:val="a8"/>
    <w:rsid w:val="00B30F8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nt9">
    <w:name w:val="font9"/>
    <w:basedOn w:val="a8"/>
    <w:uiPriority w:val="99"/>
    <w:rsid w:val="00B30F81"/>
    <w:pPr>
      <w:spacing w:before="100" w:beforeAutospacing="1" w:after="100" w:afterAutospacing="1" w:line="240" w:lineRule="auto"/>
    </w:pPr>
    <w:rPr>
      <w:rFonts w:ascii="Times New Roman" w:eastAsia="Times New Roman" w:hAnsi="Times New Roman"/>
      <w:color w:val="000000"/>
      <w:sz w:val="24"/>
      <w:szCs w:val="24"/>
      <w:u w:val="single"/>
      <w:lang w:eastAsia="ru-RU"/>
    </w:rPr>
  </w:style>
  <w:style w:type="paragraph" w:customStyle="1" w:styleId="134">
    <w:name w:val="Абзац списка13"/>
    <w:basedOn w:val="a8"/>
    <w:uiPriority w:val="99"/>
    <w:rsid w:val="00B30F81"/>
    <w:pPr>
      <w:spacing w:after="0" w:line="240" w:lineRule="auto"/>
      <w:ind w:left="720"/>
    </w:pPr>
    <w:rPr>
      <w:rFonts w:ascii="Times New Roman" w:eastAsia="Times New Roman" w:hAnsi="Times New Roman"/>
      <w:sz w:val="24"/>
      <w:szCs w:val="24"/>
      <w:lang w:eastAsia="ru-RU"/>
    </w:rPr>
  </w:style>
  <w:style w:type="character" w:customStyle="1" w:styleId="BodyTextIndentChar3">
    <w:name w:val="Body Text Indent Char3"/>
    <w:aliases w:val="Знак3 Char2"/>
    <w:uiPriority w:val="99"/>
    <w:rsid w:val="00B30F81"/>
    <w:rPr>
      <w:rFonts w:ascii="Calibri" w:hAnsi="Calibri"/>
      <w:sz w:val="22"/>
    </w:rPr>
  </w:style>
  <w:style w:type="paragraph" w:customStyle="1" w:styleId="-b">
    <w:name w:val="-"/>
    <w:rsid w:val="00B30F81"/>
    <w:pPr>
      <w:tabs>
        <w:tab w:val="left" w:pos="0"/>
      </w:tabs>
      <w:suppressAutoHyphens/>
      <w:ind w:left="568" w:hanging="284"/>
    </w:pPr>
    <w:rPr>
      <w:rFonts w:ascii="Liberation Serif" w:eastAsia="Droid Sans Fallback" w:hAnsi="Liberation Serif" w:cs="Liberation Serif"/>
      <w:color w:val="000000"/>
      <w:kern w:val="1"/>
      <w:sz w:val="24"/>
      <w:szCs w:val="24"/>
      <w:lang w:eastAsia="zh-CN" w:bidi="hi-IN"/>
    </w:rPr>
  </w:style>
  <w:style w:type="paragraph" w:customStyle="1" w:styleId="affffffffffb">
    <w:name w:val="&quot;&quot;"/>
    <w:basedOn w:val="a8"/>
    <w:rsid w:val="00B30F81"/>
    <w:pPr>
      <w:widowControl w:val="0"/>
      <w:tabs>
        <w:tab w:val="left" w:pos="2268"/>
      </w:tabs>
      <w:suppressAutoHyphens/>
      <w:spacing w:after="0" w:line="240" w:lineRule="auto"/>
      <w:ind w:left="1134" w:hanging="397"/>
      <w:jc w:val="both"/>
    </w:pPr>
    <w:rPr>
      <w:rFonts w:ascii="Liberation Serif" w:eastAsia="Droid Sans Fallback" w:hAnsi="Liberation Serif" w:cs="Liberation Serif"/>
      <w:color w:val="000000"/>
      <w:kern w:val="1"/>
      <w:sz w:val="24"/>
      <w:szCs w:val="24"/>
      <w:lang w:eastAsia="zh-CN" w:bidi="hi-IN"/>
    </w:rPr>
  </w:style>
  <w:style w:type="paragraph" w:customStyle="1" w:styleId="affffffffffc">
    <w:name w:val="Текст в заданном формате"/>
    <w:basedOn w:val="a8"/>
    <w:uiPriority w:val="99"/>
    <w:rsid w:val="00B30F81"/>
    <w:pPr>
      <w:widowControl w:val="0"/>
      <w:suppressAutoHyphens/>
      <w:spacing w:after="0" w:line="240" w:lineRule="auto"/>
    </w:pPr>
    <w:rPr>
      <w:rFonts w:ascii="Liberation Mono" w:eastAsia="Droid Sans Fallback" w:hAnsi="Liberation Mono" w:cs="Liberation Mono"/>
      <w:kern w:val="1"/>
      <w:sz w:val="24"/>
      <w:szCs w:val="24"/>
      <w:lang w:eastAsia="zh-CN" w:bidi="hi-IN"/>
    </w:rPr>
  </w:style>
  <w:style w:type="character" w:customStyle="1" w:styleId="n-product-specvalue-inner">
    <w:name w:val="n-product-spec__value-inner"/>
    <w:basedOn w:val="a9"/>
    <w:rsid w:val="00B30F81"/>
  </w:style>
  <w:style w:type="paragraph" w:customStyle="1" w:styleId="pboth">
    <w:name w:val="pboth"/>
    <w:basedOn w:val="a8"/>
    <w:rsid w:val="00B30F8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center">
    <w:name w:val="pcenter"/>
    <w:basedOn w:val="a8"/>
    <w:rsid w:val="00B30F8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new-text">
    <w:name w:val="new-text"/>
    <w:basedOn w:val="a8"/>
    <w:rsid w:val="00B30F8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icon-help">
    <w:name w:val="icon-help"/>
    <w:basedOn w:val="a9"/>
    <w:rsid w:val="00B30F81"/>
  </w:style>
  <w:style w:type="character" w:customStyle="1" w:styleId="b-product-infovalue">
    <w:name w:val="b-product-info__value"/>
    <w:basedOn w:val="a9"/>
    <w:rsid w:val="00B30F81"/>
  </w:style>
  <w:style w:type="paragraph" w:customStyle="1" w:styleId="affffffffffd">
    <w:name w:val="Заголовок пункта договора"/>
    <w:basedOn w:val="a8"/>
    <w:autoRedefine/>
    <w:qFormat/>
    <w:rsid w:val="00B30F81"/>
    <w:pPr>
      <w:spacing w:before="60" w:after="60" w:line="240" w:lineRule="auto"/>
      <w:jc w:val="center"/>
    </w:pPr>
    <w:rPr>
      <w:rFonts w:ascii="Times New Roman" w:eastAsia="Times New Roman" w:hAnsi="Times New Roman"/>
      <w:b/>
      <w:sz w:val="24"/>
      <w:szCs w:val="24"/>
      <w:lang w:eastAsia="ru-RU"/>
    </w:rPr>
  </w:style>
  <w:style w:type="paragraph" w:customStyle="1" w:styleId="p12">
    <w:name w:val="p12"/>
    <w:basedOn w:val="a8"/>
    <w:rsid w:val="00B30F8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25">
    <w:name w:val="p25"/>
    <w:basedOn w:val="a8"/>
    <w:rsid w:val="00B30F8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4">
    <w:name w:val="s4"/>
    <w:basedOn w:val="a9"/>
    <w:rsid w:val="00B30F81"/>
  </w:style>
  <w:style w:type="paragraph" w:customStyle="1" w:styleId="p26">
    <w:name w:val="p26"/>
    <w:basedOn w:val="a8"/>
    <w:rsid w:val="00B30F8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5">
    <w:name w:val="s5"/>
    <w:basedOn w:val="a9"/>
    <w:rsid w:val="00B30F81"/>
  </w:style>
  <w:style w:type="paragraph" w:customStyle="1" w:styleId="p4">
    <w:name w:val="p4"/>
    <w:basedOn w:val="a8"/>
    <w:rsid w:val="00B30F8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6">
    <w:name w:val="s6"/>
    <w:basedOn w:val="a9"/>
    <w:rsid w:val="00B30F81"/>
  </w:style>
  <w:style w:type="paragraph" w:customStyle="1" w:styleId="p5">
    <w:name w:val="p5"/>
    <w:basedOn w:val="a8"/>
    <w:rsid w:val="00B30F8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FontStyle102">
    <w:name w:val="Font Style102"/>
    <w:uiPriority w:val="99"/>
    <w:rsid w:val="00B30F81"/>
    <w:rPr>
      <w:rFonts w:ascii="Times New Roman" w:hAnsi="Times New Roman" w:cs="Times New Roman" w:hint="default"/>
      <w:sz w:val="22"/>
      <w:szCs w:val="22"/>
    </w:rPr>
  </w:style>
  <w:style w:type="paragraph" w:customStyle="1" w:styleId="affffffffffe">
    <w:name w:val="преамбула и статья"/>
    <w:basedOn w:val="a8"/>
    <w:qFormat/>
    <w:rsid w:val="00B30F81"/>
    <w:pPr>
      <w:widowControl w:val="0"/>
      <w:autoSpaceDE w:val="0"/>
      <w:autoSpaceDN w:val="0"/>
      <w:adjustRightInd w:val="0"/>
      <w:spacing w:after="0" w:line="240" w:lineRule="auto"/>
      <w:ind w:right="68" w:firstLine="709"/>
      <w:jc w:val="both"/>
    </w:pPr>
    <w:rPr>
      <w:rFonts w:ascii="Times New Roman" w:eastAsia="Times New Roman" w:hAnsi="Times New Roman"/>
      <w:sz w:val="24"/>
      <w:szCs w:val="24"/>
      <w:lang w:eastAsia="ru-RU"/>
    </w:rPr>
  </w:style>
  <w:style w:type="paragraph" w:customStyle="1" w:styleId="a4">
    <w:name w:val="ЗАГОЛОВОК ПУНКТА ДОГОВОРА"/>
    <w:basedOn w:val="a8"/>
    <w:autoRedefine/>
    <w:qFormat/>
    <w:rsid w:val="00B30F81"/>
    <w:pPr>
      <w:numPr>
        <w:numId w:val="27"/>
      </w:numPr>
      <w:spacing w:before="120" w:after="120" w:line="240" w:lineRule="auto"/>
      <w:jc w:val="center"/>
    </w:pPr>
    <w:rPr>
      <w:rFonts w:ascii="Times New Roman" w:hAnsi="Times New Roman"/>
      <w:caps/>
      <w:lang w:eastAsia="ru-RU"/>
    </w:rPr>
  </w:style>
  <w:style w:type="paragraph" w:customStyle="1" w:styleId="a7">
    <w:name w:val="Стиль маркированного списка"/>
    <w:basedOn w:val="a8"/>
    <w:autoRedefine/>
    <w:qFormat/>
    <w:rsid w:val="00B30F81"/>
    <w:pPr>
      <w:numPr>
        <w:numId w:val="28"/>
      </w:numPr>
      <w:spacing w:after="0" w:line="240" w:lineRule="auto"/>
    </w:pPr>
    <w:rPr>
      <w:rFonts w:ascii="Times New Roman" w:hAnsi="Times New Roman"/>
    </w:rPr>
  </w:style>
  <w:style w:type="paragraph" w:customStyle="1" w:styleId="6c">
    <w:name w:val="Абзац списка6"/>
    <w:basedOn w:val="a8"/>
    <w:uiPriority w:val="99"/>
    <w:rsid w:val="00B30F81"/>
    <w:pPr>
      <w:ind w:left="720"/>
    </w:pPr>
    <w:rPr>
      <w:rFonts w:eastAsia="Times New Roman" w:cs="Calibri"/>
      <w:lang w:eastAsia="ru-RU"/>
    </w:rPr>
  </w:style>
  <w:style w:type="character" w:customStyle="1" w:styleId="295pt">
    <w:name w:val="Основной текст (2) + 9;5 pt"/>
    <w:rsid w:val="00B30F81"/>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style>
  <w:style w:type="character" w:customStyle="1" w:styleId="5e">
    <w:name w:val="Обычный5"/>
    <w:basedOn w:val="a9"/>
    <w:rsid w:val="00B30F81"/>
  </w:style>
  <w:style w:type="paragraph" w:customStyle="1" w:styleId="specific-itemtitle">
    <w:name w:val="specific-item__title"/>
    <w:basedOn w:val="a8"/>
    <w:rsid w:val="00B30F8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pecific-itemvalue">
    <w:name w:val="specific-item__value"/>
    <w:basedOn w:val="a8"/>
    <w:rsid w:val="00B30F8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tyle14">
    <w:name w:val="style1"/>
    <w:basedOn w:val="a9"/>
    <w:rsid w:val="00B30F81"/>
  </w:style>
  <w:style w:type="character" w:customStyle="1" w:styleId="pod-zakaz">
    <w:name w:val="pod-zakaz"/>
    <w:basedOn w:val="a9"/>
    <w:rsid w:val="00B30F81"/>
  </w:style>
  <w:style w:type="character" w:customStyle="1" w:styleId="pricesalesprice">
    <w:name w:val="pricesalesprice"/>
    <w:basedOn w:val="a9"/>
    <w:rsid w:val="00B30F81"/>
  </w:style>
  <w:style w:type="character" w:customStyle="1" w:styleId="quantity-box">
    <w:name w:val="quantity-box"/>
    <w:basedOn w:val="a9"/>
    <w:rsid w:val="00B30F81"/>
  </w:style>
  <w:style w:type="character" w:customStyle="1" w:styleId="addtocart-button">
    <w:name w:val="addtocart-button"/>
    <w:basedOn w:val="a9"/>
    <w:rsid w:val="00B30F81"/>
  </w:style>
  <w:style w:type="table" w:customStyle="1" w:styleId="319">
    <w:name w:val="Сетка таблицы31"/>
    <w:basedOn w:val="aa"/>
    <w:next w:val="aff5"/>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5">
    <w:name w:val="Сетка таблицы211"/>
    <w:basedOn w:val="aa"/>
    <w:uiPriority w:val="99"/>
    <w:rsid w:val="00B30F81"/>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f6">
    <w:name w:val="Стиль_Список11"/>
    <w:uiPriority w:val="99"/>
    <w:rsid w:val="00B30F81"/>
  </w:style>
  <w:style w:type="character" w:customStyle="1" w:styleId="6d">
    <w:name w:val="Обычный6"/>
    <w:basedOn w:val="a9"/>
    <w:rsid w:val="00B30F81"/>
  </w:style>
  <w:style w:type="character" w:customStyle="1" w:styleId="b-colored--red">
    <w:name w:val="b-colored--red"/>
    <w:basedOn w:val="a9"/>
    <w:rsid w:val="00B30F81"/>
  </w:style>
  <w:style w:type="character" w:customStyle="1" w:styleId="b-dot">
    <w:name w:val="b-dot"/>
    <w:basedOn w:val="a9"/>
    <w:rsid w:val="00B30F81"/>
  </w:style>
  <w:style w:type="paragraph" w:customStyle="1" w:styleId="i-mt10">
    <w:name w:val="i-mt10"/>
    <w:basedOn w:val="a8"/>
    <w:rsid w:val="00B30F8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col">
    <w:name w:val="b-col"/>
    <w:basedOn w:val="a9"/>
    <w:rsid w:val="00B30F81"/>
  </w:style>
  <w:style w:type="character" w:customStyle="1" w:styleId="i-dib">
    <w:name w:val="i-dib"/>
    <w:basedOn w:val="a9"/>
    <w:rsid w:val="00B30F81"/>
  </w:style>
  <w:style w:type="paragraph" w:customStyle="1" w:styleId="i-mt5">
    <w:name w:val="i-mt5"/>
    <w:basedOn w:val="a8"/>
    <w:rsid w:val="00B30F8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productfooterinner--text-name">
    <w:name w:val="b-productfooter__inner--text-name"/>
    <w:basedOn w:val="a9"/>
    <w:rsid w:val="00B30F81"/>
  </w:style>
  <w:style w:type="character" w:customStyle="1" w:styleId="b-productfooterinner--text-desc">
    <w:name w:val="b-productfooter__inner--text-desc"/>
    <w:basedOn w:val="a9"/>
    <w:rsid w:val="00B30F81"/>
  </w:style>
  <w:style w:type="character" w:customStyle="1" w:styleId="nowrap">
    <w:name w:val="nowrap"/>
    <w:basedOn w:val="a9"/>
    <w:rsid w:val="00B30F81"/>
  </w:style>
  <w:style w:type="character" w:customStyle="1" w:styleId="mark">
    <w:name w:val="mark"/>
    <w:basedOn w:val="a9"/>
    <w:rsid w:val="00B30F81"/>
  </w:style>
  <w:style w:type="paragraph" w:customStyle="1" w:styleId="selected">
    <w:name w:val="selected"/>
    <w:basedOn w:val="a8"/>
    <w:rsid w:val="00B30F8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name-inner">
    <w:name w:val="name-inner"/>
    <w:basedOn w:val="a9"/>
    <w:rsid w:val="00B30F81"/>
  </w:style>
  <w:style w:type="character" w:customStyle="1" w:styleId="name">
    <w:name w:val="name"/>
    <w:basedOn w:val="a9"/>
    <w:uiPriority w:val="99"/>
    <w:rsid w:val="00B30F81"/>
  </w:style>
  <w:style w:type="character" w:customStyle="1" w:styleId="i-lh-28">
    <w:name w:val="i-lh-28"/>
    <w:basedOn w:val="a9"/>
    <w:rsid w:val="00B30F81"/>
  </w:style>
  <w:style w:type="character" w:customStyle="1" w:styleId="i-pl5">
    <w:name w:val="i-pl5"/>
    <w:basedOn w:val="a9"/>
    <w:rsid w:val="00B30F81"/>
  </w:style>
  <w:style w:type="character" w:customStyle="1" w:styleId="i-fs30">
    <w:name w:val="i-fs30"/>
    <w:basedOn w:val="a9"/>
    <w:rsid w:val="00B30F81"/>
  </w:style>
  <w:style w:type="character" w:customStyle="1" w:styleId="i-fs18">
    <w:name w:val="i-fs18"/>
    <w:basedOn w:val="a9"/>
    <w:rsid w:val="00B30F81"/>
  </w:style>
  <w:style w:type="character" w:customStyle="1" w:styleId="ycmscomponent">
    <w:name w:val="ycmscomponent"/>
    <w:basedOn w:val="a9"/>
    <w:rsid w:val="00B30F81"/>
  </w:style>
  <w:style w:type="character" w:customStyle="1" w:styleId="eo-color-grey">
    <w:name w:val="eo-color-grey"/>
    <w:basedOn w:val="a9"/>
    <w:rsid w:val="00B30F81"/>
  </w:style>
  <w:style w:type="paragraph" w:customStyle="1" w:styleId="font80">
    <w:name w:val="font_8"/>
    <w:basedOn w:val="a8"/>
    <w:rsid w:val="00B30F8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ontract2">
    <w:name w:val="contract Знак2"/>
    <w:aliases w:val="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uiPriority w:val="99"/>
    <w:rsid w:val="00B30F81"/>
    <w:rPr>
      <w:rFonts w:ascii="Arial" w:eastAsia="Times New Roman" w:hAnsi="Arial" w:cs="Arial"/>
      <w:b/>
      <w:bCs/>
      <w:i/>
      <w:iCs/>
      <w:sz w:val="28"/>
      <w:szCs w:val="28"/>
      <w:lang w:eastAsia="ru-RU"/>
    </w:rPr>
  </w:style>
  <w:style w:type="numbering" w:customStyle="1" w:styleId="11110">
    <w:name w:val="Нет списка1111"/>
    <w:next w:val="ab"/>
    <w:semiHidden/>
    <w:unhideWhenUsed/>
    <w:rsid w:val="00B30F81"/>
  </w:style>
  <w:style w:type="character" w:customStyle="1" w:styleId="2ffd">
    <w:name w:val="Название Знак2"/>
    <w:aliases w:val=" Знак9 Знак,Название Знак Знак Знак"/>
    <w:uiPriority w:val="10"/>
    <w:rsid w:val="00B30F81"/>
    <w:rPr>
      <w:rFonts w:ascii="Times New Roman" w:eastAsia="Times New Roman" w:hAnsi="Times New Roman" w:cs="Times New Roman"/>
      <w:b/>
      <w:bCs/>
      <w:spacing w:val="-10"/>
      <w:kern w:val="28"/>
      <w:sz w:val="28"/>
      <w:szCs w:val="28"/>
    </w:rPr>
  </w:style>
  <w:style w:type="character" w:customStyle="1" w:styleId="1fffd">
    <w:name w:val="Текст примечания Знак1"/>
    <w:uiPriority w:val="99"/>
    <w:rsid w:val="00B30F81"/>
    <w:rPr>
      <w:rFonts w:ascii="Times New Roman" w:eastAsia="Calibri" w:hAnsi="Times New Roman" w:cs="Times New Roman"/>
      <w:sz w:val="20"/>
      <w:szCs w:val="20"/>
    </w:rPr>
  </w:style>
  <w:style w:type="character" w:customStyle="1" w:styleId="1fffe">
    <w:name w:val="Тема примечания Знак1"/>
    <w:uiPriority w:val="99"/>
    <w:rsid w:val="00B30F81"/>
    <w:rPr>
      <w:rFonts w:ascii="Times New Roman" w:eastAsia="Calibri" w:hAnsi="Times New Roman" w:cs="Times New Roman"/>
      <w:b/>
      <w:bCs/>
      <w:sz w:val="20"/>
      <w:szCs w:val="20"/>
    </w:rPr>
  </w:style>
  <w:style w:type="paragraph" w:customStyle="1" w:styleId="a0">
    <w:name w:val="Переч в табл"/>
    <w:basedOn w:val="a8"/>
    <w:qFormat/>
    <w:rsid w:val="00B30F81"/>
    <w:pPr>
      <w:numPr>
        <w:ilvl w:val="3"/>
        <w:numId w:val="33"/>
      </w:numPr>
      <w:spacing w:after="0" w:line="240" w:lineRule="auto"/>
    </w:pPr>
    <w:rPr>
      <w:rFonts w:ascii="Times New Roman" w:eastAsia="Times New Roman" w:hAnsi="Times New Roman"/>
      <w:sz w:val="24"/>
      <w:szCs w:val="24"/>
      <w:lang w:val="en-US"/>
    </w:rPr>
  </w:style>
  <w:style w:type="paragraph" w:customStyle="1" w:styleId="30">
    <w:name w:val="Ур 3 в табл"/>
    <w:basedOn w:val="a8"/>
    <w:qFormat/>
    <w:rsid w:val="00B30F81"/>
    <w:pPr>
      <w:numPr>
        <w:ilvl w:val="2"/>
        <w:numId w:val="33"/>
      </w:numPr>
      <w:tabs>
        <w:tab w:val="left" w:pos="1021"/>
      </w:tabs>
      <w:spacing w:after="0" w:line="240" w:lineRule="auto"/>
    </w:pPr>
    <w:rPr>
      <w:rFonts w:ascii="Times New Roman" w:eastAsia="Times New Roman" w:hAnsi="Times New Roman"/>
      <w:sz w:val="24"/>
      <w:szCs w:val="24"/>
    </w:rPr>
  </w:style>
  <w:style w:type="paragraph" w:customStyle="1" w:styleId="2">
    <w:name w:val="Ур2 в табл ТЗ"/>
    <w:basedOn w:val="a0"/>
    <w:link w:val="2ffe"/>
    <w:qFormat/>
    <w:rsid w:val="00B30F81"/>
    <w:pPr>
      <w:numPr>
        <w:ilvl w:val="1"/>
      </w:numPr>
      <w:spacing w:before="120"/>
      <w:ind w:left="595" w:hanging="567"/>
      <w:contextualSpacing/>
    </w:pPr>
  </w:style>
  <w:style w:type="character" w:customStyle="1" w:styleId="2ffe">
    <w:name w:val="Ур2 в табл ТЗ Знак"/>
    <w:link w:val="2"/>
    <w:rsid w:val="00B30F81"/>
    <w:rPr>
      <w:rFonts w:ascii="Times New Roman" w:eastAsia="Times New Roman" w:hAnsi="Times New Roman"/>
      <w:sz w:val="24"/>
      <w:szCs w:val="24"/>
      <w:lang w:val="en-US" w:eastAsia="en-US"/>
    </w:rPr>
  </w:style>
  <w:style w:type="numbering" w:customStyle="1" w:styleId="11111">
    <w:name w:val="Нет списка11111"/>
    <w:next w:val="ab"/>
    <w:uiPriority w:val="99"/>
    <w:semiHidden/>
    <w:unhideWhenUsed/>
    <w:rsid w:val="00B30F81"/>
  </w:style>
  <w:style w:type="numbering" w:customStyle="1" w:styleId="1111110">
    <w:name w:val="Нет списка111111"/>
    <w:next w:val="ab"/>
    <w:uiPriority w:val="99"/>
    <w:semiHidden/>
    <w:unhideWhenUsed/>
    <w:rsid w:val="00B30F81"/>
  </w:style>
  <w:style w:type="numbering" w:customStyle="1" w:styleId="350">
    <w:name w:val="Стиль_Список35"/>
    <w:uiPriority w:val="99"/>
    <w:rsid w:val="00B30F81"/>
  </w:style>
  <w:style w:type="character" w:customStyle="1" w:styleId="1ffff">
    <w:name w:val="Гиперссылка1"/>
    <w:uiPriority w:val="99"/>
    <w:rsid w:val="00B30F81"/>
    <w:rPr>
      <w:color w:val="0000FF"/>
      <w:u w:val="single"/>
    </w:rPr>
  </w:style>
  <w:style w:type="paragraph" w:customStyle="1" w:styleId="Iniiaiieoaeno21">
    <w:name w:val="Iniiaiie oaeno 21"/>
    <w:basedOn w:val="a8"/>
    <w:rsid w:val="00B30F81"/>
    <w:pPr>
      <w:widowControl w:val="0"/>
      <w:overflowPunct w:val="0"/>
      <w:autoSpaceDE w:val="0"/>
      <w:autoSpaceDN w:val="0"/>
      <w:adjustRightInd w:val="0"/>
      <w:spacing w:after="0" w:line="240" w:lineRule="auto"/>
      <w:ind w:left="567" w:hanging="567"/>
      <w:jc w:val="both"/>
    </w:pPr>
    <w:rPr>
      <w:rFonts w:ascii="Times New Roman" w:eastAsia="Times New Roman" w:hAnsi="Times New Roman"/>
      <w:sz w:val="24"/>
      <w:szCs w:val="20"/>
      <w:lang w:eastAsia="ru-RU"/>
    </w:rPr>
  </w:style>
  <w:style w:type="character" w:customStyle="1" w:styleId="iceouttxt1">
    <w:name w:val="iceouttxt1"/>
    <w:rsid w:val="00B30F81"/>
    <w:rPr>
      <w:rFonts w:ascii="Arial" w:hAnsi="Arial" w:cs="Arial" w:hint="default"/>
      <w:color w:val="666666"/>
      <w:sz w:val="17"/>
      <w:szCs w:val="17"/>
    </w:rPr>
  </w:style>
  <w:style w:type="character" w:customStyle="1" w:styleId="31a">
    <w:name w:val="Знак3 Знак Знак1"/>
    <w:semiHidden/>
    <w:locked/>
    <w:rsid w:val="00B30F81"/>
    <w:rPr>
      <w:rFonts w:cs="Times New Roman"/>
      <w:sz w:val="24"/>
      <w:szCs w:val="24"/>
    </w:rPr>
  </w:style>
  <w:style w:type="character" w:customStyle="1" w:styleId="contextcurrent">
    <w:name w:val="context_current"/>
    <w:uiPriority w:val="99"/>
    <w:rsid w:val="00B30F81"/>
  </w:style>
  <w:style w:type="character" w:customStyle="1" w:styleId="context0">
    <w:name w:val="context"/>
    <w:uiPriority w:val="99"/>
    <w:rsid w:val="00B30F81"/>
  </w:style>
  <w:style w:type="character" w:customStyle="1" w:styleId="nobase">
    <w:name w:val="nobase"/>
    <w:uiPriority w:val="99"/>
    <w:rsid w:val="00B30F81"/>
  </w:style>
  <w:style w:type="character" w:customStyle="1" w:styleId="1ffff0">
    <w:name w:val="Заголовок Знак1"/>
    <w:uiPriority w:val="10"/>
    <w:rsid w:val="00B30F81"/>
    <w:rPr>
      <w:rFonts w:ascii="Cambria" w:eastAsia="Times New Roman" w:hAnsi="Cambria" w:cs="Times New Roman"/>
      <w:spacing w:val="-10"/>
      <w:kern w:val="28"/>
      <w:sz w:val="56"/>
      <w:szCs w:val="56"/>
    </w:rPr>
  </w:style>
  <w:style w:type="table" w:customStyle="1" w:styleId="512">
    <w:name w:val="Сетка таблицы51"/>
    <w:basedOn w:val="aa"/>
    <w:next w:val="aff5"/>
    <w:uiPriority w:val="39"/>
    <w:rsid w:val="00B30F8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0">
    <w:name w:val="Сетка таблицы61"/>
    <w:basedOn w:val="aa"/>
    <w:next w:val="aff5"/>
    <w:uiPriority w:val="59"/>
    <w:rsid w:val="00B30F8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4">
    <w:name w:val="Сетка таблицы41"/>
    <w:basedOn w:val="aa"/>
    <w:next w:val="aff5"/>
    <w:uiPriority w:val="39"/>
    <w:rsid w:val="00B30F8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ff9">
    <w:name w:val="3. Текст"/>
    <w:basedOn w:val="a8"/>
    <w:link w:val="3ffa"/>
    <w:uiPriority w:val="99"/>
    <w:qFormat/>
    <w:rsid w:val="00B30F81"/>
    <w:pPr>
      <w:autoSpaceDE w:val="0"/>
      <w:autoSpaceDN w:val="0"/>
      <w:adjustRightInd w:val="0"/>
      <w:spacing w:after="0" w:line="240" w:lineRule="auto"/>
      <w:ind w:firstLine="567"/>
      <w:jc w:val="both"/>
    </w:pPr>
    <w:rPr>
      <w:rFonts w:ascii="Times New Roman" w:eastAsia="Times New Roman" w:hAnsi="Times New Roman"/>
      <w:sz w:val="24"/>
      <w:szCs w:val="24"/>
      <w:lang w:eastAsia="ru-RU"/>
    </w:rPr>
  </w:style>
  <w:style w:type="character" w:customStyle="1" w:styleId="3ffa">
    <w:name w:val="3. Текст Знак"/>
    <w:link w:val="3ff9"/>
    <w:uiPriority w:val="99"/>
    <w:rsid w:val="00B30F81"/>
    <w:rPr>
      <w:rFonts w:ascii="Times New Roman" w:eastAsia="Times New Roman" w:hAnsi="Times New Roman"/>
      <w:sz w:val="24"/>
      <w:szCs w:val="24"/>
    </w:rPr>
  </w:style>
  <w:style w:type="character" w:customStyle="1" w:styleId="1fffb">
    <w:name w:val="1. Пункт Знак"/>
    <w:link w:val="13"/>
    <w:uiPriority w:val="99"/>
    <w:rsid w:val="00B30F81"/>
    <w:rPr>
      <w:rFonts w:ascii="Times New Roman" w:eastAsia="Times New Roman" w:hAnsi="Times New Roman"/>
      <w:b/>
      <w:sz w:val="24"/>
      <w:szCs w:val="24"/>
      <w:lang w:eastAsia="en-US" w:bidi="en-US"/>
    </w:rPr>
  </w:style>
  <w:style w:type="paragraph" w:customStyle="1" w:styleId="4f5">
    <w:name w:val="Знак Знак4 Знак"/>
    <w:basedOn w:val="a8"/>
    <w:uiPriority w:val="99"/>
    <w:rsid w:val="00B30F81"/>
    <w:pPr>
      <w:spacing w:before="100" w:beforeAutospacing="1" w:after="100" w:afterAutospacing="1" w:line="240" w:lineRule="auto"/>
    </w:pPr>
    <w:rPr>
      <w:rFonts w:ascii="Tahoma" w:eastAsia="Times New Roman" w:hAnsi="Tahoma"/>
      <w:sz w:val="20"/>
      <w:szCs w:val="20"/>
      <w:lang w:val="en-US"/>
    </w:rPr>
  </w:style>
  <w:style w:type="character" w:customStyle="1" w:styleId="Exact">
    <w:name w:val="Основной текст Exact"/>
    <w:uiPriority w:val="99"/>
    <w:rsid w:val="00B30F81"/>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810ptExact">
    <w:name w:val="Основной текст (81) + Интервал 0 pt Exact"/>
    <w:uiPriority w:val="99"/>
    <w:rsid w:val="00B30F81"/>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0">
    <w:name w:val="Основной текст (81)"/>
    <w:uiPriority w:val="99"/>
    <w:rsid w:val="00B30F81"/>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itemtext">
    <w:name w:val="itemtext"/>
    <w:uiPriority w:val="99"/>
    <w:rsid w:val="00B30F81"/>
  </w:style>
  <w:style w:type="character" w:customStyle="1" w:styleId="2fff">
    <w:name w:val="2. Подпункт Знак Знак"/>
    <w:uiPriority w:val="99"/>
    <w:rsid w:val="00B30F81"/>
    <w:rPr>
      <w:rFonts w:ascii="Calibri" w:eastAsia="Times New Roman" w:hAnsi="Calibri" w:cs="Times New Roman"/>
      <w:b/>
      <w:sz w:val="24"/>
      <w:szCs w:val="24"/>
      <w:lang w:eastAsia="en-US" w:bidi="en-US"/>
    </w:rPr>
  </w:style>
  <w:style w:type="numbering" w:customStyle="1" w:styleId="2fff0">
    <w:name w:val="Стиль_Список2"/>
    <w:uiPriority w:val="99"/>
    <w:rsid w:val="00B30F81"/>
  </w:style>
  <w:style w:type="numbering" w:customStyle="1" w:styleId="a6">
    <w:name w:val="Стиль_Список"/>
    <w:uiPriority w:val="99"/>
    <w:rsid w:val="00B30F81"/>
    <w:pPr>
      <w:numPr>
        <w:numId w:val="36"/>
      </w:numPr>
    </w:pPr>
  </w:style>
  <w:style w:type="character" w:customStyle="1" w:styleId="itemtext1">
    <w:name w:val="itemtext1"/>
    <w:uiPriority w:val="99"/>
    <w:rsid w:val="00B30F81"/>
    <w:rPr>
      <w:rFonts w:ascii="Tahoma" w:hAnsi="Tahoma" w:cs="Tahoma" w:hint="default"/>
      <w:color w:val="000000"/>
      <w:sz w:val="20"/>
      <w:szCs w:val="20"/>
    </w:rPr>
  </w:style>
  <w:style w:type="paragraph" w:customStyle="1" w:styleId="4f6">
    <w:name w:val="Знак Знак4 Знак Знак Знак Знак Знак Знак Знак Знак Знак Знак Знак Знак"/>
    <w:basedOn w:val="a8"/>
    <w:uiPriority w:val="99"/>
    <w:rsid w:val="00B30F81"/>
    <w:pPr>
      <w:spacing w:before="100" w:beforeAutospacing="1" w:after="100" w:afterAutospacing="1" w:line="240" w:lineRule="auto"/>
    </w:pPr>
    <w:rPr>
      <w:rFonts w:ascii="Tahoma" w:eastAsia="Times New Roman" w:hAnsi="Tahoma"/>
      <w:sz w:val="20"/>
      <w:szCs w:val="20"/>
      <w:lang w:val="en-US"/>
    </w:rPr>
  </w:style>
  <w:style w:type="character" w:customStyle="1" w:styleId="size12">
    <w:name w:val="size12"/>
    <w:uiPriority w:val="99"/>
    <w:rsid w:val="00B30F81"/>
  </w:style>
  <w:style w:type="character" w:customStyle="1" w:styleId="Anrede1IhrZeichen">
    <w:name w:val="Anrede1IhrZeichen"/>
    <w:uiPriority w:val="99"/>
    <w:rsid w:val="00B30F81"/>
    <w:rPr>
      <w:rFonts w:ascii="Arial" w:hAnsi="Arial"/>
      <w:sz w:val="22"/>
    </w:rPr>
  </w:style>
  <w:style w:type="paragraph" w:customStyle="1" w:styleId="layoutPosition">
    <w:name w:val="layout_Position"/>
    <w:basedOn w:val="a8"/>
    <w:uiPriority w:val="99"/>
    <w:rsid w:val="00B30F81"/>
    <w:pPr>
      <w:spacing w:after="0" w:line="240" w:lineRule="auto"/>
    </w:pPr>
    <w:rPr>
      <w:rFonts w:ascii="Arial" w:eastAsia="Times New Roman" w:hAnsi="Arial"/>
      <w:sz w:val="20"/>
      <w:szCs w:val="20"/>
      <w:lang w:val="de-DE"/>
    </w:rPr>
  </w:style>
  <w:style w:type="paragraph" w:customStyle="1" w:styleId="ChapterHeading">
    <w:name w:val="Chapter Heading"/>
    <w:basedOn w:val="a8"/>
    <w:next w:val="a8"/>
    <w:uiPriority w:val="99"/>
    <w:rsid w:val="00B30F81"/>
    <w:pPr>
      <w:widowControl w:val="0"/>
      <w:tabs>
        <w:tab w:val="left" w:pos="1584"/>
      </w:tabs>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BoxList">
    <w:name w:val="Box List"/>
    <w:uiPriority w:val="99"/>
    <w:rsid w:val="00B30F81"/>
    <w:pPr>
      <w:widowControl w:val="0"/>
      <w:autoSpaceDE w:val="0"/>
      <w:autoSpaceDN w:val="0"/>
      <w:adjustRightInd w:val="0"/>
      <w:ind w:left="720" w:hanging="431"/>
    </w:pPr>
    <w:rPr>
      <w:rFonts w:ascii="Times New Roman" w:eastAsia="Times New Roman" w:hAnsi="Times New Roman"/>
      <w:sz w:val="24"/>
      <w:szCs w:val="24"/>
    </w:rPr>
  </w:style>
  <w:style w:type="paragraph" w:customStyle="1" w:styleId="Contents1">
    <w:name w:val="Contents 1"/>
    <w:basedOn w:val="a8"/>
    <w:next w:val="a8"/>
    <w:uiPriority w:val="99"/>
    <w:rsid w:val="00B30F81"/>
    <w:pPr>
      <w:widowControl w:val="0"/>
      <w:autoSpaceDE w:val="0"/>
      <w:autoSpaceDN w:val="0"/>
      <w:adjustRightInd w:val="0"/>
      <w:spacing w:after="0" w:line="240" w:lineRule="auto"/>
      <w:ind w:left="720" w:hanging="431"/>
    </w:pPr>
    <w:rPr>
      <w:rFonts w:ascii="Times New Roman" w:eastAsia="Times New Roman" w:hAnsi="Times New Roman"/>
      <w:sz w:val="24"/>
      <w:szCs w:val="24"/>
      <w:lang w:eastAsia="ru-RU"/>
    </w:rPr>
  </w:style>
  <w:style w:type="paragraph" w:customStyle="1" w:styleId="LowerCaseList">
    <w:name w:val="Lower Case List"/>
    <w:basedOn w:val="a8"/>
    <w:uiPriority w:val="99"/>
    <w:rsid w:val="00B30F81"/>
    <w:pPr>
      <w:widowControl w:val="0"/>
      <w:autoSpaceDE w:val="0"/>
      <w:autoSpaceDN w:val="0"/>
      <w:adjustRightInd w:val="0"/>
      <w:spacing w:after="0" w:line="240" w:lineRule="auto"/>
      <w:ind w:left="720" w:hanging="431"/>
    </w:pPr>
    <w:rPr>
      <w:rFonts w:ascii="Times New Roman" w:eastAsia="Times New Roman" w:hAnsi="Times New Roman"/>
      <w:sz w:val="24"/>
      <w:szCs w:val="24"/>
      <w:lang w:eastAsia="ru-RU"/>
    </w:rPr>
  </w:style>
  <w:style w:type="paragraph" w:customStyle="1" w:styleId="11f7">
    <w:name w:val="Заголовок 11"/>
    <w:basedOn w:val="a8"/>
    <w:next w:val="a8"/>
    <w:uiPriority w:val="99"/>
    <w:rsid w:val="00B30F81"/>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a5">
    <w:name w:val="Простой маркер"/>
    <w:basedOn w:val="a8"/>
    <w:link w:val="afffffffffff"/>
    <w:uiPriority w:val="99"/>
    <w:qFormat/>
    <w:rsid w:val="00B30F81"/>
    <w:pPr>
      <w:widowControl w:val="0"/>
      <w:numPr>
        <w:numId w:val="38"/>
      </w:numPr>
      <w:autoSpaceDE w:val="0"/>
      <w:autoSpaceDN w:val="0"/>
      <w:adjustRightInd w:val="0"/>
      <w:spacing w:after="0" w:line="240" w:lineRule="auto"/>
      <w:jc w:val="both"/>
    </w:pPr>
    <w:rPr>
      <w:rFonts w:ascii="Times New Roman" w:eastAsia="Times New Roman" w:hAnsi="Times New Roman"/>
      <w:snapToGrid w:val="0"/>
      <w:sz w:val="24"/>
      <w:szCs w:val="24"/>
      <w:lang w:eastAsia="ru-RU"/>
    </w:rPr>
  </w:style>
  <w:style w:type="character" w:customStyle="1" w:styleId="afffffffffff">
    <w:name w:val="Простой маркер Знак"/>
    <w:link w:val="a5"/>
    <w:uiPriority w:val="99"/>
    <w:rsid w:val="00B30F81"/>
    <w:rPr>
      <w:rFonts w:ascii="Times New Roman" w:eastAsia="Times New Roman" w:hAnsi="Times New Roman"/>
      <w:snapToGrid w:val="0"/>
      <w:sz w:val="24"/>
      <w:szCs w:val="24"/>
    </w:rPr>
  </w:style>
  <w:style w:type="paragraph" w:customStyle="1" w:styleId="1ffff1">
    <w:name w:val="1. Текст"/>
    <w:basedOn w:val="ac"/>
    <w:uiPriority w:val="99"/>
    <w:qFormat/>
    <w:rsid w:val="00B30F81"/>
    <w:pPr>
      <w:widowControl w:val="0"/>
      <w:autoSpaceDE w:val="0"/>
      <w:autoSpaceDN w:val="0"/>
      <w:adjustRightInd w:val="0"/>
      <w:spacing w:after="0" w:line="240" w:lineRule="auto"/>
      <w:ind w:left="0" w:firstLine="567"/>
      <w:contextualSpacing w:val="0"/>
      <w:jc w:val="both"/>
    </w:pPr>
    <w:rPr>
      <w:rFonts w:ascii="Times New Roman" w:eastAsia="Times New Roman" w:hAnsi="Times New Roman"/>
      <w:color w:val="000000"/>
      <w:sz w:val="24"/>
      <w:szCs w:val="24"/>
      <w:lang w:eastAsia="ru-RU"/>
    </w:rPr>
  </w:style>
  <w:style w:type="character" w:customStyle="1" w:styleId="FontStyle14">
    <w:name w:val="Font Style14"/>
    <w:uiPriority w:val="99"/>
    <w:rsid w:val="00B30F81"/>
    <w:rPr>
      <w:rFonts w:ascii="Times New Roman" w:hAnsi="Times New Roman"/>
      <w:sz w:val="22"/>
    </w:rPr>
  </w:style>
  <w:style w:type="numbering" w:customStyle="1" w:styleId="2fff1">
    <w:name w:val="Нет списка2"/>
    <w:next w:val="ab"/>
    <w:semiHidden/>
    <w:unhideWhenUsed/>
    <w:rsid w:val="00B30F81"/>
  </w:style>
  <w:style w:type="numbering" w:customStyle="1" w:styleId="3ffb">
    <w:name w:val="Нет списка3"/>
    <w:next w:val="ab"/>
    <w:uiPriority w:val="99"/>
    <w:semiHidden/>
    <w:unhideWhenUsed/>
    <w:rsid w:val="00B30F81"/>
  </w:style>
  <w:style w:type="paragraph" w:customStyle="1" w:styleId="afffffffffff0">
    <w:name w:val="Таблица текст"/>
    <w:basedOn w:val="a8"/>
    <w:uiPriority w:val="99"/>
    <w:rsid w:val="00B30F81"/>
    <w:pPr>
      <w:spacing w:before="40" w:after="40" w:line="240" w:lineRule="auto"/>
      <w:ind w:left="57" w:right="57"/>
    </w:pPr>
    <w:rPr>
      <w:rFonts w:ascii="Times New Roman" w:eastAsia="Times New Roman" w:hAnsi="Times New Roman"/>
      <w:lang w:eastAsia="ru-RU"/>
    </w:rPr>
  </w:style>
  <w:style w:type="numbering" w:customStyle="1" w:styleId="4f7">
    <w:name w:val="Нет списка4"/>
    <w:next w:val="ab"/>
    <w:uiPriority w:val="99"/>
    <w:semiHidden/>
    <w:unhideWhenUsed/>
    <w:rsid w:val="00B30F81"/>
  </w:style>
  <w:style w:type="numbering" w:customStyle="1" w:styleId="5f">
    <w:name w:val="Нет списка5"/>
    <w:next w:val="ab"/>
    <w:uiPriority w:val="99"/>
    <w:semiHidden/>
    <w:unhideWhenUsed/>
    <w:rsid w:val="00B30F81"/>
  </w:style>
  <w:style w:type="paragraph" w:customStyle="1" w:styleId="afffffffffff1">
    <w:name w:val="ТаблицаМелкая"/>
    <w:basedOn w:val="a8"/>
    <w:rsid w:val="00B30F81"/>
    <w:pPr>
      <w:keepLines/>
      <w:spacing w:before="60" w:after="60" w:line="240" w:lineRule="auto"/>
    </w:pPr>
    <w:rPr>
      <w:rFonts w:ascii="Arial" w:eastAsia="Times New Roman" w:hAnsi="Arial"/>
      <w:sz w:val="20"/>
      <w:szCs w:val="20"/>
      <w:lang w:eastAsia="ru-RU"/>
    </w:rPr>
  </w:style>
  <w:style w:type="numbering" w:customStyle="1" w:styleId="12">
    <w:name w:val="Стиль_Список12"/>
    <w:uiPriority w:val="99"/>
    <w:rsid w:val="00B30F81"/>
    <w:pPr>
      <w:numPr>
        <w:numId w:val="35"/>
      </w:numPr>
    </w:pPr>
  </w:style>
  <w:style w:type="character" w:customStyle="1" w:styleId="FontStyle42">
    <w:name w:val="Font Style42"/>
    <w:rsid w:val="00B30F81"/>
    <w:rPr>
      <w:rFonts w:ascii="Times New Roman" w:hAnsi="Times New Roman" w:cs="Times New Roman"/>
      <w:sz w:val="24"/>
      <w:szCs w:val="24"/>
    </w:rPr>
  </w:style>
  <w:style w:type="numbering" w:customStyle="1" w:styleId="6e">
    <w:name w:val="Нет списка6"/>
    <w:next w:val="ab"/>
    <w:uiPriority w:val="99"/>
    <w:semiHidden/>
    <w:unhideWhenUsed/>
    <w:rsid w:val="00B30F81"/>
  </w:style>
  <w:style w:type="paragraph" w:customStyle="1" w:styleId="BodyText1">
    <w:name w:val="Body Text1"/>
    <w:basedOn w:val="a8"/>
    <w:rsid w:val="00B30F81"/>
    <w:pPr>
      <w:widowControl w:val="0"/>
      <w:spacing w:after="0" w:line="240" w:lineRule="auto"/>
      <w:jc w:val="both"/>
    </w:pPr>
    <w:rPr>
      <w:rFonts w:ascii="Times New Roman" w:eastAsia="Times New Roman" w:hAnsi="Times New Roman"/>
      <w:sz w:val="24"/>
      <w:szCs w:val="24"/>
      <w:lang w:eastAsia="ru-RU"/>
    </w:rPr>
  </w:style>
  <w:style w:type="character" w:customStyle="1" w:styleId="affffffffff8">
    <w:name w:val="Стиль текста Знак"/>
    <w:link w:val="affffffffff7"/>
    <w:locked/>
    <w:rsid w:val="00B30F81"/>
    <w:rPr>
      <w:rFonts w:ascii="Times New Roman" w:eastAsia="Times New Roman" w:hAnsi="Times New Roman"/>
      <w:sz w:val="24"/>
    </w:rPr>
  </w:style>
  <w:style w:type="character" w:customStyle="1" w:styleId="1ffff2">
    <w:name w:val="Абзац_1 Знак"/>
    <w:link w:val="1ffff3"/>
    <w:locked/>
    <w:rsid w:val="00B30F81"/>
    <w:rPr>
      <w:rFonts w:ascii="MS Mincho" w:eastAsia="MS Mincho" w:hAnsi="MS Mincho"/>
      <w:color w:val="666699"/>
      <w:sz w:val="28"/>
      <w:szCs w:val="28"/>
      <w:lang w:eastAsia="ja-JP"/>
    </w:rPr>
  </w:style>
  <w:style w:type="paragraph" w:customStyle="1" w:styleId="1ffff3">
    <w:name w:val="Абзац_1"/>
    <w:basedOn w:val="a8"/>
    <w:link w:val="1ffff2"/>
    <w:autoRedefine/>
    <w:rsid w:val="00B30F81"/>
    <w:pPr>
      <w:tabs>
        <w:tab w:val="left" w:pos="1620"/>
        <w:tab w:val="left" w:pos="2160"/>
      </w:tabs>
      <w:spacing w:after="0" w:line="320" w:lineRule="exact"/>
      <w:ind w:firstLine="720"/>
      <w:jc w:val="both"/>
    </w:pPr>
    <w:rPr>
      <w:rFonts w:ascii="MS Mincho" w:eastAsia="MS Mincho" w:hAnsi="MS Mincho"/>
      <w:color w:val="666699"/>
      <w:sz w:val="28"/>
      <w:szCs w:val="28"/>
      <w:lang w:eastAsia="ja-JP"/>
    </w:rPr>
  </w:style>
  <w:style w:type="paragraph" w:customStyle="1" w:styleId="1ffff4">
    <w:name w:val="Ненум_1"/>
    <w:basedOn w:val="1ffff3"/>
    <w:autoRedefine/>
    <w:rsid w:val="00B30F81"/>
    <w:pPr>
      <w:spacing w:before="60"/>
      <w:ind w:firstLine="709"/>
      <w:contextualSpacing/>
    </w:pPr>
    <w:rPr>
      <w:color w:val="0000FF"/>
    </w:rPr>
  </w:style>
  <w:style w:type="paragraph" w:customStyle="1" w:styleId="11f8">
    <w:name w:val="Знак1 Знак Знак Знак1 Знак Знак Знак"/>
    <w:basedOn w:val="a8"/>
    <w:rsid w:val="00B30F81"/>
    <w:pPr>
      <w:spacing w:after="0" w:line="240" w:lineRule="auto"/>
    </w:pPr>
    <w:rPr>
      <w:rFonts w:ascii="Verdana" w:eastAsia="Times New Roman" w:hAnsi="Verdana" w:cs="Verdana"/>
      <w:sz w:val="20"/>
      <w:szCs w:val="20"/>
      <w:lang w:val="en-US"/>
    </w:rPr>
  </w:style>
  <w:style w:type="character" w:customStyle="1" w:styleId="1ffff5">
    <w:name w:val="Выдел 1 Знак"/>
    <w:link w:val="1ffff6"/>
    <w:locked/>
    <w:rsid w:val="00B30F81"/>
    <w:rPr>
      <w:b/>
      <w:i/>
      <w:color w:val="000000"/>
      <w:sz w:val="28"/>
      <w:szCs w:val="28"/>
    </w:rPr>
  </w:style>
  <w:style w:type="paragraph" w:customStyle="1" w:styleId="1ffff6">
    <w:name w:val="Выдел 1"/>
    <w:basedOn w:val="a8"/>
    <w:link w:val="1ffff5"/>
    <w:autoRedefine/>
    <w:rsid w:val="00B30F81"/>
    <w:pPr>
      <w:spacing w:before="240" w:after="0" w:line="320" w:lineRule="exact"/>
      <w:jc w:val="both"/>
    </w:pPr>
    <w:rPr>
      <w:b/>
      <w:i/>
      <w:color w:val="000000"/>
      <w:sz w:val="28"/>
      <w:szCs w:val="28"/>
      <w:lang w:eastAsia="ru-RU"/>
    </w:rPr>
  </w:style>
  <w:style w:type="paragraph" w:customStyle="1" w:styleId="1ffff7">
    <w:name w:val="Нумерованный список1"/>
    <w:basedOn w:val="a8"/>
    <w:uiPriority w:val="99"/>
    <w:rsid w:val="00B30F81"/>
    <w:pPr>
      <w:widowControl w:val="0"/>
      <w:tabs>
        <w:tab w:val="num" w:pos="432"/>
      </w:tabs>
      <w:suppressAutoHyphens/>
      <w:autoSpaceDE w:val="0"/>
      <w:spacing w:after="0" w:line="240" w:lineRule="auto"/>
      <w:ind w:left="432" w:hanging="432"/>
    </w:pPr>
    <w:rPr>
      <w:rFonts w:ascii="Arial" w:eastAsia="Times New Roman" w:hAnsi="Arial" w:cs="Arial"/>
      <w:sz w:val="18"/>
      <w:szCs w:val="18"/>
      <w:lang w:eastAsia="ar-SA"/>
    </w:rPr>
  </w:style>
  <w:style w:type="character" w:customStyle="1" w:styleId="QuoteChar">
    <w:name w:val="Quote Char"/>
    <w:link w:val="216"/>
    <w:uiPriority w:val="99"/>
    <w:locked/>
    <w:rsid w:val="00B30F81"/>
    <w:rPr>
      <w:rFonts w:ascii="Times New Roman" w:eastAsia="Times New Roman" w:hAnsi="Times New Roman"/>
      <w:i/>
      <w:iCs/>
      <w:color w:val="000000"/>
      <w:sz w:val="24"/>
      <w:szCs w:val="24"/>
    </w:rPr>
  </w:style>
  <w:style w:type="character" w:customStyle="1" w:styleId="IntenseQuoteChar">
    <w:name w:val="Intense Quote Char"/>
    <w:link w:val="1ff"/>
    <w:uiPriority w:val="99"/>
    <w:locked/>
    <w:rsid w:val="00B30F81"/>
    <w:rPr>
      <w:rFonts w:ascii="Times New Roman" w:eastAsia="Times New Roman" w:hAnsi="Times New Roman"/>
      <w:b/>
      <w:bCs/>
      <w:i/>
      <w:iCs/>
      <w:color w:val="4F81BD"/>
      <w:sz w:val="24"/>
      <w:szCs w:val="24"/>
    </w:rPr>
  </w:style>
  <w:style w:type="paragraph" w:customStyle="1" w:styleId="12a">
    <w:name w:val="Заголовок 12"/>
    <w:basedOn w:val="a8"/>
    <w:next w:val="a8"/>
    <w:uiPriority w:val="99"/>
    <w:rsid w:val="00B30F81"/>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135">
    <w:name w:val="Заголовок 13"/>
    <w:basedOn w:val="a8"/>
    <w:next w:val="a8"/>
    <w:uiPriority w:val="99"/>
    <w:rsid w:val="00B30F81"/>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character" w:customStyle="1" w:styleId="321">
    <w:name w:val="Знак Знак32"/>
    <w:rsid w:val="00B30F81"/>
    <w:rPr>
      <w:rFonts w:ascii="NTTierce" w:hAnsi="NTTierce" w:cs="NTTierce" w:hint="default"/>
      <w:b/>
      <w:bCs/>
      <w:sz w:val="16"/>
      <w:szCs w:val="16"/>
    </w:rPr>
  </w:style>
  <w:style w:type="character" w:customStyle="1" w:styleId="720">
    <w:name w:val="Знак Знак72"/>
    <w:rsid w:val="00B30F81"/>
    <w:rPr>
      <w:rFonts w:ascii="NTTierce" w:hAnsi="NTTierce" w:cs="NTTierce" w:hint="default"/>
      <w:b/>
      <w:bCs/>
      <w:sz w:val="24"/>
      <w:szCs w:val="24"/>
    </w:rPr>
  </w:style>
  <w:style w:type="character" w:customStyle="1" w:styleId="21f1">
    <w:name w:val="Знак Знак21"/>
    <w:uiPriority w:val="99"/>
    <w:rsid w:val="00B30F81"/>
    <w:rPr>
      <w:rFonts w:ascii="NTTierce" w:hAnsi="NTTierce" w:cs="NTTierce" w:hint="default"/>
      <w:b/>
      <w:bCs/>
      <w:sz w:val="24"/>
      <w:szCs w:val="24"/>
    </w:rPr>
  </w:style>
  <w:style w:type="character" w:customStyle="1" w:styleId="1ffff8">
    <w:name w:val="Сильная ссылка1"/>
    <w:uiPriority w:val="99"/>
    <w:rsid w:val="00B30F81"/>
    <w:rPr>
      <w:rFonts w:ascii="Times New Roman" w:hAnsi="Times New Roman" w:cs="Times New Roman" w:hint="default"/>
      <w:b/>
      <w:bCs w:val="0"/>
      <w:smallCaps/>
      <w:color w:val="C0504D"/>
      <w:spacing w:val="5"/>
      <w:u w:val="single"/>
    </w:rPr>
  </w:style>
  <w:style w:type="character" w:customStyle="1" w:styleId="1ffff9">
    <w:name w:val="Название книги1"/>
    <w:uiPriority w:val="99"/>
    <w:rsid w:val="00B30F81"/>
    <w:rPr>
      <w:rFonts w:ascii="Times New Roman" w:hAnsi="Times New Roman" w:cs="Times New Roman" w:hint="default"/>
      <w:b/>
      <w:bCs w:val="0"/>
      <w:smallCaps/>
      <w:spacing w:val="5"/>
    </w:rPr>
  </w:style>
  <w:style w:type="table" w:styleId="afffffffffff2">
    <w:name w:val="Table Elegant"/>
    <w:basedOn w:val="aa"/>
    <w:unhideWhenUsed/>
    <w:locked/>
    <w:rsid w:val="00B30F81"/>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1ffffa">
    <w:name w:val="Table Subtle 1"/>
    <w:basedOn w:val="aa"/>
    <w:unhideWhenUsed/>
    <w:locked/>
    <w:rsid w:val="00B30F81"/>
    <w:rPr>
      <w:rFonts w:ascii="Times New Roman" w:eastAsia="Times New Roman" w:hAnsi="Times New Roma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f2">
    <w:name w:val="Table Subtle 2"/>
    <w:basedOn w:val="aa"/>
    <w:unhideWhenUsed/>
    <w:locked/>
    <w:rsid w:val="00B30F81"/>
    <w:rPr>
      <w:rFonts w:ascii="Times New Roman" w:eastAsia="Times New Roman" w:hAnsi="Times New Roma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1">
    <w:name w:val="Table Web 1"/>
    <w:basedOn w:val="aa"/>
    <w:unhideWhenUsed/>
    <w:locked/>
    <w:rsid w:val="00B30F81"/>
    <w:rPr>
      <w:rFonts w:ascii="Times New Roman" w:eastAsia="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a"/>
    <w:unhideWhenUsed/>
    <w:locked/>
    <w:rsid w:val="00B30F81"/>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30">
    <w:name w:val="Table Web 3"/>
    <w:basedOn w:val="aa"/>
    <w:unhideWhenUsed/>
    <w:locked/>
    <w:rsid w:val="00B30F81"/>
    <w:rPr>
      <w:rFonts w:ascii="Times New Roman" w:eastAsia="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6">
    <w:name w:val="Стиль_Список13"/>
    <w:uiPriority w:val="99"/>
    <w:rsid w:val="00B30F81"/>
  </w:style>
  <w:style w:type="numbering" w:customStyle="1" w:styleId="210">
    <w:name w:val="Стиль_Список21"/>
    <w:uiPriority w:val="99"/>
    <w:rsid w:val="00B30F81"/>
    <w:pPr>
      <w:numPr>
        <w:numId w:val="47"/>
      </w:numPr>
    </w:pPr>
  </w:style>
  <w:style w:type="numbering" w:customStyle="1" w:styleId="3">
    <w:name w:val="Стиль_Список3"/>
    <w:uiPriority w:val="99"/>
    <w:rsid w:val="00B30F81"/>
    <w:pPr>
      <w:numPr>
        <w:numId w:val="48"/>
      </w:numPr>
    </w:pPr>
  </w:style>
  <w:style w:type="numbering" w:customStyle="1" w:styleId="142">
    <w:name w:val="Стиль_Список14"/>
    <w:rsid w:val="00B30F81"/>
  </w:style>
  <w:style w:type="numbering" w:customStyle="1" w:styleId="7a">
    <w:name w:val="Нет списка7"/>
    <w:next w:val="ab"/>
    <w:uiPriority w:val="99"/>
    <w:semiHidden/>
    <w:unhideWhenUsed/>
    <w:rsid w:val="00B30F81"/>
  </w:style>
  <w:style w:type="numbering" w:customStyle="1" w:styleId="12b">
    <w:name w:val="Нет списка12"/>
    <w:next w:val="ab"/>
    <w:semiHidden/>
    <w:unhideWhenUsed/>
    <w:rsid w:val="00B30F81"/>
  </w:style>
  <w:style w:type="paragraph" w:customStyle="1" w:styleId="415">
    <w:name w:val="Знак Знак4 Знак1"/>
    <w:basedOn w:val="a8"/>
    <w:uiPriority w:val="99"/>
    <w:rsid w:val="00B30F81"/>
    <w:pPr>
      <w:spacing w:before="100" w:beforeAutospacing="1" w:after="100" w:afterAutospacing="1" w:line="240" w:lineRule="auto"/>
    </w:pPr>
    <w:rPr>
      <w:rFonts w:ascii="Tahoma" w:eastAsia="Times New Roman" w:hAnsi="Tahoma" w:cs="Tahoma"/>
      <w:sz w:val="20"/>
      <w:szCs w:val="20"/>
      <w:lang w:val="en-US"/>
    </w:rPr>
  </w:style>
  <w:style w:type="paragraph" w:customStyle="1" w:styleId="tekstob">
    <w:name w:val="tekstob"/>
    <w:basedOn w:val="a8"/>
    <w:uiPriority w:val="99"/>
    <w:rsid w:val="00B30F8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ffffb">
    <w:name w:val="Знак1 Знак Знак Знак Знак Знак Знак"/>
    <w:basedOn w:val="a8"/>
    <w:uiPriority w:val="99"/>
    <w:rsid w:val="00B30F81"/>
    <w:pPr>
      <w:widowControl w:val="0"/>
      <w:adjustRightInd w:val="0"/>
      <w:spacing w:after="160" w:line="240" w:lineRule="exact"/>
      <w:jc w:val="right"/>
    </w:pPr>
    <w:rPr>
      <w:rFonts w:ascii="Arial" w:eastAsia="Times New Roman" w:hAnsi="Arial" w:cs="Arial"/>
      <w:sz w:val="20"/>
      <w:szCs w:val="20"/>
      <w:lang w:val="en-GB"/>
    </w:rPr>
  </w:style>
  <w:style w:type="numbering" w:customStyle="1" w:styleId="228">
    <w:name w:val="Стиль_Список22"/>
    <w:uiPriority w:val="99"/>
    <w:rsid w:val="00B30F81"/>
  </w:style>
  <w:style w:type="numbering" w:customStyle="1" w:styleId="154">
    <w:name w:val="Стиль_Список15"/>
    <w:uiPriority w:val="99"/>
    <w:rsid w:val="00B30F81"/>
  </w:style>
  <w:style w:type="numbering" w:customStyle="1" w:styleId="4f8">
    <w:name w:val="Стиль_Список4"/>
    <w:uiPriority w:val="99"/>
    <w:rsid w:val="00B30F81"/>
  </w:style>
  <w:style w:type="numbering" w:customStyle="1" w:styleId="111f2">
    <w:name w:val="Стиль_Список111"/>
    <w:uiPriority w:val="99"/>
    <w:rsid w:val="00B30F81"/>
  </w:style>
  <w:style w:type="numbering" w:customStyle="1" w:styleId="2116">
    <w:name w:val="Стиль_Список211"/>
    <w:uiPriority w:val="99"/>
    <w:rsid w:val="00B30F81"/>
  </w:style>
  <w:style w:type="numbering" w:customStyle="1" w:styleId="31b">
    <w:name w:val="Стиль_Список31"/>
    <w:uiPriority w:val="99"/>
    <w:rsid w:val="00B30F81"/>
  </w:style>
  <w:style w:type="paragraph" w:customStyle="1" w:styleId="afffffffffff3">
    <w:name w:val="Знак Знак Знак Знак Знак Знак Знак Знак Знак Знак"/>
    <w:basedOn w:val="a8"/>
    <w:uiPriority w:val="99"/>
    <w:rsid w:val="00B30F81"/>
    <w:pPr>
      <w:spacing w:after="160" w:line="240" w:lineRule="exact"/>
    </w:pPr>
    <w:rPr>
      <w:rFonts w:ascii="Verdana" w:hAnsi="Verdana" w:cs="Verdana"/>
      <w:sz w:val="20"/>
      <w:szCs w:val="20"/>
      <w:lang w:val="en-US"/>
    </w:rPr>
  </w:style>
  <w:style w:type="paragraph" w:customStyle="1" w:styleId="Special1">
    <w:name w:val="Special 1"/>
    <w:basedOn w:val="a8"/>
    <w:uiPriority w:val="99"/>
    <w:rsid w:val="00B30F81"/>
    <w:pPr>
      <w:widowControl w:val="0"/>
      <w:tabs>
        <w:tab w:val="left" w:pos="8647"/>
      </w:tabs>
      <w:spacing w:after="0" w:line="360" w:lineRule="auto"/>
      <w:ind w:left="927" w:hanging="360"/>
      <w:jc w:val="both"/>
    </w:pPr>
    <w:rPr>
      <w:rFonts w:ascii="Times New Roman" w:eastAsia="Times New Roman" w:hAnsi="Times New Roman"/>
      <w:sz w:val="24"/>
      <w:szCs w:val="20"/>
      <w:lang w:eastAsia="ru-RU"/>
    </w:rPr>
  </w:style>
  <w:style w:type="paragraph" w:customStyle="1" w:styleId="main1">
    <w:name w:val="main1"/>
    <w:basedOn w:val="a8"/>
    <w:uiPriority w:val="99"/>
    <w:rsid w:val="00B30F8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fffffff4">
    <w:name w:val="Знак Знак Знак Знак Знак Знак"/>
    <w:basedOn w:val="a8"/>
    <w:uiPriority w:val="99"/>
    <w:rsid w:val="00B30F81"/>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21">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8"/>
    <w:next w:val="22"/>
    <w:autoRedefine/>
    <w:uiPriority w:val="99"/>
    <w:rsid w:val="00B30F81"/>
    <w:pPr>
      <w:spacing w:after="160" w:line="240" w:lineRule="exact"/>
      <w:jc w:val="center"/>
    </w:pPr>
    <w:rPr>
      <w:rFonts w:ascii="Times New Roman" w:eastAsia="Times New Roman" w:hAnsi="Times New Roman"/>
      <w:b/>
      <w:sz w:val="24"/>
      <w:szCs w:val="24"/>
      <w:u w:val="single"/>
    </w:rPr>
  </w:style>
  <w:style w:type="paragraph" w:customStyle="1" w:styleId="21f2">
    <w:name w:val="Заголовок 2.1"/>
    <w:basedOn w:val="16"/>
    <w:uiPriority w:val="99"/>
    <w:rsid w:val="00B30F81"/>
    <w:pPr>
      <w:keepLines/>
      <w:widowControl w:val="0"/>
      <w:suppressLineNumbers/>
      <w:tabs>
        <w:tab w:val="num" w:pos="432"/>
      </w:tabs>
      <w:suppressAutoHyphens/>
      <w:ind w:left="432" w:hanging="432"/>
      <w:jc w:val="center"/>
    </w:pPr>
    <w:rPr>
      <w:caps/>
      <w:kern w:val="28"/>
      <w:sz w:val="36"/>
      <w:szCs w:val="28"/>
    </w:rPr>
  </w:style>
  <w:style w:type="character" w:customStyle="1" w:styleId="FontStyle37">
    <w:name w:val="Font Style37"/>
    <w:uiPriority w:val="99"/>
    <w:rsid w:val="00B30F81"/>
    <w:rPr>
      <w:rFonts w:ascii="Times New Roman" w:hAnsi="Times New Roman" w:cs="Times New Roman"/>
      <w:sz w:val="22"/>
      <w:szCs w:val="22"/>
    </w:rPr>
  </w:style>
  <w:style w:type="paragraph" w:customStyle="1" w:styleId="Style29">
    <w:name w:val="Style29"/>
    <w:basedOn w:val="a8"/>
    <w:uiPriority w:val="99"/>
    <w:rsid w:val="00B30F81"/>
    <w:pPr>
      <w:widowControl w:val="0"/>
      <w:autoSpaceDE w:val="0"/>
      <w:autoSpaceDN w:val="0"/>
      <w:adjustRightInd w:val="0"/>
      <w:spacing w:after="0" w:line="278" w:lineRule="exact"/>
    </w:pPr>
    <w:rPr>
      <w:rFonts w:ascii="Sylfaen" w:eastAsia="Times New Roman" w:hAnsi="Sylfaen"/>
      <w:sz w:val="24"/>
      <w:szCs w:val="24"/>
      <w:lang w:eastAsia="ru-RU"/>
    </w:rPr>
  </w:style>
  <w:style w:type="paragraph" w:customStyle="1" w:styleId="Standard">
    <w:name w:val="Standard"/>
    <w:uiPriority w:val="99"/>
    <w:rsid w:val="00B30F81"/>
    <w:pPr>
      <w:widowControl w:val="0"/>
      <w:suppressAutoHyphens/>
      <w:textAlignment w:val="baseline"/>
    </w:pPr>
    <w:rPr>
      <w:rFonts w:ascii="Times New Roman" w:eastAsia="SimSun" w:hAnsi="Times New Roman" w:cs="Mangal"/>
      <w:kern w:val="1"/>
      <w:sz w:val="24"/>
      <w:szCs w:val="24"/>
      <w:lang w:eastAsia="hi-IN" w:bidi="hi-IN"/>
    </w:rPr>
  </w:style>
  <w:style w:type="numbering" w:customStyle="1" w:styleId="21f3">
    <w:name w:val="Нет списка21"/>
    <w:next w:val="ab"/>
    <w:semiHidden/>
    <w:unhideWhenUsed/>
    <w:rsid w:val="00B30F81"/>
  </w:style>
  <w:style w:type="paragraph" w:customStyle="1" w:styleId="2-110">
    <w:name w:val="содержание2-11"/>
    <w:basedOn w:val="a8"/>
    <w:uiPriority w:val="99"/>
    <w:rsid w:val="00B30F81"/>
    <w:pPr>
      <w:spacing w:after="60" w:line="240" w:lineRule="auto"/>
      <w:jc w:val="both"/>
    </w:pPr>
    <w:rPr>
      <w:rFonts w:ascii="Times New Roman" w:eastAsia="Times New Roman" w:hAnsi="Times New Roman"/>
      <w:sz w:val="24"/>
      <w:szCs w:val="24"/>
      <w:lang w:eastAsia="ru-RU"/>
    </w:rPr>
  </w:style>
  <w:style w:type="paragraph" w:customStyle="1" w:styleId="2fff3">
    <w:name w:val="Заголовок 2 со списком"/>
    <w:basedOn w:val="22"/>
    <w:next w:val="a8"/>
    <w:link w:val="2fff4"/>
    <w:uiPriority w:val="99"/>
    <w:rsid w:val="00B30F81"/>
    <w:pPr>
      <w:keepLines/>
      <w:spacing w:before="200" w:after="0" w:line="276" w:lineRule="auto"/>
    </w:pPr>
    <w:rPr>
      <w:rFonts w:ascii="Calibri Light" w:hAnsi="Calibri Light"/>
      <w:b w:val="0"/>
      <w:bCs w:val="0"/>
      <w:i w:val="0"/>
      <w:iCs w:val="0"/>
      <w:color w:val="2E74B5"/>
      <w:sz w:val="26"/>
      <w:szCs w:val="26"/>
    </w:rPr>
  </w:style>
  <w:style w:type="character" w:customStyle="1" w:styleId="2fff4">
    <w:name w:val="Заголовок 2 со списком Знак"/>
    <w:link w:val="2fff3"/>
    <w:uiPriority w:val="99"/>
    <w:locked/>
    <w:rsid w:val="00B30F81"/>
    <w:rPr>
      <w:rFonts w:ascii="Calibri Light" w:eastAsia="Times New Roman" w:hAnsi="Calibri Light"/>
      <w:color w:val="2E74B5"/>
      <w:sz w:val="26"/>
      <w:szCs w:val="26"/>
    </w:rPr>
  </w:style>
  <w:style w:type="paragraph" w:customStyle="1" w:styleId="afffffffffff5">
    <w:name w:val="текст таблицы"/>
    <w:basedOn w:val="a8"/>
    <w:uiPriority w:val="99"/>
    <w:rsid w:val="00B30F81"/>
    <w:pPr>
      <w:spacing w:before="120" w:after="0" w:line="240" w:lineRule="auto"/>
      <w:ind w:right="-102"/>
      <w:jc w:val="both"/>
    </w:pPr>
    <w:rPr>
      <w:rFonts w:ascii="Times New Roman" w:eastAsia="Times New Roman" w:hAnsi="Times New Roman"/>
      <w:sz w:val="24"/>
      <w:szCs w:val="24"/>
      <w:lang w:eastAsia="ru-RU"/>
    </w:rPr>
  </w:style>
  <w:style w:type="paragraph" w:customStyle="1" w:styleId="afffffffffff6">
    <w:name w:val="ТЛ_Заказчик"/>
    <w:basedOn w:val="a8"/>
    <w:link w:val="afffffffffff7"/>
    <w:uiPriority w:val="99"/>
    <w:qFormat/>
    <w:rsid w:val="00B30F81"/>
    <w:pPr>
      <w:spacing w:after="0" w:line="240" w:lineRule="auto"/>
      <w:jc w:val="center"/>
    </w:pPr>
    <w:rPr>
      <w:rFonts w:ascii="Times New Roman" w:eastAsia="Times New Roman" w:hAnsi="Times New Roman"/>
      <w:sz w:val="28"/>
      <w:szCs w:val="20"/>
      <w:lang w:eastAsia="ru-RU"/>
    </w:rPr>
  </w:style>
  <w:style w:type="character" w:customStyle="1" w:styleId="afffffffffff7">
    <w:name w:val="ТЛ_Заказчик Знак"/>
    <w:link w:val="afffffffffff6"/>
    <w:uiPriority w:val="99"/>
    <w:locked/>
    <w:rsid w:val="00B30F81"/>
    <w:rPr>
      <w:rFonts w:ascii="Times New Roman" w:eastAsia="Times New Roman" w:hAnsi="Times New Roman"/>
      <w:sz w:val="28"/>
    </w:rPr>
  </w:style>
  <w:style w:type="paragraph" w:customStyle="1" w:styleId="afffffffffff8">
    <w:name w:val="ТЛ_Утверждаю"/>
    <w:basedOn w:val="a8"/>
    <w:link w:val="afffffffffff9"/>
    <w:uiPriority w:val="99"/>
    <w:qFormat/>
    <w:rsid w:val="00B30F81"/>
    <w:pPr>
      <w:spacing w:after="0" w:line="240" w:lineRule="auto"/>
      <w:ind w:left="4860"/>
      <w:jc w:val="center"/>
    </w:pPr>
    <w:rPr>
      <w:rFonts w:ascii="Times New Roman" w:eastAsia="Times New Roman" w:hAnsi="Times New Roman"/>
      <w:sz w:val="28"/>
      <w:szCs w:val="20"/>
      <w:lang w:eastAsia="ru-RU"/>
    </w:rPr>
  </w:style>
  <w:style w:type="character" w:customStyle="1" w:styleId="afffffffffff9">
    <w:name w:val="ТЛ_Утверждаю Знак"/>
    <w:link w:val="afffffffffff8"/>
    <w:uiPriority w:val="99"/>
    <w:locked/>
    <w:rsid w:val="00B30F81"/>
    <w:rPr>
      <w:rFonts w:ascii="Times New Roman" w:eastAsia="Times New Roman" w:hAnsi="Times New Roman"/>
      <w:sz w:val="28"/>
    </w:rPr>
  </w:style>
  <w:style w:type="paragraph" w:customStyle="1" w:styleId="afffffffffffa">
    <w:name w:val="ТЛ_Название"/>
    <w:basedOn w:val="a8"/>
    <w:link w:val="afffffffffffb"/>
    <w:uiPriority w:val="99"/>
    <w:qFormat/>
    <w:rsid w:val="00B30F81"/>
    <w:pPr>
      <w:spacing w:after="0" w:line="240" w:lineRule="auto"/>
      <w:jc w:val="center"/>
    </w:pPr>
    <w:rPr>
      <w:rFonts w:ascii="Times New Roman" w:eastAsia="Times New Roman" w:hAnsi="Times New Roman"/>
      <w:b/>
      <w:sz w:val="28"/>
      <w:szCs w:val="20"/>
      <w:lang w:eastAsia="ru-RU"/>
    </w:rPr>
  </w:style>
  <w:style w:type="character" w:customStyle="1" w:styleId="afffffffffffb">
    <w:name w:val="ТЛ_Название Знак"/>
    <w:link w:val="afffffffffffa"/>
    <w:uiPriority w:val="99"/>
    <w:locked/>
    <w:rsid w:val="00B30F81"/>
    <w:rPr>
      <w:rFonts w:ascii="Times New Roman" w:eastAsia="Times New Roman" w:hAnsi="Times New Roman"/>
      <w:b/>
      <w:sz w:val="28"/>
    </w:rPr>
  </w:style>
  <w:style w:type="paragraph" w:customStyle="1" w:styleId="afffffffffffc">
    <w:name w:val="ТЛ_Город и Дата"/>
    <w:basedOn w:val="a8"/>
    <w:link w:val="afffffffffffd"/>
    <w:uiPriority w:val="99"/>
    <w:qFormat/>
    <w:rsid w:val="00B30F81"/>
    <w:pPr>
      <w:spacing w:after="0" w:line="240" w:lineRule="auto"/>
      <w:jc w:val="center"/>
    </w:pPr>
    <w:rPr>
      <w:rFonts w:ascii="Times New Roman" w:eastAsia="Times New Roman" w:hAnsi="Times New Roman"/>
      <w:sz w:val="28"/>
      <w:szCs w:val="20"/>
      <w:lang w:eastAsia="ru-RU"/>
    </w:rPr>
  </w:style>
  <w:style w:type="character" w:customStyle="1" w:styleId="afffffffffffd">
    <w:name w:val="ТЛ_Город и Дата Знак"/>
    <w:link w:val="afffffffffffc"/>
    <w:uiPriority w:val="99"/>
    <w:locked/>
    <w:rsid w:val="00B30F81"/>
    <w:rPr>
      <w:rFonts w:ascii="Times New Roman" w:eastAsia="Times New Roman" w:hAnsi="Times New Roman"/>
      <w:sz w:val="28"/>
    </w:rPr>
  </w:style>
  <w:style w:type="paragraph" w:customStyle="1" w:styleId="afffffffffffe">
    <w:name w:val="АД_Наименование Разделов"/>
    <w:basedOn w:val="16"/>
    <w:link w:val="affffffffffff"/>
    <w:uiPriority w:val="99"/>
    <w:qFormat/>
    <w:rsid w:val="00B30F81"/>
    <w:pPr>
      <w:jc w:val="center"/>
    </w:pPr>
    <w:rPr>
      <w:rFonts w:ascii="Times New Roman" w:hAnsi="Times New Roman"/>
      <w:kern w:val="28"/>
      <w:sz w:val="28"/>
      <w:lang w:eastAsia="zh-CN"/>
    </w:rPr>
  </w:style>
  <w:style w:type="character" w:customStyle="1" w:styleId="affffffffffff">
    <w:name w:val="АД_Наименование Разделов Знак"/>
    <w:link w:val="afffffffffffe"/>
    <w:uiPriority w:val="99"/>
    <w:locked/>
    <w:rsid w:val="00B30F81"/>
    <w:rPr>
      <w:rFonts w:ascii="Times New Roman" w:eastAsia="Times New Roman" w:hAnsi="Times New Roman"/>
      <w:b/>
      <w:kern w:val="28"/>
      <w:sz w:val="28"/>
      <w:lang w:eastAsia="zh-CN"/>
    </w:rPr>
  </w:style>
  <w:style w:type="paragraph" w:customStyle="1" w:styleId="affffffffffff0">
    <w:name w:val="АД_Наименование главы с нумерацией"/>
    <w:basedOn w:val="2fff3"/>
    <w:link w:val="affffffffffff1"/>
    <w:uiPriority w:val="99"/>
    <w:qFormat/>
    <w:rsid w:val="00B30F81"/>
  </w:style>
  <w:style w:type="paragraph" w:customStyle="1" w:styleId="affffffffffff2">
    <w:name w:val="АД_Наименование главы без нумерации"/>
    <w:basedOn w:val="22"/>
    <w:link w:val="affffffffffff3"/>
    <w:uiPriority w:val="99"/>
    <w:qFormat/>
    <w:rsid w:val="00B30F81"/>
    <w:pPr>
      <w:keepLines/>
      <w:spacing w:before="200" w:after="0" w:line="276" w:lineRule="auto"/>
    </w:pPr>
    <w:rPr>
      <w:rFonts w:ascii="Calibri Light" w:hAnsi="Calibri Light"/>
      <w:b w:val="0"/>
      <w:bCs w:val="0"/>
      <w:i w:val="0"/>
      <w:iCs w:val="0"/>
      <w:color w:val="2E74B5"/>
      <w:sz w:val="26"/>
      <w:szCs w:val="26"/>
    </w:rPr>
  </w:style>
  <w:style w:type="character" w:customStyle="1" w:styleId="affffffffffff3">
    <w:name w:val="АД_Наименование главы без нумерации Знак"/>
    <w:link w:val="affffffffffff2"/>
    <w:uiPriority w:val="99"/>
    <w:locked/>
    <w:rsid w:val="00B30F81"/>
    <w:rPr>
      <w:rFonts w:ascii="Calibri Light" w:eastAsia="Times New Roman" w:hAnsi="Calibri Light"/>
      <w:color w:val="2E74B5"/>
      <w:sz w:val="26"/>
      <w:szCs w:val="26"/>
    </w:rPr>
  </w:style>
  <w:style w:type="character" w:customStyle="1" w:styleId="affffffffffff1">
    <w:name w:val="АД_Глава Знак"/>
    <w:link w:val="affffffffffff0"/>
    <w:uiPriority w:val="99"/>
    <w:locked/>
    <w:rsid w:val="00B30F81"/>
    <w:rPr>
      <w:rFonts w:ascii="Calibri Light" w:eastAsia="Times New Roman" w:hAnsi="Calibri Light"/>
      <w:color w:val="2E74B5"/>
      <w:sz w:val="26"/>
      <w:szCs w:val="26"/>
    </w:rPr>
  </w:style>
  <w:style w:type="paragraph" w:customStyle="1" w:styleId="affffffffffff4">
    <w:name w:val="АД_Нумерованный пункт"/>
    <w:basedOn w:val="3ff1"/>
    <w:link w:val="affffffffffff5"/>
    <w:uiPriority w:val="99"/>
    <w:qFormat/>
    <w:rsid w:val="00B30F81"/>
    <w:pPr>
      <w:tabs>
        <w:tab w:val="num" w:pos="720"/>
      </w:tabs>
      <w:ind w:left="720" w:hanging="720"/>
    </w:pPr>
    <w:rPr>
      <w:rFonts w:ascii="Times New Roman" w:hAnsi="Times New Roman"/>
    </w:rPr>
  </w:style>
  <w:style w:type="character" w:customStyle="1" w:styleId="affffffffffff5">
    <w:name w:val="АД_Нумерованный пункт Знак"/>
    <w:link w:val="affffffffffff4"/>
    <w:uiPriority w:val="99"/>
    <w:locked/>
    <w:rsid w:val="00B30F81"/>
    <w:rPr>
      <w:rFonts w:ascii="Times New Roman" w:eastAsia="Times New Roman" w:hAnsi="Times New Roman"/>
      <w:b/>
      <w:sz w:val="24"/>
    </w:rPr>
  </w:style>
  <w:style w:type="paragraph" w:customStyle="1" w:styleId="affffffffffff6">
    <w:name w:val="АД_Нумерованный подпункт"/>
    <w:basedOn w:val="a8"/>
    <w:link w:val="affffffffffff7"/>
    <w:uiPriority w:val="99"/>
    <w:qFormat/>
    <w:rsid w:val="00B30F81"/>
    <w:pPr>
      <w:tabs>
        <w:tab w:val="left" w:pos="720"/>
      </w:tabs>
      <w:spacing w:after="0" w:line="240" w:lineRule="auto"/>
      <w:ind w:left="720" w:hanging="720"/>
      <w:jc w:val="both"/>
    </w:pPr>
    <w:rPr>
      <w:rFonts w:ascii="Times New Roman" w:eastAsia="Times New Roman" w:hAnsi="Times New Roman"/>
      <w:sz w:val="24"/>
      <w:szCs w:val="20"/>
      <w:lang w:eastAsia="ru-RU"/>
    </w:rPr>
  </w:style>
  <w:style w:type="character" w:customStyle="1" w:styleId="affffffffffff7">
    <w:name w:val="АД_Нумерованный подпункт Знак"/>
    <w:link w:val="affffffffffff6"/>
    <w:uiPriority w:val="99"/>
    <w:locked/>
    <w:rsid w:val="00B30F81"/>
    <w:rPr>
      <w:rFonts w:ascii="Times New Roman" w:eastAsia="Times New Roman" w:hAnsi="Times New Roman"/>
      <w:sz w:val="24"/>
    </w:rPr>
  </w:style>
  <w:style w:type="character" w:customStyle="1" w:styleId="afffffffff0">
    <w:name w:val="АД_Основной текст Знак"/>
    <w:link w:val="afffffffff"/>
    <w:uiPriority w:val="99"/>
    <w:locked/>
    <w:rsid w:val="00B30F81"/>
    <w:rPr>
      <w:rFonts w:ascii="Times New Roman" w:eastAsia="Times New Roman" w:hAnsi="Times New Roman"/>
      <w:sz w:val="24"/>
      <w:szCs w:val="24"/>
    </w:rPr>
  </w:style>
  <w:style w:type="paragraph" w:customStyle="1" w:styleId="affffffffffff8">
    <w:name w:val="АД_Заголовки таблиц"/>
    <w:basedOn w:val="a8"/>
    <w:uiPriority w:val="99"/>
    <w:qFormat/>
    <w:rsid w:val="00B30F81"/>
    <w:pPr>
      <w:spacing w:after="0" w:line="240" w:lineRule="auto"/>
      <w:jc w:val="center"/>
    </w:pPr>
    <w:rPr>
      <w:rFonts w:ascii="Times New Roman" w:eastAsia="Times New Roman" w:hAnsi="Times New Roman"/>
      <w:b/>
      <w:bCs/>
      <w:sz w:val="24"/>
      <w:szCs w:val="24"/>
      <w:lang w:eastAsia="ru-RU"/>
    </w:rPr>
  </w:style>
  <w:style w:type="paragraph" w:customStyle="1" w:styleId="affffffffffff9">
    <w:name w:val="АД_Основной текст по центру полужирный"/>
    <w:basedOn w:val="a8"/>
    <w:link w:val="affffffffffffa"/>
    <w:uiPriority w:val="99"/>
    <w:qFormat/>
    <w:rsid w:val="00B30F81"/>
    <w:pPr>
      <w:spacing w:after="0" w:line="240" w:lineRule="auto"/>
      <w:ind w:firstLine="567"/>
      <w:jc w:val="center"/>
    </w:pPr>
    <w:rPr>
      <w:rFonts w:ascii="Times New Roman" w:eastAsia="Times New Roman" w:hAnsi="Times New Roman"/>
      <w:b/>
      <w:sz w:val="24"/>
      <w:szCs w:val="20"/>
      <w:lang w:eastAsia="ru-RU"/>
    </w:rPr>
  </w:style>
  <w:style w:type="character" w:customStyle="1" w:styleId="affffffffffffa">
    <w:name w:val="АД_Основной текст по центру полужирный Знак"/>
    <w:link w:val="affffffffffff9"/>
    <w:uiPriority w:val="99"/>
    <w:locked/>
    <w:rsid w:val="00B30F81"/>
    <w:rPr>
      <w:rFonts w:ascii="Times New Roman" w:eastAsia="Times New Roman" w:hAnsi="Times New Roman"/>
      <w:b/>
      <w:sz w:val="24"/>
    </w:rPr>
  </w:style>
  <w:style w:type="character" w:customStyle="1" w:styleId="4e">
    <w:name w:val="АД_Нумерованный подпункт 4 уровня Знак"/>
    <w:link w:val="4d"/>
    <w:uiPriority w:val="99"/>
    <w:locked/>
    <w:rsid w:val="00B30F81"/>
    <w:rPr>
      <w:rFonts w:ascii="Times New Roman" w:eastAsia="Times New Roman" w:hAnsi="Times New Roman"/>
      <w:sz w:val="24"/>
      <w:szCs w:val="24"/>
    </w:rPr>
  </w:style>
  <w:style w:type="paragraph" w:customStyle="1" w:styleId="a1">
    <w:name w:val="АД_Список абв"/>
    <w:basedOn w:val="a8"/>
    <w:uiPriority w:val="99"/>
    <w:rsid w:val="00B30F81"/>
    <w:pPr>
      <w:numPr>
        <w:numId w:val="44"/>
      </w:numPr>
      <w:spacing w:after="0" w:line="240" w:lineRule="auto"/>
      <w:jc w:val="both"/>
    </w:pPr>
    <w:rPr>
      <w:rFonts w:ascii="Times New Roman" w:eastAsia="Times New Roman" w:hAnsi="Times New Roman"/>
      <w:sz w:val="24"/>
      <w:szCs w:val="24"/>
      <w:lang w:eastAsia="ru-RU"/>
    </w:rPr>
  </w:style>
  <w:style w:type="paragraph" w:customStyle="1" w:styleId="WW-2">
    <w:name w:val="WW-Основной текст с отступом 2"/>
    <w:basedOn w:val="a8"/>
    <w:uiPriority w:val="99"/>
    <w:rsid w:val="00B30F81"/>
    <w:pPr>
      <w:suppressAutoHyphens/>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8"/>
    <w:uiPriority w:val="99"/>
    <w:rsid w:val="00B30F81"/>
    <w:pPr>
      <w:suppressAutoHyphens/>
      <w:spacing w:after="0" w:line="240" w:lineRule="auto"/>
      <w:ind w:left="-540"/>
      <w:jc w:val="both"/>
    </w:pPr>
    <w:rPr>
      <w:rFonts w:ascii="Arial" w:eastAsia="Times New Roman" w:hAnsi="Arial" w:cs="Arial"/>
      <w:sz w:val="17"/>
      <w:szCs w:val="24"/>
      <w:lang w:eastAsia="ar-SA"/>
    </w:rPr>
  </w:style>
  <w:style w:type="paragraph" w:customStyle="1" w:styleId="a3">
    <w:name w:val="Список нум."/>
    <w:basedOn w:val="a8"/>
    <w:uiPriority w:val="99"/>
    <w:rsid w:val="00B30F81"/>
    <w:pPr>
      <w:keepNext/>
      <w:numPr>
        <w:numId w:val="45"/>
      </w:numPr>
      <w:tabs>
        <w:tab w:val="left" w:pos="1701"/>
      </w:tabs>
      <w:spacing w:before="120" w:after="120" w:line="360" w:lineRule="auto"/>
    </w:pPr>
    <w:rPr>
      <w:rFonts w:ascii="Arial" w:eastAsia="Times New Roman" w:hAnsi="Arial"/>
      <w:sz w:val="24"/>
      <w:szCs w:val="20"/>
      <w:lang w:eastAsia="ru-RU"/>
    </w:rPr>
  </w:style>
  <w:style w:type="paragraph" w:customStyle="1" w:styleId="1VI">
    <w:name w:val="Заголовок 1 (раздел VI)"/>
    <w:basedOn w:val="16"/>
    <w:uiPriority w:val="99"/>
    <w:rsid w:val="00B30F81"/>
    <w:pPr>
      <w:keepLines/>
      <w:widowControl w:val="0"/>
      <w:tabs>
        <w:tab w:val="num" w:pos="643"/>
      </w:tabs>
      <w:suppressAutoHyphens/>
      <w:ind w:left="643" w:right="567" w:firstLine="709"/>
      <w:jc w:val="center"/>
    </w:pPr>
    <w:rPr>
      <w:bCs/>
      <w:sz w:val="28"/>
      <w:szCs w:val="32"/>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8"/>
    <w:uiPriority w:val="99"/>
    <w:rsid w:val="00B30F81"/>
    <w:pPr>
      <w:spacing w:before="100" w:beforeAutospacing="1" w:after="100" w:afterAutospacing="1" w:line="240" w:lineRule="auto"/>
    </w:pPr>
    <w:rPr>
      <w:rFonts w:ascii="Tahoma" w:eastAsia="Times New Roman" w:hAnsi="Tahoma"/>
      <w:sz w:val="20"/>
      <w:szCs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8"/>
    <w:uiPriority w:val="99"/>
    <w:rsid w:val="00B30F81"/>
    <w:pPr>
      <w:spacing w:before="100" w:beforeAutospacing="1" w:after="100" w:afterAutospacing="1" w:line="240" w:lineRule="auto"/>
    </w:pPr>
    <w:rPr>
      <w:rFonts w:ascii="Tahoma" w:eastAsia="Times New Roman" w:hAnsi="Tahoma"/>
      <w:sz w:val="20"/>
      <w:szCs w:val="20"/>
      <w:lang w:val="en-US"/>
    </w:rPr>
  </w:style>
  <w:style w:type="paragraph" w:customStyle="1" w:styleId="CharChar0">
    <w:name w:val="Char Char"/>
    <w:basedOn w:val="a8"/>
    <w:uiPriority w:val="99"/>
    <w:rsid w:val="00B30F81"/>
    <w:pPr>
      <w:spacing w:before="100" w:beforeAutospacing="1" w:after="100" w:afterAutospacing="1" w:line="240" w:lineRule="auto"/>
    </w:pPr>
    <w:rPr>
      <w:rFonts w:ascii="Tahoma" w:eastAsia="Times New Roman" w:hAnsi="Tahoma"/>
      <w:sz w:val="20"/>
      <w:szCs w:val="20"/>
      <w:lang w:val="en-US"/>
    </w:rPr>
  </w:style>
  <w:style w:type="paragraph" w:customStyle="1" w:styleId="FR3">
    <w:name w:val="FR3"/>
    <w:uiPriority w:val="99"/>
    <w:rsid w:val="00B30F81"/>
    <w:pPr>
      <w:widowControl w:val="0"/>
      <w:spacing w:before="260"/>
    </w:pPr>
    <w:rPr>
      <w:rFonts w:ascii="Times New Roman" w:eastAsia="Times New Roman" w:hAnsi="Times New Roman"/>
      <w:sz w:val="16"/>
    </w:rPr>
  </w:style>
  <w:style w:type="paragraph" w:customStyle="1" w:styleId="Style160">
    <w:name w:val="Style16"/>
    <w:basedOn w:val="a8"/>
    <w:uiPriority w:val="99"/>
    <w:rsid w:val="00B30F81"/>
    <w:pPr>
      <w:widowControl w:val="0"/>
      <w:autoSpaceDE w:val="0"/>
      <w:autoSpaceDN w:val="0"/>
      <w:adjustRightInd w:val="0"/>
      <w:spacing w:after="0" w:line="272" w:lineRule="exact"/>
      <w:ind w:firstLine="542"/>
      <w:jc w:val="both"/>
    </w:pPr>
    <w:rPr>
      <w:rFonts w:ascii="Times New Roman" w:eastAsia="Times New Roman" w:hAnsi="Times New Roman"/>
      <w:sz w:val="24"/>
      <w:szCs w:val="24"/>
      <w:lang w:eastAsia="ru-RU"/>
    </w:rPr>
  </w:style>
  <w:style w:type="paragraph" w:customStyle="1" w:styleId="Style15">
    <w:name w:val="Style15"/>
    <w:basedOn w:val="a8"/>
    <w:uiPriority w:val="99"/>
    <w:rsid w:val="00B30F81"/>
    <w:pPr>
      <w:widowControl w:val="0"/>
      <w:autoSpaceDE w:val="0"/>
      <w:autoSpaceDN w:val="0"/>
      <w:adjustRightInd w:val="0"/>
      <w:spacing w:after="0" w:line="398" w:lineRule="exact"/>
      <w:ind w:firstLine="122"/>
    </w:pPr>
    <w:rPr>
      <w:rFonts w:ascii="Times New Roman" w:eastAsia="Times New Roman" w:hAnsi="Times New Roman"/>
      <w:sz w:val="24"/>
      <w:szCs w:val="24"/>
      <w:lang w:eastAsia="ru-RU"/>
    </w:rPr>
  </w:style>
  <w:style w:type="paragraph" w:customStyle="1" w:styleId="Style17">
    <w:name w:val="Style17"/>
    <w:basedOn w:val="a8"/>
    <w:uiPriority w:val="99"/>
    <w:rsid w:val="00B30F81"/>
    <w:pPr>
      <w:widowControl w:val="0"/>
      <w:autoSpaceDE w:val="0"/>
      <w:autoSpaceDN w:val="0"/>
      <w:adjustRightInd w:val="0"/>
      <w:spacing w:after="0" w:line="413" w:lineRule="exact"/>
      <w:ind w:firstLine="1042"/>
    </w:pPr>
    <w:rPr>
      <w:rFonts w:ascii="Times New Roman" w:eastAsia="Times New Roman" w:hAnsi="Times New Roman"/>
      <w:sz w:val="24"/>
      <w:szCs w:val="24"/>
      <w:lang w:eastAsia="ru-RU"/>
    </w:rPr>
  </w:style>
  <w:style w:type="character" w:customStyle="1" w:styleId="FontStyle25">
    <w:name w:val="Font Style25"/>
    <w:uiPriority w:val="99"/>
    <w:rsid w:val="00B30F81"/>
    <w:rPr>
      <w:rFonts w:ascii="Times New Roman" w:hAnsi="Times New Roman"/>
      <w:b/>
      <w:sz w:val="26"/>
    </w:rPr>
  </w:style>
  <w:style w:type="character" w:customStyle="1" w:styleId="FontStyle26">
    <w:name w:val="Font Style26"/>
    <w:uiPriority w:val="99"/>
    <w:rsid w:val="00B30F81"/>
    <w:rPr>
      <w:rFonts w:ascii="Times New Roman" w:hAnsi="Times New Roman"/>
      <w:sz w:val="24"/>
    </w:rPr>
  </w:style>
  <w:style w:type="paragraph" w:customStyle="1" w:styleId="31c">
    <w:name w:val="Список 31"/>
    <w:basedOn w:val="a8"/>
    <w:uiPriority w:val="99"/>
    <w:rsid w:val="00B30F81"/>
    <w:pPr>
      <w:suppressAutoHyphens/>
      <w:spacing w:after="0" w:line="240" w:lineRule="auto"/>
      <w:ind w:left="849" w:hanging="283"/>
    </w:pPr>
    <w:rPr>
      <w:rFonts w:ascii="Times New Roman" w:eastAsia="Times New Roman" w:hAnsi="Times New Roman"/>
      <w:sz w:val="20"/>
      <w:szCs w:val="20"/>
      <w:lang w:eastAsia="ar-SA"/>
    </w:rPr>
  </w:style>
  <w:style w:type="paragraph" w:customStyle="1" w:styleId="21f4">
    <w:name w:val="Список 21"/>
    <w:basedOn w:val="a8"/>
    <w:uiPriority w:val="99"/>
    <w:rsid w:val="00B30F81"/>
    <w:pPr>
      <w:suppressAutoHyphens/>
      <w:spacing w:after="0" w:line="240" w:lineRule="auto"/>
      <w:ind w:left="566" w:hanging="283"/>
    </w:pPr>
    <w:rPr>
      <w:rFonts w:ascii="Times New Roman" w:eastAsia="Times New Roman" w:hAnsi="Times New Roman"/>
      <w:sz w:val="20"/>
      <w:szCs w:val="20"/>
      <w:lang w:eastAsia="ar-SA"/>
    </w:rPr>
  </w:style>
  <w:style w:type="paragraph" w:customStyle="1" w:styleId="affffffffffffb">
    <w:name w:val="Прижатый влево"/>
    <w:basedOn w:val="a8"/>
    <w:next w:val="a8"/>
    <w:uiPriority w:val="99"/>
    <w:rsid w:val="00B30F81"/>
    <w:pPr>
      <w:autoSpaceDE w:val="0"/>
      <w:autoSpaceDN w:val="0"/>
      <w:adjustRightInd w:val="0"/>
      <w:spacing w:after="0" w:line="240" w:lineRule="auto"/>
    </w:pPr>
    <w:rPr>
      <w:rFonts w:ascii="Arial" w:eastAsia="Times New Roman" w:hAnsi="Arial"/>
      <w:sz w:val="18"/>
      <w:szCs w:val="18"/>
      <w:lang w:eastAsia="ru-RU"/>
    </w:rPr>
  </w:style>
  <w:style w:type="character" w:customStyle="1" w:styleId="200">
    <w:name w:val="Знак Знак20"/>
    <w:uiPriority w:val="99"/>
    <w:rsid w:val="00B30F81"/>
    <w:rPr>
      <w:rFonts w:ascii="Times New Roman" w:hAnsi="Times New Roman"/>
      <w:b/>
      <w:kern w:val="28"/>
      <w:sz w:val="36"/>
    </w:rPr>
  </w:style>
  <w:style w:type="character" w:customStyle="1" w:styleId="1ffffc">
    <w:name w:val="Просмотренная гиперссылка1"/>
    <w:uiPriority w:val="99"/>
    <w:rsid w:val="00B30F81"/>
    <w:rPr>
      <w:color w:val="800080"/>
      <w:u w:val="single"/>
    </w:rPr>
  </w:style>
  <w:style w:type="paragraph" w:customStyle="1" w:styleId="bodytext">
    <w:name w:val="bodytext"/>
    <w:basedOn w:val="a8"/>
    <w:uiPriority w:val="99"/>
    <w:rsid w:val="00B30F8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marketprice">
    <w:name w:val="b-market__price"/>
    <w:uiPriority w:val="99"/>
    <w:rsid w:val="00B30F81"/>
  </w:style>
  <w:style w:type="paragraph" w:customStyle="1" w:styleId="Norm">
    <w:name w:val="Norm"/>
    <w:basedOn w:val="a8"/>
    <w:uiPriority w:val="99"/>
    <w:rsid w:val="00B30F81"/>
    <w:pPr>
      <w:spacing w:after="0" w:line="240" w:lineRule="auto"/>
      <w:ind w:firstLine="245"/>
      <w:jc w:val="both"/>
    </w:pPr>
    <w:rPr>
      <w:rFonts w:ascii="TimesET" w:eastAsia="Times New Roman" w:hAnsi="TimesET" w:cs="TimesET"/>
      <w:sz w:val="24"/>
      <w:szCs w:val="24"/>
      <w:lang w:val="en-US" w:eastAsia="ru-RU"/>
    </w:rPr>
  </w:style>
  <w:style w:type="paragraph" w:customStyle="1" w:styleId="uni">
    <w:name w:val="uni"/>
    <w:basedOn w:val="a8"/>
    <w:uiPriority w:val="99"/>
    <w:rsid w:val="00B30F8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quiet">
    <w:name w:val="quiet"/>
    <w:uiPriority w:val="99"/>
    <w:rsid w:val="00B30F81"/>
  </w:style>
  <w:style w:type="character" w:customStyle="1" w:styleId="doccaption">
    <w:name w:val="doccaption"/>
    <w:uiPriority w:val="99"/>
    <w:rsid w:val="00B30F81"/>
  </w:style>
  <w:style w:type="numbering" w:customStyle="1" w:styleId="31d">
    <w:name w:val="Нет списка31"/>
    <w:next w:val="ab"/>
    <w:uiPriority w:val="99"/>
    <w:semiHidden/>
    <w:rsid w:val="00B30F81"/>
  </w:style>
  <w:style w:type="paragraph" w:customStyle="1" w:styleId="2117">
    <w:name w:val="Знак2 Знак Знак Знак1 Знак Знак Знак Знак Знак Знак Знак Знак Знак Знак Знак1 Знак"/>
    <w:basedOn w:val="a8"/>
    <w:uiPriority w:val="99"/>
    <w:rsid w:val="00B30F81"/>
    <w:pPr>
      <w:spacing w:after="160" w:line="240" w:lineRule="exact"/>
    </w:pPr>
    <w:rPr>
      <w:rFonts w:ascii="Verdana" w:eastAsia="Times New Roman" w:hAnsi="Verdana" w:cs="Verdana"/>
      <w:sz w:val="20"/>
      <w:szCs w:val="20"/>
      <w:lang w:val="en-US"/>
    </w:rPr>
  </w:style>
  <w:style w:type="paragraph" w:customStyle="1" w:styleId="21f5">
    <w:name w:val="Знак2 Знак Знак Знак1"/>
    <w:basedOn w:val="a8"/>
    <w:uiPriority w:val="99"/>
    <w:rsid w:val="00B30F81"/>
    <w:pPr>
      <w:spacing w:after="160" w:line="240" w:lineRule="exact"/>
    </w:pPr>
    <w:rPr>
      <w:rFonts w:ascii="Verdana" w:eastAsia="Times New Roman" w:hAnsi="Verdana" w:cs="Verdana"/>
      <w:sz w:val="20"/>
      <w:szCs w:val="20"/>
      <w:lang w:val="en-US"/>
    </w:rPr>
  </w:style>
  <w:style w:type="paragraph" w:customStyle="1" w:styleId="1ffffd">
    <w:name w:val="Знак Знак Знак1 Знак Знак Знак Знак"/>
    <w:basedOn w:val="a8"/>
    <w:uiPriority w:val="99"/>
    <w:rsid w:val="00B30F81"/>
    <w:pPr>
      <w:widowControl w:val="0"/>
      <w:adjustRightInd w:val="0"/>
      <w:spacing w:after="160" w:line="240" w:lineRule="exact"/>
      <w:jc w:val="right"/>
    </w:pPr>
    <w:rPr>
      <w:rFonts w:ascii="Arial" w:eastAsia="Times New Roman" w:hAnsi="Arial" w:cs="Arial"/>
      <w:sz w:val="20"/>
      <w:szCs w:val="20"/>
      <w:lang w:val="en-GB"/>
    </w:rPr>
  </w:style>
  <w:style w:type="paragraph" w:customStyle="1" w:styleId="3ffc">
    <w:name w:val="Знак3 Знак Знак Знак Знак Знак Знак Знак Знак Знак Знак Знак Знак Знак Знак Знак Знак Знак Знак Знак Знак Знак"/>
    <w:basedOn w:val="a8"/>
    <w:uiPriority w:val="99"/>
    <w:rsid w:val="00B30F81"/>
    <w:pPr>
      <w:spacing w:after="160" w:line="240" w:lineRule="exact"/>
    </w:pPr>
    <w:rPr>
      <w:rFonts w:ascii="Verdana" w:eastAsia="Times New Roman" w:hAnsi="Verdana" w:cs="Verdana"/>
      <w:sz w:val="20"/>
      <w:szCs w:val="20"/>
      <w:lang w:val="en-US"/>
    </w:rPr>
  </w:style>
  <w:style w:type="paragraph" w:customStyle="1" w:styleId="3ffd">
    <w:name w:val="Знак3 Знак Знак Знак Знак Знак Знак Знак Знак Знак Знак Знак Знак Знак Знак Знак Знак Знак Знак Знак Знак Знак Знак Знак Знак"/>
    <w:basedOn w:val="a8"/>
    <w:uiPriority w:val="99"/>
    <w:rsid w:val="00B30F81"/>
    <w:pPr>
      <w:spacing w:after="160" w:line="240" w:lineRule="exact"/>
    </w:pPr>
    <w:rPr>
      <w:rFonts w:ascii="Verdana" w:eastAsia="Times New Roman" w:hAnsi="Verdana" w:cs="Verdana"/>
      <w:sz w:val="20"/>
      <w:szCs w:val="20"/>
      <w:lang w:val="en-US"/>
    </w:rPr>
  </w:style>
  <w:style w:type="paragraph" w:customStyle="1" w:styleId="2fff5">
    <w:name w:val="Знак2 Знак Знак Знак Знак Знак"/>
    <w:basedOn w:val="a8"/>
    <w:uiPriority w:val="99"/>
    <w:rsid w:val="00B30F81"/>
    <w:pPr>
      <w:spacing w:after="160" w:line="240" w:lineRule="exact"/>
    </w:pPr>
    <w:rPr>
      <w:rFonts w:ascii="Verdana" w:eastAsia="Times New Roman" w:hAnsi="Verdana" w:cs="Verdana"/>
      <w:sz w:val="20"/>
      <w:szCs w:val="20"/>
      <w:lang w:val="en-US"/>
    </w:rPr>
  </w:style>
  <w:style w:type="paragraph" w:customStyle="1" w:styleId="21f6">
    <w:name w:val="Знак2 Знак Знак Знак1 Знак Знак Знак Знак Знак Знак Знак Знак Знак Знак Знак Знак Знак Знак Знак Знак Знак Знак"/>
    <w:basedOn w:val="a8"/>
    <w:uiPriority w:val="99"/>
    <w:rsid w:val="00B30F81"/>
    <w:pPr>
      <w:spacing w:after="160" w:line="240" w:lineRule="exact"/>
    </w:pPr>
    <w:rPr>
      <w:rFonts w:ascii="Verdana" w:eastAsia="Times New Roman" w:hAnsi="Verdana" w:cs="Verdana"/>
      <w:sz w:val="20"/>
      <w:szCs w:val="20"/>
      <w:lang w:val="en-US"/>
    </w:rPr>
  </w:style>
  <w:style w:type="paragraph" w:customStyle="1" w:styleId="21f7">
    <w:name w:val="Знак2 Знак Знак Знак1 Знак Знак Знак Знак Знак Знак Знак Знак Знак Знак Знак"/>
    <w:basedOn w:val="a8"/>
    <w:uiPriority w:val="99"/>
    <w:rsid w:val="00B30F81"/>
    <w:pPr>
      <w:spacing w:after="160" w:line="240" w:lineRule="exact"/>
    </w:pPr>
    <w:rPr>
      <w:rFonts w:ascii="Verdana" w:eastAsia="Times New Roman" w:hAnsi="Verdana" w:cs="Verdana"/>
      <w:sz w:val="20"/>
      <w:szCs w:val="20"/>
      <w:lang w:val="en-US"/>
    </w:rPr>
  </w:style>
  <w:style w:type="paragraph" w:customStyle="1" w:styleId="21f8">
    <w:name w:val="Знак2 Знак Знак Знак1 Знак Знак"/>
    <w:basedOn w:val="a8"/>
    <w:uiPriority w:val="99"/>
    <w:rsid w:val="00B30F81"/>
    <w:pPr>
      <w:spacing w:after="160" w:line="240" w:lineRule="exact"/>
    </w:pPr>
    <w:rPr>
      <w:rFonts w:ascii="Verdana" w:eastAsia="Times New Roman" w:hAnsi="Verdana" w:cs="Verdana"/>
      <w:sz w:val="20"/>
      <w:szCs w:val="20"/>
      <w:lang w:val="en-US"/>
    </w:rPr>
  </w:style>
  <w:style w:type="paragraph" w:customStyle="1" w:styleId="2118">
    <w:name w:val="Знак2 Знак Знак Знак1 Знак Знак Знак Знак Знак Знак Знак Знак Знак Знак Знак Знак Знак Знак Знак Знак Знак Знак Знак Знак1"/>
    <w:basedOn w:val="a8"/>
    <w:uiPriority w:val="99"/>
    <w:rsid w:val="00B30F81"/>
    <w:pPr>
      <w:spacing w:after="160" w:line="240" w:lineRule="exact"/>
    </w:pPr>
    <w:rPr>
      <w:rFonts w:ascii="Verdana" w:eastAsia="Times New Roman" w:hAnsi="Verdana" w:cs="Verdana"/>
      <w:sz w:val="20"/>
      <w:szCs w:val="20"/>
      <w:lang w:val="en-US"/>
    </w:rPr>
  </w:style>
  <w:style w:type="paragraph" w:customStyle="1" w:styleId="3113">
    <w:name w:val="Знак3 Знак Знак Знак Знак Знак Знак Знак Знак Знак Знак Знак Знак1 Знак Знак Знак Знак Знак Знак Знак Знак Знак Знак Знак1"/>
    <w:basedOn w:val="a8"/>
    <w:uiPriority w:val="99"/>
    <w:rsid w:val="00B30F81"/>
    <w:pPr>
      <w:spacing w:after="160" w:line="240" w:lineRule="exact"/>
    </w:pPr>
    <w:rPr>
      <w:rFonts w:ascii="Verdana" w:eastAsia="Times New Roman" w:hAnsi="Verdana" w:cs="Verdana"/>
      <w:sz w:val="20"/>
      <w:szCs w:val="20"/>
      <w:lang w:val="en-US"/>
    </w:rPr>
  </w:style>
  <w:style w:type="paragraph" w:customStyle="1" w:styleId="21f9">
    <w:name w:val="Знак2 Знак Знак Знак1 Знак Знак Знак Знак Знак Знак Знак Знак Знак Знак"/>
    <w:basedOn w:val="a8"/>
    <w:uiPriority w:val="99"/>
    <w:rsid w:val="00B30F81"/>
    <w:pPr>
      <w:spacing w:after="160" w:line="240" w:lineRule="exact"/>
    </w:pPr>
    <w:rPr>
      <w:rFonts w:ascii="Verdana" w:eastAsia="Times New Roman" w:hAnsi="Verdana" w:cs="Verdana"/>
      <w:sz w:val="20"/>
      <w:szCs w:val="20"/>
      <w:lang w:val="en-US"/>
    </w:rPr>
  </w:style>
  <w:style w:type="paragraph" w:customStyle="1" w:styleId="21fa">
    <w:name w:val="Знак2 Знак Знак Знак1 Знак Знак Знак Знак"/>
    <w:basedOn w:val="a8"/>
    <w:uiPriority w:val="99"/>
    <w:rsid w:val="00B30F81"/>
    <w:pPr>
      <w:spacing w:after="160" w:line="240" w:lineRule="exact"/>
    </w:pPr>
    <w:rPr>
      <w:rFonts w:ascii="Verdana" w:eastAsia="Times New Roman" w:hAnsi="Verdana" w:cs="Verdana"/>
      <w:sz w:val="20"/>
      <w:szCs w:val="20"/>
      <w:lang w:val="en-US"/>
    </w:rPr>
  </w:style>
  <w:style w:type="paragraph" w:customStyle="1" w:styleId="1ffffe">
    <w:name w:val="Знак Знак Знак Знак Знак Знак Знак Знак Знак Знак Знак Знак Знак Знак Знак Знак Знак1 Знак Знак Знак Знак"/>
    <w:basedOn w:val="a8"/>
    <w:uiPriority w:val="99"/>
    <w:rsid w:val="00B30F81"/>
    <w:pPr>
      <w:spacing w:after="160" w:line="240" w:lineRule="exact"/>
    </w:pPr>
    <w:rPr>
      <w:rFonts w:ascii="Verdana" w:eastAsia="Times New Roman" w:hAnsi="Verdana" w:cs="Verdana"/>
      <w:sz w:val="20"/>
      <w:szCs w:val="20"/>
      <w:lang w:val="en-US"/>
    </w:rPr>
  </w:style>
  <w:style w:type="character" w:customStyle="1" w:styleId="143">
    <w:name w:val="Знак Знак14"/>
    <w:uiPriority w:val="99"/>
    <w:rsid w:val="00B30F81"/>
    <w:rPr>
      <w:rFonts w:ascii="Arial" w:hAnsi="Arial"/>
      <w:sz w:val="24"/>
    </w:rPr>
  </w:style>
  <w:style w:type="paragraph" w:customStyle="1" w:styleId="340">
    <w:name w:val="Основной текст с отступом 34"/>
    <w:basedOn w:val="a8"/>
    <w:uiPriority w:val="99"/>
    <w:rsid w:val="00B30F81"/>
    <w:pPr>
      <w:suppressAutoHyphens/>
      <w:spacing w:after="0" w:line="240" w:lineRule="auto"/>
      <w:ind w:left="360"/>
    </w:pPr>
    <w:rPr>
      <w:rFonts w:ascii="Times New Roman" w:eastAsia="Times New Roman" w:hAnsi="Times New Roman"/>
      <w:sz w:val="24"/>
      <w:szCs w:val="24"/>
      <w:lang w:eastAsia="ar-SA"/>
    </w:rPr>
  </w:style>
  <w:style w:type="numbering" w:customStyle="1" w:styleId="1111111">
    <w:name w:val="Нет списка1111111"/>
    <w:next w:val="ab"/>
    <w:uiPriority w:val="99"/>
    <w:semiHidden/>
    <w:unhideWhenUsed/>
    <w:rsid w:val="00B30F81"/>
  </w:style>
  <w:style w:type="numbering" w:customStyle="1" w:styleId="11111111">
    <w:name w:val="Нет списка11111111"/>
    <w:next w:val="ab"/>
    <w:uiPriority w:val="99"/>
    <w:semiHidden/>
    <w:rsid w:val="00B30F81"/>
  </w:style>
  <w:style w:type="paragraph" w:customStyle="1" w:styleId="affffffffffffc">
    <w:name w:val="Текст сноска"/>
    <w:basedOn w:val="aff9"/>
    <w:uiPriority w:val="99"/>
    <w:rsid w:val="00B30F81"/>
    <w:pPr>
      <w:tabs>
        <w:tab w:val="num" w:pos="0"/>
      </w:tabs>
      <w:ind w:left="0" w:firstLine="567"/>
      <w:jc w:val="both"/>
    </w:pPr>
    <w:rPr>
      <w:rFonts w:eastAsia="Times New Roman"/>
      <w:sz w:val="24"/>
      <w:szCs w:val="24"/>
    </w:rPr>
  </w:style>
  <w:style w:type="paragraph" w:customStyle="1" w:styleId="21fb">
    <w:name w:val="Знак2 Знак Знак Знак1 Знак Знак Знак"/>
    <w:basedOn w:val="a8"/>
    <w:uiPriority w:val="99"/>
    <w:rsid w:val="00B30F81"/>
    <w:pPr>
      <w:spacing w:after="160" w:line="240" w:lineRule="exact"/>
    </w:pPr>
    <w:rPr>
      <w:rFonts w:ascii="Verdana" w:eastAsia="Times New Roman" w:hAnsi="Verdana" w:cs="Verdana"/>
      <w:sz w:val="20"/>
      <w:szCs w:val="20"/>
      <w:lang w:val="en-US"/>
    </w:rPr>
  </w:style>
  <w:style w:type="paragraph" w:customStyle="1" w:styleId="3ffe">
    <w:name w:val="Знак3 Знак Знак Знак Знак Знак Знак Знак Знак"/>
    <w:basedOn w:val="a8"/>
    <w:uiPriority w:val="99"/>
    <w:rsid w:val="00B30F81"/>
    <w:pPr>
      <w:spacing w:after="160" w:line="240" w:lineRule="exact"/>
    </w:pPr>
    <w:rPr>
      <w:rFonts w:ascii="Verdana" w:eastAsia="Times New Roman" w:hAnsi="Verdana" w:cs="Verdana"/>
      <w:sz w:val="20"/>
      <w:szCs w:val="20"/>
      <w:lang w:val="en-US"/>
    </w:rPr>
  </w:style>
  <w:style w:type="paragraph" w:customStyle="1" w:styleId="3fff">
    <w:name w:val="Знак3 Знак Знак Знак Знак Знак Знак Знак Знак Знак Знак Знак Знак Знак Знак"/>
    <w:basedOn w:val="a8"/>
    <w:uiPriority w:val="99"/>
    <w:rsid w:val="00B30F81"/>
    <w:pPr>
      <w:spacing w:after="160" w:line="240" w:lineRule="exact"/>
    </w:pPr>
    <w:rPr>
      <w:rFonts w:ascii="Verdana" w:eastAsia="Times New Roman" w:hAnsi="Verdana" w:cs="Verdana"/>
      <w:sz w:val="20"/>
      <w:szCs w:val="20"/>
      <w:lang w:val="en-US"/>
    </w:rPr>
  </w:style>
  <w:style w:type="paragraph" w:customStyle="1" w:styleId="affffffffffffd">
    <w:name w:val="Осн. текст"/>
    <w:basedOn w:val="a8"/>
    <w:uiPriority w:val="99"/>
    <w:rsid w:val="00B30F81"/>
    <w:pPr>
      <w:spacing w:after="0" w:line="240" w:lineRule="auto"/>
      <w:ind w:firstLine="425"/>
      <w:jc w:val="both"/>
    </w:pPr>
    <w:rPr>
      <w:rFonts w:ascii="Times New Roman" w:eastAsia="Times New Roman" w:hAnsi="Times New Roman"/>
      <w:sz w:val="26"/>
      <w:szCs w:val="20"/>
      <w:lang w:eastAsia="ru-RU"/>
    </w:rPr>
  </w:style>
  <w:style w:type="paragraph" w:customStyle="1" w:styleId="Oaaeeouoaeno">
    <w:name w:val="Oaaeeou oaeno"/>
    <w:basedOn w:val="a8"/>
    <w:uiPriority w:val="99"/>
    <w:rsid w:val="00B30F81"/>
    <w:pPr>
      <w:overflowPunct w:val="0"/>
      <w:autoSpaceDE w:val="0"/>
      <w:autoSpaceDN w:val="0"/>
      <w:adjustRightInd w:val="0"/>
      <w:spacing w:after="0" w:line="240" w:lineRule="auto"/>
    </w:pPr>
    <w:rPr>
      <w:rFonts w:ascii="Times New Roman" w:eastAsia="Times New Roman" w:hAnsi="Times New Roman"/>
      <w:sz w:val="24"/>
      <w:szCs w:val="20"/>
      <w:lang w:eastAsia="ru-RU"/>
    </w:rPr>
  </w:style>
  <w:style w:type="character" w:customStyle="1" w:styleId="115pt">
    <w:name w:val="Колонтитул + 11;5 pt"/>
    <w:rsid w:val="00B30F81"/>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sid w:val="00B30F81"/>
    <w:rPr>
      <w:rFonts w:ascii="Times New Roman" w:eastAsia="Times New Roman" w:hAnsi="Times New Roman" w:cs="Times New Roman"/>
      <w:b/>
      <w:bCs/>
      <w:i w:val="0"/>
      <w:iCs w:val="0"/>
      <w:smallCaps w:val="0"/>
      <w:strike w:val="0"/>
      <w:spacing w:val="0"/>
      <w:sz w:val="23"/>
      <w:szCs w:val="23"/>
    </w:rPr>
  </w:style>
  <w:style w:type="table" w:customStyle="1" w:styleId="11112">
    <w:name w:val="Сетка таблицы1111"/>
    <w:basedOn w:val="aa"/>
    <w:next w:val="aff5"/>
    <w:uiPriority w:val="99"/>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fff0">
    <w:name w:val="Знак3 Знак Знак Знак Знак Знак Знак"/>
    <w:basedOn w:val="a8"/>
    <w:uiPriority w:val="99"/>
    <w:rsid w:val="00B30F81"/>
    <w:pPr>
      <w:spacing w:after="160" w:line="240" w:lineRule="exact"/>
    </w:pPr>
    <w:rPr>
      <w:rFonts w:ascii="Verdana" w:eastAsia="Times New Roman" w:hAnsi="Verdana" w:cs="Verdana"/>
      <w:sz w:val="20"/>
      <w:szCs w:val="20"/>
      <w:lang w:val="en-US"/>
    </w:rPr>
  </w:style>
  <w:style w:type="paragraph" w:customStyle="1" w:styleId="affffffffffffe">
    <w:name w:val="Список один"/>
    <w:basedOn w:val="a8"/>
    <w:uiPriority w:val="99"/>
    <w:rsid w:val="00B30F81"/>
    <w:pPr>
      <w:spacing w:after="60" w:line="240" w:lineRule="auto"/>
      <w:jc w:val="both"/>
    </w:pPr>
    <w:rPr>
      <w:rFonts w:ascii="Times New Roman" w:eastAsia="Times New Roman" w:hAnsi="Times New Roman"/>
      <w:sz w:val="24"/>
      <w:szCs w:val="24"/>
      <w:lang w:eastAsia="ru-RU"/>
    </w:rPr>
  </w:style>
  <w:style w:type="paragraph" w:customStyle="1" w:styleId="21fc">
    <w:name w:val="Знак2 Знак Знак Знак1 Знак Знак Знак Знак Знак"/>
    <w:basedOn w:val="a8"/>
    <w:uiPriority w:val="99"/>
    <w:rsid w:val="00B30F81"/>
    <w:pPr>
      <w:spacing w:after="160" w:line="240" w:lineRule="exact"/>
    </w:pPr>
    <w:rPr>
      <w:rFonts w:ascii="Verdana" w:eastAsia="Times New Roman" w:hAnsi="Verdana" w:cs="Verdana"/>
      <w:sz w:val="20"/>
      <w:szCs w:val="20"/>
      <w:lang w:val="en-US"/>
    </w:rPr>
  </w:style>
  <w:style w:type="paragraph" w:customStyle="1" w:styleId="21fd">
    <w:name w:val="Знак2 Знак Знак Знак1 Знак Знак Знак Знак Знак Знак Знак Знак"/>
    <w:basedOn w:val="a8"/>
    <w:uiPriority w:val="99"/>
    <w:rsid w:val="00B30F81"/>
    <w:pPr>
      <w:spacing w:after="160" w:line="240" w:lineRule="exact"/>
    </w:pPr>
    <w:rPr>
      <w:rFonts w:ascii="Verdana" w:eastAsia="Times New Roman" w:hAnsi="Verdana" w:cs="Verdana"/>
      <w:sz w:val="20"/>
      <w:szCs w:val="20"/>
      <w:lang w:val="en-US"/>
    </w:rPr>
  </w:style>
  <w:style w:type="paragraph" w:customStyle="1" w:styleId="21fe">
    <w:name w:val="Знак2 Знак Знак Знак1 Знак Знак Знак Знак Знак Знак Знак Знак Знак Знак Знак Знак"/>
    <w:basedOn w:val="a8"/>
    <w:uiPriority w:val="99"/>
    <w:rsid w:val="00B30F81"/>
    <w:pPr>
      <w:spacing w:after="160" w:line="240" w:lineRule="exact"/>
    </w:pPr>
    <w:rPr>
      <w:rFonts w:ascii="Verdana" w:eastAsia="Times New Roman" w:hAnsi="Verdana" w:cs="Verdana"/>
      <w:sz w:val="20"/>
      <w:szCs w:val="20"/>
      <w:lang w:val="en-US"/>
    </w:rPr>
  </w:style>
  <w:style w:type="paragraph" w:customStyle="1" w:styleId="21ff">
    <w:name w:val="Знак2 Знак Знак Знак1 Знак Знак Знак Знак Знак Знак Знак Знак Знак"/>
    <w:basedOn w:val="a8"/>
    <w:uiPriority w:val="99"/>
    <w:rsid w:val="00B30F81"/>
    <w:pPr>
      <w:spacing w:after="160" w:line="240" w:lineRule="exact"/>
    </w:pPr>
    <w:rPr>
      <w:rFonts w:ascii="Verdana" w:eastAsia="Times New Roman" w:hAnsi="Verdana" w:cs="Verdana"/>
      <w:sz w:val="20"/>
      <w:szCs w:val="20"/>
      <w:lang w:val="en-US"/>
    </w:rPr>
  </w:style>
  <w:style w:type="paragraph" w:customStyle="1" w:styleId="3fff1">
    <w:name w:val="Знак3 Знак Знак Знак Знак Знак Знак Знак Знак Знак Знак Знак Знак"/>
    <w:basedOn w:val="a8"/>
    <w:uiPriority w:val="99"/>
    <w:rsid w:val="00B30F81"/>
    <w:pPr>
      <w:spacing w:after="160" w:line="240" w:lineRule="exact"/>
    </w:pPr>
    <w:rPr>
      <w:rFonts w:ascii="Verdana" w:eastAsia="Times New Roman" w:hAnsi="Verdana" w:cs="Verdana"/>
      <w:sz w:val="20"/>
      <w:szCs w:val="20"/>
      <w:lang w:val="en-US"/>
    </w:rPr>
  </w:style>
  <w:style w:type="paragraph" w:customStyle="1" w:styleId="afffffffffffff">
    <w:name w:val="Знак Знак Знак Знак Знак Знак Знак Знак Знак Знак Знак Знак Знак Знак Знак Знак Знак Знак Знак Знак Знак Знак Знак Знак"/>
    <w:basedOn w:val="a8"/>
    <w:uiPriority w:val="99"/>
    <w:rsid w:val="00B30F81"/>
    <w:pPr>
      <w:widowControl w:val="0"/>
      <w:adjustRightInd w:val="0"/>
      <w:spacing w:after="160" w:line="240" w:lineRule="exact"/>
      <w:jc w:val="right"/>
    </w:pPr>
    <w:rPr>
      <w:rFonts w:ascii="Arial" w:eastAsia="Times New Roman" w:hAnsi="Arial" w:cs="Arial"/>
      <w:sz w:val="20"/>
      <w:szCs w:val="20"/>
      <w:lang w:val="en-GB"/>
    </w:rPr>
  </w:style>
  <w:style w:type="paragraph" w:customStyle="1" w:styleId="11f9">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8"/>
    <w:uiPriority w:val="99"/>
    <w:rsid w:val="00B30F81"/>
    <w:pPr>
      <w:spacing w:before="100" w:beforeAutospacing="1" w:after="100" w:afterAutospacing="1" w:line="240" w:lineRule="auto"/>
    </w:pPr>
    <w:rPr>
      <w:rFonts w:ascii="Tahoma" w:eastAsia="Times New Roman" w:hAnsi="Tahoma"/>
      <w:sz w:val="20"/>
      <w:szCs w:val="20"/>
      <w:lang w:val="en-US"/>
    </w:rPr>
  </w:style>
  <w:style w:type="paragraph" w:customStyle="1" w:styleId="1fffff">
    <w:name w:val="Знак Знак Знак Знак Знак Знак Знак1 Знак Знак Знак Знак Знак Знак Знак Знак Знак Знак Знак Знак Знак Знак Знак"/>
    <w:basedOn w:val="a8"/>
    <w:uiPriority w:val="99"/>
    <w:rsid w:val="00B30F81"/>
    <w:pPr>
      <w:spacing w:before="100" w:beforeAutospacing="1" w:after="100" w:afterAutospacing="1" w:line="240" w:lineRule="auto"/>
    </w:pPr>
    <w:rPr>
      <w:rFonts w:ascii="Tahoma" w:eastAsia="Times New Roman" w:hAnsi="Tahoma"/>
      <w:sz w:val="20"/>
      <w:szCs w:val="20"/>
      <w:lang w:val="en-US"/>
    </w:rPr>
  </w:style>
  <w:style w:type="paragraph" w:customStyle="1" w:styleId="ConsNonformat2">
    <w:name w:val="ConsNonformat Знак Знак"/>
    <w:link w:val="ConsNonformat3"/>
    <w:uiPriority w:val="99"/>
    <w:rsid w:val="00B30F81"/>
    <w:pPr>
      <w:widowControl w:val="0"/>
      <w:autoSpaceDE w:val="0"/>
      <w:autoSpaceDN w:val="0"/>
      <w:adjustRightInd w:val="0"/>
      <w:spacing w:line="360" w:lineRule="atLeast"/>
      <w:ind w:right="19772"/>
      <w:jc w:val="both"/>
      <w:textAlignment w:val="baseline"/>
    </w:pPr>
    <w:rPr>
      <w:rFonts w:ascii="Ariag" w:eastAsia="Times New Roman" w:hAnsi="Ariag"/>
      <w:sz w:val="18"/>
      <w:szCs w:val="18"/>
    </w:rPr>
  </w:style>
  <w:style w:type="character" w:customStyle="1" w:styleId="ConsNonformat3">
    <w:name w:val="ConsNonformat Знак Знак Знак"/>
    <w:link w:val="ConsNonformat2"/>
    <w:uiPriority w:val="99"/>
    <w:rsid w:val="00B30F81"/>
    <w:rPr>
      <w:rFonts w:ascii="Ariag" w:eastAsia="Times New Roman" w:hAnsi="Ariag"/>
      <w:sz w:val="18"/>
      <w:szCs w:val="18"/>
    </w:rPr>
  </w:style>
  <w:style w:type="paragraph" w:customStyle="1" w:styleId="PlainText">
    <w:name w:val="Plain Text Знак Знак Знак"/>
    <w:basedOn w:val="a8"/>
    <w:link w:val="PlainText0"/>
    <w:uiPriority w:val="99"/>
    <w:rsid w:val="00B30F81"/>
    <w:pPr>
      <w:spacing w:after="0" w:line="240" w:lineRule="auto"/>
    </w:pPr>
    <w:rPr>
      <w:rFonts w:ascii="Courier New" w:eastAsia="Times New Roman" w:hAnsi="Courier New"/>
      <w:sz w:val="24"/>
      <w:szCs w:val="24"/>
      <w:lang w:eastAsia="ru-RU"/>
    </w:rPr>
  </w:style>
  <w:style w:type="character" w:customStyle="1" w:styleId="PlainText0">
    <w:name w:val="Plain Text Знак Знак Знак Знак"/>
    <w:link w:val="PlainText"/>
    <w:uiPriority w:val="99"/>
    <w:rsid w:val="00B30F81"/>
    <w:rPr>
      <w:rFonts w:ascii="Courier New" w:eastAsia="Times New Roman" w:hAnsi="Courier New"/>
      <w:sz w:val="24"/>
      <w:szCs w:val="24"/>
    </w:rPr>
  </w:style>
  <w:style w:type="paragraph" w:customStyle="1" w:styleId="A0E349F008B644AAB6A282E0D042D17E">
    <w:name w:val="A0E349F008B644AAB6A282E0D042D17E"/>
    <w:uiPriority w:val="99"/>
    <w:rsid w:val="00B30F81"/>
    <w:pPr>
      <w:spacing w:after="200" w:line="276" w:lineRule="auto"/>
    </w:pPr>
    <w:rPr>
      <w:rFonts w:eastAsia="Times New Roman"/>
      <w:sz w:val="22"/>
      <w:szCs w:val="22"/>
    </w:rPr>
  </w:style>
  <w:style w:type="paragraph" w:customStyle="1" w:styleId="afffffffffffff0">
    <w:name w:val="Комментарий"/>
    <w:basedOn w:val="a8"/>
    <w:next w:val="a8"/>
    <w:uiPriority w:val="99"/>
    <w:rsid w:val="00B30F81"/>
    <w:pPr>
      <w:autoSpaceDE w:val="0"/>
      <w:autoSpaceDN w:val="0"/>
      <w:adjustRightInd w:val="0"/>
      <w:spacing w:before="75" w:after="0" w:line="240" w:lineRule="auto"/>
      <w:jc w:val="both"/>
    </w:pPr>
    <w:rPr>
      <w:rFonts w:ascii="Arial" w:eastAsia="Times New Roman" w:hAnsi="Arial"/>
      <w:i/>
      <w:iCs/>
      <w:color w:val="800080"/>
      <w:sz w:val="24"/>
      <w:szCs w:val="24"/>
      <w:lang w:eastAsia="ru-RU"/>
    </w:rPr>
  </w:style>
  <w:style w:type="paragraph" w:customStyle="1" w:styleId="12c">
    <w:name w:val="Знак Знак Знак1 Знак Знак Знак Знак2"/>
    <w:basedOn w:val="a8"/>
    <w:uiPriority w:val="99"/>
    <w:rsid w:val="00B30F81"/>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a">
    <w:name w:val="Знак Знак Знак1 Знак Знак Знак Знак1"/>
    <w:basedOn w:val="a8"/>
    <w:uiPriority w:val="99"/>
    <w:rsid w:val="00B30F81"/>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102">
    <w:name w:val="Знак10 Знак Знак"/>
    <w:uiPriority w:val="99"/>
    <w:locked/>
    <w:rsid w:val="00B30F81"/>
    <w:rPr>
      <w:rFonts w:ascii="Arial" w:hAnsi="Arial" w:cs="Arial"/>
      <w:sz w:val="18"/>
      <w:szCs w:val="18"/>
      <w:lang w:val="ru-RU" w:eastAsia="ru-RU" w:bidi="ar-SA"/>
    </w:rPr>
  </w:style>
  <w:style w:type="paragraph" w:customStyle="1" w:styleId="1fffff0">
    <w:name w:val="Знак Знак Знак Знак Знак Знак Знак Знак Знак Знак Знак Знак Знак1 Знак Знак Знак Знак Знак Знак Знак Знак Знак"/>
    <w:basedOn w:val="a8"/>
    <w:uiPriority w:val="99"/>
    <w:rsid w:val="00B30F81"/>
    <w:pPr>
      <w:widowControl w:val="0"/>
      <w:adjustRightInd w:val="0"/>
      <w:spacing w:after="160" w:line="240" w:lineRule="exact"/>
      <w:jc w:val="right"/>
    </w:pPr>
    <w:rPr>
      <w:rFonts w:ascii="Arial" w:eastAsia="Times New Roman" w:hAnsi="Arial" w:cs="Arial"/>
      <w:sz w:val="20"/>
      <w:szCs w:val="20"/>
      <w:lang w:val="en-GB"/>
    </w:rPr>
  </w:style>
  <w:style w:type="paragraph" w:customStyle="1" w:styleId="2fff6">
    <w:name w:val="Знак2 Знак Знак Знак Знак Знак Знак Знак Знак Знак Знак Знак Знак Знак Знак Знак"/>
    <w:basedOn w:val="a8"/>
    <w:uiPriority w:val="99"/>
    <w:rsid w:val="00B30F81"/>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11">
    <w:name w:val="ConsNormal Знак Знак1 Знак"/>
    <w:uiPriority w:val="99"/>
    <w:locked/>
    <w:rsid w:val="00B30F81"/>
    <w:rPr>
      <w:rFonts w:ascii="Arial" w:hAnsi="Arial" w:cs="Arial"/>
      <w:lang w:eastAsia="ru-RU"/>
    </w:rPr>
  </w:style>
  <w:style w:type="character" w:customStyle="1" w:styleId="afffffffffffff1">
    <w:name w:val="Гипертекстовая ссылка"/>
    <w:uiPriority w:val="99"/>
    <w:rsid w:val="00B30F81"/>
    <w:rPr>
      <w:color w:val="008000"/>
    </w:rPr>
  </w:style>
  <w:style w:type="numbering" w:customStyle="1" w:styleId="111111111">
    <w:name w:val="Нет списка111111111"/>
    <w:next w:val="ab"/>
    <w:uiPriority w:val="99"/>
    <w:semiHidden/>
    <w:unhideWhenUsed/>
    <w:rsid w:val="00B30F81"/>
  </w:style>
  <w:style w:type="numbering" w:customStyle="1" w:styleId="1111111111">
    <w:name w:val="Нет списка1111111111"/>
    <w:next w:val="ab"/>
    <w:uiPriority w:val="99"/>
    <w:semiHidden/>
    <w:rsid w:val="00B30F81"/>
  </w:style>
  <w:style w:type="numbering" w:customStyle="1" w:styleId="1111">
    <w:name w:val="Стиль_Список1111"/>
    <w:uiPriority w:val="99"/>
    <w:rsid w:val="00B30F81"/>
    <w:pPr>
      <w:numPr>
        <w:numId w:val="46"/>
      </w:numPr>
    </w:pPr>
  </w:style>
  <w:style w:type="numbering" w:customStyle="1" w:styleId="2119">
    <w:name w:val="Нет списка211"/>
    <w:next w:val="ab"/>
    <w:semiHidden/>
    <w:unhideWhenUsed/>
    <w:rsid w:val="00B30F81"/>
  </w:style>
  <w:style w:type="numbering" w:customStyle="1" w:styleId="1210">
    <w:name w:val="Нет списка121"/>
    <w:next w:val="ab"/>
    <w:uiPriority w:val="99"/>
    <w:semiHidden/>
    <w:unhideWhenUsed/>
    <w:rsid w:val="00B30F81"/>
  </w:style>
  <w:style w:type="table" w:customStyle="1" w:styleId="21110">
    <w:name w:val="Сетка таблицы2111"/>
    <w:basedOn w:val="aa"/>
    <w:next w:val="aff5"/>
    <w:uiPriority w:val="99"/>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80">
    <w:name w:val="Знак Знак28"/>
    <w:uiPriority w:val="99"/>
    <w:rsid w:val="00B30F81"/>
    <w:rPr>
      <w:b/>
      <w:kern w:val="28"/>
      <w:sz w:val="36"/>
    </w:rPr>
  </w:style>
  <w:style w:type="character" w:customStyle="1" w:styleId="270">
    <w:name w:val="Знак Знак27"/>
    <w:uiPriority w:val="99"/>
    <w:rsid w:val="00B30F81"/>
    <w:rPr>
      <w:i/>
      <w:sz w:val="22"/>
    </w:rPr>
  </w:style>
  <w:style w:type="character" w:customStyle="1" w:styleId="260">
    <w:name w:val="Знак Знак26"/>
    <w:uiPriority w:val="99"/>
    <w:rsid w:val="00B30F81"/>
    <w:rPr>
      <w:rFonts w:ascii="Arial" w:hAnsi="Arial"/>
    </w:rPr>
  </w:style>
  <w:style w:type="character" w:customStyle="1" w:styleId="250">
    <w:name w:val="Знак Знак25"/>
    <w:uiPriority w:val="99"/>
    <w:rsid w:val="00B30F81"/>
    <w:rPr>
      <w:rFonts w:ascii="Arial" w:hAnsi="Arial"/>
      <w:i/>
    </w:rPr>
  </w:style>
  <w:style w:type="character" w:customStyle="1" w:styleId="240">
    <w:name w:val="Знак Знак24"/>
    <w:uiPriority w:val="99"/>
    <w:rsid w:val="00B30F81"/>
    <w:rPr>
      <w:rFonts w:ascii="Arial" w:hAnsi="Arial"/>
      <w:b/>
      <w:i/>
      <w:sz w:val="18"/>
    </w:rPr>
  </w:style>
  <w:style w:type="character" w:customStyle="1" w:styleId="231">
    <w:name w:val="Знак Знак23"/>
    <w:uiPriority w:val="99"/>
    <w:rsid w:val="00B30F81"/>
    <w:rPr>
      <w:sz w:val="24"/>
      <w:szCs w:val="24"/>
    </w:rPr>
  </w:style>
  <w:style w:type="character" w:customStyle="1" w:styleId="229">
    <w:name w:val="Знак Знак22"/>
    <w:uiPriority w:val="99"/>
    <w:rsid w:val="00B30F81"/>
    <w:rPr>
      <w:sz w:val="24"/>
      <w:szCs w:val="24"/>
    </w:rPr>
  </w:style>
  <w:style w:type="character" w:customStyle="1" w:styleId="Linie1">
    <w:name w:val="Linie Знак1"/>
    <w:aliases w:val="header Знак Знак1"/>
    <w:uiPriority w:val="99"/>
    <w:rsid w:val="00B30F81"/>
    <w:rPr>
      <w:sz w:val="24"/>
      <w:szCs w:val="24"/>
    </w:rPr>
  </w:style>
  <w:style w:type="paragraph" w:customStyle="1" w:styleId="Document1">
    <w:name w:val="Document 1"/>
    <w:uiPriority w:val="99"/>
    <w:rsid w:val="00B30F81"/>
    <w:pPr>
      <w:keepNext/>
      <w:keepLines/>
      <w:tabs>
        <w:tab w:val="left" w:pos="-720"/>
      </w:tabs>
      <w:suppressAutoHyphens/>
      <w:overflowPunct w:val="0"/>
      <w:autoSpaceDE w:val="0"/>
      <w:autoSpaceDN w:val="0"/>
      <w:adjustRightInd w:val="0"/>
      <w:textAlignment w:val="baseline"/>
    </w:pPr>
    <w:rPr>
      <w:rFonts w:ascii="Gelvetsky 12pt" w:eastAsia="Times New Roman" w:hAnsi="Gelvetsky 12pt"/>
      <w:sz w:val="24"/>
      <w:lang w:val="en-US"/>
    </w:rPr>
  </w:style>
  <w:style w:type="paragraph" w:customStyle="1" w:styleId="afffffffffffff2">
    <w:name w:val="Кт пункт"/>
    <w:autoRedefine/>
    <w:uiPriority w:val="99"/>
    <w:rsid w:val="00B30F81"/>
    <w:pPr>
      <w:ind w:firstLine="709"/>
      <w:jc w:val="both"/>
      <w:outlineLvl w:val="2"/>
    </w:pPr>
    <w:rPr>
      <w:rFonts w:ascii="Times New Roman" w:eastAsia="Times New Roman" w:hAnsi="Times New Roman"/>
      <w:sz w:val="24"/>
      <w:szCs w:val="24"/>
    </w:rPr>
  </w:style>
  <w:style w:type="paragraph" w:customStyle="1" w:styleId="12d">
    <w:name w:val="12"/>
    <w:basedOn w:val="a8"/>
    <w:uiPriority w:val="99"/>
    <w:rsid w:val="00B30F81"/>
    <w:pPr>
      <w:spacing w:after="0" w:line="240" w:lineRule="auto"/>
      <w:ind w:firstLine="708"/>
      <w:jc w:val="both"/>
    </w:pPr>
    <w:rPr>
      <w:rFonts w:ascii="Times New Roman" w:eastAsia="Times New Roman" w:hAnsi="Times New Roman"/>
      <w:sz w:val="24"/>
      <w:szCs w:val="24"/>
      <w:lang w:eastAsia="ru-RU"/>
    </w:rPr>
  </w:style>
  <w:style w:type="paragraph" w:customStyle="1" w:styleId="4f9">
    <w:name w:val="Заг 4"/>
    <w:basedOn w:val="40"/>
    <w:uiPriority w:val="99"/>
    <w:rsid w:val="00B30F81"/>
    <w:pPr>
      <w:widowControl/>
      <w:numPr>
        <w:ilvl w:val="3"/>
      </w:numPr>
      <w:tabs>
        <w:tab w:val="num" w:pos="1944"/>
      </w:tabs>
      <w:autoSpaceDE/>
      <w:autoSpaceDN/>
      <w:adjustRightInd/>
      <w:spacing w:before="60" w:line="312" w:lineRule="auto"/>
      <w:ind w:left="3060" w:firstLine="720"/>
      <w:jc w:val="both"/>
    </w:pPr>
    <w:rPr>
      <w:rFonts w:ascii="Calibri" w:hAnsi="Calibri"/>
      <w:noProof/>
      <w:sz w:val="24"/>
      <w:szCs w:val="24"/>
    </w:rPr>
  </w:style>
  <w:style w:type="paragraph" w:customStyle="1" w:styleId="afffffffffffff3">
    <w:name w:val="Обратные адреса"/>
    <w:basedOn w:val="a8"/>
    <w:uiPriority w:val="99"/>
    <w:rsid w:val="00B30F81"/>
    <w:pPr>
      <w:keepLines/>
      <w:framePr w:w="3413" w:h="1022" w:hSpace="187" w:wrap="notBeside" w:vAnchor="page" w:hAnchor="page" w:xAlign="right" w:y="721" w:anchorLock="1"/>
      <w:spacing w:after="0" w:line="200" w:lineRule="atLeast"/>
    </w:pPr>
    <w:rPr>
      <w:rFonts w:ascii="Times New Roman" w:eastAsia="Times New Roman" w:hAnsi="Times New Roman"/>
      <w:sz w:val="16"/>
      <w:szCs w:val="20"/>
      <w:lang w:bidi="he-IL"/>
    </w:rPr>
  </w:style>
  <w:style w:type="paragraph" w:customStyle="1" w:styleId="1fffff1">
    <w:name w:val="Знак Знак1 Знак"/>
    <w:basedOn w:val="a8"/>
    <w:uiPriority w:val="99"/>
    <w:rsid w:val="00B30F81"/>
    <w:pPr>
      <w:widowControl w:val="0"/>
      <w:adjustRightInd w:val="0"/>
      <w:spacing w:after="160" w:line="240" w:lineRule="exact"/>
      <w:jc w:val="right"/>
    </w:pPr>
    <w:rPr>
      <w:rFonts w:ascii="Arial" w:eastAsia="Times New Roman" w:hAnsi="Arial" w:cs="Arial"/>
      <w:sz w:val="20"/>
      <w:szCs w:val="20"/>
      <w:lang w:val="en-GB"/>
    </w:rPr>
  </w:style>
  <w:style w:type="paragraph" w:customStyle="1" w:styleId="11fb">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8"/>
    <w:uiPriority w:val="99"/>
    <w:rsid w:val="00B30F81"/>
    <w:pPr>
      <w:widowControl w:val="0"/>
      <w:adjustRightInd w:val="0"/>
      <w:spacing w:after="160" w:line="240" w:lineRule="exact"/>
      <w:jc w:val="right"/>
    </w:pPr>
    <w:rPr>
      <w:rFonts w:ascii="Arial" w:eastAsia="Times New Roman" w:hAnsi="Arial" w:cs="Arial"/>
      <w:sz w:val="20"/>
      <w:szCs w:val="20"/>
      <w:lang w:val="en-GB"/>
    </w:rPr>
  </w:style>
  <w:style w:type="paragraph" w:customStyle="1" w:styleId="2fff7">
    <w:name w:val="Знак Знак2 Знак Знак Знак Знак"/>
    <w:basedOn w:val="a8"/>
    <w:uiPriority w:val="99"/>
    <w:rsid w:val="00B30F81"/>
    <w:pPr>
      <w:widowControl w:val="0"/>
      <w:adjustRightInd w:val="0"/>
      <w:spacing w:after="160" w:line="240" w:lineRule="exact"/>
      <w:jc w:val="right"/>
    </w:pPr>
    <w:rPr>
      <w:rFonts w:ascii="Times New Roman" w:eastAsia="Times New Roman" w:hAnsi="Times New Roman"/>
      <w:sz w:val="20"/>
      <w:szCs w:val="20"/>
      <w:lang w:val="en-GB"/>
    </w:rPr>
  </w:style>
  <w:style w:type="numbering" w:customStyle="1" w:styleId="1122">
    <w:name w:val="Нет списка112"/>
    <w:next w:val="ab"/>
    <w:semiHidden/>
    <w:unhideWhenUsed/>
    <w:rsid w:val="00B30F81"/>
  </w:style>
  <w:style w:type="paragraph" w:customStyle="1" w:styleId="kardcont">
    <w:name w:val="kardcont"/>
    <w:basedOn w:val="a8"/>
    <w:uiPriority w:val="99"/>
    <w:rsid w:val="00B30F8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rtikelText">
    <w:name w:val="Artikel_Text"/>
    <w:basedOn w:val="afd"/>
    <w:uiPriority w:val="99"/>
    <w:rsid w:val="00B30F81"/>
    <w:pPr>
      <w:widowControl/>
      <w:tabs>
        <w:tab w:val="left" w:pos="1418"/>
      </w:tabs>
      <w:adjustRightInd/>
      <w:spacing w:before="0" w:after="0" w:line="240" w:lineRule="auto"/>
      <w:ind w:left="1418" w:right="3117"/>
    </w:pPr>
    <w:rPr>
      <w:rFonts w:cs="Arial"/>
      <w:sz w:val="16"/>
      <w:szCs w:val="16"/>
      <w:lang w:val="de-DE" w:eastAsia="de-DE"/>
    </w:rPr>
  </w:style>
  <w:style w:type="character" w:customStyle="1" w:styleId="afffffffffffff4">
    <w:name w:val="Заголовок сообщения (текст)"/>
    <w:uiPriority w:val="99"/>
    <w:rsid w:val="00B30F81"/>
    <w:rPr>
      <w:rFonts w:ascii="Arial Black" w:hAnsi="Arial Black"/>
      <w:spacing w:val="-10"/>
      <w:sz w:val="18"/>
    </w:rPr>
  </w:style>
  <w:style w:type="character" w:customStyle="1" w:styleId="gcode1">
    <w:name w:val="gcode1"/>
    <w:uiPriority w:val="99"/>
    <w:rsid w:val="00B30F81"/>
    <w:rPr>
      <w:b/>
      <w:bCs/>
      <w:sz w:val="32"/>
      <w:szCs w:val="32"/>
    </w:rPr>
  </w:style>
  <w:style w:type="character" w:customStyle="1" w:styleId="gcode">
    <w:name w:val="gcode"/>
    <w:uiPriority w:val="99"/>
    <w:rsid w:val="00B30F81"/>
  </w:style>
  <w:style w:type="character" w:customStyle="1" w:styleId="gcode0">
    <w:name w:val="gcode_"/>
    <w:uiPriority w:val="99"/>
    <w:rsid w:val="00B30F81"/>
  </w:style>
  <w:style w:type="paragraph" w:customStyle="1" w:styleId="1fffff2">
    <w:name w:val="Знак Знак Знак Знак Знак Знак Знак1"/>
    <w:basedOn w:val="a8"/>
    <w:uiPriority w:val="99"/>
    <w:rsid w:val="00B30F81"/>
    <w:pPr>
      <w:spacing w:after="160" w:line="240" w:lineRule="exact"/>
    </w:pPr>
    <w:rPr>
      <w:rFonts w:ascii="Verdana" w:eastAsia="Times New Roman" w:hAnsi="Verdana"/>
      <w:sz w:val="24"/>
      <w:szCs w:val="24"/>
      <w:lang w:val="en-US"/>
    </w:rPr>
  </w:style>
  <w:style w:type="paragraph" w:customStyle="1" w:styleId="11fc">
    <w:name w:val="Обычный11"/>
    <w:uiPriority w:val="99"/>
    <w:rsid w:val="00B30F81"/>
    <w:rPr>
      <w:rFonts w:ascii="Tms Rmn" w:eastAsia="Times New Roman" w:hAnsi="Tms Rmn"/>
    </w:rPr>
  </w:style>
  <w:style w:type="paragraph" w:customStyle="1" w:styleId="11fd">
    <w:name w:val="Знак Знак1 Знак1"/>
    <w:basedOn w:val="a8"/>
    <w:uiPriority w:val="99"/>
    <w:rsid w:val="00B30F81"/>
    <w:pPr>
      <w:widowControl w:val="0"/>
      <w:adjustRightInd w:val="0"/>
      <w:spacing w:after="160" w:line="240" w:lineRule="exact"/>
      <w:jc w:val="right"/>
    </w:pPr>
    <w:rPr>
      <w:rFonts w:ascii="Arial" w:eastAsia="Times New Roman" w:hAnsi="Arial" w:cs="Arial"/>
      <w:sz w:val="20"/>
      <w:szCs w:val="20"/>
      <w:lang w:val="en-GB"/>
    </w:rPr>
  </w:style>
  <w:style w:type="paragraph" w:customStyle="1" w:styleId="11fe">
    <w:name w:val="Знак Знак Знак Знак Знак Знак Знак Знак Знак Знак Знак Знак Знак1 Знак Знак Знак Знак Знак Знак Знак Знак Знак1"/>
    <w:basedOn w:val="a8"/>
    <w:uiPriority w:val="99"/>
    <w:rsid w:val="00B30F81"/>
    <w:pPr>
      <w:widowControl w:val="0"/>
      <w:adjustRightInd w:val="0"/>
      <w:spacing w:after="160" w:line="240" w:lineRule="exact"/>
      <w:jc w:val="right"/>
    </w:pPr>
    <w:rPr>
      <w:rFonts w:ascii="Arial" w:eastAsia="Times New Roman" w:hAnsi="Arial" w:cs="Arial"/>
      <w:sz w:val="20"/>
      <w:szCs w:val="20"/>
      <w:lang w:val="en-GB"/>
    </w:rPr>
  </w:style>
  <w:style w:type="paragraph" w:customStyle="1" w:styleId="21ff0">
    <w:name w:val="Знак2 Знак Знак Знак Знак Знак Знак Знак Знак Знак Знак Знак Знак Знак Знак Знак1"/>
    <w:basedOn w:val="a8"/>
    <w:uiPriority w:val="99"/>
    <w:rsid w:val="00B30F81"/>
    <w:pPr>
      <w:widowControl w:val="0"/>
      <w:adjustRightInd w:val="0"/>
      <w:spacing w:after="160" w:line="240" w:lineRule="exact"/>
      <w:jc w:val="right"/>
    </w:pPr>
    <w:rPr>
      <w:rFonts w:ascii="Arial" w:eastAsia="Times New Roman" w:hAnsi="Arial" w:cs="Arial"/>
      <w:sz w:val="20"/>
      <w:szCs w:val="20"/>
      <w:lang w:val="en-GB"/>
    </w:rPr>
  </w:style>
  <w:style w:type="paragraph" w:customStyle="1" w:styleId="21ff1">
    <w:name w:val="Знак Знак2 Знак Знак Знак Знак1"/>
    <w:basedOn w:val="a8"/>
    <w:uiPriority w:val="99"/>
    <w:rsid w:val="00B30F81"/>
    <w:pPr>
      <w:widowControl w:val="0"/>
      <w:adjustRightInd w:val="0"/>
      <w:spacing w:after="160" w:line="240" w:lineRule="exact"/>
      <w:jc w:val="right"/>
    </w:pPr>
    <w:rPr>
      <w:rFonts w:ascii="Times New Roman" w:eastAsia="Times New Roman" w:hAnsi="Times New Roman"/>
      <w:sz w:val="20"/>
      <w:szCs w:val="20"/>
      <w:lang w:val="en-GB"/>
    </w:rPr>
  </w:style>
  <w:style w:type="numbering" w:customStyle="1" w:styleId="21111">
    <w:name w:val="Нет списка2111"/>
    <w:next w:val="ab"/>
    <w:semiHidden/>
    <w:unhideWhenUsed/>
    <w:rsid w:val="00B30F81"/>
  </w:style>
  <w:style w:type="character" w:customStyle="1" w:styleId="16f1">
    <w:name w:val="Знак Знак16"/>
    <w:uiPriority w:val="99"/>
    <w:rsid w:val="00B30F81"/>
    <w:rPr>
      <w:b/>
      <w:bCs/>
      <w:i/>
      <w:iCs/>
      <w:sz w:val="26"/>
      <w:szCs w:val="26"/>
    </w:rPr>
  </w:style>
  <w:style w:type="numbering" w:customStyle="1" w:styleId="3114">
    <w:name w:val="Нет списка311"/>
    <w:next w:val="ab"/>
    <w:uiPriority w:val="99"/>
    <w:semiHidden/>
    <w:unhideWhenUsed/>
    <w:rsid w:val="00B30F81"/>
  </w:style>
  <w:style w:type="numbering" w:customStyle="1" w:styleId="416">
    <w:name w:val="Нет списка41"/>
    <w:next w:val="ab"/>
    <w:uiPriority w:val="99"/>
    <w:semiHidden/>
    <w:rsid w:val="00B30F81"/>
  </w:style>
  <w:style w:type="numbering" w:customStyle="1" w:styleId="513">
    <w:name w:val="Нет списка51"/>
    <w:next w:val="ab"/>
    <w:uiPriority w:val="99"/>
    <w:semiHidden/>
    <w:rsid w:val="00B30F81"/>
  </w:style>
  <w:style w:type="numbering" w:customStyle="1" w:styleId="611">
    <w:name w:val="Нет списка61"/>
    <w:next w:val="ab"/>
    <w:uiPriority w:val="99"/>
    <w:semiHidden/>
    <w:rsid w:val="00B30F81"/>
  </w:style>
  <w:style w:type="numbering" w:customStyle="1" w:styleId="711">
    <w:name w:val="Нет списка71"/>
    <w:next w:val="ab"/>
    <w:semiHidden/>
    <w:rsid w:val="00B30F81"/>
  </w:style>
  <w:style w:type="numbering" w:customStyle="1" w:styleId="1211">
    <w:name w:val="Стиль_Список121"/>
    <w:uiPriority w:val="99"/>
    <w:rsid w:val="00B30F81"/>
  </w:style>
  <w:style w:type="numbering" w:customStyle="1" w:styleId="137">
    <w:name w:val="Нет списка13"/>
    <w:next w:val="ab"/>
    <w:uiPriority w:val="99"/>
    <w:semiHidden/>
    <w:unhideWhenUsed/>
    <w:rsid w:val="00B30F81"/>
  </w:style>
  <w:style w:type="numbering" w:customStyle="1" w:styleId="1131">
    <w:name w:val="Нет списка113"/>
    <w:next w:val="ab"/>
    <w:uiPriority w:val="99"/>
    <w:semiHidden/>
    <w:rsid w:val="00B30F81"/>
  </w:style>
  <w:style w:type="table" w:customStyle="1" w:styleId="1212">
    <w:name w:val="Сетка таблицы121"/>
    <w:basedOn w:val="aa"/>
    <w:next w:val="aff5"/>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
    <w:name w:val="Стиль_Список112"/>
    <w:uiPriority w:val="99"/>
    <w:rsid w:val="00B30F81"/>
  </w:style>
  <w:style w:type="numbering" w:customStyle="1" w:styleId="11120">
    <w:name w:val="Нет списка1112"/>
    <w:next w:val="ab"/>
    <w:uiPriority w:val="99"/>
    <w:semiHidden/>
    <w:unhideWhenUsed/>
    <w:rsid w:val="00B30F81"/>
  </w:style>
  <w:style w:type="numbering" w:customStyle="1" w:styleId="111120">
    <w:name w:val="Нет списка11112"/>
    <w:next w:val="ab"/>
    <w:uiPriority w:val="99"/>
    <w:semiHidden/>
    <w:rsid w:val="00B30F81"/>
  </w:style>
  <w:style w:type="numbering" w:customStyle="1" w:styleId="111110">
    <w:name w:val="Стиль_Список11111"/>
    <w:uiPriority w:val="99"/>
    <w:rsid w:val="00B30F81"/>
  </w:style>
  <w:style w:type="numbering" w:customStyle="1" w:styleId="22a">
    <w:name w:val="Нет списка22"/>
    <w:next w:val="ab"/>
    <w:uiPriority w:val="99"/>
    <w:semiHidden/>
    <w:unhideWhenUsed/>
    <w:rsid w:val="00B30F81"/>
  </w:style>
  <w:style w:type="numbering" w:customStyle="1" w:styleId="12110">
    <w:name w:val="Нет списка1211"/>
    <w:next w:val="ab"/>
    <w:uiPriority w:val="99"/>
    <w:semiHidden/>
    <w:unhideWhenUsed/>
    <w:rsid w:val="00B30F81"/>
  </w:style>
  <w:style w:type="table" w:customStyle="1" w:styleId="22b">
    <w:name w:val="Сетка таблицы22"/>
    <w:basedOn w:val="aa"/>
    <w:next w:val="aff5"/>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0">
    <w:name w:val="Нет списка1121"/>
    <w:next w:val="ab"/>
    <w:semiHidden/>
    <w:unhideWhenUsed/>
    <w:rsid w:val="00B30F81"/>
  </w:style>
  <w:style w:type="numbering" w:customStyle="1" w:styleId="2120">
    <w:name w:val="Нет списка212"/>
    <w:next w:val="ab"/>
    <w:semiHidden/>
    <w:unhideWhenUsed/>
    <w:rsid w:val="00B30F81"/>
  </w:style>
  <w:style w:type="numbering" w:customStyle="1" w:styleId="322">
    <w:name w:val="Нет списка32"/>
    <w:next w:val="ab"/>
    <w:uiPriority w:val="99"/>
    <w:semiHidden/>
    <w:unhideWhenUsed/>
    <w:rsid w:val="00B30F81"/>
  </w:style>
  <w:style w:type="numbering" w:customStyle="1" w:styleId="4110">
    <w:name w:val="Нет списка411"/>
    <w:next w:val="ab"/>
    <w:semiHidden/>
    <w:rsid w:val="00B30F81"/>
  </w:style>
  <w:style w:type="numbering" w:customStyle="1" w:styleId="5110">
    <w:name w:val="Нет списка511"/>
    <w:next w:val="ab"/>
    <w:semiHidden/>
    <w:rsid w:val="00B30F81"/>
  </w:style>
  <w:style w:type="numbering" w:customStyle="1" w:styleId="6110">
    <w:name w:val="Нет списка611"/>
    <w:next w:val="ab"/>
    <w:semiHidden/>
    <w:rsid w:val="00B30F81"/>
  </w:style>
  <w:style w:type="numbering" w:customStyle="1" w:styleId="7110">
    <w:name w:val="Нет списка711"/>
    <w:next w:val="ab"/>
    <w:uiPriority w:val="99"/>
    <w:semiHidden/>
    <w:unhideWhenUsed/>
    <w:rsid w:val="00B30F81"/>
  </w:style>
  <w:style w:type="table" w:customStyle="1" w:styleId="4111">
    <w:name w:val="Сетка таблицы411"/>
    <w:basedOn w:val="aa"/>
    <w:next w:val="aff5"/>
    <w:uiPriority w:val="99"/>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b"/>
    <w:semiHidden/>
    <w:unhideWhenUsed/>
    <w:rsid w:val="00B30F81"/>
  </w:style>
  <w:style w:type="numbering" w:customStyle="1" w:styleId="2210">
    <w:name w:val="Нет списка221"/>
    <w:next w:val="ab"/>
    <w:semiHidden/>
    <w:unhideWhenUsed/>
    <w:rsid w:val="00B30F81"/>
  </w:style>
  <w:style w:type="numbering" w:customStyle="1" w:styleId="31110">
    <w:name w:val="Нет списка3111"/>
    <w:next w:val="ab"/>
    <w:semiHidden/>
    <w:unhideWhenUsed/>
    <w:rsid w:val="00B30F81"/>
  </w:style>
  <w:style w:type="numbering" w:customStyle="1" w:styleId="41110">
    <w:name w:val="Нет списка4111"/>
    <w:next w:val="ab"/>
    <w:semiHidden/>
    <w:rsid w:val="00B30F81"/>
  </w:style>
  <w:style w:type="numbering" w:customStyle="1" w:styleId="5111">
    <w:name w:val="Нет списка5111"/>
    <w:next w:val="ab"/>
    <w:semiHidden/>
    <w:rsid w:val="00B30F81"/>
  </w:style>
  <w:style w:type="numbering" w:customStyle="1" w:styleId="6111">
    <w:name w:val="Нет списка6111"/>
    <w:next w:val="ab"/>
    <w:semiHidden/>
    <w:rsid w:val="00B30F81"/>
  </w:style>
  <w:style w:type="numbering" w:customStyle="1" w:styleId="85">
    <w:name w:val="Нет списка8"/>
    <w:next w:val="ab"/>
    <w:uiPriority w:val="99"/>
    <w:semiHidden/>
    <w:unhideWhenUsed/>
    <w:rsid w:val="00B30F81"/>
  </w:style>
  <w:style w:type="character" w:customStyle="1" w:styleId="WW8Num8z1">
    <w:name w:val="WW8Num8z1"/>
    <w:uiPriority w:val="99"/>
    <w:rsid w:val="00B30F81"/>
    <w:rPr>
      <w:rFonts w:ascii="Courier New" w:hAnsi="Courier New" w:cs="Courier New"/>
    </w:rPr>
  </w:style>
  <w:style w:type="character" w:customStyle="1" w:styleId="WW8Num8z2">
    <w:name w:val="WW8Num8z2"/>
    <w:uiPriority w:val="99"/>
    <w:rsid w:val="00B30F81"/>
    <w:rPr>
      <w:rFonts w:ascii="Wingdings" w:hAnsi="Wingdings"/>
    </w:rPr>
  </w:style>
  <w:style w:type="character" w:customStyle="1" w:styleId="WW8Num3z2">
    <w:name w:val="WW8Num3z2"/>
    <w:uiPriority w:val="99"/>
    <w:rsid w:val="00B30F81"/>
    <w:rPr>
      <w:rFonts w:ascii="Wingdings" w:hAnsi="Wingdings"/>
    </w:rPr>
  </w:style>
  <w:style w:type="character" w:customStyle="1" w:styleId="WW8Num3z3">
    <w:name w:val="WW8Num3z3"/>
    <w:uiPriority w:val="99"/>
    <w:rsid w:val="00B30F81"/>
    <w:rPr>
      <w:rFonts w:ascii="Symbol" w:hAnsi="Symbol"/>
    </w:rPr>
  </w:style>
  <w:style w:type="character" w:customStyle="1" w:styleId="WW8Num7z2">
    <w:name w:val="WW8Num7z2"/>
    <w:uiPriority w:val="99"/>
    <w:rsid w:val="00B30F81"/>
    <w:rPr>
      <w:rFonts w:ascii="Wingdings" w:hAnsi="Wingdings"/>
    </w:rPr>
  </w:style>
  <w:style w:type="character" w:customStyle="1" w:styleId="HTML10">
    <w:name w:val="Стандартный HTML Знак1"/>
    <w:uiPriority w:val="99"/>
    <w:rsid w:val="00B30F81"/>
    <w:rPr>
      <w:rFonts w:ascii="Consolas" w:eastAsia="Times New Roman" w:hAnsi="Consolas" w:cs="Consolas"/>
      <w:sz w:val="20"/>
      <w:szCs w:val="20"/>
      <w:lang w:eastAsia="ar-SA"/>
    </w:rPr>
  </w:style>
  <w:style w:type="character" w:customStyle="1" w:styleId="1fffff3">
    <w:name w:val="Текст Знак1"/>
    <w:uiPriority w:val="99"/>
    <w:rsid w:val="00B30F81"/>
    <w:rPr>
      <w:rFonts w:ascii="Consolas" w:eastAsia="Times New Roman" w:hAnsi="Consolas" w:cs="Consolas"/>
      <w:sz w:val="21"/>
      <w:szCs w:val="21"/>
      <w:lang w:eastAsia="ar-SA"/>
    </w:rPr>
  </w:style>
  <w:style w:type="character" w:customStyle="1" w:styleId="1fffff4">
    <w:name w:val="Заголовок записки Знак1"/>
    <w:uiPriority w:val="99"/>
    <w:rsid w:val="00B30F81"/>
    <w:rPr>
      <w:rFonts w:ascii="Times New Roman" w:eastAsia="Times New Roman" w:hAnsi="Times New Roman" w:cs="Calibri"/>
      <w:sz w:val="24"/>
      <w:szCs w:val="24"/>
      <w:lang w:eastAsia="ar-SA"/>
    </w:rPr>
  </w:style>
  <w:style w:type="character" w:customStyle="1" w:styleId="1fffff5">
    <w:name w:val="Красная строка Знак1"/>
    <w:uiPriority w:val="99"/>
    <w:rsid w:val="00B30F81"/>
    <w:rPr>
      <w:rFonts w:ascii="Times New Roman" w:eastAsia="Times New Roman" w:hAnsi="Times New Roman" w:cs="Calibri"/>
      <w:sz w:val="24"/>
      <w:szCs w:val="24"/>
      <w:lang w:eastAsia="ar-SA"/>
    </w:rPr>
  </w:style>
  <w:style w:type="character" w:customStyle="1" w:styleId="1fffff6">
    <w:name w:val="Подзаголовок Знак1"/>
    <w:uiPriority w:val="99"/>
    <w:rsid w:val="00B30F81"/>
    <w:rPr>
      <w:rFonts w:ascii="Cambria" w:eastAsia="Times New Roman" w:hAnsi="Cambria" w:cs="Times New Roman"/>
      <w:i/>
      <w:iCs/>
      <w:color w:val="4F81BD"/>
      <w:spacing w:val="15"/>
      <w:sz w:val="24"/>
      <w:szCs w:val="24"/>
      <w:lang w:eastAsia="ar-SA"/>
    </w:rPr>
  </w:style>
  <w:style w:type="paragraph" w:customStyle="1" w:styleId="afffffffffffff5">
    <w:name w:val="Обычный + По ширине"/>
    <w:aliases w:val="Слева:  1,25 см,Первая строка:  1,27 см,Справа:  0,1 см"/>
    <w:basedOn w:val="ConsNormal"/>
    <w:uiPriority w:val="99"/>
    <w:rsid w:val="00B30F81"/>
    <w:pPr>
      <w:widowControl/>
      <w:suppressAutoHyphens/>
      <w:autoSpaceDE/>
      <w:autoSpaceDN/>
      <w:adjustRightInd/>
      <w:spacing w:before="0" w:after="0" w:line="280" w:lineRule="exact"/>
      <w:ind w:left="709" w:right="0"/>
      <w:jc w:val="both"/>
    </w:pPr>
    <w:rPr>
      <w:rFonts w:ascii="Times New Roman" w:eastAsia="Arial" w:hAnsi="Times New Roman"/>
      <w:sz w:val="24"/>
      <w:szCs w:val="24"/>
      <w:lang w:eastAsia="ar-SA"/>
    </w:rPr>
  </w:style>
  <w:style w:type="paragraph" w:customStyle="1" w:styleId="96">
    <w:name w:val="Основной текст9"/>
    <w:basedOn w:val="a8"/>
    <w:uiPriority w:val="99"/>
    <w:rsid w:val="00B30F81"/>
    <w:pPr>
      <w:widowControl w:val="0"/>
      <w:shd w:val="clear" w:color="auto" w:fill="FFFFFF"/>
      <w:spacing w:after="0" w:line="254" w:lineRule="exact"/>
      <w:ind w:hanging="1740"/>
      <w:jc w:val="both"/>
    </w:pPr>
    <w:rPr>
      <w:rFonts w:ascii="Verdana" w:hAnsi="Verdana"/>
      <w:sz w:val="14"/>
      <w:szCs w:val="14"/>
      <w:shd w:val="clear" w:color="auto" w:fill="FFFFFF"/>
    </w:rPr>
  </w:style>
  <w:style w:type="numbering" w:customStyle="1" w:styleId="144">
    <w:name w:val="Нет списка14"/>
    <w:next w:val="ab"/>
    <w:uiPriority w:val="99"/>
    <w:semiHidden/>
    <w:rsid w:val="00B30F81"/>
  </w:style>
  <w:style w:type="character" w:customStyle="1" w:styleId="postbody1">
    <w:name w:val="postbody1"/>
    <w:uiPriority w:val="99"/>
    <w:rsid w:val="00B30F81"/>
    <w:rPr>
      <w:sz w:val="18"/>
      <w:szCs w:val="18"/>
    </w:rPr>
  </w:style>
  <w:style w:type="character" w:customStyle="1" w:styleId="postbody">
    <w:name w:val="postbody"/>
    <w:uiPriority w:val="99"/>
    <w:rsid w:val="00B30F81"/>
  </w:style>
  <w:style w:type="paragraph" w:styleId="afffffffffffff6">
    <w:name w:val="Salutation"/>
    <w:basedOn w:val="a8"/>
    <w:next w:val="a8"/>
    <w:link w:val="afffffffffffff7"/>
    <w:uiPriority w:val="99"/>
    <w:locked/>
    <w:rsid w:val="00B30F81"/>
    <w:pPr>
      <w:spacing w:after="0" w:line="240" w:lineRule="auto"/>
    </w:pPr>
    <w:rPr>
      <w:rFonts w:ascii="Times New Roman" w:eastAsia="Times New Roman" w:hAnsi="Times New Roman"/>
      <w:sz w:val="24"/>
      <w:szCs w:val="24"/>
      <w:lang w:eastAsia="ru-RU"/>
    </w:rPr>
  </w:style>
  <w:style w:type="character" w:customStyle="1" w:styleId="afffffffffffff7">
    <w:name w:val="Приветствие Знак"/>
    <w:basedOn w:val="a9"/>
    <w:link w:val="afffffffffffff6"/>
    <w:uiPriority w:val="99"/>
    <w:rsid w:val="00B30F81"/>
    <w:rPr>
      <w:rFonts w:ascii="Times New Roman" w:eastAsia="Times New Roman" w:hAnsi="Times New Roman"/>
      <w:sz w:val="24"/>
      <w:szCs w:val="24"/>
    </w:rPr>
  </w:style>
  <w:style w:type="paragraph" w:customStyle="1" w:styleId="DefinitionTerm">
    <w:name w:val="Definition Term"/>
    <w:basedOn w:val="a8"/>
    <w:next w:val="a8"/>
    <w:uiPriority w:val="99"/>
    <w:rsid w:val="00B30F81"/>
    <w:pPr>
      <w:widowControl w:val="0"/>
      <w:spacing w:after="0" w:line="240" w:lineRule="auto"/>
    </w:pPr>
    <w:rPr>
      <w:rFonts w:ascii="Times New Roman" w:eastAsia="Times New Roman" w:hAnsi="Times New Roman"/>
      <w:sz w:val="24"/>
      <w:szCs w:val="24"/>
      <w:lang w:eastAsia="ru-RU"/>
    </w:rPr>
  </w:style>
  <w:style w:type="table" w:customStyle="1" w:styleId="5112">
    <w:name w:val="Сетка таблицы511"/>
    <w:basedOn w:val="aa"/>
    <w:next w:val="aff5"/>
    <w:uiPriority w:val="99"/>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ff8">
    <w:name w:val="Таблица шапка"/>
    <w:basedOn w:val="a8"/>
    <w:uiPriority w:val="99"/>
    <w:rsid w:val="00B30F81"/>
    <w:pPr>
      <w:keepNext/>
      <w:spacing w:before="40" w:after="40" w:line="240" w:lineRule="auto"/>
      <w:ind w:left="57" w:right="57"/>
    </w:pPr>
    <w:rPr>
      <w:rFonts w:ascii="Times New Roman" w:eastAsia="Times New Roman" w:hAnsi="Times New Roman"/>
      <w:sz w:val="18"/>
      <w:szCs w:val="18"/>
      <w:lang w:eastAsia="ru-RU"/>
    </w:rPr>
  </w:style>
  <w:style w:type="paragraph" w:customStyle="1" w:styleId="1fffff7">
    <w:name w:val="Текст примечания1"/>
    <w:basedOn w:val="a8"/>
    <w:uiPriority w:val="99"/>
    <w:rsid w:val="00B30F81"/>
    <w:pPr>
      <w:suppressAutoHyphens/>
      <w:spacing w:after="0" w:line="240" w:lineRule="auto"/>
    </w:pPr>
    <w:rPr>
      <w:rFonts w:ascii="Times New Roman" w:eastAsia="Times New Roman" w:hAnsi="Times New Roman"/>
      <w:sz w:val="20"/>
      <w:szCs w:val="20"/>
      <w:lang w:eastAsia="ar-SA"/>
    </w:rPr>
  </w:style>
  <w:style w:type="character" w:customStyle="1" w:styleId="FontStyle33">
    <w:name w:val="Font Style33"/>
    <w:uiPriority w:val="99"/>
    <w:rsid w:val="00B30F81"/>
    <w:rPr>
      <w:rFonts w:ascii="Times New Roman" w:hAnsi="Times New Roman" w:cs="Times New Roman"/>
      <w:sz w:val="22"/>
      <w:szCs w:val="22"/>
    </w:rPr>
  </w:style>
  <w:style w:type="paragraph" w:customStyle="1" w:styleId="Style26">
    <w:name w:val="Style26"/>
    <w:basedOn w:val="a8"/>
    <w:uiPriority w:val="99"/>
    <w:rsid w:val="00B30F81"/>
    <w:pPr>
      <w:widowControl w:val="0"/>
      <w:suppressAutoHyphens/>
      <w:autoSpaceDE w:val="0"/>
      <w:spacing w:after="0" w:line="277" w:lineRule="exact"/>
      <w:jc w:val="both"/>
    </w:pPr>
    <w:rPr>
      <w:rFonts w:ascii="Times New Roman" w:eastAsia="Times New Roman" w:hAnsi="Times New Roman" w:cs="Calibri"/>
      <w:sz w:val="24"/>
      <w:szCs w:val="24"/>
      <w:lang w:eastAsia="ar-SA"/>
    </w:rPr>
  </w:style>
  <w:style w:type="character" w:customStyle="1" w:styleId="ttsub">
    <w:name w:val="ttsub"/>
    <w:uiPriority w:val="99"/>
    <w:rsid w:val="00B30F81"/>
  </w:style>
  <w:style w:type="character" w:customStyle="1" w:styleId="ttsub2">
    <w:name w:val="ttsub2"/>
    <w:uiPriority w:val="99"/>
    <w:rsid w:val="00B30F81"/>
  </w:style>
  <w:style w:type="paragraph" w:customStyle="1" w:styleId="align-justify">
    <w:name w:val="align-justify"/>
    <w:basedOn w:val="a8"/>
    <w:uiPriority w:val="99"/>
    <w:rsid w:val="00B30F8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1ff">
    <w:name w:val="Основной шрифт абзаца11"/>
    <w:uiPriority w:val="99"/>
    <w:rsid w:val="00B30F81"/>
  </w:style>
  <w:style w:type="numbering" w:customStyle="1" w:styleId="11310">
    <w:name w:val="Нет списка1131"/>
    <w:next w:val="ab"/>
    <w:uiPriority w:val="99"/>
    <w:semiHidden/>
    <w:unhideWhenUsed/>
    <w:rsid w:val="00B30F81"/>
  </w:style>
  <w:style w:type="numbering" w:customStyle="1" w:styleId="232">
    <w:name w:val="Нет списка23"/>
    <w:next w:val="ab"/>
    <w:uiPriority w:val="99"/>
    <w:semiHidden/>
    <w:unhideWhenUsed/>
    <w:rsid w:val="00B30F81"/>
  </w:style>
  <w:style w:type="numbering" w:customStyle="1" w:styleId="3210">
    <w:name w:val="Нет списка321"/>
    <w:next w:val="ab"/>
    <w:uiPriority w:val="99"/>
    <w:semiHidden/>
    <w:unhideWhenUsed/>
    <w:rsid w:val="00B30F81"/>
  </w:style>
  <w:style w:type="numbering" w:customStyle="1" w:styleId="420">
    <w:name w:val="Нет списка42"/>
    <w:next w:val="ab"/>
    <w:uiPriority w:val="99"/>
    <w:semiHidden/>
    <w:unhideWhenUsed/>
    <w:rsid w:val="00B30F81"/>
  </w:style>
  <w:style w:type="numbering" w:customStyle="1" w:styleId="521">
    <w:name w:val="Нет списка52"/>
    <w:next w:val="ab"/>
    <w:uiPriority w:val="99"/>
    <w:semiHidden/>
    <w:unhideWhenUsed/>
    <w:rsid w:val="00B30F81"/>
  </w:style>
  <w:style w:type="numbering" w:customStyle="1" w:styleId="620">
    <w:name w:val="Нет списка62"/>
    <w:next w:val="ab"/>
    <w:uiPriority w:val="99"/>
    <w:semiHidden/>
    <w:unhideWhenUsed/>
    <w:rsid w:val="00B30F81"/>
  </w:style>
  <w:style w:type="numbering" w:customStyle="1" w:styleId="7111">
    <w:name w:val="Нет списка7111"/>
    <w:next w:val="ab"/>
    <w:uiPriority w:val="99"/>
    <w:semiHidden/>
    <w:rsid w:val="00B30F81"/>
  </w:style>
  <w:style w:type="numbering" w:customStyle="1" w:styleId="12111">
    <w:name w:val="Нет списка12111"/>
    <w:next w:val="ab"/>
    <w:uiPriority w:val="99"/>
    <w:semiHidden/>
    <w:unhideWhenUsed/>
    <w:rsid w:val="00B30F81"/>
  </w:style>
  <w:style w:type="numbering" w:customStyle="1" w:styleId="211110">
    <w:name w:val="Нет списка21111"/>
    <w:next w:val="ab"/>
    <w:uiPriority w:val="99"/>
    <w:semiHidden/>
    <w:unhideWhenUsed/>
    <w:rsid w:val="00B30F81"/>
  </w:style>
  <w:style w:type="numbering" w:customStyle="1" w:styleId="31111">
    <w:name w:val="Нет списка31111"/>
    <w:next w:val="ab"/>
    <w:uiPriority w:val="99"/>
    <w:semiHidden/>
    <w:unhideWhenUsed/>
    <w:rsid w:val="00B30F81"/>
  </w:style>
  <w:style w:type="numbering" w:customStyle="1" w:styleId="41111">
    <w:name w:val="Нет списка41111"/>
    <w:next w:val="ab"/>
    <w:uiPriority w:val="99"/>
    <w:semiHidden/>
    <w:unhideWhenUsed/>
    <w:rsid w:val="00B30F81"/>
  </w:style>
  <w:style w:type="numbering" w:customStyle="1" w:styleId="51111">
    <w:name w:val="Нет списка51111"/>
    <w:next w:val="ab"/>
    <w:uiPriority w:val="99"/>
    <w:semiHidden/>
    <w:unhideWhenUsed/>
    <w:rsid w:val="00B30F81"/>
  </w:style>
  <w:style w:type="numbering" w:customStyle="1" w:styleId="61111">
    <w:name w:val="Нет списка61111"/>
    <w:next w:val="ab"/>
    <w:uiPriority w:val="99"/>
    <w:semiHidden/>
    <w:unhideWhenUsed/>
    <w:rsid w:val="00B30F81"/>
  </w:style>
  <w:style w:type="numbering" w:customStyle="1" w:styleId="811">
    <w:name w:val="Нет списка81"/>
    <w:next w:val="ab"/>
    <w:uiPriority w:val="99"/>
    <w:semiHidden/>
    <w:rsid w:val="00B30F81"/>
  </w:style>
  <w:style w:type="numbering" w:customStyle="1" w:styleId="1311">
    <w:name w:val="Нет списка1311"/>
    <w:next w:val="ab"/>
    <w:uiPriority w:val="99"/>
    <w:semiHidden/>
    <w:unhideWhenUsed/>
    <w:rsid w:val="00B30F81"/>
  </w:style>
  <w:style w:type="numbering" w:customStyle="1" w:styleId="2211">
    <w:name w:val="Нет списка2211"/>
    <w:next w:val="ab"/>
    <w:uiPriority w:val="99"/>
    <w:semiHidden/>
    <w:unhideWhenUsed/>
    <w:rsid w:val="00B30F81"/>
  </w:style>
  <w:style w:type="numbering" w:customStyle="1" w:styleId="3211">
    <w:name w:val="Нет списка3211"/>
    <w:next w:val="ab"/>
    <w:uiPriority w:val="99"/>
    <w:semiHidden/>
    <w:unhideWhenUsed/>
    <w:rsid w:val="00B30F81"/>
  </w:style>
  <w:style w:type="numbering" w:customStyle="1" w:styleId="421">
    <w:name w:val="Нет списка421"/>
    <w:next w:val="ab"/>
    <w:uiPriority w:val="99"/>
    <w:semiHidden/>
    <w:unhideWhenUsed/>
    <w:rsid w:val="00B30F81"/>
  </w:style>
  <w:style w:type="numbering" w:customStyle="1" w:styleId="5210">
    <w:name w:val="Нет списка521"/>
    <w:next w:val="ab"/>
    <w:uiPriority w:val="99"/>
    <w:semiHidden/>
    <w:unhideWhenUsed/>
    <w:rsid w:val="00B30F81"/>
  </w:style>
  <w:style w:type="numbering" w:customStyle="1" w:styleId="621">
    <w:name w:val="Нет списка621"/>
    <w:next w:val="ab"/>
    <w:uiPriority w:val="99"/>
    <w:semiHidden/>
    <w:unhideWhenUsed/>
    <w:rsid w:val="00B30F81"/>
  </w:style>
  <w:style w:type="numbering" w:customStyle="1" w:styleId="97">
    <w:name w:val="Нет списка9"/>
    <w:next w:val="ab"/>
    <w:uiPriority w:val="99"/>
    <w:semiHidden/>
    <w:rsid w:val="00B30F81"/>
  </w:style>
  <w:style w:type="numbering" w:customStyle="1" w:styleId="1410">
    <w:name w:val="Нет списка141"/>
    <w:next w:val="ab"/>
    <w:uiPriority w:val="99"/>
    <w:semiHidden/>
    <w:unhideWhenUsed/>
    <w:rsid w:val="00B30F81"/>
  </w:style>
  <w:style w:type="numbering" w:customStyle="1" w:styleId="2310">
    <w:name w:val="Нет списка231"/>
    <w:next w:val="ab"/>
    <w:uiPriority w:val="99"/>
    <w:semiHidden/>
    <w:unhideWhenUsed/>
    <w:rsid w:val="00B30F81"/>
  </w:style>
  <w:style w:type="numbering" w:customStyle="1" w:styleId="330">
    <w:name w:val="Нет списка33"/>
    <w:next w:val="ab"/>
    <w:uiPriority w:val="99"/>
    <w:semiHidden/>
    <w:unhideWhenUsed/>
    <w:rsid w:val="00B30F81"/>
  </w:style>
  <w:style w:type="numbering" w:customStyle="1" w:styleId="430">
    <w:name w:val="Нет списка43"/>
    <w:next w:val="ab"/>
    <w:uiPriority w:val="99"/>
    <w:semiHidden/>
    <w:unhideWhenUsed/>
    <w:rsid w:val="00B30F81"/>
  </w:style>
  <w:style w:type="numbering" w:customStyle="1" w:styleId="530">
    <w:name w:val="Нет списка53"/>
    <w:next w:val="ab"/>
    <w:uiPriority w:val="99"/>
    <w:semiHidden/>
    <w:unhideWhenUsed/>
    <w:rsid w:val="00B30F81"/>
  </w:style>
  <w:style w:type="numbering" w:customStyle="1" w:styleId="630">
    <w:name w:val="Нет списка63"/>
    <w:next w:val="ab"/>
    <w:uiPriority w:val="99"/>
    <w:semiHidden/>
    <w:unhideWhenUsed/>
    <w:rsid w:val="00B30F81"/>
  </w:style>
  <w:style w:type="numbering" w:customStyle="1" w:styleId="103">
    <w:name w:val="Нет списка10"/>
    <w:next w:val="ab"/>
    <w:uiPriority w:val="99"/>
    <w:semiHidden/>
    <w:unhideWhenUsed/>
    <w:rsid w:val="00B30F81"/>
  </w:style>
  <w:style w:type="numbering" w:customStyle="1" w:styleId="155">
    <w:name w:val="Нет списка15"/>
    <w:next w:val="ab"/>
    <w:uiPriority w:val="99"/>
    <w:semiHidden/>
    <w:unhideWhenUsed/>
    <w:rsid w:val="00B30F81"/>
  </w:style>
  <w:style w:type="numbering" w:customStyle="1" w:styleId="16f2">
    <w:name w:val="Нет списка16"/>
    <w:next w:val="ab"/>
    <w:uiPriority w:val="99"/>
    <w:semiHidden/>
    <w:unhideWhenUsed/>
    <w:rsid w:val="00B30F81"/>
  </w:style>
  <w:style w:type="numbering" w:customStyle="1" w:styleId="178">
    <w:name w:val="Нет списка17"/>
    <w:next w:val="ab"/>
    <w:uiPriority w:val="99"/>
    <w:semiHidden/>
    <w:unhideWhenUsed/>
    <w:rsid w:val="00B30F81"/>
  </w:style>
  <w:style w:type="numbering" w:customStyle="1" w:styleId="181">
    <w:name w:val="Нет списка18"/>
    <w:next w:val="ab"/>
    <w:uiPriority w:val="99"/>
    <w:semiHidden/>
    <w:unhideWhenUsed/>
    <w:rsid w:val="00B30F81"/>
  </w:style>
  <w:style w:type="numbering" w:customStyle="1" w:styleId="191">
    <w:name w:val="Нет списка19"/>
    <w:next w:val="ab"/>
    <w:uiPriority w:val="99"/>
    <w:semiHidden/>
    <w:unhideWhenUsed/>
    <w:rsid w:val="00B30F81"/>
  </w:style>
  <w:style w:type="numbering" w:customStyle="1" w:styleId="201">
    <w:name w:val="Нет списка20"/>
    <w:next w:val="ab"/>
    <w:uiPriority w:val="99"/>
    <w:semiHidden/>
    <w:unhideWhenUsed/>
    <w:rsid w:val="00B30F81"/>
  </w:style>
  <w:style w:type="numbering" w:customStyle="1" w:styleId="241">
    <w:name w:val="Нет списка24"/>
    <w:next w:val="ab"/>
    <w:uiPriority w:val="99"/>
    <w:semiHidden/>
    <w:unhideWhenUsed/>
    <w:rsid w:val="00B30F81"/>
  </w:style>
  <w:style w:type="numbering" w:customStyle="1" w:styleId="251">
    <w:name w:val="Нет списка25"/>
    <w:next w:val="ab"/>
    <w:uiPriority w:val="99"/>
    <w:semiHidden/>
    <w:unhideWhenUsed/>
    <w:rsid w:val="00B30F81"/>
  </w:style>
  <w:style w:type="numbering" w:customStyle="1" w:styleId="261">
    <w:name w:val="Нет списка26"/>
    <w:next w:val="ab"/>
    <w:uiPriority w:val="99"/>
    <w:semiHidden/>
    <w:unhideWhenUsed/>
    <w:rsid w:val="00B30F81"/>
  </w:style>
  <w:style w:type="numbering" w:customStyle="1" w:styleId="271">
    <w:name w:val="Нет списка27"/>
    <w:next w:val="ab"/>
    <w:uiPriority w:val="99"/>
    <w:semiHidden/>
    <w:unhideWhenUsed/>
    <w:rsid w:val="00B30F81"/>
  </w:style>
  <w:style w:type="numbering" w:customStyle="1" w:styleId="281">
    <w:name w:val="Нет списка28"/>
    <w:next w:val="ab"/>
    <w:uiPriority w:val="99"/>
    <w:semiHidden/>
    <w:unhideWhenUsed/>
    <w:rsid w:val="00B30F81"/>
  </w:style>
  <w:style w:type="numbering" w:customStyle="1" w:styleId="1101">
    <w:name w:val="Нет списка110"/>
    <w:next w:val="ab"/>
    <w:uiPriority w:val="99"/>
    <w:semiHidden/>
    <w:rsid w:val="00B30F81"/>
  </w:style>
  <w:style w:type="table" w:customStyle="1" w:styleId="6112">
    <w:name w:val="Сетка таблицы611"/>
    <w:basedOn w:val="aa"/>
    <w:next w:val="aff5"/>
    <w:uiPriority w:val="99"/>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
    <w:name w:val="Нет списка114"/>
    <w:next w:val="ab"/>
    <w:uiPriority w:val="99"/>
    <w:semiHidden/>
    <w:unhideWhenUsed/>
    <w:rsid w:val="00B30F81"/>
  </w:style>
  <w:style w:type="numbering" w:customStyle="1" w:styleId="290">
    <w:name w:val="Нет списка29"/>
    <w:next w:val="ab"/>
    <w:uiPriority w:val="99"/>
    <w:semiHidden/>
    <w:unhideWhenUsed/>
    <w:rsid w:val="00B30F81"/>
  </w:style>
  <w:style w:type="numbering" w:customStyle="1" w:styleId="341">
    <w:name w:val="Нет списка34"/>
    <w:next w:val="ab"/>
    <w:uiPriority w:val="99"/>
    <w:semiHidden/>
    <w:unhideWhenUsed/>
    <w:rsid w:val="00B30F81"/>
  </w:style>
  <w:style w:type="numbering" w:customStyle="1" w:styleId="440">
    <w:name w:val="Нет списка44"/>
    <w:next w:val="ab"/>
    <w:uiPriority w:val="99"/>
    <w:semiHidden/>
    <w:unhideWhenUsed/>
    <w:rsid w:val="00B30F81"/>
  </w:style>
  <w:style w:type="numbering" w:customStyle="1" w:styleId="540">
    <w:name w:val="Нет списка54"/>
    <w:next w:val="ab"/>
    <w:uiPriority w:val="99"/>
    <w:semiHidden/>
    <w:unhideWhenUsed/>
    <w:rsid w:val="00B30F81"/>
  </w:style>
  <w:style w:type="numbering" w:customStyle="1" w:styleId="640">
    <w:name w:val="Нет списка64"/>
    <w:next w:val="ab"/>
    <w:uiPriority w:val="99"/>
    <w:semiHidden/>
    <w:unhideWhenUsed/>
    <w:rsid w:val="00B30F81"/>
  </w:style>
  <w:style w:type="numbering" w:customStyle="1" w:styleId="721">
    <w:name w:val="Нет списка72"/>
    <w:next w:val="ab"/>
    <w:uiPriority w:val="99"/>
    <w:semiHidden/>
    <w:rsid w:val="00B30F81"/>
  </w:style>
  <w:style w:type="numbering" w:customStyle="1" w:styleId="1220">
    <w:name w:val="Нет списка122"/>
    <w:next w:val="ab"/>
    <w:uiPriority w:val="99"/>
    <w:semiHidden/>
    <w:unhideWhenUsed/>
    <w:rsid w:val="00B30F81"/>
  </w:style>
  <w:style w:type="numbering" w:customStyle="1" w:styleId="2121">
    <w:name w:val="Нет списка2121"/>
    <w:next w:val="ab"/>
    <w:uiPriority w:val="99"/>
    <w:semiHidden/>
    <w:unhideWhenUsed/>
    <w:rsid w:val="00B30F81"/>
  </w:style>
  <w:style w:type="numbering" w:customStyle="1" w:styleId="3120">
    <w:name w:val="Нет списка312"/>
    <w:next w:val="ab"/>
    <w:uiPriority w:val="99"/>
    <w:semiHidden/>
    <w:unhideWhenUsed/>
    <w:rsid w:val="00B30F81"/>
  </w:style>
  <w:style w:type="numbering" w:customStyle="1" w:styleId="4120">
    <w:name w:val="Нет списка412"/>
    <w:next w:val="ab"/>
    <w:uiPriority w:val="99"/>
    <w:semiHidden/>
    <w:unhideWhenUsed/>
    <w:rsid w:val="00B30F81"/>
  </w:style>
  <w:style w:type="numbering" w:customStyle="1" w:styleId="5120">
    <w:name w:val="Нет списка512"/>
    <w:next w:val="ab"/>
    <w:uiPriority w:val="99"/>
    <w:semiHidden/>
    <w:unhideWhenUsed/>
    <w:rsid w:val="00B30F81"/>
  </w:style>
  <w:style w:type="numbering" w:customStyle="1" w:styleId="612">
    <w:name w:val="Нет списка612"/>
    <w:next w:val="ab"/>
    <w:uiPriority w:val="99"/>
    <w:semiHidden/>
    <w:unhideWhenUsed/>
    <w:rsid w:val="00B30F81"/>
  </w:style>
  <w:style w:type="numbering" w:customStyle="1" w:styleId="820">
    <w:name w:val="Нет списка82"/>
    <w:next w:val="ab"/>
    <w:uiPriority w:val="99"/>
    <w:semiHidden/>
    <w:rsid w:val="00B30F81"/>
  </w:style>
  <w:style w:type="numbering" w:customStyle="1" w:styleId="1320">
    <w:name w:val="Нет списка132"/>
    <w:next w:val="ab"/>
    <w:uiPriority w:val="99"/>
    <w:semiHidden/>
    <w:unhideWhenUsed/>
    <w:rsid w:val="00B30F81"/>
  </w:style>
  <w:style w:type="numbering" w:customStyle="1" w:styleId="2220">
    <w:name w:val="Нет списка222"/>
    <w:next w:val="ab"/>
    <w:uiPriority w:val="99"/>
    <w:semiHidden/>
    <w:unhideWhenUsed/>
    <w:rsid w:val="00B30F81"/>
  </w:style>
  <w:style w:type="numbering" w:customStyle="1" w:styleId="3220">
    <w:name w:val="Нет списка322"/>
    <w:next w:val="ab"/>
    <w:uiPriority w:val="99"/>
    <w:semiHidden/>
    <w:unhideWhenUsed/>
    <w:rsid w:val="00B30F81"/>
  </w:style>
  <w:style w:type="numbering" w:customStyle="1" w:styleId="422">
    <w:name w:val="Нет списка422"/>
    <w:next w:val="ab"/>
    <w:uiPriority w:val="99"/>
    <w:semiHidden/>
    <w:unhideWhenUsed/>
    <w:rsid w:val="00B30F81"/>
  </w:style>
  <w:style w:type="numbering" w:customStyle="1" w:styleId="522">
    <w:name w:val="Нет списка522"/>
    <w:next w:val="ab"/>
    <w:uiPriority w:val="99"/>
    <w:semiHidden/>
    <w:unhideWhenUsed/>
    <w:rsid w:val="00B30F81"/>
  </w:style>
  <w:style w:type="numbering" w:customStyle="1" w:styleId="622">
    <w:name w:val="Нет списка622"/>
    <w:next w:val="ab"/>
    <w:uiPriority w:val="99"/>
    <w:semiHidden/>
    <w:unhideWhenUsed/>
    <w:rsid w:val="00B30F81"/>
  </w:style>
  <w:style w:type="numbering" w:customStyle="1" w:styleId="910">
    <w:name w:val="Нет списка91"/>
    <w:next w:val="ab"/>
    <w:uiPriority w:val="99"/>
    <w:semiHidden/>
    <w:rsid w:val="00B30F81"/>
  </w:style>
  <w:style w:type="numbering" w:customStyle="1" w:styleId="1420">
    <w:name w:val="Нет списка142"/>
    <w:next w:val="ab"/>
    <w:uiPriority w:val="99"/>
    <w:semiHidden/>
    <w:unhideWhenUsed/>
    <w:rsid w:val="00B30F81"/>
  </w:style>
  <w:style w:type="numbering" w:customStyle="1" w:styleId="2320">
    <w:name w:val="Нет списка232"/>
    <w:next w:val="ab"/>
    <w:uiPriority w:val="99"/>
    <w:semiHidden/>
    <w:unhideWhenUsed/>
    <w:rsid w:val="00B30F81"/>
  </w:style>
  <w:style w:type="numbering" w:customStyle="1" w:styleId="331">
    <w:name w:val="Нет списка331"/>
    <w:next w:val="ab"/>
    <w:uiPriority w:val="99"/>
    <w:semiHidden/>
    <w:unhideWhenUsed/>
    <w:rsid w:val="00B30F81"/>
  </w:style>
  <w:style w:type="numbering" w:customStyle="1" w:styleId="431">
    <w:name w:val="Нет списка431"/>
    <w:next w:val="ab"/>
    <w:uiPriority w:val="99"/>
    <w:semiHidden/>
    <w:unhideWhenUsed/>
    <w:rsid w:val="00B30F81"/>
  </w:style>
  <w:style w:type="numbering" w:customStyle="1" w:styleId="531">
    <w:name w:val="Нет списка531"/>
    <w:next w:val="ab"/>
    <w:uiPriority w:val="99"/>
    <w:semiHidden/>
    <w:unhideWhenUsed/>
    <w:rsid w:val="00B30F81"/>
  </w:style>
  <w:style w:type="numbering" w:customStyle="1" w:styleId="631">
    <w:name w:val="Нет списка631"/>
    <w:next w:val="ab"/>
    <w:uiPriority w:val="99"/>
    <w:semiHidden/>
    <w:unhideWhenUsed/>
    <w:rsid w:val="00B30F81"/>
  </w:style>
  <w:style w:type="numbering" w:customStyle="1" w:styleId="1010">
    <w:name w:val="Нет списка101"/>
    <w:next w:val="ab"/>
    <w:uiPriority w:val="99"/>
    <w:semiHidden/>
    <w:unhideWhenUsed/>
    <w:rsid w:val="00B30F81"/>
  </w:style>
  <w:style w:type="numbering" w:customStyle="1" w:styleId="1510">
    <w:name w:val="Нет списка151"/>
    <w:next w:val="ab"/>
    <w:uiPriority w:val="99"/>
    <w:semiHidden/>
    <w:unhideWhenUsed/>
    <w:rsid w:val="00B30F81"/>
  </w:style>
  <w:style w:type="numbering" w:customStyle="1" w:styleId="1614">
    <w:name w:val="Нет списка161"/>
    <w:next w:val="ab"/>
    <w:uiPriority w:val="99"/>
    <w:semiHidden/>
    <w:unhideWhenUsed/>
    <w:rsid w:val="00B30F81"/>
  </w:style>
  <w:style w:type="numbering" w:customStyle="1" w:styleId="1710">
    <w:name w:val="Нет списка171"/>
    <w:next w:val="ab"/>
    <w:uiPriority w:val="99"/>
    <w:semiHidden/>
    <w:unhideWhenUsed/>
    <w:rsid w:val="00B30F81"/>
  </w:style>
  <w:style w:type="numbering" w:customStyle="1" w:styleId="1810">
    <w:name w:val="Нет списка181"/>
    <w:next w:val="ab"/>
    <w:uiPriority w:val="99"/>
    <w:semiHidden/>
    <w:unhideWhenUsed/>
    <w:rsid w:val="00B30F81"/>
  </w:style>
  <w:style w:type="numbering" w:customStyle="1" w:styleId="1910">
    <w:name w:val="Нет списка191"/>
    <w:next w:val="ab"/>
    <w:uiPriority w:val="99"/>
    <w:semiHidden/>
    <w:unhideWhenUsed/>
    <w:rsid w:val="00B30F81"/>
  </w:style>
  <w:style w:type="numbering" w:customStyle="1" w:styleId="2010">
    <w:name w:val="Нет списка201"/>
    <w:next w:val="ab"/>
    <w:uiPriority w:val="99"/>
    <w:semiHidden/>
    <w:unhideWhenUsed/>
    <w:rsid w:val="00B30F81"/>
  </w:style>
  <w:style w:type="numbering" w:customStyle="1" w:styleId="2410">
    <w:name w:val="Нет списка241"/>
    <w:next w:val="ab"/>
    <w:uiPriority w:val="99"/>
    <w:semiHidden/>
    <w:unhideWhenUsed/>
    <w:rsid w:val="00B30F81"/>
  </w:style>
  <w:style w:type="numbering" w:customStyle="1" w:styleId="2510">
    <w:name w:val="Нет списка251"/>
    <w:next w:val="ab"/>
    <w:uiPriority w:val="99"/>
    <w:semiHidden/>
    <w:unhideWhenUsed/>
    <w:rsid w:val="00B30F81"/>
  </w:style>
  <w:style w:type="numbering" w:customStyle="1" w:styleId="2610">
    <w:name w:val="Нет списка261"/>
    <w:next w:val="ab"/>
    <w:uiPriority w:val="99"/>
    <w:semiHidden/>
    <w:unhideWhenUsed/>
    <w:rsid w:val="00B30F81"/>
  </w:style>
  <w:style w:type="numbering" w:customStyle="1" w:styleId="2710">
    <w:name w:val="Нет списка271"/>
    <w:next w:val="ab"/>
    <w:uiPriority w:val="99"/>
    <w:semiHidden/>
    <w:unhideWhenUsed/>
    <w:rsid w:val="00B30F81"/>
  </w:style>
  <w:style w:type="character" w:customStyle="1" w:styleId="WW8NumSt16z0">
    <w:name w:val="WW8NumSt16z0"/>
    <w:uiPriority w:val="99"/>
    <w:rsid w:val="00B30F81"/>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16z1">
    <w:name w:val="WW8NumSt16z1"/>
    <w:uiPriority w:val="99"/>
    <w:rsid w:val="00B30F81"/>
    <w:rPr>
      <w:rFonts w:ascii="Times New Roman" w:eastAsia="Times New Roman" w:hAnsi="Times New Roman" w:cs="Times New Roman"/>
      <w:b w:val="0"/>
      <w:i w:val="0"/>
      <w:caps w:val="0"/>
      <w:smallCaps w:val="0"/>
      <w:strike w:val="0"/>
      <w:dstrike w:val="0"/>
      <w:vanish w:val="0"/>
      <w:color w:val="auto"/>
      <w:position w:val="0"/>
      <w:sz w:val="24"/>
      <w:u w:val="none"/>
      <w:vertAlign w:val="baseline"/>
      <w:lang w:val="ru-RU"/>
    </w:rPr>
  </w:style>
  <w:style w:type="character" w:customStyle="1" w:styleId="WW8NumSt16z2">
    <w:name w:val="WW8NumSt16z2"/>
    <w:uiPriority w:val="99"/>
    <w:rsid w:val="00B30F81"/>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1">
    <w:name w:val="WW8Num13z1"/>
    <w:uiPriority w:val="99"/>
    <w:rsid w:val="00B30F81"/>
    <w:rPr>
      <w:rFonts w:ascii="Times New Roman" w:eastAsia="Times New Roman" w:hAnsi="Times New Roman" w:cs="Times New Roman"/>
    </w:rPr>
  </w:style>
  <w:style w:type="character" w:customStyle="1" w:styleId="WW8NumSt5z0">
    <w:name w:val="WW8NumSt5z0"/>
    <w:uiPriority w:val="99"/>
    <w:rsid w:val="00B30F81"/>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5z1">
    <w:name w:val="WW8NumSt5z1"/>
    <w:uiPriority w:val="99"/>
    <w:rsid w:val="00B30F81"/>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St5z2">
    <w:name w:val="WW8NumSt5z2"/>
    <w:uiPriority w:val="99"/>
    <w:rsid w:val="00B30F81"/>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St9z0">
    <w:name w:val="WW8NumSt9z0"/>
    <w:uiPriority w:val="99"/>
    <w:rsid w:val="00B30F81"/>
    <w:rPr>
      <w:rFonts w:ascii="Times New Roman" w:hAnsi="Times New Roman" w:cs="Times New Roman"/>
      <w:b/>
      <w:i w:val="0"/>
      <w:caps w:val="0"/>
      <w:smallCaps w:val="0"/>
      <w:strike w:val="0"/>
      <w:dstrike w:val="0"/>
      <w:vanish w:val="0"/>
      <w:color w:val="000000"/>
      <w:position w:val="0"/>
      <w:sz w:val="22"/>
      <w:u w:val="none"/>
      <w:vertAlign w:val="baseline"/>
    </w:rPr>
  </w:style>
  <w:style w:type="character" w:customStyle="1" w:styleId="WW8NumSt13z0">
    <w:name w:val="WW8NumSt13z0"/>
    <w:uiPriority w:val="99"/>
    <w:rsid w:val="00B30F81"/>
    <w:rPr>
      <w:rFonts w:ascii="Times New Roman" w:hAnsi="Times New Roman"/>
      <w:b w:val="0"/>
      <w:i w:val="0"/>
      <w:caps w:val="0"/>
      <w:smallCaps w:val="0"/>
      <w:strike w:val="0"/>
      <w:dstrike w:val="0"/>
      <w:vanish w:val="0"/>
      <w:color w:val="000000"/>
      <w:position w:val="0"/>
      <w:sz w:val="24"/>
      <w:vertAlign w:val="baseline"/>
      <w:lang w:val="ru-RU"/>
    </w:rPr>
  </w:style>
  <w:style w:type="character" w:customStyle="1" w:styleId="1fffff8">
    <w:name w:val="Знак примечания1"/>
    <w:uiPriority w:val="99"/>
    <w:rsid w:val="00B30F81"/>
    <w:rPr>
      <w:sz w:val="16"/>
      <w:szCs w:val="16"/>
    </w:rPr>
  </w:style>
  <w:style w:type="character" w:customStyle="1" w:styleId="1fffff9">
    <w:name w:val="Дата Знак1"/>
    <w:uiPriority w:val="99"/>
    <w:rsid w:val="00B30F81"/>
    <w:rPr>
      <w:sz w:val="24"/>
      <w:szCs w:val="24"/>
    </w:rPr>
  </w:style>
  <w:style w:type="character" w:customStyle="1" w:styleId="2fff8">
    <w:name w:val="Основной текст Знак2"/>
    <w:aliases w:val="Список 1 Знак2,Body Text Char Знак2,Основной текст Знак Знак Знак3,Основной текст Знак4 Знак Знак2,Основной текст Знак3 Знак Знак Знак2,Основной текст Знак4 Знак Знак Знак Знак2,Основной текст Знак3 Знак Знак Знак Знак Знак2"/>
    <w:uiPriority w:val="99"/>
    <w:rsid w:val="00B30F81"/>
    <w:rPr>
      <w:sz w:val="28"/>
      <w:szCs w:val="28"/>
    </w:rPr>
  </w:style>
  <w:style w:type="character" w:customStyle="1" w:styleId="31e">
    <w:name w:val="Основной текст 3 Знак1"/>
    <w:uiPriority w:val="99"/>
    <w:rsid w:val="00B30F81"/>
    <w:rPr>
      <w:sz w:val="16"/>
      <w:szCs w:val="16"/>
    </w:rPr>
  </w:style>
  <w:style w:type="character" w:customStyle="1" w:styleId="323">
    <w:name w:val="Основной текст с отступом 3 Знак2"/>
    <w:uiPriority w:val="99"/>
    <w:rsid w:val="00B30F81"/>
    <w:rPr>
      <w:sz w:val="16"/>
      <w:szCs w:val="16"/>
    </w:rPr>
  </w:style>
  <w:style w:type="character" w:customStyle="1" w:styleId="1fffffa">
    <w:name w:val="Схема документа Знак1"/>
    <w:uiPriority w:val="99"/>
    <w:rsid w:val="00B30F81"/>
    <w:rPr>
      <w:rFonts w:ascii="Tahoma" w:hAnsi="Tahoma" w:cs="Tahoma"/>
      <w:sz w:val="16"/>
      <w:szCs w:val="16"/>
    </w:rPr>
  </w:style>
  <w:style w:type="character" w:customStyle="1" w:styleId="2fff9">
    <w:name w:val="Знак примечания2"/>
    <w:uiPriority w:val="99"/>
    <w:rsid w:val="00B30F81"/>
    <w:rPr>
      <w:sz w:val="16"/>
      <w:szCs w:val="16"/>
    </w:rPr>
  </w:style>
  <w:style w:type="paragraph" w:customStyle="1" w:styleId="21ff2">
    <w:name w:val="Нумерованный список 21"/>
    <w:basedOn w:val="a8"/>
    <w:uiPriority w:val="99"/>
    <w:rsid w:val="00B30F81"/>
    <w:pPr>
      <w:tabs>
        <w:tab w:val="left" w:pos="360"/>
        <w:tab w:val="left" w:pos="432"/>
      </w:tabs>
      <w:suppressAutoHyphens/>
      <w:spacing w:after="0" w:line="240" w:lineRule="auto"/>
      <w:ind w:left="432" w:hanging="432"/>
    </w:pPr>
    <w:rPr>
      <w:rFonts w:ascii="Times New Roman" w:eastAsia="Times New Roman" w:hAnsi="Times New Roman"/>
      <w:sz w:val="20"/>
      <w:szCs w:val="20"/>
      <w:lang w:eastAsia="ar-SA"/>
    </w:rPr>
  </w:style>
  <w:style w:type="paragraph" w:customStyle="1" w:styleId="1fffffb">
    <w:name w:val="Маркированный список1"/>
    <w:basedOn w:val="a8"/>
    <w:uiPriority w:val="99"/>
    <w:rsid w:val="00B30F81"/>
    <w:pPr>
      <w:widowControl w:val="0"/>
      <w:suppressAutoHyphens/>
      <w:spacing w:after="60" w:line="240" w:lineRule="auto"/>
      <w:jc w:val="both"/>
    </w:pPr>
    <w:rPr>
      <w:rFonts w:ascii="Times New Roman" w:eastAsia="Times New Roman" w:hAnsi="Times New Roman"/>
      <w:color w:val="000000"/>
      <w:sz w:val="24"/>
      <w:szCs w:val="24"/>
      <w:lang w:eastAsia="ar-SA"/>
    </w:rPr>
  </w:style>
  <w:style w:type="paragraph" w:customStyle="1" w:styleId="1fffffc">
    <w:name w:val="Дата1"/>
    <w:basedOn w:val="a8"/>
    <w:next w:val="a8"/>
    <w:uiPriority w:val="99"/>
    <w:rsid w:val="00B30F81"/>
    <w:pPr>
      <w:suppressAutoHyphens/>
      <w:spacing w:after="60" w:line="240" w:lineRule="auto"/>
      <w:jc w:val="both"/>
    </w:pPr>
    <w:rPr>
      <w:rFonts w:ascii="Times New Roman" w:eastAsia="Times New Roman" w:hAnsi="Times New Roman"/>
      <w:sz w:val="24"/>
      <w:szCs w:val="24"/>
      <w:lang w:eastAsia="ar-SA"/>
    </w:rPr>
  </w:style>
  <w:style w:type="paragraph" w:customStyle="1" w:styleId="417">
    <w:name w:val="Маркированный список 41"/>
    <w:basedOn w:val="a8"/>
    <w:uiPriority w:val="99"/>
    <w:rsid w:val="00B30F81"/>
    <w:pPr>
      <w:tabs>
        <w:tab w:val="left" w:pos="1209"/>
      </w:tabs>
      <w:suppressAutoHyphens/>
      <w:spacing w:after="60" w:line="240" w:lineRule="auto"/>
      <w:ind w:left="1209" w:hanging="360"/>
      <w:jc w:val="both"/>
    </w:pPr>
    <w:rPr>
      <w:rFonts w:ascii="Times New Roman" w:eastAsia="Times New Roman" w:hAnsi="Times New Roman"/>
      <w:sz w:val="24"/>
      <w:szCs w:val="24"/>
      <w:lang w:eastAsia="ar-SA"/>
    </w:rPr>
  </w:style>
  <w:style w:type="paragraph" w:customStyle="1" w:styleId="514">
    <w:name w:val="Маркированный список 51"/>
    <w:basedOn w:val="a8"/>
    <w:uiPriority w:val="99"/>
    <w:rsid w:val="00B30F81"/>
    <w:pPr>
      <w:tabs>
        <w:tab w:val="left" w:pos="1492"/>
      </w:tabs>
      <w:suppressAutoHyphens/>
      <w:spacing w:after="60" w:line="240" w:lineRule="auto"/>
      <w:ind w:left="1492" w:hanging="360"/>
      <w:jc w:val="both"/>
    </w:pPr>
    <w:rPr>
      <w:rFonts w:ascii="Times New Roman" w:eastAsia="Times New Roman" w:hAnsi="Times New Roman"/>
      <w:sz w:val="24"/>
      <w:szCs w:val="24"/>
      <w:lang w:eastAsia="ar-SA"/>
    </w:rPr>
  </w:style>
  <w:style w:type="paragraph" w:customStyle="1" w:styleId="31f">
    <w:name w:val="Нумерованный список 31"/>
    <w:basedOn w:val="a8"/>
    <w:uiPriority w:val="99"/>
    <w:rsid w:val="00B30F81"/>
    <w:pPr>
      <w:tabs>
        <w:tab w:val="left" w:pos="926"/>
      </w:tabs>
      <w:suppressAutoHyphens/>
      <w:spacing w:after="60" w:line="240" w:lineRule="auto"/>
      <w:ind w:left="926" w:hanging="360"/>
      <w:jc w:val="both"/>
    </w:pPr>
    <w:rPr>
      <w:rFonts w:ascii="Times New Roman" w:eastAsia="Times New Roman" w:hAnsi="Times New Roman"/>
      <w:sz w:val="24"/>
      <w:szCs w:val="24"/>
      <w:lang w:eastAsia="ar-SA"/>
    </w:rPr>
  </w:style>
  <w:style w:type="paragraph" w:customStyle="1" w:styleId="418">
    <w:name w:val="Нумерованный список 41"/>
    <w:basedOn w:val="a8"/>
    <w:uiPriority w:val="99"/>
    <w:rsid w:val="00B30F81"/>
    <w:pPr>
      <w:tabs>
        <w:tab w:val="left" w:pos="1209"/>
      </w:tabs>
      <w:suppressAutoHyphens/>
      <w:spacing w:after="60" w:line="240" w:lineRule="auto"/>
      <w:ind w:left="1209" w:hanging="360"/>
      <w:jc w:val="both"/>
    </w:pPr>
    <w:rPr>
      <w:rFonts w:ascii="Times New Roman" w:eastAsia="Times New Roman" w:hAnsi="Times New Roman"/>
      <w:sz w:val="24"/>
      <w:szCs w:val="24"/>
      <w:lang w:eastAsia="ar-SA"/>
    </w:rPr>
  </w:style>
  <w:style w:type="paragraph" w:customStyle="1" w:styleId="515">
    <w:name w:val="Нумерованный список 51"/>
    <w:basedOn w:val="a8"/>
    <w:uiPriority w:val="99"/>
    <w:rsid w:val="00B30F81"/>
    <w:pPr>
      <w:tabs>
        <w:tab w:val="left" w:pos="1492"/>
      </w:tabs>
      <w:suppressAutoHyphens/>
      <w:spacing w:after="60" w:line="240" w:lineRule="auto"/>
      <w:ind w:left="1492" w:hanging="360"/>
      <w:jc w:val="both"/>
    </w:pPr>
    <w:rPr>
      <w:rFonts w:ascii="Times New Roman" w:eastAsia="Times New Roman" w:hAnsi="Times New Roman"/>
      <w:sz w:val="24"/>
      <w:szCs w:val="24"/>
      <w:lang w:eastAsia="ar-SA"/>
    </w:rPr>
  </w:style>
  <w:style w:type="paragraph" w:customStyle="1" w:styleId="1fffffd">
    <w:name w:val="Схема документа1"/>
    <w:basedOn w:val="a8"/>
    <w:uiPriority w:val="99"/>
    <w:rsid w:val="00B30F81"/>
    <w:pPr>
      <w:shd w:val="clear" w:color="auto" w:fill="000080"/>
      <w:suppressAutoHyphens/>
      <w:spacing w:after="0" w:line="240" w:lineRule="auto"/>
    </w:pPr>
    <w:rPr>
      <w:rFonts w:ascii="Tahoma" w:eastAsia="Times New Roman" w:hAnsi="Tahoma" w:cs="Tahoma"/>
      <w:sz w:val="20"/>
      <w:szCs w:val="20"/>
      <w:lang w:eastAsia="ar-SA"/>
    </w:rPr>
  </w:style>
  <w:style w:type="paragraph" w:customStyle="1" w:styleId="21ff3">
    <w:name w:val="Маркированный список 21"/>
    <w:basedOn w:val="a8"/>
    <w:uiPriority w:val="99"/>
    <w:rsid w:val="00B30F81"/>
    <w:pPr>
      <w:tabs>
        <w:tab w:val="left" w:pos="643"/>
      </w:tabs>
      <w:suppressAutoHyphens/>
      <w:spacing w:after="60" w:line="240" w:lineRule="auto"/>
      <w:ind w:left="643" w:hanging="360"/>
      <w:jc w:val="both"/>
    </w:pPr>
    <w:rPr>
      <w:rFonts w:ascii="Times New Roman" w:eastAsia="Times New Roman" w:hAnsi="Times New Roman"/>
      <w:sz w:val="24"/>
      <w:szCs w:val="24"/>
      <w:lang w:eastAsia="ar-SA"/>
    </w:rPr>
  </w:style>
  <w:style w:type="paragraph" w:customStyle="1" w:styleId="31f0">
    <w:name w:val="Маркированный список 31"/>
    <w:basedOn w:val="a8"/>
    <w:uiPriority w:val="99"/>
    <w:rsid w:val="00B30F81"/>
    <w:pPr>
      <w:tabs>
        <w:tab w:val="left" w:pos="926"/>
      </w:tabs>
      <w:suppressAutoHyphens/>
      <w:spacing w:after="60" w:line="240" w:lineRule="auto"/>
      <w:ind w:left="926" w:hanging="360"/>
      <w:jc w:val="both"/>
    </w:pPr>
    <w:rPr>
      <w:rFonts w:ascii="Times New Roman" w:eastAsia="Times New Roman" w:hAnsi="Times New Roman"/>
      <w:sz w:val="24"/>
      <w:szCs w:val="24"/>
      <w:lang w:eastAsia="ar-SA"/>
    </w:rPr>
  </w:style>
  <w:style w:type="paragraph" w:customStyle="1" w:styleId="1fffffe">
    <w:name w:val="Заголовок записки1"/>
    <w:basedOn w:val="a8"/>
    <w:next w:val="a8"/>
    <w:uiPriority w:val="99"/>
    <w:rsid w:val="00B30F81"/>
    <w:pPr>
      <w:suppressAutoHyphens/>
      <w:spacing w:after="60" w:line="240" w:lineRule="auto"/>
      <w:jc w:val="both"/>
    </w:pPr>
    <w:rPr>
      <w:rFonts w:ascii="Times New Roman" w:eastAsia="Times New Roman" w:hAnsi="Times New Roman"/>
      <w:sz w:val="24"/>
      <w:szCs w:val="24"/>
      <w:lang w:eastAsia="ar-SA"/>
    </w:rPr>
  </w:style>
  <w:style w:type="paragraph" w:customStyle="1" w:styleId="21ff4">
    <w:name w:val="Красная строка 21"/>
    <w:basedOn w:val="aff9"/>
    <w:uiPriority w:val="99"/>
    <w:rsid w:val="00B30F81"/>
    <w:pPr>
      <w:widowControl/>
      <w:tabs>
        <w:tab w:val="left" w:pos="0"/>
      </w:tabs>
      <w:suppressAutoHyphens/>
      <w:autoSpaceDE/>
      <w:autoSpaceDN/>
      <w:adjustRightInd/>
      <w:ind w:firstLine="210"/>
    </w:pPr>
    <w:rPr>
      <w:rFonts w:eastAsia="Times New Roman"/>
      <w:lang w:val="en-GB" w:eastAsia="ar-SA"/>
    </w:rPr>
  </w:style>
  <w:style w:type="paragraph" w:customStyle="1" w:styleId="332">
    <w:name w:val="Основной текст 33"/>
    <w:basedOn w:val="a8"/>
    <w:rsid w:val="00B30F81"/>
    <w:pPr>
      <w:widowControl w:val="0"/>
      <w:suppressAutoHyphens/>
      <w:spacing w:after="0" w:line="240" w:lineRule="auto"/>
    </w:pPr>
    <w:rPr>
      <w:rFonts w:ascii="Times New Roman" w:eastAsia="Times New Roman" w:hAnsi="Times New Roman"/>
      <w:sz w:val="24"/>
      <w:szCs w:val="20"/>
      <w:lang w:eastAsia="ar-SA"/>
    </w:rPr>
  </w:style>
  <w:style w:type="paragraph" w:customStyle="1" w:styleId="2fffa">
    <w:name w:val="Текст примечания2"/>
    <w:basedOn w:val="a8"/>
    <w:uiPriority w:val="99"/>
    <w:rsid w:val="00B30F81"/>
    <w:pPr>
      <w:spacing w:after="0" w:line="240" w:lineRule="auto"/>
    </w:pPr>
    <w:rPr>
      <w:rFonts w:ascii="Times New Roman" w:eastAsia="Times New Roman" w:hAnsi="Times New Roman"/>
      <w:sz w:val="20"/>
      <w:szCs w:val="20"/>
      <w:lang w:eastAsia="ar-SA"/>
    </w:rPr>
  </w:style>
  <w:style w:type="paragraph" w:customStyle="1" w:styleId="2fffb">
    <w:name w:val="Название объекта2"/>
    <w:basedOn w:val="a8"/>
    <w:next w:val="a8"/>
    <w:uiPriority w:val="99"/>
    <w:rsid w:val="00B30F81"/>
    <w:pPr>
      <w:spacing w:after="0" w:line="240" w:lineRule="auto"/>
      <w:ind w:right="-6672"/>
      <w:jc w:val="both"/>
    </w:pPr>
    <w:rPr>
      <w:rFonts w:ascii="Times New Roman" w:eastAsia="Times New Roman" w:hAnsi="Times New Roman"/>
      <w:b/>
      <w:bCs/>
      <w:sz w:val="20"/>
      <w:szCs w:val="20"/>
      <w:lang w:eastAsia="ar-SA"/>
    </w:rPr>
  </w:style>
  <w:style w:type="paragraph" w:customStyle="1" w:styleId="2fffc">
    <w:name w:val="Маркированный список2"/>
    <w:basedOn w:val="a8"/>
    <w:uiPriority w:val="99"/>
    <w:rsid w:val="00B30F81"/>
    <w:pPr>
      <w:widowControl w:val="0"/>
      <w:spacing w:after="60" w:line="240" w:lineRule="auto"/>
      <w:jc w:val="both"/>
    </w:pPr>
    <w:rPr>
      <w:rFonts w:ascii="Times New Roman" w:eastAsia="Times New Roman" w:hAnsi="Times New Roman"/>
      <w:color w:val="000000"/>
      <w:sz w:val="24"/>
      <w:szCs w:val="24"/>
      <w:lang w:eastAsia="ar-SA"/>
    </w:rPr>
  </w:style>
  <w:style w:type="paragraph" w:customStyle="1" w:styleId="2fffd">
    <w:name w:val="Нумерованный список2"/>
    <w:basedOn w:val="a8"/>
    <w:uiPriority w:val="99"/>
    <w:rsid w:val="00B30F81"/>
    <w:pPr>
      <w:tabs>
        <w:tab w:val="left" w:pos="360"/>
      </w:tabs>
      <w:spacing w:after="60" w:line="240" w:lineRule="auto"/>
      <w:ind w:left="360" w:hanging="360"/>
      <w:jc w:val="both"/>
    </w:pPr>
    <w:rPr>
      <w:rFonts w:ascii="Times New Roman" w:eastAsia="Times New Roman" w:hAnsi="Times New Roman"/>
      <w:sz w:val="24"/>
      <w:szCs w:val="24"/>
      <w:lang w:eastAsia="ar-SA"/>
    </w:rPr>
  </w:style>
  <w:style w:type="paragraph" w:customStyle="1" w:styleId="22c">
    <w:name w:val="Маркированный список 22"/>
    <w:basedOn w:val="a8"/>
    <w:uiPriority w:val="99"/>
    <w:rsid w:val="00B30F81"/>
    <w:pPr>
      <w:tabs>
        <w:tab w:val="left" w:pos="643"/>
      </w:tabs>
      <w:spacing w:after="60" w:line="240" w:lineRule="auto"/>
      <w:ind w:left="643" w:hanging="360"/>
      <w:jc w:val="both"/>
    </w:pPr>
    <w:rPr>
      <w:rFonts w:ascii="Times New Roman" w:eastAsia="Times New Roman" w:hAnsi="Times New Roman"/>
      <w:sz w:val="24"/>
      <w:szCs w:val="24"/>
      <w:lang w:eastAsia="ar-SA"/>
    </w:rPr>
  </w:style>
  <w:style w:type="paragraph" w:customStyle="1" w:styleId="324">
    <w:name w:val="Маркированный список 32"/>
    <w:basedOn w:val="a8"/>
    <w:uiPriority w:val="99"/>
    <w:rsid w:val="00B30F81"/>
    <w:pPr>
      <w:tabs>
        <w:tab w:val="left" w:pos="926"/>
      </w:tabs>
      <w:spacing w:after="60" w:line="240" w:lineRule="auto"/>
      <w:ind w:left="926" w:hanging="360"/>
      <w:jc w:val="both"/>
    </w:pPr>
    <w:rPr>
      <w:rFonts w:ascii="Times New Roman" w:eastAsia="Times New Roman" w:hAnsi="Times New Roman"/>
      <w:sz w:val="24"/>
      <w:szCs w:val="24"/>
      <w:lang w:eastAsia="ar-SA"/>
    </w:rPr>
  </w:style>
  <w:style w:type="paragraph" w:customStyle="1" w:styleId="423">
    <w:name w:val="Маркированный список 42"/>
    <w:basedOn w:val="a8"/>
    <w:uiPriority w:val="99"/>
    <w:rsid w:val="00B30F81"/>
    <w:pPr>
      <w:tabs>
        <w:tab w:val="left" w:pos="1209"/>
      </w:tabs>
      <w:spacing w:after="60" w:line="240" w:lineRule="auto"/>
      <w:ind w:left="1209" w:hanging="360"/>
      <w:jc w:val="both"/>
    </w:pPr>
    <w:rPr>
      <w:rFonts w:ascii="Times New Roman" w:eastAsia="Times New Roman" w:hAnsi="Times New Roman"/>
      <w:sz w:val="24"/>
      <w:szCs w:val="24"/>
      <w:lang w:eastAsia="ar-SA"/>
    </w:rPr>
  </w:style>
  <w:style w:type="paragraph" w:customStyle="1" w:styleId="523">
    <w:name w:val="Маркированный список 52"/>
    <w:basedOn w:val="a8"/>
    <w:uiPriority w:val="99"/>
    <w:rsid w:val="00B30F81"/>
    <w:pPr>
      <w:tabs>
        <w:tab w:val="left" w:pos="1492"/>
      </w:tabs>
      <w:spacing w:after="60" w:line="240" w:lineRule="auto"/>
      <w:ind w:left="1492" w:hanging="360"/>
      <w:jc w:val="both"/>
    </w:pPr>
    <w:rPr>
      <w:rFonts w:ascii="Times New Roman" w:eastAsia="Times New Roman" w:hAnsi="Times New Roman"/>
      <w:sz w:val="24"/>
      <w:szCs w:val="24"/>
      <w:lang w:eastAsia="ar-SA"/>
    </w:rPr>
  </w:style>
  <w:style w:type="paragraph" w:customStyle="1" w:styleId="22d">
    <w:name w:val="Нумерованный список 22"/>
    <w:basedOn w:val="a8"/>
    <w:uiPriority w:val="99"/>
    <w:rsid w:val="00B30F81"/>
    <w:pPr>
      <w:tabs>
        <w:tab w:val="left" w:pos="360"/>
        <w:tab w:val="left" w:pos="432"/>
      </w:tabs>
      <w:spacing w:after="0" w:line="240" w:lineRule="auto"/>
      <w:ind w:left="432" w:hanging="432"/>
    </w:pPr>
    <w:rPr>
      <w:rFonts w:ascii="Times New Roman" w:eastAsia="Times New Roman" w:hAnsi="Times New Roman"/>
      <w:sz w:val="20"/>
      <w:szCs w:val="20"/>
      <w:lang w:eastAsia="ar-SA"/>
    </w:rPr>
  </w:style>
  <w:style w:type="paragraph" w:customStyle="1" w:styleId="325">
    <w:name w:val="Нумерованный список 32"/>
    <w:basedOn w:val="a8"/>
    <w:uiPriority w:val="99"/>
    <w:rsid w:val="00B30F81"/>
    <w:pPr>
      <w:tabs>
        <w:tab w:val="left" w:pos="926"/>
      </w:tabs>
      <w:spacing w:after="60" w:line="240" w:lineRule="auto"/>
      <w:ind w:left="926" w:hanging="360"/>
      <w:jc w:val="both"/>
    </w:pPr>
    <w:rPr>
      <w:rFonts w:ascii="Times New Roman" w:eastAsia="Times New Roman" w:hAnsi="Times New Roman"/>
      <w:sz w:val="24"/>
      <w:szCs w:val="24"/>
      <w:lang w:eastAsia="ar-SA"/>
    </w:rPr>
  </w:style>
  <w:style w:type="paragraph" w:customStyle="1" w:styleId="424">
    <w:name w:val="Нумерованный список 42"/>
    <w:basedOn w:val="a8"/>
    <w:uiPriority w:val="99"/>
    <w:rsid w:val="00B30F81"/>
    <w:pPr>
      <w:tabs>
        <w:tab w:val="left" w:pos="1209"/>
      </w:tabs>
      <w:spacing w:after="60" w:line="240" w:lineRule="auto"/>
      <w:ind w:left="1209" w:hanging="360"/>
      <w:jc w:val="both"/>
    </w:pPr>
    <w:rPr>
      <w:rFonts w:ascii="Times New Roman" w:eastAsia="Times New Roman" w:hAnsi="Times New Roman"/>
      <w:sz w:val="24"/>
      <w:szCs w:val="24"/>
      <w:lang w:eastAsia="ar-SA"/>
    </w:rPr>
  </w:style>
  <w:style w:type="paragraph" w:customStyle="1" w:styleId="524">
    <w:name w:val="Нумерованный список 52"/>
    <w:basedOn w:val="a8"/>
    <w:uiPriority w:val="99"/>
    <w:rsid w:val="00B30F81"/>
    <w:pPr>
      <w:tabs>
        <w:tab w:val="left" w:pos="1492"/>
      </w:tabs>
      <w:spacing w:after="60" w:line="240" w:lineRule="auto"/>
      <w:ind w:left="1492" w:hanging="360"/>
      <w:jc w:val="both"/>
    </w:pPr>
    <w:rPr>
      <w:rFonts w:ascii="Times New Roman" w:eastAsia="Times New Roman" w:hAnsi="Times New Roman"/>
      <w:sz w:val="24"/>
      <w:szCs w:val="24"/>
      <w:lang w:eastAsia="ar-SA"/>
    </w:rPr>
  </w:style>
  <w:style w:type="paragraph" w:customStyle="1" w:styleId="2fffe">
    <w:name w:val="Дата2"/>
    <w:basedOn w:val="a8"/>
    <w:next w:val="a8"/>
    <w:uiPriority w:val="99"/>
    <w:rsid w:val="00B30F81"/>
    <w:pPr>
      <w:spacing w:after="60" w:line="240" w:lineRule="auto"/>
      <w:jc w:val="both"/>
    </w:pPr>
    <w:rPr>
      <w:rFonts w:ascii="Times New Roman" w:eastAsia="Times New Roman" w:hAnsi="Times New Roman"/>
      <w:sz w:val="24"/>
      <w:szCs w:val="24"/>
      <w:lang w:eastAsia="ar-SA"/>
    </w:rPr>
  </w:style>
  <w:style w:type="paragraph" w:customStyle="1" w:styleId="2ffff">
    <w:name w:val="Красная строка2"/>
    <w:basedOn w:val="afd"/>
    <w:uiPriority w:val="99"/>
    <w:rsid w:val="00B30F81"/>
    <w:pPr>
      <w:widowControl/>
      <w:autoSpaceDE/>
      <w:autoSpaceDN/>
      <w:adjustRightInd/>
      <w:spacing w:before="0" w:line="240" w:lineRule="auto"/>
      <w:ind w:firstLine="210"/>
    </w:pPr>
    <w:rPr>
      <w:rFonts w:ascii="Times New Roman" w:hAnsi="Times New Roman"/>
      <w:sz w:val="24"/>
      <w:szCs w:val="24"/>
      <w:lang w:eastAsia="ar-SA"/>
    </w:rPr>
  </w:style>
  <w:style w:type="paragraph" w:customStyle="1" w:styleId="22e">
    <w:name w:val="Красная строка 22"/>
    <w:basedOn w:val="aff9"/>
    <w:uiPriority w:val="99"/>
    <w:rsid w:val="00B30F81"/>
    <w:pPr>
      <w:widowControl/>
      <w:tabs>
        <w:tab w:val="left" w:pos="0"/>
      </w:tabs>
      <w:autoSpaceDE/>
      <w:autoSpaceDN/>
      <w:adjustRightInd/>
      <w:ind w:firstLine="210"/>
    </w:pPr>
    <w:rPr>
      <w:rFonts w:eastAsia="Times New Roman"/>
      <w:sz w:val="24"/>
      <w:szCs w:val="24"/>
      <w:lang w:eastAsia="ar-SA"/>
    </w:rPr>
  </w:style>
  <w:style w:type="paragraph" w:customStyle="1" w:styleId="2ffff0">
    <w:name w:val="Заголовок записки2"/>
    <w:basedOn w:val="a8"/>
    <w:next w:val="a8"/>
    <w:uiPriority w:val="99"/>
    <w:rsid w:val="00B30F81"/>
    <w:pPr>
      <w:spacing w:after="60" w:line="240" w:lineRule="auto"/>
      <w:jc w:val="both"/>
    </w:pPr>
    <w:rPr>
      <w:rFonts w:ascii="Times New Roman" w:eastAsia="Times New Roman" w:hAnsi="Times New Roman"/>
      <w:sz w:val="24"/>
      <w:szCs w:val="24"/>
      <w:lang w:eastAsia="ar-SA"/>
    </w:rPr>
  </w:style>
  <w:style w:type="paragraph" w:customStyle="1" w:styleId="233">
    <w:name w:val="Основной текст с отступом 23"/>
    <w:basedOn w:val="a8"/>
    <w:uiPriority w:val="99"/>
    <w:rsid w:val="00B30F81"/>
    <w:pPr>
      <w:widowControl w:val="0"/>
      <w:spacing w:after="160" w:line="240" w:lineRule="exact"/>
      <w:jc w:val="right"/>
    </w:pPr>
    <w:rPr>
      <w:rFonts w:ascii="Times New Roman" w:eastAsia="Times New Roman" w:hAnsi="Times New Roman"/>
      <w:sz w:val="24"/>
      <w:szCs w:val="24"/>
      <w:lang w:eastAsia="ar-SA"/>
    </w:rPr>
  </w:style>
  <w:style w:type="paragraph" w:customStyle="1" w:styleId="326">
    <w:name w:val="Основной текст с отступом 32"/>
    <w:basedOn w:val="a8"/>
    <w:uiPriority w:val="99"/>
    <w:rsid w:val="00B30F81"/>
    <w:pPr>
      <w:tabs>
        <w:tab w:val="left" w:pos="1260"/>
      </w:tabs>
      <w:spacing w:after="0" w:line="240" w:lineRule="auto"/>
      <w:ind w:firstLine="720"/>
      <w:jc w:val="both"/>
    </w:pPr>
    <w:rPr>
      <w:rFonts w:ascii="Times New Roman" w:eastAsia="Times New Roman" w:hAnsi="Times New Roman"/>
      <w:sz w:val="24"/>
      <w:szCs w:val="24"/>
      <w:lang w:eastAsia="ar-SA"/>
    </w:rPr>
  </w:style>
  <w:style w:type="paragraph" w:customStyle="1" w:styleId="2ffff1">
    <w:name w:val="Схема документа2"/>
    <w:basedOn w:val="a8"/>
    <w:uiPriority w:val="99"/>
    <w:rsid w:val="00B30F81"/>
    <w:pPr>
      <w:shd w:val="clear" w:color="auto" w:fill="000080"/>
      <w:spacing w:after="0" w:line="240" w:lineRule="auto"/>
    </w:pPr>
    <w:rPr>
      <w:rFonts w:ascii="Times New Roman" w:eastAsia="Times New Roman" w:hAnsi="Times New Roman"/>
      <w:sz w:val="2"/>
      <w:szCs w:val="2"/>
      <w:lang w:eastAsia="ar-SA"/>
    </w:rPr>
  </w:style>
  <w:style w:type="paragraph" w:customStyle="1" w:styleId="2ffff2">
    <w:name w:val="Текст2"/>
    <w:basedOn w:val="a8"/>
    <w:uiPriority w:val="99"/>
    <w:rsid w:val="00B30F81"/>
    <w:pPr>
      <w:spacing w:after="0" w:line="240" w:lineRule="auto"/>
    </w:pPr>
    <w:rPr>
      <w:rFonts w:ascii="Courier New" w:eastAsia="Times New Roman" w:hAnsi="Courier New" w:cs="Courier New"/>
      <w:sz w:val="20"/>
      <w:szCs w:val="20"/>
      <w:lang w:eastAsia="ar-SA"/>
    </w:rPr>
  </w:style>
  <w:style w:type="character" w:customStyle="1" w:styleId="3fff2">
    <w:name w:val="Основной текст Знак3"/>
    <w:uiPriority w:val="99"/>
    <w:rsid w:val="00B30F81"/>
    <w:rPr>
      <w:sz w:val="28"/>
      <w:szCs w:val="28"/>
      <w:lang w:eastAsia="ar-SA"/>
    </w:rPr>
  </w:style>
  <w:style w:type="character" w:customStyle="1" w:styleId="3fff3">
    <w:name w:val="Основной текст с отступом Знак3"/>
    <w:uiPriority w:val="99"/>
    <w:rsid w:val="00B30F81"/>
    <w:rPr>
      <w:sz w:val="28"/>
      <w:szCs w:val="28"/>
      <w:lang w:eastAsia="ar-SA"/>
    </w:rPr>
  </w:style>
  <w:style w:type="character" w:customStyle="1" w:styleId="2ffff3">
    <w:name w:val="Текст примечания Знак2"/>
    <w:uiPriority w:val="99"/>
    <w:semiHidden/>
    <w:rsid w:val="00B30F81"/>
    <w:rPr>
      <w:lang w:eastAsia="ar-SA"/>
    </w:rPr>
  </w:style>
  <w:style w:type="numbering" w:customStyle="1" w:styleId="11112131">
    <w:name w:val="1 / 1.1 / 1.2 / 1.31"/>
    <w:basedOn w:val="ab"/>
    <w:next w:val="111111"/>
    <w:rsid w:val="00B30F81"/>
    <w:pPr>
      <w:numPr>
        <w:numId w:val="20"/>
      </w:numPr>
    </w:pPr>
  </w:style>
  <w:style w:type="paragraph" w:customStyle="1" w:styleId="22f">
    <w:name w:val="Цитата 22"/>
    <w:basedOn w:val="a8"/>
    <w:next w:val="a8"/>
    <w:uiPriority w:val="99"/>
    <w:rsid w:val="00B30F81"/>
    <w:rPr>
      <w:rFonts w:eastAsia="Times New Roman"/>
      <w:i/>
      <w:iCs/>
      <w:color w:val="000000"/>
      <w:sz w:val="20"/>
      <w:szCs w:val="20"/>
      <w:lang w:eastAsia="ru-RU"/>
    </w:rPr>
  </w:style>
  <w:style w:type="paragraph" w:customStyle="1" w:styleId="2ffff4">
    <w:name w:val="Выделенная цитата2"/>
    <w:basedOn w:val="a8"/>
    <w:next w:val="a8"/>
    <w:uiPriority w:val="99"/>
    <w:rsid w:val="00B30F81"/>
    <w:pPr>
      <w:pBdr>
        <w:bottom w:val="single" w:sz="4" w:space="4" w:color="4F81BD"/>
      </w:pBdr>
      <w:spacing w:before="200" w:after="280"/>
      <w:ind w:left="936" w:right="936"/>
    </w:pPr>
    <w:rPr>
      <w:rFonts w:eastAsia="Times New Roman"/>
      <w:b/>
      <w:bCs/>
      <w:i/>
      <w:iCs/>
      <w:color w:val="4F81BD"/>
      <w:sz w:val="20"/>
      <w:szCs w:val="20"/>
      <w:lang w:eastAsia="ru-RU"/>
    </w:rPr>
  </w:style>
  <w:style w:type="character" w:customStyle="1" w:styleId="2ffff5">
    <w:name w:val="Слабое выделение2"/>
    <w:uiPriority w:val="99"/>
    <w:rsid w:val="00B30F81"/>
    <w:rPr>
      <w:rFonts w:cs="Times New Roman"/>
      <w:i/>
      <w:iCs/>
      <w:color w:val="808080"/>
    </w:rPr>
  </w:style>
  <w:style w:type="character" w:customStyle="1" w:styleId="2ffff6">
    <w:name w:val="Сильное выделение2"/>
    <w:uiPriority w:val="99"/>
    <w:rsid w:val="00B30F81"/>
    <w:rPr>
      <w:rFonts w:cs="Times New Roman"/>
      <w:b/>
      <w:bCs/>
      <w:i/>
      <w:iCs/>
      <w:color w:val="4F81BD"/>
    </w:rPr>
  </w:style>
  <w:style w:type="character" w:customStyle="1" w:styleId="2ffff7">
    <w:name w:val="Слабая ссылка2"/>
    <w:uiPriority w:val="99"/>
    <w:rsid w:val="00B30F81"/>
    <w:rPr>
      <w:rFonts w:cs="Times New Roman"/>
      <w:smallCaps/>
      <w:color w:val="auto"/>
      <w:u w:val="single"/>
    </w:rPr>
  </w:style>
  <w:style w:type="character" w:customStyle="1" w:styleId="2ffff8">
    <w:name w:val="Сильная ссылка2"/>
    <w:uiPriority w:val="99"/>
    <w:rsid w:val="00B30F81"/>
    <w:rPr>
      <w:rFonts w:cs="Times New Roman"/>
      <w:b/>
      <w:bCs/>
      <w:smallCaps/>
      <w:color w:val="auto"/>
      <w:spacing w:val="5"/>
      <w:u w:val="single"/>
    </w:rPr>
  </w:style>
  <w:style w:type="character" w:customStyle="1" w:styleId="2ffff9">
    <w:name w:val="Название книги2"/>
    <w:uiPriority w:val="99"/>
    <w:rsid w:val="00B30F81"/>
    <w:rPr>
      <w:rFonts w:cs="Times New Roman"/>
      <w:b/>
      <w:bCs/>
      <w:smallCaps/>
      <w:spacing w:val="5"/>
    </w:rPr>
  </w:style>
  <w:style w:type="paragraph" w:customStyle="1" w:styleId="2ffffa">
    <w:name w:val="Заголовок оглавления2"/>
    <w:basedOn w:val="16"/>
    <w:next w:val="a8"/>
    <w:uiPriority w:val="99"/>
    <w:rsid w:val="00B30F81"/>
    <w:pPr>
      <w:keepLines/>
      <w:spacing w:before="480" w:after="0" w:line="276" w:lineRule="auto"/>
      <w:outlineLvl w:val="9"/>
    </w:pPr>
    <w:rPr>
      <w:rFonts w:ascii="Cambria" w:hAnsi="Cambria" w:cs="Cambria"/>
      <w:color w:val="365F91"/>
      <w:kern w:val="0"/>
      <w:sz w:val="28"/>
      <w:szCs w:val="28"/>
    </w:rPr>
  </w:style>
  <w:style w:type="numbering" w:customStyle="1" w:styleId="300">
    <w:name w:val="Нет списка30"/>
    <w:next w:val="ab"/>
    <w:uiPriority w:val="99"/>
    <w:semiHidden/>
    <w:unhideWhenUsed/>
    <w:rsid w:val="00B30F81"/>
  </w:style>
  <w:style w:type="character" w:customStyle="1" w:styleId="desc">
    <w:name w:val="desc"/>
    <w:rsid w:val="00B30F81"/>
    <w:rPr>
      <w:strike w:val="0"/>
      <w:dstrike w:val="0"/>
      <w:u w:val="none"/>
      <w:effect w:val="none"/>
    </w:rPr>
  </w:style>
  <w:style w:type="numbering" w:customStyle="1" w:styleId="351">
    <w:name w:val="Нет списка35"/>
    <w:next w:val="ab"/>
    <w:uiPriority w:val="99"/>
    <w:semiHidden/>
    <w:unhideWhenUsed/>
    <w:rsid w:val="00B30F81"/>
  </w:style>
  <w:style w:type="numbering" w:customStyle="1" w:styleId="360">
    <w:name w:val="Нет списка36"/>
    <w:next w:val="ab"/>
    <w:uiPriority w:val="99"/>
    <w:semiHidden/>
    <w:unhideWhenUsed/>
    <w:rsid w:val="00B30F81"/>
  </w:style>
  <w:style w:type="numbering" w:customStyle="1" w:styleId="370">
    <w:name w:val="Нет списка37"/>
    <w:next w:val="ab"/>
    <w:uiPriority w:val="99"/>
    <w:semiHidden/>
    <w:unhideWhenUsed/>
    <w:rsid w:val="00B30F81"/>
  </w:style>
  <w:style w:type="numbering" w:customStyle="1" w:styleId="380">
    <w:name w:val="Нет списка38"/>
    <w:next w:val="ab"/>
    <w:uiPriority w:val="99"/>
    <w:semiHidden/>
    <w:unhideWhenUsed/>
    <w:rsid w:val="00B30F81"/>
  </w:style>
  <w:style w:type="numbering" w:customStyle="1" w:styleId="1150">
    <w:name w:val="Нет списка115"/>
    <w:next w:val="ab"/>
    <w:semiHidden/>
    <w:unhideWhenUsed/>
    <w:rsid w:val="00B30F81"/>
  </w:style>
  <w:style w:type="table" w:customStyle="1" w:styleId="712">
    <w:name w:val="Сетка таблицы71"/>
    <w:basedOn w:val="aa"/>
    <w:next w:val="aff5"/>
    <w:uiPriority w:val="99"/>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4">
    <w:name w:val="Стиль_Список23"/>
    <w:uiPriority w:val="99"/>
    <w:rsid w:val="00B30F81"/>
  </w:style>
  <w:style w:type="numbering" w:customStyle="1" w:styleId="16f3">
    <w:name w:val="Стиль_Список16"/>
    <w:uiPriority w:val="99"/>
    <w:rsid w:val="00B30F81"/>
  </w:style>
  <w:style w:type="numbering" w:customStyle="1" w:styleId="5f0">
    <w:name w:val="Стиль_Список5"/>
    <w:uiPriority w:val="99"/>
    <w:rsid w:val="00B30F81"/>
  </w:style>
  <w:style w:type="numbering" w:customStyle="1" w:styleId="1132">
    <w:name w:val="Стиль_Список113"/>
    <w:uiPriority w:val="99"/>
    <w:rsid w:val="00B30F81"/>
  </w:style>
  <w:style w:type="numbering" w:customStyle="1" w:styleId="2122">
    <w:name w:val="Стиль_Список212"/>
    <w:uiPriority w:val="99"/>
    <w:rsid w:val="00B30F81"/>
  </w:style>
  <w:style w:type="numbering" w:customStyle="1" w:styleId="327">
    <w:name w:val="Стиль_Список32"/>
    <w:uiPriority w:val="99"/>
    <w:rsid w:val="00B30F81"/>
  </w:style>
  <w:style w:type="numbering" w:customStyle="1" w:styleId="1160">
    <w:name w:val="Нет списка116"/>
    <w:next w:val="ab"/>
    <w:uiPriority w:val="99"/>
    <w:semiHidden/>
    <w:unhideWhenUsed/>
    <w:rsid w:val="00B30F81"/>
  </w:style>
  <w:style w:type="numbering" w:customStyle="1" w:styleId="2100">
    <w:name w:val="Нет списка210"/>
    <w:next w:val="ab"/>
    <w:uiPriority w:val="99"/>
    <w:semiHidden/>
    <w:unhideWhenUsed/>
    <w:rsid w:val="00B30F81"/>
  </w:style>
  <w:style w:type="table" w:customStyle="1" w:styleId="1312">
    <w:name w:val="Сетка таблицы131"/>
    <w:uiPriority w:val="99"/>
    <w:rsid w:val="00B30F81"/>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
    <w:name w:val="Сетка таблицы23"/>
    <w:uiPriority w:val="99"/>
    <w:rsid w:val="00B30F81"/>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0">
    <w:name w:val="Нет списка39"/>
    <w:next w:val="ab"/>
    <w:uiPriority w:val="99"/>
    <w:semiHidden/>
    <w:rsid w:val="00B30F81"/>
  </w:style>
  <w:style w:type="numbering" w:customStyle="1" w:styleId="11130">
    <w:name w:val="Нет списка1113"/>
    <w:next w:val="ab"/>
    <w:uiPriority w:val="99"/>
    <w:semiHidden/>
    <w:unhideWhenUsed/>
    <w:rsid w:val="00B30F81"/>
  </w:style>
  <w:style w:type="numbering" w:customStyle="1" w:styleId="111130">
    <w:name w:val="Нет списка11113"/>
    <w:next w:val="ab"/>
    <w:uiPriority w:val="99"/>
    <w:semiHidden/>
    <w:rsid w:val="00B30F81"/>
  </w:style>
  <w:style w:type="table" w:customStyle="1" w:styleId="11211">
    <w:name w:val="Сетка таблицы1121"/>
    <w:basedOn w:val="aa"/>
    <w:next w:val="aff5"/>
    <w:uiPriority w:val="39"/>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2">
    <w:name w:val="Нет списка111112"/>
    <w:next w:val="ab"/>
    <w:uiPriority w:val="99"/>
    <w:semiHidden/>
    <w:unhideWhenUsed/>
    <w:rsid w:val="00B30F81"/>
  </w:style>
  <w:style w:type="numbering" w:customStyle="1" w:styleId="1111112">
    <w:name w:val="Нет списка1111112"/>
    <w:next w:val="ab"/>
    <w:uiPriority w:val="99"/>
    <w:semiHidden/>
    <w:rsid w:val="00B30F81"/>
  </w:style>
  <w:style w:type="numbering" w:customStyle="1" w:styleId="11121">
    <w:name w:val="Стиль_Список1112"/>
    <w:uiPriority w:val="99"/>
    <w:rsid w:val="00B30F81"/>
  </w:style>
  <w:style w:type="numbering" w:customStyle="1" w:styleId="2130">
    <w:name w:val="Нет списка213"/>
    <w:next w:val="ab"/>
    <w:uiPriority w:val="99"/>
    <w:semiHidden/>
    <w:unhideWhenUsed/>
    <w:rsid w:val="00B30F81"/>
  </w:style>
  <w:style w:type="numbering" w:customStyle="1" w:styleId="1230">
    <w:name w:val="Нет списка123"/>
    <w:next w:val="ab"/>
    <w:uiPriority w:val="99"/>
    <w:semiHidden/>
    <w:unhideWhenUsed/>
    <w:rsid w:val="00B30F81"/>
  </w:style>
  <w:style w:type="numbering" w:customStyle="1" w:styleId="11220">
    <w:name w:val="Нет списка1122"/>
    <w:next w:val="ab"/>
    <w:semiHidden/>
    <w:unhideWhenUsed/>
    <w:rsid w:val="00B30F81"/>
  </w:style>
  <w:style w:type="numbering" w:customStyle="1" w:styleId="21120">
    <w:name w:val="Нет списка2112"/>
    <w:next w:val="ab"/>
    <w:semiHidden/>
    <w:unhideWhenUsed/>
    <w:rsid w:val="00B30F81"/>
  </w:style>
  <w:style w:type="numbering" w:customStyle="1" w:styleId="3130">
    <w:name w:val="Нет списка313"/>
    <w:next w:val="ab"/>
    <w:semiHidden/>
    <w:unhideWhenUsed/>
    <w:rsid w:val="00B30F81"/>
  </w:style>
  <w:style w:type="numbering" w:customStyle="1" w:styleId="450">
    <w:name w:val="Нет списка45"/>
    <w:next w:val="ab"/>
    <w:uiPriority w:val="99"/>
    <w:semiHidden/>
    <w:rsid w:val="00B30F81"/>
  </w:style>
  <w:style w:type="numbering" w:customStyle="1" w:styleId="550">
    <w:name w:val="Нет списка55"/>
    <w:next w:val="ab"/>
    <w:uiPriority w:val="99"/>
    <w:semiHidden/>
    <w:rsid w:val="00B30F81"/>
  </w:style>
  <w:style w:type="numbering" w:customStyle="1" w:styleId="650">
    <w:name w:val="Нет списка65"/>
    <w:next w:val="ab"/>
    <w:uiPriority w:val="99"/>
    <w:semiHidden/>
    <w:rsid w:val="00B30F81"/>
  </w:style>
  <w:style w:type="numbering" w:customStyle="1" w:styleId="730">
    <w:name w:val="Нет списка73"/>
    <w:next w:val="ab"/>
    <w:semiHidden/>
    <w:rsid w:val="00B30F81"/>
  </w:style>
  <w:style w:type="numbering" w:customStyle="1" w:styleId="1221">
    <w:name w:val="Стиль_Список122"/>
    <w:uiPriority w:val="99"/>
    <w:rsid w:val="00B30F81"/>
  </w:style>
  <w:style w:type="numbering" w:customStyle="1" w:styleId="1330">
    <w:name w:val="Нет списка133"/>
    <w:next w:val="ab"/>
    <w:uiPriority w:val="99"/>
    <w:semiHidden/>
    <w:unhideWhenUsed/>
    <w:rsid w:val="00B30F81"/>
  </w:style>
  <w:style w:type="numbering" w:customStyle="1" w:styleId="11320">
    <w:name w:val="Нет списка1132"/>
    <w:next w:val="ab"/>
    <w:uiPriority w:val="99"/>
    <w:semiHidden/>
    <w:rsid w:val="00B30F81"/>
  </w:style>
  <w:style w:type="numbering" w:customStyle="1" w:styleId="11212">
    <w:name w:val="Стиль_Список1121"/>
    <w:uiPriority w:val="99"/>
    <w:rsid w:val="00B30F81"/>
  </w:style>
  <w:style w:type="numbering" w:customStyle="1" w:styleId="111210">
    <w:name w:val="Нет списка11121"/>
    <w:next w:val="ab"/>
    <w:uiPriority w:val="99"/>
    <w:semiHidden/>
    <w:unhideWhenUsed/>
    <w:rsid w:val="00B30F81"/>
  </w:style>
  <w:style w:type="numbering" w:customStyle="1" w:styleId="111121">
    <w:name w:val="Нет списка111121"/>
    <w:next w:val="ab"/>
    <w:uiPriority w:val="99"/>
    <w:semiHidden/>
    <w:rsid w:val="00B30F81"/>
  </w:style>
  <w:style w:type="numbering" w:customStyle="1" w:styleId="111122">
    <w:name w:val="Стиль_Список11112"/>
    <w:uiPriority w:val="99"/>
    <w:rsid w:val="00B30F81"/>
  </w:style>
  <w:style w:type="numbering" w:customStyle="1" w:styleId="2230">
    <w:name w:val="Нет списка223"/>
    <w:next w:val="ab"/>
    <w:uiPriority w:val="99"/>
    <w:semiHidden/>
    <w:unhideWhenUsed/>
    <w:rsid w:val="00B30F81"/>
  </w:style>
  <w:style w:type="numbering" w:customStyle="1" w:styleId="12120">
    <w:name w:val="Нет списка1212"/>
    <w:next w:val="ab"/>
    <w:uiPriority w:val="99"/>
    <w:semiHidden/>
    <w:unhideWhenUsed/>
    <w:rsid w:val="00B30F81"/>
  </w:style>
  <w:style w:type="table" w:customStyle="1" w:styleId="2212">
    <w:name w:val="Сетка таблицы221"/>
    <w:basedOn w:val="aa"/>
    <w:next w:val="aff5"/>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0">
    <w:name w:val="Нет списка11211"/>
    <w:next w:val="ab"/>
    <w:semiHidden/>
    <w:unhideWhenUsed/>
    <w:rsid w:val="00B30F81"/>
  </w:style>
  <w:style w:type="numbering" w:customStyle="1" w:styleId="21220">
    <w:name w:val="Нет списка2122"/>
    <w:next w:val="ab"/>
    <w:semiHidden/>
    <w:unhideWhenUsed/>
    <w:rsid w:val="00B30F81"/>
  </w:style>
  <w:style w:type="numbering" w:customStyle="1" w:styleId="3230">
    <w:name w:val="Нет списка323"/>
    <w:next w:val="ab"/>
    <w:semiHidden/>
    <w:unhideWhenUsed/>
    <w:rsid w:val="00B30F81"/>
  </w:style>
  <w:style w:type="numbering" w:customStyle="1" w:styleId="4130">
    <w:name w:val="Нет списка413"/>
    <w:next w:val="ab"/>
    <w:semiHidden/>
    <w:rsid w:val="00B30F81"/>
  </w:style>
  <w:style w:type="numbering" w:customStyle="1" w:styleId="5130">
    <w:name w:val="Нет списка513"/>
    <w:next w:val="ab"/>
    <w:semiHidden/>
    <w:rsid w:val="00B30F81"/>
  </w:style>
  <w:style w:type="numbering" w:customStyle="1" w:styleId="613">
    <w:name w:val="Нет списка613"/>
    <w:next w:val="ab"/>
    <w:semiHidden/>
    <w:rsid w:val="00B30F81"/>
  </w:style>
  <w:style w:type="numbering" w:customStyle="1" w:styleId="7120">
    <w:name w:val="Нет списка712"/>
    <w:next w:val="ab"/>
    <w:uiPriority w:val="99"/>
    <w:semiHidden/>
    <w:unhideWhenUsed/>
    <w:rsid w:val="00B30F81"/>
  </w:style>
  <w:style w:type="numbering" w:customStyle="1" w:styleId="13120">
    <w:name w:val="Нет списка1312"/>
    <w:next w:val="ab"/>
    <w:semiHidden/>
    <w:unhideWhenUsed/>
    <w:rsid w:val="00B30F81"/>
  </w:style>
  <w:style w:type="numbering" w:customStyle="1" w:styleId="22120">
    <w:name w:val="Нет списка2212"/>
    <w:next w:val="ab"/>
    <w:semiHidden/>
    <w:unhideWhenUsed/>
    <w:rsid w:val="00B30F81"/>
  </w:style>
  <w:style w:type="numbering" w:customStyle="1" w:styleId="31120">
    <w:name w:val="Нет списка3112"/>
    <w:next w:val="ab"/>
    <w:semiHidden/>
    <w:unhideWhenUsed/>
    <w:rsid w:val="00B30F81"/>
  </w:style>
  <w:style w:type="numbering" w:customStyle="1" w:styleId="4112">
    <w:name w:val="Нет списка4112"/>
    <w:next w:val="ab"/>
    <w:semiHidden/>
    <w:rsid w:val="00B30F81"/>
  </w:style>
  <w:style w:type="numbering" w:customStyle="1" w:styleId="51120">
    <w:name w:val="Нет списка5112"/>
    <w:next w:val="ab"/>
    <w:semiHidden/>
    <w:rsid w:val="00B30F81"/>
  </w:style>
  <w:style w:type="numbering" w:customStyle="1" w:styleId="61120">
    <w:name w:val="Нет списка6112"/>
    <w:next w:val="ab"/>
    <w:semiHidden/>
    <w:rsid w:val="00B30F81"/>
  </w:style>
  <w:style w:type="numbering" w:customStyle="1" w:styleId="830">
    <w:name w:val="Нет списка83"/>
    <w:next w:val="ab"/>
    <w:uiPriority w:val="99"/>
    <w:semiHidden/>
    <w:unhideWhenUsed/>
    <w:rsid w:val="00B30F81"/>
  </w:style>
  <w:style w:type="numbering" w:customStyle="1" w:styleId="1430">
    <w:name w:val="Нет списка143"/>
    <w:next w:val="ab"/>
    <w:uiPriority w:val="99"/>
    <w:semiHidden/>
    <w:rsid w:val="00B30F81"/>
  </w:style>
  <w:style w:type="numbering" w:customStyle="1" w:styleId="11311">
    <w:name w:val="Нет списка11311"/>
    <w:next w:val="ab"/>
    <w:uiPriority w:val="99"/>
    <w:semiHidden/>
    <w:unhideWhenUsed/>
    <w:rsid w:val="00B30F81"/>
  </w:style>
  <w:style w:type="numbering" w:customStyle="1" w:styleId="2330">
    <w:name w:val="Нет списка233"/>
    <w:next w:val="ab"/>
    <w:uiPriority w:val="99"/>
    <w:semiHidden/>
    <w:unhideWhenUsed/>
    <w:rsid w:val="00B30F81"/>
  </w:style>
  <w:style w:type="numbering" w:customStyle="1" w:styleId="3212">
    <w:name w:val="Нет списка3212"/>
    <w:next w:val="ab"/>
    <w:uiPriority w:val="99"/>
    <w:semiHidden/>
    <w:unhideWhenUsed/>
    <w:rsid w:val="00B30F81"/>
  </w:style>
  <w:style w:type="numbering" w:customStyle="1" w:styleId="4230">
    <w:name w:val="Нет списка423"/>
    <w:next w:val="ab"/>
    <w:uiPriority w:val="99"/>
    <w:semiHidden/>
    <w:unhideWhenUsed/>
    <w:rsid w:val="00B30F81"/>
  </w:style>
  <w:style w:type="numbering" w:customStyle="1" w:styleId="5230">
    <w:name w:val="Нет списка523"/>
    <w:next w:val="ab"/>
    <w:uiPriority w:val="99"/>
    <w:semiHidden/>
    <w:unhideWhenUsed/>
    <w:rsid w:val="00B30F81"/>
  </w:style>
  <w:style w:type="numbering" w:customStyle="1" w:styleId="623">
    <w:name w:val="Нет списка623"/>
    <w:next w:val="ab"/>
    <w:uiPriority w:val="99"/>
    <w:semiHidden/>
    <w:unhideWhenUsed/>
    <w:rsid w:val="00B30F81"/>
  </w:style>
  <w:style w:type="numbering" w:customStyle="1" w:styleId="7112">
    <w:name w:val="Нет списка7112"/>
    <w:next w:val="ab"/>
    <w:uiPriority w:val="99"/>
    <w:semiHidden/>
    <w:rsid w:val="00B30F81"/>
  </w:style>
  <w:style w:type="numbering" w:customStyle="1" w:styleId="12112">
    <w:name w:val="Нет списка12112"/>
    <w:next w:val="ab"/>
    <w:uiPriority w:val="99"/>
    <w:semiHidden/>
    <w:unhideWhenUsed/>
    <w:rsid w:val="00B30F81"/>
  </w:style>
  <w:style w:type="numbering" w:customStyle="1" w:styleId="21112">
    <w:name w:val="Нет списка21112"/>
    <w:next w:val="ab"/>
    <w:uiPriority w:val="99"/>
    <w:semiHidden/>
    <w:unhideWhenUsed/>
    <w:rsid w:val="00B30F81"/>
  </w:style>
  <w:style w:type="numbering" w:customStyle="1" w:styleId="31112">
    <w:name w:val="Нет списка31112"/>
    <w:next w:val="ab"/>
    <w:uiPriority w:val="99"/>
    <w:semiHidden/>
    <w:unhideWhenUsed/>
    <w:rsid w:val="00B30F81"/>
  </w:style>
  <w:style w:type="numbering" w:customStyle="1" w:styleId="41112">
    <w:name w:val="Нет списка41112"/>
    <w:next w:val="ab"/>
    <w:uiPriority w:val="99"/>
    <w:semiHidden/>
    <w:unhideWhenUsed/>
    <w:rsid w:val="00B30F81"/>
  </w:style>
  <w:style w:type="numbering" w:customStyle="1" w:styleId="51112">
    <w:name w:val="Нет списка51112"/>
    <w:next w:val="ab"/>
    <w:uiPriority w:val="99"/>
    <w:semiHidden/>
    <w:unhideWhenUsed/>
    <w:rsid w:val="00B30F81"/>
  </w:style>
  <w:style w:type="numbering" w:customStyle="1" w:styleId="61112">
    <w:name w:val="Нет списка61112"/>
    <w:next w:val="ab"/>
    <w:uiPriority w:val="99"/>
    <w:semiHidden/>
    <w:unhideWhenUsed/>
    <w:rsid w:val="00B30F81"/>
  </w:style>
  <w:style w:type="numbering" w:customStyle="1" w:styleId="8110">
    <w:name w:val="Нет списка811"/>
    <w:next w:val="ab"/>
    <w:uiPriority w:val="99"/>
    <w:semiHidden/>
    <w:rsid w:val="00B30F81"/>
  </w:style>
  <w:style w:type="numbering" w:customStyle="1" w:styleId="13111">
    <w:name w:val="Нет списка13111"/>
    <w:next w:val="ab"/>
    <w:uiPriority w:val="99"/>
    <w:semiHidden/>
    <w:unhideWhenUsed/>
    <w:rsid w:val="00B30F81"/>
  </w:style>
  <w:style w:type="numbering" w:customStyle="1" w:styleId="22111">
    <w:name w:val="Нет списка22111"/>
    <w:next w:val="ab"/>
    <w:uiPriority w:val="99"/>
    <w:semiHidden/>
    <w:unhideWhenUsed/>
    <w:rsid w:val="00B30F81"/>
  </w:style>
  <w:style w:type="numbering" w:customStyle="1" w:styleId="32111">
    <w:name w:val="Нет списка32111"/>
    <w:next w:val="ab"/>
    <w:uiPriority w:val="99"/>
    <w:semiHidden/>
    <w:unhideWhenUsed/>
    <w:rsid w:val="00B30F81"/>
  </w:style>
  <w:style w:type="numbering" w:customStyle="1" w:styleId="4211">
    <w:name w:val="Нет списка4211"/>
    <w:next w:val="ab"/>
    <w:uiPriority w:val="99"/>
    <w:semiHidden/>
    <w:unhideWhenUsed/>
    <w:rsid w:val="00B30F81"/>
  </w:style>
  <w:style w:type="numbering" w:customStyle="1" w:styleId="5211">
    <w:name w:val="Нет списка5211"/>
    <w:next w:val="ab"/>
    <w:uiPriority w:val="99"/>
    <w:semiHidden/>
    <w:unhideWhenUsed/>
    <w:rsid w:val="00B30F81"/>
  </w:style>
  <w:style w:type="numbering" w:customStyle="1" w:styleId="6211">
    <w:name w:val="Нет списка6211"/>
    <w:next w:val="ab"/>
    <w:uiPriority w:val="99"/>
    <w:semiHidden/>
    <w:unhideWhenUsed/>
    <w:rsid w:val="00B30F81"/>
  </w:style>
  <w:style w:type="numbering" w:customStyle="1" w:styleId="920">
    <w:name w:val="Нет списка92"/>
    <w:next w:val="ab"/>
    <w:uiPriority w:val="99"/>
    <w:semiHidden/>
    <w:rsid w:val="00B30F81"/>
  </w:style>
  <w:style w:type="numbering" w:customStyle="1" w:styleId="1411">
    <w:name w:val="Нет списка1411"/>
    <w:next w:val="ab"/>
    <w:uiPriority w:val="99"/>
    <w:semiHidden/>
    <w:unhideWhenUsed/>
    <w:rsid w:val="00B30F81"/>
  </w:style>
  <w:style w:type="numbering" w:customStyle="1" w:styleId="2311">
    <w:name w:val="Нет списка2311"/>
    <w:next w:val="ab"/>
    <w:uiPriority w:val="99"/>
    <w:semiHidden/>
    <w:unhideWhenUsed/>
    <w:rsid w:val="00B30F81"/>
  </w:style>
  <w:style w:type="numbering" w:customStyle="1" w:styleId="3320">
    <w:name w:val="Нет списка332"/>
    <w:next w:val="ab"/>
    <w:uiPriority w:val="99"/>
    <w:semiHidden/>
    <w:unhideWhenUsed/>
    <w:rsid w:val="00B30F81"/>
  </w:style>
  <w:style w:type="numbering" w:customStyle="1" w:styleId="432">
    <w:name w:val="Нет списка432"/>
    <w:next w:val="ab"/>
    <w:uiPriority w:val="99"/>
    <w:semiHidden/>
    <w:unhideWhenUsed/>
    <w:rsid w:val="00B30F81"/>
  </w:style>
  <w:style w:type="numbering" w:customStyle="1" w:styleId="532">
    <w:name w:val="Нет списка532"/>
    <w:next w:val="ab"/>
    <w:uiPriority w:val="99"/>
    <w:semiHidden/>
    <w:unhideWhenUsed/>
    <w:rsid w:val="00B30F81"/>
  </w:style>
  <w:style w:type="numbering" w:customStyle="1" w:styleId="632">
    <w:name w:val="Нет списка632"/>
    <w:next w:val="ab"/>
    <w:uiPriority w:val="99"/>
    <w:semiHidden/>
    <w:unhideWhenUsed/>
    <w:rsid w:val="00B30F81"/>
  </w:style>
  <w:style w:type="numbering" w:customStyle="1" w:styleId="1020">
    <w:name w:val="Нет списка102"/>
    <w:next w:val="ab"/>
    <w:uiPriority w:val="99"/>
    <w:semiHidden/>
    <w:unhideWhenUsed/>
    <w:rsid w:val="00B30F81"/>
  </w:style>
  <w:style w:type="numbering" w:customStyle="1" w:styleId="1520">
    <w:name w:val="Нет списка152"/>
    <w:next w:val="ab"/>
    <w:uiPriority w:val="99"/>
    <w:semiHidden/>
    <w:unhideWhenUsed/>
    <w:rsid w:val="00B30F81"/>
  </w:style>
  <w:style w:type="numbering" w:customStyle="1" w:styleId="1620">
    <w:name w:val="Нет списка162"/>
    <w:next w:val="ab"/>
    <w:uiPriority w:val="99"/>
    <w:semiHidden/>
    <w:unhideWhenUsed/>
    <w:rsid w:val="00B30F81"/>
  </w:style>
  <w:style w:type="numbering" w:customStyle="1" w:styleId="1720">
    <w:name w:val="Нет списка172"/>
    <w:next w:val="ab"/>
    <w:uiPriority w:val="99"/>
    <w:semiHidden/>
    <w:unhideWhenUsed/>
    <w:rsid w:val="00B30F81"/>
  </w:style>
  <w:style w:type="numbering" w:customStyle="1" w:styleId="182">
    <w:name w:val="Нет списка182"/>
    <w:next w:val="ab"/>
    <w:uiPriority w:val="99"/>
    <w:semiHidden/>
    <w:unhideWhenUsed/>
    <w:rsid w:val="00B30F81"/>
  </w:style>
  <w:style w:type="numbering" w:customStyle="1" w:styleId="192">
    <w:name w:val="Нет списка192"/>
    <w:next w:val="ab"/>
    <w:uiPriority w:val="99"/>
    <w:semiHidden/>
    <w:unhideWhenUsed/>
    <w:rsid w:val="00B30F81"/>
  </w:style>
  <w:style w:type="numbering" w:customStyle="1" w:styleId="202">
    <w:name w:val="Нет списка202"/>
    <w:next w:val="ab"/>
    <w:uiPriority w:val="99"/>
    <w:semiHidden/>
    <w:unhideWhenUsed/>
    <w:rsid w:val="00B30F81"/>
  </w:style>
  <w:style w:type="numbering" w:customStyle="1" w:styleId="242">
    <w:name w:val="Нет списка242"/>
    <w:next w:val="ab"/>
    <w:uiPriority w:val="99"/>
    <w:semiHidden/>
    <w:unhideWhenUsed/>
    <w:rsid w:val="00B30F81"/>
  </w:style>
  <w:style w:type="numbering" w:customStyle="1" w:styleId="252">
    <w:name w:val="Нет списка252"/>
    <w:next w:val="ab"/>
    <w:uiPriority w:val="99"/>
    <w:semiHidden/>
    <w:unhideWhenUsed/>
    <w:rsid w:val="00B30F81"/>
  </w:style>
  <w:style w:type="numbering" w:customStyle="1" w:styleId="262">
    <w:name w:val="Нет списка262"/>
    <w:next w:val="ab"/>
    <w:uiPriority w:val="99"/>
    <w:semiHidden/>
    <w:unhideWhenUsed/>
    <w:rsid w:val="00B30F81"/>
  </w:style>
  <w:style w:type="numbering" w:customStyle="1" w:styleId="272">
    <w:name w:val="Нет списка272"/>
    <w:next w:val="ab"/>
    <w:uiPriority w:val="99"/>
    <w:semiHidden/>
    <w:unhideWhenUsed/>
    <w:rsid w:val="00B30F81"/>
  </w:style>
  <w:style w:type="numbering" w:customStyle="1" w:styleId="2810">
    <w:name w:val="Нет списка281"/>
    <w:next w:val="ab"/>
    <w:uiPriority w:val="99"/>
    <w:semiHidden/>
    <w:unhideWhenUsed/>
    <w:rsid w:val="00B30F81"/>
  </w:style>
  <w:style w:type="numbering" w:customStyle="1" w:styleId="11010">
    <w:name w:val="Нет списка1101"/>
    <w:next w:val="ab"/>
    <w:uiPriority w:val="99"/>
    <w:semiHidden/>
    <w:rsid w:val="00B30F81"/>
  </w:style>
  <w:style w:type="numbering" w:customStyle="1" w:styleId="11410">
    <w:name w:val="Нет списка1141"/>
    <w:next w:val="ab"/>
    <w:uiPriority w:val="99"/>
    <w:semiHidden/>
    <w:unhideWhenUsed/>
    <w:rsid w:val="00B30F81"/>
  </w:style>
  <w:style w:type="numbering" w:customStyle="1" w:styleId="291">
    <w:name w:val="Нет списка291"/>
    <w:next w:val="ab"/>
    <w:uiPriority w:val="99"/>
    <w:semiHidden/>
    <w:unhideWhenUsed/>
    <w:rsid w:val="00B30F81"/>
  </w:style>
  <w:style w:type="numbering" w:customStyle="1" w:styleId="3410">
    <w:name w:val="Нет списка341"/>
    <w:next w:val="ab"/>
    <w:uiPriority w:val="99"/>
    <w:semiHidden/>
    <w:unhideWhenUsed/>
    <w:rsid w:val="00B30F81"/>
  </w:style>
  <w:style w:type="numbering" w:customStyle="1" w:styleId="441">
    <w:name w:val="Нет списка441"/>
    <w:next w:val="ab"/>
    <w:uiPriority w:val="99"/>
    <w:semiHidden/>
    <w:unhideWhenUsed/>
    <w:rsid w:val="00B30F81"/>
  </w:style>
  <w:style w:type="numbering" w:customStyle="1" w:styleId="541">
    <w:name w:val="Нет списка541"/>
    <w:next w:val="ab"/>
    <w:uiPriority w:val="99"/>
    <w:semiHidden/>
    <w:unhideWhenUsed/>
    <w:rsid w:val="00B30F81"/>
  </w:style>
  <w:style w:type="numbering" w:customStyle="1" w:styleId="641">
    <w:name w:val="Нет списка641"/>
    <w:next w:val="ab"/>
    <w:uiPriority w:val="99"/>
    <w:semiHidden/>
    <w:unhideWhenUsed/>
    <w:rsid w:val="00B30F81"/>
  </w:style>
  <w:style w:type="numbering" w:customStyle="1" w:styleId="7210">
    <w:name w:val="Нет списка721"/>
    <w:next w:val="ab"/>
    <w:uiPriority w:val="99"/>
    <w:semiHidden/>
    <w:rsid w:val="00B30F81"/>
  </w:style>
  <w:style w:type="numbering" w:customStyle="1" w:styleId="12210">
    <w:name w:val="Нет списка1221"/>
    <w:next w:val="ab"/>
    <w:uiPriority w:val="99"/>
    <w:semiHidden/>
    <w:unhideWhenUsed/>
    <w:rsid w:val="00B30F81"/>
  </w:style>
  <w:style w:type="numbering" w:customStyle="1" w:styleId="21211">
    <w:name w:val="Нет списка21211"/>
    <w:next w:val="ab"/>
    <w:uiPriority w:val="99"/>
    <w:semiHidden/>
    <w:unhideWhenUsed/>
    <w:rsid w:val="00B30F81"/>
  </w:style>
  <w:style w:type="numbering" w:customStyle="1" w:styleId="3121">
    <w:name w:val="Нет списка3121"/>
    <w:next w:val="ab"/>
    <w:uiPriority w:val="99"/>
    <w:semiHidden/>
    <w:unhideWhenUsed/>
    <w:rsid w:val="00B30F81"/>
  </w:style>
  <w:style w:type="numbering" w:customStyle="1" w:styleId="4121">
    <w:name w:val="Нет списка4121"/>
    <w:next w:val="ab"/>
    <w:uiPriority w:val="99"/>
    <w:semiHidden/>
    <w:unhideWhenUsed/>
    <w:rsid w:val="00B30F81"/>
  </w:style>
  <w:style w:type="numbering" w:customStyle="1" w:styleId="5121">
    <w:name w:val="Нет списка5121"/>
    <w:next w:val="ab"/>
    <w:uiPriority w:val="99"/>
    <w:semiHidden/>
    <w:unhideWhenUsed/>
    <w:rsid w:val="00B30F81"/>
  </w:style>
  <w:style w:type="numbering" w:customStyle="1" w:styleId="6121">
    <w:name w:val="Нет списка6121"/>
    <w:next w:val="ab"/>
    <w:uiPriority w:val="99"/>
    <w:semiHidden/>
    <w:unhideWhenUsed/>
    <w:rsid w:val="00B30F81"/>
  </w:style>
  <w:style w:type="numbering" w:customStyle="1" w:styleId="821">
    <w:name w:val="Нет списка821"/>
    <w:next w:val="ab"/>
    <w:uiPriority w:val="99"/>
    <w:semiHidden/>
    <w:rsid w:val="00B30F81"/>
  </w:style>
  <w:style w:type="numbering" w:customStyle="1" w:styleId="1321">
    <w:name w:val="Нет списка1321"/>
    <w:next w:val="ab"/>
    <w:uiPriority w:val="99"/>
    <w:semiHidden/>
    <w:unhideWhenUsed/>
    <w:rsid w:val="00B30F81"/>
  </w:style>
  <w:style w:type="numbering" w:customStyle="1" w:styleId="2221">
    <w:name w:val="Нет списка2221"/>
    <w:next w:val="ab"/>
    <w:uiPriority w:val="99"/>
    <w:semiHidden/>
    <w:unhideWhenUsed/>
    <w:rsid w:val="00B30F81"/>
  </w:style>
  <w:style w:type="numbering" w:customStyle="1" w:styleId="3221">
    <w:name w:val="Нет списка3221"/>
    <w:next w:val="ab"/>
    <w:uiPriority w:val="99"/>
    <w:semiHidden/>
    <w:unhideWhenUsed/>
    <w:rsid w:val="00B30F81"/>
  </w:style>
  <w:style w:type="numbering" w:customStyle="1" w:styleId="4221">
    <w:name w:val="Нет списка4221"/>
    <w:next w:val="ab"/>
    <w:uiPriority w:val="99"/>
    <w:semiHidden/>
    <w:unhideWhenUsed/>
    <w:rsid w:val="00B30F81"/>
  </w:style>
  <w:style w:type="numbering" w:customStyle="1" w:styleId="5221">
    <w:name w:val="Нет списка5221"/>
    <w:next w:val="ab"/>
    <w:uiPriority w:val="99"/>
    <w:semiHidden/>
    <w:unhideWhenUsed/>
    <w:rsid w:val="00B30F81"/>
  </w:style>
  <w:style w:type="numbering" w:customStyle="1" w:styleId="6221">
    <w:name w:val="Нет списка6221"/>
    <w:next w:val="ab"/>
    <w:uiPriority w:val="99"/>
    <w:semiHidden/>
    <w:unhideWhenUsed/>
    <w:rsid w:val="00B30F81"/>
  </w:style>
  <w:style w:type="numbering" w:customStyle="1" w:styleId="911">
    <w:name w:val="Нет списка911"/>
    <w:next w:val="ab"/>
    <w:uiPriority w:val="99"/>
    <w:semiHidden/>
    <w:rsid w:val="00B30F81"/>
  </w:style>
  <w:style w:type="numbering" w:customStyle="1" w:styleId="1421">
    <w:name w:val="Нет списка1421"/>
    <w:next w:val="ab"/>
    <w:uiPriority w:val="99"/>
    <w:semiHidden/>
    <w:unhideWhenUsed/>
    <w:rsid w:val="00B30F81"/>
  </w:style>
  <w:style w:type="numbering" w:customStyle="1" w:styleId="2321">
    <w:name w:val="Нет списка2321"/>
    <w:next w:val="ab"/>
    <w:uiPriority w:val="99"/>
    <w:semiHidden/>
    <w:unhideWhenUsed/>
    <w:rsid w:val="00B30F81"/>
  </w:style>
  <w:style w:type="numbering" w:customStyle="1" w:styleId="3311">
    <w:name w:val="Нет списка3311"/>
    <w:next w:val="ab"/>
    <w:uiPriority w:val="99"/>
    <w:semiHidden/>
    <w:unhideWhenUsed/>
    <w:rsid w:val="00B30F81"/>
  </w:style>
  <w:style w:type="numbering" w:customStyle="1" w:styleId="4311">
    <w:name w:val="Нет списка4311"/>
    <w:next w:val="ab"/>
    <w:uiPriority w:val="99"/>
    <w:semiHidden/>
    <w:unhideWhenUsed/>
    <w:rsid w:val="00B30F81"/>
  </w:style>
  <w:style w:type="numbering" w:customStyle="1" w:styleId="5311">
    <w:name w:val="Нет списка5311"/>
    <w:next w:val="ab"/>
    <w:uiPriority w:val="99"/>
    <w:semiHidden/>
    <w:unhideWhenUsed/>
    <w:rsid w:val="00B30F81"/>
  </w:style>
  <w:style w:type="numbering" w:customStyle="1" w:styleId="6311">
    <w:name w:val="Нет списка6311"/>
    <w:next w:val="ab"/>
    <w:uiPriority w:val="99"/>
    <w:semiHidden/>
    <w:unhideWhenUsed/>
    <w:rsid w:val="00B30F81"/>
  </w:style>
  <w:style w:type="numbering" w:customStyle="1" w:styleId="1011">
    <w:name w:val="Нет списка1011"/>
    <w:next w:val="ab"/>
    <w:uiPriority w:val="99"/>
    <w:semiHidden/>
    <w:unhideWhenUsed/>
    <w:rsid w:val="00B30F81"/>
  </w:style>
  <w:style w:type="numbering" w:customStyle="1" w:styleId="1511">
    <w:name w:val="Нет списка1511"/>
    <w:next w:val="ab"/>
    <w:uiPriority w:val="99"/>
    <w:semiHidden/>
    <w:unhideWhenUsed/>
    <w:rsid w:val="00B30F81"/>
  </w:style>
  <w:style w:type="numbering" w:customStyle="1" w:styleId="16110">
    <w:name w:val="Нет списка1611"/>
    <w:next w:val="ab"/>
    <w:uiPriority w:val="99"/>
    <w:semiHidden/>
    <w:unhideWhenUsed/>
    <w:rsid w:val="00B30F81"/>
  </w:style>
  <w:style w:type="numbering" w:customStyle="1" w:styleId="1711">
    <w:name w:val="Нет списка1711"/>
    <w:next w:val="ab"/>
    <w:uiPriority w:val="99"/>
    <w:semiHidden/>
    <w:unhideWhenUsed/>
    <w:rsid w:val="00B30F81"/>
  </w:style>
  <w:style w:type="numbering" w:customStyle="1" w:styleId="1811">
    <w:name w:val="Нет списка1811"/>
    <w:next w:val="ab"/>
    <w:uiPriority w:val="99"/>
    <w:semiHidden/>
    <w:unhideWhenUsed/>
    <w:rsid w:val="00B30F81"/>
  </w:style>
  <w:style w:type="numbering" w:customStyle="1" w:styleId="1911">
    <w:name w:val="Нет списка1911"/>
    <w:next w:val="ab"/>
    <w:uiPriority w:val="99"/>
    <w:semiHidden/>
    <w:unhideWhenUsed/>
    <w:rsid w:val="00B30F81"/>
  </w:style>
  <w:style w:type="numbering" w:customStyle="1" w:styleId="2011">
    <w:name w:val="Нет списка2011"/>
    <w:next w:val="ab"/>
    <w:uiPriority w:val="99"/>
    <w:semiHidden/>
    <w:unhideWhenUsed/>
    <w:rsid w:val="00B30F81"/>
  </w:style>
  <w:style w:type="numbering" w:customStyle="1" w:styleId="2411">
    <w:name w:val="Нет списка2411"/>
    <w:next w:val="ab"/>
    <w:uiPriority w:val="99"/>
    <w:semiHidden/>
    <w:unhideWhenUsed/>
    <w:rsid w:val="00B30F81"/>
  </w:style>
  <w:style w:type="numbering" w:customStyle="1" w:styleId="2511">
    <w:name w:val="Нет списка2511"/>
    <w:next w:val="ab"/>
    <w:uiPriority w:val="99"/>
    <w:semiHidden/>
    <w:unhideWhenUsed/>
    <w:rsid w:val="00B30F81"/>
  </w:style>
  <w:style w:type="numbering" w:customStyle="1" w:styleId="2611">
    <w:name w:val="Нет списка2611"/>
    <w:next w:val="ab"/>
    <w:uiPriority w:val="99"/>
    <w:semiHidden/>
    <w:unhideWhenUsed/>
    <w:rsid w:val="00B30F81"/>
  </w:style>
  <w:style w:type="numbering" w:customStyle="1" w:styleId="2711">
    <w:name w:val="Нет списка2711"/>
    <w:next w:val="ab"/>
    <w:uiPriority w:val="99"/>
    <w:semiHidden/>
    <w:unhideWhenUsed/>
    <w:rsid w:val="00B30F81"/>
  </w:style>
  <w:style w:type="numbering" w:customStyle="1" w:styleId="111121311">
    <w:name w:val="1 / 1.1 / 1.2 / 1.311"/>
    <w:basedOn w:val="ab"/>
    <w:next w:val="111111"/>
    <w:rsid w:val="00B30F81"/>
  </w:style>
  <w:style w:type="numbering" w:customStyle="1" w:styleId="400">
    <w:name w:val="Нет списка40"/>
    <w:next w:val="ab"/>
    <w:uiPriority w:val="99"/>
    <w:semiHidden/>
    <w:unhideWhenUsed/>
    <w:rsid w:val="00B30F81"/>
  </w:style>
  <w:style w:type="numbering" w:customStyle="1" w:styleId="1170">
    <w:name w:val="Нет списка117"/>
    <w:next w:val="ab"/>
    <w:semiHidden/>
    <w:unhideWhenUsed/>
    <w:rsid w:val="00B30F81"/>
  </w:style>
  <w:style w:type="table" w:customStyle="1" w:styleId="86">
    <w:name w:val="Сетка таблицы8"/>
    <w:basedOn w:val="aa"/>
    <w:next w:val="aff5"/>
    <w:uiPriority w:val="99"/>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3">
    <w:name w:val="Стиль_Список24"/>
    <w:uiPriority w:val="99"/>
    <w:rsid w:val="00B30F81"/>
  </w:style>
  <w:style w:type="numbering" w:customStyle="1" w:styleId="17">
    <w:name w:val="Стиль_Список17"/>
    <w:uiPriority w:val="99"/>
    <w:rsid w:val="00B30F81"/>
    <w:pPr>
      <w:numPr>
        <w:numId w:val="38"/>
      </w:numPr>
    </w:pPr>
  </w:style>
  <w:style w:type="numbering" w:customStyle="1" w:styleId="60">
    <w:name w:val="Стиль_Список6"/>
    <w:uiPriority w:val="99"/>
    <w:rsid w:val="00B30F81"/>
    <w:pPr>
      <w:numPr>
        <w:numId w:val="37"/>
      </w:numPr>
    </w:pPr>
  </w:style>
  <w:style w:type="numbering" w:customStyle="1" w:styleId="1142">
    <w:name w:val="Стиль_Список114"/>
    <w:uiPriority w:val="99"/>
    <w:rsid w:val="00B30F81"/>
  </w:style>
  <w:style w:type="numbering" w:customStyle="1" w:styleId="2131">
    <w:name w:val="Стиль_Список213"/>
    <w:uiPriority w:val="99"/>
    <w:rsid w:val="00B30F81"/>
  </w:style>
  <w:style w:type="numbering" w:customStyle="1" w:styleId="333">
    <w:name w:val="Стиль_Список33"/>
    <w:uiPriority w:val="99"/>
    <w:rsid w:val="00B30F81"/>
  </w:style>
  <w:style w:type="numbering" w:customStyle="1" w:styleId="1180">
    <w:name w:val="Нет списка118"/>
    <w:next w:val="ab"/>
    <w:uiPriority w:val="99"/>
    <w:semiHidden/>
    <w:unhideWhenUsed/>
    <w:rsid w:val="00B30F81"/>
  </w:style>
  <w:style w:type="numbering" w:customStyle="1" w:styleId="2140">
    <w:name w:val="Нет списка214"/>
    <w:next w:val="ab"/>
    <w:uiPriority w:val="99"/>
    <w:semiHidden/>
    <w:unhideWhenUsed/>
    <w:rsid w:val="00B30F81"/>
  </w:style>
  <w:style w:type="table" w:customStyle="1" w:styleId="1412">
    <w:name w:val="Сетка таблицы141"/>
    <w:uiPriority w:val="39"/>
    <w:rsid w:val="00B30F81"/>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
    <w:uiPriority w:val="99"/>
    <w:rsid w:val="00B30F81"/>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b"/>
    <w:uiPriority w:val="99"/>
    <w:semiHidden/>
    <w:rsid w:val="00B30F81"/>
  </w:style>
  <w:style w:type="numbering" w:customStyle="1" w:styleId="11140">
    <w:name w:val="Нет списка1114"/>
    <w:next w:val="ab"/>
    <w:uiPriority w:val="99"/>
    <w:semiHidden/>
    <w:unhideWhenUsed/>
    <w:rsid w:val="00B30F81"/>
  </w:style>
  <w:style w:type="numbering" w:customStyle="1" w:styleId="111140">
    <w:name w:val="Нет списка11114"/>
    <w:next w:val="ab"/>
    <w:uiPriority w:val="99"/>
    <w:semiHidden/>
    <w:rsid w:val="00B30F81"/>
  </w:style>
  <w:style w:type="table" w:customStyle="1" w:styleId="11312">
    <w:name w:val="Сетка таблицы1131"/>
    <w:basedOn w:val="aa"/>
    <w:next w:val="aff5"/>
    <w:uiPriority w:val="39"/>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
    <w:name w:val="Нет списка111113"/>
    <w:next w:val="ab"/>
    <w:uiPriority w:val="99"/>
    <w:semiHidden/>
    <w:unhideWhenUsed/>
    <w:rsid w:val="00B30F81"/>
  </w:style>
  <w:style w:type="numbering" w:customStyle="1" w:styleId="1111113">
    <w:name w:val="Нет списка1111113"/>
    <w:next w:val="ab"/>
    <w:uiPriority w:val="99"/>
    <w:semiHidden/>
    <w:rsid w:val="00B30F81"/>
  </w:style>
  <w:style w:type="numbering" w:customStyle="1" w:styleId="1113">
    <w:name w:val="Стиль_Список1113"/>
    <w:uiPriority w:val="99"/>
    <w:rsid w:val="00B30F81"/>
    <w:pPr>
      <w:numPr>
        <w:numId w:val="42"/>
      </w:numPr>
    </w:pPr>
  </w:style>
  <w:style w:type="numbering" w:customStyle="1" w:styleId="2150">
    <w:name w:val="Нет списка215"/>
    <w:next w:val="ab"/>
    <w:uiPriority w:val="99"/>
    <w:semiHidden/>
    <w:unhideWhenUsed/>
    <w:rsid w:val="00B30F81"/>
  </w:style>
  <w:style w:type="numbering" w:customStyle="1" w:styleId="1240">
    <w:name w:val="Нет списка124"/>
    <w:next w:val="ab"/>
    <w:uiPriority w:val="99"/>
    <w:semiHidden/>
    <w:unhideWhenUsed/>
    <w:rsid w:val="00B30F81"/>
  </w:style>
  <w:style w:type="table" w:customStyle="1" w:styleId="2123">
    <w:name w:val="Сетка таблицы212"/>
    <w:basedOn w:val="aa"/>
    <w:next w:val="aff5"/>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0">
    <w:name w:val="Нет списка1123"/>
    <w:next w:val="ab"/>
    <w:semiHidden/>
    <w:unhideWhenUsed/>
    <w:rsid w:val="00B30F81"/>
  </w:style>
  <w:style w:type="numbering" w:customStyle="1" w:styleId="21130">
    <w:name w:val="Нет списка2113"/>
    <w:next w:val="ab"/>
    <w:semiHidden/>
    <w:unhideWhenUsed/>
    <w:rsid w:val="00B30F81"/>
  </w:style>
  <w:style w:type="numbering" w:customStyle="1" w:styleId="3140">
    <w:name w:val="Нет списка314"/>
    <w:next w:val="ab"/>
    <w:semiHidden/>
    <w:unhideWhenUsed/>
    <w:rsid w:val="00B30F81"/>
  </w:style>
  <w:style w:type="numbering" w:customStyle="1" w:styleId="460">
    <w:name w:val="Нет списка46"/>
    <w:next w:val="ab"/>
    <w:uiPriority w:val="99"/>
    <w:semiHidden/>
    <w:rsid w:val="00B30F81"/>
  </w:style>
  <w:style w:type="numbering" w:customStyle="1" w:styleId="560">
    <w:name w:val="Нет списка56"/>
    <w:next w:val="ab"/>
    <w:uiPriority w:val="99"/>
    <w:semiHidden/>
    <w:rsid w:val="00B30F81"/>
  </w:style>
  <w:style w:type="numbering" w:customStyle="1" w:styleId="660">
    <w:name w:val="Нет списка66"/>
    <w:next w:val="ab"/>
    <w:uiPriority w:val="99"/>
    <w:semiHidden/>
    <w:rsid w:val="00B30F81"/>
  </w:style>
  <w:style w:type="table" w:customStyle="1" w:styleId="328">
    <w:name w:val="Сетка таблицы32"/>
    <w:basedOn w:val="aa"/>
    <w:next w:val="aff5"/>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0">
    <w:name w:val="Нет списка74"/>
    <w:next w:val="ab"/>
    <w:semiHidden/>
    <w:rsid w:val="00B30F81"/>
  </w:style>
  <w:style w:type="numbering" w:customStyle="1" w:styleId="123">
    <w:name w:val="Стиль_Список123"/>
    <w:uiPriority w:val="99"/>
    <w:rsid w:val="00B30F81"/>
    <w:pPr>
      <w:numPr>
        <w:numId w:val="41"/>
      </w:numPr>
    </w:pPr>
  </w:style>
  <w:style w:type="numbering" w:customStyle="1" w:styleId="1340">
    <w:name w:val="Нет списка134"/>
    <w:next w:val="ab"/>
    <w:uiPriority w:val="99"/>
    <w:semiHidden/>
    <w:unhideWhenUsed/>
    <w:rsid w:val="00B30F81"/>
  </w:style>
  <w:style w:type="numbering" w:customStyle="1" w:styleId="1133">
    <w:name w:val="Нет списка1133"/>
    <w:next w:val="ab"/>
    <w:uiPriority w:val="99"/>
    <w:semiHidden/>
    <w:rsid w:val="00B30F81"/>
  </w:style>
  <w:style w:type="table" w:customStyle="1" w:styleId="1222">
    <w:name w:val="Сетка таблицы122"/>
    <w:basedOn w:val="aa"/>
    <w:next w:val="aff5"/>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
    <w:name w:val="Стиль_Список1122"/>
    <w:uiPriority w:val="99"/>
    <w:rsid w:val="00B30F81"/>
  </w:style>
  <w:style w:type="numbering" w:customStyle="1" w:styleId="11122">
    <w:name w:val="Нет списка11122"/>
    <w:next w:val="ab"/>
    <w:uiPriority w:val="99"/>
    <w:semiHidden/>
    <w:unhideWhenUsed/>
    <w:rsid w:val="00B30F81"/>
  </w:style>
  <w:style w:type="numbering" w:customStyle="1" w:styleId="1111220">
    <w:name w:val="Нет списка111122"/>
    <w:next w:val="ab"/>
    <w:uiPriority w:val="99"/>
    <w:semiHidden/>
    <w:rsid w:val="00B30F81"/>
  </w:style>
  <w:style w:type="numbering" w:customStyle="1" w:styleId="11113">
    <w:name w:val="Стиль_Список11113"/>
    <w:uiPriority w:val="99"/>
    <w:rsid w:val="00B30F81"/>
    <w:pPr>
      <w:numPr>
        <w:numId w:val="40"/>
      </w:numPr>
    </w:pPr>
  </w:style>
  <w:style w:type="numbering" w:customStyle="1" w:styleId="2240">
    <w:name w:val="Нет списка224"/>
    <w:next w:val="ab"/>
    <w:uiPriority w:val="99"/>
    <w:semiHidden/>
    <w:unhideWhenUsed/>
    <w:rsid w:val="00B30F81"/>
  </w:style>
  <w:style w:type="numbering" w:customStyle="1" w:styleId="1213">
    <w:name w:val="Нет списка1213"/>
    <w:next w:val="ab"/>
    <w:uiPriority w:val="99"/>
    <w:semiHidden/>
    <w:unhideWhenUsed/>
    <w:rsid w:val="00B30F81"/>
  </w:style>
  <w:style w:type="table" w:customStyle="1" w:styleId="2222">
    <w:name w:val="Сетка таблицы222"/>
    <w:basedOn w:val="aa"/>
    <w:next w:val="aff5"/>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0">
    <w:name w:val="Нет списка11212"/>
    <w:next w:val="ab"/>
    <w:semiHidden/>
    <w:unhideWhenUsed/>
    <w:rsid w:val="00B30F81"/>
  </w:style>
  <w:style w:type="numbering" w:customStyle="1" w:styleId="21230">
    <w:name w:val="Нет списка2123"/>
    <w:next w:val="ab"/>
    <w:semiHidden/>
    <w:unhideWhenUsed/>
    <w:rsid w:val="00B30F81"/>
  </w:style>
  <w:style w:type="numbering" w:customStyle="1" w:styleId="3240">
    <w:name w:val="Нет списка324"/>
    <w:next w:val="ab"/>
    <w:semiHidden/>
    <w:unhideWhenUsed/>
    <w:rsid w:val="00B30F81"/>
  </w:style>
  <w:style w:type="numbering" w:customStyle="1" w:styleId="4140">
    <w:name w:val="Нет списка414"/>
    <w:next w:val="ab"/>
    <w:semiHidden/>
    <w:rsid w:val="00B30F81"/>
  </w:style>
  <w:style w:type="numbering" w:customStyle="1" w:styleId="5140">
    <w:name w:val="Нет списка514"/>
    <w:next w:val="ab"/>
    <w:semiHidden/>
    <w:rsid w:val="00B30F81"/>
  </w:style>
  <w:style w:type="numbering" w:customStyle="1" w:styleId="614">
    <w:name w:val="Нет списка614"/>
    <w:next w:val="ab"/>
    <w:semiHidden/>
    <w:rsid w:val="00B30F81"/>
  </w:style>
  <w:style w:type="numbering" w:customStyle="1" w:styleId="713">
    <w:name w:val="Нет списка713"/>
    <w:next w:val="ab"/>
    <w:uiPriority w:val="99"/>
    <w:semiHidden/>
    <w:unhideWhenUsed/>
    <w:rsid w:val="00B30F81"/>
  </w:style>
  <w:style w:type="table" w:customStyle="1" w:styleId="425">
    <w:name w:val="Сетка таблицы42"/>
    <w:basedOn w:val="aa"/>
    <w:next w:val="aff5"/>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3">
    <w:name w:val="Нет списка1313"/>
    <w:next w:val="ab"/>
    <w:semiHidden/>
    <w:unhideWhenUsed/>
    <w:rsid w:val="00B30F81"/>
  </w:style>
  <w:style w:type="numbering" w:customStyle="1" w:styleId="2213">
    <w:name w:val="Нет списка2213"/>
    <w:next w:val="ab"/>
    <w:semiHidden/>
    <w:unhideWhenUsed/>
    <w:rsid w:val="00B30F81"/>
  </w:style>
  <w:style w:type="numbering" w:customStyle="1" w:styleId="31130">
    <w:name w:val="Нет списка3113"/>
    <w:next w:val="ab"/>
    <w:semiHidden/>
    <w:unhideWhenUsed/>
    <w:rsid w:val="00B30F81"/>
  </w:style>
  <w:style w:type="numbering" w:customStyle="1" w:styleId="4113">
    <w:name w:val="Нет списка4113"/>
    <w:next w:val="ab"/>
    <w:semiHidden/>
    <w:rsid w:val="00B30F81"/>
  </w:style>
  <w:style w:type="numbering" w:customStyle="1" w:styleId="5113">
    <w:name w:val="Нет списка5113"/>
    <w:next w:val="ab"/>
    <w:semiHidden/>
    <w:rsid w:val="00B30F81"/>
  </w:style>
  <w:style w:type="numbering" w:customStyle="1" w:styleId="6113">
    <w:name w:val="Нет списка6113"/>
    <w:next w:val="ab"/>
    <w:semiHidden/>
    <w:rsid w:val="00B30F81"/>
  </w:style>
  <w:style w:type="numbering" w:customStyle="1" w:styleId="840">
    <w:name w:val="Нет списка84"/>
    <w:next w:val="ab"/>
    <w:uiPriority w:val="99"/>
    <w:semiHidden/>
    <w:unhideWhenUsed/>
    <w:rsid w:val="00B30F81"/>
  </w:style>
  <w:style w:type="numbering" w:customStyle="1" w:styleId="1440">
    <w:name w:val="Нет списка144"/>
    <w:next w:val="ab"/>
    <w:uiPriority w:val="99"/>
    <w:semiHidden/>
    <w:rsid w:val="00B30F81"/>
  </w:style>
  <w:style w:type="table" w:customStyle="1" w:styleId="525">
    <w:name w:val="Сетка таблицы52"/>
    <w:basedOn w:val="aa"/>
    <w:next w:val="aff5"/>
    <w:uiPriority w:val="59"/>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0">
    <w:name w:val="Нет списка11312"/>
    <w:next w:val="ab"/>
    <w:uiPriority w:val="99"/>
    <w:semiHidden/>
    <w:unhideWhenUsed/>
    <w:rsid w:val="00B30F81"/>
  </w:style>
  <w:style w:type="numbering" w:customStyle="1" w:styleId="2340">
    <w:name w:val="Нет списка234"/>
    <w:next w:val="ab"/>
    <w:uiPriority w:val="99"/>
    <w:semiHidden/>
    <w:unhideWhenUsed/>
    <w:rsid w:val="00B30F81"/>
  </w:style>
  <w:style w:type="numbering" w:customStyle="1" w:styleId="3213">
    <w:name w:val="Нет списка3213"/>
    <w:next w:val="ab"/>
    <w:uiPriority w:val="99"/>
    <w:semiHidden/>
    <w:unhideWhenUsed/>
    <w:rsid w:val="00B30F81"/>
  </w:style>
  <w:style w:type="numbering" w:customStyle="1" w:styleId="4240">
    <w:name w:val="Нет списка424"/>
    <w:next w:val="ab"/>
    <w:uiPriority w:val="99"/>
    <w:semiHidden/>
    <w:unhideWhenUsed/>
    <w:rsid w:val="00B30F81"/>
  </w:style>
  <w:style w:type="numbering" w:customStyle="1" w:styleId="5240">
    <w:name w:val="Нет списка524"/>
    <w:next w:val="ab"/>
    <w:uiPriority w:val="99"/>
    <w:semiHidden/>
    <w:unhideWhenUsed/>
    <w:rsid w:val="00B30F81"/>
  </w:style>
  <w:style w:type="numbering" w:customStyle="1" w:styleId="624">
    <w:name w:val="Нет списка624"/>
    <w:next w:val="ab"/>
    <w:uiPriority w:val="99"/>
    <w:semiHidden/>
    <w:unhideWhenUsed/>
    <w:rsid w:val="00B30F81"/>
  </w:style>
  <w:style w:type="numbering" w:customStyle="1" w:styleId="7113">
    <w:name w:val="Нет списка7113"/>
    <w:next w:val="ab"/>
    <w:uiPriority w:val="99"/>
    <w:semiHidden/>
    <w:rsid w:val="00B30F81"/>
  </w:style>
  <w:style w:type="numbering" w:customStyle="1" w:styleId="12113">
    <w:name w:val="Нет списка12113"/>
    <w:next w:val="ab"/>
    <w:uiPriority w:val="99"/>
    <w:semiHidden/>
    <w:unhideWhenUsed/>
    <w:rsid w:val="00B30F81"/>
  </w:style>
  <w:style w:type="numbering" w:customStyle="1" w:styleId="21113">
    <w:name w:val="Нет списка21113"/>
    <w:next w:val="ab"/>
    <w:uiPriority w:val="99"/>
    <w:semiHidden/>
    <w:unhideWhenUsed/>
    <w:rsid w:val="00B30F81"/>
  </w:style>
  <w:style w:type="numbering" w:customStyle="1" w:styleId="31113">
    <w:name w:val="Нет списка31113"/>
    <w:next w:val="ab"/>
    <w:uiPriority w:val="99"/>
    <w:semiHidden/>
    <w:unhideWhenUsed/>
    <w:rsid w:val="00B30F81"/>
  </w:style>
  <w:style w:type="numbering" w:customStyle="1" w:styleId="41113">
    <w:name w:val="Нет списка41113"/>
    <w:next w:val="ab"/>
    <w:uiPriority w:val="99"/>
    <w:semiHidden/>
    <w:unhideWhenUsed/>
    <w:rsid w:val="00B30F81"/>
  </w:style>
  <w:style w:type="numbering" w:customStyle="1" w:styleId="51113">
    <w:name w:val="Нет списка51113"/>
    <w:next w:val="ab"/>
    <w:uiPriority w:val="99"/>
    <w:semiHidden/>
    <w:unhideWhenUsed/>
    <w:rsid w:val="00B30F81"/>
  </w:style>
  <w:style w:type="numbering" w:customStyle="1" w:styleId="61113">
    <w:name w:val="Нет списка61113"/>
    <w:next w:val="ab"/>
    <w:uiPriority w:val="99"/>
    <w:semiHidden/>
    <w:unhideWhenUsed/>
    <w:rsid w:val="00B30F81"/>
  </w:style>
  <w:style w:type="numbering" w:customStyle="1" w:styleId="812">
    <w:name w:val="Нет списка812"/>
    <w:next w:val="ab"/>
    <w:uiPriority w:val="99"/>
    <w:semiHidden/>
    <w:rsid w:val="00B30F81"/>
  </w:style>
  <w:style w:type="numbering" w:customStyle="1" w:styleId="13112">
    <w:name w:val="Нет списка13112"/>
    <w:next w:val="ab"/>
    <w:uiPriority w:val="99"/>
    <w:semiHidden/>
    <w:unhideWhenUsed/>
    <w:rsid w:val="00B30F81"/>
  </w:style>
  <w:style w:type="numbering" w:customStyle="1" w:styleId="22112">
    <w:name w:val="Нет списка22112"/>
    <w:next w:val="ab"/>
    <w:uiPriority w:val="99"/>
    <w:semiHidden/>
    <w:unhideWhenUsed/>
    <w:rsid w:val="00B30F81"/>
  </w:style>
  <w:style w:type="numbering" w:customStyle="1" w:styleId="32112">
    <w:name w:val="Нет списка32112"/>
    <w:next w:val="ab"/>
    <w:uiPriority w:val="99"/>
    <w:semiHidden/>
    <w:unhideWhenUsed/>
    <w:rsid w:val="00B30F81"/>
  </w:style>
  <w:style w:type="numbering" w:customStyle="1" w:styleId="4212">
    <w:name w:val="Нет списка4212"/>
    <w:next w:val="ab"/>
    <w:uiPriority w:val="99"/>
    <w:semiHidden/>
    <w:unhideWhenUsed/>
    <w:rsid w:val="00B30F81"/>
  </w:style>
  <w:style w:type="numbering" w:customStyle="1" w:styleId="5212">
    <w:name w:val="Нет списка5212"/>
    <w:next w:val="ab"/>
    <w:uiPriority w:val="99"/>
    <w:semiHidden/>
    <w:unhideWhenUsed/>
    <w:rsid w:val="00B30F81"/>
  </w:style>
  <w:style w:type="numbering" w:customStyle="1" w:styleId="6212">
    <w:name w:val="Нет списка6212"/>
    <w:next w:val="ab"/>
    <w:uiPriority w:val="99"/>
    <w:semiHidden/>
    <w:unhideWhenUsed/>
    <w:rsid w:val="00B30F81"/>
  </w:style>
  <w:style w:type="numbering" w:customStyle="1" w:styleId="930">
    <w:name w:val="Нет списка93"/>
    <w:next w:val="ab"/>
    <w:uiPriority w:val="99"/>
    <w:semiHidden/>
    <w:rsid w:val="00B30F81"/>
  </w:style>
  <w:style w:type="numbering" w:customStyle="1" w:styleId="14120">
    <w:name w:val="Нет списка1412"/>
    <w:next w:val="ab"/>
    <w:uiPriority w:val="99"/>
    <w:semiHidden/>
    <w:unhideWhenUsed/>
    <w:rsid w:val="00B30F81"/>
  </w:style>
  <w:style w:type="numbering" w:customStyle="1" w:styleId="2312">
    <w:name w:val="Нет списка2312"/>
    <w:next w:val="ab"/>
    <w:uiPriority w:val="99"/>
    <w:semiHidden/>
    <w:unhideWhenUsed/>
    <w:rsid w:val="00B30F81"/>
  </w:style>
  <w:style w:type="numbering" w:customStyle="1" w:styleId="3330">
    <w:name w:val="Нет списка333"/>
    <w:next w:val="ab"/>
    <w:uiPriority w:val="99"/>
    <w:semiHidden/>
    <w:unhideWhenUsed/>
    <w:rsid w:val="00B30F81"/>
  </w:style>
  <w:style w:type="numbering" w:customStyle="1" w:styleId="433">
    <w:name w:val="Нет списка433"/>
    <w:next w:val="ab"/>
    <w:uiPriority w:val="99"/>
    <w:semiHidden/>
    <w:unhideWhenUsed/>
    <w:rsid w:val="00B30F81"/>
  </w:style>
  <w:style w:type="numbering" w:customStyle="1" w:styleId="533">
    <w:name w:val="Нет списка533"/>
    <w:next w:val="ab"/>
    <w:uiPriority w:val="99"/>
    <w:semiHidden/>
    <w:unhideWhenUsed/>
    <w:rsid w:val="00B30F81"/>
  </w:style>
  <w:style w:type="numbering" w:customStyle="1" w:styleId="633">
    <w:name w:val="Нет списка633"/>
    <w:next w:val="ab"/>
    <w:uiPriority w:val="99"/>
    <w:semiHidden/>
    <w:unhideWhenUsed/>
    <w:rsid w:val="00B30F81"/>
  </w:style>
  <w:style w:type="numbering" w:customStyle="1" w:styleId="1030">
    <w:name w:val="Нет списка103"/>
    <w:next w:val="ab"/>
    <w:uiPriority w:val="99"/>
    <w:semiHidden/>
    <w:unhideWhenUsed/>
    <w:rsid w:val="00B30F81"/>
  </w:style>
  <w:style w:type="numbering" w:customStyle="1" w:styleId="1530">
    <w:name w:val="Нет списка153"/>
    <w:next w:val="ab"/>
    <w:uiPriority w:val="99"/>
    <w:semiHidden/>
    <w:unhideWhenUsed/>
    <w:rsid w:val="00B30F81"/>
  </w:style>
  <w:style w:type="numbering" w:customStyle="1" w:styleId="1630">
    <w:name w:val="Нет списка163"/>
    <w:next w:val="ab"/>
    <w:uiPriority w:val="99"/>
    <w:semiHidden/>
    <w:unhideWhenUsed/>
    <w:rsid w:val="00B30F81"/>
  </w:style>
  <w:style w:type="numbering" w:customStyle="1" w:styleId="1730">
    <w:name w:val="Нет списка173"/>
    <w:next w:val="ab"/>
    <w:uiPriority w:val="99"/>
    <w:semiHidden/>
    <w:unhideWhenUsed/>
    <w:rsid w:val="00B30F81"/>
  </w:style>
  <w:style w:type="numbering" w:customStyle="1" w:styleId="183">
    <w:name w:val="Нет списка183"/>
    <w:next w:val="ab"/>
    <w:uiPriority w:val="99"/>
    <w:semiHidden/>
    <w:unhideWhenUsed/>
    <w:rsid w:val="00B30F81"/>
  </w:style>
  <w:style w:type="numbering" w:customStyle="1" w:styleId="193">
    <w:name w:val="Нет списка193"/>
    <w:next w:val="ab"/>
    <w:uiPriority w:val="99"/>
    <w:semiHidden/>
    <w:unhideWhenUsed/>
    <w:rsid w:val="00B30F81"/>
  </w:style>
  <w:style w:type="numbering" w:customStyle="1" w:styleId="203">
    <w:name w:val="Нет списка203"/>
    <w:next w:val="ab"/>
    <w:uiPriority w:val="99"/>
    <w:semiHidden/>
    <w:unhideWhenUsed/>
    <w:rsid w:val="00B30F81"/>
  </w:style>
  <w:style w:type="numbering" w:customStyle="1" w:styleId="2430">
    <w:name w:val="Нет списка243"/>
    <w:next w:val="ab"/>
    <w:uiPriority w:val="99"/>
    <w:semiHidden/>
    <w:unhideWhenUsed/>
    <w:rsid w:val="00B30F81"/>
  </w:style>
  <w:style w:type="numbering" w:customStyle="1" w:styleId="253">
    <w:name w:val="Нет списка253"/>
    <w:next w:val="ab"/>
    <w:uiPriority w:val="99"/>
    <w:semiHidden/>
    <w:unhideWhenUsed/>
    <w:rsid w:val="00B30F81"/>
  </w:style>
  <w:style w:type="numbering" w:customStyle="1" w:styleId="263">
    <w:name w:val="Нет списка263"/>
    <w:next w:val="ab"/>
    <w:uiPriority w:val="99"/>
    <w:semiHidden/>
    <w:unhideWhenUsed/>
    <w:rsid w:val="00B30F81"/>
  </w:style>
  <w:style w:type="numbering" w:customStyle="1" w:styleId="273">
    <w:name w:val="Нет списка273"/>
    <w:next w:val="ab"/>
    <w:uiPriority w:val="99"/>
    <w:semiHidden/>
    <w:unhideWhenUsed/>
    <w:rsid w:val="00B30F81"/>
  </w:style>
  <w:style w:type="numbering" w:customStyle="1" w:styleId="282">
    <w:name w:val="Нет списка282"/>
    <w:next w:val="ab"/>
    <w:uiPriority w:val="99"/>
    <w:semiHidden/>
    <w:unhideWhenUsed/>
    <w:rsid w:val="00B30F81"/>
  </w:style>
  <w:style w:type="numbering" w:customStyle="1" w:styleId="1102">
    <w:name w:val="Нет списка1102"/>
    <w:next w:val="ab"/>
    <w:uiPriority w:val="99"/>
    <w:semiHidden/>
    <w:rsid w:val="00B30F81"/>
  </w:style>
  <w:style w:type="table" w:customStyle="1" w:styleId="625">
    <w:name w:val="Сетка таблицы62"/>
    <w:basedOn w:val="aa"/>
    <w:next w:val="aff5"/>
    <w:uiPriority w:val="59"/>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0">
    <w:name w:val="Нет списка1142"/>
    <w:next w:val="ab"/>
    <w:uiPriority w:val="99"/>
    <w:semiHidden/>
    <w:unhideWhenUsed/>
    <w:rsid w:val="00B30F81"/>
  </w:style>
  <w:style w:type="numbering" w:customStyle="1" w:styleId="292">
    <w:name w:val="Нет списка292"/>
    <w:next w:val="ab"/>
    <w:uiPriority w:val="99"/>
    <w:semiHidden/>
    <w:unhideWhenUsed/>
    <w:rsid w:val="00B30F81"/>
  </w:style>
  <w:style w:type="numbering" w:customStyle="1" w:styleId="342">
    <w:name w:val="Нет списка342"/>
    <w:next w:val="ab"/>
    <w:uiPriority w:val="99"/>
    <w:semiHidden/>
    <w:unhideWhenUsed/>
    <w:rsid w:val="00B30F81"/>
  </w:style>
  <w:style w:type="numbering" w:customStyle="1" w:styleId="442">
    <w:name w:val="Нет списка442"/>
    <w:next w:val="ab"/>
    <w:uiPriority w:val="99"/>
    <w:semiHidden/>
    <w:unhideWhenUsed/>
    <w:rsid w:val="00B30F81"/>
  </w:style>
  <w:style w:type="numbering" w:customStyle="1" w:styleId="542">
    <w:name w:val="Нет списка542"/>
    <w:next w:val="ab"/>
    <w:uiPriority w:val="99"/>
    <w:semiHidden/>
    <w:unhideWhenUsed/>
    <w:rsid w:val="00B30F81"/>
  </w:style>
  <w:style w:type="numbering" w:customStyle="1" w:styleId="642">
    <w:name w:val="Нет списка642"/>
    <w:next w:val="ab"/>
    <w:uiPriority w:val="99"/>
    <w:semiHidden/>
    <w:unhideWhenUsed/>
    <w:rsid w:val="00B30F81"/>
  </w:style>
  <w:style w:type="numbering" w:customStyle="1" w:styleId="722">
    <w:name w:val="Нет списка722"/>
    <w:next w:val="ab"/>
    <w:uiPriority w:val="99"/>
    <w:semiHidden/>
    <w:rsid w:val="00B30F81"/>
  </w:style>
  <w:style w:type="numbering" w:customStyle="1" w:styleId="12220">
    <w:name w:val="Нет списка1222"/>
    <w:next w:val="ab"/>
    <w:uiPriority w:val="99"/>
    <w:semiHidden/>
    <w:unhideWhenUsed/>
    <w:rsid w:val="00B30F81"/>
  </w:style>
  <w:style w:type="numbering" w:customStyle="1" w:styleId="21212">
    <w:name w:val="Нет списка21212"/>
    <w:next w:val="ab"/>
    <w:uiPriority w:val="99"/>
    <w:semiHidden/>
    <w:unhideWhenUsed/>
    <w:rsid w:val="00B30F81"/>
  </w:style>
  <w:style w:type="numbering" w:customStyle="1" w:styleId="3122">
    <w:name w:val="Нет списка3122"/>
    <w:next w:val="ab"/>
    <w:uiPriority w:val="99"/>
    <w:semiHidden/>
    <w:unhideWhenUsed/>
    <w:rsid w:val="00B30F81"/>
  </w:style>
  <w:style w:type="numbering" w:customStyle="1" w:styleId="4122">
    <w:name w:val="Нет списка4122"/>
    <w:next w:val="ab"/>
    <w:uiPriority w:val="99"/>
    <w:semiHidden/>
    <w:unhideWhenUsed/>
    <w:rsid w:val="00B30F81"/>
  </w:style>
  <w:style w:type="numbering" w:customStyle="1" w:styleId="5122">
    <w:name w:val="Нет списка5122"/>
    <w:next w:val="ab"/>
    <w:uiPriority w:val="99"/>
    <w:semiHidden/>
    <w:unhideWhenUsed/>
    <w:rsid w:val="00B30F81"/>
  </w:style>
  <w:style w:type="numbering" w:customStyle="1" w:styleId="6122">
    <w:name w:val="Нет списка6122"/>
    <w:next w:val="ab"/>
    <w:uiPriority w:val="99"/>
    <w:semiHidden/>
    <w:unhideWhenUsed/>
    <w:rsid w:val="00B30F81"/>
  </w:style>
  <w:style w:type="numbering" w:customStyle="1" w:styleId="822">
    <w:name w:val="Нет списка822"/>
    <w:next w:val="ab"/>
    <w:uiPriority w:val="99"/>
    <w:semiHidden/>
    <w:rsid w:val="00B30F81"/>
  </w:style>
  <w:style w:type="numbering" w:customStyle="1" w:styleId="1322">
    <w:name w:val="Нет списка1322"/>
    <w:next w:val="ab"/>
    <w:uiPriority w:val="99"/>
    <w:semiHidden/>
    <w:unhideWhenUsed/>
    <w:rsid w:val="00B30F81"/>
  </w:style>
  <w:style w:type="numbering" w:customStyle="1" w:styleId="22220">
    <w:name w:val="Нет списка2222"/>
    <w:next w:val="ab"/>
    <w:uiPriority w:val="99"/>
    <w:semiHidden/>
    <w:unhideWhenUsed/>
    <w:rsid w:val="00B30F81"/>
  </w:style>
  <w:style w:type="numbering" w:customStyle="1" w:styleId="3222">
    <w:name w:val="Нет списка3222"/>
    <w:next w:val="ab"/>
    <w:uiPriority w:val="99"/>
    <w:semiHidden/>
    <w:unhideWhenUsed/>
    <w:rsid w:val="00B30F81"/>
  </w:style>
  <w:style w:type="numbering" w:customStyle="1" w:styleId="4222">
    <w:name w:val="Нет списка4222"/>
    <w:next w:val="ab"/>
    <w:uiPriority w:val="99"/>
    <w:semiHidden/>
    <w:unhideWhenUsed/>
    <w:rsid w:val="00B30F81"/>
  </w:style>
  <w:style w:type="numbering" w:customStyle="1" w:styleId="5222">
    <w:name w:val="Нет списка5222"/>
    <w:next w:val="ab"/>
    <w:uiPriority w:val="99"/>
    <w:semiHidden/>
    <w:unhideWhenUsed/>
    <w:rsid w:val="00B30F81"/>
  </w:style>
  <w:style w:type="numbering" w:customStyle="1" w:styleId="6222">
    <w:name w:val="Нет списка6222"/>
    <w:next w:val="ab"/>
    <w:uiPriority w:val="99"/>
    <w:semiHidden/>
    <w:unhideWhenUsed/>
    <w:rsid w:val="00B30F81"/>
  </w:style>
  <w:style w:type="numbering" w:customStyle="1" w:styleId="912">
    <w:name w:val="Нет списка912"/>
    <w:next w:val="ab"/>
    <w:uiPriority w:val="99"/>
    <w:semiHidden/>
    <w:rsid w:val="00B30F81"/>
  </w:style>
  <w:style w:type="numbering" w:customStyle="1" w:styleId="1422">
    <w:name w:val="Нет списка1422"/>
    <w:next w:val="ab"/>
    <w:uiPriority w:val="99"/>
    <w:semiHidden/>
    <w:unhideWhenUsed/>
    <w:rsid w:val="00B30F81"/>
  </w:style>
  <w:style w:type="numbering" w:customStyle="1" w:styleId="2322">
    <w:name w:val="Нет списка2322"/>
    <w:next w:val="ab"/>
    <w:uiPriority w:val="99"/>
    <w:semiHidden/>
    <w:unhideWhenUsed/>
    <w:rsid w:val="00B30F81"/>
  </w:style>
  <w:style w:type="numbering" w:customStyle="1" w:styleId="3312">
    <w:name w:val="Нет списка3312"/>
    <w:next w:val="ab"/>
    <w:uiPriority w:val="99"/>
    <w:semiHidden/>
    <w:unhideWhenUsed/>
    <w:rsid w:val="00B30F81"/>
  </w:style>
  <w:style w:type="numbering" w:customStyle="1" w:styleId="4312">
    <w:name w:val="Нет списка4312"/>
    <w:next w:val="ab"/>
    <w:uiPriority w:val="99"/>
    <w:semiHidden/>
    <w:unhideWhenUsed/>
    <w:rsid w:val="00B30F81"/>
  </w:style>
  <w:style w:type="numbering" w:customStyle="1" w:styleId="5312">
    <w:name w:val="Нет списка5312"/>
    <w:next w:val="ab"/>
    <w:uiPriority w:val="99"/>
    <w:semiHidden/>
    <w:unhideWhenUsed/>
    <w:rsid w:val="00B30F81"/>
  </w:style>
  <w:style w:type="numbering" w:customStyle="1" w:styleId="6312">
    <w:name w:val="Нет списка6312"/>
    <w:next w:val="ab"/>
    <w:uiPriority w:val="99"/>
    <w:semiHidden/>
    <w:unhideWhenUsed/>
    <w:rsid w:val="00B30F81"/>
  </w:style>
  <w:style w:type="numbering" w:customStyle="1" w:styleId="1012">
    <w:name w:val="Нет списка1012"/>
    <w:next w:val="ab"/>
    <w:uiPriority w:val="99"/>
    <w:semiHidden/>
    <w:unhideWhenUsed/>
    <w:rsid w:val="00B30F81"/>
  </w:style>
  <w:style w:type="numbering" w:customStyle="1" w:styleId="1512">
    <w:name w:val="Нет списка1512"/>
    <w:next w:val="ab"/>
    <w:uiPriority w:val="99"/>
    <w:semiHidden/>
    <w:unhideWhenUsed/>
    <w:rsid w:val="00B30F81"/>
  </w:style>
  <w:style w:type="numbering" w:customStyle="1" w:styleId="16120">
    <w:name w:val="Нет списка1612"/>
    <w:next w:val="ab"/>
    <w:uiPriority w:val="99"/>
    <w:semiHidden/>
    <w:unhideWhenUsed/>
    <w:rsid w:val="00B30F81"/>
  </w:style>
  <w:style w:type="numbering" w:customStyle="1" w:styleId="1712">
    <w:name w:val="Нет списка1712"/>
    <w:next w:val="ab"/>
    <w:uiPriority w:val="99"/>
    <w:semiHidden/>
    <w:unhideWhenUsed/>
    <w:rsid w:val="00B30F81"/>
  </w:style>
  <w:style w:type="numbering" w:customStyle="1" w:styleId="1812">
    <w:name w:val="Нет списка1812"/>
    <w:next w:val="ab"/>
    <w:uiPriority w:val="99"/>
    <w:semiHidden/>
    <w:unhideWhenUsed/>
    <w:rsid w:val="00B30F81"/>
  </w:style>
  <w:style w:type="numbering" w:customStyle="1" w:styleId="1912">
    <w:name w:val="Нет списка1912"/>
    <w:next w:val="ab"/>
    <w:uiPriority w:val="99"/>
    <w:semiHidden/>
    <w:unhideWhenUsed/>
    <w:rsid w:val="00B30F81"/>
  </w:style>
  <w:style w:type="numbering" w:customStyle="1" w:styleId="2012">
    <w:name w:val="Нет списка2012"/>
    <w:next w:val="ab"/>
    <w:uiPriority w:val="99"/>
    <w:semiHidden/>
    <w:unhideWhenUsed/>
    <w:rsid w:val="00B30F81"/>
  </w:style>
  <w:style w:type="numbering" w:customStyle="1" w:styleId="2412">
    <w:name w:val="Нет списка2412"/>
    <w:next w:val="ab"/>
    <w:uiPriority w:val="99"/>
    <w:semiHidden/>
    <w:unhideWhenUsed/>
    <w:rsid w:val="00B30F81"/>
  </w:style>
  <w:style w:type="numbering" w:customStyle="1" w:styleId="2512">
    <w:name w:val="Нет списка2512"/>
    <w:next w:val="ab"/>
    <w:uiPriority w:val="99"/>
    <w:semiHidden/>
    <w:unhideWhenUsed/>
    <w:rsid w:val="00B30F81"/>
  </w:style>
  <w:style w:type="numbering" w:customStyle="1" w:styleId="2612">
    <w:name w:val="Нет списка2612"/>
    <w:next w:val="ab"/>
    <w:uiPriority w:val="99"/>
    <w:semiHidden/>
    <w:unhideWhenUsed/>
    <w:rsid w:val="00B30F81"/>
  </w:style>
  <w:style w:type="numbering" w:customStyle="1" w:styleId="2712">
    <w:name w:val="Нет списка2712"/>
    <w:next w:val="ab"/>
    <w:uiPriority w:val="99"/>
    <w:semiHidden/>
    <w:unhideWhenUsed/>
    <w:rsid w:val="00B30F81"/>
  </w:style>
  <w:style w:type="numbering" w:customStyle="1" w:styleId="11112132">
    <w:name w:val="1 / 1.1 / 1.2 / 1.32"/>
    <w:basedOn w:val="ab"/>
    <w:next w:val="111111"/>
    <w:rsid w:val="00B30F81"/>
    <w:pPr>
      <w:numPr>
        <w:numId w:val="43"/>
      </w:numPr>
    </w:pPr>
  </w:style>
  <w:style w:type="numbering" w:customStyle="1" w:styleId="470">
    <w:name w:val="Нет списка47"/>
    <w:next w:val="ab"/>
    <w:uiPriority w:val="99"/>
    <w:semiHidden/>
    <w:unhideWhenUsed/>
    <w:rsid w:val="00B30F81"/>
  </w:style>
  <w:style w:type="character" w:customStyle="1" w:styleId="t3">
    <w:name w:val="t3"/>
    <w:basedOn w:val="a9"/>
    <w:rsid w:val="00B30F81"/>
  </w:style>
  <w:style w:type="table" w:customStyle="1" w:styleId="98">
    <w:name w:val="Сетка таблицы9"/>
    <w:basedOn w:val="aa"/>
    <w:next w:val="aff5"/>
    <w:uiPriority w:val="59"/>
    <w:rsid w:val="00B30F81"/>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3">
    <w:name w:val="Сетка таблицы151"/>
    <w:basedOn w:val="aa"/>
    <w:uiPriority w:val="59"/>
    <w:rsid w:val="00B30F8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fffb">
    <w:name w:val="Стиль_таб2"/>
    <w:basedOn w:val="a8"/>
    <w:semiHidden/>
    <w:qFormat/>
    <w:rsid w:val="00B30F81"/>
    <w:pPr>
      <w:widowControl w:val="0"/>
      <w:spacing w:before="120" w:after="120" w:line="240" w:lineRule="auto"/>
      <w:jc w:val="both"/>
    </w:pPr>
    <w:rPr>
      <w:rFonts w:ascii="Arial" w:eastAsia="Times New Roman" w:hAnsi="Arial" w:cs="Arial"/>
      <w:sz w:val="24"/>
      <w:szCs w:val="24"/>
      <w:lang w:eastAsia="ru-RU"/>
    </w:rPr>
  </w:style>
  <w:style w:type="character" w:customStyle="1" w:styleId="H2112">
    <w:name w:val="H2112 Знак"/>
    <w:semiHidden/>
    <w:rsid w:val="00B30F81"/>
    <w:rPr>
      <w:rFonts w:ascii="Cambria" w:eastAsia="Times New Roman" w:hAnsi="Cambria" w:cs="Times New Roman"/>
      <w:b/>
      <w:bCs/>
      <w:color w:val="4F81BD"/>
      <w:sz w:val="26"/>
      <w:szCs w:val="26"/>
      <w:lang w:eastAsia="ru-RU"/>
    </w:rPr>
  </w:style>
  <w:style w:type="paragraph" w:customStyle="1" w:styleId="font10">
    <w:name w:val="font10"/>
    <w:basedOn w:val="a8"/>
    <w:uiPriority w:val="99"/>
    <w:rsid w:val="00B30F81"/>
    <w:pPr>
      <w:spacing w:before="100" w:beforeAutospacing="1" w:after="100" w:afterAutospacing="1" w:line="240" w:lineRule="auto"/>
    </w:pPr>
    <w:rPr>
      <w:rFonts w:ascii="Times New Roman" w:eastAsia="Times New Roman" w:hAnsi="Times New Roman"/>
      <w:b/>
      <w:bCs/>
      <w:color w:val="000000"/>
      <w:sz w:val="20"/>
      <w:szCs w:val="20"/>
      <w:lang w:eastAsia="ru-RU"/>
    </w:rPr>
  </w:style>
  <w:style w:type="paragraph" w:customStyle="1" w:styleId="font11">
    <w:name w:val="font11"/>
    <w:basedOn w:val="a8"/>
    <w:uiPriority w:val="99"/>
    <w:rsid w:val="00B30F81"/>
    <w:pPr>
      <w:spacing w:before="100" w:beforeAutospacing="1" w:after="100" w:afterAutospacing="1" w:line="240" w:lineRule="auto"/>
    </w:pPr>
    <w:rPr>
      <w:rFonts w:ascii="Times New Roman" w:eastAsia="Times New Roman" w:hAnsi="Times New Roman"/>
      <w:b/>
      <w:bCs/>
      <w:color w:val="000000"/>
      <w:sz w:val="18"/>
      <w:szCs w:val="18"/>
      <w:lang w:eastAsia="ru-RU"/>
    </w:rPr>
  </w:style>
  <w:style w:type="paragraph" w:customStyle="1" w:styleId="font13">
    <w:name w:val="font13"/>
    <w:basedOn w:val="a8"/>
    <w:rsid w:val="00B30F81"/>
    <w:pPr>
      <w:spacing w:before="100" w:beforeAutospacing="1" w:after="100" w:afterAutospacing="1" w:line="240" w:lineRule="auto"/>
    </w:pPr>
    <w:rPr>
      <w:rFonts w:ascii="Times New Roman" w:eastAsia="Times New Roman" w:hAnsi="Times New Roman"/>
      <w:color w:val="000000"/>
      <w:sz w:val="18"/>
      <w:szCs w:val="18"/>
      <w:lang w:eastAsia="ru-RU"/>
    </w:rPr>
  </w:style>
  <w:style w:type="paragraph" w:customStyle="1" w:styleId="afffffffffffff9">
    <w:name w:val="."/>
    <w:uiPriority w:val="99"/>
    <w:rsid w:val="00B30F81"/>
    <w:pPr>
      <w:widowControl w:val="0"/>
      <w:autoSpaceDE w:val="0"/>
      <w:autoSpaceDN w:val="0"/>
      <w:adjustRightInd w:val="0"/>
    </w:pPr>
    <w:rPr>
      <w:rFonts w:ascii="Times New Roman" w:eastAsia="Times New Roman" w:hAnsi="Times New Roman"/>
      <w:sz w:val="24"/>
      <w:szCs w:val="24"/>
    </w:rPr>
  </w:style>
  <w:style w:type="character" w:styleId="HTML3">
    <w:name w:val="HTML Code"/>
    <w:uiPriority w:val="99"/>
    <w:locked/>
    <w:rsid w:val="00B30F81"/>
    <w:rPr>
      <w:rFonts w:ascii="Courier New" w:hAnsi="Courier New" w:cs="Times New Roman"/>
      <w:sz w:val="20"/>
    </w:rPr>
  </w:style>
  <w:style w:type="character" w:styleId="HTML4">
    <w:name w:val="HTML Keyboard"/>
    <w:uiPriority w:val="99"/>
    <w:locked/>
    <w:rsid w:val="00B30F81"/>
    <w:rPr>
      <w:rFonts w:ascii="Courier New" w:hAnsi="Courier New" w:cs="Times New Roman"/>
      <w:sz w:val="20"/>
    </w:rPr>
  </w:style>
  <w:style w:type="character" w:styleId="HTML5">
    <w:name w:val="HTML Sample"/>
    <w:uiPriority w:val="99"/>
    <w:locked/>
    <w:rsid w:val="00B30F81"/>
    <w:rPr>
      <w:rFonts w:ascii="Courier New" w:hAnsi="Courier New" w:cs="Times New Roman"/>
    </w:rPr>
  </w:style>
  <w:style w:type="character" w:styleId="HTML6">
    <w:name w:val="HTML Typewriter"/>
    <w:uiPriority w:val="99"/>
    <w:locked/>
    <w:rsid w:val="00B30F81"/>
    <w:rPr>
      <w:rFonts w:ascii="Courier New" w:hAnsi="Courier New" w:cs="Times New Roman"/>
      <w:sz w:val="20"/>
    </w:rPr>
  </w:style>
  <w:style w:type="paragraph" w:styleId="afffffffffffffa">
    <w:name w:val="Normal Indent"/>
    <w:basedOn w:val="a8"/>
    <w:uiPriority w:val="99"/>
    <w:locked/>
    <w:rsid w:val="00B30F81"/>
    <w:pPr>
      <w:spacing w:after="60" w:line="240" w:lineRule="auto"/>
      <w:ind w:left="708"/>
      <w:jc w:val="both"/>
    </w:pPr>
    <w:rPr>
      <w:rFonts w:ascii="Times New Roman" w:eastAsia="MS Mincho" w:hAnsi="Times New Roman"/>
      <w:sz w:val="24"/>
      <w:szCs w:val="24"/>
      <w:lang w:eastAsia="ru-RU"/>
    </w:rPr>
  </w:style>
  <w:style w:type="paragraph" w:customStyle="1" w:styleId="1ffffff">
    <w:name w:val="Основной шрифт абзаца Знак1"/>
    <w:basedOn w:val="a8"/>
    <w:next w:val="af3"/>
    <w:uiPriority w:val="99"/>
    <w:semiHidden/>
    <w:rsid w:val="00B30F81"/>
    <w:pPr>
      <w:spacing w:after="0" w:line="240" w:lineRule="auto"/>
    </w:pPr>
    <w:rPr>
      <w:rFonts w:ascii="Cambria" w:eastAsia="MS Mincho" w:hAnsi="Cambria"/>
      <w:sz w:val="24"/>
      <w:szCs w:val="24"/>
      <w:lang w:eastAsia="ja-JP"/>
    </w:rPr>
  </w:style>
  <w:style w:type="paragraph" w:styleId="afffffffffffffb">
    <w:name w:val="envelope address"/>
    <w:basedOn w:val="a8"/>
    <w:uiPriority w:val="99"/>
    <w:locked/>
    <w:rsid w:val="00B30F81"/>
    <w:pPr>
      <w:framePr w:w="7920" w:h="1980" w:hSpace="180" w:wrap="auto" w:hAnchor="page" w:xAlign="center" w:yAlign="bottom"/>
      <w:spacing w:after="60" w:line="240" w:lineRule="auto"/>
      <w:ind w:left="2880"/>
      <w:jc w:val="both"/>
    </w:pPr>
    <w:rPr>
      <w:rFonts w:ascii="Arial" w:eastAsia="MS Mincho" w:hAnsi="Arial" w:cs="Arial"/>
      <w:sz w:val="24"/>
      <w:szCs w:val="24"/>
      <w:lang w:eastAsia="ru-RU"/>
    </w:rPr>
  </w:style>
  <w:style w:type="paragraph" w:styleId="2ffffc">
    <w:name w:val="envelope return"/>
    <w:basedOn w:val="a8"/>
    <w:uiPriority w:val="99"/>
    <w:locked/>
    <w:rsid w:val="00B30F81"/>
    <w:pPr>
      <w:spacing w:after="60" w:line="240" w:lineRule="auto"/>
      <w:jc w:val="both"/>
    </w:pPr>
    <w:rPr>
      <w:rFonts w:ascii="Arial" w:eastAsia="MS Mincho" w:hAnsi="Arial" w:cs="Arial"/>
      <w:sz w:val="20"/>
      <w:szCs w:val="20"/>
      <w:lang w:eastAsia="ru-RU"/>
    </w:rPr>
  </w:style>
  <w:style w:type="paragraph" w:styleId="3fff4">
    <w:name w:val="List 3"/>
    <w:basedOn w:val="a8"/>
    <w:uiPriority w:val="99"/>
    <w:locked/>
    <w:rsid w:val="00B30F81"/>
    <w:pPr>
      <w:spacing w:after="60" w:line="240" w:lineRule="auto"/>
      <w:ind w:left="849" w:hanging="283"/>
      <w:jc w:val="both"/>
    </w:pPr>
    <w:rPr>
      <w:rFonts w:ascii="Times New Roman" w:eastAsia="MS Mincho" w:hAnsi="Times New Roman"/>
      <w:sz w:val="24"/>
      <w:szCs w:val="24"/>
      <w:lang w:eastAsia="ru-RU"/>
    </w:rPr>
  </w:style>
  <w:style w:type="paragraph" w:styleId="4fa">
    <w:name w:val="List 4"/>
    <w:basedOn w:val="a8"/>
    <w:uiPriority w:val="99"/>
    <w:locked/>
    <w:rsid w:val="00B30F81"/>
    <w:pPr>
      <w:spacing w:after="60" w:line="240" w:lineRule="auto"/>
      <w:ind w:left="1132" w:hanging="283"/>
      <w:jc w:val="both"/>
    </w:pPr>
    <w:rPr>
      <w:rFonts w:ascii="Times New Roman" w:eastAsia="MS Mincho" w:hAnsi="Times New Roman"/>
      <w:sz w:val="24"/>
      <w:szCs w:val="24"/>
      <w:lang w:eastAsia="ru-RU"/>
    </w:rPr>
  </w:style>
  <w:style w:type="paragraph" w:styleId="5f1">
    <w:name w:val="List 5"/>
    <w:basedOn w:val="a8"/>
    <w:uiPriority w:val="99"/>
    <w:locked/>
    <w:rsid w:val="00B30F81"/>
    <w:pPr>
      <w:spacing w:after="60" w:line="240" w:lineRule="auto"/>
      <w:ind w:left="1415" w:hanging="283"/>
      <w:jc w:val="both"/>
    </w:pPr>
    <w:rPr>
      <w:rFonts w:ascii="Times New Roman" w:eastAsia="MS Mincho" w:hAnsi="Times New Roman"/>
      <w:sz w:val="24"/>
      <w:szCs w:val="24"/>
      <w:lang w:eastAsia="ru-RU"/>
    </w:rPr>
  </w:style>
  <w:style w:type="paragraph" w:styleId="afffffffffffffc">
    <w:name w:val="Closing"/>
    <w:basedOn w:val="a8"/>
    <w:link w:val="afffffffffffffd"/>
    <w:uiPriority w:val="99"/>
    <w:locked/>
    <w:rsid w:val="00B30F81"/>
    <w:pPr>
      <w:spacing w:after="60" w:line="240" w:lineRule="auto"/>
      <w:ind w:left="4252"/>
      <w:jc w:val="both"/>
    </w:pPr>
    <w:rPr>
      <w:rFonts w:ascii="Times New Roman" w:eastAsia="MS Mincho" w:hAnsi="Times New Roman"/>
      <w:sz w:val="24"/>
      <w:szCs w:val="24"/>
      <w:lang w:eastAsia="ru-RU"/>
    </w:rPr>
  </w:style>
  <w:style w:type="character" w:customStyle="1" w:styleId="afffffffffffffd">
    <w:name w:val="Прощание Знак"/>
    <w:basedOn w:val="a9"/>
    <w:link w:val="afffffffffffffc"/>
    <w:uiPriority w:val="99"/>
    <w:rsid w:val="00B30F81"/>
    <w:rPr>
      <w:rFonts w:ascii="Times New Roman" w:eastAsia="MS Mincho" w:hAnsi="Times New Roman"/>
      <w:sz w:val="24"/>
      <w:szCs w:val="24"/>
    </w:rPr>
  </w:style>
  <w:style w:type="paragraph" w:styleId="afffffffffffffe">
    <w:name w:val="Signature"/>
    <w:basedOn w:val="a8"/>
    <w:link w:val="affffffffffffff"/>
    <w:uiPriority w:val="99"/>
    <w:locked/>
    <w:rsid w:val="00B30F81"/>
    <w:pPr>
      <w:spacing w:after="60" w:line="240" w:lineRule="auto"/>
      <w:ind w:left="4252"/>
      <w:jc w:val="both"/>
    </w:pPr>
    <w:rPr>
      <w:rFonts w:ascii="Times New Roman" w:eastAsia="MS Mincho" w:hAnsi="Times New Roman"/>
      <w:sz w:val="24"/>
      <w:szCs w:val="24"/>
      <w:lang w:eastAsia="ru-RU"/>
    </w:rPr>
  </w:style>
  <w:style w:type="character" w:customStyle="1" w:styleId="affffffffffffff">
    <w:name w:val="Подпись Знак"/>
    <w:basedOn w:val="a9"/>
    <w:link w:val="afffffffffffffe"/>
    <w:uiPriority w:val="99"/>
    <w:rsid w:val="00B30F81"/>
    <w:rPr>
      <w:rFonts w:ascii="Times New Roman" w:eastAsia="MS Mincho" w:hAnsi="Times New Roman"/>
      <w:sz w:val="24"/>
      <w:szCs w:val="24"/>
    </w:rPr>
  </w:style>
  <w:style w:type="paragraph" w:customStyle="1" w:styleId="419">
    <w:name w:val="Основной текст Знак41"/>
    <w:basedOn w:val="a8"/>
    <w:next w:val="afd"/>
    <w:uiPriority w:val="99"/>
    <w:semiHidden/>
    <w:rsid w:val="00B30F81"/>
    <w:pPr>
      <w:spacing w:after="120" w:line="240" w:lineRule="auto"/>
      <w:jc w:val="both"/>
    </w:pPr>
    <w:rPr>
      <w:rFonts w:ascii="Cambria" w:eastAsia="MS Mincho" w:hAnsi="Cambria"/>
      <w:sz w:val="24"/>
      <w:szCs w:val="24"/>
      <w:lang w:eastAsia="ja-JP"/>
    </w:rPr>
  </w:style>
  <w:style w:type="paragraph" w:styleId="affffffffffffff0">
    <w:name w:val="List Continue"/>
    <w:basedOn w:val="a8"/>
    <w:uiPriority w:val="99"/>
    <w:locked/>
    <w:rsid w:val="00B30F81"/>
    <w:pPr>
      <w:spacing w:after="120" w:line="240" w:lineRule="auto"/>
      <w:ind w:left="283"/>
      <w:jc w:val="both"/>
    </w:pPr>
    <w:rPr>
      <w:rFonts w:ascii="Times New Roman" w:eastAsia="MS Mincho" w:hAnsi="Times New Roman"/>
      <w:sz w:val="24"/>
      <w:szCs w:val="24"/>
      <w:lang w:eastAsia="ru-RU"/>
    </w:rPr>
  </w:style>
  <w:style w:type="paragraph" w:styleId="3fff5">
    <w:name w:val="List Continue 3"/>
    <w:basedOn w:val="a8"/>
    <w:uiPriority w:val="99"/>
    <w:locked/>
    <w:rsid w:val="00B30F81"/>
    <w:pPr>
      <w:spacing w:after="120" w:line="240" w:lineRule="auto"/>
      <w:ind w:left="849"/>
      <w:jc w:val="both"/>
    </w:pPr>
    <w:rPr>
      <w:rFonts w:ascii="Times New Roman" w:eastAsia="MS Mincho" w:hAnsi="Times New Roman"/>
      <w:sz w:val="24"/>
      <w:szCs w:val="24"/>
      <w:lang w:eastAsia="ru-RU"/>
    </w:rPr>
  </w:style>
  <w:style w:type="paragraph" w:styleId="4fb">
    <w:name w:val="List Continue 4"/>
    <w:basedOn w:val="a8"/>
    <w:uiPriority w:val="99"/>
    <w:locked/>
    <w:rsid w:val="00B30F81"/>
    <w:pPr>
      <w:spacing w:after="120" w:line="240" w:lineRule="auto"/>
      <w:ind w:left="1132"/>
      <w:jc w:val="both"/>
    </w:pPr>
    <w:rPr>
      <w:rFonts w:ascii="Times New Roman" w:eastAsia="MS Mincho" w:hAnsi="Times New Roman"/>
      <w:sz w:val="24"/>
      <w:szCs w:val="24"/>
      <w:lang w:eastAsia="ru-RU"/>
    </w:rPr>
  </w:style>
  <w:style w:type="paragraph" w:styleId="5f2">
    <w:name w:val="List Continue 5"/>
    <w:basedOn w:val="a8"/>
    <w:uiPriority w:val="99"/>
    <w:locked/>
    <w:rsid w:val="00B30F81"/>
    <w:pPr>
      <w:spacing w:after="120" w:line="240" w:lineRule="auto"/>
      <w:ind w:left="1415"/>
      <w:jc w:val="both"/>
    </w:pPr>
    <w:rPr>
      <w:rFonts w:ascii="Times New Roman" w:eastAsia="MS Mincho" w:hAnsi="Times New Roman"/>
      <w:sz w:val="24"/>
      <w:szCs w:val="24"/>
      <w:lang w:eastAsia="ru-RU"/>
    </w:rPr>
  </w:style>
  <w:style w:type="paragraph" w:styleId="affffffffffffff1">
    <w:name w:val="Message Header"/>
    <w:basedOn w:val="a8"/>
    <w:link w:val="affffffffffffff2"/>
    <w:uiPriority w:val="99"/>
    <w:locked/>
    <w:rsid w:val="00B30F81"/>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Arial" w:eastAsia="MS Mincho" w:hAnsi="Arial"/>
      <w:sz w:val="24"/>
      <w:szCs w:val="24"/>
      <w:lang w:eastAsia="ru-RU"/>
    </w:rPr>
  </w:style>
  <w:style w:type="character" w:customStyle="1" w:styleId="affffffffffffff2">
    <w:name w:val="Шапка Знак"/>
    <w:basedOn w:val="a9"/>
    <w:link w:val="affffffffffffff1"/>
    <w:uiPriority w:val="99"/>
    <w:rsid w:val="00B30F81"/>
    <w:rPr>
      <w:rFonts w:ascii="Arial" w:eastAsia="MS Mincho" w:hAnsi="Arial"/>
      <w:sz w:val="24"/>
      <w:szCs w:val="24"/>
      <w:shd w:val="pct20" w:color="auto" w:fill="auto"/>
    </w:rPr>
  </w:style>
  <w:style w:type="paragraph" w:styleId="affffffffffffff3">
    <w:name w:val="E-mail Signature"/>
    <w:basedOn w:val="a8"/>
    <w:link w:val="affffffffffffff4"/>
    <w:uiPriority w:val="99"/>
    <w:locked/>
    <w:rsid w:val="00B30F81"/>
    <w:pPr>
      <w:spacing w:after="60" w:line="240" w:lineRule="auto"/>
      <w:jc w:val="both"/>
    </w:pPr>
    <w:rPr>
      <w:rFonts w:ascii="Times New Roman" w:eastAsia="MS Mincho" w:hAnsi="Times New Roman"/>
      <w:sz w:val="24"/>
      <w:szCs w:val="24"/>
      <w:lang w:eastAsia="ru-RU"/>
    </w:rPr>
  </w:style>
  <w:style w:type="character" w:customStyle="1" w:styleId="affffffffffffff4">
    <w:name w:val="Электронная подпись Знак"/>
    <w:basedOn w:val="a9"/>
    <w:link w:val="affffffffffffff3"/>
    <w:uiPriority w:val="99"/>
    <w:rsid w:val="00B30F81"/>
    <w:rPr>
      <w:rFonts w:ascii="Times New Roman" w:eastAsia="MS Mincho" w:hAnsi="Times New Roman"/>
      <w:sz w:val="24"/>
      <w:szCs w:val="24"/>
    </w:rPr>
  </w:style>
  <w:style w:type="paragraph" w:customStyle="1" w:styleId="5f3">
    <w:name w:val="Без интервала5"/>
    <w:link w:val="NoSpacingChar"/>
    <w:uiPriority w:val="99"/>
    <w:rsid w:val="00B30F81"/>
    <w:rPr>
      <w:rFonts w:ascii="Times New Roman" w:eastAsia="MS Mincho" w:hAnsi="Times New Roman"/>
      <w:sz w:val="22"/>
    </w:rPr>
  </w:style>
  <w:style w:type="paragraph" w:customStyle="1" w:styleId="1ffffff0">
    <w:name w:val="Рецензия1"/>
    <w:rsid w:val="00B30F81"/>
    <w:rPr>
      <w:rFonts w:ascii="Times New Roman" w:eastAsia="MS Mincho" w:hAnsi="Times New Roman"/>
      <w:sz w:val="24"/>
      <w:szCs w:val="24"/>
    </w:rPr>
  </w:style>
  <w:style w:type="paragraph" w:customStyle="1" w:styleId="7b">
    <w:name w:val="Абзац списка7"/>
    <w:basedOn w:val="a8"/>
    <w:rsid w:val="00B30F81"/>
    <w:pPr>
      <w:spacing w:after="60" w:line="240" w:lineRule="auto"/>
      <w:ind w:left="708"/>
      <w:jc w:val="both"/>
    </w:pPr>
    <w:rPr>
      <w:rFonts w:ascii="Times New Roman" w:eastAsia="MS Mincho" w:hAnsi="Times New Roman"/>
      <w:sz w:val="20"/>
      <w:szCs w:val="20"/>
      <w:lang w:eastAsia="ru-RU"/>
    </w:rPr>
  </w:style>
  <w:style w:type="paragraph" w:customStyle="1" w:styleId="236">
    <w:name w:val="Цитата 23"/>
    <w:basedOn w:val="a8"/>
    <w:next w:val="a8"/>
    <w:link w:val="QuoteChar1"/>
    <w:rsid w:val="00B30F81"/>
    <w:rPr>
      <w:rFonts w:eastAsia="MS Mincho"/>
      <w:i/>
      <w:iCs/>
      <w:color w:val="000000"/>
      <w:sz w:val="20"/>
      <w:szCs w:val="20"/>
      <w:lang w:eastAsia="ru-RU"/>
    </w:rPr>
  </w:style>
  <w:style w:type="character" w:customStyle="1" w:styleId="QuoteChar1">
    <w:name w:val="Quote Char1"/>
    <w:link w:val="236"/>
    <w:locked/>
    <w:rsid w:val="00B30F81"/>
    <w:rPr>
      <w:rFonts w:eastAsia="MS Mincho"/>
      <w:i/>
      <w:iCs/>
      <w:color w:val="000000"/>
    </w:rPr>
  </w:style>
  <w:style w:type="paragraph" w:customStyle="1" w:styleId="3fff6">
    <w:name w:val="Выделенная цитата3"/>
    <w:basedOn w:val="a8"/>
    <w:next w:val="a8"/>
    <w:link w:val="IntenseQuoteChar1"/>
    <w:rsid w:val="00B30F81"/>
    <w:pPr>
      <w:pBdr>
        <w:bottom w:val="single" w:sz="4" w:space="4" w:color="4F81BD"/>
      </w:pBdr>
      <w:spacing w:before="200" w:after="280"/>
      <w:ind w:left="936" w:right="936"/>
    </w:pPr>
    <w:rPr>
      <w:rFonts w:eastAsia="MS Mincho"/>
      <w:b/>
      <w:bCs/>
      <w:i/>
      <w:iCs/>
      <w:color w:val="4F81BD"/>
      <w:sz w:val="20"/>
      <w:szCs w:val="20"/>
      <w:lang w:eastAsia="ru-RU"/>
    </w:rPr>
  </w:style>
  <w:style w:type="character" w:customStyle="1" w:styleId="IntenseQuoteChar1">
    <w:name w:val="Intense Quote Char1"/>
    <w:link w:val="3fff6"/>
    <w:locked/>
    <w:rsid w:val="00B30F81"/>
    <w:rPr>
      <w:rFonts w:eastAsia="MS Mincho"/>
      <w:b/>
      <w:bCs/>
      <w:i/>
      <w:iCs/>
      <w:color w:val="4F81BD"/>
    </w:rPr>
  </w:style>
  <w:style w:type="paragraph" w:customStyle="1" w:styleId="3fff7">
    <w:name w:val="Заголовок оглавления3"/>
    <w:basedOn w:val="16"/>
    <w:next w:val="a8"/>
    <w:rsid w:val="00B30F81"/>
    <w:pPr>
      <w:keepLines/>
      <w:spacing w:before="480" w:after="0" w:line="276" w:lineRule="auto"/>
      <w:outlineLvl w:val="9"/>
    </w:pPr>
    <w:rPr>
      <w:rFonts w:ascii="Cambria" w:eastAsia="MS Mincho" w:hAnsi="Cambria"/>
      <w:bCs/>
      <w:color w:val="365F91"/>
      <w:kern w:val="0"/>
      <w:sz w:val="28"/>
      <w:szCs w:val="28"/>
    </w:rPr>
  </w:style>
  <w:style w:type="paragraph" w:customStyle="1" w:styleId="2-1">
    <w:name w:val="содержание2-1"/>
    <w:basedOn w:val="33"/>
    <w:next w:val="a8"/>
    <w:uiPriority w:val="99"/>
    <w:rsid w:val="00B30F81"/>
    <w:pPr>
      <w:widowControl/>
      <w:tabs>
        <w:tab w:val="num" w:pos="720"/>
      </w:tabs>
      <w:autoSpaceDE/>
      <w:autoSpaceDN/>
      <w:adjustRightInd/>
      <w:spacing w:before="240" w:after="60" w:line="240" w:lineRule="auto"/>
      <w:ind w:left="720" w:right="0" w:hanging="720"/>
      <w:jc w:val="both"/>
    </w:pPr>
    <w:rPr>
      <w:rFonts w:ascii="Arial" w:eastAsia="MS Mincho" w:hAnsi="Arial"/>
      <w:b/>
      <w:sz w:val="20"/>
    </w:rPr>
  </w:style>
  <w:style w:type="paragraph" w:customStyle="1" w:styleId="affffffffffffff5">
    <w:name w:val="Таблица заголовок"/>
    <w:basedOn w:val="a8"/>
    <w:uiPriority w:val="99"/>
    <w:rsid w:val="00B30F81"/>
    <w:pPr>
      <w:spacing w:before="120" w:after="120" w:line="360" w:lineRule="auto"/>
      <w:jc w:val="right"/>
    </w:pPr>
    <w:rPr>
      <w:rFonts w:ascii="Times New Roman" w:eastAsia="MS Mincho" w:hAnsi="Times New Roman"/>
      <w:b/>
      <w:sz w:val="28"/>
      <w:szCs w:val="28"/>
      <w:lang w:eastAsia="ru-RU"/>
    </w:rPr>
  </w:style>
  <w:style w:type="paragraph" w:customStyle="1" w:styleId="affffffffffffff6">
    <w:name w:val="Пункт Знак"/>
    <w:basedOn w:val="a8"/>
    <w:uiPriority w:val="99"/>
    <w:rsid w:val="00B30F81"/>
    <w:pPr>
      <w:tabs>
        <w:tab w:val="num" w:pos="1134"/>
        <w:tab w:val="left" w:pos="1701"/>
      </w:tabs>
      <w:snapToGrid w:val="0"/>
      <w:spacing w:after="0" w:line="360" w:lineRule="auto"/>
      <w:ind w:left="1134" w:hanging="567"/>
      <w:jc w:val="both"/>
    </w:pPr>
    <w:rPr>
      <w:rFonts w:ascii="Times New Roman" w:eastAsia="MS Mincho" w:hAnsi="Times New Roman"/>
      <w:sz w:val="28"/>
      <w:szCs w:val="20"/>
      <w:lang w:eastAsia="ru-RU"/>
    </w:rPr>
  </w:style>
  <w:style w:type="paragraph" w:customStyle="1" w:styleId="affffffffffffff7">
    <w:name w:val="Словарная статья"/>
    <w:basedOn w:val="a8"/>
    <w:next w:val="a8"/>
    <w:uiPriority w:val="99"/>
    <w:rsid w:val="00B30F81"/>
    <w:pPr>
      <w:autoSpaceDE w:val="0"/>
      <w:autoSpaceDN w:val="0"/>
      <w:adjustRightInd w:val="0"/>
      <w:spacing w:after="0" w:line="240" w:lineRule="auto"/>
      <w:ind w:right="118"/>
      <w:jc w:val="both"/>
    </w:pPr>
    <w:rPr>
      <w:rFonts w:ascii="Arial" w:eastAsia="MS Mincho" w:hAnsi="Arial"/>
      <w:sz w:val="20"/>
      <w:szCs w:val="20"/>
      <w:lang w:eastAsia="ru-RU"/>
    </w:rPr>
  </w:style>
  <w:style w:type="paragraph" w:customStyle="1" w:styleId="affffffffffffff8">
    <w:name w:val="Комментарий пользователя"/>
    <w:basedOn w:val="a8"/>
    <w:next w:val="a8"/>
    <w:uiPriority w:val="99"/>
    <w:rsid w:val="00B30F81"/>
    <w:pPr>
      <w:autoSpaceDE w:val="0"/>
      <w:autoSpaceDN w:val="0"/>
      <w:adjustRightInd w:val="0"/>
      <w:spacing w:after="0" w:line="240" w:lineRule="auto"/>
      <w:ind w:left="170"/>
    </w:pPr>
    <w:rPr>
      <w:rFonts w:ascii="Arial" w:eastAsia="MS Mincho" w:hAnsi="Arial"/>
      <w:i/>
      <w:iCs/>
      <w:color w:val="000080"/>
      <w:sz w:val="20"/>
      <w:szCs w:val="20"/>
      <w:lang w:eastAsia="ru-RU"/>
    </w:rPr>
  </w:style>
  <w:style w:type="paragraph" w:customStyle="1" w:styleId="31f1">
    <w:name w:val="Заголовок 31"/>
    <w:basedOn w:val="1f0"/>
    <w:next w:val="1f0"/>
    <w:uiPriority w:val="99"/>
    <w:rsid w:val="00B30F81"/>
    <w:pPr>
      <w:keepNext/>
      <w:widowControl/>
      <w:snapToGrid/>
      <w:spacing w:line="240" w:lineRule="auto"/>
      <w:jc w:val="right"/>
    </w:pPr>
    <w:rPr>
      <w:rFonts w:ascii="Arial" w:eastAsia="MS Mincho" w:hAnsi="Arial"/>
      <w:b/>
      <w:sz w:val="24"/>
      <w:szCs w:val="24"/>
    </w:rPr>
  </w:style>
  <w:style w:type="paragraph" w:customStyle="1" w:styleId="1ffffff1">
    <w:name w:val="???????1"/>
    <w:uiPriority w:val="99"/>
    <w:rsid w:val="00B30F81"/>
    <w:rPr>
      <w:rFonts w:ascii="Times New Roman" w:eastAsia="MS Mincho" w:hAnsi="Times New Roman"/>
    </w:rPr>
  </w:style>
  <w:style w:type="paragraph" w:customStyle="1" w:styleId="Char2">
    <w:name w:val="Char Знак Знак Знак Знак Знак Знак Знак Знак Знак Знак"/>
    <w:basedOn w:val="a8"/>
    <w:uiPriority w:val="99"/>
    <w:rsid w:val="00B30F81"/>
    <w:pPr>
      <w:widowControl w:val="0"/>
      <w:adjustRightInd w:val="0"/>
      <w:spacing w:after="160" w:line="240" w:lineRule="exact"/>
      <w:jc w:val="right"/>
    </w:pPr>
    <w:rPr>
      <w:rFonts w:ascii="Times New Roman" w:eastAsia="MS Mincho" w:hAnsi="Times New Roman"/>
      <w:sz w:val="20"/>
      <w:szCs w:val="20"/>
      <w:lang w:val="en-GB"/>
    </w:rPr>
  </w:style>
  <w:style w:type="paragraph" w:customStyle="1" w:styleId="Iauiue1">
    <w:name w:val="Iau?iue1"/>
    <w:uiPriority w:val="99"/>
    <w:rsid w:val="00B30F81"/>
    <w:pPr>
      <w:widowControl w:val="0"/>
    </w:pPr>
    <w:rPr>
      <w:rFonts w:ascii="Times New Roman" w:eastAsia="MS Mincho" w:hAnsi="Times New Roman"/>
    </w:rPr>
  </w:style>
  <w:style w:type="paragraph" w:customStyle="1" w:styleId="WW-4">
    <w:name w:val="WW-Маркированный список"/>
    <w:basedOn w:val="a8"/>
    <w:uiPriority w:val="99"/>
    <w:rsid w:val="00B30F81"/>
    <w:pPr>
      <w:suppressAutoHyphens/>
      <w:spacing w:after="0" w:line="240" w:lineRule="auto"/>
      <w:jc w:val="both"/>
    </w:pPr>
    <w:rPr>
      <w:rFonts w:ascii="Times New Roman" w:eastAsia="MS Mincho" w:hAnsi="Times New Roman"/>
      <w:szCs w:val="20"/>
      <w:lang w:eastAsia="ar-SA"/>
    </w:rPr>
  </w:style>
  <w:style w:type="paragraph" w:customStyle="1" w:styleId="1ffffff2">
    <w:name w:val="Знак Знак Знак Знак Знак Знак Знак Знак1 Знак Знак Знак Знак Знак"/>
    <w:basedOn w:val="a8"/>
    <w:uiPriority w:val="99"/>
    <w:rsid w:val="00B30F81"/>
    <w:pPr>
      <w:widowControl w:val="0"/>
      <w:adjustRightInd w:val="0"/>
      <w:spacing w:after="160" w:line="240" w:lineRule="exact"/>
      <w:jc w:val="right"/>
    </w:pPr>
    <w:rPr>
      <w:rFonts w:ascii="Arial" w:eastAsia="MS Mincho" w:hAnsi="Arial" w:cs="Arial"/>
      <w:sz w:val="20"/>
      <w:szCs w:val="20"/>
      <w:lang w:val="en-GB"/>
    </w:rPr>
  </w:style>
  <w:style w:type="character" w:customStyle="1" w:styleId="3fff8">
    <w:name w:val="Слабое выделение3"/>
    <w:rsid w:val="00B30F81"/>
    <w:rPr>
      <w:rFonts w:cs="Times New Roman"/>
      <w:i/>
      <w:color w:val="808080"/>
    </w:rPr>
  </w:style>
  <w:style w:type="character" w:customStyle="1" w:styleId="3fff9">
    <w:name w:val="Сильное выделение3"/>
    <w:rsid w:val="00B30F81"/>
    <w:rPr>
      <w:rFonts w:cs="Times New Roman"/>
      <w:b/>
      <w:i/>
      <w:color w:val="4F81BD"/>
    </w:rPr>
  </w:style>
  <w:style w:type="character" w:customStyle="1" w:styleId="3fffa">
    <w:name w:val="Слабая ссылка3"/>
    <w:rsid w:val="00B30F81"/>
    <w:rPr>
      <w:rFonts w:cs="Times New Roman"/>
      <w:smallCaps/>
      <w:color w:val="C0504D"/>
      <w:u w:val="single"/>
    </w:rPr>
  </w:style>
  <w:style w:type="character" w:customStyle="1" w:styleId="3fffb">
    <w:name w:val="Сильная ссылка3"/>
    <w:rsid w:val="00B30F81"/>
    <w:rPr>
      <w:rFonts w:cs="Times New Roman"/>
      <w:b/>
      <w:smallCaps/>
      <w:color w:val="C0504D"/>
      <w:spacing w:val="5"/>
      <w:u w:val="single"/>
    </w:rPr>
  </w:style>
  <w:style w:type="character" w:customStyle="1" w:styleId="3fffc">
    <w:name w:val="Название книги3"/>
    <w:rsid w:val="00B30F81"/>
    <w:rPr>
      <w:rFonts w:cs="Times New Roman"/>
      <w:b/>
      <w:smallCaps/>
      <w:spacing w:val="5"/>
    </w:rPr>
  </w:style>
  <w:style w:type="character" w:customStyle="1" w:styleId="FootnoteTextChar2">
    <w:name w:val="Footnote Text Char2"/>
    <w:aliases w:val="Знак4 Знак1 Char1,Footnote Text Char Char1,Footnote Text Char Знак Char1,Знак4 Знак11 Char,Знак4 Char1,Знак8 Знак Знак Char1,Знак8 Знак Char1,Знак4 Знак Знак4 Char,Знак8 Char1,Знак6 Знак Char1,Знак4 Знак Знак Знак2 Char,Знак5 Char2"/>
    <w:uiPriority w:val="99"/>
    <w:semiHidden/>
    <w:locked/>
    <w:rsid w:val="00B30F81"/>
    <w:rPr>
      <w:rFonts w:cs="Times New Roman"/>
      <w:sz w:val="20"/>
      <w:szCs w:val="20"/>
      <w:lang w:eastAsia="ja-JP"/>
    </w:rPr>
  </w:style>
  <w:style w:type="character" w:customStyle="1" w:styleId="3fffd">
    <w:name w:val="Текст сноски Знак3"/>
    <w:uiPriority w:val="99"/>
    <w:semiHidden/>
    <w:rsid w:val="00B30F81"/>
    <w:rPr>
      <w:rFonts w:cs="Times New Roman"/>
      <w:sz w:val="20"/>
      <w:szCs w:val="20"/>
    </w:rPr>
  </w:style>
  <w:style w:type="character" w:customStyle="1" w:styleId="2ffffd">
    <w:name w:val="Верхний колонтитул Знак2"/>
    <w:uiPriority w:val="99"/>
    <w:semiHidden/>
    <w:rsid w:val="00B30F81"/>
    <w:rPr>
      <w:rFonts w:cs="Times New Roman"/>
    </w:rPr>
  </w:style>
  <w:style w:type="character" w:customStyle="1" w:styleId="22f0">
    <w:name w:val="Основной текст с отступом 2 Знак2"/>
    <w:uiPriority w:val="99"/>
    <w:semiHidden/>
    <w:rsid w:val="00B30F81"/>
    <w:rPr>
      <w:rFonts w:cs="Times New Roman"/>
    </w:rPr>
  </w:style>
  <w:style w:type="character" w:customStyle="1" w:styleId="NoSpacingChar">
    <w:name w:val="No Spacing Char"/>
    <w:aliases w:val="Без интервала1 Char,для таблиц Char,Без интервал Char"/>
    <w:link w:val="5f3"/>
    <w:uiPriority w:val="99"/>
    <w:locked/>
    <w:rsid w:val="00B30F81"/>
    <w:rPr>
      <w:rFonts w:ascii="Times New Roman" w:eastAsia="MS Mincho" w:hAnsi="Times New Roman"/>
      <w:sz w:val="22"/>
    </w:rPr>
  </w:style>
  <w:style w:type="numbering" w:customStyle="1" w:styleId="480">
    <w:name w:val="Нет списка48"/>
    <w:next w:val="ab"/>
    <w:uiPriority w:val="99"/>
    <w:semiHidden/>
    <w:unhideWhenUsed/>
    <w:rsid w:val="00B30F81"/>
  </w:style>
  <w:style w:type="numbering" w:customStyle="1" w:styleId="1190">
    <w:name w:val="Нет списка119"/>
    <w:next w:val="ab"/>
    <w:semiHidden/>
    <w:unhideWhenUsed/>
    <w:rsid w:val="00B30F81"/>
  </w:style>
  <w:style w:type="table" w:customStyle="1" w:styleId="104">
    <w:name w:val="Сетка таблицы10"/>
    <w:basedOn w:val="aa"/>
    <w:next w:val="aff5"/>
    <w:uiPriority w:val="99"/>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
    <w:name w:val="Стиль_Список25"/>
    <w:rsid w:val="00B30F81"/>
    <w:pPr>
      <w:numPr>
        <w:numId w:val="32"/>
      </w:numPr>
    </w:pPr>
  </w:style>
  <w:style w:type="numbering" w:customStyle="1" w:styleId="18">
    <w:name w:val="Стиль_Список18"/>
    <w:rsid w:val="00B30F81"/>
    <w:pPr>
      <w:numPr>
        <w:numId w:val="34"/>
      </w:numPr>
    </w:pPr>
  </w:style>
  <w:style w:type="numbering" w:customStyle="1" w:styleId="7">
    <w:name w:val="Стиль_Список7"/>
    <w:rsid w:val="00B30F81"/>
    <w:pPr>
      <w:numPr>
        <w:numId w:val="31"/>
      </w:numPr>
    </w:pPr>
  </w:style>
  <w:style w:type="numbering" w:customStyle="1" w:styleId="1151">
    <w:name w:val="Стиль_Список115"/>
    <w:uiPriority w:val="99"/>
    <w:rsid w:val="00B30F81"/>
  </w:style>
  <w:style w:type="numbering" w:customStyle="1" w:styleId="2141">
    <w:name w:val="Стиль_Список214"/>
    <w:uiPriority w:val="99"/>
    <w:rsid w:val="00B30F81"/>
  </w:style>
  <w:style w:type="numbering" w:customStyle="1" w:styleId="343">
    <w:name w:val="Стиль_Список34"/>
    <w:uiPriority w:val="99"/>
    <w:rsid w:val="00B30F81"/>
  </w:style>
  <w:style w:type="numbering" w:customStyle="1" w:styleId="11100">
    <w:name w:val="Нет списка1110"/>
    <w:next w:val="ab"/>
    <w:uiPriority w:val="99"/>
    <w:semiHidden/>
    <w:unhideWhenUsed/>
    <w:rsid w:val="00B30F81"/>
  </w:style>
  <w:style w:type="numbering" w:customStyle="1" w:styleId="2160">
    <w:name w:val="Нет списка216"/>
    <w:next w:val="ab"/>
    <w:uiPriority w:val="99"/>
    <w:semiHidden/>
    <w:unhideWhenUsed/>
    <w:rsid w:val="00B30F81"/>
  </w:style>
  <w:style w:type="table" w:customStyle="1" w:styleId="16f4">
    <w:name w:val="Сетка таблицы16"/>
    <w:uiPriority w:val="99"/>
    <w:rsid w:val="00B30F81"/>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
    <w:uiPriority w:val="99"/>
    <w:rsid w:val="00B30F81"/>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b"/>
    <w:uiPriority w:val="99"/>
    <w:semiHidden/>
    <w:rsid w:val="00B30F81"/>
  </w:style>
  <w:style w:type="numbering" w:customStyle="1" w:styleId="11150">
    <w:name w:val="Нет списка1115"/>
    <w:next w:val="ab"/>
    <w:uiPriority w:val="99"/>
    <w:semiHidden/>
    <w:unhideWhenUsed/>
    <w:rsid w:val="00B30F81"/>
  </w:style>
  <w:style w:type="numbering" w:customStyle="1" w:styleId="11115">
    <w:name w:val="Нет списка11115"/>
    <w:next w:val="ab"/>
    <w:uiPriority w:val="99"/>
    <w:semiHidden/>
    <w:rsid w:val="00B30F81"/>
  </w:style>
  <w:style w:type="table" w:customStyle="1" w:styleId="11411">
    <w:name w:val="Сетка таблицы1141"/>
    <w:basedOn w:val="aa"/>
    <w:next w:val="aff5"/>
    <w:uiPriority w:val="99"/>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
    <w:name w:val="Нет списка111114"/>
    <w:next w:val="ab"/>
    <w:uiPriority w:val="99"/>
    <w:semiHidden/>
    <w:unhideWhenUsed/>
    <w:rsid w:val="00B30F81"/>
  </w:style>
  <w:style w:type="numbering" w:customStyle="1" w:styleId="1111114">
    <w:name w:val="Нет списка1111114"/>
    <w:next w:val="ab"/>
    <w:uiPriority w:val="99"/>
    <w:semiHidden/>
    <w:rsid w:val="00B30F81"/>
  </w:style>
  <w:style w:type="numbering" w:customStyle="1" w:styleId="1114">
    <w:name w:val="Стиль_Список1114"/>
    <w:rsid w:val="00B30F81"/>
    <w:pPr>
      <w:numPr>
        <w:numId w:val="29"/>
      </w:numPr>
    </w:pPr>
  </w:style>
  <w:style w:type="numbering" w:customStyle="1" w:styleId="2170">
    <w:name w:val="Нет списка217"/>
    <w:next w:val="ab"/>
    <w:uiPriority w:val="99"/>
    <w:semiHidden/>
    <w:unhideWhenUsed/>
    <w:rsid w:val="00B30F81"/>
  </w:style>
  <w:style w:type="numbering" w:customStyle="1" w:styleId="1250">
    <w:name w:val="Нет списка125"/>
    <w:next w:val="ab"/>
    <w:uiPriority w:val="99"/>
    <w:semiHidden/>
    <w:unhideWhenUsed/>
    <w:rsid w:val="00B30F81"/>
  </w:style>
  <w:style w:type="table" w:customStyle="1" w:styleId="2132">
    <w:name w:val="Сетка таблицы213"/>
    <w:basedOn w:val="aa"/>
    <w:next w:val="aff5"/>
    <w:uiPriority w:val="99"/>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
    <w:name w:val="Нет списка1124"/>
    <w:next w:val="ab"/>
    <w:semiHidden/>
    <w:unhideWhenUsed/>
    <w:rsid w:val="00B30F81"/>
  </w:style>
  <w:style w:type="numbering" w:customStyle="1" w:styleId="21140">
    <w:name w:val="Нет списка2114"/>
    <w:next w:val="ab"/>
    <w:semiHidden/>
    <w:unhideWhenUsed/>
    <w:rsid w:val="00B30F81"/>
  </w:style>
  <w:style w:type="numbering" w:customStyle="1" w:styleId="3160">
    <w:name w:val="Нет списка316"/>
    <w:next w:val="ab"/>
    <w:semiHidden/>
    <w:unhideWhenUsed/>
    <w:rsid w:val="00B30F81"/>
  </w:style>
  <w:style w:type="numbering" w:customStyle="1" w:styleId="490">
    <w:name w:val="Нет списка49"/>
    <w:next w:val="ab"/>
    <w:uiPriority w:val="99"/>
    <w:semiHidden/>
    <w:rsid w:val="00B30F81"/>
  </w:style>
  <w:style w:type="numbering" w:customStyle="1" w:styleId="570">
    <w:name w:val="Нет списка57"/>
    <w:next w:val="ab"/>
    <w:uiPriority w:val="99"/>
    <w:semiHidden/>
    <w:rsid w:val="00B30F81"/>
  </w:style>
  <w:style w:type="numbering" w:customStyle="1" w:styleId="670">
    <w:name w:val="Нет списка67"/>
    <w:next w:val="ab"/>
    <w:uiPriority w:val="99"/>
    <w:semiHidden/>
    <w:rsid w:val="00B30F81"/>
  </w:style>
  <w:style w:type="table" w:customStyle="1" w:styleId="334">
    <w:name w:val="Сетка таблицы33"/>
    <w:basedOn w:val="aa"/>
    <w:next w:val="aff5"/>
    <w:uiPriority w:val="99"/>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50">
    <w:name w:val="Нет списка75"/>
    <w:next w:val="ab"/>
    <w:semiHidden/>
    <w:rsid w:val="00B30F81"/>
  </w:style>
  <w:style w:type="numbering" w:customStyle="1" w:styleId="124">
    <w:name w:val="Стиль_Список124"/>
    <w:rsid w:val="00B30F81"/>
    <w:pPr>
      <w:numPr>
        <w:numId w:val="49"/>
      </w:numPr>
    </w:pPr>
  </w:style>
  <w:style w:type="numbering" w:customStyle="1" w:styleId="1350">
    <w:name w:val="Нет списка135"/>
    <w:next w:val="ab"/>
    <w:uiPriority w:val="99"/>
    <w:semiHidden/>
    <w:unhideWhenUsed/>
    <w:rsid w:val="00B30F81"/>
  </w:style>
  <w:style w:type="numbering" w:customStyle="1" w:styleId="1134">
    <w:name w:val="Нет списка1134"/>
    <w:next w:val="ab"/>
    <w:uiPriority w:val="99"/>
    <w:semiHidden/>
    <w:rsid w:val="00B30F81"/>
  </w:style>
  <w:style w:type="table" w:customStyle="1" w:styleId="1231">
    <w:name w:val="Сетка таблицы123"/>
    <w:basedOn w:val="aa"/>
    <w:next w:val="aff5"/>
    <w:uiPriority w:val="99"/>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1">
    <w:name w:val="Стиль_Список1123"/>
    <w:uiPriority w:val="99"/>
    <w:rsid w:val="00B30F81"/>
  </w:style>
  <w:style w:type="numbering" w:customStyle="1" w:styleId="11123">
    <w:name w:val="Нет списка11123"/>
    <w:next w:val="ab"/>
    <w:uiPriority w:val="99"/>
    <w:semiHidden/>
    <w:unhideWhenUsed/>
    <w:rsid w:val="00B30F81"/>
  </w:style>
  <w:style w:type="numbering" w:customStyle="1" w:styleId="111123">
    <w:name w:val="Нет списка111123"/>
    <w:next w:val="ab"/>
    <w:uiPriority w:val="99"/>
    <w:semiHidden/>
    <w:rsid w:val="00B30F81"/>
  </w:style>
  <w:style w:type="numbering" w:customStyle="1" w:styleId="11114">
    <w:name w:val="Стиль_Список11114"/>
    <w:rsid w:val="00B30F81"/>
    <w:pPr>
      <w:numPr>
        <w:numId w:val="39"/>
      </w:numPr>
    </w:pPr>
  </w:style>
  <w:style w:type="numbering" w:customStyle="1" w:styleId="2250">
    <w:name w:val="Нет списка225"/>
    <w:next w:val="ab"/>
    <w:uiPriority w:val="99"/>
    <w:semiHidden/>
    <w:unhideWhenUsed/>
    <w:rsid w:val="00B30F81"/>
  </w:style>
  <w:style w:type="numbering" w:customStyle="1" w:styleId="1214">
    <w:name w:val="Нет списка1214"/>
    <w:next w:val="ab"/>
    <w:uiPriority w:val="99"/>
    <w:semiHidden/>
    <w:unhideWhenUsed/>
    <w:rsid w:val="00B30F81"/>
  </w:style>
  <w:style w:type="table" w:customStyle="1" w:styleId="2231">
    <w:name w:val="Сетка таблицы223"/>
    <w:basedOn w:val="aa"/>
    <w:next w:val="aff5"/>
    <w:uiPriority w:val="99"/>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3">
    <w:name w:val="Нет списка11213"/>
    <w:next w:val="ab"/>
    <w:semiHidden/>
    <w:unhideWhenUsed/>
    <w:rsid w:val="00B30F81"/>
  </w:style>
  <w:style w:type="numbering" w:customStyle="1" w:styleId="2124">
    <w:name w:val="Нет списка2124"/>
    <w:next w:val="ab"/>
    <w:semiHidden/>
    <w:unhideWhenUsed/>
    <w:rsid w:val="00B30F81"/>
  </w:style>
  <w:style w:type="numbering" w:customStyle="1" w:styleId="3250">
    <w:name w:val="Нет списка325"/>
    <w:next w:val="ab"/>
    <w:semiHidden/>
    <w:unhideWhenUsed/>
    <w:rsid w:val="00B30F81"/>
  </w:style>
  <w:style w:type="numbering" w:customStyle="1" w:styleId="4150">
    <w:name w:val="Нет списка415"/>
    <w:next w:val="ab"/>
    <w:semiHidden/>
    <w:rsid w:val="00B30F81"/>
  </w:style>
  <w:style w:type="numbering" w:customStyle="1" w:styleId="5150">
    <w:name w:val="Нет списка515"/>
    <w:next w:val="ab"/>
    <w:semiHidden/>
    <w:rsid w:val="00B30F81"/>
  </w:style>
  <w:style w:type="numbering" w:customStyle="1" w:styleId="615">
    <w:name w:val="Нет списка615"/>
    <w:next w:val="ab"/>
    <w:semiHidden/>
    <w:rsid w:val="00B30F81"/>
  </w:style>
  <w:style w:type="numbering" w:customStyle="1" w:styleId="714">
    <w:name w:val="Нет списка714"/>
    <w:next w:val="ab"/>
    <w:uiPriority w:val="99"/>
    <w:semiHidden/>
    <w:unhideWhenUsed/>
    <w:rsid w:val="00B30F81"/>
  </w:style>
  <w:style w:type="table" w:customStyle="1" w:styleId="434">
    <w:name w:val="Сетка таблицы43"/>
    <w:basedOn w:val="aa"/>
    <w:next w:val="aff5"/>
    <w:uiPriority w:val="99"/>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4">
    <w:name w:val="Нет списка1314"/>
    <w:next w:val="ab"/>
    <w:semiHidden/>
    <w:unhideWhenUsed/>
    <w:rsid w:val="00B30F81"/>
  </w:style>
  <w:style w:type="numbering" w:customStyle="1" w:styleId="2214">
    <w:name w:val="Нет списка2214"/>
    <w:next w:val="ab"/>
    <w:semiHidden/>
    <w:unhideWhenUsed/>
    <w:rsid w:val="00B30F81"/>
  </w:style>
  <w:style w:type="numbering" w:customStyle="1" w:styleId="31140">
    <w:name w:val="Нет списка3114"/>
    <w:next w:val="ab"/>
    <w:semiHidden/>
    <w:unhideWhenUsed/>
    <w:rsid w:val="00B30F81"/>
  </w:style>
  <w:style w:type="numbering" w:customStyle="1" w:styleId="4114">
    <w:name w:val="Нет списка4114"/>
    <w:next w:val="ab"/>
    <w:semiHidden/>
    <w:rsid w:val="00B30F81"/>
  </w:style>
  <w:style w:type="numbering" w:customStyle="1" w:styleId="5114">
    <w:name w:val="Нет списка5114"/>
    <w:next w:val="ab"/>
    <w:semiHidden/>
    <w:rsid w:val="00B30F81"/>
  </w:style>
  <w:style w:type="numbering" w:customStyle="1" w:styleId="6114">
    <w:name w:val="Нет списка6114"/>
    <w:next w:val="ab"/>
    <w:semiHidden/>
    <w:rsid w:val="00B30F81"/>
  </w:style>
  <w:style w:type="numbering" w:customStyle="1" w:styleId="850">
    <w:name w:val="Нет списка85"/>
    <w:next w:val="ab"/>
    <w:uiPriority w:val="99"/>
    <w:semiHidden/>
    <w:unhideWhenUsed/>
    <w:rsid w:val="00B30F81"/>
  </w:style>
  <w:style w:type="numbering" w:customStyle="1" w:styleId="145">
    <w:name w:val="Нет списка145"/>
    <w:next w:val="ab"/>
    <w:uiPriority w:val="99"/>
    <w:semiHidden/>
    <w:rsid w:val="00B30F81"/>
  </w:style>
  <w:style w:type="table" w:customStyle="1" w:styleId="534">
    <w:name w:val="Сетка таблицы53"/>
    <w:basedOn w:val="aa"/>
    <w:next w:val="aff5"/>
    <w:uiPriority w:val="99"/>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3">
    <w:name w:val="Нет списка11313"/>
    <w:next w:val="ab"/>
    <w:uiPriority w:val="99"/>
    <w:semiHidden/>
    <w:unhideWhenUsed/>
    <w:rsid w:val="00B30F81"/>
  </w:style>
  <w:style w:type="numbering" w:customStyle="1" w:styleId="2350">
    <w:name w:val="Нет списка235"/>
    <w:next w:val="ab"/>
    <w:uiPriority w:val="99"/>
    <w:semiHidden/>
    <w:unhideWhenUsed/>
    <w:rsid w:val="00B30F81"/>
  </w:style>
  <w:style w:type="numbering" w:customStyle="1" w:styleId="3214">
    <w:name w:val="Нет списка3214"/>
    <w:next w:val="ab"/>
    <w:uiPriority w:val="99"/>
    <w:semiHidden/>
    <w:unhideWhenUsed/>
    <w:rsid w:val="00B30F81"/>
  </w:style>
  <w:style w:type="numbering" w:customStyle="1" w:styleId="4250">
    <w:name w:val="Нет списка425"/>
    <w:next w:val="ab"/>
    <w:uiPriority w:val="99"/>
    <w:semiHidden/>
    <w:unhideWhenUsed/>
    <w:rsid w:val="00B30F81"/>
  </w:style>
  <w:style w:type="numbering" w:customStyle="1" w:styleId="5250">
    <w:name w:val="Нет списка525"/>
    <w:next w:val="ab"/>
    <w:uiPriority w:val="99"/>
    <w:semiHidden/>
    <w:unhideWhenUsed/>
    <w:rsid w:val="00B30F81"/>
  </w:style>
  <w:style w:type="numbering" w:customStyle="1" w:styleId="6250">
    <w:name w:val="Нет списка625"/>
    <w:next w:val="ab"/>
    <w:uiPriority w:val="99"/>
    <w:semiHidden/>
    <w:unhideWhenUsed/>
    <w:rsid w:val="00B30F81"/>
  </w:style>
  <w:style w:type="numbering" w:customStyle="1" w:styleId="7114">
    <w:name w:val="Нет списка7114"/>
    <w:next w:val="ab"/>
    <w:uiPriority w:val="99"/>
    <w:semiHidden/>
    <w:rsid w:val="00B30F81"/>
  </w:style>
  <w:style w:type="numbering" w:customStyle="1" w:styleId="12114">
    <w:name w:val="Нет списка12114"/>
    <w:next w:val="ab"/>
    <w:uiPriority w:val="99"/>
    <w:semiHidden/>
    <w:unhideWhenUsed/>
    <w:rsid w:val="00B30F81"/>
  </w:style>
  <w:style w:type="numbering" w:customStyle="1" w:styleId="21114">
    <w:name w:val="Нет списка21114"/>
    <w:next w:val="ab"/>
    <w:uiPriority w:val="99"/>
    <w:semiHidden/>
    <w:unhideWhenUsed/>
    <w:rsid w:val="00B30F81"/>
  </w:style>
  <w:style w:type="numbering" w:customStyle="1" w:styleId="31114">
    <w:name w:val="Нет списка31114"/>
    <w:next w:val="ab"/>
    <w:uiPriority w:val="99"/>
    <w:semiHidden/>
    <w:unhideWhenUsed/>
    <w:rsid w:val="00B30F81"/>
  </w:style>
  <w:style w:type="numbering" w:customStyle="1" w:styleId="41114">
    <w:name w:val="Нет списка41114"/>
    <w:next w:val="ab"/>
    <w:uiPriority w:val="99"/>
    <w:semiHidden/>
    <w:unhideWhenUsed/>
    <w:rsid w:val="00B30F81"/>
  </w:style>
  <w:style w:type="numbering" w:customStyle="1" w:styleId="51114">
    <w:name w:val="Нет списка51114"/>
    <w:next w:val="ab"/>
    <w:uiPriority w:val="99"/>
    <w:semiHidden/>
    <w:unhideWhenUsed/>
    <w:rsid w:val="00B30F81"/>
  </w:style>
  <w:style w:type="numbering" w:customStyle="1" w:styleId="61114">
    <w:name w:val="Нет списка61114"/>
    <w:next w:val="ab"/>
    <w:uiPriority w:val="99"/>
    <w:semiHidden/>
    <w:unhideWhenUsed/>
    <w:rsid w:val="00B30F81"/>
  </w:style>
  <w:style w:type="numbering" w:customStyle="1" w:styleId="813">
    <w:name w:val="Нет списка813"/>
    <w:next w:val="ab"/>
    <w:uiPriority w:val="99"/>
    <w:semiHidden/>
    <w:rsid w:val="00B30F81"/>
  </w:style>
  <w:style w:type="numbering" w:customStyle="1" w:styleId="13113">
    <w:name w:val="Нет списка13113"/>
    <w:next w:val="ab"/>
    <w:uiPriority w:val="99"/>
    <w:semiHidden/>
    <w:unhideWhenUsed/>
    <w:rsid w:val="00B30F81"/>
  </w:style>
  <w:style w:type="numbering" w:customStyle="1" w:styleId="22113">
    <w:name w:val="Нет списка22113"/>
    <w:next w:val="ab"/>
    <w:uiPriority w:val="99"/>
    <w:semiHidden/>
    <w:unhideWhenUsed/>
    <w:rsid w:val="00B30F81"/>
  </w:style>
  <w:style w:type="numbering" w:customStyle="1" w:styleId="32113">
    <w:name w:val="Нет списка32113"/>
    <w:next w:val="ab"/>
    <w:uiPriority w:val="99"/>
    <w:semiHidden/>
    <w:unhideWhenUsed/>
    <w:rsid w:val="00B30F81"/>
  </w:style>
  <w:style w:type="numbering" w:customStyle="1" w:styleId="4213">
    <w:name w:val="Нет списка4213"/>
    <w:next w:val="ab"/>
    <w:uiPriority w:val="99"/>
    <w:semiHidden/>
    <w:unhideWhenUsed/>
    <w:rsid w:val="00B30F81"/>
  </w:style>
  <w:style w:type="numbering" w:customStyle="1" w:styleId="5213">
    <w:name w:val="Нет списка5213"/>
    <w:next w:val="ab"/>
    <w:uiPriority w:val="99"/>
    <w:semiHidden/>
    <w:unhideWhenUsed/>
    <w:rsid w:val="00B30F81"/>
  </w:style>
  <w:style w:type="numbering" w:customStyle="1" w:styleId="6213">
    <w:name w:val="Нет списка6213"/>
    <w:next w:val="ab"/>
    <w:uiPriority w:val="99"/>
    <w:semiHidden/>
    <w:unhideWhenUsed/>
    <w:rsid w:val="00B30F81"/>
  </w:style>
  <w:style w:type="numbering" w:customStyle="1" w:styleId="940">
    <w:name w:val="Нет списка94"/>
    <w:next w:val="ab"/>
    <w:uiPriority w:val="99"/>
    <w:semiHidden/>
    <w:rsid w:val="00B30F81"/>
  </w:style>
  <w:style w:type="numbering" w:customStyle="1" w:styleId="1413">
    <w:name w:val="Нет списка1413"/>
    <w:next w:val="ab"/>
    <w:uiPriority w:val="99"/>
    <w:semiHidden/>
    <w:unhideWhenUsed/>
    <w:rsid w:val="00B30F81"/>
  </w:style>
  <w:style w:type="numbering" w:customStyle="1" w:styleId="2313">
    <w:name w:val="Нет списка2313"/>
    <w:next w:val="ab"/>
    <w:uiPriority w:val="99"/>
    <w:semiHidden/>
    <w:unhideWhenUsed/>
    <w:rsid w:val="00B30F81"/>
  </w:style>
  <w:style w:type="numbering" w:customStyle="1" w:styleId="3340">
    <w:name w:val="Нет списка334"/>
    <w:next w:val="ab"/>
    <w:uiPriority w:val="99"/>
    <w:semiHidden/>
    <w:unhideWhenUsed/>
    <w:rsid w:val="00B30F81"/>
  </w:style>
  <w:style w:type="numbering" w:customStyle="1" w:styleId="4340">
    <w:name w:val="Нет списка434"/>
    <w:next w:val="ab"/>
    <w:uiPriority w:val="99"/>
    <w:semiHidden/>
    <w:unhideWhenUsed/>
    <w:rsid w:val="00B30F81"/>
  </w:style>
  <w:style w:type="numbering" w:customStyle="1" w:styleId="5340">
    <w:name w:val="Нет списка534"/>
    <w:next w:val="ab"/>
    <w:uiPriority w:val="99"/>
    <w:semiHidden/>
    <w:unhideWhenUsed/>
    <w:rsid w:val="00B30F81"/>
  </w:style>
  <w:style w:type="numbering" w:customStyle="1" w:styleId="634">
    <w:name w:val="Нет списка634"/>
    <w:next w:val="ab"/>
    <w:uiPriority w:val="99"/>
    <w:semiHidden/>
    <w:unhideWhenUsed/>
    <w:rsid w:val="00B30F81"/>
  </w:style>
  <w:style w:type="numbering" w:customStyle="1" w:styleId="1040">
    <w:name w:val="Нет списка104"/>
    <w:next w:val="ab"/>
    <w:uiPriority w:val="99"/>
    <w:semiHidden/>
    <w:unhideWhenUsed/>
    <w:rsid w:val="00B30F81"/>
  </w:style>
  <w:style w:type="numbering" w:customStyle="1" w:styleId="1540">
    <w:name w:val="Нет списка154"/>
    <w:next w:val="ab"/>
    <w:uiPriority w:val="99"/>
    <w:semiHidden/>
    <w:unhideWhenUsed/>
    <w:rsid w:val="00B30F81"/>
  </w:style>
  <w:style w:type="numbering" w:customStyle="1" w:styleId="1640">
    <w:name w:val="Нет списка164"/>
    <w:next w:val="ab"/>
    <w:uiPriority w:val="99"/>
    <w:semiHidden/>
    <w:unhideWhenUsed/>
    <w:rsid w:val="00B30F81"/>
  </w:style>
  <w:style w:type="numbering" w:customStyle="1" w:styleId="1740">
    <w:name w:val="Нет списка174"/>
    <w:next w:val="ab"/>
    <w:uiPriority w:val="99"/>
    <w:semiHidden/>
    <w:unhideWhenUsed/>
    <w:rsid w:val="00B30F81"/>
  </w:style>
  <w:style w:type="numbering" w:customStyle="1" w:styleId="184">
    <w:name w:val="Нет списка184"/>
    <w:next w:val="ab"/>
    <w:uiPriority w:val="99"/>
    <w:semiHidden/>
    <w:unhideWhenUsed/>
    <w:rsid w:val="00B30F81"/>
  </w:style>
  <w:style w:type="numbering" w:customStyle="1" w:styleId="194">
    <w:name w:val="Нет списка194"/>
    <w:next w:val="ab"/>
    <w:uiPriority w:val="99"/>
    <w:semiHidden/>
    <w:unhideWhenUsed/>
    <w:rsid w:val="00B30F81"/>
  </w:style>
  <w:style w:type="numbering" w:customStyle="1" w:styleId="204">
    <w:name w:val="Нет списка204"/>
    <w:next w:val="ab"/>
    <w:uiPriority w:val="99"/>
    <w:semiHidden/>
    <w:unhideWhenUsed/>
    <w:rsid w:val="00B30F81"/>
  </w:style>
  <w:style w:type="numbering" w:customStyle="1" w:styleId="2440">
    <w:name w:val="Нет списка244"/>
    <w:next w:val="ab"/>
    <w:uiPriority w:val="99"/>
    <w:semiHidden/>
    <w:unhideWhenUsed/>
    <w:rsid w:val="00B30F81"/>
  </w:style>
  <w:style w:type="numbering" w:customStyle="1" w:styleId="2540">
    <w:name w:val="Нет списка254"/>
    <w:next w:val="ab"/>
    <w:uiPriority w:val="99"/>
    <w:semiHidden/>
    <w:unhideWhenUsed/>
    <w:rsid w:val="00B30F81"/>
  </w:style>
  <w:style w:type="numbering" w:customStyle="1" w:styleId="264">
    <w:name w:val="Нет списка264"/>
    <w:next w:val="ab"/>
    <w:uiPriority w:val="99"/>
    <w:semiHidden/>
    <w:unhideWhenUsed/>
    <w:rsid w:val="00B30F81"/>
  </w:style>
  <w:style w:type="numbering" w:customStyle="1" w:styleId="274">
    <w:name w:val="Нет списка274"/>
    <w:next w:val="ab"/>
    <w:uiPriority w:val="99"/>
    <w:semiHidden/>
    <w:unhideWhenUsed/>
    <w:rsid w:val="00B30F81"/>
  </w:style>
  <w:style w:type="numbering" w:customStyle="1" w:styleId="283">
    <w:name w:val="Нет списка283"/>
    <w:next w:val="ab"/>
    <w:uiPriority w:val="99"/>
    <w:semiHidden/>
    <w:unhideWhenUsed/>
    <w:rsid w:val="00B30F81"/>
  </w:style>
  <w:style w:type="numbering" w:customStyle="1" w:styleId="1103">
    <w:name w:val="Нет списка1103"/>
    <w:next w:val="ab"/>
    <w:uiPriority w:val="99"/>
    <w:semiHidden/>
    <w:rsid w:val="00B30F81"/>
  </w:style>
  <w:style w:type="table" w:customStyle="1" w:styleId="635">
    <w:name w:val="Сетка таблицы63"/>
    <w:basedOn w:val="aa"/>
    <w:next w:val="aff5"/>
    <w:uiPriority w:val="99"/>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3">
    <w:name w:val="Нет списка1143"/>
    <w:next w:val="ab"/>
    <w:uiPriority w:val="99"/>
    <w:semiHidden/>
    <w:unhideWhenUsed/>
    <w:rsid w:val="00B30F81"/>
  </w:style>
  <w:style w:type="numbering" w:customStyle="1" w:styleId="293">
    <w:name w:val="Нет списка293"/>
    <w:next w:val="ab"/>
    <w:uiPriority w:val="99"/>
    <w:semiHidden/>
    <w:unhideWhenUsed/>
    <w:rsid w:val="00B30F81"/>
  </w:style>
  <w:style w:type="numbering" w:customStyle="1" w:styleId="3430">
    <w:name w:val="Нет списка343"/>
    <w:next w:val="ab"/>
    <w:uiPriority w:val="99"/>
    <w:semiHidden/>
    <w:unhideWhenUsed/>
    <w:rsid w:val="00B30F81"/>
  </w:style>
  <w:style w:type="numbering" w:customStyle="1" w:styleId="443">
    <w:name w:val="Нет списка443"/>
    <w:next w:val="ab"/>
    <w:uiPriority w:val="99"/>
    <w:semiHidden/>
    <w:unhideWhenUsed/>
    <w:rsid w:val="00B30F81"/>
  </w:style>
  <w:style w:type="numbering" w:customStyle="1" w:styleId="543">
    <w:name w:val="Нет списка543"/>
    <w:next w:val="ab"/>
    <w:uiPriority w:val="99"/>
    <w:semiHidden/>
    <w:unhideWhenUsed/>
    <w:rsid w:val="00B30F81"/>
  </w:style>
  <w:style w:type="numbering" w:customStyle="1" w:styleId="643">
    <w:name w:val="Нет списка643"/>
    <w:next w:val="ab"/>
    <w:uiPriority w:val="99"/>
    <w:semiHidden/>
    <w:unhideWhenUsed/>
    <w:rsid w:val="00B30F81"/>
  </w:style>
  <w:style w:type="numbering" w:customStyle="1" w:styleId="723">
    <w:name w:val="Нет списка723"/>
    <w:next w:val="ab"/>
    <w:uiPriority w:val="99"/>
    <w:semiHidden/>
    <w:rsid w:val="00B30F81"/>
  </w:style>
  <w:style w:type="numbering" w:customStyle="1" w:styleId="1223">
    <w:name w:val="Нет списка1223"/>
    <w:next w:val="ab"/>
    <w:uiPriority w:val="99"/>
    <w:semiHidden/>
    <w:unhideWhenUsed/>
    <w:rsid w:val="00B30F81"/>
  </w:style>
  <w:style w:type="numbering" w:customStyle="1" w:styleId="21213">
    <w:name w:val="Нет списка21213"/>
    <w:next w:val="ab"/>
    <w:uiPriority w:val="99"/>
    <w:semiHidden/>
    <w:unhideWhenUsed/>
    <w:rsid w:val="00B30F81"/>
  </w:style>
  <w:style w:type="numbering" w:customStyle="1" w:styleId="3123">
    <w:name w:val="Нет списка3123"/>
    <w:next w:val="ab"/>
    <w:uiPriority w:val="99"/>
    <w:semiHidden/>
    <w:unhideWhenUsed/>
    <w:rsid w:val="00B30F81"/>
  </w:style>
  <w:style w:type="numbering" w:customStyle="1" w:styleId="4123">
    <w:name w:val="Нет списка4123"/>
    <w:next w:val="ab"/>
    <w:uiPriority w:val="99"/>
    <w:semiHidden/>
    <w:unhideWhenUsed/>
    <w:rsid w:val="00B30F81"/>
  </w:style>
  <w:style w:type="numbering" w:customStyle="1" w:styleId="5123">
    <w:name w:val="Нет списка5123"/>
    <w:next w:val="ab"/>
    <w:uiPriority w:val="99"/>
    <w:semiHidden/>
    <w:unhideWhenUsed/>
    <w:rsid w:val="00B30F81"/>
  </w:style>
  <w:style w:type="numbering" w:customStyle="1" w:styleId="6123">
    <w:name w:val="Нет списка6123"/>
    <w:next w:val="ab"/>
    <w:uiPriority w:val="99"/>
    <w:semiHidden/>
    <w:unhideWhenUsed/>
    <w:rsid w:val="00B30F81"/>
  </w:style>
  <w:style w:type="numbering" w:customStyle="1" w:styleId="823">
    <w:name w:val="Нет списка823"/>
    <w:next w:val="ab"/>
    <w:uiPriority w:val="99"/>
    <w:semiHidden/>
    <w:rsid w:val="00B30F81"/>
  </w:style>
  <w:style w:type="numbering" w:customStyle="1" w:styleId="1323">
    <w:name w:val="Нет списка1323"/>
    <w:next w:val="ab"/>
    <w:uiPriority w:val="99"/>
    <w:semiHidden/>
    <w:unhideWhenUsed/>
    <w:rsid w:val="00B30F81"/>
  </w:style>
  <w:style w:type="numbering" w:customStyle="1" w:styleId="2223">
    <w:name w:val="Нет списка2223"/>
    <w:next w:val="ab"/>
    <w:uiPriority w:val="99"/>
    <w:semiHidden/>
    <w:unhideWhenUsed/>
    <w:rsid w:val="00B30F81"/>
  </w:style>
  <w:style w:type="numbering" w:customStyle="1" w:styleId="3223">
    <w:name w:val="Нет списка3223"/>
    <w:next w:val="ab"/>
    <w:uiPriority w:val="99"/>
    <w:semiHidden/>
    <w:unhideWhenUsed/>
    <w:rsid w:val="00B30F81"/>
  </w:style>
  <w:style w:type="numbering" w:customStyle="1" w:styleId="4223">
    <w:name w:val="Нет списка4223"/>
    <w:next w:val="ab"/>
    <w:uiPriority w:val="99"/>
    <w:semiHidden/>
    <w:unhideWhenUsed/>
    <w:rsid w:val="00B30F81"/>
  </w:style>
  <w:style w:type="numbering" w:customStyle="1" w:styleId="5223">
    <w:name w:val="Нет списка5223"/>
    <w:next w:val="ab"/>
    <w:uiPriority w:val="99"/>
    <w:semiHidden/>
    <w:unhideWhenUsed/>
    <w:rsid w:val="00B30F81"/>
  </w:style>
  <w:style w:type="numbering" w:customStyle="1" w:styleId="6223">
    <w:name w:val="Нет списка6223"/>
    <w:next w:val="ab"/>
    <w:uiPriority w:val="99"/>
    <w:semiHidden/>
    <w:unhideWhenUsed/>
    <w:rsid w:val="00B30F81"/>
  </w:style>
  <w:style w:type="numbering" w:customStyle="1" w:styleId="913">
    <w:name w:val="Нет списка913"/>
    <w:next w:val="ab"/>
    <w:uiPriority w:val="99"/>
    <w:semiHidden/>
    <w:rsid w:val="00B30F81"/>
  </w:style>
  <w:style w:type="numbering" w:customStyle="1" w:styleId="1423">
    <w:name w:val="Нет списка1423"/>
    <w:next w:val="ab"/>
    <w:uiPriority w:val="99"/>
    <w:semiHidden/>
    <w:unhideWhenUsed/>
    <w:rsid w:val="00B30F81"/>
  </w:style>
  <w:style w:type="numbering" w:customStyle="1" w:styleId="2323">
    <w:name w:val="Нет списка2323"/>
    <w:next w:val="ab"/>
    <w:uiPriority w:val="99"/>
    <w:semiHidden/>
    <w:unhideWhenUsed/>
    <w:rsid w:val="00B30F81"/>
  </w:style>
  <w:style w:type="numbering" w:customStyle="1" w:styleId="3313">
    <w:name w:val="Нет списка3313"/>
    <w:next w:val="ab"/>
    <w:uiPriority w:val="99"/>
    <w:semiHidden/>
    <w:unhideWhenUsed/>
    <w:rsid w:val="00B30F81"/>
  </w:style>
  <w:style w:type="numbering" w:customStyle="1" w:styleId="4313">
    <w:name w:val="Нет списка4313"/>
    <w:next w:val="ab"/>
    <w:uiPriority w:val="99"/>
    <w:semiHidden/>
    <w:unhideWhenUsed/>
    <w:rsid w:val="00B30F81"/>
  </w:style>
  <w:style w:type="numbering" w:customStyle="1" w:styleId="5313">
    <w:name w:val="Нет списка5313"/>
    <w:next w:val="ab"/>
    <w:uiPriority w:val="99"/>
    <w:semiHidden/>
    <w:unhideWhenUsed/>
    <w:rsid w:val="00B30F81"/>
  </w:style>
  <w:style w:type="numbering" w:customStyle="1" w:styleId="6313">
    <w:name w:val="Нет списка6313"/>
    <w:next w:val="ab"/>
    <w:uiPriority w:val="99"/>
    <w:semiHidden/>
    <w:unhideWhenUsed/>
    <w:rsid w:val="00B30F81"/>
  </w:style>
  <w:style w:type="numbering" w:customStyle="1" w:styleId="1013">
    <w:name w:val="Нет списка1013"/>
    <w:next w:val="ab"/>
    <w:uiPriority w:val="99"/>
    <w:semiHidden/>
    <w:unhideWhenUsed/>
    <w:rsid w:val="00B30F81"/>
  </w:style>
  <w:style w:type="numbering" w:customStyle="1" w:styleId="15130">
    <w:name w:val="Нет списка1513"/>
    <w:next w:val="ab"/>
    <w:uiPriority w:val="99"/>
    <w:semiHidden/>
    <w:unhideWhenUsed/>
    <w:rsid w:val="00B30F81"/>
  </w:style>
  <w:style w:type="numbering" w:customStyle="1" w:styleId="16130">
    <w:name w:val="Нет списка1613"/>
    <w:next w:val="ab"/>
    <w:uiPriority w:val="99"/>
    <w:semiHidden/>
    <w:unhideWhenUsed/>
    <w:rsid w:val="00B30F81"/>
  </w:style>
  <w:style w:type="numbering" w:customStyle="1" w:styleId="1713">
    <w:name w:val="Нет списка1713"/>
    <w:next w:val="ab"/>
    <w:uiPriority w:val="99"/>
    <w:semiHidden/>
    <w:unhideWhenUsed/>
    <w:rsid w:val="00B30F81"/>
  </w:style>
  <w:style w:type="numbering" w:customStyle="1" w:styleId="1813">
    <w:name w:val="Нет списка1813"/>
    <w:next w:val="ab"/>
    <w:uiPriority w:val="99"/>
    <w:semiHidden/>
    <w:unhideWhenUsed/>
    <w:rsid w:val="00B30F81"/>
  </w:style>
  <w:style w:type="numbering" w:customStyle="1" w:styleId="1913">
    <w:name w:val="Нет списка1913"/>
    <w:next w:val="ab"/>
    <w:uiPriority w:val="99"/>
    <w:semiHidden/>
    <w:unhideWhenUsed/>
    <w:rsid w:val="00B30F81"/>
  </w:style>
  <w:style w:type="numbering" w:customStyle="1" w:styleId="2013">
    <w:name w:val="Нет списка2013"/>
    <w:next w:val="ab"/>
    <w:uiPriority w:val="99"/>
    <w:semiHidden/>
    <w:unhideWhenUsed/>
    <w:rsid w:val="00B30F81"/>
  </w:style>
  <w:style w:type="numbering" w:customStyle="1" w:styleId="2413">
    <w:name w:val="Нет списка2413"/>
    <w:next w:val="ab"/>
    <w:uiPriority w:val="99"/>
    <w:semiHidden/>
    <w:unhideWhenUsed/>
    <w:rsid w:val="00B30F81"/>
  </w:style>
  <w:style w:type="numbering" w:customStyle="1" w:styleId="2513">
    <w:name w:val="Нет списка2513"/>
    <w:next w:val="ab"/>
    <w:uiPriority w:val="99"/>
    <w:semiHidden/>
    <w:unhideWhenUsed/>
    <w:rsid w:val="00B30F81"/>
  </w:style>
  <w:style w:type="numbering" w:customStyle="1" w:styleId="2613">
    <w:name w:val="Нет списка2613"/>
    <w:next w:val="ab"/>
    <w:uiPriority w:val="99"/>
    <w:semiHidden/>
    <w:unhideWhenUsed/>
    <w:rsid w:val="00B30F81"/>
  </w:style>
  <w:style w:type="numbering" w:customStyle="1" w:styleId="2713">
    <w:name w:val="Нет списка2713"/>
    <w:next w:val="ab"/>
    <w:uiPriority w:val="99"/>
    <w:semiHidden/>
    <w:unhideWhenUsed/>
    <w:rsid w:val="00B30F81"/>
  </w:style>
  <w:style w:type="numbering" w:customStyle="1" w:styleId="11112133">
    <w:name w:val="1 / 1.1 / 1.2 / 1.33"/>
    <w:basedOn w:val="ab"/>
    <w:next w:val="111111"/>
    <w:rsid w:val="00B30F81"/>
    <w:pPr>
      <w:numPr>
        <w:numId w:val="30"/>
      </w:numPr>
    </w:pPr>
  </w:style>
  <w:style w:type="numbering" w:customStyle="1" w:styleId="301">
    <w:name w:val="Нет списка301"/>
    <w:next w:val="ab"/>
    <w:uiPriority w:val="99"/>
    <w:semiHidden/>
    <w:unhideWhenUsed/>
    <w:rsid w:val="00B30F81"/>
  </w:style>
  <w:style w:type="numbering" w:customStyle="1" w:styleId="2215">
    <w:name w:val="Стиль_Список221"/>
    <w:uiPriority w:val="99"/>
    <w:rsid w:val="00B30F81"/>
  </w:style>
  <w:style w:type="numbering" w:customStyle="1" w:styleId="1315">
    <w:name w:val="Стиль_Список131"/>
    <w:uiPriority w:val="99"/>
    <w:rsid w:val="00B30F81"/>
  </w:style>
  <w:style w:type="numbering" w:customStyle="1" w:styleId="41a">
    <w:name w:val="Стиль_Список41"/>
    <w:uiPriority w:val="99"/>
    <w:rsid w:val="00B30F81"/>
  </w:style>
  <w:style w:type="numbering" w:customStyle="1" w:styleId="11314">
    <w:name w:val="Стиль_Список1131"/>
    <w:uiPriority w:val="99"/>
    <w:rsid w:val="00B30F81"/>
  </w:style>
  <w:style w:type="numbering" w:customStyle="1" w:styleId="21115">
    <w:name w:val="Стиль_Список2111"/>
    <w:uiPriority w:val="99"/>
    <w:rsid w:val="00B30F81"/>
  </w:style>
  <w:style w:type="numbering" w:customStyle="1" w:styleId="3115">
    <w:name w:val="Стиль_Список311"/>
    <w:uiPriority w:val="99"/>
    <w:rsid w:val="00B30F81"/>
  </w:style>
  <w:style w:type="numbering" w:customStyle="1" w:styleId="11510">
    <w:name w:val="Нет списка1151"/>
    <w:next w:val="ab"/>
    <w:uiPriority w:val="99"/>
    <w:semiHidden/>
    <w:unhideWhenUsed/>
    <w:rsid w:val="00B30F81"/>
  </w:style>
  <w:style w:type="numbering" w:customStyle="1" w:styleId="2101">
    <w:name w:val="Нет списка2101"/>
    <w:next w:val="ab"/>
    <w:uiPriority w:val="99"/>
    <w:semiHidden/>
    <w:unhideWhenUsed/>
    <w:rsid w:val="00B30F81"/>
  </w:style>
  <w:style w:type="table" w:customStyle="1" w:styleId="2314">
    <w:name w:val="Сетка таблицы231"/>
    <w:uiPriority w:val="99"/>
    <w:rsid w:val="00B30F81"/>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0">
    <w:name w:val="Нет списка351"/>
    <w:next w:val="ab"/>
    <w:uiPriority w:val="99"/>
    <w:semiHidden/>
    <w:rsid w:val="00B30F81"/>
  </w:style>
  <w:style w:type="numbering" w:customStyle="1" w:styleId="1161">
    <w:name w:val="Нет списка1161"/>
    <w:next w:val="ab"/>
    <w:uiPriority w:val="99"/>
    <w:semiHidden/>
    <w:unhideWhenUsed/>
    <w:rsid w:val="00B30F81"/>
  </w:style>
  <w:style w:type="numbering" w:customStyle="1" w:styleId="11131">
    <w:name w:val="Нет списка11131"/>
    <w:next w:val="ab"/>
    <w:uiPriority w:val="99"/>
    <w:semiHidden/>
    <w:rsid w:val="00B30F81"/>
  </w:style>
  <w:style w:type="numbering" w:customStyle="1" w:styleId="111131">
    <w:name w:val="Нет списка111131"/>
    <w:next w:val="ab"/>
    <w:uiPriority w:val="99"/>
    <w:semiHidden/>
    <w:unhideWhenUsed/>
    <w:rsid w:val="00B30F81"/>
  </w:style>
  <w:style w:type="numbering" w:customStyle="1" w:styleId="1111121">
    <w:name w:val="Нет списка1111121"/>
    <w:next w:val="ab"/>
    <w:uiPriority w:val="99"/>
    <w:semiHidden/>
    <w:rsid w:val="00B30F81"/>
  </w:style>
  <w:style w:type="numbering" w:customStyle="1" w:styleId="111211">
    <w:name w:val="Стиль_Список11121"/>
    <w:uiPriority w:val="99"/>
    <w:rsid w:val="00B30F81"/>
  </w:style>
  <w:style w:type="numbering" w:customStyle="1" w:styleId="21310">
    <w:name w:val="Нет списка2131"/>
    <w:next w:val="ab"/>
    <w:uiPriority w:val="99"/>
    <w:semiHidden/>
    <w:unhideWhenUsed/>
    <w:rsid w:val="00B30F81"/>
  </w:style>
  <w:style w:type="numbering" w:customStyle="1" w:styleId="12310">
    <w:name w:val="Нет списка1231"/>
    <w:next w:val="ab"/>
    <w:uiPriority w:val="99"/>
    <w:semiHidden/>
    <w:unhideWhenUsed/>
    <w:rsid w:val="00B30F81"/>
  </w:style>
  <w:style w:type="numbering" w:customStyle="1" w:styleId="112210">
    <w:name w:val="Нет списка11221"/>
    <w:next w:val="ab"/>
    <w:semiHidden/>
    <w:unhideWhenUsed/>
    <w:rsid w:val="00B30F81"/>
  </w:style>
  <w:style w:type="numbering" w:customStyle="1" w:styleId="21121">
    <w:name w:val="Нет списка21121"/>
    <w:next w:val="ab"/>
    <w:semiHidden/>
    <w:unhideWhenUsed/>
    <w:rsid w:val="00B30F81"/>
  </w:style>
  <w:style w:type="numbering" w:customStyle="1" w:styleId="3131">
    <w:name w:val="Нет списка3131"/>
    <w:next w:val="ab"/>
    <w:semiHidden/>
    <w:unhideWhenUsed/>
    <w:rsid w:val="00B30F81"/>
  </w:style>
  <w:style w:type="numbering" w:customStyle="1" w:styleId="451">
    <w:name w:val="Нет списка451"/>
    <w:next w:val="ab"/>
    <w:uiPriority w:val="99"/>
    <w:semiHidden/>
    <w:rsid w:val="00B30F81"/>
  </w:style>
  <w:style w:type="numbering" w:customStyle="1" w:styleId="551">
    <w:name w:val="Нет списка551"/>
    <w:next w:val="ab"/>
    <w:uiPriority w:val="99"/>
    <w:semiHidden/>
    <w:rsid w:val="00B30F81"/>
  </w:style>
  <w:style w:type="numbering" w:customStyle="1" w:styleId="651">
    <w:name w:val="Нет списка651"/>
    <w:next w:val="ab"/>
    <w:uiPriority w:val="99"/>
    <w:semiHidden/>
    <w:rsid w:val="00B30F81"/>
  </w:style>
  <w:style w:type="table" w:customStyle="1" w:styleId="3116">
    <w:name w:val="Сетка таблицы311"/>
    <w:basedOn w:val="aa"/>
    <w:next w:val="aff5"/>
    <w:uiPriority w:val="99"/>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1">
    <w:name w:val="Нет списка731"/>
    <w:next w:val="ab"/>
    <w:semiHidden/>
    <w:rsid w:val="00B30F81"/>
  </w:style>
  <w:style w:type="numbering" w:customStyle="1" w:styleId="12115">
    <w:name w:val="Стиль_Список1211"/>
    <w:uiPriority w:val="99"/>
    <w:rsid w:val="00B30F81"/>
  </w:style>
  <w:style w:type="numbering" w:customStyle="1" w:styleId="1331">
    <w:name w:val="Нет списка1331"/>
    <w:next w:val="ab"/>
    <w:uiPriority w:val="99"/>
    <w:semiHidden/>
    <w:unhideWhenUsed/>
    <w:rsid w:val="00B30F81"/>
  </w:style>
  <w:style w:type="numbering" w:customStyle="1" w:styleId="11321">
    <w:name w:val="Нет списка11321"/>
    <w:next w:val="ab"/>
    <w:uiPriority w:val="99"/>
    <w:semiHidden/>
    <w:rsid w:val="00B30F81"/>
  </w:style>
  <w:style w:type="table" w:customStyle="1" w:styleId="12116">
    <w:name w:val="Сетка таблицы1211"/>
    <w:basedOn w:val="aa"/>
    <w:next w:val="aff5"/>
    <w:uiPriority w:val="99"/>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
    <w:name w:val="Стиль_Список11211"/>
    <w:uiPriority w:val="99"/>
    <w:rsid w:val="00B30F81"/>
  </w:style>
  <w:style w:type="numbering" w:customStyle="1" w:styleId="1112110">
    <w:name w:val="Нет списка111211"/>
    <w:next w:val="ab"/>
    <w:uiPriority w:val="99"/>
    <w:semiHidden/>
    <w:unhideWhenUsed/>
    <w:rsid w:val="00B30F81"/>
  </w:style>
  <w:style w:type="numbering" w:customStyle="1" w:styleId="1111211">
    <w:name w:val="Нет списка1111211"/>
    <w:next w:val="ab"/>
    <w:uiPriority w:val="99"/>
    <w:semiHidden/>
    <w:rsid w:val="00B30F81"/>
  </w:style>
  <w:style w:type="numbering" w:customStyle="1" w:styleId="1111115">
    <w:name w:val="Стиль_Список111111"/>
    <w:uiPriority w:val="99"/>
    <w:rsid w:val="00B30F81"/>
  </w:style>
  <w:style w:type="numbering" w:customStyle="1" w:styleId="22310">
    <w:name w:val="Нет списка2231"/>
    <w:next w:val="ab"/>
    <w:uiPriority w:val="99"/>
    <w:semiHidden/>
    <w:unhideWhenUsed/>
    <w:rsid w:val="00B30F81"/>
  </w:style>
  <w:style w:type="numbering" w:customStyle="1" w:styleId="12121">
    <w:name w:val="Нет списка12121"/>
    <w:next w:val="ab"/>
    <w:uiPriority w:val="99"/>
    <w:semiHidden/>
    <w:unhideWhenUsed/>
    <w:rsid w:val="00B30F81"/>
  </w:style>
  <w:style w:type="table" w:customStyle="1" w:styleId="22110">
    <w:name w:val="Сетка таблицы2211"/>
    <w:basedOn w:val="aa"/>
    <w:next w:val="aff5"/>
    <w:uiPriority w:val="99"/>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0">
    <w:name w:val="Нет списка112111"/>
    <w:next w:val="ab"/>
    <w:semiHidden/>
    <w:unhideWhenUsed/>
    <w:rsid w:val="00B30F81"/>
  </w:style>
  <w:style w:type="numbering" w:customStyle="1" w:styleId="21221">
    <w:name w:val="Нет списка21221"/>
    <w:next w:val="ab"/>
    <w:semiHidden/>
    <w:unhideWhenUsed/>
    <w:rsid w:val="00B30F81"/>
  </w:style>
  <w:style w:type="numbering" w:customStyle="1" w:styleId="3231">
    <w:name w:val="Нет списка3231"/>
    <w:next w:val="ab"/>
    <w:semiHidden/>
    <w:unhideWhenUsed/>
    <w:rsid w:val="00B30F81"/>
  </w:style>
  <w:style w:type="numbering" w:customStyle="1" w:styleId="4131">
    <w:name w:val="Нет списка4131"/>
    <w:next w:val="ab"/>
    <w:semiHidden/>
    <w:rsid w:val="00B30F81"/>
  </w:style>
  <w:style w:type="numbering" w:customStyle="1" w:styleId="5131">
    <w:name w:val="Нет списка5131"/>
    <w:next w:val="ab"/>
    <w:semiHidden/>
    <w:rsid w:val="00B30F81"/>
  </w:style>
  <w:style w:type="numbering" w:customStyle="1" w:styleId="6131">
    <w:name w:val="Нет списка6131"/>
    <w:next w:val="ab"/>
    <w:semiHidden/>
    <w:rsid w:val="00B30F81"/>
  </w:style>
  <w:style w:type="numbering" w:customStyle="1" w:styleId="7121">
    <w:name w:val="Нет списка7121"/>
    <w:next w:val="ab"/>
    <w:uiPriority w:val="99"/>
    <w:semiHidden/>
    <w:unhideWhenUsed/>
    <w:rsid w:val="00B30F81"/>
  </w:style>
  <w:style w:type="numbering" w:customStyle="1" w:styleId="13121">
    <w:name w:val="Нет списка13121"/>
    <w:next w:val="ab"/>
    <w:semiHidden/>
    <w:unhideWhenUsed/>
    <w:rsid w:val="00B30F81"/>
  </w:style>
  <w:style w:type="numbering" w:customStyle="1" w:styleId="22121">
    <w:name w:val="Нет списка22121"/>
    <w:next w:val="ab"/>
    <w:semiHidden/>
    <w:unhideWhenUsed/>
    <w:rsid w:val="00B30F81"/>
  </w:style>
  <w:style w:type="numbering" w:customStyle="1" w:styleId="31121">
    <w:name w:val="Нет списка31121"/>
    <w:next w:val="ab"/>
    <w:semiHidden/>
    <w:unhideWhenUsed/>
    <w:rsid w:val="00B30F81"/>
  </w:style>
  <w:style w:type="numbering" w:customStyle="1" w:styleId="41121">
    <w:name w:val="Нет списка41121"/>
    <w:next w:val="ab"/>
    <w:semiHidden/>
    <w:rsid w:val="00B30F81"/>
  </w:style>
  <w:style w:type="numbering" w:customStyle="1" w:styleId="51121">
    <w:name w:val="Нет списка51121"/>
    <w:next w:val="ab"/>
    <w:semiHidden/>
    <w:rsid w:val="00B30F81"/>
  </w:style>
  <w:style w:type="numbering" w:customStyle="1" w:styleId="61121">
    <w:name w:val="Нет списка61121"/>
    <w:next w:val="ab"/>
    <w:semiHidden/>
    <w:rsid w:val="00B30F81"/>
  </w:style>
  <w:style w:type="numbering" w:customStyle="1" w:styleId="831">
    <w:name w:val="Нет списка831"/>
    <w:next w:val="ab"/>
    <w:uiPriority w:val="99"/>
    <w:semiHidden/>
    <w:unhideWhenUsed/>
    <w:rsid w:val="00B30F81"/>
  </w:style>
  <w:style w:type="numbering" w:customStyle="1" w:styleId="1431">
    <w:name w:val="Нет списка1431"/>
    <w:next w:val="ab"/>
    <w:uiPriority w:val="99"/>
    <w:semiHidden/>
    <w:rsid w:val="00B30F81"/>
  </w:style>
  <w:style w:type="numbering" w:customStyle="1" w:styleId="113111">
    <w:name w:val="Нет списка113111"/>
    <w:next w:val="ab"/>
    <w:uiPriority w:val="99"/>
    <w:semiHidden/>
    <w:unhideWhenUsed/>
    <w:rsid w:val="00B30F81"/>
  </w:style>
  <w:style w:type="numbering" w:customStyle="1" w:styleId="2331">
    <w:name w:val="Нет списка2331"/>
    <w:next w:val="ab"/>
    <w:uiPriority w:val="99"/>
    <w:semiHidden/>
    <w:unhideWhenUsed/>
    <w:rsid w:val="00B30F81"/>
  </w:style>
  <w:style w:type="numbering" w:customStyle="1" w:styleId="32121">
    <w:name w:val="Нет списка32121"/>
    <w:next w:val="ab"/>
    <w:uiPriority w:val="99"/>
    <w:semiHidden/>
    <w:unhideWhenUsed/>
    <w:rsid w:val="00B30F81"/>
  </w:style>
  <w:style w:type="numbering" w:customStyle="1" w:styleId="4231">
    <w:name w:val="Нет списка4231"/>
    <w:next w:val="ab"/>
    <w:uiPriority w:val="99"/>
    <w:semiHidden/>
    <w:unhideWhenUsed/>
    <w:rsid w:val="00B30F81"/>
  </w:style>
  <w:style w:type="numbering" w:customStyle="1" w:styleId="5231">
    <w:name w:val="Нет списка5231"/>
    <w:next w:val="ab"/>
    <w:uiPriority w:val="99"/>
    <w:semiHidden/>
    <w:unhideWhenUsed/>
    <w:rsid w:val="00B30F81"/>
  </w:style>
  <w:style w:type="numbering" w:customStyle="1" w:styleId="6231">
    <w:name w:val="Нет списка6231"/>
    <w:next w:val="ab"/>
    <w:uiPriority w:val="99"/>
    <w:semiHidden/>
    <w:unhideWhenUsed/>
    <w:rsid w:val="00B30F81"/>
  </w:style>
  <w:style w:type="numbering" w:customStyle="1" w:styleId="71111">
    <w:name w:val="Нет списка71111"/>
    <w:next w:val="ab"/>
    <w:uiPriority w:val="99"/>
    <w:semiHidden/>
    <w:rsid w:val="00B30F81"/>
  </w:style>
  <w:style w:type="numbering" w:customStyle="1" w:styleId="121111">
    <w:name w:val="Нет списка121111"/>
    <w:next w:val="ab"/>
    <w:uiPriority w:val="99"/>
    <w:semiHidden/>
    <w:unhideWhenUsed/>
    <w:rsid w:val="00B30F81"/>
  </w:style>
  <w:style w:type="numbering" w:customStyle="1" w:styleId="211111">
    <w:name w:val="Нет списка211111"/>
    <w:next w:val="ab"/>
    <w:uiPriority w:val="99"/>
    <w:semiHidden/>
    <w:unhideWhenUsed/>
    <w:rsid w:val="00B30F81"/>
  </w:style>
  <w:style w:type="numbering" w:customStyle="1" w:styleId="311111">
    <w:name w:val="Нет списка311111"/>
    <w:next w:val="ab"/>
    <w:uiPriority w:val="99"/>
    <w:semiHidden/>
    <w:unhideWhenUsed/>
    <w:rsid w:val="00B30F81"/>
  </w:style>
  <w:style w:type="numbering" w:customStyle="1" w:styleId="411111">
    <w:name w:val="Нет списка411111"/>
    <w:next w:val="ab"/>
    <w:uiPriority w:val="99"/>
    <w:semiHidden/>
    <w:unhideWhenUsed/>
    <w:rsid w:val="00B30F81"/>
  </w:style>
  <w:style w:type="numbering" w:customStyle="1" w:styleId="511111">
    <w:name w:val="Нет списка511111"/>
    <w:next w:val="ab"/>
    <w:uiPriority w:val="99"/>
    <w:semiHidden/>
    <w:unhideWhenUsed/>
    <w:rsid w:val="00B30F81"/>
  </w:style>
  <w:style w:type="numbering" w:customStyle="1" w:styleId="611111">
    <w:name w:val="Нет списка611111"/>
    <w:next w:val="ab"/>
    <w:uiPriority w:val="99"/>
    <w:semiHidden/>
    <w:unhideWhenUsed/>
    <w:rsid w:val="00B30F81"/>
  </w:style>
  <w:style w:type="numbering" w:customStyle="1" w:styleId="8111">
    <w:name w:val="Нет списка8111"/>
    <w:next w:val="ab"/>
    <w:uiPriority w:val="99"/>
    <w:semiHidden/>
    <w:rsid w:val="00B30F81"/>
  </w:style>
  <w:style w:type="numbering" w:customStyle="1" w:styleId="131111">
    <w:name w:val="Нет списка131111"/>
    <w:next w:val="ab"/>
    <w:uiPriority w:val="99"/>
    <w:semiHidden/>
    <w:unhideWhenUsed/>
    <w:rsid w:val="00B30F81"/>
  </w:style>
  <w:style w:type="numbering" w:customStyle="1" w:styleId="221111">
    <w:name w:val="Нет списка221111"/>
    <w:next w:val="ab"/>
    <w:uiPriority w:val="99"/>
    <w:semiHidden/>
    <w:unhideWhenUsed/>
    <w:rsid w:val="00B30F81"/>
  </w:style>
  <w:style w:type="numbering" w:customStyle="1" w:styleId="321111">
    <w:name w:val="Нет списка321111"/>
    <w:next w:val="ab"/>
    <w:uiPriority w:val="99"/>
    <w:semiHidden/>
    <w:unhideWhenUsed/>
    <w:rsid w:val="00B30F81"/>
  </w:style>
  <w:style w:type="numbering" w:customStyle="1" w:styleId="42111">
    <w:name w:val="Нет списка42111"/>
    <w:next w:val="ab"/>
    <w:uiPriority w:val="99"/>
    <w:semiHidden/>
    <w:unhideWhenUsed/>
    <w:rsid w:val="00B30F81"/>
  </w:style>
  <w:style w:type="numbering" w:customStyle="1" w:styleId="52111">
    <w:name w:val="Нет списка52111"/>
    <w:next w:val="ab"/>
    <w:uiPriority w:val="99"/>
    <w:semiHidden/>
    <w:unhideWhenUsed/>
    <w:rsid w:val="00B30F81"/>
  </w:style>
  <w:style w:type="numbering" w:customStyle="1" w:styleId="62111">
    <w:name w:val="Нет списка62111"/>
    <w:next w:val="ab"/>
    <w:uiPriority w:val="99"/>
    <w:semiHidden/>
    <w:unhideWhenUsed/>
    <w:rsid w:val="00B30F81"/>
  </w:style>
  <w:style w:type="numbering" w:customStyle="1" w:styleId="921">
    <w:name w:val="Нет списка921"/>
    <w:next w:val="ab"/>
    <w:uiPriority w:val="99"/>
    <w:semiHidden/>
    <w:rsid w:val="00B30F81"/>
  </w:style>
  <w:style w:type="numbering" w:customStyle="1" w:styleId="14111">
    <w:name w:val="Нет списка14111"/>
    <w:next w:val="ab"/>
    <w:uiPriority w:val="99"/>
    <w:semiHidden/>
    <w:unhideWhenUsed/>
    <w:rsid w:val="00B30F81"/>
  </w:style>
  <w:style w:type="numbering" w:customStyle="1" w:styleId="23111">
    <w:name w:val="Нет списка23111"/>
    <w:next w:val="ab"/>
    <w:uiPriority w:val="99"/>
    <w:semiHidden/>
    <w:unhideWhenUsed/>
    <w:rsid w:val="00B30F81"/>
  </w:style>
  <w:style w:type="numbering" w:customStyle="1" w:styleId="3321">
    <w:name w:val="Нет списка3321"/>
    <w:next w:val="ab"/>
    <w:uiPriority w:val="99"/>
    <w:semiHidden/>
    <w:unhideWhenUsed/>
    <w:rsid w:val="00B30F81"/>
  </w:style>
  <w:style w:type="numbering" w:customStyle="1" w:styleId="4321">
    <w:name w:val="Нет списка4321"/>
    <w:next w:val="ab"/>
    <w:uiPriority w:val="99"/>
    <w:semiHidden/>
    <w:unhideWhenUsed/>
    <w:rsid w:val="00B30F81"/>
  </w:style>
  <w:style w:type="numbering" w:customStyle="1" w:styleId="5321">
    <w:name w:val="Нет списка5321"/>
    <w:next w:val="ab"/>
    <w:uiPriority w:val="99"/>
    <w:semiHidden/>
    <w:unhideWhenUsed/>
    <w:rsid w:val="00B30F81"/>
  </w:style>
  <w:style w:type="numbering" w:customStyle="1" w:styleId="6321">
    <w:name w:val="Нет списка6321"/>
    <w:next w:val="ab"/>
    <w:uiPriority w:val="99"/>
    <w:semiHidden/>
    <w:unhideWhenUsed/>
    <w:rsid w:val="00B30F81"/>
  </w:style>
  <w:style w:type="numbering" w:customStyle="1" w:styleId="1021">
    <w:name w:val="Нет списка1021"/>
    <w:next w:val="ab"/>
    <w:uiPriority w:val="99"/>
    <w:semiHidden/>
    <w:unhideWhenUsed/>
    <w:rsid w:val="00B30F81"/>
  </w:style>
  <w:style w:type="numbering" w:customStyle="1" w:styleId="1521">
    <w:name w:val="Нет списка1521"/>
    <w:next w:val="ab"/>
    <w:uiPriority w:val="99"/>
    <w:semiHidden/>
    <w:unhideWhenUsed/>
    <w:rsid w:val="00B30F81"/>
  </w:style>
  <w:style w:type="numbering" w:customStyle="1" w:styleId="1621">
    <w:name w:val="Нет списка1621"/>
    <w:next w:val="ab"/>
    <w:uiPriority w:val="99"/>
    <w:semiHidden/>
    <w:unhideWhenUsed/>
    <w:rsid w:val="00B30F81"/>
  </w:style>
  <w:style w:type="numbering" w:customStyle="1" w:styleId="1721">
    <w:name w:val="Нет списка1721"/>
    <w:next w:val="ab"/>
    <w:uiPriority w:val="99"/>
    <w:semiHidden/>
    <w:unhideWhenUsed/>
    <w:rsid w:val="00B30F81"/>
  </w:style>
  <w:style w:type="numbering" w:customStyle="1" w:styleId="1821">
    <w:name w:val="Нет списка1821"/>
    <w:next w:val="ab"/>
    <w:uiPriority w:val="99"/>
    <w:semiHidden/>
    <w:unhideWhenUsed/>
    <w:rsid w:val="00B30F81"/>
  </w:style>
  <w:style w:type="numbering" w:customStyle="1" w:styleId="1921">
    <w:name w:val="Нет списка1921"/>
    <w:next w:val="ab"/>
    <w:uiPriority w:val="99"/>
    <w:semiHidden/>
    <w:unhideWhenUsed/>
    <w:rsid w:val="00B30F81"/>
  </w:style>
  <w:style w:type="numbering" w:customStyle="1" w:styleId="2021">
    <w:name w:val="Нет списка2021"/>
    <w:next w:val="ab"/>
    <w:uiPriority w:val="99"/>
    <w:semiHidden/>
    <w:unhideWhenUsed/>
    <w:rsid w:val="00B30F81"/>
  </w:style>
  <w:style w:type="numbering" w:customStyle="1" w:styleId="2421">
    <w:name w:val="Нет списка2421"/>
    <w:next w:val="ab"/>
    <w:uiPriority w:val="99"/>
    <w:semiHidden/>
    <w:unhideWhenUsed/>
    <w:rsid w:val="00B30F81"/>
  </w:style>
  <w:style w:type="numbering" w:customStyle="1" w:styleId="2521">
    <w:name w:val="Нет списка2521"/>
    <w:next w:val="ab"/>
    <w:uiPriority w:val="99"/>
    <w:semiHidden/>
    <w:unhideWhenUsed/>
    <w:rsid w:val="00B30F81"/>
  </w:style>
  <w:style w:type="numbering" w:customStyle="1" w:styleId="2621">
    <w:name w:val="Нет списка2621"/>
    <w:next w:val="ab"/>
    <w:uiPriority w:val="99"/>
    <w:semiHidden/>
    <w:unhideWhenUsed/>
    <w:rsid w:val="00B30F81"/>
  </w:style>
  <w:style w:type="numbering" w:customStyle="1" w:styleId="2721">
    <w:name w:val="Нет списка2721"/>
    <w:next w:val="ab"/>
    <w:uiPriority w:val="99"/>
    <w:semiHidden/>
    <w:unhideWhenUsed/>
    <w:rsid w:val="00B30F81"/>
  </w:style>
  <w:style w:type="numbering" w:customStyle="1" w:styleId="2811">
    <w:name w:val="Нет списка2811"/>
    <w:next w:val="ab"/>
    <w:uiPriority w:val="99"/>
    <w:semiHidden/>
    <w:unhideWhenUsed/>
    <w:rsid w:val="00B30F81"/>
  </w:style>
  <w:style w:type="numbering" w:customStyle="1" w:styleId="11011">
    <w:name w:val="Нет списка11011"/>
    <w:next w:val="ab"/>
    <w:uiPriority w:val="99"/>
    <w:semiHidden/>
    <w:rsid w:val="00B30F81"/>
  </w:style>
  <w:style w:type="numbering" w:customStyle="1" w:styleId="114110">
    <w:name w:val="Нет списка11411"/>
    <w:next w:val="ab"/>
    <w:uiPriority w:val="99"/>
    <w:semiHidden/>
    <w:unhideWhenUsed/>
    <w:rsid w:val="00B30F81"/>
  </w:style>
  <w:style w:type="numbering" w:customStyle="1" w:styleId="2911">
    <w:name w:val="Нет списка2911"/>
    <w:next w:val="ab"/>
    <w:uiPriority w:val="99"/>
    <w:semiHidden/>
    <w:unhideWhenUsed/>
    <w:rsid w:val="00B30F81"/>
  </w:style>
  <w:style w:type="numbering" w:customStyle="1" w:styleId="3411">
    <w:name w:val="Нет списка3411"/>
    <w:next w:val="ab"/>
    <w:uiPriority w:val="99"/>
    <w:semiHidden/>
    <w:unhideWhenUsed/>
    <w:rsid w:val="00B30F81"/>
  </w:style>
  <w:style w:type="numbering" w:customStyle="1" w:styleId="4411">
    <w:name w:val="Нет списка4411"/>
    <w:next w:val="ab"/>
    <w:uiPriority w:val="99"/>
    <w:semiHidden/>
    <w:unhideWhenUsed/>
    <w:rsid w:val="00B30F81"/>
  </w:style>
  <w:style w:type="numbering" w:customStyle="1" w:styleId="5411">
    <w:name w:val="Нет списка5411"/>
    <w:next w:val="ab"/>
    <w:uiPriority w:val="99"/>
    <w:semiHidden/>
    <w:unhideWhenUsed/>
    <w:rsid w:val="00B30F81"/>
  </w:style>
  <w:style w:type="numbering" w:customStyle="1" w:styleId="6411">
    <w:name w:val="Нет списка6411"/>
    <w:next w:val="ab"/>
    <w:uiPriority w:val="99"/>
    <w:semiHidden/>
    <w:unhideWhenUsed/>
    <w:rsid w:val="00B30F81"/>
  </w:style>
  <w:style w:type="numbering" w:customStyle="1" w:styleId="7211">
    <w:name w:val="Нет списка7211"/>
    <w:next w:val="ab"/>
    <w:uiPriority w:val="99"/>
    <w:semiHidden/>
    <w:rsid w:val="00B30F81"/>
  </w:style>
  <w:style w:type="numbering" w:customStyle="1" w:styleId="12211">
    <w:name w:val="Нет списка12211"/>
    <w:next w:val="ab"/>
    <w:uiPriority w:val="99"/>
    <w:semiHidden/>
    <w:unhideWhenUsed/>
    <w:rsid w:val="00B30F81"/>
  </w:style>
  <w:style w:type="numbering" w:customStyle="1" w:styleId="212111">
    <w:name w:val="Нет списка212111"/>
    <w:next w:val="ab"/>
    <w:uiPriority w:val="99"/>
    <w:semiHidden/>
    <w:unhideWhenUsed/>
    <w:rsid w:val="00B30F81"/>
  </w:style>
  <w:style w:type="numbering" w:customStyle="1" w:styleId="31211">
    <w:name w:val="Нет списка31211"/>
    <w:next w:val="ab"/>
    <w:uiPriority w:val="99"/>
    <w:semiHidden/>
    <w:unhideWhenUsed/>
    <w:rsid w:val="00B30F81"/>
  </w:style>
  <w:style w:type="numbering" w:customStyle="1" w:styleId="41211">
    <w:name w:val="Нет списка41211"/>
    <w:next w:val="ab"/>
    <w:uiPriority w:val="99"/>
    <w:semiHidden/>
    <w:unhideWhenUsed/>
    <w:rsid w:val="00B30F81"/>
  </w:style>
  <w:style w:type="numbering" w:customStyle="1" w:styleId="51211">
    <w:name w:val="Нет списка51211"/>
    <w:next w:val="ab"/>
    <w:uiPriority w:val="99"/>
    <w:semiHidden/>
    <w:unhideWhenUsed/>
    <w:rsid w:val="00B30F81"/>
  </w:style>
  <w:style w:type="numbering" w:customStyle="1" w:styleId="61211">
    <w:name w:val="Нет списка61211"/>
    <w:next w:val="ab"/>
    <w:uiPriority w:val="99"/>
    <w:semiHidden/>
    <w:unhideWhenUsed/>
    <w:rsid w:val="00B30F81"/>
  </w:style>
  <w:style w:type="numbering" w:customStyle="1" w:styleId="8211">
    <w:name w:val="Нет списка8211"/>
    <w:next w:val="ab"/>
    <w:uiPriority w:val="99"/>
    <w:semiHidden/>
    <w:rsid w:val="00B30F81"/>
  </w:style>
  <w:style w:type="numbering" w:customStyle="1" w:styleId="13211">
    <w:name w:val="Нет списка13211"/>
    <w:next w:val="ab"/>
    <w:uiPriority w:val="99"/>
    <w:semiHidden/>
    <w:unhideWhenUsed/>
    <w:rsid w:val="00B30F81"/>
  </w:style>
  <w:style w:type="numbering" w:customStyle="1" w:styleId="22211">
    <w:name w:val="Нет списка22211"/>
    <w:next w:val="ab"/>
    <w:uiPriority w:val="99"/>
    <w:semiHidden/>
    <w:unhideWhenUsed/>
    <w:rsid w:val="00B30F81"/>
  </w:style>
  <w:style w:type="numbering" w:customStyle="1" w:styleId="32211">
    <w:name w:val="Нет списка32211"/>
    <w:next w:val="ab"/>
    <w:uiPriority w:val="99"/>
    <w:semiHidden/>
    <w:unhideWhenUsed/>
    <w:rsid w:val="00B30F81"/>
  </w:style>
  <w:style w:type="numbering" w:customStyle="1" w:styleId="42211">
    <w:name w:val="Нет списка42211"/>
    <w:next w:val="ab"/>
    <w:uiPriority w:val="99"/>
    <w:semiHidden/>
    <w:unhideWhenUsed/>
    <w:rsid w:val="00B30F81"/>
  </w:style>
  <w:style w:type="numbering" w:customStyle="1" w:styleId="52211">
    <w:name w:val="Нет списка52211"/>
    <w:next w:val="ab"/>
    <w:uiPriority w:val="99"/>
    <w:semiHidden/>
    <w:unhideWhenUsed/>
    <w:rsid w:val="00B30F81"/>
  </w:style>
  <w:style w:type="numbering" w:customStyle="1" w:styleId="62211">
    <w:name w:val="Нет списка62211"/>
    <w:next w:val="ab"/>
    <w:uiPriority w:val="99"/>
    <w:semiHidden/>
    <w:unhideWhenUsed/>
    <w:rsid w:val="00B30F81"/>
  </w:style>
  <w:style w:type="numbering" w:customStyle="1" w:styleId="9111">
    <w:name w:val="Нет списка9111"/>
    <w:next w:val="ab"/>
    <w:uiPriority w:val="99"/>
    <w:semiHidden/>
    <w:rsid w:val="00B30F81"/>
  </w:style>
  <w:style w:type="numbering" w:customStyle="1" w:styleId="14211">
    <w:name w:val="Нет списка14211"/>
    <w:next w:val="ab"/>
    <w:uiPriority w:val="99"/>
    <w:semiHidden/>
    <w:unhideWhenUsed/>
    <w:rsid w:val="00B30F81"/>
  </w:style>
  <w:style w:type="numbering" w:customStyle="1" w:styleId="23211">
    <w:name w:val="Нет списка23211"/>
    <w:next w:val="ab"/>
    <w:uiPriority w:val="99"/>
    <w:semiHidden/>
    <w:unhideWhenUsed/>
    <w:rsid w:val="00B30F81"/>
  </w:style>
  <w:style w:type="numbering" w:customStyle="1" w:styleId="33111">
    <w:name w:val="Нет списка33111"/>
    <w:next w:val="ab"/>
    <w:uiPriority w:val="99"/>
    <w:semiHidden/>
    <w:unhideWhenUsed/>
    <w:rsid w:val="00B30F81"/>
  </w:style>
  <w:style w:type="numbering" w:customStyle="1" w:styleId="43111">
    <w:name w:val="Нет списка43111"/>
    <w:next w:val="ab"/>
    <w:uiPriority w:val="99"/>
    <w:semiHidden/>
    <w:unhideWhenUsed/>
    <w:rsid w:val="00B30F81"/>
  </w:style>
  <w:style w:type="numbering" w:customStyle="1" w:styleId="53111">
    <w:name w:val="Нет списка53111"/>
    <w:next w:val="ab"/>
    <w:uiPriority w:val="99"/>
    <w:semiHidden/>
    <w:unhideWhenUsed/>
    <w:rsid w:val="00B30F81"/>
  </w:style>
  <w:style w:type="numbering" w:customStyle="1" w:styleId="63111">
    <w:name w:val="Нет списка63111"/>
    <w:next w:val="ab"/>
    <w:uiPriority w:val="99"/>
    <w:semiHidden/>
    <w:unhideWhenUsed/>
    <w:rsid w:val="00B30F81"/>
  </w:style>
  <w:style w:type="numbering" w:customStyle="1" w:styleId="10111">
    <w:name w:val="Нет списка10111"/>
    <w:next w:val="ab"/>
    <w:uiPriority w:val="99"/>
    <w:semiHidden/>
    <w:unhideWhenUsed/>
    <w:rsid w:val="00B30F81"/>
  </w:style>
  <w:style w:type="numbering" w:customStyle="1" w:styleId="15111">
    <w:name w:val="Нет списка15111"/>
    <w:next w:val="ab"/>
    <w:uiPriority w:val="99"/>
    <w:semiHidden/>
    <w:unhideWhenUsed/>
    <w:rsid w:val="00B30F81"/>
  </w:style>
  <w:style w:type="numbering" w:customStyle="1" w:styleId="16111">
    <w:name w:val="Нет списка16111"/>
    <w:next w:val="ab"/>
    <w:uiPriority w:val="99"/>
    <w:semiHidden/>
    <w:unhideWhenUsed/>
    <w:rsid w:val="00B30F81"/>
  </w:style>
  <w:style w:type="numbering" w:customStyle="1" w:styleId="17111">
    <w:name w:val="Нет списка17111"/>
    <w:next w:val="ab"/>
    <w:uiPriority w:val="99"/>
    <w:semiHidden/>
    <w:unhideWhenUsed/>
    <w:rsid w:val="00B30F81"/>
  </w:style>
  <w:style w:type="numbering" w:customStyle="1" w:styleId="18111">
    <w:name w:val="Нет списка18111"/>
    <w:next w:val="ab"/>
    <w:uiPriority w:val="99"/>
    <w:semiHidden/>
    <w:unhideWhenUsed/>
    <w:rsid w:val="00B30F81"/>
  </w:style>
  <w:style w:type="numbering" w:customStyle="1" w:styleId="19111">
    <w:name w:val="Нет списка19111"/>
    <w:next w:val="ab"/>
    <w:uiPriority w:val="99"/>
    <w:semiHidden/>
    <w:unhideWhenUsed/>
    <w:rsid w:val="00B30F81"/>
  </w:style>
  <w:style w:type="numbering" w:customStyle="1" w:styleId="20111">
    <w:name w:val="Нет списка20111"/>
    <w:next w:val="ab"/>
    <w:uiPriority w:val="99"/>
    <w:semiHidden/>
    <w:unhideWhenUsed/>
    <w:rsid w:val="00B30F81"/>
  </w:style>
  <w:style w:type="numbering" w:customStyle="1" w:styleId="24111">
    <w:name w:val="Нет списка24111"/>
    <w:next w:val="ab"/>
    <w:uiPriority w:val="99"/>
    <w:semiHidden/>
    <w:unhideWhenUsed/>
    <w:rsid w:val="00B30F81"/>
  </w:style>
  <w:style w:type="numbering" w:customStyle="1" w:styleId="25111">
    <w:name w:val="Нет списка25111"/>
    <w:next w:val="ab"/>
    <w:uiPriority w:val="99"/>
    <w:semiHidden/>
    <w:unhideWhenUsed/>
    <w:rsid w:val="00B30F81"/>
  </w:style>
  <w:style w:type="numbering" w:customStyle="1" w:styleId="26111">
    <w:name w:val="Нет списка26111"/>
    <w:next w:val="ab"/>
    <w:uiPriority w:val="99"/>
    <w:semiHidden/>
    <w:unhideWhenUsed/>
    <w:rsid w:val="00B30F81"/>
  </w:style>
  <w:style w:type="numbering" w:customStyle="1" w:styleId="27111">
    <w:name w:val="Нет списка27111"/>
    <w:next w:val="ab"/>
    <w:uiPriority w:val="99"/>
    <w:semiHidden/>
    <w:unhideWhenUsed/>
    <w:rsid w:val="00B30F81"/>
  </w:style>
  <w:style w:type="numbering" w:customStyle="1" w:styleId="1111213111">
    <w:name w:val="1 / 1.1 / 1.2 / 1.3111"/>
    <w:basedOn w:val="ab"/>
    <w:next w:val="111111"/>
    <w:rsid w:val="00B30F81"/>
  </w:style>
  <w:style w:type="paragraph" w:customStyle="1" w:styleId="Style140">
    <w:name w:val="Style14"/>
    <w:basedOn w:val="a8"/>
    <w:uiPriority w:val="99"/>
    <w:rsid w:val="00B30F81"/>
    <w:pPr>
      <w:widowControl w:val="0"/>
      <w:autoSpaceDE w:val="0"/>
      <w:autoSpaceDN w:val="0"/>
      <w:adjustRightInd w:val="0"/>
      <w:spacing w:after="0" w:line="264" w:lineRule="exact"/>
      <w:ind w:firstLine="667"/>
      <w:jc w:val="both"/>
    </w:pPr>
    <w:rPr>
      <w:rFonts w:ascii="Times New Roman" w:eastAsia="Times New Roman" w:hAnsi="Times New Roman"/>
      <w:sz w:val="24"/>
      <w:szCs w:val="24"/>
      <w:lang w:eastAsia="ru-RU"/>
    </w:rPr>
  </w:style>
  <w:style w:type="paragraph" w:customStyle="1" w:styleId="font14">
    <w:name w:val="font14"/>
    <w:basedOn w:val="a8"/>
    <w:rsid w:val="00B30F81"/>
    <w:pPr>
      <w:spacing w:before="100" w:beforeAutospacing="1" w:after="100" w:afterAutospacing="1" w:line="240" w:lineRule="auto"/>
    </w:pPr>
    <w:rPr>
      <w:rFonts w:ascii="Times New Roman" w:eastAsia="Times New Roman" w:hAnsi="Times New Roman"/>
      <w:b/>
      <w:bCs/>
      <w:sz w:val="18"/>
      <w:szCs w:val="18"/>
      <w:lang w:eastAsia="ru-RU"/>
    </w:rPr>
  </w:style>
  <w:style w:type="paragraph" w:customStyle="1" w:styleId="font15">
    <w:name w:val="font15"/>
    <w:basedOn w:val="a8"/>
    <w:rsid w:val="00B30F81"/>
    <w:pPr>
      <w:spacing w:before="100" w:beforeAutospacing="1" w:after="100" w:afterAutospacing="1" w:line="240" w:lineRule="auto"/>
    </w:pPr>
    <w:rPr>
      <w:rFonts w:ascii="Times New Roman" w:eastAsia="Times New Roman" w:hAnsi="Times New Roman"/>
      <w:sz w:val="20"/>
      <w:szCs w:val="20"/>
      <w:u w:val="single"/>
      <w:lang w:eastAsia="ru-RU"/>
    </w:rPr>
  </w:style>
  <w:style w:type="paragraph" w:customStyle="1" w:styleId="font16">
    <w:name w:val="font16"/>
    <w:basedOn w:val="a8"/>
    <w:rsid w:val="00B30F81"/>
    <w:pPr>
      <w:spacing w:before="100" w:beforeAutospacing="1" w:after="100" w:afterAutospacing="1" w:line="240" w:lineRule="auto"/>
    </w:pPr>
    <w:rPr>
      <w:rFonts w:ascii="Times New Roman" w:eastAsia="Times New Roman" w:hAnsi="Times New Roman"/>
      <w:sz w:val="28"/>
      <w:szCs w:val="28"/>
      <w:lang w:eastAsia="ru-RU"/>
    </w:rPr>
  </w:style>
  <w:style w:type="paragraph" w:customStyle="1" w:styleId="font17">
    <w:name w:val="font17"/>
    <w:basedOn w:val="a8"/>
    <w:rsid w:val="00B30F81"/>
    <w:pPr>
      <w:spacing w:before="100" w:beforeAutospacing="1" w:after="100" w:afterAutospacing="1" w:line="240" w:lineRule="auto"/>
    </w:pPr>
    <w:rPr>
      <w:rFonts w:ascii="Times New Roman" w:eastAsia="Times New Roman" w:hAnsi="Times New Roman"/>
      <w:b/>
      <w:bCs/>
      <w:color w:val="000000"/>
      <w:sz w:val="24"/>
      <w:szCs w:val="24"/>
      <w:lang w:eastAsia="ru-RU"/>
    </w:rPr>
  </w:style>
  <w:style w:type="paragraph" w:customStyle="1" w:styleId="font18">
    <w:name w:val="font18"/>
    <w:basedOn w:val="a8"/>
    <w:rsid w:val="00B30F81"/>
    <w:pPr>
      <w:spacing w:before="100" w:beforeAutospacing="1" w:after="100" w:afterAutospacing="1" w:line="240" w:lineRule="auto"/>
    </w:pPr>
    <w:rPr>
      <w:rFonts w:ascii="Times New Roman" w:eastAsia="Times New Roman" w:hAnsi="Times New Roman"/>
      <w:b/>
      <w:bCs/>
      <w:sz w:val="16"/>
      <w:szCs w:val="16"/>
      <w:lang w:eastAsia="ru-RU"/>
    </w:rPr>
  </w:style>
  <w:style w:type="paragraph" w:customStyle="1" w:styleId="font19">
    <w:name w:val="font19"/>
    <w:basedOn w:val="a8"/>
    <w:rsid w:val="00B30F81"/>
    <w:pPr>
      <w:spacing w:before="100" w:beforeAutospacing="1" w:after="100" w:afterAutospacing="1" w:line="240" w:lineRule="auto"/>
    </w:pPr>
    <w:rPr>
      <w:rFonts w:ascii="Times New Roman" w:eastAsia="Times New Roman" w:hAnsi="Times New Roman"/>
      <w:sz w:val="19"/>
      <w:szCs w:val="19"/>
      <w:lang w:eastAsia="ru-RU"/>
    </w:rPr>
  </w:style>
  <w:style w:type="paragraph" w:customStyle="1" w:styleId="font20">
    <w:name w:val="font20"/>
    <w:basedOn w:val="a8"/>
    <w:rsid w:val="00B30F81"/>
    <w:pPr>
      <w:spacing w:before="100" w:beforeAutospacing="1" w:after="100" w:afterAutospacing="1" w:line="240" w:lineRule="auto"/>
    </w:pPr>
    <w:rPr>
      <w:rFonts w:ascii="Times New Roman" w:eastAsia="Times New Roman" w:hAnsi="Times New Roman"/>
      <w:b/>
      <w:bCs/>
      <w:color w:val="000000"/>
      <w:sz w:val="19"/>
      <w:szCs w:val="19"/>
      <w:lang w:eastAsia="ru-RU"/>
    </w:rPr>
  </w:style>
  <w:style w:type="paragraph" w:customStyle="1" w:styleId="font21">
    <w:name w:val="font21"/>
    <w:basedOn w:val="a8"/>
    <w:rsid w:val="00B30F81"/>
    <w:pPr>
      <w:spacing w:before="100" w:beforeAutospacing="1" w:after="100" w:afterAutospacing="1" w:line="240" w:lineRule="auto"/>
    </w:pPr>
    <w:rPr>
      <w:rFonts w:ascii="Times New Roman" w:eastAsia="Times New Roman" w:hAnsi="Times New Roman"/>
      <w:sz w:val="14"/>
      <w:szCs w:val="14"/>
      <w:lang w:eastAsia="ru-RU"/>
    </w:rPr>
  </w:style>
  <w:style w:type="paragraph" w:customStyle="1" w:styleId="font22">
    <w:name w:val="font22"/>
    <w:basedOn w:val="a8"/>
    <w:rsid w:val="00B30F81"/>
    <w:pP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font23">
    <w:name w:val="font23"/>
    <w:basedOn w:val="a8"/>
    <w:rsid w:val="00B30F81"/>
    <w:pP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6f">
    <w:name w:val="Без интервала6"/>
    <w:rsid w:val="00B30F81"/>
    <w:rPr>
      <w:rFonts w:ascii="Arial" w:eastAsia="Times New Roman" w:hAnsi="Arial" w:cs="Arial"/>
      <w:sz w:val="24"/>
      <w:szCs w:val="24"/>
      <w:lang w:eastAsia="en-US"/>
    </w:rPr>
  </w:style>
  <w:style w:type="character" w:customStyle="1" w:styleId="js-phone-number">
    <w:name w:val="js-phone-number"/>
    <w:basedOn w:val="a9"/>
    <w:rsid w:val="00B30F81"/>
  </w:style>
  <w:style w:type="paragraph" w:customStyle="1" w:styleId="87">
    <w:name w:val="Абзац списка8"/>
    <w:basedOn w:val="a8"/>
    <w:rsid w:val="00B30F81"/>
    <w:pPr>
      <w:ind w:left="720"/>
    </w:pPr>
    <w:rPr>
      <w:rFonts w:eastAsia="Times New Roman" w:cs="Calibri"/>
      <w:lang w:eastAsia="ru-RU"/>
    </w:rPr>
  </w:style>
  <w:style w:type="paragraph" w:customStyle="1" w:styleId="7c">
    <w:name w:val="Без интервала7"/>
    <w:rsid w:val="00B30F81"/>
    <w:rPr>
      <w:rFonts w:eastAsia="Times New Roman"/>
      <w:sz w:val="22"/>
      <w:szCs w:val="22"/>
      <w:lang w:eastAsia="en-US"/>
    </w:rPr>
  </w:style>
  <w:style w:type="numbering" w:customStyle="1" w:styleId="110">
    <w:name w:val="Стиль нумерованный Первая строка:  1 см1"/>
    <w:basedOn w:val="ab"/>
    <w:rsid w:val="00B30F81"/>
    <w:pPr>
      <w:numPr>
        <w:numId w:val="22"/>
      </w:numPr>
    </w:pPr>
  </w:style>
  <w:style w:type="numbering" w:customStyle="1" w:styleId="500">
    <w:name w:val="Нет списка50"/>
    <w:next w:val="ab"/>
    <w:uiPriority w:val="99"/>
    <w:semiHidden/>
    <w:unhideWhenUsed/>
    <w:rsid w:val="00B30F81"/>
  </w:style>
  <w:style w:type="numbering" w:customStyle="1" w:styleId="1200">
    <w:name w:val="Нет списка120"/>
    <w:next w:val="ab"/>
    <w:uiPriority w:val="99"/>
    <w:semiHidden/>
    <w:unhideWhenUsed/>
    <w:rsid w:val="00B30F81"/>
  </w:style>
  <w:style w:type="paragraph" w:customStyle="1" w:styleId="111f3">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w:basedOn w:val="a8"/>
    <w:rsid w:val="00B30F81"/>
    <w:pPr>
      <w:widowControl w:val="0"/>
      <w:adjustRightInd w:val="0"/>
      <w:spacing w:after="160" w:line="240" w:lineRule="exact"/>
      <w:jc w:val="right"/>
    </w:pPr>
    <w:rPr>
      <w:rFonts w:ascii="Arial" w:eastAsia="Times New Roman" w:hAnsi="Arial" w:cs="Arial"/>
      <w:sz w:val="20"/>
      <w:szCs w:val="20"/>
      <w:lang w:val="en-GB"/>
    </w:rPr>
  </w:style>
  <w:style w:type="paragraph" w:customStyle="1" w:styleId="88">
    <w:name w:val="Без интервала8"/>
    <w:rsid w:val="00B30F81"/>
    <w:rPr>
      <w:rFonts w:eastAsia="Times New Roman"/>
      <w:sz w:val="22"/>
      <w:szCs w:val="22"/>
    </w:rPr>
  </w:style>
  <w:style w:type="table" w:customStyle="1" w:styleId="179">
    <w:name w:val="Сетка таблицы17"/>
    <w:basedOn w:val="aa"/>
    <w:next w:val="aff5"/>
    <w:uiPriority w:val="59"/>
    <w:rsid w:val="00B30F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fff9">
    <w:name w:val="?????????? ???????"/>
    <w:basedOn w:val="a8"/>
    <w:rsid w:val="00B30F81"/>
    <w:pPr>
      <w:widowControl w:val="0"/>
      <w:suppressLineNumbers/>
      <w:suppressAutoHyphens/>
      <w:overflowPunct w:val="0"/>
      <w:autoSpaceDE w:val="0"/>
      <w:autoSpaceDN w:val="0"/>
      <w:adjustRightInd w:val="0"/>
      <w:spacing w:after="0" w:line="240" w:lineRule="auto"/>
      <w:textAlignment w:val="baseline"/>
    </w:pPr>
    <w:rPr>
      <w:rFonts w:ascii="Times New Roman" w:eastAsia="Times New Roman" w:hAnsi="Times New Roman"/>
      <w:kern w:val="1"/>
      <w:sz w:val="24"/>
      <w:szCs w:val="20"/>
      <w:lang w:eastAsia="ru-RU"/>
    </w:rPr>
  </w:style>
  <w:style w:type="numbering" w:customStyle="1" w:styleId="11160">
    <w:name w:val="Нет списка1116"/>
    <w:next w:val="ab"/>
    <w:uiPriority w:val="99"/>
    <w:semiHidden/>
    <w:unhideWhenUsed/>
    <w:rsid w:val="00B30F81"/>
  </w:style>
  <w:style w:type="paragraph" w:customStyle="1" w:styleId="99">
    <w:name w:val="Абзац списка9"/>
    <w:basedOn w:val="a8"/>
    <w:rsid w:val="00B30F81"/>
    <w:pPr>
      <w:ind w:left="720"/>
    </w:pPr>
    <w:rPr>
      <w:rFonts w:eastAsia="Times New Roman" w:cs="Calibri"/>
      <w:lang w:eastAsia="ru-RU"/>
    </w:rPr>
  </w:style>
  <w:style w:type="paragraph" w:customStyle="1" w:styleId="4fc">
    <w:name w:val="Название4"/>
    <w:basedOn w:val="a8"/>
    <w:uiPriority w:val="10"/>
    <w:qFormat/>
    <w:rsid w:val="00B30F81"/>
    <w:pPr>
      <w:spacing w:after="0" w:line="240" w:lineRule="auto"/>
      <w:jc w:val="center"/>
    </w:pPr>
    <w:rPr>
      <w:rFonts w:ascii="Times New Roman" w:eastAsia="Times New Roman" w:hAnsi="Times New Roman"/>
      <w:sz w:val="28"/>
      <w:szCs w:val="20"/>
      <w:lang w:eastAsia="ru-RU"/>
    </w:rPr>
  </w:style>
  <w:style w:type="character" w:customStyle="1" w:styleId="Bodytext3">
    <w:name w:val="Body text (3)_"/>
    <w:link w:val="Bodytext30"/>
    <w:rsid w:val="00B30F81"/>
    <w:rPr>
      <w:b/>
      <w:bCs/>
      <w:sz w:val="26"/>
      <w:szCs w:val="26"/>
      <w:shd w:val="clear" w:color="auto" w:fill="FFFFFF"/>
    </w:rPr>
  </w:style>
  <w:style w:type="character" w:customStyle="1" w:styleId="Bodytext2">
    <w:name w:val="Body text (2)_"/>
    <w:rsid w:val="00B30F81"/>
    <w:rPr>
      <w:rFonts w:ascii="Times New Roman" w:eastAsia="Times New Roman" w:hAnsi="Times New Roman" w:cs="Times New Roman"/>
      <w:b w:val="0"/>
      <w:bCs w:val="0"/>
      <w:i w:val="0"/>
      <w:iCs w:val="0"/>
      <w:smallCaps w:val="0"/>
      <w:strike w:val="0"/>
      <w:sz w:val="26"/>
      <w:szCs w:val="26"/>
      <w:u w:val="none"/>
    </w:rPr>
  </w:style>
  <w:style w:type="character" w:customStyle="1" w:styleId="Bodytext2Bold">
    <w:name w:val="Body text (2) + Bold"/>
    <w:rsid w:val="00B30F81"/>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Bodytext3NotBold">
    <w:name w:val="Body text (3) + Not Bold"/>
    <w:rsid w:val="00B30F81"/>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Bodytext20">
    <w:name w:val="Body text (2)"/>
    <w:rsid w:val="00B30F81"/>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ru-RU" w:eastAsia="ru-RU" w:bidi="ru-RU"/>
    </w:rPr>
  </w:style>
  <w:style w:type="paragraph" w:customStyle="1" w:styleId="Bodytext30">
    <w:name w:val="Body text (3)"/>
    <w:basedOn w:val="a8"/>
    <w:link w:val="Bodytext3"/>
    <w:rsid w:val="00B30F81"/>
    <w:pPr>
      <w:widowControl w:val="0"/>
      <w:shd w:val="clear" w:color="auto" w:fill="FFFFFF"/>
      <w:spacing w:after="240" w:line="298" w:lineRule="exact"/>
      <w:jc w:val="center"/>
    </w:pPr>
    <w:rPr>
      <w:b/>
      <w:bCs/>
      <w:sz w:val="26"/>
      <w:szCs w:val="26"/>
      <w:lang w:eastAsia="ru-RU"/>
    </w:rPr>
  </w:style>
  <w:style w:type="paragraph" w:customStyle="1" w:styleId="Textbody">
    <w:name w:val="Text body"/>
    <w:basedOn w:val="a8"/>
    <w:uiPriority w:val="99"/>
    <w:rsid w:val="00B30F81"/>
    <w:pPr>
      <w:suppressAutoHyphens/>
      <w:autoSpaceDN w:val="0"/>
      <w:spacing w:after="120" w:line="240" w:lineRule="auto"/>
    </w:pPr>
    <w:rPr>
      <w:rFonts w:ascii="Times New Roman" w:hAnsi="Times New Roman"/>
      <w:kern w:val="3"/>
      <w:sz w:val="24"/>
      <w:szCs w:val="24"/>
      <w:lang w:eastAsia="ru-RU" w:bidi="hi-IN"/>
    </w:rPr>
  </w:style>
  <w:style w:type="character" w:customStyle="1" w:styleId="FootnoteTextChar3">
    <w:name w:val="Footnote Text Char3"/>
    <w:aliases w:val="Знак3 Char3,Знак4 Знак Char3,Знак5 Char3,Знак6 Знак Char3,Текст сноски Знак2 Char2,Текст сноски Знак1 Знак1 Char2,Текст сноски Знак Знак Знак1 Char2,Знак4 Знак Знак Знак1 Char2,Текст сноски Знак1 Знак Знак Char2"/>
    <w:uiPriority w:val="99"/>
    <w:semiHidden/>
    <w:rsid w:val="00B30F81"/>
    <w:rPr>
      <w:rFonts w:cs="Times New Roman"/>
      <w:sz w:val="20"/>
      <w:szCs w:val="20"/>
      <w:lang w:eastAsia="en-US"/>
    </w:rPr>
  </w:style>
  <w:style w:type="table" w:customStyle="1" w:styleId="185">
    <w:name w:val="Сетка таблицы18"/>
    <w:basedOn w:val="aa"/>
    <w:next w:val="aff5"/>
    <w:uiPriority w:val="99"/>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TextChar">
    <w:name w:val="Comment Text Char"/>
    <w:uiPriority w:val="99"/>
    <w:semiHidden/>
    <w:locked/>
    <w:rsid w:val="00B30F81"/>
  </w:style>
  <w:style w:type="character" w:customStyle="1" w:styleId="CommentTextChar1">
    <w:name w:val="Comment Text Char1"/>
    <w:uiPriority w:val="99"/>
    <w:semiHidden/>
    <w:rsid w:val="00B30F81"/>
    <w:rPr>
      <w:rFonts w:cs="Times New Roman"/>
      <w:sz w:val="20"/>
    </w:rPr>
  </w:style>
  <w:style w:type="character" w:customStyle="1" w:styleId="CommentSubjectChar">
    <w:name w:val="Comment Subject Char"/>
    <w:uiPriority w:val="99"/>
    <w:semiHidden/>
    <w:locked/>
    <w:rsid w:val="00B30F81"/>
    <w:rPr>
      <w:b/>
    </w:rPr>
  </w:style>
  <w:style w:type="character" w:customStyle="1" w:styleId="CommentSubjectChar1">
    <w:name w:val="Comment Subject Char1"/>
    <w:uiPriority w:val="99"/>
    <w:semiHidden/>
    <w:rsid w:val="00B30F81"/>
    <w:rPr>
      <w:rFonts w:ascii="Calibri" w:eastAsia="Times New Roman" w:hAnsi="Calibri" w:cs="Times New Roman"/>
      <w:b/>
      <w:sz w:val="20"/>
      <w:szCs w:val="20"/>
      <w:lang w:eastAsia="ru-RU"/>
    </w:rPr>
  </w:style>
  <w:style w:type="character" w:customStyle="1" w:styleId="1022">
    <w:name w:val="Знак Знак102"/>
    <w:uiPriority w:val="99"/>
    <w:semiHidden/>
    <w:locked/>
    <w:rsid w:val="00B30F81"/>
    <w:rPr>
      <w:sz w:val="24"/>
      <w:lang w:val="ru-RU" w:eastAsia="ru-RU"/>
    </w:rPr>
  </w:style>
  <w:style w:type="character" w:customStyle="1" w:styleId="1014">
    <w:name w:val="Знак Знак101"/>
    <w:uiPriority w:val="99"/>
    <w:semiHidden/>
    <w:locked/>
    <w:rsid w:val="00B30F81"/>
    <w:rPr>
      <w:sz w:val="24"/>
      <w:lang w:val="ru-RU" w:eastAsia="ru-RU"/>
    </w:rPr>
  </w:style>
  <w:style w:type="character" w:customStyle="1" w:styleId="1031">
    <w:name w:val="Знак Знак103"/>
    <w:uiPriority w:val="99"/>
    <w:locked/>
    <w:rsid w:val="00B30F81"/>
    <w:rPr>
      <w:sz w:val="24"/>
    </w:rPr>
  </w:style>
  <w:style w:type="paragraph" w:customStyle="1" w:styleId="CharCharCarCarCharCharCarCarCharCharCarCarCharChar">
    <w:name w:val="Char Char Car Car Char Char Car Car Char Char Car Car Char Char"/>
    <w:basedOn w:val="a8"/>
    <w:uiPriority w:val="99"/>
    <w:rsid w:val="00B30F81"/>
    <w:pPr>
      <w:spacing w:after="160" w:line="240" w:lineRule="exact"/>
    </w:pPr>
    <w:rPr>
      <w:rFonts w:ascii="Times New Roman" w:eastAsia="Times New Roman" w:hAnsi="Times New Roman"/>
      <w:sz w:val="20"/>
      <w:szCs w:val="20"/>
      <w:lang w:eastAsia="ru-RU"/>
    </w:rPr>
  </w:style>
  <w:style w:type="paragraph" w:customStyle="1" w:styleId="-152">
    <w:name w:val="параграф-1.52"/>
    <w:basedOn w:val="a8"/>
    <w:link w:val="-1520"/>
    <w:uiPriority w:val="99"/>
    <w:rsid w:val="00B30F81"/>
    <w:pPr>
      <w:spacing w:after="0" w:line="360" w:lineRule="atLeast"/>
      <w:ind w:firstLine="737"/>
      <w:jc w:val="both"/>
    </w:pPr>
    <w:rPr>
      <w:rFonts w:ascii="Times New Roman" w:eastAsia="Times New Roman" w:hAnsi="Times New Roman"/>
      <w:noProof/>
      <w:sz w:val="20"/>
      <w:szCs w:val="20"/>
      <w:lang w:eastAsia="ru-RU"/>
    </w:rPr>
  </w:style>
  <w:style w:type="character" w:customStyle="1" w:styleId="-1520">
    <w:name w:val="параграф-1.52 Знак"/>
    <w:link w:val="-152"/>
    <w:uiPriority w:val="99"/>
    <w:locked/>
    <w:rsid w:val="00B30F81"/>
    <w:rPr>
      <w:rFonts w:ascii="Times New Roman" w:eastAsia="Times New Roman" w:hAnsi="Times New Roman"/>
      <w:noProof/>
    </w:rPr>
  </w:style>
  <w:style w:type="paragraph" w:customStyle="1" w:styleId="1ffffff3">
    <w:name w:val="Знак Знак Знак Знак Знак Знак Знак Знак Знак1 Знак"/>
    <w:basedOn w:val="aff6"/>
    <w:uiPriority w:val="99"/>
    <w:rsid w:val="00B30F81"/>
    <w:pPr>
      <w:spacing w:before="0" w:beforeAutospacing="0" w:after="0" w:afterAutospacing="0"/>
      <w:ind w:right="40" w:firstLine="720"/>
      <w:jc w:val="both"/>
    </w:pPr>
    <w:rPr>
      <w:rFonts w:ascii="Times New Roman" w:eastAsia="Calibri" w:hAnsi="Times New Roman"/>
      <w:sz w:val="28"/>
      <w:lang w:val="ru-RU" w:eastAsia="ru-RU"/>
    </w:rPr>
  </w:style>
  <w:style w:type="table" w:customStyle="1" w:styleId="11ff0">
    <w:name w:val="Сетка таблицы 11"/>
    <w:basedOn w:val="aa"/>
    <w:next w:val="1a"/>
    <w:rsid w:val="00B30F81"/>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character" w:customStyle="1" w:styleId="Heading3Char2">
    <w:name w:val="Heading 3 Char2"/>
    <w:aliases w:val="h3 Char2,Head 3 Char2,l3+toc 3 Char2,CT Char2,Sub-section Title Char2,l3 Char2"/>
    <w:uiPriority w:val="99"/>
    <w:locked/>
    <w:rsid w:val="00B30F81"/>
    <w:rPr>
      <w:rFonts w:ascii="Arial" w:hAnsi="Arial"/>
      <w:b/>
      <w:sz w:val="26"/>
      <w:lang w:val="ru-RU" w:eastAsia="ru-RU"/>
    </w:rPr>
  </w:style>
  <w:style w:type="character" w:customStyle="1" w:styleId="BodyTextChar2">
    <w:name w:val="Body Text Char2"/>
    <w:aliases w:val="Список 1 Char1,Body Text Char Char1,Знак Знак Знак Char2,Основной текст Знак Знак Знак Char1,Основной текст Знак Знак Знак Знак Char1,Основной текст Знак Знак Char1,Основной текст Знак Знак Знак Знак Знак Знак Знак Char1,body text Char1"/>
    <w:uiPriority w:val="99"/>
    <w:locked/>
    <w:rsid w:val="00B30F81"/>
    <w:rPr>
      <w:sz w:val="24"/>
      <w:lang w:val="ru-RU" w:eastAsia="ru-RU"/>
    </w:rPr>
  </w:style>
  <w:style w:type="character" w:customStyle="1" w:styleId="TitleChar1">
    <w:name w:val="Title Char1"/>
    <w:aliases w:val="Знак1 Знак Char1,Знак21 Char1,Название Знак1 Char1,Название Знак Знак Char1,Знак2 Знак Знак Char1,Знак2 Знак1 Char1"/>
    <w:uiPriority w:val="99"/>
    <w:locked/>
    <w:rsid w:val="00B30F81"/>
    <w:rPr>
      <w:sz w:val="24"/>
      <w:lang w:val="ru-RU" w:eastAsia="ru-RU"/>
    </w:rPr>
  </w:style>
  <w:style w:type="character" w:customStyle="1" w:styleId="SubtitleChar1">
    <w:name w:val="Subtitle Char1"/>
    <w:uiPriority w:val="99"/>
    <w:locked/>
    <w:rsid w:val="00B30F81"/>
    <w:rPr>
      <w:rFonts w:ascii="Cambria" w:hAnsi="Cambria"/>
      <w:sz w:val="24"/>
    </w:rPr>
  </w:style>
  <w:style w:type="paragraph" w:customStyle="1" w:styleId="3124">
    <w:name w:val="Основной текст 312"/>
    <w:basedOn w:val="a8"/>
    <w:uiPriority w:val="99"/>
    <w:rsid w:val="00B30F81"/>
    <w:pPr>
      <w:spacing w:before="120" w:after="0" w:line="240" w:lineRule="auto"/>
      <w:jc w:val="center"/>
    </w:pPr>
    <w:rPr>
      <w:rFonts w:ascii="Times New Roman" w:hAnsi="Times New Roman" w:cs="Arial"/>
      <w:sz w:val="24"/>
      <w:szCs w:val="18"/>
      <w:lang w:eastAsia="ru-RU"/>
    </w:rPr>
  </w:style>
  <w:style w:type="paragraph" w:customStyle="1" w:styleId="2ffffe">
    <w:name w:val="Знак Знак Знак Знак Знак Знак Знак2"/>
    <w:basedOn w:val="a8"/>
    <w:uiPriority w:val="99"/>
    <w:rsid w:val="00B30F81"/>
    <w:pPr>
      <w:widowControl w:val="0"/>
      <w:adjustRightInd w:val="0"/>
      <w:spacing w:after="160" w:line="240" w:lineRule="exact"/>
      <w:jc w:val="right"/>
    </w:pPr>
    <w:rPr>
      <w:rFonts w:ascii="Arial" w:hAnsi="Arial" w:cs="Arial"/>
      <w:sz w:val="20"/>
      <w:szCs w:val="20"/>
      <w:lang w:val="en-GB"/>
    </w:rPr>
  </w:style>
  <w:style w:type="paragraph" w:customStyle="1" w:styleId="Char20">
    <w:name w:val="Char2"/>
    <w:basedOn w:val="a8"/>
    <w:uiPriority w:val="99"/>
    <w:rsid w:val="00B30F81"/>
    <w:pPr>
      <w:widowControl w:val="0"/>
      <w:adjustRightInd w:val="0"/>
      <w:spacing w:after="160" w:line="240" w:lineRule="exact"/>
      <w:jc w:val="right"/>
    </w:pPr>
    <w:rPr>
      <w:rFonts w:ascii="Arial" w:hAnsi="Arial" w:cs="Arial"/>
      <w:sz w:val="20"/>
      <w:szCs w:val="20"/>
      <w:lang w:val="en-GB"/>
    </w:rPr>
  </w:style>
  <w:style w:type="character" w:customStyle="1" w:styleId="finded">
    <w:name w:val="finded"/>
    <w:uiPriority w:val="99"/>
    <w:rsid w:val="00B30F81"/>
  </w:style>
  <w:style w:type="character" w:customStyle="1" w:styleId="4fd">
    <w:name w:val="Заголовок №4_"/>
    <w:link w:val="4fe"/>
    <w:uiPriority w:val="99"/>
    <w:locked/>
    <w:rsid w:val="00B30F81"/>
    <w:rPr>
      <w:sz w:val="21"/>
      <w:shd w:val="clear" w:color="auto" w:fill="FFFFFF"/>
    </w:rPr>
  </w:style>
  <w:style w:type="paragraph" w:customStyle="1" w:styleId="4fe">
    <w:name w:val="Заголовок №4"/>
    <w:basedOn w:val="a8"/>
    <w:link w:val="4fd"/>
    <w:uiPriority w:val="99"/>
    <w:rsid w:val="00B30F81"/>
    <w:pPr>
      <w:shd w:val="clear" w:color="auto" w:fill="FFFFFF"/>
      <w:spacing w:after="420" w:line="240" w:lineRule="atLeast"/>
      <w:outlineLvl w:val="3"/>
    </w:pPr>
    <w:rPr>
      <w:sz w:val="21"/>
      <w:szCs w:val="20"/>
      <w:shd w:val="clear" w:color="auto" w:fill="FFFFFF"/>
      <w:lang w:eastAsia="ru-RU"/>
    </w:rPr>
  </w:style>
  <w:style w:type="paragraph" w:customStyle="1" w:styleId="41b">
    <w:name w:val="Основной текст (4)1"/>
    <w:basedOn w:val="a8"/>
    <w:uiPriority w:val="99"/>
    <w:rsid w:val="00B30F81"/>
    <w:pPr>
      <w:shd w:val="clear" w:color="auto" w:fill="FFFFFF"/>
      <w:spacing w:before="60" w:after="60" w:line="240" w:lineRule="atLeast"/>
      <w:jc w:val="both"/>
    </w:pPr>
    <w:rPr>
      <w:sz w:val="21"/>
      <w:shd w:val="clear" w:color="auto" w:fill="FFFFFF"/>
    </w:rPr>
  </w:style>
  <w:style w:type="character" w:customStyle="1" w:styleId="105">
    <w:name w:val="Основной текст (10)_"/>
    <w:link w:val="1015"/>
    <w:uiPriority w:val="99"/>
    <w:locked/>
    <w:rsid w:val="00B30F81"/>
    <w:rPr>
      <w:sz w:val="19"/>
      <w:shd w:val="clear" w:color="auto" w:fill="FFFFFF"/>
    </w:rPr>
  </w:style>
  <w:style w:type="paragraph" w:customStyle="1" w:styleId="1015">
    <w:name w:val="Основной текст (10)1"/>
    <w:basedOn w:val="a8"/>
    <w:link w:val="105"/>
    <w:uiPriority w:val="99"/>
    <w:rsid w:val="00B30F81"/>
    <w:pPr>
      <w:shd w:val="clear" w:color="auto" w:fill="FFFFFF"/>
      <w:spacing w:after="0" w:line="240" w:lineRule="atLeast"/>
    </w:pPr>
    <w:rPr>
      <w:sz w:val="19"/>
      <w:szCs w:val="20"/>
      <w:shd w:val="clear" w:color="auto" w:fill="FFFFFF"/>
      <w:lang w:eastAsia="ru-RU"/>
    </w:rPr>
  </w:style>
  <w:style w:type="character" w:customStyle="1" w:styleId="3fffe">
    <w:name w:val="Заголовок №3"/>
    <w:uiPriority w:val="99"/>
    <w:rsid w:val="00B30F81"/>
    <w:rPr>
      <w:sz w:val="21"/>
      <w:u w:val="single"/>
    </w:rPr>
  </w:style>
  <w:style w:type="character" w:customStyle="1" w:styleId="106">
    <w:name w:val="Основной текст (10)"/>
    <w:uiPriority w:val="99"/>
    <w:rsid w:val="00B30F81"/>
    <w:rPr>
      <w:sz w:val="19"/>
      <w:u w:val="single"/>
      <w:shd w:val="clear" w:color="auto" w:fill="FFFFFF"/>
    </w:rPr>
  </w:style>
  <w:style w:type="character" w:customStyle="1" w:styleId="11ff1">
    <w:name w:val="Основной текст (11)"/>
    <w:uiPriority w:val="99"/>
    <w:rsid w:val="00B30F81"/>
    <w:rPr>
      <w:sz w:val="23"/>
      <w:u w:val="single"/>
      <w:shd w:val="clear" w:color="auto" w:fill="FFFFFF"/>
    </w:rPr>
  </w:style>
  <w:style w:type="character" w:customStyle="1" w:styleId="1224">
    <w:name w:val="Знак Знак122"/>
    <w:uiPriority w:val="99"/>
    <w:locked/>
    <w:rsid w:val="00B30F81"/>
    <w:rPr>
      <w:sz w:val="24"/>
      <w:lang w:val="ru-RU" w:eastAsia="ru-RU"/>
    </w:rPr>
  </w:style>
  <w:style w:type="character" w:customStyle="1" w:styleId="1125">
    <w:name w:val="Знак Знак112"/>
    <w:uiPriority w:val="99"/>
    <w:locked/>
    <w:rsid w:val="00B30F81"/>
    <w:rPr>
      <w:sz w:val="24"/>
      <w:lang w:val="ru-RU" w:eastAsia="ru-RU"/>
    </w:rPr>
  </w:style>
  <w:style w:type="character" w:customStyle="1" w:styleId="6f0">
    <w:name w:val="Знак6 Знак Знак"/>
    <w:uiPriority w:val="99"/>
    <w:semiHidden/>
    <w:rsid w:val="00B30F81"/>
  </w:style>
  <w:style w:type="paragraph" w:customStyle="1" w:styleId="1ffffff4">
    <w:name w:val="Уровень 1"/>
    <w:basedOn w:val="a8"/>
    <w:autoRedefine/>
    <w:uiPriority w:val="99"/>
    <w:rsid w:val="00B30F81"/>
    <w:pPr>
      <w:tabs>
        <w:tab w:val="left" w:pos="1080"/>
      </w:tabs>
      <w:spacing w:before="240" w:after="0" w:line="240" w:lineRule="auto"/>
      <w:jc w:val="both"/>
    </w:pPr>
    <w:rPr>
      <w:rFonts w:ascii="Times New Roman" w:hAnsi="Times New Roman"/>
      <w:b/>
      <w:bCs/>
      <w:sz w:val="24"/>
      <w:szCs w:val="24"/>
      <w:lang w:eastAsia="ru-RU"/>
    </w:rPr>
  </w:style>
  <w:style w:type="character" w:customStyle="1" w:styleId="2fffff">
    <w:name w:val="Уровень 2 Знак"/>
    <w:link w:val="2fffff0"/>
    <w:uiPriority w:val="99"/>
    <w:locked/>
    <w:rsid w:val="00B30F81"/>
    <w:rPr>
      <w:b/>
      <w:sz w:val="24"/>
    </w:rPr>
  </w:style>
  <w:style w:type="paragraph" w:customStyle="1" w:styleId="2fffff0">
    <w:name w:val="Уровень 2"/>
    <w:basedOn w:val="a8"/>
    <w:link w:val="2fffff"/>
    <w:autoRedefine/>
    <w:uiPriority w:val="99"/>
    <w:rsid w:val="00B30F81"/>
    <w:pPr>
      <w:tabs>
        <w:tab w:val="left" w:pos="1080"/>
      </w:tabs>
      <w:spacing w:after="0" w:line="240" w:lineRule="auto"/>
      <w:ind w:left="284" w:hanging="284"/>
      <w:jc w:val="both"/>
      <w:outlineLvl w:val="2"/>
    </w:pPr>
    <w:rPr>
      <w:b/>
      <w:sz w:val="24"/>
      <w:szCs w:val="20"/>
      <w:lang w:eastAsia="ru-RU"/>
    </w:rPr>
  </w:style>
  <w:style w:type="character" w:customStyle="1" w:styleId="3ffff">
    <w:name w:val="Уровень 3 Знак"/>
    <w:link w:val="3ffff0"/>
    <w:uiPriority w:val="99"/>
    <w:locked/>
    <w:rsid w:val="00B30F81"/>
    <w:rPr>
      <w:b/>
      <w:i/>
      <w:sz w:val="24"/>
    </w:rPr>
  </w:style>
  <w:style w:type="paragraph" w:customStyle="1" w:styleId="3ffff0">
    <w:name w:val="Уровень 3"/>
    <w:basedOn w:val="2fffff0"/>
    <w:link w:val="3ffff"/>
    <w:autoRedefine/>
    <w:uiPriority w:val="99"/>
    <w:rsid w:val="00B30F81"/>
    <w:pPr>
      <w:ind w:left="0" w:firstLine="142"/>
      <w:outlineLvl w:val="9"/>
    </w:pPr>
    <w:rPr>
      <w:i/>
    </w:rPr>
  </w:style>
  <w:style w:type="paragraph" w:customStyle="1" w:styleId="a">
    <w:name w:val="Маркированный"/>
    <w:basedOn w:val="affff1"/>
    <w:autoRedefine/>
    <w:uiPriority w:val="99"/>
    <w:rsid w:val="00B30F81"/>
    <w:pPr>
      <w:widowControl/>
      <w:numPr>
        <w:numId w:val="50"/>
      </w:numPr>
      <w:autoSpaceDE/>
      <w:autoSpaceDN/>
      <w:adjustRightInd/>
      <w:snapToGrid w:val="0"/>
      <w:spacing w:before="120"/>
      <w:ind w:left="0" w:firstLine="357"/>
      <w:jc w:val="both"/>
    </w:pPr>
    <w:rPr>
      <w:rFonts w:ascii="Times New Roman" w:eastAsia="Calibri" w:hAnsi="Times New Roman" w:cs="Times New Roman"/>
      <w:sz w:val="24"/>
      <w:szCs w:val="24"/>
    </w:rPr>
  </w:style>
  <w:style w:type="paragraph" w:customStyle="1" w:styleId="affffffffffffffa">
    <w:name w:val="Часть"/>
    <w:basedOn w:val="a8"/>
    <w:autoRedefine/>
    <w:uiPriority w:val="99"/>
    <w:rsid w:val="00B30F81"/>
    <w:pPr>
      <w:spacing w:before="120" w:after="0" w:line="240" w:lineRule="auto"/>
      <w:ind w:left="709" w:hanging="709"/>
      <w:jc w:val="both"/>
      <w:outlineLvl w:val="0"/>
    </w:pPr>
    <w:rPr>
      <w:rFonts w:ascii="Times New Roman" w:hAnsi="Times New Roman"/>
      <w:b/>
      <w:bCs/>
      <w:caps/>
      <w:spacing w:val="40"/>
      <w:sz w:val="26"/>
      <w:szCs w:val="26"/>
      <w:lang w:eastAsia="ru-RU"/>
    </w:rPr>
  </w:style>
  <w:style w:type="paragraph" w:customStyle="1" w:styleId="affffffffffffffb">
    <w:name w:val="Переменная часть"/>
    <w:basedOn w:val="a8"/>
    <w:next w:val="a8"/>
    <w:uiPriority w:val="99"/>
    <w:rsid w:val="00B30F81"/>
    <w:pPr>
      <w:autoSpaceDE w:val="0"/>
      <w:autoSpaceDN w:val="0"/>
      <w:adjustRightInd w:val="0"/>
      <w:spacing w:before="120" w:after="0" w:line="240" w:lineRule="auto"/>
      <w:ind w:firstLine="720"/>
      <w:jc w:val="both"/>
    </w:pPr>
    <w:rPr>
      <w:rFonts w:ascii="Verdana" w:hAnsi="Verdana" w:cs="Verdana"/>
      <w:lang w:eastAsia="ru-RU"/>
    </w:rPr>
  </w:style>
  <w:style w:type="character" w:customStyle="1" w:styleId="2f0">
    <w:name w:val="Стиль2 Знак"/>
    <w:link w:val="2e"/>
    <w:locked/>
    <w:rsid w:val="00B30F81"/>
    <w:rPr>
      <w:rFonts w:ascii="Times New Roman" w:eastAsia="Times New Roman" w:hAnsi="Times New Roman"/>
      <w:b/>
      <w:sz w:val="24"/>
    </w:rPr>
  </w:style>
  <w:style w:type="table" w:customStyle="1" w:styleId="195">
    <w:name w:val="Сетка таблицы19"/>
    <w:uiPriority w:val="99"/>
    <w:rsid w:val="00B30F81"/>
    <w:pPr>
      <w:spacing w:before="120"/>
      <w:ind w:firstLine="357"/>
      <w:jc w:val="center"/>
    </w:pPr>
    <w:rPr>
      <w:rFonts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5">
    <w:name w:val="Сетка таблицы26"/>
    <w:uiPriority w:val="99"/>
    <w:rsid w:val="00B30F81"/>
    <w:rPr>
      <w:rFonts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9">
    <w:name w:val="Знак Знак8 Знак Знак Знак Знак Знак Знак"/>
    <w:basedOn w:val="a8"/>
    <w:uiPriority w:val="99"/>
    <w:semiHidden/>
    <w:rsid w:val="00B30F81"/>
    <w:pPr>
      <w:widowControl w:val="0"/>
      <w:adjustRightInd w:val="0"/>
      <w:spacing w:after="160" w:line="240" w:lineRule="exact"/>
      <w:jc w:val="right"/>
    </w:pPr>
    <w:rPr>
      <w:rFonts w:ascii="Arial" w:hAnsi="Arial" w:cs="Arial"/>
      <w:sz w:val="20"/>
      <w:szCs w:val="20"/>
      <w:lang w:val="en-GB"/>
    </w:rPr>
  </w:style>
  <w:style w:type="table" w:customStyle="1" w:styleId="344">
    <w:name w:val="Сетка таблицы34"/>
    <w:uiPriority w:val="99"/>
    <w:rsid w:val="00B30F81"/>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29">
    <w:name w:val="Абзац списка32"/>
    <w:basedOn w:val="a8"/>
    <w:uiPriority w:val="99"/>
    <w:rsid w:val="00B30F81"/>
    <w:pPr>
      <w:spacing w:after="0" w:line="240" w:lineRule="auto"/>
      <w:ind w:left="720"/>
    </w:pPr>
    <w:rPr>
      <w:rFonts w:ascii="Times New Roman" w:hAnsi="Times New Roman"/>
      <w:sz w:val="24"/>
      <w:szCs w:val="24"/>
      <w:lang w:eastAsia="ru-RU"/>
    </w:rPr>
  </w:style>
  <w:style w:type="character" w:customStyle="1" w:styleId="iceouttxt5">
    <w:name w:val="iceouttxt5"/>
    <w:uiPriority w:val="99"/>
    <w:rsid w:val="00B30F81"/>
    <w:rPr>
      <w:rFonts w:ascii="Arial" w:hAnsi="Arial"/>
      <w:color w:val="666666"/>
      <w:sz w:val="17"/>
    </w:rPr>
  </w:style>
  <w:style w:type="paragraph" w:customStyle="1" w:styleId="245">
    <w:name w:val="Основной текст с отступом 24"/>
    <w:basedOn w:val="a8"/>
    <w:uiPriority w:val="99"/>
    <w:rsid w:val="00B30F81"/>
    <w:pPr>
      <w:widowControl w:val="0"/>
      <w:overflowPunct w:val="0"/>
      <w:autoSpaceDE w:val="0"/>
      <w:autoSpaceDN w:val="0"/>
      <w:adjustRightInd w:val="0"/>
      <w:spacing w:after="0" w:line="240" w:lineRule="auto"/>
      <w:ind w:firstLine="708"/>
      <w:jc w:val="both"/>
      <w:textAlignment w:val="baseline"/>
    </w:pPr>
    <w:rPr>
      <w:rFonts w:ascii="Peterburg" w:hAnsi="Peterburg"/>
      <w:sz w:val="24"/>
      <w:szCs w:val="20"/>
      <w:lang w:eastAsia="ru-RU"/>
    </w:rPr>
  </w:style>
  <w:style w:type="paragraph" w:customStyle="1" w:styleId="345">
    <w:name w:val="Основной текст 34"/>
    <w:basedOn w:val="a8"/>
    <w:rsid w:val="00B30F81"/>
    <w:pPr>
      <w:tabs>
        <w:tab w:val="left" w:pos="426"/>
      </w:tabs>
      <w:spacing w:after="0" w:line="240" w:lineRule="auto"/>
      <w:jc w:val="both"/>
    </w:pPr>
    <w:rPr>
      <w:rFonts w:ascii="Arial" w:hAnsi="Arial" w:cs="Arial"/>
      <w:sz w:val="24"/>
      <w:szCs w:val="18"/>
      <w:lang w:eastAsia="ru-RU"/>
    </w:rPr>
  </w:style>
  <w:style w:type="paragraph" w:customStyle="1" w:styleId="Char11">
    <w:name w:val="Char1"/>
    <w:basedOn w:val="a8"/>
    <w:uiPriority w:val="99"/>
    <w:rsid w:val="00B30F81"/>
    <w:pPr>
      <w:widowControl w:val="0"/>
      <w:adjustRightInd w:val="0"/>
      <w:spacing w:after="160" w:line="240" w:lineRule="exact"/>
      <w:jc w:val="right"/>
    </w:pPr>
    <w:rPr>
      <w:rFonts w:ascii="Arial" w:hAnsi="Arial" w:cs="Arial"/>
      <w:sz w:val="20"/>
      <w:szCs w:val="20"/>
      <w:lang w:val="en-GB"/>
    </w:rPr>
  </w:style>
  <w:style w:type="paragraph" w:customStyle="1" w:styleId="11ff2">
    <w:name w:val="Знак1 Знак Знак Знак Знак Знак Знак1"/>
    <w:basedOn w:val="a8"/>
    <w:uiPriority w:val="99"/>
    <w:rsid w:val="00B30F81"/>
    <w:pPr>
      <w:widowControl w:val="0"/>
      <w:adjustRightInd w:val="0"/>
      <w:spacing w:after="160" w:line="240" w:lineRule="exact"/>
      <w:jc w:val="right"/>
    </w:pPr>
    <w:rPr>
      <w:rFonts w:ascii="Arial" w:hAnsi="Arial" w:cs="Arial"/>
      <w:sz w:val="20"/>
      <w:szCs w:val="20"/>
      <w:lang w:val="en-GB"/>
    </w:rPr>
  </w:style>
  <w:style w:type="paragraph" w:customStyle="1" w:styleId="1514">
    <w:name w:val="Знак Знак151"/>
    <w:basedOn w:val="a8"/>
    <w:uiPriority w:val="99"/>
    <w:rsid w:val="00B30F81"/>
    <w:pPr>
      <w:widowControl w:val="0"/>
      <w:adjustRightInd w:val="0"/>
      <w:spacing w:after="160" w:line="240" w:lineRule="exact"/>
      <w:jc w:val="right"/>
    </w:pPr>
    <w:rPr>
      <w:rFonts w:ascii="Arial" w:hAnsi="Arial" w:cs="Arial"/>
      <w:sz w:val="20"/>
      <w:szCs w:val="20"/>
      <w:lang w:val="en-GB"/>
    </w:rPr>
  </w:style>
  <w:style w:type="character" w:customStyle="1" w:styleId="1215">
    <w:name w:val="Знак Знак121"/>
    <w:uiPriority w:val="99"/>
    <w:locked/>
    <w:rsid w:val="00B30F81"/>
    <w:rPr>
      <w:sz w:val="24"/>
      <w:lang w:val="ru-RU" w:eastAsia="ru-RU"/>
    </w:rPr>
  </w:style>
  <w:style w:type="character" w:customStyle="1" w:styleId="111f4">
    <w:name w:val="Знак Знак111"/>
    <w:uiPriority w:val="99"/>
    <w:locked/>
    <w:rsid w:val="00B30F81"/>
    <w:rPr>
      <w:sz w:val="24"/>
      <w:lang w:val="ru-RU" w:eastAsia="ru-RU"/>
    </w:rPr>
  </w:style>
  <w:style w:type="character" w:customStyle="1" w:styleId="11ff3">
    <w:name w:val="Верхний колонтитул1 Знак Знак1"/>
    <w:uiPriority w:val="99"/>
    <w:rsid w:val="00B30F81"/>
    <w:rPr>
      <w:rFonts w:ascii="Arial" w:hAnsi="Arial" w:cs="Times New Roman"/>
      <w:sz w:val="18"/>
      <w:szCs w:val="18"/>
      <w:lang w:bidi="ar-SA"/>
    </w:rPr>
  </w:style>
  <w:style w:type="character" w:customStyle="1" w:styleId="1ffffff5">
    <w:name w:val="Текст концевой сноски Знак1"/>
    <w:uiPriority w:val="99"/>
    <w:semiHidden/>
    <w:rsid w:val="00B30F81"/>
    <w:rPr>
      <w:rFonts w:eastAsia="Times New Roman" w:cs="Times New Roman"/>
    </w:rPr>
  </w:style>
  <w:style w:type="character" w:customStyle="1" w:styleId="zag1">
    <w:name w:val="zag1"/>
    <w:uiPriority w:val="99"/>
    <w:rsid w:val="00B30F81"/>
    <w:rPr>
      <w:rFonts w:cs="Times New Roman"/>
    </w:rPr>
  </w:style>
  <w:style w:type="paragraph" w:customStyle="1" w:styleId="affffffffffffffc">
    <w:name w:val="Обычный + полужирный"/>
    <w:basedOn w:val="a8"/>
    <w:uiPriority w:val="99"/>
    <w:rsid w:val="00B30F81"/>
    <w:pPr>
      <w:spacing w:after="0" w:line="240" w:lineRule="auto"/>
      <w:ind w:right="-108"/>
      <w:jc w:val="both"/>
    </w:pPr>
    <w:rPr>
      <w:rFonts w:ascii="Times New Roman" w:hAnsi="Times New Roman"/>
      <w:b/>
      <w:sz w:val="24"/>
      <w:szCs w:val="24"/>
      <w:lang w:eastAsia="ru-RU"/>
    </w:rPr>
  </w:style>
  <w:style w:type="character" w:customStyle="1" w:styleId="textspanview">
    <w:name w:val="textspanview"/>
    <w:uiPriority w:val="99"/>
    <w:rsid w:val="00B30F81"/>
    <w:rPr>
      <w:rFonts w:cs="Times New Roman"/>
    </w:rPr>
  </w:style>
  <w:style w:type="character" w:customStyle="1" w:styleId="product-description--features-item-name2">
    <w:name w:val="product-description--features-item-name2"/>
    <w:uiPriority w:val="99"/>
    <w:rsid w:val="00B30F81"/>
    <w:rPr>
      <w:rFonts w:cs="Times New Roman"/>
      <w:color w:val="333333"/>
    </w:rPr>
  </w:style>
  <w:style w:type="character" w:customStyle="1" w:styleId="product-description--features-item-value2">
    <w:name w:val="product-description--features-item-value2"/>
    <w:uiPriority w:val="99"/>
    <w:rsid w:val="00B30F81"/>
    <w:rPr>
      <w:rFonts w:cs="Times New Roman"/>
    </w:rPr>
  </w:style>
  <w:style w:type="character" w:customStyle="1" w:styleId="product-card--price-now-value">
    <w:name w:val="product-card--price-now-value"/>
    <w:uiPriority w:val="99"/>
    <w:rsid w:val="00B30F81"/>
    <w:rPr>
      <w:rFonts w:cs="Times New Roman"/>
    </w:rPr>
  </w:style>
  <w:style w:type="character" w:customStyle="1" w:styleId="4ff">
    <w:name w:val="Основной шрифт абзаца4"/>
    <w:uiPriority w:val="99"/>
    <w:rsid w:val="00B30F81"/>
  </w:style>
  <w:style w:type="paragraph" w:customStyle="1" w:styleId="4ff0">
    <w:name w:val="Указатель4"/>
    <w:basedOn w:val="a8"/>
    <w:uiPriority w:val="99"/>
    <w:rsid w:val="00B30F81"/>
    <w:pPr>
      <w:widowControl w:val="0"/>
      <w:suppressLineNumbers/>
      <w:suppressAutoHyphens/>
      <w:autoSpaceDE w:val="0"/>
      <w:spacing w:after="0" w:line="240" w:lineRule="auto"/>
    </w:pPr>
    <w:rPr>
      <w:rFonts w:ascii="Arial" w:hAnsi="Arial" w:cs="Tahoma"/>
      <w:sz w:val="18"/>
      <w:szCs w:val="18"/>
      <w:lang w:eastAsia="ar-SA"/>
    </w:rPr>
  </w:style>
  <w:style w:type="character" w:customStyle="1" w:styleId="up">
    <w:name w:val="up"/>
    <w:uiPriority w:val="99"/>
    <w:rsid w:val="00B30F81"/>
  </w:style>
  <w:style w:type="table" w:customStyle="1" w:styleId="444">
    <w:name w:val="Сетка таблицы44"/>
    <w:uiPriority w:val="99"/>
    <w:rsid w:val="00B30F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4">
    <w:name w:val="Сетка таблицы54"/>
    <w:uiPriority w:val="99"/>
    <w:rsid w:val="00B30F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44">
    <w:name w:val="Сетка таблицы64"/>
    <w:uiPriority w:val="99"/>
    <w:rsid w:val="00B30F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4">
    <w:name w:val="Сетка таблицы72"/>
    <w:uiPriority w:val="99"/>
    <w:rsid w:val="00B30F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
    <w:name w:val="Сетка таблицы81"/>
    <w:uiPriority w:val="99"/>
    <w:rsid w:val="00B30F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otalprice2">
    <w:name w:val="totalprice2"/>
    <w:uiPriority w:val="99"/>
    <w:rsid w:val="00B30F81"/>
    <w:rPr>
      <w:rFonts w:cs="Times New Roman"/>
      <w:b/>
      <w:bCs/>
      <w:color w:val="AB2E19"/>
      <w:sz w:val="31"/>
      <w:szCs w:val="31"/>
    </w:rPr>
  </w:style>
  <w:style w:type="paragraph" w:customStyle="1" w:styleId="21ff5">
    <w:name w:val="21"/>
    <w:basedOn w:val="a8"/>
    <w:uiPriority w:val="99"/>
    <w:rsid w:val="00B30F81"/>
    <w:pPr>
      <w:spacing w:before="100" w:beforeAutospacing="1" w:after="100" w:afterAutospacing="1" w:line="240" w:lineRule="auto"/>
    </w:pPr>
    <w:rPr>
      <w:rFonts w:ascii="Times New Roman" w:hAnsi="Times New Roman"/>
      <w:sz w:val="24"/>
      <w:szCs w:val="24"/>
      <w:lang w:eastAsia="ru-RU"/>
    </w:rPr>
  </w:style>
  <w:style w:type="character" w:customStyle="1" w:styleId="-c">
    <w:name w:val="Интернет-ссылка"/>
    <w:uiPriority w:val="99"/>
    <w:rsid w:val="00B30F81"/>
    <w:rPr>
      <w:color w:val="0000FF"/>
      <w:u w:val="single"/>
      <w:lang w:val="ru-RU" w:eastAsia="ru-RU"/>
    </w:rPr>
  </w:style>
  <w:style w:type="paragraph" w:customStyle="1" w:styleId="1ffffff6">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8"/>
    <w:uiPriority w:val="99"/>
    <w:rsid w:val="00B30F81"/>
    <w:pPr>
      <w:widowControl w:val="0"/>
      <w:adjustRightInd w:val="0"/>
      <w:spacing w:after="160" w:line="240" w:lineRule="exact"/>
      <w:jc w:val="right"/>
    </w:pPr>
    <w:rPr>
      <w:rFonts w:ascii="Times New Roman" w:hAnsi="Times New Roman"/>
      <w:sz w:val="20"/>
      <w:szCs w:val="20"/>
      <w:lang w:val="en-GB"/>
    </w:rPr>
  </w:style>
  <w:style w:type="character" w:customStyle="1" w:styleId="ListParagraphChar3">
    <w:name w:val="List Paragraph Char3"/>
    <w:uiPriority w:val="99"/>
    <w:locked/>
    <w:rsid w:val="00B30F81"/>
    <w:rPr>
      <w:rFonts w:ascii="Arial" w:hAnsi="Arial"/>
      <w:sz w:val="18"/>
    </w:rPr>
  </w:style>
  <w:style w:type="table" w:customStyle="1" w:styleId="1152">
    <w:name w:val="Сетка таблицы115"/>
    <w:uiPriority w:val="99"/>
    <w:rsid w:val="00B30F81"/>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4">
    <w:name w:val="Сетка таблицы1112"/>
    <w:uiPriority w:val="99"/>
    <w:rsid w:val="00B30F81"/>
    <w:rPr>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NoSpacingChar1">
    <w:name w:val="No Spacing Char1"/>
    <w:link w:val="NoSpacing1"/>
    <w:uiPriority w:val="99"/>
    <w:locked/>
    <w:rsid w:val="00B30F81"/>
    <w:rPr>
      <w:rFonts w:ascii="Times New Roman" w:eastAsia="Times New Roman" w:hAnsi="Times New Roman"/>
      <w:sz w:val="24"/>
      <w:szCs w:val="24"/>
    </w:rPr>
  </w:style>
  <w:style w:type="table" w:customStyle="1" w:styleId="1241">
    <w:name w:val="Сетка таблицы124"/>
    <w:uiPriority w:val="99"/>
    <w:rsid w:val="00B30F81"/>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
    <w:uiPriority w:val="99"/>
    <w:rsid w:val="00B30F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
    <w:name w:val="Сетка таблицы11211"/>
    <w:uiPriority w:val="99"/>
    <w:rsid w:val="00B30F81"/>
    <w:rPr>
      <w:rFonts w:ascii="Times New Roman" w:hAnsi="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0">
    <w:name w:val="Сетка таблицы1411"/>
    <w:uiPriority w:val="99"/>
    <w:rsid w:val="00B30F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0">
    <w:name w:val="Сетка таблицы11311"/>
    <w:uiPriority w:val="99"/>
    <w:rsid w:val="00B30F81"/>
    <w:rPr>
      <w:rFonts w:ascii="Times New Roman" w:hAnsi="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285">
    <w:name w:val="xl285"/>
    <w:basedOn w:val="a8"/>
    <w:uiPriority w:val="99"/>
    <w:rsid w:val="00B30F81"/>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hAnsi="Times New Roman"/>
      <w:b/>
      <w:bCs/>
      <w:sz w:val="20"/>
      <w:szCs w:val="20"/>
      <w:lang w:eastAsia="ru-RU"/>
    </w:rPr>
  </w:style>
  <w:style w:type="paragraph" w:customStyle="1" w:styleId="xl286">
    <w:name w:val="xl286"/>
    <w:basedOn w:val="a8"/>
    <w:uiPriority w:val="99"/>
    <w:rsid w:val="00B30F81"/>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hAnsi="Times New Roman"/>
      <w:sz w:val="20"/>
      <w:szCs w:val="20"/>
      <w:lang w:eastAsia="ru-RU"/>
    </w:rPr>
  </w:style>
  <w:style w:type="paragraph" w:customStyle="1" w:styleId="xl287">
    <w:name w:val="xl287"/>
    <w:basedOn w:val="a8"/>
    <w:uiPriority w:val="99"/>
    <w:rsid w:val="00B30F81"/>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Times New Roman" w:hAnsi="Times New Roman"/>
      <w:sz w:val="20"/>
      <w:szCs w:val="20"/>
      <w:lang w:eastAsia="ru-RU"/>
    </w:rPr>
  </w:style>
  <w:style w:type="paragraph" w:customStyle="1" w:styleId="xl288">
    <w:name w:val="xl288"/>
    <w:basedOn w:val="a8"/>
    <w:uiPriority w:val="99"/>
    <w:rsid w:val="00B30F81"/>
    <w:pPr>
      <w:pBdr>
        <w:top w:val="single" w:sz="8" w:space="0" w:color="auto"/>
        <w:right w:val="single" w:sz="8" w:space="0" w:color="auto"/>
      </w:pBdr>
      <w:spacing w:before="100" w:beforeAutospacing="1" w:after="100" w:afterAutospacing="1" w:line="240" w:lineRule="auto"/>
      <w:jc w:val="center"/>
      <w:textAlignment w:val="center"/>
    </w:pPr>
    <w:rPr>
      <w:rFonts w:ascii="Arial" w:hAnsi="Arial" w:cs="Arial"/>
      <w:sz w:val="20"/>
      <w:szCs w:val="20"/>
      <w:lang w:eastAsia="ru-RU"/>
    </w:rPr>
  </w:style>
  <w:style w:type="paragraph" w:customStyle="1" w:styleId="xl289">
    <w:name w:val="xl289"/>
    <w:basedOn w:val="a8"/>
    <w:uiPriority w:val="99"/>
    <w:rsid w:val="00B30F81"/>
    <w:pPr>
      <w:pBdr>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20"/>
      <w:szCs w:val="20"/>
      <w:lang w:eastAsia="ru-RU"/>
    </w:rPr>
  </w:style>
  <w:style w:type="paragraph" w:customStyle="1" w:styleId="xl290">
    <w:name w:val="xl290"/>
    <w:basedOn w:val="a8"/>
    <w:uiPriority w:val="99"/>
    <w:rsid w:val="00B30F81"/>
    <w:pPr>
      <w:pBdr>
        <w:bottom w:val="single" w:sz="8" w:space="0" w:color="auto"/>
        <w:right w:val="single" w:sz="8" w:space="0" w:color="auto"/>
      </w:pBdr>
      <w:spacing w:before="100" w:beforeAutospacing="1" w:after="100" w:afterAutospacing="1" w:line="240" w:lineRule="auto"/>
      <w:jc w:val="center"/>
    </w:pPr>
    <w:rPr>
      <w:rFonts w:ascii="Arial" w:hAnsi="Arial" w:cs="Arial"/>
      <w:sz w:val="20"/>
      <w:szCs w:val="20"/>
      <w:lang w:eastAsia="ru-RU"/>
    </w:rPr>
  </w:style>
  <w:style w:type="paragraph" w:customStyle="1" w:styleId="xl291">
    <w:name w:val="xl291"/>
    <w:basedOn w:val="a8"/>
    <w:uiPriority w:val="99"/>
    <w:rsid w:val="00B30F81"/>
    <w:pPr>
      <w:pBdr>
        <w:right w:val="single" w:sz="8" w:space="0" w:color="auto"/>
      </w:pBdr>
      <w:spacing w:before="100" w:beforeAutospacing="1" w:after="100" w:afterAutospacing="1" w:line="240" w:lineRule="auto"/>
      <w:jc w:val="center"/>
      <w:textAlignment w:val="top"/>
    </w:pPr>
    <w:rPr>
      <w:rFonts w:ascii="Times New Roman" w:hAnsi="Times New Roman"/>
      <w:sz w:val="20"/>
      <w:szCs w:val="20"/>
      <w:lang w:eastAsia="ru-RU"/>
    </w:rPr>
  </w:style>
  <w:style w:type="numbering" w:customStyle="1" w:styleId="List111">
    <w:name w:val="List 111"/>
    <w:rsid w:val="00B30F81"/>
    <w:pPr>
      <w:numPr>
        <w:numId w:val="23"/>
      </w:numPr>
    </w:pPr>
  </w:style>
  <w:style w:type="numbering" w:styleId="1ai">
    <w:name w:val="Outline List 1"/>
    <w:basedOn w:val="ab"/>
    <w:uiPriority w:val="99"/>
    <w:unhideWhenUsed/>
    <w:locked/>
    <w:rsid w:val="00B30F81"/>
    <w:pPr>
      <w:numPr>
        <w:numId w:val="51"/>
      </w:numPr>
    </w:pPr>
  </w:style>
  <w:style w:type="numbering" w:customStyle="1" w:styleId="List11211">
    <w:name w:val="List 11211"/>
    <w:rsid w:val="00B30F81"/>
  </w:style>
  <w:style w:type="table" w:customStyle="1" w:styleId="205">
    <w:name w:val="Сетка таблицы20"/>
    <w:basedOn w:val="aa"/>
    <w:next w:val="aff5"/>
    <w:uiPriority w:val="99"/>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4">
    <w:name w:val="Сетка таблицы110"/>
    <w:uiPriority w:val="99"/>
    <w:rsid w:val="00B30F81"/>
    <w:pPr>
      <w:spacing w:before="120"/>
      <w:ind w:firstLine="357"/>
      <w:jc w:val="center"/>
    </w:pPr>
    <w:rPr>
      <w:rFonts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5">
    <w:name w:val="Сетка таблицы27"/>
    <w:uiPriority w:val="99"/>
    <w:rsid w:val="00B30F81"/>
    <w:rPr>
      <w:rFonts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2">
    <w:name w:val="Сетка таблицы35"/>
    <w:uiPriority w:val="99"/>
    <w:rsid w:val="00B30F81"/>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52">
    <w:name w:val="Сетка таблицы45"/>
    <w:uiPriority w:val="99"/>
    <w:rsid w:val="00B30F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2">
    <w:name w:val="Сетка таблицы55"/>
    <w:uiPriority w:val="99"/>
    <w:rsid w:val="00B30F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2">
    <w:name w:val="Сетка таблицы65"/>
    <w:uiPriority w:val="99"/>
    <w:rsid w:val="00B30F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32">
    <w:name w:val="Сетка таблицы73"/>
    <w:uiPriority w:val="99"/>
    <w:rsid w:val="00B30F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4">
    <w:name w:val="Сетка таблицы82"/>
    <w:uiPriority w:val="99"/>
    <w:rsid w:val="00B30F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
    <w:name w:val="Сетка таблицы116"/>
    <w:uiPriority w:val="99"/>
    <w:rsid w:val="00B30F81"/>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
    <w:uiPriority w:val="99"/>
    <w:rsid w:val="00B30F81"/>
    <w:rPr>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51">
    <w:name w:val="Сетка таблицы125"/>
    <w:uiPriority w:val="99"/>
    <w:rsid w:val="00B30F81"/>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
    <w:uiPriority w:val="99"/>
    <w:rsid w:val="00B30F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
    <w:uiPriority w:val="99"/>
    <w:rsid w:val="00B30F81"/>
    <w:rPr>
      <w:rFonts w:ascii="Times New Roman" w:hAnsi="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4">
    <w:name w:val="Сетка таблицы142"/>
    <w:uiPriority w:val="99"/>
    <w:rsid w:val="00B30F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2">
    <w:name w:val="Сетка таблицы1132"/>
    <w:uiPriority w:val="99"/>
    <w:rsid w:val="00B30F81"/>
    <w:rPr>
      <w:rFonts w:ascii="Times New Roman" w:hAnsi="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List1111">
    <w:name w:val="List 1111"/>
    <w:rsid w:val="00B30F81"/>
    <w:pPr>
      <w:numPr>
        <w:numId w:val="55"/>
      </w:numPr>
    </w:pPr>
  </w:style>
  <w:style w:type="numbering" w:customStyle="1" w:styleId="1ai1">
    <w:name w:val="1 / a / i1"/>
    <w:basedOn w:val="ab"/>
    <w:next w:val="1ai"/>
    <w:uiPriority w:val="99"/>
    <w:semiHidden/>
    <w:unhideWhenUsed/>
    <w:rsid w:val="00B30F81"/>
    <w:pPr>
      <w:numPr>
        <w:numId w:val="33"/>
      </w:numPr>
    </w:pPr>
  </w:style>
  <w:style w:type="numbering" w:customStyle="1" w:styleId="List1122">
    <w:name w:val="List 1122"/>
    <w:rsid w:val="00B30F81"/>
    <w:pPr>
      <w:numPr>
        <w:numId w:val="52"/>
      </w:numPr>
    </w:pPr>
  </w:style>
  <w:style w:type="numbering" w:customStyle="1" w:styleId="List112111">
    <w:name w:val="List 112111"/>
    <w:rsid w:val="00B30F81"/>
  </w:style>
  <w:style w:type="character" w:customStyle="1" w:styleId="empty">
    <w:name w:val="empty"/>
    <w:rsid w:val="00B30F81"/>
  </w:style>
  <w:style w:type="character" w:customStyle="1" w:styleId="4ff1">
    <w:name w:val="Сильное выделение4"/>
    <w:rsid w:val="00B30F81"/>
    <w:rPr>
      <w:rFonts w:cs="Times New Roman"/>
      <w:b/>
      <w:i/>
      <w:color w:val="4F81BD"/>
    </w:rPr>
  </w:style>
  <w:style w:type="table" w:customStyle="1" w:styleId="832">
    <w:name w:val="Сетка таблицы83"/>
    <w:uiPriority w:val="99"/>
    <w:rsid w:val="00B30F81"/>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SpacingChar2">
    <w:name w:val="No Spacing Char2"/>
    <w:aliases w:val="для таблиц Char1,Без интервал Char1"/>
    <w:locked/>
    <w:rsid w:val="00B30F81"/>
    <w:rPr>
      <w:rFonts w:ascii="Calibri" w:hAnsi="Calibri"/>
      <w:sz w:val="22"/>
      <w:szCs w:val="22"/>
    </w:rPr>
  </w:style>
  <w:style w:type="character" w:customStyle="1" w:styleId="2fffff1">
    <w:name w:val="Заголовок Знак2"/>
    <w:basedOn w:val="a9"/>
    <w:uiPriority w:val="10"/>
    <w:rsid w:val="00B30F81"/>
    <w:rPr>
      <w:rFonts w:ascii="Calibri Light" w:eastAsia="Times New Roman" w:hAnsi="Calibri Light" w:cs="Times New Roman"/>
      <w:spacing w:val="-10"/>
      <w:kern w:val="28"/>
      <w:sz w:val="56"/>
      <w:szCs w:val="56"/>
      <w:lang w:eastAsia="ru-RU" w:bidi="ru-RU"/>
    </w:rPr>
  </w:style>
  <w:style w:type="paragraph" w:customStyle="1" w:styleId="4ff2">
    <w:name w:val="4"/>
    <w:basedOn w:val="a8"/>
    <w:next w:val="af5"/>
    <w:uiPriority w:val="10"/>
    <w:qFormat/>
    <w:rsid w:val="00B30F81"/>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1ffffff7">
    <w:name w:val="Неразрешенное упоминание1"/>
    <w:basedOn w:val="a9"/>
    <w:uiPriority w:val="99"/>
    <w:semiHidden/>
    <w:unhideWhenUsed/>
    <w:rsid w:val="00B30F81"/>
    <w:rPr>
      <w:color w:val="605E5C"/>
      <w:shd w:val="clear" w:color="auto" w:fill="E1DFDD"/>
    </w:rPr>
  </w:style>
  <w:style w:type="numbering" w:customStyle="1" w:styleId="580">
    <w:name w:val="Нет списка58"/>
    <w:next w:val="ab"/>
    <w:uiPriority w:val="99"/>
    <w:semiHidden/>
    <w:unhideWhenUsed/>
    <w:rsid w:val="00B30F81"/>
  </w:style>
  <w:style w:type="numbering" w:customStyle="1" w:styleId="List1123">
    <w:name w:val="List 1123"/>
    <w:rsid w:val="00B30F81"/>
    <w:pPr>
      <w:numPr>
        <w:numId w:val="24"/>
      </w:numPr>
    </w:pPr>
  </w:style>
  <w:style w:type="numbering" w:customStyle="1" w:styleId="152">
    <w:name w:val="Стиль маркированный152"/>
    <w:basedOn w:val="ab"/>
    <w:rsid w:val="00B30F81"/>
    <w:pPr>
      <w:numPr>
        <w:numId w:val="53"/>
      </w:numPr>
    </w:pPr>
  </w:style>
  <w:style w:type="numbering" w:customStyle="1" w:styleId="1111111142">
    <w:name w:val="1 / 1.1 / 1.1.11142"/>
    <w:basedOn w:val="ab"/>
    <w:next w:val="111111"/>
    <w:locked/>
    <w:rsid w:val="00B30F81"/>
    <w:pPr>
      <w:numPr>
        <w:numId w:val="54"/>
      </w:numPr>
    </w:pPr>
  </w:style>
  <w:style w:type="paragraph" w:customStyle="1" w:styleId="d-none">
    <w:name w:val="d-none"/>
    <w:basedOn w:val="a8"/>
    <w:uiPriority w:val="99"/>
    <w:rsid w:val="00B30F8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2fffff2">
    <w:name w:val="Неразрешенное упоминание2"/>
    <w:basedOn w:val="a9"/>
    <w:uiPriority w:val="99"/>
    <w:semiHidden/>
    <w:unhideWhenUsed/>
    <w:rsid w:val="00B30F81"/>
    <w:rPr>
      <w:color w:val="605E5C"/>
      <w:shd w:val="clear" w:color="auto" w:fill="E1DFDD"/>
    </w:rPr>
  </w:style>
  <w:style w:type="table" w:customStyle="1" w:styleId="401">
    <w:name w:val="Сетка таблицы40"/>
    <w:basedOn w:val="aa"/>
    <w:next w:val="aff5"/>
    <w:uiPriority w:val="59"/>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f1">
    <w:name w:val="Заголовок 2 Знак2"/>
    <w:basedOn w:val="a9"/>
    <w:uiPriority w:val="9"/>
    <w:semiHidden/>
    <w:rsid w:val="00B30F81"/>
    <w:rPr>
      <w:rFonts w:ascii="Cambria" w:eastAsia="Times New Roman" w:hAnsi="Cambria" w:cs="Times New Roman"/>
      <w:b/>
      <w:bCs/>
      <w:color w:val="4F81BD"/>
      <w:sz w:val="26"/>
      <w:szCs w:val="26"/>
    </w:rPr>
  </w:style>
  <w:style w:type="table" w:customStyle="1" w:styleId="284">
    <w:name w:val="Сетка таблицы28"/>
    <w:basedOn w:val="aa"/>
    <w:next w:val="aff5"/>
    <w:uiPriority w:val="59"/>
    <w:rsid w:val="00B30F8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ffff1">
    <w:name w:val="Неразрешенное упоминание3"/>
    <w:basedOn w:val="a9"/>
    <w:uiPriority w:val="99"/>
    <w:semiHidden/>
    <w:unhideWhenUsed/>
    <w:rsid w:val="00720A8C"/>
    <w:rPr>
      <w:color w:val="605E5C"/>
      <w:shd w:val="clear" w:color="auto" w:fill="E1DFDD"/>
    </w:rPr>
  </w:style>
  <w:style w:type="numbering" w:customStyle="1" w:styleId="590">
    <w:name w:val="Нет списка59"/>
    <w:next w:val="ab"/>
    <w:uiPriority w:val="99"/>
    <w:semiHidden/>
    <w:unhideWhenUsed/>
    <w:rsid w:val="009B3247"/>
  </w:style>
  <w:style w:type="character" w:customStyle="1" w:styleId="1ffffff8">
    <w:name w:val="Текст сноски Знак1"/>
    <w:basedOn w:val="a9"/>
    <w:uiPriority w:val="99"/>
    <w:semiHidden/>
    <w:rsid w:val="009B3247"/>
    <w:rPr>
      <w:lang w:eastAsia="en-US"/>
    </w:rPr>
  </w:style>
  <w:style w:type="table" w:customStyle="1" w:styleId="294">
    <w:name w:val="Сетка таблицы29"/>
    <w:basedOn w:val="aa"/>
    <w:next w:val="aff5"/>
    <w:uiPriority w:val="39"/>
    <w:rsid w:val="009B324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305063">
      <w:bodyDiv w:val="1"/>
      <w:marLeft w:val="0"/>
      <w:marRight w:val="0"/>
      <w:marTop w:val="0"/>
      <w:marBottom w:val="0"/>
      <w:divBdr>
        <w:top w:val="none" w:sz="0" w:space="0" w:color="auto"/>
        <w:left w:val="none" w:sz="0" w:space="0" w:color="auto"/>
        <w:bottom w:val="none" w:sz="0" w:space="0" w:color="auto"/>
        <w:right w:val="none" w:sz="0" w:space="0" w:color="auto"/>
      </w:divBdr>
    </w:div>
    <w:div w:id="116606843">
      <w:bodyDiv w:val="1"/>
      <w:marLeft w:val="0"/>
      <w:marRight w:val="0"/>
      <w:marTop w:val="0"/>
      <w:marBottom w:val="0"/>
      <w:divBdr>
        <w:top w:val="none" w:sz="0" w:space="0" w:color="auto"/>
        <w:left w:val="none" w:sz="0" w:space="0" w:color="auto"/>
        <w:bottom w:val="none" w:sz="0" w:space="0" w:color="auto"/>
        <w:right w:val="none" w:sz="0" w:space="0" w:color="auto"/>
      </w:divBdr>
    </w:div>
    <w:div w:id="146480836">
      <w:bodyDiv w:val="1"/>
      <w:marLeft w:val="0"/>
      <w:marRight w:val="0"/>
      <w:marTop w:val="0"/>
      <w:marBottom w:val="0"/>
      <w:divBdr>
        <w:top w:val="none" w:sz="0" w:space="0" w:color="auto"/>
        <w:left w:val="none" w:sz="0" w:space="0" w:color="auto"/>
        <w:bottom w:val="none" w:sz="0" w:space="0" w:color="auto"/>
        <w:right w:val="none" w:sz="0" w:space="0" w:color="auto"/>
      </w:divBdr>
    </w:div>
    <w:div w:id="178592009">
      <w:bodyDiv w:val="1"/>
      <w:marLeft w:val="0"/>
      <w:marRight w:val="0"/>
      <w:marTop w:val="0"/>
      <w:marBottom w:val="0"/>
      <w:divBdr>
        <w:top w:val="none" w:sz="0" w:space="0" w:color="auto"/>
        <w:left w:val="none" w:sz="0" w:space="0" w:color="auto"/>
        <w:bottom w:val="none" w:sz="0" w:space="0" w:color="auto"/>
        <w:right w:val="none" w:sz="0" w:space="0" w:color="auto"/>
      </w:divBdr>
    </w:div>
    <w:div w:id="186990382">
      <w:bodyDiv w:val="1"/>
      <w:marLeft w:val="0"/>
      <w:marRight w:val="0"/>
      <w:marTop w:val="0"/>
      <w:marBottom w:val="0"/>
      <w:divBdr>
        <w:top w:val="none" w:sz="0" w:space="0" w:color="auto"/>
        <w:left w:val="none" w:sz="0" w:space="0" w:color="auto"/>
        <w:bottom w:val="none" w:sz="0" w:space="0" w:color="auto"/>
        <w:right w:val="none" w:sz="0" w:space="0" w:color="auto"/>
      </w:divBdr>
    </w:div>
    <w:div w:id="296648303">
      <w:bodyDiv w:val="1"/>
      <w:marLeft w:val="0"/>
      <w:marRight w:val="0"/>
      <w:marTop w:val="0"/>
      <w:marBottom w:val="0"/>
      <w:divBdr>
        <w:top w:val="none" w:sz="0" w:space="0" w:color="auto"/>
        <w:left w:val="none" w:sz="0" w:space="0" w:color="auto"/>
        <w:bottom w:val="none" w:sz="0" w:space="0" w:color="auto"/>
        <w:right w:val="none" w:sz="0" w:space="0" w:color="auto"/>
      </w:divBdr>
    </w:div>
    <w:div w:id="311953098">
      <w:bodyDiv w:val="1"/>
      <w:marLeft w:val="0"/>
      <w:marRight w:val="0"/>
      <w:marTop w:val="0"/>
      <w:marBottom w:val="0"/>
      <w:divBdr>
        <w:top w:val="none" w:sz="0" w:space="0" w:color="auto"/>
        <w:left w:val="none" w:sz="0" w:space="0" w:color="auto"/>
        <w:bottom w:val="none" w:sz="0" w:space="0" w:color="auto"/>
        <w:right w:val="none" w:sz="0" w:space="0" w:color="auto"/>
      </w:divBdr>
    </w:div>
    <w:div w:id="329410667">
      <w:bodyDiv w:val="1"/>
      <w:marLeft w:val="0"/>
      <w:marRight w:val="0"/>
      <w:marTop w:val="0"/>
      <w:marBottom w:val="0"/>
      <w:divBdr>
        <w:top w:val="none" w:sz="0" w:space="0" w:color="auto"/>
        <w:left w:val="none" w:sz="0" w:space="0" w:color="auto"/>
        <w:bottom w:val="none" w:sz="0" w:space="0" w:color="auto"/>
        <w:right w:val="none" w:sz="0" w:space="0" w:color="auto"/>
      </w:divBdr>
    </w:div>
    <w:div w:id="355231887">
      <w:bodyDiv w:val="1"/>
      <w:marLeft w:val="0"/>
      <w:marRight w:val="0"/>
      <w:marTop w:val="0"/>
      <w:marBottom w:val="0"/>
      <w:divBdr>
        <w:top w:val="none" w:sz="0" w:space="0" w:color="auto"/>
        <w:left w:val="none" w:sz="0" w:space="0" w:color="auto"/>
        <w:bottom w:val="none" w:sz="0" w:space="0" w:color="auto"/>
        <w:right w:val="none" w:sz="0" w:space="0" w:color="auto"/>
      </w:divBdr>
    </w:div>
    <w:div w:id="360395410">
      <w:bodyDiv w:val="1"/>
      <w:marLeft w:val="0"/>
      <w:marRight w:val="0"/>
      <w:marTop w:val="0"/>
      <w:marBottom w:val="0"/>
      <w:divBdr>
        <w:top w:val="none" w:sz="0" w:space="0" w:color="auto"/>
        <w:left w:val="none" w:sz="0" w:space="0" w:color="auto"/>
        <w:bottom w:val="none" w:sz="0" w:space="0" w:color="auto"/>
        <w:right w:val="none" w:sz="0" w:space="0" w:color="auto"/>
      </w:divBdr>
    </w:div>
    <w:div w:id="436028094">
      <w:bodyDiv w:val="1"/>
      <w:marLeft w:val="0"/>
      <w:marRight w:val="0"/>
      <w:marTop w:val="0"/>
      <w:marBottom w:val="0"/>
      <w:divBdr>
        <w:top w:val="none" w:sz="0" w:space="0" w:color="auto"/>
        <w:left w:val="none" w:sz="0" w:space="0" w:color="auto"/>
        <w:bottom w:val="none" w:sz="0" w:space="0" w:color="auto"/>
        <w:right w:val="none" w:sz="0" w:space="0" w:color="auto"/>
      </w:divBdr>
    </w:div>
    <w:div w:id="439028017">
      <w:bodyDiv w:val="1"/>
      <w:marLeft w:val="0"/>
      <w:marRight w:val="0"/>
      <w:marTop w:val="0"/>
      <w:marBottom w:val="0"/>
      <w:divBdr>
        <w:top w:val="none" w:sz="0" w:space="0" w:color="auto"/>
        <w:left w:val="none" w:sz="0" w:space="0" w:color="auto"/>
        <w:bottom w:val="none" w:sz="0" w:space="0" w:color="auto"/>
        <w:right w:val="none" w:sz="0" w:space="0" w:color="auto"/>
      </w:divBdr>
    </w:div>
    <w:div w:id="501287146">
      <w:bodyDiv w:val="1"/>
      <w:marLeft w:val="0"/>
      <w:marRight w:val="0"/>
      <w:marTop w:val="0"/>
      <w:marBottom w:val="0"/>
      <w:divBdr>
        <w:top w:val="none" w:sz="0" w:space="0" w:color="auto"/>
        <w:left w:val="none" w:sz="0" w:space="0" w:color="auto"/>
        <w:bottom w:val="none" w:sz="0" w:space="0" w:color="auto"/>
        <w:right w:val="none" w:sz="0" w:space="0" w:color="auto"/>
      </w:divBdr>
    </w:div>
    <w:div w:id="512493368">
      <w:bodyDiv w:val="1"/>
      <w:marLeft w:val="0"/>
      <w:marRight w:val="0"/>
      <w:marTop w:val="0"/>
      <w:marBottom w:val="0"/>
      <w:divBdr>
        <w:top w:val="none" w:sz="0" w:space="0" w:color="auto"/>
        <w:left w:val="none" w:sz="0" w:space="0" w:color="auto"/>
        <w:bottom w:val="none" w:sz="0" w:space="0" w:color="auto"/>
        <w:right w:val="none" w:sz="0" w:space="0" w:color="auto"/>
      </w:divBdr>
    </w:div>
    <w:div w:id="533277369">
      <w:bodyDiv w:val="1"/>
      <w:marLeft w:val="0"/>
      <w:marRight w:val="0"/>
      <w:marTop w:val="0"/>
      <w:marBottom w:val="0"/>
      <w:divBdr>
        <w:top w:val="none" w:sz="0" w:space="0" w:color="auto"/>
        <w:left w:val="none" w:sz="0" w:space="0" w:color="auto"/>
        <w:bottom w:val="none" w:sz="0" w:space="0" w:color="auto"/>
        <w:right w:val="none" w:sz="0" w:space="0" w:color="auto"/>
      </w:divBdr>
    </w:div>
    <w:div w:id="534776218">
      <w:bodyDiv w:val="1"/>
      <w:marLeft w:val="0"/>
      <w:marRight w:val="0"/>
      <w:marTop w:val="0"/>
      <w:marBottom w:val="0"/>
      <w:divBdr>
        <w:top w:val="none" w:sz="0" w:space="0" w:color="auto"/>
        <w:left w:val="none" w:sz="0" w:space="0" w:color="auto"/>
        <w:bottom w:val="none" w:sz="0" w:space="0" w:color="auto"/>
        <w:right w:val="none" w:sz="0" w:space="0" w:color="auto"/>
      </w:divBdr>
    </w:div>
    <w:div w:id="705448488">
      <w:bodyDiv w:val="1"/>
      <w:marLeft w:val="0"/>
      <w:marRight w:val="0"/>
      <w:marTop w:val="0"/>
      <w:marBottom w:val="0"/>
      <w:divBdr>
        <w:top w:val="none" w:sz="0" w:space="0" w:color="auto"/>
        <w:left w:val="none" w:sz="0" w:space="0" w:color="auto"/>
        <w:bottom w:val="none" w:sz="0" w:space="0" w:color="auto"/>
        <w:right w:val="none" w:sz="0" w:space="0" w:color="auto"/>
      </w:divBdr>
    </w:div>
    <w:div w:id="722291844">
      <w:bodyDiv w:val="1"/>
      <w:marLeft w:val="0"/>
      <w:marRight w:val="0"/>
      <w:marTop w:val="0"/>
      <w:marBottom w:val="0"/>
      <w:divBdr>
        <w:top w:val="none" w:sz="0" w:space="0" w:color="auto"/>
        <w:left w:val="none" w:sz="0" w:space="0" w:color="auto"/>
        <w:bottom w:val="none" w:sz="0" w:space="0" w:color="auto"/>
        <w:right w:val="none" w:sz="0" w:space="0" w:color="auto"/>
      </w:divBdr>
    </w:div>
    <w:div w:id="732389572">
      <w:bodyDiv w:val="1"/>
      <w:marLeft w:val="0"/>
      <w:marRight w:val="0"/>
      <w:marTop w:val="0"/>
      <w:marBottom w:val="0"/>
      <w:divBdr>
        <w:top w:val="none" w:sz="0" w:space="0" w:color="auto"/>
        <w:left w:val="none" w:sz="0" w:space="0" w:color="auto"/>
        <w:bottom w:val="none" w:sz="0" w:space="0" w:color="auto"/>
        <w:right w:val="none" w:sz="0" w:space="0" w:color="auto"/>
      </w:divBdr>
    </w:div>
    <w:div w:id="735207680">
      <w:bodyDiv w:val="1"/>
      <w:marLeft w:val="0"/>
      <w:marRight w:val="0"/>
      <w:marTop w:val="0"/>
      <w:marBottom w:val="0"/>
      <w:divBdr>
        <w:top w:val="none" w:sz="0" w:space="0" w:color="auto"/>
        <w:left w:val="none" w:sz="0" w:space="0" w:color="auto"/>
        <w:bottom w:val="none" w:sz="0" w:space="0" w:color="auto"/>
        <w:right w:val="none" w:sz="0" w:space="0" w:color="auto"/>
      </w:divBdr>
    </w:div>
    <w:div w:id="763451281">
      <w:bodyDiv w:val="1"/>
      <w:marLeft w:val="0"/>
      <w:marRight w:val="0"/>
      <w:marTop w:val="0"/>
      <w:marBottom w:val="0"/>
      <w:divBdr>
        <w:top w:val="none" w:sz="0" w:space="0" w:color="auto"/>
        <w:left w:val="none" w:sz="0" w:space="0" w:color="auto"/>
        <w:bottom w:val="none" w:sz="0" w:space="0" w:color="auto"/>
        <w:right w:val="none" w:sz="0" w:space="0" w:color="auto"/>
      </w:divBdr>
    </w:div>
    <w:div w:id="904267824">
      <w:bodyDiv w:val="1"/>
      <w:marLeft w:val="0"/>
      <w:marRight w:val="0"/>
      <w:marTop w:val="0"/>
      <w:marBottom w:val="0"/>
      <w:divBdr>
        <w:top w:val="none" w:sz="0" w:space="0" w:color="auto"/>
        <w:left w:val="none" w:sz="0" w:space="0" w:color="auto"/>
        <w:bottom w:val="none" w:sz="0" w:space="0" w:color="auto"/>
        <w:right w:val="none" w:sz="0" w:space="0" w:color="auto"/>
      </w:divBdr>
    </w:div>
    <w:div w:id="952057312">
      <w:bodyDiv w:val="1"/>
      <w:marLeft w:val="0"/>
      <w:marRight w:val="0"/>
      <w:marTop w:val="0"/>
      <w:marBottom w:val="0"/>
      <w:divBdr>
        <w:top w:val="none" w:sz="0" w:space="0" w:color="auto"/>
        <w:left w:val="none" w:sz="0" w:space="0" w:color="auto"/>
        <w:bottom w:val="none" w:sz="0" w:space="0" w:color="auto"/>
        <w:right w:val="none" w:sz="0" w:space="0" w:color="auto"/>
      </w:divBdr>
    </w:div>
    <w:div w:id="956452484">
      <w:bodyDiv w:val="1"/>
      <w:marLeft w:val="0"/>
      <w:marRight w:val="0"/>
      <w:marTop w:val="0"/>
      <w:marBottom w:val="0"/>
      <w:divBdr>
        <w:top w:val="none" w:sz="0" w:space="0" w:color="auto"/>
        <w:left w:val="none" w:sz="0" w:space="0" w:color="auto"/>
        <w:bottom w:val="none" w:sz="0" w:space="0" w:color="auto"/>
        <w:right w:val="none" w:sz="0" w:space="0" w:color="auto"/>
      </w:divBdr>
    </w:div>
    <w:div w:id="1010526551">
      <w:bodyDiv w:val="1"/>
      <w:marLeft w:val="0"/>
      <w:marRight w:val="0"/>
      <w:marTop w:val="0"/>
      <w:marBottom w:val="0"/>
      <w:divBdr>
        <w:top w:val="none" w:sz="0" w:space="0" w:color="auto"/>
        <w:left w:val="none" w:sz="0" w:space="0" w:color="auto"/>
        <w:bottom w:val="none" w:sz="0" w:space="0" w:color="auto"/>
        <w:right w:val="none" w:sz="0" w:space="0" w:color="auto"/>
      </w:divBdr>
    </w:div>
    <w:div w:id="1092122530">
      <w:bodyDiv w:val="1"/>
      <w:marLeft w:val="0"/>
      <w:marRight w:val="0"/>
      <w:marTop w:val="0"/>
      <w:marBottom w:val="0"/>
      <w:divBdr>
        <w:top w:val="none" w:sz="0" w:space="0" w:color="auto"/>
        <w:left w:val="none" w:sz="0" w:space="0" w:color="auto"/>
        <w:bottom w:val="none" w:sz="0" w:space="0" w:color="auto"/>
        <w:right w:val="none" w:sz="0" w:space="0" w:color="auto"/>
      </w:divBdr>
    </w:div>
    <w:div w:id="1096440929">
      <w:bodyDiv w:val="1"/>
      <w:marLeft w:val="0"/>
      <w:marRight w:val="0"/>
      <w:marTop w:val="0"/>
      <w:marBottom w:val="0"/>
      <w:divBdr>
        <w:top w:val="none" w:sz="0" w:space="0" w:color="auto"/>
        <w:left w:val="none" w:sz="0" w:space="0" w:color="auto"/>
        <w:bottom w:val="none" w:sz="0" w:space="0" w:color="auto"/>
        <w:right w:val="none" w:sz="0" w:space="0" w:color="auto"/>
      </w:divBdr>
    </w:div>
    <w:div w:id="1125737830">
      <w:bodyDiv w:val="1"/>
      <w:marLeft w:val="0"/>
      <w:marRight w:val="0"/>
      <w:marTop w:val="0"/>
      <w:marBottom w:val="0"/>
      <w:divBdr>
        <w:top w:val="none" w:sz="0" w:space="0" w:color="auto"/>
        <w:left w:val="none" w:sz="0" w:space="0" w:color="auto"/>
        <w:bottom w:val="none" w:sz="0" w:space="0" w:color="auto"/>
        <w:right w:val="none" w:sz="0" w:space="0" w:color="auto"/>
      </w:divBdr>
    </w:div>
    <w:div w:id="1292518915">
      <w:bodyDiv w:val="1"/>
      <w:marLeft w:val="0"/>
      <w:marRight w:val="0"/>
      <w:marTop w:val="0"/>
      <w:marBottom w:val="0"/>
      <w:divBdr>
        <w:top w:val="none" w:sz="0" w:space="0" w:color="auto"/>
        <w:left w:val="none" w:sz="0" w:space="0" w:color="auto"/>
        <w:bottom w:val="none" w:sz="0" w:space="0" w:color="auto"/>
        <w:right w:val="none" w:sz="0" w:space="0" w:color="auto"/>
      </w:divBdr>
    </w:div>
    <w:div w:id="1371610553">
      <w:bodyDiv w:val="1"/>
      <w:marLeft w:val="0"/>
      <w:marRight w:val="0"/>
      <w:marTop w:val="0"/>
      <w:marBottom w:val="0"/>
      <w:divBdr>
        <w:top w:val="none" w:sz="0" w:space="0" w:color="auto"/>
        <w:left w:val="none" w:sz="0" w:space="0" w:color="auto"/>
        <w:bottom w:val="none" w:sz="0" w:space="0" w:color="auto"/>
        <w:right w:val="none" w:sz="0" w:space="0" w:color="auto"/>
      </w:divBdr>
    </w:div>
    <w:div w:id="1373074621">
      <w:bodyDiv w:val="1"/>
      <w:marLeft w:val="0"/>
      <w:marRight w:val="0"/>
      <w:marTop w:val="0"/>
      <w:marBottom w:val="0"/>
      <w:divBdr>
        <w:top w:val="none" w:sz="0" w:space="0" w:color="auto"/>
        <w:left w:val="none" w:sz="0" w:space="0" w:color="auto"/>
        <w:bottom w:val="none" w:sz="0" w:space="0" w:color="auto"/>
        <w:right w:val="none" w:sz="0" w:space="0" w:color="auto"/>
      </w:divBdr>
    </w:div>
    <w:div w:id="1405642523">
      <w:bodyDiv w:val="1"/>
      <w:marLeft w:val="0"/>
      <w:marRight w:val="0"/>
      <w:marTop w:val="0"/>
      <w:marBottom w:val="0"/>
      <w:divBdr>
        <w:top w:val="none" w:sz="0" w:space="0" w:color="auto"/>
        <w:left w:val="none" w:sz="0" w:space="0" w:color="auto"/>
        <w:bottom w:val="none" w:sz="0" w:space="0" w:color="auto"/>
        <w:right w:val="none" w:sz="0" w:space="0" w:color="auto"/>
      </w:divBdr>
    </w:div>
    <w:div w:id="1493255364">
      <w:bodyDiv w:val="1"/>
      <w:marLeft w:val="0"/>
      <w:marRight w:val="0"/>
      <w:marTop w:val="0"/>
      <w:marBottom w:val="0"/>
      <w:divBdr>
        <w:top w:val="none" w:sz="0" w:space="0" w:color="auto"/>
        <w:left w:val="none" w:sz="0" w:space="0" w:color="auto"/>
        <w:bottom w:val="none" w:sz="0" w:space="0" w:color="auto"/>
        <w:right w:val="none" w:sz="0" w:space="0" w:color="auto"/>
      </w:divBdr>
    </w:div>
    <w:div w:id="1495416896">
      <w:bodyDiv w:val="1"/>
      <w:marLeft w:val="0"/>
      <w:marRight w:val="0"/>
      <w:marTop w:val="0"/>
      <w:marBottom w:val="0"/>
      <w:divBdr>
        <w:top w:val="none" w:sz="0" w:space="0" w:color="auto"/>
        <w:left w:val="none" w:sz="0" w:space="0" w:color="auto"/>
        <w:bottom w:val="none" w:sz="0" w:space="0" w:color="auto"/>
        <w:right w:val="none" w:sz="0" w:space="0" w:color="auto"/>
      </w:divBdr>
    </w:div>
    <w:div w:id="1546671531">
      <w:bodyDiv w:val="1"/>
      <w:marLeft w:val="0"/>
      <w:marRight w:val="0"/>
      <w:marTop w:val="0"/>
      <w:marBottom w:val="0"/>
      <w:divBdr>
        <w:top w:val="none" w:sz="0" w:space="0" w:color="auto"/>
        <w:left w:val="none" w:sz="0" w:space="0" w:color="auto"/>
        <w:bottom w:val="none" w:sz="0" w:space="0" w:color="auto"/>
        <w:right w:val="none" w:sz="0" w:space="0" w:color="auto"/>
      </w:divBdr>
    </w:div>
    <w:div w:id="1573587978">
      <w:bodyDiv w:val="1"/>
      <w:marLeft w:val="0"/>
      <w:marRight w:val="0"/>
      <w:marTop w:val="0"/>
      <w:marBottom w:val="0"/>
      <w:divBdr>
        <w:top w:val="none" w:sz="0" w:space="0" w:color="auto"/>
        <w:left w:val="none" w:sz="0" w:space="0" w:color="auto"/>
        <w:bottom w:val="none" w:sz="0" w:space="0" w:color="auto"/>
        <w:right w:val="none" w:sz="0" w:space="0" w:color="auto"/>
      </w:divBdr>
    </w:div>
    <w:div w:id="1609117544">
      <w:bodyDiv w:val="1"/>
      <w:marLeft w:val="0"/>
      <w:marRight w:val="0"/>
      <w:marTop w:val="0"/>
      <w:marBottom w:val="0"/>
      <w:divBdr>
        <w:top w:val="none" w:sz="0" w:space="0" w:color="auto"/>
        <w:left w:val="none" w:sz="0" w:space="0" w:color="auto"/>
        <w:bottom w:val="none" w:sz="0" w:space="0" w:color="auto"/>
        <w:right w:val="none" w:sz="0" w:space="0" w:color="auto"/>
      </w:divBdr>
    </w:div>
    <w:div w:id="1615746632">
      <w:bodyDiv w:val="1"/>
      <w:marLeft w:val="0"/>
      <w:marRight w:val="0"/>
      <w:marTop w:val="0"/>
      <w:marBottom w:val="0"/>
      <w:divBdr>
        <w:top w:val="none" w:sz="0" w:space="0" w:color="auto"/>
        <w:left w:val="none" w:sz="0" w:space="0" w:color="auto"/>
        <w:bottom w:val="none" w:sz="0" w:space="0" w:color="auto"/>
        <w:right w:val="none" w:sz="0" w:space="0" w:color="auto"/>
      </w:divBdr>
    </w:div>
    <w:div w:id="1622371629">
      <w:bodyDiv w:val="1"/>
      <w:marLeft w:val="0"/>
      <w:marRight w:val="0"/>
      <w:marTop w:val="0"/>
      <w:marBottom w:val="0"/>
      <w:divBdr>
        <w:top w:val="none" w:sz="0" w:space="0" w:color="auto"/>
        <w:left w:val="none" w:sz="0" w:space="0" w:color="auto"/>
        <w:bottom w:val="none" w:sz="0" w:space="0" w:color="auto"/>
        <w:right w:val="none" w:sz="0" w:space="0" w:color="auto"/>
      </w:divBdr>
    </w:div>
    <w:div w:id="1626543932">
      <w:bodyDiv w:val="1"/>
      <w:marLeft w:val="0"/>
      <w:marRight w:val="0"/>
      <w:marTop w:val="0"/>
      <w:marBottom w:val="0"/>
      <w:divBdr>
        <w:top w:val="none" w:sz="0" w:space="0" w:color="auto"/>
        <w:left w:val="none" w:sz="0" w:space="0" w:color="auto"/>
        <w:bottom w:val="none" w:sz="0" w:space="0" w:color="auto"/>
        <w:right w:val="none" w:sz="0" w:space="0" w:color="auto"/>
      </w:divBdr>
    </w:div>
    <w:div w:id="1711683811">
      <w:bodyDiv w:val="1"/>
      <w:marLeft w:val="0"/>
      <w:marRight w:val="0"/>
      <w:marTop w:val="0"/>
      <w:marBottom w:val="0"/>
      <w:divBdr>
        <w:top w:val="none" w:sz="0" w:space="0" w:color="auto"/>
        <w:left w:val="none" w:sz="0" w:space="0" w:color="auto"/>
        <w:bottom w:val="none" w:sz="0" w:space="0" w:color="auto"/>
        <w:right w:val="none" w:sz="0" w:space="0" w:color="auto"/>
      </w:divBdr>
    </w:div>
    <w:div w:id="1741175013">
      <w:bodyDiv w:val="1"/>
      <w:marLeft w:val="0"/>
      <w:marRight w:val="0"/>
      <w:marTop w:val="0"/>
      <w:marBottom w:val="0"/>
      <w:divBdr>
        <w:top w:val="none" w:sz="0" w:space="0" w:color="auto"/>
        <w:left w:val="none" w:sz="0" w:space="0" w:color="auto"/>
        <w:bottom w:val="none" w:sz="0" w:space="0" w:color="auto"/>
        <w:right w:val="none" w:sz="0" w:space="0" w:color="auto"/>
      </w:divBdr>
    </w:div>
    <w:div w:id="1787432149">
      <w:bodyDiv w:val="1"/>
      <w:marLeft w:val="0"/>
      <w:marRight w:val="0"/>
      <w:marTop w:val="0"/>
      <w:marBottom w:val="0"/>
      <w:divBdr>
        <w:top w:val="none" w:sz="0" w:space="0" w:color="auto"/>
        <w:left w:val="none" w:sz="0" w:space="0" w:color="auto"/>
        <w:bottom w:val="none" w:sz="0" w:space="0" w:color="auto"/>
        <w:right w:val="none" w:sz="0" w:space="0" w:color="auto"/>
      </w:divBdr>
    </w:div>
    <w:div w:id="2004777245">
      <w:marLeft w:val="0"/>
      <w:marRight w:val="0"/>
      <w:marTop w:val="0"/>
      <w:marBottom w:val="0"/>
      <w:divBdr>
        <w:top w:val="none" w:sz="0" w:space="0" w:color="auto"/>
        <w:left w:val="none" w:sz="0" w:space="0" w:color="auto"/>
        <w:bottom w:val="none" w:sz="0" w:space="0" w:color="auto"/>
        <w:right w:val="none" w:sz="0" w:space="0" w:color="auto"/>
      </w:divBdr>
    </w:div>
    <w:div w:id="2004777246">
      <w:marLeft w:val="0"/>
      <w:marRight w:val="0"/>
      <w:marTop w:val="0"/>
      <w:marBottom w:val="0"/>
      <w:divBdr>
        <w:top w:val="none" w:sz="0" w:space="0" w:color="auto"/>
        <w:left w:val="none" w:sz="0" w:space="0" w:color="auto"/>
        <w:bottom w:val="none" w:sz="0" w:space="0" w:color="auto"/>
        <w:right w:val="none" w:sz="0" w:space="0" w:color="auto"/>
      </w:divBdr>
    </w:div>
    <w:div w:id="2004777247">
      <w:marLeft w:val="0"/>
      <w:marRight w:val="0"/>
      <w:marTop w:val="0"/>
      <w:marBottom w:val="0"/>
      <w:divBdr>
        <w:top w:val="none" w:sz="0" w:space="0" w:color="auto"/>
        <w:left w:val="none" w:sz="0" w:space="0" w:color="auto"/>
        <w:bottom w:val="none" w:sz="0" w:space="0" w:color="auto"/>
        <w:right w:val="none" w:sz="0" w:space="0" w:color="auto"/>
      </w:divBdr>
    </w:div>
    <w:div w:id="2004777248">
      <w:marLeft w:val="0"/>
      <w:marRight w:val="0"/>
      <w:marTop w:val="0"/>
      <w:marBottom w:val="0"/>
      <w:divBdr>
        <w:top w:val="none" w:sz="0" w:space="0" w:color="auto"/>
        <w:left w:val="none" w:sz="0" w:space="0" w:color="auto"/>
        <w:bottom w:val="none" w:sz="0" w:space="0" w:color="auto"/>
        <w:right w:val="none" w:sz="0" w:space="0" w:color="auto"/>
      </w:divBdr>
    </w:div>
    <w:div w:id="2004777249">
      <w:marLeft w:val="0"/>
      <w:marRight w:val="0"/>
      <w:marTop w:val="0"/>
      <w:marBottom w:val="0"/>
      <w:divBdr>
        <w:top w:val="none" w:sz="0" w:space="0" w:color="auto"/>
        <w:left w:val="none" w:sz="0" w:space="0" w:color="auto"/>
        <w:bottom w:val="none" w:sz="0" w:space="0" w:color="auto"/>
        <w:right w:val="none" w:sz="0" w:space="0" w:color="auto"/>
      </w:divBdr>
    </w:div>
    <w:div w:id="2004777250">
      <w:marLeft w:val="0"/>
      <w:marRight w:val="0"/>
      <w:marTop w:val="0"/>
      <w:marBottom w:val="0"/>
      <w:divBdr>
        <w:top w:val="none" w:sz="0" w:space="0" w:color="auto"/>
        <w:left w:val="none" w:sz="0" w:space="0" w:color="auto"/>
        <w:bottom w:val="none" w:sz="0" w:space="0" w:color="auto"/>
        <w:right w:val="none" w:sz="0" w:space="0" w:color="auto"/>
      </w:divBdr>
    </w:div>
    <w:div w:id="2004777251">
      <w:marLeft w:val="0"/>
      <w:marRight w:val="0"/>
      <w:marTop w:val="0"/>
      <w:marBottom w:val="0"/>
      <w:divBdr>
        <w:top w:val="none" w:sz="0" w:space="0" w:color="auto"/>
        <w:left w:val="none" w:sz="0" w:space="0" w:color="auto"/>
        <w:bottom w:val="none" w:sz="0" w:space="0" w:color="auto"/>
        <w:right w:val="none" w:sz="0" w:space="0" w:color="auto"/>
      </w:divBdr>
    </w:div>
    <w:div w:id="2004777252">
      <w:marLeft w:val="0"/>
      <w:marRight w:val="0"/>
      <w:marTop w:val="0"/>
      <w:marBottom w:val="0"/>
      <w:divBdr>
        <w:top w:val="none" w:sz="0" w:space="0" w:color="auto"/>
        <w:left w:val="none" w:sz="0" w:space="0" w:color="auto"/>
        <w:bottom w:val="none" w:sz="0" w:space="0" w:color="auto"/>
        <w:right w:val="none" w:sz="0" w:space="0" w:color="auto"/>
      </w:divBdr>
    </w:div>
    <w:div w:id="2004777253">
      <w:marLeft w:val="0"/>
      <w:marRight w:val="0"/>
      <w:marTop w:val="0"/>
      <w:marBottom w:val="0"/>
      <w:divBdr>
        <w:top w:val="none" w:sz="0" w:space="0" w:color="auto"/>
        <w:left w:val="none" w:sz="0" w:space="0" w:color="auto"/>
        <w:bottom w:val="none" w:sz="0" w:space="0" w:color="auto"/>
        <w:right w:val="none" w:sz="0" w:space="0" w:color="auto"/>
      </w:divBdr>
    </w:div>
    <w:div w:id="2004777254">
      <w:marLeft w:val="0"/>
      <w:marRight w:val="0"/>
      <w:marTop w:val="0"/>
      <w:marBottom w:val="0"/>
      <w:divBdr>
        <w:top w:val="none" w:sz="0" w:space="0" w:color="auto"/>
        <w:left w:val="none" w:sz="0" w:space="0" w:color="auto"/>
        <w:bottom w:val="none" w:sz="0" w:space="0" w:color="auto"/>
        <w:right w:val="none" w:sz="0" w:space="0" w:color="auto"/>
      </w:divBdr>
    </w:div>
    <w:div w:id="2004777255">
      <w:marLeft w:val="0"/>
      <w:marRight w:val="0"/>
      <w:marTop w:val="0"/>
      <w:marBottom w:val="0"/>
      <w:divBdr>
        <w:top w:val="none" w:sz="0" w:space="0" w:color="auto"/>
        <w:left w:val="none" w:sz="0" w:space="0" w:color="auto"/>
        <w:bottom w:val="none" w:sz="0" w:space="0" w:color="auto"/>
        <w:right w:val="none" w:sz="0" w:space="0" w:color="auto"/>
      </w:divBdr>
    </w:div>
    <w:div w:id="2004777256">
      <w:marLeft w:val="0"/>
      <w:marRight w:val="0"/>
      <w:marTop w:val="0"/>
      <w:marBottom w:val="0"/>
      <w:divBdr>
        <w:top w:val="none" w:sz="0" w:space="0" w:color="auto"/>
        <w:left w:val="none" w:sz="0" w:space="0" w:color="auto"/>
        <w:bottom w:val="none" w:sz="0" w:space="0" w:color="auto"/>
        <w:right w:val="none" w:sz="0" w:space="0" w:color="auto"/>
      </w:divBdr>
    </w:div>
    <w:div w:id="2004777257">
      <w:marLeft w:val="0"/>
      <w:marRight w:val="0"/>
      <w:marTop w:val="0"/>
      <w:marBottom w:val="0"/>
      <w:divBdr>
        <w:top w:val="none" w:sz="0" w:space="0" w:color="auto"/>
        <w:left w:val="none" w:sz="0" w:space="0" w:color="auto"/>
        <w:bottom w:val="none" w:sz="0" w:space="0" w:color="auto"/>
        <w:right w:val="none" w:sz="0" w:space="0" w:color="auto"/>
      </w:divBdr>
    </w:div>
    <w:div w:id="2004777258">
      <w:marLeft w:val="0"/>
      <w:marRight w:val="0"/>
      <w:marTop w:val="0"/>
      <w:marBottom w:val="0"/>
      <w:divBdr>
        <w:top w:val="none" w:sz="0" w:space="0" w:color="auto"/>
        <w:left w:val="none" w:sz="0" w:space="0" w:color="auto"/>
        <w:bottom w:val="none" w:sz="0" w:space="0" w:color="auto"/>
        <w:right w:val="none" w:sz="0" w:space="0" w:color="auto"/>
      </w:divBdr>
    </w:div>
    <w:div w:id="2004777259">
      <w:marLeft w:val="0"/>
      <w:marRight w:val="0"/>
      <w:marTop w:val="0"/>
      <w:marBottom w:val="0"/>
      <w:divBdr>
        <w:top w:val="none" w:sz="0" w:space="0" w:color="auto"/>
        <w:left w:val="none" w:sz="0" w:space="0" w:color="auto"/>
        <w:bottom w:val="none" w:sz="0" w:space="0" w:color="auto"/>
        <w:right w:val="none" w:sz="0" w:space="0" w:color="auto"/>
      </w:divBdr>
    </w:div>
    <w:div w:id="2004777260">
      <w:marLeft w:val="0"/>
      <w:marRight w:val="0"/>
      <w:marTop w:val="0"/>
      <w:marBottom w:val="0"/>
      <w:divBdr>
        <w:top w:val="none" w:sz="0" w:space="0" w:color="auto"/>
        <w:left w:val="none" w:sz="0" w:space="0" w:color="auto"/>
        <w:bottom w:val="none" w:sz="0" w:space="0" w:color="auto"/>
        <w:right w:val="none" w:sz="0" w:space="0" w:color="auto"/>
      </w:divBdr>
    </w:div>
    <w:div w:id="2004777261">
      <w:marLeft w:val="0"/>
      <w:marRight w:val="0"/>
      <w:marTop w:val="0"/>
      <w:marBottom w:val="0"/>
      <w:divBdr>
        <w:top w:val="none" w:sz="0" w:space="0" w:color="auto"/>
        <w:left w:val="none" w:sz="0" w:space="0" w:color="auto"/>
        <w:bottom w:val="none" w:sz="0" w:space="0" w:color="auto"/>
        <w:right w:val="none" w:sz="0" w:space="0" w:color="auto"/>
      </w:divBdr>
    </w:div>
    <w:div w:id="2004777262">
      <w:marLeft w:val="0"/>
      <w:marRight w:val="0"/>
      <w:marTop w:val="0"/>
      <w:marBottom w:val="0"/>
      <w:divBdr>
        <w:top w:val="none" w:sz="0" w:space="0" w:color="auto"/>
        <w:left w:val="none" w:sz="0" w:space="0" w:color="auto"/>
        <w:bottom w:val="none" w:sz="0" w:space="0" w:color="auto"/>
        <w:right w:val="none" w:sz="0" w:space="0" w:color="auto"/>
      </w:divBdr>
    </w:div>
    <w:div w:id="2004777263">
      <w:marLeft w:val="0"/>
      <w:marRight w:val="0"/>
      <w:marTop w:val="0"/>
      <w:marBottom w:val="0"/>
      <w:divBdr>
        <w:top w:val="none" w:sz="0" w:space="0" w:color="auto"/>
        <w:left w:val="none" w:sz="0" w:space="0" w:color="auto"/>
        <w:bottom w:val="none" w:sz="0" w:space="0" w:color="auto"/>
        <w:right w:val="none" w:sz="0" w:space="0" w:color="auto"/>
      </w:divBdr>
    </w:div>
    <w:div w:id="2004777264">
      <w:marLeft w:val="0"/>
      <w:marRight w:val="0"/>
      <w:marTop w:val="0"/>
      <w:marBottom w:val="0"/>
      <w:divBdr>
        <w:top w:val="none" w:sz="0" w:space="0" w:color="auto"/>
        <w:left w:val="none" w:sz="0" w:space="0" w:color="auto"/>
        <w:bottom w:val="none" w:sz="0" w:space="0" w:color="auto"/>
        <w:right w:val="none" w:sz="0" w:space="0" w:color="auto"/>
      </w:divBdr>
    </w:div>
    <w:div w:id="2004777265">
      <w:marLeft w:val="0"/>
      <w:marRight w:val="0"/>
      <w:marTop w:val="0"/>
      <w:marBottom w:val="0"/>
      <w:divBdr>
        <w:top w:val="none" w:sz="0" w:space="0" w:color="auto"/>
        <w:left w:val="none" w:sz="0" w:space="0" w:color="auto"/>
        <w:bottom w:val="none" w:sz="0" w:space="0" w:color="auto"/>
        <w:right w:val="none" w:sz="0" w:space="0" w:color="auto"/>
      </w:divBdr>
    </w:div>
    <w:div w:id="2004777266">
      <w:marLeft w:val="0"/>
      <w:marRight w:val="0"/>
      <w:marTop w:val="0"/>
      <w:marBottom w:val="0"/>
      <w:divBdr>
        <w:top w:val="none" w:sz="0" w:space="0" w:color="auto"/>
        <w:left w:val="none" w:sz="0" w:space="0" w:color="auto"/>
        <w:bottom w:val="none" w:sz="0" w:space="0" w:color="auto"/>
        <w:right w:val="none" w:sz="0" w:space="0" w:color="auto"/>
      </w:divBdr>
    </w:div>
    <w:div w:id="2004777267">
      <w:marLeft w:val="0"/>
      <w:marRight w:val="0"/>
      <w:marTop w:val="0"/>
      <w:marBottom w:val="0"/>
      <w:divBdr>
        <w:top w:val="none" w:sz="0" w:space="0" w:color="auto"/>
        <w:left w:val="none" w:sz="0" w:space="0" w:color="auto"/>
        <w:bottom w:val="none" w:sz="0" w:space="0" w:color="auto"/>
        <w:right w:val="none" w:sz="0" w:space="0" w:color="auto"/>
      </w:divBdr>
    </w:div>
    <w:div w:id="2004777268">
      <w:marLeft w:val="0"/>
      <w:marRight w:val="0"/>
      <w:marTop w:val="0"/>
      <w:marBottom w:val="0"/>
      <w:divBdr>
        <w:top w:val="none" w:sz="0" w:space="0" w:color="auto"/>
        <w:left w:val="none" w:sz="0" w:space="0" w:color="auto"/>
        <w:bottom w:val="none" w:sz="0" w:space="0" w:color="auto"/>
        <w:right w:val="none" w:sz="0" w:space="0" w:color="auto"/>
      </w:divBdr>
    </w:div>
    <w:div w:id="2004777269">
      <w:marLeft w:val="0"/>
      <w:marRight w:val="0"/>
      <w:marTop w:val="0"/>
      <w:marBottom w:val="0"/>
      <w:divBdr>
        <w:top w:val="none" w:sz="0" w:space="0" w:color="auto"/>
        <w:left w:val="none" w:sz="0" w:space="0" w:color="auto"/>
        <w:bottom w:val="none" w:sz="0" w:space="0" w:color="auto"/>
        <w:right w:val="none" w:sz="0" w:space="0" w:color="auto"/>
      </w:divBdr>
    </w:div>
    <w:div w:id="2004777270">
      <w:marLeft w:val="0"/>
      <w:marRight w:val="0"/>
      <w:marTop w:val="0"/>
      <w:marBottom w:val="0"/>
      <w:divBdr>
        <w:top w:val="none" w:sz="0" w:space="0" w:color="auto"/>
        <w:left w:val="none" w:sz="0" w:space="0" w:color="auto"/>
        <w:bottom w:val="none" w:sz="0" w:space="0" w:color="auto"/>
        <w:right w:val="none" w:sz="0" w:space="0" w:color="auto"/>
      </w:divBdr>
    </w:div>
    <w:div w:id="2004777271">
      <w:marLeft w:val="0"/>
      <w:marRight w:val="0"/>
      <w:marTop w:val="0"/>
      <w:marBottom w:val="0"/>
      <w:divBdr>
        <w:top w:val="none" w:sz="0" w:space="0" w:color="auto"/>
        <w:left w:val="none" w:sz="0" w:space="0" w:color="auto"/>
        <w:bottom w:val="none" w:sz="0" w:space="0" w:color="auto"/>
        <w:right w:val="none" w:sz="0" w:space="0" w:color="auto"/>
      </w:divBdr>
    </w:div>
    <w:div w:id="2004777272">
      <w:marLeft w:val="0"/>
      <w:marRight w:val="0"/>
      <w:marTop w:val="0"/>
      <w:marBottom w:val="0"/>
      <w:divBdr>
        <w:top w:val="none" w:sz="0" w:space="0" w:color="auto"/>
        <w:left w:val="none" w:sz="0" w:space="0" w:color="auto"/>
        <w:bottom w:val="none" w:sz="0" w:space="0" w:color="auto"/>
        <w:right w:val="none" w:sz="0" w:space="0" w:color="auto"/>
      </w:divBdr>
    </w:div>
    <w:div w:id="2004777273">
      <w:marLeft w:val="0"/>
      <w:marRight w:val="0"/>
      <w:marTop w:val="0"/>
      <w:marBottom w:val="0"/>
      <w:divBdr>
        <w:top w:val="none" w:sz="0" w:space="0" w:color="auto"/>
        <w:left w:val="none" w:sz="0" w:space="0" w:color="auto"/>
        <w:bottom w:val="none" w:sz="0" w:space="0" w:color="auto"/>
        <w:right w:val="none" w:sz="0" w:space="0" w:color="auto"/>
      </w:divBdr>
    </w:div>
    <w:div w:id="2004777274">
      <w:marLeft w:val="0"/>
      <w:marRight w:val="0"/>
      <w:marTop w:val="0"/>
      <w:marBottom w:val="0"/>
      <w:divBdr>
        <w:top w:val="none" w:sz="0" w:space="0" w:color="auto"/>
        <w:left w:val="none" w:sz="0" w:space="0" w:color="auto"/>
        <w:bottom w:val="none" w:sz="0" w:space="0" w:color="auto"/>
        <w:right w:val="none" w:sz="0" w:space="0" w:color="auto"/>
      </w:divBdr>
    </w:div>
    <w:div w:id="2004777275">
      <w:marLeft w:val="0"/>
      <w:marRight w:val="0"/>
      <w:marTop w:val="0"/>
      <w:marBottom w:val="0"/>
      <w:divBdr>
        <w:top w:val="none" w:sz="0" w:space="0" w:color="auto"/>
        <w:left w:val="none" w:sz="0" w:space="0" w:color="auto"/>
        <w:bottom w:val="none" w:sz="0" w:space="0" w:color="auto"/>
        <w:right w:val="none" w:sz="0" w:space="0" w:color="auto"/>
      </w:divBdr>
    </w:div>
    <w:div w:id="2004777276">
      <w:marLeft w:val="0"/>
      <w:marRight w:val="0"/>
      <w:marTop w:val="0"/>
      <w:marBottom w:val="0"/>
      <w:divBdr>
        <w:top w:val="none" w:sz="0" w:space="0" w:color="auto"/>
        <w:left w:val="none" w:sz="0" w:space="0" w:color="auto"/>
        <w:bottom w:val="none" w:sz="0" w:space="0" w:color="auto"/>
        <w:right w:val="none" w:sz="0" w:space="0" w:color="auto"/>
      </w:divBdr>
    </w:div>
    <w:div w:id="2004777277">
      <w:marLeft w:val="0"/>
      <w:marRight w:val="0"/>
      <w:marTop w:val="0"/>
      <w:marBottom w:val="0"/>
      <w:divBdr>
        <w:top w:val="none" w:sz="0" w:space="0" w:color="auto"/>
        <w:left w:val="none" w:sz="0" w:space="0" w:color="auto"/>
        <w:bottom w:val="none" w:sz="0" w:space="0" w:color="auto"/>
        <w:right w:val="none" w:sz="0" w:space="0" w:color="auto"/>
      </w:divBdr>
    </w:div>
    <w:div w:id="2004777278">
      <w:marLeft w:val="0"/>
      <w:marRight w:val="0"/>
      <w:marTop w:val="0"/>
      <w:marBottom w:val="0"/>
      <w:divBdr>
        <w:top w:val="none" w:sz="0" w:space="0" w:color="auto"/>
        <w:left w:val="none" w:sz="0" w:space="0" w:color="auto"/>
        <w:bottom w:val="none" w:sz="0" w:space="0" w:color="auto"/>
        <w:right w:val="none" w:sz="0" w:space="0" w:color="auto"/>
      </w:divBdr>
    </w:div>
    <w:div w:id="2004777279">
      <w:marLeft w:val="0"/>
      <w:marRight w:val="0"/>
      <w:marTop w:val="0"/>
      <w:marBottom w:val="0"/>
      <w:divBdr>
        <w:top w:val="none" w:sz="0" w:space="0" w:color="auto"/>
        <w:left w:val="none" w:sz="0" w:space="0" w:color="auto"/>
        <w:bottom w:val="none" w:sz="0" w:space="0" w:color="auto"/>
        <w:right w:val="none" w:sz="0" w:space="0" w:color="auto"/>
      </w:divBdr>
    </w:div>
    <w:div w:id="2004777280">
      <w:marLeft w:val="0"/>
      <w:marRight w:val="0"/>
      <w:marTop w:val="0"/>
      <w:marBottom w:val="0"/>
      <w:divBdr>
        <w:top w:val="none" w:sz="0" w:space="0" w:color="auto"/>
        <w:left w:val="none" w:sz="0" w:space="0" w:color="auto"/>
        <w:bottom w:val="none" w:sz="0" w:space="0" w:color="auto"/>
        <w:right w:val="none" w:sz="0" w:space="0" w:color="auto"/>
      </w:divBdr>
    </w:div>
    <w:div w:id="2004777281">
      <w:marLeft w:val="0"/>
      <w:marRight w:val="0"/>
      <w:marTop w:val="0"/>
      <w:marBottom w:val="0"/>
      <w:divBdr>
        <w:top w:val="none" w:sz="0" w:space="0" w:color="auto"/>
        <w:left w:val="none" w:sz="0" w:space="0" w:color="auto"/>
        <w:bottom w:val="none" w:sz="0" w:space="0" w:color="auto"/>
        <w:right w:val="none" w:sz="0" w:space="0" w:color="auto"/>
      </w:divBdr>
    </w:div>
    <w:div w:id="2004777282">
      <w:marLeft w:val="0"/>
      <w:marRight w:val="0"/>
      <w:marTop w:val="0"/>
      <w:marBottom w:val="0"/>
      <w:divBdr>
        <w:top w:val="none" w:sz="0" w:space="0" w:color="auto"/>
        <w:left w:val="none" w:sz="0" w:space="0" w:color="auto"/>
        <w:bottom w:val="none" w:sz="0" w:space="0" w:color="auto"/>
        <w:right w:val="none" w:sz="0" w:space="0" w:color="auto"/>
      </w:divBdr>
    </w:div>
    <w:div w:id="2004777283">
      <w:marLeft w:val="0"/>
      <w:marRight w:val="0"/>
      <w:marTop w:val="0"/>
      <w:marBottom w:val="0"/>
      <w:divBdr>
        <w:top w:val="none" w:sz="0" w:space="0" w:color="auto"/>
        <w:left w:val="none" w:sz="0" w:space="0" w:color="auto"/>
        <w:bottom w:val="none" w:sz="0" w:space="0" w:color="auto"/>
        <w:right w:val="none" w:sz="0" w:space="0" w:color="auto"/>
      </w:divBdr>
    </w:div>
    <w:div w:id="2004777284">
      <w:marLeft w:val="0"/>
      <w:marRight w:val="0"/>
      <w:marTop w:val="0"/>
      <w:marBottom w:val="0"/>
      <w:divBdr>
        <w:top w:val="none" w:sz="0" w:space="0" w:color="auto"/>
        <w:left w:val="none" w:sz="0" w:space="0" w:color="auto"/>
        <w:bottom w:val="none" w:sz="0" w:space="0" w:color="auto"/>
        <w:right w:val="none" w:sz="0" w:space="0" w:color="auto"/>
      </w:divBdr>
    </w:div>
    <w:div w:id="2004777285">
      <w:marLeft w:val="0"/>
      <w:marRight w:val="0"/>
      <w:marTop w:val="0"/>
      <w:marBottom w:val="0"/>
      <w:divBdr>
        <w:top w:val="none" w:sz="0" w:space="0" w:color="auto"/>
        <w:left w:val="none" w:sz="0" w:space="0" w:color="auto"/>
        <w:bottom w:val="none" w:sz="0" w:space="0" w:color="auto"/>
        <w:right w:val="none" w:sz="0" w:space="0" w:color="auto"/>
      </w:divBdr>
    </w:div>
    <w:div w:id="2004777286">
      <w:marLeft w:val="0"/>
      <w:marRight w:val="0"/>
      <w:marTop w:val="0"/>
      <w:marBottom w:val="0"/>
      <w:divBdr>
        <w:top w:val="none" w:sz="0" w:space="0" w:color="auto"/>
        <w:left w:val="none" w:sz="0" w:space="0" w:color="auto"/>
        <w:bottom w:val="none" w:sz="0" w:space="0" w:color="auto"/>
        <w:right w:val="none" w:sz="0" w:space="0" w:color="auto"/>
      </w:divBdr>
    </w:div>
    <w:div w:id="2004777287">
      <w:marLeft w:val="0"/>
      <w:marRight w:val="0"/>
      <w:marTop w:val="0"/>
      <w:marBottom w:val="0"/>
      <w:divBdr>
        <w:top w:val="none" w:sz="0" w:space="0" w:color="auto"/>
        <w:left w:val="none" w:sz="0" w:space="0" w:color="auto"/>
        <w:bottom w:val="none" w:sz="0" w:space="0" w:color="auto"/>
        <w:right w:val="none" w:sz="0" w:space="0" w:color="auto"/>
      </w:divBdr>
    </w:div>
    <w:div w:id="2004777288">
      <w:marLeft w:val="0"/>
      <w:marRight w:val="0"/>
      <w:marTop w:val="0"/>
      <w:marBottom w:val="0"/>
      <w:divBdr>
        <w:top w:val="none" w:sz="0" w:space="0" w:color="auto"/>
        <w:left w:val="none" w:sz="0" w:space="0" w:color="auto"/>
        <w:bottom w:val="none" w:sz="0" w:space="0" w:color="auto"/>
        <w:right w:val="none" w:sz="0" w:space="0" w:color="auto"/>
      </w:divBdr>
    </w:div>
    <w:div w:id="2004777289">
      <w:marLeft w:val="0"/>
      <w:marRight w:val="0"/>
      <w:marTop w:val="0"/>
      <w:marBottom w:val="0"/>
      <w:divBdr>
        <w:top w:val="none" w:sz="0" w:space="0" w:color="auto"/>
        <w:left w:val="none" w:sz="0" w:space="0" w:color="auto"/>
        <w:bottom w:val="none" w:sz="0" w:space="0" w:color="auto"/>
        <w:right w:val="none" w:sz="0" w:space="0" w:color="auto"/>
      </w:divBdr>
    </w:div>
    <w:div w:id="2004777290">
      <w:marLeft w:val="0"/>
      <w:marRight w:val="0"/>
      <w:marTop w:val="0"/>
      <w:marBottom w:val="0"/>
      <w:divBdr>
        <w:top w:val="none" w:sz="0" w:space="0" w:color="auto"/>
        <w:left w:val="none" w:sz="0" w:space="0" w:color="auto"/>
        <w:bottom w:val="none" w:sz="0" w:space="0" w:color="auto"/>
        <w:right w:val="none" w:sz="0" w:space="0" w:color="auto"/>
      </w:divBdr>
    </w:div>
    <w:div w:id="2004777291">
      <w:marLeft w:val="0"/>
      <w:marRight w:val="0"/>
      <w:marTop w:val="0"/>
      <w:marBottom w:val="0"/>
      <w:divBdr>
        <w:top w:val="none" w:sz="0" w:space="0" w:color="auto"/>
        <w:left w:val="none" w:sz="0" w:space="0" w:color="auto"/>
        <w:bottom w:val="none" w:sz="0" w:space="0" w:color="auto"/>
        <w:right w:val="none" w:sz="0" w:space="0" w:color="auto"/>
      </w:divBdr>
    </w:div>
    <w:div w:id="2004777292">
      <w:marLeft w:val="0"/>
      <w:marRight w:val="0"/>
      <w:marTop w:val="0"/>
      <w:marBottom w:val="0"/>
      <w:divBdr>
        <w:top w:val="none" w:sz="0" w:space="0" w:color="auto"/>
        <w:left w:val="none" w:sz="0" w:space="0" w:color="auto"/>
        <w:bottom w:val="none" w:sz="0" w:space="0" w:color="auto"/>
        <w:right w:val="none" w:sz="0" w:space="0" w:color="auto"/>
      </w:divBdr>
    </w:div>
    <w:div w:id="2004777293">
      <w:marLeft w:val="0"/>
      <w:marRight w:val="0"/>
      <w:marTop w:val="0"/>
      <w:marBottom w:val="0"/>
      <w:divBdr>
        <w:top w:val="none" w:sz="0" w:space="0" w:color="auto"/>
        <w:left w:val="none" w:sz="0" w:space="0" w:color="auto"/>
        <w:bottom w:val="none" w:sz="0" w:space="0" w:color="auto"/>
        <w:right w:val="none" w:sz="0" w:space="0" w:color="auto"/>
      </w:divBdr>
    </w:div>
    <w:div w:id="2004777294">
      <w:marLeft w:val="0"/>
      <w:marRight w:val="0"/>
      <w:marTop w:val="0"/>
      <w:marBottom w:val="0"/>
      <w:divBdr>
        <w:top w:val="none" w:sz="0" w:space="0" w:color="auto"/>
        <w:left w:val="none" w:sz="0" w:space="0" w:color="auto"/>
        <w:bottom w:val="none" w:sz="0" w:space="0" w:color="auto"/>
        <w:right w:val="none" w:sz="0" w:space="0" w:color="auto"/>
      </w:divBdr>
    </w:div>
    <w:div w:id="2015526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25B51E82259FD95D096E1A67B847F4D1FC6A1CD608F824AB6307E3BF8D28DE88C9C36122B1100D9C2192017954BE05AC606239E27777C852E5a6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25B51E82259FD95D096E0576AD47F4D1FC6E12D60CF824AB6307E3BF8D28DE88DBC3392EB71517992087572812EEaAO" TargetMode="Externa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consultantplus://offline/ref=77860CC18BA64AEB394024C7679030F4886E400E5FD2468C7CEFFA2C55953F990B2E37ADF7BD392Aw7HB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559906-0644-4DA1-A1F1-E4D8E33D20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60</Pages>
  <Words>21875</Words>
  <Characters>124694</Characters>
  <Application>Microsoft Office Word</Application>
  <DocSecurity>0</DocSecurity>
  <Lines>1039</Lines>
  <Paragraphs>292</Paragraphs>
  <ScaleCrop>false</ScaleCrop>
  <HeadingPairs>
    <vt:vector size="2" baseType="variant">
      <vt:variant>
        <vt:lpstr>Название</vt:lpstr>
      </vt:variant>
      <vt:variant>
        <vt:i4>1</vt:i4>
      </vt:variant>
    </vt:vector>
  </HeadingPairs>
  <TitlesOfParts>
    <vt:vector size="1" baseType="lpstr">
      <vt:lpstr>КОНТРАКТ № 38-ТО/2021</vt:lpstr>
    </vt:vector>
  </TitlesOfParts>
  <Company>SPecialiST RePack</Company>
  <LinksUpToDate>false</LinksUpToDate>
  <CharactersWithSpaces>146277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38-ТО/2021</dc:title>
  <dc:creator>Роза</dc:creator>
  <cp:lastModifiedBy>Оксана Прозорова</cp:lastModifiedBy>
  <cp:revision>3</cp:revision>
  <cp:lastPrinted>2022-10-19T07:19:00Z</cp:lastPrinted>
  <dcterms:created xsi:type="dcterms:W3CDTF">2024-04-27T09:08:00Z</dcterms:created>
  <dcterms:modified xsi:type="dcterms:W3CDTF">2024-04-27T09:12:00Z</dcterms:modified>
</cp:coreProperties>
</file>