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0D1AB7" w:rsidRDefault="004C45F2" w:rsidP="004C45F2">
      <w:pPr>
        <w:jc w:val="center"/>
        <w:rPr>
          <w:b/>
          <w:bCs/>
          <w:noProof/>
          <w:sz w:val="23"/>
          <w:szCs w:val="23"/>
        </w:rPr>
      </w:pPr>
      <w:r w:rsidRPr="000D1AB7">
        <w:rPr>
          <w:b/>
          <w:bCs/>
          <w:noProof/>
          <w:sz w:val="23"/>
          <w:szCs w:val="23"/>
        </w:rPr>
        <w:t>КОНТРАКТ №</w:t>
      </w:r>
      <w:r w:rsidR="002F3369">
        <w:rPr>
          <w:b/>
          <w:bCs/>
          <w:noProof/>
          <w:sz w:val="23"/>
          <w:szCs w:val="23"/>
        </w:rPr>
        <w:t xml:space="preserve"> </w:t>
      </w:r>
      <w:r w:rsidR="00CA0544">
        <w:rPr>
          <w:b/>
          <w:bCs/>
          <w:noProof/>
          <w:sz w:val="23"/>
          <w:szCs w:val="23"/>
        </w:rPr>
        <w:t>123</w:t>
      </w:r>
    </w:p>
    <w:p w:rsidR="00CD72DF" w:rsidRDefault="001127D6" w:rsidP="004C45F2">
      <w:pPr>
        <w:jc w:val="center"/>
        <w:rPr>
          <w:b/>
          <w:sz w:val="24"/>
          <w:szCs w:val="24"/>
        </w:rPr>
      </w:pPr>
      <w:r w:rsidRPr="001127D6">
        <w:rPr>
          <w:b/>
          <w:sz w:val="24"/>
          <w:szCs w:val="24"/>
        </w:rPr>
        <w:t xml:space="preserve">оказание услуг </w:t>
      </w:r>
      <w:r w:rsidR="00A82031" w:rsidRPr="00A82031">
        <w:rPr>
          <w:b/>
          <w:sz w:val="24"/>
          <w:szCs w:val="24"/>
        </w:rPr>
        <w:t>по актуализации системы информационной безопасности и аттестации рабочего места ФИС ФРДО в соответствии с требованиями 152-ФЗ</w:t>
      </w:r>
    </w:p>
    <w:p w:rsidR="001127D6" w:rsidRPr="001127D6" w:rsidRDefault="001127D6" w:rsidP="004C45F2">
      <w:pPr>
        <w:jc w:val="center"/>
        <w:rPr>
          <w:b/>
          <w:sz w:val="24"/>
          <w:szCs w:val="24"/>
        </w:rPr>
      </w:pPr>
    </w:p>
    <w:p w:rsidR="001127D6" w:rsidRPr="001127D6" w:rsidRDefault="001127D6" w:rsidP="001127D6">
      <w:pPr>
        <w:jc w:val="center"/>
        <w:rPr>
          <w:b/>
          <w:sz w:val="24"/>
          <w:szCs w:val="24"/>
        </w:rPr>
      </w:pPr>
      <w:r>
        <w:rPr>
          <w:b/>
          <w:sz w:val="24"/>
          <w:szCs w:val="24"/>
        </w:rPr>
        <w:t>г. Санкт-Петербург</w:t>
      </w:r>
      <w:r>
        <w:rPr>
          <w:b/>
          <w:sz w:val="24"/>
          <w:szCs w:val="24"/>
        </w:rPr>
        <w:tab/>
        <w:t xml:space="preserve">                       </w:t>
      </w:r>
      <w:r w:rsidRPr="001127D6">
        <w:rPr>
          <w:b/>
          <w:sz w:val="24"/>
          <w:szCs w:val="24"/>
        </w:rPr>
        <w:tab/>
      </w:r>
      <w:r w:rsidRPr="001127D6">
        <w:rPr>
          <w:b/>
          <w:sz w:val="24"/>
          <w:szCs w:val="24"/>
        </w:rPr>
        <w:tab/>
      </w:r>
      <w:r w:rsidRPr="001127D6">
        <w:rPr>
          <w:b/>
          <w:sz w:val="24"/>
          <w:szCs w:val="24"/>
        </w:rPr>
        <w:tab/>
      </w:r>
      <w:r w:rsidRPr="001127D6">
        <w:rPr>
          <w:b/>
          <w:sz w:val="24"/>
          <w:szCs w:val="24"/>
        </w:rPr>
        <w:tab/>
      </w:r>
      <w:r w:rsidRPr="001127D6">
        <w:rPr>
          <w:b/>
          <w:sz w:val="24"/>
          <w:szCs w:val="24"/>
        </w:rPr>
        <w:tab/>
        <w:t xml:space="preserve">«_____» </w:t>
      </w:r>
      <w:r w:rsidR="00A82031">
        <w:rPr>
          <w:b/>
          <w:color w:val="000000"/>
          <w:sz w:val="24"/>
          <w:szCs w:val="24"/>
        </w:rPr>
        <w:t>мая</w:t>
      </w:r>
      <w:r w:rsidRPr="001127D6">
        <w:rPr>
          <w:b/>
          <w:sz w:val="24"/>
          <w:szCs w:val="24"/>
        </w:rPr>
        <w:t xml:space="preserve"> 202</w:t>
      </w:r>
      <w:r w:rsidR="002F3369">
        <w:rPr>
          <w:b/>
          <w:sz w:val="24"/>
          <w:szCs w:val="24"/>
        </w:rPr>
        <w:t>4</w:t>
      </w:r>
      <w:r w:rsidRPr="001127D6">
        <w:rPr>
          <w:b/>
          <w:sz w:val="24"/>
          <w:szCs w:val="24"/>
        </w:rPr>
        <w:t xml:space="preserve"> г.</w:t>
      </w:r>
    </w:p>
    <w:p w:rsidR="004C45F2" w:rsidRPr="000D1AB7" w:rsidRDefault="004C45F2" w:rsidP="004C45F2">
      <w:pPr>
        <w:jc w:val="both"/>
        <w:rPr>
          <w:sz w:val="23"/>
          <w:szCs w:val="23"/>
        </w:rPr>
      </w:pPr>
    </w:p>
    <w:p w:rsidR="004B6127" w:rsidRPr="0022576D" w:rsidRDefault="004B6127" w:rsidP="004B6127">
      <w:pPr>
        <w:ind w:firstLine="709"/>
        <w:jc w:val="both"/>
        <w:rPr>
          <w:sz w:val="23"/>
          <w:szCs w:val="23"/>
        </w:rPr>
      </w:pPr>
      <w:r w:rsidRPr="00EB4269">
        <w:rPr>
          <w:b/>
          <w:bCs/>
          <w:sz w:val="23"/>
          <w:szCs w:val="23"/>
        </w:rPr>
        <w:t>Государственное бюджетное общеобразовательное учреждение гимназия № 642 «Земля и Вселенная» Василеостровского района Санкт-Петербурга</w:t>
      </w:r>
      <w:r w:rsidRPr="0022576D">
        <w:rPr>
          <w:sz w:val="23"/>
          <w:szCs w:val="23"/>
        </w:rPr>
        <w:t xml:space="preserve">, именуемое в дальнейшем </w:t>
      </w:r>
      <w:r w:rsidRPr="0022576D">
        <w:rPr>
          <w:b/>
          <w:sz w:val="23"/>
          <w:szCs w:val="23"/>
        </w:rPr>
        <w:t>«Заказчик»</w:t>
      </w:r>
      <w:r w:rsidRPr="0022576D">
        <w:rPr>
          <w:sz w:val="23"/>
          <w:szCs w:val="23"/>
        </w:rPr>
        <w:t xml:space="preserve">, в лице </w:t>
      </w:r>
      <w:r w:rsidRPr="009157E7">
        <w:rPr>
          <w:sz w:val="23"/>
          <w:szCs w:val="23"/>
        </w:rPr>
        <w:t>директора Трошкеева П.А.</w:t>
      </w:r>
      <w:r w:rsidRPr="0022576D">
        <w:rPr>
          <w:sz w:val="23"/>
          <w:szCs w:val="23"/>
        </w:rPr>
        <w:t xml:space="preserve">, действующего на основании Устава, с одной стороны и </w:t>
      </w:r>
      <w:r>
        <w:rPr>
          <w:color w:val="333333"/>
          <w:sz w:val="24"/>
          <w:szCs w:val="24"/>
          <w:shd w:val="clear" w:color="auto" w:fill="FFFFFF"/>
        </w:rPr>
        <w:t>______________</w:t>
      </w:r>
      <w:r w:rsidRPr="00C13DBB">
        <w:rPr>
          <w:kern w:val="1"/>
          <w:sz w:val="24"/>
          <w:szCs w:val="24"/>
          <w:lang w:eastAsia="ar-SA"/>
        </w:rPr>
        <w:t xml:space="preserve"> именуем</w:t>
      </w:r>
      <w:r>
        <w:rPr>
          <w:kern w:val="1"/>
          <w:sz w:val="24"/>
          <w:szCs w:val="24"/>
          <w:lang w:eastAsia="ar-SA"/>
        </w:rPr>
        <w:t>ый</w:t>
      </w:r>
      <w:r w:rsidRPr="00C13DBB">
        <w:rPr>
          <w:kern w:val="1"/>
          <w:sz w:val="24"/>
          <w:szCs w:val="24"/>
          <w:lang w:eastAsia="ar-SA"/>
        </w:rPr>
        <w:t xml:space="preserve"> в дальнейшем «</w:t>
      </w:r>
      <w:r w:rsidR="00457B8C">
        <w:rPr>
          <w:kern w:val="1"/>
          <w:sz w:val="24"/>
          <w:szCs w:val="24"/>
          <w:lang w:eastAsia="ar-SA"/>
        </w:rPr>
        <w:t>Исполнитель</w:t>
      </w:r>
      <w:r w:rsidRPr="00C13DBB">
        <w:rPr>
          <w:kern w:val="1"/>
          <w:sz w:val="24"/>
          <w:szCs w:val="24"/>
          <w:lang w:eastAsia="ar-SA"/>
        </w:rPr>
        <w:t xml:space="preserve">»,  в  лице </w:t>
      </w:r>
      <w:r>
        <w:rPr>
          <w:kern w:val="1"/>
          <w:sz w:val="24"/>
          <w:szCs w:val="24"/>
          <w:lang w:eastAsia="ar-SA"/>
        </w:rPr>
        <w:t>____________</w:t>
      </w:r>
      <w:r w:rsidRPr="00C13DBB">
        <w:rPr>
          <w:kern w:val="1"/>
          <w:sz w:val="24"/>
          <w:szCs w:val="24"/>
          <w:lang w:eastAsia="ar-SA"/>
        </w:rPr>
        <w:t xml:space="preserve"> действующего на основании </w:t>
      </w:r>
      <w:r>
        <w:rPr>
          <w:kern w:val="1"/>
          <w:sz w:val="24"/>
          <w:szCs w:val="24"/>
          <w:lang w:eastAsia="ar-SA"/>
        </w:rPr>
        <w:t>__________________</w:t>
      </w:r>
      <w:r w:rsidRPr="0022576D">
        <w:rPr>
          <w:sz w:val="23"/>
          <w:szCs w:val="23"/>
        </w:rPr>
        <w:t xml:space="preserve">, с другой стороны, совместно именуемые в дальнейшем </w:t>
      </w:r>
      <w:r w:rsidRPr="0022576D">
        <w:rPr>
          <w:b/>
          <w:sz w:val="23"/>
          <w:szCs w:val="23"/>
        </w:rPr>
        <w:t>«Стороны»</w:t>
      </w:r>
      <w:r w:rsidRPr="0022576D">
        <w:rPr>
          <w:sz w:val="23"/>
          <w:szCs w:val="23"/>
        </w:rPr>
        <w:t xml:space="preserve">, </w:t>
      </w:r>
      <w:r w:rsidRPr="00661E2F">
        <w:rPr>
          <w:sz w:val="23"/>
          <w:szCs w:val="23"/>
        </w:rPr>
        <w:t xml:space="preserve">заключили </w:t>
      </w:r>
      <w:r w:rsidRPr="0022576D">
        <w:rPr>
          <w:sz w:val="23"/>
          <w:szCs w:val="23"/>
        </w:rPr>
        <w:t>настоящий контракт (далее - Контракт</w:t>
      </w:r>
      <w:r w:rsidRPr="004B3BA0">
        <w:rPr>
          <w:b/>
          <w:sz w:val="23"/>
          <w:szCs w:val="23"/>
        </w:rPr>
        <w:t>)</w:t>
      </w:r>
      <w:r w:rsidR="001127D6">
        <w:rPr>
          <w:b/>
          <w:sz w:val="23"/>
          <w:szCs w:val="23"/>
        </w:rPr>
        <w:t xml:space="preserve"> </w:t>
      </w:r>
      <w:r w:rsidR="004B3BA0" w:rsidRPr="004B3BA0">
        <w:rPr>
          <w:b/>
          <w:sz w:val="23"/>
          <w:szCs w:val="23"/>
          <w:u w:val="single"/>
        </w:rPr>
        <w:t xml:space="preserve"> идентификационный код</w:t>
      </w:r>
      <w:bookmarkStart w:id="0" w:name="_GoBack"/>
      <w:bookmarkEnd w:id="0"/>
      <w:r w:rsidR="00AA321D">
        <w:rPr>
          <w:b/>
          <w:sz w:val="23"/>
          <w:szCs w:val="23"/>
          <w:u w:val="single"/>
        </w:rPr>
        <w:t xml:space="preserve"> </w:t>
      </w:r>
      <w:r w:rsidR="004B3BA0" w:rsidRPr="004B3BA0">
        <w:rPr>
          <w:b/>
          <w:sz w:val="23"/>
          <w:szCs w:val="23"/>
          <w:u w:val="single"/>
        </w:rPr>
        <w:t>закупки</w:t>
      </w:r>
      <w:r w:rsidR="001127D6">
        <w:rPr>
          <w:b/>
        </w:rPr>
        <w:t xml:space="preserve"> </w:t>
      </w:r>
      <w:r w:rsidR="00AA321D">
        <w:t xml:space="preserve"> </w:t>
      </w:r>
      <w:r w:rsidR="00AA321D" w:rsidRPr="00AA321D">
        <w:rPr>
          <w:color w:val="29A1D3"/>
          <w:sz w:val="22"/>
          <w:szCs w:val="22"/>
          <w:u w:val="single"/>
          <w:shd w:val="clear" w:color="auto" w:fill="FFFFFF"/>
        </w:rPr>
        <w:t>2</w:t>
      </w:r>
      <w:r w:rsidR="00C16D86">
        <w:rPr>
          <w:color w:val="29A1D3"/>
          <w:sz w:val="22"/>
          <w:szCs w:val="22"/>
          <w:u w:val="single"/>
          <w:shd w:val="clear" w:color="auto" w:fill="FFFFFF"/>
        </w:rPr>
        <w:t>4</w:t>
      </w:r>
      <w:r w:rsidR="00AA321D" w:rsidRPr="00AA321D">
        <w:rPr>
          <w:color w:val="29A1D3"/>
          <w:sz w:val="22"/>
          <w:szCs w:val="22"/>
          <w:u w:val="single"/>
          <w:shd w:val="clear" w:color="auto" w:fill="FFFFFF"/>
        </w:rPr>
        <w:t>27801140073780101001000</w:t>
      </w:r>
      <w:r w:rsidR="00C16D86">
        <w:rPr>
          <w:color w:val="29A1D3"/>
          <w:sz w:val="22"/>
          <w:szCs w:val="22"/>
          <w:u w:val="single"/>
          <w:shd w:val="clear" w:color="auto" w:fill="FFFFFF"/>
        </w:rPr>
        <w:t>7</w:t>
      </w:r>
      <w:r w:rsidR="00AA321D" w:rsidRPr="00AA321D">
        <w:rPr>
          <w:color w:val="29A1D3"/>
          <w:sz w:val="22"/>
          <w:szCs w:val="22"/>
          <w:u w:val="single"/>
          <w:shd w:val="clear" w:color="auto" w:fill="FFFFFF"/>
        </w:rPr>
        <w:t>0000000244</w:t>
      </w:r>
      <w:r w:rsidR="00AA321D" w:rsidRPr="0022576D">
        <w:rPr>
          <w:sz w:val="23"/>
          <w:szCs w:val="23"/>
        </w:rPr>
        <w:t xml:space="preserve"> </w:t>
      </w:r>
      <w:r w:rsidRPr="0022576D">
        <w:rPr>
          <w:sz w:val="23"/>
          <w:szCs w:val="23"/>
        </w:rPr>
        <w:t>о нижеследующем:</w:t>
      </w:r>
    </w:p>
    <w:p w:rsidR="004C45F2" w:rsidRPr="000D1AB7" w:rsidRDefault="004C45F2" w:rsidP="004C45F2">
      <w:pPr>
        <w:ind w:firstLine="709"/>
        <w:rPr>
          <w:sz w:val="24"/>
          <w:szCs w:val="24"/>
        </w:rPr>
      </w:pPr>
    </w:p>
    <w:p w:rsidR="004C45F2" w:rsidRPr="00E722C7" w:rsidRDefault="004C45F2" w:rsidP="004C45F2">
      <w:pPr>
        <w:jc w:val="center"/>
        <w:rPr>
          <w:b/>
          <w:sz w:val="23"/>
          <w:szCs w:val="23"/>
        </w:rPr>
      </w:pPr>
      <w:r w:rsidRPr="00E722C7">
        <w:rPr>
          <w:b/>
          <w:sz w:val="23"/>
          <w:szCs w:val="23"/>
        </w:rPr>
        <w:t>1. Предмет Контракта</w:t>
      </w:r>
    </w:p>
    <w:p w:rsidR="004C45F2" w:rsidRPr="00E722C7" w:rsidRDefault="004C45F2" w:rsidP="004C45F2">
      <w:pPr>
        <w:ind w:firstLine="709"/>
        <w:jc w:val="both"/>
        <w:rPr>
          <w:sz w:val="23"/>
          <w:szCs w:val="23"/>
        </w:rPr>
      </w:pPr>
      <w:r w:rsidRPr="00E722C7">
        <w:rPr>
          <w:b/>
          <w:sz w:val="23"/>
          <w:szCs w:val="23"/>
        </w:rPr>
        <w:t>1.1.</w:t>
      </w:r>
      <w:r w:rsidR="001127D6" w:rsidRPr="00E722C7">
        <w:rPr>
          <w:b/>
          <w:sz w:val="23"/>
          <w:szCs w:val="23"/>
        </w:rPr>
        <w:t xml:space="preserve"> </w:t>
      </w:r>
      <w:r w:rsidRPr="00E722C7">
        <w:rPr>
          <w:sz w:val="23"/>
          <w:szCs w:val="23"/>
        </w:rPr>
        <w:t>Исполнитель обязуется в порядке и на усло</w:t>
      </w:r>
      <w:r w:rsidR="00530E09" w:rsidRPr="00E722C7">
        <w:rPr>
          <w:sz w:val="23"/>
          <w:szCs w:val="23"/>
        </w:rPr>
        <w:t xml:space="preserve">виях, установленных Контрактом, </w:t>
      </w:r>
      <w:r w:rsidR="003C2C4E" w:rsidRPr="00E722C7">
        <w:rPr>
          <w:sz w:val="23"/>
          <w:szCs w:val="23"/>
        </w:rPr>
        <w:t xml:space="preserve">в соответствии с </w:t>
      </w:r>
      <w:r w:rsidR="00A82031">
        <w:rPr>
          <w:sz w:val="23"/>
          <w:szCs w:val="23"/>
        </w:rPr>
        <w:t xml:space="preserve">Техническим заданием Приложение №1 и </w:t>
      </w:r>
      <w:r w:rsidR="003C2C4E" w:rsidRPr="00E722C7">
        <w:rPr>
          <w:sz w:val="23"/>
          <w:szCs w:val="23"/>
        </w:rPr>
        <w:t>Расчетом стоимо</w:t>
      </w:r>
      <w:r w:rsidR="00A82031">
        <w:rPr>
          <w:sz w:val="23"/>
          <w:szCs w:val="23"/>
        </w:rPr>
        <w:t>сти оказания услуг П</w:t>
      </w:r>
      <w:r w:rsidR="003C2C4E" w:rsidRPr="00E722C7">
        <w:rPr>
          <w:sz w:val="23"/>
          <w:szCs w:val="23"/>
        </w:rPr>
        <w:t xml:space="preserve">риложение № </w:t>
      </w:r>
      <w:r w:rsidR="00A82031">
        <w:rPr>
          <w:sz w:val="23"/>
          <w:szCs w:val="23"/>
        </w:rPr>
        <w:t>2</w:t>
      </w:r>
      <w:r w:rsidR="003C2C4E" w:rsidRPr="00E722C7">
        <w:rPr>
          <w:sz w:val="23"/>
          <w:szCs w:val="23"/>
        </w:rPr>
        <w:t xml:space="preserve"> к Контракту, </w:t>
      </w:r>
      <w:r w:rsidRPr="00E722C7">
        <w:rPr>
          <w:sz w:val="23"/>
          <w:szCs w:val="23"/>
        </w:rPr>
        <w:t xml:space="preserve">по заданию Заказчика оказать услуги </w:t>
      </w:r>
      <w:r w:rsidR="00A82031" w:rsidRPr="00A82031">
        <w:rPr>
          <w:sz w:val="23"/>
          <w:szCs w:val="23"/>
        </w:rPr>
        <w:t xml:space="preserve">по актуализации системы информационной безопасности и аттестации рабочего места ФИС ФРДО в соответствии с требованиями 152-ФЗ </w:t>
      </w:r>
      <w:r w:rsidRPr="00E722C7">
        <w:rPr>
          <w:sz w:val="23"/>
          <w:szCs w:val="23"/>
        </w:rPr>
        <w:t>(далее – Услуги), а Заказчик обязуется принять результат оказанных услуг и обеспечить оплату услуг Исполнителя на условиях и в сроки, преду</w:t>
      </w:r>
      <w:r w:rsidR="003C2C4E" w:rsidRPr="00E722C7">
        <w:rPr>
          <w:sz w:val="23"/>
          <w:szCs w:val="23"/>
        </w:rPr>
        <w:t>смотренные Контрактом</w:t>
      </w:r>
      <w:r w:rsidRPr="00E722C7">
        <w:rPr>
          <w:sz w:val="23"/>
          <w:szCs w:val="23"/>
        </w:rPr>
        <w:t>.</w:t>
      </w:r>
    </w:p>
    <w:p w:rsidR="00CF3431" w:rsidRPr="00CF3431" w:rsidRDefault="004C45F2" w:rsidP="00CF3431">
      <w:pPr>
        <w:ind w:firstLine="709"/>
        <w:jc w:val="both"/>
        <w:rPr>
          <w:sz w:val="23"/>
          <w:szCs w:val="23"/>
        </w:rPr>
      </w:pPr>
      <w:r w:rsidRPr="00E722C7">
        <w:rPr>
          <w:b/>
          <w:sz w:val="23"/>
          <w:szCs w:val="23"/>
        </w:rPr>
        <w:t>1.2.</w:t>
      </w:r>
      <w:r w:rsidRPr="00E722C7">
        <w:rPr>
          <w:sz w:val="23"/>
          <w:szCs w:val="23"/>
        </w:rPr>
        <w:t xml:space="preserve"> </w:t>
      </w:r>
      <w:r w:rsidR="00CF3431" w:rsidRPr="00CF3431">
        <w:rPr>
          <w:bCs/>
          <w:sz w:val="23"/>
          <w:szCs w:val="23"/>
        </w:rPr>
        <w:t xml:space="preserve">Техническое задание № </w:t>
      </w:r>
      <w:r w:rsidR="00CF3431" w:rsidRPr="00CF3431">
        <w:rPr>
          <w:sz w:val="23"/>
          <w:szCs w:val="23"/>
        </w:rPr>
        <w:t xml:space="preserve">ТЗ-240507-261121 </w:t>
      </w:r>
      <w:r w:rsidR="00CF3431" w:rsidRPr="00CF3431">
        <w:rPr>
          <w:bCs/>
          <w:sz w:val="23"/>
          <w:szCs w:val="23"/>
        </w:rPr>
        <w:t>согласованно в Комитете по информатизации и связи.</w:t>
      </w:r>
    </w:p>
    <w:p w:rsidR="004C45F2" w:rsidRPr="00E722C7" w:rsidRDefault="004C45F2" w:rsidP="004C45F2">
      <w:pPr>
        <w:ind w:firstLine="709"/>
        <w:jc w:val="both"/>
        <w:rPr>
          <w:sz w:val="23"/>
          <w:szCs w:val="23"/>
        </w:rPr>
      </w:pPr>
    </w:p>
    <w:p w:rsidR="008006F7" w:rsidRPr="00E722C7" w:rsidRDefault="008006F7" w:rsidP="008006F7">
      <w:pPr>
        <w:jc w:val="center"/>
        <w:rPr>
          <w:b/>
          <w:sz w:val="23"/>
          <w:szCs w:val="23"/>
        </w:rPr>
      </w:pPr>
      <w:r w:rsidRPr="00E722C7">
        <w:rPr>
          <w:b/>
          <w:sz w:val="23"/>
          <w:szCs w:val="23"/>
        </w:rPr>
        <w:t xml:space="preserve">2. Права и обязанности Сторон </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b/>
          <w:sz w:val="23"/>
          <w:szCs w:val="23"/>
        </w:rPr>
        <w:t>2.1.</w:t>
      </w:r>
      <w:r w:rsidRPr="00E722C7">
        <w:rPr>
          <w:rFonts w:ascii="Times New Roman" w:hAnsi="Times New Roman"/>
          <w:sz w:val="23"/>
          <w:szCs w:val="23"/>
        </w:rPr>
        <w:t xml:space="preserve"> Заказчик вправе:</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требовать надлежащего исполнения Исполнителем обязательств в соответствии с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запрашивать информацию о ходе и состоянии исполнения обязательств по Контракту;</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отказаться от принятия и оплаты Услуг, не соответствующих требованиям Контракта, или требовать устранения недостатков в разумные сроки;</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иметь иные права в соответствии с законодательством Российской Федерации и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b/>
          <w:sz w:val="23"/>
          <w:szCs w:val="23"/>
        </w:rPr>
        <w:t>2.2.</w:t>
      </w:r>
      <w:r w:rsidRPr="00E722C7">
        <w:rPr>
          <w:rFonts w:ascii="Times New Roman" w:hAnsi="Times New Roman"/>
          <w:sz w:val="23"/>
          <w:szCs w:val="23"/>
        </w:rPr>
        <w:t xml:space="preserve"> Заказчик обязан:</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принять оказанные Услуги, в порядке и сроки, предусмотренные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оплатить оказанные Услуги или отдельные этапы, в случае надлежащего исполнения Исполнителем обязательств по Контракту, в порядке и на условиях, предусмотренных</w:t>
      </w:r>
      <w:r w:rsidR="005E675B">
        <w:rPr>
          <w:rFonts w:ascii="Times New Roman" w:hAnsi="Times New Roman"/>
          <w:sz w:val="23"/>
          <w:szCs w:val="23"/>
        </w:rPr>
        <w:t xml:space="preserve"> </w:t>
      </w:r>
      <w:r w:rsidRPr="00E722C7">
        <w:rPr>
          <w:rFonts w:ascii="Times New Roman" w:hAnsi="Times New Roman"/>
          <w:sz w:val="23"/>
          <w:szCs w:val="23"/>
        </w:rPr>
        <w:t>Контрактом;</w:t>
      </w:r>
    </w:p>
    <w:p w:rsidR="008006F7" w:rsidRPr="00E722C7" w:rsidRDefault="008006F7" w:rsidP="008006F7">
      <w:pPr>
        <w:ind w:firstLine="709"/>
        <w:jc w:val="both"/>
        <w:rPr>
          <w:sz w:val="23"/>
          <w:szCs w:val="23"/>
        </w:rPr>
      </w:pPr>
      <w:r w:rsidRPr="00E722C7">
        <w:rPr>
          <w:sz w:val="23"/>
          <w:szCs w:val="23"/>
        </w:rPr>
        <w:t>- обеспечить персонал Исполнителя необходимым помещением и условиями для оказания Услуг;</w:t>
      </w:r>
    </w:p>
    <w:p w:rsidR="008006F7" w:rsidRPr="00E722C7" w:rsidRDefault="008006F7" w:rsidP="008006F7">
      <w:pPr>
        <w:ind w:firstLine="709"/>
        <w:jc w:val="both"/>
        <w:rPr>
          <w:sz w:val="23"/>
          <w:szCs w:val="23"/>
        </w:rPr>
      </w:pPr>
      <w:r w:rsidRPr="00E722C7">
        <w:rPr>
          <w:sz w:val="23"/>
          <w:szCs w:val="23"/>
        </w:rPr>
        <w:t>- предоставить постоянный доступ к обслуживаемому оборудованию специалистам Исполнителя;</w:t>
      </w:r>
    </w:p>
    <w:p w:rsidR="008006F7" w:rsidRPr="00E722C7" w:rsidRDefault="008006F7" w:rsidP="008006F7">
      <w:pPr>
        <w:ind w:firstLine="709"/>
        <w:jc w:val="both"/>
        <w:rPr>
          <w:sz w:val="23"/>
          <w:szCs w:val="23"/>
        </w:rPr>
      </w:pPr>
      <w:r w:rsidRPr="00E722C7">
        <w:rPr>
          <w:sz w:val="23"/>
          <w:szCs w:val="23"/>
        </w:rPr>
        <w:t>- нести иные обязанности в соответствии с законодательством Российской Федерации и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b/>
          <w:sz w:val="23"/>
          <w:szCs w:val="23"/>
        </w:rPr>
        <w:t xml:space="preserve">2.3. </w:t>
      </w:r>
      <w:r w:rsidRPr="00E722C7">
        <w:rPr>
          <w:rFonts w:ascii="Times New Roman" w:hAnsi="Times New Roman"/>
          <w:sz w:val="23"/>
          <w:szCs w:val="23"/>
        </w:rPr>
        <w:t>Исполнитель вправе:</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требовать оплаты по Контракту в случае надлежащего исполнения своих обязательств по Контракту;</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иметь иные права в соответствии с законодательством Российской Федерации и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b/>
          <w:sz w:val="23"/>
          <w:szCs w:val="23"/>
        </w:rPr>
        <w:t xml:space="preserve">2.4. </w:t>
      </w:r>
      <w:r w:rsidRPr="00E722C7">
        <w:rPr>
          <w:rFonts w:ascii="Times New Roman" w:hAnsi="Times New Roman"/>
          <w:sz w:val="23"/>
          <w:szCs w:val="23"/>
        </w:rPr>
        <w:t>Исполнитель обязан:</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lastRenderedPageBreak/>
        <w:t xml:space="preserve">- оказать Услуги в полном объеме, обеспечив надлежащее качество, в сроки, установленные Контрактом; </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передать надлежащим образом оформленные отчетные и финансовые документы в порядке и срок, установленные Контрактом;</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представить по запросу Заказчика в сроки, указанные в таком запросе, информацию о ходе исполнения обязательств по Контракту;</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своевременно устранять недостатки и дефекты, выявленные в результате оказания Услуг;</w:t>
      </w:r>
    </w:p>
    <w:p w:rsidR="008006F7" w:rsidRPr="00E722C7" w:rsidRDefault="008006F7" w:rsidP="008006F7">
      <w:pPr>
        <w:pStyle w:val="af8"/>
        <w:ind w:firstLine="709"/>
        <w:jc w:val="both"/>
        <w:rPr>
          <w:rFonts w:ascii="Times New Roman" w:hAnsi="Times New Roman"/>
          <w:sz w:val="23"/>
          <w:szCs w:val="23"/>
        </w:rPr>
      </w:pPr>
      <w:r w:rsidRPr="00E722C7">
        <w:rPr>
          <w:rFonts w:ascii="Times New Roman" w:hAnsi="Times New Roman"/>
          <w:sz w:val="23"/>
          <w:szCs w:val="23"/>
        </w:rPr>
        <w:t>- нести иные обязанности в соответствии с законодательством Российской Федерации и Контрактом.</w:t>
      </w:r>
    </w:p>
    <w:p w:rsidR="008006F7" w:rsidRPr="00E722C7" w:rsidRDefault="008006F7" w:rsidP="008006F7">
      <w:pPr>
        <w:pStyle w:val="af8"/>
        <w:ind w:firstLine="709"/>
        <w:jc w:val="both"/>
        <w:rPr>
          <w:rFonts w:ascii="Times New Roman" w:eastAsia="Times New Roman" w:hAnsi="Times New Roman"/>
          <w:sz w:val="23"/>
          <w:szCs w:val="23"/>
          <w:lang w:eastAsia="ru-RU"/>
        </w:rPr>
      </w:pPr>
    </w:p>
    <w:p w:rsidR="008006F7" w:rsidRPr="00E722C7" w:rsidRDefault="008006F7" w:rsidP="008006F7">
      <w:pPr>
        <w:jc w:val="center"/>
        <w:rPr>
          <w:b/>
          <w:sz w:val="23"/>
          <w:szCs w:val="23"/>
        </w:rPr>
      </w:pPr>
      <w:r w:rsidRPr="00E722C7">
        <w:rPr>
          <w:b/>
          <w:sz w:val="23"/>
          <w:szCs w:val="23"/>
        </w:rPr>
        <w:t>3. Цена Контракта, порядок расчетов (порядок и сроки оплаты Услуг), авансирование</w:t>
      </w:r>
    </w:p>
    <w:p w:rsidR="00A962AA" w:rsidRPr="00E722C7" w:rsidRDefault="00A962AA" w:rsidP="00A962AA">
      <w:pPr>
        <w:ind w:firstLine="709"/>
        <w:jc w:val="both"/>
        <w:rPr>
          <w:sz w:val="23"/>
          <w:szCs w:val="23"/>
        </w:rPr>
      </w:pPr>
      <w:r w:rsidRPr="00A962AA">
        <w:rPr>
          <w:b/>
          <w:sz w:val="23"/>
          <w:szCs w:val="23"/>
        </w:rPr>
        <w:t>3.1</w:t>
      </w:r>
      <w:r w:rsidRPr="00A962AA">
        <w:rPr>
          <w:sz w:val="23"/>
          <w:szCs w:val="23"/>
        </w:rPr>
        <w:t xml:space="preserve">. </w:t>
      </w:r>
      <w:r w:rsidRPr="00E722C7">
        <w:rPr>
          <w:sz w:val="23"/>
          <w:szCs w:val="23"/>
        </w:rPr>
        <w:t>Цена Контракта составляет ___________(______) рублей ________ копеек,</w:t>
      </w:r>
      <w:r w:rsidRPr="00E722C7">
        <w:rPr>
          <w:i/>
          <w:sz w:val="23"/>
          <w:szCs w:val="23"/>
        </w:rPr>
        <w:t xml:space="preserve"> в том числе НДС ________________(______) рублей _____ копеек / НДС не облагается</w:t>
      </w:r>
      <w:r w:rsidRPr="00E722C7">
        <w:rPr>
          <w:sz w:val="23"/>
          <w:szCs w:val="23"/>
        </w:rPr>
        <w:t>, в соответствии с Расчетом цены Контракта.</w:t>
      </w:r>
    </w:p>
    <w:p w:rsidR="00A962AA" w:rsidRPr="00A962AA" w:rsidRDefault="00A962AA" w:rsidP="00A962AA">
      <w:pPr>
        <w:pStyle w:val="Standard"/>
        <w:ind w:firstLine="709"/>
        <w:jc w:val="both"/>
        <w:rPr>
          <w:sz w:val="23"/>
          <w:szCs w:val="23"/>
        </w:rPr>
      </w:pPr>
      <w:r w:rsidRPr="00A962AA">
        <w:rPr>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A962AA" w:rsidRPr="00A962AA" w:rsidRDefault="00A962AA" w:rsidP="00A962AA">
      <w:pPr>
        <w:ind w:firstLine="709"/>
        <w:jc w:val="both"/>
        <w:rPr>
          <w:sz w:val="23"/>
          <w:szCs w:val="23"/>
        </w:rPr>
      </w:pPr>
      <w:r w:rsidRPr="00A962AA">
        <w:rPr>
          <w:b/>
          <w:sz w:val="23"/>
          <w:szCs w:val="23"/>
        </w:rPr>
        <w:t>3.2.</w:t>
      </w:r>
      <w:r w:rsidRPr="00A962AA">
        <w:rPr>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A962AA" w:rsidRPr="00A962AA" w:rsidRDefault="00A962AA" w:rsidP="00A962AA">
      <w:pPr>
        <w:pStyle w:val="Standard"/>
        <w:ind w:firstLine="709"/>
        <w:jc w:val="both"/>
        <w:rPr>
          <w:sz w:val="23"/>
          <w:szCs w:val="23"/>
        </w:rPr>
      </w:pPr>
      <w:r w:rsidRPr="00A962AA">
        <w:rPr>
          <w:b/>
          <w:sz w:val="23"/>
          <w:szCs w:val="23"/>
        </w:rPr>
        <w:t>3.3.</w:t>
      </w:r>
      <w:r w:rsidRPr="00A962AA">
        <w:rPr>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62AA" w:rsidRPr="00A962AA" w:rsidRDefault="00A962AA" w:rsidP="00A962AA">
      <w:pPr>
        <w:ind w:firstLine="709"/>
        <w:jc w:val="both"/>
        <w:rPr>
          <w:sz w:val="23"/>
          <w:szCs w:val="23"/>
        </w:rPr>
      </w:pPr>
      <w:r w:rsidRPr="00A962AA">
        <w:rPr>
          <w:b/>
          <w:sz w:val="23"/>
          <w:szCs w:val="23"/>
        </w:rPr>
        <w:t>3.4.</w:t>
      </w:r>
      <w:r w:rsidRPr="00A962AA">
        <w:rPr>
          <w:sz w:val="23"/>
          <w:szCs w:val="23"/>
        </w:rPr>
        <w:t xml:space="preserve"> Заказчик осуществляет расчеты с Исполнителем безналичной форме. Источник финансирования Контракта – </w:t>
      </w:r>
      <w:bookmarkStart w:id="1" w:name="P113"/>
      <w:bookmarkEnd w:id="1"/>
      <w:r w:rsidRPr="00A962AA">
        <w:rPr>
          <w:sz w:val="23"/>
          <w:szCs w:val="23"/>
        </w:rPr>
        <w:t xml:space="preserve">внебюджетные средства. Средства бюджетных учреждений. </w:t>
      </w:r>
    </w:p>
    <w:p w:rsidR="00A962AA" w:rsidRPr="00A962AA" w:rsidRDefault="00A962AA" w:rsidP="00A962AA">
      <w:pPr>
        <w:ind w:firstLine="709"/>
        <w:jc w:val="both"/>
        <w:rPr>
          <w:sz w:val="23"/>
          <w:szCs w:val="23"/>
        </w:rPr>
      </w:pPr>
      <w:r w:rsidRPr="00A962AA">
        <w:rPr>
          <w:b/>
          <w:sz w:val="23"/>
          <w:szCs w:val="23"/>
        </w:rPr>
        <w:t>3.5.</w:t>
      </w:r>
      <w:r w:rsidRPr="00A962AA">
        <w:rPr>
          <w:sz w:val="23"/>
          <w:szCs w:val="23"/>
        </w:rPr>
        <w:t xml:space="preserve"> Оплата надлежаще оказанных Услуг производится в срок не более чем в течение 10 (десяти) рабочих дней после подписания Сторонами акта о приемке оказанных услуг путем перечисления денежных средств на расчетный счет Исполнителя, указанный в Контракте. </w:t>
      </w:r>
    </w:p>
    <w:p w:rsidR="00A962AA" w:rsidRPr="00A962AA" w:rsidRDefault="00A962AA" w:rsidP="00A962AA">
      <w:pPr>
        <w:suppressAutoHyphens/>
        <w:ind w:firstLine="709"/>
        <w:jc w:val="both"/>
        <w:rPr>
          <w:kern w:val="3"/>
          <w:sz w:val="23"/>
          <w:szCs w:val="23"/>
        </w:rPr>
      </w:pPr>
      <w:r w:rsidRPr="00A962AA">
        <w:rPr>
          <w:b/>
          <w:sz w:val="23"/>
          <w:szCs w:val="23"/>
        </w:rPr>
        <w:t>3.6.</w:t>
      </w:r>
      <w:r w:rsidRPr="00A962AA">
        <w:rPr>
          <w:kern w:val="3"/>
          <w:sz w:val="23"/>
          <w:szCs w:val="23"/>
        </w:rPr>
        <w:t>Основанием для оплаты оказанных Исполнителем Услуг являются: счёт, акт сдачи-приёмки оказанных услуг, подписанные Сторонами.</w:t>
      </w:r>
    </w:p>
    <w:p w:rsidR="00A962AA" w:rsidRPr="00A962AA" w:rsidRDefault="00A962AA" w:rsidP="00A962AA">
      <w:pPr>
        <w:ind w:firstLine="709"/>
        <w:jc w:val="both"/>
        <w:rPr>
          <w:sz w:val="23"/>
          <w:szCs w:val="23"/>
        </w:rPr>
      </w:pPr>
      <w:r w:rsidRPr="00A962AA">
        <w:rPr>
          <w:sz w:val="23"/>
          <w:szCs w:val="23"/>
        </w:rPr>
        <w:t>Доставка Заказчику документов, являющихся основанием для оплаты оказанных Услуг, осуществляется силами и за счет Исполнителя.</w:t>
      </w:r>
    </w:p>
    <w:p w:rsidR="00A962AA" w:rsidRPr="00A962AA" w:rsidRDefault="00A962AA" w:rsidP="00A962AA">
      <w:pPr>
        <w:ind w:firstLine="709"/>
        <w:jc w:val="both"/>
        <w:rPr>
          <w:sz w:val="23"/>
          <w:szCs w:val="23"/>
        </w:rPr>
      </w:pPr>
      <w:r w:rsidRPr="00A962AA">
        <w:rPr>
          <w:b/>
          <w:sz w:val="23"/>
          <w:szCs w:val="23"/>
        </w:rPr>
        <w:t>3.7.</w:t>
      </w:r>
      <w:r w:rsidRPr="00A962AA">
        <w:rPr>
          <w:sz w:val="23"/>
          <w:szCs w:val="23"/>
        </w:rPr>
        <w:t xml:space="preserve"> Авансирование оказания Услуг не предусмотрено. </w:t>
      </w:r>
    </w:p>
    <w:p w:rsidR="00A962AA" w:rsidRPr="00A962AA" w:rsidRDefault="00A962AA" w:rsidP="00A962AA">
      <w:pPr>
        <w:ind w:firstLine="709"/>
        <w:jc w:val="both"/>
        <w:rPr>
          <w:sz w:val="23"/>
          <w:szCs w:val="23"/>
        </w:rPr>
      </w:pPr>
      <w:r w:rsidRPr="00A962AA">
        <w:rPr>
          <w:b/>
          <w:sz w:val="23"/>
          <w:szCs w:val="23"/>
        </w:rPr>
        <w:t>3.8.</w:t>
      </w:r>
      <w:r w:rsidRPr="00A962AA">
        <w:rPr>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06F7" w:rsidRPr="00E722C7" w:rsidRDefault="008006F7" w:rsidP="008006F7">
      <w:pPr>
        <w:ind w:firstLine="709"/>
        <w:jc w:val="both"/>
        <w:rPr>
          <w:sz w:val="23"/>
          <w:szCs w:val="23"/>
        </w:rPr>
      </w:pPr>
    </w:p>
    <w:p w:rsidR="008006F7" w:rsidRPr="00E722C7" w:rsidRDefault="008006F7" w:rsidP="008006F7">
      <w:pPr>
        <w:jc w:val="center"/>
        <w:rPr>
          <w:b/>
          <w:sz w:val="23"/>
          <w:szCs w:val="23"/>
        </w:rPr>
      </w:pPr>
      <w:r w:rsidRPr="00E722C7">
        <w:rPr>
          <w:b/>
          <w:sz w:val="23"/>
          <w:szCs w:val="23"/>
        </w:rPr>
        <w:t>4. Сроки и порядок оказания Услуг</w:t>
      </w:r>
    </w:p>
    <w:p w:rsidR="008006F7" w:rsidRPr="00777FEA" w:rsidRDefault="008006F7" w:rsidP="008006F7">
      <w:pPr>
        <w:ind w:firstLine="709"/>
        <w:jc w:val="both"/>
        <w:rPr>
          <w:i/>
          <w:sz w:val="23"/>
          <w:szCs w:val="23"/>
          <w:u w:val="single"/>
        </w:rPr>
      </w:pPr>
      <w:r w:rsidRPr="00E722C7">
        <w:rPr>
          <w:b/>
          <w:sz w:val="23"/>
          <w:szCs w:val="23"/>
        </w:rPr>
        <w:t>4.1.</w:t>
      </w:r>
      <w:r w:rsidRPr="00E722C7">
        <w:rPr>
          <w:sz w:val="23"/>
          <w:szCs w:val="23"/>
        </w:rPr>
        <w:t>Местом оказания Услуг является:</w:t>
      </w:r>
      <w:r w:rsidR="009F01E3" w:rsidRPr="00E722C7">
        <w:rPr>
          <w:sz w:val="23"/>
          <w:szCs w:val="23"/>
        </w:rPr>
        <w:t xml:space="preserve"> </w:t>
      </w:r>
      <w:r w:rsidRPr="00A962AA">
        <w:rPr>
          <w:b/>
          <w:i/>
          <w:sz w:val="23"/>
          <w:szCs w:val="23"/>
          <w:u w:val="single"/>
        </w:rPr>
        <w:t xml:space="preserve">Санкт-Петербург, </w:t>
      </w:r>
      <w:r w:rsidR="00254469">
        <w:rPr>
          <w:b/>
          <w:i/>
          <w:sz w:val="23"/>
          <w:szCs w:val="23"/>
          <w:u w:val="single"/>
        </w:rPr>
        <w:t xml:space="preserve"> ул. Гаванская, дом 54, лит. Б</w:t>
      </w:r>
    </w:p>
    <w:p w:rsidR="008006F7" w:rsidRPr="00E722C7" w:rsidRDefault="008006F7" w:rsidP="008006F7">
      <w:pPr>
        <w:ind w:firstLine="709"/>
        <w:jc w:val="both"/>
        <w:rPr>
          <w:sz w:val="23"/>
          <w:szCs w:val="23"/>
        </w:rPr>
      </w:pPr>
      <w:r w:rsidRPr="00E722C7">
        <w:rPr>
          <w:b/>
          <w:sz w:val="23"/>
          <w:szCs w:val="23"/>
        </w:rPr>
        <w:t>4.2.</w:t>
      </w:r>
      <w:r w:rsidRPr="00E722C7">
        <w:rPr>
          <w:sz w:val="23"/>
          <w:szCs w:val="23"/>
        </w:rPr>
        <w:t xml:space="preserve"> Условия и сроки оказания Услуг:</w:t>
      </w:r>
    </w:p>
    <w:p w:rsidR="008006F7" w:rsidRPr="00E722C7" w:rsidRDefault="008006F7" w:rsidP="008006F7">
      <w:pPr>
        <w:ind w:firstLine="709"/>
        <w:jc w:val="both"/>
        <w:rPr>
          <w:sz w:val="23"/>
          <w:szCs w:val="23"/>
        </w:rPr>
      </w:pPr>
      <w:r w:rsidRPr="00E722C7">
        <w:rPr>
          <w:sz w:val="23"/>
          <w:szCs w:val="23"/>
        </w:rPr>
        <w:t xml:space="preserve">Начало оказания Услуг </w:t>
      </w:r>
      <w:r w:rsidR="00A962AA">
        <w:rPr>
          <w:sz w:val="23"/>
          <w:szCs w:val="23"/>
        </w:rPr>
        <w:t>–</w:t>
      </w:r>
      <w:r w:rsidRPr="00E722C7">
        <w:rPr>
          <w:sz w:val="23"/>
          <w:szCs w:val="23"/>
        </w:rPr>
        <w:t xml:space="preserve"> </w:t>
      </w:r>
      <w:r w:rsidR="00A962AA">
        <w:rPr>
          <w:sz w:val="23"/>
          <w:szCs w:val="23"/>
        </w:rPr>
        <w:t>с даты заключения Контракта</w:t>
      </w:r>
      <w:r w:rsidRPr="00E722C7">
        <w:rPr>
          <w:sz w:val="23"/>
          <w:szCs w:val="23"/>
        </w:rPr>
        <w:t>.</w:t>
      </w:r>
    </w:p>
    <w:p w:rsidR="00254469" w:rsidRPr="00FB0BCB" w:rsidRDefault="008006F7" w:rsidP="00254469">
      <w:pPr>
        <w:tabs>
          <w:tab w:val="left" w:pos="5810"/>
        </w:tabs>
        <w:spacing w:line="200" w:lineRule="atLeast"/>
        <w:ind w:firstLine="709"/>
        <w:jc w:val="both"/>
        <w:rPr>
          <w:iCs/>
          <w:sz w:val="24"/>
          <w:szCs w:val="24"/>
        </w:rPr>
      </w:pPr>
      <w:r w:rsidRPr="00E722C7">
        <w:rPr>
          <w:sz w:val="23"/>
          <w:szCs w:val="23"/>
        </w:rPr>
        <w:t xml:space="preserve">Окончание оказания Услуг – </w:t>
      </w:r>
      <w:r w:rsidR="00254469" w:rsidRPr="00FB0BCB">
        <w:rPr>
          <w:iCs/>
          <w:sz w:val="24"/>
          <w:szCs w:val="24"/>
        </w:rPr>
        <w:t xml:space="preserve">в течение </w:t>
      </w:r>
      <w:r w:rsidR="00254469">
        <w:rPr>
          <w:iCs/>
          <w:sz w:val="24"/>
          <w:szCs w:val="24"/>
        </w:rPr>
        <w:t>6</w:t>
      </w:r>
      <w:r w:rsidR="00254469" w:rsidRPr="00FB0BCB">
        <w:rPr>
          <w:iCs/>
          <w:sz w:val="24"/>
          <w:szCs w:val="24"/>
        </w:rPr>
        <w:t xml:space="preserve">5 </w:t>
      </w:r>
      <w:r w:rsidR="00254469" w:rsidRPr="0040198B">
        <w:rPr>
          <w:iCs/>
          <w:sz w:val="24"/>
          <w:szCs w:val="24"/>
        </w:rPr>
        <w:t>(шестидесяти пя</w:t>
      </w:r>
      <w:r w:rsidR="00254469">
        <w:rPr>
          <w:iCs/>
          <w:sz w:val="24"/>
          <w:szCs w:val="24"/>
        </w:rPr>
        <w:t xml:space="preserve">ти) рабочих </w:t>
      </w:r>
      <w:r w:rsidR="00254469" w:rsidRPr="00FB0BCB">
        <w:rPr>
          <w:iCs/>
          <w:sz w:val="24"/>
          <w:szCs w:val="24"/>
        </w:rPr>
        <w:t xml:space="preserve">дней с момента </w:t>
      </w:r>
      <w:r w:rsidR="00254469" w:rsidRPr="00FB0BCB">
        <w:rPr>
          <w:iCs/>
          <w:sz w:val="24"/>
          <w:szCs w:val="24"/>
        </w:rPr>
        <w:lastRenderedPageBreak/>
        <w:t>заключения Контракта.</w:t>
      </w:r>
    </w:p>
    <w:p w:rsidR="008006F7" w:rsidRPr="00E722C7" w:rsidRDefault="008006F7" w:rsidP="008006F7">
      <w:pPr>
        <w:ind w:firstLine="709"/>
        <w:jc w:val="both"/>
        <w:rPr>
          <w:sz w:val="23"/>
          <w:szCs w:val="23"/>
        </w:rPr>
      </w:pPr>
      <w:r w:rsidRPr="00E722C7">
        <w:rPr>
          <w:b/>
          <w:sz w:val="23"/>
          <w:szCs w:val="23"/>
        </w:rPr>
        <w:t>4.3.</w:t>
      </w:r>
      <w:r w:rsidRPr="00E722C7">
        <w:rPr>
          <w:sz w:val="23"/>
          <w:szCs w:val="23"/>
        </w:rPr>
        <w:t xml:space="preserve"> Время оказания Услуг определяется по согласованию с Заказчиком.</w:t>
      </w:r>
    </w:p>
    <w:p w:rsidR="00E320F8" w:rsidRPr="00E722C7" w:rsidRDefault="00E320F8" w:rsidP="004F4A44">
      <w:pPr>
        <w:jc w:val="both"/>
        <w:rPr>
          <w:sz w:val="23"/>
          <w:szCs w:val="23"/>
        </w:rPr>
      </w:pPr>
    </w:p>
    <w:p w:rsidR="004C45F2" w:rsidRPr="00E722C7" w:rsidRDefault="00C25885" w:rsidP="004C45F2">
      <w:pPr>
        <w:spacing w:line="230" w:lineRule="auto"/>
        <w:jc w:val="center"/>
        <w:outlineLvl w:val="0"/>
        <w:rPr>
          <w:b/>
          <w:sz w:val="23"/>
          <w:szCs w:val="23"/>
        </w:rPr>
      </w:pPr>
      <w:r w:rsidRPr="00E722C7">
        <w:rPr>
          <w:b/>
          <w:sz w:val="23"/>
          <w:szCs w:val="23"/>
        </w:rPr>
        <w:t>5</w:t>
      </w:r>
      <w:r w:rsidR="004C45F2" w:rsidRPr="00E722C7">
        <w:rPr>
          <w:b/>
          <w:sz w:val="23"/>
          <w:szCs w:val="23"/>
        </w:rPr>
        <w:t>. Сроки и порядок приемки Услуг</w:t>
      </w:r>
    </w:p>
    <w:p w:rsidR="004C45F2" w:rsidRPr="00E722C7" w:rsidRDefault="00C25885" w:rsidP="004C45F2">
      <w:pPr>
        <w:ind w:firstLine="709"/>
        <w:jc w:val="both"/>
        <w:rPr>
          <w:i/>
          <w:sz w:val="23"/>
          <w:szCs w:val="23"/>
        </w:rPr>
      </w:pPr>
      <w:r w:rsidRPr="00E722C7">
        <w:rPr>
          <w:b/>
          <w:sz w:val="23"/>
          <w:szCs w:val="23"/>
        </w:rPr>
        <w:t>5</w:t>
      </w:r>
      <w:r w:rsidR="004C45F2" w:rsidRPr="00E722C7">
        <w:rPr>
          <w:b/>
          <w:sz w:val="23"/>
          <w:szCs w:val="23"/>
        </w:rPr>
        <w:t>.1.</w:t>
      </w:r>
      <w:r w:rsidR="004C45F2" w:rsidRPr="00E722C7">
        <w:rPr>
          <w:sz w:val="23"/>
          <w:szCs w:val="23"/>
        </w:rPr>
        <w:t xml:space="preserve"> Сдача и приемка оказанных Услуг производится ответственными представителями Заказчика и Исполнителя </w:t>
      </w:r>
      <w:r w:rsidR="00C12692" w:rsidRPr="00E722C7">
        <w:rPr>
          <w:sz w:val="23"/>
          <w:szCs w:val="23"/>
        </w:rPr>
        <w:t xml:space="preserve">и оформляется актом </w:t>
      </w:r>
      <w:r w:rsidR="007C0C53" w:rsidRPr="00E722C7">
        <w:rPr>
          <w:sz w:val="23"/>
          <w:szCs w:val="23"/>
        </w:rPr>
        <w:t>оказанных услуг</w:t>
      </w:r>
      <w:r w:rsidR="00C12692" w:rsidRPr="00E722C7">
        <w:rPr>
          <w:sz w:val="23"/>
          <w:szCs w:val="23"/>
        </w:rPr>
        <w:t>.</w:t>
      </w:r>
    </w:p>
    <w:p w:rsidR="00436CBE" w:rsidRPr="00E722C7" w:rsidRDefault="00C25885" w:rsidP="00436CBE">
      <w:pPr>
        <w:pStyle w:val="ConsPlusNormal"/>
        <w:tabs>
          <w:tab w:val="left" w:pos="709"/>
        </w:tabs>
        <w:ind w:firstLine="709"/>
        <w:jc w:val="both"/>
        <w:rPr>
          <w:rFonts w:ascii="Times New Roman" w:hAnsi="Times New Roman" w:cs="Times New Roman"/>
          <w:sz w:val="23"/>
          <w:szCs w:val="23"/>
        </w:rPr>
      </w:pPr>
      <w:r w:rsidRPr="00E722C7">
        <w:rPr>
          <w:rFonts w:ascii="Times New Roman" w:hAnsi="Times New Roman" w:cs="Times New Roman"/>
          <w:b/>
          <w:sz w:val="23"/>
          <w:szCs w:val="23"/>
        </w:rPr>
        <w:t>5</w:t>
      </w:r>
      <w:r w:rsidR="00436CBE" w:rsidRPr="00E722C7">
        <w:rPr>
          <w:rFonts w:ascii="Times New Roman" w:hAnsi="Times New Roman" w:cs="Times New Roman"/>
          <w:b/>
          <w:sz w:val="23"/>
          <w:szCs w:val="23"/>
        </w:rPr>
        <w:t xml:space="preserve">.2. </w:t>
      </w:r>
      <w:r w:rsidR="00436CBE" w:rsidRPr="00E722C7">
        <w:rPr>
          <w:rFonts w:ascii="Times New Roman" w:hAnsi="Times New Roman" w:cs="Times New Roman"/>
          <w:sz w:val="23"/>
          <w:szCs w:val="23"/>
        </w:rPr>
        <w:t xml:space="preserve">Исполнитель передает Заказчику надлежащим образом оформленные сопроводительные документы по факту оказанных услуг, в том числе: акт </w:t>
      </w:r>
      <w:r w:rsidR="007C0C53" w:rsidRPr="00E722C7">
        <w:rPr>
          <w:rFonts w:ascii="Times New Roman" w:hAnsi="Times New Roman" w:cs="Times New Roman"/>
          <w:sz w:val="23"/>
          <w:szCs w:val="23"/>
        </w:rPr>
        <w:t>оказанных услуг</w:t>
      </w:r>
      <w:r w:rsidR="00436CBE" w:rsidRPr="00E722C7">
        <w:rPr>
          <w:rFonts w:ascii="Times New Roman" w:hAnsi="Times New Roman" w:cs="Times New Roman"/>
          <w:sz w:val="23"/>
          <w:szCs w:val="23"/>
        </w:rPr>
        <w:t>, подписанный ответственными представителями Сторон, счет, а также по требованию Заказчика сертификаты соответствия на все средства, используемые Исполнителем при оказании услуг по настоящему Контракту.</w:t>
      </w:r>
    </w:p>
    <w:p w:rsidR="00436CBE" w:rsidRPr="00E722C7" w:rsidRDefault="00C25885" w:rsidP="00436CBE">
      <w:pPr>
        <w:ind w:firstLine="708"/>
        <w:jc w:val="both"/>
        <w:rPr>
          <w:sz w:val="23"/>
          <w:szCs w:val="23"/>
        </w:rPr>
      </w:pPr>
      <w:r w:rsidRPr="00E722C7">
        <w:rPr>
          <w:b/>
          <w:sz w:val="23"/>
          <w:szCs w:val="23"/>
        </w:rPr>
        <w:t>5</w:t>
      </w:r>
      <w:r w:rsidR="00436CBE" w:rsidRPr="00E722C7">
        <w:rPr>
          <w:b/>
          <w:sz w:val="23"/>
          <w:szCs w:val="23"/>
        </w:rPr>
        <w:t>.3.</w:t>
      </w:r>
      <w:r w:rsidR="00436CBE" w:rsidRPr="00E722C7">
        <w:rPr>
          <w:sz w:val="23"/>
          <w:szCs w:val="23"/>
        </w:rPr>
        <w:t xml:space="preserve"> Срок проведения проверки оказанных услуг, подписания акта </w:t>
      </w:r>
      <w:r w:rsidR="007C0C53" w:rsidRPr="00E722C7">
        <w:rPr>
          <w:sz w:val="23"/>
          <w:szCs w:val="23"/>
        </w:rPr>
        <w:t>оказанных услуг</w:t>
      </w:r>
      <w:r w:rsidR="00436CBE" w:rsidRPr="00E722C7">
        <w:rPr>
          <w:sz w:val="23"/>
          <w:szCs w:val="23"/>
        </w:rPr>
        <w:t xml:space="preserve"> устанавливается в течение 3 (трех) рабочих дней с момента предъявления оказанных услуг Исполнителем Заказчику.</w:t>
      </w:r>
    </w:p>
    <w:p w:rsidR="00530E09" w:rsidRPr="00E722C7" w:rsidRDefault="002B6960" w:rsidP="004F4A44">
      <w:pPr>
        <w:ind w:firstLine="709"/>
        <w:jc w:val="both"/>
        <w:rPr>
          <w:sz w:val="23"/>
          <w:szCs w:val="23"/>
        </w:rPr>
      </w:pPr>
      <w:r w:rsidRPr="00E722C7">
        <w:rPr>
          <w:b/>
          <w:sz w:val="23"/>
          <w:szCs w:val="23"/>
        </w:rPr>
        <w:t>5.4</w:t>
      </w:r>
      <w:r w:rsidR="004C45F2" w:rsidRPr="00E722C7">
        <w:rPr>
          <w:b/>
          <w:sz w:val="23"/>
          <w:szCs w:val="23"/>
        </w:rPr>
        <w:t>.</w:t>
      </w:r>
      <w:r w:rsidR="004C45F2" w:rsidRPr="00E722C7">
        <w:rPr>
          <w:sz w:val="23"/>
          <w:szCs w:val="23"/>
        </w:rPr>
        <w:t xml:space="preserve"> Датой приемки </w:t>
      </w:r>
      <w:r w:rsidR="00D23037" w:rsidRPr="00E722C7">
        <w:rPr>
          <w:sz w:val="23"/>
          <w:szCs w:val="23"/>
        </w:rPr>
        <w:t xml:space="preserve">фактически </w:t>
      </w:r>
      <w:r w:rsidR="004C45F2" w:rsidRPr="00E722C7">
        <w:rPr>
          <w:sz w:val="23"/>
          <w:szCs w:val="23"/>
        </w:rPr>
        <w:t xml:space="preserve">оказанных Услуг считается дата подписания Сторонами акта </w:t>
      </w:r>
      <w:r w:rsidR="007C0C53" w:rsidRPr="00E722C7">
        <w:rPr>
          <w:sz w:val="23"/>
          <w:szCs w:val="23"/>
        </w:rPr>
        <w:t>оказанных услуг</w:t>
      </w:r>
      <w:r w:rsidR="004C45F2" w:rsidRPr="00E722C7">
        <w:rPr>
          <w:sz w:val="23"/>
          <w:szCs w:val="23"/>
        </w:rPr>
        <w:t xml:space="preserve">. </w:t>
      </w:r>
      <w:r w:rsidR="00436CBE" w:rsidRPr="00E722C7">
        <w:rPr>
          <w:sz w:val="23"/>
          <w:szCs w:val="23"/>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r w:rsidR="00C446B9" w:rsidRPr="00E722C7">
        <w:rPr>
          <w:sz w:val="23"/>
          <w:szCs w:val="23"/>
        </w:rPr>
        <w:t>.</w:t>
      </w:r>
    </w:p>
    <w:p w:rsidR="00E320F8" w:rsidRPr="00E722C7" w:rsidRDefault="00E320F8" w:rsidP="004F4A44">
      <w:pPr>
        <w:ind w:firstLine="709"/>
        <w:jc w:val="both"/>
        <w:rPr>
          <w:sz w:val="23"/>
          <w:szCs w:val="23"/>
        </w:rPr>
      </w:pPr>
    </w:p>
    <w:p w:rsidR="004C45F2" w:rsidRPr="00E722C7" w:rsidRDefault="00530E09" w:rsidP="004C45F2">
      <w:pPr>
        <w:jc w:val="center"/>
        <w:outlineLvl w:val="0"/>
        <w:rPr>
          <w:b/>
          <w:bCs/>
          <w:sz w:val="23"/>
          <w:szCs w:val="23"/>
        </w:rPr>
      </w:pPr>
      <w:r w:rsidRPr="00E722C7">
        <w:rPr>
          <w:b/>
          <w:bCs/>
          <w:sz w:val="23"/>
          <w:szCs w:val="23"/>
        </w:rPr>
        <w:t>6</w:t>
      </w:r>
      <w:r w:rsidR="004C45F2" w:rsidRPr="00E722C7">
        <w:rPr>
          <w:b/>
          <w:bCs/>
          <w:sz w:val="23"/>
          <w:szCs w:val="23"/>
        </w:rPr>
        <w:t>. Права и обязанности Сторон</w:t>
      </w:r>
    </w:p>
    <w:p w:rsidR="004C45F2" w:rsidRPr="00E722C7" w:rsidRDefault="00530E09" w:rsidP="004C45F2">
      <w:pPr>
        <w:ind w:firstLine="709"/>
        <w:jc w:val="both"/>
        <w:rPr>
          <w:sz w:val="23"/>
          <w:szCs w:val="23"/>
        </w:rPr>
      </w:pPr>
      <w:r w:rsidRPr="00E722C7">
        <w:rPr>
          <w:b/>
          <w:sz w:val="23"/>
          <w:szCs w:val="23"/>
        </w:rPr>
        <w:t>6</w:t>
      </w:r>
      <w:r w:rsidR="004C45F2" w:rsidRPr="00E722C7">
        <w:rPr>
          <w:b/>
          <w:sz w:val="23"/>
          <w:szCs w:val="23"/>
        </w:rPr>
        <w:t>.1.</w:t>
      </w:r>
      <w:r w:rsidR="004C45F2" w:rsidRPr="00E722C7">
        <w:rPr>
          <w:sz w:val="23"/>
          <w:szCs w:val="23"/>
        </w:rPr>
        <w:t xml:space="preserve"> Заказчик обязан:</w:t>
      </w:r>
    </w:p>
    <w:p w:rsidR="000029A1" w:rsidRPr="00E722C7" w:rsidRDefault="000029A1" w:rsidP="004C45F2">
      <w:pPr>
        <w:ind w:firstLine="709"/>
        <w:jc w:val="both"/>
        <w:rPr>
          <w:sz w:val="23"/>
          <w:szCs w:val="23"/>
        </w:rPr>
      </w:pPr>
      <w:r w:rsidRPr="00E722C7">
        <w:rPr>
          <w:b/>
          <w:sz w:val="23"/>
          <w:szCs w:val="23"/>
        </w:rPr>
        <w:t>6.1.1.</w:t>
      </w:r>
      <w:r w:rsidRPr="00E722C7">
        <w:rPr>
          <w:sz w:val="23"/>
          <w:szCs w:val="23"/>
        </w:rPr>
        <w:t xml:space="preserve"> Направить сотрудников на прохождение </w:t>
      </w:r>
      <w:r w:rsidRPr="00E722C7">
        <w:rPr>
          <w:spacing w:val="3"/>
          <w:sz w:val="23"/>
          <w:szCs w:val="23"/>
        </w:rPr>
        <w:t>профессионально</w:t>
      </w:r>
      <w:r w:rsidRPr="00E722C7">
        <w:rPr>
          <w:sz w:val="23"/>
          <w:szCs w:val="23"/>
        </w:rPr>
        <w:t>го медицинского осмотра к врачу дерматовенерологу в соответствии с предварительно согласованным Списком сотрудников.</w:t>
      </w:r>
    </w:p>
    <w:p w:rsidR="00F2614B" w:rsidRPr="00E722C7" w:rsidRDefault="00530E09" w:rsidP="004C45F2">
      <w:pPr>
        <w:ind w:firstLine="709"/>
        <w:jc w:val="both"/>
        <w:rPr>
          <w:sz w:val="23"/>
          <w:szCs w:val="23"/>
        </w:rPr>
      </w:pPr>
      <w:r w:rsidRPr="00E722C7">
        <w:rPr>
          <w:b/>
          <w:sz w:val="23"/>
          <w:szCs w:val="23"/>
        </w:rPr>
        <w:t>6</w:t>
      </w:r>
      <w:r w:rsidR="000029A1" w:rsidRPr="00E722C7">
        <w:rPr>
          <w:b/>
          <w:sz w:val="23"/>
          <w:szCs w:val="23"/>
        </w:rPr>
        <w:t>.1.2</w:t>
      </w:r>
      <w:r w:rsidR="004C45F2" w:rsidRPr="00E722C7">
        <w:rPr>
          <w:b/>
          <w:sz w:val="23"/>
          <w:szCs w:val="23"/>
        </w:rPr>
        <w:t>.</w:t>
      </w:r>
      <w:r w:rsidR="004B380F" w:rsidRPr="00E722C7">
        <w:rPr>
          <w:sz w:val="23"/>
          <w:szCs w:val="23"/>
        </w:rPr>
        <w:t>Осуществи</w:t>
      </w:r>
      <w:r w:rsidR="00C25885" w:rsidRPr="00E722C7">
        <w:rPr>
          <w:sz w:val="23"/>
          <w:szCs w:val="23"/>
        </w:rPr>
        <w:t>ть</w:t>
      </w:r>
      <w:r w:rsidR="004C45F2" w:rsidRPr="00E722C7">
        <w:rPr>
          <w:sz w:val="23"/>
          <w:szCs w:val="23"/>
        </w:rPr>
        <w:t xml:space="preserve"> приемку результата </w:t>
      </w:r>
      <w:r w:rsidR="00C25885" w:rsidRPr="00E722C7">
        <w:rPr>
          <w:sz w:val="23"/>
          <w:szCs w:val="23"/>
        </w:rPr>
        <w:t xml:space="preserve">оказанных Исполнителем Услуг </w:t>
      </w:r>
      <w:r w:rsidR="004C45F2" w:rsidRPr="00E722C7">
        <w:rPr>
          <w:sz w:val="23"/>
          <w:szCs w:val="23"/>
        </w:rPr>
        <w:t xml:space="preserve">по акту </w:t>
      </w:r>
      <w:r w:rsidR="007C0C53" w:rsidRPr="00E722C7">
        <w:rPr>
          <w:sz w:val="23"/>
          <w:szCs w:val="23"/>
        </w:rPr>
        <w:t>оказанных услуг</w:t>
      </w:r>
      <w:r w:rsidR="004C45F2" w:rsidRPr="00E722C7">
        <w:rPr>
          <w:sz w:val="23"/>
          <w:szCs w:val="23"/>
        </w:rPr>
        <w:t xml:space="preserve"> в порядке, предусмотренном Контрактом</w:t>
      </w:r>
      <w:r w:rsidR="00F2614B" w:rsidRPr="00E722C7">
        <w:rPr>
          <w:sz w:val="23"/>
          <w:szCs w:val="23"/>
        </w:rPr>
        <w:t>.</w:t>
      </w:r>
    </w:p>
    <w:p w:rsidR="004C45F2" w:rsidRPr="00E722C7" w:rsidRDefault="00530E09" w:rsidP="004C45F2">
      <w:pPr>
        <w:ind w:firstLine="709"/>
        <w:jc w:val="both"/>
        <w:rPr>
          <w:sz w:val="23"/>
          <w:szCs w:val="23"/>
        </w:rPr>
      </w:pPr>
      <w:r w:rsidRPr="00E722C7">
        <w:rPr>
          <w:b/>
          <w:sz w:val="23"/>
          <w:szCs w:val="23"/>
        </w:rPr>
        <w:t>6</w:t>
      </w:r>
      <w:r w:rsidR="000029A1" w:rsidRPr="00E722C7">
        <w:rPr>
          <w:b/>
          <w:sz w:val="23"/>
          <w:szCs w:val="23"/>
        </w:rPr>
        <w:t>.1.3</w:t>
      </w:r>
      <w:r w:rsidR="004C45F2" w:rsidRPr="00E722C7">
        <w:rPr>
          <w:b/>
          <w:sz w:val="23"/>
          <w:szCs w:val="23"/>
        </w:rPr>
        <w:t>.</w:t>
      </w:r>
      <w:r w:rsidR="004C45F2" w:rsidRPr="00E722C7">
        <w:rPr>
          <w:sz w:val="23"/>
          <w:szCs w:val="23"/>
        </w:rPr>
        <w:t xml:space="preserve"> Оплатить надлежаще оказанные Услуги на условиях Контракта.</w:t>
      </w:r>
    </w:p>
    <w:p w:rsidR="004C45F2" w:rsidRPr="00E722C7" w:rsidRDefault="00530E09" w:rsidP="004C45F2">
      <w:pPr>
        <w:ind w:firstLine="709"/>
        <w:jc w:val="both"/>
        <w:rPr>
          <w:sz w:val="23"/>
          <w:szCs w:val="23"/>
        </w:rPr>
      </w:pPr>
      <w:r w:rsidRPr="00E722C7">
        <w:rPr>
          <w:b/>
          <w:sz w:val="23"/>
          <w:szCs w:val="23"/>
        </w:rPr>
        <w:t>6</w:t>
      </w:r>
      <w:r w:rsidR="004C45F2" w:rsidRPr="00E722C7">
        <w:rPr>
          <w:b/>
          <w:sz w:val="23"/>
          <w:szCs w:val="23"/>
        </w:rPr>
        <w:t xml:space="preserve">.2. </w:t>
      </w:r>
      <w:r w:rsidR="004C45F2" w:rsidRPr="00E722C7">
        <w:rPr>
          <w:sz w:val="23"/>
          <w:szCs w:val="23"/>
        </w:rPr>
        <w:t>Заказчик имеет право:</w:t>
      </w:r>
    </w:p>
    <w:p w:rsidR="004C45F2" w:rsidRPr="00E722C7" w:rsidRDefault="00530E09" w:rsidP="004C45F2">
      <w:pPr>
        <w:ind w:firstLine="709"/>
        <w:jc w:val="both"/>
        <w:rPr>
          <w:sz w:val="23"/>
          <w:szCs w:val="23"/>
        </w:rPr>
      </w:pPr>
      <w:r w:rsidRPr="00E722C7">
        <w:rPr>
          <w:b/>
          <w:sz w:val="23"/>
          <w:szCs w:val="23"/>
        </w:rPr>
        <w:t>6</w:t>
      </w:r>
      <w:r w:rsidR="004C45F2" w:rsidRPr="00E722C7">
        <w:rPr>
          <w:b/>
          <w:sz w:val="23"/>
          <w:szCs w:val="23"/>
        </w:rPr>
        <w:t>.2.1.</w:t>
      </w:r>
      <w:r w:rsidR="00670967" w:rsidRPr="00E722C7">
        <w:rPr>
          <w:sz w:val="23"/>
          <w:szCs w:val="23"/>
        </w:rPr>
        <w:t>По согласованию с Исполнителем проверять ход и качество Услуг, оказываемых Исполнителем, не вмешиваясь в его оперативную деятельность</w:t>
      </w:r>
    </w:p>
    <w:p w:rsidR="004C45F2" w:rsidRPr="00E722C7" w:rsidRDefault="00530E09" w:rsidP="004C45F2">
      <w:pPr>
        <w:ind w:firstLine="709"/>
        <w:jc w:val="both"/>
        <w:rPr>
          <w:sz w:val="23"/>
          <w:szCs w:val="23"/>
        </w:rPr>
      </w:pPr>
      <w:r w:rsidRPr="00E722C7">
        <w:rPr>
          <w:b/>
          <w:sz w:val="23"/>
          <w:szCs w:val="23"/>
        </w:rPr>
        <w:t>6</w:t>
      </w:r>
      <w:r w:rsidR="000029A1" w:rsidRPr="00E722C7">
        <w:rPr>
          <w:b/>
          <w:sz w:val="23"/>
          <w:szCs w:val="23"/>
        </w:rPr>
        <w:t>.2.2</w:t>
      </w:r>
      <w:r w:rsidR="004C45F2" w:rsidRPr="00E722C7">
        <w:rPr>
          <w:b/>
          <w:sz w:val="23"/>
          <w:szCs w:val="23"/>
        </w:rPr>
        <w:t xml:space="preserve">. </w:t>
      </w:r>
      <w:r w:rsidR="004C45F2" w:rsidRPr="00E722C7">
        <w:rPr>
          <w:sz w:val="23"/>
          <w:szCs w:val="23"/>
        </w:rPr>
        <w:t>Требовать надлежащего выполнения Контракта.</w:t>
      </w:r>
    </w:p>
    <w:p w:rsidR="004C45F2" w:rsidRPr="00E722C7" w:rsidRDefault="00530E09" w:rsidP="004C45F2">
      <w:pPr>
        <w:ind w:firstLine="709"/>
        <w:jc w:val="both"/>
        <w:rPr>
          <w:sz w:val="23"/>
          <w:szCs w:val="23"/>
        </w:rPr>
      </w:pPr>
      <w:r w:rsidRPr="00E722C7">
        <w:rPr>
          <w:b/>
          <w:sz w:val="23"/>
          <w:szCs w:val="23"/>
        </w:rPr>
        <w:t>6</w:t>
      </w:r>
      <w:r w:rsidR="000029A1" w:rsidRPr="00E722C7">
        <w:rPr>
          <w:b/>
          <w:sz w:val="23"/>
          <w:szCs w:val="23"/>
        </w:rPr>
        <w:t>.2.3</w:t>
      </w:r>
      <w:r w:rsidR="004C45F2" w:rsidRPr="00E722C7">
        <w:rPr>
          <w:b/>
          <w:sz w:val="23"/>
          <w:szCs w:val="23"/>
        </w:rPr>
        <w:t>.</w:t>
      </w:r>
      <w:r w:rsidR="00F2614B" w:rsidRPr="00E722C7">
        <w:rPr>
          <w:sz w:val="23"/>
          <w:szCs w:val="23"/>
        </w:rPr>
        <w:t xml:space="preserve"> В соответствии с пунктом 9</w:t>
      </w:r>
      <w:r w:rsidR="00E320F8" w:rsidRPr="00E722C7">
        <w:rPr>
          <w:sz w:val="23"/>
          <w:szCs w:val="23"/>
        </w:rPr>
        <w:t>.6</w:t>
      </w:r>
      <w:r w:rsidR="004C45F2" w:rsidRPr="00E722C7">
        <w:rPr>
          <w:sz w:val="23"/>
          <w:szCs w:val="23"/>
        </w:rPr>
        <w:t xml:space="preserve">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4C45F2" w:rsidRPr="00E722C7">
        <w:rPr>
          <w:sz w:val="23"/>
          <w:szCs w:val="23"/>
        </w:rPr>
        <w:t xml:space="preserve"> Исполнитель обязан:</w:t>
      </w:r>
    </w:p>
    <w:p w:rsidR="00C25885" w:rsidRPr="00E722C7" w:rsidRDefault="00C25885" w:rsidP="004C45F2">
      <w:pPr>
        <w:tabs>
          <w:tab w:val="num" w:pos="1440"/>
        </w:tabs>
        <w:ind w:firstLine="709"/>
        <w:jc w:val="both"/>
        <w:rPr>
          <w:sz w:val="23"/>
          <w:szCs w:val="23"/>
        </w:rPr>
      </w:pPr>
      <w:r w:rsidRPr="00E722C7">
        <w:rPr>
          <w:b/>
          <w:sz w:val="23"/>
          <w:szCs w:val="23"/>
        </w:rPr>
        <w:t>6.3.1.</w:t>
      </w:r>
      <w:r w:rsidRPr="00E722C7">
        <w:rPr>
          <w:sz w:val="23"/>
          <w:szCs w:val="23"/>
        </w:rPr>
        <w:t xml:space="preserve"> Оказать Услуги собственными силами с надлежащим качеством, в полном объеме и в сроки в соответствии с условиями Контракта.</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2</w:t>
      </w:r>
      <w:r w:rsidR="004C45F2" w:rsidRPr="00E722C7">
        <w:rPr>
          <w:b/>
          <w:sz w:val="23"/>
          <w:szCs w:val="23"/>
        </w:rPr>
        <w:t>.</w:t>
      </w:r>
      <w:r w:rsidR="00F2614B" w:rsidRPr="00E722C7">
        <w:rPr>
          <w:sz w:val="23"/>
          <w:szCs w:val="23"/>
        </w:rPr>
        <w:t>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r w:rsidR="004C45F2" w:rsidRPr="00E722C7">
        <w:rPr>
          <w:sz w:val="23"/>
          <w:szCs w:val="23"/>
        </w:rPr>
        <w:t>.</w:t>
      </w:r>
    </w:p>
    <w:p w:rsidR="00670967"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3</w:t>
      </w:r>
      <w:r w:rsidR="004C45F2" w:rsidRPr="00E722C7">
        <w:rPr>
          <w:b/>
          <w:sz w:val="23"/>
          <w:szCs w:val="23"/>
        </w:rPr>
        <w:t>.</w:t>
      </w:r>
      <w:r w:rsidR="004C45F2" w:rsidRPr="00E722C7">
        <w:rPr>
          <w:sz w:val="23"/>
          <w:szCs w:val="23"/>
        </w:rPr>
        <w:t xml:space="preserve">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4</w:t>
      </w:r>
      <w:r w:rsidR="004C45F2" w:rsidRPr="00E722C7">
        <w:rPr>
          <w:b/>
          <w:sz w:val="23"/>
          <w:szCs w:val="23"/>
        </w:rPr>
        <w:t>.</w:t>
      </w:r>
      <w:r w:rsidR="004C45F2" w:rsidRPr="00E722C7">
        <w:rPr>
          <w:sz w:val="23"/>
          <w:szCs w:val="23"/>
        </w:rPr>
        <w:t xml:space="preserve"> При оказании Услуг соблюдать требования действующего законодательства в сфере оказания Услуг, являющихся предметом настоящего Контракта.</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5</w:t>
      </w:r>
      <w:r w:rsidR="004C45F2" w:rsidRPr="00E722C7">
        <w:rPr>
          <w:b/>
          <w:sz w:val="23"/>
          <w:szCs w:val="23"/>
        </w:rPr>
        <w:t>.</w:t>
      </w:r>
      <w:r w:rsidR="004C45F2" w:rsidRPr="00E722C7">
        <w:rPr>
          <w:sz w:val="23"/>
          <w:szCs w:val="23"/>
        </w:rPr>
        <w:t xml:space="preserve"> Обеспечивать Заказчику возможность контроля над оказанием Услуг, в том числе представлять по его требованию отчеты о ходе оказания Услуг.</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6</w:t>
      </w:r>
      <w:r w:rsidR="004C45F2" w:rsidRPr="00E722C7">
        <w:rPr>
          <w:b/>
          <w:sz w:val="23"/>
          <w:szCs w:val="23"/>
        </w:rPr>
        <w:t>.</w:t>
      </w:r>
      <w:r w:rsidR="004C45F2" w:rsidRPr="00E722C7">
        <w:rPr>
          <w:sz w:val="23"/>
          <w:szCs w:val="23"/>
        </w:rPr>
        <w:t xml:space="preserve">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rsidR="001B299F" w:rsidRPr="00E722C7" w:rsidRDefault="001B299F" w:rsidP="001B299F">
      <w:pPr>
        <w:tabs>
          <w:tab w:val="num" w:pos="1440"/>
        </w:tabs>
        <w:ind w:firstLine="709"/>
        <w:jc w:val="both"/>
        <w:rPr>
          <w:sz w:val="23"/>
          <w:szCs w:val="23"/>
        </w:rPr>
      </w:pPr>
      <w:r w:rsidRPr="00E722C7">
        <w:rPr>
          <w:b/>
          <w:sz w:val="23"/>
          <w:szCs w:val="23"/>
        </w:rPr>
        <w:t>6.3.7.</w:t>
      </w:r>
      <w:r w:rsidRPr="00E722C7">
        <w:rPr>
          <w:sz w:val="23"/>
          <w:szCs w:val="23"/>
        </w:rPr>
        <w:t xml:space="preserve"> В срок, установленный пунктом 2.4. Контракта, представить Заказчику финансовый отчет о расходах (с указанием перви</w:t>
      </w:r>
      <w:r w:rsidR="003B0454" w:rsidRPr="00E722C7">
        <w:rPr>
          <w:sz w:val="23"/>
          <w:szCs w:val="23"/>
        </w:rPr>
        <w:t xml:space="preserve">чных учетных документов), счет </w:t>
      </w:r>
      <w:r w:rsidRPr="00E722C7">
        <w:rPr>
          <w:sz w:val="23"/>
          <w:szCs w:val="23"/>
        </w:rPr>
        <w:t xml:space="preserve">и акт </w:t>
      </w:r>
      <w:r w:rsidR="007C0C53" w:rsidRPr="00E722C7">
        <w:rPr>
          <w:sz w:val="23"/>
          <w:szCs w:val="23"/>
        </w:rPr>
        <w:t>оказанных услуг</w:t>
      </w:r>
      <w:r w:rsidRPr="00E722C7">
        <w:rPr>
          <w:sz w:val="23"/>
          <w:szCs w:val="23"/>
        </w:rPr>
        <w:t>, подписанные Исполнителем.</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8</w:t>
      </w:r>
      <w:r w:rsidR="004C45F2" w:rsidRPr="00E722C7">
        <w:rPr>
          <w:b/>
          <w:sz w:val="23"/>
          <w:szCs w:val="23"/>
        </w:rPr>
        <w:t>.</w:t>
      </w:r>
      <w:r w:rsidR="004C45F2" w:rsidRPr="00E722C7">
        <w:rPr>
          <w:sz w:val="23"/>
          <w:szCs w:val="23"/>
        </w:rPr>
        <w:t xml:space="preserve">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.3.</w:t>
      </w:r>
      <w:r w:rsidR="00370D8A" w:rsidRPr="00E722C7">
        <w:rPr>
          <w:b/>
          <w:sz w:val="23"/>
          <w:szCs w:val="23"/>
        </w:rPr>
        <w:t>9</w:t>
      </w:r>
      <w:r w:rsidR="004C45F2" w:rsidRPr="00E722C7">
        <w:rPr>
          <w:b/>
          <w:sz w:val="23"/>
          <w:szCs w:val="23"/>
        </w:rPr>
        <w:t>.</w:t>
      </w:r>
      <w:r w:rsidR="004C45F2" w:rsidRPr="00E722C7">
        <w:rPr>
          <w:sz w:val="23"/>
          <w:szCs w:val="23"/>
        </w:rPr>
        <w:t xml:space="preserve"> Своевременно устранять недостатки и дефекты, выявленные в результате оказания Услуг.</w:t>
      </w:r>
    </w:p>
    <w:p w:rsidR="004C45F2" w:rsidRPr="00E722C7" w:rsidRDefault="00530E09" w:rsidP="004C45F2">
      <w:pPr>
        <w:tabs>
          <w:tab w:val="num" w:pos="1440"/>
        </w:tabs>
        <w:ind w:firstLine="709"/>
        <w:jc w:val="both"/>
        <w:rPr>
          <w:sz w:val="23"/>
          <w:szCs w:val="23"/>
        </w:rPr>
      </w:pPr>
      <w:r w:rsidRPr="00E722C7">
        <w:rPr>
          <w:b/>
          <w:sz w:val="23"/>
          <w:szCs w:val="23"/>
        </w:rPr>
        <w:t>6</w:t>
      </w:r>
      <w:r w:rsidR="004C45F2" w:rsidRPr="00E722C7">
        <w:rPr>
          <w:b/>
          <w:sz w:val="23"/>
          <w:szCs w:val="23"/>
        </w:rPr>
        <w:t>.4.</w:t>
      </w:r>
      <w:r w:rsidR="004C45F2" w:rsidRPr="00E722C7">
        <w:rPr>
          <w:sz w:val="23"/>
          <w:szCs w:val="23"/>
        </w:rPr>
        <w:t xml:space="preserve"> Исполнитель вправе:</w:t>
      </w:r>
    </w:p>
    <w:p w:rsidR="004C45F2" w:rsidRPr="00E722C7" w:rsidRDefault="00530E09" w:rsidP="004F4A44">
      <w:pPr>
        <w:ind w:firstLine="709"/>
        <w:jc w:val="both"/>
        <w:rPr>
          <w:sz w:val="23"/>
          <w:szCs w:val="23"/>
        </w:rPr>
      </w:pPr>
      <w:r w:rsidRPr="00E722C7">
        <w:rPr>
          <w:b/>
          <w:sz w:val="23"/>
          <w:szCs w:val="23"/>
        </w:rPr>
        <w:t>6</w:t>
      </w:r>
      <w:r w:rsidR="004C45F2" w:rsidRPr="00E722C7">
        <w:rPr>
          <w:b/>
          <w:sz w:val="23"/>
          <w:szCs w:val="23"/>
        </w:rPr>
        <w:t>.4.1.</w:t>
      </w:r>
      <w:r w:rsidR="004C45F2" w:rsidRPr="00E722C7">
        <w:rPr>
          <w:sz w:val="23"/>
          <w:szCs w:val="23"/>
        </w:rPr>
        <w:t xml:space="preserve"> Требовать оплаты по Контракту в случае надлежащего исполнения с</w:t>
      </w:r>
      <w:r w:rsidR="004F4A44" w:rsidRPr="00E722C7">
        <w:rPr>
          <w:sz w:val="23"/>
          <w:szCs w:val="23"/>
        </w:rPr>
        <w:t xml:space="preserve">воих обязательств </w:t>
      </w:r>
      <w:r w:rsidR="004F4A44" w:rsidRPr="00E722C7">
        <w:rPr>
          <w:sz w:val="23"/>
          <w:szCs w:val="23"/>
        </w:rPr>
        <w:lastRenderedPageBreak/>
        <w:t>по Контракту.</w:t>
      </w:r>
    </w:p>
    <w:p w:rsidR="00E320F8" w:rsidRPr="00E722C7" w:rsidRDefault="00E320F8" w:rsidP="004C45F2">
      <w:pPr>
        <w:jc w:val="center"/>
        <w:outlineLvl w:val="0"/>
        <w:rPr>
          <w:b/>
          <w:bCs/>
          <w:sz w:val="23"/>
          <w:szCs w:val="23"/>
        </w:rPr>
      </w:pPr>
    </w:p>
    <w:p w:rsidR="004C45F2" w:rsidRPr="00E722C7" w:rsidRDefault="00E33755" w:rsidP="004C45F2">
      <w:pPr>
        <w:jc w:val="center"/>
        <w:outlineLvl w:val="0"/>
        <w:rPr>
          <w:b/>
          <w:bCs/>
          <w:sz w:val="23"/>
          <w:szCs w:val="23"/>
        </w:rPr>
      </w:pPr>
      <w:r w:rsidRPr="00E722C7">
        <w:rPr>
          <w:b/>
          <w:bCs/>
          <w:sz w:val="23"/>
          <w:szCs w:val="23"/>
        </w:rPr>
        <w:t>7</w:t>
      </w:r>
      <w:r w:rsidR="004C45F2" w:rsidRPr="00E722C7">
        <w:rPr>
          <w:b/>
          <w:bCs/>
          <w:sz w:val="23"/>
          <w:szCs w:val="23"/>
        </w:rPr>
        <w:t>. Ответственность сторон</w:t>
      </w:r>
    </w:p>
    <w:p w:rsidR="009F01E3" w:rsidRPr="00E722C7" w:rsidRDefault="009F01E3" w:rsidP="009F01E3">
      <w:pPr>
        <w:ind w:firstLine="709"/>
        <w:jc w:val="both"/>
        <w:rPr>
          <w:sz w:val="23"/>
          <w:szCs w:val="23"/>
        </w:rPr>
      </w:pPr>
      <w:r w:rsidRPr="00E722C7">
        <w:rPr>
          <w:b/>
          <w:sz w:val="23"/>
          <w:szCs w:val="23"/>
        </w:rPr>
        <w:t>7.1.</w:t>
      </w:r>
      <w:r w:rsidRPr="00E722C7">
        <w:rPr>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9F01E3" w:rsidRPr="00E722C7" w:rsidRDefault="009F01E3" w:rsidP="009F01E3">
      <w:pPr>
        <w:ind w:firstLine="709"/>
        <w:jc w:val="both"/>
        <w:rPr>
          <w:sz w:val="23"/>
          <w:szCs w:val="23"/>
        </w:rPr>
      </w:pPr>
      <w:r w:rsidRPr="00E722C7">
        <w:rPr>
          <w:b/>
          <w:sz w:val="23"/>
          <w:szCs w:val="23"/>
        </w:rPr>
        <w:t>7.2.</w:t>
      </w:r>
      <w:r w:rsidRPr="00E722C7">
        <w:rPr>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9F01E3" w:rsidRPr="00E722C7" w:rsidRDefault="009F01E3" w:rsidP="009F01E3">
      <w:pPr>
        <w:ind w:firstLine="709"/>
        <w:jc w:val="both"/>
        <w:rPr>
          <w:sz w:val="23"/>
          <w:szCs w:val="23"/>
        </w:rPr>
      </w:pPr>
      <w:r w:rsidRPr="00E722C7">
        <w:rPr>
          <w:b/>
          <w:sz w:val="23"/>
          <w:szCs w:val="23"/>
        </w:rPr>
        <w:t>7.3.</w:t>
      </w:r>
      <w:r w:rsidRPr="00E722C7">
        <w:rPr>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9F01E3" w:rsidRPr="00E722C7" w:rsidRDefault="009F01E3" w:rsidP="009F01E3">
      <w:pPr>
        <w:ind w:firstLine="709"/>
        <w:jc w:val="both"/>
        <w:rPr>
          <w:sz w:val="23"/>
          <w:szCs w:val="23"/>
        </w:rPr>
      </w:pPr>
      <w:r w:rsidRPr="00E722C7">
        <w:rPr>
          <w:b/>
          <w:sz w:val="23"/>
          <w:szCs w:val="23"/>
        </w:rPr>
        <w:t>7.4.</w:t>
      </w:r>
      <w:r w:rsidRPr="00E722C7">
        <w:rPr>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9F01E3" w:rsidRPr="00E722C7" w:rsidRDefault="009F01E3" w:rsidP="009F01E3">
      <w:pPr>
        <w:ind w:firstLine="709"/>
        <w:jc w:val="both"/>
        <w:rPr>
          <w:sz w:val="23"/>
          <w:szCs w:val="23"/>
        </w:rPr>
      </w:pPr>
      <w:r w:rsidRPr="00E722C7">
        <w:rPr>
          <w:b/>
          <w:sz w:val="23"/>
          <w:szCs w:val="23"/>
        </w:rPr>
        <w:t>7.5.</w:t>
      </w:r>
      <w:r w:rsidRPr="00E722C7">
        <w:rPr>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F01E3" w:rsidRPr="00E722C7" w:rsidRDefault="009F01E3" w:rsidP="009F01E3">
      <w:pPr>
        <w:ind w:firstLine="709"/>
        <w:jc w:val="both"/>
        <w:rPr>
          <w:sz w:val="23"/>
          <w:szCs w:val="23"/>
        </w:rPr>
      </w:pPr>
      <w:r w:rsidRPr="00E722C7">
        <w:rPr>
          <w:b/>
          <w:sz w:val="23"/>
          <w:szCs w:val="23"/>
        </w:rPr>
        <w:t>7.6.</w:t>
      </w:r>
      <w:r w:rsidRPr="00E722C7">
        <w:rPr>
          <w:sz w:val="23"/>
          <w:szCs w:val="23"/>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F01E3" w:rsidRPr="00E722C7" w:rsidRDefault="009F01E3" w:rsidP="009F01E3">
      <w:pPr>
        <w:ind w:firstLine="709"/>
        <w:jc w:val="both"/>
        <w:rPr>
          <w:sz w:val="23"/>
          <w:szCs w:val="23"/>
        </w:rPr>
      </w:pPr>
      <w:r w:rsidRPr="00E722C7">
        <w:rPr>
          <w:b/>
          <w:sz w:val="23"/>
          <w:szCs w:val="23"/>
        </w:rPr>
        <w:t>7.7.</w:t>
      </w:r>
      <w:r w:rsidRPr="00E722C7">
        <w:rPr>
          <w:sz w:val="23"/>
          <w:szCs w:val="23"/>
        </w:rPr>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2" w:name="P67"/>
      <w:bookmarkEnd w:id="2"/>
      <w:r w:rsidRPr="00E722C7">
        <w:rPr>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w:t>
      </w:r>
      <w:r w:rsidR="00A962AA">
        <w:rPr>
          <w:sz w:val="23"/>
          <w:szCs w:val="23"/>
        </w:rPr>
        <w:t>ль уплачивает штраф в размере</w:t>
      </w:r>
      <w:r w:rsidR="00A962AA" w:rsidRPr="00A962AA">
        <w:rPr>
          <w:sz w:val="23"/>
          <w:szCs w:val="23"/>
        </w:rPr>
        <w:t xml:space="preserve"> 10% начальной (максимальной) цены контракт</w:t>
      </w:r>
      <w:r w:rsidRPr="00E722C7">
        <w:rPr>
          <w:sz w:val="23"/>
          <w:szCs w:val="23"/>
        </w:rPr>
        <w:t xml:space="preserve"> </w:t>
      </w:r>
      <w:r w:rsidRPr="00E722C7">
        <w:rPr>
          <w:sz w:val="23"/>
          <w:szCs w:val="23"/>
          <w:vertAlign w:val="superscript"/>
        </w:rPr>
        <w:footnoteReference w:id="2"/>
      </w:r>
      <w:r w:rsidRPr="00E722C7">
        <w:rPr>
          <w:sz w:val="23"/>
          <w:szCs w:val="23"/>
        </w:rPr>
        <w:t xml:space="preserve"> (за исключением случая, указанного в пункте </w:t>
      </w:r>
      <w:r w:rsidR="00777FEA">
        <w:rPr>
          <w:sz w:val="23"/>
          <w:szCs w:val="23"/>
        </w:rPr>
        <w:t>7</w:t>
      </w:r>
      <w:r w:rsidRPr="00E722C7">
        <w:rPr>
          <w:sz w:val="23"/>
          <w:szCs w:val="23"/>
        </w:rPr>
        <w:t>.8 Контракта).</w:t>
      </w:r>
    </w:p>
    <w:p w:rsidR="009F01E3" w:rsidRPr="00E722C7" w:rsidRDefault="009F01E3" w:rsidP="009F01E3">
      <w:pPr>
        <w:ind w:firstLine="709"/>
        <w:jc w:val="both"/>
        <w:rPr>
          <w:sz w:val="23"/>
          <w:szCs w:val="23"/>
        </w:rPr>
      </w:pPr>
      <w:r w:rsidRPr="00E722C7">
        <w:rPr>
          <w:b/>
          <w:sz w:val="23"/>
          <w:szCs w:val="23"/>
        </w:rPr>
        <w:t>7.8.</w:t>
      </w:r>
      <w:r w:rsidRPr="00E722C7">
        <w:rPr>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9F01E3" w:rsidRPr="00E722C7" w:rsidRDefault="009F01E3" w:rsidP="009F01E3">
      <w:pPr>
        <w:ind w:firstLine="709"/>
        <w:jc w:val="both"/>
        <w:rPr>
          <w:sz w:val="23"/>
          <w:szCs w:val="23"/>
        </w:rPr>
      </w:pPr>
      <w:r w:rsidRPr="00E722C7">
        <w:rPr>
          <w:b/>
          <w:sz w:val="23"/>
          <w:szCs w:val="23"/>
        </w:rPr>
        <w:t>7.9.</w:t>
      </w:r>
      <w:r w:rsidRPr="00E722C7">
        <w:rPr>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w:t>
      </w:r>
      <w:r w:rsidRPr="00E722C7">
        <w:rPr>
          <w:sz w:val="23"/>
          <w:szCs w:val="23"/>
        </w:rPr>
        <w:lastRenderedPageBreak/>
        <w:t>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F01E3" w:rsidRPr="00E722C7" w:rsidRDefault="009F01E3" w:rsidP="009F01E3">
      <w:pPr>
        <w:ind w:firstLine="709"/>
        <w:jc w:val="both"/>
        <w:rPr>
          <w:sz w:val="23"/>
          <w:szCs w:val="23"/>
        </w:rPr>
      </w:pPr>
      <w:r w:rsidRPr="00E722C7">
        <w:rPr>
          <w:b/>
          <w:sz w:val="23"/>
          <w:szCs w:val="23"/>
        </w:rPr>
        <w:t>7.10.</w:t>
      </w:r>
      <w:r w:rsidRPr="00E722C7">
        <w:rPr>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F01E3" w:rsidRPr="00E722C7" w:rsidRDefault="009F01E3" w:rsidP="009F01E3">
      <w:pPr>
        <w:ind w:firstLine="709"/>
        <w:jc w:val="both"/>
        <w:rPr>
          <w:sz w:val="23"/>
          <w:szCs w:val="23"/>
        </w:rPr>
      </w:pPr>
      <w:r w:rsidRPr="00E722C7">
        <w:rPr>
          <w:b/>
          <w:sz w:val="23"/>
          <w:szCs w:val="23"/>
        </w:rPr>
        <w:t>7.11.</w:t>
      </w:r>
      <w:r w:rsidRPr="00E722C7">
        <w:rPr>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F01E3" w:rsidRPr="00E722C7" w:rsidRDefault="009F01E3" w:rsidP="009F01E3">
      <w:pPr>
        <w:ind w:firstLine="709"/>
        <w:jc w:val="both"/>
        <w:rPr>
          <w:sz w:val="23"/>
          <w:szCs w:val="23"/>
        </w:rPr>
      </w:pPr>
      <w:r w:rsidRPr="00E722C7">
        <w:rPr>
          <w:b/>
          <w:sz w:val="23"/>
          <w:szCs w:val="23"/>
        </w:rPr>
        <w:t>7.12.</w:t>
      </w:r>
      <w:r w:rsidRPr="00E722C7">
        <w:rPr>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9F01E3" w:rsidRPr="00E722C7" w:rsidRDefault="009F01E3" w:rsidP="009F01E3">
      <w:pPr>
        <w:ind w:firstLine="709"/>
        <w:jc w:val="both"/>
        <w:rPr>
          <w:sz w:val="23"/>
          <w:szCs w:val="23"/>
        </w:rPr>
      </w:pPr>
      <w:r w:rsidRPr="00E722C7">
        <w:rPr>
          <w:b/>
          <w:sz w:val="23"/>
          <w:szCs w:val="23"/>
        </w:rPr>
        <w:t>7.13.</w:t>
      </w:r>
      <w:r w:rsidRPr="00E722C7">
        <w:rPr>
          <w:sz w:val="23"/>
          <w:szCs w:val="23"/>
        </w:rPr>
        <w:t xml:space="preserve"> Уплата неустойки не освобождает Стороны от полного выполнения обязательств по настоящему Контракту.</w:t>
      </w:r>
    </w:p>
    <w:p w:rsidR="009F01E3" w:rsidRPr="00E722C7" w:rsidRDefault="009F01E3" w:rsidP="009F01E3">
      <w:pPr>
        <w:ind w:firstLine="709"/>
        <w:jc w:val="both"/>
        <w:rPr>
          <w:sz w:val="23"/>
          <w:szCs w:val="23"/>
        </w:rPr>
      </w:pPr>
      <w:r w:rsidRPr="00E722C7">
        <w:rPr>
          <w:b/>
          <w:sz w:val="23"/>
          <w:szCs w:val="23"/>
        </w:rPr>
        <w:t>7.14.</w:t>
      </w:r>
      <w:r w:rsidRPr="00E722C7">
        <w:rPr>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9F01E3" w:rsidRPr="00E722C7" w:rsidRDefault="009F01E3" w:rsidP="009F01E3">
      <w:pPr>
        <w:ind w:firstLine="709"/>
        <w:jc w:val="both"/>
        <w:rPr>
          <w:sz w:val="23"/>
          <w:szCs w:val="23"/>
        </w:rPr>
      </w:pPr>
      <w:r w:rsidRPr="00E722C7">
        <w:rPr>
          <w:b/>
          <w:sz w:val="23"/>
          <w:szCs w:val="23"/>
        </w:rPr>
        <w:t>7.15.</w:t>
      </w:r>
      <w:r w:rsidRPr="00E722C7">
        <w:rPr>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9F01E3" w:rsidRPr="00E722C7" w:rsidRDefault="009F01E3" w:rsidP="009F01E3">
      <w:pPr>
        <w:ind w:firstLine="709"/>
        <w:jc w:val="both"/>
        <w:rPr>
          <w:sz w:val="23"/>
          <w:szCs w:val="23"/>
        </w:rPr>
      </w:pPr>
      <w:r w:rsidRPr="00E722C7">
        <w:rPr>
          <w:b/>
          <w:sz w:val="23"/>
          <w:szCs w:val="23"/>
        </w:rPr>
        <w:t>7.16.</w:t>
      </w:r>
      <w:r w:rsidRPr="00E722C7">
        <w:rPr>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F01E3" w:rsidRPr="00E722C7" w:rsidRDefault="009F01E3" w:rsidP="009F01E3">
      <w:pPr>
        <w:ind w:firstLine="709"/>
        <w:jc w:val="both"/>
        <w:rPr>
          <w:sz w:val="23"/>
          <w:szCs w:val="23"/>
        </w:rPr>
      </w:pPr>
    </w:p>
    <w:p w:rsidR="009F01E3" w:rsidRPr="00E722C7" w:rsidRDefault="009F01E3" w:rsidP="009F01E3">
      <w:pPr>
        <w:jc w:val="center"/>
        <w:rPr>
          <w:b/>
          <w:sz w:val="23"/>
          <w:szCs w:val="23"/>
        </w:rPr>
      </w:pPr>
      <w:r w:rsidRPr="00E722C7">
        <w:rPr>
          <w:b/>
          <w:sz w:val="23"/>
          <w:szCs w:val="23"/>
        </w:rPr>
        <w:t>8. Гарантия качества Услуг</w:t>
      </w:r>
    </w:p>
    <w:p w:rsidR="009F01E3" w:rsidRPr="00E722C7" w:rsidRDefault="009F01E3" w:rsidP="009F01E3">
      <w:pPr>
        <w:ind w:firstLine="709"/>
        <w:jc w:val="both"/>
        <w:rPr>
          <w:sz w:val="23"/>
          <w:szCs w:val="23"/>
        </w:rPr>
      </w:pPr>
      <w:r w:rsidRPr="00E722C7">
        <w:rPr>
          <w:b/>
          <w:sz w:val="23"/>
          <w:szCs w:val="23"/>
        </w:rPr>
        <w:t>8.1.</w:t>
      </w:r>
      <w:r w:rsidR="00E722C7" w:rsidRPr="00E722C7">
        <w:rPr>
          <w:b/>
          <w:sz w:val="23"/>
          <w:szCs w:val="23"/>
        </w:rPr>
        <w:t xml:space="preserve"> </w:t>
      </w:r>
      <w:r w:rsidRPr="00E722C7">
        <w:rPr>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E722C7" w:rsidRPr="00E722C7" w:rsidRDefault="00E722C7" w:rsidP="00E722C7">
      <w:pPr>
        <w:ind w:firstLine="708"/>
        <w:jc w:val="both"/>
        <w:rPr>
          <w:sz w:val="23"/>
          <w:szCs w:val="23"/>
        </w:rPr>
      </w:pPr>
      <w:r w:rsidRPr="00E722C7">
        <w:rPr>
          <w:b/>
          <w:sz w:val="23"/>
          <w:szCs w:val="23"/>
        </w:rPr>
        <w:t xml:space="preserve">8.2. </w:t>
      </w:r>
      <w:r w:rsidRPr="00E722C7">
        <w:rPr>
          <w:sz w:val="23"/>
          <w:szCs w:val="23"/>
        </w:rPr>
        <w:t>Исполнитель обязуется предоставлять по запросу Заказчика всю необходимую информацию и документы об условиях оказания услуг.</w:t>
      </w:r>
    </w:p>
    <w:p w:rsidR="00E722C7" w:rsidRPr="00E722C7" w:rsidRDefault="00E722C7" w:rsidP="00E722C7">
      <w:pPr>
        <w:jc w:val="both"/>
        <w:rPr>
          <w:sz w:val="23"/>
          <w:szCs w:val="23"/>
        </w:rPr>
      </w:pPr>
    </w:p>
    <w:p w:rsidR="009F01E3" w:rsidRPr="00E722C7" w:rsidRDefault="009F01E3" w:rsidP="00E722C7">
      <w:pPr>
        <w:outlineLvl w:val="0"/>
        <w:rPr>
          <w:b/>
          <w:bCs/>
          <w:sz w:val="23"/>
          <w:szCs w:val="23"/>
        </w:rPr>
      </w:pPr>
    </w:p>
    <w:p w:rsidR="009F01E3" w:rsidRPr="00E722C7" w:rsidRDefault="009F01E3" w:rsidP="009F01E3">
      <w:pPr>
        <w:jc w:val="center"/>
        <w:rPr>
          <w:b/>
          <w:sz w:val="23"/>
          <w:szCs w:val="23"/>
        </w:rPr>
      </w:pPr>
      <w:r w:rsidRPr="00E722C7">
        <w:rPr>
          <w:b/>
          <w:sz w:val="23"/>
          <w:szCs w:val="23"/>
        </w:rPr>
        <w:t>9. Срок действия Контракта, порядок изменения и расторжения Контракта</w:t>
      </w:r>
    </w:p>
    <w:p w:rsidR="009F01E3" w:rsidRPr="00E722C7" w:rsidRDefault="009F01E3" w:rsidP="009F01E3">
      <w:pPr>
        <w:ind w:firstLine="709"/>
        <w:jc w:val="both"/>
        <w:rPr>
          <w:sz w:val="23"/>
          <w:szCs w:val="23"/>
        </w:rPr>
      </w:pPr>
      <w:r w:rsidRPr="00E722C7">
        <w:rPr>
          <w:b/>
          <w:sz w:val="23"/>
          <w:szCs w:val="23"/>
        </w:rPr>
        <w:t>9.1.</w:t>
      </w:r>
      <w:r w:rsidRPr="00E722C7">
        <w:rPr>
          <w:sz w:val="23"/>
          <w:szCs w:val="23"/>
        </w:rPr>
        <w:t xml:space="preserve"> Контракт вступает в силу с момента подписания его Сто</w:t>
      </w:r>
      <w:r w:rsidR="00A962AA">
        <w:rPr>
          <w:sz w:val="23"/>
          <w:szCs w:val="23"/>
        </w:rPr>
        <w:t>ронами и действует по 31.12.202</w:t>
      </w:r>
      <w:r w:rsidR="002F3369">
        <w:rPr>
          <w:sz w:val="23"/>
          <w:szCs w:val="23"/>
        </w:rPr>
        <w:t>4</w:t>
      </w:r>
      <w:r w:rsidRPr="00E722C7">
        <w:rPr>
          <w:sz w:val="23"/>
          <w:szCs w:val="23"/>
        </w:rPr>
        <w:t>.</w:t>
      </w:r>
    </w:p>
    <w:p w:rsidR="009F01E3" w:rsidRPr="00E722C7" w:rsidRDefault="009F01E3" w:rsidP="009F01E3">
      <w:pPr>
        <w:ind w:firstLine="709"/>
        <w:jc w:val="both"/>
        <w:rPr>
          <w:sz w:val="23"/>
          <w:szCs w:val="23"/>
        </w:rPr>
      </w:pPr>
      <w:r w:rsidRPr="00E722C7">
        <w:rPr>
          <w:sz w:val="23"/>
          <w:szCs w:val="23"/>
        </w:rPr>
        <w:t>Контракт действует до полного исполнения Сторонами своих обязательств по Контракту, но не свыше срока действия Контракта.</w:t>
      </w:r>
    </w:p>
    <w:p w:rsidR="009F01E3" w:rsidRPr="00E722C7" w:rsidRDefault="009F01E3" w:rsidP="009F01E3">
      <w:pPr>
        <w:pStyle w:val="Standard"/>
        <w:tabs>
          <w:tab w:val="left" w:pos="1560"/>
        </w:tabs>
        <w:ind w:firstLine="709"/>
        <w:jc w:val="both"/>
        <w:rPr>
          <w:sz w:val="23"/>
          <w:szCs w:val="23"/>
        </w:rPr>
      </w:pPr>
      <w:r w:rsidRPr="00E722C7">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F01E3" w:rsidRPr="00E722C7" w:rsidRDefault="009F01E3" w:rsidP="009F01E3">
      <w:pPr>
        <w:ind w:firstLine="709"/>
        <w:jc w:val="both"/>
        <w:rPr>
          <w:sz w:val="23"/>
          <w:szCs w:val="23"/>
        </w:rPr>
      </w:pPr>
      <w:r w:rsidRPr="00E722C7">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9F01E3" w:rsidRPr="00E722C7" w:rsidRDefault="009F01E3" w:rsidP="009F01E3">
      <w:pPr>
        <w:ind w:firstLine="709"/>
        <w:jc w:val="both"/>
        <w:rPr>
          <w:sz w:val="23"/>
          <w:szCs w:val="23"/>
        </w:rPr>
      </w:pPr>
      <w:r w:rsidRPr="00E722C7">
        <w:rPr>
          <w:sz w:val="23"/>
          <w:szCs w:val="23"/>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9F01E3" w:rsidRPr="00E722C7" w:rsidRDefault="009F01E3" w:rsidP="009F01E3">
      <w:pPr>
        <w:ind w:firstLine="709"/>
        <w:jc w:val="both"/>
        <w:rPr>
          <w:sz w:val="23"/>
          <w:szCs w:val="23"/>
        </w:rPr>
      </w:pPr>
      <w:r w:rsidRPr="00E722C7">
        <w:rPr>
          <w:b/>
          <w:sz w:val="23"/>
          <w:szCs w:val="23"/>
        </w:rPr>
        <w:t>9.2.</w:t>
      </w:r>
      <w:r w:rsidRPr="00E722C7">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9F01E3" w:rsidRPr="00E722C7" w:rsidRDefault="009F01E3" w:rsidP="009F01E3">
      <w:pPr>
        <w:ind w:firstLine="709"/>
        <w:jc w:val="both"/>
        <w:rPr>
          <w:sz w:val="23"/>
          <w:szCs w:val="23"/>
        </w:rPr>
      </w:pPr>
      <w:r w:rsidRPr="00E722C7">
        <w:rPr>
          <w:b/>
          <w:sz w:val="23"/>
          <w:szCs w:val="23"/>
        </w:rPr>
        <w:t>9.3.</w:t>
      </w:r>
      <w:r w:rsidRPr="00E722C7">
        <w:rPr>
          <w:sz w:val="23"/>
          <w:szCs w:val="23"/>
        </w:rPr>
        <w:t xml:space="preserve"> Внесение изменений в Контракт возможно в соответствии с требованиями действующего законодательства. </w:t>
      </w:r>
    </w:p>
    <w:p w:rsidR="009F01E3" w:rsidRPr="00E722C7" w:rsidRDefault="009F01E3" w:rsidP="009F01E3">
      <w:pPr>
        <w:ind w:firstLine="709"/>
        <w:jc w:val="both"/>
        <w:rPr>
          <w:sz w:val="23"/>
          <w:szCs w:val="23"/>
        </w:rPr>
      </w:pPr>
      <w:r w:rsidRPr="00E722C7">
        <w:rPr>
          <w:sz w:val="23"/>
          <w:szCs w:val="23"/>
        </w:rPr>
        <w:t>Изменение существенных условий Контракта возможно в случаях и порядке, указанных в статье 95 Закона.</w:t>
      </w:r>
    </w:p>
    <w:p w:rsidR="009F01E3" w:rsidRPr="00E722C7" w:rsidRDefault="009F01E3" w:rsidP="009F01E3">
      <w:pPr>
        <w:ind w:firstLine="709"/>
        <w:jc w:val="both"/>
        <w:rPr>
          <w:kern w:val="3"/>
          <w:sz w:val="23"/>
          <w:szCs w:val="23"/>
        </w:rPr>
      </w:pPr>
      <w:r w:rsidRPr="00E722C7">
        <w:rPr>
          <w:rFonts w:eastAsia="Arial Unicode MS"/>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E722C7">
        <w:rPr>
          <w:kern w:val="3"/>
          <w:sz w:val="23"/>
          <w:szCs w:val="23"/>
        </w:rPr>
        <w:t>.</w:t>
      </w:r>
    </w:p>
    <w:p w:rsidR="009F01E3" w:rsidRPr="00E722C7" w:rsidRDefault="009F01E3" w:rsidP="009F01E3">
      <w:pPr>
        <w:ind w:firstLine="709"/>
        <w:jc w:val="both"/>
        <w:rPr>
          <w:sz w:val="23"/>
          <w:szCs w:val="23"/>
        </w:rPr>
      </w:pPr>
      <w:r w:rsidRPr="00E722C7">
        <w:rPr>
          <w:b/>
          <w:kern w:val="3"/>
          <w:sz w:val="23"/>
          <w:szCs w:val="23"/>
        </w:rPr>
        <w:t>9.4.</w:t>
      </w:r>
      <w:r w:rsidRPr="00E722C7">
        <w:rPr>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9F01E3" w:rsidRPr="00E722C7" w:rsidRDefault="009F01E3" w:rsidP="009F01E3">
      <w:pPr>
        <w:suppressAutoHyphens/>
        <w:ind w:right="1" w:firstLine="709"/>
        <w:jc w:val="both"/>
        <w:textAlignment w:val="baseline"/>
        <w:rPr>
          <w:kern w:val="3"/>
          <w:sz w:val="23"/>
          <w:szCs w:val="23"/>
        </w:rPr>
      </w:pPr>
      <w:r w:rsidRPr="00E722C7">
        <w:rPr>
          <w:b/>
          <w:kern w:val="3"/>
          <w:sz w:val="23"/>
          <w:szCs w:val="23"/>
        </w:rPr>
        <w:t>9.5.</w:t>
      </w:r>
      <w:r w:rsidRPr="00E722C7">
        <w:rPr>
          <w:kern w:val="3"/>
          <w:sz w:val="23"/>
          <w:szCs w:val="23"/>
        </w:rPr>
        <w:t xml:space="preserve"> 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w:t>
      </w:r>
      <w:r w:rsidRPr="00E722C7">
        <w:rPr>
          <w:kern w:val="3"/>
          <w:sz w:val="23"/>
          <w:szCs w:val="23"/>
        </w:rPr>
        <w:lastRenderedPageBreak/>
        <w:t xml:space="preserve">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9F01E3" w:rsidRPr="00E722C7" w:rsidRDefault="009F01E3" w:rsidP="009F01E3">
      <w:pPr>
        <w:tabs>
          <w:tab w:val="left" w:pos="2127"/>
        </w:tabs>
        <w:suppressAutoHyphens/>
        <w:ind w:right="1" w:firstLine="709"/>
        <w:jc w:val="both"/>
        <w:textAlignment w:val="baseline"/>
        <w:rPr>
          <w:kern w:val="3"/>
          <w:sz w:val="23"/>
          <w:szCs w:val="23"/>
        </w:rPr>
      </w:pPr>
      <w:r w:rsidRPr="00E722C7">
        <w:rPr>
          <w:b/>
          <w:kern w:val="3"/>
          <w:sz w:val="23"/>
          <w:szCs w:val="23"/>
        </w:rPr>
        <w:t>9.6.</w:t>
      </w:r>
      <w:r w:rsidRPr="00E722C7">
        <w:rPr>
          <w:kern w:val="3"/>
          <w:sz w:val="23"/>
          <w:szCs w:val="23"/>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9F01E3" w:rsidRPr="00E722C7" w:rsidRDefault="009F01E3" w:rsidP="009F01E3">
      <w:pPr>
        <w:ind w:firstLine="709"/>
        <w:jc w:val="both"/>
        <w:rPr>
          <w:sz w:val="23"/>
          <w:szCs w:val="23"/>
        </w:rPr>
      </w:pPr>
      <w:r w:rsidRPr="00E722C7">
        <w:rPr>
          <w:b/>
          <w:sz w:val="23"/>
          <w:szCs w:val="23"/>
        </w:rPr>
        <w:t>9.7.</w:t>
      </w:r>
      <w:r w:rsidRPr="00E722C7">
        <w:rPr>
          <w:sz w:val="23"/>
          <w:szCs w:val="23"/>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E722C7">
          <w:rPr>
            <w:sz w:val="23"/>
            <w:szCs w:val="23"/>
          </w:rPr>
          <w:t>частью 6 статьи 14</w:t>
        </w:r>
      </w:hyperlink>
      <w:r w:rsidRPr="00E722C7">
        <w:rPr>
          <w:sz w:val="23"/>
          <w:szCs w:val="23"/>
        </w:rPr>
        <w:t>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9.8.</w:t>
      </w:r>
      <w:r w:rsidRPr="00E722C7">
        <w:rPr>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9.9.</w:t>
      </w:r>
      <w:r w:rsidRPr="00E722C7">
        <w:rPr>
          <w:kern w:val="3"/>
          <w:sz w:val="23"/>
          <w:szCs w:val="23"/>
        </w:rPr>
        <w:t xml:space="preserve"> Контракт может быть расторгнут на основании:</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9.9.1.</w:t>
      </w:r>
      <w:r w:rsidRPr="00E722C7">
        <w:rPr>
          <w:kern w:val="3"/>
          <w:sz w:val="23"/>
          <w:szCs w:val="23"/>
        </w:rPr>
        <w:t xml:space="preserve"> письменного соглашения Сторон;</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9.9.2.</w:t>
      </w:r>
      <w:r w:rsidRPr="00E722C7">
        <w:rPr>
          <w:kern w:val="3"/>
          <w:sz w:val="23"/>
          <w:szCs w:val="23"/>
        </w:rPr>
        <w:t xml:space="preserve"> решения суда;</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9.9.3.</w:t>
      </w:r>
      <w:r w:rsidRPr="00E722C7">
        <w:rPr>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9.10.</w:t>
      </w:r>
      <w:r w:rsidRPr="00E722C7">
        <w:rPr>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F01E3" w:rsidRPr="00E722C7" w:rsidRDefault="009F01E3" w:rsidP="009F01E3">
      <w:pPr>
        <w:suppressAutoHyphens/>
        <w:ind w:right="1" w:firstLine="709"/>
        <w:jc w:val="both"/>
        <w:textAlignment w:val="baseline"/>
        <w:rPr>
          <w:rFonts w:eastAsia="Arial Unicode MS"/>
          <w:kern w:val="3"/>
          <w:sz w:val="23"/>
          <w:szCs w:val="23"/>
        </w:rPr>
      </w:pPr>
      <w:r w:rsidRPr="00E722C7">
        <w:rPr>
          <w:b/>
          <w:kern w:val="3"/>
          <w:sz w:val="23"/>
          <w:szCs w:val="23"/>
        </w:rPr>
        <w:t>9.11.</w:t>
      </w:r>
      <w:r w:rsidRPr="00E722C7">
        <w:rPr>
          <w:kern w:val="3"/>
          <w:sz w:val="23"/>
          <w:szCs w:val="23"/>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9F01E3" w:rsidRPr="00E722C7" w:rsidRDefault="009F01E3" w:rsidP="009F01E3">
      <w:pPr>
        <w:tabs>
          <w:tab w:val="left" w:pos="2268"/>
        </w:tabs>
        <w:suppressAutoHyphens/>
        <w:ind w:firstLine="709"/>
        <w:jc w:val="both"/>
        <w:textAlignment w:val="baseline"/>
        <w:rPr>
          <w:kern w:val="3"/>
          <w:sz w:val="23"/>
          <w:szCs w:val="23"/>
        </w:rPr>
      </w:pPr>
      <w:r w:rsidRPr="00E722C7">
        <w:rPr>
          <w:b/>
          <w:kern w:val="3"/>
          <w:sz w:val="23"/>
          <w:szCs w:val="23"/>
        </w:rPr>
        <w:t>9.12.</w:t>
      </w:r>
      <w:r w:rsidRPr="00E722C7">
        <w:rPr>
          <w:kern w:val="3"/>
          <w:sz w:val="23"/>
          <w:szCs w:val="23"/>
        </w:rPr>
        <w:t xml:space="preserve">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rsidR="009F01E3" w:rsidRPr="00E722C7" w:rsidRDefault="009F01E3" w:rsidP="009F01E3">
      <w:pPr>
        <w:ind w:firstLine="709"/>
        <w:jc w:val="both"/>
        <w:rPr>
          <w:kern w:val="3"/>
          <w:sz w:val="23"/>
          <w:szCs w:val="23"/>
        </w:rPr>
      </w:pPr>
      <w:r w:rsidRPr="00E722C7">
        <w:rPr>
          <w:b/>
          <w:kern w:val="3"/>
          <w:sz w:val="23"/>
          <w:szCs w:val="23"/>
        </w:rPr>
        <w:t>9.13.</w:t>
      </w:r>
      <w:r w:rsidRPr="00E722C7">
        <w:rPr>
          <w:kern w:val="3"/>
          <w:sz w:val="23"/>
          <w:szCs w:val="23"/>
        </w:rPr>
        <w:t xml:space="preserve"> В случае принятия Заказчиком решения об одностороннем отказе от исполнения Контракта Заказчик в течение трех рабочих дней с даты принятия этого решения размещает его </w:t>
      </w:r>
      <w:r w:rsidRPr="00E722C7">
        <w:rPr>
          <w:sz w:val="23"/>
          <w:szCs w:val="23"/>
        </w:rPr>
        <w:t>в единой информационной системе в сфере закупок</w:t>
      </w:r>
      <w:r w:rsidRPr="00E722C7">
        <w:rPr>
          <w:kern w:val="3"/>
          <w:sz w:val="23"/>
          <w:szCs w:val="23"/>
        </w:rPr>
        <w:t xml:space="preserve"> и направляет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Исполнителя об одностороннем отказе от исполнения Контракта.</w:t>
      </w:r>
    </w:p>
    <w:p w:rsidR="009F01E3" w:rsidRPr="00E722C7" w:rsidRDefault="009F01E3" w:rsidP="009F01E3">
      <w:pPr>
        <w:suppressAutoHyphens/>
        <w:ind w:firstLine="709"/>
        <w:jc w:val="both"/>
        <w:textAlignment w:val="baseline"/>
        <w:rPr>
          <w:kern w:val="3"/>
          <w:sz w:val="23"/>
          <w:szCs w:val="23"/>
        </w:rPr>
      </w:pPr>
      <w:r w:rsidRPr="00E722C7">
        <w:rPr>
          <w:kern w:val="3"/>
          <w:sz w:val="23"/>
          <w:szCs w:val="23"/>
        </w:rPr>
        <w:t>Датой такого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9.14.</w:t>
      </w:r>
      <w:r w:rsidRPr="00E722C7">
        <w:rPr>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9.15.</w:t>
      </w:r>
      <w:r w:rsidRPr="00E722C7">
        <w:rPr>
          <w:kern w:val="3"/>
          <w:sz w:val="23"/>
          <w:szCs w:val="23"/>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w:t>
      </w:r>
      <w:r w:rsidRPr="00E722C7">
        <w:rPr>
          <w:kern w:val="3"/>
          <w:sz w:val="23"/>
          <w:szCs w:val="23"/>
        </w:rPr>
        <w:lastRenderedPageBreak/>
        <w:t>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9.16.</w:t>
      </w:r>
      <w:r w:rsidRPr="00E722C7">
        <w:rPr>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9.17.</w:t>
      </w:r>
      <w:r w:rsidRPr="00E722C7">
        <w:rPr>
          <w:kern w:val="3"/>
          <w:sz w:val="23"/>
          <w:szCs w:val="23"/>
        </w:rPr>
        <w:t xml:space="preserve"> 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9.18.</w:t>
      </w:r>
      <w:r w:rsidRPr="00E722C7">
        <w:rPr>
          <w:kern w:val="3"/>
          <w:sz w:val="23"/>
          <w:szCs w:val="23"/>
        </w:rPr>
        <w:t xml:space="preserve">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9F01E3" w:rsidRPr="00E722C7" w:rsidRDefault="009F01E3" w:rsidP="009F01E3">
      <w:pPr>
        <w:suppressAutoHyphens/>
        <w:ind w:firstLine="709"/>
        <w:jc w:val="both"/>
        <w:textAlignment w:val="baseline"/>
        <w:rPr>
          <w:kern w:val="3"/>
          <w:sz w:val="23"/>
          <w:szCs w:val="23"/>
        </w:rPr>
      </w:pPr>
      <w:r w:rsidRPr="00E722C7">
        <w:rPr>
          <w:b/>
          <w:kern w:val="3"/>
          <w:sz w:val="23"/>
          <w:szCs w:val="23"/>
        </w:rPr>
        <w:t>9.19.</w:t>
      </w:r>
      <w:r w:rsidRPr="00E722C7">
        <w:rPr>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F01E3" w:rsidRPr="00E722C7" w:rsidRDefault="009F01E3" w:rsidP="009F01E3">
      <w:pPr>
        <w:tabs>
          <w:tab w:val="left" w:pos="1701"/>
        </w:tabs>
        <w:suppressAutoHyphens/>
        <w:ind w:firstLine="709"/>
        <w:jc w:val="both"/>
        <w:textAlignment w:val="baseline"/>
        <w:rPr>
          <w:rFonts w:eastAsia="Arial Unicode MS"/>
          <w:b/>
          <w:bCs/>
          <w:kern w:val="3"/>
          <w:sz w:val="23"/>
          <w:szCs w:val="23"/>
        </w:rPr>
      </w:pPr>
      <w:r w:rsidRPr="00E722C7">
        <w:rPr>
          <w:rFonts w:eastAsia="Arial Unicode MS"/>
          <w:b/>
          <w:kern w:val="3"/>
          <w:sz w:val="23"/>
          <w:szCs w:val="23"/>
        </w:rPr>
        <w:t>9.20.</w:t>
      </w:r>
      <w:r w:rsidRPr="00E722C7">
        <w:rPr>
          <w:rFonts w:eastAsia="Arial Unicode MS"/>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F01E3" w:rsidRPr="00E722C7" w:rsidRDefault="009F01E3" w:rsidP="00E722C7">
      <w:pPr>
        <w:tabs>
          <w:tab w:val="left" w:pos="1701"/>
        </w:tabs>
        <w:suppressAutoHyphens/>
        <w:ind w:firstLine="709"/>
        <w:jc w:val="both"/>
        <w:textAlignment w:val="baseline"/>
        <w:rPr>
          <w:kern w:val="3"/>
          <w:sz w:val="23"/>
          <w:szCs w:val="23"/>
        </w:rPr>
      </w:pPr>
      <w:r w:rsidRPr="00E722C7">
        <w:rPr>
          <w:b/>
          <w:kern w:val="3"/>
          <w:sz w:val="23"/>
          <w:szCs w:val="23"/>
        </w:rPr>
        <w:t>9.21.</w:t>
      </w:r>
      <w:r w:rsidRPr="00E722C7">
        <w:rPr>
          <w:kern w:val="3"/>
          <w:sz w:val="23"/>
          <w:szCs w:val="23"/>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320F8" w:rsidRPr="00E722C7" w:rsidRDefault="00E320F8" w:rsidP="004F4A44">
      <w:pPr>
        <w:ind w:firstLine="709"/>
        <w:jc w:val="both"/>
        <w:rPr>
          <w:sz w:val="23"/>
          <w:szCs w:val="23"/>
        </w:rPr>
      </w:pPr>
    </w:p>
    <w:p w:rsidR="004C45F2" w:rsidRPr="00E722C7" w:rsidRDefault="00530E09" w:rsidP="004C45F2">
      <w:pPr>
        <w:jc w:val="center"/>
        <w:rPr>
          <w:b/>
          <w:sz w:val="23"/>
          <w:szCs w:val="23"/>
        </w:rPr>
      </w:pPr>
      <w:r w:rsidRPr="00E722C7">
        <w:rPr>
          <w:b/>
          <w:sz w:val="23"/>
          <w:szCs w:val="23"/>
        </w:rPr>
        <w:t>10</w:t>
      </w:r>
      <w:r w:rsidR="004C45F2" w:rsidRPr="00E722C7">
        <w:rPr>
          <w:b/>
          <w:sz w:val="23"/>
          <w:szCs w:val="23"/>
        </w:rPr>
        <w:t>. Односторонний отказ от исполнения Контракта</w:t>
      </w:r>
    </w:p>
    <w:p w:rsidR="004C45F2" w:rsidRPr="00E722C7" w:rsidRDefault="00530E09" w:rsidP="004C45F2">
      <w:pPr>
        <w:ind w:firstLine="709"/>
        <w:jc w:val="both"/>
        <w:rPr>
          <w:sz w:val="23"/>
          <w:szCs w:val="23"/>
        </w:rPr>
      </w:pPr>
      <w:r w:rsidRPr="00E722C7">
        <w:rPr>
          <w:b/>
          <w:sz w:val="23"/>
          <w:szCs w:val="23"/>
        </w:rPr>
        <w:t>10</w:t>
      </w:r>
      <w:r w:rsidR="004C45F2" w:rsidRPr="00E722C7">
        <w:rPr>
          <w:b/>
          <w:sz w:val="23"/>
          <w:szCs w:val="23"/>
        </w:rPr>
        <w:t>.1.</w:t>
      </w:r>
      <w:r w:rsidR="004C45F2" w:rsidRPr="00E722C7">
        <w:rPr>
          <w:sz w:val="23"/>
          <w:szCs w:val="23"/>
        </w:rPr>
        <w:t xml:space="preserve"> Заказчик вправе принять решение об одностороннем отказе от исполнения Контракта в соответствии с гражданским законодательством.</w:t>
      </w:r>
    </w:p>
    <w:p w:rsidR="004C45F2" w:rsidRPr="00E722C7" w:rsidRDefault="00530E09" w:rsidP="004C45F2">
      <w:pPr>
        <w:ind w:firstLine="709"/>
        <w:jc w:val="both"/>
        <w:rPr>
          <w:sz w:val="23"/>
          <w:szCs w:val="23"/>
        </w:rPr>
      </w:pPr>
      <w:r w:rsidRPr="00E722C7">
        <w:rPr>
          <w:b/>
          <w:sz w:val="23"/>
          <w:szCs w:val="23"/>
        </w:rPr>
        <w:t>10</w:t>
      </w:r>
      <w:r w:rsidR="004C45F2" w:rsidRPr="00E722C7">
        <w:rPr>
          <w:b/>
          <w:sz w:val="23"/>
          <w:szCs w:val="23"/>
        </w:rPr>
        <w:t>.2.</w:t>
      </w:r>
      <w:r w:rsidR="00777FEA">
        <w:rPr>
          <w:b/>
          <w:sz w:val="23"/>
          <w:szCs w:val="23"/>
        </w:rPr>
        <w:t xml:space="preserve"> </w:t>
      </w:r>
      <w:r w:rsidR="004C45F2" w:rsidRPr="00E722C7">
        <w:rPr>
          <w:sz w:val="23"/>
          <w:szCs w:val="23"/>
        </w:rPr>
        <w:t xml:space="preserve">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4C45F2" w:rsidRPr="00E722C7" w:rsidRDefault="004C45F2" w:rsidP="004C45F2">
      <w:pPr>
        <w:ind w:firstLine="709"/>
        <w:jc w:val="both"/>
        <w:rPr>
          <w:sz w:val="23"/>
          <w:szCs w:val="23"/>
        </w:rPr>
      </w:pPr>
      <w:r w:rsidRPr="00E722C7">
        <w:rPr>
          <w:sz w:val="23"/>
          <w:szCs w:val="23"/>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rsidR="004C45F2" w:rsidRPr="00E722C7" w:rsidRDefault="00530E09" w:rsidP="004C45F2">
      <w:pPr>
        <w:ind w:firstLine="709"/>
        <w:jc w:val="both"/>
        <w:rPr>
          <w:sz w:val="23"/>
          <w:szCs w:val="23"/>
        </w:rPr>
      </w:pPr>
      <w:r w:rsidRPr="00E722C7">
        <w:rPr>
          <w:b/>
          <w:sz w:val="23"/>
          <w:szCs w:val="23"/>
        </w:rPr>
        <w:t>10</w:t>
      </w:r>
      <w:r w:rsidR="004C45F2" w:rsidRPr="00E722C7">
        <w:rPr>
          <w:b/>
          <w:sz w:val="23"/>
          <w:szCs w:val="23"/>
        </w:rPr>
        <w:t>.</w:t>
      </w:r>
      <w:r w:rsidR="00B471B9" w:rsidRPr="00E722C7">
        <w:rPr>
          <w:b/>
          <w:sz w:val="23"/>
          <w:szCs w:val="23"/>
        </w:rPr>
        <w:t>3</w:t>
      </w:r>
      <w:r w:rsidR="004C45F2" w:rsidRPr="00E722C7">
        <w:rPr>
          <w:b/>
          <w:sz w:val="23"/>
          <w:szCs w:val="23"/>
        </w:rPr>
        <w:t>.</w:t>
      </w:r>
      <w:r w:rsidR="004C45F2" w:rsidRPr="00E722C7">
        <w:rPr>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C45F2" w:rsidRPr="00E722C7" w:rsidRDefault="00530E09" w:rsidP="004F4A44">
      <w:pPr>
        <w:ind w:firstLine="709"/>
        <w:jc w:val="both"/>
        <w:rPr>
          <w:sz w:val="23"/>
          <w:szCs w:val="23"/>
        </w:rPr>
      </w:pPr>
      <w:r w:rsidRPr="00E722C7">
        <w:rPr>
          <w:b/>
          <w:sz w:val="23"/>
          <w:szCs w:val="23"/>
        </w:rPr>
        <w:t>10</w:t>
      </w:r>
      <w:r w:rsidR="00B471B9" w:rsidRPr="00E722C7">
        <w:rPr>
          <w:b/>
          <w:sz w:val="23"/>
          <w:szCs w:val="23"/>
        </w:rPr>
        <w:t>.4</w:t>
      </w:r>
      <w:r w:rsidR="004C45F2" w:rsidRPr="00E722C7">
        <w:rPr>
          <w:b/>
          <w:sz w:val="23"/>
          <w:szCs w:val="23"/>
        </w:rPr>
        <w:t>.</w:t>
      </w:r>
      <w:r w:rsidR="004C45F2" w:rsidRPr="00E722C7">
        <w:rPr>
          <w:sz w:val="23"/>
          <w:szCs w:val="23"/>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w:t>
      </w:r>
      <w:r w:rsidR="004F4A44" w:rsidRPr="00E722C7">
        <w:rPr>
          <w:sz w:val="23"/>
          <w:szCs w:val="23"/>
        </w:rPr>
        <w:t>отказе от исполнения Контракта.</w:t>
      </w:r>
    </w:p>
    <w:p w:rsidR="00E320F8" w:rsidRPr="00E722C7" w:rsidRDefault="00E320F8" w:rsidP="004F4A44">
      <w:pPr>
        <w:ind w:firstLine="709"/>
        <w:jc w:val="both"/>
        <w:rPr>
          <w:sz w:val="23"/>
          <w:szCs w:val="23"/>
        </w:rPr>
      </w:pPr>
    </w:p>
    <w:p w:rsidR="004B3BA0" w:rsidRPr="00E722C7" w:rsidRDefault="004B3BA0" w:rsidP="004F4A44">
      <w:pPr>
        <w:ind w:firstLine="708"/>
        <w:jc w:val="both"/>
        <w:rPr>
          <w:sz w:val="23"/>
          <w:szCs w:val="23"/>
        </w:rPr>
      </w:pPr>
    </w:p>
    <w:p w:rsidR="004C45F2" w:rsidRPr="00E722C7" w:rsidRDefault="004C45F2" w:rsidP="004C45F2">
      <w:pPr>
        <w:ind w:firstLine="709"/>
        <w:jc w:val="center"/>
        <w:outlineLvl w:val="0"/>
        <w:rPr>
          <w:b/>
          <w:bCs/>
          <w:sz w:val="23"/>
          <w:szCs w:val="23"/>
        </w:rPr>
      </w:pPr>
      <w:r w:rsidRPr="00E722C7">
        <w:rPr>
          <w:b/>
          <w:bCs/>
          <w:sz w:val="23"/>
          <w:szCs w:val="23"/>
        </w:rPr>
        <w:t>1</w:t>
      </w:r>
      <w:r w:rsidR="00E722C7" w:rsidRPr="00E722C7">
        <w:rPr>
          <w:b/>
          <w:bCs/>
          <w:sz w:val="23"/>
          <w:szCs w:val="23"/>
        </w:rPr>
        <w:t>1</w:t>
      </w:r>
      <w:r w:rsidRPr="00E722C7">
        <w:rPr>
          <w:b/>
          <w:bCs/>
          <w:sz w:val="23"/>
          <w:szCs w:val="23"/>
        </w:rPr>
        <w:t>. Прочие условия</w:t>
      </w:r>
    </w:p>
    <w:p w:rsidR="00C2781A" w:rsidRPr="00E722C7" w:rsidRDefault="00C2781A" w:rsidP="00C2781A">
      <w:pPr>
        <w:ind w:firstLine="709"/>
        <w:outlineLvl w:val="0"/>
        <w:rPr>
          <w:b/>
          <w:bCs/>
          <w:sz w:val="23"/>
          <w:szCs w:val="23"/>
        </w:rPr>
      </w:pPr>
      <w:r w:rsidRPr="00E722C7">
        <w:rPr>
          <w:b/>
          <w:bCs/>
          <w:sz w:val="23"/>
          <w:szCs w:val="23"/>
        </w:rPr>
        <w:t>1</w:t>
      </w:r>
      <w:r w:rsidR="00E722C7" w:rsidRPr="00E722C7">
        <w:rPr>
          <w:b/>
          <w:bCs/>
          <w:sz w:val="23"/>
          <w:szCs w:val="23"/>
        </w:rPr>
        <w:t>1</w:t>
      </w:r>
      <w:r w:rsidRPr="00E722C7">
        <w:rPr>
          <w:b/>
          <w:bCs/>
          <w:sz w:val="23"/>
          <w:szCs w:val="23"/>
        </w:rPr>
        <w:t xml:space="preserve">.1. </w:t>
      </w:r>
      <w:r w:rsidRPr="00E722C7">
        <w:rPr>
          <w:bCs/>
          <w:sz w:val="23"/>
          <w:szCs w:val="23"/>
        </w:rPr>
        <w:t>Конфиденциальность.</w:t>
      </w:r>
    </w:p>
    <w:p w:rsidR="00C2781A" w:rsidRPr="00E722C7" w:rsidRDefault="00C2781A" w:rsidP="00C2781A">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.1.1.</w:t>
      </w:r>
      <w:r w:rsidRPr="00E722C7">
        <w:rPr>
          <w:sz w:val="23"/>
          <w:szCs w:val="23"/>
        </w:rPr>
        <w:t xml:space="preserve"> Стороны берут на себя взаимные обязательства по соблюдению режима конфиденциальности в отношении информации, полученной при исполнении настоящего </w:t>
      </w:r>
      <w:r w:rsidR="003D67CB" w:rsidRPr="00E722C7">
        <w:rPr>
          <w:sz w:val="23"/>
          <w:szCs w:val="23"/>
        </w:rPr>
        <w:t>К</w:t>
      </w:r>
      <w:r w:rsidRPr="00E722C7">
        <w:rPr>
          <w:sz w:val="23"/>
          <w:szCs w:val="23"/>
        </w:rPr>
        <w:t>онтракта.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rsidR="00C2781A" w:rsidRPr="00E722C7" w:rsidRDefault="00C2781A" w:rsidP="00C2781A">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.1.2</w:t>
      </w:r>
      <w:r w:rsidRPr="00E722C7">
        <w:rPr>
          <w:sz w:val="23"/>
          <w:szCs w:val="23"/>
        </w:rPr>
        <w:t xml:space="preserve">. Передача информации третьим лицам или иное разглашение информации, </w:t>
      </w:r>
      <w:r w:rsidRPr="00E722C7">
        <w:rPr>
          <w:sz w:val="23"/>
          <w:szCs w:val="23"/>
        </w:rPr>
        <w:lastRenderedPageBreak/>
        <w:t xml:space="preserve">признанной по настоящему </w:t>
      </w:r>
      <w:r w:rsidR="003D67CB" w:rsidRPr="00E722C7">
        <w:rPr>
          <w:sz w:val="23"/>
          <w:szCs w:val="23"/>
        </w:rPr>
        <w:t>К</w:t>
      </w:r>
      <w:r w:rsidRPr="00E722C7">
        <w:rPr>
          <w:sz w:val="23"/>
          <w:szCs w:val="23"/>
        </w:rPr>
        <w:t>онтракту конфиденциальной, может осуществляться в соответствии с законодательством РФ.</w:t>
      </w:r>
    </w:p>
    <w:p w:rsidR="00C2781A" w:rsidRPr="00E722C7" w:rsidRDefault="00C2781A" w:rsidP="00C2781A">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.1.3</w:t>
      </w:r>
      <w:r w:rsidRPr="00E722C7">
        <w:rPr>
          <w:sz w:val="23"/>
          <w:szCs w:val="23"/>
        </w:rPr>
        <w:t xml:space="preserve">. Конфиденциальной по настоящему </w:t>
      </w:r>
      <w:r w:rsidR="003D67CB" w:rsidRPr="00E722C7">
        <w:rPr>
          <w:sz w:val="23"/>
          <w:szCs w:val="23"/>
        </w:rPr>
        <w:t>К</w:t>
      </w:r>
      <w:r w:rsidRPr="00E722C7">
        <w:rPr>
          <w:sz w:val="23"/>
          <w:szCs w:val="23"/>
        </w:rPr>
        <w:t>онтракту признается информация о состоянии здоровья.</w:t>
      </w:r>
    </w:p>
    <w:p w:rsidR="004C45F2" w:rsidRPr="00E722C7" w:rsidRDefault="004C45F2" w:rsidP="004C45F2">
      <w:pPr>
        <w:widowControl/>
        <w:autoSpaceDE/>
        <w:adjustRightInd/>
        <w:ind w:firstLine="720"/>
        <w:jc w:val="both"/>
        <w:rPr>
          <w:iCs/>
          <w:sz w:val="23"/>
          <w:szCs w:val="23"/>
        </w:rPr>
      </w:pPr>
      <w:r w:rsidRPr="00E722C7">
        <w:rPr>
          <w:b/>
          <w:iCs/>
          <w:sz w:val="23"/>
          <w:szCs w:val="23"/>
        </w:rPr>
        <w:t>1</w:t>
      </w:r>
      <w:r w:rsidR="00E722C7" w:rsidRPr="00E722C7">
        <w:rPr>
          <w:b/>
          <w:iCs/>
          <w:sz w:val="23"/>
          <w:szCs w:val="23"/>
        </w:rPr>
        <w:t>1</w:t>
      </w:r>
      <w:r w:rsidRPr="00E722C7">
        <w:rPr>
          <w:b/>
          <w:iCs/>
          <w:sz w:val="23"/>
          <w:szCs w:val="23"/>
        </w:rPr>
        <w:t>.</w:t>
      </w:r>
      <w:r w:rsidR="00C2781A" w:rsidRPr="00E722C7">
        <w:rPr>
          <w:b/>
          <w:iCs/>
          <w:sz w:val="23"/>
          <w:szCs w:val="23"/>
        </w:rPr>
        <w:t>2</w:t>
      </w:r>
      <w:r w:rsidRPr="00E722C7">
        <w:rPr>
          <w:b/>
          <w:iCs/>
          <w:sz w:val="23"/>
          <w:szCs w:val="23"/>
        </w:rPr>
        <w:t>.</w:t>
      </w:r>
      <w:r w:rsidRPr="00E722C7">
        <w:rPr>
          <w:sz w:val="23"/>
          <w:szCs w:val="23"/>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C45F2" w:rsidRPr="00E722C7" w:rsidRDefault="004C45F2" w:rsidP="004C45F2">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w:t>
      </w:r>
      <w:r w:rsidR="00C2781A" w:rsidRPr="00E722C7">
        <w:rPr>
          <w:b/>
          <w:sz w:val="23"/>
          <w:szCs w:val="23"/>
        </w:rPr>
        <w:t>3</w:t>
      </w:r>
      <w:r w:rsidRPr="00E722C7">
        <w:rPr>
          <w:b/>
          <w:sz w:val="23"/>
          <w:szCs w:val="23"/>
        </w:rPr>
        <w:t>.</w:t>
      </w:r>
      <w:r w:rsidRPr="00E722C7">
        <w:rPr>
          <w:sz w:val="23"/>
          <w:szCs w:val="23"/>
        </w:rPr>
        <w:t xml:space="preserve">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4C45F2" w:rsidRPr="00E722C7" w:rsidRDefault="004C45F2" w:rsidP="004C45F2">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w:t>
      </w:r>
      <w:r w:rsidR="00C2781A" w:rsidRPr="00E722C7">
        <w:rPr>
          <w:b/>
          <w:sz w:val="23"/>
          <w:szCs w:val="23"/>
        </w:rPr>
        <w:t>4</w:t>
      </w:r>
      <w:r w:rsidRPr="00E722C7">
        <w:rPr>
          <w:b/>
          <w:sz w:val="23"/>
          <w:szCs w:val="23"/>
        </w:rPr>
        <w:t>.</w:t>
      </w:r>
      <w:r w:rsidRPr="00E722C7">
        <w:rPr>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B471B9" w:rsidRPr="00E722C7" w:rsidRDefault="00C2781A" w:rsidP="004C45F2">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.5</w:t>
      </w:r>
      <w:r w:rsidR="00B471B9" w:rsidRPr="00E722C7">
        <w:rPr>
          <w:b/>
          <w:sz w:val="23"/>
          <w:szCs w:val="23"/>
        </w:rPr>
        <w:t>.</w:t>
      </w:r>
      <w:r w:rsidR="00B471B9" w:rsidRPr="00E722C7">
        <w:rPr>
          <w:sz w:val="23"/>
          <w:szCs w:val="23"/>
        </w:rPr>
        <w:t xml:space="preserve"> Контракт составлен в двух экземплярах, имеющих одинаковую юридическую силу, по одному для каждой из Сторон.</w:t>
      </w:r>
    </w:p>
    <w:p w:rsidR="004C45F2" w:rsidRPr="00E722C7" w:rsidRDefault="004C45F2" w:rsidP="004C45F2">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w:t>
      </w:r>
      <w:r w:rsidR="00C2781A" w:rsidRPr="00E722C7">
        <w:rPr>
          <w:b/>
          <w:sz w:val="23"/>
          <w:szCs w:val="23"/>
        </w:rPr>
        <w:t>6</w:t>
      </w:r>
      <w:r w:rsidRPr="00E722C7">
        <w:rPr>
          <w:b/>
          <w:sz w:val="23"/>
          <w:szCs w:val="23"/>
        </w:rPr>
        <w:t>.</w:t>
      </w:r>
      <w:r w:rsidRPr="00E722C7">
        <w:rPr>
          <w:sz w:val="23"/>
          <w:szCs w:val="23"/>
        </w:rPr>
        <w:t xml:space="preserve"> По всем вопросам, не урегулированным Контрактом, Стороны руководствуются действующим законодательством.</w:t>
      </w:r>
    </w:p>
    <w:p w:rsidR="004C45F2" w:rsidRPr="00E722C7" w:rsidRDefault="004C45F2" w:rsidP="004F4A44">
      <w:pPr>
        <w:ind w:firstLine="709"/>
        <w:jc w:val="both"/>
        <w:rPr>
          <w:sz w:val="23"/>
          <w:szCs w:val="23"/>
        </w:rPr>
      </w:pPr>
      <w:r w:rsidRPr="00E722C7">
        <w:rPr>
          <w:b/>
          <w:sz w:val="23"/>
          <w:szCs w:val="23"/>
        </w:rPr>
        <w:t>1</w:t>
      </w:r>
      <w:r w:rsidR="00E722C7" w:rsidRPr="00E722C7">
        <w:rPr>
          <w:b/>
          <w:sz w:val="23"/>
          <w:szCs w:val="23"/>
        </w:rPr>
        <w:t>1</w:t>
      </w:r>
      <w:r w:rsidRPr="00E722C7">
        <w:rPr>
          <w:b/>
          <w:sz w:val="23"/>
          <w:szCs w:val="23"/>
        </w:rPr>
        <w:t>.</w:t>
      </w:r>
      <w:r w:rsidR="00C2781A" w:rsidRPr="00E722C7">
        <w:rPr>
          <w:b/>
          <w:sz w:val="23"/>
          <w:szCs w:val="23"/>
        </w:rPr>
        <w:t>7</w:t>
      </w:r>
      <w:r w:rsidRPr="00E722C7">
        <w:rPr>
          <w:b/>
          <w:sz w:val="23"/>
          <w:szCs w:val="23"/>
        </w:rPr>
        <w:t>.</w:t>
      </w:r>
      <w:r w:rsidRPr="00E722C7">
        <w:rPr>
          <w:sz w:val="23"/>
          <w:szCs w:val="23"/>
        </w:rPr>
        <w:t xml:space="preserve"> Все приложения и дополнения к Контракту я</w:t>
      </w:r>
      <w:r w:rsidR="004F4A44" w:rsidRPr="00E722C7">
        <w:rPr>
          <w:sz w:val="23"/>
          <w:szCs w:val="23"/>
        </w:rPr>
        <w:t>вляются его неотъемлемой частью</w:t>
      </w:r>
    </w:p>
    <w:p w:rsidR="00E320F8" w:rsidRPr="00E722C7" w:rsidRDefault="00E320F8" w:rsidP="004F4A44">
      <w:pPr>
        <w:ind w:firstLine="709"/>
        <w:jc w:val="both"/>
        <w:rPr>
          <w:sz w:val="23"/>
          <w:szCs w:val="23"/>
        </w:rPr>
      </w:pPr>
    </w:p>
    <w:p w:rsidR="004C45F2" w:rsidRPr="00E722C7" w:rsidRDefault="004C45F2" w:rsidP="004C45F2">
      <w:pPr>
        <w:ind w:firstLine="709"/>
        <w:jc w:val="center"/>
        <w:outlineLvl w:val="0"/>
        <w:rPr>
          <w:b/>
          <w:bCs/>
          <w:sz w:val="23"/>
          <w:szCs w:val="23"/>
        </w:rPr>
      </w:pPr>
      <w:r w:rsidRPr="00E722C7">
        <w:rPr>
          <w:b/>
          <w:bCs/>
          <w:sz w:val="23"/>
          <w:szCs w:val="23"/>
        </w:rPr>
        <w:t>1</w:t>
      </w:r>
      <w:r w:rsidR="00E722C7" w:rsidRPr="00E722C7">
        <w:rPr>
          <w:b/>
          <w:bCs/>
          <w:sz w:val="23"/>
          <w:szCs w:val="23"/>
        </w:rPr>
        <w:t>2</w:t>
      </w:r>
      <w:r w:rsidRPr="00E722C7">
        <w:rPr>
          <w:b/>
          <w:bCs/>
          <w:sz w:val="23"/>
          <w:szCs w:val="23"/>
        </w:rPr>
        <w:t>. Приложения к Контракту</w:t>
      </w:r>
    </w:p>
    <w:p w:rsidR="00247AF1" w:rsidRDefault="00F91C43" w:rsidP="00E722C7">
      <w:pPr>
        <w:ind w:firstLine="709"/>
        <w:jc w:val="both"/>
        <w:rPr>
          <w:sz w:val="23"/>
          <w:szCs w:val="23"/>
        </w:rPr>
      </w:pPr>
      <w:r w:rsidRPr="00E722C7">
        <w:rPr>
          <w:b/>
          <w:sz w:val="23"/>
          <w:szCs w:val="23"/>
        </w:rPr>
        <w:t>1</w:t>
      </w:r>
      <w:r w:rsidR="00E722C7" w:rsidRPr="00E722C7">
        <w:rPr>
          <w:b/>
          <w:sz w:val="23"/>
          <w:szCs w:val="23"/>
        </w:rPr>
        <w:t>2</w:t>
      </w:r>
      <w:r w:rsidRPr="00E722C7">
        <w:rPr>
          <w:b/>
          <w:sz w:val="23"/>
          <w:szCs w:val="23"/>
        </w:rPr>
        <w:t>.1</w:t>
      </w:r>
      <w:r w:rsidR="004C45F2" w:rsidRPr="00E722C7">
        <w:rPr>
          <w:b/>
          <w:sz w:val="23"/>
          <w:szCs w:val="23"/>
        </w:rPr>
        <w:t>.</w:t>
      </w:r>
      <w:r w:rsidR="004C45F2" w:rsidRPr="00E722C7">
        <w:rPr>
          <w:sz w:val="23"/>
          <w:szCs w:val="23"/>
        </w:rPr>
        <w:t xml:space="preserve"> Приложение № </w:t>
      </w:r>
      <w:r w:rsidRPr="00E722C7">
        <w:rPr>
          <w:sz w:val="23"/>
          <w:szCs w:val="23"/>
        </w:rPr>
        <w:t>1</w:t>
      </w:r>
      <w:r w:rsidR="004C45F2" w:rsidRPr="00E722C7">
        <w:rPr>
          <w:sz w:val="23"/>
          <w:szCs w:val="23"/>
        </w:rPr>
        <w:t xml:space="preserve"> </w:t>
      </w:r>
      <w:r w:rsidR="008E47B1">
        <w:rPr>
          <w:sz w:val="23"/>
          <w:szCs w:val="23"/>
        </w:rPr>
        <w:t>–</w:t>
      </w:r>
      <w:r w:rsidR="004C45F2" w:rsidRPr="00E722C7">
        <w:rPr>
          <w:sz w:val="23"/>
          <w:szCs w:val="23"/>
        </w:rPr>
        <w:t xml:space="preserve"> </w:t>
      </w:r>
      <w:r w:rsidR="008E47B1">
        <w:rPr>
          <w:sz w:val="23"/>
          <w:szCs w:val="23"/>
        </w:rPr>
        <w:t>Техническое задание</w:t>
      </w:r>
      <w:r w:rsidR="004F4A44" w:rsidRPr="00E722C7">
        <w:rPr>
          <w:sz w:val="23"/>
          <w:szCs w:val="23"/>
        </w:rPr>
        <w:t>.</w:t>
      </w:r>
    </w:p>
    <w:p w:rsidR="008E47B1" w:rsidRPr="00E722C7" w:rsidRDefault="008E47B1" w:rsidP="00E722C7">
      <w:pPr>
        <w:ind w:firstLine="709"/>
        <w:jc w:val="both"/>
        <w:rPr>
          <w:sz w:val="23"/>
          <w:szCs w:val="23"/>
        </w:rPr>
      </w:pPr>
      <w:r w:rsidRPr="008E47B1">
        <w:rPr>
          <w:b/>
          <w:sz w:val="23"/>
          <w:szCs w:val="23"/>
        </w:rPr>
        <w:t>12.2.</w:t>
      </w:r>
      <w:r>
        <w:rPr>
          <w:sz w:val="23"/>
          <w:szCs w:val="23"/>
        </w:rPr>
        <w:t xml:space="preserve"> </w:t>
      </w:r>
      <w:r w:rsidRPr="00E722C7">
        <w:rPr>
          <w:sz w:val="23"/>
          <w:szCs w:val="23"/>
        </w:rPr>
        <w:t xml:space="preserve">Приложение № </w:t>
      </w:r>
      <w:r>
        <w:rPr>
          <w:sz w:val="23"/>
          <w:szCs w:val="23"/>
        </w:rPr>
        <w:t>2</w:t>
      </w:r>
      <w:r w:rsidRPr="00E722C7">
        <w:rPr>
          <w:sz w:val="23"/>
          <w:szCs w:val="23"/>
        </w:rPr>
        <w:t xml:space="preserve"> - Расчет стоимости оказания услуг.</w:t>
      </w:r>
    </w:p>
    <w:p w:rsidR="00247AF1" w:rsidRPr="00E722C7" w:rsidRDefault="00247AF1" w:rsidP="004F4A44">
      <w:pPr>
        <w:ind w:firstLine="709"/>
        <w:jc w:val="both"/>
        <w:rPr>
          <w:sz w:val="23"/>
          <w:szCs w:val="23"/>
        </w:rPr>
      </w:pPr>
    </w:p>
    <w:p w:rsidR="00553B19" w:rsidRPr="00E722C7" w:rsidRDefault="004C45F2" w:rsidP="007E62E5">
      <w:pPr>
        <w:ind w:firstLine="709"/>
        <w:jc w:val="center"/>
        <w:rPr>
          <w:b/>
          <w:sz w:val="23"/>
          <w:szCs w:val="23"/>
        </w:rPr>
      </w:pPr>
      <w:r w:rsidRPr="00E722C7">
        <w:rPr>
          <w:b/>
          <w:sz w:val="23"/>
          <w:szCs w:val="23"/>
        </w:rPr>
        <w:t>1</w:t>
      </w:r>
      <w:r w:rsidR="00E722C7" w:rsidRPr="00E722C7">
        <w:rPr>
          <w:b/>
          <w:sz w:val="23"/>
          <w:szCs w:val="23"/>
        </w:rPr>
        <w:t>3</w:t>
      </w:r>
      <w:r w:rsidRPr="00E722C7">
        <w:rPr>
          <w:b/>
          <w:sz w:val="23"/>
          <w:szCs w:val="23"/>
        </w:rPr>
        <w:t>. Адреса, банковские реквизиты, подписи сторон</w:t>
      </w:r>
    </w:p>
    <w:p w:rsidR="00C75DC8" w:rsidRDefault="00C75DC8" w:rsidP="007E62E5">
      <w:pPr>
        <w:ind w:firstLine="709"/>
        <w:jc w:val="center"/>
        <w:rPr>
          <w:b/>
          <w:sz w:val="23"/>
          <w:szCs w:val="23"/>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1050"/>
        <w:gridCol w:w="4336"/>
      </w:tblGrid>
      <w:tr w:rsidR="00DB4FAB" w:rsidTr="00C75DC8">
        <w:tc>
          <w:tcPr>
            <w:tcW w:w="4503" w:type="dxa"/>
          </w:tcPr>
          <w:p w:rsidR="00DB4FAB" w:rsidRPr="00DB4FAB" w:rsidRDefault="00DB4FAB" w:rsidP="00DB4FAB">
            <w:pPr>
              <w:pStyle w:val="2"/>
              <w:spacing w:after="0" w:line="240" w:lineRule="auto"/>
              <w:rPr>
                <w:b/>
                <w:bCs/>
                <w:sz w:val="22"/>
                <w:szCs w:val="22"/>
              </w:rPr>
            </w:pPr>
            <w:r w:rsidRPr="00DB4FAB">
              <w:rPr>
                <w:b/>
                <w:bCs/>
                <w:sz w:val="22"/>
                <w:szCs w:val="22"/>
              </w:rPr>
              <w:t>Заказчик:</w:t>
            </w:r>
          </w:p>
          <w:p w:rsidR="00DB4FAB" w:rsidRDefault="00DB4FAB" w:rsidP="00DB4FAB">
            <w:pPr>
              <w:pStyle w:val="2"/>
              <w:spacing w:after="0" w:line="240" w:lineRule="auto"/>
              <w:rPr>
                <w:b/>
                <w:bCs/>
                <w:sz w:val="18"/>
              </w:rPr>
            </w:pPr>
          </w:p>
          <w:p w:rsidR="00DB4FAB" w:rsidRPr="00DB4FAB" w:rsidRDefault="00DB4FAB" w:rsidP="00DB4FAB">
            <w:pPr>
              <w:pStyle w:val="2"/>
              <w:spacing w:after="0" w:line="240" w:lineRule="auto"/>
              <w:rPr>
                <w:b/>
                <w:bCs/>
                <w:sz w:val="22"/>
                <w:szCs w:val="22"/>
              </w:rPr>
            </w:pPr>
            <w:r w:rsidRPr="00DB4FAB">
              <w:rPr>
                <w:b/>
                <w:bCs/>
                <w:sz w:val="22"/>
                <w:szCs w:val="22"/>
              </w:rPr>
              <w:t xml:space="preserve">Государственное бюджетное общеобразовательное учреждение гимназия № 642 «Земля и Вселенная» Василеостровского района Санкт-Петербурга </w:t>
            </w:r>
          </w:p>
          <w:p w:rsidR="00DB4FAB" w:rsidRPr="00DB4FAB" w:rsidRDefault="00DB4FAB" w:rsidP="00DB4FAB">
            <w:pPr>
              <w:pStyle w:val="2"/>
              <w:spacing w:after="0" w:line="240" w:lineRule="auto"/>
              <w:rPr>
                <w:b/>
                <w:bCs/>
                <w:sz w:val="22"/>
                <w:szCs w:val="22"/>
              </w:rPr>
            </w:pPr>
          </w:p>
          <w:p w:rsidR="00DB4FAB" w:rsidRPr="00DB4FAB" w:rsidRDefault="00DB4FAB" w:rsidP="00DB4FAB">
            <w:pPr>
              <w:suppressAutoHyphens/>
              <w:rPr>
                <w:sz w:val="22"/>
                <w:szCs w:val="22"/>
              </w:rPr>
            </w:pPr>
            <w:r w:rsidRPr="00DB4FAB">
              <w:rPr>
                <w:sz w:val="22"/>
                <w:szCs w:val="22"/>
              </w:rPr>
              <w:t>199406, Санкт-Петербург, ул. Гаванская, д. 54, лит. Б.</w:t>
            </w:r>
          </w:p>
          <w:p w:rsidR="00DB4FAB" w:rsidRPr="00DB4FAB" w:rsidRDefault="00DB4FAB" w:rsidP="00DB4FAB">
            <w:pPr>
              <w:suppressAutoHyphens/>
              <w:rPr>
                <w:sz w:val="22"/>
                <w:szCs w:val="22"/>
              </w:rPr>
            </w:pPr>
            <w:r w:rsidRPr="00DB4FAB">
              <w:rPr>
                <w:sz w:val="22"/>
                <w:szCs w:val="22"/>
              </w:rPr>
              <w:t xml:space="preserve">Тел.: (812) </w:t>
            </w:r>
            <w:r w:rsidR="00A962AA">
              <w:rPr>
                <w:sz w:val="22"/>
                <w:szCs w:val="22"/>
              </w:rPr>
              <w:t>246-79-20</w:t>
            </w:r>
          </w:p>
          <w:p w:rsidR="00DB4FAB" w:rsidRPr="00DB4FAB" w:rsidRDefault="00DB4FAB" w:rsidP="00DB4FAB">
            <w:pPr>
              <w:suppressAutoHyphens/>
              <w:rPr>
                <w:sz w:val="22"/>
                <w:szCs w:val="22"/>
              </w:rPr>
            </w:pPr>
            <w:r w:rsidRPr="00DB4FAB">
              <w:rPr>
                <w:sz w:val="22"/>
                <w:szCs w:val="22"/>
              </w:rPr>
              <w:t>ИНН 7801140073 / КПП 780101001</w:t>
            </w:r>
          </w:p>
          <w:p w:rsidR="00DB4FAB" w:rsidRPr="00DB4FAB" w:rsidRDefault="00DB4FAB" w:rsidP="00DB4FAB">
            <w:pPr>
              <w:pStyle w:val="2"/>
              <w:spacing w:after="0" w:line="240" w:lineRule="auto"/>
              <w:rPr>
                <w:sz w:val="22"/>
                <w:szCs w:val="22"/>
              </w:rPr>
            </w:pPr>
            <w:r w:rsidRPr="00DB4FAB">
              <w:rPr>
                <w:sz w:val="22"/>
                <w:szCs w:val="22"/>
              </w:rPr>
              <w:t>л/сч № 0491057</w:t>
            </w:r>
          </w:p>
          <w:p w:rsidR="00DB4FAB" w:rsidRPr="00AB2A56" w:rsidRDefault="00DB4FAB" w:rsidP="00DB4FAB">
            <w:pPr>
              <w:pStyle w:val="2"/>
              <w:spacing w:after="0" w:line="240" w:lineRule="auto"/>
              <w:rPr>
                <w:sz w:val="18"/>
              </w:rPr>
            </w:pPr>
          </w:p>
        </w:tc>
        <w:tc>
          <w:tcPr>
            <w:tcW w:w="1050" w:type="dxa"/>
          </w:tcPr>
          <w:p w:rsidR="00DB4FAB" w:rsidRPr="00DB7030" w:rsidRDefault="00DB4FAB" w:rsidP="00DB4FAB">
            <w:pPr>
              <w:rPr>
                <w:b/>
                <w:bCs/>
                <w:sz w:val="22"/>
                <w:szCs w:val="22"/>
              </w:rPr>
            </w:pPr>
          </w:p>
        </w:tc>
        <w:tc>
          <w:tcPr>
            <w:tcW w:w="4336" w:type="dxa"/>
          </w:tcPr>
          <w:p w:rsidR="00DB4FAB" w:rsidRDefault="00DB4FAB" w:rsidP="00DB4FAB">
            <w:pPr>
              <w:rPr>
                <w:b/>
                <w:bCs/>
                <w:sz w:val="22"/>
                <w:szCs w:val="22"/>
              </w:rPr>
            </w:pPr>
            <w:r w:rsidRPr="00DB7030">
              <w:rPr>
                <w:b/>
                <w:bCs/>
                <w:sz w:val="22"/>
                <w:szCs w:val="22"/>
              </w:rPr>
              <w:t xml:space="preserve">Исполнитель: </w:t>
            </w:r>
          </w:p>
          <w:p w:rsidR="00DB4FAB" w:rsidRDefault="00DB4FAB" w:rsidP="00DB4FAB">
            <w:pPr>
              <w:rPr>
                <w:b/>
                <w:sz w:val="23"/>
                <w:szCs w:val="23"/>
              </w:rPr>
            </w:pPr>
          </w:p>
        </w:tc>
      </w:tr>
      <w:tr w:rsidR="00DB4FAB" w:rsidTr="00C75DC8">
        <w:tc>
          <w:tcPr>
            <w:tcW w:w="4503" w:type="dxa"/>
          </w:tcPr>
          <w:p w:rsidR="00DB4FAB" w:rsidRPr="00AB2A56" w:rsidRDefault="00DB4FAB" w:rsidP="00DB4FAB">
            <w:pPr>
              <w:tabs>
                <w:tab w:val="center" w:pos="2466"/>
              </w:tabs>
              <w:rPr>
                <w:sz w:val="18"/>
                <w:szCs w:val="18"/>
              </w:rPr>
            </w:pPr>
            <w:r>
              <w:rPr>
                <w:sz w:val="22"/>
                <w:szCs w:val="22"/>
              </w:rPr>
              <w:t>Директор</w:t>
            </w:r>
            <w:r w:rsidRPr="00AB2A56">
              <w:rPr>
                <w:sz w:val="18"/>
                <w:szCs w:val="18"/>
              </w:rPr>
              <w:t xml:space="preserve"> ____________________ / П.А.Трошкеев /</w:t>
            </w:r>
          </w:p>
        </w:tc>
        <w:tc>
          <w:tcPr>
            <w:tcW w:w="1050" w:type="dxa"/>
          </w:tcPr>
          <w:p w:rsidR="00DB4FAB" w:rsidRPr="00DB7030" w:rsidRDefault="00DB4FAB" w:rsidP="00DB4FAB">
            <w:pPr>
              <w:rPr>
                <w:b/>
                <w:bCs/>
                <w:sz w:val="22"/>
                <w:szCs w:val="22"/>
              </w:rPr>
            </w:pPr>
          </w:p>
        </w:tc>
        <w:tc>
          <w:tcPr>
            <w:tcW w:w="4336" w:type="dxa"/>
          </w:tcPr>
          <w:p w:rsidR="00DB4FAB" w:rsidRPr="00DB7030" w:rsidRDefault="00DB4FAB" w:rsidP="00DB4FAB">
            <w:pPr>
              <w:rPr>
                <w:b/>
                <w:bCs/>
                <w:sz w:val="22"/>
                <w:szCs w:val="22"/>
              </w:rPr>
            </w:pPr>
            <w:r>
              <w:rPr>
                <w:b/>
                <w:bCs/>
                <w:sz w:val="22"/>
                <w:szCs w:val="22"/>
              </w:rPr>
              <w:t>___________________/                    /</w:t>
            </w:r>
          </w:p>
        </w:tc>
      </w:tr>
      <w:tr w:rsidR="00DB4FAB" w:rsidTr="00DB4FAB">
        <w:trPr>
          <w:trHeight w:val="384"/>
        </w:trPr>
        <w:tc>
          <w:tcPr>
            <w:tcW w:w="4503" w:type="dxa"/>
          </w:tcPr>
          <w:p w:rsidR="00DB4FAB" w:rsidRPr="00961A31" w:rsidRDefault="00A962AA" w:rsidP="00DB4FAB">
            <w:pPr>
              <w:tabs>
                <w:tab w:val="center" w:pos="2466"/>
              </w:tabs>
              <w:rPr>
                <w:b/>
                <w:bCs/>
                <w:sz w:val="16"/>
                <w:szCs w:val="16"/>
              </w:rPr>
            </w:pPr>
            <w:r>
              <w:rPr>
                <w:b/>
                <w:bCs/>
                <w:sz w:val="16"/>
                <w:szCs w:val="16"/>
              </w:rPr>
              <w:t>ЭЦП</w:t>
            </w:r>
          </w:p>
        </w:tc>
        <w:tc>
          <w:tcPr>
            <w:tcW w:w="1050" w:type="dxa"/>
          </w:tcPr>
          <w:p w:rsidR="00DB4FAB" w:rsidRPr="00DB7030" w:rsidRDefault="00DB4FAB" w:rsidP="00DB4FAB">
            <w:pPr>
              <w:rPr>
                <w:b/>
                <w:bCs/>
                <w:sz w:val="22"/>
                <w:szCs w:val="22"/>
              </w:rPr>
            </w:pPr>
          </w:p>
        </w:tc>
        <w:tc>
          <w:tcPr>
            <w:tcW w:w="4336" w:type="dxa"/>
          </w:tcPr>
          <w:p w:rsidR="00DB4FAB" w:rsidRPr="00A962AA" w:rsidRDefault="00A962AA" w:rsidP="00DB4FAB">
            <w:pPr>
              <w:rPr>
                <w:b/>
                <w:bCs/>
                <w:sz w:val="16"/>
                <w:szCs w:val="16"/>
              </w:rPr>
            </w:pPr>
            <w:r w:rsidRPr="00A962AA">
              <w:rPr>
                <w:b/>
                <w:bCs/>
                <w:sz w:val="16"/>
                <w:szCs w:val="16"/>
              </w:rPr>
              <w:t>ЭЦП</w:t>
            </w:r>
          </w:p>
        </w:tc>
      </w:tr>
      <w:tr w:rsidR="00DB4FAB" w:rsidTr="00DB4FAB">
        <w:trPr>
          <w:trHeight w:val="384"/>
        </w:trPr>
        <w:tc>
          <w:tcPr>
            <w:tcW w:w="4503" w:type="dxa"/>
          </w:tcPr>
          <w:p w:rsidR="00DB4FAB" w:rsidRDefault="00DB4FAB" w:rsidP="00DB4FAB">
            <w:pPr>
              <w:tabs>
                <w:tab w:val="center" w:pos="2466"/>
              </w:tabs>
              <w:rPr>
                <w:b/>
                <w:bCs/>
                <w:sz w:val="16"/>
                <w:szCs w:val="16"/>
              </w:rPr>
            </w:pPr>
          </w:p>
        </w:tc>
        <w:tc>
          <w:tcPr>
            <w:tcW w:w="1050" w:type="dxa"/>
          </w:tcPr>
          <w:p w:rsidR="00DB4FAB" w:rsidRPr="00DB7030" w:rsidRDefault="00DB4FAB" w:rsidP="00DB4FAB">
            <w:pPr>
              <w:rPr>
                <w:b/>
                <w:bCs/>
                <w:sz w:val="22"/>
                <w:szCs w:val="22"/>
              </w:rPr>
            </w:pPr>
          </w:p>
        </w:tc>
        <w:tc>
          <w:tcPr>
            <w:tcW w:w="4336" w:type="dxa"/>
          </w:tcPr>
          <w:p w:rsidR="00DB4FAB" w:rsidRPr="00DB7030" w:rsidRDefault="00DB4FAB" w:rsidP="00DB4FAB">
            <w:pPr>
              <w:rPr>
                <w:b/>
                <w:bCs/>
                <w:sz w:val="22"/>
                <w:szCs w:val="22"/>
              </w:rPr>
            </w:pPr>
          </w:p>
        </w:tc>
      </w:tr>
      <w:tr w:rsidR="00DB4FAB" w:rsidTr="00DB4FAB">
        <w:trPr>
          <w:trHeight w:val="384"/>
        </w:trPr>
        <w:tc>
          <w:tcPr>
            <w:tcW w:w="4503" w:type="dxa"/>
          </w:tcPr>
          <w:p w:rsidR="00DB4FAB" w:rsidRDefault="00DB4FAB" w:rsidP="00DB4FAB">
            <w:pPr>
              <w:tabs>
                <w:tab w:val="center" w:pos="2466"/>
              </w:tabs>
              <w:rPr>
                <w:b/>
                <w:bCs/>
                <w:sz w:val="16"/>
                <w:szCs w:val="16"/>
              </w:rPr>
            </w:pPr>
          </w:p>
        </w:tc>
        <w:tc>
          <w:tcPr>
            <w:tcW w:w="1050" w:type="dxa"/>
          </w:tcPr>
          <w:p w:rsidR="00DB4FAB" w:rsidRPr="00DB7030" w:rsidRDefault="00DB4FAB" w:rsidP="00DB4FAB">
            <w:pPr>
              <w:rPr>
                <w:b/>
                <w:bCs/>
                <w:sz w:val="22"/>
                <w:szCs w:val="22"/>
              </w:rPr>
            </w:pPr>
          </w:p>
        </w:tc>
        <w:tc>
          <w:tcPr>
            <w:tcW w:w="4336" w:type="dxa"/>
          </w:tcPr>
          <w:p w:rsidR="00DB4FAB" w:rsidRPr="00DB7030" w:rsidRDefault="00DB4FAB" w:rsidP="00DB4FAB">
            <w:pPr>
              <w:rPr>
                <w:b/>
                <w:bCs/>
                <w:sz w:val="22"/>
                <w:szCs w:val="22"/>
              </w:rPr>
            </w:pPr>
          </w:p>
        </w:tc>
      </w:tr>
      <w:tr w:rsidR="00DB4FAB" w:rsidTr="00DB4FAB">
        <w:trPr>
          <w:trHeight w:val="384"/>
        </w:trPr>
        <w:tc>
          <w:tcPr>
            <w:tcW w:w="4503" w:type="dxa"/>
          </w:tcPr>
          <w:p w:rsidR="00DB4FAB" w:rsidRDefault="00DB4FAB" w:rsidP="00DB4FAB">
            <w:pPr>
              <w:tabs>
                <w:tab w:val="center" w:pos="2466"/>
              </w:tabs>
              <w:rPr>
                <w:b/>
                <w:bCs/>
                <w:sz w:val="16"/>
                <w:szCs w:val="16"/>
              </w:rPr>
            </w:pPr>
          </w:p>
        </w:tc>
        <w:tc>
          <w:tcPr>
            <w:tcW w:w="1050" w:type="dxa"/>
          </w:tcPr>
          <w:p w:rsidR="00DB4FAB" w:rsidRPr="00DB7030" w:rsidRDefault="00DB4FAB" w:rsidP="00DB4FAB">
            <w:pPr>
              <w:rPr>
                <w:b/>
                <w:bCs/>
                <w:sz w:val="22"/>
                <w:szCs w:val="22"/>
              </w:rPr>
            </w:pPr>
          </w:p>
        </w:tc>
        <w:tc>
          <w:tcPr>
            <w:tcW w:w="4336" w:type="dxa"/>
          </w:tcPr>
          <w:p w:rsidR="00DB4FAB" w:rsidRPr="00DB7030" w:rsidRDefault="00DB4FAB" w:rsidP="00DB4FAB">
            <w:pPr>
              <w:rPr>
                <w:b/>
                <w:bCs/>
                <w:sz w:val="22"/>
                <w:szCs w:val="22"/>
              </w:rPr>
            </w:pPr>
          </w:p>
        </w:tc>
      </w:tr>
    </w:tbl>
    <w:p w:rsidR="00C75DC8" w:rsidRDefault="00C75DC8" w:rsidP="007E62E5">
      <w:pPr>
        <w:ind w:firstLine="709"/>
        <w:jc w:val="center"/>
        <w:rPr>
          <w:b/>
          <w:sz w:val="23"/>
          <w:szCs w:val="23"/>
        </w:rPr>
      </w:pPr>
    </w:p>
    <w:tbl>
      <w:tblPr>
        <w:tblW w:w="9855" w:type="dxa"/>
        <w:tblInd w:w="70" w:type="dxa"/>
        <w:tblCellMar>
          <w:left w:w="70" w:type="dxa"/>
          <w:right w:w="70" w:type="dxa"/>
        </w:tblCellMar>
        <w:tblLook w:val="0000"/>
      </w:tblPr>
      <w:tblGrid>
        <w:gridCol w:w="4820"/>
        <w:gridCol w:w="2517"/>
        <w:gridCol w:w="2518"/>
      </w:tblGrid>
      <w:tr w:rsidR="00553B19" w:rsidRPr="00DB7030" w:rsidTr="00DB4FAB">
        <w:trPr>
          <w:cantSplit/>
          <w:trHeight w:val="240"/>
        </w:trPr>
        <w:tc>
          <w:tcPr>
            <w:tcW w:w="4820" w:type="dxa"/>
          </w:tcPr>
          <w:p w:rsidR="00553B19" w:rsidRPr="00DB7030" w:rsidRDefault="00553B19" w:rsidP="0082395B">
            <w:pPr>
              <w:pStyle w:val="a5"/>
              <w:rPr>
                <w:sz w:val="22"/>
                <w:szCs w:val="22"/>
              </w:rPr>
            </w:pPr>
          </w:p>
        </w:tc>
        <w:tc>
          <w:tcPr>
            <w:tcW w:w="2517" w:type="dxa"/>
          </w:tcPr>
          <w:p w:rsidR="00553B19" w:rsidRPr="00E605AA" w:rsidRDefault="00553B19" w:rsidP="0082395B">
            <w:pPr>
              <w:pStyle w:val="ConsPlusCell"/>
              <w:widowControl/>
              <w:rPr>
                <w:rFonts w:ascii="Times New Roman" w:hAnsi="Times New Roman" w:cs="Times New Roman"/>
                <w:sz w:val="22"/>
                <w:szCs w:val="22"/>
              </w:rPr>
            </w:pPr>
          </w:p>
        </w:tc>
        <w:tc>
          <w:tcPr>
            <w:tcW w:w="2518" w:type="dxa"/>
          </w:tcPr>
          <w:p w:rsidR="00553B19" w:rsidRPr="00DB7030" w:rsidRDefault="00553B19" w:rsidP="0082395B">
            <w:pPr>
              <w:pStyle w:val="a5"/>
              <w:jc w:val="center"/>
              <w:rPr>
                <w:sz w:val="22"/>
                <w:szCs w:val="22"/>
              </w:rPr>
            </w:pPr>
          </w:p>
        </w:tc>
      </w:tr>
    </w:tbl>
    <w:p w:rsidR="00553B19" w:rsidRPr="00DB7030" w:rsidRDefault="00553B19" w:rsidP="00553B19">
      <w:pPr>
        <w:rPr>
          <w:sz w:val="22"/>
          <w:szCs w:val="22"/>
        </w:rPr>
      </w:pPr>
    </w:p>
    <w:p w:rsidR="00553B19" w:rsidRPr="00E61AA9" w:rsidRDefault="00553B19" w:rsidP="00553B19">
      <w:pPr>
        <w:ind w:firstLine="709"/>
        <w:rPr>
          <w:b/>
          <w:sz w:val="23"/>
          <w:szCs w:val="23"/>
        </w:rPr>
      </w:pPr>
    </w:p>
    <w:tbl>
      <w:tblPr>
        <w:tblW w:w="10797" w:type="dxa"/>
        <w:tblLook w:val="01E0"/>
      </w:tblPr>
      <w:tblGrid>
        <w:gridCol w:w="9909"/>
        <w:gridCol w:w="444"/>
        <w:gridCol w:w="222"/>
        <w:gridCol w:w="222"/>
      </w:tblGrid>
      <w:tr w:rsidR="004C45F2" w:rsidRPr="00E61AA9" w:rsidTr="00DF7ACA">
        <w:tc>
          <w:tcPr>
            <w:tcW w:w="10353" w:type="dxa"/>
            <w:gridSpan w:val="2"/>
            <w:hideMark/>
          </w:tcPr>
          <w:p w:rsidR="004C45F2" w:rsidRPr="005A3FA9" w:rsidRDefault="004C45F2" w:rsidP="003149C4">
            <w:pPr>
              <w:suppressAutoHyphens/>
              <w:rPr>
                <w:sz w:val="18"/>
                <w:szCs w:val="18"/>
              </w:rPr>
            </w:pPr>
          </w:p>
        </w:tc>
        <w:tc>
          <w:tcPr>
            <w:tcW w:w="222" w:type="dxa"/>
          </w:tcPr>
          <w:p w:rsidR="004C45F2" w:rsidRPr="00E61AA9" w:rsidRDefault="004C45F2" w:rsidP="00F91C43">
            <w:pPr>
              <w:jc w:val="both"/>
              <w:rPr>
                <w:sz w:val="18"/>
                <w:szCs w:val="18"/>
              </w:rPr>
            </w:pPr>
          </w:p>
        </w:tc>
        <w:tc>
          <w:tcPr>
            <w:tcW w:w="222" w:type="dxa"/>
            <w:hideMark/>
          </w:tcPr>
          <w:p w:rsidR="004C45F2" w:rsidRPr="00E61AA9" w:rsidRDefault="004C45F2" w:rsidP="00F91C43">
            <w:pPr>
              <w:jc w:val="both"/>
              <w:rPr>
                <w:bCs/>
                <w:sz w:val="18"/>
                <w:szCs w:val="18"/>
              </w:rPr>
            </w:pPr>
          </w:p>
        </w:tc>
      </w:tr>
      <w:tr w:rsidR="004C45F2" w:rsidRPr="00E61AA9" w:rsidTr="00DF7ACA">
        <w:trPr>
          <w:gridAfter w:val="1"/>
          <w:wAfter w:w="222" w:type="dxa"/>
        </w:trPr>
        <w:tc>
          <w:tcPr>
            <w:tcW w:w="9909" w:type="dxa"/>
          </w:tcPr>
          <w:p w:rsidR="004C45F2" w:rsidRPr="005A3FA9" w:rsidRDefault="004C45F2" w:rsidP="003149C4">
            <w:pPr>
              <w:suppressAutoHyphens/>
              <w:rPr>
                <w:sz w:val="18"/>
                <w:szCs w:val="18"/>
              </w:rPr>
            </w:pPr>
          </w:p>
        </w:tc>
        <w:tc>
          <w:tcPr>
            <w:tcW w:w="444" w:type="dxa"/>
          </w:tcPr>
          <w:p w:rsidR="004C45F2" w:rsidRPr="00E61AA9" w:rsidRDefault="004C45F2" w:rsidP="00F91C43">
            <w:pPr>
              <w:jc w:val="both"/>
              <w:rPr>
                <w:sz w:val="18"/>
                <w:szCs w:val="18"/>
              </w:rPr>
            </w:pPr>
          </w:p>
        </w:tc>
        <w:tc>
          <w:tcPr>
            <w:tcW w:w="222" w:type="dxa"/>
          </w:tcPr>
          <w:p w:rsidR="0000350D" w:rsidRPr="00E61AA9" w:rsidRDefault="0000350D" w:rsidP="00F91C43">
            <w:pPr>
              <w:tabs>
                <w:tab w:val="center" w:pos="2466"/>
              </w:tabs>
              <w:rPr>
                <w:sz w:val="18"/>
                <w:szCs w:val="18"/>
              </w:rPr>
            </w:pPr>
          </w:p>
        </w:tc>
      </w:tr>
      <w:tr w:rsidR="004C45F2" w:rsidRPr="00E61AA9" w:rsidTr="00DF7ACA">
        <w:trPr>
          <w:gridAfter w:val="1"/>
          <w:wAfter w:w="222" w:type="dxa"/>
        </w:trPr>
        <w:tc>
          <w:tcPr>
            <w:tcW w:w="9909" w:type="dxa"/>
            <w:hideMark/>
          </w:tcPr>
          <w:p w:rsidR="004C45F2" w:rsidRPr="005A3FA9" w:rsidRDefault="004C45F2" w:rsidP="003149C4">
            <w:pPr>
              <w:suppressAutoHyphens/>
              <w:rPr>
                <w:sz w:val="18"/>
                <w:szCs w:val="18"/>
              </w:rPr>
            </w:pPr>
          </w:p>
        </w:tc>
        <w:tc>
          <w:tcPr>
            <w:tcW w:w="444" w:type="dxa"/>
          </w:tcPr>
          <w:p w:rsidR="004C45F2" w:rsidRPr="00E61AA9" w:rsidRDefault="004C45F2" w:rsidP="00F91C43">
            <w:pPr>
              <w:jc w:val="both"/>
              <w:rPr>
                <w:sz w:val="18"/>
                <w:szCs w:val="18"/>
              </w:rPr>
            </w:pPr>
          </w:p>
        </w:tc>
        <w:tc>
          <w:tcPr>
            <w:tcW w:w="222" w:type="dxa"/>
            <w:hideMark/>
          </w:tcPr>
          <w:p w:rsidR="004C45F2" w:rsidRPr="00E61AA9" w:rsidRDefault="004C45F2" w:rsidP="00F91C43">
            <w:pPr>
              <w:tabs>
                <w:tab w:val="center" w:pos="2466"/>
              </w:tabs>
              <w:rPr>
                <w:sz w:val="18"/>
                <w:szCs w:val="18"/>
              </w:rPr>
            </w:pPr>
          </w:p>
        </w:tc>
      </w:tr>
      <w:tr w:rsidR="004C45F2" w:rsidRPr="00E61AA9" w:rsidTr="00DF7ACA">
        <w:trPr>
          <w:gridAfter w:val="1"/>
          <w:wAfter w:w="222" w:type="dxa"/>
        </w:trPr>
        <w:tc>
          <w:tcPr>
            <w:tcW w:w="9909" w:type="dxa"/>
            <w:hideMark/>
          </w:tcPr>
          <w:p w:rsidR="004C45F2" w:rsidRDefault="004C45F2" w:rsidP="003149C4">
            <w:pPr>
              <w:suppressAutoHyphens/>
              <w:rPr>
                <w:color w:val="0000FF"/>
                <w:sz w:val="18"/>
                <w:szCs w:val="18"/>
              </w:rPr>
            </w:pPr>
          </w:p>
          <w:p w:rsidR="00A962AA" w:rsidRDefault="00A962AA" w:rsidP="003149C4">
            <w:pPr>
              <w:suppressAutoHyphens/>
              <w:rPr>
                <w:color w:val="0000FF"/>
                <w:sz w:val="18"/>
                <w:szCs w:val="18"/>
              </w:rPr>
            </w:pPr>
          </w:p>
          <w:p w:rsidR="00A962AA" w:rsidRPr="00E61AA9" w:rsidRDefault="00A962AA" w:rsidP="003149C4">
            <w:pPr>
              <w:suppressAutoHyphens/>
              <w:rPr>
                <w:color w:val="0000FF"/>
                <w:sz w:val="18"/>
                <w:szCs w:val="18"/>
              </w:rPr>
            </w:pPr>
          </w:p>
        </w:tc>
        <w:tc>
          <w:tcPr>
            <w:tcW w:w="444" w:type="dxa"/>
          </w:tcPr>
          <w:p w:rsidR="004C45F2" w:rsidRPr="00E61AA9" w:rsidRDefault="004C45F2" w:rsidP="00F91C43">
            <w:pPr>
              <w:jc w:val="both"/>
              <w:rPr>
                <w:sz w:val="18"/>
                <w:szCs w:val="18"/>
              </w:rPr>
            </w:pPr>
          </w:p>
        </w:tc>
        <w:tc>
          <w:tcPr>
            <w:tcW w:w="222" w:type="dxa"/>
            <w:hideMark/>
          </w:tcPr>
          <w:p w:rsidR="004C45F2" w:rsidRPr="00E61AA9" w:rsidRDefault="004C45F2" w:rsidP="00F91C43">
            <w:pPr>
              <w:tabs>
                <w:tab w:val="center" w:pos="2466"/>
              </w:tabs>
              <w:rPr>
                <w:bCs/>
                <w:sz w:val="18"/>
                <w:szCs w:val="18"/>
              </w:rPr>
            </w:pPr>
          </w:p>
        </w:tc>
      </w:tr>
    </w:tbl>
    <w:p w:rsidR="008E47B1" w:rsidRDefault="008E47B1" w:rsidP="002C6150">
      <w:pPr>
        <w:jc w:val="right"/>
        <w:rPr>
          <w:b/>
          <w:i/>
          <w:sz w:val="23"/>
          <w:szCs w:val="23"/>
        </w:rPr>
      </w:pPr>
    </w:p>
    <w:p w:rsidR="008E47B1" w:rsidRDefault="008E47B1" w:rsidP="002C6150">
      <w:pPr>
        <w:jc w:val="right"/>
        <w:rPr>
          <w:b/>
          <w:i/>
          <w:sz w:val="23"/>
          <w:szCs w:val="23"/>
        </w:rPr>
      </w:pPr>
    </w:p>
    <w:p w:rsidR="008E47B1" w:rsidRDefault="008E47B1" w:rsidP="002C6150">
      <w:pPr>
        <w:jc w:val="right"/>
        <w:rPr>
          <w:b/>
          <w:i/>
          <w:sz w:val="23"/>
          <w:szCs w:val="23"/>
        </w:rPr>
      </w:pPr>
    </w:p>
    <w:p w:rsidR="008E47B1" w:rsidRDefault="008E47B1" w:rsidP="002C6150">
      <w:pPr>
        <w:jc w:val="right"/>
        <w:rPr>
          <w:b/>
          <w:i/>
          <w:sz w:val="23"/>
          <w:szCs w:val="23"/>
        </w:rPr>
      </w:pPr>
    </w:p>
    <w:p w:rsidR="008E47B1" w:rsidRDefault="008E47B1" w:rsidP="002C6150">
      <w:pPr>
        <w:jc w:val="right"/>
        <w:rPr>
          <w:b/>
          <w:i/>
          <w:sz w:val="23"/>
          <w:szCs w:val="23"/>
        </w:rPr>
      </w:pPr>
    </w:p>
    <w:p w:rsidR="00756F7F" w:rsidRPr="00E61AA9" w:rsidRDefault="00756F7F" w:rsidP="00756F7F">
      <w:pPr>
        <w:jc w:val="right"/>
        <w:rPr>
          <w:b/>
          <w:bCs/>
          <w:i/>
          <w:sz w:val="23"/>
          <w:szCs w:val="23"/>
        </w:rPr>
      </w:pPr>
      <w:r w:rsidRPr="00E61AA9">
        <w:rPr>
          <w:b/>
          <w:i/>
          <w:sz w:val="23"/>
          <w:szCs w:val="23"/>
        </w:rPr>
        <w:lastRenderedPageBreak/>
        <w:t>Приложение № 1</w:t>
      </w:r>
    </w:p>
    <w:p w:rsidR="00756F7F" w:rsidRPr="00E61AA9" w:rsidRDefault="00756F7F" w:rsidP="00756F7F">
      <w:pPr>
        <w:shd w:val="clear" w:color="auto" w:fill="FFFFFF"/>
        <w:ind w:right="-201"/>
        <w:jc w:val="right"/>
        <w:rPr>
          <w:b/>
          <w:i/>
          <w:sz w:val="23"/>
          <w:szCs w:val="23"/>
        </w:rPr>
      </w:pPr>
      <w:r w:rsidRPr="00E61AA9">
        <w:rPr>
          <w:b/>
          <w:bCs/>
          <w:i/>
          <w:sz w:val="23"/>
          <w:szCs w:val="23"/>
        </w:rPr>
        <w:t xml:space="preserve">к Контракту </w:t>
      </w:r>
      <w:r w:rsidRPr="00E61AA9">
        <w:rPr>
          <w:b/>
          <w:i/>
          <w:sz w:val="23"/>
          <w:szCs w:val="23"/>
        </w:rPr>
        <w:t xml:space="preserve">от </w:t>
      </w:r>
      <w:r>
        <w:rPr>
          <w:b/>
          <w:i/>
          <w:sz w:val="23"/>
          <w:szCs w:val="23"/>
        </w:rPr>
        <w:t xml:space="preserve">____ мая 2024 г. </w:t>
      </w:r>
      <w:r w:rsidRPr="005C1DFE">
        <w:rPr>
          <w:b/>
          <w:i/>
          <w:sz w:val="23"/>
          <w:szCs w:val="23"/>
        </w:rPr>
        <w:t xml:space="preserve">№ </w:t>
      </w:r>
      <w:r>
        <w:rPr>
          <w:b/>
          <w:i/>
          <w:sz w:val="23"/>
          <w:szCs w:val="23"/>
        </w:rPr>
        <w:t>123</w:t>
      </w:r>
    </w:p>
    <w:p w:rsidR="00D42039" w:rsidRDefault="00D42039" w:rsidP="002C6150">
      <w:pPr>
        <w:jc w:val="right"/>
        <w:rPr>
          <w:b/>
          <w:i/>
          <w:sz w:val="23"/>
          <w:szCs w:val="23"/>
        </w:rPr>
      </w:pPr>
    </w:p>
    <w:p w:rsidR="00D42039" w:rsidRDefault="00D42039" w:rsidP="002C6150">
      <w:pPr>
        <w:jc w:val="right"/>
        <w:rPr>
          <w:b/>
          <w:i/>
          <w:sz w:val="23"/>
          <w:szCs w:val="23"/>
        </w:rPr>
      </w:pPr>
    </w:p>
    <w:p w:rsidR="00756F7F" w:rsidRPr="003D7A87" w:rsidRDefault="00756F7F" w:rsidP="00756F7F">
      <w:pPr>
        <w:jc w:val="center"/>
        <w:outlineLvl w:val="1"/>
        <w:rPr>
          <w:b/>
          <w:bCs/>
          <w:sz w:val="24"/>
          <w:szCs w:val="24"/>
        </w:rPr>
      </w:pPr>
      <w:r w:rsidRPr="003D7A87">
        <w:rPr>
          <w:b/>
          <w:bCs/>
          <w:sz w:val="24"/>
          <w:szCs w:val="24"/>
        </w:rPr>
        <w:t>Раздел 1. Общие требования</w:t>
      </w:r>
    </w:p>
    <w:p w:rsidR="00756F7F" w:rsidRPr="0025051D" w:rsidRDefault="00756F7F" w:rsidP="00756F7F">
      <w:pPr>
        <w:ind w:firstLine="720"/>
        <w:jc w:val="both"/>
        <w:rPr>
          <w:sz w:val="24"/>
          <w:szCs w:val="24"/>
        </w:rPr>
      </w:pPr>
      <w:r w:rsidRPr="00756F7F">
        <w:rPr>
          <w:sz w:val="24"/>
          <w:szCs w:val="24"/>
        </w:rPr>
        <w:t>1.</w:t>
      </w:r>
      <w:r w:rsidRPr="003D7A87">
        <w:rPr>
          <w:b/>
          <w:sz w:val="24"/>
          <w:szCs w:val="24"/>
        </w:rPr>
        <w:t xml:space="preserve"> </w:t>
      </w:r>
      <w:r w:rsidRPr="0025051D">
        <w:rPr>
          <w:sz w:val="24"/>
          <w:szCs w:val="24"/>
        </w:rPr>
        <w:t>Предметом настояще</w:t>
      </w:r>
      <w:r>
        <w:rPr>
          <w:sz w:val="24"/>
          <w:szCs w:val="24"/>
        </w:rPr>
        <w:t>й</w:t>
      </w:r>
      <w:r w:rsidRPr="0025051D">
        <w:rPr>
          <w:sz w:val="24"/>
          <w:szCs w:val="24"/>
        </w:rPr>
        <w:t xml:space="preserve"> </w:t>
      </w:r>
      <w:r>
        <w:rPr>
          <w:sz w:val="24"/>
          <w:szCs w:val="24"/>
        </w:rPr>
        <w:t>закупки</w:t>
      </w:r>
      <w:r w:rsidRPr="0025051D">
        <w:rPr>
          <w:sz w:val="24"/>
          <w:szCs w:val="24"/>
        </w:rPr>
        <w:t xml:space="preserve"> является право заключения контракта </w:t>
      </w:r>
      <w:r w:rsidRPr="00865E4D">
        <w:rPr>
          <w:sz w:val="24"/>
          <w:szCs w:val="24"/>
        </w:rPr>
        <w:t xml:space="preserve">на </w:t>
      </w:r>
      <w:r>
        <w:rPr>
          <w:sz w:val="24"/>
          <w:szCs w:val="24"/>
        </w:rPr>
        <w:t>о</w:t>
      </w:r>
      <w:r w:rsidRPr="00D14272">
        <w:rPr>
          <w:sz w:val="24"/>
          <w:szCs w:val="24"/>
        </w:rPr>
        <w:t>казание услуг по актуализации системы информационной безопасности и аттестации рабочего места ФИС ФРДО в соответствии</w:t>
      </w:r>
      <w:r>
        <w:rPr>
          <w:sz w:val="24"/>
          <w:szCs w:val="24"/>
        </w:rPr>
        <w:t xml:space="preserve"> с требованиями 152-</w:t>
      </w:r>
      <w:r w:rsidRPr="00D14272">
        <w:rPr>
          <w:sz w:val="24"/>
          <w:szCs w:val="24"/>
        </w:rPr>
        <w:t>ФЗ</w:t>
      </w:r>
      <w:r w:rsidRPr="0025051D">
        <w:rPr>
          <w:sz w:val="24"/>
          <w:szCs w:val="24"/>
        </w:rPr>
        <w:t xml:space="preserve"> для нужд </w:t>
      </w:r>
      <w:r w:rsidRPr="0035231B">
        <w:rPr>
          <w:sz w:val="24"/>
          <w:szCs w:val="24"/>
        </w:rPr>
        <w:t>Государственно</w:t>
      </w:r>
      <w:r>
        <w:rPr>
          <w:sz w:val="24"/>
          <w:szCs w:val="24"/>
        </w:rPr>
        <w:t>го</w:t>
      </w:r>
      <w:r w:rsidRPr="0035231B">
        <w:rPr>
          <w:sz w:val="24"/>
          <w:szCs w:val="24"/>
        </w:rPr>
        <w:t xml:space="preserve"> бюджетно</w:t>
      </w:r>
      <w:r>
        <w:rPr>
          <w:sz w:val="24"/>
          <w:szCs w:val="24"/>
        </w:rPr>
        <w:t>го</w:t>
      </w:r>
      <w:r w:rsidRPr="0035231B">
        <w:rPr>
          <w:sz w:val="24"/>
          <w:szCs w:val="24"/>
        </w:rPr>
        <w:t xml:space="preserve"> общеобразовательно</w:t>
      </w:r>
      <w:r>
        <w:rPr>
          <w:sz w:val="24"/>
          <w:szCs w:val="24"/>
        </w:rPr>
        <w:t>го</w:t>
      </w:r>
      <w:r w:rsidRPr="0035231B">
        <w:rPr>
          <w:sz w:val="24"/>
          <w:szCs w:val="24"/>
        </w:rPr>
        <w:t xml:space="preserve"> учреждени</w:t>
      </w:r>
      <w:r>
        <w:rPr>
          <w:sz w:val="24"/>
          <w:szCs w:val="24"/>
        </w:rPr>
        <w:t>я</w:t>
      </w:r>
      <w:r w:rsidRPr="0035231B">
        <w:rPr>
          <w:sz w:val="24"/>
          <w:szCs w:val="24"/>
        </w:rPr>
        <w:t xml:space="preserve"> гимнази</w:t>
      </w:r>
      <w:r>
        <w:rPr>
          <w:sz w:val="24"/>
          <w:szCs w:val="24"/>
        </w:rPr>
        <w:t>и №</w:t>
      </w:r>
      <w:r w:rsidRPr="0035231B">
        <w:rPr>
          <w:sz w:val="24"/>
          <w:szCs w:val="24"/>
        </w:rPr>
        <w:t>642</w:t>
      </w:r>
      <w:r>
        <w:rPr>
          <w:sz w:val="24"/>
          <w:szCs w:val="24"/>
        </w:rPr>
        <w:t xml:space="preserve"> </w:t>
      </w:r>
      <w:r w:rsidRPr="0035231B">
        <w:rPr>
          <w:sz w:val="24"/>
          <w:szCs w:val="24"/>
        </w:rPr>
        <w:t>«Земля и Вселенная» Василеостровского района Санкт-Петербурга</w:t>
      </w:r>
      <w:r>
        <w:rPr>
          <w:iCs/>
          <w:sz w:val="24"/>
          <w:szCs w:val="24"/>
        </w:rPr>
        <w:t xml:space="preserve"> в 20</w:t>
      </w:r>
      <w:r w:rsidRPr="00E20683">
        <w:rPr>
          <w:iCs/>
          <w:sz w:val="24"/>
          <w:szCs w:val="24"/>
        </w:rPr>
        <w:t>2</w:t>
      </w:r>
      <w:r>
        <w:rPr>
          <w:iCs/>
          <w:sz w:val="24"/>
          <w:szCs w:val="24"/>
        </w:rPr>
        <w:t>4 году</w:t>
      </w:r>
      <w:r w:rsidRPr="0025051D">
        <w:rPr>
          <w:sz w:val="24"/>
          <w:szCs w:val="24"/>
        </w:rPr>
        <w:t>.</w:t>
      </w:r>
    </w:p>
    <w:p w:rsidR="00756F7F" w:rsidRPr="0025051D" w:rsidRDefault="00756F7F" w:rsidP="00756F7F">
      <w:pPr>
        <w:ind w:firstLine="720"/>
        <w:jc w:val="both"/>
        <w:rPr>
          <w:sz w:val="28"/>
          <w:szCs w:val="28"/>
        </w:rPr>
      </w:pPr>
      <w:r w:rsidRPr="0025051D">
        <w:rPr>
          <w:sz w:val="24"/>
          <w:szCs w:val="24"/>
        </w:rPr>
        <w:t>1.</w:t>
      </w:r>
      <w:r>
        <w:rPr>
          <w:sz w:val="24"/>
          <w:szCs w:val="24"/>
        </w:rPr>
        <w:t>2</w:t>
      </w:r>
      <w:r w:rsidRPr="0025051D">
        <w:rPr>
          <w:sz w:val="24"/>
          <w:szCs w:val="24"/>
        </w:rPr>
        <w:t>. Код по Общероссийскому классификатору продукции по видам экономической деятельности (ОКПД</w:t>
      </w:r>
      <w:r>
        <w:rPr>
          <w:sz w:val="24"/>
          <w:szCs w:val="24"/>
        </w:rPr>
        <w:t xml:space="preserve"> 2</w:t>
      </w:r>
      <w:r w:rsidRPr="0025051D">
        <w:rPr>
          <w:sz w:val="24"/>
          <w:szCs w:val="24"/>
        </w:rPr>
        <w:t xml:space="preserve">), соответствующий предмету аукциона </w:t>
      </w:r>
      <w:r w:rsidRPr="008075F0">
        <w:rPr>
          <w:sz w:val="24"/>
          <w:szCs w:val="24"/>
        </w:rPr>
        <w:t>74.90.20.140 — Услуги (работы) в области защиты информации и обеспечения безопасности критической информационной инфраструктуры.</w:t>
      </w:r>
    </w:p>
    <w:p w:rsidR="00756F7F" w:rsidRDefault="00756F7F" w:rsidP="00756F7F">
      <w:pPr>
        <w:jc w:val="center"/>
        <w:rPr>
          <w:b/>
          <w:sz w:val="24"/>
          <w:szCs w:val="24"/>
        </w:rPr>
      </w:pPr>
      <w:r w:rsidRPr="0025051D">
        <w:rPr>
          <w:b/>
          <w:sz w:val="24"/>
          <w:szCs w:val="24"/>
        </w:rPr>
        <w:t xml:space="preserve">2. </w:t>
      </w:r>
      <w:r w:rsidRPr="00884986">
        <w:rPr>
          <w:b/>
          <w:sz w:val="24"/>
          <w:szCs w:val="24"/>
        </w:rPr>
        <w:t xml:space="preserve">Цели и правовое основание для поставки товара </w:t>
      </w:r>
    </w:p>
    <w:p w:rsidR="00756F7F" w:rsidRPr="0025051D" w:rsidRDefault="00756F7F" w:rsidP="00756F7F">
      <w:pPr>
        <w:ind w:firstLine="709"/>
        <w:jc w:val="both"/>
        <w:rPr>
          <w:sz w:val="24"/>
          <w:szCs w:val="24"/>
        </w:rPr>
      </w:pPr>
      <w:r w:rsidRPr="0025051D">
        <w:rPr>
          <w:sz w:val="24"/>
          <w:szCs w:val="24"/>
        </w:rPr>
        <w:t xml:space="preserve">2.1. Целями данной закупки является </w:t>
      </w:r>
      <w:r w:rsidRPr="001812FF">
        <w:rPr>
          <w:sz w:val="24"/>
          <w:szCs w:val="24"/>
        </w:rPr>
        <w:t>оказание услуг по защите информации, поставка сертифицированных средств защиты информации</w:t>
      </w:r>
      <w:r w:rsidRPr="00267622">
        <w:rPr>
          <w:sz w:val="24"/>
          <w:szCs w:val="24"/>
        </w:rPr>
        <w:t>.</w:t>
      </w:r>
    </w:p>
    <w:p w:rsidR="00756F7F" w:rsidRDefault="00756F7F" w:rsidP="00756F7F">
      <w:pPr>
        <w:ind w:firstLine="720"/>
        <w:jc w:val="both"/>
      </w:pPr>
      <w:r w:rsidRPr="0025051D">
        <w:rPr>
          <w:sz w:val="24"/>
          <w:szCs w:val="24"/>
        </w:rPr>
        <w:t xml:space="preserve">2.2. </w:t>
      </w:r>
      <w:r w:rsidRPr="00F33F73">
        <w:rPr>
          <w:sz w:val="24"/>
          <w:szCs w:val="24"/>
        </w:rPr>
        <w:t>Основанием для осущ</w:t>
      </w:r>
      <w:r>
        <w:rPr>
          <w:sz w:val="24"/>
          <w:szCs w:val="24"/>
        </w:rPr>
        <w:t>ествления закупки являются план-график</w:t>
      </w:r>
      <w:r w:rsidRPr="00F33F73">
        <w:rPr>
          <w:sz w:val="24"/>
          <w:szCs w:val="24"/>
        </w:rPr>
        <w:t xml:space="preserve"> государственного заказа Санкт-Пете</w:t>
      </w:r>
      <w:r>
        <w:rPr>
          <w:sz w:val="24"/>
          <w:szCs w:val="24"/>
        </w:rPr>
        <w:t>рбурга на 20</w:t>
      </w:r>
      <w:r w:rsidRPr="00E20683">
        <w:rPr>
          <w:sz w:val="24"/>
          <w:szCs w:val="24"/>
        </w:rPr>
        <w:t>2</w:t>
      </w:r>
      <w:r>
        <w:rPr>
          <w:sz w:val="24"/>
          <w:szCs w:val="24"/>
        </w:rPr>
        <w:t>4 год, утвержденный правовым актом</w:t>
      </w:r>
      <w:r w:rsidRPr="00F33F73">
        <w:rPr>
          <w:sz w:val="24"/>
          <w:szCs w:val="24"/>
        </w:rPr>
        <w:t xml:space="preserve"> Заказчик</w:t>
      </w:r>
      <w:r>
        <w:rPr>
          <w:sz w:val="24"/>
          <w:szCs w:val="24"/>
        </w:rPr>
        <w:t>а</w:t>
      </w:r>
      <w:r w:rsidRPr="009C3F07">
        <w:t>.</w:t>
      </w:r>
    </w:p>
    <w:p w:rsidR="00756F7F" w:rsidRPr="001F5322" w:rsidRDefault="00756F7F" w:rsidP="00756F7F">
      <w:pPr>
        <w:ind w:firstLine="720"/>
        <w:jc w:val="both"/>
        <w:rPr>
          <w:sz w:val="24"/>
          <w:szCs w:val="24"/>
        </w:rPr>
      </w:pPr>
      <w:r w:rsidRPr="00712DE4">
        <w:rPr>
          <w:sz w:val="24"/>
          <w:szCs w:val="24"/>
        </w:rPr>
        <w:t>2.3.</w:t>
      </w:r>
      <w:r w:rsidRPr="001F5322">
        <w:rPr>
          <w:sz w:val="24"/>
          <w:szCs w:val="24"/>
        </w:rPr>
        <w:t xml:space="preserve">Исполнитель должен обладать правами на распространение приобретаемого программного обеспечения, предоставленные владельцем исключительных прав на программное обеспечение. </w:t>
      </w:r>
    </w:p>
    <w:p w:rsidR="00756F7F" w:rsidRPr="001F5322" w:rsidRDefault="00756F7F" w:rsidP="00756F7F">
      <w:pPr>
        <w:ind w:firstLine="720"/>
        <w:jc w:val="both"/>
        <w:rPr>
          <w:sz w:val="24"/>
          <w:szCs w:val="24"/>
        </w:rPr>
      </w:pPr>
      <w:r w:rsidRPr="001F5322">
        <w:rPr>
          <w:sz w:val="24"/>
          <w:szCs w:val="24"/>
        </w:rPr>
        <w:t>В соответствии пунктом 1 части 1 статьи 12 Федерального закона от 04.05.2011 N 99-ФЗ «О лицензировании отдельных видов деятельности» и Постановлением Правительства РФ от 16.04.2012 N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Исполнитель должен иметь следующую лицензию ФСБ России:</w:t>
      </w:r>
    </w:p>
    <w:p w:rsidR="00756F7F" w:rsidRPr="001F5322" w:rsidRDefault="00756F7F" w:rsidP="00756F7F">
      <w:pPr>
        <w:ind w:firstLine="720"/>
        <w:jc w:val="both"/>
        <w:rPr>
          <w:sz w:val="24"/>
          <w:szCs w:val="24"/>
        </w:rPr>
      </w:pPr>
      <w:r w:rsidRPr="001F5322">
        <w:rPr>
          <w:sz w:val="24"/>
          <w:szCs w:val="24"/>
        </w:rPr>
        <w:t>•</w:t>
      </w:r>
      <w:r w:rsidRPr="001F5322">
        <w:rPr>
          <w:sz w:val="24"/>
          <w:szCs w:val="24"/>
        </w:rPr>
        <w:tab/>
      </w:r>
      <w:r w:rsidRPr="007A1E0C">
        <w:rPr>
          <w:sz w:val="24"/>
          <w:szCs w:val="24"/>
        </w:rPr>
        <w:t>действующая лицензия ФСБ России на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средств, выполнению работ, оказанию услуг в области шифрования информации, техническому обслуживанию шифровальных средств, информационных систем и телекоммуникационных систем, защищенных с использованием шифровальных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средств, осуществляется для обеспечения собственных нужд юридического лица или индивидуального предпринимателя), в части выполнения и оказания следующих работ и услуг, составляющих лицензируемую деятельность: № 21 перечня выполняемых работ и оказываемых услуг составляющих лицензируемую деятельность, являющегося приложением к Положению, утвержденному постановлением Правительства Российской Федерации от 16 апреля 2012 года № 313.</w:t>
      </w:r>
    </w:p>
    <w:p w:rsidR="00756F7F" w:rsidRPr="001F5322" w:rsidRDefault="00756F7F" w:rsidP="00756F7F">
      <w:pPr>
        <w:ind w:firstLine="720"/>
        <w:jc w:val="both"/>
        <w:rPr>
          <w:sz w:val="24"/>
          <w:szCs w:val="24"/>
        </w:rPr>
      </w:pPr>
    </w:p>
    <w:p w:rsidR="00756F7F" w:rsidRPr="0025051D" w:rsidRDefault="00756F7F" w:rsidP="00756F7F">
      <w:pPr>
        <w:ind w:firstLine="540"/>
        <w:jc w:val="center"/>
        <w:rPr>
          <w:b/>
          <w:bCs/>
          <w:sz w:val="24"/>
          <w:szCs w:val="24"/>
        </w:rPr>
      </w:pPr>
      <w:r w:rsidRPr="0025051D">
        <w:rPr>
          <w:b/>
          <w:bCs/>
          <w:sz w:val="24"/>
          <w:szCs w:val="24"/>
        </w:rPr>
        <w:t>3. Источник финансирования</w:t>
      </w:r>
    </w:p>
    <w:p w:rsidR="00756F7F" w:rsidRPr="0025051D" w:rsidRDefault="00756F7F" w:rsidP="00756F7F">
      <w:pPr>
        <w:ind w:firstLine="720"/>
        <w:jc w:val="both"/>
        <w:rPr>
          <w:sz w:val="24"/>
          <w:szCs w:val="24"/>
        </w:rPr>
      </w:pPr>
      <w:r w:rsidRPr="0025051D">
        <w:rPr>
          <w:iCs/>
          <w:sz w:val="24"/>
          <w:szCs w:val="24"/>
        </w:rPr>
        <w:t xml:space="preserve">3.1. </w:t>
      </w:r>
      <w:r w:rsidRPr="00D5799A">
        <w:rPr>
          <w:iCs/>
          <w:sz w:val="24"/>
          <w:szCs w:val="24"/>
        </w:rPr>
        <w:t xml:space="preserve">Источник финансирования: </w:t>
      </w:r>
      <w:r w:rsidRPr="00D5799A">
        <w:rPr>
          <w:sz w:val="24"/>
          <w:szCs w:val="24"/>
        </w:rPr>
        <w:t xml:space="preserve">за счет </w:t>
      </w:r>
      <w:r w:rsidRPr="00BC4D23">
        <w:rPr>
          <w:iCs/>
          <w:sz w:val="24"/>
          <w:szCs w:val="24"/>
        </w:rPr>
        <w:t xml:space="preserve">субсидии, предоставленной Заказчику из бюджета Санкт-Петербурга в соответствии с Законом Санкт-Петербурга «О </w:t>
      </w:r>
      <w:r>
        <w:rPr>
          <w:iCs/>
          <w:sz w:val="24"/>
          <w:szCs w:val="24"/>
        </w:rPr>
        <w:t>бюджете Санкт-Петербурга на 20</w:t>
      </w:r>
      <w:r w:rsidRPr="00E20683">
        <w:rPr>
          <w:iCs/>
          <w:sz w:val="24"/>
          <w:szCs w:val="24"/>
        </w:rPr>
        <w:t>2</w:t>
      </w:r>
      <w:r>
        <w:rPr>
          <w:iCs/>
          <w:sz w:val="24"/>
          <w:szCs w:val="24"/>
        </w:rPr>
        <w:t>4 год и на плановый период 2025 и 2026 годов»</w:t>
      </w:r>
      <w:r w:rsidRPr="00BC4D23">
        <w:rPr>
          <w:iCs/>
          <w:sz w:val="24"/>
          <w:szCs w:val="24"/>
        </w:rPr>
        <w:t xml:space="preserve">, целевая статья - </w:t>
      </w:r>
      <w:r w:rsidRPr="0035231B">
        <w:rPr>
          <w:iCs/>
          <w:sz w:val="24"/>
          <w:szCs w:val="24"/>
        </w:rPr>
        <w:t>0250020030</w:t>
      </w:r>
      <w:r w:rsidRPr="00BC4D23">
        <w:rPr>
          <w:iCs/>
          <w:sz w:val="24"/>
          <w:szCs w:val="24"/>
        </w:rPr>
        <w:t xml:space="preserve">, подраздел – 0702, </w:t>
      </w:r>
      <w:r>
        <w:rPr>
          <w:iCs/>
          <w:sz w:val="24"/>
          <w:szCs w:val="24"/>
        </w:rPr>
        <w:t xml:space="preserve"> </w:t>
      </w:r>
      <w:r w:rsidRPr="00BC4D23">
        <w:rPr>
          <w:iCs/>
          <w:sz w:val="24"/>
          <w:szCs w:val="24"/>
        </w:rPr>
        <w:t xml:space="preserve">вид расходов – </w:t>
      </w:r>
      <w:r>
        <w:rPr>
          <w:iCs/>
          <w:sz w:val="24"/>
          <w:szCs w:val="24"/>
        </w:rPr>
        <w:t>244</w:t>
      </w:r>
      <w:r w:rsidRPr="00BC4D23">
        <w:rPr>
          <w:iCs/>
          <w:sz w:val="24"/>
          <w:szCs w:val="24"/>
        </w:rPr>
        <w:t xml:space="preserve">, КОСГУ – </w:t>
      </w:r>
      <w:r>
        <w:rPr>
          <w:iCs/>
          <w:sz w:val="24"/>
          <w:szCs w:val="24"/>
        </w:rPr>
        <w:t>226</w:t>
      </w:r>
      <w:r w:rsidRPr="00BC4D23">
        <w:rPr>
          <w:iCs/>
          <w:sz w:val="24"/>
          <w:szCs w:val="24"/>
        </w:rPr>
        <w:t>.</w:t>
      </w:r>
    </w:p>
    <w:p w:rsidR="00756F7F" w:rsidRPr="0025051D" w:rsidRDefault="00756F7F" w:rsidP="00756F7F">
      <w:pPr>
        <w:ind w:firstLine="720"/>
        <w:jc w:val="both"/>
        <w:rPr>
          <w:sz w:val="28"/>
          <w:szCs w:val="28"/>
        </w:rPr>
      </w:pPr>
    </w:p>
    <w:p w:rsidR="00756F7F" w:rsidRPr="0025051D" w:rsidRDefault="00756F7F" w:rsidP="00756F7F">
      <w:pPr>
        <w:jc w:val="center"/>
        <w:rPr>
          <w:b/>
          <w:sz w:val="24"/>
          <w:szCs w:val="24"/>
        </w:rPr>
      </w:pPr>
      <w:r w:rsidRPr="0025051D">
        <w:rPr>
          <w:b/>
          <w:sz w:val="24"/>
          <w:szCs w:val="24"/>
        </w:rPr>
        <w:t xml:space="preserve">4. </w:t>
      </w:r>
      <w:r w:rsidRPr="00FB0BCB">
        <w:rPr>
          <w:b/>
          <w:sz w:val="24"/>
          <w:szCs w:val="24"/>
        </w:rPr>
        <w:t>Форма, сроки и порядок оплаты товара</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4.1. Заказчик осуществляет расчеты с Поставщиком по безналичному расчету.</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 xml:space="preserve">4.2. Сроки и порядок оплаты: </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 xml:space="preserve">Оплата производится только за фактически поставленный товар в срок не более чем в течение </w:t>
      </w:r>
      <w:r>
        <w:rPr>
          <w:iCs/>
          <w:sz w:val="24"/>
          <w:szCs w:val="24"/>
        </w:rPr>
        <w:t>10</w:t>
      </w:r>
      <w:r w:rsidRPr="00FB0BCB">
        <w:rPr>
          <w:iCs/>
          <w:sz w:val="24"/>
          <w:szCs w:val="24"/>
        </w:rPr>
        <w:t xml:space="preserve"> (</w:t>
      </w:r>
      <w:r>
        <w:rPr>
          <w:iCs/>
          <w:sz w:val="24"/>
          <w:szCs w:val="24"/>
        </w:rPr>
        <w:t>десят</w:t>
      </w:r>
      <w:r w:rsidRPr="00FB0BCB">
        <w:rPr>
          <w:iCs/>
          <w:sz w:val="24"/>
          <w:szCs w:val="24"/>
        </w:rPr>
        <w:t>и) рабочих дней со дня подписания документов о приемке товара путем перечисления денежных средств на расчетный счет Поставщика, указанный в Контракте. Основанием для оплаты поставленного товара являются подписанные сторонами товарные накладные, а также счета, счета-фактуры, подписанные Поставщиком и предоставленные в бухгалтерию Заказчика.</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4.3. 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4.4. Авансирование поставки не предусмотрено.</w:t>
      </w:r>
    </w:p>
    <w:p w:rsidR="00756F7F" w:rsidRDefault="00756F7F" w:rsidP="00756F7F">
      <w:pPr>
        <w:tabs>
          <w:tab w:val="left" w:pos="5810"/>
        </w:tabs>
        <w:spacing w:line="200" w:lineRule="atLeast"/>
        <w:ind w:firstLine="709"/>
        <w:jc w:val="both"/>
        <w:rPr>
          <w:sz w:val="22"/>
          <w:szCs w:val="22"/>
        </w:rPr>
      </w:pPr>
    </w:p>
    <w:p w:rsidR="00756F7F" w:rsidRPr="00C5391B" w:rsidRDefault="00756F7F" w:rsidP="00756F7F">
      <w:pPr>
        <w:tabs>
          <w:tab w:val="left" w:pos="5810"/>
        </w:tabs>
        <w:spacing w:line="200" w:lineRule="atLeast"/>
        <w:ind w:firstLine="709"/>
        <w:jc w:val="center"/>
        <w:rPr>
          <w:sz w:val="22"/>
          <w:szCs w:val="22"/>
        </w:rPr>
      </w:pPr>
      <w:r w:rsidRPr="00641A3C">
        <w:rPr>
          <w:b/>
          <w:sz w:val="24"/>
          <w:szCs w:val="24"/>
        </w:rPr>
        <w:t>5. Место, условия и сроки (периоды) поставки товара</w:t>
      </w:r>
    </w:p>
    <w:p w:rsidR="00756F7F" w:rsidRPr="00FB0BCB" w:rsidRDefault="00756F7F" w:rsidP="00756F7F">
      <w:pPr>
        <w:tabs>
          <w:tab w:val="left" w:pos="5810"/>
        </w:tabs>
        <w:spacing w:line="200" w:lineRule="atLeast"/>
        <w:ind w:firstLine="709"/>
        <w:jc w:val="both"/>
        <w:rPr>
          <w:iCs/>
          <w:sz w:val="24"/>
          <w:szCs w:val="24"/>
        </w:rPr>
      </w:pPr>
      <w:r w:rsidRPr="00C5391B">
        <w:rPr>
          <w:sz w:val="22"/>
          <w:szCs w:val="22"/>
        </w:rPr>
        <w:t>5</w:t>
      </w:r>
      <w:r w:rsidRPr="00FB0BCB">
        <w:rPr>
          <w:iCs/>
          <w:sz w:val="24"/>
          <w:szCs w:val="24"/>
        </w:rPr>
        <w:t xml:space="preserve">.1. Местом поставки товара является: г. Санкт-Петербург, </w:t>
      </w:r>
      <w:r>
        <w:rPr>
          <w:iCs/>
          <w:sz w:val="24"/>
          <w:szCs w:val="24"/>
        </w:rPr>
        <w:t>ул. Гаванская 54, лит. Б.</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 xml:space="preserve">5.2. Срок поставки товара: в течение </w:t>
      </w:r>
      <w:r>
        <w:rPr>
          <w:iCs/>
          <w:sz w:val="24"/>
          <w:szCs w:val="24"/>
        </w:rPr>
        <w:t>6</w:t>
      </w:r>
      <w:r w:rsidRPr="00FB0BCB">
        <w:rPr>
          <w:iCs/>
          <w:sz w:val="24"/>
          <w:szCs w:val="24"/>
        </w:rPr>
        <w:t xml:space="preserve">5 </w:t>
      </w:r>
      <w:r w:rsidRPr="0040198B">
        <w:rPr>
          <w:iCs/>
          <w:sz w:val="24"/>
          <w:szCs w:val="24"/>
        </w:rPr>
        <w:t>(шестидесяти пя</w:t>
      </w:r>
      <w:r>
        <w:rPr>
          <w:iCs/>
          <w:sz w:val="24"/>
          <w:szCs w:val="24"/>
        </w:rPr>
        <w:t xml:space="preserve">ти) рабочих </w:t>
      </w:r>
      <w:r w:rsidRPr="00FB0BCB">
        <w:rPr>
          <w:iCs/>
          <w:sz w:val="24"/>
          <w:szCs w:val="24"/>
        </w:rPr>
        <w:t>дней с момента заключения Контракта.</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5.3. Доставка товара по адресу Заказчика, все виды погрузочно-разгрузочных работ, подъем-спуск на этаж, погрузка на склад (в помещения Заказчика), а также сборка, монтаж и установка и запуск в эксплуатацию осуществляются силами Поставщика и за его счет.</w:t>
      </w:r>
    </w:p>
    <w:p w:rsidR="00756F7F" w:rsidRPr="00FB0BCB" w:rsidRDefault="00756F7F" w:rsidP="00756F7F">
      <w:pPr>
        <w:tabs>
          <w:tab w:val="left" w:pos="5810"/>
        </w:tabs>
        <w:spacing w:line="200" w:lineRule="atLeast"/>
        <w:ind w:firstLine="709"/>
        <w:jc w:val="both"/>
        <w:rPr>
          <w:iCs/>
          <w:sz w:val="24"/>
          <w:szCs w:val="24"/>
        </w:rPr>
      </w:pPr>
      <w:r w:rsidRPr="00FB0BCB">
        <w:rPr>
          <w:iCs/>
          <w:sz w:val="24"/>
          <w:szCs w:val="24"/>
        </w:rPr>
        <w:t xml:space="preserve"> 5.4. Поставка Товара осуществляется единовременно.</w:t>
      </w:r>
    </w:p>
    <w:p w:rsidR="00756F7F" w:rsidRPr="004A4097" w:rsidRDefault="00756F7F" w:rsidP="00756F7F">
      <w:pPr>
        <w:pStyle w:val="af1"/>
        <w:ind w:firstLine="720"/>
        <w:jc w:val="both"/>
        <w:rPr>
          <w:sz w:val="24"/>
          <w:szCs w:val="24"/>
        </w:rPr>
      </w:pPr>
    </w:p>
    <w:p w:rsidR="00756F7F" w:rsidRPr="0025051D" w:rsidRDefault="00756F7F" w:rsidP="00756F7F">
      <w:pPr>
        <w:jc w:val="center"/>
        <w:rPr>
          <w:b/>
          <w:sz w:val="24"/>
          <w:szCs w:val="24"/>
        </w:rPr>
      </w:pPr>
      <w:r w:rsidRPr="0025051D">
        <w:rPr>
          <w:b/>
          <w:sz w:val="24"/>
          <w:szCs w:val="24"/>
        </w:rPr>
        <w:t>6. Порядок формирования цены контракта</w:t>
      </w:r>
    </w:p>
    <w:p w:rsidR="00756F7F" w:rsidRPr="0025051D" w:rsidRDefault="00756F7F" w:rsidP="00756F7F">
      <w:pPr>
        <w:pStyle w:val="ConsPlusNormal"/>
        <w:ind w:firstLine="709"/>
        <w:jc w:val="both"/>
        <w:rPr>
          <w:rFonts w:ascii="Times New Roman" w:hAnsi="Times New Roman" w:cs="Times New Roman"/>
          <w:i/>
          <w:sz w:val="24"/>
          <w:szCs w:val="24"/>
        </w:rPr>
      </w:pPr>
      <w:r w:rsidRPr="0025051D">
        <w:rPr>
          <w:rFonts w:ascii="Times New Roman" w:hAnsi="Times New Roman" w:cs="Times New Roman"/>
          <w:sz w:val="24"/>
          <w:szCs w:val="24"/>
        </w:rPr>
        <w:t xml:space="preserve">6.1. </w:t>
      </w:r>
      <w:r w:rsidRPr="00FB6B21">
        <w:rPr>
          <w:rFonts w:ascii="Times New Roman" w:hAnsi="Times New Roman" w:cs="Times New Roman"/>
          <w:sz w:val="24"/>
          <w:szCs w:val="24"/>
        </w:rPr>
        <w:t xml:space="preserve">Начальная (максимальная) цена контракта определена и обоснована заказчиком посредством 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w:t>
      </w:r>
      <w:r w:rsidRPr="00FB6B21">
        <w:rPr>
          <w:rFonts w:ascii="Times New Roman" w:hAnsi="Times New Roman" w:cs="Times New Roman"/>
          <w:sz w:val="24"/>
          <w:szCs w:val="24"/>
        </w:rPr>
        <w:br/>
        <w:t>№ 567.</w:t>
      </w:r>
    </w:p>
    <w:p w:rsidR="00756F7F" w:rsidRPr="0025051D" w:rsidRDefault="00756F7F" w:rsidP="00756F7F">
      <w:pPr>
        <w:pStyle w:val="ConsPlusNormal"/>
        <w:ind w:firstLine="709"/>
        <w:jc w:val="both"/>
        <w:rPr>
          <w:rFonts w:ascii="Times New Roman" w:hAnsi="Times New Roman" w:cs="Times New Roman"/>
          <w:sz w:val="24"/>
          <w:szCs w:val="24"/>
        </w:rPr>
      </w:pPr>
      <w:r w:rsidRPr="0025051D">
        <w:rPr>
          <w:rFonts w:ascii="Times New Roman" w:hAnsi="Times New Roman" w:cs="Times New Roman"/>
          <w:sz w:val="24"/>
          <w:szCs w:val="24"/>
        </w:rPr>
        <w:t xml:space="preserve">6.2. </w:t>
      </w:r>
      <w:r w:rsidRPr="00FB6B21">
        <w:rPr>
          <w:rFonts w:ascii="Times New Roman" w:hAnsi="Times New Roman" w:cs="Times New Roman"/>
          <w:sz w:val="24"/>
          <w:szCs w:val="24"/>
        </w:rPr>
        <w:t>Цена контракта формируется участником закупки на основании прилагаемого Заказчиком расчета начальной (максимальной) цены контракта (Приложение № 1 к настоящему Техническому заданию) с учетом расходов на доставку товара, осуществление погрузочно-разгрузочных работ, сборки, монтажу и установке по адресу, указанному Заказчиком в заказе, с учетом расходов на перевозку, страхование, уплату таможенных пошлин, налогов и других обязательных платежей.</w:t>
      </w:r>
    </w:p>
    <w:p w:rsidR="00756F7F" w:rsidRPr="0025051D" w:rsidRDefault="00756F7F" w:rsidP="00756F7F">
      <w:pPr>
        <w:ind w:firstLine="720"/>
        <w:jc w:val="both"/>
        <w:rPr>
          <w:sz w:val="24"/>
          <w:szCs w:val="24"/>
        </w:rPr>
      </w:pPr>
      <w:r w:rsidRPr="0025051D">
        <w:rPr>
          <w:sz w:val="24"/>
          <w:szCs w:val="24"/>
        </w:rPr>
        <w:t>6.3.В случае если победитель не является плательщиком НДС (в том числе находится на упрощенной системе налогообложения), расчеты за</w:t>
      </w:r>
      <w:r w:rsidRPr="0025051D">
        <w:rPr>
          <w:iCs/>
          <w:sz w:val="24"/>
          <w:szCs w:val="24"/>
        </w:rPr>
        <w:t xml:space="preserve"> оказанные услуги</w:t>
      </w:r>
      <w:r w:rsidRPr="0025051D">
        <w:rPr>
          <w:sz w:val="24"/>
          <w:szCs w:val="24"/>
        </w:rPr>
        <w:t xml:space="preserve">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w:t>
      </w:r>
    </w:p>
    <w:p w:rsidR="00756F7F" w:rsidRDefault="00756F7F" w:rsidP="00756F7F">
      <w:pPr>
        <w:jc w:val="both"/>
        <w:rPr>
          <w:sz w:val="24"/>
          <w:szCs w:val="24"/>
        </w:rPr>
      </w:pPr>
      <w:bookmarkStart w:id="3" w:name="_Toc365539228"/>
    </w:p>
    <w:p w:rsidR="00756F7F" w:rsidRPr="0051214F" w:rsidRDefault="00756F7F" w:rsidP="00756F7F">
      <w:pPr>
        <w:jc w:val="center"/>
        <w:rPr>
          <w:sz w:val="24"/>
          <w:szCs w:val="24"/>
        </w:rPr>
      </w:pPr>
      <w:r w:rsidRPr="0025051D">
        <w:rPr>
          <w:b/>
          <w:bCs/>
          <w:sz w:val="24"/>
          <w:szCs w:val="24"/>
        </w:rPr>
        <w:t xml:space="preserve">Раздел 2. Требования к </w:t>
      </w:r>
      <w:bookmarkEnd w:id="3"/>
      <w:r w:rsidRPr="0025051D">
        <w:rPr>
          <w:b/>
          <w:bCs/>
          <w:sz w:val="24"/>
          <w:szCs w:val="24"/>
        </w:rPr>
        <w:t>описанию объекта закупки</w:t>
      </w:r>
    </w:p>
    <w:p w:rsidR="00756F7F" w:rsidRPr="00C5391B" w:rsidRDefault="00756F7F" w:rsidP="00756F7F">
      <w:pPr>
        <w:pStyle w:val="af1"/>
        <w:jc w:val="center"/>
        <w:rPr>
          <w:b/>
          <w:color w:val="000000"/>
          <w:sz w:val="22"/>
          <w:szCs w:val="22"/>
        </w:rPr>
      </w:pPr>
      <w:r w:rsidRPr="00C5391B">
        <w:rPr>
          <w:b/>
          <w:bCs/>
          <w:sz w:val="22"/>
          <w:szCs w:val="22"/>
        </w:rPr>
        <w:t xml:space="preserve">7. </w:t>
      </w:r>
      <w:r w:rsidRPr="00C5391B">
        <w:rPr>
          <w:b/>
          <w:color w:val="000000"/>
          <w:sz w:val="22"/>
          <w:szCs w:val="22"/>
        </w:rPr>
        <w:t>Требования к количеству товара.</w:t>
      </w:r>
    </w:p>
    <w:p w:rsidR="00756F7F" w:rsidRPr="00CB0040" w:rsidRDefault="00756F7F" w:rsidP="00756F7F">
      <w:pPr>
        <w:ind w:firstLine="567"/>
        <w:jc w:val="both"/>
        <w:rPr>
          <w:sz w:val="24"/>
          <w:szCs w:val="24"/>
        </w:rPr>
      </w:pPr>
      <w:r w:rsidRPr="004D6AD7">
        <w:rPr>
          <w:sz w:val="24"/>
          <w:szCs w:val="24"/>
        </w:rPr>
        <w:t xml:space="preserve">7.1. Количество поставляемого Поставщиком товара должно соответствовать количеству товара, указанному в расчете начальной (максимальной) цены контракта (Приложение № </w:t>
      </w:r>
      <w:r>
        <w:rPr>
          <w:sz w:val="24"/>
          <w:szCs w:val="24"/>
        </w:rPr>
        <w:t>1</w:t>
      </w:r>
      <w:r w:rsidRPr="004D6AD7">
        <w:rPr>
          <w:sz w:val="24"/>
          <w:szCs w:val="24"/>
        </w:rPr>
        <w:t xml:space="preserve"> к настоящему Техническому заданию).</w:t>
      </w:r>
    </w:p>
    <w:p w:rsidR="00756F7F" w:rsidRDefault="00756F7F" w:rsidP="00756F7F">
      <w:pPr>
        <w:ind w:firstLine="567"/>
        <w:jc w:val="both"/>
        <w:rPr>
          <w:b/>
          <w:sz w:val="24"/>
          <w:szCs w:val="24"/>
        </w:rPr>
      </w:pPr>
    </w:p>
    <w:p w:rsidR="00756F7F" w:rsidRDefault="00756F7F" w:rsidP="00756F7F">
      <w:pPr>
        <w:jc w:val="center"/>
        <w:rPr>
          <w:b/>
          <w:sz w:val="24"/>
          <w:szCs w:val="24"/>
        </w:rPr>
      </w:pPr>
      <w:r>
        <w:rPr>
          <w:b/>
          <w:sz w:val="24"/>
          <w:szCs w:val="24"/>
        </w:rPr>
        <w:t>8</w:t>
      </w:r>
      <w:r w:rsidRPr="00D5799A">
        <w:rPr>
          <w:b/>
          <w:sz w:val="24"/>
          <w:szCs w:val="24"/>
        </w:rPr>
        <w:t xml:space="preserve">. </w:t>
      </w:r>
      <w:r w:rsidRPr="00596781">
        <w:rPr>
          <w:b/>
          <w:sz w:val="24"/>
          <w:szCs w:val="24"/>
        </w:rPr>
        <w:t xml:space="preserve">Требования к качеству и безопасности услуг </w:t>
      </w:r>
    </w:p>
    <w:p w:rsidR="00756F7F" w:rsidRPr="00DE4CB8" w:rsidRDefault="00756F7F" w:rsidP="00756F7F">
      <w:pPr>
        <w:ind w:firstLine="720"/>
        <w:jc w:val="both"/>
        <w:rPr>
          <w:sz w:val="24"/>
          <w:szCs w:val="24"/>
        </w:rPr>
      </w:pPr>
      <w:r>
        <w:rPr>
          <w:sz w:val="24"/>
          <w:szCs w:val="24"/>
        </w:rPr>
        <w:t>8.1</w:t>
      </w:r>
      <w:r w:rsidRPr="00DE4CB8">
        <w:rPr>
          <w:sz w:val="24"/>
          <w:szCs w:val="24"/>
        </w:rPr>
        <w:t xml:space="preserve"> Федеральный закон от 27.07.2006 г. №149-ФЗ «Об информации, информационных технологиях и о защите информации»;</w:t>
      </w:r>
    </w:p>
    <w:p w:rsidR="00756F7F" w:rsidRPr="00DE4CB8" w:rsidRDefault="00756F7F" w:rsidP="00756F7F">
      <w:pPr>
        <w:ind w:firstLine="720"/>
        <w:jc w:val="both"/>
        <w:rPr>
          <w:sz w:val="24"/>
          <w:szCs w:val="24"/>
        </w:rPr>
      </w:pPr>
      <w:r>
        <w:rPr>
          <w:sz w:val="24"/>
          <w:szCs w:val="24"/>
        </w:rPr>
        <w:t>8.2</w:t>
      </w:r>
      <w:r w:rsidRPr="00DE4CB8">
        <w:rPr>
          <w:sz w:val="24"/>
          <w:szCs w:val="24"/>
        </w:rPr>
        <w:t xml:space="preserve"> Федеральный закон Российской Федерации от 27.07.2006 г. №152-ФЗ «О персональных данных»;</w:t>
      </w:r>
    </w:p>
    <w:p w:rsidR="00756F7F" w:rsidRPr="00DE4CB8" w:rsidRDefault="00756F7F" w:rsidP="00756F7F">
      <w:pPr>
        <w:ind w:firstLine="720"/>
        <w:jc w:val="both"/>
        <w:rPr>
          <w:sz w:val="24"/>
          <w:szCs w:val="24"/>
        </w:rPr>
      </w:pPr>
      <w:r>
        <w:rPr>
          <w:sz w:val="24"/>
          <w:szCs w:val="24"/>
        </w:rPr>
        <w:t>8.3</w:t>
      </w:r>
      <w:r w:rsidRPr="00DE4CB8">
        <w:rPr>
          <w:sz w:val="24"/>
          <w:szCs w:val="24"/>
        </w:rPr>
        <w:t xml:space="preserve"> Постановление Правительства Российской Федерации от 1 ноября 2012 г. № 1119 «Об утверждении требований к защите персональных данных при их обработке в информационных системах персональных данных»;</w:t>
      </w:r>
    </w:p>
    <w:p w:rsidR="00756F7F" w:rsidRPr="00DE4CB8" w:rsidRDefault="00756F7F" w:rsidP="00756F7F">
      <w:pPr>
        <w:ind w:firstLine="720"/>
        <w:jc w:val="both"/>
        <w:rPr>
          <w:sz w:val="24"/>
          <w:szCs w:val="24"/>
        </w:rPr>
      </w:pPr>
      <w:r>
        <w:rPr>
          <w:sz w:val="24"/>
          <w:szCs w:val="24"/>
        </w:rPr>
        <w:lastRenderedPageBreak/>
        <w:t>8.4</w:t>
      </w:r>
      <w:r w:rsidRPr="00DE4CB8">
        <w:rPr>
          <w:sz w:val="24"/>
          <w:szCs w:val="24"/>
        </w:rPr>
        <w:t xml:space="preserve"> Постановления Правительства Московской области от 21.07.2020 № 445/22 «О создании государственной информационной системы Московской области «Единая информационная система управления государственной и муниципальной службой Московской области»;</w:t>
      </w:r>
    </w:p>
    <w:p w:rsidR="00756F7F" w:rsidRPr="00DE4CB8" w:rsidRDefault="00756F7F" w:rsidP="00756F7F">
      <w:pPr>
        <w:ind w:firstLine="720"/>
        <w:jc w:val="both"/>
        <w:rPr>
          <w:sz w:val="24"/>
          <w:szCs w:val="24"/>
        </w:rPr>
      </w:pPr>
      <w:r>
        <w:rPr>
          <w:sz w:val="24"/>
          <w:szCs w:val="24"/>
        </w:rPr>
        <w:t>8.5</w:t>
      </w:r>
      <w:r w:rsidRPr="00DE4CB8">
        <w:rPr>
          <w:sz w:val="24"/>
          <w:szCs w:val="24"/>
        </w:rPr>
        <w:t xml:space="preserve"> Приказ ФСТЭК России от 18.02.2013 г.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756F7F" w:rsidRPr="00DE4CB8" w:rsidRDefault="00756F7F" w:rsidP="00756F7F">
      <w:pPr>
        <w:ind w:firstLine="720"/>
        <w:jc w:val="both"/>
        <w:rPr>
          <w:sz w:val="24"/>
          <w:szCs w:val="24"/>
        </w:rPr>
      </w:pPr>
      <w:r>
        <w:rPr>
          <w:sz w:val="24"/>
          <w:szCs w:val="24"/>
        </w:rPr>
        <w:t>8.6</w:t>
      </w:r>
      <w:r w:rsidRPr="00DE4CB8">
        <w:rPr>
          <w:sz w:val="24"/>
          <w:szCs w:val="24"/>
        </w:rPr>
        <w:t xml:space="preserve"> Приказ ФСТЭК России от 11.02.2013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756F7F" w:rsidRPr="00DE4CB8" w:rsidRDefault="00756F7F" w:rsidP="00756F7F">
      <w:pPr>
        <w:ind w:firstLine="720"/>
        <w:jc w:val="both"/>
        <w:rPr>
          <w:sz w:val="24"/>
          <w:szCs w:val="24"/>
        </w:rPr>
      </w:pPr>
      <w:r>
        <w:rPr>
          <w:sz w:val="24"/>
          <w:szCs w:val="24"/>
        </w:rPr>
        <w:t>8.7</w:t>
      </w:r>
      <w:r w:rsidRPr="00DE4CB8">
        <w:rPr>
          <w:sz w:val="24"/>
          <w:szCs w:val="24"/>
        </w:rPr>
        <w:t xml:space="preserve"> Приказ ФСБ России от 10.07.2014 г.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
    <w:p w:rsidR="00756F7F" w:rsidRPr="00DE4CB8" w:rsidRDefault="00756F7F" w:rsidP="00756F7F">
      <w:pPr>
        <w:ind w:firstLine="720"/>
        <w:jc w:val="both"/>
        <w:rPr>
          <w:sz w:val="24"/>
          <w:szCs w:val="24"/>
        </w:rPr>
      </w:pPr>
      <w:r>
        <w:rPr>
          <w:sz w:val="24"/>
          <w:szCs w:val="24"/>
        </w:rPr>
        <w:t>8.8</w:t>
      </w:r>
      <w:r w:rsidRPr="00DE4CB8">
        <w:rPr>
          <w:sz w:val="24"/>
          <w:szCs w:val="24"/>
        </w:rPr>
        <w:t xml:space="preserve"> Национальный стандарт Российской Федерации ограниченного распространения «ГОСТ РО 0043-003-2012. Защита информации. Аттестация объектов информатизации. Общие положения» (утв. приказом Федерального агентства по техническому регулированию и метрологии от 17.04.2012 г. № 2-СТ РО);</w:t>
      </w:r>
    </w:p>
    <w:p w:rsidR="00756F7F" w:rsidRPr="00DE4CB8" w:rsidRDefault="00756F7F" w:rsidP="00756F7F">
      <w:pPr>
        <w:ind w:firstLine="720"/>
        <w:jc w:val="both"/>
        <w:rPr>
          <w:sz w:val="24"/>
          <w:szCs w:val="24"/>
        </w:rPr>
      </w:pPr>
      <w:r>
        <w:rPr>
          <w:sz w:val="24"/>
          <w:szCs w:val="24"/>
        </w:rPr>
        <w:t>8.9</w:t>
      </w:r>
      <w:r w:rsidRPr="00DE4CB8">
        <w:rPr>
          <w:sz w:val="24"/>
          <w:szCs w:val="24"/>
        </w:rPr>
        <w:t xml:space="preserve"> Национальный стандарт Российской Федерации ограниченного распространения «ГОСТ РО 0043-004-2013. Защита информации. Аттестация объектов информатизации. Программа и методики аттестационных испытаний» (принят и введён в действие Приказом Федерального агентства по техническому регулированию и метрологии от 12.04.2013 г. №1-стРО);</w:t>
      </w:r>
    </w:p>
    <w:p w:rsidR="00756F7F" w:rsidRPr="00DE4CB8" w:rsidRDefault="00756F7F" w:rsidP="00756F7F">
      <w:pPr>
        <w:ind w:firstLine="720"/>
        <w:jc w:val="both"/>
        <w:rPr>
          <w:sz w:val="24"/>
          <w:szCs w:val="24"/>
        </w:rPr>
      </w:pPr>
      <w:r>
        <w:rPr>
          <w:sz w:val="24"/>
          <w:szCs w:val="24"/>
        </w:rPr>
        <w:t>8.10</w:t>
      </w:r>
      <w:r w:rsidRPr="00DE4CB8">
        <w:rPr>
          <w:sz w:val="24"/>
          <w:szCs w:val="24"/>
        </w:rPr>
        <w:t xml:space="preserve"> Национальный стандарт Российской Федерации «ГОСТ Р 51275-2006. Защита информации. Объект информатизации. Факторы, воздействующие на информацию. Общие положения» (утв. и введен в действие Приказом Ростехрегулирования от 27.12.2006 г. №374-ст);</w:t>
      </w:r>
    </w:p>
    <w:p w:rsidR="00756F7F" w:rsidRPr="00DE4CB8" w:rsidRDefault="00756F7F" w:rsidP="00756F7F">
      <w:pPr>
        <w:ind w:firstLine="720"/>
        <w:jc w:val="both"/>
        <w:rPr>
          <w:sz w:val="24"/>
          <w:szCs w:val="24"/>
        </w:rPr>
      </w:pPr>
      <w:r>
        <w:rPr>
          <w:sz w:val="24"/>
          <w:szCs w:val="24"/>
        </w:rPr>
        <w:t>8.11</w:t>
      </w:r>
      <w:r w:rsidRPr="00DE4CB8">
        <w:rPr>
          <w:sz w:val="24"/>
          <w:szCs w:val="24"/>
        </w:rPr>
        <w:t xml:space="preserve"> «ГОСТ Р 50739-95. Средства вычислительной техники. Защита от несанкционированного доступа к информации. Общие технические требования» (принят и введен в действие Постановлением Госстандарта РФ от 09.02.1995 г. №49);</w:t>
      </w:r>
    </w:p>
    <w:p w:rsidR="00756F7F" w:rsidRPr="00DE4CB8" w:rsidRDefault="00756F7F" w:rsidP="00756F7F">
      <w:pPr>
        <w:ind w:firstLine="720"/>
        <w:jc w:val="both"/>
        <w:rPr>
          <w:sz w:val="24"/>
          <w:szCs w:val="24"/>
        </w:rPr>
      </w:pPr>
      <w:r>
        <w:rPr>
          <w:sz w:val="24"/>
          <w:szCs w:val="24"/>
        </w:rPr>
        <w:t>8.12</w:t>
      </w:r>
      <w:r w:rsidRPr="00DE4CB8">
        <w:rPr>
          <w:sz w:val="24"/>
          <w:szCs w:val="24"/>
        </w:rPr>
        <w:t xml:space="preserve"> «ГОСТ Р 51583-2014. Национальный стандарт Российской Федерации. Защита информации. Порядок создания автоматизированных систем в защищенном исполнении. Общие положения» (утв. и введен в действие Приказом Росстандарта от 28.01.2014 №3-ст);</w:t>
      </w:r>
    </w:p>
    <w:p w:rsidR="00756F7F" w:rsidRPr="00DE4CB8" w:rsidRDefault="00756F7F" w:rsidP="00756F7F">
      <w:pPr>
        <w:ind w:firstLine="720"/>
        <w:jc w:val="both"/>
        <w:rPr>
          <w:sz w:val="24"/>
          <w:szCs w:val="24"/>
        </w:rPr>
      </w:pPr>
      <w:r>
        <w:rPr>
          <w:sz w:val="24"/>
          <w:szCs w:val="24"/>
        </w:rPr>
        <w:t>8.13</w:t>
      </w:r>
      <w:r w:rsidRPr="00DE4CB8">
        <w:rPr>
          <w:sz w:val="24"/>
          <w:szCs w:val="24"/>
        </w:rPr>
        <w:t xml:space="preserve"> «Положение по аттестации объектов информатизации по требованиям безопасности информации» (утв. Гостехкомиссией РФ 25.11.1994); </w:t>
      </w:r>
    </w:p>
    <w:p w:rsidR="00756F7F" w:rsidRPr="00DE4CB8" w:rsidRDefault="00756F7F" w:rsidP="00756F7F">
      <w:pPr>
        <w:ind w:firstLine="720"/>
        <w:jc w:val="both"/>
        <w:rPr>
          <w:sz w:val="24"/>
          <w:szCs w:val="24"/>
        </w:rPr>
      </w:pPr>
      <w:r>
        <w:rPr>
          <w:sz w:val="24"/>
          <w:szCs w:val="24"/>
        </w:rPr>
        <w:t>8.14</w:t>
      </w:r>
      <w:r w:rsidRPr="00DE4CB8">
        <w:rPr>
          <w:sz w:val="24"/>
          <w:szCs w:val="24"/>
        </w:rPr>
        <w:t xml:space="preserve"> «Специальные требования и рекомендации по технической защите конфиденциальной информации (СТР-К)» (утв. Приказом Гостехкомиссии России от 30.08.2002 г. №282);</w:t>
      </w:r>
    </w:p>
    <w:p w:rsidR="00756F7F" w:rsidRPr="00DE4CB8" w:rsidRDefault="00756F7F" w:rsidP="00756F7F">
      <w:pPr>
        <w:ind w:firstLine="720"/>
        <w:jc w:val="both"/>
        <w:rPr>
          <w:sz w:val="24"/>
          <w:szCs w:val="24"/>
        </w:rPr>
      </w:pPr>
      <w:r>
        <w:rPr>
          <w:sz w:val="24"/>
          <w:szCs w:val="24"/>
        </w:rPr>
        <w:t>8.15</w:t>
      </w:r>
      <w:r w:rsidRPr="00DE4CB8">
        <w:rPr>
          <w:sz w:val="24"/>
          <w:szCs w:val="24"/>
        </w:rPr>
        <w:t xml:space="preserve"> Руководящий документ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(введен Приказом Гостехкомиссии РФ от 04.06.1999 г. №114);</w:t>
      </w:r>
    </w:p>
    <w:p w:rsidR="00756F7F" w:rsidRPr="00DE4CB8" w:rsidRDefault="00756F7F" w:rsidP="00756F7F">
      <w:pPr>
        <w:ind w:firstLine="720"/>
        <w:jc w:val="both"/>
        <w:rPr>
          <w:sz w:val="24"/>
          <w:szCs w:val="24"/>
        </w:rPr>
      </w:pPr>
      <w:r>
        <w:rPr>
          <w:sz w:val="24"/>
          <w:szCs w:val="24"/>
        </w:rPr>
        <w:t>8.16</w:t>
      </w:r>
      <w:r w:rsidRPr="00DE4CB8">
        <w:rPr>
          <w:sz w:val="24"/>
          <w:szCs w:val="24"/>
        </w:rPr>
        <w:t xml:space="preserve"> «Базовая модель угроз безопасности персональных данных при их обработке в информационных системах персональных данных», утверждена ФСТЭК 15.02.2008 г.;</w:t>
      </w:r>
    </w:p>
    <w:p w:rsidR="00756F7F" w:rsidRPr="00DE4CB8" w:rsidRDefault="00756F7F" w:rsidP="00756F7F">
      <w:pPr>
        <w:ind w:firstLine="720"/>
        <w:jc w:val="both"/>
        <w:rPr>
          <w:sz w:val="24"/>
          <w:szCs w:val="24"/>
        </w:rPr>
      </w:pPr>
      <w:r>
        <w:rPr>
          <w:sz w:val="24"/>
          <w:szCs w:val="24"/>
        </w:rPr>
        <w:t>8.17</w:t>
      </w:r>
      <w:r w:rsidRPr="00DE4CB8">
        <w:rPr>
          <w:sz w:val="24"/>
          <w:szCs w:val="24"/>
        </w:rPr>
        <w:t xml:space="preserve"> «Методика определения актуальных угроз безопасности персональных данных при их обработке в информационных системах персональных данных», утверждена ФСТЭК 14.02.2008 г</w:t>
      </w:r>
    </w:p>
    <w:p w:rsidR="00756F7F" w:rsidRPr="00DE4CB8" w:rsidRDefault="00756F7F" w:rsidP="00756F7F">
      <w:pPr>
        <w:ind w:firstLine="720"/>
        <w:jc w:val="both"/>
        <w:rPr>
          <w:sz w:val="24"/>
          <w:szCs w:val="24"/>
        </w:rPr>
      </w:pPr>
      <w:r w:rsidRPr="00DE4CB8">
        <w:rPr>
          <w:sz w:val="24"/>
          <w:szCs w:val="24"/>
        </w:rPr>
        <w:t>Поставка сертифицированных средств защиты информации осуществляется в соответствии с данными, приведёнными в Таблице №2.</w:t>
      </w:r>
    </w:p>
    <w:p w:rsidR="00756F7F" w:rsidRPr="00DE4CB8" w:rsidRDefault="00756F7F" w:rsidP="00756F7F">
      <w:pPr>
        <w:ind w:firstLine="720"/>
        <w:jc w:val="right"/>
        <w:rPr>
          <w:sz w:val="24"/>
          <w:szCs w:val="24"/>
        </w:rPr>
      </w:pPr>
      <w:r w:rsidRPr="00DE4CB8">
        <w:rPr>
          <w:sz w:val="24"/>
          <w:szCs w:val="24"/>
        </w:rPr>
        <w:t>Таблица №2</w:t>
      </w:r>
    </w:p>
    <w:p w:rsidR="00756F7F" w:rsidRPr="00DE4CB8" w:rsidRDefault="00756F7F" w:rsidP="00756F7F">
      <w:pPr>
        <w:ind w:firstLine="720"/>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5"/>
        <w:gridCol w:w="7651"/>
        <w:gridCol w:w="1711"/>
      </w:tblGrid>
      <w:tr w:rsidR="00756F7F" w:rsidRPr="00525150" w:rsidTr="009C174A">
        <w:trPr>
          <w:trHeight w:val="719"/>
        </w:trPr>
        <w:tc>
          <w:tcPr>
            <w:tcW w:w="382" w:type="pct"/>
            <w:tcBorders>
              <w:top w:val="single" w:sz="4" w:space="0" w:color="auto"/>
              <w:left w:val="single" w:sz="4" w:space="0" w:color="auto"/>
              <w:bottom w:val="single" w:sz="4" w:space="0" w:color="auto"/>
              <w:right w:val="single" w:sz="4" w:space="0" w:color="auto"/>
            </w:tcBorders>
            <w:vAlign w:val="center"/>
          </w:tcPr>
          <w:p w:rsidR="00756F7F" w:rsidRPr="00525150" w:rsidRDefault="00756F7F" w:rsidP="009C174A">
            <w:pPr>
              <w:jc w:val="center"/>
              <w:rPr>
                <w:rFonts w:eastAsia="Calibri"/>
                <w:b/>
                <w:lang w:eastAsia="en-US"/>
              </w:rPr>
            </w:pPr>
          </w:p>
          <w:p w:rsidR="00756F7F" w:rsidRPr="00525150" w:rsidRDefault="00756F7F" w:rsidP="009C174A">
            <w:pPr>
              <w:jc w:val="center"/>
              <w:rPr>
                <w:rFonts w:eastAsia="Calibri"/>
                <w:b/>
                <w:lang w:eastAsia="en-US"/>
              </w:rPr>
            </w:pPr>
            <w:r w:rsidRPr="00525150">
              <w:rPr>
                <w:rFonts w:eastAsia="Calibri"/>
                <w:b/>
                <w:lang w:eastAsia="en-US"/>
              </w:rPr>
              <w:t>№ п/п</w:t>
            </w:r>
          </w:p>
        </w:tc>
        <w:tc>
          <w:tcPr>
            <w:tcW w:w="3774" w:type="pct"/>
            <w:tcBorders>
              <w:top w:val="single" w:sz="4" w:space="0" w:color="auto"/>
              <w:left w:val="single" w:sz="4" w:space="0" w:color="auto"/>
              <w:bottom w:val="single" w:sz="4" w:space="0" w:color="auto"/>
              <w:right w:val="single" w:sz="4" w:space="0" w:color="auto"/>
            </w:tcBorders>
            <w:vAlign w:val="center"/>
            <w:hideMark/>
          </w:tcPr>
          <w:p w:rsidR="00756F7F" w:rsidRPr="00525150" w:rsidRDefault="00756F7F" w:rsidP="009C174A">
            <w:pPr>
              <w:ind w:firstLine="624"/>
              <w:jc w:val="center"/>
              <w:rPr>
                <w:rFonts w:eastAsia="Calibri"/>
                <w:b/>
                <w:lang w:eastAsia="en-US"/>
              </w:rPr>
            </w:pPr>
            <w:r w:rsidRPr="00525150">
              <w:rPr>
                <w:rFonts w:eastAsia="Calibri"/>
                <w:b/>
                <w:lang w:eastAsia="en-US"/>
              </w:rPr>
              <w:t>Наименование</w:t>
            </w:r>
          </w:p>
        </w:tc>
        <w:tc>
          <w:tcPr>
            <w:tcW w:w="844" w:type="pct"/>
            <w:tcBorders>
              <w:top w:val="single" w:sz="4" w:space="0" w:color="auto"/>
              <w:left w:val="single" w:sz="4" w:space="0" w:color="auto"/>
              <w:bottom w:val="single" w:sz="4" w:space="0" w:color="auto"/>
              <w:right w:val="single" w:sz="4" w:space="0" w:color="auto"/>
            </w:tcBorders>
            <w:vAlign w:val="center"/>
            <w:hideMark/>
          </w:tcPr>
          <w:p w:rsidR="00756F7F" w:rsidRPr="00525150" w:rsidRDefault="00756F7F" w:rsidP="009C174A">
            <w:pPr>
              <w:jc w:val="center"/>
              <w:rPr>
                <w:rFonts w:eastAsia="Calibri"/>
                <w:b/>
                <w:lang w:eastAsia="en-US"/>
              </w:rPr>
            </w:pPr>
            <w:r w:rsidRPr="00525150">
              <w:rPr>
                <w:rFonts w:eastAsia="Calibri"/>
                <w:b/>
                <w:lang w:eastAsia="en-US"/>
              </w:rPr>
              <w:t>Количество (шт.)</w:t>
            </w:r>
          </w:p>
        </w:tc>
      </w:tr>
      <w:tr w:rsidR="00756F7F" w:rsidRPr="00525150" w:rsidTr="009C174A">
        <w:tc>
          <w:tcPr>
            <w:tcW w:w="382" w:type="pct"/>
            <w:tcBorders>
              <w:top w:val="single" w:sz="4" w:space="0" w:color="auto"/>
              <w:left w:val="single" w:sz="4" w:space="0" w:color="auto"/>
              <w:bottom w:val="single" w:sz="4" w:space="0" w:color="auto"/>
              <w:right w:val="single" w:sz="4" w:space="0" w:color="auto"/>
            </w:tcBorders>
            <w:vAlign w:val="center"/>
          </w:tcPr>
          <w:p w:rsidR="00756F7F" w:rsidRPr="00525150" w:rsidRDefault="00756F7F" w:rsidP="00756F7F">
            <w:pPr>
              <w:numPr>
                <w:ilvl w:val="0"/>
                <w:numId w:val="1"/>
              </w:numPr>
              <w:tabs>
                <w:tab w:val="left" w:pos="380"/>
              </w:tabs>
              <w:spacing w:after="160" w:line="256" w:lineRule="auto"/>
              <w:contextualSpacing/>
              <w:rPr>
                <w:rFonts w:eastAsia="Calibri"/>
                <w:lang w:eastAsia="en-US"/>
              </w:rPr>
            </w:pPr>
          </w:p>
        </w:tc>
        <w:tc>
          <w:tcPr>
            <w:tcW w:w="3774" w:type="pct"/>
            <w:tcBorders>
              <w:top w:val="single" w:sz="4" w:space="0" w:color="auto"/>
              <w:left w:val="single" w:sz="4" w:space="0" w:color="auto"/>
              <w:bottom w:val="single" w:sz="4" w:space="0" w:color="auto"/>
              <w:right w:val="single" w:sz="4" w:space="0" w:color="auto"/>
            </w:tcBorders>
          </w:tcPr>
          <w:p w:rsidR="00756F7F" w:rsidRPr="00525150" w:rsidRDefault="00756F7F" w:rsidP="009C174A">
            <w:pPr>
              <w:rPr>
                <w:rFonts w:eastAsia="Calibri"/>
                <w:lang w:eastAsia="en-US"/>
              </w:rPr>
            </w:pPr>
            <w:r w:rsidRPr="00F830E1">
              <w:rPr>
                <w:rFonts w:eastAsia="Calibri"/>
                <w:lang w:eastAsia="en-US"/>
              </w:rPr>
              <w:t xml:space="preserve">Передача неисключительных прав на использование программного комплекса по </w:t>
            </w:r>
            <w:r w:rsidRPr="00F830E1">
              <w:rPr>
                <w:rFonts w:eastAsia="Calibri"/>
                <w:lang w:eastAsia="en-US"/>
              </w:rPr>
              <w:lastRenderedPageBreak/>
              <w:t>защите от НСД и контроля устройств средства защиты информации Secret Net Studio 8. Inc. TS Basic lvl (бессрочно)</w:t>
            </w:r>
          </w:p>
        </w:tc>
        <w:tc>
          <w:tcPr>
            <w:tcW w:w="844" w:type="pct"/>
            <w:tcBorders>
              <w:top w:val="single" w:sz="4" w:space="0" w:color="auto"/>
              <w:left w:val="single" w:sz="4" w:space="0" w:color="auto"/>
              <w:bottom w:val="single" w:sz="4" w:space="0" w:color="auto"/>
              <w:right w:val="single" w:sz="4" w:space="0" w:color="auto"/>
            </w:tcBorders>
            <w:vAlign w:val="center"/>
            <w:hideMark/>
          </w:tcPr>
          <w:p w:rsidR="00756F7F" w:rsidRPr="00B13C5A" w:rsidRDefault="00756F7F" w:rsidP="009C174A">
            <w:pPr>
              <w:ind w:hanging="220"/>
              <w:jc w:val="center"/>
              <w:rPr>
                <w:rFonts w:eastAsia="Calibri"/>
                <w:lang w:eastAsia="en-US"/>
              </w:rPr>
            </w:pPr>
            <w:r>
              <w:rPr>
                <w:rFonts w:eastAsia="Calibri"/>
                <w:lang w:eastAsia="en-US"/>
              </w:rPr>
              <w:lastRenderedPageBreak/>
              <w:t>1</w:t>
            </w:r>
          </w:p>
        </w:tc>
      </w:tr>
      <w:tr w:rsidR="00756F7F" w:rsidRPr="00525150" w:rsidTr="009C174A">
        <w:tc>
          <w:tcPr>
            <w:tcW w:w="382" w:type="pct"/>
            <w:tcBorders>
              <w:top w:val="single" w:sz="4" w:space="0" w:color="auto"/>
              <w:left w:val="single" w:sz="4" w:space="0" w:color="auto"/>
              <w:bottom w:val="single" w:sz="4" w:space="0" w:color="auto"/>
              <w:right w:val="single" w:sz="4" w:space="0" w:color="auto"/>
            </w:tcBorders>
            <w:vAlign w:val="center"/>
          </w:tcPr>
          <w:p w:rsidR="00756F7F" w:rsidRPr="00525150" w:rsidRDefault="00756F7F" w:rsidP="00756F7F">
            <w:pPr>
              <w:numPr>
                <w:ilvl w:val="0"/>
                <w:numId w:val="1"/>
              </w:numPr>
              <w:spacing w:after="160" w:line="256" w:lineRule="auto"/>
              <w:contextualSpacing/>
              <w:rPr>
                <w:rFonts w:eastAsia="Calibri"/>
                <w:lang w:eastAsia="en-US"/>
              </w:rPr>
            </w:pPr>
          </w:p>
        </w:tc>
        <w:tc>
          <w:tcPr>
            <w:tcW w:w="3774" w:type="pct"/>
            <w:tcBorders>
              <w:top w:val="single" w:sz="4" w:space="0" w:color="auto"/>
              <w:left w:val="single" w:sz="4" w:space="0" w:color="auto"/>
              <w:bottom w:val="single" w:sz="4" w:space="0" w:color="auto"/>
              <w:right w:val="single" w:sz="4" w:space="0" w:color="auto"/>
            </w:tcBorders>
          </w:tcPr>
          <w:p w:rsidR="00756F7F" w:rsidRPr="00525150" w:rsidRDefault="00756F7F" w:rsidP="009C174A">
            <w:pPr>
              <w:tabs>
                <w:tab w:val="left" w:pos="1741"/>
              </w:tabs>
              <w:rPr>
                <w:rFonts w:eastAsia="Calibri"/>
                <w:lang w:eastAsia="en-US"/>
              </w:rPr>
            </w:pPr>
            <w:r w:rsidRPr="00F830E1">
              <w:rPr>
                <w:rFonts w:eastAsia="Calibri"/>
                <w:lang w:eastAsia="en-US"/>
              </w:rPr>
              <w:t>Право на использование модуля персонального межсетевого экрана Средства защиты информации Secret Net Studio 8. (бессрочно)</w:t>
            </w:r>
          </w:p>
        </w:tc>
        <w:tc>
          <w:tcPr>
            <w:tcW w:w="844" w:type="pct"/>
            <w:tcBorders>
              <w:top w:val="single" w:sz="4" w:space="0" w:color="auto"/>
              <w:left w:val="single" w:sz="4" w:space="0" w:color="auto"/>
              <w:bottom w:val="single" w:sz="4" w:space="0" w:color="auto"/>
              <w:right w:val="single" w:sz="4" w:space="0" w:color="auto"/>
            </w:tcBorders>
            <w:vAlign w:val="center"/>
          </w:tcPr>
          <w:p w:rsidR="00756F7F" w:rsidRPr="00B13C5A" w:rsidRDefault="00756F7F" w:rsidP="009C174A">
            <w:pPr>
              <w:ind w:hanging="220"/>
              <w:jc w:val="center"/>
              <w:rPr>
                <w:rFonts w:eastAsia="Calibri"/>
                <w:lang w:eastAsia="en-US"/>
              </w:rPr>
            </w:pPr>
            <w:r>
              <w:rPr>
                <w:rFonts w:eastAsia="Calibri"/>
                <w:lang w:eastAsia="en-US"/>
              </w:rPr>
              <w:t>1</w:t>
            </w:r>
          </w:p>
        </w:tc>
      </w:tr>
      <w:tr w:rsidR="00756F7F" w:rsidRPr="00525150" w:rsidTr="009C174A">
        <w:tc>
          <w:tcPr>
            <w:tcW w:w="382" w:type="pct"/>
            <w:tcBorders>
              <w:top w:val="single" w:sz="4" w:space="0" w:color="auto"/>
              <w:left w:val="single" w:sz="4" w:space="0" w:color="auto"/>
              <w:bottom w:val="single" w:sz="4" w:space="0" w:color="auto"/>
              <w:right w:val="single" w:sz="4" w:space="0" w:color="auto"/>
            </w:tcBorders>
            <w:vAlign w:val="center"/>
          </w:tcPr>
          <w:p w:rsidR="00756F7F" w:rsidRPr="00525150" w:rsidRDefault="00756F7F" w:rsidP="00756F7F">
            <w:pPr>
              <w:numPr>
                <w:ilvl w:val="0"/>
                <w:numId w:val="1"/>
              </w:numPr>
              <w:spacing w:after="160" w:line="256" w:lineRule="auto"/>
              <w:contextualSpacing/>
              <w:rPr>
                <w:rFonts w:eastAsia="Calibri"/>
                <w:lang w:eastAsia="en-US"/>
              </w:rPr>
            </w:pPr>
          </w:p>
        </w:tc>
        <w:tc>
          <w:tcPr>
            <w:tcW w:w="3774" w:type="pct"/>
            <w:tcBorders>
              <w:top w:val="single" w:sz="4" w:space="0" w:color="auto"/>
              <w:left w:val="single" w:sz="4" w:space="0" w:color="auto"/>
              <w:bottom w:val="single" w:sz="4" w:space="0" w:color="auto"/>
              <w:right w:val="single" w:sz="4" w:space="0" w:color="auto"/>
            </w:tcBorders>
          </w:tcPr>
          <w:p w:rsidR="00756F7F" w:rsidRPr="00113930" w:rsidRDefault="00756F7F" w:rsidP="009C174A">
            <w:pPr>
              <w:tabs>
                <w:tab w:val="left" w:pos="1741"/>
              </w:tabs>
              <w:rPr>
                <w:color w:val="000000"/>
                <w:szCs w:val="18"/>
              </w:rPr>
            </w:pPr>
            <w:r w:rsidRPr="00F830E1">
              <w:rPr>
                <w:color w:val="000000"/>
                <w:szCs w:val="18"/>
              </w:rPr>
              <w:t>Право на использование модуля антивируса по технологии Касперского Средства защиты информации Secret Net Studio 8 (1 год)</w:t>
            </w:r>
          </w:p>
        </w:tc>
        <w:tc>
          <w:tcPr>
            <w:tcW w:w="844" w:type="pct"/>
            <w:tcBorders>
              <w:top w:val="single" w:sz="4" w:space="0" w:color="auto"/>
              <w:left w:val="single" w:sz="4" w:space="0" w:color="auto"/>
              <w:bottom w:val="single" w:sz="4" w:space="0" w:color="auto"/>
              <w:right w:val="single" w:sz="4" w:space="0" w:color="auto"/>
            </w:tcBorders>
            <w:vAlign w:val="center"/>
          </w:tcPr>
          <w:p w:rsidR="00756F7F" w:rsidRDefault="00756F7F" w:rsidP="009C174A">
            <w:pPr>
              <w:ind w:hanging="220"/>
              <w:jc w:val="center"/>
              <w:rPr>
                <w:rFonts w:eastAsia="Calibri"/>
                <w:lang w:eastAsia="en-US"/>
              </w:rPr>
            </w:pPr>
            <w:r>
              <w:rPr>
                <w:rFonts w:eastAsia="Calibri"/>
                <w:lang w:eastAsia="en-US"/>
              </w:rPr>
              <w:t>1</w:t>
            </w:r>
          </w:p>
        </w:tc>
      </w:tr>
      <w:tr w:rsidR="00756F7F" w:rsidRPr="00525150" w:rsidTr="009C174A">
        <w:tc>
          <w:tcPr>
            <w:tcW w:w="382" w:type="pct"/>
            <w:tcBorders>
              <w:top w:val="single" w:sz="4" w:space="0" w:color="auto"/>
              <w:left w:val="single" w:sz="4" w:space="0" w:color="auto"/>
              <w:bottom w:val="single" w:sz="4" w:space="0" w:color="auto"/>
              <w:right w:val="single" w:sz="4" w:space="0" w:color="auto"/>
            </w:tcBorders>
            <w:vAlign w:val="center"/>
          </w:tcPr>
          <w:p w:rsidR="00756F7F" w:rsidRPr="00525150" w:rsidRDefault="00756F7F" w:rsidP="00756F7F">
            <w:pPr>
              <w:numPr>
                <w:ilvl w:val="0"/>
                <w:numId w:val="1"/>
              </w:numPr>
              <w:spacing w:after="160" w:line="256" w:lineRule="auto"/>
              <w:contextualSpacing/>
              <w:rPr>
                <w:rFonts w:eastAsia="Calibri"/>
                <w:lang w:eastAsia="en-US"/>
              </w:rPr>
            </w:pPr>
          </w:p>
        </w:tc>
        <w:tc>
          <w:tcPr>
            <w:tcW w:w="3774" w:type="pct"/>
            <w:tcBorders>
              <w:top w:val="single" w:sz="4" w:space="0" w:color="auto"/>
              <w:left w:val="single" w:sz="4" w:space="0" w:color="auto"/>
              <w:bottom w:val="single" w:sz="4" w:space="0" w:color="auto"/>
              <w:right w:val="single" w:sz="4" w:space="0" w:color="auto"/>
            </w:tcBorders>
          </w:tcPr>
          <w:p w:rsidR="00756F7F" w:rsidRPr="006D759A" w:rsidRDefault="00756F7F" w:rsidP="009C174A">
            <w:pPr>
              <w:tabs>
                <w:tab w:val="left" w:pos="1741"/>
              </w:tabs>
              <w:rPr>
                <w:color w:val="000000"/>
                <w:szCs w:val="18"/>
                <w:highlight w:val="yellow"/>
              </w:rPr>
            </w:pPr>
            <w:r w:rsidRPr="00F830E1">
              <w:rPr>
                <w:color w:val="000000"/>
                <w:szCs w:val="18"/>
              </w:rPr>
              <w:t>Ключ активации сервиса совместной технической поддержки уровня «Стандартный» SecretNet Studio</w:t>
            </w:r>
          </w:p>
        </w:tc>
        <w:tc>
          <w:tcPr>
            <w:tcW w:w="844" w:type="pct"/>
            <w:tcBorders>
              <w:top w:val="single" w:sz="4" w:space="0" w:color="auto"/>
              <w:left w:val="single" w:sz="4" w:space="0" w:color="auto"/>
              <w:bottom w:val="single" w:sz="4" w:space="0" w:color="auto"/>
              <w:right w:val="single" w:sz="4" w:space="0" w:color="auto"/>
            </w:tcBorders>
            <w:vAlign w:val="center"/>
          </w:tcPr>
          <w:p w:rsidR="00756F7F" w:rsidRDefault="00756F7F" w:rsidP="009C174A">
            <w:pPr>
              <w:ind w:hanging="220"/>
              <w:jc w:val="center"/>
              <w:rPr>
                <w:rFonts w:eastAsia="Calibri"/>
                <w:lang w:eastAsia="en-US"/>
              </w:rPr>
            </w:pPr>
            <w:r>
              <w:rPr>
                <w:rFonts w:eastAsia="Calibri"/>
                <w:lang w:eastAsia="en-US"/>
              </w:rPr>
              <w:t>1</w:t>
            </w:r>
          </w:p>
        </w:tc>
      </w:tr>
      <w:tr w:rsidR="00756F7F" w:rsidRPr="00525150" w:rsidTr="009C174A">
        <w:tc>
          <w:tcPr>
            <w:tcW w:w="382" w:type="pct"/>
            <w:tcBorders>
              <w:top w:val="single" w:sz="4" w:space="0" w:color="auto"/>
              <w:left w:val="single" w:sz="4" w:space="0" w:color="auto"/>
              <w:bottom w:val="single" w:sz="4" w:space="0" w:color="auto"/>
              <w:right w:val="single" w:sz="4" w:space="0" w:color="auto"/>
            </w:tcBorders>
            <w:vAlign w:val="center"/>
          </w:tcPr>
          <w:p w:rsidR="00756F7F" w:rsidRPr="00525150" w:rsidRDefault="00756F7F" w:rsidP="00756F7F">
            <w:pPr>
              <w:numPr>
                <w:ilvl w:val="0"/>
                <w:numId w:val="1"/>
              </w:numPr>
              <w:spacing w:after="160" w:line="256" w:lineRule="auto"/>
              <w:contextualSpacing/>
              <w:rPr>
                <w:rFonts w:eastAsia="Calibri"/>
                <w:lang w:eastAsia="en-US"/>
              </w:rPr>
            </w:pPr>
          </w:p>
        </w:tc>
        <w:tc>
          <w:tcPr>
            <w:tcW w:w="3774" w:type="pct"/>
            <w:tcBorders>
              <w:top w:val="single" w:sz="4" w:space="0" w:color="auto"/>
              <w:left w:val="single" w:sz="4" w:space="0" w:color="auto"/>
              <w:bottom w:val="single" w:sz="4" w:space="0" w:color="auto"/>
              <w:right w:val="single" w:sz="4" w:space="0" w:color="auto"/>
            </w:tcBorders>
          </w:tcPr>
          <w:p w:rsidR="00756F7F" w:rsidRPr="006D759A" w:rsidRDefault="00756F7F" w:rsidP="009C174A">
            <w:pPr>
              <w:tabs>
                <w:tab w:val="left" w:pos="1741"/>
              </w:tabs>
              <w:rPr>
                <w:color w:val="000000"/>
                <w:szCs w:val="18"/>
                <w:highlight w:val="yellow"/>
              </w:rPr>
            </w:pPr>
            <w:r w:rsidRPr="00F830E1">
              <w:rPr>
                <w:color w:val="000000"/>
                <w:szCs w:val="18"/>
              </w:rPr>
              <w:t>Предоставление годового доступа к модулю обеспечения соответствия требованиям к типовым сегментам информационных систем Министерства образования и функционирования средств криптографии и шифрования данных на автоматизированном рабочем месте (АРМ) «КУББезопасность»</w:t>
            </w:r>
          </w:p>
        </w:tc>
        <w:tc>
          <w:tcPr>
            <w:tcW w:w="844" w:type="pct"/>
            <w:tcBorders>
              <w:top w:val="single" w:sz="4" w:space="0" w:color="auto"/>
              <w:left w:val="single" w:sz="4" w:space="0" w:color="auto"/>
              <w:bottom w:val="single" w:sz="4" w:space="0" w:color="auto"/>
              <w:right w:val="single" w:sz="4" w:space="0" w:color="auto"/>
            </w:tcBorders>
            <w:vAlign w:val="center"/>
          </w:tcPr>
          <w:p w:rsidR="00756F7F" w:rsidRDefault="00756F7F" w:rsidP="009C174A">
            <w:pPr>
              <w:ind w:hanging="220"/>
              <w:jc w:val="center"/>
              <w:rPr>
                <w:rFonts w:eastAsia="Calibri"/>
                <w:lang w:eastAsia="en-US"/>
              </w:rPr>
            </w:pPr>
            <w:r>
              <w:rPr>
                <w:rFonts w:eastAsia="Calibri"/>
                <w:lang w:eastAsia="en-US"/>
              </w:rPr>
              <w:t>1</w:t>
            </w:r>
          </w:p>
        </w:tc>
      </w:tr>
    </w:tbl>
    <w:p w:rsidR="00756F7F" w:rsidRDefault="00756F7F" w:rsidP="00756F7F">
      <w:pPr>
        <w:ind w:firstLine="720"/>
        <w:jc w:val="both"/>
        <w:rPr>
          <w:sz w:val="24"/>
          <w:szCs w:val="24"/>
        </w:rPr>
      </w:pPr>
    </w:p>
    <w:p w:rsidR="00756F7F" w:rsidRPr="00075DD2" w:rsidRDefault="00756F7F" w:rsidP="00756F7F">
      <w:pPr>
        <w:ind w:firstLine="720"/>
        <w:jc w:val="both"/>
        <w:rPr>
          <w:sz w:val="24"/>
          <w:szCs w:val="24"/>
        </w:rPr>
      </w:pPr>
      <w:r w:rsidRPr="00075DD2">
        <w:rPr>
          <w:sz w:val="24"/>
          <w:szCs w:val="24"/>
        </w:rPr>
        <w:t>Результат:</w:t>
      </w:r>
    </w:p>
    <w:p w:rsidR="00756F7F" w:rsidRPr="00075DD2" w:rsidRDefault="00756F7F" w:rsidP="00756F7F">
      <w:pPr>
        <w:ind w:firstLine="720"/>
        <w:jc w:val="both"/>
        <w:rPr>
          <w:sz w:val="24"/>
          <w:szCs w:val="24"/>
        </w:rPr>
      </w:pPr>
      <w:r w:rsidRPr="00075DD2">
        <w:rPr>
          <w:sz w:val="24"/>
          <w:szCs w:val="24"/>
        </w:rPr>
        <w:t>-</w:t>
      </w:r>
      <w:r w:rsidRPr="00075DD2">
        <w:rPr>
          <w:sz w:val="24"/>
          <w:szCs w:val="24"/>
        </w:rPr>
        <w:tab/>
        <w:t>Лицензии на средства защиты информации.</w:t>
      </w:r>
    </w:p>
    <w:p w:rsidR="00756F7F" w:rsidRPr="00075DD2" w:rsidRDefault="00756F7F" w:rsidP="00756F7F">
      <w:pPr>
        <w:ind w:firstLine="720"/>
        <w:jc w:val="both"/>
        <w:rPr>
          <w:sz w:val="24"/>
          <w:szCs w:val="24"/>
        </w:rPr>
      </w:pPr>
    </w:p>
    <w:p w:rsidR="00756F7F" w:rsidRPr="00075DD2" w:rsidRDefault="00756F7F" w:rsidP="00756F7F">
      <w:pPr>
        <w:ind w:firstLine="720"/>
        <w:jc w:val="both"/>
        <w:rPr>
          <w:sz w:val="24"/>
          <w:szCs w:val="24"/>
        </w:rPr>
      </w:pPr>
      <w:r w:rsidRPr="00075DD2">
        <w:rPr>
          <w:sz w:val="24"/>
          <w:szCs w:val="24"/>
        </w:rPr>
        <w:t>Требования к качественным и техническим характеристикам поставляемых средств защиты информации</w:t>
      </w:r>
    </w:p>
    <w:p w:rsidR="00756F7F" w:rsidRDefault="00756F7F" w:rsidP="00756F7F">
      <w:pPr>
        <w:ind w:firstLine="720"/>
        <w:jc w:val="both"/>
        <w:rPr>
          <w:sz w:val="24"/>
          <w:szCs w:val="24"/>
        </w:rPr>
      </w:pPr>
      <w:r w:rsidRPr="00075DD2">
        <w:rPr>
          <w:sz w:val="24"/>
          <w:szCs w:val="24"/>
        </w:rPr>
        <w:t xml:space="preserve">Все поставляемые средства защиты информации должны быть включены в единый реестр Минкомсвязи российских программ для электронных вычислительных машин и баз данных. </w:t>
      </w:r>
    </w:p>
    <w:p w:rsidR="00756F7F" w:rsidRDefault="00756F7F" w:rsidP="00756F7F">
      <w:pPr>
        <w:ind w:firstLine="720"/>
        <w:jc w:val="both"/>
        <w:rPr>
          <w:sz w:val="24"/>
          <w:szCs w:val="24"/>
        </w:rPr>
      </w:pPr>
    </w:p>
    <w:p w:rsidR="00756F7F" w:rsidRPr="00B27487" w:rsidRDefault="00756F7F" w:rsidP="00756F7F">
      <w:pPr>
        <w:ind w:firstLine="720"/>
        <w:jc w:val="center"/>
        <w:rPr>
          <w:b/>
          <w:bCs/>
          <w:sz w:val="24"/>
          <w:szCs w:val="24"/>
        </w:rPr>
      </w:pPr>
      <w:r>
        <w:rPr>
          <w:b/>
          <w:bCs/>
          <w:sz w:val="24"/>
          <w:szCs w:val="24"/>
        </w:rPr>
        <w:t>9</w:t>
      </w:r>
      <w:r w:rsidRPr="00D5799A">
        <w:rPr>
          <w:b/>
          <w:bCs/>
          <w:sz w:val="24"/>
          <w:szCs w:val="24"/>
        </w:rPr>
        <w:t xml:space="preserve">. </w:t>
      </w:r>
      <w:r w:rsidRPr="00B27487">
        <w:rPr>
          <w:b/>
          <w:bCs/>
          <w:sz w:val="24"/>
          <w:szCs w:val="24"/>
        </w:rPr>
        <w:t>5.</w:t>
      </w:r>
      <w:r w:rsidR="00EE5786">
        <w:rPr>
          <w:b/>
          <w:bCs/>
          <w:sz w:val="24"/>
          <w:szCs w:val="24"/>
        </w:rPr>
        <w:t xml:space="preserve"> </w:t>
      </w:r>
      <w:r w:rsidRPr="00B27487">
        <w:rPr>
          <w:b/>
          <w:bCs/>
          <w:sz w:val="24"/>
          <w:szCs w:val="24"/>
        </w:rPr>
        <w:t>Гарантия качества</w:t>
      </w:r>
    </w:p>
    <w:p w:rsidR="00756F7F" w:rsidRPr="00846EF9" w:rsidRDefault="00756F7F" w:rsidP="00756F7F">
      <w:pPr>
        <w:ind w:firstLine="720"/>
        <w:jc w:val="both"/>
        <w:rPr>
          <w:sz w:val="24"/>
          <w:szCs w:val="24"/>
        </w:rPr>
      </w:pPr>
    </w:p>
    <w:p w:rsidR="00756F7F" w:rsidRPr="00351BE5" w:rsidRDefault="00756F7F" w:rsidP="00756F7F">
      <w:pPr>
        <w:ind w:firstLine="540"/>
        <w:jc w:val="center"/>
        <w:rPr>
          <w:b/>
          <w:sz w:val="24"/>
          <w:szCs w:val="24"/>
        </w:rPr>
      </w:pPr>
      <w:r w:rsidRPr="00D5799A">
        <w:rPr>
          <w:b/>
          <w:bCs/>
          <w:sz w:val="24"/>
          <w:szCs w:val="24"/>
        </w:rPr>
        <w:t xml:space="preserve">Раздел 3. </w:t>
      </w:r>
      <w:r w:rsidRPr="00351BE5">
        <w:rPr>
          <w:b/>
          <w:sz w:val="24"/>
          <w:szCs w:val="24"/>
        </w:rPr>
        <w:t>Требования к сроку и (или) объему предоставления</w:t>
      </w:r>
    </w:p>
    <w:p w:rsidR="00756F7F" w:rsidRPr="00D5799A" w:rsidRDefault="00756F7F" w:rsidP="00756F7F">
      <w:pPr>
        <w:ind w:firstLine="540"/>
        <w:jc w:val="center"/>
        <w:rPr>
          <w:b/>
          <w:sz w:val="24"/>
          <w:szCs w:val="24"/>
        </w:rPr>
      </w:pPr>
      <w:r w:rsidRPr="00351BE5">
        <w:rPr>
          <w:b/>
          <w:sz w:val="24"/>
          <w:szCs w:val="24"/>
        </w:rPr>
        <w:t>гарантии качества услуг</w:t>
      </w:r>
    </w:p>
    <w:p w:rsidR="00756F7F" w:rsidRPr="00996092" w:rsidRDefault="00756F7F" w:rsidP="00756F7F">
      <w:pPr>
        <w:ind w:firstLine="709"/>
        <w:jc w:val="both"/>
        <w:rPr>
          <w:sz w:val="24"/>
          <w:szCs w:val="24"/>
        </w:rPr>
      </w:pPr>
      <w:r w:rsidRPr="00996092">
        <w:rPr>
          <w:sz w:val="24"/>
          <w:szCs w:val="24"/>
        </w:rPr>
        <w:t>Исполнитель гарантирует качество предоставляемых товара, работ, услуг в течение срока действия контракта.</w:t>
      </w:r>
    </w:p>
    <w:p w:rsidR="00756F7F" w:rsidRPr="00996092" w:rsidRDefault="00756F7F" w:rsidP="00756F7F">
      <w:pPr>
        <w:ind w:firstLine="709"/>
        <w:jc w:val="both"/>
        <w:rPr>
          <w:sz w:val="24"/>
          <w:szCs w:val="24"/>
        </w:rPr>
      </w:pPr>
      <w:r w:rsidRPr="00996092">
        <w:rPr>
          <w:sz w:val="24"/>
          <w:szCs w:val="24"/>
        </w:rPr>
        <w:t>Исполнитель обязан устранить все обнаруженные Заказчиком недостатки оказанных услуг своими силами и за свой счет в течении 10 календарных дней.</w:t>
      </w:r>
    </w:p>
    <w:p w:rsidR="00756F7F" w:rsidRPr="00996092" w:rsidRDefault="00756F7F" w:rsidP="00756F7F">
      <w:pPr>
        <w:ind w:firstLine="709"/>
        <w:jc w:val="both"/>
        <w:rPr>
          <w:sz w:val="24"/>
          <w:szCs w:val="24"/>
        </w:rPr>
      </w:pPr>
      <w:r w:rsidRPr="00996092">
        <w:rPr>
          <w:sz w:val="24"/>
          <w:szCs w:val="24"/>
        </w:rPr>
        <w:t xml:space="preserve">Ход и качество оказания услуг контролируется Заказчиком. </w:t>
      </w:r>
    </w:p>
    <w:p w:rsidR="00756F7F" w:rsidRPr="00996092" w:rsidRDefault="00756F7F" w:rsidP="00756F7F">
      <w:pPr>
        <w:ind w:firstLine="709"/>
        <w:jc w:val="both"/>
        <w:rPr>
          <w:sz w:val="24"/>
          <w:szCs w:val="24"/>
        </w:rPr>
      </w:pPr>
      <w:r w:rsidRPr="00996092">
        <w:rPr>
          <w:sz w:val="24"/>
          <w:szCs w:val="24"/>
        </w:rPr>
        <w:t>Сдача результатов оказанных услуг и приемка их Заказчиком оформляется актом об оказании услуг. Акты приемки оказанных услуг и иные отчетные документы готовит Исполнитель.</w:t>
      </w:r>
    </w:p>
    <w:p w:rsidR="00756F7F" w:rsidRPr="007A1E0C" w:rsidRDefault="00756F7F" w:rsidP="00756F7F">
      <w:pPr>
        <w:ind w:firstLine="709"/>
        <w:jc w:val="both"/>
        <w:rPr>
          <w:sz w:val="24"/>
          <w:szCs w:val="24"/>
        </w:rPr>
      </w:pPr>
      <w:r w:rsidRPr="00996092">
        <w:rPr>
          <w:sz w:val="24"/>
          <w:szCs w:val="24"/>
        </w:rPr>
        <w:t xml:space="preserve">Исполнитель гарантирует качество предоставляемых товара, работ, услуг в течение срока </w:t>
      </w:r>
      <w:r w:rsidRPr="007A1E0C">
        <w:rPr>
          <w:sz w:val="24"/>
          <w:szCs w:val="24"/>
        </w:rPr>
        <w:t>действия контракта.</w:t>
      </w:r>
    </w:p>
    <w:p w:rsidR="00756F7F" w:rsidRPr="007A1E0C" w:rsidRDefault="00756F7F" w:rsidP="00756F7F">
      <w:pPr>
        <w:ind w:firstLine="709"/>
        <w:jc w:val="both"/>
        <w:rPr>
          <w:sz w:val="24"/>
          <w:szCs w:val="24"/>
        </w:rPr>
      </w:pPr>
      <w:r w:rsidRPr="007A1E0C">
        <w:rPr>
          <w:sz w:val="24"/>
          <w:szCs w:val="24"/>
        </w:rPr>
        <w:t>Исполнитель обязан устранить все обнаруженные Заказчиком недостатки оказанных услуг своими силами и за свой счет в разумный срок</w:t>
      </w:r>
    </w:p>
    <w:p w:rsidR="00756F7F" w:rsidRPr="007A1E0C" w:rsidRDefault="00756F7F" w:rsidP="00756F7F">
      <w:pPr>
        <w:ind w:firstLine="709"/>
        <w:jc w:val="both"/>
        <w:rPr>
          <w:sz w:val="24"/>
          <w:szCs w:val="24"/>
        </w:rPr>
      </w:pPr>
      <w:r w:rsidRPr="007A1E0C">
        <w:rPr>
          <w:sz w:val="24"/>
          <w:szCs w:val="24"/>
        </w:rPr>
        <w:t>В соответствии пунктом 1 части 1 статьи 12 Федерального закона от 04.05.2011 N 99-ФЗ «О лицензировании отдельных видов деятельности» и Постановлением Правительства РФ от 16.04.2012 N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Исполнитель должен иметь следующую лицензию ФСБ России:</w:t>
      </w:r>
    </w:p>
    <w:p w:rsidR="00756F7F" w:rsidRPr="007A1E0C" w:rsidRDefault="00756F7F" w:rsidP="00756F7F">
      <w:pPr>
        <w:ind w:firstLine="709"/>
        <w:jc w:val="both"/>
        <w:rPr>
          <w:sz w:val="24"/>
          <w:szCs w:val="24"/>
        </w:rPr>
      </w:pPr>
    </w:p>
    <w:p w:rsidR="00756F7F" w:rsidRPr="007A1E0C" w:rsidRDefault="00756F7F" w:rsidP="00756F7F">
      <w:pPr>
        <w:ind w:firstLine="709"/>
        <w:jc w:val="both"/>
        <w:rPr>
          <w:sz w:val="24"/>
          <w:szCs w:val="24"/>
        </w:rPr>
      </w:pPr>
      <w:r w:rsidRPr="007A1E0C">
        <w:rPr>
          <w:sz w:val="24"/>
          <w:szCs w:val="24"/>
        </w:rPr>
        <w:t>•</w:t>
      </w:r>
      <w:r w:rsidRPr="007A1E0C">
        <w:rPr>
          <w:sz w:val="24"/>
          <w:szCs w:val="24"/>
        </w:rPr>
        <w:tab/>
        <w:t xml:space="preserve">действующая лицензия ФСБ России на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средств, выполнению работ, оказанию услуг в области шифрования информации, техническому обслуживанию шифровальных средств, информационных систем и телекоммуникационных </w:t>
      </w:r>
      <w:r w:rsidRPr="007A1E0C">
        <w:rPr>
          <w:sz w:val="24"/>
          <w:szCs w:val="24"/>
        </w:rPr>
        <w:lastRenderedPageBreak/>
        <w:t>систем, защищенных с использованием шифровальных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средств, осуществляется для обеспечения собственных нужд юридического лица или индивидуального предпринимателя), в части выполнения и оказания следующих работ и услуг, составляющих лицензируемую деятельность: № 21перечня выполняемых работ и оказываемых услуг составляющих лицензируемую деятельность, являющегося приложением к Положению, утвержденному постановлением Правительства Российской Федерации от 16 апреля 2012 года № 313.</w:t>
      </w:r>
    </w:p>
    <w:p w:rsidR="00756F7F" w:rsidRPr="007A1E0C" w:rsidRDefault="00756F7F" w:rsidP="00756F7F">
      <w:pPr>
        <w:ind w:firstLine="709"/>
        <w:jc w:val="both"/>
        <w:rPr>
          <w:sz w:val="24"/>
          <w:szCs w:val="24"/>
        </w:rPr>
      </w:pPr>
    </w:p>
    <w:p w:rsidR="00756F7F" w:rsidRPr="007A1E0C" w:rsidRDefault="00756F7F" w:rsidP="00756F7F">
      <w:pPr>
        <w:ind w:firstLine="709"/>
        <w:jc w:val="both"/>
        <w:rPr>
          <w:sz w:val="24"/>
          <w:szCs w:val="24"/>
        </w:rPr>
      </w:pPr>
      <w:r w:rsidRPr="007A1E0C">
        <w:rPr>
          <w:sz w:val="24"/>
          <w:szCs w:val="24"/>
        </w:rPr>
        <w:t>В соответствии с пунктом 5 части 1 статьи 12 Федерального закона от 04.05.2011 N 99-ФЗ «О лицензировании отдельных видов деятельности» и Постановлением Правительства Российской Федерации от 03.02.2012 № 79 «О лицензировании деятельности по технической защите конфиденциальной информации» Исполнитель должен иметь следующую лицензию ФСТЭК России:</w:t>
      </w:r>
    </w:p>
    <w:p w:rsidR="00756F7F" w:rsidRPr="007A1E0C" w:rsidRDefault="00756F7F" w:rsidP="00756F7F">
      <w:pPr>
        <w:ind w:firstLine="709"/>
        <w:jc w:val="both"/>
        <w:rPr>
          <w:sz w:val="24"/>
          <w:szCs w:val="24"/>
        </w:rPr>
      </w:pPr>
    </w:p>
    <w:p w:rsidR="00756F7F" w:rsidRPr="004C164B" w:rsidRDefault="00756F7F" w:rsidP="00756F7F">
      <w:pPr>
        <w:ind w:firstLine="709"/>
        <w:jc w:val="both"/>
        <w:rPr>
          <w:sz w:val="24"/>
          <w:szCs w:val="24"/>
        </w:rPr>
      </w:pPr>
      <w:r w:rsidRPr="004C164B">
        <w:rPr>
          <w:sz w:val="24"/>
          <w:szCs w:val="24"/>
        </w:rPr>
        <w:t xml:space="preserve">Лицензия ФСТЭК России на деятельность по технической защите конфиденциальной информации, распространяющаяся на следующие работы и услуги, предусмотренные Положением о лицензировании деятельности по технической защите конфиденциальной информации: </w:t>
      </w:r>
    </w:p>
    <w:p w:rsidR="00756F7F" w:rsidRPr="004C164B" w:rsidRDefault="00756F7F" w:rsidP="00756F7F">
      <w:pPr>
        <w:ind w:firstLine="709"/>
        <w:jc w:val="both"/>
        <w:rPr>
          <w:sz w:val="24"/>
          <w:szCs w:val="24"/>
        </w:rPr>
      </w:pPr>
    </w:p>
    <w:p w:rsidR="00756F7F" w:rsidRPr="004C164B" w:rsidRDefault="00756F7F" w:rsidP="00756F7F">
      <w:pPr>
        <w:ind w:firstLine="709"/>
        <w:jc w:val="both"/>
        <w:rPr>
          <w:sz w:val="24"/>
          <w:szCs w:val="24"/>
        </w:rPr>
      </w:pPr>
      <w:r w:rsidRPr="004C164B">
        <w:rPr>
          <w:sz w:val="24"/>
          <w:szCs w:val="24"/>
        </w:rPr>
        <w:t>а) услуги по контролю защищенности конфиденциальной информации от утечки по техническим каналам:</w:t>
      </w:r>
    </w:p>
    <w:p w:rsidR="00756F7F" w:rsidRPr="004C164B" w:rsidRDefault="00756F7F" w:rsidP="00756F7F">
      <w:pPr>
        <w:ind w:firstLine="709"/>
        <w:jc w:val="both"/>
        <w:rPr>
          <w:sz w:val="24"/>
          <w:szCs w:val="24"/>
        </w:rPr>
      </w:pPr>
      <w:r w:rsidRPr="004C164B">
        <w:rPr>
          <w:sz w:val="24"/>
          <w:szCs w:val="24"/>
        </w:rPr>
        <w:t>•</w:t>
      </w:r>
      <w:r w:rsidRPr="004C164B">
        <w:rPr>
          <w:sz w:val="24"/>
          <w:szCs w:val="24"/>
        </w:rPr>
        <w:tab/>
        <w:t>в средствах и системах информатизации;</w:t>
      </w:r>
    </w:p>
    <w:p w:rsidR="00756F7F" w:rsidRPr="004C164B" w:rsidRDefault="00756F7F" w:rsidP="00756F7F">
      <w:pPr>
        <w:ind w:firstLine="709"/>
        <w:jc w:val="both"/>
        <w:rPr>
          <w:sz w:val="24"/>
          <w:szCs w:val="24"/>
        </w:rPr>
      </w:pPr>
      <w:r w:rsidRPr="004C164B">
        <w:rPr>
          <w:sz w:val="24"/>
          <w:szCs w:val="24"/>
        </w:rPr>
        <w:t>•</w:t>
      </w:r>
      <w:r w:rsidRPr="004C164B">
        <w:rPr>
          <w:sz w:val="24"/>
          <w:szCs w:val="24"/>
        </w:rPr>
        <w:tab/>
        <w:t>в технических средствах (системах), не обрабатывающих конфиденциальную информацию, но размещенных в помещениях, где она обрабатывается;</w:t>
      </w:r>
    </w:p>
    <w:p w:rsidR="00756F7F" w:rsidRPr="004C164B" w:rsidRDefault="00756F7F" w:rsidP="00756F7F">
      <w:pPr>
        <w:ind w:firstLine="709"/>
        <w:jc w:val="both"/>
        <w:rPr>
          <w:sz w:val="24"/>
          <w:szCs w:val="24"/>
        </w:rPr>
      </w:pPr>
      <w:r w:rsidRPr="004C164B">
        <w:rPr>
          <w:sz w:val="24"/>
          <w:szCs w:val="24"/>
        </w:rPr>
        <w:t>•</w:t>
      </w:r>
      <w:r w:rsidRPr="004C164B">
        <w:rPr>
          <w:sz w:val="24"/>
          <w:szCs w:val="24"/>
        </w:rPr>
        <w:tab/>
        <w:t>в помещениях со средствами (системами), подлежащими защите;</w:t>
      </w:r>
    </w:p>
    <w:p w:rsidR="00756F7F" w:rsidRPr="004C164B" w:rsidRDefault="00756F7F" w:rsidP="00756F7F">
      <w:pPr>
        <w:ind w:firstLine="709"/>
        <w:jc w:val="both"/>
        <w:rPr>
          <w:sz w:val="24"/>
          <w:szCs w:val="24"/>
        </w:rPr>
      </w:pPr>
    </w:p>
    <w:p w:rsidR="00756F7F" w:rsidRPr="004C164B" w:rsidRDefault="00756F7F" w:rsidP="00756F7F">
      <w:pPr>
        <w:ind w:firstLine="709"/>
        <w:jc w:val="both"/>
        <w:rPr>
          <w:sz w:val="24"/>
          <w:szCs w:val="24"/>
        </w:rPr>
      </w:pPr>
      <w:r w:rsidRPr="004C164B">
        <w:rPr>
          <w:sz w:val="24"/>
          <w:szCs w:val="24"/>
        </w:rPr>
        <w:t>б) контроль защищенности конфиденциальной информации от несанкционированного доступа и ее модификации в средствах и системах информатизации;</w:t>
      </w:r>
    </w:p>
    <w:p w:rsidR="00756F7F" w:rsidRPr="004C164B" w:rsidRDefault="00756F7F" w:rsidP="00756F7F">
      <w:pPr>
        <w:ind w:firstLine="709"/>
        <w:jc w:val="both"/>
        <w:rPr>
          <w:sz w:val="24"/>
          <w:szCs w:val="24"/>
        </w:rPr>
      </w:pPr>
    </w:p>
    <w:p w:rsidR="00756F7F" w:rsidRPr="004C164B" w:rsidRDefault="00756F7F" w:rsidP="00756F7F">
      <w:pPr>
        <w:ind w:firstLine="709"/>
        <w:jc w:val="both"/>
        <w:rPr>
          <w:sz w:val="24"/>
          <w:szCs w:val="24"/>
        </w:rPr>
      </w:pPr>
      <w:r w:rsidRPr="004C164B">
        <w:rPr>
          <w:sz w:val="24"/>
          <w:szCs w:val="24"/>
        </w:rPr>
        <w:t>г) работы и услуги по аттестационным испытаниям и аттестации на соответствие требованиям по защите информации:</w:t>
      </w:r>
    </w:p>
    <w:p w:rsidR="00756F7F" w:rsidRPr="004C164B" w:rsidRDefault="00756F7F" w:rsidP="00756F7F">
      <w:pPr>
        <w:ind w:firstLine="709"/>
        <w:jc w:val="both"/>
        <w:rPr>
          <w:sz w:val="24"/>
          <w:szCs w:val="24"/>
        </w:rPr>
      </w:pPr>
      <w:r w:rsidRPr="004C164B">
        <w:rPr>
          <w:sz w:val="24"/>
          <w:szCs w:val="24"/>
        </w:rPr>
        <w:t>•</w:t>
      </w:r>
      <w:r w:rsidRPr="004C164B">
        <w:rPr>
          <w:sz w:val="24"/>
          <w:szCs w:val="24"/>
        </w:rPr>
        <w:tab/>
        <w:t>средств и систем информатизации;</w:t>
      </w:r>
    </w:p>
    <w:p w:rsidR="00756F7F" w:rsidRPr="004C164B" w:rsidRDefault="00756F7F" w:rsidP="00756F7F">
      <w:pPr>
        <w:ind w:firstLine="709"/>
        <w:jc w:val="both"/>
        <w:rPr>
          <w:sz w:val="24"/>
          <w:szCs w:val="24"/>
        </w:rPr>
      </w:pPr>
      <w:r w:rsidRPr="004C164B">
        <w:rPr>
          <w:sz w:val="24"/>
          <w:szCs w:val="24"/>
        </w:rPr>
        <w:t>•</w:t>
      </w:r>
      <w:r w:rsidRPr="004C164B">
        <w:rPr>
          <w:sz w:val="24"/>
          <w:szCs w:val="24"/>
        </w:rPr>
        <w:tab/>
        <w:t xml:space="preserve">помещений со средствами (системами), подлежащими защите; </w:t>
      </w:r>
    </w:p>
    <w:p w:rsidR="00756F7F" w:rsidRPr="004C164B" w:rsidRDefault="00756F7F" w:rsidP="00756F7F">
      <w:pPr>
        <w:ind w:firstLine="709"/>
        <w:jc w:val="both"/>
        <w:rPr>
          <w:sz w:val="24"/>
          <w:szCs w:val="24"/>
        </w:rPr>
      </w:pPr>
      <w:r w:rsidRPr="004C164B">
        <w:rPr>
          <w:sz w:val="24"/>
          <w:szCs w:val="24"/>
        </w:rPr>
        <w:t>•</w:t>
      </w:r>
      <w:r w:rsidRPr="004C164B">
        <w:rPr>
          <w:sz w:val="24"/>
          <w:szCs w:val="24"/>
        </w:rPr>
        <w:tab/>
        <w:t>защищаемых помещений;</w:t>
      </w:r>
    </w:p>
    <w:p w:rsidR="00756F7F" w:rsidRPr="004C164B" w:rsidRDefault="00756F7F" w:rsidP="00756F7F">
      <w:pPr>
        <w:ind w:firstLine="709"/>
        <w:jc w:val="both"/>
        <w:rPr>
          <w:sz w:val="24"/>
          <w:szCs w:val="24"/>
        </w:rPr>
      </w:pPr>
    </w:p>
    <w:p w:rsidR="00756F7F" w:rsidRPr="008F66B4" w:rsidRDefault="00756F7F" w:rsidP="00756F7F">
      <w:pPr>
        <w:ind w:firstLine="540"/>
        <w:jc w:val="center"/>
        <w:rPr>
          <w:b/>
          <w:bCs/>
          <w:sz w:val="24"/>
          <w:szCs w:val="24"/>
        </w:rPr>
      </w:pPr>
      <w:r w:rsidRPr="008F66B4">
        <w:rPr>
          <w:b/>
          <w:bCs/>
          <w:sz w:val="24"/>
          <w:szCs w:val="24"/>
        </w:rPr>
        <w:t>14. Требования к энергетической эффективности товаров</w:t>
      </w:r>
    </w:p>
    <w:p w:rsidR="00756F7F" w:rsidRPr="008F66B4" w:rsidRDefault="00756F7F" w:rsidP="00756F7F">
      <w:pPr>
        <w:ind w:firstLine="709"/>
        <w:jc w:val="both"/>
        <w:rPr>
          <w:bCs/>
          <w:sz w:val="24"/>
          <w:szCs w:val="24"/>
        </w:rPr>
      </w:pPr>
      <w:r w:rsidRPr="008F66B4">
        <w:rPr>
          <w:bCs/>
          <w:sz w:val="24"/>
          <w:szCs w:val="24"/>
        </w:rPr>
        <w:t>Требования не установлены.</w:t>
      </w:r>
    </w:p>
    <w:p w:rsidR="00D42039" w:rsidRDefault="00D42039" w:rsidP="00756F7F">
      <w:pPr>
        <w:jc w:val="both"/>
        <w:rPr>
          <w:b/>
          <w:i/>
          <w:sz w:val="23"/>
          <w:szCs w:val="23"/>
        </w:rPr>
      </w:pPr>
    </w:p>
    <w:p w:rsidR="00D42039" w:rsidRDefault="00D42039" w:rsidP="002C6150">
      <w:pPr>
        <w:jc w:val="right"/>
        <w:rPr>
          <w:b/>
          <w:i/>
          <w:sz w:val="23"/>
          <w:szCs w:val="23"/>
        </w:rPr>
      </w:pPr>
    </w:p>
    <w:p w:rsidR="00D42039" w:rsidRDefault="00D42039" w:rsidP="002C6150">
      <w:pPr>
        <w:jc w:val="right"/>
        <w:rPr>
          <w:b/>
          <w:i/>
          <w:sz w:val="23"/>
          <w:szCs w:val="23"/>
        </w:rPr>
      </w:pPr>
    </w:p>
    <w:p w:rsidR="00D42039" w:rsidRDefault="00D42039" w:rsidP="002C6150">
      <w:pPr>
        <w:jc w:val="right"/>
        <w:rPr>
          <w:b/>
          <w:i/>
          <w:sz w:val="23"/>
          <w:szCs w:val="23"/>
        </w:rPr>
      </w:pPr>
    </w:p>
    <w:p w:rsidR="00D42039" w:rsidRDefault="00D42039" w:rsidP="002C6150">
      <w:pPr>
        <w:jc w:val="right"/>
        <w:rPr>
          <w:b/>
          <w:i/>
          <w:sz w:val="23"/>
          <w:szCs w:val="23"/>
        </w:rPr>
      </w:pPr>
    </w:p>
    <w:p w:rsidR="00D42039" w:rsidRDefault="00D42039"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EE5786" w:rsidRDefault="00EE5786" w:rsidP="002C6150">
      <w:pPr>
        <w:jc w:val="right"/>
        <w:rPr>
          <w:b/>
          <w:i/>
          <w:sz w:val="23"/>
          <w:szCs w:val="23"/>
        </w:rPr>
      </w:pPr>
    </w:p>
    <w:p w:rsidR="004C45F2" w:rsidRPr="00E61AA9" w:rsidRDefault="004C45F2" w:rsidP="002C6150">
      <w:pPr>
        <w:jc w:val="right"/>
        <w:rPr>
          <w:b/>
          <w:bCs/>
          <w:i/>
          <w:sz w:val="23"/>
          <w:szCs w:val="23"/>
        </w:rPr>
      </w:pPr>
      <w:r w:rsidRPr="00E61AA9">
        <w:rPr>
          <w:b/>
          <w:i/>
          <w:sz w:val="23"/>
          <w:szCs w:val="23"/>
        </w:rPr>
        <w:lastRenderedPageBreak/>
        <w:t xml:space="preserve">Приложение № </w:t>
      </w:r>
      <w:r w:rsidR="00756F7F">
        <w:rPr>
          <w:b/>
          <w:i/>
          <w:sz w:val="23"/>
          <w:szCs w:val="23"/>
        </w:rPr>
        <w:t>2</w:t>
      </w:r>
    </w:p>
    <w:p w:rsidR="004C45F2" w:rsidRPr="00E61AA9" w:rsidRDefault="004C45F2" w:rsidP="004C45F2">
      <w:pPr>
        <w:shd w:val="clear" w:color="auto" w:fill="FFFFFF"/>
        <w:ind w:right="-201"/>
        <w:jc w:val="right"/>
        <w:rPr>
          <w:b/>
          <w:i/>
          <w:sz w:val="23"/>
          <w:szCs w:val="23"/>
        </w:rPr>
      </w:pPr>
      <w:r w:rsidRPr="00E61AA9">
        <w:rPr>
          <w:b/>
          <w:bCs/>
          <w:i/>
          <w:sz w:val="23"/>
          <w:szCs w:val="23"/>
        </w:rPr>
        <w:t xml:space="preserve">к Контракту </w:t>
      </w:r>
      <w:r w:rsidRPr="00E61AA9">
        <w:rPr>
          <w:b/>
          <w:i/>
          <w:sz w:val="23"/>
          <w:szCs w:val="23"/>
        </w:rPr>
        <w:t xml:space="preserve">от </w:t>
      </w:r>
      <w:r w:rsidR="00E722C7">
        <w:rPr>
          <w:b/>
          <w:i/>
          <w:sz w:val="23"/>
          <w:szCs w:val="23"/>
        </w:rPr>
        <w:t xml:space="preserve">____ </w:t>
      </w:r>
      <w:r w:rsidR="008E47B1">
        <w:rPr>
          <w:b/>
          <w:i/>
          <w:sz w:val="23"/>
          <w:szCs w:val="23"/>
        </w:rPr>
        <w:t xml:space="preserve">мая </w:t>
      </w:r>
      <w:r w:rsidR="00E722C7">
        <w:rPr>
          <w:b/>
          <w:i/>
          <w:sz w:val="23"/>
          <w:szCs w:val="23"/>
        </w:rPr>
        <w:t>202</w:t>
      </w:r>
      <w:r w:rsidR="002F3369">
        <w:rPr>
          <w:b/>
          <w:i/>
          <w:sz w:val="23"/>
          <w:szCs w:val="23"/>
        </w:rPr>
        <w:t>4</w:t>
      </w:r>
      <w:r w:rsidR="00E722C7">
        <w:rPr>
          <w:b/>
          <w:i/>
          <w:sz w:val="23"/>
          <w:szCs w:val="23"/>
        </w:rPr>
        <w:t xml:space="preserve"> г. </w:t>
      </w:r>
      <w:r w:rsidRPr="005C1DFE">
        <w:rPr>
          <w:b/>
          <w:i/>
          <w:sz w:val="23"/>
          <w:szCs w:val="23"/>
        </w:rPr>
        <w:t xml:space="preserve">№ </w:t>
      </w:r>
      <w:r w:rsidR="008E47B1">
        <w:rPr>
          <w:b/>
          <w:i/>
          <w:sz w:val="23"/>
          <w:szCs w:val="23"/>
        </w:rPr>
        <w:t>123</w:t>
      </w:r>
    </w:p>
    <w:p w:rsidR="004C45F2" w:rsidRPr="00E61AA9" w:rsidRDefault="004C45F2" w:rsidP="004C45F2">
      <w:pPr>
        <w:jc w:val="right"/>
        <w:rPr>
          <w:sz w:val="23"/>
          <w:szCs w:val="23"/>
        </w:rPr>
      </w:pPr>
    </w:p>
    <w:p w:rsidR="004C45F2" w:rsidRPr="00E61AA9" w:rsidRDefault="004C45F2" w:rsidP="004C45F2">
      <w:pPr>
        <w:jc w:val="center"/>
        <w:rPr>
          <w:sz w:val="23"/>
          <w:szCs w:val="23"/>
        </w:rPr>
      </w:pPr>
    </w:p>
    <w:p w:rsidR="00553B19" w:rsidRPr="00BD2A7F" w:rsidRDefault="00553B19" w:rsidP="00553B19">
      <w:pPr>
        <w:ind w:right="380"/>
        <w:jc w:val="center"/>
        <w:outlineLvl w:val="0"/>
        <w:rPr>
          <w:b/>
          <w:sz w:val="22"/>
          <w:szCs w:val="22"/>
        </w:rPr>
      </w:pPr>
      <w:r w:rsidRPr="00BD2A7F">
        <w:rPr>
          <w:b/>
          <w:sz w:val="22"/>
          <w:szCs w:val="22"/>
        </w:rPr>
        <w:t>Расчет стоимости оказани</w:t>
      </w:r>
      <w:r>
        <w:rPr>
          <w:b/>
          <w:sz w:val="22"/>
          <w:szCs w:val="22"/>
        </w:rPr>
        <w:t xml:space="preserve">я </w:t>
      </w:r>
      <w:r w:rsidRPr="00BD2A7F">
        <w:rPr>
          <w:b/>
          <w:sz w:val="22"/>
          <w:szCs w:val="22"/>
        </w:rPr>
        <w:t>услуг</w:t>
      </w:r>
    </w:p>
    <w:p w:rsidR="00553B19" w:rsidRDefault="00553B19" w:rsidP="00553B19">
      <w:pPr>
        <w:ind w:right="380" w:firstLine="600"/>
        <w:jc w:val="center"/>
        <w:outlineLvl w:val="0"/>
        <w:rPr>
          <w:sz w:val="22"/>
          <w:szCs w:val="22"/>
        </w:rPr>
      </w:pPr>
    </w:p>
    <w:p w:rsidR="00553B19" w:rsidRPr="00BD2A7F" w:rsidRDefault="00553B19" w:rsidP="00553B19">
      <w:pPr>
        <w:ind w:right="380" w:firstLine="600"/>
        <w:jc w:val="both"/>
        <w:outlineLvl w:val="0"/>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1"/>
        <w:gridCol w:w="3422"/>
        <w:gridCol w:w="1360"/>
        <w:gridCol w:w="1372"/>
        <w:gridCol w:w="1223"/>
      </w:tblGrid>
      <w:tr w:rsidR="00CA0544" w:rsidRPr="00A4337A" w:rsidTr="00CA0544">
        <w:trPr>
          <w:jc w:val="center"/>
        </w:trPr>
        <w:tc>
          <w:tcPr>
            <w:tcW w:w="531" w:type="dxa"/>
            <w:vAlign w:val="center"/>
          </w:tcPr>
          <w:p w:rsidR="00CA0544" w:rsidRPr="00CA0544" w:rsidRDefault="00CA0544" w:rsidP="0082395B">
            <w:pPr>
              <w:jc w:val="center"/>
              <w:rPr>
                <w:b/>
                <w:sz w:val="22"/>
                <w:szCs w:val="22"/>
              </w:rPr>
            </w:pPr>
            <w:r w:rsidRPr="00CA0544">
              <w:rPr>
                <w:b/>
                <w:sz w:val="22"/>
                <w:szCs w:val="22"/>
              </w:rPr>
              <w:t>№ п/п</w:t>
            </w:r>
          </w:p>
        </w:tc>
        <w:tc>
          <w:tcPr>
            <w:tcW w:w="3422" w:type="dxa"/>
            <w:vAlign w:val="center"/>
          </w:tcPr>
          <w:p w:rsidR="00CA0544" w:rsidRPr="00CA0544" w:rsidRDefault="00CA0544" w:rsidP="0082395B">
            <w:pPr>
              <w:jc w:val="center"/>
              <w:rPr>
                <w:b/>
                <w:sz w:val="22"/>
                <w:szCs w:val="22"/>
              </w:rPr>
            </w:pPr>
            <w:r w:rsidRPr="00CA0544">
              <w:rPr>
                <w:b/>
                <w:sz w:val="22"/>
                <w:szCs w:val="22"/>
              </w:rPr>
              <w:t>Наименование услуг</w:t>
            </w:r>
          </w:p>
        </w:tc>
        <w:tc>
          <w:tcPr>
            <w:tcW w:w="1360" w:type="dxa"/>
            <w:vAlign w:val="center"/>
          </w:tcPr>
          <w:p w:rsidR="00CA0544" w:rsidRPr="00CA0544" w:rsidRDefault="00CA0544" w:rsidP="0082395B">
            <w:pPr>
              <w:jc w:val="center"/>
              <w:rPr>
                <w:b/>
                <w:sz w:val="22"/>
                <w:szCs w:val="22"/>
              </w:rPr>
            </w:pPr>
            <w:r w:rsidRPr="00CA0544">
              <w:rPr>
                <w:b/>
                <w:sz w:val="22"/>
                <w:szCs w:val="22"/>
              </w:rPr>
              <w:t>Кол-во</w:t>
            </w:r>
          </w:p>
        </w:tc>
        <w:tc>
          <w:tcPr>
            <w:tcW w:w="1372" w:type="dxa"/>
            <w:vAlign w:val="center"/>
          </w:tcPr>
          <w:p w:rsidR="00CA0544" w:rsidRPr="00CA0544" w:rsidRDefault="00CA0544" w:rsidP="00CA0544">
            <w:pPr>
              <w:jc w:val="center"/>
              <w:rPr>
                <w:b/>
                <w:bCs/>
                <w:sz w:val="22"/>
                <w:szCs w:val="22"/>
              </w:rPr>
            </w:pPr>
            <w:r w:rsidRPr="00CA0544">
              <w:rPr>
                <w:b/>
                <w:bCs/>
                <w:sz w:val="22"/>
                <w:szCs w:val="22"/>
              </w:rPr>
              <w:t>Цена (руб.)</w:t>
            </w:r>
          </w:p>
        </w:tc>
        <w:tc>
          <w:tcPr>
            <w:tcW w:w="1223" w:type="dxa"/>
            <w:vAlign w:val="center"/>
          </w:tcPr>
          <w:p w:rsidR="00CA0544" w:rsidRPr="00CA0544" w:rsidRDefault="00CA0544" w:rsidP="00CA0544">
            <w:pPr>
              <w:jc w:val="center"/>
              <w:rPr>
                <w:b/>
                <w:bCs/>
                <w:sz w:val="22"/>
                <w:szCs w:val="22"/>
              </w:rPr>
            </w:pPr>
            <w:r w:rsidRPr="00CA0544">
              <w:rPr>
                <w:b/>
                <w:bCs/>
                <w:sz w:val="22"/>
                <w:szCs w:val="22"/>
              </w:rPr>
              <w:t>Сумма (руб.)</w:t>
            </w:r>
          </w:p>
        </w:tc>
      </w:tr>
      <w:tr w:rsidR="00CA0544" w:rsidRPr="00A4337A" w:rsidTr="00CA0544">
        <w:trPr>
          <w:trHeight w:val="1518"/>
          <w:jc w:val="center"/>
        </w:trPr>
        <w:tc>
          <w:tcPr>
            <w:tcW w:w="531" w:type="dxa"/>
          </w:tcPr>
          <w:p w:rsidR="00CA0544" w:rsidRPr="00A4337A" w:rsidRDefault="00CA0544" w:rsidP="00D42039">
            <w:pPr>
              <w:jc w:val="center"/>
              <w:rPr>
                <w:sz w:val="22"/>
                <w:szCs w:val="22"/>
              </w:rPr>
            </w:pPr>
            <w:r w:rsidRPr="00A4337A">
              <w:rPr>
                <w:sz w:val="22"/>
                <w:szCs w:val="22"/>
              </w:rPr>
              <w:t>1</w:t>
            </w:r>
          </w:p>
        </w:tc>
        <w:tc>
          <w:tcPr>
            <w:tcW w:w="3422" w:type="dxa"/>
          </w:tcPr>
          <w:p w:rsidR="00CA0544" w:rsidRPr="00D42039" w:rsidRDefault="00CA0544" w:rsidP="00D42039">
            <w:pPr>
              <w:widowControl/>
              <w:autoSpaceDE/>
              <w:autoSpaceDN/>
              <w:adjustRightInd/>
              <w:rPr>
                <w:color w:val="000000"/>
              </w:rPr>
            </w:pPr>
            <w:r w:rsidRPr="00D42039">
              <w:rPr>
                <w:color w:val="000000"/>
              </w:rPr>
              <w:t>Передача неисключительных прав на использование программного комплекса по защите от НСД и контроля устройств средства защиты информации Secret Net Studio 8. Inc. TS Basic lvl (бессрочно)</w:t>
            </w:r>
          </w:p>
        </w:tc>
        <w:tc>
          <w:tcPr>
            <w:tcW w:w="1360" w:type="dxa"/>
          </w:tcPr>
          <w:p w:rsidR="00CA0544" w:rsidRPr="00A4337A" w:rsidRDefault="00CA0544" w:rsidP="00CA0544">
            <w:pPr>
              <w:jc w:val="center"/>
              <w:rPr>
                <w:sz w:val="22"/>
                <w:szCs w:val="22"/>
              </w:rPr>
            </w:pPr>
            <w:r>
              <w:rPr>
                <w:sz w:val="22"/>
                <w:szCs w:val="22"/>
              </w:rPr>
              <w:t>1</w:t>
            </w:r>
          </w:p>
        </w:tc>
        <w:tc>
          <w:tcPr>
            <w:tcW w:w="1372" w:type="dxa"/>
            <w:vAlign w:val="center"/>
          </w:tcPr>
          <w:p w:rsidR="00CA0544" w:rsidRPr="00A4337A" w:rsidRDefault="00CA0544" w:rsidP="0082395B">
            <w:pPr>
              <w:jc w:val="center"/>
              <w:rPr>
                <w:sz w:val="22"/>
                <w:szCs w:val="22"/>
              </w:rPr>
            </w:pPr>
          </w:p>
        </w:tc>
        <w:tc>
          <w:tcPr>
            <w:tcW w:w="1223" w:type="dxa"/>
            <w:vAlign w:val="center"/>
          </w:tcPr>
          <w:p w:rsidR="00CA0544" w:rsidRPr="00A4337A" w:rsidRDefault="00CA0544" w:rsidP="00372159">
            <w:pPr>
              <w:jc w:val="center"/>
              <w:rPr>
                <w:sz w:val="22"/>
                <w:szCs w:val="22"/>
              </w:rPr>
            </w:pPr>
          </w:p>
        </w:tc>
      </w:tr>
      <w:tr w:rsidR="00CA0544" w:rsidRPr="00A4337A" w:rsidTr="00CA0544">
        <w:trPr>
          <w:trHeight w:val="1518"/>
          <w:jc w:val="center"/>
        </w:trPr>
        <w:tc>
          <w:tcPr>
            <w:tcW w:w="531" w:type="dxa"/>
          </w:tcPr>
          <w:p w:rsidR="00CA0544" w:rsidRPr="00A4337A" w:rsidRDefault="00CA0544" w:rsidP="00D42039">
            <w:pPr>
              <w:jc w:val="center"/>
              <w:rPr>
                <w:sz w:val="22"/>
                <w:szCs w:val="22"/>
              </w:rPr>
            </w:pPr>
            <w:r>
              <w:rPr>
                <w:sz w:val="22"/>
                <w:szCs w:val="22"/>
              </w:rPr>
              <w:t>2</w:t>
            </w:r>
          </w:p>
        </w:tc>
        <w:tc>
          <w:tcPr>
            <w:tcW w:w="3422" w:type="dxa"/>
          </w:tcPr>
          <w:p w:rsidR="00CA0544" w:rsidRPr="00D42039" w:rsidRDefault="00CA0544" w:rsidP="00D42039">
            <w:pPr>
              <w:widowControl/>
              <w:autoSpaceDE/>
              <w:autoSpaceDN/>
              <w:adjustRightInd/>
              <w:rPr>
                <w:color w:val="000000"/>
              </w:rPr>
            </w:pPr>
            <w:r w:rsidRPr="00D42039">
              <w:rPr>
                <w:color w:val="000000"/>
              </w:rPr>
              <w:t>Право на использование модуля персонального межсетевого экрана Средства защиты информации Secret Net Studio 8. (бессрочно)</w:t>
            </w:r>
          </w:p>
        </w:tc>
        <w:tc>
          <w:tcPr>
            <w:tcW w:w="1360" w:type="dxa"/>
          </w:tcPr>
          <w:p w:rsidR="00CA0544" w:rsidRPr="00A4337A" w:rsidRDefault="00CA0544" w:rsidP="00CA0544">
            <w:pPr>
              <w:jc w:val="center"/>
              <w:rPr>
                <w:sz w:val="22"/>
                <w:szCs w:val="22"/>
              </w:rPr>
            </w:pPr>
            <w:r>
              <w:rPr>
                <w:sz w:val="22"/>
                <w:szCs w:val="22"/>
              </w:rPr>
              <w:t>1</w:t>
            </w:r>
          </w:p>
        </w:tc>
        <w:tc>
          <w:tcPr>
            <w:tcW w:w="1372" w:type="dxa"/>
            <w:vAlign w:val="center"/>
          </w:tcPr>
          <w:p w:rsidR="00CA0544" w:rsidRDefault="00CA0544" w:rsidP="0082395B">
            <w:pPr>
              <w:jc w:val="center"/>
              <w:rPr>
                <w:sz w:val="22"/>
                <w:szCs w:val="22"/>
              </w:rPr>
            </w:pPr>
          </w:p>
        </w:tc>
        <w:tc>
          <w:tcPr>
            <w:tcW w:w="1223" w:type="dxa"/>
            <w:vAlign w:val="center"/>
          </w:tcPr>
          <w:p w:rsidR="00CA0544" w:rsidRDefault="00CA0544" w:rsidP="00372159">
            <w:pPr>
              <w:jc w:val="center"/>
              <w:rPr>
                <w:sz w:val="22"/>
                <w:szCs w:val="22"/>
              </w:rPr>
            </w:pPr>
          </w:p>
        </w:tc>
      </w:tr>
      <w:tr w:rsidR="00CA0544" w:rsidRPr="00A4337A" w:rsidTr="00CA0544">
        <w:trPr>
          <w:trHeight w:val="1518"/>
          <w:jc w:val="center"/>
        </w:trPr>
        <w:tc>
          <w:tcPr>
            <w:tcW w:w="531" w:type="dxa"/>
          </w:tcPr>
          <w:p w:rsidR="00CA0544" w:rsidRPr="00A4337A" w:rsidRDefault="00CA0544" w:rsidP="00D42039">
            <w:pPr>
              <w:jc w:val="center"/>
              <w:rPr>
                <w:sz w:val="22"/>
                <w:szCs w:val="22"/>
              </w:rPr>
            </w:pPr>
            <w:r>
              <w:rPr>
                <w:sz w:val="22"/>
                <w:szCs w:val="22"/>
              </w:rPr>
              <w:t>3</w:t>
            </w:r>
          </w:p>
        </w:tc>
        <w:tc>
          <w:tcPr>
            <w:tcW w:w="3422" w:type="dxa"/>
          </w:tcPr>
          <w:p w:rsidR="00CA0544" w:rsidRPr="00D42039" w:rsidRDefault="00CA0544" w:rsidP="00D42039">
            <w:pPr>
              <w:widowControl/>
              <w:autoSpaceDE/>
              <w:autoSpaceDN/>
              <w:adjustRightInd/>
              <w:rPr>
                <w:color w:val="000000"/>
              </w:rPr>
            </w:pPr>
            <w:r w:rsidRPr="00D42039">
              <w:rPr>
                <w:color w:val="000000"/>
              </w:rPr>
              <w:t>Право на использование модуля антивируса по технологии Касперского Средства защиты информации Secret Net Studio 8 (1 год)</w:t>
            </w:r>
          </w:p>
        </w:tc>
        <w:tc>
          <w:tcPr>
            <w:tcW w:w="1360" w:type="dxa"/>
          </w:tcPr>
          <w:p w:rsidR="00CA0544" w:rsidRPr="00A4337A" w:rsidRDefault="00CA0544" w:rsidP="00CA0544">
            <w:pPr>
              <w:jc w:val="center"/>
              <w:rPr>
                <w:sz w:val="22"/>
                <w:szCs w:val="22"/>
              </w:rPr>
            </w:pPr>
            <w:r>
              <w:rPr>
                <w:sz w:val="22"/>
                <w:szCs w:val="22"/>
              </w:rPr>
              <w:t>1</w:t>
            </w:r>
          </w:p>
        </w:tc>
        <w:tc>
          <w:tcPr>
            <w:tcW w:w="1372" w:type="dxa"/>
            <w:vAlign w:val="center"/>
          </w:tcPr>
          <w:p w:rsidR="00CA0544" w:rsidRDefault="00CA0544" w:rsidP="0082395B">
            <w:pPr>
              <w:jc w:val="center"/>
              <w:rPr>
                <w:sz w:val="22"/>
                <w:szCs w:val="22"/>
              </w:rPr>
            </w:pPr>
          </w:p>
        </w:tc>
        <w:tc>
          <w:tcPr>
            <w:tcW w:w="1223" w:type="dxa"/>
            <w:vAlign w:val="center"/>
          </w:tcPr>
          <w:p w:rsidR="00CA0544" w:rsidRDefault="00CA0544" w:rsidP="00372159">
            <w:pPr>
              <w:jc w:val="center"/>
              <w:rPr>
                <w:sz w:val="22"/>
                <w:szCs w:val="22"/>
              </w:rPr>
            </w:pPr>
          </w:p>
        </w:tc>
      </w:tr>
      <w:tr w:rsidR="00CA0544" w:rsidRPr="00A4337A" w:rsidTr="00CA0544">
        <w:trPr>
          <w:trHeight w:val="1518"/>
          <w:jc w:val="center"/>
        </w:trPr>
        <w:tc>
          <w:tcPr>
            <w:tcW w:w="531" w:type="dxa"/>
          </w:tcPr>
          <w:p w:rsidR="00CA0544" w:rsidRPr="00A4337A" w:rsidRDefault="00CA0544" w:rsidP="00D42039">
            <w:pPr>
              <w:jc w:val="center"/>
              <w:rPr>
                <w:sz w:val="22"/>
                <w:szCs w:val="22"/>
              </w:rPr>
            </w:pPr>
            <w:r>
              <w:rPr>
                <w:sz w:val="22"/>
                <w:szCs w:val="22"/>
              </w:rPr>
              <w:t>4</w:t>
            </w:r>
          </w:p>
        </w:tc>
        <w:tc>
          <w:tcPr>
            <w:tcW w:w="3422" w:type="dxa"/>
          </w:tcPr>
          <w:p w:rsidR="00CA0544" w:rsidRPr="00D42039" w:rsidRDefault="00CA0544" w:rsidP="00D42039">
            <w:pPr>
              <w:widowControl/>
              <w:autoSpaceDE/>
              <w:autoSpaceDN/>
              <w:adjustRightInd/>
              <w:rPr>
                <w:color w:val="000000"/>
              </w:rPr>
            </w:pPr>
            <w:r w:rsidRPr="00D42039">
              <w:rPr>
                <w:color w:val="000000"/>
              </w:rPr>
              <w:t>Ключ активации сервиса совместной технической поддержки уровня «Стандартный» SecretNet Studio</w:t>
            </w:r>
          </w:p>
        </w:tc>
        <w:tc>
          <w:tcPr>
            <w:tcW w:w="1360" w:type="dxa"/>
          </w:tcPr>
          <w:p w:rsidR="00CA0544" w:rsidRPr="00A4337A" w:rsidRDefault="00CA0544" w:rsidP="00CA0544">
            <w:pPr>
              <w:jc w:val="center"/>
              <w:rPr>
                <w:sz w:val="22"/>
                <w:szCs w:val="22"/>
              </w:rPr>
            </w:pPr>
            <w:r>
              <w:rPr>
                <w:sz w:val="22"/>
                <w:szCs w:val="22"/>
              </w:rPr>
              <w:t>1</w:t>
            </w:r>
          </w:p>
        </w:tc>
        <w:tc>
          <w:tcPr>
            <w:tcW w:w="1372" w:type="dxa"/>
            <w:vAlign w:val="center"/>
          </w:tcPr>
          <w:p w:rsidR="00CA0544" w:rsidRDefault="00CA0544" w:rsidP="0082395B">
            <w:pPr>
              <w:jc w:val="center"/>
              <w:rPr>
                <w:sz w:val="22"/>
                <w:szCs w:val="22"/>
              </w:rPr>
            </w:pPr>
          </w:p>
        </w:tc>
        <w:tc>
          <w:tcPr>
            <w:tcW w:w="1223" w:type="dxa"/>
            <w:vAlign w:val="center"/>
          </w:tcPr>
          <w:p w:rsidR="00CA0544" w:rsidRDefault="00CA0544" w:rsidP="00372159">
            <w:pPr>
              <w:jc w:val="center"/>
              <w:rPr>
                <w:sz w:val="22"/>
                <w:szCs w:val="22"/>
              </w:rPr>
            </w:pPr>
          </w:p>
        </w:tc>
      </w:tr>
      <w:tr w:rsidR="00CA0544" w:rsidRPr="00A4337A" w:rsidTr="00CA0544">
        <w:trPr>
          <w:trHeight w:val="1518"/>
          <w:jc w:val="center"/>
        </w:trPr>
        <w:tc>
          <w:tcPr>
            <w:tcW w:w="531" w:type="dxa"/>
          </w:tcPr>
          <w:p w:rsidR="00CA0544" w:rsidRPr="00A4337A" w:rsidRDefault="00CA0544" w:rsidP="00D42039">
            <w:pPr>
              <w:jc w:val="center"/>
              <w:rPr>
                <w:sz w:val="22"/>
                <w:szCs w:val="22"/>
              </w:rPr>
            </w:pPr>
            <w:r>
              <w:rPr>
                <w:sz w:val="22"/>
                <w:szCs w:val="22"/>
              </w:rPr>
              <w:t>5</w:t>
            </w:r>
          </w:p>
        </w:tc>
        <w:tc>
          <w:tcPr>
            <w:tcW w:w="3422" w:type="dxa"/>
          </w:tcPr>
          <w:p w:rsidR="00CA0544" w:rsidRPr="00D42039" w:rsidRDefault="00CA0544" w:rsidP="00D42039">
            <w:pPr>
              <w:widowControl/>
              <w:autoSpaceDE/>
              <w:autoSpaceDN/>
              <w:adjustRightInd/>
              <w:rPr>
                <w:color w:val="000000"/>
              </w:rPr>
            </w:pPr>
            <w:r w:rsidRPr="00D42039">
              <w:rPr>
                <w:color w:val="000000"/>
              </w:rPr>
              <w:t>Предоставление годового доступа к модулю обеспечения соответствия требованиям к типовым сегментам информационных систем Министерства образования и функционирования средств криптографии и шифрования данных на автоматизированном рабочем месте (АРМ) «КУББезопасность»</w:t>
            </w:r>
          </w:p>
        </w:tc>
        <w:tc>
          <w:tcPr>
            <w:tcW w:w="1360" w:type="dxa"/>
          </w:tcPr>
          <w:p w:rsidR="00CA0544" w:rsidRPr="00A4337A" w:rsidRDefault="00CA0544" w:rsidP="00CA0544">
            <w:pPr>
              <w:jc w:val="center"/>
              <w:rPr>
                <w:sz w:val="22"/>
                <w:szCs w:val="22"/>
              </w:rPr>
            </w:pPr>
            <w:r>
              <w:rPr>
                <w:sz w:val="22"/>
                <w:szCs w:val="22"/>
              </w:rPr>
              <w:t>1</w:t>
            </w:r>
          </w:p>
        </w:tc>
        <w:tc>
          <w:tcPr>
            <w:tcW w:w="1372" w:type="dxa"/>
            <w:vAlign w:val="center"/>
          </w:tcPr>
          <w:p w:rsidR="00CA0544" w:rsidRDefault="00CA0544" w:rsidP="0082395B">
            <w:pPr>
              <w:jc w:val="center"/>
              <w:rPr>
                <w:sz w:val="22"/>
                <w:szCs w:val="22"/>
              </w:rPr>
            </w:pPr>
          </w:p>
        </w:tc>
        <w:tc>
          <w:tcPr>
            <w:tcW w:w="1223" w:type="dxa"/>
            <w:vAlign w:val="center"/>
          </w:tcPr>
          <w:p w:rsidR="00CA0544" w:rsidRDefault="00CA0544" w:rsidP="00372159">
            <w:pPr>
              <w:jc w:val="center"/>
              <w:rPr>
                <w:sz w:val="22"/>
                <w:szCs w:val="22"/>
              </w:rPr>
            </w:pPr>
          </w:p>
        </w:tc>
      </w:tr>
      <w:tr w:rsidR="00CA0544" w:rsidRPr="00A4337A" w:rsidTr="00CA0544">
        <w:trPr>
          <w:trHeight w:val="451"/>
          <w:jc w:val="center"/>
        </w:trPr>
        <w:tc>
          <w:tcPr>
            <w:tcW w:w="7908" w:type="dxa"/>
            <w:gridSpan w:val="5"/>
            <w:vAlign w:val="bottom"/>
          </w:tcPr>
          <w:p w:rsidR="00CA0544" w:rsidRPr="00A4337A" w:rsidRDefault="00CA0544" w:rsidP="0082395B">
            <w:pPr>
              <w:ind w:right="380"/>
              <w:jc w:val="right"/>
              <w:outlineLvl w:val="0"/>
              <w:rPr>
                <w:sz w:val="22"/>
                <w:szCs w:val="22"/>
              </w:rPr>
            </w:pPr>
            <w:r w:rsidRPr="00A4337A">
              <w:rPr>
                <w:sz w:val="22"/>
                <w:szCs w:val="22"/>
              </w:rPr>
              <w:t>Итого:</w:t>
            </w:r>
          </w:p>
        </w:tc>
      </w:tr>
    </w:tbl>
    <w:p w:rsidR="00553B19" w:rsidRPr="00BD2A7F" w:rsidRDefault="00553B19" w:rsidP="00553B19">
      <w:pPr>
        <w:ind w:right="380" w:firstLine="600"/>
        <w:jc w:val="both"/>
        <w:outlineLvl w:val="0"/>
        <w:rPr>
          <w:sz w:val="22"/>
          <w:szCs w:val="22"/>
        </w:rPr>
      </w:pPr>
    </w:p>
    <w:p w:rsidR="00EA5664" w:rsidRPr="0078343F" w:rsidRDefault="00EA5664" w:rsidP="00EA5664">
      <w:r>
        <w:rPr>
          <w:i/>
          <w:sz w:val="23"/>
          <w:szCs w:val="23"/>
          <w:highlight w:val="yellow"/>
        </w:rPr>
        <w:t>в том числе НДС ______ %</w:t>
      </w:r>
      <w:r w:rsidRPr="00865E32">
        <w:rPr>
          <w:i/>
          <w:sz w:val="23"/>
          <w:szCs w:val="23"/>
          <w:highlight w:val="yellow"/>
        </w:rPr>
        <w:t>/ НДС не облагается</w:t>
      </w:r>
    </w:p>
    <w:p w:rsidR="00553B19" w:rsidRPr="00BD2A7F" w:rsidRDefault="00553B19" w:rsidP="00553B19">
      <w:pPr>
        <w:ind w:right="380" w:firstLine="600"/>
        <w:jc w:val="both"/>
        <w:outlineLvl w:val="0"/>
        <w:rPr>
          <w:sz w:val="22"/>
          <w:szCs w:val="22"/>
        </w:rPr>
      </w:pPr>
    </w:p>
    <w:tbl>
      <w:tblPr>
        <w:tblW w:w="10137" w:type="dxa"/>
        <w:tblLook w:val="01E0"/>
      </w:tblPr>
      <w:tblGrid>
        <w:gridCol w:w="5148"/>
        <w:gridCol w:w="772"/>
        <w:gridCol w:w="4217"/>
      </w:tblGrid>
      <w:tr w:rsidR="00624229" w:rsidRPr="0066521B" w:rsidTr="00777FEA">
        <w:tc>
          <w:tcPr>
            <w:tcW w:w="5148" w:type="dxa"/>
          </w:tcPr>
          <w:p w:rsidR="00624229" w:rsidRPr="00DB4FAB" w:rsidRDefault="00624229" w:rsidP="00624229">
            <w:pPr>
              <w:pStyle w:val="2"/>
              <w:spacing w:after="0" w:line="240" w:lineRule="auto"/>
              <w:rPr>
                <w:b/>
                <w:bCs/>
                <w:sz w:val="22"/>
                <w:szCs w:val="22"/>
              </w:rPr>
            </w:pPr>
            <w:r w:rsidRPr="00DB4FAB">
              <w:rPr>
                <w:b/>
                <w:bCs/>
                <w:sz w:val="22"/>
                <w:szCs w:val="22"/>
              </w:rPr>
              <w:t>Заказчик:</w:t>
            </w:r>
          </w:p>
          <w:p w:rsidR="00624229" w:rsidRDefault="00624229" w:rsidP="00624229">
            <w:pPr>
              <w:pStyle w:val="2"/>
              <w:spacing w:after="0" w:line="240" w:lineRule="auto"/>
              <w:rPr>
                <w:b/>
                <w:bCs/>
                <w:sz w:val="18"/>
              </w:rPr>
            </w:pPr>
          </w:p>
          <w:p w:rsidR="00624229" w:rsidRPr="00DB4FAB" w:rsidRDefault="00624229" w:rsidP="00624229">
            <w:pPr>
              <w:pStyle w:val="2"/>
              <w:spacing w:after="0" w:line="240" w:lineRule="auto"/>
              <w:rPr>
                <w:b/>
                <w:bCs/>
                <w:sz w:val="22"/>
                <w:szCs w:val="22"/>
              </w:rPr>
            </w:pPr>
            <w:r w:rsidRPr="00DB4FAB">
              <w:rPr>
                <w:b/>
                <w:bCs/>
                <w:sz w:val="22"/>
                <w:szCs w:val="22"/>
              </w:rPr>
              <w:t xml:space="preserve">Государственное бюджетное общеобразовательное учреждение гимназия № 642 «Земля и Вселенная» Василеостровского района Санкт-Петербурга </w:t>
            </w:r>
          </w:p>
          <w:p w:rsidR="00624229" w:rsidRPr="00DB4FAB" w:rsidRDefault="00624229" w:rsidP="00624229">
            <w:pPr>
              <w:pStyle w:val="2"/>
              <w:spacing w:after="0" w:line="240" w:lineRule="auto"/>
              <w:rPr>
                <w:b/>
                <w:bCs/>
                <w:sz w:val="22"/>
                <w:szCs w:val="22"/>
              </w:rPr>
            </w:pPr>
          </w:p>
          <w:p w:rsidR="00F86018" w:rsidRDefault="00F86018" w:rsidP="00F86018">
            <w:pPr>
              <w:pStyle w:val="2"/>
              <w:spacing w:after="0" w:line="240" w:lineRule="auto"/>
              <w:rPr>
                <w:sz w:val="18"/>
              </w:rPr>
            </w:pPr>
          </w:p>
          <w:p w:rsidR="00F86018" w:rsidRPr="00AB2A56" w:rsidRDefault="00F86018" w:rsidP="00F86018">
            <w:pPr>
              <w:pStyle w:val="2"/>
              <w:spacing w:after="0" w:line="240" w:lineRule="auto"/>
              <w:rPr>
                <w:sz w:val="18"/>
              </w:rPr>
            </w:pPr>
          </w:p>
        </w:tc>
        <w:tc>
          <w:tcPr>
            <w:tcW w:w="772" w:type="dxa"/>
          </w:tcPr>
          <w:p w:rsidR="00624229" w:rsidRPr="0066521B" w:rsidRDefault="00E722C7" w:rsidP="00624229">
            <w:pPr>
              <w:jc w:val="both"/>
              <w:rPr>
                <w:sz w:val="24"/>
                <w:szCs w:val="24"/>
              </w:rPr>
            </w:pPr>
            <w:r>
              <w:rPr>
                <w:sz w:val="24"/>
                <w:szCs w:val="24"/>
              </w:rPr>
              <w:t xml:space="preserve">    </w:t>
            </w:r>
          </w:p>
        </w:tc>
        <w:tc>
          <w:tcPr>
            <w:tcW w:w="4217" w:type="dxa"/>
          </w:tcPr>
          <w:p w:rsidR="00624229" w:rsidRPr="0066521B" w:rsidRDefault="00624229" w:rsidP="00624229">
            <w:pPr>
              <w:jc w:val="both"/>
              <w:rPr>
                <w:b/>
                <w:bCs/>
                <w:sz w:val="24"/>
                <w:szCs w:val="24"/>
              </w:rPr>
            </w:pPr>
            <w:r w:rsidRPr="0066521B">
              <w:rPr>
                <w:b/>
                <w:bCs/>
                <w:sz w:val="24"/>
                <w:szCs w:val="24"/>
              </w:rPr>
              <w:t>Исполнитель:</w:t>
            </w:r>
          </w:p>
        </w:tc>
      </w:tr>
      <w:tr w:rsidR="00624229" w:rsidRPr="0066521B" w:rsidTr="00EA5664">
        <w:trPr>
          <w:trHeight w:val="559"/>
        </w:trPr>
        <w:tc>
          <w:tcPr>
            <w:tcW w:w="5148" w:type="dxa"/>
          </w:tcPr>
          <w:p w:rsidR="00624229" w:rsidRDefault="00624229" w:rsidP="00624229">
            <w:pPr>
              <w:tabs>
                <w:tab w:val="center" w:pos="2466"/>
              </w:tabs>
              <w:rPr>
                <w:sz w:val="18"/>
                <w:szCs w:val="18"/>
              </w:rPr>
            </w:pPr>
            <w:r>
              <w:rPr>
                <w:sz w:val="22"/>
                <w:szCs w:val="22"/>
              </w:rPr>
              <w:t>Директор</w:t>
            </w:r>
            <w:r w:rsidRPr="00AB2A56">
              <w:rPr>
                <w:sz w:val="18"/>
                <w:szCs w:val="18"/>
              </w:rPr>
              <w:t xml:space="preserve"> ____________________ / П.А.Трошкеев /</w:t>
            </w:r>
          </w:p>
          <w:p w:rsidR="00624229" w:rsidRPr="00624229" w:rsidRDefault="00624229" w:rsidP="00372159">
            <w:pPr>
              <w:tabs>
                <w:tab w:val="center" w:pos="2466"/>
              </w:tabs>
              <w:rPr>
                <w:sz w:val="16"/>
                <w:szCs w:val="16"/>
              </w:rPr>
            </w:pPr>
            <w:r w:rsidRPr="00624229">
              <w:rPr>
                <w:sz w:val="16"/>
                <w:szCs w:val="16"/>
              </w:rPr>
              <w:t xml:space="preserve">                                </w:t>
            </w:r>
            <w:r w:rsidR="00372159">
              <w:rPr>
                <w:sz w:val="16"/>
                <w:szCs w:val="16"/>
              </w:rPr>
              <w:t>ЭЦП</w:t>
            </w:r>
          </w:p>
        </w:tc>
        <w:tc>
          <w:tcPr>
            <w:tcW w:w="772" w:type="dxa"/>
          </w:tcPr>
          <w:p w:rsidR="00624229" w:rsidRPr="0066521B" w:rsidRDefault="00624229" w:rsidP="00624229">
            <w:pPr>
              <w:jc w:val="both"/>
              <w:rPr>
                <w:sz w:val="24"/>
                <w:szCs w:val="24"/>
              </w:rPr>
            </w:pPr>
          </w:p>
        </w:tc>
        <w:tc>
          <w:tcPr>
            <w:tcW w:w="4217" w:type="dxa"/>
          </w:tcPr>
          <w:p w:rsidR="00624229" w:rsidRPr="0066521B" w:rsidRDefault="00624229" w:rsidP="00624229">
            <w:pPr>
              <w:tabs>
                <w:tab w:val="center" w:pos="2466"/>
              </w:tabs>
              <w:rPr>
                <w:bCs/>
                <w:sz w:val="24"/>
                <w:szCs w:val="24"/>
              </w:rPr>
            </w:pPr>
            <w:r>
              <w:rPr>
                <w:b/>
                <w:sz w:val="24"/>
                <w:szCs w:val="24"/>
              </w:rPr>
              <w:t>________________/                           /</w:t>
            </w:r>
          </w:p>
          <w:p w:rsidR="00624229" w:rsidRPr="00624229" w:rsidRDefault="00624229" w:rsidP="00624229">
            <w:pPr>
              <w:tabs>
                <w:tab w:val="center" w:pos="2466"/>
              </w:tabs>
              <w:rPr>
                <w:sz w:val="16"/>
                <w:szCs w:val="16"/>
              </w:rPr>
            </w:pPr>
            <w:r>
              <w:rPr>
                <w:sz w:val="16"/>
                <w:szCs w:val="16"/>
              </w:rPr>
              <w:t xml:space="preserve">            </w:t>
            </w:r>
            <w:r w:rsidR="00372159">
              <w:rPr>
                <w:sz w:val="16"/>
                <w:szCs w:val="16"/>
              </w:rPr>
              <w:t>ЭЦП</w:t>
            </w:r>
          </w:p>
          <w:p w:rsidR="00624229" w:rsidRPr="0066521B" w:rsidRDefault="00624229" w:rsidP="00624229">
            <w:pPr>
              <w:tabs>
                <w:tab w:val="center" w:pos="2466"/>
              </w:tabs>
              <w:rPr>
                <w:sz w:val="24"/>
                <w:szCs w:val="24"/>
              </w:rPr>
            </w:pPr>
          </w:p>
          <w:p w:rsidR="00624229" w:rsidRPr="0066521B" w:rsidRDefault="00624229" w:rsidP="00624229">
            <w:pPr>
              <w:tabs>
                <w:tab w:val="center" w:pos="2466"/>
              </w:tabs>
              <w:rPr>
                <w:sz w:val="24"/>
                <w:szCs w:val="24"/>
              </w:rPr>
            </w:pPr>
          </w:p>
        </w:tc>
      </w:tr>
    </w:tbl>
    <w:p w:rsidR="00553B19" w:rsidRPr="00BC768C" w:rsidRDefault="00553B19" w:rsidP="00EA5664">
      <w:pPr>
        <w:rPr>
          <w:b/>
          <w:sz w:val="22"/>
          <w:szCs w:val="22"/>
        </w:rPr>
      </w:pPr>
    </w:p>
    <w:sectPr w:rsidR="00553B19" w:rsidRPr="00BC768C" w:rsidSect="00F91C43">
      <w:footerReference w:type="even" r:id="rId9"/>
      <w:footerReference w:type="default" r:id="rId10"/>
      <w:headerReference w:type="first" r:id="rId11"/>
      <w:footerReference w:type="first" r:id="rId12"/>
      <w:footnotePr>
        <w:numRestart w:val="eachPage"/>
      </w:footnotePr>
      <w:type w:val="nextColumn"/>
      <w:pgSz w:w="11906" w:h="16838" w:code="9"/>
      <w:pgMar w:top="567"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6F6" w:rsidRDefault="006426F6" w:rsidP="00651C49">
      <w:r>
        <w:separator/>
      </w:r>
    </w:p>
  </w:endnote>
  <w:endnote w:type="continuationSeparator" w:id="1">
    <w:p w:rsidR="006426F6" w:rsidRDefault="006426F6" w:rsidP="00651C4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11" w:rsidRDefault="00EF7765" w:rsidP="00F91C43">
    <w:pPr>
      <w:pStyle w:val="a5"/>
      <w:framePr w:wrap="around" w:vAnchor="text" w:hAnchor="margin" w:xAlign="right" w:y="1"/>
      <w:rPr>
        <w:rStyle w:val="a7"/>
      </w:rPr>
    </w:pPr>
    <w:r>
      <w:rPr>
        <w:rStyle w:val="a7"/>
      </w:rPr>
      <w:fldChar w:fldCharType="begin"/>
    </w:r>
    <w:r w:rsidR="00105A11">
      <w:rPr>
        <w:rStyle w:val="a7"/>
      </w:rPr>
      <w:instrText xml:space="preserve">PAGE  </w:instrText>
    </w:r>
    <w:r>
      <w:rPr>
        <w:rStyle w:val="a7"/>
      </w:rPr>
      <w:fldChar w:fldCharType="end"/>
    </w:r>
  </w:p>
  <w:p w:rsidR="00105A11" w:rsidRDefault="00105A11"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11" w:rsidRPr="009A3D1B" w:rsidRDefault="00EF7765" w:rsidP="00F91C43">
    <w:pPr>
      <w:pStyle w:val="a5"/>
      <w:framePr w:wrap="around" w:vAnchor="text" w:hAnchor="margin" w:xAlign="right" w:y="1"/>
      <w:rPr>
        <w:rStyle w:val="a7"/>
        <w:sz w:val="20"/>
        <w:szCs w:val="20"/>
      </w:rPr>
    </w:pPr>
    <w:r w:rsidRPr="009A3D1B">
      <w:rPr>
        <w:rStyle w:val="a7"/>
        <w:sz w:val="20"/>
        <w:szCs w:val="20"/>
      </w:rPr>
      <w:fldChar w:fldCharType="begin"/>
    </w:r>
    <w:r w:rsidR="00105A11" w:rsidRPr="009A3D1B">
      <w:rPr>
        <w:rStyle w:val="a7"/>
        <w:sz w:val="20"/>
        <w:szCs w:val="20"/>
      </w:rPr>
      <w:instrText xml:space="preserve">PAGE  </w:instrText>
    </w:r>
    <w:r w:rsidRPr="009A3D1B">
      <w:rPr>
        <w:rStyle w:val="a7"/>
        <w:sz w:val="20"/>
        <w:szCs w:val="20"/>
      </w:rPr>
      <w:fldChar w:fldCharType="separate"/>
    </w:r>
    <w:r w:rsidR="00EA5664">
      <w:rPr>
        <w:rStyle w:val="a7"/>
        <w:noProof/>
        <w:sz w:val="20"/>
        <w:szCs w:val="20"/>
      </w:rPr>
      <w:t>14</w:t>
    </w:r>
    <w:r w:rsidRPr="009A3D1B">
      <w:rPr>
        <w:rStyle w:val="a7"/>
        <w:sz w:val="20"/>
        <w:szCs w:val="20"/>
      </w:rPr>
      <w:fldChar w:fldCharType="end"/>
    </w:r>
  </w:p>
  <w:p w:rsidR="00105A11" w:rsidRPr="009A3D1B" w:rsidRDefault="00105A11" w:rsidP="00F91C43">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11" w:rsidRDefault="00105A11">
    <w:pPr>
      <w:pStyle w:val="a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6F6" w:rsidRDefault="006426F6" w:rsidP="00651C49">
      <w:r>
        <w:separator/>
      </w:r>
    </w:p>
  </w:footnote>
  <w:footnote w:type="continuationSeparator" w:id="1">
    <w:p w:rsidR="006426F6" w:rsidRDefault="006426F6" w:rsidP="00651C49">
      <w:r>
        <w:continuationSeparator/>
      </w:r>
    </w:p>
  </w:footnote>
  <w:footnote w:id="2">
    <w:p w:rsidR="009F01E3" w:rsidRPr="006B040C" w:rsidRDefault="009F01E3" w:rsidP="009F01E3">
      <w:pPr>
        <w:pStyle w:val="af1"/>
        <w:rPr>
          <w:sz w:val="16"/>
          <w:szCs w:val="16"/>
        </w:rPr>
      </w:pPr>
      <w:r w:rsidRPr="006B040C">
        <w:rPr>
          <w:rStyle w:val="af3"/>
        </w:rPr>
        <w:footnoteRef/>
      </w:r>
      <w:r w:rsidRPr="000367A7">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rsidR="009F01E3" w:rsidRPr="006B040C" w:rsidRDefault="009F01E3" w:rsidP="009F01E3">
      <w:pPr>
        <w:pStyle w:val="af1"/>
        <w:ind w:firstLine="142"/>
        <w:rPr>
          <w:sz w:val="16"/>
          <w:szCs w:val="16"/>
        </w:rPr>
      </w:pPr>
    </w:p>
    <w:p w:rsidR="009F01E3" w:rsidRPr="006B040C" w:rsidRDefault="009F01E3" w:rsidP="009F01E3">
      <w:pPr>
        <w:pStyle w:val="af1"/>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rsidR="009F01E3" w:rsidRPr="006B040C" w:rsidRDefault="009F01E3" w:rsidP="009F01E3">
      <w:pPr>
        <w:pStyle w:val="af1"/>
        <w:ind w:firstLine="142"/>
        <w:rPr>
          <w:sz w:val="16"/>
          <w:szCs w:val="16"/>
        </w:rPr>
      </w:pPr>
      <w:r w:rsidRPr="006B040C">
        <w:rPr>
          <w:sz w:val="16"/>
          <w:szCs w:val="16"/>
        </w:rPr>
        <w:t>а) в случае, если цена контракта не превышает начальную (максимальную) цену контракта:</w:t>
      </w:r>
    </w:p>
    <w:p w:rsidR="009F01E3" w:rsidRPr="006B040C" w:rsidRDefault="009F01E3" w:rsidP="009F01E3">
      <w:pPr>
        <w:pStyle w:val="af1"/>
        <w:ind w:firstLine="142"/>
        <w:rPr>
          <w:sz w:val="16"/>
          <w:szCs w:val="16"/>
        </w:rPr>
      </w:pPr>
      <w:r w:rsidRPr="006B040C">
        <w:rPr>
          <w:sz w:val="16"/>
          <w:szCs w:val="16"/>
        </w:rPr>
        <w:t>10 процентов начальной (максимальной) цены контракта;</w:t>
      </w:r>
    </w:p>
    <w:p w:rsidR="009F01E3" w:rsidRPr="006B040C" w:rsidRDefault="009F01E3" w:rsidP="009F01E3">
      <w:pPr>
        <w:pStyle w:val="af1"/>
        <w:ind w:firstLine="142"/>
        <w:rPr>
          <w:sz w:val="16"/>
          <w:szCs w:val="16"/>
        </w:rPr>
      </w:pPr>
      <w:r w:rsidRPr="006B040C">
        <w:rPr>
          <w:sz w:val="16"/>
          <w:szCs w:val="16"/>
        </w:rPr>
        <w:t>б) в случае, если цена контракта превышает начальную (максимальную) цену контракта:</w:t>
      </w:r>
    </w:p>
    <w:p w:rsidR="009F01E3" w:rsidRPr="006B040C" w:rsidRDefault="009F01E3" w:rsidP="009F01E3">
      <w:pPr>
        <w:pStyle w:val="af1"/>
        <w:ind w:firstLine="142"/>
        <w:rPr>
          <w:sz w:val="16"/>
          <w:szCs w:val="16"/>
        </w:rPr>
      </w:pPr>
      <w:r w:rsidRPr="006B040C">
        <w:rPr>
          <w:sz w:val="16"/>
          <w:szCs w:val="16"/>
        </w:rPr>
        <w:t>10 процентов цены контракта, если цена контракта не превышает 3 млн. рублей;</w:t>
      </w:r>
    </w:p>
    <w:p w:rsidR="009F01E3" w:rsidRPr="006B040C" w:rsidRDefault="009F01E3" w:rsidP="009F01E3">
      <w:pPr>
        <w:pStyle w:val="af1"/>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rsidR="009F01E3" w:rsidRPr="006B040C" w:rsidRDefault="009F01E3" w:rsidP="009F01E3">
      <w:pPr>
        <w:pStyle w:val="af1"/>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11" w:rsidRPr="00047D87" w:rsidRDefault="00105A11">
    <w:pPr>
      <w:pStyle w:val="a3"/>
      <w:framePr w:wrap="auto" w:vAnchor="text" w:hAnchor="margin" w:xAlign="right" w:y="1"/>
      <w:rPr>
        <w:rStyle w:val="a7"/>
        <w:sz w:val="20"/>
        <w:szCs w:val="20"/>
      </w:rPr>
    </w:pPr>
  </w:p>
  <w:p w:rsidR="00105A11" w:rsidRPr="000E539F" w:rsidRDefault="00105A11" w:rsidP="00F91C43">
    <w:pPr>
      <w:pStyle w:val="a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224596"/>
    <w:multiLevelType w:val="hybridMultilevel"/>
    <w:tmpl w:val="9BFE0D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numRestart w:val="eachPage"/>
    <w:footnote w:id="0"/>
    <w:footnote w:id="1"/>
  </w:footnotePr>
  <w:endnotePr>
    <w:endnote w:id="0"/>
    <w:endnote w:id="1"/>
  </w:endnotePr>
  <w:compat/>
  <w:rsids>
    <w:rsidRoot w:val="004C45F2"/>
    <w:rsid w:val="000029A1"/>
    <w:rsid w:val="0000350D"/>
    <w:rsid w:val="00020361"/>
    <w:rsid w:val="000252C0"/>
    <w:rsid w:val="000727DD"/>
    <w:rsid w:val="000728D8"/>
    <w:rsid w:val="00083758"/>
    <w:rsid w:val="000A4DF6"/>
    <w:rsid w:val="000D053B"/>
    <w:rsid w:val="000D1AB7"/>
    <w:rsid w:val="000E2811"/>
    <w:rsid w:val="00101579"/>
    <w:rsid w:val="001024D1"/>
    <w:rsid w:val="001035D6"/>
    <w:rsid w:val="00104602"/>
    <w:rsid w:val="00105A11"/>
    <w:rsid w:val="001127D6"/>
    <w:rsid w:val="00135512"/>
    <w:rsid w:val="00174C41"/>
    <w:rsid w:val="001B299F"/>
    <w:rsid w:val="001B3063"/>
    <w:rsid w:val="001B7685"/>
    <w:rsid w:val="001E3C19"/>
    <w:rsid w:val="001F6CCE"/>
    <w:rsid w:val="00201863"/>
    <w:rsid w:val="00206049"/>
    <w:rsid w:val="00225846"/>
    <w:rsid w:val="002360C0"/>
    <w:rsid w:val="00237860"/>
    <w:rsid w:val="00247AF1"/>
    <w:rsid w:val="00254469"/>
    <w:rsid w:val="002602F6"/>
    <w:rsid w:val="00264AD0"/>
    <w:rsid w:val="00272752"/>
    <w:rsid w:val="00274DDD"/>
    <w:rsid w:val="00275EE4"/>
    <w:rsid w:val="00290156"/>
    <w:rsid w:val="002A6775"/>
    <w:rsid w:val="002B27C5"/>
    <w:rsid w:val="002B6960"/>
    <w:rsid w:val="002C245B"/>
    <w:rsid w:val="002C5E2D"/>
    <w:rsid w:val="002C6150"/>
    <w:rsid w:val="002E1917"/>
    <w:rsid w:val="002F3369"/>
    <w:rsid w:val="00306F67"/>
    <w:rsid w:val="00307ED2"/>
    <w:rsid w:val="003149C4"/>
    <w:rsid w:val="00330B4E"/>
    <w:rsid w:val="00331295"/>
    <w:rsid w:val="0033256D"/>
    <w:rsid w:val="003355B7"/>
    <w:rsid w:val="003407E9"/>
    <w:rsid w:val="00343F7A"/>
    <w:rsid w:val="003606E9"/>
    <w:rsid w:val="003704D8"/>
    <w:rsid w:val="00370D8A"/>
    <w:rsid w:val="003711AA"/>
    <w:rsid w:val="00372159"/>
    <w:rsid w:val="003923A7"/>
    <w:rsid w:val="003B0454"/>
    <w:rsid w:val="003C2C4E"/>
    <w:rsid w:val="003D67CB"/>
    <w:rsid w:val="003E5320"/>
    <w:rsid w:val="003E54C9"/>
    <w:rsid w:val="003E706A"/>
    <w:rsid w:val="003F25E0"/>
    <w:rsid w:val="0040726F"/>
    <w:rsid w:val="00433EB3"/>
    <w:rsid w:val="00436CBE"/>
    <w:rsid w:val="00453AE4"/>
    <w:rsid w:val="00457531"/>
    <w:rsid w:val="00457B8C"/>
    <w:rsid w:val="00473638"/>
    <w:rsid w:val="00493758"/>
    <w:rsid w:val="004A6043"/>
    <w:rsid w:val="004B380F"/>
    <w:rsid w:val="004B3BA0"/>
    <w:rsid w:val="004B6127"/>
    <w:rsid w:val="004C45F2"/>
    <w:rsid w:val="004F4A44"/>
    <w:rsid w:val="005003EF"/>
    <w:rsid w:val="00504883"/>
    <w:rsid w:val="00511CE2"/>
    <w:rsid w:val="00513024"/>
    <w:rsid w:val="00530E09"/>
    <w:rsid w:val="00537A5E"/>
    <w:rsid w:val="00543854"/>
    <w:rsid w:val="00553B19"/>
    <w:rsid w:val="00554D44"/>
    <w:rsid w:val="005A3FA9"/>
    <w:rsid w:val="005B7CF4"/>
    <w:rsid w:val="005C1DFE"/>
    <w:rsid w:val="005C39F1"/>
    <w:rsid w:val="005D10FD"/>
    <w:rsid w:val="005D5825"/>
    <w:rsid w:val="005D7680"/>
    <w:rsid w:val="005E675B"/>
    <w:rsid w:val="005E6E23"/>
    <w:rsid w:val="0060060C"/>
    <w:rsid w:val="00602ECD"/>
    <w:rsid w:val="006068B5"/>
    <w:rsid w:val="00611867"/>
    <w:rsid w:val="006172D1"/>
    <w:rsid w:val="00624229"/>
    <w:rsid w:val="006274E4"/>
    <w:rsid w:val="006426F6"/>
    <w:rsid w:val="00651C49"/>
    <w:rsid w:val="00657C96"/>
    <w:rsid w:val="0066521B"/>
    <w:rsid w:val="00670967"/>
    <w:rsid w:val="00673326"/>
    <w:rsid w:val="00675653"/>
    <w:rsid w:val="00680F80"/>
    <w:rsid w:val="0069044B"/>
    <w:rsid w:val="006A07B7"/>
    <w:rsid w:val="006D4A5A"/>
    <w:rsid w:val="006E092A"/>
    <w:rsid w:val="006F1592"/>
    <w:rsid w:val="006F7DAB"/>
    <w:rsid w:val="00755377"/>
    <w:rsid w:val="00756F7F"/>
    <w:rsid w:val="00775429"/>
    <w:rsid w:val="00777FEA"/>
    <w:rsid w:val="007C0C53"/>
    <w:rsid w:val="007C2457"/>
    <w:rsid w:val="007E62E5"/>
    <w:rsid w:val="007E754B"/>
    <w:rsid w:val="008006F7"/>
    <w:rsid w:val="008235C2"/>
    <w:rsid w:val="0082395B"/>
    <w:rsid w:val="00863A9B"/>
    <w:rsid w:val="008669CB"/>
    <w:rsid w:val="00867A4A"/>
    <w:rsid w:val="00892F0F"/>
    <w:rsid w:val="00893FCB"/>
    <w:rsid w:val="008C3032"/>
    <w:rsid w:val="008D43AD"/>
    <w:rsid w:val="008E47B1"/>
    <w:rsid w:val="008F696D"/>
    <w:rsid w:val="00910419"/>
    <w:rsid w:val="00911080"/>
    <w:rsid w:val="00913B00"/>
    <w:rsid w:val="00922B9C"/>
    <w:rsid w:val="00925AED"/>
    <w:rsid w:val="00933B94"/>
    <w:rsid w:val="0093594E"/>
    <w:rsid w:val="00941770"/>
    <w:rsid w:val="00953B5B"/>
    <w:rsid w:val="00953E63"/>
    <w:rsid w:val="00964F67"/>
    <w:rsid w:val="009707EB"/>
    <w:rsid w:val="00971DD9"/>
    <w:rsid w:val="009839EC"/>
    <w:rsid w:val="009959DB"/>
    <w:rsid w:val="00996DBF"/>
    <w:rsid w:val="009A044C"/>
    <w:rsid w:val="009B408E"/>
    <w:rsid w:val="009B4CF2"/>
    <w:rsid w:val="009C1416"/>
    <w:rsid w:val="009C1A7B"/>
    <w:rsid w:val="009E0534"/>
    <w:rsid w:val="009F01E3"/>
    <w:rsid w:val="00A03D6F"/>
    <w:rsid w:val="00A23846"/>
    <w:rsid w:val="00A32DC6"/>
    <w:rsid w:val="00A35ED6"/>
    <w:rsid w:val="00A47131"/>
    <w:rsid w:val="00A53380"/>
    <w:rsid w:val="00A55670"/>
    <w:rsid w:val="00A679C0"/>
    <w:rsid w:val="00A71159"/>
    <w:rsid w:val="00A82031"/>
    <w:rsid w:val="00A83DA3"/>
    <w:rsid w:val="00A916D1"/>
    <w:rsid w:val="00A962AA"/>
    <w:rsid w:val="00AA321D"/>
    <w:rsid w:val="00AC44E9"/>
    <w:rsid w:val="00AD0CDE"/>
    <w:rsid w:val="00AD15EC"/>
    <w:rsid w:val="00AD1876"/>
    <w:rsid w:val="00B05A64"/>
    <w:rsid w:val="00B17941"/>
    <w:rsid w:val="00B471B9"/>
    <w:rsid w:val="00B70A87"/>
    <w:rsid w:val="00B82EE6"/>
    <w:rsid w:val="00B83300"/>
    <w:rsid w:val="00B8410B"/>
    <w:rsid w:val="00B95240"/>
    <w:rsid w:val="00BB2B87"/>
    <w:rsid w:val="00BB4EF8"/>
    <w:rsid w:val="00BC0F35"/>
    <w:rsid w:val="00BC2D75"/>
    <w:rsid w:val="00BC39D0"/>
    <w:rsid w:val="00BD2688"/>
    <w:rsid w:val="00BF1380"/>
    <w:rsid w:val="00C04E79"/>
    <w:rsid w:val="00C10FF1"/>
    <w:rsid w:val="00C12692"/>
    <w:rsid w:val="00C16D86"/>
    <w:rsid w:val="00C23A22"/>
    <w:rsid w:val="00C248DD"/>
    <w:rsid w:val="00C25885"/>
    <w:rsid w:val="00C2781A"/>
    <w:rsid w:val="00C40842"/>
    <w:rsid w:val="00C42D06"/>
    <w:rsid w:val="00C446B9"/>
    <w:rsid w:val="00C52770"/>
    <w:rsid w:val="00C54B3C"/>
    <w:rsid w:val="00C75DC8"/>
    <w:rsid w:val="00C8131C"/>
    <w:rsid w:val="00CA0321"/>
    <w:rsid w:val="00CA0544"/>
    <w:rsid w:val="00CD72DF"/>
    <w:rsid w:val="00CF3431"/>
    <w:rsid w:val="00D03C0B"/>
    <w:rsid w:val="00D11143"/>
    <w:rsid w:val="00D17E6C"/>
    <w:rsid w:val="00D23037"/>
    <w:rsid w:val="00D25BEA"/>
    <w:rsid w:val="00D31376"/>
    <w:rsid w:val="00D41DD0"/>
    <w:rsid w:val="00D42039"/>
    <w:rsid w:val="00D539AD"/>
    <w:rsid w:val="00D576EC"/>
    <w:rsid w:val="00D628E0"/>
    <w:rsid w:val="00D65C91"/>
    <w:rsid w:val="00D67D44"/>
    <w:rsid w:val="00D84A5C"/>
    <w:rsid w:val="00D91214"/>
    <w:rsid w:val="00DA1C44"/>
    <w:rsid w:val="00DA7B13"/>
    <w:rsid w:val="00DB4FAB"/>
    <w:rsid w:val="00DB5133"/>
    <w:rsid w:val="00DC57F1"/>
    <w:rsid w:val="00DC79E4"/>
    <w:rsid w:val="00DD1927"/>
    <w:rsid w:val="00DF1B6F"/>
    <w:rsid w:val="00DF782A"/>
    <w:rsid w:val="00DF7ACA"/>
    <w:rsid w:val="00DF7CAA"/>
    <w:rsid w:val="00E1248B"/>
    <w:rsid w:val="00E2693C"/>
    <w:rsid w:val="00E30147"/>
    <w:rsid w:val="00E320F8"/>
    <w:rsid w:val="00E33755"/>
    <w:rsid w:val="00E407E1"/>
    <w:rsid w:val="00E61AA9"/>
    <w:rsid w:val="00E61BA8"/>
    <w:rsid w:val="00E64307"/>
    <w:rsid w:val="00E722C7"/>
    <w:rsid w:val="00E7312F"/>
    <w:rsid w:val="00E83417"/>
    <w:rsid w:val="00E965E7"/>
    <w:rsid w:val="00EA5664"/>
    <w:rsid w:val="00ED400A"/>
    <w:rsid w:val="00EE5786"/>
    <w:rsid w:val="00EF7765"/>
    <w:rsid w:val="00F00C8E"/>
    <w:rsid w:val="00F16F90"/>
    <w:rsid w:val="00F2614B"/>
    <w:rsid w:val="00F44D1B"/>
    <w:rsid w:val="00F52260"/>
    <w:rsid w:val="00F5580A"/>
    <w:rsid w:val="00F57A1C"/>
    <w:rsid w:val="00F86018"/>
    <w:rsid w:val="00F86656"/>
    <w:rsid w:val="00F9047C"/>
    <w:rsid w:val="00F91C43"/>
    <w:rsid w:val="00FB40D0"/>
    <w:rsid w:val="00FD16DF"/>
    <w:rsid w:val="00FD2727"/>
    <w:rsid w:val="00FD27A0"/>
    <w:rsid w:val="00FD7EB1"/>
    <w:rsid w:val="00FD7EE4"/>
    <w:rsid w:val="00FE28AE"/>
    <w:rsid w:val="00FE79C2"/>
    <w:rsid w:val="00FF09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5">
    <w:name w:val="heading 5"/>
    <w:aliases w:val="_Подпункт"/>
    <w:basedOn w:val="a"/>
    <w:next w:val="a"/>
    <w:link w:val="50"/>
    <w:qFormat/>
    <w:rsid w:val="005E6E23"/>
    <w:pPr>
      <w:spacing w:before="240" w:after="60"/>
      <w:outlineLvl w:val="4"/>
    </w:pPr>
    <w:rPr>
      <w:rFonts w:ascii="Arial" w:hAnsi="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styleId="af1">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4 Знак1,Знак4,Знак4 Знак Знак Знак2,Текст сноски Знак Знак1"/>
    <w:basedOn w:val="a"/>
    <w:link w:val="1"/>
    <w:uiPriority w:val="99"/>
    <w:qFormat/>
    <w:rsid w:val="00DF782A"/>
    <w:pPr>
      <w:widowControl/>
      <w:autoSpaceDE/>
      <w:autoSpaceDN/>
      <w:adjustRightInd/>
    </w:pPr>
  </w:style>
  <w:style w:type="character" w:customStyle="1" w:styleId="af2">
    <w:name w:val="Текст сноски Знак"/>
    <w:aliases w:val="Текст сноски Знак1 Знак,Знак4 Знак1 Знак,Знак4 Знак2,Знак4 Знак Знак Знак2 Знак,Текст сноски Знак Знак1 Знак,Знак5 Знак,Знак8 Знак Знак Знак Знак"/>
    <w:uiPriority w:val="99"/>
    <w:rsid w:val="00DF782A"/>
    <w:rPr>
      <w:rFonts w:ascii="Times New Roman" w:eastAsia="Times New Roman" w:hAnsi="Times New Roman"/>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 Знак8 Знак Знак1"/>
    <w:link w:val="af1"/>
    <w:rsid w:val="00DF782A"/>
    <w:rPr>
      <w:rFonts w:ascii="Times New Roman" w:eastAsia="Times New Roman" w:hAnsi="Times New Roman"/>
    </w:rPr>
  </w:style>
  <w:style w:type="character" w:styleId="af3">
    <w:name w:val="footnote reference"/>
    <w:rsid w:val="00DF782A"/>
    <w:rPr>
      <w:vertAlign w:val="superscript"/>
    </w:rPr>
  </w:style>
  <w:style w:type="table" w:styleId="af4">
    <w:name w:val="Table Grid"/>
    <w:basedOn w:val="a1"/>
    <w:uiPriority w:val="59"/>
    <w:rsid w:val="0010460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50">
    <w:name w:val="Заголовок 5 Знак"/>
    <w:aliases w:val="_Подпункт Знак"/>
    <w:link w:val="5"/>
    <w:rsid w:val="005E6E23"/>
    <w:rPr>
      <w:rFonts w:ascii="Arial" w:eastAsia="Times New Roman" w:hAnsi="Arial"/>
      <w:b/>
      <w:bCs/>
      <w:i/>
      <w:iCs/>
      <w:sz w:val="26"/>
      <w:szCs w:val="26"/>
    </w:rPr>
  </w:style>
  <w:style w:type="paragraph" w:customStyle="1" w:styleId="ConsPlusCell">
    <w:name w:val="ConsPlusCell"/>
    <w:rsid w:val="00553B19"/>
    <w:pPr>
      <w:widowControl w:val="0"/>
      <w:autoSpaceDE w:val="0"/>
      <w:autoSpaceDN w:val="0"/>
      <w:adjustRightInd w:val="0"/>
    </w:pPr>
    <w:rPr>
      <w:rFonts w:ascii="Arial" w:eastAsia="Times New Roman" w:hAnsi="Arial" w:cs="Arial"/>
    </w:rPr>
  </w:style>
  <w:style w:type="character" w:styleId="af5">
    <w:name w:val="Hyperlink"/>
    <w:uiPriority w:val="99"/>
    <w:unhideWhenUsed/>
    <w:rsid w:val="00A83DA3"/>
    <w:rPr>
      <w:color w:val="0000FF"/>
      <w:u w:val="single"/>
    </w:rPr>
  </w:style>
  <w:style w:type="paragraph" w:styleId="af6">
    <w:name w:val="Plain Text"/>
    <w:basedOn w:val="a"/>
    <w:link w:val="af7"/>
    <w:rsid w:val="00C75DC8"/>
    <w:pPr>
      <w:widowControl/>
      <w:autoSpaceDE/>
      <w:autoSpaceDN/>
      <w:adjustRightInd/>
    </w:pPr>
    <w:rPr>
      <w:rFonts w:ascii="Courier New" w:hAnsi="Courier New"/>
    </w:rPr>
  </w:style>
  <w:style w:type="character" w:customStyle="1" w:styleId="af7">
    <w:name w:val="Текст Знак"/>
    <w:basedOn w:val="a0"/>
    <w:link w:val="af6"/>
    <w:rsid w:val="00C75DC8"/>
    <w:rPr>
      <w:rFonts w:ascii="Courier New" w:eastAsia="Times New Roman" w:hAnsi="Courier New"/>
    </w:rPr>
  </w:style>
  <w:style w:type="paragraph" w:styleId="af8">
    <w:name w:val="No Spacing"/>
    <w:qFormat/>
    <w:rsid w:val="008006F7"/>
    <w:rPr>
      <w:sz w:val="22"/>
      <w:szCs w:val="22"/>
      <w:lang w:eastAsia="en-US"/>
    </w:rPr>
  </w:style>
  <w:style w:type="paragraph" w:customStyle="1" w:styleId="Standard">
    <w:name w:val="Standard"/>
    <w:rsid w:val="009F01E3"/>
    <w:pPr>
      <w:suppressAutoHyphens/>
      <w:autoSpaceDN w:val="0"/>
      <w:textAlignment w:val="baseline"/>
    </w:pPr>
    <w:rPr>
      <w:rFonts w:ascii="Times New Roman" w:eastAsia="Times New Roman" w:hAnsi="Times New Roman"/>
      <w:kern w:val="3"/>
    </w:rPr>
  </w:style>
  <w:style w:type="paragraph" w:styleId="af9">
    <w:name w:val="List Paragraph"/>
    <w:basedOn w:val="a"/>
    <w:link w:val="afa"/>
    <w:uiPriority w:val="34"/>
    <w:qFormat/>
    <w:rsid w:val="00CF3431"/>
    <w:pPr>
      <w:widowControl/>
      <w:autoSpaceDE/>
      <w:autoSpaceDN/>
      <w:adjustRightInd/>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afa">
    <w:name w:val="Абзац списка Знак"/>
    <w:link w:val="af9"/>
    <w:uiPriority w:val="34"/>
    <w:locked/>
    <w:rsid w:val="00CF3431"/>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71735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62E4B9-1419-43EE-8CE0-D01497C79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14</Pages>
  <Words>6933</Words>
  <Characters>39521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46362</CharactersWithSpaces>
  <SharedDoc>false</SharedDoc>
  <HLinks>
    <vt:vector size="6" baseType="variant">
      <vt:variant>
        <vt:i4>2162752</vt:i4>
      </vt:variant>
      <vt:variant>
        <vt:i4>0</vt:i4>
      </vt:variant>
      <vt:variant>
        <vt:i4>0</vt:i4>
      </vt:variant>
      <vt:variant>
        <vt:i4>5</vt:i4>
      </vt:variant>
      <vt:variant>
        <vt:lpwstr>mailto:vasdou050@yandex.ru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11</cp:revision>
  <cp:lastPrinted>2019-04-17T11:36:00Z</cp:lastPrinted>
  <dcterms:created xsi:type="dcterms:W3CDTF">2024-05-20T13:57:00Z</dcterms:created>
  <dcterms:modified xsi:type="dcterms:W3CDTF">2024-05-21T12:57:00Z</dcterms:modified>
</cp:coreProperties>
</file>