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5CD" w:rsidRPr="007B00CE" w:rsidRDefault="003015CD" w:rsidP="00483DBB">
      <w:pPr>
        <w:keepNext/>
        <w:keepLines/>
        <w:spacing w:after="0" w:line="240" w:lineRule="auto"/>
        <w:jc w:val="center"/>
        <w:outlineLvl w:val="0"/>
        <w:rPr>
          <w:rFonts w:ascii="Times New Roman" w:eastAsia="Times New Roman" w:hAnsi="Times New Roman" w:cs="Times New Roman"/>
          <w:b/>
          <w:bCs/>
          <w:sz w:val="24"/>
          <w:szCs w:val="24"/>
          <w:highlight w:val="green"/>
          <w:lang w:eastAsia="ru-RU"/>
        </w:rPr>
      </w:pPr>
    </w:p>
    <w:p w:rsidR="00483DBB" w:rsidRPr="007B00CE" w:rsidRDefault="00483DBB" w:rsidP="00483DBB">
      <w:pPr>
        <w:keepNext/>
        <w:keepLines/>
        <w:spacing w:after="0" w:line="240" w:lineRule="auto"/>
        <w:jc w:val="center"/>
        <w:outlineLvl w:val="0"/>
        <w:rPr>
          <w:rFonts w:ascii="Times New Roman" w:eastAsia="Times New Roman" w:hAnsi="Times New Roman" w:cs="Times New Roman"/>
          <w:b/>
          <w:bCs/>
          <w:sz w:val="24"/>
          <w:szCs w:val="24"/>
          <w:lang w:eastAsia="ru-RU"/>
        </w:rPr>
      </w:pPr>
      <w:r w:rsidRPr="007B00CE">
        <w:rPr>
          <w:rFonts w:ascii="Times New Roman" w:eastAsia="Times New Roman" w:hAnsi="Times New Roman" w:cs="Times New Roman"/>
          <w:b/>
          <w:bCs/>
          <w:sz w:val="24"/>
          <w:szCs w:val="24"/>
          <w:lang w:eastAsia="ru-RU"/>
        </w:rPr>
        <w:t>ПРОЕКТ КОНТРАКТА</w:t>
      </w:r>
    </w:p>
    <w:p w:rsidR="00483DBB" w:rsidRPr="007B00CE" w:rsidRDefault="00483DBB" w:rsidP="00483DBB">
      <w:pPr>
        <w:suppressAutoHyphens/>
        <w:spacing w:after="0" w:line="240" w:lineRule="auto"/>
        <w:jc w:val="center"/>
        <w:rPr>
          <w:rFonts w:ascii="Times New Roman" w:eastAsia="Times New Roman" w:hAnsi="Times New Roman" w:cs="Times New Roman"/>
          <w:b/>
          <w:sz w:val="24"/>
          <w:szCs w:val="24"/>
          <w:lang w:eastAsia="ar-SA"/>
        </w:rPr>
      </w:pPr>
      <w:r w:rsidRPr="007B00CE">
        <w:rPr>
          <w:rFonts w:ascii="Times New Roman" w:eastAsia="Times New Roman" w:hAnsi="Times New Roman" w:cs="Times New Roman"/>
          <w:b/>
          <w:sz w:val="24"/>
          <w:szCs w:val="24"/>
          <w:lang w:eastAsia="ar-SA"/>
        </w:rPr>
        <w:t>Контракт №_____________________________</w:t>
      </w:r>
    </w:p>
    <w:p w:rsidR="00F91DE0" w:rsidRPr="007B00CE" w:rsidRDefault="002C091A" w:rsidP="00483DBB">
      <w:pPr>
        <w:suppressAutoHyphens/>
        <w:spacing w:after="0" w:line="240" w:lineRule="auto"/>
        <w:jc w:val="center"/>
        <w:rPr>
          <w:rFonts w:ascii="Times New Roman" w:eastAsia="Times New Roman" w:hAnsi="Times New Roman" w:cs="Times New Roman"/>
          <w:b/>
          <w:sz w:val="24"/>
          <w:szCs w:val="24"/>
          <w:lang w:eastAsia="ar-SA"/>
        </w:rPr>
      </w:pPr>
      <w:r w:rsidRPr="007B00CE">
        <w:rPr>
          <w:rFonts w:ascii="Times New Roman" w:eastAsia="Times New Roman" w:hAnsi="Times New Roman" w:cs="Times New Roman"/>
          <w:b/>
          <w:sz w:val="24"/>
          <w:szCs w:val="24"/>
          <w:lang w:eastAsia="ar-SA"/>
        </w:rPr>
        <w:t>Поставка</w:t>
      </w:r>
      <w:r w:rsidRPr="007B00CE">
        <w:rPr>
          <w:rFonts w:ascii="Times New Roman" w:eastAsia="Times New Roman" w:hAnsi="Times New Roman" w:cs="Times New Roman"/>
          <w:sz w:val="24"/>
          <w:szCs w:val="24"/>
          <w:lang w:eastAsia="ar-SA"/>
        </w:rPr>
        <w:t xml:space="preserve"> </w:t>
      </w:r>
      <w:r w:rsidRPr="007B00CE">
        <w:rPr>
          <w:rFonts w:ascii="Times New Roman" w:eastAsia="Times New Roman" w:hAnsi="Times New Roman" w:cs="Times New Roman"/>
          <w:b/>
          <w:sz w:val="24"/>
          <w:szCs w:val="24"/>
          <w:lang w:eastAsia="ar-SA"/>
        </w:rPr>
        <w:t>изделий медицинского назначения (дыхательные мешки для аппарата Био- Нова 204 AF)</w:t>
      </w:r>
    </w:p>
    <w:p w:rsidR="00745B24" w:rsidRPr="007B00CE" w:rsidRDefault="00745B24" w:rsidP="00483DBB">
      <w:pPr>
        <w:suppressAutoHyphens/>
        <w:spacing w:after="0" w:line="240" w:lineRule="auto"/>
        <w:jc w:val="center"/>
        <w:rPr>
          <w:rFonts w:ascii="Times New Roman" w:eastAsia="Times New Roman" w:hAnsi="Times New Roman" w:cs="Times New Roman"/>
          <w:b/>
          <w:sz w:val="24"/>
          <w:szCs w:val="24"/>
          <w:lang w:eastAsia="ar-SA"/>
        </w:rPr>
      </w:pPr>
      <w:r w:rsidRPr="007B00CE">
        <w:rPr>
          <w:rFonts w:ascii="Times New Roman" w:eastAsia="Times New Roman" w:hAnsi="Times New Roman" w:cs="Times New Roman"/>
          <w:b/>
          <w:sz w:val="24"/>
          <w:szCs w:val="24"/>
          <w:lang w:eastAsia="ar-SA"/>
        </w:rPr>
        <w:t xml:space="preserve">ИКЗ </w:t>
      </w:r>
      <w:r w:rsidR="007B00CE" w:rsidRPr="007B00CE">
        <w:rPr>
          <w:rFonts w:ascii="Times New Roman" w:eastAsia="Times New Roman" w:hAnsi="Times New Roman" w:cs="Times New Roman"/>
          <w:b/>
          <w:sz w:val="24"/>
          <w:szCs w:val="24"/>
          <w:lang w:eastAsia="ar-SA"/>
        </w:rPr>
        <w:t>242780107502578010100100050000000244</w:t>
      </w:r>
    </w:p>
    <w:p w:rsidR="00483DBB" w:rsidRPr="007B00CE" w:rsidRDefault="00483DBB" w:rsidP="00483DBB">
      <w:pPr>
        <w:suppressAutoHyphens/>
        <w:spacing w:after="0" w:line="240" w:lineRule="auto"/>
        <w:ind w:firstLine="567"/>
        <w:jc w:val="both"/>
        <w:rPr>
          <w:rFonts w:ascii="Times New Roman" w:eastAsia="Times New Roman" w:hAnsi="Times New Roman" w:cs="Times New Roman"/>
          <w:sz w:val="24"/>
          <w:szCs w:val="24"/>
          <w:lang w:eastAsia="ar-SA"/>
        </w:rPr>
      </w:pPr>
    </w:p>
    <w:p w:rsidR="00483DBB" w:rsidRPr="007B00CE" w:rsidRDefault="00483DBB" w:rsidP="00483DBB">
      <w:pPr>
        <w:suppressAutoHyphens/>
        <w:spacing w:after="0" w:line="240" w:lineRule="auto"/>
        <w:jc w:val="right"/>
        <w:rPr>
          <w:rFonts w:ascii="Times New Roman" w:eastAsia="Times New Roman" w:hAnsi="Times New Roman" w:cs="Times New Roman"/>
          <w:sz w:val="24"/>
          <w:szCs w:val="24"/>
          <w:lang w:eastAsia="ar-SA"/>
        </w:rPr>
      </w:pPr>
      <w:r w:rsidRPr="007B00CE">
        <w:rPr>
          <w:rFonts w:ascii="Times New Roman" w:eastAsia="Times New Roman" w:hAnsi="Times New Roman" w:cs="Times New Roman"/>
          <w:sz w:val="24"/>
          <w:szCs w:val="24"/>
          <w:lang w:eastAsia="ar-SA"/>
        </w:rPr>
        <w:t>Санкт-Петербург                                                                                                  «___» __________ 20__  года</w:t>
      </w:r>
    </w:p>
    <w:p w:rsidR="00483DBB" w:rsidRPr="007B00CE" w:rsidRDefault="00483DBB" w:rsidP="00483DBB">
      <w:pPr>
        <w:suppressAutoHyphens/>
        <w:spacing w:after="0" w:line="240" w:lineRule="auto"/>
        <w:ind w:firstLine="567"/>
        <w:jc w:val="both"/>
        <w:rPr>
          <w:rFonts w:ascii="Times New Roman" w:eastAsia="Times New Roman" w:hAnsi="Times New Roman" w:cs="Times New Roman"/>
          <w:sz w:val="24"/>
          <w:szCs w:val="24"/>
          <w:lang w:eastAsia="ar-SA"/>
        </w:rPr>
      </w:pPr>
    </w:p>
    <w:p w:rsidR="007B00CE" w:rsidRPr="007B00CE" w:rsidRDefault="002C091A" w:rsidP="007B00CE">
      <w:pPr>
        <w:ind w:firstLine="708"/>
        <w:jc w:val="both"/>
        <w:rPr>
          <w:rFonts w:ascii="Times New Roman" w:hAnsi="Times New Roman"/>
          <w:sz w:val="24"/>
          <w:szCs w:val="24"/>
        </w:rPr>
      </w:pPr>
      <w:r w:rsidRPr="007B00CE">
        <w:rPr>
          <w:rFonts w:ascii="Times New Roman" w:hAnsi="Times New Roman"/>
          <w:b/>
          <w:sz w:val="24"/>
          <w:szCs w:val="24"/>
        </w:rPr>
        <w:t>Санкт-Петербургское государственное бюджетное учреждение здравоохранения «Городская поликлиника № 3»,</w:t>
      </w:r>
      <w:r w:rsidRPr="007B00CE">
        <w:rPr>
          <w:rFonts w:ascii="Times New Roman" w:hAnsi="Times New Roman"/>
          <w:sz w:val="24"/>
          <w:szCs w:val="24"/>
        </w:rPr>
        <w:t xml:space="preserve"> именуемое в дальнейшем «Заказчик», </w:t>
      </w:r>
      <w:r w:rsidRPr="007B00CE">
        <w:rPr>
          <w:rFonts w:ascii="Times New Roman" w:eastAsia="Times New Roman" w:hAnsi="Times New Roman" w:cs="Times New Roman"/>
          <w:sz w:val="24"/>
          <w:szCs w:val="24"/>
        </w:rPr>
        <w:t xml:space="preserve">в лице </w:t>
      </w:r>
      <w:r w:rsidR="00C220E9" w:rsidRPr="007B00CE">
        <w:rPr>
          <w:rFonts w:ascii="Times New Roman" w:eastAsia="Times New Roman" w:hAnsi="Times New Roman" w:cs="Times New Roman"/>
          <w:sz w:val="24"/>
          <w:szCs w:val="24"/>
        </w:rPr>
        <w:t>________________</w:t>
      </w:r>
      <w:r w:rsidRPr="007B00CE">
        <w:rPr>
          <w:rFonts w:ascii="Times New Roman" w:eastAsia="Times New Roman" w:hAnsi="Times New Roman" w:cs="Times New Roman"/>
          <w:sz w:val="24"/>
          <w:szCs w:val="24"/>
        </w:rPr>
        <w:t xml:space="preserve">, действующего на основании </w:t>
      </w:r>
      <w:r w:rsidR="00C220E9" w:rsidRPr="007B00CE">
        <w:rPr>
          <w:rFonts w:ascii="Times New Roman" w:eastAsia="Times New Roman" w:hAnsi="Times New Roman" w:cs="Times New Roman"/>
          <w:sz w:val="24"/>
          <w:szCs w:val="24"/>
        </w:rPr>
        <w:t>_____________</w:t>
      </w:r>
      <w:r w:rsidRPr="007B00CE">
        <w:rPr>
          <w:rFonts w:ascii="Times New Roman" w:eastAsia="Times New Roman" w:hAnsi="Times New Roman"/>
          <w:sz w:val="24"/>
          <w:szCs w:val="24"/>
        </w:rPr>
        <w:t xml:space="preserve">, с одной стороны, и _____________________________именуемое в дальнейшем «Поставщик», в лице ________________________, действующего на основании _______________, с другой стороны, здесь и далее именуемые «Стороны», </w:t>
      </w:r>
      <w:r w:rsidR="007B00CE" w:rsidRPr="007B00CE">
        <w:rPr>
          <w:rFonts w:ascii="Times New Roman" w:hAnsi="Times New Roman"/>
          <w:sz w:val="24"/>
          <w:szCs w:val="24"/>
        </w:rPr>
        <w:t>в порядке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483DBB" w:rsidRPr="007B00CE" w:rsidRDefault="00483DBB" w:rsidP="007B00CE">
      <w:pPr>
        <w:suppressAutoHyphens/>
        <w:spacing w:before="60" w:after="0" w:line="240" w:lineRule="auto"/>
        <w:ind w:firstLine="709"/>
        <w:jc w:val="center"/>
        <w:rPr>
          <w:rFonts w:ascii="Times New Roman" w:eastAsia="Times New Roman" w:hAnsi="Times New Roman" w:cs="Times New Roman"/>
          <w:b/>
          <w:sz w:val="24"/>
          <w:szCs w:val="24"/>
          <w:lang w:eastAsia="ar-SA"/>
        </w:rPr>
      </w:pPr>
      <w:r w:rsidRPr="007B00CE">
        <w:rPr>
          <w:rFonts w:ascii="Times New Roman" w:eastAsia="Times New Roman" w:hAnsi="Times New Roman" w:cs="Times New Roman"/>
          <w:b/>
          <w:sz w:val="24"/>
          <w:szCs w:val="24"/>
          <w:lang w:eastAsia="ar-SA"/>
        </w:rPr>
        <w:t>1. ПРЕДМЕТ КОНТРАКТА.</w:t>
      </w:r>
    </w:p>
    <w:p w:rsidR="003B6B5A" w:rsidRPr="007B00CE" w:rsidRDefault="00483DBB" w:rsidP="003B6B5A">
      <w:pPr>
        <w:suppressAutoHyphens/>
        <w:spacing w:after="0" w:line="240" w:lineRule="auto"/>
        <w:ind w:firstLine="709"/>
        <w:jc w:val="both"/>
        <w:rPr>
          <w:rFonts w:ascii="Times New Roman" w:eastAsia="Times New Roman" w:hAnsi="Times New Roman" w:cs="Times New Roman"/>
          <w:sz w:val="24"/>
          <w:szCs w:val="24"/>
          <w:lang w:eastAsia="ar-SA"/>
        </w:rPr>
      </w:pPr>
      <w:r w:rsidRPr="007B00CE">
        <w:rPr>
          <w:rFonts w:ascii="Times New Roman" w:eastAsia="Times New Roman" w:hAnsi="Times New Roman" w:cs="Times New Roman"/>
          <w:sz w:val="24"/>
          <w:szCs w:val="24"/>
          <w:lang w:eastAsia="ar-SA"/>
        </w:rPr>
        <w:t xml:space="preserve">1.1. Поставщик обязуется </w:t>
      </w:r>
      <w:r w:rsidRPr="007B00CE">
        <w:rPr>
          <w:rFonts w:ascii="Times New Roman" w:eastAsia="Times New Roman" w:hAnsi="Times New Roman" w:cs="Times New Roman"/>
          <w:spacing w:val="-4"/>
          <w:sz w:val="24"/>
          <w:szCs w:val="24"/>
          <w:lang w:eastAsia="ar-SA"/>
        </w:rPr>
        <w:t xml:space="preserve">в порядке и сроки, предусмотренные Контрактом, </w:t>
      </w:r>
      <w:r w:rsidR="002C091A" w:rsidRPr="007B00CE">
        <w:rPr>
          <w:rFonts w:ascii="Times New Roman" w:eastAsia="Times New Roman" w:hAnsi="Times New Roman" w:cs="Times New Roman"/>
          <w:sz w:val="24"/>
          <w:szCs w:val="24"/>
          <w:lang w:eastAsia="ar-SA"/>
        </w:rPr>
        <w:t>осуществить поставку</w:t>
      </w:r>
      <w:r w:rsidRPr="007B00CE">
        <w:rPr>
          <w:rFonts w:ascii="Times New Roman" w:eastAsia="Times New Roman" w:hAnsi="Times New Roman" w:cs="Times New Roman"/>
          <w:sz w:val="24"/>
          <w:szCs w:val="24"/>
          <w:lang w:eastAsia="ar-SA"/>
        </w:rPr>
        <w:t xml:space="preserve"> </w:t>
      </w:r>
      <w:r w:rsidR="002C091A" w:rsidRPr="007B00CE">
        <w:rPr>
          <w:rFonts w:ascii="Times New Roman" w:eastAsia="Times New Roman" w:hAnsi="Times New Roman" w:cs="Times New Roman"/>
          <w:b/>
          <w:sz w:val="24"/>
          <w:szCs w:val="24"/>
          <w:lang w:eastAsia="ar-SA"/>
        </w:rPr>
        <w:t xml:space="preserve">изделий медицинского назначения (дыхательные мешки для аппарата Био- Нова 204 AF) </w:t>
      </w:r>
      <w:r w:rsidRPr="007B00CE">
        <w:rPr>
          <w:rFonts w:ascii="Times New Roman" w:eastAsia="Times New Roman" w:hAnsi="Times New Roman" w:cs="Times New Roman"/>
          <w:b/>
          <w:sz w:val="24"/>
          <w:szCs w:val="24"/>
          <w:lang w:eastAsia="ar-SA"/>
        </w:rPr>
        <w:t>дл</w:t>
      </w:r>
      <w:r w:rsidR="00EE6F1D" w:rsidRPr="007B00CE">
        <w:rPr>
          <w:rFonts w:ascii="Times New Roman" w:eastAsia="Times New Roman" w:hAnsi="Times New Roman" w:cs="Times New Roman"/>
          <w:b/>
          <w:sz w:val="24"/>
          <w:szCs w:val="24"/>
          <w:lang w:eastAsia="ar-SA"/>
        </w:rPr>
        <w:t>я нужд СПб ГБУЗ «</w:t>
      </w:r>
      <w:r w:rsidR="002C091A" w:rsidRPr="007B00CE">
        <w:rPr>
          <w:rFonts w:ascii="Times New Roman" w:eastAsia="Times New Roman" w:hAnsi="Times New Roman" w:cs="Times New Roman"/>
          <w:b/>
          <w:sz w:val="24"/>
          <w:szCs w:val="24"/>
          <w:lang w:eastAsia="ar-SA"/>
        </w:rPr>
        <w:t>Городская поликлиника №3</w:t>
      </w:r>
      <w:r w:rsidR="00EE6F1D" w:rsidRPr="007B00CE">
        <w:rPr>
          <w:rFonts w:ascii="Times New Roman" w:eastAsia="Times New Roman" w:hAnsi="Times New Roman" w:cs="Times New Roman"/>
          <w:b/>
          <w:sz w:val="24"/>
          <w:szCs w:val="24"/>
          <w:lang w:eastAsia="ar-SA"/>
        </w:rPr>
        <w:t xml:space="preserve">» </w:t>
      </w:r>
      <w:r w:rsidRPr="007B00CE">
        <w:rPr>
          <w:rFonts w:ascii="Times New Roman" w:eastAsia="Times New Roman" w:hAnsi="Times New Roman" w:cs="Times New Roman"/>
          <w:sz w:val="24"/>
          <w:szCs w:val="24"/>
          <w:lang w:eastAsia="ar-SA"/>
        </w:rPr>
        <w:t>(далее - Товар) в соответствии со Спецификацией (Приложение № 1 к Контракту), а Заказчик обязуется принять и оплатить Товар в порядке и сроки, предусмотренные настоящим Контрактом.</w:t>
      </w:r>
      <w:r w:rsidR="003B6B5A" w:rsidRPr="007B00CE">
        <w:rPr>
          <w:rFonts w:ascii="Times New Roman" w:eastAsia="Times New Roman" w:hAnsi="Times New Roman" w:cs="Times New Roman"/>
          <w:sz w:val="24"/>
          <w:szCs w:val="24"/>
          <w:lang w:eastAsia="ar-SA"/>
        </w:rPr>
        <w:t xml:space="preserve"> Номенклатура Товара и его количество определяются Спецификацией (приложение № 1 к Контракту), технические показатели – Техническими </w:t>
      </w:r>
      <w:r w:rsidR="00CC565B">
        <w:rPr>
          <w:rFonts w:ascii="Times New Roman" w:eastAsia="Times New Roman" w:hAnsi="Times New Roman" w:cs="Times New Roman"/>
          <w:sz w:val="24"/>
          <w:szCs w:val="24"/>
          <w:lang w:eastAsia="ar-SA"/>
        </w:rPr>
        <w:t>характеристиками</w:t>
      </w:r>
      <w:r w:rsidR="003B6B5A" w:rsidRPr="007B00CE">
        <w:rPr>
          <w:rFonts w:ascii="Times New Roman" w:eastAsia="Times New Roman" w:hAnsi="Times New Roman" w:cs="Times New Roman"/>
          <w:sz w:val="24"/>
          <w:szCs w:val="24"/>
          <w:lang w:eastAsia="ar-SA"/>
        </w:rPr>
        <w:t xml:space="preserve"> (приложение № 2 к Контракту).</w:t>
      </w:r>
    </w:p>
    <w:p w:rsidR="007B00CE" w:rsidRPr="007B00CE" w:rsidRDefault="007B00CE" w:rsidP="00483DBB">
      <w:pPr>
        <w:suppressAutoHyphens/>
        <w:spacing w:after="0" w:line="240" w:lineRule="auto"/>
        <w:ind w:firstLine="426"/>
        <w:jc w:val="center"/>
        <w:rPr>
          <w:rFonts w:ascii="Times New Roman" w:eastAsia="Times New Roman" w:hAnsi="Times New Roman" w:cs="Times New Roman"/>
          <w:b/>
          <w:caps/>
          <w:sz w:val="24"/>
          <w:szCs w:val="24"/>
          <w:lang w:eastAsia="ar-SA"/>
        </w:rPr>
      </w:pPr>
    </w:p>
    <w:p w:rsidR="007B00CE" w:rsidRPr="007B00CE" w:rsidRDefault="007B00CE" w:rsidP="007B00CE">
      <w:pPr>
        <w:ind w:firstLine="142"/>
        <w:jc w:val="center"/>
        <w:rPr>
          <w:rFonts w:ascii="Times New Roman" w:hAnsi="Times New Roman" w:cs="Times New Roman"/>
          <w:b/>
          <w:sz w:val="24"/>
          <w:szCs w:val="24"/>
        </w:rPr>
      </w:pPr>
      <w:r w:rsidRPr="007B00CE">
        <w:rPr>
          <w:rFonts w:ascii="Times New Roman" w:hAnsi="Times New Roman" w:cs="Times New Roman"/>
          <w:b/>
          <w:sz w:val="24"/>
          <w:szCs w:val="24"/>
        </w:rPr>
        <w:t>2. Цена Контракта</w:t>
      </w:r>
      <w:r w:rsidRPr="007B00CE">
        <w:rPr>
          <w:rFonts w:ascii="Times New Roman" w:hAnsi="Times New Roman" w:cs="Times New Roman"/>
          <w:sz w:val="24"/>
          <w:szCs w:val="24"/>
        </w:rPr>
        <w:t xml:space="preserve"> </w:t>
      </w:r>
      <w:r w:rsidRPr="007B00CE">
        <w:rPr>
          <w:rFonts w:ascii="Times New Roman" w:hAnsi="Times New Roman" w:cs="Times New Roman"/>
          <w:b/>
          <w:sz w:val="24"/>
          <w:szCs w:val="24"/>
        </w:rPr>
        <w:t>и порядок расчетов</w:t>
      </w:r>
    </w:p>
    <w:p w:rsidR="007B00CE" w:rsidRPr="007B00CE" w:rsidRDefault="007B00CE" w:rsidP="007B00CE">
      <w:pPr>
        <w:spacing w:after="0"/>
        <w:ind w:firstLine="708"/>
        <w:jc w:val="both"/>
        <w:rPr>
          <w:rFonts w:ascii="Times New Roman" w:hAnsi="Times New Roman"/>
          <w:sz w:val="24"/>
          <w:szCs w:val="24"/>
        </w:rPr>
      </w:pPr>
      <w:r w:rsidRPr="007B00CE">
        <w:rPr>
          <w:rFonts w:ascii="Times New Roman" w:hAnsi="Times New Roman" w:cs="Times New Roman"/>
          <w:b/>
          <w:sz w:val="24"/>
          <w:szCs w:val="24"/>
        </w:rPr>
        <w:t>2.1.</w:t>
      </w:r>
      <w:r w:rsidRPr="007B00CE">
        <w:rPr>
          <w:rFonts w:ascii="Times New Roman" w:hAnsi="Times New Roman" w:cs="Times New Roman"/>
          <w:sz w:val="24"/>
          <w:szCs w:val="24"/>
        </w:rPr>
        <w:t xml:space="preserve"> Цена Контракта составляет </w:t>
      </w:r>
      <w:r w:rsidRPr="007B00CE">
        <w:rPr>
          <w:rFonts w:ascii="Times New Roman" w:hAnsi="Times New Roman"/>
          <w:sz w:val="24"/>
          <w:szCs w:val="24"/>
        </w:rPr>
        <w:t>_______</w:t>
      </w:r>
      <w:r w:rsidRPr="007B00CE">
        <w:rPr>
          <w:rFonts w:ascii="Times New Roman" w:hAnsi="Times New Roman" w:cs="Times New Roman"/>
          <w:sz w:val="24"/>
          <w:szCs w:val="24"/>
        </w:rPr>
        <w:t xml:space="preserve"> (</w:t>
      </w:r>
      <w:r w:rsidRPr="007B00CE">
        <w:rPr>
          <w:rFonts w:ascii="Times New Roman" w:hAnsi="Times New Roman"/>
          <w:sz w:val="24"/>
          <w:szCs w:val="24"/>
        </w:rPr>
        <w:t>_________________</w:t>
      </w:r>
      <w:r w:rsidRPr="007B00CE">
        <w:rPr>
          <w:rFonts w:ascii="Times New Roman" w:hAnsi="Times New Roman" w:cs="Times New Roman"/>
          <w:sz w:val="24"/>
          <w:szCs w:val="24"/>
        </w:rPr>
        <w:t xml:space="preserve">) рублей </w:t>
      </w:r>
      <w:r w:rsidRPr="007B00CE">
        <w:rPr>
          <w:rFonts w:ascii="Times New Roman" w:hAnsi="Times New Roman"/>
          <w:sz w:val="24"/>
          <w:szCs w:val="24"/>
        </w:rPr>
        <w:t>____</w:t>
      </w:r>
      <w:r w:rsidRPr="007B00CE">
        <w:rPr>
          <w:rFonts w:ascii="Times New Roman" w:hAnsi="Times New Roman" w:cs="Times New Roman"/>
          <w:sz w:val="24"/>
          <w:szCs w:val="24"/>
        </w:rPr>
        <w:t xml:space="preserve"> копеек. </w:t>
      </w:r>
      <w:r w:rsidRPr="007B00CE">
        <w:rPr>
          <w:rFonts w:ascii="Times New Roman" w:hAnsi="Times New Roman"/>
          <w:sz w:val="24"/>
          <w:szCs w:val="24"/>
        </w:rPr>
        <w:t>Без НДС/НДС.</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2.2.</w:t>
      </w:r>
      <w:r w:rsidRPr="007B00CE">
        <w:rPr>
          <w:rFonts w:ascii="Times New Roman" w:hAnsi="Times New Roman" w:cs="Times New Roman"/>
          <w:sz w:val="24"/>
          <w:szCs w:val="24"/>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7B00CE" w:rsidRPr="007B00CE" w:rsidRDefault="007B00CE" w:rsidP="007B00CE">
      <w:pPr>
        <w:spacing w:after="0"/>
        <w:ind w:firstLine="709"/>
        <w:jc w:val="both"/>
        <w:rPr>
          <w:rFonts w:ascii="Times New Roman" w:hAnsi="Times New Roman" w:cs="Times New Roman"/>
          <w:sz w:val="24"/>
          <w:szCs w:val="24"/>
        </w:rPr>
      </w:pPr>
      <w:bookmarkStart w:id="0" w:name="_ref_1253336"/>
      <w:r w:rsidRPr="007B00CE">
        <w:rPr>
          <w:rFonts w:ascii="Times New Roman" w:hAnsi="Times New Roman" w:cs="Times New Roman"/>
          <w:sz w:val="24"/>
          <w:szCs w:val="24"/>
        </w:rPr>
        <w:t>Цена Контракта включает стоимость Товара,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rsidR="007B00CE" w:rsidRPr="007B00CE" w:rsidRDefault="007B00CE" w:rsidP="007B00CE">
      <w:pPr>
        <w:spacing w:after="0"/>
        <w:ind w:firstLine="540"/>
        <w:jc w:val="both"/>
        <w:rPr>
          <w:rFonts w:ascii="Times New Roman" w:hAnsi="Times New Roman" w:cs="Times New Roman"/>
          <w:color w:val="000000"/>
          <w:sz w:val="24"/>
          <w:szCs w:val="24"/>
        </w:rPr>
      </w:pPr>
      <w:r w:rsidRPr="007B00CE">
        <w:rPr>
          <w:rFonts w:ascii="Times New Roman" w:hAnsi="Times New Roman" w:cs="Times New Roman"/>
          <w:b/>
          <w:sz w:val="24"/>
          <w:szCs w:val="24"/>
        </w:rPr>
        <w:t xml:space="preserve">  2.3.</w:t>
      </w:r>
      <w:r w:rsidRPr="007B00CE">
        <w:rPr>
          <w:rFonts w:ascii="Times New Roman" w:hAnsi="Times New Roman" w:cs="Times New Roman"/>
          <w:sz w:val="24"/>
          <w:szCs w:val="24"/>
        </w:rPr>
        <w:t xml:space="preserve"> Заказчик осуществляет расчеты с Поставщиком по безналичному расчету за счет вне,</w:t>
      </w:r>
      <w:r w:rsidRPr="007B00CE">
        <w:rPr>
          <w:rFonts w:ascii="Times New Roman" w:hAnsi="Times New Roman" w:cs="Times New Roman"/>
          <w:color w:val="000000"/>
          <w:sz w:val="24"/>
          <w:szCs w:val="24"/>
        </w:rPr>
        <w:t>.</w:t>
      </w:r>
    </w:p>
    <w:p w:rsidR="007B00CE" w:rsidRPr="007B00CE" w:rsidRDefault="007B00CE" w:rsidP="007B00CE">
      <w:pPr>
        <w:jc w:val="both"/>
        <w:rPr>
          <w:rFonts w:ascii="Times New Roman" w:hAnsi="Times New Roman" w:cs="Times New Roman"/>
          <w:sz w:val="24"/>
          <w:szCs w:val="24"/>
        </w:rPr>
      </w:pPr>
      <w:r w:rsidRPr="007B00CE">
        <w:rPr>
          <w:rFonts w:ascii="Times New Roman" w:hAnsi="Times New Roman" w:cs="Times New Roman"/>
          <w:b/>
          <w:sz w:val="24"/>
          <w:szCs w:val="24"/>
        </w:rPr>
        <w:t xml:space="preserve">           2.4.</w:t>
      </w:r>
      <w:r w:rsidRPr="007B00CE">
        <w:rPr>
          <w:rFonts w:ascii="Times New Roman" w:hAnsi="Times New Roman" w:cs="Times New Roman"/>
          <w:sz w:val="24"/>
          <w:szCs w:val="24"/>
        </w:rPr>
        <w:t xml:space="preserve"> </w:t>
      </w:r>
      <w:r w:rsidRPr="007B00CE">
        <w:rPr>
          <w:rFonts w:ascii="Times New Roman" w:hAnsi="Times New Roman" w:cs="Times New Roman"/>
          <w:b/>
          <w:sz w:val="24"/>
          <w:szCs w:val="24"/>
          <w:u w:val="single"/>
        </w:rPr>
        <w:t>Сроки и порядок оплаты:</w:t>
      </w:r>
      <w:r w:rsidRPr="007B00CE">
        <w:rPr>
          <w:rFonts w:ascii="Times New Roman" w:hAnsi="Times New Roman" w:cs="Times New Roman"/>
          <w:sz w:val="24"/>
          <w:szCs w:val="24"/>
        </w:rPr>
        <w:t xml:space="preserve"> оплата производится Заказчиком путем перечисления денежных средств на расчетный счет Поставщика </w:t>
      </w:r>
      <w:r w:rsidRPr="007B00CE">
        <w:rPr>
          <w:rFonts w:ascii="Times New Roman" w:hAnsi="Times New Roman" w:cs="Times New Roman"/>
          <w:b/>
          <w:sz w:val="24"/>
          <w:szCs w:val="24"/>
        </w:rPr>
        <w:t>в течение 10-ти рабочих</w:t>
      </w:r>
      <w:r w:rsidRPr="007B00CE">
        <w:rPr>
          <w:rFonts w:ascii="Times New Roman" w:hAnsi="Times New Roman" w:cs="Times New Roman"/>
          <w:sz w:val="24"/>
          <w:szCs w:val="24"/>
        </w:rPr>
        <w:t xml:space="preserve"> дней после подписания Сторонами акта приемки товара.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u w:val="single"/>
        </w:rPr>
        <w:t>Основанием для оплаты поставленного товара являются:</w:t>
      </w:r>
      <w:r w:rsidRPr="007B00CE">
        <w:rPr>
          <w:rFonts w:ascii="Times New Roman" w:hAnsi="Times New Roman" w:cs="Times New Roman"/>
          <w:sz w:val="24"/>
          <w:szCs w:val="24"/>
        </w:rPr>
        <w:t xml:space="preserve"> счет, счет-фактура, товарная накладная и акт приемки товара, подписанные Сторонами.</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2.5.</w:t>
      </w:r>
      <w:r w:rsidRPr="007B00CE">
        <w:rPr>
          <w:rFonts w:ascii="Times New Roman" w:hAnsi="Times New Roman" w:cs="Times New Roman"/>
          <w:sz w:val="24"/>
          <w:szCs w:val="24"/>
        </w:rPr>
        <w:t xml:space="preserve"> 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lastRenderedPageBreak/>
        <w:t>2.6</w:t>
      </w:r>
      <w:r w:rsidRPr="007B00CE">
        <w:rPr>
          <w:rFonts w:ascii="Times New Roman" w:hAnsi="Times New Roman" w:cs="Times New Roman"/>
          <w:sz w:val="24"/>
          <w:szCs w:val="24"/>
        </w:rPr>
        <w:t>.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2.7.</w:t>
      </w:r>
      <w:r w:rsidRPr="007B00CE">
        <w:rPr>
          <w:rFonts w:ascii="Times New Roman" w:hAnsi="Times New Roman" w:cs="Times New Roman"/>
          <w:sz w:val="24"/>
          <w:szCs w:val="24"/>
        </w:rPr>
        <w:t xml:space="preserve"> Авансирование поставки не предусмотрено.</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2.8.</w:t>
      </w:r>
      <w:r w:rsidRPr="007B00CE">
        <w:rPr>
          <w:rFonts w:ascii="Times New Roman" w:hAnsi="Times New Roman" w:cs="Times New Roman"/>
          <w:sz w:val="24"/>
          <w:szCs w:val="24"/>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00CE" w:rsidRPr="007B00CE" w:rsidRDefault="007B00CE" w:rsidP="007B00CE">
      <w:pPr>
        <w:ind w:firstLine="142"/>
        <w:jc w:val="center"/>
        <w:outlineLvl w:val="0"/>
        <w:rPr>
          <w:rFonts w:ascii="Times New Roman" w:hAnsi="Times New Roman" w:cs="Times New Roman"/>
          <w:b/>
          <w:sz w:val="24"/>
          <w:szCs w:val="24"/>
        </w:rPr>
      </w:pPr>
      <w:r w:rsidRPr="007B00CE">
        <w:rPr>
          <w:rFonts w:ascii="Times New Roman" w:hAnsi="Times New Roman" w:cs="Times New Roman"/>
          <w:b/>
          <w:sz w:val="24"/>
          <w:szCs w:val="24"/>
        </w:rPr>
        <w:t>3. Сроки и порядок поставки товара</w:t>
      </w:r>
    </w:p>
    <w:p w:rsidR="007B00CE" w:rsidRPr="007B00CE" w:rsidRDefault="007B00CE" w:rsidP="007B00CE">
      <w:pPr>
        <w:spacing w:after="0"/>
        <w:ind w:firstLine="709"/>
        <w:jc w:val="both"/>
        <w:rPr>
          <w:rFonts w:ascii="Times New Roman" w:hAnsi="Times New Roman" w:cs="Times New Roman"/>
          <w:b/>
          <w:sz w:val="24"/>
          <w:szCs w:val="24"/>
        </w:rPr>
      </w:pPr>
      <w:r w:rsidRPr="007B00CE">
        <w:rPr>
          <w:rFonts w:ascii="Times New Roman" w:hAnsi="Times New Roman" w:cs="Times New Roman"/>
          <w:b/>
          <w:sz w:val="24"/>
          <w:szCs w:val="24"/>
        </w:rPr>
        <w:t xml:space="preserve">3.1. </w:t>
      </w:r>
      <w:r w:rsidRPr="007B00CE">
        <w:rPr>
          <w:rFonts w:ascii="Times New Roman" w:hAnsi="Times New Roman" w:cs="Times New Roman"/>
          <w:sz w:val="24"/>
          <w:szCs w:val="24"/>
        </w:rPr>
        <w:t xml:space="preserve">Поставщик производит поставку Товара </w:t>
      </w:r>
      <w:r w:rsidRPr="007B00CE">
        <w:rPr>
          <w:rFonts w:ascii="Times New Roman" w:hAnsi="Times New Roman" w:cs="Times New Roman"/>
          <w:b/>
          <w:sz w:val="24"/>
          <w:szCs w:val="24"/>
        </w:rPr>
        <w:t>не позднее 10 календарных дней с даты заключения контракта.</w:t>
      </w:r>
    </w:p>
    <w:p w:rsidR="007B00CE" w:rsidRPr="007B00CE" w:rsidRDefault="007B00CE" w:rsidP="007B00CE">
      <w:pPr>
        <w:spacing w:after="0"/>
        <w:ind w:firstLine="709"/>
        <w:jc w:val="both"/>
        <w:rPr>
          <w:rFonts w:ascii="Times New Roman" w:hAnsi="Times New Roman" w:cs="Times New Roman"/>
          <w:bCs/>
          <w:sz w:val="24"/>
          <w:szCs w:val="24"/>
        </w:rPr>
      </w:pPr>
      <w:r w:rsidRPr="007B00CE">
        <w:rPr>
          <w:rFonts w:ascii="Times New Roman" w:hAnsi="Times New Roman" w:cs="Times New Roman"/>
          <w:sz w:val="24"/>
          <w:szCs w:val="24"/>
        </w:rPr>
        <w:t xml:space="preserve">Адрес поставки: </w:t>
      </w:r>
      <w:r w:rsidRPr="007B00CE">
        <w:rPr>
          <w:rFonts w:ascii="Times New Roman" w:hAnsi="Times New Roman" w:cs="Times New Roman"/>
          <w:bCs/>
          <w:sz w:val="24"/>
          <w:szCs w:val="24"/>
        </w:rPr>
        <w:t xml:space="preserve">Городская поликлиника №3, </w:t>
      </w:r>
      <w:r>
        <w:rPr>
          <w:rFonts w:ascii="Times New Roman" w:hAnsi="Times New Roman" w:cs="Times New Roman"/>
          <w:bCs/>
          <w:sz w:val="24"/>
          <w:szCs w:val="24"/>
        </w:rPr>
        <w:t>ул. Кораблестроителей, д. 31, корп.3.</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3.2.</w:t>
      </w:r>
      <w:r w:rsidRPr="007B00CE">
        <w:rPr>
          <w:rFonts w:ascii="Times New Roman" w:hAnsi="Times New Roman" w:cs="Times New Roman"/>
          <w:sz w:val="24"/>
          <w:szCs w:val="24"/>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3.3.</w:t>
      </w:r>
      <w:r w:rsidRPr="007B00CE">
        <w:rPr>
          <w:rFonts w:ascii="Times New Roman" w:hAnsi="Times New Roman" w:cs="Times New Roman"/>
          <w:sz w:val="24"/>
          <w:szCs w:val="24"/>
        </w:rPr>
        <w:t xml:space="preserve"> Поставщик несет все риски утраты или повреждения Товара до момента его поставки в соответствии с п. 3.5. настоящего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3.4.</w:t>
      </w:r>
      <w:r w:rsidRPr="007B00CE">
        <w:rPr>
          <w:rFonts w:ascii="Times New Roman" w:hAnsi="Times New Roman" w:cs="Times New Roman"/>
          <w:sz w:val="24"/>
          <w:szCs w:val="24"/>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7B00CE" w:rsidRPr="007B00CE" w:rsidRDefault="007B00CE" w:rsidP="007B00CE">
      <w:pPr>
        <w:spacing w:after="0"/>
        <w:ind w:firstLine="708"/>
        <w:jc w:val="both"/>
        <w:rPr>
          <w:rFonts w:ascii="Times New Roman" w:hAnsi="Times New Roman" w:cs="Times New Roman"/>
          <w:sz w:val="24"/>
          <w:szCs w:val="24"/>
          <w:lang w:eastAsia="ar-SA"/>
        </w:rPr>
      </w:pPr>
      <w:r w:rsidRPr="007B00CE">
        <w:rPr>
          <w:rFonts w:ascii="Times New Roman" w:hAnsi="Times New Roman" w:cs="Times New Roman"/>
          <w:b/>
          <w:sz w:val="24"/>
          <w:szCs w:val="24"/>
        </w:rPr>
        <w:t>3.5.</w:t>
      </w:r>
      <w:r w:rsidRPr="007B00CE">
        <w:rPr>
          <w:rFonts w:ascii="Times New Roman" w:hAnsi="Times New Roman" w:cs="Times New Roman"/>
          <w:sz w:val="24"/>
          <w:szCs w:val="24"/>
        </w:rPr>
        <w:t xml:space="preserve"> </w:t>
      </w:r>
      <w:r w:rsidRPr="007B00CE">
        <w:rPr>
          <w:rFonts w:ascii="Times New Roman" w:hAnsi="Times New Roman" w:cs="Times New Roman"/>
          <w:sz w:val="24"/>
          <w:szCs w:val="24"/>
          <w:lang w:eastAsia="ar-SA"/>
        </w:rPr>
        <w:t>Поставщик должен поставить вместе с товаром следующие документы:</w:t>
      </w:r>
    </w:p>
    <w:p w:rsidR="007B00CE" w:rsidRPr="007B00CE" w:rsidRDefault="007B00CE" w:rsidP="007B00CE">
      <w:pPr>
        <w:suppressAutoHyphens/>
        <w:spacing w:after="0"/>
        <w:rPr>
          <w:rFonts w:ascii="Times New Roman" w:hAnsi="Times New Roman" w:cs="Times New Roman"/>
          <w:sz w:val="24"/>
          <w:szCs w:val="24"/>
          <w:lang w:eastAsia="ar-SA"/>
        </w:rPr>
      </w:pPr>
      <w:r w:rsidRPr="007B00CE">
        <w:rPr>
          <w:rFonts w:ascii="Times New Roman" w:hAnsi="Times New Roman" w:cs="Times New Roman"/>
          <w:sz w:val="24"/>
          <w:szCs w:val="24"/>
          <w:lang w:eastAsia="ar-SA"/>
        </w:rPr>
        <w:t>- товарную накладную -</w:t>
      </w:r>
      <w:r w:rsidRPr="007B00CE">
        <w:rPr>
          <w:sz w:val="24"/>
          <w:szCs w:val="24"/>
        </w:rPr>
        <w:t xml:space="preserve"> </w:t>
      </w:r>
      <w:r w:rsidRPr="007B00CE">
        <w:rPr>
          <w:rFonts w:ascii="Times New Roman" w:hAnsi="Times New Roman" w:cs="Times New Roman"/>
          <w:sz w:val="24"/>
          <w:szCs w:val="24"/>
          <w:lang w:eastAsia="ar-SA"/>
        </w:rPr>
        <w:t>два экземпляра (ссылка на контракт обязательна);</w:t>
      </w:r>
    </w:p>
    <w:p w:rsidR="007B00CE" w:rsidRPr="007B00CE" w:rsidRDefault="007B00CE" w:rsidP="007B00CE">
      <w:pPr>
        <w:suppressAutoHyphens/>
        <w:spacing w:after="0"/>
        <w:jc w:val="both"/>
        <w:rPr>
          <w:rFonts w:ascii="Times New Roman" w:hAnsi="Times New Roman" w:cs="Times New Roman"/>
          <w:sz w:val="24"/>
          <w:szCs w:val="24"/>
          <w:lang w:eastAsia="ar-SA"/>
        </w:rPr>
      </w:pPr>
      <w:r w:rsidRPr="007B00CE">
        <w:rPr>
          <w:rFonts w:ascii="Times New Roman" w:hAnsi="Times New Roman" w:cs="Times New Roman"/>
          <w:sz w:val="24"/>
          <w:szCs w:val="24"/>
          <w:lang w:eastAsia="ar-SA"/>
        </w:rPr>
        <w:t>- счёт Поставщика с указанием количества продукции цены за единицы продукции, общей суммы;</w:t>
      </w:r>
    </w:p>
    <w:p w:rsidR="007B00CE" w:rsidRPr="007B00CE" w:rsidRDefault="007B00CE" w:rsidP="007B00CE">
      <w:pPr>
        <w:suppressAutoHyphens/>
        <w:spacing w:after="0"/>
        <w:jc w:val="both"/>
        <w:rPr>
          <w:rFonts w:ascii="Times New Roman" w:hAnsi="Times New Roman" w:cs="Times New Roman"/>
          <w:sz w:val="24"/>
          <w:szCs w:val="24"/>
          <w:lang w:eastAsia="ar-SA"/>
        </w:rPr>
      </w:pPr>
      <w:r w:rsidRPr="007B00CE">
        <w:rPr>
          <w:rFonts w:ascii="Times New Roman" w:hAnsi="Times New Roman" w:cs="Times New Roman"/>
          <w:sz w:val="24"/>
          <w:szCs w:val="24"/>
          <w:lang w:eastAsia="ar-SA"/>
        </w:rPr>
        <w:t>-счет-фактуру;</w:t>
      </w:r>
    </w:p>
    <w:p w:rsidR="007B00CE" w:rsidRPr="007B00CE" w:rsidRDefault="007B00CE" w:rsidP="007B00CE">
      <w:pPr>
        <w:suppressAutoHyphens/>
        <w:spacing w:after="0"/>
        <w:jc w:val="both"/>
        <w:rPr>
          <w:rFonts w:ascii="Times New Roman" w:hAnsi="Times New Roman" w:cs="Times New Roman"/>
          <w:sz w:val="24"/>
          <w:szCs w:val="24"/>
          <w:lang w:eastAsia="ar-SA"/>
        </w:rPr>
      </w:pPr>
      <w:r w:rsidRPr="007B00CE">
        <w:rPr>
          <w:rFonts w:ascii="Times New Roman" w:hAnsi="Times New Roman" w:cs="Times New Roman"/>
          <w:sz w:val="24"/>
          <w:szCs w:val="24"/>
          <w:lang w:eastAsia="ar-SA"/>
        </w:rPr>
        <w:t>-акт приема-передачи товара,</w:t>
      </w:r>
      <w:r w:rsidRPr="007B00CE">
        <w:rPr>
          <w:sz w:val="24"/>
          <w:szCs w:val="24"/>
        </w:rPr>
        <w:t xml:space="preserve"> </w:t>
      </w:r>
      <w:r w:rsidRPr="007B00CE">
        <w:rPr>
          <w:rFonts w:ascii="Times New Roman" w:hAnsi="Times New Roman" w:cs="Times New Roman"/>
          <w:sz w:val="24"/>
          <w:szCs w:val="24"/>
          <w:lang w:eastAsia="ar-SA"/>
        </w:rPr>
        <w:t>два экземпляра.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Датой выполнения обязательств в части поставки Товара является дата подписания товарной накладной Сторонами и акта приема-передачи товара.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3.6.</w:t>
      </w:r>
      <w:r w:rsidRPr="007B00CE">
        <w:rPr>
          <w:rFonts w:ascii="Times New Roman" w:hAnsi="Times New Roman" w:cs="Times New Roman"/>
          <w:sz w:val="24"/>
          <w:szCs w:val="24"/>
        </w:rPr>
        <w:t xml:space="preserve">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3.7.</w:t>
      </w:r>
      <w:r w:rsidRPr="007B00CE">
        <w:rPr>
          <w:rFonts w:ascii="Times New Roman" w:hAnsi="Times New Roman" w:cs="Times New Roman"/>
          <w:sz w:val="24"/>
          <w:szCs w:val="24"/>
        </w:rPr>
        <w:t xml:space="preserve"> Тара и упаковка должны обеспечивать сохранность Товара при его транспортировке и хранении.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3.8.</w:t>
      </w:r>
      <w:r w:rsidRPr="007B00CE">
        <w:rPr>
          <w:rFonts w:ascii="Times New Roman" w:hAnsi="Times New Roman" w:cs="Times New Roman"/>
          <w:sz w:val="24"/>
          <w:szCs w:val="24"/>
        </w:rPr>
        <w:t xml:space="preserve"> Тара и упаковка, в которой поставляться Товар, не возвращается Поставщику.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3.9.</w:t>
      </w:r>
      <w:r w:rsidRPr="007B00CE">
        <w:rPr>
          <w:rFonts w:ascii="Times New Roman" w:hAnsi="Times New Roman" w:cs="Times New Roman"/>
          <w:sz w:val="24"/>
          <w:szCs w:val="24"/>
        </w:rPr>
        <w:t xml:space="preserve"> Приемка Товара по Контракту осуществляется в соответствии с условиями Контракта. При приемке Товара в порядке, установленном действующим законодательством, проводится </w:t>
      </w:r>
      <w:r w:rsidRPr="007B00CE">
        <w:rPr>
          <w:rFonts w:ascii="Times New Roman" w:hAnsi="Times New Roman" w:cs="Times New Roman"/>
          <w:sz w:val="24"/>
          <w:szCs w:val="24"/>
        </w:rPr>
        <w:lastRenderedPageBreak/>
        <w:t>экспертиза на предмет соответствия результата поставки Товара условиям Контракта и требованиям Заказчика.</w:t>
      </w:r>
    </w:p>
    <w:p w:rsidR="007B00CE" w:rsidRPr="007B00CE" w:rsidRDefault="007B00CE" w:rsidP="007B00CE">
      <w:pPr>
        <w:spacing w:after="0"/>
        <w:jc w:val="center"/>
        <w:outlineLvl w:val="0"/>
        <w:rPr>
          <w:rFonts w:ascii="Times New Roman" w:hAnsi="Times New Roman" w:cs="Times New Roman"/>
          <w:b/>
          <w:sz w:val="24"/>
          <w:szCs w:val="24"/>
        </w:rPr>
      </w:pPr>
      <w:r w:rsidRPr="007B00CE">
        <w:rPr>
          <w:rFonts w:ascii="Times New Roman" w:hAnsi="Times New Roman" w:cs="Times New Roman"/>
          <w:b/>
          <w:sz w:val="24"/>
          <w:szCs w:val="24"/>
        </w:rPr>
        <w:t>4. Права и обязанности сторон</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4.1.</w:t>
      </w:r>
      <w:r w:rsidRPr="007B00CE">
        <w:rPr>
          <w:rFonts w:ascii="Times New Roman" w:hAnsi="Times New Roman" w:cs="Times New Roman"/>
          <w:sz w:val="24"/>
          <w:szCs w:val="24"/>
        </w:rPr>
        <w:t xml:space="preserve"> Заказчик имеет право:</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4.1.1.</w:t>
      </w:r>
      <w:r w:rsidRPr="007B00CE">
        <w:rPr>
          <w:rFonts w:ascii="Times New Roman" w:hAnsi="Times New Roman" w:cs="Times New Roman"/>
          <w:sz w:val="24"/>
          <w:szCs w:val="24"/>
        </w:rPr>
        <w:t xml:space="preserve"> Отказаться от принятия Товара, не соответствующего требованиям Контракта и Спецификации, требовать в разумный срок доукомплектования Товара либо его замены.</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4.1.2.</w:t>
      </w:r>
      <w:r w:rsidRPr="007B00CE">
        <w:rPr>
          <w:rFonts w:ascii="Times New Roman" w:hAnsi="Times New Roman" w:cs="Times New Roman"/>
          <w:sz w:val="24"/>
          <w:szCs w:val="24"/>
        </w:rPr>
        <w:t xml:space="preserve"> Отказаться от оплаты Товара, не соответствующего требованиям Контракта.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4.1.3.</w:t>
      </w:r>
      <w:r w:rsidRPr="007B00CE">
        <w:rPr>
          <w:rFonts w:ascii="Times New Roman" w:hAnsi="Times New Roman" w:cs="Times New Roman"/>
          <w:sz w:val="24"/>
          <w:szCs w:val="24"/>
        </w:rPr>
        <w:t xml:space="preserve">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 (товарную накладную,</w:t>
      </w:r>
      <w:r w:rsidRPr="007B00CE">
        <w:rPr>
          <w:sz w:val="24"/>
          <w:szCs w:val="24"/>
        </w:rPr>
        <w:t xml:space="preserve"> </w:t>
      </w:r>
      <w:r w:rsidRPr="007B00CE">
        <w:rPr>
          <w:rFonts w:ascii="Times New Roman" w:hAnsi="Times New Roman" w:cs="Times New Roman"/>
          <w:sz w:val="24"/>
          <w:szCs w:val="24"/>
        </w:rPr>
        <w:t>счет-фактуру,</w:t>
      </w:r>
      <w:r w:rsidRPr="007B00CE">
        <w:rPr>
          <w:sz w:val="24"/>
          <w:szCs w:val="24"/>
        </w:rPr>
        <w:t xml:space="preserve"> </w:t>
      </w:r>
      <w:r w:rsidRPr="007B00CE">
        <w:rPr>
          <w:rFonts w:ascii="Times New Roman" w:hAnsi="Times New Roman" w:cs="Times New Roman"/>
          <w:sz w:val="24"/>
          <w:szCs w:val="24"/>
        </w:rPr>
        <w:t>акт приема-передачи товара).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4.1.4.</w:t>
      </w:r>
      <w:r w:rsidRPr="007B00CE">
        <w:rPr>
          <w:rFonts w:ascii="Times New Roman" w:hAnsi="Times New Roman" w:cs="Times New Roman"/>
          <w:sz w:val="24"/>
          <w:szCs w:val="24"/>
        </w:rPr>
        <w:t xml:space="preserve">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п.7.4.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4.2.</w:t>
      </w:r>
      <w:r w:rsidRPr="007B00CE">
        <w:rPr>
          <w:rFonts w:ascii="Times New Roman" w:hAnsi="Times New Roman" w:cs="Times New Roman"/>
          <w:sz w:val="24"/>
          <w:szCs w:val="24"/>
        </w:rPr>
        <w:t xml:space="preserve"> Заказчик обязан:</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4.2.1.</w:t>
      </w:r>
      <w:r w:rsidRPr="007B00CE">
        <w:rPr>
          <w:rFonts w:ascii="Times New Roman" w:hAnsi="Times New Roman" w:cs="Times New Roman"/>
          <w:sz w:val="24"/>
          <w:szCs w:val="24"/>
        </w:rPr>
        <w:t xml:space="preserve"> Принять Товар, поставленный в порядке и на условиях, предусмотренных Контрактом и Спецификацией.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4.2.2.</w:t>
      </w:r>
      <w:r w:rsidRPr="007B00CE">
        <w:rPr>
          <w:rFonts w:ascii="Times New Roman" w:hAnsi="Times New Roman" w:cs="Times New Roman"/>
          <w:sz w:val="24"/>
          <w:szCs w:val="24"/>
        </w:rPr>
        <w:t xml:space="preserve"> Оплатить надлежащим образом поставленный Товар в порядке и на условиях, предусмотренных Контрактом.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4.3.</w:t>
      </w:r>
      <w:r w:rsidRPr="007B00CE">
        <w:rPr>
          <w:rFonts w:ascii="Times New Roman" w:hAnsi="Times New Roman" w:cs="Times New Roman"/>
          <w:sz w:val="24"/>
          <w:szCs w:val="24"/>
        </w:rPr>
        <w:t xml:space="preserve"> Поставщик вправе:</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4.3.1.</w:t>
      </w:r>
      <w:r w:rsidRPr="007B00CE">
        <w:rPr>
          <w:rFonts w:ascii="Times New Roman" w:hAnsi="Times New Roman" w:cs="Times New Roman"/>
          <w:sz w:val="24"/>
          <w:szCs w:val="24"/>
        </w:rPr>
        <w:t xml:space="preserve"> Требовать оплаты по Контракту в случае надлежащего исполнения своих обязательств по Контракту.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w:t>
      </w:r>
      <w:r w:rsidRPr="007B00CE">
        <w:rPr>
          <w:rFonts w:ascii="Times New Roman" w:hAnsi="Times New Roman" w:cs="Times New Roman"/>
          <w:sz w:val="24"/>
          <w:szCs w:val="24"/>
        </w:rPr>
        <w:t xml:space="preserve"> Поставщик обязан:</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4.4.1.</w:t>
      </w:r>
      <w:r w:rsidRPr="007B00CE">
        <w:rPr>
          <w:rFonts w:ascii="Times New Roman" w:hAnsi="Times New Roman" w:cs="Times New Roman"/>
          <w:sz w:val="24"/>
          <w:szCs w:val="24"/>
        </w:rPr>
        <w:t xml:space="preserve"> Передать Заказчику Товар в порядке и на условиях, предусмотренных Контрактом и Спецификацией.</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4.4.2.</w:t>
      </w:r>
      <w:r w:rsidRPr="007B00CE">
        <w:rPr>
          <w:rFonts w:ascii="Times New Roman" w:hAnsi="Times New Roman" w:cs="Times New Roman"/>
          <w:sz w:val="24"/>
          <w:szCs w:val="24"/>
        </w:rPr>
        <w:t xml:space="preserve">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Возврат (замена) Товара осуществляется за счёт Поставщика.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4.4.3.</w:t>
      </w:r>
      <w:r w:rsidRPr="007B00CE">
        <w:rPr>
          <w:rFonts w:ascii="Times New Roman" w:hAnsi="Times New Roman" w:cs="Times New Roman"/>
          <w:sz w:val="24"/>
          <w:szCs w:val="24"/>
        </w:rPr>
        <w:t xml:space="preserve"> Передать Заказчику отчетные и финансовые документы в соответствии с условиями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4.4.4.</w:t>
      </w:r>
      <w:r w:rsidRPr="007B00CE">
        <w:rPr>
          <w:rFonts w:ascii="Times New Roman" w:hAnsi="Times New Roman" w:cs="Times New Roman"/>
          <w:sz w:val="24"/>
          <w:szCs w:val="24"/>
        </w:rPr>
        <w:t xml:space="preserve"> Принимать и рассматривать в течение пяти дней письменные претензии Заказчика, вытекающие из настоящего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4.4.5</w:t>
      </w:r>
      <w:r w:rsidRPr="007B00CE">
        <w:rPr>
          <w:rFonts w:ascii="Times New Roman" w:hAnsi="Times New Roman" w:cs="Times New Roman"/>
          <w:sz w:val="24"/>
          <w:szCs w:val="24"/>
        </w:rPr>
        <w:t>.</w:t>
      </w:r>
      <w:bookmarkStart w:id="1" w:name="_ref_1528201"/>
      <w:r w:rsidRPr="007B00CE">
        <w:rPr>
          <w:rFonts w:ascii="Times New Roman" w:hAnsi="Times New Roman" w:cs="Times New Roman"/>
          <w:sz w:val="24"/>
          <w:szCs w:val="24"/>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rsidR="007B00CE" w:rsidRPr="007B00CE" w:rsidRDefault="007B00CE" w:rsidP="007B00CE">
      <w:pPr>
        <w:spacing w:after="0"/>
        <w:ind w:firstLine="709"/>
        <w:jc w:val="both"/>
        <w:rPr>
          <w:rFonts w:ascii="Times New Roman" w:hAnsi="Times New Roman" w:cs="Times New Roman"/>
          <w:sz w:val="24"/>
          <w:szCs w:val="24"/>
        </w:rPr>
      </w:pPr>
    </w:p>
    <w:p w:rsidR="007B00CE" w:rsidRPr="007B00CE" w:rsidRDefault="007B00CE" w:rsidP="007B00CE">
      <w:pPr>
        <w:jc w:val="center"/>
        <w:outlineLvl w:val="0"/>
        <w:rPr>
          <w:rFonts w:ascii="Times New Roman" w:hAnsi="Times New Roman" w:cs="Times New Roman"/>
          <w:b/>
          <w:sz w:val="24"/>
          <w:szCs w:val="24"/>
        </w:rPr>
      </w:pPr>
      <w:r w:rsidRPr="007B00CE">
        <w:rPr>
          <w:rFonts w:ascii="Times New Roman" w:hAnsi="Times New Roman" w:cs="Times New Roman"/>
          <w:b/>
          <w:sz w:val="24"/>
          <w:szCs w:val="24"/>
        </w:rPr>
        <w:t>5. Ответственность сторон</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5.1.</w:t>
      </w:r>
      <w:r w:rsidRPr="007B00CE">
        <w:rPr>
          <w:rFonts w:ascii="Times New Roman" w:hAnsi="Times New Roman" w:cs="Times New Roman"/>
          <w:sz w:val="24"/>
          <w:szCs w:val="24"/>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lastRenderedPageBreak/>
        <w:t>5.2.</w:t>
      </w:r>
      <w:r w:rsidRPr="007B00CE">
        <w:rPr>
          <w:rFonts w:ascii="Times New Roman" w:hAnsi="Times New Roman" w:cs="Times New Roman"/>
          <w:sz w:val="24"/>
          <w:szCs w:val="24"/>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5.3.</w:t>
      </w:r>
      <w:r w:rsidRPr="007B00CE">
        <w:rPr>
          <w:rFonts w:ascii="Times New Roman" w:hAnsi="Times New Roman" w:cs="Times New Roman"/>
          <w:sz w:val="24"/>
          <w:szCs w:val="24"/>
        </w:rPr>
        <w:t xml:space="preserve"> Товар, поставленный с отступлением от требований, предусмотренных настоящим Контрактом, считается не поставленным.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5.4.</w:t>
      </w:r>
      <w:r w:rsidRPr="007B00CE">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5.5.</w:t>
      </w:r>
      <w:r w:rsidRPr="007B00CE">
        <w:rPr>
          <w:rFonts w:ascii="Times New Roman" w:hAnsi="Times New Roman" w:cs="Times New Roman"/>
          <w:sz w:val="24"/>
          <w:szCs w:val="24"/>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w:t>
      </w:r>
      <w:r w:rsidRPr="007B00CE">
        <w:rPr>
          <w:rFonts w:ascii="Times New Roman" w:hAnsi="Times New Roman" w:cs="Times New Roman"/>
          <w:b/>
          <w:sz w:val="24"/>
          <w:szCs w:val="24"/>
        </w:rPr>
        <w:t>штраф в сумме 1 000,00 руб</w:t>
      </w:r>
      <w:r w:rsidRPr="007B00CE">
        <w:rPr>
          <w:rFonts w:ascii="Times New Roman" w:hAnsi="Times New Roman" w:cs="Times New Roman"/>
          <w:sz w:val="24"/>
          <w:szCs w:val="24"/>
        </w:rPr>
        <w:t xml:space="preserve">.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5.6.</w:t>
      </w:r>
      <w:r w:rsidRPr="007B00CE">
        <w:rPr>
          <w:rFonts w:ascii="Times New Roman" w:hAnsi="Times New Roman" w:cs="Times New Roman"/>
          <w:sz w:val="24"/>
          <w:szCs w:val="24"/>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B00CE" w:rsidRPr="007B00CE" w:rsidRDefault="007B00CE" w:rsidP="007B00CE">
      <w:pPr>
        <w:spacing w:after="0"/>
        <w:ind w:firstLine="709"/>
        <w:jc w:val="both"/>
        <w:rPr>
          <w:rFonts w:ascii="Times New Roman" w:hAnsi="Times New Roman" w:cs="Times New Roman"/>
          <w:b/>
          <w:sz w:val="24"/>
          <w:szCs w:val="24"/>
        </w:rPr>
      </w:pPr>
      <w:r w:rsidRPr="007B00CE">
        <w:rPr>
          <w:rFonts w:ascii="Times New Roman" w:hAnsi="Times New Roman" w:cs="Times New Roman"/>
          <w:b/>
          <w:bCs/>
          <w:sz w:val="24"/>
          <w:szCs w:val="24"/>
        </w:rPr>
        <w:t>5.7.</w:t>
      </w:r>
      <w:r w:rsidRPr="007B00C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w:t>
      </w:r>
      <w:r w:rsidRPr="007B00CE">
        <w:rPr>
          <w:rFonts w:ascii="Times New Roman" w:hAnsi="Times New Roman" w:cs="Times New Roman"/>
          <w:b/>
          <w:sz w:val="24"/>
          <w:szCs w:val="24"/>
        </w:rPr>
        <w:t xml:space="preserve">10 процентов цены контракта, </w:t>
      </w:r>
      <w:r w:rsidRPr="007B00CE">
        <w:rPr>
          <w:rFonts w:ascii="Times New Roman" w:hAnsi="Times New Roman" w:cs="Times New Roman"/>
          <w:sz w:val="24"/>
          <w:szCs w:val="24"/>
        </w:rPr>
        <w:t>(за исключением случаев, указанных в пунктах 5.8 – 5.9 Контракта).</w:t>
      </w:r>
      <w:bookmarkStart w:id="2" w:name="P67"/>
      <w:bookmarkEnd w:id="2"/>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 xml:space="preserve">5.8.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w:t>
      </w:r>
      <w:r w:rsidRPr="007B00CE">
        <w:rPr>
          <w:rFonts w:ascii="Times New Roman" w:hAnsi="Times New Roman" w:cs="Times New Roman"/>
          <w:b/>
          <w:sz w:val="24"/>
          <w:szCs w:val="24"/>
        </w:rPr>
        <w:t>штраф в сумме 1 000,00 руб.</w:t>
      </w:r>
      <w:r w:rsidRPr="007B00CE">
        <w:rPr>
          <w:rFonts w:ascii="Times New Roman" w:hAnsi="Times New Roman" w:cs="Times New Roman"/>
          <w:sz w:val="24"/>
          <w:szCs w:val="24"/>
        </w:rPr>
        <w:t xml:space="preserve">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5.9.</w:t>
      </w:r>
      <w:r w:rsidRPr="007B00CE">
        <w:rPr>
          <w:rFonts w:ascii="Times New Roman" w:hAnsi="Times New Roman" w:cs="Times New Roman"/>
          <w:sz w:val="24"/>
          <w:szCs w:val="24"/>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5.10.</w:t>
      </w:r>
      <w:r w:rsidRPr="007B00CE">
        <w:rPr>
          <w:rFonts w:ascii="Times New Roman" w:hAnsi="Times New Roman" w:cs="Times New Roman"/>
          <w:sz w:val="24"/>
          <w:szCs w:val="24"/>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5.11.</w:t>
      </w:r>
      <w:r w:rsidRPr="007B00CE">
        <w:rPr>
          <w:rFonts w:ascii="Times New Roman" w:hAnsi="Times New Roman" w:cs="Times New Roman"/>
          <w:sz w:val="24"/>
          <w:szCs w:val="24"/>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5.12.</w:t>
      </w:r>
      <w:r w:rsidRPr="007B00CE">
        <w:rPr>
          <w:rFonts w:ascii="Times New Roman" w:hAnsi="Times New Roman" w:cs="Times New Roman"/>
          <w:sz w:val="24"/>
          <w:szCs w:val="24"/>
        </w:rPr>
        <w:t xml:space="preserve">  Уплата неустойки не освобождает Стороны от полного выполнения обязательств по настоящему Контракту.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bCs/>
          <w:sz w:val="24"/>
          <w:szCs w:val="24"/>
        </w:rPr>
        <w:t>5.13.</w:t>
      </w:r>
      <w:r w:rsidRPr="007B00CE">
        <w:rPr>
          <w:rFonts w:ascii="Times New Roman" w:hAnsi="Times New Roman" w:cs="Times New Roman"/>
          <w:sz w:val="24"/>
          <w:szCs w:val="24"/>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7B00CE" w:rsidRPr="007B00CE" w:rsidRDefault="007B00CE" w:rsidP="007B00CE">
      <w:pPr>
        <w:spacing w:after="0"/>
        <w:ind w:firstLine="709"/>
        <w:jc w:val="both"/>
        <w:rPr>
          <w:rFonts w:ascii="Times New Roman" w:hAnsi="Times New Roman" w:cs="Times New Roman"/>
          <w:sz w:val="24"/>
          <w:szCs w:val="24"/>
        </w:rPr>
      </w:pPr>
    </w:p>
    <w:p w:rsidR="007B00CE" w:rsidRPr="007B00CE" w:rsidRDefault="007B00CE" w:rsidP="007B00CE">
      <w:pPr>
        <w:jc w:val="center"/>
        <w:outlineLvl w:val="0"/>
        <w:rPr>
          <w:rFonts w:ascii="Times New Roman" w:hAnsi="Times New Roman" w:cs="Times New Roman"/>
          <w:b/>
          <w:bCs/>
          <w:sz w:val="24"/>
          <w:szCs w:val="24"/>
        </w:rPr>
      </w:pPr>
      <w:r w:rsidRPr="007B00CE">
        <w:rPr>
          <w:rFonts w:ascii="Times New Roman" w:hAnsi="Times New Roman" w:cs="Times New Roman"/>
          <w:b/>
          <w:bCs/>
          <w:sz w:val="24"/>
          <w:szCs w:val="24"/>
        </w:rPr>
        <w:t>6. Обстоятельства непреодолимой силы</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lastRenderedPageBreak/>
        <w:t>6.1.</w:t>
      </w:r>
      <w:r w:rsidRPr="007B00CE">
        <w:rPr>
          <w:rFonts w:ascii="Times New Roman" w:hAnsi="Times New Roman" w:cs="Times New Roman"/>
          <w:sz w:val="24"/>
          <w:szCs w:val="24"/>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6.2.</w:t>
      </w:r>
      <w:r w:rsidRPr="007B00CE">
        <w:rPr>
          <w:rFonts w:ascii="Times New Roman" w:hAnsi="Times New Roman" w:cs="Times New Roman"/>
          <w:sz w:val="24"/>
          <w:szCs w:val="24"/>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6.3.</w:t>
      </w:r>
      <w:r w:rsidRPr="007B00CE">
        <w:rPr>
          <w:rFonts w:ascii="Times New Roman" w:hAnsi="Times New Roman" w:cs="Times New Roman"/>
          <w:sz w:val="24"/>
          <w:szCs w:val="24"/>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6.4.</w:t>
      </w:r>
      <w:r w:rsidRPr="007B00CE">
        <w:rPr>
          <w:rFonts w:ascii="Times New Roman" w:hAnsi="Times New Roman" w:cs="Times New Roman"/>
          <w:sz w:val="24"/>
          <w:szCs w:val="24"/>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7B00CE" w:rsidRPr="007B00CE" w:rsidRDefault="007B00CE" w:rsidP="007B00CE">
      <w:pPr>
        <w:spacing w:after="0"/>
        <w:ind w:firstLine="709"/>
        <w:jc w:val="both"/>
        <w:rPr>
          <w:rFonts w:ascii="Times New Roman" w:hAnsi="Times New Roman" w:cs="Times New Roman"/>
          <w:sz w:val="24"/>
          <w:szCs w:val="24"/>
        </w:rPr>
      </w:pPr>
    </w:p>
    <w:p w:rsidR="007B00CE" w:rsidRPr="007B00CE" w:rsidRDefault="007B00CE" w:rsidP="007B00CE">
      <w:pPr>
        <w:jc w:val="center"/>
        <w:outlineLvl w:val="0"/>
        <w:rPr>
          <w:rFonts w:ascii="Times New Roman" w:hAnsi="Times New Roman" w:cs="Times New Roman"/>
          <w:b/>
          <w:sz w:val="24"/>
          <w:szCs w:val="24"/>
        </w:rPr>
      </w:pPr>
      <w:r w:rsidRPr="007B00CE">
        <w:rPr>
          <w:rFonts w:ascii="Times New Roman" w:hAnsi="Times New Roman" w:cs="Times New Roman"/>
          <w:b/>
          <w:bCs/>
          <w:sz w:val="24"/>
          <w:szCs w:val="24"/>
        </w:rPr>
        <w:t xml:space="preserve">7. Срок действия </w:t>
      </w:r>
      <w:r w:rsidRPr="007B00CE">
        <w:rPr>
          <w:rFonts w:ascii="Times New Roman" w:hAnsi="Times New Roman" w:cs="Times New Roman"/>
          <w:b/>
          <w:sz w:val="24"/>
          <w:szCs w:val="24"/>
        </w:rPr>
        <w:t>Контракта</w:t>
      </w:r>
      <w:r w:rsidRPr="007B00CE">
        <w:rPr>
          <w:rFonts w:ascii="Times New Roman" w:hAnsi="Times New Roman" w:cs="Times New Roman"/>
          <w:b/>
          <w:bCs/>
          <w:sz w:val="24"/>
          <w:szCs w:val="24"/>
        </w:rPr>
        <w:t xml:space="preserve">, порядок изменения и расторжения </w:t>
      </w:r>
      <w:r w:rsidRPr="007B00CE">
        <w:rPr>
          <w:rFonts w:ascii="Times New Roman" w:hAnsi="Times New Roman" w:cs="Times New Roman"/>
          <w:b/>
          <w:sz w:val="24"/>
          <w:szCs w:val="24"/>
        </w:rPr>
        <w:t>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7.1.</w:t>
      </w:r>
      <w:r w:rsidRPr="007B00CE">
        <w:rPr>
          <w:rFonts w:ascii="Times New Roman" w:hAnsi="Times New Roman" w:cs="Times New Roman"/>
          <w:sz w:val="24"/>
          <w:szCs w:val="24"/>
        </w:rPr>
        <w:t xml:space="preserve"> Контракт вступает в силу с даты подписания и действует до 31.12.2024 года, а в части осуществления расчетов по Контракту до полного исполнения Сторонами своих обязательств.</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7.2.</w:t>
      </w:r>
      <w:r w:rsidRPr="007B00CE">
        <w:rPr>
          <w:rFonts w:ascii="Times New Roman" w:hAnsi="Times New Roman" w:cs="Times New Roman"/>
          <w:sz w:val="24"/>
          <w:szCs w:val="24"/>
        </w:rPr>
        <w:t xml:space="preserve">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При наличии противоречий, содержащихся в приложениях к Контракту, Стороны руководствуются требованиями к количеству, к качеству, к </w:t>
      </w:r>
      <w:r w:rsidRPr="007B00CE">
        <w:rPr>
          <w:rFonts w:ascii="Times New Roman" w:hAnsi="Times New Roman" w:cs="Times New Roman"/>
          <w:bCs/>
          <w:sz w:val="24"/>
          <w:szCs w:val="24"/>
        </w:rPr>
        <w:t xml:space="preserve">функциональным, техническим, эксплуатационным характеристикам </w:t>
      </w:r>
      <w:r w:rsidRPr="007B00CE">
        <w:rPr>
          <w:rFonts w:ascii="Times New Roman" w:hAnsi="Times New Roman" w:cs="Times New Roman"/>
          <w:sz w:val="24"/>
          <w:szCs w:val="24"/>
        </w:rPr>
        <w:t>товаров, указанными в приложении № 1 к Контракту.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7.3.</w:t>
      </w:r>
      <w:r w:rsidRPr="007B00CE">
        <w:rPr>
          <w:rFonts w:ascii="Times New Roman" w:hAnsi="Times New Roman" w:cs="Times New Roman"/>
          <w:sz w:val="24"/>
          <w:szCs w:val="24"/>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w:t>
      </w:r>
      <w:r w:rsidRPr="007B00CE">
        <w:rPr>
          <w:rFonts w:ascii="Times New Roman" w:hAnsi="Times New Roman" w:cs="Times New Roman"/>
          <w:sz w:val="24"/>
          <w:szCs w:val="24"/>
        </w:rPr>
        <w:t xml:space="preserve">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7.4.1.</w:t>
      </w:r>
      <w:r w:rsidRPr="007B00CE">
        <w:rPr>
          <w:rFonts w:ascii="Times New Roman" w:hAnsi="Times New Roman" w:cs="Times New Roman"/>
          <w:sz w:val="24"/>
          <w:szCs w:val="24"/>
        </w:rPr>
        <w:t xml:space="preserve"> Поставки товаров ненадлежащего качества с недостатками, которые не могут быть устранены в течение 10 дней с момента подписания Сторонами акта сдачи-приемки Товара.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7.4.2.</w:t>
      </w:r>
      <w:r w:rsidRPr="007B00CE">
        <w:rPr>
          <w:rFonts w:ascii="Times New Roman" w:hAnsi="Times New Roman" w:cs="Times New Roman"/>
          <w:sz w:val="24"/>
          <w:szCs w:val="24"/>
        </w:rPr>
        <w:t xml:space="preserve"> Неоднократного нарушения сроков поставки Товара в соответствии с Контрактом.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7.4.3.</w:t>
      </w:r>
      <w:r w:rsidRPr="007B00CE">
        <w:rPr>
          <w:rFonts w:ascii="Times New Roman" w:hAnsi="Times New Roman" w:cs="Times New Roman"/>
          <w:sz w:val="24"/>
          <w:szCs w:val="24"/>
        </w:rPr>
        <w:t xml:space="preserve"> Если задержка в сроках поставки Товара, предусмотренных Контрактом, составляет 3 и более календарных дней.</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7.4.4.</w:t>
      </w:r>
      <w:r w:rsidRPr="007B00CE">
        <w:rPr>
          <w:rFonts w:ascii="Times New Roman" w:hAnsi="Times New Roman" w:cs="Times New Roman"/>
          <w:sz w:val="24"/>
          <w:szCs w:val="24"/>
        </w:rPr>
        <w:t xml:space="preserve">  Отказа или уклонения Поставщика от поставки Товара.</w:t>
      </w:r>
    </w:p>
    <w:p w:rsidR="007B00CE" w:rsidRPr="007B00CE" w:rsidRDefault="007B00CE" w:rsidP="007B00CE">
      <w:pPr>
        <w:tabs>
          <w:tab w:val="left" w:pos="1276"/>
        </w:tabs>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7.4.5.</w:t>
      </w:r>
      <w:r w:rsidRPr="007B00CE">
        <w:rPr>
          <w:rFonts w:ascii="Times New Roman" w:hAnsi="Times New Roman" w:cs="Times New Roman"/>
          <w:sz w:val="24"/>
          <w:szCs w:val="24"/>
        </w:rPr>
        <w:t xml:space="preserve"> Отсутствия по независящим от Заказчика причинам возможности дальнейшего финансирования поставки Товара по Контракту.</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7.4.6.</w:t>
      </w:r>
      <w:r w:rsidRPr="007B00CE">
        <w:rPr>
          <w:rFonts w:ascii="Times New Roman" w:hAnsi="Times New Roman" w:cs="Times New Roman"/>
          <w:sz w:val="24"/>
          <w:szCs w:val="24"/>
        </w:rPr>
        <w:t xml:space="preserve"> 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w:t>
      </w:r>
      <w:r w:rsidRPr="007B00CE">
        <w:rPr>
          <w:rFonts w:ascii="Times New Roman" w:hAnsi="Times New Roman" w:cs="Times New Roman"/>
          <w:sz w:val="24"/>
          <w:szCs w:val="24"/>
        </w:rPr>
        <w:lastRenderedPageBreak/>
        <w:t>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7B00CE" w:rsidRPr="007B00CE" w:rsidRDefault="007B00CE" w:rsidP="007B00CE">
      <w:pPr>
        <w:tabs>
          <w:tab w:val="left" w:pos="1276"/>
        </w:tabs>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7.4.7.</w:t>
      </w:r>
      <w:r w:rsidRPr="007B00CE">
        <w:rPr>
          <w:rFonts w:ascii="Times New Roman" w:hAnsi="Times New Roman" w:cs="Times New Roman"/>
          <w:sz w:val="24"/>
          <w:szCs w:val="24"/>
        </w:rPr>
        <w:t xml:space="preserve"> В иных случаях, предусмотренных законодательством Российской Федерации.</w:t>
      </w:r>
    </w:p>
    <w:p w:rsidR="007B00CE" w:rsidRPr="007B00CE" w:rsidRDefault="007B00CE" w:rsidP="007B00CE">
      <w:pPr>
        <w:tabs>
          <w:tab w:val="left" w:pos="1276"/>
        </w:tabs>
        <w:spacing w:after="0"/>
        <w:ind w:firstLine="709"/>
        <w:jc w:val="both"/>
        <w:rPr>
          <w:rFonts w:ascii="Times New Roman" w:hAnsi="Times New Roman" w:cs="Times New Roman"/>
          <w:sz w:val="24"/>
          <w:szCs w:val="24"/>
        </w:rPr>
      </w:pPr>
    </w:p>
    <w:p w:rsidR="007B00CE" w:rsidRPr="007B00CE" w:rsidRDefault="007B00CE" w:rsidP="007B00CE">
      <w:pPr>
        <w:jc w:val="center"/>
        <w:rPr>
          <w:rFonts w:ascii="Times New Roman" w:hAnsi="Times New Roman" w:cs="Times New Roman"/>
          <w:b/>
          <w:sz w:val="24"/>
          <w:szCs w:val="24"/>
        </w:rPr>
      </w:pPr>
      <w:r w:rsidRPr="007B00CE">
        <w:rPr>
          <w:rFonts w:ascii="Times New Roman" w:hAnsi="Times New Roman" w:cs="Times New Roman"/>
          <w:b/>
          <w:sz w:val="24"/>
          <w:szCs w:val="24"/>
        </w:rPr>
        <w:t>8. Односторонний отказ от исполнения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8.1.</w:t>
      </w:r>
      <w:r w:rsidRPr="007B00CE">
        <w:rPr>
          <w:rFonts w:ascii="Times New Roman" w:hAnsi="Times New Roman" w:cs="Times New Roman"/>
          <w:sz w:val="24"/>
          <w:szCs w:val="24"/>
        </w:rPr>
        <w:t xml:space="preserve"> Заказчик вправе принять решение об одностороннем отказе от исполнения Контракта в соответствии с гражданским законодательством.</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8.2.</w:t>
      </w:r>
      <w:r w:rsidRPr="007B00CE">
        <w:rPr>
          <w:rFonts w:ascii="Times New Roman" w:hAnsi="Times New Roman" w:cs="Times New Roman"/>
          <w:sz w:val="24"/>
          <w:szCs w:val="24"/>
        </w:rPr>
        <w:t xml:space="preserve">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sz w:val="24"/>
          <w:szCs w:val="24"/>
        </w:rPr>
        <w:t xml:space="preserve">Выполнение Заказчиком указанных требований считается надлежащим уведомлением Поставщика об одностороннем отказе от исполнения Контракта. </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8.3.</w:t>
      </w:r>
      <w:r w:rsidRPr="007B00CE">
        <w:rPr>
          <w:rFonts w:ascii="Times New Roman" w:hAnsi="Times New Roman" w:cs="Times New Roman"/>
          <w:sz w:val="24"/>
          <w:szCs w:val="24"/>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0CE" w:rsidRPr="007B00CE" w:rsidRDefault="007B00CE" w:rsidP="007B00CE">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 xml:space="preserve">8.4. </w:t>
      </w:r>
      <w:r w:rsidRPr="007B00CE">
        <w:rPr>
          <w:rFonts w:ascii="Times New Roman"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7B00CE" w:rsidRPr="007B00CE" w:rsidRDefault="007B00CE" w:rsidP="007B00CE">
      <w:pPr>
        <w:spacing w:after="0"/>
        <w:ind w:firstLine="709"/>
        <w:jc w:val="both"/>
        <w:rPr>
          <w:rFonts w:ascii="Times New Roman" w:hAnsi="Times New Roman" w:cs="Times New Roman"/>
          <w:b/>
          <w:sz w:val="24"/>
          <w:szCs w:val="24"/>
        </w:rPr>
      </w:pPr>
    </w:p>
    <w:p w:rsidR="007B00CE" w:rsidRPr="007B00CE" w:rsidRDefault="007B00CE" w:rsidP="007B00CE">
      <w:pPr>
        <w:jc w:val="center"/>
        <w:outlineLvl w:val="0"/>
        <w:rPr>
          <w:rFonts w:ascii="Times New Roman" w:hAnsi="Times New Roman" w:cs="Times New Roman"/>
          <w:b/>
          <w:bCs/>
          <w:sz w:val="24"/>
          <w:szCs w:val="24"/>
        </w:rPr>
      </w:pPr>
      <w:r w:rsidRPr="007B00CE">
        <w:rPr>
          <w:rFonts w:ascii="Times New Roman" w:hAnsi="Times New Roman" w:cs="Times New Roman"/>
          <w:b/>
          <w:bCs/>
          <w:sz w:val="24"/>
          <w:szCs w:val="24"/>
        </w:rPr>
        <w:t>9. Гарантийные сроки</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cs="Times New Roman"/>
          <w:b/>
          <w:sz w:val="24"/>
          <w:szCs w:val="24"/>
        </w:rPr>
        <w:t xml:space="preserve">9.1. </w:t>
      </w:r>
      <w:r w:rsidRPr="007B00CE">
        <w:rPr>
          <w:rFonts w:ascii="Times New Roman" w:hAnsi="Times New Roman"/>
          <w:sz w:val="24"/>
          <w:szCs w:val="24"/>
        </w:rPr>
        <w:t>Поставщик гарантирует качество и безопасность поставляемого товара и наличие сертификатов, оформленных в соответствии с российским законодательством. Поставщик даёт гарантию на поставляемый товар в соответствие с гарантией, предоставляемой фирмой-изготовителем продукции, на условиях и в объёме фирменной гарантии изготовителя.</w:t>
      </w:r>
    </w:p>
    <w:p w:rsidR="007B00CE" w:rsidRPr="007B00CE" w:rsidRDefault="007B00CE" w:rsidP="00CC565B">
      <w:pPr>
        <w:tabs>
          <w:tab w:val="left" w:pos="709"/>
        </w:tabs>
        <w:spacing w:after="0"/>
        <w:ind w:firstLine="567"/>
        <w:contextualSpacing/>
        <w:jc w:val="both"/>
        <w:rPr>
          <w:rFonts w:ascii="Times New Roman" w:hAnsi="Times New Roman"/>
          <w:b/>
          <w:sz w:val="24"/>
          <w:szCs w:val="24"/>
        </w:rPr>
      </w:pPr>
      <w:r w:rsidRPr="007B00CE">
        <w:rPr>
          <w:rFonts w:ascii="Times New Roman" w:hAnsi="Times New Roman"/>
          <w:b/>
          <w:sz w:val="24"/>
          <w:szCs w:val="24"/>
        </w:rPr>
        <w:t>9.2.</w:t>
      </w:r>
      <w:r w:rsidRPr="007B00CE">
        <w:rPr>
          <w:rFonts w:ascii="Times New Roman" w:hAnsi="Times New Roman"/>
          <w:sz w:val="24"/>
          <w:szCs w:val="24"/>
        </w:rPr>
        <w:t xml:space="preserve"> </w:t>
      </w:r>
      <w:r w:rsidRPr="007B00CE">
        <w:rPr>
          <w:rFonts w:ascii="Times New Roman" w:hAnsi="Times New Roman"/>
          <w:b/>
          <w:sz w:val="24"/>
          <w:szCs w:val="24"/>
        </w:rPr>
        <w:t>Остаточный срок годности Товара на дату поставки составляет не менее 12 месяцев.</w:t>
      </w:r>
    </w:p>
    <w:p w:rsidR="007B00CE" w:rsidRPr="007B00CE" w:rsidRDefault="007B00CE" w:rsidP="00CC565B">
      <w:pPr>
        <w:spacing w:after="0"/>
        <w:ind w:firstLine="709"/>
        <w:jc w:val="both"/>
        <w:rPr>
          <w:rFonts w:ascii="Times New Roman" w:hAnsi="Times New Roman"/>
          <w:sz w:val="24"/>
          <w:szCs w:val="24"/>
        </w:rPr>
      </w:pPr>
    </w:p>
    <w:p w:rsidR="007B00CE" w:rsidRPr="007B00CE" w:rsidRDefault="007B00CE" w:rsidP="007B00CE">
      <w:pPr>
        <w:jc w:val="center"/>
        <w:outlineLvl w:val="0"/>
        <w:rPr>
          <w:rFonts w:ascii="Times New Roman" w:hAnsi="Times New Roman" w:cs="Times New Roman"/>
          <w:b/>
          <w:bCs/>
          <w:sz w:val="24"/>
          <w:szCs w:val="24"/>
        </w:rPr>
      </w:pPr>
      <w:r w:rsidRPr="007B00CE">
        <w:rPr>
          <w:rFonts w:ascii="Times New Roman" w:hAnsi="Times New Roman" w:cs="Times New Roman"/>
          <w:b/>
          <w:bCs/>
          <w:sz w:val="24"/>
          <w:szCs w:val="24"/>
        </w:rPr>
        <w:t>10. Прочие условия</w:t>
      </w:r>
    </w:p>
    <w:p w:rsidR="007B00CE" w:rsidRPr="007B00CE" w:rsidRDefault="007B00CE" w:rsidP="00CC565B">
      <w:pPr>
        <w:spacing w:after="0"/>
        <w:ind w:firstLine="720"/>
        <w:jc w:val="both"/>
        <w:rPr>
          <w:rFonts w:ascii="Times New Roman" w:hAnsi="Times New Roman" w:cs="Times New Roman"/>
          <w:sz w:val="24"/>
          <w:szCs w:val="24"/>
        </w:rPr>
      </w:pPr>
      <w:r w:rsidRPr="007B00CE">
        <w:rPr>
          <w:rFonts w:ascii="Times New Roman" w:hAnsi="Times New Roman" w:cs="Times New Roman"/>
          <w:b/>
          <w:sz w:val="24"/>
          <w:szCs w:val="24"/>
        </w:rPr>
        <w:t>10.1.</w:t>
      </w:r>
      <w:r w:rsidRPr="007B00CE">
        <w:rPr>
          <w:rFonts w:ascii="Times New Roman" w:hAnsi="Times New Roman" w:cs="Times New Roman"/>
          <w:sz w:val="24"/>
          <w:szCs w:val="24"/>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B00CE" w:rsidRPr="007B00CE" w:rsidRDefault="007B00CE" w:rsidP="00CC565B">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lastRenderedPageBreak/>
        <w:t>10.2.</w:t>
      </w:r>
      <w:r w:rsidRPr="007B00CE">
        <w:rPr>
          <w:rFonts w:ascii="Times New Roman" w:hAnsi="Times New Roman" w:cs="Times New Roman"/>
          <w:sz w:val="24"/>
          <w:szCs w:val="24"/>
        </w:rPr>
        <w:t xml:space="preserve">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7B00CE" w:rsidRPr="007B00CE" w:rsidRDefault="007B00CE" w:rsidP="00CC565B">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10.3.</w:t>
      </w:r>
      <w:r w:rsidRPr="007B00CE">
        <w:rPr>
          <w:rFonts w:ascii="Times New Roman" w:hAnsi="Times New Roman" w:cs="Times New Roman"/>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B00CE" w:rsidRPr="007B00CE" w:rsidRDefault="007B00CE" w:rsidP="00CC565B">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10.4.</w:t>
      </w:r>
      <w:r w:rsidRPr="007B00CE">
        <w:rPr>
          <w:rFonts w:ascii="Times New Roman" w:hAnsi="Times New Roman" w:cs="Times New Roman"/>
          <w:sz w:val="24"/>
          <w:szCs w:val="24"/>
        </w:rPr>
        <w:t xml:space="preserve"> По всем вопросам, не урегулированным Контрактом, Стороны руководствуются действующим законодательством.</w:t>
      </w:r>
    </w:p>
    <w:p w:rsidR="007B00CE" w:rsidRPr="007B00CE" w:rsidRDefault="007B00CE" w:rsidP="00CC565B">
      <w:pPr>
        <w:spacing w:after="0"/>
        <w:ind w:firstLine="709"/>
        <w:jc w:val="both"/>
        <w:rPr>
          <w:rFonts w:ascii="Times New Roman" w:hAnsi="Times New Roman" w:cs="Times New Roman"/>
          <w:sz w:val="24"/>
          <w:szCs w:val="24"/>
        </w:rPr>
      </w:pPr>
      <w:r w:rsidRPr="007B00CE">
        <w:rPr>
          <w:rFonts w:ascii="Times New Roman" w:hAnsi="Times New Roman" w:cs="Times New Roman"/>
          <w:b/>
          <w:sz w:val="24"/>
          <w:szCs w:val="24"/>
        </w:rPr>
        <w:t>10.4.</w:t>
      </w:r>
      <w:r w:rsidRPr="007B00CE">
        <w:rPr>
          <w:rFonts w:ascii="Times New Roman" w:hAnsi="Times New Roman" w:cs="Times New Roman"/>
          <w:sz w:val="24"/>
          <w:szCs w:val="24"/>
        </w:rPr>
        <w:t xml:space="preserve"> Все приложения и дополнения к Контракту являются его неотъемлемой частью.</w:t>
      </w:r>
    </w:p>
    <w:p w:rsidR="007B00CE" w:rsidRPr="007B00CE" w:rsidRDefault="007B00CE" w:rsidP="00CC565B">
      <w:pPr>
        <w:spacing w:after="0"/>
        <w:ind w:firstLine="709"/>
        <w:jc w:val="both"/>
        <w:rPr>
          <w:rFonts w:ascii="Times New Roman" w:hAnsi="Times New Roman" w:cs="Times New Roman"/>
          <w:sz w:val="24"/>
          <w:szCs w:val="24"/>
        </w:rPr>
      </w:pPr>
    </w:p>
    <w:p w:rsidR="007B00CE" w:rsidRPr="007B00CE" w:rsidRDefault="007B00CE" w:rsidP="00CC565B">
      <w:pPr>
        <w:spacing w:after="0"/>
        <w:ind w:firstLine="709"/>
        <w:jc w:val="center"/>
        <w:rPr>
          <w:rFonts w:ascii="Times New Roman" w:hAnsi="Times New Roman" w:cs="Times New Roman"/>
          <w:sz w:val="24"/>
          <w:szCs w:val="24"/>
        </w:rPr>
      </w:pPr>
      <w:r w:rsidRPr="007B00CE">
        <w:rPr>
          <w:rFonts w:ascii="Times New Roman" w:hAnsi="Times New Roman" w:cs="Times New Roman"/>
          <w:b/>
          <w:bCs/>
          <w:sz w:val="24"/>
          <w:szCs w:val="24"/>
        </w:rPr>
        <w:t>12. Антикоррупционная оговорка</w:t>
      </w:r>
    </w:p>
    <w:p w:rsidR="007B00CE" w:rsidRPr="007B00CE" w:rsidRDefault="007B00CE" w:rsidP="00CC565B">
      <w:pPr>
        <w:spacing w:after="0"/>
        <w:ind w:firstLine="709"/>
        <w:jc w:val="both"/>
        <w:rPr>
          <w:rFonts w:ascii="Times New Roman" w:hAnsi="Times New Roman" w:cs="Times New Roman"/>
          <w:bCs/>
          <w:sz w:val="24"/>
          <w:szCs w:val="24"/>
        </w:rPr>
      </w:pPr>
      <w:r w:rsidRPr="007B00CE">
        <w:rPr>
          <w:rFonts w:ascii="Times New Roman" w:hAnsi="Times New Roman" w:cs="Times New Roman"/>
          <w:b/>
          <w:sz w:val="24"/>
          <w:szCs w:val="24"/>
        </w:rPr>
        <w:t>12.1</w:t>
      </w:r>
      <w:r w:rsidRPr="007B00CE">
        <w:rPr>
          <w:rFonts w:ascii="Times New Roman" w:hAnsi="Times New Roman" w:cs="Times New Roman"/>
          <w:sz w:val="24"/>
          <w:szCs w:val="24"/>
        </w:rPr>
        <w:t xml:space="preserve">. </w:t>
      </w:r>
      <w:r w:rsidRPr="007B00CE">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B00CE" w:rsidRPr="007B00CE" w:rsidRDefault="007B00CE" w:rsidP="00CC565B">
      <w:pPr>
        <w:spacing w:after="0"/>
        <w:ind w:firstLine="709"/>
        <w:jc w:val="both"/>
        <w:rPr>
          <w:rFonts w:ascii="Times New Roman" w:hAnsi="Times New Roman" w:cs="Times New Roman"/>
          <w:bCs/>
          <w:sz w:val="24"/>
          <w:szCs w:val="24"/>
        </w:rPr>
      </w:pPr>
      <w:r w:rsidRPr="007B00CE">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B00CE" w:rsidRPr="007B00CE" w:rsidRDefault="007B00CE" w:rsidP="00CC565B">
      <w:pPr>
        <w:spacing w:after="0"/>
        <w:ind w:firstLine="709"/>
        <w:jc w:val="both"/>
        <w:rPr>
          <w:rFonts w:ascii="Times New Roman" w:hAnsi="Times New Roman" w:cs="Times New Roman"/>
          <w:bCs/>
          <w:sz w:val="24"/>
          <w:szCs w:val="24"/>
        </w:rPr>
      </w:pPr>
      <w:r w:rsidRPr="007B00CE">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B00CE" w:rsidRPr="007B00CE" w:rsidRDefault="007B00CE" w:rsidP="00CC565B">
      <w:pPr>
        <w:spacing w:after="0"/>
        <w:ind w:firstLine="709"/>
        <w:jc w:val="both"/>
        <w:rPr>
          <w:rFonts w:ascii="Times New Roman" w:hAnsi="Times New Roman" w:cs="Times New Roman"/>
          <w:bCs/>
          <w:sz w:val="24"/>
          <w:szCs w:val="24"/>
        </w:rPr>
      </w:pPr>
      <w:r w:rsidRPr="007B00CE">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7B00CE" w:rsidRPr="007B00CE" w:rsidRDefault="007B00CE" w:rsidP="007B00CE">
      <w:pPr>
        <w:jc w:val="center"/>
        <w:outlineLvl w:val="0"/>
        <w:rPr>
          <w:rFonts w:ascii="Times New Roman" w:hAnsi="Times New Roman" w:cs="Times New Roman"/>
          <w:b/>
          <w:bCs/>
          <w:sz w:val="24"/>
          <w:szCs w:val="24"/>
        </w:rPr>
      </w:pPr>
      <w:r w:rsidRPr="007B00CE">
        <w:rPr>
          <w:rFonts w:ascii="Times New Roman" w:hAnsi="Times New Roman" w:cs="Times New Roman"/>
          <w:b/>
          <w:bCs/>
          <w:sz w:val="24"/>
          <w:szCs w:val="24"/>
        </w:rPr>
        <w:t>13. Приложение к Контракту:</w:t>
      </w:r>
    </w:p>
    <w:p w:rsidR="007B00CE" w:rsidRPr="007B00CE" w:rsidRDefault="007B00CE" w:rsidP="007B00CE">
      <w:pPr>
        <w:ind w:firstLine="567"/>
        <w:rPr>
          <w:rFonts w:ascii="Times New Roman" w:hAnsi="Times New Roman" w:cs="Times New Roman"/>
          <w:sz w:val="24"/>
          <w:szCs w:val="24"/>
        </w:rPr>
      </w:pPr>
      <w:r w:rsidRPr="007B00CE">
        <w:rPr>
          <w:rFonts w:ascii="Times New Roman" w:hAnsi="Times New Roman" w:cs="Times New Roman"/>
          <w:b/>
          <w:sz w:val="24"/>
          <w:szCs w:val="24"/>
        </w:rPr>
        <w:t>13.1.</w:t>
      </w:r>
      <w:r w:rsidRPr="007B00CE">
        <w:rPr>
          <w:rFonts w:ascii="Times New Roman" w:hAnsi="Times New Roman" w:cs="Times New Roman"/>
          <w:sz w:val="24"/>
          <w:szCs w:val="24"/>
        </w:rPr>
        <w:t xml:space="preserve"> Приложение № 1 – Спецификация;</w:t>
      </w:r>
    </w:p>
    <w:p w:rsidR="007B00CE" w:rsidRPr="007B00CE" w:rsidRDefault="007B00CE" w:rsidP="007B00CE">
      <w:pPr>
        <w:ind w:firstLine="567"/>
        <w:rPr>
          <w:rFonts w:ascii="Times New Roman" w:hAnsi="Times New Roman" w:cs="Times New Roman"/>
          <w:sz w:val="24"/>
          <w:szCs w:val="24"/>
        </w:rPr>
      </w:pPr>
      <w:r w:rsidRPr="007B00CE">
        <w:rPr>
          <w:rFonts w:ascii="Times New Roman" w:hAnsi="Times New Roman" w:cs="Times New Roman"/>
          <w:sz w:val="24"/>
          <w:szCs w:val="24"/>
        </w:rPr>
        <w:t xml:space="preserve">         Приложение № 2 -  Технические характеристики;</w:t>
      </w:r>
    </w:p>
    <w:p w:rsidR="007B00CE" w:rsidRPr="007B00CE" w:rsidRDefault="007B00CE" w:rsidP="007B00CE">
      <w:pPr>
        <w:ind w:firstLine="567"/>
        <w:rPr>
          <w:rFonts w:ascii="Times New Roman" w:hAnsi="Times New Roman" w:cs="Times New Roman"/>
          <w:sz w:val="24"/>
          <w:szCs w:val="24"/>
        </w:rPr>
      </w:pPr>
      <w:r w:rsidRPr="007B00CE">
        <w:rPr>
          <w:rFonts w:ascii="Times New Roman" w:hAnsi="Times New Roman" w:cs="Times New Roman"/>
          <w:sz w:val="24"/>
          <w:szCs w:val="24"/>
        </w:rPr>
        <w:t xml:space="preserve">         Приложение №3  -  Акт приема-передачи товара;</w:t>
      </w:r>
    </w:p>
    <w:p w:rsidR="007B00CE" w:rsidRPr="007B00CE" w:rsidRDefault="007B00CE" w:rsidP="007B00CE">
      <w:pPr>
        <w:jc w:val="center"/>
        <w:outlineLvl w:val="0"/>
        <w:rPr>
          <w:rFonts w:ascii="Times New Roman" w:hAnsi="Times New Roman" w:cs="Times New Roman"/>
          <w:b/>
          <w:bCs/>
          <w:sz w:val="24"/>
          <w:szCs w:val="24"/>
        </w:rPr>
      </w:pPr>
      <w:r w:rsidRPr="007B00CE">
        <w:rPr>
          <w:rFonts w:ascii="Times New Roman" w:hAnsi="Times New Roman" w:cs="Times New Roman"/>
          <w:b/>
          <w:bCs/>
          <w:sz w:val="24"/>
          <w:szCs w:val="24"/>
        </w:rPr>
        <w:t>14. Адреса, реквизиты и подписи Сторон</w:t>
      </w:r>
    </w:p>
    <w:p w:rsidR="007B00CE" w:rsidRPr="007B00CE" w:rsidRDefault="007B00CE" w:rsidP="007B00CE">
      <w:pPr>
        <w:pStyle w:val="2"/>
        <w:rPr>
          <w:rFonts w:ascii="Times New Roman" w:hAnsi="Times New Roman"/>
          <w:b w:val="0"/>
          <w:bCs w:val="0"/>
          <w:sz w:val="24"/>
          <w:szCs w:val="24"/>
        </w:rPr>
      </w:pPr>
    </w:p>
    <w:tbl>
      <w:tblPr>
        <w:tblW w:w="10137" w:type="dxa"/>
        <w:tblLook w:val="01E0"/>
      </w:tblPr>
      <w:tblGrid>
        <w:gridCol w:w="5148"/>
        <w:gridCol w:w="236"/>
        <w:gridCol w:w="4753"/>
      </w:tblGrid>
      <w:tr w:rsidR="007B00CE" w:rsidRPr="007B00CE" w:rsidTr="001F5CB5">
        <w:tc>
          <w:tcPr>
            <w:tcW w:w="5148" w:type="dxa"/>
          </w:tcPr>
          <w:p w:rsidR="007B00CE" w:rsidRPr="007B00CE" w:rsidRDefault="007B00CE" w:rsidP="001F5CB5">
            <w:pPr>
              <w:jc w:val="both"/>
              <w:rPr>
                <w:rFonts w:ascii="Times New Roman" w:hAnsi="Times New Roman" w:cs="Times New Roman"/>
                <w:b/>
                <w:bCs/>
                <w:sz w:val="24"/>
                <w:szCs w:val="24"/>
              </w:rPr>
            </w:pPr>
            <w:r w:rsidRPr="007B00CE">
              <w:rPr>
                <w:rFonts w:ascii="Times New Roman" w:hAnsi="Times New Roman" w:cs="Times New Roman"/>
                <w:b/>
                <w:bCs/>
                <w:sz w:val="24"/>
                <w:szCs w:val="24"/>
              </w:rPr>
              <w:t>ЗАКАЗЧИК:</w:t>
            </w:r>
          </w:p>
          <w:p w:rsidR="007B00CE" w:rsidRPr="007B00CE" w:rsidRDefault="007B00CE" w:rsidP="001F5CB5">
            <w:pPr>
              <w:jc w:val="both"/>
              <w:rPr>
                <w:rFonts w:ascii="Times New Roman" w:hAnsi="Times New Roman" w:cs="Times New Roman"/>
                <w:b/>
                <w:bCs/>
                <w:sz w:val="24"/>
                <w:szCs w:val="24"/>
              </w:rPr>
            </w:pPr>
          </w:p>
        </w:tc>
        <w:tc>
          <w:tcPr>
            <w:tcW w:w="236" w:type="dxa"/>
          </w:tcPr>
          <w:p w:rsidR="007B00CE" w:rsidRPr="007B00CE" w:rsidRDefault="007B00CE" w:rsidP="001F5CB5">
            <w:pPr>
              <w:jc w:val="both"/>
              <w:rPr>
                <w:rFonts w:ascii="Times New Roman" w:hAnsi="Times New Roman" w:cs="Times New Roman"/>
                <w:sz w:val="24"/>
                <w:szCs w:val="24"/>
              </w:rPr>
            </w:pPr>
          </w:p>
        </w:tc>
        <w:tc>
          <w:tcPr>
            <w:tcW w:w="4753" w:type="dxa"/>
          </w:tcPr>
          <w:p w:rsidR="007B00CE" w:rsidRPr="007B00CE" w:rsidRDefault="007B00CE" w:rsidP="001F5CB5">
            <w:pPr>
              <w:rPr>
                <w:rFonts w:ascii="Times New Roman" w:hAnsi="Times New Roman" w:cs="Times New Roman"/>
                <w:b/>
                <w:bCs/>
                <w:sz w:val="24"/>
                <w:szCs w:val="24"/>
              </w:rPr>
            </w:pPr>
            <w:r w:rsidRPr="007B00CE">
              <w:rPr>
                <w:rFonts w:ascii="Times New Roman" w:hAnsi="Times New Roman" w:cs="Times New Roman"/>
                <w:b/>
                <w:bCs/>
                <w:sz w:val="24"/>
                <w:szCs w:val="24"/>
              </w:rPr>
              <w:t>ПОСТАВЩИК:</w:t>
            </w:r>
          </w:p>
        </w:tc>
      </w:tr>
      <w:tr w:rsidR="007B00CE" w:rsidRPr="007B00CE" w:rsidTr="001F5CB5">
        <w:tc>
          <w:tcPr>
            <w:tcW w:w="5148" w:type="dxa"/>
          </w:tcPr>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СПб ГБУЗ «Городская поликлиника №3»</w:t>
            </w:r>
          </w:p>
          <w:p w:rsidR="007B00CE" w:rsidRPr="007B00CE" w:rsidRDefault="007B00CE" w:rsidP="001F5CB5">
            <w:pPr>
              <w:contextualSpacing/>
              <w:rPr>
                <w:rFonts w:ascii="Times New Roman" w:hAnsi="Times New Roman"/>
                <w:sz w:val="24"/>
                <w:szCs w:val="24"/>
              </w:rPr>
            </w:pP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Адрес: 199155, СПб, ул. Железноводская, д.64</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Тел/факс (812) 417-36-68</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e-mail:p3@zdrav.spb.ru</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 xml:space="preserve">Получатель: Комитет финансов Санкт-Петербурга (СПб ГБУЗ «Городская </w:t>
            </w:r>
            <w:r w:rsidRPr="007B00CE">
              <w:rPr>
                <w:rFonts w:ascii="Times New Roman" w:hAnsi="Times New Roman"/>
                <w:sz w:val="24"/>
                <w:szCs w:val="24"/>
              </w:rPr>
              <w:lastRenderedPageBreak/>
              <w:t>поликлиника №3»</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Лицевой счет 0491014</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Банк: Северо-Западное ГУ Банка России//</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УФК по г. Санкт-Петербургу,</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Г. Санкт-Петербург</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БИК 014030106</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Расчетный счет 03224643400000007200</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Казначейский счет 40102810945370000005</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ИНН 7801075025</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КПП 780101001</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ОГРН 1027800518624</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ОКПО 43440873</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ОКАТО 40263565000</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ОКТМО 40311000</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ОКОГУ 2300229</w:t>
            </w:r>
          </w:p>
          <w:p w:rsidR="007B00CE" w:rsidRPr="007B00CE" w:rsidRDefault="007B00CE" w:rsidP="001F5CB5">
            <w:pPr>
              <w:contextualSpacing/>
              <w:rPr>
                <w:rFonts w:ascii="Times New Roman" w:hAnsi="Times New Roman"/>
                <w:sz w:val="24"/>
                <w:szCs w:val="24"/>
              </w:rPr>
            </w:pPr>
            <w:r w:rsidRPr="007B00CE">
              <w:rPr>
                <w:rFonts w:ascii="Times New Roman" w:hAnsi="Times New Roman"/>
                <w:sz w:val="24"/>
                <w:szCs w:val="24"/>
              </w:rPr>
              <w:t>ОКФС 13</w:t>
            </w:r>
          </w:p>
          <w:p w:rsidR="007B00CE" w:rsidRPr="007B00CE" w:rsidRDefault="007B00CE" w:rsidP="001F5CB5">
            <w:pPr>
              <w:rPr>
                <w:rFonts w:ascii="Times New Roman" w:hAnsi="Times New Roman" w:cs="Times New Roman"/>
                <w:sz w:val="24"/>
                <w:szCs w:val="24"/>
              </w:rPr>
            </w:pPr>
          </w:p>
        </w:tc>
        <w:tc>
          <w:tcPr>
            <w:tcW w:w="236" w:type="dxa"/>
          </w:tcPr>
          <w:p w:rsidR="007B00CE" w:rsidRPr="007B00CE" w:rsidRDefault="007B00CE" w:rsidP="001F5CB5">
            <w:pPr>
              <w:jc w:val="both"/>
              <w:rPr>
                <w:rFonts w:ascii="Times New Roman" w:hAnsi="Times New Roman" w:cs="Times New Roman"/>
                <w:sz w:val="24"/>
                <w:szCs w:val="24"/>
              </w:rPr>
            </w:pPr>
          </w:p>
        </w:tc>
        <w:tc>
          <w:tcPr>
            <w:tcW w:w="4753" w:type="dxa"/>
          </w:tcPr>
          <w:p w:rsidR="007B00CE" w:rsidRPr="007B00CE" w:rsidRDefault="007B00CE" w:rsidP="001F5CB5">
            <w:pPr>
              <w:contextualSpacing/>
              <w:rPr>
                <w:rFonts w:ascii="Times New Roman" w:hAnsi="Times New Roman" w:cs="Times New Roman"/>
                <w:sz w:val="24"/>
                <w:szCs w:val="24"/>
              </w:rPr>
            </w:pPr>
          </w:p>
        </w:tc>
      </w:tr>
      <w:tr w:rsidR="007B00CE" w:rsidRPr="007B00CE" w:rsidTr="001F5CB5">
        <w:tc>
          <w:tcPr>
            <w:tcW w:w="5148" w:type="dxa"/>
          </w:tcPr>
          <w:p w:rsidR="007B00CE" w:rsidRPr="007B00CE" w:rsidRDefault="007B00CE" w:rsidP="001F5CB5">
            <w:pPr>
              <w:tabs>
                <w:tab w:val="center" w:pos="2466"/>
              </w:tabs>
              <w:rPr>
                <w:rFonts w:ascii="Times New Roman" w:hAnsi="Times New Roman" w:cs="Times New Roman"/>
                <w:sz w:val="24"/>
                <w:szCs w:val="24"/>
              </w:rPr>
            </w:pPr>
          </w:p>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Главный врач</w:t>
            </w:r>
          </w:p>
          <w:p w:rsidR="007B00CE" w:rsidRPr="007B00CE" w:rsidRDefault="007B00CE" w:rsidP="001F5CB5">
            <w:pPr>
              <w:tabs>
                <w:tab w:val="center" w:pos="2466"/>
              </w:tabs>
              <w:rPr>
                <w:rFonts w:ascii="Times New Roman" w:hAnsi="Times New Roman" w:cs="Times New Roman"/>
                <w:sz w:val="24"/>
                <w:szCs w:val="24"/>
              </w:rPr>
            </w:pPr>
            <w:r w:rsidRPr="007B00CE">
              <w:rPr>
                <w:rFonts w:ascii="Times New Roman" w:hAnsi="Times New Roman"/>
                <w:sz w:val="24"/>
                <w:szCs w:val="24"/>
              </w:rPr>
              <w:t>______________ /А.А.Гурчин/</w:t>
            </w:r>
          </w:p>
          <w:p w:rsidR="007B00CE" w:rsidRPr="007B00CE" w:rsidRDefault="007B00CE" w:rsidP="001F5CB5">
            <w:pPr>
              <w:tabs>
                <w:tab w:val="center" w:pos="2466"/>
              </w:tabs>
              <w:rPr>
                <w:rFonts w:ascii="Times New Roman" w:hAnsi="Times New Roman" w:cs="Times New Roman"/>
                <w:sz w:val="24"/>
                <w:szCs w:val="24"/>
              </w:rPr>
            </w:pPr>
          </w:p>
          <w:p w:rsidR="007B00CE" w:rsidRPr="007B00CE" w:rsidRDefault="007B00CE" w:rsidP="001F5CB5">
            <w:pPr>
              <w:tabs>
                <w:tab w:val="center" w:pos="2466"/>
              </w:tabs>
              <w:rPr>
                <w:rFonts w:ascii="Times New Roman" w:hAnsi="Times New Roman" w:cs="Times New Roman"/>
                <w:sz w:val="24"/>
                <w:szCs w:val="24"/>
              </w:rPr>
            </w:pPr>
          </w:p>
        </w:tc>
        <w:tc>
          <w:tcPr>
            <w:tcW w:w="236" w:type="dxa"/>
          </w:tcPr>
          <w:p w:rsidR="007B00CE" w:rsidRPr="007B00CE" w:rsidRDefault="007B00CE" w:rsidP="001F5CB5">
            <w:pPr>
              <w:jc w:val="both"/>
              <w:rPr>
                <w:rFonts w:ascii="Times New Roman" w:hAnsi="Times New Roman" w:cs="Times New Roman"/>
                <w:sz w:val="24"/>
                <w:szCs w:val="24"/>
              </w:rPr>
            </w:pPr>
          </w:p>
        </w:tc>
        <w:tc>
          <w:tcPr>
            <w:tcW w:w="4753" w:type="dxa"/>
          </w:tcPr>
          <w:p w:rsidR="007B00CE" w:rsidRPr="007B00CE" w:rsidRDefault="007B00CE" w:rsidP="001F5CB5">
            <w:pPr>
              <w:tabs>
                <w:tab w:val="center" w:pos="2466"/>
              </w:tabs>
              <w:rPr>
                <w:rFonts w:ascii="Times New Roman" w:hAnsi="Times New Roman" w:cs="Times New Roman"/>
                <w:sz w:val="24"/>
                <w:szCs w:val="24"/>
              </w:rPr>
            </w:pPr>
          </w:p>
          <w:p w:rsidR="007B00CE" w:rsidRPr="007B00CE" w:rsidRDefault="007B00CE" w:rsidP="001F5CB5">
            <w:pPr>
              <w:rPr>
                <w:rFonts w:ascii="Times New Roman" w:hAnsi="Times New Roman"/>
                <w:sz w:val="24"/>
                <w:szCs w:val="24"/>
              </w:rPr>
            </w:pPr>
          </w:p>
          <w:p w:rsidR="007B00CE" w:rsidRPr="007B00CE" w:rsidRDefault="007B00CE" w:rsidP="001F5CB5">
            <w:pPr>
              <w:rPr>
                <w:rFonts w:ascii="Times New Roman" w:hAnsi="Times New Roman" w:cs="Times New Roman"/>
                <w:sz w:val="24"/>
                <w:szCs w:val="24"/>
              </w:rPr>
            </w:pPr>
            <w:r w:rsidRPr="007B00CE">
              <w:rPr>
                <w:rFonts w:ascii="Times New Roman" w:hAnsi="Times New Roman"/>
                <w:sz w:val="24"/>
                <w:szCs w:val="24"/>
              </w:rPr>
              <w:t>___________________/</w:t>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r>
            <w:r w:rsidRPr="007B00CE">
              <w:rPr>
                <w:rFonts w:ascii="Times New Roman" w:hAnsi="Times New Roman"/>
                <w:sz w:val="24"/>
                <w:szCs w:val="24"/>
              </w:rPr>
              <w:softHyphen/>
              <w:t>____________/</w:t>
            </w:r>
          </w:p>
        </w:tc>
      </w:tr>
    </w:tbl>
    <w:p w:rsidR="007B00CE" w:rsidRPr="007B00CE" w:rsidRDefault="007B00CE" w:rsidP="007B00CE">
      <w:pPr>
        <w:rPr>
          <w:rFonts w:ascii="Times New Roman" w:hAnsi="Times New Roman" w:cs="Times New Roman"/>
          <w:sz w:val="24"/>
          <w:szCs w:val="24"/>
        </w:rPr>
        <w:sectPr w:rsidR="007B00CE" w:rsidRPr="007B00CE" w:rsidSect="007B00CE">
          <w:footerReference w:type="even" r:id="rId7"/>
          <w:footerReference w:type="default" r:id="rId8"/>
          <w:headerReference w:type="first" r:id="rId9"/>
          <w:footerReference w:type="first" r:id="rId10"/>
          <w:pgSz w:w="11906" w:h="16838" w:code="9"/>
          <w:pgMar w:top="567" w:right="425" w:bottom="284" w:left="1134" w:header="709" w:footer="709" w:gutter="0"/>
          <w:pgNumType w:start="2"/>
          <w:cols w:space="708"/>
          <w:docGrid w:linePitch="360"/>
        </w:sectPr>
      </w:pPr>
    </w:p>
    <w:p w:rsidR="007B00CE" w:rsidRPr="007B00CE" w:rsidRDefault="007B00CE" w:rsidP="007B00CE">
      <w:pPr>
        <w:pStyle w:val="2"/>
        <w:jc w:val="right"/>
        <w:rPr>
          <w:rFonts w:ascii="Times New Roman" w:hAnsi="Times New Roman"/>
          <w:b w:val="0"/>
          <w:i w:val="0"/>
          <w:iCs w:val="0"/>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pPr>
    </w:p>
    <w:p w:rsidR="007B00CE" w:rsidRPr="007B00CE" w:rsidRDefault="007B00CE" w:rsidP="007B00CE">
      <w:pPr>
        <w:rPr>
          <w:rFonts w:ascii="Times New Roman" w:hAnsi="Times New Roman" w:cs="Times New Roman"/>
          <w:sz w:val="24"/>
          <w:szCs w:val="24"/>
        </w:rPr>
        <w:sectPr w:rsidR="007B00CE" w:rsidRPr="007B00CE" w:rsidSect="002E1E28">
          <w:type w:val="continuous"/>
          <w:pgSz w:w="11906" w:h="16838" w:code="9"/>
          <w:pgMar w:top="567" w:right="425" w:bottom="709" w:left="851" w:header="709" w:footer="709" w:gutter="0"/>
          <w:cols w:space="708"/>
          <w:docGrid w:linePitch="360"/>
        </w:sectPr>
      </w:pPr>
    </w:p>
    <w:p w:rsidR="007B00CE" w:rsidRPr="007B00CE" w:rsidRDefault="007B00CE" w:rsidP="007B00CE">
      <w:pPr>
        <w:jc w:val="right"/>
        <w:rPr>
          <w:rFonts w:ascii="Times New Roman" w:hAnsi="Times New Roman" w:cs="Times New Roman"/>
          <w:sz w:val="24"/>
          <w:szCs w:val="24"/>
        </w:rPr>
      </w:pPr>
      <w:r w:rsidRPr="007B00CE">
        <w:rPr>
          <w:rFonts w:ascii="Times New Roman" w:hAnsi="Times New Roman" w:cs="Times New Roman"/>
          <w:sz w:val="24"/>
          <w:szCs w:val="24"/>
        </w:rPr>
        <w:lastRenderedPageBreak/>
        <w:t>Приложение № 1 к Контракту</w:t>
      </w:r>
    </w:p>
    <w:p w:rsidR="007B00CE" w:rsidRPr="007B00CE" w:rsidRDefault="007B00CE" w:rsidP="007B00CE">
      <w:pPr>
        <w:jc w:val="right"/>
        <w:rPr>
          <w:rFonts w:ascii="Times New Roman" w:hAnsi="Times New Roman" w:cs="Times New Roman"/>
          <w:sz w:val="24"/>
          <w:szCs w:val="24"/>
        </w:rPr>
      </w:pPr>
      <w:r w:rsidRPr="007B00CE">
        <w:rPr>
          <w:rFonts w:ascii="Times New Roman" w:hAnsi="Times New Roman" w:cs="Times New Roman"/>
          <w:sz w:val="24"/>
          <w:szCs w:val="24"/>
        </w:rPr>
        <w:t>от «__» ______ №  _____</w:t>
      </w:r>
    </w:p>
    <w:p w:rsidR="007B00CE" w:rsidRPr="007B00CE" w:rsidRDefault="007B00CE" w:rsidP="007B00CE">
      <w:pPr>
        <w:jc w:val="both"/>
        <w:rPr>
          <w:rFonts w:ascii="Times New Roman" w:hAnsi="Times New Roman" w:cs="Times New Roman"/>
          <w:sz w:val="24"/>
          <w:szCs w:val="24"/>
        </w:rPr>
      </w:pPr>
    </w:p>
    <w:p w:rsidR="007B00CE" w:rsidRPr="007B00CE" w:rsidRDefault="007B00CE" w:rsidP="007B00CE">
      <w:pPr>
        <w:jc w:val="center"/>
        <w:rPr>
          <w:rFonts w:ascii="Times New Roman" w:hAnsi="Times New Roman" w:cs="Times New Roman"/>
          <w:b/>
          <w:sz w:val="24"/>
          <w:szCs w:val="24"/>
        </w:rPr>
      </w:pPr>
      <w:bookmarkStart w:id="3" w:name="P347"/>
      <w:bookmarkEnd w:id="3"/>
      <w:r w:rsidRPr="007B00CE">
        <w:rPr>
          <w:rFonts w:ascii="Times New Roman" w:hAnsi="Times New Roman" w:cs="Times New Roman"/>
          <w:b/>
          <w:sz w:val="24"/>
          <w:szCs w:val="24"/>
        </w:rPr>
        <w:t xml:space="preserve">СПЕЦИФИКАЦИЯ </w:t>
      </w:r>
    </w:p>
    <w:p w:rsidR="007B00CE" w:rsidRPr="007B00CE" w:rsidRDefault="007B00CE" w:rsidP="007B00CE">
      <w:pPr>
        <w:jc w:val="both"/>
        <w:rPr>
          <w:rFonts w:ascii="Times New Roman" w:hAnsi="Times New Roman" w:cs="Times New Roman"/>
          <w:sz w:val="24"/>
          <w:szCs w:val="24"/>
        </w:rPr>
      </w:pPr>
    </w:p>
    <w:tbl>
      <w:tblPr>
        <w:tblW w:w="10683" w:type="dxa"/>
        <w:tblInd w:w="-1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7"/>
        <w:gridCol w:w="1772"/>
        <w:gridCol w:w="1701"/>
        <w:gridCol w:w="1985"/>
        <w:gridCol w:w="850"/>
        <w:gridCol w:w="993"/>
        <w:gridCol w:w="1417"/>
        <w:gridCol w:w="1418"/>
      </w:tblGrid>
      <w:tr w:rsidR="007B00CE" w:rsidRPr="007B00CE" w:rsidTr="001F5CB5">
        <w:tc>
          <w:tcPr>
            <w:tcW w:w="547"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N п/п</w:t>
            </w:r>
          </w:p>
        </w:tc>
        <w:tc>
          <w:tcPr>
            <w:tcW w:w="1772"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Наименование товара</w:t>
            </w:r>
          </w:p>
        </w:tc>
        <w:tc>
          <w:tcPr>
            <w:tcW w:w="1701"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Страна происхождения</w:t>
            </w:r>
          </w:p>
        </w:tc>
        <w:tc>
          <w:tcPr>
            <w:tcW w:w="1985"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Код позиции каталога товаров, работ, услуг для обеспечения государственных и муниципальных нужд (при наличии)</w:t>
            </w:r>
          </w:p>
        </w:tc>
        <w:tc>
          <w:tcPr>
            <w:tcW w:w="850"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Ед. измерения</w:t>
            </w:r>
          </w:p>
        </w:tc>
        <w:tc>
          <w:tcPr>
            <w:tcW w:w="993"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Количество, в ед.</w:t>
            </w:r>
          </w:p>
        </w:tc>
        <w:tc>
          <w:tcPr>
            <w:tcW w:w="1417"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 xml:space="preserve">Цена за ед., , руб. </w:t>
            </w:r>
          </w:p>
        </w:tc>
        <w:tc>
          <w:tcPr>
            <w:tcW w:w="1418" w:type="dxa"/>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 xml:space="preserve">Общая стоимость, включая Услуги, руб. </w:t>
            </w:r>
          </w:p>
        </w:tc>
      </w:tr>
      <w:tr w:rsidR="007B00CE" w:rsidRPr="007B00CE" w:rsidTr="001F5CB5">
        <w:tc>
          <w:tcPr>
            <w:tcW w:w="547"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1</w:t>
            </w:r>
          </w:p>
        </w:tc>
        <w:tc>
          <w:tcPr>
            <w:tcW w:w="1772"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2</w:t>
            </w:r>
          </w:p>
        </w:tc>
        <w:tc>
          <w:tcPr>
            <w:tcW w:w="1701"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3</w:t>
            </w:r>
          </w:p>
        </w:tc>
        <w:tc>
          <w:tcPr>
            <w:tcW w:w="1985"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4</w:t>
            </w:r>
          </w:p>
        </w:tc>
        <w:tc>
          <w:tcPr>
            <w:tcW w:w="850"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5</w:t>
            </w:r>
          </w:p>
        </w:tc>
        <w:tc>
          <w:tcPr>
            <w:tcW w:w="993"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6</w:t>
            </w:r>
          </w:p>
        </w:tc>
        <w:tc>
          <w:tcPr>
            <w:tcW w:w="1417"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7</w:t>
            </w:r>
          </w:p>
        </w:tc>
        <w:tc>
          <w:tcPr>
            <w:tcW w:w="1418"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8</w:t>
            </w:r>
          </w:p>
        </w:tc>
      </w:tr>
      <w:tr w:rsidR="007B00CE" w:rsidRPr="007B00CE" w:rsidTr="001F5CB5">
        <w:trPr>
          <w:trHeight w:val="1364"/>
        </w:trPr>
        <w:tc>
          <w:tcPr>
            <w:tcW w:w="547" w:type="dxa"/>
            <w:vAlign w:val="center"/>
          </w:tcPr>
          <w:p w:rsidR="007B00CE" w:rsidRPr="007B00CE" w:rsidRDefault="007B00CE" w:rsidP="001F5CB5">
            <w:pPr>
              <w:jc w:val="both"/>
              <w:rPr>
                <w:rFonts w:ascii="Times New Roman" w:hAnsi="Times New Roman" w:cs="Times New Roman"/>
                <w:sz w:val="24"/>
                <w:szCs w:val="24"/>
              </w:rPr>
            </w:pPr>
            <w:r w:rsidRPr="007B00CE">
              <w:rPr>
                <w:rFonts w:ascii="Times New Roman" w:hAnsi="Times New Roman" w:cs="Times New Roman"/>
                <w:sz w:val="24"/>
                <w:szCs w:val="24"/>
              </w:rPr>
              <w:t>1.</w:t>
            </w:r>
          </w:p>
        </w:tc>
        <w:tc>
          <w:tcPr>
            <w:tcW w:w="1772" w:type="dxa"/>
          </w:tcPr>
          <w:p w:rsidR="007B00CE" w:rsidRPr="007B00CE" w:rsidRDefault="00CC565B" w:rsidP="001F5CB5">
            <w:pPr>
              <w:rPr>
                <w:rFonts w:ascii="Times New Roman" w:hAnsi="Times New Roman" w:cs="Times New Roman"/>
                <w:sz w:val="24"/>
                <w:szCs w:val="24"/>
                <w:shd w:val="clear" w:color="auto" w:fill="FFFFFF"/>
              </w:rPr>
            </w:pPr>
            <w:r w:rsidRPr="00CC565B">
              <w:rPr>
                <w:rFonts w:ascii="Times New Roman" w:hAnsi="Times New Roman" w:cs="Times New Roman"/>
                <w:sz w:val="24"/>
                <w:szCs w:val="24"/>
                <w:shd w:val="clear" w:color="auto" w:fill="FFFFFF"/>
              </w:rPr>
              <w:t>Мыхательные мешки для аппарата Био- Нова 204 AF</w:t>
            </w:r>
          </w:p>
        </w:tc>
        <w:tc>
          <w:tcPr>
            <w:tcW w:w="1701" w:type="dxa"/>
          </w:tcPr>
          <w:p w:rsidR="007B00CE" w:rsidRPr="007B00CE" w:rsidRDefault="007B00CE" w:rsidP="001F5CB5">
            <w:pPr>
              <w:rPr>
                <w:rFonts w:ascii="Times New Roman" w:hAnsi="Times New Roman" w:cs="Times New Roman"/>
                <w:sz w:val="24"/>
                <w:szCs w:val="24"/>
                <w:shd w:val="clear" w:color="auto" w:fill="FFFFFF"/>
              </w:rPr>
            </w:pPr>
          </w:p>
        </w:tc>
        <w:tc>
          <w:tcPr>
            <w:tcW w:w="1985" w:type="dxa"/>
          </w:tcPr>
          <w:p w:rsidR="00CC565B" w:rsidRPr="004E3EF4" w:rsidRDefault="00CC565B" w:rsidP="00CC565B">
            <w:pPr>
              <w:jc w:val="center"/>
              <w:rPr>
                <w:rFonts w:ascii="Times New Roman" w:eastAsia="Times New Roman" w:hAnsi="Times New Roman"/>
                <w:color w:val="000000"/>
                <w:sz w:val="18"/>
                <w:szCs w:val="18"/>
                <w:lang w:eastAsia="ru-RU"/>
              </w:rPr>
            </w:pPr>
            <w:r w:rsidRPr="00CC565B">
              <w:rPr>
                <w:rFonts w:ascii="Times New Roman" w:hAnsi="Times New Roman" w:cs="Times New Roman"/>
                <w:sz w:val="24"/>
                <w:szCs w:val="24"/>
              </w:rPr>
              <w:t>32.50.21.129-00000093</w:t>
            </w:r>
          </w:p>
          <w:p w:rsidR="007B00CE" w:rsidRPr="007B00CE" w:rsidRDefault="007B00CE" w:rsidP="001F5CB5">
            <w:pPr>
              <w:rPr>
                <w:rFonts w:ascii="Times New Roman" w:hAnsi="Times New Roman" w:cs="Times New Roman"/>
                <w:sz w:val="24"/>
                <w:szCs w:val="24"/>
                <w:shd w:val="clear" w:color="auto" w:fill="FFFFFF"/>
              </w:rPr>
            </w:pPr>
          </w:p>
        </w:tc>
        <w:tc>
          <w:tcPr>
            <w:tcW w:w="850" w:type="dxa"/>
          </w:tcPr>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cs="Times New Roman"/>
                <w:sz w:val="24"/>
                <w:szCs w:val="24"/>
              </w:rPr>
              <w:t>шт</w:t>
            </w:r>
          </w:p>
        </w:tc>
        <w:tc>
          <w:tcPr>
            <w:tcW w:w="993" w:type="dxa"/>
          </w:tcPr>
          <w:p w:rsidR="007B00CE" w:rsidRPr="007B00CE" w:rsidRDefault="00CC565B" w:rsidP="001F5CB5">
            <w:pPr>
              <w:jc w:val="center"/>
              <w:rPr>
                <w:rFonts w:ascii="Times New Roman" w:hAnsi="Times New Roman" w:cs="Times New Roman"/>
                <w:sz w:val="24"/>
                <w:szCs w:val="24"/>
              </w:rPr>
            </w:pPr>
            <w:r>
              <w:rPr>
                <w:rFonts w:ascii="Times New Roman" w:hAnsi="Times New Roman" w:cs="Times New Roman"/>
                <w:sz w:val="24"/>
                <w:szCs w:val="24"/>
              </w:rPr>
              <w:t>5 400</w:t>
            </w:r>
          </w:p>
        </w:tc>
        <w:tc>
          <w:tcPr>
            <w:tcW w:w="1417" w:type="dxa"/>
          </w:tcPr>
          <w:p w:rsidR="007B00CE" w:rsidRPr="007B00CE" w:rsidRDefault="007B00CE" w:rsidP="001F5CB5">
            <w:pPr>
              <w:jc w:val="center"/>
              <w:rPr>
                <w:rFonts w:ascii="Times New Roman" w:hAnsi="Times New Roman" w:cs="Times New Roman"/>
                <w:bCs/>
                <w:sz w:val="24"/>
                <w:szCs w:val="24"/>
              </w:rPr>
            </w:pPr>
          </w:p>
        </w:tc>
        <w:tc>
          <w:tcPr>
            <w:tcW w:w="1418" w:type="dxa"/>
          </w:tcPr>
          <w:p w:rsidR="007B00CE" w:rsidRPr="007B00CE" w:rsidRDefault="007B00CE" w:rsidP="001F5CB5">
            <w:pPr>
              <w:jc w:val="center"/>
              <w:rPr>
                <w:rFonts w:ascii="Times New Roman" w:hAnsi="Times New Roman" w:cs="Times New Roman"/>
                <w:bCs/>
                <w:sz w:val="24"/>
                <w:szCs w:val="24"/>
              </w:rPr>
            </w:pPr>
          </w:p>
        </w:tc>
      </w:tr>
      <w:tr w:rsidR="007B00CE" w:rsidRPr="007B00CE" w:rsidTr="001F5CB5">
        <w:tc>
          <w:tcPr>
            <w:tcW w:w="9265" w:type="dxa"/>
            <w:gridSpan w:val="7"/>
            <w:vAlign w:val="center"/>
          </w:tcPr>
          <w:p w:rsidR="007B00CE" w:rsidRPr="007B00CE" w:rsidRDefault="007B00CE" w:rsidP="001F5CB5">
            <w:pPr>
              <w:rPr>
                <w:rFonts w:ascii="Times New Roman" w:hAnsi="Times New Roman" w:cs="Times New Roman"/>
                <w:b/>
                <w:bCs/>
                <w:sz w:val="24"/>
                <w:szCs w:val="24"/>
              </w:rPr>
            </w:pPr>
            <w:r w:rsidRPr="007B00CE">
              <w:rPr>
                <w:rFonts w:ascii="Times New Roman" w:hAnsi="Times New Roman" w:cs="Times New Roman"/>
                <w:b/>
                <w:bCs/>
                <w:sz w:val="24"/>
                <w:szCs w:val="24"/>
              </w:rPr>
              <w:t>ИТОГО</w:t>
            </w:r>
          </w:p>
        </w:tc>
        <w:tc>
          <w:tcPr>
            <w:tcW w:w="1418" w:type="dxa"/>
          </w:tcPr>
          <w:p w:rsidR="007B00CE" w:rsidRPr="007B00CE" w:rsidRDefault="007B00CE" w:rsidP="001F5CB5">
            <w:pPr>
              <w:jc w:val="center"/>
              <w:rPr>
                <w:rFonts w:ascii="Times New Roman" w:hAnsi="Times New Roman" w:cs="Times New Roman"/>
                <w:bCs/>
                <w:sz w:val="24"/>
                <w:szCs w:val="24"/>
              </w:rPr>
            </w:pPr>
          </w:p>
        </w:tc>
      </w:tr>
    </w:tbl>
    <w:p w:rsidR="007B00CE" w:rsidRPr="007B00CE" w:rsidRDefault="007B00CE" w:rsidP="007B00CE">
      <w:pPr>
        <w:jc w:val="both"/>
        <w:rPr>
          <w:rFonts w:ascii="Times New Roman" w:hAnsi="Times New Roman" w:cs="Times New Roman"/>
          <w:sz w:val="24"/>
          <w:szCs w:val="24"/>
        </w:rPr>
      </w:pPr>
    </w:p>
    <w:p w:rsidR="007B00CE" w:rsidRPr="007B00CE" w:rsidRDefault="007B00CE" w:rsidP="007B00CE">
      <w:pPr>
        <w:jc w:val="both"/>
        <w:rPr>
          <w:rFonts w:ascii="Times New Roman" w:hAnsi="Times New Roman" w:cs="Times New Roman"/>
          <w:sz w:val="24"/>
          <w:szCs w:val="24"/>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786"/>
      </w:tblGrid>
      <w:tr w:rsidR="007B00CE" w:rsidRPr="007B00CE" w:rsidTr="001F5CB5">
        <w:trPr>
          <w:trHeight w:val="701"/>
          <w:jc w:val="center"/>
        </w:trPr>
        <w:tc>
          <w:tcPr>
            <w:tcW w:w="5103" w:type="dxa"/>
            <w:shd w:val="clear" w:color="auto" w:fill="auto"/>
            <w:vAlign w:val="center"/>
          </w:tcPr>
          <w:p w:rsidR="007B00CE" w:rsidRPr="007B00CE" w:rsidRDefault="007B00CE" w:rsidP="001F5CB5">
            <w:pPr>
              <w:ind w:right="-406"/>
              <w:jc w:val="center"/>
              <w:rPr>
                <w:rFonts w:ascii="Times New Roman" w:hAnsi="Times New Roman" w:cs="Times New Roman"/>
                <w:b/>
                <w:sz w:val="24"/>
                <w:szCs w:val="24"/>
              </w:rPr>
            </w:pPr>
            <w:r w:rsidRPr="007B00CE">
              <w:rPr>
                <w:rFonts w:ascii="Times New Roman" w:hAnsi="Times New Roman" w:cs="Times New Roman"/>
                <w:b/>
                <w:sz w:val="24"/>
                <w:szCs w:val="24"/>
              </w:rPr>
              <w:t>ЗАКАЗЧИК</w:t>
            </w:r>
          </w:p>
        </w:tc>
        <w:tc>
          <w:tcPr>
            <w:tcW w:w="4786" w:type="dxa"/>
            <w:shd w:val="clear" w:color="auto" w:fill="auto"/>
            <w:vAlign w:val="center"/>
          </w:tcPr>
          <w:p w:rsidR="007B00CE" w:rsidRPr="007B00CE" w:rsidRDefault="007B00CE" w:rsidP="001F5CB5">
            <w:pPr>
              <w:ind w:right="-406"/>
              <w:jc w:val="center"/>
              <w:rPr>
                <w:rFonts w:ascii="Times New Roman" w:hAnsi="Times New Roman" w:cs="Times New Roman"/>
                <w:b/>
                <w:caps/>
                <w:sz w:val="24"/>
                <w:szCs w:val="24"/>
              </w:rPr>
            </w:pPr>
            <w:r w:rsidRPr="007B00CE">
              <w:rPr>
                <w:rFonts w:ascii="Times New Roman" w:hAnsi="Times New Roman" w:cs="Times New Roman"/>
                <w:b/>
                <w:sz w:val="24"/>
                <w:szCs w:val="24"/>
              </w:rPr>
              <w:t>ПОСТАВЩИК</w:t>
            </w:r>
          </w:p>
        </w:tc>
      </w:tr>
      <w:tr w:rsidR="007B00CE" w:rsidRPr="007B00CE" w:rsidTr="001F5CB5">
        <w:trPr>
          <w:trHeight w:val="701"/>
          <w:jc w:val="center"/>
        </w:trPr>
        <w:tc>
          <w:tcPr>
            <w:tcW w:w="5103" w:type="dxa"/>
            <w:shd w:val="clear" w:color="auto" w:fill="auto"/>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Главный врач</w:t>
            </w:r>
          </w:p>
          <w:p w:rsidR="007B00CE" w:rsidRPr="007B00CE" w:rsidRDefault="007B00CE" w:rsidP="001F5CB5">
            <w:pPr>
              <w:rPr>
                <w:rFonts w:ascii="Times New Roman" w:hAnsi="Times New Roman" w:cs="Times New Roman"/>
                <w:sz w:val="24"/>
                <w:szCs w:val="24"/>
              </w:rPr>
            </w:pPr>
            <w:r w:rsidRPr="007B00CE">
              <w:rPr>
                <w:rFonts w:ascii="Times New Roman" w:hAnsi="Times New Roman"/>
                <w:sz w:val="24"/>
                <w:szCs w:val="24"/>
              </w:rPr>
              <w:t>______________ /А.А.Гурчин</w:t>
            </w:r>
            <w:r w:rsidRPr="007B00CE">
              <w:rPr>
                <w:rFonts w:ascii="Times New Roman" w:hAnsi="Times New Roman" w:cs="Times New Roman"/>
                <w:sz w:val="24"/>
                <w:szCs w:val="24"/>
              </w:rPr>
              <w:t xml:space="preserve"> </w:t>
            </w:r>
          </w:p>
          <w:p w:rsidR="007B00CE" w:rsidRPr="007B00CE" w:rsidRDefault="007B00CE" w:rsidP="001F5CB5">
            <w:pPr>
              <w:jc w:val="both"/>
              <w:rPr>
                <w:rFonts w:ascii="Times New Roman" w:eastAsia="Calibri" w:hAnsi="Times New Roman" w:cs="Times New Roman"/>
                <w:bCs/>
                <w:noProof/>
                <w:sz w:val="24"/>
                <w:szCs w:val="24"/>
              </w:rPr>
            </w:pPr>
            <w:r w:rsidRPr="007B00CE">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c>
          <w:tcPr>
            <w:tcW w:w="4786" w:type="dxa"/>
            <w:shd w:val="clear" w:color="auto" w:fill="auto"/>
          </w:tcPr>
          <w:p w:rsidR="007B00CE" w:rsidRPr="007B00CE" w:rsidRDefault="007B00CE" w:rsidP="001F5CB5">
            <w:pPr>
              <w:tabs>
                <w:tab w:val="left" w:pos="426"/>
              </w:tabs>
              <w:jc w:val="both"/>
              <w:rPr>
                <w:rFonts w:ascii="Times New Roman" w:hAnsi="Times New Roman"/>
                <w:sz w:val="24"/>
                <w:szCs w:val="24"/>
              </w:rPr>
            </w:pPr>
          </w:p>
          <w:p w:rsidR="007B00CE" w:rsidRPr="007B00CE" w:rsidRDefault="007B00CE" w:rsidP="001F5CB5">
            <w:pPr>
              <w:tabs>
                <w:tab w:val="left" w:pos="426"/>
              </w:tabs>
              <w:jc w:val="both"/>
              <w:rPr>
                <w:rFonts w:ascii="Times New Roman" w:hAnsi="Times New Roman" w:cs="Times New Roman"/>
                <w:kern w:val="3"/>
                <w:sz w:val="24"/>
                <w:szCs w:val="24"/>
              </w:rPr>
            </w:pPr>
            <w:r w:rsidRPr="007B00CE">
              <w:rPr>
                <w:rFonts w:ascii="Times New Roman" w:hAnsi="Times New Roman"/>
                <w:sz w:val="24"/>
                <w:szCs w:val="24"/>
              </w:rPr>
              <w:t>___________________/_______________/</w:t>
            </w:r>
          </w:p>
          <w:p w:rsidR="007B00CE" w:rsidRPr="007B00CE" w:rsidRDefault="007B00CE" w:rsidP="001F5CB5">
            <w:pPr>
              <w:tabs>
                <w:tab w:val="left" w:pos="426"/>
              </w:tabs>
              <w:jc w:val="both"/>
              <w:rPr>
                <w:rFonts w:ascii="Times New Roman" w:hAnsi="Times New Roman" w:cs="Times New Roman"/>
                <w:sz w:val="24"/>
                <w:szCs w:val="24"/>
              </w:rPr>
            </w:pPr>
            <w:r w:rsidRPr="007B00CE">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rsidR="007B00CE" w:rsidRPr="007B00CE" w:rsidRDefault="007B00CE" w:rsidP="007B00CE">
      <w:pPr>
        <w:jc w:val="both"/>
        <w:rPr>
          <w:rFonts w:ascii="Times New Roman" w:hAnsi="Times New Roman" w:cs="Times New Roman"/>
          <w:sz w:val="24"/>
          <w:szCs w:val="24"/>
        </w:rPr>
      </w:pPr>
    </w:p>
    <w:p w:rsidR="007B00CE" w:rsidRPr="007B00CE" w:rsidRDefault="007B00CE" w:rsidP="007B00CE">
      <w:pPr>
        <w:jc w:val="both"/>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sectPr w:rsidR="007B00CE" w:rsidRPr="007B00CE">
          <w:pgSz w:w="11906" w:h="16840"/>
          <w:pgMar w:top="850" w:right="850" w:bottom="1134" w:left="1701" w:header="0" w:footer="0" w:gutter="0"/>
          <w:cols w:space="720"/>
        </w:sectPr>
      </w:pPr>
    </w:p>
    <w:p w:rsidR="007B00CE" w:rsidRPr="007B00CE" w:rsidRDefault="007B00CE" w:rsidP="007B00CE">
      <w:pPr>
        <w:jc w:val="right"/>
        <w:rPr>
          <w:rFonts w:ascii="Times New Roman" w:hAnsi="Times New Roman" w:cs="Times New Roman"/>
          <w:sz w:val="24"/>
          <w:szCs w:val="24"/>
        </w:rPr>
      </w:pPr>
      <w:r w:rsidRPr="007B00CE">
        <w:rPr>
          <w:rFonts w:ascii="Times New Roman" w:hAnsi="Times New Roman" w:cs="Times New Roman"/>
          <w:sz w:val="24"/>
          <w:szCs w:val="24"/>
        </w:rPr>
        <w:lastRenderedPageBreak/>
        <w:t>Приложение № 2 к Контракту</w:t>
      </w:r>
    </w:p>
    <w:p w:rsidR="007B00CE" w:rsidRPr="007B00CE" w:rsidRDefault="007B00CE" w:rsidP="007B00CE">
      <w:pPr>
        <w:jc w:val="right"/>
        <w:rPr>
          <w:rFonts w:ascii="Times New Roman" w:hAnsi="Times New Roman" w:cs="Times New Roman"/>
          <w:sz w:val="24"/>
          <w:szCs w:val="24"/>
        </w:rPr>
      </w:pPr>
      <w:r w:rsidRPr="007B00CE">
        <w:rPr>
          <w:rFonts w:ascii="Times New Roman" w:hAnsi="Times New Roman" w:cs="Times New Roman"/>
          <w:sz w:val="24"/>
          <w:szCs w:val="24"/>
        </w:rPr>
        <w:t xml:space="preserve">от «___»______ № </w:t>
      </w:r>
      <w:r w:rsidRPr="007B00CE">
        <w:rPr>
          <w:rFonts w:ascii="Times New Roman" w:hAnsi="Times New Roman" w:cs="Times New Roman"/>
          <w:sz w:val="24"/>
          <w:szCs w:val="24"/>
        </w:rPr>
        <w:softHyphen/>
      </w:r>
      <w:r w:rsidRPr="007B00CE">
        <w:rPr>
          <w:rFonts w:ascii="Times New Roman" w:hAnsi="Times New Roman" w:cs="Times New Roman"/>
          <w:sz w:val="24"/>
          <w:szCs w:val="24"/>
        </w:rPr>
        <w:softHyphen/>
      </w:r>
      <w:r w:rsidRPr="007B00CE">
        <w:rPr>
          <w:rFonts w:ascii="Times New Roman" w:hAnsi="Times New Roman" w:cs="Times New Roman"/>
          <w:sz w:val="24"/>
          <w:szCs w:val="24"/>
        </w:rPr>
        <w:softHyphen/>
        <w:t>/2024</w:t>
      </w: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center"/>
        <w:rPr>
          <w:rFonts w:ascii="Times New Roman" w:hAnsi="Times New Roman" w:cs="Times New Roman"/>
          <w:sz w:val="24"/>
          <w:szCs w:val="24"/>
        </w:rPr>
      </w:pPr>
      <w:bookmarkStart w:id="4" w:name="P395"/>
      <w:bookmarkEnd w:id="4"/>
      <w:r w:rsidRPr="007B00CE">
        <w:rPr>
          <w:rFonts w:ascii="Times New Roman" w:hAnsi="Times New Roman" w:cs="Times New Roman"/>
          <w:sz w:val="24"/>
          <w:szCs w:val="24"/>
        </w:rPr>
        <w:t>ТЕХНИЧЕСКИЕ ХАРАКТЕРИСТИКИ</w:t>
      </w:r>
    </w:p>
    <w:p w:rsidR="007B00CE" w:rsidRPr="007B00CE" w:rsidRDefault="007B00CE" w:rsidP="007B00CE">
      <w:pPr>
        <w:jc w:val="center"/>
        <w:rPr>
          <w:rFonts w:ascii="Times New Roman" w:hAnsi="Times New Roman" w:cs="Times New Roman"/>
          <w:sz w:val="24"/>
          <w:szCs w:val="24"/>
        </w:rPr>
      </w:pPr>
    </w:p>
    <w:p w:rsidR="007B00CE" w:rsidRPr="007B00CE" w:rsidRDefault="007B00CE" w:rsidP="007B00CE">
      <w:pPr>
        <w:jc w:val="center"/>
        <w:rPr>
          <w:rFonts w:ascii="Times New Roman" w:hAnsi="Times New Roman" w:cs="Times New Roman"/>
          <w:sz w:val="24"/>
          <w:szCs w:val="24"/>
        </w:rPr>
      </w:pPr>
    </w:p>
    <w:tbl>
      <w:tblPr>
        <w:tblStyle w:val="ab"/>
        <w:tblW w:w="5000" w:type="pct"/>
        <w:tblInd w:w="-176" w:type="dxa"/>
        <w:tblBorders>
          <w:insideH w:val="single" w:sz="6" w:space="0" w:color="auto"/>
          <w:insideV w:val="single" w:sz="6" w:space="0" w:color="auto"/>
        </w:tblBorders>
        <w:tblLayout w:type="fixed"/>
        <w:tblLook w:val="04A0"/>
      </w:tblPr>
      <w:tblGrid>
        <w:gridCol w:w="2972"/>
        <w:gridCol w:w="2035"/>
        <w:gridCol w:w="5557"/>
      </w:tblGrid>
      <w:tr w:rsidR="007B00CE" w:rsidRPr="007B00CE" w:rsidTr="001F5CB5">
        <w:tc>
          <w:tcPr>
            <w:tcW w:w="1407" w:type="pct"/>
            <w:tcBorders>
              <w:top w:val="single" w:sz="4" w:space="0" w:color="auto"/>
              <w:left w:val="single" w:sz="4" w:space="0" w:color="auto"/>
              <w:bottom w:val="single" w:sz="4" w:space="0" w:color="auto"/>
              <w:right w:val="single" w:sz="4" w:space="0" w:color="auto"/>
            </w:tcBorders>
            <w:shd w:val="clear" w:color="auto" w:fill="auto"/>
          </w:tcPr>
          <w:p w:rsidR="007B00CE" w:rsidRPr="007B00CE" w:rsidRDefault="007B00CE" w:rsidP="001F5CB5">
            <w:pPr>
              <w:jc w:val="center"/>
              <w:rPr>
                <w:rFonts w:ascii="Times New Roman" w:hAnsi="Times New Roman"/>
                <w:b/>
                <w:sz w:val="24"/>
                <w:szCs w:val="24"/>
              </w:rPr>
            </w:pPr>
            <w:r w:rsidRPr="007B00CE">
              <w:rPr>
                <w:rFonts w:ascii="Times New Roman" w:hAnsi="Times New Roman"/>
                <w:b/>
                <w:sz w:val="24"/>
                <w:szCs w:val="24"/>
              </w:rPr>
              <w:t>Название</w:t>
            </w:r>
          </w:p>
        </w:tc>
        <w:tc>
          <w:tcPr>
            <w:tcW w:w="963" w:type="pct"/>
            <w:tcBorders>
              <w:top w:val="single" w:sz="4" w:space="0" w:color="auto"/>
              <w:left w:val="single" w:sz="4" w:space="0" w:color="auto"/>
              <w:bottom w:val="single" w:sz="4" w:space="0" w:color="auto"/>
              <w:right w:val="single" w:sz="4" w:space="0" w:color="auto"/>
            </w:tcBorders>
            <w:shd w:val="clear" w:color="auto" w:fill="auto"/>
          </w:tcPr>
          <w:p w:rsidR="007B00CE" w:rsidRPr="007B00CE" w:rsidRDefault="007B00CE" w:rsidP="001F5CB5">
            <w:pPr>
              <w:jc w:val="center"/>
              <w:rPr>
                <w:rFonts w:ascii="Times New Roman" w:hAnsi="Times New Roman"/>
                <w:b/>
                <w:sz w:val="24"/>
                <w:szCs w:val="24"/>
              </w:rPr>
            </w:pPr>
            <w:r w:rsidRPr="007B00CE">
              <w:rPr>
                <w:rFonts w:ascii="Times New Roman" w:hAnsi="Times New Roman"/>
                <w:b/>
                <w:sz w:val="24"/>
                <w:szCs w:val="24"/>
              </w:rPr>
              <w:t>ОКПД2/</w:t>
            </w:r>
          </w:p>
          <w:p w:rsidR="007B00CE" w:rsidRPr="007B00CE" w:rsidRDefault="007B00CE" w:rsidP="001F5CB5">
            <w:pPr>
              <w:jc w:val="center"/>
              <w:rPr>
                <w:rFonts w:ascii="Times New Roman" w:hAnsi="Times New Roman"/>
                <w:b/>
                <w:sz w:val="24"/>
                <w:szCs w:val="24"/>
              </w:rPr>
            </w:pPr>
            <w:r w:rsidRPr="007B00CE">
              <w:rPr>
                <w:rFonts w:ascii="Times New Roman" w:hAnsi="Times New Roman"/>
                <w:b/>
                <w:sz w:val="24"/>
                <w:szCs w:val="24"/>
              </w:rPr>
              <w:t>КТРУ</w:t>
            </w:r>
          </w:p>
        </w:tc>
        <w:tc>
          <w:tcPr>
            <w:tcW w:w="2630" w:type="pct"/>
            <w:tcBorders>
              <w:top w:val="single" w:sz="4" w:space="0" w:color="auto"/>
              <w:left w:val="single" w:sz="4" w:space="0" w:color="auto"/>
              <w:bottom w:val="single" w:sz="4" w:space="0" w:color="auto"/>
              <w:right w:val="single" w:sz="4" w:space="0" w:color="auto"/>
            </w:tcBorders>
            <w:shd w:val="clear" w:color="auto" w:fill="auto"/>
          </w:tcPr>
          <w:p w:rsidR="007B00CE" w:rsidRPr="007B00CE" w:rsidRDefault="007B00CE" w:rsidP="001F5CB5">
            <w:pPr>
              <w:jc w:val="center"/>
              <w:rPr>
                <w:rFonts w:ascii="Times New Roman" w:hAnsi="Times New Roman"/>
                <w:b/>
                <w:sz w:val="24"/>
                <w:szCs w:val="24"/>
              </w:rPr>
            </w:pPr>
            <w:r w:rsidRPr="007B00CE">
              <w:rPr>
                <w:rFonts w:ascii="Times New Roman" w:hAnsi="Times New Roman"/>
                <w:b/>
                <w:sz w:val="24"/>
                <w:szCs w:val="24"/>
              </w:rPr>
              <w:t>Функциональные, технические и качественные характеристики товара</w:t>
            </w:r>
          </w:p>
        </w:tc>
      </w:tr>
      <w:tr w:rsidR="007B00CE" w:rsidRPr="007B00CE" w:rsidTr="001F5CB5">
        <w:tc>
          <w:tcPr>
            <w:tcW w:w="1407" w:type="pct"/>
            <w:tcBorders>
              <w:top w:val="single" w:sz="4" w:space="0" w:color="auto"/>
              <w:left w:val="single" w:sz="4" w:space="0" w:color="auto"/>
              <w:bottom w:val="single" w:sz="4" w:space="0" w:color="auto"/>
              <w:right w:val="single" w:sz="4" w:space="0" w:color="auto"/>
            </w:tcBorders>
            <w:shd w:val="clear" w:color="auto" w:fill="auto"/>
          </w:tcPr>
          <w:p w:rsidR="007B00CE" w:rsidRPr="007B00CE" w:rsidRDefault="00CC565B" w:rsidP="001F5CB5">
            <w:pPr>
              <w:rPr>
                <w:rFonts w:ascii="Times New Roman" w:hAnsi="Times New Roman"/>
                <w:sz w:val="24"/>
                <w:szCs w:val="24"/>
                <w:shd w:val="clear" w:color="auto" w:fill="FFFFFF"/>
              </w:rPr>
            </w:pPr>
            <w:r w:rsidRPr="00CC565B">
              <w:rPr>
                <w:rFonts w:ascii="Times New Roman" w:hAnsi="Times New Roman"/>
                <w:sz w:val="24"/>
                <w:szCs w:val="24"/>
              </w:rPr>
              <w:t>Мыхательные мешки для аппарата Био- Нова 204 AF</w:t>
            </w:r>
          </w:p>
        </w:tc>
        <w:tc>
          <w:tcPr>
            <w:tcW w:w="963" w:type="pct"/>
            <w:tcBorders>
              <w:top w:val="single" w:sz="4" w:space="0" w:color="auto"/>
              <w:left w:val="single" w:sz="4" w:space="0" w:color="auto"/>
              <w:bottom w:val="single" w:sz="4" w:space="0" w:color="auto"/>
              <w:right w:val="single" w:sz="4" w:space="0" w:color="auto"/>
            </w:tcBorders>
            <w:shd w:val="clear" w:color="auto" w:fill="auto"/>
          </w:tcPr>
          <w:p w:rsidR="00CC565B" w:rsidRPr="00CC565B" w:rsidRDefault="00CC565B" w:rsidP="00CC565B">
            <w:pPr>
              <w:spacing w:after="200" w:line="276" w:lineRule="auto"/>
              <w:jc w:val="center"/>
              <w:rPr>
                <w:rFonts w:ascii="Times New Roman" w:eastAsiaTheme="minorHAnsi" w:hAnsi="Times New Roman"/>
                <w:sz w:val="24"/>
                <w:szCs w:val="24"/>
                <w:lang w:eastAsia="en-US"/>
              </w:rPr>
            </w:pPr>
            <w:r w:rsidRPr="00CC565B">
              <w:rPr>
                <w:rFonts w:ascii="Times New Roman" w:eastAsiaTheme="minorHAnsi" w:hAnsi="Times New Roman"/>
                <w:sz w:val="24"/>
                <w:szCs w:val="24"/>
                <w:lang w:eastAsia="en-US"/>
              </w:rPr>
              <w:t>32.50.21.129-00000093</w:t>
            </w:r>
          </w:p>
          <w:p w:rsidR="007B00CE" w:rsidRPr="007B00CE" w:rsidRDefault="007B00CE" w:rsidP="001F5CB5">
            <w:pPr>
              <w:rPr>
                <w:rFonts w:ascii="Times New Roman" w:hAnsi="Times New Roman"/>
                <w:sz w:val="24"/>
                <w:szCs w:val="24"/>
                <w:shd w:val="clear" w:color="auto" w:fill="FFFFFF"/>
              </w:rPr>
            </w:pPr>
          </w:p>
        </w:tc>
        <w:tc>
          <w:tcPr>
            <w:tcW w:w="2630" w:type="pct"/>
            <w:tcBorders>
              <w:top w:val="single" w:sz="4" w:space="0" w:color="auto"/>
              <w:left w:val="single" w:sz="4" w:space="0" w:color="auto"/>
              <w:bottom w:val="single" w:sz="4" w:space="0" w:color="auto"/>
              <w:right w:val="single" w:sz="4" w:space="0" w:color="auto"/>
            </w:tcBorders>
            <w:shd w:val="clear" w:color="auto" w:fill="auto"/>
          </w:tcPr>
          <w:p w:rsidR="007B00CE" w:rsidRPr="007B00CE" w:rsidRDefault="007B00CE" w:rsidP="001F5CB5">
            <w:pPr>
              <w:rPr>
                <w:rFonts w:ascii="Times New Roman" w:hAnsi="Times New Roman"/>
                <w:sz w:val="24"/>
                <w:szCs w:val="24"/>
              </w:rPr>
            </w:pPr>
          </w:p>
        </w:tc>
      </w:tr>
    </w:tbl>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7B00CE" w:rsidRPr="007B00CE" w:rsidTr="001F5CB5">
        <w:trPr>
          <w:trHeight w:val="701"/>
          <w:jc w:val="center"/>
        </w:trPr>
        <w:tc>
          <w:tcPr>
            <w:tcW w:w="4785" w:type="dxa"/>
            <w:shd w:val="clear" w:color="auto" w:fill="auto"/>
            <w:vAlign w:val="center"/>
          </w:tcPr>
          <w:p w:rsidR="007B00CE" w:rsidRPr="007B00CE" w:rsidRDefault="007B00CE" w:rsidP="001F5CB5">
            <w:pPr>
              <w:ind w:right="-406"/>
              <w:jc w:val="center"/>
              <w:rPr>
                <w:rFonts w:ascii="Times New Roman" w:hAnsi="Times New Roman" w:cs="Times New Roman"/>
                <w:b/>
                <w:sz w:val="24"/>
                <w:szCs w:val="24"/>
              </w:rPr>
            </w:pPr>
            <w:r w:rsidRPr="007B00CE">
              <w:rPr>
                <w:rFonts w:ascii="Times New Roman" w:hAnsi="Times New Roman" w:cs="Times New Roman"/>
                <w:b/>
                <w:sz w:val="24"/>
                <w:szCs w:val="24"/>
              </w:rPr>
              <w:t>ЗАКАЗЧИК</w:t>
            </w:r>
          </w:p>
        </w:tc>
        <w:tc>
          <w:tcPr>
            <w:tcW w:w="4786" w:type="dxa"/>
            <w:shd w:val="clear" w:color="auto" w:fill="auto"/>
            <w:vAlign w:val="center"/>
          </w:tcPr>
          <w:p w:rsidR="007B00CE" w:rsidRPr="007B00CE" w:rsidRDefault="007B00CE" w:rsidP="001F5CB5">
            <w:pPr>
              <w:ind w:right="-406"/>
              <w:jc w:val="center"/>
              <w:rPr>
                <w:rFonts w:ascii="Times New Roman" w:hAnsi="Times New Roman" w:cs="Times New Roman"/>
                <w:b/>
                <w:caps/>
                <w:sz w:val="24"/>
                <w:szCs w:val="24"/>
              </w:rPr>
            </w:pPr>
            <w:r w:rsidRPr="007B00CE">
              <w:rPr>
                <w:rFonts w:ascii="Times New Roman" w:hAnsi="Times New Roman" w:cs="Times New Roman"/>
                <w:b/>
                <w:sz w:val="24"/>
                <w:szCs w:val="24"/>
              </w:rPr>
              <w:t>ПОСТАВЩИК</w:t>
            </w:r>
          </w:p>
        </w:tc>
      </w:tr>
      <w:tr w:rsidR="007B00CE" w:rsidRPr="007B00CE" w:rsidTr="001F5CB5">
        <w:trPr>
          <w:trHeight w:val="701"/>
          <w:jc w:val="center"/>
        </w:trPr>
        <w:tc>
          <w:tcPr>
            <w:tcW w:w="4785" w:type="dxa"/>
            <w:shd w:val="clear" w:color="auto" w:fill="auto"/>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Главный врач</w:t>
            </w:r>
          </w:p>
          <w:p w:rsidR="007B00CE" w:rsidRPr="007B00CE" w:rsidRDefault="007B00CE" w:rsidP="001F5CB5">
            <w:pPr>
              <w:jc w:val="center"/>
              <w:rPr>
                <w:rFonts w:ascii="Times New Roman" w:hAnsi="Times New Roman" w:cs="Times New Roman"/>
                <w:sz w:val="24"/>
                <w:szCs w:val="24"/>
              </w:rPr>
            </w:pPr>
            <w:r w:rsidRPr="007B00CE">
              <w:rPr>
                <w:rFonts w:ascii="Times New Roman" w:hAnsi="Times New Roman"/>
                <w:sz w:val="24"/>
                <w:szCs w:val="24"/>
              </w:rPr>
              <w:t>______________ /А.А.Гурчин /</w:t>
            </w:r>
          </w:p>
          <w:p w:rsidR="007B00CE" w:rsidRPr="007B00CE" w:rsidRDefault="007B00CE" w:rsidP="001F5CB5">
            <w:pPr>
              <w:jc w:val="both"/>
              <w:rPr>
                <w:rFonts w:ascii="Times New Roman" w:eastAsia="Calibri" w:hAnsi="Times New Roman" w:cs="Times New Roman"/>
                <w:bCs/>
                <w:noProof/>
                <w:sz w:val="24"/>
                <w:szCs w:val="24"/>
              </w:rPr>
            </w:pPr>
            <w:r w:rsidRPr="007B00CE">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c>
          <w:tcPr>
            <w:tcW w:w="4786" w:type="dxa"/>
            <w:shd w:val="clear" w:color="auto" w:fill="auto"/>
          </w:tcPr>
          <w:p w:rsidR="007B00CE" w:rsidRPr="007B00CE" w:rsidRDefault="007B00CE" w:rsidP="001F5CB5">
            <w:pPr>
              <w:jc w:val="both"/>
              <w:rPr>
                <w:rFonts w:ascii="Times New Roman" w:hAnsi="Times New Roman"/>
                <w:sz w:val="24"/>
                <w:szCs w:val="24"/>
              </w:rPr>
            </w:pPr>
          </w:p>
          <w:p w:rsidR="007B00CE" w:rsidRPr="007B00CE" w:rsidRDefault="007B00CE" w:rsidP="001F5CB5">
            <w:pPr>
              <w:tabs>
                <w:tab w:val="left" w:pos="426"/>
              </w:tabs>
              <w:jc w:val="both"/>
              <w:rPr>
                <w:rFonts w:ascii="Times New Roman" w:hAnsi="Times New Roman"/>
                <w:sz w:val="24"/>
                <w:szCs w:val="24"/>
              </w:rPr>
            </w:pPr>
            <w:r w:rsidRPr="007B00CE">
              <w:rPr>
                <w:rFonts w:ascii="Times New Roman" w:hAnsi="Times New Roman"/>
                <w:sz w:val="24"/>
                <w:szCs w:val="24"/>
              </w:rPr>
              <w:t>___________________/____________//</w:t>
            </w:r>
          </w:p>
          <w:p w:rsidR="007B00CE" w:rsidRPr="007B00CE" w:rsidRDefault="007B00CE" w:rsidP="001F5CB5">
            <w:pPr>
              <w:tabs>
                <w:tab w:val="left" w:pos="426"/>
              </w:tabs>
              <w:jc w:val="both"/>
              <w:rPr>
                <w:rFonts w:ascii="Times New Roman" w:hAnsi="Times New Roman" w:cs="Times New Roman"/>
                <w:sz w:val="24"/>
                <w:szCs w:val="24"/>
              </w:rPr>
            </w:pPr>
            <w:r w:rsidRPr="007B00CE">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rsidR="007B00CE" w:rsidRPr="007B00CE" w:rsidRDefault="007B00CE" w:rsidP="007B00CE">
      <w:pPr>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CC565B" w:rsidRDefault="007B00CE" w:rsidP="007B00CE">
      <w:pPr>
        <w:ind w:firstLine="540"/>
        <w:jc w:val="both"/>
        <w:rPr>
          <w:rFonts w:ascii="Times New Roman" w:hAnsi="Times New Roman"/>
          <w:sz w:val="24"/>
          <w:szCs w:val="24"/>
        </w:rPr>
      </w:pPr>
      <w:r w:rsidRPr="007B00CE">
        <w:rPr>
          <w:rFonts w:ascii="Times New Roman" w:hAnsi="Times New Roman"/>
          <w:sz w:val="24"/>
          <w:szCs w:val="24"/>
        </w:rPr>
        <w:lastRenderedPageBreak/>
        <w:t xml:space="preserve">                                                                                                                      </w:t>
      </w:r>
    </w:p>
    <w:p w:rsidR="007B00CE" w:rsidRPr="007B00CE" w:rsidRDefault="00CC565B" w:rsidP="00CC565B">
      <w:pPr>
        <w:spacing w:after="0"/>
        <w:ind w:firstLine="540"/>
        <w:jc w:val="both"/>
        <w:rPr>
          <w:rFonts w:ascii="Times New Roman" w:hAnsi="Times New Roman"/>
          <w:sz w:val="24"/>
          <w:szCs w:val="24"/>
        </w:rPr>
      </w:pPr>
      <w:r>
        <w:rPr>
          <w:rFonts w:ascii="Times New Roman" w:hAnsi="Times New Roman"/>
          <w:sz w:val="24"/>
          <w:szCs w:val="24"/>
        </w:rPr>
        <w:t xml:space="preserve">                                                                               </w:t>
      </w:r>
      <w:r w:rsidR="007B00CE" w:rsidRPr="007B00CE">
        <w:rPr>
          <w:rFonts w:ascii="Times New Roman" w:hAnsi="Times New Roman"/>
          <w:sz w:val="24"/>
          <w:szCs w:val="24"/>
        </w:rPr>
        <w:t>Приложение №3</w:t>
      </w:r>
    </w:p>
    <w:p w:rsidR="007B00CE" w:rsidRPr="007B00CE" w:rsidRDefault="007B00CE" w:rsidP="00CC565B">
      <w:pPr>
        <w:spacing w:after="0"/>
        <w:ind w:left="5954"/>
        <w:rPr>
          <w:rFonts w:ascii="Times New Roman" w:hAnsi="Times New Roman"/>
          <w:sz w:val="24"/>
          <w:szCs w:val="24"/>
        </w:rPr>
      </w:pPr>
      <w:r w:rsidRPr="007B00CE">
        <w:rPr>
          <w:rFonts w:ascii="Times New Roman" w:hAnsi="Times New Roman"/>
          <w:sz w:val="24"/>
          <w:szCs w:val="24"/>
        </w:rPr>
        <w:t>к Контракту</w:t>
      </w:r>
    </w:p>
    <w:p w:rsidR="007B00CE" w:rsidRPr="007B00CE" w:rsidRDefault="007B00CE" w:rsidP="00CC565B">
      <w:pPr>
        <w:spacing w:after="0"/>
        <w:ind w:left="5954"/>
        <w:rPr>
          <w:rFonts w:ascii="Times New Roman" w:hAnsi="Times New Roman"/>
          <w:sz w:val="24"/>
          <w:szCs w:val="24"/>
        </w:rPr>
      </w:pPr>
      <w:r w:rsidRPr="007B00CE">
        <w:rPr>
          <w:rFonts w:ascii="Times New Roman" w:hAnsi="Times New Roman"/>
          <w:sz w:val="24"/>
          <w:szCs w:val="24"/>
        </w:rPr>
        <w:t>от «__» ________2024 г. № _____</w:t>
      </w:r>
    </w:p>
    <w:p w:rsidR="007B00CE" w:rsidRPr="007B00CE" w:rsidRDefault="007B00CE" w:rsidP="00CC565B">
      <w:pPr>
        <w:spacing w:after="0"/>
        <w:ind w:firstLine="709"/>
        <w:jc w:val="both"/>
        <w:rPr>
          <w:rFonts w:ascii="Times New Roman" w:hAnsi="Times New Roman"/>
          <w:sz w:val="24"/>
          <w:szCs w:val="24"/>
        </w:rPr>
      </w:pPr>
    </w:p>
    <w:p w:rsidR="007B00CE" w:rsidRPr="007B00CE" w:rsidRDefault="007B00CE" w:rsidP="007B00CE">
      <w:pPr>
        <w:ind w:firstLine="709"/>
        <w:jc w:val="center"/>
        <w:rPr>
          <w:rFonts w:ascii="Times New Roman" w:hAnsi="Times New Roman"/>
          <w:b/>
          <w:sz w:val="24"/>
          <w:szCs w:val="24"/>
        </w:rPr>
      </w:pPr>
    </w:p>
    <w:p w:rsidR="007B00CE" w:rsidRPr="007B00CE" w:rsidRDefault="007B00CE" w:rsidP="007B00CE">
      <w:pPr>
        <w:ind w:firstLine="709"/>
        <w:jc w:val="center"/>
        <w:rPr>
          <w:rFonts w:ascii="Times New Roman" w:hAnsi="Times New Roman"/>
          <w:b/>
          <w:sz w:val="24"/>
          <w:szCs w:val="24"/>
        </w:rPr>
      </w:pPr>
      <w:bookmarkStart w:id="5" w:name="p541"/>
      <w:bookmarkEnd w:id="5"/>
      <w:r w:rsidRPr="007B00CE">
        <w:rPr>
          <w:rFonts w:ascii="Times New Roman" w:hAnsi="Times New Roman"/>
          <w:b/>
          <w:sz w:val="24"/>
          <w:szCs w:val="24"/>
        </w:rPr>
        <w:t>АКТ</w:t>
      </w:r>
    </w:p>
    <w:p w:rsidR="007B00CE" w:rsidRPr="007B00CE" w:rsidRDefault="007B00CE" w:rsidP="007B00CE">
      <w:pPr>
        <w:ind w:firstLine="709"/>
        <w:jc w:val="center"/>
        <w:rPr>
          <w:rFonts w:ascii="Times New Roman" w:hAnsi="Times New Roman"/>
          <w:b/>
          <w:sz w:val="24"/>
          <w:szCs w:val="24"/>
        </w:rPr>
      </w:pPr>
      <w:r w:rsidRPr="007B00CE">
        <w:rPr>
          <w:rFonts w:ascii="Times New Roman" w:hAnsi="Times New Roman"/>
          <w:b/>
          <w:sz w:val="24"/>
          <w:szCs w:val="24"/>
        </w:rPr>
        <w:t>ПРИЕМА-ПЕРЕДАЧИ ТОВАРА ПО КОНТРАКТУ</w:t>
      </w:r>
    </w:p>
    <w:p w:rsidR="007B00CE" w:rsidRPr="007B00CE" w:rsidRDefault="007B00CE" w:rsidP="007B00CE">
      <w:pPr>
        <w:ind w:firstLine="709"/>
        <w:jc w:val="center"/>
        <w:rPr>
          <w:rFonts w:ascii="Times New Roman" w:hAnsi="Times New Roman"/>
          <w:sz w:val="24"/>
          <w:szCs w:val="24"/>
        </w:rPr>
      </w:pPr>
      <w:r w:rsidRPr="007B00CE">
        <w:rPr>
          <w:rFonts w:ascii="Times New Roman" w:hAnsi="Times New Roman"/>
          <w:sz w:val="24"/>
          <w:szCs w:val="24"/>
        </w:rPr>
        <w:t>ОТ «__» ________ 20__ г. № ____</w:t>
      </w:r>
    </w:p>
    <w:p w:rsidR="007B00CE" w:rsidRPr="007B00CE" w:rsidRDefault="007B00CE" w:rsidP="00CC565B">
      <w:pPr>
        <w:spacing w:after="0"/>
        <w:ind w:firstLine="709"/>
        <w:jc w:val="both"/>
        <w:rPr>
          <w:rFonts w:ascii="Times New Roman" w:hAnsi="Times New Roman"/>
          <w:sz w:val="24"/>
          <w:szCs w:val="24"/>
        </w:rPr>
      </w:pP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 Поставщик поставил, а Получатель принял следующее Товар согласно Спецификации (Приложение № 1 к Контракту):</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1.1. наименование Товара  (марка, модель, год выпуска и другое): ____________;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1.2. наименование Товара (в соответствии с регистрационным удостоверением): ____________;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1.3. дата регистрации Товара и его регистрационный номер: ____________;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1.4. код позиции каталога товаров, работ, услуг для обеспечения государственных и муниципальных нужд (при наличии): _____________;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1.5. единица измерения: _____________;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1.6. количество в единицах измерения: __________;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1.7. стоимость: ________ (сумма прописью) руб. ___ коп., в том числе НДС ___% - _________ (сумма прописью) руб. ___ коп.</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 Приемка Товара произведена следующим образом:</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2.1. 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2.2. проверка полноты и правильности оформления комплекта сопроводительных документов в соответствии с условиями Контракта;</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2.3. контроль наличия/отсутствия внешних повреждений оригинальной упаковки Товара ;</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2.4. проверка наличия необходимых документов (копий документов) на Товар: регистрационных удостоверений, документа подтверждающего соответствие;</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2.5. проверка наличия технической и (или) эксплуатационной документации производителя (изготовителя) Товара на русском языке;</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2.6. проверка комплектности и целостности поставленного Товара.</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 К настоящему Акту прилагаются следующие документы, подтверждающие поставку Товара:</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3.1. товарная Накладная от «__» _______ 20__ г. № 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3.2. копия Регистрационного удостоверения от «__» _______ 20__ г. №_______;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lastRenderedPageBreak/>
        <w:t>3.3. техническая и (или) эксплуатационная документация производителя (изготовителя) Товара на русском языке;</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3.4. гарантия производителя от «__» _______ 20__ г. № 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3.5. гарантия Поставщика от «__» _______ 20__ г. № 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3.6. копия документа о соответствии от «__» _______ 20__ г. № _______;</w:t>
      </w:r>
    </w:p>
    <w:p w:rsidR="007B00CE" w:rsidRPr="007B00CE" w:rsidRDefault="007B00CE" w:rsidP="00CC565B">
      <w:pPr>
        <w:spacing w:after="0"/>
        <w:ind w:firstLine="709"/>
        <w:jc w:val="both"/>
        <w:rPr>
          <w:rFonts w:ascii="Times New Roman" w:hAnsi="Times New Roman"/>
          <w:sz w:val="24"/>
          <w:szCs w:val="24"/>
        </w:rPr>
      </w:pPr>
      <w:r w:rsidRPr="007B00CE">
        <w:rPr>
          <w:rFonts w:ascii="Times New Roman" w:hAnsi="Times New Roman"/>
          <w:sz w:val="24"/>
          <w:szCs w:val="24"/>
        </w:rPr>
        <w:t>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Получателю.</w:t>
      </w:r>
    </w:p>
    <w:p w:rsidR="007B00CE" w:rsidRPr="007B00CE" w:rsidRDefault="007B00CE" w:rsidP="00CC565B">
      <w:pPr>
        <w:spacing w:after="0"/>
        <w:ind w:firstLine="709"/>
        <w:jc w:val="both"/>
        <w:rPr>
          <w:rFonts w:ascii="Times New Roman" w:hAnsi="Times New Roman"/>
          <w:sz w:val="24"/>
          <w:szCs w:val="24"/>
        </w:rPr>
      </w:pPr>
    </w:p>
    <w:tbl>
      <w:tblPr>
        <w:tblW w:w="9566" w:type="dxa"/>
        <w:tblInd w:w="20" w:type="dxa"/>
        <w:tblCellMar>
          <w:left w:w="0" w:type="dxa"/>
          <w:right w:w="0" w:type="dxa"/>
        </w:tblCellMar>
        <w:tblLook w:val="04A0"/>
      </w:tblPr>
      <w:tblGrid>
        <w:gridCol w:w="4271"/>
        <w:gridCol w:w="81"/>
        <w:gridCol w:w="5214"/>
      </w:tblGrid>
      <w:tr w:rsidR="007B00CE" w:rsidRPr="007B00CE" w:rsidTr="001F5CB5">
        <w:trPr>
          <w:trHeight w:val="1171"/>
        </w:trPr>
        <w:tc>
          <w:tcPr>
            <w:tcW w:w="0" w:type="auto"/>
            <w:hideMark/>
          </w:tcPr>
          <w:p w:rsidR="007B00CE" w:rsidRPr="007B00CE" w:rsidRDefault="007B00CE" w:rsidP="00CC565B">
            <w:pPr>
              <w:spacing w:after="0"/>
              <w:jc w:val="both"/>
              <w:rPr>
                <w:rFonts w:ascii="Times New Roman" w:hAnsi="Times New Roman"/>
                <w:sz w:val="24"/>
                <w:szCs w:val="24"/>
              </w:rPr>
            </w:pPr>
            <w:r w:rsidRPr="007B00CE">
              <w:rPr>
                <w:rFonts w:ascii="Times New Roman" w:hAnsi="Times New Roman"/>
                <w:sz w:val="24"/>
                <w:szCs w:val="24"/>
              </w:rPr>
              <w:t>От Поставщика:</w:t>
            </w:r>
          </w:p>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Главный врач</w:t>
            </w:r>
          </w:p>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______________ /А.А.Гурчин /</w:t>
            </w:r>
          </w:p>
        </w:tc>
        <w:tc>
          <w:tcPr>
            <w:tcW w:w="0" w:type="auto"/>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c>
          <w:tcPr>
            <w:tcW w:w="0" w:type="auto"/>
            <w:hideMark/>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От Получателя:</w:t>
            </w:r>
          </w:p>
          <w:p w:rsidR="007B00CE" w:rsidRPr="007B00CE" w:rsidRDefault="007B00CE" w:rsidP="001F5CB5">
            <w:pPr>
              <w:jc w:val="both"/>
              <w:rPr>
                <w:rFonts w:ascii="Times New Roman" w:hAnsi="Times New Roman"/>
                <w:sz w:val="24"/>
                <w:szCs w:val="24"/>
              </w:rPr>
            </w:pPr>
          </w:p>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___________________/____________/</w:t>
            </w:r>
          </w:p>
        </w:tc>
      </w:tr>
      <w:tr w:rsidR="007B00CE" w:rsidRPr="007B00CE" w:rsidTr="001F5CB5">
        <w:trPr>
          <w:trHeight w:val="289"/>
        </w:trPr>
        <w:tc>
          <w:tcPr>
            <w:tcW w:w="0" w:type="auto"/>
            <w:tcBorders>
              <w:bottom w:val="single" w:sz="8" w:space="0" w:color="000000"/>
            </w:tcBorders>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c>
          <w:tcPr>
            <w:tcW w:w="0" w:type="auto"/>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c>
          <w:tcPr>
            <w:tcW w:w="0" w:type="auto"/>
            <w:tcBorders>
              <w:bottom w:val="single" w:sz="8" w:space="0" w:color="000000"/>
            </w:tcBorders>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r>
      <w:tr w:rsidR="007B00CE" w:rsidRPr="007B00CE" w:rsidTr="001F5CB5">
        <w:trPr>
          <w:trHeight w:val="305"/>
        </w:trPr>
        <w:tc>
          <w:tcPr>
            <w:tcW w:w="0" w:type="auto"/>
            <w:tcBorders>
              <w:top w:val="single" w:sz="8" w:space="0" w:color="000000"/>
            </w:tcBorders>
            <w:hideMark/>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 xml:space="preserve">М.П. </w:t>
            </w:r>
          </w:p>
        </w:tc>
        <w:tc>
          <w:tcPr>
            <w:tcW w:w="0" w:type="auto"/>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c>
          <w:tcPr>
            <w:tcW w:w="0" w:type="auto"/>
            <w:tcBorders>
              <w:top w:val="single" w:sz="8" w:space="0" w:color="000000"/>
            </w:tcBorders>
            <w:hideMark/>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М.П.</w:t>
            </w:r>
          </w:p>
        </w:tc>
      </w:tr>
      <w:tr w:rsidR="007B00CE" w:rsidRPr="007B00CE" w:rsidTr="001F5CB5">
        <w:trPr>
          <w:trHeight w:val="289"/>
        </w:trPr>
        <w:tc>
          <w:tcPr>
            <w:tcW w:w="0" w:type="auto"/>
            <w:hideMark/>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«__» ________ 20__ г.</w:t>
            </w:r>
          </w:p>
        </w:tc>
        <w:tc>
          <w:tcPr>
            <w:tcW w:w="0" w:type="auto"/>
            <w:hideMark/>
          </w:tcPr>
          <w:p w:rsidR="007B00CE" w:rsidRPr="007B00CE" w:rsidRDefault="007B00CE" w:rsidP="001F5CB5">
            <w:pPr>
              <w:ind w:firstLine="709"/>
              <w:jc w:val="both"/>
              <w:rPr>
                <w:rFonts w:ascii="Times New Roman" w:hAnsi="Times New Roman"/>
                <w:sz w:val="24"/>
                <w:szCs w:val="24"/>
              </w:rPr>
            </w:pPr>
            <w:r w:rsidRPr="007B00CE">
              <w:rPr>
                <w:rFonts w:ascii="Times New Roman" w:hAnsi="Times New Roman"/>
                <w:sz w:val="24"/>
                <w:szCs w:val="24"/>
              </w:rPr>
              <w:t> </w:t>
            </w:r>
          </w:p>
        </w:tc>
        <w:tc>
          <w:tcPr>
            <w:tcW w:w="0" w:type="auto"/>
            <w:hideMark/>
          </w:tcPr>
          <w:p w:rsidR="007B00CE" w:rsidRPr="007B00CE" w:rsidRDefault="007B00CE" w:rsidP="001F5CB5">
            <w:pPr>
              <w:jc w:val="both"/>
              <w:rPr>
                <w:rFonts w:ascii="Times New Roman" w:hAnsi="Times New Roman"/>
                <w:sz w:val="24"/>
                <w:szCs w:val="24"/>
              </w:rPr>
            </w:pPr>
            <w:r w:rsidRPr="007B00CE">
              <w:rPr>
                <w:rFonts w:ascii="Times New Roman" w:hAnsi="Times New Roman"/>
                <w:sz w:val="24"/>
                <w:szCs w:val="24"/>
              </w:rPr>
              <w:t>«__» ________ 20__ г.</w:t>
            </w:r>
          </w:p>
        </w:tc>
      </w:tr>
    </w:tbl>
    <w:p w:rsidR="007B00CE" w:rsidRPr="007B00CE" w:rsidRDefault="007B00CE" w:rsidP="007B00CE">
      <w:pPr>
        <w:ind w:firstLine="709"/>
        <w:jc w:val="both"/>
        <w:rPr>
          <w:rFonts w:ascii="Times New Roman" w:hAnsi="Times New Roman"/>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p w:rsidR="007B00CE" w:rsidRPr="007B00CE" w:rsidRDefault="007B00CE" w:rsidP="007B00CE">
      <w:pPr>
        <w:jc w:val="right"/>
        <w:rPr>
          <w:rFonts w:ascii="Times New Roman" w:hAnsi="Times New Roman" w:cs="Times New Roman"/>
          <w:bCs/>
          <w:color w:val="000000"/>
          <w:sz w:val="24"/>
          <w:szCs w:val="24"/>
        </w:rPr>
      </w:pPr>
    </w:p>
    <w:sectPr w:rsidR="007B00CE" w:rsidRPr="007B00CE" w:rsidSect="007B00CE">
      <w:footerReference w:type="default" r:id="rId11"/>
      <w:pgSz w:w="11906" w:h="16838"/>
      <w:pgMar w:top="567" w:right="707" w:bottom="568" w:left="851" w:header="720" w:footer="26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363" w:rsidRDefault="00426363">
      <w:pPr>
        <w:spacing w:after="0" w:line="240" w:lineRule="auto"/>
      </w:pPr>
      <w:r>
        <w:separator/>
      </w:r>
    </w:p>
  </w:endnote>
  <w:endnote w:type="continuationSeparator" w:id="1">
    <w:p w:rsidR="00426363" w:rsidRDefault="004263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0CE" w:rsidRDefault="007B00CE" w:rsidP="00DD1328">
    <w:pPr>
      <w:pStyle w:val="a3"/>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7B00CE" w:rsidRDefault="007B00CE" w:rsidP="00DD1328">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0CE" w:rsidRDefault="007B00CE">
    <w:pPr>
      <w:pStyle w:val="a3"/>
      <w:jc w:val="right"/>
    </w:pPr>
    <w:fldSimple w:instr="PAGE   \* MERGEFORMAT">
      <w:r w:rsidR="00CC565B">
        <w:rPr>
          <w:noProof/>
        </w:rPr>
        <w:t>3</w:t>
      </w:r>
    </w:fldSimple>
  </w:p>
  <w:p w:rsidR="007B00CE" w:rsidRDefault="007B00CE" w:rsidP="00303F2C">
    <w:pPr>
      <w:pStyle w:val="a3"/>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0CE" w:rsidRDefault="007B00CE">
    <w:pPr>
      <w:pStyle w:val="a3"/>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BB" w:rsidRDefault="002330BB" w:rsidP="00F3290B">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363" w:rsidRDefault="00426363">
      <w:pPr>
        <w:spacing w:after="0" w:line="240" w:lineRule="auto"/>
      </w:pPr>
      <w:r>
        <w:separator/>
      </w:r>
    </w:p>
  </w:footnote>
  <w:footnote w:type="continuationSeparator" w:id="1">
    <w:p w:rsidR="00426363" w:rsidRDefault="004263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0CE" w:rsidRPr="00047D87" w:rsidRDefault="007B00CE">
    <w:pPr>
      <w:pStyle w:val="a9"/>
      <w:framePr w:wrap="auto" w:vAnchor="text" w:hAnchor="margin" w:xAlign="right" w:y="1"/>
      <w:rPr>
        <w:rStyle w:val="ac"/>
      </w:rPr>
    </w:pPr>
  </w:p>
  <w:p w:rsidR="007B00CE" w:rsidRPr="00047D87" w:rsidRDefault="007B00CE" w:rsidP="00DD1328">
    <w:pPr>
      <w:pStyle w:val="a9"/>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C103E"/>
    <w:rsid w:val="00044621"/>
    <w:rsid w:val="00082E9E"/>
    <w:rsid w:val="00097923"/>
    <w:rsid w:val="000A4FFE"/>
    <w:rsid w:val="000B555D"/>
    <w:rsid w:val="000F15D0"/>
    <w:rsid w:val="000F60CA"/>
    <w:rsid w:val="00127513"/>
    <w:rsid w:val="001461F8"/>
    <w:rsid w:val="001874CF"/>
    <w:rsid w:val="001A40B2"/>
    <w:rsid w:val="002330BB"/>
    <w:rsid w:val="00240385"/>
    <w:rsid w:val="00253A4B"/>
    <w:rsid w:val="00257683"/>
    <w:rsid w:val="00267039"/>
    <w:rsid w:val="002A080D"/>
    <w:rsid w:val="002C091A"/>
    <w:rsid w:val="002D7F4F"/>
    <w:rsid w:val="002E1BC8"/>
    <w:rsid w:val="002F0ECD"/>
    <w:rsid w:val="003015CD"/>
    <w:rsid w:val="00305F5E"/>
    <w:rsid w:val="00323FE7"/>
    <w:rsid w:val="0033313E"/>
    <w:rsid w:val="0034170F"/>
    <w:rsid w:val="003B6B5A"/>
    <w:rsid w:val="003E1408"/>
    <w:rsid w:val="00412770"/>
    <w:rsid w:val="00426363"/>
    <w:rsid w:val="00463067"/>
    <w:rsid w:val="00483DBB"/>
    <w:rsid w:val="004B0FB5"/>
    <w:rsid w:val="00536D1D"/>
    <w:rsid w:val="005E1097"/>
    <w:rsid w:val="005E1181"/>
    <w:rsid w:val="005F69B4"/>
    <w:rsid w:val="00634B79"/>
    <w:rsid w:val="006453EB"/>
    <w:rsid w:val="00650C11"/>
    <w:rsid w:val="0068490F"/>
    <w:rsid w:val="006C103E"/>
    <w:rsid w:val="006C6387"/>
    <w:rsid w:val="006E2633"/>
    <w:rsid w:val="00714482"/>
    <w:rsid w:val="00745B24"/>
    <w:rsid w:val="00746F85"/>
    <w:rsid w:val="00776ACF"/>
    <w:rsid w:val="007B00CE"/>
    <w:rsid w:val="00864DC9"/>
    <w:rsid w:val="008741DB"/>
    <w:rsid w:val="00877BCA"/>
    <w:rsid w:val="00882C94"/>
    <w:rsid w:val="008B01EF"/>
    <w:rsid w:val="009244D2"/>
    <w:rsid w:val="009253E1"/>
    <w:rsid w:val="0094029F"/>
    <w:rsid w:val="009D6495"/>
    <w:rsid w:val="00A02630"/>
    <w:rsid w:val="00AE04A2"/>
    <w:rsid w:val="00AE43C1"/>
    <w:rsid w:val="00B20354"/>
    <w:rsid w:val="00B263FA"/>
    <w:rsid w:val="00B4331C"/>
    <w:rsid w:val="00C220E9"/>
    <w:rsid w:val="00C8248E"/>
    <w:rsid w:val="00CB0080"/>
    <w:rsid w:val="00CC565B"/>
    <w:rsid w:val="00CE7E6E"/>
    <w:rsid w:val="00CF696B"/>
    <w:rsid w:val="00D9478E"/>
    <w:rsid w:val="00DC4CAD"/>
    <w:rsid w:val="00DF5332"/>
    <w:rsid w:val="00E0260E"/>
    <w:rsid w:val="00E06624"/>
    <w:rsid w:val="00EA3E0C"/>
    <w:rsid w:val="00EE3D1A"/>
    <w:rsid w:val="00EE6F1D"/>
    <w:rsid w:val="00EF0961"/>
    <w:rsid w:val="00F3290B"/>
    <w:rsid w:val="00F91DE0"/>
    <w:rsid w:val="00FE7870"/>
    <w:rsid w:val="00FF19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D1D"/>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
    <w:next w:val="a"/>
    <w:link w:val="21"/>
    <w:qFormat/>
    <w:rsid w:val="007B00CE"/>
    <w:pPr>
      <w:keepNext/>
      <w:widowControl w:val="0"/>
      <w:autoSpaceDE w:val="0"/>
      <w:autoSpaceDN w:val="0"/>
      <w:adjustRightInd w:val="0"/>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83DBB"/>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83DBB"/>
  </w:style>
  <w:style w:type="paragraph" w:styleId="a5">
    <w:name w:val="Body Text"/>
    <w:basedOn w:val="a"/>
    <w:link w:val="a6"/>
    <w:unhideWhenUsed/>
    <w:rsid w:val="00483DBB"/>
    <w:pPr>
      <w:spacing w:after="120"/>
    </w:pPr>
    <w:rPr>
      <w:rFonts w:ascii="Calibri" w:eastAsia="Calibri" w:hAnsi="Calibri" w:cs="Times New Roman"/>
    </w:rPr>
  </w:style>
  <w:style w:type="character" w:customStyle="1" w:styleId="a6">
    <w:name w:val="Основной текст Знак"/>
    <w:basedOn w:val="a0"/>
    <w:link w:val="a5"/>
    <w:rsid w:val="00483DBB"/>
    <w:rPr>
      <w:rFonts w:ascii="Calibri" w:eastAsia="Calibri" w:hAnsi="Calibri" w:cs="Times New Roman"/>
    </w:rPr>
  </w:style>
  <w:style w:type="paragraph" w:styleId="a7">
    <w:name w:val="Balloon Text"/>
    <w:basedOn w:val="a"/>
    <w:link w:val="a8"/>
    <w:uiPriority w:val="99"/>
    <w:semiHidden/>
    <w:unhideWhenUsed/>
    <w:rsid w:val="00A0263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02630"/>
    <w:rPr>
      <w:rFonts w:ascii="Tahoma" w:hAnsi="Tahoma" w:cs="Tahoma"/>
      <w:sz w:val="16"/>
      <w:szCs w:val="16"/>
    </w:rPr>
  </w:style>
  <w:style w:type="paragraph" w:styleId="a9">
    <w:name w:val="header"/>
    <w:basedOn w:val="a"/>
    <w:link w:val="aa"/>
    <w:unhideWhenUsed/>
    <w:rsid w:val="00F3290B"/>
    <w:pPr>
      <w:tabs>
        <w:tab w:val="center" w:pos="4677"/>
        <w:tab w:val="right" w:pos="9355"/>
      </w:tabs>
      <w:spacing w:after="0" w:line="240" w:lineRule="auto"/>
    </w:pPr>
  </w:style>
  <w:style w:type="character" w:customStyle="1" w:styleId="aa">
    <w:name w:val="Верхний колонтитул Знак"/>
    <w:basedOn w:val="a0"/>
    <w:link w:val="a9"/>
    <w:rsid w:val="00F3290B"/>
  </w:style>
  <w:style w:type="paragraph" w:customStyle="1" w:styleId="ConsPlusNormal">
    <w:name w:val="ConsPlusNormal"/>
    <w:link w:val="ConsPlusNormal0"/>
    <w:qFormat/>
    <w:rsid w:val="00240385"/>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240385"/>
    <w:rPr>
      <w:rFonts w:ascii="Calibri" w:eastAsia="Times New Roman" w:hAnsi="Calibri" w:cs="Calibri"/>
      <w:sz w:val="20"/>
      <w:szCs w:val="20"/>
      <w:lang w:eastAsia="ru-RU"/>
    </w:rPr>
  </w:style>
  <w:style w:type="table" w:styleId="ab">
    <w:name w:val="Table Grid"/>
    <w:basedOn w:val="a1"/>
    <w:uiPriority w:val="39"/>
    <w:rsid w:val="00536D1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7B00CE"/>
    <w:rPr>
      <w:rFonts w:asciiTheme="majorHAnsi" w:eastAsiaTheme="majorEastAsia" w:hAnsiTheme="majorHAnsi" w:cstheme="majorBidi"/>
      <w:b/>
      <w:bCs/>
      <w:color w:val="4F81BD" w:themeColor="accent1"/>
      <w:sz w:val="26"/>
      <w:szCs w:val="26"/>
    </w:rPr>
  </w:style>
  <w:style w:type="character" w:styleId="ac">
    <w:name w:val="page number"/>
    <w:basedOn w:val="a0"/>
    <w:rsid w:val="007B00CE"/>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rsid w:val="007B00CE"/>
    <w:rPr>
      <w:rFonts w:ascii="Cambria" w:eastAsia="Times New Roman" w:hAnsi="Cambria" w:cs="Times New Roman"/>
      <w:b/>
      <w:bCs/>
      <w:i/>
      <w:i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B944A-BC1A-437E-8F79-8D3F4E71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3905</Words>
  <Characters>22265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dc:creator>
  <cp:lastModifiedBy>USER</cp:lastModifiedBy>
  <cp:revision>8</cp:revision>
  <cp:lastPrinted>2024-04-04T14:10:00Z</cp:lastPrinted>
  <dcterms:created xsi:type="dcterms:W3CDTF">2024-04-04T14:14:00Z</dcterms:created>
  <dcterms:modified xsi:type="dcterms:W3CDTF">2024-05-27T12:42:00Z</dcterms:modified>
</cp:coreProperties>
</file>