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475E" w:rsidRDefault="00423F53" w:rsidP="00D36C58">
      <w:pPr>
        <w:pStyle w:val="ConsPlusTitle"/>
        <w:contextualSpacing/>
        <w:jc w:val="center"/>
        <w:rPr>
          <w:rFonts w:ascii="Times New Roman" w:hAnsi="Times New Roman" w:cs="Times New Roman"/>
        </w:rPr>
      </w:pPr>
      <w:r>
        <w:rPr>
          <w:rFonts w:ascii="Times New Roman" w:hAnsi="Times New Roman" w:cs="Times New Roman"/>
        </w:rPr>
        <w:t xml:space="preserve">ПРОЕКТ </w:t>
      </w:r>
      <w:r w:rsidR="00F70DA7">
        <w:rPr>
          <w:rFonts w:ascii="Times New Roman" w:hAnsi="Times New Roman" w:cs="Times New Roman"/>
        </w:rPr>
        <w:t>К</w:t>
      </w:r>
      <w:r w:rsidR="000E475E" w:rsidRPr="00F55A44">
        <w:rPr>
          <w:rFonts w:ascii="Times New Roman" w:hAnsi="Times New Roman" w:cs="Times New Roman"/>
        </w:rPr>
        <w:t>онтракт</w:t>
      </w:r>
      <w:r>
        <w:rPr>
          <w:rFonts w:ascii="Times New Roman" w:hAnsi="Times New Roman" w:cs="Times New Roman"/>
        </w:rPr>
        <w:t>а</w:t>
      </w:r>
      <w:r w:rsidR="000E475E" w:rsidRPr="00F55A44">
        <w:rPr>
          <w:rFonts w:ascii="Times New Roman" w:hAnsi="Times New Roman" w:cs="Times New Roman"/>
        </w:rPr>
        <w:t xml:space="preserve"> </w:t>
      </w:r>
      <w:r w:rsidR="00A039B7">
        <w:rPr>
          <w:rFonts w:ascii="Times New Roman" w:hAnsi="Times New Roman" w:cs="Times New Roman"/>
        </w:rPr>
        <w:t>№</w:t>
      </w:r>
      <w:r w:rsidR="000E475E" w:rsidRPr="00F55A44">
        <w:rPr>
          <w:rFonts w:ascii="Times New Roman" w:hAnsi="Times New Roman" w:cs="Times New Roman"/>
        </w:rPr>
        <w:t xml:space="preserve"> ____</w:t>
      </w:r>
    </w:p>
    <w:p w:rsidR="00BE6BF5" w:rsidRDefault="003E518F" w:rsidP="00D36C58">
      <w:pPr>
        <w:pStyle w:val="ConsPlusTitle"/>
        <w:contextualSpacing/>
        <w:jc w:val="center"/>
        <w:rPr>
          <w:rFonts w:ascii="Times New Roman" w:hAnsi="Times New Roman" w:cs="Times New Roman"/>
        </w:rPr>
      </w:pPr>
      <w:r w:rsidRPr="003E518F">
        <w:rPr>
          <w:rFonts w:ascii="Times New Roman" w:hAnsi="Times New Roman" w:cs="Times New Roman"/>
        </w:rPr>
        <w:t xml:space="preserve">поставку медицинских </w:t>
      </w:r>
      <w:r w:rsidRPr="006914E7">
        <w:rPr>
          <w:rFonts w:ascii="Times New Roman" w:hAnsi="Times New Roman" w:cs="Times New Roman"/>
        </w:rPr>
        <w:t xml:space="preserve">изделий </w:t>
      </w:r>
      <w:r w:rsidR="003E1E61" w:rsidRPr="006914E7">
        <w:rPr>
          <w:rFonts w:ascii="Times New Roman" w:hAnsi="Times New Roman" w:cs="Times New Roman"/>
        </w:rPr>
        <w:t>(5)</w:t>
      </w:r>
    </w:p>
    <w:p w:rsidR="007F01AB" w:rsidRDefault="00D36C58" w:rsidP="00D36C58">
      <w:pPr>
        <w:pStyle w:val="ConsPlusTitle"/>
        <w:contextualSpacing/>
        <w:jc w:val="center"/>
        <w:rPr>
          <w:rFonts w:ascii="Times New Roman" w:hAnsi="Times New Roman" w:cs="Times New Roman"/>
        </w:rPr>
      </w:pPr>
      <w:r>
        <w:rPr>
          <w:rFonts w:ascii="Times New Roman" w:hAnsi="Times New Roman" w:cs="Times New Roman"/>
        </w:rPr>
        <w:t>(</w:t>
      </w:r>
      <w:r w:rsidR="007F01AB" w:rsidRPr="00CD65CF">
        <w:rPr>
          <w:rFonts w:ascii="Times New Roman" w:hAnsi="Times New Roman" w:cs="Times New Roman"/>
        </w:rPr>
        <w:t>ИКЗ</w:t>
      </w:r>
      <w:r>
        <w:rPr>
          <w:rFonts w:ascii="Times New Roman" w:hAnsi="Times New Roman" w:cs="Times New Roman"/>
        </w:rPr>
        <w:t xml:space="preserve"> </w:t>
      </w:r>
      <w:r w:rsidRPr="00D36C58">
        <w:rPr>
          <w:rFonts w:ascii="Times New Roman" w:hAnsi="Times New Roman" w:cs="Times New Roman"/>
        </w:rPr>
        <w:t>242781304547378130100100240000000244</w:t>
      </w:r>
      <w:r w:rsidR="00C64F8D" w:rsidRPr="00A2093E">
        <w:rPr>
          <w:rFonts w:ascii="Times New Roman" w:hAnsi="Times New Roman" w:cs="Times New Roman"/>
        </w:rPr>
        <w:t>)</w:t>
      </w:r>
    </w:p>
    <w:p w:rsidR="00946E98" w:rsidRPr="00F55A44" w:rsidRDefault="00946E98" w:rsidP="00BE6BF5">
      <w:pPr>
        <w:pStyle w:val="ConsPlusTitle"/>
        <w:contextualSpacing/>
        <w:jc w:val="center"/>
        <w:rPr>
          <w:rFonts w:ascii="Times New Roman" w:hAnsi="Times New Roman" w:cs="Times New Roman"/>
        </w:rPr>
      </w:pPr>
      <w:bookmarkStart w:id="0" w:name="_GoBack"/>
      <w:bookmarkEnd w:id="0"/>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84"/>
        <w:gridCol w:w="3210"/>
        <w:gridCol w:w="3671"/>
      </w:tblGrid>
      <w:tr w:rsidR="00A115A2" w:rsidRPr="00507C66" w:rsidTr="00A115A2">
        <w:tc>
          <w:tcPr>
            <w:tcW w:w="3584" w:type="dxa"/>
          </w:tcPr>
          <w:p w:rsidR="00A115A2" w:rsidRPr="00507C66" w:rsidRDefault="00A115A2" w:rsidP="00507C66">
            <w:pPr>
              <w:pStyle w:val="ConsPlusTitle"/>
              <w:contextualSpacing/>
              <w:jc w:val="center"/>
              <w:rPr>
                <w:rFonts w:ascii="Times New Roman" w:hAnsi="Times New Roman" w:cs="Times New Roman"/>
                <w:b w:val="0"/>
              </w:rPr>
            </w:pPr>
            <w:r w:rsidRPr="00507C66">
              <w:rPr>
                <w:rFonts w:ascii="Times New Roman" w:hAnsi="Times New Roman" w:cs="Times New Roman"/>
                <w:b w:val="0"/>
              </w:rPr>
              <w:t>г. Санкт-Петербург</w:t>
            </w:r>
          </w:p>
          <w:p w:rsidR="006E44F7" w:rsidRPr="00507C66" w:rsidRDefault="006E44F7" w:rsidP="00507C66">
            <w:pPr>
              <w:pStyle w:val="ConsPlusTitle"/>
              <w:contextualSpacing/>
              <w:jc w:val="center"/>
              <w:rPr>
                <w:rFonts w:ascii="Times New Roman" w:hAnsi="Times New Roman" w:cs="Times New Roman"/>
                <w:b w:val="0"/>
              </w:rPr>
            </w:pPr>
          </w:p>
        </w:tc>
        <w:tc>
          <w:tcPr>
            <w:tcW w:w="3210" w:type="dxa"/>
          </w:tcPr>
          <w:p w:rsidR="00A115A2" w:rsidRPr="00507C66" w:rsidRDefault="00A115A2" w:rsidP="00507C66">
            <w:pPr>
              <w:pStyle w:val="ConsPlusTitle"/>
              <w:contextualSpacing/>
              <w:jc w:val="center"/>
              <w:rPr>
                <w:rFonts w:ascii="Times New Roman" w:hAnsi="Times New Roman" w:cs="Times New Roman"/>
                <w:b w:val="0"/>
              </w:rPr>
            </w:pPr>
          </w:p>
        </w:tc>
        <w:tc>
          <w:tcPr>
            <w:tcW w:w="3671" w:type="dxa"/>
          </w:tcPr>
          <w:p w:rsidR="00A115A2" w:rsidRPr="00507C66" w:rsidRDefault="00B0669D" w:rsidP="00805CBE">
            <w:pPr>
              <w:pStyle w:val="ConsPlusTitle"/>
              <w:contextualSpacing/>
              <w:jc w:val="center"/>
              <w:rPr>
                <w:rFonts w:ascii="Times New Roman" w:hAnsi="Times New Roman" w:cs="Times New Roman"/>
                <w:b w:val="0"/>
              </w:rPr>
            </w:pPr>
            <w:r w:rsidRPr="00507C66">
              <w:rPr>
                <w:rFonts w:ascii="Times New Roman" w:hAnsi="Times New Roman" w:cs="Times New Roman"/>
                <w:b w:val="0"/>
              </w:rPr>
              <w:t xml:space="preserve">«____» </w:t>
            </w:r>
            <w:r w:rsidR="00805CBE">
              <w:rPr>
                <w:rFonts w:ascii="Times New Roman" w:hAnsi="Times New Roman" w:cs="Times New Roman"/>
                <w:b w:val="0"/>
              </w:rPr>
              <w:t>мая</w:t>
            </w:r>
            <w:r w:rsidRPr="00507C66">
              <w:rPr>
                <w:rFonts w:ascii="Times New Roman" w:hAnsi="Times New Roman" w:cs="Times New Roman"/>
                <w:b w:val="0"/>
              </w:rPr>
              <w:t xml:space="preserve"> 202</w:t>
            </w:r>
            <w:r w:rsidR="00F15BDE">
              <w:rPr>
                <w:rFonts w:ascii="Times New Roman" w:hAnsi="Times New Roman" w:cs="Times New Roman"/>
                <w:b w:val="0"/>
              </w:rPr>
              <w:t>4</w:t>
            </w:r>
            <w:r w:rsidR="00A115A2" w:rsidRPr="00507C66">
              <w:rPr>
                <w:rFonts w:ascii="Times New Roman" w:hAnsi="Times New Roman" w:cs="Times New Roman"/>
                <w:b w:val="0"/>
              </w:rPr>
              <w:t xml:space="preserve"> г.</w:t>
            </w:r>
          </w:p>
        </w:tc>
      </w:tr>
    </w:tbl>
    <w:p w:rsidR="005201C7" w:rsidRDefault="000E475E" w:rsidP="00467528">
      <w:pPr>
        <w:pStyle w:val="ConsPlusNormal"/>
        <w:contextualSpacing/>
        <w:jc w:val="both"/>
        <w:rPr>
          <w:rFonts w:ascii="Times New Roman" w:hAnsi="Times New Roman" w:cs="Times New Roman"/>
          <w:sz w:val="20"/>
        </w:rPr>
      </w:pPr>
      <w:r>
        <w:rPr>
          <w:rFonts w:ascii="Times New Roman" w:hAnsi="Times New Roman" w:cs="Times New Roman"/>
        </w:rPr>
        <w:tab/>
      </w:r>
      <w:r w:rsidR="00EC4E0E" w:rsidRPr="005201C7">
        <w:rPr>
          <w:rFonts w:ascii="Times New Roman" w:hAnsi="Times New Roman" w:cs="Times New Roman"/>
          <w:sz w:val="20"/>
        </w:rPr>
        <w:t>Санкт-Петербургское государственное казенное учреждение здравоохранения «Центр восстановительного лечения «Детская психиатрия» имени С.С. Мнухина» (СПб ГКУЗ ЦВЛ «Детская психиатрия» имени С.С. Мнухина), государственный</w:t>
      </w:r>
      <w:r w:rsidR="00EC4E0E" w:rsidRPr="00752949">
        <w:rPr>
          <w:rFonts w:ascii="Times New Roman" w:hAnsi="Times New Roman" w:cs="Times New Roman"/>
          <w:sz w:val="20"/>
        </w:rPr>
        <w:t xml:space="preserve"> заказчик, именуемый в дальнейшем «Заказчик», в лице главного врача Романовской Марины Владимировны, действующего на основании Устава, с одной стороны, и </w:t>
      </w:r>
    </w:p>
    <w:p w:rsidR="000E475E" w:rsidRPr="00752949" w:rsidRDefault="00EC4E0E" w:rsidP="005201C7">
      <w:pPr>
        <w:pStyle w:val="ConsPlusNormal"/>
        <w:ind w:firstLine="708"/>
        <w:contextualSpacing/>
        <w:jc w:val="both"/>
        <w:rPr>
          <w:rFonts w:ascii="Times New Roman" w:hAnsi="Times New Roman" w:cs="Times New Roman"/>
          <w:sz w:val="20"/>
        </w:rPr>
      </w:pPr>
      <w:r w:rsidRPr="00752949">
        <w:rPr>
          <w:rFonts w:ascii="Times New Roman" w:hAnsi="Times New Roman" w:cs="Times New Roman"/>
          <w:sz w:val="20"/>
        </w:rPr>
        <w:t xml:space="preserve">________________________, в лице __________________, действующего на основании ____________, именуемое в дальнейшем «Поставщик», с другой стороны, а вместе именуемые Стороны, </w:t>
      </w:r>
      <w:r w:rsidR="00F70DA7" w:rsidRPr="00752949">
        <w:rPr>
          <w:rFonts w:ascii="Times New Roman" w:hAnsi="Times New Roman" w:cs="Times New Roman"/>
          <w:sz w:val="20"/>
        </w:rPr>
        <w:t>в порядке пункта 4 части 1 статьи 93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путем осуществления закупки у единственного поставщика, заключили настоящий Контракт (далее – Контракт) о нижеследующем</w:t>
      </w:r>
      <w:r w:rsidRPr="00752949">
        <w:rPr>
          <w:rFonts w:ascii="Times New Roman" w:hAnsi="Times New Roman" w:cs="Times New Roman"/>
          <w:sz w:val="20"/>
        </w:rPr>
        <w:t>:</w:t>
      </w:r>
    </w:p>
    <w:p w:rsidR="006E44F7" w:rsidRPr="00752949" w:rsidRDefault="006E44F7" w:rsidP="00467528">
      <w:pPr>
        <w:pStyle w:val="ConsPlusNormal"/>
        <w:contextualSpacing/>
        <w:jc w:val="both"/>
        <w:rPr>
          <w:rFonts w:ascii="Times New Roman" w:hAnsi="Times New Roman" w:cs="Times New Roman"/>
          <w:sz w:val="20"/>
        </w:rPr>
      </w:pPr>
    </w:p>
    <w:p w:rsidR="000E475E" w:rsidRPr="00752949" w:rsidRDefault="000E475E" w:rsidP="00467528">
      <w:pPr>
        <w:pStyle w:val="ConsPlusNormal"/>
        <w:contextualSpacing/>
        <w:jc w:val="center"/>
        <w:outlineLvl w:val="0"/>
        <w:rPr>
          <w:rFonts w:ascii="Times New Roman" w:hAnsi="Times New Roman" w:cs="Times New Roman"/>
          <w:b/>
          <w:sz w:val="20"/>
        </w:rPr>
      </w:pPr>
      <w:r w:rsidRPr="00752949">
        <w:rPr>
          <w:rFonts w:ascii="Times New Roman" w:hAnsi="Times New Roman" w:cs="Times New Roman"/>
          <w:b/>
          <w:sz w:val="20"/>
        </w:rPr>
        <w:t>1. Предмет Контракта</w:t>
      </w:r>
    </w:p>
    <w:p w:rsidR="000E475E" w:rsidRPr="004B0DB3" w:rsidRDefault="000E475E" w:rsidP="00F15BDE">
      <w:pPr>
        <w:autoSpaceDE w:val="0"/>
        <w:autoSpaceDN w:val="0"/>
        <w:adjustRightInd w:val="0"/>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1.1. </w:t>
      </w:r>
      <w:r w:rsidR="00CD65CF" w:rsidRPr="00752949">
        <w:rPr>
          <w:rFonts w:ascii="Times New Roman" w:hAnsi="Times New Roman" w:cs="Times New Roman"/>
          <w:sz w:val="20"/>
          <w:szCs w:val="20"/>
        </w:rPr>
        <w:t>В соответствии с Контрактом Поставщик обязуется в порядке и сроки, предусмотренные Контрактом, осуществить поставк</w:t>
      </w:r>
      <w:r w:rsidR="00B94BA8" w:rsidRPr="00752949">
        <w:rPr>
          <w:rFonts w:ascii="Times New Roman" w:hAnsi="Times New Roman" w:cs="Times New Roman"/>
          <w:sz w:val="20"/>
          <w:szCs w:val="20"/>
        </w:rPr>
        <w:t>у</w:t>
      </w:r>
      <w:r w:rsidR="00CD65CF" w:rsidRPr="00752949">
        <w:rPr>
          <w:rFonts w:ascii="Times New Roman" w:hAnsi="Times New Roman" w:cs="Times New Roman"/>
          <w:sz w:val="20"/>
          <w:szCs w:val="20"/>
        </w:rPr>
        <w:t xml:space="preserve"> </w:t>
      </w:r>
      <w:r w:rsidR="00946E98" w:rsidRPr="004B0DB3">
        <w:rPr>
          <w:rFonts w:ascii="Times New Roman" w:hAnsi="Times New Roman" w:cs="Times New Roman"/>
          <w:sz w:val="20"/>
          <w:szCs w:val="20"/>
        </w:rPr>
        <w:t xml:space="preserve">медицинских </w:t>
      </w:r>
      <w:r w:rsidR="00946E98" w:rsidRPr="006914E7">
        <w:rPr>
          <w:rFonts w:ascii="Times New Roman" w:hAnsi="Times New Roman" w:cs="Times New Roman"/>
          <w:sz w:val="20"/>
          <w:szCs w:val="20"/>
        </w:rPr>
        <w:t>изделий</w:t>
      </w:r>
      <w:r w:rsidR="003E1E61" w:rsidRPr="006914E7">
        <w:rPr>
          <w:rFonts w:ascii="Times New Roman" w:hAnsi="Times New Roman" w:cs="Times New Roman"/>
          <w:sz w:val="20"/>
          <w:szCs w:val="20"/>
        </w:rPr>
        <w:t xml:space="preserve"> (5)</w:t>
      </w:r>
      <w:r w:rsidR="00946E98" w:rsidRPr="006914E7">
        <w:rPr>
          <w:rFonts w:ascii="Times New Roman" w:hAnsi="Times New Roman" w:cs="Times New Roman"/>
          <w:sz w:val="20"/>
          <w:szCs w:val="20"/>
        </w:rPr>
        <w:t xml:space="preserve"> для</w:t>
      </w:r>
      <w:r w:rsidR="00946E98" w:rsidRPr="004B0DB3">
        <w:rPr>
          <w:rFonts w:ascii="Times New Roman" w:hAnsi="Times New Roman" w:cs="Times New Roman"/>
          <w:sz w:val="20"/>
          <w:szCs w:val="20"/>
        </w:rPr>
        <w:t xml:space="preserve"> нужд СПб ГКУЗ ЦВЛ «Детская психиатрия»</w:t>
      </w:r>
      <w:r w:rsidR="00F15BDE">
        <w:rPr>
          <w:rFonts w:ascii="Times New Roman" w:hAnsi="Times New Roman" w:cs="Times New Roman"/>
          <w:sz w:val="20"/>
          <w:szCs w:val="20"/>
        </w:rPr>
        <w:t xml:space="preserve"> имени С.С. Мнухина в 2024 году, (</w:t>
      </w:r>
      <w:r w:rsidRPr="004B0DB3">
        <w:rPr>
          <w:rFonts w:ascii="Times New Roman" w:hAnsi="Times New Roman" w:cs="Times New Roman"/>
          <w:sz w:val="20"/>
          <w:szCs w:val="20"/>
        </w:rPr>
        <w:t xml:space="preserve">далее - </w:t>
      </w:r>
      <w:r w:rsidR="00EC4E0E" w:rsidRPr="004B0DB3">
        <w:rPr>
          <w:rFonts w:ascii="Times New Roman" w:hAnsi="Times New Roman" w:cs="Times New Roman"/>
          <w:sz w:val="20"/>
          <w:szCs w:val="20"/>
        </w:rPr>
        <w:t>Товар</w:t>
      </w:r>
      <w:r w:rsidRPr="004B0DB3">
        <w:rPr>
          <w:rFonts w:ascii="Times New Roman" w:hAnsi="Times New Roman" w:cs="Times New Roman"/>
          <w:sz w:val="20"/>
          <w:szCs w:val="20"/>
        </w:rPr>
        <w:t>) в соответствии со Спецификацией (</w:t>
      </w:r>
      <w:hyperlink r:id="rId8" w:history="1">
        <w:r w:rsidRPr="004B0DB3">
          <w:rPr>
            <w:rFonts w:ascii="Times New Roman" w:hAnsi="Times New Roman" w:cs="Times New Roman"/>
            <w:sz w:val="20"/>
            <w:szCs w:val="20"/>
          </w:rPr>
          <w:t xml:space="preserve">приложение </w:t>
        </w:r>
        <w:r w:rsidR="00FA1009" w:rsidRPr="004B0DB3">
          <w:rPr>
            <w:rFonts w:ascii="Times New Roman" w:hAnsi="Times New Roman" w:cs="Times New Roman"/>
            <w:sz w:val="20"/>
            <w:szCs w:val="20"/>
          </w:rPr>
          <w:t>№</w:t>
        </w:r>
        <w:r w:rsidRPr="004B0DB3">
          <w:rPr>
            <w:rFonts w:ascii="Times New Roman" w:hAnsi="Times New Roman" w:cs="Times New Roman"/>
            <w:sz w:val="20"/>
            <w:szCs w:val="20"/>
          </w:rPr>
          <w:t xml:space="preserve"> 1</w:t>
        </w:r>
      </w:hyperlink>
      <w:r w:rsidRPr="004B0DB3">
        <w:rPr>
          <w:rFonts w:ascii="Times New Roman" w:hAnsi="Times New Roman" w:cs="Times New Roman"/>
          <w:sz w:val="20"/>
          <w:szCs w:val="20"/>
        </w:rPr>
        <w:t xml:space="preserve"> к Контракту), а Заказчик обязуется в порядке и сроки, предусмотренные Контрактом, принять и оплатить поставленн</w:t>
      </w:r>
      <w:r w:rsidR="00EC4E0E" w:rsidRPr="004B0DB3">
        <w:rPr>
          <w:rFonts w:ascii="Times New Roman" w:hAnsi="Times New Roman" w:cs="Times New Roman"/>
          <w:sz w:val="20"/>
          <w:szCs w:val="20"/>
        </w:rPr>
        <w:t>ый</w:t>
      </w:r>
      <w:r w:rsidRPr="004B0DB3">
        <w:rPr>
          <w:rFonts w:ascii="Times New Roman" w:hAnsi="Times New Roman" w:cs="Times New Roman"/>
          <w:sz w:val="20"/>
          <w:szCs w:val="20"/>
        </w:rPr>
        <w:t xml:space="preserve"> </w:t>
      </w:r>
      <w:r w:rsidR="00EC4E0E" w:rsidRPr="004B0DB3">
        <w:rPr>
          <w:rFonts w:ascii="Times New Roman" w:hAnsi="Times New Roman" w:cs="Times New Roman"/>
          <w:sz w:val="20"/>
          <w:szCs w:val="20"/>
        </w:rPr>
        <w:t>Товар</w:t>
      </w:r>
      <w:r w:rsidRPr="004B0DB3">
        <w:rPr>
          <w:rFonts w:ascii="Times New Roman" w:hAnsi="Times New Roman" w:cs="Times New Roman"/>
          <w:sz w:val="20"/>
          <w:szCs w:val="20"/>
        </w:rPr>
        <w:t>.</w:t>
      </w:r>
    </w:p>
    <w:p w:rsidR="000E475E" w:rsidRPr="00752949" w:rsidRDefault="000E475E" w:rsidP="005201C7">
      <w:pPr>
        <w:pStyle w:val="ConsPlusNormal"/>
        <w:ind w:firstLine="708"/>
        <w:contextualSpacing/>
        <w:jc w:val="both"/>
        <w:rPr>
          <w:rFonts w:ascii="Times New Roman" w:hAnsi="Times New Roman" w:cs="Times New Roman"/>
          <w:sz w:val="20"/>
        </w:rPr>
      </w:pPr>
      <w:r w:rsidRPr="004B0DB3">
        <w:rPr>
          <w:rFonts w:ascii="Times New Roman" w:hAnsi="Times New Roman" w:cs="Times New Roman"/>
          <w:sz w:val="20"/>
        </w:rPr>
        <w:t xml:space="preserve">1.2. Номенклатура </w:t>
      </w:r>
      <w:r w:rsidR="00EC4E0E" w:rsidRPr="004B0DB3">
        <w:rPr>
          <w:rFonts w:ascii="Times New Roman" w:hAnsi="Times New Roman" w:cs="Times New Roman"/>
          <w:sz w:val="20"/>
        </w:rPr>
        <w:t>Товара</w:t>
      </w:r>
      <w:r w:rsidRPr="004B0DB3">
        <w:rPr>
          <w:rFonts w:ascii="Times New Roman" w:hAnsi="Times New Roman" w:cs="Times New Roman"/>
          <w:sz w:val="20"/>
        </w:rPr>
        <w:t xml:space="preserve"> и его количество определяются Спецификацией</w:t>
      </w:r>
      <w:r w:rsidRPr="00752949">
        <w:rPr>
          <w:rFonts w:ascii="Times New Roman" w:hAnsi="Times New Roman" w:cs="Times New Roman"/>
          <w:sz w:val="20"/>
        </w:rPr>
        <w:t xml:space="preserve"> (</w:t>
      </w:r>
      <w:hyperlink r:id="rId9" w:history="1">
        <w:r w:rsidRPr="00752949">
          <w:rPr>
            <w:rFonts w:ascii="Times New Roman" w:hAnsi="Times New Roman" w:cs="Times New Roman"/>
            <w:sz w:val="20"/>
          </w:rPr>
          <w:t xml:space="preserve">приложение </w:t>
        </w:r>
        <w:r w:rsidR="00FA1009" w:rsidRPr="00752949">
          <w:rPr>
            <w:rFonts w:ascii="Times New Roman" w:hAnsi="Times New Roman" w:cs="Times New Roman"/>
            <w:sz w:val="20"/>
          </w:rPr>
          <w:t>№</w:t>
        </w:r>
        <w:r w:rsidRPr="00752949">
          <w:rPr>
            <w:rFonts w:ascii="Times New Roman" w:hAnsi="Times New Roman" w:cs="Times New Roman"/>
            <w:sz w:val="20"/>
          </w:rPr>
          <w:t>1</w:t>
        </w:r>
      </w:hyperlink>
      <w:r w:rsidRPr="00752949">
        <w:rPr>
          <w:rFonts w:ascii="Times New Roman" w:hAnsi="Times New Roman" w:cs="Times New Roman"/>
          <w:sz w:val="20"/>
        </w:rPr>
        <w:t xml:space="preserve"> к Контракту), технические показатели - </w:t>
      </w:r>
      <w:r w:rsidRPr="004B0DB3">
        <w:rPr>
          <w:rFonts w:ascii="Times New Roman" w:hAnsi="Times New Roman" w:cs="Times New Roman"/>
          <w:sz w:val="20"/>
        </w:rPr>
        <w:t>Техническими требованиями (</w:t>
      </w:r>
      <w:hyperlink r:id="rId10" w:history="1">
        <w:r w:rsidRPr="004B0DB3">
          <w:rPr>
            <w:rFonts w:ascii="Times New Roman" w:hAnsi="Times New Roman" w:cs="Times New Roman"/>
            <w:sz w:val="20"/>
          </w:rPr>
          <w:t xml:space="preserve">приложение </w:t>
        </w:r>
        <w:r w:rsidR="00FA1009" w:rsidRPr="004B0DB3">
          <w:rPr>
            <w:rFonts w:ascii="Times New Roman" w:hAnsi="Times New Roman" w:cs="Times New Roman"/>
            <w:sz w:val="20"/>
          </w:rPr>
          <w:t>№</w:t>
        </w:r>
        <w:r w:rsidRPr="004B0DB3">
          <w:rPr>
            <w:rFonts w:ascii="Times New Roman" w:hAnsi="Times New Roman" w:cs="Times New Roman"/>
            <w:sz w:val="20"/>
          </w:rPr>
          <w:t>2</w:t>
        </w:r>
      </w:hyperlink>
      <w:r w:rsidRPr="00752949">
        <w:rPr>
          <w:rFonts w:ascii="Times New Roman" w:hAnsi="Times New Roman" w:cs="Times New Roman"/>
          <w:sz w:val="20"/>
        </w:rPr>
        <w:t xml:space="preserve"> к Контракту).</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1.3. </w:t>
      </w:r>
      <w:r w:rsidR="00FA1009" w:rsidRPr="00752949">
        <w:rPr>
          <w:rFonts w:ascii="Times New Roman" w:hAnsi="Times New Roman" w:cs="Times New Roman"/>
          <w:sz w:val="20"/>
          <w:szCs w:val="20"/>
        </w:rPr>
        <w:t xml:space="preserve">Поставка </w:t>
      </w:r>
      <w:r w:rsidR="00EC4E0E" w:rsidRPr="00752949">
        <w:rPr>
          <w:rFonts w:ascii="Times New Roman" w:hAnsi="Times New Roman" w:cs="Times New Roman"/>
          <w:sz w:val="20"/>
          <w:szCs w:val="20"/>
        </w:rPr>
        <w:t>Товара</w:t>
      </w:r>
      <w:r w:rsidR="00FA1009" w:rsidRPr="00752949">
        <w:rPr>
          <w:rFonts w:ascii="Times New Roman" w:hAnsi="Times New Roman" w:cs="Times New Roman"/>
          <w:sz w:val="20"/>
          <w:szCs w:val="20"/>
        </w:rPr>
        <w:t xml:space="preserve"> осуществляется Поставщиком с разгрузкой с транспортного средства по </w:t>
      </w:r>
      <w:r w:rsidR="004B7D8B" w:rsidRPr="00752949">
        <w:rPr>
          <w:rFonts w:ascii="Times New Roman" w:hAnsi="Times New Roman" w:cs="Times New Roman"/>
          <w:sz w:val="20"/>
          <w:szCs w:val="20"/>
        </w:rPr>
        <w:t>следующему адресу</w:t>
      </w:r>
      <w:r w:rsidR="00FA1009" w:rsidRPr="00752949">
        <w:rPr>
          <w:rFonts w:ascii="Times New Roman" w:hAnsi="Times New Roman" w:cs="Times New Roman"/>
          <w:sz w:val="20"/>
          <w:szCs w:val="20"/>
        </w:rPr>
        <w:t xml:space="preserve">: </w:t>
      </w:r>
      <w:r w:rsidR="00254A9B" w:rsidRPr="00752949">
        <w:rPr>
          <w:rFonts w:ascii="Times New Roman" w:hAnsi="Times New Roman" w:cs="Times New Roman"/>
          <w:sz w:val="20"/>
          <w:szCs w:val="20"/>
        </w:rPr>
        <w:t>г. Санкт–Петербург, ул. Чапыгина д</w:t>
      </w:r>
      <w:r w:rsidR="000B6DF3" w:rsidRPr="00752949">
        <w:rPr>
          <w:rFonts w:ascii="Times New Roman" w:hAnsi="Times New Roman" w:cs="Times New Roman"/>
          <w:sz w:val="20"/>
          <w:szCs w:val="20"/>
        </w:rPr>
        <w:t xml:space="preserve">. </w:t>
      </w:r>
      <w:r w:rsidR="00254A9B" w:rsidRPr="00752949">
        <w:rPr>
          <w:rFonts w:ascii="Times New Roman" w:hAnsi="Times New Roman" w:cs="Times New Roman"/>
          <w:sz w:val="20"/>
          <w:szCs w:val="20"/>
        </w:rPr>
        <w:t>13</w:t>
      </w:r>
      <w:r w:rsidR="000F4AF4" w:rsidRPr="00752949">
        <w:rPr>
          <w:rFonts w:ascii="Times New Roman" w:hAnsi="Times New Roman" w:cs="Times New Roman"/>
          <w:sz w:val="20"/>
          <w:szCs w:val="20"/>
        </w:rPr>
        <w:t xml:space="preserve"> лит. Л.</w:t>
      </w:r>
      <w:r w:rsidR="00531E4E">
        <w:rPr>
          <w:rFonts w:ascii="Times New Roman" w:hAnsi="Times New Roman" w:cs="Times New Roman"/>
          <w:sz w:val="20"/>
          <w:szCs w:val="20"/>
        </w:rPr>
        <w:t>,</w:t>
      </w:r>
      <w:r w:rsidR="000B6DF3" w:rsidRPr="00752949">
        <w:rPr>
          <w:rFonts w:ascii="Times New Roman" w:hAnsi="Times New Roman" w:cs="Times New Roman"/>
          <w:sz w:val="20"/>
          <w:szCs w:val="20"/>
        </w:rPr>
        <w:t xml:space="preserve"> </w:t>
      </w:r>
      <w:r w:rsidR="00AB249C">
        <w:rPr>
          <w:rFonts w:ascii="Times New Roman" w:hAnsi="Times New Roman" w:cs="Times New Roman"/>
          <w:sz w:val="20"/>
          <w:szCs w:val="20"/>
        </w:rPr>
        <w:t xml:space="preserve">4 этаж </w:t>
      </w:r>
      <w:r w:rsidR="00FA1009" w:rsidRPr="00752949">
        <w:rPr>
          <w:rFonts w:ascii="Times New Roman" w:hAnsi="Times New Roman" w:cs="Times New Roman"/>
          <w:sz w:val="20"/>
          <w:szCs w:val="20"/>
        </w:rPr>
        <w:t>(далее - Место доставки).</w:t>
      </w:r>
    </w:p>
    <w:p w:rsidR="006E44F7" w:rsidRPr="00752949" w:rsidRDefault="006E44F7" w:rsidP="00467528">
      <w:pPr>
        <w:spacing w:after="0" w:line="240" w:lineRule="auto"/>
        <w:contextualSpacing/>
        <w:jc w:val="both"/>
        <w:rPr>
          <w:rFonts w:ascii="Times New Roman" w:hAnsi="Times New Roman" w:cs="Times New Roman"/>
          <w:sz w:val="20"/>
          <w:szCs w:val="20"/>
        </w:rPr>
      </w:pPr>
    </w:p>
    <w:p w:rsidR="000E475E" w:rsidRPr="00752949" w:rsidRDefault="000E475E" w:rsidP="00467528">
      <w:pPr>
        <w:spacing w:after="0" w:line="240" w:lineRule="auto"/>
        <w:contextualSpacing/>
        <w:jc w:val="center"/>
        <w:outlineLvl w:val="1"/>
        <w:rPr>
          <w:rFonts w:ascii="Times New Roman" w:hAnsi="Times New Roman" w:cs="Times New Roman"/>
          <w:b/>
          <w:sz w:val="20"/>
          <w:szCs w:val="20"/>
        </w:rPr>
      </w:pPr>
      <w:r w:rsidRPr="00752949">
        <w:rPr>
          <w:rFonts w:ascii="Times New Roman" w:hAnsi="Times New Roman" w:cs="Times New Roman"/>
          <w:b/>
          <w:sz w:val="20"/>
          <w:szCs w:val="20"/>
        </w:rPr>
        <w:t>2. Цена Контракта</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2.1. Цена Контракта и валюта платежа устанавливаются в российских рублях.</w:t>
      </w:r>
    </w:p>
    <w:p w:rsidR="00D16C99"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2.2. Цена Контракта, составляет _____ руб. (___</w:t>
      </w:r>
      <w:proofErr w:type="gramStart"/>
      <w:r w:rsidRPr="00752949">
        <w:rPr>
          <w:rFonts w:ascii="Times New Roman" w:hAnsi="Times New Roman" w:cs="Times New Roman"/>
          <w:sz w:val="20"/>
          <w:szCs w:val="20"/>
        </w:rPr>
        <w:t>_)_</w:t>
      </w:r>
      <w:proofErr w:type="gramEnd"/>
      <w:r w:rsidRPr="00752949">
        <w:rPr>
          <w:rFonts w:ascii="Times New Roman" w:hAnsi="Times New Roman" w:cs="Times New Roman"/>
          <w:sz w:val="20"/>
          <w:szCs w:val="20"/>
        </w:rPr>
        <w:t>__ коп., включая НДС _____ руб. (_____)_____ коп. (если НДС не облагается, указать основание</w:t>
      </w:r>
      <w:r w:rsidR="00D803F7" w:rsidRPr="00752949">
        <w:rPr>
          <w:rFonts w:ascii="Times New Roman" w:hAnsi="Times New Roman" w:cs="Times New Roman"/>
          <w:sz w:val="20"/>
          <w:szCs w:val="20"/>
        </w:rPr>
        <w:t>)</w:t>
      </w:r>
      <w:r w:rsidRPr="00752949">
        <w:rPr>
          <w:rFonts w:ascii="Times New Roman" w:hAnsi="Times New Roman" w:cs="Times New Roman"/>
          <w:sz w:val="20"/>
          <w:szCs w:val="20"/>
        </w:rPr>
        <w:t xml:space="preserve">. </w:t>
      </w:r>
    </w:p>
    <w:p w:rsidR="00D16C99" w:rsidRPr="00752949" w:rsidRDefault="00D16C99" w:rsidP="00467528">
      <w:pPr>
        <w:spacing w:after="0" w:line="240" w:lineRule="auto"/>
        <w:contextualSpacing/>
        <w:jc w:val="both"/>
        <w:rPr>
          <w:rFonts w:ascii="Times New Roman" w:eastAsia="Calibri" w:hAnsi="Times New Roman" w:cs="Times New Roman"/>
          <w:bCs/>
          <w:sz w:val="20"/>
          <w:szCs w:val="20"/>
        </w:rPr>
      </w:pPr>
      <w:r w:rsidRPr="00752949">
        <w:rPr>
          <w:rFonts w:ascii="Times New Roman" w:eastAsia="Calibri" w:hAnsi="Times New Roman" w:cs="Times New Roman"/>
          <w:bCs/>
          <w:sz w:val="20"/>
          <w:szCs w:val="20"/>
        </w:rPr>
        <w:t xml:space="preserve">Заказчик уменьшает сумму, подлежащую уплате Поставщику, на размер налогов, сборов и иных обязательных платежей в бюджеты бюджетной системы Российской Федерации, связанных с оплатой </w:t>
      </w:r>
      <w:r w:rsidR="00FA1009" w:rsidRPr="00752949">
        <w:rPr>
          <w:rFonts w:ascii="Times New Roman" w:eastAsia="Calibri" w:hAnsi="Times New Roman" w:cs="Times New Roman"/>
          <w:bCs/>
          <w:sz w:val="20"/>
          <w:szCs w:val="20"/>
        </w:rPr>
        <w:t>К</w:t>
      </w:r>
      <w:r w:rsidRPr="00752949">
        <w:rPr>
          <w:rFonts w:ascii="Times New Roman" w:eastAsia="Calibri" w:hAnsi="Times New Roman" w:cs="Times New Roman"/>
          <w:bCs/>
          <w:sz w:val="20"/>
          <w:szCs w:val="20"/>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2.3. Цена Контракта включает в себя стоимость </w:t>
      </w:r>
      <w:r w:rsidR="00EC4E0E" w:rsidRPr="00752949">
        <w:rPr>
          <w:rFonts w:ascii="Times New Roman" w:hAnsi="Times New Roman" w:cs="Times New Roman"/>
          <w:sz w:val="20"/>
          <w:szCs w:val="20"/>
        </w:rPr>
        <w:t>Товар</w:t>
      </w:r>
      <w:r w:rsidRPr="00752949">
        <w:rPr>
          <w:rFonts w:ascii="Times New Roman" w:hAnsi="Times New Roman" w:cs="Times New Roman"/>
          <w:sz w:val="20"/>
          <w:szCs w:val="20"/>
        </w:rPr>
        <w:t xml:space="preserve">, а также все расходы </w:t>
      </w:r>
      <w:r w:rsidR="0006536B" w:rsidRPr="00752949">
        <w:rPr>
          <w:rFonts w:ascii="Times New Roman" w:hAnsi="Times New Roman" w:cs="Times New Roman"/>
          <w:sz w:val="20"/>
          <w:szCs w:val="20"/>
        </w:rPr>
        <w:t xml:space="preserve">на транспортировку, погрузо-разгрузочные работы </w:t>
      </w:r>
      <w:r w:rsidRPr="00752949">
        <w:rPr>
          <w:rFonts w:ascii="Times New Roman" w:hAnsi="Times New Roman" w:cs="Times New Roman"/>
          <w:sz w:val="20"/>
          <w:szCs w:val="20"/>
        </w:rPr>
        <w:t>страхование, уплату налогов, пошлин, сбор</w:t>
      </w:r>
      <w:r w:rsidR="00FA1009" w:rsidRPr="00752949">
        <w:rPr>
          <w:rFonts w:ascii="Times New Roman" w:hAnsi="Times New Roman" w:cs="Times New Roman"/>
          <w:sz w:val="20"/>
          <w:szCs w:val="20"/>
        </w:rPr>
        <w:t>ов</w:t>
      </w:r>
      <w:r w:rsidRPr="00752949">
        <w:rPr>
          <w:rFonts w:ascii="Times New Roman" w:hAnsi="Times New Roman" w:cs="Times New Roman"/>
          <w:sz w:val="20"/>
          <w:szCs w:val="20"/>
        </w:rPr>
        <w:t xml:space="preserve"> и други</w:t>
      </w:r>
      <w:r w:rsidR="00FA1009" w:rsidRPr="00752949">
        <w:rPr>
          <w:rFonts w:ascii="Times New Roman" w:hAnsi="Times New Roman" w:cs="Times New Roman"/>
          <w:sz w:val="20"/>
          <w:szCs w:val="20"/>
        </w:rPr>
        <w:t>х</w:t>
      </w:r>
      <w:r w:rsidRPr="00752949">
        <w:rPr>
          <w:rFonts w:ascii="Times New Roman" w:hAnsi="Times New Roman" w:cs="Times New Roman"/>
          <w:sz w:val="20"/>
          <w:szCs w:val="20"/>
        </w:rPr>
        <w:t xml:space="preserve"> обязательны</w:t>
      </w:r>
      <w:r w:rsidR="00FA1009" w:rsidRPr="00752949">
        <w:rPr>
          <w:rFonts w:ascii="Times New Roman" w:hAnsi="Times New Roman" w:cs="Times New Roman"/>
          <w:sz w:val="20"/>
          <w:szCs w:val="20"/>
        </w:rPr>
        <w:t>х</w:t>
      </w:r>
      <w:r w:rsidRPr="00752949">
        <w:rPr>
          <w:rFonts w:ascii="Times New Roman" w:hAnsi="Times New Roman" w:cs="Times New Roman"/>
          <w:sz w:val="20"/>
          <w:szCs w:val="20"/>
        </w:rPr>
        <w:t xml:space="preserve"> платеж</w:t>
      </w:r>
      <w:r w:rsidR="00FA1009" w:rsidRPr="00752949">
        <w:rPr>
          <w:rFonts w:ascii="Times New Roman" w:hAnsi="Times New Roman" w:cs="Times New Roman"/>
          <w:sz w:val="20"/>
          <w:szCs w:val="20"/>
        </w:rPr>
        <w:t>ей</w:t>
      </w:r>
      <w:r w:rsidRPr="00752949">
        <w:rPr>
          <w:rFonts w:ascii="Times New Roman" w:hAnsi="Times New Roman" w:cs="Times New Roman"/>
          <w:sz w:val="20"/>
          <w:szCs w:val="20"/>
        </w:rPr>
        <w:t>,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2.4. Цена Контракта является твердой и определяется на весь срок его исполнения, за исключение случа</w:t>
      </w:r>
      <w:r w:rsidR="004637A9">
        <w:rPr>
          <w:rFonts w:ascii="Times New Roman" w:hAnsi="Times New Roman" w:cs="Times New Roman"/>
          <w:sz w:val="20"/>
          <w:szCs w:val="20"/>
        </w:rPr>
        <w:t>я</w:t>
      </w:r>
      <w:r w:rsidRPr="00752949">
        <w:rPr>
          <w:rFonts w:ascii="Times New Roman" w:hAnsi="Times New Roman" w:cs="Times New Roman"/>
          <w:sz w:val="20"/>
          <w:szCs w:val="20"/>
        </w:rPr>
        <w:t>, предусмотренн</w:t>
      </w:r>
      <w:r w:rsidR="00D430AC">
        <w:rPr>
          <w:rFonts w:ascii="Times New Roman" w:hAnsi="Times New Roman" w:cs="Times New Roman"/>
          <w:sz w:val="20"/>
          <w:szCs w:val="20"/>
        </w:rPr>
        <w:t>ого</w:t>
      </w:r>
      <w:r w:rsidRPr="00752949">
        <w:rPr>
          <w:rFonts w:ascii="Times New Roman" w:hAnsi="Times New Roman" w:cs="Times New Roman"/>
          <w:sz w:val="20"/>
          <w:szCs w:val="20"/>
        </w:rPr>
        <w:t xml:space="preserve"> </w:t>
      </w:r>
      <w:hyperlink w:anchor="P57" w:history="1">
        <w:r w:rsidRPr="00752949">
          <w:rPr>
            <w:rFonts w:ascii="Times New Roman" w:hAnsi="Times New Roman" w:cs="Times New Roman"/>
            <w:sz w:val="20"/>
            <w:szCs w:val="20"/>
          </w:rPr>
          <w:t>пункт</w:t>
        </w:r>
        <w:r w:rsidR="00D430AC">
          <w:rPr>
            <w:rFonts w:ascii="Times New Roman" w:hAnsi="Times New Roman" w:cs="Times New Roman"/>
            <w:sz w:val="20"/>
            <w:szCs w:val="20"/>
          </w:rPr>
          <w:t xml:space="preserve">ом </w:t>
        </w:r>
        <w:r w:rsidRPr="00752949">
          <w:rPr>
            <w:rFonts w:ascii="Times New Roman" w:hAnsi="Times New Roman" w:cs="Times New Roman"/>
            <w:sz w:val="20"/>
            <w:szCs w:val="20"/>
          </w:rPr>
          <w:t xml:space="preserve"> 2.5</w:t>
        </w:r>
      </w:hyperlink>
      <w:r w:rsidRPr="00752949">
        <w:rPr>
          <w:rFonts w:ascii="Times New Roman" w:hAnsi="Times New Roman" w:cs="Times New Roman"/>
          <w:sz w:val="20"/>
          <w:szCs w:val="20"/>
        </w:rPr>
        <w:t xml:space="preserve"> Контракта.</w:t>
      </w:r>
      <w:r w:rsidR="00141894" w:rsidRPr="00752949">
        <w:rPr>
          <w:rFonts w:ascii="Times New Roman" w:hAnsi="Times New Roman" w:cs="Times New Roman"/>
          <w:sz w:val="20"/>
          <w:szCs w:val="20"/>
        </w:rPr>
        <w:t xml:space="preserve"> </w:t>
      </w:r>
      <w:r w:rsidR="00D430AC">
        <w:rPr>
          <w:rFonts w:ascii="Times New Roman" w:hAnsi="Times New Roman" w:cs="Times New Roman"/>
          <w:sz w:val="20"/>
          <w:szCs w:val="20"/>
        </w:rPr>
        <w:t xml:space="preserve"> </w:t>
      </w:r>
      <w:r w:rsidR="00141894" w:rsidRPr="00752949">
        <w:rPr>
          <w:rFonts w:ascii="Times New Roman" w:hAnsi="Times New Roman" w:cs="Times New Roman"/>
          <w:sz w:val="20"/>
          <w:szCs w:val="20"/>
        </w:rPr>
        <w:t>Авансирование не предусмотрено.</w:t>
      </w:r>
    </w:p>
    <w:p w:rsidR="000E475E" w:rsidRDefault="002631E7" w:rsidP="005201C7">
      <w:pPr>
        <w:spacing w:after="0" w:line="240" w:lineRule="auto"/>
        <w:ind w:firstLine="708"/>
        <w:contextualSpacing/>
        <w:jc w:val="both"/>
        <w:rPr>
          <w:rFonts w:ascii="Times New Roman" w:hAnsi="Times New Roman" w:cs="Times New Roman"/>
          <w:sz w:val="20"/>
          <w:szCs w:val="20"/>
        </w:rPr>
      </w:pPr>
      <w:bookmarkStart w:id="1" w:name="P57"/>
      <w:bookmarkStart w:id="2" w:name="P59"/>
      <w:bookmarkEnd w:id="1"/>
      <w:bookmarkEnd w:id="2"/>
      <w:r w:rsidRPr="00752949">
        <w:rPr>
          <w:rFonts w:ascii="Times New Roman" w:hAnsi="Times New Roman" w:cs="Times New Roman"/>
          <w:sz w:val="20"/>
          <w:szCs w:val="20"/>
        </w:rPr>
        <w:t>2.5</w:t>
      </w:r>
      <w:r w:rsidR="000E475E" w:rsidRPr="00752949">
        <w:rPr>
          <w:rFonts w:ascii="Times New Roman" w:hAnsi="Times New Roman" w:cs="Times New Roman"/>
          <w:sz w:val="20"/>
          <w:szCs w:val="20"/>
        </w:rPr>
        <w:t xml:space="preserve">. По соглашению Сторон цена Контракта может быть снижена </w:t>
      </w:r>
      <w:r w:rsidR="001E0A1A" w:rsidRPr="00752949">
        <w:rPr>
          <w:rFonts w:ascii="Times New Roman" w:hAnsi="Times New Roman" w:cs="Times New Roman"/>
          <w:sz w:val="20"/>
          <w:szCs w:val="20"/>
        </w:rPr>
        <w:t>без изменения,</w:t>
      </w:r>
      <w:r w:rsidR="000E475E" w:rsidRPr="00752949">
        <w:rPr>
          <w:rFonts w:ascii="Times New Roman" w:hAnsi="Times New Roman" w:cs="Times New Roman"/>
          <w:sz w:val="20"/>
          <w:szCs w:val="20"/>
        </w:rPr>
        <w:t xml:space="preserve"> предусмотренного Контрактом количества </w:t>
      </w:r>
      <w:r w:rsidR="009759AA" w:rsidRPr="00752949">
        <w:rPr>
          <w:rFonts w:ascii="Times New Roman" w:hAnsi="Times New Roman" w:cs="Times New Roman"/>
          <w:sz w:val="20"/>
          <w:szCs w:val="20"/>
        </w:rPr>
        <w:t xml:space="preserve">Товара </w:t>
      </w:r>
      <w:r w:rsidR="000E475E" w:rsidRPr="00752949">
        <w:rPr>
          <w:rFonts w:ascii="Times New Roman" w:hAnsi="Times New Roman" w:cs="Times New Roman"/>
          <w:sz w:val="20"/>
          <w:szCs w:val="20"/>
        </w:rPr>
        <w:t>и иных условий Контракта.</w:t>
      </w:r>
    </w:p>
    <w:p w:rsidR="00FF302E" w:rsidRPr="006914E7" w:rsidRDefault="00FF302E" w:rsidP="00FF302E">
      <w:pPr>
        <w:spacing w:after="0" w:line="240" w:lineRule="auto"/>
        <w:ind w:firstLine="708"/>
        <w:contextualSpacing/>
        <w:jc w:val="both"/>
        <w:rPr>
          <w:rFonts w:ascii="Times New Roman" w:hAnsi="Times New Roman" w:cs="Times New Roman"/>
          <w:sz w:val="20"/>
          <w:szCs w:val="20"/>
        </w:rPr>
      </w:pPr>
      <w:r w:rsidRPr="006914E7">
        <w:rPr>
          <w:rFonts w:ascii="Times New Roman" w:hAnsi="Times New Roman" w:cs="Times New Roman"/>
          <w:sz w:val="20"/>
          <w:szCs w:val="20"/>
        </w:rPr>
        <w:t>2.6. В соответствие с пунктом 65.2. статьи 122 Федерального закона от 05.04.2013 N 44-ФЗ (ред. от 14.02.2024) "О контрактной системе в сфере закупок товаров, работ, услуг для обеспечения государственных и муниципальных нужд":</w:t>
      </w:r>
    </w:p>
    <w:p w:rsidR="00FF302E" w:rsidRPr="00752949" w:rsidRDefault="00FF302E" w:rsidP="00FF302E">
      <w:pPr>
        <w:spacing w:after="0" w:line="240" w:lineRule="auto"/>
        <w:ind w:firstLine="708"/>
        <w:contextualSpacing/>
        <w:jc w:val="both"/>
        <w:rPr>
          <w:rFonts w:ascii="Times New Roman" w:hAnsi="Times New Roman" w:cs="Times New Roman"/>
          <w:sz w:val="20"/>
          <w:szCs w:val="20"/>
        </w:rPr>
      </w:pPr>
      <w:r w:rsidRPr="006914E7">
        <w:rPr>
          <w:rFonts w:ascii="Times New Roman" w:hAnsi="Times New Roman" w:cs="Times New Roman"/>
          <w:sz w:val="20"/>
          <w:szCs w:val="20"/>
        </w:rPr>
        <w:t>До 31 декабря 2024 года по соглашению сторон допускается изменение существенных условий контракта, предметом которого является поставка лекарственных препаратов, медицинских изделий, расходных материалов, если по предложению заказчика увеличивается предусмотренное контрактом количество таких препаратов, изделий, материалов не более чем на тридцать процентов или уменьшается предусмотренное контрактом количество таких препаратов, изделий, материалов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лекарственных препаратов, медицинских изделий, расходных материалов исходя из установленной в контракте цены единицы таких препаратов, изделий, материалов, но не более чем на тридцать процентов цены контракта. При уменьшении предусмотренных контрактом количества лекарственных препаратов, медицинских изделий, расходных материалов стороны контракта обязаны уменьшить цену контракта исходя из цены единицы таких препаратов, изделий, материалов. Цена единицы дополнительно поставляемых лекарственных препаратов, медицинских изделий, расходных материалов или цена единицы таких препаратов, изделий, материалов при уменьшении предусмотренного контрактом количества таких препаратов, изделий, материалов должна определяться как частное от деления первоначальной цены контракта на предусмотренное в контракте количество лекарственных препаратов, медицинских изделий, расходных материалов</w:t>
      </w:r>
    </w:p>
    <w:p w:rsidR="006E44F7" w:rsidRPr="00752949" w:rsidRDefault="006E44F7" w:rsidP="00467528">
      <w:pPr>
        <w:spacing w:after="0" w:line="240" w:lineRule="auto"/>
        <w:contextualSpacing/>
        <w:jc w:val="both"/>
        <w:rPr>
          <w:rFonts w:ascii="Times New Roman" w:hAnsi="Times New Roman" w:cs="Times New Roman"/>
          <w:sz w:val="20"/>
          <w:szCs w:val="20"/>
        </w:rPr>
      </w:pPr>
    </w:p>
    <w:p w:rsidR="000E475E" w:rsidRPr="00752949" w:rsidRDefault="000E475E" w:rsidP="00467528">
      <w:pPr>
        <w:spacing w:after="0" w:line="240" w:lineRule="auto"/>
        <w:contextualSpacing/>
        <w:jc w:val="center"/>
        <w:outlineLvl w:val="1"/>
        <w:rPr>
          <w:rFonts w:ascii="Times New Roman" w:hAnsi="Times New Roman" w:cs="Times New Roman"/>
          <w:i/>
          <w:sz w:val="20"/>
          <w:szCs w:val="20"/>
        </w:rPr>
      </w:pPr>
      <w:r w:rsidRPr="00752949">
        <w:rPr>
          <w:rFonts w:ascii="Times New Roman" w:hAnsi="Times New Roman" w:cs="Times New Roman"/>
          <w:b/>
          <w:sz w:val="20"/>
          <w:szCs w:val="20"/>
        </w:rPr>
        <w:t>3</w:t>
      </w:r>
      <w:r w:rsidRPr="00752949">
        <w:rPr>
          <w:rFonts w:ascii="Times New Roman" w:hAnsi="Times New Roman" w:cs="Times New Roman"/>
          <w:b/>
          <w:i/>
          <w:sz w:val="20"/>
          <w:szCs w:val="20"/>
        </w:rPr>
        <w:t xml:space="preserve">. </w:t>
      </w:r>
      <w:r w:rsidRPr="00752949">
        <w:rPr>
          <w:rFonts w:ascii="Times New Roman" w:hAnsi="Times New Roman" w:cs="Times New Roman"/>
          <w:b/>
          <w:sz w:val="20"/>
          <w:szCs w:val="20"/>
        </w:rPr>
        <w:t>Взаимодействие Сторон</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3.1. Поставщик обязан:</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3.1.1. поставить </w:t>
      </w:r>
      <w:r w:rsidR="009759AA" w:rsidRPr="00752949">
        <w:rPr>
          <w:rFonts w:ascii="Times New Roman" w:hAnsi="Times New Roman" w:cs="Times New Roman"/>
          <w:sz w:val="20"/>
          <w:szCs w:val="20"/>
        </w:rPr>
        <w:t xml:space="preserve">Товар </w:t>
      </w:r>
      <w:r w:rsidRPr="00752949">
        <w:rPr>
          <w:rFonts w:ascii="Times New Roman" w:hAnsi="Times New Roman" w:cs="Times New Roman"/>
          <w:sz w:val="20"/>
          <w:szCs w:val="20"/>
        </w:rPr>
        <w:t>в строгом соответствии с условиями Контракта в полном объеме, надлежащего качества и в установленные сроки;</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3.1.2. </w:t>
      </w:r>
      <w:r w:rsidR="00A14BB8" w:rsidRPr="00752949">
        <w:rPr>
          <w:rFonts w:ascii="Times New Roman" w:hAnsi="Times New Roman" w:cs="Times New Roman"/>
          <w:sz w:val="20"/>
          <w:szCs w:val="20"/>
        </w:rPr>
        <w:t>обеспечить соответствие поставляемого Товара требованиям качества, безопасности в соответствии с законодательством Российской Федерации;</w:t>
      </w:r>
    </w:p>
    <w:p w:rsidR="00943D80" w:rsidRPr="00752949" w:rsidRDefault="00943D80" w:rsidP="00467528">
      <w:pPr>
        <w:autoSpaceDE w:val="0"/>
        <w:autoSpaceDN w:val="0"/>
        <w:adjustRightInd w:val="0"/>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lastRenderedPageBreak/>
        <w:t xml:space="preserve">   </w:t>
      </w:r>
      <w:r w:rsidR="005201C7">
        <w:rPr>
          <w:rFonts w:ascii="Times New Roman" w:hAnsi="Times New Roman" w:cs="Times New Roman"/>
          <w:sz w:val="20"/>
          <w:szCs w:val="20"/>
        </w:rPr>
        <w:tab/>
      </w:r>
      <w:r w:rsidRPr="00752949">
        <w:rPr>
          <w:rFonts w:ascii="Times New Roman" w:hAnsi="Times New Roman" w:cs="Times New Roman"/>
          <w:sz w:val="20"/>
          <w:szCs w:val="20"/>
        </w:rPr>
        <w:t>3.1.3.</w:t>
      </w:r>
      <w:r w:rsidR="00A14BB8" w:rsidRPr="00752949">
        <w:rPr>
          <w:rFonts w:ascii="Times New Roman" w:hAnsi="Times New Roman" w:cs="Times New Roman"/>
          <w:sz w:val="20"/>
          <w:szCs w:val="20"/>
        </w:rPr>
        <w:t xml:space="preserve"> обеспечить соответствие поставляемого Товара требованиям качества, безопасности в соответствии с законодательством Российской Федерации;</w:t>
      </w:r>
    </w:p>
    <w:p w:rsidR="00A14BB8" w:rsidRPr="00752949" w:rsidRDefault="00A14BB8"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3.1.4.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A14BB8" w:rsidRPr="00752949" w:rsidRDefault="00A14BB8"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3.1.5. незамедлительно информировать Заказчика обо всех обстоятельствах, препятствующих исполнению Контракта;</w:t>
      </w:r>
    </w:p>
    <w:p w:rsidR="00A14BB8" w:rsidRPr="00752949" w:rsidRDefault="00A14BB8"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3.1.6. своими силами и за свой счет устранять допущенные недостатки при поставке Товара;</w:t>
      </w:r>
    </w:p>
    <w:p w:rsidR="00A14BB8" w:rsidRPr="00752949" w:rsidRDefault="00A14BB8"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3.1.7. выполнять свои обязательства, предусмотренные положениями Контракта;</w:t>
      </w:r>
    </w:p>
    <w:p w:rsidR="00A14BB8" w:rsidRPr="00752949" w:rsidRDefault="00A14BB8"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3.1.8. обеспечивать гарантии на Товар в соответствии с разделом </w:t>
      </w:r>
      <w:r w:rsidR="001A6D14" w:rsidRPr="00752949">
        <w:rPr>
          <w:rFonts w:ascii="Times New Roman" w:hAnsi="Times New Roman" w:cs="Times New Roman"/>
          <w:sz w:val="20"/>
          <w:szCs w:val="20"/>
        </w:rPr>
        <w:t>7</w:t>
      </w:r>
      <w:r w:rsidRPr="00752949">
        <w:rPr>
          <w:rFonts w:ascii="Times New Roman" w:hAnsi="Times New Roman" w:cs="Times New Roman"/>
          <w:sz w:val="20"/>
          <w:szCs w:val="20"/>
        </w:rPr>
        <w:t xml:space="preserve"> Контракта;</w:t>
      </w:r>
    </w:p>
    <w:p w:rsidR="00A14BB8" w:rsidRPr="00752949" w:rsidRDefault="00A14BB8"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3.1.9. за 2 рабочих дня до даты поставки,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p>
    <w:p w:rsidR="00DE1924" w:rsidRDefault="00DE1924"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3.1.10. </w:t>
      </w:r>
      <w:bookmarkStart w:id="3" w:name="_Hlk108605775"/>
      <w:r w:rsidR="00FD07D4" w:rsidRPr="00752949">
        <w:rPr>
          <w:rFonts w:ascii="Times New Roman" w:hAnsi="Times New Roman" w:cs="Times New Roman"/>
          <w:sz w:val="20"/>
          <w:szCs w:val="20"/>
        </w:rPr>
        <w:t xml:space="preserve">В </w:t>
      </w:r>
      <w:r w:rsidR="00D1749D" w:rsidRPr="00752949">
        <w:rPr>
          <w:rFonts w:ascii="Times New Roman" w:hAnsi="Times New Roman" w:cs="Times New Roman"/>
          <w:sz w:val="20"/>
          <w:szCs w:val="20"/>
        </w:rPr>
        <w:t>день</w:t>
      </w:r>
      <w:r w:rsidR="00FD07D4" w:rsidRPr="00752949">
        <w:rPr>
          <w:rFonts w:ascii="Times New Roman" w:hAnsi="Times New Roman" w:cs="Times New Roman"/>
          <w:sz w:val="20"/>
          <w:szCs w:val="20"/>
        </w:rPr>
        <w:t xml:space="preserve"> поставки </w:t>
      </w:r>
      <w:r w:rsidRPr="00752949">
        <w:rPr>
          <w:rFonts w:ascii="Times New Roman" w:hAnsi="Times New Roman" w:cs="Times New Roman"/>
          <w:sz w:val="20"/>
          <w:szCs w:val="20"/>
        </w:rPr>
        <w:t xml:space="preserve">товара </w:t>
      </w:r>
      <w:bookmarkEnd w:id="3"/>
      <w:r w:rsidR="00500648" w:rsidRPr="00752949">
        <w:rPr>
          <w:rFonts w:ascii="Times New Roman" w:hAnsi="Times New Roman" w:cs="Times New Roman"/>
          <w:sz w:val="20"/>
          <w:szCs w:val="20"/>
        </w:rPr>
        <w:t>передать вместе с товаром Заказчику следующие</w:t>
      </w:r>
      <w:r w:rsidRPr="00752949">
        <w:rPr>
          <w:rFonts w:ascii="Times New Roman" w:hAnsi="Times New Roman" w:cs="Times New Roman"/>
          <w:sz w:val="20"/>
          <w:szCs w:val="20"/>
        </w:rPr>
        <w:t xml:space="preserve"> документ</w:t>
      </w:r>
      <w:r w:rsidR="00500648" w:rsidRPr="00752949">
        <w:rPr>
          <w:rFonts w:ascii="Times New Roman" w:hAnsi="Times New Roman" w:cs="Times New Roman"/>
          <w:sz w:val="20"/>
          <w:szCs w:val="20"/>
        </w:rPr>
        <w:t>ы</w:t>
      </w:r>
      <w:r w:rsidRPr="00752949">
        <w:rPr>
          <w:rFonts w:ascii="Times New Roman" w:hAnsi="Times New Roman" w:cs="Times New Roman"/>
          <w:sz w:val="20"/>
          <w:szCs w:val="20"/>
        </w:rPr>
        <w:t>:</w:t>
      </w:r>
    </w:p>
    <w:p w:rsidR="003D5DCC" w:rsidRPr="00752949" w:rsidRDefault="003D5DCC" w:rsidP="00467528">
      <w:pPr>
        <w:spacing w:after="0" w:line="240" w:lineRule="auto"/>
        <w:contextualSpacing/>
        <w:jc w:val="both"/>
        <w:rPr>
          <w:rFonts w:ascii="Times New Roman" w:hAnsi="Times New Roman" w:cs="Times New Roman"/>
          <w:sz w:val="20"/>
          <w:szCs w:val="20"/>
        </w:rPr>
      </w:pPr>
      <w:r>
        <w:rPr>
          <w:rFonts w:ascii="Times New Roman" w:hAnsi="Times New Roman" w:cs="Times New Roman"/>
          <w:sz w:val="20"/>
          <w:szCs w:val="20"/>
        </w:rPr>
        <w:t>- счет;</w:t>
      </w:r>
    </w:p>
    <w:p w:rsidR="00D760DD" w:rsidRPr="00752949" w:rsidRDefault="00D760DD" w:rsidP="00D760DD">
      <w:pPr>
        <w:spacing w:after="0" w:line="240" w:lineRule="auto"/>
        <w:contextualSpacing/>
        <w:jc w:val="both"/>
        <w:rPr>
          <w:rFonts w:ascii="Times New Roman" w:hAnsi="Times New Roman" w:cs="Times New Roman"/>
          <w:sz w:val="20"/>
          <w:szCs w:val="20"/>
        </w:rPr>
      </w:pPr>
      <w:r w:rsidRPr="00440701">
        <w:rPr>
          <w:rFonts w:ascii="Times New Roman" w:hAnsi="Times New Roman" w:cs="Times New Roman"/>
          <w:sz w:val="20"/>
          <w:szCs w:val="20"/>
        </w:rPr>
        <w:t xml:space="preserve">- </w:t>
      </w:r>
      <w:r w:rsidR="00351DED">
        <w:rPr>
          <w:rFonts w:ascii="Times New Roman" w:hAnsi="Times New Roman" w:cs="Times New Roman"/>
          <w:sz w:val="20"/>
          <w:szCs w:val="20"/>
        </w:rPr>
        <w:t xml:space="preserve">акт </w:t>
      </w:r>
      <w:r w:rsidR="00000E59" w:rsidRPr="00E164DA">
        <w:rPr>
          <w:rFonts w:ascii="Times New Roman" w:hAnsi="Times New Roman" w:cs="Times New Roman"/>
          <w:sz w:val="20"/>
          <w:szCs w:val="20"/>
        </w:rPr>
        <w:t xml:space="preserve">приемки товаров, работ, услуг </w:t>
      </w:r>
      <w:r w:rsidR="00FF302E" w:rsidRPr="00E164DA">
        <w:rPr>
          <w:rFonts w:ascii="Times New Roman" w:hAnsi="Times New Roman" w:cs="Times New Roman"/>
          <w:sz w:val="20"/>
          <w:szCs w:val="20"/>
        </w:rPr>
        <w:t>по форме, согласно</w:t>
      </w:r>
      <w:r w:rsidR="00FF302E" w:rsidRPr="006C4B55">
        <w:rPr>
          <w:rFonts w:ascii="Times New Roman" w:hAnsi="Times New Roman" w:cs="Times New Roman"/>
          <w:sz w:val="20"/>
          <w:szCs w:val="20"/>
        </w:rPr>
        <w:t xml:space="preserve"> Приложению № 3 к Конт</w:t>
      </w:r>
      <w:r w:rsidR="006C4B55" w:rsidRPr="006C4B55">
        <w:rPr>
          <w:rFonts w:ascii="Times New Roman" w:hAnsi="Times New Roman" w:cs="Times New Roman"/>
          <w:sz w:val="20"/>
          <w:szCs w:val="20"/>
        </w:rPr>
        <w:t>р</w:t>
      </w:r>
      <w:r w:rsidR="00FF302E" w:rsidRPr="006C4B55">
        <w:rPr>
          <w:rFonts w:ascii="Times New Roman" w:hAnsi="Times New Roman" w:cs="Times New Roman"/>
          <w:sz w:val="20"/>
          <w:szCs w:val="20"/>
        </w:rPr>
        <w:t>а</w:t>
      </w:r>
      <w:r w:rsidR="006C4B55" w:rsidRPr="006C4B55">
        <w:rPr>
          <w:rFonts w:ascii="Times New Roman" w:hAnsi="Times New Roman" w:cs="Times New Roman"/>
          <w:sz w:val="20"/>
          <w:szCs w:val="20"/>
        </w:rPr>
        <w:t>кту</w:t>
      </w:r>
    </w:p>
    <w:p w:rsidR="00D760DD" w:rsidRPr="00752949" w:rsidRDefault="00D760DD" w:rsidP="00D760DD">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 счет-фактуру (при наличии), </w:t>
      </w:r>
    </w:p>
    <w:p w:rsidR="00D760DD" w:rsidRPr="00752949" w:rsidRDefault="00D760DD" w:rsidP="00D760DD">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 товарную или </w:t>
      </w:r>
      <w:r w:rsidR="003D5DCC">
        <w:rPr>
          <w:rFonts w:ascii="Times New Roman" w:hAnsi="Times New Roman" w:cs="Times New Roman"/>
          <w:sz w:val="20"/>
          <w:szCs w:val="20"/>
        </w:rPr>
        <w:t>товарно-транспортную</w:t>
      </w:r>
      <w:r w:rsidR="006C4B55">
        <w:rPr>
          <w:rFonts w:ascii="Times New Roman" w:hAnsi="Times New Roman" w:cs="Times New Roman"/>
          <w:sz w:val="20"/>
          <w:szCs w:val="20"/>
        </w:rPr>
        <w:t xml:space="preserve"> </w:t>
      </w:r>
      <w:proofErr w:type="gramStart"/>
      <w:r w:rsidR="003D5DCC">
        <w:rPr>
          <w:rFonts w:ascii="Times New Roman" w:hAnsi="Times New Roman" w:cs="Times New Roman"/>
          <w:sz w:val="20"/>
          <w:szCs w:val="20"/>
        </w:rPr>
        <w:t>накладную</w:t>
      </w:r>
      <w:proofErr w:type="gramEnd"/>
      <w:r w:rsidR="006C4B55">
        <w:rPr>
          <w:rFonts w:ascii="Times New Roman" w:hAnsi="Times New Roman" w:cs="Times New Roman"/>
          <w:sz w:val="20"/>
          <w:szCs w:val="20"/>
        </w:rPr>
        <w:t xml:space="preserve"> </w:t>
      </w:r>
      <w:r w:rsidR="003D5DCC">
        <w:rPr>
          <w:rFonts w:ascii="Times New Roman" w:hAnsi="Times New Roman" w:cs="Times New Roman"/>
          <w:sz w:val="20"/>
          <w:szCs w:val="20"/>
        </w:rPr>
        <w:t xml:space="preserve">или </w:t>
      </w:r>
      <w:r w:rsidR="003D5DCC" w:rsidRPr="003D5DCC">
        <w:rPr>
          <w:rFonts w:ascii="Times New Roman" w:hAnsi="Times New Roman" w:cs="Times New Roman"/>
          <w:sz w:val="20"/>
          <w:szCs w:val="20"/>
        </w:rPr>
        <w:t>универсальный передаточный документ</w:t>
      </w:r>
      <w:r w:rsidR="003D5DCC">
        <w:rPr>
          <w:rFonts w:ascii="Times New Roman" w:hAnsi="Times New Roman" w:cs="Times New Roman"/>
          <w:sz w:val="20"/>
          <w:szCs w:val="20"/>
        </w:rPr>
        <w:t xml:space="preserve"> (УПД)</w:t>
      </w:r>
    </w:p>
    <w:p w:rsidR="00D760DD" w:rsidRPr="00752949" w:rsidRDefault="00D760DD" w:rsidP="00D760DD">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 копию сертификат/декларацию соответствия (при наличии), </w:t>
      </w:r>
    </w:p>
    <w:p w:rsidR="00D760DD" w:rsidRPr="00752949" w:rsidRDefault="00D760DD" w:rsidP="00D760DD">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копию регистрационного удостоверения медицинского изделия.</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3.2. Поставщик вправе:</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3.2.</w:t>
      </w:r>
      <w:r w:rsidR="00A14BB8" w:rsidRPr="00752949">
        <w:rPr>
          <w:rFonts w:ascii="Times New Roman" w:hAnsi="Times New Roman" w:cs="Times New Roman"/>
          <w:sz w:val="20"/>
          <w:szCs w:val="20"/>
        </w:rPr>
        <w:t>1</w:t>
      </w:r>
      <w:r w:rsidRPr="00752949">
        <w:rPr>
          <w:rFonts w:ascii="Times New Roman" w:hAnsi="Times New Roman" w:cs="Times New Roman"/>
          <w:sz w:val="20"/>
          <w:szCs w:val="20"/>
        </w:rPr>
        <w:t>. требовать от Заказчика предоставления имеющейся у него информации, необходимой для исполнения обязательств по Контракту;</w:t>
      </w:r>
    </w:p>
    <w:p w:rsidR="00D34E14"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3.2.</w:t>
      </w:r>
      <w:r w:rsidR="00A14BB8" w:rsidRPr="00752949">
        <w:rPr>
          <w:rFonts w:ascii="Times New Roman" w:hAnsi="Times New Roman" w:cs="Times New Roman"/>
          <w:sz w:val="20"/>
          <w:szCs w:val="20"/>
        </w:rPr>
        <w:t>2</w:t>
      </w:r>
      <w:r w:rsidRPr="00752949">
        <w:rPr>
          <w:rFonts w:ascii="Times New Roman" w:hAnsi="Times New Roman" w:cs="Times New Roman"/>
          <w:sz w:val="20"/>
          <w:szCs w:val="20"/>
        </w:rPr>
        <w:t xml:space="preserve">. требовать от Заказчика своевременной оплаты поставленного </w:t>
      </w:r>
      <w:r w:rsidR="009759AA" w:rsidRPr="00752949">
        <w:rPr>
          <w:rFonts w:ascii="Times New Roman" w:hAnsi="Times New Roman" w:cs="Times New Roman"/>
          <w:sz w:val="20"/>
          <w:szCs w:val="20"/>
        </w:rPr>
        <w:t xml:space="preserve">Товара </w:t>
      </w:r>
      <w:r w:rsidRPr="00752949">
        <w:rPr>
          <w:rFonts w:ascii="Times New Roman" w:hAnsi="Times New Roman" w:cs="Times New Roman"/>
          <w:sz w:val="20"/>
          <w:szCs w:val="20"/>
        </w:rPr>
        <w:t>в порядке и на условиях, предусмотренных Контрактом</w:t>
      </w:r>
      <w:r w:rsidR="00D34E14" w:rsidRPr="00752949">
        <w:rPr>
          <w:rFonts w:ascii="Times New Roman" w:hAnsi="Times New Roman" w:cs="Times New Roman"/>
          <w:sz w:val="20"/>
          <w:szCs w:val="20"/>
        </w:rPr>
        <w:t>;</w:t>
      </w:r>
    </w:p>
    <w:p w:rsidR="000E475E" w:rsidRPr="00752949" w:rsidRDefault="00D34E14"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3.2.</w:t>
      </w:r>
      <w:r w:rsidR="00A14BB8" w:rsidRPr="00752949">
        <w:rPr>
          <w:rFonts w:ascii="Times New Roman" w:hAnsi="Times New Roman" w:cs="Times New Roman"/>
          <w:sz w:val="20"/>
          <w:szCs w:val="20"/>
        </w:rPr>
        <w:t>3</w:t>
      </w:r>
      <w:r w:rsidR="000E475E" w:rsidRPr="00752949">
        <w:rPr>
          <w:rFonts w:ascii="Times New Roman" w:hAnsi="Times New Roman" w:cs="Times New Roman"/>
          <w:sz w:val="20"/>
          <w:szCs w:val="20"/>
        </w:rPr>
        <w:t>.</w:t>
      </w:r>
      <w:r w:rsidRPr="00752949">
        <w:rPr>
          <w:rFonts w:ascii="Times New Roman" w:hAnsi="Times New Roman" w:cs="Times New Roman"/>
          <w:sz w:val="20"/>
          <w:szCs w:val="20"/>
        </w:rPr>
        <w:t xml:space="preserve"> в соответствии с действующим гражданским законодательством принять решение об одностороннем отказе от исполнения Контракта.</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3.3. Заказчик обязан:</w:t>
      </w:r>
    </w:p>
    <w:p w:rsidR="000E475E" w:rsidRPr="00752949" w:rsidRDefault="00D16C99"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3.3.</w:t>
      </w:r>
      <w:r w:rsidR="00FA1009" w:rsidRPr="00752949">
        <w:rPr>
          <w:rFonts w:ascii="Times New Roman" w:hAnsi="Times New Roman" w:cs="Times New Roman"/>
          <w:sz w:val="20"/>
          <w:szCs w:val="20"/>
        </w:rPr>
        <w:t>1</w:t>
      </w:r>
      <w:r w:rsidRPr="00752949">
        <w:rPr>
          <w:rFonts w:ascii="Times New Roman" w:hAnsi="Times New Roman" w:cs="Times New Roman"/>
          <w:sz w:val="20"/>
          <w:szCs w:val="20"/>
        </w:rPr>
        <w:t xml:space="preserve">. </w:t>
      </w:r>
      <w:r w:rsidR="000E475E" w:rsidRPr="00752949">
        <w:rPr>
          <w:rFonts w:ascii="Times New Roman" w:hAnsi="Times New Roman" w:cs="Times New Roman"/>
          <w:sz w:val="20"/>
          <w:szCs w:val="20"/>
        </w:rPr>
        <w:t>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E475E" w:rsidRPr="00752949" w:rsidRDefault="00FA1009"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3.3.</w:t>
      </w:r>
      <w:r w:rsidR="00A14BB8" w:rsidRPr="00752949">
        <w:rPr>
          <w:rFonts w:ascii="Times New Roman" w:hAnsi="Times New Roman" w:cs="Times New Roman"/>
          <w:sz w:val="20"/>
          <w:szCs w:val="20"/>
        </w:rPr>
        <w:t>2</w:t>
      </w:r>
      <w:r w:rsidR="000E475E" w:rsidRPr="00752949">
        <w:rPr>
          <w:rFonts w:ascii="Times New Roman" w:hAnsi="Times New Roman" w:cs="Times New Roman"/>
          <w:sz w:val="20"/>
          <w:szCs w:val="20"/>
        </w:rPr>
        <w:t>. своевременно принять и оплатить поставленн</w:t>
      </w:r>
      <w:r w:rsidR="009759AA" w:rsidRPr="00752949">
        <w:rPr>
          <w:rFonts w:ascii="Times New Roman" w:hAnsi="Times New Roman" w:cs="Times New Roman"/>
          <w:sz w:val="20"/>
          <w:szCs w:val="20"/>
        </w:rPr>
        <w:t>ый</w:t>
      </w:r>
      <w:r w:rsidR="000E475E" w:rsidRPr="00752949">
        <w:rPr>
          <w:rFonts w:ascii="Times New Roman" w:hAnsi="Times New Roman" w:cs="Times New Roman"/>
          <w:sz w:val="20"/>
          <w:szCs w:val="20"/>
        </w:rPr>
        <w:t xml:space="preserve"> </w:t>
      </w:r>
      <w:r w:rsidR="009759AA" w:rsidRPr="00752949">
        <w:rPr>
          <w:rFonts w:ascii="Times New Roman" w:hAnsi="Times New Roman" w:cs="Times New Roman"/>
          <w:sz w:val="20"/>
          <w:szCs w:val="20"/>
        </w:rPr>
        <w:t>Товар</w:t>
      </w:r>
      <w:r w:rsidR="000E475E" w:rsidRPr="00752949">
        <w:rPr>
          <w:rFonts w:ascii="Times New Roman" w:hAnsi="Times New Roman" w:cs="Times New Roman"/>
          <w:sz w:val="20"/>
          <w:szCs w:val="20"/>
        </w:rPr>
        <w:t>;</w:t>
      </w:r>
    </w:p>
    <w:p w:rsidR="000E475E" w:rsidRPr="00752949" w:rsidRDefault="00FA1009"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3.3.</w:t>
      </w:r>
      <w:r w:rsidR="00A14BB8" w:rsidRPr="00752949">
        <w:rPr>
          <w:rFonts w:ascii="Times New Roman" w:hAnsi="Times New Roman" w:cs="Times New Roman"/>
          <w:sz w:val="20"/>
          <w:szCs w:val="20"/>
        </w:rPr>
        <w:t>3</w:t>
      </w:r>
      <w:r w:rsidR="000E475E" w:rsidRPr="00752949">
        <w:rPr>
          <w:rFonts w:ascii="Times New Roman" w:hAnsi="Times New Roman" w:cs="Times New Roman"/>
          <w:sz w:val="20"/>
          <w:szCs w:val="20"/>
        </w:rPr>
        <w:t>. выполнять свои обязательства, предусмотренные иными положениями Контракта</w:t>
      </w:r>
      <w:r w:rsidR="00712FB7" w:rsidRPr="00752949">
        <w:rPr>
          <w:rFonts w:ascii="Times New Roman" w:hAnsi="Times New Roman" w:cs="Times New Roman"/>
          <w:sz w:val="20"/>
          <w:szCs w:val="20"/>
        </w:rPr>
        <w:t>;</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3.4. Заказчик вправе:</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3.4.1. требовать от Поставщика надлежащего исполнения обязательств, предусмотренных Контрактом;</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3.4.2. запрашивать у Поставщика информацию об исполнении им обязательств по Контракту;</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3.4.3. проверять в любое время ход исполнения Поставщиком обязательств по Контракту;</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3.4.4. осуществлять контроль соответствия качества поставляемого </w:t>
      </w:r>
      <w:r w:rsidR="009759AA" w:rsidRPr="00752949">
        <w:rPr>
          <w:rFonts w:ascii="Times New Roman" w:hAnsi="Times New Roman" w:cs="Times New Roman"/>
          <w:sz w:val="20"/>
          <w:szCs w:val="20"/>
        </w:rPr>
        <w:t>Товара</w:t>
      </w:r>
      <w:r w:rsidRPr="00752949">
        <w:rPr>
          <w:rFonts w:ascii="Times New Roman" w:hAnsi="Times New Roman" w:cs="Times New Roman"/>
          <w:sz w:val="20"/>
          <w:szCs w:val="20"/>
        </w:rPr>
        <w:t xml:space="preserve">, сроков поставки </w:t>
      </w:r>
      <w:r w:rsidR="00A14BB8" w:rsidRPr="00752949">
        <w:rPr>
          <w:rFonts w:ascii="Times New Roman" w:hAnsi="Times New Roman" w:cs="Times New Roman"/>
          <w:sz w:val="20"/>
          <w:szCs w:val="20"/>
        </w:rPr>
        <w:t>Товара требованиям</w:t>
      </w:r>
      <w:r w:rsidRPr="00752949">
        <w:rPr>
          <w:rFonts w:ascii="Times New Roman" w:hAnsi="Times New Roman" w:cs="Times New Roman"/>
          <w:sz w:val="20"/>
          <w:szCs w:val="20"/>
        </w:rPr>
        <w:t xml:space="preserve"> Контракта;</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3.4.5. требовать от Поставщика устранения недостатков, допущенных при исполнении Контракта;</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3.4.6. отказаться от приемки некачественного </w:t>
      </w:r>
      <w:r w:rsidR="009759AA" w:rsidRPr="00752949">
        <w:rPr>
          <w:rFonts w:ascii="Times New Roman" w:hAnsi="Times New Roman" w:cs="Times New Roman"/>
          <w:sz w:val="20"/>
          <w:szCs w:val="20"/>
        </w:rPr>
        <w:t xml:space="preserve">Товара </w:t>
      </w:r>
      <w:r w:rsidRPr="00752949">
        <w:rPr>
          <w:rFonts w:ascii="Times New Roman" w:hAnsi="Times New Roman" w:cs="Times New Roman"/>
          <w:sz w:val="20"/>
          <w:szCs w:val="20"/>
        </w:rPr>
        <w:t>и потребовать безвозмездного устранения недостатков;</w:t>
      </w:r>
    </w:p>
    <w:p w:rsidR="005B01AA"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3.4.7. привлекать экспертов для проверки соответствия исполнения Поставщиком обязательств по Контракту требованиям, установленным Контрактом</w:t>
      </w:r>
      <w:r w:rsidR="005B01AA" w:rsidRPr="00752949">
        <w:rPr>
          <w:rFonts w:ascii="Times New Roman" w:hAnsi="Times New Roman" w:cs="Times New Roman"/>
          <w:sz w:val="20"/>
          <w:szCs w:val="20"/>
        </w:rPr>
        <w:t>;</w:t>
      </w:r>
    </w:p>
    <w:p w:rsidR="000E475E" w:rsidRPr="00752949" w:rsidRDefault="005B01AA"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3.4.8</w:t>
      </w:r>
      <w:r w:rsidR="000E475E" w:rsidRPr="00752949">
        <w:rPr>
          <w:rFonts w:ascii="Times New Roman" w:hAnsi="Times New Roman" w:cs="Times New Roman"/>
          <w:sz w:val="20"/>
          <w:szCs w:val="20"/>
        </w:rPr>
        <w:t>.</w:t>
      </w:r>
      <w:r w:rsidR="00A14BB8" w:rsidRPr="00752949">
        <w:rPr>
          <w:rFonts w:ascii="Times New Roman" w:hAnsi="Times New Roman" w:cs="Times New Roman"/>
          <w:sz w:val="20"/>
          <w:szCs w:val="20"/>
        </w:rPr>
        <w:t xml:space="preserve"> </w:t>
      </w:r>
      <w:r w:rsidRPr="00752949">
        <w:rPr>
          <w:rFonts w:ascii="Times New Roman" w:hAnsi="Times New Roman" w:cs="Times New Roman"/>
          <w:sz w:val="20"/>
          <w:szCs w:val="20"/>
        </w:rPr>
        <w:t>в соответствии с действующим гражданским законодательством принять решение об одностороннем отказе от исполнения Контракта</w:t>
      </w:r>
      <w:r w:rsidR="00D803F7" w:rsidRPr="00752949">
        <w:rPr>
          <w:rFonts w:ascii="Times New Roman" w:hAnsi="Times New Roman" w:cs="Times New Roman"/>
          <w:sz w:val="20"/>
          <w:szCs w:val="20"/>
        </w:rPr>
        <w:t>;</w:t>
      </w:r>
    </w:p>
    <w:p w:rsidR="0060162C" w:rsidRPr="00752949" w:rsidRDefault="0060162C"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3.4.9. в случае неисполнения, либо ненадлежащего исполнения Поставщиком обязательств по Контракту, производить оплату по Контракту в размере за вычетом суммы неустойки (штрафа, пеней), подлежащей уплате Поставщиком в соответствии с условия</w:t>
      </w:r>
      <w:r w:rsidR="00C14506" w:rsidRPr="00752949">
        <w:rPr>
          <w:rFonts w:ascii="Times New Roman" w:hAnsi="Times New Roman" w:cs="Times New Roman"/>
          <w:sz w:val="20"/>
          <w:szCs w:val="20"/>
        </w:rPr>
        <w:t>ми ответственности по Контракту;</w:t>
      </w:r>
    </w:p>
    <w:p w:rsidR="006E44F7" w:rsidRPr="00752949" w:rsidRDefault="006E44F7" w:rsidP="00467528">
      <w:pPr>
        <w:spacing w:after="0" w:line="240" w:lineRule="auto"/>
        <w:contextualSpacing/>
        <w:jc w:val="both"/>
        <w:rPr>
          <w:rFonts w:ascii="Times New Roman" w:hAnsi="Times New Roman" w:cs="Times New Roman"/>
          <w:b/>
          <w:sz w:val="20"/>
          <w:szCs w:val="20"/>
        </w:rPr>
      </w:pPr>
    </w:p>
    <w:p w:rsidR="000E475E" w:rsidRPr="00752949" w:rsidRDefault="000E475E" w:rsidP="00467528">
      <w:pPr>
        <w:spacing w:after="0" w:line="240" w:lineRule="auto"/>
        <w:contextualSpacing/>
        <w:jc w:val="center"/>
        <w:rPr>
          <w:rFonts w:ascii="Times New Roman" w:hAnsi="Times New Roman" w:cs="Times New Roman"/>
          <w:b/>
          <w:sz w:val="20"/>
          <w:szCs w:val="20"/>
        </w:rPr>
      </w:pPr>
      <w:r w:rsidRPr="00752949">
        <w:rPr>
          <w:rFonts w:ascii="Times New Roman" w:hAnsi="Times New Roman" w:cs="Times New Roman"/>
          <w:b/>
          <w:sz w:val="20"/>
          <w:szCs w:val="20"/>
        </w:rPr>
        <w:t>4. Упаковка и маркировка</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4.1. Поставщик должен обеспечить упаковку </w:t>
      </w:r>
      <w:r w:rsidR="006F58EA" w:rsidRPr="00752949">
        <w:rPr>
          <w:rFonts w:ascii="Times New Roman" w:hAnsi="Times New Roman" w:cs="Times New Roman"/>
          <w:sz w:val="20"/>
          <w:szCs w:val="20"/>
        </w:rPr>
        <w:t>Товара</w:t>
      </w:r>
      <w:r w:rsidRPr="00752949">
        <w:rPr>
          <w:rFonts w:ascii="Times New Roman" w:hAnsi="Times New Roman" w:cs="Times New Roman"/>
          <w:sz w:val="20"/>
          <w:szCs w:val="20"/>
        </w:rPr>
        <w:t xml:space="preserve">, способную предотвратить его повреждение или порчу во время перевозки к Месту доставки. Упаковка </w:t>
      </w:r>
      <w:r w:rsidR="006F58EA" w:rsidRPr="00752949">
        <w:rPr>
          <w:rFonts w:ascii="Times New Roman" w:hAnsi="Times New Roman" w:cs="Times New Roman"/>
          <w:sz w:val="20"/>
          <w:szCs w:val="20"/>
        </w:rPr>
        <w:t xml:space="preserve">Товара </w:t>
      </w:r>
      <w:r w:rsidRPr="00752949">
        <w:rPr>
          <w:rFonts w:ascii="Times New Roman" w:hAnsi="Times New Roman" w:cs="Times New Roman"/>
          <w:sz w:val="20"/>
          <w:szCs w:val="20"/>
        </w:rPr>
        <w:t xml:space="preserve">должна полностью обеспечивать условия транспортировки, предъявляемые к данному виду </w:t>
      </w:r>
      <w:r w:rsidR="006F58EA" w:rsidRPr="00752949">
        <w:rPr>
          <w:rFonts w:ascii="Times New Roman" w:hAnsi="Times New Roman" w:cs="Times New Roman"/>
          <w:sz w:val="20"/>
          <w:szCs w:val="20"/>
        </w:rPr>
        <w:t>Товара</w:t>
      </w:r>
      <w:r w:rsidRPr="00752949">
        <w:rPr>
          <w:rFonts w:ascii="Times New Roman" w:hAnsi="Times New Roman" w:cs="Times New Roman"/>
          <w:sz w:val="20"/>
          <w:szCs w:val="20"/>
        </w:rPr>
        <w:t>.</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4.2. Вся упаковка должна соответствовать требованиям законодательства Российской Федерации, иметь следующую маркировку:</w:t>
      </w:r>
    </w:p>
    <w:p w:rsidR="000E475E" w:rsidRPr="00752949" w:rsidRDefault="000E475E"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Наименование </w:t>
      </w:r>
      <w:r w:rsidR="006F58EA" w:rsidRPr="00752949">
        <w:rPr>
          <w:rFonts w:ascii="Times New Roman" w:hAnsi="Times New Roman" w:cs="Times New Roman"/>
          <w:sz w:val="20"/>
          <w:szCs w:val="20"/>
        </w:rPr>
        <w:t>Товара</w:t>
      </w:r>
      <w:r w:rsidRPr="00752949">
        <w:rPr>
          <w:rFonts w:ascii="Times New Roman" w:hAnsi="Times New Roman" w:cs="Times New Roman"/>
          <w:sz w:val="20"/>
          <w:szCs w:val="20"/>
        </w:rPr>
        <w:t>: ____________________</w:t>
      </w:r>
    </w:p>
    <w:p w:rsidR="000E475E" w:rsidRPr="00752949" w:rsidRDefault="00095C34"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К</w:t>
      </w:r>
      <w:r w:rsidR="000E475E" w:rsidRPr="00752949">
        <w:rPr>
          <w:rFonts w:ascii="Times New Roman" w:hAnsi="Times New Roman" w:cs="Times New Roman"/>
          <w:sz w:val="20"/>
          <w:szCs w:val="20"/>
        </w:rPr>
        <w:t xml:space="preserve">онтракт </w:t>
      </w:r>
      <w:r w:rsidR="0053324F" w:rsidRPr="00752949">
        <w:rPr>
          <w:rFonts w:ascii="Times New Roman" w:hAnsi="Times New Roman" w:cs="Times New Roman"/>
          <w:sz w:val="20"/>
          <w:szCs w:val="20"/>
        </w:rPr>
        <w:t>№</w:t>
      </w:r>
      <w:r w:rsidR="000E475E" w:rsidRPr="00752949">
        <w:rPr>
          <w:rFonts w:ascii="Times New Roman" w:hAnsi="Times New Roman" w:cs="Times New Roman"/>
          <w:sz w:val="20"/>
          <w:szCs w:val="20"/>
        </w:rPr>
        <w:t xml:space="preserve"> __________ </w:t>
      </w:r>
    </w:p>
    <w:p w:rsidR="000E475E" w:rsidRPr="00752949" w:rsidRDefault="000E475E"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Заказчик (название): __________</w:t>
      </w:r>
    </w:p>
    <w:p w:rsidR="000E475E" w:rsidRPr="00752949" w:rsidRDefault="000E475E"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Поставщик (название компании): __________</w:t>
      </w:r>
    </w:p>
    <w:p w:rsidR="000E475E" w:rsidRPr="00752949" w:rsidRDefault="000E475E"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Получатель: __________</w:t>
      </w:r>
    </w:p>
    <w:p w:rsidR="000E475E" w:rsidRPr="00752949" w:rsidRDefault="000E475E"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Пункт назначения: __________</w:t>
      </w:r>
    </w:p>
    <w:p w:rsidR="000E475E" w:rsidRPr="00752949" w:rsidRDefault="000E475E"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Грузоотправитель: ____________</w:t>
      </w:r>
    </w:p>
    <w:p w:rsidR="000E475E" w:rsidRPr="00752949" w:rsidRDefault="000E475E"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Ящик/контейнер N ____, всего ящиков/контейнеров _____</w:t>
      </w:r>
    </w:p>
    <w:p w:rsidR="000E475E" w:rsidRPr="00752949" w:rsidRDefault="000E475E"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Размеры (высота, длина, ширина) __________</w:t>
      </w:r>
    </w:p>
    <w:p w:rsidR="000E475E" w:rsidRPr="00752949" w:rsidRDefault="000E475E"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Вес брутто _____ кг</w:t>
      </w:r>
    </w:p>
    <w:p w:rsidR="000E475E" w:rsidRPr="00752949" w:rsidRDefault="000E475E"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Вес нетто _____ кг</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4.3.</w:t>
      </w:r>
      <w:r w:rsidR="006F58EA" w:rsidRPr="00752949">
        <w:rPr>
          <w:rFonts w:ascii="Times New Roman" w:hAnsi="Times New Roman" w:cs="Times New Roman"/>
          <w:sz w:val="20"/>
          <w:szCs w:val="20"/>
        </w:rPr>
        <w:t xml:space="preserve">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w:t>
      </w:r>
      <w:hyperlink w:anchor="P395" w:history="1">
        <w:r w:rsidR="006F58EA" w:rsidRPr="00752949">
          <w:rPr>
            <w:rFonts w:ascii="Times New Roman" w:hAnsi="Times New Roman" w:cs="Times New Roman"/>
            <w:sz w:val="20"/>
            <w:szCs w:val="20"/>
          </w:rPr>
          <w:t>приложение № 2</w:t>
        </w:r>
      </w:hyperlink>
      <w:r w:rsidR="006F58EA" w:rsidRPr="00752949">
        <w:rPr>
          <w:rFonts w:ascii="Times New Roman" w:hAnsi="Times New Roman" w:cs="Times New Roman"/>
          <w:sz w:val="20"/>
          <w:szCs w:val="20"/>
        </w:rPr>
        <w:t xml:space="preserve"> к Контракту).</w:t>
      </w:r>
    </w:p>
    <w:p w:rsidR="006E44F7" w:rsidRPr="00752949" w:rsidRDefault="006E44F7" w:rsidP="00467528">
      <w:pPr>
        <w:spacing w:after="0" w:line="240" w:lineRule="auto"/>
        <w:contextualSpacing/>
        <w:jc w:val="both"/>
        <w:rPr>
          <w:rFonts w:ascii="Times New Roman" w:hAnsi="Times New Roman" w:cs="Times New Roman"/>
          <w:sz w:val="20"/>
          <w:szCs w:val="20"/>
        </w:rPr>
      </w:pPr>
    </w:p>
    <w:p w:rsidR="006639E9" w:rsidRDefault="006639E9" w:rsidP="00467528">
      <w:pPr>
        <w:spacing w:after="0" w:line="240" w:lineRule="auto"/>
        <w:contextualSpacing/>
        <w:jc w:val="center"/>
        <w:outlineLvl w:val="1"/>
        <w:rPr>
          <w:rFonts w:ascii="Times New Roman" w:hAnsi="Times New Roman" w:cs="Times New Roman"/>
          <w:b/>
          <w:sz w:val="20"/>
          <w:szCs w:val="20"/>
        </w:rPr>
      </w:pPr>
    </w:p>
    <w:p w:rsidR="006639E9" w:rsidRDefault="006639E9" w:rsidP="00467528">
      <w:pPr>
        <w:spacing w:after="0" w:line="240" w:lineRule="auto"/>
        <w:contextualSpacing/>
        <w:jc w:val="center"/>
        <w:outlineLvl w:val="1"/>
        <w:rPr>
          <w:rFonts w:ascii="Times New Roman" w:hAnsi="Times New Roman" w:cs="Times New Roman"/>
          <w:b/>
          <w:sz w:val="20"/>
          <w:szCs w:val="20"/>
        </w:rPr>
      </w:pPr>
    </w:p>
    <w:p w:rsidR="000E475E" w:rsidRPr="00752949" w:rsidRDefault="000E475E" w:rsidP="00467528">
      <w:pPr>
        <w:spacing w:after="0" w:line="240" w:lineRule="auto"/>
        <w:contextualSpacing/>
        <w:jc w:val="center"/>
        <w:outlineLvl w:val="1"/>
        <w:rPr>
          <w:rFonts w:ascii="Times New Roman" w:hAnsi="Times New Roman" w:cs="Times New Roman"/>
          <w:b/>
          <w:sz w:val="20"/>
          <w:szCs w:val="20"/>
        </w:rPr>
      </w:pPr>
      <w:r w:rsidRPr="00752949">
        <w:rPr>
          <w:rFonts w:ascii="Times New Roman" w:hAnsi="Times New Roman" w:cs="Times New Roman"/>
          <w:b/>
          <w:sz w:val="20"/>
          <w:szCs w:val="20"/>
        </w:rPr>
        <w:lastRenderedPageBreak/>
        <w:t xml:space="preserve">5. Порядок поставки </w:t>
      </w:r>
      <w:r w:rsidR="006F58EA" w:rsidRPr="00752949">
        <w:rPr>
          <w:rFonts w:ascii="Times New Roman" w:hAnsi="Times New Roman" w:cs="Times New Roman"/>
          <w:b/>
          <w:sz w:val="20"/>
          <w:szCs w:val="20"/>
        </w:rPr>
        <w:t xml:space="preserve">Товара </w:t>
      </w:r>
    </w:p>
    <w:p w:rsidR="00312FA4" w:rsidRDefault="00312FA4" w:rsidP="005201C7">
      <w:pPr>
        <w:spacing w:after="0" w:line="240" w:lineRule="auto"/>
        <w:ind w:firstLine="708"/>
        <w:contextualSpacing/>
        <w:jc w:val="both"/>
        <w:rPr>
          <w:rFonts w:ascii="Times New Roman" w:hAnsi="Times New Roman" w:cs="Times New Roman"/>
          <w:sz w:val="20"/>
          <w:szCs w:val="20"/>
        </w:rPr>
      </w:pPr>
      <w:r w:rsidRPr="00946E98">
        <w:rPr>
          <w:rFonts w:ascii="Times New Roman" w:hAnsi="Times New Roman" w:cs="Times New Roman"/>
          <w:sz w:val="20"/>
          <w:szCs w:val="20"/>
        </w:rPr>
        <w:t>5.1. Поставка Товара осуществляется Поставщиком в Место доставки на условиях, предус</w:t>
      </w:r>
      <w:r w:rsidR="005201C7">
        <w:rPr>
          <w:rFonts w:ascii="Times New Roman" w:hAnsi="Times New Roman" w:cs="Times New Roman"/>
          <w:sz w:val="20"/>
          <w:szCs w:val="20"/>
        </w:rPr>
        <w:t>мотренных пунктом 1.3 Договора</w:t>
      </w:r>
      <w:r w:rsidR="008C5908">
        <w:rPr>
          <w:rFonts w:ascii="Times New Roman" w:hAnsi="Times New Roman" w:cs="Times New Roman"/>
          <w:sz w:val="20"/>
          <w:szCs w:val="20"/>
        </w:rPr>
        <w:t>,</w:t>
      </w:r>
      <w:r w:rsidR="00531E4E" w:rsidRPr="00531E4E">
        <w:rPr>
          <w:rFonts w:ascii="Times New Roman" w:hAnsi="Times New Roman" w:cs="Times New Roman"/>
          <w:sz w:val="20"/>
          <w:szCs w:val="20"/>
        </w:rPr>
        <w:t xml:space="preserve"> в течение </w:t>
      </w:r>
      <w:r w:rsidR="006639E9">
        <w:rPr>
          <w:rFonts w:ascii="Times New Roman" w:hAnsi="Times New Roman" w:cs="Times New Roman"/>
          <w:sz w:val="20"/>
          <w:szCs w:val="20"/>
        </w:rPr>
        <w:t>1</w:t>
      </w:r>
      <w:r w:rsidR="00531E4E" w:rsidRPr="00531E4E">
        <w:rPr>
          <w:rFonts w:ascii="Times New Roman" w:hAnsi="Times New Roman" w:cs="Times New Roman"/>
          <w:sz w:val="20"/>
          <w:szCs w:val="20"/>
        </w:rPr>
        <w:t>0 (д</w:t>
      </w:r>
      <w:r w:rsidR="006639E9">
        <w:rPr>
          <w:rFonts w:ascii="Times New Roman" w:hAnsi="Times New Roman" w:cs="Times New Roman"/>
          <w:sz w:val="20"/>
          <w:szCs w:val="20"/>
        </w:rPr>
        <w:t>есяти</w:t>
      </w:r>
      <w:r w:rsidR="00531E4E" w:rsidRPr="00531E4E">
        <w:rPr>
          <w:rFonts w:ascii="Times New Roman" w:hAnsi="Times New Roman" w:cs="Times New Roman"/>
          <w:sz w:val="20"/>
          <w:szCs w:val="20"/>
        </w:rPr>
        <w:t>)</w:t>
      </w:r>
      <w:r w:rsidR="00BA53DE">
        <w:rPr>
          <w:rFonts w:ascii="Times New Roman" w:hAnsi="Times New Roman" w:cs="Times New Roman"/>
          <w:sz w:val="20"/>
          <w:szCs w:val="20"/>
        </w:rPr>
        <w:t xml:space="preserve"> рабочих</w:t>
      </w:r>
      <w:r w:rsidR="00531E4E" w:rsidRPr="00531E4E">
        <w:rPr>
          <w:rFonts w:ascii="Times New Roman" w:hAnsi="Times New Roman" w:cs="Times New Roman"/>
          <w:sz w:val="20"/>
          <w:szCs w:val="20"/>
        </w:rPr>
        <w:t xml:space="preserve"> дней с даты заключения контракта</w:t>
      </w:r>
      <w:r w:rsidRPr="00531E4E">
        <w:rPr>
          <w:rFonts w:ascii="Times New Roman" w:hAnsi="Times New Roman" w:cs="Times New Roman"/>
          <w:sz w:val="20"/>
          <w:szCs w:val="20"/>
        </w:rPr>
        <w:t>.</w:t>
      </w:r>
    </w:p>
    <w:p w:rsidR="009B7BD7" w:rsidRDefault="009B7BD7"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5.2. Поставка осуществляется по рабочим дням с 10:00 до 1</w:t>
      </w:r>
      <w:r w:rsidR="00B0443C" w:rsidRPr="00752949">
        <w:rPr>
          <w:rFonts w:ascii="Times New Roman" w:hAnsi="Times New Roman" w:cs="Times New Roman"/>
          <w:sz w:val="20"/>
          <w:szCs w:val="20"/>
        </w:rPr>
        <w:t>6</w:t>
      </w:r>
      <w:r w:rsidRPr="00752949">
        <w:rPr>
          <w:rFonts w:ascii="Times New Roman" w:hAnsi="Times New Roman" w:cs="Times New Roman"/>
          <w:sz w:val="20"/>
          <w:szCs w:val="20"/>
        </w:rPr>
        <w:t>:00 (</w:t>
      </w:r>
      <w:r w:rsidR="0089401D" w:rsidRPr="00752949">
        <w:rPr>
          <w:rFonts w:ascii="Times New Roman" w:hAnsi="Times New Roman" w:cs="Times New Roman"/>
          <w:sz w:val="20"/>
          <w:szCs w:val="20"/>
        </w:rPr>
        <w:t>по московскому времени</w:t>
      </w:r>
      <w:r w:rsidRPr="00752949">
        <w:rPr>
          <w:rFonts w:ascii="Times New Roman" w:hAnsi="Times New Roman" w:cs="Times New Roman"/>
          <w:sz w:val="20"/>
          <w:szCs w:val="20"/>
        </w:rPr>
        <w:t xml:space="preserve">) </w:t>
      </w:r>
    </w:p>
    <w:p w:rsidR="004637A9" w:rsidRPr="004637A9" w:rsidRDefault="004637A9" w:rsidP="005201C7">
      <w:pPr>
        <w:spacing w:after="0" w:line="240" w:lineRule="auto"/>
        <w:ind w:firstLine="708"/>
        <w:contextualSpacing/>
        <w:jc w:val="both"/>
        <w:rPr>
          <w:rFonts w:ascii="Times New Roman" w:hAnsi="Times New Roman" w:cs="Times New Roman"/>
          <w:sz w:val="20"/>
          <w:szCs w:val="20"/>
          <w:lang w:bidi="ru-RU"/>
        </w:rPr>
      </w:pPr>
      <w:r w:rsidRPr="004637A9">
        <w:rPr>
          <w:rFonts w:ascii="Times New Roman" w:hAnsi="Times New Roman" w:cs="Times New Roman"/>
          <w:sz w:val="20"/>
          <w:szCs w:val="20"/>
          <w:lang w:bidi="ru-RU"/>
        </w:rPr>
        <w:t>5.3. Пропускной режим.</w:t>
      </w:r>
    </w:p>
    <w:p w:rsidR="004637A9" w:rsidRPr="004637A9" w:rsidRDefault="004637A9" w:rsidP="005201C7">
      <w:pPr>
        <w:spacing w:after="0" w:line="240" w:lineRule="auto"/>
        <w:ind w:firstLine="708"/>
        <w:contextualSpacing/>
        <w:jc w:val="both"/>
        <w:rPr>
          <w:rFonts w:ascii="Times New Roman" w:hAnsi="Times New Roman" w:cs="Times New Roman"/>
          <w:sz w:val="20"/>
          <w:szCs w:val="20"/>
          <w:lang w:bidi="ru-RU"/>
        </w:rPr>
      </w:pPr>
      <w:r w:rsidRPr="004637A9">
        <w:rPr>
          <w:rFonts w:ascii="Times New Roman" w:hAnsi="Times New Roman" w:cs="Times New Roman"/>
          <w:sz w:val="20"/>
          <w:szCs w:val="20"/>
          <w:lang w:bidi="ru-RU"/>
        </w:rPr>
        <w:t>5.3.1. Пропуск на территорию Заказчика осуществляется по спискам, предоставленным Поставщиком в письменном виде Заказчику:</w:t>
      </w:r>
    </w:p>
    <w:p w:rsidR="004637A9" w:rsidRPr="004637A9" w:rsidRDefault="004637A9" w:rsidP="004637A9">
      <w:pPr>
        <w:spacing w:after="0" w:line="240" w:lineRule="auto"/>
        <w:contextualSpacing/>
        <w:jc w:val="both"/>
        <w:rPr>
          <w:rFonts w:ascii="Times New Roman" w:hAnsi="Times New Roman" w:cs="Times New Roman"/>
          <w:sz w:val="20"/>
          <w:szCs w:val="20"/>
          <w:lang w:bidi="ru-RU"/>
        </w:rPr>
      </w:pPr>
      <w:r w:rsidRPr="004637A9">
        <w:rPr>
          <w:rFonts w:ascii="Times New Roman" w:hAnsi="Times New Roman" w:cs="Times New Roman"/>
          <w:sz w:val="20"/>
          <w:szCs w:val="20"/>
          <w:lang w:bidi="ru-RU"/>
        </w:rPr>
        <w:t>- предоставляются сведения, с указанием фамилии, имя, отчества, паспортных данных не позднее 1 (одного) рабочего дня до даты поставки товара, на бланке организации Поставщика, заверенного подписью руководителя и печатью организации Поставщика;</w:t>
      </w:r>
    </w:p>
    <w:p w:rsidR="004637A9" w:rsidRPr="004637A9" w:rsidRDefault="004637A9" w:rsidP="004637A9">
      <w:pPr>
        <w:spacing w:after="0" w:line="240" w:lineRule="auto"/>
        <w:contextualSpacing/>
        <w:jc w:val="both"/>
        <w:rPr>
          <w:rFonts w:ascii="Times New Roman" w:hAnsi="Times New Roman" w:cs="Times New Roman"/>
          <w:sz w:val="20"/>
          <w:szCs w:val="20"/>
          <w:lang w:bidi="ru-RU"/>
        </w:rPr>
      </w:pPr>
      <w:r w:rsidRPr="004637A9">
        <w:rPr>
          <w:rFonts w:ascii="Times New Roman" w:hAnsi="Times New Roman" w:cs="Times New Roman"/>
          <w:sz w:val="20"/>
          <w:szCs w:val="20"/>
          <w:lang w:bidi="ru-RU"/>
        </w:rPr>
        <w:t>- сведения о водителях с указанием фамилии, имя, отчества, паспортных данных и транспортных средствах с указанием модели и регистрационного номера не позднее 1 (одного) рабочего дня до даты поставки товара, на бланке организации Поставщика, заверенного подписью руководителя и печатью организации Поставщика.</w:t>
      </w:r>
    </w:p>
    <w:p w:rsidR="004637A9" w:rsidRPr="00752949" w:rsidRDefault="004637A9" w:rsidP="005201C7">
      <w:pPr>
        <w:spacing w:after="0" w:line="240" w:lineRule="auto"/>
        <w:ind w:firstLine="708"/>
        <w:contextualSpacing/>
        <w:jc w:val="both"/>
        <w:rPr>
          <w:rFonts w:ascii="Times New Roman" w:hAnsi="Times New Roman" w:cs="Times New Roman"/>
          <w:sz w:val="20"/>
          <w:szCs w:val="20"/>
        </w:rPr>
      </w:pPr>
      <w:r w:rsidRPr="004637A9">
        <w:rPr>
          <w:rFonts w:ascii="Times New Roman" w:hAnsi="Times New Roman" w:cs="Times New Roman"/>
          <w:sz w:val="20"/>
          <w:szCs w:val="20"/>
          <w:lang w:bidi="ru-RU"/>
        </w:rPr>
        <w:t>5.3.2. Несвоевременная подача документов для оформления письменной заявки на пропуск не является основанием для неисполнения обязательств в сроки, установленные Контрактом.</w:t>
      </w:r>
    </w:p>
    <w:p w:rsidR="00DE1924" w:rsidRPr="00752949" w:rsidRDefault="00DE1924"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5.</w:t>
      </w:r>
      <w:r w:rsidR="004637A9">
        <w:rPr>
          <w:rFonts w:ascii="Times New Roman" w:hAnsi="Times New Roman" w:cs="Times New Roman"/>
          <w:sz w:val="20"/>
          <w:szCs w:val="20"/>
        </w:rPr>
        <w:t>4</w:t>
      </w:r>
      <w:r w:rsidRPr="00752949">
        <w:rPr>
          <w:rFonts w:ascii="Times New Roman" w:hAnsi="Times New Roman" w:cs="Times New Roman"/>
          <w:sz w:val="20"/>
          <w:szCs w:val="20"/>
        </w:rPr>
        <w:t>. Поставка включает в себя, в том числе:</w:t>
      </w:r>
    </w:p>
    <w:p w:rsidR="00DE1924" w:rsidRPr="00752949" w:rsidRDefault="00DE1924"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доставку, разгрузку товара и подъём на этажи, по адресу Заказчика.</w:t>
      </w:r>
    </w:p>
    <w:p w:rsidR="00DE1924" w:rsidRDefault="00DE1924"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вывоз упаковочной тары</w:t>
      </w:r>
    </w:p>
    <w:p w:rsidR="009D5813" w:rsidRPr="00752949" w:rsidRDefault="009D5813" w:rsidP="00467528">
      <w:pPr>
        <w:spacing w:after="0" w:line="240" w:lineRule="auto"/>
        <w:contextualSpacing/>
        <w:jc w:val="both"/>
        <w:rPr>
          <w:rFonts w:ascii="Times New Roman" w:hAnsi="Times New Roman" w:cs="Times New Roman"/>
          <w:sz w:val="20"/>
          <w:szCs w:val="20"/>
        </w:rPr>
      </w:pPr>
    </w:p>
    <w:p w:rsidR="000E475E" w:rsidRPr="00752949" w:rsidRDefault="000E475E" w:rsidP="00467528">
      <w:pPr>
        <w:spacing w:after="0" w:line="240" w:lineRule="auto"/>
        <w:contextualSpacing/>
        <w:jc w:val="center"/>
        <w:outlineLvl w:val="1"/>
        <w:rPr>
          <w:rFonts w:ascii="Times New Roman" w:hAnsi="Times New Roman" w:cs="Times New Roman"/>
          <w:b/>
          <w:sz w:val="20"/>
          <w:szCs w:val="20"/>
        </w:rPr>
      </w:pPr>
      <w:bookmarkStart w:id="4" w:name="P130"/>
      <w:bookmarkEnd w:id="4"/>
      <w:r w:rsidRPr="00752949">
        <w:rPr>
          <w:rFonts w:ascii="Times New Roman" w:hAnsi="Times New Roman" w:cs="Times New Roman"/>
          <w:b/>
          <w:sz w:val="20"/>
          <w:szCs w:val="20"/>
        </w:rPr>
        <w:t xml:space="preserve">6. Порядок приемки </w:t>
      </w:r>
      <w:r w:rsidR="00DE1924" w:rsidRPr="00752949">
        <w:rPr>
          <w:rFonts w:ascii="Times New Roman" w:hAnsi="Times New Roman" w:cs="Times New Roman"/>
          <w:b/>
          <w:sz w:val="20"/>
          <w:szCs w:val="20"/>
        </w:rPr>
        <w:t>Товара</w:t>
      </w:r>
      <w:r w:rsidRPr="00752949">
        <w:rPr>
          <w:rFonts w:ascii="Times New Roman" w:hAnsi="Times New Roman" w:cs="Times New Roman"/>
          <w:b/>
          <w:sz w:val="20"/>
          <w:szCs w:val="20"/>
        </w:rPr>
        <w:t xml:space="preserve"> </w:t>
      </w:r>
    </w:p>
    <w:p w:rsidR="00CB5E35" w:rsidRPr="00752949" w:rsidRDefault="00CB5E35"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6.1. Поставщик за </w:t>
      </w:r>
      <w:r w:rsidR="002D4F2F" w:rsidRPr="00752949">
        <w:rPr>
          <w:rFonts w:ascii="Times New Roman" w:hAnsi="Times New Roman" w:cs="Times New Roman"/>
          <w:sz w:val="20"/>
          <w:szCs w:val="20"/>
        </w:rPr>
        <w:t>2</w:t>
      </w:r>
      <w:r w:rsidRPr="00752949">
        <w:rPr>
          <w:rFonts w:ascii="Times New Roman" w:hAnsi="Times New Roman" w:cs="Times New Roman"/>
          <w:sz w:val="20"/>
          <w:szCs w:val="20"/>
        </w:rPr>
        <w:t xml:space="preserve"> (</w:t>
      </w:r>
      <w:r w:rsidR="002D4F2F" w:rsidRPr="00752949">
        <w:rPr>
          <w:rFonts w:ascii="Times New Roman" w:hAnsi="Times New Roman" w:cs="Times New Roman"/>
          <w:sz w:val="20"/>
          <w:szCs w:val="20"/>
        </w:rPr>
        <w:t>два</w:t>
      </w:r>
      <w:r w:rsidRPr="00752949">
        <w:rPr>
          <w:rFonts w:ascii="Times New Roman" w:hAnsi="Times New Roman" w:cs="Times New Roman"/>
          <w:sz w:val="20"/>
          <w:szCs w:val="20"/>
        </w:rPr>
        <w:t>) рабочи</w:t>
      </w:r>
      <w:r w:rsidR="002D4F2F" w:rsidRPr="00752949">
        <w:rPr>
          <w:rFonts w:ascii="Times New Roman" w:hAnsi="Times New Roman" w:cs="Times New Roman"/>
          <w:sz w:val="20"/>
          <w:szCs w:val="20"/>
        </w:rPr>
        <w:t>х</w:t>
      </w:r>
      <w:r w:rsidRPr="00752949">
        <w:rPr>
          <w:rFonts w:ascii="Times New Roman" w:hAnsi="Times New Roman" w:cs="Times New Roman"/>
          <w:sz w:val="20"/>
          <w:szCs w:val="20"/>
        </w:rPr>
        <w:t xml:space="preserve"> д</w:t>
      </w:r>
      <w:r w:rsidR="000862C4" w:rsidRPr="00752949">
        <w:rPr>
          <w:rFonts w:ascii="Times New Roman" w:hAnsi="Times New Roman" w:cs="Times New Roman"/>
          <w:sz w:val="20"/>
          <w:szCs w:val="20"/>
        </w:rPr>
        <w:t>ня</w:t>
      </w:r>
      <w:r w:rsidRPr="00752949">
        <w:rPr>
          <w:rFonts w:ascii="Times New Roman" w:hAnsi="Times New Roman" w:cs="Times New Roman"/>
          <w:sz w:val="20"/>
          <w:szCs w:val="20"/>
        </w:rPr>
        <w:t xml:space="preserve"> уведомляет Заказчика о готовности товара к поставке.</w:t>
      </w:r>
    </w:p>
    <w:p w:rsidR="00CB5E35" w:rsidRPr="00752949" w:rsidRDefault="00CB5E35"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6.2. В день доставки товара Поставщиком Заказчик проверяет количество товарных мест и (или) вес брутто, сопроводительные документы на товар. Подписание Заказчиком товарных накладных свидетельствует только о принятии указанного количества товара и (или) веса брутто и не означает приемку товара по качеству, ассортименту и комплектности. </w:t>
      </w:r>
    </w:p>
    <w:p w:rsidR="00CB5E35" w:rsidRPr="00752949" w:rsidRDefault="00CB5E35"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6.3. После получения товара от Поставщика приемку товара Заказчик осуществляет самостоятельно без привлечения представителя Поставщика. Для приемки товара может быть создана приемочная комиссия, состоящая не менее чем из пяти человек.</w:t>
      </w:r>
    </w:p>
    <w:p w:rsidR="00CB5E35" w:rsidRPr="00752949" w:rsidRDefault="00CB5E35"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6.4. Для проверки поставленного товара, предусмотренного контрактом, в части его соответствия условиям контракта, Заказчик проводит экспертизу поставленного товара.</w:t>
      </w:r>
    </w:p>
    <w:p w:rsidR="00CB5E35" w:rsidRPr="00752949" w:rsidRDefault="00CB5E35"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6.5. Заказчик имеет право, при необходимости, проводить экспертизу с привлечением экспертов, экспертных организаций для оценки качества поставленного товара.</w:t>
      </w:r>
    </w:p>
    <w:p w:rsidR="00CB5E35" w:rsidRPr="00752949" w:rsidRDefault="00CB5E35"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6.6. В случае привлечения Заказчиком для проведения экспертизы экспертов, экспертных организаций при принятии решения о приемке или об отказе в приемке поставленного товара Заказчик должен учитывать отраженные в заключении по результатам указанной экспертизы предложения экспертов, экспертных организаций.</w:t>
      </w:r>
    </w:p>
    <w:p w:rsidR="00CB5E35" w:rsidRPr="00752949" w:rsidRDefault="00CB5E3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6.7. Поставка товара в адрес Заказчика производится Поставщиком с обеспечением целостности и сохранности товара при доставке.</w:t>
      </w:r>
    </w:p>
    <w:p w:rsidR="00DA3802" w:rsidRPr="00752949" w:rsidRDefault="00CB5E3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6.8. Вместе с поставленным товаром Поставщик представляет следующие сопроводительные документы:</w:t>
      </w:r>
    </w:p>
    <w:p w:rsidR="003D5DCC" w:rsidRPr="00752949" w:rsidRDefault="003D5DCC" w:rsidP="003D5DCC">
      <w:pPr>
        <w:spacing w:after="0" w:line="240" w:lineRule="auto"/>
        <w:contextualSpacing/>
        <w:jc w:val="both"/>
        <w:rPr>
          <w:rFonts w:ascii="Times New Roman" w:hAnsi="Times New Roman" w:cs="Times New Roman"/>
          <w:sz w:val="20"/>
          <w:szCs w:val="20"/>
        </w:rPr>
      </w:pPr>
      <w:r>
        <w:rPr>
          <w:rFonts w:ascii="Times New Roman" w:hAnsi="Times New Roman" w:cs="Times New Roman"/>
          <w:sz w:val="20"/>
          <w:szCs w:val="20"/>
        </w:rPr>
        <w:t>- счет;</w:t>
      </w:r>
    </w:p>
    <w:p w:rsidR="003D5DCC" w:rsidRPr="00752949" w:rsidRDefault="003D5DCC" w:rsidP="003D5DCC">
      <w:pPr>
        <w:spacing w:after="0" w:line="240" w:lineRule="auto"/>
        <w:contextualSpacing/>
        <w:jc w:val="both"/>
        <w:rPr>
          <w:rFonts w:ascii="Times New Roman" w:hAnsi="Times New Roman" w:cs="Times New Roman"/>
          <w:sz w:val="20"/>
          <w:szCs w:val="20"/>
        </w:rPr>
      </w:pPr>
      <w:r w:rsidRPr="006C4B55">
        <w:rPr>
          <w:rFonts w:ascii="Times New Roman" w:hAnsi="Times New Roman" w:cs="Times New Roman"/>
          <w:sz w:val="20"/>
          <w:szCs w:val="20"/>
        </w:rPr>
        <w:t xml:space="preserve">- </w:t>
      </w:r>
      <w:r w:rsidR="00351DED">
        <w:rPr>
          <w:rFonts w:ascii="Times New Roman" w:hAnsi="Times New Roman" w:cs="Times New Roman"/>
          <w:sz w:val="20"/>
          <w:szCs w:val="20"/>
        </w:rPr>
        <w:t xml:space="preserve">акт </w:t>
      </w:r>
      <w:r w:rsidR="009D5813" w:rsidRPr="006C4B55">
        <w:rPr>
          <w:rFonts w:ascii="Times New Roman" w:hAnsi="Times New Roman" w:cs="Times New Roman"/>
          <w:sz w:val="20"/>
          <w:szCs w:val="20"/>
        </w:rPr>
        <w:t>по форме, согласно Приложению № 3 к Конт</w:t>
      </w:r>
      <w:r w:rsidR="006C4B55" w:rsidRPr="006C4B55">
        <w:rPr>
          <w:rFonts w:ascii="Times New Roman" w:hAnsi="Times New Roman" w:cs="Times New Roman"/>
          <w:sz w:val="20"/>
          <w:szCs w:val="20"/>
        </w:rPr>
        <w:t>р</w:t>
      </w:r>
      <w:r w:rsidR="009D5813" w:rsidRPr="006C4B55">
        <w:rPr>
          <w:rFonts w:ascii="Times New Roman" w:hAnsi="Times New Roman" w:cs="Times New Roman"/>
          <w:sz w:val="20"/>
          <w:szCs w:val="20"/>
        </w:rPr>
        <w:t>акту</w:t>
      </w:r>
    </w:p>
    <w:p w:rsidR="003D5DCC" w:rsidRPr="00752949" w:rsidRDefault="003D5DCC" w:rsidP="003D5DCC">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 счет-фактуру (при наличии), </w:t>
      </w:r>
    </w:p>
    <w:p w:rsidR="003D5DCC" w:rsidRPr="00752949" w:rsidRDefault="003D5DCC" w:rsidP="003D5DCC">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 товарную или </w:t>
      </w:r>
      <w:r>
        <w:rPr>
          <w:rFonts w:ascii="Times New Roman" w:hAnsi="Times New Roman" w:cs="Times New Roman"/>
          <w:sz w:val="20"/>
          <w:szCs w:val="20"/>
        </w:rPr>
        <w:t xml:space="preserve">товарно-транспортную </w:t>
      </w:r>
      <w:proofErr w:type="gramStart"/>
      <w:r>
        <w:rPr>
          <w:rFonts w:ascii="Times New Roman" w:hAnsi="Times New Roman" w:cs="Times New Roman"/>
          <w:sz w:val="20"/>
          <w:szCs w:val="20"/>
        </w:rPr>
        <w:t>накладную</w:t>
      </w:r>
      <w:proofErr w:type="gramEnd"/>
      <w:r>
        <w:rPr>
          <w:rFonts w:ascii="Times New Roman" w:hAnsi="Times New Roman" w:cs="Times New Roman"/>
          <w:sz w:val="20"/>
          <w:szCs w:val="20"/>
        </w:rPr>
        <w:t xml:space="preserve"> или </w:t>
      </w:r>
      <w:r w:rsidRPr="003D5DCC">
        <w:rPr>
          <w:rFonts w:ascii="Times New Roman" w:hAnsi="Times New Roman" w:cs="Times New Roman"/>
          <w:sz w:val="20"/>
          <w:szCs w:val="20"/>
        </w:rPr>
        <w:t>универсальный передаточный документ</w:t>
      </w:r>
      <w:r>
        <w:rPr>
          <w:rFonts w:ascii="Times New Roman" w:hAnsi="Times New Roman" w:cs="Times New Roman"/>
          <w:sz w:val="20"/>
          <w:szCs w:val="20"/>
        </w:rPr>
        <w:t xml:space="preserve"> (УПД)</w:t>
      </w:r>
    </w:p>
    <w:p w:rsidR="00DA3802" w:rsidRPr="00752949" w:rsidRDefault="00DA3802"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 </w:t>
      </w:r>
      <w:r w:rsidR="00CB5E35" w:rsidRPr="00752949">
        <w:rPr>
          <w:rFonts w:ascii="Times New Roman" w:hAnsi="Times New Roman" w:cs="Times New Roman"/>
          <w:sz w:val="20"/>
          <w:szCs w:val="20"/>
        </w:rPr>
        <w:t>копию сертификат/декларацию соответствия</w:t>
      </w:r>
      <w:r w:rsidR="00D760DD" w:rsidRPr="00752949">
        <w:rPr>
          <w:rFonts w:ascii="Times New Roman" w:hAnsi="Times New Roman" w:cs="Times New Roman"/>
          <w:sz w:val="20"/>
          <w:szCs w:val="20"/>
        </w:rPr>
        <w:t xml:space="preserve"> (при наличии)</w:t>
      </w:r>
      <w:r w:rsidR="00CB5E35" w:rsidRPr="00752949">
        <w:rPr>
          <w:rFonts w:ascii="Times New Roman" w:hAnsi="Times New Roman" w:cs="Times New Roman"/>
          <w:sz w:val="20"/>
          <w:szCs w:val="20"/>
        </w:rPr>
        <w:t xml:space="preserve">, </w:t>
      </w:r>
    </w:p>
    <w:p w:rsidR="00CB5E35" w:rsidRPr="00752949" w:rsidRDefault="00DA3802"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 </w:t>
      </w:r>
      <w:r w:rsidR="00CB5E35" w:rsidRPr="00752949">
        <w:rPr>
          <w:rFonts w:ascii="Times New Roman" w:hAnsi="Times New Roman" w:cs="Times New Roman"/>
          <w:sz w:val="20"/>
          <w:szCs w:val="20"/>
        </w:rPr>
        <w:t>копию регистрационного удостоверения медицинского изделия.</w:t>
      </w:r>
    </w:p>
    <w:p w:rsidR="00CB5E35" w:rsidRPr="00752949" w:rsidRDefault="00CB5E3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6.9. Приемка товара включает в себя следующие этапы:</w:t>
      </w:r>
    </w:p>
    <w:p w:rsidR="00CB5E35" w:rsidRPr="00752949" w:rsidRDefault="008F5C40" w:rsidP="008F5C40">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 xml:space="preserve">- </w:t>
      </w:r>
      <w:r w:rsidR="00CB5E35" w:rsidRPr="00752949">
        <w:rPr>
          <w:rFonts w:ascii="Times New Roman" w:hAnsi="Times New Roman" w:cs="Times New Roman"/>
          <w:sz w:val="20"/>
          <w:szCs w:val="20"/>
        </w:rPr>
        <w:t>проверка количества поставленного товара количеству, указанному в заявке;</w:t>
      </w:r>
    </w:p>
    <w:p w:rsidR="00CB5E35" w:rsidRPr="00752949" w:rsidRDefault="008F5C40" w:rsidP="008F5C40">
      <w:pPr>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 xml:space="preserve">- </w:t>
      </w:r>
      <w:r w:rsidR="00CB5E35" w:rsidRPr="00752949">
        <w:rPr>
          <w:rFonts w:ascii="Times New Roman" w:hAnsi="Times New Roman" w:cs="Times New Roman"/>
          <w:sz w:val="20"/>
          <w:szCs w:val="20"/>
        </w:rPr>
        <w:t>проверка соответствия номенклатуры, комплектности поставленного товара Спецификации (Приложение №1 к контракту);</w:t>
      </w:r>
    </w:p>
    <w:p w:rsidR="00CB5E35" w:rsidRPr="00752949" w:rsidRDefault="008F5C40" w:rsidP="00467528">
      <w:pPr>
        <w:spacing w:after="0" w:line="240" w:lineRule="auto"/>
        <w:contextualSpacing/>
        <w:jc w:val="both"/>
        <w:rPr>
          <w:rFonts w:ascii="Times New Roman" w:hAnsi="Times New Roman" w:cs="Times New Roman"/>
          <w:sz w:val="20"/>
          <w:szCs w:val="20"/>
        </w:rPr>
      </w:pPr>
      <w:r>
        <w:rPr>
          <w:rFonts w:ascii="Times New Roman" w:hAnsi="Times New Roman" w:cs="Times New Roman"/>
          <w:sz w:val="20"/>
          <w:szCs w:val="20"/>
        </w:rPr>
        <w:t xml:space="preserve">- </w:t>
      </w:r>
      <w:r w:rsidR="00CB5E35" w:rsidRPr="00752949">
        <w:rPr>
          <w:rFonts w:ascii="Times New Roman" w:hAnsi="Times New Roman" w:cs="Times New Roman"/>
          <w:sz w:val="20"/>
          <w:szCs w:val="20"/>
        </w:rPr>
        <w:t>контроль наличия/отсутствие внешних повреждений оригинальной упаковки;</w:t>
      </w:r>
    </w:p>
    <w:p w:rsidR="00CB5E35" w:rsidRPr="00752949" w:rsidRDefault="00CB5E35"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w:t>
      </w:r>
      <w:r w:rsidR="008F5C40">
        <w:rPr>
          <w:rFonts w:ascii="Times New Roman" w:hAnsi="Times New Roman" w:cs="Times New Roman"/>
          <w:sz w:val="20"/>
          <w:szCs w:val="20"/>
        </w:rPr>
        <w:t xml:space="preserve"> </w:t>
      </w:r>
      <w:r w:rsidRPr="00752949">
        <w:rPr>
          <w:rFonts w:ascii="Times New Roman" w:hAnsi="Times New Roman" w:cs="Times New Roman"/>
          <w:sz w:val="20"/>
          <w:szCs w:val="20"/>
        </w:rPr>
        <w:t>проверка наличия необходимых документов соответствия качества.</w:t>
      </w:r>
    </w:p>
    <w:p w:rsidR="00CB5E35" w:rsidRPr="00752949" w:rsidRDefault="00CB5E3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6.10. В случае выявления недопоставки товара по количеству об этом составляется акт, подписываемый представителями Сторон. О составлении акта в накладной делается соответствующая отметка, акт приобщается к накладной.</w:t>
      </w:r>
    </w:p>
    <w:p w:rsidR="00CB5E35" w:rsidRPr="00752949" w:rsidRDefault="00CB5E3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6.11. При обнаружении несоответствия товара характеристикам, указанным в Спецификации (приложение №1 к контракту) и/или производственных дефектов при приемке, составляется акт о выявленном несоответствии и/или дефектах. Поставщик обязан заменить товар в течение 3 (трех) рабочих дней после получения уведомления об отказе от приемки товара товаром, характеристики и качество которого соответствуют условиям контракта.</w:t>
      </w:r>
    </w:p>
    <w:p w:rsidR="00CB5E35" w:rsidRPr="00752949" w:rsidRDefault="00CB5E3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6.12. Поставщик обязан устранить все обнаруженные недостатки своими силами за свой счет в сроки, указанные в рекламационном акте, обеспечив при этом сохранность товара или его части, в которой производится устранение недостатков, и несет ответственность за их утрату, повреждение или недостачу.</w:t>
      </w:r>
    </w:p>
    <w:p w:rsidR="00CB5E35" w:rsidRPr="00752949" w:rsidRDefault="00CB5E3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6.13. Приемка поставл</w:t>
      </w:r>
      <w:r w:rsidR="00CF24D0">
        <w:rPr>
          <w:rFonts w:ascii="Times New Roman" w:hAnsi="Times New Roman" w:cs="Times New Roman"/>
          <w:sz w:val="20"/>
          <w:szCs w:val="20"/>
        </w:rPr>
        <w:t>енного товара оформляется актом</w:t>
      </w:r>
      <w:r w:rsidR="00CF24D0" w:rsidRPr="00CF24D0">
        <w:rPr>
          <w:rFonts w:ascii="Times New Roman" w:hAnsi="Times New Roman" w:cs="Times New Roman"/>
          <w:sz w:val="20"/>
          <w:szCs w:val="20"/>
        </w:rPr>
        <w:t xml:space="preserve"> по форме, согласно Приложению № 3 к Контракту</w:t>
      </w:r>
      <w:r w:rsidRPr="00752949">
        <w:rPr>
          <w:rFonts w:ascii="Times New Roman" w:hAnsi="Times New Roman" w:cs="Times New Roman"/>
          <w:sz w:val="20"/>
          <w:szCs w:val="20"/>
        </w:rPr>
        <w:t xml:space="preserve">, который подписывается Поставщиком и Заказчиком (в случае создания приемочной комиссии акт </w:t>
      </w:r>
      <w:r w:rsidR="00CF24D0" w:rsidRPr="00CF24D0">
        <w:rPr>
          <w:rFonts w:ascii="Times New Roman" w:hAnsi="Times New Roman" w:cs="Times New Roman"/>
          <w:sz w:val="20"/>
          <w:szCs w:val="20"/>
        </w:rPr>
        <w:t xml:space="preserve">по форме, согласно Приложению № 3 к Контракту </w:t>
      </w:r>
      <w:r w:rsidRPr="00752949">
        <w:rPr>
          <w:rFonts w:ascii="Times New Roman" w:hAnsi="Times New Roman" w:cs="Times New Roman"/>
          <w:sz w:val="20"/>
          <w:szCs w:val="20"/>
        </w:rPr>
        <w:t>подписывается всеми членами приемочной комиссии и утверждается Заказчиком).</w:t>
      </w:r>
    </w:p>
    <w:p w:rsidR="00CB5E35" w:rsidRPr="00436D88" w:rsidRDefault="00CB5E3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6.14. Заказчик обязан в течение </w:t>
      </w:r>
      <w:r w:rsidR="009D5813" w:rsidRPr="00436D88">
        <w:rPr>
          <w:rFonts w:ascii="Times New Roman" w:hAnsi="Times New Roman" w:cs="Times New Roman"/>
          <w:sz w:val="20"/>
          <w:szCs w:val="20"/>
        </w:rPr>
        <w:t>10</w:t>
      </w:r>
      <w:r w:rsidRPr="00436D88">
        <w:rPr>
          <w:rFonts w:ascii="Times New Roman" w:hAnsi="Times New Roman" w:cs="Times New Roman"/>
          <w:sz w:val="20"/>
          <w:szCs w:val="20"/>
        </w:rPr>
        <w:t xml:space="preserve"> (</w:t>
      </w:r>
      <w:r w:rsidR="009D5813" w:rsidRPr="00436D88">
        <w:rPr>
          <w:rFonts w:ascii="Times New Roman" w:hAnsi="Times New Roman" w:cs="Times New Roman"/>
          <w:sz w:val="20"/>
          <w:szCs w:val="20"/>
        </w:rPr>
        <w:t>десяти</w:t>
      </w:r>
      <w:r w:rsidRPr="00436D88">
        <w:rPr>
          <w:rFonts w:ascii="Times New Roman" w:hAnsi="Times New Roman" w:cs="Times New Roman"/>
          <w:sz w:val="20"/>
          <w:szCs w:val="20"/>
        </w:rPr>
        <w:t>)</w:t>
      </w:r>
      <w:r w:rsidR="00436D88" w:rsidRPr="00436D88">
        <w:rPr>
          <w:rFonts w:ascii="Times New Roman" w:hAnsi="Times New Roman" w:cs="Times New Roman"/>
          <w:sz w:val="20"/>
          <w:szCs w:val="20"/>
        </w:rPr>
        <w:t xml:space="preserve"> рабочих дней подписать форму, согласно Приложению № 3 к Контракту </w:t>
      </w:r>
      <w:r w:rsidRPr="00436D88">
        <w:rPr>
          <w:rFonts w:ascii="Times New Roman" w:hAnsi="Times New Roman" w:cs="Times New Roman"/>
          <w:sz w:val="20"/>
          <w:szCs w:val="20"/>
        </w:rPr>
        <w:t>или предоставить мотивированный отказ.</w:t>
      </w:r>
    </w:p>
    <w:p w:rsidR="00CB5E35" w:rsidRPr="00752949" w:rsidRDefault="00CB5E3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6.15. Датой сдачи-приемки поставленного товара считается дата подписания Сторонами акта </w:t>
      </w:r>
      <w:r w:rsidR="00CF24D0" w:rsidRPr="00CF24D0">
        <w:rPr>
          <w:rFonts w:ascii="Times New Roman" w:hAnsi="Times New Roman" w:cs="Times New Roman"/>
          <w:sz w:val="20"/>
          <w:szCs w:val="20"/>
        </w:rPr>
        <w:t>по форме, согласно Приложению № 3 к Контракту</w:t>
      </w:r>
      <w:r w:rsidRPr="00752949">
        <w:rPr>
          <w:rFonts w:ascii="Times New Roman" w:hAnsi="Times New Roman" w:cs="Times New Roman"/>
          <w:sz w:val="20"/>
          <w:szCs w:val="20"/>
        </w:rPr>
        <w:t>, а в случае обнаружения в ходе приемки товара недостатков – дата, которая устанавливается с момента устранения Поставщиком всех выявленных недостатков согласно составленного Сторонами рекламационного акта.</w:t>
      </w:r>
    </w:p>
    <w:p w:rsidR="00CB5E35" w:rsidRPr="00752949" w:rsidRDefault="00CB5E3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lastRenderedPageBreak/>
        <w:t>6.16. 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CB5E35" w:rsidRPr="00752949" w:rsidRDefault="00CB5E3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6.17. Факт неисполнения или ненадлежащего исполнения Поставщиком условий контракта, а также размер неустойки указывается при оформлении акта </w:t>
      </w:r>
      <w:r w:rsidR="00CF24D0" w:rsidRPr="00CF24D0">
        <w:rPr>
          <w:rFonts w:ascii="Times New Roman" w:hAnsi="Times New Roman" w:cs="Times New Roman"/>
          <w:sz w:val="20"/>
          <w:szCs w:val="20"/>
        </w:rPr>
        <w:t>по форме, согласно Приложению № 3 к Контракту</w:t>
      </w:r>
      <w:r w:rsidR="00CF24D0">
        <w:rPr>
          <w:rFonts w:ascii="Times New Roman" w:hAnsi="Times New Roman" w:cs="Times New Roman"/>
          <w:sz w:val="20"/>
          <w:szCs w:val="20"/>
        </w:rPr>
        <w:t>.</w:t>
      </w:r>
    </w:p>
    <w:p w:rsidR="00CB5E35" w:rsidRPr="00752949" w:rsidRDefault="00CB5E3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6.18.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товара и устранено Поставщиком.</w:t>
      </w:r>
    </w:p>
    <w:p w:rsidR="00CB5E35" w:rsidRPr="00752949" w:rsidRDefault="00CB5E3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6.19. Заказчик, принявший товар без проверки, не лишается права ссылаться на недостатки товара (явные недостатки), которые могли быть установлены при приемке.</w:t>
      </w:r>
    </w:p>
    <w:p w:rsidR="00334AB9" w:rsidRDefault="00CB5E3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6.20. Риски случайной гибели или случайного повреждения товара, а также бремя его содержания переходят от Поставщика к Заказчику с момента подписания товарной </w:t>
      </w:r>
      <w:r w:rsidR="006746B1" w:rsidRPr="00752949">
        <w:rPr>
          <w:rFonts w:ascii="Times New Roman" w:hAnsi="Times New Roman" w:cs="Times New Roman"/>
          <w:sz w:val="20"/>
          <w:szCs w:val="20"/>
        </w:rPr>
        <w:t>накладной.</w:t>
      </w:r>
    </w:p>
    <w:p w:rsidR="008D5B5B" w:rsidRPr="00752949" w:rsidRDefault="008D5B5B" w:rsidP="00467528">
      <w:pPr>
        <w:spacing w:after="0" w:line="240" w:lineRule="auto"/>
        <w:contextualSpacing/>
        <w:jc w:val="both"/>
        <w:rPr>
          <w:rFonts w:ascii="Times New Roman" w:hAnsi="Times New Roman" w:cs="Times New Roman"/>
          <w:sz w:val="20"/>
          <w:szCs w:val="20"/>
        </w:rPr>
      </w:pPr>
    </w:p>
    <w:p w:rsidR="000E475E" w:rsidRPr="00752949" w:rsidRDefault="00552C65" w:rsidP="00467528">
      <w:pPr>
        <w:spacing w:after="0" w:line="240" w:lineRule="auto"/>
        <w:contextualSpacing/>
        <w:jc w:val="center"/>
        <w:outlineLvl w:val="1"/>
        <w:rPr>
          <w:rFonts w:ascii="Times New Roman" w:hAnsi="Times New Roman" w:cs="Times New Roman"/>
          <w:b/>
          <w:sz w:val="20"/>
          <w:szCs w:val="20"/>
        </w:rPr>
      </w:pPr>
      <w:bookmarkStart w:id="5" w:name="P156"/>
      <w:bookmarkStart w:id="6" w:name="P160"/>
      <w:bookmarkEnd w:id="5"/>
      <w:bookmarkEnd w:id="6"/>
      <w:r w:rsidRPr="00752949">
        <w:rPr>
          <w:rFonts w:ascii="Times New Roman" w:hAnsi="Times New Roman" w:cs="Times New Roman"/>
          <w:b/>
          <w:sz w:val="20"/>
          <w:szCs w:val="20"/>
        </w:rPr>
        <w:t>7</w:t>
      </w:r>
      <w:r w:rsidR="000E475E" w:rsidRPr="00752949">
        <w:rPr>
          <w:rFonts w:ascii="Times New Roman" w:hAnsi="Times New Roman" w:cs="Times New Roman"/>
          <w:b/>
          <w:sz w:val="20"/>
          <w:szCs w:val="20"/>
        </w:rPr>
        <w:t>. Гарантии</w:t>
      </w:r>
    </w:p>
    <w:p w:rsidR="001356C5" w:rsidRPr="00752949" w:rsidRDefault="00552C6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7</w:t>
      </w:r>
      <w:r w:rsidR="001356C5" w:rsidRPr="00752949">
        <w:rPr>
          <w:rFonts w:ascii="Times New Roman" w:hAnsi="Times New Roman" w:cs="Times New Roman"/>
          <w:sz w:val="20"/>
          <w:szCs w:val="20"/>
        </w:rPr>
        <w:t>.1.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1356C5" w:rsidRPr="00752949" w:rsidRDefault="00552C6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7</w:t>
      </w:r>
      <w:r w:rsidR="001356C5" w:rsidRPr="00752949">
        <w:rPr>
          <w:rFonts w:ascii="Times New Roman" w:hAnsi="Times New Roman" w:cs="Times New Roman"/>
          <w:sz w:val="20"/>
          <w:szCs w:val="20"/>
        </w:rPr>
        <w:t>.2. Поставщик должен соблюдать обязательные требования нормативных правовых актов РФ в отношении товаров (СанПиН, ТУ, ГОСТ и т.д.).</w:t>
      </w:r>
    </w:p>
    <w:p w:rsidR="001356C5" w:rsidRPr="00752949" w:rsidRDefault="00552C6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7</w:t>
      </w:r>
      <w:r w:rsidR="001356C5" w:rsidRPr="00752949">
        <w:rPr>
          <w:rFonts w:ascii="Times New Roman" w:hAnsi="Times New Roman" w:cs="Times New Roman"/>
          <w:sz w:val="20"/>
          <w:szCs w:val="20"/>
        </w:rPr>
        <w:t xml:space="preserve">.3. Если товары поставлены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соблюдение Поставщиком таких документов предусмотрено прямо Контрактом, такие товары не считаются соответствующими условиям Контракта по качеству. </w:t>
      </w:r>
    </w:p>
    <w:p w:rsidR="001356C5" w:rsidRPr="00752949" w:rsidRDefault="00552C6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7</w:t>
      </w:r>
      <w:r w:rsidR="001356C5" w:rsidRPr="00752949">
        <w:rPr>
          <w:rFonts w:ascii="Times New Roman" w:hAnsi="Times New Roman" w:cs="Times New Roman"/>
          <w:sz w:val="20"/>
          <w:szCs w:val="20"/>
        </w:rPr>
        <w:t xml:space="preserve">.4. Заказчик не вправе обосновывать не качественность поставленных товаров их несоответствием требованиям актов и (или) документов, соблюдение которых не является обязательным в соответствии с законодательством РФ, если в Контракте отсутствует условие о необходимости соблюдения Поставщиком таких актов и (или) документов, и товары поставлены в соответствии с условиями Контракта. </w:t>
      </w:r>
    </w:p>
    <w:p w:rsidR="001356C5" w:rsidRPr="00752949" w:rsidRDefault="00552C6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7</w:t>
      </w:r>
      <w:r w:rsidR="001356C5" w:rsidRPr="00752949">
        <w:rPr>
          <w:rFonts w:ascii="Times New Roman" w:hAnsi="Times New Roman" w:cs="Times New Roman"/>
          <w:sz w:val="20"/>
          <w:szCs w:val="20"/>
        </w:rPr>
        <w:t>.5.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1356C5" w:rsidRPr="00752949" w:rsidRDefault="00552C6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7</w:t>
      </w:r>
      <w:r w:rsidR="001356C5" w:rsidRPr="00752949">
        <w:rPr>
          <w:rFonts w:ascii="Times New Roman" w:hAnsi="Times New Roman" w:cs="Times New Roman"/>
          <w:sz w:val="20"/>
          <w:szCs w:val="20"/>
        </w:rPr>
        <w:t>.6. При исполнении Контракта на поставку товаров, предусмотренных частями 3 и 4 статьи 14 Закона, не допускается замена страны происхождения данных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0E475E" w:rsidRPr="00752949" w:rsidRDefault="00552C6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7</w:t>
      </w:r>
      <w:r w:rsidR="001356C5" w:rsidRPr="00752949">
        <w:rPr>
          <w:rFonts w:ascii="Times New Roman" w:hAnsi="Times New Roman" w:cs="Times New Roman"/>
          <w:sz w:val="20"/>
          <w:szCs w:val="20"/>
        </w:rPr>
        <w:t>.7. Маркировка на потребительской упаковке, в соответствии с требованиями: ГОСТ Р ИСО 15223-1-2020 «Изделия медицинские. Символы, применяемые при маркировании медицинских изделий, на этикетках и в сопроводительной документации. Часть 1. Основные требования» и Постановления Правительства РФ от 31.12.2020 N 2463</w:t>
      </w:r>
      <w:r w:rsidR="000E475E" w:rsidRPr="00752949">
        <w:rPr>
          <w:rFonts w:ascii="Times New Roman" w:hAnsi="Times New Roman" w:cs="Times New Roman"/>
          <w:sz w:val="20"/>
          <w:szCs w:val="20"/>
        </w:rPr>
        <w:t>.</w:t>
      </w:r>
    </w:p>
    <w:p w:rsidR="00381105" w:rsidRPr="00752949" w:rsidRDefault="00552C6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7</w:t>
      </w:r>
      <w:r w:rsidR="00381105" w:rsidRPr="00752949">
        <w:rPr>
          <w:rFonts w:ascii="Times New Roman" w:hAnsi="Times New Roman" w:cs="Times New Roman"/>
          <w:sz w:val="20"/>
          <w:szCs w:val="20"/>
        </w:rPr>
        <w:t xml:space="preserve">.8. Срок годности на момент поставки товара, должен составлять не менее </w:t>
      </w:r>
      <w:r w:rsidR="00D12178" w:rsidRPr="00752949">
        <w:rPr>
          <w:rFonts w:ascii="Times New Roman" w:hAnsi="Times New Roman" w:cs="Times New Roman"/>
          <w:sz w:val="20"/>
          <w:szCs w:val="20"/>
        </w:rPr>
        <w:t>12</w:t>
      </w:r>
      <w:r w:rsidR="00B43836" w:rsidRPr="00752949">
        <w:rPr>
          <w:rFonts w:ascii="Times New Roman" w:hAnsi="Times New Roman" w:cs="Times New Roman"/>
          <w:sz w:val="20"/>
          <w:szCs w:val="20"/>
        </w:rPr>
        <w:t xml:space="preserve"> (</w:t>
      </w:r>
      <w:r w:rsidR="00D12178" w:rsidRPr="00752949">
        <w:rPr>
          <w:rFonts w:ascii="Times New Roman" w:hAnsi="Times New Roman" w:cs="Times New Roman"/>
          <w:sz w:val="20"/>
          <w:szCs w:val="20"/>
        </w:rPr>
        <w:t>Двенадцати</w:t>
      </w:r>
      <w:r w:rsidR="00B43836" w:rsidRPr="00752949">
        <w:rPr>
          <w:rFonts w:ascii="Times New Roman" w:hAnsi="Times New Roman" w:cs="Times New Roman"/>
          <w:sz w:val="20"/>
          <w:szCs w:val="20"/>
        </w:rPr>
        <w:t>)</w:t>
      </w:r>
      <w:r w:rsidR="00381105" w:rsidRPr="00752949">
        <w:rPr>
          <w:rFonts w:ascii="Times New Roman" w:hAnsi="Times New Roman" w:cs="Times New Roman"/>
          <w:sz w:val="20"/>
          <w:szCs w:val="20"/>
        </w:rPr>
        <w:t xml:space="preserve"> месяцев. В случае поставки некачественного товара или товара, срок годности которого менее </w:t>
      </w:r>
      <w:r w:rsidR="00D12178" w:rsidRPr="00752949">
        <w:rPr>
          <w:rFonts w:ascii="Times New Roman" w:hAnsi="Times New Roman" w:cs="Times New Roman"/>
          <w:sz w:val="20"/>
          <w:szCs w:val="20"/>
        </w:rPr>
        <w:t xml:space="preserve">12 </w:t>
      </w:r>
      <w:r w:rsidR="00B43836" w:rsidRPr="00752949">
        <w:rPr>
          <w:rFonts w:ascii="Times New Roman" w:hAnsi="Times New Roman" w:cs="Times New Roman"/>
          <w:sz w:val="20"/>
          <w:szCs w:val="20"/>
        </w:rPr>
        <w:t>(</w:t>
      </w:r>
      <w:r w:rsidR="00D12178" w:rsidRPr="00752949">
        <w:rPr>
          <w:rFonts w:ascii="Times New Roman" w:hAnsi="Times New Roman" w:cs="Times New Roman"/>
          <w:sz w:val="20"/>
          <w:szCs w:val="20"/>
        </w:rPr>
        <w:t>Двенадцати</w:t>
      </w:r>
      <w:r w:rsidR="00381105" w:rsidRPr="00752949">
        <w:rPr>
          <w:rFonts w:ascii="Times New Roman" w:hAnsi="Times New Roman" w:cs="Times New Roman"/>
          <w:sz w:val="20"/>
          <w:szCs w:val="20"/>
        </w:rPr>
        <w:t xml:space="preserve">) месяцев на день поставки, Поставщик обязан в течение </w:t>
      </w:r>
      <w:r w:rsidR="00244172" w:rsidRPr="00752949">
        <w:rPr>
          <w:rFonts w:ascii="Times New Roman" w:hAnsi="Times New Roman" w:cs="Times New Roman"/>
          <w:sz w:val="20"/>
          <w:szCs w:val="20"/>
        </w:rPr>
        <w:t>5</w:t>
      </w:r>
      <w:r w:rsidR="00381105" w:rsidRPr="00752949">
        <w:rPr>
          <w:rFonts w:ascii="Times New Roman" w:hAnsi="Times New Roman" w:cs="Times New Roman"/>
          <w:sz w:val="20"/>
          <w:szCs w:val="20"/>
        </w:rPr>
        <w:t xml:space="preserve"> (</w:t>
      </w:r>
      <w:r w:rsidR="00244172" w:rsidRPr="00752949">
        <w:rPr>
          <w:rFonts w:ascii="Times New Roman" w:hAnsi="Times New Roman" w:cs="Times New Roman"/>
          <w:sz w:val="20"/>
          <w:szCs w:val="20"/>
        </w:rPr>
        <w:t>пяти</w:t>
      </w:r>
      <w:r w:rsidR="00381105" w:rsidRPr="00752949">
        <w:rPr>
          <w:rFonts w:ascii="Times New Roman" w:hAnsi="Times New Roman" w:cs="Times New Roman"/>
          <w:sz w:val="20"/>
          <w:szCs w:val="20"/>
        </w:rPr>
        <w:t>) рабочих дней произвести замену товара за свой счет. Претензии по качеству товара Заказчик может предъявить в течение всего срока годности, установленного производителем поставляемого товара.</w:t>
      </w:r>
    </w:p>
    <w:p w:rsidR="00381105" w:rsidRPr="00752949" w:rsidRDefault="00552C6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7</w:t>
      </w:r>
      <w:r w:rsidR="00381105" w:rsidRPr="00752949">
        <w:rPr>
          <w:rFonts w:ascii="Times New Roman" w:hAnsi="Times New Roman" w:cs="Times New Roman"/>
          <w:sz w:val="20"/>
          <w:szCs w:val="20"/>
        </w:rPr>
        <w:t>.9. Гарантируется соответствие товара техническим условиям при его использовании и хранении. Поставщик обязан нести все расходы по замене дефектного товара, выявленного Заказчиком в течение срока годности, если дефект не зависит от условий хранения или неправильного обращения.</w:t>
      </w:r>
    </w:p>
    <w:p w:rsidR="001356C5" w:rsidRPr="00752949" w:rsidRDefault="00552C65"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7</w:t>
      </w:r>
      <w:r w:rsidR="00381105" w:rsidRPr="00752949">
        <w:rPr>
          <w:rFonts w:ascii="Times New Roman" w:hAnsi="Times New Roman" w:cs="Times New Roman"/>
          <w:sz w:val="20"/>
          <w:szCs w:val="20"/>
        </w:rPr>
        <w:t>.10. Гарантируется замена товара ненадлежащего качества в пределах срока годности, на качественный аналогичный товар. Аналоги должны не уступать по качеству, функциональным и техническим характеристикам</w:t>
      </w:r>
      <w:r w:rsidR="00244172" w:rsidRPr="00752949">
        <w:rPr>
          <w:rFonts w:ascii="Times New Roman" w:hAnsi="Times New Roman" w:cs="Times New Roman"/>
          <w:sz w:val="20"/>
          <w:szCs w:val="20"/>
        </w:rPr>
        <w:t>.</w:t>
      </w:r>
    </w:p>
    <w:p w:rsidR="009D5813" w:rsidRDefault="009D5813" w:rsidP="00467528">
      <w:pPr>
        <w:spacing w:after="0" w:line="240" w:lineRule="auto"/>
        <w:contextualSpacing/>
        <w:jc w:val="center"/>
        <w:outlineLvl w:val="1"/>
        <w:rPr>
          <w:rFonts w:ascii="Times New Roman" w:hAnsi="Times New Roman" w:cs="Times New Roman"/>
          <w:b/>
          <w:sz w:val="20"/>
          <w:szCs w:val="20"/>
        </w:rPr>
      </w:pPr>
    </w:p>
    <w:p w:rsidR="000E475E" w:rsidRPr="00752949" w:rsidRDefault="008335E6" w:rsidP="00467528">
      <w:pPr>
        <w:spacing w:after="0" w:line="240" w:lineRule="auto"/>
        <w:contextualSpacing/>
        <w:jc w:val="center"/>
        <w:outlineLvl w:val="1"/>
        <w:rPr>
          <w:rFonts w:ascii="Times New Roman" w:hAnsi="Times New Roman" w:cs="Times New Roman"/>
          <w:b/>
          <w:sz w:val="20"/>
          <w:szCs w:val="20"/>
        </w:rPr>
      </w:pPr>
      <w:r w:rsidRPr="00752949">
        <w:rPr>
          <w:rFonts w:ascii="Times New Roman" w:hAnsi="Times New Roman" w:cs="Times New Roman"/>
          <w:b/>
          <w:sz w:val="20"/>
          <w:szCs w:val="20"/>
        </w:rPr>
        <w:t>8</w:t>
      </w:r>
      <w:r w:rsidR="000E475E" w:rsidRPr="00752949">
        <w:rPr>
          <w:rFonts w:ascii="Times New Roman" w:hAnsi="Times New Roman" w:cs="Times New Roman"/>
          <w:b/>
          <w:sz w:val="20"/>
          <w:szCs w:val="20"/>
        </w:rPr>
        <w:t xml:space="preserve">. Порядок расчетов </w:t>
      </w:r>
    </w:p>
    <w:p w:rsidR="00D449D5" w:rsidRPr="00752949" w:rsidRDefault="00767DF3" w:rsidP="008F5C40">
      <w:pPr>
        <w:spacing w:after="0" w:line="240" w:lineRule="auto"/>
        <w:ind w:firstLine="708"/>
        <w:contextualSpacing/>
        <w:jc w:val="both"/>
        <w:rPr>
          <w:rFonts w:ascii="Times New Roman" w:hAnsi="Times New Roman" w:cs="Times New Roman"/>
          <w:strike/>
          <w:color w:val="000000"/>
          <w:sz w:val="20"/>
          <w:szCs w:val="20"/>
          <w:shd w:val="clear" w:color="auto" w:fill="FFFFFF"/>
        </w:rPr>
      </w:pPr>
      <w:r w:rsidRPr="00752949">
        <w:rPr>
          <w:rFonts w:ascii="Times New Roman" w:hAnsi="Times New Roman" w:cs="Times New Roman"/>
          <w:sz w:val="20"/>
          <w:szCs w:val="20"/>
        </w:rPr>
        <w:t>8</w:t>
      </w:r>
      <w:r w:rsidR="000E475E" w:rsidRPr="00752949">
        <w:rPr>
          <w:rFonts w:ascii="Times New Roman" w:hAnsi="Times New Roman" w:cs="Times New Roman"/>
          <w:sz w:val="20"/>
          <w:szCs w:val="20"/>
        </w:rPr>
        <w:t xml:space="preserve">.1. </w:t>
      </w:r>
      <w:r w:rsidR="00141894" w:rsidRPr="00752949">
        <w:rPr>
          <w:rFonts w:ascii="Times New Roman" w:hAnsi="Times New Roman" w:cs="Times New Roman"/>
          <w:sz w:val="20"/>
          <w:szCs w:val="20"/>
        </w:rPr>
        <w:t xml:space="preserve">Оплата поставленного </w:t>
      </w:r>
      <w:r w:rsidR="008703CF" w:rsidRPr="00752949">
        <w:rPr>
          <w:rFonts w:ascii="Times New Roman" w:hAnsi="Times New Roman" w:cs="Times New Roman"/>
          <w:sz w:val="20"/>
          <w:szCs w:val="20"/>
        </w:rPr>
        <w:t>Т</w:t>
      </w:r>
      <w:r w:rsidR="00141894" w:rsidRPr="00752949">
        <w:rPr>
          <w:rFonts w:ascii="Times New Roman" w:hAnsi="Times New Roman" w:cs="Times New Roman"/>
          <w:sz w:val="20"/>
          <w:szCs w:val="20"/>
        </w:rPr>
        <w:t xml:space="preserve">овара производится Заказчиком при наличии оснований оплаты, предусмотренных п. </w:t>
      </w:r>
      <w:r w:rsidRPr="00752949">
        <w:rPr>
          <w:rFonts w:ascii="Times New Roman" w:hAnsi="Times New Roman" w:cs="Times New Roman"/>
          <w:sz w:val="20"/>
          <w:szCs w:val="20"/>
        </w:rPr>
        <w:t>8</w:t>
      </w:r>
      <w:r w:rsidR="00141894" w:rsidRPr="00752949">
        <w:rPr>
          <w:rFonts w:ascii="Times New Roman" w:hAnsi="Times New Roman" w:cs="Times New Roman"/>
          <w:sz w:val="20"/>
          <w:szCs w:val="20"/>
        </w:rPr>
        <w:t>.</w:t>
      </w:r>
      <w:r w:rsidR="003862F5" w:rsidRPr="00752949">
        <w:rPr>
          <w:rFonts w:ascii="Times New Roman" w:hAnsi="Times New Roman" w:cs="Times New Roman"/>
          <w:sz w:val="20"/>
          <w:szCs w:val="20"/>
        </w:rPr>
        <w:t>3</w:t>
      </w:r>
      <w:r w:rsidR="00141894" w:rsidRPr="00752949">
        <w:rPr>
          <w:rFonts w:ascii="Times New Roman" w:hAnsi="Times New Roman" w:cs="Times New Roman"/>
          <w:sz w:val="20"/>
          <w:szCs w:val="20"/>
        </w:rPr>
        <w:t>. контракта, и осуществляется за счет средств регионального бюджета в безналичной форме в соответствии с утвержденными бюджетными ассигнованиями</w:t>
      </w:r>
      <w:r w:rsidR="00946E98">
        <w:rPr>
          <w:rFonts w:ascii="Times New Roman" w:hAnsi="Times New Roman" w:cs="Times New Roman"/>
          <w:sz w:val="20"/>
          <w:szCs w:val="20"/>
        </w:rPr>
        <w:t xml:space="preserve"> на 2024 год</w:t>
      </w:r>
      <w:r w:rsidR="00141894" w:rsidRPr="00752949">
        <w:rPr>
          <w:rFonts w:ascii="Times New Roman" w:hAnsi="Times New Roman" w:cs="Times New Roman"/>
          <w:sz w:val="20"/>
          <w:szCs w:val="20"/>
        </w:rPr>
        <w:t xml:space="preserve"> за счет целевой статьи, предусмотренной в приложении к Закону Санкт-Петербурга от </w:t>
      </w:r>
      <w:r w:rsidR="00507C66" w:rsidRPr="00752949">
        <w:rPr>
          <w:rFonts w:ascii="Times New Roman" w:hAnsi="Times New Roman" w:cs="Times New Roman"/>
          <w:sz w:val="20"/>
          <w:szCs w:val="20"/>
        </w:rPr>
        <w:t>29.11.202</w:t>
      </w:r>
      <w:r w:rsidR="008C5908">
        <w:rPr>
          <w:rFonts w:ascii="Times New Roman" w:hAnsi="Times New Roman" w:cs="Times New Roman"/>
          <w:sz w:val="20"/>
          <w:szCs w:val="20"/>
        </w:rPr>
        <w:t>3</w:t>
      </w:r>
      <w:r w:rsidR="00507C66" w:rsidRPr="00752949">
        <w:rPr>
          <w:rFonts w:ascii="Times New Roman" w:hAnsi="Times New Roman" w:cs="Times New Roman"/>
          <w:sz w:val="20"/>
          <w:szCs w:val="20"/>
        </w:rPr>
        <w:t xml:space="preserve"> N </w:t>
      </w:r>
      <w:r w:rsidR="008C5908">
        <w:rPr>
          <w:rFonts w:ascii="Times New Roman" w:hAnsi="Times New Roman" w:cs="Times New Roman"/>
          <w:sz w:val="20"/>
          <w:szCs w:val="20"/>
        </w:rPr>
        <w:t>714</w:t>
      </w:r>
      <w:r w:rsidR="00507C66" w:rsidRPr="00752949">
        <w:rPr>
          <w:rFonts w:ascii="Times New Roman" w:hAnsi="Times New Roman" w:cs="Times New Roman"/>
          <w:sz w:val="20"/>
          <w:szCs w:val="20"/>
        </w:rPr>
        <w:t>-1</w:t>
      </w:r>
      <w:r w:rsidR="008C5908">
        <w:rPr>
          <w:rFonts w:ascii="Times New Roman" w:hAnsi="Times New Roman" w:cs="Times New Roman"/>
          <w:sz w:val="20"/>
          <w:szCs w:val="20"/>
        </w:rPr>
        <w:t>4</w:t>
      </w:r>
      <w:r w:rsidR="00507C66" w:rsidRPr="00752949">
        <w:rPr>
          <w:rFonts w:ascii="Times New Roman" w:hAnsi="Times New Roman" w:cs="Times New Roman"/>
          <w:sz w:val="20"/>
          <w:szCs w:val="20"/>
        </w:rPr>
        <w:t>4 "О бюджете Санкт-Петербурга на 202</w:t>
      </w:r>
      <w:r w:rsidR="008C5908">
        <w:rPr>
          <w:rFonts w:ascii="Times New Roman" w:hAnsi="Times New Roman" w:cs="Times New Roman"/>
          <w:sz w:val="20"/>
          <w:szCs w:val="20"/>
        </w:rPr>
        <w:t>4</w:t>
      </w:r>
      <w:r w:rsidR="00507C66" w:rsidRPr="00752949">
        <w:rPr>
          <w:rFonts w:ascii="Times New Roman" w:hAnsi="Times New Roman" w:cs="Times New Roman"/>
          <w:sz w:val="20"/>
          <w:szCs w:val="20"/>
        </w:rPr>
        <w:t xml:space="preserve"> год и на плановый период 202</w:t>
      </w:r>
      <w:r w:rsidR="008C5908">
        <w:rPr>
          <w:rFonts w:ascii="Times New Roman" w:hAnsi="Times New Roman" w:cs="Times New Roman"/>
          <w:sz w:val="20"/>
          <w:szCs w:val="20"/>
        </w:rPr>
        <w:t>5</w:t>
      </w:r>
      <w:r w:rsidR="00507C66" w:rsidRPr="00752949">
        <w:rPr>
          <w:rFonts w:ascii="Times New Roman" w:hAnsi="Times New Roman" w:cs="Times New Roman"/>
          <w:sz w:val="20"/>
          <w:szCs w:val="20"/>
        </w:rPr>
        <w:t xml:space="preserve"> и 202</w:t>
      </w:r>
      <w:r w:rsidR="008C5908">
        <w:rPr>
          <w:rFonts w:ascii="Times New Roman" w:hAnsi="Times New Roman" w:cs="Times New Roman"/>
          <w:sz w:val="20"/>
          <w:szCs w:val="20"/>
        </w:rPr>
        <w:t>6</w:t>
      </w:r>
      <w:r w:rsidR="00507C66" w:rsidRPr="00752949">
        <w:rPr>
          <w:rFonts w:ascii="Times New Roman" w:hAnsi="Times New Roman" w:cs="Times New Roman"/>
          <w:sz w:val="20"/>
          <w:szCs w:val="20"/>
        </w:rPr>
        <w:t xml:space="preserve"> годов</w:t>
      </w:r>
      <w:r w:rsidR="008C5908">
        <w:rPr>
          <w:rFonts w:ascii="Times New Roman" w:hAnsi="Times New Roman" w:cs="Times New Roman"/>
          <w:sz w:val="20"/>
          <w:szCs w:val="20"/>
        </w:rPr>
        <w:t>.</w:t>
      </w:r>
    </w:p>
    <w:p w:rsidR="000E475E" w:rsidRPr="00752949" w:rsidRDefault="00767DF3"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8</w:t>
      </w:r>
      <w:r w:rsidR="000E475E" w:rsidRPr="00752949">
        <w:rPr>
          <w:rFonts w:ascii="Times New Roman" w:hAnsi="Times New Roman" w:cs="Times New Roman"/>
          <w:sz w:val="20"/>
          <w:szCs w:val="20"/>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E475E" w:rsidRPr="00752949" w:rsidRDefault="000E475E"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Оплата по Контракту осуществляется после исполнения обязательств Поставщиком по поставке </w:t>
      </w:r>
      <w:r w:rsidR="00141894" w:rsidRPr="00752949">
        <w:rPr>
          <w:rFonts w:ascii="Times New Roman" w:hAnsi="Times New Roman" w:cs="Times New Roman"/>
          <w:sz w:val="20"/>
          <w:szCs w:val="20"/>
        </w:rPr>
        <w:t>Товара.</w:t>
      </w:r>
      <w:r w:rsidRPr="00752949">
        <w:rPr>
          <w:rFonts w:ascii="Times New Roman" w:hAnsi="Times New Roman" w:cs="Times New Roman"/>
          <w:sz w:val="20"/>
          <w:szCs w:val="20"/>
        </w:rPr>
        <w:t xml:space="preserve"> </w:t>
      </w:r>
    </w:p>
    <w:p w:rsidR="00351DED" w:rsidRPr="00351DED" w:rsidRDefault="00767DF3" w:rsidP="008F5C40">
      <w:pPr>
        <w:spacing w:after="0" w:line="240" w:lineRule="auto"/>
        <w:ind w:firstLine="708"/>
        <w:contextualSpacing/>
        <w:jc w:val="both"/>
        <w:rPr>
          <w:rFonts w:ascii="Times New Roman" w:hAnsi="Times New Roman" w:cs="Times New Roman"/>
          <w:sz w:val="20"/>
          <w:szCs w:val="20"/>
        </w:rPr>
      </w:pPr>
      <w:bookmarkStart w:id="7" w:name="P181"/>
      <w:bookmarkEnd w:id="7"/>
      <w:r w:rsidRPr="00752949">
        <w:rPr>
          <w:rFonts w:ascii="Times New Roman" w:hAnsi="Times New Roman" w:cs="Times New Roman"/>
          <w:sz w:val="20"/>
          <w:szCs w:val="20"/>
        </w:rPr>
        <w:t>8</w:t>
      </w:r>
      <w:r w:rsidR="000E475E" w:rsidRPr="00752949">
        <w:rPr>
          <w:rFonts w:ascii="Times New Roman" w:hAnsi="Times New Roman" w:cs="Times New Roman"/>
          <w:sz w:val="20"/>
          <w:szCs w:val="20"/>
        </w:rPr>
        <w:t xml:space="preserve">.3. </w:t>
      </w:r>
      <w:r w:rsidR="003862F5" w:rsidRPr="00752949">
        <w:rPr>
          <w:rFonts w:ascii="Times New Roman" w:hAnsi="Times New Roman" w:cs="Times New Roman"/>
          <w:sz w:val="20"/>
          <w:szCs w:val="20"/>
        </w:rPr>
        <w:t xml:space="preserve">Основанием для оплаты по настоящему Контракту является </w:t>
      </w:r>
      <w:r w:rsidR="003862F5" w:rsidRPr="007F01EB">
        <w:rPr>
          <w:rFonts w:ascii="Times New Roman" w:hAnsi="Times New Roman" w:cs="Times New Roman"/>
          <w:sz w:val="20"/>
          <w:szCs w:val="20"/>
        </w:rPr>
        <w:t>подписанный Заказчиком</w:t>
      </w:r>
      <w:r w:rsidR="00351DED">
        <w:rPr>
          <w:rFonts w:ascii="Times New Roman" w:hAnsi="Times New Roman" w:cs="Times New Roman"/>
          <w:sz w:val="20"/>
          <w:szCs w:val="20"/>
        </w:rPr>
        <w:t xml:space="preserve"> </w:t>
      </w:r>
      <w:r w:rsidR="00351DED" w:rsidRPr="00351DED">
        <w:rPr>
          <w:rFonts w:ascii="Times New Roman" w:hAnsi="Times New Roman" w:cs="Times New Roman"/>
          <w:sz w:val="20"/>
          <w:szCs w:val="20"/>
        </w:rPr>
        <w:t>акт</w:t>
      </w:r>
      <w:r w:rsidR="003862F5" w:rsidRPr="00351DED">
        <w:rPr>
          <w:rFonts w:ascii="Times New Roman" w:hAnsi="Times New Roman" w:cs="Times New Roman"/>
          <w:sz w:val="20"/>
          <w:szCs w:val="20"/>
        </w:rPr>
        <w:t xml:space="preserve"> </w:t>
      </w:r>
      <w:r w:rsidR="00351DED" w:rsidRPr="00351DED">
        <w:rPr>
          <w:rFonts w:ascii="Times New Roman" w:hAnsi="Times New Roman" w:cs="Times New Roman"/>
          <w:sz w:val="20"/>
          <w:szCs w:val="20"/>
        </w:rPr>
        <w:t>по форме, согласно Приложению № 3 к Контракту</w:t>
      </w:r>
      <w:r w:rsidR="00351DED">
        <w:rPr>
          <w:rFonts w:ascii="Times New Roman" w:hAnsi="Times New Roman" w:cs="Times New Roman"/>
          <w:sz w:val="20"/>
          <w:szCs w:val="20"/>
        </w:rPr>
        <w:t>.</w:t>
      </w:r>
    </w:p>
    <w:p w:rsidR="006E44F7" w:rsidRPr="00351DED" w:rsidRDefault="00767DF3" w:rsidP="00351DED">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8</w:t>
      </w:r>
      <w:r w:rsidR="000E475E" w:rsidRPr="00752949">
        <w:rPr>
          <w:rFonts w:ascii="Times New Roman" w:hAnsi="Times New Roman" w:cs="Times New Roman"/>
          <w:sz w:val="20"/>
          <w:szCs w:val="20"/>
        </w:rPr>
        <w:t>.</w:t>
      </w:r>
      <w:r w:rsidR="003862F5" w:rsidRPr="00752949">
        <w:rPr>
          <w:rFonts w:ascii="Times New Roman" w:hAnsi="Times New Roman" w:cs="Times New Roman"/>
          <w:sz w:val="20"/>
          <w:szCs w:val="20"/>
        </w:rPr>
        <w:t>4</w:t>
      </w:r>
      <w:r w:rsidR="000E475E" w:rsidRPr="00752949">
        <w:rPr>
          <w:rFonts w:ascii="Times New Roman" w:hAnsi="Times New Roman" w:cs="Times New Roman"/>
          <w:sz w:val="20"/>
          <w:szCs w:val="20"/>
        </w:rPr>
        <w:t xml:space="preserve">. </w:t>
      </w:r>
      <w:r w:rsidR="003862F5" w:rsidRPr="00752949">
        <w:rPr>
          <w:rFonts w:ascii="Times New Roman" w:hAnsi="Times New Roman" w:cs="Times New Roman"/>
          <w:sz w:val="20"/>
          <w:szCs w:val="20"/>
        </w:rPr>
        <w:t xml:space="preserve">Оплата по настоящему Контракту производится Заказчиком без авансирования (без предварительной оплаты) по факту поставки Товара в срок не более </w:t>
      </w:r>
      <w:r w:rsidR="002710DA" w:rsidRPr="00752949">
        <w:rPr>
          <w:rFonts w:ascii="Times New Roman" w:hAnsi="Times New Roman" w:cs="Times New Roman"/>
          <w:sz w:val="20"/>
          <w:szCs w:val="20"/>
        </w:rPr>
        <w:t>10</w:t>
      </w:r>
      <w:r w:rsidR="003862F5" w:rsidRPr="00752949">
        <w:rPr>
          <w:rFonts w:ascii="Times New Roman" w:hAnsi="Times New Roman" w:cs="Times New Roman"/>
          <w:sz w:val="20"/>
          <w:szCs w:val="20"/>
        </w:rPr>
        <w:t xml:space="preserve"> (</w:t>
      </w:r>
      <w:r w:rsidR="002710DA" w:rsidRPr="00752949">
        <w:rPr>
          <w:rFonts w:ascii="Times New Roman" w:hAnsi="Times New Roman" w:cs="Times New Roman"/>
          <w:sz w:val="20"/>
          <w:szCs w:val="20"/>
        </w:rPr>
        <w:t>Десяти</w:t>
      </w:r>
      <w:r w:rsidR="003862F5" w:rsidRPr="00752949">
        <w:rPr>
          <w:rFonts w:ascii="Times New Roman" w:hAnsi="Times New Roman" w:cs="Times New Roman"/>
          <w:sz w:val="20"/>
          <w:szCs w:val="20"/>
        </w:rPr>
        <w:t xml:space="preserve">) рабочих дней с даты подписания Заказчиком </w:t>
      </w:r>
      <w:r w:rsidR="00351DED" w:rsidRPr="00351DED">
        <w:rPr>
          <w:rFonts w:ascii="Times New Roman" w:hAnsi="Times New Roman" w:cs="Times New Roman"/>
          <w:sz w:val="20"/>
          <w:szCs w:val="20"/>
        </w:rPr>
        <w:t>акт по форме, согласно Приложению № 3 к Контракту</w:t>
      </w:r>
    </w:p>
    <w:p w:rsidR="0060162C" w:rsidRPr="00752949" w:rsidRDefault="00767DF3" w:rsidP="00467528">
      <w:pPr>
        <w:spacing w:after="0" w:line="240" w:lineRule="auto"/>
        <w:contextualSpacing/>
        <w:jc w:val="center"/>
        <w:outlineLvl w:val="1"/>
        <w:rPr>
          <w:rFonts w:ascii="Times New Roman" w:hAnsi="Times New Roman" w:cs="Times New Roman"/>
          <w:b/>
          <w:sz w:val="20"/>
          <w:szCs w:val="20"/>
        </w:rPr>
      </w:pPr>
      <w:r w:rsidRPr="00752949">
        <w:rPr>
          <w:rFonts w:ascii="Times New Roman" w:hAnsi="Times New Roman" w:cs="Times New Roman"/>
          <w:b/>
          <w:sz w:val="20"/>
          <w:szCs w:val="20"/>
        </w:rPr>
        <w:t>9</w:t>
      </w:r>
      <w:r w:rsidR="0060162C" w:rsidRPr="00752949">
        <w:rPr>
          <w:rFonts w:ascii="Times New Roman" w:hAnsi="Times New Roman" w:cs="Times New Roman"/>
          <w:b/>
          <w:sz w:val="20"/>
          <w:szCs w:val="20"/>
        </w:rPr>
        <w:t>. Обеспечение исполнения Контракт</w:t>
      </w:r>
      <w:r w:rsidR="000062B6" w:rsidRPr="00752949">
        <w:rPr>
          <w:rFonts w:ascii="Times New Roman" w:hAnsi="Times New Roman" w:cs="Times New Roman"/>
          <w:b/>
          <w:sz w:val="20"/>
          <w:szCs w:val="20"/>
        </w:rPr>
        <w:t>а</w:t>
      </w:r>
    </w:p>
    <w:p w:rsidR="00936B9A" w:rsidRPr="00752949" w:rsidRDefault="002710DA"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Не установлено.</w:t>
      </w:r>
    </w:p>
    <w:p w:rsidR="006E44F7" w:rsidRPr="00752949" w:rsidRDefault="006E44F7" w:rsidP="00467528">
      <w:pPr>
        <w:spacing w:after="0" w:line="240" w:lineRule="auto"/>
        <w:contextualSpacing/>
        <w:jc w:val="both"/>
        <w:rPr>
          <w:rFonts w:ascii="Times New Roman" w:eastAsia="Calibri" w:hAnsi="Times New Roman" w:cs="Times New Roman"/>
          <w:sz w:val="20"/>
          <w:szCs w:val="20"/>
        </w:rPr>
      </w:pPr>
    </w:p>
    <w:p w:rsidR="000E475E" w:rsidRPr="00752949" w:rsidRDefault="00936B9A" w:rsidP="00467528">
      <w:pPr>
        <w:spacing w:after="0" w:line="240" w:lineRule="auto"/>
        <w:contextualSpacing/>
        <w:jc w:val="center"/>
        <w:outlineLvl w:val="1"/>
        <w:rPr>
          <w:rFonts w:ascii="Times New Roman" w:hAnsi="Times New Roman" w:cs="Times New Roman"/>
          <w:b/>
          <w:sz w:val="20"/>
          <w:szCs w:val="20"/>
        </w:rPr>
      </w:pPr>
      <w:r w:rsidRPr="00752949">
        <w:rPr>
          <w:rFonts w:ascii="Times New Roman" w:hAnsi="Times New Roman" w:cs="Times New Roman"/>
          <w:b/>
          <w:sz w:val="20"/>
          <w:szCs w:val="20"/>
        </w:rPr>
        <w:t>1</w:t>
      </w:r>
      <w:r w:rsidR="00153386" w:rsidRPr="00752949">
        <w:rPr>
          <w:rFonts w:ascii="Times New Roman" w:hAnsi="Times New Roman" w:cs="Times New Roman"/>
          <w:b/>
          <w:sz w:val="20"/>
          <w:szCs w:val="20"/>
        </w:rPr>
        <w:t>0</w:t>
      </w:r>
      <w:r w:rsidR="000E475E" w:rsidRPr="00752949">
        <w:rPr>
          <w:rFonts w:ascii="Times New Roman" w:hAnsi="Times New Roman" w:cs="Times New Roman"/>
          <w:b/>
          <w:sz w:val="20"/>
          <w:szCs w:val="20"/>
        </w:rPr>
        <w:t>. Ответственность Сторон</w:t>
      </w:r>
    </w:p>
    <w:p w:rsidR="00CF3B90" w:rsidRPr="00752949" w:rsidRDefault="00CF3B90" w:rsidP="008F5C40">
      <w:pPr>
        <w:spacing w:after="0" w:line="240" w:lineRule="auto"/>
        <w:ind w:firstLine="708"/>
        <w:jc w:val="both"/>
        <w:rPr>
          <w:rFonts w:ascii="Times New Roman" w:hAnsi="Times New Roman" w:cs="Times New Roman"/>
          <w:color w:val="000000"/>
          <w:sz w:val="20"/>
          <w:szCs w:val="20"/>
        </w:rPr>
      </w:pPr>
      <w:r w:rsidRPr="00752949">
        <w:rPr>
          <w:rFonts w:ascii="Times New Roman" w:hAnsi="Times New Roman" w:cs="Times New Roman"/>
          <w:sz w:val="20"/>
          <w:szCs w:val="20"/>
        </w:rPr>
        <w:t>10</w:t>
      </w:r>
      <w:r w:rsidR="002710DA" w:rsidRPr="00752949">
        <w:rPr>
          <w:rFonts w:ascii="Times New Roman" w:hAnsi="Times New Roman" w:cs="Times New Roman"/>
          <w:sz w:val="20"/>
          <w:szCs w:val="20"/>
        </w:rPr>
        <w:t>.1</w:t>
      </w:r>
      <w:r w:rsidRPr="00752949">
        <w:rPr>
          <w:rFonts w:ascii="Times New Roman" w:hAnsi="Times New Roman" w:cs="Times New Roman"/>
          <w:sz w:val="20"/>
          <w:szCs w:val="20"/>
        </w:rPr>
        <w:t xml:space="preserve">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 в том числе, в соответствии с Правилами  </w:t>
      </w:r>
      <w:r w:rsidRPr="00752949">
        <w:rPr>
          <w:rFonts w:ascii="Times New Roman" w:hAnsi="Times New Roman" w:cs="Times New Roman"/>
          <w:color w:val="000000"/>
          <w:sz w:val="20"/>
          <w:szCs w:val="20"/>
        </w:rPr>
        <w:t xml:space="preserve">определения размера штрафа, начисляемого в случае ненадлежащего исполнения заказчиком, неисполнения </w:t>
      </w:r>
      <w:r w:rsidRPr="00752949">
        <w:rPr>
          <w:rFonts w:ascii="Times New Roman" w:hAnsi="Times New Roman" w:cs="Times New Roman"/>
          <w:color w:val="000000"/>
          <w:sz w:val="20"/>
          <w:szCs w:val="20"/>
        </w:rPr>
        <w:lastRenderedPageBreak/>
        <w:t xml:space="preserve">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r w:rsidRPr="00752949">
        <w:rPr>
          <w:rFonts w:ascii="Times New Roman" w:hAnsi="Times New Roman" w:cs="Times New Roman"/>
          <w:sz w:val="20"/>
          <w:szCs w:val="20"/>
        </w:rPr>
        <w:t xml:space="preserve">утвержденными постановлением Правительства Российской Федерации от 30 августа 2017 г. № 1042 и статьей 34 Федерального закона </w:t>
      </w:r>
      <w:r w:rsidRPr="00752949">
        <w:rPr>
          <w:rFonts w:ascii="Times New Roman" w:hAnsi="Times New Roman" w:cs="Times New Roman"/>
          <w:color w:val="000000"/>
          <w:sz w:val="20"/>
          <w:szCs w:val="20"/>
        </w:rPr>
        <w:t>от 05.04.2013 N 44-ФЗ "О контрактной системе в сфере закупок товаров, работ, услуг для обеспечения государственных и муниципальных нужд".</w:t>
      </w:r>
    </w:p>
    <w:p w:rsidR="00CF3B90" w:rsidRPr="00752949" w:rsidRDefault="00CF3B90" w:rsidP="00CF3B90">
      <w:pPr>
        <w:pStyle w:val="af9"/>
        <w:tabs>
          <w:tab w:val="num" w:pos="900"/>
        </w:tabs>
        <w:spacing w:after="0"/>
        <w:jc w:val="both"/>
        <w:rPr>
          <w:b/>
          <w:sz w:val="20"/>
          <w:szCs w:val="20"/>
        </w:rPr>
      </w:pPr>
      <w:r w:rsidRPr="00752949">
        <w:rPr>
          <w:b/>
          <w:sz w:val="20"/>
          <w:szCs w:val="20"/>
        </w:rPr>
        <w:t>10.2. Ответственность Заказчика</w:t>
      </w:r>
    </w:p>
    <w:p w:rsidR="00CF3B90" w:rsidRPr="00752949" w:rsidRDefault="008F5C40" w:rsidP="00CF3B90">
      <w:pPr>
        <w:pStyle w:val="af9"/>
        <w:tabs>
          <w:tab w:val="num" w:pos="900"/>
        </w:tabs>
        <w:spacing w:after="0"/>
        <w:jc w:val="both"/>
        <w:rPr>
          <w:b/>
          <w:sz w:val="20"/>
          <w:szCs w:val="20"/>
        </w:rPr>
      </w:pPr>
      <w:r>
        <w:rPr>
          <w:sz w:val="20"/>
          <w:szCs w:val="20"/>
          <w:lang w:eastAsia="zh-CN"/>
        </w:rPr>
        <w:tab/>
      </w:r>
      <w:r w:rsidR="00CF3B90" w:rsidRPr="00752949">
        <w:rPr>
          <w:sz w:val="20"/>
          <w:szCs w:val="20"/>
          <w:lang w:eastAsia="zh-CN"/>
        </w:rPr>
        <w:t xml:space="preserve">10.2.1. </w:t>
      </w:r>
      <w:r w:rsidR="00CF3B90" w:rsidRPr="00752949">
        <w:rPr>
          <w:sz w:val="20"/>
          <w:szCs w:val="20"/>
        </w:rPr>
        <w:t xml:space="preserve">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Поставщик вправе потребовать уплаты неустоек (штрафов, пеней). </w:t>
      </w:r>
    </w:p>
    <w:p w:rsidR="00CF3B90" w:rsidRPr="00752949" w:rsidRDefault="00CF3B90" w:rsidP="008F5C40">
      <w:pPr>
        <w:spacing w:after="0" w:line="240" w:lineRule="auto"/>
        <w:ind w:firstLine="708"/>
        <w:jc w:val="both"/>
        <w:rPr>
          <w:rFonts w:ascii="Times New Roman" w:hAnsi="Times New Roman" w:cs="Times New Roman"/>
          <w:color w:val="000000"/>
          <w:sz w:val="20"/>
          <w:szCs w:val="20"/>
        </w:rPr>
      </w:pPr>
      <w:r w:rsidRPr="00752949">
        <w:rPr>
          <w:rFonts w:ascii="Times New Roman" w:hAnsi="Times New Roman" w:cs="Times New Roman"/>
          <w:sz w:val="20"/>
          <w:szCs w:val="20"/>
        </w:rPr>
        <w:t xml:space="preserve">10.2.2. </w:t>
      </w:r>
      <w:r w:rsidRPr="00752949">
        <w:rPr>
          <w:rFonts w:ascii="Times New Roman" w:hAnsi="Times New Roman" w:cs="Times New Roman"/>
          <w:color w:val="000000"/>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F3B90" w:rsidRPr="00752949" w:rsidRDefault="00CF3B90" w:rsidP="008F5C40">
      <w:pPr>
        <w:spacing w:after="0" w:line="240" w:lineRule="auto"/>
        <w:ind w:firstLine="708"/>
        <w:jc w:val="both"/>
        <w:rPr>
          <w:rFonts w:ascii="Times New Roman" w:hAnsi="Times New Roman" w:cs="Times New Roman"/>
          <w:color w:val="000000"/>
          <w:sz w:val="20"/>
          <w:szCs w:val="20"/>
        </w:rPr>
      </w:pPr>
      <w:r w:rsidRPr="00752949">
        <w:rPr>
          <w:rFonts w:ascii="Times New Roman" w:hAnsi="Times New Roman" w:cs="Times New Roman"/>
          <w:sz w:val="20"/>
          <w:szCs w:val="20"/>
        </w:rPr>
        <w:t xml:space="preserve">10.2.3 </w:t>
      </w:r>
      <w:r w:rsidRPr="00752949">
        <w:rPr>
          <w:rFonts w:ascii="Times New Roman" w:hAnsi="Times New Roman" w:cs="Times New Roman"/>
          <w:color w:val="000000"/>
          <w:sz w:val="20"/>
          <w:szCs w:val="20"/>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CF3B90" w:rsidRPr="00752949" w:rsidRDefault="008F5C40" w:rsidP="00CF3B90">
      <w:pPr>
        <w:pStyle w:val="af9"/>
        <w:tabs>
          <w:tab w:val="num" w:pos="900"/>
        </w:tabs>
        <w:spacing w:after="0"/>
        <w:jc w:val="both"/>
        <w:rPr>
          <w:color w:val="000000"/>
          <w:sz w:val="20"/>
          <w:szCs w:val="20"/>
        </w:rPr>
      </w:pPr>
      <w:r>
        <w:rPr>
          <w:sz w:val="20"/>
          <w:szCs w:val="20"/>
        </w:rPr>
        <w:tab/>
      </w:r>
      <w:r w:rsidR="00CF3B90" w:rsidRPr="00752949">
        <w:rPr>
          <w:sz w:val="20"/>
          <w:szCs w:val="20"/>
        </w:rPr>
        <w:t xml:space="preserve">10.2.4. </w:t>
      </w:r>
      <w:r w:rsidR="00CF3B90" w:rsidRPr="00752949">
        <w:rPr>
          <w:rFonts w:eastAsia="Calibri"/>
          <w:sz w:val="20"/>
          <w:szCs w:val="20"/>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суммы и составляет 1000 рублей (</w:t>
      </w:r>
      <w:r w:rsidR="00CF3B90" w:rsidRPr="00752949">
        <w:rPr>
          <w:color w:val="000000"/>
          <w:sz w:val="20"/>
          <w:szCs w:val="20"/>
        </w:rPr>
        <w:t>если цена контракта не превышает 3 млн. рублей (включительно);</w:t>
      </w:r>
    </w:p>
    <w:p w:rsidR="00CF3B90" w:rsidRPr="00752949" w:rsidRDefault="00CF3B90" w:rsidP="008F5C40">
      <w:pPr>
        <w:spacing w:after="0" w:line="240" w:lineRule="auto"/>
        <w:ind w:firstLine="708"/>
        <w:jc w:val="both"/>
        <w:rPr>
          <w:rFonts w:ascii="Times New Roman" w:hAnsi="Times New Roman" w:cs="Times New Roman"/>
          <w:color w:val="000000"/>
          <w:sz w:val="20"/>
          <w:szCs w:val="20"/>
        </w:rPr>
      </w:pPr>
      <w:r w:rsidRPr="00752949">
        <w:rPr>
          <w:rFonts w:ascii="Times New Roman" w:hAnsi="Times New Roman" w:cs="Times New Roman"/>
          <w:color w:val="000000"/>
          <w:sz w:val="20"/>
          <w:szCs w:val="20"/>
        </w:rPr>
        <w:t>10.2.5.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F3B90" w:rsidRPr="00752949" w:rsidRDefault="00CF3B90" w:rsidP="00CF3B90">
      <w:pPr>
        <w:spacing w:after="0" w:line="240" w:lineRule="auto"/>
        <w:jc w:val="both"/>
        <w:rPr>
          <w:rFonts w:ascii="Times New Roman" w:hAnsi="Times New Roman" w:cs="Times New Roman"/>
          <w:color w:val="000000"/>
          <w:sz w:val="20"/>
          <w:szCs w:val="20"/>
        </w:rPr>
      </w:pPr>
      <w:r w:rsidRPr="00752949">
        <w:rPr>
          <w:rFonts w:ascii="Times New Roman" w:eastAsia="Calibri" w:hAnsi="Times New Roman" w:cs="Times New Roman"/>
          <w:b/>
          <w:sz w:val="20"/>
          <w:szCs w:val="20"/>
        </w:rPr>
        <w:t>10.3. Ответственность Поставщика.</w:t>
      </w:r>
    </w:p>
    <w:p w:rsidR="00CF3B90" w:rsidRPr="00752949" w:rsidRDefault="00CF3B90" w:rsidP="008F5C40">
      <w:pPr>
        <w:autoSpaceDE w:val="0"/>
        <w:autoSpaceDN w:val="0"/>
        <w:adjustRightInd w:val="0"/>
        <w:spacing w:after="0" w:line="240" w:lineRule="auto"/>
        <w:ind w:firstLine="708"/>
        <w:jc w:val="both"/>
        <w:rPr>
          <w:rFonts w:ascii="Times New Roman" w:eastAsia="Calibri" w:hAnsi="Times New Roman" w:cs="Times New Roman"/>
          <w:bCs/>
          <w:color w:val="FF0000"/>
          <w:sz w:val="20"/>
          <w:szCs w:val="20"/>
        </w:rPr>
      </w:pPr>
      <w:r w:rsidRPr="00752949">
        <w:rPr>
          <w:rFonts w:ascii="Times New Roman" w:hAnsi="Times New Roman" w:cs="Times New Roman"/>
          <w:sz w:val="20"/>
          <w:szCs w:val="20"/>
        </w:rPr>
        <w:t xml:space="preserve">10.3.1. </w:t>
      </w:r>
      <w:r w:rsidRPr="00752949">
        <w:rPr>
          <w:rFonts w:ascii="Times New Roman" w:eastAsia="Calibri" w:hAnsi="Times New Roman" w:cs="Times New Roman"/>
          <w:bCs/>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w:t>
      </w:r>
    </w:p>
    <w:p w:rsidR="00CF3B90" w:rsidRPr="00752949" w:rsidRDefault="00CF3B90" w:rsidP="008F5C40">
      <w:pPr>
        <w:spacing w:after="0" w:line="240" w:lineRule="auto"/>
        <w:ind w:firstLine="708"/>
        <w:jc w:val="both"/>
        <w:rPr>
          <w:rFonts w:ascii="Times New Roman" w:hAnsi="Times New Roman" w:cs="Times New Roman"/>
          <w:color w:val="000000"/>
          <w:sz w:val="20"/>
          <w:szCs w:val="20"/>
        </w:rPr>
      </w:pPr>
      <w:r w:rsidRPr="00752949">
        <w:rPr>
          <w:rFonts w:ascii="Times New Roman" w:hAnsi="Times New Roman" w:cs="Times New Roman"/>
          <w:sz w:val="20"/>
          <w:szCs w:val="20"/>
        </w:rPr>
        <w:t xml:space="preserve">10.3.2. </w:t>
      </w:r>
      <w:r w:rsidRPr="00752949">
        <w:rPr>
          <w:rFonts w:ascii="Times New Roman" w:hAnsi="Times New Roman" w:cs="Times New Roman"/>
          <w:color w:val="000000"/>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F3B90" w:rsidRPr="00752949" w:rsidRDefault="00CF3B90" w:rsidP="008F5C40">
      <w:pPr>
        <w:spacing w:after="0" w:line="240" w:lineRule="auto"/>
        <w:ind w:firstLine="708"/>
        <w:jc w:val="both"/>
        <w:rPr>
          <w:rFonts w:ascii="Times New Roman" w:hAnsi="Times New Roman" w:cs="Times New Roman"/>
          <w:color w:val="000000"/>
          <w:sz w:val="20"/>
          <w:szCs w:val="20"/>
        </w:rPr>
      </w:pPr>
      <w:r w:rsidRPr="00752949">
        <w:rPr>
          <w:rFonts w:ascii="Times New Roman" w:eastAsia="Calibri" w:hAnsi="Times New Roman" w:cs="Times New Roman"/>
          <w:sz w:val="20"/>
          <w:szCs w:val="20"/>
        </w:rPr>
        <w:t xml:space="preserve">10.3.3. </w:t>
      </w:r>
      <w:r w:rsidRPr="00752949">
        <w:rPr>
          <w:rFonts w:ascii="Times New Roman" w:hAnsi="Times New Roman" w:cs="Times New Roman"/>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Поставщик уплачивает Заказчику штраф в размере</w:t>
      </w:r>
      <w:r w:rsidRPr="00752949">
        <w:rPr>
          <w:rFonts w:ascii="Times New Roman" w:eastAsia="Calibri" w:hAnsi="Times New Roman" w:cs="Times New Roman"/>
          <w:sz w:val="20"/>
          <w:szCs w:val="20"/>
        </w:rPr>
        <w:t xml:space="preserve"> 10 процентов цены контракта (</w:t>
      </w:r>
      <w:r w:rsidRPr="00752949">
        <w:rPr>
          <w:rFonts w:ascii="Times New Roman" w:hAnsi="Times New Roman" w:cs="Times New Roman"/>
          <w:color w:val="000000"/>
          <w:sz w:val="20"/>
          <w:szCs w:val="20"/>
        </w:rPr>
        <w:t>если цена контракта (этапа) не превышает 3 млн. рублей);</w:t>
      </w:r>
    </w:p>
    <w:p w:rsidR="00CF3B90" w:rsidRPr="00752949" w:rsidRDefault="00CF3B90" w:rsidP="008F5C40">
      <w:pPr>
        <w:spacing w:after="0" w:line="240" w:lineRule="auto"/>
        <w:ind w:firstLine="708"/>
        <w:jc w:val="both"/>
        <w:rPr>
          <w:rFonts w:ascii="Times New Roman" w:eastAsia="Calibri" w:hAnsi="Times New Roman" w:cs="Times New Roman"/>
          <w:sz w:val="20"/>
          <w:szCs w:val="20"/>
        </w:rPr>
      </w:pPr>
      <w:r w:rsidRPr="00752949">
        <w:rPr>
          <w:rFonts w:ascii="Times New Roman" w:hAnsi="Times New Roman" w:cs="Times New Roman"/>
          <w:sz w:val="20"/>
          <w:szCs w:val="20"/>
        </w:rPr>
        <w:t>10.3.4.</w:t>
      </w:r>
      <w:r w:rsidRPr="00752949">
        <w:rPr>
          <w:rFonts w:ascii="Times New Roman" w:hAnsi="Times New Roman" w:cs="Times New Roman"/>
          <w:color w:val="000000"/>
          <w:sz w:val="20"/>
          <w:szCs w:val="20"/>
        </w:rPr>
        <w:t xml:space="preserve"> </w:t>
      </w:r>
      <w:r w:rsidRPr="00752949">
        <w:rPr>
          <w:rFonts w:ascii="Times New Roman" w:eastAsia="Calibri"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выплачивает Заказчику штраф в размере 1000 рублей. </w:t>
      </w:r>
    </w:p>
    <w:p w:rsidR="00CF3B90" w:rsidRPr="00752949" w:rsidRDefault="00CF3B90" w:rsidP="008F5C40">
      <w:pPr>
        <w:spacing w:after="0" w:line="240" w:lineRule="auto"/>
        <w:ind w:firstLine="708"/>
        <w:jc w:val="both"/>
        <w:rPr>
          <w:rFonts w:ascii="Times New Roman" w:hAnsi="Times New Roman" w:cs="Times New Roman"/>
          <w:color w:val="000000"/>
          <w:sz w:val="20"/>
          <w:szCs w:val="20"/>
        </w:rPr>
      </w:pPr>
      <w:r w:rsidRPr="00752949">
        <w:rPr>
          <w:rFonts w:ascii="Times New Roman" w:eastAsia="Calibri" w:hAnsi="Times New Roman" w:cs="Times New Roman"/>
          <w:sz w:val="20"/>
          <w:szCs w:val="20"/>
        </w:rPr>
        <w:t xml:space="preserve">10.4. </w:t>
      </w:r>
      <w:r w:rsidRPr="00752949">
        <w:rPr>
          <w:rFonts w:ascii="Times New Roman" w:hAnsi="Times New Roman" w:cs="Times New Roman"/>
          <w:color w:val="000000"/>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710DA" w:rsidRPr="00752949" w:rsidRDefault="002710DA" w:rsidP="008F5C40">
      <w:pPr>
        <w:pStyle w:val="ConsPlusNormal"/>
        <w:ind w:firstLine="708"/>
        <w:contextualSpacing/>
        <w:jc w:val="both"/>
        <w:rPr>
          <w:rFonts w:ascii="Times New Roman" w:hAnsi="Times New Roman" w:cs="Times New Roman"/>
          <w:sz w:val="20"/>
        </w:rPr>
      </w:pPr>
      <w:r w:rsidRPr="00752949">
        <w:rPr>
          <w:rFonts w:ascii="Times New Roman" w:hAnsi="Times New Roman" w:cs="Times New Roman"/>
          <w:sz w:val="20"/>
        </w:rPr>
        <w:t>10.5.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поставщика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C033A" w:rsidRDefault="002710DA" w:rsidP="008F5C40">
      <w:pPr>
        <w:pStyle w:val="ConsPlusNormal"/>
        <w:ind w:firstLine="708"/>
        <w:contextualSpacing/>
        <w:jc w:val="both"/>
        <w:rPr>
          <w:rFonts w:ascii="Times New Roman" w:hAnsi="Times New Roman" w:cs="Times New Roman"/>
          <w:sz w:val="20"/>
        </w:rPr>
      </w:pPr>
      <w:r w:rsidRPr="00752949">
        <w:rPr>
          <w:rFonts w:ascii="Times New Roman" w:hAnsi="Times New Roman" w:cs="Times New Roman"/>
          <w:sz w:val="20"/>
        </w:rPr>
        <w:t>10.6.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8D5B5B" w:rsidRPr="00752949" w:rsidRDefault="008D5B5B" w:rsidP="00467528">
      <w:pPr>
        <w:pStyle w:val="ConsPlusNormal"/>
        <w:contextualSpacing/>
        <w:jc w:val="both"/>
        <w:rPr>
          <w:rFonts w:ascii="Times New Roman" w:hAnsi="Times New Roman" w:cs="Times New Roman"/>
          <w:sz w:val="20"/>
        </w:rPr>
      </w:pPr>
    </w:p>
    <w:p w:rsidR="000E475E" w:rsidRPr="00946E98" w:rsidRDefault="00936B9A" w:rsidP="00D70BBA">
      <w:pPr>
        <w:spacing w:after="0" w:line="240" w:lineRule="auto"/>
        <w:contextualSpacing/>
        <w:jc w:val="center"/>
        <w:outlineLvl w:val="1"/>
        <w:rPr>
          <w:rFonts w:ascii="Times New Roman" w:hAnsi="Times New Roman" w:cs="Times New Roman"/>
          <w:b/>
          <w:sz w:val="20"/>
          <w:szCs w:val="20"/>
        </w:rPr>
      </w:pPr>
      <w:r w:rsidRPr="00752949">
        <w:rPr>
          <w:rFonts w:ascii="Times New Roman" w:hAnsi="Times New Roman" w:cs="Times New Roman"/>
          <w:b/>
          <w:sz w:val="20"/>
          <w:szCs w:val="20"/>
        </w:rPr>
        <w:t>1</w:t>
      </w:r>
      <w:r w:rsidR="00153386" w:rsidRPr="00752949">
        <w:rPr>
          <w:rFonts w:ascii="Times New Roman" w:hAnsi="Times New Roman" w:cs="Times New Roman"/>
          <w:b/>
          <w:sz w:val="20"/>
          <w:szCs w:val="20"/>
        </w:rPr>
        <w:t>1</w:t>
      </w:r>
      <w:r w:rsidR="000E475E" w:rsidRPr="00752949">
        <w:rPr>
          <w:rFonts w:ascii="Times New Roman" w:hAnsi="Times New Roman" w:cs="Times New Roman"/>
          <w:b/>
          <w:sz w:val="20"/>
          <w:szCs w:val="20"/>
        </w:rPr>
        <w:t>. Срок действия Контракта, изменение и расторжение</w:t>
      </w:r>
      <w:r w:rsidR="00D70BBA">
        <w:rPr>
          <w:rFonts w:ascii="Times New Roman" w:hAnsi="Times New Roman" w:cs="Times New Roman"/>
          <w:b/>
          <w:sz w:val="20"/>
          <w:szCs w:val="20"/>
        </w:rPr>
        <w:t xml:space="preserve"> </w:t>
      </w:r>
      <w:r w:rsidR="000E475E" w:rsidRPr="00946E98">
        <w:rPr>
          <w:rFonts w:ascii="Times New Roman" w:hAnsi="Times New Roman" w:cs="Times New Roman"/>
          <w:b/>
          <w:sz w:val="20"/>
          <w:szCs w:val="20"/>
        </w:rPr>
        <w:t xml:space="preserve">Контракта </w:t>
      </w:r>
    </w:p>
    <w:p w:rsidR="000E475E" w:rsidRPr="00752949" w:rsidRDefault="00936B9A" w:rsidP="008F5C40">
      <w:pPr>
        <w:spacing w:after="0" w:line="240" w:lineRule="auto"/>
        <w:ind w:firstLine="708"/>
        <w:contextualSpacing/>
        <w:jc w:val="both"/>
        <w:rPr>
          <w:rFonts w:ascii="Times New Roman" w:hAnsi="Times New Roman" w:cs="Times New Roman"/>
          <w:sz w:val="20"/>
          <w:szCs w:val="20"/>
        </w:rPr>
      </w:pPr>
      <w:r w:rsidRPr="00946E98">
        <w:rPr>
          <w:rFonts w:ascii="Times New Roman" w:hAnsi="Times New Roman" w:cs="Times New Roman"/>
          <w:sz w:val="20"/>
          <w:szCs w:val="20"/>
        </w:rPr>
        <w:t>1</w:t>
      </w:r>
      <w:r w:rsidR="00153386" w:rsidRPr="00946E98">
        <w:rPr>
          <w:rFonts w:ascii="Times New Roman" w:hAnsi="Times New Roman" w:cs="Times New Roman"/>
          <w:sz w:val="20"/>
          <w:szCs w:val="20"/>
        </w:rPr>
        <w:t>1</w:t>
      </w:r>
      <w:r w:rsidR="000E475E" w:rsidRPr="00946E98">
        <w:rPr>
          <w:rFonts w:ascii="Times New Roman" w:hAnsi="Times New Roman" w:cs="Times New Roman"/>
          <w:sz w:val="20"/>
          <w:szCs w:val="20"/>
        </w:rPr>
        <w:t xml:space="preserve">.1. </w:t>
      </w:r>
      <w:r w:rsidR="002710DA" w:rsidRPr="00946E98">
        <w:rPr>
          <w:rFonts w:ascii="Times New Roman" w:hAnsi="Times New Roman" w:cs="Times New Roman"/>
          <w:sz w:val="20"/>
          <w:szCs w:val="20"/>
        </w:rPr>
        <w:t xml:space="preserve">Контракт действует </w:t>
      </w:r>
      <w:r w:rsidR="00CF3B90" w:rsidRPr="00946E98">
        <w:rPr>
          <w:rFonts w:ascii="Times New Roman" w:hAnsi="Times New Roman" w:cs="Times New Roman"/>
          <w:sz w:val="20"/>
          <w:szCs w:val="20"/>
        </w:rPr>
        <w:t xml:space="preserve">с момента подписания его Сторонами </w:t>
      </w:r>
      <w:r w:rsidR="002710DA" w:rsidRPr="00946E98">
        <w:rPr>
          <w:rFonts w:ascii="Times New Roman" w:hAnsi="Times New Roman" w:cs="Times New Roman"/>
          <w:sz w:val="20"/>
          <w:szCs w:val="20"/>
        </w:rPr>
        <w:t xml:space="preserve">до </w:t>
      </w:r>
      <w:r w:rsidR="00CF3B90" w:rsidRPr="00946E98">
        <w:rPr>
          <w:rFonts w:ascii="Times New Roman" w:hAnsi="Times New Roman" w:cs="Times New Roman"/>
          <w:sz w:val="20"/>
          <w:szCs w:val="20"/>
        </w:rPr>
        <w:t xml:space="preserve">полного </w:t>
      </w:r>
      <w:r w:rsidR="002710DA" w:rsidRPr="00946E98">
        <w:rPr>
          <w:rFonts w:ascii="Times New Roman" w:hAnsi="Times New Roman" w:cs="Times New Roman"/>
          <w:sz w:val="20"/>
          <w:szCs w:val="20"/>
        </w:rPr>
        <w:t xml:space="preserve">исполнения Сторонами своих обязательств в установленные контрактом сроки, но не позднее, чем </w:t>
      </w:r>
      <w:r w:rsidR="002710DA" w:rsidRPr="009D5813">
        <w:rPr>
          <w:rFonts w:ascii="Times New Roman" w:hAnsi="Times New Roman" w:cs="Times New Roman"/>
          <w:sz w:val="20"/>
          <w:szCs w:val="20"/>
        </w:rPr>
        <w:t>«</w:t>
      </w:r>
      <w:r w:rsidR="00312FA4" w:rsidRPr="009D5813">
        <w:rPr>
          <w:rFonts w:ascii="Times New Roman" w:hAnsi="Times New Roman" w:cs="Times New Roman"/>
          <w:sz w:val="20"/>
          <w:szCs w:val="20"/>
        </w:rPr>
        <w:t>30</w:t>
      </w:r>
      <w:r w:rsidR="00065FC9" w:rsidRPr="009D5813">
        <w:rPr>
          <w:rFonts w:ascii="Times New Roman" w:hAnsi="Times New Roman" w:cs="Times New Roman"/>
          <w:sz w:val="20"/>
          <w:szCs w:val="20"/>
        </w:rPr>
        <w:t xml:space="preserve">» </w:t>
      </w:r>
      <w:r w:rsidR="008C5908" w:rsidRPr="009D5813">
        <w:rPr>
          <w:rFonts w:ascii="Times New Roman" w:hAnsi="Times New Roman" w:cs="Times New Roman"/>
          <w:sz w:val="20"/>
          <w:szCs w:val="20"/>
        </w:rPr>
        <w:t>сентября</w:t>
      </w:r>
      <w:r w:rsidR="00A52725" w:rsidRPr="009D5813">
        <w:rPr>
          <w:rFonts w:ascii="Times New Roman" w:hAnsi="Times New Roman" w:cs="Times New Roman"/>
          <w:sz w:val="20"/>
          <w:szCs w:val="20"/>
        </w:rPr>
        <w:t xml:space="preserve"> 202</w:t>
      </w:r>
      <w:r w:rsidR="00312FA4" w:rsidRPr="009D5813">
        <w:rPr>
          <w:rFonts w:ascii="Times New Roman" w:hAnsi="Times New Roman" w:cs="Times New Roman"/>
          <w:sz w:val="20"/>
          <w:szCs w:val="20"/>
        </w:rPr>
        <w:t>4</w:t>
      </w:r>
      <w:r w:rsidR="002710DA" w:rsidRPr="009D5813">
        <w:rPr>
          <w:rFonts w:ascii="Times New Roman" w:hAnsi="Times New Roman" w:cs="Times New Roman"/>
          <w:sz w:val="20"/>
          <w:szCs w:val="20"/>
        </w:rPr>
        <w:t xml:space="preserve"> года</w:t>
      </w:r>
      <w:r w:rsidR="004721F3" w:rsidRPr="009D5813">
        <w:rPr>
          <w:rFonts w:ascii="Times New Roman" w:hAnsi="Times New Roman" w:cs="Times New Roman"/>
          <w:sz w:val="20"/>
          <w:szCs w:val="20"/>
        </w:rPr>
        <w:t>.</w:t>
      </w:r>
    </w:p>
    <w:p w:rsidR="000E475E" w:rsidRPr="00752949" w:rsidRDefault="00936B9A"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153386" w:rsidRPr="00752949">
        <w:rPr>
          <w:rFonts w:ascii="Times New Roman" w:hAnsi="Times New Roman" w:cs="Times New Roman"/>
          <w:sz w:val="20"/>
          <w:szCs w:val="20"/>
        </w:rPr>
        <w:t>1</w:t>
      </w:r>
      <w:r w:rsidR="000E475E" w:rsidRPr="00752949">
        <w:rPr>
          <w:rFonts w:ascii="Times New Roman" w:hAnsi="Times New Roman" w:cs="Times New Roman"/>
          <w:sz w:val="20"/>
          <w:szCs w:val="20"/>
        </w:rPr>
        <w:t>.2. Все изменения Контракта должны быть совершены в письменном виде и оформлены дополнительными соглашениями к Контракту.</w:t>
      </w:r>
    </w:p>
    <w:p w:rsidR="000E475E" w:rsidRPr="00752949" w:rsidRDefault="00936B9A"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153386" w:rsidRPr="00752949">
        <w:rPr>
          <w:rFonts w:ascii="Times New Roman" w:hAnsi="Times New Roman" w:cs="Times New Roman"/>
          <w:sz w:val="20"/>
          <w:szCs w:val="20"/>
        </w:rPr>
        <w:t>1</w:t>
      </w:r>
      <w:r w:rsidR="000E475E" w:rsidRPr="00752949">
        <w:rPr>
          <w:rFonts w:ascii="Times New Roman" w:hAnsi="Times New Roman" w:cs="Times New Roman"/>
          <w:sz w:val="20"/>
          <w:szCs w:val="20"/>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0E475E" w:rsidRPr="00752949" w:rsidRDefault="00936B9A"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153386" w:rsidRPr="00752949">
        <w:rPr>
          <w:rFonts w:ascii="Times New Roman" w:hAnsi="Times New Roman" w:cs="Times New Roman"/>
          <w:sz w:val="20"/>
          <w:szCs w:val="20"/>
        </w:rPr>
        <w:t>1</w:t>
      </w:r>
      <w:r w:rsidR="000E475E" w:rsidRPr="00752949">
        <w:rPr>
          <w:rFonts w:ascii="Times New Roman" w:hAnsi="Times New Roman" w:cs="Times New Roman"/>
          <w:sz w:val="20"/>
          <w:szCs w:val="20"/>
        </w:rPr>
        <w:t xml:space="preserve">.4. Стороны вправе принять решение об одностороннем отказе от исполнения Контракта по основаниям, предусмотренным Гражданским </w:t>
      </w:r>
      <w:hyperlink r:id="rId11" w:history="1">
        <w:r w:rsidR="000E475E" w:rsidRPr="00752949">
          <w:rPr>
            <w:rFonts w:ascii="Times New Roman" w:hAnsi="Times New Roman" w:cs="Times New Roman"/>
            <w:sz w:val="20"/>
            <w:szCs w:val="20"/>
          </w:rPr>
          <w:t>кодексом</w:t>
        </w:r>
      </w:hyperlink>
      <w:r w:rsidR="000E475E" w:rsidRPr="00752949">
        <w:rPr>
          <w:rFonts w:ascii="Times New Roman" w:hAnsi="Times New Roman" w:cs="Times New Roman"/>
          <w:sz w:val="20"/>
          <w:szCs w:val="20"/>
        </w:rPr>
        <w:t xml:space="preserve"> Российской Федерации, для одностороннего отказа от исполнения отдельных видов обязательств в порядке и сроки, определенные </w:t>
      </w:r>
      <w:hyperlink r:id="rId12" w:history="1">
        <w:r w:rsidR="000E475E" w:rsidRPr="00752949">
          <w:rPr>
            <w:rFonts w:ascii="Times New Roman" w:hAnsi="Times New Roman" w:cs="Times New Roman"/>
            <w:sz w:val="20"/>
            <w:szCs w:val="20"/>
          </w:rPr>
          <w:t>статьей 95</w:t>
        </w:r>
      </w:hyperlink>
      <w:r w:rsidR="000E475E" w:rsidRPr="00752949">
        <w:rPr>
          <w:rFonts w:ascii="Times New Roman" w:hAnsi="Times New Roman" w:cs="Times New Roman"/>
          <w:sz w:val="20"/>
          <w:szCs w:val="20"/>
        </w:rPr>
        <w:t xml:space="preserve"> Федерального закона о контрактной системе.</w:t>
      </w:r>
    </w:p>
    <w:p w:rsidR="00613ED2" w:rsidRPr="00752949" w:rsidRDefault="00936B9A"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153386" w:rsidRPr="00752949">
        <w:rPr>
          <w:rFonts w:ascii="Times New Roman" w:hAnsi="Times New Roman" w:cs="Times New Roman"/>
          <w:sz w:val="20"/>
          <w:szCs w:val="20"/>
        </w:rPr>
        <w:t>1</w:t>
      </w:r>
      <w:r w:rsidR="000E475E" w:rsidRPr="00752949">
        <w:rPr>
          <w:rFonts w:ascii="Times New Roman" w:hAnsi="Times New Roman" w:cs="Times New Roman"/>
          <w:sz w:val="20"/>
          <w:szCs w:val="20"/>
        </w:rPr>
        <w:t xml:space="preserve">.5. </w:t>
      </w:r>
      <w:r w:rsidR="00613ED2" w:rsidRPr="00752949">
        <w:rPr>
          <w:rFonts w:ascii="Times New Roman" w:hAnsi="Times New Roman" w:cs="Times New Roman"/>
          <w:sz w:val="20"/>
          <w:szCs w:val="20"/>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rsidR="00613ED2" w:rsidRPr="00752949" w:rsidRDefault="00613ED2"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Поставщиком нарушены условия исполнения Контракта;</w:t>
      </w:r>
    </w:p>
    <w:p w:rsidR="00613ED2" w:rsidRPr="00752949" w:rsidRDefault="00613ED2"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Отказ Поставщика передать Заказчику Товар или принадлежности к нему.</w:t>
      </w:r>
    </w:p>
    <w:p w:rsidR="00613ED2" w:rsidRPr="00752949" w:rsidRDefault="00613ED2"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613ED2" w:rsidRPr="00752949" w:rsidRDefault="00613ED2"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Невыполнение Поставщиком в разумный срок требования Заказчика о доукомплектовании товара.</w:t>
      </w:r>
    </w:p>
    <w:p w:rsidR="00613ED2" w:rsidRPr="00752949" w:rsidRDefault="00613ED2"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Нарушение Поставщиком сроков поставки Товаров.</w:t>
      </w:r>
    </w:p>
    <w:p w:rsidR="00613ED2" w:rsidRPr="00752949" w:rsidRDefault="00613ED2"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По другим основаниям, предусмотренным гражданским законодательством, порядок отказа от исполнения настоящего Контракта определяется в соответствии с действующим гражданским законодательством.</w:t>
      </w:r>
    </w:p>
    <w:p w:rsidR="000E475E" w:rsidRPr="00752949" w:rsidRDefault="00613ED2"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lastRenderedPageBreak/>
        <w:t xml:space="preserve">11.6. </w:t>
      </w:r>
      <w:r w:rsidR="000E475E" w:rsidRPr="00752949">
        <w:rPr>
          <w:rFonts w:ascii="Times New Roman" w:hAnsi="Times New Roman" w:cs="Times New Roman"/>
          <w:sz w:val="20"/>
          <w:szCs w:val="20"/>
        </w:rPr>
        <w:t xml:space="preserve">В случае если Заказчиком проведена экспертиза поставленного </w:t>
      </w:r>
      <w:r w:rsidR="003E2565" w:rsidRPr="00752949">
        <w:rPr>
          <w:rFonts w:ascii="Times New Roman" w:hAnsi="Times New Roman" w:cs="Times New Roman"/>
          <w:sz w:val="20"/>
          <w:szCs w:val="20"/>
        </w:rPr>
        <w:t>Товара</w:t>
      </w:r>
      <w:r w:rsidR="000E475E" w:rsidRPr="00752949">
        <w:rPr>
          <w:rFonts w:ascii="Times New Roman" w:hAnsi="Times New Roman" w:cs="Times New Roman"/>
          <w:sz w:val="20"/>
          <w:szCs w:val="20"/>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w:t>
      </w:r>
      <w:r w:rsidR="003E2565" w:rsidRPr="00752949">
        <w:rPr>
          <w:rFonts w:ascii="Times New Roman" w:hAnsi="Times New Roman" w:cs="Times New Roman"/>
          <w:sz w:val="20"/>
          <w:szCs w:val="20"/>
        </w:rPr>
        <w:t>Товара</w:t>
      </w:r>
      <w:r w:rsidR="000E475E" w:rsidRPr="00752949">
        <w:rPr>
          <w:rFonts w:ascii="Times New Roman" w:hAnsi="Times New Roman" w:cs="Times New Roman"/>
          <w:sz w:val="20"/>
          <w:szCs w:val="20"/>
        </w:rPr>
        <w:t xml:space="preserve"> в заключени</w:t>
      </w:r>
      <w:r w:rsidR="00E24711" w:rsidRPr="00752949">
        <w:rPr>
          <w:rFonts w:ascii="Times New Roman" w:hAnsi="Times New Roman" w:cs="Times New Roman"/>
          <w:sz w:val="20"/>
          <w:szCs w:val="20"/>
        </w:rPr>
        <w:t>и</w:t>
      </w:r>
      <w:r w:rsidR="000E475E" w:rsidRPr="00752949">
        <w:rPr>
          <w:rFonts w:ascii="Times New Roman" w:hAnsi="Times New Roman" w:cs="Times New Roman"/>
          <w:sz w:val="20"/>
          <w:szCs w:val="20"/>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721F3" w:rsidRPr="00752949" w:rsidRDefault="00936B9A"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153386" w:rsidRPr="00752949">
        <w:rPr>
          <w:rFonts w:ascii="Times New Roman" w:hAnsi="Times New Roman" w:cs="Times New Roman"/>
          <w:sz w:val="20"/>
          <w:szCs w:val="20"/>
        </w:rPr>
        <w:t>1</w:t>
      </w:r>
      <w:r w:rsidR="000E475E" w:rsidRPr="00752949">
        <w:rPr>
          <w:rFonts w:ascii="Times New Roman" w:hAnsi="Times New Roman" w:cs="Times New Roman"/>
          <w:sz w:val="20"/>
          <w:szCs w:val="20"/>
        </w:rPr>
        <w:t>.</w:t>
      </w:r>
      <w:r w:rsidR="00613ED2" w:rsidRPr="00752949">
        <w:rPr>
          <w:rFonts w:ascii="Times New Roman" w:hAnsi="Times New Roman" w:cs="Times New Roman"/>
          <w:sz w:val="20"/>
          <w:szCs w:val="20"/>
        </w:rPr>
        <w:t>7</w:t>
      </w:r>
      <w:r w:rsidR="000E475E" w:rsidRPr="00752949">
        <w:rPr>
          <w:rFonts w:ascii="Times New Roman" w:hAnsi="Times New Roman" w:cs="Times New Roman"/>
          <w:sz w:val="20"/>
          <w:szCs w:val="20"/>
        </w:rPr>
        <w:t>.</w:t>
      </w:r>
      <w:r w:rsidR="004721F3" w:rsidRPr="00752949">
        <w:rPr>
          <w:rFonts w:ascii="Times New Roman" w:hAnsi="Times New Roman" w:cs="Times New Roman"/>
          <w:sz w:val="20"/>
          <w:szCs w:val="20"/>
        </w:rPr>
        <w:t xml:space="preserve"> Заказчик обязан принять решение об одностороннем отказе от исполнения контракта в случаях, указанных в пункте 1 части 15 статьи 95 Федерального закона от 05.04.2013 № 44-ФЗ.</w:t>
      </w:r>
    </w:p>
    <w:p w:rsidR="000E475E" w:rsidRPr="00752949" w:rsidRDefault="00936B9A"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153386" w:rsidRPr="00752949">
        <w:rPr>
          <w:rFonts w:ascii="Times New Roman" w:hAnsi="Times New Roman" w:cs="Times New Roman"/>
          <w:sz w:val="20"/>
          <w:szCs w:val="20"/>
        </w:rPr>
        <w:t>1</w:t>
      </w:r>
      <w:r w:rsidR="000E475E" w:rsidRPr="00752949">
        <w:rPr>
          <w:rFonts w:ascii="Times New Roman" w:hAnsi="Times New Roman" w:cs="Times New Roman"/>
          <w:sz w:val="20"/>
          <w:szCs w:val="20"/>
        </w:rPr>
        <w:t>.</w:t>
      </w:r>
      <w:r w:rsidR="00613ED2" w:rsidRPr="00752949">
        <w:rPr>
          <w:rFonts w:ascii="Times New Roman" w:hAnsi="Times New Roman" w:cs="Times New Roman"/>
          <w:sz w:val="20"/>
          <w:szCs w:val="20"/>
        </w:rPr>
        <w:t>8</w:t>
      </w:r>
      <w:r w:rsidR="000E475E" w:rsidRPr="00752949">
        <w:rPr>
          <w:rFonts w:ascii="Times New Roman" w:hAnsi="Times New Roman" w:cs="Times New Roman"/>
          <w:sz w:val="20"/>
          <w:szCs w:val="20"/>
        </w:rPr>
        <w:t xml:space="preserve">. Существенные условия Контракта могут быть изменены только в случаях, предусмотренных Федеральным </w:t>
      </w:r>
      <w:hyperlink r:id="rId13" w:history="1">
        <w:r w:rsidR="000E475E" w:rsidRPr="00752949">
          <w:rPr>
            <w:rFonts w:ascii="Times New Roman" w:hAnsi="Times New Roman" w:cs="Times New Roman"/>
            <w:sz w:val="20"/>
            <w:szCs w:val="20"/>
          </w:rPr>
          <w:t>законом</w:t>
        </w:r>
      </w:hyperlink>
      <w:r w:rsidR="000E475E" w:rsidRPr="00752949">
        <w:rPr>
          <w:rFonts w:ascii="Times New Roman" w:hAnsi="Times New Roman" w:cs="Times New Roman"/>
          <w:sz w:val="20"/>
          <w:szCs w:val="20"/>
        </w:rPr>
        <w:t xml:space="preserve"> о контрактной системе.</w:t>
      </w:r>
    </w:p>
    <w:p w:rsidR="0053324F" w:rsidRDefault="00936B9A" w:rsidP="008F5C40">
      <w:pPr>
        <w:autoSpaceDE w:val="0"/>
        <w:autoSpaceDN w:val="0"/>
        <w:adjustRightInd w:val="0"/>
        <w:spacing w:after="0" w:line="240" w:lineRule="auto"/>
        <w:ind w:firstLine="708"/>
        <w:contextualSpacing/>
        <w:jc w:val="both"/>
        <w:rPr>
          <w:rFonts w:ascii="Times New Roman" w:hAnsi="Times New Roman" w:cs="Times New Roman"/>
          <w:sz w:val="20"/>
          <w:szCs w:val="20"/>
        </w:rPr>
      </w:pPr>
      <w:r w:rsidRPr="00752949">
        <w:rPr>
          <w:rFonts w:ascii="Times New Roman" w:eastAsia="Calibri" w:hAnsi="Times New Roman" w:cs="Times New Roman"/>
          <w:sz w:val="20"/>
          <w:szCs w:val="20"/>
        </w:rPr>
        <w:t>1</w:t>
      </w:r>
      <w:r w:rsidR="00153386" w:rsidRPr="00752949">
        <w:rPr>
          <w:rFonts w:ascii="Times New Roman" w:eastAsia="Calibri" w:hAnsi="Times New Roman" w:cs="Times New Roman"/>
          <w:sz w:val="20"/>
          <w:szCs w:val="20"/>
        </w:rPr>
        <w:t>1</w:t>
      </w:r>
      <w:r w:rsidR="006C2C73" w:rsidRPr="00752949">
        <w:rPr>
          <w:rFonts w:ascii="Times New Roman" w:eastAsia="Calibri" w:hAnsi="Times New Roman" w:cs="Times New Roman"/>
          <w:sz w:val="20"/>
          <w:szCs w:val="20"/>
        </w:rPr>
        <w:t>.</w:t>
      </w:r>
      <w:r w:rsidR="00613ED2" w:rsidRPr="00752949">
        <w:rPr>
          <w:rFonts w:ascii="Times New Roman" w:eastAsia="Calibri" w:hAnsi="Times New Roman" w:cs="Times New Roman"/>
          <w:sz w:val="20"/>
          <w:szCs w:val="20"/>
        </w:rPr>
        <w:t>9</w:t>
      </w:r>
      <w:r w:rsidR="006C2C73" w:rsidRPr="00752949">
        <w:rPr>
          <w:rFonts w:ascii="Times New Roman" w:eastAsia="Calibri" w:hAnsi="Times New Roman" w:cs="Times New Roman"/>
          <w:sz w:val="20"/>
          <w:szCs w:val="20"/>
        </w:rPr>
        <w:t xml:space="preserve">. </w:t>
      </w:r>
      <w:r w:rsidR="0053324F" w:rsidRPr="00752949">
        <w:rPr>
          <w:rFonts w:ascii="Times New Roman" w:hAnsi="Times New Roman" w:cs="Times New Roman"/>
          <w:sz w:val="20"/>
          <w:szCs w:val="20"/>
        </w:rPr>
        <w:t xml:space="preserve">Изменение существенных условий Контракта при его исполнении допускается в случаях, предусмотренных </w:t>
      </w:r>
      <w:hyperlink r:id="rId14" w:history="1">
        <w:r w:rsidR="0053324F" w:rsidRPr="00752949">
          <w:rPr>
            <w:rFonts w:ascii="Times New Roman" w:hAnsi="Times New Roman" w:cs="Times New Roman"/>
            <w:sz w:val="20"/>
            <w:szCs w:val="20"/>
          </w:rPr>
          <w:t>пунктом 6 статьи 161</w:t>
        </w:r>
      </w:hyperlink>
      <w:r w:rsidR="0053324F" w:rsidRPr="00752949">
        <w:rPr>
          <w:rFonts w:ascii="Times New Roman" w:hAnsi="Times New Roman" w:cs="Times New Roman"/>
          <w:sz w:val="20"/>
          <w:szCs w:val="20"/>
        </w:rPr>
        <w:t xml:space="preserve"> Бюджетного кодекса Российской Федерации, при уменьшении ранее доведенных до Заказчика</w:t>
      </w:r>
      <w:r w:rsidR="00AE60DE" w:rsidRPr="00752949">
        <w:rPr>
          <w:rFonts w:ascii="Times New Roman" w:hAnsi="Times New Roman" w:cs="Times New Roman"/>
          <w:sz w:val="20"/>
          <w:szCs w:val="20"/>
        </w:rPr>
        <w:t>,</w:t>
      </w:r>
      <w:r w:rsidR="0053324F" w:rsidRPr="00752949">
        <w:rPr>
          <w:rFonts w:ascii="Times New Roman" w:hAnsi="Times New Roman" w:cs="Times New Roman"/>
          <w:sz w:val="20"/>
          <w:szCs w:val="20"/>
        </w:rPr>
        <w:t xml:space="preserve"> как получателя бюджетных средств</w:t>
      </w:r>
      <w:r w:rsidR="00AE60DE" w:rsidRPr="00752949">
        <w:rPr>
          <w:rFonts w:ascii="Times New Roman" w:hAnsi="Times New Roman" w:cs="Times New Roman"/>
          <w:sz w:val="20"/>
          <w:szCs w:val="20"/>
        </w:rPr>
        <w:t>,</w:t>
      </w:r>
      <w:r w:rsidR="0053324F" w:rsidRPr="00752949">
        <w:rPr>
          <w:rFonts w:ascii="Times New Roman" w:hAnsi="Times New Roman" w:cs="Times New Roman"/>
          <w:sz w:val="20"/>
          <w:szCs w:val="20"/>
        </w:rPr>
        <w:t xml:space="preserve"> лимитов бюджетных обязательств. При этом Заказчик</w:t>
      </w:r>
      <w:r w:rsidR="00AE60DE" w:rsidRPr="00752949">
        <w:rPr>
          <w:rFonts w:ascii="Times New Roman" w:hAnsi="Times New Roman" w:cs="Times New Roman"/>
          <w:sz w:val="20"/>
          <w:szCs w:val="20"/>
        </w:rPr>
        <w:t>,</w:t>
      </w:r>
      <w:r w:rsidR="0053324F" w:rsidRPr="00752949">
        <w:rPr>
          <w:rFonts w:ascii="Times New Roman" w:hAnsi="Times New Roman" w:cs="Times New Roman"/>
          <w:sz w:val="20"/>
          <w:szCs w:val="20"/>
        </w:rPr>
        <w:t xml:space="preserve"> в ходе исполнения Контракта</w:t>
      </w:r>
      <w:r w:rsidR="00AE60DE" w:rsidRPr="00752949">
        <w:rPr>
          <w:rFonts w:ascii="Times New Roman" w:hAnsi="Times New Roman" w:cs="Times New Roman"/>
          <w:sz w:val="20"/>
          <w:szCs w:val="20"/>
        </w:rPr>
        <w:t>,</w:t>
      </w:r>
      <w:r w:rsidR="0053324F" w:rsidRPr="00752949">
        <w:rPr>
          <w:rFonts w:ascii="Times New Roman" w:hAnsi="Times New Roman" w:cs="Times New Roman"/>
          <w:sz w:val="20"/>
          <w:szCs w:val="20"/>
        </w:rPr>
        <w:t xml:space="preserve"> обеспечивает согласование новых условий Контракта, в том числе цены и (или) сроков исполнения Контракта и (или) количества </w:t>
      </w:r>
      <w:r w:rsidR="003E2565" w:rsidRPr="00752949">
        <w:rPr>
          <w:rFonts w:ascii="Times New Roman" w:hAnsi="Times New Roman" w:cs="Times New Roman"/>
          <w:sz w:val="20"/>
          <w:szCs w:val="20"/>
        </w:rPr>
        <w:t>Товара</w:t>
      </w:r>
      <w:r w:rsidR="0053324F" w:rsidRPr="00752949">
        <w:rPr>
          <w:rFonts w:ascii="Times New Roman" w:hAnsi="Times New Roman" w:cs="Times New Roman"/>
          <w:sz w:val="20"/>
          <w:szCs w:val="20"/>
        </w:rPr>
        <w:t>, предусмотренного Контрактом.</w:t>
      </w:r>
    </w:p>
    <w:p w:rsidR="009D5813" w:rsidRPr="00752949" w:rsidRDefault="009D5813" w:rsidP="008F5C40">
      <w:pPr>
        <w:autoSpaceDE w:val="0"/>
        <w:autoSpaceDN w:val="0"/>
        <w:adjustRightInd w:val="0"/>
        <w:spacing w:after="0" w:line="240" w:lineRule="auto"/>
        <w:ind w:firstLine="708"/>
        <w:contextualSpacing/>
        <w:jc w:val="both"/>
        <w:rPr>
          <w:rFonts w:ascii="Times New Roman" w:hAnsi="Times New Roman" w:cs="Times New Roman"/>
          <w:sz w:val="20"/>
          <w:szCs w:val="20"/>
        </w:rPr>
      </w:pPr>
    </w:p>
    <w:p w:rsidR="000E475E" w:rsidRPr="00752949" w:rsidRDefault="00936B9A" w:rsidP="00467528">
      <w:pPr>
        <w:spacing w:after="0" w:line="240" w:lineRule="auto"/>
        <w:contextualSpacing/>
        <w:jc w:val="center"/>
        <w:outlineLvl w:val="1"/>
        <w:rPr>
          <w:rFonts w:ascii="Times New Roman" w:hAnsi="Times New Roman" w:cs="Times New Roman"/>
          <w:b/>
          <w:sz w:val="20"/>
          <w:szCs w:val="20"/>
        </w:rPr>
      </w:pPr>
      <w:r w:rsidRPr="00752949">
        <w:rPr>
          <w:rFonts w:ascii="Times New Roman" w:hAnsi="Times New Roman" w:cs="Times New Roman"/>
          <w:b/>
          <w:sz w:val="20"/>
          <w:szCs w:val="20"/>
        </w:rPr>
        <w:t>1</w:t>
      </w:r>
      <w:r w:rsidR="00E41CE7" w:rsidRPr="00752949">
        <w:rPr>
          <w:rFonts w:ascii="Times New Roman" w:hAnsi="Times New Roman" w:cs="Times New Roman"/>
          <w:b/>
          <w:sz w:val="20"/>
          <w:szCs w:val="20"/>
        </w:rPr>
        <w:t>2</w:t>
      </w:r>
      <w:r w:rsidR="000E475E" w:rsidRPr="00752949">
        <w:rPr>
          <w:rFonts w:ascii="Times New Roman" w:hAnsi="Times New Roman" w:cs="Times New Roman"/>
          <w:b/>
          <w:sz w:val="20"/>
          <w:szCs w:val="20"/>
        </w:rPr>
        <w:t>. Исключительные права</w:t>
      </w:r>
    </w:p>
    <w:p w:rsidR="000E475E" w:rsidRPr="00752949" w:rsidRDefault="00936B9A"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E41CE7" w:rsidRPr="00752949">
        <w:rPr>
          <w:rFonts w:ascii="Times New Roman" w:hAnsi="Times New Roman" w:cs="Times New Roman"/>
          <w:sz w:val="20"/>
          <w:szCs w:val="20"/>
        </w:rPr>
        <w:t>2</w:t>
      </w:r>
      <w:r w:rsidR="000E475E" w:rsidRPr="00752949">
        <w:rPr>
          <w:rFonts w:ascii="Times New Roman" w:hAnsi="Times New Roman" w:cs="Times New Roman"/>
          <w:sz w:val="20"/>
          <w:szCs w:val="20"/>
        </w:rPr>
        <w:t xml:space="preserve">.1. Поставщик гарантирует отсутствие нарушения исключительных прав третьих лиц, связанных с поставкой и использованием </w:t>
      </w:r>
      <w:r w:rsidR="003E2565" w:rsidRPr="00752949">
        <w:rPr>
          <w:rFonts w:ascii="Times New Roman" w:hAnsi="Times New Roman" w:cs="Times New Roman"/>
          <w:sz w:val="20"/>
          <w:szCs w:val="20"/>
        </w:rPr>
        <w:t>Товара</w:t>
      </w:r>
      <w:r w:rsidR="000E475E" w:rsidRPr="00752949">
        <w:rPr>
          <w:rFonts w:ascii="Times New Roman" w:hAnsi="Times New Roman" w:cs="Times New Roman"/>
          <w:sz w:val="20"/>
          <w:szCs w:val="20"/>
        </w:rPr>
        <w:t xml:space="preserve"> в рамках Контракта.</w:t>
      </w:r>
    </w:p>
    <w:p w:rsidR="000E475E" w:rsidRDefault="00936B9A"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E41CE7" w:rsidRPr="00752949">
        <w:rPr>
          <w:rFonts w:ascii="Times New Roman" w:hAnsi="Times New Roman" w:cs="Times New Roman"/>
          <w:sz w:val="20"/>
          <w:szCs w:val="20"/>
        </w:rPr>
        <w:t>2</w:t>
      </w:r>
      <w:r w:rsidR="000E475E" w:rsidRPr="00752949">
        <w:rPr>
          <w:rFonts w:ascii="Times New Roman" w:hAnsi="Times New Roman" w:cs="Times New Roman"/>
          <w:sz w:val="20"/>
          <w:szCs w:val="20"/>
        </w:rPr>
        <w:t xml:space="preserve">.2. Все убытки, понесенные Заказчиком при нарушении исключительных прав третьих лиц при использовании </w:t>
      </w:r>
      <w:r w:rsidR="003E2565" w:rsidRPr="00752949">
        <w:rPr>
          <w:rFonts w:ascii="Times New Roman" w:hAnsi="Times New Roman" w:cs="Times New Roman"/>
          <w:sz w:val="20"/>
          <w:szCs w:val="20"/>
        </w:rPr>
        <w:t>Товара</w:t>
      </w:r>
      <w:r w:rsidR="000E475E" w:rsidRPr="00752949">
        <w:rPr>
          <w:rFonts w:ascii="Times New Roman" w:hAnsi="Times New Roman" w:cs="Times New Roman"/>
          <w:sz w:val="20"/>
          <w:szCs w:val="20"/>
        </w:rPr>
        <w:t>, включая судебные расходы и материальный ущерб, возмещаются Поставщиком.</w:t>
      </w:r>
    </w:p>
    <w:p w:rsidR="004E2D95" w:rsidRDefault="004E2D95" w:rsidP="00467528">
      <w:pPr>
        <w:spacing w:after="0" w:line="240" w:lineRule="auto"/>
        <w:contextualSpacing/>
        <w:jc w:val="center"/>
        <w:outlineLvl w:val="1"/>
        <w:rPr>
          <w:rFonts w:ascii="Times New Roman" w:hAnsi="Times New Roman" w:cs="Times New Roman"/>
          <w:b/>
          <w:sz w:val="20"/>
          <w:szCs w:val="20"/>
        </w:rPr>
      </w:pPr>
    </w:p>
    <w:p w:rsidR="000E475E" w:rsidRPr="00752949" w:rsidRDefault="00936B9A" w:rsidP="00467528">
      <w:pPr>
        <w:spacing w:after="0" w:line="240" w:lineRule="auto"/>
        <w:contextualSpacing/>
        <w:jc w:val="center"/>
        <w:outlineLvl w:val="1"/>
        <w:rPr>
          <w:rFonts w:ascii="Times New Roman" w:hAnsi="Times New Roman" w:cs="Times New Roman"/>
          <w:b/>
          <w:sz w:val="20"/>
          <w:szCs w:val="20"/>
        </w:rPr>
      </w:pPr>
      <w:r w:rsidRPr="00752949">
        <w:rPr>
          <w:rFonts w:ascii="Times New Roman" w:hAnsi="Times New Roman" w:cs="Times New Roman"/>
          <w:b/>
          <w:sz w:val="20"/>
          <w:szCs w:val="20"/>
        </w:rPr>
        <w:t>1</w:t>
      </w:r>
      <w:r w:rsidR="00E41CE7" w:rsidRPr="00752949">
        <w:rPr>
          <w:rFonts w:ascii="Times New Roman" w:hAnsi="Times New Roman" w:cs="Times New Roman"/>
          <w:b/>
          <w:sz w:val="20"/>
          <w:szCs w:val="20"/>
        </w:rPr>
        <w:t>3</w:t>
      </w:r>
      <w:r w:rsidR="000E475E" w:rsidRPr="00752949">
        <w:rPr>
          <w:rFonts w:ascii="Times New Roman" w:hAnsi="Times New Roman" w:cs="Times New Roman"/>
          <w:b/>
          <w:sz w:val="20"/>
          <w:szCs w:val="20"/>
        </w:rPr>
        <w:t>. Обстоятельства непреодолимой силы</w:t>
      </w:r>
    </w:p>
    <w:p w:rsidR="000E475E" w:rsidRPr="00752949" w:rsidRDefault="00936B9A"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E41CE7" w:rsidRPr="00752949">
        <w:rPr>
          <w:rFonts w:ascii="Times New Roman" w:hAnsi="Times New Roman" w:cs="Times New Roman"/>
          <w:sz w:val="20"/>
          <w:szCs w:val="20"/>
        </w:rPr>
        <w:t>3</w:t>
      </w:r>
      <w:r w:rsidR="000E475E" w:rsidRPr="00752949">
        <w:rPr>
          <w:rFonts w:ascii="Times New Roman" w:hAnsi="Times New Roman" w:cs="Times New Roman"/>
          <w:sz w:val="20"/>
          <w:szCs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0E475E" w:rsidRPr="00752949" w:rsidRDefault="00936B9A"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E41CE7" w:rsidRPr="00752949">
        <w:rPr>
          <w:rFonts w:ascii="Times New Roman" w:hAnsi="Times New Roman" w:cs="Times New Roman"/>
          <w:sz w:val="20"/>
          <w:szCs w:val="20"/>
        </w:rPr>
        <w:t>3</w:t>
      </w:r>
      <w:r w:rsidR="000E475E" w:rsidRPr="00752949">
        <w:rPr>
          <w:rFonts w:ascii="Times New Roman" w:hAnsi="Times New Roman" w:cs="Times New Roman"/>
          <w:sz w:val="20"/>
          <w:szCs w:val="20"/>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0E475E" w:rsidRPr="00752949" w:rsidRDefault="00936B9A"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E41CE7" w:rsidRPr="00752949">
        <w:rPr>
          <w:rFonts w:ascii="Times New Roman" w:hAnsi="Times New Roman" w:cs="Times New Roman"/>
          <w:sz w:val="20"/>
          <w:szCs w:val="20"/>
        </w:rPr>
        <w:t>3</w:t>
      </w:r>
      <w:r w:rsidR="000E475E" w:rsidRPr="00752949">
        <w:rPr>
          <w:rFonts w:ascii="Times New Roman" w:hAnsi="Times New Roman" w:cs="Times New Roman"/>
          <w:sz w:val="20"/>
          <w:szCs w:val="20"/>
        </w:rPr>
        <w:t xml:space="preserve">.3. Сторона, у которой возникли обстоятельства непреодолимой силы, обязана в течение </w:t>
      </w:r>
      <w:r w:rsidR="0050678C" w:rsidRPr="00752949">
        <w:rPr>
          <w:rFonts w:ascii="Times New Roman" w:hAnsi="Times New Roman" w:cs="Times New Roman"/>
          <w:sz w:val="20"/>
          <w:szCs w:val="20"/>
        </w:rPr>
        <w:t>5 (пяти)</w:t>
      </w:r>
      <w:r w:rsidR="000E475E" w:rsidRPr="00752949">
        <w:rPr>
          <w:rFonts w:ascii="Times New Roman" w:hAnsi="Times New Roman" w:cs="Times New Roman"/>
          <w:sz w:val="20"/>
          <w:szCs w:val="20"/>
        </w:rPr>
        <w:t xml:space="preserve"> дней письменно информировать другую Сторону о случившемся и его причинах.</w:t>
      </w:r>
    </w:p>
    <w:p w:rsidR="000E475E" w:rsidRPr="00752949" w:rsidRDefault="00936B9A"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E41CE7" w:rsidRPr="00752949">
        <w:rPr>
          <w:rFonts w:ascii="Times New Roman" w:hAnsi="Times New Roman" w:cs="Times New Roman"/>
          <w:sz w:val="20"/>
          <w:szCs w:val="20"/>
        </w:rPr>
        <w:t>3</w:t>
      </w:r>
      <w:r w:rsidR="000E475E" w:rsidRPr="00752949">
        <w:rPr>
          <w:rFonts w:ascii="Times New Roman" w:hAnsi="Times New Roman" w:cs="Times New Roman"/>
          <w:sz w:val="20"/>
          <w:szCs w:val="20"/>
        </w:rPr>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6E44F7" w:rsidRPr="00752949" w:rsidRDefault="006E44F7" w:rsidP="00467528">
      <w:pPr>
        <w:spacing w:after="0" w:line="240" w:lineRule="auto"/>
        <w:contextualSpacing/>
        <w:jc w:val="both"/>
        <w:rPr>
          <w:rFonts w:ascii="Times New Roman" w:hAnsi="Times New Roman" w:cs="Times New Roman"/>
          <w:sz w:val="20"/>
          <w:szCs w:val="20"/>
        </w:rPr>
      </w:pPr>
    </w:p>
    <w:p w:rsidR="000E475E" w:rsidRPr="00752949" w:rsidRDefault="00936B9A" w:rsidP="00467528">
      <w:pPr>
        <w:spacing w:after="0" w:line="240" w:lineRule="auto"/>
        <w:contextualSpacing/>
        <w:jc w:val="center"/>
        <w:outlineLvl w:val="1"/>
        <w:rPr>
          <w:rFonts w:ascii="Times New Roman" w:hAnsi="Times New Roman" w:cs="Times New Roman"/>
          <w:b/>
          <w:sz w:val="20"/>
          <w:szCs w:val="20"/>
        </w:rPr>
      </w:pPr>
      <w:r w:rsidRPr="00752949">
        <w:rPr>
          <w:rFonts w:ascii="Times New Roman" w:hAnsi="Times New Roman" w:cs="Times New Roman"/>
          <w:b/>
          <w:sz w:val="20"/>
          <w:szCs w:val="20"/>
        </w:rPr>
        <w:t>1</w:t>
      </w:r>
      <w:r w:rsidR="00E41CE7" w:rsidRPr="00752949">
        <w:rPr>
          <w:rFonts w:ascii="Times New Roman" w:hAnsi="Times New Roman" w:cs="Times New Roman"/>
          <w:b/>
          <w:sz w:val="20"/>
          <w:szCs w:val="20"/>
        </w:rPr>
        <w:t>4</w:t>
      </w:r>
      <w:r w:rsidR="000E475E" w:rsidRPr="00752949">
        <w:rPr>
          <w:rFonts w:ascii="Times New Roman" w:hAnsi="Times New Roman" w:cs="Times New Roman"/>
          <w:b/>
          <w:sz w:val="20"/>
          <w:szCs w:val="20"/>
        </w:rPr>
        <w:t xml:space="preserve">. Уведомления </w:t>
      </w:r>
    </w:p>
    <w:p w:rsidR="000E475E" w:rsidRPr="00752949" w:rsidRDefault="00936B9A"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E41CE7" w:rsidRPr="00752949">
        <w:rPr>
          <w:rFonts w:ascii="Times New Roman" w:hAnsi="Times New Roman" w:cs="Times New Roman"/>
          <w:sz w:val="20"/>
          <w:szCs w:val="20"/>
        </w:rPr>
        <w:t>4</w:t>
      </w:r>
      <w:r w:rsidR="000E475E" w:rsidRPr="00752949">
        <w:rPr>
          <w:rFonts w:ascii="Times New Roman" w:hAnsi="Times New Roman" w:cs="Times New Roman"/>
          <w:sz w:val="20"/>
          <w:szCs w:val="20"/>
        </w:rPr>
        <w:t xml:space="preserve">.1. Любое уведомление, которое одна Сторона направляет другой Стороне в соответствии с Контрактом, высылается в виде </w:t>
      </w:r>
      <w:r w:rsidR="0050678C" w:rsidRPr="00752949">
        <w:rPr>
          <w:rFonts w:ascii="Times New Roman" w:hAnsi="Times New Roman" w:cs="Times New Roman"/>
          <w:sz w:val="20"/>
          <w:szCs w:val="20"/>
        </w:rPr>
        <w:t xml:space="preserve">заказного письма </w:t>
      </w:r>
      <w:r w:rsidR="000E475E" w:rsidRPr="00752949">
        <w:rPr>
          <w:rFonts w:ascii="Times New Roman" w:hAnsi="Times New Roman" w:cs="Times New Roman"/>
          <w:sz w:val="20"/>
          <w:szCs w:val="20"/>
        </w:rPr>
        <w:t>по адресу другой Стороны с подтверждением о получении.</w:t>
      </w:r>
    </w:p>
    <w:p w:rsidR="000E475E" w:rsidRPr="00752949" w:rsidRDefault="00936B9A" w:rsidP="008F5C40">
      <w:pPr>
        <w:spacing w:after="0" w:line="240" w:lineRule="auto"/>
        <w:ind w:firstLine="567"/>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E41CE7" w:rsidRPr="00752949">
        <w:rPr>
          <w:rFonts w:ascii="Times New Roman" w:hAnsi="Times New Roman" w:cs="Times New Roman"/>
          <w:sz w:val="20"/>
          <w:szCs w:val="20"/>
        </w:rPr>
        <w:t>4</w:t>
      </w:r>
      <w:r w:rsidR="000E475E" w:rsidRPr="00752949">
        <w:rPr>
          <w:rFonts w:ascii="Times New Roman" w:hAnsi="Times New Roman" w:cs="Times New Roman"/>
          <w:sz w:val="20"/>
          <w:szCs w:val="20"/>
        </w:rPr>
        <w:t xml:space="preserve">.2. Уведомление считается доставленным </w:t>
      </w:r>
      <w:r w:rsidR="0050678C" w:rsidRPr="00752949">
        <w:rPr>
          <w:rFonts w:ascii="Times New Roman" w:hAnsi="Times New Roman" w:cs="Times New Roman"/>
          <w:sz w:val="20"/>
          <w:szCs w:val="20"/>
        </w:rPr>
        <w:t xml:space="preserve">с момента </w:t>
      </w:r>
      <w:r w:rsidR="008D4BA5" w:rsidRPr="00752949">
        <w:rPr>
          <w:rFonts w:ascii="Times New Roman" w:hAnsi="Times New Roman" w:cs="Times New Roman"/>
          <w:sz w:val="20"/>
          <w:szCs w:val="20"/>
        </w:rPr>
        <w:t xml:space="preserve">его </w:t>
      </w:r>
      <w:r w:rsidR="0050678C" w:rsidRPr="00752949">
        <w:rPr>
          <w:rFonts w:ascii="Times New Roman" w:hAnsi="Times New Roman" w:cs="Times New Roman"/>
          <w:sz w:val="20"/>
          <w:szCs w:val="20"/>
        </w:rPr>
        <w:t>получения</w:t>
      </w:r>
      <w:r w:rsidR="000E475E" w:rsidRPr="00752949">
        <w:rPr>
          <w:rFonts w:ascii="Times New Roman" w:hAnsi="Times New Roman" w:cs="Times New Roman"/>
          <w:sz w:val="20"/>
          <w:szCs w:val="20"/>
        </w:rPr>
        <w:t>.</w:t>
      </w:r>
    </w:p>
    <w:p w:rsidR="006E44F7" w:rsidRPr="00752949" w:rsidRDefault="006E44F7" w:rsidP="00467528">
      <w:pPr>
        <w:spacing w:after="0" w:line="240" w:lineRule="auto"/>
        <w:contextualSpacing/>
        <w:jc w:val="both"/>
        <w:rPr>
          <w:rFonts w:ascii="Times New Roman" w:hAnsi="Times New Roman" w:cs="Times New Roman"/>
          <w:b/>
          <w:sz w:val="20"/>
          <w:szCs w:val="20"/>
        </w:rPr>
      </w:pPr>
    </w:p>
    <w:p w:rsidR="00A236A0" w:rsidRPr="00752949" w:rsidRDefault="00A236A0" w:rsidP="00A236A0">
      <w:pPr>
        <w:widowControl w:val="0"/>
        <w:autoSpaceDE w:val="0"/>
        <w:autoSpaceDN w:val="0"/>
        <w:spacing w:after="0" w:line="240" w:lineRule="auto"/>
        <w:ind w:firstLine="567"/>
        <w:jc w:val="center"/>
        <w:rPr>
          <w:rFonts w:ascii="Times New Roman" w:eastAsia="Times New Roman" w:hAnsi="Times New Roman" w:cs="Times New Roman"/>
          <w:sz w:val="20"/>
          <w:szCs w:val="20"/>
          <w:lang w:eastAsia="ru-RU"/>
        </w:rPr>
      </w:pPr>
      <w:r w:rsidRPr="00752949">
        <w:rPr>
          <w:rFonts w:ascii="Times New Roman" w:eastAsia="Times New Roman" w:hAnsi="Times New Roman" w:cs="Times New Roman"/>
          <w:b/>
          <w:bCs/>
          <w:sz w:val="20"/>
          <w:szCs w:val="20"/>
          <w:lang w:eastAsia="ru-RU"/>
        </w:rPr>
        <w:t>15. Антикоррупционная оговорка</w:t>
      </w:r>
    </w:p>
    <w:p w:rsidR="00A236A0" w:rsidRPr="00752949" w:rsidRDefault="00A236A0" w:rsidP="00A236A0">
      <w:pPr>
        <w:widowControl w:val="0"/>
        <w:autoSpaceDE w:val="0"/>
        <w:autoSpaceDN w:val="0"/>
        <w:spacing w:after="0" w:line="240" w:lineRule="auto"/>
        <w:ind w:firstLine="567"/>
        <w:jc w:val="both"/>
        <w:rPr>
          <w:rFonts w:ascii="Times New Roman" w:eastAsia="Times New Roman" w:hAnsi="Times New Roman" w:cs="Times New Roman"/>
          <w:bCs/>
          <w:sz w:val="20"/>
          <w:szCs w:val="20"/>
          <w:lang w:eastAsia="ru-RU"/>
        </w:rPr>
      </w:pPr>
      <w:r w:rsidRPr="00752949">
        <w:rPr>
          <w:rFonts w:ascii="Times New Roman" w:eastAsia="Times New Roman" w:hAnsi="Times New Roman" w:cs="Times New Roman"/>
          <w:sz w:val="20"/>
          <w:szCs w:val="20"/>
          <w:lang w:eastAsia="ru-RU"/>
        </w:rPr>
        <w:t xml:space="preserve">15.1. </w:t>
      </w:r>
      <w:r w:rsidRPr="00752949">
        <w:rPr>
          <w:rFonts w:ascii="Times New Roman" w:eastAsia="Times New Roman" w:hAnsi="Times New Roman" w:cs="Times New Roman"/>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236A0" w:rsidRPr="00752949" w:rsidRDefault="00A236A0" w:rsidP="00A236A0">
      <w:pPr>
        <w:widowControl w:val="0"/>
        <w:autoSpaceDE w:val="0"/>
        <w:autoSpaceDN w:val="0"/>
        <w:spacing w:after="0" w:line="240" w:lineRule="auto"/>
        <w:ind w:firstLine="567"/>
        <w:jc w:val="both"/>
        <w:rPr>
          <w:rFonts w:ascii="Times New Roman" w:eastAsia="Times New Roman" w:hAnsi="Times New Roman" w:cs="Times New Roman"/>
          <w:bCs/>
          <w:sz w:val="20"/>
          <w:szCs w:val="20"/>
          <w:lang w:eastAsia="ru-RU"/>
        </w:rPr>
      </w:pPr>
      <w:r w:rsidRPr="00752949">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236A0" w:rsidRPr="00752949" w:rsidRDefault="00A236A0" w:rsidP="00A236A0">
      <w:pPr>
        <w:widowControl w:val="0"/>
        <w:autoSpaceDE w:val="0"/>
        <w:autoSpaceDN w:val="0"/>
        <w:spacing w:after="0" w:line="240" w:lineRule="auto"/>
        <w:ind w:firstLine="567"/>
        <w:jc w:val="both"/>
        <w:rPr>
          <w:rFonts w:ascii="Times New Roman" w:eastAsia="Times New Roman" w:hAnsi="Times New Roman" w:cs="Times New Roman"/>
          <w:bCs/>
          <w:sz w:val="20"/>
          <w:szCs w:val="20"/>
          <w:lang w:eastAsia="ru-RU"/>
        </w:rPr>
      </w:pPr>
      <w:r w:rsidRPr="00752949">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236A0" w:rsidRPr="00752949" w:rsidRDefault="00A236A0" w:rsidP="00A236A0">
      <w:pPr>
        <w:widowControl w:val="0"/>
        <w:autoSpaceDE w:val="0"/>
        <w:autoSpaceDN w:val="0"/>
        <w:spacing w:after="0" w:line="240" w:lineRule="auto"/>
        <w:ind w:firstLine="567"/>
        <w:jc w:val="both"/>
        <w:rPr>
          <w:rFonts w:ascii="Times New Roman" w:eastAsia="Times New Roman" w:hAnsi="Times New Roman" w:cs="Times New Roman"/>
          <w:bCs/>
          <w:sz w:val="20"/>
          <w:szCs w:val="20"/>
          <w:lang w:eastAsia="ru-RU"/>
        </w:rPr>
      </w:pPr>
      <w:r w:rsidRPr="00752949">
        <w:rPr>
          <w:rFonts w:ascii="Times New Roman" w:eastAsia="Times New Roman" w:hAnsi="Times New Roman" w:cs="Times New Roman"/>
          <w:bCs/>
          <w:sz w:val="20"/>
          <w:szCs w:val="20"/>
          <w:lang w:eastAsia="ru-RU"/>
        </w:rPr>
        <w:t>не совершать иных действий, нарушающих антикоррупционное законодательство Российской Федерации.</w:t>
      </w:r>
    </w:p>
    <w:p w:rsidR="004E2D95" w:rsidRDefault="004E2D95" w:rsidP="00467528">
      <w:pPr>
        <w:spacing w:after="0" w:line="240" w:lineRule="auto"/>
        <w:contextualSpacing/>
        <w:jc w:val="center"/>
        <w:outlineLvl w:val="1"/>
        <w:rPr>
          <w:rFonts w:ascii="Times New Roman" w:hAnsi="Times New Roman" w:cs="Times New Roman"/>
          <w:b/>
          <w:sz w:val="20"/>
          <w:szCs w:val="20"/>
        </w:rPr>
      </w:pPr>
    </w:p>
    <w:p w:rsidR="000E475E" w:rsidRPr="00752949" w:rsidRDefault="00936B9A" w:rsidP="00467528">
      <w:pPr>
        <w:spacing w:after="0" w:line="240" w:lineRule="auto"/>
        <w:contextualSpacing/>
        <w:jc w:val="center"/>
        <w:outlineLvl w:val="1"/>
        <w:rPr>
          <w:rFonts w:ascii="Times New Roman" w:hAnsi="Times New Roman" w:cs="Times New Roman"/>
          <w:b/>
          <w:sz w:val="20"/>
          <w:szCs w:val="20"/>
        </w:rPr>
      </w:pPr>
      <w:r w:rsidRPr="00752949">
        <w:rPr>
          <w:rFonts w:ascii="Times New Roman" w:hAnsi="Times New Roman" w:cs="Times New Roman"/>
          <w:b/>
          <w:sz w:val="20"/>
          <w:szCs w:val="20"/>
        </w:rPr>
        <w:t>1</w:t>
      </w:r>
      <w:r w:rsidR="00A236A0" w:rsidRPr="00752949">
        <w:rPr>
          <w:rFonts w:ascii="Times New Roman" w:hAnsi="Times New Roman" w:cs="Times New Roman"/>
          <w:b/>
          <w:sz w:val="20"/>
          <w:szCs w:val="20"/>
        </w:rPr>
        <w:t>6</w:t>
      </w:r>
      <w:r w:rsidR="000E475E" w:rsidRPr="00752949">
        <w:rPr>
          <w:rFonts w:ascii="Times New Roman" w:hAnsi="Times New Roman" w:cs="Times New Roman"/>
          <w:b/>
          <w:sz w:val="20"/>
          <w:szCs w:val="20"/>
        </w:rPr>
        <w:t xml:space="preserve">. Дополнительные условия и заключительные положения </w:t>
      </w:r>
    </w:p>
    <w:p w:rsidR="00EA2136" w:rsidRPr="00752949" w:rsidRDefault="00EA2136"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A236A0" w:rsidRPr="00752949">
        <w:rPr>
          <w:rFonts w:ascii="Times New Roman" w:hAnsi="Times New Roman" w:cs="Times New Roman"/>
          <w:sz w:val="20"/>
          <w:szCs w:val="20"/>
        </w:rPr>
        <w:t>6</w:t>
      </w:r>
      <w:r w:rsidRPr="00752949">
        <w:rPr>
          <w:rFonts w:ascii="Times New Roman" w:hAnsi="Times New Roman" w:cs="Times New Roman"/>
          <w:sz w:val="20"/>
          <w:szCs w:val="20"/>
        </w:rPr>
        <w:t>.1. Досудебный (претензионный) порядок разрешения споров:</w:t>
      </w:r>
    </w:p>
    <w:p w:rsidR="00EA2136" w:rsidRPr="00752949" w:rsidRDefault="00EA2136"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A236A0" w:rsidRPr="00752949">
        <w:rPr>
          <w:rFonts w:ascii="Times New Roman" w:hAnsi="Times New Roman" w:cs="Times New Roman"/>
          <w:sz w:val="20"/>
          <w:szCs w:val="20"/>
        </w:rPr>
        <w:t>6</w:t>
      </w:r>
      <w:r w:rsidRPr="00752949">
        <w:rPr>
          <w:rFonts w:ascii="Times New Roman" w:hAnsi="Times New Roman" w:cs="Times New Roman"/>
          <w:sz w:val="20"/>
          <w:szCs w:val="20"/>
        </w:rPr>
        <w:t>.1.1. До предъявления иска, вытекающего из контракта, сторона, которая считает, что ее права нарушены (далее - заинтересованная сторона), обязана направить другой стороне письменную претензию.</w:t>
      </w:r>
    </w:p>
    <w:p w:rsidR="00EA2136" w:rsidRPr="00752949" w:rsidRDefault="00EA2136"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A236A0" w:rsidRPr="00752949">
        <w:rPr>
          <w:rFonts w:ascii="Times New Roman" w:hAnsi="Times New Roman" w:cs="Times New Roman"/>
          <w:sz w:val="20"/>
          <w:szCs w:val="20"/>
        </w:rPr>
        <w:t>6</w:t>
      </w:r>
      <w:r w:rsidRPr="00752949">
        <w:rPr>
          <w:rFonts w:ascii="Times New Roman" w:hAnsi="Times New Roman" w:cs="Times New Roman"/>
          <w:sz w:val="20"/>
          <w:szCs w:val="20"/>
        </w:rPr>
        <w:t>.1.2.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EA2136" w:rsidRPr="00752949" w:rsidRDefault="00EA2136"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A236A0" w:rsidRPr="00752949">
        <w:rPr>
          <w:rFonts w:ascii="Times New Roman" w:hAnsi="Times New Roman" w:cs="Times New Roman"/>
          <w:sz w:val="20"/>
          <w:szCs w:val="20"/>
        </w:rPr>
        <w:t>6</w:t>
      </w:r>
      <w:r w:rsidRPr="00752949">
        <w:rPr>
          <w:rFonts w:ascii="Times New Roman" w:hAnsi="Times New Roman" w:cs="Times New Roman"/>
          <w:sz w:val="20"/>
          <w:szCs w:val="20"/>
        </w:rPr>
        <w:t>.1.3. Сторона, которая получила претензию, обязана ее рассмотреть и направить письменный мотивированный ответ другой стороне в течение 7 (семи) календарных дней с момента получения претензии.</w:t>
      </w:r>
    </w:p>
    <w:p w:rsidR="00EA2136" w:rsidRPr="00752949" w:rsidRDefault="00EA2136"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A236A0" w:rsidRPr="00752949">
        <w:rPr>
          <w:rFonts w:ascii="Times New Roman" w:hAnsi="Times New Roman" w:cs="Times New Roman"/>
          <w:sz w:val="20"/>
          <w:szCs w:val="20"/>
        </w:rPr>
        <w:t>6</w:t>
      </w:r>
      <w:r w:rsidRPr="00752949">
        <w:rPr>
          <w:rFonts w:ascii="Times New Roman" w:hAnsi="Times New Roman" w:cs="Times New Roman"/>
          <w:sz w:val="20"/>
          <w:szCs w:val="20"/>
        </w:rPr>
        <w:t>.1.4. Заинтересованная сторона вправе обратиться в суд по истечении 15 (пятнадцати) календарных дней со дня направления претензии либо в случае, когда ответ на претензию от другой стороны был получен, но заинтересованная сторона по каким-либо причинам с ним не согласна.</w:t>
      </w:r>
    </w:p>
    <w:p w:rsidR="00EA2136" w:rsidRPr="00752949" w:rsidRDefault="00EA2136"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lastRenderedPageBreak/>
        <w:t>1</w:t>
      </w:r>
      <w:r w:rsidR="00A236A0" w:rsidRPr="00752949">
        <w:rPr>
          <w:rFonts w:ascii="Times New Roman" w:hAnsi="Times New Roman" w:cs="Times New Roman"/>
          <w:sz w:val="20"/>
          <w:szCs w:val="20"/>
        </w:rPr>
        <w:t>6</w:t>
      </w:r>
      <w:r w:rsidRPr="00752949">
        <w:rPr>
          <w:rFonts w:ascii="Times New Roman" w:hAnsi="Times New Roman" w:cs="Times New Roman"/>
          <w:sz w:val="20"/>
          <w:szCs w:val="20"/>
        </w:rPr>
        <w:t>.2. Все споры и разногласия, возникающие между сторонами в рамках контракта или в связи с ним, в том числе касающиеся его заключения, изменения, исполнения, нарушения, расторжения или признания недействительным, подлежат разрешению в Арбитражном суде города Санкт-Петербурга и Ленинградской области.</w:t>
      </w:r>
    </w:p>
    <w:p w:rsidR="00EA2136" w:rsidRPr="00752949" w:rsidRDefault="00EA2136"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A236A0" w:rsidRPr="00752949">
        <w:rPr>
          <w:rFonts w:ascii="Times New Roman" w:hAnsi="Times New Roman" w:cs="Times New Roman"/>
          <w:sz w:val="20"/>
          <w:szCs w:val="20"/>
        </w:rPr>
        <w:t>6</w:t>
      </w:r>
      <w:r w:rsidRPr="00752949">
        <w:rPr>
          <w:rFonts w:ascii="Times New Roman" w:hAnsi="Times New Roman" w:cs="Times New Roman"/>
          <w:sz w:val="20"/>
          <w:szCs w:val="20"/>
        </w:rPr>
        <w:t>.3. Любые изменения и дополнения к контракту действительны, если они совершены в письменной форме и подписаны обеими Сторонами.</w:t>
      </w:r>
    </w:p>
    <w:p w:rsidR="00EA2136" w:rsidRPr="00752949" w:rsidRDefault="00EA2136"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A236A0" w:rsidRPr="00752949">
        <w:rPr>
          <w:rFonts w:ascii="Times New Roman" w:hAnsi="Times New Roman" w:cs="Times New Roman"/>
          <w:sz w:val="20"/>
          <w:szCs w:val="20"/>
        </w:rPr>
        <w:t>6</w:t>
      </w:r>
      <w:r w:rsidRPr="00752949">
        <w:rPr>
          <w:rFonts w:ascii="Times New Roman" w:hAnsi="Times New Roman" w:cs="Times New Roman"/>
          <w:sz w:val="20"/>
          <w:szCs w:val="20"/>
        </w:rPr>
        <w:t>.4. 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rsidR="00EA2136" w:rsidRPr="00752949" w:rsidRDefault="00EA2136"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A236A0" w:rsidRPr="00752949">
        <w:rPr>
          <w:rFonts w:ascii="Times New Roman" w:hAnsi="Times New Roman" w:cs="Times New Roman"/>
          <w:sz w:val="20"/>
          <w:szCs w:val="20"/>
        </w:rPr>
        <w:t>6</w:t>
      </w:r>
      <w:r w:rsidRPr="00752949">
        <w:rPr>
          <w:rFonts w:ascii="Times New Roman" w:hAnsi="Times New Roman" w:cs="Times New Roman"/>
          <w:sz w:val="20"/>
          <w:szCs w:val="20"/>
        </w:rPr>
        <w:t>.5. Все, что не урегулировано контрактом, регулируется действующим законодательством Российской Федерации.</w:t>
      </w:r>
    </w:p>
    <w:p w:rsidR="004721F3" w:rsidRPr="00752949" w:rsidRDefault="00153386" w:rsidP="008F5C40">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1</w:t>
      </w:r>
      <w:r w:rsidR="00A236A0" w:rsidRPr="00752949">
        <w:rPr>
          <w:rFonts w:ascii="Times New Roman" w:hAnsi="Times New Roman" w:cs="Times New Roman"/>
          <w:sz w:val="20"/>
          <w:szCs w:val="20"/>
        </w:rPr>
        <w:t>6</w:t>
      </w:r>
      <w:r w:rsidRPr="00752949">
        <w:rPr>
          <w:rFonts w:ascii="Times New Roman" w:hAnsi="Times New Roman" w:cs="Times New Roman"/>
          <w:sz w:val="20"/>
          <w:szCs w:val="20"/>
        </w:rPr>
        <w:t>.</w:t>
      </w:r>
      <w:r w:rsidR="00C26267" w:rsidRPr="00752949">
        <w:rPr>
          <w:rFonts w:ascii="Times New Roman" w:hAnsi="Times New Roman" w:cs="Times New Roman"/>
          <w:sz w:val="20"/>
          <w:szCs w:val="20"/>
        </w:rPr>
        <w:t>6</w:t>
      </w:r>
      <w:r w:rsidR="004721F3" w:rsidRPr="00752949">
        <w:rPr>
          <w:rFonts w:ascii="Times New Roman" w:hAnsi="Times New Roman" w:cs="Times New Roman"/>
          <w:sz w:val="20"/>
          <w:szCs w:val="20"/>
        </w:rPr>
        <w:t>. Приложения к Контракту являются его неотъемлемой частью.</w:t>
      </w:r>
    </w:p>
    <w:p w:rsidR="004721F3" w:rsidRPr="00752949" w:rsidRDefault="004721F3"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Приложение к Контракту:</w:t>
      </w:r>
    </w:p>
    <w:p w:rsidR="004721F3" w:rsidRPr="00752949" w:rsidRDefault="004721F3"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Приложение № 1 – Спецификация;</w:t>
      </w:r>
    </w:p>
    <w:p w:rsidR="004721F3" w:rsidRPr="00752949" w:rsidRDefault="005A3273"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Приложение № 2 – Технические требования;</w:t>
      </w:r>
    </w:p>
    <w:p w:rsidR="00716FB5" w:rsidRPr="00752949" w:rsidRDefault="00716FB5" w:rsidP="00467528">
      <w:pPr>
        <w:spacing w:after="0" w:line="240" w:lineRule="auto"/>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Приложение № 3 – </w:t>
      </w:r>
      <w:r w:rsidRPr="00647ECC">
        <w:rPr>
          <w:rFonts w:ascii="Times New Roman" w:hAnsi="Times New Roman" w:cs="Times New Roman"/>
          <w:sz w:val="20"/>
          <w:szCs w:val="20"/>
        </w:rPr>
        <w:t xml:space="preserve">Акт </w:t>
      </w:r>
      <w:r w:rsidR="00191994" w:rsidRPr="00647ECC">
        <w:rPr>
          <w:rFonts w:ascii="Times New Roman" w:hAnsi="Times New Roman" w:cs="Times New Roman"/>
          <w:sz w:val="20"/>
          <w:szCs w:val="20"/>
        </w:rPr>
        <w:t xml:space="preserve">приемки </w:t>
      </w:r>
      <w:r w:rsidRPr="00647ECC">
        <w:rPr>
          <w:rFonts w:ascii="Times New Roman" w:hAnsi="Times New Roman" w:cs="Times New Roman"/>
          <w:sz w:val="20"/>
          <w:szCs w:val="20"/>
        </w:rPr>
        <w:t>Товар</w:t>
      </w:r>
      <w:r w:rsidR="00191994" w:rsidRPr="00647ECC">
        <w:rPr>
          <w:rFonts w:ascii="Times New Roman" w:hAnsi="Times New Roman" w:cs="Times New Roman"/>
          <w:sz w:val="20"/>
          <w:szCs w:val="20"/>
        </w:rPr>
        <w:t>ов, работ, услуг</w:t>
      </w:r>
    </w:p>
    <w:p w:rsidR="004E2D95" w:rsidRDefault="004E2D95" w:rsidP="00467528">
      <w:pPr>
        <w:spacing w:after="0" w:line="240" w:lineRule="auto"/>
        <w:contextualSpacing/>
        <w:jc w:val="center"/>
        <w:outlineLvl w:val="1"/>
        <w:rPr>
          <w:rFonts w:ascii="Times New Roman" w:hAnsi="Times New Roman" w:cs="Times New Roman"/>
          <w:b/>
        </w:rPr>
      </w:pPr>
    </w:p>
    <w:p w:rsidR="006E2D61" w:rsidRPr="00345163" w:rsidRDefault="000E475E" w:rsidP="00467528">
      <w:pPr>
        <w:spacing w:after="0" w:line="240" w:lineRule="auto"/>
        <w:contextualSpacing/>
        <w:jc w:val="center"/>
        <w:outlineLvl w:val="1"/>
        <w:rPr>
          <w:rFonts w:ascii="Times New Roman" w:hAnsi="Times New Roman" w:cs="Times New Roman"/>
          <w:b/>
        </w:rPr>
      </w:pPr>
      <w:r w:rsidRPr="00345163">
        <w:rPr>
          <w:rFonts w:ascii="Times New Roman" w:hAnsi="Times New Roman" w:cs="Times New Roman"/>
          <w:b/>
        </w:rPr>
        <w:t>1</w:t>
      </w:r>
      <w:r w:rsidR="007F2AC2">
        <w:rPr>
          <w:rFonts w:ascii="Times New Roman" w:hAnsi="Times New Roman" w:cs="Times New Roman"/>
          <w:b/>
        </w:rPr>
        <w:t>7</w:t>
      </w:r>
      <w:r w:rsidRPr="00345163">
        <w:rPr>
          <w:rFonts w:ascii="Times New Roman" w:hAnsi="Times New Roman" w:cs="Times New Roman"/>
          <w:b/>
        </w:rPr>
        <w:t>. Реквизиты и подписи Сторон</w:t>
      </w: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4"/>
        <w:gridCol w:w="4961"/>
        <w:gridCol w:w="317"/>
      </w:tblGrid>
      <w:tr w:rsidR="006B4A7F" w:rsidRPr="00B81770" w:rsidTr="007664CD">
        <w:trPr>
          <w:trHeight w:val="3312"/>
        </w:trPr>
        <w:tc>
          <w:tcPr>
            <w:tcW w:w="5354" w:type="dxa"/>
            <w:tcBorders>
              <w:top w:val="single" w:sz="4" w:space="0" w:color="auto"/>
              <w:left w:val="single" w:sz="4" w:space="0" w:color="auto"/>
              <w:bottom w:val="single" w:sz="4" w:space="0" w:color="auto"/>
              <w:right w:val="single" w:sz="4" w:space="0" w:color="auto"/>
            </w:tcBorders>
          </w:tcPr>
          <w:p w:rsidR="006B4A7F" w:rsidRPr="00B81770" w:rsidRDefault="006B4A7F" w:rsidP="00467528">
            <w:pPr>
              <w:spacing w:after="0" w:line="240" w:lineRule="auto"/>
              <w:contextualSpacing/>
              <w:jc w:val="both"/>
              <w:rPr>
                <w:rFonts w:ascii="Times New Roman" w:hAnsi="Times New Roman" w:cs="Times New Roman"/>
                <w:b/>
                <w:bCs/>
                <w:sz w:val="20"/>
                <w:u w:val="single"/>
              </w:rPr>
            </w:pPr>
            <w:r w:rsidRPr="00B81770">
              <w:rPr>
                <w:rFonts w:ascii="Times New Roman" w:hAnsi="Times New Roman" w:cs="Times New Roman"/>
                <w:b/>
                <w:bCs/>
                <w:sz w:val="20"/>
                <w:u w:val="single"/>
              </w:rPr>
              <w:t>Заказчик:</w:t>
            </w:r>
          </w:p>
          <w:p w:rsidR="00312FA4" w:rsidRPr="00EF5CD4" w:rsidRDefault="00312FA4" w:rsidP="00312FA4">
            <w:pPr>
              <w:pStyle w:val="ConsPlusNormal"/>
              <w:contextualSpacing/>
              <w:jc w:val="both"/>
              <w:rPr>
                <w:rFonts w:ascii="Times New Roman" w:hAnsi="Times New Roman" w:cs="Times New Roman"/>
                <w:szCs w:val="22"/>
              </w:rPr>
            </w:pPr>
            <w:r w:rsidRPr="00EF5CD4">
              <w:rPr>
                <w:rFonts w:ascii="Times New Roman" w:hAnsi="Times New Roman" w:cs="Times New Roman"/>
                <w:szCs w:val="22"/>
              </w:rPr>
              <w:t>Санкт-Петербургское государственное казенное учреждение здравоохранения «Центр восстановительного лечения «Детская психиатрия» имени С.С. Мнухина» (СПб ГКУЗ ЦВЛ «Детская психиатрия» имени С.С. Мнухина»)</w:t>
            </w:r>
          </w:p>
          <w:p w:rsidR="00312FA4" w:rsidRPr="00EF5CD4" w:rsidRDefault="00312FA4" w:rsidP="00312FA4">
            <w:pPr>
              <w:pStyle w:val="ConsPlusNormal"/>
              <w:contextualSpacing/>
              <w:jc w:val="both"/>
              <w:rPr>
                <w:rFonts w:ascii="Times New Roman" w:hAnsi="Times New Roman" w:cs="Times New Roman"/>
                <w:szCs w:val="22"/>
              </w:rPr>
            </w:pPr>
            <w:r w:rsidRPr="00EF5CD4">
              <w:rPr>
                <w:rFonts w:ascii="Times New Roman" w:hAnsi="Times New Roman" w:cs="Times New Roman"/>
                <w:szCs w:val="22"/>
              </w:rPr>
              <w:t>ИНН/КПП 7813045473/781301001</w:t>
            </w:r>
          </w:p>
          <w:p w:rsidR="00312FA4" w:rsidRDefault="00312FA4" w:rsidP="00312FA4">
            <w:pPr>
              <w:pStyle w:val="ConsPlusNormal"/>
              <w:contextualSpacing/>
              <w:jc w:val="both"/>
              <w:rPr>
                <w:rFonts w:ascii="Times New Roman" w:hAnsi="Times New Roman" w:cs="Times New Roman"/>
                <w:szCs w:val="22"/>
              </w:rPr>
            </w:pPr>
            <w:proofErr w:type="spellStart"/>
            <w:r>
              <w:rPr>
                <w:rFonts w:ascii="Times New Roman" w:hAnsi="Times New Roman" w:cs="Times New Roman"/>
                <w:szCs w:val="22"/>
              </w:rPr>
              <w:t>Юрид.</w:t>
            </w:r>
            <w:r w:rsidRPr="00EF5CD4">
              <w:rPr>
                <w:rFonts w:ascii="Times New Roman" w:hAnsi="Times New Roman" w:cs="Times New Roman"/>
                <w:szCs w:val="22"/>
              </w:rPr>
              <w:t>адрес</w:t>
            </w:r>
            <w:proofErr w:type="spellEnd"/>
            <w:r w:rsidRPr="00EF5CD4">
              <w:rPr>
                <w:rFonts w:ascii="Times New Roman" w:hAnsi="Times New Roman" w:cs="Times New Roman"/>
                <w:szCs w:val="22"/>
              </w:rPr>
              <w:t xml:space="preserve">: </w:t>
            </w:r>
            <w:r w:rsidRPr="00886043">
              <w:rPr>
                <w:rFonts w:ascii="Times New Roman" w:hAnsi="Times New Roman" w:cs="Times New Roman"/>
                <w:szCs w:val="22"/>
              </w:rPr>
              <w:t xml:space="preserve">197022, город Санкт-Петербург, </w:t>
            </w:r>
            <w:proofErr w:type="spellStart"/>
            <w:r w:rsidRPr="00886043">
              <w:rPr>
                <w:rFonts w:ascii="Times New Roman" w:hAnsi="Times New Roman" w:cs="Times New Roman"/>
                <w:szCs w:val="22"/>
              </w:rPr>
              <w:t>вн.тер.г</w:t>
            </w:r>
            <w:proofErr w:type="spellEnd"/>
            <w:r w:rsidRPr="00886043">
              <w:rPr>
                <w:rFonts w:ascii="Times New Roman" w:hAnsi="Times New Roman" w:cs="Times New Roman"/>
                <w:szCs w:val="22"/>
              </w:rPr>
              <w:t>. муниципальный округ Аптекарский остров,</w:t>
            </w:r>
            <w:r>
              <w:rPr>
                <w:rFonts w:ascii="Times New Roman" w:hAnsi="Times New Roman" w:cs="Times New Roman"/>
                <w:szCs w:val="22"/>
              </w:rPr>
              <w:t xml:space="preserve"> </w:t>
            </w:r>
            <w:r w:rsidRPr="00886043">
              <w:rPr>
                <w:rFonts w:ascii="Times New Roman" w:hAnsi="Times New Roman" w:cs="Times New Roman"/>
                <w:szCs w:val="22"/>
              </w:rPr>
              <w:t>ул. Чапыгина, д. 13, литера А.</w:t>
            </w:r>
          </w:p>
          <w:p w:rsidR="00312FA4" w:rsidRPr="00EF5CD4" w:rsidRDefault="00312FA4" w:rsidP="00312FA4">
            <w:pPr>
              <w:pStyle w:val="ConsPlusNormal"/>
              <w:contextualSpacing/>
              <w:jc w:val="both"/>
              <w:rPr>
                <w:rFonts w:ascii="Times New Roman" w:hAnsi="Times New Roman" w:cs="Times New Roman"/>
                <w:szCs w:val="22"/>
              </w:rPr>
            </w:pPr>
            <w:r>
              <w:rPr>
                <w:rFonts w:ascii="Times New Roman" w:hAnsi="Times New Roman" w:cs="Times New Roman"/>
                <w:szCs w:val="22"/>
              </w:rPr>
              <w:t>Факт. адрес</w:t>
            </w:r>
            <w:r w:rsidRPr="00830935">
              <w:rPr>
                <w:rFonts w:ascii="Times New Roman" w:hAnsi="Times New Roman" w:cs="Times New Roman"/>
                <w:szCs w:val="22"/>
              </w:rPr>
              <w:t>:</w:t>
            </w:r>
            <w:r>
              <w:rPr>
                <w:rFonts w:ascii="Times New Roman" w:hAnsi="Times New Roman" w:cs="Times New Roman"/>
                <w:szCs w:val="22"/>
              </w:rPr>
              <w:t xml:space="preserve"> 197022, г. Санкт-Петербург, ул. Чапыгина, дом 13</w:t>
            </w:r>
            <w:r w:rsidRPr="00830935">
              <w:rPr>
                <w:rFonts w:ascii="Times New Roman" w:hAnsi="Times New Roman" w:cs="Times New Roman"/>
                <w:szCs w:val="22"/>
              </w:rPr>
              <w:t xml:space="preserve"> </w:t>
            </w:r>
          </w:p>
          <w:p w:rsidR="00312FA4" w:rsidRPr="00EF5CD4" w:rsidRDefault="00312FA4" w:rsidP="00312FA4">
            <w:pPr>
              <w:pStyle w:val="ConsPlusNormal"/>
              <w:contextualSpacing/>
              <w:jc w:val="both"/>
              <w:rPr>
                <w:rFonts w:ascii="Times New Roman" w:hAnsi="Times New Roman" w:cs="Times New Roman"/>
                <w:szCs w:val="22"/>
              </w:rPr>
            </w:pPr>
            <w:r w:rsidRPr="00EF5CD4">
              <w:rPr>
                <w:rFonts w:ascii="Times New Roman" w:hAnsi="Times New Roman" w:cs="Times New Roman"/>
                <w:szCs w:val="22"/>
              </w:rPr>
              <w:t>Комитет финансов Санкт-Петербурга</w:t>
            </w:r>
          </w:p>
          <w:p w:rsidR="00312FA4" w:rsidRPr="00EF5CD4" w:rsidRDefault="00312FA4" w:rsidP="00312FA4">
            <w:pPr>
              <w:pStyle w:val="ConsPlusNormal"/>
              <w:contextualSpacing/>
              <w:jc w:val="both"/>
              <w:rPr>
                <w:rFonts w:ascii="Times New Roman" w:hAnsi="Times New Roman" w:cs="Times New Roman"/>
                <w:szCs w:val="22"/>
              </w:rPr>
            </w:pPr>
            <w:r w:rsidRPr="00EF5CD4">
              <w:rPr>
                <w:rFonts w:ascii="Times New Roman" w:hAnsi="Times New Roman" w:cs="Times New Roman"/>
                <w:szCs w:val="22"/>
              </w:rPr>
              <w:t xml:space="preserve">(СПб ГКУЗ ЦВЛ «Детская психиатрия» имени С.С. Мнухина, л/счет 0150044) </w:t>
            </w:r>
          </w:p>
          <w:p w:rsidR="00312FA4" w:rsidRPr="00EF5CD4" w:rsidRDefault="00312FA4" w:rsidP="00312FA4">
            <w:pPr>
              <w:pStyle w:val="ConsPlusNormal"/>
              <w:contextualSpacing/>
              <w:jc w:val="both"/>
              <w:rPr>
                <w:rFonts w:ascii="Times New Roman" w:hAnsi="Times New Roman" w:cs="Times New Roman"/>
                <w:szCs w:val="22"/>
              </w:rPr>
            </w:pPr>
            <w:r w:rsidRPr="00EF5CD4">
              <w:rPr>
                <w:rFonts w:ascii="Times New Roman" w:hAnsi="Times New Roman" w:cs="Times New Roman"/>
                <w:szCs w:val="22"/>
              </w:rPr>
              <w:t>Счет 03221643400000007200</w:t>
            </w:r>
          </w:p>
          <w:p w:rsidR="00312FA4" w:rsidRPr="00EF5CD4" w:rsidRDefault="00312FA4" w:rsidP="00312FA4">
            <w:pPr>
              <w:pStyle w:val="ConsPlusNormal"/>
              <w:contextualSpacing/>
              <w:jc w:val="both"/>
              <w:rPr>
                <w:rFonts w:ascii="Times New Roman" w:hAnsi="Times New Roman" w:cs="Times New Roman"/>
                <w:szCs w:val="22"/>
              </w:rPr>
            </w:pPr>
            <w:r w:rsidRPr="00EF5CD4">
              <w:rPr>
                <w:rFonts w:ascii="Times New Roman" w:hAnsi="Times New Roman" w:cs="Times New Roman"/>
                <w:szCs w:val="22"/>
              </w:rPr>
              <w:t>В СЕВЕРО-ЗАПАДНОМ ГУ БАНКА РОССИИ//УФК по г. Санкт-Петербургу, г. Санкт-Петербург</w:t>
            </w:r>
          </w:p>
          <w:p w:rsidR="00312FA4" w:rsidRPr="00EF5CD4" w:rsidRDefault="00312FA4" w:rsidP="00312FA4">
            <w:pPr>
              <w:pStyle w:val="ConsPlusNormal"/>
              <w:contextualSpacing/>
              <w:jc w:val="both"/>
              <w:rPr>
                <w:rFonts w:ascii="Times New Roman" w:hAnsi="Times New Roman" w:cs="Times New Roman"/>
                <w:szCs w:val="22"/>
              </w:rPr>
            </w:pPr>
            <w:r w:rsidRPr="00EF5CD4">
              <w:rPr>
                <w:rFonts w:ascii="Times New Roman" w:hAnsi="Times New Roman" w:cs="Times New Roman"/>
                <w:szCs w:val="22"/>
              </w:rPr>
              <w:t>БИК 014030106</w:t>
            </w:r>
          </w:p>
          <w:p w:rsidR="00312FA4" w:rsidRPr="00EF5CD4" w:rsidRDefault="00312FA4" w:rsidP="00312FA4">
            <w:pPr>
              <w:pStyle w:val="ConsPlusNormal"/>
              <w:contextualSpacing/>
              <w:jc w:val="both"/>
              <w:rPr>
                <w:rFonts w:ascii="Times New Roman" w:hAnsi="Times New Roman" w:cs="Times New Roman"/>
                <w:szCs w:val="22"/>
              </w:rPr>
            </w:pPr>
            <w:r w:rsidRPr="00EF5CD4">
              <w:rPr>
                <w:rFonts w:ascii="Times New Roman" w:hAnsi="Times New Roman" w:cs="Times New Roman"/>
                <w:szCs w:val="22"/>
              </w:rPr>
              <w:t>Счет 40102810945370000005</w:t>
            </w:r>
          </w:p>
          <w:p w:rsidR="006B4A7F" w:rsidRPr="00B81770" w:rsidRDefault="00312FA4" w:rsidP="00312FA4">
            <w:pPr>
              <w:spacing w:after="0" w:line="240" w:lineRule="auto"/>
              <w:contextualSpacing/>
              <w:jc w:val="both"/>
              <w:rPr>
                <w:rFonts w:ascii="Times New Roman" w:hAnsi="Times New Roman" w:cs="Times New Roman"/>
                <w:sz w:val="20"/>
              </w:rPr>
            </w:pPr>
            <w:r w:rsidRPr="00EF5CD4">
              <w:rPr>
                <w:rFonts w:ascii="Times New Roman" w:hAnsi="Times New Roman" w:cs="Times New Roman"/>
              </w:rPr>
              <w:t xml:space="preserve">Электронная почта: </w:t>
            </w:r>
            <w:r w:rsidRPr="00FE66AD">
              <w:rPr>
                <w:rFonts w:ascii="Times New Roman" w:hAnsi="Times New Roman" w:cs="Times New Roman"/>
              </w:rPr>
              <w:t>dps.gz@zdrav.spb.ru</w:t>
            </w:r>
          </w:p>
        </w:tc>
        <w:tc>
          <w:tcPr>
            <w:tcW w:w="5278" w:type="dxa"/>
            <w:gridSpan w:val="2"/>
            <w:tcBorders>
              <w:top w:val="single" w:sz="4" w:space="0" w:color="auto"/>
              <w:left w:val="single" w:sz="4" w:space="0" w:color="auto"/>
              <w:bottom w:val="single" w:sz="4" w:space="0" w:color="auto"/>
              <w:right w:val="single" w:sz="4" w:space="0" w:color="auto"/>
            </w:tcBorders>
          </w:tcPr>
          <w:p w:rsidR="006B4A7F" w:rsidRPr="00B81770" w:rsidRDefault="006B4A7F" w:rsidP="00467528">
            <w:pPr>
              <w:spacing w:after="0" w:line="240" w:lineRule="auto"/>
              <w:contextualSpacing/>
              <w:jc w:val="both"/>
              <w:rPr>
                <w:rFonts w:ascii="Times New Roman" w:hAnsi="Times New Roman" w:cs="Times New Roman"/>
                <w:b/>
                <w:sz w:val="20"/>
                <w:u w:val="single"/>
              </w:rPr>
            </w:pPr>
            <w:r w:rsidRPr="00B81770">
              <w:rPr>
                <w:rFonts w:ascii="Times New Roman" w:hAnsi="Times New Roman" w:cs="Times New Roman"/>
                <w:b/>
                <w:sz w:val="20"/>
                <w:u w:val="single"/>
              </w:rPr>
              <w:t>Поставщик:</w:t>
            </w:r>
          </w:p>
          <w:p w:rsidR="006B4A7F" w:rsidRPr="00B81770" w:rsidRDefault="006B4A7F" w:rsidP="00467528">
            <w:pPr>
              <w:spacing w:after="0" w:line="240" w:lineRule="auto"/>
              <w:contextualSpacing/>
              <w:jc w:val="both"/>
              <w:rPr>
                <w:rFonts w:ascii="Times New Roman" w:hAnsi="Times New Roman" w:cs="Times New Roman"/>
                <w:bCs/>
                <w:sz w:val="20"/>
              </w:rPr>
            </w:pPr>
          </w:p>
        </w:tc>
      </w:tr>
      <w:tr w:rsidR="006B4A7F" w:rsidRPr="00B81770" w:rsidTr="00766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317" w:type="dxa"/>
          <w:trHeight w:val="1855"/>
        </w:trPr>
        <w:tc>
          <w:tcPr>
            <w:tcW w:w="5354" w:type="dxa"/>
          </w:tcPr>
          <w:p w:rsidR="006B4A7F" w:rsidRPr="00B81770" w:rsidRDefault="006B4A7F" w:rsidP="00467528">
            <w:pPr>
              <w:spacing w:after="0" w:line="240" w:lineRule="auto"/>
              <w:contextualSpacing/>
              <w:jc w:val="both"/>
              <w:rPr>
                <w:rFonts w:ascii="Times New Roman" w:hAnsi="Times New Roman" w:cs="Times New Roman"/>
                <w:sz w:val="20"/>
              </w:rPr>
            </w:pPr>
          </w:p>
          <w:p w:rsidR="006B4A7F" w:rsidRPr="00B81770" w:rsidRDefault="006B4A7F" w:rsidP="00467528">
            <w:pPr>
              <w:spacing w:after="0" w:line="240" w:lineRule="auto"/>
              <w:contextualSpacing/>
              <w:jc w:val="both"/>
              <w:rPr>
                <w:rFonts w:ascii="Times New Roman" w:hAnsi="Times New Roman" w:cs="Times New Roman"/>
                <w:bCs/>
                <w:i/>
                <w:iCs/>
                <w:sz w:val="20"/>
              </w:rPr>
            </w:pPr>
            <w:r w:rsidRPr="00B81770">
              <w:rPr>
                <w:rFonts w:ascii="Times New Roman" w:hAnsi="Times New Roman" w:cs="Times New Roman"/>
                <w:bCs/>
                <w:i/>
                <w:iCs/>
                <w:sz w:val="20"/>
              </w:rPr>
              <w:t>От Заказчика:</w:t>
            </w:r>
          </w:p>
          <w:p w:rsidR="006B4A7F" w:rsidRPr="00B81770" w:rsidRDefault="006B4A7F" w:rsidP="00467528">
            <w:pPr>
              <w:spacing w:after="0" w:line="240" w:lineRule="auto"/>
              <w:contextualSpacing/>
              <w:jc w:val="both"/>
              <w:rPr>
                <w:rFonts w:ascii="Times New Roman" w:hAnsi="Times New Roman" w:cs="Times New Roman"/>
                <w:bCs/>
                <w:iCs/>
                <w:sz w:val="20"/>
              </w:rPr>
            </w:pPr>
            <w:r w:rsidRPr="00B81770">
              <w:rPr>
                <w:rFonts w:ascii="Times New Roman" w:hAnsi="Times New Roman" w:cs="Times New Roman"/>
                <w:bCs/>
                <w:iCs/>
                <w:sz w:val="20"/>
              </w:rPr>
              <w:t>Главный врач</w:t>
            </w:r>
          </w:p>
          <w:p w:rsidR="006B4A7F" w:rsidRPr="00B81770" w:rsidRDefault="006B4A7F" w:rsidP="00467528">
            <w:pPr>
              <w:spacing w:after="0" w:line="240" w:lineRule="auto"/>
              <w:contextualSpacing/>
              <w:jc w:val="both"/>
              <w:rPr>
                <w:rFonts w:ascii="Times New Roman" w:hAnsi="Times New Roman" w:cs="Times New Roman"/>
                <w:bCs/>
                <w:iCs/>
                <w:sz w:val="20"/>
              </w:rPr>
            </w:pPr>
            <w:r w:rsidRPr="00B81770">
              <w:rPr>
                <w:rFonts w:ascii="Times New Roman" w:hAnsi="Times New Roman" w:cs="Times New Roman"/>
                <w:bCs/>
                <w:iCs/>
                <w:sz w:val="20"/>
              </w:rPr>
              <w:br/>
              <w:t xml:space="preserve">_________________ </w:t>
            </w:r>
            <w:r w:rsidR="00F94345" w:rsidRPr="00B81770">
              <w:rPr>
                <w:rFonts w:ascii="Times New Roman" w:hAnsi="Times New Roman" w:cs="Times New Roman"/>
                <w:bCs/>
                <w:iCs/>
                <w:sz w:val="20"/>
              </w:rPr>
              <w:t>/</w:t>
            </w:r>
            <w:r w:rsidRPr="00B81770">
              <w:rPr>
                <w:rFonts w:ascii="Times New Roman" w:hAnsi="Times New Roman" w:cs="Times New Roman"/>
                <w:bCs/>
                <w:iCs/>
                <w:sz w:val="20"/>
              </w:rPr>
              <w:t>М.В. Романовская</w:t>
            </w:r>
            <w:r w:rsidR="00F94345" w:rsidRPr="00B81770">
              <w:rPr>
                <w:rFonts w:ascii="Times New Roman" w:hAnsi="Times New Roman" w:cs="Times New Roman"/>
                <w:bCs/>
                <w:iCs/>
                <w:sz w:val="20"/>
              </w:rPr>
              <w:t>/</w:t>
            </w:r>
          </w:p>
          <w:p w:rsidR="006B4A7F" w:rsidRPr="00B81770" w:rsidRDefault="006B4A7F" w:rsidP="00467528">
            <w:pPr>
              <w:spacing w:after="0" w:line="240" w:lineRule="auto"/>
              <w:contextualSpacing/>
              <w:jc w:val="both"/>
              <w:rPr>
                <w:rFonts w:ascii="Times New Roman" w:hAnsi="Times New Roman" w:cs="Times New Roman"/>
                <w:bCs/>
                <w:i/>
                <w:sz w:val="20"/>
              </w:rPr>
            </w:pPr>
            <w:r w:rsidRPr="00B81770">
              <w:rPr>
                <w:rFonts w:ascii="Times New Roman" w:hAnsi="Times New Roman" w:cs="Times New Roman"/>
                <w:bCs/>
                <w:i/>
                <w:sz w:val="20"/>
              </w:rPr>
              <w:t>Подписано ЭЦП</w:t>
            </w:r>
          </w:p>
        </w:tc>
        <w:tc>
          <w:tcPr>
            <w:tcW w:w="4961" w:type="dxa"/>
          </w:tcPr>
          <w:p w:rsidR="006B4A7F" w:rsidRPr="00B81770" w:rsidRDefault="006B4A7F" w:rsidP="00467528">
            <w:pPr>
              <w:spacing w:after="0" w:line="240" w:lineRule="auto"/>
              <w:contextualSpacing/>
              <w:jc w:val="both"/>
              <w:rPr>
                <w:rFonts w:ascii="Times New Roman" w:hAnsi="Times New Roman" w:cs="Times New Roman"/>
                <w:sz w:val="20"/>
              </w:rPr>
            </w:pPr>
          </w:p>
          <w:p w:rsidR="006B4A7F" w:rsidRPr="00B81770" w:rsidRDefault="006B4A7F" w:rsidP="00467528">
            <w:pPr>
              <w:spacing w:after="0" w:line="240" w:lineRule="auto"/>
              <w:contextualSpacing/>
              <w:jc w:val="both"/>
              <w:rPr>
                <w:rFonts w:ascii="Times New Roman" w:hAnsi="Times New Roman" w:cs="Times New Roman"/>
                <w:i/>
                <w:sz w:val="20"/>
              </w:rPr>
            </w:pPr>
            <w:r w:rsidRPr="00B81770">
              <w:rPr>
                <w:rFonts w:ascii="Times New Roman" w:hAnsi="Times New Roman" w:cs="Times New Roman"/>
                <w:i/>
                <w:sz w:val="20"/>
              </w:rPr>
              <w:t>От Поставщика:</w:t>
            </w:r>
          </w:p>
          <w:p w:rsidR="006B4A7F" w:rsidRPr="00B81770" w:rsidRDefault="006B4A7F" w:rsidP="00467528">
            <w:pPr>
              <w:spacing w:after="0" w:line="240" w:lineRule="auto"/>
              <w:contextualSpacing/>
              <w:jc w:val="both"/>
              <w:rPr>
                <w:rFonts w:ascii="Times New Roman" w:hAnsi="Times New Roman" w:cs="Times New Roman"/>
                <w:sz w:val="20"/>
              </w:rPr>
            </w:pPr>
          </w:p>
          <w:p w:rsidR="006B4A7F" w:rsidRPr="00B81770" w:rsidRDefault="006B4A7F" w:rsidP="00467528">
            <w:pPr>
              <w:spacing w:after="0" w:line="240" w:lineRule="auto"/>
              <w:contextualSpacing/>
              <w:jc w:val="both"/>
              <w:rPr>
                <w:rFonts w:ascii="Times New Roman" w:hAnsi="Times New Roman" w:cs="Times New Roman"/>
                <w:sz w:val="20"/>
              </w:rPr>
            </w:pPr>
          </w:p>
          <w:p w:rsidR="006B4A7F" w:rsidRPr="00B81770" w:rsidRDefault="00F94345" w:rsidP="00467528">
            <w:pPr>
              <w:spacing w:after="0" w:line="240" w:lineRule="auto"/>
              <w:contextualSpacing/>
              <w:jc w:val="both"/>
              <w:rPr>
                <w:rFonts w:ascii="Times New Roman" w:hAnsi="Times New Roman" w:cs="Times New Roman"/>
                <w:sz w:val="20"/>
                <w:lang w:val="en-US"/>
              </w:rPr>
            </w:pPr>
            <w:r w:rsidRPr="00B81770">
              <w:rPr>
                <w:rFonts w:ascii="Times New Roman" w:hAnsi="Times New Roman" w:cs="Times New Roman"/>
                <w:sz w:val="20"/>
              </w:rPr>
              <w:t>______________________/</w:t>
            </w:r>
            <w:r w:rsidRPr="00B81770">
              <w:rPr>
                <w:rFonts w:ascii="Times New Roman" w:hAnsi="Times New Roman" w:cs="Times New Roman"/>
                <w:sz w:val="20"/>
                <w:lang w:val="en-US"/>
              </w:rPr>
              <w:t>_____________/</w:t>
            </w:r>
          </w:p>
          <w:p w:rsidR="006B4A7F" w:rsidRPr="00B81770" w:rsidRDefault="006B4A7F" w:rsidP="00467528">
            <w:pPr>
              <w:spacing w:after="0" w:line="240" w:lineRule="auto"/>
              <w:contextualSpacing/>
              <w:jc w:val="both"/>
              <w:rPr>
                <w:rFonts w:ascii="Times New Roman" w:hAnsi="Times New Roman" w:cs="Times New Roman"/>
                <w:sz w:val="20"/>
              </w:rPr>
            </w:pPr>
            <w:r w:rsidRPr="00B81770">
              <w:rPr>
                <w:rFonts w:ascii="Times New Roman" w:hAnsi="Times New Roman" w:cs="Times New Roman"/>
                <w:bCs/>
                <w:i/>
                <w:sz w:val="20"/>
              </w:rPr>
              <w:t>Подписано ЭЦП</w:t>
            </w:r>
          </w:p>
        </w:tc>
      </w:tr>
    </w:tbl>
    <w:p w:rsidR="00A40107" w:rsidRPr="0094220B" w:rsidRDefault="00A40107" w:rsidP="00467528">
      <w:pPr>
        <w:suppressLineNumbers/>
        <w:tabs>
          <w:tab w:val="left" w:pos="3240"/>
        </w:tabs>
        <w:autoSpaceDE w:val="0"/>
        <w:autoSpaceDN w:val="0"/>
        <w:adjustRightInd w:val="0"/>
        <w:spacing w:after="0" w:line="240" w:lineRule="auto"/>
        <w:contextualSpacing/>
        <w:jc w:val="both"/>
        <w:rPr>
          <w:rFonts w:ascii="Times New Roman" w:hAnsi="Times New Roman"/>
          <w:sz w:val="20"/>
          <w:szCs w:val="24"/>
        </w:rPr>
      </w:pPr>
      <w:r w:rsidRPr="0094220B">
        <w:rPr>
          <w:rFonts w:ascii="Times New Roman" w:hAnsi="Times New Roman"/>
          <w:b/>
          <w:i/>
          <w:sz w:val="20"/>
          <w:szCs w:val="24"/>
        </w:rPr>
        <w:t>Согласовано:</w:t>
      </w:r>
    </w:p>
    <w:p w:rsidR="00A40107" w:rsidRPr="0094220B" w:rsidRDefault="00A40107" w:rsidP="00467528">
      <w:pPr>
        <w:suppressLineNumbers/>
        <w:tabs>
          <w:tab w:val="left" w:pos="3240"/>
        </w:tabs>
        <w:autoSpaceDE w:val="0"/>
        <w:autoSpaceDN w:val="0"/>
        <w:adjustRightInd w:val="0"/>
        <w:spacing w:after="0" w:line="240" w:lineRule="auto"/>
        <w:contextualSpacing/>
        <w:jc w:val="both"/>
        <w:rPr>
          <w:rFonts w:ascii="Times New Roman" w:hAnsi="Times New Roman"/>
          <w:sz w:val="20"/>
          <w:szCs w:val="24"/>
        </w:rPr>
      </w:pPr>
    </w:p>
    <w:p w:rsidR="00A40107" w:rsidRPr="0094220B" w:rsidRDefault="00A40107" w:rsidP="00467528">
      <w:pPr>
        <w:suppressLineNumbers/>
        <w:tabs>
          <w:tab w:val="left" w:pos="3240"/>
        </w:tabs>
        <w:autoSpaceDE w:val="0"/>
        <w:autoSpaceDN w:val="0"/>
        <w:adjustRightInd w:val="0"/>
        <w:spacing w:after="0" w:line="240" w:lineRule="auto"/>
        <w:contextualSpacing/>
        <w:jc w:val="both"/>
        <w:rPr>
          <w:rFonts w:ascii="Times New Roman" w:hAnsi="Times New Roman"/>
          <w:sz w:val="20"/>
          <w:szCs w:val="24"/>
        </w:rPr>
      </w:pPr>
      <w:r w:rsidRPr="0094220B">
        <w:rPr>
          <w:rFonts w:ascii="Times New Roman" w:hAnsi="Times New Roman"/>
          <w:sz w:val="20"/>
          <w:szCs w:val="24"/>
        </w:rPr>
        <w:t xml:space="preserve">Заместитель главного врача по </w:t>
      </w:r>
    </w:p>
    <w:p w:rsidR="00A40107" w:rsidRPr="002E01D7" w:rsidRDefault="00A40107" w:rsidP="00467528">
      <w:pPr>
        <w:suppressLineNumbers/>
        <w:tabs>
          <w:tab w:val="left" w:pos="3240"/>
        </w:tabs>
        <w:autoSpaceDE w:val="0"/>
        <w:autoSpaceDN w:val="0"/>
        <w:adjustRightInd w:val="0"/>
        <w:spacing w:after="0" w:line="240" w:lineRule="auto"/>
        <w:contextualSpacing/>
        <w:jc w:val="both"/>
        <w:rPr>
          <w:rFonts w:ascii="Times New Roman" w:hAnsi="Times New Roman"/>
          <w:sz w:val="20"/>
          <w:szCs w:val="24"/>
        </w:rPr>
      </w:pPr>
      <w:r w:rsidRPr="0094220B">
        <w:rPr>
          <w:rFonts w:ascii="Times New Roman" w:hAnsi="Times New Roman"/>
          <w:sz w:val="20"/>
          <w:szCs w:val="24"/>
        </w:rPr>
        <w:t xml:space="preserve">экономическим вопросам                                                                 </w:t>
      </w:r>
      <w:r w:rsidR="00680F5E">
        <w:rPr>
          <w:rFonts w:ascii="Times New Roman" w:hAnsi="Times New Roman"/>
          <w:sz w:val="20"/>
          <w:szCs w:val="24"/>
        </w:rPr>
        <w:tab/>
      </w:r>
      <w:r w:rsidR="00680F5E">
        <w:rPr>
          <w:rFonts w:ascii="Times New Roman" w:hAnsi="Times New Roman"/>
          <w:sz w:val="20"/>
          <w:szCs w:val="24"/>
        </w:rPr>
        <w:tab/>
      </w:r>
      <w:r w:rsidR="00680F5E">
        <w:rPr>
          <w:rFonts w:ascii="Times New Roman" w:hAnsi="Times New Roman"/>
          <w:sz w:val="20"/>
          <w:szCs w:val="24"/>
        </w:rPr>
        <w:tab/>
      </w:r>
      <w:r w:rsidR="002E01D7">
        <w:rPr>
          <w:rFonts w:ascii="Times New Roman" w:hAnsi="Times New Roman"/>
          <w:sz w:val="20"/>
          <w:szCs w:val="24"/>
        </w:rPr>
        <w:t>Н.В. Карташова</w:t>
      </w:r>
    </w:p>
    <w:p w:rsidR="00100C83" w:rsidRPr="0094220B" w:rsidRDefault="00100C83" w:rsidP="00467528">
      <w:pPr>
        <w:suppressLineNumbers/>
        <w:tabs>
          <w:tab w:val="left" w:pos="3240"/>
        </w:tabs>
        <w:autoSpaceDE w:val="0"/>
        <w:autoSpaceDN w:val="0"/>
        <w:adjustRightInd w:val="0"/>
        <w:spacing w:after="0" w:line="240" w:lineRule="auto"/>
        <w:contextualSpacing/>
        <w:jc w:val="both"/>
        <w:rPr>
          <w:rFonts w:ascii="Times New Roman" w:hAnsi="Times New Roman"/>
          <w:sz w:val="20"/>
          <w:szCs w:val="24"/>
        </w:rPr>
      </w:pPr>
    </w:p>
    <w:p w:rsidR="00A40107" w:rsidRDefault="00A40107" w:rsidP="00467528">
      <w:pPr>
        <w:suppressLineNumbers/>
        <w:tabs>
          <w:tab w:val="left" w:pos="3240"/>
        </w:tabs>
        <w:autoSpaceDE w:val="0"/>
        <w:autoSpaceDN w:val="0"/>
        <w:adjustRightInd w:val="0"/>
        <w:spacing w:after="0" w:line="240" w:lineRule="auto"/>
        <w:contextualSpacing/>
        <w:jc w:val="both"/>
        <w:rPr>
          <w:rFonts w:ascii="Times New Roman" w:hAnsi="Times New Roman"/>
          <w:sz w:val="20"/>
          <w:szCs w:val="24"/>
        </w:rPr>
      </w:pPr>
      <w:r w:rsidRPr="0094220B">
        <w:rPr>
          <w:rFonts w:ascii="Times New Roman" w:hAnsi="Times New Roman"/>
          <w:sz w:val="20"/>
          <w:szCs w:val="24"/>
        </w:rPr>
        <w:t xml:space="preserve">Главный бухгалтер                                                                          </w:t>
      </w:r>
      <w:r w:rsidR="00680F5E">
        <w:rPr>
          <w:rFonts w:ascii="Times New Roman" w:hAnsi="Times New Roman"/>
          <w:sz w:val="20"/>
          <w:szCs w:val="24"/>
        </w:rPr>
        <w:tab/>
      </w:r>
      <w:r w:rsidR="00680F5E">
        <w:rPr>
          <w:rFonts w:ascii="Times New Roman" w:hAnsi="Times New Roman"/>
          <w:sz w:val="20"/>
          <w:szCs w:val="24"/>
        </w:rPr>
        <w:tab/>
      </w:r>
      <w:r w:rsidR="00680F5E">
        <w:rPr>
          <w:rFonts w:ascii="Times New Roman" w:hAnsi="Times New Roman"/>
          <w:sz w:val="20"/>
          <w:szCs w:val="24"/>
        </w:rPr>
        <w:tab/>
      </w:r>
      <w:r w:rsidRPr="0094220B">
        <w:rPr>
          <w:rFonts w:ascii="Times New Roman" w:hAnsi="Times New Roman"/>
          <w:sz w:val="20"/>
          <w:szCs w:val="24"/>
        </w:rPr>
        <w:t>С.А. Гукова</w:t>
      </w:r>
    </w:p>
    <w:p w:rsidR="00100C83" w:rsidRDefault="00100C83" w:rsidP="00467528">
      <w:pPr>
        <w:suppressLineNumbers/>
        <w:tabs>
          <w:tab w:val="left" w:pos="3240"/>
        </w:tabs>
        <w:autoSpaceDE w:val="0"/>
        <w:autoSpaceDN w:val="0"/>
        <w:adjustRightInd w:val="0"/>
        <w:spacing w:after="0" w:line="240" w:lineRule="auto"/>
        <w:contextualSpacing/>
        <w:jc w:val="both"/>
        <w:rPr>
          <w:rFonts w:ascii="Times New Roman" w:hAnsi="Times New Roman"/>
          <w:sz w:val="20"/>
          <w:szCs w:val="24"/>
        </w:rPr>
      </w:pPr>
    </w:p>
    <w:p w:rsidR="00A40107" w:rsidRDefault="00A40107" w:rsidP="00467528">
      <w:pPr>
        <w:suppressLineNumbers/>
        <w:tabs>
          <w:tab w:val="left" w:pos="3240"/>
        </w:tabs>
        <w:autoSpaceDE w:val="0"/>
        <w:autoSpaceDN w:val="0"/>
        <w:adjustRightInd w:val="0"/>
        <w:spacing w:after="0" w:line="240" w:lineRule="auto"/>
        <w:contextualSpacing/>
        <w:jc w:val="both"/>
        <w:rPr>
          <w:rFonts w:ascii="Times New Roman" w:hAnsi="Times New Roman"/>
          <w:sz w:val="20"/>
          <w:szCs w:val="24"/>
        </w:rPr>
      </w:pPr>
      <w:r w:rsidRPr="004B2F1E">
        <w:rPr>
          <w:rFonts w:ascii="Times New Roman" w:hAnsi="Times New Roman"/>
          <w:sz w:val="20"/>
          <w:szCs w:val="24"/>
        </w:rPr>
        <w:t>Руководитель контрактной службы</w:t>
      </w:r>
      <w:r>
        <w:rPr>
          <w:rFonts w:ascii="Times New Roman" w:hAnsi="Times New Roman"/>
          <w:sz w:val="20"/>
          <w:szCs w:val="24"/>
        </w:rPr>
        <w:t xml:space="preserve">                                    </w:t>
      </w:r>
      <w:r w:rsidR="00680F5E">
        <w:rPr>
          <w:rFonts w:ascii="Times New Roman" w:hAnsi="Times New Roman"/>
          <w:sz w:val="20"/>
          <w:szCs w:val="24"/>
        </w:rPr>
        <w:tab/>
      </w:r>
      <w:r w:rsidR="00680F5E">
        <w:rPr>
          <w:rFonts w:ascii="Times New Roman" w:hAnsi="Times New Roman"/>
          <w:sz w:val="20"/>
          <w:szCs w:val="24"/>
        </w:rPr>
        <w:tab/>
      </w:r>
      <w:r w:rsidR="00680F5E">
        <w:rPr>
          <w:rFonts w:ascii="Times New Roman" w:hAnsi="Times New Roman"/>
          <w:sz w:val="20"/>
          <w:szCs w:val="24"/>
        </w:rPr>
        <w:tab/>
      </w:r>
      <w:r w:rsidR="00680F5E">
        <w:rPr>
          <w:rFonts w:ascii="Times New Roman" w:hAnsi="Times New Roman"/>
          <w:sz w:val="20"/>
          <w:szCs w:val="24"/>
        </w:rPr>
        <w:tab/>
      </w:r>
      <w:r w:rsidR="00601507">
        <w:rPr>
          <w:rFonts w:ascii="Times New Roman" w:hAnsi="Times New Roman"/>
          <w:sz w:val="20"/>
          <w:szCs w:val="24"/>
        </w:rPr>
        <w:t>А.С. Войнов</w:t>
      </w:r>
      <w:r w:rsidRPr="004B2F1E">
        <w:rPr>
          <w:rFonts w:ascii="Times New Roman" w:hAnsi="Times New Roman"/>
          <w:sz w:val="20"/>
          <w:szCs w:val="24"/>
        </w:rPr>
        <w:t xml:space="preserve">  </w:t>
      </w:r>
    </w:p>
    <w:p w:rsidR="00100C83" w:rsidRPr="0094220B" w:rsidRDefault="00100C83" w:rsidP="00467528">
      <w:pPr>
        <w:suppressLineNumbers/>
        <w:tabs>
          <w:tab w:val="left" w:pos="3240"/>
        </w:tabs>
        <w:autoSpaceDE w:val="0"/>
        <w:autoSpaceDN w:val="0"/>
        <w:adjustRightInd w:val="0"/>
        <w:spacing w:after="0" w:line="240" w:lineRule="auto"/>
        <w:contextualSpacing/>
        <w:jc w:val="both"/>
        <w:rPr>
          <w:rFonts w:ascii="Times New Roman" w:hAnsi="Times New Roman"/>
          <w:sz w:val="20"/>
          <w:szCs w:val="24"/>
        </w:rPr>
      </w:pPr>
    </w:p>
    <w:p w:rsidR="00A40107" w:rsidRPr="0094220B" w:rsidRDefault="00FE72A4" w:rsidP="00467528">
      <w:pPr>
        <w:spacing w:after="0" w:line="240" w:lineRule="auto"/>
        <w:contextualSpacing/>
        <w:rPr>
          <w:rFonts w:ascii="Times New Roman" w:hAnsi="Times New Roman"/>
          <w:sz w:val="20"/>
          <w:szCs w:val="24"/>
        </w:rPr>
      </w:pPr>
      <w:r>
        <w:rPr>
          <w:rFonts w:ascii="Times New Roman" w:hAnsi="Times New Roman"/>
          <w:sz w:val="20"/>
          <w:szCs w:val="24"/>
        </w:rPr>
        <w:t>Начальник юридического отдела</w:t>
      </w:r>
      <w:r w:rsidR="00A40107" w:rsidRPr="0094220B">
        <w:rPr>
          <w:rFonts w:ascii="Times New Roman" w:hAnsi="Times New Roman"/>
          <w:sz w:val="20"/>
          <w:szCs w:val="24"/>
        </w:rPr>
        <w:t xml:space="preserve">                                                                              </w:t>
      </w:r>
      <w:r>
        <w:rPr>
          <w:rFonts w:ascii="Times New Roman" w:hAnsi="Times New Roman"/>
          <w:sz w:val="20"/>
          <w:szCs w:val="24"/>
        </w:rPr>
        <w:tab/>
      </w:r>
      <w:r w:rsidR="00A40107">
        <w:rPr>
          <w:rFonts w:ascii="Times New Roman" w:hAnsi="Times New Roman"/>
          <w:sz w:val="20"/>
          <w:szCs w:val="24"/>
        </w:rPr>
        <w:t>Ж.Н. Устинова</w:t>
      </w:r>
    </w:p>
    <w:p w:rsidR="00A40107" w:rsidRDefault="00A40107" w:rsidP="00467528">
      <w:pPr>
        <w:suppressLineNumbers/>
        <w:tabs>
          <w:tab w:val="left" w:pos="3240"/>
        </w:tabs>
        <w:autoSpaceDE w:val="0"/>
        <w:autoSpaceDN w:val="0"/>
        <w:adjustRightInd w:val="0"/>
        <w:spacing w:after="0" w:line="240" w:lineRule="auto"/>
        <w:contextualSpacing/>
        <w:jc w:val="both"/>
        <w:rPr>
          <w:rFonts w:ascii="Times New Roman" w:hAnsi="Times New Roman"/>
          <w:b/>
          <w:i/>
          <w:sz w:val="20"/>
          <w:szCs w:val="24"/>
        </w:rPr>
      </w:pPr>
    </w:p>
    <w:p w:rsidR="00A40107" w:rsidRPr="0094220B" w:rsidRDefault="00A40107" w:rsidP="00467528">
      <w:pPr>
        <w:suppressLineNumbers/>
        <w:tabs>
          <w:tab w:val="left" w:pos="3240"/>
        </w:tabs>
        <w:autoSpaceDE w:val="0"/>
        <w:autoSpaceDN w:val="0"/>
        <w:adjustRightInd w:val="0"/>
        <w:spacing w:after="0" w:line="240" w:lineRule="auto"/>
        <w:contextualSpacing/>
        <w:jc w:val="both"/>
        <w:rPr>
          <w:rFonts w:ascii="Times New Roman" w:hAnsi="Times New Roman"/>
          <w:b/>
          <w:i/>
          <w:sz w:val="20"/>
          <w:szCs w:val="24"/>
        </w:rPr>
      </w:pPr>
      <w:r w:rsidRPr="0094220B">
        <w:rPr>
          <w:rFonts w:ascii="Times New Roman" w:hAnsi="Times New Roman"/>
          <w:b/>
          <w:i/>
          <w:sz w:val="20"/>
          <w:szCs w:val="24"/>
        </w:rPr>
        <w:t xml:space="preserve">Ответственный за исполнение </w:t>
      </w:r>
      <w:r w:rsidR="00CE235C">
        <w:rPr>
          <w:rFonts w:ascii="Times New Roman" w:hAnsi="Times New Roman"/>
          <w:b/>
          <w:i/>
          <w:sz w:val="20"/>
          <w:szCs w:val="24"/>
        </w:rPr>
        <w:t>Контракта</w:t>
      </w:r>
      <w:r w:rsidRPr="0094220B">
        <w:rPr>
          <w:rFonts w:ascii="Times New Roman" w:hAnsi="Times New Roman"/>
          <w:b/>
          <w:i/>
          <w:sz w:val="20"/>
          <w:szCs w:val="24"/>
        </w:rPr>
        <w:t>:</w:t>
      </w:r>
    </w:p>
    <w:p w:rsidR="00A40107" w:rsidRPr="008707BB" w:rsidRDefault="00A40107" w:rsidP="00467528">
      <w:pPr>
        <w:suppressLineNumbers/>
        <w:tabs>
          <w:tab w:val="left" w:pos="3240"/>
        </w:tabs>
        <w:autoSpaceDE w:val="0"/>
        <w:autoSpaceDN w:val="0"/>
        <w:adjustRightInd w:val="0"/>
        <w:spacing w:after="0" w:line="240" w:lineRule="auto"/>
        <w:contextualSpacing/>
        <w:jc w:val="both"/>
        <w:rPr>
          <w:rFonts w:ascii="Times New Roman" w:hAnsi="Times New Roman"/>
          <w:sz w:val="20"/>
          <w:szCs w:val="20"/>
        </w:rPr>
      </w:pPr>
      <w:r w:rsidRPr="008707BB">
        <w:rPr>
          <w:rFonts w:ascii="Times New Roman" w:hAnsi="Times New Roman"/>
          <w:sz w:val="20"/>
          <w:szCs w:val="20"/>
        </w:rPr>
        <w:t xml:space="preserve">Заведующий </w:t>
      </w:r>
      <w:r w:rsidR="00F4486C" w:rsidRPr="008707BB">
        <w:rPr>
          <w:rFonts w:ascii="Times New Roman" w:hAnsi="Times New Roman"/>
          <w:sz w:val="20"/>
          <w:szCs w:val="20"/>
        </w:rPr>
        <w:t>аптечной организацией</w:t>
      </w:r>
      <w:r w:rsidRPr="008707BB">
        <w:rPr>
          <w:rFonts w:ascii="Times New Roman" w:hAnsi="Times New Roman"/>
          <w:sz w:val="20"/>
          <w:szCs w:val="20"/>
        </w:rPr>
        <w:t xml:space="preserve">                     </w:t>
      </w:r>
      <w:r w:rsidR="00F4486C" w:rsidRPr="008707BB">
        <w:rPr>
          <w:rFonts w:ascii="Times New Roman" w:hAnsi="Times New Roman"/>
          <w:sz w:val="20"/>
          <w:szCs w:val="20"/>
        </w:rPr>
        <w:t xml:space="preserve">                                                        </w:t>
      </w:r>
      <w:r w:rsidRPr="008707BB">
        <w:rPr>
          <w:rFonts w:ascii="Times New Roman" w:hAnsi="Times New Roman"/>
          <w:sz w:val="20"/>
          <w:szCs w:val="20"/>
        </w:rPr>
        <w:t xml:space="preserve"> </w:t>
      </w:r>
      <w:r w:rsidR="008F5C40" w:rsidRPr="008707BB">
        <w:rPr>
          <w:rFonts w:ascii="Times New Roman" w:hAnsi="Times New Roman"/>
          <w:sz w:val="20"/>
          <w:szCs w:val="20"/>
        </w:rPr>
        <w:t>Е.В. Артеменко</w:t>
      </w:r>
    </w:p>
    <w:p w:rsidR="00A40107" w:rsidRPr="008707BB" w:rsidRDefault="00A40107" w:rsidP="00467528">
      <w:pPr>
        <w:suppressLineNumbers/>
        <w:tabs>
          <w:tab w:val="left" w:pos="3240"/>
        </w:tabs>
        <w:autoSpaceDE w:val="0"/>
        <w:autoSpaceDN w:val="0"/>
        <w:adjustRightInd w:val="0"/>
        <w:spacing w:after="0" w:line="240" w:lineRule="auto"/>
        <w:contextualSpacing/>
        <w:rPr>
          <w:rFonts w:ascii="Times New Roman" w:hAnsi="Times New Roman"/>
          <w:sz w:val="20"/>
          <w:szCs w:val="20"/>
        </w:rPr>
      </w:pPr>
      <w:r w:rsidRPr="008707BB">
        <w:rPr>
          <w:rFonts w:ascii="Times New Roman" w:hAnsi="Times New Roman"/>
          <w:sz w:val="20"/>
          <w:szCs w:val="20"/>
        </w:rPr>
        <w:t xml:space="preserve">Контактная информация: </w:t>
      </w:r>
    </w:p>
    <w:p w:rsidR="008707BB" w:rsidRPr="008707BB" w:rsidRDefault="00A40107" w:rsidP="00467528">
      <w:pPr>
        <w:suppressLineNumbers/>
        <w:tabs>
          <w:tab w:val="left" w:pos="3240"/>
        </w:tabs>
        <w:autoSpaceDE w:val="0"/>
        <w:autoSpaceDN w:val="0"/>
        <w:adjustRightInd w:val="0"/>
        <w:spacing w:after="0" w:line="240" w:lineRule="auto"/>
        <w:contextualSpacing/>
        <w:rPr>
          <w:rFonts w:ascii="Times New Roman" w:hAnsi="Times New Roman"/>
          <w:color w:val="000000"/>
          <w:sz w:val="20"/>
          <w:szCs w:val="20"/>
        </w:rPr>
      </w:pPr>
      <w:r w:rsidRPr="008707BB">
        <w:rPr>
          <w:rFonts w:ascii="Times New Roman" w:hAnsi="Times New Roman"/>
          <w:sz w:val="20"/>
          <w:szCs w:val="20"/>
        </w:rPr>
        <w:t>номера телефонов для связи</w:t>
      </w:r>
      <w:r w:rsidR="008707BB" w:rsidRPr="008707BB">
        <w:rPr>
          <w:rFonts w:ascii="Times New Roman" w:hAnsi="Times New Roman"/>
          <w:sz w:val="20"/>
          <w:szCs w:val="20"/>
        </w:rPr>
        <w:t xml:space="preserve"> +7</w:t>
      </w:r>
      <w:r w:rsidRPr="008707BB">
        <w:rPr>
          <w:rFonts w:ascii="Times New Roman" w:hAnsi="Times New Roman"/>
          <w:color w:val="000000"/>
          <w:sz w:val="20"/>
          <w:szCs w:val="20"/>
        </w:rPr>
        <w:t>(812) 417-42-67;</w:t>
      </w:r>
    </w:p>
    <w:p w:rsidR="00A40107" w:rsidRPr="008707BB" w:rsidRDefault="008707BB" w:rsidP="00467528">
      <w:pPr>
        <w:suppressLineNumbers/>
        <w:tabs>
          <w:tab w:val="left" w:pos="3240"/>
        </w:tabs>
        <w:autoSpaceDE w:val="0"/>
        <w:autoSpaceDN w:val="0"/>
        <w:adjustRightInd w:val="0"/>
        <w:spacing w:after="0" w:line="240" w:lineRule="auto"/>
        <w:contextualSpacing/>
        <w:rPr>
          <w:rFonts w:ascii="Times New Roman" w:hAnsi="Times New Roman"/>
          <w:color w:val="000000"/>
          <w:sz w:val="20"/>
          <w:szCs w:val="20"/>
        </w:rPr>
      </w:pPr>
      <w:r w:rsidRPr="008707BB">
        <w:rPr>
          <w:rFonts w:ascii="Times New Roman" w:hAnsi="Times New Roman"/>
          <w:color w:val="000000"/>
          <w:sz w:val="20"/>
          <w:szCs w:val="20"/>
        </w:rPr>
        <w:t xml:space="preserve">                                                 +7(921) 384-90-51</w:t>
      </w:r>
      <w:r w:rsidR="00A40107" w:rsidRPr="008707BB">
        <w:rPr>
          <w:rFonts w:ascii="Times New Roman" w:hAnsi="Times New Roman"/>
          <w:color w:val="000000"/>
          <w:sz w:val="20"/>
          <w:szCs w:val="20"/>
        </w:rPr>
        <w:t xml:space="preserve"> </w:t>
      </w:r>
    </w:p>
    <w:p w:rsidR="00EA2136" w:rsidRPr="00DD484E" w:rsidRDefault="00EA2136" w:rsidP="00467528">
      <w:pPr>
        <w:spacing w:after="0" w:line="240" w:lineRule="auto"/>
        <w:contextualSpacing/>
        <w:jc w:val="both"/>
        <w:rPr>
          <w:rFonts w:ascii="Times New Roman" w:hAnsi="Times New Roman" w:cs="Times New Roman"/>
        </w:rPr>
      </w:pPr>
    </w:p>
    <w:p w:rsidR="004B4061" w:rsidRDefault="004B4061" w:rsidP="00467528">
      <w:pPr>
        <w:spacing w:after="0" w:line="240" w:lineRule="auto"/>
        <w:contextualSpacing/>
        <w:jc w:val="both"/>
        <w:rPr>
          <w:rFonts w:ascii="Times New Roman" w:hAnsi="Times New Roman" w:cs="Times New Roman"/>
        </w:rPr>
      </w:pPr>
    </w:p>
    <w:p w:rsidR="004B4061" w:rsidRDefault="004B4061" w:rsidP="00467528">
      <w:pPr>
        <w:spacing w:after="0" w:line="240" w:lineRule="auto"/>
        <w:contextualSpacing/>
        <w:jc w:val="both"/>
        <w:rPr>
          <w:rFonts w:ascii="Times New Roman" w:hAnsi="Times New Roman" w:cs="Times New Roman"/>
        </w:rPr>
      </w:pPr>
    </w:p>
    <w:p w:rsidR="004B4061" w:rsidRDefault="004B4061" w:rsidP="004B4061">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spacing w:after="0" w:line="240" w:lineRule="auto"/>
        <w:contextualSpacing/>
        <w:sectPr w:rsidR="004B4061" w:rsidSect="00D70BBA">
          <w:footerReference w:type="default" r:id="rId15"/>
          <w:type w:val="continuous"/>
          <w:pgSz w:w="11905" w:h="16838"/>
          <w:pgMar w:top="426" w:right="720" w:bottom="284" w:left="720" w:header="0" w:footer="0" w:gutter="0"/>
          <w:cols w:space="720"/>
          <w:docGrid w:linePitch="299"/>
        </w:sectPr>
      </w:pPr>
    </w:p>
    <w:p w:rsidR="00074D54" w:rsidRPr="00F56D84" w:rsidRDefault="00F56D84" w:rsidP="0046752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spacing w:after="0" w:line="240" w:lineRule="auto"/>
        <w:contextualSpacing/>
        <w:jc w:val="right"/>
        <w:rPr>
          <w:sz w:val="18"/>
        </w:rPr>
      </w:pPr>
      <w:r>
        <w:lastRenderedPageBreak/>
        <w:tab/>
      </w:r>
      <w:r>
        <w:tab/>
      </w:r>
      <w:r>
        <w:tab/>
      </w:r>
      <w:r>
        <w:tab/>
      </w:r>
      <w:r>
        <w:tab/>
      </w:r>
      <w:r>
        <w:tab/>
      </w:r>
      <w:r>
        <w:tab/>
      </w:r>
      <w:r>
        <w:tab/>
      </w:r>
      <w:r>
        <w:tab/>
      </w:r>
      <w:r w:rsidR="00074D54" w:rsidRPr="00F56D84">
        <w:rPr>
          <w:rFonts w:ascii="Times New Roman" w:hAnsi="Times New Roman" w:cs="Times New Roman"/>
          <w:sz w:val="18"/>
        </w:rPr>
        <w:t>Приложение № 1</w:t>
      </w:r>
    </w:p>
    <w:p w:rsidR="00074D54" w:rsidRPr="00F56D84" w:rsidRDefault="00074D54" w:rsidP="00467528">
      <w:pPr>
        <w:spacing w:after="0" w:line="240" w:lineRule="auto"/>
        <w:contextualSpacing/>
        <w:jc w:val="right"/>
        <w:rPr>
          <w:sz w:val="18"/>
        </w:rPr>
      </w:pPr>
      <w:r w:rsidRPr="00F56D84">
        <w:rPr>
          <w:rFonts w:ascii="Times New Roman" w:hAnsi="Times New Roman" w:cs="Times New Roman"/>
          <w:sz w:val="18"/>
        </w:rPr>
        <w:t xml:space="preserve">к </w:t>
      </w:r>
      <w:r w:rsidR="005F231D">
        <w:rPr>
          <w:rFonts w:ascii="Times New Roman" w:hAnsi="Times New Roman" w:cs="Times New Roman"/>
          <w:sz w:val="18"/>
        </w:rPr>
        <w:t>К</w:t>
      </w:r>
      <w:r w:rsidRPr="00F56D84">
        <w:rPr>
          <w:rFonts w:ascii="Times New Roman" w:hAnsi="Times New Roman" w:cs="Times New Roman"/>
          <w:sz w:val="18"/>
        </w:rPr>
        <w:t>онтракту</w:t>
      </w:r>
      <w:r w:rsidR="00E9133B">
        <w:rPr>
          <w:rFonts w:ascii="Times New Roman" w:hAnsi="Times New Roman" w:cs="Times New Roman"/>
          <w:sz w:val="18"/>
        </w:rPr>
        <w:t xml:space="preserve"> №____</w:t>
      </w:r>
    </w:p>
    <w:p w:rsidR="00074D54" w:rsidRPr="00F56D84" w:rsidRDefault="00AD190F" w:rsidP="00467528">
      <w:pPr>
        <w:spacing w:after="0" w:line="240" w:lineRule="auto"/>
        <w:contextualSpacing/>
        <w:jc w:val="right"/>
        <w:rPr>
          <w:rFonts w:ascii="Times New Roman" w:hAnsi="Times New Roman" w:cs="Times New Roman"/>
          <w:sz w:val="18"/>
        </w:rPr>
      </w:pPr>
      <w:r>
        <w:rPr>
          <w:rFonts w:ascii="Times New Roman" w:hAnsi="Times New Roman" w:cs="Times New Roman"/>
          <w:sz w:val="18"/>
        </w:rPr>
        <w:t>от «_</w:t>
      </w:r>
      <w:proofErr w:type="gramStart"/>
      <w:r>
        <w:rPr>
          <w:rFonts w:ascii="Times New Roman" w:hAnsi="Times New Roman" w:cs="Times New Roman"/>
          <w:sz w:val="18"/>
        </w:rPr>
        <w:t>_»  _</w:t>
      </w:r>
      <w:proofErr w:type="gramEnd"/>
      <w:r>
        <w:rPr>
          <w:rFonts w:ascii="Times New Roman" w:hAnsi="Times New Roman" w:cs="Times New Roman"/>
          <w:sz w:val="18"/>
        </w:rPr>
        <w:t>_________ 202</w:t>
      </w:r>
      <w:r w:rsidR="008C5908">
        <w:rPr>
          <w:rFonts w:ascii="Times New Roman" w:hAnsi="Times New Roman" w:cs="Times New Roman"/>
          <w:sz w:val="18"/>
        </w:rPr>
        <w:t>4</w:t>
      </w:r>
      <w:r w:rsidR="00074D54" w:rsidRPr="00F56D84">
        <w:rPr>
          <w:rFonts w:ascii="Times New Roman" w:hAnsi="Times New Roman" w:cs="Times New Roman"/>
          <w:sz w:val="18"/>
        </w:rPr>
        <w:t xml:space="preserve"> г. </w:t>
      </w:r>
    </w:p>
    <w:p w:rsidR="00074D54" w:rsidRPr="00F56D84" w:rsidRDefault="00074D54" w:rsidP="00467528">
      <w:pPr>
        <w:spacing w:after="0" w:line="240" w:lineRule="auto"/>
        <w:contextualSpacing/>
        <w:jc w:val="right"/>
        <w:rPr>
          <w:sz w:val="18"/>
        </w:rPr>
      </w:pPr>
    </w:p>
    <w:p w:rsidR="000E475E" w:rsidRPr="00C6531A" w:rsidRDefault="000E475E" w:rsidP="00467528">
      <w:pPr>
        <w:spacing w:after="0" w:line="240" w:lineRule="auto"/>
        <w:contextualSpacing/>
        <w:jc w:val="both"/>
        <w:rPr>
          <w:rFonts w:ascii="Times New Roman" w:hAnsi="Times New Roman" w:cs="Times New Roman"/>
        </w:rPr>
      </w:pPr>
    </w:p>
    <w:p w:rsidR="00C6531A" w:rsidRPr="00C6531A" w:rsidRDefault="00C6531A" w:rsidP="00467528">
      <w:pPr>
        <w:widowControl w:val="0"/>
        <w:autoSpaceDE w:val="0"/>
        <w:spacing w:after="0" w:line="240" w:lineRule="auto"/>
        <w:contextualSpacing/>
        <w:jc w:val="center"/>
        <w:outlineLvl w:val="0"/>
        <w:rPr>
          <w:rFonts w:ascii="Times New Roman" w:hAnsi="Times New Roman" w:cs="Times New Roman"/>
          <w:b/>
        </w:rPr>
      </w:pPr>
      <w:bookmarkStart w:id="8" w:name="P347"/>
      <w:bookmarkEnd w:id="8"/>
      <w:r w:rsidRPr="00C6531A">
        <w:rPr>
          <w:rFonts w:ascii="Times New Roman" w:hAnsi="Times New Roman" w:cs="Times New Roman"/>
          <w:b/>
        </w:rPr>
        <w:t xml:space="preserve">Спецификация </w:t>
      </w:r>
    </w:p>
    <w:tbl>
      <w:tblPr>
        <w:tblW w:w="0" w:type="auto"/>
        <w:jc w:val="center"/>
        <w:tblCellMar>
          <w:top w:w="102" w:type="dxa"/>
          <w:left w:w="62" w:type="dxa"/>
          <w:bottom w:w="102" w:type="dxa"/>
          <w:right w:w="62" w:type="dxa"/>
        </w:tblCellMar>
        <w:tblLook w:val="0000" w:firstRow="0" w:lastRow="0" w:firstColumn="0" w:lastColumn="0" w:noHBand="0" w:noVBand="0"/>
      </w:tblPr>
      <w:tblGrid>
        <w:gridCol w:w="506"/>
        <w:gridCol w:w="3643"/>
        <w:gridCol w:w="1656"/>
        <w:gridCol w:w="1778"/>
        <w:gridCol w:w="1819"/>
        <w:gridCol w:w="1667"/>
        <w:gridCol w:w="1052"/>
        <w:gridCol w:w="1175"/>
        <w:gridCol w:w="1097"/>
        <w:gridCol w:w="1431"/>
      </w:tblGrid>
      <w:tr w:rsidR="00A10EBE" w:rsidRPr="00264C9E" w:rsidTr="00ED3F8F">
        <w:trPr>
          <w:jc w:val="center"/>
        </w:trPr>
        <w:tc>
          <w:tcPr>
            <w:tcW w:w="506"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r w:rsidRPr="00264C9E">
              <w:rPr>
                <w:rFonts w:ascii="Times New Roman" w:hAnsi="Times New Roman" w:cs="Times New Roman"/>
                <w:sz w:val="20"/>
                <w:szCs w:val="20"/>
              </w:rPr>
              <w:t>№№</w:t>
            </w:r>
          </w:p>
        </w:tc>
        <w:tc>
          <w:tcPr>
            <w:tcW w:w="3643"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r w:rsidRPr="00264C9E">
              <w:rPr>
                <w:rFonts w:ascii="Times New Roman" w:hAnsi="Times New Roman" w:cs="Times New Roman"/>
                <w:sz w:val="20"/>
                <w:szCs w:val="20"/>
              </w:rPr>
              <w:t>Наименование Товара</w:t>
            </w:r>
          </w:p>
        </w:tc>
        <w:tc>
          <w:tcPr>
            <w:tcW w:w="1656"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r w:rsidRPr="00264C9E">
              <w:rPr>
                <w:rFonts w:ascii="Times New Roman" w:hAnsi="Times New Roman" w:cs="Times New Roman"/>
                <w:sz w:val="20"/>
                <w:szCs w:val="20"/>
              </w:rPr>
              <w:t>Наименование Товара (в соответствии с регистрационным удостоверением</w:t>
            </w:r>
            <w:r w:rsidR="008B32B8">
              <w:rPr>
                <w:rFonts w:ascii="Times New Roman" w:hAnsi="Times New Roman" w:cs="Times New Roman"/>
                <w:sz w:val="20"/>
                <w:szCs w:val="20"/>
              </w:rPr>
              <w:t xml:space="preserve"> при наличии</w:t>
            </w:r>
            <w:r w:rsidRPr="00264C9E">
              <w:rPr>
                <w:rFonts w:ascii="Times New Roman" w:hAnsi="Times New Roman" w:cs="Times New Roman"/>
                <w:sz w:val="20"/>
                <w:szCs w:val="20"/>
              </w:rPr>
              <w:t>)</w:t>
            </w:r>
          </w:p>
        </w:tc>
        <w:tc>
          <w:tcPr>
            <w:tcW w:w="1778"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r w:rsidRPr="00264C9E">
              <w:rPr>
                <w:rFonts w:ascii="Times New Roman" w:hAnsi="Times New Roman" w:cs="Times New Roman"/>
                <w:sz w:val="20"/>
                <w:szCs w:val="20"/>
              </w:rPr>
              <w:t>Дата регистрации Товара и его регистрационный номер</w:t>
            </w:r>
            <w:r w:rsidR="00680F5E">
              <w:rPr>
                <w:rFonts w:ascii="Times New Roman" w:hAnsi="Times New Roman" w:cs="Times New Roman"/>
                <w:sz w:val="20"/>
                <w:szCs w:val="20"/>
              </w:rPr>
              <w:t xml:space="preserve"> (при наличии)</w:t>
            </w:r>
          </w:p>
        </w:tc>
        <w:tc>
          <w:tcPr>
            <w:tcW w:w="1819"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r>
              <w:rPr>
                <w:rFonts w:ascii="Times New Roman" w:hAnsi="Times New Roman" w:cs="Times New Roman"/>
                <w:sz w:val="20"/>
                <w:szCs w:val="20"/>
              </w:rPr>
              <w:t>Страна происхождения товара</w:t>
            </w:r>
          </w:p>
        </w:tc>
        <w:tc>
          <w:tcPr>
            <w:tcW w:w="1667"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r w:rsidRPr="00264C9E">
              <w:rPr>
                <w:rFonts w:ascii="Times New Roman" w:hAnsi="Times New Roman" w:cs="Times New Roman"/>
                <w:sz w:val="20"/>
                <w:szCs w:val="20"/>
              </w:rPr>
              <w:t>Код позиции каталога товаров, работ, услуг для обеспечения государственных и муниципальных нужд (при наличии)</w:t>
            </w:r>
          </w:p>
        </w:tc>
        <w:tc>
          <w:tcPr>
            <w:tcW w:w="1052"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r w:rsidRPr="00264C9E">
              <w:rPr>
                <w:rFonts w:ascii="Times New Roman" w:hAnsi="Times New Roman" w:cs="Times New Roman"/>
                <w:sz w:val="20"/>
                <w:szCs w:val="20"/>
              </w:rPr>
              <w:t>Ед. измерения</w:t>
            </w:r>
          </w:p>
        </w:tc>
        <w:tc>
          <w:tcPr>
            <w:tcW w:w="1175"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r w:rsidRPr="00264C9E">
              <w:rPr>
                <w:rFonts w:ascii="Times New Roman" w:hAnsi="Times New Roman" w:cs="Times New Roman"/>
                <w:sz w:val="20"/>
                <w:szCs w:val="20"/>
              </w:rPr>
              <w:t xml:space="preserve">Количество, в ед. </w:t>
            </w:r>
            <w:r>
              <w:rPr>
                <w:rFonts w:ascii="Times New Roman" w:hAnsi="Times New Roman" w:cs="Times New Roman"/>
                <w:sz w:val="20"/>
                <w:szCs w:val="20"/>
              </w:rPr>
              <w:t>изм.</w:t>
            </w:r>
          </w:p>
        </w:tc>
        <w:tc>
          <w:tcPr>
            <w:tcW w:w="1097"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r w:rsidRPr="00264C9E">
              <w:rPr>
                <w:rFonts w:ascii="Times New Roman" w:hAnsi="Times New Roman" w:cs="Times New Roman"/>
                <w:sz w:val="20"/>
                <w:szCs w:val="20"/>
              </w:rPr>
              <w:t>Цена за ед.</w:t>
            </w:r>
            <w:r>
              <w:rPr>
                <w:rFonts w:ascii="Times New Roman" w:hAnsi="Times New Roman" w:cs="Times New Roman"/>
                <w:sz w:val="20"/>
                <w:szCs w:val="20"/>
              </w:rPr>
              <w:t xml:space="preserve"> изм.</w:t>
            </w:r>
            <w:r w:rsidRPr="00264C9E">
              <w:rPr>
                <w:rFonts w:ascii="Times New Roman" w:hAnsi="Times New Roman" w:cs="Times New Roman"/>
                <w:sz w:val="20"/>
                <w:szCs w:val="20"/>
              </w:rPr>
              <w:t>, руб. *</w:t>
            </w:r>
          </w:p>
        </w:tc>
        <w:tc>
          <w:tcPr>
            <w:tcW w:w="1431"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r w:rsidRPr="00264C9E">
              <w:rPr>
                <w:rFonts w:ascii="Times New Roman" w:hAnsi="Times New Roman" w:cs="Times New Roman"/>
                <w:sz w:val="20"/>
                <w:szCs w:val="20"/>
              </w:rPr>
              <w:t>Общая стоимость, руб.*</w:t>
            </w:r>
          </w:p>
        </w:tc>
      </w:tr>
      <w:tr w:rsidR="00A10EBE" w:rsidRPr="00264C9E" w:rsidTr="00C45FAC">
        <w:trPr>
          <w:trHeight w:val="28"/>
          <w:jc w:val="center"/>
        </w:trPr>
        <w:tc>
          <w:tcPr>
            <w:tcW w:w="506"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outlineLvl w:val="0"/>
              <w:rPr>
                <w:rFonts w:ascii="Times New Roman" w:hAnsi="Times New Roman" w:cs="Times New Roman"/>
                <w:sz w:val="20"/>
                <w:szCs w:val="20"/>
              </w:rPr>
            </w:pPr>
            <w:r w:rsidRPr="00264C9E">
              <w:rPr>
                <w:rFonts w:ascii="Times New Roman" w:hAnsi="Times New Roman" w:cs="Times New Roman"/>
                <w:sz w:val="20"/>
                <w:szCs w:val="20"/>
              </w:rPr>
              <w:t>1</w:t>
            </w:r>
          </w:p>
        </w:tc>
        <w:tc>
          <w:tcPr>
            <w:tcW w:w="3643" w:type="dxa"/>
            <w:tcBorders>
              <w:top w:val="single" w:sz="4" w:space="0" w:color="auto"/>
              <w:left w:val="single" w:sz="4" w:space="0" w:color="auto"/>
              <w:bottom w:val="single" w:sz="4" w:space="0" w:color="auto"/>
              <w:right w:val="single" w:sz="4" w:space="0" w:color="auto"/>
            </w:tcBorders>
            <w:vAlign w:val="center"/>
          </w:tcPr>
          <w:p w:rsidR="00A10EBE" w:rsidRPr="00312FA4" w:rsidRDefault="00A10EBE" w:rsidP="00781A0F">
            <w:pPr>
              <w:autoSpaceDE w:val="0"/>
              <w:autoSpaceDN w:val="0"/>
              <w:adjustRightInd w:val="0"/>
              <w:spacing w:after="0" w:line="240" w:lineRule="auto"/>
              <w:contextualSpacing/>
              <w:outlineLvl w:val="0"/>
              <w:rPr>
                <w:rFonts w:ascii="Times New Roman" w:eastAsia="Times New Roman" w:hAnsi="Times New Roman" w:cs="Times New Roman"/>
                <w:sz w:val="20"/>
                <w:szCs w:val="20"/>
                <w:lang w:eastAsia="ru-RU"/>
              </w:rPr>
            </w:pPr>
          </w:p>
        </w:tc>
        <w:tc>
          <w:tcPr>
            <w:tcW w:w="1656"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778"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819"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667"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312FA4">
            <w:pPr>
              <w:autoSpaceDE w:val="0"/>
              <w:autoSpaceDN w:val="0"/>
              <w:adjustRightInd w:val="0"/>
              <w:spacing w:after="0" w:line="240" w:lineRule="auto"/>
              <w:contextualSpacing/>
              <w:jc w:val="center"/>
              <w:rPr>
                <w:rFonts w:ascii="Times New Roman" w:hAnsi="Times New Roman" w:cs="Times New Roman"/>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097"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431"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p>
        </w:tc>
      </w:tr>
      <w:tr w:rsidR="008E6D29" w:rsidRPr="00264C9E" w:rsidTr="00C45FAC">
        <w:trPr>
          <w:trHeight w:val="13"/>
          <w:jc w:val="center"/>
        </w:trPr>
        <w:tc>
          <w:tcPr>
            <w:tcW w:w="506" w:type="dxa"/>
            <w:tcBorders>
              <w:top w:val="single" w:sz="4" w:space="0" w:color="auto"/>
              <w:left w:val="single" w:sz="4" w:space="0" w:color="auto"/>
              <w:bottom w:val="single" w:sz="4" w:space="0" w:color="auto"/>
              <w:right w:val="single" w:sz="4" w:space="0" w:color="auto"/>
            </w:tcBorders>
            <w:vAlign w:val="center"/>
          </w:tcPr>
          <w:p w:rsidR="008E6D29" w:rsidRPr="00264C9E" w:rsidRDefault="00C45FAC" w:rsidP="00E9133B">
            <w:pPr>
              <w:autoSpaceDE w:val="0"/>
              <w:autoSpaceDN w:val="0"/>
              <w:adjustRightInd w:val="0"/>
              <w:spacing w:after="0" w:line="240" w:lineRule="auto"/>
              <w:contextualSpacing/>
              <w:jc w:val="center"/>
              <w:outlineLvl w:val="0"/>
              <w:rPr>
                <w:rFonts w:ascii="Times New Roman" w:hAnsi="Times New Roman" w:cs="Times New Roman"/>
                <w:sz w:val="20"/>
                <w:szCs w:val="20"/>
              </w:rPr>
            </w:pPr>
            <w:r>
              <w:rPr>
                <w:rFonts w:ascii="Times New Roman" w:hAnsi="Times New Roman" w:cs="Times New Roman"/>
                <w:sz w:val="20"/>
                <w:szCs w:val="20"/>
              </w:rPr>
              <w:t>2</w:t>
            </w:r>
          </w:p>
        </w:tc>
        <w:tc>
          <w:tcPr>
            <w:tcW w:w="3643" w:type="dxa"/>
            <w:tcBorders>
              <w:top w:val="single" w:sz="4" w:space="0" w:color="auto"/>
              <w:left w:val="single" w:sz="4" w:space="0" w:color="auto"/>
              <w:bottom w:val="single" w:sz="4" w:space="0" w:color="auto"/>
              <w:right w:val="single" w:sz="4" w:space="0" w:color="auto"/>
            </w:tcBorders>
            <w:vAlign w:val="center"/>
          </w:tcPr>
          <w:p w:rsidR="008E6D29" w:rsidRPr="00312FA4" w:rsidRDefault="008E6D29" w:rsidP="00781A0F">
            <w:pPr>
              <w:autoSpaceDE w:val="0"/>
              <w:autoSpaceDN w:val="0"/>
              <w:adjustRightInd w:val="0"/>
              <w:spacing w:after="0" w:line="240" w:lineRule="auto"/>
              <w:contextualSpacing/>
              <w:outlineLvl w:val="0"/>
              <w:rPr>
                <w:rFonts w:ascii="Times New Roman" w:eastAsia="Times New Roman" w:hAnsi="Times New Roman" w:cs="Times New Roman"/>
                <w:sz w:val="20"/>
                <w:szCs w:val="20"/>
                <w:lang w:eastAsia="ru-RU"/>
              </w:rPr>
            </w:pPr>
          </w:p>
        </w:tc>
        <w:tc>
          <w:tcPr>
            <w:tcW w:w="1656" w:type="dxa"/>
            <w:tcBorders>
              <w:top w:val="single" w:sz="4" w:space="0" w:color="auto"/>
              <w:left w:val="single" w:sz="4" w:space="0" w:color="auto"/>
              <w:bottom w:val="single" w:sz="4" w:space="0" w:color="auto"/>
              <w:right w:val="single" w:sz="4" w:space="0" w:color="auto"/>
            </w:tcBorders>
            <w:vAlign w:val="center"/>
          </w:tcPr>
          <w:p w:rsidR="008E6D29" w:rsidRPr="00264C9E" w:rsidRDefault="008E6D29"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778" w:type="dxa"/>
            <w:tcBorders>
              <w:top w:val="single" w:sz="4" w:space="0" w:color="auto"/>
              <w:left w:val="single" w:sz="4" w:space="0" w:color="auto"/>
              <w:bottom w:val="single" w:sz="4" w:space="0" w:color="auto"/>
              <w:right w:val="single" w:sz="4" w:space="0" w:color="auto"/>
            </w:tcBorders>
            <w:vAlign w:val="center"/>
          </w:tcPr>
          <w:p w:rsidR="008E6D29" w:rsidRPr="00264C9E" w:rsidRDefault="008E6D29"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819" w:type="dxa"/>
            <w:tcBorders>
              <w:top w:val="single" w:sz="4" w:space="0" w:color="auto"/>
              <w:left w:val="single" w:sz="4" w:space="0" w:color="auto"/>
              <w:bottom w:val="single" w:sz="4" w:space="0" w:color="auto"/>
              <w:right w:val="single" w:sz="4" w:space="0" w:color="auto"/>
            </w:tcBorders>
            <w:vAlign w:val="center"/>
          </w:tcPr>
          <w:p w:rsidR="008E6D29" w:rsidRPr="00264C9E" w:rsidRDefault="008E6D29"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667" w:type="dxa"/>
            <w:tcBorders>
              <w:top w:val="single" w:sz="4" w:space="0" w:color="auto"/>
              <w:left w:val="single" w:sz="4" w:space="0" w:color="auto"/>
              <w:bottom w:val="single" w:sz="4" w:space="0" w:color="auto"/>
              <w:right w:val="single" w:sz="4" w:space="0" w:color="auto"/>
            </w:tcBorders>
            <w:vAlign w:val="center"/>
          </w:tcPr>
          <w:p w:rsidR="008E6D29" w:rsidRPr="00264C9E" w:rsidRDefault="008E6D29" w:rsidP="00312FA4">
            <w:pPr>
              <w:autoSpaceDE w:val="0"/>
              <w:autoSpaceDN w:val="0"/>
              <w:adjustRightInd w:val="0"/>
              <w:spacing w:after="0" w:line="240" w:lineRule="auto"/>
              <w:contextualSpacing/>
              <w:jc w:val="center"/>
              <w:rPr>
                <w:rFonts w:ascii="Times New Roman" w:hAnsi="Times New Roman" w:cs="Times New Roman"/>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8E6D29" w:rsidRPr="00264C9E" w:rsidRDefault="008E6D29"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8E6D29" w:rsidRPr="00264C9E" w:rsidRDefault="008E6D29"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097" w:type="dxa"/>
            <w:tcBorders>
              <w:top w:val="single" w:sz="4" w:space="0" w:color="auto"/>
              <w:left w:val="single" w:sz="4" w:space="0" w:color="auto"/>
              <w:bottom w:val="single" w:sz="4" w:space="0" w:color="auto"/>
              <w:right w:val="single" w:sz="4" w:space="0" w:color="auto"/>
            </w:tcBorders>
            <w:vAlign w:val="center"/>
          </w:tcPr>
          <w:p w:rsidR="008E6D29" w:rsidRPr="00264C9E" w:rsidRDefault="008E6D29"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431" w:type="dxa"/>
            <w:tcBorders>
              <w:top w:val="single" w:sz="4" w:space="0" w:color="auto"/>
              <w:left w:val="single" w:sz="4" w:space="0" w:color="auto"/>
              <w:bottom w:val="single" w:sz="4" w:space="0" w:color="auto"/>
              <w:right w:val="single" w:sz="4" w:space="0" w:color="auto"/>
            </w:tcBorders>
            <w:vAlign w:val="center"/>
          </w:tcPr>
          <w:p w:rsidR="008E6D29" w:rsidRPr="00264C9E" w:rsidRDefault="008E6D29" w:rsidP="00E9133B">
            <w:pPr>
              <w:autoSpaceDE w:val="0"/>
              <w:autoSpaceDN w:val="0"/>
              <w:adjustRightInd w:val="0"/>
              <w:spacing w:after="0" w:line="240" w:lineRule="auto"/>
              <w:contextualSpacing/>
              <w:jc w:val="center"/>
              <w:rPr>
                <w:rFonts w:ascii="Times New Roman" w:hAnsi="Times New Roman" w:cs="Times New Roman"/>
                <w:sz w:val="20"/>
                <w:szCs w:val="20"/>
              </w:rPr>
            </w:pPr>
          </w:p>
        </w:tc>
      </w:tr>
      <w:tr w:rsidR="008E6D29" w:rsidRPr="00264C9E" w:rsidTr="00C45FAC">
        <w:trPr>
          <w:trHeight w:val="13"/>
          <w:jc w:val="center"/>
        </w:trPr>
        <w:tc>
          <w:tcPr>
            <w:tcW w:w="506" w:type="dxa"/>
            <w:tcBorders>
              <w:top w:val="single" w:sz="4" w:space="0" w:color="auto"/>
              <w:left w:val="single" w:sz="4" w:space="0" w:color="auto"/>
              <w:bottom w:val="single" w:sz="4" w:space="0" w:color="auto"/>
              <w:right w:val="single" w:sz="4" w:space="0" w:color="auto"/>
            </w:tcBorders>
            <w:vAlign w:val="center"/>
          </w:tcPr>
          <w:p w:rsidR="008E6D29" w:rsidRPr="00264C9E" w:rsidRDefault="00C45FAC" w:rsidP="00E9133B">
            <w:pPr>
              <w:autoSpaceDE w:val="0"/>
              <w:autoSpaceDN w:val="0"/>
              <w:adjustRightInd w:val="0"/>
              <w:spacing w:after="0" w:line="240" w:lineRule="auto"/>
              <w:contextualSpacing/>
              <w:jc w:val="center"/>
              <w:outlineLvl w:val="0"/>
              <w:rPr>
                <w:rFonts w:ascii="Times New Roman" w:hAnsi="Times New Roman" w:cs="Times New Roman"/>
                <w:sz w:val="20"/>
                <w:szCs w:val="20"/>
              </w:rPr>
            </w:pPr>
            <w:r>
              <w:rPr>
                <w:rFonts w:ascii="Times New Roman" w:hAnsi="Times New Roman" w:cs="Times New Roman"/>
                <w:sz w:val="20"/>
                <w:szCs w:val="20"/>
              </w:rPr>
              <w:t>3</w:t>
            </w:r>
          </w:p>
        </w:tc>
        <w:tc>
          <w:tcPr>
            <w:tcW w:w="3643" w:type="dxa"/>
            <w:tcBorders>
              <w:top w:val="single" w:sz="4" w:space="0" w:color="auto"/>
              <w:left w:val="single" w:sz="4" w:space="0" w:color="auto"/>
              <w:bottom w:val="single" w:sz="4" w:space="0" w:color="auto"/>
              <w:right w:val="single" w:sz="4" w:space="0" w:color="auto"/>
            </w:tcBorders>
            <w:vAlign w:val="center"/>
          </w:tcPr>
          <w:p w:rsidR="008E6D29" w:rsidRPr="00312FA4" w:rsidRDefault="008E6D29" w:rsidP="00781A0F">
            <w:pPr>
              <w:autoSpaceDE w:val="0"/>
              <w:autoSpaceDN w:val="0"/>
              <w:adjustRightInd w:val="0"/>
              <w:spacing w:after="0" w:line="240" w:lineRule="auto"/>
              <w:contextualSpacing/>
              <w:outlineLvl w:val="0"/>
              <w:rPr>
                <w:rFonts w:ascii="Times New Roman" w:eastAsia="Times New Roman" w:hAnsi="Times New Roman" w:cs="Times New Roman"/>
                <w:sz w:val="20"/>
                <w:szCs w:val="20"/>
                <w:lang w:eastAsia="ru-RU"/>
              </w:rPr>
            </w:pPr>
          </w:p>
        </w:tc>
        <w:tc>
          <w:tcPr>
            <w:tcW w:w="1656" w:type="dxa"/>
            <w:tcBorders>
              <w:top w:val="single" w:sz="4" w:space="0" w:color="auto"/>
              <w:left w:val="single" w:sz="4" w:space="0" w:color="auto"/>
              <w:bottom w:val="single" w:sz="4" w:space="0" w:color="auto"/>
              <w:right w:val="single" w:sz="4" w:space="0" w:color="auto"/>
            </w:tcBorders>
            <w:vAlign w:val="center"/>
          </w:tcPr>
          <w:p w:rsidR="008E6D29" w:rsidRPr="00264C9E" w:rsidRDefault="008E6D29"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778" w:type="dxa"/>
            <w:tcBorders>
              <w:top w:val="single" w:sz="4" w:space="0" w:color="auto"/>
              <w:left w:val="single" w:sz="4" w:space="0" w:color="auto"/>
              <w:bottom w:val="single" w:sz="4" w:space="0" w:color="auto"/>
              <w:right w:val="single" w:sz="4" w:space="0" w:color="auto"/>
            </w:tcBorders>
            <w:vAlign w:val="center"/>
          </w:tcPr>
          <w:p w:rsidR="008E6D29" w:rsidRPr="00264C9E" w:rsidRDefault="008E6D29"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819" w:type="dxa"/>
            <w:tcBorders>
              <w:top w:val="single" w:sz="4" w:space="0" w:color="auto"/>
              <w:left w:val="single" w:sz="4" w:space="0" w:color="auto"/>
              <w:bottom w:val="single" w:sz="4" w:space="0" w:color="auto"/>
              <w:right w:val="single" w:sz="4" w:space="0" w:color="auto"/>
            </w:tcBorders>
            <w:vAlign w:val="center"/>
          </w:tcPr>
          <w:p w:rsidR="008E6D29" w:rsidRPr="00264C9E" w:rsidRDefault="008E6D29"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667" w:type="dxa"/>
            <w:tcBorders>
              <w:top w:val="single" w:sz="4" w:space="0" w:color="auto"/>
              <w:left w:val="single" w:sz="4" w:space="0" w:color="auto"/>
              <w:bottom w:val="single" w:sz="4" w:space="0" w:color="auto"/>
              <w:right w:val="single" w:sz="4" w:space="0" w:color="auto"/>
            </w:tcBorders>
            <w:vAlign w:val="center"/>
          </w:tcPr>
          <w:p w:rsidR="008E6D29" w:rsidRPr="00264C9E" w:rsidRDefault="008E6D29" w:rsidP="00312FA4">
            <w:pPr>
              <w:autoSpaceDE w:val="0"/>
              <w:autoSpaceDN w:val="0"/>
              <w:adjustRightInd w:val="0"/>
              <w:spacing w:after="0" w:line="240" w:lineRule="auto"/>
              <w:contextualSpacing/>
              <w:jc w:val="center"/>
              <w:rPr>
                <w:rFonts w:ascii="Times New Roman" w:hAnsi="Times New Roman" w:cs="Times New Roman"/>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8E6D29" w:rsidRPr="00264C9E" w:rsidRDefault="008E6D29"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8E6D29" w:rsidRPr="00264C9E" w:rsidRDefault="008E6D29"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097" w:type="dxa"/>
            <w:tcBorders>
              <w:top w:val="single" w:sz="4" w:space="0" w:color="auto"/>
              <w:left w:val="single" w:sz="4" w:space="0" w:color="auto"/>
              <w:bottom w:val="single" w:sz="4" w:space="0" w:color="auto"/>
              <w:right w:val="single" w:sz="4" w:space="0" w:color="auto"/>
            </w:tcBorders>
            <w:vAlign w:val="center"/>
          </w:tcPr>
          <w:p w:rsidR="008E6D29" w:rsidRPr="00264C9E" w:rsidRDefault="008E6D29"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431" w:type="dxa"/>
            <w:tcBorders>
              <w:top w:val="single" w:sz="4" w:space="0" w:color="auto"/>
              <w:left w:val="single" w:sz="4" w:space="0" w:color="auto"/>
              <w:bottom w:val="single" w:sz="4" w:space="0" w:color="auto"/>
              <w:right w:val="single" w:sz="4" w:space="0" w:color="auto"/>
            </w:tcBorders>
            <w:vAlign w:val="center"/>
          </w:tcPr>
          <w:p w:rsidR="008E6D29" w:rsidRPr="00264C9E" w:rsidRDefault="008E6D29" w:rsidP="00E9133B">
            <w:pPr>
              <w:autoSpaceDE w:val="0"/>
              <w:autoSpaceDN w:val="0"/>
              <w:adjustRightInd w:val="0"/>
              <w:spacing w:after="0" w:line="240" w:lineRule="auto"/>
              <w:contextualSpacing/>
              <w:jc w:val="center"/>
              <w:rPr>
                <w:rFonts w:ascii="Times New Roman" w:hAnsi="Times New Roman" w:cs="Times New Roman"/>
                <w:sz w:val="20"/>
                <w:szCs w:val="20"/>
              </w:rPr>
            </w:pPr>
          </w:p>
        </w:tc>
      </w:tr>
      <w:tr w:rsidR="008E6D29" w:rsidRPr="00264C9E" w:rsidTr="00C45FAC">
        <w:trPr>
          <w:trHeight w:val="13"/>
          <w:jc w:val="center"/>
        </w:trPr>
        <w:tc>
          <w:tcPr>
            <w:tcW w:w="506" w:type="dxa"/>
            <w:tcBorders>
              <w:top w:val="single" w:sz="4" w:space="0" w:color="auto"/>
              <w:left w:val="single" w:sz="4" w:space="0" w:color="auto"/>
              <w:bottom w:val="single" w:sz="4" w:space="0" w:color="auto"/>
              <w:right w:val="single" w:sz="4" w:space="0" w:color="auto"/>
            </w:tcBorders>
            <w:vAlign w:val="center"/>
          </w:tcPr>
          <w:p w:rsidR="008E6D29" w:rsidRPr="00264C9E" w:rsidRDefault="00C45FAC" w:rsidP="00E9133B">
            <w:pPr>
              <w:autoSpaceDE w:val="0"/>
              <w:autoSpaceDN w:val="0"/>
              <w:adjustRightInd w:val="0"/>
              <w:spacing w:after="0" w:line="240" w:lineRule="auto"/>
              <w:contextualSpacing/>
              <w:jc w:val="center"/>
              <w:outlineLvl w:val="0"/>
              <w:rPr>
                <w:rFonts w:ascii="Times New Roman" w:hAnsi="Times New Roman" w:cs="Times New Roman"/>
                <w:sz w:val="20"/>
                <w:szCs w:val="20"/>
              </w:rPr>
            </w:pPr>
            <w:r>
              <w:rPr>
                <w:rFonts w:ascii="Times New Roman" w:hAnsi="Times New Roman" w:cs="Times New Roman"/>
                <w:sz w:val="20"/>
                <w:szCs w:val="20"/>
              </w:rPr>
              <w:t>4</w:t>
            </w:r>
          </w:p>
        </w:tc>
        <w:tc>
          <w:tcPr>
            <w:tcW w:w="3643" w:type="dxa"/>
            <w:tcBorders>
              <w:top w:val="single" w:sz="4" w:space="0" w:color="auto"/>
              <w:left w:val="single" w:sz="4" w:space="0" w:color="auto"/>
              <w:bottom w:val="single" w:sz="4" w:space="0" w:color="auto"/>
              <w:right w:val="single" w:sz="4" w:space="0" w:color="auto"/>
            </w:tcBorders>
            <w:vAlign w:val="center"/>
          </w:tcPr>
          <w:p w:rsidR="008E6D29" w:rsidRPr="00312FA4" w:rsidRDefault="008E6D29" w:rsidP="00781A0F">
            <w:pPr>
              <w:autoSpaceDE w:val="0"/>
              <w:autoSpaceDN w:val="0"/>
              <w:adjustRightInd w:val="0"/>
              <w:spacing w:after="0" w:line="240" w:lineRule="auto"/>
              <w:contextualSpacing/>
              <w:outlineLvl w:val="0"/>
              <w:rPr>
                <w:rFonts w:ascii="Times New Roman" w:eastAsia="Times New Roman" w:hAnsi="Times New Roman" w:cs="Times New Roman"/>
                <w:sz w:val="20"/>
                <w:szCs w:val="20"/>
                <w:lang w:eastAsia="ru-RU"/>
              </w:rPr>
            </w:pPr>
          </w:p>
        </w:tc>
        <w:tc>
          <w:tcPr>
            <w:tcW w:w="1656" w:type="dxa"/>
            <w:tcBorders>
              <w:top w:val="single" w:sz="4" w:space="0" w:color="auto"/>
              <w:left w:val="single" w:sz="4" w:space="0" w:color="auto"/>
              <w:bottom w:val="single" w:sz="4" w:space="0" w:color="auto"/>
              <w:right w:val="single" w:sz="4" w:space="0" w:color="auto"/>
            </w:tcBorders>
            <w:vAlign w:val="center"/>
          </w:tcPr>
          <w:p w:rsidR="008E6D29" w:rsidRPr="00264C9E" w:rsidRDefault="008E6D29"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778" w:type="dxa"/>
            <w:tcBorders>
              <w:top w:val="single" w:sz="4" w:space="0" w:color="auto"/>
              <w:left w:val="single" w:sz="4" w:space="0" w:color="auto"/>
              <w:bottom w:val="single" w:sz="4" w:space="0" w:color="auto"/>
              <w:right w:val="single" w:sz="4" w:space="0" w:color="auto"/>
            </w:tcBorders>
            <w:vAlign w:val="center"/>
          </w:tcPr>
          <w:p w:rsidR="008E6D29" w:rsidRPr="00264C9E" w:rsidRDefault="008E6D29"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819" w:type="dxa"/>
            <w:tcBorders>
              <w:top w:val="single" w:sz="4" w:space="0" w:color="auto"/>
              <w:left w:val="single" w:sz="4" w:space="0" w:color="auto"/>
              <w:bottom w:val="single" w:sz="4" w:space="0" w:color="auto"/>
              <w:right w:val="single" w:sz="4" w:space="0" w:color="auto"/>
            </w:tcBorders>
            <w:vAlign w:val="center"/>
          </w:tcPr>
          <w:p w:rsidR="008E6D29" w:rsidRPr="00264C9E" w:rsidRDefault="008E6D29"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667" w:type="dxa"/>
            <w:tcBorders>
              <w:top w:val="single" w:sz="4" w:space="0" w:color="auto"/>
              <w:left w:val="single" w:sz="4" w:space="0" w:color="auto"/>
              <w:bottom w:val="single" w:sz="4" w:space="0" w:color="auto"/>
              <w:right w:val="single" w:sz="4" w:space="0" w:color="auto"/>
            </w:tcBorders>
            <w:vAlign w:val="center"/>
          </w:tcPr>
          <w:p w:rsidR="008E6D29" w:rsidRPr="00264C9E" w:rsidRDefault="008E6D29" w:rsidP="00312FA4">
            <w:pPr>
              <w:autoSpaceDE w:val="0"/>
              <w:autoSpaceDN w:val="0"/>
              <w:adjustRightInd w:val="0"/>
              <w:spacing w:after="0" w:line="240" w:lineRule="auto"/>
              <w:contextualSpacing/>
              <w:jc w:val="center"/>
              <w:rPr>
                <w:rFonts w:ascii="Times New Roman" w:hAnsi="Times New Roman" w:cs="Times New Roman"/>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8E6D29" w:rsidRPr="00264C9E" w:rsidRDefault="008E6D29"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8E6D29" w:rsidRPr="00264C9E" w:rsidRDefault="008E6D29"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097" w:type="dxa"/>
            <w:tcBorders>
              <w:top w:val="single" w:sz="4" w:space="0" w:color="auto"/>
              <w:left w:val="single" w:sz="4" w:space="0" w:color="auto"/>
              <w:bottom w:val="single" w:sz="4" w:space="0" w:color="auto"/>
              <w:right w:val="single" w:sz="4" w:space="0" w:color="auto"/>
            </w:tcBorders>
            <w:vAlign w:val="center"/>
          </w:tcPr>
          <w:p w:rsidR="008E6D29" w:rsidRPr="00264C9E" w:rsidRDefault="008E6D29"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431" w:type="dxa"/>
            <w:tcBorders>
              <w:top w:val="single" w:sz="4" w:space="0" w:color="auto"/>
              <w:left w:val="single" w:sz="4" w:space="0" w:color="auto"/>
              <w:bottom w:val="single" w:sz="4" w:space="0" w:color="auto"/>
              <w:right w:val="single" w:sz="4" w:space="0" w:color="auto"/>
            </w:tcBorders>
            <w:vAlign w:val="center"/>
          </w:tcPr>
          <w:p w:rsidR="008E6D29" w:rsidRPr="00264C9E" w:rsidRDefault="008E6D29" w:rsidP="00E9133B">
            <w:pPr>
              <w:autoSpaceDE w:val="0"/>
              <w:autoSpaceDN w:val="0"/>
              <w:adjustRightInd w:val="0"/>
              <w:spacing w:after="0" w:line="240" w:lineRule="auto"/>
              <w:contextualSpacing/>
              <w:jc w:val="center"/>
              <w:rPr>
                <w:rFonts w:ascii="Times New Roman" w:hAnsi="Times New Roman" w:cs="Times New Roman"/>
                <w:sz w:val="20"/>
                <w:szCs w:val="20"/>
              </w:rPr>
            </w:pPr>
          </w:p>
        </w:tc>
      </w:tr>
      <w:tr w:rsidR="008E6D29" w:rsidRPr="00264C9E" w:rsidTr="00C45FAC">
        <w:trPr>
          <w:trHeight w:val="13"/>
          <w:jc w:val="center"/>
        </w:trPr>
        <w:tc>
          <w:tcPr>
            <w:tcW w:w="506" w:type="dxa"/>
            <w:tcBorders>
              <w:top w:val="single" w:sz="4" w:space="0" w:color="auto"/>
              <w:left w:val="single" w:sz="4" w:space="0" w:color="auto"/>
              <w:bottom w:val="single" w:sz="4" w:space="0" w:color="auto"/>
              <w:right w:val="single" w:sz="4" w:space="0" w:color="auto"/>
            </w:tcBorders>
            <w:vAlign w:val="center"/>
          </w:tcPr>
          <w:p w:rsidR="008E6D29" w:rsidRPr="00264C9E" w:rsidRDefault="00C45FAC" w:rsidP="00E9133B">
            <w:pPr>
              <w:autoSpaceDE w:val="0"/>
              <w:autoSpaceDN w:val="0"/>
              <w:adjustRightInd w:val="0"/>
              <w:spacing w:after="0" w:line="240" w:lineRule="auto"/>
              <w:contextualSpacing/>
              <w:jc w:val="center"/>
              <w:outlineLvl w:val="0"/>
              <w:rPr>
                <w:rFonts w:ascii="Times New Roman" w:hAnsi="Times New Roman" w:cs="Times New Roman"/>
                <w:sz w:val="20"/>
                <w:szCs w:val="20"/>
              </w:rPr>
            </w:pPr>
            <w:r>
              <w:rPr>
                <w:rFonts w:ascii="Times New Roman" w:hAnsi="Times New Roman" w:cs="Times New Roman"/>
                <w:sz w:val="20"/>
                <w:szCs w:val="20"/>
              </w:rPr>
              <w:t>5</w:t>
            </w:r>
          </w:p>
        </w:tc>
        <w:tc>
          <w:tcPr>
            <w:tcW w:w="3643" w:type="dxa"/>
            <w:tcBorders>
              <w:top w:val="single" w:sz="4" w:space="0" w:color="auto"/>
              <w:left w:val="single" w:sz="4" w:space="0" w:color="auto"/>
              <w:bottom w:val="single" w:sz="4" w:space="0" w:color="auto"/>
              <w:right w:val="single" w:sz="4" w:space="0" w:color="auto"/>
            </w:tcBorders>
            <w:vAlign w:val="center"/>
          </w:tcPr>
          <w:p w:rsidR="008E6D29" w:rsidRPr="00312FA4" w:rsidRDefault="008E6D29" w:rsidP="00781A0F">
            <w:pPr>
              <w:autoSpaceDE w:val="0"/>
              <w:autoSpaceDN w:val="0"/>
              <w:adjustRightInd w:val="0"/>
              <w:spacing w:after="0" w:line="240" w:lineRule="auto"/>
              <w:contextualSpacing/>
              <w:outlineLvl w:val="0"/>
              <w:rPr>
                <w:rFonts w:ascii="Times New Roman" w:eastAsia="Times New Roman" w:hAnsi="Times New Roman" w:cs="Times New Roman"/>
                <w:sz w:val="20"/>
                <w:szCs w:val="20"/>
                <w:lang w:eastAsia="ru-RU"/>
              </w:rPr>
            </w:pPr>
          </w:p>
        </w:tc>
        <w:tc>
          <w:tcPr>
            <w:tcW w:w="1656" w:type="dxa"/>
            <w:tcBorders>
              <w:top w:val="single" w:sz="4" w:space="0" w:color="auto"/>
              <w:left w:val="single" w:sz="4" w:space="0" w:color="auto"/>
              <w:bottom w:val="single" w:sz="4" w:space="0" w:color="auto"/>
              <w:right w:val="single" w:sz="4" w:space="0" w:color="auto"/>
            </w:tcBorders>
            <w:vAlign w:val="center"/>
          </w:tcPr>
          <w:p w:rsidR="008E6D29" w:rsidRPr="00264C9E" w:rsidRDefault="008E6D29"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778" w:type="dxa"/>
            <w:tcBorders>
              <w:top w:val="single" w:sz="4" w:space="0" w:color="auto"/>
              <w:left w:val="single" w:sz="4" w:space="0" w:color="auto"/>
              <w:bottom w:val="single" w:sz="4" w:space="0" w:color="auto"/>
              <w:right w:val="single" w:sz="4" w:space="0" w:color="auto"/>
            </w:tcBorders>
            <w:vAlign w:val="center"/>
          </w:tcPr>
          <w:p w:rsidR="008E6D29" w:rsidRPr="00264C9E" w:rsidRDefault="008E6D29"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819" w:type="dxa"/>
            <w:tcBorders>
              <w:top w:val="single" w:sz="4" w:space="0" w:color="auto"/>
              <w:left w:val="single" w:sz="4" w:space="0" w:color="auto"/>
              <w:bottom w:val="single" w:sz="4" w:space="0" w:color="auto"/>
              <w:right w:val="single" w:sz="4" w:space="0" w:color="auto"/>
            </w:tcBorders>
            <w:vAlign w:val="center"/>
          </w:tcPr>
          <w:p w:rsidR="008E6D29" w:rsidRPr="00264C9E" w:rsidRDefault="008E6D29"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667" w:type="dxa"/>
            <w:tcBorders>
              <w:top w:val="single" w:sz="4" w:space="0" w:color="auto"/>
              <w:left w:val="single" w:sz="4" w:space="0" w:color="auto"/>
              <w:bottom w:val="single" w:sz="4" w:space="0" w:color="auto"/>
              <w:right w:val="single" w:sz="4" w:space="0" w:color="auto"/>
            </w:tcBorders>
            <w:vAlign w:val="center"/>
          </w:tcPr>
          <w:p w:rsidR="008E6D29" w:rsidRPr="00264C9E" w:rsidRDefault="008E6D29" w:rsidP="00312FA4">
            <w:pPr>
              <w:autoSpaceDE w:val="0"/>
              <w:autoSpaceDN w:val="0"/>
              <w:adjustRightInd w:val="0"/>
              <w:spacing w:after="0" w:line="240" w:lineRule="auto"/>
              <w:contextualSpacing/>
              <w:jc w:val="center"/>
              <w:rPr>
                <w:rFonts w:ascii="Times New Roman" w:hAnsi="Times New Roman" w:cs="Times New Roman"/>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8E6D29" w:rsidRPr="00264C9E" w:rsidRDefault="008E6D29"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8E6D29" w:rsidRPr="00264C9E" w:rsidRDefault="008E6D29"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097" w:type="dxa"/>
            <w:tcBorders>
              <w:top w:val="single" w:sz="4" w:space="0" w:color="auto"/>
              <w:left w:val="single" w:sz="4" w:space="0" w:color="auto"/>
              <w:bottom w:val="single" w:sz="4" w:space="0" w:color="auto"/>
              <w:right w:val="single" w:sz="4" w:space="0" w:color="auto"/>
            </w:tcBorders>
            <w:vAlign w:val="center"/>
          </w:tcPr>
          <w:p w:rsidR="008E6D29" w:rsidRPr="00264C9E" w:rsidRDefault="008E6D29"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431" w:type="dxa"/>
            <w:tcBorders>
              <w:top w:val="single" w:sz="4" w:space="0" w:color="auto"/>
              <w:left w:val="single" w:sz="4" w:space="0" w:color="auto"/>
              <w:bottom w:val="single" w:sz="4" w:space="0" w:color="auto"/>
              <w:right w:val="single" w:sz="4" w:space="0" w:color="auto"/>
            </w:tcBorders>
            <w:vAlign w:val="center"/>
          </w:tcPr>
          <w:p w:rsidR="008E6D29" w:rsidRPr="00264C9E" w:rsidRDefault="008E6D29" w:rsidP="00E9133B">
            <w:pPr>
              <w:autoSpaceDE w:val="0"/>
              <w:autoSpaceDN w:val="0"/>
              <w:adjustRightInd w:val="0"/>
              <w:spacing w:after="0" w:line="240" w:lineRule="auto"/>
              <w:contextualSpacing/>
              <w:jc w:val="center"/>
              <w:rPr>
                <w:rFonts w:ascii="Times New Roman" w:hAnsi="Times New Roman" w:cs="Times New Roman"/>
                <w:sz w:val="20"/>
                <w:szCs w:val="20"/>
              </w:rPr>
            </w:pPr>
          </w:p>
        </w:tc>
      </w:tr>
      <w:tr w:rsidR="00C45FAC" w:rsidRPr="00264C9E" w:rsidTr="004F7B1D">
        <w:trPr>
          <w:trHeight w:val="13"/>
          <w:jc w:val="center"/>
        </w:trPr>
        <w:tc>
          <w:tcPr>
            <w:tcW w:w="14393" w:type="dxa"/>
            <w:gridSpan w:val="9"/>
            <w:tcBorders>
              <w:top w:val="single" w:sz="4" w:space="0" w:color="auto"/>
              <w:left w:val="single" w:sz="4" w:space="0" w:color="auto"/>
              <w:bottom w:val="single" w:sz="4" w:space="0" w:color="auto"/>
              <w:right w:val="single" w:sz="4" w:space="0" w:color="auto"/>
            </w:tcBorders>
            <w:vAlign w:val="center"/>
          </w:tcPr>
          <w:p w:rsidR="00C45FAC" w:rsidRPr="00C45FAC" w:rsidRDefault="00C45FAC" w:rsidP="00C45FAC">
            <w:pPr>
              <w:autoSpaceDE w:val="0"/>
              <w:autoSpaceDN w:val="0"/>
              <w:adjustRightInd w:val="0"/>
              <w:spacing w:after="0" w:line="240" w:lineRule="auto"/>
              <w:contextualSpacing/>
              <w:jc w:val="right"/>
              <w:rPr>
                <w:rFonts w:ascii="Times New Roman" w:hAnsi="Times New Roman" w:cs="Times New Roman"/>
                <w:sz w:val="20"/>
                <w:szCs w:val="20"/>
                <w:lang w:val="en-US"/>
              </w:rPr>
            </w:pPr>
            <w:proofErr w:type="spellStart"/>
            <w:r>
              <w:rPr>
                <w:rFonts w:ascii="Times New Roman" w:hAnsi="Times New Roman" w:cs="Times New Roman"/>
                <w:sz w:val="20"/>
                <w:szCs w:val="20"/>
              </w:rPr>
              <w:t>Ит</w:t>
            </w:r>
            <w:proofErr w:type="spellEnd"/>
            <w:r>
              <w:rPr>
                <w:rFonts w:ascii="Times New Roman" w:hAnsi="Times New Roman" w:cs="Times New Roman"/>
                <w:sz w:val="20"/>
                <w:szCs w:val="20"/>
                <w:lang w:val="en-US"/>
              </w:rPr>
              <w:t>o</w:t>
            </w:r>
            <w:proofErr w:type="spellStart"/>
            <w:r>
              <w:rPr>
                <w:rFonts w:ascii="Times New Roman" w:hAnsi="Times New Roman" w:cs="Times New Roman"/>
                <w:sz w:val="20"/>
                <w:szCs w:val="20"/>
              </w:rPr>
              <w:t>го</w:t>
            </w:r>
            <w:proofErr w:type="spellEnd"/>
            <w:r>
              <w:rPr>
                <w:rFonts w:ascii="Times New Roman" w:hAnsi="Times New Roman" w:cs="Times New Roman"/>
                <w:sz w:val="20"/>
                <w:szCs w:val="20"/>
                <w:lang w:val="en-US"/>
              </w:rPr>
              <w:t>:</w:t>
            </w:r>
          </w:p>
        </w:tc>
        <w:tc>
          <w:tcPr>
            <w:tcW w:w="1431" w:type="dxa"/>
            <w:tcBorders>
              <w:top w:val="single" w:sz="4" w:space="0" w:color="auto"/>
              <w:left w:val="single" w:sz="4" w:space="0" w:color="auto"/>
              <w:bottom w:val="single" w:sz="4" w:space="0" w:color="auto"/>
              <w:right w:val="single" w:sz="4" w:space="0" w:color="auto"/>
            </w:tcBorders>
            <w:vAlign w:val="center"/>
          </w:tcPr>
          <w:p w:rsidR="00C45FAC" w:rsidRPr="00264C9E" w:rsidRDefault="00C45FAC" w:rsidP="00E9133B">
            <w:pPr>
              <w:autoSpaceDE w:val="0"/>
              <w:autoSpaceDN w:val="0"/>
              <w:adjustRightInd w:val="0"/>
              <w:spacing w:after="0" w:line="240" w:lineRule="auto"/>
              <w:contextualSpacing/>
              <w:jc w:val="center"/>
              <w:rPr>
                <w:rFonts w:ascii="Times New Roman" w:hAnsi="Times New Roman" w:cs="Times New Roman"/>
                <w:sz w:val="20"/>
                <w:szCs w:val="20"/>
              </w:rPr>
            </w:pPr>
          </w:p>
        </w:tc>
      </w:tr>
    </w:tbl>
    <w:p w:rsidR="00F56D84" w:rsidRDefault="00904958" w:rsidP="00467528">
      <w:pPr>
        <w:spacing w:after="0" w:line="240" w:lineRule="auto"/>
        <w:contextualSpacing/>
        <w:jc w:val="both"/>
        <w:rPr>
          <w:rFonts w:ascii="Times New Roman" w:hAnsi="Times New Roman" w:cs="Times New Roman"/>
          <w:sz w:val="18"/>
        </w:rPr>
      </w:pPr>
      <w:r w:rsidRPr="00904958">
        <w:rPr>
          <w:rFonts w:ascii="Times New Roman" w:hAnsi="Times New Roman" w:cs="Times New Roman"/>
          <w:sz w:val="18"/>
        </w:rPr>
        <w:t>* НДС</w:t>
      </w:r>
      <w:r w:rsidR="00071611">
        <w:rPr>
          <w:rFonts w:ascii="Times New Roman" w:hAnsi="Times New Roman" w:cs="Times New Roman"/>
          <w:sz w:val="18"/>
        </w:rPr>
        <w:t xml:space="preserve"> не облагается </w:t>
      </w:r>
      <w:r w:rsidRPr="00904958">
        <w:rPr>
          <w:rFonts w:ascii="Times New Roman" w:hAnsi="Times New Roman" w:cs="Times New Roman"/>
          <w:sz w:val="18"/>
        </w:rPr>
        <w:t>/ НДС в размере __%</w:t>
      </w:r>
    </w:p>
    <w:p w:rsidR="00904958" w:rsidRDefault="00904958" w:rsidP="00467528">
      <w:pPr>
        <w:spacing w:after="0" w:line="240" w:lineRule="auto"/>
        <w:contextualSpacing/>
        <w:jc w:val="both"/>
        <w:rPr>
          <w:rFonts w:ascii="Times New Roman" w:hAnsi="Times New Roman" w:cs="Times New Roman"/>
          <w:sz w:val="18"/>
        </w:rPr>
      </w:pPr>
    </w:p>
    <w:p w:rsidR="00904958" w:rsidRDefault="00904958" w:rsidP="00467528">
      <w:pPr>
        <w:spacing w:after="0" w:line="240" w:lineRule="auto"/>
        <w:contextualSpacing/>
        <w:jc w:val="both"/>
        <w:rPr>
          <w:rFonts w:ascii="Times New Roman" w:hAnsi="Times New Roman" w:cs="Times New Roman"/>
          <w:sz w:val="18"/>
        </w:rPr>
      </w:pPr>
    </w:p>
    <w:tbl>
      <w:tblPr>
        <w:tblW w:w="10632" w:type="dxa"/>
        <w:tblInd w:w="2236" w:type="dxa"/>
        <w:tblLayout w:type="fixed"/>
        <w:tblLook w:val="0000" w:firstRow="0" w:lastRow="0" w:firstColumn="0" w:lastColumn="0" w:noHBand="0" w:noVBand="0"/>
      </w:tblPr>
      <w:tblGrid>
        <w:gridCol w:w="5519"/>
        <w:gridCol w:w="5113"/>
      </w:tblGrid>
      <w:tr w:rsidR="00F56D84" w:rsidRPr="006B4A7F" w:rsidTr="00F56D84">
        <w:trPr>
          <w:trHeight w:val="1855"/>
        </w:trPr>
        <w:tc>
          <w:tcPr>
            <w:tcW w:w="5519" w:type="dxa"/>
          </w:tcPr>
          <w:p w:rsidR="00F56D84" w:rsidRPr="006B4A7F" w:rsidRDefault="008E6D29" w:rsidP="00467528">
            <w:pPr>
              <w:spacing w:after="0" w:line="240" w:lineRule="auto"/>
              <w:contextualSpacing/>
              <w:jc w:val="both"/>
              <w:rPr>
                <w:rFonts w:ascii="Times New Roman" w:hAnsi="Times New Roman" w:cs="Times New Roman"/>
                <w:bCs/>
                <w:i/>
                <w:iCs/>
              </w:rPr>
            </w:pPr>
            <w:r>
              <w:rPr>
                <w:rFonts w:ascii="Times New Roman" w:hAnsi="Times New Roman" w:cs="Times New Roman"/>
                <w:bCs/>
                <w:i/>
                <w:iCs/>
              </w:rPr>
              <w:t>О</w:t>
            </w:r>
            <w:r w:rsidR="00F56D84" w:rsidRPr="006B4A7F">
              <w:rPr>
                <w:rFonts w:ascii="Times New Roman" w:hAnsi="Times New Roman" w:cs="Times New Roman"/>
                <w:bCs/>
                <w:i/>
                <w:iCs/>
              </w:rPr>
              <w:t>т Заказчика:</w:t>
            </w:r>
          </w:p>
          <w:p w:rsidR="00F56D84" w:rsidRPr="006B4A7F" w:rsidRDefault="00F56D84" w:rsidP="00467528">
            <w:pPr>
              <w:spacing w:after="0" w:line="240" w:lineRule="auto"/>
              <w:contextualSpacing/>
              <w:jc w:val="both"/>
              <w:rPr>
                <w:rFonts w:ascii="Times New Roman" w:hAnsi="Times New Roman" w:cs="Times New Roman"/>
                <w:bCs/>
                <w:iCs/>
              </w:rPr>
            </w:pPr>
            <w:r w:rsidRPr="006B4A7F">
              <w:rPr>
                <w:rFonts w:ascii="Times New Roman" w:hAnsi="Times New Roman" w:cs="Times New Roman"/>
                <w:bCs/>
                <w:iCs/>
              </w:rPr>
              <w:t>Главный врач</w:t>
            </w:r>
          </w:p>
          <w:p w:rsidR="00F56D84" w:rsidRPr="006B4A7F" w:rsidRDefault="00F56D84" w:rsidP="00467528">
            <w:pPr>
              <w:spacing w:after="0" w:line="240" w:lineRule="auto"/>
              <w:contextualSpacing/>
              <w:jc w:val="both"/>
              <w:rPr>
                <w:rFonts w:ascii="Times New Roman" w:hAnsi="Times New Roman" w:cs="Times New Roman"/>
                <w:bCs/>
                <w:iCs/>
              </w:rPr>
            </w:pPr>
            <w:r w:rsidRPr="006B4A7F">
              <w:rPr>
                <w:rFonts w:ascii="Times New Roman" w:hAnsi="Times New Roman" w:cs="Times New Roman"/>
                <w:bCs/>
                <w:iCs/>
              </w:rPr>
              <w:br/>
              <w:t xml:space="preserve">_________________ </w:t>
            </w:r>
            <w:r w:rsidR="005B7E15">
              <w:rPr>
                <w:rFonts w:ascii="Times New Roman" w:hAnsi="Times New Roman" w:cs="Times New Roman"/>
                <w:bCs/>
                <w:iCs/>
              </w:rPr>
              <w:t>/</w:t>
            </w:r>
            <w:r w:rsidRPr="006B4A7F">
              <w:rPr>
                <w:rFonts w:ascii="Times New Roman" w:hAnsi="Times New Roman" w:cs="Times New Roman"/>
                <w:bCs/>
                <w:iCs/>
              </w:rPr>
              <w:t>М.В. Романовская</w:t>
            </w:r>
            <w:r w:rsidR="005B7E15">
              <w:rPr>
                <w:rFonts w:ascii="Times New Roman" w:hAnsi="Times New Roman" w:cs="Times New Roman"/>
                <w:bCs/>
                <w:iCs/>
              </w:rPr>
              <w:t>/</w:t>
            </w:r>
          </w:p>
          <w:p w:rsidR="00F56D84" w:rsidRPr="006B4A7F" w:rsidRDefault="00F56D84" w:rsidP="00467528">
            <w:pPr>
              <w:spacing w:after="0" w:line="240" w:lineRule="auto"/>
              <w:contextualSpacing/>
              <w:jc w:val="both"/>
              <w:rPr>
                <w:rFonts w:ascii="Times New Roman" w:hAnsi="Times New Roman" w:cs="Times New Roman"/>
                <w:bCs/>
                <w:i/>
              </w:rPr>
            </w:pPr>
            <w:r w:rsidRPr="006B4A7F">
              <w:rPr>
                <w:rFonts w:ascii="Times New Roman" w:hAnsi="Times New Roman" w:cs="Times New Roman"/>
                <w:bCs/>
                <w:i/>
              </w:rPr>
              <w:t>Подписано ЭЦП</w:t>
            </w:r>
          </w:p>
        </w:tc>
        <w:tc>
          <w:tcPr>
            <w:tcW w:w="5113" w:type="dxa"/>
          </w:tcPr>
          <w:p w:rsidR="00F56D84" w:rsidRPr="006B4A7F" w:rsidRDefault="00F56D84" w:rsidP="00467528">
            <w:pPr>
              <w:spacing w:after="0" w:line="240" w:lineRule="auto"/>
              <w:contextualSpacing/>
              <w:jc w:val="both"/>
              <w:rPr>
                <w:rFonts w:ascii="Times New Roman" w:hAnsi="Times New Roman" w:cs="Times New Roman"/>
                <w:i/>
              </w:rPr>
            </w:pPr>
            <w:r w:rsidRPr="006B4A7F">
              <w:rPr>
                <w:rFonts w:ascii="Times New Roman" w:hAnsi="Times New Roman" w:cs="Times New Roman"/>
                <w:i/>
              </w:rPr>
              <w:t>От Поставщика:</w:t>
            </w:r>
          </w:p>
          <w:p w:rsidR="00F56D84" w:rsidRPr="006B4A7F" w:rsidRDefault="00F56D84" w:rsidP="00467528">
            <w:pPr>
              <w:spacing w:after="0" w:line="240" w:lineRule="auto"/>
              <w:contextualSpacing/>
              <w:jc w:val="both"/>
              <w:rPr>
                <w:rFonts w:ascii="Times New Roman" w:hAnsi="Times New Roman" w:cs="Times New Roman"/>
              </w:rPr>
            </w:pPr>
          </w:p>
          <w:p w:rsidR="00F56D84" w:rsidRPr="006B4A7F" w:rsidRDefault="00F56D84" w:rsidP="00467528">
            <w:pPr>
              <w:spacing w:after="0" w:line="240" w:lineRule="auto"/>
              <w:contextualSpacing/>
              <w:jc w:val="both"/>
              <w:rPr>
                <w:rFonts w:ascii="Times New Roman" w:hAnsi="Times New Roman" w:cs="Times New Roman"/>
              </w:rPr>
            </w:pPr>
          </w:p>
          <w:p w:rsidR="00F56D84" w:rsidRPr="006B4A7F" w:rsidRDefault="00F56D84" w:rsidP="00467528">
            <w:pPr>
              <w:spacing w:after="0" w:line="240" w:lineRule="auto"/>
              <w:contextualSpacing/>
              <w:jc w:val="both"/>
              <w:rPr>
                <w:rFonts w:ascii="Times New Roman" w:hAnsi="Times New Roman" w:cs="Times New Roman"/>
              </w:rPr>
            </w:pPr>
            <w:r w:rsidRPr="006B4A7F">
              <w:rPr>
                <w:rFonts w:ascii="Times New Roman" w:hAnsi="Times New Roman" w:cs="Times New Roman"/>
              </w:rPr>
              <w:t>_________________________</w:t>
            </w:r>
            <w:r w:rsidR="005B7E15">
              <w:rPr>
                <w:rFonts w:ascii="Times New Roman" w:hAnsi="Times New Roman" w:cs="Times New Roman"/>
              </w:rPr>
              <w:t>/___________/</w:t>
            </w:r>
            <w:r w:rsidRPr="006B4A7F">
              <w:rPr>
                <w:rFonts w:ascii="Times New Roman" w:hAnsi="Times New Roman" w:cs="Times New Roman"/>
              </w:rPr>
              <w:t xml:space="preserve"> </w:t>
            </w:r>
          </w:p>
          <w:p w:rsidR="00F56D84" w:rsidRPr="006B4A7F" w:rsidRDefault="00F56D84" w:rsidP="00467528">
            <w:pPr>
              <w:spacing w:after="0" w:line="240" w:lineRule="auto"/>
              <w:contextualSpacing/>
              <w:jc w:val="both"/>
              <w:rPr>
                <w:rFonts w:ascii="Times New Roman" w:hAnsi="Times New Roman" w:cs="Times New Roman"/>
              </w:rPr>
            </w:pPr>
            <w:r w:rsidRPr="006B4A7F">
              <w:rPr>
                <w:rFonts w:ascii="Times New Roman" w:hAnsi="Times New Roman" w:cs="Times New Roman"/>
                <w:bCs/>
                <w:i/>
              </w:rPr>
              <w:t>Подписано ЭЦП</w:t>
            </w:r>
          </w:p>
        </w:tc>
      </w:tr>
    </w:tbl>
    <w:p w:rsidR="004B4061" w:rsidRDefault="004B4061" w:rsidP="00467528">
      <w:pPr>
        <w:spacing w:after="0" w:line="240" w:lineRule="auto"/>
        <w:contextualSpacing/>
        <w:jc w:val="both"/>
        <w:sectPr w:rsidR="004B4061" w:rsidSect="004B4061">
          <w:type w:val="continuous"/>
          <w:pgSz w:w="16838" w:h="11905" w:orient="landscape" w:code="9"/>
          <w:pgMar w:top="720" w:right="720" w:bottom="720" w:left="284" w:header="0" w:footer="0" w:gutter="0"/>
          <w:cols w:space="720"/>
          <w:docGrid w:linePitch="299"/>
        </w:sectPr>
      </w:pPr>
    </w:p>
    <w:p w:rsidR="00CC552A" w:rsidRDefault="00CC552A" w:rsidP="00CC552A">
      <w:pPr>
        <w:spacing w:after="0" w:line="240" w:lineRule="auto"/>
        <w:jc w:val="right"/>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lastRenderedPageBreak/>
        <w:t>Приложение №2</w:t>
      </w:r>
      <w:r w:rsidRPr="003C07F0">
        <w:rPr>
          <w:rFonts w:ascii="Times New Roman" w:eastAsia="Times New Roman" w:hAnsi="Times New Roman" w:cs="Times New Roman"/>
          <w:bCs/>
          <w:sz w:val="20"/>
          <w:szCs w:val="20"/>
          <w:lang w:eastAsia="ru-RU"/>
        </w:rPr>
        <w:t xml:space="preserve"> к </w:t>
      </w:r>
      <w:r>
        <w:rPr>
          <w:rFonts w:ascii="Times New Roman" w:eastAsia="Times New Roman" w:hAnsi="Times New Roman" w:cs="Times New Roman"/>
          <w:bCs/>
          <w:sz w:val="20"/>
          <w:szCs w:val="20"/>
          <w:lang w:eastAsia="ru-RU"/>
        </w:rPr>
        <w:t>Контракту №</w:t>
      </w:r>
    </w:p>
    <w:p w:rsidR="00CC552A" w:rsidRPr="003C07F0" w:rsidRDefault="00CC552A" w:rsidP="00CC552A">
      <w:pPr>
        <w:spacing w:after="0" w:line="240" w:lineRule="auto"/>
        <w:jc w:val="right"/>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от «_</w:t>
      </w:r>
      <w:proofErr w:type="gramStart"/>
      <w:r>
        <w:rPr>
          <w:rFonts w:ascii="Times New Roman" w:eastAsia="Times New Roman" w:hAnsi="Times New Roman" w:cs="Times New Roman"/>
          <w:bCs/>
          <w:sz w:val="20"/>
          <w:szCs w:val="20"/>
          <w:lang w:eastAsia="ru-RU"/>
        </w:rPr>
        <w:t>_»_</w:t>
      </w:r>
      <w:proofErr w:type="gramEnd"/>
      <w:r>
        <w:rPr>
          <w:rFonts w:ascii="Times New Roman" w:eastAsia="Times New Roman" w:hAnsi="Times New Roman" w:cs="Times New Roman"/>
          <w:bCs/>
          <w:sz w:val="20"/>
          <w:szCs w:val="20"/>
          <w:lang w:eastAsia="ru-RU"/>
        </w:rPr>
        <w:t>_____2024 г.</w:t>
      </w:r>
    </w:p>
    <w:p w:rsidR="00CC552A" w:rsidRPr="003C07F0" w:rsidRDefault="00CC552A" w:rsidP="00CC552A">
      <w:pPr>
        <w:spacing w:after="0" w:line="240" w:lineRule="auto"/>
        <w:jc w:val="right"/>
        <w:rPr>
          <w:rFonts w:ascii="Times New Roman" w:eastAsia="Times New Roman" w:hAnsi="Times New Roman" w:cs="Times New Roman"/>
          <w:b/>
          <w:bCs/>
          <w:sz w:val="20"/>
          <w:szCs w:val="20"/>
          <w:lang w:eastAsia="ru-RU"/>
        </w:rPr>
      </w:pPr>
    </w:p>
    <w:p w:rsidR="005110A1" w:rsidRPr="003C07F0" w:rsidRDefault="005110A1" w:rsidP="005110A1">
      <w:pPr>
        <w:spacing w:after="0" w:line="240" w:lineRule="auto"/>
        <w:jc w:val="center"/>
        <w:rPr>
          <w:rFonts w:ascii="Times New Roman" w:eastAsia="Times New Roman" w:hAnsi="Times New Roman" w:cs="Times New Roman"/>
          <w:b/>
          <w:bCs/>
          <w:sz w:val="20"/>
          <w:szCs w:val="20"/>
          <w:lang w:eastAsia="ru-RU"/>
        </w:rPr>
      </w:pPr>
      <w:r w:rsidRPr="003C07F0">
        <w:rPr>
          <w:rFonts w:ascii="Times New Roman" w:eastAsia="Times New Roman" w:hAnsi="Times New Roman" w:cs="Times New Roman"/>
          <w:b/>
          <w:bCs/>
          <w:sz w:val="20"/>
          <w:szCs w:val="20"/>
          <w:lang w:eastAsia="ru-RU"/>
        </w:rPr>
        <w:t xml:space="preserve">Описание объекта закупки в соответствии со статьей 33 Закона о контрактной системе </w:t>
      </w:r>
    </w:p>
    <w:p w:rsidR="005110A1" w:rsidRPr="003C07F0" w:rsidRDefault="005110A1" w:rsidP="005110A1">
      <w:pPr>
        <w:spacing w:after="0" w:line="240" w:lineRule="auto"/>
        <w:jc w:val="center"/>
        <w:rPr>
          <w:rFonts w:ascii="Times New Roman" w:eastAsia="Times New Roman" w:hAnsi="Times New Roman" w:cs="Times New Roman"/>
          <w:b/>
          <w:bCs/>
          <w:sz w:val="20"/>
          <w:szCs w:val="20"/>
          <w:lang w:eastAsia="ru-RU"/>
        </w:rPr>
      </w:pPr>
    </w:p>
    <w:p w:rsidR="005110A1" w:rsidRPr="003C07F0" w:rsidRDefault="005110A1" w:rsidP="005110A1">
      <w:pPr>
        <w:tabs>
          <w:tab w:val="left" w:pos="1260"/>
        </w:tabs>
        <w:spacing w:after="0" w:line="240" w:lineRule="auto"/>
        <w:ind w:firstLine="360"/>
        <w:jc w:val="center"/>
        <w:rPr>
          <w:rFonts w:ascii="Times New Roman" w:eastAsia="Times New Roman" w:hAnsi="Times New Roman" w:cs="Times New Roman"/>
          <w:b/>
          <w:color w:val="000000"/>
          <w:sz w:val="20"/>
          <w:szCs w:val="20"/>
          <w:lang w:eastAsia="ru-RU"/>
        </w:rPr>
      </w:pPr>
      <w:r w:rsidRPr="003C07F0">
        <w:rPr>
          <w:rFonts w:ascii="Times New Roman" w:eastAsia="Times New Roman" w:hAnsi="Times New Roman" w:cs="Times New Roman"/>
          <w:b/>
          <w:color w:val="000000"/>
          <w:sz w:val="20"/>
          <w:szCs w:val="20"/>
          <w:lang w:eastAsia="ru-RU"/>
        </w:rPr>
        <w:t>1. Общие требования</w:t>
      </w:r>
    </w:p>
    <w:p w:rsidR="005110A1" w:rsidRDefault="005110A1" w:rsidP="005110A1">
      <w:pPr>
        <w:spacing w:after="0" w:line="240" w:lineRule="auto"/>
        <w:jc w:val="both"/>
        <w:rPr>
          <w:rFonts w:ascii="Times New Roman" w:eastAsia="Times New Roman" w:hAnsi="Times New Roman" w:cs="Times New Roman"/>
          <w:sz w:val="20"/>
          <w:szCs w:val="20"/>
          <w:lang w:eastAsia="ru-RU"/>
        </w:rPr>
      </w:pPr>
      <w:r w:rsidRPr="003C07F0">
        <w:rPr>
          <w:rFonts w:ascii="Times New Roman" w:eastAsia="Times New Roman" w:hAnsi="Times New Roman" w:cs="Times New Roman"/>
          <w:sz w:val="20"/>
          <w:szCs w:val="20"/>
          <w:lang w:eastAsia="ru-RU"/>
        </w:rPr>
        <w:t xml:space="preserve">1.1. Предмет закупки - </w:t>
      </w:r>
      <w:r>
        <w:rPr>
          <w:rFonts w:ascii="Times New Roman" w:eastAsia="Times New Roman" w:hAnsi="Times New Roman" w:cs="Times New Roman"/>
          <w:sz w:val="20"/>
          <w:szCs w:val="20"/>
          <w:lang w:eastAsia="ru-RU"/>
        </w:rPr>
        <w:t>Поставка медицинских изделий (5)</w:t>
      </w:r>
      <w:r w:rsidRPr="00FE6D16">
        <w:rPr>
          <w:rFonts w:ascii="Times New Roman" w:eastAsia="Times New Roman" w:hAnsi="Times New Roman" w:cs="Times New Roman"/>
          <w:sz w:val="20"/>
          <w:szCs w:val="20"/>
          <w:lang w:eastAsia="ru-RU"/>
        </w:rPr>
        <w:t xml:space="preserve"> для нужд СПб ГКУЗ ЦВЛ "Детская психиатрия" имени С.С. Мнухина в 2024 году.</w:t>
      </w:r>
    </w:p>
    <w:tbl>
      <w:tblPr>
        <w:tblStyle w:val="af"/>
        <w:tblW w:w="5000" w:type="pct"/>
        <w:jc w:val="center"/>
        <w:tblLook w:val="04A0" w:firstRow="1" w:lastRow="0" w:firstColumn="1" w:lastColumn="0" w:noHBand="0" w:noVBand="1"/>
      </w:tblPr>
      <w:tblGrid>
        <w:gridCol w:w="446"/>
        <w:gridCol w:w="3379"/>
        <w:gridCol w:w="1132"/>
        <w:gridCol w:w="2800"/>
        <w:gridCol w:w="2723"/>
      </w:tblGrid>
      <w:tr w:rsidR="005110A1" w:rsidRPr="004559E5" w:rsidTr="003B7E56">
        <w:trPr>
          <w:trHeight w:val="563"/>
          <w:jc w:val="center"/>
        </w:trPr>
        <w:tc>
          <w:tcPr>
            <w:tcW w:w="213" w:type="pct"/>
            <w:vAlign w:val="center"/>
          </w:tcPr>
          <w:p w:rsidR="005110A1" w:rsidRPr="004559E5" w:rsidRDefault="005110A1" w:rsidP="003B7E56">
            <w:pPr>
              <w:autoSpaceDE w:val="0"/>
              <w:autoSpaceDN w:val="0"/>
              <w:adjustRightInd w:val="0"/>
              <w:contextualSpacing/>
              <w:jc w:val="center"/>
              <w:rPr>
                <w:rFonts w:ascii="Times New Roman" w:hAnsi="Times New Roman" w:cs="Times New Roman"/>
                <w:b/>
                <w:sz w:val="16"/>
                <w:szCs w:val="16"/>
              </w:rPr>
            </w:pPr>
            <w:r w:rsidRPr="004559E5">
              <w:rPr>
                <w:rFonts w:ascii="Times New Roman" w:hAnsi="Times New Roman" w:cs="Times New Roman"/>
                <w:b/>
                <w:sz w:val="16"/>
                <w:szCs w:val="16"/>
              </w:rPr>
              <w:t>№ п/п</w:t>
            </w:r>
          </w:p>
        </w:tc>
        <w:tc>
          <w:tcPr>
            <w:tcW w:w="1612" w:type="pct"/>
            <w:vAlign w:val="center"/>
          </w:tcPr>
          <w:p w:rsidR="005110A1" w:rsidRPr="004559E5" w:rsidRDefault="005110A1" w:rsidP="003B7E56">
            <w:pPr>
              <w:autoSpaceDE w:val="0"/>
              <w:autoSpaceDN w:val="0"/>
              <w:adjustRightInd w:val="0"/>
              <w:contextualSpacing/>
              <w:jc w:val="center"/>
              <w:rPr>
                <w:rFonts w:ascii="Times New Roman" w:hAnsi="Times New Roman" w:cs="Times New Roman"/>
                <w:b/>
                <w:sz w:val="16"/>
                <w:szCs w:val="16"/>
              </w:rPr>
            </w:pPr>
            <w:r w:rsidRPr="004559E5">
              <w:rPr>
                <w:rFonts w:ascii="Times New Roman" w:hAnsi="Times New Roman" w:cs="Times New Roman"/>
                <w:b/>
                <w:sz w:val="16"/>
                <w:szCs w:val="16"/>
              </w:rPr>
              <w:t>Наименова</w:t>
            </w:r>
            <w:r>
              <w:rPr>
                <w:rFonts w:ascii="Times New Roman" w:hAnsi="Times New Roman" w:cs="Times New Roman"/>
                <w:b/>
                <w:sz w:val="16"/>
                <w:szCs w:val="16"/>
              </w:rPr>
              <w:t>ние товара в соответствии с ККН/КТРУ</w:t>
            </w:r>
          </w:p>
        </w:tc>
        <w:tc>
          <w:tcPr>
            <w:tcW w:w="540" w:type="pct"/>
            <w:vAlign w:val="center"/>
          </w:tcPr>
          <w:p w:rsidR="005110A1" w:rsidRPr="004559E5" w:rsidRDefault="005110A1" w:rsidP="003B7E56">
            <w:pPr>
              <w:autoSpaceDE w:val="0"/>
              <w:autoSpaceDN w:val="0"/>
              <w:adjustRightInd w:val="0"/>
              <w:contextualSpacing/>
              <w:jc w:val="center"/>
              <w:rPr>
                <w:rFonts w:ascii="Times New Roman" w:hAnsi="Times New Roman" w:cs="Times New Roman"/>
                <w:b/>
                <w:sz w:val="16"/>
                <w:szCs w:val="16"/>
              </w:rPr>
            </w:pPr>
            <w:r w:rsidRPr="004559E5">
              <w:rPr>
                <w:rFonts w:ascii="Times New Roman" w:hAnsi="Times New Roman" w:cs="Times New Roman"/>
                <w:b/>
                <w:sz w:val="16"/>
                <w:szCs w:val="16"/>
              </w:rPr>
              <w:t>Код ОКПД 2</w:t>
            </w:r>
          </w:p>
        </w:tc>
        <w:tc>
          <w:tcPr>
            <w:tcW w:w="1336" w:type="pct"/>
            <w:vAlign w:val="center"/>
          </w:tcPr>
          <w:p w:rsidR="005110A1" w:rsidRPr="004559E5" w:rsidRDefault="005110A1" w:rsidP="003B7E56">
            <w:pPr>
              <w:autoSpaceDE w:val="0"/>
              <w:autoSpaceDN w:val="0"/>
              <w:adjustRightInd w:val="0"/>
              <w:contextualSpacing/>
              <w:jc w:val="center"/>
              <w:rPr>
                <w:rFonts w:ascii="Times New Roman" w:eastAsia="Times New Roman" w:hAnsi="Times New Roman" w:cs="Times New Roman"/>
                <w:sz w:val="16"/>
                <w:szCs w:val="16"/>
                <w:lang w:eastAsia="ru-RU"/>
              </w:rPr>
            </w:pPr>
            <w:r w:rsidRPr="004559E5">
              <w:rPr>
                <w:rFonts w:ascii="Times New Roman" w:hAnsi="Times New Roman" w:cs="Times New Roman"/>
                <w:b/>
                <w:sz w:val="16"/>
                <w:szCs w:val="16"/>
              </w:rPr>
              <w:t>КТРУ</w:t>
            </w:r>
            <w:r>
              <w:rPr>
                <w:rFonts w:ascii="Times New Roman" w:hAnsi="Times New Roman" w:cs="Times New Roman"/>
                <w:b/>
                <w:sz w:val="16"/>
                <w:szCs w:val="16"/>
              </w:rPr>
              <w:t>/ККН</w:t>
            </w:r>
          </w:p>
        </w:tc>
        <w:tc>
          <w:tcPr>
            <w:tcW w:w="1299" w:type="pct"/>
            <w:vAlign w:val="center"/>
          </w:tcPr>
          <w:p w:rsidR="005110A1" w:rsidRPr="004559E5" w:rsidRDefault="005110A1" w:rsidP="003B7E56">
            <w:pPr>
              <w:autoSpaceDE w:val="0"/>
              <w:autoSpaceDN w:val="0"/>
              <w:adjustRightInd w:val="0"/>
              <w:contextualSpacing/>
              <w:jc w:val="center"/>
              <w:rPr>
                <w:rFonts w:ascii="Times New Roman" w:hAnsi="Times New Roman" w:cs="Times New Roman"/>
                <w:b/>
                <w:sz w:val="16"/>
                <w:szCs w:val="16"/>
              </w:rPr>
            </w:pPr>
            <w:r w:rsidRPr="004559E5">
              <w:rPr>
                <w:rFonts w:ascii="Times New Roman" w:eastAsia="Times New Roman" w:hAnsi="Times New Roman" w:cs="Times New Roman"/>
                <w:b/>
                <w:sz w:val="16"/>
                <w:szCs w:val="16"/>
                <w:lang w:eastAsia="ru-RU"/>
              </w:rPr>
              <w:t>Номенклатурная классификация медицинских изделий по видам</w:t>
            </w:r>
          </w:p>
        </w:tc>
      </w:tr>
      <w:tr w:rsidR="005110A1" w:rsidRPr="004559E5" w:rsidTr="003B7E56">
        <w:trPr>
          <w:trHeight w:val="549"/>
          <w:jc w:val="center"/>
        </w:trPr>
        <w:tc>
          <w:tcPr>
            <w:tcW w:w="213" w:type="pct"/>
            <w:vAlign w:val="center"/>
          </w:tcPr>
          <w:p w:rsidR="005110A1" w:rsidRPr="008C0A8C" w:rsidRDefault="005110A1" w:rsidP="003B7E56">
            <w:pPr>
              <w:tabs>
                <w:tab w:val="left" w:pos="6039"/>
              </w:tabs>
              <w:contextualSpacing/>
              <w:jc w:val="center"/>
              <w:rPr>
                <w:rFonts w:ascii="Times New Roman" w:hAnsi="Times New Roman" w:cs="Times New Roman"/>
                <w:bCs/>
                <w:sz w:val="16"/>
                <w:szCs w:val="16"/>
                <w:lang w:val="en-US"/>
              </w:rPr>
            </w:pPr>
            <w:r>
              <w:rPr>
                <w:rFonts w:ascii="Times New Roman" w:hAnsi="Times New Roman" w:cs="Times New Roman"/>
                <w:bCs/>
                <w:sz w:val="16"/>
                <w:szCs w:val="16"/>
                <w:lang w:val="en-US"/>
              </w:rPr>
              <w:t>1</w:t>
            </w:r>
          </w:p>
        </w:tc>
        <w:tc>
          <w:tcPr>
            <w:tcW w:w="1612" w:type="pct"/>
            <w:vAlign w:val="center"/>
          </w:tcPr>
          <w:p w:rsidR="005110A1" w:rsidRPr="004559E5" w:rsidRDefault="005110A1" w:rsidP="003B7E56">
            <w:pPr>
              <w:tabs>
                <w:tab w:val="left" w:pos="6039"/>
              </w:tabs>
              <w:contextualSpacing/>
              <w:jc w:val="center"/>
              <w:rPr>
                <w:rFonts w:ascii="Times New Roman" w:hAnsi="Times New Roman" w:cs="Times New Roman"/>
                <w:bCs/>
                <w:sz w:val="16"/>
                <w:szCs w:val="16"/>
              </w:rPr>
            </w:pPr>
            <w:r w:rsidRPr="00F44044">
              <w:rPr>
                <w:rFonts w:ascii="Times New Roman" w:hAnsi="Times New Roman" w:cs="Times New Roman"/>
                <w:bCs/>
                <w:sz w:val="16"/>
                <w:szCs w:val="16"/>
              </w:rPr>
              <w:t>Набор базовый для внутривенных вливаний/Набор базовый для внутривенных вливаний тип 25</w:t>
            </w:r>
          </w:p>
        </w:tc>
        <w:tc>
          <w:tcPr>
            <w:tcW w:w="540" w:type="pct"/>
            <w:vAlign w:val="center"/>
          </w:tcPr>
          <w:p w:rsidR="005110A1" w:rsidRPr="004559E5" w:rsidRDefault="005110A1" w:rsidP="003B7E56">
            <w:pPr>
              <w:tabs>
                <w:tab w:val="left" w:pos="6039"/>
              </w:tabs>
              <w:contextualSpacing/>
              <w:jc w:val="center"/>
              <w:rPr>
                <w:rFonts w:ascii="Times New Roman" w:hAnsi="Times New Roman"/>
                <w:sz w:val="16"/>
                <w:szCs w:val="16"/>
              </w:rPr>
            </w:pPr>
            <w:r>
              <w:rPr>
                <w:rFonts w:ascii="Times New Roman" w:hAnsi="Times New Roman"/>
                <w:sz w:val="16"/>
                <w:szCs w:val="16"/>
              </w:rPr>
              <w:t>32.50.50.000</w:t>
            </w:r>
          </w:p>
        </w:tc>
        <w:tc>
          <w:tcPr>
            <w:tcW w:w="1336" w:type="pct"/>
            <w:vAlign w:val="center"/>
          </w:tcPr>
          <w:p w:rsidR="005110A1" w:rsidRPr="004559E5" w:rsidRDefault="005110A1" w:rsidP="003B7E56">
            <w:pPr>
              <w:tabs>
                <w:tab w:val="left" w:pos="6039"/>
              </w:tabs>
              <w:contextualSpacing/>
              <w:jc w:val="center"/>
              <w:rPr>
                <w:rFonts w:ascii="Times New Roman" w:hAnsi="Times New Roman" w:cs="Times New Roman"/>
                <w:bCs/>
                <w:sz w:val="16"/>
                <w:szCs w:val="16"/>
              </w:rPr>
            </w:pPr>
            <w:r w:rsidRPr="00F44044">
              <w:rPr>
                <w:rFonts w:ascii="Times New Roman" w:hAnsi="Times New Roman" w:cs="Times New Roman"/>
                <w:bCs/>
                <w:sz w:val="16"/>
                <w:szCs w:val="16"/>
              </w:rPr>
              <w:t>32.50.13.190-159/32.50.50.000-00234</w:t>
            </w:r>
          </w:p>
        </w:tc>
        <w:tc>
          <w:tcPr>
            <w:tcW w:w="1299" w:type="pct"/>
            <w:vAlign w:val="center"/>
          </w:tcPr>
          <w:p w:rsidR="005110A1" w:rsidRPr="004559E5" w:rsidRDefault="005110A1" w:rsidP="003B7E56">
            <w:pPr>
              <w:tabs>
                <w:tab w:val="left" w:pos="6039"/>
              </w:tabs>
              <w:contextualSpacing/>
              <w:jc w:val="center"/>
              <w:rPr>
                <w:rFonts w:ascii="Times New Roman" w:hAnsi="Times New Roman"/>
                <w:sz w:val="16"/>
                <w:szCs w:val="16"/>
              </w:rPr>
            </w:pPr>
            <w:r w:rsidRPr="00F44044">
              <w:rPr>
                <w:rFonts w:ascii="Times New Roman" w:hAnsi="Times New Roman"/>
                <w:sz w:val="16"/>
                <w:szCs w:val="16"/>
              </w:rPr>
              <w:t>136330: Набор базовый для внутривенных вливаний</w:t>
            </w:r>
          </w:p>
        </w:tc>
      </w:tr>
      <w:tr w:rsidR="005110A1" w:rsidRPr="004559E5" w:rsidTr="003B7E56">
        <w:trPr>
          <w:trHeight w:val="549"/>
          <w:jc w:val="center"/>
        </w:trPr>
        <w:tc>
          <w:tcPr>
            <w:tcW w:w="213" w:type="pct"/>
            <w:vAlign w:val="center"/>
          </w:tcPr>
          <w:p w:rsidR="005110A1" w:rsidRPr="00A47011" w:rsidRDefault="005110A1" w:rsidP="003B7E56">
            <w:pPr>
              <w:tabs>
                <w:tab w:val="left" w:pos="6039"/>
              </w:tabs>
              <w:contextualSpacing/>
              <w:jc w:val="center"/>
              <w:rPr>
                <w:rFonts w:ascii="Times New Roman" w:hAnsi="Times New Roman" w:cs="Times New Roman"/>
                <w:bCs/>
                <w:sz w:val="16"/>
                <w:szCs w:val="16"/>
              </w:rPr>
            </w:pPr>
            <w:r>
              <w:rPr>
                <w:rFonts w:ascii="Times New Roman" w:hAnsi="Times New Roman" w:cs="Times New Roman"/>
                <w:bCs/>
                <w:sz w:val="16"/>
                <w:szCs w:val="16"/>
              </w:rPr>
              <w:t>2</w:t>
            </w:r>
          </w:p>
        </w:tc>
        <w:tc>
          <w:tcPr>
            <w:tcW w:w="1612" w:type="pct"/>
            <w:vAlign w:val="center"/>
          </w:tcPr>
          <w:p w:rsidR="005110A1" w:rsidRPr="008E316B" w:rsidRDefault="005110A1" w:rsidP="003B7E56">
            <w:pPr>
              <w:tabs>
                <w:tab w:val="left" w:pos="6039"/>
              </w:tabs>
              <w:contextualSpacing/>
              <w:jc w:val="center"/>
              <w:rPr>
                <w:rFonts w:ascii="Times New Roman" w:hAnsi="Times New Roman" w:cs="Times New Roman"/>
                <w:bCs/>
                <w:sz w:val="16"/>
                <w:szCs w:val="16"/>
              </w:rPr>
            </w:pPr>
            <w:r w:rsidRPr="00F44044">
              <w:rPr>
                <w:rFonts w:ascii="Times New Roman" w:hAnsi="Times New Roman" w:cs="Times New Roman"/>
                <w:bCs/>
                <w:sz w:val="16"/>
                <w:szCs w:val="16"/>
              </w:rPr>
              <w:t>Воронка ушная, одноразового использования</w:t>
            </w:r>
          </w:p>
        </w:tc>
        <w:tc>
          <w:tcPr>
            <w:tcW w:w="540" w:type="pct"/>
            <w:vAlign w:val="center"/>
          </w:tcPr>
          <w:p w:rsidR="005110A1" w:rsidRPr="008C0A8C" w:rsidRDefault="005110A1" w:rsidP="003B7E56">
            <w:pPr>
              <w:tabs>
                <w:tab w:val="left" w:pos="6039"/>
              </w:tabs>
              <w:contextualSpacing/>
              <w:jc w:val="center"/>
              <w:rPr>
                <w:rFonts w:ascii="Times New Roman" w:hAnsi="Times New Roman"/>
                <w:sz w:val="16"/>
                <w:szCs w:val="16"/>
              </w:rPr>
            </w:pPr>
            <w:r w:rsidRPr="00F44044">
              <w:rPr>
                <w:rFonts w:ascii="Times New Roman" w:hAnsi="Times New Roman"/>
                <w:sz w:val="16"/>
                <w:szCs w:val="16"/>
              </w:rPr>
              <w:t>22.19.71.190</w:t>
            </w:r>
          </w:p>
        </w:tc>
        <w:tc>
          <w:tcPr>
            <w:tcW w:w="1336" w:type="pct"/>
            <w:vAlign w:val="center"/>
          </w:tcPr>
          <w:p w:rsidR="005110A1" w:rsidRPr="008E316B" w:rsidRDefault="005110A1" w:rsidP="003B7E56">
            <w:pPr>
              <w:tabs>
                <w:tab w:val="left" w:pos="6039"/>
              </w:tabs>
              <w:contextualSpacing/>
              <w:jc w:val="center"/>
              <w:rPr>
                <w:rFonts w:ascii="Times New Roman" w:hAnsi="Times New Roman" w:cs="Times New Roman"/>
                <w:bCs/>
                <w:sz w:val="16"/>
                <w:szCs w:val="16"/>
              </w:rPr>
            </w:pPr>
            <w:r w:rsidRPr="00F44044">
              <w:rPr>
                <w:rFonts w:ascii="Times New Roman" w:hAnsi="Times New Roman" w:cs="Times New Roman"/>
                <w:bCs/>
                <w:sz w:val="16"/>
                <w:szCs w:val="16"/>
              </w:rPr>
              <w:t>22.19.71.190-00000118</w:t>
            </w:r>
          </w:p>
        </w:tc>
        <w:tc>
          <w:tcPr>
            <w:tcW w:w="1299" w:type="pct"/>
            <w:vAlign w:val="center"/>
          </w:tcPr>
          <w:p w:rsidR="005110A1" w:rsidRDefault="005110A1" w:rsidP="003B7E56">
            <w:pPr>
              <w:tabs>
                <w:tab w:val="left" w:pos="6039"/>
              </w:tabs>
              <w:contextualSpacing/>
              <w:jc w:val="center"/>
              <w:rPr>
                <w:rFonts w:ascii="Times New Roman" w:hAnsi="Times New Roman"/>
                <w:sz w:val="16"/>
                <w:szCs w:val="16"/>
              </w:rPr>
            </w:pPr>
            <w:r w:rsidRPr="00F44044">
              <w:rPr>
                <w:rFonts w:ascii="Times New Roman" w:hAnsi="Times New Roman"/>
                <w:sz w:val="16"/>
                <w:szCs w:val="16"/>
              </w:rPr>
              <w:t>274370: Воронка ушная, одноразового использования</w:t>
            </w:r>
          </w:p>
        </w:tc>
      </w:tr>
      <w:tr w:rsidR="005110A1" w:rsidRPr="004559E5" w:rsidTr="003B7E56">
        <w:trPr>
          <w:trHeight w:val="549"/>
          <w:jc w:val="center"/>
        </w:trPr>
        <w:tc>
          <w:tcPr>
            <w:tcW w:w="213" w:type="pct"/>
            <w:vAlign w:val="center"/>
          </w:tcPr>
          <w:p w:rsidR="005110A1" w:rsidRPr="00A47011" w:rsidRDefault="005110A1" w:rsidP="003B7E56">
            <w:pPr>
              <w:tabs>
                <w:tab w:val="left" w:pos="6039"/>
              </w:tabs>
              <w:contextualSpacing/>
              <w:jc w:val="center"/>
              <w:rPr>
                <w:rFonts w:ascii="Times New Roman" w:hAnsi="Times New Roman" w:cs="Times New Roman"/>
                <w:bCs/>
                <w:sz w:val="16"/>
                <w:szCs w:val="16"/>
              </w:rPr>
            </w:pPr>
            <w:r>
              <w:rPr>
                <w:rFonts w:ascii="Times New Roman" w:hAnsi="Times New Roman" w:cs="Times New Roman"/>
                <w:bCs/>
                <w:sz w:val="16"/>
                <w:szCs w:val="16"/>
              </w:rPr>
              <w:t>3</w:t>
            </w:r>
          </w:p>
        </w:tc>
        <w:tc>
          <w:tcPr>
            <w:tcW w:w="1612" w:type="pct"/>
            <w:vAlign w:val="center"/>
          </w:tcPr>
          <w:p w:rsidR="005110A1" w:rsidRPr="008E316B" w:rsidRDefault="005110A1" w:rsidP="003B7E56">
            <w:pPr>
              <w:tabs>
                <w:tab w:val="left" w:pos="6039"/>
              </w:tabs>
              <w:contextualSpacing/>
              <w:jc w:val="center"/>
              <w:rPr>
                <w:rFonts w:ascii="Times New Roman" w:hAnsi="Times New Roman" w:cs="Times New Roman"/>
                <w:bCs/>
                <w:sz w:val="16"/>
                <w:szCs w:val="16"/>
              </w:rPr>
            </w:pPr>
            <w:r w:rsidRPr="00F44044">
              <w:rPr>
                <w:rFonts w:ascii="Times New Roman" w:hAnsi="Times New Roman" w:cs="Times New Roman"/>
                <w:bCs/>
                <w:sz w:val="16"/>
                <w:szCs w:val="16"/>
              </w:rPr>
              <w:t>Гель контактный, нестерильный</w:t>
            </w:r>
          </w:p>
        </w:tc>
        <w:tc>
          <w:tcPr>
            <w:tcW w:w="540" w:type="pct"/>
            <w:vAlign w:val="center"/>
          </w:tcPr>
          <w:p w:rsidR="005110A1" w:rsidRPr="008C0A8C" w:rsidRDefault="005110A1" w:rsidP="003B7E56">
            <w:pPr>
              <w:tabs>
                <w:tab w:val="left" w:pos="6039"/>
              </w:tabs>
              <w:contextualSpacing/>
              <w:jc w:val="center"/>
              <w:rPr>
                <w:rFonts w:ascii="Times New Roman" w:hAnsi="Times New Roman"/>
                <w:sz w:val="16"/>
                <w:szCs w:val="16"/>
              </w:rPr>
            </w:pPr>
            <w:r w:rsidRPr="00F44044">
              <w:rPr>
                <w:rFonts w:ascii="Times New Roman" w:hAnsi="Times New Roman"/>
                <w:sz w:val="16"/>
                <w:szCs w:val="16"/>
              </w:rPr>
              <w:t>32.50.50.190</w:t>
            </w:r>
          </w:p>
        </w:tc>
        <w:tc>
          <w:tcPr>
            <w:tcW w:w="1336" w:type="pct"/>
            <w:vAlign w:val="center"/>
          </w:tcPr>
          <w:p w:rsidR="005110A1" w:rsidRPr="008E316B" w:rsidRDefault="005110A1" w:rsidP="003B7E56">
            <w:pPr>
              <w:tabs>
                <w:tab w:val="left" w:pos="6039"/>
              </w:tabs>
              <w:contextualSpacing/>
              <w:jc w:val="center"/>
              <w:rPr>
                <w:rFonts w:ascii="Times New Roman" w:hAnsi="Times New Roman" w:cs="Times New Roman"/>
                <w:bCs/>
                <w:sz w:val="16"/>
                <w:szCs w:val="16"/>
              </w:rPr>
            </w:pPr>
            <w:r w:rsidRPr="00F44044">
              <w:rPr>
                <w:rFonts w:ascii="Times New Roman" w:hAnsi="Times New Roman" w:cs="Times New Roman"/>
                <w:bCs/>
                <w:sz w:val="16"/>
                <w:szCs w:val="16"/>
              </w:rPr>
              <w:t>32.50.50.190-00001440</w:t>
            </w:r>
          </w:p>
        </w:tc>
        <w:tc>
          <w:tcPr>
            <w:tcW w:w="1299" w:type="pct"/>
            <w:vAlign w:val="center"/>
          </w:tcPr>
          <w:p w:rsidR="005110A1" w:rsidRDefault="005110A1" w:rsidP="003B7E56">
            <w:pPr>
              <w:tabs>
                <w:tab w:val="left" w:pos="6039"/>
              </w:tabs>
              <w:contextualSpacing/>
              <w:jc w:val="center"/>
              <w:rPr>
                <w:rFonts w:ascii="Times New Roman" w:hAnsi="Times New Roman"/>
                <w:sz w:val="16"/>
                <w:szCs w:val="16"/>
              </w:rPr>
            </w:pPr>
            <w:r w:rsidRPr="00F44044">
              <w:rPr>
                <w:rFonts w:ascii="Times New Roman" w:hAnsi="Times New Roman"/>
                <w:sz w:val="16"/>
                <w:szCs w:val="16"/>
              </w:rPr>
              <w:t>275460: Гель контактный, нестерильный</w:t>
            </w:r>
          </w:p>
        </w:tc>
      </w:tr>
      <w:tr w:rsidR="005110A1" w:rsidRPr="004559E5" w:rsidTr="003B7E56">
        <w:trPr>
          <w:trHeight w:val="549"/>
          <w:jc w:val="center"/>
        </w:trPr>
        <w:tc>
          <w:tcPr>
            <w:tcW w:w="213" w:type="pct"/>
            <w:vAlign w:val="center"/>
          </w:tcPr>
          <w:p w:rsidR="005110A1" w:rsidRDefault="005110A1" w:rsidP="003B7E56">
            <w:pPr>
              <w:tabs>
                <w:tab w:val="left" w:pos="6039"/>
              </w:tabs>
              <w:contextualSpacing/>
              <w:jc w:val="center"/>
              <w:rPr>
                <w:rFonts w:ascii="Times New Roman" w:hAnsi="Times New Roman" w:cs="Times New Roman"/>
                <w:bCs/>
                <w:sz w:val="16"/>
                <w:szCs w:val="16"/>
              </w:rPr>
            </w:pPr>
            <w:r>
              <w:rPr>
                <w:rFonts w:ascii="Times New Roman" w:hAnsi="Times New Roman" w:cs="Times New Roman"/>
                <w:bCs/>
                <w:sz w:val="16"/>
                <w:szCs w:val="16"/>
              </w:rPr>
              <w:t>4</w:t>
            </w:r>
          </w:p>
        </w:tc>
        <w:tc>
          <w:tcPr>
            <w:tcW w:w="1612" w:type="pct"/>
            <w:vAlign w:val="center"/>
          </w:tcPr>
          <w:p w:rsidR="005110A1" w:rsidRPr="00A65ED6" w:rsidRDefault="005110A1" w:rsidP="003B7E56">
            <w:pPr>
              <w:tabs>
                <w:tab w:val="left" w:pos="6039"/>
              </w:tabs>
              <w:contextualSpacing/>
              <w:jc w:val="center"/>
              <w:rPr>
                <w:rFonts w:ascii="Times New Roman" w:hAnsi="Times New Roman" w:cs="Times New Roman"/>
                <w:bCs/>
                <w:sz w:val="16"/>
                <w:szCs w:val="16"/>
              </w:rPr>
            </w:pPr>
            <w:r w:rsidRPr="00F44044">
              <w:rPr>
                <w:rFonts w:ascii="Times New Roman" w:hAnsi="Times New Roman" w:cs="Times New Roman"/>
                <w:bCs/>
                <w:sz w:val="16"/>
                <w:szCs w:val="16"/>
              </w:rPr>
              <w:t>Вкладыши урологические впитывающие при недержании мочи</w:t>
            </w:r>
          </w:p>
        </w:tc>
        <w:tc>
          <w:tcPr>
            <w:tcW w:w="540" w:type="pct"/>
            <w:vAlign w:val="center"/>
          </w:tcPr>
          <w:p w:rsidR="005110A1" w:rsidRPr="00BF481B" w:rsidRDefault="005110A1" w:rsidP="003B7E56">
            <w:pPr>
              <w:tabs>
                <w:tab w:val="left" w:pos="6039"/>
              </w:tabs>
              <w:contextualSpacing/>
              <w:jc w:val="center"/>
              <w:rPr>
                <w:rFonts w:ascii="Times New Roman" w:hAnsi="Times New Roman"/>
                <w:sz w:val="16"/>
                <w:szCs w:val="16"/>
              </w:rPr>
            </w:pPr>
            <w:r w:rsidRPr="00F44044">
              <w:rPr>
                <w:rFonts w:ascii="Times New Roman" w:hAnsi="Times New Roman"/>
                <w:sz w:val="16"/>
                <w:szCs w:val="16"/>
              </w:rPr>
              <w:t>32.50.50.190</w:t>
            </w:r>
          </w:p>
        </w:tc>
        <w:tc>
          <w:tcPr>
            <w:tcW w:w="1336" w:type="pct"/>
            <w:vAlign w:val="center"/>
          </w:tcPr>
          <w:p w:rsidR="005110A1" w:rsidRPr="00A65ED6" w:rsidRDefault="005110A1" w:rsidP="003B7E56">
            <w:pPr>
              <w:tabs>
                <w:tab w:val="left" w:pos="6039"/>
              </w:tabs>
              <w:contextualSpacing/>
              <w:jc w:val="center"/>
              <w:rPr>
                <w:rFonts w:ascii="Times New Roman" w:hAnsi="Times New Roman" w:cs="Times New Roman"/>
                <w:bCs/>
                <w:sz w:val="16"/>
                <w:szCs w:val="16"/>
              </w:rPr>
            </w:pPr>
            <w:r w:rsidRPr="00F44044">
              <w:rPr>
                <w:rFonts w:ascii="Times New Roman" w:hAnsi="Times New Roman" w:cs="Times New Roman"/>
                <w:bCs/>
                <w:sz w:val="16"/>
                <w:szCs w:val="16"/>
              </w:rPr>
              <w:t>32.50.50.190-00001115</w:t>
            </w:r>
          </w:p>
        </w:tc>
        <w:tc>
          <w:tcPr>
            <w:tcW w:w="1299" w:type="pct"/>
            <w:vAlign w:val="center"/>
          </w:tcPr>
          <w:p w:rsidR="005110A1" w:rsidRPr="00A47011" w:rsidRDefault="005110A1" w:rsidP="003B7E56">
            <w:pPr>
              <w:tabs>
                <w:tab w:val="left" w:pos="6039"/>
              </w:tabs>
              <w:contextualSpacing/>
              <w:jc w:val="center"/>
              <w:rPr>
                <w:rFonts w:ascii="Times New Roman" w:hAnsi="Times New Roman"/>
                <w:sz w:val="16"/>
                <w:szCs w:val="16"/>
              </w:rPr>
            </w:pPr>
            <w:r w:rsidRPr="00926310">
              <w:rPr>
                <w:rFonts w:ascii="Times New Roman" w:hAnsi="Times New Roman"/>
                <w:sz w:val="16"/>
                <w:szCs w:val="16"/>
              </w:rPr>
              <w:t>233860: Вкладыши урологические впитывающие при недержании мочи</w:t>
            </w:r>
          </w:p>
        </w:tc>
      </w:tr>
      <w:tr w:rsidR="005110A1" w:rsidRPr="004559E5" w:rsidTr="003B7E56">
        <w:trPr>
          <w:trHeight w:val="549"/>
          <w:jc w:val="center"/>
        </w:trPr>
        <w:tc>
          <w:tcPr>
            <w:tcW w:w="213" w:type="pct"/>
            <w:vAlign w:val="center"/>
          </w:tcPr>
          <w:p w:rsidR="005110A1" w:rsidRPr="00A47011" w:rsidRDefault="005110A1" w:rsidP="003B7E56">
            <w:pPr>
              <w:tabs>
                <w:tab w:val="left" w:pos="6039"/>
              </w:tabs>
              <w:contextualSpacing/>
              <w:jc w:val="center"/>
              <w:rPr>
                <w:rFonts w:ascii="Times New Roman" w:hAnsi="Times New Roman" w:cs="Times New Roman"/>
                <w:bCs/>
                <w:sz w:val="16"/>
                <w:szCs w:val="16"/>
              </w:rPr>
            </w:pPr>
            <w:r>
              <w:rPr>
                <w:rFonts w:ascii="Times New Roman" w:hAnsi="Times New Roman" w:cs="Times New Roman"/>
                <w:bCs/>
                <w:sz w:val="16"/>
                <w:szCs w:val="16"/>
              </w:rPr>
              <w:t>5</w:t>
            </w:r>
          </w:p>
        </w:tc>
        <w:tc>
          <w:tcPr>
            <w:tcW w:w="1612" w:type="pct"/>
            <w:vAlign w:val="center"/>
          </w:tcPr>
          <w:p w:rsidR="005110A1" w:rsidRPr="008E316B" w:rsidRDefault="005110A1" w:rsidP="003B7E56">
            <w:pPr>
              <w:tabs>
                <w:tab w:val="left" w:pos="6039"/>
              </w:tabs>
              <w:contextualSpacing/>
              <w:jc w:val="center"/>
              <w:rPr>
                <w:rFonts w:ascii="Times New Roman" w:hAnsi="Times New Roman" w:cs="Times New Roman"/>
                <w:bCs/>
                <w:sz w:val="16"/>
                <w:szCs w:val="16"/>
              </w:rPr>
            </w:pPr>
            <w:r w:rsidRPr="00F44044">
              <w:rPr>
                <w:rFonts w:ascii="Times New Roman" w:hAnsi="Times New Roman" w:cs="Times New Roman"/>
                <w:bCs/>
                <w:sz w:val="16"/>
                <w:szCs w:val="16"/>
              </w:rPr>
              <w:t>Клеенка подкладная резинотканевая</w:t>
            </w:r>
          </w:p>
        </w:tc>
        <w:tc>
          <w:tcPr>
            <w:tcW w:w="540" w:type="pct"/>
            <w:vAlign w:val="center"/>
          </w:tcPr>
          <w:p w:rsidR="005110A1" w:rsidRPr="008C0A8C" w:rsidRDefault="005110A1" w:rsidP="003B7E56">
            <w:pPr>
              <w:tabs>
                <w:tab w:val="left" w:pos="6039"/>
              </w:tabs>
              <w:contextualSpacing/>
              <w:jc w:val="center"/>
              <w:rPr>
                <w:rFonts w:ascii="Times New Roman" w:hAnsi="Times New Roman"/>
                <w:sz w:val="16"/>
                <w:szCs w:val="16"/>
              </w:rPr>
            </w:pPr>
            <w:r w:rsidRPr="00F44044">
              <w:rPr>
                <w:rFonts w:ascii="Times New Roman" w:hAnsi="Times New Roman"/>
                <w:sz w:val="16"/>
                <w:szCs w:val="16"/>
              </w:rPr>
              <w:t>22.19.50.000</w:t>
            </w:r>
          </w:p>
        </w:tc>
        <w:tc>
          <w:tcPr>
            <w:tcW w:w="1336" w:type="pct"/>
            <w:vAlign w:val="center"/>
          </w:tcPr>
          <w:p w:rsidR="005110A1" w:rsidRPr="008E316B" w:rsidRDefault="005110A1" w:rsidP="003B7E56">
            <w:pPr>
              <w:tabs>
                <w:tab w:val="left" w:pos="6039"/>
              </w:tabs>
              <w:contextualSpacing/>
              <w:jc w:val="center"/>
              <w:rPr>
                <w:rFonts w:ascii="Times New Roman" w:hAnsi="Times New Roman" w:cs="Times New Roman"/>
                <w:bCs/>
                <w:sz w:val="16"/>
                <w:szCs w:val="16"/>
              </w:rPr>
            </w:pPr>
            <w:r w:rsidRPr="00F44044">
              <w:rPr>
                <w:rFonts w:ascii="Times New Roman" w:hAnsi="Times New Roman" w:cs="Times New Roman"/>
                <w:bCs/>
                <w:sz w:val="16"/>
                <w:szCs w:val="16"/>
              </w:rPr>
              <w:t>22.19.50.000-00000037</w:t>
            </w:r>
          </w:p>
        </w:tc>
        <w:tc>
          <w:tcPr>
            <w:tcW w:w="1299" w:type="pct"/>
            <w:vAlign w:val="center"/>
          </w:tcPr>
          <w:p w:rsidR="005110A1" w:rsidRDefault="005110A1" w:rsidP="003B7E56">
            <w:pPr>
              <w:tabs>
                <w:tab w:val="left" w:pos="6039"/>
              </w:tabs>
              <w:contextualSpacing/>
              <w:jc w:val="center"/>
              <w:rPr>
                <w:rFonts w:ascii="Times New Roman" w:hAnsi="Times New Roman"/>
                <w:sz w:val="16"/>
                <w:szCs w:val="16"/>
              </w:rPr>
            </w:pPr>
            <w:r w:rsidRPr="00926310">
              <w:rPr>
                <w:rFonts w:ascii="Times New Roman" w:hAnsi="Times New Roman"/>
                <w:sz w:val="16"/>
                <w:szCs w:val="16"/>
              </w:rPr>
              <w:t>Сведения отсутствуют</w:t>
            </w:r>
          </w:p>
        </w:tc>
      </w:tr>
    </w:tbl>
    <w:p w:rsidR="005110A1" w:rsidRPr="003C07F0" w:rsidRDefault="005110A1" w:rsidP="005110A1">
      <w:pPr>
        <w:spacing w:after="0" w:line="240" w:lineRule="auto"/>
        <w:ind w:firstLine="709"/>
        <w:jc w:val="both"/>
        <w:rPr>
          <w:rFonts w:ascii="Times New Roman" w:eastAsia="Times New Roman" w:hAnsi="Times New Roman" w:cs="Times New Roman"/>
          <w:sz w:val="20"/>
          <w:szCs w:val="20"/>
          <w:lang w:eastAsia="ru-RU"/>
        </w:rPr>
      </w:pPr>
    </w:p>
    <w:p w:rsidR="005110A1" w:rsidRPr="003C07F0" w:rsidRDefault="005110A1" w:rsidP="005110A1">
      <w:pPr>
        <w:spacing w:after="0" w:line="240" w:lineRule="auto"/>
        <w:ind w:firstLine="709"/>
        <w:jc w:val="center"/>
        <w:rPr>
          <w:rFonts w:ascii="Times New Roman" w:eastAsia="Times New Roman" w:hAnsi="Times New Roman" w:cs="Times New Roman"/>
          <w:b/>
          <w:sz w:val="20"/>
          <w:szCs w:val="20"/>
          <w:lang w:eastAsia="ru-RU"/>
        </w:rPr>
      </w:pPr>
      <w:r w:rsidRPr="003C07F0">
        <w:rPr>
          <w:rFonts w:ascii="Times New Roman" w:eastAsia="Times New Roman" w:hAnsi="Times New Roman" w:cs="Times New Roman"/>
          <w:b/>
          <w:sz w:val="20"/>
          <w:szCs w:val="20"/>
          <w:lang w:eastAsia="ru-RU"/>
        </w:rPr>
        <w:t>2. Требования к техническим, функциональным и эксплуатационным характеристикам товара.</w:t>
      </w:r>
    </w:p>
    <w:p w:rsidR="005110A1" w:rsidRPr="003C07F0" w:rsidRDefault="005110A1" w:rsidP="005110A1">
      <w:pPr>
        <w:spacing w:after="0" w:line="240" w:lineRule="auto"/>
        <w:ind w:firstLine="709"/>
        <w:jc w:val="both"/>
        <w:rPr>
          <w:rFonts w:ascii="Times New Roman" w:eastAsia="Times New Roman" w:hAnsi="Times New Roman" w:cs="Times New Roman"/>
          <w:sz w:val="20"/>
          <w:szCs w:val="20"/>
          <w:lang w:eastAsia="ru-RU"/>
        </w:rPr>
      </w:pPr>
      <w:r w:rsidRPr="003C07F0">
        <w:rPr>
          <w:rFonts w:ascii="Times New Roman" w:eastAsia="Times New Roman" w:hAnsi="Times New Roman" w:cs="Times New Roman"/>
          <w:sz w:val="20"/>
          <w:szCs w:val="20"/>
          <w:lang w:eastAsia="ru-RU"/>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5110A1" w:rsidRPr="003C07F0" w:rsidRDefault="005110A1" w:rsidP="005110A1">
      <w:pPr>
        <w:spacing w:after="0" w:line="240" w:lineRule="auto"/>
        <w:ind w:firstLine="709"/>
        <w:jc w:val="center"/>
        <w:rPr>
          <w:rFonts w:ascii="Times New Roman" w:eastAsia="Times New Roman" w:hAnsi="Times New Roman" w:cs="Times New Roman"/>
          <w:b/>
          <w:sz w:val="20"/>
          <w:szCs w:val="20"/>
          <w:lang w:eastAsia="ru-RU"/>
        </w:rPr>
      </w:pPr>
    </w:p>
    <w:p w:rsidR="005110A1" w:rsidRPr="003C07F0" w:rsidRDefault="005110A1" w:rsidP="005110A1">
      <w:pPr>
        <w:spacing w:after="0" w:line="240" w:lineRule="auto"/>
        <w:ind w:firstLine="426"/>
        <w:jc w:val="center"/>
        <w:rPr>
          <w:rFonts w:ascii="Times New Roman" w:eastAsia="Times New Roman" w:hAnsi="Times New Roman" w:cs="Times New Roman"/>
          <w:b/>
          <w:sz w:val="20"/>
          <w:szCs w:val="20"/>
          <w:lang w:eastAsia="ru-RU"/>
        </w:rPr>
      </w:pPr>
      <w:r w:rsidRPr="003C07F0">
        <w:rPr>
          <w:rFonts w:ascii="Times New Roman" w:eastAsia="Times New Roman" w:hAnsi="Times New Roman" w:cs="Times New Roman"/>
          <w:b/>
          <w:sz w:val="20"/>
          <w:szCs w:val="20"/>
          <w:lang w:eastAsia="ru-RU"/>
        </w:rPr>
        <w:t>3. Требования к качеству и безопасности товара.</w:t>
      </w:r>
    </w:p>
    <w:p w:rsidR="005110A1" w:rsidRPr="003C07F0" w:rsidRDefault="005110A1" w:rsidP="005110A1">
      <w:pPr>
        <w:tabs>
          <w:tab w:val="left" w:pos="1260"/>
        </w:tabs>
        <w:spacing w:after="0" w:line="240" w:lineRule="auto"/>
        <w:jc w:val="both"/>
        <w:rPr>
          <w:rFonts w:ascii="Times New Roman" w:eastAsia="Times New Roman" w:hAnsi="Times New Roman" w:cs="Times New Roman"/>
          <w:sz w:val="20"/>
          <w:szCs w:val="20"/>
          <w:lang w:eastAsia="ru-RU"/>
        </w:rPr>
      </w:pPr>
      <w:r w:rsidRPr="003C07F0">
        <w:rPr>
          <w:rFonts w:ascii="Times New Roman" w:eastAsia="Times New Roman" w:hAnsi="Times New Roman" w:cs="Times New Roman"/>
          <w:sz w:val="20"/>
          <w:szCs w:val="20"/>
          <w:lang w:eastAsia="ru-RU"/>
        </w:rPr>
        <w:t xml:space="preserve">        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3C07F0">
        <w:rPr>
          <w:rFonts w:ascii="Times New Roman" w:eastAsia="Times New Roman" w:hAnsi="Times New Roman" w:cs="Times New Roman"/>
          <w:sz w:val="20"/>
          <w:szCs w:val="20"/>
          <w:lang w:eastAsia="ru-RU" w:bidi="ru-RU"/>
        </w:rPr>
        <w:t>действующей на момент поставки Товара</w:t>
      </w:r>
    </w:p>
    <w:p w:rsidR="005110A1" w:rsidRPr="003C07F0" w:rsidRDefault="005110A1" w:rsidP="005110A1">
      <w:pPr>
        <w:tabs>
          <w:tab w:val="left" w:pos="1260"/>
        </w:tabs>
        <w:spacing w:after="0" w:line="240" w:lineRule="auto"/>
        <w:ind w:firstLine="426"/>
        <w:jc w:val="both"/>
        <w:rPr>
          <w:rFonts w:ascii="Times New Roman" w:eastAsia="Times New Roman" w:hAnsi="Times New Roman" w:cs="Times New Roman"/>
          <w:sz w:val="20"/>
          <w:szCs w:val="20"/>
          <w:lang w:eastAsia="ru-RU"/>
        </w:rPr>
      </w:pPr>
      <w:r w:rsidRPr="003C07F0">
        <w:rPr>
          <w:rFonts w:ascii="Times New Roman" w:eastAsia="Times New Roman" w:hAnsi="Times New Roman" w:cs="Times New Roman"/>
          <w:sz w:val="20"/>
          <w:szCs w:val="20"/>
          <w:lang w:eastAsia="ru-RU"/>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5110A1" w:rsidRPr="003C07F0" w:rsidRDefault="005110A1" w:rsidP="005110A1">
      <w:pPr>
        <w:tabs>
          <w:tab w:val="left" w:pos="1260"/>
        </w:tabs>
        <w:spacing w:after="0" w:line="240" w:lineRule="auto"/>
        <w:ind w:firstLine="426"/>
        <w:jc w:val="both"/>
        <w:rPr>
          <w:rFonts w:ascii="Times New Roman" w:eastAsia="Times New Roman" w:hAnsi="Times New Roman" w:cs="Times New Roman"/>
          <w:sz w:val="20"/>
          <w:szCs w:val="20"/>
          <w:lang w:eastAsia="ru-RU" w:bidi="ru-RU"/>
        </w:rPr>
      </w:pPr>
      <w:r w:rsidRPr="003C07F0">
        <w:rPr>
          <w:rFonts w:ascii="Times New Roman" w:eastAsia="Times New Roman" w:hAnsi="Times New Roman" w:cs="Times New Roman"/>
          <w:sz w:val="20"/>
          <w:szCs w:val="20"/>
          <w:lang w:eastAsia="ru-RU"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5110A1" w:rsidRPr="003C07F0" w:rsidRDefault="005110A1" w:rsidP="005110A1">
      <w:pPr>
        <w:tabs>
          <w:tab w:val="left" w:pos="1260"/>
        </w:tabs>
        <w:spacing w:after="0" w:line="240" w:lineRule="auto"/>
        <w:ind w:firstLine="426"/>
        <w:jc w:val="both"/>
        <w:rPr>
          <w:rFonts w:ascii="Times New Roman" w:eastAsia="Times New Roman" w:hAnsi="Times New Roman" w:cs="Times New Roman"/>
          <w:sz w:val="20"/>
          <w:szCs w:val="20"/>
          <w:lang w:eastAsia="ru-RU" w:bidi="ru-RU"/>
        </w:rPr>
      </w:pPr>
      <w:r w:rsidRPr="003C07F0">
        <w:rPr>
          <w:rFonts w:ascii="Times New Roman" w:eastAsia="Times New Roman" w:hAnsi="Times New Roman" w:cs="Times New Roman"/>
          <w:sz w:val="20"/>
          <w:szCs w:val="20"/>
          <w:lang w:eastAsia="ru-RU" w:bidi="ru-RU"/>
        </w:rPr>
        <w:t>3.4. Поставляемый товар должен быть</w:t>
      </w:r>
      <w:r w:rsidRPr="003C07F0">
        <w:rPr>
          <w:rFonts w:ascii="Times New Roman" w:eastAsia="Times New Roman" w:hAnsi="Times New Roman" w:cs="Times New Roman"/>
          <w:bCs/>
          <w:sz w:val="20"/>
          <w:szCs w:val="20"/>
          <w:lang w:eastAsia="ru-RU" w:bidi="ru-RU"/>
        </w:rPr>
        <w:t xml:space="preserve"> новым, не бывшим в эксплуатации (употреблении),</w:t>
      </w:r>
      <w:r w:rsidRPr="003C07F0">
        <w:rPr>
          <w:rFonts w:ascii="Times New Roman" w:eastAsia="Times New Roman" w:hAnsi="Times New Roman" w:cs="Times New Roman"/>
          <w:sz w:val="20"/>
          <w:szCs w:val="20"/>
          <w:lang w:eastAsia="ru-RU"/>
        </w:rPr>
        <w:t xml:space="preserve"> не иметь дефектов.</w:t>
      </w:r>
    </w:p>
    <w:p w:rsidR="005110A1" w:rsidRPr="003C07F0" w:rsidRDefault="005110A1" w:rsidP="005110A1">
      <w:pPr>
        <w:tabs>
          <w:tab w:val="left" w:pos="1260"/>
        </w:tabs>
        <w:spacing w:after="0" w:line="240" w:lineRule="auto"/>
        <w:ind w:firstLine="426"/>
        <w:jc w:val="both"/>
        <w:rPr>
          <w:rFonts w:ascii="Times New Roman" w:eastAsia="Times New Roman" w:hAnsi="Times New Roman" w:cs="Times New Roman"/>
          <w:sz w:val="20"/>
          <w:szCs w:val="20"/>
          <w:lang w:eastAsia="ru-RU" w:bidi="ru-RU"/>
        </w:rPr>
      </w:pPr>
      <w:r w:rsidRPr="003C07F0">
        <w:rPr>
          <w:rFonts w:ascii="Times New Roman" w:eastAsia="Times New Roman" w:hAnsi="Times New Roman" w:cs="Times New Roman"/>
          <w:sz w:val="20"/>
          <w:szCs w:val="20"/>
          <w:lang w:eastAsia="ru-RU" w:bidi="ru-RU"/>
        </w:rPr>
        <w:t xml:space="preserve">3.5. Информация о товаре должна быть на русском языке. </w:t>
      </w:r>
    </w:p>
    <w:p w:rsidR="005110A1" w:rsidRPr="003C07F0" w:rsidRDefault="005110A1" w:rsidP="005110A1">
      <w:pPr>
        <w:tabs>
          <w:tab w:val="left" w:pos="1260"/>
        </w:tabs>
        <w:spacing w:after="0" w:line="240" w:lineRule="auto"/>
        <w:ind w:firstLine="426"/>
        <w:jc w:val="both"/>
        <w:rPr>
          <w:rFonts w:ascii="Times New Roman" w:eastAsia="Times New Roman" w:hAnsi="Times New Roman" w:cs="Times New Roman"/>
          <w:sz w:val="20"/>
          <w:szCs w:val="20"/>
          <w:lang w:eastAsia="ru-RU" w:bidi="ru-RU"/>
        </w:rPr>
      </w:pPr>
      <w:r w:rsidRPr="003C07F0">
        <w:rPr>
          <w:rFonts w:ascii="Times New Roman" w:eastAsia="Times New Roman" w:hAnsi="Times New Roman" w:cs="Times New Roman"/>
          <w:sz w:val="20"/>
          <w:szCs w:val="20"/>
          <w:lang w:eastAsia="ru-RU" w:bidi="ru-RU"/>
        </w:rPr>
        <w:t>3.6. 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5110A1" w:rsidRPr="003C07F0" w:rsidRDefault="005110A1" w:rsidP="005110A1">
      <w:pPr>
        <w:tabs>
          <w:tab w:val="left" w:pos="1260"/>
        </w:tabs>
        <w:spacing w:after="0" w:line="240" w:lineRule="auto"/>
        <w:ind w:firstLine="426"/>
        <w:jc w:val="both"/>
        <w:rPr>
          <w:rFonts w:ascii="Times New Roman" w:eastAsia="Times New Roman" w:hAnsi="Times New Roman" w:cs="Times New Roman"/>
          <w:sz w:val="20"/>
          <w:szCs w:val="20"/>
          <w:lang w:eastAsia="ru-RU" w:bidi="ru-RU"/>
        </w:rPr>
      </w:pPr>
      <w:r w:rsidRPr="003C07F0">
        <w:rPr>
          <w:rFonts w:ascii="Times New Roman" w:eastAsia="Times New Roman" w:hAnsi="Times New Roman" w:cs="Times New Roman"/>
          <w:sz w:val="20"/>
          <w:szCs w:val="20"/>
          <w:lang w:eastAsia="ru-RU" w:bidi="ru-RU"/>
        </w:rPr>
        <w:t>-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rsidR="005110A1" w:rsidRPr="003C07F0" w:rsidRDefault="005110A1" w:rsidP="005110A1">
      <w:pPr>
        <w:tabs>
          <w:tab w:val="left" w:pos="1260"/>
        </w:tabs>
        <w:spacing w:after="0" w:line="240" w:lineRule="auto"/>
        <w:ind w:firstLine="426"/>
        <w:jc w:val="both"/>
        <w:rPr>
          <w:rFonts w:ascii="Times New Roman" w:eastAsia="Times New Roman" w:hAnsi="Times New Roman" w:cs="Times New Roman"/>
          <w:sz w:val="20"/>
          <w:szCs w:val="20"/>
          <w:lang w:eastAsia="ru-RU" w:bidi="ru-RU"/>
        </w:rPr>
      </w:pPr>
      <w:r w:rsidRPr="003C07F0">
        <w:rPr>
          <w:rFonts w:ascii="Times New Roman" w:eastAsia="Times New Roman" w:hAnsi="Times New Roman" w:cs="Times New Roman"/>
          <w:sz w:val="20"/>
          <w:szCs w:val="20"/>
          <w:lang w:eastAsia="ru-RU" w:bidi="ru-RU"/>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5110A1" w:rsidRPr="003C07F0" w:rsidRDefault="005110A1" w:rsidP="005110A1">
      <w:pPr>
        <w:tabs>
          <w:tab w:val="left" w:pos="1260"/>
        </w:tabs>
        <w:spacing w:after="0" w:line="240" w:lineRule="auto"/>
        <w:ind w:firstLine="426"/>
        <w:jc w:val="both"/>
        <w:rPr>
          <w:rFonts w:ascii="Times New Roman" w:eastAsia="Times New Roman" w:hAnsi="Times New Roman" w:cs="Times New Roman"/>
          <w:sz w:val="20"/>
          <w:szCs w:val="20"/>
          <w:lang w:eastAsia="ru-RU" w:bidi="ru-RU"/>
        </w:rPr>
      </w:pPr>
      <w:r w:rsidRPr="003C07F0">
        <w:rPr>
          <w:rFonts w:ascii="Times New Roman" w:eastAsia="Times New Roman" w:hAnsi="Times New Roman" w:cs="Times New Roman"/>
          <w:sz w:val="20"/>
          <w:szCs w:val="20"/>
          <w:lang w:eastAsia="ru-RU"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5110A1" w:rsidRPr="003C07F0" w:rsidRDefault="005110A1" w:rsidP="005110A1">
      <w:pPr>
        <w:tabs>
          <w:tab w:val="left" w:pos="1260"/>
        </w:tabs>
        <w:spacing w:after="0" w:line="240" w:lineRule="auto"/>
        <w:ind w:firstLine="426"/>
        <w:jc w:val="both"/>
        <w:rPr>
          <w:rFonts w:ascii="Times New Roman" w:eastAsia="Times New Roman" w:hAnsi="Times New Roman" w:cs="Times New Roman"/>
          <w:sz w:val="20"/>
          <w:szCs w:val="20"/>
          <w:lang w:eastAsia="ru-RU" w:bidi="ru-RU"/>
        </w:rPr>
      </w:pPr>
      <w:r w:rsidRPr="003C07F0">
        <w:rPr>
          <w:rFonts w:ascii="Times New Roman" w:eastAsia="Times New Roman" w:hAnsi="Times New Roman" w:cs="Times New Roman"/>
          <w:bCs/>
          <w:sz w:val="20"/>
          <w:szCs w:val="20"/>
          <w:lang w:eastAsia="ru-RU" w:bidi="ru-RU"/>
        </w:rPr>
        <w:t xml:space="preserve">3.7. </w:t>
      </w:r>
      <w:r w:rsidRPr="003C07F0">
        <w:rPr>
          <w:rFonts w:ascii="Times New Roman" w:eastAsia="Times New Roman" w:hAnsi="Times New Roman" w:cs="Times New Roman"/>
          <w:sz w:val="20"/>
          <w:szCs w:val="20"/>
          <w:lang w:eastAsia="ru-RU"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5110A1" w:rsidRPr="003C07F0" w:rsidRDefault="005110A1" w:rsidP="005110A1">
      <w:pPr>
        <w:tabs>
          <w:tab w:val="left" w:pos="1260"/>
        </w:tabs>
        <w:spacing w:after="0" w:line="240" w:lineRule="auto"/>
        <w:ind w:firstLine="426"/>
        <w:jc w:val="both"/>
        <w:rPr>
          <w:rFonts w:ascii="Times New Roman" w:eastAsia="Times New Roman" w:hAnsi="Times New Roman" w:cs="Times New Roman"/>
          <w:sz w:val="20"/>
          <w:szCs w:val="20"/>
          <w:lang w:eastAsia="ru-RU" w:bidi="ru-RU"/>
        </w:rPr>
      </w:pPr>
      <w:r w:rsidRPr="003C07F0">
        <w:rPr>
          <w:rFonts w:ascii="Times New Roman" w:eastAsia="Times New Roman" w:hAnsi="Times New Roman" w:cs="Times New Roman"/>
          <w:sz w:val="20"/>
          <w:szCs w:val="20"/>
          <w:lang w:eastAsia="ru-RU"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5110A1" w:rsidRPr="003C07F0" w:rsidRDefault="005110A1" w:rsidP="005110A1">
      <w:pPr>
        <w:tabs>
          <w:tab w:val="left" w:pos="1260"/>
        </w:tabs>
        <w:spacing w:after="0" w:line="240" w:lineRule="auto"/>
        <w:ind w:firstLine="426"/>
        <w:jc w:val="both"/>
        <w:rPr>
          <w:rFonts w:ascii="Times New Roman" w:eastAsia="Times New Roman" w:hAnsi="Times New Roman" w:cs="Times New Roman"/>
          <w:sz w:val="20"/>
          <w:szCs w:val="20"/>
          <w:lang w:eastAsia="ru-RU" w:bidi="ru-RU"/>
        </w:rPr>
      </w:pPr>
      <w:r w:rsidRPr="003C07F0">
        <w:rPr>
          <w:rFonts w:ascii="Times New Roman" w:eastAsia="Times New Roman" w:hAnsi="Times New Roman" w:cs="Times New Roman"/>
          <w:sz w:val="20"/>
          <w:szCs w:val="20"/>
          <w:lang w:eastAsia="ru-RU" w:bidi="ru-RU"/>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rsidR="005110A1" w:rsidRPr="003C07F0" w:rsidRDefault="005110A1" w:rsidP="005110A1">
      <w:pPr>
        <w:tabs>
          <w:tab w:val="left" w:pos="1260"/>
        </w:tabs>
        <w:spacing w:after="0" w:line="240" w:lineRule="auto"/>
        <w:ind w:firstLine="426"/>
        <w:jc w:val="both"/>
        <w:rPr>
          <w:rFonts w:ascii="Times New Roman" w:eastAsia="Times New Roman" w:hAnsi="Times New Roman" w:cs="Times New Roman"/>
          <w:sz w:val="20"/>
          <w:szCs w:val="20"/>
          <w:lang w:eastAsia="ru-RU" w:bidi="ru-RU"/>
        </w:rPr>
      </w:pPr>
      <w:r w:rsidRPr="003C07F0">
        <w:rPr>
          <w:rFonts w:ascii="Times New Roman" w:eastAsia="Times New Roman" w:hAnsi="Times New Roman" w:cs="Times New Roman"/>
          <w:sz w:val="20"/>
          <w:szCs w:val="20"/>
          <w:lang w:eastAsia="ru-RU" w:bidi="ru-RU"/>
        </w:rPr>
        <w:t>3.9. Требования к таре и упаковке Товара.</w:t>
      </w:r>
    </w:p>
    <w:p w:rsidR="005110A1" w:rsidRPr="003C07F0" w:rsidRDefault="005110A1" w:rsidP="005110A1">
      <w:pPr>
        <w:tabs>
          <w:tab w:val="left" w:pos="1260"/>
        </w:tabs>
        <w:spacing w:after="0" w:line="240" w:lineRule="auto"/>
        <w:ind w:firstLine="426"/>
        <w:jc w:val="both"/>
        <w:rPr>
          <w:rFonts w:ascii="Times New Roman" w:eastAsia="Times New Roman" w:hAnsi="Times New Roman" w:cs="Times New Roman"/>
          <w:bCs/>
          <w:sz w:val="20"/>
          <w:szCs w:val="20"/>
          <w:lang w:eastAsia="ru-RU" w:bidi="ru-RU"/>
        </w:rPr>
      </w:pPr>
      <w:r w:rsidRPr="003C07F0">
        <w:rPr>
          <w:rFonts w:ascii="Times New Roman" w:eastAsia="Times New Roman" w:hAnsi="Times New Roman" w:cs="Times New Roman"/>
          <w:bCs/>
          <w:sz w:val="20"/>
          <w:szCs w:val="20"/>
          <w:lang w:eastAsia="ru-RU" w:bidi="ru-RU"/>
        </w:rPr>
        <w:t xml:space="preserve">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w:t>
      </w:r>
      <w:r w:rsidRPr="003C07F0">
        <w:rPr>
          <w:rFonts w:ascii="Times New Roman" w:eastAsia="Times New Roman" w:hAnsi="Times New Roman" w:cs="Times New Roman"/>
          <w:bCs/>
          <w:sz w:val="20"/>
          <w:szCs w:val="20"/>
          <w:lang w:eastAsia="ru-RU" w:bidi="ru-RU"/>
        </w:rPr>
        <w:lastRenderedPageBreak/>
        <w:t xml:space="preserve">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 </w:t>
      </w:r>
    </w:p>
    <w:p w:rsidR="005110A1" w:rsidRPr="003C07F0" w:rsidRDefault="005110A1" w:rsidP="005110A1">
      <w:pPr>
        <w:tabs>
          <w:tab w:val="left" w:pos="1260"/>
        </w:tabs>
        <w:spacing w:after="0" w:line="240" w:lineRule="auto"/>
        <w:ind w:firstLine="426"/>
        <w:jc w:val="both"/>
        <w:rPr>
          <w:rFonts w:ascii="Times New Roman" w:eastAsia="Times New Roman" w:hAnsi="Times New Roman" w:cs="Times New Roman"/>
          <w:sz w:val="20"/>
          <w:szCs w:val="20"/>
          <w:lang w:eastAsia="ru-RU" w:bidi="ru-RU"/>
        </w:rPr>
      </w:pPr>
      <w:r w:rsidRPr="003C07F0">
        <w:rPr>
          <w:rFonts w:ascii="Times New Roman" w:eastAsia="Times New Roman" w:hAnsi="Times New Roman" w:cs="Times New Roman"/>
          <w:sz w:val="20"/>
          <w:szCs w:val="20"/>
          <w:lang w:eastAsia="ru-RU"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5110A1" w:rsidRDefault="005110A1" w:rsidP="005110A1">
      <w:pPr>
        <w:tabs>
          <w:tab w:val="left" w:pos="1260"/>
        </w:tabs>
        <w:spacing w:after="0" w:line="240" w:lineRule="auto"/>
        <w:ind w:firstLine="426"/>
        <w:jc w:val="both"/>
        <w:rPr>
          <w:rFonts w:ascii="Times New Roman" w:eastAsia="Times New Roman" w:hAnsi="Times New Roman" w:cs="Times New Roman"/>
          <w:sz w:val="20"/>
          <w:szCs w:val="20"/>
          <w:lang w:eastAsia="ru-RU"/>
        </w:rPr>
      </w:pPr>
      <w:r w:rsidRPr="003C07F0">
        <w:rPr>
          <w:rFonts w:ascii="Times New Roman" w:eastAsia="Times New Roman" w:hAnsi="Times New Roman" w:cs="Times New Roman"/>
          <w:sz w:val="20"/>
          <w:szCs w:val="20"/>
          <w:lang w:eastAsia="ru-RU"/>
        </w:rPr>
        <w:t>3.10. Поставляемый товар должен соответствовать нормативно-технической документации</w:t>
      </w:r>
    </w:p>
    <w:p w:rsidR="005110A1" w:rsidRPr="003C07F0" w:rsidRDefault="005110A1" w:rsidP="005110A1">
      <w:pPr>
        <w:tabs>
          <w:tab w:val="left" w:pos="1260"/>
        </w:tabs>
        <w:spacing w:after="0" w:line="240" w:lineRule="auto"/>
        <w:ind w:firstLine="426"/>
        <w:jc w:val="both"/>
        <w:rPr>
          <w:rFonts w:ascii="Times New Roman" w:eastAsia="Times New Roman" w:hAnsi="Times New Roman" w:cs="Times New Roman"/>
          <w:sz w:val="20"/>
          <w:szCs w:val="20"/>
          <w:lang w:eastAsia="ru-RU"/>
        </w:rPr>
      </w:pPr>
      <w:r w:rsidRPr="003C07F0">
        <w:rPr>
          <w:rFonts w:ascii="Times New Roman" w:eastAsia="Times New Roman" w:hAnsi="Times New Roman" w:cs="Times New Roman"/>
          <w:sz w:val="20"/>
          <w:szCs w:val="20"/>
          <w:lang w:eastAsia="ru-RU"/>
        </w:rPr>
        <w:t>3.1</w:t>
      </w:r>
      <w:r>
        <w:rPr>
          <w:rFonts w:ascii="Times New Roman" w:eastAsia="Times New Roman" w:hAnsi="Times New Roman" w:cs="Times New Roman"/>
          <w:sz w:val="20"/>
          <w:szCs w:val="20"/>
          <w:lang w:eastAsia="ru-RU"/>
        </w:rPr>
        <w:t>1</w:t>
      </w:r>
      <w:r w:rsidRPr="003C07F0">
        <w:rPr>
          <w:rFonts w:ascii="Times New Roman" w:eastAsia="Times New Roman" w:hAnsi="Times New Roman" w:cs="Times New Roman"/>
          <w:sz w:val="20"/>
          <w:szCs w:val="20"/>
          <w:lang w:eastAsia="ru-RU"/>
        </w:rPr>
        <w:t>. Поставщик должен соблюдать обязательные требования нормативных правовых актов РФ в отношении товаров (СанПиН, ТУ, ГОСТ и т.д.)</w:t>
      </w:r>
    </w:p>
    <w:p w:rsidR="005110A1" w:rsidRDefault="005110A1" w:rsidP="005110A1">
      <w:pPr>
        <w:tabs>
          <w:tab w:val="left" w:pos="1260"/>
        </w:tabs>
        <w:spacing w:after="0" w:line="240" w:lineRule="auto"/>
        <w:ind w:firstLine="426"/>
        <w:jc w:val="both"/>
        <w:rPr>
          <w:rFonts w:ascii="Times New Roman" w:eastAsia="Times New Roman" w:hAnsi="Times New Roman" w:cs="Times New Roman"/>
          <w:sz w:val="20"/>
          <w:szCs w:val="20"/>
          <w:lang w:eastAsia="ru-RU"/>
        </w:rPr>
      </w:pPr>
      <w:r w:rsidRPr="003C07F0">
        <w:rPr>
          <w:rFonts w:ascii="Times New Roman" w:eastAsia="Times New Roman" w:hAnsi="Times New Roman" w:cs="Times New Roman"/>
          <w:sz w:val="20"/>
          <w:szCs w:val="20"/>
          <w:lang w:eastAsia="ru-RU"/>
        </w:rPr>
        <w:t xml:space="preserve">3.12. Остаточный срок годности товара на момент его приемки Заказчиком должен составлять не менее </w:t>
      </w:r>
    </w:p>
    <w:p w:rsidR="005110A1" w:rsidRPr="003C07F0" w:rsidRDefault="005110A1" w:rsidP="005110A1">
      <w:pPr>
        <w:tabs>
          <w:tab w:val="left" w:pos="1260"/>
        </w:tabs>
        <w:spacing w:after="0" w:line="240" w:lineRule="auto"/>
        <w:ind w:firstLine="426"/>
        <w:jc w:val="both"/>
        <w:rPr>
          <w:rFonts w:ascii="Times New Roman" w:eastAsia="Times New Roman" w:hAnsi="Times New Roman" w:cs="Times New Roman"/>
          <w:sz w:val="20"/>
          <w:szCs w:val="20"/>
          <w:lang w:eastAsia="ru-RU"/>
        </w:rPr>
      </w:pPr>
      <w:r w:rsidRPr="003C07F0">
        <w:rPr>
          <w:rFonts w:ascii="Times New Roman" w:eastAsia="Times New Roman" w:hAnsi="Times New Roman" w:cs="Times New Roman"/>
          <w:sz w:val="20"/>
          <w:szCs w:val="20"/>
          <w:lang w:eastAsia="ru-RU"/>
        </w:rPr>
        <w:t>12</w:t>
      </w:r>
      <w:r>
        <w:rPr>
          <w:rFonts w:ascii="Times New Roman" w:eastAsia="Times New Roman" w:hAnsi="Times New Roman" w:cs="Times New Roman"/>
          <w:sz w:val="20"/>
          <w:szCs w:val="20"/>
          <w:lang w:eastAsia="ru-RU"/>
        </w:rPr>
        <w:t xml:space="preserve"> </w:t>
      </w:r>
      <w:r w:rsidRPr="003C07F0">
        <w:rPr>
          <w:rFonts w:ascii="Times New Roman" w:eastAsia="Times New Roman" w:hAnsi="Times New Roman" w:cs="Times New Roman"/>
          <w:sz w:val="20"/>
          <w:szCs w:val="20"/>
          <w:lang w:eastAsia="ru-RU"/>
        </w:rPr>
        <w:t xml:space="preserve">(двенадцати) месяцев.      </w:t>
      </w:r>
    </w:p>
    <w:p w:rsidR="005110A1" w:rsidRPr="003C07F0" w:rsidRDefault="005110A1" w:rsidP="005110A1">
      <w:pPr>
        <w:tabs>
          <w:tab w:val="left" w:pos="1260"/>
        </w:tabs>
        <w:spacing w:after="0" w:line="240" w:lineRule="auto"/>
        <w:ind w:firstLine="426"/>
        <w:jc w:val="both"/>
        <w:rPr>
          <w:rFonts w:ascii="Times New Roman" w:eastAsia="Times New Roman" w:hAnsi="Times New Roman" w:cs="Times New Roman"/>
          <w:color w:val="FF0000"/>
          <w:sz w:val="20"/>
          <w:szCs w:val="20"/>
          <w:lang w:eastAsia="ru-RU"/>
        </w:rPr>
      </w:pPr>
      <w:r w:rsidRPr="003C07F0">
        <w:rPr>
          <w:rFonts w:ascii="Times New Roman" w:eastAsia="Times New Roman" w:hAnsi="Times New Roman" w:cs="Times New Roman"/>
          <w:sz w:val="20"/>
          <w:szCs w:val="20"/>
          <w:lang w:eastAsia="ru-RU"/>
        </w:rPr>
        <w:t xml:space="preserve">3.13. </w:t>
      </w:r>
      <w:r w:rsidRPr="003C07F0">
        <w:rPr>
          <w:rFonts w:ascii="Times New Roman" w:eastAsia="Times New Roman" w:hAnsi="Times New Roman" w:cs="Times New Roman"/>
          <w:color w:val="000000"/>
          <w:sz w:val="20"/>
          <w:szCs w:val="20"/>
          <w:lang w:eastAsia="ru-RU"/>
        </w:rPr>
        <w:t>Контактное лицо</w:t>
      </w:r>
      <w:r w:rsidRPr="003C07F0">
        <w:rPr>
          <w:rFonts w:ascii="Times New Roman" w:eastAsia="Times New Roman" w:hAnsi="Times New Roman" w:cs="Times New Roman"/>
          <w:b/>
          <w:color w:val="000000"/>
          <w:sz w:val="20"/>
          <w:szCs w:val="20"/>
          <w:lang w:eastAsia="ru-RU"/>
        </w:rPr>
        <w:t xml:space="preserve">: </w:t>
      </w:r>
      <w:r w:rsidRPr="003C07F0">
        <w:rPr>
          <w:rFonts w:ascii="Times New Roman" w:eastAsia="Times New Roman" w:hAnsi="Times New Roman" w:cs="Times New Roman"/>
          <w:color w:val="000000"/>
          <w:sz w:val="20"/>
          <w:szCs w:val="20"/>
          <w:lang w:eastAsia="ru-RU"/>
        </w:rPr>
        <w:t xml:space="preserve">Заведующий аптечной организацией: </w:t>
      </w:r>
      <w:r>
        <w:rPr>
          <w:rFonts w:ascii="Times New Roman" w:eastAsia="Times New Roman" w:hAnsi="Times New Roman" w:cs="Times New Roman"/>
          <w:color w:val="000000"/>
          <w:sz w:val="20"/>
          <w:szCs w:val="20"/>
          <w:lang w:eastAsia="ru-RU"/>
        </w:rPr>
        <w:t>Е.В. Артеменко</w:t>
      </w:r>
      <w:r w:rsidRPr="003C07F0">
        <w:rPr>
          <w:rFonts w:ascii="Times New Roman" w:eastAsia="Times New Roman" w:hAnsi="Times New Roman" w:cs="Times New Roman"/>
          <w:color w:val="000000"/>
          <w:sz w:val="20"/>
          <w:szCs w:val="20"/>
          <w:lang w:eastAsia="ru-RU"/>
        </w:rPr>
        <w:t xml:space="preserve"> (812) 417-42-67.</w:t>
      </w:r>
    </w:p>
    <w:p w:rsidR="005110A1" w:rsidRPr="003C07F0" w:rsidRDefault="005110A1" w:rsidP="005110A1">
      <w:pPr>
        <w:tabs>
          <w:tab w:val="left" w:pos="1260"/>
        </w:tabs>
        <w:spacing w:after="0" w:line="240" w:lineRule="auto"/>
        <w:ind w:firstLine="360"/>
        <w:jc w:val="center"/>
        <w:rPr>
          <w:rFonts w:ascii="Times New Roman" w:eastAsia="Times New Roman" w:hAnsi="Times New Roman" w:cs="Times New Roman"/>
          <w:b/>
          <w:color w:val="000000"/>
          <w:sz w:val="20"/>
          <w:szCs w:val="20"/>
          <w:lang w:eastAsia="ru-RU"/>
        </w:rPr>
      </w:pPr>
    </w:p>
    <w:p w:rsidR="005110A1" w:rsidRPr="003C07F0" w:rsidRDefault="005110A1" w:rsidP="005110A1">
      <w:pPr>
        <w:spacing w:after="0" w:line="240" w:lineRule="auto"/>
        <w:contextualSpacing/>
        <w:jc w:val="center"/>
        <w:rPr>
          <w:rFonts w:ascii="Times New Roman" w:eastAsia="Calibri" w:hAnsi="Times New Roman" w:cs="Times New Roman"/>
          <w:b/>
          <w:sz w:val="20"/>
          <w:szCs w:val="20"/>
          <w:lang w:eastAsia="ru-RU"/>
        </w:rPr>
      </w:pPr>
      <w:r w:rsidRPr="003C07F0">
        <w:rPr>
          <w:rFonts w:ascii="Times New Roman" w:eastAsia="Calibri" w:hAnsi="Times New Roman" w:cs="Times New Roman"/>
          <w:b/>
          <w:sz w:val="20"/>
          <w:szCs w:val="20"/>
          <w:lang w:eastAsia="ru-RU"/>
        </w:rPr>
        <w:t>4. Пропускной режим</w:t>
      </w:r>
    </w:p>
    <w:p w:rsidR="005110A1" w:rsidRPr="003C07F0" w:rsidRDefault="005110A1" w:rsidP="005110A1">
      <w:pPr>
        <w:spacing w:after="0" w:line="240" w:lineRule="auto"/>
        <w:ind w:firstLine="426"/>
        <w:contextualSpacing/>
        <w:rPr>
          <w:rFonts w:ascii="Times New Roman" w:eastAsia="Calibri" w:hAnsi="Times New Roman" w:cs="Times New Roman"/>
          <w:sz w:val="20"/>
          <w:szCs w:val="20"/>
          <w:lang w:eastAsia="ru-RU"/>
        </w:rPr>
      </w:pPr>
      <w:r w:rsidRPr="003C07F0">
        <w:rPr>
          <w:rFonts w:ascii="Times New Roman" w:eastAsia="Calibri" w:hAnsi="Times New Roman" w:cs="Times New Roman"/>
          <w:sz w:val="20"/>
          <w:szCs w:val="20"/>
          <w:lang w:eastAsia="ru-RU"/>
        </w:rPr>
        <w:t>4.1. Пропуск на территорию Заказчика осуществляется по спискам, предоставленным Поставщиком в письменном виде Заказчику:</w:t>
      </w:r>
    </w:p>
    <w:p w:rsidR="005110A1" w:rsidRPr="003C07F0" w:rsidRDefault="005110A1" w:rsidP="005110A1">
      <w:pPr>
        <w:spacing w:after="0" w:line="240" w:lineRule="auto"/>
        <w:contextualSpacing/>
        <w:rPr>
          <w:rFonts w:ascii="Times New Roman" w:eastAsia="Calibri" w:hAnsi="Times New Roman" w:cs="Times New Roman"/>
          <w:sz w:val="20"/>
          <w:szCs w:val="20"/>
          <w:lang w:eastAsia="ru-RU"/>
        </w:rPr>
      </w:pPr>
      <w:r w:rsidRPr="003C07F0">
        <w:rPr>
          <w:rFonts w:ascii="Times New Roman" w:eastAsia="Calibri" w:hAnsi="Times New Roman" w:cs="Times New Roman"/>
          <w:sz w:val="20"/>
          <w:szCs w:val="20"/>
          <w:lang w:eastAsia="ru-RU"/>
        </w:rPr>
        <w:t>- предоставляются сведения, с указанием фамилии, имя, отчества, паспортных данных не позднее 1 (одного) рабочего дня до даты поставки товара, на бланке организации Поставщика, заверенного подписью руководителя и печатью организации Поставщика;</w:t>
      </w:r>
    </w:p>
    <w:p w:rsidR="005110A1" w:rsidRPr="003C07F0" w:rsidRDefault="005110A1" w:rsidP="005110A1">
      <w:pPr>
        <w:spacing w:after="0" w:line="240" w:lineRule="auto"/>
        <w:contextualSpacing/>
        <w:rPr>
          <w:rFonts w:ascii="Times New Roman" w:eastAsia="Calibri" w:hAnsi="Times New Roman" w:cs="Times New Roman"/>
          <w:sz w:val="20"/>
          <w:szCs w:val="20"/>
          <w:lang w:eastAsia="ru-RU"/>
        </w:rPr>
      </w:pPr>
      <w:r w:rsidRPr="003C07F0">
        <w:rPr>
          <w:rFonts w:ascii="Times New Roman" w:eastAsia="Calibri" w:hAnsi="Times New Roman" w:cs="Times New Roman"/>
          <w:sz w:val="20"/>
          <w:szCs w:val="20"/>
          <w:lang w:eastAsia="ru-RU"/>
        </w:rPr>
        <w:t>- сведения о водителях с указанием фамилии, имя, отчества, паспортных данных и транспортных средствах с указанием модели и регистрационного номера не позднее 1 (одного) рабочего дня до даты поставки товара, на бланке организации Поставщика, заверенного подписью руководителя и печатью организации Поставщика.</w:t>
      </w:r>
    </w:p>
    <w:p w:rsidR="005110A1" w:rsidRPr="003C07F0" w:rsidRDefault="005110A1" w:rsidP="005110A1">
      <w:pPr>
        <w:spacing w:after="0" w:line="240" w:lineRule="auto"/>
        <w:contextualSpacing/>
        <w:rPr>
          <w:rFonts w:ascii="Times New Roman" w:eastAsia="Calibri" w:hAnsi="Times New Roman" w:cs="Times New Roman"/>
          <w:sz w:val="20"/>
          <w:szCs w:val="20"/>
          <w:lang w:eastAsia="ru-RU"/>
        </w:rPr>
      </w:pPr>
      <w:r w:rsidRPr="003C07F0">
        <w:rPr>
          <w:rFonts w:ascii="Times New Roman" w:eastAsia="Calibri" w:hAnsi="Times New Roman" w:cs="Times New Roman"/>
          <w:sz w:val="20"/>
          <w:szCs w:val="20"/>
          <w:lang w:eastAsia="ru-RU"/>
        </w:rPr>
        <w:t>4.2 Несвоевременная подача документов для оформления письменной заявки на пропуск не является основанием для неисполнения обязательств в сроки, установленные Контрактом.</w:t>
      </w:r>
    </w:p>
    <w:p w:rsidR="005110A1" w:rsidRPr="003C07F0" w:rsidRDefault="005110A1" w:rsidP="005110A1">
      <w:pPr>
        <w:spacing w:after="0" w:line="240" w:lineRule="auto"/>
        <w:contextualSpacing/>
        <w:rPr>
          <w:rFonts w:ascii="Times New Roman" w:eastAsia="Calibri" w:hAnsi="Times New Roman" w:cs="Times New Roman"/>
          <w:sz w:val="20"/>
          <w:szCs w:val="20"/>
          <w:lang w:eastAsia="ru-RU"/>
        </w:rPr>
      </w:pPr>
    </w:p>
    <w:p w:rsidR="005110A1" w:rsidRPr="003C07F0" w:rsidRDefault="005110A1" w:rsidP="005110A1">
      <w:pPr>
        <w:spacing w:after="0" w:line="240" w:lineRule="auto"/>
        <w:contextualSpacing/>
        <w:jc w:val="center"/>
        <w:rPr>
          <w:rFonts w:ascii="Times New Roman" w:eastAsia="Calibri" w:hAnsi="Times New Roman" w:cs="Times New Roman"/>
          <w:b/>
          <w:sz w:val="20"/>
          <w:szCs w:val="20"/>
          <w:lang w:eastAsia="ru-RU"/>
        </w:rPr>
      </w:pPr>
      <w:r w:rsidRPr="003C07F0">
        <w:rPr>
          <w:rFonts w:ascii="Times New Roman" w:eastAsia="Calibri" w:hAnsi="Times New Roman" w:cs="Times New Roman"/>
          <w:b/>
          <w:sz w:val="20"/>
          <w:szCs w:val="20"/>
          <w:lang w:eastAsia="ru-RU"/>
        </w:rPr>
        <w:t>5. Перечень приложений, являющихся неотъемлемой частью Описания объекта закупки.</w:t>
      </w:r>
    </w:p>
    <w:p w:rsidR="005110A1" w:rsidRPr="003C07F0" w:rsidRDefault="005110A1" w:rsidP="005110A1">
      <w:pPr>
        <w:spacing w:after="0" w:line="240" w:lineRule="auto"/>
        <w:contextualSpacing/>
        <w:rPr>
          <w:rFonts w:ascii="Times New Roman" w:eastAsia="Calibri" w:hAnsi="Times New Roman" w:cs="Times New Roman"/>
          <w:sz w:val="20"/>
          <w:szCs w:val="20"/>
          <w:lang w:eastAsia="ru-RU"/>
        </w:rPr>
      </w:pPr>
      <w:r w:rsidRPr="003C07F0">
        <w:rPr>
          <w:rFonts w:ascii="Times New Roman" w:eastAsia="Calibri" w:hAnsi="Times New Roman" w:cs="Times New Roman"/>
          <w:sz w:val="20"/>
          <w:szCs w:val="20"/>
          <w:lang w:eastAsia="ru-RU"/>
        </w:rPr>
        <w:t xml:space="preserve">         5.1. Приложение № 1 «Требования к значениям показателей (характеристик) товара, позволяющие определить соответствие установленным заказчиком требованиям».</w:t>
      </w:r>
    </w:p>
    <w:p w:rsidR="005110A1" w:rsidRPr="003C07F0" w:rsidRDefault="005110A1" w:rsidP="005110A1">
      <w:pPr>
        <w:spacing w:after="0" w:line="240" w:lineRule="auto"/>
        <w:contextualSpacing/>
        <w:rPr>
          <w:rFonts w:ascii="Times New Roman" w:eastAsia="Calibri" w:hAnsi="Times New Roman" w:cs="Times New Roman"/>
          <w:sz w:val="20"/>
          <w:szCs w:val="20"/>
          <w:lang w:eastAsia="ru-RU"/>
        </w:rPr>
      </w:pPr>
    </w:p>
    <w:p w:rsidR="005110A1" w:rsidRPr="003C07F0" w:rsidRDefault="005110A1" w:rsidP="005110A1">
      <w:pPr>
        <w:spacing w:after="0" w:line="240" w:lineRule="auto"/>
        <w:contextualSpacing/>
        <w:jc w:val="both"/>
        <w:rPr>
          <w:rFonts w:ascii="Times New Roman" w:eastAsia="Calibri" w:hAnsi="Times New Roman" w:cs="Times New Roman"/>
          <w:sz w:val="20"/>
          <w:szCs w:val="20"/>
          <w:lang w:eastAsia="ru-RU"/>
        </w:rPr>
      </w:pPr>
    </w:p>
    <w:p w:rsidR="005110A1" w:rsidRPr="003C07F0" w:rsidRDefault="005110A1" w:rsidP="005110A1">
      <w:pPr>
        <w:spacing w:after="0" w:line="240" w:lineRule="auto"/>
        <w:rPr>
          <w:rFonts w:ascii="Times New Roman" w:eastAsia="Times New Roman" w:hAnsi="Times New Roman" w:cs="Times New Roman"/>
          <w:sz w:val="20"/>
          <w:szCs w:val="20"/>
          <w:lang w:eastAsia="ru-RU"/>
        </w:rPr>
      </w:pPr>
    </w:p>
    <w:p w:rsidR="005110A1" w:rsidRPr="003C07F0" w:rsidRDefault="005110A1" w:rsidP="005110A1">
      <w:pPr>
        <w:spacing w:after="0" w:line="240" w:lineRule="auto"/>
        <w:rPr>
          <w:rFonts w:ascii="Times New Roman" w:eastAsia="Times New Roman" w:hAnsi="Times New Roman" w:cs="Times New Roman"/>
          <w:sz w:val="20"/>
          <w:szCs w:val="20"/>
          <w:lang w:eastAsia="ru-RU"/>
        </w:rPr>
      </w:pPr>
      <w:r w:rsidRPr="003C07F0">
        <w:rPr>
          <w:rFonts w:ascii="Times New Roman" w:eastAsia="Times New Roman" w:hAnsi="Times New Roman" w:cs="Times New Roman"/>
          <w:sz w:val="20"/>
          <w:szCs w:val="20"/>
          <w:lang w:eastAsia="ru-RU"/>
        </w:rPr>
        <w:t xml:space="preserve">         Заведующий аптечной организацией: ______________ </w:t>
      </w:r>
      <w:r>
        <w:rPr>
          <w:rFonts w:ascii="Times New Roman" w:eastAsia="Times New Roman" w:hAnsi="Times New Roman" w:cs="Times New Roman"/>
          <w:sz w:val="20"/>
          <w:szCs w:val="20"/>
          <w:lang w:eastAsia="ru-RU"/>
        </w:rPr>
        <w:t>Е.В. Артеменко</w:t>
      </w:r>
    </w:p>
    <w:p w:rsidR="005110A1" w:rsidRDefault="005110A1" w:rsidP="005110A1">
      <w:pPr>
        <w:spacing w:before="240" w:after="240"/>
        <w:jc w:val="center"/>
        <w:rPr>
          <w:rFonts w:ascii="Times New Roman" w:eastAsia="Calibri" w:hAnsi="Times New Roman" w:cs="Times New Roman"/>
          <w:b/>
          <w:sz w:val="24"/>
          <w:szCs w:val="24"/>
        </w:rPr>
      </w:pPr>
    </w:p>
    <w:p w:rsidR="005110A1" w:rsidRDefault="005110A1" w:rsidP="005110A1">
      <w:pPr>
        <w:spacing w:before="240" w:after="240"/>
        <w:jc w:val="center"/>
        <w:rPr>
          <w:rFonts w:ascii="Times New Roman" w:eastAsia="Calibri" w:hAnsi="Times New Roman" w:cs="Times New Roman"/>
          <w:b/>
          <w:sz w:val="24"/>
          <w:szCs w:val="24"/>
        </w:rPr>
      </w:pPr>
    </w:p>
    <w:p w:rsidR="005110A1" w:rsidRDefault="005110A1" w:rsidP="005110A1">
      <w:pPr>
        <w:spacing w:before="240" w:after="240"/>
        <w:jc w:val="center"/>
        <w:rPr>
          <w:rFonts w:ascii="Times New Roman" w:eastAsia="Calibri" w:hAnsi="Times New Roman" w:cs="Times New Roman"/>
          <w:b/>
          <w:sz w:val="24"/>
          <w:szCs w:val="24"/>
        </w:rPr>
      </w:pPr>
    </w:p>
    <w:p w:rsidR="005110A1" w:rsidRDefault="005110A1" w:rsidP="005110A1">
      <w:pPr>
        <w:spacing w:before="240" w:after="240"/>
        <w:jc w:val="center"/>
        <w:rPr>
          <w:rFonts w:ascii="Times New Roman" w:eastAsia="Calibri" w:hAnsi="Times New Roman" w:cs="Times New Roman"/>
          <w:b/>
          <w:sz w:val="24"/>
          <w:szCs w:val="24"/>
        </w:rPr>
      </w:pPr>
    </w:p>
    <w:p w:rsidR="005110A1" w:rsidRDefault="005110A1" w:rsidP="005110A1">
      <w:pPr>
        <w:spacing w:before="240" w:after="240"/>
        <w:jc w:val="center"/>
        <w:rPr>
          <w:rFonts w:ascii="Times New Roman" w:eastAsia="Calibri" w:hAnsi="Times New Roman" w:cs="Times New Roman"/>
          <w:b/>
          <w:sz w:val="24"/>
          <w:szCs w:val="24"/>
        </w:rPr>
      </w:pPr>
    </w:p>
    <w:p w:rsidR="005110A1" w:rsidRDefault="005110A1" w:rsidP="005110A1">
      <w:pPr>
        <w:spacing w:before="240" w:after="240"/>
        <w:jc w:val="center"/>
        <w:rPr>
          <w:rFonts w:ascii="Times New Roman" w:eastAsia="Calibri" w:hAnsi="Times New Roman" w:cs="Times New Roman"/>
          <w:b/>
          <w:sz w:val="24"/>
          <w:szCs w:val="24"/>
        </w:rPr>
      </w:pPr>
    </w:p>
    <w:p w:rsidR="005110A1" w:rsidRDefault="005110A1" w:rsidP="005110A1">
      <w:pPr>
        <w:spacing w:before="240" w:after="240"/>
        <w:jc w:val="center"/>
        <w:rPr>
          <w:rFonts w:ascii="Times New Roman" w:eastAsia="Calibri" w:hAnsi="Times New Roman" w:cs="Times New Roman"/>
          <w:b/>
          <w:sz w:val="24"/>
          <w:szCs w:val="24"/>
        </w:rPr>
      </w:pPr>
    </w:p>
    <w:p w:rsidR="005110A1" w:rsidRDefault="005110A1" w:rsidP="005110A1">
      <w:pPr>
        <w:spacing w:before="240" w:after="240"/>
        <w:jc w:val="center"/>
        <w:rPr>
          <w:rFonts w:ascii="Times New Roman" w:eastAsia="Calibri" w:hAnsi="Times New Roman" w:cs="Times New Roman"/>
          <w:b/>
          <w:sz w:val="24"/>
          <w:szCs w:val="24"/>
        </w:rPr>
      </w:pPr>
    </w:p>
    <w:p w:rsidR="005110A1" w:rsidRDefault="005110A1" w:rsidP="005110A1">
      <w:pPr>
        <w:spacing w:before="240" w:after="240"/>
        <w:jc w:val="center"/>
        <w:rPr>
          <w:rFonts w:ascii="Times New Roman" w:eastAsia="Calibri" w:hAnsi="Times New Roman" w:cs="Times New Roman"/>
          <w:b/>
          <w:sz w:val="24"/>
          <w:szCs w:val="24"/>
        </w:rPr>
      </w:pPr>
    </w:p>
    <w:p w:rsidR="005110A1" w:rsidRDefault="005110A1" w:rsidP="005110A1">
      <w:pPr>
        <w:spacing w:before="240" w:after="240"/>
        <w:jc w:val="center"/>
        <w:rPr>
          <w:rFonts w:ascii="Times New Roman" w:eastAsia="Calibri" w:hAnsi="Times New Roman" w:cs="Times New Roman"/>
          <w:b/>
          <w:sz w:val="24"/>
          <w:szCs w:val="24"/>
        </w:rPr>
      </w:pPr>
    </w:p>
    <w:p w:rsidR="005110A1" w:rsidRDefault="005110A1" w:rsidP="005110A1">
      <w:pPr>
        <w:spacing w:before="240" w:after="240"/>
        <w:jc w:val="center"/>
        <w:rPr>
          <w:rFonts w:ascii="Times New Roman" w:eastAsia="Calibri" w:hAnsi="Times New Roman" w:cs="Times New Roman"/>
          <w:b/>
          <w:sz w:val="24"/>
          <w:szCs w:val="24"/>
        </w:rPr>
      </w:pPr>
    </w:p>
    <w:p w:rsidR="005110A1" w:rsidRDefault="005110A1" w:rsidP="005110A1">
      <w:pPr>
        <w:spacing w:before="240" w:after="240"/>
        <w:jc w:val="center"/>
        <w:rPr>
          <w:rFonts w:ascii="Times New Roman" w:eastAsia="Calibri" w:hAnsi="Times New Roman" w:cs="Times New Roman"/>
          <w:b/>
          <w:sz w:val="24"/>
          <w:szCs w:val="24"/>
        </w:rPr>
      </w:pPr>
    </w:p>
    <w:p w:rsidR="005110A1" w:rsidRDefault="005110A1" w:rsidP="005110A1">
      <w:pPr>
        <w:spacing w:after="0" w:line="240" w:lineRule="auto"/>
        <w:rPr>
          <w:rFonts w:ascii="Times New Roman" w:hAnsi="Times New Roman" w:cs="Times New Roman"/>
          <w:sz w:val="16"/>
          <w:szCs w:val="16"/>
        </w:rPr>
      </w:pPr>
    </w:p>
    <w:p w:rsidR="005110A1" w:rsidRDefault="005110A1" w:rsidP="005110A1">
      <w:pPr>
        <w:spacing w:after="0" w:line="240" w:lineRule="auto"/>
        <w:jc w:val="right"/>
        <w:rPr>
          <w:rFonts w:ascii="Times New Roman" w:hAnsi="Times New Roman" w:cs="Times New Roman"/>
          <w:sz w:val="16"/>
          <w:szCs w:val="16"/>
        </w:rPr>
        <w:sectPr w:rsidR="005110A1" w:rsidSect="005110A1">
          <w:type w:val="nextColumn"/>
          <w:pgSz w:w="11906" w:h="16838" w:code="9"/>
          <w:pgMar w:top="425" w:right="707" w:bottom="709" w:left="709" w:header="0" w:footer="0" w:gutter="0"/>
          <w:cols w:space="708"/>
          <w:docGrid w:linePitch="360"/>
        </w:sectPr>
      </w:pPr>
    </w:p>
    <w:p w:rsidR="005110A1" w:rsidRDefault="005110A1" w:rsidP="005110A1">
      <w:pPr>
        <w:spacing w:after="0" w:line="240" w:lineRule="auto"/>
        <w:jc w:val="right"/>
        <w:rPr>
          <w:rFonts w:ascii="Times New Roman" w:hAnsi="Times New Roman" w:cs="Times New Roman"/>
          <w:sz w:val="16"/>
          <w:szCs w:val="16"/>
        </w:rPr>
      </w:pPr>
      <w:r w:rsidRPr="00E46B3A">
        <w:rPr>
          <w:rFonts w:ascii="Times New Roman" w:hAnsi="Times New Roman" w:cs="Times New Roman"/>
          <w:sz w:val="16"/>
          <w:szCs w:val="16"/>
        </w:rPr>
        <w:lastRenderedPageBreak/>
        <w:t xml:space="preserve">Приложение № 1 </w:t>
      </w:r>
    </w:p>
    <w:p w:rsidR="005110A1" w:rsidRPr="00E46B3A" w:rsidRDefault="005110A1" w:rsidP="005110A1">
      <w:pPr>
        <w:spacing w:after="0" w:line="240" w:lineRule="auto"/>
        <w:jc w:val="right"/>
        <w:rPr>
          <w:rFonts w:ascii="Times New Roman" w:hAnsi="Times New Roman" w:cs="Times New Roman"/>
          <w:sz w:val="16"/>
          <w:szCs w:val="16"/>
        </w:rPr>
      </w:pPr>
      <w:r>
        <w:rPr>
          <w:rFonts w:ascii="Times New Roman" w:hAnsi="Times New Roman" w:cs="Times New Roman"/>
          <w:sz w:val="16"/>
          <w:szCs w:val="16"/>
        </w:rPr>
        <w:t xml:space="preserve">к </w:t>
      </w:r>
      <w:r w:rsidRPr="00E46B3A">
        <w:rPr>
          <w:rFonts w:ascii="Times New Roman" w:hAnsi="Times New Roman" w:cs="Times New Roman"/>
          <w:sz w:val="16"/>
          <w:szCs w:val="16"/>
        </w:rPr>
        <w:t>Описанию объекта закупки</w:t>
      </w:r>
    </w:p>
    <w:p w:rsidR="005110A1" w:rsidRPr="004179DF" w:rsidRDefault="005110A1" w:rsidP="005110A1">
      <w:pPr>
        <w:spacing w:after="0" w:line="240" w:lineRule="auto"/>
        <w:jc w:val="center"/>
        <w:rPr>
          <w:rFonts w:ascii="Times New Roman" w:eastAsia="Times New Roman" w:hAnsi="Times New Roman" w:cs="Times New Roman"/>
          <w:sz w:val="23"/>
          <w:szCs w:val="23"/>
          <w:lang w:eastAsia="ru-RU"/>
        </w:rPr>
      </w:pPr>
      <w:r w:rsidRPr="004179DF">
        <w:rPr>
          <w:rFonts w:ascii="Times New Roman" w:eastAsia="Times New Roman" w:hAnsi="Times New Roman" w:cs="Times New Roman"/>
          <w:sz w:val="23"/>
          <w:szCs w:val="23"/>
          <w:lang w:eastAsia="ru-RU"/>
        </w:rPr>
        <w:t>Требования к значениям показателей (характеристик) товара, позволяющие определить соответствие установленным заказчиком требованиям</w:t>
      </w:r>
    </w:p>
    <w:tbl>
      <w:tblPr>
        <w:tblStyle w:val="af"/>
        <w:tblW w:w="5058" w:type="pct"/>
        <w:jc w:val="center"/>
        <w:tblLayout w:type="fixed"/>
        <w:tblLook w:val="04A0" w:firstRow="1" w:lastRow="0" w:firstColumn="1" w:lastColumn="0" w:noHBand="0" w:noVBand="1"/>
      </w:tblPr>
      <w:tblGrid>
        <w:gridCol w:w="427"/>
        <w:gridCol w:w="1411"/>
        <w:gridCol w:w="1036"/>
        <w:gridCol w:w="1875"/>
        <w:gridCol w:w="1441"/>
        <w:gridCol w:w="1438"/>
        <w:gridCol w:w="3425"/>
        <w:gridCol w:w="3777"/>
        <w:gridCol w:w="1007"/>
        <w:gridCol w:w="612"/>
      </w:tblGrid>
      <w:tr w:rsidR="005110A1" w:rsidRPr="004C02FA" w:rsidTr="008E5134">
        <w:trPr>
          <w:jc w:val="center"/>
        </w:trPr>
        <w:tc>
          <w:tcPr>
            <w:tcW w:w="4508" w:type="pct"/>
            <w:gridSpan w:val="8"/>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Тип объекта закупки</w:t>
            </w:r>
          </w:p>
        </w:tc>
        <w:tc>
          <w:tcPr>
            <w:tcW w:w="492" w:type="pct"/>
            <w:gridSpan w:val="2"/>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Pr>
                <w:rFonts w:ascii="Times New Roman" w:eastAsia="Calibri" w:hAnsi="Times New Roman" w:cs="Times New Roman"/>
                <w:b/>
                <w:sz w:val="16"/>
                <w:szCs w:val="16"/>
              </w:rPr>
              <w:t>Товар</w:t>
            </w:r>
          </w:p>
        </w:tc>
      </w:tr>
      <w:tr w:rsidR="005110A1" w:rsidRPr="004C02FA" w:rsidTr="008E5134">
        <w:trPr>
          <w:jc w:val="center"/>
        </w:trPr>
        <w:tc>
          <w:tcPr>
            <w:tcW w:w="130"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 п/п</w:t>
            </w:r>
          </w:p>
        </w:tc>
        <w:tc>
          <w:tcPr>
            <w:tcW w:w="429" w:type="pct"/>
            <w:vAlign w:val="center"/>
          </w:tcPr>
          <w:p w:rsidR="005110A1" w:rsidRPr="004C02FA" w:rsidRDefault="005110A1" w:rsidP="003B7E56">
            <w:pPr>
              <w:autoSpaceDE w:val="0"/>
              <w:autoSpaceDN w:val="0"/>
              <w:adjustRightInd w:val="0"/>
              <w:ind w:left="-113" w:right="-105"/>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Наименование товара</w:t>
            </w:r>
          </w:p>
        </w:tc>
        <w:tc>
          <w:tcPr>
            <w:tcW w:w="315"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6E1D74">
              <w:rPr>
                <w:rFonts w:ascii="Times New Roman" w:eastAsia="Calibri" w:hAnsi="Times New Roman" w:cs="Times New Roman"/>
                <w:b/>
                <w:sz w:val="16"/>
                <w:szCs w:val="16"/>
              </w:rPr>
              <w:t>Код ККН/КТРУ</w:t>
            </w:r>
          </w:p>
        </w:tc>
        <w:tc>
          <w:tcPr>
            <w:tcW w:w="570"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Наименование</w:t>
            </w:r>
          </w:p>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характеристики</w:t>
            </w:r>
          </w:p>
        </w:tc>
        <w:tc>
          <w:tcPr>
            <w:tcW w:w="438"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Значение характеристики</w:t>
            </w:r>
          </w:p>
        </w:tc>
        <w:tc>
          <w:tcPr>
            <w:tcW w:w="437"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Единица измерения характеристики</w:t>
            </w:r>
          </w:p>
        </w:tc>
        <w:tc>
          <w:tcPr>
            <w:tcW w:w="1041"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Инструкция по заполнению характеристик в заявке</w:t>
            </w:r>
          </w:p>
        </w:tc>
        <w:tc>
          <w:tcPr>
            <w:tcW w:w="1148"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Обоснование дополнительных характеристик, не используемых в КТРУ</w:t>
            </w:r>
          </w:p>
        </w:tc>
        <w:tc>
          <w:tcPr>
            <w:tcW w:w="306"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Единица измерения</w:t>
            </w:r>
          </w:p>
        </w:tc>
        <w:tc>
          <w:tcPr>
            <w:tcW w:w="186"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Кол-во</w:t>
            </w:r>
          </w:p>
        </w:tc>
      </w:tr>
      <w:tr w:rsidR="005110A1" w:rsidRPr="004C02FA" w:rsidTr="008E5134">
        <w:trPr>
          <w:jc w:val="center"/>
        </w:trPr>
        <w:tc>
          <w:tcPr>
            <w:tcW w:w="130" w:type="pct"/>
            <w:vMerge w:val="restar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sidRPr="004C02FA">
              <w:rPr>
                <w:rFonts w:ascii="Times New Roman" w:eastAsia="Calibri" w:hAnsi="Times New Roman" w:cs="Times New Roman"/>
                <w:bCs/>
                <w:sz w:val="16"/>
                <w:szCs w:val="16"/>
              </w:rPr>
              <w:t>1</w:t>
            </w:r>
          </w:p>
        </w:tc>
        <w:tc>
          <w:tcPr>
            <w:tcW w:w="429" w:type="pct"/>
            <w:vMerge w:val="restar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sidRPr="00DA1E10">
              <w:rPr>
                <w:rFonts w:ascii="Times New Roman" w:eastAsia="Calibri" w:hAnsi="Times New Roman" w:cs="Times New Roman"/>
                <w:bCs/>
                <w:sz w:val="16"/>
                <w:szCs w:val="16"/>
              </w:rPr>
              <w:t>Набор базовый для внутривенных вливаний/Набор базовый для внутривенных вливаний тип 25</w:t>
            </w:r>
          </w:p>
        </w:tc>
        <w:tc>
          <w:tcPr>
            <w:tcW w:w="315" w:type="pct"/>
            <w:vMerge w:val="restart"/>
            <w:vAlign w:val="center"/>
          </w:tcPr>
          <w:p w:rsidR="005110A1" w:rsidRPr="004C02FA" w:rsidRDefault="005110A1" w:rsidP="003B7E56">
            <w:pPr>
              <w:tabs>
                <w:tab w:val="left" w:pos="6039"/>
              </w:tabs>
              <w:ind w:left="-104"/>
              <w:jc w:val="center"/>
              <w:rPr>
                <w:rFonts w:ascii="Times New Roman" w:eastAsia="Calibri" w:hAnsi="Times New Roman" w:cs="Times New Roman"/>
                <w:bCs/>
                <w:sz w:val="16"/>
                <w:szCs w:val="16"/>
              </w:rPr>
            </w:pPr>
            <w:r w:rsidRPr="00DA1E10">
              <w:rPr>
                <w:rFonts w:ascii="Times New Roman" w:eastAsia="Calibri" w:hAnsi="Times New Roman" w:cs="Times New Roman"/>
                <w:bCs/>
                <w:sz w:val="16"/>
                <w:szCs w:val="16"/>
              </w:rPr>
              <w:t>32.50.13.190-159/32.50.50.000-00234</w:t>
            </w:r>
          </w:p>
        </w:tc>
        <w:tc>
          <w:tcPr>
            <w:tcW w:w="3634" w:type="pct"/>
            <w:gridSpan w:val="5"/>
            <w:vAlign w:val="center"/>
          </w:tcPr>
          <w:p w:rsidR="005110A1" w:rsidRPr="00A07476" w:rsidRDefault="005110A1" w:rsidP="003B7E56">
            <w:pPr>
              <w:tabs>
                <w:tab w:val="left" w:pos="6039"/>
              </w:tabs>
              <w:jc w:val="center"/>
              <w:rPr>
                <w:rFonts w:ascii="Times New Roman" w:eastAsia="Calibri" w:hAnsi="Times New Roman" w:cs="Times New Roman"/>
                <w:b/>
                <w:bCs/>
                <w:i/>
                <w:sz w:val="16"/>
                <w:szCs w:val="16"/>
              </w:rPr>
            </w:pPr>
            <w:r w:rsidRPr="00A07476">
              <w:rPr>
                <w:rFonts w:ascii="Times New Roman" w:eastAsia="Calibri" w:hAnsi="Times New Roman" w:cs="Times New Roman"/>
                <w:b/>
                <w:bCs/>
                <w:i/>
                <w:sz w:val="16"/>
                <w:szCs w:val="16"/>
              </w:rPr>
              <w:t>Характеристики КТРУ</w:t>
            </w:r>
          </w:p>
        </w:tc>
        <w:tc>
          <w:tcPr>
            <w:tcW w:w="306" w:type="pct"/>
            <w:vMerge w:val="restar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roofErr w:type="spellStart"/>
            <w:r w:rsidRPr="004C02FA">
              <w:rPr>
                <w:rFonts w:ascii="Times New Roman" w:eastAsia="Calibri" w:hAnsi="Times New Roman" w:cs="Times New Roman"/>
                <w:bCs/>
                <w:sz w:val="16"/>
                <w:szCs w:val="16"/>
              </w:rPr>
              <w:t>Шт</w:t>
            </w:r>
            <w:proofErr w:type="spellEnd"/>
          </w:p>
        </w:tc>
        <w:tc>
          <w:tcPr>
            <w:tcW w:w="186" w:type="pct"/>
            <w:vMerge w:val="restar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Pr>
                <w:rFonts w:ascii="Times New Roman" w:eastAsia="Calibri" w:hAnsi="Times New Roman" w:cs="Times New Roman"/>
                <w:bCs/>
                <w:sz w:val="16"/>
                <w:szCs w:val="16"/>
              </w:rPr>
              <w:t>200</w:t>
            </w:r>
          </w:p>
        </w:tc>
      </w:tr>
      <w:tr w:rsidR="005110A1" w:rsidRPr="004C02FA" w:rsidTr="008E5134">
        <w:trPr>
          <w:trHeight w:val="180"/>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570" w:type="pct"/>
            <w:vAlign w:val="center"/>
          </w:tcPr>
          <w:p w:rsidR="005110A1" w:rsidRPr="004C02FA" w:rsidRDefault="005110A1" w:rsidP="003B7E56">
            <w:pPr>
              <w:jc w:val="center"/>
              <w:rPr>
                <w:rFonts w:ascii="Times New Roman" w:eastAsia="Calibri" w:hAnsi="Times New Roman" w:cs="Times New Roman"/>
                <w:sz w:val="16"/>
                <w:szCs w:val="16"/>
              </w:rPr>
            </w:pPr>
            <w:r w:rsidRPr="00DA1E10">
              <w:rPr>
                <w:rFonts w:ascii="Times New Roman" w:eastAsia="Calibri" w:hAnsi="Times New Roman" w:cs="Times New Roman"/>
                <w:sz w:val="16"/>
                <w:szCs w:val="16"/>
              </w:rPr>
              <w:t>Диаметр инъекционной иглы</w:t>
            </w:r>
          </w:p>
        </w:tc>
        <w:tc>
          <w:tcPr>
            <w:tcW w:w="438" w:type="pct"/>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sidRPr="00DA1E10">
              <w:rPr>
                <w:rFonts w:ascii="Times New Roman" w:eastAsia="Calibri" w:hAnsi="Times New Roman" w:cs="Times New Roman"/>
                <w:sz w:val="16"/>
                <w:szCs w:val="16"/>
              </w:rPr>
              <w:t>≥ 0.3  и  ≤ 0.8</w:t>
            </w:r>
          </w:p>
        </w:tc>
        <w:tc>
          <w:tcPr>
            <w:tcW w:w="437" w:type="pct"/>
            <w:vAlign w:val="center"/>
          </w:tcPr>
          <w:p w:rsidR="005110A1" w:rsidRPr="004C02FA" w:rsidRDefault="005110A1"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мм</w:t>
            </w:r>
          </w:p>
        </w:tc>
        <w:tc>
          <w:tcPr>
            <w:tcW w:w="1041" w:type="pct"/>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sidRPr="00DA1E10">
              <w:rPr>
                <w:rFonts w:ascii="Times New Roman" w:eastAsia="Calibri" w:hAnsi="Times New Roman" w:cs="Times New Roman"/>
                <w:sz w:val="16"/>
                <w:szCs w:val="16"/>
              </w:rPr>
              <w:t>Участник закупки указывает в заявке конкретное значение характеристики</w:t>
            </w:r>
          </w:p>
        </w:tc>
        <w:tc>
          <w:tcPr>
            <w:tcW w:w="1148" w:type="pc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sidRPr="004C02FA">
              <w:rPr>
                <w:rFonts w:ascii="Times New Roman" w:eastAsia="Calibri" w:hAnsi="Times New Roman" w:cs="Times New Roman"/>
                <w:bCs/>
                <w:sz w:val="16"/>
                <w:szCs w:val="16"/>
              </w:rPr>
              <w:t>Соответствует КТРУ</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trHeight w:val="180"/>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570" w:type="pct"/>
            <w:vAlign w:val="center"/>
          </w:tcPr>
          <w:p w:rsidR="005110A1" w:rsidRPr="004C02FA" w:rsidRDefault="005110A1" w:rsidP="003B7E56">
            <w:pPr>
              <w:jc w:val="center"/>
              <w:rPr>
                <w:rFonts w:ascii="Times New Roman" w:eastAsia="Calibri" w:hAnsi="Times New Roman" w:cs="Times New Roman"/>
                <w:sz w:val="16"/>
                <w:szCs w:val="16"/>
              </w:rPr>
            </w:pPr>
            <w:r w:rsidRPr="00DA1E10">
              <w:rPr>
                <w:rFonts w:ascii="Times New Roman" w:eastAsia="Calibri" w:hAnsi="Times New Roman" w:cs="Times New Roman"/>
                <w:sz w:val="16"/>
                <w:szCs w:val="16"/>
              </w:rPr>
              <w:t>Длина соединительной трубки</w:t>
            </w:r>
          </w:p>
        </w:tc>
        <w:tc>
          <w:tcPr>
            <w:tcW w:w="438" w:type="pct"/>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sidRPr="00DA1E10">
              <w:rPr>
                <w:rFonts w:ascii="Times New Roman" w:eastAsia="Calibri" w:hAnsi="Times New Roman" w:cs="Times New Roman"/>
                <w:sz w:val="16"/>
                <w:szCs w:val="16"/>
              </w:rPr>
              <w:t>&gt; 1300  и  ≤ 1800</w:t>
            </w:r>
          </w:p>
        </w:tc>
        <w:tc>
          <w:tcPr>
            <w:tcW w:w="437" w:type="pct"/>
            <w:vAlign w:val="center"/>
          </w:tcPr>
          <w:p w:rsidR="005110A1" w:rsidRPr="004C02FA" w:rsidRDefault="005110A1"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мм</w:t>
            </w:r>
          </w:p>
        </w:tc>
        <w:tc>
          <w:tcPr>
            <w:tcW w:w="1041" w:type="pct"/>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sidRPr="00DA1E10">
              <w:rPr>
                <w:rFonts w:ascii="Times New Roman" w:eastAsia="Calibri" w:hAnsi="Times New Roman" w:cs="Times New Roman"/>
                <w:sz w:val="16"/>
                <w:szCs w:val="16"/>
              </w:rPr>
              <w:t>Участник закупки указывает в заявке конкретное значение характеристики</w:t>
            </w:r>
          </w:p>
        </w:tc>
        <w:tc>
          <w:tcPr>
            <w:tcW w:w="1148" w:type="pc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sidRPr="004C02FA">
              <w:rPr>
                <w:rFonts w:ascii="Times New Roman" w:eastAsia="Calibri" w:hAnsi="Times New Roman" w:cs="Times New Roman"/>
                <w:bCs/>
                <w:sz w:val="16"/>
                <w:szCs w:val="16"/>
              </w:rPr>
              <w:t>Соответствует КТРУ</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trHeight w:val="180"/>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570" w:type="pct"/>
            <w:vAlign w:val="center"/>
          </w:tcPr>
          <w:p w:rsidR="005110A1" w:rsidRPr="00DA1E10" w:rsidRDefault="005110A1" w:rsidP="003B7E56">
            <w:pPr>
              <w:jc w:val="center"/>
              <w:rPr>
                <w:rFonts w:ascii="Times New Roman" w:eastAsia="Calibri" w:hAnsi="Times New Roman" w:cs="Times New Roman"/>
                <w:sz w:val="16"/>
                <w:szCs w:val="16"/>
              </w:rPr>
            </w:pPr>
            <w:r w:rsidRPr="00DA1E10">
              <w:rPr>
                <w:rFonts w:ascii="Times New Roman" w:eastAsia="Calibri" w:hAnsi="Times New Roman" w:cs="Times New Roman"/>
                <w:sz w:val="16"/>
                <w:szCs w:val="16"/>
              </w:rPr>
              <w:t>Регулятор тока жидкости</w:t>
            </w:r>
          </w:p>
        </w:tc>
        <w:tc>
          <w:tcPr>
            <w:tcW w:w="438" w:type="pct"/>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sidRPr="00DA1E10">
              <w:rPr>
                <w:rFonts w:ascii="Times New Roman" w:eastAsia="Calibri" w:hAnsi="Times New Roman" w:cs="Times New Roman"/>
                <w:sz w:val="16"/>
                <w:szCs w:val="16"/>
              </w:rPr>
              <w:t>роликовый</w:t>
            </w:r>
          </w:p>
        </w:tc>
        <w:tc>
          <w:tcPr>
            <w:tcW w:w="437" w:type="pct"/>
            <w:vAlign w:val="center"/>
          </w:tcPr>
          <w:p w:rsidR="005110A1" w:rsidRPr="004C02FA" w:rsidRDefault="005110A1"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Х</w:t>
            </w:r>
          </w:p>
        </w:tc>
        <w:tc>
          <w:tcPr>
            <w:tcW w:w="1041" w:type="pct"/>
            <w:vAlign w:val="center"/>
          </w:tcPr>
          <w:p w:rsidR="005110A1" w:rsidRPr="006D537D" w:rsidRDefault="005110A1" w:rsidP="003B7E56">
            <w:pPr>
              <w:tabs>
                <w:tab w:val="left" w:pos="6039"/>
              </w:tabs>
              <w:jc w:val="center"/>
              <w:rPr>
                <w:rFonts w:ascii="Times New Roman" w:eastAsia="Calibri" w:hAnsi="Times New Roman" w:cs="Times New Roman"/>
                <w:sz w:val="16"/>
                <w:szCs w:val="16"/>
              </w:rPr>
            </w:pPr>
            <w:r w:rsidRPr="00DA1E10">
              <w:rPr>
                <w:rFonts w:ascii="Times New Roman" w:eastAsia="Calibri" w:hAnsi="Times New Roman" w:cs="Times New Roman"/>
                <w:sz w:val="16"/>
                <w:szCs w:val="16"/>
              </w:rPr>
              <w:t>Значение характеристики не может изменяться участником закупки</w:t>
            </w:r>
          </w:p>
        </w:tc>
        <w:tc>
          <w:tcPr>
            <w:tcW w:w="1148" w:type="pc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sidRPr="00DA1E10">
              <w:rPr>
                <w:rFonts w:ascii="Times New Roman" w:eastAsia="Calibri" w:hAnsi="Times New Roman" w:cs="Times New Roman"/>
                <w:bCs/>
                <w:sz w:val="16"/>
                <w:szCs w:val="16"/>
              </w:rPr>
              <w:t>Соответствует КТРУ</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trHeight w:val="191"/>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570" w:type="pct"/>
            <w:vAlign w:val="center"/>
          </w:tcPr>
          <w:p w:rsidR="005110A1" w:rsidRPr="004C02FA" w:rsidRDefault="005110A1" w:rsidP="003B7E56">
            <w:pPr>
              <w:jc w:val="center"/>
              <w:rPr>
                <w:rFonts w:ascii="Times New Roman" w:eastAsia="Calibri" w:hAnsi="Times New Roman" w:cs="Times New Roman"/>
                <w:sz w:val="16"/>
                <w:szCs w:val="16"/>
              </w:rPr>
            </w:pPr>
            <w:proofErr w:type="spellStart"/>
            <w:r w:rsidRPr="00DA1E10">
              <w:rPr>
                <w:rFonts w:ascii="Times New Roman" w:eastAsia="Calibri" w:hAnsi="Times New Roman" w:cs="Times New Roman"/>
                <w:sz w:val="16"/>
                <w:szCs w:val="16"/>
              </w:rPr>
              <w:t>Трансфузионная</w:t>
            </w:r>
            <w:proofErr w:type="spellEnd"/>
            <w:r w:rsidRPr="00DA1E10">
              <w:rPr>
                <w:rFonts w:ascii="Times New Roman" w:eastAsia="Calibri" w:hAnsi="Times New Roman" w:cs="Times New Roman"/>
                <w:sz w:val="16"/>
                <w:szCs w:val="16"/>
              </w:rPr>
              <w:t xml:space="preserve"> игла</w:t>
            </w:r>
          </w:p>
        </w:tc>
        <w:tc>
          <w:tcPr>
            <w:tcW w:w="438" w:type="pct"/>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sidRPr="00DA1E10">
              <w:rPr>
                <w:rFonts w:ascii="Times New Roman" w:eastAsia="Calibri" w:hAnsi="Times New Roman" w:cs="Times New Roman"/>
                <w:sz w:val="16"/>
                <w:szCs w:val="16"/>
              </w:rPr>
              <w:t>полимерная</w:t>
            </w:r>
          </w:p>
        </w:tc>
        <w:tc>
          <w:tcPr>
            <w:tcW w:w="437" w:type="pct"/>
            <w:vAlign w:val="center"/>
          </w:tcPr>
          <w:p w:rsidR="005110A1" w:rsidRPr="004C02FA" w:rsidRDefault="005110A1"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Х</w:t>
            </w:r>
          </w:p>
        </w:tc>
        <w:tc>
          <w:tcPr>
            <w:tcW w:w="1041" w:type="pct"/>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sidRPr="00134BCF">
              <w:rPr>
                <w:rFonts w:ascii="Times New Roman" w:eastAsia="Calibri" w:hAnsi="Times New Roman" w:cs="Times New Roman"/>
                <w:sz w:val="16"/>
                <w:szCs w:val="16"/>
              </w:rPr>
              <w:t>Значение характеристики не может изменяться участником закупки</w:t>
            </w:r>
          </w:p>
        </w:tc>
        <w:tc>
          <w:tcPr>
            <w:tcW w:w="1148" w:type="pc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sidRPr="00134BCF">
              <w:rPr>
                <w:rFonts w:ascii="Times New Roman" w:eastAsia="Calibri" w:hAnsi="Times New Roman" w:cs="Times New Roman"/>
                <w:bCs/>
                <w:sz w:val="16"/>
                <w:szCs w:val="16"/>
              </w:rPr>
              <w:t>Соответствует КТРУ</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trHeight w:val="197"/>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634" w:type="pct"/>
            <w:gridSpan w:val="5"/>
            <w:vAlign w:val="center"/>
          </w:tcPr>
          <w:p w:rsidR="005110A1" w:rsidRPr="00A07476" w:rsidRDefault="005110A1" w:rsidP="003B7E56">
            <w:pPr>
              <w:tabs>
                <w:tab w:val="left" w:pos="6039"/>
              </w:tabs>
              <w:jc w:val="center"/>
              <w:rPr>
                <w:rFonts w:ascii="Times New Roman" w:eastAsia="Calibri" w:hAnsi="Times New Roman" w:cs="Times New Roman"/>
                <w:b/>
                <w:bCs/>
                <w:i/>
                <w:sz w:val="16"/>
                <w:szCs w:val="16"/>
              </w:rPr>
            </w:pPr>
            <w:r w:rsidRPr="00A07476">
              <w:rPr>
                <w:rFonts w:ascii="Times New Roman" w:eastAsia="Calibri" w:hAnsi="Times New Roman" w:cs="Times New Roman"/>
                <w:b/>
                <w:bCs/>
                <w:i/>
                <w:sz w:val="16"/>
                <w:szCs w:val="16"/>
              </w:rPr>
              <w:t xml:space="preserve">Дополнительные характеристики </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trHeight w:val="274"/>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570" w:type="pct"/>
            <w:vAlign w:val="center"/>
          </w:tcPr>
          <w:p w:rsidR="005110A1" w:rsidRPr="004C02FA" w:rsidRDefault="005110A1" w:rsidP="003B7E56">
            <w:pPr>
              <w:jc w:val="center"/>
              <w:rPr>
                <w:rFonts w:ascii="Times New Roman" w:eastAsia="Calibri" w:hAnsi="Times New Roman" w:cs="Times New Roman"/>
                <w:sz w:val="16"/>
                <w:szCs w:val="16"/>
              </w:rPr>
            </w:pPr>
            <w:r w:rsidRPr="00DA1E10">
              <w:rPr>
                <w:rFonts w:ascii="Times New Roman" w:eastAsia="Calibri" w:hAnsi="Times New Roman" w:cs="Times New Roman"/>
                <w:sz w:val="16"/>
                <w:szCs w:val="16"/>
              </w:rPr>
              <w:t>Фильтр с диаметром пор</w:t>
            </w:r>
          </w:p>
        </w:tc>
        <w:tc>
          <w:tcPr>
            <w:tcW w:w="438" w:type="pct"/>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Pr>
                <w:rFonts w:ascii="Times New Roman" w:eastAsia="Calibri" w:hAnsi="Times New Roman" w:cs="Times New Roman"/>
                <w:sz w:val="16"/>
                <w:szCs w:val="16"/>
              </w:rPr>
              <w:t>Меньше или равно</w:t>
            </w:r>
            <w:r w:rsidRPr="00DA1E10">
              <w:rPr>
                <w:rFonts w:ascii="Times New Roman" w:eastAsia="Calibri" w:hAnsi="Times New Roman" w:cs="Times New Roman"/>
                <w:sz w:val="16"/>
                <w:szCs w:val="16"/>
              </w:rPr>
              <w:t xml:space="preserve"> 15 (+/-1)</w:t>
            </w:r>
          </w:p>
        </w:tc>
        <w:tc>
          <w:tcPr>
            <w:tcW w:w="437" w:type="pct"/>
            <w:vAlign w:val="center"/>
          </w:tcPr>
          <w:p w:rsidR="005110A1" w:rsidRPr="004C02FA" w:rsidRDefault="005110A1"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мкм</w:t>
            </w:r>
          </w:p>
        </w:tc>
        <w:tc>
          <w:tcPr>
            <w:tcW w:w="1041" w:type="pct"/>
            <w:vAlign w:val="center"/>
          </w:tcPr>
          <w:p w:rsidR="005110A1" w:rsidRPr="004C02FA" w:rsidRDefault="005110A1" w:rsidP="003B7E56">
            <w:pPr>
              <w:jc w:val="center"/>
              <w:rPr>
                <w:rFonts w:ascii="Times New Roman" w:hAnsi="Times New Roman" w:cs="Times New Roman"/>
                <w:sz w:val="16"/>
                <w:szCs w:val="16"/>
              </w:rPr>
            </w:pPr>
            <w:r w:rsidRPr="006B43F9">
              <w:rPr>
                <w:rFonts w:ascii="Times New Roman" w:hAnsi="Times New Roman" w:cs="Times New Roman"/>
                <w:sz w:val="16"/>
                <w:szCs w:val="16"/>
              </w:rPr>
              <w:t>Участник закупки указывает в заявке конкретное значение характеристики</w:t>
            </w:r>
          </w:p>
        </w:tc>
        <w:tc>
          <w:tcPr>
            <w:tcW w:w="1148" w:type="pct"/>
            <w:vAlign w:val="center"/>
          </w:tcPr>
          <w:p w:rsidR="005110A1" w:rsidRPr="006B43F9" w:rsidRDefault="005110A1" w:rsidP="003B7E56">
            <w:pPr>
              <w:tabs>
                <w:tab w:val="left" w:pos="6039"/>
              </w:tabs>
              <w:jc w:val="center"/>
              <w:rPr>
                <w:rFonts w:ascii="Times New Roman" w:eastAsia="Calibri" w:hAnsi="Times New Roman" w:cs="Times New Roman"/>
                <w:bCs/>
                <w:sz w:val="16"/>
                <w:szCs w:val="16"/>
              </w:rPr>
            </w:pPr>
            <w:r w:rsidRPr="00C02E0D">
              <w:rPr>
                <w:rFonts w:ascii="Times New Roman" w:eastAsia="Calibri" w:hAnsi="Times New Roman" w:cs="Times New Roman"/>
                <w:bCs/>
                <w:sz w:val="16"/>
                <w:szCs w:val="16"/>
              </w:rPr>
              <w:t>Для обеспечения требований безопасности инфузий</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trHeight w:val="70"/>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570" w:type="pct"/>
            <w:vAlign w:val="center"/>
          </w:tcPr>
          <w:p w:rsidR="005110A1" w:rsidRPr="004C02FA" w:rsidRDefault="005110A1" w:rsidP="003B7E56">
            <w:pPr>
              <w:jc w:val="center"/>
              <w:rPr>
                <w:rFonts w:ascii="Times New Roman" w:eastAsia="Calibri" w:hAnsi="Times New Roman" w:cs="Times New Roman"/>
                <w:sz w:val="16"/>
                <w:szCs w:val="16"/>
              </w:rPr>
            </w:pPr>
            <w:r w:rsidRPr="00DA1E10">
              <w:rPr>
                <w:rFonts w:ascii="Times New Roman" w:eastAsia="Calibri" w:hAnsi="Times New Roman" w:cs="Times New Roman"/>
                <w:sz w:val="16"/>
                <w:szCs w:val="16"/>
              </w:rPr>
              <w:t>Эластичный инъекционный узел</w:t>
            </w:r>
          </w:p>
        </w:tc>
        <w:tc>
          <w:tcPr>
            <w:tcW w:w="438" w:type="pct"/>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sidRPr="00DA1E10">
              <w:rPr>
                <w:rFonts w:ascii="Times New Roman" w:eastAsia="Calibri" w:hAnsi="Times New Roman" w:cs="Times New Roman"/>
                <w:sz w:val="16"/>
                <w:szCs w:val="16"/>
              </w:rPr>
              <w:t>Наличие</w:t>
            </w:r>
          </w:p>
        </w:tc>
        <w:tc>
          <w:tcPr>
            <w:tcW w:w="437" w:type="pct"/>
            <w:vAlign w:val="center"/>
          </w:tcPr>
          <w:p w:rsidR="005110A1" w:rsidRPr="004C02FA" w:rsidRDefault="005110A1"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Х</w:t>
            </w:r>
          </w:p>
        </w:tc>
        <w:tc>
          <w:tcPr>
            <w:tcW w:w="1041" w:type="pct"/>
            <w:vAlign w:val="center"/>
          </w:tcPr>
          <w:p w:rsidR="005110A1" w:rsidRPr="004C02FA" w:rsidRDefault="005110A1" w:rsidP="003B7E56">
            <w:pPr>
              <w:jc w:val="center"/>
              <w:rPr>
                <w:rFonts w:ascii="Times New Roman" w:hAnsi="Times New Roman" w:cs="Times New Roman"/>
                <w:sz w:val="16"/>
                <w:szCs w:val="16"/>
              </w:rPr>
            </w:pPr>
            <w:r w:rsidRPr="006B43F9">
              <w:rPr>
                <w:rFonts w:ascii="Times New Roman" w:hAnsi="Times New Roman" w:cs="Times New Roman"/>
                <w:sz w:val="16"/>
                <w:szCs w:val="16"/>
              </w:rPr>
              <w:t>Значение характеристики не может изменяться участником закупки</w:t>
            </w:r>
          </w:p>
        </w:tc>
        <w:tc>
          <w:tcPr>
            <w:tcW w:w="1148" w:type="pc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sidRPr="00C02E0D">
              <w:rPr>
                <w:rFonts w:ascii="Times New Roman" w:eastAsia="Calibri" w:hAnsi="Times New Roman" w:cs="Times New Roman"/>
                <w:bCs/>
                <w:sz w:val="16"/>
                <w:szCs w:val="16"/>
              </w:rPr>
              <w:t xml:space="preserve">Для обеспечения возможности проведения дополнительных </w:t>
            </w:r>
            <w:proofErr w:type="spellStart"/>
            <w:r w:rsidRPr="00C02E0D">
              <w:rPr>
                <w:rFonts w:ascii="Times New Roman" w:eastAsia="Calibri" w:hAnsi="Times New Roman" w:cs="Times New Roman"/>
                <w:bCs/>
                <w:sz w:val="16"/>
                <w:szCs w:val="16"/>
              </w:rPr>
              <w:t>болюсных</w:t>
            </w:r>
            <w:proofErr w:type="spellEnd"/>
            <w:r w:rsidRPr="00C02E0D">
              <w:rPr>
                <w:rFonts w:ascii="Times New Roman" w:eastAsia="Calibri" w:hAnsi="Times New Roman" w:cs="Times New Roman"/>
                <w:bCs/>
                <w:sz w:val="16"/>
                <w:szCs w:val="16"/>
              </w:rPr>
              <w:t xml:space="preserve"> инъекций</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trHeight w:val="269"/>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570" w:type="pct"/>
            <w:vAlign w:val="center"/>
          </w:tcPr>
          <w:p w:rsidR="005110A1" w:rsidRPr="004C02FA" w:rsidRDefault="005110A1" w:rsidP="003B7E56">
            <w:pPr>
              <w:jc w:val="center"/>
              <w:rPr>
                <w:rFonts w:ascii="Times New Roman" w:eastAsia="Calibri" w:hAnsi="Times New Roman" w:cs="Times New Roman"/>
                <w:sz w:val="16"/>
                <w:szCs w:val="16"/>
              </w:rPr>
            </w:pPr>
            <w:r w:rsidRPr="00DA1E10">
              <w:rPr>
                <w:rFonts w:ascii="Times New Roman" w:eastAsia="Calibri" w:hAnsi="Times New Roman" w:cs="Times New Roman"/>
                <w:sz w:val="16"/>
                <w:szCs w:val="16"/>
              </w:rPr>
              <w:t>Индивидуальная стерильная упаковка</w:t>
            </w:r>
          </w:p>
        </w:tc>
        <w:tc>
          <w:tcPr>
            <w:tcW w:w="438" w:type="pct"/>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sidRPr="00DA1E10">
              <w:rPr>
                <w:rFonts w:ascii="Times New Roman" w:eastAsia="Calibri" w:hAnsi="Times New Roman" w:cs="Times New Roman"/>
                <w:sz w:val="16"/>
                <w:szCs w:val="16"/>
              </w:rPr>
              <w:t>Наличие</w:t>
            </w:r>
          </w:p>
        </w:tc>
        <w:tc>
          <w:tcPr>
            <w:tcW w:w="437" w:type="pct"/>
            <w:vAlign w:val="center"/>
          </w:tcPr>
          <w:p w:rsidR="005110A1" w:rsidRPr="004C02FA" w:rsidRDefault="005110A1"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Х</w:t>
            </w:r>
          </w:p>
        </w:tc>
        <w:tc>
          <w:tcPr>
            <w:tcW w:w="1041" w:type="pct"/>
          </w:tcPr>
          <w:p w:rsidR="005110A1" w:rsidRPr="004C02FA" w:rsidRDefault="005110A1" w:rsidP="003B7E56">
            <w:pPr>
              <w:jc w:val="center"/>
              <w:rPr>
                <w:rFonts w:ascii="Times New Roman" w:hAnsi="Times New Roman" w:cs="Times New Roman"/>
                <w:sz w:val="16"/>
                <w:szCs w:val="16"/>
              </w:rPr>
            </w:pPr>
            <w:r w:rsidRPr="006B43F9">
              <w:rPr>
                <w:rFonts w:ascii="Times New Roman" w:hAnsi="Times New Roman" w:cs="Times New Roman"/>
                <w:sz w:val="16"/>
                <w:szCs w:val="16"/>
              </w:rPr>
              <w:t>Значение характеристики не может изменяться участником закупки</w:t>
            </w:r>
          </w:p>
        </w:tc>
        <w:tc>
          <w:tcPr>
            <w:tcW w:w="1148" w:type="pc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sidRPr="00C02E0D">
              <w:rPr>
                <w:rFonts w:ascii="Times New Roman" w:eastAsia="Calibri" w:hAnsi="Times New Roman" w:cs="Times New Roman"/>
                <w:bCs/>
                <w:sz w:val="16"/>
                <w:szCs w:val="16"/>
              </w:rPr>
              <w:t>ГОСТ Р ИСО 14937-2012</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jc w:val="center"/>
        </w:trPr>
        <w:tc>
          <w:tcPr>
            <w:tcW w:w="4508" w:type="pct"/>
            <w:gridSpan w:val="8"/>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Тип объекта закупки</w:t>
            </w:r>
          </w:p>
        </w:tc>
        <w:tc>
          <w:tcPr>
            <w:tcW w:w="492" w:type="pct"/>
            <w:gridSpan w:val="2"/>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Pr>
                <w:rFonts w:ascii="Times New Roman" w:eastAsia="Calibri" w:hAnsi="Times New Roman" w:cs="Times New Roman"/>
                <w:b/>
                <w:sz w:val="16"/>
                <w:szCs w:val="16"/>
              </w:rPr>
              <w:t>Товар</w:t>
            </w:r>
          </w:p>
        </w:tc>
      </w:tr>
      <w:tr w:rsidR="005110A1" w:rsidRPr="004C02FA" w:rsidTr="008E5134">
        <w:trPr>
          <w:trHeight w:val="295"/>
          <w:jc w:val="center"/>
        </w:trPr>
        <w:tc>
          <w:tcPr>
            <w:tcW w:w="130"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 п/п</w:t>
            </w:r>
          </w:p>
        </w:tc>
        <w:tc>
          <w:tcPr>
            <w:tcW w:w="429" w:type="pct"/>
            <w:vAlign w:val="center"/>
          </w:tcPr>
          <w:p w:rsidR="005110A1" w:rsidRPr="004C02FA" w:rsidRDefault="005110A1" w:rsidP="003B7E56">
            <w:pPr>
              <w:autoSpaceDE w:val="0"/>
              <w:autoSpaceDN w:val="0"/>
              <w:adjustRightInd w:val="0"/>
              <w:ind w:left="-113" w:right="-113"/>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Наименование</w:t>
            </w:r>
            <w:r>
              <w:rPr>
                <w:rFonts w:ascii="Times New Roman" w:eastAsia="Calibri" w:hAnsi="Times New Roman" w:cs="Times New Roman"/>
                <w:b/>
                <w:sz w:val="16"/>
                <w:szCs w:val="16"/>
              </w:rPr>
              <w:t xml:space="preserve"> </w:t>
            </w:r>
            <w:r w:rsidRPr="004C02FA">
              <w:rPr>
                <w:rFonts w:ascii="Times New Roman" w:eastAsia="Calibri" w:hAnsi="Times New Roman" w:cs="Times New Roman"/>
                <w:b/>
                <w:sz w:val="16"/>
                <w:szCs w:val="16"/>
              </w:rPr>
              <w:t xml:space="preserve"> товара</w:t>
            </w:r>
          </w:p>
        </w:tc>
        <w:tc>
          <w:tcPr>
            <w:tcW w:w="315"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AF3C37">
              <w:rPr>
                <w:rFonts w:ascii="Times New Roman" w:eastAsia="Calibri" w:hAnsi="Times New Roman" w:cs="Times New Roman"/>
                <w:b/>
                <w:sz w:val="16"/>
                <w:szCs w:val="16"/>
              </w:rPr>
              <w:t>Код ККН/КТРУ</w:t>
            </w:r>
          </w:p>
        </w:tc>
        <w:tc>
          <w:tcPr>
            <w:tcW w:w="570"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Наименование</w:t>
            </w:r>
          </w:p>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характеристики</w:t>
            </w:r>
          </w:p>
        </w:tc>
        <w:tc>
          <w:tcPr>
            <w:tcW w:w="438"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Значение характеристики</w:t>
            </w:r>
          </w:p>
        </w:tc>
        <w:tc>
          <w:tcPr>
            <w:tcW w:w="437"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Единица измерения характеристики</w:t>
            </w:r>
          </w:p>
        </w:tc>
        <w:tc>
          <w:tcPr>
            <w:tcW w:w="1041"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Инструкция по заполнению характеристик в заявке</w:t>
            </w:r>
          </w:p>
        </w:tc>
        <w:tc>
          <w:tcPr>
            <w:tcW w:w="1148"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Обоснование дополнительных характеристик, не используемых в КТРУ</w:t>
            </w:r>
          </w:p>
        </w:tc>
        <w:tc>
          <w:tcPr>
            <w:tcW w:w="306"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Единица измерения</w:t>
            </w:r>
          </w:p>
        </w:tc>
        <w:tc>
          <w:tcPr>
            <w:tcW w:w="186"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Кол-во</w:t>
            </w:r>
          </w:p>
        </w:tc>
      </w:tr>
      <w:tr w:rsidR="005110A1" w:rsidRPr="004C02FA" w:rsidTr="008E5134">
        <w:trPr>
          <w:jc w:val="center"/>
        </w:trPr>
        <w:tc>
          <w:tcPr>
            <w:tcW w:w="130" w:type="pct"/>
            <w:vMerge w:val="restar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Pr>
                <w:rFonts w:ascii="Times New Roman" w:eastAsia="Calibri" w:hAnsi="Times New Roman" w:cs="Times New Roman"/>
                <w:bCs/>
                <w:sz w:val="16"/>
                <w:szCs w:val="16"/>
              </w:rPr>
              <w:t>2</w:t>
            </w:r>
          </w:p>
        </w:tc>
        <w:tc>
          <w:tcPr>
            <w:tcW w:w="429" w:type="pct"/>
            <w:vMerge w:val="restar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sidRPr="0023154C">
              <w:rPr>
                <w:rFonts w:ascii="Times New Roman" w:eastAsia="Calibri" w:hAnsi="Times New Roman" w:cs="Times New Roman"/>
                <w:bCs/>
                <w:sz w:val="16"/>
                <w:szCs w:val="16"/>
              </w:rPr>
              <w:t>Воронка ушная, одноразового использования</w:t>
            </w:r>
          </w:p>
        </w:tc>
        <w:tc>
          <w:tcPr>
            <w:tcW w:w="315" w:type="pct"/>
            <w:vMerge w:val="restar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sidRPr="0023154C">
              <w:rPr>
                <w:rFonts w:ascii="Times New Roman" w:eastAsia="Calibri" w:hAnsi="Times New Roman" w:cs="Times New Roman"/>
                <w:bCs/>
                <w:sz w:val="16"/>
                <w:szCs w:val="16"/>
              </w:rPr>
              <w:t>22.19.71.190-00000118</w:t>
            </w:r>
          </w:p>
        </w:tc>
        <w:tc>
          <w:tcPr>
            <w:tcW w:w="3634" w:type="pct"/>
            <w:gridSpan w:val="5"/>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sidRPr="004C02FA">
              <w:rPr>
                <w:rFonts w:ascii="Times New Roman" w:eastAsia="Calibri" w:hAnsi="Times New Roman" w:cs="Times New Roman"/>
                <w:bCs/>
                <w:sz w:val="16"/>
                <w:szCs w:val="16"/>
              </w:rPr>
              <w:t>Характеристики КТРУ</w:t>
            </w:r>
          </w:p>
        </w:tc>
        <w:tc>
          <w:tcPr>
            <w:tcW w:w="306" w:type="pct"/>
            <w:vMerge w:val="restar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roofErr w:type="spellStart"/>
            <w:r w:rsidRPr="004C02FA">
              <w:rPr>
                <w:rFonts w:ascii="Times New Roman" w:eastAsia="Calibri" w:hAnsi="Times New Roman" w:cs="Times New Roman"/>
                <w:bCs/>
                <w:sz w:val="16"/>
                <w:szCs w:val="16"/>
              </w:rPr>
              <w:t>Шт</w:t>
            </w:r>
            <w:proofErr w:type="spellEnd"/>
          </w:p>
        </w:tc>
        <w:tc>
          <w:tcPr>
            <w:tcW w:w="186" w:type="pct"/>
            <w:vMerge w:val="restar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Pr>
                <w:rFonts w:ascii="Times New Roman" w:eastAsia="Calibri" w:hAnsi="Times New Roman" w:cs="Times New Roman"/>
                <w:bCs/>
                <w:sz w:val="16"/>
                <w:szCs w:val="16"/>
              </w:rPr>
              <w:t>300</w:t>
            </w:r>
          </w:p>
        </w:tc>
      </w:tr>
      <w:tr w:rsidR="005110A1" w:rsidRPr="004C02FA" w:rsidTr="008E5134">
        <w:trPr>
          <w:trHeight w:val="180"/>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570" w:type="pct"/>
            <w:vAlign w:val="center"/>
          </w:tcPr>
          <w:p w:rsidR="005110A1" w:rsidRPr="004467F6" w:rsidRDefault="005110A1" w:rsidP="003B7E56">
            <w:pPr>
              <w:jc w:val="center"/>
              <w:rPr>
                <w:rFonts w:ascii="Times New Roman" w:eastAsia="Calibri" w:hAnsi="Times New Roman" w:cs="Times New Roman"/>
                <w:sz w:val="16"/>
                <w:szCs w:val="16"/>
              </w:rPr>
            </w:pPr>
            <w:r w:rsidRPr="004467F6">
              <w:rPr>
                <w:rFonts w:ascii="Times New Roman" w:eastAsia="Calibri" w:hAnsi="Times New Roman" w:cs="Times New Roman"/>
                <w:sz w:val="16"/>
                <w:szCs w:val="16"/>
              </w:rPr>
              <w:t>Диаметр входной части</w:t>
            </w:r>
          </w:p>
        </w:tc>
        <w:tc>
          <w:tcPr>
            <w:tcW w:w="438" w:type="pct"/>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sidRPr="0023154C">
              <w:rPr>
                <w:rFonts w:ascii="Times New Roman" w:eastAsia="Calibri" w:hAnsi="Times New Roman" w:cs="Times New Roman"/>
                <w:sz w:val="16"/>
                <w:szCs w:val="16"/>
              </w:rPr>
              <w:t>&gt; 3.5  и  ≤ 5</w:t>
            </w:r>
          </w:p>
        </w:tc>
        <w:tc>
          <w:tcPr>
            <w:tcW w:w="437" w:type="pct"/>
            <w:vAlign w:val="center"/>
          </w:tcPr>
          <w:p w:rsidR="005110A1" w:rsidRPr="004C02FA" w:rsidRDefault="005110A1"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Мм</w:t>
            </w:r>
          </w:p>
        </w:tc>
        <w:tc>
          <w:tcPr>
            <w:tcW w:w="1041" w:type="pct"/>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sidRPr="0023154C">
              <w:rPr>
                <w:rFonts w:ascii="Times New Roman" w:eastAsia="Calibri" w:hAnsi="Times New Roman" w:cs="Times New Roman"/>
                <w:sz w:val="16"/>
                <w:szCs w:val="16"/>
              </w:rPr>
              <w:t>Участник закупки указывает в заявке конкретное значение характеристики</w:t>
            </w:r>
          </w:p>
        </w:tc>
        <w:tc>
          <w:tcPr>
            <w:tcW w:w="1148" w:type="pc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sidRPr="004C02FA">
              <w:rPr>
                <w:rFonts w:ascii="Times New Roman" w:eastAsia="Calibri" w:hAnsi="Times New Roman" w:cs="Times New Roman"/>
                <w:bCs/>
                <w:sz w:val="16"/>
                <w:szCs w:val="16"/>
              </w:rPr>
              <w:t>Соответствует КТРУ</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trHeight w:val="197"/>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634" w:type="pct"/>
            <w:gridSpan w:val="5"/>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sidRPr="004C02FA">
              <w:rPr>
                <w:rFonts w:ascii="Times New Roman" w:eastAsia="Calibri" w:hAnsi="Times New Roman" w:cs="Times New Roman"/>
                <w:bCs/>
                <w:sz w:val="16"/>
                <w:szCs w:val="16"/>
              </w:rPr>
              <w:t xml:space="preserve">Дополнительные характеристики </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trHeight w:val="144"/>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570" w:type="pct"/>
            <w:vAlign w:val="center"/>
          </w:tcPr>
          <w:p w:rsidR="005110A1" w:rsidRPr="004C02FA" w:rsidRDefault="005110A1" w:rsidP="003B7E56">
            <w:pPr>
              <w:jc w:val="center"/>
              <w:rPr>
                <w:rFonts w:ascii="Times New Roman" w:eastAsia="Calibri" w:hAnsi="Times New Roman" w:cs="Times New Roman"/>
                <w:sz w:val="16"/>
                <w:szCs w:val="16"/>
              </w:rPr>
            </w:pPr>
            <w:r w:rsidRPr="0023154C">
              <w:rPr>
                <w:rFonts w:ascii="Times New Roman" w:eastAsia="Calibri" w:hAnsi="Times New Roman" w:cs="Times New Roman"/>
                <w:sz w:val="16"/>
                <w:szCs w:val="16"/>
              </w:rPr>
              <w:t>Кратность применения</w:t>
            </w:r>
          </w:p>
        </w:tc>
        <w:tc>
          <w:tcPr>
            <w:tcW w:w="438" w:type="pct"/>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Pr>
                <w:rFonts w:ascii="Times New Roman" w:eastAsia="Calibri" w:hAnsi="Times New Roman" w:cs="Times New Roman"/>
                <w:sz w:val="16"/>
                <w:szCs w:val="16"/>
              </w:rPr>
              <w:t>Однократное</w:t>
            </w:r>
          </w:p>
        </w:tc>
        <w:tc>
          <w:tcPr>
            <w:tcW w:w="437" w:type="pct"/>
            <w:vAlign w:val="center"/>
          </w:tcPr>
          <w:p w:rsidR="005110A1" w:rsidRPr="004C02FA" w:rsidRDefault="005110A1"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Х</w:t>
            </w:r>
          </w:p>
        </w:tc>
        <w:tc>
          <w:tcPr>
            <w:tcW w:w="1041" w:type="pct"/>
            <w:vAlign w:val="center"/>
          </w:tcPr>
          <w:p w:rsidR="005110A1" w:rsidRPr="004C02FA" w:rsidRDefault="005110A1" w:rsidP="003B7E56">
            <w:pPr>
              <w:jc w:val="center"/>
              <w:rPr>
                <w:rFonts w:ascii="Times New Roman" w:hAnsi="Times New Roman" w:cs="Times New Roman"/>
                <w:sz w:val="16"/>
                <w:szCs w:val="16"/>
              </w:rPr>
            </w:pPr>
            <w:r w:rsidRPr="0023154C">
              <w:rPr>
                <w:rFonts w:ascii="Times New Roman" w:hAnsi="Times New Roman" w:cs="Times New Roman"/>
                <w:sz w:val="16"/>
                <w:szCs w:val="16"/>
              </w:rPr>
              <w:t>Значение характеристики не может изменяться участником закупки</w:t>
            </w:r>
          </w:p>
        </w:tc>
        <w:tc>
          <w:tcPr>
            <w:tcW w:w="1148" w:type="pc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sidRPr="00573F69">
              <w:rPr>
                <w:rFonts w:ascii="Times New Roman" w:eastAsia="Calibri" w:hAnsi="Times New Roman" w:cs="Times New Roman"/>
                <w:bCs/>
                <w:sz w:val="16"/>
                <w:szCs w:val="16"/>
              </w:rPr>
              <w:t>Для исключения риска инфекционного заражения</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trHeight w:val="70"/>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570" w:type="pct"/>
            <w:vAlign w:val="center"/>
          </w:tcPr>
          <w:p w:rsidR="005110A1" w:rsidRPr="004C02FA" w:rsidRDefault="005110A1" w:rsidP="003B7E56">
            <w:pPr>
              <w:jc w:val="center"/>
              <w:rPr>
                <w:rFonts w:ascii="Times New Roman" w:eastAsia="Calibri" w:hAnsi="Times New Roman" w:cs="Times New Roman"/>
                <w:sz w:val="16"/>
                <w:szCs w:val="16"/>
              </w:rPr>
            </w:pPr>
            <w:r w:rsidRPr="0023154C">
              <w:rPr>
                <w:rFonts w:ascii="Times New Roman" w:eastAsia="Calibri" w:hAnsi="Times New Roman" w:cs="Times New Roman"/>
                <w:sz w:val="16"/>
                <w:szCs w:val="16"/>
              </w:rPr>
              <w:t>Стерильность</w:t>
            </w:r>
          </w:p>
        </w:tc>
        <w:tc>
          <w:tcPr>
            <w:tcW w:w="438" w:type="pct"/>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sidRPr="0023154C">
              <w:rPr>
                <w:rFonts w:ascii="Times New Roman" w:eastAsia="Calibri" w:hAnsi="Times New Roman" w:cs="Times New Roman"/>
                <w:sz w:val="16"/>
                <w:szCs w:val="16"/>
              </w:rPr>
              <w:t>Наличие</w:t>
            </w:r>
          </w:p>
        </w:tc>
        <w:tc>
          <w:tcPr>
            <w:tcW w:w="437" w:type="pct"/>
            <w:vAlign w:val="center"/>
          </w:tcPr>
          <w:p w:rsidR="005110A1" w:rsidRPr="004C02FA" w:rsidRDefault="005110A1"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Х</w:t>
            </w:r>
          </w:p>
        </w:tc>
        <w:tc>
          <w:tcPr>
            <w:tcW w:w="1041" w:type="pct"/>
            <w:vAlign w:val="center"/>
          </w:tcPr>
          <w:p w:rsidR="005110A1" w:rsidRPr="004C02FA" w:rsidRDefault="005110A1" w:rsidP="003B7E56">
            <w:pPr>
              <w:jc w:val="center"/>
              <w:rPr>
                <w:rFonts w:ascii="Times New Roman" w:hAnsi="Times New Roman" w:cs="Times New Roman"/>
                <w:sz w:val="16"/>
                <w:szCs w:val="16"/>
              </w:rPr>
            </w:pPr>
            <w:r w:rsidRPr="0023154C">
              <w:rPr>
                <w:rFonts w:ascii="Times New Roman" w:hAnsi="Times New Roman" w:cs="Times New Roman"/>
                <w:sz w:val="16"/>
                <w:szCs w:val="16"/>
              </w:rPr>
              <w:t>Значение характеристики не может изменяться участником закупки</w:t>
            </w:r>
          </w:p>
        </w:tc>
        <w:tc>
          <w:tcPr>
            <w:tcW w:w="1148" w:type="pct"/>
            <w:vAlign w:val="center"/>
          </w:tcPr>
          <w:p w:rsidR="005110A1" w:rsidRPr="006F56CE" w:rsidRDefault="005110A1" w:rsidP="003B7E56">
            <w:pPr>
              <w:tabs>
                <w:tab w:val="left" w:pos="6039"/>
              </w:tabs>
              <w:jc w:val="center"/>
              <w:rPr>
                <w:rFonts w:ascii="Times New Roman" w:eastAsia="Calibri" w:hAnsi="Times New Roman" w:cs="Times New Roman"/>
                <w:bCs/>
                <w:sz w:val="16"/>
                <w:szCs w:val="16"/>
              </w:rPr>
            </w:pPr>
            <w:r>
              <w:rPr>
                <w:rFonts w:ascii="Times New Roman" w:eastAsia="Times New Roman" w:hAnsi="Times New Roman" w:cs="Times New Roman"/>
                <w:sz w:val="18"/>
                <w:szCs w:val="18"/>
              </w:rPr>
              <w:t>Д</w:t>
            </w:r>
            <w:r w:rsidRPr="00CA7A0B">
              <w:rPr>
                <w:rFonts w:ascii="Times New Roman" w:eastAsia="Times New Roman" w:hAnsi="Times New Roman" w:cs="Times New Roman"/>
                <w:sz w:val="18"/>
                <w:szCs w:val="18"/>
              </w:rPr>
              <w:t>ля исключения риска инфекционного заражения</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trHeight w:val="70"/>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570" w:type="pct"/>
            <w:vAlign w:val="center"/>
          </w:tcPr>
          <w:p w:rsidR="005110A1" w:rsidRPr="004C02FA" w:rsidRDefault="005110A1" w:rsidP="003B7E56">
            <w:pPr>
              <w:jc w:val="center"/>
              <w:rPr>
                <w:rFonts w:ascii="Times New Roman" w:eastAsia="Calibri" w:hAnsi="Times New Roman" w:cs="Times New Roman"/>
                <w:sz w:val="16"/>
                <w:szCs w:val="16"/>
              </w:rPr>
            </w:pPr>
            <w:r w:rsidRPr="0023154C">
              <w:rPr>
                <w:rFonts w:ascii="Times New Roman" w:eastAsia="Calibri" w:hAnsi="Times New Roman" w:cs="Times New Roman"/>
                <w:sz w:val="16"/>
                <w:szCs w:val="16"/>
              </w:rPr>
              <w:t>Материал изготовления</w:t>
            </w:r>
          </w:p>
        </w:tc>
        <w:tc>
          <w:tcPr>
            <w:tcW w:w="438" w:type="pct"/>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Pr>
                <w:rFonts w:ascii="Times New Roman" w:eastAsia="Calibri" w:hAnsi="Times New Roman" w:cs="Times New Roman"/>
                <w:sz w:val="16"/>
                <w:szCs w:val="16"/>
              </w:rPr>
              <w:t>Пластик</w:t>
            </w:r>
          </w:p>
        </w:tc>
        <w:tc>
          <w:tcPr>
            <w:tcW w:w="437" w:type="pct"/>
            <w:vAlign w:val="center"/>
          </w:tcPr>
          <w:p w:rsidR="005110A1" w:rsidRPr="004C02FA" w:rsidRDefault="005110A1"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Х</w:t>
            </w:r>
          </w:p>
        </w:tc>
        <w:tc>
          <w:tcPr>
            <w:tcW w:w="1041" w:type="pct"/>
            <w:vAlign w:val="center"/>
          </w:tcPr>
          <w:p w:rsidR="005110A1" w:rsidRPr="004C02FA" w:rsidRDefault="005110A1" w:rsidP="003B7E56">
            <w:pPr>
              <w:jc w:val="center"/>
              <w:rPr>
                <w:rFonts w:ascii="Times New Roman" w:hAnsi="Times New Roman" w:cs="Times New Roman"/>
                <w:sz w:val="16"/>
                <w:szCs w:val="16"/>
              </w:rPr>
            </w:pPr>
            <w:r w:rsidRPr="0023154C">
              <w:rPr>
                <w:rFonts w:ascii="Times New Roman" w:hAnsi="Times New Roman" w:cs="Times New Roman"/>
                <w:sz w:val="16"/>
                <w:szCs w:val="16"/>
              </w:rPr>
              <w:t>Значение характеристики не может изменяться участником закупки</w:t>
            </w:r>
          </w:p>
        </w:tc>
        <w:tc>
          <w:tcPr>
            <w:tcW w:w="1148" w:type="pct"/>
            <w:vAlign w:val="center"/>
          </w:tcPr>
          <w:p w:rsidR="005110A1" w:rsidRDefault="005110A1" w:rsidP="003B7E56">
            <w:pPr>
              <w:tabs>
                <w:tab w:val="left" w:pos="6039"/>
              </w:tabs>
              <w:jc w:val="center"/>
              <w:rPr>
                <w:rFonts w:ascii="Times New Roman" w:eastAsia="Calibri" w:hAnsi="Times New Roman" w:cs="Times New Roman"/>
                <w:bCs/>
                <w:sz w:val="16"/>
                <w:szCs w:val="16"/>
              </w:rPr>
            </w:pPr>
            <w:r w:rsidRPr="00BE5CBE">
              <w:rPr>
                <w:rFonts w:ascii="Times New Roman" w:eastAsia="Calibri" w:hAnsi="Times New Roman" w:cs="Times New Roman"/>
                <w:bCs/>
                <w:sz w:val="16"/>
                <w:szCs w:val="16"/>
              </w:rPr>
              <w:t>Для исключения риска повреждения тканей</w:t>
            </w:r>
            <w:r>
              <w:rPr>
                <w:rFonts w:ascii="Times New Roman" w:eastAsia="Calibri" w:hAnsi="Times New Roman" w:cs="Times New Roman"/>
                <w:bCs/>
                <w:sz w:val="16"/>
                <w:szCs w:val="16"/>
              </w:rPr>
              <w:t xml:space="preserve"> при использовании</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trHeight w:val="70"/>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570" w:type="pct"/>
            <w:vAlign w:val="center"/>
          </w:tcPr>
          <w:p w:rsidR="005110A1" w:rsidRPr="004C02FA" w:rsidRDefault="005110A1"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Высота воронки</w:t>
            </w:r>
          </w:p>
        </w:tc>
        <w:tc>
          <w:tcPr>
            <w:tcW w:w="438" w:type="pct"/>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sidRPr="0023154C">
              <w:rPr>
                <w:rFonts w:ascii="Times New Roman" w:eastAsia="Calibri" w:hAnsi="Times New Roman" w:cs="Times New Roman"/>
                <w:sz w:val="16"/>
                <w:szCs w:val="16"/>
              </w:rPr>
              <w:t>35 ± 2</w:t>
            </w:r>
          </w:p>
        </w:tc>
        <w:tc>
          <w:tcPr>
            <w:tcW w:w="437" w:type="pct"/>
            <w:vAlign w:val="center"/>
          </w:tcPr>
          <w:p w:rsidR="005110A1" w:rsidRPr="004C02FA" w:rsidRDefault="005110A1"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мм</w:t>
            </w:r>
          </w:p>
        </w:tc>
        <w:tc>
          <w:tcPr>
            <w:tcW w:w="1041" w:type="pct"/>
            <w:vAlign w:val="center"/>
          </w:tcPr>
          <w:p w:rsidR="005110A1" w:rsidRPr="004C02FA" w:rsidRDefault="005110A1" w:rsidP="003B7E56">
            <w:pPr>
              <w:jc w:val="center"/>
              <w:rPr>
                <w:rFonts w:ascii="Times New Roman" w:hAnsi="Times New Roman" w:cs="Times New Roman"/>
                <w:sz w:val="16"/>
                <w:szCs w:val="16"/>
              </w:rPr>
            </w:pPr>
            <w:r w:rsidRPr="0023154C">
              <w:rPr>
                <w:rFonts w:ascii="Times New Roman" w:hAnsi="Times New Roman" w:cs="Times New Roman"/>
                <w:sz w:val="16"/>
                <w:szCs w:val="16"/>
              </w:rPr>
              <w:t>Участник закупки указывает в заявке конкретное значение характеристики</w:t>
            </w:r>
          </w:p>
        </w:tc>
        <w:tc>
          <w:tcPr>
            <w:tcW w:w="1148" w:type="pct"/>
          </w:tcPr>
          <w:p w:rsidR="005110A1" w:rsidRPr="00BE5CBE" w:rsidRDefault="005110A1" w:rsidP="003B7E56">
            <w:pPr>
              <w:jc w:val="center"/>
              <w:rPr>
                <w:rFonts w:ascii="Times New Roman" w:hAnsi="Times New Roman" w:cs="Times New Roman"/>
                <w:sz w:val="16"/>
                <w:szCs w:val="16"/>
              </w:rPr>
            </w:pPr>
            <w:r w:rsidRPr="00BE5CBE">
              <w:rPr>
                <w:rFonts w:ascii="Times New Roman" w:hAnsi="Times New Roman" w:cs="Times New Roman"/>
                <w:sz w:val="16"/>
                <w:szCs w:val="16"/>
              </w:rPr>
              <w:t>Размеры воронки обусловлены стандартными антропометрическими данными пациента</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trHeight w:val="70"/>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570" w:type="pct"/>
            <w:vAlign w:val="center"/>
          </w:tcPr>
          <w:p w:rsidR="005110A1" w:rsidRPr="004C02FA" w:rsidRDefault="005110A1" w:rsidP="003B7E56">
            <w:pPr>
              <w:jc w:val="center"/>
              <w:rPr>
                <w:rFonts w:ascii="Times New Roman" w:eastAsia="Calibri" w:hAnsi="Times New Roman" w:cs="Times New Roman"/>
                <w:sz w:val="16"/>
                <w:szCs w:val="16"/>
              </w:rPr>
            </w:pPr>
            <w:r w:rsidRPr="0023154C">
              <w:rPr>
                <w:rFonts w:ascii="Times New Roman" w:eastAsia="Calibri" w:hAnsi="Times New Roman" w:cs="Times New Roman"/>
                <w:sz w:val="16"/>
                <w:szCs w:val="16"/>
              </w:rPr>
              <w:t>Диаметр широкой части</w:t>
            </w:r>
          </w:p>
        </w:tc>
        <w:tc>
          <w:tcPr>
            <w:tcW w:w="438" w:type="pct"/>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sidRPr="0023154C">
              <w:rPr>
                <w:rFonts w:ascii="Times New Roman" w:eastAsia="Calibri" w:hAnsi="Times New Roman" w:cs="Times New Roman"/>
                <w:sz w:val="16"/>
                <w:szCs w:val="16"/>
              </w:rPr>
              <w:t>28 ± 2</w:t>
            </w:r>
          </w:p>
        </w:tc>
        <w:tc>
          <w:tcPr>
            <w:tcW w:w="437" w:type="pct"/>
            <w:vAlign w:val="center"/>
          </w:tcPr>
          <w:p w:rsidR="005110A1" w:rsidRPr="004C02FA" w:rsidRDefault="005110A1"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мм</w:t>
            </w:r>
          </w:p>
        </w:tc>
        <w:tc>
          <w:tcPr>
            <w:tcW w:w="1041" w:type="pct"/>
            <w:vAlign w:val="center"/>
          </w:tcPr>
          <w:p w:rsidR="005110A1" w:rsidRPr="004C02FA" w:rsidRDefault="005110A1" w:rsidP="003B7E56">
            <w:pPr>
              <w:jc w:val="center"/>
              <w:rPr>
                <w:rFonts w:ascii="Times New Roman" w:hAnsi="Times New Roman" w:cs="Times New Roman"/>
                <w:sz w:val="16"/>
                <w:szCs w:val="16"/>
              </w:rPr>
            </w:pPr>
            <w:r w:rsidRPr="0023154C">
              <w:rPr>
                <w:rFonts w:ascii="Times New Roman" w:hAnsi="Times New Roman" w:cs="Times New Roman"/>
                <w:sz w:val="16"/>
                <w:szCs w:val="16"/>
              </w:rPr>
              <w:t>Участник закупки указывает в заявке конкретное значение характеристики</w:t>
            </w:r>
          </w:p>
        </w:tc>
        <w:tc>
          <w:tcPr>
            <w:tcW w:w="1148" w:type="pct"/>
          </w:tcPr>
          <w:p w:rsidR="005110A1" w:rsidRPr="00BE5CBE" w:rsidRDefault="005110A1" w:rsidP="003B7E56">
            <w:pPr>
              <w:jc w:val="center"/>
              <w:rPr>
                <w:rFonts w:ascii="Times New Roman" w:hAnsi="Times New Roman" w:cs="Times New Roman"/>
                <w:sz w:val="16"/>
                <w:szCs w:val="16"/>
              </w:rPr>
            </w:pPr>
            <w:r w:rsidRPr="00BE5CBE">
              <w:rPr>
                <w:rFonts w:ascii="Times New Roman" w:hAnsi="Times New Roman" w:cs="Times New Roman"/>
                <w:sz w:val="16"/>
                <w:szCs w:val="16"/>
              </w:rPr>
              <w:t>Размеры воронки обусловлены стандартными антропометрическими данными пациента</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trHeight w:val="269"/>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570" w:type="pct"/>
            <w:vAlign w:val="center"/>
          </w:tcPr>
          <w:p w:rsidR="005110A1" w:rsidRPr="004C02FA" w:rsidRDefault="005110A1" w:rsidP="003B7E56">
            <w:pPr>
              <w:jc w:val="center"/>
              <w:rPr>
                <w:rFonts w:ascii="Times New Roman" w:eastAsia="Calibri" w:hAnsi="Times New Roman" w:cs="Times New Roman"/>
                <w:sz w:val="16"/>
                <w:szCs w:val="16"/>
              </w:rPr>
            </w:pPr>
            <w:r w:rsidRPr="0023154C">
              <w:rPr>
                <w:rFonts w:ascii="Times New Roman" w:eastAsia="Calibri" w:hAnsi="Times New Roman" w:cs="Times New Roman"/>
                <w:sz w:val="16"/>
                <w:szCs w:val="16"/>
              </w:rPr>
              <w:t>Индивидуальная упаковка</w:t>
            </w:r>
          </w:p>
        </w:tc>
        <w:tc>
          <w:tcPr>
            <w:tcW w:w="438" w:type="pct"/>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Pr>
                <w:rFonts w:ascii="Times New Roman" w:eastAsia="Calibri" w:hAnsi="Times New Roman" w:cs="Times New Roman"/>
                <w:sz w:val="16"/>
                <w:szCs w:val="16"/>
              </w:rPr>
              <w:t>Наличие</w:t>
            </w:r>
          </w:p>
        </w:tc>
        <w:tc>
          <w:tcPr>
            <w:tcW w:w="437" w:type="pct"/>
            <w:vAlign w:val="center"/>
          </w:tcPr>
          <w:p w:rsidR="005110A1" w:rsidRPr="004C02FA" w:rsidRDefault="005110A1"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Х</w:t>
            </w:r>
          </w:p>
        </w:tc>
        <w:tc>
          <w:tcPr>
            <w:tcW w:w="1041" w:type="pct"/>
          </w:tcPr>
          <w:p w:rsidR="005110A1" w:rsidRPr="004C02FA" w:rsidRDefault="005110A1" w:rsidP="003B7E56">
            <w:pPr>
              <w:jc w:val="center"/>
              <w:rPr>
                <w:rFonts w:ascii="Times New Roman" w:hAnsi="Times New Roman" w:cs="Times New Roman"/>
                <w:sz w:val="16"/>
                <w:szCs w:val="16"/>
              </w:rPr>
            </w:pPr>
            <w:r w:rsidRPr="0023154C">
              <w:rPr>
                <w:rFonts w:ascii="Times New Roman" w:hAnsi="Times New Roman" w:cs="Times New Roman"/>
                <w:sz w:val="16"/>
                <w:szCs w:val="16"/>
              </w:rPr>
              <w:t>Значение характеристики не может изменяться участником закупки</w:t>
            </w:r>
          </w:p>
        </w:tc>
        <w:tc>
          <w:tcPr>
            <w:tcW w:w="1148" w:type="pct"/>
            <w:vAlign w:val="center"/>
          </w:tcPr>
          <w:p w:rsidR="005110A1" w:rsidRPr="006F56CE" w:rsidRDefault="005110A1" w:rsidP="003B7E56">
            <w:pPr>
              <w:tabs>
                <w:tab w:val="left" w:pos="6039"/>
              </w:tabs>
              <w:jc w:val="center"/>
              <w:rPr>
                <w:rFonts w:ascii="Times New Roman" w:eastAsia="Calibri" w:hAnsi="Times New Roman" w:cs="Times New Roman"/>
                <w:bCs/>
                <w:sz w:val="16"/>
                <w:szCs w:val="16"/>
              </w:rPr>
            </w:pPr>
            <w:r w:rsidRPr="00C02E0D">
              <w:rPr>
                <w:rFonts w:ascii="Times New Roman" w:eastAsia="Calibri" w:hAnsi="Times New Roman" w:cs="Times New Roman"/>
                <w:bCs/>
                <w:sz w:val="16"/>
                <w:szCs w:val="16"/>
              </w:rPr>
              <w:t>Для сохранения стерильности</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jc w:val="center"/>
        </w:trPr>
        <w:tc>
          <w:tcPr>
            <w:tcW w:w="4508" w:type="pct"/>
            <w:gridSpan w:val="8"/>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Тип объекта закупки</w:t>
            </w:r>
          </w:p>
        </w:tc>
        <w:tc>
          <w:tcPr>
            <w:tcW w:w="492" w:type="pct"/>
            <w:gridSpan w:val="2"/>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Pr>
                <w:rFonts w:ascii="Times New Roman" w:eastAsia="Calibri" w:hAnsi="Times New Roman" w:cs="Times New Roman"/>
                <w:b/>
                <w:sz w:val="16"/>
                <w:szCs w:val="16"/>
              </w:rPr>
              <w:t>Товар</w:t>
            </w:r>
          </w:p>
        </w:tc>
      </w:tr>
      <w:tr w:rsidR="005110A1" w:rsidRPr="004C02FA" w:rsidTr="008E5134">
        <w:trPr>
          <w:jc w:val="center"/>
        </w:trPr>
        <w:tc>
          <w:tcPr>
            <w:tcW w:w="130"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 п/п</w:t>
            </w:r>
          </w:p>
        </w:tc>
        <w:tc>
          <w:tcPr>
            <w:tcW w:w="429" w:type="pct"/>
            <w:vAlign w:val="center"/>
          </w:tcPr>
          <w:p w:rsidR="005110A1" w:rsidRPr="004C02FA" w:rsidRDefault="005110A1" w:rsidP="003B7E56">
            <w:pPr>
              <w:autoSpaceDE w:val="0"/>
              <w:autoSpaceDN w:val="0"/>
              <w:adjustRightInd w:val="0"/>
              <w:ind w:left="-113" w:right="-110"/>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Наименование товара</w:t>
            </w:r>
          </w:p>
        </w:tc>
        <w:tc>
          <w:tcPr>
            <w:tcW w:w="315"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2176C7">
              <w:rPr>
                <w:rFonts w:ascii="Times New Roman" w:eastAsia="Calibri" w:hAnsi="Times New Roman" w:cs="Times New Roman"/>
                <w:b/>
                <w:sz w:val="16"/>
                <w:szCs w:val="16"/>
              </w:rPr>
              <w:t>Код ККН/КТРУ</w:t>
            </w:r>
          </w:p>
        </w:tc>
        <w:tc>
          <w:tcPr>
            <w:tcW w:w="570"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Наименование</w:t>
            </w:r>
          </w:p>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характеристики</w:t>
            </w:r>
          </w:p>
        </w:tc>
        <w:tc>
          <w:tcPr>
            <w:tcW w:w="438"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Значение характеристики</w:t>
            </w:r>
          </w:p>
        </w:tc>
        <w:tc>
          <w:tcPr>
            <w:tcW w:w="437"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Единица измерения характеристики</w:t>
            </w:r>
          </w:p>
        </w:tc>
        <w:tc>
          <w:tcPr>
            <w:tcW w:w="1041"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Инструкция по заполнению характеристик в заявке</w:t>
            </w:r>
          </w:p>
        </w:tc>
        <w:tc>
          <w:tcPr>
            <w:tcW w:w="1148"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Обоснование дополнительных характеристик, не используемых в КТРУ</w:t>
            </w:r>
          </w:p>
        </w:tc>
        <w:tc>
          <w:tcPr>
            <w:tcW w:w="306"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Единица измерения</w:t>
            </w:r>
          </w:p>
        </w:tc>
        <w:tc>
          <w:tcPr>
            <w:tcW w:w="186"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Кол-во</w:t>
            </w:r>
          </w:p>
        </w:tc>
      </w:tr>
      <w:tr w:rsidR="005110A1" w:rsidRPr="004C02FA" w:rsidTr="008E5134">
        <w:trPr>
          <w:jc w:val="center"/>
        </w:trPr>
        <w:tc>
          <w:tcPr>
            <w:tcW w:w="130" w:type="pct"/>
            <w:vMerge w:val="restar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Pr>
                <w:rFonts w:ascii="Times New Roman" w:eastAsia="Calibri" w:hAnsi="Times New Roman" w:cs="Times New Roman"/>
                <w:bCs/>
                <w:sz w:val="16"/>
                <w:szCs w:val="16"/>
              </w:rPr>
              <w:t>3</w:t>
            </w:r>
          </w:p>
        </w:tc>
        <w:tc>
          <w:tcPr>
            <w:tcW w:w="429" w:type="pct"/>
            <w:vMerge w:val="restar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sidRPr="00CE0016">
              <w:rPr>
                <w:rFonts w:ascii="Times New Roman" w:eastAsia="Calibri" w:hAnsi="Times New Roman" w:cs="Times New Roman"/>
                <w:bCs/>
                <w:sz w:val="16"/>
                <w:szCs w:val="16"/>
              </w:rPr>
              <w:t>Гель контактный, нестерильный</w:t>
            </w:r>
          </w:p>
        </w:tc>
        <w:tc>
          <w:tcPr>
            <w:tcW w:w="315" w:type="pct"/>
            <w:vMerge w:val="restar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sidRPr="00CE0016">
              <w:rPr>
                <w:rFonts w:ascii="Times New Roman" w:eastAsia="Calibri" w:hAnsi="Times New Roman" w:cs="Times New Roman"/>
                <w:bCs/>
                <w:sz w:val="16"/>
                <w:szCs w:val="16"/>
              </w:rPr>
              <w:t>32.50.50.190-00001440</w:t>
            </w:r>
          </w:p>
        </w:tc>
        <w:tc>
          <w:tcPr>
            <w:tcW w:w="3634" w:type="pct"/>
            <w:gridSpan w:val="5"/>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sidRPr="004C02FA">
              <w:rPr>
                <w:rFonts w:ascii="Times New Roman" w:eastAsia="Calibri" w:hAnsi="Times New Roman" w:cs="Times New Roman"/>
                <w:bCs/>
                <w:sz w:val="16"/>
                <w:szCs w:val="16"/>
              </w:rPr>
              <w:t>Характеристики КТРУ</w:t>
            </w:r>
          </w:p>
        </w:tc>
        <w:tc>
          <w:tcPr>
            <w:tcW w:w="306" w:type="pct"/>
            <w:vMerge w:val="restar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roofErr w:type="spellStart"/>
            <w:r w:rsidRPr="004C02FA">
              <w:rPr>
                <w:rFonts w:ascii="Times New Roman" w:eastAsia="Calibri" w:hAnsi="Times New Roman" w:cs="Times New Roman"/>
                <w:bCs/>
                <w:sz w:val="16"/>
                <w:szCs w:val="16"/>
              </w:rPr>
              <w:t>Шт</w:t>
            </w:r>
            <w:proofErr w:type="spellEnd"/>
          </w:p>
        </w:tc>
        <w:tc>
          <w:tcPr>
            <w:tcW w:w="186" w:type="pct"/>
            <w:vMerge w:val="restar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Pr>
                <w:rFonts w:ascii="Times New Roman" w:eastAsia="Calibri" w:hAnsi="Times New Roman" w:cs="Times New Roman"/>
                <w:bCs/>
                <w:sz w:val="16"/>
                <w:szCs w:val="16"/>
              </w:rPr>
              <w:t>5</w:t>
            </w:r>
          </w:p>
        </w:tc>
      </w:tr>
      <w:tr w:rsidR="005110A1" w:rsidRPr="004C02FA" w:rsidTr="008E5134">
        <w:trPr>
          <w:trHeight w:val="180"/>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570" w:type="pct"/>
            <w:vAlign w:val="center"/>
          </w:tcPr>
          <w:p w:rsidR="005110A1" w:rsidRPr="004C02FA" w:rsidRDefault="005110A1"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w:t>
            </w:r>
          </w:p>
        </w:tc>
        <w:tc>
          <w:tcPr>
            <w:tcW w:w="438" w:type="pct"/>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Pr>
                <w:rFonts w:ascii="Times New Roman" w:eastAsia="Calibri" w:hAnsi="Times New Roman" w:cs="Times New Roman"/>
                <w:sz w:val="16"/>
                <w:szCs w:val="16"/>
              </w:rPr>
              <w:t>-</w:t>
            </w:r>
          </w:p>
        </w:tc>
        <w:tc>
          <w:tcPr>
            <w:tcW w:w="437" w:type="pct"/>
            <w:vAlign w:val="center"/>
          </w:tcPr>
          <w:p w:rsidR="005110A1" w:rsidRPr="004C02FA" w:rsidRDefault="005110A1"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w:t>
            </w:r>
          </w:p>
        </w:tc>
        <w:tc>
          <w:tcPr>
            <w:tcW w:w="1041" w:type="pct"/>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Pr>
                <w:rFonts w:ascii="Times New Roman" w:eastAsia="Calibri" w:hAnsi="Times New Roman" w:cs="Times New Roman"/>
                <w:sz w:val="16"/>
                <w:szCs w:val="16"/>
              </w:rPr>
              <w:t>-</w:t>
            </w:r>
          </w:p>
        </w:tc>
        <w:tc>
          <w:tcPr>
            <w:tcW w:w="1148" w:type="pc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Pr>
                <w:rFonts w:ascii="Times New Roman" w:eastAsia="Calibri" w:hAnsi="Times New Roman" w:cs="Times New Roman"/>
                <w:bCs/>
                <w:sz w:val="16"/>
                <w:szCs w:val="16"/>
              </w:rPr>
              <w:t>-</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trHeight w:val="197"/>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634" w:type="pct"/>
            <w:gridSpan w:val="5"/>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sidRPr="004C02FA">
              <w:rPr>
                <w:rFonts w:ascii="Times New Roman" w:eastAsia="Calibri" w:hAnsi="Times New Roman" w:cs="Times New Roman"/>
                <w:bCs/>
                <w:sz w:val="16"/>
                <w:szCs w:val="16"/>
              </w:rPr>
              <w:t xml:space="preserve">Дополнительные характеристики </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trHeight w:val="123"/>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570" w:type="pct"/>
            <w:vAlign w:val="center"/>
          </w:tcPr>
          <w:p w:rsidR="005110A1" w:rsidRPr="004C02FA" w:rsidRDefault="005110A1" w:rsidP="003B7E56">
            <w:pPr>
              <w:jc w:val="center"/>
              <w:rPr>
                <w:rFonts w:ascii="Times New Roman" w:eastAsia="Calibri" w:hAnsi="Times New Roman" w:cs="Times New Roman"/>
                <w:sz w:val="16"/>
                <w:szCs w:val="16"/>
              </w:rPr>
            </w:pPr>
            <w:r w:rsidRPr="00CE0016">
              <w:rPr>
                <w:rFonts w:ascii="Times New Roman" w:eastAsia="Calibri" w:hAnsi="Times New Roman" w:cs="Times New Roman"/>
                <w:sz w:val="16"/>
                <w:szCs w:val="16"/>
              </w:rPr>
              <w:t>Назначение изделия</w:t>
            </w:r>
          </w:p>
        </w:tc>
        <w:tc>
          <w:tcPr>
            <w:tcW w:w="438" w:type="pct"/>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sidRPr="00CE0016">
              <w:rPr>
                <w:rFonts w:ascii="Times New Roman" w:eastAsia="Calibri" w:hAnsi="Times New Roman" w:cs="Times New Roman"/>
                <w:sz w:val="16"/>
                <w:szCs w:val="16"/>
              </w:rPr>
              <w:t>контактное средство для проведения ультразвуковых исследований</w:t>
            </w:r>
          </w:p>
        </w:tc>
        <w:tc>
          <w:tcPr>
            <w:tcW w:w="437" w:type="pct"/>
            <w:vAlign w:val="center"/>
          </w:tcPr>
          <w:p w:rsidR="005110A1" w:rsidRPr="004C02FA" w:rsidRDefault="005110A1"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Х</w:t>
            </w:r>
          </w:p>
        </w:tc>
        <w:tc>
          <w:tcPr>
            <w:tcW w:w="1041" w:type="pct"/>
            <w:vAlign w:val="center"/>
          </w:tcPr>
          <w:p w:rsidR="005110A1" w:rsidRPr="004C02FA" w:rsidRDefault="005110A1" w:rsidP="003B7E56">
            <w:pPr>
              <w:jc w:val="center"/>
              <w:rPr>
                <w:rFonts w:ascii="Times New Roman" w:hAnsi="Times New Roman" w:cs="Times New Roman"/>
                <w:sz w:val="16"/>
                <w:szCs w:val="16"/>
              </w:rPr>
            </w:pPr>
            <w:r w:rsidRPr="00CE0016">
              <w:rPr>
                <w:rFonts w:ascii="Times New Roman" w:hAnsi="Times New Roman" w:cs="Times New Roman"/>
                <w:sz w:val="16"/>
                <w:szCs w:val="16"/>
              </w:rPr>
              <w:t>Значение характеристики не может изменяться участником закупки</w:t>
            </w:r>
          </w:p>
        </w:tc>
        <w:tc>
          <w:tcPr>
            <w:tcW w:w="1148" w:type="pc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sidRPr="003D4454">
              <w:rPr>
                <w:rFonts w:ascii="Times New Roman" w:eastAsia="Calibri" w:hAnsi="Times New Roman" w:cs="Times New Roman"/>
                <w:bCs/>
                <w:sz w:val="16"/>
                <w:szCs w:val="16"/>
              </w:rPr>
              <w:t>Для применения в качестве контактной среды</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trHeight w:val="123"/>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570" w:type="pct"/>
            <w:vAlign w:val="center"/>
          </w:tcPr>
          <w:p w:rsidR="005110A1" w:rsidRPr="004C02FA" w:rsidRDefault="005110A1" w:rsidP="003B7E56">
            <w:pPr>
              <w:jc w:val="center"/>
              <w:rPr>
                <w:rFonts w:ascii="Times New Roman" w:eastAsia="Calibri" w:hAnsi="Times New Roman" w:cs="Times New Roman"/>
                <w:sz w:val="16"/>
                <w:szCs w:val="16"/>
              </w:rPr>
            </w:pPr>
            <w:r w:rsidRPr="00CE0016">
              <w:rPr>
                <w:rFonts w:ascii="Times New Roman" w:eastAsia="Calibri" w:hAnsi="Times New Roman" w:cs="Times New Roman"/>
                <w:sz w:val="16"/>
                <w:szCs w:val="16"/>
              </w:rPr>
              <w:t>Маркировка вязкости</w:t>
            </w:r>
          </w:p>
        </w:tc>
        <w:tc>
          <w:tcPr>
            <w:tcW w:w="438" w:type="pct"/>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sidRPr="00CE0016">
              <w:rPr>
                <w:rFonts w:ascii="Times New Roman" w:eastAsia="Calibri" w:hAnsi="Times New Roman" w:cs="Times New Roman"/>
                <w:sz w:val="16"/>
                <w:szCs w:val="16"/>
              </w:rPr>
              <w:t>средняя</w:t>
            </w:r>
          </w:p>
        </w:tc>
        <w:tc>
          <w:tcPr>
            <w:tcW w:w="437" w:type="pct"/>
            <w:vAlign w:val="center"/>
          </w:tcPr>
          <w:p w:rsidR="005110A1" w:rsidRPr="004C02FA" w:rsidRDefault="004D26E0"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Х</w:t>
            </w:r>
          </w:p>
        </w:tc>
        <w:tc>
          <w:tcPr>
            <w:tcW w:w="1041" w:type="pct"/>
            <w:vAlign w:val="center"/>
          </w:tcPr>
          <w:p w:rsidR="005110A1" w:rsidRPr="004C02FA" w:rsidRDefault="005110A1" w:rsidP="003B7E56">
            <w:pPr>
              <w:jc w:val="center"/>
              <w:rPr>
                <w:rFonts w:ascii="Times New Roman" w:hAnsi="Times New Roman" w:cs="Times New Roman"/>
                <w:sz w:val="16"/>
                <w:szCs w:val="16"/>
              </w:rPr>
            </w:pPr>
            <w:r w:rsidRPr="00CE0016">
              <w:rPr>
                <w:rFonts w:ascii="Times New Roman" w:hAnsi="Times New Roman" w:cs="Times New Roman"/>
                <w:sz w:val="16"/>
                <w:szCs w:val="16"/>
              </w:rPr>
              <w:t>Значение характеристики не может изменяться участником закупки</w:t>
            </w:r>
          </w:p>
        </w:tc>
        <w:tc>
          <w:tcPr>
            <w:tcW w:w="1148" w:type="pc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Pr>
                <w:rFonts w:ascii="Times New Roman" w:eastAsia="Calibri" w:hAnsi="Times New Roman" w:cs="Times New Roman"/>
                <w:bCs/>
                <w:sz w:val="16"/>
                <w:szCs w:val="16"/>
              </w:rPr>
              <w:t>Данная характеристика</w:t>
            </w:r>
            <w:r w:rsidRPr="003D4454">
              <w:rPr>
                <w:rFonts w:ascii="Times New Roman" w:eastAsia="Calibri" w:hAnsi="Times New Roman" w:cs="Times New Roman"/>
                <w:bCs/>
                <w:sz w:val="16"/>
                <w:szCs w:val="16"/>
              </w:rPr>
              <w:t xml:space="preserve"> относится к гелям с широким диапазонам частот и универсальной </w:t>
            </w:r>
            <w:r w:rsidRPr="003D4454">
              <w:rPr>
                <w:rFonts w:ascii="Times New Roman" w:eastAsia="Calibri" w:hAnsi="Times New Roman" w:cs="Times New Roman"/>
                <w:bCs/>
                <w:sz w:val="16"/>
                <w:szCs w:val="16"/>
              </w:rPr>
              <w:lastRenderedPageBreak/>
              <w:t>вязкости (подходит для всех видов исследований) и удовлетворяет потребности Заказчика</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trHeight w:val="331"/>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570" w:type="pct"/>
            <w:vAlign w:val="center"/>
          </w:tcPr>
          <w:p w:rsidR="005110A1" w:rsidRPr="004C02FA" w:rsidRDefault="005110A1" w:rsidP="003B7E56">
            <w:pPr>
              <w:jc w:val="center"/>
              <w:rPr>
                <w:rFonts w:ascii="Times New Roman" w:eastAsia="Calibri" w:hAnsi="Times New Roman" w:cs="Times New Roman"/>
                <w:sz w:val="16"/>
                <w:szCs w:val="16"/>
              </w:rPr>
            </w:pPr>
            <w:r w:rsidRPr="00CE0016">
              <w:rPr>
                <w:rFonts w:ascii="Times New Roman" w:eastAsia="Calibri" w:hAnsi="Times New Roman" w:cs="Times New Roman"/>
                <w:sz w:val="16"/>
                <w:szCs w:val="16"/>
              </w:rPr>
              <w:t>Водородный показатель</w:t>
            </w:r>
          </w:p>
        </w:tc>
        <w:tc>
          <w:tcPr>
            <w:tcW w:w="438" w:type="pct"/>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Pr>
                <w:rFonts w:ascii="Times New Roman" w:eastAsia="Calibri" w:hAnsi="Times New Roman" w:cs="Times New Roman"/>
                <w:sz w:val="16"/>
                <w:szCs w:val="16"/>
              </w:rPr>
              <w:t>Не менее 6,8 и не более 7,2</w:t>
            </w:r>
          </w:p>
        </w:tc>
        <w:tc>
          <w:tcPr>
            <w:tcW w:w="437" w:type="pct"/>
            <w:vAlign w:val="center"/>
          </w:tcPr>
          <w:p w:rsidR="005110A1" w:rsidRPr="004C02FA" w:rsidRDefault="005110A1"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рН</w:t>
            </w:r>
          </w:p>
        </w:tc>
        <w:tc>
          <w:tcPr>
            <w:tcW w:w="1041" w:type="pct"/>
            <w:vAlign w:val="center"/>
          </w:tcPr>
          <w:p w:rsidR="005110A1" w:rsidRPr="004C02FA" w:rsidRDefault="005110A1" w:rsidP="003B7E56">
            <w:pPr>
              <w:jc w:val="center"/>
              <w:rPr>
                <w:rFonts w:ascii="Times New Roman" w:hAnsi="Times New Roman" w:cs="Times New Roman"/>
                <w:sz w:val="16"/>
                <w:szCs w:val="16"/>
              </w:rPr>
            </w:pPr>
            <w:r w:rsidRPr="00CE0016">
              <w:rPr>
                <w:rFonts w:ascii="Times New Roman" w:hAnsi="Times New Roman" w:cs="Times New Roman"/>
                <w:sz w:val="16"/>
                <w:szCs w:val="16"/>
              </w:rPr>
              <w:t>Участник закупки указывает в заявке конкретное значение характеристики</w:t>
            </w:r>
          </w:p>
        </w:tc>
        <w:tc>
          <w:tcPr>
            <w:tcW w:w="1148" w:type="pc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sidRPr="003D4454">
              <w:rPr>
                <w:rFonts w:ascii="Times New Roman" w:eastAsia="Calibri" w:hAnsi="Times New Roman" w:cs="Times New Roman"/>
                <w:bCs/>
                <w:sz w:val="16"/>
                <w:szCs w:val="16"/>
              </w:rPr>
              <w:t>Данные характеристики относится к гелям с широким диапазонам частот и универсальной вязкости (подходит для всех видов исследований) и удовлетворяет потребности Заказчика</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trHeight w:val="269"/>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570" w:type="pct"/>
            <w:vAlign w:val="center"/>
          </w:tcPr>
          <w:p w:rsidR="005110A1" w:rsidRPr="004C02FA" w:rsidRDefault="005110A1" w:rsidP="003B7E56">
            <w:pPr>
              <w:jc w:val="center"/>
              <w:rPr>
                <w:rFonts w:ascii="Times New Roman" w:eastAsia="Calibri" w:hAnsi="Times New Roman" w:cs="Times New Roman"/>
                <w:sz w:val="16"/>
                <w:szCs w:val="16"/>
              </w:rPr>
            </w:pPr>
            <w:r w:rsidRPr="00CE0016">
              <w:rPr>
                <w:rFonts w:ascii="Times New Roman" w:eastAsia="Calibri" w:hAnsi="Times New Roman" w:cs="Times New Roman"/>
                <w:sz w:val="16"/>
                <w:szCs w:val="16"/>
              </w:rPr>
              <w:t>Объём наполнения первичной упаковки</w:t>
            </w:r>
          </w:p>
        </w:tc>
        <w:tc>
          <w:tcPr>
            <w:tcW w:w="438" w:type="pct"/>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Pr>
                <w:rFonts w:ascii="Times New Roman" w:eastAsia="Calibri" w:hAnsi="Times New Roman" w:cs="Times New Roman"/>
                <w:sz w:val="16"/>
                <w:szCs w:val="16"/>
              </w:rPr>
              <w:t>1000</w:t>
            </w:r>
          </w:p>
        </w:tc>
        <w:tc>
          <w:tcPr>
            <w:tcW w:w="437" w:type="pct"/>
            <w:vAlign w:val="center"/>
          </w:tcPr>
          <w:p w:rsidR="005110A1" w:rsidRPr="004C02FA" w:rsidRDefault="005110A1"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мл</w:t>
            </w:r>
          </w:p>
        </w:tc>
        <w:tc>
          <w:tcPr>
            <w:tcW w:w="1041" w:type="pct"/>
          </w:tcPr>
          <w:p w:rsidR="005110A1" w:rsidRPr="004C02FA" w:rsidRDefault="005110A1" w:rsidP="003B7E56">
            <w:pPr>
              <w:jc w:val="center"/>
              <w:rPr>
                <w:rFonts w:ascii="Times New Roman" w:hAnsi="Times New Roman" w:cs="Times New Roman"/>
                <w:sz w:val="16"/>
                <w:szCs w:val="16"/>
              </w:rPr>
            </w:pPr>
            <w:r w:rsidRPr="00CE0016">
              <w:rPr>
                <w:rFonts w:ascii="Times New Roman" w:hAnsi="Times New Roman" w:cs="Times New Roman"/>
                <w:sz w:val="16"/>
                <w:szCs w:val="16"/>
              </w:rPr>
              <w:t>Значение характеристики не может изменяться участником закупки</w:t>
            </w:r>
          </w:p>
        </w:tc>
        <w:tc>
          <w:tcPr>
            <w:tcW w:w="1148" w:type="pc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sidRPr="003D4454">
              <w:rPr>
                <w:rFonts w:ascii="Times New Roman" w:eastAsia="Calibri" w:hAnsi="Times New Roman" w:cs="Times New Roman"/>
                <w:bCs/>
                <w:sz w:val="16"/>
                <w:szCs w:val="16"/>
              </w:rPr>
              <w:t>Для удобства применения</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jc w:val="center"/>
        </w:trPr>
        <w:tc>
          <w:tcPr>
            <w:tcW w:w="4508" w:type="pct"/>
            <w:gridSpan w:val="8"/>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Тип объекта закупки</w:t>
            </w:r>
          </w:p>
        </w:tc>
        <w:tc>
          <w:tcPr>
            <w:tcW w:w="492" w:type="pct"/>
            <w:gridSpan w:val="2"/>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Pr>
                <w:rFonts w:ascii="Times New Roman" w:eastAsia="Calibri" w:hAnsi="Times New Roman" w:cs="Times New Roman"/>
                <w:b/>
                <w:sz w:val="16"/>
                <w:szCs w:val="16"/>
              </w:rPr>
              <w:t>Товар</w:t>
            </w:r>
          </w:p>
        </w:tc>
      </w:tr>
      <w:tr w:rsidR="005110A1" w:rsidRPr="004C02FA" w:rsidTr="008E5134">
        <w:trPr>
          <w:jc w:val="center"/>
        </w:trPr>
        <w:tc>
          <w:tcPr>
            <w:tcW w:w="130"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 п/п</w:t>
            </w:r>
          </w:p>
        </w:tc>
        <w:tc>
          <w:tcPr>
            <w:tcW w:w="429" w:type="pct"/>
            <w:vAlign w:val="center"/>
          </w:tcPr>
          <w:p w:rsidR="005110A1" w:rsidRPr="004C02FA" w:rsidRDefault="005110A1" w:rsidP="003B7E56">
            <w:pPr>
              <w:autoSpaceDE w:val="0"/>
              <w:autoSpaceDN w:val="0"/>
              <w:adjustRightInd w:val="0"/>
              <w:ind w:left="-113" w:right="-110"/>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Наименование товара</w:t>
            </w:r>
          </w:p>
        </w:tc>
        <w:tc>
          <w:tcPr>
            <w:tcW w:w="315"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2176C7">
              <w:rPr>
                <w:rFonts w:ascii="Times New Roman" w:eastAsia="Calibri" w:hAnsi="Times New Roman" w:cs="Times New Roman"/>
                <w:b/>
                <w:sz w:val="16"/>
                <w:szCs w:val="16"/>
              </w:rPr>
              <w:t>Код ККН/КТРУ</w:t>
            </w:r>
          </w:p>
        </w:tc>
        <w:tc>
          <w:tcPr>
            <w:tcW w:w="570"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Наименование</w:t>
            </w:r>
          </w:p>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характеристики</w:t>
            </w:r>
          </w:p>
        </w:tc>
        <w:tc>
          <w:tcPr>
            <w:tcW w:w="438"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Значение характеристики</w:t>
            </w:r>
          </w:p>
        </w:tc>
        <w:tc>
          <w:tcPr>
            <w:tcW w:w="437"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Единица измерения характеристики</w:t>
            </w:r>
          </w:p>
        </w:tc>
        <w:tc>
          <w:tcPr>
            <w:tcW w:w="1041"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Инструкция по заполнению характеристик в заявке</w:t>
            </w:r>
          </w:p>
        </w:tc>
        <w:tc>
          <w:tcPr>
            <w:tcW w:w="1148"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Обоснование дополнительных характеристик, не используемых в КТРУ</w:t>
            </w:r>
          </w:p>
        </w:tc>
        <w:tc>
          <w:tcPr>
            <w:tcW w:w="306"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Единица измерения</w:t>
            </w:r>
          </w:p>
        </w:tc>
        <w:tc>
          <w:tcPr>
            <w:tcW w:w="186"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Кол-во</w:t>
            </w:r>
          </w:p>
        </w:tc>
      </w:tr>
      <w:tr w:rsidR="005110A1" w:rsidRPr="004C02FA" w:rsidTr="008E5134">
        <w:trPr>
          <w:jc w:val="center"/>
        </w:trPr>
        <w:tc>
          <w:tcPr>
            <w:tcW w:w="130" w:type="pct"/>
            <w:vMerge w:val="restar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Pr>
                <w:rFonts w:ascii="Times New Roman" w:eastAsia="Calibri" w:hAnsi="Times New Roman" w:cs="Times New Roman"/>
                <w:bCs/>
                <w:sz w:val="16"/>
                <w:szCs w:val="16"/>
              </w:rPr>
              <w:t>4</w:t>
            </w:r>
          </w:p>
        </w:tc>
        <w:tc>
          <w:tcPr>
            <w:tcW w:w="429" w:type="pct"/>
            <w:vMerge w:val="restar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sidRPr="00CE0016">
              <w:rPr>
                <w:rFonts w:ascii="Times New Roman" w:eastAsia="Calibri" w:hAnsi="Times New Roman" w:cs="Times New Roman"/>
                <w:bCs/>
                <w:sz w:val="16"/>
                <w:szCs w:val="16"/>
              </w:rPr>
              <w:t>Вкладыши урологические впитывающие при недержании мочи</w:t>
            </w:r>
          </w:p>
        </w:tc>
        <w:tc>
          <w:tcPr>
            <w:tcW w:w="315" w:type="pct"/>
            <w:vMerge w:val="restar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sidRPr="00CE0016">
              <w:rPr>
                <w:rFonts w:ascii="Times New Roman" w:eastAsia="Calibri" w:hAnsi="Times New Roman" w:cs="Times New Roman"/>
                <w:bCs/>
                <w:sz w:val="16"/>
                <w:szCs w:val="16"/>
              </w:rPr>
              <w:t>32.50.50.190-00001115</w:t>
            </w:r>
          </w:p>
        </w:tc>
        <w:tc>
          <w:tcPr>
            <w:tcW w:w="3634" w:type="pct"/>
            <w:gridSpan w:val="5"/>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sidRPr="004C02FA">
              <w:rPr>
                <w:rFonts w:ascii="Times New Roman" w:eastAsia="Calibri" w:hAnsi="Times New Roman" w:cs="Times New Roman"/>
                <w:bCs/>
                <w:sz w:val="16"/>
                <w:szCs w:val="16"/>
              </w:rPr>
              <w:t>Характеристики КТРУ</w:t>
            </w:r>
          </w:p>
        </w:tc>
        <w:tc>
          <w:tcPr>
            <w:tcW w:w="306" w:type="pct"/>
            <w:vMerge w:val="restar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roofErr w:type="spellStart"/>
            <w:r w:rsidRPr="004C02FA">
              <w:rPr>
                <w:rFonts w:ascii="Times New Roman" w:eastAsia="Calibri" w:hAnsi="Times New Roman" w:cs="Times New Roman"/>
                <w:bCs/>
                <w:sz w:val="16"/>
                <w:szCs w:val="16"/>
              </w:rPr>
              <w:t>Шт</w:t>
            </w:r>
            <w:proofErr w:type="spellEnd"/>
          </w:p>
        </w:tc>
        <w:tc>
          <w:tcPr>
            <w:tcW w:w="186" w:type="pct"/>
            <w:vMerge w:val="restar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Pr>
                <w:rFonts w:ascii="Times New Roman" w:eastAsia="Calibri" w:hAnsi="Times New Roman" w:cs="Times New Roman"/>
                <w:bCs/>
                <w:sz w:val="16"/>
                <w:szCs w:val="16"/>
              </w:rPr>
              <w:t>500</w:t>
            </w:r>
          </w:p>
        </w:tc>
      </w:tr>
      <w:tr w:rsidR="005110A1" w:rsidRPr="004C02FA" w:rsidTr="008E5134">
        <w:trPr>
          <w:trHeight w:val="180"/>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570" w:type="pct"/>
            <w:vAlign w:val="center"/>
          </w:tcPr>
          <w:p w:rsidR="005110A1" w:rsidRPr="004C02FA" w:rsidRDefault="005110A1"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w:t>
            </w:r>
          </w:p>
        </w:tc>
        <w:tc>
          <w:tcPr>
            <w:tcW w:w="438" w:type="pct"/>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Pr>
                <w:rFonts w:ascii="Times New Roman" w:eastAsia="Calibri" w:hAnsi="Times New Roman" w:cs="Times New Roman"/>
                <w:sz w:val="16"/>
                <w:szCs w:val="16"/>
              </w:rPr>
              <w:t>-</w:t>
            </w:r>
          </w:p>
        </w:tc>
        <w:tc>
          <w:tcPr>
            <w:tcW w:w="437" w:type="pct"/>
            <w:vAlign w:val="center"/>
          </w:tcPr>
          <w:p w:rsidR="005110A1" w:rsidRPr="00CE0016" w:rsidRDefault="005110A1"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w:t>
            </w:r>
          </w:p>
        </w:tc>
        <w:tc>
          <w:tcPr>
            <w:tcW w:w="1041" w:type="pct"/>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Pr>
                <w:rFonts w:ascii="Times New Roman" w:eastAsia="Calibri" w:hAnsi="Times New Roman" w:cs="Times New Roman"/>
                <w:sz w:val="16"/>
                <w:szCs w:val="16"/>
              </w:rPr>
              <w:t>-</w:t>
            </w:r>
          </w:p>
        </w:tc>
        <w:tc>
          <w:tcPr>
            <w:tcW w:w="1148" w:type="pc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Pr>
                <w:rFonts w:ascii="Times New Roman" w:eastAsia="Calibri" w:hAnsi="Times New Roman" w:cs="Times New Roman"/>
                <w:bCs/>
                <w:sz w:val="16"/>
                <w:szCs w:val="16"/>
              </w:rPr>
              <w:t>-</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trHeight w:val="197"/>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634" w:type="pct"/>
            <w:gridSpan w:val="5"/>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sidRPr="004C02FA">
              <w:rPr>
                <w:rFonts w:ascii="Times New Roman" w:eastAsia="Calibri" w:hAnsi="Times New Roman" w:cs="Times New Roman"/>
                <w:bCs/>
                <w:sz w:val="16"/>
                <w:szCs w:val="16"/>
              </w:rPr>
              <w:t xml:space="preserve">Дополнительные характеристики </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trHeight w:val="70"/>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570" w:type="pct"/>
            <w:vAlign w:val="center"/>
          </w:tcPr>
          <w:p w:rsidR="005110A1" w:rsidRPr="002B66C1" w:rsidRDefault="005110A1" w:rsidP="003B7E56">
            <w:pPr>
              <w:contextualSpacing/>
              <w:jc w:val="center"/>
              <w:rPr>
                <w:rFonts w:ascii="Times New Roman" w:hAnsi="Times New Roman" w:cs="Times New Roman"/>
                <w:sz w:val="16"/>
                <w:szCs w:val="16"/>
              </w:rPr>
            </w:pPr>
            <w:r w:rsidRPr="002B66C1">
              <w:rPr>
                <w:rFonts w:ascii="Times New Roman" w:hAnsi="Times New Roman" w:cs="Times New Roman"/>
                <w:sz w:val="16"/>
                <w:szCs w:val="16"/>
              </w:rPr>
              <w:t>Форма прокладки</w:t>
            </w:r>
          </w:p>
        </w:tc>
        <w:tc>
          <w:tcPr>
            <w:tcW w:w="438" w:type="pct"/>
            <w:vAlign w:val="center"/>
          </w:tcPr>
          <w:p w:rsidR="005110A1" w:rsidRPr="002B66C1" w:rsidRDefault="005110A1" w:rsidP="003B7E56">
            <w:pPr>
              <w:tabs>
                <w:tab w:val="left" w:pos="6039"/>
              </w:tabs>
              <w:jc w:val="center"/>
              <w:rPr>
                <w:rFonts w:ascii="Times New Roman" w:eastAsia="Calibri" w:hAnsi="Times New Roman" w:cs="Times New Roman"/>
                <w:sz w:val="16"/>
                <w:szCs w:val="16"/>
              </w:rPr>
            </w:pPr>
            <w:r w:rsidRPr="002B66C1">
              <w:rPr>
                <w:rFonts w:ascii="Times New Roman" w:eastAsia="Calibri" w:hAnsi="Times New Roman" w:cs="Times New Roman"/>
                <w:sz w:val="16"/>
                <w:szCs w:val="16"/>
              </w:rPr>
              <w:t>Анатомическая, с  расширяемой по краям форме</w:t>
            </w:r>
          </w:p>
        </w:tc>
        <w:tc>
          <w:tcPr>
            <w:tcW w:w="437" w:type="pct"/>
            <w:vAlign w:val="center"/>
          </w:tcPr>
          <w:p w:rsidR="005110A1" w:rsidRPr="002B66C1" w:rsidRDefault="005110A1"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Х</w:t>
            </w:r>
          </w:p>
        </w:tc>
        <w:tc>
          <w:tcPr>
            <w:tcW w:w="1041" w:type="pct"/>
            <w:vAlign w:val="center"/>
          </w:tcPr>
          <w:p w:rsidR="005110A1" w:rsidRPr="002B66C1" w:rsidRDefault="005110A1" w:rsidP="003B7E56">
            <w:pPr>
              <w:jc w:val="center"/>
              <w:rPr>
                <w:rFonts w:ascii="Times New Roman" w:hAnsi="Times New Roman" w:cs="Times New Roman"/>
                <w:sz w:val="16"/>
                <w:szCs w:val="16"/>
              </w:rPr>
            </w:pPr>
            <w:r w:rsidRPr="002B66C1">
              <w:rPr>
                <w:rFonts w:ascii="Times New Roman" w:hAnsi="Times New Roman" w:cs="Times New Roman"/>
                <w:sz w:val="16"/>
                <w:szCs w:val="16"/>
              </w:rPr>
              <w:t>Значение характеристики не может изменяться участником закупки</w:t>
            </w:r>
          </w:p>
        </w:tc>
        <w:tc>
          <w:tcPr>
            <w:tcW w:w="1148" w:type="pct"/>
            <w:vAlign w:val="center"/>
          </w:tcPr>
          <w:p w:rsidR="005110A1" w:rsidRPr="002B66C1" w:rsidRDefault="005110A1" w:rsidP="003B7E56">
            <w:pPr>
              <w:tabs>
                <w:tab w:val="left" w:pos="6039"/>
              </w:tabs>
              <w:jc w:val="center"/>
              <w:rPr>
                <w:rFonts w:ascii="Times New Roman" w:eastAsia="Calibri" w:hAnsi="Times New Roman" w:cs="Times New Roman"/>
                <w:bCs/>
                <w:sz w:val="16"/>
                <w:szCs w:val="16"/>
              </w:rPr>
            </w:pPr>
            <w:r w:rsidRPr="001B151F">
              <w:rPr>
                <w:rFonts w:ascii="Times New Roman" w:eastAsia="Calibri" w:hAnsi="Times New Roman" w:cs="Times New Roman"/>
                <w:bCs/>
                <w:sz w:val="16"/>
                <w:szCs w:val="16"/>
              </w:rPr>
              <w:t>Для надежного прилегания и исключения протекания</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trHeight w:val="70"/>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570" w:type="pct"/>
            <w:vAlign w:val="center"/>
          </w:tcPr>
          <w:p w:rsidR="005110A1" w:rsidRPr="003D4454" w:rsidRDefault="005110A1" w:rsidP="003B7E56">
            <w:pPr>
              <w:jc w:val="center"/>
              <w:rPr>
                <w:rFonts w:ascii="Times New Roman" w:hAnsi="Times New Roman" w:cs="Times New Roman"/>
                <w:sz w:val="16"/>
                <w:szCs w:val="16"/>
              </w:rPr>
            </w:pPr>
            <w:r w:rsidRPr="003D4454">
              <w:rPr>
                <w:rFonts w:ascii="Times New Roman" w:hAnsi="Times New Roman" w:cs="Times New Roman"/>
                <w:sz w:val="16"/>
                <w:szCs w:val="16"/>
              </w:rPr>
              <w:t>Состав</w:t>
            </w:r>
          </w:p>
        </w:tc>
        <w:tc>
          <w:tcPr>
            <w:tcW w:w="438" w:type="pct"/>
            <w:vAlign w:val="center"/>
          </w:tcPr>
          <w:p w:rsidR="005110A1" w:rsidRPr="003D4454" w:rsidRDefault="005110A1" w:rsidP="003B7E56">
            <w:pPr>
              <w:jc w:val="center"/>
              <w:rPr>
                <w:rFonts w:ascii="Times New Roman" w:hAnsi="Times New Roman" w:cs="Times New Roman"/>
                <w:sz w:val="16"/>
                <w:szCs w:val="16"/>
              </w:rPr>
            </w:pPr>
            <w:r w:rsidRPr="003D4454">
              <w:rPr>
                <w:rFonts w:ascii="Times New Roman" w:hAnsi="Times New Roman" w:cs="Times New Roman"/>
                <w:sz w:val="16"/>
                <w:szCs w:val="16"/>
              </w:rPr>
              <w:t>Гипоаллергенный нетканый материал</w:t>
            </w:r>
          </w:p>
        </w:tc>
        <w:tc>
          <w:tcPr>
            <w:tcW w:w="437" w:type="pct"/>
            <w:vAlign w:val="center"/>
          </w:tcPr>
          <w:p w:rsidR="005110A1" w:rsidRPr="003D4454" w:rsidRDefault="005110A1" w:rsidP="003B7E56">
            <w:pPr>
              <w:jc w:val="center"/>
              <w:rPr>
                <w:rFonts w:ascii="Times New Roman" w:hAnsi="Times New Roman" w:cs="Times New Roman"/>
                <w:sz w:val="16"/>
                <w:szCs w:val="16"/>
              </w:rPr>
            </w:pPr>
            <w:r w:rsidRPr="003D4454">
              <w:rPr>
                <w:rFonts w:ascii="Times New Roman" w:hAnsi="Times New Roman" w:cs="Times New Roman"/>
                <w:sz w:val="16"/>
                <w:szCs w:val="16"/>
              </w:rPr>
              <w:t>Х</w:t>
            </w:r>
          </w:p>
        </w:tc>
        <w:tc>
          <w:tcPr>
            <w:tcW w:w="1041" w:type="pct"/>
            <w:vAlign w:val="center"/>
          </w:tcPr>
          <w:p w:rsidR="005110A1" w:rsidRPr="003D4454" w:rsidRDefault="005110A1" w:rsidP="003B7E56">
            <w:pPr>
              <w:jc w:val="center"/>
              <w:rPr>
                <w:rFonts w:ascii="Times New Roman" w:hAnsi="Times New Roman" w:cs="Times New Roman"/>
                <w:sz w:val="16"/>
                <w:szCs w:val="16"/>
              </w:rPr>
            </w:pPr>
            <w:r w:rsidRPr="003D4454">
              <w:rPr>
                <w:rFonts w:ascii="Times New Roman" w:hAnsi="Times New Roman" w:cs="Times New Roman"/>
                <w:sz w:val="16"/>
                <w:szCs w:val="16"/>
              </w:rPr>
              <w:t>Значение характеристики не может изменяться участником закупки</w:t>
            </w:r>
          </w:p>
        </w:tc>
        <w:tc>
          <w:tcPr>
            <w:tcW w:w="1148" w:type="pct"/>
            <w:vAlign w:val="center"/>
          </w:tcPr>
          <w:p w:rsidR="005110A1" w:rsidRPr="003D4454" w:rsidRDefault="005110A1" w:rsidP="003B7E56">
            <w:pPr>
              <w:jc w:val="center"/>
              <w:rPr>
                <w:rFonts w:ascii="Times New Roman" w:hAnsi="Times New Roman" w:cs="Times New Roman"/>
                <w:sz w:val="16"/>
                <w:szCs w:val="16"/>
              </w:rPr>
            </w:pPr>
            <w:r w:rsidRPr="003D4454">
              <w:rPr>
                <w:rFonts w:ascii="Times New Roman" w:hAnsi="Times New Roman" w:cs="Times New Roman"/>
                <w:sz w:val="16"/>
                <w:szCs w:val="16"/>
              </w:rPr>
              <w:t>Для предупреждения риска возникновения аллергических реакций, поддержания воздухообмена, исключения раздражений кожи</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trHeight w:val="70"/>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570" w:type="pct"/>
            <w:vAlign w:val="center"/>
          </w:tcPr>
          <w:p w:rsidR="005110A1" w:rsidRPr="002B66C1" w:rsidRDefault="005110A1" w:rsidP="003B7E56">
            <w:pPr>
              <w:jc w:val="center"/>
              <w:rPr>
                <w:rFonts w:ascii="Times New Roman" w:eastAsia="Calibri" w:hAnsi="Times New Roman" w:cs="Times New Roman"/>
                <w:sz w:val="16"/>
                <w:szCs w:val="16"/>
              </w:rPr>
            </w:pPr>
            <w:r w:rsidRPr="002B66C1">
              <w:rPr>
                <w:rFonts w:ascii="Times New Roman" w:eastAsia="Calibri" w:hAnsi="Times New Roman" w:cs="Times New Roman"/>
                <w:sz w:val="16"/>
                <w:szCs w:val="16"/>
              </w:rPr>
              <w:t>Количество впитываемой жидкости</w:t>
            </w:r>
          </w:p>
        </w:tc>
        <w:tc>
          <w:tcPr>
            <w:tcW w:w="438" w:type="pct"/>
            <w:vAlign w:val="center"/>
          </w:tcPr>
          <w:p w:rsidR="005110A1" w:rsidRPr="002B66C1" w:rsidRDefault="005110A1" w:rsidP="003B7E56">
            <w:pPr>
              <w:tabs>
                <w:tab w:val="left" w:pos="6039"/>
              </w:tabs>
              <w:jc w:val="center"/>
              <w:rPr>
                <w:rFonts w:ascii="Times New Roman" w:eastAsia="Calibri" w:hAnsi="Times New Roman" w:cs="Times New Roman"/>
                <w:sz w:val="16"/>
                <w:szCs w:val="16"/>
              </w:rPr>
            </w:pPr>
            <w:r>
              <w:rPr>
                <w:rFonts w:ascii="Times New Roman" w:eastAsia="Calibri" w:hAnsi="Times New Roman" w:cs="Times New Roman"/>
                <w:sz w:val="16"/>
                <w:szCs w:val="16"/>
              </w:rPr>
              <w:t>Больше или равно 50</w:t>
            </w:r>
          </w:p>
        </w:tc>
        <w:tc>
          <w:tcPr>
            <w:tcW w:w="437" w:type="pct"/>
            <w:vAlign w:val="center"/>
          </w:tcPr>
          <w:p w:rsidR="005110A1" w:rsidRPr="002B66C1" w:rsidRDefault="005110A1"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мл</w:t>
            </w:r>
          </w:p>
        </w:tc>
        <w:tc>
          <w:tcPr>
            <w:tcW w:w="1041" w:type="pct"/>
            <w:vAlign w:val="center"/>
          </w:tcPr>
          <w:p w:rsidR="005110A1" w:rsidRPr="002B66C1" w:rsidRDefault="005110A1" w:rsidP="003B7E56">
            <w:pPr>
              <w:jc w:val="center"/>
              <w:rPr>
                <w:rFonts w:ascii="Times New Roman" w:hAnsi="Times New Roman" w:cs="Times New Roman"/>
                <w:sz w:val="16"/>
                <w:szCs w:val="16"/>
              </w:rPr>
            </w:pPr>
            <w:r w:rsidRPr="002B66C1">
              <w:rPr>
                <w:rFonts w:ascii="Times New Roman" w:hAnsi="Times New Roman" w:cs="Times New Roman"/>
                <w:sz w:val="16"/>
                <w:szCs w:val="16"/>
              </w:rPr>
              <w:t>Участник закупки указывает в заявке конкретное значение характеристики</w:t>
            </w:r>
          </w:p>
        </w:tc>
        <w:tc>
          <w:tcPr>
            <w:tcW w:w="1148" w:type="pct"/>
            <w:vAlign w:val="center"/>
          </w:tcPr>
          <w:p w:rsidR="005110A1" w:rsidRPr="002B66C1" w:rsidRDefault="005110A1" w:rsidP="003B7E56">
            <w:pPr>
              <w:tabs>
                <w:tab w:val="left" w:pos="6039"/>
              </w:tabs>
              <w:jc w:val="center"/>
              <w:rPr>
                <w:rFonts w:ascii="Times New Roman" w:eastAsia="Calibri" w:hAnsi="Times New Roman" w:cs="Times New Roman"/>
                <w:bCs/>
                <w:sz w:val="16"/>
                <w:szCs w:val="16"/>
              </w:rPr>
            </w:pPr>
            <w:r w:rsidRPr="009D30DE">
              <w:rPr>
                <w:rFonts w:ascii="Times New Roman" w:eastAsia="Calibri" w:hAnsi="Times New Roman" w:cs="Times New Roman"/>
                <w:bCs/>
                <w:sz w:val="16"/>
                <w:szCs w:val="16"/>
              </w:rPr>
              <w:t>Данное требование связано с особенностями пациентов, которым оказывается помощь в медицинском учреждении</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trHeight w:val="70"/>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570" w:type="pct"/>
            <w:vAlign w:val="center"/>
          </w:tcPr>
          <w:p w:rsidR="005110A1" w:rsidRPr="002B66C1" w:rsidRDefault="005110A1" w:rsidP="003B7E56">
            <w:pPr>
              <w:contextualSpacing/>
              <w:jc w:val="center"/>
              <w:rPr>
                <w:rFonts w:ascii="Times New Roman" w:hAnsi="Times New Roman" w:cs="Times New Roman"/>
                <w:sz w:val="16"/>
                <w:szCs w:val="16"/>
              </w:rPr>
            </w:pPr>
            <w:r w:rsidRPr="002B66C1">
              <w:rPr>
                <w:rFonts w:ascii="Times New Roman" w:hAnsi="Times New Roman" w:cs="Times New Roman"/>
                <w:sz w:val="16"/>
                <w:szCs w:val="16"/>
              </w:rPr>
              <w:t>Маркировка впитывающей способности</w:t>
            </w:r>
          </w:p>
        </w:tc>
        <w:tc>
          <w:tcPr>
            <w:tcW w:w="438" w:type="pct"/>
            <w:vAlign w:val="center"/>
          </w:tcPr>
          <w:p w:rsidR="005110A1" w:rsidRPr="002B66C1" w:rsidRDefault="005110A1" w:rsidP="003B7E56">
            <w:pPr>
              <w:tabs>
                <w:tab w:val="left" w:pos="6039"/>
              </w:tabs>
              <w:jc w:val="center"/>
              <w:rPr>
                <w:rFonts w:ascii="Times New Roman" w:eastAsia="Calibri" w:hAnsi="Times New Roman" w:cs="Times New Roman"/>
                <w:sz w:val="16"/>
                <w:szCs w:val="16"/>
              </w:rPr>
            </w:pPr>
            <w:r w:rsidRPr="002B66C1">
              <w:rPr>
                <w:rFonts w:ascii="Times New Roman" w:eastAsia="Calibri" w:hAnsi="Times New Roman" w:cs="Times New Roman"/>
                <w:sz w:val="16"/>
                <w:szCs w:val="16"/>
              </w:rPr>
              <w:t>Не более 3-х капель</w:t>
            </w:r>
          </w:p>
        </w:tc>
        <w:tc>
          <w:tcPr>
            <w:tcW w:w="437" w:type="pct"/>
            <w:vAlign w:val="center"/>
          </w:tcPr>
          <w:p w:rsidR="005110A1" w:rsidRPr="002B66C1" w:rsidRDefault="005110A1"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Х</w:t>
            </w:r>
          </w:p>
        </w:tc>
        <w:tc>
          <w:tcPr>
            <w:tcW w:w="1041" w:type="pct"/>
            <w:vAlign w:val="center"/>
          </w:tcPr>
          <w:p w:rsidR="005110A1" w:rsidRPr="002B66C1" w:rsidRDefault="005110A1" w:rsidP="003B7E56">
            <w:pPr>
              <w:jc w:val="center"/>
              <w:rPr>
                <w:rFonts w:ascii="Times New Roman" w:hAnsi="Times New Roman" w:cs="Times New Roman"/>
                <w:sz w:val="16"/>
                <w:szCs w:val="16"/>
              </w:rPr>
            </w:pPr>
            <w:r w:rsidRPr="002B66C1">
              <w:rPr>
                <w:rFonts w:ascii="Times New Roman" w:hAnsi="Times New Roman" w:cs="Times New Roman"/>
                <w:sz w:val="16"/>
                <w:szCs w:val="16"/>
              </w:rPr>
              <w:t>Значение характеристики не может изменяться участником закупки</w:t>
            </w:r>
          </w:p>
        </w:tc>
        <w:tc>
          <w:tcPr>
            <w:tcW w:w="1148" w:type="pct"/>
            <w:vAlign w:val="center"/>
          </w:tcPr>
          <w:p w:rsidR="005110A1" w:rsidRPr="002B66C1" w:rsidRDefault="005110A1" w:rsidP="003B7E56">
            <w:pPr>
              <w:tabs>
                <w:tab w:val="left" w:pos="6039"/>
              </w:tabs>
              <w:jc w:val="center"/>
              <w:rPr>
                <w:rFonts w:ascii="Times New Roman" w:eastAsia="Calibri" w:hAnsi="Times New Roman" w:cs="Times New Roman"/>
                <w:bCs/>
                <w:sz w:val="16"/>
                <w:szCs w:val="16"/>
              </w:rPr>
            </w:pPr>
            <w:r w:rsidRPr="009D30DE">
              <w:rPr>
                <w:rFonts w:ascii="Times New Roman" w:eastAsia="Calibri" w:hAnsi="Times New Roman" w:cs="Times New Roman"/>
                <w:bCs/>
                <w:sz w:val="16"/>
                <w:szCs w:val="16"/>
              </w:rPr>
              <w:t>Данное требование связано с особенностями пациентов, которым оказывается помощь в медицинском учреждении</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trHeight w:val="70"/>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570" w:type="pct"/>
            <w:vAlign w:val="center"/>
          </w:tcPr>
          <w:p w:rsidR="005110A1" w:rsidRPr="002B66C1" w:rsidRDefault="005110A1" w:rsidP="003B7E56">
            <w:pPr>
              <w:contextualSpacing/>
              <w:jc w:val="center"/>
              <w:rPr>
                <w:rFonts w:ascii="Times New Roman" w:hAnsi="Times New Roman" w:cs="Times New Roman"/>
                <w:sz w:val="16"/>
                <w:szCs w:val="16"/>
              </w:rPr>
            </w:pPr>
            <w:r w:rsidRPr="002B66C1">
              <w:rPr>
                <w:rFonts w:ascii="Times New Roman" w:hAnsi="Times New Roman" w:cs="Times New Roman"/>
                <w:sz w:val="16"/>
                <w:szCs w:val="16"/>
              </w:rPr>
              <w:t>Длина</w:t>
            </w:r>
          </w:p>
        </w:tc>
        <w:tc>
          <w:tcPr>
            <w:tcW w:w="438" w:type="pct"/>
            <w:vAlign w:val="center"/>
          </w:tcPr>
          <w:p w:rsidR="005110A1" w:rsidRPr="002B66C1" w:rsidRDefault="005110A1" w:rsidP="003B7E56">
            <w:pPr>
              <w:tabs>
                <w:tab w:val="left" w:pos="6039"/>
              </w:tabs>
              <w:jc w:val="center"/>
              <w:rPr>
                <w:rFonts w:ascii="Times New Roman" w:eastAsia="Calibri" w:hAnsi="Times New Roman" w:cs="Times New Roman"/>
                <w:sz w:val="16"/>
                <w:szCs w:val="16"/>
              </w:rPr>
            </w:pPr>
            <w:r>
              <w:rPr>
                <w:rFonts w:ascii="Times New Roman" w:eastAsia="Calibri" w:hAnsi="Times New Roman" w:cs="Times New Roman"/>
                <w:sz w:val="16"/>
                <w:szCs w:val="16"/>
              </w:rPr>
              <w:t>Не менее 28</w:t>
            </w:r>
          </w:p>
        </w:tc>
        <w:tc>
          <w:tcPr>
            <w:tcW w:w="437" w:type="pct"/>
            <w:vAlign w:val="center"/>
          </w:tcPr>
          <w:p w:rsidR="005110A1" w:rsidRPr="002B66C1" w:rsidRDefault="005110A1"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См</w:t>
            </w:r>
          </w:p>
        </w:tc>
        <w:tc>
          <w:tcPr>
            <w:tcW w:w="1041" w:type="pct"/>
            <w:vAlign w:val="center"/>
          </w:tcPr>
          <w:p w:rsidR="005110A1" w:rsidRPr="002B66C1" w:rsidRDefault="005110A1" w:rsidP="003B7E56">
            <w:pPr>
              <w:jc w:val="center"/>
              <w:rPr>
                <w:rFonts w:ascii="Times New Roman" w:hAnsi="Times New Roman" w:cs="Times New Roman"/>
                <w:sz w:val="16"/>
                <w:szCs w:val="16"/>
              </w:rPr>
            </w:pPr>
            <w:r w:rsidRPr="002B66C1">
              <w:rPr>
                <w:rFonts w:ascii="Times New Roman" w:hAnsi="Times New Roman" w:cs="Times New Roman"/>
                <w:sz w:val="16"/>
                <w:szCs w:val="16"/>
              </w:rPr>
              <w:t>Значение характеристики не может изменяться участником закупки</w:t>
            </w:r>
          </w:p>
        </w:tc>
        <w:tc>
          <w:tcPr>
            <w:tcW w:w="1148" w:type="pct"/>
            <w:vAlign w:val="center"/>
          </w:tcPr>
          <w:p w:rsidR="005110A1" w:rsidRPr="009D30DE" w:rsidRDefault="005110A1" w:rsidP="003B7E56">
            <w:pPr>
              <w:tabs>
                <w:tab w:val="left" w:pos="6039"/>
              </w:tabs>
              <w:jc w:val="center"/>
              <w:rPr>
                <w:rFonts w:ascii="Times New Roman" w:eastAsia="Calibri" w:hAnsi="Times New Roman" w:cs="Times New Roman"/>
                <w:bCs/>
                <w:sz w:val="16"/>
                <w:szCs w:val="16"/>
              </w:rPr>
            </w:pPr>
            <w:r>
              <w:rPr>
                <w:rFonts w:ascii="Times New Roman" w:hAnsi="Times New Roman" w:cs="Times New Roman"/>
                <w:sz w:val="16"/>
                <w:szCs w:val="16"/>
              </w:rPr>
              <w:t>О</w:t>
            </w:r>
            <w:r w:rsidRPr="009D30DE">
              <w:rPr>
                <w:rFonts w:ascii="Times New Roman" w:hAnsi="Times New Roman" w:cs="Times New Roman"/>
                <w:sz w:val="16"/>
                <w:szCs w:val="16"/>
              </w:rPr>
              <w:t>птимальные размеры для обеспечения комфорта, сухости и безопасности при использовании</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trHeight w:val="70"/>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570" w:type="pct"/>
            <w:vAlign w:val="center"/>
          </w:tcPr>
          <w:p w:rsidR="005110A1" w:rsidRPr="002B66C1" w:rsidRDefault="005110A1" w:rsidP="003B7E56">
            <w:pPr>
              <w:contextualSpacing/>
              <w:jc w:val="center"/>
              <w:rPr>
                <w:rFonts w:ascii="Times New Roman" w:hAnsi="Times New Roman" w:cs="Times New Roman"/>
                <w:sz w:val="16"/>
                <w:szCs w:val="16"/>
              </w:rPr>
            </w:pPr>
            <w:r w:rsidRPr="002B66C1">
              <w:rPr>
                <w:rFonts w:ascii="Times New Roman" w:hAnsi="Times New Roman" w:cs="Times New Roman"/>
                <w:sz w:val="16"/>
                <w:szCs w:val="16"/>
              </w:rPr>
              <w:t>Ширина</w:t>
            </w:r>
          </w:p>
        </w:tc>
        <w:tc>
          <w:tcPr>
            <w:tcW w:w="438" w:type="pct"/>
            <w:vAlign w:val="center"/>
          </w:tcPr>
          <w:p w:rsidR="005110A1" w:rsidRPr="002B66C1" w:rsidRDefault="005110A1" w:rsidP="003B7E56">
            <w:pPr>
              <w:tabs>
                <w:tab w:val="left" w:pos="6039"/>
              </w:tabs>
              <w:jc w:val="center"/>
              <w:rPr>
                <w:rFonts w:ascii="Times New Roman" w:eastAsia="Calibri" w:hAnsi="Times New Roman" w:cs="Times New Roman"/>
                <w:sz w:val="16"/>
                <w:szCs w:val="16"/>
              </w:rPr>
            </w:pPr>
            <w:r>
              <w:rPr>
                <w:rFonts w:ascii="Times New Roman" w:eastAsia="Calibri" w:hAnsi="Times New Roman" w:cs="Times New Roman"/>
                <w:sz w:val="16"/>
                <w:szCs w:val="16"/>
              </w:rPr>
              <w:t xml:space="preserve"> Не менее 10</w:t>
            </w:r>
          </w:p>
        </w:tc>
        <w:tc>
          <w:tcPr>
            <w:tcW w:w="437" w:type="pct"/>
            <w:vAlign w:val="center"/>
          </w:tcPr>
          <w:p w:rsidR="005110A1" w:rsidRPr="002B66C1" w:rsidRDefault="005110A1"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См</w:t>
            </w:r>
          </w:p>
        </w:tc>
        <w:tc>
          <w:tcPr>
            <w:tcW w:w="1041" w:type="pct"/>
            <w:vAlign w:val="center"/>
          </w:tcPr>
          <w:p w:rsidR="005110A1" w:rsidRPr="002B66C1" w:rsidRDefault="005110A1" w:rsidP="003B7E56">
            <w:pPr>
              <w:jc w:val="center"/>
              <w:rPr>
                <w:rFonts w:ascii="Times New Roman" w:hAnsi="Times New Roman" w:cs="Times New Roman"/>
                <w:sz w:val="16"/>
                <w:szCs w:val="16"/>
              </w:rPr>
            </w:pPr>
            <w:r w:rsidRPr="002B66C1">
              <w:rPr>
                <w:rFonts w:ascii="Times New Roman" w:hAnsi="Times New Roman" w:cs="Times New Roman"/>
                <w:sz w:val="16"/>
                <w:szCs w:val="16"/>
              </w:rPr>
              <w:t>Значение характеристики не может изменяться участником закупки</w:t>
            </w:r>
          </w:p>
        </w:tc>
        <w:tc>
          <w:tcPr>
            <w:tcW w:w="1148" w:type="pct"/>
            <w:vAlign w:val="center"/>
          </w:tcPr>
          <w:p w:rsidR="005110A1" w:rsidRPr="009D30DE" w:rsidRDefault="005110A1" w:rsidP="003B7E56">
            <w:pPr>
              <w:tabs>
                <w:tab w:val="left" w:pos="6039"/>
              </w:tabs>
              <w:jc w:val="center"/>
              <w:rPr>
                <w:rFonts w:ascii="Times New Roman" w:eastAsia="Calibri" w:hAnsi="Times New Roman" w:cs="Times New Roman"/>
                <w:bCs/>
                <w:sz w:val="16"/>
                <w:szCs w:val="16"/>
              </w:rPr>
            </w:pPr>
            <w:r>
              <w:rPr>
                <w:rFonts w:ascii="Times New Roman" w:hAnsi="Times New Roman" w:cs="Times New Roman"/>
                <w:sz w:val="16"/>
                <w:szCs w:val="16"/>
              </w:rPr>
              <w:t>О</w:t>
            </w:r>
            <w:r w:rsidRPr="009D30DE">
              <w:rPr>
                <w:rFonts w:ascii="Times New Roman" w:hAnsi="Times New Roman" w:cs="Times New Roman"/>
                <w:sz w:val="16"/>
                <w:szCs w:val="16"/>
              </w:rPr>
              <w:t>птимальные размеры для обеспечения комфорта, сухости и безопасности при использовании</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trHeight w:val="70"/>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570" w:type="pct"/>
            <w:vAlign w:val="center"/>
          </w:tcPr>
          <w:p w:rsidR="005110A1" w:rsidRPr="002B66C1" w:rsidRDefault="005110A1" w:rsidP="003B7E56">
            <w:pPr>
              <w:jc w:val="center"/>
              <w:rPr>
                <w:rFonts w:ascii="Times New Roman" w:eastAsia="Calibri" w:hAnsi="Times New Roman" w:cs="Times New Roman"/>
                <w:sz w:val="16"/>
                <w:szCs w:val="16"/>
              </w:rPr>
            </w:pPr>
            <w:r w:rsidRPr="002B66C1">
              <w:rPr>
                <w:rFonts w:ascii="Times New Roman" w:eastAsia="Calibri" w:hAnsi="Times New Roman" w:cs="Times New Roman"/>
                <w:sz w:val="16"/>
                <w:szCs w:val="16"/>
              </w:rPr>
              <w:t>Маркировка размерного ряда</w:t>
            </w:r>
          </w:p>
        </w:tc>
        <w:tc>
          <w:tcPr>
            <w:tcW w:w="438" w:type="pct"/>
            <w:vAlign w:val="center"/>
          </w:tcPr>
          <w:p w:rsidR="005110A1" w:rsidRPr="002B66C1" w:rsidRDefault="005110A1" w:rsidP="003B7E56">
            <w:pPr>
              <w:tabs>
                <w:tab w:val="left" w:pos="6039"/>
              </w:tabs>
              <w:jc w:val="center"/>
              <w:rPr>
                <w:rFonts w:ascii="Times New Roman" w:eastAsia="Calibri" w:hAnsi="Times New Roman" w:cs="Times New Roman"/>
                <w:sz w:val="16"/>
                <w:szCs w:val="16"/>
              </w:rPr>
            </w:pPr>
            <w:r w:rsidRPr="002B66C1">
              <w:rPr>
                <w:rFonts w:ascii="Times New Roman" w:eastAsia="Calibri" w:hAnsi="Times New Roman" w:cs="Times New Roman"/>
                <w:sz w:val="16"/>
                <w:szCs w:val="16"/>
              </w:rPr>
              <w:t>«</w:t>
            </w:r>
            <w:proofErr w:type="spellStart"/>
            <w:r w:rsidRPr="002B66C1">
              <w:rPr>
                <w:rFonts w:ascii="Times New Roman" w:eastAsia="Calibri" w:hAnsi="Times New Roman" w:cs="Times New Roman"/>
                <w:sz w:val="16"/>
                <w:szCs w:val="16"/>
              </w:rPr>
              <w:t>Normal</w:t>
            </w:r>
            <w:proofErr w:type="spellEnd"/>
            <w:r w:rsidRPr="002B66C1">
              <w:rPr>
                <w:rFonts w:ascii="Times New Roman" w:eastAsia="Calibri" w:hAnsi="Times New Roman" w:cs="Times New Roman"/>
                <w:sz w:val="16"/>
                <w:szCs w:val="16"/>
              </w:rPr>
              <w:t>»</w:t>
            </w:r>
          </w:p>
        </w:tc>
        <w:tc>
          <w:tcPr>
            <w:tcW w:w="437" w:type="pct"/>
            <w:vAlign w:val="center"/>
          </w:tcPr>
          <w:p w:rsidR="005110A1" w:rsidRPr="002B66C1" w:rsidRDefault="005110A1"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Х</w:t>
            </w:r>
          </w:p>
        </w:tc>
        <w:tc>
          <w:tcPr>
            <w:tcW w:w="1041" w:type="pct"/>
            <w:vAlign w:val="center"/>
          </w:tcPr>
          <w:p w:rsidR="005110A1" w:rsidRPr="002B66C1" w:rsidRDefault="005110A1" w:rsidP="003B7E56">
            <w:pPr>
              <w:jc w:val="center"/>
              <w:rPr>
                <w:rFonts w:ascii="Times New Roman" w:hAnsi="Times New Roman" w:cs="Times New Roman"/>
                <w:sz w:val="16"/>
                <w:szCs w:val="16"/>
              </w:rPr>
            </w:pPr>
            <w:r w:rsidRPr="002B66C1">
              <w:rPr>
                <w:rFonts w:ascii="Times New Roman" w:hAnsi="Times New Roman" w:cs="Times New Roman"/>
                <w:sz w:val="16"/>
                <w:szCs w:val="16"/>
              </w:rPr>
              <w:t>Значение характеристики не может изменяться участником закупки</w:t>
            </w:r>
          </w:p>
        </w:tc>
        <w:tc>
          <w:tcPr>
            <w:tcW w:w="1148" w:type="pct"/>
            <w:vAlign w:val="center"/>
          </w:tcPr>
          <w:p w:rsidR="005110A1" w:rsidRPr="002B66C1" w:rsidRDefault="005110A1" w:rsidP="003B7E56">
            <w:pPr>
              <w:tabs>
                <w:tab w:val="left" w:pos="6039"/>
              </w:tabs>
              <w:jc w:val="center"/>
              <w:rPr>
                <w:rFonts w:ascii="Times New Roman" w:eastAsia="Calibri" w:hAnsi="Times New Roman" w:cs="Times New Roman"/>
                <w:bCs/>
                <w:sz w:val="16"/>
                <w:szCs w:val="16"/>
              </w:rPr>
            </w:pPr>
            <w:r w:rsidRPr="009D30DE">
              <w:rPr>
                <w:rFonts w:ascii="Times New Roman" w:eastAsia="Calibri" w:hAnsi="Times New Roman" w:cs="Times New Roman"/>
                <w:bCs/>
                <w:sz w:val="16"/>
                <w:szCs w:val="16"/>
              </w:rPr>
              <w:t>Данное требование связано с особенностями пациентов, которым оказывается помощь в медицинском учреждении</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jc w:val="center"/>
        </w:trPr>
        <w:tc>
          <w:tcPr>
            <w:tcW w:w="4508" w:type="pct"/>
            <w:gridSpan w:val="8"/>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Тип объекта закупки</w:t>
            </w:r>
          </w:p>
        </w:tc>
        <w:tc>
          <w:tcPr>
            <w:tcW w:w="492" w:type="pct"/>
            <w:gridSpan w:val="2"/>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Pr>
                <w:rFonts w:ascii="Times New Roman" w:eastAsia="Calibri" w:hAnsi="Times New Roman" w:cs="Times New Roman"/>
                <w:b/>
                <w:sz w:val="16"/>
                <w:szCs w:val="16"/>
              </w:rPr>
              <w:t>Товар</w:t>
            </w:r>
          </w:p>
        </w:tc>
      </w:tr>
      <w:tr w:rsidR="005110A1" w:rsidRPr="004C02FA" w:rsidTr="008E5134">
        <w:trPr>
          <w:jc w:val="center"/>
        </w:trPr>
        <w:tc>
          <w:tcPr>
            <w:tcW w:w="130"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 п/п</w:t>
            </w:r>
          </w:p>
        </w:tc>
        <w:tc>
          <w:tcPr>
            <w:tcW w:w="429" w:type="pct"/>
            <w:vAlign w:val="center"/>
          </w:tcPr>
          <w:p w:rsidR="005110A1" w:rsidRPr="004C02FA" w:rsidRDefault="005110A1" w:rsidP="003B7E56">
            <w:pPr>
              <w:autoSpaceDE w:val="0"/>
              <w:autoSpaceDN w:val="0"/>
              <w:adjustRightInd w:val="0"/>
              <w:ind w:left="-113" w:right="-110"/>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Наименование товара</w:t>
            </w:r>
          </w:p>
        </w:tc>
        <w:tc>
          <w:tcPr>
            <w:tcW w:w="315"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2176C7">
              <w:rPr>
                <w:rFonts w:ascii="Times New Roman" w:eastAsia="Calibri" w:hAnsi="Times New Roman" w:cs="Times New Roman"/>
                <w:b/>
                <w:sz w:val="16"/>
                <w:szCs w:val="16"/>
              </w:rPr>
              <w:t>Код ККН/КТРУ</w:t>
            </w:r>
          </w:p>
        </w:tc>
        <w:tc>
          <w:tcPr>
            <w:tcW w:w="570"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Наименование</w:t>
            </w:r>
          </w:p>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характеристики</w:t>
            </w:r>
          </w:p>
        </w:tc>
        <w:tc>
          <w:tcPr>
            <w:tcW w:w="438"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Значение характеристики</w:t>
            </w:r>
          </w:p>
        </w:tc>
        <w:tc>
          <w:tcPr>
            <w:tcW w:w="437"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Единица измерения характеристики</w:t>
            </w:r>
          </w:p>
        </w:tc>
        <w:tc>
          <w:tcPr>
            <w:tcW w:w="1041"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Инструкция по заполнению характеристик в заявке</w:t>
            </w:r>
          </w:p>
        </w:tc>
        <w:tc>
          <w:tcPr>
            <w:tcW w:w="1148"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Обоснование дополнительных характеристик, не используемых в КТРУ</w:t>
            </w:r>
          </w:p>
        </w:tc>
        <w:tc>
          <w:tcPr>
            <w:tcW w:w="306"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Единица измерения</w:t>
            </w:r>
          </w:p>
        </w:tc>
        <w:tc>
          <w:tcPr>
            <w:tcW w:w="186" w:type="pct"/>
            <w:vAlign w:val="center"/>
          </w:tcPr>
          <w:p w:rsidR="005110A1" w:rsidRPr="004C02FA" w:rsidRDefault="005110A1" w:rsidP="003B7E56">
            <w:pPr>
              <w:autoSpaceDE w:val="0"/>
              <w:autoSpaceDN w:val="0"/>
              <w:adjustRightInd w:val="0"/>
              <w:ind w:left="-57"/>
              <w:jc w:val="center"/>
              <w:rPr>
                <w:rFonts w:ascii="Times New Roman" w:eastAsia="Calibri" w:hAnsi="Times New Roman" w:cs="Times New Roman"/>
                <w:b/>
                <w:sz w:val="16"/>
                <w:szCs w:val="16"/>
              </w:rPr>
            </w:pPr>
            <w:r w:rsidRPr="004C02FA">
              <w:rPr>
                <w:rFonts w:ascii="Times New Roman" w:eastAsia="Calibri" w:hAnsi="Times New Roman" w:cs="Times New Roman"/>
                <w:b/>
                <w:sz w:val="16"/>
                <w:szCs w:val="16"/>
              </w:rPr>
              <w:t>Кол-во</w:t>
            </w:r>
          </w:p>
        </w:tc>
      </w:tr>
      <w:tr w:rsidR="005110A1" w:rsidRPr="004C02FA" w:rsidTr="008E5134">
        <w:trPr>
          <w:jc w:val="center"/>
        </w:trPr>
        <w:tc>
          <w:tcPr>
            <w:tcW w:w="130" w:type="pct"/>
            <w:vMerge w:val="restar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Pr>
                <w:rFonts w:ascii="Times New Roman" w:eastAsia="Calibri" w:hAnsi="Times New Roman" w:cs="Times New Roman"/>
                <w:bCs/>
                <w:sz w:val="16"/>
                <w:szCs w:val="16"/>
              </w:rPr>
              <w:t>5</w:t>
            </w:r>
          </w:p>
        </w:tc>
        <w:tc>
          <w:tcPr>
            <w:tcW w:w="429" w:type="pct"/>
            <w:vMerge w:val="restar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sidRPr="00AF2561">
              <w:rPr>
                <w:rFonts w:ascii="Times New Roman" w:eastAsia="Calibri" w:hAnsi="Times New Roman" w:cs="Times New Roman"/>
                <w:bCs/>
                <w:sz w:val="16"/>
                <w:szCs w:val="16"/>
              </w:rPr>
              <w:t>Клеенка подкладная резинотканевая</w:t>
            </w:r>
          </w:p>
        </w:tc>
        <w:tc>
          <w:tcPr>
            <w:tcW w:w="315" w:type="pct"/>
            <w:vMerge w:val="restar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sidRPr="00AF2561">
              <w:rPr>
                <w:rFonts w:ascii="Times New Roman" w:eastAsia="Calibri" w:hAnsi="Times New Roman" w:cs="Times New Roman"/>
                <w:bCs/>
                <w:sz w:val="16"/>
                <w:szCs w:val="16"/>
              </w:rPr>
              <w:t>22.19.50.000-00000037</w:t>
            </w:r>
          </w:p>
        </w:tc>
        <w:tc>
          <w:tcPr>
            <w:tcW w:w="3634" w:type="pct"/>
            <w:gridSpan w:val="5"/>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sidRPr="004C02FA">
              <w:rPr>
                <w:rFonts w:ascii="Times New Roman" w:eastAsia="Calibri" w:hAnsi="Times New Roman" w:cs="Times New Roman"/>
                <w:bCs/>
                <w:sz w:val="16"/>
                <w:szCs w:val="16"/>
              </w:rPr>
              <w:t>Характеристики КТРУ</w:t>
            </w:r>
          </w:p>
        </w:tc>
        <w:tc>
          <w:tcPr>
            <w:tcW w:w="306" w:type="pct"/>
            <w:vMerge w:val="restart"/>
            <w:vAlign w:val="center"/>
          </w:tcPr>
          <w:p w:rsidR="005110A1" w:rsidRPr="00547DC8" w:rsidRDefault="005110A1" w:rsidP="003B7E56">
            <w:pPr>
              <w:tabs>
                <w:tab w:val="left" w:pos="6039"/>
              </w:tabs>
              <w:jc w:val="center"/>
              <w:rPr>
                <w:rFonts w:ascii="Times New Roman" w:eastAsia="Calibri" w:hAnsi="Times New Roman" w:cs="Times New Roman"/>
                <w:bCs/>
                <w:sz w:val="16"/>
                <w:szCs w:val="16"/>
              </w:rPr>
            </w:pPr>
            <w:proofErr w:type="spellStart"/>
            <w:r w:rsidRPr="00547DC8">
              <w:rPr>
                <w:rFonts w:ascii="Times New Roman" w:eastAsia="Calibri" w:hAnsi="Times New Roman" w:cs="Times New Roman"/>
                <w:bCs/>
                <w:sz w:val="16"/>
                <w:szCs w:val="16"/>
              </w:rPr>
              <w:t>Шт</w:t>
            </w:r>
            <w:proofErr w:type="spellEnd"/>
          </w:p>
        </w:tc>
        <w:tc>
          <w:tcPr>
            <w:tcW w:w="186" w:type="pct"/>
            <w:vMerge w:val="restart"/>
            <w:vAlign w:val="center"/>
          </w:tcPr>
          <w:p w:rsidR="005110A1" w:rsidRPr="00547DC8" w:rsidRDefault="00547DC8" w:rsidP="003B7E56">
            <w:pPr>
              <w:tabs>
                <w:tab w:val="left" w:pos="6039"/>
              </w:tabs>
              <w:jc w:val="center"/>
              <w:rPr>
                <w:rFonts w:ascii="Times New Roman" w:eastAsia="Calibri" w:hAnsi="Times New Roman" w:cs="Times New Roman"/>
                <w:bCs/>
                <w:sz w:val="16"/>
                <w:szCs w:val="16"/>
              </w:rPr>
            </w:pPr>
            <w:r w:rsidRPr="00547DC8">
              <w:rPr>
                <w:rFonts w:ascii="Times New Roman" w:eastAsia="Calibri" w:hAnsi="Times New Roman" w:cs="Times New Roman"/>
                <w:bCs/>
                <w:sz w:val="16"/>
                <w:szCs w:val="16"/>
              </w:rPr>
              <w:t>14</w:t>
            </w:r>
          </w:p>
        </w:tc>
      </w:tr>
      <w:tr w:rsidR="005110A1" w:rsidRPr="004C02FA" w:rsidTr="008E5134">
        <w:trPr>
          <w:trHeight w:val="180"/>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570" w:type="pct"/>
            <w:vAlign w:val="center"/>
          </w:tcPr>
          <w:p w:rsidR="005110A1" w:rsidRPr="004C02FA" w:rsidRDefault="005110A1" w:rsidP="003B7E56">
            <w:pPr>
              <w:jc w:val="center"/>
              <w:rPr>
                <w:rFonts w:ascii="Times New Roman" w:eastAsia="Calibri" w:hAnsi="Times New Roman" w:cs="Times New Roman"/>
                <w:sz w:val="16"/>
                <w:szCs w:val="16"/>
              </w:rPr>
            </w:pPr>
            <w:r w:rsidRPr="00AF2561">
              <w:rPr>
                <w:rFonts w:ascii="Times New Roman" w:eastAsia="Calibri" w:hAnsi="Times New Roman" w:cs="Times New Roman"/>
                <w:sz w:val="16"/>
                <w:szCs w:val="16"/>
              </w:rPr>
              <w:t>Длина отреза</w:t>
            </w:r>
          </w:p>
        </w:tc>
        <w:tc>
          <w:tcPr>
            <w:tcW w:w="438" w:type="pct"/>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sidRPr="00AF2561">
              <w:rPr>
                <w:rFonts w:ascii="Times New Roman" w:eastAsia="Calibri" w:hAnsi="Times New Roman" w:cs="Times New Roman"/>
                <w:sz w:val="16"/>
                <w:szCs w:val="16"/>
              </w:rPr>
              <w:t>≥ 1</w:t>
            </w:r>
          </w:p>
        </w:tc>
        <w:tc>
          <w:tcPr>
            <w:tcW w:w="437" w:type="pct"/>
            <w:vAlign w:val="center"/>
          </w:tcPr>
          <w:p w:rsidR="005110A1" w:rsidRPr="00AF2561" w:rsidRDefault="005110A1"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м</w:t>
            </w:r>
          </w:p>
        </w:tc>
        <w:tc>
          <w:tcPr>
            <w:tcW w:w="1041" w:type="pct"/>
            <w:vAlign w:val="center"/>
          </w:tcPr>
          <w:p w:rsidR="005110A1" w:rsidRPr="004C02FA" w:rsidRDefault="00E776EA" w:rsidP="003B7E56">
            <w:pPr>
              <w:tabs>
                <w:tab w:val="left" w:pos="6039"/>
              </w:tabs>
              <w:jc w:val="center"/>
              <w:rPr>
                <w:rFonts w:ascii="Times New Roman" w:eastAsia="Calibri" w:hAnsi="Times New Roman" w:cs="Times New Roman"/>
                <w:sz w:val="16"/>
                <w:szCs w:val="16"/>
              </w:rPr>
            </w:pPr>
            <w:r w:rsidRPr="00E776EA">
              <w:rPr>
                <w:rFonts w:ascii="Times New Roman" w:eastAsia="Calibri" w:hAnsi="Times New Roman" w:cs="Times New Roman"/>
                <w:sz w:val="16"/>
                <w:szCs w:val="16"/>
              </w:rPr>
              <w:t>Участник закупки указывает в заявке конкретное значение характеристики</w:t>
            </w:r>
          </w:p>
        </w:tc>
        <w:tc>
          <w:tcPr>
            <w:tcW w:w="1148" w:type="pc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sidRPr="004C02FA">
              <w:rPr>
                <w:rFonts w:ascii="Times New Roman" w:eastAsia="Calibri" w:hAnsi="Times New Roman" w:cs="Times New Roman"/>
                <w:bCs/>
                <w:sz w:val="16"/>
                <w:szCs w:val="16"/>
              </w:rPr>
              <w:t>Соответствует КТРУ</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trHeight w:val="106"/>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570" w:type="pct"/>
            <w:vAlign w:val="center"/>
          </w:tcPr>
          <w:p w:rsidR="005110A1" w:rsidRPr="004C02FA" w:rsidRDefault="005110A1" w:rsidP="003B7E56">
            <w:pPr>
              <w:jc w:val="center"/>
              <w:rPr>
                <w:rFonts w:ascii="Times New Roman" w:eastAsia="Calibri" w:hAnsi="Times New Roman" w:cs="Times New Roman"/>
                <w:sz w:val="16"/>
                <w:szCs w:val="16"/>
              </w:rPr>
            </w:pPr>
            <w:r w:rsidRPr="00AF2561">
              <w:rPr>
                <w:rFonts w:ascii="Times New Roman" w:eastAsia="Calibri" w:hAnsi="Times New Roman" w:cs="Times New Roman"/>
                <w:sz w:val="16"/>
                <w:szCs w:val="16"/>
              </w:rPr>
              <w:t>Ткань-основа</w:t>
            </w:r>
          </w:p>
        </w:tc>
        <w:tc>
          <w:tcPr>
            <w:tcW w:w="438" w:type="pct"/>
            <w:vAlign w:val="center"/>
          </w:tcPr>
          <w:p w:rsidR="005110A1" w:rsidRPr="001E513A" w:rsidRDefault="005110A1" w:rsidP="003B7E56">
            <w:pPr>
              <w:tabs>
                <w:tab w:val="left" w:pos="6039"/>
              </w:tabs>
              <w:jc w:val="center"/>
              <w:rPr>
                <w:rFonts w:ascii="Times New Roman" w:eastAsia="Calibri" w:hAnsi="Times New Roman" w:cs="Times New Roman"/>
                <w:sz w:val="16"/>
                <w:szCs w:val="16"/>
              </w:rPr>
            </w:pPr>
            <w:r w:rsidRPr="00AF2561">
              <w:rPr>
                <w:rFonts w:ascii="Times New Roman" w:eastAsia="Calibri" w:hAnsi="Times New Roman" w:cs="Times New Roman"/>
                <w:sz w:val="16"/>
                <w:szCs w:val="16"/>
              </w:rPr>
              <w:t>Синтетическая ткань</w:t>
            </w:r>
          </w:p>
        </w:tc>
        <w:tc>
          <w:tcPr>
            <w:tcW w:w="437" w:type="pct"/>
            <w:vAlign w:val="center"/>
          </w:tcPr>
          <w:p w:rsidR="005110A1" w:rsidRPr="004C02FA" w:rsidRDefault="005110A1"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Х</w:t>
            </w:r>
          </w:p>
        </w:tc>
        <w:tc>
          <w:tcPr>
            <w:tcW w:w="1041" w:type="pct"/>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sidRPr="00BA45C2">
              <w:rPr>
                <w:rFonts w:ascii="Times New Roman" w:eastAsia="Calibri" w:hAnsi="Times New Roman" w:cs="Times New Roman"/>
                <w:sz w:val="16"/>
                <w:szCs w:val="16"/>
              </w:rPr>
              <w:t>Значение характеристики не может изменяться участником закупки</w:t>
            </w:r>
          </w:p>
        </w:tc>
        <w:tc>
          <w:tcPr>
            <w:tcW w:w="1148" w:type="pc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sidRPr="004C02FA">
              <w:rPr>
                <w:rFonts w:ascii="Times New Roman" w:eastAsia="Calibri" w:hAnsi="Times New Roman" w:cs="Times New Roman"/>
                <w:bCs/>
                <w:sz w:val="16"/>
                <w:szCs w:val="16"/>
              </w:rPr>
              <w:t>Соответствует КТРУ</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trHeight w:val="180"/>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570" w:type="pct"/>
            <w:vAlign w:val="center"/>
          </w:tcPr>
          <w:p w:rsidR="005110A1" w:rsidRPr="004C02FA" w:rsidRDefault="005110A1" w:rsidP="003B7E56">
            <w:pPr>
              <w:jc w:val="center"/>
              <w:rPr>
                <w:rFonts w:ascii="Times New Roman" w:eastAsia="Calibri" w:hAnsi="Times New Roman" w:cs="Times New Roman"/>
                <w:sz w:val="16"/>
                <w:szCs w:val="16"/>
              </w:rPr>
            </w:pPr>
            <w:r w:rsidRPr="00AF2561">
              <w:rPr>
                <w:rFonts w:ascii="Times New Roman" w:eastAsia="Calibri" w:hAnsi="Times New Roman" w:cs="Times New Roman"/>
                <w:sz w:val="16"/>
                <w:szCs w:val="16"/>
              </w:rPr>
              <w:t>Формат выпуска</w:t>
            </w:r>
          </w:p>
        </w:tc>
        <w:tc>
          <w:tcPr>
            <w:tcW w:w="438" w:type="pct"/>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sidRPr="00AF2561">
              <w:rPr>
                <w:rFonts w:ascii="Times New Roman" w:eastAsia="Calibri" w:hAnsi="Times New Roman" w:cs="Times New Roman"/>
                <w:sz w:val="16"/>
                <w:szCs w:val="16"/>
              </w:rPr>
              <w:t>Отрез</w:t>
            </w:r>
          </w:p>
        </w:tc>
        <w:tc>
          <w:tcPr>
            <w:tcW w:w="437" w:type="pct"/>
            <w:vAlign w:val="center"/>
          </w:tcPr>
          <w:p w:rsidR="005110A1" w:rsidRPr="004C02FA" w:rsidRDefault="005110A1"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Х</w:t>
            </w:r>
          </w:p>
        </w:tc>
        <w:tc>
          <w:tcPr>
            <w:tcW w:w="1041" w:type="pct"/>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sidRPr="00BA45C2">
              <w:rPr>
                <w:rFonts w:ascii="Times New Roman" w:eastAsia="Calibri" w:hAnsi="Times New Roman" w:cs="Times New Roman"/>
                <w:sz w:val="16"/>
                <w:szCs w:val="16"/>
              </w:rPr>
              <w:t>Значение характеристики не может изменяться участником закупки</w:t>
            </w:r>
          </w:p>
        </w:tc>
        <w:tc>
          <w:tcPr>
            <w:tcW w:w="1148" w:type="pc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sidRPr="004C02FA">
              <w:rPr>
                <w:rFonts w:ascii="Times New Roman" w:eastAsia="Calibri" w:hAnsi="Times New Roman" w:cs="Times New Roman"/>
                <w:bCs/>
                <w:sz w:val="16"/>
                <w:szCs w:val="16"/>
              </w:rPr>
              <w:t>Соответствует КТРУ</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5110A1" w:rsidRPr="004C02FA" w:rsidTr="008E5134">
        <w:trPr>
          <w:trHeight w:val="180"/>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570" w:type="pct"/>
            <w:vAlign w:val="center"/>
          </w:tcPr>
          <w:p w:rsidR="005110A1" w:rsidRPr="004C02FA" w:rsidRDefault="005110A1" w:rsidP="003B7E56">
            <w:pPr>
              <w:jc w:val="center"/>
              <w:rPr>
                <w:rFonts w:ascii="Times New Roman" w:eastAsia="Calibri" w:hAnsi="Times New Roman" w:cs="Times New Roman"/>
                <w:sz w:val="16"/>
                <w:szCs w:val="16"/>
              </w:rPr>
            </w:pPr>
            <w:r w:rsidRPr="00AF2561">
              <w:rPr>
                <w:rFonts w:ascii="Times New Roman" w:eastAsia="Calibri" w:hAnsi="Times New Roman" w:cs="Times New Roman"/>
                <w:sz w:val="16"/>
                <w:szCs w:val="16"/>
              </w:rPr>
              <w:t>Ширина отреза</w:t>
            </w:r>
          </w:p>
        </w:tc>
        <w:tc>
          <w:tcPr>
            <w:tcW w:w="438" w:type="pct"/>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sidRPr="00AF2561">
              <w:rPr>
                <w:rFonts w:ascii="Times New Roman" w:eastAsia="Calibri" w:hAnsi="Times New Roman" w:cs="Times New Roman"/>
                <w:sz w:val="16"/>
                <w:szCs w:val="16"/>
              </w:rPr>
              <w:t>Не менее 0,8 и не более 0,9</w:t>
            </w:r>
          </w:p>
        </w:tc>
        <w:tc>
          <w:tcPr>
            <w:tcW w:w="437" w:type="pct"/>
            <w:vAlign w:val="center"/>
          </w:tcPr>
          <w:p w:rsidR="005110A1" w:rsidRPr="004C02FA" w:rsidRDefault="005110A1"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м</w:t>
            </w:r>
          </w:p>
        </w:tc>
        <w:tc>
          <w:tcPr>
            <w:tcW w:w="1041" w:type="pct"/>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sidRPr="001B151F">
              <w:rPr>
                <w:rFonts w:ascii="Times New Roman" w:eastAsia="Calibri" w:hAnsi="Times New Roman" w:cs="Times New Roman"/>
                <w:sz w:val="16"/>
                <w:szCs w:val="16"/>
              </w:rPr>
              <w:t>Участник закупки указывает в заявке конкретное значение характеристики</w:t>
            </w:r>
          </w:p>
        </w:tc>
        <w:tc>
          <w:tcPr>
            <w:tcW w:w="1148" w:type="pct"/>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r w:rsidRPr="004C02FA">
              <w:rPr>
                <w:rFonts w:ascii="Times New Roman" w:eastAsia="Calibri" w:hAnsi="Times New Roman" w:cs="Times New Roman"/>
                <w:bCs/>
                <w:sz w:val="16"/>
                <w:szCs w:val="16"/>
              </w:rPr>
              <w:t>Соответствует КТРУ</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r w:rsidR="008E5134" w:rsidRPr="004C02FA" w:rsidTr="008E5134">
        <w:trPr>
          <w:trHeight w:val="122"/>
          <w:jc w:val="center"/>
        </w:trPr>
        <w:tc>
          <w:tcPr>
            <w:tcW w:w="130" w:type="pct"/>
            <w:vMerge/>
            <w:vAlign w:val="center"/>
          </w:tcPr>
          <w:p w:rsidR="008E5134" w:rsidRPr="004C02FA" w:rsidRDefault="008E5134"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8E5134" w:rsidRPr="004C02FA" w:rsidRDefault="008E5134"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8E5134" w:rsidRPr="004C02FA" w:rsidRDefault="008E5134" w:rsidP="003B7E56">
            <w:pPr>
              <w:tabs>
                <w:tab w:val="left" w:pos="6039"/>
              </w:tabs>
              <w:jc w:val="center"/>
              <w:rPr>
                <w:rFonts w:ascii="Times New Roman" w:eastAsia="Calibri" w:hAnsi="Times New Roman" w:cs="Times New Roman"/>
                <w:bCs/>
                <w:sz w:val="16"/>
                <w:szCs w:val="16"/>
              </w:rPr>
            </w:pPr>
          </w:p>
        </w:tc>
        <w:tc>
          <w:tcPr>
            <w:tcW w:w="3634" w:type="pct"/>
            <w:gridSpan w:val="5"/>
            <w:vAlign w:val="center"/>
          </w:tcPr>
          <w:p w:rsidR="008E5134" w:rsidRPr="004C02FA" w:rsidRDefault="008E5134" w:rsidP="003B7E56">
            <w:pPr>
              <w:tabs>
                <w:tab w:val="left" w:pos="6039"/>
              </w:tabs>
              <w:jc w:val="center"/>
              <w:rPr>
                <w:rFonts w:ascii="Times New Roman" w:eastAsia="Calibri" w:hAnsi="Times New Roman" w:cs="Times New Roman"/>
                <w:bCs/>
                <w:sz w:val="16"/>
                <w:szCs w:val="16"/>
              </w:rPr>
            </w:pPr>
            <w:r w:rsidRPr="008E5134">
              <w:rPr>
                <w:rFonts w:ascii="Times New Roman" w:eastAsia="Calibri" w:hAnsi="Times New Roman" w:cs="Times New Roman"/>
                <w:bCs/>
                <w:sz w:val="16"/>
                <w:szCs w:val="16"/>
              </w:rPr>
              <w:t>Дополнительные характеристики</w:t>
            </w:r>
          </w:p>
        </w:tc>
        <w:tc>
          <w:tcPr>
            <w:tcW w:w="306" w:type="pct"/>
            <w:vMerge/>
            <w:vAlign w:val="center"/>
          </w:tcPr>
          <w:p w:rsidR="008E5134" w:rsidRPr="004C02FA" w:rsidRDefault="008E5134"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8E5134" w:rsidRPr="004C02FA" w:rsidRDefault="008E5134" w:rsidP="003B7E56">
            <w:pPr>
              <w:tabs>
                <w:tab w:val="left" w:pos="6039"/>
              </w:tabs>
              <w:jc w:val="center"/>
              <w:rPr>
                <w:rFonts w:ascii="Times New Roman" w:eastAsia="Calibri" w:hAnsi="Times New Roman" w:cs="Times New Roman"/>
                <w:bCs/>
                <w:sz w:val="16"/>
                <w:szCs w:val="16"/>
              </w:rPr>
            </w:pPr>
          </w:p>
        </w:tc>
      </w:tr>
      <w:tr w:rsidR="008E5134" w:rsidRPr="004C02FA" w:rsidTr="00665ABE">
        <w:trPr>
          <w:trHeight w:val="197"/>
          <w:jc w:val="center"/>
        </w:trPr>
        <w:tc>
          <w:tcPr>
            <w:tcW w:w="130" w:type="pct"/>
            <w:vMerge/>
            <w:vAlign w:val="center"/>
          </w:tcPr>
          <w:p w:rsidR="008E5134" w:rsidRPr="004C02FA" w:rsidRDefault="008E5134" w:rsidP="008E5134">
            <w:pPr>
              <w:tabs>
                <w:tab w:val="left" w:pos="6039"/>
              </w:tabs>
              <w:jc w:val="center"/>
              <w:rPr>
                <w:rFonts w:ascii="Times New Roman" w:eastAsia="Calibri" w:hAnsi="Times New Roman" w:cs="Times New Roman"/>
                <w:bCs/>
                <w:sz w:val="16"/>
                <w:szCs w:val="16"/>
              </w:rPr>
            </w:pPr>
          </w:p>
        </w:tc>
        <w:tc>
          <w:tcPr>
            <w:tcW w:w="429" w:type="pct"/>
            <w:vMerge/>
            <w:vAlign w:val="center"/>
          </w:tcPr>
          <w:p w:rsidR="008E5134" w:rsidRPr="004C02FA" w:rsidRDefault="008E5134" w:rsidP="008E5134">
            <w:pPr>
              <w:tabs>
                <w:tab w:val="left" w:pos="6039"/>
              </w:tabs>
              <w:jc w:val="center"/>
              <w:rPr>
                <w:rFonts w:ascii="Times New Roman" w:eastAsia="Calibri" w:hAnsi="Times New Roman" w:cs="Times New Roman"/>
                <w:bCs/>
                <w:sz w:val="16"/>
                <w:szCs w:val="16"/>
              </w:rPr>
            </w:pPr>
          </w:p>
        </w:tc>
        <w:tc>
          <w:tcPr>
            <w:tcW w:w="315" w:type="pct"/>
            <w:vMerge/>
            <w:vAlign w:val="center"/>
          </w:tcPr>
          <w:p w:rsidR="008E5134" w:rsidRPr="004C02FA" w:rsidRDefault="008E5134" w:rsidP="008E5134">
            <w:pPr>
              <w:tabs>
                <w:tab w:val="left" w:pos="6039"/>
              </w:tabs>
              <w:jc w:val="center"/>
              <w:rPr>
                <w:rFonts w:ascii="Times New Roman" w:eastAsia="Calibri" w:hAnsi="Times New Roman" w:cs="Times New Roman"/>
                <w:bCs/>
                <w:sz w:val="16"/>
                <w:szCs w:val="16"/>
              </w:rPr>
            </w:pPr>
          </w:p>
        </w:tc>
        <w:tc>
          <w:tcPr>
            <w:tcW w:w="570" w:type="pct"/>
            <w:vAlign w:val="center"/>
          </w:tcPr>
          <w:p w:rsidR="008E5134" w:rsidRPr="004C02FA" w:rsidRDefault="008E5134" w:rsidP="008E5134">
            <w:pPr>
              <w:jc w:val="center"/>
              <w:rPr>
                <w:rFonts w:ascii="Times New Roman" w:eastAsia="Calibri" w:hAnsi="Times New Roman" w:cs="Times New Roman"/>
                <w:sz w:val="16"/>
                <w:szCs w:val="16"/>
              </w:rPr>
            </w:pPr>
            <w:r w:rsidRPr="00161758">
              <w:rPr>
                <w:rFonts w:ascii="Times New Roman" w:eastAsia="Calibri" w:hAnsi="Times New Roman" w:cs="Times New Roman"/>
                <w:sz w:val="16"/>
                <w:szCs w:val="16"/>
              </w:rPr>
              <w:t>Соответствие  ГОСТ</w:t>
            </w:r>
          </w:p>
        </w:tc>
        <w:tc>
          <w:tcPr>
            <w:tcW w:w="438" w:type="pct"/>
            <w:vAlign w:val="center"/>
          </w:tcPr>
          <w:p w:rsidR="008E5134" w:rsidRPr="004C02FA" w:rsidRDefault="008E5134" w:rsidP="008E5134">
            <w:pPr>
              <w:tabs>
                <w:tab w:val="left" w:pos="6039"/>
              </w:tabs>
              <w:jc w:val="center"/>
              <w:rPr>
                <w:rFonts w:ascii="Times New Roman" w:eastAsia="Calibri" w:hAnsi="Times New Roman" w:cs="Times New Roman"/>
                <w:sz w:val="16"/>
                <w:szCs w:val="16"/>
              </w:rPr>
            </w:pPr>
            <w:r w:rsidRPr="00161758">
              <w:rPr>
                <w:rFonts w:ascii="Times New Roman" w:eastAsia="Calibri" w:hAnsi="Times New Roman" w:cs="Times New Roman"/>
                <w:sz w:val="16"/>
                <w:szCs w:val="16"/>
              </w:rPr>
              <w:t>ГОСТ 3251-91. Государственный стандарт Союза ССР. Клеенка подкладная резинотканевая. Технические условия"</w:t>
            </w:r>
          </w:p>
        </w:tc>
        <w:tc>
          <w:tcPr>
            <w:tcW w:w="437" w:type="pct"/>
            <w:vAlign w:val="center"/>
          </w:tcPr>
          <w:p w:rsidR="008E5134" w:rsidRPr="004C02FA" w:rsidRDefault="008E5134" w:rsidP="008E5134">
            <w:pPr>
              <w:jc w:val="center"/>
              <w:rPr>
                <w:rFonts w:ascii="Times New Roman" w:eastAsia="Calibri" w:hAnsi="Times New Roman" w:cs="Times New Roman"/>
                <w:sz w:val="16"/>
                <w:szCs w:val="16"/>
              </w:rPr>
            </w:pPr>
            <w:r>
              <w:rPr>
                <w:rFonts w:ascii="Times New Roman" w:eastAsia="Calibri" w:hAnsi="Times New Roman" w:cs="Times New Roman"/>
                <w:sz w:val="16"/>
                <w:szCs w:val="16"/>
              </w:rPr>
              <w:t>Х</w:t>
            </w:r>
          </w:p>
        </w:tc>
        <w:tc>
          <w:tcPr>
            <w:tcW w:w="1041" w:type="pct"/>
            <w:vAlign w:val="center"/>
          </w:tcPr>
          <w:p w:rsidR="008E5134" w:rsidRPr="004C02FA" w:rsidRDefault="008E5134" w:rsidP="008E5134">
            <w:pPr>
              <w:tabs>
                <w:tab w:val="left" w:pos="6039"/>
              </w:tabs>
              <w:jc w:val="center"/>
              <w:rPr>
                <w:rFonts w:ascii="Times New Roman" w:eastAsia="Calibri" w:hAnsi="Times New Roman" w:cs="Times New Roman"/>
                <w:sz w:val="16"/>
                <w:szCs w:val="16"/>
              </w:rPr>
            </w:pPr>
            <w:r w:rsidRPr="00BA45C2">
              <w:rPr>
                <w:rFonts w:ascii="Times New Roman" w:eastAsia="Calibri" w:hAnsi="Times New Roman" w:cs="Times New Roman"/>
                <w:sz w:val="16"/>
                <w:szCs w:val="16"/>
              </w:rPr>
              <w:t>Значение характеристики не может изменяться участником закупки</w:t>
            </w:r>
          </w:p>
        </w:tc>
        <w:tc>
          <w:tcPr>
            <w:tcW w:w="1148" w:type="pct"/>
            <w:vAlign w:val="center"/>
          </w:tcPr>
          <w:p w:rsidR="008E5134" w:rsidRPr="004C02FA" w:rsidRDefault="008E5134" w:rsidP="008E5134">
            <w:pPr>
              <w:tabs>
                <w:tab w:val="left" w:pos="6039"/>
              </w:tabs>
              <w:jc w:val="center"/>
              <w:rPr>
                <w:rFonts w:ascii="Times New Roman" w:eastAsia="Calibri" w:hAnsi="Times New Roman" w:cs="Times New Roman"/>
                <w:bCs/>
                <w:sz w:val="16"/>
                <w:szCs w:val="16"/>
              </w:rPr>
            </w:pPr>
            <w:r w:rsidRPr="004C02FA">
              <w:rPr>
                <w:rFonts w:ascii="Times New Roman" w:eastAsia="Calibri" w:hAnsi="Times New Roman" w:cs="Times New Roman"/>
                <w:bCs/>
                <w:sz w:val="16"/>
                <w:szCs w:val="16"/>
              </w:rPr>
              <w:t>Соответствует КТРУ</w:t>
            </w:r>
          </w:p>
        </w:tc>
        <w:tc>
          <w:tcPr>
            <w:tcW w:w="306" w:type="pct"/>
            <w:vMerge/>
            <w:vAlign w:val="center"/>
          </w:tcPr>
          <w:p w:rsidR="008E5134" w:rsidRPr="004C02FA" w:rsidRDefault="008E5134" w:rsidP="008E5134">
            <w:pPr>
              <w:tabs>
                <w:tab w:val="left" w:pos="6039"/>
              </w:tabs>
              <w:jc w:val="center"/>
              <w:rPr>
                <w:rFonts w:ascii="Times New Roman" w:eastAsia="Calibri" w:hAnsi="Times New Roman" w:cs="Times New Roman"/>
                <w:bCs/>
                <w:sz w:val="16"/>
                <w:szCs w:val="16"/>
              </w:rPr>
            </w:pPr>
          </w:p>
        </w:tc>
        <w:tc>
          <w:tcPr>
            <w:tcW w:w="186" w:type="pct"/>
            <w:vMerge/>
            <w:vAlign w:val="center"/>
          </w:tcPr>
          <w:p w:rsidR="008E5134" w:rsidRPr="004C02FA" w:rsidRDefault="008E5134" w:rsidP="008E5134">
            <w:pPr>
              <w:tabs>
                <w:tab w:val="left" w:pos="6039"/>
              </w:tabs>
              <w:jc w:val="center"/>
              <w:rPr>
                <w:rFonts w:ascii="Times New Roman" w:eastAsia="Calibri" w:hAnsi="Times New Roman" w:cs="Times New Roman"/>
                <w:bCs/>
                <w:sz w:val="16"/>
                <w:szCs w:val="16"/>
              </w:rPr>
            </w:pPr>
          </w:p>
        </w:tc>
      </w:tr>
      <w:tr w:rsidR="005110A1" w:rsidRPr="004C02FA" w:rsidTr="008E5134">
        <w:trPr>
          <w:trHeight w:val="479"/>
          <w:jc w:val="center"/>
        </w:trPr>
        <w:tc>
          <w:tcPr>
            <w:tcW w:w="130"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429"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315"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570" w:type="pct"/>
            <w:tcBorders>
              <w:right w:val="single" w:sz="4" w:space="0" w:color="auto"/>
            </w:tcBorders>
            <w:vAlign w:val="center"/>
          </w:tcPr>
          <w:p w:rsidR="005110A1" w:rsidRPr="001E513A" w:rsidRDefault="005110A1" w:rsidP="003B7E56">
            <w:pPr>
              <w:jc w:val="center"/>
              <w:rPr>
                <w:rFonts w:ascii="Times New Roman" w:eastAsia="Calibri" w:hAnsi="Times New Roman" w:cs="Times New Roman"/>
                <w:sz w:val="16"/>
                <w:szCs w:val="16"/>
              </w:rPr>
            </w:pPr>
            <w:r w:rsidRPr="00AF2561">
              <w:rPr>
                <w:rFonts w:ascii="Times New Roman" w:eastAsia="Calibri" w:hAnsi="Times New Roman" w:cs="Times New Roman"/>
                <w:sz w:val="16"/>
                <w:szCs w:val="16"/>
              </w:rPr>
              <w:t>Упаковка</w:t>
            </w:r>
          </w:p>
        </w:tc>
        <w:tc>
          <w:tcPr>
            <w:tcW w:w="438" w:type="pct"/>
            <w:tcBorders>
              <w:left w:val="single" w:sz="4" w:space="0" w:color="auto"/>
              <w:right w:val="single" w:sz="4" w:space="0" w:color="auto"/>
            </w:tcBorders>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sidRPr="00AF2561">
              <w:rPr>
                <w:rFonts w:ascii="Times New Roman" w:eastAsia="Calibri" w:hAnsi="Times New Roman" w:cs="Times New Roman"/>
                <w:sz w:val="16"/>
                <w:szCs w:val="16"/>
              </w:rPr>
              <w:t>Индивидуальная</w:t>
            </w:r>
          </w:p>
        </w:tc>
        <w:tc>
          <w:tcPr>
            <w:tcW w:w="437" w:type="pct"/>
            <w:tcBorders>
              <w:left w:val="single" w:sz="4" w:space="0" w:color="auto"/>
              <w:right w:val="single" w:sz="4" w:space="0" w:color="auto"/>
            </w:tcBorders>
            <w:vAlign w:val="center"/>
          </w:tcPr>
          <w:p w:rsidR="005110A1" w:rsidRPr="004C02FA" w:rsidRDefault="005110A1" w:rsidP="003B7E56">
            <w:pPr>
              <w:jc w:val="center"/>
              <w:rPr>
                <w:rFonts w:ascii="Times New Roman" w:eastAsia="Calibri" w:hAnsi="Times New Roman" w:cs="Times New Roman"/>
                <w:sz w:val="16"/>
                <w:szCs w:val="16"/>
              </w:rPr>
            </w:pPr>
            <w:r>
              <w:rPr>
                <w:rFonts w:ascii="Times New Roman" w:eastAsia="Calibri" w:hAnsi="Times New Roman" w:cs="Times New Roman"/>
                <w:sz w:val="16"/>
                <w:szCs w:val="16"/>
              </w:rPr>
              <w:t>Х</w:t>
            </w:r>
          </w:p>
        </w:tc>
        <w:tc>
          <w:tcPr>
            <w:tcW w:w="1041" w:type="pct"/>
            <w:tcBorders>
              <w:left w:val="single" w:sz="4" w:space="0" w:color="auto"/>
              <w:right w:val="single" w:sz="4" w:space="0" w:color="auto"/>
            </w:tcBorders>
            <w:vAlign w:val="center"/>
          </w:tcPr>
          <w:p w:rsidR="005110A1" w:rsidRPr="004C02FA" w:rsidRDefault="005110A1" w:rsidP="003B7E56">
            <w:pPr>
              <w:tabs>
                <w:tab w:val="left" w:pos="6039"/>
              </w:tabs>
              <w:jc w:val="center"/>
              <w:rPr>
                <w:rFonts w:ascii="Times New Roman" w:eastAsia="Calibri" w:hAnsi="Times New Roman" w:cs="Times New Roman"/>
                <w:sz w:val="16"/>
                <w:szCs w:val="16"/>
              </w:rPr>
            </w:pPr>
            <w:r w:rsidRPr="00BA45C2">
              <w:rPr>
                <w:rFonts w:ascii="Times New Roman" w:eastAsia="Calibri" w:hAnsi="Times New Roman" w:cs="Times New Roman"/>
                <w:sz w:val="16"/>
                <w:szCs w:val="16"/>
              </w:rPr>
              <w:t>Значение характеристики не может изменяться участником закупки</w:t>
            </w:r>
          </w:p>
        </w:tc>
        <w:tc>
          <w:tcPr>
            <w:tcW w:w="1148" w:type="pct"/>
            <w:tcBorders>
              <w:left w:val="single" w:sz="4" w:space="0" w:color="auto"/>
            </w:tcBorders>
            <w:vAlign w:val="center"/>
          </w:tcPr>
          <w:p w:rsidR="005110A1" w:rsidRPr="001B151F" w:rsidRDefault="005110A1" w:rsidP="003B7E56">
            <w:pPr>
              <w:tabs>
                <w:tab w:val="left" w:pos="6039"/>
              </w:tabs>
              <w:jc w:val="center"/>
              <w:rPr>
                <w:rFonts w:ascii="Times New Roman" w:eastAsia="Calibri" w:hAnsi="Times New Roman" w:cs="Times New Roman"/>
                <w:bCs/>
                <w:sz w:val="16"/>
                <w:szCs w:val="16"/>
              </w:rPr>
            </w:pPr>
            <w:r w:rsidRPr="001B151F">
              <w:rPr>
                <w:rFonts w:ascii="Times New Roman" w:eastAsia="Calibri" w:hAnsi="Times New Roman" w:cs="Times New Roman"/>
                <w:bCs/>
                <w:sz w:val="16"/>
                <w:szCs w:val="16"/>
              </w:rPr>
              <w:t>Обусловлено потребностью заказчика</w:t>
            </w:r>
          </w:p>
        </w:tc>
        <w:tc>
          <w:tcPr>
            <w:tcW w:w="30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c>
          <w:tcPr>
            <w:tcW w:w="186" w:type="pct"/>
            <w:vMerge/>
            <w:vAlign w:val="center"/>
          </w:tcPr>
          <w:p w:rsidR="005110A1" w:rsidRPr="004C02FA" w:rsidRDefault="005110A1" w:rsidP="003B7E56">
            <w:pPr>
              <w:tabs>
                <w:tab w:val="left" w:pos="6039"/>
              </w:tabs>
              <w:jc w:val="center"/>
              <w:rPr>
                <w:rFonts w:ascii="Times New Roman" w:eastAsia="Calibri" w:hAnsi="Times New Roman" w:cs="Times New Roman"/>
                <w:bCs/>
                <w:sz w:val="16"/>
                <w:szCs w:val="16"/>
              </w:rPr>
            </w:pPr>
          </w:p>
        </w:tc>
      </w:tr>
    </w:tbl>
    <w:p w:rsidR="005110A1" w:rsidRPr="00AF25F5" w:rsidRDefault="005110A1" w:rsidP="005110A1">
      <w:pPr>
        <w:jc w:val="both"/>
        <w:rPr>
          <w:rFonts w:ascii="Times New Roman" w:hAnsi="Times New Roman" w:cs="Times New Roman"/>
          <w:sz w:val="16"/>
          <w:szCs w:val="16"/>
        </w:rPr>
      </w:pPr>
    </w:p>
    <w:p w:rsidR="00EA5116" w:rsidRDefault="00EA5116" w:rsidP="0087744F">
      <w:pPr>
        <w:autoSpaceDE w:val="0"/>
        <w:autoSpaceDN w:val="0"/>
        <w:adjustRightInd w:val="0"/>
        <w:jc w:val="center"/>
        <w:rPr>
          <w:rFonts w:ascii="Times New Roman" w:hAnsi="Times New Roman" w:cs="Times New Roman"/>
          <w:sz w:val="16"/>
          <w:szCs w:val="18"/>
        </w:rPr>
        <w:sectPr w:rsidR="00EA5116" w:rsidSect="00E776EA">
          <w:type w:val="nextColumn"/>
          <w:pgSz w:w="16838" w:h="11905" w:orient="landscape"/>
          <w:pgMar w:top="142" w:right="284" w:bottom="284" w:left="284" w:header="0" w:footer="0" w:gutter="0"/>
          <w:cols w:space="720"/>
          <w:docGrid w:linePitch="299"/>
        </w:sectPr>
      </w:pPr>
    </w:p>
    <w:p w:rsidR="001726DF" w:rsidRPr="00CC552A" w:rsidRDefault="00681D37" w:rsidP="00CC552A">
      <w:pPr>
        <w:tabs>
          <w:tab w:val="left" w:pos="5970"/>
        </w:tabs>
        <w:spacing w:after="0" w:line="240" w:lineRule="auto"/>
        <w:jc w:val="right"/>
        <w:rPr>
          <w:sz w:val="20"/>
          <w:szCs w:val="20"/>
        </w:rPr>
      </w:pPr>
      <w:r>
        <w:rPr>
          <w:rFonts w:ascii="Times New Roman" w:hAnsi="Times New Roman" w:cs="Times New Roman"/>
          <w:lang w:bidi="ru-RU"/>
        </w:rPr>
        <w:lastRenderedPageBreak/>
        <w:tab/>
      </w:r>
      <w:r w:rsidR="001726DF" w:rsidRPr="00CC552A">
        <w:rPr>
          <w:rFonts w:ascii="Times New Roman" w:hAnsi="Times New Roman" w:cs="Times New Roman"/>
          <w:sz w:val="20"/>
          <w:szCs w:val="20"/>
        </w:rPr>
        <w:t>Приложение № 3к Контракту</w:t>
      </w:r>
      <w:r w:rsidR="005B7E15" w:rsidRPr="00CC552A">
        <w:rPr>
          <w:rFonts w:ascii="Times New Roman" w:hAnsi="Times New Roman" w:cs="Times New Roman"/>
          <w:sz w:val="20"/>
          <w:szCs w:val="20"/>
        </w:rPr>
        <w:t xml:space="preserve"> №____</w:t>
      </w:r>
    </w:p>
    <w:p w:rsidR="001726DF" w:rsidRPr="00CC552A" w:rsidRDefault="00AD190F" w:rsidP="00CC552A">
      <w:pPr>
        <w:spacing w:after="0" w:line="240" w:lineRule="auto"/>
        <w:ind w:left="426" w:right="128"/>
        <w:contextualSpacing/>
        <w:jc w:val="right"/>
        <w:rPr>
          <w:rFonts w:ascii="Times New Roman" w:hAnsi="Times New Roman" w:cs="Times New Roman"/>
          <w:sz w:val="20"/>
          <w:szCs w:val="20"/>
        </w:rPr>
      </w:pPr>
      <w:r w:rsidRPr="00CC552A">
        <w:rPr>
          <w:rFonts w:ascii="Times New Roman" w:hAnsi="Times New Roman" w:cs="Times New Roman"/>
          <w:sz w:val="20"/>
          <w:szCs w:val="20"/>
        </w:rPr>
        <w:t>от «_</w:t>
      </w:r>
      <w:proofErr w:type="gramStart"/>
      <w:r w:rsidRPr="00CC552A">
        <w:rPr>
          <w:rFonts w:ascii="Times New Roman" w:hAnsi="Times New Roman" w:cs="Times New Roman"/>
          <w:sz w:val="20"/>
          <w:szCs w:val="20"/>
        </w:rPr>
        <w:t>_»  _</w:t>
      </w:r>
      <w:proofErr w:type="gramEnd"/>
      <w:r w:rsidRPr="00CC552A">
        <w:rPr>
          <w:rFonts w:ascii="Times New Roman" w:hAnsi="Times New Roman" w:cs="Times New Roman"/>
          <w:sz w:val="20"/>
          <w:szCs w:val="20"/>
        </w:rPr>
        <w:t>_________ 202</w:t>
      </w:r>
      <w:r w:rsidR="00CC552A" w:rsidRPr="00CC552A">
        <w:rPr>
          <w:rFonts w:ascii="Times New Roman" w:hAnsi="Times New Roman" w:cs="Times New Roman"/>
          <w:sz w:val="20"/>
          <w:szCs w:val="20"/>
        </w:rPr>
        <w:t>4</w:t>
      </w:r>
      <w:r w:rsidR="001726DF" w:rsidRPr="00CC552A">
        <w:rPr>
          <w:rFonts w:ascii="Times New Roman" w:hAnsi="Times New Roman" w:cs="Times New Roman"/>
          <w:sz w:val="20"/>
          <w:szCs w:val="20"/>
        </w:rPr>
        <w:t xml:space="preserve"> г. </w:t>
      </w:r>
    </w:p>
    <w:p w:rsidR="00CC552A" w:rsidRPr="00CC552A" w:rsidRDefault="00CC552A" w:rsidP="00CC552A">
      <w:pPr>
        <w:spacing w:after="0" w:line="240" w:lineRule="auto"/>
        <w:ind w:left="426" w:right="128"/>
        <w:contextualSpacing/>
        <w:jc w:val="right"/>
        <w:rPr>
          <w:rFonts w:ascii="Times New Roman" w:hAnsi="Times New Roman" w:cs="Times New Roman"/>
          <w:sz w:val="20"/>
          <w:szCs w:val="20"/>
        </w:rPr>
      </w:pPr>
    </w:p>
    <w:p w:rsidR="00CC552A" w:rsidRPr="00CC552A" w:rsidRDefault="00CC552A" w:rsidP="00CC552A">
      <w:pPr>
        <w:spacing w:after="0" w:line="240" w:lineRule="auto"/>
        <w:ind w:right="128"/>
        <w:contextualSpacing/>
        <w:rPr>
          <w:rFonts w:ascii="Times New Roman" w:hAnsi="Times New Roman" w:cs="Times New Roman"/>
          <w:sz w:val="20"/>
          <w:szCs w:val="20"/>
        </w:rPr>
      </w:pPr>
      <w:r w:rsidRPr="00CC552A">
        <w:rPr>
          <w:rFonts w:ascii="Times New Roman" w:hAnsi="Times New Roman" w:cs="Times New Roman"/>
          <w:noProof/>
          <w:sz w:val="20"/>
          <w:szCs w:val="20"/>
          <w:lang w:eastAsia="ru-RU"/>
        </w:rPr>
        <w:drawing>
          <wp:inline distT="0" distB="0" distL="0" distR="0" wp14:anchorId="7ED055C2">
            <wp:extent cx="9791065" cy="5998845"/>
            <wp:effectExtent l="0" t="0" r="635"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791065" cy="5998845"/>
                    </a:xfrm>
                    <a:prstGeom prst="rect">
                      <a:avLst/>
                    </a:prstGeom>
                    <a:noFill/>
                  </pic:spPr>
                </pic:pic>
              </a:graphicData>
            </a:graphic>
          </wp:inline>
        </w:drawing>
      </w:r>
    </w:p>
    <w:p w:rsidR="00A10EBE" w:rsidRPr="00CC552A" w:rsidRDefault="00A10EBE" w:rsidP="00752949">
      <w:pPr>
        <w:spacing w:after="0" w:line="240" w:lineRule="auto"/>
        <w:ind w:left="426" w:right="128"/>
        <w:contextualSpacing/>
        <w:jc w:val="right"/>
        <w:rPr>
          <w:rFonts w:ascii="Times New Roman" w:hAnsi="Times New Roman" w:cs="Times New Roman"/>
          <w:sz w:val="20"/>
          <w:szCs w:val="20"/>
        </w:rPr>
      </w:pPr>
    </w:p>
    <w:p w:rsidR="00A017F3" w:rsidRPr="00CC552A" w:rsidRDefault="00A017F3" w:rsidP="00752949">
      <w:pPr>
        <w:spacing w:after="0" w:line="240" w:lineRule="auto"/>
        <w:ind w:left="426" w:right="128"/>
        <w:contextualSpacing/>
        <w:rPr>
          <w:rFonts w:ascii="Times New Roman" w:hAnsi="Times New Roman" w:cs="Times New Roman"/>
          <w:sz w:val="20"/>
          <w:szCs w:val="20"/>
        </w:rPr>
      </w:pPr>
    </w:p>
    <w:p w:rsidR="00CC552A" w:rsidRPr="00CC552A" w:rsidRDefault="00CC552A" w:rsidP="00752949">
      <w:pPr>
        <w:spacing w:after="0" w:line="240" w:lineRule="auto"/>
        <w:ind w:left="426" w:right="128"/>
        <w:contextualSpacing/>
        <w:rPr>
          <w:rFonts w:ascii="Times New Roman" w:hAnsi="Times New Roman" w:cs="Times New Roman"/>
          <w:sz w:val="20"/>
          <w:szCs w:val="20"/>
        </w:rPr>
      </w:pPr>
      <w:r w:rsidRPr="00CC552A">
        <w:rPr>
          <w:rFonts w:ascii="Times New Roman" w:hAnsi="Times New Roman" w:cs="Times New Roman"/>
          <w:noProof/>
          <w:sz w:val="20"/>
          <w:szCs w:val="20"/>
          <w:lang w:eastAsia="ru-RU"/>
        </w:rPr>
        <w:lastRenderedPageBreak/>
        <w:drawing>
          <wp:inline distT="0" distB="0" distL="0" distR="0" wp14:anchorId="3F843416">
            <wp:extent cx="9791065" cy="2682240"/>
            <wp:effectExtent l="0" t="0" r="63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791065" cy="2682240"/>
                    </a:xfrm>
                    <a:prstGeom prst="rect">
                      <a:avLst/>
                    </a:prstGeom>
                    <a:noFill/>
                  </pic:spPr>
                </pic:pic>
              </a:graphicData>
            </a:graphic>
          </wp:inline>
        </w:drawing>
      </w:r>
    </w:p>
    <w:p w:rsidR="00CC552A" w:rsidRPr="00CC552A" w:rsidRDefault="00CC552A" w:rsidP="00752949">
      <w:pPr>
        <w:spacing w:after="0" w:line="240" w:lineRule="auto"/>
        <w:ind w:left="426" w:right="128"/>
        <w:contextualSpacing/>
        <w:rPr>
          <w:rFonts w:ascii="Times New Roman" w:hAnsi="Times New Roman" w:cs="Times New Roman"/>
          <w:sz w:val="20"/>
          <w:szCs w:val="20"/>
        </w:rPr>
      </w:pPr>
    </w:p>
    <w:p w:rsidR="00CC552A" w:rsidRPr="00CC552A" w:rsidRDefault="00CC552A" w:rsidP="00752949">
      <w:pPr>
        <w:spacing w:after="0" w:line="240" w:lineRule="auto"/>
        <w:ind w:left="426" w:right="128"/>
        <w:contextualSpacing/>
        <w:rPr>
          <w:rFonts w:ascii="Times New Roman" w:hAnsi="Times New Roman" w:cs="Times New Roman"/>
          <w:sz w:val="20"/>
          <w:szCs w:val="20"/>
        </w:rPr>
      </w:pPr>
    </w:p>
    <w:p w:rsidR="00CC552A" w:rsidRPr="00CC552A" w:rsidRDefault="00CC552A" w:rsidP="00752949">
      <w:pPr>
        <w:spacing w:after="0" w:line="240" w:lineRule="auto"/>
        <w:ind w:left="426" w:right="128"/>
        <w:contextualSpacing/>
        <w:rPr>
          <w:rFonts w:ascii="Times New Roman" w:hAnsi="Times New Roman" w:cs="Times New Roman"/>
          <w:sz w:val="20"/>
          <w:szCs w:val="20"/>
        </w:rPr>
      </w:pPr>
      <w:r w:rsidRPr="00CC552A">
        <w:rPr>
          <w:rFonts w:ascii="Times New Roman" w:hAnsi="Times New Roman" w:cs="Times New Roman"/>
          <w:noProof/>
          <w:sz w:val="20"/>
          <w:szCs w:val="20"/>
          <w:lang w:eastAsia="ru-RU"/>
        </w:rPr>
        <w:lastRenderedPageBreak/>
        <w:drawing>
          <wp:inline distT="0" distB="0" distL="0" distR="0" wp14:anchorId="4B38E555">
            <wp:extent cx="9791065" cy="5248910"/>
            <wp:effectExtent l="0" t="0" r="635" b="889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791065" cy="5248910"/>
                    </a:xfrm>
                    <a:prstGeom prst="rect">
                      <a:avLst/>
                    </a:prstGeom>
                    <a:noFill/>
                  </pic:spPr>
                </pic:pic>
              </a:graphicData>
            </a:graphic>
          </wp:inline>
        </w:drawing>
      </w:r>
    </w:p>
    <w:p w:rsidR="00CC552A" w:rsidRPr="00CC552A" w:rsidRDefault="00CC552A" w:rsidP="00752949">
      <w:pPr>
        <w:spacing w:after="0" w:line="240" w:lineRule="auto"/>
        <w:ind w:left="426" w:right="128"/>
        <w:contextualSpacing/>
        <w:rPr>
          <w:rFonts w:ascii="Times New Roman" w:hAnsi="Times New Roman" w:cs="Times New Roman"/>
          <w:sz w:val="20"/>
          <w:szCs w:val="20"/>
        </w:rPr>
      </w:pPr>
    </w:p>
    <w:tbl>
      <w:tblPr>
        <w:tblpPr w:leftFromText="180" w:rightFromText="180" w:vertAnchor="text" w:horzAnchor="page" w:tblpXSpec="center" w:tblpYSpec="center"/>
        <w:tblW w:w="10632" w:type="dxa"/>
        <w:tblLayout w:type="fixed"/>
        <w:tblLook w:val="0000" w:firstRow="0" w:lastRow="0" w:firstColumn="0" w:lastColumn="0" w:noHBand="0" w:noVBand="0"/>
      </w:tblPr>
      <w:tblGrid>
        <w:gridCol w:w="5519"/>
        <w:gridCol w:w="5113"/>
      </w:tblGrid>
      <w:tr w:rsidR="00BC0395" w:rsidRPr="00752949" w:rsidTr="00824F4A">
        <w:trPr>
          <w:trHeight w:val="1855"/>
        </w:trPr>
        <w:tc>
          <w:tcPr>
            <w:tcW w:w="5519" w:type="dxa"/>
          </w:tcPr>
          <w:p w:rsidR="00BC0395" w:rsidRPr="00CC552A" w:rsidRDefault="00BC0395" w:rsidP="00752949">
            <w:pPr>
              <w:spacing w:after="0" w:line="240" w:lineRule="auto"/>
              <w:ind w:left="426" w:right="128"/>
              <w:contextualSpacing/>
              <w:jc w:val="both"/>
              <w:rPr>
                <w:rFonts w:ascii="Times New Roman" w:hAnsi="Times New Roman" w:cs="Times New Roman"/>
                <w:sz w:val="20"/>
                <w:szCs w:val="20"/>
              </w:rPr>
            </w:pPr>
          </w:p>
          <w:p w:rsidR="00BC0395" w:rsidRPr="00CC552A" w:rsidRDefault="00BC0395" w:rsidP="00752949">
            <w:pPr>
              <w:spacing w:after="0" w:line="240" w:lineRule="auto"/>
              <w:ind w:left="426" w:right="128"/>
              <w:contextualSpacing/>
              <w:jc w:val="both"/>
              <w:rPr>
                <w:rFonts w:ascii="Times New Roman" w:hAnsi="Times New Roman" w:cs="Times New Roman"/>
                <w:bCs/>
                <w:i/>
                <w:iCs/>
                <w:sz w:val="20"/>
                <w:szCs w:val="20"/>
              </w:rPr>
            </w:pPr>
            <w:r w:rsidRPr="00CC552A">
              <w:rPr>
                <w:rFonts w:ascii="Times New Roman" w:hAnsi="Times New Roman" w:cs="Times New Roman"/>
                <w:bCs/>
                <w:i/>
                <w:iCs/>
                <w:sz w:val="20"/>
                <w:szCs w:val="20"/>
              </w:rPr>
              <w:t>От Заказчика:</w:t>
            </w:r>
          </w:p>
          <w:p w:rsidR="00BC0395" w:rsidRPr="00CC552A" w:rsidRDefault="00BC0395" w:rsidP="00752949">
            <w:pPr>
              <w:spacing w:after="0" w:line="240" w:lineRule="auto"/>
              <w:ind w:left="426" w:right="128"/>
              <w:contextualSpacing/>
              <w:jc w:val="both"/>
              <w:rPr>
                <w:rFonts w:ascii="Times New Roman" w:hAnsi="Times New Roman" w:cs="Times New Roman"/>
                <w:bCs/>
                <w:iCs/>
                <w:sz w:val="20"/>
                <w:szCs w:val="20"/>
              </w:rPr>
            </w:pPr>
            <w:r w:rsidRPr="00CC552A">
              <w:rPr>
                <w:rFonts w:ascii="Times New Roman" w:hAnsi="Times New Roman" w:cs="Times New Roman"/>
                <w:bCs/>
                <w:iCs/>
                <w:sz w:val="20"/>
                <w:szCs w:val="20"/>
              </w:rPr>
              <w:t>Главный врач</w:t>
            </w:r>
          </w:p>
          <w:p w:rsidR="00BC0395" w:rsidRPr="00CC552A" w:rsidRDefault="002424F9" w:rsidP="00752949">
            <w:pPr>
              <w:spacing w:after="0" w:line="240" w:lineRule="auto"/>
              <w:ind w:left="426" w:right="128"/>
              <w:contextualSpacing/>
              <w:jc w:val="both"/>
              <w:rPr>
                <w:rFonts w:ascii="Times New Roman" w:hAnsi="Times New Roman" w:cs="Times New Roman"/>
                <w:bCs/>
                <w:iCs/>
                <w:sz w:val="20"/>
                <w:szCs w:val="20"/>
              </w:rPr>
            </w:pPr>
            <w:r w:rsidRPr="00CC552A">
              <w:rPr>
                <w:rFonts w:ascii="Times New Roman" w:hAnsi="Times New Roman" w:cs="Times New Roman"/>
                <w:bCs/>
                <w:iCs/>
                <w:sz w:val="20"/>
                <w:szCs w:val="20"/>
              </w:rPr>
              <w:br/>
            </w:r>
            <w:r w:rsidR="00BC0395" w:rsidRPr="00CC552A">
              <w:rPr>
                <w:rFonts w:ascii="Times New Roman" w:hAnsi="Times New Roman" w:cs="Times New Roman"/>
                <w:bCs/>
                <w:iCs/>
                <w:sz w:val="20"/>
                <w:szCs w:val="20"/>
              </w:rPr>
              <w:t xml:space="preserve">_________________ </w:t>
            </w:r>
            <w:r w:rsidR="00C939C3" w:rsidRPr="00CC552A">
              <w:rPr>
                <w:rFonts w:ascii="Times New Roman" w:hAnsi="Times New Roman" w:cs="Times New Roman"/>
                <w:bCs/>
                <w:iCs/>
                <w:sz w:val="20"/>
                <w:szCs w:val="20"/>
              </w:rPr>
              <w:t>/</w:t>
            </w:r>
            <w:r w:rsidR="00BC0395" w:rsidRPr="00CC552A">
              <w:rPr>
                <w:rFonts w:ascii="Times New Roman" w:hAnsi="Times New Roman" w:cs="Times New Roman"/>
                <w:bCs/>
                <w:iCs/>
                <w:sz w:val="20"/>
                <w:szCs w:val="20"/>
              </w:rPr>
              <w:t>М.В. Романовская</w:t>
            </w:r>
            <w:r w:rsidR="00C939C3" w:rsidRPr="00CC552A">
              <w:rPr>
                <w:rFonts w:ascii="Times New Roman" w:hAnsi="Times New Roman" w:cs="Times New Roman"/>
                <w:bCs/>
                <w:iCs/>
                <w:sz w:val="20"/>
                <w:szCs w:val="20"/>
              </w:rPr>
              <w:t>/</w:t>
            </w:r>
          </w:p>
          <w:p w:rsidR="00BC0395" w:rsidRPr="00CC552A" w:rsidRDefault="00BC0395" w:rsidP="00752949">
            <w:pPr>
              <w:spacing w:after="0" w:line="240" w:lineRule="auto"/>
              <w:ind w:left="426" w:right="128"/>
              <w:contextualSpacing/>
              <w:jc w:val="both"/>
              <w:rPr>
                <w:rFonts w:ascii="Times New Roman" w:hAnsi="Times New Roman" w:cs="Times New Roman"/>
                <w:bCs/>
                <w:i/>
                <w:sz w:val="20"/>
                <w:szCs w:val="20"/>
              </w:rPr>
            </w:pPr>
            <w:r w:rsidRPr="00CC552A">
              <w:rPr>
                <w:rFonts w:ascii="Times New Roman" w:hAnsi="Times New Roman" w:cs="Times New Roman"/>
                <w:bCs/>
                <w:i/>
                <w:sz w:val="20"/>
                <w:szCs w:val="20"/>
              </w:rPr>
              <w:t>Подписано ЭЦП</w:t>
            </w:r>
          </w:p>
        </w:tc>
        <w:tc>
          <w:tcPr>
            <w:tcW w:w="5113" w:type="dxa"/>
          </w:tcPr>
          <w:p w:rsidR="00BC0395" w:rsidRPr="00CC552A" w:rsidRDefault="00BC0395" w:rsidP="00752949">
            <w:pPr>
              <w:spacing w:after="0" w:line="240" w:lineRule="auto"/>
              <w:ind w:left="426" w:right="128"/>
              <w:contextualSpacing/>
              <w:jc w:val="both"/>
              <w:rPr>
                <w:rFonts w:ascii="Times New Roman" w:hAnsi="Times New Roman" w:cs="Times New Roman"/>
                <w:sz w:val="20"/>
                <w:szCs w:val="20"/>
              </w:rPr>
            </w:pPr>
          </w:p>
          <w:p w:rsidR="00BC0395" w:rsidRPr="00CC552A" w:rsidRDefault="00BC0395" w:rsidP="00752949">
            <w:pPr>
              <w:spacing w:after="0" w:line="240" w:lineRule="auto"/>
              <w:ind w:left="426" w:right="128"/>
              <w:contextualSpacing/>
              <w:jc w:val="both"/>
              <w:rPr>
                <w:rFonts w:ascii="Times New Roman" w:hAnsi="Times New Roman" w:cs="Times New Roman"/>
                <w:i/>
                <w:sz w:val="20"/>
                <w:szCs w:val="20"/>
              </w:rPr>
            </w:pPr>
            <w:r w:rsidRPr="00CC552A">
              <w:rPr>
                <w:rFonts w:ascii="Times New Roman" w:hAnsi="Times New Roman" w:cs="Times New Roman"/>
                <w:i/>
                <w:sz w:val="20"/>
                <w:szCs w:val="20"/>
              </w:rPr>
              <w:t>От Поставщика:</w:t>
            </w:r>
          </w:p>
          <w:p w:rsidR="00BC0395" w:rsidRPr="00CC552A" w:rsidRDefault="00BC0395" w:rsidP="00752949">
            <w:pPr>
              <w:spacing w:after="0" w:line="240" w:lineRule="auto"/>
              <w:ind w:left="426" w:right="128"/>
              <w:contextualSpacing/>
              <w:jc w:val="both"/>
              <w:rPr>
                <w:rFonts w:ascii="Times New Roman" w:hAnsi="Times New Roman" w:cs="Times New Roman"/>
                <w:sz w:val="20"/>
                <w:szCs w:val="20"/>
              </w:rPr>
            </w:pPr>
          </w:p>
          <w:p w:rsidR="00BC0395" w:rsidRPr="00CC552A" w:rsidRDefault="00BC0395" w:rsidP="00752949">
            <w:pPr>
              <w:spacing w:after="0" w:line="240" w:lineRule="auto"/>
              <w:ind w:left="426" w:right="128"/>
              <w:contextualSpacing/>
              <w:jc w:val="both"/>
              <w:rPr>
                <w:rFonts w:ascii="Times New Roman" w:hAnsi="Times New Roman" w:cs="Times New Roman"/>
                <w:sz w:val="20"/>
                <w:szCs w:val="20"/>
              </w:rPr>
            </w:pPr>
          </w:p>
          <w:p w:rsidR="00BC0395" w:rsidRPr="00CC552A" w:rsidRDefault="00C939C3" w:rsidP="00752949">
            <w:pPr>
              <w:spacing w:after="0" w:line="240" w:lineRule="auto"/>
              <w:ind w:left="426" w:right="128"/>
              <w:contextualSpacing/>
              <w:jc w:val="both"/>
              <w:rPr>
                <w:rFonts w:ascii="Times New Roman" w:hAnsi="Times New Roman" w:cs="Times New Roman"/>
                <w:sz w:val="20"/>
                <w:szCs w:val="20"/>
              </w:rPr>
            </w:pPr>
            <w:r w:rsidRPr="00CC552A">
              <w:rPr>
                <w:rFonts w:ascii="Times New Roman" w:hAnsi="Times New Roman" w:cs="Times New Roman"/>
                <w:sz w:val="20"/>
                <w:szCs w:val="20"/>
              </w:rPr>
              <w:t>___________________/</w:t>
            </w:r>
            <w:r w:rsidRPr="00CC552A">
              <w:rPr>
                <w:rFonts w:ascii="Times New Roman" w:hAnsi="Times New Roman" w:cs="Times New Roman"/>
                <w:sz w:val="20"/>
                <w:szCs w:val="20"/>
                <w:lang w:val="en-US"/>
              </w:rPr>
              <w:t>______________/</w:t>
            </w:r>
            <w:r w:rsidR="00BC0395" w:rsidRPr="00CC552A">
              <w:rPr>
                <w:rFonts w:ascii="Times New Roman" w:hAnsi="Times New Roman" w:cs="Times New Roman"/>
                <w:sz w:val="20"/>
                <w:szCs w:val="20"/>
              </w:rPr>
              <w:t xml:space="preserve"> </w:t>
            </w:r>
          </w:p>
          <w:p w:rsidR="00BC0395" w:rsidRPr="00752949" w:rsidRDefault="00BC0395" w:rsidP="00752949">
            <w:pPr>
              <w:spacing w:after="0" w:line="240" w:lineRule="auto"/>
              <w:ind w:left="426" w:right="128"/>
              <w:contextualSpacing/>
              <w:jc w:val="both"/>
              <w:rPr>
                <w:rFonts w:ascii="Times New Roman" w:hAnsi="Times New Roman" w:cs="Times New Roman"/>
                <w:sz w:val="20"/>
                <w:szCs w:val="20"/>
              </w:rPr>
            </w:pPr>
            <w:r w:rsidRPr="00CC552A">
              <w:rPr>
                <w:rFonts w:ascii="Times New Roman" w:hAnsi="Times New Roman" w:cs="Times New Roman"/>
                <w:bCs/>
                <w:i/>
                <w:sz w:val="20"/>
                <w:szCs w:val="20"/>
              </w:rPr>
              <w:t>Подписано ЭЦП</w:t>
            </w:r>
          </w:p>
        </w:tc>
      </w:tr>
    </w:tbl>
    <w:p w:rsidR="000E475E" w:rsidRPr="00752949" w:rsidRDefault="00A10EBE" w:rsidP="00752949">
      <w:pPr>
        <w:tabs>
          <w:tab w:val="left" w:pos="6279"/>
        </w:tabs>
        <w:spacing w:after="0" w:line="240" w:lineRule="auto"/>
        <w:ind w:left="426" w:right="128"/>
        <w:contextualSpacing/>
        <w:rPr>
          <w:rFonts w:ascii="Times New Roman" w:hAnsi="Times New Roman" w:cs="Times New Roman"/>
          <w:sz w:val="20"/>
          <w:szCs w:val="20"/>
        </w:rPr>
      </w:pPr>
      <w:r w:rsidRPr="00752949">
        <w:rPr>
          <w:rFonts w:ascii="Times New Roman" w:hAnsi="Times New Roman" w:cs="Times New Roman"/>
          <w:sz w:val="20"/>
          <w:szCs w:val="20"/>
        </w:rPr>
        <w:tab/>
      </w:r>
    </w:p>
    <w:sectPr w:rsidR="000E475E" w:rsidRPr="00752949" w:rsidSect="00CC552A">
      <w:type w:val="continuous"/>
      <w:pgSz w:w="16838" w:h="11905" w:orient="landscape"/>
      <w:pgMar w:top="425" w:right="284" w:bottom="720" w:left="720"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7019" w:rsidRDefault="00DF7019" w:rsidP="00D803F7">
      <w:pPr>
        <w:spacing w:after="0" w:line="240" w:lineRule="auto"/>
      </w:pPr>
      <w:r>
        <w:separator/>
      </w:r>
    </w:p>
  </w:endnote>
  <w:endnote w:type="continuationSeparator" w:id="0">
    <w:p w:rsidR="00DF7019" w:rsidRDefault="00DF7019" w:rsidP="00D80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4488588"/>
      <w:docPartObj>
        <w:docPartGallery w:val="Page Numbers (Bottom of Page)"/>
        <w:docPartUnique/>
      </w:docPartObj>
    </w:sdtPr>
    <w:sdtEndPr/>
    <w:sdtContent>
      <w:p w:rsidR="00DF7019" w:rsidRDefault="00DF7019">
        <w:pPr>
          <w:pStyle w:val="af2"/>
          <w:jc w:val="center"/>
        </w:pPr>
        <w:r>
          <w:fldChar w:fldCharType="begin"/>
        </w:r>
        <w:r>
          <w:instrText>PAGE   \* MERGEFORMAT</w:instrText>
        </w:r>
        <w:r>
          <w:fldChar w:fldCharType="separate"/>
        </w:r>
        <w:r w:rsidR="00D36C58">
          <w:rPr>
            <w:noProof/>
          </w:rPr>
          <w:t>15</w:t>
        </w:r>
        <w:r>
          <w:fldChar w:fldCharType="end"/>
        </w:r>
      </w:p>
    </w:sdtContent>
  </w:sdt>
  <w:p w:rsidR="00DF7019" w:rsidRDefault="00DF7019">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7019" w:rsidRDefault="00DF7019" w:rsidP="00D803F7">
      <w:pPr>
        <w:spacing w:after="0" w:line="240" w:lineRule="auto"/>
      </w:pPr>
      <w:r>
        <w:separator/>
      </w:r>
    </w:p>
  </w:footnote>
  <w:footnote w:type="continuationSeparator" w:id="0">
    <w:p w:rsidR="00DF7019" w:rsidRDefault="00DF7019" w:rsidP="00D803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drawingGridHorizontalSpacing w:val="110"/>
  <w:displayHorizontalDrawingGridEvery w:val="2"/>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CDE"/>
    <w:rsid w:val="0000094A"/>
    <w:rsid w:val="00000E59"/>
    <w:rsid w:val="0000463B"/>
    <w:rsid w:val="0000558E"/>
    <w:rsid w:val="00005957"/>
    <w:rsid w:val="000062B6"/>
    <w:rsid w:val="00010033"/>
    <w:rsid w:val="00013318"/>
    <w:rsid w:val="00016BC4"/>
    <w:rsid w:val="000171F2"/>
    <w:rsid w:val="00021462"/>
    <w:rsid w:val="00023649"/>
    <w:rsid w:val="000248C9"/>
    <w:rsid w:val="00024C98"/>
    <w:rsid w:val="00031C2E"/>
    <w:rsid w:val="00032926"/>
    <w:rsid w:val="000333A7"/>
    <w:rsid w:val="000336A1"/>
    <w:rsid w:val="00034FD2"/>
    <w:rsid w:val="00036DFD"/>
    <w:rsid w:val="000400C9"/>
    <w:rsid w:val="00040F31"/>
    <w:rsid w:val="00043D58"/>
    <w:rsid w:val="00044142"/>
    <w:rsid w:val="000467D5"/>
    <w:rsid w:val="00051034"/>
    <w:rsid w:val="000520D6"/>
    <w:rsid w:val="00053979"/>
    <w:rsid w:val="0005521C"/>
    <w:rsid w:val="0005529F"/>
    <w:rsid w:val="00055B36"/>
    <w:rsid w:val="00056D78"/>
    <w:rsid w:val="000605B8"/>
    <w:rsid w:val="000613C7"/>
    <w:rsid w:val="0006272B"/>
    <w:rsid w:val="00064A77"/>
    <w:rsid w:val="0006536B"/>
    <w:rsid w:val="00065C0A"/>
    <w:rsid w:val="00065FC9"/>
    <w:rsid w:val="000674E9"/>
    <w:rsid w:val="00070AF3"/>
    <w:rsid w:val="00071611"/>
    <w:rsid w:val="00073690"/>
    <w:rsid w:val="00074D54"/>
    <w:rsid w:val="00075700"/>
    <w:rsid w:val="00083541"/>
    <w:rsid w:val="00083B00"/>
    <w:rsid w:val="00084102"/>
    <w:rsid w:val="000862C4"/>
    <w:rsid w:val="00087510"/>
    <w:rsid w:val="00087873"/>
    <w:rsid w:val="00087ABE"/>
    <w:rsid w:val="000931F4"/>
    <w:rsid w:val="000944D5"/>
    <w:rsid w:val="00094CAC"/>
    <w:rsid w:val="00095C34"/>
    <w:rsid w:val="00095F0F"/>
    <w:rsid w:val="0009698F"/>
    <w:rsid w:val="000A0401"/>
    <w:rsid w:val="000A1DA1"/>
    <w:rsid w:val="000A25C9"/>
    <w:rsid w:val="000A36AA"/>
    <w:rsid w:val="000A7141"/>
    <w:rsid w:val="000A72C4"/>
    <w:rsid w:val="000B10BC"/>
    <w:rsid w:val="000B5E7C"/>
    <w:rsid w:val="000B6DF3"/>
    <w:rsid w:val="000B7058"/>
    <w:rsid w:val="000B7FE1"/>
    <w:rsid w:val="000C00AC"/>
    <w:rsid w:val="000C18D7"/>
    <w:rsid w:val="000C19BF"/>
    <w:rsid w:val="000C3592"/>
    <w:rsid w:val="000C42E2"/>
    <w:rsid w:val="000C432C"/>
    <w:rsid w:val="000C6D0B"/>
    <w:rsid w:val="000C7DD7"/>
    <w:rsid w:val="000D0DF7"/>
    <w:rsid w:val="000D14C6"/>
    <w:rsid w:val="000D381B"/>
    <w:rsid w:val="000D3D39"/>
    <w:rsid w:val="000D3EE1"/>
    <w:rsid w:val="000E024A"/>
    <w:rsid w:val="000E2C78"/>
    <w:rsid w:val="000E475E"/>
    <w:rsid w:val="000E610C"/>
    <w:rsid w:val="000E693C"/>
    <w:rsid w:val="000F0493"/>
    <w:rsid w:val="000F077C"/>
    <w:rsid w:val="000F4898"/>
    <w:rsid w:val="000F4AF4"/>
    <w:rsid w:val="000F6866"/>
    <w:rsid w:val="000F7A87"/>
    <w:rsid w:val="00100C83"/>
    <w:rsid w:val="0010106E"/>
    <w:rsid w:val="00101971"/>
    <w:rsid w:val="00103F15"/>
    <w:rsid w:val="00106602"/>
    <w:rsid w:val="001067BC"/>
    <w:rsid w:val="001071B8"/>
    <w:rsid w:val="001071C5"/>
    <w:rsid w:val="00110B42"/>
    <w:rsid w:val="00111A3B"/>
    <w:rsid w:val="00113590"/>
    <w:rsid w:val="0012551E"/>
    <w:rsid w:val="001263D0"/>
    <w:rsid w:val="00131532"/>
    <w:rsid w:val="001356C5"/>
    <w:rsid w:val="0013580A"/>
    <w:rsid w:val="00141894"/>
    <w:rsid w:val="00142FEF"/>
    <w:rsid w:val="00143559"/>
    <w:rsid w:val="00146565"/>
    <w:rsid w:val="00152364"/>
    <w:rsid w:val="00153386"/>
    <w:rsid w:val="00154D6E"/>
    <w:rsid w:val="0015515A"/>
    <w:rsid w:val="001555BB"/>
    <w:rsid w:val="00155638"/>
    <w:rsid w:val="001565D1"/>
    <w:rsid w:val="00156903"/>
    <w:rsid w:val="001569AE"/>
    <w:rsid w:val="00156F05"/>
    <w:rsid w:val="00162042"/>
    <w:rsid w:val="001627FF"/>
    <w:rsid w:val="0016445E"/>
    <w:rsid w:val="00164980"/>
    <w:rsid w:val="00167A8B"/>
    <w:rsid w:val="00167B44"/>
    <w:rsid w:val="0017201B"/>
    <w:rsid w:val="001726DF"/>
    <w:rsid w:val="0017490B"/>
    <w:rsid w:val="00175351"/>
    <w:rsid w:val="00175B34"/>
    <w:rsid w:val="00176276"/>
    <w:rsid w:val="00177392"/>
    <w:rsid w:val="00182F17"/>
    <w:rsid w:val="001839DA"/>
    <w:rsid w:val="00184362"/>
    <w:rsid w:val="0018622F"/>
    <w:rsid w:val="001912C0"/>
    <w:rsid w:val="001917DC"/>
    <w:rsid w:val="00191971"/>
    <w:rsid w:val="00191994"/>
    <w:rsid w:val="00192EAE"/>
    <w:rsid w:val="0019482F"/>
    <w:rsid w:val="0019500A"/>
    <w:rsid w:val="001A6074"/>
    <w:rsid w:val="001A6D14"/>
    <w:rsid w:val="001B0BF0"/>
    <w:rsid w:val="001B4B95"/>
    <w:rsid w:val="001B7579"/>
    <w:rsid w:val="001B7B7B"/>
    <w:rsid w:val="001C1B57"/>
    <w:rsid w:val="001C1C10"/>
    <w:rsid w:val="001C1C1F"/>
    <w:rsid w:val="001C2FC8"/>
    <w:rsid w:val="001C3497"/>
    <w:rsid w:val="001C6A64"/>
    <w:rsid w:val="001C727D"/>
    <w:rsid w:val="001D4FC1"/>
    <w:rsid w:val="001D6513"/>
    <w:rsid w:val="001D6B69"/>
    <w:rsid w:val="001D7FD1"/>
    <w:rsid w:val="001E0A1A"/>
    <w:rsid w:val="001E3849"/>
    <w:rsid w:val="001E3B35"/>
    <w:rsid w:val="001F14AB"/>
    <w:rsid w:val="001F2507"/>
    <w:rsid w:val="001F7924"/>
    <w:rsid w:val="00200CD8"/>
    <w:rsid w:val="00200E83"/>
    <w:rsid w:val="002027AA"/>
    <w:rsid w:val="00204FDC"/>
    <w:rsid w:val="00205D7B"/>
    <w:rsid w:val="002107E8"/>
    <w:rsid w:val="00212516"/>
    <w:rsid w:val="00215A67"/>
    <w:rsid w:val="00216C18"/>
    <w:rsid w:val="00216FA4"/>
    <w:rsid w:val="0022508A"/>
    <w:rsid w:val="002251DF"/>
    <w:rsid w:val="0023060D"/>
    <w:rsid w:val="00231114"/>
    <w:rsid w:val="002331FC"/>
    <w:rsid w:val="00233B54"/>
    <w:rsid w:val="00234B40"/>
    <w:rsid w:val="00236594"/>
    <w:rsid w:val="00237614"/>
    <w:rsid w:val="00237722"/>
    <w:rsid w:val="00240149"/>
    <w:rsid w:val="002411A6"/>
    <w:rsid w:val="002424F9"/>
    <w:rsid w:val="00242E8E"/>
    <w:rsid w:val="00244172"/>
    <w:rsid w:val="002443E1"/>
    <w:rsid w:val="00246A79"/>
    <w:rsid w:val="00247703"/>
    <w:rsid w:val="002478CE"/>
    <w:rsid w:val="002511BC"/>
    <w:rsid w:val="00251DEC"/>
    <w:rsid w:val="002542F9"/>
    <w:rsid w:val="00254A9B"/>
    <w:rsid w:val="002551A2"/>
    <w:rsid w:val="002567BB"/>
    <w:rsid w:val="0026093A"/>
    <w:rsid w:val="00260CF0"/>
    <w:rsid w:val="00261ED0"/>
    <w:rsid w:val="00262CF6"/>
    <w:rsid w:val="002631E7"/>
    <w:rsid w:val="00264C9E"/>
    <w:rsid w:val="002650E5"/>
    <w:rsid w:val="00267DC8"/>
    <w:rsid w:val="00270522"/>
    <w:rsid w:val="002705C2"/>
    <w:rsid w:val="002710DA"/>
    <w:rsid w:val="002711EA"/>
    <w:rsid w:val="0027157A"/>
    <w:rsid w:val="00272631"/>
    <w:rsid w:val="002730C4"/>
    <w:rsid w:val="00275039"/>
    <w:rsid w:val="0027566E"/>
    <w:rsid w:val="0028262F"/>
    <w:rsid w:val="002858E0"/>
    <w:rsid w:val="002909EF"/>
    <w:rsid w:val="00290BCF"/>
    <w:rsid w:val="00291F3D"/>
    <w:rsid w:val="0029212E"/>
    <w:rsid w:val="00292B9E"/>
    <w:rsid w:val="002A1396"/>
    <w:rsid w:val="002A2768"/>
    <w:rsid w:val="002A2A6E"/>
    <w:rsid w:val="002A4FF0"/>
    <w:rsid w:val="002A5418"/>
    <w:rsid w:val="002A746C"/>
    <w:rsid w:val="002A7562"/>
    <w:rsid w:val="002B013B"/>
    <w:rsid w:val="002B03ED"/>
    <w:rsid w:val="002B0430"/>
    <w:rsid w:val="002B073B"/>
    <w:rsid w:val="002B2921"/>
    <w:rsid w:val="002B29A0"/>
    <w:rsid w:val="002B370E"/>
    <w:rsid w:val="002B6C01"/>
    <w:rsid w:val="002B7650"/>
    <w:rsid w:val="002C1182"/>
    <w:rsid w:val="002C27EE"/>
    <w:rsid w:val="002C3A20"/>
    <w:rsid w:val="002C4B74"/>
    <w:rsid w:val="002C55DA"/>
    <w:rsid w:val="002C6684"/>
    <w:rsid w:val="002C6BE8"/>
    <w:rsid w:val="002C717E"/>
    <w:rsid w:val="002D0585"/>
    <w:rsid w:val="002D4F2F"/>
    <w:rsid w:val="002D5722"/>
    <w:rsid w:val="002D5ED2"/>
    <w:rsid w:val="002D6747"/>
    <w:rsid w:val="002D6803"/>
    <w:rsid w:val="002D7750"/>
    <w:rsid w:val="002E01D7"/>
    <w:rsid w:val="002E0223"/>
    <w:rsid w:val="002E0DB1"/>
    <w:rsid w:val="002E282F"/>
    <w:rsid w:val="002E31F6"/>
    <w:rsid w:val="002E4788"/>
    <w:rsid w:val="002F106B"/>
    <w:rsid w:val="002F3812"/>
    <w:rsid w:val="002F66F2"/>
    <w:rsid w:val="002F69E2"/>
    <w:rsid w:val="002F73FC"/>
    <w:rsid w:val="003038D1"/>
    <w:rsid w:val="00310951"/>
    <w:rsid w:val="00312326"/>
    <w:rsid w:val="003123AC"/>
    <w:rsid w:val="00312B88"/>
    <w:rsid w:val="00312FA4"/>
    <w:rsid w:val="0031349D"/>
    <w:rsid w:val="00315231"/>
    <w:rsid w:val="0031634A"/>
    <w:rsid w:val="00316542"/>
    <w:rsid w:val="00320204"/>
    <w:rsid w:val="0032066E"/>
    <w:rsid w:val="003208A4"/>
    <w:rsid w:val="0032143B"/>
    <w:rsid w:val="00322FE3"/>
    <w:rsid w:val="003307DE"/>
    <w:rsid w:val="00334AB9"/>
    <w:rsid w:val="00336F22"/>
    <w:rsid w:val="003441EB"/>
    <w:rsid w:val="00344FC8"/>
    <w:rsid w:val="00345163"/>
    <w:rsid w:val="00350315"/>
    <w:rsid w:val="00350356"/>
    <w:rsid w:val="00350F46"/>
    <w:rsid w:val="00351DED"/>
    <w:rsid w:val="00351FA9"/>
    <w:rsid w:val="00353E2D"/>
    <w:rsid w:val="00354FB9"/>
    <w:rsid w:val="003565A2"/>
    <w:rsid w:val="00370CE3"/>
    <w:rsid w:val="003718FB"/>
    <w:rsid w:val="00372B20"/>
    <w:rsid w:val="003734E4"/>
    <w:rsid w:val="00373BA6"/>
    <w:rsid w:val="003740E6"/>
    <w:rsid w:val="003747B1"/>
    <w:rsid w:val="003751E4"/>
    <w:rsid w:val="003809E5"/>
    <w:rsid w:val="00380A3D"/>
    <w:rsid w:val="00381105"/>
    <w:rsid w:val="00382187"/>
    <w:rsid w:val="00382BBB"/>
    <w:rsid w:val="003840F8"/>
    <w:rsid w:val="00385469"/>
    <w:rsid w:val="003862F5"/>
    <w:rsid w:val="003928BF"/>
    <w:rsid w:val="0039423C"/>
    <w:rsid w:val="00395001"/>
    <w:rsid w:val="00395F76"/>
    <w:rsid w:val="003A0601"/>
    <w:rsid w:val="003A41B6"/>
    <w:rsid w:val="003A53CC"/>
    <w:rsid w:val="003A54B0"/>
    <w:rsid w:val="003B05DB"/>
    <w:rsid w:val="003B0BE6"/>
    <w:rsid w:val="003B0C6D"/>
    <w:rsid w:val="003B2F79"/>
    <w:rsid w:val="003B4E46"/>
    <w:rsid w:val="003B5A1E"/>
    <w:rsid w:val="003B5F68"/>
    <w:rsid w:val="003C06C3"/>
    <w:rsid w:val="003C1F7E"/>
    <w:rsid w:val="003C388E"/>
    <w:rsid w:val="003C4E5B"/>
    <w:rsid w:val="003C4ED5"/>
    <w:rsid w:val="003C7087"/>
    <w:rsid w:val="003C71DE"/>
    <w:rsid w:val="003C7E2A"/>
    <w:rsid w:val="003D23A7"/>
    <w:rsid w:val="003D2D94"/>
    <w:rsid w:val="003D3ACF"/>
    <w:rsid w:val="003D5CCD"/>
    <w:rsid w:val="003D5DCC"/>
    <w:rsid w:val="003D7081"/>
    <w:rsid w:val="003D70CD"/>
    <w:rsid w:val="003D7D05"/>
    <w:rsid w:val="003E1E61"/>
    <w:rsid w:val="003E2565"/>
    <w:rsid w:val="003E3716"/>
    <w:rsid w:val="003E518F"/>
    <w:rsid w:val="003F1E59"/>
    <w:rsid w:val="003F4D8F"/>
    <w:rsid w:val="003F6695"/>
    <w:rsid w:val="003F78BE"/>
    <w:rsid w:val="00400AAE"/>
    <w:rsid w:val="00401D66"/>
    <w:rsid w:val="0040269B"/>
    <w:rsid w:val="004070E7"/>
    <w:rsid w:val="0040750D"/>
    <w:rsid w:val="00407C73"/>
    <w:rsid w:val="00411F15"/>
    <w:rsid w:val="00412336"/>
    <w:rsid w:val="004143C7"/>
    <w:rsid w:val="00416E8F"/>
    <w:rsid w:val="00422DE2"/>
    <w:rsid w:val="00422DF0"/>
    <w:rsid w:val="00423F53"/>
    <w:rsid w:val="00425337"/>
    <w:rsid w:val="00427D81"/>
    <w:rsid w:val="00432DDD"/>
    <w:rsid w:val="00435912"/>
    <w:rsid w:val="00436D88"/>
    <w:rsid w:val="00440701"/>
    <w:rsid w:val="00440D98"/>
    <w:rsid w:val="00442470"/>
    <w:rsid w:val="00442EAB"/>
    <w:rsid w:val="00443A97"/>
    <w:rsid w:val="00450C83"/>
    <w:rsid w:val="00450F9A"/>
    <w:rsid w:val="00451219"/>
    <w:rsid w:val="00455545"/>
    <w:rsid w:val="00457589"/>
    <w:rsid w:val="004621C3"/>
    <w:rsid w:val="004637A9"/>
    <w:rsid w:val="00463961"/>
    <w:rsid w:val="00464239"/>
    <w:rsid w:val="00464CA4"/>
    <w:rsid w:val="00464DD5"/>
    <w:rsid w:val="00467528"/>
    <w:rsid w:val="00471120"/>
    <w:rsid w:val="004721F3"/>
    <w:rsid w:val="00473324"/>
    <w:rsid w:val="00474C73"/>
    <w:rsid w:val="00477308"/>
    <w:rsid w:val="00480384"/>
    <w:rsid w:val="00480391"/>
    <w:rsid w:val="004818B7"/>
    <w:rsid w:val="0048199C"/>
    <w:rsid w:val="00483E6A"/>
    <w:rsid w:val="00484D5D"/>
    <w:rsid w:val="00487767"/>
    <w:rsid w:val="00492D80"/>
    <w:rsid w:val="00493FEA"/>
    <w:rsid w:val="004964AC"/>
    <w:rsid w:val="004964DD"/>
    <w:rsid w:val="004A03E4"/>
    <w:rsid w:val="004A4FBC"/>
    <w:rsid w:val="004A5563"/>
    <w:rsid w:val="004A6608"/>
    <w:rsid w:val="004A6908"/>
    <w:rsid w:val="004B0627"/>
    <w:rsid w:val="004B0673"/>
    <w:rsid w:val="004B070A"/>
    <w:rsid w:val="004B0DB3"/>
    <w:rsid w:val="004B4061"/>
    <w:rsid w:val="004B54FC"/>
    <w:rsid w:val="004B60E2"/>
    <w:rsid w:val="004B7D8B"/>
    <w:rsid w:val="004C18BB"/>
    <w:rsid w:val="004C337B"/>
    <w:rsid w:val="004C52E6"/>
    <w:rsid w:val="004C6542"/>
    <w:rsid w:val="004C7346"/>
    <w:rsid w:val="004D26E0"/>
    <w:rsid w:val="004D281C"/>
    <w:rsid w:val="004D3AC2"/>
    <w:rsid w:val="004D43C5"/>
    <w:rsid w:val="004D467F"/>
    <w:rsid w:val="004D5317"/>
    <w:rsid w:val="004D551C"/>
    <w:rsid w:val="004D5A12"/>
    <w:rsid w:val="004D6960"/>
    <w:rsid w:val="004E2D95"/>
    <w:rsid w:val="004E31F0"/>
    <w:rsid w:val="004E3284"/>
    <w:rsid w:val="004E5BAA"/>
    <w:rsid w:val="004E701B"/>
    <w:rsid w:val="004E7B66"/>
    <w:rsid w:val="004F0B71"/>
    <w:rsid w:val="004F232E"/>
    <w:rsid w:val="004F3E7E"/>
    <w:rsid w:val="004F42FC"/>
    <w:rsid w:val="004F4617"/>
    <w:rsid w:val="004F475A"/>
    <w:rsid w:val="004F4F86"/>
    <w:rsid w:val="004F7B1D"/>
    <w:rsid w:val="00500648"/>
    <w:rsid w:val="00500B20"/>
    <w:rsid w:val="00501325"/>
    <w:rsid w:val="0050430F"/>
    <w:rsid w:val="00504B44"/>
    <w:rsid w:val="0050678C"/>
    <w:rsid w:val="005076E7"/>
    <w:rsid w:val="00507C66"/>
    <w:rsid w:val="005110A1"/>
    <w:rsid w:val="0051171C"/>
    <w:rsid w:val="00511B57"/>
    <w:rsid w:val="00511FD6"/>
    <w:rsid w:val="00515A3F"/>
    <w:rsid w:val="00516617"/>
    <w:rsid w:val="005201C7"/>
    <w:rsid w:val="00520A00"/>
    <w:rsid w:val="0052151A"/>
    <w:rsid w:val="0052260B"/>
    <w:rsid w:val="00526322"/>
    <w:rsid w:val="00531091"/>
    <w:rsid w:val="00531E4E"/>
    <w:rsid w:val="0053324F"/>
    <w:rsid w:val="0053372C"/>
    <w:rsid w:val="005359F5"/>
    <w:rsid w:val="0053675B"/>
    <w:rsid w:val="005371F0"/>
    <w:rsid w:val="0053727C"/>
    <w:rsid w:val="005378DD"/>
    <w:rsid w:val="00537F93"/>
    <w:rsid w:val="00540C4E"/>
    <w:rsid w:val="00541244"/>
    <w:rsid w:val="005413EC"/>
    <w:rsid w:val="00541589"/>
    <w:rsid w:val="00542754"/>
    <w:rsid w:val="00543537"/>
    <w:rsid w:val="00544C0F"/>
    <w:rsid w:val="0054539D"/>
    <w:rsid w:val="00545EAA"/>
    <w:rsid w:val="0054665D"/>
    <w:rsid w:val="0054712B"/>
    <w:rsid w:val="00547711"/>
    <w:rsid w:val="00547DC8"/>
    <w:rsid w:val="005528BF"/>
    <w:rsid w:val="00552C65"/>
    <w:rsid w:val="00553145"/>
    <w:rsid w:val="005556F1"/>
    <w:rsid w:val="00555B1F"/>
    <w:rsid w:val="005560F7"/>
    <w:rsid w:val="00556C69"/>
    <w:rsid w:val="005617B6"/>
    <w:rsid w:val="00562678"/>
    <w:rsid w:val="005702A8"/>
    <w:rsid w:val="005719AC"/>
    <w:rsid w:val="005724AC"/>
    <w:rsid w:val="00572DD6"/>
    <w:rsid w:val="00573C12"/>
    <w:rsid w:val="00573D1C"/>
    <w:rsid w:val="005763E8"/>
    <w:rsid w:val="0057787E"/>
    <w:rsid w:val="0057792A"/>
    <w:rsid w:val="00577E86"/>
    <w:rsid w:val="00577F56"/>
    <w:rsid w:val="00581B14"/>
    <w:rsid w:val="0058225F"/>
    <w:rsid w:val="005864D1"/>
    <w:rsid w:val="0058721C"/>
    <w:rsid w:val="00590393"/>
    <w:rsid w:val="00590ED8"/>
    <w:rsid w:val="005919A4"/>
    <w:rsid w:val="005931BD"/>
    <w:rsid w:val="00597333"/>
    <w:rsid w:val="005A0775"/>
    <w:rsid w:val="005A2FFF"/>
    <w:rsid w:val="005A3273"/>
    <w:rsid w:val="005A3D78"/>
    <w:rsid w:val="005B01AA"/>
    <w:rsid w:val="005B19FD"/>
    <w:rsid w:val="005B5D1E"/>
    <w:rsid w:val="005B6DB1"/>
    <w:rsid w:val="005B6E60"/>
    <w:rsid w:val="005B7E15"/>
    <w:rsid w:val="005C1205"/>
    <w:rsid w:val="005C21A9"/>
    <w:rsid w:val="005C2767"/>
    <w:rsid w:val="005C27F6"/>
    <w:rsid w:val="005C377D"/>
    <w:rsid w:val="005C398E"/>
    <w:rsid w:val="005D0635"/>
    <w:rsid w:val="005D2175"/>
    <w:rsid w:val="005D688D"/>
    <w:rsid w:val="005D7132"/>
    <w:rsid w:val="005E0C15"/>
    <w:rsid w:val="005E6F1F"/>
    <w:rsid w:val="005E7156"/>
    <w:rsid w:val="005F1323"/>
    <w:rsid w:val="005F231D"/>
    <w:rsid w:val="005F3B8F"/>
    <w:rsid w:val="005F76F6"/>
    <w:rsid w:val="00601507"/>
    <w:rsid w:val="0060162C"/>
    <w:rsid w:val="00603085"/>
    <w:rsid w:val="006040F3"/>
    <w:rsid w:val="00604FEF"/>
    <w:rsid w:val="006101B0"/>
    <w:rsid w:val="00611032"/>
    <w:rsid w:val="006127B7"/>
    <w:rsid w:val="00612CDD"/>
    <w:rsid w:val="00613ED2"/>
    <w:rsid w:val="00614A5B"/>
    <w:rsid w:val="00615413"/>
    <w:rsid w:val="00616060"/>
    <w:rsid w:val="0061710F"/>
    <w:rsid w:val="0061798D"/>
    <w:rsid w:val="00620B43"/>
    <w:rsid w:val="00621EEE"/>
    <w:rsid w:val="006250B0"/>
    <w:rsid w:val="0062520B"/>
    <w:rsid w:val="006254A6"/>
    <w:rsid w:val="00626649"/>
    <w:rsid w:val="00627F45"/>
    <w:rsid w:val="00634A9D"/>
    <w:rsid w:val="006414A7"/>
    <w:rsid w:val="006419E7"/>
    <w:rsid w:val="00642F64"/>
    <w:rsid w:val="00643E17"/>
    <w:rsid w:val="0064557C"/>
    <w:rsid w:val="00645A34"/>
    <w:rsid w:val="00647ECC"/>
    <w:rsid w:val="006518F0"/>
    <w:rsid w:val="00654D45"/>
    <w:rsid w:val="00656D58"/>
    <w:rsid w:val="00656FB1"/>
    <w:rsid w:val="00657125"/>
    <w:rsid w:val="006575C8"/>
    <w:rsid w:val="00662961"/>
    <w:rsid w:val="006639E9"/>
    <w:rsid w:val="00663E69"/>
    <w:rsid w:val="00665056"/>
    <w:rsid w:val="00670D24"/>
    <w:rsid w:val="00671F6F"/>
    <w:rsid w:val="00671FD7"/>
    <w:rsid w:val="006746B1"/>
    <w:rsid w:val="0067791F"/>
    <w:rsid w:val="006800AB"/>
    <w:rsid w:val="00680F5E"/>
    <w:rsid w:val="00681D37"/>
    <w:rsid w:val="00682514"/>
    <w:rsid w:val="00683146"/>
    <w:rsid w:val="006831A9"/>
    <w:rsid w:val="00687003"/>
    <w:rsid w:val="006912B1"/>
    <w:rsid w:val="006914E7"/>
    <w:rsid w:val="00694EB3"/>
    <w:rsid w:val="0069543B"/>
    <w:rsid w:val="006954BB"/>
    <w:rsid w:val="00695A7A"/>
    <w:rsid w:val="00697AA8"/>
    <w:rsid w:val="006A2A4E"/>
    <w:rsid w:val="006A374F"/>
    <w:rsid w:val="006A68B6"/>
    <w:rsid w:val="006A70F4"/>
    <w:rsid w:val="006A7EC5"/>
    <w:rsid w:val="006B014B"/>
    <w:rsid w:val="006B13A5"/>
    <w:rsid w:val="006B1F15"/>
    <w:rsid w:val="006B330A"/>
    <w:rsid w:val="006B4A7F"/>
    <w:rsid w:val="006C2C73"/>
    <w:rsid w:val="006C3C66"/>
    <w:rsid w:val="006C4B55"/>
    <w:rsid w:val="006C6ECA"/>
    <w:rsid w:val="006D1834"/>
    <w:rsid w:val="006D2D1B"/>
    <w:rsid w:val="006D4D8F"/>
    <w:rsid w:val="006D5F5B"/>
    <w:rsid w:val="006D624E"/>
    <w:rsid w:val="006D6BF8"/>
    <w:rsid w:val="006E186A"/>
    <w:rsid w:val="006E2010"/>
    <w:rsid w:val="006E2D61"/>
    <w:rsid w:val="006E3103"/>
    <w:rsid w:val="006E44F7"/>
    <w:rsid w:val="006E6577"/>
    <w:rsid w:val="006E7F4A"/>
    <w:rsid w:val="006F1973"/>
    <w:rsid w:val="006F1C60"/>
    <w:rsid w:val="006F3694"/>
    <w:rsid w:val="006F58EA"/>
    <w:rsid w:val="006F6BC1"/>
    <w:rsid w:val="00700FB8"/>
    <w:rsid w:val="00702BD2"/>
    <w:rsid w:val="00703434"/>
    <w:rsid w:val="00706867"/>
    <w:rsid w:val="00707599"/>
    <w:rsid w:val="00707C97"/>
    <w:rsid w:val="00710084"/>
    <w:rsid w:val="00710B8F"/>
    <w:rsid w:val="00712677"/>
    <w:rsid w:val="00712FB7"/>
    <w:rsid w:val="00715199"/>
    <w:rsid w:val="00716FB5"/>
    <w:rsid w:val="0071770D"/>
    <w:rsid w:val="00717CBA"/>
    <w:rsid w:val="00720879"/>
    <w:rsid w:val="00722511"/>
    <w:rsid w:val="00723A76"/>
    <w:rsid w:val="00723D50"/>
    <w:rsid w:val="0072429E"/>
    <w:rsid w:val="00732AC1"/>
    <w:rsid w:val="007375F7"/>
    <w:rsid w:val="0074088B"/>
    <w:rsid w:val="0074301A"/>
    <w:rsid w:val="007432A3"/>
    <w:rsid w:val="00743AD7"/>
    <w:rsid w:val="00752949"/>
    <w:rsid w:val="0075663D"/>
    <w:rsid w:val="00756814"/>
    <w:rsid w:val="0076114C"/>
    <w:rsid w:val="007614A8"/>
    <w:rsid w:val="00761F51"/>
    <w:rsid w:val="00762E4B"/>
    <w:rsid w:val="00763722"/>
    <w:rsid w:val="00763BE8"/>
    <w:rsid w:val="007641FC"/>
    <w:rsid w:val="007650DD"/>
    <w:rsid w:val="00765FE7"/>
    <w:rsid w:val="007664CD"/>
    <w:rsid w:val="00767CE9"/>
    <w:rsid w:val="00767DF3"/>
    <w:rsid w:val="00771E33"/>
    <w:rsid w:val="00776C7A"/>
    <w:rsid w:val="00777B24"/>
    <w:rsid w:val="007819E4"/>
    <w:rsid w:val="00781A0F"/>
    <w:rsid w:val="0078201F"/>
    <w:rsid w:val="00786869"/>
    <w:rsid w:val="00790ABC"/>
    <w:rsid w:val="00790F65"/>
    <w:rsid w:val="00792AB7"/>
    <w:rsid w:val="007934B8"/>
    <w:rsid w:val="007935DD"/>
    <w:rsid w:val="00793E61"/>
    <w:rsid w:val="00794032"/>
    <w:rsid w:val="007949EA"/>
    <w:rsid w:val="007957A4"/>
    <w:rsid w:val="00796438"/>
    <w:rsid w:val="007A0379"/>
    <w:rsid w:val="007A2FF3"/>
    <w:rsid w:val="007A332F"/>
    <w:rsid w:val="007A37FB"/>
    <w:rsid w:val="007A4B96"/>
    <w:rsid w:val="007A4C84"/>
    <w:rsid w:val="007A6217"/>
    <w:rsid w:val="007A665F"/>
    <w:rsid w:val="007A7A66"/>
    <w:rsid w:val="007A7F2C"/>
    <w:rsid w:val="007B0B18"/>
    <w:rsid w:val="007B35FA"/>
    <w:rsid w:val="007B4737"/>
    <w:rsid w:val="007B579B"/>
    <w:rsid w:val="007B7C83"/>
    <w:rsid w:val="007C13FD"/>
    <w:rsid w:val="007C185E"/>
    <w:rsid w:val="007C19FB"/>
    <w:rsid w:val="007C5DCD"/>
    <w:rsid w:val="007C600D"/>
    <w:rsid w:val="007C6B04"/>
    <w:rsid w:val="007C6CE3"/>
    <w:rsid w:val="007C7971"/>
    <w:rsid w:val="007D5BC6"/>
    <w:rsid w:val="007D630D"/>
    <w:rsid w:val="007D65B4"/>
    <w:rsid w:val="007D6BE7"/>
    <w:rsid w:val="007E1828"/>
    <w:rsid w:val="007E29E3"/>
    <w:rsid w:val="007E2A04"/>
    <w:rsid w:val="007E3C4C"/>
    <w:rsid w:val="007E5236"/>
    <w:rsid w:val="007E5309"/>
    <w:rsid w:val="007E5CC0"/>
    <w:rsid w:val="007E675E"/>
    <w:rsid w:val="007F01AB"/>
    <w:rsid w:val="007F01EB"/>
    <w:rsid w:val="007F0AF5"/>
    <w:rsid w:val="007F14A3"/>
    <w:rsid w:val="007F1570"/>
    <w:rsid w:val="007F2625"/>
    <w:rsid w:val="007F2AC2"/>
    <w:rsid w:val="007F32D4"/>
    <w:rsid w:val="007F692E"/>
    <w:rsid w:val="007F70CC"/>
    <w:rsid w:val="00802136"/>
    <w:rsid w:val="00802603"/>
    <w:rsid w:val="00805800"/>
    <w:rsid w:val="00805CBE"/>
    <w:rsid w:val="00806A28"/>
    <w:rsid w:val="0080723A"/>
    <w:rsid w:val="00810F49"/>
    <w:rsid w:val="0081190A"/>
    <w:rsid w:val="00814F7F"/>
    <w:rsid w:val="008159AF"/>
    <w:rsid w:val="00817B39"/>
    <w:rsid w:val="00820057"/>
    <w:rsid w:val="00821513"/>
    <w:rsid w:val="008217F3"/>
    <w:rsid w:val="00822441"/>
    <w:rsid w:val="00823266"/>
    <w:rsid w:val="00824757"/>
    <w:rsid w:val="00824A72"/>
    <w:rsid w:val="00824F4A"/>
    <w:rsid w:val="0083198A"/>
    <w:rsid w:val="008335E6"/>
    <w:rsid w:val="00836B76"/>
    <w:rsid w:val="00842B61"/>
    <w:rsid w:val="00842D5D"/>
    <w:rsid w:val="00850AD3"/>
    <w:rsid w:val="00850D17"/>
    <w:rsid w:val="0085186A"/>
    <w:rsid w:val="00851D13"/>
    <w:rsid w:val="00853099"/>
    <w:rsid w:val="00853E8E"/>
    <w:rsid w:val="00856F7D"/>
    <w:rsid w:val="00857CD0"/>
    <w:rsid w:val="008606A6"/>
    <w:rsid w:val="008629D4"/>
    <w:rsid w:val="00863585"/>
    <w:rsid w:val="00865108"/>
    <w:rsid w:val="00866515"/>
    <w:rsid w:val="00867988"/>
    <w:rsid w:val="008703CF"/>
    <w:rsid w:val="008707BB"/>
    <w:rsid w:val="00873F80"/>
    <w:rsid w:val="00874148"/>
    <w:rsid w:val="0087673A"/>
    <w:rsid w:val="0087744F"/>
    <w:rsid w:val="00877925"/>
    <w:rsid w:val="00880017"/>
    <w:rsid w:val="00880AD1"/>
    <w:rsid w:val="00881131"/>
    <w:rsid w:val="008818C8"/>
    <w:rsid w:val="00882454"/>
    <w:rsid w:val="0088324D"/>
    <w:rsid w:val="0088365A"/>
    <w:rsid w:val="00886462"/>
    <w:rsid w:val="00886ED3"/>
    <w:rsid w:val="008922FB"/>
    <w:rsid w:val="008933C9"/>
    <w:rsid w:val="0089396E"/>
    <w:rsid w:val="0089401D"/>
    <w:rsid w:val="008A1259"/>
    <w:rsid w:val="008A206C"/>
    <w:rsid w:val="008A2614"/>
    <w:rsid w:val="008A3C8C"/>
    <w:rsid w:val="008A4528"/>
    <w:rsid w:val="008A508B"/>
    <w:rsid w:val="008A5DCE"/>
    <w:rsid w:val="008A69BE"/>
    <w:rsid w:val="008A7218"/>
    <w:rsid w:val="008B0E44"/>
    <w:rsid w:val="008B11F9"/>
    <w:rsid w:val="008B32B8"/>
    <w:rsid w:val="008B66B0"/>
    <w:rsid w:val="008B6D9B"/>
    <w:rsid w:val="008C1CC6"/>
    <w:rsid w:val="008C2CE2"/>
    <w:rsid w:val="008C3589"/>
    <w:rsid w:val="008C58C7"/>
    <w:rsid w:val="008C5908"/>
    <w:rsid w:val="008C608B"/>
    <w:rsid w:val="008C668F"/>
    <w:rsid w:val="008C6CA8"/>
    <w:rsid w:val="008C793B"/>
    <w:rsid w:val="008D193F"/>
    <w:rsid w:val="008D1BE2"/>
    <w:rsid w:val="008D4BA5"/>
    <w:rsid w:val="008D59EB"/>
    <w:rsid w:val="008D5B5B"/>
    <w:rsid w:val="008D6A8D"/>
    <w:rsid w:val="008E03BE"/>
    <w:rsid w:val="008E1C11"/>
    <w:rsid w:val="008E35AB"/>
    <w:rsid w:val="008E50DC"/>
    <w:rsid w:val="008E5134"/>
    <w:rsid w:val="008E5C0A"/>
    <w:rsid w:val="008E6D29"/>
    <w:rsid w:val="008F38E2"/>
    <w:rsid w:val="008F4C28"/>
    <w:rsid w:val="008F5C40"/>
    <w:rsid w:val="008F6B9B"/>
    <w:rsid w:val="008F7820"/>
    <w:rsid w:val="008F7B59"/>
    <w:rsid w:val="0090045C"/>
    <w:rsid w:val="00902B86"/>
    <w:rsid w:val="00904958"/>
    <w:rsid w:val="0090615B"/>
    <w:rsid w:val="009073AB"/>
    <w:rsid w:val="0091108F"/>
    <w:rsid w:val="00912513"/>
    <w:rsid w:val="00915A0F"/>
    <w:rsid w:val="0091728D"/>
    <w:rsid w:val="0092001B"/>
    <w:rsid w:val="00920C33"/>
    <w:rsid w:val="00921D06"/>
    <w:rsid w:val="00921EC5"/>
    <w:rsid w:val="00922CA0"/>
    <w:rsid w:val="00922D1E"/>
    <w:rsid w:val="00923102"/>
    <w:rsid w:val="00924342"/>
    <w:rsid w:val="009305AE"/>
    <w:rsid w:val="00930F7C"/>
    <w:rsid w:val="00931EE8"/>
    <w:rsid w:val="009321ED"/>
    <w:rsid w:val="009329D1"/>
    <w:rsid w:val="009329DD"/>
    <w:rsid w:val="00934FC0"/>
    <w:rsid w:val="0093637C"/>
    <w:rsid w:val="00936B9A"/>
    <w:rsid w:val="009422E2"/>
    <w:rsid w:val="00942309"/>
    <w:rsid w:val="0094397B"/>
    <w:rsid w:val="00943D80"/>
    <w:rsid w:val="00944552"/>
    <w:rsid w:val="00944651"/>
    <w:rsid w:val="0094476F"/>
    <w:rsid w:val="009448FE"/>
    <w:rsid w:val="00945F33"/>
    <w:rsid w:val="00946675"/>
    <w:rsid w:val="00946E98"/>
    <w:rsid w:val="0094705F"/>
    <w:rsid w:val="00947769"/>
    <w:rsid w:val="00951B05"/>
    <w:rsid w:val="00955734"/>
    <w:rsid w:val="00960070"/>
    <w:rsid w:val="00960F67"/>
    <w:rsid w:val="009617A3"/>
    <w:rsid w:val="00962696"/>
    <w:rsid w:val="0096327F"/>
    <w:rsid w:val="00964252"/>
    <w:rsid w:val="00973D55"/>
    <w:rsid w:val="00974F30"/>
    <w:rsid w:val="0097531D"/>
    <w:rsid w:val="009759AA"/>
    <w:rsid w:val="00980550"/>
    <w:rsid w:val="00981C4B"/>
    <w:rsid w:val="0098349D"/>
    <w:rsid w:val="009867CD"/>
    <w:rsid w:val="009876A5"/>
    <w:rsid w:val="00991045"/>
    <w:rsid w:val="00991055"/>
    <w:rsid w:val="00992267"/>
    <w:rsid w:val="00993402"/>
    <w:rsid w:val="009955EF"/>
    <w:rsid w:val="00995CDE"/>
    <w:rsid w:val="00997E30"/>
    <w:rsid w:val="009A2D70"/>
    <w:rsid w:val="009A3A70"/>
    <w:rsid w:val="009A4DF1"/>
    <w:rsid w:val="009A7371"/>
    <w:rsid w:val="009A752E"/>
    <w:rsid w:val="009A770A"/>
    <w:rsid w:val="009A7E27"/>
    <w:rsid w:val="009A7F3A"/>
    <w:rsid w:val="009B0801"/>
    <w:rsid w:val="009B0BA0"/>
    <w:rsid w:val="009B15DA"/>
    <w:rsid w:val="009B2B84"/>
    <w:rsid w:val="009B334A"/>
    <w:rsid w:val="009B7BD7"/>
    <w:rsid w:val="009C08A6"/>
    <w:rsid w:val="009C5529"/>
    <w:rsid w:val="009C5E4F"/>
    <w:rsid w:val="009C5F8D"/>
    <w:rsid w:val="009C6379"/>
    <w:rsid w:val="009C7758"/>
    <w:rsid w:val="009D25E5"/>
    <w:rsid w:val="009D26BD"/>
    <w:rsid w:val="009D49D1"/>
    <w:rsid w:val="009D5813"/>
    <w:rsid w:val="009D7A98"/>
    <w:rsid w:val="009E1F04"/>
    <w:rsid w:val="009E2BE2"/>
    <w:rsid w:val="009E3E28"/>
    <w:rsid w:val="009E5742"/>
    <w:rsid w:val="009E58A5"/>
    <w:rsid w:val="009E5B63"/>
    <w:rsid w:val="009E6D72"/>
    <w:rsid w:val="009E7773"/>
    <w:rsid w:val="009F1260"/>
    <w:rsid w:val="009F198B"/>
    <w:rsid w:val="009F2118"/>
    <w:rsid w:val="009F2763"/>
    <w:rsid w:val="009F3AB2"/>
    <w:rsid w:val="009F4AA3"/>
    <w:rsid w:val="009F5651"/>
    <w:rsid w:val="009F57F5"/>
    <w:rsid w:val="009F617B"/>
    <w:rsid w:val="00A003D9"/>
    <w:rsid w:val="00A0063F"/>
    <w:rsid w:val="00A00820"/>
    <w:rsid w:val="00A0130F"/>
    <w:rsid w:val="00A017F3"/>
    <w:rsid w:val="00A01C68"/>
    <w:rsid w:val="00A025DD"/>
    <w:rsid w:val="00A03076"/>
    <w:rsid w:val="00A039B7"/>
    <w:rsid w:val="00A03A40"/>
    <w:rsid w:val="00A042FF"/>
    <w:rsid w:val="00A0494D"/>
    <w:rsid w:val="00A05281"/>
    <w:rsid w:val="00A05C3F"/>
    <w:rsid w:val="00A060DE"/>
    <w:rsid w:val="00A1029E"/>
    <w:rsid w:val="00A10EA4"/>
    <w:rsid w:val="00A10EBE"/>
    <w:rsid w:val="00A115A2"/>
    <w:rsid w:val="00A12945"/>
    <w:rsid w:val="00A13B21"/>
    <w:rsid w:val="00A13C63"/>
    <w:rsid w:val="00A14BB8"/>
    <w:rsid w:val="00A14BF4"/>
    <w:rsid w:val="00A16F96"/>
    <w:rsid w:val="00A2093E"/>
    <w:rsid w:val="00A210AD"/>
    <w:rsid w:val="00A21FB6"/>
    <w:rsid w:val="00A236A0"/>
    <w:rsid w:val="00A23C86"/>
    <w:rsid w:val="00A253C9"/>
    <w:rsid w:val="00A254BD"/>
    <w:rsid w:val="00A3000F"/>
    <w:rsid w:val="00A30B23"/>
    <w:rsid w:val="00A3786F"/>
    <w:rsid w:val="00A40107"/>
    <w:rsid w:val="00A405B2"/>
    <w:rsid w:val="00A41CB3"/>
    <w:rsid w:val="00A4207D"/>
    <w:rsid w:val="00A4350D"/>
    <w:rsid w:val="00A44053"/>
    <w:rsid w:val="00A44F1C"/>
    <w:rsid w:val="00A45D35"/>
    <w:rsid w:val="00A45ECA"/>
    <w:rsid w:val="00A46711"/>
    <w:rsid w:val="00A47848"/>
    <w:rsid w:val="00A47984"/>
    <w:rsid w:val="00A50786"/>
    <w:rsid w:val="00A52450"/>
    <w:rsid w:val="00A52725"/>
    <w:rsid w:val="00A52EFB"/>
    <w:rsid w:val="00A53459"/>
    <w:rsid w:val="00A53E45"/>
    <w:rsid w:val="00A558E5"/>
    <w:rsid w:val="00A560DD"/>
    <w:rsid w:val="00A5729A"/>
    <w:rsid w:val="00A57B67"/>
    <w:rsid w:val="00A61B58"/>
    <w:rsid w:val="00A61E1B"/>
    <w:rsid w:val="00A62626"/>
    <w:rsid w:val="00A6397A"/>
    <w:rsid w:val="00A65151"/>
    <w:rsid w:val="00A70EB6"/>
    <w:rsid w:val="00A71ED2"/>
    <w:rsid w:val="00A71F61"/>
    <w:rsid w:val="00A7277E"/>
    <w:rsid w:val="00A73C1F"/>
    <w:rsid w:val="00A74F72"/>
    <w:rsid w:val="00A7663C"/>
    <w:rsid w:val="00A81456"/>
    <w:rsid w:val="00A81A0A"/>
    <w:rsid w:val="00A85F08"/>
    <w:rsid w:val="00A86E2B"/>
    <w:rsid w:val="00A87DD0"/>
    <w:rsid w:val="00A92D32"/>
    <w:rsid w:val="00A949FE"/>
    <w:rsid w:val="00A94A4C"/>
    <w:rsid w:val="00A96189"/>
    <w:rsid w:val="00AA02EB"/>
    <w:rsid w:val="00AA0A79"/>
    <w:rsid w:val="00AA0BB0"/>
    <w:rsid w:val="00AA19BD"/>
    <w:rsid w:val="00AA42AF"/>
    <w:rsid w:val="00AA64E2"/>
    <w:rsid w:val="00AA729F"/>
    <w:rsid w:val="00AB249C"/>
    <w:rsid w:val="00AB27A4"/>
    <w:rsid w:val="00AB2A38"/>
    <w:rsid w:val="00AB3EA1"/>
    <w:rsid w:val="00AB6B77"/>
    <w:rsid w:val="00AB6F46"/>
    <w:rsid w:val="00AB7984"/>
    <w:rsid w:val="00AB7D9A"/>
    <w:rsid w:val="00AC0283"/>
    <w:rsid w:val="00AC03D5"/>
    <w:rsid w:val="00AC0813"/>
    <w:rsid w:val="00AC2F19"/>
    <w:rsid w:val="00AC3F74"/>
    <w:rsid w:val="00AC40BE"/>
    <w:rsid w:val="00AC684E"/>
    <w:rsid w:val="00AC72F0"/>
    <w:rsid w:val="00AD0401"/>
    <w:rsid w:val="00AD0C4A"/>
    <w:rsid w:val="00AD190F"/>
    <w:rsid w:val="00AD3383"/>
    <w:rsid w:val="00AD5F6A"/>
    <w:rsid w:val="00AD675E"/>
    <w:rsid w:val="00AD6E58"/>
    <w:rsid w:val="00AE070C"/>
    <w:rsid w:val="00AE097B"/>
    <w:rsid w:val="00AE0D09"/>
    <w:rsid w:val="00AE0D61"/>
    <w:rsid w:val="00AE18EA"/>
    <w:rsid w:val="00AE1C61"/>
    <w:rsid w:val="00AE2F88"/>
    <w:rsid w:val="00AE60DE"/>
    <w:rsid w:val="00AE7C4A"/>
    <w:rsid w:val="00AF038E"/>
    <w:rsid w:val="00AF04FD"/>
    <w:rsid w:val="00AF0938"/>
    <w:rsid w:val="00AF11E1"/>
    <w:rsid w:val="00AF21DA"/>
    <w:rsid w:val="00AF3FE6"/>
    <w:rsid w:val="00AF4E9C"/>
    <w:rsid w:val="00AF58E8"/>
    <w:rsid w:val="00AF5B0B"/>
    <w:rsid w:val="00B01404"/>
    <w:rsid w:val="00B038DE"/>
    <w:rsid w:val="00B0443C"/>
    <w:rsid w:val="00B04665"/>
    <w:rsid w:val="00B05794"/>
    <w:rsid w:val="00B0669D"/>
    <w:rsid w:val="00B066D0"/>
    <w:rsid w:val="00B11BCB"/>
    <w:rsid w:val="00B11D14"/>
    <w:rsid w:val="00B11E06"/>
    <w:rsid w:val="00B11F1B"/>
    <w:rsid w:val="00B123CD"/>
    <w:rsid w:val="00B12FA9"/>
    <w:rsid w:val="00B14FB4"/>
    <w:rsid w:val="00B150F6"/>
    <w:rsid w:val="00B210D7"/>
    <w:rsid w:val="00B22EA5"/>
    <w:rsid w:val="00B23906"/>
    <w:rsid w:val="00B26CB6"/>
    <w:rsid w:val="00B26FAB"/>
    <w:rsid w:val="00B272E7"/>
    <w:rsid w:val="00B272F2"/>
    <w:rsid w:val="00B31B72"/>
    <w:rsid w:val="00B3325D"/>
    <w:rsid w:val="00B332D8"/>
    <w:rsid w:val="00B33A82"/>
    <w:rsid w:val="00B3438E"/>
    <w:rsid w:val="00B4193F"/>
    <w:rsid w:val="00B43836"/>
    <w:rsid w:val="00B4518C"/>
    <w:rsid w:val="00B461BC"/>
    <w:rsid w:val="00B4747C"/>
    <w:rsid w:val="00B4756D"/>
    <w:rsid w:val="00B50EAA"/>
    <w:rsid w:val="00B51001"/>
    <w:rsid w:val="00B54024"/>
    <w:rsid w:val="00B54656"/>
    <w:rsid w:val="00B54D52"/>
    <w:rsid w:val="00B5504E"/>
    <w:rsid w:val="00B56F42"/>
    <w:rsid w:val="00B575E6"/>
    <w:rsid w:val="00B603F5"/>
    <w:rsid w:val="00B60416"/>
    <w:rsid w:val="00B60C6C"/>
    <w:rsid w:val="00B6215B"/>
    <w:rsid w:val="00B65CAF"/>
    <w:rsid w:val="00B66962"/>
    <w:rsid w:val="00B72E1A"/>
    <w:rsid w:val="00B73CB5"/>
    <w:rsid w:val="00B73E64"/>
    <w:rsid w:val="00B74AF5"/>
    <w:rsid w:val="00B74C15"/>
    <w:rsid w:val="00B74D08"/>
    <w:rsid w:val="00B7619A"/>
    <w:rsid w:val="00B762C1"/>
    <w:rsid w:val="00B76CFD"/>
    <w:rsid w:val="00B772F2"/>
    <w:rsid w:val="00B805F0"/>
    <w:rsid w:val="00B812DC"/>
    <w:rsid w:val="00B81770"/>
    <w:rsid w:val="00B83701"/>
    <w:rsid w:val="00B83E99"/>
    <w:rsid w:val="00B85E65"/>
    <w:rsid w:val="00B8663D"/>
    <w:rsid w:val="00B8719E"/>
    <w:rsid w:val="00B90B76"/>
    <w:rsid w:val="00B912B6"/>
    <w:rsid w:val="00B915B1"/>
    <w:rsid w:val="00B91BAD"/>
    <w:rsid w:val="00B924C2"/>
    <w:rsid w:val="00B93AE9"/>
    <w:rsid w:val="00B943D0"/>
    <w:rsid w:val="00B94BA8"/>
    <w:rsid w:val="00B950B3"/>
    <w:rsid w:val="00B9625F"/>
    <w:rsid w:val="00B97A7B"/>
    <w:rsid w:val="00BA0250"/>
    <w:rsid w:val="00BA179B"/>
    <w:rsid w:val="00BA1B6E"/>
    <w:rsid w:val="00BA2BCA"/>
    <w:rsid w:val="00BA305C"/>
    <w:rsid w:val="00BA49AD"/>
    <w:rsid w:val="00BA53DE"/>
    <w:rsid w:val="00BA7681"/>
    <w:rsid w:val="00BB341D"/>
    <w:rsid w:val="00BB48E8"/>
    <w:rsid w:val="00BB505E"/>
    <w:rsid w:val="00BB56BE"/>
    <w:rsid w:val="00BB576B"/>
    <w:rsid w:val="00BB5ABA"/>
    <w:rsid w:val="00BB67B8"/>
    <w:rsid w:val="00BB7534"/>
    <w:rsid w:val="00BB77BA"/>
    <w:rsid w:val="00BB78C0"/>
    <w:rsid w:val="00BB78CE"/>
    <w:rsid w:val="00BC033A"/>
    <w:rsid w:val="00BC0395"/>
    <w:rsid w:val="00BC1FF2"/>
    <w:rsid w:val="00BC3501"/>
    <w:rsid w:val="00BC3C1C"/>
    <w:rsid w:val="00BC5FA1"/>
    <w:rsid w:val="00BC7DAE"/>
    <w:rsid w:val="00BD0F9E"/>
    <w:rsid w:val="00BD196D"/>
    <w:rsid w:val="00BD30E8"/>
    <w:rsid w:val="00BD4CF9"/>
    <w:rsid w:val="00BD4DFE"/>
    <w:rsid w:val="00BD5FFE"/>
    <w:rsid w:val="00BD62C5"/>
    <w:rsid w:val="00BD62CF"/>
    <w:rsid w:val="00BE4BF2"/>
    <w:rsid w:val="00BE6A4A"/>
    <w:rsid w:val="00BE6BC6"/>
    <w:rsid w:val="00BE6BF5"/>
    <w:rsid w:val="00BE6D5B"/>
    <w:rsid w:val="00BE7547"/>
    <w:rsid w:val="00BF0116"/>
    <w:rsid w:val="00BF357E"/>
    <w:rsid w:val="00BF4948"/>
    <w:rsid w:val="00BF53F4"/>
    <w:rsid w:val="00BF5AF9"/>
    <w:rsid w:val="00BF5B5D"/>
    <w:rsid w:val="00BF6774"/>
    <w:rsid w:val="00BF7B03"/>
    <w:rsid w:val="00C0152F"/>
    <w:rsid w:val="00C0210D"/>
    <w:rsid w:val="00C02B51"/>
    <w:rsid w:val="00C04393"/>
    <w:rsid w:val="00C06F3F"/>
    <w:rsid w:val="00C114FF"/>
    <w:rsid w:val="00C116F0"/>
    <w:rsid w:val="00C11777"/>
    <w:rsid w:val="00C14506"/>
    <w:rsid w:val="00C15CB4"/>
    <w:rsid w:val="00C15E6D"/>
    <w:rsid w:val="00C17D9D"/>
    <w:rsid w:val="00C20D13"/>
    <w:rsid w:val="00C21B78"/>
    <w:rsid w:val="00C23787"/>
    <w:rsid w:val="00C23C55"/>
    <w:rsid w:val="00C26267"/>
    <w:rsid w:val="00C27B2C"/>
    <w:rsid w:val="00C335AE"/>
    <w:rsid w:val="00C33CA4"/>
    <w:rsid w:val="00C352F2"/>
    <w:rsid w:val="00C35EAC"/>
    <w:rsid w:val="00C36D63"/>
    <w:rsid w:val="00C402BF"/>
    <w:rsid w:val="00C42044"/>
    <w:rsid w:val="00C450F5"/>
    <w:rsid w:val="00C45FAC"/>
    <w:rsid w:val="00C4639F"/>
    <w:rsid w:val="00C502E5"/>
    <w:rsid w:val="00C504B4"/>
    <w:rsid w:val="00C5419E"/>
    <w:rsid w:val="00C5777D"/>
    <w:rsid w:val="00C64000"/>
    <w:rsid w:val="00C6408D"/>
    <w:rsid w:val="00C64A06"/>
    <w:rsid w:val="00C64F8D"/>
    <w:rsid w:val="00C6531A"/>
    <w:rsid w:val="00C67A0B"/>
    <w:rsid w:val="00C700BC"/>
    <w:rsid w:val="00C70AF3"/>
    <w:rsid w:val="00C7195D"/>
    <w:rsid w:val="00C75038"/>
    <w:rsid w:val="00C751E6"/>
    <w:rsid w:val="00C76A8C"/>
    <w:rsid w:val="00C76BAB"/>
    <w:rsid w:val="00C81180"/>
    <w:rsid w:val="00C81503"/>
    <w:rsid w:val="00C84501"/>
    <w:rsid w:val="00C84623"/>
    <w:rsid w:val="00C85B56"/>
    <w:rsid w:val="00C86CFA"/>
    <w:rsid w:val="00C90146"/>
    <w:rsid w:val="00C90B0A"/>
    <w:rsid w:val="00C939C3"/>
    <w:rsid w:val="00C9413D"/>
    <w:rsid w:val="00C97DE5"/>
    <w:rsid w:val="00CA4368"/>
    <w:rsid w:val="00CA43FB"/>
    <w:rsid w:val="00CA66AD"/>
    <w:rsid w:val="00CA6E11"/>
    <w:rsid w:val="00CB3750"/>
    <w:rsid w:val="00CB5E35"/>
    <w:rsid w:val="00CC0D51"/>
    <w:rsid w:val="00CC366A"/>
    <w:rsid w:val="00CC4A8E"/>
    <w:rsid w:val="00CC4FF9"/>
    <w:rsid w:val="00CC552A"/>
    <w:rsid w:val="00CC6B87"/>
    <w:rsid w:val="00CC6C74"/>
    <w:rsid w:val="00CC7911"/>
    <w:rsid w:val="00CC79C9"/>
    <w:rsid w:val="00CD03D8"/>
    <w:rsid w:val="00CD04A2"/>
    <w:rsid w:val="00CD13AF"/>
    <w:rsid w:val="00CD1F2A"/>
    <w:rsid w:val="00CD41EC"/>
    <w:rsid w:val="00CD5DC8"/>
    <w:rsid w:val="00CD65CF"/>
    <w:rsid w:val="00CE0026"/>
    <w:rsid w:val="00CE1DDA"/>
    <w:rsid w:val="00CE235C"/>
    <w:rsid w:val="00CE4B78"/>
    <w:rsid w:val="00CE4E96"/>
    <w:rsid w:val="00CF0E46"/>
    <w:rsid w:val="00CF13FE"/>
    <w:rsid w:val="00CF24D0"/>
    <w:rsid w:val="00CF2B07"/>
    <w:rsid w:val="00CF2F78"/>
    <w:rsid w:val="00CF3586"/>
    <w:rsid w:val="00CF3B90"/>
    <w:rsid w:val="00CF5B36"/>
    <w:rsid w:val="00CF63C0"/>
    <w:rsid w:val="00CF6ED5"/>
    <w:rsid w:val="00CF74BC"/>
    <w:rsid w:val="00D00C81"/>
    <w:rsid w:val="00D025AA"/>
    <w:rsid w:val="00D05B65"/>
    <w:rsid w:val="00D11B59"/>
    <w:rsid w:val="00D12178"/>
    <w:rsid w:val="00D136BB"/>
    <w:rsid w:val="00D1384B"/>
    <w:rsid w:val="00D151E6"/>
    <w:rsid w:val="00D15F02"/>
    <w:rsid w:val="00D16C99"/>
    <w:rsid w:val="00D1749D"/>
    <w:rsid w:val="00D22D27"/>
    <w:rsid w:val="00D23152"/>
    <w:rsid w:val="00D24413"/>
    <w:rsid w:val="00D24DB4"/>
    <w:rsid w:val="00D2695C"/>
    <w:rsid w:val="00D26E75"/>
    <w:rsid w:val="00D30AFE"/>
    <w:rsid w:val="00D31039"/>
    <w:rsid w:val="00D32F4E"/>
    <w:rsid w:val="00D34E14"/>
    <w:rsid w:val="00D367B7"/>
    <w:rsid w:val="00D36C58"/>
    <w:rsid w:val="00D40036"/>
    <w:rsid w:val="00D405FE"/>
    <w:rsid w:val="00D427FB"/>
    <w:rsid w:val="00D430AC"/>
    <w:rsid w:val="00D437E4"/>
    <w:rsid w:val="00D449D5"/>
    <w:rsid w:val="00D45DB5"/>
    <w:rsid w:val="00D46BA4"/>
    <w:rsid w:val="00D51CA2"/>
    <w:rsid w:val="00D51EB7"/>
    <w:rsid w:val="00D520CF"/>
    <w:rsid w:val="00D55DAA"/>
    <w:rsid w:val="00D57515"/>
    <w:rsid w:val="00D61C39"/>
    <w:rsid w:val="00D636EC"/>
    <w:rsid w:val="00D64F9A"/>
    <w:rsid w:val="00D66210"/>
    <w:rsid w:val="00D67684"/>
    <w:rsid w:val="00D70BBA"/>
    <w:rsid w:val="00D7178C"/>
    <w:rsid w:val="00D717A2"/>
    <w:rsid w:val="00D722CB"/>
    <w:rsid w:val="00D72842"/>
    <w:rsid w:val="00D7357F"/>
    <w:rsid w:val="00D738F9"/>
    <w:rsid w:val="00D73918"/>
    <w:rsid w:val="00D752DD"/>
    <w:rsid w:val="00D760DD"/>
    <w:rsid w:val="00D803F7"/>
    <w:rsid w:val="00D817B2"/>
    <w:rsid w:val="00D84859"/>
    <w:rsid w:val="00D85523"/>
    <w:rsid w:val="00D856EE"/>
    <w:rsid w:val="00D85D5A"/>
    <w:rsid w:val="00D869C9"/>
    <w:rsid w:val="00D87385"/>
    <w:rsid w:val="00D879BF"/>
    <w:rsid w:val="00D87A71"/>
    <w:rsid w:val="00D90DA4"/>
    <w:rsid w:val="00D91E65"/>
    <w:rsid w:val="00D926D7"/>
    <w:rsid w:val="00DA1563"/>
    <w:rsid w:val="00DA17BE"/>
    <w:rsid w:val="00DA1842"/>
    <w:rsid w:val="00DA254B"/>
    <w:rsid w:val="00DA3802"/>
    <w:rsid w:val="00DA423B"/>
    <w:rsid w:val="00DA473D"/>
    <w:rsid w:val="00DA4982"/>
    <w:rsid w:val="00DA4FCC"/>
    <w:rsid w:val="00DA6AF8"/>
    <w:rsid w:val="00DB0749"/>
    <w:rsid w:val="00DB148A"/>
    <w:rsid w:val="00DB276D"/>
    <w:rsid w:val="00DB28DA"/>
    <w:rsid w:val="00DB37A4"/>
    <w:rsid w:val="00DB53B2"/>
    <w:rsid w:val="00DC05D7"/>
    <w:rsid w:val="00DC1061"/>
    <w:rsid w:val="00DC23A9"/>
    <w:rsid w:val="00DC2C98"/>
    <w:rsid w:val="00DC38DA"/>
    <w:rsid w:val="00DC5E41"/>
    <w:rsid w:val="00DC61A6"/>
    <w:rsid w:val="00DD057D"/>
    <w:rsid w:val="00DD068C"/>
    <w:rsid w:val="00DD284C"/>
    <w:rsid w:val="00DD3A58"/>
    <w:rsid w:val="00DD45DA"/>
    <w:rsid w:val="00DD484E"/>
    <w:rsid w:val="00DD56F1"/>
    <w:rsid w:val="00DD6DF5"/>
    <w:rsid w:val="00DE0E5F"/>
    <w:rsid w:val="00DE1924"/>
    <w:rsid w:val="00DF18BF"/>
    <w:rsid w:val="00DF3089"/>
    <w:rsid w:val="00DF3A3A"/>
    <w:rsid w:val="00DF6D1D"/>
    <w:rsid w:val="00DF7019"/>
    <w:rsid w:val="00E0080D"/>
    <w:rsid w:val="00E0453B"/>
    <w:rsid w:val="00E04EE5"/>
    <w:rsid w:val="00E067B8"/>
    <w:rsid w:val="00E07036"/>
    <w:rsid w:val="00E10F0A"/>
    <w:rsid w:val="00E11621"/>
    <w:rsid w:val="00E11E14"/>
    <w:rsid w:val="00E12239"/>
    <w:rsid w:val="00E153CE"/>
    <w:rsid w:val="00E155D8"/>
    <w:rsid w:val="00E1644A"/>
    <w:rsid w:val="00E164DA"/>
    <w:rsid w:val="00E204AC"/>
    <w:rsid w:val="00E22574"/>
    <w:rsid w:val="00E24711"/>
    <w:rsid w:val="00E25DA3"/>
    <w:rsid w:val="00E30004"/>
    <w:rsid w:val="00E3124E"/>
    <w:rsid w:val="00E31484"/>
    <w:rsid w:val="00E3211C"/>
    <w:rsid w:val="00E32B8D"/>
    <w:rsid w:val="00E37B86"/>
    <w:rsid w:val="00E410AB"/>
    <w:rsid w:val="00E41CE7"/>
    <w:rsid w:val="00E42231"/>
    <w:rsid w:val="00E4357C"/>
    <w:rsid w:val="00E44AB2"/>
    <w:rsid w:val="00E4501C"/>
    <w:rsid w:val="00E45027"/>
    <w:rsid w:val="00E4613F"/>
    <w:rsid w:val="00E51FE2"/>
    <w:rsid w:val="00E52D28"/>
    <w:rsid w:val="00E53E94"/>
    <w:rsid w:val="00E54BEF"/>
    <w:rsid w:val="00E55805"/>
    <w:rsid w:val="00E61D52"/>
    <w:rsid w:val="00E6240C"/>
    <w:rsid w:val="00E6329C"/>
    <w:rsid w:val="00E63817"/>
    <w:rsid w:val="00E650D8"/>
    <w:rsid w:val="00E6550C"/>
    <w:rsid w:val="00E66953"/>
    <w:rsid w:val="00E67C8C"/>
    <w:rsid w:val="00E72306"/>
    <w:rsid w:val="00E726C7"/>
    <w:rsid w:val="00E73775"/>
    <w:rsid w:val="00E75FC5"/>
    <w:rsid w:val="00E76471"/>
    <w:rsid w:val="00E7677E"/>
    <w:rsid w:val="00E76C09"/>
    <w:rsid w:val="00E776EA"/>
    <w:rsid w:val="00E855E6"/>
    <w:rsid w:val="00E8671D"/>
    <w:rsid w:val="00E872C7"/>
    <w:rsid w:val="00E9133B"/>
    <w:rsid w:val="00E91AF4"/>
    <w:rsid w:val="00E92D74"/>
    <w:rsid w:val="00E9391F"/>
    <w:rsid w:val="00E93E45"/>
    <w:rsid w:val="00E95F1C"/>
    <w:rsid w:val="00E96EF0"/>
    <w:rsid w:val="00E97E29"/>
    <w:rsid w:val="00EA1315"/>
    <w:rsid w:val="00EA14D9"/>
    <w:rsid w:val="00EA2136"/>
    <w:rsid w:val="00EA2603"/>
    <w:rsid w:val="00EA30BB"/>
    <w:rsid w:val="00EA37FF"/>
    <w:rsid w:val="00EA44EE"/>
    <w:rsid w:val="00EA4ACC"/>
    <w:rsid w:val="00EA4F31"/>
    <w:rsid w:val="00EA5116"/>
    <w:rsid w:val="00EA71FD"/>
    <w:rsid w:val="00EB3864"/>
    <w:rsid w:val="00EB4562"/>
    <w:rsid w:val="00EB6334"/>
    <w:rsid w:val="00EC0C3E"/>
    <w:rsid w:val="00EC1EE4"/>
    <w:rsid w:val="00EC33C2"/>
    <w:rsid w:val="00EC460D"/>
    <w:rsid w:val="00EC4C22"/>
    <w:rsid w:val="00EC4E0E"/>
    <w:rsid w:val="00EC7A0F"/>
    <w:rsid w:val="00ED08BD"/>
    <w:rsid w:val="00ED0D83"/>
    <w:rsid w:val="00ED14B9"/>
    <w:rsid w:val="00ED22D6"/>
    <w:rsid w:val="00ED2370"/>
    <w:rsid w:val="00ED3F8F"/>
    <w:rsid w:val="00ED4021"/>
    <w:rsid w:val="00ED40D8"/>
    <w:rsid w:val="00ED4667"/>
    <w:rsid w:val="00ED6195"/>
    <w:rsid w:val="00EE51DB"/>
    <w:rsid w:val="00EE5D38"/>
    <w:rsid w:val="00EE6224"/>
    <w:rsid w:val="00EE7991"/>
    <w:rsid w:val="00EF0C91"/>
    <w:rsid w:val="00EF3066"/>
    <w:rsid w:val="00EF31F4"/>
    <w:rsid w:val="00EF5A4D"/>
    <w:rsid w:val="00EF6522"/>
    <w:rsid w:val="00F0082C"/>
    <w:rsid w:val="00F00D32"/>
    <w:rsid w:val="00F00DAF"/>
    <w:rsid w:val="00F01591"/>
    <w:rsid w:val="00F02331"/>
    <w:rsid w:val="00F038E9"/>
    <w:rsid w:val="00F07027"/>
    <w:rsid w:val="00F10E98"/>
    <w:rsid w:val="00F114FE"/>
    <w:rsid w:val="00F1231C"/>
    <w:rsid w:val="00F14F44"/>
    <w:rsid w:val="00F15BDE"/>
    <w:rsid w:val="00F16BC6"/>
    <w:rsid w:val="00F20843"/>
    <w:rsid w:val="00F23A6B"/>
    <w:rsid w:val="00F24509"/>
    <w:rsid w:val="00F26175"/>
    <w:rsid w:val="00F2642A"/>
    <w:rsid w:val="00F2663D"/>
    <w:rsid w:val="00F34E79"/>
    <w:rsid w:val="00F36EE6"/>
    <w:rsid w:val="00F410B5"/>
    <w:rsid w:val="00F421CF"/>
    <w:rsid w:val="00F4368D"/>
    <w:rsid w:val="00F43AB4"/>
    <w:rsid w:val="00F4486C"/>
    <w:rsid w:val="00F44B54"/>
    <w:rsid w:val="00F44C5A"/>
    <w:rsid w:val="00F53B77"/>
    <w:rsid w:val="00F540EF"/>
    <w:rsid w:val="00F55A44"/>
    <w:rsid w:val="00F56D84"/>
    <w:rsid w:val="00F5720B"/>
    <w:rsid w:val="00F62DD6"/>
    <w:rsid w:val="00F66600"/>
    <w:rsid w:val="00F66FD4"/>
    <w:rsid w:val="00F677F5"/>
    <w:rsid w:val="00F70DA7"/>
    <w:rsid w:val="00F72C7D"/>
    <w:rsid w:val="00F74287"/>
    <w:rsid w:val="00F76281"/>
    <w:rsid w:val="00F772F4"/>
    <w:rsid w:val="00F82A3F"/>
    <w:rsid w:val="00F82BF9"/>
    <w:rsid w:val="00F8308C"/>
    <w:rsid w:val="00F84BEE"/>
    <w:rsid w:val="00F85872"/>
    <w:rsid w:val="00F858AE"/>
    <w:rsid w:val="00F90322"/>
    <w:rsid w:val="00F926BE"/>
    <w:rsid w:val="00F932FB"/>
    <w:rsid w:val="00F94345"/>
    <w:rsid w:val="00F9575C"/>
    <w:rsid w:val="00FA1009"/>
    <w:rsid w:val="00FA22C4"/>
    <w:rsid w:val="00FA2BF3"/>
    <w:rsid w:val="00FA2F95"/>
    <w:rsid w:val="00FA4783"/>
    <w:rsid w:val="00FA4F08"/>
    <w:rsid w:val="00FA529E"/>
    <w:rsid w:val="00FA5D9B"/>
    <w:rsid w:val="00FA7807"/>
    <w:rsid w:val="00FA78FE"/>
    <w:rsid w:val="00FB067D"/>
    <w:rsid w:val="00FB1251"/>
    <w:rsid w:val="00FB1FD8"/>
    <w:rsid w:val="00FB408F"/>
    <w:rsid w:val="00FB4405"/>
    <w:rsid w:val="00FB48F3"/>
    <w:rsid w:val="00FB73AD"/>
    <w:rsid w:val="00FB78DF"/>
    <w:rsid w:val="00FC00F7"/>
    <w:rsid w:val="00FC2555"/>
    <w:rsid w:val="00FC2FB3"/>
    <w:rsid w:val="00FC6ADA"/>
    <w:rsid w:val="00FC7142"/>
    <w:rsid w:val="00FC7156"/>
    <w:rsid w:val="00FD06B1"/>
    <w:rsid w:val="00FD07D4"/>
    <w:rsid w:val="00FD3396"/>
    <w:rsid w:val="00FE00DB"/>
    <w:rsid w:val="00FE0763"/>
    <w:rsid w:val="00FE130C"/>
    <w:rsid w:val="00FE23CA"/>
    <w:rsid w:val="00FE5BE6"/>
    <w:rsid w:val="00FE72A4"/>
    <w:rsid w:val="00FE79E9"/>
    <w:rsid w:val="00FF23EC"/>
    <w:rsid w:val="00FF302E"/>
    <w:rsid w:val="00FF44B1"/>
    <w:rsid w:val="00FF783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3B378EA7"/>
  <w15:docId w15:val="{60DDBFE1-0E49-4525-94C8-4F5CC1EF6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327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995CD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95CD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95CDE"/>
    <w:pPr>
      <w:widowControl w:val="0"/>
      <w:autoSpaceDE w:val="0"/>
      <w:autoSpaceDN w:val="0"/>
      <w:spacing w:after="0" w:line="240" w:lineRule="auto"/>
    </w:pPr>
    <w:rPr>
      <w:rFonts w:ascii="Calibri" w:eastAsia="Times New Roman" w:hAnsi="Calibri" w:cs="Calibri"/>
      <w:b/>
      <w:szCs w:val="20"/>
      <w:lang w:eastAsia="ru-RU"/>
    </w:rPr>
  </w:style>
  <w:style w:type="character" w:styleId="a3">
    <w:name w:val="annotation reference"/>
    <w:basedOn w:val="a0"/>
    <w:uiPriority w:val="99"/>
    <w:semiHidden/>
    <w:unhideWhenUsed/>
    <w:rsid w:val="00776C7A"/>
    <w:rPr>
      <w:sz w:val="16"/>
      <w:szCs w:val="16"/>
    </w:rPr>
  </w:style>
  <w:style w:type="paragraph" w:styleId="a4">
    <w:name w:val="annotation text"/>
    <w:basedOn w:val="a"/>
    <w:link w:val="a5"/>
    <w:uiPriority w:val="99"/>
    <w:semiHidden/>
    <w:unhideWhenUsed/>
    <w:rsid w:val="00776C7A"/>
    <w:pPr>
      <w:spacing w:line="240" w:lineRule="auto"/>
    </w:pPr>
    <w:rPr>
      <w:sz w:val="20"/>
      <w:szCs w:val="20"/>
    </w:rPr>
  </w:style>
  <w:style w:type="character" w:customStyle="1" w:styleId="a5">
    <w:name w:val="Текст примечания Знак"/>
    <w:basedOn w:val="a0"/>
    <w:link w:val="a4"/>
    <w:uiPriority w:val="99"/>
    <w:semiHidden/>
    <w:rsid w:val="00776C7A"/>
    <w:rPr>
      <w:sz w:val="20"/>
      <w:szCs w:val="20"/>
    </w:rPr>
  </w:style>
  <w:style w:type="paragraph" w:styleId="a6">
    <w:name w:val="annotation subject"/>
    <w:basedOn w:val="a4"/>
    <w:next w:val="a4"/>
    <w:link w:val="a7"/>
    <w:uiPriority w:val="99"/>
    <w:semiHidden/>
    <w:unhideWhenUsed/>
    <w:rsid w:val="00776C7A"/>
    <w:rPr>
      <w:b/>
      <w:bCs/>
    </w:rPr>
  </w:style>
  <w:style w:type="character" w:customStyle="1" w:styleId="a7">
    <w:name w:val="Тема примечания Знак"/>
    <w:basedOn w:val="a5"/>
    <w:link w:val="a6"/>
    <w:uiPriority w:val="99"/>
    <w:semiHidden/>
    <w:rsid w:val="00776C7A"/>
    <w:rPr>
      <w:b/>
      <w:bCs/>
      <w:sz w:val="20"/>
      <w:szCs w:val="20"/>
    </w:rPr>
  </w:style>
  <w:style w:type="paragraph" w:styleId="a8">
    <w:name w:val="Balloon Text"/>
    <w:basedOn w:val="a"/>
    <w:link w:val="a9"/>
    <w:uiPriority w:val="99"/>
    <w:semiHidden/>
    <w:unhideWhenUsed/>
    <w:rsid w:val="00776C7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76C7A"/>
    <w:rPr>
      <w:rFonts w:ascii="Tahoma" w:hAnsi="Tahoma" w:cs="Tahoma"/>
      <w:sz w:val="16"/>
      <w:szCs w:val="16"/>
    </w:rPr>
  </w:style>
  <w:style w:type="character" w:styleId="aa">
    <w:name w:val="Hyperlink"/>
    <w:rsid w:val="00382BBB"/>
    <w:rPr>
      <w:rFonts w:cs="Times New Roman"/>
      <w:color w:val="0000FF"/>
      <w:u w:val="single"/>
    </w:rPr>
  </w:style>
  <w:style w:type="paragraph" w:customStyle="1" w:styleId="msonormalcxspmiddle">
    <w:name w:val="msonormalcxspmiddle"/>
    <w:basedOn w:val="a"/>
    <w:rsid w:val="00382BB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
    <w:name w:val="Body Text Indent 2"/>
    <w:aliases w:val="Знак,Знак1"/>
    <w:basedOn w:val="a"/>
    <w:link w:val="20"/>
    <w:rsid w:val="00C6531A"/>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rPr>
  </w:style>
  <w:style w:type="character" w:customStyle="1" w:styleId="20">
    <w:name w:val="Основной текст с отступом 2 Знак"/>
    <w:aliases w:val="Знак Знак,Знак1 Знак"/>
    <w:basedOn w:val="a0"/>
    <w:link w:val="2"/>
    <w:rsid w:val="00C6531A"/>
    <w:rPr>
      <w:rFonts w:ascii="Times New Roman" w:eastAsia="Times New Roman" w:hAnsi="Times New Roman" w:cs="Times New Roman"/>
      <w:sz w:val="24"/>
      <w:szCs w:val="24"/>
    </w:rPr>
  </w:style>
  <w:style w:type="paragraph" w:customStyle="1" w:styleId="ab">
    <w:name w:val="Содержимое таблицы"/>
    <w:basedOn w:val="a"/>
    <w:uiPriority w:val="99"/>
    <w:rsid w:val="00C6531A"/>
    <w:pPr>
      <w:suppressLineNumbers/>
      <w:suppressAutoHyphens/>
      <w:spacing w:after="0" w:line="240" w:lineRule="auto"/>
    </w:pPr>
    <w:rPr>
      <w:rFonts w:ascii="Times New Roman" w:eastAsia="Calibri" w:hAnsi="Times New Roman" w:cs="Times New Roman"/>
      <w:sz w:val="24"/>
      <w:szCs w:val="24"/>
      <w:lang w:eastAsia="ar-SA"/>
    </w:rPr>
  </w:style>
  <w:style w:type="character" w:customStyle="1" w:styleId="ConsPlusNormal0">
    <w:name w:val="ConsPlusNormal Знак"/>
    <w:link w:val="ConsPlusNormal"/>
    <w:rsid w:val="00C6531A"/>
    <w:rPr>
      <w:rFonts w:ascii="Calibri" w:eastAsia="Times New Roman" w:hAnsi="Calibri" w:cs="Calibri"/>
      <w:szCs w:val="20"/>
      <w:lang w:eastAsia="ru-RU"/>
    </w:rPr>
  </w:style>
  <w:style w:type="character" w:styleId="ac">
    <w:name w:val="footnote reference"/>
    <w:uiPriority w:val="99"/>
    <w:rsid w:val="00D803F7"/>
    <w:rPr>
      <w:rFonts w:cs="Times New Roman"/>
      <w:vertAlign w:val="superscript"/>
    </w:rPr>
  </w:style>
  <w:style w:type="paragraph" w:styleId="ad">
    <w:name w:val="footnote text"/>
    <w:aliases w:val="Знак21,Знак4 Знак,Char, Знак4 Знак, Знак8 Знак, Знак8, Знак6 Знак,Текст сноски Знак1,Текст сноски Знак1 Знак,Текст сноски Знак Знак Знак, Знак4 Знак Знак Знак2,Текст сноски Знак Знак1, Знак4 Знак Знак1,Основной шрифт абзаца Знак,Знак8 Знак"/>
    <w:basedOn w:val="a"/>
    <w:link w:val="ae"/>
    <w:uiPriority w:val="99"/>
    <w:unhideWhenUsed/>
    <w:qFormat/>
    <w:rsid w:val="00D803F7"/>
    <w:pPr>
      <w:spacing w:after="0" w:line="240" w:lineRule="auto"/>
    </w:pPr>
    <w:rPr>
      <w:sz w:val="20"/>
      <w:szCs w:val="20"/>
    </w:rPr>
  </w:style>
  <w:style w:type="character" w:customStyle="1" w:styleId="ae">
    <w:name w:val="Текст сноски Знак"/>
    <w:aliases w:val="Знак21 Знак,Знак4 Знак Знак,Char Знак, Знак4 Знак Знак, Знак8 Знак Знак, Знак8 Знак1, Знак6 Знак Знак,Текст сноски Знак1 Знак1,Текст сноски Знак1 Знак Знак,Текст сноски Знак Знак Знак Знак, Знак4 Знак Знак Знак2 Знак,Знак8 Знак Знак"/>
    <w:basedOn w:val="a0"/>
    <w:link w:val="ad"/>
    <w:uiPriority w:val="99"/>
    <w:rsid w:val="00D803F7"/>
    <w:rPr>
      <w:sz w:val="20"/>
      <w:szCs w:val="20"/>
    </w:rPr>
  </w:style>
  <w:style w:type="table" w:styleId="af">
    <w:name w:val="Table Grid"/>
    <w:basedOn w:val="a1"/>
    <w:uiPriority w:val="39"/>
    <w:rsid w:val="00CD65C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0">
    <w:name w:val="header"/>
    <w:basedOn w:val="a"/>
    <w:link w:val="af1"/>
    <w:uiPriority w:val="99"/>
    <w:unhideWhenUsed/>
    <w:rsid w:val="00A13C63"/>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A13C63"/>
  </w:style>
  <w:style w:type="paragraph" w:styleId="af2">
    <w:name w:val="footer"/>
    <w:basedOn w:val="a"/>
    <w:link w:val="af3"/>
    <w:uiPriority w:val="99"/>
    <w:unhideWhenUsed/>
    <w:rsid w:val="00A13C63"/>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A13C63"/>
  </w:style>
  <w:style w:type="paragraph" w:styleId="af4">
    <w:name w:val="Normal (Web)"/>
    <w:basedOn w:val="a"/>
    <w:uiPriority w:val="99"/>
    <w:semiHidden/>
    <w:unhideWhenUsed/>
    <w:rsid w:val="007B7C83"/>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3">
    <w:name w:val="Body Text Indent 3"/>
    <w:basedOn w:val="a"/>
    <w:link w:val="30"/>
    <w:uiPriority w:val="99"/>
    <w:semiHidden/>
    <w:unhideWhenUsed/>
    <w:rsid w:val="00DE1924"/>
    <w:pPr>
      <w:spacing w:after="120"/>
      <w:ind w:left="283"/>
    </w:pPr>
    <w:rPr>
      <w:sz w:val="16"/>
      <w:szCs w:val="16"/>
    </w:rPr>
  </w:style>
  <w:style w:type="character" w:customStyle="1" w:styleId="30">
    <w:name w:val="Основной текст с отступом 3 Знак"/>
    <w:basedOn w:val="a0"/>
    <w:link w:val="3"/>
    <w:uiPriority w:val="99"/>
    <w:semiHidden/>
    <w:rsid w:val="00DE1924"/>
    <w:rPr>
      <w:sz w:val="16"/>
      <w:szCs w:val="16"/>
    </w:rPr>
  </w:style>
  <w:style w:type="paragraph" w:styleId="af5">
    <w:name w:val="No Spacing"/>
    <w:aliases w:val="для таблиц,No Spacing"/>
    <w:link w:val="af6"/>
    <w:uiPriority w:val="99"/>
    <w:qFormat/>
    <w:rsid w:val="00A060DE"/>
    <w:pPr>
      <w:spacing w:after="0" w:line="240" w:lineRule="auto"/>
    </w:pPr>
    <w:rPr>
      <w:rFonts w:ascii="Calibri" w:eastAsia="Calibri" w:hAnsi="Calibri" w:cs="Times New Roman"/>
    </w:rPr>
  </w:style>
  <w:style w:type="character" w:customStyle="1" w:styleId="af6">
    <w:name w:val="Без интервала Знак"/>
    <w:aliases w:val="для таблиц Знак,No Spacing Знак"/>
    <w:link w:val="af5"/>
    <w:uiPriority w:val="99"/>
    <w:rsid w:val="00A060DE"/>
    <w:rPr>
      <w:rFonts w:ascii="Calibri" w:eastAsia="Calibri" w:hAnsi="Calibri" w:cs="Times New Roman"/>
    </w:rPr>
  </w:style>
  <w:style w:type="paragraph" w:styleId="af7">
    <w:name w:val="Body Text Indent"/>
    <w:basedOn w:val="a"/>
    <w:link w:val="af8"/>
    <w:uiPriority w:val="99"/>
    <w:semiHidden/>
    <w:unhideWhenUsed/>
    <w:rsid w:val="00CF3B90"/>
    <w:pPr>
      <w:spacing w:after="120"/>
      <w:ind w:left="283"/>
    </w:pPr>
  </w:style>
  <w:style w:type="character" w:customStyle="1" w:styleId="af8">
    <w:name w:val="Основной текст с отступом Знак"/>
    <w:basedOn w:val="a0"/>
    <w:link w:val="af7"/>
    <w:uiPriority w:val="99"/>
    <w:semiHidden/>
    <w:rsid w:val="00CF3B90"/>
  </w:style>
  <w:style w:type="paragraph" w:styleId="af9">
    <w:name w:val="Body Text"/>
    <w:basedOn w:val="a"/>
    <w:link w:val="afa"/>
    <w:uiPriority w:val="99"/>
    <w:unhideWhenUsed/>
    <w:rsid w:val="00CF3B90"/>
    <w:pPr>
      <w:spacing w:after="120" w:line="240" w:lineRule="auto"/>
    </w:pPr>
    <w:rPr>
      <w:rFonts w:ascii="Times New Roman" w:eastAsia="Times New Roman" w:hAnsi="Times New Roman" w:cs="Times New Roman"/>
      <w:sz w:val="24"/>
      <w:szCs w:val="24"/>
      <w:lang w:eastAsia="ru-RU"/>
    </w:rPr>
  </w:style>
  <w:style w:type="character" w:customStyle="1" w:styleId="afa">
    <w:name w:val="Основной текст Знак"/>
    <w:basedOn w:val="a0"/>
    <w:link w:val="af9"/>
    <w:uiPriority w:val="99"/>
    <w:rsid w:val="00CF3B90"/>
    <w:rPr>
      <w:rFonts w:ascii="Times New Roman" w:eastAsia="Times New Roman" w:hAnsi="Times New Roman" w:cs="Times New Roman"/>
      <w:sz w:val="24"/>
      <w:szCs w:val="24"/>
      <w:lang w:eastAsia="ru-RU"/>
    </w:rPr>
  </w:style>
  <w:style w:type="paragraph" w:customStyle="1" w:styleId="afb">
    <w:name w:val="Обычный.Нормальный абзац"/>
    <w:uiPriority w:val="99"/>
    <w:qFormat/>
    <w:rsid w:val="00EA5116"/>
    <w:pPr>
      <w:widowControl w:val="0"/>
      <w:spacing w:after="0" w:line="240" w:lineRule="auto"/>
      <w:ind w:firstLine="709"/>
      <w:jc w:val="both"/>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27798">
      <w:bodyDiv w:val="1"/>
      <w:marLeft w:val="0"/>
      <w:marRight w:val="0"/>
      <w:marTop w:val="0"/>
      <w:marBottom w:val="0"/>
      <w:divBdr>
        <w:top w:val="none" w:sz="0" w:space="0" w:color="auto"/>
        <w:left w:val="none" w:sz="0" w:space="0" w:color="auto"/>
        <w:bottom w:val="none" w:sz="0" w:space="0" w:color="auto"/>
        <w:right w:val="none" w:sz="0" w:space="0" w:color="auto"/>
      </w:divBdr>
    </w:div>
    <w:div w:id="215050788">
      <w:bodyDiv w:val="1"/>
      <w:marLeft w:val="0"/>
      <w:marRight w:val="0"/>
      <w:marTop w:val="0"/>
      <w:marBottom w:val="0"/>
      <w:divBdr>
        <w:top w:val="none" w:sz="0" w:space="0" w:color="auto"/>
        <w:left w:val="none" w:sz="0" w:space="0" w:color="auto"/>
        <w:bottom w:val="none" w:sz="0" w:space="0" w:color="auto"/>
        <w:right w:val="none" w:sz="0" w:space="0" w:color="auto"/>
      </w:divBdr>
      <w:divsChild>
        <w:div w:id="708796493">
          <w:marLeft w:val="0"/>
          <w:marRight w:val="0"/>
          <w:marTop w:val="0"/>
          <w:marBottom w:val="0"/>
          <w:divBdr>
            <w:top w:val="none" w:sz="0" w:space="0" w:color="auto"/>
            <w:left w:val="none" w:sz="0" w:space="0" w:color="auto"/>
            <w:bottom w:val="none" w:sz="0" w:space="0" w:color="auto"/>
            <w:right w:val="none" w:sz="0" w:space="0" w:color="auto"/>
          </w:divBdr>
        </w:div>
      </w:divsChild>
    </w:div>
    <w:div w:id="479005654">
      <w:bodyDiv w:val="1"/>
      <w:marLeft w:val="0"/>
      <w:marRight w:val="0"/>
      <w:marTop w:val="0"/>
      <w:marBottom w:val="0"/>
      <w:divBdr>
        <w:top w:val="none" w:sz="0" w:space="0" w:color="auto"/>
        <w:left w:val="none" w:sz="0" w:space="0" w:color="auto"/>
        <w:bottom w:val="none" w:sz="0" w:space="0" w:color="auto"/>
        <w:right w:val="none" w:sz="0" w:space="0" w:color="auto"/>
      </w:divBdr>
    </w:div>
    <w:div w:id="537741864">
      <w:bodyDiv w:val="1"/>
      <w:marLeft w:val="0"/>
      <w:marRight w:val="0"/>
      <w:marTop w:val="0"/>
      <w:marBottom w:val="0"/>
      <w:divBdr>
        <w:top w:val="none" w:sz="0" w:space="0" w:color="auto"/>
        <w:left w:val="none" w:sz="0" w:space="0" w:color="auto"/>
        <w:bottom w:val="none" w:sz="0" w:space="0" w:color="auto"/>
        <w:right w:val="none" w:sz="0" w:space="0" w:color="auto"/>
      </w:divBdr>
      <w:divsChild>
        <w:div w:id="1918663699">
          <w:marLeft w:val="0"/>
          <w:marRight w:val="0"/>
          <w:marTop w:val="0"/>
          <w:marBottom w:val="0"/>
          <w:divBdr>
            <w:top w:val="none" w:sz="0" w:space="0" w:color="auto"/>
            <w:left w:val="none" w:sz="0" w:space="0" w:color="auto"/>
            <w:bottom w:val="none" w:sz="0" w:space="0" w:color="auto"/>
            <w:right w:val="none" w:sz="0" w:space="0" w:color="auto"/>
          </w:divBdr>
        </w:div>
      </w:divsChild>
    </w:div>
    <w:div w:id="621493704">
      <w:bodyDiv w:val="1"/>
      <w:marLeft w:val="0"/>
      <w:marRight w:val="0"/>
      <w:marTop w:val="0"/>
      <w:marBottom w:val="0"/>
      <w:divBdr>
        <w:top w:val="none" w:sz="0" w:space="0" w:color="auto"/>
        <w:left w:val="none" w:sz="0" w:space="0" w:color="auto"/>
        <w:bottom w:val="none" w:sz="0" w:space="0" w:color="auto"/>
        <w:right w:val="none" w:sz="0" w:space="0" w:color="auto"/>
      </w:divBdr>
    </w:div>
    <w:div w:id="1254582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14A9B92C2AFA61EB17977470BCF9810812BB060549E1E9A4B06107366F43A0D1D67C0117A5A2563aDp5G" TargetMode="External"/><Relationship Id="rId13" Type="http://schemas.openxmlformats.org/officeDocument/2006/relationships/hyperlink" Target="consultantplus://offline/ref=A1580718BF1C35CE798224443B8AE95358D41181868D5B9D0BA6596760u8C6H" TargetMode="External"/><Relationship Id="rId18"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1580718BF1C35CE798224443B8AE95358D41181868D5B9D0BA659676086ACC16F0DDD0321274346u2C9H"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1580718BF1C35CE798224443B8AE95358D4118281835B9D0BA6596760u8C6H"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C14A9B92C2AFA61EB17977470BCF9810812BB060549E1E9A4B06107366F43A0D1D67C0117A5A2561aDpA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C14A9B92C2AFA61EB17977470BCF9810812BB060549E1E9A4B06107366F43A0D1D67C0117A5A2563aDp5G" TargetMode="External"/><Relationship Id="rId14" Type="http://schemas.openxmlformats.org/officeDocument/2006/relationships/hyperlink" Target="consultantplus://offline/ref=CC053C50EB82D3510AF2A391D29C485C2534B5A0C97C20B3C268E5C047F20CFEA21F28A029AF27DA1B688F820D10D845E65B289F7E26C30AL5EC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ACAA4C-E602-4877-A10C-2E9EDA320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15</Pages>
  <Words>7609</Words>
  <Characters>43374</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50882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GOS_ZAKAZ</dc:creator>
  <cp:lastModifiedBy>user</cp:lastModifiedBy>
  <cp:revision>127</cp:revision>
  <cp:lastPrinted>2023-01-31T13:50:00Z</cp:lastPrinted>
  <dcterms:created xsi:type="dcterms:W3CDTF">2023-01-19T13:07:00Z</dcterms:created>
  <dcterms:modified xsi:type="dcterms:W3CDTF">2024-05-24T12:32:00Z</dcterms:modified>
</cp:coreProperties>
</file>