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B384E" w14:textId="3A14FF63" w:rsidR="008E4D67" w:rsidRPr="00A57B73" w:rsidRDefault="00D46DDB" w:rsidP="00D92E64">
      <w:pPr>
        <w:pStyle w:val="aff"/>
        <w:ind w:right="0" w:firstLine="567"/>
        <w:jc w:val="center"/>
        <w:rPr>
          <w:sz w:val="24"/>
          <w:szCs w:val="24"/>
        </w:rPr>
      </w:pPr>
      <w:bookmarkStart w:id="0" w:name="_Toc165887577"/>
      <w:r w:rsidRPr="00A57B73">
        <w:rPr>
          <w:sz w:val="24"/>
          <w:szCs w:val="24"/>
        </w:rPr>
        <w:t>ДОГОВОР</w:t>
      </w:r>
      <w:r w:rsidR="008E4D67" w:rsidRPr="00A57B73">
        <w:rPr>
          <w:sz w:val="24"/>
          <w:szCs w:val="24"/>
        </w:rPr>
        <w:t xml:space="preserve"> №</w:t>
      </w:r>
      <w:r w:rsidR="00C606A9" w:rsidRPr="00A57B73">
        <w:rPr>
          <w:sz w:val="24"/>
          <w:szCs w:val="24"/>
        </w:rPr>
        <w:t xml:space="preserve"> </w:t>
      </w:r>
    </w:p>
    <w:p w14:paraId="3E1BD390" w14:textId="51C3D270" w:rsidR="002770AD" w:rsidRPr="00EF3555" w:rsidRDefault="008F267B" w:rsidP="00EF3555">
      <w:pPr>
        <w:ind w:firstLine="567"/>
        <w:jc w:val="center"/>
        <w:rPr>
          <w:b/>
          <w:bCs/>
        </w:rPr>
      </w:pPr>
      <w:r w:rsidRPr="00EF3555">
        <w:rPr>
          <w:b/>
          <w:shd w:val="clear" w:color="auto" w:fill="FFFFFF"/>
        </w:rPr>
        <w:t xml:space="preserve">на поставку </w:t>
      </w:r>
      <w:bookmarkStart w:id="1" w:name="_Hlk162337680"/>
      <w:r w:rsidR="003450FC">
        <w:rPr>
          <w:b/>
          <w:shd w:val="clear" w:color="auto" w:fill="FFFFFF"/>
        </w:rPr>
        <w:t xml:space="preserve">потолочных карнизов и комплектующих к ним для                       </w:t>
      </w:r>
      <w:r w:rsidR="00EF3555" w:rsidRPr="00EF3555">
        <w:rPr>
          <w:b/>
          <w:bCs/>
        </w:rPr>
        <w:t xml:space="preserve"> </w:t>
      </w:r>
      <w:r w:rsidR="008F6D1C" w:rsidRPr="00EF3555">
        <w:rPr>
          <w:b/>
          <w:bCs/>
        </w:rPr>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p>
    <w:bookmarkEnd w:id="1"/>
    <w:p w14:paraId="4C90233D" w14:textId="77777777" w:rsidR="006B78DB" w:rsidRPr="00A57B73" w:rsidRDefault="006B78DB" w:rsidP="00D92E64">
      <w:pPr>
        <w:ind w:firstLine="567"/>
        <w:jc w:val="right"/>
      </w:pPr>
    </w:p>
    <w:p w14:paraId="50A4B287" w14:textId="61EC4E92" w:rsidR="008E4D67" w:rsidRPr="00A57B73" w:rsidRDefault="008E4D67" w:rsidP="00D92E64">
      <w:pPr>
        <w:ind w:firstLine="567"/>
        <w:jc w:val="right"/>
      </w:pPr>
      <w:r w:rsidRPr="00A57B73">
        <w:t>Санкт-Петербург</w:t>
      </w:r>
      <w:r w:rsidR="00844C7A" w:rsidRPr="00A57B73">
        <w:t xml:space="preserve">              </w:t>
      </w:r>
      <w:r w:rsidRPr="00A57B73">
        <w:t xml:space="preserve">                                                             </w:t>
      </w:r>
      <w:r w:rsidR="00571725" w:rsidRPr="00A57B73">
        <w:t xml:space="preserve">    </w:t>
      </w:r>
      <w:r w:rsidR="001C26ED" w:rsidRPr="00A57B73">
        <w:t>«</w:t>
      </w:r>
      <w:r w:rsidR="00F90CC6">
        <w:t>__</w:t>
      </w:r>
      <w:r w:rsidRPr="00A57B73">
        <w:t>»</w:t>
      </w:r>
      <w:r w:rsidR="009731FC" w:rsidRPr="00A57B73">
        <w:t xml:space="preserve"> </w:t>
      </w:r>
      <w:r w:rsidR="00891A7D">
        <w:t>_________</w:t>
      </w:r>
      <w:r w:rsidR="0000148D" w:rsidRPr="00A57B73">
        <w:t xml:space="preserve"> </w:t>
      </w:r>
      <w:r w:rsidR="002537C7" w:rsidRPr="00A57B73">
        <w:t xml:space="preserve"> </w:t>
      </w:r>
      <w:r w:rsidRPr="00A57B73">
        <w:t>20</w:t>
      </w:r>
      <w:r w:rsidR="00F90CC6">
        <w:t>__</w:t>
      </w:r>
      <w:r w:rsidRPr="00A57B73">
        <w:t xml:space="preserve"> г.</w:t>
      </w:r>
    </w:p>
    <w:p w14:paraId="5961B6F0" w14:textId="77777777" w:rsidR="008E4D67" w:rsidRPr="00A57B73" w:rsidRDefault="008E4D67" w:rsidP="00D92E64">
      <w:pPr>
        <w:ind w:firstLine="567"/>
        <w:jc w:val="both"/>
      </w:pPr>
    </w:p>
    <w:p w14:paraId="6CEFAA62" w14:textId="77777777" w:rsidR="00F90CC6" w:rsidRPr="00F90CC6" w:rsidRDefault="00F90CC6" w:rsidP="00D92E64">
      <w:pPr>
        <w:shd w:val="clear" w:color="auto" w:fill="FFFFFF"/>
        <w:ind w:right="2" w:firstLine="567"/>
        <w:jc w:val="both"/>
        <w:rPr>
          <w:b/>
          <w:bCs/>
        </w:rPr>
      </w:pPr>
      <w:r w:rsidRPr="00F90CC6">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в лице директора Муравьевой Татьяны Петровны, действующего на основании Устава,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00E35086" w14:textId="56E6BD0E" w:rsidR="008E4D67" w:rsidRPr="00A57B73" w:rsidRDefault="008E4D67" w:rsidP="000A5F5D">
      <w:pPr>
        <w:numPr>
          <w:ilvl w:val="0"/>
          <w:numId w:val="3"/>
        </w:numPr>
        <w:shd w:val="clear" w:color="auto" w:fill="FFFFFF"/>
        <w:ind w:left="0" w:right="2" w:firstLine="0"/>
        <w:jc w:val="center"/>
        <w:rPr>
          <w:b/>
          <w:bCs/>
        </w:rPr>
      </w:pPr>
      <w:r w:rsidRPr="00A57B73">
        <w:rPr>
          <w:b/>
          <w:bCs/>
        </w:rPr>
        <w:t xml:space="preserve">Предмет </w:t>
      </w:r>
      <w:r w:rsidR="00740A8C" w:rsidRPr="00A57B73">
        <w:rPr>
          <w:b/>
          <w:bCs/>
        </w:rPr>
        <w:t>Договора</w:t>
      </w:r>
    </w:p>
    <w:p w14:paraId="50917D20" w14:textId="77777777" w:rsidR="007B729D" w:rsidRPr="00A57B73" w:rsidRDefault="007B729D" w:rsidP="00D92E64">
      <w:pPr>
        <w:shd w:val="clear" w:color="auto" w:fill="FFFFFF"/>
        <w:ind w:right="2" w:firstLine="567"/>
        <w:jc w:val="center"/>
        <w:rPr>
          <w:b/>
          <w:bCs/>
        </w:rPr>
      </w:pPr>
    </w:p>
    <w:p w14:paraId="131F669E" w14:textId="04D2D1FE" w:rsidR="00F90CC6" w:rsidRDefault="00F90CC6" w:rsidP="002D0A34">
      <w:pPr>
        <w:pStyle w:val="Standard"/>
        <w:ind w:firstLine="567"/>
        <w:jc w:val="both"/>
      </w:pPr>
      <w:r>
        <w:t>1.1 Поставщик принимает на себя обязательства</w:t>
      </w:r>
      <w:r w:rsidRPr="003D3984">
        <w:t xml:space="preserve"> на поставку </w:t>
      </w:r>
      <w:r w:rsidR="003450FC" w:rsidRPr="003450FC">
        <w:t xml:space="preserve">потолочных карнизов и комплектующих к ним </w:t>
      </w:r>
      <w:r w:rsidR="00BD2C29">
        <w:t xml:space="preserve">для </w:t>
      </w:r>
      <w:r w:rsidR="002D0A34">
        <w:t>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t xml:space="preserve"> в соответствии с характеристиками и в количестве, предусмотренными Приложением № 1 «Расчет цены договора» и Приложением № 2 «Описание объекта закупки», являющимися неотъемлемой частью Договора, а Заказчик обязуется принять и оплатить поставленный Товар в соответствии с условиями Договора.</w:t>
      </w:r>
    </w:p>
    <w:p w14:paraId="36B06E47" w14:textId="77777777" w:rsidR="00F90CC6" w:rsidRDefault="00F90CC6" w:rsidP="00D92E64">
      <w:pPr>
        <w:pStyle w:val="Standard"/>
        <w:ind w:firstLine="567"/>
        <w:jc w:val="both"/>
        <w:rPr>
          <w:color w:val="000000"/>
        </w:rPr>
      </w:pPr>
      <w:r>
        <w:rPr>
          <w:color w:val="000000"/>
        </w:rPr>
        <w:t>1.2. Код по общероссийскому классификатору видов экономической деятельности, продукции и услуг (ККН), (ОКПД2):</w:t>
      </w:r>
    </w:p>
    <w:tbl>
      <w:tblPr>
        <w:tblStyle w:val="aff6"/>
        <w:tblW w:w="9913" w:type="dxa"/>
        <w:jc w:val="center"/>
        <w:tblLayout w:type="fixed"/>
        <w:tblLook w:val="04A0" w:firstRow="1" w:lastRow="0" w:firstColumn="1" w:lastColumn="0" w:noHBand="0" w:noVBand="1"/>
      </w:tblPr>
      <w:tblGrid>
        <w:gridCol w:w="704"/>
        <w:gridCol w:w="2552"/>
        <w:gridCol w:w="1984"/>
        <w:gridCol w:w="1559"/>
        <w:gridCol w:w="3114"/>
      </w:tblGrid>
      <w:tr w:rsidR="00F90CC6" w:rsidRPr="00F60FF1" w14:paraId="2F9D51A9" w14:textId="77777777" w:rsidTr="00AF3F31">
        <w:trPr>
          <w:jc w:val="center"/>
        </w:trPr>
        <w:tc>
          <w:tcPr>
            <w:tcW w:w="704" w:type="dxa"/>
            <w:tcBorders>
              <w:top w:val="single" w:sz="4" w:space="0" w:color="00000A"/>
              <w:left w:val="single" w:sz="4" w:space="0" w:color="00000A"/>
              <w:bottom w:val="single" w:sz="4" w:space="0" w:color="auto"/>
              <w:right w:val="single" w:sz="4" w:space="0" w:color="00000A"/>
            </w:tcBorders>
            <w:shd w:val="clear" w:color="auto" w:fill="auto"/>
            <w:vAlign w:val="center"/>
          </w:tcPr>
          <w:p w14:paraId="5E27A6CD" w14:textId="77777777" w:rsidR="00F90CC6" w:rsidRPr="00F60FF1" w:rsidRDefault="00F90CC6" w:rsidP="001D5C5C">
            <w:pPr>
              <w:pStyle w:val="Standard"/>
              <w:jc w:val="center"/>
              <w:rPr>
                <w:color w:val="000000" w:themeColor="text1"/>
              </w:rPr>
            </w:pPr>
            <w:r w:rsidRPr="00F60FF1">
              <w:rPr>
                <w:b/>
                <w:color w:val="000000" w:themeColor="text1"/>
                <w:lang w:eastAsia="en-US"/>
              </w:rPr>
              <w:t>№ п/п</w:t>
            </w:r>
          </w:p>
        </w:tc>
        <w:tc>
          <w:tcPr>
            <w:tcW w:w="255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36EE2D" w14:textId="77777777" w:rsidR="00F90CC6" w:rsidRPr="00F60FF1" w:rsidRDefault="00F90CC6" w:rsidP="001D5C5C">
            <w:pPr>
              <w:pStyle w:val="Standard"/>
              <w:jc w:val="center"/>
              <w:rPr>
                <w:color w:val="000000" w:themeColor="text1"/>
              </w:rPr>
            </w:pPr>
            <w:r w:rsidRPr="00F60FF1">
              <w:rPr>
                <w:b/>
                <w:color w:val="000000" w:themeColor="text1"/>
                <w:lang w:eastAsia="en-US"/>
              </w:rPr>
              <w:t>ККН</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5BF6D0" w14:textId="77777777" w:rsidR="00F90CC6" w:rsidRPr="00F60FF1" w:rsidRDefault="00F90CC6" w:rsidP="001D5C5C">
            <w:pPr>
              <w:pStyle w:val="Standard"/>
              <w:jc w:val="center"/>
              <w:rPr>
                <w:color w:val="000000" w:themeColor="text1"/>
              </w:rPr>
            </w:pPr>
            <w:r w:rsidRPr="00F60FF1">
              <w:rPr>
                <w:b/>
                <w:color w:val="000000" w:themeColor="text1"/>
                <w:lang w:eastAsia="en-US"/>
              </w:rPr>
              <w:t>Наименование</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184175" w14:textId="77777777" w:rsidR="00F90CC6" w:rsidRPr="00F60FF1" w:rsidRDefault="00F90CC6" w:rsidP="001D5C5C">
            <w:pPr>
              <w:pStyle w:val="Standard"/>
              <w:jc w:val="center"/>
              <w:rPr>
                <w:color w:val="000000" w:themeColor="text1"/>
              </w:rPr>
            </w:pPr>
            <w:r w:rsidRPr="00F60FF1">
              <w:rPr>
                <w:b/>
                <w:color w:val="000000" w:themeColor="text1"/>
                <w:lang w:eastAsia="en-US"/>
              </w:rPr>
              <w:t>ОКПД2</w:t>
            </w:r>
          </w:p>
        </w:tc>
        <w:tc>
          <w:tcPr>
            <w:tcW w:w="311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412AD" w14:textId="77777777" w:rsidR="00F90CC6" w:rsidRPr="00F60FF1" w:rsidRDefault="00F90CC6" w:rsidP="001D5C5C">
            <w:pPr>
              <w:pStyle w:val="Standard"/>
              <w:jc w:val="center"/>
              <w:rPr>
                <w:color w:val="000000" w:themeColor="text1"/>
              </w:rPr>
            </w:pPr>
            <w:r w:rsidRPr="00F60FF1">
              <w:rPr>
                <w:b/>
                <w:color w:val="000000" w:themeColor="text1"/>
                <w:lang w:eastAsia="en-US"/>
              </w:rPr>
              <w:t>Наименование</w:t>
            </w:r>
          </w:p>
        </w:tc>
      </w:tr>
      <w:tr w:rsidR="00EE2E70" w:rsidRPr="00F60FF1" w14:paraId="0F3CAB72" w14:textId="77777777" w:rsidTr="00AF3F31">
        <w:trPr>
          <w:jc w:val="center"/>
        </w:trPr>
        <w:tc>
          <w:tcPr>
            <w:tcW w:w="704" w:type="dxa"/>
            <w:vAlign w:val="center"/>
          </w:tcPr>
          <w:p w14:paraId="41529FEE" w14:textId="0AF02199" w:rsidR="00EE2E70" w:rsidRPr="00F60FF1" w:rsidRDefault="00EE2E70" w:rsidP="002B3C2B">
            <w:pPr>
              <w:pStyle w:val="Standard"/>
              <w:jc w:val="center"/>
              <w:rPr>
                <w:color w:val="000000" w:themeColor="text1"/>
              </w:rPr>
            </w:pPr>
            <w:r w:rsidRPr="00F60FF1">
              <w:rPr>
                <w:color w:val="000000" w:themeColor="text1"/>
              </w:rPr>
              <w:t>1</w:t>
            </w:r>
          </w:p>
        </w:tc>
        <w:tc>
          <w:tcPr>
            <w:tcW w:w="2552" w:type="dxa"/>
            <w:vAlign w:val="center"/>
          </w:tcPr>
          <w:p w14:paraId="19CE37A5" w14:textId="1C867ADE" w:rsidR="00EE2E70" w:rsidRPr="00F60FF1" w:rsidRDefault="00EE2E70" w:rsidP="00EE2E70">
            <w:pPr>
              <w:pStyle w:val="Standard"/>
              <w:rPr>
                <w:color w:val="000000" w:themeColor="text1"/>
              </w:rPr>
            </w:pPr>
          </w:p>
        </w:tc>
        <w:tc>
          <w:tcPr>
            <w:tcW w:w="1984" w:type="dxa"/>
            <w:vAlign w:val="center"/>
          </w:tcPr>
          <w:p w14:paraId="173961AD" w14:textId="5D9C52C1" w:rsidR="00EE2E70" w:rsidRPr="00F60FF1" w:rsidRDefault="00EE2E70" w:rsidP="00EE2E70">
            <w:pPr>
              <w:pStyle w:val="Standard"/>
              <w:ind w:firstLine="567"/>
              <w:jc w:val="center"/>
              <w:rPr>
                <w:color w:val="000000" w:themeColor="text1"/>
              </w:rPr>
            </w:pPr>
          </w:p>
        </w:tc>
        <w:tc>
          <w:tcPr>
            <w:tcW w:w="1559" w:type="dxa"/>
            <w:vAlign w:val="center"/>
          </w:tcPr>
          <w:p w14:paraId="0F64EE30" w14:textId="50A3A525" w:rsidR="00EE2E70" w:rsidRPr="00F60FF1" w:rsidRDefault="00BD2C29" w:rsidP="00EE2E70">
            <w:pPr>
              <w:pStyle w:val="Standard"/>
              <w:jc w:val="center"/>
              <w:rPr>
                <w:color w:val="000000" w:themeColor="text1"/>
              </w:rPr>
            </w:pPr>
            <w:r w:rsidRPr="00BD2C29">
              <w:rPr>
                <w:color w:val="000000" w:themeColor="text1"/>
              </w:rPr>
              <w:t>22.23.14.130</w:t>
            </w:r>
          </w:p>
        </w:tc>
        <w:tc>
          <w:tcPr>
            <w:tcW w:w="3114" w:type="dxa"/>
            <w:vAlign w:val="center"/>
          </w:tcPr>
          <w:p w14:paraId="2E124DBA" w14:textId="321704EC" w:rsidR="00EE2E70" w:rsidRPr="00F60FF1" w:rsidRDefault="00BD2C29" w:rsidP="00EE2E70">
            <w:pPr>
              <w:pStyle w:val="Standard"/>
              <w:jc w:val="center"/>
              <w:rPr>
                <w:color w:val="000000" w:themeColor="text1"/>
              </w:rPr>
            </w:pPr>
            <w:r w:rsidRPr="00BD2C29">
              <w:rPr>
                <w:color w:val="000000" w:themeColor="text1"/>
              </w:rPr>
              <w:t>Ставни, жалюзи и аналогичные изделия и их комплектующие (запасные части) пластмассовые</w:t>
            </w:r>
          </w:p>
        </w:tc>
      </w:tr>
    </w:tbl>
    <w:p w14:paraId="23F737E2" w14:textId="77777777" w:rsidR="00F90CC6" w:rsidRDefault="00F90CC6" w:rsidP="00D92E64">
      <w:pPr>
        <w:ind w:firstLine="567"/>
        <w:jc w:val="both"/>
      </w:pPr>
    </w:p>
    <w:p w14:paraId="6CA425CB" w14:textId="46A58848" w:rsidR="0065278C" w:rsidRPr="00A57B73" w:rsidRDefault="00EC3E5C" w:rsidP="000A5F5D">
      <w:pPr>
        <w:pStyle w:val="afff1"/>
        <w:numPr>
          <w:ilvl w:val="0"/>
          <w:numId w:val="3"/>
        </w:numPr>
        <w:ind w:left="0" w:firstLine="0"/>
        <w:jc w:val="center"/>
        <w:rPr>
          <w:b/>
          <w:bCs/>
          <w:spacing w:val="-10"/>
          <w:sz w:val="24"/>
          <w:szCs w:val="24"/>
        </w:rPr>
      </w:pPr>
      <w:r w:rsidRPr="00A57B73">
        <w:rPr>
          <w:b/>
          <w:bCs/>
          <w:spacing w:val="-10"/>
          <w:sz w:val="24"/>
          <w:szCs w:val="24"/>
        </w:rPr>
        <w:t>Цена</w:t>
      </w:r>
      <w:r w:rsidR="0065278C" w:rsidRPr="00A57B73">
        <w:rPr>
          <w:b/>
          <w:bCs/>
          <w:spacing w:val="-10"/>
          <w:sz w:val="24"/>
          <w:szCs w:val="24"/>
        </w:rPr>
        <w:t xml:space="preserve"> </w:t>
      </w:r>
      <w:r w:rsidR="002A2C75" w:rsidRPr="00A57B73">
        <w:rPr>
          <w:b/>
          <w:bCs/>
          <w:spacing w:val="-10"/>
          <w:sz w:val="24"/>
          <w:szCs w:val="24"/>
        </w:rPr>
        <w:t>Договора</w:t>
      </w:r>
      <w:r w:rsidR="0065278C" w:rsidRPr="00A57B73">
        <w:rPr>
          <w:b/>
          <w:bCs/>
          <w:spacing w:val="-10"/>
          <w:sz w:val="24"/>
          <w:szCs w:val="24"/>
        </w:rPr>
        <w:t xml:space="preserve"> и порядок </w:t>
      </w:r>
      <w:r w:rsidR="0031323D" w:rsidRPr="00A57B73">
        <w:rPr>
          <w:b/>
          <w:bCs/>
          <w:spacing w:val="-10"/>
          <w:sz w:val="24"/>
          <w:szCs w:val="24"/>
        </w:rPr>
        <w:t>расчётов</w:t>
      </w:r>
    </w:p>
    <w:p w14:paraId="3B9B600C" w14:textId="77777777" w:rsidR="007B729D" w:rsidRPr="00A57B73" w:rsidRDefault="007B729D" w:rsidP="00D92E64">
      <w:pPr>
        <w:ind w:firstLine="567"/>
        <w:jc w:val="both"/>
        <w:rPr>
          <w:spacing w:val="-2"/>
        </w:rPr>
      </w:pPr>
    </w:p>
    <w:p w14:paraId="31C8059C" w14:textId="77777777" w:rsidR="00F90CC6" w:rsidRDefault="00F90CC6" w:rsidP="00D92E64">
      <w:pPr>
        <w:pStyle w:val="Standard"/>
        <w:ind w:firstLine="567"/>
        <w:jc w:val="both"/>
      </w:pPr>
      <w:r>
        <w:rPr>
          <w:spacing w:val="-2"/>
        </w:rPr>
        <w:t xml:space="preserve">2.1. </w:t>
      </w:r>
      <w:r>
        <w:t>Цена Договора составляет: ________________________________ рублей, в том числе НДС _______ (_______) руб. (Если Поставщик является плательщиком НДС).</w:t>
      </w:r>
    </w:p>
    <w:p w14:paraId="618BF1A9" w14:textId="77777777" w:rsidR="00F90CC6" w:rsidRDefault="00F90CC6" w:rsidP="00D92E64">
      <w:pPr>
        <w:pStyle w:val="Standard"/>
        <w:ind w:firstLine="567"/>
        <w:jc w:val="both"/>
      </w:pPr>
      <w:r>
        <w:rPr>
          <w:bCs/>
        </w:rPr>
        <w:t>2.2. Цена Договора включает стоимость Товара, упаковки, доставки, разгрузки – погрузки, сборки,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50C2BEE1" w14:textId="229E6310" w:rsidR="00F90CC6" w:rsidRPr="00484B2A" w:rsidRDefault="00F90CC6" w:rsidP="00484B2A">
      <w:pPr>
        <w:pStyle w:val="Standard"/>
        <w:ind w:firstLine="567"/>
        <w:jc w:val="both"/>
        <w:rPr>
          <w:bCs/>
        </w:rPr>
      </w:pPr>
      <w:r>
        <w:rPr>
          <w:bCs/>
        </w:rPr>
        <w:t xml:space="preserve">2.3.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w:t>
      </w:r>
      <w:r w:rsidR="00484B2A">
        <w:rPr>
          <w:bCs/>
        </w:rPr>
        <w:t>счету-фактуре</w:t>
      </w:r>
      <w:r w:rsidR="00484B2A" w:rsidRPr="00484B2A">
        <w:t xml:space="preserve"> </w:t>
      </w:r>
      <w:r w:rsidR="00484B2A">
        <w:t>(</w:t>
      </w:r>
      <w:r w:rsidR="00484B2A" w:rsidRPr="00484B2A">
        <w:rPr>
          <w:bCs/>
        </w:rPr>
        <w:t>если Поставщик является плательщиком НДС)</w:t>
      </w:r>
      <w:r w:rsidR="00484B2A">
        <w:rPr>
          <w:bCs/>
        </w:rPr>
        <w:t xml:space="preserve">, </w:t>
      </w:r>
      <w:r>
        <w:rPr>
          <w:bCs/>
        </w:rPr>
        <w:t xml:space="preserve">акту приема - передачи товара в срок не более 10 (десяти) рабочих дней </w:t>
      </w:r>
      <w:bookmarkStart w:id="2" w:name="_Hlk109055584"/>
      <w:r>
        <w:rPr>
          <w:bCs/>
        </w:rPr>
        <w:t>с даты подписания Заказчиком документа о приёмке.</w:t>
      </w:r>
      <w:bookmarkEnd w:id="2"/>
    </w:p>
    <w:p w14:paraId="3FBEABBC" w14:textId="42986C0B" w:rsidR="001C58E4" w:rsidRPr="00236E80" w:rsidRDefault="00F90CC6" w:rsidP="001C58E4">
      <w:pPr>
        <w:pStyle w:val="Standard"/>
        <w:tabs>
          <w:tab w:val="left" w:pos="1701"/>
        </w:tabs>
        <w:ind w:firstLine="567"/>
        <w:jc w:val="both"/>
        <w:rPr>
          <w:bCs/>
        </w:rPr>
      </w:pPr>
      <w:r w:rsidRPr="00236E80">
        <w:rPr>
          <w:bCs/>
        </w:rPr>
        <w:t>2.4</w:t>
      </w:r>
      <w:r w:rsidRPr="00236E80">
        <w:rPr>
          <w:bCs/>
          <w:color w:val="FF0000"/>
        </w:rPr>
        <w:t xml:space="preserve">. </w:t>
      </w:r>
      <w:r w:rsidRPr="00236E80">
        <w:t>Источник финансирования Договора:</w:t>
      </w:r>
      <w:r w:rsidR="001C58E4" w:rsidRPr="00236E80">
        <w:t xml:space="preserve"> </w:t>
      </w:r>
      <w:r w:rsidR="001C58E4" w:rsidRPr="00236E80">
        <w:rPr>
          <w:bCs/>
        </w:rPr>
        <w:t>Внебюджетные средства. Средства бюджетных учреждений. Код целевой статьи 0350040630, код вида расходов 244 – (</w:t>
      </w:r>
      <w:r w:rsidR="00E85671" w:rsidRPr="00236E80">
        <w:rPr>
          <w:bCs/>
        </w:rPr>
        <w:t xml:space="preserve">остатки </w:t>
      </w:r>
      <w:r w:rsidR="001C58E4" w:rsidRPr="00236E80">
        <w:rPr>
          <w:bCs/>
        </w:rPr>
        <w:t xml:space="preserve">субсидии на финансовое обеспечение выполнения государственного задания. </w:t>
      </w:r>
    </w:p>
    <w:p w14:paraId="27692B58" w14:textId="19B81465" w:rsidR="00F90CC6" w:rsidRPr="001C58E4" w:rsidRDefault="00F90CC6" w:rsidP="001C58E4">
      <w:pPr>
        <w:pStyle w:val="Standard"/>
        <w:tabs>
          <w:tab w:val="left" w:pos="1701"/>
        </w:tabs>
        <w:ind w:firstLine="567"/>
        <w:jc w:val="both"/>
      </w:pPr>
      <w:r w:rsidRPr="00236E80">
        <w:rPr>
          <w:bCs/>
        </w:rPr>
        <w:t>КОСГУ 3</w:t>
      </w:r>
      <w:r w:rsidR="007E43DC">
        <w:rPr>
          <w:bCs/>
        </w:rPr>
        <w:t>10</w:t>
      </w:r>
      <w:r w:rsidRPr="00236E80">
        <w:rPr>
          <w:bCs/>
        </w:rPr>
        <w:t>.</w:t>
      </w:r>
    </w:p>
    <w:p w14:paraId="6EA76C11" w14:textId="0E5854E6" w:rsidR="00627F26" w:rsidRPr="00F13C97" w:rsidRDefault="004D5037" w:rsidP="00D92E64">
      <w:pPr>
        <w:widowControl w:val="0"/>
        <w:autoSpaceDE w:val="0"/>
        <w:autoSpaceDN w:val="0"/>
        <w:adjustRightInd w:val="0"/>
        <w:ind w:firstLine="567"/>
        <w:jc w:val="both"/>
        <w:rPr>
          <w:bCs/>
        </w:rPr>
      </w:pPr>
      <w:r w:rsidRPr="00F13C97">
        <w:lastRenderedPageBreak/>
        <w:t xml:space="preserve">2.5.  </w:t>
      </w:r>
      <w:r w:rsidR="00627F26" w:rsidRPr="00F13C97">
        <w:rPr>
          <w:bCs/>
        </w:rPr>
        <w:t xml:space="preserve">Изменение цены </w:t>
      </w:r>
      <w:r w:rsidR="00A57B73" w:rsidRPr="00F13C97">
        <w:rPr>
          <w:bCs/>
        </w:rPr>
        <w:t>Договора при</w:t>
      </w:r>
      <w:r w:rsidR="00627F26" w:rsidRPr="00F13C97">
        <w:rPr>
          <w:bCs/>
        </w:rPr>
        <w:t xml:space="preserve"> его исполнении </w:t>
      </w:r>
      <w:bookmarkStart w:id="3" w:name="_GoBack"/>
      <w:bookmarkEnd w:id="3"/>
      <w:r w:rsidR="00627F26" w:rsidRPr="00F13C97">
        <w:rPr>
          <w:bCs/>
        </w:rPr>
        <w:t>не допускается, за исключением их изменения по соглашению Сторон в следующих случаях:</w:t>
      </w:r>
    </w:p>
    <w:p w14:paraId="3526AE3F" w14:textId="77777777" w:rsidR="00346694" w:rsidRDefault="00346694" w:rsidP="00D92E64">
      <w:pPr>
        <w:widowControl w:val="0"/>
        <w:autoSpaceDE w:val="0"/>
        <w:autoSpaceDN w:val="0"/>
        <w:adjustRightInd w:val="0"/>
        <w:ind w:firstLine="567"/>
        <w:jc w:val="both"/>
        <w:rPr>
          <w:bCs/>
        </w:rPr>
      </w:pPr>
      <w:r w:rsidRPr="00F13C97">
        <w:rPr>
          <w:bCs/>
        </w:rPr>
        <w:t>-</w:t>
      </w:r>
      <w:r w:rsidR="00627F26" w:rsidRPr="00F13C97">
        <w:rPr>
          <w:bCs/>
        </w:rPr>
        <w:t xml:space="preserve"> при снижении</w:t>
      </w:r>
      <w:r w:rsidR="00627F26" w:rsidRPr="00A57B73">
        <w:rPr>
          <w:bCs/>
        </w:rPr>
        <w:t xml:space="preserve"> цены </w:t>
      </w:r>
      <w:r w:rsidR="00A57B73" w:rsidRPr="00A57B73">
        <w:rPr>
          <w:bCs/>
        </w:rPr>
        <w:t>Договора без</w:t>
      </w:r>
      <w:r w:rsidR="00627F26" w:rsidRPr="00A57B73">
        <w:rPr>
          <w:bCs/>
        </w:rPr>
        <w:t xml:space="preserve"> изменения предусмотренных Договором количества и качества товара и иных условий договора</w:t>
      </w:r>
      <w:r>
        <w:rPr>
          <w:bCs/>
        </w:rPr>
        <w:t>.</w:t>
      </w:r>
    </w:p>
    <w:p w14:paraId="4282BCDE" w14:textId="59F8B438" w:rsidR="004D5037" w:rsidRPr="00A57B73" w:rsidRDefault="004D5037" w:rsidP="00D92E64">
      <w:pPr>
        <w:widowControl w:val="0"/>
        <w:autoSpaceDE w:val="0"/>
        <w:autoSpaceDN w:val="0"/>
        <w:adjustRightInd w:val="0"/>
        <w:ind w:firstLine="567"/>
        <w:jc w:val="both"/>
        <w:rPr>
          <w:bCs/>
        </w:rPr>
      </w:pPr>
      <w:r w:rsidRPr="00A57B73">
        <w:rPr>
          <w:bCs/>
        </w:rPr>
        <w:t xml:space="preserve">6. В случае нарушения Поставщиком условий Договора оплата осуществляется </w:t>
      </w:r>
      <w:r w:rsidR="00BD297A" w:rsidRPr="00A57B73">
        <w:rPr>
          <w:bCs/>
        </w:rPr>
        <w:t>путём</w:t>
      </w:r>
      <w:r w:rsidRPr="00A57B73">
        <w:rPr>
          <w:bCs/>
        </w:rPr>
        <w:t xml:space="preserve"> выплаты Поставщику суммы, уменьшенной на сумму неустойки (пени, штрафа) в соответствии с Гражданским кодексом Российской Федерации (далее - ГК РФ). </w:t>
      </w:r>
    </w:p>
    <w:p w14:paraId="2C947547" w14:textId="77777777" w:rsidR="004D5037" w:rsidRPr="00A57B73" w:rsidRDefault="004D5037" w:rsidP="00D92E64">
      <w:pPr>
        <w:ind w:firstLine="567"/>
        <w:jc w:val="both"/>
        <w:rPr>
          <w:bCs/>
        </w:rPr>
      </w:pPr>
      <w:r w:rsidRPr="00E60F2B">
        <w:rPr>
          <w:bCs/>
        </w:rPr>
        <w:t>2.7. Авансирование не предусмотрено.</w:t>
      </w:r>
    </w:p>
    <w:p w14:paraId="5663FC75" w14:textId="77777777" w:rsidR="009F3107" w:rsidRPr="00A57B73" w:rsidRDefault="009F3107" w:rsidP="00D92E64">
      <w:pPr>
        <w:ind w:firstLine="567"/>
        <w:jc w:val="both"/>
        <w:rPr>
          <w:bCs/>
        </w:rPr>
      </w:pPr>
    </w:p>
    <w:p w14:paraId="54D90246" w14:textId="77777777" w:rsidR="00CC7400" w:rsidRPr="00A57B73" w:rsidRDefault="00CC7400" w:rsidP="000A5F5D">
      <w:pPr>
        <w:numPr>
          <w:ilvl w:val="0"/>
          <w:numId w:val="3"/>
        </w:numPr>
        <w:shd w:val="clear" w:color="auto" w:fill="FFFFFF"/>
        <w:ind w:left="0" w:right="115" w:firstLine="0"/>
        <w:jc w:val="center"/>
        <w:rPr>
          <w:b/>
          <w:bCs/>
          <w:spacing w:val="-10"/>
        </w:rPr>
      </w:pPr>
      <w:r w:rsidRPr="00A57B73">
        <w:rPr>
          <w:b/>
          <w:bCs/>
          <w:spacing w:val="-10"/>
        </w:rPr>
        <w:t>Место и сроки, условия поставки Товара</w:t>
      </w:r>
    </w:p>
    <w:p w14:paraId="2439153E" w14:textId="77777777" w:rsidR="00DD7277" w:rsidRPr="00A57B73" w:rsidRDefault="00DD7277" w:rsidP="00D92E64">
      <w:pPr>
        <w:ind w:left="601" w:firstLine="567"/>
        <w:rPr>
          <w:bCs/>
        </w:rPr>
      </w:pPr>
    </w:p>
    <w:p w14:paraId="072623EA" w14:textId="4EA26CA0" w:rsidR="00D426F5" w:rsidRPr="00A57B73" w:rsidRDefault="00D426F5" w:rsidP="00D92E64">
      <w:pPr>
        <w:ind w:firstLine="567"/>
        <w:jc w:val="both"/>
        <w:rPr>
          <w:bCs/>
        </w:rPr>
      </w:pPr>
      <w:r w:rsidRPr="00A57B73">
        <w:rPr>
          <w:bCs/>
        </w:rPr>
        <w:t xml:space="preserve">3.1. Место поставки Товара: Санкт-Петербург, </w:t>
      </w:r>
      <w:r w:rsidR="00A2735C">
        <w:rPr>
          <w:bCs/>
        </w:rPr>
        <w:t>Кременчугская</w:t>
      </w:r>
      <w:r w:rsidR="00E152AA" w:rsidRPr="00E152AA">
        <w:rPr>
          <w:bCs/>
        </w:rPr>
        <w:t xml:space="preserve"> ул., д. </w:t>
      </w:r>
      <w:r w:rsidR="00A2735C">
        <w:rPr>
          <w:bCs/>
        </w:rPr>
        <w:t>25</w:t>
      </w:r>
      <w:r w:rsidR="00E152AA" w:rsidRPr="00E152AA">
        <w:rPr>
          <w:bCs/>
        </w:rPr>
        <w:t xml:space="preserve">, литер А.  </w:t>
      </w:r>
      <w:r w:rsidR="00BD297A" w:rsidRPr="00A57B73">
        <w:rPr>
          <w:bCs/>
        </w:rPr>
        <w:t xml:space="preserve"> </w:t>
      </w:r>
      <w:r w:rsidR="00DD0B80" w:rsidRPr="00A57B73">
        <w:rPr>
          <w:bCs/>
        </w:rPr>
        <w:t xml:space="preserve"> </w:t>
      </w:r>
    </w:p>
    <w:p w14:paraId="5D3C7171" w14:textId="2DF97473" w:rsidR="00D426F5" w:rsidRPr="00A57B73" w:rsidRDefault="00D426F5" w:rsidP="00D92E64">
      <w:pPr>
        <w:ind w:firstLine="567"/>
        <w:jc w:val="both"/>
        <w:rPr>
          <w:bCs/>
        </w:rPr>
      </w:pPr>
      <w:r w:rsidRPr="00A57B73">
        <w:rPr>
          <w:bCs/>
        </w:rPr>
        <w:t>3.2. Условия и сроки (периоды) поставки товара:</w:t>
      </w:r>
    </w:p>
    <w:p w14:paraId="72D8E70C" w14:textId="5A08E82B" w:rsidR="00D426F5" w:rsidRPr="00A57B73" w:rsidRDefault="00D426F5" w:rsidP="00D92E64">
      <w:pPr>
        <w:ind w:firstLine="567"/>
        <w:jc w:val="both"/>
        <w:rPr>
          <w:bCs/>
        </w:rPr>
      </w:pPr>
      <w:r w:rsidRPr="00A57B73">
        <w:rPr>
          <w:bCs/>
        </w:rPr>
        <w:t xml:space="preserve"> - поставка осуществляется</w:t>
      </w:r>
      <w:r w:rsidR="004028DD" w:rsidRPr="00A57B73">
        <w:rPr>
          <w:bCs/>
        </w:rPr>
        <w:t xml:space="preserve"> единовременно в полном объёме. </w:t>
      </w:r>
    </w:p>
    <w:p w14:paraId="06249FE3" w14:textId="77777777" w:rsidR="00D426F5" w:rsidRPr="00A57B73" w:rsidRDefault="00D426F5" w:rsidP="00D92E64">
      <w:pPr>
        <w:ind w:firstLine="567"/>
        <w:jc w:val="both"/>
        <w:rPr>
          <w:bCs/>
        </w:rPr>
      </w:pPr>
      <w:r w:rsidRPr="00A57B73">
        <w:rPr>
          <w:bCs/>
        </w:rPr>
        <w:t>- время поставки Товара по рабочим дням с 9-00 до 16-00;</w:t>
      </w:r>
    </w:p>
    <w:p w14:paraId="0DFA54AE" w14:textId="61F273CD" w:rsidR="00280EEB" w:rsidRPr="00A57B73" w:rsidRDefault="00D426F5" w:rsidP="00D92E64">
      <w:pPr>
        <w:ind w:firstLine="567"/>
        <w:jc w:val="both"/>
        <w:rPr>
          <w:bCs/>
        </w:rPr>
      </w:pPr>
      <w:r w:rsidRPr="00A57B73">
        <w:rPr>
          <w:bCs/>
        </w:rPr>
        <w:t xml:space="preserve">- период осуществления поставки Товара: </w:t>
      </w:r>
      <w:bookmarkStart w:id="4" w:name="_Hlk162337756"/>
      <w:r w:rsidRPr="00A57B73">
        <w:rPr>
          <w:bCs/>
        </w:rPr>
        <w:t xml:space="preserve">в течение </w:t>
      </w:r>
      <w:r w:rsidR="005A640E">
        <w:rPr>
          <w:bCs/>
        </w:rPr>
        <w:t>1</w:t>
      </w:r>
      <w:r w:rsidR="00AF3F31">
        <w:rPr>
          <w:bCs/>
        </w:rPr>
        <w:t>4</w:t>
      </w:r>
      <w:r w:rsidRPr="00A57B73">
        <w:rPr>
          <w:bCs/>
        </w:rPr>
        <w:t xml:space="preserve"> (</w:t>
      </w:r>
      <w:r w:rsidR="00AF3F31">
        <w:rPr>
          <w:bCs/>
        </w:rPr>
        <w:t>четырнадца</w:t>
      </w:r>
      <w:r w:rsidR="00844B78">
        <w:rPr>
          <w:bCs/>
        </w:rPr>
        <w:t>ти</w:t>
      </w:r>
      <w:r w:rsidRPr="00A57B73">
        <w:rPr>
          <w:bCs/>
        </w:rPr>
        <w:t xml:space="preserve">) </w:t>
      </w:r>
      <w:r w:rsidR="00D92E64">
        <w:rPr>
          <w:bCs/>
        </w:rPr>
        <w:t>рабочих</w:t>
      </w:r>
      <w:r w:rsidRPr="00A57B73">
        <w:rPr>
          <w:bCs/>
        </w:rPr>
        <w:t xml:space="preserve"> дней с даты подписания Договора.</w:t>
      </w:r>
      <w:bookmarkEnd w:id="4"/>
      <w:r w:rsidR="00280EEB" w:rsidRPr="00A57B73">
        <w:rPr>
          <w:bCs/>
        </w:rPr>
        <w:t xml:space="preserve"> </w:t>
      </w:r>
    </w:p>
    <w:p w14:paraId="71D8FA0F" w14:textId="6CADF021" w:rsidR="00CB6E79" w:rsidRDefault="00121BE6" w:rsidP="00D92E64">
      <w:pPr>
        <w:ind w:firstLine="567"/>
        <w:jc w:val="both"/>
        <w:rPr>
          <w:bCs/>
        </w:rPr>
      </w:pPr>
      <w:r w:rsidRPr="00A57B73">
        <w:rPr>
          <w:bCs/>
        </w:rPr>
        <w:t>3.</w:t>
      </w:r>
      <w:r w:rsidR="00280EEB" w:rsidRPr="00A57B73">
        <w:rPr>
          <w:bCs/>
        </w:rPr>
        <w:t>3</w:t>
      </w:r>
      <w:r w:rsidRPr="00A57B73">
        <w:rPr>
          <w:bCs/>
        </w:rPr>
        <w:t xml:space="preserve">. </w:t>
      </w:r>
      <w:r w:rsidR="00CB6E79" w:rsidRPr="00A57B73">
        <w:rPr>
          <w:bCs/>
        </w:rPr>
        <w:t xml:space="preserve"> </w:t>
      </w:r>
      <w:r w:rsidRPr="00A57B73">
        <w:rPr>
          <w:bCs/>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A6A8ECD" w14:textId="77777777" w:rsidR="00AF3F31" w:rsidRDefault="00AF3F31" w:rsidP="000A5F5D">
      <w:pPr>
        <w:shd w:val="clear" w:color="auto" w:fill="FFFFFF"/>
        <w:jc w:val="center"/>
        <w:rPr>
          <w:bCs/>
        </w:rPr>
      </w:pPr>
    </w:p>
    <w:p w14:paraId="2302246F" w14:textId="6B759F3B" w:rsidR="0000148D" w:rsidRPr="00A57B73" w:rsidRDefault="0000148D" w:rsidP="000A5F5D">
      <w:pPr>
        <w:shd w:val="clear" w:color="auto" w:fill="FFFFFF"/>
        <w:jc w:val="center"/>
        <w:rPr>
          <w:b/>
          <w:bCs/>
        </w:rPr>
      </w:pPr>
      <w:r w:rsidRPr="00A57B73">
        <w:rPr>
          <w:b/>
          <w:bCs/>
          <w:spacing w:val="-10"/>
        </w:rPr>
        <w:t xml:space="preserve">4. </w:t>
      </w:r>
      <w:r w:rsidRPr="00A57B73">
        <w:rPr>
          <w:b/>
          <w:bCs/>
        </w:rPr>
        <w:t xml:space="preserve">Порядок, форма, сроки поставки и </w:t>
      </w:r>
      <w:r w:rsidR="00CD7E95" w:rsidRPr="00A57B73">
        <w:rPr>
          <w:b/>
          <w:bCs/>
        </w:rPr>
        <w:t>приёмки</w:t>
      </w:r>
      <w:r w:rsidRPr="00A57B73">
        <w:rPr>
          <w:b/>
          <w:bCs/>
        </w:rPr>
        <w:t xml:space="preserve"> Товара</w:t>
      </w:r>
    </w:p>
    <w:p w14:paraId="243C7019" w14:textId="77777777" w:rsidR="0000148D" w:rsidRPr="00A57B73" w:rsidRDefault="0000148D" w:rsidP="00D92E64">
      <w:pPr>
        <w:shd w:val="clear" w:color="auto" w:fill="FFFFFF"/>
        <w:ind w:right="115" w:firstLine="567"/>
        <w:rPr>
          <w:b/>
          <w:bCs/>
          <w:spacing w:val="-10"/>
        </w:rPr>
      </w:pPr>
    </w:p>
    <w:p w14:paraId="3DA52448" w14:textId="77777777"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4.1. Передача Товара осуществляется по товарным накладным. </w:t>
      </w:r>
    </w:p>
    <w:p w14:paraId="776F7DF9" w14:textId="77777777" w:rsidR="005A640E" w:rsidRDefault="0000148D" w:rsidP="00D92E64">
      <w:pPr>
        <w:shd w:val="clear" w:color="auto" w:fill="FFFFFF"/>
        <w:tabs>
          <w:tab w:val="left" w:pos="0"/>
          <w:tab w:val="left" w:pos="3571"/>
        </w:tabs>
        <w:ind w:right="-1" w:firstLine="567"/>
        <w:jc w:val="both"/>
        <w:rPr>
          <w:bCs/>
        </w:rPr>
      </w:pPr>
      <w:r w:rsidRPr="00A57B73">
        <w:rPr>
          <w:bCs/>
        </w:rPr>
        <w:t xml:space="preserve">4.2. </w:t>
      </w:r>
      <w:r w:rsidR="004028DD" w:rsidRPr="00A57B73">
        <w:rPr>
          <w:bCs/>
        </w:rPr>
        <w:t xml:space="preserve">Для проверки </w:t>
      </w:r>
      <w:r w:rsidR="00627F26" w:rsidRPr="00A57B73">
        <w:rPr>
          <w:bCs/>
        </w:rPr>
        <w:t>предоставленного Поставщиком</w:t>
      </w:r>
      <w:r w:rsidR="004028DD" w:rsidRPr="00A57B73">
        <w:rPr>
          <w:bCs/>
        </w:rPr>
        <w:t xml:space="preserve">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27F26" w:rsidRPr="00A57B73">
        <w:rPr>
          <w:bCs/>
        </w:rPr>
        <w:t>Федеральным законом от</w:t>
      </w:r>
      <w:r w:rsidR="004028DD" w:rsidRPr="00A57B73">
        <w:rPr>
          <w:bCs/>
        </w:rPr>
        <w:t xml:space="preserve"> 05 апреля 2013 г. № 44-ФЗ «О контрактной системе в сфере закупок товаров, работ, услуг для обеспечения государственных и муниципальных нужд»</w:t>
      </w:r>
      <w:r w:rsidR="00627F26" w:rsidRPr="00A57B73">
        <w:rPr>
          <w:bCs/>
        </w:rPr>
        <w:t xml:space="preserve"> (далее- Закон).</w:t>
      </w:r>
    </w:p>
    <w:p w14:paraId="2304C5A3" w14:textId="4EA6488D"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3</w:t>
      </w:r>
      <w:r w:rsidRPr="00A57B73">
        <w:rPr>
          <w:bCs/>
        </w:rPr>
        <w:t xml:space="preserve">. Заказчик в срок не позднее 5 (пяти) рабочих дней с момента отгрузки (передачи) Товара, осуществляет </w:t>
      </w:r>
      <w:r w:rsidR="00CD7E95" w:rsidRPr="00A57B73">
        <w:rPr>
          <w:bCs/>
        </w:rPr>
        <w:t>приёмку</w:t>
      </w:r>
      <w:r w:rsidRPr="00A57B73">
        <w:rPr>
          <w:bCs/>
        </w:rPr>
        <w:t xml:space="preserve"> поставленного Товара, а также проверяет предоставленные Поставщиком документы.</w:t>
      </w:r>
    </w:p>
    <w:p w14:paraId="091ED50F" w14:textId="4098E95E"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4</w:t>
      </w:r>
      <w:r w:rsidRPr="00A57B73">
        <w:rPr>
          <w:bCs/>
        </w:rPr>
        <w:t xml:space="preserve">. По решению Заказчика для </w:t>
      </w:r>
      <w:r w:rsidR="00CD7E95" w:rsidRPr="00A57B73">
        <w:rPr>
          <w:bCs/>
        </w:rPr>
        <w:t>приёмки</w:t>
      </w:r>
      <w:r w:rsidRPr="00A57B73">
        <w:rPr>
          <w:bCs/>
        </w:rPr>
        <w:t xml:space="preserve"> поставленного Товара может создаваться </w:t>
      </w:r>
      <w:r w:rsidR="00CD7E95" w:rsidRPr="00A57B73">
        <w:rPr>
          <w:bCs/>
        </w:rPr>
        <w:t>приёмочная</w:t>
      </w:r>
      <w:r w:rsidRPr="00A57B73">
        <w:rPr>
          <w:bCs/>
        </w:rPr>
        <w:t xml:space="preserve"> комиссия. </w:t>
      </w:r>
      <w:r w:rsidR="00CD7E95" w:rsidRPr="00A57B73">
        <w:rPr>
          <w:bCs/>
        </w:rPr>
        <w:t>Приёмочная</w:t>
      </w:r>
      <w:r w:rsidRPr="00A57B73">
        <w:rPr>
          <w:bCs/>
        </w:rPr>
        <w:t xml:space="preserve">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транспортных и сопроводительных документах по: наименованию, количеству, качеству, маркировке, сроку поставки Товара, а также иных требований, предъявляемых к товарам подобного рода. </w:t>
      </w:r>
    </w:p>
    <w:p w14:paraId="01FFFA3E" w14:textId="48DAEEF5"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5</w:t>
      </w:r>
      <w:r w:rsidRPr="00A57B73">
        <w:rPr>
          <w:bCs/>
        </w:rPr>
        <w:t xml:space="preserve">. </w:t>
      </w:r>
      <w:r w:rsidR="005A640E">
        <w:rPr>
          <w:bCs/>
        </w:rPr>
        <w:t>Документ о приемке</w:t>
      </w:r>
      <w:r w:rsidRPr="00A57B73">
        <w:rPr>
          <w:bCs/>
        </w:rPr>
        <w:t xml:space="preserve"> товара подписывается всеми членами </w:t>
      </w:r>
      <w:r w:rsidR="00CD7E95" w:rsidRPr="00A57B73">
        <w:rPr>
          <w:bCs/>
        </w:rPr>
        <w:t>приёмочной</w:t>
      </w:r>
      <w:r w:rsidRPr="00A57B73">
        <w:rPr>
          <w:bCs/>
        </w:rPr>
        <w:t xml:space="preserve"> комиссии и утверждается Заказчиком. </w:t>
      </w:r>
    </w:p>
    <w:p w14:paraId="542FDBD6" w14:textId="59D8AE9B" w:rsidR="0000148D" w:rsidRPr="00A57B73" w:rsidRDefault="0000148D" w:rsidP="00D92E64">
      <w:pPr>
        <w:shd w:val="clear" w:color="auto" w:fill="FFFFFF"/>
        <w:tabs>
          <w:tab w:val="left" w:pos="0"/>
          <w:tab w:val="left" w:pos="3571"/>
        </w:tabs>
        <w:ind w:right="-1" w:firstLine="567"/>
        <w:jc w:val="both"/>
        <w:rPr>
          <w:bCs/>
        </w:rPr>
      </w:pPr>
      <w:r w:rsidRPr="00023EB2">
        <w:rPr>
          <w:bCs/>
        </w:rPr>
        <w:t>4.</w:t>
      </w:r>
      <w:r w:rsidR="005A640E" w:rsidRPr="00023EB2">
        <w:rPr>
          <w:bCs/>
        </w:rPr>
        <w:t>6</w:t>
      </w:r>
      <w:r w:rsidRPr="00023EB2">
        <w:rPr>
          <w:bCs/>
        </w:rPr>
        <w:t>.</w:t>
      </w:r>
      <w:r w:rsidRPr="00A57B73">
        <w:rPr>
          <w:bCs/>
        </w:rPr>
        <w:t xml:space="preserve">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w:t>
      </w:r>
      <w:r w:rsidR="00346694">
        <w:rPr>
          <w:bCs/>
        </w:rPr>
        <w:t xml:space="preserve">рекламационный </w:t>
      </w:r>
      <w:r w:rsidRPr="00A57B73">
        <w:rPr>
          <w:bCs/>
        </w:rPr>
        <w:t xml:space="preserve"> акт с указанием выявленных недостатков и срока их устранения (</w:t>
      </w:r>
      <w:r w:rsidR="005A640E">
        <w:rPr>
          <w:bCs/>
        </w:rPr>
        <w:t>три</w:t>
      </w:r>
      <w:r w:rsidRPr="00A57B73">
        <w:rPr>
          <w:bCs/>
        </w:rPr>
        <w:t xml:space="preserve"> рабочи</w:t>
      </w:r>
      <w:r w:rsidR="005A640E">
        <w:rPr>
          <w:bCs/>
        </w:rPr>
        <w:t>х</w:t>
      </w:r>
      <w:r w:rsidRPr="00A57B73">
        <w:rPr>
          <w:bCs/>
        </w:rPr>
        <w:t xml:space="preserve"> д</w:t>
      </w:r>
      <w:r w:rsidR="005A640E">
        <w:rPr>
          <w:bCs/>
        </w:rPr>
        <w:t>ня</w:t>
      </w:r>
      <w:r w:rsidRPr="00A57B73">
        <w:rPr>
          <w:bCs/>
        </w:rPr>
        <w:t xml:space="preserve">), который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уполномоченного представителя Поставщика от подписания </w:t>
      </w:r>
      <w:r w:rsidR="00346694">
        <w:rPr>
          <w:bCs/>
        </w:rPr>
        <w:t xml:space="preserve">рекламационного </w:t>
      </w:r>
      <w:r w:rsidRPr="00A57B73">
        <w:rPr>
          <w:bCs/>
        </w:rPr>
        <w:t xml:space="preserve">акта, в акт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755F063F" w14:textId="37BD2CDE" w:rsidR="00627F26" w:rsidRPr="00A57B73" w:rsidRDefault="00627F26" w:rsidP="00484B2A">
      <w:pPr>
        <w:shd w:val="clear" w:color="auto" w:fill="FFFFFF"/>
        <w:tabs>
          <w:tab w:val="left" w:pos="0"/>
          <w:tab w:val="left" w:pos="3571"/>
        </w:tabs>
        <w:ind w:right="-1" w:firstLine="567"/>
        <w:jc w:val="both"/>
        <w:rPr>
          <w:bCs/>
        </w:rPr>
      </w:pPr>
      <w:r w:rsidRPr="00023EB2">
        <w:rPr>
          <w:bCs/>
        </w:rPr>
        <w:lastRenderedPageBreak/>
        <w:t>4.</w:t>
      </w:r>
      <w:r w:rsidR="00023EB2" w:rsidRPr="00023EB2">
        <w:rPr>
          <w:bCs/>
        </w:rPr>
        <w:t>7</w:t>
      </w:r>
      <w:r w:rsidRPr="00023EB2">
        <w:rPr>
          <w:bCs/>
        </w:rPr>
        <w:t>.</w:t>
      </w:r>
      <w:r w:rsidRPr="00A57B73">
        <w:rPr>
          <w:bCs/>
        </w:rPr>
        <w:t xml:space="preserve">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4B118D3E" w14:textId="3F573979"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023EB2">
        <w:rPr>
          <w:bCs/>
        </w:rPr>
        <w:t>8</w:t>
      </w:r>
      <w:r w:rsidRPr="00A57B73">
        <w:rPr>
          <w:bCs/>
        </w:rPr>
        <w:t xml:space="preserve">. После устранения Поставщиком выявленных недостатков, проводится повторная </w:t>
      </w:r>
      <w:r w:rsidR="00CD7E95" w:rsidRPr="00A57B73">
        <w:rPr>
          <w:bCs/>
        </w:rPr>
        <w:t>приёмка</w:t>
      </w:r>
      <w:r w:rsidRPr="00A57B73">
        <w:rPr>
          <w:bCs/>
        </w:rPr>
        <w:t xml:space="preserve"> Товара с участием уполномоченного представителя Поставщика и </w:t>
      </w:r>
      <w:r w:rsidR="00CD7E95" w:rsidRPr="00A57B73">
        <w:rPr>
          <w:bCs/>
        </w:rPr>
        <w:t>приёмочной</w:t>
      </w:r>
      <w:r w:rsidRPr="00A57B73">
        <w:rPr>
          <w:bCs/>
        </w:rPr>
        <w:t xml:space="preserve"> комиссии.  </w:t>
      </w:r>
    </w:p>
    <w:p w14:paraId="7B644E99" w14:textId="579BA6A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w:t>
      </w:r>
      <w:r w:rsidR="00CD7E95" w:rsidRPr="00A57B73">
        <w:rPr>
          <w:bCs/>
        </w:rPr>
        <w:t>приёмочная</w:t>
      </w:r>
      <w:r w:rsidRPr="00A57B73">
        <w:rPr>
          <w:bCs/>
        </w:rPr>
        <w:t xml:space="preserve"> комиссия составляет заключение, являющееся мотивированным отказом от принятия Товара, которое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522843EF" w14:textId="6C98B80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В случае отказа Заказчика от </w:t>
      </w:r>
      <w:r w:rsidR="00CD7E95" w:rsidRPr="00A57B73">
        <w:rPr>
          <w:bCs/>
        </w:rPr>
        <w:t>приёмки</w:t>
      </w:r>
      <w:r w:rsidRPr="00A57B73">
        <w:rPr>
          <w:bCs/>
        </w:rPr>
        <w:t xml:space="preserve"> Товара по основаниям, указанным в данном пункте Договора, оплата за поставленный Товар не производится.</w:t>
      </w:r>
    </w:p>
    <w:p w14:paraId="6DC30781" w14:textId="52414C60"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023EB2">
        <w:rPr>
          <w:bCs/>
        </w:rPr>
        <w:t>9</w:t>
      </w:r>
      <w:r w:rsidRPr="00A57B73">
        <w:rPr>
          <w:bCs/>
        </w:rPr>
        <w:t>.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E03DE57" w14:textId="21ABAE9C"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627F26" w:rsidRPr="00A57B73">
        <w:rPr>
          <w:bCs/>
        </w:rPr>
        <w:t>1</w:t>
      </w:r>
      <w:r w:rsidR="00023EB2">
        <w:rPr>
          <w:bCs/>
        </w:rPr>
        <w:t>0</w:t>
      </w:r>
      <w:r w:rsidRPr="00A57B73">
        <w:rPr>
          <w:bCs/>
        </w:rPr>
        <w:t xml:space="preserve">. Товар считается поставленным со дня подписания Сторонами и утверждения Заказчиком </w:t>
      </w:r>
      <w:r w:rsidR="009865EA">
        <w:rPr>
          <w:bCs/>
        </w:rPr>
        <w:t>документа о приемке.</w:t>
      </w:r>
      <w:r w:rsidRPr="00A57B73">
        <w:rPr>
          <w:bCs/>
        </w:rPr>
        <w:t xml:space="preserve"> </w:t>
      </w:r>
    </w:p>
    <w:p w14:paraId="2575A0D3" w14:textId="354AE43B" w:rsidR="0000148D" w:rsidRPr="00A57B73" w:rsidRDefault="0000148D" w:rsidP="00D92E64">
      <w:pPr>
        <w:shd w:val="clear" w:color="auto" w:fill="FFFFFF"/>
        <w:tabs>
          <w:tab w:val="left" w:pos="0"/>
          <w:tab w:val="left" w:pos="3571"/>
        </w:tabs>
        <w:ind w:right="-1" w:firstLine="567"/>
        <w:jc w:val="both"/>
        <w:rPr>
          <w:bCs/>
        </w:rPr>
      </w:pPr>
      <w:r w:rsidRPr="00A57B73">
        <w:rPr>
          <w:bCs/>
        </w:rPr>
        <w:t>4.1</w:t>
      </w:r>
      <w:r w:rsidR="00023EB2">
        <w:rPr>
          <w:bCs/>
        </w:rPr>
        <w:t>1</w:t>
      </w:r>
      <w:r w:rsidRPr="00A57B73">
        <w:rPr>
          <w:bCs/>
        </w:rPr>
        <w:t xml:space="preserve">.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1E7E21C1" w14:textId="082111C7" w:rsidR="009D2E1B" w:rsidRDefault="0000148D" w:rsidP="00D92E64">
      <w:pPr>
        <w:shd w:val="clear" w:color="auto" w:fill="FFFFFF"/>
        <w:tabs>
          <w:tab w:val="left" w:pos="0"/>
          <w:tab w:val="left" w:pos="3571"/>
        </w:tabs>
        <w:ind w:right="-1" w:firstLine="567"/>
        <w:jc w:val="both"/>
        <w:rPr>
          <w:bCs/>
        </w:rPr>
      </w:pPr>
      <w:r w:rsidRPr="00A57B73">
        <w:rPr>
          <w:bCs/>
        </w:rPr>
        <w:t>4.1</w:t>
      </w:r>
      <w:r w:rsidR="00023EB2">
        <w:rPr>
          <w:bCs/>
        </w:rPr>
        <w:t>2</w:t>
      </w:r>
      <w:r w:rsidRPr="00A57B73">
        <w:rPr>
          <w:bCs/>
        </w:rPr>
        <w:t>.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61F3BA3A" w14:textId="77777777" w:rsidR="0001540D" w:rsidRPr="00A57B73" w:rsidRDefault="0001540D" w:rsidP="00D92E64">
      <w:pPr>
        <w:shd w:val="clear" w:color="auto" w:fill="FFFFFF"/>
        <w:tabs>
          <w:tab w:val="left" w:pos="0"/>
          <w:tab w:val="left" w:pos="3571"/>
        </w:tabs>
        <w:ind w:right="-1" w:firstLine="567"/>
        <w:jc w:val="both"/>
        <w:rPr>
          <w:bCs/>
          <w:sz w:val="23"/>
          <w:szCs w:val="23"/>
        </w:rPr>
      </w:pPr>
    </w:p>
    <w:p w14:paraId="4F103B45" w14:textId="77777777" w:rsidR="0053308D" w:rsidRPr="00A57B73" w:rsidRDefault="00C34F7C" w:rsidP="000A5F5D">
      <w:pPr>
        <w:shd w:val="clear" w:color="auto" w:fill="FFFFFF"/>
        <w:ind w:right="2"/>
        <w:jc w:val="center"/>
        <w:rPr>
          <w:b/>
          <w:bCs/>
          <w:spacing w:val="-3"/>
        </w:rPr>
      </w:pPr>
      <w:r w:rsidRPr="00A57B73">
        <w:rPr>
          <w:b/>
          <w:bCs/>
          <w:spacing w:val="-3"/>
        </w:rPr>
        <w:t>5</w:t>
      </w:r>
      <w:r w:rsidR="0053308D" w:rsidRPr="00A57B73">
        <w:rPr>
          <w:b/>
          <w:bCs/>
          <w:spacing w:val="-3"/>
        </w:rPr>
        <w:t>.</w:t>
      </w:r>
      <w:r w:rsidR="00A61120" w:rsidRPr="00A57B73">
        <w:rPr>
          <w:b/>
          <w:bCs/>
          <w:spacing w:val="-3"/>
        </w:rPr>
        <w:t xml:space="preserve"> </w:t>
      </w:r>
      <w:r w:rsidR="0053308D" w:rsidRPr="00A57B73">
        <w:rPr>
          <w:b/>
          <w:bCs/>
          <w:spacing w:val="-3"/>
        </w:rPr>
        <w:t>Права и обязанности сторон</w:t>
      </w:r>
    </w:p>
    <w:p w14:paraId="3CBEAA06" w14:textId="77777777" w:rsidR="0053308D" w:rsidRPr="00A57B73" w:rsidRDefault="0053308D" w:rsidP="00D92E64">
      <w:pPr>
        <w:shd w:val="clear" w:color="auto" w:fill="FFFFFF"/>
        <w:ind w:left="426" w:right="2" w:firstLine="567"/>
        <w:jc w:val="both"/>
        <w:rPr>
          <w:b/>
          <w:bCs/>
          <w:spacing w:val="-3"/>
        </w:rPr>
      </w:pPr>
    </w:p>
    <w:p w14:paraId="798D7E7E" w14:textId="77777777" w:rsidR="0035110E" w:rsidRPr="00A57B73" w:rsidRDefault="0035110E" w:rsidP="00D92E64">
      <w:pPr>
        <w:ind w:firstLine="567"/>
        <w:jc w:val="both"/>
        <w:rPr>
          <w:b/>
          <w:bCs/>
        </w:rPr>
      </w:pPr>
      <w:r w:rsidRPr="00A57B73">
        <w:rPr>
          <w:b/>
          <w:bCs/>
        </w:rPr>
        <w:t xml:space="preserve">5.1. </w:t>
      </w:r>
      <w:r w:rsidR="0085397A" w:rsidRPr="00A57B73">
        <w:rPr>
          <w:b/>
          <w:bCs/>
        </w:rPr>
        <w:t>Поставщик</w:t>
      </w:r>
      <w:r w:rsidRPr="00A57B73">
        <w:rPr>
          <w:b/>
          <w:bCs/>
        </w:rPr>
        <w:t xml:space="preserve"> обязуется:</w:t>
      </w:r>
    </w:p>
    <w:p w14:paraId="443AB191" w14:textId="77777777" w:rsidR="004A7175" w:rsidRPr="00A57B73" w:rsidRDefault="0035110E" w:rsidP="00D92E64">
      <w:pPr>
        <w:ind w:firstLine="567"/>
        <w:jc w:val="both"/>
        <w:rPr>
          <w:bCs/>
        </w:rPr>
      </w:pPr>
      <w:r w:rsidRPr="00A57B73">
        <w:rPr>
          <w:bCs/>
        </w:rPr>
        <w:t>5.1.1. Поставлять Товар в соответствии с Приложением №</w:t>
      </w:r>
      <w:r w:rsidR="006B6FAA" w:rsidRPr="00A57B73">
        <w:rPr>
          <w:bCs/>
        </w:rPr>
        <w:t xml:space="preserve"> </w:t>
      </w:r>
      <w:r w:rsidR="0072497A" w:rsidRPr="00A57B73">
        <w:rPr>
          <w:bCs/>
        </w:rPr>
        <w:t>1</w:t>
      </w:r>
      <w:r w:rsidRPr="00A57B73">
        <w:rPr>
          <w:bCs/>
        </w:rPr>
        <w:t xml:space="preserve"> к Договору</w:t>
      </w:r>
      <w:r w:rsidR="004A7175" w:rsidRPr="00A57B73">
        <w:rPr>
          <w:bCs/>
        </w:rPr>
        <w:t xml:space="preserve">. </w:t>
      </w:r>
    </w:p>
    <w:p w14:paraId="1ABAE304" w14:textId="77777777" w:rsidR="0035110E" w:rsidRPr="00A57B73" w:rsidRDefault="0035110E" w:rsidP="00D92E64">
      <w:pPr>
        <w:ind w:firstLine="567"/>
        <w:jc w:val="both"/>
        <w:rPr>
          <w:bCs/>
        </w:rPr>
      </w:pPr>
      <w:r w:rsidRPr="00A57B73">
        <w:rPr>
          <w:bCs/>
        </w:rPr>
        <w:t xml:space="preserve">5.1.2. Поставлять Товар надлежащего качества в соответствии с условиями </w:t>
      </w:r>
      <w:r w:rsidRPr="00A57B73">
        <w:t>Договор</w:t>
      </w:r>
      <w:r w:rsidRPr="00A57B73">
        <w:rPr>
          <w:bCs/>
        </w:rPr>
        <w:t>а.</w:t>
      </w:r>
    </w:p>
    <w:p w14:paraId="0EA3D40B" w14:textId="48E80663" w:rsidR="0035110E" w:rsidRPr="00A57B73" w:rsidRDefault="0035110E" w:rsidP="00D92E64">
      <w:pPr>
        <w:ind w:firstLine="567"/>
        <w:jc w:val="both"/>
        <w:rPr>
          <w:bCs/>
        </w:rPr>
      </w:pPr>
      <w:r w:rsidRPr="00A57B73">
        <w:rPr>
          <w:bCs/>
        </w:rPr>
        <w:t>5.</w:t>
      </w:r>
      <w:r w:rsidR="000627E9" w:rsidRPr="00A57B73">
        <w:rPr>
          <w:bCs/>
        </w:rPr>
        <w:t>1.3.</w:t>
      </w:r>
      <w:r w:rsidRPr="00A57B73">
        <w:rPr>
          <w:bCs/>
        </w:rPr>
        <w:t xml:space="preserve"> </w:t>
      </w:r>
      <w:r w:rsidR="000627E9">
        <w:rPr>
          <w:bCs/>
        </w:rPr>
        <w:t xml:space="preserve">Поставлять </w:t>
      </w:r>
      <w:r w:rsidR="000627E9" w:rsidRPr="000627E9">
        <w:rPr>
          <w:bCs/>
        </w:rPr>
        <w:t xml:space="preserve">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E0A5754" w14:textId="77777777" w:rsidR="0035110E" w:rsidRPr="00A57B73" w:rsidRDefault="0035110E" w:rsidP="00D92E64">
      <w:pPr>
        <w:ind w:firstLine="567"/>
        <w:jc w:val="both"/>
        <w:rPr>
          <w:bCs/>
        </w:rPr>
      </w:pPr>
      <w:r w:rsidRPr="00A57B73">
        <w:rPr>
          <w:bCs/>
        </w:rPr>
        <w:t>5.1.</w:t>
      </w:r>
      <w:r w:rsidR="003B3B42" w:rsidRPr="00A57B73">
        <w:rPr>
          <w:bCs/>
        </w:rPr>
        <w:t>4</w:t>
      </w:r>
      <w:r w:rsidRPr="00A57B73">
        <w:rPr>
          <w:bCs/>
        </w:rPr>
        <w:t xml:space="preserve">. </w:t>
      </w:r>
      <w:bookmarkStart w:id="5" w:name="_Hlk26871970"/>
      <w:r w:rsidRPr="00A57B73">
        <w:rPr>
          <w:bCs/>
        </w:rPr>
        <w:t xml:space="preserve">Осуществлять </w:t>
      </w:r>
      <w:bookmarkEnd w:id="5"/>
      <w:r w:rsidRPr="00A57B73">
        <w:rPr>
          <w:bCs/>
        </w:rPr>
        <w:t xml:space="preserve">замену Товара, не соответствующего </w:t>
      </w:r>
      <w:r w:rsidRPr="00A57B73">
        <w:t>Договор</w:t>
      </w:r>
      <w:r w:rsidRPr="00A57B73">
        <w:rPr>
          <w:bCs/>
        </w:rPr>
        <w:t xml:space="preserve">у по количеству и/или ассортименту, и/или качеству, в сроки, указанные </w:t>
      </w:r>
      <w:r w:rsidR="0085397A" w:rsidRPr="00A57B73">
        <w:rPr>
          <w:bCs/>
        </w:rPr>
        <w:t>Заказчик</w:t>
      </w:r>
      <w:r w:rsidRPr="00A57B73">
        <w:rPr>
          <w:bCs/>
        </w:rPr>
        <w:t>ом.</w:t>
      </w:r>
    </w:p>
    <w:p w14:paraId="2DC5073C" w14:textId="19004C83" w:rsidR="0096516E" w:rsidRPr="00EF3555" w:rsidRDefault="0096516E" w:rsidP="00D92E64">
      <w:pPr>
        <w:ind w:firstLine="567"/>
        <w:jc w:val="both"/>
        <w:rPr>
          <w:bCs/>
        </w:rPr>
      </w:pPr>
      <w:r w:rsidRPr="009D2E1B">
        <w:rPr>
          <w:bCs/>
        </w:rPr>
        <w:t>5.1.5. Осуществить доставку Товара</w:t>
      </w:r>
      <w:r w:rsidRPr="009D2E1B">
        <w:t xml:space="preserve"> к </w:t>
      </w:r>
      <w:r w:rsidR="00A105EE" w:rsidRPr="009D2E1B">
        <w:t>м</w:t>
      </w:r>
      <w:r w:rsidRPr="009D2E1B">
        <w:rPr>
          <w:bCs/>
        </w:rPr>
        <w:t>ест</w:t>
      </w:r>
      <w:r w:rsidR="00A105EE" w:rsidRPr="009D2E1B">
        <w:rPr>
          <w:bCs/>
        </w:rPr>
        <w:t>у</w:t>
      </w:r>
      <w:r w:rsidRPr="009D2E1B">
        <w:rPr>
          <w:bCs/>
        </w:rPr>
        <w:t xml:space="preserve"> поставки Товара</w:t>
      </w:r>
      <w:r w:rsidR="00A105EE" w:rsidRPr="009D2E1B">
        <w:rPr>
          <w:bCs/>
        </w:rPr>
        <w:t xml:space="preserve"> в соответствии</w:t>
      </w:r>
      <w:r w:rsidR="007F6009" w:rsidRPr="009D2E1B">
        <w:rPr>
          <w:bCs/>
        </w:rPr>
        <w:t xml:space="preserve"> с </w:t>
      </w:r>
      <w:r w:rsidR="00A105EE" w:rsidRPr="009D2E1B">
        <w:rPr>
          <w:bCs/>
        </w:rPr>
        <w:t xml:space="preserve">  пункт</w:t>
      </w:r>
      <w:r w:rsidR="007F6009" w:rsidRPr="009D2E1B">
        <w:rPr>
          <w:bCs/>
        </w:rPr>
        <w:t>ом</w:t>
      </w:r>
      <w:r w:rsidR="00A105EE" w:rsidRPr="009D2E1B">
        <w:rPr>
          <w:bCs/>
        </w:rPr>
        <w:t xml:space="preserve"> 3.1. Договора</w:t>
      </w:r>
      <w:r w:rsidR="00132A98" w:rsidRPr="009D2E1B">
        <w:rPr>
          <w:bCs/>
        </w:rPr>
        <w:t xml:space="preserve">, </w:t>
      </w:r>
      <w:r w:rsidR="00A105EE" w:rsidRPr="009D2E1B">
        <w:rPr>
          <w:bCs/>
        </w:rPr>
        <w:t xml:space="preserve">произвести </w:t>
      </w:r>
      <w:r w:rsidRPr="009D2E1B">
        <w:rPr>
          <w:bCs/>
        </w:rPr>
        <w:t>погрузо-разгрузочные раб</w:t>
      </w:r>
      <w:r w:rsidRPr="00EF3555">
        <w:rPr>
          <w:bCs/>
        </w:rPr>
        <w:t>оты.</w:t>
      </w:r>
    </w:p>
    <w:p w14:paraId="7AB35AD7" w14:textId="77777777" w:rsidR="0035110E" w:rsidRPr="00A57B73" w:rsidRDefault="0035110E" w:rsidP="00D92E64">
      <w:pPr>
        <w:ind w:firstLine="567"/>
        <w:jc w:val="both"/>
        <w:rPr>
          <w:bCs/>
        </w:rPr>
      </w:pPr>
      <w:r w:rsidRPr="00EF3555">
        <w:rPr>
          <w:bCs/>
        </w:rPr>
        <w:t>5.1.</w:t>
      </w:r>
      <w:r w:rsidR="0096516E" w:rsidRPr="00EF3555">
        <w:rPr>
          <w:bCs/>
        </w:rPr>
        <w:t>6</w:t>
      </w:r>
      <w:r w:rsidRPr="00EF3555">
        <w:rPr>
          <w:bCs/>
        </w:rPr>
        <w:t xml:space="preserve">. Выполнять все условия </w:t>
      </w:r>
      <w:r w:rsidRPr="00EF3555">
        <w:t>Договор</w:t>
      </w:r>
      <w:r w:rsidRPr="00EF3555">
        <w:rPr>
          <w:bCs/>
        </w:rPr>
        <w:t>а.</w:t>
      </w:r>
    </w:p>
    <w:p w14:paraId="4DB0E656" w14:textId="586586CF" w:rsidR="0035110E" w:rsidRPr="00A57B73" w:rsidRDefault="0035110E" w:rsidP="00D92E64">
      <w:pPr>
        <w:ind w:firstLine="567"/>
        <w:jc w:val="both"/>
        <w:rPr>
          <w:bCs/>
        </w:rPr>
      </w:pPr>
      <w:r w:rsidRPr="00A57B73">
        <w:rPr>
          <w:bCs/>
        </w:rPr>
        <w:t>5.1.</w:t>
      </w:r>
      <w:r w:rsidR="0096516E" w:rsidRPr="00A57B73">
        <w:rPr>
          <w:bCs/>
        </w:rPr>
        <w:t>7</w:t>
      </w:r>
      <w:r w:rsidRPr="00A57B73">
        <w:rPr>
          <w:bCs/>
        </w:rPr>
        <w:t xml:space="preserve">. Передать надлежащим образом оформленные </w:t>
      </w:r>
      <w:r w:rsidR="0031323D" w:rsidRPr="00A57B73">
        <w:rPr>
          <w:bCs/>
        </w:rPr>
        <w:t>отчётные</w:t>
      </w:r>
      <w:r w:rsidRPr="00A57B73">
        <w:rPr>
          <w:bCs/>
        </w:rPr>
        <w:t xml:space="preserve"> и финансовые документы в порядке и сроки, установленные </w:t>
      </w:r>
      <w:r w:rsidRPr="00A57B73">
        <w:t>Договор</w:t>
      </w:r>
      <w:r w:rsidRPr="00A57B73">
        <w:rPr>
          <w:bCs/>
        </w:rPr>
        <w:t>ом.</w:t>
      </w:r>
    </w:p>
    <w:p w14:paraId="16815161" w14:textId="77777777" w:rsidR="0035110E" w:rsidRPr="00A57B73" w:rsidRDefault="0035110E" w:rsidP="00D92E64">
      <w:pPr>
        <w:ind w:firstLine="567"/>
        <w:jc w:val="both"/>
        <w:rPr>
          <w:bCs/>
        </w:rPr>
      </w:pPr>
      <w:r w:rsidRPr="00A57B73">
        <w:rPr>
          <w:bCs/>
        </w:rPr>
        <w:t>5.1.</w:t>
      </w:r>
      <w:r w:rsidR="0096516E" w:rsidRPr="00A57B73">
        <w:rPr>
          <w:bCs/>
        </w:rPr>
        <w:t>8</w:t>
      </w:r>
      <w:r w:rsidRPr="00A57B73">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A57B73">
        <w:t>Договор</w:t>
      </w:r>
      <w:r w:rsidRPr="00A57B73">
        <w:rPr>
          <w:bCs/>
        </w:rPr>
        <w:t xml:space="preserve">а, а также представить по запросу </w:t>
      </w:r>
      <w:r w:rsidR="0085397A" w:rsidRPr="00A57B73">
        <w:rPr>
          <w:bCs/>
        </w:rPr>
        <w:t>Заказчик</w:t>
      </w:r>
      <w:r w:rsidRPr="00A57B73">
        <w:rPr>
          <w:bCs/>
        </w:rPr>
        <w:t xml:space="preserve">а в сроки, указанные в таком запросе, информацию о ходе исполнения обязательств по </w:t>
      </w:r>
      <w:r w:rsidRPr="00A57B73">
        <w:t>Договор</w:t>
      </w:r>
      <w:r w:rsidRPr="00A57B73">
        <w:rPr>
          <w:bCs/>
        </w:rPr>
        <w:t>у.</w:t>
      </w:r>
    </w:p>
    <w:p w14:paraId="7A1BAB6F" w14:textId="77777777" w:rsidR="0035110E" w:rsidRPr="00A57B73" w:rsidRDefault="0035110E" w:rsidP="00D92E64">
      <w:pPr>
        <w:ind w:firstLine="567"/>
        <w:jc w:val="both"/>
        <w:rPr>
          <w:bCs/>
        </w:rPr>
      </w:pPr>
      <w:r w:rsidRPr="00A57B73">
        <w:rPr>
          <w:bCs/>
        </w:rPr>
        <w:t>5.1.</w:t>
      </w:r>
      <w:r w:rsidR="0096516E" w:rsidRPr="00A57B73">
        <w:rPr>
          <w:bCs/>
        </w:rPr>
        <w:t>9</w:t>
      </w:r>
      <w:r w:rsidRPr="00A57B73">
        <w:rPr>
          <w:bCs/>
        </w:rPr>
        <w:t>. Передать Товар полностью свободный от прав третьих лиц, не состоящий в споре и под арестом, не являющийся предметом залога и т. п.</w:t>
      </w:r>
    </w:p>
    <w:p w14:paraId="5566BF9F" w14:textId="77777777" w:rsidR="001D5C5C" w:rsidRDefault="001D5C5C" w:rsidP="00D92E64">
      <w:pPr>
        <w:ind w:firstLine="567"/>
        <w:jc w:val="both"/>
        <w:rPr>
          <w:b/>
          <w:bCs/>
        </w:rPr>
      </w:pPr>
    </w:p>
    <w:p w14:paraId="3CB56C1E" w14:textId="225942DC" w:rsidR="0035110E" w:rsidRPr="00A57B73" w:rsidRDefault="0035110E" w:rsidP="00D92E64">
      <w:pPr>
        <w:ind w:firstLine="567"/>
        <w:jc w:val="both"/>
        <w:rPr>
          <w:b/>
          <w:bCs/>
        </w:rPr>
      </w:pPr>
      <w:r w:rsidRPr="00A57B73">
        <w:rPr>
          <w:b/>
          <w:bCs/>
        </w:rPr>
        <w:t xml:space="preserve">5.2. </w:t>
      </w:r>
      <w:r w:rsidR="0085397A" w:rsidRPr="00A57B73">
        <w:rPr>
          <w:b/>
          <w:bCs/>
        </w:rPr>
        <w:t>Заказчик</w:t>
      </w:r>
      <w:r w:rsidRPr="00A57B73">
        <w:rPr>
          <w:b/>
          <w:bCs/>
        </w:rPr>
        <w:t xml:space="preserve"> обязуется:</w:t>
      </w:r>
    </w:p>
    <w:p w14:paraId="170198B6" w14:textId="77777777" w:rsidR="0035110E" w:rsidRPr="00A57B73" w:rsidRDefault="0035110E" w:rsidP="00D92E64">
      <w:pPr>
        <w:ind w:firstLine="567"/>
        <w:jc w:val="both"/>
        <w:rPr>
          <w:bCs/>
        </w:rPr>
      </w:pPr>
      <w:r w:rsidRPr="00A57B73">
        <w:rPr>
          <w:bCs/>
        </w:rPr>
        <w:t>5.2.</w:t>
      </w:r>
      <w:r w:rsidR="004A7175" w:rsidRPr="00A57B73">
        <w:rPr>
          <w:bCs/>
        </w:rPr>
        <w:t>1</w:t>
      </w:r>
      <w:r w:rsidRPr="00A57B73">
        <w:rPr>
          <w:bCs/>
        </w:rPr>
        <w:t xml:space="preserve">. Сообщать </w:t>
      </w:r>
      <w:r w:rsidR="0085397A" w:rsidRPr="00A57B73">
        <w:rPr>
          <w:bCs/>
        </w:rPr>
        <w:t>Поставщик</w:t>
      </w:r>
      <w:r w:rsidRPr="00A57B73">
        <w:rPr>
          <w:bCs/>
        </w:rPr>
        <w:t>у о несоответствии поставленного Товара по количеству и/или ассортименту, и/или качеству, составлять соответствующие акты.</w:t>
      </w:r>
    </w:p>
    <w:p w14:paraId="334C417B" w14:textId="77777777" w:rsidR="0035110E" w:rsidRPr="00A57B73" w:rsidRDefault="0035110E" w:rsidP="00D92E64">
      <w:pPr>
        <w:ind w:firstLine="567"/>
        <w:jc w:val="both"/>
        <w:rPr>
          <w:bCs/>
        </w:rPr>
      </w:pPr>
      <w:r w:rsidRPr="00A57B73">
        <w:rPr>
          <w:bCs/>
        </w:rPr>
        <w:t>5.2.</w:t>
      </w:r>
      <w:r w:rsidR="004A7175" w:rsidRPr="00A57B73">
        <w:rPr>
          <w:bCs/>
        </w:rPr>
        <w:t>2</w:t>
      </w:r>
      <w:r w:rsidRPr="00A57B73">
        <w:rPr>
          <w:bCs/>
        </w:rPr>
        <w:t xml:space="preserve">. Принять и </w:t>
      </w:r>
      <w:r w:rsidR="00D71EF4" w:rsidRPr="00A57B73">
        <w:rPr>
          <w:bCs/>
        </w:rPr>
        <w:t>о</w:t>
      </w:r>
      <w:r w:rsidRPr="00A57B73">
        <w:rPr>
          <w:bCs/>
        </w:rPr>
        <w:t xml:space="preserve">платить поставленный Товар в порядке и сроки, предусмотренные </w:t>
      </w:r>
      <w:r w:rsidRPr="00A57B73">
        <w:t>Договор</w:t>
      </w:r>
      <w:r w:rsidRPr="00A57B73">
        <w:rPr>
          <w:bCs/>
        </w:rPr>
        <w:t xml:space="preserve">ом. </w:t>
      </w:r>
    </w:p>
    <w:p w14:paraId="0F78CA7A" w14:textId="77777777" w:rsidR="00DD50D9" w:rsidRPr="00A57B73" w:rsidRDefault="0035110E" w:rsidP="00D92E64">
      <w:pPr>
        <w:ind w:firstLine="567"/>
        <w:jc w:val="both"/>
        <w:rPr>
          <w:bCs/>
        </w:rPr>
      </w:pPr>
      <w:r w:rsidRPr="00A57B73">
        <w:rPr>
          <w:bCs/>
        </w:rPr>
        <w:t>5.2.</w:t>
      </w:r>
      <w:r w:rsidR="004A7175" w:rsidRPr="00A57B73">
        <w:rPr>
          <w:bCs/>
        </w:rPr>
        <w:t>3</w:t>
      </w:r>
      <w:r w:rsidR="00EC3F73" w:rsidRPr="00A57B73">
        <w:rPr>
          <w:bCs/>
        </w:rPr>
        <w:t xml:space="preserve">. </w:t>
      </w:r>
      <w:r w:rsidRPr="00A57B73">
        <w:rPr>
          <w:bCs/>
        </w:rPr>
        <w:t xml:space="preserve">Провести экспертизу Товара в соответствии с условиями, предусмотренными </w:t>
      </w:r>
      <w:r w:rsidR="00B248EE" w:rsidRPr="00A57B73">
        <w:rPr>
          <w:bCs/>
        </w:rPr>
        <w:t>Законом</w:t>
      </w:r>
      <w:r w:rsidRPr="00A57B73">
        <w:rPr>
          <w:bCs/>
        </w:rPr>
        <w:t>.</w:t>
      </w:r>
    </w:p>
    <w:p w14:paraId="27FC660A" w14:textId="77777777" w:rsidR="00B02B86" w:rsidRPr="00A57B73" w:rsidRDefault="00B02B86" w:rsidP="00D92E64">
      <w:pPr>
        <w:ind w:firstLine="567"/>
        <w:jc w:val="both"/>
        <w:rPr>
          <w:b/>
          <w:bCs/>
        </w:rPr>
      </w:pPr>
    </w:p>
    <w:p w14:paraId="18E35E8F" w14:textId="77777777" w:rsidR="0035110E" w:rsidRPr="00A57B73" w:rsidRDefault="0035110E" w:rsidP="00D92E64">
      <w:pPr>
        <w:ind w:firstLine="567"/>
        <w:jc w:val="both"/>
        <w:rPr>
          <w:b/>
          <w:bCs/>
        </w:rPr>
      </w:pPr>
      <w:r w:rsidRPr="00A57B73">
        <w:rPr>
          <w:b/>
          <w:bCs/>
        </w:rPr>
        <w:t xml:space="preserve">5.3. </w:t>
      </w:r>
      <w:r w:rsidR="0085397A" w:rsidRPr="00A57B73">
        <w:rPr>
          <w:b/>
          <w:bCs/>
        </w:rPr>
        <w:t>Заказчик</w:t>
      </w:r>
      <w:r w:rsidRPr="00A57B73">
        <w:rPr>
          <w:b/>
          <w:bCs/>
        </w:rPr>
        <w:t xml:space="preserve"> вправе:</w:t>
      </w:r>
    </w:p>
    <w:p w14:paraId="65AF4E04" w14:textId="2EFB2341" w:rsidR="00500621" w:rsidRPr="00A57B73" w:rsidRDefault="0035110E" w:rsidP="00D92E64">
      <w:pPr>
        <w:ind w:firstLine="567"/>
        <w:jc w:val="both"/>
        <w:rPr>
          <w:bCs/>
        </w:rPr>
      </w:pPr>
      <w:r w:rsidRPr="00A57B73">
        <w:rPr>
          <w:bCs/>
        </w:rPr>
        <w:t xml:space="preserve">5.3.1. </w:t>
      </w:r>
      <w:r w:rsidR="00500621" w:rsidRPr="00A57B73">
        <w:rPr>
          <w:bCs/>
        </w:rPr>
        <w:t xml:space="preserve">Отказаться от </w:t>
      </w:r>
      <w:r w:rsidR="00CD7E95" w:rsidRPr="00A57B73">
        <w:rPr>
          <w:bCs/>
        </w:rPr>
        <w:t>приёмки</w:t>
      </w:r>
      <w:r w:rsidR="00500621" w:rsidRPr="00A57B73">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w:t>
      </w:r>
      <w:r w:rsidR="0085397A" w:rsidRPr="00A57B73">
        <w:rPr>
          <w:bCs/>
        </w:rPr>
        <w:t xml:space="preserve">. </w:t>
      </w:r>
      <w:r w:rsidR="00500621" w:rsidRPr="00A57B73">
        <w:rPr>
          <w:bCs/>
        </w:rPr>
        <w:t xml:space="preserve"> </w:t>
      </w:r>
    </w:p>
    <w:p w14:paraId="59632FC3" w14:textId="70BD7E71" w:rsidR="000D3203" w:rsidRPr="00A57B73" w:rsidRDefault="000D3203" w:rsidP="00D92E64">
      <w:pPr>
        <w:ind w:firstLine="567"/>
        <w:jc w:val="both"/>
        <w:rPr>
          <w:bCs/>
        </w:rPr>
      </w:pPr>
      <w:r w:rsidRPr="00A57B73">
        <w:rPr>
          <w:bCs/>
        </w:rPr>
        <w:t xml:space="preserve">5.3.2. </w:t>
      </w:r>
      <w:r w:rsidR="00627F26" w:rsidRPr="00A57B73">
        <w:rPr>
          <w:bCs/>
        </w:rPr>
        <w:t xml:space="preserve">Требовать </w:t>
      </w:r>
      <w:r w:rsidRPr="00A57B73">
        <w:rPr>
          <w:bCs/>
        </w:rPr>
        <w:t xml:space="preserve">от Поставщика своевременного устранения недостатков, выявленных как в ходе </w:t>
      </w:r>
      <w:r w:rsidR="00CD7E95" w:rsidRPr="00A57B73">
        <w:rPr>
          <w:bCs/>
        </w:rPr>
        <w:t>приёмки</w:t>
      </w:r>
      <w:r w:rsidR="00EF3555">
        <w:rPr>
          <w:bCs/>
        </w:rPr>
        <w:t>.</w:t>
      </w:r>
    </w:p>
    <w:p w14:paraId="1150E6E4" w14:textId="33D4F080" w:rsidR="0035110E" w:rsidRPr="00A57B73" w:rsidRDefault="0035110E" w:rsidP="00D92E64">
      <w:pPr>
        <w:ind w:firstLine="567"/>
        <w:jc w:val="both"/>
        <w:rPr>
          <w:bCs/>
        </w:rPr>
      </w:pPr>
      <w:r w:rsidRPr="00A57B73">
        <w:rPr>
          <w:bCs/>
        </w:rPr>
        <w:t>5.3.</w:t>
      </w:r>
      <w:r w:rsidR="000D3203" w:rsidRPr="00A57B73">
        <w:rPr>
          <w:bCs/>
        </w:rPr>
        <w:t>3</w:t>
      </w:r>
      <w:r w:rsidRPr="00A57B73">
        <w:rPr>
          <w:bCs/>
        </w:rPr>
        <w:t>. В случае неисполнения или ненад</w:t>
      </w:r>
      <w:r w:rsidR="00D71EF4" w:rsidRPr="00A57B73">
        <w:rPr>
          <w:bCs/>
        </w:rPr>
        <w:t xml:space="preserve">лежащего исполнения </w:t>
      </w:r>
      <w:r w:rsidR="0085397A" w:rsidRPr="00A57B73">
        <w:rPr>
          <w:bCs/>
        </w:rPr>
        <w:t>Поставщик</w:t>
      </w:r>
      <w:r w:rsidR="00D71EF4" w:rsidRPr="00A57B73">
        <w:rPr>
          <w:bCs/>
        </w:rPr>
        <w:t>ом</w:t>
      </w:r>
      <w:r w:rsidRPr="00A57B73">
        <w:rPr>
          <w:bCs/>
        </w:rPr>
        <w:t xml:space="preserve"> обязательств по </w:t>
      </w:r>
      <w:r w:rsidRPr="00A57B73">
        <w:t>Договор</w:t>
      </w:r>
      <w:r w:rsidRPr="00A57B73">
        <w:rPr>
          <w:bCs/>
        </w:rPr>
        <w:t xml:space="preserve">у </w:t>
      </w:r>
      <w:r w:rsidR="0085397A" w:rsidRPr="00A57B73">
        <w:rPr>
          <w:bCs/>
        </w:rPr>
        <w:t>Заказчик</w:t>
      </w:r>
      <w:r w:rsidRPr="00A57B73">
        <w:rPr>
          <w:bCs/>
        </w:rPr>
        <w:t xml:space="preserve"> вправе произвести оплату по </w:t>
      </w:r>
      <w:r w:rsidRPr="00A57B73">
        <w:t>Договор</w:t>
      </w:r>
      <w:r w:rsidRPr="00A57B73">
        <w:rPr>
          <w:bCs/>
        </w:rPr>
        <w:t xml:space="preserve">у в размере за вычетом суммы неустойки (штрафа), подлежащей уплате </w:t>
      </w:r>
      <w:r w:rsidR="0085397A" w:rsidRPr="00A57B73">
        <w:rPr>
          <w:bCs/>
        </w:rPr>
        <w:t>Поставщик</w:t>
      </w:r>
      <w:r w:rsidRPr="00A57B73">
        <w:rPr>
          <w:bCs/>
        </w:rPr>
        <w:t xml:space="preserve">у в соответствии с условиями ответственности последнего по </w:t>
      </w:r>
      <w:r w:rsidRPr="00A57B73">
        <w:t>Договор</w:t>
      </w:r>
      <w:r w:rsidRPr="00A57B73">
        <w:rPr>
          <w:bCs/>
        </w:rPr>
        <w:t xml:space="preserve">у. В этом случае оплата по </w:t>
      </w:r>
      <w:r w:rsidRPr="00A57B73">
        <w:t>Договор</w:t>
      </w:r>
      <w:r w:rsidRPr="00A57B73">
        <w:rPr>
          <w:bCs/>
        </w:rPr>
        <w:t xml:space="preserve">у осуществляется на основании </w:t>
      </w:r>
      <w:r w:rsidR="009865EA">
        <w:rPr>
          <w:bCs/>
        </w:rPr>
        <w:t xml:space="preserve">документа о </w:t>
      </w:r>
      <w:r w:rsidR="00380EE4">
        <w:rPr>
          <w:bCs/>
        </w:rPr>
        <w:t xml:space="preserve">приемке </w:t>
      </w:r>
      <w:r w:rsidR="00380EE4" w:rsidRPr="00A57B73">
        <w:rPr>
          <w:bCs/>
        </w:rPr>
        <w:t>Товара</w:t>
      </w:r>
      <w:r w:rsidRPr="00A57B73">
        <w:rPr>
          <w:bCs/>
        </w:rPr>
        <w:t xml:space="preserve">, в котором указывается сумма, подлежащая оплате в соответствии с условиями </w:t>
      </w:r>
      <w:r w:rsidRPr="00A57B73">
        <w:t>Договор</w:t>
      </w:r>
      <w:r w:rsidRPr="00A57B73">
        <w:rPr>
          <w:bCs/>
        </w:rPr>
        <w:t xml:space="preserve">а; размер неустойки (штрафа, пени), подлежащей взысканию; основания применения и порядок </w:t>
      </w:r>
      <w:r w:rsidR="00D56E68" w:rsidRPr="00A57B73">
        <w:rPr>
          <w:bCs/>
        </w:rPr>
        <w:t>расчёта</w:t>
      </w:r>
      <w:r w:rsidRPr="00A57B73">
        <w:rPr>
          <w:bCs/>
        </w:rPr>
        <w:t xml:space="preserve"> неустойки (штрафа); итоговая сумма, подлежащая оплате </w:t>
      </w:r>
      <w:r w:rsidR="0085397A" w:rsidRPr="00A57B73">
        <w:rPr>
          <w:bCs/>
        </w:rPr>
        <w:t>Поставщик</w:t>
      </w:r>
      <w:r w:rsidRPr="00A57B73">
        <w:rPr>
          <w:bCs/>
        </w:rPr>
        <w:t xml:space="preserve">у по </w:t>
      </w:r>
      <w:r w:rsidRPr="00A57B73">
        <w:t>Договор</w:t>
      </w:r>
      <w:r w:rsidRPr="00A57B73">
        <w:rPr>
          <w:bCs/>
        </w:rPr>
        <w:t>у.</w:t>
      </w:r>
    </w:p>
    <w:p w14:paraId="67B680D5" w14:textId="3DB5A1EF" w:rsidR="0035110E" w:rsidRPr="00A57B73" w:rsidRDefault="0035110E" w:rsidP="00D92E64">
      <w:pPr>
        <w:ind w:firstLine="567"/>
        <w:jc w:val="both"/>
        <w:rPr>
          <w:bCs/>
        </w:rPr>
      </w:pPr>
      <w:r w:rsidRPr="00A57B73">
        <w:rPr>
          <w:bCs/>
        </w:rPr>
        <w:t>5.3.</w:t>
      </w:r>
      <w:r w:rsidR="000D3203" w:rsidRPr="00A57B73">
        <w:rPr>
          <w:bCs/>
        </w:rPr>
        <w:t>4</w:t>
      </w:r>
      <w:r w:rsidRPr="00A57B73">
        <w:rPr>
          <w:bCs/>
        </w:rPr>
        <w:t xml:space="preserve">. Принять решение об одностороннем отказе от исполнения </w:t>
      </w:r>
      <w:r w:rsidRPr="00A57B73">
        <w:t>Договор</w:t>
      </w:r>
      <w:r w:rsidRPr="00A57B73">
        <w:rPr>
          <w:bCs/>
        </w:rPr>
        <w:t xml:space="preserve">а в соответствии с гражданским законодательством. </w:t>
      </w:r>
    </w:p>
    <w:p w14:paraId="5F795A92" w14:textId="77777777" w:rsidR="0035110E" w:rsidRPr="00A57B73" w:rsidRDefault="0035110E" w:rsidP="00D92E64">
      <w:pPr>
        <w:ind w:firstLine="567"/>
        <w:jc w:val="both"/>
        <w:rPr>
          <w:bCs/>
        </w:rPr>
      </w:pPr>
    </w:p>
    <w:p w14:paraId="4D948228" w14:textId="77777777" w:rsidR="0035110E" w:rsidRPr="00A57B73" w:rsidRDefault="0035110E" w:rsidP="00D92E64">
      <w:pPr>
        <w:ind w:firstLine="567"/>
        <w:jc w:val="both"/>
        <w:rPr>
          <w:b/>
          <w:bCs/>
        </w:rPr>
      </w:pPr>
      <w:r w:rsidRPr="00A57B73">
        <w:rPr>
          <w:b/>
          <w:bCs/>
        </w:rPr>
        <w:t xml:space="preserve">5.4. </w:t>
      </w:r>
      <w:r w:rsidR="0085397A" w:rsidRPr="00A57B73">
        <w:rPr>
          <w:b/>
          <w:bCs/>
        </w:rPr>
        <w:t>Поставщик</w:t>
      </w:r>
      <w:r w:rsidRPr="00A57B73">
        <w:rPr>
          <w:b/>
          <w:bCs/>
        </w:rPr>
        <w:t xml:space="preserve"> вправе:</w:t>
      </w:r>
    </w:p>
    <w:p w14:paraId="555220AE" w14:textId="77777777" w:rsidR="0035110E" w:rsidRPr="00A57B73" w:rsidRDefault="0035110E" w:rsidP="00D92E64">
      <w:pPr>
        <w:ind w:firstLine="567"/>
        <w:jc w:val="both"/>
        <w:rPr>
          <w:bCs/>
        </w:rPr>
      </w:pPr>
      <w:r w:rsidRPr="00A57B73">
        <w:rPr>
          <w:bCs/>
        </w:rPr>
        <w:t>5.4.</w:t>
      </w:r>
      <w:r w:rsidR="00DD7277" w:rsidRPr="00A57B73">
        <w:rPr>
          <w:bCs/>
        </w:rPr>
        <w:t>1. Требовать</w:t>
      </w:r>
      <w:r w:rsidRPr="00A57B73">
        <w:rPr>
          <w:bCs/>
        </w:rPr>
        <w:t xml:space="preserve"> оплаты по Договору в случае полного исполнения обязательств по Договору.</w:t>
      </w:r>
    </w:p>
    <w:p w14:paraId="60073FA7" w14:textId="04F50566" w:rsidR="00B30F5F" w:rsidRDefault="0035110E" w:rsidP="00D92E64">
      <w:pPr>
        <w:ind w:firstLine="567"/>
        <w:jc w:val="both"/>
        <w:rPr>
          <w:bCs/>
        </w:rPr>
      </w:pPr>
      <w:r w:rsidRPr="00A57B73">
        <w:rPr>
          <w:bCs/>
        </w:rPr>
        <w:t xml:space="preserve">5.4.2. Принять решение об одностороннем отказе от исполнения Договора в соответствии с гражданским законодательством. </w:t>
      </w:r>
    </w:p>
    <w:p w14:paraId="46DCD300" w14:textId="77777777" w:rsidR="00AF3F31" w:rsidRDefault="00AF3F31" w:rsidP="00D92E64">
      <w:pPr>
        <w:ind w:firstLine="567"/>
        <w:jc w:val="both"/>
        <w:rPr>
          <w:bCs/>
        </w:rPr>
      </w:pPr>
    </w:p>
    <w:p w14:paraId="42AB6AFA" w14:textId="77777777" w:rsidR="0000148D" w:rsidRPr="00A57B73" w:rsidRDefault="0000148D" w:rsidP="000A5F5D">
      <w:pPr>
        <w:tabs>
          <w:tab w:val="left" w:pos="540"/>
          <w:tab w:val="left" w:pos="600"/>
        </w:tabs>
        <w:jc w:val="center"/>
        <w:rPr>
          <w:b/>
        </w:rPr>
      </w:pPr>
      <w:r w:rsidRPr="00A57B73">
        <w:rPr>
          <w:b/>
        </w:rPr>
        <w:t>6. Ответственность сторон</w:t>
      </w:r>
    </w:p>
    <w:p w14:paraId="4533CD6A" w14:textId="77777777" w:rsidR="0000148D" w:rsidRPr="00A57B73" w:rsidRDefault="0000148D" w:rsidP="00D92E64">
      <w:pPr>
        <w:tabs>
          <w:tab w:val="left" w:pos="540"/>
          <w:tab w:val="left" w:pos="600"/>
        </w:tabs>
        <w:ind w:firstLine="567"/>
        <w:jc w:val="center"/>
        <w:rPr>
          <w:b/>
        </w:rPr>
      </w:pPr>
    </w:p>
    <w:p w14:paraId="0AE30CA3" w14:textId="77777777" w:rsidR="00F90CC6" w:rsidRDefault="00F90CC6" w:rsidP="00D92E64">
      <w:pPr>
        <w:pStyle w:val="Standard"/>
        <w:widowControl w:val="0"/>
        <w:ind w:firstLine="567"/>
        <w:jc w:val="both"/>
      </w:pPr>
      <w:r>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43688023" w14:textId="77777777" w:rsidR="00F90CC6" w:rsidRDefault="00F90CC6" w:rsidP="00D92E64">
      <w:pPr>
        <w:pStyle w:val="Standard"/>
        <w:widowControl w:val="0"/>
        <w:ind w:firstLine="567"/>
        <w:jc w:val="both"/>
      </w:pPr>
      <w:r>
        <w:t>6.2. Неустойка по Договору выплачивается только на основании обоснованного письменного требования Стороны.</w:t>
      </w:r>
    </w:p>
    <w:p w14:paraId="1B089E07" w14:textId="77777777" w:rsidR="00F90CC6" w:rsidRDefault="00F90CC6" w:rsidP="00D92E64">
      <w:pPr>
        <w:pStyle w:val="Standard"/>
        <w:widowControl w:val="0"/>
        <w:ind w:firstLine="567"/>
        <w:jc w:val="both"/>
      </w:pPr>
      <w:r>
        <w:t>6.3. Размер штрафа и пени устанавливается Договором в порядке, установленном пунктами 6.4 - 6.8.</w:t>
      </w:r>
    </w:p>
    <w:p w14:paraId="34A327D1" w14:textId="77777777" w:rsidR="00F90CC6" w:rsidRDefault="00F90CC6" w:rsidP="00D92E64">
      <w:pPr>
        <w:pStyle w:val="Standard"/>
        <w:widowControl w:val="0"/>
        <w:ind w:firstLine="567"/>
        <w:jc w:val="both"/>
      </w:pPr>
      <w: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Pr>
          <w:b/>
        </w:rPr>
        <w:t>(____) руб. __ коп.</w:t>
      </w:r>
    </w:p>
    <w:p w14:paraId="723B5C62" w14:textId="77777777" w:rsidR="00F90CC6" w:rsidRDefault="00F90CC6" w:rsidP="00D92E64">
      <w:pPr>
        <w:pStyle w:val="Standard"/>
        <w:widowControl w:val="0"/>
        <w:tabs>
          <w:tab w:val="left" w:pos="0"/>
        </w:tabs>
        <w:ind w:firstLine="567"/>
        <w:jc w:val="both"/>
      </w:pPr>
      <w:r>
        <w:t xml:space="preserve">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Pr>
          <w:b/>
        </w:rPr>
        <w:t>1000 (одна тысяча) рублей 00 коп.</w:t>
      </w:r>
    </w:p>
    <w:p w14:paraId="6A54052C" w14:textId="77777777" w:rsidR="00F90CC6" w:rsidRDefault="00F90CC6" w:rsidP="00D92E64">
      <w:pPr>
        <w:pStyle w:val="Standard"/>
        <w:widowControl w:val="0"/>
        <w:tabs>
          <w:tab w:val="left" w:pos="0"/>
        </w:tabs>
        <w:ind w:firstLine="567"/>
        <w:jc w:val="both"/>
      </w:pPr>
      <w:r>
        <w:t>6.6.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5766A4" w14:textId="77777777" w:rsidR="00F90CC6" w:rsidRDefault="00F90CC6" w:rsidP="00D92E64">
      <w:pPr>
        <w:pStyle w:val="Standard"/>
        <w:widowControl w:val="0"/>
        <w:ind w:firstLine="567"/>
        <w:jc w:val="both"/>
      </w:pPr>
      <w:r>
        <w:t>6.7.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18096C82" w14:textId="77777777" w:rsidR="00F90CC6" w:rsidRDefault="00F90CC6" w:rsidP="00D92E64">
      <w:pPr>
        <w:pStyle w:val="Standard"/>
        <w:widowControl w:val="0"/>
        <w:ind w:firstLine="567"/>
        <w:jc w:val="both"/>
      </w:pPr>
      <w:r>
        <w:t xml:space="preserve">6.8. </w:t>
      </w:r>
      <w:bookmarkStart w:id="6" w:name="_Hlk17791275"/>
      <w: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Pr>
          <w:b/>
        </w:rPr>
        <w:t>1000 рублей (одна тысяча) руб. 00 коп.</w:t>
      </w:r>
      <w:bookmarkEnd w:id="6"/>
    </w:p>
    <w:p w14:paraId="3C948348" w14:textId="77777777" w:rsidR="00F90CC6" w:rsidRDefault="00F90CC6" w:rsidP="00D92E64">
      <w:pPr>
        <w:pStyle w:val="Standard"/>
        <w:widowControl w:val="0"/>
        <w:ind w:firstLine="567"/>
        <w:jc w:val="both"/>
      </w:pPr>
      <w: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87D22A5" w14:textId="77777777" w:rsidR="00F90CC6" w:rsidRDefault="00F90CC6" w:rsidP="00D92E64">
      <w:pPr>
        <w:pStyle w:val="Standard"/>
        <w:widowControl w:val="0"/>
        <w:ind w:firstLine="567"/>
        <w:jc w:val="both"/>
      </w:pPr>
      <w:r>
        <w:t>6.9.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3A6E456" w14:textId="77777777" w:rsidR="00F90CC6" w:rsidRDefault="00F90CC6" w:rsidP="00D92E64">
      <w:pPr>
        <w:pStyle w:val="Standard"/>
        <w:widowControl w:val="0"/>
        <w:ind w:firstLine="567"/>
        <w:jc w:val="both"/>
      </w:pPr>
      <w:r>
        <w:t>6.10.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492B3A0" w14:textId="77777777" w:rsidR="00F90CC6" w:rsidRDefault="00F90CC6" w:rsidP="00D92E64">
      <w:pPr>
        <w:pStyle w:val="Standard"/>
        <w:widowControl w:val="0"/>
        <w:ind w:firstLine="567"/>
        <w:jc w:val="both"/>
      </w:pPr>
      <w:r>
        <w:t>6.11.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5B01C8AE" w14:textId="77777777" w:rsidR="00F90CC6" w:rsidRDefault="00F90CC6" w:rsidP="00D92E64">
      <w:pPr>
        <w:pStyle w:val="Standard"/>
        <w:widowControl w:val="0"/>
        <w:ind w:firstLine="567"/>
        <w:jc w:val="both"/>
      </w:pPr>
      <w:r>
        <w:t>6.12.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E7CA6F5" w14:textId="77777777" w:rsidR="00F90CC6" w:rsidRDefault="00F90CC6" w:rsidP="00D92E64">
      <w:pPr>
        <w:pStyle w:val="Standard"/>
        <w:widowControl w:val="0"/>
        <w:ind w:firstLine="567"/>
        <w:jc w:val="both"/>
      </w:pPr>
      <w:r>
        <w:t>6.13.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3F1DE67C" w14:textId="77777777" w:rsidR="00F90CC6" w:rsidRDefault="00F90CC6" w:rsidP="00D92E64">
      <w:pPr>
        <w:pStyle w:val="Standard"/>
        <w:widowControl w:val="0"/>
        <w:ind w:firstLine="567"/>
        <w:jc w:val="both"/>
      </w:pPr>
      <w:r>
        <w:t>6.14.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влечёт за собой утрату права для этой Стороны ссылаться на эти обстоятельства.</w:t>
      </w:r>
    </w:p>
    <w:p w14:paraId="79200905" w14:textId="77777777" w:rsidR="00F90CC6" w:rsidRDefault="00F90CC6" w:rsidP="00D92E64">
      <w:pPr>
        <w:pStyle w:val="Standard"/>
        <w:widowControl w:val="0"/>
        <w:ind w:firstLine="567"/>
        <w:jc w:val="both"/>
      </w:pPr>
      <w:r>
        <w:t>6.15. Уплата Поставщиком неустойки или применение иной формы ответственности не освобождает его от исполнения обязательств по Договору.</w:t>
      </w:r>
    </w:p>
    <w:p w14:paraId="5D070D2F" w14:textId="77777777" w:rsidR="00F90CC6" w:rsidRDefault="00F90CC6" w:rsidP="00D92E64">
      <w:pPr>
        <w:pStyle w:val="Standard"/>
        <w:widowControl w:val="0"/>
        <w:ind w:firstLine="567"/>
        <w:jc w:val="both"/>
      </w:pPr>
      <w:r>
        <w:t>6.16.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291B464" w14:textId="77777777" w:rsidR="00F90CC6" w:rsidRDefault="00F90CC6" w:rsidP="00D92E64">
      <w:pPr>
        <w:pStyle w:val="Standard"/>
        <w:widowControl w:val="0"/>
        <w:ind w:firstLine="567"/>
        <w:jc w:val="both"/>
      </w:pPr>
      <w:r>
        <w:t>6.17. Неисполнение (один и более раз) Сторонами своих обязательств является существенным нарушением условий Договора.</w:t>
      </w:r>
    </w:p>
    <w:p w14:paraId="5AC244E1" w14:textId="125E3BD3" w:rsidR="00F90CC6" w:rsidRDefault="00F90CC6" w:rsidP="00D92E64">
      <w:pPr>
        <w:pStyle w:val="Standard"/>
        <w:widowControl w:val="0"/>
        <w:ind w:firstLine="567"/>
        <w:jc w:val="both"/>
      </w:pPr>
      <w:r>
        <w:t xml:space="preserve">6.18. В случае неисполнения или ненадлежащего исполнения Поставщиком обязательств по Договору Заказчик в соответствии с </w:t>
      </w:r>
      <w:r w:rsidR="00484B2A">
        <w:t>ГК РФ</w:t>
      </w:r>
      <w:r>
        <w:t xml:space="preserve">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69D962F2" w14:textId="77777777" w:rsidR="00F90CC6" w:rsidRDefault="00F90CC6" w:rsidP="00D92E64">
      <w:pPr>
        <w:pStyle w:val="Standard"/>
        <w:widowControl w:val="0"/>
        <w:ind w:firstLine="567"/>
        <w:jc w:val="both"/>
      </w:pPr>
      <w:r>
        <w:t>6.19.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71FD7B91" w14:textId="77777777" w:rsidR="00735876" w:rsidRPr="00A57B73" w:rsidRDefault="00735876" w:rsidP="00D92E64">
      <w:pPr>
        <w:widowControl w:val="0"/>
        <w:autoSpaceDE w:val="0"/>
        <w:autoSpaceDN w:val="0"/>
        <w:adjustRightInd w:val="0"/>
        <w:ind w:firstLine="567"/>
        <w:jc w:val="both"/>
      </w:pPr>
    </w:p>
    <w:p w14:paraId="0965F21C" w14:textId="77777777" w:rsidR="0000148D" w:rsidRPr="00A57B73" w:rsidRDefault="0000148D" w:rsidP="000A5F5D">
      <w:pPr>
        <w:tabs>
          <w:tab w:val="left" w:pos="2780"/>
          <w:tab w:val="center" w:pos="5032"/>
        </w:tabs>
        <w:jc w:val="center"/>
        <w:rPr>
          <w:b/>
          <w:bCs/>
          <w:snapToGrid w:val="0"/>
        </w:rPr>
      </w:pPr>
      <w:r w:rsidRPr="00A57B73">
        <w:rPr>
          <w:b/>
          <w:bCs/>
          <w:snapToGrid w:val="0"/>
        </w:rPr>
        <w:t>7.  Обстоятельства непреодолимой силы</w:t>
      </w:r>
    </w:p>
    <w:p w14:paraId="2705E035" w14:textId="77777777" w:rsidR="0000148D" w:rsidRPr="00A57B73" w:rsidRDefault="0000148D" w:rsidP="00D92E64">
      <w:pPr>
        <w:ind w:firstLine="567"/>
        <w:jc w:val="both"/>
        <w:rPr>
          <w:b/>
          <w:bCs/>
          <w:snapToGrid w:val="0"/>
        </w:rPr>
      </w:pPr>
    </w:p>
    <w:p w14:paraId="4AEC791F" w14:textId="28B437A9" w:rsidR="006E7155" w:rsidRPr="00E853AE" w:rsidRDefault="006E7155" w:rsidP="00D92E64">
      <w:pPr>
        <w:ind w:firstLine="567"/>
        <w:jc w:val="both"/>
      </w:pPr>
      <w:r>
        <w:t xml:space="preserve">7.1. </w:t>
      </w:r>
      <w:r w:rsidRPr="00E853AE">
        <w:t xml:space="preserve">Стороны освобождаются от ответственности за полное или частичное неисполнение своих обязательств по </w:t>
      </w:r>
      <w:r>
        <w:t>Договору</w:t>
      </w:r>
      <w:r w:rsidRPr="00E853AE">
        <w:t>, если их неисполнение явилось следствием обстоятельств непреодолимой силы.</w:t>
      </w:r>
    </w:p>
    <w:p w14:paraId="6CEF717A" w14:textId="695F49D7" w:rsidR="006E7155" w:rsidRPr="00E853AE" w:rsidRDefault="006E7155" w:rsidP="00D92E64">
      <w:pPr>
        <w:ind w:firstLine="567"/>
        <w:jc w:val="both"/>
      </w:pPr>
      <w:r>
        <w:t>7</w:t>
      </w:r>
      <w:r w:rsidRPr="00E853AE">
        <w:t xml:space="preserve">.2. Под обстоятельствами непреодолимой силы понимают такие обстоятельства, которые возникли после заключения </w:t>
      </w:r>
      <w:r>
        <w:t>Договора</w:t>
      </w:r>
      <w:r w:rsidRPr="00E853AE">
        <w:t xml:space="preserve"> в результате непредвиденных </w:t>
      </w:r>
      <w:r w:rsidRPr="00E853AE">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E853AE">
        <w:br/>
        <w:t xml:space="preserve">на выполнение обязательств по </w:t>
      </w:r>
      <w:r>
        <w:t>Договору</w:t>
      </w:r>
      <w:r w:rsidRPr="00E853AE">
        <w:t xml:space="preserve"> и подтверждены соответствующими уполномоченными органами.</w:t>
      </w:r>
    </w:p>
    <w:p w14:paraId="6A3736A7" w14:textId="77777777" w:rsidR="0000148D" w:rsidRPr="00A57B73" w:rsidRDefault="0000148D" w:rsidP="00D92E64">
      <w:pPr>
        <w:ind w:firstLine="567"/>
        <w:jc w:val="both"/>
      </w:pPr>
      <w:r w:rsidRPr="00A57B73">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63388BC4" w14:textId="77777777" w:rsidR="0000148D" w:rsidRPr="00A57B73" w:rsidRDefault="0000148D" w:rsidP="00D92E64">
      <w:pPr>
        <w:ind w:firstLine="567"/>
        <w:jc w:val="both"/>
      </w:pPr>
      <w:r w:rsidRPr="00A57B73">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E431198" w14:textId="7FFCC825" w:rsidR="00994A22" w:rsidRDefault="0000148D" w:rsidP="00D92E64">
      <w:pPr>
        <w:tabs>
          <w:tab w:val="center" w:pos="4677"/>
          <w:tab w:val="right" w:pos="9355"/>
        </w:tabs>
        <w:ind w:firstLine="567"/>
        <w:jc w:val="both"/>
      </w:pPr>
      <w:r w:rsidRPr="00A57B73">
        <w:rPr>
          <w:rFonts w:eastAsia="MS Mincho"/>
        </w:rPr>
        <w:t xml:space="preserve">7.5. </w:t>
      </w:r>
      <w:r w:rsidRPr="00A57B73">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4CDA7E7" w14:textId="77777777" w:rsidR="0001540D" w:rsidRDefault="0001540D" w:rsidP="00D92E64">
      <w:pPr>
        <w:tabs>
          <w:tab w:val="center" w:pos="4677"/>
          <w:tab w:val="right" w:pos="9355"/>
        </w:tabs>
        <w:ind w:firstLine="567"/>
        <w:jc w:val="both"/>
      </w:pPr>
    </w:p>
    <w:p w14:paraId="0E06B808" w14:textId="77777777" w:rsidR="0000148D" w:rsidRPr="00A57B73" w:rsidRDefault="0000148D" w:rsidP="000A5F5D">
      <w:pPr>
        <w:widowControl w:val="0"/>
        <w:autoSpaceDE w:val="0"/>
        <w:autoSpaceDN w:val="0"/>
        <w:adjustRightInd w:val="0"/>
        <w:jc w:val="center"/>
        <w:rPr>
          <w:b/>
          <w:bCs/>
        </w:rPr>
      </w:pPr>
      <w:r w:rsidRPr="00A57B73">
        <w:rPr>
          <w:b/>
          <w:bCs/>
        </w:rPr>
        <w:t>8. Условия изменения и расторжения Договора</w:t>
      </w:r>
    </w:p>
    <w:p w14:paraId="32CECD25" w14:textId="77777777" w:rsidR="0000148D" w:rsidRPr="00A57B73" w:rsidRDefault="0000148D" w:rsidP="00D92E64">
      <w:pPr>
        <w:widowControl w:val="0"/>
        <w:autoSpaceDE w:val="0"/>
        <w:autoSpaceDN w:val="0"/>
        <w:adjustRightInd w:val="0"/>
        <w:ind w:firstLine="567"/>
        <w:jc w:val="both"/>
        <w:rPr>
          <w:b/>
          <w:bCs/>
        </w:rPr>
      </w:pPr>
    </w:p>
    <w:p w14:paraId="42A0CDCC" w14:textId="76C57648" w:rsidR="0000148D" w:rsidRPr="00A57B73" w:rsidRDefault="0000148D" w:rsidP="00D92E64">
      <w:pPr>
        <w:ind w:firstLine="567"/>
        <w:jc w:val="both"/>
      </w:pPr>
      <w:r w:rsidRPr="00A57B73">
        <w:rPr>
          <w:bCs/>
        </w:rPr>
        <w:t xml:space="preserve">8.1. </w:t>
      </w:r>
      <w:r w:rsidRPr="00A57B73">
        <w:t xml:space="preserve">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w:t>
      </w:r>
      <w:r w:rsidR="00CD7E95" w:rsidRPr="00A57B73">
        <w:t>учётом</w:t>
      </w:r>
      <w:r w:rsidRPr="00A57B73">
        <w:t xml:space="preserve"> положений Закона.</w:t>
      </w:r>
    </w:p>
    <w:p w14:paraId="2E03DE48" w14:textId="77777777" w:rsidR="0000148D" w:rsidRPr="00A57B73" w:rsidRDefault="0000148D" w:rsidP="00D92E64">
      <w:pPr>
        <w:widowControl w:val="0"/>
        <w:autoSpaceDE w:val="0"/>
        <w:autoSpaceDN w:val="0"/>
        <w:adjustRightInd w:val="0"/>
        <w:ind w:firstLine="567"/>
        <w:jc w:val="both"/>
      </w:pPr>
      <w:r w:rsidRPr="00A57B73">
        <w:t>8.2. Заказчик также вправе в одностороннем порядке отказаться от исполнения Договора по основаниям, предусмотренным ГК РФ, а также в случае:</w:t>
      </w:r>
    </w:p>
    <w:p w14:paraId="65733B75" w14:textId="77777777" w:rsidR="0000148D" w:rsidRPr="00A57B73" w:rsidRDefault="0000148D" w:rsidP="00D92E64">
      <w:pPr>
        <w:autoSpaceDE w:val="0"/>
        <w:autoSpaceDN w:val="0"/>
        <w:adjustRightInd w:val="0"/>
        <w:ind w:firstLine="567"/>
        <w:jc w:val="both"/>
        <w:rPr>
          <w:rFonts w:eastAsia="Calibri"/>
          <w:lang w:eastAsia="en-US"/>
        </w:rPr>
      </w:pPr>
      <w:r w:rsidRPr="00A57B73">
        <w:t>8.2.1. О</w:t>
      </w:r>
      <w:r w:rsidRPr="00A57B73">
        <w:rPr>
          <w:rFonts w:eastAsia="Calibri"/>
          <w:lang w:eastAsia="en-US"/>
        </w:rPr>
        <w:t>тказа Поставщика передать Заказчику Товар или принадлежности к нему (</w:t>
      </w:r>
      <w:hyperlink r:id="rId8" w:history="1">
        <w:r w:rsidRPr="00A57B73">
          <w:rPr>
            <w:rStyle w:val="a7"/>
            <w:rFonts w:eastAsia="Calibri"/>
            <w:color w:val="auto"/>
            <w:u w:val="none"/>
            <w:lang w:eastAsia="en-US"/>
          </w:rPr>
          <w:t>пункт 1 статьи 463</w:t>
        </w:r>
      </w:hyperlink>
      <w:r w:rsidRPr="00A57B73">
        <w:rPr>
          <w:rFonts w:eastAsia="Calibri"/>
          <w:lang w:eastAsia="en-US"/>
        </w:rPr>
        <w:t xml:space="preserve">, </w:t>
      </w:r>
      <w:hyperlink r:id="rId9" w:history="1">
        <w:r w:rsidRPr="00A57B73">
          <w:rPr>
            <w:rStyle w:val="a7"/>
            <w:rFonts w:eastAsia="Calibri"/>
            <w:color w:val="auto"/>
            <w:u w:val="none"/>
            <w:lang w:eastAsia="en-US"/>
          </w:rPr>
          <w:t>абзац второй статьи 464</w:t>
        </w:r>
      </w:hyperlink>
      <w:r w:rsidRPr="00A57B73">
        <w:rPr>
          <w:rFonts w:eastAsia="Calibri"/>
          <w:lang w:eastAsia="en-US"/>
        </w:rPr>
        <w:t xml:space="preserve"> ГК РФ);</w:t>
      </w:r>
    </w:p>
    <w:p w14:paraId="10BCE667" w14:textId="77777777" w:rsidR="0000148D" w:rsidRPr="00A57B73" w:rsidRDefault="0000148D" w:rsidP="00D92E64">
      <w:pPr>
        <w:autoSpaceDE w:val="0"/>
        <w:autoSpaceDN w:val="0"/>
        <w:adjustRightInd w:val="0"/>
        <w:ind w:firstLine="567"/>
        <w:jc w:val="both"/>
        <w:rPr>
          <w:rFonts w:eastAsia="Calibri"/>
          <w:lang w:eastAsia="en-US"/>
        </w:rPr>
      </w:pPr>
      <w:r w:rsidRPr="00A57B73">
        <w:t>8.2.2. Н</w:t>
      </w:r>
      <w:r w:rsidRPr="00A57B73">
        <w:rPr>
          <w:rFonts w:eastAsia="Calibri"/>
          <w:lang w:eastAsia="en-US"/>
        </w:rPr>
        <w:t>еоднократное нарушение Поставщиком сроков поставки Товара (</w:t>
      </w:r>
      <w:hyperlink r:id="rId10" w:history="1">
        <w:r w:rsidRPr="00A57B73">
          <w:rPr>
            <w:rStyle w:val="a7"/>
            <w:rFonts w:eastAsia="Calibri"/>
            <w:color w:val="auto"/>
            <w:u w:val="none"/>
            <w:lang w:eastAsia="en-US"/>
          </w:rPr>
          <w:t>пункт 2 статьи 523</w:t>
        </w:r>
      </w:hyperlink>
      <w:r w:rsidRPr="00A57B73">
        <w:rPr>
          <w:rFonts w:eastAsia="Calibri"/>
          <w:lang w:eastAsia="en-US"/>
        </w:rPr>
        <w:t xml:space="preserve"> ГК РФ);</w:t>
      </w:r>
    </w:p>
    <w:p w14:paraId="39DFAA4D" w14:textId="77777777" w:rsidR="0000148D" w:rsidRPr="00A57B73" w:rsidRDefault="0000148D" w:rsidP="00D92E64">
      <w:pPr>
        <w:autoSpaceDE w:val="0"/>
        <w:autoSpaceDN w:val="0"/>
        <w:adjustRightInd w:val="0"/>
        <w:ind w:firstLine="567"/>
        <w:jc w:val="both"/>
      </w:pPr>
      <w:r w:rsidRPr="00A57B73">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54951E3E" w14:textId="77777777" w:rsidR="0000148D" w:rsidRPr="00A57B73" w:rsidRDefault="0000148D" w:rsidP="00D92E64">
      <w:pPr>
        <w:autoSpaceDE w:val="0"/>
        <w:autoSpaceDN w:val="0"/>
        <w:adjustRightInd w:val="0"/>
        <w:ind w:firstLine="567"/>
        <w:jc w:val="both"/>
      </w:pPr>
      <w:r w:rsidRPr="00A57B73">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7B61B4B" w14:textId="77777777" w:rsidR="0000148D" w:rsidRPr="00A57B73" w:rsidRDefault="0000148D" w:rsidP="00D92E64">
      <w:pPr>
        <w:ind w:firstLine="567"/>
        <w:jc w:val="both"/>
      </w:pPr>
      <w:r w:rsidRPr="00A57B73">
        <w:t xml:space="preserve">8.5. Поставщик вправе в одностороннем порядке отказаться от исполнения Договора по основаниям, предусмотренным ГК РФ. </w:t>
      </w:r>
    </w:p>
    <w:p w14:paraId="2042063B" w14:textId="77777777" w:rsidR="0000148D" w:rsidRPr="00A57B73" w:rsidRDefault="0000148D" w:rsidP="00D92E64">
      <w:pPr>
        <w:ind w:firstLine="567"/>
        <w:jc w:val="both"/>
      </w:pPr>
      <w:r w:rsidRPr="00A57B73">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1FF5D42F" w14:textId="0A816A2D" w:rsidR="0000148D" w:rsidRPr="00A57B73" w:rsidRDefault="0000148D" w:rsidP="00D92E64">
      <w:pPr>
        <w:ind w:firstLine="567"/>
        <w:jc w:val="both"/>
      </w:pPr>
      <w:r w:rsidRPr="00A57B73">
        <w:t xml:space="preserve">8.7. Расторжение Договора по соглашению Сторон производится </w:t>
      </w:r>
      <w:r w:rsidR="00CD7E95" w:rsidRPr="00A57B73">
        <w:t>путём</w:t>
      </w:r>
      <w:r w:rsidRPr="00A57B73">
        <w:t xml:space="preserve"> подписания Сторонами соответствующего соглашения о расторжении.</w:t>
      </w:r>
    </w:p>
    <w:p w14:paraId="34D9E53E" w14:textId="3311EC26" w:rsidR="0000148D" w:rsidRPr="00A57B73" w:rsidRDefault="0000148D" w:rsidP="00D92E64">
      <w:pPr>
        <w:suppressAutoHyphens/>
        <w:ind w:firstLine="567"/>
        <w:jc w:val="both"/>
      </w:pPr>
      <w:r w:rsidRPr="00A57B73">
        <w:t xml:space="preserve">8.8. В случае расторжения Договора по соглашению Сторон Стороны подписывают акт сверки расчётов, отображающий </w:t>
      </w:r>
      <w:r w:rsidR="00CD7E95" w:rsidRPr="00A57B73">
        <w:t>расчёты</w:t>
      </w:r>
      <w:r w:rsidRPr="00A57B73">
        <w:t xml:space="preserve">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263C5105" w14:textId="77777777" w:rsidR="0000148D" w:rsidRPr="00A57B73" w:rsidRDefault="0000148D" w:rsidP="00D92E64">
      <w:pPr>
        <w:ind w:firstLine="567"/>
        <w:jc w:val="both"/>
      </w:pPr>
      <w:r w:rsidRPr="00A57B73">
        <w:t xml:space="preserve">8.9. Расторжение Договора в одностороннем порядке осуществляется с соблюдением требований частей 8 - 25 статьи 95 Закона. </w:t>
      </w:r>
    </w:p>
    <w:p w14:paraId="72FCE9F5" w14:textId="77777777" w:rsidR="0000148D" w:rsidRPr="00A57B73" w:rsidRDefault="0000148D" w:rsidP="00D92E64">
      <w:pPr>
        <w:widowControl w:val="0"/>
        <w:autoSpaceDE w:val="0"/>
        <w:autoSpaceDN w:val="0"/>
        <w:adjustRightInd w:val="0"/>
        <w:ind w:firstLine="567"/>
        <w:jc w:val="both"/>
      </w:pPr>
      <w:r w:rsidRPr="00A57B73">
        <w:t>8.10. Изменение существенных условий Договора при его исполнении не допускается, за исключением их изменения по соглашению сторон в порядке, определенном п.1-7 ст.95 Закона.</w:t>
      </w:r>
    </w:p>
    <w:p w14:paraId="306862BB" w14:textId="4339AAB3" w:rsidR="0000148D" w:rsidRDefault="0000148D" w:rsidP="00D92E64">
      <w:pPr>
        <w:autoSpaceDE w:val="0"/>
        <w:autoSpaceDN w:val="0"/>
        <w:adjustRightInd w:val="0"/>
        <w:ind w:firstLine="567"/>
        <w:jc w:val="both"/>
      </w:pPr>
      <w:r w:rsidRPr="00A57B73">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6F7B86AC" w14:textId="77777777" w:rsidR="00AF3F31" w:rsidRDefault="00AF3F31" w:rsidP="000A5F5D">
      <w:pPr>
        <w:widowControl w:val="0"/>
        <w:autoSpaceDE w:val="0"/>
        <w:autoSpaceDN w:val="0"/>
        <w:adjustRightInd w:val="0"/>
        <w:jc w:val="center"/>
        <w:rPr>
          <w:b/>
        </w:rPr>
      </w:pPr>
    </w:p>
    <w:p w14:paraId="2FA07F2B" w14:textId="7E521006" w:rsidR="0000148D" w:rsidRPr="00A57B73" w:rsidRDefault="0000148D" w:rsidP="000A5F5D">
      <w:pPr>
        <w:widowControl w:val="0"/>
        <w:autoSpaceDE w:val="0"/>
        <w:autoSpaceDN w:val="0"/>
        <w:adjustRightInd w:val="0"/>
        <w:jc w:val="center"/>
        <w:rPr>
          <w:b/>
        </w:rPr>
      </w:pPr>
      <w:r w:rsidRPr="00A57B73">
        <w:rPr>
          <w:b/>
        </w:rPr>
        <w:t>9. Разрешение споров</w:t>
      </w:r>
    </w:p>
    <w:p w14:paraId="3B3B694A" w14:textId="77777777" w:rsidR="0000148D" w:rsidRPr="00A57B73" w:rsidRDefault="0000148D" w:rsidP="00D92E64">
      <w:pPr>
        <w:ind w:firstLine="567"/>
        <w:jc w:val="both"/>
      </w:pPr>
    </w:p>
    <w:p w14:paraId="71431F76" w14:textId="77777777" w:rsidR="0000148D" w:rsidRPr="00A57B73" w:rsidRDefault="0000148D" w:rsidP="00D92E64">
      <w:pPr>
        <w:ind w:firstLine="567"/>
        <w:jc w:val="both"/>
      </w:pPr>
      <w:r w:rsidRPr="00A57B73">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71ADB11" w14:textId="77777777" w:rsidR="0000148D" w:rsidRPr="00A57B73" w:rsidRDefault="0000148D" w:rsidP="00D92E64">
      <w:pPr>
        <w:ind w:firstLine="567"/>
        <w:jc w:val="both"/>
      </w:pPr>
      <w:r w:rsidRPr="00A57B73">
        <w:t xml:space="preserve">9.2. Рассмотрение претензий Сторон осуществляется в порядке, установленном законодательством Российской Федерации. </w:t>
      </w:r>
    </w:p>
    <w:p w14:paraId="1C52F5EB" w14:textId="77777777" w:rsidR="0000148D" w:rsidRPr="00A57B73" w:rsidRDefault="0000148D" w:rsidP="00D92E64">
      <w:pPr>
        <w:ind w:firstLine="567"/>
        <w:jc w:val="both"/>
      </w:pPr>
      <w:r w:rsidRPr="00A57B73">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35B0EA93" w14:textId="15B36614" w:rsidR="0000148D" w:rsidRPr="00A57B73" w:rsidRDefault="0000148D" w:rsidP="00D92E64">
      <w:pPr>
        <w:ind w:firstLine="567"/>
        <w:jc w:val="both"/>
      </w:pPr>
      <w:r w:rsidRPr="00A57B73">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w:t>
      </w:r>
      <w:r w:rsidR="00CD7E95" w:rsidRPr="00A57B73">
        <w:t>причинённого</w:t>
      </w:r>
      <w:r w:rsidRPr="00A57B73">
        <w:t xml:space="preserve"> ущерба. </w:t>
      </w:r>
    </w:p>
    <w:p w14:paraId="5F23D7B3" w14:textId="77777777" w:rsidR="0000148D" w:rsidRPr="00A57B73" w:rsidRDefault="0000148D" w:rsidP="00D92E64">
      <w:pPr>
        <w:ind w:firstLine="567"/>
        <w:jc w:val="both"/>
      </w:pPr>
      <w:r w:rsidRPr="00A57B73">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16E71C" w14:textId="77777777" w:rsidR="0000148D" w:rsidRPr="00A57B73" w:rsidRDefault="0000148D" w:rsidP="00D92E64">
      <w:pPr>
        <w:ind w:firstLine="567"/>
        <w:jc w:val="both"/>
      </w:pPr>
      <w:r w:rsidRPr="00A57B73">
        <w:t>9.6.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1224DF2" w14:textId="73A5CE39" w:rsidR="000E137F" w:rsidRDefault="0000148D" w:rsidP="00D92E64">
      <w:pPr>
        <w:ind w:firstLine="567"/>
        <w:jc w:val="both"/>
      </w:pPr>
      <w:r w:rsidRPr="00A57B73">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3AE563D5" w14:textId="77777777" w:rsidR="00D92E64" w:rsidRDefault="00D92E64" w:rsidP="00D92E64">
      <w:pPr>
        <w:ind w:firstLine="567"/>
        <w:jc w:val="both"/>
      </w:pPr>
    </w:p>
    <w:p w14:paraId="17101770" w14:textId="77777777" w:rsidR="0000148D" w:rsidRPr="00A57B73" w:rsidRDefault="0000148D" w:rsidP="000A5F5D">
      <w:pPr>
        <w:tabs>
          <w:tab w:val="left" w:pos="0"/>
          <w:tab w:val="right" w:pos="9498"/>
        </w:tabs>
        <w:jc w:val="center"/>
        <w:rPr>
          <w:b/>
        </w:rPr>
      </w:pPr>
      <w:r w:rsidRPr="00A57B73">
        <w:rPr>
          <w:b/>
        </w:rPr>
        <w:t>10. Срок действия Договора</w:t>
      </w:r>
    </w:p>
    <w:p w14:paraId="5F5FE7A5" w14:textId="77777777" w:rsidR="0000148D" w:rsidRPr="00307B49" w:rsidRDefault="0000148D" w:rsidP="00D92E64">
      <w:pPr>
        <w:widowControl w:val="0"/>
        <w:autoSpaceDE w:val="0"/>
        <w:autoSpaceDN w:val="0"/>
        <w:adjustRightInd w:val="0"/>
        <w:ind w:firstLine="567"/>
        <w:jc w:val="center"/>
        <w:rPr>
          <w:b/>
          <w:sz w:val="12"/>
          <w:szCs w:val="12"/>
        </w:rPr>
      </w:pPr>
    </w:p>
    <w:p w14:paraId="7D469B79" w14:textId="77BD610E" w:rsidR="0000148D" w:rsidRPr="00A57B73" w:rsidRDefault="0000148D" w:rsidP="00D92E64">
      <w:pPr>
        <w:ind w:firstLine="567"/>
        <w:jc w:val="both"/>
      </w:pPr>
      <w:r w:rsidRPr="00A57B73">
        <w:t>10.1. Договор вступает в силу с даты его заключения и действует по 31 декабря 202</w:t>
      </w:r>
      <w:r w:rsidR="00D92E64">
        <w:t>4</w:t>
      </w:r>
      <w:r w:rsidRPr="00A57B73">
        <w:t xml:space="preserve"> года включительно.</w:t>
      </w:r>
    </w:p>
    <w:p w14:paraId="18C77ECD" w14:textId="7FFE8849" w:rsidR="0000148D" w:rsidRDefault="0000148D" w:rsidP="00D92E64">
      <w:pPr>
        <w:ind w:firstLine="567"/>
        <w:jc w:val="both"/>
      </w:pPr>
      <w:r w:rsidRPr="00A57B73">
        <w:t>10.2. Окончание срока действия Договора не освобождает Стороны от выполнения взятых на себя обязательств.</w:t>
      </w:r>
    </w:p>
    <w:p w14:paraId="62BF4623" w14:textId="77777777" w:rsidR="00A2735C" w:rsidRPr="00A57B73" w:rsidRDefault="00A2735C" w:rsidP="00D92E64">
      <w:pPr>
        <w:ind w:firstLine="567"/>
        <w:jc w:val="both"/>
      </w:pPr>
    </w:p>
    <w:p w14:paraId="29A0D30A" w14:textId="27FECFD1" w:rsidR="0000148D" w:rsidRPr="00A57B73" w:rsidRDefault="0000148D" w:rsidP="000A5F5D">
      <w:pPr>
        <w:tabs>
          <w:tab w:val="left" w:pos="0"/>
          <w:tab w:val="right" w:pos="9498"/>
        </w:tabs>
        <w:jc w:val="center"/>
        <w:rPr>
          <w:b/>
        </w:rPr>
      </w:pPr>
      <w:r w:rsidRPr="00A57B73">
        <w:rPr>
          <w:b/>
        </w:rPr>
        <w:t>11. Антикоррупционная оговорка</w:t>
      </w:r>
    </w:p>
    <w:p w14:paraId="19CCE833" w14:textId="77777777" w:rsidR="0000148D" w:rsidRPr="00307B49" w:rsidRDefault="0000148D" w:rsidP="00D92E64">
      <w:pPr>
        <w:tabs>
          <w:tab w:val="left" w:pos="0"/>
          <w:tab w:val="right" w:pos="9498"/>
        </w:tabs>
        <w:ind w:firstLine="567"/>
        <w:jc w:val="both"/>
        <w:rPr>
          <w:b/>
          <w:sz w:val="12"/>
          <w:szCs w:val="12"/>
        </w:rPr>
      </w:pPr>
    </w:p>
    <w:p w14:paraId="64F49D87" w14:textId="77777777" w:rsidR="0000148D" w:rsidRPr="00AF3F31" w:rsidRDefault="0000148D" w:rsidP="00D92E64">
      <w:pPr>
        <w:tabs>
          <w:tab w:val="left" w:pos="0"/>
          <w:tab w:val="right" w:pos="9498"/>
        </w:tabs>
        <w:ind w:firstLine="567"/>
        <w:jc w:val="both"/>
      </w:pPr>
      <w:r w:rsidRPr="00AF3F31">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C3C4E" w14:textId="77777777" w:rsidR="0000148D" w:rsidRPr="00AF3F31" w:rsidRDefault="0000148D" w:rsidP="00D92E64">
      <w:pPr>
        <w:tabs>
          <w:tab w:val="left" w:pos="0"/>
          <w:tab w:val="right" w:pos="9498"/>
        </w:tabs>
        <w:ind w:firstLine="567"/>
        <w:jc w:val="both"/>
      </w:pPr>
      <w:r w:rsidRPr="00AF3F3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1B2CD1C" w14:textId="0DA6A9BA" w:rsidR="00B30F5F" w:rsidRPr="00AF3F31" w:rsidRDefault="0000148D" w:rsidP="00D92E64">
      <w:pPr>
        <w:tabs>
          <w:tab w:val="left" w:pos="0"/>
          <w:tab w:val="right" w:pos="9498"/>
        </w:tabs>
        <w:ind w:firstLine="567"/>
        <w:jc w:val="both"/>
      </w:pPr>
      <w:r w:rsidRPr="00AF3F3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w:t>
      </w:r>
      <w:r w:rsidR="00CD7E95" w:rsidRPr="00AF3F31">
        <w:t>ё</w:t>
      </w:r>
      <w:r w:rsidRPr="00AF3F31">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EFB32DC" w14:textId="77777777" w:rsidR="00D92E64" w:rsidRDefault="00D92E64" w:rsidP="00D92E64">
      <w:pPr>
        <w:widowControl w:val="0"/>
        <w:autoSpaceDE w:val="0"/>
        <w:autoSpaceDN w:val="0"/>
        <w:adjustRightInd w:val="0"/>
        <w:ind w:firstLine="567"/>
        <w:jc w:val="both"/>
      </w:pPr>
    </w:p>
    <w:p w14:paraId="6BF1CCED" w14:textId="534F73FE" w:rsidR="0000148D" w:rsidRDefault="00D92E64" w:rsidP="00D92E64">
      <w:pPr>
        <w:widowControl w:val="0"/>
        <w:autoSpaceDE w:val="0"/>
        <w:autoSpaceDN w:val="0"/>
        <w:adjustRightInd w:val="0"/>
        <w:ind w:firstLine="567"/>
        <w:jc w:val="center"/>
        <w:rPr>
          <w:b/>
        </w:rPr>
      </w:pPr>
      <w:r w:rsidRPr="00D92E64">
        <w:rPr>
          <w:b/>
        </w:rPr>
        <w:t xml:space="preserve">12. </w:t>
      </w:r>
      <w:r w:rsidR="0000148D" w:rsidRPr="00D92E64">
        <w:rPr>
          <w:b/>
        </w:rPr>
        <w:t>Приложения, являющиеся неотъемлемой частью Договора</w:t>
      </w:r>
    </w:p>
    <w:p w14:paraId="2A21BE87" w14:textId="77777777" w:rsidR="00D92E64" w:rsidRPr="00D92E64" w:rsidRDefault="00D92E64" w:rsidP="00D92E64">
      <w:pPr>
        <w:widowControl w:val="0"/>
        <w:autoSpaceDE w:val="0"/>
        <w:autoSpaceDN w:val="0"/>
        <w:adjustRightInd w:val="0"/>
        <w:ind w:firstLine="567"/>
        <w:jc w:val="center"/>
        <w:rPr>
          <w:b/>
        </w:rPr>
      </w:pPr>
    </w:p>
    <w:p w14:paraId="364F9357" w14:textId="20AF296D" w:rsidR="0000148D" w:rsidRDefault="0000148D" w:rsidP="00D92E64">
      <w:pPr>
        <w:widowControl w:val="0"/>
        <w:shd w:val="clear" w:color="auto" w:fill="FFFFFF"/>
        <w:tabs>
          <w:tab w:val="left" w:pos="1080"/>
        </w:tabs>
        <w:autoSpaceDE w:val="0"/>
        <w:autoSpaceDN w:val="0"/>
        <w:ind w:firstLine="567"/>
        <w:jc w:val="both"/>
      </w:pPr>
      <w:r w:rsidRPr="00A57B73">
        <w:t xml:space="preserve">Приложение № 1 </w:t>
      </w:r>
      <w:r w:rsidR="008A4BC2" w:rsidRPr="00A57B73">
        <w:t>–</w:t>
      </w:r>
      <w:r w:rsidRPr="00A57B73">
        <w:t xml:space="preserve"> Расчет</w:t>
      </w:r>
      <w:r w:rsidR="008A4BC2" w:rsidRPr="00A57B73">
        <w:t xml:space="preserve"> </w:t>
      </w:r>
      <w:r w:rsidRPr="00A57B73">
        <w:t xml:space="preserve">цены </w:t>
      </w:r>
      <w:r w:rsidR="00D92E64" w:rsidRPr="00A57B73">
        <w:t>договора</w:t>
      </w:r>
      <w:r w:rsidRPr="00A57B73">
        <w:t>.</w:t>
      </w:r>
    </w:p>
    <w:p w14:paraId="25D4322B" w14:textId="77777777" w:rsidR="0000148D" w:rsidRPr="00A57B73" w:rsidRDefault="0000148D" w:rsidP="00D92E64">
      <w:pPr>
        <w:widowControl w:val="0"/>
        <w:shd w:val="clear" w:color="auto" w:fill="FFFFFF"/>
        <w:tabs>
          <w:tab w:val="left" w:pos="1080"/>
        </w:tabs>
        <w:autoSpaceDE w:val="0"/>
        <w:autoSpaceDN w:val="0"/>
        <w:ind w:firstLine="567"/>
        <w:jc w:val="both"/>
      </w:pPr>
      <w:r w:rsidRPr="00A57B73">
        <w:t>Приложение № 2 – Техническое задание</w:t>
      </w:r>
    </w:p>
    <w:p w14:paraId="0E49E679" w14:textId="77777777" w:rsidR="00412F16" w:rsidRPr="00A57B73" w:rsidRDefault="00412F16" w:rsidP="00D92E64">
      <w:pPr>
        <w:widowControl w:val="0"/>
        <w:autoSpaceDE w:val="0"/>
        <w:autoSpaceDN w:val="0"/>
        <w:adjustRightInd w:val="0"/>
        <w:ind w:firstLine="567"/>
        <w:rPr>
          <w:b/>
        </w:rPr>
      </w:pPr>
    </w:p>
    <w:p w14:paraId="441B6B4D" w14:textId="58983FB9" w:rsidR="0053308D" w:rsidRPr="00A57B73" w:rsidRDefault="0053308D" w:rsidP="00D92E64">
      <w:pPr>
        <w:widowControl w:val="0"/>
        <w:autoSpaceDE w:val="0"/>
        <w:autoSpaceDN w:val="0"/>
        <w:adjustRightInd w:val="0"/>
        <w:ind w:firstLine="567"/>
        <w:jc w:val="center"/>
        <w:rPr>
          <w:b/>
        </w:rPr>
      </w:pPr>
      <w:r w:rsidRPr="00A57B73">
        <w:rPr>
          <w:b/>
        </w:rPr>
        <w:t>1</w:t>
      </w:r>
      <w:r w:rsidR="00D92E64">
        <w:rPr>
          <w:b/>
        </w:rPr>
        <w:t>3</w:t>
      </w:r>
      <w:r w:rsidRPr="00A57B73">
        <w:rPr>
          <w:b/>
        </w:rPr>
        <w:t>. Адреса, банковские реквизиты, подписи сторон</w:t>
      </w:r>
    </w:p>
    <w:p w14:paraId="7FA631AD" w14:textId="77777777" w:rsidR="0070117A" w:rsidRPr="00A57B73" w:rsidRDefault="0070117A" w:rsidP="00D92E64">
      <w:pPr>
        <w:widowControl w:val="0"/>
        <w:autoSpaceDE w:val="0"/>
        <w:autoSpaceDN w:val="0"/>
        <w:adjustRightInd w:val="0"/>
        <w:ind w:left="720" w:firstLine="567"/>
        <w:jc w:val="center"/>
        <w:rPr>
          <w:b/>
        </w:rPr>
      </w:pPr>
    </w:p>
    <w:tbl>
      <w:tblPr>
        <w:tblW w:w="9849" w:type="dxa"/>
        <w:tblInd w:w="-249" w:type="dxa"/>
        <w:tblLayout w:type="fixed"/>
        <w:tblCellMar>
          <w:left w:w="10" w:type="dxa"/>
          <w:right w:w="10" w:type="dxa"/>
        </w:tblCellMar>
        <w:tblLook w:val="0000" w:firstRow="0" w:lastRow="0" w:firstColumn="0" w:lastColumn="0" w:noHBand="0" w:noVBand="0"/>
      </w:tblPr>
      <w:tblGrid>
        <w:gridCol w:w="4927"/>
        <w:gridCol w:w="4922"/>
      </w:tblGrid>
      <w:tr w:rsidR="00F90CC6" w14:paraId="3660A182" w14:textId="77777777" w:rsidTr="005A5095">
        <w:tc>
          <w:tcPr>
            <w:tcW w:w="4927" w:type="dxa"/>
            <w:shd w:val="clear" w:color="auto" w:fill="FFFFFF"/>
            <w:tcMar>
              <w:top w:w="0" w:type="dxa"/>
              <w:left w:w="108" w:type="dxa"/>
              <w:bottom w:w="0" w:type="dxa"/>
              <w:right w:w="108" w:type="dxa"/>
            </w:tcMar>
          </w:tcPr>
          <w:p w14:paraId="0C5CEDEE" w14:textId="77777777" w:rsidR="00F90CC6" w:rsidRDefault="00F90CC6" w:rsidP="00D92E64">
            <w:pPr>
              <w:pStyle w:val="Standard"/>
              <w:widowControl w:val="0"/>
              <w:ind w:firstLine="567"/>
            </w:pPr>
            <w:r>
              <w:rPr>
                <w:b/>
              </w:rPr>
              <w:t>Заказчик:</w:t>
            </w:r>
          </w:p>
          <w:p w14:paraId="64207CB4" w14:textId="77777777" w:rsidR="00F90CC6" w:rsidRDefault="00F90CC6" w:rsidP="00D92E64">
            <w:pPr>
              <w:pStyle w:val="Standard"/>
              <w:widowControl w:val="0"/>
            </w:pPr>
            <w:r>
              <w:t>Санкт-Петербургское государственное бюджетное учреждение социального обслуживания населения</w:t>
            </w:r>
          </w:p>
          <w:p w14:paraId="4D5CFCE7" w14:textId="77777777" w:rsidR="00F90CC6" w:rsidRDefault="00F90CC6" w:rsidP="00D92E64">
            <w:pPr>
              <w:pStyle w:val="Standard"/>
              <w:widowControl w:val="0"/>
            </w:pPr>
            <w:r>
              <w:t>«Комплексный центр социального   обслуживания населения</w:t>
            </w:r>
          </w:p>
          <w:p w14:paraId="035EF8E5" w14:textId="77777777" w:rsidR="00F90CC6" w:rsidRDefault="00F90CC6" w:rsidP="00D92E64">
            <w:pPr>
              <w:pStyle w:val="Standard"/>
              <w:widowControl w:val="0"/>
            </w:pPr>
            <w:r>
              <w:t>Центрального района Санкт-Петербурга»</w:t>
            </w:r>
          </w:p>
          <w:p w14:paraId="6D7F2DE6" w14:textId="77777777" w:rsidR="00F90CC6" w:rsidRDefault="00F90CC6" w:rsidP="00D92E64">
            <w:pPr>
              <w:pStyle w:val="Standard"/>
              <w:widowControl w:val="0"/>
            </w:pPr>
            <w:r>
              <w:t>(СПб ГБУСОН</w:t>
            </w:r>
          </w:p>
          <w:p w14:paraId="4310C00C" w14:textId="77777777" w:rsidR="00F90CC6" w:rsidRDefault="00F90CC6" w:rsidP="00D92E64">
            <w:pPr>
              <w:pStyle w:val="Standard"/>
              <w:widowControl w:val="0"/>
            </w:pPr>
            <w:r>
              <w:t xml:space="preserve">«КЦСОН Центрального района»)                         </w:t>
            </w:r>
          </w:p>
          <w:p w14:paraId="74A470FC" w14:textId="77777777" w:rsidR="00F90CC6" w:rsidRDefault="00F90CC6" w:rsidP="00D92E64">
            <w:pPr>
              <w:pStyle w:val="Standard"/>
              <w:widowControl w:val="0"/>
            </w:pPr>
            <w:r>
              <w:t xml:space="preserve">ИНН 7842301428, КПП 784201001,                  </w:t>
            </w:r>
          </w:p>
          <w:p w14:paraId="638F7193" w14:textId="77777777" w:rsidR="00F90CC6" w:rsidRDefault="00F90CC6" w:rsidP="00D92E64">
            <w:pPr>
              <w:pStyle w:val="Standard"/>
              <w:widowControl w:val="0"/>
            </w:pPr>
            <w:r>
              <w:t xml:space="preserve">Лицевой счет 0671042 в Управлении                </w:t>
            </w:r>
          </w:p>
          <w:p w14:paraId="11050253" w14:textId="77777777" w:rsidR="00F90CC6" w:rsidRDefault="00F90CC6" w:rsidP="00D92E64">
            <w:pPr>
              <w:pStyle w:val="Standard"/>
              <w:widowControl w:val="0"/>
            </w:pPr>
            <w:r>
              <w:t xml:space="preserve">Комитета финансов Санкт-Петербурга              </w:t>
            </w:r>
          </w:p>
          <w:p w14:paraId="0836EF8A" w14:textId="77777777" w:rsidR="00F90CC6" w:rsidRDefault="00F90CC6" w:rsidP="00D92E64">
            <w:pPr>
              <w:pStyle w:val="Standard"/>
              <w:widowControl w:val="0"/>
            </w:pPr>
            <w:r>
              <w:t>Юридический/фактический адрес:</w:t>
            </w:r>
          </w:p>
          <w:p w14:paraId="3E903C40" w14:textId="77777777" w:rsidR="00F90CC6" w:rsidRDefault="00F90CC6" w:rsidP="00D92E64">
            <w:pPr>
              <w:pStyle w:val="Standard"/>
              <w:widowControl w:val="0"/>
            </w:pPr>
            <w:r>
              <w:t>191144, Санкт-Петербург,</w:t>
            </w:r>
          </w:p>
          <w:p w14:paraId="3E644927" w14:textId="77777777" w:rsidR="00F90CC6" w:rsidRDefault="00F90CC6" w:rsidP="00D92E64">
            <w:pPr>
              <w:pStyle w:val="Standard"/>
              <w:widowControl w:val="0"/>
            </w:pPr>
            <w:r>
              <w:t>ул. Мытнинская, д.13, лит. А.</w:t>
            </w:r>
          </w:p>
          <w:p w14:paraId="28573835" w14:textId="77777777" w:rsidR="00F90CC6" w:rsidRDefault="00F90CC6" w:rsidP="00D92E64">
            <w:pPr>
              <w:pStyle w:val="Standard"/>
              <w:widowControl w:val="0"/>
            </w:pPr>
            <w:r>
              <w:t xml:space="preserve"> Тел./факс 274-35-80; 710-33-26</w:t>
            </w:r>
          </w:p>
          <w:p w14:paraId="35141755" w14:textId="77777777" w:rsidR="00F90CC6" w:rsidRDefault="00F90CC6" w:rsidP="00D92E64">
            <w:pPr>
              <w:pStyle w:val="Standard"/>
              <w:widowControl w:val="0"/>
            </w:pPr>
            <w:r>
              <w:rPr>
                <w:lang w:val="en-US"/>
              </w:rPr>
              <w:t>E</w:t>
            </w:r>
            <w:r>
              <w:t>-</w:t>
            </w:r>
            <w:r>
              <w:rPr>
                <w:lang w:val="en-US"/>
              </w:rPr>
              <w:t>mail</w:t>
            </w:r>
            <w:r>
              <w:t xml:space="preserve">: : </w:t>
            </w:r>
            <w:hyperlink r:id="rId11" w:history="1">
              <w:r>
                <w:rPr>
                  <w:color w:val="00000A"/>
                  <w:lang w:val="en-US"/>
                </w:rPr>
                <w:t>kcson</w:t>
              </w:r>
            </w:hyperlink>
            <w:hyperlink r:id="rId12" w:history="1">
              <w:r>
                <w:rPr>
                  <w:color w:val="00000A"/>
                </w:rPr>
                <w:t>_</w:t>
              </w:r>
            </w:hyperlink>
            <w:hyperlink r:id="rId13" w:history="1">
              <w:r>
                <w:rPr>
                  <w:color w:val="00000A"/>
                  <w:lang w:val="en-US"/>
                </w:rPr>
                <w:t>cr</w:t>
              </w:r>
            </w:hyperlink>
            <w:hyperlink r:id="rId14" w:history="1">
              <w:r>
                <w:rPr>
                  <w:color w:val="00000A"/>
                </w:rPr>
                <w:t>_</w:t>
              </w:r>
            </w:hyperlink>
            <w:hyperlink r:id="rId15" w:history="1">
              <w:r>
                <w:rPr>
                  <w:color w:val="00000A"/>
                  <w:lang w:val="en-US"/>
                </w:rPr>
                <w:t>spb</w:t>
              </w:r>
            </w:hyperlink>
            <w:hyperlink r:id="rId16" w:history="1">
              <w:r>
                <w:rPr>
                  <w:color w:val="00000A"/>
                </w:rPr>
                <w:t>@</w:t>
              </w:r>
            </w:hyperlink>
            <w:hyperlink r:id="rId17" w:history="1">
              <w:r>
                <w:rPr>
                  <w:color w:val="00000A"/>
                  <w:lang w:val="en-US"/>
                </w:rPr>
                <w:t>mail</w:t>
              </w:r>
            </w:hyperlink>
            <w:hyperlink r:id="rId18" w:history="1">
              <w:r>
                <w:rPr>
                  <w:color w:val="00000A"/>
                </w:rPr>
                <w:t>.</w:t>
              </w:r>
            </w:hyperlink>
            <w:hyperlink r:id="rId19" w:history="1">
              <w:r>
                <w:rPr>
                  <w:color w:val="00000A"/>
                  <w:lang w:val="en-US"/>
                </w:rPr>
                <w:t>ru</w:t>
              </w:r>
            </w:hyperlink>
          </w:p>
          <w:p w14:paraId="5ECFD5B1" w14:textId="77777777" w:rsidR="00F90CC6" w:rsidRDefault="00F90CC6" w:rsidP="00D92E64">
            <w:pPr>
              <w:pStyle w:val="Standard"/>
              <w:widowControl w:val="0"/>
            </w:pPr>
          </w:p>
          <w:p w14:paraId="6645E1E2" w14:textId="77777777" w:rsidR="00F90CC6" w:rsidRDefault="00F90CC6" w:rsidP="00D92E64">
            <w:pPr>
              <w:pStyle w:val="Standard"/>
              <w:widowControl w:val="0"/>
            </w:pPr>
            <w:r>
              <w:t>Директор СПб ГБУСОН</w:t>
            </w:r>
          </w:p>
          <w:p w14:paraId="21F77B3D" w14:textId="77777777" w:rsidR="00F90CC6" w:rsidRDefault="00F90CC6" w:rsidP="00D92E64">
            <w:pPr>
              <w:pStyle w:val="Standard"/>
              <w:widowControl w:val="0"/>
            </w:pPr>
            <w:r>
              <w:t>«КЦСОН Центрального района»</w:t>
            </w:r>
          </w:p>
          <w:p w14:paraId="565F09E9" w14:textId="77777777" w:rsidR="00F90CC6" w:rsidRDefault="00F90CC6" w:rsidP="00D92E64">
            <w:pPr>
              <w:pStyle w:val="Standard"/>
              <w:widowControl w:val="0"/>
            </w:pPr>
          </w:p>
          <w:p w14:paraId="6548D833" w14:textId="77777777" w:rsidR="00F90CC6" w:rsidRDefault="00F90CC6" w:rsidP="00D92E64">
            <w:pPr>
              <w:pStyle w:val="Standard"/>
              <w:widowControl w:val="0"/>
            </w:pPr>
            <w:r>
              <w:t>________________ /Т. П. Муравьева/</w:t>
            </w:r>
          </w:p>
          <w:p w14:paraId="170C1D58" w14:textId="369B1862" w:rsidR="00307B49" w:rsidRDefault="00307B49" w:rsidP="00D92E64">
            <w:pPr>
              <w:pStyle w:val="Standard"/>
              <w:widowControl w:val="0"/>
            </w:pPr>
            <w:r>
              <w:t>М.П.</w:t>
            </w:r>
          </w:p>
        </w:tc>
        <w:tc>
          <w:tcPr>
            <w:tcW w:w="4922" w:type="dxa"/>
            <w:shd w:val="clear" w:color="auto" w:fill="FFFFFF"/>
            <w:tcMar>
              <w:top w:w="0" w:type="dxa"/>
              <w:left w:w="108" w:type="dxa"/>
              <w:bottom w:w="0" w:type="dxa"/>
              <w:right w:w="108" w:type="dxa"/>
            </w:tcMar>
          </w:tcPr>
          <w:p w14:paraId="77B02842" w14:textId="77777777" w:rsidR="00F90CC6" w:rsidRDefault="00F90CC6" w:rsidP="00D92E64">
            <w:pPr>
              <w:pStyle w:val="Standard"/>
              <w:widowControl w:val="0"/>
              <w:ind w:firstLine="567"/>
            </w:pPr>
            <w:r>
              <w:rPr>
                <w:b/>
              </w:rPr>
              <w:t>Поставщик</w:t>
            </w:r>
            <w:r>
              <w:t>:</w:t>
            </w:r>
          </w:p>
          <w:p w14:paraId="3C0550C1" w14:textId="77777777" w:rsidR="00F90CC6" w:rsidRDefault="00F90CC6" w:rsidP="00D92E64">
            <w:pPr>
              <w:pStyle w:val="Standard"/>
              <w:widowControl w:val="0"/>
              <w:ind w:firstLine="567"/>
              <w:rPr>
                <w:shd w:val="clear" w:color="auto" w:fill="FFFF00"/>
              </w:rPr>
            </w:pPr>
          </w:p>
          <w:p w14:paraId="32F7E1CB" w14:textId="77777777" w:rsidR="00F90CC6" w:rsidRDefault="00F90CC6" w:rsidP="00D92E64">
            <w:pPr>
              <w:pStyle w:val="Standard"/>
              <w:widowControl w:val="0"/>
              <w:ind w:firstLine="567"/>
              <w:rPr>
                <w:shd w:val="clear" w:color="auto" w:fill="FFFF00"/>
              </w:rPr>
            </w:pPr>
          </w:p>
          <w:p w14:paraId="6A9DEEE0" w14:textId="77777777" w:rsidR="00F90CC6" w:rsidRDefault="00F90CC6" w:rsidP="00D92E64">
            <w:pPr>
              <w:pStyle w:val="Standard"/>
              <w:widowControl w:val="0"/>
              <w:ind w:firstLine="567"/>
              <w:rPr>
                <w:shd w:val="clear" w:color="auto" w:fill="FFFF00"/>
              </w:rPr>
            </w:pPr>
          </w:p>
          <w:p w14:paraId="47E2082D" w14:textId="77777777" w:rsidR="00F90CC6" w:rsidRDefault="00F90CC6" w:rsidP="00D92E64">
            <w:pPr>
              <w:pStyle w:val="Standard"/>
              <w:widowControl w:val="0"/>
              <w:ind w:firstLine="567"/>
              <w:rPr>
                <w:shd w:val="clear" w:color="auto" w:fill="FFFF00"/>
              </w:rPr>
            </w:pPr>
          </w:p>
          <w:p w14:paraId="45608967" w14:textId="77777777" w:rsidR="00F90CC6" w:rsidRDefault="00F90CC6" w:rsidP="00D92E64">
            <w:pPr>
              <w:pStyle w:val="Standard"/>
              <w:widowControl w:val="0"/>
              <w:ind w:firstLine="567"/>
              <w:rPr>
                <w:shd w:val="clear" w:color="auto" w:fill="FFFF00"/>
              </w:rPr>
            </w:pPr>
          </w:p>
          <w:p w14:paraId="23841334" w14:textId="77777777" w:rsidR="00F90CC6" w:rsidRDefault="00F90CC6" w:rsidP="00D92E64">
            <w:pPr>
              <w:pStyle w:val="Standard"/>
              <w:widowControl w:val="0"/>
              <w:ind w:firstLine="567"/>
              <w:rPr>
                <w:shd w:val="clear" w:color="auto" w:fill="FFFF00"/>
              </w:rPr>
            </w:pPr>
          </w:p>
          <w:p w14:paraId="1CE1831E" w14:textId="77777777" w:rsidR="00F90CC6" w:rsidRDefault="00F90CC6" w:rsidP="00D92E64">
            <w:pPr>
              <w:pStyle w:val="Standard"/>
              <w:widowControl w:val="0"/>
              <w:ind w:firstLine="567"/>
              <w:rPr>
                <w:shd w:val="clear" w:color="auto" w:fill="FFFF00"/>
              </w:rPr>
            </w:pPr>
          </w:p>
          <w:p w14:paraId="126FC57B" w14:textId="77777777" w:rsidR="00F90CC6" w:rsidRDefault="00F90CC6" w:rsidP="00D92E64">
            <w:pPr>
              <w:pStyle w:val="Standard"/>
              <w:widowControl w:val="0"/>
              <w:ind w:firstLine="567"/>
              <w:rPr>
                <w:shd w:val="clear" w:color="auto" w:fill="FFFF00"/>
              </w:rPr>
            </w:pPr>
          </w:p>
          <w:p w14:paraId="64F7C045" w14:textId="77777777" w:rsidR="00F90CC6" w:rsidRDefault="00F90CC6" w:rsidP="00D92E64">
            <w:pPr>
              <w:pStyle w:val="Standard"/>
              <w:widowControl w:val="0"/>
              <w:ind w:firstLine="567"/>
              <w:rPr>
                <w:shd w:val="clear" w:color="auto" w:fill="FFFF00"/>
              </w:rPr>
            </w:pPr>
          </w:p>
          <w:p w14:paraId="0F9806F0" w14:textId="77777777" w:rsidR="00F90CC6" w:rsidRDefault="00F90CC6" w:rsidP="00D92E64">
            <w:pPr>
              <w:pStyle w:val="Standard"/>
              <w:widowControl w:val="0"/>
              <w:ind w:firstLine="567"/>
              <w:rPr>
                <w:shd w:val="clear" w:color="auto" w:fill="FFFF00"/>
              </w:rPr>
            </w:pPr>
          </w:p>
          <w:p w14:paraId="564EDFEE" w14:textId="77777777" w:rsidR="00F90CC6" w:rsidRDefault="00F90CC6" w:rsidP="00D92E64">
            <w:pPr>
              <w:pStyle w:val="Standard"/>
              <w:widowControl w:val="0"/>
              <w:ind w:firstLine="567"/>
              <w:rPr>
                <w:shd w:val="clear" w:color="auto" w:fill="FFFF00"/>
              </w:rPr>
            </w:pPr>
          </w:p>
          <w:p w14:paraId="2AF196E3" w14:textId="77777777" w:rsidR="00F90CC6" w:rsidRDefault="00F90CC6" w:rsidP="00D92E64">
            <w:pPr>
              <w:pStyle w:val="Standard"/>
              <w:widowControl w:val="0"/>
              <w:ind w:firstLine="567"/>
              <w:rPr>
                <w:shd w:val="clear" w:color="auto" w:fill="FFFF00"/>
              </w:rPr>
            </w:pPr>
          </w:p>
          <w:p w14:paraId="11364BBF" w14:textId="77777777" w:rsidR="00F90CC6" w:rsidRDefault="00F90CC6" w:rsidP="00D92E64">
            <w:pPr>
              <w:pStyle w:val="Standard"/>
              <w:widowControl w:val="0"/>
              <w:ind w:firstLine="567"/>
              <w:rPr>
                <w:shd w:val="clear" w:color="auto" w:fill="FFFF00"/>
              </w:rPr>
            </w:pPr>
          </w:p>
          <w:p w14:paraId="6B04AA96" w14:textId="77777777" w:rsidR="00F90CC6" w:rsidRDefault="00F90CC6" w:rsidP="00D92E64">
            <w:pPr>
              <w:pStyle w:val="Standard"/>
              <w:widowControl w:val="0"/>
              <w:ind w:firstLine="567"/>
              <w:rPr>
                <w:shd w:val="clear" w:color="auto" w:fill="FFFF00"/>
              </w:rPr>
            </w:pPr>
          </w:p>
          <w:p w14:paraId="2D113248" w14:textId="77777777" w:rsidR="00F90CC6" w:rsidRDefault="00F90CC6" w:rsidP="00D92E64">
            <w:pPr>
              <w:pStyle w:val="Standard"/>
              <w:widowControl w:val="0"/>
              <w:ind w:firstLine="567"/>
              <w:rPr>
                <w:shd w:val="clear" w:color="auto" w:fill="FFFF00"/>
              </w:rPr>
            </w:pPr>
          </w:p>
          <w:p w14:paraId="07C2BC51" w14:textId="77777777" w:rsidR="00F90CC6" w:rsidRDefault="00F90CC6" w:rsidP="00D92E64">
            <w:pPr>
              <w:pStyle w:val="Standard"/>
              <w:widowControl w:val="0"/>
              <w:ind w:firstLine="567"/>
              <w:rPr>
                <w:shd w:val="clear" w:color="auto" w:fill="FFFF00"/>
              </w:rPr>
            </w:pPr>
          </w:p>
          <w:p w14:paraId="54BF1FD4" w14:textId="77777777" w:rsidR="00F90CC6" w:rsidRDefault="00F90CC6" w:rsidP="00D92E64">
            <w:pPr>
              <w:pStyle w:val="Standard"/>
              <w:widowControl w:val="0"/>
              <w:ind w:firstLine="567"/>
              <w:rPr>
                <w:shd w:val="clear" w:color="auto" w:fill="FFFF00"/>
              </w:rPr>
            </w:pPr>
          </w:p>
          <w:p w14:paraId="4334EEE4" w14:textId="77777777" w:rsidR="00F90CC6" w:rsidRDefault="00F90CC6" w:rsidP="00D92E64">
            <w:pPr>
              <w:pStyle w:val="Standard"/>
              <w:widowControl w:val="0"/>
              <w:ind w:firstLine="567"/>
              <w:rPr>
                <w:shd w:val="clear" w:color="auto" w:fill="FFFF00"/>
              </w:rPr>
            </w:pPr>
          </w:p>
          <w:p w14:paraId="60BD89BA" w14:textId="77777777" w:rsidR="00F90CC6" w:rsidRDefault="00F90CC6" w:rsidP="00D92E64">
            <w:pPr>
              <w:pStyle w:val="Standard"/>
              <w:widowControl w:val="0"/>
              <w:ind w:firstLine="567"/>
              <w:rPr>
                <w:shd w:val="clear" w:color="auto" w:fill="FFFF00"/>
              </w:rPr>
            </w:pPr>
          </w:p>
          <w:p w14:paraId="20084029" w14:textId="77777777" w:rsidR="00F90CC6" w:rsidRDefault="00F90CC6" w:rsidP="00D92E64">
            <w:pPr>
              <w:pStyle w:val="Standard"/>
              <w:widowControl w:val="0"/>
              <w:ind w:firstLine="567"/>
              <w:rPr>
                <w:shd w:val="clear" w:color="auto" w:fill="FFFF00"/>
              </w:rPr>
            </w:pPr>
          </w:p>
          <w:p w14:paraId="779231B1" w14:textId="77777777" w:rsidR="00F90CC6" w:rsidRDefault="00F90CC6" w:rsidP="00D92E64">
            <w:pPr>
              <w:pStyle w:val="Standard"/>
              <w:widowControl w:val="0"/>
              <w:ind w:firstLine="567"/>
            </w:pPr>
            <w:r>
              <w:t>_______________ /________________ /</w:t>
            </w:r>
          </w:p>
          <w:p w14:paraId="3E895A79" w14:textId="77777777" w:rsidR="00F90CC6" w:rsidRDefault="00F90CC6" w:rsidP="00D92E64">
            <w:pPr>
              <w:pStyle w:val="Standard"/>
              <w:widowControl w:val="0"/>
              <w:ind w:firstLine="567"/>
            </w:pPr>
            <w:r>
              <w:t>М.П.</w:t>
            </w:r>
          </w:p>
        </w:tc>
      </w:tr>
    </w:tbl>
    <w:p w14:paraId="3B57C778" w14:textId="70BB2121" w:rsidR="001074D1" w:rsidRPr="00A57B73" w:rsidRDefault="001074D1" w:rsidP="00D92E64">
      <w:pPr>
        <w:ind w:firstLine="567"/>
        <w:sectPr w:rsidR="001074D1" w:rsidRPr="00A57B73" w:rsidSect="001D5C5C">
          <w:headerReference w:type="default" r:id="rId20"/>
          <w:pgSz w:w="11906" w:h="16838" w:code="9"/>
          <w:pgMar w:top="1276" w:right="991" w:bottom="851" w:left="1701" w:header="397" w:footer="397" w:gutter="0"/>
          <w:cols w:space="720"/>
          <w:docGrid w:linePitch="326"/>
        </w:sectPr>
      </w:pPr>
    </w:p>
    <w:bookmarkEnd w:id="0"/>
    <w:p w14:paraId="6618C743" w14:textId="5C7F9E59" w:rsidR="00D362AE" w:rsidRPr="00A57B73" w:rsidRDefault="00D362AE" w:rsidP="00D92E64">
      <w:pPr>
        <w:autoSpaceDE w:val="0"/>
        <w:autoSpaceDN w:val="0"/>
        <w:adjustRightInd w:val="0"/>
        <w:ind w:firstLine="567"/>
        <w:jc w:val="right"/>
        <w:rPr>
          <w:rFonts w:eastAsia="Calibri"/>
          <w:bCs/>
        </w:rPr>
      </w:pPr>
      <w:r w:rsidRPr="00A57B73">
        <w:rPr>
          <w:rFonts w:eastAsia="Calibri"/>
          <w:bCs/>
          <w:sz w:val="20"/>
          <w:szCs w:val="20"/>
        </w:rPr>
        <w:t xml:space="preserve">Приложение №1 </w:t>
      </w:r>
      <w:r w:rsidRPr="00A57B73">
        <w:rPr>
          <w:rFonts w:eastAsia="Calibri"/>
        </w:rPr>
        <w:t>к Договору №</w:t>
      </w:r>
      <w:r w:rsidR="00DA37AE">
        <w:rPr>
          <w:rFonts w:eastAsia="Calibri"/>
        </w:rPr>
        <w:t xml:space="preserve"> </w:t>
      </w:r>
      <w:r w:rsidR="0001540D">
        <w:rPr>
          <w:rFonts w:eastAsia="Calibri"/>
        </w:rPr>
        <w:t>__</w:t>
      </w:r>
      <w:r w:rsidR="00590B99" w:rsidRPr="00A57B73">
        <w:t xml:space="preserve"> </w:t>
      </w:r>
      <w:r w:rsidR="00C606A9" w:rsidRPr="00A57B73">
        <w:rPr>
          <w:rFonts w:eastAsia="Calibri"/>
        </w:rPr>
        <w:t xml:space="preserve"> </w:t>
      </w:r>
      <w:r w:rsidR="00FB7D87" w:rsidRPr="00A57B73">
        <w:rPr>
          <w:rFonts w:eastAsia="Calibri"/>
        </w:rPr>
        <w:t xml:space="preserve"> </w:t>
      </w:r>
      <w:r w:rsidRPr="00A57B73">
        <w:rPr>
          <w:rFonts w:eastAsia="Calibri"/>
        </w:rPr>
        <w:t>от</w:t>
      </w:r>
      <w:r w:rsidR="009731FC" w:rsidRPr="00A57B73">
        <w:rPr>
          <w:rFonts w:eastAsia="Calibri"/>
        </w:rPr>
        <w:t xml:space="preserve"> </w:t>
      </w:r>
      <w:r w:rsidR="0001540D">
        <w:rPr>
          <w:rFonts w:eastAsia="Calibri"/>
        </w:rPr>
        <w:t>_</w:t>
      </w:r>
      <w:r w:rsidR="00891A7D">
        <w:rPr>
          <w:rFonts w:eastAsia="Calibri"/>
        </w:rPr>
        <w:t>____</w:t>
      </w:r>
      <w:r w:rsidR="00683B88" w:rsidRPr="00A57B73">
        <w:rPr>
          <w:rFonts w:eastAsia="Calibri"/>
        </w:rPr>
        <w:t xml:space="preserve"> </w:t>
      </w:r>
      <w:r w:rsidR="009731FC" w:rsidRPr="00A57B73">
        <w:rPr>
          <w:rFonts w:eastAsia="Calibri"/>
        </w:rPr>
        <w:t>20</w:t>
      </w:r>
      <w:r w:rsidR="0001540D">
        <w:rPr>
          <w:rFonts w:eastAsia="Calibri"/>
        </w:rPr>
        <w:t>__</w:t>
      </w:r>
      <w:r w:rsidR="009731FC" w:rsidRPr="00A57B73">
        <w:rPr>
          <w:rFonts w:eastAsia="Calibri"/>
        </w:rPr>
        <w:t xml:space="preserve"> г.</w:t>
      </w:r>
    </w:p>
    <w:p w14:paraId="5B7A956D" w14:textId="19ACDE40" w:rsidR="001A7CC6" w:rsidRPr="00844B78" w:rsidRDefault="00150226" w:rsidP="00D92E64">
      <w:pPr>
        <w:autoSpaceDE w:val="0"/>
        <w:autoSpaceDN w:val="0"/>
        <w:adjustRightInd w:val="0"/>
        <w:ind w:firstLine="567"/>
        <w:jc w:val="center"/>
        <w:rPr>
          <w:b/>
          <w:bCs/>
        </w:rPr>
      </w:pPr>
      <w:r w:rsidRPr="00844B78">
        <w:rPr>
          <w:b/>
          <w:bCs/>
        </w:rPr>
        <w:t xml:space="preserve">Расчет цены </w:t>
      </w:r>
      <w:r w:rsidR="00D92E64" w:rsidRPr="00844B78">
        <w:rPr>
          <w:b/>
          <w:bCs/>
        </w:rPr>
        <w:t>договора</w:t>
      </w:r>
    </w:p>
    <w:tbl>
      <w:tblPr>
        <w:tblW w:w="1516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701"/>
        <w:gridCol w:w="1559"/>
        <w:gridCol w:w="5954"/>
        <w:gridCol w:w="1559"/>
        <w:gridCol w:w="992"/>
        <w:gridCol w:w="709"/>
        <w:gridCol w:w="850"/>
        <w:gridCol w:w="1276"/>
      </w:tblGrid>
      <w:tr w:rsidR="00EE2E70" w:rsidRPr="006241F2" w14:paraId="06461C13" w14:textId="77777777" w:rsidTr="004E2161">
        <w:trPr>
          <w:trHeight w:val="850"/>
        </w:trPr>
        <w:tc>
          <w:tcPr>
            <w:tcW w:w="568" w:type="dxa"/>
            <w:tcBorders>
              <w:top w:val="single" w:sz="4" w:space="0" w:color="auto"/>
              <w:left w:val="single" w:sz="4" w:space="0" w:color="auto"/>
              <w:bottom w:val="single" w:sz="4" w:space="0" w:color="auto"/>
              <w:right w:val="single" w:sz="4" w:space="0" w:color="auto"/>
            </w:tcBorders>
            <w:vAlign w:val="center"/>
          </w:tcPr>
          <w:p w14:paraId="5B195B68" w14:textId="77777777" w:rsidR="00EE2E70" w:rsidRDefault="00EE2E70" w:rsidP="00371460">
            <w:pPr>
              <w:jc w:val="center"/>
              <w:rPr>
                <w:sz w:val="23"/>
                <w:szCs w:val="23"/>
              </w:rPr>
            </w:pPr>
            <w:r w:rsidRPr="006241F2">
              <w:rPr>
                <w:sz w:val="23"/>
                <w:szCs w:val="23"/>
              </w:rPr>
              <w:t>№ п/п</w:t>
            </w:r>
          </w:p>
          <w:p w14:paraId="3238BB74" w14:textId="77777777" w:rsidR="006241F2" w:rsidRPr="006241F2" w:rsidRDefault="006241F2" w:rsidP="00371460">
            <w:pPr>
              <w:jc w:val="center"/>
              <w:rPr>
                <w:sz w:val="23"/>
                <w:szCs w:val="23"/>
              </w:rPr>
            </w:pPr>
          </w:p>
        </w:tc>
        <w:tc>
          <w:tcPr>
            <w:tcW w:w="1701" w:type="dxa"/>
            <w:tcBorders>
              <w:top w:val="single" w:sz="4" w:space="0" w:color="auto"/>
              <w:left w:val="single" w:sz="4" w:space="0" w:color="auto"/>
              <w:bottom w:val="single" w:sz="4" w:space="0" w:color="auto"/>
              <w:right w:val="single" w:sz="4" w:space="0" w:color="auto"/>
            </w:tcBorders>
            <w:vAlign w:val="center"/>
          </w:tcPr>
          <w:p w14:paraId="784DE528" w14:textId="77777777" w:rsidR="00EE2E70" w:rsidRPr="006241F2" w:rsidRDefault="00EE2E70" w:rsidP="00371460">
            <w:pPr>
              <w:jc w:val="center"/>
              <w:rPr>
                <w:sz w:val="23"/>
                <w:szCs w:val="23"/>
              </w:rPr>
            </w:pPr>
            <w:r w:rsidRPr="006241F2">
              <w:rPr>
                <w:sz w:val="23"/>
                <w:szCs w:val="23"/>
              </w:rPr>
              <w:t>Наименование товара</w:t>
            </w:r>
          </w:p>
          <w:p w14:paraId="457C1F37" w14:textId="56F46184" w:rsidR="00EE2E70" w:rsidRPr="006241F2" w:rsidRDefault="00EE2E70" w:rsidP="00371460">
            <w:pPr>
              <w:jc w:val="center"/>
              <w:rPr>
                <w:sz w:val="23"/>
                <w:szCs w:val="23"/>
              </w:rPr>
            </w:pPr>
          </w:p>
        </w:tc>
        <w:tc>
          <w:tcPr>
            <w:tcW w:w="1559" w:type="dxa"/>
            <w:tcBorders>
              <w:top w:val="single" w:sz="4" w:space="0" w:color="auto"/>
              <w:left w:val="single" w:sz="4" w:space="0" w:color="auto"/>
              <w:bottom w:val="single" w:sz="4" w:space="0" w:color="auto"/>
              <w:right w:val="single" w:sz="4" w:space="0" w:color="auto"/>
            </w:tcBorders>
            <w:vAlign w:val="center"/>
          </w:tcPr>
          <w:p w14:paraId="5F5D386C" w14:textId="77777777" w:rsidR="00EE2E70" w:rsidRPr="006241F2" w:rsidRDefault="00EE2E70" w:rsidP="00371460">
            <w:pPr>
              <w:widowControl w:val="0"/>
              <w:autoSpaceDE w:val="0"/>
              <w:autoSpaceDN w:val="0"/>
              <w:adjustRightInd w:val="0"/>
              <w:jc w:val="center"/>
              <w:rPr>
                <w:rFonts w:eastAsiaTheme="minorEastAsia"/>
                <w:sz w:val="23"/>
                <w:szCs w:val="23"/>
              </w:rPr>
            </w:pPr>
            <w:r w:rsidRPr="006241F2">
              <w:rPr>
                <w:rFonts w:eastAsiaTheme="minorEastAsia"/>
                <w:sz w:val="23"/>
                <w:szCs w:val="23"/>
              </w:rPr>
              <w:t>Код позиции ККН и КТРУ</w:t>
            </w:r>
          </w:p>
          <w:p w14:paraId="17D0A9F0" w14:textId="77777777" w:rsidR="00EE2E70" w:rsidRPr="006241F2" w:rsidRDefault="00EE2E70" w:rsidP="00371460">
            <w:pPr>
              <w:jc w:val="center"/>
              <w:rPr>
                <w:sz w:val="23"/>
                <w:szCs w:val="23"/>
              </w:rPr>
            </w:pPr>
          </w:p>
        </w:tc>
        <w:tc>
          <w:tcPr>
            <w:tcW w:w="5954" w:type="dxa"/>
            <w:tcBorders>
              <w:top w:val="single" w:sz="4" w:space="0" w:color="auto"/>
              <w:left w:val="single" w:sz="4" w:space="0" w:color="auto"/>
              <w:bottom w:val="single" w:sz="4" w:space="0" w:color="auto"/>
              <w:right w:val="single" w:sz="4" w:space="0" w:color="auto"/>
            </w:tcBorders>
            <w:vAlign w:val="center"/>
          </w:tcPr>
          <w:p w14:paraId="45C66529" w14:textId="1AE32A0B" w:rsidR="00EE2E70" w:rsidRPr="006241F2" w:rsidRDefault="00EE2E70" w:rsidP="00371460">
            <w:pPr>
              <w:jc w:val="center"/>
              <w:rPr>
                <w:sz w:val="23"/>
                <w:szCs w:val="23"/>
              </w:rPr>
            </w:pPr>
            <w:r w:rsidRPr="006241F2">
              <w:rPr>
                <w:sz w:val="23"/>
                <w:szCs w:val="23"/>
              </w:rPr>
              <w:t>Характеристика товара, описание работ, услуг</w:t>
            </w:r>
          </w:p>
        </w:tc>
        <w:tc>
          <w:tcPr>
            <w:tcW w:w="1559" w:type="dxa"/>
            <w:tcBorders>
              <w:top w:val="single" w:sz="4" w:space="0" w:color="auto"/>
              <w:left w:val="single" w:sz="4" w:space="0" w:color="auto"/>
              <w:bottom w:val="single" w:sz="4" w:space="0" w:color="auto"/>
              <w:right w:val="single" w:sz="4" w:space="0" w:color="auto"/>
            </w:tcBorders>
            <w:vAlign w:val="center"/>
          </w:tcPr>
          <w:p w14:paraId="6723AA1D" w14:textId="77777777" w:rsidR="00EE2E70" w:rsidRPr="006241F2" w:rsidRDefault="00EE2E70" w:rsidP="00371460">
            <w:pPr>
              <w:jc w:val="center"/>
              <w:rPr>
                <w:sz w:val="23"/>
                <w:szCs w:val="23"/>
              </w:rPr>
            </w:pPr>
            <w:r w:rsidRPr="006241F2">
              <w:rPr>
                <w:sz w:val="23"/>
                <w:szCs w:val="23"/>
              </w:rPr>
              <w:t>Страна происхождения</w:t>
            </w:r>
          </w:p>
        </w:tc>
        <w:tc>
          <w:tcPr>
            <w:tcW w:w="992" w:type="dxa"/>
            <w:tcBorders>
              <w:top w:val="single" w:sz="4" w:space="0" w:color="auto"/>
              <w:left w:val="single" w:sz="4" w:space="0" w:color="auto"/>
              <w:bottom w:val="single" w:sz="4" w:space="0" w:color="auto"/>
              <w:right w:val="single" w:sz="4" w:space="0" w:color="auto"/>
            </w:tcBorders>
            <w:vAlign w:val="center"/>
          </w:tcPr>
          <w:p w14:paraId="5E41FAAB" w14:textId="77777777" w:rsidR="00EE2E70" w:rsidRPr="006241F2" w:rsidRDefault="00EE2E70" w:rsidP="00371460">
            <w:pPr>
              <w:jc w:val="center"/>
              <w:rPr>
                <w:sz w:val="23"/>
                <w:szCs w:val="23"/>
              </w:rPr>
            </w:pPr>
            <w:r w:rsidRPr="006241F2">
              <w:rPr>
                <w:sz w:val="23"/>
                <w:szCs w:val="23"/>
              </w:rPr>
              <w:t>Ед. изм.</w:t>
            </w:r>
          </w:p>
        </w:tc>
        <w:tc>
          <w:tcPr>
            <w:tcW w:w="709" w:type="dxa"/>
            <w:tcBorders>
              <w:top w:val="single" w:sz="4" w:space="0" w:color="auto"/>
              <w:left w:val="single" w:sz="4" w:space="0" w:color="auto"/>
              <w:bottom w:val="single" w:sz="4" w:space="0" w:color="auto"/>
              <w:right w:val="single" w:sz="4" w:space="0" w:color="auto"/>
            </w:tcBorders>
            <w:vAlign w:val="center"/>
          </w:tcPr>
          <w:p w14:paraId="243A4DAF" w14:textId="77777777" w:rsidR="00EE2E70" w:rsidRPr="006241F2" w:rsidRDefault="00EE2E70" w:rsidP="00371460">
            <w:pPr>
              <w:jc w:val="center"/>
              <w:rPr>
                <w:sz w:val="23"/>
                <w:szCs w:val="23"/>
              </w:rPr>
            </w:pPr>
            <w:r w:rsidRPr="006241F2">
              <w:rPr>
                <w:sz w:val="23"/>
                <w:szCs w:val="23"/>
              </w:rPr>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6BC30B10" w14:textId="77777777" w:rsidR="00EE2E70" w:rsidRPr="006241F2" w:rsidRDefault="00EE2E70" w:rsidP="00371460">
            <w:pPr>
              <w:jc w:val="center"/>
              <w:rPr>
                <w:sz w:val="23"/>
                <w:szCs w:val="23"/>
              </w:rPr>
            </w:pPr>
            <w:r w:rsidRPr="006241F2">
              <w:rPr>
                <w:sz w:val="23"/>
                <w:szCs w:val="23"/>
              </w:rPr>
              <w:t>Цена, руб.</w:t>
            </w:r>
          </w:p>
        </w:tc>
        <w:tc>
          <w:tcPr>
            <w:tcW w:w="1276" w:type="dxa"/>
            <w:tcBorders>
              <w:top w:val="single" w:sz="4" w:space="0" w:color="auto"/>
              <w:left w:val="single" w:sz="4" w:space="0" w:color="auto"/>
              <w:bottom w:val="single" w:sz="4" w:space="0" w:color="auto"/>
              <w:right w:val="single" w:sz="4" w:space="0" w:color="auto"/>
            </w:tcBorders>
            <w:vAlign w:val="center"/>
          </w:tcPr>
          <w:p w14:paraId="348C5282" w14:textId="77777777" w:rsidR="00EE2E70" w:rsidRPr="006241F2" w:rsidRDefault="00EE2E70" w:rsidP="00371460">
            <w:pPr>
              <w:jc w:val="center"/>
              <w:rPr>
                <w:sz w:val="23"/>
                <w:szCs w:val="23"/>
              </w:rPr>
            </w:pPr>
            <w:r w:rsidRPr="006241F2">
              <w:rPr>
                <w:sz w:val="23"/>
                <w:szCs w:val="23"/>
              </w:rPr>
              <w:t>Стоимость, руб.</w:t>
            </w:r>
          </w:p>
        </w:tc>
      </w:tr>
      <w:tr w:rsidR="00EE2E70" w:rsidRPr="006241F2" w14:paraId="7A7BED28" w14:textId="77777777" w:rsidTr="004E2161">
        <w:trPr>
          <w:trHeight w:val="149"/>
        </w:trPr>
        <w:tc>
          <w:tcPr>
            <w:tcW w:w="568" w:type="dxa"/>
            <w:tcBorders>
              <w:left w:val="single" w:sz="4" w:space="0" w:color="auto"/>
              <w:right w:val="single" w:sz="4" w:space="0" w:color="auto"/>
            </w:tcBorders>
            <w:vAlign w:val="center"/>
          </w:tcPr>
          <w:p w14:paraId="4AAFA605" w14:textId="77777777" w:rsidR="00EE2E70" w:rsidRPr="006241F2" w:rsidRDefault="00EE2E70" w:rsidP="00371460">
            <w:pPr>
              <w:tabs>
                <w:tab w:val="left" w:pos="851"/>
              </w:tabs>
              <w:autoSpaceDE w:val="0"/>
              <w:autoSpaceDN w:val="0"/>
              <w:adjustRightInd w:val="0"/>
              <w:jc w:val="center"/>
              <w:rPr>
                <w:sz w:val="23"/>
                <w:szCs w:val="23"/>
              </w:rPr>
            </w:pPr>
            <w:r w:rsidRPr="006241F2">
              <w:rPr>
                <w:sz w:val="23"/>
                <w:szCs w:val="23"/>
              </w:rPr>
              <w:t>1</w:t>
            </w:r>
          </w:p>
        </w:tc>
        <w:tc>
          <w:tcPr>
            <w:tcW w:w="1701" w:type="dxa"/>
            <w:tcBorders>
              <w:left w:val="single" w:sz="4" w:space="0" w:color="auto"/>
              <w:right w:val="single" w:sz="4" w:space="0" w:color="auto"/>
            </w:tcBorders>
            <w:vAlign w:val="center"/>
          </w:tcPr>
          <w:p w14:paraId="7CE22361" w14:textId="3B81EF4E" w:rsidR="00EE2E70" w:rsidRDefault="00A2735C" w:rsidP="00371460">
            <w:pPr>
              <w:jc w:val="center"/>
              <w:rPr>
                <w:sz w:val="23"/>
                <w:szCs w:val="23"/>
              </w:rPr>
            </w:pPr>
            <w:r>
              <w:rPr>
                <w:sz w:val="23"/>
                <w:szCs w:val="23"/>
              </w:rPr>
              <w:t>Карниз потолочный</w:t>
            </w:r>
          </w:p>
          <w:p w14:paraId="02C6510A" w14:textId="77777777" w:rsidR="00561470" w:rsidRDefault="00561470" w:rsidP="00371460">
            <w:pPr>
              <w:jc w:val="center"/>
              <w:rPr>
                <w:sz w:val="23"/>
                <w:szCs w:val="23"/>
              </w:rPr>
            </w:pPr>
          </w:p>
          <w:p w14:paraId="4F80F298" w14:textId="1375AC71" w:rsidR="004C3124" w:rsidRPr="006241F2" w:rsidRDefault="004C3124" w:rsidP="00371460">
            <w:pPr>
              <w:jc w:val="center"/>
              <w:rPr>
                <w:sz w:val="23"/>
                <w:szCs w:val="23"/>
              </w:rPr>
            </w:pPr>
            <w:r w:rsidRPr="004C3124">
              <w:rPr>
                <w:noProof/>
                <w:sz w:val="23"/>
                <w:szCs w:val="23"/>
              </w:rPr>
              <w:drawing>
                <wp:inline distT="0" distB="0" distL="0" distR="0" wp14:anchorId="24651EAE" wp14:editId="1B0E9559">
                  <wp:extent cx="1002518" cy="52387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14410" cy="530089"/>
                          </a:xfrm>
                          <a:prstGeom prst="rect">
                            <a:avLst/>
                          </a:prstGeom>
                        </pic:spPr>
                      </pic:pic>
                    </a:graphicData>
                  </a:graphic>
                </wp:inline>
              </w:drawing>
            </w:r>
          </w:p>
        </w:tc>
        <w:tc>
          <w:tcPr>
            <w:tcW w:w="1559" w:type="dxa"/>
            <w:tcBorders>
              <w:left w:val="single" w:sz="4" w:space="0" w:color="auto"/>
              <w:right w:val="single" w:sz="4" w:space="0" w:color="auto"/>
            </w:tcBorders>
            <w:vAlign w:val="center"/>
          </w:tcPr>
          <w:p w14:paraId="0AC3C8C7" w14:textId="77777777" w:rsidR="00EE2E70" w:rsidRPr="006241F2" w:rsidRDefault="00EE2E70" w:rsidP="00371460">
            <w:pPr>
              <w:jc w:val="center"/>
              <w:rPr>
                <w:sz w:val="23"/>
                <w:szCs w:val="23"/>
              </w:rPr>
            </w:pPr>
          </w:p>
        </w:tc>
        <w:tc>
          <w:tcPr>
            <w:tcW w:w="5954" w:type="dxa"/>
            <w:tcBorders>
              <w:left w:val="single" w:sz="4" w:space="0" w:color="auto"/>
              <w:right w:val="single" w:sz="4" w:space="0" w:color="auto"/>
            </w:tcBorders>
            <w:vAlign w:val="center"/>
          </w:tcPr>
          <w:p w14:paraId="4946C52B" w14:textId="367BBA5B" w:rsidR="00EE2E70" w:rsidRDefault="00681354" w:rsidP="00681354">
            <w:pPr>
              <w:rPr>
                <w:sz w:val="23"/>
                <w:szCs w:val="23"/>
              </w:rPr>
            </w:pPr>
            <w:r w:rsidRPr="00681354">
              <w:rPr>
                <w:sz w:val="23"/>
                <w:szCs w:val="23"/>
              </w:rPr>
              <w:t>Материал</w:t>
            </w:r>
            <w:r>
              <w:rPr>
                <w:sz w:val="23"/>
                <w:szCs w:val="23"/>
              </w:rPr>
              <w:t xml:space="preserve"> – </w:t>
            </w:r>
            <w:r w:rsidRPr="00681354">
              <w:rPr>
                <w:sz w:val="23"/>
                <w:szCs w:val="23"/>
              </w:rPr>
              <w:t>Пластик</w:t>
            </w:r>
          </w:p>
          <w:p w14:paraId="14F300C2" w14:textId="6548BAC7" w:rsidR="00681354" w:rsidRDefault="00681354" w:rsidP="00681354">
            <w:pPr>
              <w:rPr>
                <w:sz w:val="23"/>
                <w:szCs w:val="23"/>
              </w:rPr>
            </w:pPr>
            <w:r w:rsidRPr="00681354">
              <w:rPr>
                <w:sz w:val="23"/>
                <w:szCs w:val="23"/>
              </w:rPr>
              <w:t>Крепление</w:t>
            </w:r>
            <w:r>
              <w:rPr>
                <w:sz w:val="23"/>
                <w:szCs w:val="23"/>
              </w:rPr>
              <w:t xml:space="preserve"> – </w:t>
            </w:r>
            <w:r w:rsidRPr="00681354">
              <w:rPr>
                <w:sz w:val="23"/>
                <w:szCs w:val="23"/>
              </w:rPr>
              <w:t>Потолочное</w:t>
            </w:r>
          </w:p>
          <w:p w14:paraId="6D5CF292" w14:textId="318C9248" w:rsidR="00681354" w:rsidRDefault="00681354" w:rsidP="00681354">
            <w:pPr>
              <w:rPr>
                <w:sz w:val="23"/>
                <w:szCs w:val="23"/>
              </w:rPr>
            </w:pPr>
            <w:r w:rsidRPr="00681354">
              <w:rPr>
                <w:sz w:val="23"/>
                <w:szCs w:val="23"/>
              </w:rPr>
              <w:t>Вид карниза</w:t>
            </w:r>
            <w:r>
              <w:rPr>
                <w:sz w:val="23"/>
                <w:szCs w:val="23"/>
              </w:rPr>
              <w:t xml:space="preserve"> – </w:t>
            </w:r>
            <w:r w:rsidRPr="00681354">
              <w:rPr>
                <w:sz w:val="23"/>
                <w:szCs w:val="23"/>
              </w:rPr>
              <w:t>Шинный</w:t>
            </w:r>
          </w:p>
          <w:p w14:paraId="5BBD7E9F" w14:textId="28B35602" w:rsidR="00681354" w:rsidRDefault="00681354" w:rsidP="00681354">
            <w:pPr>
              <w:rPr>
                <w:sz w:val="23"/>
                <w:szCs w:val="23"/>
              </w:rPr>
            </w:pPr>
            <w:r w:rsidRPr="00681354">
              <w:rPr>
                <w:sz w:val="23"/>
                <w:szCs w:val="23"/>
              </w:rPr>
              <w:t>Длина, см</w:t>
            </w:r>
            <w:r>
              <w:rPr>
                <w:sz w:val="23"/>
                <w:szCs w:val="23"/>
              </w:rPr>
              <w:t xml:space="preserve"> – </w:t>
            </w:r>
            <w:r w:rsidRPr="00681354">
              <w:rPr>
                <w:sz w:val="23"/>
                <w:szCs w:val="23"/>
              </w:rPr>
              <w:t>300</w:t>
            </w:r>
          </w:p>
          <w:p w14:paraId="33275886" w14:textId="43412263" w:rsidR="004C3124" w:rsidRDefault="004C3124" w:rsidP="00681354">
            <w:pPr>
              <w:rPr>
                <w:sz w:val="23"/>
                <w:szCs w:val="23"/>
              </w:rPr>
            </w:pPr>
            <w:r>
              <w:rPr>
                <w:sz w:val="23"/>
                <w:szCs w:val="23"/>
              </w:rPr>
              <w:t>Толщина, мм – 17</w:t>
            </w:r>
          </w:p>
          <w:p w14:paraId="02F74EFE" w14:textId="75BEB580" w:rsidR="004C3124" w:rsidRDefault="004C3124" w:rsidP="00681354">
            <w:pPr>
              <w:rPr>
                <w:sz w:val="23"/>
                <w:szCs w:val="23"/>
              </w:rPr>
            </w:pPr>
            <w:r>
              <w:rPr>
                <w:sz w:val="23"/>
                <w:szCs w:val="23"/>
              </w:rPr>
              <w:t xml:space="preserve">Ширина, мм - 78  </w:t>
            </w:r>
          </w:p>
          <w:p w14:paraId="30FF71A4" w14:textId="2FB12E12" w:rsidR="00681354" w:rsidRDefault="00681354" w:rsidP="00681354">
            <w:pPr>
              <w:rPr>
                <w:sz w:val="23"/>
                <w:szCs w:val="23"/>
              </w:rPr>
            </w:pPr>
            <w:r w:rsidRPr="00681354">
              <w:rPr>
                <w:sz w:val="23"/>
                <w:szCs w:val="23"/>
              </w:rPr>
              <w:t>Количество рядов</w:t>
            </w:r>
            <w:r>
              <w:rPr>
                <w:sz w:val="23"/>
                <w:szCs w:val="23"/>
              </w:rPr>
              <w:t xml:space="preserve"> – </w:t>
            </w:r>
            <w:r w:rsidRPr="00681354">
              <w:rPr>
                <w:sz w:val="23"/>
                <w:szCs w:val="23"/>
              </w:rPr>
              <w:t>2</w:t>
            </w:r>
          </w:p>
          <w:p w14:paraId="7C236048" w14:textId="081C148B" w:rsidR="00681354" w:rsidRDefault="00681354" w:rsidP="00681354">
            <w:pPr>
              <w:rPr>
                <w:sz w:val="23"/>
                <w:szCs w:val="23"/>
              </w:rPr>
            </w:pPr>
            <w:r w:rsidRPr="00681354">
              <w:rPr>
                <w:sz w:val="23"/>
                <w:szCs w:val="23"/>
              </w:rPr>
              <w:t>Тип крепления</w:t>
            </w:r>
            <w:r>
              <w:rPr>
                <w:sz w:val="23"/>
                <w:szCs w:val="23"/>
              </w:rPr>
              <w:t xml:space="preserve"> – </w:t>
            </w:r>
            <w:r w:rsidRPr="00681354">
              <w:rPr>
                <w:sz w:val="23"/>
                <w:szCs w:val="23"/>
              </w:rPr>
              <w:t>Саморез</w:t>
            </w:r>
          </w:p>
          <w:p w14:paraId="46240F10" w14:textId="569EFB92" w:rsidR="00681354" w:rsidRPr="00681354" w:rsidRDefault="00681354" w:rsidP="00681354">
            <w:pPr>
              <w:rPr>
                <w:sz w:val="23"/>
                <w:szCs w:val="23"/>
              </w:rPr>
            </w:pPr>
            <w:r w:rsidRPr="00681354">
              <w:rPr>
                <w:sz w:val="23"/>
                <w:szCs w:val="23"/>
              </w:rPr>
              <w:t>Допустимая нагрузка (кг)</w:t>
            </w:r>
            <w:r>
              <w:rPr>
                <w:sz w:val="23"/>
                <w:szCs w:val="23"/>
              </w:rPr>
              <w:t xml:space="preserve"> </w:t>
            </w:r>
            <w:r w:rsidR="007E43DC">
              <w:rPr>
                <w:sz w:val="23"/>
                <w:szCs w:val="23"/>
              </w:rPr>
              <w:t>–</w:t>
            </w:r>
            <w:r>
              <w:rPr>
                <w:sz w:val="23"/>
                <w:szCs w:val="23"/>
              </w:rPr>
              <w:t xml:space="preserve"> </w:t>
            </w:r>
            <w:r w:rsidR="007E43DC">
              <w:rPr>
                <w:sz w:val="23"/>
                <w:szCs w:val="23"/>
              </w:rPr>
              <w:t xml:space="preserve">не менее </w:t>
            </w:r>
            <w:r w:rsidRPr="00681354">
              <w:rPr>
                <w:sz w:val="23"/>
                <w:szCs w:val="23"/>
              </w:rPr>
              <w:t>5</w:t>
            </w:r>
          </w:p>
          <w:p w14:paraId="49EE9744" w14:textId="46F453E4" w:rsidR="00681354" w:rsidRDefault="00681354" w:rsidP="00681354">
            <w:pPr>
              <w:rPr>
                <w:sz w:val="23"/>
                <w:szCs w:val="23"/>
              </w:rPr>
            </w:pPr>
            <w:r w:rsidRPr="00681354">
              <w:rPr>
                <w:sz w:val="23"/>
                <w:szCs w:val="23"/>
              </w:rPr>
              <w:t>Возможность установки бленды</w:t>
            </w:r>
            <w:r>
              <w:rPr>
                <w:sz w:val="23"/>
                <w:szCs w:val="23"/>
              </w:rPr>
              <w:t xml:space="preserve"> – </w:t>
            </w:r>
            <w:r w:rsidRPr="00681354">
              <w:rPr>
                <w:sz w:val="23"/>
                <w:szCs w:val="23"/>
              </w:rPr>
              <w:t>Да</w:t>
            </w:r>
          </w:p>
          <w:p w14:paraId="3857EE58" w14:textId="1A8C3FC2" w:rsidR="00681354" w:rsidRDefault="00681354" w:rsidP="00681354">
            <w:pPr>
              <w:rPr>
                <w:sz w:val="23"/>
                <w:szCs w:val="23"/>
              </w:rPr>
            </w:pPr>
            <w:r w:rsidRPr="00681354">
              <w:rPr>
                <w:sz w:val="23"/>
                <w:szCs w:val="23"/>
              </w:rPr>
              <w:t>Цвет</w:t>
            </w:r>
            <w:r>
              <w:rPr>
                <w:sz w:val="23"/>
                <w:szCs w:val="23"/>
              </w:rPr>
              <w:t xml:space="preserve"> – </w:t>
            </w:r>
            <w:r w:rsidRPr="00681354">
              <w:rPr>
                <w:sz w:val="23"/>
                <w:szCs w:val="23"/>
              </w:rPr>
              <w:t>Белый</w:t>
            </w:r>
          </w:p>
          <w:p w14:paraId="1FECC27A" w14:textId="7FFF9C61" w:rsidR="00681354" w:rsidRDefault="00681354" w:rsidP="00681354">
            <w:pPr>
              <w:rPr>
                <w:sz w:val="23"/>
                <w:szCs w:val="23"/>
              </w:rPr>
            </w:pPr>
            <w:r w:rsidRPr="00681354">
              <w:rPr>
                <w:sz w:val="23"/>
                <w:szCs w:val="23"/>
              </w:rPr>
              <w:t>Состав комплекта</w:t>
            </w:r>
            <w:r>
              <w:rPr>
                <w:sz w:val="23"/>
                <w:szCs w:val="23"/>
              </w:rPr>
              <w:t xml:space="preserve"> </w:t>
            </w:r>
            <w:r w:rsidR="003904DE">
              <w:rPr>
                <w:sz w:val="23"/>
                <w:szCs w:val="23"/>
              </w:rPr>
              <w:t>–</w:t>
            </w:r>
            <w:r>
              <w:rPr>
                <w:sz w:val="23"/>
                <w:szCs w:val="23"/>
              </w:rPr>
              <w:t xml:space="preserve"> </w:t>
            </w:r>
            <w:r w:rsidRPr="00681354">
              <w:rPr>
                <w:sz w:val="23"/>
                <w:szCs w:val="23"/>
              </w:rPr>
              <w:t>2</w:t>
            </w:r>
            <w:r w:rsidR="003904DE">
              <w:rPr>
                <w:sz w:val="23"/>
                <w:szCs w:val="23"/>
              </w:rPr>
              <w:t>-</w:t>
            </w:r>
            <w:r w:rsidRPr="00681354">
              <w:rPr>
                <w:sz w:val="23"/>
                <w:szCs w:val="23"/>
              </w:rPr>
              <w:t>рядная шина,</w:t>
            </w:r>
            <w:r>
              <w:rPr>
                <w:sz w:val="23"/>
                <w:szCs w:val="23"/>
              </w:rPr>
              <w:t xml:space="preserve"> </w:t>
            </w:r>
            <w:r w:rsidRPr="00681354">
              <w:rPr>
                <w:sz w:val="23"/>
                <w:szCs w:val="23"/>
              </w:rPr>
              <w:t>крючки,</w:t>
            </w:r>
            <w:r>
              <w:rPr>
                <w:sz w:val="23"/>
                <w:szCs w:val="23"/>
              </w:rPr>
              <w:t xml:space="preserve"> </w:t>
            </w:r>
            <w:r w:rsidRPr="00681354">
              <w:rPr>
                <w:sz w:val="23"/>
                <w:szCs w:val="23"/>
              </w:rPr>
              <w:t>торцевая заглушка,</w:t>
            </w:r>
            <w:r>
              <w:rPr>
                <w:sz w:val="23"/>
                <w:szCs w:val="23"/>
              </w:rPr>
              <w:t xml:space="preserve"> </w:t>
            </w:r>
            <w:r w:rsidRPr="00681354">
              <w:rPr>
                <w:sz w:val="23"/>
                <w:szCs w:val="23"/>
              </w:rPr>
              <w:t>стопора,</w:t>
            </w:r>
            <w:r>
              <w:rPr>
                <w:sz w:val="23"/>
                <w:szCs w:val="23"/>
              </w:rPr>
              <w:t xml:space="preserve"> </w:t>
            </w:r>
            <w:r w:rsidRPr="00681354">
              <w:rPr>
                <w:sz w:val="23"/>
                <w:szCs w:val="23"/>
              </w:rPr>
              <w:t>дюбеля,</w:t>
            </w:r>
            <w:r>
              <w:rPr>
                <w:sz w:val="23"/>
                <w:szCs w:val="23"/>
              </w:rPr>
              <w:t xml:space="preserve"> </w:t>
            </w:r>
            <w:r w:rsidRPr="00681354">
              <w:rPr>
                <w:sz w:val="23"/>
                <w:szCs w:val="23"/>
              </w:rPr>
              <w:t>шурупы</w:t>
            </w:r>
          </w:p>
          <w:p w14:paraId="54A5E78C" w14:textId="73C3B33E" w:rsidR="00681354" w:rsidRDefault="003904DE" w:rsidP="00681354">
            <w:pPr>
              <w:rPr>
                <w:sz w:val="23"/>
                <w:szCs w:val="23"/>
              </w:rPr>
            </w:pPr>
            <w:r>
              <w:rPr>
                <w:sz w:val="23"/>
                <w:szCs w:val="23"/>
              </w:rPr>
              <w:t>Количество крючков – 60 шт.</w:t>
            </w:r>
            <w:r w:rsidR="00E843C2">
              <w:rPr>
                <w:sz w:val="23"/>
                <w:szCs w:val="23"/>
              </w:rPr>
              <w:t xml:space="preserve"> (для каждого карниза)</w:t>
            </w:r>
          </w:p>
          <w:p w14:paraId="2D3E9B10" w14:textId="3E87F7D0" w:rsidR="003904DE" w:rsidRDefault="003904DE" w:rsidP="00681354">
            <w:pPr>
              <w:rPr>
                <w:sz w:val="23"/>
                <w:szCs w:val="23"/>
              </w:rPr>
            </w:pPr>
            <w:r>
              <w:rPr>
                <w:sz w:val="23"/>
                <w:szCs w:val="23"/>
              </w:rPr>
              <w:t xml:space="preserve">Количество стопоров - 4 шт. </w:t>
            </w:r>
            <w:r w:rsidR="00E843C2">
              <w:rPr>
                <w:sz w:val="23"/>
                <w:szCs w:val="23"/>
              </w:rPr>
              <w:t>(для каждого карниза)</w:t>
            </w:r>
          </w:p>
          <w:p w14:paraId="21B0AB36" w14:textId="1A95485E" w:rsidR="00681354" w:rsidRPr="006241F2" w:rsidRDefault="002305A0" w:rsidP="002305A0">
            <w:pPr>
              <w:rPr>
                <w:sz w:val="23"/>
                <w:szCs w:val="23"/>
              </w:rPr>
            </w:pPr>
            <w:r w:rsidRPr="002305A0">
              <w:rPr>
                <w:sz w:val="23"/>
                <w:szCs w:val="23"/>
              </w:rPr>
              <w:t>Соответствие нормативно-технической документации – ТУ производителя</w:t>
            </w:r>
            <w:r>
              <w:rPr>
                <w:sz w:val="23"/>
                <w:szCs w:val="23"/>
              </w:rPr>
              <w:t>.</w:t>
            </w:r>
          </w:p>
        </w:tc>
        <w:tc>
          <w:tcPr>
            <w:tcW w:w="1559" w:type="dxa"/>
            <w:tcBorders>
              <w:left w:val="single" w:sz="4" w:space="0" w:color="auto"/>
              <w:right w:val="single" w:sz="4" w:space="0" w:color="auto"/>
            </w:tcBorders>
            <w:vAlign w:val="center"/>
          </w:tcPr>
          <w:p w14:paraId="11A508D1" w14:textId="77777777" w:rsidR="00EE2E70" w:rsidRPr="006241F2" w:rsidRDefault="00EE2E70" w:rsidP="00371460">
            <w:pPr>
              <w:jc w:val="center"/>
              <w:rPr>
                <w:sz w:val="23"/>
                <w:szCs w:val="23"/>
              </w:rPr>
            </w:pPr>
          </w:p>
        </w:tc>
        <w:tc>
          <w:tcPr>
            <w:tcW w:w="992" w:type="dxa"/>
            <w:tcBorders>
              <w:top w:val="single" w:sz="4" w:space="0" w:color="auto"/>
              <w:left w:val="single" w:sz="4" w:space="0" w:color="auto"/>
              <w:right w:val="single" w:sz="4" w:space="0" w:color="auto"/>
            </w:tcBorders>
            <w:vAlign w:val="center"/>
          </w:tcPr>
          <w:p w14:paraId="034FF75F" w14:textId="77777777" w:rsidR="00EE2E70" w:rsidRPr="006241F2" w:rsidRDefault="00EE2E70" w:rsidP="00371460">
            <w:pPr>
              <w:jc w:val="center"/>
              <w:rPr>
                <w:sz w:val="23"/>
                <w:szCs w:val="23"/>
              </w:rPr>
            </w:pPr>
            <w:r w:rsidRPr="006241F2">
              <w:rPr>
                <w:sz w:val="23"/>
                <w:szCs w:val="23"/>
              </w:rPr>
              <w:t>шт.</w:t>
            </w:r>
          </w:p>
        </w:tc>
        <w:tc>
          <w:tcPr>
            <w:tcW w:w="709" w:type="dxa"/>
            <w:tcBorders>
              <w:top w:val="single" w:sz="4" w:space="0" w:color="auto"/>
              <w:left w:val="single" w:sz="4" w:space="0" w:color="auto"/>
              <w:right w:val="single" w:sz="4" w:space="0" w:color="auto"/>
            </w:tcBorders>
            <w:vAlign w:val="center"/>
          </w:tcPr>
          <w:p w14:paraId="2DD1A8E4" w14:textId="6B7B7F1F" w:rsidR="00EE2E70" w:rsidRPr="006241F2" w:rsidRDefault="00A2735C" w:rsidP="00371460">
            <w:pPr>
              <w:jc w:val="center"/>
              <w:rPr>
                <w:sz w:val="23"/>
                <w:szCs w:val="23"/>
              </w:rPr>
            </w:pPr>
            <w:r>
              <w:rPr>
                <w:sz w:val="23"/>
                <w:szCs w:val="23"/>
              </w:rPr>
              <w:t>7</w:t>
            </w:r>
          </w:p>
        </w:tc>
        <w:tc>
          <w:tcPr>
            <w:tcW w:w="850" w:type="dxa"/>
            <w:tcBorders>
              <w:top w:val="single" w:sz="4" w:space="0" w:color="auto"/>
              <w:left w:val="single" w:sz="4" w:space="0" w:color="auto"/>
              <w:right w:val="single" w:sz="4" w:space="0" w:color="auto"/>
            </w:tcBorders>
            <w:vAlign w:val="center"/>
          </w:tcPr>
          <w:p w14:paraId="5F490134" w14:textId="77777777" w:rsidR="00EE2E70" w:rsidRPr="006241F2" w:rsidRDefault="00EE2E70" w:rsidP="00371460">
            <w:pPr>
              <w:jc w:val="center"/>
              <w:rPr>
                <w:sz w:val="23"/>
                <w:szCs w:val="23"/>
              </w:rPr>
            </w:pPr>
          </w:p>
        </w:tc>
        <w:tc>
          <w:tcPr>
            <w:tcW w:w="1276" w:type="dxa"/>
            <w:tcBorders>
              <w:top w:val="single" w:sz="4" w:space="0" w:color="auto"/>
              <w:left w:val="single" w:sz="4" w:space="0" w:color="auto"/>
              <w:right w:val="single" w:sz="4" w:space="0" w:color="auto"/>
            </w:tcBorders>
            <w:vAlign w:val="center"/>
          </w:tcPr>
          <w:p w14:paraId="0EC01896" w14:textId="77777777" w:rsidR="00EE2E70" w:rsidRPr="006241F2" w:rsidRDefault="00EE2E70" w:rsidP="00371460">
            <w:pPr>
              <w:jc w:val="center"/>
              <w:rPr>
                <w:sz w:val="23"/>
                <w:szCs w:val="23"/>
              </w:rPr>
            </w:pPr>
          </w:p>
        </w:tc>
      </w:tr>
      <w:tr w:rsidR="00EE2E70" w:rsidRPr="006241F2" w14:paraId="01DF70B9" w14:textId="77777777" w:rsidTr="004E2161">
        <w:trPr>
          <w:trHeight w:val="149"/>
        </w:trPr>
        <w:tc>
          <w:tcPr>
            <w:tcW w:w="568" w:type="dxa"/>
            <w:tcBorders>
              <w:left w:val="single" w:sz="4" w:space="0" w:color="auto"/>
              <w:right w:val="single" w:sz="4" w:space="0" w:color="auto"/>
            </w:tcBorders>
            <w:vAlign w:val="center"/>
          </w:tcPr>
          <w:p w14:paraId="47930C30" w14:textId="73F41184" w:rsidR="00EE2E70" w:rsidRPr="006241F2" w:rsidRDefault="00EE2E70" w:rsidP="00371460">
            <w:pPr>
              <w:tabs>
                <w:tab w:val="left" w:pos="851"/>
              </w:tabs>
              <w:autoSpaceDE w:val="0"/>
              <w:autoSpaceDN w:val="0"/>
              <w:adjustRightInd w:val="0"/>
              <w:jc w:val="center"/>
              <w:rPr>
                <w:sz w:val="23"/>
                <w:szCs w:val="23"/>
              </w:rPr>
            </w:pPr>
            <w:r w:rsidRPr="006241F2">
              <w:rPr>
                <w:sz w:val="23"/>
                <w:szCs w:val="23"/>
              </w:rPr>
              <w:t>2</w:t>
            </w:r>
          </w:p>
        </w:tc>
        <w:tc>
          <w:tcPr>
            <w:tcW w:w="1701" w:type="dxa"/>
            <w:tcBorders>
              <w:left w:val="single" w:sz="4" w:space="0" w:color="auto"/>
              <w:right w:val="single" w:sz="4" w:space="0" w:color="auto"/>
            </w:tcBorders>
            <w:vAlign w:val="center"/>
          </w:tcPr>
          <w:p w14:paraId="056DA861" w14:textId="77777777" w:rsidR="00EE2E70" w:rsidRDefault="004E2161" w:rsidP="00371460">
            <w:pPr>
              <w:jc w:val="center"/>
              <w:rPr>
                <w:sz w:val="23"/>
                <w:szCs w:val="23"/>
              </w:rPr>
            </w:pPr>
            <w:r>
              <w:rPr>
                <w:sz w:val="23"/>
                <w:szCs w:val="23"/>
              </w:rPr>
              <w:t>Бленда для карниза</w:t>
            </w:r>
          </w:p>
          <w:p w14:paraId="6F476EFE" w14:textId="131DFDE9" w:rsidR="00561470" w:rsidRPr="006241F2" w:rsidRDefault="00561470" w:rsidP="00371460">
            <w:pPr>
              <w:jc w:val="center"/>
              <w:rPr>
                <w:sz w:val="23"/>
                <w:szCs w:val="23"/>
              </w:rPr>
            </w:pPr>
            <w:r w:rsidRPr="00561470">
              <w:rPr>
                <w:noProof/>
                <w:sz w:val="23"/>
                <w:szCs w:val="23"/>
              </w:rPr>
              <w:drawing>
                <wp:inline distT="0" distB="0" distL="0" distR="0" wp14:anchorId="00A27D3C" wp14:editId="74AB1300">
                  <wp:extent cx="942975" cy="488315"/>
                  <wp:effectExtent l="0" t="0" r="9525"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42975" cy="488315"/>
                          </a:xfrm>
                          <a:prstGeom prst="rect">
                            <a:avLst/>
                          </a:prstGeom>
                        </pic:spPr>
                      </pic:pic>
                    </a:graphicData>
                  </a:graphic>
                </wp:inline>
              </w:drawing>
            </w:r>
          </w:p>
        </w:tc>
        <w:tc>
          <w:tcPr>
            <w:tcW w:w="1559" w:type="dxa"/>
            <w:tcBorders>
              <w:left w:val="single" w:sz="4" w:space="0" w:color="auto"/>
              <w:right w:val="single" w:sz="4" w:space="0" w:color="auto"/>
            </w:tcBorders>
            <w:vAlign w:val="center"/>
          </w:tcPr>
          <w:p w14:paraId="031349B4" w14:textId="6A178102" w:rsidR="00EE2E70" w:rsidRPr="006241F2" w:rsidRDefault="00EE2E70" w:rsidP="00371460">
            <w:pPr>
              <w:jc w:val="center"/>
              <w:rPr>
                <w:sz w:val="23"/>
                <w:szCs w:val="23"/>
              </w:rPr>
            </w:pPr>
          </w:p>
        </w:tc>
        <w:tc>
          <w:tcPr>
            <w:tcW w:w="5954" w:type="dxa"/>
            <w:tcBorders>
              <w:left w:val="single" w:sz="4" w:space="0" w:color="auto"/>
              <w:right w:val="single" w:sz="4" w:space="0" w:color="auto"/>
            </w:tcBorders>
            <w:vAlign w:val="center"/>
          </w:tcPr>
          <w:p w14:paraId="234D12BE" w14:textId="3AAA53E0" w:rsidR="00EE2E70" w:rsidRDefault="002305A0" w:rsidP="002305A0">
            <w:pPr>
              <w:rPr>
                <w:sz w:val="23"/>
                <w:szCs w:val="23"/>
              </w:rPr>
            </w:pPr>
            <w:r w:rsidRPr="002305A0">
              <w:rPr>
                <w:sz w:val="23"/>
                <w:szCs w:val="23"/>
              </w:rPr>
              <w:t>Материал</w:t>
            </w:r>
            <w:r>
              <w:rPr>
                <w:sz w:val="23"/>
                <w:szCs w:val="23"/>
              </w:rPr>
              <w:t xml:space="preserve"> – </w:t>
            </w:r>
            <w:r w:rsidRPr="002305A0">
              <w:rPr>
                <w:sz w:val="23"/>
                <w:szCs w:val="23"/>
              </w:rPr>
              <w:t>пластик</w:t>
            </w:r>
          </w:p>
          <w:p w14:paraId="4EA6EB6D" w14:textId="60D1DCA4" w:rsidR="002305A0" w:rsidRDefault="002305A0" w:rsidP="002305A0">
            <w:pPr>
              <w:rPr>
                <w:sz w:val="23"/>
                <w:szCs w:val="23"/>
              </w:rPr>
            </w:pPr>
            <w:r w:rsidRPr="002305A0">
              <w:rPr>
                <w:sz w:val="23"/>
                <w:szCs w:val="23"/>
              </w:rPr>
              <w:t>Цвет</w:t>
            </w:r>
            <w:r>
              <w:rPr>
                <w:sz w:val="23"/>
                <w:szCs w:val="23"/>
              </w:rPr>
              <w:t xml:space="preserve"> – </w:t>
            </w:r>
            <w:r w:rsidRPr="002305A0">
              <w:rPr>
                <w:sz w:val="23"/>
                <w:szCs w:val="23"/>
              </w:rPr>
              <w:t>Белый</w:t>
            </w:r>
            <w:r>
              <w:rPr>
                <w:sz w:val="23"/>
                <w:szCs w:val="23"/>
              </w:rPr>
              <w:t xml:space="preserve"> с золотом</w:t>
            </w:r>
          </w:p>
          <w:p w14:paraId="2AACCB64" w14:textId="77777777" w:rsidR="002305A0" w:rsidRDefault="002305A0" w:rsidP="002305A0">
            <w:pPr>
              <w:rPr>
                <w:sz w:val="23"/>
                <w:szCs w:val="23"/>
              </w:rPr>
            </w:pPr>
            <w:r w:rsidRPr="002305A0">
              <w:rPr>
                <w:sz w:val="23"/>
                <w:szCs w:val="23"/>
              </w:rPr>
              <w:t>Длина, см – 3</w:t>
            </w:r>
            <w:r>
              <w:rPr>
                <w:sz w:val="23"/>
                <w:szCs w:val="23"/>
              </w:rPr>
              <w:t>5</w:t>
            </w:r>
            <w:r w:rsidRPr="002305A0">
              <w:rPr>
                <w:sz w:val="23"/>
                <w:szCs w:val="23"/>
              </w:rPr>
              <w:t>0</w:t>
            </w:r>
          </w:p>
          <w:p w14:paraId="1BA54153" w14:textId="1D00A382" w:rsidR="002305A0" w:rsidRDefault="002305A0" w:rsidP="002305A0">
            <w:pPr>
              <w:rPr>
                <w:sz w:val="23"/>
                <w:szCs w:val="23"/>
              </w:rPr>
            </w:pPr>
            <w:r w:rsidRPr="002305A0">
              <w:rPr>
                <w:sz w:val="23"/>
                <w:szCs w:val="23"/>
              </w:rPr>
              <w:t>Ширина, мм</w:t>
            </w:r>
            <w:r>
              <w:rPr>
                <w:sz w:val="23"/>
                <w:szCs w:val="23"/>
              </w:rPr>
              <w:t xml:space="preserve"> – </w:t>
            </w:r>
            <w:r w:rsidRPr="002305A0">
              <w:rPr>
                <w:sz w:val="23"/>
                <w:szCs w:val="23"/>
              </w:rPr>
              <w:t>50</w:t>
            </w:r>
          </w:p>
          <w:p w14:paraId="3C8D6ADF" w14:textId="2FED6C68" w:rsidR="00FE22FB" w:rsidRDefault="00626519" w:rsidP="002305A0">
            <w:pPr>
              <w:rPr>
                <w:sz w:val="23"/>
                <w:szCs w:val="23"/>
              </w:rPr>
            </w:pPr>
            <w:r>
              <w:rPr>
                <w:sz w:val="23"/>
                <w:szCs w:val="23"/>
              </w:rPr>
              <w:t>С</w:t>
            </w:r>
            <w:r w:rsidR="00FE22FB">
              <w:rPr>
                <w:sz w:val="23"/>
                <w:szCs w:val="23"/>
              </w:rPr>
              <w:t>овместим</w:t>
            </w:r>
            <w:r>
              <w:rPr>
                <w:sz w:val="23"/>
                <w:szCs w:val="23"/>
              </w:rPr>
              <w:t>ость</w:t>
            </w:r>
            <w:r w:rsidR="00FE22FB">
              <w:rPr>
                <w:sz w:val="23"/>
                <w:szCs w:val="23"/>
              </w:rPr>
              <w:t xml:space="preserve"> с карнизом потолочным</w:t>
            </w:r>
            <w:r>
              <w:rPr>
                <w:sz w:val="23"/>
                <w:szCs w:val="23"/>
              </w:rPr>
              <w:t xml:space="preserve"> -Да</w:t>
            </w:r>
          </w:p>
          <w:p w14:paraId="2279F325" w14:textId="0D91DF4A" w:rsidR="002305A0" w:rsidRPr="006241F2" w:rsidRDefault="00FE22FB" w:rsidP="002305A0">
            <w:pPr>
              <w:rPr>
                <w:sz w:val="23"/>
                <w:szCs w:val="23"/>
              </w:rPr>
            </w:pPr>
            <w:r w:rsidRPr="00FE22FB">
              <w:rPr>
                <w:sz w:val="23"/>
                <w:szCs w:val="23"/>
              </w:rPr>
              <w:t>Соответствие нормативно-технической документации – ТУ производителя.</w:t>
            </w:r>
          </w:p>
        </w:tc>
        <w:tc>
          <w:tcPr>
            <w:tcW w:w="1559" w:type="dxa"/>
            <w:tcBorders>
              <w:left w:val="single" w:sz="4" w:space="0" w:color="auto"/>
              <w:right w:val="single" w:sz="4" w:space="0" w:color="auto"/>
            </w:tcBorders>
            <w:vAlign w:val="center"/>
          </w:tcPr>
          <w:p w14:paraId="3B71A96F" w14:textId="77777777" w:rsidR="00EE2E70" w:rsidRPr="006241F2" w:rsidRDefault="00EE2E70" w:rsidP="00371460">
            <w:pPr>
              <w:jc w:val="center"/>
              <w:rPr>
                <w:sz w:val="23"/>
                <w:szCs w:val="23"/>
              </w:rPr>
            </w:pPr>
          </w:p>
        </w:tc>
        <w:tc>
          <w:tcPr>
            <w:tcW w:w="992" w:type="dxa"/>
            <w:tcBorders>
              <w:top w:val="single" w:sz="4" w:space="0" w:color="auto"/>
              <w:left w:val="single" w:sz="4" w:space="0" w:color="auto"/>
              <w:right w:val="single" w:sz="4" w:space="0" w:color="auto"/>
            </w:tcBorders>
            <w:vAlign w:val="center"/>
          </w:tcPr>
          <w:p w14:paraId="127DDCBF" w14:textId="3E391ED5" w:rsidR="00EE2E70" w:rsidRPr="006241F2" w:rsidRDefault="00EE2E70" w:rsidP="00371460">
            <w:pPr>
              <w:jc w:val="center"/>
              <w:rPr>
                <w:sz w:val="23"/>
                <w:szCs w:val="23"/>
              </w:rPr>
            </w:pPr>
            <w:r w:rsidRPr="006241F2">
              <w:rPr>
                <w:sz w:val="23"/>
                <w:szCs w:val="23"/>
              </w:rPr>
              <w:t>шт.</w:t>
            </w:r>
          </w:p>
        </w:tc>
        <w:tc>
          <w:tcPr>
            <w:tcW w:w="709" w:type="dxa"/>
            <w:tcBorders>
              <w:top w:val="single" w:sz="4" w:space="0" w:color="auto"/>
              <w:left w:val="single" w:sz="4" w:space="0" w:color="auto"/>
              <w:right w:val="single" w:sz="4" w:space="0" w:color="auto"/>
            </w:tcBorders>
            <w:vAlign w:val="center"/>
          </w:tcPr>
          <w:p w14:paraId="018A4190" w14:textId="69326709" w:rsidR="00EE2E70" w:rsidRPr="006241F2" w:rsidRDefault="004E2161" w:rsidP="00371460">
            <w:pPr>
              <w:jc w:val="center"/>
              <w:rPr>
                <w:sz w:val="23"/>
                <w:szCs w:val="23"/>
              </w:rPr>
            </w:pPr>
            <w:r>
              <w:rPr>
                <w:sz w:val="23"/>
                <w:szCs w:val="23"/>
              </w:rPr>
              <w:t>6</w:t>
            </w:r>
          </w:p>
        </w:tc>
        <w:tc>
          <w:tcPr>
            <w:tcW w:w="850" w:type="dxa"/>
            <w:tcBorders>
              <w:top w:val="single" w:sz="4" w:space="0" w:color="auto"/>
              <w:left w:val="single" w:sz="4" w:space="0" w:color="auto"/>
              <w:right w:val="single" w:sz="4" w:space="0" w:color="auto"/>
            </w:tcBorders>
            <w:vAlign w:val="center"/>
          </w:tcPr>
          <w:p w14:paraId="3001F14D" w14:textId="77777777" w:rsidR="00EE2E70" w:rsidRPr="006241F2" w:rsidRDefault="00EE2E70" w:rsidP="00371460">
            <w:pPr>
              <w:jc w:val="center"/>
              <w:rPr>
                <w:sz w:val="23"/>
                <w:szCs w:val="23"/>
              </w:rPr>
            </w:pPr>
          </w:p>
        </w:tc>
        <w:tc>
          <w:tcPr>
            <w:tcW w:w="1276" w:type="dxa"/>
            <w:tcBorders>
              <w:top w:val="single" w:sz="4" w:space="0" w:color="auto"/>
              <w:left w:val="single" w:sz="4" w:space="0" w:color="auto"/>
              <w:right w:val="single" w:sz="4" w:space="0" w:color="auto"/>
            </w:tcBorders>
            <w:vAlign w:val="center"/>
          </w:tcPr>
          <w:p w14:paraId="5592F575" w14:textId="77777777" w:rsidR="00EE2E70" w:rsidRPr="006241F2" w:rsidRDefault="00EE2E70" w:rsidP="00371460">
            <w:pPr>
              <w:jc w:val="center"/>
              <w:rPr>
                <w:sz w:val="23"/>
                <w:szCs w:val="23"/>
              </w:rPr>
            </w:pPr>
          </w:p>
        </w:tc>
      </w:tr>
      <w:tr w:rsidR="00760B03" w:rsidRPr="006241F2" w14:paraId="4AD5C0F1" w14:textId="77777777" w:rsidTr="004E2161">
        <w:trPr>
          <w:trHeight w:val="149"/>
        </w:trPr>
        <w:tc>
          <w:tcPr>
            <w:tcW w:w="568" w:type="dxa"/>
            <w:tcBorders>
              <w:left w:val="single" w:sz="4" w:space="0" w:color="auto"/>
              <w:right w:val="single" w:sz="4" w:space="0" w:color="auto"/>
            </w:tcBorders>
            <w:vAlign w:val="center"/>
          </w:tcPr>
          <w:p w14:paraId="13105AD7" w14:textId="0557B166" w:rsidR="00760B03" w:rsidRPr="006241F2" w:rsidRDefault="00760B03" w:rsidP="00371460">
            <w:pPr>
              <w:tabs>
                <w:tab w:val="left" w:pos="851"/>
              </w:tabs>
              <w:autoSpaceDE w:val="0"/>
              <w:autoSpaceDN w:val="0"/>
              <w:adjustRightInd w:val="0"/>
              <w:jc w:val="center"/>
              <w:rPr>
                <w:sz w:val="23"/>
                <w:szCs w:val="23"/>
              </w:rPr>
            </w:pPr>
            <w:r w:rsidRPr="006241F2">
              <w:rPr>
                <w:sz w:val="23"/>
                <w:szCs w:val="23"/>
              </w:rPr>
              <w:t>3</w:t>
            </w:r>
          </w:p>
        </w:tc>
        <w:tc>
          <w:tcPr>
            <w:tcW w:w="1701" w:type="dxa"/>
            <w:tcBorders>
              <w:left w:val="single" w:sz="4" w:space="0" w:color="auto"/>
              <w:right w:val="single" w:sz="4" w:space="0" w:color="auto"/>
            </w:tcBorders>
            <w:vAlign w:val="center"/>
          </w:tcPr>
          <w:p w14:paraId="2F50AB8A" w14:textId="77777777" w:rsidR="00760B03" w:rsidRDefault="004E2161" w:rsidP="00371460">
            <w:pPr>
              <w:jc w:val="center"/>
              <w:rPr>
                <w:sz w:val="23"/>
                <w:szCs w:val="23"/>
              </w:rPr>
            </w:pPr>
            <w:r>
              <w:rPr>
                <w:sz w:val="23"/>
                <w:szCs w:val="23"/>
              </w:rPr>
              <w:t>Соединитель для карниза</w:t>
            </w:r>
          </w:p>
          <w:p w14:paraId="75799E8D" w14:textId="754054B4" w:rsidR="00561470" w:rsidRPr="006241F2" w:rsidRDefault="00561470" w:rsidP="00371460">
            <w:pPr>
              <w:jc w:val="center"/>
              <w:rPr>
                <w:sz w:val="23"/>
                <w:szCs w:val="23"/>
              </w:rPr>
            </w:pPr>
            <w:r w:rsidRPr="00561470">
              <w:rPr>
                <w:noProof/>
                <w:sz w:val="23"/>
                <w:szCs w:val="23"/>
              </w:rPr>
              <w:drawing>
                <wp:inline distT="0" distB="0" distL="0" distR="0" wp14:anchorId="3FFE83D0" wp14:editId="2213974F">
                  <wp:extent cx="942975" cy="721360"/>
                  <wp:effectExtent l="0" t="0" r="952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42975" cy="721360"/>
                          </a:xfrm>
                          <a:prstGeom prst="rect">
                            <a:avLst/>
                          </a:prstGeom>
                        </pic:spPr>
                      </pic:pic>
                    </a:graphicData>
                  </a:graphic>
                </wp:inline>
              </w:drawing>
            </w:r>
          </w:p>
        </w:tc>
        <w:tc>
          <w:tcPr>
            <w:tcW w:w="1559" w:type="dxa"/>
            <w:tcBorders>
              <w:left w:val="single" w:sz="4" w:space="0" w:color="auto"/>
              <w:right w:val="single" w:sz="4" w:space="0" w:color="auto"/>
            </w:tcBorders>
            <w:vAlign w:val="center"/>
          </w:tcPr>
          <w:p w14:paraId="7A0664DF" w14:textId="77777777" w:rsidR="00760B03" w:rsidRPr="006241F2" w:rsidRDefault="00760B03" w:rsidP="00371460">
            <w:pPr>
              <w:jc w:val="center"/>
              <w:rPr>
                <w:sz w:val="23"/>
                <w:szCs w:val="23"/>
              </w:rPr>
            </w:pPr>
          </w:p>
        </w:tc>
        <w:tc>
          <w:tcPr>
            <w:tcW w:w="5954" w:type="dxa"/>
            <w:tcBorders>
              <w:left w:val="single" w:sz="4" w:space="0" w:color="auto"/>
              <w:right w:val="single" w:sz="4" w:space="0" w:color="auto"/>
            </w:tcBorders>
            <w:vAlign w:val="center"/>
          </w:tcPr>
          <w:p w14:paraId="43454F3A" w14:textId="77777777" w:rsidR="00760B03" w:rsidRDefault="00FE22FB" w:rsidP="00371460">
            <w:pPr>
              <w:rPr>
                <w:sz w:val="23"/>
                <w:szCs w:val="23"/>
              </w:rPr>
            </w:pPr>
            <w:r w:rsidRPr="00FE22FB">
              <w:rPr>
                <w:sz w:val="23"/>
                <w:szCs w:val="23"/>
              </w:rPr>
              <w:t>Материал – пластик</w:t>
            </w:r>
          </w:p>
          <w:p w14:paraId="570AB45A" w14:textId="77777777" w:rsidR="00FE22FB" w:rsidRDefault="00FE22FB" w:rsidP="00371460">
            <w:pPr>
              <w:rPr>
                <w:sz w:val="23"/>
                <w:szCs w:val="23"/>
              </w:rPr>
            </w:pPr>
            <w:r w:rsidRPr="00FE22FB">
              <w:rPr>
                <w:sz w:val="23"/>
                <w:szCs w:val="23"/>
              </w:rPr>
              <w:t>Цвет – Белый</w:t>
            </w:r>
          </w:p>
          <w:p w14:paraId="472D0C55" w14:textId="77777777" w:rsidR="00626519" w:rsidRDefault="00626519" w:rsidP="00626519">
            <w:pPr>
              <w:rPr>
                <w:sz w:val="23"/>
                <w:szCs w:val="23"/>
              </w:rPr>
            </w:pPr>
            <w:r>
              <w:rPr>
                <w:sz w:val="23"/>
                <w:szCs w:val="23"/>
              </w:rPr>
              <w:t>Совместимость с карнизом потолочным -Да</w:t>
            </w:r>
          </w:p>
          <w:p w14:paraId="55C48D1E" w14:textId="19E73ED4" w:rsidR="00FE22FB" w:rsidRPr="006241F2" w:rsidRDefault="00FE22FB" w:rsidP="00371460">
            <w:pPr>
              <w:rPr>
                <w:sz w:val="23"/>
                <w:szCs w:val="23"/>
              </w:rPr>
            </w:pPr>
            <w:r w:rsidRPr="00FE22FB">
              <w:rPr>
                <w:sz w:val="23"/>
                <w:szCs w:val="23"/>
              </w:rPr>
              <w:t>Соответствие нормативно-технической документации – ТУ производителя.</w:t>
            </w:r>
          </w:p>
        </w:tc>
        <w:tc>
          <w:tcPr>
            <w:tcW w:w="1559" w:type="dxa"/>
            <w:tcBorders>
              <w:left w:val="single" w:sz="4" w:space="0" w:color="auto"/>
              <w:right w:val="single" w:sz="4" w:space="0" w:color="auto"/>
            </w:tcBorders>
            <w:vAlign w:val="center"/>
          </w:tcPr>
          <w:p w14:paraId="7066A883" w14:textId="2B364DFF" w:rsidR="00760B03" w:rsidRPr="006241F2" w:rsidRDefault="00760B03" w:rsidP="00371460">
            <w:pPr>
              <w:jc w:val="center"/>
              <w:rPr>
                <w:sz w:val="23"/>
                <w:szCs w:val="23"/>
              </w:rPr>
            </w:pPr>
          </w:p>
        </w:tc>
        <w:tc>
          <w:tcPr>
            <w:tcW w:w="992" w:type="dxa"/>
            <w:tcBorders>
              <w:top w:val="single" w:sz="4" w:space="0" w:color="auto"/>
              <w:left w:val="single" w:sz="4" w:space="0" w:color="auto"/>
              <w:right w:val="single" w:sz="4" w:space="0" w:color="auto"/>
            </w:tcBorders>
            <w:vAlign w:val="center"/>
          </w:tcPr>
          <w:p w14:paraId="2D5BAA05" w14:textId="2D68B27D" w:rsidR="00760B03" w:rsidRPr="006241F2" w:rsidRDefault="00760B03" w:rsidP="00371460">
            <w:pPr>
              <w:jc w:val="center"/>
              <w:rPr>
                <w:sz w:val="23"/>
                <w:szCs w:val="23"/>
              </w:rPr>
            </w:pPr>
            <w:r w:rsidRPr="006241F2">
              <w:rPr>
                <w:sz w:val="23"/>
                <w:szCs w:val="23"/>
              </w:rPr>
              <w:t>шт.</w:t>
            </w:r>
          </w:p>
        </w:tc>
        <w:tc>
          <w:tcPr>
            <w:tcW w:w="709" w:type="dxa"/>
            <w:tcBorders>
              <w:top w:val="single" w:sz="4" w:space="0" w:color="auto"/>
              <w:left w:val="single" w:sz="4" w:space="0" w:color="auto"/>
              <w:right w:val="single" w:sz="4" w:space="0" w:color="auto"/>
            </w:tcBorders>
            <w:vAlign w:val="center"/>
          </w:tcPr>
          <w:p w14:paraId="3096422E" w14:textId="7A3A77A9" w:rsidR="00760B03" w:rsidRPr="006241F2" w:rsidRDefault="004E2161" w:rsidP="00371460">
            <w:pPr>
              <w:jc w:val="center"/>
              <w:rPr>
                <w:sz w:val="23"/>
                <w:szCs w:val="23"/>
              </w:rPr>
            </w:pPr>
            <w:r>
              <w:rPr>
                <w:sz w:val="23"/>
                <w:szCs w:val="23"/>
              </w:rPr>
              <w:t>18</w:t>
            </w:r>
          </w:p>
        </w:tc>
        <w:tc>
          <w:tcPr>
            <w:tcW w:w="850" w:type="dxa"/>
            <w:tcBorders>
              <w:top w:val="single" w:sz="4" w:space="0" w:color="auto"/>
              <w:left w:val="single" w:sz="4" w:space="0" w:color="auto"/>
              <w:right w:val="single" w:sz="4" w:space="0" w:color="auto"/>
            </w:tcBorders>
            <w:vAlign w:val="center"/>
          </w:tcPr>
          <w:p w14:paraId="0F75B9AD" w14:textId="77777777" w:rsidR="00760B03" w:rsidRPr="006241F2" w:rsidRDefault="00760B03" w:rsidP="00371460">
            <w:pPr>
              <w:jc w:val="center"/>
              <w:rPr>
                <w:sz w:val="23"/>
                <w:szCs w:val="23"/>
              </w:rPr>
            </w:pPr>
          </w:p>
        </w:tc>
        <w:tc>
          <w:tcPr>
            <w:tcW w:w="1276" w:type="dxa"/>
            <w:tcBorders>
              <w:top w:val="single" w:sz="4" w:space="0" w:color="auto"/>
              <w:left w:val="single" w:sz="4" w:space="0" w:color="auto"/>
              <w:right w:val="single" w:sz="4" w:space="0" w:color="auto"/>
            </w:tcBorders>
            <w:vAlign w:val="center"/>
          </w:tcPr>
          <w:p w14:paraId="3260E8F5" w14:textId="77777777" w:rsidR="00760B03" w:rsidRPr="006241F2" w:rsidRDefault="00760B03" w:rsidP="00371460">
            <w:pPr>
              <w:jc w:val="center"/>
              <w:rPr>
                <w:sz w:val="23"/>
                <w:szCs w:val="23"/>
              </w:rPr>
            </w:pPr>
          </w:p>
        </w:tc>
      </w:tr>
      <w:tr w:rsidR="000328A2" w:rsidRPr="006241F2" w14:paraId="766C3CFA" w14:textId="77777777" w:rsidTr="004E2161">
        <w:trPr>
          <w:trHeight w:val="149"/>
        </w:trPr>
        <w:tc>
          <w:tcPr>
            <w:tcW w:w="568" w:type="dxa"/>
            <w:tcBorders>
              <w:left w:val="single" w:sz="4" w:space="0" w:color="auto"/>
              <w:right w:val="single" w:sz="4" w:space="0" w:color="auto"/>
            </w:tcBorders>
            <w:vAlign w:val="center"/>
          </w:tcPr>
          <w:p w14:paraId="5A725A78" w14:textId="316C475F" w:rsidR="000328A2" w:rsidRPr="006241F2" w:rsidRDefault="000328A2" w:rsidP="00371460">
            <w:pPr>
              <w:tabs>
                <w:tab w:val="left" w:pos="851"/>
              </w:tabs>
              <w:autoSpaceDE w:val="0"/>
              <w:autoSpaceDN w:val="0"/>
              <w:adjustRightInd w:val="0"/>
              <w:jc w:val="center"/>
              <w:rPr>
                <w:sz w:val="23"/>
                <w:szCs w:val="23"/>
              </w:rPr>
            </w:pPr>
            <w:r w:rsidRPr="006241F2">
              <w:rPr>
                <w:sz w:val="23"/>
                <w:szCs w:val="23"/>
              </w:rPr>
              <w:t>4</w:t>
            </w:r>
          </w:p>
        </w:tc>
        <w:tc>
          <w:tcPr>
            <w:tcW w:w="1701" w:type="dxa"/>
            <w:tcBorders>
              <w:left w:val="single" w:sz="4" w:space="0" w:color="auto"/>
              <w:right w:val="single" w:sz="4" w:space="0" w:color="auto"/>
            </w:tcBorders>
            <w:vAlign w:val="center"/>
          </w:tcPr>
          <w:p w14:paraId="39BA26FF" w14:textId="77777777" w:rsidR="000328A2" w:rsidRDefault="004E2161" w:rsidP="00371460">
            <w:pPr>
              <w:jc w:val="center"/>
              <w:rPr>
                <w:sz w:val="23"/>
                <w:szCs w:val="23"/>
              </w:rPr>
            </w:pPr>
            <w:r>
              <w:rPr>
                <w:sz w:val="23"/>
                <w:szCs w:val="23"/>
              </w:rPr>
              <w:t>Повороты для карниза</w:t>
            </w:r>
          </w:p>
          <w:p w14:paraId="70059E5C" w14:textId="262AA080" w:rsidR="00561470" w:rsidRPr="006241F2" w:rsidRDefault="00561470" w:rsidP="00371460">
            <w:pPr>
              <w:jc w:val="center"/>
              <w:rPr>
                <w:sz w:val="23"/>
                <w:szCs w:val="23"/>
              </w:rPr>
            </w:pPr>
            <w:r w:rsidRPr="00561470">
              <w:rPr>
                <w:noProof/>
                <w:sz w:val="23"/>
                <w:szCs w:val="23"/>
              </w:rPr>
              <w:drawing>
                <wp:inline distT="0" distB="0" distL="0" distR="0" wp14:anchorId="4C5C0D11" wp14:editId="026E125B">
                  <wp:extent cx="942975" cy="716915"/>
                  <wp:effectExtent l="0" t="0" r="952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42975" cy="716915"/>
                          </a:xfrm>
                          <a:prstGeom prst="rect">
                            <a:avLst/>
                          </a:prstGeom>
                        </pic:spPr>
                      </pic:pic>
                    </a:graphicData>
                  </a:graphic>
                </wp:inline>
              </w:drawing>
            </w:r>
          </w:p>
        </w:tc>
        <w:tc>
          <w:tcPr>
            <w:tcW w:w="1559" w:type="dxa"/>
            <w:tcBorders>
              <w:left w:val="single" w:sz="4" w:space="0" w:color="auto"/>
              <w:right w:val="single" w:sz="4" w:space="0" w:color="auto"/>
            </w:tcBorders>
            <w:vAlign w:val="center"/>
          </w:tcPr>
          <w:p w14:paraId="00F75ACE" w14:textId="77777777" w:rsidR="000328A2" w:rsidRPr="006241F2" w:rsidRDefault="000328A2" w:rsidP="00371460">
            <w:pPr>
              <w:jc w:val="center"/>
              <w:rPr>
                <w:sz w:val="23"/>
                <w:szCs w:val="23"/>
              </w:rPr>
            </w:pPr>
          </w:p>
        </w:tc>
        <w:tc>
          <w:tcPr>
            <w:tcW w:w="5954" w:type="dxa"/>
            <w:tcBorders>
              <w:left w:val="single" w:sz="4" w:space="0" w:color="auto"/>
              <w:right w:val="single" w:sz="4" w:space="0" w:color="auto"/>
            </w:tcBorders>
            <w:vAlign w:val="center"/>
          </w:tcPr>
          <w:p w14:paraId="108D1412" w14:textId="3AA4225C" w:rsidR="00E843C2" w:rsidRDefault="00E843C2" w:rsidP="00E843C2">
            <w:pPr>
              <w:rPr>
                <w:sz w:val="23"/>
                <w:szCs w:val="23"/>
              </w:rPr>
            </w:pPr>
            <w:r>
              <w:rPr>
                <w:sz w:val="23"/>
                <w:szCs w:val="23"/>
              </w:rPr>
              <w:t>Тип – Поворотный</w:t>
            </w:r>
          </w:p>
          <w:p w14:paraId="19B0B602" w14:textId="65EEADC4" w:rsidR="00E843C2" w:rsidRPr="00E843C2" w:rsidRDefault="00E843C2" w:rsidP="00E843C2">
            <w:pPr>
              <w:rPr>
                <w:sz w:val="23"/>
                <w:szCs w:val="23"/>
              </w:rPr>
            </w:pPr>
            <w:r w:rsidRPr="00E843C2">
              <w:rPr>
                <w:sz w:val="23"/>
                <w:szCs w:val="23"/>
              </w:rPr>
              <w:t>Материал – Пластик</w:t>
            </w:r>
          </w:p>
          <w:p w14:paraId="2B4336EE" w14:textId="7787ABAB" w:rsidR="00E843C2" w:rsidRPr="00E843C2" w:rsidRDefault="00E843C2" w:rsidP="00E843C2">
            <w:pPr>
              <w:rPr>
                <w:sz w:val="23"/>
                <w:szCs w:val="23"/>
              </w:rPr>
            </w:pPr>
            <w:r w:rsidRPr="00E843C2">
              <w:rPr>
                <w:sz w:val="23"/>
                <w:szCs w:val="23"/>
              </w:rPr>
              <w:t xml:space="preserve">Крепление – </w:t>
            </w:r>
          </w:p>
          <w:p w14:paraId="26CAEF35" w14:textId="77777777" w:rsidR="000328A2" w:rsidRDefault="00E843C2" w:rsidP="00E843C2">
            <w:pPr>
              <w:rPr>
                <w:sz w:val="23"/>
                <w:szCs w:val="23"/>
              </w:rPr>
            </w:pPr>
            <w:r w:rsidRPr="00E843C2">
              <w:rPr>
                <w:sz w:val="23"/>
                <w:szCs w:val="23"/>
              </w:rPr>
              <w:t>Вид карниза – Шинный</w:t>
            </w:r>
          </w:p>
          <w:p w14:paraId="7C0C4280" w14:textId="77777777" w:rsidR="00E843C2" w:rsidRPr="00E843C2" w:rsidRDefault="00E843C2" w:rsidP="00E843C2">
            <w:pPr>
              <w:rPr>
                <w:sz w:val="23"/>
                <w:szCs w:val="23"/>
              </w:rPr>
            </w:pPr>
            <w:r w:rsidRPr="00E843C2">
              <w:rPr>
                <w:sz w:val="23"/>
                <w:szCs w:val="23"/>
              </w:rPr>
              <w:t>Количество рядов – 2</w:t>
            </w:r>
          </w:p>
          <w:p w14:paraId="0362DFAF" w14:textId="77777777" w:rsidR="00E843C2" w:rsidRDefault="00E843C2" w:rsidP="00E843C2">
            <w:pPr>
              <w:rPr>
                <w:sz w:val="23"/>
                <w:szCs w:val="23"/>
              </w:rPr>
            </w:pPr>
            <w:r w:rsidRPr="00E843C2">
              <w:rPr>
                <w:sz w:val="23"/>
                <w:szCs w:val="23"/>
              </w:rPr>
              <w:t>Тип крепления – Саморез</w:t>
            </w:r>
          </w:p>
          <w:p w14:paraId="6B7F4E36" w14:textId="77777777" w:rsidR="00E843C2" w:rsidRDefault="00E843C2" w:rsidP="00E843C2">
            <w:pPr>
              <w:rPr>
                <w:sz w:val="23"/>
                <w:szCs w:val="23"/>
              </w:rPr>
            </w:pPr>
            <w:r w:rsidRPr="00681354">
              <w:rPr>
                <w:sz w:val="23"/>
                <w:szCs w:val="23"/>
              </w:rPr>
              <w:t>Возможность установки бленды</w:t>
            </w:r>
            <w:r>
              <w:rPr>
                <w:sz w:val="23"/>
                <w:szCs w:val="23"/>
              </w:rPr>
              <w:t xml:space="preserve"> – </w:t>
            </w:r>
            <w:r w:rsidRPr="00681354">
              <w:rPr>
                <w:sz w:val="23"/>
                <w:szCs w:val="23"/>
              </w:rPr>
              <w:t>Да</w:t>
            </w:r>
          </w:p>
          <w:p w14:paraId="0DE86069" w14:textId="31FA71A7" w:rsidR="00E843C2" w:rsidRDefault="00E843C2" w:rsidP="00E843C2">
            <w:pPr>
              <w:rPr>
                <w:sz w:val="23"/>
                <w:szCs w:val="23"/>
              </w:rPr>
            </w:pPr>
            <w:r w:rsidRPr="00681354">
              <w:rPr>
                <w:sz w:val="23"/>
                <w:szCs w:val="23"/>
              </w:rPr>
              <w:t>Цвет</w:t>
            </w:r>
            <w:r>
              <w:rPr>
                <w:sz w:val="23"/>
                <w:szCs w:val="23"/>
              </w:rPr>
              <w:t xml:space="preserve"> – </w:t>
            </w:r>
            <w:r w:rsidRPr="00681354">
              <w:rPr>
                <w:sz w:val="23"/>
                <w:szCs w:val="23"/>
              </w:rPr>
              <w:t>Белый</w:t>
            </w:r>
          </w:p>
          <w:p w14:paraId="6FE6D3F4" w14:textId="0618DFC6" w:rsidR="00E843C2" w:rsidRDefault="00E843C2" w:rsidP="00E843C2">
            <w:pPr>
              <w:rPr>
                <w:sz w:val="23"/>
                <w:szCs w:val="23"/>
              </w:rPr>
            </w:pPr>
            <w:r w:rsidRPr="00E843C2">
              <w:rPr>
                <w:sz w:val="23"/>
                <w:szCs w:val="23"/>
              </w:rPr>
              <w:t>Количество в наборе</w:t>
            </w:r>
            <w:r>
              <w:rPr>
                <w:sz w:val="23"/>
                <w:szCs w:val="23"/>
              </w:rPr>
              <w:t xml:space="preserve"> – </w:t>
            </w:r>
            <w:r w:rsidRPr="00E843C2">
              <w:rPr>
                <w:sz w:val="23"/>
                <w:szCs w:val="23"/>
              </w:rPr>
              <w:t>2</w:t>
            </w:r>
            <w:r>
              <w:rPr>
                <w:sz w:val="23"/>
                <w:szCs w:val="23"/>
              </w:rPr>
              <w:t xml:space="preserve"> (правый, левый)</w:t>
            </w:r>
          </w:p>
          <w:p w14:paraId="06ADC4FB" w14:textId="37529B50" w:rsidR="00E843C2" w:rsidRDefault="004C3124" w:rsidP="00E843C2">
            <w:pPr>
              <w:rPr>
                <w:sz w:val="23"/>
                <w:szCs w:val="23"/>
              </w:rPr>
            </w:pPr>
            <w:r>
              <w:rPr>
                <w:sz w:val="23"/>
                <w:szCs w:val="23"/>
              </w:rPr>
              <w:t>Соединители – фиксаторы</w:t>
            </w:r>
          </w:p>
          <w:p w14:paraId="12FDF1A1" w14:textId="77777777" w:rsidR="003E7F7B" w:rsidRDefault="003E7F7B" w:rsidP="003E7F7B">
            <w:pPr>
              <w:rPr>
                <w:sz w:val="23"/>
                <w:szCs w:val="23"/>
              </w:rPr>
            </w:pPr>
            <w:r>
              <w:rPr>
                <w:sz w:val="23"/>
                <w:szCs w:val="23"/>
              </w:rPr>
              <w:t>Совместимость с карнизом потолочным -Да</w:t>
            </w:r>
          </w:p>
          <w:p w14:paraId="2299176D" w14:textId="5FE2B2BF" w:rsidR="004C3124" w:rsidRPr="006241F2" w:rsidRDefault="004C3124" w:rsidP="00E843C2">
            <w:pPr>
              <w:rPr>
                <w:sz w:val="23"/>
                <w:szCs w:val="23"/>
              </w:rPr>
            </w:pPr>
            <w:r w:rsidRPr="004C3124">
              <w:rPr>
                <w:sz w:val="23"/>
                <w:szCs w:val="23"/>
              </w:rPr>
              <w:t>Соответствие нормативно-технической документации – ТУ производителя.</w:t>
            </w:r>
          </w:p>
        </w:tc>
        <w:tc>
          <w:tcPr>
            <w:tcW w:w="1559" w:type="dxa"/>
            <w:tcBorders>
              <w:left w:val="single" w:sz="4" w:space="0" w:color="auto"/>
              <w:right w:val="single" w:sz="4" w:space="0" w:color="auto"/>
            </w:tcBorders>
            <w:vAlign w:val="center"/>
          </w:tcPr>
          <w:p w14:paraId="66246891" w14:textId="77777777" w:rsidR="000328A2" w:rsidRPr="006241F2" w:rsidRDefault="000328A2" w:rsidP="00371460">
            <w:pPr>
              <w:jc w:val="center"/>
              <w:rPr>
                <w:sz w:val="23"/>
                <w:szCs w:val="23"/>
              </w:rPr>
            </w:pPr>
          </w:p>
        </w:tc>
        <w:tc>
          <w:tcPr>
            <w:tcW w:w="992" w:type="dxa"/>
            <w:tcBorders>
              <w:top w:val="single" w:sz="4" w:space="0" w:color="auto"/>
              <w:left w:val="single" w:sz="4" w:space="0" w:color="auto"/>
              <w:right w:val="single" w:sz="4" w:space="0" w:color="auto"/>
            </w:tcBorders>
            <w:vAlign w:val="center"/>
          </w:tcPr>
          <w:p w14:paraId="1DCC76D1" w14:textId="3A60FBF1" w:rsidR="000328A2" w:rsidRPr="006241F2" w:rsidRDefault="004E2161" w:rsidP="00371460">
            <w:pPr>
              <w:jc w:val="center"/>
              <w:rPr>
                <w:sz w:val="23"/>
                <w:szCs w:val="23"/>
              </w:rPr>
            </w:pPr>
            <w:r>
              <w:rPr>
                <w:sz w:val="23"/>
                <w:szCs w:val="23"/>
              </w:rPr>
              <w:t>Компл.</w:t>
            </w:r>
          </w:p>
        </w:tc>
        <w:tc>
          <w:tcPr>
            <w:tcW w:w="709" w:type="dxa"/>
            <w:tcBorders>
              <w:top w:val="single" w:sz="4" w:space="0" w:color="auto"/>
              <w:left w:val="single" w:sz="4" w:space="0" w:color="auto"/>
              <w:right w:val="single" w:sz="4" w:space="0" w:color="auto"/>
            </w:tcBorders>
            <w:vAlign w:val="center"/>
          </w:tcPr>
          <w:p w14:paraId="47F6F83B" w14:textId="38385EBC" w:rsidR="000328A2" w:rsidRPr="006241F2" w:rsidRDefault="004E2161" w:rsidP="00371460">
            <w:pPr>
              <w:jc w:val="center"/>
              <w:rPr>
                <w:sz w:val="23"/>
                <w:szCs w:val="23"/>
              </w:rPr>
            </w:pPr>
            <w:r>
              <w:rPr>
                <w:sz w:val="23"/>
                <w:szCs w:val="23"/>
              </w:rPr>
              <w:t>1</w:t>
            </w:r>
          </w:p>
        </w:tc>
        <w:tc>
          <w:tcPr>
            <w:tcW w:w="850" w:type="dxa"/>
            <w:tcBorders>
              <w:top w:val="single" w:sz="4" w:space="0" w:color="auto"/>
              <w:left w:val="single" w:sz="4" w:space="0" w:color="auto"/>
              <w:right w:val="single" w:sz="4" w:space="0" w:color="auto"/>
            </w:tcBorders>
            <w:vAlign w:val="center"/>
          </w:tcPr>
          <w:p w14:paraId="689DD423" w14:textId="77777777" w:rsidR="000328A2" w:rsidRPr="006241F2" w:rsidRDefault="000328A2" w:rsidP="00371460">
            <w:pPr>
              <w:jc w:val="center"/>
              <w:rPr>
                <w:sz w:val="23"/>
                <w:szCs w:val="23"/>
              </w:rPr>
            </w:pPr>
          </w:p>
        </w:tc>
        <w:tc>
          <w:tcPr>
            <w:tcW w:w="1276" w:type="dxa"/>
            <w:tcBorders>
              <w:top w:val="single" w:sz="4" w:space="0" w:color="auto"/>
              <w:left w:val="single" w:sz="4" w:space="0" w:color="auto"/>
              <w:right w:val="single" w:sz="4" w:space="0" w:color="auto"/>
            </w:tcBorders>
            <w:vAlign w:val="center"/>
          </w:tcPr>
          <w:p w14:paraId="09E0215A" w14:textId="77777777" w:rsidR="000328A2" w:rsidRPr="006241F2" w:rsidRDefault="000328A2" w:rsidP="00371460">
            <w:pPr>
              <w:jc w:val="center"/>
              <w:rPr>
                <w:sz w:val="23"/>
                <w:szCs w:val="23"/>
              </w:rPr>
            </w:pPr>
          </w:p>
        </w:tc>
      </w:tr>
      <w:tr w:rsidR="00371460" w:rsidRPr="006241F2" w14:paraId="37A12573" w14:textId="77777777" w:rsidTr="006241F2">
        <w:trPr>
          <w:trHeight w:val="149"/>
        </w:trPr>
        <w:tc>
          <w:tcPr>
            <w:tcW w:w="13892" w:type="dxa"/>
            <w:gridSpan w:val="8"/>
            <w:tcBorders>
              <w:left w:val="single" w:sz="4" w:space="0" w:color="auto"/>
              <w:right w:val="single" w:sz="4" w:space="0" w:color="auto"/>
            </w:tcBorders>
            <w:vAlign w:val="center"/>
          </w:tcPr>
          <w:p w14:paraId="00116E55" w14:textId="73569A88" w:rsidR="00371460" w:rsidRPr="006241F2" w:rsidRDefault="00371460" w:rsidP="00371460">
            <w:pPr>
              <w:jc w:val="center"/>
              <w:rPr>
                <w:sz w:val="23"/>
                <w:szCs w:val="23"/>
              </w:rPr>
            </w:pPr>
            <w:r w:rsidRPr="006241F2">
              <w:rPr>
                <w:b/>
                <w:sz w:val="23"/>
                <w:szCs w:val="23"/>
              </w:rPr>
              <w:t>Итого:</w:t>
            </w:r>
          </w:p>
        </w:tc>
        <w:tc>
          <w:tcPr>
            <w:tcW w:w="1276" w:type="dxa"/>
            <w:tcBorders>
              <w:top w:val="single" w:sz="4" w:space="0" w:color="auto"/>
              <w:left w:val="single" w:sz="4" w:space="0" w:color="auto"/>
              <w:right w:val="single" w:sz="4" w:space="0" w:color="auto"/>
            </w:tcBorders>
            <w:vAlign w:val="center"/>
          </w:tcPr>
          <w:p w14:paraId="37C264C8" w14:textId="77777777" w:rsidR="00371460" w:rsidRPr="006241F2" w:rsidRDefault="00371460" w:rsidP="00371460">
            <w:pPr>
              <w:jc w:val="center"/>
              <w:rPr>
                <w:sz w:val="23"/>
                <w:szCs w:val="23"/>
              </w:rPr>
            </w:pPr>
          </w:p>
        </w:tc>
      </w:tr>
    </w:tbl>
    <w:p w14:paraId="4C3361A4" w14:textId="77777777" w:rsidR="00AA0500" w:rsidRDefault="00AA0500" w:rsidP="00D92E64">
      <w:pPr>
        <w:ind w:firstLine="567"/>
        <w:jc w:val="center"/>
        <w:rPr>
          <w:b/>
        </w:rPr>
      </w:pPr>
    </w:p>
    <w:p w14:paraId="2844D7A1" w14:textId="77777777" w:rsidR="006241F2" w:rsidRDefault="006241F2" w:rsidP="00D92E64">
      <w:pPr>
        <w:ind w:firstLine="567"/>
        <w:jc w:val="center"/>
        <w:rPr>
          <w:b/>
        </w:rPr>
      </w:pPr>
    </w:p>
    <w:tbl>
      <w:tblPr>
        <w:tblW w:w="11907" w:type="dxa"/>
        <w:jc w:val="center"/>
        <w:tblLayout w:type="fixed"/>
        <w:tblCellMar>
          <w:left w:w="10" w:type="dxa"/>
          <w:right w:w="10" w:type="dxa"/>
        </w:tblCellMar>
        <w:tblLook w:val="0000" w:firstRow="0" w:lastRow="0" w:firstColumn="0" w:lastColumn="0" w:noHBand="0" w:noVBand="0"/>
      </w:tblPr>
      <w:tblGrid>
        <w:gridCol w:w="5897"/>
        <w:gridCol w:w="6010"/>
      </w:tblGrid>
      <w:tr w:rsidR="006241F2" w:rsidRPr="006241F2" w14:paraId="320661E7" w14:textId="77777777" w:rsidTr="006241F2">
        <w:trPr>
          <w:jc w:val="center"/>
        </w:trPr>
        <w:tc>
          <w:tcPr>
            <w:tcW w:w="5897" w:type="dxa"/>
            <w:shd w:val="clear" w:color="auto" w:fill="auto"/>
            <w:tcMar>
              <w:top w:w="0" w:type="dxa"/>
              <w:left w:w="108" w:type="dxa"/>
              <w:bottom w:w="0" w:type="dxa"/>
              <w:right w:w="108" w:type="dxa"/>
            </w:tcMar>
          </w:tcPr>
          <w:p w14:paraId="741111BA" w14:textId="77777777" w:rsidR="006241F2" w:rsidRPr="006241F2" w:rsidRDefault="006241F2" w:rsidP="003450FC">
            <w:pPr>
              <w:pStyle w:val="Standard"/>
              <w:ind w:firstLine="567"/>
              <w:jc w:val="both"/>
              <w:rPr>
                <w:sz w:val="23"/>
                <w:szCs w:val="23"/>
              </w:rPr>
            </w:pPr>
            <w:r w:rsidRPr="006241F2">
              <w:rPr>
                <w:b/>
                <w:sz w:val="23"/>
                <w:szCs w:val="23"/>
              </w:rPr>
              <w:t xml:space="preserve">Заказчик                                                                                       </w:t>
            </w:r>
          </w:p>
          <w:p w14:paraId="4DE20F65" w14:textId="77777777" w:rsidR="006241F2" w:rsidRPr="006241F2" w:rsidRDefault="006241F2" w:rsidP="003450FC">
            <w:pPr>
              <w:pStyle w:val="Standard"/>
              <w:widowControl w:val="0"/>
              <w:ind w:firstLine="567"/>
              <w:rPr>
                <w:sz w:val="23"/>
                <w:szCs w:val="23"/>
              </w:rPr>
            </w:pPr>
            <w:r w:rsidRPr="006241F2">
              <w:rPr>
                <w:sz w:val="23"/>
                <w:szCs w:val="23"/>
              </w:rPr>
              <w:t>Директор СПб ГБУСОН</w:t>
            </w:r>
          </w:p>
          <w:p w14:paraId="74757539" w14:textId="77777777" w:rsidR="006241F2" w:rsidRPr="006241F2" w:rsidRDefault="006241F2" w:rsidP="003450FC">
            <w:pPr>
              <w:pStyle w:val="Standard"/>
              <w:widowControl w:val="0"/>
              <w:ind w:firstLine="567"/>
              <w:rPr>
                <w:sz w:val="23"/>
                <w:szCs w:val="23"/>
              </w:rPr>
            </w:pPr>
            <w:r w:rsidRPr="006241F2">
              <w:rPr>
                <w:sz w:val="23"/>
                <w:szCs w:val="23"/>
              </w:rPr>
              <w:t>«КЦСОН Центрального района»</w:t>
            </w:r>
          </w:p>
          <w:p w14:paraId="591EFC40" w14:textId="77777777" w:rsidR="006241F2" w:rsidRPr="006241F2" w:rsidRDefault="006241F2" w:rsidP="003450FC">
            <w:pPr>
              <w:pStyle w:val="Standard"/>
              <w:widowControl w:val="0"/>
              <w:rPr>
                <w:sz w:val="23"/>
                <w:szCs w:val="23"/>
              </w:rPr>
            </w:pPr>
          </w:p>
          <w:p w14:paraId="49F449CC" w14:textId="77777777" w:rsidR="006241F2" w:rsidRDefault="006241F2" w:rsidP="003450FC">
            <w:pPr>
              <w:pStyle w:val="Standard"/>
              <w:ind w:firstLine="567"/>
              <w:jc w:val="both"/>
              <w:rPr>
                <w:sz w:val="23"/>
                <w:szCs w:val="23"/>
              </w:rPr>
            </w:pPr>
            <w:r w:rsidRPr="006241F2">
              <w:rPr>
                <w:sz w:val="23"/>
                <w:szCs w:val="23"/>
              </w:rPr>
              <w:t>________________ /Т. П. Муравьева/</w:t>
            </w:r>
          </w:p>
          <w:p w14:paraId="14BFF680" w14:textId="77777777" w:rsidR="006241F2" w:rsidRPr="006241F2" w:rsidRDefault="006241F2" w:rsidP="003450FC">
            <w:pPr>
              <w:pStyle w:val="Standard"/>
              <w:ind w:firstLine="567"/>
              <w:jc w:val="both"/>
              <w:rPr>
                <w:sz w:val="23"/>
                <w:szCs w:val="23"/>
              </w:rPr>
            </w:pPr>
          </w:p>
        </w:tc>
        <w:tc>
          <w:tcPr>
            <w:tcW w:w="6010" w:type="dxa"/>
            <w:shd w:val="clear" w:color="auto" w:fill="auto"/>
            <w:tcMar>
              <w:top w:w="0" w:type="dxa"/>
              <w:left w:w="108" w:type="dxa"/>
              <w:bottom w:w="0" w:type="dxa"/>
              <w:right w:w="108" w:type="dxa"/>
            </w:tcMar>
          </w:tcPr>
          <w:p w14:paraId="23603869" w14:textId="77777777" w:rsidR="006241F2" w:rsidRPr="006241F2" w:rsidRDefault="006241F2" w:rsidP="003450FC">
            <w:pPr>
              <w:pStyle w:val="Standard"/>
              <w:ind w:firstLine="567"/>
              <w:jc w:val="both"/>
              <w:rPr>
                <w:sz w:val="23"/>
                <w:szCs w:val="23"/>
              </w:rPr>
            </w:pPr>
            <w:r w:rsidRPr="006241F2">
              <w:rPr>
                <w:b/>
                <w:sz w:val="23"/>
                <w:szCs w:val="23"/>
              </w:rPr>
              <w:t>Поставщик:</w:t>
            </w:r>
          </w:p>
          <w:p w14:paraId="3D60D88E" w14:textId="77777777" w:rsidR="006241F2" w:rsidRPr="006241F2" w:rsidRDefault="006241F2" w:rsidP="003450FC">
            <w:pPr>
              <w:pStyle w:val="Standard"/>
              <w:ind w:firstLine="567"/>
              <w:jc w:val="both"/>
              <w:rPr>
                <w:b/>
                <w:sz w:val="23"/>
                <w:szCs w:val="23"/>
              </w:rPr>
            </w:pPr>
          </w:p>
          <w:p w14:paraId="47609335" w14:textId="77777777" w:rsidR="006241F2" w:rsidRPr="006241F2" w:rsidRDefault="006241F2" w:rsidP="003450FC">
            <w:pPr>
              <w:pStyle w:val="Standard"/>
              <w:jc w:val="both"/>
              <w:rPr>
                <w:b/>
                <w:sz w:val="23"/>
                <w:szCs w:val="23"/>
              </w:rPr>
            </w:pPr>
          </w:p>
          <w:p w14:paraId="5EFC2701" w14:textId="77777777" w:rsidR="006241F2" w:rsidRPr="006241F2" w:rsidRDefault="006241F2" w:rsidP="003450FC">
            <w:pPr>
              <w:pStyle w:val="Standard"/>
              <w:jc w:val="both"/>
              <w:rPr>
                <w:b/>
                <w:sz w:val="23"/>
                <w:szCs w:val="23"/>
              </w:rPr>
            </w:pPr>
          </w:p>
          <w:p w14:paraId="0A712789" w14:textId="77777777" w:rsidR="006241F2" w:rsidRPr="006241F2" w:rsidRDefault="006241F2" w:rsidP="003450FC">
            <w:pPr>
              <w:pStyle w:val="Standard"/>
              <w:widowControl w:val="0"/>
              <w:ind w:firstLine="567"/>
              <w:rPr>
                <w:b/>
                <w:sz w:val="23"/>
                <w:szCs w:val="23"/>
              </w:rPr>
            </w:pPr>
            <w:r w:rsidRPr="006241F2">
              <w:rPr>
                <w:sz w:val="23"/>
                <w:szCs w:val="23"/>
              </w:rPr>
              <w:t xml:space="preserve">_______________ /_______________ </w:t>
            </w:r>
          </w:p>
        </w:tc>
      </w:tr>
    </w:tbl>
    <w:p w14:paraId="3E2F5A8C" w14:textId="59C128E5" w:rsidR="006241F2" w:rsidRPr="000E137F" w:rsidRDefault="006241F2" w:rsidP="00D92E64">
      <w:pPr>
        <w:ind w:firstLine="567"/>
        <w:jc w:val="center"/>
        <w:rPr>
          <w:b/>
        </w:rPr>
        <w:sectPr w:rsidR="006241F2" w:rsidRPr="000E137F" w:rsidSect="006241F2">
          <w:pgSz w:w="16838" w:h="11906" w:orient="landscape" w:code="9"/>
          <w:pgMar w:top="993" w:right="1134" w:bottom="709" w:left="1418" w:header="397" w:footer="397" w:gutter="0"/>
          <w:cols w:space="720"/>
          <w:docGrid w:linePitch="326"/>
        </w:sectPr>
      </w:pPr>
    </w:p>
    <w:p w14:paraId="39B17730" w14:textId="77777777" w:rsidR="00CA6A67" w:rsidRPr="00A57B73" w:rsidRDefault="00CA6A67" w:rsidP="00D92E64">
      <w:pPr>
        <w:autoSpaceDE w:val="0"/>
        <w:autoSpaceDN w:val="0"/>
        <w:adjustRightInd w:val="0"/>
        <w:ind w:firstLine="567"/>
        <w:jc w:val="right"/>
        <w:rPr>
          <w:iCs/>
          <w:sz w:val="20"/>
          <w:szCs w:val="20"/>
        </w:rPr>
      </w:pPr>
      <w:r w:rsidRPr="00A57B73">
        <w:rPr>
          <w:iCs/>
          <w:sz w:val="20"/>
          <w:szCs w:val="20"/>
        </w:rPr>
        <w:t>Приложение № 2 к Договору</w:t>
      </w:r>
    </w:p>
    <w:p w14:paraId="68364D78" w14:textId="63C6D374" w:rsidR="00CA6A67" w:rsidRPr="00A57B73" w:rsidRDefault="00CA6A67" w:rsidP="00D92E64">
      <w:pPr>
        <w:autoSpaceDE w:val="0"/>
        <w:autoSpaceDN w:val="0"/>
        <w:adjustRightInd w:val="0"/>
        <w:ind w:firstLine="567"/>
        <w:jc w:val="right"/>
        <w:rPr>
          <w:iCs/>
        </w:rPr>
      </w:pPr>
      <w:r w:rsidRPr="00A57B73">
        <w:rPr>
          <w:iCs/>
          <w:sz w:val="20"/>
          <w:szCs w:val="20"/>
        </w:rPr>
        <w:t xml:space="preserve"> №</w:t>
      </w:r>
      <w:r w:rsidR="00711D7E">
        <w:rPr>
          <w:iCs/>
          <w:sz w:val="20"/>
          <w:szCs w:val="20"/>
        </w:rPr>
        <w:t xml:space="preserve"> </w:t>
      </w:r>
      <w:r w:rsidR="0001540D">
        <w:rPr>
          <w:iCs/>
          <w:sz w:val="20"/>
          <w:szCs w:val="20"/>
        </w:rPr>
        <w:t>__</w:t>
      </w:r>
      <w:r w:rsidR="00683B88" w:rsidRPr="00A57B73">
        <w:rPr>
          <w:iCs/>
          <w:sz w:val="20"/>
          <w:szCs w:val="20"/>
        </w:rPr>
        <w:t xml:space="preserve"> </w:t>
      </w:r>
      <w:r w:rsidRPr="00A57B73">
        <w:rPr>
          <w:iCs/>
          <w:sz w:val="20"/>
          <w:szCs w:val="20"/>
        </w:rPr>
        <w:t xml:space="preserve">от </w:t>
      </w:r>
      <w:r w:rsidR="0001540D">
        <w:rPr>
          <w:iCs/>
          <w:sz w:val="20"/>
          <w:szCs w:val="20"/>
        </w:rPr>
        <w:t>__</w:t>
      </w:r>
      <w:r w:rsidR="00891A7D">
        <w:rPr>
          <w:iCs/>
          <w:sz w:val="20"/>
          <w:szCs w:val="20"/>
        </w:rPr>
        <w:t>____</w:t>
      </w:r>
      <w:r w:rsidR="00683B88" w:rsidRPr="00A57B73">
        <w:rPr>
          <w:iCs/>
          <w:sz w:val="20"/>
          <w:szCs w:val="20"/>
        </w:rPr>
        <w:t xml:space="preserve"> </w:t>
      </w:r>
      <w:r w:rsidR="009731FC" w:rsidRPr="00A57B73">
        <w:rPr>
          <w:iCs/>
          <w:sz w:val="20"/>
          <w:szCs w:val="20"/>
        </w:rPr>
        <w:t>20</w:t>
      </w:r>
      <w:r w:rsidR="0001540D">
        <w:rPr>
          <w:iCs/>
          <w:sz w:val="20"/>
          <w:szCs w:val="20"/>
        </w:rPr>
        <w:t>__</w:t>
      </w:r>
      <w:r w:rsidR="009731FC" w:rsidRPr="00A57B73">
        <w:rPr>
          <w:iCs/>
          <w:sz w:val="20"/>
          <w:szCs w:val="20"/>
        </w:rPr>
        <w:t xml:space="preserve"> г.</w:t>
      </w:r>
    </w:p>
    <w:p w14:paraId="0646D70E" w14:textId="77777777" w:rsidR="00CA6A67" w:rsidRPr="00A57B73" w:rsidRDefault="00CA6A67" w:rsidP="00D92E64">
      <w:pPr>
        <w:autoSpaceDE w:val="0"/>
        <w:autoSpaceDN w:val="0"/>
        <w:adjustRightInd w:val="0"/>
        <w:ind w:firstLine="567"/>
        <w:jc w:val="right"/>
        <w:rPr>
          <w:iCs/>
        </w:rPr>
      </w:pPr>
    </w:p>
    <w:p w14:paraId="66B4DB1F" w14:textId="77777777" w:rsidR="00CA6A67" w:rsidRPr="00A57B73" w:rsidRDefault="00CA6A67" w:rsidP="00D92E64">
      <w:pPr>
        <w:ind w:firstLine="567"/>
        <w:jc w:val="center"/>
        <w:rPr>
          <w:b/>
          <w:bCs/>
        </w:rPr>
      </w:pPr>
      <w:r w:rsidRPr="00A57B73">
        <w:rPr>
          <w:b/>
          <w:bCs/>
        </w:rPr>
        <w:t>Техническое задание.</w:t>
      </w:r>
    </w:p>
    <w:p w14:paraId="43472674" w14:textId="77777777" w:rsidR="00CA6A67" w:rsidRPr="00A57B73" w:rsidRDefault="00CA6A67" w:rsidP="00D92E64">
      <w:pPr>
        <w:ind w:firstLine="567"/>
        <w:jc w:val="both"/>
        <w:rPr>
          <w:b/>
          <w:sz w:val="23"/>
          <w:szCs w:val="23"/>
        </w:rPr>
      </w:pPr>
    </w:p>
    <w:p w14:paraId="1B9B0317" w14:textId="77777777" w:rsidR="00CA6A67" w:rsidRPr="00A57B73" w:rsidRDefault="00CA6A67" w:rsidP="00D92E64">
      <w:pPr>
        <w:shd w:val="clear" w:color="auto" w:fill="FFFFFF"/>
        <w:tabs>
          <w:tab w:val="left" w:pos="3571"/>
        </w:tabs>
        <w:ind w:right="-1" w:firstLine="567"/>
        <w:jc w:val="center"/>
        <w:rPr>
          <w:b/>
          <w:bCs/>
        </w:rPr>
      </w:pPr>
      <w:r w:rsidRPr="00A57B73">
        <w:rPr>
          <w:b/>
          <w:bCs/>
        </w:rPr>
        <w:t xml:space="preserve">1. Требования к Товару, являющимся предметом </w:t>
      </w:r>
      <w:r w:rsidRPr="00A57B73">
        <w:rPr>
          <w:b/>
        </w:rPr>
        <w:t>Договор</w:t>
      </w:r>
      <w:r w:rsidRPr="00A57B73">
        <w:rPr>
          <w:b/>
          <w:bCs/>
        </w:rPr>
        <w:t>а</w:t>
      </w:r>
    </w:p>
    <w:p w14:paraId="24D23FC1" w14:textId="77777777" w:rsidR="00CA6A67" w:rsidRPr="00A57B73" w:rsidRDefault="00CA6A67" w:rsidP="00D92E64">
      <w:pPr>
        <w:shd w:val="clear" w:color="auto" w:fill="FFFFFF"/>
        <w:ind w:left="426" w:right="110" w:firstLine="567"/>
        <w:jc w:val="both"/>
        <w:rPr>
          <w:b/>
          <w:bCs/>
          <w:spacing w:val="-10"/>
        </w:rPr>
      </w:pPr>
    </w:p>
    <w:p w14:paraId="30E4A402" w14:textId="77777777" w:rsidR="00CA6A67" w:rsidRPr="00A57B73" w:rsidRDefault="00CA6A67" w:rsidP="00D92E64">
      <w:pPr>
        <w:shd w:val="clear" w:color="auto" w:fill="FFFFFF"/>
        <w:ind w:right="110" w:firstLine="567"/>
        <w:jc w:val="center"/>
        <w:rPr>
          <w:b/>
          <w:bCs/>
          <w:spacing w:val="-10"/>
        </w:rPr>
      </w:pPr>
      <w:r w:rsidRPr="00A57B73">
        <w:rPr>
          <w:b/>
          <w:bCs/>
          <w:spacing w:val="-10"/>
        </w:rPr>
        <w:t xml:space="preserve">1.1.  </w:t>
      </w:r>
      <w:r w:rsidRPr="001B5D9D">
        <w:rPr>
          <w:b/>
        </w:rPr>
        <w:t>Требования к количественным</w:t>
      </w:r>
      <w:r w:rsidRPr="00A57B73">
        <w:rPr>
          <w:b/>
        </w:rPr>
        <w:t xml:space="preserve"> характеристикам Товара</w:t>
      </w:r>
    </w:p>
    <w:p w14:paraId="10E8C638" w14:textId="77777777" w:rsidR="00293B19" w:rsidRPr="00A57B73" w:rsidRDefault="00293B19" w:rsidP="00D92E64">
      <w:pPr>
        <w:shd w:val="clear" w:color="auto" w:fill="FFFFFF"/>
        <w:tabs>
          <w:tab w:val="left" w:pos="3571"/>
        </w:tabs>
        <w:ind w:right="-1" w:firstLine="567"/>
        <w:jc w:val="both"/>
      </w:pPr>
    </w:p>
    <w:p w14:paraId="6DFE0BAA" w14:textId="19C6A49A" w:rsidR="00CA6A67" w:rsidRPr="00A57B73" w:rsidRDefault="00293B19" w:rsidP="00D92E64">
      <w:pPr>
        <w:shd w:val="clear" w:color="auto" w:fill="FFFFFF"/>
        <w:tabs>
          <w:tab w:val="left" w:pos="3571"/>
        </w:tabs>
        <w:ind w:right="-1" w:firstLine="567"/>
        <w:jc w:val="both"/>
      </w:pPr>
      <w:r w:rsidRPr="00A57B73">
        <w:t xml:space="preserve">1.1.1. </w:t>
      </w:r>
      <w:r w:rsidR="00CA6A67" w:rsidRPr="00A57B73">
        <w:t xml:space="preserve">Количество поставляемого </w:t>
      </w:r>
      <w:r w:rsidR="0085397A" w:rsidRPr="00A57B73">
        <w:t>Поставщик</w:t>
      </w:r>
      <w:r w:rsidR="00CA6A67" w:rsidRPr="00A57B73">
        <w:t xml:space="preserve">ом Товара должно соответствовать количеству Товара, </w:t>
      </w:r>
      <w:r w:rsidR="00B451DB" w:rsidRPr="00A57B73">
        <w:t>указанному в</w:t>
      </w:r>
      <w:r w:rsidR="00CA6A67" w:rsidRPr="00A57B73">
        <w:t xml:space="preserve"> Приложении № 1 к Договору.  </w:t>
      </w:r>
    </w:p>
    <w:p w14:paraId="46127AFC" w14:textId="77777777" w:rsidR="00CA6A67" w:rsidRPr="00A57B73" w:rsidRDefault="00CA6A67" w:rsidP="00D92E64">
      <w:pPr>
        <w:shd w:val="clear" w:color="auto" w:fill="FFFFFF"/>
        <w:tabs>
          <w:tab w:val="left" w:pos="3571"/>
        </w:tabs>
        <w:ind w:right="-1" w:firstLine="567"/>
        <w:jc w:val="both"/>
      </w:pPr>
    </w:p>
    <w:p w14:paraId="2CA00ED0" w14:textId="7B672B84" w:rsidR="00CA6A67" w:rsidRDefault="00CA6A67" w:rsidP="00D92E64">
      <w:pPr>
        <w:shd w:val="clear" w:color="auto" w:fill="FFFFFF"/>
        <w:tabs>
          <w:tab w:val="left" w:pos="3571"/>
        </w:tabs>
        <w:ind w:firstLine="567"/>
        <w:jc w:val="center"/>
        <w:rPr>
          <w:b/>
          <w:bCs/>
        </w:rPr>
      </w:pPr>
      <w:r w:rsidRPr="00A57B73">
        <w:rPr>
          <w:b/>
        </w:rPr>
        <w:t xml:space="preserve">1.2. </w:t>
      </w:r>
      <w:r w:rsidR="001B5D9D" w:rsidRPr="001B5D9D">
        <w:rPr>
          <w:b/>
          <w:bCs/>
        </w:rPr>
        <w:t>Требования к качеству и безопасности Товара</w:t>
      </w:r>
      <w:r w:rsidR="001B5D9D">
        <w:rPr>
          <w:b/>
          <w:bCs/>
        </w:rPr>
        <w:t>.</w:t>
      </w:r>
    </w:p>
    <w:p w14:paraId="3FFD4EE1" w14:textId="77777777" w:rsidR="001B5D9D" w:rsidRPr="00A57B73" w:rsidRDefault="001B5D9D" w:rsidP="00D92E64">
      <w:pPr>
        <w:shd w:val="clear" w:color="auto" w:fill="FFFFFF"/>
        <w:tabs>
          <w:tab w:val="left" w:pos="3571"/>
        </w:tabs>
        <w:ind w:firstLine="567"/>
        <w:jc w:val="center"/>
        <w:rPr>
          <w:bCs/>
        </w:rPr>
      </w:pPr>
    </w:p>
    <w:p w14:paraId="136511AA" w14:textId="7C0C816B" w:rsidR="00CC774E" w:rsidRPr="00A57B73" w:rsidRDefault="00CA6A67" w:rsidP="00D92E64">
      <w:pPr>
        <w:autoSpaceDE w:val="0"/>
        <w:autoSpaceDN w:val="0"/>
        <w:adjustRightInd w:val="0"/>
        <w:ind w:firstLine="567"/>
      </w:pPr>
      <w:r w:rsidRPr="00A57B73">
        <w:t xml:space="preserve">1.2.1.  Поставляемый Товар не должен находиться в залоге, под арестом или под иным обременением. </w:t>
      </w:r>
    </w:p>
    <w:p w14:paraId="276360E7" w14:textId="18D35602" w:rsidR="00CA6A67" w:rsidRPr="00A57B73" w:rsidRDefault="00CA6A67" w:rsidP="00D92E64">
      <w:pPr>
        <w:shd w:val="clear" w:color="auto" w:fill="FFFFFF"/>
        <w:tabs>
          <w:tab w:val="left" w:pos="3571"/>
        </w:tabs>
        <w:ind w:right="-1" w:firstLine="567"/>
        <w:jc w:val="both"/>
        <w:rPr>
          <w:b/>
        </w:rPr>
      </w:pPr>
      <w:r w:rsidRPr="00A57B73">
        <w:t xml:space="preserve">1.2.2. Поставляемый Товар должен соответствовать обязательным требованиям к его качеству и безопасности, предусмотренными </w:t>
      </w:r>
      <w:r w:rsidR="007B18EC" w:rsidRPr="00A57B73">
        <w:t>к данному виду товара правом Евразийского экономического союза и законодательством Российской Федерации</w:t>
      </w:r>
      <w:r w:rsidRPr="00A57B73">
        <w:t xml:space="preserve">, иными правовыми актами органов государственной власти Российской Федерации. </w:t>
      </w:r>
      <w:r w:rsidR="0085397A" w:rsidRPr="00A57B73">
        <w:t>Поставщик</w:t>
      </w:r>
      <w:r w:rsidRPr="00A57B73">
        <w:t xml:space="preserve"> подтверждает качество Товара предоставлением документов, подтверждающих его качество</w:t>
      </w:r>
      <w:r w:rsidRPr="00A57B73">
        <w:rPr>
          <w:b/>
        </w:rPr>
        <w:t xml:space="preserve">. </w:t>
      </w:r>
    </w:p>
    <w:p w14:paraId="2A8955F6" w14:textId="7FFBE47F" w:rsidR="00CA6A67" w:rsidRDefault="00CA6A67" w:rsidP="00D92E64">
      <w:pPr>
        <w:widowControl w:val="0"/>
        <w:tabs>
          <w:tab w:val="left" w:pos="6465"/>
          <w:tab w:val="left" w:pos="6615"/>
          <w:tab w:val="right" w:pos="9840"/>
        </w:tabs>
        <w:autoSpaceDE w:val="0"/>
        <w:autoSpaceDN w:val="0"/>
        <w:adjustRightInd w:val="0"/>
        <w:ind w:firstLine="567"/>
        <w:jc w:val="both"/>
        <w:rPr>
          <w:shd w:val="clear" w:color="auto" w:fill="FFFFFF"/>
        </w:rPr>
      </w:pPr>
      <w:r w:rsidRPr="00A57B73">
        <w:t xml:space="preserve">1.2.3. Поставляемый Товар должен соответствовать обязательным требованиям к его качеству и безопасности </w:t>
      </w:r>
      <w:r w:rsidRPr="00A57B73">
        <w:rPr>
          <w:shd w:val="clear" w:color="auto" w:fill="FFFFFF"/>
        </w:rPr>
        <w:t>для жизни и здоровья человека:</w:t>
      </w:r>
    </w:p>
    <w:p w14:paraId="3456D7B7" w14:textId="77777777" w:rsidR="00E152AA" w:rsidRDefault="00E152AA" w:rsidP="00D92E64">
      <w:pPr>
        <w:pStyle w:val="Standard"/>
        <w:tabs>
          <w:tab w:val="left" w:pos="0"/>
        </w:tabs>
        <w:ind w:firstLine="567"/>
        <w:jc w:val="both"/>
      </w:pPr>
      <w:r>
        <w:rPr>
          <w:color w:val="000000"/>
        </w:rPr>
        <w:t xml:space="preserve">- </w:t>
      </w:r>
      <w:r>
        <w:rPr>
          <w:bCs/>
          <w:color w:val="000000"/>
        </w:rPr>
        <w:t>Закон Российской Федерации от 7 февраля 1992 г. № 2300-I «О защите прав потребителей» (актуальная редакция)</w:t>
      </w:r>
    </w:p>
    <w:p w14:paraId="71B38240" w14:textId="77777777" w:rsidR="00CA6A67" w:rsidRPr="00A57B73" w:rsidRDefault="00CA6A67" w:rsidP="00D92E64">
      <w:pPr>
        <w:tabs>
          <w:tab w:val="left" w:pos="0"/>
        </w:tabs>
        <w:ind w:firstLine="567"/>
        <w:jc w:val="both"/>
      </w:pPr>
      <w:r w:rsidRPr="00A57B73">
        <w:t>- Федеральному закону от 30.03.1999 № 52-ФЗ «О санитарно-эпидемиологическом благополучии населения»;</w:t>
      </w:r>
    </w:p>
    <w:p w14:paraId="67D624B7" w14:textId="77777777" w:rsidR="0054212A" w:rsidRDefault="00CA6A67" w:rsidP="00D92E64">
      <w:pPr>
        <w:tabs>
          <w:tab w:val="left" w:pos="0"/>
        </w:tabs>
        <w:ind w:firstLine="567"/>
        <w:jc w:val="both"/>
        <w:rPr>
          <w:shd w:val="clear" w:color="auto" w:fill="FFFFFF"/>
        </w:rPr>
      </w:pPr>
      <w:r w:rsidRPr="00A57B73">
        <w:t>- Федеральному закону от 10.01.2002</w:t>
      </w:r>
      <w:r w:rsidR="00A57B73" w:rsidRPr="00A57B73">
        <w:t xml:space="preserve"> № 7</w:t>
      </w:r>
      <w:r w:rsidRPr="00A57B73">
        <w:t>-ФЗ «Об охране окружающей среды»</w:t>
      </w:r>
      <w:r w:rsidRPr="00A57B73">
        <w:rPr>
          <w:shd w:val="clear" w:color="auto" w:fill="FFFFFF"/>
        </w:rPr>
        <w:t xml:space="preserve">, </w:t>
      </w:r>
    </w:p>
    <w:p w14:paraId="3300E780" w14:textId="7B5A1D78" w:rsidR="0054212A" w:rsidRDefault="005A5095" w:rsidP="00D92E64">
      <w:pPr>
        <w:tabs>
          <w:tab w:val="left" w:pos="0"/>
        </w:tabs>
        <w:ind w:firstLine="567"/>
        <w:jc w:val="both"/>
        <w:rPr>
          <w:shd w:val="clear" w:color="auto" w:fill="FFFFFF"/>
        </w:rPr>
      </w:pPr>
      <w:r>
        <w:rPr>
          <w:shd w:val="clear" w:color="auto" w:fill="FFFFFF"/>
        </w:rPr>
        <w:t xml:space="preserve">1.2.4. </w:t>
      </w:r>
      <w:r w:rsidRPr="005A5095">
        <w:rPr>
          <w:shd w:val="clear" w:color="auto" w:fill="FFFFFF"/>
        </w:rPr>
        <w:t>Поставляемый товар должен соответствовать обязательным требованиям к его качеству и безопасности для жизни и здоровья человека, а также иным требованиям сертификации в соответствие с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требованиям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и не иметь дефектов упаковки, обеспечивающей сохранность товара при перевозке и хранении.</w:t>
      </w:r>
      <w:r w:rsidR="0054212A">
        <w:rPr>
          <w:shd w:val="clear" w:color="auto" w:fill="FFFFFF"/>
        </w:rPr>
        <w:t xml:space="preserve"> </w:t>
      </w:r>
      <w:r w:rsidR="0054212A" w:rsidRPr="0054212A">
        <w:rPr>
          <w:shd w:val="clear" w:color="auto" w:fill="FFFFFF"/>
        </w:rPr>
        <w:t xml:space="preserve"> </w:t>
      </w:r>
    </w:p>
    <w:p w14:paraId="280858A2" w14:textId="1093B1FC" w:rsidR="0054212A" w:rsidRDefault="0054212A" w:rsidP="00D92E64">
      <w:pPr>
        <w:tabs>
          <w:tab w:val="left" w:pos="0"/>
        </w:tabs>
        <w:ind w:firstLine="567"/>
        <w:jc w:val="both"/>
        <w:rPr>
          <w:shd w:val="clear" w:color="auto" w:fill="FFFFFF"/>
        </w:rPr>
      </w:pPr>
      <w:r>
        <w:rPr>
          <w:shd w:val="clear" w:color="auto" w:fill="FFFFFF"/>
        </w:rPr>
        <w:t>1.2.</w:t>
      </w:r>
      <w:r w:rsidR="005A5095">
        <w:rPr>
          <w:shd w:val="clear" w:color="auto" w:fill="FFFFFF"/>
        </w:rPr>
        <w:t>5</w:t>
      </w:r>
      <w:r>
        <w:rPr>
          <w:shd w:val="clear" w:color="auto" w:fill="FFFFFF"/>
        </w:rPr>
        <w:t xml:space="preserve">. Товар не должен </w:t>
      </w:r>
      <w:r w:rsidRPr="0054212A">
        <w:rPr>
          <w:shd w:val="clear" w:color="auto" w:fill="FFFFFF"/>
        </w:rPr>
        <w:t>иметь дефектов упаковки, обеспечивающей сохранность товара при перевозке и хранении.</w:t>
      </w:r>
    </w:p>
    <w:p w14:paraId="76AC4EEB" w14:textId="15EF5485" w:rsidR="0054212A" w:rsidRDefault="0054212A" w:rsidP="00D92E64">
      <w:pPr>
        <w:tabs>
          <w:tab w:val="left" w:pos="0"/>
        </w:tabs>
        <w:ind w:firstLine="567"/>
        <w:jc w:val="both"/>
        <w:rPr>
          <w:shd w:val="clear" w:color="auto" w:fill="FFFFFF"/>
        </w:rPr>
      </w:pPr>
      <w:r>
        <w:rPr>
          <w:shd w:val="clear" w:color="auto" w:fill="FFFFFF"/>
        </w:rPr>
        <w:t>1.2.</w:t>
      </w:r>
      <w:r w:rsidR="005A5095">
        <w:rPr>
          <w:shd w:val="clear" w:color="auto" w:fill="FFFFFF"/>
        </w:rPr>
        <w:t>6</w:t>
      </w:r>
      <w:r>
        <w:rPr>
          <w:shd w:val="clear" w:color="auto" w:fill="FFFFFF"/>
        </w:rPr>
        <w:t xml:space="preserve">. </w:t>
      </w:r>
      <w:r w:rsidRPr="0054212A">
        <w:rPr>
          <w:shd w:val="clear" w:color="auto" w:fill="FFFFFF"/>
        </w:rPr>
        <w:t>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w:t>
      </w:r>
    </w:p>
    <w:p w14:paraId="13AE86B1" w14:textId="64E9C221" w:rsidR="00CD6F39" w:rsidRDefault="00D90283" w:rsidP="00D92E64">
      <w:pPr>
        <w:tabs>
          <w:tab w:val="left" w:pos="0"/>
        </w:tabs>
        <w:ind w:firstLine="567"/>
        <w:jc w:val="both"/>
        <w:rPr>
          <w:bCs/>
          <w:shd w:val="clear" w:color="auto" w:fill="FFFFFF"/>
        </w:rPr>
      </w:pPr>
      <w:r w:rsidRPr="00A57B73">
        <w:rPr>
          <w:bCs/>
          <w:shd w:val="clear" w:color="auto" w:fill="FFFFFF"/>
        </w:rPr>
        <w:t>1.2.</w:t>
      </w:r>
      <w:r w:rsidR="005A5095">
        <w:rPr>
          <w:bCs/>
          <w:shd w:val="clear" w:color="auto" w:fill="FFFFFF"/>
        </w:rPr>
        <w:t>7</w:t>
      </w:r>
      <w:r w:rsidRPr="00A57B73">
        <w:rPr>
          <w:bCs/>
          <w:shd w:val="clear" w:color="auto" w:fill="FFFFFF"/>
        </w:rPr>
        <w:t xml:space="preserve">. </w:t>
      </w:r>
      <w:r w:rsidR="0085397A" w:rsidRPr="00A57B73">
        <w:rPr>
          <w:bCs/>
          <w:shd w:val="clear" w:color="auto" w:fill="FFFFFF"/>
        </w:rPr>
        <w:t>Заказчик</w:t>
      </w:r>
      <w:r w:rsidRPr="00A57B73">
        <w:rPr>
          <w:bCs/>
          <w:shd w:val="clear" w:color="auto" w:fill="FFFFFF"/>
        </w:rPr>
        <w:t xml:space="preserve"> вправе по согласованию с </w:t>
      </w:r>
      <w:r w:rsidR="0085397A" w:rsidRPr="00A57B73">
        <w:rPr>
          <w:bCs/>
          <w:shd w:val="clear" w:color="auto" w:fill="FFFFFF"/>
        </w:rPr>
        <w:t>Поставщик</w:t>
      </w:r>
      <w:r w:rsidRPr="00A57B73">
        <w:rPr>
          <w:bCs/>
          <w:shd w:val="clear" w:color="auto" w:fill="FFFFFF"/>
        </w:rPr>
        <w:t xml:space="preserve">ом получать товарные единицы иных фирменных наименований,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Приложении № 1 к </w:t>
      </w:r>
      <w:r w:rsidR="00C563E3" w:rsidRPr="00A57B73">
        <w:rPr>
          <w:bCs/>
          <w:shd w:val="clear" w:color="auto" w:fill="FFFFFF"/>
        </w:rPr>
        <w:t>Договору «</w:t>
      </w:r>
      <w:r w:rsidRPr="00A57B73">
        <w:rPr>
          <w:bCs/>
          <w:shd w:val="clear" w:color="auto" w:fill="FFFFFF"/>
        </w:rPr>
        <w:t xml:space="preserve">Расчет цены договора», без увеличения общей цены </w:t>
      </w:r>
      <w:r w:rsidR="00C563E3" w:rsidRPr="00A57B73">
        <w:rPr>
          <w:bCs/>
          <w:shd w:val="clear" w:color="auto" w:fill="FFFFFF"/>
        </w:rPr>
        <w:t>Договора и</w:t>
      </w:r>
      <w:r w:rsidRPr="00A57B73">
        <w:rPr>
          <w:bCs/>
          <w:shd w:val="clear" w:color="auto" w:fill="FFFFFF"/>
        </w:rPr>
        <w:t xml:space="preserve"> увеличения цены товарной единицы.</w:t>
      </w:r>
    </w:p>
    <w:p w14:paraId="50C73E30" w14:textId="77777777" w:rsidR="00307B49" w:rsidRDefault="00307B49" w:rsidP="00D92E64">
      <w:pPr>
        <w:tabs>
          <w:tab w:val="left" w:pos="0"/>
        </w:tabs>
        <w:ind w:firstLine="567"/>
        <w:jc w:val="both"/>
        <w:rPr>
          <w:bCs/>
          <w:shd w:val="clear" w:color="auto" w:fill="FFFFFF"/>
        </w:rPr>
      </w:pPr>
    </w:p>
    <w:p w14:paraId="687622FE" w14:textId="10D652B3" w:rsidR="002537C7" w:rsidRPr="00A57B73" w:rsidRDefault="002537C7" w:rsidP="00D92E64">
      <w:pPr>
        <w:shd w:val="clear" w:color="auto" w:fill="FFFFFF"/>
        <w:tabs>
          <w:tab w:val="left" w:pos="3571"/>
        </w:tabs>
        <w:ind w:firstLine="567"/>
        <w:jc w:val="center"/>
        <w:rPr>
          <w:b/>
        </w:rPr>
      </w:pPr>
      <w:r w:rsidRPr="00A57B73">
        <w:rPr>
          <w:b/>
        </w:rPr>
        <w:t xml:space="preserve">1.3. </w:t>
      </w:r>
      <w:r w:rsidRPr="00A57B73">
        <w:rPr>
          <w:b/>
          <w:bCs/>
        </w:rPr>
        <w:t>Требования к сроку и (или) объему предоставления гарантии качества Товара</w:t>
      </w:r>
    </w:p>
    <w:p w14:paraId="64BCFFBA" w14:textId="1DAFF8CA" w:rsidR="002537C7" w:rsidRPr="00A57B73" w:rsidRDefault="002537C7" w:rsidP="00D92E64">
      <w:pPr>
        <w:autoSpaceDE w:val="0"/>
        <w:autoSpaceDN w:val="0"/>
        <w:adjustRightInd w:val="0"/>
        <w:ind w:firstLine="567"/>
        <w:jc w:val="both"/>
      </w:pPr>
      <w:bookmarkStart w:id="7" w:name="_Hlk31208741"/>
      <w:r w:rsidRPr="00A57B73">
        <w:t xml:space="preserve"> </w:t>
      </w:r>
    </w:p>
    <w:p w14:paraId="6313BF6B" w14:textId="77777777" w:rsidR="000A76C3" w:rsidRDefault="00A57B73" w:rsidP="000A76C3">
      <w:pPr>
        <w:autoSpaceDE w:val="0"/>
        <w:autoSpaceDN w:val="0"/>
        <w:adjustRightInd w:val="0"/>
        <w:ind w:firstLine="567"/>
        <w:jc w:val="both"/>
      </w:pPr>
      <w:r w:rsidRPr="00A57B73">
        <w:t>1.3.</w:t>
      </w:r>
      <w:r w:rsidR="0054212A">
        <w:t>1</w:t>
      </w:r>
      <w:r w:rsidRPr="00A57B73">
        <w:t xml:space="preserve"> </w:t>
      </w:r>
      <w:r w:rsidR="000A76C3">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A35393" w14:textId="4E39A660" w:rsidR="000A76C3" w:rsidRDefault="000A76C3" w:rsidP="000A76C3">
      <w:pPr>
        <w:autoSpaceDE w:val="0"/>
        <w:autoSpaceDN w:val="0"/>
        <w:adjustRightInd w:val="0"/>
        <w:ind w:firstLine="567"/>
        <w:jc w:val="both"/>
      </w:pPr>
      <w:r w:rsidRPr="00557C77">
        <w:rPr>
          <w:bCs/>
        </w:rPr>
        <w:t>1.3.</w:t>
      </w:r>
      <w:r>
        <w:rPr>
          <w:bCs/>
        </w:rPr>
        <w:t>2</w:t>
      </w:r>
      <w:r w:rsidRPr="00557C77">
        <w:rPr>
          <w:bCs/>
        </w:rPr>
        <w:t xml:space="preserve">. </w:t>
      </w:r>
      <w: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FC9F0DE" w14:textId="77777777" w:rsidR="000A76C3" w:rsidRDefault="000A76C3" w:rsidP="000A76C3">
      <w:pPr>
        <w:autoSpaceDE w:val="0"/>
        <w:autoSpaceDN w:val="0"/>
        <w:adjustRightInd w:val="0"/>
        <w:ind w:firstLine="567"/>
        <w:jc w:val="both"/>
      </w:pPr>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5CE935" w14:textId="31EE637B" w:rsidR="00A57B73" w:rsidRDefault="000A76C3" w:rsidP="000A76C3">
      <w:pPr>
        <w:autoSpaceDE w:val="0"/>
        <w:autoSpaceDN w:val="0"/>
        <w:adjustRightInd w:val="0"/>
        <w:ind w:firstLine="567"/>
        <w:jc w:val="both"/>
      </w:pPr>
      <w:r w:rsidRPr="00EE0E91">
        <w:t xml:space="preserve">1.3.3. </w:t>
      </w:r>
      <w:r>
        <w:t>Товар должен быть упакован и замаркирован в соответствии с действующими стандартами.</w:t>
      </w:r>
    </w:p>
    <w:p w14:paraId="22A25328" w14:textId="77777777" w:rsidR="000A76C3" w:rsidRPr="0012523B" w:rsidRDefault="000A76C3" w:rsidP="000A76C3">
      <w:pPr>
        <w:ind w:firstLine="567"/>
        <w:jc w:val="both"/>
        <w:rPr>
          <w:sz w:val="23"/>
          <w:szCs w:val="23"/>
        </w:rPr>
      </w:pPr>
      <w:r>
        <w:t xml:space="preserve">1.3.4. </w:t>
      </w:r>
      <w:r w:rsidRPr="0012523B">
        <w:rPr>
          <w:sz w:val="23"/>
          <w:szCs w:val="23"/>
        </w:rPr>
        <w:t>Доставка Товара, все виды погрузо-разгрузочных работ, включая работы с применением грузоподъёмных средств, осуществляются Поставщиком за свой счет.</w:t>
      </w:r>
    </w:p>
    <w:p w14:paraId="485CEA2A" w14:textId="77777777" w:rsidR="000A76C3" w:rsidRPr="0012523B" w:rsidRDefault="000A76C3" w:rsidP="000A76C3">
      <w:pPr>
        <w:ind w:firstLine="567"/>
        <w:jc w:val="both"/>
        <w:rPr>
          <w:sz w:val="23"/>
          <w:szCs w:val="23"/>
        </w:rPr>
      </w:pPr>
      <w:r w:rsidRPr="0012523B">
        <w:rPr>
          <w:sz w:val="23"/>
          <w:szCs w:val="23"/>
        </w:rPr>
        <w:t xml:space="preserve">Товар должен сопровождаться надлежащим образом уполномоченным представителем поставщика. </w:t>
      </w:r>
    </w:p>
    <w:p w14:paraId="2F9035C9" w14:textId="0B268880" w:rsidR="000A76C3" w:rsidRPr="0012523B" w:rsidRDefault="000A76C3" w:rsidP="000A76C3">
      <w:pPr>
        <w:ind w:firstLine="567"/>
        <w:jc w:val="both"/>
        <w:rPr>
          <w:sz w:val="23"/>
          <w:szCs w:val="23"/>
        </w:rPr>
      </w:pPr>
      <w:r>
        <w:rPr>
          <w:sz w:val="23"/>
          <w:szCs w:val="23"/>
        </w:rPr>
        <w:t>1</w:t>
      </w:r>
      <w:r w:rsidRPr="0012523B">
        <w:rPr>
          <w:sz w:val="23"/>
          <w:szCs w:val="23"/>
        </w:rPr>
        <w:t>.3.</w:t>
      </w:r>
      <w:r>
        <w:rPr>
          <w:sz w:val="23"/>
          <w:szCs w:val="23"/>
        </w:rPr>
        <w:t>5</w:t>
      </w:r>
      <w:r w:rsidRPr="0012523B">
        <w:rPr>
          <w:sz w:val="23"/>
          <w:szCs w:val="23"/>
        </w:rPr>
        <w:t xml:space="preserve">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 </w:t>
      </w:r>
    </w:p>
    <w:p w14:paraId="1CF479F2" w14:textId="4A6C2268" w:rsidR="000A76C3" w:rsidRDefault="000A76C3" w:rsidP="000A76C3">
      <w:pPr>
        <w:autoSpaceDE w:val="0"/>
        <w:autoSpaceDN w:val="0"/>
        <w:adjustRightInd w:val="0"/>
        <w:ind w:firstLine="567"/>
        <w:jc w:val="both"/>
      </w:pPr>
    </w:p>
    <w:p w14:paraId="2D73D732" w14:textId="77777777" w:rsidR="00820C46" w:rsidRPr="00487F68" w:rsidRDefault="00820C46" w:rsidP="00820C46">
      <w:pPr>
        <w:ind w:firstLine="567"/>
        <w:jc w:val="center"/>
        <w:rPr>
          <w:b/>
          <w:bCs/>
        </w:rPr>
      </w:pPr>
      <w:r>
        <w:rPr>
          <w:b/>
          <w:bCs/>
        </w:rPr>
        <w:t>1.</w:t>
      </w:r>
      <w:r w:rsidRPr="00487F68">
        <w:rPr>
          <w:b/>
          <w:bCs/>
        </w:rPr>
        <w:t>4. Инструкция по заполнению заявки.</w:t>
      </w:r>
    </w:p>
    <w:p w14:paraId="5013601F" w14:textId="77777777" w:rsidR="00820C46" w:rsidRDefault="00820C46" w:rsidP="00820C46">
      <w:pPr>
        <w:ind w:firstLine="567"/>
        <w:jc w:val="both"/>
      </w:pPr>
    </w:p>
    <w:bookmarkEnd w:id="7"/>
    <w:p w14:paraId="3033A421" w14:textId="77777777" w:rsidR="002C53D6" w:rsidRPr="005420C6" w:rsidRDefault="002C53D6" w:rsidP="002C53D6">
      <w:pPr>
        <w:ind w:firstLine="567"/>
        <w:jc w:val="both"/>
      </w:pPr>
      <w:r w:rsidRPr="005420C6">
        <w:t xml:space="preserve">1. Информация о товаре заполняется участником закупки в соответствии с показателями, установленными в размещённом </w:t>
      </w:r>
      <w:r>
        <w:t xml:space="preserve">в приложении № 2 </w:t>
      </w:r>
      <w:r w:rsidRPr="005420C6">
        <w:t xml:space="preserve">"Описание объекта закупки". </w:t>
      </w:r>
    </w:p>
    <w:p w14:paraId="482C58DC" w14:textId="77777777" w:rsidR="002C53D6" w:rsidRPr="005420C6" w:rsidRDefault="002C53D6" w:rsidP="002C53D6">
      <w:pPr>
        <w:ind w:firstLine="567"/>
        <w:jc w:val="both"/>
      </w:pPr>
      <w:r w:rsidRPr="005420C6">
        <w:t>Не допускается использование формулировок "не более", "не менее", "не более чем", "не менее чем", "более", "менее", "более чем", "менее чем", "больше", "меньше", "больше чем", "меньше чем", "не больше", "не меньше", "не больше чем", "не меньше чем", "уже", "шире", "не уже", "не шире", "от", "до", "или", "выше", "ниже", "не выше", "не ниже", за исключением случаев, когда указанным способом показатели характеристик товара:</w:t>
      </w:r>
    </w:p>
    <w:p w14:paraId="6859C5B6" w14:textId="77777777" w:rsidR="002C53D6" w:rsidRPr="005420C6" w:rsidRDefault="002C53D6" w:rsidP="002C53D6">
      <w:pPr>
        <w:ind w:firstLine="567"/>
        <w:jc w:val="both"/>
      </w:pPr>
      <w:r w:rsidRPr="005420C6">
        <w:t>а) установлены при отнесении к конкретному классу, виду, категории, марке товара в технических регламентах, принятых в соответствии с законодательством Российской Федерации о техническом регулировании,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таком случае в заявке на участие в закупке показатели сопровождаются указанием на вид (тип) и реквизиты нормативного документа, в соответствии с которым они определены;</w:t>
      </w:r>
    </w:p>
    <w:p w14:paraId="5702D67F" w14:textId="77777777" w:rsidR="002C53D6" w:rsidRPr="005420C6" w:rsidRDefault="002C53D6" w:rsidP="002C53D6">
      <w:pPr>
        <w:ind w:firstLine="567"/>
        <w:jc w:val="both"/>
      </w:pPr>
      <w:r w:rsidRPr="005420C6">
        <w:t>б) указаны производителем товара в документации на товар (технический паспорт, руководство по эксплуатации и т.п.). В таком случае в заявке на участие в закупке показатели сопровождаются указанием на вид (тип) документации на товар, в соответствии с которой они определены;</w:t>
      </w:r>
    </w:p>
    <w:p w14:paraId="22EB97E3" w14:textId="77777777" w:rsidR="002C53D6" w:rsidRPr="005420C6" w:rsidRDefault="002C53D6" w:rsidP="002C53D6">
      <w:pPr>
        <w:ind w:firstLine="567"/>
        <w:jc w:val="both"/>
      </w:pPr>
      <w:r w:rsidRPr="005420C6">
        <w:t>в) приведены в Каталоге товаров, работ, услуг для обеспечения государственных и муниципальных нужд, размещённом в Единой информационной системе в сфере закупок.</w:t>
      </w:r>
    </w:p>
    <w:p w14:paraId="432E9976" w14:textId="77777777" w:rsidR="002C53D6" w:rsidRPr="005420C6" w:rsidRDefault="002C53D6" w:rsidP="002C53D6">
      <w:pPr>
        <w:ind w:firstLine="567"/>
        <w:jc w:val="both"/>
      </w:pPr>
      <w:r w:rsidRPr="005420C6">
        <w:t>Ответственность за достоверность сведений о показателях товара, товарном знаке,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участие в закупке, несет участник закупки.</w:t>
      </w:r>
    </w:p>
    <w:p w14:paraId="6DC20DF8" w14:textId="77777777" w:rsidR="002C53D6" w:rsidRPr="005420C6" w:rsidRDefault="002C53D6" w:rsidP="002C53D6">
      <w:pPr>
        <w:ind w:firstLine="567"/>
        <w:jc w:val="both"/>
      </w:pPr>
      <w:r w:rsidRPr="005420C6">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Если участник не использует общепринятые обозначения и наименования в соответствии с требованиями действующих нормативных документов, в заявке необходимо указать соответствующие обоснования.</w:t>
      </w:r>
    </w:p>
    <w:p w14:paraId="489ED595" w14:textId="77777777" w:rsidR="002C53D6" w:rsidRPr="005420C6" w:rsidRDefault="002C53D6" w:rsidP="002C53D6">
      <w:pPr>
        <w:ind w:firstLine="567"/>
        <w:jc w:val="both"/>
      </w:pPr>
      <w:r w:rsidRPr="005420C6">
        <w:t>Сведения, которые содержатся в заявке, не должны допускать двусмысленных толкований, не должны сопровождаться словами "эквивалент", "аналог". Все документы, представляемые участниками закупки в составе заявки на участие в закупке, должны быть заполнены по всем пунктам и должны быть читаемыми.</w:t>
      </w:r>
    </w:p>
    <w:p w14:paraId="1074A3F3" w14:textId="77777777" w:rsidR="002C53D6" w:rsidRPr="005420C6" w:rsidRDefault="002C53D6" w:rsidP="002C53D6">
      <w:pPr>
        <w:ind w:firstLine="567"/>
        <w:jc w:val="both"/>
      </w:pPr>
      <w:r w:rsidRPr="005420C6">
        <w:t>2.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65C26D8D" w14:textId="77777777" w:rsidR="002C53D6" w:rsidRPr="005420C6" w:rsidRDefault="002C53D6" w:rsidP="002C53D6">
      <w:pPr>
        <w:ind w:firstLine="567"/>
        <w:jc w:val="both"/>
      </w:pPr>
      <w:r w:rsidRPr="005420C6">
        <w:t>В описании показателей (характеристик) товара, Заказчик использует следующие виды показателей:</w:t>
      </w:r>
    </w:p>
    <w:p w14:paraId="6EF1B6FA" w14:textId="77777777" w:rsidR="002C53D6" w:rsidRPr="005420C6" w:rsidRDefault="002C53D6" w:rsidP="002C53D6">
      <w:pPr>
        <w:ind w:firstLine="567"/>
        <w:jc w:val="both"/>
      </w:pPr>
      <w:r w:rsidRPr="005420C6">
        <w:t>1. установлены минимальные и/или максимальные значения показателя:</w:t>
      </w:r>
    </w:p>
    <w:p w14:paraId="4A057F38" w14:textId="77777777" w:rsidR="002C53D6" w:rsidRPr="005420C6" w:rsidRDefault="002C53D6" w:rsidP="002C53D6">
      <w:pPr>
        <w:ind w:firstLine="567"/>
        <w:jc w:val="both"/>
      </w:pPr>
      <w:r w:rsidRPr="005420C6">
        <w:t>- в случае, если требование к значению показателя сопровождается словами «не более»,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слов «не более»;</w:t>
      </w:r>
    </w:p>
    <w:p w14:paraId="4FEE5E7C"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символа «≤»;</w:t>
      </w:r>
    </w:p>
    <w:p w14:paraId="06AB9E68"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символа «≥»;</w:t>
      </w:r>
    </w:p>
    <w:p w14:paraId="00E8A9B7"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«Min ≥… и Max ≤…», то участник закупки указывает одно конкретное значение показателя в пределах установленного в столбце 3 «Характеристики товара» к Приложению №1 к Договору значения показателя без использования символа «Min ≥… и Max ≤…».</w:t>
      </w:r>
    </w:p>
    <w:p w14:paraId="78C39237" w14:textId="77777777" w:rsidR="002C53D6" w:rsidRPr="005420C6" w:rsidRDefault="002C53D6" w:rsidP="002C53D6">
      <w:pPr>
        <w:ind w:firstLine="567"/>
        <w:jc w:val="both"/>
      </w:pPr>
      <w:r w:rsidRPr="005420C6">
        <w:t>- в случае, если требование к значению показателя сопровождается словами «не менее»,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слов «не менее»;</w:t>
      </w:r>
    </w:p>
    <w:p w14:paraId="01CD45CA" w14:textId="77777777" w:rsidR="002C53D6" w:rsidRPr="005420C6" w:rsidRDefault="002C53D6" w:rsidP="002C53D6">
      <w:pPr>
        <w:ind w:firstLine="567"/>
        <w:jc w:val="both"/>
      </w:pPr>
      <w:r w:rsidRPr="005420C6">
        <w:t>- в случае, если требование к значению показателя, которые не могут изменяться, участник закупки указывает сведения о значениях данных показателей точно в соответствии со столбцом 3 «Характеристики товара» к Приложению №1 к Договору.</w:t>
      </w:r>
    </w:p>
    <w:p w14:paraId="3AFB1480" w14:textId="77777777" w:rsidR="002C53D6" w:rsidRPr="005420C6" w:rsidRDefault="002C53D6" w:rsidP="002C53D6">
      <w:pPr>
        <w:ind w:firstLine="567"/>
        <w:jc w:val="both"/>
      </w:pPr>
      <w:r w:rsidRPr="005420C6">
        <w:t xml:space="preserve"> В случае указания в столбце 3 «Характеристики товара» к Приложению №1 к Договору определённого вида показателя «Х» означает, что требование данного вида по показателю не установлено. </w:t>
      </w:r>
    </w:p>
    <w:p w14:paraId="4D4E3C3B" w14:textId="77777777" w:rsidR="002C53D6" w:rsidRPr="005420C6" w:rsidRDefault="002C53D6" w:rsidP="002C53D6">
      <w:pPr>
        <w:ind w:firstLine="567"/>
        <w:jc w:val="both"/>
      </w:pPr>
      <w:r w:rsidRPr="005420C6">
        <w:t>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3 «Характеристики товара» к Приложению №1 к Договору.</w:t>
      </w:r>
    </w:p>
    <w:p w14:paraId="4D698A16" w14:textId="77777777" w:rsidR="002C53D6" w:rsidRDefault="002C53D6" w:rsidP="002C53D6">
      <w:pPr>
        <w:ind w:firstLine="540"/>
        <w:jc w:val="both"/>
        <w:rPr>
          <w:rFonts w:eastAsia="Courier New"/>
          <w:lang w:bidi="ru-RU"/>
        </w:rPr>
      </w:pPr>
      <w:r>
        <w:rPr>
          <w:bCs/>
        </w:rPr>
        <w:t xml:space="preserve">Участник закупки может воспользоваться рекомендуемой формой </w:t>
      </w:r>
      <w:r w:rsidRPr="00642B72">
        <w:rPr>
          <w:rFonts w:eastAsia="Courier New"/>
          <w:lang w:bidi="ru-RU"/>
        </w:rPr>
        <w:t>«Информация о конкретных показателях (характеристиках) товара»</w:t>
      </w:r>
      <w:r>
        <w:rPr>
          <w:rFonts w:eastAsia="Courier New"/>
          <w:lang w:bidi="ru-RU"/>
        </w:rPr>
        <w:t xml:space="preserve"> Таблица № 1 приложение к «Описанию объекта закупки».</w:t>
      </w:r>
    </w:p>
    <w:p w14:paraId="792C2A6A" w14:textId="77777777" w:rsidR="002C53D6" w:rsidRDefault="002C53D6" w:rsidP="002C53D6">
      <w:pPr>
        <w:ind w:firstLine="540"/>
        <w:jc w:val="both"/>
        <w:rPr>
          <w:rFonts w:eastAsia="Courier New"/>
          <w:lang w:bidi="ru-RU"/>
        </w:rPr>
      </w:pPr>
    </w:p>
    <w:p w14:paraId="4FF5CD7D" w14:textId="77777777" w:rsidR="002C53D6" w:rsidRDefault="002C53D6" w:rsidP="002C53D6">
      <w:pPr>
        <w:ind w:firstLine="540"/>
        <w:jc w:val="both"/>
        <w:rPr>
          <w:rFonts w:eastAsia="Courier New"/>
          <w:lang w:bidi="ru-RU"/>
        </w:rPr>
      </w:pPr>
    </w:p>
    <w:p w14:paraId="59971853" w14:textId="77777777" w:rsidR="002C53D6" w:rsidRDefault="002C53D6" w:rsidP="002C53D6">
      <w:pPr>
        <w:ind w:firstLine="540"/>
        <w:jc w:val="both"/>
        <w:rPr>
          <w:rFonts w:eastAsia="Courier New"/>
          <w:lang w:bidi="ru-RU"/>
        </w:rPr>
      </w:pPr>
    </w:p>
    <w:p w14:paraId="03807D32" w14:textId="77777777" w:rsidR="002C53D6" w:rsidRDefault="002C53D6" w:rsidP="002C53D6">
      <w:pPr>
        <w:ind w:firstLine="540"/>
        <w:jc w:val="both"/>
        <w:rPr>
          <w:rFonts w:eastAsia="Courier New"/>
          <w:lang w:bidi="ru-RU"/>
        </w:rPr>
      </w:pPr>
    </w:p>
    <w:p w14:paraId="4FA47A7C" w14:textId="7D79D032" w:rsidR="002C53D6" w:rsidRDefault="002C53D6" w:rsidP="002C53D6">
      <w:pPr>
        <w:ind w:firstLine="540"/>
        <w:jc w:val="both"/>
        <w:rPr>
          <w:rFonts w:eastAsia="Courier New"/>
          <w:lang w:bidi="ru-RU"/>
        </w:rPr>
      </w:pPr>
    </w:p>
    <w:p w14:paraId="45351C4E" w14:textId="77777777" w:rsidR="00844B78" w:rsidRDefault="00844B78" w:rsidP="002C53D6">
      <w:pPr>
        <w:ind w:firstLine="540"/>
        <w:jc w:val="both"/>
        <w:rPr>
          <w:rFonts w:eastAsia="Courier New"/>
          <w:lang w:bidi="ru-RU"/>
        </w:rPr>
      </w:pPr>
    </w:p>
    <w:p w14:paraId="7D675222" w14:textId="77777777" w:rsidR="002C53D6" w:rsidRPr="00452A98" w:rsidRDefault="002C53D6" w:rsidP="002C53D6">
      <w:pPr>
        <w:autoSpaceDE w:val="0"/>
        <w:adjustRightInd w:val="0"/>
        <w:ind w:firstLine="540"/>
        <w:jc w:val="right"/>
        <w:rPr>
          <w:rFonts w:eastAsia="Courier New"/>
          <w:lang w:bidi="ru-RU"/>
        </w:rPr>
      </w:pPr>
      <w:r w:rsidRPr="00452A98">
        <w:rPr>
          <w:rFonts w:eastAsia="Courier New"/>
          <w:lang w:bidi="ru-RU"/>
        </w:rPr>
        <w:t>Таблица 1</w:t>
      </w:r>
    </w:p>
    <w:p w14:paraId="7FC6F0A3" w14:textId="77777777" w:rsidR="002C53D6" w:rsidRPr="00452A98" w:rsidRDefault="002C53D6" w:rsidP="002C53D6">
      <w:pPr>
        <w:autoSpaceDE w:val="0"/>
        <w:adjustRightInd w:val="0"/>
        <w:ind w:firstLine="540"/>
        <w:jc w:val="center"/>
        <w:rPr>
          <w:rFonts w:eastAsia="Courier New"/>
          <w:lang w:bidi="ru-RU"/>
        </w:rPr>
      </w:pPr>
      <w:r w:rsidRPr="00452A98">
        <w:rPr>
          <w:rFonts w:eastAsia="Courier New"/>
          <w:lang w:bidi="ru-RU"/>
        </w:rPr>
        <w:t>Рекомендуемая форма</w:t>
      </w:r>
    </w:p>
    <w:p w14:paraId="0E0A9B06" w14:textId="77777777" w:rsidR="002C53D6" w:rsidRPr="00452A98" w:rsidRDefault="002C53D6" w:rsidP="002C53D6">
      <w:pPr>
        <w:autoSpaceDE w:val="0"/>
        <w:adjustRightInd w:val="0"/>
        <w:ind w:firstLine="540"/>
        <w:jc w:val="center"/>
        <w:rPr>
          <w:rFonts w:eastAsia="Courier New"/>
          <w:lang w:bidi="ru-RU"/>
        </w:rPr>
      </w:pPr>
      <w:r w:rsidRPr="00452A98">
        <w:rPr>
          <w:rFonts w:eastAsia="Courier New"/>
          <w:lang w:bidi="ru-RU"/>
        </w:rPr>
        <w:t>«Информация о конкретных показателях (характеристиках) товара»</w:t>
      </w:r>
    </w:p>
    <w:p w14:paraId="47E9E7C2" w14:textId="77777777" w:rsidR="002C53D6" w:rsidRPr="00452A98" w:rsidRDefault="002C53D6" w:rsidP="002C53D6">
      <w:pPr>
        <w:autoSpaceDE w:val="0"/>
        <w:adjustRightInd w:val="0"/>
        <w:ind w:firstLine="540"/>
        <w:jc w:val="center"/>
        <w:rPr>
          <w:rFonts w:eastAsia="Courier New"/>
          <w:lang w:bidi="ru-RU"/>
        </w:rPr>
      </w:pPr>
    </w:p>
    <w:tbl>
      <w:tblPr>
        <w:tblW w:w="9562" w:type="dxa"/>
        <w:jc w:val="center"/>
        <w:tblLayout w:type="fixed"/>
        <w:tblCellMar>
          <w:top w:w="102" w:type="dxa"/>
          <w:left w:w="62" w:type="dxa"/>
          <w:bottom w:w="102" w:type="dxa"/>
          <w:right w:w="62" w:type="dxa"/>
        </w:tblCellMar>
        <w:tblLook w:val="0000" w:firstRow="0" w:lastRow="0" w:firstColumn="0" w:lastColumn="0" w:noHBand="0" w:noVBand="0"/>
      </w:tblPr>
      <w:tblGrid>
        <w:gridCol w:w="659"/>
        <w:gridCol w:w="1126"/>
        <w:gridCol w:w="1131"/>
        <w:gridCol w:w="1131"/>
        <w:gridCol w:w="883"/>
        <w:gridCol w:w="1442"/>
        <w:gridCol w:w="1902"/>
        <w:gridCol w:w="1288"/>
      </w:tblGrid>
      <w:tr w:rsidR="002C53D6" w:rsidRPr="00452A98" w14:paraId="73793F1F" w14:textId="77777777" w:rsidTr="00AF3F31">
        <w:trPr>
          <w:trHeight w:val="20"/>
          <w:jc w:val="center"/>
        </w:trPr>
        <w:tc>
          <w:tcPr>
            <w:tcW w:w="659" w:type="dxa"/>
            <w:vMerge w:val="restart"/>
            <w:tcBorders>
              <w:top w:val="single" w:sz="4" w:space="0" w:color="auto"/>
              <w:left w:val="single" w:sz="4" w:space="0" w:color="auto"/>
              <w:right w:val="single" w:sz="4" w:space="0" w:color="auto"/>
            </w:tcBorders>
          </w:tcPr>
          <w:p w14:paraId="736CC841"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 п/п</w:t>
            </w:r>
          </w:p>
        </w:tc>
        <w:tc>
          <w:tcPr>
            <w:tcW w:w="1126" w:type="dxa"/>
            <w:tcBorders>
              <w:top w:val="single" w:sz="4" w:space="0" w:color="auto"/>
              <w:left w:val="single" w:sz="4" w:space="0" w:color="auto"/>
              <w:bottom w:val="single" w:sz="4" w:space="0" w:color="auto"/>
              <w:right w:val="single" w:sz="4" w:space="0" w:color="auto"/>
            </w:tcBorders>
          </w:tcPr>
          <w:p w14:paraId="2F4B4A18"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Наименование товара</w:t>
            </w:r>
          </w:p>
        </w:tc>
        <w:tc>
          <w:tcPr>
            <w:tcW w:w="1131" w:type="dxa"/>
            <w:tcBorders>
              <w:top w:val="single" w:sz="4" w:space="0" w:color="auto"/>
              <w:left w:val="single" w:sz="4" w:space="0" w:color="auto"/>
              <w:bottom w:val="single" w:sz="4" w:space="0" w:color="auto"/>
              <w:right w:val="single" w:sz="4" w:space="0" w:color="auto"/>
            </w:tcBorders>
          </w:tcPr>
          <w:p w14:paraId="76664485"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Товарный знак</w:t>
            </w:r>
          </w:p>
          <w:p w14:paraId="4C5F9F4C"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(при наличии)</w:t>
            </w:r>
          </w:p>
          <w:p w14:paraId="0B6EFF8E" w14:textId="77777777" w:rsidR="002C53D6" w:rsidRPr="00452A98" w:rsidRDefault="002C53D6" w:rsidP="00AF3F31">
            <w:pPr>
              <w:autoSpaceDE w:val="0"/>
              <w:adjustRightInd w:val="0"/>
              <w:ind w:left="41" w:firstLine="3"/>
              <w:jc w:val="center"/>
              <w:rPr>
                <w:rFonts w:eastAsia="Courier New"/>
                <w:lang w:bidi="ru-RU"/>
              </w:rPr>
            </w:pPr>
          </w:p>
        </w:tc>
        <w:tc>
          <w:tcPr>
            <w:tcW w:w="1131" w:type="dxa"/>
            <w:tcBorders>
              <w:top w:val="single" w:sz="4" w:space="0" w:color="auto"/>
              <w:left w:val="single" w:sz="4" w:space="0" w:color="auto"/>
              <w:bottom w:val="single" w:sz="4" w:space="0" w:color="auto"/>
              <w:right w:val="single" w:sz="4" w:space="0" w:color="auto"/>
            </w:tcBorders>
          </w:tcPr>
          <w:p w14:paraId="3C4E8F00"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Наименование показателя (характеристики)</w:t>
            </w:r>
          </w:p>
          <w:p w14:paraId="2CD0D77B"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 xml:space="preserve"> товара</w:t>
            </w:r>
          </w:p>
        </w:tc>
        <w:tc>
          <w:tcPr>
            <w:tcW w:w="883" w:type="dxa"/>
            <w:tcBorders>
              <w:top w:val="single" w:sz="4" w:space="0" w:color="auto"/>
              <w:left w:val="single" w:sz="4" w:space="0" w:color="auto"/>
              <w:bottom w:val="single" w:sz="4" w:space="0" w:color="auto"/>
              <w:right w:val="single" w:sz="4" w:space="0" w:color="auto"/>
            </w:tcBorders>
          </w:tcPr>
          <w:p w14:paraId="62E75369"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 показателя</w:t>
            </w:r>
          </w:p>
        </w:tc>
        <w:tc>
          <w:tcPr>
            <w:tcW w:w="1442" w:type="dxa"/>
            <w:tcBorders>
              <w:top w:val="single" w:sz="4" w:space="0" w:color="auto"/>
              <w:left w:val="single" w:sz="4" w:space="0" w:color="auto"/>
              <w:bottom w:val="single" w:sz="4" w:space="0" w:color="auto"/>
              <w:right w:val="single" w:sz="4" w:space="0" w:color="auto"/>
            </w:tcBorders>
          </w:tcPr>
          <w:p w14:paraId="5F77D928"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Показатели (характеристики)</w:t>
            </w:r>
          </w:p>
          <w:p w14:paraId="13D2B098"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 xml:space="preserve">товара, соответствующие значениям, установленным заказчиком </w:t>
            </w:r>
          </w:p>
        </w:tc>
        <w:tc>
          <w:tcPr>
            <w:tcW w:w="1902" w:type="dxa"/>
            <w:tcBorders>
              <w:top w:val="single" w:sz="4" w:space="0" w:color="auto"/>
              <w:left w:val="single" w:sz="4" w:space="0" w:color="auto"/>
              <w:bottom w:val="single" w:sz="4" w:space="0" w:color="auto"/>
              <w:right w:val="single" w:sz="4" w:space="0" w:color="auto"/>
            </w:tcBorders>
          </w:tcPr>
          <w:p w14:paraId="14CD81A0"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Конкретные показатели (характеристики) товара, предлагаемые участником</w:t>
            </w:r>
          </w:p>
          <w:p w14:paraId="2AF298C4"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закупки</w:t>
            </w:r>
          </w:p>
        </w:tc>
        <w:tc>
          <w:tcPr>
            <w:tcW w:w="1288" w:type="dxa"/>
            <w:tcBorders>
              <w:top w:val="single" w:sz="4" w:space="0" w:color="auto"/>
              <w:left w:val="single" w:sz="4" w:space="0" w:color="auto"/>
              <w:bottom w:val="single" w:sz="4" w:space="0" w:color="auto"/>
              <w:right w:val="single" w:sz="4" w:space="0" w:color="auto"/>
            </w:tcBorders>
          </w:tcPr>
          <w:p w14:paraId="37DB4F2D" w14:textId="77777777" w:rsidR="002C53D6" w:rsidRPr="00452A98" w:rsidRDefault="002C53D6" w:rsidP="00AF3F31">
            <w:pPr>
              <w:tabs>
                <w:tab w:val="left" w:pos="1245"/>
              </w:tabs>
              <w:ind w:left="41" w:firstLine="3"/>
              <w:jc w:val="center"/>
              <w:rPr>
                <w:rFonts w:eastAsia="Courier New"/>
                <w:lang w:bidi="ru-RU"/>
              </w:rPr>
            </w:pPr>
            <w:r w:rsidRPr="00452A98">
              <w:rPr>
                <w:rFonts w:eastAsia="Calibri"/>
                <w:lang w:eastAsia="en-US"/>
              </w:rPr>
              <w:t>Наименование страны происхождения товара</w:t>
            </w:r>
          </w:p>
        </w:tc>
      </w:tr>
      <w:tr w:rsidR="002C53D6" w:rsidRPr="00452A98" w14:paraId="2BD386CF" w14:textId="77777777" w:rsidTr="00AF3F31">
        <w:trPr>
          <w:trHeight w:val="20"/>
          <w:jc w:val="center"/>
        </w:trPr>
        <w:tc>
          <w:tcPr>
            <w:tcW w:w="659" w:type="dxa"/>
            <w:vMerge/>
            <w:tcBorders>
              <w:left w:val="single" w:sz="4" w:space="0" w:color="auto"/>
              <w:bottom w:val="single" w:sz="4" w:space="0" w:color="auto"/>
              <w:right w:val="single" w:sz="4" w:space="0" w:color="auto"/>
            </w:tcBorders>
            <w:vAlign w:val="center"/>
          </w:tcPr>
          <w:p w14:paraId="0D7776EF" w14:textId="77777777" w:rsidR="002C53D6" w:rsidRPr="00452A98" w:rsidRDefault="002C53D6" w:rsidP="00AF3F31">
            <w:pPr>
              <w:autoSpaceDE w:val="0"/>
              <w:adjustRightInd w:val="0"/>
              <w:ind w:left="41" w:firstLine="3"/>
              <w:jc w:val="center"/>
              <w:rPr>
                <w:rFonts w:eastAsia="Courier New"/>
                <w:lang w:bidi="ru-RU"/>
              </w:rPr>
            </w:pPr>
          </w:p>
        </w:tc>
        <w:tc>
          <w:tcPr>
            <w:tcW w:w="1126" w:type="dxa"/>
            <w:tcBorders>
              <w:top w:val="single" w:sz="4" w:space="0" w:color="auto"/>
              <w:left w:val="single" w:sz="4" w:space="0" w:color="auto"/>
              <w:bottom w:val="single" w:sz="4" w:space="0" w:color="auto"/>
              <w:right w:val="single" w:sz="4" w:space="0" w:color="auto"/>
            </w:tcBorders>
          </w:tcPr>
          <w:p w14:paraId="3B1A6D3D"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1</w:t>
            </w:r>
          </w:p>
        </w:tc>
        <w:tc>
          <w:tcPr>
            <w:tcW w:w="1131" w:type="dxa"/>
            <w:tcBorders>
              <w:top w:val="single" w:sz="4" w:space="0" w:color="auto"/>
              <w:left w:val="single" w:sz="4" w:space="0" w:color="auto"/>
              <w:bottom w:val="single" w:sz="4" w:space="0" w:color="auto"/>
              <w:right w:val="single" w:sz="4" w:space="0" w:color="auto"/>
            </w:tcBorders>
            <w:vAlign w:val="center"/>
          </w:tcPr>
          <w:p w14:paraId="7FDDA2C2"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2</w:t>
            </w:r>
          </w:p>
        </w:tc>
        <w:tc>
          <w:tcPr>
            <w:tcW w:w="1131" w:type="dxa"/>
            <w:tcBorders>
              <w:top w:val="single" w:sz="4" w:space="0" w:color="auto"/>
              <w:left w:val="single" w:sz="4" w:space="0" w:color="auto"/>
              <w:bottom w:val="single" w:sz="4" w:space="0" w:color="auto"/>
              <w:right w:val="single" w:sz="4" w:space="0" w:color="auto"/>
            </w:tcBorders>
            <w:vAlign w:val="center"/>
          </w:tcPr>
          <w:p w14:paraId="74B9F85D"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3</w:t>
            </w:r>
          </w:p>
        </w:tc>
        <w:tc>
          <w:tcPr>
            <w:tcW w:w="883" w:type="dxa"/>
            <w:tcBorders>
              <w:top w:val="single" w:sz="4" w:space="0" w:color="auto"/>
              <w:left w:val="single" w:sz="4" w:space="0" w:color="auto"/>
              <w:bottom w:val="single" w:sz="4" w:space="0" w:color="auto"/>
              <w:right w:val="single" w:sz="4" w:space="0" w:color="auto"/>
            </w:tcBorders>
            <w:vAlign w:val="center"/>
          </w:tcPr>
          <w:p w14:paraId="1D7A0CC9"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4</w:t>
            </w:r>
          </w:p>
        </w:tc>
        <w:tc>
          <w:tcPr>
            <w:tcW w:w="1442" w:type="dxa"/>
            <w:tcBorders>
              <w:top w:val="single" w:sz="4" w:space="0" w:color="auto"/>
              <w:left w:val="single" w:sz="4" w:space="0" w:color="auto"/>
              <w:bottom w:val="single" w:sz="4" w:space="0" w:color="auto"/>
              <w:right w:val="single" w:sz="4" w:space="0" w:color="auto"/>
            </w:tcBorders>
            <w:vAlign w:val="center"/>
          </w:tcPr>
          <w:p w14:paraId="6E493E61"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5</w:t>
            </w:r>
          </w:p>
        </w:tc>
        <w:tc>
          <w:tcPr>
            <w:tcW w:w="1902" w:type="dxa"/>
            <w:tcBorders>
              <w:top w:val="single" w:sz="4" w:space="0" w:color="auto"/>
              <w:left w:val="single" w:sz="4" w:space="0" w:color="auto"/>
              <w:bottom w:val="single" w:sz="4" w:space="0" w:color="auto"/>
              <w:right w:val="single" w:sz="4" w:space="0" w:color="auto"/>
            </w:tcBorders>
            <w:vAlign w:val="center"/>
          </w:tcPr>
          <w:p w14:paraId="0AEAF465"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6</w:t>
            </w:r>
          </w:p>
        </w:tc>
        <w:tc>
          <w:tcPr>
            <w:tcW w:w="1288" w:type="dxa"/>
            <w:tcBorders>
              <w:top w:val="single" w:sz="4" w:space="0" w:color="auto"/>
              <w:left w:val="single" w:sz="4" w:space="0" w:color="auto"/>
              <w:bottom w:val="single" w:sz="4" w:space="0" w:color="auto"/>
              <w:right w:val="single" w:sz="4" w:space="0" w:color="auto"/>
            </w:tcBorders>
          </w:tcPr>
          <w:p w14:paraId="72AE828E" w14:textId="77777777" w:rsidR="002C53D6" w:rsidRPr="00452A98" w:rsidRDefault="002C53D6" w:rsidP="00AF3F31">
            <w:pPr>
              <w:autoSpaceDE w:val="0"/>
              <w:adjustRightInd w:val="0"/>
              <w:ind w:left="41" w:firstLine="3"/>
              <w:jc w:val="center"/>
              <w:rPr>
                <w:rFonts w:eastAsia="Courier New"/>
                <w:lang w:bidi="ru-RU"/>
              </w:rPr>
            </w:pPr>
            <w:r w:rsidRPr="00452A98">
              <w:rPr>
                <w:rFonts w:eastAsia="Courier New"/>
                <w:lang w:bidi="ru-RU"/>
              </w:rPr>
              <w:t>7</w:t>
            </w:r>
          </w:p>
        </w:tc>
      </w:tr>
      <w:tr w:rsidR="002C53D6" w:rsidRPr="00452A98" w14:paraId="180C7F92" w14:textId="77777777" w:rsidTr="00AF3F31">
        <w:trPr>
          <w:trHeight w:val="20"/>
          <w:jc w:val="center"/>
        </w:trPr>
        <w:tc>
          <w:tcPr>
            <w:tcW w:w="659" w:type="dxa"/>
            <w:vMerge w:val="restart"/>
            <w:tcBorders>
              <w:top w:val="single" w:sz="4" w:space="0" w:color="auto"/>
              <w:left w:val="single" w:sz="4" w:space="0" w:color="auto"/>
              <w:bottom w:val="single" w:sz="4" w:space="0" w:color="auto"/>
              <w:right w:val="single" w:sz="4" w:space="0" w:color="auto"/>
            </w:tcBorders>
          </w:tcPr>
          <w:p w14:paraId="6CE78B8A" w14:textId="77777777" w:rsidR="002C53D6" w:rsidRPr="00452A98" w:rsidRDefault="002C53D6" w:rsidP="00AF3F31">
            <w:pPr>
              <w:autoSpaceDE w:val="0"/>
              <w:adjustRightInd w:val="0"/>
              <w:ind w:left="41" w:firstLine="3"/>
              <w:jc w:val="center"/>
              <w:rPr>
                <w:rFonts w:eastAsia="Courier New"/>
                <w:lang w:bidi="ru-RU"/>
              </w:rPr>
            </w:pPr>
          </w:p>
        </w:tc>
        <w:tc>
          <w:tcPr>
            <w:tcW w:w="1126" w:type="dxa"/>
            <w:vMerge w:val="restart"/>
            <w:tcBorders>
              <w:top w:val="single" w:sz="4" w:space="0" w:color="auto"/>
              <w:left w:val="single" w:sz="4" w:space="0" w:color="auto"/>
              <w:right w:val="single" w:sz="4" w:space="0" w:color="auto"/>
            </w:tcBorders>
          </w:tcPr>
          <w:p w14:paraId="09E10CE5" w14:textId="77777777" w:rsidR="002C53D6" w:rsidRPr="00452A98" w:rsidRDefault="002C53D6" w:rsidP="00AF3F31">
            <w:pPr>
              <w:autoSpaceDE w:val="0"/>
              <w:adjustRightInd w:val="0"/>
              <w:ind w:left="41" w:firstLine="3"/>
              <w:jc w:val="center"/>
              <w:rPr>
                <w:rFonts w:eastAsia="Courier New"/>
                <w:lang w:bidi="ru-RU"/>
              </w:rPr>
            </w:pPr>
          </w:p>
        </w:tc>
        <w:tc>
          <w:tcPr>
            <w:tcW w:w="1131" w:type="dxa"/>
            <w:tcBorders>
              <w:top w:val="single" w:sz="4" w:space="0" w:color="auto"/>
              <w:left w:val="single" w:sz="4" w:space="0" w:color="auto"/>
              <w:right w:val="single" w:sz="4" w:space="0" w:color="auto"/>
            </w:tcBorders>
          </w:tcPr>
          <w:p w14:paraId="19B86611" w14:textId="77777777" w:rsidR="002C53D6" w:rsidRPr="00452A98" w:rsidRDefault="002C53D6" w:rsidP="00AF3F31">
            <w:pPr>
              <w:autoSpaceDE w:val="0"/>
              <w:adjustRightInd w:val="0"/>
              <w:ind w:left="41" w:firstLine="3"/>
              <w:jc w:val="center"/>
              <w:rPr>
                <w:rFonts w:eastAsia="Courier New"/>
                <w:lang w:bidi="ru-RU"/>
              </w:rPr>
            </w:pPr>
          </w:p>
        </w:tc>
        <w:tc>
          <w:tcPr>
            <w:tcW w:w="1131" w:type="dxa"/>
            <w:vMerge w:val="restart"/>
            <w:tcBorders>
              <w:top w:val="single" w:sz="4" w:space="0" w:color="auto"/>
              <w:left w:val="single" w:sz="4" w:space="0" w:color="auto"/>
              <w:bottom w:val="single" w:sz="4" w:space="0" w:color="auto"/>
              <w:right w:val="single" w:sz="4" w:space="0" w:color="auto"/>
            </w:tcBorders>
          </w:tcPr>
          <w:p w14:paraId="5230487B" w14:textId="77777777" w:rsidR="002C53D6" w:rsidRPr="00452A98" w:rsidRDefault="002C53D6" w:rsidP="00AF3F31">
            <w:pPr>
              <w:autoSpaceDE w:val="0"/>
              <w:adjustRightInd w:val="0"/>
              <w:ind w:left="41" w:firstLine="3"/>
              <w:jc w:val="center"/>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21597A44" w14:textId="77777777" w:rsidR="002C53D6" w:rsidRPr="00452A98"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0B4458B" w14:textId="77777777" w:rsidR="002C53D6" w:rsidRPr="00452A98"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1EDC99E0" w14:textId="77777777" w:rsidR="002C53D6" w:rsidRPr="00452A98"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1007D895" w14:textId="77777777" w:rsidR="002C53D6" w:rsidRPr="00452A98" w:rsidRDefault="002C53D6" w:rsidP="00AF3F31">
            <w:pPr>
              <w:autoSpaceDE w:val="0"/>
              <w:adjustRightInd w:val="0"/>
              <w:ind w:left="41" w:firstLine="3"/>
              <w:jc w:val="center"/>
              <w:rPr>
                <w:rFonts w:eastAsia="Courier New"/>
                <w:lang w:bidi="ru-RU"/>
              </w:rPr>
            </w:pPr>
          </w:p>
        </w:tc>
      </w:tr>
      <w:tr w:rsidR="002C53D6" w:rsidRPr="00452A98" w14:paraId="5D2AE693"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3286BF0C" w14:textId="77777777" w:rsidR="002C53D6" w:rsidRPr="00452A98"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765BF7A0" w14:textId="77777777" w:rsidR="002C53D6" w:rsidRPr="00452A98"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4137A987" w14:textId="77777777" w:rsidR="002C53D6" w:rsidRPr="00452A98"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F6F6D99" w14:textId="77777777" w:rsidR="002C53D6" w:rsidRPr="00452A98"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40CC39FC" w14:textId="77777777" w:rsidR="002C53D6" w:rsidRPr="00452A98"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75D9433F" w14:textId="77777777" w:rsidR="002C53D6" w:rsidRPr="00452A98"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2AF5CBC3" w14:textId="77777777" w:rsidR="002C53D6" w:rsidRPr="00452A98"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3296C5B1" w14:textId="77777777" w:rsidR="002C53D6" w:rsidRPr="00452A98" w:rsidRDefault="002C53D6" w:rsidP="00AF3F31">
            <w:pPr>
              <w:autoSpaceDE w:val="0"/>
              <w:adjustRightInd w:val="0"/>
              <w:ind w:left="41" w:firstLine="3"/>
              <w:jc w:val="center"/>
              <w:rPr>
                <w:rFonts w:eastAsia="Courier New"/>
                <w:lang w:bidi="ru-RU"/>
              </w:rPr>
            </w:pPr>
          </w:p>
        </w:tc>
      </w:tr>
      <w:tr w:rsidR="002C53D6" w:rsidRPr="00452A98" w14:paraId="26BFD439"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51DC75FC" w14:textId="77777777" w:rsidR="002C53D6" w:rsidRPr="00452A98"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11A7238F" w14:textId="77777777" w:rsidR="002C53D6" w:rsidRPr="00452A98"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540BE4B6" w14:textId="77777777" w:rsidR="002C53D6" w:rsidRPr="00452A98"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67520A0F" w14:textId="77777777" w:rsidR="002C53D6" w:rsidRPr="00452A98"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5158C986" w14:textId="77777777" w:rsidR="002C53D6" w:rsidRPr="00452A98"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5637FEFB" w14:textId="77777777" w:rsidR="002C53D6" w:rsidRPr="00452A98"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D3DD334" w14:textId="77777777" w:rsidR="002C53D6" w:rsidRPr="00452A98"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07DC3A93" w14:textId="77777777" w:rsidR="002C53D6" w:rsidRPr="00452A98" w:rsidRDefault="002C53D6" w:rsidP="00AF3F31">
            <w:pPr>
              <w:autoSpaceDE w:val="0"/>
              <w:adjustRightInd w:val="0"/>
              <w:ind w:left="41" w:firstLine="3"/>
              <w:jc w:val="center"/>
              <w:rPr>
                <w:rFonts w:eastAsia="Courier New"/>
                <w:lang w:bidi="ru-RU"/>
              </w:rPr>
            </w:pPr>
          </w:p>
        </w:tc>
      </w:tr>
      <w:tr w:rsidR="002C53D6" w:rsidRPr="00452A98" w14:paraId="44FA3D34"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283D58BD" w14:textId="77777777" w:rsidR="002C53D6" w:rsidRPr="00452A98"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54820FD1" w14:textId="77777777" w:rsidR="002C53D6" w:rsidRPr="00452A98" w:rsidRDefault="002C53D6" w:rsidP="00AF3F31">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1CA5B7DE" w14:textId="77777777" w:rsidR="002C53D6" w:rsidRPr="00452A98"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1C8B8B8E" w14:textId="77777777" w:rsidR="002C53D6" w:rsidRPr="00452A98"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30757A23" w14:textId="77777777" w:rsidR="002C53D6" w:rsidRPr="00452A98"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25DB695B" w14:textId="77777777" w:rsidR="002C53D6" w:rsidRPr="00452A98"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6D659D53" w14:textId="77777777" w:rsidR="002C53D6" w:rsidRPr="00452A98"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6E516E1D" w14:textId="77777777" w:rsidR="002C53D6" w:rsidRPr="00452A98" w:rsidRDefault="002C53D6" w:rsidP="00AF3F31">
            <w:pPr>
              <w:autoSpaceDE w:val="0"/>
              <w:adjustRightInd w:val="0"/>
              <w:ind w:left="41" w:firstLine="3"/>
              <w:jc w:val="center"/>
              <w:rPr>
                <w:rFonts w:eastAsia="Courier New"/>
                <w:lang w:bidi="ru-RU"/>
              </w:rPr>
            </w:pPr>
          </w:p>
        </w:tc>
      </w:tr>
      <w:tr w:rsidR="002C53D6" w:rsidRPr="00452A98" w14:paraId="19D0576D" w14:textId="77777777" w:rsidTr="00AF3F31">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4F0AD8AB" w14:textId="77777777" w:rsidR="002C53D6" w:rsidRPr="00452A98" w:rsidRDefault="002C53D6" w:rsidP="00AF3F31">
            <w:pPr>
              <w:autoSpaceDE w:val="0"/>
              <w:adjustRightInd w:val="0"/>
              <w:ind w:left="41" w:firstLine="3"/>
              <w:jc w:val="both"/>
              <w:rPr>
                <w:rFonts w:eastAsia="Courier New"/>
                <w:lang w:bidi="ru-RU"/>
              </w:rPr>
            </w:pPr>
          </w:p>
        </w:tc>
        <w:tc>
          <w:tcPr>
            <w:tcW w:w="1126" w:type="dxa"/>
            <w:vMerge/>
            <w:tcBorders>
              <w:left w:val="single" w:sz="4" w:space="0" w:color="auto"/>
              <w:bottom w:val="single" w:sz="4" w:space="0" w:color="auto"/>
              <w:right w:val="single" w:sz="4" w:space="0" w:color="auto"/>
            </w:tcBorders>
          </w:tcPr>
          <w:p w14:paraId="6E26FDB9" w14:textId="77777777" w:rsidR="002C53D6" w:rsidRPr="00452A98" w:rsidRDefault="002C53D6" w:rsidP="00AF3F31">
            <w:pPr>
              <w:autoSpaceDE w:val="0"/>
              <w:adjustRightInd w:val="0"/>
              <w:ind w:left="41" w:firstLine="3"/>
              <w:jc w:val="both"/>
              <w:rPr>
                <w:rFonts w:eastAsia="Courier New"/>
                <w:lang w:bidi="ru-RU"/>
              </w:rPr>
            </w:pPr>
          </w:p>
        </w:tc>
        <w:tc>
          <w:tcPr>
            <w:tcW w:w="1131" w:type="dxa"/>
            <w:tcBorders>
              <w:left w:val="single" w:sz="4" w:space="0" w:color="auto"/>
              <w:bottom w:val="single" w:sz="4" w:space="0" w:color="auto"/>
              <w:right w:val="single" w:sz="4" w:space="0" w:color="auto"/>
            </w:tcBorders>
          </w:tcPr>
          <w:p w14:paraId="68E087BC" w14:textId="77777777" w:rsidR="002C53D6" w:rsidRPr="00452A98" w:rsidRDefault="002C53D6" w:rsidP="00AF3F31">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8C415EF" w14:textId="77777777" w:rsidR="002C53D6" w:rsidRPr="00452A98" w:rsidRDefault="002C53D6" w:rsidP="00AF3F31">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658A351C" w14:textId="77777777" w:rsidR="002C53D6" w:rsidRPr="00452A98" w:rsidRDefault="002C53D6" w:rsidP="00AF3F31">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224515C" w14:textId="77777777" w:rsidR="002C53D6" w:rsidRPr="00452A98" w:rsidRDefault="002C53D6" w:rsidP="00AF3F31">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4651F643" w14:textId="77777777" w:rsidR="002C53D6" w:rsidRPr="00452A98" w:rsidRDefault="002C53D6" w:rsidP="00AF3F31">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516138E4" w14:textId="77777777" w:rsidR="002C53D6" w:rsidRPr="00452A98" w:rsidRDefault="002C53D6" w:rsidP="00AF3F31">
            <w:pPr>
              <w:autoSpaceDE w:val="0"/>
              <w:adjustRightInd w:val="0"/>
              <w:ind w:left="41" w:firstLine="3"/>
              <w:jc w:val="center"/>
              <w:rPr>
                <w:rFonts w:eastAsia="Courier New"/>
                <w:lang w:bidi="ru-RU"/>
              </w:rPr>
            </w:pPr>
          </w:p>
        </w:tc>
      </w:tr>
    </w:tbl>
    <w:p w14:paraId="3920F615" w14:textId="77777777" w:rsidR="004E1950" w:rsidRDefault="004E1950" w:rsidP="00D92E64">
      <w:pPr>
        <w:ind w:firstLine="567"/>
        <w:jc w:val="both"/>
        <w:rPr>
          <w:b/>
          <w:sz w:val="23"/>
          <w:szCs w:val="23"/>
        </w:rPr>
      </w:pPr>
    </w:p>
    <w:tbl>
      <w:tblPr>
        <w:tblW w:w="9640" w:type="dxa"/>
        <w:tblInd w:w="-142" w:type="dxa"/>
        <w:tblLayout w:type="fixed"/>
        <w:tblCellMar>
          <w:left w:w="10" w:type="dxa"/>
          <w:right w:w="10" w:type="dxa"/>
        </w:tblCellMar>
        <w:tblLook w:val="0000" w:firstRow="0" w:lastRow="0" w:firstColumn="0" w:lastColumn="0" w:noHBand="0" w:noVBand="0"/>
      </w:tblPr>
      <w:tblGrid>
        <w:gridCol w:w="4962"/>
        <w:gridCol w:w="4678"/>
      </w:tblGrid>
      <w:tr w:rsidR="00F90CC6" w14:paraId="5A8DEB29" w14:textId="77777777" w:rsidTr="001C58E4">
        <w:tc>
          <w:tcPr>
            <w:tcW w:w="4962" w:type="dxa"/>
            <w:shd w:val="clear" w:color="auto" w:fill="auto"/>
            <w:tcMar>
              <w:top w:w="0" w:type="dxa"/>
              <w:left w:w="108" w:type="dxa"/>
              <w:bottom w:w="0" w:type="dxa"/>
              <w:right w:w="108" w:type="dxa"/>
            </w:tcMar>
          </w:tcPr>
          <w:p w14:paraId="652AAE47" w14:textId="77777777" w:rsidR="00F90CC6" w:rsidRDefault="00F90CC6" w:rsidP="00D92E64">
            <w:pPr>
              <w:pStyle w:val="Standard"/>
              <w:ind w:firstLine="567"/>
              <w:jc w:val="both"/>
              <w:rPr>
                <w:b/>
              </w:rPr>
            </w:pPr>
            <w:bookmarkStart w:id="8" w:name="_Hlk152578483"/>
          </w:p>
          <w:p w14:paraId="316CCCA9" w14:textId="77777777" w:rsidR="00F90CC6" w:rsidRDefault="00F90CC6" w:rsidP="00D92E64">
            <w:pPr>
              <w:pStyle w:val="Standard"/>
              <w:ind w:firstLine="567"/>
              <w:jc w:val="both"/>
            </w:pPr>
            <w:r>
              <w:rPr>
                <w:b/>
              </w:rPr>
              <w:t xml:space="preserve">Заказчик                                                                                       </w:t>
            </w:r>
          </w:p>
          <w:p w14:paraId="35F43454" w14:textId="77777777" w:rsidR="00F90CC6" w:rsidRDefault="00F90CC6" w:rsidP="00D92E64">
            <w:pPr>
              <w:pStyle w:val="Standard"/>
              <w:widowControl w:val="0"/>
              <w:ind w:firstLine="567"/>
            </w:pPr>
            <w:r>
              <w:t>Директор СПб ГБУСОН</w:t>
            </w:r>
          </w:p>
          <w:p w14:paraId="7488588C" w14:textId="77777777" w:rsidR="00F90CC6" w:rsidRDefault="00F90CC6" w:rsidP="00D92E64">
            <w:pPr>
              <w:pStyle w:val="Standard"/>
              <w:widowControl w:val="0"/>
              <w:ind w:firstLine="567"/>
            </w:pPr>
            <w:r>
              <w:t>«КЦСОН Центрального района»</w:t>
            </w:r>
          </w:p>
          <w:p w14:paraId="2DB9F17D" w14:textId="77777777" w:rsidR="00F90CC6" w:rsidRDefault="00F90CC6" w:rsidP="00D92E64">
            <w:pPr>
              <w:pStyle w:val="Standard"/>
              <w:widowControl w:val="0"/>
              <w:ind w:firstLine="567"/>
            </w:pPr>
          </w:p>
          <w:p w14:paraId="51722159" w14:textId="77777777" w:rsidR="00F90CC6" w:rsidRDefault="00F90CC6" w:rsidP="00D92E64">
            <w:pPr>
              <w:pStyle w:val="Standard"/>
              <w:widowControl w:val="0"/>
              <w:ind w:firstLine="567"/>
            </w:pPr>
          </w:p>
          <w:p w14:paraId="2276447A" w14:textId="77777777" w:rsidR="00F90CC6" w:rsidRDefault="00F90CC6" w:rsidP="00D92E64">
            <w:pPr>
              <w:pStyle w:val="Standard"/>
              <w:ind w:firstLine="567"/>
              <w:jc w:val="both"/>
            </w:pPr>
            <w:r>
              <w:t>________________ /Т. П. Муравьева/</w:t>
            </w:r>
          </w:p>
        </w:tc>
        <w:tc>
          <w:tcPr>
            <w:tcW w:w="4678" w:type="dxa"/>
            <w:shd w:val="clear" w:color="auto" w:fill="auto"/>
            <w:tcMar>
              <w:top w:w="0" w:type="dxa"/>
              <w:left w:w="108" w:type="dxa"/>
              <w:bottom w:w="0" w:type="dxa"/>
              <w:right w:w="108" w:type="dxa"/>
            </w:tcMar>
          </w:tcPr>
          <w:p w14:paraId="2E2DBA70" w14:textId="77777777" w:rsidR="00F90CC6" w:rsidRDefault="00F90CC6" w:rsidP="00D92E64">
            <w:pPr>
              <w:pStyle w:val="Standard"/>
              <w:ind w:firstLine="567"/>
              <w:jc w:val="both"/>
              <w:rPr>
                <w:b/>
              </w:rPr>
            </w:pPr>
          </w:p>
          <w:p w14:paraId="2B56246B" w14:textId="77777777" w:rsidR="00F90CC6" w:rsidRDefault="00F90CC6" w:rsidP="00D92E64">
            <w:pPr>
              <w:pStyle w:val="Standard"/>
              <w:ind w:firstLine="567"/>
              <w:jc w:val="both"/>
            </w:pPr>
            <w:r>
              <w:rPr>
                <w:b/>
              </w:rPr>
              <w:t>Поставщик:</w:t>
            </w:r>
          </w:p>
          <w:p w14:paraId="22BFEC86" w14:textId="77777777" w:rsidR="00F90CC6" w:rsidRDefault="00F90CC6" w:rsidP="00D92E64">
            <w:pPr>
              <w:pStyle w:val="Standard"/>
              <w:ind w:firstLine="567"/>
              <w:jc w:val="both"/>
              <w:rPr>
                <w:b/>
              </w:rPr>
            </w:pPr>
          </w:p>
          <w:p w14:paraId="37E18761" w14:textId="77777777" w:rsidR="00F90CC6" w:rsidRDefault="00F90CC6" w:rsidP="00D92E64">
            <w:pPr>
              <w:pStyle w:val="Standard"/>
              <w:ind w:firstLine="567"/>
              <w:jc w:val="both"/>
              <w:rPr>
                <w:b/>
              </w:rPr>
            </w:pPr>
          </w:p>
          <w:p w14:paraId="62135EA4" w14:textId="77777777" w:rsidR="00F90CC6" w:rsidRDefault="00F90CC6" w:rsidP="00D92E64">
            <w:pPr>
              <w:pStyle w:val="Standard"/>
              <w:ind w:firstLine="567"/>
              <w:jc w:val="both"/>
              <w:rPr>
                <w:b/>
              </w:rPr>
            </w:pPr>
          </w:p>
          <w:p w14:paraId="1C22A195" w14:textId="77777777" w:rsidR="00F90CC6" w:rsidRDefault="00F90CC6" w:rsidP="00D92E64">
            <w:pPr>
              <w:pStyle w:val="Standard"/>
              <w:ind w:firstLine="567"/>
              <w:jc w:val="both"/>
              <w:rPr>
                <w:b/>
              </w:rPr>
            </w:pPr>
          </w:p>
          <w:p w14:paraId="779D8919" w14:textId="77777777" w:rsidR="00F90CC6" w:rsidRDefault="00F90CC6" w:rsidP="00D92E64">
            <w:pPr>
              <w:pStyle w:val="Standard"/>
              <w:widowControl w:val="0"/>
              <w:ind w:firstLine="567"/>
            </w:pPr>
            <w:r>
              <w:t>_______________ /_______________ /</w:t>
            </w:r>
          </w:p>
          <w:p w14:paraId="71A17838" w14:textId="77777777" w:rsidR="00F90CC6" w:rsidRDefault="00F90CC6" w:rsidP="00D92E64">
            <w:pPr>
              <w:pStyle w:val="Standard"/>
              <w:ind w:firstLine="567"/>
              <w:jc w:val="both"/>
              <w:rPr>
                <w:b/>
              </w:rPr>
            </w:pPr>
          </w:p>
        </w:tc>
      </w:tr>
      <w:bookmarkEnd w:id="8"/>
    </w:tbl>
    <w:p w14:paraId="0EF4ECBC" w14:textId="77777777" w:rsidR="00F90CC6" w:rsidRDefault="00F90CC6" w:rsidP="00D92E64">
      <w:pPr>
        <w:ind w:firstLine="567"/>
        <w:jc w:val="both"/>
        <w:rPr>
          <w:b/>
          <w:sz w:val="23"/>
          <w:szCs w:val="23"/>
        </w:rPr>
      </w:pPr>
    </w:p>
    <w:sectPr w:rsidR="00F90CC6" w:rsidSect="00AA3785">
      <w:pgSz w:w="11906" w:h="16838" w:code="9"/>
      <w:pgMar w:top="1134" w:right="1134" w:bottom="1276"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C517D" w14:textId="77777777" w:rsidR="00183656" w:rsidRDefault="00183656">
      <w:r>
        <w:separator/>
      </w:r>
    </w:p>
  </w:endnote>
  <w:endnote w:type="continuationSeparator" w:id="0">
    <w:p w14:paraId="6C2AE5A7" w14:textId="77777777" w:rsidR="00183656" w:rsidRDefault="0018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D4036" w14:textId="77777777" w:rsidR="00183656" w:rsidRDefault="00183656">
      <w:r>
        <w:separator/>
      </w:r>
    </w:p>
  </w:footnote>
  <w:footnote w:type="continuationSeparator" w:id="0">
    <w:p w14:paraId="3EFC2E7A" w14:textId="77777777" w:rsidR="00183656" w:rsidRDefault="001836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FA2F" w14:textId="44184AE0" w:rsidR="003450FC" w:rsidRDefault="003450FC"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01E93">
      <w:rPr>
        <w:rStyle w:val="a8"/>
        <w:noProof/>
      </w:rPr>
      <w:t>1</w:t>
    </w:r>
    <w:r>
      <w:rPr>
        <w:rStyle w:val="a8"/>
      </w:rPr>
      <w:fldChar w:fldCharType="end"/>
    </w:r>
  </w:p>
  <w:p w14:paraId="7EF98B74" w14:textId="77777777" w:rsidR="003450FC" w:rsidRDefault="003450FC"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1"/>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48D"/>
    <w:rsid w:val="00001522"/>
    <w:rsid w:val="00001C00"/>
    <w:rsid w:val="000027F2"/>
    <w:rsid w:val="000036B9"/>
    <w:rsid w:val="00003D5A"/>
    <w:rsid w:val="00004B22"/>
    <w:rsid w:val="00005173"/>
    <w:rsid w:val="00005F7D"/>
    <w:rsid w:val="00006240"/>
    <w:rsid w:val="000067F1"/>
    <w:rsid w:val="00006DBB"/>
    <w:rsid w:val="0000715D"/>
    <w:rsid w:val="00010855"/>
    <w:rsid w:val="00010A05"/>
    <w:rsid w:val="00010F03"/>
    <w:rsid w:val="00011876"/>
    <w:rsid w:val="00011922"/>
    <w:rsid w:val="00012137"/>
    <w:rsid w:val="00012277"/>
    <w:rsid w:val="000127EA"/>
    <w:rsid w:val="00012822"/>
    <w:rsid w:val="00012FDF"/>
    <w:rsid w:val="00014D77"/>
    <w:rsid w:val="00014E7F"/>
    <w:rsid w:val="0001540D"/>
    <w:rsid w:val="000157EF"/>
    <w:rsid w:val="0001583C"/>
    <w:rsid w:val="00016588"/>
    <w:rsid w:val="00016696"/>
    <w:rsid w:val="00016A8C"/>
    <w:rsid w:val="00016E4B"/>
    <w:rsid w:val="00017A15"/>
    <w:rsid w:val="000204FD"/>
    <w:rsid w:val="000209C7"/>
    <w:rsid w:val="00020DD6"/>
    <w:rsid w:val="0002139C"/>
    <w:rsid w:val="000218C4"/>
    <w:rsid w:val="00021AA0"/>
    <w:rsid w:val="00021E54"/>
    <w:rsid w:val="00022B13"/>
    <w:rsid w:val="00022CE9"/>
    <w:rsid w:val="00023EB2"/>
    <w:rsid w:val="00023F49"/>
    <w:rsid w:val="000243FD"/>
    <w:rsid w:val="0002487E"/>
    <w:rsid w:val="00024E68"/>
    <w:rsid w:val="000258ED"/>
    <w:rsid w:val="000261B4"/>
    <w:rsid w:val="000268FF"/>
    <w:rsid w:val="000274F2"/>
    <w:rsid w:val="000278DE"/>
    <w:rsid w:val="00027978"/>
    <w:rsid w:val="00030DE3"/>
    <w:rsid w:val="000311F0"/>
    <w:rsid w:val="000317C8"/>
    <w:rsid w:val="0003187E"/>
    <w:rsid w:val="000319EA"/>
    <w:rsid w:val="00031AD4"/>
    <w:rsid w:val="00031CAE"/>
    <w:rsid w:val="000328A2"/>
    <w:rsid w:val="00032C2F"/>
    <w:rsid w:val="00032C38"/>
    <w:rsid w:val="000338A7"/>
    <w:rsid w:val="00033D93"/>
    <w:rsid w:val="00035C1B"/>
    <w:rsid w:val="000362A7"/>
    <w:rsid w:val="000364C2"/>
    <w:rsid w:val="00037A12"/>
    <w:rsid w:val="00037D50"/>
    <w:rsid w:val="00041BD6"/>
    <w:rsid w:val="00041EC3"/>
    <w:rsid w:val="00042002"/>
    <w:rsid w:val="00042554"/>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20A"/>
    <w:rsid w:val="0006244F"/>
    <w:rsid w:val="0006247F"/>
    <w:rsid w:val="000627E9"/>
    <w:rsid w:val="00062B5B"/>
    <w:rsid w:val="00062B79"/>
    <w:rsid w:val="00063AA7"/>
    <w:rsid w:val="00063E9C"/>
    <w:rsid w:val="00064C84"/>
    <w:rsid w:val="000654B6"/>
    <w:rsid w:val="00065705"/>
    <w:rsid w:val="00065B0B"/>
    <w:rsid w:val="000663B4"/>
    <w:rsid w:val="0006678E"/>
    <w:rsid w:val="000670CD"/>
    <w:rsid w:val="00067D0B"/>
    <w:rsid w:val="00067FB1"/>
    <w:rsid w:val="0007012C"/>
    <w:rsid w:val="00070DAD"/>
    <w:rsid w:val="0007172D"/>
    <w:rsid w:val="000722E8"/>
    <w:rsid w:val="000727E1"/>
    <w:rsid w:val="000731E3"/>
    <w:rsid w:val="00073BAD"/>
    <w:rsid w:val="000744E7"/>
    <w:rsid w:val="00074D35"/>
    <w:rsid w:val="00074D3B"/>
    <w:rsid w:val="000751A9"/>
    <w:rsid w:val="000756BA"/>
    <w:rsid w:val="00075B29"/>
    <w:rsid w:val="00075C55"/>
    <w:rsid w:val="00076EF5"/>
    <w:rsid w:val="00077CE4"/>
    <w:rsid w:val="00080A72"/>
    <w:rsid w:val="00081C62"/>
    <w:rsid w:val="00082F9A"/>
    <w:rsid w:val="00083115"/>
    <w:rsid w:val="00083974"/>
    <w:rsid w:val="00084C37"/>
    <w:rsid w:val="00085A58"/>
    <w:rsid w:val="000864F7"/>
    <w:rsid w:val="00086922"/>
    <w:rsid w:val="00086E7A"/>
    <w:rsid w:val="0008711A"/>
    <w:rsid w:val="0008732F"/>
    <w:rsid w:val="00087CA5"/>
    <w:rsid w:val="00087E2F"/>
    <w:rsid w:val="00090B90"/>
    <w:rsid w:val="000918B2"/>
    <w:rsid w:val="00091C39"/>
    <w:rsid w:val="00091FEC"/>
    <w:rsid w:val="0009241C"/>
    <w:rsid w:val="000936CF"/>
    <w:rsid w:val="00093D67"/>
    <w:rsid w:val="00093D96"/>
    <w:rsid w:val="000956B7"/>
    <w:rsid w:val="00096355"/>
    <w:rsid w:val="00096A3C"/>
    <w:rsid w:val="00097464"/>
    <w:rsid w:val="0009771F"/>
    <w:rsid w:val="00097EB9"/>
    <w:rsid w:val="000A129E"/>
    <w:rsid w:val="000A162D"/>
    <w:rsid w:val="000A1D4F"/>
    <w:rsid w:val="000A324A"/>
    <w:rsid w:val="000A32B6"/>
    <w:rsid w:val="000A3FC6"/>
    <w:rsid w:val="000A4624"/>
    <w:rsid w:val="000A5F5D"/>
    <w:rsid w:val="000A61EB"/>
    <w:rsid w:val="000A649D"/>
    <w:rsid w:val="000A67CD"/>
    <w:rsid w:val="000A6BBC"/>
    <w:rsid w:val="000A76C3"/>
    <w:rsid w:val="000B0C12"/>
    <w:rsid w:val="000B2047"/>
    <w:rsid w:val="000B20AE"/>
    <w:rsid w:val="000B3215"/>
    <w:rsid w:val="000B46A4"/>
    <w:rsid w:val="000B48A4"/>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9C4"/>
    <w:rsid w:val="000D2CDC"/>
    <w:rsid w:val="000D3203"/>
    <w:rsid w:val="000D57C4"/>
    <w:rsid w:val="000D58C4"/>
    <w:rsid w:val="000D6131"/>
    <w:rsid w:val="000D6809"/>
    <w:rsid w:val="000D6DA4"/>
    <w:rsid w:val="000D708F"/>
    <w:rsid w:val="000D759F"/>
    <w:rsid w:val="000D75FE"/>
    <w:rsid w:val="000D7F1F"/>
    <w:rsid w:val="000E137F"/>
    <w:rsid w:val="000E3CC2"/>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1F85"/>
    <w:rsid w:val="0010241E"/>
    <w:rsid w:val="001031EB"/>
    <w:rsid w:val="00103450"/>
    <w:rsid w:val="00104A9B"/>
    <w:rsid w:val="00104F5F"/>
    <w:rsid w:val="001060A2"/>
    <w:rsid w:val="001074D1"/>
    <w:rsid w:val="001100E6"/>
    <w:rsid w:val="001100FA"/>
    <w:rsid w:val="001109DE"/>
    <w:rsid w:val="00110BA2"/>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9A5"/>
    <w:rsid w:val="00120F6B"/>
    <w:rsid w:val="0012151A"/>
    <w:rsid w:val="0012169E"/>
    <w:rsid w:val="00121BE6"/>
    <w:rsid w:val="00122F7C"/>
    <w:rsid w:val="00123B38"/>
    <w:rsid w:val="00123D53"/>
    <w:rsid w:val="00124602"/>
    <w:rsid w:val="00125244"/>
    <w:rsid w:val="00125D83"/>
    <w:rsid w:val="00126044"/>
    <w:rsid w:val="00126529"/>
    <w:rsid w:val="001267D6"/>
    <w:rsid w:val="00126A0D"/>
    <w:rsid w:val="00126A10"/>
    <w:rsid w:val="00126CB2"/>
    <w:rsid w:val="001279B6"/>
    <w:rsid w:val="001303EC"/>
    <w:rsid w:val="00130C54"/>
    <w:rsid w:val="0013194C"/>
    <w:rsid w:val="0013201A"/>
    <w:rsid w:val="001327EE"/>
    <w:rsid w:val="00132A98"/>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3E68"/>
    <w:rsid w:val="001440A4"/>
    <w:rsid w:val="001448C5"/>
    <w:rsid w:val="00144C3A"/>
    <w:rsid w:val="00145353"/>
    <w:rsid w:val="0014674C"/>
    <w:rsid w:val="00146D62"/>
    <w:rsid w:val="001470D1"/>
    <w:rsid w:val="00147429"/>
    <w:rsid w:val="0014768E"/>
    <w:rsid w:val="001476A9"/>
    <w:rsid w:val="001477EA"/>
    <w:rsid w:val="00150226"/>
    <w:rsid w:val="00150BD9"/>
    <w:rsid w:val="001515B8"/>
    <w:rsid w:val="00151C19"/>
    <w:rsid w:val="00152D84"/>
    <w:rsid w:val="00153214"/>
    <w:rsid w:val="00155221"/>
    <w:rsid w:val="00155ACE"/>
    <w:rsid w:val="001564C9"/>
    <w:rsid w:val="001564F0"/>
    <w:rsid w:val="001565E3"/>
    <w:rsid w:val="001571A2"/>
    <w:rsid w:val="00160394"/>
    <w:rsid w:val="00161607"/>
    <w:rsid w:val="001635A4"/>
    <w:rsid w:val="001645CB"/>
    <w:rsid w:val="001657A5"/>
    <w:rsid w:val="001658DC"/>
    <w:rsid w:val="00165970"/>
    <w:rsid w:val="00165AD6"/>
    <w:rsid w:val="00166312"/>
    <w:rsid w:val="00166A43"/>
    <w:rsid w:val="00170021"/>
    <w:rsid w:val="00170B99"/>
    <w:rsid w:val="00171367"/>
    <w:rsid w:val="001715CA"/>
    <w:rsid w:val="00172014"/>
    <w:rsid w:val="00172157"/>
    <w:rsid w:val="0017265C"/>
    <w:rsid w:val="00172975"/>
    <w:rsid w:val="00172C6C"/>
    <w:rsid w:val="0017342C"/>
    <w:rsid w:val="00175920"/>
    <w:rsid w:val="00176231"/>
    <w:rsid w:val="0017657E"/>
    <w:rsid w:val="00176671"/>
    <w:rsid w:val="001777B1"/>
    <w:rsid w:val="00177981"/>
    <w:rsid w:val="001779B6"/>
    <w:rsid w:val="001779FB"/>
    <w:rsid w:val="001806A0"/>
    <w:rsid w:val="001811E7"/>
    <w:rsid w:val="00181DCC"/>
    <w:rsid w:val="00181F12"/>
    <w:rsid w:val="00182260"/>
    <w:rsid w:val="001822D5"/>
    <w:rsid w:val="001824B6"/>
    <w:rsid w:val="0018288A"/>
    <w:rsid w:val="0018295E"/>
    <w:rsid w:val="00183136"/>
    <w:rsid w:val="001832CD"/>
    <w:rsid w:val="00183642"/>
    <w:rsid w:val="00183656"/>
    <w:rsid w:val="0018372E"/>
    <w:rsid w:val="0018372F"/>
    <w:rsid w:val="00183DED"/>
    <w:rsid w:val="001840FC"/>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C18"/>
    <w:rsid w:val="00195F04"/>
    <w:rsid w:val="0019617C"/>
    <w:rsid w:val="001965EC"/>
    <w:rsid w:val="00196838"/>
    <w:rsid w:val="00196E6F"/>
    <w:rsid w:val="001A0104"/>
    <w:rsid w:val="001A040F"/>
    <w:rsid w:val="001A05F6"/>
    <w:rsid w:val="001A0681"/>
    <w:rsid w:val="001A06EE"/>
    <w:rsid w:val="001A132F"/>
    <w:rsid w:val="001A1379"/>
    <w:rsid w:val="001A1873"/>
    <w:rsid w:val="001A1F8B"/>
    <w:rsid w:val="001A2A76"/>
    <w:rsid w:val="001A36DA"/>
    <w:rsid w:val="001A37B9"/>
    <w:rsid w:val="001A3C47"/>
    <w:rsid w:val="001A4A09"/>
    <w:rsid w:val="001A5C79"/>
    <w:rsid w:val="001A621C"/>
    <w:rsid w:val="001A642C"/>
    <w:rsid w:val="001A7154"/>
    <w:rsid w:val="001A7403"/>
    <w:rsid w:val="001A774D"/>
    <w:rsid w:val="001A7CC6"/>
    <w:rsid w:val="001B032C"/>
    <w:rsid w:val="001B091E"/>
    <w:rsid w:val="001B1C6F"/>
    <w:rsid w:val="001B1EB4"/>
    <w:rsid w:val="001B2095"/>
    <w:rsid w:val="001B2E09"/>
    <w:rsid w:val="001B2E75"/>
    <w:rsid w:val="001B354F"/>
    <w:rsid w:val="001B473E"/>
    <w:rsid w:val="001B4A26"/>
    <w:rsid w:val="001B5D9D"/>
    <w:rsid w:val="001B615F"/>
    <w:rsid w:val="001B66B5"/>
    <w:rsid w:val="001B6730"/>
    <w:rsid w:val="001B675A"/>
    <w:rsid w:val="001B6B65"/>
    <w:rsid w:val="001B7C18"/>
    <w:rsid w:val="001C04F8"/>
    <w:rsid w:val="001C0F10"/>
    <w:rsid w:val="001C1043"/>
    <w:rsid w:val="001C202D"/>
    <w:rsid w:val="001C20F6"/>
    <w:rsid w:val="001C242F"/>
    <w:rsid w:val="001C26ED"/>
    <w:rsid w:val="001C2FCD"/>
    <w:rsid w:val="001C37CF"/>
    <w:rsid w:val="001C40A1"/>
    <w:rsid w:val="001C428A"/>
    <w:rsid w:val="001C4402"/>
    <w:rsid w:val="001C4BBD"/>
    <w:rsid w:val="001C5035"/>
    <w:rsid w:val="001C5219"/>
    <w:rsid w:val="001C5444"/>
    <w:rsid w:val="001C58E4"/>
    <w:rsid w:val="001C59BD"/>
    <w:rsid w:val="001C6858"/>
    <w:rsid w:val="001C69E9"/>
    <w:rsid w:val="001C7157"/>
    <w:rsid w:val="001C7AE4"/>
    <w:rsid w:val="001D012F"/>
    <w:rsid w:val="001D041F"/>
    <w:rsid w:val="001D05D3"/>
    <w:rsid w:val="001D0C2E"/>
    <w:rsid w:val="001D0E0C"/>
    <w:rsid w:val="001D1D89"/>
    <w:rsid w:val="001D2841"/>
    <w:rsid w:val="001D4A62"/>
    <w:rsid w:val="001D5642"/>
    <w:rsid w:val="001D5C5C"/>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519F"/>
    <w:rsid w:val="001F5F4A"/>
    <w:rsid w:val="001F6276"/>
    <w:rsid w:val="001F78B1"/>
    <w:rsid w:val="001F7970"/>
    <w:rsid w:val="001F7E83"/>
    <w:rsid w:val="00200163"/>
    <w:rsid w:val="002009F4"/>
    <w:rsid w:val="00201A9F"/>
    <w:rsid w:val="00201C98"/>
    <w:rsid w:val="00202501"/>
    <w:rsid w:val="002031F8"/>
    <w:rsid w:val="0020322B"/>
    <w:rsid w:val="0020353D"/>
    <w:rsid w:val="0020430F"/>
    <w:rsid w:val="00204AD1"/>
    <w:rsid w:val="002063C8"/>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6B1C"/>
    <w:rsid w:val="002175A6"/>
    <w:rsid w:val="00220315"/>
    <w:rsid w:val="00220FAD"/>
    <w:rsid w:val="00221125"/>
    <w:rsid w:val="0022120D"/>
    <w:rsid w:val="00221CEA"/>
    <w:rsid w:val="00221D78"/>
    <w:rsid w:val="0022210E"/>
    <w:rsid w:val="002223E8"/>
    <w:rsid w:val="00223A62"/>
    <w:rsid w:val="00223F82"/>
    <w:rsid w:val="002248A8"/>
    <w:rsid w:val="00225984"/>
    <w:rsid w:val="00226ADA"/>
    <w:rsid w:val="00226DFE"/>
    <w:rsid w:val="002305A0"/>
    <w:rsid w:val="00231231"/>
    <w:rsid w:val="00231353"/>
    <w:rsid w:val="0023146F"/>
    <w:rsid w:val="00231584"/>
    <w:rsid w:val="00231A4D"/>
    <w:rsid w:val="00231D4E"/>
    <w:rsid w:val="00232049"/>
    <w:rsid w:val="002327E8"/>
    <w:rsid w:val="00232936"/>
    <w:rsid w:val="00232E08"/>
    <w:rsid w:val="00235371"/>
    <w:rsid w:val="00236CF8"/>
    <w:rsid w:val="00236D46"/>
    <w:rsid w:val="00236E80"/>
    <w:rsid w:val="00237687"/>
    <w:rsid w:val="002400B4"/>
    <w:rsid w:val="002404E6"/>
    <w:rsid w:val="00240FB3"/>
    <w:rsid w:val="00241583"/>
    <w:rsid w:val="00241877"/>
    <w:rsid w:val="002426FE"/>
    <w:rsid w:val="002434AD"/>
    <w:rsid w:val="0024369F"/>
    <w:rsid w:val="002436B0"/>
    <w:rsid w:val="00244E53"/>
    <w:rsid w:val="00245B16"/>
    <w:rsid w:val="00245C75"/>
    <w:rsid w:val="00247720"/>
    <w:rsid w:val="00247B03"/>
    <w:rsid w:val="00247B11"/>
    <w:rsid w:val="00247CF2"/>
    <w:rsid w:val="00250A9A"/>
    <w:rsid w:val="00250BB3"/>
    <w:rsid w:val="00250C3B"/>
    <w:rsid w:val="00251134"/>
    <w:rsid w:val="002518D2"/>
    <w:rsid w:val="002519BE"/>
    <w:rsid w:val="002533DF"/>
    <w:rsid w:val="002537C7"/>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9F0"/>
    <w:rsid w:val="00261E2B"/>
    <w:rsid w:val="00262164"/>
    <w:rsid w:val="002622F8"/>
    <w:rsid w:val="002627CE"/>
    <w:rsid w:val="00262B01"/>
    <w:rsid w:val="00263989"/>
    <w:rsid w:val="00264D66"/>
    <w:rsid w:val="0026615B"/>
    <w:rsid w:val="00266D92"/>
    <w:rsid w:val="00267849"/>
    <w:rsid w:val="00267EA0"/>
    <w:rsid w:val="00270047"/>
    <w:rsid w:val="002702D4"/>
    <w:rsid w:val="00270403"/>
    <w:rsid w:val="00270E5A"/>
    <w:rsid w:val="00270F1E"/>
    <w:rsid w:val="0027130C"/>
    <w:rsid w:val="00271560"/>
    <w:rsid w:val="00271E3F"/>
    <w:rsid w:val="0027311C"/>
    <w:rsid w:val="0027329B"/>
    <w:rsid w:val="00273547"/>
    <w:rsid w:val="002741EA"/>
    <w:rsid w:val="0027441F"/>
    <w:rsid w:val="002767CE"/>
    <w:rsid w:val="002770AD"/>
    <w:rsid w:val="002776C3"/>
    <w:rsid w:val="00280561"/>
    <w:rsid w:val="00280EEB"/>
    <w:rsid w:val="0028107B"/>
    <w:rsid w:val="00281132"/>
    <w:rsid w:val="00282AD4"/>
    <w:rsid w:val="00283CE0"/>
    <w:rsid w:val="00283D53"/>
    <w:rsid w:val="00284C34"/>
    <w:rsid w:val="00284C73"/>
    <w:rsid w:val="002854CA"/>
    <w:rsid w:val="00285753"/>
    <w:rsid w:val="00285C94"/>
    <w:rsid w:val="002861D2"/>
    <w:rsid w:val="002864B0"/>
    <w:rsid w:val="00286562"/>
    <w:rsid w:val="0028746A"/>
    <w:rsid w:val="00287AB1"/>
    <w:rsid w:val="00290AC1"/>
    <w:rsid w:val="00290DDC"/>
    <w:rsid w:val="00291DB3"/>
    <w:rsid w:val="002925A5"/>
    <w:rsid w:val="002933DE"/>
    <w:rsid w:val="0029387E"/>
    <w:rsid w:val="00293B19"/>
    <w:rsid w:val="002943D5"/>
    <w:rsid w:val="002949AA"/>
    <w:rsid w:val="00296389"/>
    <w:rsid w:val="00296A0E"/>
    <w:rsid w:val="00296AA8"/>
    <w:rsid w:val="00296B5C"/>
    <w:rsid w:val="002975EA"/>
    <w:rsid w:val="00297E29"/>
    <w:rsid w:val="00297E46"/>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2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F83"/>
    <w:rsid w:val="002C53D6"/>
    <w:rsid w:val="002C596A"/>
    <w:rsid w:val="002C738F"/>
    <w:rsid w:val="002C7C81"/>
    <w:rsid w:val="002C7D03"/>
    <w:rsid w:val="002C7EB3"/>
    <w:rsid w:val="002D02DB"/>
    <w:rsid w:val="002D0A34"/>
    <w:rsid w:val="002D1890"/>
    <w:rsid w:val="002D2F84"/>
    <w:rsid w:val="002D4132"/>
    <w:rsid w:val="002D43E1"/>
    <w:rsid w:val="002D513E"/>
    <w:rsid w:val="002D5771"/>
    <w:rsid w:val="002D5774"/>
    <w:rsid w:val="002D5884"/>
    <w:rsid w:val="002D650C"/>
    <w:rsid w:val="002D69EB"/>
    <w:rsid w:val="002D7581"/>
    <w:rsid w:val="002D7A37"/>
    <w:rsid w:val="002D7A81"/>
    <w:rsid w:val="002E0656"/>
    <w:rsid w:val="002E0826"/>
    <w:rsid w:val="002E0ACC"/>
    <w:rsid w:val="002E24F1"/>
    <w:rsid w:val="002E3073"/>
    <w:rsid w:val="002E3285"/>
    <w:rsid w:val="002E409B"/>
    <w:rsid w:val="002E582D"/>
    <w:rsid w:val="002E5BFB"/>
    <w:rsid w:val="002E5DB0"/>
    <w:rsid w:val="002E6FDD"/>
    <w:rsid w:val="002F0512"/>
    <w:rsid w:val="002F1046"/>
    <w:rsid w:val="002F21DA"/>
    <w:rsid w:val="002F2328"/>
    <w:rsid w:val="002F3030"/>
    <w:rsid w:val="002F315F"/>
    <w:rsid w:val="002F4625"/>
    <w:rsid w:val="002F481A"/>
    <w:rsid w:val="002F52B3"/>
    <w:rsid w:val="002F56CB"/>
    <w:rsid w:val="002F570A"/>
    <w:rsid w:val="002F6A75"/>
    <w:rsid w:val="002F6ACB"/>
    <w:rsid w:val="002F75A7"/>
    <w:rsid w:val="00300E62"/>
    <w:rsid w:val="003017E8"/>
    <w:rsid w:val="00302011"/>
    <w:rsid w:val="00303193"/>
    <w:rsid w:val="003044CA"/>
    <w:rsid w:val="00304CC3"/>
    <w:rsid w:val="003052BF"/>
    <w:rsid w:val="003058B1"/>
    <w:rsid w:val="00305B78"/>
    <w:rsid w:val="00306218"/>
    <w:rsid w:val="00307B49"/>
    <w:rsid w:val="00307DE7"/>
    <w:rsid w:val="00310165"/>
    <w:rsid w:val="003106F1"/>
    <w:rsid w:val="00310884"/>
    <w:rsid w:val="00310AD7"/>
    <w:rsid w:val="00311AED"/>
    <w:rsid w:val="00312F8C"/>
    <w:rsid w:val="0031323D"/>
    <w:rsid w:val="003132CB"/>
    <w:rsid w:val="0031332E"/>
    <w:rsid w:val="003142B8"/>
    <w:rsid w:val="0031451B"/>
    <w:rsid w:val="00314BA5"/>
    <w:rsid w:val="00315458"/>
    <w:rsid w:val="00315A47"/>
    <w:rsid w:val="00315E3C"/>
    <w:rsid w:val="0031635D"/>
    <w:rsid w:val="003169FC"/>
    <w:rsid w:val="00316A53"/>
    <w:rsid w:val="00316E41"/>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13B0"/>
    <w:rsid w:val="00332461"/>
    <w:rsid w:val="003331C2"/>
    <w:rsid w:val="003331D2"/>
    <w:rsid w:val="00333331"/>
    <w:rsid w:val="00333530"/>
    <w:rsid w:val="00333FC3"/>
    <w:rsid w:val="00334EED"/>
    <w:rsid w:val="00334FE4"/>
    <w:rsid w:val="00335074"/>
    <w:rsid w:val="00335903"/>
    <w:rsid w:val="00335D4D"/>
    <w:rsid w:val="003361CB"/>
    <w:rsid w:val="00336521"/>
    <w:rsid w:val="00336607"/>
    <w:rsid w:val="00337560"/>
    <w:rsid w:val="0034069B"/>
    <w:rsid w:val="003408C0"/>
    <w:rsid w:val="00341B8E"/>
    <w:rsid w:val="00342020"/>
    <w:rsid w:val="00342ADC"/>
    <w:rsid w:val="00342D4A"/>
    <w:rsid w:val="00343C46"/>
    <w:rsid w:val="0034407C"/>
    <w:rsid w:val="00344A77"/>
    <w:rsid w:val="003450FC"/>
    <w:rsid w:val="00345891"/>
    <w:rsid w:val="00346694"/>
    <w:rsid w:val="00346AE6"/>
    <w:rsid w:val="00347416"/>
    <w:rsid w:val="0035062D"/>
    <w:rsid w:val="0035089B"/>
    <w:rsid w:val="00350EB1"/>
    <w:rsid w:val="0035110E"/>
    <w:rsid w:val="00351462"/>
    <w:rsid w:val="003519B4"/>
    <w:rsid w:val="00351DED"/>
    <w:rsid w:val="003529B9"/>
    <w:rsid w:val="00352B78"/>
    <w:rsid w:val="0035326D"/>
    <w:rsid w:val="00355566"/>
    <w:rsid w:val="0035588F"/>
    <w:rsid w:val="003558A9"/>
    <w:rsid w:val="00355DC6"/>
    <w:rsid w:val="003564A1"/>
    <w:rsid w:val="00356607"/>
    <w:rsid w:val="0035718B"/>
    <w:rsid w:val="0035725B"/>
    <w:rsid w:val="003574C8"/>
    <w:rsid w:val="00357950"/>
    <w:rsid w:val="003606F0"/>
    <w:rsid w:val="00360F4C"/>
    <w:rsid w:val="0036128F"/>
    <w:rsid w:val="003614FC"/>
    <w:rsid w:val="00361B3C"/>
    <w:rsid w:val="00362DD7"/>
    <w:rsid w:val="00363E1E"/>
    <w:rsid w:val="00363E75"/>
    <w:rsid w:val="00364966"/>
    <w:rsid w:val="00364DB9"/>
    <w:rsid w:val="00365B35"/>
    <w:rsid w:val="00367A5D"/>
    <w:rsid w:val="00370002"/>
    <w:rsid w:val="00370B1B"/>
    <w:rsid w:val="00370DE8"/>
    <w:rsid w:val="00371460"/>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0EE4"/>
    <w:rsid w:val="003810EA"/>
    <w:rsid w:val="0038240C"/>
    <w:rsid w:val="003826DF"/>
    <w:rsid w:val="00383EE9"/>
    <w:rsid w:val="003847D3"/>
    <w:rsid w:val="00384EF1"/>
    <w:rsid w:val="00385EA5"/>
    <w:rsid w:val="00386AF0"/>
    <w:rsid w:val="00386CAD"/>
    <w:rsid w:val="00387021"/>
    <w:rsid w:val="003874B4"/>
    <w:rsid w:val="003904DE"/>
    <w:rsid w:val="00391784"/>
    <w:rsid w:val="00391A25"/>
    <w:rsid w:val="00392F45"/>
    <w:rsid w:val="00393E47"/>
    <w:rsid w:val="00395438"/>
    <w:rsid w:val="003965C0"/>
    <w:rsid w:val="003968BD"/>
    <w:rsid w:val="00396BE9"/>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736"/>
    <w:rsid w:val="003B3B42"/>
    <w:rsid w:val="003B3DDE"/>
    <w:rsid w:val="003B4080"/>
    <w:rsid w:val="003B41ED"/>
    <w:rsid w:val="003B42A3"/>
    <w:rsid w:val="003B4A73"/>
    <w:rsid w:val="003B5B58"/>
    <w:rsid w:val="003B5C3F"/>
    <w:rsid w:val="003B69FE"/>
    <w:rsid w:val="003B7BBA"/>
    <w:rsid w:val="003B7F2F"/>
    <w:rsid w:val="003B7FE3"/>
    <w:rsid w:val="003C04C3"/>
    <w:rsid w:val="003C0B32"/>
    <w:rsid w:val="003C1B8C"/>
    <w:rsid w:val="003C1C2E"/>
    <w:rsid w:val="003C21DD"/>
    <w:rsid w:val="003C339B"/>
    <w:rsid w:val="003C3BBE"/>
    <w:rsid w:val="003C3DA4"/>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8D5"/>
    <w:rsid w:val="003D7E68"/>
    <w:rsid w:val="003E015A"/>
    <w:rsid w:val="003E0327"/>
    <w:rsid w:val="003E0509"/>
    <w:rsid w:val="003E079D"/>
    <w:rsid w:val="003E0849"/>
    <w:rsid w:val="003E08B2"/>
    <w:rsid w:val="003E0B8D"/>
    <w:rsid w:val="003E0BEB"/>
    <w:rsid w:val="003E1A0E"/>
    <w:rsid w:val="003E1EAD"/>
    <w:rsid w:val="003E2297"/>
    <w:rsid w:val="003E2D9F"/>
    <w:rsid w:val="003E2F65"/>
    <w:rsid w:val="003E330E"/>
    <w:rsid w:val="003E39AB"/>
    <w:rsid w:val="003E3D16"/>
    <w:rsid w:val="003E7F7B"/>
    <w:rsid w:val="003F083D"/>
    <w:rsid w:val="003F0EA0"/>
    <w:rsid w:val="003F0EFA"/>
    <w:rsid w:val="003F19F0"/>
    <w:rsid w:val="003F1B2B"/>
    <w:rsid w:val="003F1F5C"/>
    <w:rsid w:val="003F2573"/>
    <w:rsid w:val="003F3073"/>
    <w:rsid w:val="003F3133"/>
    <w:rsid w:val="003F317C"/>
    <w:rsid w:val="003F32EC"/>
    <w:rsid w:val="003F355E"/>
    <w:rsid w:val="003F35FB"/>
    <w:rsid w:val="003F3CE4"/>
    <w:rsid w:val="003F43CC"/>
    <w:rsid w:val="003F4A15"/>
    <w:rsid w:val="003F531D"/>
    <w:rsid w:val="003F5A23"/>
    <w:rsid w:val="003F61B5"/>
    <w:rsid w:val="003F6739"/>
    <w:rsid w:val="003F74FC"/>
    <w:rsid w:val="003F7DD3"/>
    <w:rsid w:val="004000E5"/>
    <w:rsid w:val="0040121B"/>
    <w:rsid w:val="00401A35"/>
    <w:rsid w:val="00401BCD"/>
    <w:rsid w:val="004028DD"/>
    <w:rsid w:val="00402A6B"/>
    <w:rsid w:val="00402BC6"/>
    <w:rsid w:val="004038D0"/>
    <w:rsid w:val="00404798"/>
    <w:rsid w:val="00404D22"/>
    <w:rsid w:val="00405FAF"/>
    <w:rsid w:val="00406354"/>
    <w:rsid w:val="00406541"/>
    <w:rsid w:val="00406B0A"/>
    <w:rsid w:val="00407221"/>
    <w:rsid w:val="00407310"/>
    <w:rsid w:val="00407FC9"/>
    <w:rsid w:val="00410D96"/>
    <w:rsid w:val="004122F9"/>
    <w:rsid w:val="00412E54"/>
    <w:rsid w:val="00412F16"/>
    <w:rsid w:val="00413158"/>
    <w:rsid w:val="00413609"/>
    <w:rsid w:val="00413D54"/>
    <w:rsid w:val="0041492A"/>
    <w:rsid w:val="0041760A"/>
    <w:rsid w:val="00417AC1"/>
    <w:rsid w:val="00420B75"/>
    <w:rsid w:val="00421025"/>
    <w:rsid w:val="00421BB2"/>
    <w:rsid w:val="00421E27"/>
    <w:rsid w:val="00422361"/>
    <w:rsid w:val="00422942"/>
    <w:rsid w:val="00422E81"/>
    <w:rsid w:val="00422EF7"/>
    <w:rsid w:val="00423279"/>
    <w:rsid w:val="004251A6"/>
    <w:rsid w:val="004257B7"/>
    <w:rsid w:val="00425E6C"/>
    <w:rsid w:val="00425EBC"/>
    <w:rsid w:val="00425EC2"/>
    <w:rsid w:val="00425FF8"/>
    <w:rsid w:val="004266CE"/>
    <w:rsid w:val="004266D0"/>
    <w:rsid w:val="0042769F"/>
    <w:rsid w:val="0043001E"/>
    <w:rsid w:val="0043026A"/>
    <w:rsid w:val="004303E0"/>
    <w:rsid w:val="00431444"/>
    <w:rsid w:val="004317A9"/>
    <w:rsid w:val="00431D11"/>
    <w:rsid w:val="00432340"/>
    <w:rsid w:val="004323EF"/>
    <w:rsid w:val="00433AA6"/>
    <w:rsid w:val="0043543E"/>
    <w:rsid w:val="00435455"/>
    <w:rsid w:val="004356CA"/>
    <w:rsid w:val="004356EF"/>
    <w:rsid w:val="00436360"/>
    <w:rsid w:val="00436ECF"/>
    <w:rsid w:val="004377E6"/>
    <w:rsid w:val="00437D73"/>
    <w:rsid w:val="00440B1C"/>
    <w:rsid w:val="00440B85"/>
    <w:rsid w:val="0044132D"/>
    <w:rsid w:val="004416F5"/>
    <w:rsid w:val="0044339F"/>
    <w:rsid w:val="0044438C"/>
    <w:rsid w:val="00444393"/>
    <w:rsid w:val="00445742"/>
    <w:rsid w:val="004473A4"/>
    <w:rsid w:val="004478A1"/>
    <w:rsid w:val="00447AE3"/>
    <w:rsid w:val="00450518"/>
    <w:rsid w:val="004509B9"/>
    <w:rsid w:val="00450E78"/>
    <w:rsid w:val="00451A74"/>
    <w:rsid w:val="00451B9C"/>
    <w:rsid w:val="00451E93"/>
    <w:rsid w:val="00453DD1"/>
    <w:rsid w:val="0045579F"/>
    <w:rsid w:val="0045593F"/>
    <w:rsid w:val="004566A8"/>
    <w:rsid w:val="00456CA4"/>
    <w:rsid w:val="00456E0E"/>
    <w:rsid w:val="00457697"/>
    <w:rsid w:val="004577B8"/>
    <w:rsid w:val="00457EDD"/>
    <w:rsid w:val="00460552"/>
    <w:rsid w:val="00460AD2"/>
    <w:rsid w:val="00460B5E"/>
    <w:rsid w:val="0046136A"/>
    <w:rsid w:val="004613E6"/>
    <w:rsid w:val="00462460"/>
    <w:rsid w:val="0046367B"/>
    <w:rsid w:val="00463BF0"/>
    <w:rsid w:val="00464226"/>
    <w:rsid w:val="00464AD5"/>
    <w:rsid w:val="00465362"/>
    <w:rsid w:val="004657DC"/>
    <w:rsid w:val="00465E95"/>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2E7"/>
    <w:rsid w:val="00475F94"/>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FCC"/>
    <w:rsid w:val="00484B2A"/>
    <w:rsid w:val="00485E4D"/>
    <w:rsid w:val="00485FF2"/>
    <w:rsid w:val="004878FF"/>
    <w:rsid w:val="004879EA"/>
    <w:rsid w:val="00487BC3"/>
    <w:rsid w:val="004900B0"/>
    <w:rsid w:val="0049106D"/>
    <w:rsid w:val="00491133"/>
    <w:rsid w:val="00491154"/>
    <w:rsid w:val="0049128E"/>
    <w:rsid w:val="00491942"/>
    <w:rsid w:val="00491EDF"/>
    <w:rsid w:val="00492422"/>
    <w:rsid w:val="00492763"/>
    <w:rsid w:val="0049381E"/>
    <w:rsid w:val="00493B28"/>
    <w:rsid w:val="00494DCD"/>
    <w:rsid w:val="00495779"/>
    <w:rsid w:val="0049616D"/>
    <w:rsid w:val="004970BF"/>
    <w:rsid w:val="004A072D"/>
    <w:rsid w:val="004A167D"/>
    <w:rsid w:val="004A2020"/>
    <w:rsid w:val="004A2A16"/>
    <w:rsid w:val="004A4512"/>
    <w:rsid w:val="004A4980"/>
    <w:rsid w:val="004A534A"/>
    <w:rsid w:val="004A580A"/>
    <w:rsid w:val="004A58B7"/>
    <w:rsid w:val="004A5D41"/>
    <w:rsid w:val="004A5D56"/>
    <w:rsid w:val="004A5DDA"/>
    <w:rsid w:val="004A6353"/>
    <w:rsid w:val="004A7175"/>
    <w:rsid w:val="004A73D8"/>
    <w:rsid w:val="004A7759"/>
    <w:rsid w:val="004B0ED7"/>
    <w:rsid w:val="004B1990"/>
    <w:rsid w:val="004B19C6"/>
    <w:rsid w:val="004B2029"/>
    <w:rsid w:val="004B2199"/>
    <w:rsid w:val="004B2D29"/>
    <w:rsid w:val="004B3F53"/>
    <w:rsid w:val="004B58E6"/>
    <w:rsid w:val="004B633E"/>
    <w:rsid w:val="004B6669"/>
    <w:rsid w:val="004B746F"/>
    <w:rsid w:val="004C0ABE"/>
    <w:rsid w:val="004C1CD6"/>
    <w:rsid w:val="004C2B3F"/>
    <w:rsid w:val="004C2F6E"/>
    <w:rsid w:val="004C3124"/>
    <w:rsid w:val="004C3E49"/>
    <w:rsid w:val="004C3F0C"/>
    <w:rsid w:val="004C4558"/>
    <w:rsid w:val="004C4B9B"/>
    <w:rsid w:val="004C5334"/>
    <w:rsid w:val="004C5617"/>
    <w:rsid w:val="004C589F"/>
    <w:rsid w:val="004C5A6A"/>
    <w:rsid w:val="004C6B03"/>
    <w:rsid w:val="004C6C43"/>
    <w:rsid w:val="004C6D9D"/>
    <w:rsid w:val="004C72F5"/>
    <w:rsid w:val="004C735D"/>
    <w:rsid w:val="004C79EC"/>
    <w:rsid w:val="004C7B19"/>
    <w:rsid w:val="004D066C"/>
    <w:rsid w:val="004D136B"/>
    <w:rsid w:val="004D1573"/>
    <w:rsid w:val="004D1E30"/>
    <w:rsid w:val="004D2A71"/>
    <w:rsid w:val="004D2EB0"/>
    <w:rsid w:val="004D31C7"/>
    <w:rsid w:val="004D33C9"/>
    <w:rsid w:val="004D3A7A"/>
    <w:rsid w:val="004D4310"/>
    <w:rsid w:val="004D5037"/>
    <w:rsid w:val="004D539B"/>
    <w:rsid w:val="004D53FA"/>
    <w:rsid w:val="004D5757"/>
    <w:rsid w:val="004D58FA"/>
    <w:rsid w:val="004D68D8"/>
    <w:rsid w:val="004D6EA2"/>
    <w:rsid w:val="004D7875"/>
    <w:rsid w:val="004E01D3"/>
    <w:rsid w:val="004E0269"/>
    <w:rsid w:val="004E052E"/>
    <w:rsid w:val="004E1134"/>
    <w:rsid w:val="004E1572"/>
    <w:rsid w:val="004E1950"/>
    <w:rsid w:val="004E1B1A"/>
    <w:rsid w:val="004E1B30"/>
    <w:rsid w:val="004E1B72"/>
    <w:rsid w:val="004E1E32"/>
    <w:rsid w:val="004E2161"/>
    <w:rsid w:val="004E22C0"/>
    <w:rsid w:val="004E2861"/>
    <w:rsid w:val="004E2C89"/>
    <w:rsid w:val="004E2F15"/>
    <w:rsid w:val="004E32F9"/>
    <w:rsid w:val="004E365E"/>
    <w:rsid w:val="004E3C79"/>
    <w:rsid w:val="004E3E3B"/>
    <w:rsid w:val="004E3FD7"/>
    <w:rsid w:val="004E5B1F"/>
    <w:rsid w:val="004E67AD"/>
    <w:rsid w:val="004E7AE8"/>
    <w:rsid w:val="004F05AC"/>
    <w:rsid w:val="004F05DA"/>
    <w:rsid w:val="004F2025"/>
    <w:rsid w:val="004F37FC"/>
    <w:rsid w:val="004F3BCC"/>
    <w:rsid w:val="004F3D83"/>
    <w:rsid w:val="004F4520"/>
    <w:rsid w:val="004F45B3"/>
    <w:rsid w:val="004F4F8E"/>
    <w:rsid w:val="004F52DF"/>
    <w:rsid w:val="004F5B18"/>
    <w:rsid w:val="004F5F04"/>
    <w:rsid w:val="004F66A3"/>
    <w:rsid w:val="004F6DA7"/>
    <w:rsid w:val="004F787E"/>
    <w:rsid w:val="0050035E"/>
    <w:rsid w:val="0050057C"/>
    <w:rsid w:val="00500591"/>
    <w:rsid w:val="0050062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07FAC"/>
    <w:rsid w:val="005107C2"/>
    <w:rsid w:val="00510952"/>
    <w:rsid w:val="00510D5F"/>
    <w:rsid w:val="005116B8"/>
    <w:rsid w:val="005123D8"/>
    <w:rsid w:val="005127A1"/>
    <w:rsid w:val="005130FE"/>
    <w:rsid w:val="0051314F"/>
    <w:rsid w:val="00513D0C"/>
    <w:rsid w:val="005141FD"/>
    <w:rsid w:val="00514755"/>
    <w:rsid w:val="0051559B"/>
    <w:rsid w:val="00515B30"/>
    <w:rsid w:val="00516131"/>
    <w:rsid w:val="00516B73"/>
    <w:rsid w:val="00516BD9"/>
    <w:rsid w:val="005208D7"/>
    <w:rsid w:val="005208D8"/>
    <w:rsid w:val="00520B2E"/>
    <w:rsid w:val="0052147B"/>
    <w:rsid w:val="00521602"/>
    <w:rsid w:val="0052229A"/>
    <w:rsid w:val="00522398"/>
    <w:rsid w:val="00522E48"/>
    <w:rsid w:val="0052381D"/>
    <w:rsid w:val="00523C86"/>
    <w:rsid w:val="00524589"/>
    <w:rsid w:val="00525DFE"/>
    <w:rsid w:val="00526914"/>
    <w:rsid w:val="00526F59"/>
    <w:rsid w:val="00527865"/>
    <w:rsid w:val="00527D97"/>
    <w:rsid w:val="00530003"/>
    <w:rsid w:val="00530708"/>
    <w:rsid w:val="0053078F"/>
    <w:rsid w:val="0053183A"/>
    <w:rsid w:val="0053308D"/>
    <w:rsid w:val="0053344F"/>
    <w:rsid w:val="00533B43"/>
    <w:rsid w:val="005347DD"/>
    <w:rsid w:val="0053529B"/>
    <w:rsid w:val="0053549B"/>
    <w:rsid w:val="00536465"/>
    <w:rsid w:val="00536DD3"/>
    <w:rsid w:val="00537D05"/>
    <w:rsid w:val="0054158F"/>
    <w:rsid w:val="0054212A"/>
    <w:rsid w:val="00542DF6"/>
    <w:rsid w:val="005458DB"/>
    <w:rsid w:val="0054631E"/>
    <w:rsid w:val="0054758A"/>
    <w:rsid w:val="00550F79"/>
    <w:rsid w:val="00551100"/>
    <w:rsid w:val="0055140D"/>
    <w:rsid w:val="00551911"/>
    <w:rsid w:val="00552144"/>
    <w:rsid w:val="00552FB6"/>
    <w:rsid w:val="005538E7"/>
    <w:rsid w:val="005541A5"/>
    <w:rsid w:val="0055433A"/>
    <w:rsid w:val="00554743"/>
    <w:rsid w:val="00554946"/>
    <w:rsid w:val="005552C6"/>
    <w:rsid w:val="00555418"/>
    <w:rsid w:val="005554C2"/>
    <w:rsid w:val="00555B7E"/>
    <w:rsid w:val="00555D72"/>
    <w:rsid w:val="00557C77"/>
    <w:rsid w:val="00560A94"/>
    <w:rsid w:val="00561470"/>
    <w:rsid w:val="00561F5C"/>
    <w:rsid w:val="00562061"/>
    <w:rsid w:val="005624ED"/>
    <w:rsid w:val="005627C3"/>
    <w:rsid w:val="00562850"/>
    <w:rsid w:val="00563263"/>
    <w:rsid w:val="0056474D"/>
    <w:rsid w:val="00565486"/>
    <w:rsid w:val="0056747D"/>
    <w:rsid w:val="005705DC"/>
    <w:rsid w:val="005705DD"/>
    <w:rsid w:val="00570CDC"/>
    <w:rsid w:val="00571725"/>
    <w:rsid w:val="00571939"/>
    <w:rsid w:val="00572003"/>
    <w:rsid w:val="005746BC"/>
    <w:rsid w:val="005750A6"/>
    <w:rsid w:val="00575E06"/>
    <w:rsid w:val="00576A96"/>
    <w:rsid w:val="00576D36"/>
    <w:rsid w:val="00577A53"/>
    <w:rsid w:val="00580C50"/>
    <w:rsid w:val="005816D0"/>
    <w:rsid w:val="00581796"/>
    <w:rsid w:val="00581FE2"/>
    <w:rsid w:val="00582301"/>
    <w:rsid w:val="00583ACD"/>
    <w:rsid w:val="0058451A"/>
    <w:rsid w:val="005847F3"/>
    <w:rsid w:val="00584D17"/>
    <w:rsid w:val="005853A4"/>
    <w:rsid w:val="0058570D"/>
    <w:rsid w:val="005860F0"/>
    <w:rsid w:val="005878E4"/>
    <w:rsid w:val="00587BA9"/>
    <w:rsid w:val="00590198"/>
    <w:rsid w:val="00590805"/>
    <w:rsid w:val="005909FA"/>
    <w:rsid w:val="00590B99"/>
    <w:rsid w:val="00591171"/>
    <w:rsid w:val="0059136B"/>
    <w:rsid w:val="005920C2"/>
    <w:rsid w:val="005929D4"/>
    <w:rsid w:val="00592A0E"/>
    <w:rsid w:val="0059323A"/>
    <w:rsid w:val="0059347D"/>
    <w:rsid w:val="00594E51"/>
    <w:rsid w:val="0059502E"/>
    <w:rsid w:val="005951E0"/>
    <w:rsid w:val="005967EC"/>
    <w:rsid w:val="00596881"/>
    <w:rsid w:val="005A08F7"/>
    <w:rsid w:val="005A0A72"/>
    <w:rsid w:val="005A1215"/>
    <w:rsid w:val="005A1562"/>
    <w:rsid w:val="005A18C8"/>
    <w:rsid w:val="005A1BE5"/>
    <w:rsid w:val="005A2112"/>
    <w:rsid w:val="005A3CD5"/>
    <w:rsid w:val="005A3F0A"/>
    <w:rsid w:val="005A4107"/>
    <w:rsid w:val="005A4514"/>
    <w:rsid w:val="005A5095"/>
    <w:rsid w:val="005A5E9D"/>
    <w:rsid w:val="005A5F03"/>
    <w:rsid w:val="005A640E"/>
    <w:rsid w:val="005A69AC"/>
    <w:rsid w:val="005A6AE2"/>
    <w:rsid w:val="005A6BE3"/>
    <w:rsid w:val="005A7F3A"/>
    <w:rsid w:val="005A7FD5"/>
    <w:rsid w:val="005B1187"/>
    <w:rsid w:val="005B143E"/>
    <w:rsid w:val="005B18FE"/>
    <w:rsid w:val="005B1DB9"/>
    <w:rsid w:val="005B2918"/>
    <w:rsid w:val="005B2E36"/>
    <w:rsid w:val="005B3F75"/>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6815"/>
    <w:rsid w:val="005C7480"/>
    <w:rsid w:val="005C7973"/>
    <w:rsid w:val="005D005D"/>
    <w:rsid w:val="005D02CB"/>
    <w:rsid w:val="005D1225"/>
    <w:rsid w:val="005D15E1"/>
    <w:rsid w:val="005D2266"/>
    <w:rsid w:val="005D24FA"/>
    <w:rsid w:val="005D2A6A"/>
    <w:rsid w:val="005D3212"/>
    <w:rsid w:val="005D34B7"/>
    <w:rsid w:val="005D3714"/>
    <w:rsid w:val="005D3AC1"/>
    <w:rsid w:val="005D40BD"/>
    <w:rsid w:val="005D4293"/>
    <w:rsid w:val="005D44E8"/>
    <w:rsid w:val="005D5008"/>
    <w:rsid w:val="005D5546"/>
    <w:rsid w:val="005D5692"/>
    <w:rsid w:val="005D5EE6"/>
    <w:rsid w:val="005D6D94"/>
    <w:rsid w:val="005D75E4"/>
    <w:rsid w:val="005D77B6"/>
    <w:rsid w:val="005D7D1F"/>
    <w:rsid w:val="005E001A"/>
    <w:rsid w:val="005E0168"/>
    <w:rsid w:val="005E01D8"/>
    <w:rsid w:val="005E0E1A"/>
    <w:rsid w:val="005E13CB"/>
    <w:rsid w:val="005E13D8"/>
    <w:rsid w:val="005E2399"/>
    <w:rsid w:val="005E2D62"/>
    <w:rsid w:val="005E31CD"/>
    <w:rsid w:val="005E343F"/>
    <w:rsid w:val="005E3968"/>
    <w:rsid w:val="005E4566"/>
    <w:rsid w:val="005E5874"/>
    <w:rsid w:val="005E622C"/>
    <w:rsid w:val="005F17EA"/>
    <w:rsid w:val="005F2534"/>
    <w:rsid w:val="005F2D80"/>
    <w:rsid w:val="005F323F"/>
    <w:rsid w:val="005F3846"/>
    <w:rsid w:val="005F3A73"/>
    <w:rsid w:val="005F3E9C"/>
    <w:rsid w:val="005F4108"/>
    <w:rsid w:val="005F4285"/>
    <w:rsid w:val="005F4F67"/>
    <w:rsid w:val="005F51EB"/>
    <w:rsid w:val="005F5D78"/>
    <w:rsid w:val="005F6358"/>
    <w:rsid w:val="005F7AD2"/>
    <w:rsid w:val="00600732"/>
    <w:rsid w:val="006016D0"/>
    <w:rsid w:val="00601A72"/>
    <w:rsid w:val="00602BF3"/>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42F9"/>
    <w:rsid w:val="0061495E"/>
    <w:rsid w:val="00615927"/>
    <w:rsid w:val="006169F9"/>
    <w:rsid w:val="0061792D"/>
    <w:rsid w:val="0061795D"/>
    <w:rsid w:val="00620AE8"/>
    <w:rsid w:val="006210F0"/>
    <w:rsid w:val="00622A13"/>
    <w:rsid w:val="00622FF6"/>
    <w:rsid w:val="006232A2"/>
    <w:rsid w:val="00623467"/>
    <w:rsid w:val="006241F2"/>
    <w:rsid w:val="00624326"/>
    <w:rsid w:val="00624A95"/>
    <w:rsid w:val="0062547E"/>
    <w:rsid w:val="006254D2"/>
    <w:rsid w:val="00625C54"/>
    <w:rsid w:val="00626519"/>
    <w:rsid w:val="00626CC6"/>
    <w:rsid w:val="006278E5"/>
    <w:rsid w:val="00627AEF"/>
    <w:rsid w:val="00627B1E"/>
    <w:rsid w:val="00627F26"/>
    <w:rsid w:val="00630D55"/>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6B0"/>
    <w:rsid w:val="0065496E"/>
    <w:rsid w:val="00654A72"/>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6AEF"/>
    <w:rsid w:val="00677051"/>
    <w:rsid w:val="006773E6"/>
    <w:rsid w:val="006778F2"/>
    <w:rsid w:val="00680401"/>
    <w:rsid w:val="0068066A"/>
    <w:rsid w:val="00680E4F"/>
    <w:rsid w:val="006812F7"/>
    <w:rsid w:val="00681354"/>
    <w:rsid w:val="00681DCB"/>
    <w:rsid w:val="006828D6"/>
    <w:rsid w:val="00682BED"/>
    <w:rsid w:val="00683445"/>
    <w:rsid w:val="00683B88"/>
    <w:rsid w:val="00684D2B"/>
    <w:rsid w:val="006850CC"/>
    <w:rsid w:val="006853FA"/>
    <w:rsid w:val="0068578E"/>
    <w:rsid w:val="006863BF"/>
    <w:rsid w:val="00686EA2"/>
    <w:rsid w:val="00687997"/>
    <w:rsid w:val="00687ADE"/>
    <w:rsid w:val="00690122"/>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A0E3B"/>
    <w:rsid w:val="006A1961"/>
    <w:rsid w:val="006A296D"/>
    <w:rsid w:val="006A2C84"/>
    <w:rsid w:val="006A3C21"/>
    <w:rsid w:val="006A46CA"/>
    <w:rsid w:val="006A47D8"/>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5F4"/>
    <w:rsid w:val="006B3799"/>
    <w:rsid w:val="006B38CB"/>
    <w:rsid w:val="006B3E7C"/>
    <w:rsid w:val="006B4C4E"/>
    <w:rsid w:val="006B4F6E"/>
    <w:rsid w:val="006B5838"/>
    <w:rsid w:val="006B5F1B"/>
    <w:rsid w:val="006B601E"/>
    <w:rsid w:val="006B6756"/>
    <w:rsid w:val="006B6B5D"/>
    <w:rsid w:val="006B6FAA"/>
    <w:rsid w:val="006B78DB"/>
    <w:rsid w:val="006C0FC6"/>
    <w:rsid w:val="006C1310"/>
    <w:rsid w:val="006C3812"/>
    <w:rsid w:val="006C4A74"/>
    <w:rsid w:val="006C4C60"/>
    <w:rsid w:val="006C5BD6"/>
    <w:rsid w:val="006C5E0D"/>
    <w:rsid w:val="006C7094"/>
    <w:rsid w:val="006D1396"/>
    <w:rsid w:val="006D1421"/>
    <w:rsid w:val="006D1982"/>
    <w:rsid w:val="006D2A7A"/>
    <w:rsid w:val="006D2B96"/>
    <w:rsid w:val="006D4FA9"/>
    <w:rsid w:val="006D51F6"/>
    <w:rsid w:val="006D5CE9"/>
    <w:rsid w:val="006D5F58"/>
    <w:rsid w:val="006D5FBD"/>
    <w:rsid w:val="006D5FC7"/>
    <w:rsid w:val="006D6FED"/>
    <w:rsid w:val="006D7239"/>
    <w:rsid w:val="006D77FC"/>
    <w:rsid w:val="006E023E"/>
    <w:rsid w:val="006E0854"/>
    <w:rsid w:val="006E1450"/>
    <w:rsid w:val="006E1677"/>
    <w:rsid w:val="006E1EC0"/>
    <w:rsid w:val="006E29AE"/>
    <w:rsid w:val="006E51FC"/>
    <w:rsid w:val="006E5E75"/>
    <w:rsid w:val="006E6B4C"/>
    <w:rsid w:val="006E7155"/>
    <w:rsid w:val="006E741B"/>
    <w:rsid w:val="006E74E0"/>
    <w:rsid w:val="006F0214"/>
    <w:rsid w:val="006F06A2"/>
    <w:rsid w:val="006F0A54"/>
    <w:rsid w:val="006F1C68"/>
    <w:rsid w:val="006F1D8B"/>
    <w:rsid w:val="006F2051"/>
    <w:rsid w:val="006F2606"/>
    <w:rsid w:val="006F4529"/>
    <w:rsid w:val="006F4C93"/>
    <w:rsid w:val="006F53E9"/>
    <w:rsid w:val="006F5C74"/>
    <w:rsid w:val="006F6345"/>
    <w:rsid w:val="006F68F6"/>
    <w:rsid w:val="006F6CB3"/>
    <w:rsid w:val="00700D71"/>
    <w:rsid w:val="0070117A"/>
    <w:rsid w:val="00701CA6"/>
    <w:rsid w:val="007041DC"/>
    <w:rsid w:val="0070566B"/>
    <w:rsid w:val="00705BBB"/>
    <w:rsid w:val="00706B0D"/>
    <w:rsid w:val="00706F31"/>
    <w:rsid w:val="00707C69"/>
    <w:rsid w:val="00710150"/>
    <w:rsid w:val="007109F4"/>
    <w:rsid w:val="00710BC8"/>
    <w:rsid w:val="00710D18"/>
    <w:rsid w:val="0071152B"/>
    <w:rsid w:val="00711D7E"/>
    <w:rsid w:val="00712B8D"/>
    <w:rsid w:val="00712C73"/>
    <w:rsid w:val="00712F8F"/>
    <w:rsid w:val="00712FB5"/>
    <w:rsid w:val="007132BA"/>
    <w:rsid w:val="0071458C"/>
    <w:rsid w:val="007146B2"/>
    <w:rsid w:val="0071474E"/>
    <w:rsid w:val="00714AA6"/>
    <w:rsid w:val="00715052"/>
    <w:rsid w:val="00716318"/>
    <w:rsid w:val="00716A37"/>
    <w:rsid w:val="00717401"/>
    <w:rsid w:val="00720E7C"/>
    <w:rsid w:val="00721570"/>
    <w:rsid w:val="00721BEE"/>
    <w:rsid w:val="00721C3F"/>
    <w:rsid w:val="0072228B"/>
    <w:rsid w:val="00722D3A"/>
    <w:rsid w:val="00723513"/>
    <w:rsid w:val="007245FF"/>
    <w:rsid w:val="0072482D"/>
    <w:rsid w:val="0072497A"/>
    <w:rsid w:val="007249C8"/>
    <w:rsid w:val="00724B2A"/>
    <w:rsid w:val="00724FA4"/>
    <w:rsid w:val="0072672F"/>
    <w:rsid w:val="00727DE2"/>
    <w:rsid w:val="00730B92"/>
    <w:rsid w:val="00732619"/>
    <w:rsid w:val="00732F4F"/>
    <w:rsid w:val="00733474"/>
    <w:rsid w:val="00733FCB"/>
    <w:rsid w:val="00734017"/>
    <w:rsid w:val="0073561B"/>
    <w:rsid w:val="00735715"/>
    <w:rsid w:val="00735876"/>
    <w:rsid w:val="00736760"/>
    <w:rsid w:val="00736C19"/>
    <w:rsid w:val="007406BE"/>
    <w:rsid w:val="007407EC"/>
    <w:rsid w:val="00740A8C"/>
    <w:rsid w:val="00740B86"/>
    <w:rsid w:val="00740D1F"/>
    <w:rsid w:val="0074137E"/>
    <w:rsid w:val="00742890"/>
    <w:rsid w:val="007429A3"/>
    <w:rsid w:val="007435B5"/>
    <w:rsid w:val="0074385E"/>
    <w:rsid w:val="0074416E"/>
    <w:rsid w:val="0074444B"/>
    <w:rsid w:val="00744DF4"/>
    <w:rsid w:val="00744EF6"/>
    <w:rsid w:val="007450CB"/>
    <w:rsid w:val="007453A4"/>
    <w:rsid w:val="00746082"/>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E"/>
    <w:rsid w:val="00755C8E"/>
    <w:rsid w:val="00756137"/>
    <w:rsid w:val="00757373"/>
    <w:rsid w:val="007575A1"/>
    <w:rsid w:val="007601E2"/>
    <w:rsid w:val="00760B03"/>
    <w:rsid w:val="007617E5"/>
    <w:rsid w:val="00762294"/>
    <w:rsid w:val="00762A38"/>
    <w:rsid w:val="00762B38"/>
    <w:rsid w:val="0076313A"/>
    <w:rsid w:val="00763C8B"/>
    <w:rsid w:val="007641E3"/>
    <w:rsid w:val="0076435A"/>
    <w:rsid w:val="00764BE2"/>
    <w:rsid w:val="007654F0"/>
    <w:rsid w:val="00765B8A"/>
    <w:rsid w:val="0076618A"/>
    <w:rsid w:val="00766846"/>
    <w:rsid w:val="00767297"/>
    <w:rsid w:val="0077200E"/>
    <w:rsid w:val="007734EB"/>
    <w:rsid w:val="00773AA3"/>
    <w:rsid w:val="007746E4"/>
    <w:rsid w:val="007759D4"/>
    <w:rsid w:val="00775FC0"/>
    <w:rsid w:val="007800AE"/>
    <w:rsid w:val="00780DA2"/>
    <w:rsid w:val="0078112F"/>
    <w:rsid w:val="0078117C"/>
    <w:rsid w:val="0078248C"/>
    <w:rsid w:val="00782505"/>
    <w:rsid w:val="00783454"/>
    <w:rsid w:val="00783575"/>
    <w:rsid w:val="00784F54"/>
    <w:rsid w:val="00784FE5"/>
    <w:rsid w:val="007851A2"/>
    <w:rsid w:val="007851D0"/>
    <w:rsid w:val="0078551F"/>
    <w:rsid w:val="00785599"/>
    <w:rsid w:val="00785A72"/>
    <w:rsid w:val="00785BA0"/>
    <w:rsid w:val="007869E3"/>
    <w:rsid w:val="00786ABB"/>
    <w:rsid w:val="00786EFF"/>
    <w:rsid w:val="007873AF"/>
    <w:rsid w:val="0078787A"/>
    <w:rsid w:val="00787AB9"/>
    <w:rsid w:val="00787DF5"/>
    <w:rsid w:val="007903FD"/>
    <w:rsid w:val="00790A43"/>
    <w:rsid w:val="00790D69"/>
    <w:rsid w:val="00790F55"/>
    <w:rsid w:val="00791E8C"/>
    <w:rsid w:val="00791F4B"/>
    <w:rsid w:val="0079250E"/>
    <w:rsid w:val="007928BA"/>
    <w:rsid w:val="00792DA3"/>
    <w:rsid w:val="007931CB"/>
    <w:rsid w:val="0079449F"/>
    <w:rsid w:val="007945B3"/>
    <w:rsid w:val="00794A36"/>
    <w:rsid w:val="00794CF1"/>
    <w:rsid w:val="00795CBB"/>
    <w:rsid w:val="00796284"/>
    <w:rsid w:val="007962A3"/>
    <w:rsid w:val="00797905"/>
    <w:rsid w:val="007A0A42"/>
    <w:rsid w:val="007A2478"/>
    <w:rsid w:val="007A2D48"/>
    <w:rsid w:val="007A3170"/>
    <w:rsid w:val="007A31EF"/>
    <w:rsid w:val="007A33E2"/>
    <w:rsid w:val="007A3A9C"/>
    <w:rsid w:val="007A3F23"/>
    <w:rsid w:val="007A48F8"/>
    <w:rsid w:val="007A4F6F"/>
    <w:rsid w:val="007A5469"/>
    <w:rsid w:val="007A5D5F"/>
    <w:rsid w:val="007A69D9"/>
    <w:rsid w:val="007A7464"/>
    <w:rsid w:val="007A74D0"/>
    <w:rsid w:val="007A7C9D"/>
    <w:rsid w:val="007A7F2E"/>
    <w:rsid w:val="007B0471"/>
    <w:rsid w:val="007B05FA"/>
    <w:rsid w:val="007B0AC0"/>
    <w:rsid w:val="007B12E1"/>
    <w:rsid w:val="007B18EC"/>
    <w:rsid w:val="007B2CBB"/>
    <w:rsid w:val="007B2D40"/>
    <w:rsid w:val="007B5130"/>
    <w:rsid w:val="007B5C2C"/>
    <w:rsid w:val="007B6058"/>
    <w:rsid w:val="007B66A6"/>
    <w:rsid w:val="007B6BF4"/>
    <w:rsid w:val="007B729D"/>
    <w:rsid w:val="007B76F8"/>
    <w:rsid w:val="007B7CA3"/>
    <w:rsid w:val="007C0018"/>
    <w:rsid w:val="007C0126"/>
    <w:rsid w:val="007C0289"/>
    <w:rsid w:val="007C079B"/>
    <w:rsid w:val="007C13DD"/>
    <w:rsid w:val="007C1BB1"/>
    <w:rsid w:val="007C1C93"/>
    <w:rsid w:val="007C1E02"/>
    <w:rsid w:val="007C37DE"/>
    <w:rsid w:val="007C3D34"/>
    <w:rsid w:val="007C3DCE"/>
    <w:rsid w:val="007C58DD"/>
    <w:rsid w:val="007C6764"/>
    <w:rsid w:val="007C7166"/>
    <w:rsid w:val="007C757D"/>
    <w:rsid w:val="007C7E28"/>
    <w:rsid w:val="007C7E84"/>
    <w:rsid w:val="007D0053"/>
    <w:rsid w:val="007D0110"/>
    <w:rsid w:val="007D039B"/>
    <w:rsid w:val="007D0705"/>
    <w:rsid w:val="007D0AB0"/>
    <w:rsid w:val="007D10BC"/>
    <w:rsid w:val="007D1C70"/>
    <w:rsid w:val="007D233B"/>
    <w:rsid w:val="007D31F7"/>
    <w:rsid w:val="007D3854"/>
    <w:rsid w:val="007D4F32"/>
    <w:rsid w:val="007D5000"/>
    <w:rsid w:val="007D532A"/>
    <w:rsid w:val="007D53CB"/>
    <w:rsid w:val="007D54A4"/>
    <w:rsid w:val="007D7836"/>
    <w:rsid w:val="007D7909"/>
    <w:rsid w:val="007D7C6C"/>
    <w:rsid w:val="007E0F9B"/>
    <w:rsid w:val="007E1743"/>
    <w:rsid w:val="007E1F8E"/>
    <w:rsid w:val="007E2F81"/>
    <w:rsid w:val="007E3756"/>
    <w:rsid w:val="007E43DC"/>
    <w:rsid w:val="007E46C1"/>
    <w:rsid w:val="007E4C31"/>
    <w:rsid w:val="007E4D84"/>
    <w:rsid w:val="007E51EC"/>
    <w:rsid w:val="007E55AA"/>
    <w:rsid w:val="007E683A"/>
    <w:rsid w:val="007E78F9"/>
    <w:rsid w:val="007F0AFA"/>
    <w:rsid w:val="007F12CA"/>
    <w:rsid w:val="007F18FE"/>
    <w:rsid w:val="007F192D"/>
    <w:rsid w:val="007F1B9A"/>
    <w:rsid w:val="007F2204"/>
    <w:rsid w:val="007F2D5E"/>
    <w:rsid w:val="007F43DF"/>
    <w:rsid w:val="007F4639"/>
    <w:rsid w:val="007F6009"/>
    <w:rsid w:val="007F6590"/>
    <w:rsid w:val="007F7EDE"/>
    <w:rsid w:val="0080082E"/>
    <w:rsid w:val="00801145"/>
    <w:rsid w:val="00801E93"/>
    <w:rsid w:val="00801F10"/>
    <w:rsid w:val="00802C1F"/>
    <w:rsid w:val="00803031"/>
    <w:rsid w:val="00803465"/>
    <w:rsid w:val="00803BCD"/>
    <w:rsid w:val="00804015"/>
    <w:rsid w:val="00804441"/>
    <w:rsid w:val="008044D7"/>
    <w:rsid w:val="008045D1"/>
    <w:rsid w:val="00804CA3"/>
    <w:rsid w:val="00806895"/>
    <w:rsid w:val="008068E5"/>
    <w:rsid w:val="008071AE"/>
    <w:rsid w:val="00807900"/>
    <w:rsid w:val="00810982"/>
    <w:rsid w:val="008109D0"/>
    <w:rsid w:val="00810F6C"/>
    <w:rsid w:val="00811117"/>
    <w:rsid w:val="008115C9"/>
    <w:rsid w:val="00811650"/>
    <w:rsid w:val="00811692"/>
    <w:rsid w:val="0081171B"/>
    <w:rsid w:val="0081210B"/>
    <w:rsid w:val="0081367B"/>
    <w:rsid w:val="00813A19"/>
    <w:rsid w:val="00813BEC"/>
    <w:rsid w:val="00814E6E"/>
    <w:rsid w:val="0081678C"/>
    <w:rsid w:val="00816E11"/>
    <w:rsid w:val="00817A01"/>
    <w:rsid w:val="00820344"/>
    <w:rsid w:val="00820B9C"/>
    <w:rsid w:val="00820C46"/>
    <w:rsid w:val="00820E8F"/>
    <w:rsid w:val="008216F1"/>
    <w:rsid w:val="00821A2A"/>
    <w:rsid w:val="00821E35"/>
    <w:rsid w:val="00822371"/>
    <w:rsid w:val="00822820"/>
    <w:rsid w:val="008228B1"/>
    <w:rsid w:val="00822908"/>
    <w:rsid w:val="008229E0"/>
    <w:rsid w:val="00822B52"/>
    <w:rsid w:val="00823020"/>
    <w:rsid w:val="00823208"/>
    <w:rsid w:val="0082342E"/>
    <w:rsid w:val="00824057"/>
    <w:rsid w:val="0082477E"/>
    <w:rsid w:val="00825CBA"/>
    <w:rsid w:val="00831077"/>
    <w:rsid w:val="0083222C"/>
    <w:rsid w:val="008332FB"/>
    <w:rsid w:val="008334E2"/>
    <w:rsid w:val="00833754"/>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4B78"/>
    <w:rsid w:val="00844C7A"/>
    <w:rsid w:val="00845287"/>
    <w:rsid w:val="0084548F"/>
    <w:rsid w:val="00845656"/>
    <w:rsid w:val="00845ACF"/>
    <w:rsid w:val="00845EEB"/>
    <w:rsid w:val="00846953"/>
    <w:rsid w:val="0084712C"/>
    <w:rsid w:val="00847797"/>
    <w:rsid w:val="008478C3"/>
    <w:rsid w:val="00847E53"/>
    <w:rsid w:val="0085104F"/>
    <w:rsid w:val="0085250E"/>
    <w:rsid w:val="0085397A"/>
    <w:rsid w:val="00854C14"/>
    <w:rsid w:val="008556E3"/>
    <w:rsid w:val="00855A61"/>
    <w:rsid w:val="00856103"/>
    <w:rsid w:val="008561C4"/>
    <w:rsid w:val="00856FC1"/>
    <w:rsid w:val="00861A26"/>
    <w:rsid w:val="00861A4A"/>
    <w:rsid w:val="00862658"/>
    <w:rsid w:val="008634BB"/>
    <w:rsid w:val="00863BA4"/>
    <w:rsid w:val="00863D10"/>
    <w:rsid w:val="00864F85"/>
    <w:rsid w:val="0086635D"/>
    <w:rsid w:val="008663CC"/>
    <w:rsid w:val="00866508"/>
    <w:rsid w:val="00866684"/>
    <w:rsid w:val="00866B33"/>
    <w:rsid w:val="008705DF"/>
    <w:rsid w:val="00871075"/>
    <w:rsid w:val="008716AA"/>
    <w:rsid w:val="00871B10"/>
    <w:rsid w:val="0087209F"/>
    <w:rsid w:val="00872102"/>
    <w:rsid w:val="00872683"/>
    <w:rsid w:val="00873050"/>
    <w:rsid w:val="00873161"/>
    <w:rsid w:val="008739B9"/>
    <w:rsid w:val="00874B37"/>
    <w:rsid w:val="00874B98"/>
    <w:rsid w:val="00875BC1"/>
    <w:rsid w:val="0087709F"/>
    <w:rsid w:val="008771CD"/>
    <w:rsid w:val="008774B8"/>
    <w:rsid w:val="00877891"/>
    <w:rsid w:val="00877B2B"/>
    <w:rsid w:val="008802DD"/>
    <w:rsid w:val="0088265D"/>
    <w:rsid w:val="0088365F"/>
    <w:rsid w:val="008841B4"/>
    <w:rsid w:val="00884632"/>
    <w:rsid w:val="0088495C"/>
    <w:rsid w:val="0088521D"/>
    <w:rsid w:val="0088554C"/>
    <w:rsid w:val="00886FC5"/>
    <w:rsid w:val="00887910"/>
    <w:rsid w:val="00887C10"/>
    <w:rsid w:val="00890854"/>
    <w:rsid w:val="008915A5"/>
    <w:rsid w:val="00891A7D"/>
    <w:rsid w:val="008921D1"/>
    <w:rsid w:val="008927FC"/>
    <w:rsid w:val="00892F1D"/>
    <w:rsid w:val="00893603"/>
    <w:rsid w:val="00893A58"/>
    <w:rsid w:val="00893C45"/>
    <w:rsid w:val="00894316"/>
    <w:rsid w:val="0089470C"/>
    <w:rsid w:val="00894DAE"/>
    <w:rsid w:val="008966A1"/>
    <w:rsid w:val="00897F5C"/>
    <w:rsid w:val="00897F74"/>
    <w:rsid w:val="00897FFD"/>
    <w:rsid w:val="008A106C"/>
    <w:rsid w:val="008A1C1A"/>
    <w:rsid w:val="008A1CE5"/>
    <w:rsid w:val="008A2CA1"/>
    <w:rsid w:val="008A2ED0"/>
    <w:rsid w:val="008A3C8B"/>
    <w:rsid w:val="008A4BC2"/>
    <w:rsid w:val="008A6255"/>
    <w:rsid w:val="008A76B8"/>
    <w:rsid w:val="008B09A1"/>
    <w:rsid w:val="008B09BE"/>
    <w:rsid w:val="008B2063"/>
    <w:rsid w:val="008B229C"/>
    <w:rsid w:val="008B24D5"/>
    <w:rsid w:val="008B2E7A"/>
    <w:rsid w:val="008B2EF4"/>
    <w:rsid w:val="008B4E38"/>
    <w:rsid w:val="008B74D8"/>
    <w:rsid w:val="008C124F"/>
    <w:rsid w:val="008C1438"/>
    <w:rsid w:val="008C1673"/>
    <w:rsid w:val="008C2F88"/>
    <w:rsid w:val="008C3B68"/>
    <w:rsid w:val="008C3D13"/>
    <w:rsid w:val="008C515B"/>
    <w:rsid w:val="008C5505"/>
    <w:rsid w:val="008C5BAC"/>
    <w:rsid w:val="008C60CD"/>
    <w:rsid w:val="008C7161"/>
    <w:rsid w:val="008C7776"/>
    <w:rsid w:val="008C7D00"/>
    <w:rsid w:val="008D03D5"/>
    <w:rsid w:val="008D1725"/>
    <w:rsid w:val="008D21CC"/>
    <w:rsid w:val="008D2C9C"/>
    <w:rsid w:val="008D4225"/>
    <w:rsid w:val="008D4813"/>
    <w:rsid w:val="008D4FDF"/>
    <w:rsid w:val="008D609F"/>
    <w:rsid w:val="008D66B0"/>
    <w:rsid w:val="008D67FB"/>
    <w:rsid w:val="008D7BE1"/>
    <w:rsid w:val="008E0202"/>
    <w:rsid w:val="008E0599"/>
    <w:rsid w:val="008E0BB0"/>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67B"/>
    <w:rsid w:val="008F290D"/>
    <w:rsid w:val="008F29BC"/>
    <w:rsid w:val="008F3AC3"/>
    <w:rsid w:val="008F4617"/>
    <w:rsid w:val="008F4E19"/>
    <w:rsid w:val="008F5246"/>
    <w:rsid w:val="008F6D1C"/>
    <w:rsid w:val="008F6E6F"/>
    <w:rsid w:val="00901295"/>
    <w:rsid w:val="009023C6"/>
    <w:rsid w:val="00902885"/>
    <w:rsid w:val="00903158"/>
    <w:rsid w:val="00903BA5"/>
    <w:rsid w:val="00904792"/>
    <w:rsid w:val="0090493E"/>
    <w:rsid w:val="00911E4F"/>
    <w:rsid w:val="00911F57"/>
    <w:rsid w:val="009123D8"/>
    <w:rsid w:val="00913753"/>
    <w:rsid w:val="009137BF"/>
    <w:rsid w:val="009148F1"/>
    <w:rsid w:val="0091677B"/>
    <w:rsid w:val="0091760A"/>
    <w:rsid w:val="009179BE"/>
    <w:rsid w:val="00920EF9"/>
    <w:rsid w:val="009211E3"/>
    <w:rsid w:val="0092124F"/>
    <w:rsid w:val="009222CC"/>
    <w:rsid w:val="009237BE"/>
    <w:rsid w:val="00923AB0"/>
    <w:rsid w:val="00923C41"/>
    <w:rsid w:val="00923D62"/>
    <w:rsid w:val="00924513"/>
    <w:rsid w:val="00924CE4"/>
    <w:rsid w:val="00925552"/>
    <w:rsid w:val="00925685"/>
    <w:rsid w:val="0093008C"/>
    <w:rsid w:val="0093038F"/>
    <w:rsid w:val="00930B99"/>
    <w:rsid w:val="00930D03"/>
    <w:rsid w:val="00931EE1"/>
    <w:rsid w:val="009323AD"/>
    <w:rsid w:val="009341F6"/>
    <w:rsid w:val="00934574"/>
    <w:rsid w:val="009346B5"/>
    <w:rsid w:val="00934E2F"/>
    <w:rsid w:val="00935226"/>
    <w:rsid w:val="0093549C"/>
    <w:rsid w:val="009357CE"/>
    <w:rsid w:val="0093594D"/>
    <w:rsid w:val="00935D76"/>
    <w:rsid w:val="00936804"/>
    <w:rsid w:val="00936A8B"/>
    <w:rsid w:val="00936DE8"/>
    <w:rsid w:val="0093719C"/>
    <w:rsid w:val="009378B8"/>
    <w:rsid w:val="00940536"/>
    <w:rsid w:val="00941D11"/>
    <w:rsid w:val="00941FE1"/>
    <w:rsid w:val="0094260A"/>
    <w:rsid w:val="00942CC2"/>
    <w:rsid w:val="00944645"/>
    <w:rsid w:val="00944F68"/>
    <w:rsid w:val="00945091"/>
    <w:rsid w:val="009455F8"/>
    <w:rsid w:val="00945AB4"/>
    <w:rsid w:val="009470D3"/>
    <w:rsid w:val="009471CD"/>
    <w:rsid w:val="009471FE"/>
    <w:rsid w:val="009472D5"/>
    <w:rsid w:val="0094752A"/>
    <w:rsid w:val="009475F5"/>
    <w:rsid w:val="00950674"/>
    <w:rsid w:val="0095093A"/>
    <w:rsid w:val="00951D03"/>
    <w:rsid w:val="009521E6"/>
    <w:rsid w:val="009525DB"/>
    <w:rsid w:val="009528F1"/>
    <w:rsid w:val="009529EF"/>
    <w:rsid w:val="009531B6"/>
    <w:rsid w:val="009549DF"/>
    <w:rsid w:val="00954E45"/>
    <w:rsid w:val="0095563F"/>
    <w:rsid w:val="009556A3"/>
    <w:rsid w:val="00955B4F"/>
    <w:rsid w:val="00956316"/>
    <w:rsid w:val="00956972"/>
    <w:rsid w:val="0095705E"/>
    <w:rsid w:val="00960794"/>
    <w:rsid w:val="0096099D"/>
    <w:rsid w:val="009609A8"/>
    <w:rsid w:val="00960FD2"/>
    <w:rsid w:val="009617AB"/>
    <w:rsid w:val="009620EC"/>
    <w:rsid w:val="009629A7"/>
    <w:rsid w:val="00962D91"/>
    <w:rsid w:val="00962F93"/>
    <w:rsid w:val="0096504F"/>
    <w:rsid w:val="00965083"/>
    <w:rsid w:val="0096516E"/>
    <w:rsid w:val="009655E3"/>
    <w:rsid w:val="00966A4B"/>
    <w:rsid w:val="00967806"/>
    <w:rsid w:val="009706D6"/>
    <w:rsid w:val="00970D5A"/>
    <w:rsid w:val="00972074"/>
    <w:rsid w:val="009731FC"/>
    <w:rsid w:val="0097346D"/>
    <w:rsid w:val="00973DE8"/>
    <w:rsid w:val="00973EBF"/>
    <w:rsid w:val="00974347"/>
    <w:rsid w:val="0097487D"/>
    <w:rsid w:val="00974ADB"/>
    <w:rsid w:val="009759D0"/>
    <w:rsid w:val="00975D07"/>
    <w:rsid w:val="00976235"/>
    <w:rsid w:val="00976C17"/>
    <w:rsid w:val="00976C34"/>
    <w:rsid w:val="009770B7"/>
    <w:rsid w:val="009810D2"/>
    <w:rsid w:val="0098206F"/>
    <w:rsid w:val="0098218E"/>
    <w:rsid w:val="00983759"/>
    <w:rsid w:val="00983A1A"/>
    <w:rsid w:val="00983ED9"/>
    <w:rsid w:val="00984386"/>
    <w:rsid w:val="00985774"/>
    <w:rsid w:val="00985A82"/>
    <w:rsid w:val="009865EA"/>
    <w:rsid w:val="009868FF"/>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A22"/>
    <w:rsid w:val="009953DD"/>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A6C"/>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380"/>
    <w:rsid w:val="009B65D4"/>
    <w:rsid w:val="009B6A59"/>
    <w:rsid w:val="009B773B"/>
    <w:rsid w:val="009C06E4"/>
    <w:rsid w:val="009C0FC5"/>
    <w:rsid w:val="009C1184"/>
    <w:rsid w:val="009C1416"/>
    <w:rsid w:val="009C1805"/>
    <w:rsid w:val="009C1E28"/>
    <w:rsid w:val="009C2600"/>
    <w:rsid w:val="009C2A56"/>
    <w:rsid w:val="009C2D21"/>
    <w:rsid w:val="009C358A"/>
    <w:rsid w:val="009C3A28"/>
    <w:rsid w:val="009C455A"/>
    <w:rsid w:val="009C58E0"/>
    <w:rsid w:val="009C5E0C"/>
    <w:rsid w:val="009C5EDD"/>
    <w:rsid w:val="009C5F68"/>
    <w:rsid w:val="009C6A7A"/>
    <w:rsid w:val="009C76C8"/>
    <w:rsid w:val="009C7768"/>
    <w:rsid w:val="009D013F"/>
    <w:rsid w:val="009D0E6D"/>
    <w:rsid w:val="009D1E2A"/>
    <w:rsid w:val="009D1EF2"/>
    <w:rsid w:val="009D2E1B"/>
    <w:rsid w:val="009D375C"/>
    <w:rsid w:val="009D443C"/>
    <w:rsid w:val="009D50E8"/>
    <w:rsid w:val="009D5302"/>
    <w:rsid w:val="009D53EB"/>
    <w:rsid w:val="009D5965"/>
    <w:rsid w:val="009D5A31"/>
    <w:rsid w:val="009D5CEB"/>
    <w:rsid w:val="009D68DF"/>
    <w:rsid w:val="009D79D5"/>
    <w:rsid w:val="009E07E0"/>
    <w:rsid w:val="009E12DE"/>
    <w:rsid w:val="009E198E"/>
    <w:rsid w:val="009E1D63"/>
    <w:rsid w:val="009E3A98"/>
    <w:rsid w:val="009E4D78"/>
    <w:rsid w:val="009E61B5"/>
    <w:rsid w:val="009E6387"/>
    <w:rsid w:val="009E700B"/>
    <w:rsid w:val="009E7471"/>
    <w:rsid w:val="009E754C"/>
    <w:rsid w:val="009E7D63"/>
    <w:rsid w:val="009F0BBE"/>
    <w:rsid w:val="009F1515"/>
    <w:rsid w:val="009F1AA9"/>
    <w:rsid w:val="009F2070"/>
    <w:rsid w:val="009F2337"/>
    <w:rsid w:val="009F2752"/>
    <w:rsid w:val="009F2773"/>
    <w:rsid w:val="009F2912"/>
    <w:rsid w:val="009F2C94"/>
    <w:rsid w:val="009F3107"/>
    <w:rsid w:val="009F40DD"/>
    <w:rsid w:val="009F53C0"/>
    <w:rsid w:val="009F53EA"/>
    <w:rsid w:val="009F6E74"/>
    <w:rsid w:val="009F7265"/>
    <w:rsid w:val="009F73F4"/>
    <w:rsid w:val="009F7A41"/>
    <w:rsid w:val="009F7E4C"/>
    <w:rsid w:val="00A001B3"/>
    <w:rsid w:val="00A00462"/>
    <w:rsid w:val="00A00737"/>
    <w:rsid w:val="00A00BAB"/>
    <w:rsid w:val="00A0113B"/>
    <w:rsid w:val="00A0195C"/>
    <w:rsid w:val="00A01D74"/>
    <w:rsid w:val="00A02581"/>
    <w:rsid w:val="00A0299E"/>
    <w:rsid w:val="00A02ED4"/>
    <w:rsid w:val="00A02FBB"/>
    <w:rsid w:val="00A03462"/>
    <w:rsid w:val="00A03D05"/>
    <w:rsid w:val="00A04161"/>
    <w:rsid w:val="00A04847"/>
    <w:rsid w:val="00A0512E"/>
    <w:rsid w:val="00A07320"/>
    <w:rsid w:val="00A07F0B"/>
    <w:rsid w:val="00A07F72"/>
    <w:rsid w:val="00A105EE"/>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20236"/>
    <w:rsid w:val="00A20391"/>
    <w:rsid w:val="00A21855"/>
    <w:rsid w:val="00A23994"/>
    <w:rsid w:val="00A2455D"/>
    <w:rsid w:val="00A2480C"/>
    <w:rsid w:val="00A24EBF"/>
    <w:rsid w:val="00A24F1C"/>
    <w:rsid w:val="00A2579C"/>
    <w:rsid w:val="00A2735C"/>
    <w:rsid w:val="00A27713"/>
    <w:rsid w:val="00A279B5"/>
    <w:rsid w:val="00A30DDB"/>
    <w:rsid w:val="00A318A4"/>
    <w:rsid w:val="00A31CDC"/>
    <w:rsid w:val="00A32CBB"/>
    <w:rsid w:val="00A33F97"/>
    <w:rsid w:val="00A347A0"/>
    <w:rsid w:val="00A347A1"/>
    <w:rsid w:val="00A349A4"/>
    <w:rsid w:val="00A34C20"/>
    <w:rsid w:val="00A35CB9"/>
    <w:rsid w:val="00A35ECB"/>
    <w:rsid w:val="00A368D4"/>
    <w:rsid w:val="00A36975"/>
    <w:rsid w:val="00A378FC"/>
    <w:rsid w:val="00A37A8C"/>
    <w:rsid w:val="00A4123E"/>
    <w:rsid w:val="00A42293"/>
    <w:rsid w:val="00A428BA"/>
    <w:rsid w:val="00A43304"/>
    <w:rsid w:val="00A439AE"/>
    <w:rsid w:val="00A443FD"/>
    <w:rsid w:val="00A45726"/>
    <w:rsid w:val="00A46A7F"/>
    <w:rsid w:val="00A46C50"/>
    <w:rsid w:val="00A47CF4"/>
    <w:rsid w:val="00A500DA"/>
    <w:rsid w:val="00A50335"/>
    <w:rsid w:val="00A508EA"/>
    <w:rsid w:val="00A50DA8"/>
    <w:rsid w:val="00A5173E"/>
    <w:rsid w:val="00A51E22"/>
    <w:rsid w:val="00A52772"/>
    <w:rsid w:val="00A53ADF"/>
    <w:rsid w:val="00A53F73"/>
    <w:rsid w:val="00A53FA1"/>
    <w:rsid w:val="00A54323"/>
    <w:rsid w:val="00A54F84"/>
    <w:rsid w:val="00A55041"/>
    <w:rsid w:val="00A5505D"/>
    <w:rsid w:val="00A569F5"/>
    <w:rsid w:val="00A56F77"/>
    <w:rsid w:val="00A576BC"/>
    <w:rsid w:val="00A57B73"/>
    <w:rsid w:val="00A60341"/>
    <w:rsid w:val="00A61120"/>
    <w:rsid w:val="00A6229E"/>
    <w:rsid w:val="00A632AD"/>
    <w:rsid w:val="00A6415D"/>
    <w:rsid w:val="00A6428A"/>
    <w:rsid w:val="00A65353"/>
    <w:rsid w:val="00A65505"/>
    <w:rsid w:val="00A65645"/>
    <w:rsid w:val="00A65DFA"/>
    <w:rsid w:val="00A65EB8"/>
    <w:rsid w:val="00A6614B"/>
    <w:rsid w:val="00A66165"/>
    <w:rsid w:val="00A667C0"/>
    <w:rsid w:val="00A70C4B"/>
    <w:rsid w:val="00A70D0A"/>
    <w:rsid w:val="00A71036"/>
    <w:rsid w:val="00A71BCE"/>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B41"/>
    <w:rsid w:val="00A96D32"/>
    <w:rsid w:val="00A97FD8"/>
    <w:rsid w:val="00AA0500"/>
    <w:rsid w:val="00AA0B98"/>
    <w:rsid w:val="00AA22FD"/>
    <w:rsid w:val="00AA2BD2"/>
    <w:rsid w:val="00AA3785"/>
    <w:rsid w:val="00AA3860"/>
    <w:rsid w:val="00AA3C23"/>
    <w:rsid w:val="00AA416A"/>
    <w:rsid w:val="00AA4696"/>
    <w:rsid w:val="00AA4B9B"/>
    <w:rsid w:val="00AA565D"/>
    <w:rsid w:val="00AA57B4"/>
    <w:rsid w:val="00AA57DF"/>
    <w:rsid w:val="00AA6B0B"/>
    <w:rsid w:val="00AA718F"/>
    <w:rsid w:val="00AA7A50"/>
    <w:rsid w:val="00AB028C"/>
    <w:rsid w:val="00AB0CAD"/>
    <w:rsid w:val="00AB0D20"/>
    <w:rsid w:val="00AB0E5C"/>
    <w:rsid w:val="00AB11D7"/>
    <w:rsid w:val="00AB1860"/>
    <w:rsid w:val="00AB1A85"/>
    <w:rsid w:val="00AB21C5"/>
    <w:rsid w:val="00AB2C42"/>
    <w:rsid w:val="00AB33EF"/>
    <w:rsid w:val="00AB3854"/>
    <w:rsid w:val="00AB3B5F"/>
    <w:rsid w:val="00AB3F4C"/>
    <w:rsid w:val="00AB430B"/>
    <w:rsid w:val="00AB4985"/>
    <w:rsid w:val="00AB4DCA"/>
    <w:rsid w:val="00AB52F6"/>
    <w:rsid w:val="00AB547D"/>
    <w:rsid w:val="00AB64C0"/>
    <w:rsid w:val="00AB6891"/>
    <w:rsid w:val="00AB68CC"/>
    <w:rsid w:val="00AB6CD4"/>
    <w:rsid w:val="00AC0052"/>
    <w:rsid w:val="00AC02D8"/>
    <w:rsid w:val="00AC0515"/>
    <w:rsid w:val="00AC06FD"/>
    <w:rsid w:val="00AC0B13"/>
    <w:rsid w:val="00AC106F"/>
    <w:rsid w:val="00AC12A1"/>
    <w:rsid w:val="00AC1830"/>
    <w:rsid w:val="00AC21E9"/>
    <w:rsid w:val="00AC2EE6"/>
    <w:rsid w:val="00AC3B3E"/>
    <w:rsid w:val="00AC420E"/>
    <w:rsid w:val="00AC4598"/>
    <w:rsid w:val="00AC6678"/>
    <w:rsid w:val="00AC6F51"/>
    <w:rsid w:val="00AD04A6"/>
    <w:rsid w:val="00AD0CD4"/>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A30"/>
    <w:rsid w:val="00AE1A49"/>
    <w:rsid w:val="00AE418F"/>
    <w:rsid w:val="00AE44AB"/>
    <w:rsid w:val="00AE4B73"/>
    <w:rsid w:val="00AE4E39"/>
    <w:rsid w:val="00AE5F3B"/>
    <w:rsid w:val="00AE6A9B"/>
    <w:rsid w:val="00AE6C4E"/>
    <w:rsid w:val="00AE6D64"/>
    <w:rsid w:val="00AF01E2"/>
    <w:rsid w:val="00AF1BA9"/>
    <w:rsid w:val="00AF200E"/>
    <w:rsid w:val="00AF207A"/>
    <w:rsid w:val="00AF20E3"/>
    <w:rsid w:val="00AF28F9"/>
    <w:rsid w:val="00AF3142"/>
    <w:rsid w:val="00AF3625"/>
    <w:rsid w:val="00AF3C5B"/>
    <w:rsid w:val="00AF3F31"/>
    <w:rsid w:val="00AF4032"/>
    <w:rsid w:val="00AF56FF"/>
    <w:rsid w:val="00AF680D"/>
    <w:rsid w:val="00AF6FCC"/>
    <w:rsid w:val="00AF774F"/>
    <w:rsid w:val="00B0058F"/>
    <w:rsid w:val="00B0104A"/>
    <w:rsid w:val="00B01872"/>
    <w:rsid w:val="00B02159"/>
    <w:rsid w:val="00B02B86"/>
    <w:rsid w:val="00B02C4B"/>
    <w:rsid w:val="00B0353E"/>
    <w:rsid w:val="00B03767"/>
    <w:rsid w:val="00B03853"/>
    <w:rsid w:val="00B04381"/>
    <w:rsid w:val="00B04971"/>
    <w:rsid w:val="00B04FDB"/>
    <w:rsid w:val="00B05A9E"/>
    <w:rsid w:val="00B062C4"/>
    <w:rsid w:val="00B0738E"/>
    <w:rsid w:val="00B076AF"/>
    <w:rsid w:val="00B07B9E"/>
    <w:rsid w:val="00B10E06"/>
    <w:rsid w:val="00B10FDC"/>
    <w:rsid w:val="00B13253"/>
    <w:rsid w:val="00B13772"/>
    <w:rsid w:val="00B13D06"/>
    <w:rsid w:val="00B14517"/>
    <w:rsid w:val="00B149F2"/>
    <w:rsid w:val="00B14CD6"/>
    <w:rsid w:val="00B1569F"/>
    <w:rsid w:val="00B16898"/>
    <w:rsid w:val="00B16F99"/>
    <w:rsid w:val="00B172D9"/>
    <w:rsid w:val="00B178E2"/>
    <w:rsid w:val="00B17AAF"/>
    <w:rsid w:val="00B208C3"/>
    <w:rsid w:val="00B21306"/>
    <w:rsid w:val="00B21BD9"/>
    <w:rsid w:val="00B22A11"/>
    <w:rsid w:val="00B23241"/>
    <w:rsid w:val="00B2371A"/>
    <w:rsid w:val="00B242D4"/>
    <w:rsid w:val="00B248EE"/>
    <w:rsid w:val="00B24B23"/>
    <w:rsid w:val="00B250C2"/>
    <w:rsid w:val="00B26378"/>
    <w:rsid w:val="00B2666E"/>
    <w:rsid w:val="00B279A1"/>
    <w:rsid w:val="00B27FFD"/>
    <w:rsid w:val="00B302A4"/>
    <w:rsid w:val="00B3088B"/>
    <w:rsid w:val="00B30F5F"/>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4C14"/>
    <w:rsid w:val="00B451DB"/>
    <w:rsid w:val="00B453FE"/>
    <w:rsid w:val="00B45EE8"/>
    <w:rsid w:val="00B46822"/>
    <w:rsid w:val="00B46B99"/>
    <w:rsid w:val="00B4751F"/>
    <w:rsid w:val="00B47781"/>
    <w:rsid w:val="00B47B37"/>
    <w:rsid w:val="00B47B70"/>
    <w:rsid w:val="00B5143F"/>
    <w:rsid w:val="00B519A0"/>
    <w:rsid w:val="00B51B42"/>
    <w:rsid w:val="00B51E5B"/>
    <w:rsid w:val="00B53111"/>
    <w:rsid w:val="00B539DE"/>
    <w:rsid w:val="00B5431C"/>
    <w:rsid w:val="00B5498E"/>
    <w:rsid w:val="00B54B49"/>
    <w:rsid w:val="00B54B50"/>
    <w:rsid w:val="00B54BBC"/>
    <w:rsid w:val="00B54D09"/>
    <w:rsid w:val="00B5564C"/>
    <w:rsid w:val="00B56FE0"/>
    <w:rsid w:val="00B57008"/>
    <w:rsid w:val="00B571B7"/>
    <w:rsid w:val="00B57830"/>
    <w:rsid w:val="00B57DAA"/>
    <w:rsid w:val="00B6035A"/>
    <w:rsid w:val="00B61230"/>
    <w:rsid w:val="00B6207A"/>
    <w:rsid w:val="00B628A6"/>
    <w:rsid w:val="00B6294A"/>
    <w:rsid w:val="00B62987"/>
    <w:rsid w:val="00B62ED3"/>
    <w:rsid w:val="00B6358C"/>
    <w:rsid w:val="00B637F2"/>
    <w:rsid w:val="00B63B8F"/>
    <w:rsid w:val="00B63C7A"/>
    <w:rsid w:val="00B63FFF"/>
    <w:rsid w:val="00B641E5"/>
    <w:rsid w:val="00B64D28"/>
    <w:rsid w:val="00B64E39"/>
    <w:rsid w:val="00B659FA"/>
    <w:rsid w:val="00B65EF8"/>
    <w:rsid w:val="00B6676C"/>
    <w:rsid w:val="00B66EFD"/>
    <w:rsid w:val="00B6728E"/>
    <w:rsid w:val="00B67757"/>
    <w:rsid w:val="00B70234"/>
    <w:rsid w:val="00B7066C"/>
    <w:rsid w:val="00B71B2A"/>
    <w:rsid w:val="00B72706"/>
    <w:rsid w:val="00B728AA"/>
    <w:rsid w:val="00B72B97"/>
    <w:rsid w:val="00B72E6A"/>
    <w:rsid w:val="00B74A4C"/>
    <w:rsid w:val="00B75493"/>
    <w:rsid w:val="00B76704"/>
    <w:rsid w:val="00B76916"/>
    <w:rsid w:val="00B776E7"/>
    <w:rsid w:val="00B778B1"/>
    <w:rsid w:val="00B77AC6"/>
    <w:rsid w:val="00B8034C"/>
    <w:rsid w:val="00B813B1"/>
    <w:rsid w:val="00B81426"/>
    <w:rsid w:val="00B81B3F"/>
    <w:rsid w:val="00B81FA6"/>
    <w:rsid w:val="00B8238E"/>
    <w:rsid w:val="00B823EF"/>
    <w:rsid w:val="00B82994"/>
    <w:rsid w:val="00B82E7D"/>
    <w:rsid w:val="00B82F8E"/>
    <w:rsid w:val="00B82FCC"/>
    <w:rsid w:val="00B83CBA"/>
    <w:rsid w:val="00B83DFE"/>
    <w:rsid w:val="00B8451E"/>
    <w:rsid w:val="00B84E26"/>
    <w:rsid w:val="00B85070"/>
    <w:rsid w:val="00B85102"/>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A7035"/>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10F2"/>
    <w:rsid w:val="00BC20F5"/>
    <w:rsid w:val="00BC2AA1"/>
    <w:rsid w:val="00BC2AB5"/>
    <w:rsid w:val="00BC3500"/>
    <w:rsid w:val="00BC35B3"/>
    <w:rsid w:val="00BC3A68"/>
    <w:rsid w:val="00BC3B68"/>
    <w:rsid w:val="00BC44F5"/>
    <w:rsid w:val="00BC5170"/>
    <w:rsid w:val="00BC5ACB"/>
    <w:rsid w:val="00BC5EF9"/>
    <w:rsid w:val="00BC6469"/>
    <w:rsid w:val="00BC77B4"/>
    <w:rsid w:val="00BC7AE2"/>
    <w:rsid w:val="00BD0F5D"/>
    <w:rsid w:val="00BD1A13"/>
    <w:rsid w:val="00BD1C8A"/>
    <w:rsid w:val="00BD297A"/>
    <w:rsid w:val="00BD2C29"/>
    <w:rsid w:val="00BD3B99"/>
    <w:rsid w:val="00BD3DB8"/>
    <w:rsid w:val="00BD420C"/>
    <w:rsid w:val="00BD53CE"/>
    <w:rsid w:val="00BD56F7"/>
    <w:rsid w:val="00BD648A"/>
    <w:rsid w:val="00BD6A0B"/>
    <w:rsid w:val="00BD713E"/>
    <w:rsid w:val="00BE07C3"/>
    <w:rsid w:val="00BE0A0E"/>
    <w:rsid w:val="00BE0C41"/>
    <w:rsid w:val="00BE13DC"/>
    <w:rsid w:val="00BE1DC7"/>
    <w:rsid w:val="00BE2007"/>
    <w:rsid w:val="00BE2EE4"/>
    <w:rsid w:val="00BE42D6"/>
    <w:rsid w:val="00BE4E64"/>
    <w:rsid w:val="00BE4FFE"/>
    <w:rsid w:val="00BE56EA"/>
    <w:rsid w:val="00BE5FA0"/>
    <w:rsid w:val="00BE7997"/>
    <w:rsid w:val="00BE7BD2"/>
    <w:rsid w:val="00BF0177"/>
    <w:rsid w:val="00BF06EF"/>
    <w:rsid w:val="00BF08F6"/>
    <w:rsid w:val="00BF0B8B"/>
    <w:rsid w:val="00BF125B"/>
    <w:rsid w:val="00BF13DF"/>
    <w:rsid w:val="00BF153E"/>
    <w:rsid w:val="00BF2EF9"/>
    <w:rsid w:val="00BF49DD"/>
    <w:rsid w:val="00BF50D7"/>
    <w:rsid w:val="00BF5F50"/>
    <w:rsid w:val="00BF64D1"/>
    <w:rsid w:val="00BF6CBC"/>
    <w:rsid w:val="00C01474"/>
    <w:rsid w:val="00C01AF9"/>
    <w:rsid w:val="00C022A1"/>
    <w:rsid w:val="00C03104"/>
    <w:rsid w:val="00C03220"/>
    <w:rsid w:val="00C03F44"/>
    <w:rsid w:val="00C04B9E"/>
    <w:rsid w:val="00C05AB3"/>
    <w:rsid w:val="00C06679"/>
    <w:rsid w:val="00C06CFE"/>
    <w:rsid w:val="00C06F05"/>
    <w:rsid w:val="00C070FB"/>
    <w:rsid w:val="00C111C3"/>
    <w:rsid w:val="00C1145A"/>
    <w:rsid w:val="00C11CC0"/>
    <w:rsid w:val="00C11F56"/>
    <w:rsid w:val="00C11F86"/>
    <w:rsid w:val="00C12555"/>
    <w:rsid w:val="00C126CE"/>
    <w:rsid w:val="00C12A8A"/>
    <w:rsid w:val="00C13D5B"/>
    <w:rsid w:val="00C143E8"/>
    <w:rsid w:val="00C14942"/>
    <w:rsid w:val="00C14DA8"/>
    <w:rsid w:val="00C14EFC"/>
    <w:rsid w:val="00C1630E"/>
    <w:rsid w:val="00C17C46"/>
    <w:rsid w:val="00C20E8D"/>
    <w:rsid w:val="00C21AEF"/>
    <w:rsid w:val="00C2200E"/>
    <w:rsid w:val="00C22A48"/>
    <w:rsid w:val="00C22FBB"/>
    <w:rsid w:val="00C2352A"/>
    <w:rsid w:val="00C2360B"/>
    <w:rsid w:val="00C239A2"/>
    <w:rsid w:val="00C239C1"/>
    <w:rsid w:val="00C2485C"/>
    <w:rsid w:val="00C248C3"/>
    <w:rsid w:val="00C2548C"/>
    <w:rsid w:val="00C261F8"/>
    <w:rsid w:val="00C267C3"/>
    <w:rsid w:val="00C26C03"/>
    <w:rsid w:val="00C26F81"/>
    <w:rsid w:val="00C30C9F"/>
    <w:rsid w:val="00C315B1"/>
    <w:rsid w:val="00C3173E"/>
    <w:rsid w:val="00C31C1C"/>
    <w:rsid w:val="00C3367F"/>
    <w:rsid w:val="00C33870"/>
    <w:rsid w:val="00C3410C"/>
    <w:rsid w:val="00C34C79"/>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79BB"/>
    <w:rsid w:val="00C507A2"/>
    <w:rsid w:val="00C50CD3"/>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63E3"/>
    <w:rsid w:val="00C571C2"/>
    <w:rsid w:val="00C57257"/>
    <w:rsid w:val="00C606A9"/>
    <w:rsid w:val="00C60E3E"/>
    <w:rsid w:val="00C61592"/>
    <w:rsid w:val="00C6212C"/>
    <w:rsid w:val="00C637C8"/>
    <w:rsid w:val="00C63BFB"/>
    <w:rsid w:val="00C64468"/>
    <w:rsid w:val="00C64682"/>
    <w:rsid w:val="00C64850"/>
    <w:rsid w:val="00C6496F"/>
    <w:rsid w:val="00C64EF1"/>
    <w:rsid w:val="00C650E8"/>
    <w:rsid w:val="00C65363"/>
    <w:rsid w:val="00C653DA"/>
    <w:rsid w:val="00C66353"/>
    <w:rsid w:val="00C671C3"/>
    <w:rsid w:val="00C71E33"/>
    <w:rsid w:val="00C72A60"/>
    <w:rsid w:val="00C72AF2"/>
    <w:rsid w:val="00C73FF0"/>
    <w:rsid w:val="00C7421A"/>
    <w:rsid w:val="00C75109"/>
    <w:rsid w:val="00C75480"/>
    <w:rsid w:val="00C7714F"/>
    <w:rsid w:val="00C77910"/>
    <w:rsid w:val="00C779E8"/>
    <w:rsid w:val="00C77B4C"/>
    <w:rsid w:val="00C800A4"/>
    <w:rsid w:val="00C80A0E"/>
    <w:rsid w:val="00C815E7"/>
    <w:rsid w:val="00C81677"/>
    <w:rsid w:val="00C818A5"/>
    <w:rsid w:val="00C82670"/>
    <w:rsid w:val="00C82DBA"/>
    <w:rsid w:val="00C82F07"/>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1D2"/>
    <w:rsid w:val="00C95230"/>
    <w:rsid w:val="00C95DE0"/>
    <w:rsid w:val="00C95E5F"/>
    <w:rsid w:val="00C9678A"/>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9C9"/>
    <w:rsid w:val="00CA5B16"/>
    <w:rsid w:val="00CA6021"/>
    <w:rsid w:val="00CA66D7"/>
    <w:rsid w:val="00CA6A67"/>
    <w:rsid w:val="00CA6D95"/>
    <w:rsid w:val="00CA736B"/>
    <w:rsid w:val="00CA78D8"/>
    <w:rsid w:val="00CA79E1"/>
    <w:rsid w:val="00CB005B"/>
    <w:rsid w:val="00CB0C97"/>
    <w:rsid w:val="00CB1B7F"/>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6E79"/>
    <w:rsid w:val="00CB7751"/>
    <w:rsid w:val="00CB77D0"/>
    <w:rsid w:val="00CC002F"/>
    <w:rsid w:val="00CC128E"/>
    <w:rsid w:val="00CC209C"/>
    <w:rsid w:val="00CC291B"/>
    <w:rsid w:val="00CC32A4"/>
    <w:rsid w:val="00CC36DD"/>
    <w:rsid w:val="00CC37D5"/>
    <w:rsid w:val="00CC39BD"/>
    <w:rsid w:val="00CC39F3"/>
    <w:rsid w:val="00CC3CC9"/>
    <w:rsid w:val="00CC3CDB"/>
    <w:rsid w:val="00CC409E"/>
    <w:rsid w:val="00CC4D8A"/>
    <w:rsid w:val="00CC4F58"/>
    <w:rsid w:val="00CC5A06"/>
    <w:rsid w:val="00CC62E8"/>
    <w:rsid w:val="00CC6989"/>
    <w:rsid w:val="00CC6B0D"/>
    <w:rsid w:val="00CC7400"/>
    <w:rsid w:val="00CC756B"/>
    <w:rsid w:val="00CC774E"/>
    <w:rsid w:val="00CC7D0F"/>
    <w:rsid w:val="00CD02BD"/>
    <w:rsid w:val="00CD03B6"/>
    <w:rsid w:val="00CD0785"/>
    <w:rsid w:val="00CD07E2"/>
    <w:rsid w:val="00CD0BF3"/>
    <w:rsid w:val="00CD1484"/>
    <w:rsid w:val="00CD1774"/>
    <w:rsid w:val="00CD1E00"/>
    <w:rsid w:val="00CD2036"/>
    <w:rsid w:val="00CD2BE2"/>
    <w:rsid w:val="00CD2F20"/>
    <w:rsid w:val="00CD338B"/>
    <w:rsid w:val="00CD50AA"/>
    <w:rsid w:val="00CD64F3"/>
    <w:rsid w:val="00CD6F39"/>
    <w:rsid w:val="00CD785A"/>
    <w:rsid w:val="00CD7CA2"/>
    <w:rsid w:val="00CD7E95"/>
    <w:rsid w:val="00CE021B"/>
    <w:rsid w:val="00CE0BBB"/>
    <w:rsid w:val="00CE1D79"/>
    <w:rsid w:val="00CE2B1F"/>
    <w:rsid w:val="00CE2ECA"/>
    <w:rsid w:val="00CE320A"/>
    <w:rsid w:val="00CE36F4"/>
    <w:rsid w:val="00CE3BEE"/>
    <w:rsid w:val="00CE3CC1"/>
    <w:rsid w:val="00CE55D2"/>
    <w:rsid w:val="00CE7D29"/>
    <w:rsid w:val="00CE7FED"/>
    <w:rsid w:val="00CF14AE"/>
    <w:rsid w:val="00CF1750"/>
    <w:rsid w:val="00CF1DB0"/>
    <w:rsid w:val="00CF232C"/>
    <w:rsid w:val="00CF280D"/>
    <w:rsid w:val="00CF2B14"/>
    <w:rsid w:val="00CF30FD"/>
    <w:rsid w:val="00CF34B7"/>
    <w:rsid w:val="00CF360F"/>
    <w:rsid w:val="00CF3824"/>
    <w:rsid w:val="00CF4304"/>
    <w:rsid w:val="00CF57BA"/>
    <w:rsid w:val="00CF6726"/>
    <w:rsid w:val="00D00605"/>
    <w:rsid w:val="00D012FB"/>
    <w:rsid w:val="00D02359"/>
    <w:rsid w:val="00D026A6"/>
    <w:rsid w:val="00D02D15"/>
    <w:rsid w:val="00D03AE9"/>
    <w:rsid w:val="00D04CCB"/>
    <w:rsid w:val="00D07291"/>
    <w:rsid w:val="00D07EDE"/>
    <w:rsid w:val="00D103F6"/>
    <w:rsid w:val="00D1041E"/>
    <w:rsid w:val="00D10533"/>
    <w:rsid w:val="00D10885"/>
    <w:rsid w:val="00D108FC"/>
    <w:rsid w:val="00D10AA5"/>
    <w:rsid w:val="00D1261A"/>
    <w:rsid w:val="00D12E60"/>
    <w:rsid w:val="00D135D6"/>
    <w:rsid w:val="00D14725"/>
    <w:rsid w:val="00D149E6"/>
    <w:rsid w:val="00D14F03"/>
    <w:rsid w:val="00D1507F"/>
    <w:rsid w:val="00D154A2"/>
    <w:rsid w:val="00D17453"/>
    <w:rsid w:val="00D17A5C"/>
    <w:rsid w:val="00D20647"/>
    <w:rsid w:val="00D2098F"/>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27C8C"/>
    <w:rsid w:val="00D3005C"/>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0A1C"/>
    <w:rsid w:val="00D410AC"/>
    <w:rsid w:val="00D426C4"/>
    <w:rsid w:val="00D426F5"/>
    <w:rsid w:val="00D42799"/>
    <w:rsid w:val="00D42D46"/>
    <w:rsid w:val="00D43407"/>
    <w:rsid w:val="00D43CDF"/>
    <w:rsid w:val="00D45349"/>
    <w:rsid w:val="00D45BF5"/>
    <w:rsid w:val="00D45CB1"/>
    <w:rsid w:val="00D46DDB"/>
    <w:rsid w:val="00D47154"/>
    <w:rsid w:val="00D4787B"/>
    <w:rsid w:val="00D502DF"/>
    <w:rsid w:val="00D5038C"/>
    <w:rsid w:val="00D505BC"/>
    <w:rsid w:val="00D50D70"/>
    <w:rsid w:val="00D50E33"/>
    <w:rsid w:val="00D514C5"/>
    <w:rsid w:val="00D514EA"/>
    <w:rsid w:val="00D521E7"/>
    <w:rsid w:val="00D5247B"/>
    <w:rsid w:val="00D5281C"/>
    <w:rsid w:val="00D529FF"/>
    <w:rsid w:val="00D52AA4"/>
    <w:rsid w:val="00D52CAB"/>
    <w:rsid w:val="00D5311F"/>
    <w:rsid w:val="00D53CF3"/>
    <w:rsid w:val="00D53EF5"/>
    <w:rsid w:val="00D548E2"/>
    <w:rsid w:val="00D55174"/>
    <w:rsid w:val="00D553BA"/>
    <w:rsid w:val="00D55B69"/>
    <w:rsid w:val="00D562F0"/>
    <w:rsid w:val="00D56E68"/>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578"/>
    <w:rsid w:val="00D707BF"/>
    <w:rsid w:val="00D710D7"/>
    <w:rsid w:val="00D71EF4"/>
    <w:rsid w:val="00D729F9"/>
    <w:rsid w:val="00D73141"/>
    <w:rsid w:val="00D74AE2"/>
    <w:rsid w:val="00D74FAC"/>
    <w:rsid w:val="00D761F0"/>
    <w:rsid w:val="00D76B6B"/>
    <w:rsid w:val="00D76D6A"/>
    <w:rsid w:val="00D76E01"/>
    <w:rsid w:val="00D77F24"/>
    <w:rsid w:val="00D81824"/>
    <w:rsid w:val="00D81A74"/>
    <w:rsid w:val="00D82655"/>
    <w:rsid w:val="00D8287A"/>
    <w:rsid w:val="00D82A03"/>
    <w:rsid w:val="00D8362B"/>
    <w:rsid w:val="00D836EA"/>
    <w:rsid w:val="00D83B73"/>
    <w:rsid w:val="00D83C78"/>
    <w:rsid w:val="00D846D5"/>
    <w:rsid w:val="00D84DC2"/>
    <w:rsid w:val="00D8503D"/>
    <w:rsid w:val="00D85412"/>
    <w:rsid w:val="00D85C7A"/>
    <w:rsid w:val="00D8621C"/>
    <w:rsid w:val="00D870FB"/>
    <w:rsid w:val="00D87EF0"/>
    <w:rsid w:val="00D90283"/>
    <w:rsid w:val="00D9050E"/>
    <w:rsid w:val="00D91F51"/>
    <w:rsid w:val="00D924E3"/>
    <w:rsid w:val="00D92E64"/>
    <w:rsid w:val="00D93E94"/>
    <w:rsid w:val="00D95248"/>
    <w:rsid w:val="00D953BF"/>
    <w:rsid w:val="00D95A1F"/>
    <w:rsid w:val="00D96711"/>
    <w:rsid w:val="00D96E61"/>
    <w:rsid w:val="00D97A37"/>
    <w:rsid w:val="00D97F08"/>
    <w:rsid w:val="00DA0E42"/>
    <w:rsid w:val="00DA1506"/>
    <w:rsid w:val="00DA150A"/>
    <w:rsid w:val="00DA1A81"/>
    <w:rsid w:val="00DA232E"/>
    <w:rsid w:val="00DA24F6"/>
    <w:rsid w:val="00DA29C0"/>
    <w:rsid w:val="00DA37AE"/>
    <w:rsid w:val="00DA37C3"/>
    <w:rsid w:val="00DA3D31"/>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637F"/>
    <w:rsid w:val="00DB6E06"/>
    <w:rsid w:val="00DB73BE"/>
    <w:rsid w:val="00DC0198"/>
    <w:rsid w:val="00DC0CE7"/>
    <w:rsid w:val="00DC143E"/>
    <w:rsid w:val="00DC1507"/>
    <w:rsid w:val="00DC2420"/>
    <w:rsid w:val="00DC265D"/>
    <w:rsid w:val="00DC2714"/>
    <w:rsid w:val="00DC35FC"/>
    <w:rsid w:val="00DC4D12"/>
    <w:rsid w:val="00DC617D"/>
    <w:rsid w:val="00DC64B2"/>
    <w:rsid w:val="00DC674F"/>
    <w:rsid w:val="00DC6AE4"/>
    <w:rsid w:val="00DC6D83"/>
    <w:rsid w:val="00DC7AD1"/>
    <w:rsid w:val="00DD0AE7"/>
    <w:rsid w:val="00DD0B80"/>
    <w:rsid w:val="00DD138C"/>
    <w:rsid w:val="00DD1856"/>
    <w:rsid w:val="00DD19F8"/>
    <w:rsid w:val="00DD3426"/>
    <w:rsid w:val="00DD3475"/>
    <w:rsid w:val="00DD452B"/>
    <w:rsid w:val="00DD50D9"/>
    <w:rsid w:val="00DD5FF1"/>
    <w:rsid w:val="00DD7277"/>
    <w:rsid w:val="00DD7CC8"/>
    <w:rsid w:val="00DE190F"/>
    <w:rsid w:val="00DE1C22"/>
    <w:rsid w:val="00DE24C4"/>
    <w:rsid w:val="00DE2A44"/>
    <w:rsid w:val="00DE2AB7"/>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4F04"/>
    <w:rsid w:val="00DF7083"/>
    <w:rsid w:val="00DF71B4"/>
    <w:rsid w:val="00E00ADD"/>
    <w:rsid w:val="00E0105A"/>
    <w:rsid w:val="00E02008"/>
    <w:rsid w:val="00E02122"/>
    <w:rsid w:val="00E02D85"/>
    <w:rsid w:val="00E03009"/>
    <w:rsid w:val="00E04330"/>
    <w:rsid w:val="00E05B0A"/>
    <w:rsid w:val="00E06521"/>
    <w:rsid w:val="00E071B2"/>
    <w:rsid w:val="00E07561"/>
    <w:rsid w:val="00E078C0"/>
    <w:rsid w:val="00E10682"/>
    <w:rsid w:val="00E10A10"/>
    <w:rsid w:val="00E1109E"/>
    <w:rsid w:val="00E112E6"/>
    <w:rsid w:val="00E1134D"/>
    <w:rsid w:val="00E114F9"/>
    <w:rsid w:val="00E11EC4"/>
    <w:rsid w:val="00E11EF7"/>
    <w:rsid w:val="00E127DB"/>
    <w:rsid w:val="00E1282E"/>
    <w:rsid w:val="00E12E3B"/>
    <w:rsid w:val="00E1446E"/>
    <w:rsid w:val="00E146FD"/>
    <w:rsid w:val="00E152AA"/>
    <w:rsid w:val="00E1588B"/>
    <w:rsid w:val="00E15FFB"/>
    <w:rsid w:val="00E166CA"/>
    <w:rsid w:val="00E16D38"/>
    <w:rsid w:val="00E1730B"/>
    <w:rsid w:val="00E201A6"/>
    <w:rsid w:val="00E20E7F"/>
    <w:rsid w:val="00E21DFE"/>
    <w:rsid w:val="00E2283E"/>
    <w:rsid w:val="00E22AEC"/>
    <w:rsid w:val="00E23138"/>
    <w:rsid w:val="00E23C63"/>
    <w:rsid w:val="00E23F58"/>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76A"/>
    <w:rsid w:val="00E369B5"/>
    <w:rsid w:val="00E36C31"/>
    <w:rsid w:val="00E40B3A"/>
    <w:rsid w:val="00E40BF5"/>
    <w:rsid w:val="00E412B2"/>
    <w:rsid w:val="00E42910"/>
    <w:rsid w:val="00E43C4D"/>
    <w:rsid w:val="00E443C4"/>
    <w:rsid w:val="00E4586B"/>
    <w:rsid w:val="00E45B7A"/>
    <w:rsid w:val="00E4640A"/>
    <w:rsid w:val="00E465D7"/>
    <w:rsid w:val="00E4696F"/>
    <w:rsid w:val="00E4730E"/>
    <w:rsid w:val="00E474E6"/>
    <w:rsid w:val="00E47AD2"/>
    <w:rsid w:val="00E47C2A"/>
    <w:rsid w:val="00E47EA6"/>
    <w:rsid w:val="00E50320"/>
    <w:rsid w:val="00E514A6"/>
    <w:rsid w:val="00E514C1"/>
    <w:rsid w:val="00E51CE5"/>
    <w:rsid w:val="00E5248E"/>
    <w:rsid w:val="00E524D9"/>
    <w:rsid w:val="00E52C51"/>
    <w:rsid w:val="00E52E38"/>
    <w:rsid w:val="00E535EA"/>
    <w:rsid w:val="00E53F4D"/>
    <w:rsid w:val="00E54815"/>
    <w:rsid w:val="00E55EE3"/>
    <w:rsid w:val="00E565B7"/>
    <w:rsid w:val="00E5661A"/>
    <w:rsid w:val="00E568CA"/>
    <w:rsid w:val="00E5717B"/>
    <w:rsid w:val="00E57194"/>
    <w:rsid w:val="00E5794A"/>
    <w:rsid w:val="00E57B4D"/>
    <w:rsid w:val="00E57BE6"/>
    <w:rsid w:val="00E57C69"/>
    <w:rsid w:val="00E60F2B"/>
    <w:rsid w:val="00E6197F"/>
    <w:rsid w:val="00E62A6A"/>
    <w:rsid w:val="00E62C4F"/>
    <w:rsid w:val="00E62EE6"/>
    <w:rsid w:val="00E637A3"/>
    <w:rsid w:val="00E639EF"/>
    <w:rsid w:val="00E64523"/>
    <w:rsid w:val="00E650C9"/>
    <w:rsid w:val="00E6694D"/>
    <w:rsid w:val="00E672E4"/>
    <w:rsid w:val="00E675E4"/>
    <w:rsid w:val="00E67A3A"/>
    <w:rsid w:val="00E70075"/>
    <w:rsid w:val="00E70638"/>
    <w:rsid w:val="00E70DEB"/>
    <w:rsid w:val="00E71084"/>
    <w:rsid w:val="00E71118"/>
    <w:rsid w:val="00E71BC8"/>
    <w:rsid w:val="00E71C68"/>
    <w:rsid w:val="00E730E5"/>
    <w:rsid w:val="00E73204"/>
    <w:rsid w:val="00E73945"/>
    <w:rsid w:val="00E73D3E"/>
    <w:rsid w:val="00E742C9"/>
    <w:rsid w:val="00E749EB"/>
    <w:rsid w:val="00E7580F"/>
    <w:rsid w:val="00E7677A"/>
    <w:rsid w:val="00E769F7"/>
    <w:rsid w:val="00E804C6"/>
    <w:rsid w:val="00E80D81"/>
    <w:rsid w:val="00E8156F"/>
    <w:rsid w:val="00E81ABE"/>
    <w:rsid w:val="00E826F6"/>
    <w:rsid w:val="00E83DD8"/>
    <w:rsid w:val="00E83F38"/>
    <w:rsid w:val="00E8432A"/>
    <w:rsid w:val="00E843C2"/>
    <w:rsid w:val="00E85182"/>
    <w:rsid w:val="00E85671"/>
    <w:rsid w:val="00E85692"/>
    <w:rsid w:val="00E86037"/>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6501"/>
    <w:rsid w:val="00E9650D"/>
    <w:rsid w:val="00EA04BC"/>
    <w:rsid w:val="00EA0654"/>
    <w:rsid w:val="00EA0E95"/>
    <w:rsid w:val="00EA1D9F"/>
    <w:rsid w:val="00EA1EE2"/>
    <w:rsid w:val="00EA263B"/>
    <w:rsid w:val="00EA3050"/>
    <w:rsid w:val="00EA37E0"/>
    <w:rsid w:val="00EA3A61"/>
    <w:rsid w:val="00EA4F2C"/>
    <w:rsid w:val="00EA502E"/>
    <w:rsid w:val="00EA54A5"/>
    <w:rsid w:val="00EA6276"/>
    <w:rsid w:val="00EA64B9"/>
    <w:rsid w:val="00EA6D7B"/>
    <w:rsid w:val="00EB032F"/>
    <w:rsid w:val="00EB058F"/>
    <w:rsid w:val="00EB0657"/>
    <w:rsid w:val="00EB06D2"/>
    <w:rsid w:val="00EB077F"/>
    <w:rsid w:val="00EB07EE"/>
    <w:rsid w:val="00EB0E26"/>
    <w:rsid w:val="00EB1F7B"/>
    <w:rsid w:val="00EB2BEB"/>
    <w:rsid w:val="00EB3B6E"/>
    <w:rsid w:val="00EB3DAA"/>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E5C"/>
    <w:rsid w:val="00EC3F73"/>
    <w:rsid w:val="00EC4144"/>
    <w:rsid w:val="00EC4217"/>
    <w:rsid w:val="00EC52D0"/>
    <w:rsid w:val="00EC5557"/>
    <w:rsid w:val="00EC5875"/>
    <w:rsid w:val="00EC5DBA"/>
    <w:rsid w:val="00EC61DE"/>
    <w:rsid w:val="00EC62FF"/>
    <w:rsid w:val="00EC64AA"/>
    <w:rsid w:val="00EC75D2"/>
    <w:rsid w:val="00ED0427"/>
    <w:rsid w:val="00ED0B40"/>
    <w:rsid w:val="00ED0E05"/>
    <w:rsid w:val="00ED13FC"/>
    <w:rsid w:val="00ED5B51"/>
    <w:rsid w:val="00ED6228"/>
    <w:rsid w:val="00ED6F09"/>
    <w:rsid w:val="00ED7446"/>
    <w:rsid w:val="00EE022C"/>
    <w:rsid w:val="00EE0E91"/>
    <w:rsid w:val="00EE0F7D"/>
    <w:rsid w:val="00EE1ACD"/>
    <w:rsid w:val="00EE2E70"/>
    <w:rsid w:val="00EE3C14"/>
    <w:rsid w:val="00EE4458"/>
    <w:rsid w:val="00EE4A07"/>
    <w:rsid w:val="00EF030E"/>
    <w:rsid w:val="00EF0483"/>
    <w:rsid w:val="00EF0A94"/>
    <w:rsid w:val="00EF1756"/>
    <w:rsid w:val="00EF17BD"/>
    <w:rsid w:val="00EF2451"/>
    <w:rsid w:val="00EF2F1D"/>
    <w:rsid w:val="00EF3172"/>
    <w:rsid w:val="00EF3555"/>
    <w:rsid w:val="00EF3B7A"/>
    <w:rsid w:val="00EF520C"/>
    <w:rsid w:val="00EF5419"/>
    <w:rsid w:val="00EF57A4"/>
    <w:rsid w:val="00EF5968"/>
    <w:rsid w:val="00EF5EFD"/>
    <w:rsid w:val="00EF692F"/>
    <w:rsid w:val="00EF6F66"/>
    <w:rsid w:val="00F0021E"/>
    <w:rsid w:val="00F00449"/>
    <w:rsid w:val="00F00C61"/>
    <w:rsid w:val="00F014FF"/>
    <w:rsid w:val="00F0174F"/>
    <w:rsid w:val="00F01856"/>
    <w:rsid w:val="00F01DAF"/>
    <w:rsid w:val="00F0212A"/>
    <w:rsid w:val="00F026C3"/>
    <w:rsid w:val="00F029D8"/>
    <w:rsid w:val="00F03188"/>
    <w:rsid w:val="00F045A2"/>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3C97"/>
    <w:rsid w:val="00F14347"/>
    <w:rsid w:val="00F150AE"/>
    <w:rsid w:val="00F15DEE"/>
    <w:rsid w:val="00F1643A"/>
    <w:rsid w:val="00F167AD"/>
    <w:rsid w:val="00F17EB4"/>
    <w:rsid w:val="00F201B2"/>
    <w:rsid w:val="00F204E4"/>
    <w:rsid w:val="00F20E96"/>
    <w:rsid w:val="00F21B30"/>
    <w:rsid w:val="00F21E24"/>
    <w:rsid w:val="00F2213F"/>
    <w:rsid w:val="00F224BE"/>
    <w:rsid w:val="00F22B5A"/>
    <w:rsid w:val="00F243E3"/>
    <w:rsid w:val="00F25865"/>
    <w:rsid w:val="00F25E3C"/>
    <w:rsid w:val="00F2677E"/>
    <w:rsid w:val="00F26BE3"/>
    <w:rsid w:val="00F27F3B"/>
    <w:rsid w:val="00F31740"/>
    <w:rsid w:val="00F31FEA"/>
    <w:rsid w:val="00F3362A"/>
    <w:rsid w:val="00F3394F"/>
    <w:rsid w:val="00F3421B"/>
    <w:rsid w:val="00F3454A"/>
    <w:rsid w:val="00F34F2C"/>
    <w:rsid w:val="00F34F90"/>
    <w:rsid w:val="00F37205"/>
    <w:rsid w:val="00F37BE6"/>
    <w:rsid w:val="00F37C0C"/>
    <w:rsid w:val="00F37C46"/>
    <w:rsid w:val="00F37EF4"/>
    <w:rsid w:val="00F37F56"/>
    <w:rsid w:val="00F4001E"/>
    <w:rsid w:val="00F42176"/>
    <w:rsid w:val="00F42534"/>
    <w:rsid w:val="00F425B5"/>
    <w:rsid w:val="00F428A0"/>
    <w:rsid w:val="00F42A47"/>
    <w:rsid w:val="00F42AC8"/>
    <w:rsid w:val="00F435BC"/>
    <w:rsid w:val="00F44A6A"/>
    <w:rsid w:val="00F44AB9"/>
    <w:rsid w:val="00F44B99"/>
    <w:rsid w:val="00F45077"/>
    <w:rsid w:val="00F46359"/>
    <w:rsid w:val="00F4671F"/>
    <w:rsid w:val="00F50359"/>
    <w:rsid w:val="00F50406"/>
    <w:rsid w:val="00F5070A"/>
    <w:rsid w:val="00F50852"/>
    <w:rsid w:val="00F50B5F"/>
    <w:rsid w:val="00F52858"/>
    <w:rsid w:val="00F5426A"/>
    <w:rsid w:val="00F54E1A"/>
    <w:rsid w:val="00F55E33"/>
    <w:rsid w:val="00F56254"/>
    <w:rsid w:val="00F56336"/>
    <w:rsid w:val="00F5643F"/>
    <w:rsid w:val="00F56AF3"/>
    <w:rsid w:val="00F57641"/>
    <w:rsid w:val="00F578C2"/>
    <w:rsid w:val="00F5792D"/>
    <w:rsid w:val="00F57B24"/>
    <w:rsid w:val="00F60C58"/>
    <w:rsid w:val="00F60FF1"/>
    <w:rsid w:val="00F61620"/>
    <w:rsid w:val="00F64008"/>
    <w:rsid w:val="00F64CAE"/>
    <w:rsid w:val="00F651EE"/>
    <w:rsid w:val="00F659D7"/>
    <w:rsid w:val="00F66237"/>
    <w:rsid w:val="00F66645"/>
    <w:rsid w:val="00F66C53"/>
    <w:rsid w:val="00F66CBF"/>
    <w:rsid w:val="00F67DB6"/>
    <w:rsid w:val="00F70201"/>
    <w:rsid w:val="00F70BCB"/>
    <w:rsid w:val="00F711D0"/>
    <w:rsid w:val="00F713DF"/>
    <w:rsid w:val="00F72996"/>
    <w:rsid w:val="00F73D62"/>
    <w:rsid w:val="00F74357"/>
    <w:rsid w:val="00F7674D"/>
    <w:rsid w:val="00F8020C"/>
    <w:rsid w:val="00F80C0D"/>
    <w:rsid w:val="00F815D0"/>
    <w:rsid w:val="00F81613"/>
    <w:rsid w:val="00F817BA"/>
    <w:rsid w:val="00F8227A"/>
    <w:rsid w:val="00F824BE"/>
    <w:rsid w:val="00F83573"/>
    <w:rsid w:val="00F849E3"/>
    <w:rsid w:val="00F85F80"/>
    <w:rsid w:val="00F87394"/>
    <w:rsid w:val="00F87C99"/>
    <w:rsid w:val="00F903AD"/>
    <w:rsid w:val="00F906A8"/>
    <w:rsid w:val="00F90CC6"/>
    <w:rsid w:val="00F922CA"/>
    <w:rsid w:val="00F93074"/>
    <w:rsid w:val="00F93326"/>
    <w:rsid w:val="00F93A1B"/>
    <w:rsid w:val="00F93AD8"/>
    <w:rsid w:val="00F945CB"/>
    <w:rsid w:val="00F948D7"/>
    <w:rsid w:val="00F96502"/>
    <w:rsid w:val="00F9717E"/>
    <w:rsid w:val="00FA02AB"/>
    <w:rsid w:val="00FA06FC"/>
    <w:rsid w:val="00FA1B8C"/>
    <w:rsid w:val="00FA1E4A"/>
    <w:rsid w:val="00FA20E3"/>
    <w:rsid w:val="00FA22CD"/>
    <w:rsid w:val="00FA3410"/>
    <w:rsid w:val="00FA352E"/>
    <w:rsid w:val="00FA35BD"/>
    <w:rsid w:val="00FA46D9"/>
    <w:rsid w:val="00FA4989"/>
    <w:rsid w:val="00FA5AF5"/>
    <w:rsid w:val="00FA6C71"/>
    <w:rsid w:val="00FA6C83"/>
    <w:rsid w:val="00FA6CD3"/>
    <w:rsid w:val="00FA7691"/>
    <w:rsid w:val="00FA7BAE"/>
    <w:rsid w:val="00FA7D45"/>
    <w:rsid w:val="00FB03E8"/>
    <w:rsid w:val="00FB22D4"/>
    <w:rsid w:val="00FB2869"/>
    <w:rsid w:val="00FB2AE5"/>
    <w:rsid w:val="00FB2B1D"/>
    <w:rsid w:val="00FB3B05"/>
    <w:rsid w:val="00FB414D"/>
    <w:rsid w:val="00FB5938"/>
    <w:rsid w:val="00FB71CC"/>
    <w:rsid w:val="00FB72B0"/>
    <w:rsid w:val="00FB7463"/>
    <w:rsid w:val="00FB7B89"/>
    <w:rsid w:val="00FB7D87"/>
    <w:rsid w:val="00FB7FF3"/>
    <w:rsid w:val="00FC2304"/>
    <w:rsid w:val="00FC246D"/>
    <w:rsid w:val="00FC3804"/>
    <w:rsid w:val="00FC3A83"/>
    <w:rsid w:val="00FC404B"/>
    <w:rsid w:val="00FC46AA"/>
    <w:rsid w:val="00FC5478"/>
    <w:rsid w:val="00FC5E86"/>
    <w:rsid w:val="00FC5F2E"/>
    <w:rsid w:val="00FC5F91"/>
    <w:rsid w:val="00FC675F"/>
    <w:rsid w:val="00FC730F"/>
    <w:rsid w:val="00FC7EA0"/>
    <w:rsid w:val="00FD04AC"/>
    <w:rsid w:val="00FD1C8C"/>
    <w:rsid w:val="00FD2179"/>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A94"/>
    <w:rsid w:val="00FD7FB6"/>
    <w:rsid w:val="00FE0A9B"/>
    <w:rsid w:val="00FE0B8F"/>
    <w:rsid w:val="00FE16BC"/>
    <w:rsid w:val="00FE1867"/>
    <w:rsid w:val="00FE18C4"/>
    <w:rsid w:val="00FE22FB"/>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A23"/>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2FAB80"/>
  <w15:docId w15:val="{06B6C389-03F9-49DC-9E28-87B3A400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 Знак Знак Знак Знак Знак Знак,Основной текст Знак Знак Знак Знак Знак1 Знак Знак Знак,Основной текст Знак2"/>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1,Основной текст Знак Знак Знак Знак Знак Знак Знак Знак Знак1,Основной текст Знак2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uiPriority w:val="99"/>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веб)1"/>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Знак21,Знак4 Знак,Char,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3,Знак7"/>
    <w:basedOn w:val="a0"/>
    <w:link w:val="25"/>
    <w:uiPriority w:val="99"/>
    <w:qFormat/>
    <w:rsid w:val="003519B4"/>
    <w:pPr>
      <w:spacing w:after="60"/>
      <w:jc w:val="both"/>
    </w:pPr>
    <w:rPr>
      <w:sz w:val="20"/>
      <w:szCs w:val="20"/>
    </w:rPr>
  </w:style>
  <w:style w:type="character" w:customStyle="1" w:styleId="25">
    <w:name w:val="Текст сноски Знак2"/>
    <w:aliases w:val="Знак5 Знак1,Знак8 Знак1,Знак21 Знак,Знак4 Знак Знак1,Char Знак, Знак4 Знак Знак,Footnote Text Char Знак Знак, Знак4 Знак1 Знак, Знак4 Знак2,Знак4 Знак1 Знак, Знак8 Знак Знак Знак, Знак8 Знак Знак1,Знак4 Знак Знак Знак, Знак8 Знак1"/>
    <w:link w:val="ac"/>
    <w:uiPriority w:val="99"/>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aliases w:val="Название,Название1"/>
    <w:basedOn w:val="a0"/>
    <w:link w:val="afb"/>
    <w:qFormat/>
    <w:rsid w:val="00E4640A"/>
    <w:pPr>
      <w:widowControl w:val="0"/>
      <w:autoSpaceDE w:val="0"/>
      <w:autoSpaceDN w:val="0"/>
      <w:adjustRightInd w:val="0"/>
      <w:jc w:val="center"/>
    </w:pPr>
  </w:style>
  <w:style w:type="character" w:customStyle="1" w:styleId="afb">
    <w:name w:val="Заголовок Знак"/>
    <w:aliases w:val="Название Знак1,Название1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blk">
    <w:name w:val="blk"/>
    <w:rsid w:val="00474819"/>
  </w:style>
  <w:style w:type="character" w:customStyle="1" w:styleId="18">
    <w:name w:val="Текст сноски Знак1"/>
    <w:uiPriority w:val="99"/>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link w:val="afff2"/>
    <w:uiPriority w:val="99"/>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3">
    <w:name w:val="annotation text"/>
    <w:basedOn w:val="a0"/>
    <w:link w:val="afff4"/>
    <w:semiHidden/>
    <w:locked/>
    <w:rsid w:val="00CB4989"/>
    <w:pPr>
      <w:spacing w:after="200"/>
    </w:pPr>
    <w:rPr>
      <w:rFonts w:ascii="Calibri" w:hAnsi="Calibri" w:cs="Calibri"/>
      <w:sz w:val="20"/>
      <w:szCs w:val="20"/>
      <w:lang w:eastAsia="en-US"/>
    </w:rPr>
  </w:style>
  <w:style w:type="character" w:customStyle="1" w:styleId="afff4">
    <w:name w:val="Текст примечания Знак"/>
    <w:link w:val="afff3"/>
    <w:semiHidden/>
    <w:locked/>
    <w:rsid w:val="00CB4989"/>
    <w:rPr>
      <w:rFonts w:ascii="Calibri" w:hAnsi="Calibri" w:cs="Calibri"/>
      <w:lang w:val="ru-RU" w:eastAsia="en-US" w:bidi="ar-SA"/>
    </w:rPr>
  </w:style>
  <w:style w:type="paragraph" w:styleId="afff5">
    <w:name w:val="annotation subject"/>
    <w:basedOn w:val="afff3"/>
    <w:next w:val="afff3"/>
    <w:link w:val="afff6"/>
    <w:semiHidden/>
    <w:locked/>
    <w:rsid w:val="00CB4989"/>
    <w:rPr>
      <w:b/>
      <w:bCs/>
    </w:rPr>
  </w:style>
  <w:style w:type="character" w:customStyle="1" w:styleId="afff6">
    <w:name w:val="Тема примечания Знак"/>
    <w:link w:val="afff5"/>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7"/>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7">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8">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9">
    <w:name w:val="Текст сноски Знак"/>
    <w:aliases w:val="Знак5 Знак,Знак8 Знак"/>
    <w:uiPriority w:val="99"/>
    <w:semiHidden/>
    <w:locked/>
    <w:rsid w:val="00F167AD"/>
    <w:rPr>
      <w:rFonts w:cs="Times New Roman"/>
      <w:lang w:val="ru-RU" w:eastAsia="ru-RU"/>
    </w:rPr>
  </w:style>
  <w:style w:type="character" w:styleId="afffa">
    <w:name w:val="footnote reference"/>
    <w:locked/>
    <w:rsid w:val="00F167AD"/>
    <w:rPr>
      <w:rFonts w:cs="Times New Roman"/>
      <w:vertAlign w:val="superscript"/>
    </w:rPr>
  </w:style>
  <w:style w:type="paragraph" w:customStyle="1" w:styleId="19">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b">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x-messenger-message">
    <w:name w:val="bx-messenger-message"/>
    <w:basedOn w:val="a1"/>
    <w:rsid w:val="00B0104A"/>
  </w:style>
  <w:style w:type="character" w:customStyle="1" w:styleId="rvts1">
    <w:name w:val="rvts1"/>
    <w:basedOn w:val="a1"/>
    <w:rsid w:val="0088265D"/>
  </w:style>
  <w:style w:type="character" w:customStyle="1" w:styleId="1c">
    <w:name w:val="Неразрешенное упоминание1"/>
    <w:basedOn w:val="a1"/>
    <w:uiPriority w:val="99"/>
    <w:semiHidden/>
    <w:unhideWhenUsed/>
    <w:rsid w:val="00EC5875"/>
    <w:rPr>
      <w:color w:val="605E5C"/>
      <w:shd w:val="clear" w:color="auto" w:fill="E1DFDD"/>
    </w:rPr>
  </w:style>
  <w:style w:type="character" w:customStyle="1" w:styleId="afffb">
    <w:name w:val="Название Знак"/>
    <w:locked/>
    <w:rsid w:val="00CF30FD"/>
    <w:rPr>
      <w:rFonts w:cs="Times New Roman"/>
      <w:sz w:val="24"/>
      <w:szCs w:val="24"/>
      <w:lang w:val="ru-RU" w:eastAsia="ru-RU"/>
    </w:rPr>
  </w:style>
  <w:style w:type="paragraph" w:customStyle="1" w:styleId="3f">
    <w:name w:val="Абзац списка3"/>
    <w:basedOn w:val="a0"/>
    <w:rsid w:val="00CF30FD"/>
    <w:pPr>
      <w:spacing w:after="200" w:line="276" w:lineRule="auto"/>
      <w:ind w:left="720"/>
    </w:pPr>
    <w:rPr>
      <w:rFonts w:ascii="Calibri" w:hAnsi="Calibri" w:cs="Calibri"/>
      <w:sz w:val="22"/>
      <w:szCs w:val="22"/>
    </w:rPr>
  </w:style>
  <w:style w:type="paragraph" w:customStyle="1" w:styleId="1d">
    <w:name w:val="Знак1"/>
    <w:basedOn w:val="a0"/>
    <w:rsid w:val="00CF30FD"/>
    <w:pPr>
      <w:widowControl w:val="0"/>
      <w:adjustRightInd w:val="0"/>
      <w:spacing w:after="160" w:line="240" w:lineRule="exact"/>
      <w:jc w:val="right"/>
    </w:pPr>
    <w:rPr>
      <w:rFonts w:ascii="Arial" w:hAnsi="Arial" w:cs="Arial"/>
      <w:sz w:val="20"/>
      <w:szCs w:val="20"/>
      <w:lang w:val="en-GB" w:eastAsia="en-US"/>
    </w:rPr>
  </w:style>
  <w:style w:type="character" w:customStyle="1" w:styleId="1e">
    <w:name w:val="Основной текст Знак1"/>
    <w:aliases w:val="Основной текст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 Знак1 Знак Знак Знак Знак"/>
    <w:rsid w:val="00CF30FD"/>
    <w:rPr>
      <w:rFonts w:ascii="Arial" w:hAnsi="Arial"/>
      <w:sz w:val="18"/>
      <w:szCs w:val="18"/>
      <w:lang w:val="x-none" w:eastAsia="x-none"/>
    </w:rPr>
  </w:style>
  <w:style w:type="character" w:customStyle="1" w:styleId="b-product-infovalue">
    <w:name w:val="b-product-info__value"/>
    <w:rsid w:val="00CF30FD"/>
  </w:style>
  <w:style w:type="character" w:customStyle="1" w:styleId="icon-help">
    <w:name w:val="icon-help"/>
    <w:rsid w:val="00CF30FD"/>
  </w:style>
  <w:style w:type="character" w:customStyle="1" w:styleId="okpdspan">
    <w:name w:val="okpd_span"/>
    <w:rsid w:val="00CF30FD"/>
  </w:style>
  <w:style w:type="character" w:customStyle="1" w:styleId="afff2">
    <w:name w:val="Абзац списка Знак"/>
    <w:link w:val="afff1"/>
    <w:uiPriority w:val="99"/>
    <w:locked/>
    <w:rsid w:val="00CF30FD"/>
  </w:style>
  <w:style w:type="character" w:customStyle="1" w:styleId="WW8Num8z0">
    <w:name w:val="WW8Num8z0"/>
    <w:rsid w:val="00CF30FD"/>
    <w:rPr>
      <w:b w:val="0"/>
      <w:i w:val="0"/>
      <w:color w:val="auto"/>
    </w:rPr>
  </w:style>
  <w:style w:type="character" w:customStyle="1" w:styleId="2f1">
    <w:name w:val="Неразрешенное упоминание2"/>
    <w:uiPriority w:val="99"/>
    <w:semiHidden/>
    <w:unhideWhenUsed/>
    <w:rsid w:val="00CF30FD"/>
    <w:rPr>
      <w:color w:val="605E5C"/>
      <w:shd w:val="clear" w:color="auto" w:fill="E1DFDD"/>
    </w:rPr>
  </w:style>
  <w:style w:type="numbering" w:customStyle="1" w:styleId="1f">
    <w:name w:val="Нет списка1"/>
    <w:next w:val="a3"/>
    <w:uiPriority w:val="99"/>
    <w:semiHidden/>
    <w:unhideWhenUsed/>
    <w:rsid w:val="00CF30FD"/>
  </w:style>
  <w:style w:type="paragraph" w:styleId="afffc">
    <w:name w:val="No Spacing"/>
    <w:uiPriority w:val="1"/>
    <w:qFormat/>
    <w:rsid w:val="00CF30FD"/>
    <w:pPr>
      <w:ind w:firstLine="709"/>
      <w:jc w:val="both"/>
    </w:pPr>
    <w:rPr>
      <w:sz w:val="24"/>
      <w:szCs w:val="24"/>
    </w:rPr>
  </w:style>
  <w:style w:type="paragraph" w:customStyle="1" w:styleId="western">
    <w:name w:val="western"/>
    <w:basedOn w:val="a0"/>
    <w:rsid w:val="00CF30FD"/>
    <w:pPr>
      <w:spacing w:before="100" w:beforeAutospacing="1" w:after="100" w:afterAutospacing="1"/>
    </w:pPr>
  </w:style>
  <w:style w:type="character" w:customStyle="1" w:styleId="i-text-lowcase">
    <w:name w:val="i-text-lowcase"/>
    <w:rsid w:val="00CF30FD"/>
  </w:style>
  <w:style w:type="character" w:customStyle="1" w:styleId="name">
    <w:name w:val="name"/>
    <w:rsid w:val="00CF30FD"/>
  </w:style>
  <w:style w:type="character" w:customStyle="1" w:styleId="val">
    <w:name w:val="val"/>
    <w:rsid w:val="00CF30FD"/>
  </w:style>
  <w:style w:type="numbering" w:customStyle="1" w:styleId="116">
    <w:name w:val="Нет списка11"/>
    <w:next w:val="a3"/>
    <w:uiPriority w:val="99"/>
    <w:semiHidden/>
    <w:rsid w:val="00CF30FD"/>
  </w:style>
  <w:style w:type="character" w:customStyle="1" w:styleId="hilite">
    <w:name w:val="hilite"/>
    <w:rsid w:val="00CF30FD"/>
  </w:style>
  <w:style w:type="character" w:customStyle="1" w:styleId="320">
    <w:name w:val="Заголовок №3 (2)"/>
    <w:link w:val="321"/>
    <w:uiPriority w:val="99"/>
    <w:rsid w:val="00CF30FD"/>
    <w:rPr>
      <w:b/>
      <w:bCs/>
      <w:sz w:val="24"/>
      <w:szCs w:val="24"/>
      <w:shd w:val="clear" w:color="auto" w:fill="FFFFFF"/>
    </w:rPr>
  </w:style>
  <w:style w:type="character" w:customStyle="1" w:styleId="44">
    <w:name w:val="Подпись к таблице (4)"/>
    <w:link w:val="411"/>
    <w:uiPriority w:val="99"/>
    <w:rsid w:val="00CF30FD"/>
    <w:rPr>
      <w:b/>
      <w:bCs/>
      <w:sz w:val="24"/>
      <w:szCs w:val="24"/>
      <w:shd w:val="clear" w:color="auto" w:fill="FFFFFF"/>
    </w:rPr>
  </w:style>
  <w:style w:type="paragraph" w:customStyle="1" w:styleId="321">
    <w:name w:val="Заголовок №3 (2)1"/>
    <w:basedOn w:val="a0"/>
    <w:link w:val="320"/>
    <w:uiPriority w:val="99"/>
    <w:rsid w:val="00CF30FD"/>
    <w:pPr>
      <w:shd w:val="clear" w:color="auto" w:fill="FFFFFF"/>
      <w:spacing w:before="120" w:after="120" w:line="278" w:lineRule="exact"/>
      <w:jc w:val="center"/>
      <w:outlineLvl w:val="2"/>
    </w:pPr>
    <w:rPr>
      <w:b/>
      <w:bCs/>
    </w:rPr>
  </w:style>
  <w:style w:type="paragraph" w:customStyle="1" w:styleId="411">
    <w:name w:val="Подпись к таблице (4)1"/>
    <w:basedOn w:val="a0"/>
    <w:link w:val="44"/>
    <w:uiPriority w:val="99"/>
    <w:rsid w:val="00CF30FD"/>
    <w:pPr>
      <w:shd w:val="clear" w:color="auto" w:fill="FFFFFF"/>
      <w:spacing w:line="240" w:lineRule="atLeast"/>
    </w:pPr>
    <w:rPr>
      <w:b/>
      <w:bCs/>
    </w:rPr>
  </w:style>
  <w:style w:type="character" w:customStyle="1" w:styleId="117">
    <w:name w:val="Основной текст (11)"/>
    <w:link w:val="1110"/>
    <w:uiPriority w:val="99"/>
    <w:rsid w:val="00CF30FD"/>
    <w:rPr>
      <w:b/>
      <w:bCs/>
      <w:shd w:val="clear" w:color="auto" w:fill="FFFFFF"/>
    </w:rPr>
  </w:style>
  <w:style w:type="character" w:customStyle="1" w:styleId="121">
    <w:name w:val="Основной текст (12)"/>
    <w:link w:val="1210"/>
    <w:uiPriority w:val="99"/>
    <w:rsid w:val="00CF30FD"/>
    <w:rPr>
      <w:b/>
      <w:bCs/>
      <w:shd w:val="clear" w:color="auto" w:fill="FFFFFF"/>
    </w:rPr>
  </w:style>
  <w:style w:type="character" w:customStyle="1" w:styleId="230">
    <w:name w:val="Основной текст (23)"/>
    <w:link w:val="231"/>
    <w:uiPriority w:val="99"/>
    <w:rsid w:val="00CF30FD"/>
    <w:rPr>
      <w:b/>
      <w:bCs/>
      <w:shd w:val="clear" w:color="auto" w:fill="FFFFFF"/>
    </w:rPr>
  </w:style>
  <w:style w:type="paragraph" w:customStyle="1" w:styleId="1110">
    <w:name w:val="Основной текст (11)1"/>
    <w:basedOn w:val="a0"/>
    <w:link w:val="117"/>
    <w:uiPriority w:val="99"/>
    <w:rsid w:val="00CF30FD"/>
    <w:pPr>
      <w:shd w:val="clear" w:color="auto" w:fill="FFFFFF"/>
      <w:spacing w:line="240" w:lineRule="atLeast"/>
    </w:pPr>
    <w:rPr>
      <w:b/>
      <w:bCs/>
      <w:sz w:val="20"/>
      <w:szCs w:val="20"/>
    </w:rPr>
  </w:style>
  <w:style w:type="paragraph" w:customStyle="1" w:styleId="1210">
    <w:name w:val="Основной текст (12)1"/>
    <w:basedOn w:val="a0"/>
    <w:link w:val="121"/>
    <w:uiPriority w:val="99"/>
    <w:rsid w:val="00CF30FD"/>
    <w:pPr>
      <w:shd w:val="clear" w:color="auto" w:fill="FFFFFF"/>
      <w:spacing w:line="226" w:lineRule="exact"/>
      <w:jc w:val="center"/>
    </w:pPr>
    <w:rPr>
      <w:b/>
      <w:bCs/>
      <w:sz w:val="20"/>
      <w:szCs w:val="20"/>
    </w:rPr>
  </w:style>
  <w:style w:type="paragraph" w:customStyle="1" w:styleId="231">
    <w:name w:val="Основной текст (23)1"/>
    <w:basedOn w:val="a0"/>
    <w:link w:val="230"/>
    <w:uiPriority w:val="99"/>
    <w:rsid w:val="00CF30FD"/>
    <w:pPr>
      <w:shd w:val="clear" w:color="auto" w:fill="FFFFFF"/>
      <w:spacing w:line="240" w:lineRule="atLeast"/>
      <w:jc w:val="right"/>
    </w:pPr>
    <w:rPr>
      <w:b/>
      <w:bCs/>
      <w:sz w:val="20"/>
      <w:szCs w:val="20"/>
    </w:rPr>
  </w:style>
  <w:style w:type="character" w:customStyle="1" w:styleId="190">
    <w:name w:val="Основной текст (19)"/>
    <w:link w:val="191"/>
    <w:uiPriority w:val="99"/>
    <w:rsid w:val="00CF30FD"/>
    <w:rPr>
      <w:shd w:val="clear" w:color="auto" w:fill="FFFFFF"/>
    </w:rPr>
  </w:style>
  <w:style w:type="paragraph" w:customStyle="1" w:styleId="191">
    <w:name w:val="Основной текст (19)1"/>
    <w:basedOn w:val="a0"/>
    <w:link w:val="190"/>
    <w:uiPriority w:val="99"/>
    <w:rsid w:val="00CF30FD"/>
    <w:pPr>
      <w:shd w:val="clear" w:color="auto" w:fill="FFFFFF"/>
      <w:spacing w:line="240" w:lineRule="atLeast"/>
    </w:pPr>
    <w:rPr>
      <w:sz w:val="20"/>
      <w:szCs w:val="20"/>
    </w:rPr>
  </w:style>
  <w:style w:type="character" w:customStyle="1" w:styleId="afffd">
    <w:name w:val="Колонтитул"/>
    <w:link w:val="1f0"/>
    <w:uiPriority w:val="99"/>
    <w:rsid w:val="00CF30FD"/>
    <w:rPr>
      <w:shd w:val="clear" w:color="auto" w:fill="FFFFFF"/>
    </w:rPr>
  </w:style>
  <w:style w:type="character" w:customStyle="1" w:styleId="12pt">
    <w:name w:val="Колонтитул + 12 pt"/>
    <w:aliases w:val="Полужирный"/>
    <w:uiPriority w:val="99"/>
    <w:rsid w:val="00CF30FD"/>
    <w:rPr>
      <w:rFonts w:ascii="Times New Roman" w:hAnsi="Times New Roman" w:cs="Times New Roman"/>
      <w:b/>
      <w:bCs/>
      <w:sz w:val="24"/>
      <w:szCs w:val="24"/>
    </w:rPr>
  </w:style>
  <w:style w:type="character" w:customStyle="1" w:styleId="54">
    <w:name w:val="Основной текст (5)"/>
    <w:link w:val="511"/>
    <w:uiPriority w:val="99"/>
    <w:rsid w:val="00CF30FD"/>
    <w:rPr>
      <w:sz w:val="24"/>
      <w:szCs w:val="24"/>
      <w:shd w:val="clear" w:color="auto" w:fill="FFFFFF"/>
    </w:rPr>
  </w:style>
  <w:style w:type="paragraph" w:customStyle="1" w:styleId="1f0">
    <w:name w:val="Колонтитул1"/>
    <w:basedOn w:val="a0"/>
    <w:link w:val="afffd"/>
    <w:uiPriority w:val="99"/>
    <w:rsid w:val="00CF30FD"/>
    <w:pPr>
      <w:shd w:val="clear" w:color="auto" w:fill="FFFFFF"/>
    </w:pPr>
    <w:rPr>
      <w:sz w:val="20"/>
      <w:szCs w:val="20"/>
    </w:rPr>
  </w:style>
  <w:style w:type="paragraph" w:customStyle="1" w:styleId="511">
    <w:name w:val="Основной текст (5)1"/>
    <w:basedOn w:val="a0"/>
    <w:link w:val="54"/>
    <w:uiPriority w:val="99"/>
    <w:rsid w:val="00CF30FD"/>
    <w:pPr>
      <w:shd w:val="clear" w:color="auto" w:fill="FFFFFF"/>
      <w:spacing w:line="269" w:lineRule="exact"/>
      <w:jc w:val="both"/>
    </w:pPr>
  </w:style>
  <w:style w:type="character" w:customStyle="1" w:styleId="390">
    <w:name w:val="Основной текст (39)"/>
    <w:link w:val="391"/>
    <w:uiPriority w:val="99"/>
    <w:rsid w:val="00CF30FD"/>
    <w:rPr>
      <w:b/>
      <w:bCs/>
      <w:sz w:val="24"/>
      <w:szCs w:val="24"/>
      <w:shd w:val="clear" w:color="auto" w:fill="FFFFFF"/>
    </w:rPr>
  </w:style>
  <w:style w:type="paragraph" w:customStyle="1" w:styleId="391">
    <w:name w:val="Основной текст (39)1"/>
    <w:basedOn w:val="a0"/>
    <w:link w:val="390"/>
    <w:uiPriority w:val="99"/>
    <w:rsid w:val="00CF30FD"/>
    <w:pPr>
      <w:shd w:val="clear" w:color="auto" w:fill="FFFFFF"/>
      <w:spacing w:before="360" w:after="960" w:line="408" w:lineRule="exact"/>
      <w:jc w:val="center"/>
    </w:pPr>
    <w:rPr>
      <w:b/>
      <w:bCs/>
    </w:rPr>
  </w:style>
  <w:style w:type="character" w:customStyle="1" w:styleId="265pt">
    <w:name w:val="Основной текст (2) + 6;5 pt"/>
    <w:rsid w:val="00CF30F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numbering" w:customStyle="1" w:styleId="2f2">
    <w:name w:val="Нет списка2"/>
    <w:next w:val="a3"/>
    <w:uiPriority w:val="99"/>
    <w:semiHidden/>
    <w:unhideWhenUsed/>
    <w:rsid w:val="00CF30FD"/>
  </w:style>
  <w:style w:type="numbering" w:customStyle="1" w:styleId="3f0">
    <w:name w:val="Нет списка3"/>
    <w:next w:val="a3"/>
    <w:uiPriority w:val="99"/>
    <w:semiHidden/>
    <w:unhideWhenUsed/>
    <w:rsid w:val="00CF30FD"/>
  </w:style>
  <w:style w:type="character" w:customStyle="1" w:styleId="highlight">
    <w:name w:val="highlight"/>
    <w:rsid w:val="00CF30FD"/>
  </w:style>
  <w:style w:type="paragraph" w:customStyle="1" w:styleId="Standard">
    <w:name w:val="Standard"/>
    <w:rsid w:val="00F90CC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277322">
      <w:bodyDiv w:val="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96339644">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174275659">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85628716">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77361500">
      <w:bodyDiv w:val="1"/>
      <w:marLeft w:val="0"/>
      <w:marRight w:val="0"/>
      <w:marTop w:val="0"/>
      <w:marBottom w:val="0"/>
      <w:divBdr>
        <w:top w:val="none" w:sz="0" w:space="0" w:color="auto"/>
        <w:left w:val="none" w:sz="0" w:space="0" w:color="auto"/>
        <w:bottom w:val="none" w:sz="0" w:space="0" w:color="auto"/>
        <w:right w:val="none" w:sz="0" w:space="0" w:color="auto"/>
      </w:divBdr>
      <w:divsChild>
        <w:div w:id="1442802279">
          <w:marLeft w:val="0"/>
          <w:marRight w:val="0"/>
          <w:marTop w:val="0"/>
          <w:marBottom w:val="0"/>
          <w:divBdr>
            <w:top w:val="none" w:sz="0" w:space="0" w:color="auto"/>
            <w:left w:val="none" w:sz="0" w:space="0" w:color="auto"/>
            <w:bottom w:val="none" w:sz="0" w:space="0" w:color="auto"/>
            <w:right w:val="none" w:sz="0" w:space="0" w:color="auto"/>
          </w:divBdr>
        </w:div>
      </w:divsChild>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413093544">
      <w:bodyDiv w:val="1"/>
      <w:marLeft w:val="0"/>
      <w:marRight w:val="0"/>
      <w:marTop w:val="0"/>
      <w:marBottom w:val="0"/>
      <w:divBdr>
        <w:top w:val="none" w:sz="0" w:space="0" w:color="auto"/>
        <w:left w:val="none" w:sz="0" w:space="0" w:color="auto"/>
        <w:bottom w:val="none" w:sz="0" w:space="0" w:color="auto"/>
        <w:right w:val="none" w:sz="0" w:space="0" w:color="auto"/>
      </w:divBdr>
    </w:div>
    <w:div w:id="47244905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589390655">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4025761">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34851670">
      <w:bodyDiv w:val="1"/>
      <w:marLeft w:val="0"/>
      <w:marRight w:val="0"/>
      <w:marTop w:val="0"/>
      <w:marBottom w:val="0"/>
      <w:divBdr>
        <w:top w:val="none" w:sz="0" w:space="0" w:color="auto"/>
        <w:left w:val="none" w:sz="0" w:space="0" w:color="auto"/>
        <w:bottom w:val="none" w:sz="0" w:space="0" w:color="auto"/>
        <w:right w:val="none" w:sz="0" w:space="0" w:color="auto"/>
      </w:divBdr>
      <w:divsChild>
        <w:div w:id="36665173">
          <w:marLeft w:val="-225"/>
          <w:marRight w:val="-225"/>
          <w:marTop w:val="0"/>
          <w:marBottom w:val="75"/>
          <w:divBdr>
            <w:top w:val="none" w:sz="0" w:space="0" w:color="auto"/>
            <w:left w:val="none" w:sz="0" w:space="0" w:color="auto"/>
            <w:bottom w:val="none" w:sz="0" w:space="0" w:color="auto"/>
            <w:right w:val="none" w:sz="0" w:space="0" w:color="auto"/>
          </w:divBdr>
          <w:divsChild>
            <w:div w:id="743528237">
              <w:marLeft w:val="0"/>
              <w:marRight w:val="0"/>
              <w:marTop w:val="0"/>
              <w:marBottom w:val="0"/>
              <w:divBdr>
                <w:top w:val="none" w:sz="0" w:space="0" w:color="auto"/>
                <w:left w:val="none" w:sz="0" w:space="0" w:color="auto"/>
                <w:bottom w:val="none" w:sz="0" w:space="0" w:color="auto"/>
                <w:right w:val="none" w:sz="0" w:space="0" w:color="auto"/>
              </w:divBdr>
              <w:divsChild>
                <w:div w:id="3597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449">
          <w:marLeft w:val="-225"/>
          <w:marRight w:val="-225"/>
          <w:marTop w:val="0"/>
          <w:marBottom w:val="75"/>
          <w:divBdr>
            <w:top w:val="none" w:sz="0" w:space="0" w:color="auto"/>
            <w:left w:val="none" w:sz="0" w:space="0" w:color="auto"/>
            <w:bottom w:val="none" w:sz="0" w:space="0" w:color="auto"/>
            <w:right w:val="none" w:sz="0" w:space="0" w:color="auto"/>
          </w:divBdr>
          <w:divsChild>
            <w:div w:id="586503077">
              <w:marLeft w:val="0"/>
              <w:marRight w:val="0"/>
              <w:marTop w:val="0"/>
              <w:marBottom w:val="0"/>
              <w:divBdr>
                <w:top w:val="none" w:sz="0" w:space="0" w:color="auto"/>
                <w:left w:val="none" w:sz="0" w:space="0" w:color="auto"/>
                <w:bottom w:val="none" w:sz="0" w:space="0" w:color="auto"/>
                <w:right w:val="none" w:sz="0" w:space="0" w:color="auto"/>
              </w:divBdr>
              <w:divsChild>
                <w:div w:id="7399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55315">
          <w:marLeft w:val="-225"/>
          <w:marRight w:val="-225"/>
          <w:marTop w:val="0"/>
          <w:marBottom w:val="75"/>
          <w:divBdr>
            <w:top w:val="none" w:sz="0" w:space="0" w:color="auto"/>
            <w:left w:val="none" w:sz="0" w:space="0" w:color="auto"/>
            <w:bottom w:val="none" w:sz="0" w:space="0" w:color="auto"/>
            <w:right w:val="none" w:sz="0" w:space="0" w:color="auto"/>
          </w:divBdr>
          <w:divsChild>
            <w:div w:id="1702633915">
              <w:marLeft w:val="0"/>
              <w:marRight w:val="0"/>
              <w:marTop w:val="0"/>
              <w:marBottom w:val="0"/>
              <w:divBdr>
                <w:top w:val="none" w:sz="0" w:space="0" w:color="auto"/>
                <w:left w:val="none" w:sz="0" w:space="0" w:color="auto"/>
                <w:bottom w:val="none" w:sz="0" w:space="0" w:color="auto"/>
                <w:right w:val="none" w:sz="0" w:space="0" w:color="auto"/>
              </w:divBdr>
              <w:divsChild>
                <w:div w:id="5427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17537246">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358505042">
      <w:bodyDiv w:val="1"/>
      <w:marLeft w:val="0"/>
      <w:marRight w:val="0"/>
      <w:marTop w:val="0"/>
      <w:marBottom w:val="0"/>
      <w:divBdr>
        <w:top w:val="none" w:sz="0" w:space="0" w:color="auto"/>
        <w:left w:val="none" w:sz="0" w:space="0" w:color="auto"/>
        <w:bottom w:val="none" w:sz="0" w:space="0" w:color="auto"/>
        <w:right w:val="none" w:sz="0" w:space="0" w:color="auto"/>
      </w:divBdr>
    </w:div>
    <w:div w:id="1425614641">
      <w:bodyDiv w:val="1"/>
      <w:marLeft w:val="0"/>
      <w:marRight w:val="0"/>
      <w:marTop w:val="0"/>
      <w:marBottom w:val="0"/>
      <w:divBdr>
        <w:top w:val="none" w:sz="0" w:space="0" w:color="auto"/>
        <w:left w:val="none" w:sz="0" w:space="0" w:color="auto"/>
        <w:bottom w:val="none" w:sz="0" w:space="0" w:color="auto"/>
        <w:right w:val="none" w:sz="0" w:space="0" w:color="auto"/>
      </w:divBdr>
    </w:div>
    <w:div w:id="1466433650">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65994322">
      <w:bodyDiv w:val="1"/>
      <w:marLeft w:val="0"/>
      <w:marRight w:val="0"/>
      <w:marTop w:val="0"/>
      <w:marBottom w:val="0"/>
      <w:divBdr>
        <w:top w:val="none" w:sz="0" w:space="0" w:color="auto"/>
        <w:left w:val="none" w:sz="0" w:space="0" w:color="auto"/>
        <w:bottom w:val="none" w:sz="0" w:space="0" w:color="auto"/>
        <w:right w:val="none" w:sz="0" w:space="0" w:color="auto"/>
      </w:divBdr>
      <w:divsChild>
        <w:div w:id="1323968037">
          <w:marLeft w:val="0"/>
          <w:marRight w:val="0"/>
          <w:marTop w:val="0"/>
          <w:marBottom w:val="0"/>
          <w:divBdr>
            <w:top w:val="none" w:sz="0" w:space="0" w:color="auto"/>
            <w:left w:val="none" w:sz="0" w:space="0" w:color="auto"/>
            <w:bottom w:val="none" w:sz="0" w:space="0" w:color="auto"/>
            <w:right w:val="none" w:sz="0" w:space="0" w:color="auto"/>
          </w:divBdr>
        </w:div>
      </w:divsChild>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643777280">
      <w:bodyDiv w:val="1"/>
      <w:marLeft w:val="0"/>
      <w:marRight w:val="0"/>
      <w:marTop w:val="0"/>
      <w:marBottom w:val="0"/>
      <w:divBdr>
        <w:top w:val="none" w:sz="0" w:space="0" w:color="auto"/>
        <w:left w:val="none" w:sz="0" w:space="0" w:color="auto"/>
        <w:bottom w:val="none" w:sz="0" w:space="0" w:color="auto"/>
        <w:right w:val="none" w:sz="0" w:space="0" w:color="auto"/>
      </w:divBdr>
    </w:div>
    <w:div w:id="1646549402">
      <w:bodyDiv w:val="1"/>
      <w:marLeft w:val="0"/>
      <w:marRight w:val="0"/>
      <w:marTop w:val="0"/>
      <w:marBottom w:val="0"/>
      <w:divBdr>
        <w:top w:val="none" w:sz="0" w:space="0" w:color="auto"/>
        <w:left w:val="none" w:sz="0" w:space="0" w:color="auto"/>
        <w:bottom w:val="none" w:sz="0" w:space="0" w:color="auto"/>
        <w:right w:val="none" w:sz="0" w:space="0" w:color="auto"/>
      </w:divBdr>
    </w:div>
    <w:div w:id="1713191801">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1934779690">
      <w:bodyDiv w:val="1"/>
      <w:marLeft w:val="0"/>
      <w:marRight w:val="0"/>
      <w:marTop w:val="0"/>
      <w:marBottom w:val="0"/>
      <w:divBdr>
        <w:top w:val="none" w:sz="0" w:space="0" w:color="auto"/>
        <w:left w:val="none" w:sz="0" w:space="0" w:color="auto"/>
        <w:bottom w:val="none" w:sz="0" w:space="0" w:color="auto"/>
        <w:right w:val="none" w:sz="0" w:space="0" w:color="auto"/>
      </w:divBdr>
    </w:div>
    <w:div w:id="1968658338">
      <w:bodyDiv w:val="1"/>
      <w:marLeft w:val="0"/>
      <w:marRight w:val="0"/>
      <w:marTop w:val="0"/>
      <w:marBottom w:val="0"/>
      <w:divBdr>
        <w:top w:val="none" w:sz="0" w:space="0" w:color="auto"/>
        <w:left w:val="none" w:sz="0" w:space="0" w:color="auto"/>
        <w:bottom w:val="none" w:sz="0" w:space="0" w:color="auto"/>
        <w:right w:val="none" w:sz="0" w:space="0" w:color="auto"/>
      </w:divBdr>
    </w:div>
    <w:div w:id="1982272860">
      <w:bodyDiv w:val="1"/>
      <w:marLeft w:val="0"/>
      <w:marRight w:val="0"/>
      <w:marTop w:val="0"/>
      <w:marBottom w:val="0"/>
      <w:divBdr>
        <w:top w:val="none" w:sz="0" w:space="0" w:color="auto"/>
        <w:left w:val="none" w:sz="0" w:space="0" w:color="auto"/>
        <w:bottom w:val="none" w:sz="0" w:space="0" w:color="auto"/>
        <w:right w:val="none" w:sz="0" w:space="0" w:color="auto"/>
      </w:divBdr>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mailto:kcson_cr_spb@mail.ru" TargetMode="External"/><Relationship Id="rId18" Type="http://schemas.openxmlformats.org/officeDocument/2006/relationships/hyperlink" Target="mailto:kcson_cr_spb@mail.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mailto:kcson_cr_spb@mail.ru" TargetMode="External"/><Relationship Id="rId17" Type="http://schemas.openxmlformats.org/officeDocument/2006/relationships/hyperlink" Target="mailto:kcson_cr_spb@mail.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cson_cr_spb@mail.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son_cr_spb@mail.ru"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kcson_cr_spb@mail.ru" TargetMode="External"/><Relationship Id="rId23" Type="http://schemas.openxmlformats.org/officeDocument/2006/relationships/image" Target="media/image3.png"/><Relationship Id="rId10" Type="http://schemas.openxmlformats.org/officeDocument/2006/relationships/hyperlink" Target="consultantplus://offline/ref=FCB8ED19621CD8A29CE82D5A887F2A86C5F5679A05250B7DC7A767739F9D197F896AD981886E2ABE7CQ4M" TargetMode="External"/><Relationship Id="rId19" Type="http://schemas.openxmlformats.org/officeDocument/2006/relationships/hyperlink" Target="mailto:kcson_cr_spb@mail.ru" TargetMode="Externa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mailto:kcson_cr_spb@mail.ru"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2A264-554B-44DA-9233-CEDD6E4F8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4421</Words>
  <Characters>32810</Characters>
  <Application>Microsoft Office Word</Application>
  <DocSecurity>0</DocSecurity>
  <Lines>273</Lines>
  <Paragraphs>74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37157</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HP</cp:lastModifiedBy>
  <cp:revision>2</cp:revision>
  <cp:lastPrinted>2024-05-21T10:38:00Z</cp:lastPrinted>
  <dcterms:created xsi:type="dcterms:W3CDTF">2024-05-21T11:10:00Z</dcterms:created>
  <dcterms:modified xsi:type="dcterms:W3CDTF">2024-05-21T11:10:00Z</dcterms:modified>
</cp:coreProperties>
</file>